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E55" w:rsidRPr="000F2C6E" w:rsidRDefault="00A24E55" w:rsidP="00A24E55">
      <w:pPr>
        <w:pStyle w:val="NoSpacing"/>
        <w:jc w:val="center"/>
        <w:rPr>
          <w:rFonts w:ascii="Narkisim" w:hAnsi="Narkisim" w:cs="Narkisim"/>
          <w:sz w:val="36"/>
        </w:rPr>
      </w:pPr>
      <w:r w:rsidRPr="000F2C6E">
        <w:rPr>
          <w:rFonts w:ascii="Narkisim" w:hAnsi="Narkisim" w:cs="Narkisim"/>
          <w:sz w:val="36"/>
        </w:rPr>
        <w:t>ANNUAL PROCUREMENT PLAN</w:t>
      </w:r>
    </w:p>
    <w:p w:rsidR="00A24E55" w:rsidRPr="000F2C6E" w:rsidRDefault="00A24E55" w:rsidP="00A24E55">
      <w:pPr>
        <w:pStyle w:val="NoSpacing"/>
        <w:jc w:val="center"/>
        <w:rPr>
          <w:rFonts w:ascii="Narkisim" w:hAnsi="Narkisim" w:cs="Narkisim"/>
          <w:sz w:val="36"/>
        </w:rPr>
      </w:pPr>
      <w:r w:rsidRPr="000F2C6E">
        <w:rPr>
          <w:rFonts w:ascii="Narkisim" w:hAnsi="Narkisim" w:cs="Narkisim"/>
          <w:sz w:val="36"/>
        </w:rPr>
        <w:t>(WORKS, GOODS &amp; SERVICES)</w:t>
      </w:r>
    </w:p>
    <w:p w:rsidR="00A24E55" w:rsidRPr="000F2C6E" w:rsidRDefault="00A24E55" w:rsidP="00A24E55">
      <w:pPr>
        <w:pStyle w:val="NoSpacing"/>
        <w:jc w:val="center"/>
        <w:rPr>
          <w:rFonts w:ascii="Narkisim" w:hAnsi="Narkisim" w:cs="Narkisim"/>
          <w:sz w:val="36"/>
        </w:rPr>
      </w:pPr>
    </w:p>
    <w:p w:rsidR="00A24E55" w:rsidRPr="000F2C6E" w:rsidRDefault="00700F2A" w:rsidP="00A24E55">
      <w:pPr>
        <w:pStyle w:val="NoSpacing"/>
        <w:jc w:val="center"/>
        <w:rPr>
          <w:rFonts w:ascii="Narkisim" w:hAnsi="Narkisim" w:cs="Narkisim"/>
          <w:sz w:val="36"/>
        </w:rPr>
      </w:pPr>
      <w:r>
        <w:rPr>
          <w:rFonts w:ascii="Narkisim" w:hAnsi="Narkisim" w:cs="Narkisim"/>
          <w:sz w:val="36"/>
        </w:rPr>
        <w:t>FINANCIAL YEAR 201</w:t>
      </w:r>
      <w:r w:rsidR="00DD2B6C">
        <w:rPr>
          <w:rFonts w:ascii="Narkisim" w:hAnsi="Narkisim" w:cs="Narkisim"/>
          <w:sz w:val="36"/>
        </w:rPr>
        <w:t>7</w:t>
      </w:r>
      <w:r w:rsidR="00A24E55" w:rsidRPr="000F2C6E">
        <w:rPr>
          <w:rFonts w:ascii="Narkisim" w:hAnsi="Narkisim" w:cs="Narkisim"/>
          <w:sz w:val="36"/>
        </w:rPr>
        <w:t>-1</w:t>
      </w:r>
      <w:r w:rsidR="00DD2B6C">
        <w:rPr>
          <w:rFonts w:ascii="Narkisim" w:hAnsi="Narkisim" w:cs="Narkisim"/>
          <w:sz w:val="36"/>
        </w:rPr>
        <w:t>8</w:t>
      </w:r>
    </w:p>
    <w:p w:rsidR="00A24E55" w:rsidRPr="009B2DE0" w:rsidRDefault="00326E06" w:rsidP="00326E06">
      <w:pPr>
        <w:pStyle w:val="NoSpacing"/>
        <w:jc w:val="right"/>
        <w:rPr>
          <w:rFonts w:ascii="Times New Roman" w:hAnsi="Times New Roman" w:cs="Times New Roman"/>
        </w:rPr>
      </w:pPr>
      <w:r w:rsidRPr="009B2DE0">
        <w:rPr>
          <w:rFonts w:ascii="Times New Roman" w:hAnsi="Times New Roman" w:cs="Times New Roman"/>
        </w:rPr>
        <w:t>(Rs. In Million)</w:t>
      </w:r>
    </w:p>
    <w:tbl>
      <w:tblPr>
        <w:tblStyle w:val="TableGrid"/>
        <w:tblW w:w="1539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31"/>
        <w:gridCol w:w="3069"/>
        <w:gridCol w:w="1260"/>
        <w:gridCol w:w="1260"/>
        <w:gridCol w:w="1970"/>
        <w:gridCol w:w="1534"/>
        <w:gridCol w:w="900"/>
        <w:gridCol w:w="992"/>
        <w:gridCol w:w="992"/>
        <w:gridCol w:w="992"/>
        <w:gridCol w:w="1890"/>
      </w:tblGrid>
      <w:tr w:rsidR="00A24E55" w:rsidRPr="000F2C6E" w:rsidTr="007177C5">
        <w:trPr>
          <w:trHeight w:val="440"/>
        </w:trPr>
        <w:tc>
          <w:tcPr>
            <w:tcW w:w="531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S.#</w:t>
            </w:r>
          </w:p>
        </w:tc>
        <w:tc>
          <w:tcPr>
            <w:tcW w:w="3069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Description of Work</w:t>
            </w:r>
          </w:p>
        </w:tc>
        <w:tc>
          <w:tcPr>
            <w:tcW w:w="126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Estimated total cost</w:t>
            </w:r>
          </w:p>
        </w:tc>
        <w:tc>
          <w:tcPr>
            <w:tcW w:w="126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Funds Allocated</w:t>
            </w:r>
            <w:r w:rsidR="00C46B3D">
              <w:rPr>
                <w:rFonts w:ascii="Times New Roman" w:hAnsi="Times New Roman" w:cs="Times New Roman"/>
                <w:b/>
              </w:rPr>
              <w:t xml:space="preserve"> / Releases</w:t>
            </w:r>
          </w:p>
        </w:tc>
        <w:tc>
          <w:tcPr>
            <w:tcW w:w="197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Source of funds (ADP/ Non ADP)</w:t>
            </w:r>
          </w:p>
        </w:tc>
        <w:tc>
          <w:tcPr>
            <w:tcW w:w="1534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Proposed Procurement Method</w:t>
            </w:r>
          </w:p>
        </w:tc>
        <w:tc>
          <w:tcPr>
            <w:tcW w:w="3876" w:type="dxa"/>
            <w:gridSpan w:val="4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Timing of Procurement</w:t>
            </w:r>
          </w:p>
        </w:tc>
        <w:tc>
          <w:tcPr>
            <w:tcW w:w="1890" w:type="dxa"/>
            <w:vMerge w:val="restart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A24E55" w:rsidRPr="000F2C6E" w:rsidTr="007177C5">
        <w:trPr>
          <w:trHeight w:val="440"/>
        </w:trPr>
        <w:tc>
          <w:tcPr>
            <w:tcW w:w="531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069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1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st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992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2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nd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992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3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rd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992" w:type="dxa"/>
            <w:vAlign w:val="center"/>
          </w:tcPr>
          <w:p w:rsidR="00A24E55" w:rsidRPr="003C66F2" w:rsidRDefault="00A24E55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3C66F2">
              <w:rPr>
                <w:rFonts w:ascii="Times New Roman" w:hAnsi="Times New Roman" w:cs="Times New Roman"/>
                <w:b/>
              </w:rPr>
              <w:t>4</w:t>
            </w:r>
            <w:r w:rsidRPr="003C66F2">
              <w:rPr>
                <w:rFonts w:ascii="Times New Roman" w:hAnsi="Times New Roman" w:cs="Times New Roman"/>
                <w:b/>
                <w:vertAlign w:val="superscript"/>
              </w:rPr>
              <w:t>th</w:t>
            </w:r>
            <w:r w:rsidRPr="003C66F2">
              <w:rPr>
                <w:rFonts w:ascii="Times New Roman" w:hAnsi="Times New Roman" w:cs="Times New Roman"/>
                <w:b/>
              </w:rPr>
              <w:t xml:space="preserve"> Qtr.</w:t>
            </w:r>
          </w:p>
        </w:tc>
        <w:tc>
          <w:tcPr>
            <w:tcW w:w="1890" w:type="dxa"/>
            <w:vMerge/>
          </w:tcPr>
          <w:p w:rsidR="00A24E55" w:rsidRPr="000F2C6E" w:rsidRDefault="00A24E5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259B5" w:rsidRPr="000F2C6E" w:rsidTr="007177C5">
        <w:trPr>
          <w:trHeight w:val="620"/>
        </w:trPr>
        <w:tc>
          <w:tcPr>
            <w:tcW w:w="531" w:type="dxa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9" w:type="dxa"/>
            <w:vAlign w:val="center"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Feed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1E0BE9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4.500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1E0BE9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4.500</w:t>
            </w:r>
          </w:p>
        </w:tc>
        <w:tc>
          <w:tcPr>
            <w:tcW w:w="1970" w:type="dxa"/>
            <w:vMerge w:val="restart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Non- Development</w:t>
            </w:r>
          </w:p>
        </w:tc>
        <w:tc>
          <w:tcPr>
            <w:tcW w:w="1534" w:type="dxa"/>
            <w:vMerge w:val="restart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 stage One envelope procedure</w:t>
            </w:r>
          </w:p>
        </w:tc>
        <w:tc>
          <w:tcPr>
            <w:tcW w:w="900" w:type="dxa"/>
            <w:vMerge w:val="restart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992" w:type="dxa"/>
            <w:vMerge w:val="restart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  <w:tc>
          <w:tcPr>
            <w:tcW w:w="992" w:type="dxa"/>
            <w:vMerge w:val="restart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75%</w:t>
            </w:r>
          </w:p>
        </w:tc>
        <w:tc>
          <w:tcPr>
            <w:tcW w:w="992" w:type="dxa"/>
            <w:vMerge w:val="restart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890" w:type="dxa"/>
            <w:vMerge w:val="restart"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259B5" w:rsidRPr="000F2C6E" w:rsidTr="007177C5">
        <w:trPr>
          <w:trHeight w:val="620"/>
        </w:trPr>
        <w:tc>
          <w:tcPr>
            <w:tcW w:w="531" w:type="dxa"/>
            <w:vAlign w:val="center"/>
          </w:tcPr>
          <w:p w:rsidR="00B259B5" w:rsidRPr="000F2C6E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9" w:type="dxa"/>
            <w:vAlign w:val="center"/>
          </w:tcPr>
          <w:p w:rsidR="00B259B5" w:rsidRPr="000F2C6E" w:rsidRDefault="00B259B5" w:rsidP="00E01A6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Medicines, Vitamin &amp; Vaccines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E01A63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7.500</w:t>
            </w:r>
          </w:p>
        </w:tc>
        <w:tc>
          <w:tcPr>
            <w:tcW w:w="1260" w:type="dxa"/>
            <w:vAlign w:val="center"/>
          </w:tcPr>
          <w:p w:rsidR="00B259B5" w:rsidRPr="000F2C6E" w:rsidRDefault="009D00AA" w:rsidP="00E01A63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bookmarkStart w:id="0" w:name="_GoBack"/>
            <w:bookmarkEnd w:id="0"/>
            <w:r w:rsidR="00B259B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97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259B5" w:rsidRPr="000F2C6E" w:rsidTr="007177C5">
        <w:trPr>
          <w:trHeight w:val="620"/>
        </w:trPr>
        <w:tc>
          <w:tcPr>
            <w:tcW w:w="531" w:type="dxa"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9" w:type="dxa"/>
            <w:vAlign w:val="center"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Purchase of Chemicals / Instruments and Consumables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F87BA9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4.057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F87BA9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4.057</w:t>
            </w:r>
          </w:p>
        </w:tc>
        <w:tc>
          <w:tcPr>
            <w:tcW w:w="197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259B5" w:rsidRPr="000F2C6E" w:rsidTr="007177C5">
        <w:trPr>
          <w:trHeight w:val="620"/>
        </w:trPr>
        <w:tc>
          <w:tcPr>
            <w:tcW w:w="531" w:type="dxa"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9" w:type="dxa"/>
            <w:vAlign w:val="center"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Poultry Shed Equipments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1E0BE9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1.800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1E0BE9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1.800</w:t>
            </w:r>
          </w:p>
        </w:tc>
        <w:tc>
          <w:tcPr>
            <w:tcW w:w="197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259B5" w:rsidRPr="000F2C6E" w:rsidTr="007177C5">
        <w:trPr>
          <w:trHeight w:val="620"/>
        </w:trPr>
        <w:tc>
          <w:tcPr>
            <w:tcW w:w="531" w:type="dxa"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69" w:type="dxa"/>
            <w:vAlign w:val="center"/>
          </w:tcPr>
          <w:p w:rsidR="00B259B5" w:rsidRPr="000F2C6E" w:rsidRDefault="00B259B5" w:rsidP="00D87E8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Printing Publication, Poultry Show Banners, Pamphlets, Charts, Newspaper &amp; Periodical Books, Fair &amp; Exhibition, </w:t>
            </w:r>
            <w:r w:rsidR="00B41342">
              <w:rPr>
                <w:rFonts w:ascii="Times New Roman" w:hAnsi="Times New Roman" w:cs="Times New Roman"/>
              </w:rPr>
              <w:t>Transportation</w:t>
            </w:r>
            <w:r>
              <w:rPr>
                <w:rFonts w:ascii="Times New Roman" w:hAnsi="Times New Roman" w:cs="Times New Roman"/>
              </w:rPr>
              <w:t>, repair of Machinery &amp; Equipments and Furniture &amp; Fixture etc.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CB7AF2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</w:t>
            </w:r>
          </w:p>
        </w:tc>
        <w:tc>
          <w:tcPr>
            <w:tcW w:w="1260" w:type="dxa"/>
            <w:vAlign w:val="center"/>
          </w:tcPr>
          <w:p w:rsidR="00B259B5" w:rsidRPr="000F2C6E" w:rsidRDefault="00B259B5" w:rsidP="009453BE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5.000</w:t>
            </w:r>
          </w:p>
        </w:tc>
        <w:tc>
          <w:tcPr>
            <w:tcW w:w="197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259B5" w:rsidRDefault="00B259B5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Merge/>
          </w:tcPr>
          <w:p w:rsidR="00B259B5" w:rsidRPr="000F2C6E" w:rsidRDefault="00B259B5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96217C" w:rsidRPr="000F2C6E" w:rsidTr="007177C5">
        <w:trPr>
          <w:trHeight w:val="530"/>
        </w:trPr>
        <w:tc>
          <w:tcPr>
            <w:tcW w:w="3600" w:type="dxa"/>
            <w:gridSpan w:val="2"/>
            <w:vAlign w:val="center"/>
          </w:tcPr>
          <w:p w:rsidR="0096217C" w:rsidRPr="005B0D1B" w:rsidRDefault="0096217C" w:rsidP="007C15E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5B0D1B">
              <w:rPr>
                <w:rFonts w:ascii="Times New Roman" w:hAnsi="Times New Roman" w:cs="Times New Roman"/>
                <w:b/>
              </w:rPr>
              <w:t>Total: -</w:t>
            </w:r>
          </w:p>
        </w:tc>
        <w:tc>
          <w:tcPr>
            <w:tcW w:w="1260" w:type="dxa"/>
            <w:vAlign w:val="center"/>
          </w:tcPr>
          <w:p w:rsidR="0096217C" w:rsidRPr="005B0D1B" w:rsidRDefault="00D20480" w:rsidP="0096217C">
            <w:pPr>
              <w:pStyle w:val="NoSpacing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22.857</w:t>
            </w:r>
          </w:p>
        </w:tc>
        <w:tc>
          <w:tcPr>
            <w:tcW w:w="1260" w:type="dxa"/>
            <w:vAlign w:val="center"/>
          </w:tcPr>
          <w:p w:rsidR="0096217C" w:rsidRPr="00F30D50" w:rsidRDefault="00D20480" w:rsidP="007C15E6">
            <w:pPr>
              <w:pStyle w:val="NoSpacing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22.857</w:t>
            </w:r>
          </w:p>
        </w:tc>
        <w:tc>
          <w:tcPr>
            <w:tcW w:w="1970" w:type="dxa"/>
            <w:vAlign w:val="center"/>
          </w:tcPr>
          <w:p w:rsidR="0096217C" w:rsidRPr="005B0D1B" w:rsidRDefault="0096217C" w:rsidP="009453BE">
            <w:pPr>
              <w:pStyle w:val="NoSpacing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4" w:type="dxa"/>
            <w:vAlign w:val="center"/>
          </w:tcPr>
          <w:p w:rsidR="0096217C" w:rsidRDefault="0096217C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96217C" w:rsidRDefault="0096217C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6217C" w:rsidRDefault="0096217C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6217C" w:rsidRDefault="0096217C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96217C" w:rsidRDefault="0096217C" w:rsidP="007C15E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96217C" w:rsidRPr="000F2C6E" w:rsidRDefault="0096217C" w:rsidP="007C15E6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24E55" w:rsidRDefault="00A24E55" w:rsidP="00A24E55">
      <w:pPr>
        <w:pStyle w:val="NoSpacing"/>
      </w:pPr>
    </w:p>
    <w:p w:rsidR="00A24E55" w:rsidRDefault="00A24E55" w:rsidP="00A24E55">
      <w:pPr>
        <w:pStyle w:val="NoSpacing"/>
      </w:pPr>
    </w:p>
    <w:p w:rsidR="00AD5D60" w:rsidRDefault="00AD5D60" w:rsidP="00A24E55">
      <w:pPr>
        <w:pStyle w:val="NoSpacing"/>
      </w:pPr>
    </w:p>
    <w:p w:rsidR="00AD5D60" w:rsidRDefault="00AD5D60" w:rsidP="00A24E55">
      <w:pPr>
        <w:pStyle w:val="NoSpacing"/>
      </w:pPr>
    </w:p>
    <w:p w:rsidR="00A24E55" w:rsidRDefault="00A24E55" w:rsidP="00A24E55">
      <w:pPr>
        <w:pStyle w:val="NoSpacing"/>
      </w:pPr>
    </w:p>
    <w:p w:rsidR="00A24E55" w:rsidRDefault="00A24E55" w:rsidP="00A24E55">
      <w:pPr>
        <w:pStyle w:val="NoSpacing"/>
        <w:ind w:left="9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DIRECTOR</w:t>
      </w:r>
    </w:p>
    <w:p w:rsidR="00A24E55" w:rsidRDefault="00A24E55" w:rsidP="00A24E55">
      <w:pPr>
        <w:pStyle w:val="NoSpacing"/>
        <w:ind w:left="9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POULTRY PRODUCTION &amp; RESEARCH</w:t>
      </w:r>
    </w:p>
    <w:p w:rsidR="00056878" w:rsidRPr="004A0AD8" w:rsidRDefault="00A24E55" w:rsidP="00050C9C">
      <w:pPr>
        <w:pStyle w:val="NoSpacing"/>
        <w:ind w:left="936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SINDH, KARACHI</w:t>
      </w:r>
    </w:p>
    <w:sectPr w:rsidR="00056878" w:rsidRPr="004A0AD8" w:rsidSect="0023468F">
      <w:pgSz w:w="16839" w:h="11907" w:orient="landscape" w:code="9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A0AD8"/>
    <w:rsid w:val="00050C9C"/>
    <w:rsid w:val="00056878"/>
    <w:rsid w:val="00100915"/>
    <w:rsid w:val="001277DB"/>
    <w:rsid w:val="001C7441"/>
    <w:rsid w:val="001E0BE9"/>
    <w:rsid w:val="0023468F"/>
    <w:rsid w:val="00251AAE"/>
    <w:rsid w:val="00326E06"/>
    <w:rsid w:val="003F0F88"/>
    <w:rsid w:val="004167C3"/>
    <w:rsid w:val="00475343"/>
    <w:rsid w:val="004A0AD8"/>
    <w:rsid w:val="00594B0D"/>
    <w:rsid w:val="005B04DF"/>
    <w:rsid w:val="006044F5"/>
    <w:rsid w:val="006E4C5C"/>
    <w:rsid w:val="00700F2A"/>
    <w:rsid w:val="007177C5"/>
    <w:rsid w:val="007E561F"/>
    <w:rsid w:val="008941E5"/>
    <w:rsid w:val="008E5480"/>
    <w:rsid w:val="0096217C"/>
    <w:rsid w:val="009B2DE0"/>
    <w:rsid w:val="009D00AA"/>
    <w:rsid w:val="00A24E55"/>
    <w:rsid w:val="00AD5D60"/>
    <w:rsid w:val="00B17E8C"/>
    <w:rsid w:val="00B259B5"/>
    <w:rsid w:val="00B4007A"/>
    <w:rsid w:val="00B41342"/>
    <w:rsid w:val="00BC775B"/>
    <w:rsid w:val="00BF0A58"/>
    <w:rsid w:val="00C46B3D"/>
    <w:rsid w:val="00C516A1"/>
    <w:rsid w:val="00CB7AF2"/>
    <w:rsid w:val="00D20480"/>
    <w:rsid w:val="00D87E82"/>
    <w:rsid w:val="00DA4AAF"/>
    <w:rsid w:val="00DD2B6C"/>
    <w:rsid w:val="00E01A63"/>
    <w:rsid w:val="00E1449E"/>
    <w:rsid w:val="00E45714"/>
    <w:rsid w:val="00EA59B4"/>
    <w:rsid w:val="00F04098"/>
    <w:rsid w:val="00F30D50"/>
    <w:rsid w:val="00F53835"/>
    <w:rsid w:val="00F87BA9"/>
    <w:rsid w:val="00F9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0AD8"/>
    <w:pPr>
      <w:spacing w:after="0" w:line="240" w:lineRule="auto"/>
    </w:pPr>
  </w:style>
  <w:style w:type="table" w:styleId="TableGrid">
    <w:name w:val="Table Grid"/>
    <w:basedOn w:val="TableNormal"/>
    <w:uiPriority w:val="59"/>
    <w:rsid w:val="00A24E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Farooq</dc:creator>
  <cp:keywords/>
  <dc:description/>
  <cp:lastModifiedBy>a</cp:lastModifiedBy>
  <cp:revision>48</cp:revision>
  <cp:lastPrinted>2018-01-23T04:41:00Z</cp:lastPrinted>
  <dcterms:created xsi:type="dcterms:W3CDTF">2015-09-28T19:46:00Z</dcterms:created>
  <dcterms:modified xsi:type="dcterms:W3CDTF">2018-01-23T04:41:00Z</dcterms:modified>
</cp:coreProperties>
</file>