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903" w:rsidRPr="008B72CE" w:rsidRDefault="00950EA8" w:rsidP="008B72CE">
      <w:pPr>
        <w:jc w:val="right"/>
        <w:rPr>
          <w:rFonts w:ascii="Times New Roman" w:hAnsi="Times New Roman" w:cs="Times New Roman"/>
          <w:b/>
          <w:szCs w:val="32"/>
        </w:rPr>
      </w:pPr>
      <w:r w:rsidRPr="004C0ED1">
        <w:rPr>
          <w:rFonts w:ascii="Times New Roman" w:hAnsi="Times New Roman" w:cs="Times New Roman"/>
          <w:b/>
          <w:sz w:val="32"/>
          <w:szCs w:val="32"/>
          <w:u w:val="single"/>
        </w:rPr>
        <w:t>TENDER FORM</w:t>
      </w:r>
      <w:r w:rsidR="008B72CE" w:rsidRPr="008B72CE">
        <w:rPr>
          <w:rFonts w:ascii="Times New Roman" w:hAnsi="Times New Roman" w:cs="Times New Roman"/>
          <w:b/>
          <w:sz w:val="32"/>
          <w:szCs w:val="32"/>
        </w:rPr>
        <w:tab/>
      </w:r>
      <w:r w:rsidR="008B72CE" w:rsidRPr="008B72CE">
        <w:rPr>
          <w:rFonts w:ascii="Times New Roman" w:hAnsi="Times New Roman" w:cs="Times New Roman"/>
          <w:b/>
          <w:sz w:val="32"/>
          <w:szCs w:val="32"/>
        </w:rPr>
        <w:tab/>
      </w:r>
      <w:r w:rsidR="008B72CE" w:rsidRPr="008B72CE">
        <w:rPr>
          <w:rFonts w:ascii="Times New Roman" w:hAnsi="Times New Roman" w:cs="Times New Roman"/>
          <w:b/>
          <w:sz w:val="32"/>
          <w:szCs w:val="32"/>
        </w:rPr>
        <w:tab/>
      </w:r>
      <w:r w:rsidR="008B72CE" w:rsidRPr="008B72CE">
        <w:rPr>
          <w:rFonts w:ascii="Times New Roman" w:hAnsi="Times New Roman" w:cs="Times New Roman"/>
          <w:b/>
          <w:szCs w:val="32"/>
        </w:rPr>
        <w:t>(Tender Form Fees Rs.</w:t>
      </w:r>
      <w:r w:rsidR="008B72CE">
        <w:rPr>
          <w:rFonts w:ascii="Times New Roman" w:hAnsi="Times New Roman" w:cs="Times New Roman"/>
          <w:b/>
          <w:szCs w:val="32"/>
        </w:rPr>
        <w:t>500</w:t>
      </w:r>
      <w:r w:rsidR="008B72CE" w:rsidRPr="008B72CE">
        <w:rPr>
          <w:rFonts w:ascii="Times New Roman" w:hAnsi="Times New Roman" w:cs="Times New Roman"/>
          <w:b/>
          <w:szCs w:val="32"/>
        </w:rPr>
        <w:t>/-(Non Refundable)</w:t>
      </w:r>
    </w:p>
    <w:p w:rsidR="00950EA8" w:rsidRDefault="00CB7763" w:rsidP="00950EA8">
      <w:pPr>
        <w:jc w:val="center"/>
        <w:rPr>
          <w:rFonts w:ascii="Times New Roman" w:hAnsi="Times New Roman" w:cs="Times New Roman"/>
          <w:b/>
          <w:bCs/>
          <w:iCs/>
          <w:sz w:val="28"/>
          <w:szCs w:val="28"/>
          <w:u w:val="single"/>
        </w:rPr>
      </w:pPr>
      <w:r w:rsidRPr="00CB7763">
        <w:rPr>
          <w:rFonts w:ascii="Times New Roman" w:hAnsi="Times New Roman" w:cs="Times New Roman"/>
          <w:b/>
          <w:bCs/>
          <w:iCs/>
          <w:sz w:val="28"/>
          <w:szCs w:val="28"/>
          <w:u w:val="single"/>
        </w:rPr>
        <w:t>PURCHASE, INSTALLATION ,TESTING &amp; COMMISSIONING OF BIO METRIC ATTENDANCE SYSTEM ON TURNKEY BASIS</w:t>
      </w:r>
      <w:r w:rsidRPr="00950EA8">
        <w:rPr>
          <w:rFonts w:ascii="Times New Roman" w:hAnsi="Times New Roman" w:cs="Times New Roman"/>
          <w:b/>
          <w:bCs/>
          <w:iCs/>
          <w:sz w:val="28"/>
          <w:szCs w:val="28"/>
          <w:u w:val="single"/>
        </w:rPr>
        <w:t xml:space="preserve"> FOR THE YEAR 2017-18</w:t>
      </w:r>
    </w:p>
    <w:p w:rsidR="00950EA8" w:rsidRDefault="00950EA8" w:rsidP="00950EA8">
      <w:pPr>
        <w:jc w:val="right"/>
        <w:rPr>
          <w:rFonts w:ascii="Times New Roman" w:hAnsi="Times New Roman" w:cs="Times New Roman"/>
          <w:b/>
          <w:bCs/>
          <w:sz w:val="24"/>
          <w:szCs w:val="24"/>
        </w:rPr>
      </w:pPr>
      <w:r w:rsidRPr="00950EA8">
        <w:rPr>
          <w:rFonts w:ascii="Times New Roman" w:hAnsi="Times New Roman" w:cs="Times New Roman"/>
          <w:b/>
          <w:bCs/>
          <w:sz w:val="24"/>
          <w:szCs w:val="24"/>
        </w:rPr>
        <w:t xml:space="preserve">TENDER INQUIRY NO. </w:t>
      </w:r>
      <w:r w:rsidR="00CB3724">
        <w:rPr>
          <w:rFonts w:ascii="Times New Roman" w:hAnsi="Times New Roman" w:cs="Times New Roman"/>
          <w:b/>
          <w:bCs/>
          <w:sz w:val="24"/>
          <w:szCs w:val="24"/>
        </w:rPr>
        <w:t>15</w:t>
      </w:r>
      <w:r w:rsidRPr="00950EA8">
        <w:rPr>
          <w:rFonts w:ascii="Times New Roman" w:hAnsi="Times New Roman" w:cs="Times New Roman"/>
          <w:b/>
          <w:bCs/>
          <w:sz w:val="24"/>
          <w:szCs w:val="24"/>
        </w:rPr>
        <w:t>/2017-18</w:t>
      </w:r>
      <w:r>
        <w:rPr>
          <w:rFonts w:ascii="Times New Roman" w:hAnsi="Times New Roman" w:cs="Times New Roman"/>
          <w:b/>
          <w:bCs/>
          <w:sz w:val="24"/>
          <w:szCs w:val="24"/>
        </w:rPr>
        <w:tab/>
      </w:r>
      <w:r>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sidR="00656350">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950EA8">
        <w:rPr>
          <w:rFonts w:ascii="Times New Roman" w:hAnsi="Times New Roman" w:cs="Times New Roman"/>
          <w:b/>
          <w:bCs/>
          <w:sz w:val="24"/>
          <w:szCs w:val="24"/>
        </w:rPr>
        <w:t xml:space="preserve">DUE ON  </w:t>
      </w:r>
      <w:r w:rsidR="004A7E74">
        <w:rPr>
          <w:rFonts w:ascii="Times New Roman" w:hAnsi="Times New Roman" w:cs="Times New Roman"/>
          <w:b/>
          <w:bCs/>
          <w:sz w:val="24"/>
          <w:szCs w:val="24"/>
        </w:rPr>
        <w:t>14</w:t>
      </w:r>
      <w:r w:rsidRPr="00950EA8">
        <w:rPr>
          <w:rFonts w:ascii="Times New Roman" w:hAnsi="Times New Roman" w:cs="Times New Roman"/>
          <w:b/>
          <w:bCs/>
          <w:sz w:val="24"/>
          <w:szCs w:val="24"/>
        </w:rPr>
        <w:t>-0</w:t>
      </w:r>
      <w:r w:rsidR="0015421D">
        <w:rPr>
          <w:rFonts w:ascii="Times New Roman" w:hAnsi="Times New Roman" w:cs="Times New Roman"/>
          <w:b/>
          <w:bCs/>
          <w:sz w:val="24"/>
          <w:szCs w:val="24"/>
        </w:rPr>
        <w:t>2</w:t>
      </w:r>
      <w:r w:rsidRPr="00950EA8">
        <w:rPr>
          <w:rFonts w:ascii="Times New Roman" w:hAnsi="Times New Roman" w:cs="Times New Roman"/>
          <w:b/>
          <w:bCs/>
          <w:sz w:val="24"/>
          <w:szCs w:val="24"/>
        </w:rPr>
        <w:t>-2018</w:t>
      </w:r>
    </w:p>
    <w:p w:rsidR="00950EA8" w:rsidRPr="00950EA8" w:rsidRDefault="00950EA8" w:rsidP="00950EA8">
      <w:pPr>
        <w:spacing w:after="0" w:line="240" w:lineRule="auto"/>
        <w:jc w:val="center"/>
        <w:rPr>
          <w:rFonts w:ascii="Times New Roman" w:hAnsi="Times New Roman" w:cs="Times New Roman"/>
          <w:b/>
          <w:bCs/>
          <w:sz w:val="24"/>
          <w:szCs w:val="24"/>
        </w:rPr>
      </w:pPr>
      <w:r w:rsidRPr="00950EA8">
        <w:rPr>
          <w:rFonts w:ascii="Times New Roman" w:hAnsi="Times New Roman" w:cs="Times New Roman"/>
          <w:b/>
          <w:bCs/>
          <w:sz w:val="24"/>
          <w:szCs w:val="24"/>
        </w:rPr>
        <w:t xml:space="preserve">Time of  issuance of Tender form upto </w:t>
      </w:r>
      <w:r w:rsidR="004A7E74">
        <w:rPr>
          <w:rFonts w:ascii="Times New Roman" w:hAnsi="Times New Roman" w:cs="Times New Roman"/>
          <w:b/>
          <w:bCs/>
          <w:sz w:val="24"/>
          <w:szCs w:val="24"/>
        </w:rPr>
        <w:t>13</w:t>
      </w:r>
      <w:r w:rsidRPr="00950EA8">
        <w:rPr>
          <w:rFonts w:ascii="Times New Roman" w:hAnsi="Times New Roman" w:cs="Times New Roman"/>
          <w:b/>
          <w:bCs/>
          <w:sz w:val="24"/>
          <w:szCs w:val="24"/>
        </w:rPr>
        <w:t>-0</w:t>
      </w:r>
      <w:r w:rsidR="0015421D">
        <w:rPr>
          <w:rFonts w:ascii="Times New Roman" w:hAnsi="Times New Roman" w:cs="Times New Roman"/>
          <w:b/>
          <w:bCs/>
          <w:sz w:val="24"/>
          <w:szCs w:val="24"/>
        </w:rPr>
        <w:t>2</w:t>
      </w:r>
      <w:r w:rsidRPr="00950EA8">
        <w:rPr>
          <w:rFonts w:ascii="Times New Roman" w:hAnsi="Times New Roman" w:cs="Times New Roman"/>
          <w:b/>
          <w:bCs/>
          <w:sz w:val="24"/>
          <w:szCs w:val="24"/>
        </w:rPr>
        <w:t>-2018 at 02:00 P.M</w:t>
      </w:r>
    </w:p>
    <w:p w:rsidR="00950EA8" w:rsidRPr="00950EA8" w:rsidRDefault="00950EA8" w:rsidP="00950EA8">
      <w:pPr>
        <w:spacing w:after="0" w:line="240" w:lineRule="auto"/>
        <w:jc w:val="center"/>
        <w:rPr>
          <w:rFonts w:ascii="Times New Roman" w:hAnsi="Times New Roman" w:cs="Times New Roman"/>
          <w:b/>
          <w:bCs/>
          <w:sz w:val="24"/>
          <w:szCs w:val="24"/>
        </w:rPr>
      </w:pPr>
      <w:r w:rsidRPr="00950EA8">
        <w:rPr>
          <w:rFonts w:ascii="Times New Roman" w:hAnsi="Times New Roman" w:cs="Times New Roman"/>
          <w:b/>
          <w:bCs/>
          <w:sz w:val="24"/>
          <w:szCs w:val="24"/>
        </w:rPr>
        <w:t>Ti</w:t>
      </w:r>
      <w:r w:rsidR="004A7E74">
        <w:rPr>
          <w:rFonts w:ascii="Times New Roman" w:hAnsi="Times New Roman" w:cs="Times New Roman"/>
          <w:b/>
          <w:bCs/>
          <w:sz w:val="24"/>
          <w:szCs w:val="24"/>
        </w:rPr>
        <w:t>me of Submission of Tender on 14</w:t>
      </w:r>
      <w:r w:rsidRPr="00950EA8">
        <w:rPr>
          <w:rFonts w:ascii="Times New Roman" w:hAnsi="Times New Roman" w:cs="Times New Roman"/>
          <w:b/>
          <w:bCs/>
          <w:sz w:val="24"/>
          <w:szCs w:val="24"/>
        </w:rPr>
        <w:t>-0</w:t>
      </w:r>
      <w:r w:rsidR="00712F70">
        <w:rPr>
          <w:rFonts w:ascii="Times New Roman" w:hAnsi="Times New Roman" w:cs="Times New Roman"/>
          <w:b/>
          <w:bCs/>
          <w:sz w:val="24"/>
          <w:szCs w:val="24"/>
        </w:rPr>
        <w:t>2</w:t>
      </w:r>
      <w:r w:rsidRPr="00950EA8">
        <w:rPr>
          <w:rFonts w:ascii="Times New Roman" w:hAnsi="Times New Roman" w:cs="Times New Roman"/>
          <w:b/>
          <w:bCs/>
          <w:sz w:val="24"/>
          <w:szCs w:val="24"/>
        </w:rPr>
        <w:t>-2018 at 11.30 A.M</w:t>
      </w:r>
    </w:p>
    <w:p w:rsidR="00950EA8" w:rsidRDefault="004A7E74" w:rsidP="00950EA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Time of Opening of Tender on 14</w:t>
      </w:r>
      <w:r w:rsidR="00712F70">
        <w:rPr>
          <w:rFonts w:ascii="Times New Roman" w:hAnsi="Times New Roman" w:cs="Times New Roman"/>
          <w:b/>
          <w:bCs/>
          <w:sz w:val="24"/>
          <w:szCs w:val="24"/>
        </w:rPr>
        <w:t>-02</w:t>
      </w:r>
      <w:r w:rsidR="00950EA8" w:rsidRPr="00950EA8">
        <w:rPr>
          <w:rFonts w:ascii="Times New Roman" w:hAnsi="Times New Roman" w:cs="Times New Roman"/>
          <w:b/>
          <w:bCs/>
          <w:sz w:val="24"/>
          <w:szCs w:val="24"/>
        </w:rPr>
        <w:t>-2018 at 12.00 Noon</w:t>
      </w:r>
    </w:p>
    <w:tbl>
      <w:tblPr>
        <w:tblStyle w:val="TableGrid"/>
        <w:tblW w:w="1525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16"/>
        <w:gridCol w:w="7727"/>
        <w:gridCol w:w="14"/>
        <w:gridCol w:w="630"/>
        <w:gridCol w:w="6"/>
        <w:gridCol w:w="1164"/>
        <w:gridCol w:w="6"/>
        <w:gridCol w:w="1434"/>
        <w:gridCol w:w="6"/>
        <w:gridCol w:w="1794"/>
        <w:gridCol w:w="30"/>
        <w:gridCol w:w="1601"/>
        <w:gridCol w:w="29"/>
      </w:tblGrid>
      <w:tr w:rsidR="009E03C4" w:rsidRPr="000B2A84" w:rsidTr="00AE693F">
        <w:trPr>
          <w:gridAfter w:val="1"/>
          <w:wAfter w:w="29" w:type="dxa"/>
          <w:jc w:val="center"/>
        </w:trPr>
        <w:tc>
          <w:tcPr>
            <w:tcW w:w="816" w:type="dxa"/>
          </w:tcPr>
          <w:p w:rsidR="009E03C4" w:rsidRPr="000B2A84" w:rsidRDefault="009E03C4" w:rsidP="00A92C9B">
            <w:pPr>
              <w:jc w:val="center"/>
              <w:rPr>
                <w:rFonts w:ascii="Times New Roman" w:hAnsi="Times New Roman" w:cs="Times New Roman"/>
                <w:b/>
                <w:sz w:val="24"/>
                <w:szCs w:val="24"/>
              </w:rPr>
            </w:pPr>
            <w:r w:rsidRPr="000B2A84">
              <w:rPr>
                <w:rFonts w:ascii="Times New Roman" w:hAnsi="Times New Roman" w:cs="Times New Roman"/>
                <w:b/>
                <w:sz w:val="24"/>
                <w:szCs w:val="24"/>
              </w:rPr>
              <w:t>S.No.</w:t>
            </w:r>
          </w:p>
        </w:tc>
        <w:tc>
          <w:tcPr>
            <w:tcW w:w="7727" w:type="dxa"/>
          </w:tcPr>
          <w:p w:rsidR="009E03C4" w:rsidRPr="000B2A84" w:rsidRDefault="009E03C4" w:rsidP="00A92C9B">
            <w:pPr>
              <w:jc w:val="center"/>
              <w:rPr>
                <w:rFonts w:ascii="Times New Roman" w:hAnsi="Times New Roman" w:cs="Times New Roman"/>
                <w:b/>
                <w:sz w:val="24"/>
                <w:szCs w:val="24"/>
              </w:rPr>
            </w:pPr>
            <w:r w:rsidRPr="000B2A84">
              <w:rPr>
                <w:rFonts w:ascii="Times New Roman" w:hAnsi="Times New Roman" w:cs="Times New Roman"/>
                <w:b/>
                <w:sz w:val="24"/>
                <w:szCs w:val="24"/>
              </w:rPr>
              <w:t>Description</w:t>
            </w:r>
          </w:p>
        </w:tc>
        <w:tc>
          <w:tcPr>
            <w:tcW w:w="650" w:type="dxa"/>
            <w:gridSpan w:val="3"/>
          </w:tcPr>
          <w:p w:rsidR="009E03C4" w:rsidRPr="000B2A84" w:rsidRDefault="009E03C4" w:rsidP="00A92C9B">
            <w:pPr>
              <w:jc w:val="center"/>
              <w:rPr>
                <w:rFonts w:ascii="Times New Roman" w:hAnsi="Times New Roman" w:cs="Times New Roman"/>
                <w:b/>
                <w:sz w:val="24"/>
                <w:szCs w:val="24"/>
              </w:rPr>
            </w:pPr>
            <w:r>
              <w:rPr>
                <w:rFonts w:ascii="Times New Roman" w:hAnsi="Times New Roman" w:cs="Times New Roman"/>
                <w:b/>
                <w:sz w:val="24"/>
                <w:szCs w:val="24"/>
              </w:rPr>
              <w:t>Qty</w:t>
            </w:r>
          </w:p>
        </w:tc>
        <w:tc>
          <w:tcPr>
            <w:tcW w:w="1170" w:type="dxa"/>
            <w:gridSpan w:val="2"/>
          </w:tcPr>
          <w:p w:rsidR="009E03C4" w:rsidRDefault="00606EB0" w:rsidP="00A92C9B">
            <w:pPr>
              <w:jc w:val="center"/>
              <w:rPr>
                <w:rFonts w:ascii="Times New Roman" w:hAnsi="Times New Roman" w:cs="Times New Roman"/>
                <w:b/>
                <w:sz w:val="24"/>
                <w:szCs w:val="24"/>
              </w:rPr>
            </w:pPr>
            <w:r>
              <w:rPr>
                <w:rFonts w:ascii="Times New Roman" w:hAnsi="Times New Roman" w:cs="Times New Roman"/>
                <w:b/>
                <w:sz w:val="24"/>
                <w:szCs w:val="24"/>
              </w:rPr>
              <w:t xml:space="preserve">Model </w:t>
            </w:r>
          </w:p>
        </w:tc>
        <w:tc>
          <w:tcPr>
            <w:tcW w:w="1440" w:type="dxa"/>
            <w:gridSpan w:val="2"/>
          </w:tcPr>
          <w:p w:rsidR="009E03C4" w:rsidRDefault="00606EB0" w:rsidP="00A92C9B">
            <w:pPr>
              <w:jc w:val="center"/>
              <w:rPr>
                <w:rFonts w:ascii="Times New Roman" w:hAnsi="Times New Roman" w:cs="Times New Roman"/>
                <w:b/>
                <w:sz w:val="24"/>
                <w:szCs w:val="24"/>
              </w:rPr>
            </w:pPr>
            <w:r>
              <w:rPr>
                <w:rFonts w:ascii="Times New Roman" w:hAnsi="Times New Roman" w:cs="Times New Roman"/>
                <w:b/>
                <w:sz w:val="24"/>
                <w:szCs w:val="24"/>
              </w:rPr>
              <w:t xml:space="preserve">Make of Origin </w:t>
            </w:r>
          </w:p>
        </w:tc>
        <w:tc>
          <w:tcPr>
            <w:tcW w:w="1824" w:type="dxa"/>
            <w:gridSpan w:val="2"/>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598"/>
            </w:tblGrid>
            <w:tr w:rsidR="00606EB0" w:rsidRPr="00606EB0" w:rsidTr="00606EB0">
              <w:tc>
                <w:tcPr>
                  <w:tcW w:w="3000" w:type="dxa"/>
                  <w:tcBorders>
                    <w:top w:val="single" w:sz="4" w:space="0" w:color="auto"/>
                    <w:left w:val="single" w:sz="4" w:space="0" w:color="auto"/>
                    <w:bottom w:val="single" w:sz="4" w:space="0" w:color="auto"/>
                    <w:right w:val="single" w:sz="4" w:space="0" w:color="auto"/>
                  </w:tcBorders>
                  <w:vAlign w:val="center"/>
                  <w:hideMark/>
                </w:tcPr>
                <w:p w:rsidR="00606EB0" w:rsidRPr="00606EB0" w:rsidRDefault="00606EB0" w:rsidP="00606EB0">
                  <w:pPr>
                    <w:spacing w:after="0" w:line="240" w:lineRule="auto"/>
                    <w:rPr>
                      <w:rFonts w:ascii="Times New Roman" w:eastAsia="Times New Roman" w:hAnsi="Times New Roman" w:cs="Times New Roman"/>
                      <w:sz w:val="24"/>
                      <w:szCs w:val="24"/>
                    </w:rPr>
                  </w:pPr>
                </w:p>
              </w:tc>
            </w:tr>
          </w:tbl>
          <w:p w:rsidR="009E03C4" w:rsidRDefault="00606EB0" w:rsidP="00A92C9B">
            <w:pPr>
              <w:jc w:val="center"/>
              <w:rPr>
                <w:rFonts w:ascii="Times New Roman" w:hAnsi="Times New Roman" w:cs="Times New Roman"/>
                <w:b/>
                <w:sz w:val="24"/>
                <w:szCs w:val="24"/>
              </w:rPr>
            </w:pPr>
            <w:r w:rsidRPr="00606EB0">
              <w:rPr>
                <w:rFonts w:ascii="Times New Roman" w:eastAsia="Times New Roman" w:hAnsi="Times New Roman" w:cs="Times New Roman"/>
                <w:b/>
                <w:bCs/>
                <w:color w:val="000000"/>
                <w:sz w:val="24"/>
              </w:rPr>
              <w:t>Unit Price In C&amp;F</w:t>
            </w:r>
            <w:r w:rsidRPr="00606EB0">
              <w:rPr>
                <w:rFonts w:ascii="Times New Roman" w:eastAsia="Times New Roman" w:hAnsi="Times New Roman" w:cs="Times New Roman"/>
                <w:b/>
                <w:bCs/>
                <w:color w:val="000000"/>
                <w:sz w:val="24"/>
                <w:szCs w:val="24"/>
              </w:rPr>
              <w:br/>
            </w:r>
            <w:r w:rsidRPr="00606EB0">
              <w:rPr>
                <w:rFonts w:ascii="Times New Roman" w:eastAsia="Times New Roman" w:hAnsi="Times New Roman" w:cs="Times New Roman"/>
                <w:b/>
                <w:bCs/>
                <w:color w:val="000000"/>
                <w:sz w:val="24"/>
              </w:rPr>
              <w:t>(In Words &amp; Figures)</w:t>
            </w:r>
          </w:p>
        </w:tc>
        <w:tc>
          <w:tcPr>
            <w:tcW w:w="1601"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375"/>
            </w:tblGrid>
            <w:tr w:rsidR="00606EB0" w:rsidRPr="00606EB0" w:rsidTr="00606EB0">
              <w:tc>
                <w:tcPr>
                  <w:tcW w:w="3000" w:type="dxa"/>
                  <w:tcBorders>
                    <w:top w:val="single" w:sz="4" w:space="0" w:color="auto"/>
                    <w:left w:val="single" w:sz="4" w:space="0" w:color="auto"/>
                    <w:bottom w:val="single" w:sz="4" w:space="0" w:color="auto"/>
                    <w:right w:val="single" w:sz="4" w:space="0" w:color="auto"/>
                  </w:tcBorders>
                  <w:vAlign w:val="center"/>
                  <w:hideMark/>
                </w:tcPr>
                <w:p w:rsidR="00606EB0" w:rsidRPr="00606EB0" w:rsidRDefault="00606EB0" w:rsidP="00606EB0">
                  <w:pPr>
                    <w:spacing w:after="0" w:line="240" w:lineRule="auto"/>
                    <w:rPr>
                      <w:rFonts w:ascii="Times New Roman" w:eastAsia="Times New Roman" w:hAnsi="Times New Roman" w:cs="Times New Roman"/>
                      <w:sz w:val="24"/>
                      <w:szCs w:val="24"/>
                    </w:rPr>
                  </w:pPr>
                </w:p>
              </w:tc>
            </w:tr>
          </w:tbl>
          <w:p w:rsidR="009E03C4" w:rsidRDefault="00606EB0" w:rsidP="00A92C9B">
            <w:pPr>
              <w:jc w:val="center"/>
              <w:rPr>
                <w:rFonts w:ascii="Times New Roman" w:hAnsi="Times New Roman" w:cs="Times New Roman"/>
                <w:b/>
                <w:sz w:val="24"/>
                <w:szCs w:val="24"/>
              </w:rPr>
            </w:pPr>
            <w:r w:rsidRPr="00606EB0">
              <w:rPr>
                <w:rFonts w:ascii="Times New Roman" w:eastAsia="Times New Roman" w:hAnsi="Times New Roman" w:cs="Times New Roman"/>
                <w:b/>
                <w:bCs/>
                <w:color w:val="000000"/>
                <w:sz w:val="24"/>
              </w:rPr>
              <w:t>Unit Price In FOR</w:t>
            </w:r>
            <w:r w:rsidRPr="00606EB0">
              <w:rPr>
                <w:rFonts w:ascii="Times New Roman" w:eastAsia="Times New Roman" w:hAnsi="Times New Roman" w:cs="Times New Roman"/>
                <w:b/>
                <w:bCs/>
                <w:color w:val="000000"/>
                <w:sz w:val="24"/>
                <w:szCs w:val="24"/>
              </w:rPr>
              <w:br/>
            </w:r>
            <w:r w:rsidRPr="00606EB0">
              <w:rPr>
                <w:rFonts w:ascii="Times New Roman" w:eastAsia="Times New Roman" w:hAnsi="Times New Roman" w:cs="Times New Roman"/>
                <w:b/>
                <w:bCs/>
                <w:color w:val="000000"/>
                <w:sz w:val="24"/>
              </w:rPr>
              <w:t>(In Words &amp; Figures</w:t>
            </w:r>
            <w:r>
              <w:rPr>
                <w:rFonts w:ascii="Times New Roman" w:eastAsia="Times New Roman" w:hAnsi="Times New Roman" w:cs="Times New Roman"/>
                <w:b/>
                <w:bCs/>
                <w:color w:val="000000"/>
                <w:sz w:val="24"/>
              </w:rPr>
              <w:t>)</w:t>
            </w:r>
          </w:p>
        </w:tc>
      </w:tr>
      <w:tr w:rsidR="00D26477" w:rsidRPr="00550C3D" w:rsidTr="00AE693F">
        <w:trPr>
          <w:jc w:val="center"/>
        </w:trPr>
        <w:tc>
          <w:tcPr>
            <w:tcW w:w="816" w:type="dxa"/>
          </w:tcPr>
          <w:p w:rsidR="00AE693F" w:rsidRDefault="00AE693F" w:rsidP="00780616">
            <w:pPr>
              <w:rPr>
                <w:rFonts w:ascii="Times New Roman" w:hAnsi="Times New Roman" w:cs="Times New Roman"/>
                <w:sz w:val="24"/>
                <w:szCs w:val="24"/>
              </w:rPr>
            </w:pPr>
          </w:p>
          <w:p w:rsidR="00AE693F" w:rsidRDefault="00AE693F" w:rsidP="00780616">
            <w:pPr>
              <w:rPr>
                <w:rFonts w:ascii="Times New Roman" w:hAnsi="Times New Roman" w:cs="Times New Roman"/>
                <w:sz w:val="24"/>
                <w:szCs w:val="24"/>
              </w:rPr>
            </w:pPr>
          </w:p>
          <w:p w:rsidR="00AE693F" w:rsidRDefault="00AE693F" w:rsidP="00780616">
            <w:pPr>
              <w:rPr>
                <w:rFonts w:ascii="Times New Roman" w:hAnsi="Times New Roman" w:cs="Times New Roman"/>
                <w:sz w:val="24"/>
                <w:szCs w:val="24"/>
              </w:rPr>
            </w:pPr>
          </w:p>
          <w:p w:rsidR="00D26477" w:rsidRPr="00550C3D" w:rsidRDefault="00AE693F" w:rsidP="00780616">
            <w:pPr>
              <w:rPr>
                <w:rFonts w:ascii="Times New Roman" w:hAnsi="Times New Roman" w:cs="Times New Roman"/>
                <w:sz w:val="24"/>
                <w:szCs w:val="24"/>
              </w:rPr>
            </w:pPr>
            <w:r>
              <w:rPr>
                <w:rFonts w:ascii="Times New Roman" w:hAnsi="Times New Roman" w:cs="Times New Roman"/>
                <w:sz w:val="24"/>
                <w:szCs w:val="24"/>
              </w:rPr>
              <w:t>01</w:t>
            </w:r>
          </w:p>
        </w:tc>
        <w:tc>
          <w:tcPr>
            <w:tcW w:w="7741" w:type="dxa"/>
            <w:gridSpan w:val="2"/>
          </w:tcPr>
          <w:p w:rsidR="00D26477" w:rsidRPr="00D26477" w:rsidRDefault="00D26477">
            <w:pPr>
              <w:rPr>
                <w:rFonts w:ascii="Times New Roman" w:hAnsi="Times New Roman" w:cs="Times New Roman"/>
                <w:b/>
                <w:sz w:val="24"/>
                <w:szCs w:val="24"/>
              </w:rPr>
            </w:pPr>
            <w:r w:rsidRPr="00D26477">
              <w:rPr>
                <w:rFonts w:ascii="Times New Roman" w:hAnsi="Times New Roman" w:cs="Times New Roman"/>
                <w:b/>
                <w:sz w:val="24"/>
                <w:szCs w:val="24"/>
              </w:rPr>
              <w:t>Access Control System</w:t>
            </w:r>
            <w:r>
              <w:rPr>
                <w:rFonts w:ascii="Times New Roman" w:hAnsi="Times New Roman" w:cs="Times New Roman"/>
                <w:b/>
                <w:sz w:val="24"/>
                <w:szCs w:val="24"/>
              </w:rPr>
              <w:t xml:space="preserve"> Bio Metric Attendance System </w:t>
            </w:r>
          </w:p>
          <w:p w:rsidR="00E45D82" w:rsidRDefault="00D26477" w:rsidP="006F6652">
            <w:pPr>
              <w:jc w:val="both"/>
              <w:rPr>
                <w:rFonts w:ascii="Times New Roman" w:hAnsi="Times New Roman" w:cs="Times New Roman"/>
                <w:sz w:val="24"/>
                <w:szCs w:val="24"/>
              </w:rPr>
            </w:pPr>
            <w:r w:rsidRPr="00D23424">
              <w:rPr>
                <w:rFonts w:ascii="Times New Roman" w:hAnsi="Times New Roman" w:cs="Times New Roman"/>
                <w:sz w:val="24"/>
                <w:szCs w:val="24"/>
              </w:rPr>
              <w:t>Access Control System is to be installed at entrance of Data Centre and other surrounding areas. Supported Features. Biometrics, RFID, Keypad, Facial Recognition with IR LED. Touch enabled LCD (Colour) 5” Electrostatic capacitive touch screen CPU should be 1GhZ Quad Core. Camera capabilities manual and auto adjustment Fac</w:t>
            </w:r>
          </w:p>
          <w:p w:rsidR="00D26477" w:rsidRDefault="00D26477" w:rsidP="006F6652">
            <w:pPr>
              <w:jc w:val="both"/>
            </w:pPr>
            <w:r w:rsidRPr="00D23424">
              <w:rPr>
                <w:rFonts w:ascii="Times New Roman" w:hAnsi="Times New Roman" w:cs="Times New Roman"/>
                <w:sz w:val="24"/>
                <w:szCs w:val="24"/>
              </w:rPr>
              <w:t>ial to be registered and recognized on low light areas visual tracking and fake face detection Authenticatio</w:t>
            </w:r>
            <w:bookmarkStart w:id="0" w:name="_GoBack"/>
            <w:bookmarkEnd w:id="0"/>
            <w:r w:rsidRPr="00D23424">
              <w:rPr>
                <w:rFonts w:ascii="Times New Roman" w:hAnsi="Times New Roman" w:cs="Times New Roman"/>
                <w:sz w:val="24"/>
                <w:szCs w:val="24"/>
              </w:rPr>
              <w:t>n time should be 1:2,000 in &lt; 1 sec. Protocol Supports. TCP/IP, Weigand, RS485, RS232 Log capacity 10,000,000 (Text) / 20,000 (Images) Certification: KC,CE,FCC, RoHS</w:t>
            </w:r>
            <w:r w:rsidR="00E45D82">
              <w:rPr>
                <w:rFonts w:ascii="Times New Roman" w:hAnsi="Times New Roman" w:cs="Times New Roman"/>
                <w:sz w:val="24"/>
                <w:szCs w:val="24"/>
              </w:rPr>
              <w:t xml:space="preserve"> with 40” </w:t>
            </w:r>
            <w:r w:rsidR="00AE4F95">
              <w:rPr>
                <w:rFonts w:ascii="Times New Roman" w:hAnsi="Times New Roman" w:cs="Times New Roman"/>
                <w:sz w:val="24"/>
                <w:szCs w:val="24"/>
              </w:rPr>
              <w:t>i</w:t>
            </w:r>
            <w:r w:rsidR="00E45D82">
              <w:rPr>
                <w:rFonts w:ascii="Times New Roman" w:hAnsi="Times New Roman" w:cs="Times New Roman"/>
                <w:sz w:val="24"/>
                <w:szCs w:val="24"/>
              </w:rPr>
              <w:t>nches</w:t>
            </w:r>
            <w:r w:rsidR="00F865BD">
              <w:rPr>
                <w:rFonts w:ascii="Times New Roman" w:hAnsi="Times New Roman" w:cs="Times New Roman"/>
                <w:sz w:val="24"/>
                <w:szCs w:val="24"/>
              </w:rPr>
              <w:t xml:space="preserve"> LED Monitor</w:t>
            </w:r>
            <w:r w:rsidR="00036C33">
              <w:rPr>
                <w:rFonts w:ascii="Times New Roman" w:hAnsi="Times New Roman" w:cs="Times New Roman"/>
                <w:sz w:val="24"/>
                <w:szCs w:val="24"/>
              </w:rPr>
              <w:t xml:space="preserve"> for location monitoring</w:t>
            </w:r>
          </w:p>
        </w:tc>
        <w:tc>
          <w:tcPr>
            <w:tcW w:w="630" w:type="dxa"/>
          </w:tcPr>
          <w:p w:rsidR="00D26477" w:rsidRPr="00D26477" w:rsidRDefault="00D26477" w:rsidP="00D26477">
            <w:pPr>
              <w:jc w:val="center"/>
              <w:rPr>
                <w:b/>
              </w:rPr>
            </w:pPr>
            <w:r w:rsidRPr="00D26477">
              <w:rPr>
                <w:rFonts w:ascii="Times New Roman" w:hAnsi="Times New Roman" w:cs="Times New Roman"/>
                <w:b/>
                <w:sz w:val="24"/>
                <w:szCs w:val="24"/>
              </w:rPr>
              <w:t>04</w:t>
            </w:r>
          </w:p>
        </w:tc>
        <w:tc>
          <w:tcPr>
            <w:tcW w:w="1170" w:type="dxa"/>
            <w:gridSpan w:val="2"/>
          </w:tcPr>
          <w:p w:rsidR="00D26477" w:rsidRPr="00550C3D" w:rsidRDefault="00D26477" w:rsidP="00780616">
            <w:pPr>
              <w:jc w:val="center"/>
              <w:rPr>
                <w:rFonts w:ascii="Times New Roman" w:hAnsi="Times New Roman" w:cs="Times New Roman"/>
                <w:b/>
                <w:sz w:val="24"/>
                <w:szCs w:val="24"/>
              </w:rPr>
            </w:pPr>
          </w:p>
        </w:tc>
        <w:tc>
          <w:tcPr>
            <w:tcW w:w="1440" w:type="dxa"/>
            <w:gridSpan w:val="2"/>
          </w:tcPr>
          <w:p w:rsidR="00D26477" w:rsidRPr="00550C3D" w:rsidRDefault="00D26477" w:rsidP="00780616">
            <w:pPr>
              <w:jc w:val="center"/>
              <w:rPr>
                <w:rFonts w:ascii="Times New Roman" w:hAnsi="Times New Roman" w:cs="Times New Roman"/>
                <w:b/>
                <w:sz w:val="24"/>
                <w:szCs w:val="24"/>
              </w:rPr>
            </w:pPr>
          </w:p>
        </w:tc>
        <w:tc>
          <w:tcPr>
            <w:tcW w:w="1800" w:type="dxa"/>
            <w:gridSpan w:val="2"/>
          </w:tcPr>
          <w:p w:rsidR="00D26477" w:rsidRPr="00550C3D" w:rsidRDefault="00D26477" w:rsidP="00780616">
            <w:pPr>
              <w:jc w:val="center"/>
              <w:rPr>
                <w:rFonts w:ascii="Times New Roman" w:hAnsi="Times New Roman" w:cs="Times New Roman"/>
                <w:b/>
                <w:sz w:val="24"/>
                <w:szCs w:val="24"/>
              </w:rPr>
            </w:pPr>
          </w:p>
        </w:tc>
        <w:tc>
          <w:tcPr>
            <w:tcW w:w="1660" w:type="dxa"/>
            <w:gridSpan w:val="3"/>
          </w:tcPr>
          <w:p w:rsidR="00D26477" w:rsidRPr="00550C3D" w:rsidRDefault="00D26477" w:rsidP="00780616">
            <w:pPr>
              <w:jc w:val="center"/>
              <w:rPr>
                <w:rFonts w:ascii="Times New Roman" w:hAnsi="Times New Roman" w:cs="Times New Roman"/>
                <w:b/>
                <w:sz w:val="24"/>
                <w:szCs w:val="24"/>
              </w:rPr>
            </w:pPr>
          </w:p>
        </w:tc>
      </w:tr>
    </w:tbl>
    <w:p w:rsidR="009F66AB" w:rsidRDefault="009F66AB">
      <w:r>
        <w:br w:type="page"/>
      </w:r>
    </w:p>
    <w:p w:rsidR="00550C3D" w:rsidRDefault="00550C3D" w:rsidP="00DF092E">
      <w:pPr>
        <w:spacing w:after="0" w:line="360" w:lineRule="auto"/>
        <w:rPr>
          <w:rFonts w:ascii="Arial" w:hAnsi="Arial" w:cs="Arial"/>
          <w:b/>
          <w:bCs/>
          <w:sz w:val="20"/>
          <w:szCs w:val="20"/>
        </w:rPr>
      </w:pPr>
    </w:p>
    <w:p w:rsidR="00B32DC5" w:rsidRDefault="00100B47" w:rsidP="00DF092E">
      <w:pPr>
        <w:spacing w:after="0" w:line="360" w:lineRule="auto"/>
        <w:rPr>
          <w:rFonts w:ascii="Arial" w:hAnsi="Arial" w:cs="Arial"/>
          <w:b/>
          <w:bCs/>
          <w:sz w:val="20"/>
          <w:szCs w:val="20"/>
        </w:rPr>
      </w:pPr>
      <w:r w:rsidRPr="003A7A75">
        <w:rPr>
          <w:rFonts w:ascii="Arial" w:hAnsi="Arial" w:cs="Arial"/>
          <w:b/>
          <w:bCs/>
          <w:sz w:val="20"/>
          <w:szCs w:val="20"/>
        </w:rPr>
        <w:t>NATIONAL TAX No:_____________________</w:t>
      </w:r>
      <w:r w:rsidR="00DF092E">
        <w:rPr>
          <w:rFonts w:ascii="Arial" w:hAnsi="Arial" w:cs="Arial"/>
          <w:b/>
          <w:bCs/>
          <w:sz w:val="20"/>
          <w:szCs w:val="20"/>
        </w:rPr>
        <w:tab/>
      </w:r>
      <w:r w:rsidR="00DF092E">
        <w:rPr>
          <w:rFonts w:ascii="Arial" w:hAnsi="Arial" w:cs="Arial"/>
          <w:b/>
          <w:bCs/>
          <w:sz w:val="20"/>
          <w:szCs w:val="20"/>
        </w:rPr>
        <w:tab/>
      </w:r>
      <w:r w:rsidR="00DF092E" w:rsidRPr="003A7A75">
        <w:rPr>
          <w:rFonts w:ascii="Arial" w:hAnsi="Arial" w:cs="Arial"/>
          <w:b/>
          <w:bCs/>
          <w:sz w:val="20"/>
          <w:szCs w:val="20"/>
        </w:rPr>
        <w:t>SIGNATURE ………………</w:t>
      </w:r>
      <w:r w:rsidR="00DF092E">
        <w:rPr>
          <w:rFonts w:ascii="Arial" w:hAnsi="Arial" w:cs="Arial"/>
          <w:b/>
          <w:bCs/>
          <w:sz w:val="20"/>
          <w:szCs w:val="20"/>
        </w:rPr>
        <w:t>……………</w:t>
      </w:r>
      <w:r w:rsidR="00B32DC5">
        <w:rPr>
          <w:rFonts w:ascii="Arial" w:hAnsi="Arial" w:cs="Arial"/>
          <w:b/>
          <w:bCs/>
          <w:sz w:val="20"/>
          <w:szCs w:val="20"/>
        </w:rPr>
        <w:t>……..</w:t>
      </w:r>
    </w:p>
    <w:p w:rsidR="00100B47" w:rsidRDefault="00100B47" w:rsidP="00DF092E">
      <w:pPr>
        <w:spacing w:after="0" w:line="360" w:lineRule="auto"/>
        <w:rPr>
          <w:rFonts w:ascii="Arial" w:hAnsi="Arial" w:cs="Arial"/>
          <w:b/>
          <w:bCs/>
          <w:sz w:val="20"/>
          <w:szCs w:val="20"/>
        </w:rPr>
      </w:pPr>
      <w:r w:rsidRPr="003A7A75">
        <w:rPr>
          <w:rFonts w:ascii="Arial" w:hAnsi="Arial" w:cs="Arial"/>
          <w:b/>
          <w:bCs/>
          <w:sz w:val="20"/>
          <w:szCs w:val="20"/>
        </w:rPr>
        <w:t>GST No: _____________________________</w:t>
      </w:r>
      <w:r w:rsidR="00DF092E">
        <w:rPr>
          <w:rFonts w:ascii="Arial" w:hAnsi="Arial" w:cs="Arial"/>
          <w:b/>
          <w:bCs/>
          <w:sz w:val="20"/>
          <w:szCs w:val="20"/>
        </w:rPr>
        <w:tab/>
      </w:r>
      <w:r w:rsidR="00DF092E">
        <w:rPr>
          <w:rFonts w:ascii="Arial" w:hAnsi="Arial" w:cs="Arial"/>
          <w:b/>
          <w:bCs/>
          <w:sz w:val="20"/>
          <w:szCs w:val="20"/>
        </w:rPr>
        <w:tab/>
        <w:t>NAME OF CONTRACTOR ……….…………</w:t>
      </w:r>
    </w:p>
    <w:p w:rsidR="00100B47" w:rsidRDefault="00100B47" w:rsidP="00DF092E">
      <w:pPr>
        <w:spacing w:after="0" w:line="360" w:lineRule="auto"/>
        <w:rPr>
          <w:rFonts w:ascii="Arial" w:hAnsi="Arial" w:cs="Arial"/>
          <w:b/>
          <w:bCs/>
          <w:sz w:val="20"/>
          <w:szCs w:val="20"/>
        </w:rPr>
      </w:pPr>
      <w:r w:rsidRPr="003A7A75">
        <w:rPr>
          <w:rFonts w:ascii="Arial" w:hAnsi="Arial" w:cs="Arial"/>
          <w:b/>
          <w:bCs/>
          <w:sz w:val="20"/>
          <w:szCs w:val="20"/>
        </w:rPr>
        <w:t>C.N.I.C No: ___________________________</w:t>
      </w:r>
      <w:r w:rsidR="00DF092E">
        <w:rPr>
          <w:rFonts w:ascii="Arial" w:hAnsi="Arial" w:cs="Arial"/>
          <w:b/>
          <w:bCs/>
          <w:sz w:val="20"/>
          <w:szCs w:val="20"/>
        </w:rPr>
        <w:tab/>
      </w:r>
      <w:r w:rsidR="00DF092E">
        <w:rPr>
          <w:rFonts w:ascii="Arial" w:hAnsi="Arial" w:cs="Arial"/>
          <w:b/>
          <w:bCs/>
          <w:sz w:val="20"/>
          <w:szCs w:val="20"/>
        </w:rPr>
        <w:tab/>
      </w:r>
      <w:r w:rsidR="00DF092E" w:rsidRPr="003A7A75">
        <w:rPr>
          <w:rFonts w:ascii="Arial" w:hAnsi="Arial" w:cs="Arial"/>
          <w:b/>
          <w:bCs/>
          <w:sz w:val="20"/>
          <w:szCs w:val="20"/>
        </w:rPr>
        <w:t>ADDRESS …</w:t>
      </w:r>
      <w:r w:rsidR="00DF092E">
        <w:rPr>
          <w:rFonts w:ascii="Arial" w:hAnsi="Arial" w:cs="Arial"/>
          <w:b/>
          <w:bCs/>
          <w:sz w:val="20"/>
          <w:szCs w:val="20"/>
        </w:rPr>
        <w:t>...…………………….…….</w:t>
      </w:r>
      <w:r w:rsidR="00B32DC5">
        <w:rPr>
          <w:rFonts w:ascii="Arial" w:hAnsi="Arial" w:cs="Arial"/>
          <w:b/>
          <w:bCs/>
          <w:sz w:val="20"/>
          <w:szCs w:val="20"/>
        </w:rPr>
        <w:t>……</w:t>
      </w:r>
    </w:p>
    <w:p w:rsidR="00100B47" w:rsidRDefault="00100B47" w:rsidP="00DF092E">
      <w:pPr>
        <w:spacing w:after="0" w:line="360" w:lineRule="auto"/>
        <w:rPr>
          <w:rFonts w:ascii="Arial" w:hAnsi="Arial" w:cs="Arial"/>
          <w:b/>
          <w:bCs/>
          <w:sz w:val="20"/>
          <w:szCs w:val="20"/>
        </w:rPr>
      </w:pPr>
      <w:r w:rsidRPr="003A7A75">
        <w:rPr>
          <w:rFonts w:ascii="Arial" w:hAnsi="Arial" w:cs="Arial"/>
          <w:b/>
          <w:bCs/>
          <w:sz w:val="20"/>
          <w:szCs w:val="20"/>
        </w:rPr>
        <w:t>(Photostat copies must be enclosed)</w:t>
      </w:r>
      <w:r w:rsidR="00DF092E">
        <w:rPr>
          <w:rFonts w:ascii="Arial" w:hAnsi="Arial" w:cs="Arial"/>
          <w:b/>
          <w:bCs/>
          <w:sz w:val="20"/>
          <w:szCs w:val="20"/>
        </w:rPr>
        <w:tab/>
      </w:r>
      <w:r w:rsidR="00DF092E">
        <w:rPr>
          <w:rFonts w:ascii="Arial" w:hAnsi="Arial" w:cs="Arial"/>
          <w:b/>
          <w:bCs/>
          <w:sz w:val="20"/>
          <w:szCs w:val="20"/>
        </w:rPr>
        <w:tab/>
      </w:r>
      <w:r w:rsidR="00DF092E">
        <w:rPr>
          <w:rFonts w:ascii="Arial" w:hAnsi="Arial" w:cs="Arial"/>
          <w:b/>
          <w:bCs/>
          <w:sz w:val="20"/>
          <w:szCs w:val="20"/>
        </w:rPr>
        <w:tab/>
        <w:t xml:space="preserve"> Contact</w:t>
      </w:r>
      <w:r w:rsidR="00DF092E" w:rsidRPr="003A7A75">
        <w:rPr>
          <w:rFonts w:ascii="Arial" w:hAnsi="Arial" w:cs="Arial"/>
          <w:b/>
          <w:bCs/>
          <w:sz w:val="20"/>
          <w:szCs w:val="20"/>
        </w:rPr>
        <w:t xml:space="preserve"> NO ………..………</w:t>
      </w:r>
      <w:r w:rsidR="00DF092E">
        <w:rPr>
          <w:rFonts w:ascii="Arial" w:hAnsi="Arial" w:cs="Arial"/>
          <w:b/>
          <w:bCs/>
          <w:sz w:val="20"/>
          <w:szCs w:val="20"/>
        </w:rPr>
        <w:t>…….</w:t>
      </w:r>
      <w:r w:rsidR="00B32DC5">
        <w:rPr>
          <w:rFonts w:ascii="Arial" w:hAnsi="Arial" w:cs="Arial"/>
          <w:b/>
          <w:bCs/>
          <w:sz w:val="20"/>
          <w:szCs w:val="20"/>
        </w:rPr>
        <w:t>……………</w:t>
      </w:r>
    </w:p>
    <w:p w:rsidR="00DF092E" w:rsidRPr="00B32DC5" w:rsidRDefault="00DF092E" w:rsidP="00DF092E">
      <w:pPr>
        <w:spacing w:after="0" w:line="360" w:lineRule="auto"/>
        <w:rPr>
          <w:rFonts w:ascii="Times New Roman" w:hAnsi="Times New Roman" w:cs="Times New Roman"/>
          <w:b/>
          <w:bCs/>
          <w:sz w:val="20"/>
          <w:szCs w:val="20"/>
          <w:u w:val="single"/>
          <w:lang w:val="it-IT"/>
        </w:rPr>
      </w:pPr>
      <w:r w:rsidRPr="00B32DC5">
        <w:rPr>
          <w:rFonts w:ascii="Times New Roman" w:hAnsi="Times New Roman" w:cs="Times New Roman"/>
          <w:b/>
          <w:bCs/>
          <w:sz w:val="20"/>
          <w:szCs w:val="20"/>
          <w:u w:val="single"/>
          <w:lang w:val="it-IT"/>
        </w:rPr>
        <w:t>I N S T R U C T I O N S</w:t>
      </w:r>
    </w:p>
    <w:p w:rsidR="00DF092E" w:rsidRPr="00945272" w:rsidRDefault="00DF092E"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The tender should be accompanied with pay order / demand draft of 2.5% as security Deposit  in the name of Sindh Institute of Ophthalmology &amp; Visual Sciences (SIOVS) Hyderabad.</w:t>
      </w:r>
    </w:p>
    <w:p w:rsidR="00DF092E" w:rsidRPr="00945272" w:rsidRDefault="00DF092E"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The Income Tax / GST/SST will be deducted according to rules of Govt: of Sindh / Pakistan.</w:t>
      </w:r>
    </w:p>
    <w:p w:rsidR="00DF092E" w:rsidRPr="00945272" w:rsidRDefault="00DF092E"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The tenderer will be responsible to deliver the tendered items on his own cost at SIOVS HYDERABAD</w:t>
      </w:r>
      <w:r w:rsidR="00B32DC5" w:rsidRPr="00945272">
        <w:rPr>
          <w:rFonts w:ascii="Times New Roman" w:hAnsi="Times New Roman" w:cs="Times New Roman"/>
          <w:b/>
          <w:bCs/>
          <w:sz w:val="24"/>
          <w:szCs w:val="24"/>
        </w:rPr>
        <w:t>.</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In case of short/late supply it will be purchased  from open Market and difference if any will be recovered from the Contractor.</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Conditional/ Incomplete Tenders will not be accepted.</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Sample of all dry items should be provided at the time of opening of tender otherwise tender will be rejected.</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For alternate offer separate tender purchase receipt must be enclosed</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The tenderer should be fulfilling all requirements as per Government rules</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Minimum Two Hundred Thousands turn over with Bank Certificate</w:t>
      </w:r>
    </w:p>
    <w:p w:rsidR="00B32DC5" w:rsidRPr="00945272"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Minimum Three Years Experience in relevant field with documentary proof</w:t>
      </w:r>
    </w:p>
    <w:p w:rsidR="00B32DC5" w:rsidRDefault="00B32DC5" w:rsidP="00AF545F">
      <w:pPr>
        <w:pStyle w:val="ListParagraph"/>
        <w:numPr>
          <w:ilvl w:val="0"/>
          <w:numId w:val="1"/>
        </w:numPr>
        <w:spacing w:after="0" w:line="240" w:lineRule="auto"/>
        <w:jc w:val="both"/>
        <w:rPr>
          <w:rFonts w:ascii="Times New Roman" w:hAnsi="Times New Roman" w:cs="Times New Roman"/>
          <w:b/>
          <w:bCs/>
          <w:sz w:val="24"/>
          <w:szCs w:val="24"/>
        </w:rPr>
      </w:pPr>
      <w:r w:rsidRPr="00945272">
        <w:rPr>
          <w:rFonts w:ascii="Times New Roman" w:hAnsi="Times New Roman" w:cs="Times New Roman"/>
          <w:b/>
          <w:bCs/>
          <w:sz w:val="24"/>
          <w:szCs w:val="24"/>
        </w:rPr>
        <w:t>Three Years Income Tax Return (Photo Copy Must Enclosed)</w:t>
      </w:r>
    </w:p>
    <w:p w:rsidR="001E209F" w:rsidRPr="00945272" w:rsidRDefault="00687EB9" w:rsidP="001E209F">
      <w:pPr>
        <w:pStyle w:val="ListParagraph"/>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The Performance Security is 10% for One Year w.e.f the date of </w:t>
      </w:r>
      <w:r w:rsidR="0052472C">
        <w:rPr>
          <w:rFonts w:ascii="Times New Roman" w:hAnsi="Times New Roman" w:cs="Times New Roman"/>
          <w:b/>
          <w:bCs/>
          <w:sz w:val="24"/>
          <w:szCs w:val="24"/>
        </w:rPr>
        <w:t>contract</w:t>
      </w:r>
      <w:r>
        <w:rPr>
          <w:rFonts w:ascii="Times New Roman" w:hAnsi="Times New Roman" w:cs="Times New Roman"/>
          <w:b/>
          <w:bCs/>
          <w:sz w:val="24"/>
          <w:szCs w:val="24"/>
        </w:rPr>
        <w:t xml:space="preserve"> agreement</w:t>
      </w:r>
      <w:r w:rsidR="001E209F" w:rsidRPr="00945272">
        <w:rPr>
          <w:rFonts w:ascii="Times New Roman" w:hAnsi="Times New Roman" w:cs="Times New Roman"/>
          <w:b/>
          <w:bCs/>
          <w:sz w:val="24"/>
          <w:szCs w:val="24"/>
        </w:rPr>
        <w:t>in the name of Sindh Institute of Ophthalmology &amp; Visual Sciences (SIOVS) Hyderabad.</w:t>
      </w:r>
    </w:p>
    <w:p w:rsidR="00FA0B17" w:rsidRPr="00945272" w:rsidRDefault="00FA0B17" w:rsidP="00AF545F">
      <w:pPr>
        <w:pStyle w:val="ListParagraph"/>
        <w:numPr>
          <w:ilvl w:val="0"/>
          <w:numId w:val="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In case of Import , the copy of LC should be provided.</w:t>
      </w:r>
    </w:p>
    <w:p w:rsidR="00B32DC5" w:rsidRDefault="00B32DC5" w:rsidP="00DF092E">
      <w:pPr>
        <w:spacing w:after="0" w:line="360" w:lineRule="auto"/>
        <w:rPr>
          <w:rFonts w:ascii="Times New Roman" w:hAnsi="Times New Roman" w:cs="Times New Roman"/>
          <w:b/>
        </w:rPr>
      </w:pPr>
    </w:p>
    <w:p w:rsidR="00F378E7" w:rsidRDefault="00B32DC5" w:rsidP="00B32DC5">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B32DC5" w:rsidRDefault="00B32DC5" w:rsidP="00F378E7">
      <w:pPr>
        <w:spacing w:after="0" w:line="240" w:lineRule="auto"/>
        <w:jc w:val="center"/>
        <w:rPr>
          <w:rFonts w:ascii="Times New Roman" w:hAnsi="Times New Roman" w:cs="Times New Roman"/>
          <w:b/>
        </w:rPr>
      </w:pPr>
      <w:r>
        <w:rPr>
          <w:rFonts w:ascii="Times New Roman" w:hAnsi="Times New Roman" w:cs="Times New Roman"/>
          <w:b/>
        </w:rPr>
        <w:t>Purchase &amp; Store Officer</w:t>
      </w:r>
      <w:r w:rsidRPr="00B32DC5">
        <w:rPr>
          <w:rFonts w:ascii="Times New Roman" w:hAnsi="Times New Roman" w:cs="Times New Roman"/>
          <w:b/>
        </w:rPr>
        <w:t>,</w:t>
      </w:r>
    </w:p>
    <w:p w:rsidR="00E23D4B" w:rsidRDefault="00F378E7" w:rsidP="00B32DC5">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23D4B">
        <w:rPr>
          <w:rFonts w:ascii="Times New Roman" w:hAnsi="Times New Roman" w:cs="Times New Roman"/>
        </w:rPr>
        <w:tab/>
      </w:r>
      <w:r w:rsidR="00E23D4B">
        <w:rPr>
          <w:rFonts w:ascii="Times New Roman" w:hAnsi="Times New Roman" w:cs="Times New Roman"/>
        </w:rPr>
        <w:tab/>
      </w:r>
      <w:r w:rsidR="00B32DC5" w:rsidRPr="00B32DC5">
        <w:rPr>
          <w:rFonts w:ascii="Times New Roman" w:hAnsi="Times New Roman" w:cs="Times New Roman"/>
        </w:rPr>
        <w:t>Sindh Institute of Ophthalmology</w:t>
      </w:r>
    </w:p>
    <w:p w:rsidR="00B32DC5" w:rsidRPr="00B32DC5" w:rsidRDefault="00E23D4B" w:rsidP="00B32DC5">
      <w:pPr>
        <w:spacing w:after="0" w:line="240" w:lineRule="auto"/>
        <w:rPr>
          <w:rFonts w:ascii="Times New Roman" w:hAnsi="Times New Roman" w:cs="Times New Roman"/>
          <w:b/>
          <w:bCs/>
          <w:sz w:val="24"/>
          <w:szCs w:val="24"/>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32DC5" w:rsidRPr="00B32DC5">
        <w:rPr>
          <w:rFonts w:ascii="Times New Roman" w:hAnsi="Times New Roman" w:cs="Times New Roman"/>
        </w:rPr>
        <w:t>&amp; Visual Sciences, Hyderabad</w:t>
      </w:r>
    </w:p>
    <w:sectPr w:rsidR="00B32DC5" w:rsidRPr="00B32DC5" w:rsidSect="00F5038C">
      <w:headerReference w:type="default" r:id="rId7"/>
      <w:footerReference w:type="default" r:id="rId8"/>
      <w:pgSz w:w="16834" w:h="11909" w:orient="landscape" w:code="9"/>
      <w:pgMar w:top="1440" w:right="1440" w:bottom="1440" w:left="72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1DC" w:rsidRDefault="004101DC" w:rsidP="00950EA8">
      <w:pPr>
        <w:spacing w:after="0" w:line="240" w:lineRule="auto"/>
      </w:pPr>
      <w:r>
        <w:separator/>
      </w:r>
    </w:p>
  </w:endnote>
  <w:endnote w:type="continuationSeparator" w:id="1">
    <w:p w:rsidR="004101DC" w:rsidRDefault="004101DC" w:rsidP="00950E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511688"/>
      <w:docPartObj>
        <w:docPartGallery w:val="Page Numbers (Bottom of Page)"/>
        <w:docPartUnique/>
      </w:docPartObj>
    </w:sdtPr>
    <w:sdtContent>
      <w:sdt>
        <w:sdtPr>
          <w:id w:val="565050523"/>
          <w:docPartObj>
            <w:docPartGallery w:val="Page Numbers (Top of Page)"/>
            <w:docPartUnique/>
          </w:docPartObj>
        </w:sdtPr>
        <w:sdtContent>
          <w:p w:rsidR="00DD1B5D" w:rsidRDefault="00DD1B5D">
            <w:pPr>
              <w:pStyle w:val="Footer"/>
              <w:jc w:val="right"/>
            </w:pPr>
            <w:r>
              <w:t xml:space="preserve">Page </w:t>
            </w:r>
            <w:r w:rsidR="00067DC3">
              <w:rPr>
                <w:b/>
                <w:sz w:val="24"/>
                <w:szCs w:val="24"/>
              </w:rPr>
              <w:fldChar w:fldCharType="begin"/>
            </w:r>
            <w:r>
              <w:rPr>
                <w:b/>
              </w:rPr>
              <w:instrText xml:space="preserve"> PAGE </w:instrText>
            </w:r>
            <w:r w:rsidR="00067DC3">
              <w:rPr>
                <w:b/>
                <w:sz w:val="24"/>
                <w:szCs w:val="24"/>
              </w:rPr>
              <w:fldChar w:fldCharType="separate"/>
            </w:r>
            <w:r w:rsidR="00C446FB">
              <w:rPr>
                <w:b/>
                <w:noProof/>
              </w:rPr>
              <w:t>2</w:t>
            </w:r>
            <w:r w:rsidR="00067DC3">
              <w:rPr>
                <w:b/>
                <w:sz w:val="24"/>
                <w:szCs w:val="24"/>
              </w:rPr>
              <w:fldChar w:fldCharType="end"/>
            </w:r>
            <w:r>
              <w:t xml:space="preserve"> of </w:t>
            </w:r>
            <w:r w:rsidR="00067DC3">
              <w:rPr>
                <w:b/>
                <w:sz w:val="24"/>
                <w:szCs w:val="24"/>
              </w:rPr>
              <w:fldChar w:fldCharType="begin"/>
            </w:r>
            <w:r>
              <w:rPr>
                <w:b/>
              </w:rPr>
              <w:instrText xml:space="preserve"> NUMPAGES  </w:instrText>
            </w:r>
            <w:r w:rsidR="00067DC3">
              <w:rPr>
                <w:b/>
                <w:sz w:val="24"/>
                <w:szCs w:val="24"/>
              </w:rPr>
              <w:fldChar w:fldCharType="separate"/>
            </w:r>
            <w:r w:rsidR="00C446FB">
              <w:rPr>
                <w:b/>
                <w:noProof/>
              </w:rPr>
              <w:t>2</w:t>
            </w:r>
            <w:r w:rsidR="00067DC3">
              <w:rPr>
                <w:b/>
                <w:sz w:val="24"/>
                <w:szCs w:val="24"/>
              </w:rPr>
              <w:fldChar w:fldCharType="end"/>
            </w:r>
          </w:p>
        </w:sdtContent>
      </w:sdt>
    </w:sdtContent>
  </w:sdt>
  <w:p w:rsidR="00DD1B5D" w:rsidRDefault="00DD1B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1DC" w:rsidRDefault="004101DC" w:rsidP="00950EA8">
      <w:pPr>
        <w:spacing w:after="0" w:line="240" w:lineRule="auto"/>
      </w:pPr>
      <w:r>
        <w:separator/>
      </w:r>
    </w:p>
  </w:footnote>
  <w:footnote w:type="continuationSeparator" w:id="1">
    <w:p w:rsidR="004101DC" w:rsidRDefault="004101DC" w:rsidP="00950E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EA8" w:rsidRPr="00340F41" w:rsidRDefault="00950EA8" w:rsidP="00950EA8">
    <w:pPr>
      <w:spacing w:after="0" w:line="240" w:lineRule="auto"/>
      <w:jc w:val="center"/>
      <w:rPr>
        <w:rFonts w:ascii="Times New Roman" w:eastAsia="Times New Roman" w:hAnsi="Times New Roman" w:cs="Times New Roman"/>
        <w:b/>
        <w:caps/>
        <w:sz w:val="40"/>
        <w:szCs w:val="28"/>
      </w:rPr>
    </w:pPr>
    <w:r w:rsidRPr="00340F41">
      <w:rPr>
        <w:rFonts w:ascii="Times New Roman" w:eastAsia="Times New Roman" w:hAnsi="Times New Roman" w:cs="Times New Roman"/>
        <w:b/>
        <w:caps/>
        <w:noProof/>
        <w:sz w:val="40"/>
        <w:szCs w:val="28"/>
      </w:rPr>
      <w:drawing>
        <wp:anchor distT="0" distB="0" distL="114300" distR="114300" simplePos="0" relativeHeight="251661312" behindDoc="0" locked="0" layoutInCell="1" allowOverlap="1">
          <wp:simplePos x="0" y="0"/>
          <wp:positionH relativeFrom="column">
            <wp:posOffset>-161925</wp:posOffset>
          </wp:positionH>
          <wp:positionV relativeFrom="paragraph">
            <wp:posOffset>17145</wp:posOffset>
          </wp:positionV>
          <wp:extent cx="914400" cy="933450"/>
          <wp:effectExtent l="19050" t="0" r="0" b="0"/>
          <wp:wrapSquare wrapText="bothSides"/>
          <wp:docPr id="1"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4400" cy="933450"/>
                  </a:xfrm>
                  <a:prstGeom prst="rect">
                    <a:avLst/>
                  </a:prstGeom>
                  <a:noFill/>
                  <a:ln>
                    <a:noFill/>
                  </a:ln>
                </pic:spPr>
              </pic:pic>
            </a:graphicData>
          </a:graphic>
        </wp:anchor>
      </w:drawing>
    </w:r>
    <w:r w:rsidRPr="00340F41">
      <w:rPr>
        <w:rFonts w:ascii="Times New Roman" w:eastAsia="Times New Roman" w:hAnsi="Times New Roman" w:cs="Times New Roman"/>
        <w:b/>
        <w:caps/>
        <w:sz w:val="40"/>
        <w:szCs w:val="28"/>
      </w:rPr>
      <w:t>Sindh Institute of Ophthalmology &amp;</w:t>
    </w:r>
  </w:p>
  <w:p w:rsidR="00950EA8" w:rsidRPr="00340F41" w:rsidRDefault="00950EA8" w:rsidP="00950EA8">
    <w:pPr>
      <w:spacing w:after="0" w:line="240" w:lineRule="auto"/>
      <w:jc w:val="center"/>
      <w:rPr>
        <w:rFonts w:ascii="Times New Roman" w:eastAsia="Times New Roman" w:hAnsi="Times New Roman" w:cs="Times New Roman"/>
        <w:b/>
        <w:bCs/>
        <w:caps/>
        <w:sz w:val="40"/>
        <w:szCs w:val="28"/>
      </w:rPr>
    </w:pPr>
    <w:r w:rsidRPr="00340F41">
      <w:rPr>
        <w:rFonts w:ascii="Times New Roman" w:eastAsia="Times New Roman" w:hAnsi="Times New Roman" w:cs="Times New Roman"/>
        <w:b/>
        <w:caps/>
        <w:sz w:val="40"/>
        <w:szCs w:val="28"/>
      </w:rPr>
      <w:t xml:space="preserve">Visual Sciences (SIOVS), </w:t>
    </w:r>
    <w:r w:rsidRPr="00340F41">
      <w:rPr>
        <w:rFonts w:ascii="Times New Roman" w:eastAsia="Times New Roman" w:hAnsi="Times New Roman" w:cs="Times New Roman"/>
        <w:b/>
        <w:bCs/>
        <w:caps/>
        <w:sz w:val="40"/>
        <w:szCs w:val="28"/>
      </w:rPr>
      <w:t>Hyderabad</w:t>
    </w:r>
  </w:p>
  <w:p w:rsidR="00950EA8" w:rsidRPr="00340F41" w:rsidRDefault="00950EA8" w:rsidP="00250996">
    <w:pPr>
      <w:spacing w:after="0" w:line="240" w:lineRule="auto"/>
      <w:jc w:val="center"/>
      <w:rPr>
        <w:rFonts w:ascii="Times New Roman" w:eastAsia="Times New Roman" w:hAnsi="Times New Roman" w:cs="Times New Roman"/>
        <w:b/>
        <w:bCs/>
        <w:sz w:val="24"/>
        <w:szCs w:val="28"/>
      </w:rPr>
    </w:pPr>
    <w:r w:rsidRPr="00340F41">
      <w:rPr>
        <w:rFonts w:ascii="Times New Roman" w:eastAsia="Times New Roman" w:hAnsi="Times New Roman" w:cs="Times New Roman"/>
        <w:b/>
        <w:bCs/>
        <w:sz w:val="24"/>
        <w:szCs w:val="28"/>
      </w:rPr>
      <w:t>@ Eye Hospital Journalist Colony, Hyderabad</w:t>
    </w:r>
  </w:p>
  <w:p w:rsidR="00950EA8" w:rsidRPr="00340F41" w:rsidRDefault="00950EA8" w:rsidP="00250996">
    <w:pPr>
      <w:spacing w:after="0" w:line="240" w:lineRule="auto"/>
      <w:jc w:val="center"/>
      <w:rPr>
        <w:rFonts w:ascii="Times New Roman" w:eastAsia="Times New Roman" w:hAnsi="Times New Roman" w:cs="Times New Roman"/>
        <w:b/>
        <w:bCs/>
        <w:sz w:val="24"/>
        <w:szCs w:val="28"/>
      </w:rPr>
    </w:pPr>
    <w:r w:rsidRPr="00340F41">
      <w:rPr>
        <w:rFonts w:ascii="Times New Roman" w:eastAsia="Times New Roman" w:hAnsi="Times New Roman" w:cs="Times New Roman"/>
        <w:b/>
        <w:bCs/>
        <w:sz w:val="24"/>
        <w:szCs w:val="28"/>
      </w:rPr>
      <w:t>Phone: +92-22-9210351-2, +92-22-2106800, Fax: +92-22-2106802</w:t>
    </w:r>
  </w:p>
  <w:p w:rsidR="00950EA8" w:rsidRPr="00340F41" w:rsidRDefault="00950EA8" w:rsidP="00250996">
    <w:pPr>
      <w:spacing w:after="0" w:line="240" w:lineRule="auto"/>
      <w:jc w:val="center"/>
      <w:rPr>
        <w:rFonts w:ascii="Times New Roman" w:eastAsia="Times New Roman" w:hAnsi="Times New Roman" w:cs="Times New Roman"/>
        <w:b/>
        <w:bCs/>
        <w:sz w:val="24"/>
        <w:szCs w:val="28"/>
      </w:rPr>
    </w:pPr>
    <w:r w:rsidRPr="00340F41">
      <w:rPr>
        <w:rFonts w:ascii="Times New Roman" w:eastAsia="Times New Roman" w:hAnsi="Times New Roman" w:cs="Times New Roman"/>
        <w:b/>
        <w:bCs/>
        <w:sz w:val="24"/>
        <w:szCs w:val="28"/>
      </w:rPr>
      <w:t>Web:</w:t>
    </w:r>
    <w:hyperlink r:id="rId2" w:history="1">
      <w:r w:rsidRPr="00340F41">
        <w:rPr>
          <w:rFonts w:ascii="Times New Roman" w:eastAsia="Times New Roman" w:hAnsi="Times New Roman" w:cs="Times New Roman"/>
          <w:b/>
          <w:bCs/>
          <w:color w:val="000000"/>
          <w:sz w:val="24"/>
          <w:szCs w:val="28"/>
        </w:rPr>
        <w:t>www.siovs.edu.pk</w:t>
      </w:r>
    </w:hyperlink>
    <w:r w:rsidRPr="00340F41">
      <w:rPr>
        <w:rFonts w:ascii="Times New Roman" w:eastAsia="Times New Roman" w:hAnsi="Times New Roman" w:cs="Times New Roman"/>
        <w:b/>
        <w:bCs/>
        <w:sz w:val="24"/>
        <w:szCs w:val="28"/>
      </w:rPr>
      <w:t>, E-mail: info@siovs.edu.pk</w:t>
    </w:r>
  </w:p>
  <w:p w:rsidR="00950EA8" w:rsidRPr="00950EA8" w:rsidRDefault="00067DC3" w:rsidP="00950EA8">
    <w:pPr>
      <w:tabs>
        <w:tab w:val="center" w:pos="4320"/>
        <w:tab w:val="left" w:pos="4365"/>
        <w:tab w:val="center" w:pos="4500"/>
        <w:tab w:val="right" w:pos="8640"/>
      </w:tabs>
      <w:spacing w:after="0" w:line="240" w:lineRule="auto"/>
      <w:rPr>
        <w:b/>
      </w:rPr>
    </w:pPr>
    <w:r w:rsidRPr="00067DC3">
      <w:rPr>
        <w:rFonts w:ascii="Times New Roman" w:eastAsia="Times New Roman" w:hAnsi="Times New Roman" w:cs="Times New Roman"/>
        <w:noProof/>
        <w:sz w:val="24"/>
        <w:szCs w:val="24"/>
      </w:rPr>
      <w:pict>
        <v:line id="Straight Connector 5" o:spid="_x0000_s2049" style="position:absolute;z-index:251660288;visibility:visible;mso-wrap-distance-top:-3e-5mm;mso-wrap-distance-bottom:-3e-5mm" from="-72.75pt,2.55pt" to="80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" strokeweight="4.5pt">
          <v:stroke linestyle="thick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30C"/>
    <w:multiLevelType w:val="hybridMultilevel"/>
    <w:tmpl w:val="F21CD788"/>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
    <w:nsid w:val="06DF4B4B"/>
    <w:multiLevelType w:val="hybridMultilevel"/>
    <w:tmpl w:val="9CBAF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C4070C"/>
    <w:multiLevelType w:val="hybridMultilevel"/>
    <w:tmpl w:val="04BAB93E"/>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
    <w:nsid w:val="09C918CB"/>
    <w:multiLevelType w:val="hybridMultilevel"/>
    <w:tmpl w:val="BA226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3D5146"/>
    <w:multiLevelType w:val="hybridMultilevel"/>
    <w:tmpl w:val="891C76E8"/>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5">
    <w:nsid w:val="0B7950BA"/>
    <w:multiLevelType w:val="hybridMultilevel"/>
    <w:tmpl w:val="76C038FE"/>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6">
    <w:nsid w:val="0C596B68"/>
    <w:multiLevelType w:val="hybridMultilevel"/>
    <w:tmpl w:val="8E221E34"/>
    <w:lvl w:ilvl="0" w:tplc="04090001">
      <w:start w:val="1"/>
      <w:numFmt w:val="bullet"/>
      <w:lvlText w:val=""/>
      <w:lvlJc w:val="left"/>
      <w:pPr>
        <w:ind w:left="1649" w:hanging="360"/>
      </w:pPr>
      <w:rPr>
        <w:rFonts w:ascii="Symbol" w:hAnsi="Symbol" w:hint="default"/>
      </w:rPr>
    </w:lvl>
    <w:lvl w:ilvl="1" w:tplc="04090003" w:tentative="1">
      <w:start w:val="1"/>
      <w:numFmt w:val="bullet"/>
      <w:lvlText w:val="o"/>
      <w:lvlJc w:val="left"/>
      <w:pPr>
        <w:ind w:left="2369" w:hanging="360"/>
      </w:pPr>
      <w:rPr>
        <w:rFonts w:ascii="Courier New" w:hAnsi="Courier New" w:cs="Courier New" w:hint="default"/>
      </w:rPr>
    </w:lvl>
    <w:lvl w:ilvl="2" w:tplc="04090005" w:tentative="1">
      <w:start w:val="1"/>
      <w:numFmt w:val="bullet"/>
      <w:lvlText w:val=""/>
      <w:lvlJc w:val="left"/>
      <w:pPr>
        <w:ind w:left="3089" w:hanging="360"/>
      </w:pPr>
      <w:rPr>
        <w:rFonts w:ascii="Wingdings" w:hAnsi="Wingdings" w:hint="default"/>
      </w:rPr>
    </w:lvl>
    <w:lvl w:ilvl="3" w:tplc="04090001" w:tentative="1">
      <w:start w:val="1"/>
      <w:numFmt w:val="bullet"/>
      <w:lvlText w:val=""/>
      <w:lvlJc w:val="left"/>
      <w:pPr>
        <w:ind w:left="3809" w:hanging="360"/>
      </w:pPr>
      <w:rPr>
        <w:rFonts w:ascii="Symbol" w:hAnsi="Symbol" w:hint="default"/>
      </w:rPr>
    </w:lvl>
    <w:lvl w:ilvl="4" w:tplc="04090003" w:tentative="1">
      <w:start w:val="1"/>
      <w:numFmt w:val="bullet"/>
      <w:lvlText w:val="o"/>
      <w:lvlJc w:val="left"/>
      <w:pPr>
        <w:ind w:left="4529" w:hanging="360"/>
      </w:pPr>
      <w:rPr>
        <w:rFonts w:ascii="Courier New" w:hAnsi="Courier New" w:cs="Courier New" w:hint="default"/>
      </w:rPr>
    </w:lvl>
    <w:lvl w:ilvl="5" w:tplc="04090005" w:tentative="1">
      <w:start w:val="1"/>
      <w:numFmt w:val="bullet"/>
      <w:lvlText w:val=""/>
      <w:lvlJc w:val="left"/>
      <w:pPr>
        <w:ind w:left="5249" w:hanging="360"/>
      </w:pPr>
      <w:rPr>
        <w:rFonts w:ascii="Wingdings" w:hAnsi="Wingdings" w:hint="default"/>
      </w:rPr>
    </w:lvl>
    <w:lvl w:ilvl="6" w:tplc="04090001" w:tentative="1">
      <w:start w:val="1"/>
      <w:numFmt w:val="bullet"/>
      <w:lvlText w:val=""/>
      <w:lvlJc w:val="left"/>
      <w:pPr>
        <w:ind w:left="5969" w:hanging="360"/>
      </w:pPr>
      <w:rPr>
        <w:rFonts w:ascii="Symbol" w:hAnsi="Symbol" w:hint="default"/>
      </w:rPr>
    </w:lvl>
    <w:lvl w:ilvl="7" w:tplc="04090003" w:tentative="1">
      <w:start w:val="1"/>
      <w:numFmt w:val="bullet"/>
      <w:lvlText w:val="o"/>
      <w:lvlJc w:val="left"/>
      <w:pPr>
        <w:ind w:left="6689" w:hanging="360"/>
      </w:pPr>
      <w:rPr>
        <w:rFonts w:ascii="Courier New" w:hAnsi="Courier New" w:cs="Courier New" w:hint="default"/>
      </w:rPr>
    </w:lvl>
    <w:lvl w:ilvl="8" w:tplc="04090005" w:tentative="1">
      <w:start w:val="1"/>
      <w:numFmt w:val="bullet"/>
      <w:lvlText w:val=""/>
      <w:lvlJc w:val="left"/>
      <w:pPr>
        <w:ind w:left="7409" w:hanging="360"/>
      </w:pPr>
      <w:rPr>
        <w:rFonts w:ascii="Wingdings" w:hAnsi="Wingdings" w:hint="default"/>
      </w:rPr>
    </w:lvl>
  </w:abstractNum>
  <w:abstractNum w:abstractNumId="7">
    <w:nsid w:val="101B0DE7"/>
    <w:multiLevelType w:val="hybridMultilevel"/>
    <w:tmpl w:val="F71C81AA"/>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nsid w:val="1E654913"/>
    <w:multiLevelType w:val="hybridMultilevel"/>
    <w:tmpl w:val="26F29176"/>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9">
    <w:nsid w:val="1E7532E4"/>
    <w:multiLevelType w:val="hybridMultilevel"/>
    <w:tmpl w:val="21FA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8C1E8C"/>
    <w:multiLevelType w:val="hybridMultilevel"/>
    <w:tmpl w:val="8CAE735A"/>
    <w:lvl w:ilvl="0" w:tplc="04090001">
      <w:start w:val="1"/>
      <w:numFmt w:val="bullet"/>
      <w:lvlText w:val=""/>
      <w:lvlJc w:val="left"/>
      <w:pPr>
        <w:ind w:left="741" w:hanging="360"/>
      </w:pPr>
      <w:rPr>
        <w:rFonts w:ascii="Symbol" w:hAnsi="Symbol" w:hint="default"/>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1">
    <w:nsid w:val="27D43C9F"/>
    <w:multiLevelType w:val="hybridMultilevel"/>
    <w:tmpl w:val="9D8A2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696933"/>
    <w:multiLevelType w:val="hybridMultilevel"/>
    <w:tmpl w:val="8CCAA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37998"/>
    <w:multiLevelType w:val="hybridMultilevel"/>
    <w:tmpl w:val="360E0260"/>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14">
    <w:nsid w:val="31CD44C6"/>
    <w:multiLevelType w:val="hybridMultilevel"/>
    <w:tmpl w:val="A81E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AE6E31"/>
    <w:multiLevelType w:val="hybridMultilevel"/>
    <w:tmpl w:val="1422BA2E"/>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6">
    <w:nsid w:val="41870A3B"/>
    <w:multiLevelType w:val="hybridMultilevel"/>
    <w:tmpl w:val="49EC7312"/>
    <w:lvl w:ilvl="0" w:tplc="04090001">
      <w:start w:val="1"/>
      <w:numFmt w:val="bullet"/>
      <w:lvlText w:val=""/>
      <w:lvlJc w:val="left"/>
      <w:pPr>
        <w:ind w:left="1030" w:hanging="360"/>
      </w:pPr>
      <w:rPr>
        <w:rFonts w:ascii="Symbol" w:hAnsi="Symbol" w:hint="default"/>
      </w:rPr>
    </w:lvl>
    <w:lvl w:ilvl="1" w:tplc="04090003" w:tentative="1">
      <w:start w:val="1"/>
      <w:numFmt w:val="bullet"/>
      <w:lvlText w:val="o"/>
      <w:lvlJc w:val="left"/>
      <w:pPr>
        <w:ind w:left="1750" w:hanging="360"/>
      </w:pPr>
      <w:rPr>
        <w:rFonts w:ascii="Courier New" w:hAnsi="Courier New" w:cs="Courier New" w:hint="default"/>
      </w:rPr>
    </w:lvl>
    <w:lvl w:ilvl="2" w:tplc="04090005" w:tentative="1">
      <w:start w:val="1"/>
      <w:numFmt w:val="bullet"/>
      <w:lvlText w:val=""/>
      <w:lvlJc w:val="left"/>
      <w:pPr>
        <w:ind w:left="2470" w:hanging="360"/>
      </w:pPr>
      <w:rPr>
        <w:rFonts w:ascii="Wingdings" w:hAnsi="Wingdings" w:hint="default"/>
      </w:rPr>
    </w:lvl>
    <w:lvl w:ilvl="3" w:tplc="04090001" w:tentative="1">
      <w:start w:val="1"/>
      <w:numFmt w:val="bullet"/>
      <w:lvlText w:val=""/>
      <w:lvlJc w:val="left"/>
      <w:pPr>
        <w:ind w:left="3190" w:hanging="360"/>
      </w:pPr>
      <w:rPr>
        <w:rFonts w:ascii="Symbol" w:hAnsi="Symbol" w:hint="default"/>
      </w:rPr>
    </w:lvl>
    <w:lvl w:ilvl="4" w:tplc="04090003" w:tentative="1">
      <w:start w:val="1"/>
      <w:numFmt w:val="bullet"/>
      <w:lvlText w:val="o"/>
      <w:lvlJc w:val="left"/>
      <w:pPr>
        <w:ind w:left="3910" w:hanging="360"/>
      </w:pPr>
      <w:rPr>
        <w:rFonts w:ascii="Courier New" w:hAnsi="Courier New" w:cs="Courier New" w:hint="default"/>
      </w:rPr>
    </w:lvl>
    <w:lvl w:ilvl="5" w:tplc="04090005" w:tentative="1">
      <w:start w:val="1"/>
      <w:numFmt w:val="bullet"/>
      <w:lvlText w:val=""/>
      <w:lvlJc w:val="left"/>
      <w:pPr>
        <w:ind w:left="4630" w:hanging="360"/>
      </w:pPr>
      <w:rPr>
        <w:rFonts w:ascii="Wingdings" w:hAnsi="Wingdings" w:hint="default"/>
      </w:rPr>
    </w:lvl>
    <w:lvl w:ilvl="6" w:tplc="04090001" w:tentative="1">
      <w:start w:val="1"/>
      <w:numFmt w:val="bullet"/>
      <w:lvlText w:val=""/>
      <w:lvlJc w:val="left"/>
      <w:pPr>
        <w:ind w:left="5350" w:hanging="360"/>
      </w:pPr>
      <w:rPr>
        <w:rFonts w:ascii="Symbol" w:hAnsi="Symbol" w:hint="default"/>
      </w:rPr>
    </w:lvl>
    <w:lvl w:ilvl="7" w:tplc="04090003" w:tentative="1">
      <w:start w:val="1"/>
      <w:numFmt w:val="bullet"/>
      <w:lvlText w:val="o"/>
      <w:lvlJc w:val="left"/>
      <w:pPr>
        <w:ind w:left="6070" w:hanging="360"/>
      </w:pPr>
      <w:rPr>
        <w:rFonts w:ascii="Courier New" w:hAnsi="Courier New" w:cs="Courier New" w:hint="default"/>
      </w:rPr>
    </w:lvl>
    <w:lvl w:ilvl="8" w:tplc="04090005" w:tentative="1">
      <w:start w:val="1"/>
      <w:numFmt w:val="bullet"/>
      <w:lvlText w:val=""/>
      <w:lvlJc w:val="left"/>
      <w:pPr>
        <w:ind w:left="6790" w:hanging="360"/>
      </w:pPr>
      <w:rPr>
        <w:rFonts w:ascii="Wingdings" w:hAnsi="Wingdings" w:hint="default"/>
      </w:rPr>
    </w:lvl>
  </w:abstractNum>
  <w:abstractNum w:abstractNumId="17">
    <w:nsid w:val="461C5046"/>
    <w:multiLevelType w:val="hybridMultilevel"/>
    <w:tmpl w:val="97FE77C4"/>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8">
    <w:nsid w:val="47EB39BE"/>
    <w:multiLevelType w:val="hybridMultilevel"/>
    <w:tmpl w:val="E05CC05C"/>
    <w:lvl w:ilvl="0" w:tplc="04090001">
      <w:start w:val="1"/>
      <w:numFmt w:val="bullet"/>
      <w:lvlText w:val=""/>
      <w:lvlJc w:val="left"/>
      <w:pPr>
        <w:ind w:left="968" w:hanging="360"/>
      </w:pPr>
      <w:rPr>
        <w:rFonts w:ascii="Symbol" w:hAnsi="Symbol" w:hint="default"/>
      </w:rPr>
    </w:lvl>
    <w:lvl w:ilvl="1" w:tplc="04090003" w:tentative="1">
      <w:start w:val="1"/>
      <w:numFmt w:val="bullet"/>
      <w:lvlText w:val="o"/>
      <w:lvlJc w:val="left"/>
      <w:pPr>
        <w:ind w:left="1688" w:hanging="360"/>
      </w:pPr>
      <w:rPr>
        <w:rFonts w:ascii="Courier New" w:hAnsi="Courier New" w:cs="Courier New" w:hint="default"/>
      </w:rPr>
    </w:lvl>
    <w:lvl w:ilvl="2" w:tplc="04090005" w:tentative="1">
      <w:start w:val="1"/>
      <w:numFmt w:val="bullet"/>
      <w:lvlText w:val=""/>
      <w:lvlJc w:val="left"/>
      <w:pPr>
        <w:ind w:left="2408" w:hanging="360"/>
      </w:pPr>
      <w:rPr>
        <w:rFonts w:ascii="Wingdings" w:hAnsi="Wingdings" w:hint="default"/>
      </w:rPr>
    </w:lvl>
    <w:lvl w:ilvl="3" w:tplc="04090001" w:tentative="1">
      <w:start w:val="1"/>
      <w:numFmt w:val="bullet"/>
      <w:lvlText w:val=""/>
      <w:lvlJc w:val="left"/>
      <w:pPr>
        <w:ind w:left="3128" w:hanging="360"/>
      </w:pPr>
      <w:rPr>
        <w:rFonts w:ascii="Symbol" w:hAnsi="Symbol" w:hint="default"/>
      </w:rPr>
    </w:lvl>
    <w:lvl w:ilvl="4" w:tplc="04090003" w:tentative="1">
      <w:start w:val="1"/>
      <w:numFmt w:val="bullet"/>
      <w:lvlText w:val="o"/>
      <w:lvlJc w:val="left"/>
      <w:pPr>
        <w:ind w:left="3848" w:hanging="360"/>
      </w:pPr>
      <w:rPr>
        <w:rFonts w:ascii="Courier New" w:hAnsi="Courier New" w:cs="Courier New" w:hint="default"/>
      </w:rPr>
    </w:lvl>
    <w:lvl w:ilvl="5" w:tplc="04090005" w:tentative="1">
      <w:start w:val="1"/>
      <w:numFmt w:val="bullet"/>
      <w:lvlText w:val=""/>
      <w:lvlJc w:val="left"/>
      <w:pPr>
        <w:ind w:left="4568" w:hanging="360"/>
      </w:pPr>
      <w:rPr>
        <w:rFonts w:ascii="Wingdings" w:hAnsi="Wingdings" w:hint="default"/>
      </w:rPr>
    </w:lvl>
    <w:lvl w:ilvl="6" w:tplc="04090001" w:tentative="1">
      <w:start w:val="1"/>
      <w:numFmt w:val="bullet"/>
      <w:lvlText w:val=""/>
      <w:lvlJc w:val="left"/>
      <w:pPr>
        <w:ind w:left="5288" w:hanging="360"/>
      </w:pPr>
      <w:rPr>
        <w:rFonts w:ascii="Symbol" w:hAnsi="Symbol" w:hint="default"/>
      </w:rPr>
    </w:lvl>
    <w:lvl w:ilvl="7" w:tplc="04090003" w:tentative="1">
      <w:start w:val="1"/>
      <w:numFmt w:val="bullet"/>
      <w:lvlText w:val="o"/>
      <w:lvlJc w:val="left"/>
      <w:pPr>
        <w:ind w:left="6008" w:hanging="360"/>
      </w:pPr>
      <w:rPr>
        <w:rFonts w:ascii="Courier New" w:hAnsi="Courier New" w:cs="Courier New" w:hint="default"/>
      </w:rPr>
    </w:lvl>
    <w:lvl w:ilvl="8" w:tplc="04090005" w:tentative="1">
      <w:start w:val="1"/>
      <w:numFmt w:val="bullet"/>
      <w:lvlText w:val=""/>
      <w:lvlJc w:val="left"/>
      <w:pPr>
        <w:ind w:left="6728" w:hanging="360"/>
      </w:pPr>
      <w:rPr>
        <w:rFonts w:ascii="Wingdings" w:hAnsi="Wingdings" w:hint="default"/>
      </w:rPr>
    </w:lvl>
  </w:abstractNum>
  <w:abstractNum w:abstractNumId="19">
    <w:nsid w:val="4E263B85"/>
    <w:multiLevelType w:val="hybridMultilevel"/>
    <w:tmpl w:val="4D588CB8"/>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0">
    <w:nsid w:val="516839F2"/>
    <w:multiLevelType w:val="hybridMultilevel"/>
    <w:tmpl w:val="63CAD484"/>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1">
    <w:nsid w:val="536E7C4F"/>
    <w:multiLevelType w:val="hybridMultilevel"/>
    <w:tmpl w:val="5A726186"/>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2">
    <w:nsid w:val="572456DF"/>
    <w:multiLevelType w:val="hybridMultilevel"/>
    <w:tmpl w:val="DBA26140"/>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3">
    <w:nsid w:val="57DB22E0"/>
    <w:multiLevelType w:val="hybridMultilevel"/>
    <w:tmpl w:val="30F0E85E"/>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4">
    <w:nsid w:val="5BD25027"/>
    <w:multiLevelType w:val="hybridMultilevel"/>
    <w:tmpl w:val="832008B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nsid w:val="5C5A4044"/>
    <w:multiLevelType w:val="hybridMultilevel"/>
    <w:tmpl w:val="882EBB0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26">
    <w:nsid w:val="5DE56448"/>
    <w:multiLevelType w:val="hybridMultilevel"/>
    <w:tmpl w:val="E638A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0E059C"/>
    <w:multiLevelType w:val="hybridMultilevel"/>
    <w:tmpl w:val="8A24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3712ED"/>
    <w:multiLevelType w:val="hybridMultilevel"/>
    <w:tmpl w:val="99DAE978"/>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9">
    <w:nsid w:val="66F34A1C"/>
    <w:multiLevelType w:val="hybridMultilevel"/>
    <w:tmpl w:val="CD5CD922"/>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0">
    <w:nsid w:val="6C4433B2"/>
    <w:multiLevelType w:val="hybridMultilevel"/>
    <w:tmpl w:val="01D20C06"/>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1">
    <w:nsid w:val="6D39767B"/>
    <w:multiLevelType w:val="hybridMultilevel"/>
    <w:tmpl w:val="50CE8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294161"/>
    <w:multiLevelType w:val="hybridMultilevel"/>
    <w:tmpl w:val="F11C52E4"/>
    <w:lvl w:ilvl="0" w:tplc="04090001">
      <w:start w:val="1"/>
      <w:numFmt w:val="bullet"/>
      <w:lvlText w:val=""/>
      <w:lvlJc w:val="left"/>
      <w:pPr>
        <w:ind w:left="968" w:hanging="360"/>
      </w:pPr>
      <w:rPr>
        <w:rFonts w:ascii="Symbol" w:hAnsi="Symbol" w:hint="default"/>
      </w:rPr>
    </w:lvl>
    <w:lvl w:ilvl="1" w:tplc="04090003" w:tentative="1">
      <w:start w:val="1"/>
      <w:numFmt w:val="bullet"/>
      <w:lvlText w:val="o"/>
      <w:lvlJc w:val="left"/>
      <w:pPr>
        <w:ind w:left="1688" w:hanging="360"/>
      </w:pPr>
      <w:rPr>
        <w:rFonts w:ascii="Courier New" w:hAnsi="Courier New" w:cs="Courier New" w:hint="default"/>
      </w:rPr>
    </w:lvl>
    <w:lvl w:ilvl="2" w:tplc="04090005" w:tentative="1">
      <w:start w:val="1"/>
      <w:numFmt w:val="bullet"/>
      <w:lvlText w:val=""/>
      <w:lvlJc w:val="left"/>
      <w:pPr>
        <w:ind w:left="2408" w:hanging="360"/>
      </w:pPr>
      <w:rPr>
        <w:rFonts w:ascii="Wingdings" w:hAnsi="Wingdings" w:hint="default"/>
      </w:rPr>
    </w:lvl>
    <w:lvl w:ilvl="3" w:tplc="04090001" w:tentative="1">
      <w:start w:val="1"/>
      <w:numFmt w:val="bullet"/>
      <w:lvlText w:val=""/>
      <w:lvlJc w:val="left"/>
      <w:pPr>
        <w:ind w:left="3128" w:hanging="360"/>
      </w:pPr>
      <w:rPr>
        <w:rFonts w:ascii="Symbol" w:hAnsi="Symbol" w:hint="default"/>
      </w:rPr>
    </w:lvl>
    <w:lvl w:ilvl="4" w:tplc="04090003" w:tentative="1">
      <w:start w:val="1"/>
      <w:numFmt w:val="bullet"/>
      <w:lvlText w:val="o"/>
      <w:lvlJc w:val="left"/>
      <w:pPr>
        <w:ind w:left="3848" w:hanging="360"/>
      </w:pPr>
      <w:rPr>
        <w:rFonts w:ascii="Courier New" w:hAnsi="Courier New" w:cs="Courier New" w:hint="default"/>
      </w:rPr>
    </w:lvl>
    <w:lvl w:ilvl="5" w:tplc="04090005" w:tentative="1">
      <w:start w:val="1"/>
      <w:numFmt w:val="bullet"/>
      <w:lvlText w:val=""/>
      <w:lvlJc w:val="left"/>
      <w:pPr>
        <w:ind w:left="4568" w:hanging="360"/>
      </w:pPr>
      <w:rPr>
        <w:rFonts w:ascii="Wingdings" w:hAnsi="Wingdings" w:hint="default"/>
      </w:rPr>
    </w:lvl>
    <w:lvl w:ilvl="6" w:tplc="04090001" w:tentative="1">
      <w:start w:val="1"/>
      <w:numFmt w:val="bullet"/>
      <w:lvlText w:val=""/>
      <w:lvlJc w:val="left"/>
      <w:pPr>
        <w:ind w:left="5288" w:hanging="360"/>
      </w:pPr>
      <w:rPr>
        <w:rFonts w:ascii="Symbol" w:hAnsi="Symbol" w:hint="default"/>
      </w:rPr>
    </w:lvl>
    <w:lvl w:ilvl="7" w:tplc="04090003" w:tentative="1">
      <w:start w:val="1"/>
      <w:numFmt w:val="bullet"/>
      <w:lvlText w:val="o"/>
      <w:lvlJc w:val="left"/>
      <w:pPr>
        <w:ind w:left="6008" w:hanging="360"/>
      </w:pPr>
      <w:rPr>
        <w:rFonts w:ascii="Courier New" w:hAnsi="Courier New" w:cs="Courier New" w:hint="default"/>
      </w:rPr>
    </w:lvl>
    <w:lvl w:ilvl="8" w:tplc="04090005" w:tentative="1">
      <w:start w:val="1"/>
      <w:numFmt w:val="bullet"/>
      <w:lvlText w:val=""/>
      <w:lvlJc w:val="left"/>
      <w:pPr>
        <w:ind w:left="6728" w:hanging="360"/>
      </w:pPr>
      <w:rPr>
        <w:rFonts w:ascii="Wingdings" w:hAnsi="Wingdings" w:hint="default"/>
      </w:rPr>
    </w:lvl>
  </w:abstractNum>
  <w:abstractNum w:abstractNumId="33">
    <w:nsid w:val="6F8C1427"/>
    <w:multiLevelType w:val="hybridMultilevel"/>
    <w:tmpl w:val="A3F0C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CB1EF6"/>
    <w:multiLevelType w:val="hybridMultilevel"/>
    <w:tmpl w:val="F942DE26"/>
    <w:lvl w:ilvl="0" w:tplc="04090001">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5">
    <w:nsid w:val="72893A95"/>
    <w:multiLevelType w:val="hybridMultilevel"/>
    <w:tmpl w:val="54220D0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797E16DC"/>
    <w:multiLevelType w:val="hybridMultilevel"/>
    <w:tmpl w:val="3D380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14"/>
  </w:num>
  <w:num w:numId="4">
    <w:abstractNumId w:val="11"/>
  </w:num>
  <w:num w:numId="5">
    <w:abstractNumId w:val="9"/>
  </w:num>
  <w:num w:numId="6">
    <w:abstractNumId w:val="25"/>
  </w:num>
  <w:num w:numId="7">
    <w:abstractNumId w:val="6"/>
  </w:num>
  <w:num w:numId="8">
    <w:abstractNumId w:val="1"/>
  </w:num>
  <w:num w:numId="9">
    <w:abstractNumId w:val="36"/>
  </w:num>
  <w:num w:numId="10">
    <w:abstractNumId w:val="19"/>
  </w:num>
  <w:num w:numId="11">
    <w:abstractNumId w:val="13"/>
  </w:num>
  <w:num w:numId="12">
    <w:abstractNumId w:val="26"/>
  </w:num>
  <w:num w:numId="13">
    <w:abstractNumId w:val="23"/>
  </w:num>
  <w:num w:numId="14">
    <w:abstractNumId w:val="32"/>
  </w:num>
  <w:num w:numId="15">
    <w:abstractNumId w:val="0"/>
  </w:num>
  <w:num w:numId="16">
    <w:abstractNumId w:val="35"/>
  </w:num>
  <w:num w:numId="17">
    <w:abstractNumId w:val="10"/>
  </w:num>
  <w:num w:numId="18">
    <w:abstractNumId w:val="16"/>
  </w:num>
  <w:num w:numId="19">
    <w:abstractNumId w:val="24"/>
  </w:num>
  <w:num w:numId="20">
    <w:abstractNumId w:val="18"/>
  </w:num>
  <w:num w:numId="21">
    <w:abstractNumId w:val="5"/>
  </w:num>
  <w:num w:numId="22">
    <w:abstractNumId w:val="29"/>
  </w:num>
  <w:num w:numId="23">
    <w:abstractNumId w:val="28"/>
  </w:num>
  <w:num w:numId="24">
    <w:abstractNumId w:val="20"/>
  </w:num>
  <w:num w:numId="25">
    <w:abstractNumId w:val="21"/>
  </w:num>
  <w:num w:numId="26">
    <w:abstractNumId w:val="15"/>
  </w:num>
  <w:num w:numId="27">
    <w:abstractNumId w:val="27"/>
  </w:num>
  <w:num w:numId="28">
    <w:abstractNumId w:val="33"/>
  </w:num>
  <w:num w:numId="29">
    <w:abstractNumId w:val="3"/>
  </w:num>
  <w:num w:numId="30">
    <w:abstractNumId w:val="7"/>
  </w:num>
  <w:num w:numId="31">
    <w:abstractNumId w:val="4"/>
  </w:num>
  <w:num w:numId="32">
    <w:abstractNumId w:val="8"/>
  </w:num>
  <w:num w:numId="33">
    <w:abstractNumId w:val="17"/>
  </w:num>
  <w:num w:numId="34">
    <w:abstractNumId w:val="22"/>
  </w:num>
  <w:num w:numId="35">
    <w:abstractNumId w:val="30"/>
  </w:num>
  <w:num w:numId="36">
    <w:abstractNumId w:val="2"/>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950EA8"/>
    <w:rsid w:val="00036C33"/>
    <w:rsid w:val="00067DC3"/>
    <w:rsid w:val="000A0EA3"/>
    <w:rsid w:val="000A6461"/>
    <w:rsid w:val="000E18A2"/>
    <w:rsid w:val="00100B47"/>
    <w:rsid w:val="00133287"/>
    <w:rsid w:val="00151CEC"/>
    <w:rsid w:val="0015421D"/>
    <w:rsid w:val="0018229A"/>
    <w:rsid w:val="001E209F"/>
    <w:rsid w:val="001E6A2D"/>
    <w:rsid w:val="00225C44"/>
    <w:rsid w:val="00250996"/>
    <w:rsid w:val="0025106C"/>
    <w:rsid w:val="002C2B25"/>
    <w:rsid w:val="00301C57"/>
    <w:rsid w:val="00325903"/>
    <w:rsid w:val="00393B80"/>
    <w:rsid w:val="003E1896"/>
    <w:rsid w:val="004101DC"/>
    <w:rsid w:val="0041105E"/>
    <w:rsid w:val="004231E9"/>
    <w:rsid w:val="004364DD"/>
    <w:rsid w:val="00442F6B"/>
    <w:rsid w:val="004627F2"/>
    <w:rsid w:val="004770EA"/>
    <w:rsid w:val="004A044A"/>
    <w:rsid w:val="004A7E74"/>
    <w:rsid w:val="004C0ED1"/>
    <w:rsid w:val="004C759C"/>
    <w:rsid w:val="0052472C"/>
    <w:rsid w:val="00537F74"/>
    <w:rsid w:val="005414EF"/>
    <w:rsid w:val="00550C3D"/>
    <w:rsid w:val="00560D71"/>
    <w:rsid w:val="00561D22"/>
    <w:rsid w:val="0057719E"/>
    <w:rsid w:val="00587983"/>
    <w:rsid w:val="005B0695"/>
    <w:rsid w:val="005C12E8"/>
    <w:rsid w:val="00606EB0"/>
    <w:rsid w:val="00656350"/>
    <w:rsid w:val="00687EB9"/>
    <w:rsid w:val="006C6F6B"/>
    <w:rsid w:val="006C7778"/>
    <w:rsid w:val="006D7388"/>
    <w:rsid w:val="006F6652"/>
    <w:rsid w:val="0070111F"/>
    <w:rsid w:val="00707EEE"/>
    <w:rsid w:val="00712F70"/>
    <w:rsid w:val="00721324"/>
    <w:rsid w:val="00732365"/>
    <w:rsid w:val="007349AA"/>
    <w:rsid w:val="007804AB"/>
    <w:rsid w:val="007A5D82"/>
    <w:rsid w:val="007F6614"/>
    <w:rsid w:val="00823B9F"/>
    <w:rsid w:val="00830E48"/>
    <w:rsid w:val="008344B7"/>
    <w:rsid w:val="008346DA"/>
    <w:rsid w:val="00883001"/>
    <w:rsid w:val="008B3182"/>
    <w:rsid w:val="008B72CE"/>
    <w:rsid w:val="008C0489"/>
    <w:rsid w:val="008C36E3"/>
    <w:rsid w:val="009154C2"/>
    <w:rsid w:val="00940F93"/>
    <w:rsid w:val="00945272"/>
    <w:rsid w:val="00950EA8"/>
    <w:rsid w:val="0095705B"/>
    <w:rsid w:val="00975A67"/>
    <w:rsid w:val="00983630"/>
    <w:rsid w:val="009C43B8"/>
    <w:rsid w:val="009C58F2"/>
    <w:rsid w:val="009E03C4"/>
    <w:rsid w:val="009F66AB"/>
    <w:rsid w:val="00A01808"/>
    <w:rsid w:val="00A444CD"/>
    <w:rsid w:val="00A643A7"/>
    <w:rsid w:val="00A75F35"/>
    <w:rsid w:val="00A85908"/>
    <w:rsid w:val="00AD1BE5"/>
    <w:rsid w:val="00AE4F95"/>
    <w:rsid w:val="00AE693F"/>
    <w:rsid w:val="00AF545F"/>
    <w:rsid w:val="00B32DC5"/>
    <w:rsid w:val="00B95E52"/>
    <w:rsid w:val="00BB3B9A"/>
    <w:rsid w:val="00BF0052"/>
    <w:rsid w:val="00C446FB"/>
    <w:rsid w:val="00C64BDF"/>
    <w:rsid w:val="00C76295"/>
    <w:rsid w:val="00CB3724"/>
    <w:rsid w:val="00CB7763"/>
    <w:rsid w:val="00D26477"/>
    <w:rsid w:val="00D51E56"/>
    <w:rsid w:val="00D72A64"/>
    <w:rsid w:val="00D758C2"/>
    <w:rsid w:val="00D77439"/>
    <w:rsid w:val="00D852AB"/>
    <w:rsid w:val="00DA4B8F"/>
    <w:rsid w:val="00DD1B5D"/>
    <w:rsid w:val="00DF092E"/>
    <w:rsid w:val="00E23D4B"/>
    <w:rsid w:val="00E3772F"/>
    <w:rsid w:val="00E45D82"/>
    <w:rsid w:val="00E533C8"/>
    <w:rsid w:val="00E779D5"/>
    <w:rsid w:val="00EB2031"/>
    <w:rsid w:val="00EB2AA2"/>
    <w:rsid w:val="00EC1B21"/>
    <w:rsid w:val="00EE7C4C"/>
    <w:rsid w:val="00F1255D"/>
    <w:rsid w:val="00F14FBE"/>
    <w:rsid w:val="00F24299"/>
    <w:rsid w:val="00F378E7"/>
    <w:rsid w:val="00F5038C"/>
    <w:rsid w:val="00F71619"/>
    <w:rsid w:val="00F865BD"/>
    <w:rsid w:val="00F873AC"/>
    <w:rsid w:val="00FA0B17"/>
    <w:rsid w:val="00FA6B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903"/>
  </w:style>
  <w:style w:type="paragraph" w:styleId="Heading3">
    <w:name w:val="heading 3"/>
    <w:basedOn w:val="Normal"/>
    <w:link w:val="Heading3Char"/>
    <w:uiPriority w:val="9"/>
    <w:qFormat/>
    <w:rsid w:val="00A444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50E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0EA8"/>
  </w:style>
  <w:style w:type="paragraph" w:styleId="Footer">
    <w:name w:val="footer"/>
    <w:basedOn w:val="Normal"/>
    <w:link w:val="FooterChar"/>
    <w:uiPriority w:val="99"/>
    <w:unhideWhenUsed/>
    <w:rsid w:val="00950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EA8"/>
  </w:style>
  <w:style w:type="table" w:styleId="TableGrid">
    <w:name w:val="Table Grid"/>
    <w:basedOn w:val="TableNormal"/>
    <w:uiPriority w:val="59"/>
    <w:rsid w:val="006C6F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32DC5"/>
    <w:pPr>
      <w:ind w:left="720"/>
      <w:contextualSpacing/>
    </w:pPr>
  </w:style>
  <w:style w:type="character" w:customStyle="1" w:styleId="Heading3Char">
    <w:name w:val="Heading 3 Char"/>
    <w:basedOn w:val="DefaultParagraphFont"/>
    <w:link w:val="Heading3"/>
    <w:uiPriority w:val="9"/>
    <w:rsid w:val="00A444CD"/>
    <w:rPr>
      <w:rFonts w:ascii="Times New Roman" w:eastAsia="Times New Roman" w:hAnsi="Times New Roman" w:cs="Times New Roman"/>
      <w:b/>
      <w:bCs/>
      <w:sz w:val="27"/>
      <w:szCs w:val="27"/>
    </w:rPr>
  </w:style>
  <w:style w:type="character" w:customStyle="1" w:styleId="fontstyle01">
    <w:name w:val="fontstyle01"/>
    <w:basedOn w:val="DefaultParagraphFont"/>
    <w:rsid w:val="00606EB0"/>
    <w:rPr>
      <w:rFonts w:ascii="Times New Roman" w:hAnsi="Times New Roman" w:cs="Times New Roman" w:hint="default"/>
      <w:b/>
      <w:bCs/>
      <w:i w:val="0"/>
      <w:iCs w:val="0"/>
      <w:color w:val="000000"/>
      <w:sz w:val="24"/>
      <w:szCs w:val="24"/>
    </w:rPr>
  </w:style>
  <w:style w:type="character" w:customStyle="1" w:styleId="ng-binding">
    <w:name w:val="ng-binding"/>
    <w:basedOn w:val="DefaultParagraphFont"/>
    <w:rsid w:val="00550C3D"/>
  </w:style>
</w:styles>
</file>

<file path=word/webSettings.xml><?xml version="1.0" encoding="utf-8"?>
<w:webSettings xmlns:r="http://schemas.openxmlformats.org/officeDocument/2006/relationships" xmlns:w="http://schemas.openxmlformats.org/wordprocessingml/2006/main">
  <w:divs>
    <w:div w:id="82189466">
      <w:bodyDiv w:val="1"/>
      <w:marLeft w:val="0"/>
      <w:marRight w:val="0"/>
      <w:marTop w:val="0"/>
      <w:marBottom w:val="0"/>
      <w:divBdr>
        <w:top w:val="none" w:sz="0" w:space="0" w:color="auto"/>
        <w:left w:val="none" w:sz="0" w:space="0" w:color="auto"/>
        <w:bottom w:val="none" w:sz="0" w:space="0" w:color="auto"/>
        <w:right w:val="none" w:sz="0" w:space="0" w:color="auto"/>
      </w:divBdr>
    </w:div>
    <w:div w:id="271061487">
      <w:bodyDiv w:val="1"/>
      <w:marLeft w:val="0"/>
      <w:marRight w:val="0"/>
      <w:marTop w:val="0"/>
      <w:marBottom w:val="0"/>
      <w:divBdr>
        <w:top w:val="none" w:sz="0" w:space="0" w:color="auto"/>
        <w:left w:val="none" w:sz="0" w:space="0" w:color="auto"/>
        <w:bottom w:val="none" w:sz="0" w:space="0" w:color="auto"/>
        <w:right w:val="none" w:sz="0" w:space="0" w:color="auto"/>
      </w:divBdr>
    </w:div>
    <w:div w:id="653266177">
      <w:bodyDiv w:val="1"/>
      <w:marLeft w:val="0"/>
      <w:marRight w:val="0"/>
      <w:marTop w:val="0"/>
      <w:marBottom w:val="0"/>
      <w:divBdr>
        <w:top w:val="none" w:sz="0" w:space="0" w:color="auto"/>
        <w:left w:val="none" w:sz="0" w:space="0" w:color="auto"/>
        <w:bottom w:val="none" w:sz="0" w:space="0" w:color="auto"/>
        <w:right w:val="none" w:sz="0" w:space="0" w:color="auto"/>
      </w:divBdr>
    </w:div>
    <w:div w:id="135707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siovs.edu.p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dc:creator>
  <cp:lastModifiedBy>dg</cp:lastModifiedBy>
  <cp:revision>78</cp:revision>
  <cp:lastPrinted>2018-01-15T11:31:00Z</cp:lastPrinted>
  <dcterms:created xsi:type="dcterms:W3CDTF">2017-12-18T04:52:00Z</dcterms:created>
  <dcterms:modified xsi:type="dcterms:W3CDTF">2018-01-15T11:31:00Z</dcterms:modified>
</cp:coreProperties>
</file>