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23" w:rsidRDefault="00EA0F23" w:rsidP="00EA0F23">
      <w:pPr>
        <w:jc w:val="right"/>
        <w:rPr>
          <w:rFonts w:ascii="Times New Roman" w:hAnsi="Times New Roman" w:cs="Times New Roman"/>
          <w:b/>
          <w:sz w:val="20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950EA8" w:rsidRDefault="00330293" w:rsidP="00950EA8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PURCHASE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OF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STATIONERY 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FOR THE YEAR 2017-18</w:t>
      </w:r>
    </w:p>
    <w:p w:rsidR="00950EA8" w:rsidRDefault="00950EA8" w:rsidP="00950EA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TENDER INQUIRY NO. 0</w:t>
      </w:r>
      <w:r w:rsidR="0020030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7D4BF4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0937CD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950EA8" w:rsidRPr="00950EA8" w:rsidRDefault="00950EA8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Time of  issuance of Tender form upto </w:t>
      </w:r>
      <w:r w:rsidR="007D4BF4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-01-2018 at 02:00 P.M</w:t>
      </w:r>
    </w:p>
    <w:p w:rsidR="00950EA8" w:rsidRPr="00950EA8" w:rsidRDefault="00950EA8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7D4BF4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-01-2018 at 11.30 A.M</w:t>
      </w:r>
    </w:p>
    <w:p w:rsidR="00950EA8" w:rsidRDefault="007D4BF4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950EA8" w:rsidRPr="00950EA8">
        <w:rPr>
          <w:rFonts w:ascii="Times New Roman" w:hAnsi="Times New Roman" w:cs="Times New Roman"/>
          <w:b/>
          <w:bCs/>
          <w:sz w:val="24"/>
          <w:szCs w:val="24"/>
        </w:rPr>
        <w:t>-01-2018 at 12.00 Noon</w:t>
      </w:r>
    </w:p>
    <w:p w:rsidR="006C6F6B" w:rsidRDefault="006C6F6B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049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75"/>
        <w:gridCol w:w="2273"/>
        <w:gridCol w:w="1525"/>
        <w:gridCol w:w="1563"/>
        <w:gridCol w:w="1298"/>
        <w:gridCol w:w="1287"/>
        <w:gridCol w:w="1276"/>
      </w:tblGrid>
      <w:tr w:rsidR="00C04706" w:rsidRPr="006C6F6B" w:rsidTr="00171B16">
        <w:trPr>
          <w:jc w:val="center"/>
        </w:trPr>
        <w:tc>
          <w:tcPr>
            <w:tcW w:w="1275" w:type="dxa"/>
            <w:vAlign w:val="bottom"/>
          </w:tcPr>
          <w:p w:rsidR="00C04706" w:rsidRPr="006C6F6B" w:rsidRDefault="00C04706" w:rsidP="003E54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273" w:type="dxa"/>
            <w:vAlign w:val="bottom"/>
          </w:tcPr>
          <w:p w:rsidR="00C04706" w:rsidRPr="006C6F6B" w:rsidRDefault="000C3BB1" w:rsidP="000C3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25" w:type="dxa"/>
          </w:tcPr>
          <w:p w:rsidR="00C04706" w:rsidRPr="006C6F6B" w:rsidRDefault="00C04706" w:rsidP="00CD33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No. Of Counting </w:t>
            </w:r>
          </w:p>
        </w:tc>
        <w:tc>
          <w:tcPr>
            <w:tcW w:w="1563" w:type="dxa"/>
          </w:tcPr>
          <w:p w:rsidR="00C04706" w:rsidRPr="006C6F6B" w:rsidRDefault="00C04706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Requirement</w:t>
            </w:r>
          </w:p>
        </w:tc>
        <w:tc>
          <w:tcPr>
            <w:tcW w:w="1298" w:type="dxa"/>
          </w:tcPr>
          <w:p w:rsidR="00C04706" w:rsidRPr="006C6F6B" w:rsidRDefault="00C04706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Quoted Items</w:t>
            </w:r>
          </w:p>
        </w:tc>
        <w:tc>
          <w:tcPr>
            <w:tcW w:w="1287" w:type="dxa"/>
          </w:tcPr>
          <w:p w:rsidR="00C04706" w:rsidRPr="006C6F6B" w:rsidRDefault="00C04706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Figure</w:t>
            </w:r>
          </w:p>
        </w:tc>
        <w:tc>
          <w:tcPr>
            <w:tcW w:w="1276" w:type="dxa"/>
          </w:tcPr>
          <w:p w:rsidR="00C04706" w:rsidRPr="006C6F6B" w:rsidRDefault="00C04706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Word</w:t>
            </w: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A4 Paper Ream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Ream</w:t>
            </w:r>
          </w:p>
        </w:tc>
        <w:tc>
          <w:tcPr>
            <w:tcW w:w="1563" w:type="dxa"/>
          </w:tcPr>
          <w:p w:rsidR="00F46E44" w:rsidRPr="00F46E44" w:rsidRDefault="006F3137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E44"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Legal Paper ream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Ream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3137" w:rsidRPr="006C6F6B" w:rsidTr="00C01C7D">
        <w:trPr>
          <w:jc w:val="center"/>
        </w:trPr>
        <w:tc>
          <w:tcPr>
            <w:tcW w:w="1275" w:type="dxa"/>
            <w:vAlign w:val="bottom"/>
          </w:tcPr>
          <w:p w:rsidR="006F3137" w:rsidRPr="00171B16" w:rsidRDefault="006F3137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273" w:type="dxa"/>
          </w:tcPr>
          <w:p w:rsidR="006F3137" w:rsidRPr="009B3A03" w:rsidRDefault="006F3137" w:rsidP="005E3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Stapler Medium</w:t>
            </w:r>
          </w:p>
        </w:tc>
        <w:tc>
          <w:tcPr>
            <w:tcW w:w="1525" w:type="dxa"/>
          </w:tcPr>
          <w:p w:rsidR="006F3137" w:rsidRDefault="006F3137" w:rsidP="005E3754">
            <w:r w:rsidRPr="006B3882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6F3137" w:rsidRPr="005C1E5E" w:rsidRDefault="006F3137" w:rsidP="005E3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8" w:type="dxa"/>
          </w:tcPr>
          <w:p w:rsidR="006F3137" w:rsidRPr="006C6F6B" w:rsidRDefault="006F3137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6F3137" w:rsidRPr="006C6F6B" w:rsidRDefault="006F3137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F3137" w:rsidRPr="006C6F6B" w:rsidRDefault="006F3137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Blue pen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F46E44" w:rsidRPr="00F46E44" w:rsidRDefault="006F3137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6E44"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Black pen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Red Pen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Pointer pen pkt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Pencil pkt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Sharpner pkt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Eraser pkt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Stamp pad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Sticky Glue Large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Steel scale large</w:t>
            </w:r>
          </w:p>
        </w:tc>
        <w:tc>
          <w:tcPr>
            <w:tcW w:w="1525" w:type="dxa"/>
          </w:tcPr>
          <w:p w:rsidR="00F46E44" w:rsidRPr="00171B16" w:rsidRDefault="005C1E5E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5C1E5E">
        <w:trPr>
          <w:trHeight w:val="465"/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Ring file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F46E44" w:rsidRPr="00F46E44" w:rsidRDefault="006F3137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6E44"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Kacha file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Sticky notes small+medium+large</w:t>
            </w:r>
          </w:p>
        </w:tc>
        <w:tc>
          <w:tcPr>
            <w:tcW w:w="1525" w:type="dxa"/>
          </w:tcPr>
          <w:p w:rsidR="00F46E44" w:rsidRPr="00171B16" w:rsidRDefault="005C1E5E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F46E44" w:rsidRPr="00F46E44" w:rsidRDefault="006F3137" w:rsidP="005C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6E44"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Envelop A4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Envelop letter 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White flood pen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6E44" w:rsidRPr="006C6F6B" w:rsidTr="00C01C7D">
        <w:trPr>
          <w:jc w:val="center"/>
        </w:trPr>
        <w:tc>
          <w:tcPr>
            <w:tcW w:w="1275" w:type="dxa"/>
            <w:vAlign w:val="bottom"/>
          </w:tcPr>
          <w:p w:rsidR="00F46E44" w:rsidRPr="00171B16" w:rsidRDefault="00F46E44" w:rsidP="00F46E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>Highlighter</w:t>
            </w:r>
          </w:p>
        </w:tc>
        <w:tc>
          <w:tcPr>
            <w:tcW w:w="1525" w:type="dxa"/>
          </w:tcPr>
          <w:p w:rsidR="00F46E44" w:rsidRPr="00171B16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B16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F46E44" w:rsidRPr="00F46E44" w:rsidRDefault="00F46E44" w:rsidP="00F4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E4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298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E44" w:rsidRPr="006C6F6B" w:rsidRDefault="00F46E44" w:rsidP="00F46E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71B16" w:rsidRDefault="00171B16">
      <w:r>
        <w:br w:type="page"/>
      </w:r>
    </w:p>
    <w:p w:rsidR="003D0E96" w:rsidRDefault="003D0E96"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lastRenderedPageBreak/>
        <w:t>PURCHASE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OF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STATIONERY (CONTINUE)</w:t>
      </w:r>
    </w:p>
    <w:tbl>
      <w:tblPr>
        <w:tblStyle w:val="TableGrid"/>
        <w:tblW w:w="1049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75"/>
        <w:gridCol w:w="2273"/>
        <w:gridCol w:w="1525"/>
        <w:gridCol w:w="1563"/>
        <w:gridCol w:w="1298"/>
        <w:gridCol w:w="1287"/>
        <w:gridCol w:w="1276"/>
      </w:tblGrid>
      <w:tr w:rsidR="00D175C1" w:rsidRPr="006C6F6B" w:rsidTr="00065505">
        <w:trPr>
          <w:jc w:val="center"/>
        </w:trPr>
        <w:tc>
          <w:tcPr>
            <w:tcW w:w="1275" w:type="dxa"/>
            <w:vAlign w:val="bottom"/>
          </w:tcPr>
          <w:p w:rsidR="00D175C1" w:rsidRPr="006C6F6B" w:rsidRDefault="00D175C1" w:rsidP="000655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273" w:type="dxa"/>
            <w:vAlign w:val="bottom"/>
          </w:tcPr>
          <w:p w:rsidR="00D175C1" w:rsidRPr="006C6F6B" w:rsidRDefault="00D175C1" w:rsidP="000655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ARTICLES</w:t>
            </w:r>
          </w:p>
        </w:tc>
        <w:tc>
          <w:tcPr>
            <w:tcW w:w="1525" w:type="dxa"/>
          </w:tcPr>
          <w:p w:rsidR="00D175C1" w:rsidRPr="006C6F6B" w:rsidRDefault="00D175C1" w:rsidP="000655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No. Of Counting </w:t>
            </w:r>
          </w:p>
        </w:tc>
        <w:tc>
          <w:tcPr>
            <w:tcW w:w="1563" w:type="dxa"/>
          </w:tcPr>
          <w:p w:rsidR="00D175C1" w:rsidRPr="006C6F6B" w:rsidRDefault="00D175C1" w:rsidP="000655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Requirement</w:t>
            </w:r>
          </w:p>
        </w:tc>
        <w:tc>
          <w:tcPr>
            <w:tcW w:w="1298" w:type="dxa"/>
          </w:tcPr>
          <w:p w:rsidR="00D175C1" w:rsidRPr="006C6F6B" w:rsidRDefault="00D175C1" w:rsidP="000655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Quoted Items</w:t>
            </w:r>
          </w:p>
        </w:tc>
        <w:tc>
          <w:tcPr>
            <w:tcW w:w="1287" w:type="dxa"/>
          </w:tcPr>
          <w:p w:rsidR="00D175C1" w:rsidRPr="006C6F6B" w:rsidRDefault="00D175C1" w:rsidP="000655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Figure</w:t>
            </w:r>
          </w:p>
        </w:tc>
        <w:tc>
          <w:tcPr>
            <w:tcW w:w="1276" w:type="dxa"/>
          </w:tcPr>
          <w:p w:rsidR="00D175C1" w:rsidRPr="006C6F6B" w:rsidRDefault="00D175C1" w:rsidP="000655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Word</w:t>
            </w: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Permanent Marker Black + Red</w:t>
            </w:r>
          </w:p>
        </w:tc>
        <w:tc>
          <w:tcPr>
            <w:tcW w:w="1525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9B3A03" w:rsidRPr="005C1E5E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5 Each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Small Marker Black + Red</w:t>
            </w:r>
          </w:p>
        </w:tc>
        <w:tc>
          <w:tcPr>
            <w:tcW w:w="1525" w:type="dxa"/>
          </w:tcPr>
          <w:p w:rsidR="009B3A03" w:rsidRPr="009B3A03" w:rsidRDefault="006F3137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9B3A03" w:rsidRPr="005C1E5E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 xml:space="preserve">Punch Machine </w:t>
            </w:r>
          </w:p>
        </w:tc>
        <w:tc>
          <w:tcPr>
            <w:tcW w:w="1525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Bottles</w:t>
            </w:r>
          </w:p>
        </w:tc>
        <w:tc>
          <w:tcPr>
            <w:tcW w:w="1563" w:type="dxa"/>
          </w:tcPr>
          <w:p w:rsidR="009B3A03" w:rsidRPr="005C1E5E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Stapler pin pkt</w:t>
            </w:r>
          </w:p>
        </w:tc>
        <w:tc>
          <w:tcPr>
            <w:tcW w:w="1525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</w:tc>
        <w:tc>
          <w:tcPr>
            <w:tcW w:w="1563" w:type="dxa"/>
          </w:tcPr>
          <w:p w:rsidR="009B3A03" w:rsidRPr="005C1E5E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Transparent File</w:t>
            </w:r>
          </w:p>
        </w:tc>
        <w:tc>
          <w:tcPr>
            <w:tcW w:w="1525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9B3A03" w:rsidRPr="005C1E5E" w:rsidRDefault="006F3137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3A03"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Liquid Gum</w:t>
            </w:r>
          </w:p>
        </w:tc>
        <w:tc>
          <w:tcPr>
            <w:tcW w:w="1525" w:type="dxa"/>
          </w:tcPr>
          <w:p w:rsidR="009B3A03" w:rsidRPr="009B3A03" w:rsidRDefault="005C1E5E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Bottles</w:t>
            </w:r>
          </w:p>
        </w:tc>
        <w:tc>
          <w:tcPr>
            <w:tcW w:w="1563" w:type="dxa"/>
          </w:tcPr>
          <w:p w:rsidR="009B3A03" w:rsidRPr="005C1E5E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Carbon Paper</w:t>
            </w:r>
          </w:p>
        </w:tc>
        <w:tc>
          <w:tcPr>
            <w:tcW w:w="1525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9B3A03" w:rsidRPr="005C1E5E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5 Pkt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Register 200 Pages</w:t>
            </w:r>
          </w:p>
        </w:tc>
        <w:tc>
          <w:tcPr>
            <w:tcW w:w="1525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9B3A03" w:rsidRPr="005C1E5E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Inward Register</w:t>
            </w:r>
          </w:p>
        </w:tc>
        <w:tc>
          <w:tcPr>
            <w:tcW w:w="1525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9B3A03" w:rsidRPr="005C1E5E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Outward Register</w:t>
            </w:r>
          </w:p>
        </w:tc>
        <w:tc>
          <w:tcPr>
            <w:tcW w:w="1525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9B3A03" w:rsidRPr="005C1E5E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3A03" w:rsidRPr="006C6F6B" w:rsidTr="00FD4CEE">
        <w:trPr>
          <w:jc w:val="center"/>
        </w:trPr>
        <w:tc>
          <w:tcPr>
            <w:tcW w:w="1275" w:type="dxa"/>
            <w:vAlign w:val="bottom"/>
          </w:tcPr>
          <w:p w:rsidR="009B3A03" w:rsidRPr="009B3A03" w:rsidRDefault="009B3A03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3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 xml:space="preserve">Calculator </w:t>
            </w:r>
          </w:p>
        </w:tc>
        <w:tc>
          <w:tcPr>
            <w:tcW w:w="1525" w:type="dxa"/>
          </w:tcPr>
          <w:p w:rsidR="009B3A03" w:rsidRPr="009B3A03" w:rsidRDefault="009B3A03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9B3A03" w:rsidRPr="005C1E5E" w:rsidRDefault="006F3137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98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3A03" w:rsidRPr="006C6F6B" w:rsidRDefault="009B3A03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1E5E" w:rsidRPr="006C6F6B" w:rsidTr="00FD4CEE">
        <w:trPr>
          <w:jc w:val="center"/>
        </w:trPr>
        <w:tc>
          <w:tcPr>
            <w:tcW w:w="1275" w:type="dxa"/>
            <w:vAlign w:val="bottom"/>
          </w:tcPr>
          <w:p w:rsidR="005C1E5E" w:rsidRPr="009B3A03" w:rsidRDefault="005C1E5E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3" w:type="dxa"/>
          </w:tcPr>
          <w:p w:rsidR="005C1E5E" w:rsidRPr="009B3A03" w:rsidRDefault="005C1E5E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Pakka File</w:t>
            </w:r>
          </w:p>
        </w:tc>
        <w:tc>
          <w:tcPr>
            <w:tcW w:w="1525" w:type="dxa"/>
          </w:tcPr>
          <w:p w:rsidR="005C1E5E" w:rsidRDefault="005C1E5E" w:rsidP="00D30087">
            <w:r w:rsidRPr="006B3882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5C1E5E" w:rsidRPr="005C1E5E" w:rsidRDefault="006F3137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E5E" w:rsidRPr="005C1E5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98" w:type="dxa"/>
          </w:tcPr>
          <w:p w:rsidR="005C1E5E" w:rsidRPr="006C6F6B" w:rsidRDefault="005C1E5E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5C1E5E" w:rsidRPr="006C6F6B" w:rsidRDefault="005C1E5E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E5E" w:rsidRPr="006C6F6B" w:rsidRDefault="005C1E5E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1E5E" w:rsidRPr="006C6F6B" w:rsidTr="00FD4CEE">
        <w:trPr>
          <w:jc w:val="center"/>
        </w:trPr>
        <w:tc>
          <w:tcPr>
            <w:tcW w:w="1275" w:type="dxa"/>
            <w:vAlign w:val="bottom"/>
          </w:tcPr>
          <w:p w:rsidR="005C1E5E" w:rsidRPr="009B3A03" w:rsidRDefault="005C1E5E" w:rsidP="00D3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3" w:type="dxa"/>
          </w:tcPr>
          <w:p w:rsidR="005C1E5E" w:rsidRPr="009B3A03" w:rsidRDefault="005C1E5E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A03">
              <w:rPr>
                <w:rFonts w:ascii="Times New Roman" w:hAnsi="Times New Roman" w:cs="Times New Roman"/>
                <w:sz w:val="24"/>
                <w:szCs w:val="24"/>
              </w:rPr>
              <w:t>Stapler Large</w:t>
            </w:r>
          </w:p>
        </w:tc>
        <w:tc>
          <w:tcPr>
            <w:tcW w:w="1525" w:type="dxa"/>
          </w:tcPr>
          <w:p w:rsidR="005C1E5E" w:rsidRDefault="005C1E5E" w:rsidP="00D30087">
            <w:r w:rsidRPr="006B3882">
              <w:rPr>
                <w:rFonts w:ascii="Times New Roman" w:hAnsi="Times New Roman" w:cs="Times New Roman"/>
                <w:sz w:val="24"/>
                <w:szCs w:val="24"/>
              </w:rPr>
              <w:t>No’s</w:t>
            </w:r>
          </w:p>
        </w:tc>
        <w:tc>
          <w:tcPr>
            <w:tcW w:w="1563" w:type="dxa"/>
          </w:tcPr>
          <w:p w:rsidR="005C1E5E" w:rsidRPr="005C1E5E" w:rsidRDefault="005C1E5E" w:rsidP="00D3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8" w:type="dxa"/>
          </w:tcPr>
          <w:p w:rsidR="005C1E5E" w:rsidRPr="006C6F6B" w:rsidRDefault="005C1E5E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</w:tcPr>
          <w:p w:rsidR="005C1E5E" w:rsidRPr="006C6F6B" w:rsidRDefault="005C1E5E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C1E5E" w:rsidRPr="006C6F6B" w:rsidRDefault="005C1E5E" w:rsidP="00D300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C6F6B" w:rsidRDefault="006C6F6B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A75F35" w:rsidRDefault="00A75F35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</w:p>
    <w:p w:rsidR="00DF092E" w:rsidRPr="00B32DC5" w:rsidRDefault="00DF092E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  <w:t>I N S T R U C T I O N S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Income Tax / GST/SST will be deducted according to rules of Govt: of Sindh / Pakistan.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will be responsible to deliver the tendered items on his own cost at SIOVS HYDERABAD</w:t>
      </w:r>
      <w:r w:rsidR="00B32DC5" w:rsidRPr="00B32DC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In case of short/late supply it will be purchased  from open Market and difference if any will be recovered from the Contractor.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Conditional/ Incomplete Tenders will not be accepted.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Sample of all dry items should be provided at the time of opening of tender otherwise tender will be rejected.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For alternate offer separate tender purchase receipt must be enclosed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should be fulfilling all requirements as per Government rules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Two Hundred Thousands turn over with Bank Certificate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Three Years Experience in relevant field with documentary proof</w:t>
      </w:r>
    </w:p>
    <w:p w:rsid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Three Years Income Tax Return (Photo Copy Must Enclosed)</w:t>
      </w:r>
    </w:p>
    <w:p w:rsidR="00640163" w:rsidRDefault="00640163" w:rsidP="0064016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The Performance Security is 10% for One Year w.e.f the date of contract agreement in the name of Sindh Institute of Ophthalmology &amp; Visual Sciences (SIOVS) Hyderabad.</w:t>
      </w:r>
    </w:p>
    <w:p w:rsidR="00640163" w:rsidRPr="00B32DC5" w:rsidRDefault="00640163" w:rsidP="00640163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32DC5" w:rsidRDefault="00B32DC5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B32DC5">
      <w:headerReference w:type="default" r:id="rId8"/>
      <w:footerReference w:type="default" r:id="rId9"/>
      <w:pgSz w:w="11909" w:h="16834" w:code="9"/>
      <w:pgMar w:top="144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43D" w:rsidRDefault="0038743D" w:rsidP="00950EA8">
      <w:pPr>
        <w:spacing w:after="0" w:line="240" w:lineRule="auto"/>
      </w:pPr>
      <w:r>
        <w:separator/>
      </w:r>
    </w:p>
  </w:endnote>
  <w:endnote w:type="continuationSeparator" w:id="1">
    <w:p w:rsidR="0038743D" w:rsidRDefault="0038743D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65985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55734B" w:rsidRDefault="0055734B">
            <w:pPr>
              <w:pStyle w:val="Footer"/>
              <w:jc w:val="right"/>
            </w:pPr>
            <w:r>
              <w:t xml:space="preserve">Page </w:t>
            </w:r>
            <w:r w:rsidR="00F930A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930AD">
              <w:rPr>
                <w:b/>
                <w:sz w:val="24"/>
                <w:szCs w:val="24"/>
              </w:rPr>
              <w:fldChar w:fldCharType="separate"/>
            </w:r>
            <w:r w:rsidR="00A46F41">
              <w:rPr>
                <w:b/>
                <w:noProof/>
              </w:rPr>
              <w:t>2</w:t>
            </w:r>
            <w:r w:rsidR="00F930AD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F930A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F930AD">
              <w:rPr>
                <w:b/>
                <w:sz w:val="24"/>
                <w:szCs w:val="24"/>
              </w:rPr>
              <w:fldChar w:fldCharType="separate"/>
            </w:r>
            <w:r w:rsidR="00A46F41">
              <w:rPr>
                <w:b/>
                <w:noProof/>
              </w:rPr>
              <w:t>3</w:t>
            </w:r>
            <w:r w:rsidR="00F930A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5734B" w:rsidRDefault="005573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43D" w:rsidRDefault="0038743D" w:rsidP="00950EA8">
      <w:pPr>
        <w:spacing w:after="0" w:line="240" w:lineRule="auto"/>
      </w:pPr>
      <w:r>
        <w:separator/>
      </w:r>
    </w:p>
  </w:footnote>
  <w:footnote w:type="continuationSeparator" w:id="1">
    <w:p w:rsidR="0038743D" w:rsidRDefault="0038743D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20955</wp:posOffset>
          </wp:positionV>
          <wp:extent cx="914400" cy="933450"/>
          <wp:effectExtent l="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+92-22-9210351-2,Fax: +92-22-2106802</w:t>
    </w:r>
  </w:p>
  <w:p w:rsidR="00950EA8" w:rsidRPr="00340F41" w:rsidRDefault="00950EA8" w:rsidP="00950EA8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                                  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F930AD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F930AD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582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324DF"/>
    <w:rsid w:val="000937CD"/>
    <w:rsid w:val="000C3BB1"/>
    <w:rsid w:val="000D34C4"/>
    <w:rsid w:val="00100B47"/>
    <w:rsid w:val="00171B16"/>
    <w:rsid w:val="0018229A"/>
    <w:rsid w:val="001852DE"/>
    <w:rsid w:val="001A3816"/>
    <w:rsid w:val="001B588F"/>
    <w:rsid w:val="00200301"/>
    <w:rsid w:val="002D0ADA"/>
    <w:rsid w:val="00325903"/>
    <w:rsid w:val="00330293"/>
    <w:rsid w:val="0036043B"/>
    <w:rsid w:val="0038743D"/>
    <w:rsid w:val="003D0E96"/>
    <w:rsid w:val="0045648E"/>
    <w:rsid w:val="0055734B"/>
    <w:rsid w:val="00567398"/>
    <w:rsid w:val="005768AC"/>
    <w:rsid w:val="0058238B"/>
    <w:rsid w:val="00586826"/>
    <w:rsid w:val="005C1E5E"/>
    <w:rsid w:val="00640163"/>
    <w:rsid w:val="006C442A"/>
    <w:rsid w:val="006C6F6B"/>
    <w:rsid w:val="006F3137"/>
    <w:rsid w:val="00784FA0"/>
    <w:rsid w:val="007D4BF4"/>
    <w:rsid w:val="008027B4"/>
    <w:rsid w:val="0086297F"/>
    <w:rsid w:val="00950EA8"/>
    <w:rsid w:val="009B3A03"/>
    <w:rsid w:val="009E4EC7"/>
    <w:rsid w:val="009F7D5A"/>
    <w:rsid w:val="00A01AA9"/>
    <w:rsid w:val="00A13871"/>
    <w:rsid w:val="00A46F41"/>
    <w:rsid w:val="00A75F35"/>
    <w:rsid w:val="00AF545F"/>
    <w:rsid w:val="00B32DC5"/>
    <w:rsid w:val="00B47A04"/>
    <w:rsid w:val="00BB3B9A"/>
    <w:rsid w:val="00C00E1C"/>
    <w:rsid w:val="00C04706"/>
    <w:rsid w:val="00C1095B"/>
    <w:rsid w:val="00C208B6"/>
    <w:rsid w:val="00C74DAD"/>
    <w:rsid w:val="00D12D35"/>
    <w:rsid w:val="00D175C1"/>
    <w:rsid w:val="00D30087"/>
    <w:rsid w:val="00D55EC3"/>
    <w:rsid w:val="00DF092E"/>
    <w:rsid w:val="00EA0F23"/>
    <w:rsid w:val="00F46E44"/>
    <w:rsid w:val="00F90081"/>
    <w:rsid w:val="00F930AD"/>
    <w:rsid w:val="00FD7D6A"/>
    <w:rsid w:val="00FF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F42DD-20AD-40D5-BA72-D797CF2D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32</cp:revision>
  <cp:lastPrinted>2018-01-15T11:21:00Z</cp:lastPrinted>
  <dcterms:created xsi:type="dcterms:W3CDTF">2017-12-18T04:52:00Z</dcterms:created>
  <dcterms:modified xsi:type="dcterms:W3CDTF">2018-01-15T11:22:00Z</dcterms:modified>
</cp:coreProperties>
</file>