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03" w:rsidRPr="008B72CE" w:rsidRDefault="00950EA8" w:rsidP="008B72CE">
      <w:pPr>
        <w:jc w:val="right"/>
        <w:rPr>
          <w:rFonts w:ascii="Times New Roman" w:hAnsi="Times New Roman" w:cs="Times New Roman"/>
          <w:b/>
          <w:szCs w:val="32"/>
        </w:rPr>
      </w:pPr>
      <w:r w:rsidRPr="004C0ED1">
        <w:rPr>
          <w:rFonts w:ascii="Times New Roman" w:hAnsi="Times New Roman" w:cs="Times New Roman"/>
          <w:b/>
          <w:sz w:val="32"/>
          <w:szCs w:val="32"/>
          <w:u w:val="single"/>
        </w:rPr>
        <w:t>TENDER FORM</w:t>
      </w:r>
      <w:r w:rsidR="008B72CE" w:rsidRPr="008B72CE">
        <w:rPr>
          <w:rFonts w:ascii="Times New Roman" w:hAnsi="Times New Roman" w:cs="Times New Roman"/>
          <w:b/>
          <w:sz w:val="32"/>
          <w:szCs w:val="32"/>
        </w:rPr>
        <w:tab/>
      </w:r>
      <w:r w:rsidR="008B72CE" w:rsidRPr="008B72CE">
        <w:rPr>
          <w:rFonts w:ascii="Times New Roman" w:hAnsi="Times New Roman" w:cs="Times New Roman"/>
          <w:b/>
          <w:sz w:val="32"/>
          <w:szCs w:val="32"/>
        </w:rPr>
        <w:tab/>
      </w:r>
      <w:r w:rsidR="008B72CE" w:rsidRPr="008B72CE">
        <w:rPr>
          <w:rFonts w:ascii="Times New Roman" w:hAnsi="Times New Roman" w:cs="Times New Roman"/>
          <w:b/>
          <w:sz w:val="32"/>
          <w:szCs w:val="32"/>
        </w:rPr>
        <w:tab/>
      </w:r>
      <w:r w:rsidR="008B72CE" w:rsidRPr="008B72CE">
        <w:rPr>
          <w:rFonts w:ascii="Times New Roman" w:hAnsi="Times New Roman" w:cs="Times New Roman"/>
          <w:b/>
          <w:szCs w:val="32"/>
        </w:rPr>
        <w:t>(Tender Form Fees Rs.</w:t>
      </w:r>
      <w:r w:rsidR="008B72CE">
        <w:rPr>
          <w:rFonts w:ascii="Times New Roman" w:hAnsi="Times New Roman" w:cs="Times New Roman"/>
          <w:b/>
          <w:szCs w:val="32"/>
        </w:rPr>
        <w:t>500</w:t>
      </w:r>
      <w:r w:rsidR="008B72CE" w:rsidRPr="008B72CE">
        <w:rPr>
          <w:rFonts w:ascii="Times New Roman" w:hAnsi="Times New Roman" w:cs="Times New Roman"/>
          <w:b/>
          <w:szCs w:val="32"/>
        </w:rPr>
        <w:t>/-(Non Refundable)</w:t>
      </w:r>
    </w:p>
    <w:p w:rsidR="00950EA8" w:rsidRDefault="00F1255D" w:rsidP="00950EA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F125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PURCHASE </w:t>
      </w:r>
      <w:r w:rsidR="004770E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OF MACHINERY EQUIPMENTS</w:t>
      </w:r>
      <w:r w:rsidRPr="00F125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Pr="00950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FOR THE YEAR 2017-18</w:t>
      </w:r>
    </w:p>
    <w:p w:rsidR="00950EA8" w:rsidRDefault="00950EA8" w:rsidP="00950EA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TENDER INQUIRY NO. 0</w:t>
      </w:r>
      <w:r w:rsidR="004627F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/2017-18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5635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0EA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DUE ON  </w:t>
      </w:r>
      <w:r w:rsidR="004A7E74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 w:rsidR="001542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 xml:space="preserve">Time of  issuance of Tender form upto </w:t>
      </w:r>
      <w:r w:rsidR="004A7E74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 w:rsidR="001542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 at 02:00 P.M</w:t>
      </w:r>
    </w:p>
    <w:p w:rsidR="00950EA8" w:rsidRPr="00950EA8" w:rsidRDefault="00950EA8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0EA8"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4A7E74">
        <w:rPr>
          <w:rFonts w:ascii="Times New Roman" w:hAnsi="Times New Roman" w:cs="Times New Roman"/>
          <w:b/>
          <w:bCs/>
          <w:sz w:val="24"/>
          <w:szCs w:val="24"/>
        </w:rPr>
        <w:t>me of Submission of Tender on 14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-0</w:t>
      </w:r>
      <w:r w:rsidR="00712F7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EA8">
        <w:rPr>
          <w:rFonts w:ascii="Times New Roman" w:hAnsi="Times New Roman" w:cs="Times New Roman"/>
          <w:b/>
          <w:bCs/>
          <w:sz w:val="24"/>
          <w:szCs w:val="24"/>
        </w:rPr>
        <w:t>-2018 at 11.30 A.M</w:t>
      </w:r>
    </w:p>
    <w:p w:rsidR="00950EA8" w:rsidRDefault="004A7E74" w:rsidP="00950E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of Opening of Tender on 14</w:t>
      </w:r>
      <w:r w:rsidR="00712F70">
        <w:rPr>
          <w:rFonts w:ascii="Times New Roman" w:hAnsi="Times New Roman" w:cs="Times New Roman"/>
          <w:b/>
          <w:bCs/>
          <w:sz w:val="24"/>
          <w:szCs w:val="24"/>
        </w:rPr>
        <w:t>-02</w:t>
      </w:r>
      <w:r w:rsidR="00950EA8" w:rsidRPr="00950EA8">
        <w:rPr>
          <w:rFonts w:ascii="Times New Roman" w:hAnsi="Times New Roman" w:cs="Times New Roman"/>
          <w:b/>
          <w:bCs/>
          <w:sz w:val="24"/>
          <w:szCs w:val="24"/>
        </w:rPr>
        <w:t>-2018 at 12.00 Noon</w:t>
      </w:r>
    </w:p>
    <w:tbl>
      <w:tblPr>
        <w:tblStyle w:val="TableGrid"/>
        <w:tblW w:w="152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7"/>
        <w:gridCol w:w="7731"/>
        <w:gridCol w:w="650"/>
        <w:gridCol w:w="1170"/>
        <w:gridCol w:w="1440"/>
        <w:gridCol w:w="1824"/>
        <w:gridCol w:w="1596"/>
      </w:tblGrid>
      <w:tr w:rsidR="009E03C4" w:rsidRPr="000B2A84" w:rsidTr="00606EB0">
        <w:trPr>
          <w:jc w:val="center"/>
        </w:trPr>
        <w:tc>
          <w:tcPr>
            <w:tcW w:w="817" w:type="dxa"/>
          </w:tcPr>
          <w:p w:rsidR="009E03C4" w:rsidRPr="000B2A8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A84">
              <w:rPr>
                <w:rFonts w:ascii="Times New Roman" w:hAnsi="Times New Roman" w:cs="Times New Roman"/>
                <w:b/>
                <w:sz w:val="24"/>
                <w:szCs w:val="24"/>
              </w:rPr>
              <w:t>S.No.</w:t>
            </w:r>
          </w:p>
        </w:tc>
        <w:tc>
          <w:tcPr>
            <w:tcW w:w="7731" w:type="dxa"/>
          </w:tcPr>
          <w:p w:rsidR="009E03C4" w:rsidRPr="000B2A8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A84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650" w:type="dxa"/>
          </w:tcPr>
          <w:p w:rsidR="009E03C4" w:rsidRPr="000B2A8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Qty</w:t>
            </w:r>
          </w:p>
        </w:tc>
        <w:tc>
          <w:tcPr>
            <w:tcW w:w="1170" w:type="dxa"/>
          </w:tcPr>
          <w:p w:rsidR="009E03C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</w:t>
            </w:r>
          </w:p>
        </w:tc>
        <w:tc>
          <w:tcPr>
            <w:tcW w:w="1440" w:type="dxa"/>
          </w:tcPr>
          <w:p w:rsidR="009E03C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Make of Origin </w:t>
            </w:r>
          </w:p>
        </w:tc>
        <w:tc>
          <w:tcPr>
            <w:tcW w:w="1824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1598"/>
            </w:tblGrid>
            <w:tr w:rsidR="00606EB0" w:rsidRPr="00606EB0" w:rsidTr="00606EB0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6EB0" w:rsidRPr="00606EB0" w:rsidRDefault="00606EB0" w:rsidP="00606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E03C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 Price In C&amp;F</w:t>
            </w: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(In Words &amp; Figures)</w:t>
            </w:r>
          </w:p>
        </w:tc>
        <w:tc>
          <w:tcPr>
            <w:tcW w:w="159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1370"/>
            </w:tblGrid>
            <w:tr w:rsidR="00606EB0" w:rsidRPr="00606EB0" w:rsidTr="00606EB0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6EB0" w:rsidRPr="00606EB0" w:rsidRDefault="00606EB0" w:rsidP="00606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E03C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 Price In FOR</w:t>
            </w: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06E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(In Words &amp; Figures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)</w:t>
            </w:r>
          </w:p>
        </w:tc>
      </w:tr>
      <w:tr w:rsidR="009E03C4" w:rsidRPr="008573E4" w:rsidTr="00606EB0">
        <w:trPr>
          <w:jc w:val="center"/>
        </w:trPr>
        <w:tc>
          <w:tcPr>
            <w:tcW w:w="817" w:type="dxa"/>
          </w:tcPr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Pr="008573E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31" w:type="dxa"/>
          </w:tcPr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3E4">
              <w:rPr>
                <w:rFonts w:ascii="Times New Roman" w:hAnsi="Times New Roman" w:cs="Times New Roman"/>
                <w:b/>
                <w:sz w:val="24"/>
                <w:szCs w:val="24"/>
              </w:rPr>
              <w:t>Yag Laser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 xml:space="preserve">Laser Wavelength : 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>1064 nm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 xml:space="preserve">Optical Break down :  Typically 2.5 mJ in air 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>Pulse Length: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>&lt;4ns (typically 2-3ns)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 of Operation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Q-Switched 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>Max. Laser Energy: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Singly Pulse : 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Typically 10 mJ   </w:t>
            </w: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Double Pulse : Typically 23 mJ   </w:t>
            </w: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Triple Pulse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Typically 35 mJ 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 xml:space="preserve">Aiming beam: 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>Diode approx. 670nm</w:t>
            </w: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Power  5 uW-150uW</w:t>
            </w: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4-point aiming beam focusing system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>Focus Shift: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>Variable +150um;0;-150um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 xml:space="preserve">Electrical connection </w:t>
            </w:r>
            <w:r w:rsidRPr="00434F93">
              <w:rPr>
                <w:rFonts w:ascii="Times New Roman" w:hAnsi="Times New Roman" w:cs="Times New Roman"/>
                <w:sz w:val="24"/>
                <w:szCs w:val="24"/>
              </w:rPr>
              <w:tab/>
              <w:t>100-240v, 50-60 Hz</w:t>
            </w:r>
          </w:p>
          <w:p w:rsidR="009E03C4" w:rsidRPr="00434F93" w:rsidRDefault="009E03C4" w:rsidP="009E03C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 with Original Motorized Table </w:t>
            </w:r>
          </w:p>
          <w:p w:rsidR="009E03C4" w:rsidRPr="00D01CD1" w:rsidRDefault="009E03C4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65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Pr="008573E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C4" w:rsidRPr="008573E4" w:rsidTr="00606EB0">
        <w:trPr>
          <w:jc w:val="center"/>
        </w:trPr>
        <w:tc>
          <w:tcPr>
            <w:tcW w:w="817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31" w:type="dxa"/>
          </w:tcPr>
          <w:p w:rsidR="009E03C4" w:rsidRDefault="009E03C4" w:rsidP="00A92C9B">
            <w:pPr>
              <w:pStyle w:val="Heading3"/>
              <w:shd w:val="clear" w:color="auto" w:fill="FFFFFF"/>
              <w:spacing w:before="0" w:beforeAutospacing="0" w:after="0" w:afterAutospacing="0"/>
              <w:outlineLvl w:val="2"/>
              <w:rPr>
                <w:sz w:val="24"/>
                <w:szCs w:val="24"/>
              </w:rPr>
            </w:pPr>
            <w:r w:rsidRPr="00AA378E">
              <w:rPr>
                <w:sz w:val="24"/>
                <w:szCs w:val="24"/>
              </w:rPr>
              <w:t>Slit Lamp</w:t>
            </w:r>
            <w:r w:rsidRPr="00D01CD1">
              <w:rPr>
                <w:sz w:val="24"/>
                <w:szCs w:val="24"/>
              </w:rPr>
              <w:t xml:space="preserve"> with Applanation Tonometer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0B57">
              <w:rPr>
                <w:rFonts w:ascii="Times New Roman" w:hAnsi="Times New Roman" w:cs="Times New Roman"/>
                <w:sz w:val="24"/>
                <w:szCs w:val="24"/>
              </w:rPr>
              <w:t xml:space="preserve">Three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step magnification changer with converging binocular tube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Slit beam Tilting System for better gonioscope and fundus observation 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Bright Halogen illumination </w:t>
            </w:r>
          </w:p>
          <w:p w:rsidR="009E03C4" w:rsidRDefault="009E03C4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3C4" w:rsidRDefault="009E03C4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1E">
              <w:rPr>
                <w:rFonts w:ascii="Times New Roman" w:hAnsi="Times New Roman" w:cs="Times New Roman"/>
                <w:b/>
                <w:sz w:val="24"/>
                <w:szCs w:val="24"/>
              </w:rPr>
              <w:t>Microscope Specification</w:t>
            </w:r>
          </w:p>
          <w:p w:rsidR="009E03C4" w:rsidRPr="004413BC" w:rsidRDefault="009E03C4" w:rsidP="009E03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92C">
              <w:rPr>
                <w:rFonts w:ascii="Times New Roman" w:hAnsi="Times New Roman" w:cs="Times New Roman"/>
                <w:sz w:val="24"/>
                <w:szCs w:val="24"/>
              </w:rPr>
              <w:t>Microscope Type :</w:t>
            </w:r>
            <w:r w:rsidRPr="0050092C">
              <w:rPr>
                <w:rFonts w:ascii="Times New Roman" w:hAnsi="Times New Roman" w:cs="Times New Roman"/>
                <w:sz w:val="24"/>
                <w:szCs w:val="24"/>
              </w:rPr>
              <w:tab/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alilean type</w:t>
            </w:r>
          </w:p>
          <w:p w:rsidR="009E03C4" w:rsidRPr="004413BC" w:rsidRDefault="009E03C4" w:rsidP="009E03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Magnification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Drum, 3-Step Magnification </w:t>
            </w:r>
          </w:p>
          <w:p w:rsidR="009E03C4" w:rsidRPr="004413BC" w:rsidRDefault="009E03C4" w:rsidP="009E03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Magnification Step: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X , 16X , 25X</w:t>
            </w:r>
          </w:p>
          <w:p w:rsidR="009E03C4" w:rsidRPr="00CC2A1E" w:rsidRDefault="009E03C4" w:rsidP="009E03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Eye Piece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12.5X</w:t>
            </w:r>
          </w:p>
          <w:p w:rsidR="009E03C4" w:rsidRPr="00CC2A1E" w:rsidRDefault="009E03C4" w:rsidP="009E03C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Magnification Ratio</w:t>
            </w:r>
          </w:p>
          <w:p w:rsidR="009E03C4" w:rsidRDefault="009E03C4" w:rsidP="00A92C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C2A1E">
              <w:rPr>
                <w:rFonts w:ascii="Times New Roman" w:hAnsi="Times New Roman" w:cs="Times New Roman"/>
                <w:sz w:val="24"/>
                <w:szCs w:val="24"/>
              </w:rPr>
              <w:t xml:space="preserve">Field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View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10X(22.5mm)</w:t>
            </w:r>
          </w:p>
          <w:p w:rsidR="009E03C4" w:rsidRDefault="009E03C4" w:rsidP="00A92C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16X(14.1mm)</w:t>
            </w:r>
          </w:p>
          <w:p w:rsidR="009E03C4" w:rsidRDefault="009E03C4" w:rsidP="00A92C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25X(8.8mm)</w:t>
            </w:r>
          </w:p>
          <w:p w:rsidR="009E03C4" w:rsidRDefault="009E03C4" w:rsidP="00A92C9B">
            <w:pPr>
              <w:pStyle w:val="ListParagraph"/>
              <w:tabs>
                <w:tab w:val="left" w:pos="283"/>
              </w:tabs>
              <w:ind w:left="373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Slit Illumination 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6736">
              <w:rPr>
                <w:rFonts w:ascii="Times New Roman" w:hAnsi="Times New Roman" w:cs="Times New Roman"/>
                <w:sz w:val="24"/>
                <w:szCs w:val="24"/>
              </w:rPr>
              <w:t xml:space="preserve">Light Source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6V 20W Halogen lamp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Slit Width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Continuous  from 0 to 9mm (Circle at 9mm(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Slit Length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Continuous  from 1 to 8 mm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Slit Angle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to 180 degree with Horizontal scanning capability 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Filters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Blue Filter, red free filter, ND filter (13% transmission)</w:t>
            </w:r>
          </w:p>
          <w:p w:rsidR="009E03C4" w:rsidRDefault="009E03C4" w:rsidP="00A92C9B">
            <w:pPr>
              <w:pStyle w:val="ListParagraph"/>
              <w:tabs>
                <w:tab w:val="left" w:pos="283"/>
              </w:tabs>
              <w:ind w:left="8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UV cut Filter (Normal use),IR cut filter (normal use)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Primary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AC 100-220 50/60 Hz</w:t>
            </w:r>
          </w:p>
          <w:p w:rsidR="009E03C4" w:rsidRDefault="009E03C4" w:rsidP="009E03C4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130">
              <w:rPr>
                <w:rFonts w:ascii="Times New Roman" w:hAnsi="Times New Roman" w:cs="Times New Roman"/>
                <w:sz w:val="24"/>
                <w:szCs w:val="24"/>
              </w:rPr>
              <w:t>Power consumption</w:t>
            </w:r>
            <w:r w:rsidRPr="00565130">
              <w:rPr>
                <w:rFonts w:ascii="Times New Roman" w:hAnsi="Times New Roman" w:cs="Times New Roman"/>
                <w:sz w:val="24"/>
                <w:szCs w:val="24"/>
              </w:rPr>
              <w:tab/>
              <w:t>80VA</w:t>
            </w:r>
          </w:p>
          <w:p w:rsidR="009E03C4" w:rsidRPr="00D01CD1" w:rsidRDefault="009E03C4" w:rsidP="00A92C9B">
            <w:pPr>
              <w:pStyle w:val="ListParagraph"/>
              <w:tabs>
                <w:tab w:val="left" w:pos="283"/>
              </w:tabs>
              <w:ind w:left="831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65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C4" w:rsidRPr="00AA378E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17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E03C4" w:rsidRDefault="009E03C4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03C4" w:rsidRDefault="009E03C4" w:rsidP="009E03C4"/>
    <w:tbl>
      <w:tblPr>
        <w:tblStyle w:val="TableGrid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766"/>
        <w:gridCol w:w="7690"/>
        <w:gridCol w:w="1287"/>
        <w:gridCol w:w="1286"/>
        <w:gridCol w:w="1286"/>
        <w:gridCol w:w="1289"/>
        <w:gridCol w:w="1286"/>
      </w:tblGrid>
      <w:tr w:rsidR="00606EB0" w:rsidRPr="008573E4" w:rsidTr="00606EB0">
        <w:trPr>
          <w:jc w:val="center"/>
        </w:trPr>
        <w:tc>
          <w:tcPr>
            <w:tcW w:w="257" w:type="pct"/>
          </w:tcPr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Pr="008573E4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582" w:type="pct"/>
          </w:tcPr>
          <w:p w:rsidR="00606EB0" w:rsidRDefault="00606EB0" w:rsidP="0060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Topography </w:t>
            </w:r>
          </w:p>
          <w:p w:rsidR="00606EB0" w:rsidRDefault="00606EB0" w:rsidP="0060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Rotating Scheimpflug Camera for anterior segment tomography includes: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XYZ moveable base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Basic software package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Patient data management Software , Network  compatible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Head and chinrest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Windows based software , network compatible </w:t>
            </w:r>
          </w:p>
          <w:p w:rsidR="00606EB0" w:rsidRPr="00560D71" w:rsidRDefault="00606EB0" w:rsidP="00606EB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60D71">
              <w:rPr>
                <w:rFonts w:ascii="Times New Roman" w:hAnsi="Times New Roman" w:cs="Times New Roman"/>
                <w:b/>
                <w:szCs w:val="24"/>
              </w:rPr>
              <w:t>Basic Software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Scheimpflug image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Scheimpflug image overview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General Overview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Corneal topography , ant, &amp; post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Pachumetry , absolute &amp; relative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Elevation map, ant &amp; post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4 map refractive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Virtual eye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Iris image &amp; automatic HWTW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3D chamber analyzer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Tomography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 xml:space="preserve">Topometric , Topography based keratoconus detection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Compare 2 exams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compare 2 exams Scheimpflug image</w:t>
            </w:r>
          </w:p>
          <w:p w:rsidR="00606EB0" w:rsidRPr="00560D71" w:rsidRDefault="00606EB0" w:rsidP="00606EB0">
            <w:pPr>
              <w:pStyle w:val="ListParagraph"/>
              <w:ind w:left="21" w:firstLine="90"/>
              <w:rPr>
                <w:rFonts w:ascii="Times New Roman" w:hAnsi="Times New Roman" w:cs="Times New Roman"/>
                <w:b/>
                <w:szCs w:val="24"/>
              </w:rPr>
            </w:pPr>
            <w:r w:rsidRPr="00560D71">
              <w:rPr>
                <w:rFonts w:ascii="Times New Roman" w:hAnsi="Times New Roman" w:cs="Times New Roman"/>
                <w:b/>
                <w:szCs w:val="24"/>
              </w:rPr>
              <w:t xml:space="preserve">With   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Module Belin / Ambrosio Enhanced Ectasia</w:t>
            </w:r>
          </w:p>
          <w:p w:rsidR="00606EB0" w:rsidRPr="00560D71" w:rsidRDefault="00606EB0" w:rsidP="00606EB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Electrically height adjustable table</w:t>
            </w:r>
          </w:p>
          <w:p w:rsidR="00606EB0" w:rsidRPr="00560D71" w:rsidRDefault="00606EB0" w:rsidP="00606EB0">
            <w:pPr>
              <w:pStyle w:val="ListParagraph"/>
              <w:ind w:left="831" w:hanging="720"/>
              <w:rPr>
                <w:rFonts w:ascii="Times New Roman" w:hAnsi="Times New Roman" w:cs="Times New Roman"/>
                <w:b/>
                <w:szCs w:val="24"/>
              </w:rPr>
            </w:pPr>
            <w:r w:rsidRPr="00560D71">
              <w:rPr>
                <w:rFonts w:ascii="Times New Roman" w:hAnsi="Times New Roman" w:cs="Times New Roman"/>
                <w:b/>
                <w:szCs w:val="24"/>
              </w:rPr>
              <w:t>Along With</w:t>
            </w:r>
          </w:p>
          <w:p w:rsidR="00606EB0" w:rsidRPr="00560D71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Cs w:val="24"/>
              </w:rPr>
            </w:pPr>
            <w:r w:rsidRPr="00560D71">
              <w:rPr>
                <w:rFonts w:ascii="Times New Roman" w:hAnsi="Times New Roman" w:cs="Times New Roman"/>
                <w:szCs w:val="24"/>
              </w:rPr>
              <w:t>Compatible operating PC</w:t>
            </w:r>
          </w:p>
          <w:p w:rsidR="00606EB0" w:rsidRPr="005C6B53" w:rsidRDefault="00606EB0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71">
              <w:rPr>
                <w:rFonts w:ascii="Times New Roman" w:hAnsi="Times New Roman" w:cs="Times New Roman"/>
                <w:b/>
                <w:szCs w:val="24"/>
              </w:rPr>
              <w:t>Made: USA/ Europe /Japan</w:t>
            </w: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Pr="008573E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0D71" w:rsidRDefault="00560D71">
      <w:r>
        <w:br w:type="page"/>
      </w:r>
    </w:p>
    <w:tbl>
      <w:tblPr>
        <w:tblStyle w:val="TableGrid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766"/>
        <w:gridCol w:w="7690"/>
        <w:gridCol w:w="1286"/>
        <w:gridCol w:w="1286"/>
        <w:gridCol w:w="1286"/>
        <w:gridCol w:w="1289"/>
        <w:gridCol w:w="21"/>
        <w:gridCol w:w="1266"/>
      </w:tblGrid>
      <w:tr w:rsidR="00606EB0" w:rsidRPr="008573E4" w:rsidTr="006D7388">
        <w:trPr>
          <w:jc w:val="center"/>
        </w:trPr>
        <w:tc>
          <w:tcPr>
            <w:tcW w:w="257" w:type="pct"/>
          </w:tcPr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Pr="008573E4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582" w:type="pct"/>
          </w:tcPr>
          <w:p w:rsidR="00606EB0" w:rsidRDefault="00606EB0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 gradation of OCT (OCT Angio)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00C4">
              <w:rPr>
                <w:rFonts w:ascii="Times New Roman" w:hAnsi="Times New Roman" w:cs="Times New Roman"/>
                <w:sz w:val="24"/>
                <w:szCs w:val="24"/>
              </w:rPr>
              <w:t>Eye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tracking during capture of OCT angiography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Invisible OCT scanning light and high imaging speed of 100,000 AScan/sec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Utilizing a 1 Micro Wavelength swept source OCT allows for deeper penetration of OCT scan into the retina and choroid enabling you to collect more data than conventional SD OCT System. 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 angiography scanning area of 3 mm x 3 mm, 4.5mm x 4.5mm,                    or 6 mm x 6mm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IMAGEnet  6 viewer of OCT Angiography data for simultaneous visualization of multi modal images (OCT Angiography , OCT BScan , and fundus images) </w:t>
            </w:r>
          </w:p>
          <w:p w:rsidR="00606EB0" w:rsidRPr="002000C4" w:rsidRDefault="00606EB0" w:rsidP="00A92C9B">
            <w:pPr>
              <w:pStyle w:val="ListParagraph"/>
              <w:ind w:left="831" w:hanging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Pr="008573E4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6EB0" w:rsidRPr="008573E4" w:rsidTr="006D7388">
        <w:trPr>
          <w:jc w:val="center"/>
        </w:trPr>
        <w:tc>
          <w:tcPr>
            <w:tcW w:w="257" w:type="pct"/>
          </w:tcPr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82" w:type="pct"/>
          </w:tcPr>
          <w:p w:rsidR="00606EB0" w:rsidRDefault="00606EB0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A-Scan</w:t>
            </w:r>
          </w:p>
          <w:p w:rsidR="00606EB0" w:rsidRDefault="00606EB0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CB">
              <w:rPr>
                <w:rFonts w:ascii="Times New Roman" w:hAnsi="Times New Roman" w:cs="Times New Roman"/>
                <w:sz w:val="24"/>
                <w:szCs w:val="24"/>
              </w:rPr>
              <w:t xml:space="preserve">Spring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loaded soft touch probe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0CB">
              <w:rPr>
                <w:rFonts w:ascii="Times New Roman" w:hAnsi="Times New Roman" w:cs="Times New Roman"/>
                <w:sz w:val="24"/>
                <w:szCs w:val="24"/>
              </w:rPr>
              <w:t xml:space="preserve">A-probe frequency </w:t>
            </w:r>
            <w:r w:rsidRPr="00BD70C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70CB">
              <w:rPr>
                <w:rFonts w:ascii="Times New Roman" w:hAnsi="Times New Roman" w:cs="Times New Roman"/>
                <w:sz w:val="24"/>
                <w:szCs w:val="24"/>
              </w:rPr>
              <w:tab/>
              <w:t>10MHz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ACD, lens, vitreous ,axial, standard Deviation,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individual Zone, Velocity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Examination modes: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Direct contact , immersion , dense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cataract, aphakin, pseudophakic , </w:t>
            </w:r>
          </w:p>
          <w:p w:rsidR="00606EB0" w:rsidRDefault="00606EB0" w:rsidP="00606EB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4-GateManual 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IOL 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RegressionII, Theoretic T, Binkhorst,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Holladay, Hoffer Q, Haigis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Refractive formulas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Latkany Myopic, Latkany Hyperopic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and Aramberri Double -K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Measurement limits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AXL-15-45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Clinical accuracy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±0.10mm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Electrical accuracy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±0.023mm</w:t>
            </w:r>
          </w:p>
          <w:p w:rsidR="00606EB0" w:rsidRDefault="00606EB0" w:rsidP="00A92C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Average and standard deviation computed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each reading </w:t>
            </w:r>
          </w:p>
          <w:p w:rsidR="00606EB0" w:rsidRDefault="00606EB0" w:rsidP="00A92C9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Measurement review mode    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Primary Voltage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AC90  ̴  250V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Power frequency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50/60 Hz</w:t>
            </w:r>
          </w:p>
          <w:p w:rsidR="00606EB0" w:rsidRDefault="00606EB0" w:rsidP="009E03C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Maximum power consumption 60W</w:t>
            </w:r>
          </w:p>
          <w:p w:rsidR="00606EB0" w:rsidRPr="00C723B4" w:rsidRDefault="00606EB0" w:rsidP="00A92C9B">
            <w:pPr>
              <w:pStyle w:val="ListParagraph"/>
              <w:ind w:left="831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:rsidR="00606EB0" w:rsidRDefault="00606EB0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7388" w:rsidRPr="008573E4" w:rsidTr="006D7388">
        <w:trPr>
          <w:jc w:val="center"/>
        </w:trPr>
        <w:tc>
          <w:tcPr>
            <w:tcW w:w="257" w:type="pct"/>
          </w:tcPr>
          <w:p w:rsidR="006D7388" w:rsidRPr="008573E4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2582" w:type="pct"/>
          </w:tcPr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B13">
              <w:rPr>
                <w:rFonts w:ascii="Times New Roman" w:hAnsi="Times New Roman" w:cs="Times New Roman"/>
                <w:b/>
                <w:sz w:val="24"/>
                <w:szCs w:val="24"/>
              </w:rPr>
              <w:t>Auto Refraction Keratometer</w:t>
            </w:r>
          </w:p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Refractometer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Sphere range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-25D to + 22D (0.12 D /0.25D)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Cylinder range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0D to ±10D (0.12 /0.25)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Axis Range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0E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 xml:space="preserve"> to 180</w:t>
            </w:r>
            <w:r w:rsidRPr="00F80E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Pr="00F80E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5</w:t>
            </w:r>
            <w:r w:rsidRPr="00F80E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steps)</w:t>
            </w:r>
          </w:p>
          <w:p w:rsidR="006D7388" w:rsidRDefault="006D7388" w:rsidP="00A92C9B">
            <w:pPr>
              <w:pStyle w:val="ListParagraph"/>
              <w:ind w:left="9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Pupil diameter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Ø2.0mm</w:t>
            </w:r>
          </w:p>
          <w:p w:rsidR="006D7388" w:rsidRDefault="006D7388" w:rsidP="00A92C9B">
            <w:pPr>
              <w:pStyle w:val="ListParagraph"/>
              <w:ind w:left="968" w:hanging="7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Keratometer 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Corneal Curvature radius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5.00 to 10.00 mm (0.01mm)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Refraction index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1.3375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Corneal refraction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67.5 D to33.75 D (0.12D/0.25D)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Corneal astigmatism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0D to ± 10D (0.12 D / 0.25D)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Corneal astigmatism axial angle  0</w:t>
            </w:r>
            <w:r w:rsidRPr="00261B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180</w:t>
            </w:r>
            <w:r w:rsidRPr="00261B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Pr="00261B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5</w:t>
            </w:r>
            <w:r w:rsidRPr="00261B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steps)</w:t>
            </w:r>
          </w:p>
          <w:p w:rsidR="006D7388" w:rsidRDefault="006D7388" w:rsidP="00A92C9B">
            <w:pPr>
              <w:pStyle w:val="ListParagraph"/>
              <w:ind w:left="968" w:hanging="7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</w:t>
            </w:r>
            <w:r w:rsidRPr="009A1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PD measurement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̴  85 mm (0.5mm step)</w:t>
            </w:r>
          </w:p>
          <w:p w:rsidR="006D7388" w:rsidRPr="00F80E36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RS-232C/USB (Import )/ LAN (Export)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Power input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80E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100  ̴ 240 v AC, 50/60  Hz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Power consumption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30-70 V/A</w:t>
            </w:r>
          </w:p>
          <w:p w:rsidR="006D7388" w:rsidRPr="009A11F4" w:rsidRDefault="006D7388" w:rsidP="00A92C9B">
            <w:pPr>
              <w:pStyle w:val="ListParagraph"/>
              <w:ind w:left="968" w:hanging="8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Pr="008573E4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  <w:gridSpan w:val="2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7388" w:rsidRDefault="006D7388">
      <w:r>
        <w:br w:type="page"/>
      </w:r>
    </w:p>
    <w:tbl>
      <w:tblPr>
        <w:tblStyle w:val="TableGrid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763"/>
        <w:gridCol w:w="54"/>
        <w:gridCol w:w="7639"/>
        <w:gridCol w:w="1286"/>
        <w:gridCol w:w="1286"/>
        <w:gridCol w:w="1286"/>
        <w:gridCol w:w="1310"/>
        <w:gridCol w:w="1266"/>
      </w:tblGrid>
      <w:tr w:rsidR="006D7388" w:rsidRPr="008573E4" w:rsidTr="006D7388">
        <w:trPr>
          <w:jc w:val="center"/>
        </w:trPr>
        <w:tc>
          <w:tcPr>
            <w:tcW w:w="274" w:type="pct"/>
            <w:gridSpan w:val="2"/>
          </w:tcPr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65" w:type="pct"/>
          </w:tcPr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Trail Frame (P</w:t>
            </w:r>
            <w:r w:rsidR="007A5D82">
              <w:rPr>
                <w:rFonts w:ascii="Times New Roman" w:hAnsi="Times New Roman" w:cs="Times New Roman"/>
                <w:b/>
                <w:sz w:val="24"/>
                <w:szCs w:val="24"/>
              </w:rPr>
              <w:t>ediatric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Adult 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checking of refraction of kids and adults </w:t>
            </w:r>
          </w:p>
          <w:p w:rsidR="006D7388" w:rsidRPr="00506728" w:rsidRDefault="006D7388" w:rsidP="00A92C9B">
            <w:pPr>
              <w:pStyle w:val="ListParagraph"/>
              <w:ind w:left="921" w:hanging="921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7388" w:rsidRPr="008573E4" w:rsidTr="006D7388">
        <w:trPr>
          <w:jc w:val="center"/>
        </w:trPr>
        <w:tc>
          <w:tcPr>
            <w:tcW w:w="256" w:type="pct"/>
          </w:tcPr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583" w:type="pct"/>
            <w:gridSpan w:val="2"/>
          </w:tcPr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Hand held auto refraction kerameter </w:t>
            </w:r>
          </w:p>
          <w:p w:rsidR="006D7388" w:rsidRPr="00A1718D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718D">
              <w:rPr>
                <w:rFonts w:ascii="Times New Roman" w:hAnsi="Times New Roman" w:cs="Times New Roman"/>
                <w:sz w:val="24"/>
                <w:szCs w:val="24"/>
              </w:rPr>
              <w:t>Pupil Zone Imagine Method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81B25">
              <w:rPr>
                <w:rFonts w:ascii="Times New Roman" w:hAnsi="Times New Roman" w:cs="Times New Roman"/>
                <w:sz w:val="24"/>
                <w:szCs w:val="24"/>
              </w:rPr>
              <w:t>Super Lumines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scent Diode (SLD) and highly Sensitive CCD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Cataract Measurement model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Quick measurement model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Full Graphic LCD with 3.5-inch color screen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Supine position mode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Axis correction function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Pupil size measurement </w:t>
            </w:r>
          </w:p>
          <w:p w:rsidR="006D7388" w:rsidRDefault="006D7388" w:rsidP="00A92C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 Refractometer </w:t>
            </w:r>
          </w:p>
          <w:p w:rsidR="006D7388" w:rsidRPr="00711A14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Measurement Range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Sphere  -20.00 to +20.00 D (VD=12mm)</w:t>
            </w:r>
          </w:p>
          <w:p w:rsidR="006D7388" w:rsidRDefault="006D7388" w:rsidP="00A92C9B">
            <w:pPr>
              <w:pStyle w:val="ListParagraph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Cylinder  0 to 12.00 D (0.12/0.25 D increment)</w:t>
            </w:r>
          </w:p>
          <w:p w:rsidR="006D7388" w:rsidRDefault="006D7388" w:rsidP="00A92C9B">
            <w:pPr>
              <w:pStyle w:val="ListParagraph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Axis 0 to 180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5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increment)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Minimum measurable pupil diameter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Ø2 mm</w:t>
            </w:r>
          </w:p>
          <w:p w:rsidR="006D7388" w:rsidRDefault="006D7388" w:rsidP="00A92C9B">
            <w:pPr>
              <w:pStyle w:val="ListParagraph"/>
              <w:ind w:left="900" w:hanging="8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15">
              <w:rPr>
                <w:rFonts w:ascii="Times New Roman" w:hAnsi="Times New Roman" w:cs="Times New Roman"/>
                <w:b/>
                <w:sz w:val="24"/>
                <w:szCs w:val="24"/>
              </w:rPr>
              <w:t>Auto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4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keratometer </w:t>
            </w:r>
          </w:p>
          <w:p w:rsidR="006D7388" w:rsidRPr="00F3649D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Measurement 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3649D">
              <w:rPr>
                <w:rFonts w:ascii="Times New Roman" w:hAnsi="Times New Roman" w:cs="Times New Roman"/>
                <w:sz w:val="23"/>
                <w:szCs w:val="23"/>
              </w:rPr>
              <w:t xml:space="preserve">Curvature radius 5.00 to 13.00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F3649D">
              <w:rPr>
                <w:rFonts w:ascii="Times New Roman" w:hAnsi="Times New Roman" w:cs="Times New Roman"/>
                <w:sz w:val="23"/>
                <w:szCs w:val="23"/>
              </w:rPr>
              <w:t>mm(0.01mm increment)</w:t>
            </w:r>
          </w:p>
          <w:p w:rsidR="006D7388" w:rsidRDefault="006D7388" w:rsidP="00A92C9B">
            <w:pPr>
              <w:pStyle w:val="ListParagraph"/>
              <w:ind w:left="900"/>
              <w:rPr>
                <w:rFonts w:ascii="Times New Roman" w:hAnsi="Times New Roman" w:cs="Times New Roman"/>
                <w:sz w:val="23"/>
                <w:szCs w:val="23"/>
              </w:rPr>
            </w:pPr>
            <w:r w:rsidRPr="00F3649D">
              <w:rPr>
                <w:rFonts w:ascii="Times New Roman" w:hAnsi="Times New Roman" w:cs="Times New Roman"/>
                <w:sz w:val="23"/>
                <w:szCs w:val="23"/>
              </w:rPr>
              <w:t xml:space="preserve">Refractive power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F3649D">
              <w:rPr>
                <w:rFonts w:ascii="Times New Roman" w:hAnsi="Times New Roman" w:cs="Times New Roman"/>
                <w:sz w:val="23"/>
                <w:szCs w:val="23"/>
              </w:rPr>
              <w:t>25.96 to 67.50D(0.12/0.25D increment)</w:t>
            </w:r>
          </w:p>
          <w:p w:rsidR="006D7388" w:rsidRDefault="006D7388" w:rsidP="00A92C9B">
            <w:pPr>
              <w:pStyle w:val="ListParagraph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Cylindrical Power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0 to 12.00D (0.12/0.25D Increment)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Axis 0 to 180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5</w:t>
            </w:r>
            <w:r w:rsidRPr="00711A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increment)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Segittal Measurement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250 each from the center (Super side,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inferior side, temporal side nasal side) </w:t>
            </w:r>
          </w:p>
          <w:p w:rsidR="006D7388" w:rsidRPr="00BC23E9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Pupil size measurement range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1.0 to 10.0mm (0.1mm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increment)</w:t>
            </w:r>
          </w:p>
          <w:p w:rsidR="006D7388" w:rsidRPr="00091DA0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Fixation Target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Scenery or children's</w:t>
            </w:r>
          </w:p>
          <w:p w:rsidR="006D7388" w:rsidRPr="00767BF1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Display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3.5 inch color LCD</w:t>
            </w:r>
          </w:p>
          <w:p w:rsidR="006D7388" w:rsidRPr="00F3649D" w:rsidRDefault="006D7388" w:rsidP="009E03C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Interface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Wireless LAN (WLAN): 1 inch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(Wireless LAN (WLAN)-equipped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model only *2</w:t>
            </w:r>
          </w:p>
          <w:p w:rsidR="006D7388" w:rsidRDefault="006D7388" w:rsidP="00A92C9B">
            <w:pPr>
              <w:pStyle w:val="ListParagraph"/>
              <w:ind w:left="900" w:hanging="8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Power Specification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7BF1">
              <w:rPr>
                <w:rFonts w:ascii="Times New Roman" w:hAnsi="Times New Roman" w:cs="Times New Roman"/>
                <w:sz w:val="24"/>
                <w:szCs w:val="24"/>
              </w:rPr>
              <w:t>Battery Pack</w:t>
            </w:r>
            <w:r w:rsidRPr="00767BF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67BF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67BF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Lithium-ion battery (7.2V 1800 mAh) </w:t>
            </w:r>
          </w:p>
          <w:p w:rsidR="006D7388" w:rsidRPr="00767BF1" w:rsidRDefault="006D7388" w:rsidP="00A92C9B">
            <w:pPr>
              <w:pStyle w:val="ListParagraph"/>
              <w:ind w:left="741" w:hanging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6D7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7388" w:rsidRPr="008573E4" w:rsidTr="006D7388">
        <w:trPr>
          <w:jc w:val="center"/>
        </w:trPr>
        <w:tc>
          <w:tcPr>
            <w:tcW w:w="256" w:type="pct"/>
          </w:tcPr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388" w:rsidRDefault="006D7388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583" w:type="pct"/>
            <w:gridSpan w:val="2"/>
          </w:tcPr>
          <w:p w:rsidR="006D7388" w:rsidRDefault="006D7388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PV 16 Color Vision Test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Set with Travel Tube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Panel 16 Color Vision Test sets display the same hues as the Farnsworth D-15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diameter of the stimulus area is 13" (3.3cm)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Dark gray restriction rings with an opening of 0.47" (1.2cm) I diameter </w:t>
            </w:r>
          </w:p>
          <w:p w:rsidR="006D7388" w:rsidRDefault="006D7388" w:rsidP="009E03C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Travel tube comes with black cloth </w:t>
            </w:r>
          </w:p>
          <w:p w:rsidR="006D7388" w:rsidRPr="00D87C7E" w:rsidRDefault="006D7388" w:rsidP="00A92C9B">
            <w:pPr>
              <w:pStyle w:val="ListParagraph"/>
              <w:ind w:left="741" w:hanging="62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432" w:type="pct"/>
          </w:tcPr>
          <w:p w:rsidR="00F14FBE" w:rsidRDefault="00F14FBE" w:rsidP="00F14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BE" w:rsidRDefault="00F14FBE" w:rsidP="00F14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BE" w:rsidRDefault="00F14FBE" w:rsidP="00F14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4FBE" w:rsidRDefault="00F14FBE" w:rsidP="00F14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7388" w:rsidRDefault="006D7388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03C4" w:rsidRDefault="009E03C4" w:rsidP="009E03C4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4"/>
        <w:gridCol w:w="7965"/>
        <w:gridCol w:w="1303"/>
        <w:gridCol w:w="1202"/>
        <w:gridCol w:w="1202"/>
        <w:gridCol w:w="1202"/>
        <w:gridCol w:w="1202"/>
      </w:tblGrid>
      <w:tr w:rsidR="00732365" w:rsidRPr="008573E4" w:rsidTr="00732365">
        <w:trPr>
          <w:jc w:val="center"/>
        </w:trPr>
        <w:tc>
          <w:tcPr>
            <w:tcW w:w="814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365" w:rsidRDefault="00732365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5" w:type="dxa"/>
          </w:tcPr>
          <w:p w:rsidR="00732365" w:rsidRDefault="00732365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Ophthalmoscope and Retina Scope with Universal Charger and Desk set </w:t>
            </w:r>
          </w:p>
          <w:p w:rsidR="00732365" w:rsidRDefault="00732365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Ophthalmoscope 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Halogen HPX </w:t>
            </w:r>
            <w:r w:rsidRPr="00895C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TM </w:t>
            </w: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 Lamp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>Coaxial optics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Cobalt Blue Filter 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Polarizing filter 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Sealed optics 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Red free filter </w:t>
            </w:r>
          </w:p>
          <w:p w:rsidR="00732365" w:rsidRPr="00895CE7" w:rsidRDefault="00732365" w:rsidP="009E03C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CE7">
              <w:rPr>
                <w:rFonts w:ascii="Times New Roman" w:hAnsi="Times New Roman" w:cs="Times New Roman"/>
                <w:sz w:val="24"/>
                <w:szCs w:val="24"/>
              </w:rPr>
              <w:t xml:space="preserve">28 focusing lenses with a range of -25 to +40 diopters  </w:t>
            </w:r>
          </w:p>
          <w:p w:rsidR="00732365" w:rsidRDefault="00732365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Ophthalmoscope </w:t>
            </w:r>
          </w:p>
          <w:p w:rsidR="00732365" w:rsidRPr="000C2507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Makes refraction easier than over by producing one of the bright, Sharp, clean  streaks available </w:t>
            </w:r>
          </w:p>
          <w:p w:rsidR="00732365" w:rsidRPr="000C2507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 X the brightness </w:t>
            </w:r>
          </w:p>
          <w:p w:rsidR="00732365" w:rsidRPr="00966322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Superior streak quality enables easier and quicker refractions even in patients with small pupils.</w:t>
            </w:r>
          </w:p>
          <w:p w:rsidR="00732365" w:rsidRPr="00966322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Crossed linear polarizing filter </w:t>
            </w:r>
          </w:p>
          <w:p w:rsidR="00732365" w:rsidRPr="00966322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External focusing  sleeve</w:t>
            </w:r>
          </w:p>
          <w:p w:rsidR="00732365" w:rsidRDefault="00732365" w:rsidP="009E03C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Sealed optics </w:t>
            </w:r>
          </w:p>
          <w:p w:rsidR="00732365" w:rsidRDefault="00732365" w:rsidP="00A92C9B">
            <w:pPr>
              <w:pStyle w:val="ListParagraph"/>
              <w:ind w:left="990" w:hanging="7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322">
              <w:rPr>
                <w:rFonts w:ascii="Times New Roman" w:hAnsi="Times New Roman" w:cs="Times New Roman"/>
                <w:b/>
                <w:sz w:val="24"/>
                <w:szCs w:val="24"/>
              </w:rPr>
              <w:t>Universal Charger and Desk set</w:t>
            </w:r>
          </w:p>
          <w:p w:rsidR="00732365" w:rsidRPr="001E533C" w:rsidRDefault="00732365" w:rsidP="009E03C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Compact , portable unit </w:t>
            </w:r>
          </w:p>
          <w:p w:rsidR="00732365" w:rsidRPr="005B0DD3" w:rsidRDefault="00732365" w:rsidP="009E03C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Colored LEDs indicated power to the unit and that handles are charging</w:t>
            </w:r>
          </w:p>
          <w:p w:rsidR="00732365" w:rsidRPr="00261870" w:rsidRDefault="00732365" w:rsidP="009E03C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Compact for convenience and mobility  </w:t>
            </w:r>
          </w:p>
          <w:p w:rsidR="00732365" w:rsidRPr="00966322" w:rsidRDefault="00732365" w:rsidP="00A92C9B">
            <w:pPr>
              <w:pStyle w:val="ListParagraph"/>
              <w:ind w:left="968" w:hanging="8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303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Each</w:t>
            </w: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59C" w:rsidRDefault="004C759C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0"/>
        <w:gridCol w:w="1282"/>
        <w:gridCol w:w="21"/>
        <w:gridCol w:w="1188"/>
        <w:gridCol w:w="14"/>
        <w:gridCol w:w="1195"/>
        <w:gridCol w:w="7"/>
        <w:gridCol w:w="1202"/>
        <w:gridCol w:w="1209"/>
      </w:tblGrid>
      <w:tr w:rsidR="00732365" w:rsidRPr="008573E4" w:rsidTr="00D72A64">
        <w:trPr>
          <w:jc w:val="center"/>
        </w:trPr>
        <w:tc>
          <w:tcPr>
            <w:tcW w:w="813" w:type="dxa"/>
          </w:tcPr>
          <w:p w:rsidR="008C36E3" w:rsidRDefault="004C759C" w:rsidP="00A92C9B">
            <w:r>
              <w:lastRenderedPageBreak/>
              <w:br w:type="page"/>
            </w:r>
          </w:p>
          <w:p w:rsidR="008C36E3" w:rsidRDefault="008C36E3" w:rsidP="00A92C9B"/>
          <w:p w:rsidR="00732365" w:rsidRDefault="00732365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64" w:type="dxa"/>
          </w:tcPr>
          <w:p w:rsidR="00732365" w:rsidRDefault="00732365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90D Lens </w:t>
            </w:r>
          </w:p>
          <w:p w:rsidR="00732365" w:rsidRDefault="00732365" w:rsidP="009E03C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72BA">
              <w:rPr>
                <w:rFonts w:ascii="Times New Roman" w:hAnsi="Times New Roman" w:cs="Times New Roman"/>
                <w:sz w:val="24"/>
                <w:szCs w:val="24"/>
              </w:rPr>
              <w:t xml:space="preserve">The original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volk 90-D lens started the slit lamp fundus examination revolution.</w:t>
            </w:r>
          </w:p>
          <w:p w:rsidR="00732365" w:rsidRDefault="00732365" w:rsidP="009E03C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26mm diameter ring design which is outstanding for dynamics fundoscopy.</w:t>
            </w:r>
          </w:p>
          <w:p w:rsidR="00732365" w:rsidRDefault="00732365" w:rsidP="009E03C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Small pupil capabilities  </w:t>
            </w:r>
          </w:p>
          <w:p w:rsidR="00732365" w:rsidRPr="002372BA" w:rsidRDefault="00732365" w:rsidP="00A92C9B">
            <w:pPr>
              <w:pStyle w:val="ListParagraph"/>
              <w:ind w:left="921" w:hanging="80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365" w:rsidRPr="008573E4" w:rsidTr="00D72A64">
        <w:trPr>
          <w:jc w:val="center"/>
        </w:trPr>
        <w:tc>
          <w:tcPr>
            <w:tcW w:w="813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365" w:rsidRDefault="00732365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64" w:type="dxa"/>
          </w:tcPr>
          <w:p w:rsidR="00732365" w:rsidRDefault="00732365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Tonopen</w:t>
            </w:r>
          </w:p>
          <w:p w:rsidR="00732365" w:rsidRPr="00123636" w:rsidRDefault="00732365" w:rsidP="009E03C4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36">
              <w:rPr>
                <w:rFonts w:ascii="Times New Roman" w:hAnsi="Times New Roman" w:cs="Times New Roman"/>
                <w:sz w:val="24"/>
                <w:szCs w:val="24"/>
              </w:rPr>
              <w:t xml:space="preserve">Rapid  and accurate IOP measurement </w:t>
            </w:r>
          </w:p>
          <w:p w:rsidR="00732365" w:rsidRPr="00123636" w:rsidRDefault="00732365" w:rsidP="009E03C4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36">
              <w:rPr>
                <w:rFonts w:ascii="Times New Roman" w:hAnsi="Times New Roman" w:cs="Times New Roman"/>
                <w:sz w:val="24"/>
                <w:szCs w:val="24"/>
              </w:rPr>
              <w:t xml:space="preserve">Small and light weight </w:t>
            </w:r>
          </w:p>
          <w:p w:rsidR="00732365" w:rsidRPr="00123636" w:rsidRDefault="00732365" w:rsidP="009E03C4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36">
              <w:rPr>
                <w:rFonts w:ascii="Times New Roman" w:hAnsi="Times New Roman" w:cs="Times New Roman"/>
                <w:sz w:val="24"/>
                <w:szCs w:val="24"/>
              </w:rPr>
              <w:t>Transducer  Micro Strain Gauge</w:t>
            </w:r>
          </w:p>
          <w:p w:rsidR="00732365" w:rsidRPr="00123636" w:rsidRDefault="00732365" w:rsidP="009E03C4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3636">
              <w:rPr>
                <w:rFonts w:ascii="Times New Roman" w:hAnsi="Times New Roman" w:cs="Times New Roman"/>
                <w:sz w:val="24"/>
                <w:szCs w:val="24"/>
              </w:rPr>
              <w:t>Range of measurement  5- 55mmHg</w:t>
            </w:r>
          </w:p>
          <w:p w:rsidR="00732365" w:rsidRPr="00EA44D9" w:rsidRDefault="00732365" w:rsidP="009E03C4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636">
              <w:rPr>
                <w:rFonts w:ascii="Times New Roman" w:hAnsi="Times New Roman" w:cs="Times New Roman"/>
                <w:sz w:val="24"/>
                <w:szCs w:val="24"/>
              </w:rPr>
              <w:t>Easy to use Double sided LCD Display  Weight 71g</w:t>
            </w:r>
          </w:p>
          <w:p w:rsidR="00732365" w:rsidRPr="00123636" w:rsidRDefault="00732365" w:rsidP="00A92C9B">
            <w:pPr>
              <w:pStyle w:val="ListParagraph"/>
              <w:ind w:left="921" w:hanging="8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303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gridSpan w:val="2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732365" w:rsidRDefault="00732365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E7" w:rsidRPr="008573E4" w:rsidTr="00D72A64">
        <w:trPr>
          <w:jc w:val="center"/>
        </w:trPr>
        <w:tc>
          <w:tcPr>
            <w:tcW w:w="813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8E7" w:rsidRDefault="00F378E7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9" w:type="dxa"/>
          </w:tcPr>
          <w:p w:rsidR="00F378E7" w:rsidRDefault="00F378E7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Ophthalmic Surgical Table </w:t>
            </w:r>
          </w:p>
          <w:p w:rsidR="00F378E7" w:rsidRPr="001C4D3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Hammoc with three movements (Seat / leg/ black)</w:t>
            </w:r>
          </w:p>
          <w:p w:rsidR="00F378E7" w:rsidRPr="001C4D3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Head rest / hand rest movement </w:t>
            </w:r>
          </w:p>
          <w:p w:rsidR="00F378E7" w:rsidRPr="001C4D3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Back to zero command </w:t>
            </w:r>
          </w:p>
          <w:p w:rsidR="00F378E7" w:rsidRPr="001C4D3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to chair and chair to table auto command </w:t>
            </w:r>
          </w:p>
          <w:p w:rsidR="00F378E7" w:rsidRPr="001C4D3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Wheels with brake </w:t>
            </w:r>
          </w:p>
          <w:p w:rsidR="00F378E7" w:rsidRPr="008026A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Minimum -Maximum heights 22.8 inch -34.2 inch  </w:t>
            </w:r>
          </w:p>
          <w:p w:rsidR="00F378E7" w:rsidRPr="008026A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Fully control with foot switch </w:t>
            </w:r>
          </w:p>
          <w:p w:rsidR="00F378E7" w:rsidRPr="008026A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Foot switch lock System</w:t>
            </w:r>
          </w:p>
          <w:p w:rsidR="00F378E7" w:rsidRPr="008026A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Easy mobile services for paralyses patients </w:t>
            </w:r>
          </w:p>
          <w:p w:rsidR="00F378E7" w:rsidRPr="008026A9" w:rsidRDefault="00F378E7" w:rsidP="009E03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Voltage 127/220 volts 50/60 Hz</w:t>
            </w:r>
            <w:r w:rsidRPr="0080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8E7" w:rsidRDefault="00F378E7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Brazil / 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282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gridSpan w:val="2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gridSpan w:val="2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gridSpan w:val="2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2A64" w:rsidRDefault="00D72A64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0"/>
        <w:gridCol w:w="1282"/>
        <w:gridCol w:w="1209"/>
        <w:gridCol w:w="1209"/>
        <w:gridCol w:w="1209"/>
        <w:gridCol w:w="1209"/>
      </w:tblGrid>
      <w:tr w:rsidR="00F378E7" w:rsidRPr="008573E4" w:rsidTr="00D72A64">
        <w:trPr>
          <w:jc w:val="center"/>
        </w:trPr>
        <w:tc>
          <w:tcPr>
            <w:tcW w:w="812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8E7" w:rsidRDefault="00F378E7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0" w:type="dxa"/>
          </w:tcPr>
          <w:p w:rsidR="00F378E7" w:rsidRDefault="00F378E7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Ophthalmic Surgical Stool </w:t>
            </w:r>
          </w:p>
          <w:p w:rsidR="00F378E7" w:rsidRPr="00CC37D9" w:rsidRDefault="00F378E7" w:rsidP="009E03C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Hand rest / back seat movement </w:t>
            </w:r>
          </w:p>
          <w:p w:rsidR="00F378E7" w:rsidRPr="00CC37D9" w:rsidRDefault="00F378E7" w:rsidP="009E03C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Wheels with brake </w:t>
            </w:r>
          </w:p>
          <w:p w:rsidR="00F378E7" w:rsidRPr="00CC37D9" w:rsidRDefault="00F378E7" w:rsidP="009E03C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 - maximum height 450mm-650mm</w:t>
            </w:r>
          </w:p>
          <w:p w:rsidR="00F378E7" w:rsidRPr="00CC37D9" w:rsidRDefault="00F378E7" w:rsidP="009E03C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and Down control on foot motorized </w:t>
            </w:r>
          </w:p>
          <w:p w:rsidR="00F378E7" w:rsidRPr="00163BD1" w:rsidRDefault="00F378E7" w:rsidP="009E03C4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Voltage  220V</w:t>
            </w:r>
          </w:p>
          <w:p w:rsidR="00F378E7" w:rsidRDefault="00F378E7" w:rsidP="00A92C9B">
            <w:pPr>
              <w:pStyle w:val="ListParagraph"/>
              <w:ind w:left="921" w:hanging="8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Brazil / 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282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E7" w:rsidRPr="008573E4" w:rsidTr="00D72A64">
        <w:trPr>
          <w:jc w:val="center"/>
        </w:trPr>
        <w:tc>
          <w:tcPr>
            <w:tcW w:w="812" w:type="dxa"/>
          </w:tcPr>
          <w:p w:rsidR="00F378E7" w:rsidRDefault="00F378E7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0" w:type="dxa"/>
          </w:tcPr>
          <w:p w:rsidR="00F378E7" w:rsidRDefault="00393B80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Electrolysis and cutting Diathermy </w:t>
            </w:r>
          </w:p>
          <w:p w:rsidR="00F378E7" w:rsidRDefault="00F378E7" w:rsidP="009E03C4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burning of Eye lashes</w:t>
            </w:r>
            <w:r w:rsidR="00393B80">
              <w:rPr>
                <w:rFonts w:ascii="Times New Roman" w:hAnsi="Times New Roman" w:cs="Times New Roman"/>
                <w:sz w:val="24"/>
                <w:szCs w:val="24"/>
              </w:rPr>
              <w:t xml:space="preserve"> &amp; cutting of tissues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8E7" w:rsidRPr="00BA7672" w:rsidRDefault="00F378E7" w:rsidP="00A92C9B">
            <w:pPr>
              <w:pStyle w:val="ListParagraph"/>
              <w:ind w:left="921" w:hanging="80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Brazil / 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282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E7" w:rsidRPr="008573E4" w:rsidTr="00D72A64">
        <w:trPr>
          <w:jc w:val="center"/>
        </w:trPr>
        <w:tc>
          <w:tcPr>
            <w:tcW w:w="812" w:type="dxa"/>
          </w:tcPr>
          <w:p w:rsidR="00F378E7" w:rsidRDefault="00F378E7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60" w:type="dxa"/>
          </w:tcPr>
          <w:p w:rsidR="00F378E7" w:rsidRDefault="00F378E7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 Supply of Topcon Slit Lamp</w:t>
            </w:r>
          </w:p>
        </w:tc>
        <w:tc>
          <w:tcPr>
            <w:tcW w:w="1282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E7" w:rsidRPr="008573E4" w:rsidTr="00D72A64">
        <w:trPr>
          <w:jc w:val="center"/>
        </w:trPr>
        <w:tc>
          <w:tcPr>
            <w:tcW w:w="812" w:type="dxa"/>
          </w:tcPr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6E3" w:rsidRDefault="008C36E3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8E7" w:rsidRDefault="00F378E7" w:rsidP="00A9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60" w:type="dxa"/>
          </w:tcPr>
          <w:p w:rsidR="00F378E7" w:rsidRDefault="00F378E7" w:rsidP="00A92C9B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74B">
              <w:rPr>
                <w:rFonts w:ascii="Times New Roman" w:hAnsi="Times New Roman" w:cs="Times New Roman"/>
                <w:b/>
                <w:sz w:val="24"/>
                <w:szCs w:val="24"/>
              </w:rPr>
              <w:t>COMPUTERIZED   LENSMETER</w:t>
            </w:r>
          </w:p>
          <w:p w:rsidR="00F378E7" w:rsidRPr="001E4F85" w:rsidRDefault="00F378E7" w:rsidP="00F378E7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F85">
              <w:rPr>
                <w:rFonts w:ascii="Times New Roman" w:hAnsi="Times New Roman" w:cs="Times New Roman"/>
                <w:sz w:val="24"/>
                <w:szCs w:val="24"/>
              </w:rPr>
              <w:t>LCD Touch Panel</w:t>
            </w:r>
          </w:p>
          <w:p w:rsidR="00F378E7" w:rsidRPr="004B6289" w:rsidRDefault="00F378E7" w:rsidP="00F378E7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89">
              <w:rPr>
                <w:rFonts w:ascii="Times New Roman" w:hAnsi="Times New Roman" w:cs="Times New Roman"/>
                <w:sz w:val="24"/>
                <w:szCs w:val="24"/>
              </w:rPr>
              <w:t>LCD Monitor with Wider Directional Angle</w:t>
            </w:r>
          </w:p>
          <w:p w:rsidR="00F378E7" w:rsidRPr="001E4F85" w:rsidRDefault="00F378E7" w:rsidP="00F378E7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F85">
              <w:rPr>
                <w:rFonts w:ascii="Times New Roman" w:hAnsi="Times New Roman" w:cs="Times New Roman"/>
                <w:sz w:val="24"/>
                <w:szCs w:val="24"/>
              </w:rPr>
              <w:t>Automatic Mono- &amp; Multi-focal Detection</w:t>
            </w:r>
          </w:p>
          <w:p w:rsidR="00F378E7" w:rsidRPr="001E4F85" w:rsidRDefault="00F378E7" w:rsidP="00F378E7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F85">
              <w:rPr>
                <w:rFonts w:ascii="Times New Roman" w:hAnsi="Times New Roman" w:cs="Times New Roman"/>
                <w:sz w:val="24"/>
                <w:szCs w:val="24"/>
              </w:rPr>
              <w:t>UV Transmittance Measurement</w:t>
            </w:r>
          </w:p>
          <w:p w:rsidR="00F378E7" w:rsidRDefault="00F378E7" w:rsidP="00F378E7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F85">
              <w:rPr>
                <w:rFonts w:ascii="Times New Roman" w:hAnsi="Times New Roman" w:cs="Times New Roman"/>
                <w:sz w:val="24"/>
                <w:szCs w:val="24"/>
              </w:rPr>
              <w:t>Contact Lens Measurement</w:t>
            </w:r>
          </w:p>
          <w:p w:rsidR="00F378E7" w:rsidRPr="004B6289" w:rsidRDefault="00F378E7" w:rsidP="00F378E7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89">
              <w:rPr>
                <w:rFonts w:ascii="Times New Roman" w:hAnsi="Times New Roman" w:cs="Times New Roman"/>
                <w:sz w:val="24"/>
                <w:szCs w:val="24"/>
              </w:rPr>
              <w:t>Easy and Fast Operation</w:t>
            </w:r>
          </w:p>
          <w:p w:rsidR="00F378E7" w:rsidRDefault="00F378E7" w:rsidP="00F378E7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Made: USA/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01CD1">
              <w:rPr>
                <w:rFonts w:ascii="Times New Roman" w:hAnsi="Times New Roman" w:cs="Times New Roman"/>
                <w:b/>
                <w:sz w:val="24"/>
                <w:szCs w:val="24"/>
              </w:rPr>
              <w:t>urope /Japan</w:t>
            </w:r>
          </w:p>
        </w:tc>
        <w:tc>
          <w:tcPr>
            <w:tcW w:w="1282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F378E7" w:rsidRDefault="00F378E7" w:rsidP="00A92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D72A64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550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0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Nested Thermal Cycler PCR.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Pelteir based PCR machine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with full thermal gradient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Sample capacity 96 x 0.2 ml tubes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1 x 96-well plate, Touch down instant incubation capacity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Temperature range 4-100ºC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gradient range 30 to 100º C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temperature set points with Gradient capability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Temperature uniformity ± 0.5 º c well to well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Minimum programs memory  500 typical programs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Minimum Average ramp rate 2.5°C/sec 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2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D72A64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REAL TIME THERMAL CYCLER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Reaction Module: 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Peltier type; 96 wells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Reaction Modular design: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Honey comb archetecture of block for faster ramping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Compatible reaction modules: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Gradient enabled 48 x 48 wells, Gradient enabled 96-Well deep well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Automation compatible for high throughput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Fully adjustable Heated lid with large range of plastic ware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2-32 systems can be integrated to improve throughput with PC addition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Thermal electric module protection: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Ring seal, Patented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Onboard memory, protocols: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&gt;1,000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Temperature control modes: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Calculated and block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Licensed PCR machine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lower gradient rage: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30-99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upper gradient range: </w:t>
            </w:r>
            <w:r w:rsidRPr="00550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24-100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Able to detect single DNA copy from human Genome.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Excitation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: 6 Filtered LEDs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Detection: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 6 Filtered Photodiodes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ind w:lef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Multiplexing: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  upto 5 targets per well. </w:t>
            </w:r>
          </w:p>
          <w:p w:rsidR="00550C3D" w:rsidRPr="00550C3D" w:rsidRDefault="00550C3D" w:rsidP="00780616">
            <w:pPr>
              <w:pStyle w:val="ListParagraph"/>
              <w:tabs>
                <w:tab w:val="left" w:pos="283"/>
              </w:tabs>
              <w:ind w:left="831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2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C3D" w:rsidRDefault="00550C3D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1"/>
        <w:gridCol w:w="1281"/>
        <w:gridCol w:w="1209"/>
        <w:gridCol w:w="1209"/>
        <w:gridCol w:w="1209"/>
        <w:gridCol w:w="1209"/>
      </w:tblGrid>
      <w:tr w:rsidR="00550C3D" w:rsidRPr="00550C3D" w:rsidTr="00550C3D">
        <w:trPr>
          <w:trHeight w:hRule="exact" w:val="3567"/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1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Agarose Gel Electrophoresis System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Horizontal electrophoresis system,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Includes 15- and 20-well combs, 15 x 10cm (W x L) UV-transparent tray, casting gates, gel caster.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Easily removed QuickSnap electrodes for simple cleaning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UV-transparent clear gel tray with fluorescent ruler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Longer tabs on base for easy lid removal and reduced buffer spillage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Included casting gates and gel caster for tape-free casting.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eastAsia="Times New Roman" w:hAnsi="Times New Roman" w:cs="Times New Roman"/>
                <w:sz w:val="24"/>
                <w:szCs w:val="24"/>
              </w:rPr>
              <w:t>Wide range of different gel combs: fixed-height drop-in combs, adjustable-height combs, preparative combs, and multichannel pipet-compatible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Gel Documentation System for Fluorescence, colorimetric / densitometry, and documentation applications.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Gel size:  maximum 28 x 36 cm ,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maximum image area:  19.4 x 26 cm.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Epi White light and Trans UV (302nm optional 365 nm)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Excitation of Blue UV Blue with conversion screens.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CCD detector with 4 mega pixels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Stain free digital imaging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Pixel size 4.65 x 4.65 um.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Pre- Calibrated and optimized. Dynamic flat fielding per application.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Total protein normalization application.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Fully automated system optimized with the use of single software.</w:t>
            </w: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C3D" w:rsidRDefault="00550C3D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1"/>
        <w:gridCol w:w="1281"/>
        <w:gridCol w:w="1209"/>
        <w:gridCol w:w="1209"/>
        <w:gridCol w:w="1209"/>
        <w:gridCol w:w="1209"/>
      </w:tblGrid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Biological safety cabinet: type 2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Description: </w:t>
            </w:r>
            <w:r w:rsidRPr="00550C3D">
              <w:rPr>
                <w:rStyle w:val="ng-binding"/>
                <w:rFonts w:ascii="Times New Roman" w:hAnsi="Times New Roman" w:cs="Times New Roman"/>
                <w:color w:val="333333"/>
                <w:sz w:val="24"/>
                <w:szCs w:val="24"/>
              </w:rPr>
              <w:t>3 ft. Cabinet Width Package: Includes Cabinet, Manual Adjustable Height Stand, Factory installed UV Light, 1 set of armrests</w:t>
            </w:r>
            <w:r w:rsidRPr="00550C3D"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  <w:br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Spring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Certifications: </w:t>
            </w:r>
            <w:r w:rsidRPr="00550C3D">
              <w:rPr>
                <w:rStyle w:val="ng-binding"/>
                <w:rFonts w:ascii="Times New Roman" w:hAnsi="Times New Roman" w:cs="Times New Roman"/>
                <w:color w:val="333333"/>
                <w:sz w:val="24"/>
                <w:szCs w:val="24"/>
              </w:rPr>
              <w:t>NSF/ANSI 49, UL, CE</w:t>
            </w:r>
            <w:r w:rsidRPr="00550C3D">
              <w:rPr>
                <w:rFonts w:ascii="Times New Roman" w:hAnsi="Times New Roman" w:cs="Times New Roman"/>
                <w:vanish/>
                <w:color w:val="333333"/>
                <w:sz w:val="24"/>
                <w:szCs w:val="24"/>
              </w:rPr>
              <w:br/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Chamber Material: Stainless steel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Sash opening : 25 cm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Type Class II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Filter Efficiency: 99-100%</w:t>
            </w:r>
          </w:p>
          <w:p w:rsidR="00550C3D" w:rsidRPr="00550C3D" w:rsidRDefault="00550C3D" w:rsidP="00780616">
            <w:pPr>
              <w:pStyle w:val="ListParagraph"/>
              <w:ind w:left="831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Single Channel Auto Pipettes set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Manual with adjustable volumes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Complete set of pipettes: Volume Range between 0.1 – 10.0 µl, 10.0 – 100 µl and 100 to 1000 µl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Maintain precise sample volumes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Compatible to work in Molecular Research Lab. </w:t>
            </w:r>
          </w:p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pStyle w:val="ListParagraph"/>
              <w:ind w:left="968" w:hanging="8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Keratoconus Trial Set Lenses: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color w:val="555555"/>
                <w:spacing w:val="-2"/>
                <w:sz w:val="24"/>
                <w:szCs w:val="24"/>
              </w:rPr>
              <w:t>contact lenses fitting set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color w:val="555555"/>
                <w:spacing w:val="-2"/>
                <w:sz w:val="24"/>
                <w:szCs w:val="24"/>
              </w:rPr>
              <w:t>Series of designs to fit all corneal shapes, sizes and stages of keratoconus, pellucid marginal degeneration, keratoglobus, LASIK-induced ecstasia and patients who have undergone penetrating keratoplasty.</w:t>
            </w:r>
          </w:p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C3D" w:rsidRDefault="00550C3D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1"/>
        <w:gridCol w:w="1281"/>
        <w:gridCol w:w="1209"/>
        <w:gridCol w:w="1209"/>
        <w:gridCol w:w="1209"/>
        <w:gridCol w:w="1209"/>
      </w:tblGrid>
      <w:tr w:rsidR="00550C3D" w:rsidRPr="00550C3D" w:rsidTr="00550C3D">
        <w:trPr>
          <w:trHeight w:hRule="exact" w:val="2037"/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Vortex Mixer: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Smooth and instant mixing of larger sample sizes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Minimum noise and excessive vibration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Spill proof electronic controls</w:t>
            </w: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Dry Heat Bath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Digital display of temperature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Broad Temperature range upto 150°C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Microprocessor control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48 well blocks with capacity of 2.0 ml tubes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Stainless steel block chamber with uniform transfer of heat</w:t>
            </w:r>
          </w:p>
          <w:p w:rsidR="00550C3D" w:rsidRPr="00550C3D" w:rsidRDefault="00550C3D" w:rsidP="00780616">
            <w:pPr>
              <w:pStyle w:val="ListParagraph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pStyle w:val="ListParagraph"/>
              <w:ind w:left="741" w:hanging="625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550C3D">
        <w:trPr>
          <w:trHeight w:hRule="exact" w:val="2982"/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550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High speed Centrifuge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Capacity: 24 x 1.5/2.0 ml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Max speed : 13,300 rpm / 17,000g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Includes : 24x 1.5/2.0ml rotor with click seal bio-containment lid.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Run time: 1-99 minutes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Type: Benchop centrifuge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Digital display with precise speed and time control</w:t>
            </w:r>
          </w:p>
          <w:p w:rsidR="00550C3D" w:rsidRPr="00550C3D" w:rsidRDefault="00550C3D" w:rsidP="00780616">
            <w:pPr>
              <w:pStyle w:val="ListParagraph"/>
              <w:ind w:left="9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C3D" w:rsidRDefault="00550C3D">
      <w:r>
        <w:br w:type="page"/>
      </w:r>
    </w:p>
    <w:tbl>
      <w:tblPr>
        <w:tblStyle w:val="TableGrid"/>
        <w:tblW w:w="14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12"/>
        <w:gridCol w:w="7961"/>
        <w:gridCol w:w="1281"/>
        <w:gridCol w:w="1209"/>
        <w:gridCol w:w="1209"/>
        <w:gridCol w:w="1209"/>
        <w:gridCol w:w="1209"/>
      </w:tblGrid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-80°C Scientific Freezer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Vertical with adjustable shelves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Temperature controller with built in alarm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Continuous temperature monitoring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Powerful forced air refrigeration system with excellent temperature uniformity and quick recovery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Cabinet’s construction according to standards required for medical and scientific applications. </w:t>
            </w: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Water bath with shaker: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Digital display with precise temperature control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Exterior with temperature resistant material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Stainless steel reservoir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Fins and gable cover to protect hands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Wide temperature range available</w:t>
            </w: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Autoclave for MicroBiology Lab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Top loading autoclave with auto Exhaust and warming cycles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Upward lid opening 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Suitable for agar sterilization and its liquefaction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 xml:space="preserve"> Dual-sensing lid interlock prevents lid opening at high temperature and pressure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In-process display shows the status of sterilization process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Include baskit also.</w:t>
            </w: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ind w:lef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HBA1C Analyzer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Able to identify differences in structures or charges of the glycated Vs non-glycated Hemoglobin.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Separation of Glycated hemoglobin on the basis of Ion Exchange Chromatography.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Detection of Immunoassay by nephelometer.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FDA approved for Diagnostic and research purpose</w:t>
            </w:r>
          </w:p>
          <w:p w:rsidR="00550C3D" w:rsidRPr="00550C3D" w:rsidRDefault="00550C3D" w:rsidP="00780616">
            <w:pPr>
              <w:pStyle w:val="ListParagraph"/>
              <w:ind w:left="921" w:hanging="8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0C3D" w:rsidRPr="00550C3D" w:rsidTr="00F378E7">
        <w:trPr>
          <w:jc w:val="center"/>
        </w:trPr>
        <w:tc>
          <w:tcPr>
            <w:tcW w:w="812" w:type="dxa"/>
          </w:tcPr>
          <w:p w:rsidR="00550C3D" w:rsidRPr="00550C3D" w:rsidRDefault="00550C3D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61" w:type="dxa"/>
          </w:tcPr>
          <w:p w:rsidR="00550C3D" w:rsidRPr="00550C3D" w:rsidRDefault="00550C3D" w:rsidP="00780616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Centrifuge for Human DNA Extraction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Capacity: 16 x 50ml Tubes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Speed: 5000 rpm or more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Auto lock rotor exchange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High speed performance for quick and fast results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Selection for optional rotors</w:t>
            </w:r>
          </w:p>
          <w:p w:rsidR="00550C3D" w:rsidRPr="00550C3D" w:rsidRDefault="00550C3D" w:rsidP="007806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Digital display with precise control</w:t>
            </w:r>
          </w:p>
          <w:p w:rsidR="00550C3D" w:rsidRPr="00550C3D" w:rsidRDefault="00550C3D" w:rsidP="00780616">
            <w:pPr>
              <w:pStyle w:val="ListParagraph"/>
              <w:ind w:left="921" w:hanging="805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550C3D" w:rsidRPr="00550C3D" w:rsidRDefault="00550C3D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6477" w:rsidRPr="00550C3D" w:rsidTr="00AE61C7">
        <w:trPr>
          <w:jc w:val="center"/>
        </w:trPr>
        <w:tc>
          <w:tcPr>
            <w:tcW w:w="812" w:type="dxa"/>
          </w:tcPr>
          <w:p w:rsidR="00D26477" w:rsidRPr="00550C3D" w:rsidRDefault="00D26477" w:rsidP="00AE6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61" w:type="dxa"/>
          </w:tcPr>
          <w:p w:rsidR="00D26477" w:rsidRPr="00550C3D" w:rsidRDefault="00D26477" w:rsidP="00AE61C7">
            <w:pPr>
              <w:pStyle w:val="ListParagraph"/>
              <w:ind w:left="471" w:hanging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Weight machine</w:t>
            </w:r>
          </w:p>
          <w:p w:rsidR="00D26477" w:rsidRPr="00550C3D" w:rsidRDefault="00D26477" w:rsidP="00AE61C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sz w:val="24"/>
                <w:szCs w:val="24"/>
              </w:rPr>
              <w:t>Suitable for human body weight measurement</w:t>
            </w:r>
          </w:p>
        </w:tc>
        <w:tc>
          <w:tcPr>
            <w:tcW w:w="1281" w:type="dxa"/>
          </w:tcPr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D26477" w:rsidRPr="00550C3D" w:rsidRDefault="00D26477" w:rsidP="00AE6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D82" w:rsidRPr="00550C3D" w:rsidTr="00F378E7">
        <w:trPr>
          <w:jc w:val="center"/>
        </w:trPr>
        <w:tc>
          <w:tcPr>
            <w:tcW w:w="812" w:type="dxa"/>
          </w:tcPr>
          <w:p w:rsidR="007A5D82" w:rsidRDefault="007A5D82" w:rsidP="0043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3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1" w:type="dxa"/>
          </w:tcPr>
          <w:p w:rsidR="007A5D82" w:rsidRDefault="007A5D82" w:rsidP="009F66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D82">
              <w:rPr>
                <w:rFonts w:ascii="Times New Roman" w:hAnsi="Times New Roman" w:cs="Times New Roman"/>
                <w:b/>
                <w:sz w:val="24"/>
                <w:szCs w:val="24"/>
              </w:rPr>
              <w:t>chandelier light for vitrectomy machine</w:t>
            </w:r>
          </w:p>
          <w:p w:rsidR="007A5D82" w:rsidRDefault="007A5D82" w:rsidP="007A5D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Used for viewing of Posterior Segment on Constellation Machine  </w:t>
            </w:r>
          </w:p>
          <w:p w:rsidR="007A5D82" w:rsidRPr="007A5D82" w:rsidRDefault="007A5D82" w:rsidP="007A5D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7A5D82" w:rsidRDefault="007A5D82" w:rsidP="00D26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09" w:type="dxa"/>
          </w:tcPr>
          <w:p w:rsidR="007A5D82" w:rsidRPr="00550C3D" w:rsidRDefault="007A5D82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7A5D82" w:rsidRPr="00550C3D" w:rsidRDefault="007A5D82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7A5D82" w:rsidRPr="00550C3D" w:rsidRDefault="007A5D82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7A5D82" w:rsidRPr="00550C3D" w:rsidRDefault="007A5D82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6DA" w:rsidRPr="00550C3D" w:rsidTr="00F378E7">
        <w:trPr>
          <w:jc w:val="center"/>
        </w:trPr>
        <w:tc>
          <w:tcPr>
            <w:tcW w:w="812" w:type="dxa"/>
          </w:tcPr>
          <w:p w:rsidR="008346DA" w:rsidRDefault="008346DA" w:rsidP="00780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3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1" w:type="dxa"/>
          </w:tcPr>
          <w:p w:rsidR="008346DA" w:rsidRDefault="00F24299" w:rsidP="009F66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System for Operating Microscope </w:t>
            </w:r>
          </w:p>
          <w:p w:rsidR="00F24299" w:rsidRPr="00F24299" w:rsidRDefault="00F24299" w:rsidP="009F6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Camera</w:t>
            </w:r>
            <w:r w:rsidR="003E1896">
              <w:rPr>
                <w:rFonts w:ascii="Times New Roman" w:hAnsi="Times New Roman" w:cs="Times New Roman"/>
                <w:sz w:val="24"/>
                <w:szCs w:val="24"/>
              </w:rPr>
              <w:t xml:space="preserve">, Beam Splitter  &amp; T.V Relay lens for Topcon Operating Microscope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299" w:rsidRPr="007A5D82" w:rsidRDefault="00F24299" w:rsidP="009F66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3D">
              <w:rPr>
                <w:rFonts w:ascii="Times New Roman" w:hAnsi="Times New Roman" w:cs="Times New Roman"/>
                <w:b/>
                <w:sz w:val="24"/>
                <w:szCs w:val="24"/>
              </w:rPr>
              <w:t>Made: USA/ Europe /Japan</w:t>
            </w:r>
          </w:p>
        </w:tc>
        <w:tc>
          <w:tcPr>
            <w:tcW w:w="1281" w:type="dxa"/>
          </w:tcPr>
          <w:p w:rsidR="008346DA" w:rsidRDefault="00F24299" w:rsidP="00D26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09" w:type="dxa"/>
          </w:tcPr>
          <w:p w:rsidR="008346DA" w:rsidRPr="00550C3D" w:rsidRDefault="008346DA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8346DA" w:rsidRPr="00550C3D" w:rsidRDefault="008346DA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8346DA" w:rsidRPr="00550C3D" w:rsidRDefault="008346DA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</w:tcPr>
          <w:p w:rsidR="008346DA" w:rsidRPr="00550C3D" w:rsidRDefault="008346DA" w:rsidP="00780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0C3D" w:rsidRDefault="00550C3D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B32DC5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NATIONAL TAX No:_____________________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SIGNATURE ………………</w:t>
      </w:r>
      <w:r w:rsidR="00DF092E">
        <w:rPr>
          <w:rFonts w:ascii="Arial" w:hAnsi="Arial" w:cs="Arial"/>
          <w:b/>
          <w:bCs/>
          <w:sz w:val="20"/>
          <w:szCs w:val="20"/>
        </w:rPr>
        <w:t>……………</w:t>
      </w:r>
      <w:r w:rsidR="00B32DC5">
        <w:rPr>
          <w:rFonts w:ascii="Arial" w:hAnsi="Arial" w:cs="Arial"/>
          <w:b/>
          <w:bCs/>
          <w:sz w:val="20"/>
          <w:szCs w:val="20"/>
        </w:rPr>
        <w:t>……..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GST No: _____________________________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>NAME OF CONTRACTOR ……….…………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lastRenderedPageBreak/>
        <w:t>C.N.I.C No: ___________________________</w:t>
      </w:r>
      <w:r w:rsidR="00DF092E">
        <w:rPr>
          <w:rFonts w:ascii="Arial" w:hAnsi="Arial" w:cs="Arial"/>
          <w:b/>
          <w:bCs/>
          <w:sz w:val="20"/>
          <w:szCs w:val="20"/>
        </w:rPr>
        <w:t xml:space="preserve">  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 w:rsidRPr="003A7A75">
        <w:rPr>
          <w:rFonts w:ascii="Arial" w:hAnsi="Arial" w:cs="Arial"/>
          <w:b/>
          <w:bCs/>
          <w:sz w:val="20"/>
          <w:szCs w:val="20"/>
        </w:rPr>
        <w:t>ADDRESS …</w:t>
      </w:r>
      <w:r w:rsidR="00DF092E">
        <w:rPr>
          <w:rFonts w:ascii="Arial" w:hAnsi="Arial" w:cs="Arial"/>
          <w:b/>
          <w:bCs/>
          <w:sz w:val="20"/>
          <w:szCs w:val="20"/>
        </w:rPr>
        <w:t>...…………………….…….</w:t>
      </w:r>
      <w:r w:rsidR="00B32DC5">
        <w:rPr>
          <w:rFonts w:ascii="Arial" w:hAnsi="Arial" w:cs="Arial"/>
          <w:b/>
          <w:bCs/>
          <w:sz w:val="20"/>
          <w:szCs w:val="20"/>
        </w:rPr>
        <w:t>……</w:t>
      </w:r>
    </w:p>
    <w:p w:rsidR="00100B47" w:rsidRDefault="00100B47" w:rsidP="00DF09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A7A75">
        <w:rPr>
          <w:rFonts w:ascii="Arial" w:hAnsi="Arial" w:cs="Arial"/>
          <w:b/>
          <w:bCs/>
          <w:sz w:val="20"/>
          <w:szCs w:val="20"/>
        </w:rPr>
        <w:t>(Photostat copies must be enclosed)</w:t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</w:r>
      <w:r w:rsidR="00DF092E">
        <w:rPr>
          <w:rFonts w:ascii="Arial" w:hAnsi="Arial" w:cs="Arial"/>
          <w:b/>
          <w:bCs/>
          <w:sz w:val="20"/>
          <w:szCs w:val="20"/>
        </w:rPr>
        <w:tab/>
        <w:t xml:space="preserve"> Contact</w:t>
      </w:r>
      <w:r w:rsidR="00DF092E" w:rsidRPr="003A7A75">
        <w:rPr>
          <w:rFonts w:ascii="Arial" w:hAnsi="Arial" w:cs="Arial"/>
          <w:b/>
          <w:bCs/>
          <w:sz w:val="20"/>
          <w:szCs w:val="20"/>
        </w:rPr>
        <w:t xml:space="preserve"> NO ………..………</w:t>
      </w:r>
      <w:r w:rsidR="00DF092E">
        <w:rPr>
          <w:rFonts w:ascii="Arial" w:hAnsi="Arial" w:cs="Arial"/>
          <w:b/>
          <w:bCs/>
          <w:sz w:val="20"/>
          <w:szCs w:val="20"/>
        </w:rPr>
        <w:t>…….</w:t>
      </w:r>
      <w:r w:rsidR="00B32DC5">
        <w:rPr>
          <w:rFonts w:ascii="Arial" w:hAnsi="Arial" w:cs="Arial"/>
          <w:b/>
          <w:bCs/>
          <w:sz w:val="20"/>
          <w:szCs w:val="20"/>
        </w:rPr>
        <w:t>……………</w:t>
      </w:r>
    </w:p>
    <w:p w:rsidR="00DF092E" w:rsidRPr="00B32DC5" w:rsidRDefault="00DF092E" w:rsidP="00DF092E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</w:pPr>
      <w:r w:rsidRPr="00B32DC5">
        <w:rPr>
          <w:rFonts w:ascii="Times New Roman" w:hAnsi="Times New Roman" w:cs="Times New Roman"/>
          <w:b/>
          <w:bCs/>
          <w:sz w:val="20"/>
          <w:szCs w:val="20"/>
          <w:u w:val="single"/>
          <w:lang w:val="it-IT"/>
        </w:rPr>
        <w:t>I N S T R U C T I O N S</w:t>
      </w:r>
    </w:p>
    <w:p w:rsidR="00DF092E" w:rsidRPr="00945272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The tender should be accompanied with pay order / demand draft of 2.5% as security Deposit  in the name of Sindh Institute of Ophthalmology &amp; Visual Sciences (SIOVS) Hyderabad.</w:t>
      </w:r>
    </w:p>
    <w:p w:rsidR="00DF092E" w:rsidRPr="00945272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The Income Tax / GST/SST will be deducted according to rules of Govt: of Sindh / Pakistan.</w:t>
      </w:r>
    </w:p>
    <w:p w:rsidR="00DF092E" w:rsidRPr="00945272" w:rsidRDefault="00DF092E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The tenderer will be responsible to deliver the tendered items on his own cost at SIOVS HYDERABAD</w:t>
      </w:r>
      <w:r w:rsidR="00B32DC5" w:rsidRPr="0094527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In case of short/late supply it will be purchased  from open Market and difference if any will be recovered from the Contractor.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Conditional/ Incomplete Tenders will not be accepted.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Sample of all dry items should be provided at the time of opening of tender otherwise tender will be rejected.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For alternate offer separate tender purchase receipt must be enclosed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The tenderer should be fulfilling all requirements as per Government rules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Minimum Two Hundred Thousands turn over with Bank Certificate</w:t>
      </w:r>
    </w:p>
    <w:p w:rsidR="00B32DC5" w:rsidRPr="00945272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Minimum Three Years Experience in relevant field with documentary proof</w:t>
      </w:r>
    </w:p>
    <w:p w:rsidR="00B32DC5" w:rsidRDefault="00B32DC5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272">
        <w:rPr>
          <w:rFonts w:ascii="Times New Roman" w:hAnsi="Times New Roman" w:cs="Times New Roman"/>
          <w:b/>
          <w:bCs/>
          <w:sz w:val="24"/>
          <w:szCs w:val="24"/>
        </w:rPr>
        <w:t>Three Years Income Tax Return (Photo Copy Must Enclosed)</w:t>
      </w:r>
    </w:p>
    <w:p w:rsidR="001E209F" w:rsidRPr="00945272" w:rsidRDefault="00687EB9" w:rsidP="001E209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Performance Security is 10% for One Year w.e.f the date of </w:t>
      </w:r>
      <w:r w:rsidR="0052472C">
        <w:rPr>
          <w:rFonts w:ascii="Times New Roman" w:hAnsi="Times New Roman" w:cs="Times New Roman"/>
          <w:b/>
          <w:bCs/>
          <w:sz w:val="24"/>
          <w:szCs w:val="24"/>
        </w:rPr>
        <w:t>contract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agreement</w:t>
      </w:r>
      <w:r w:rsidR="001E20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209F" w:rsidRPr="00945272">
        <w:rPr>
          <w:rFonts w:ascii="Times New Roman" w:hAnsi="Times New Roman" w:cs="Times New Roman"/>
          <w:b/>
          <w:bCs/>
          <w:sz w:val="24"/>
          <w:szCs w:val="24"/>
        </w:rPr>
        <w:t>in the name of Sindh Institute of Ophthalmology &amp; Visual Sciences (SIOVS) Hyderabad.</w:t>
      </w:r>
    </w:p>
    <w:p w:rsidR="00FA0B17" w:rsidRPr="00945272" w:rsidRDefault="00FA0B17" w:rsidP="00AF54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 case of Import , the copy of LC should be provided.</w:t>
      </w:r>
    </w:p>
    <w:p w:rsidR="00B32DC5" w:rsidRDefault="00B32DC5" w:rsidP="00DF092E">
      <w:pPr>
        <w:spacing w:after="0" w:line="360" w:lineRule="auto"/>
        <w:rPr>
          <w:rFonts w:ascii="Times New Roman" w:hAnsi="Times New Roman" w:cs="Times New Roman"/>
          <w:b/>
        </w:rPr>
      </w:pPr>
    </w:p>
    <w:p w:rsidR="00F378E7" w:rsidRDefault="00B32DC5" w:rsidP="00B32D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545F">
        <w:rPr>
          <w:rFonts w:ascii="Times New Roman" w:hAnsi="Times New Roman" w:cs="Times New Roman"/>
          <w:b/>
        </w:rPr>
        <w:t xml:space="preserve">       </w:t>
      </w:r>
    </w:p>
    <w:p w:rsidR="00B32DC5" w:rsidRDefault="00B32DC5" w:rsidP="00F378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Purchase &amp; Store Officer</w:t>
      </w:r>
      <w:r w:rsidRPr="00B32DC5">
        <w:rPr>
          <w:rFonts w:ascii="Times New Roman" w:hAnsi="Times New Roman" w:cs="Times New Roman"/>
          <w:b/>
        </w:rPr>
        <w:t>,</w:t>
      </w:r>
    </w:p>
    <w:p w:rsidR="00E23D4B" w:rsidRDefault="00F378E7" w:rsidP="00B32D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32DC5">
        <w:rPr>
          <w:rFonts w:ascii="Times New Roman" w:hAnsi="Times New Roman" w:cs="Times New Roman"/>
        </w:rPr>
        <w:t xml:space="preserve">    </w:t>
      </w:r>
      <w:r w:rsidR="00E23D4B">
        <w:rPr>
          <w:rFonts w:ascii="Times New Roman" w:hAnsi="Times New Roman" w:cs="Times New Roman"/>
        </w:rPr>
        <w:tab/>
      </w:r>
      <w:r w:rsidR="00E23D4B">
        <w:rPr>
          <w:rFonts w:ascii="Times New Roman" w:hAnsi="Times New Roman" w:cs="Times New Roman"/>
        </w:rPr>
        <w:tab/>
      </w:r>
      <w:r w:rsidR="00B32DC5" w:rsidRPr="00B32DC5">
        <w:rPr>
          <w:rFonts w:ascii="Times New Roman" w:hAnsi="Times New Roman" w:cs="Times New Roman"/>
        </w:rPr>
        <w:t>Sindh Institute of Ophthalmology</w:t>
      </w:r>
      <w:r w:rsidR="00B32DC5">
        <w:rPr>
          <w:rFonts w:ascii="Times New Roman" w:hAnsi="Times New Roman" w:cs="Times New Roman"/>
        </w:rPr>
        <w:t xml:space="preserve">  </w:t>
      </w:r>
    </w:p>
    <w:p w:rsidR="00B32DC5" w:rsidRPr="00B32DC5" w:rsidRDefault="00E23D4B" w:rsidP="00B32D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B32DC5" w:rsidRPr="00B32DC5">
        <w:rPr>
          <w:rFonts w:ascii="Times New Roman" w:hAnsi="Times New Roman" w:cs="Times New Roman"/>
        </w:rPr>
        <w:t xml:space="preserve">&amp; Visual Sciences, </w:t>
      </w:r>
      <w:smartTag w:uri="urn:schemas-microsoft-com:office:smarttags" w:element="City">
        <w:smartTag w:uri="urn:schemas-microsoft-com:office:smarttags" w:element="place">
          <w:r w:rsidR="00B32DC5" w:rsidRPr="00B32DC5">
            <w:rPr>
              <w:rFonts w:ascii="Times New Roman" w:hAnsi="Times New Roman" w:cs="Times New Roman"/>
            </w:rPr>
            <w:t>Hyderabad</w:t>
          </w:r>
        </w:smartTag>
      </w:smartTag>
    </w:p>
    <w:sectPr w:rsidR="00B32DC5" w:rsidRPr="00B32DC5" w:rsidSect="00F50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 w:code="9"/>
      <w:pgMar w:top="1440" w:right="144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61" w:rsidRDefault="002F5B61" w:rsidP="00950EA8">
      <w:pPr>
        <w:spacing w:after="0" w:line="240" w:lineRule="auto"/>
      </w:pPr>
      <w:r>
        <w:separator/>
      </w:r>
    </w:p>
  </w:endnote>
  <w:endnote w:type="continuationSeparator" w:id="1">
    <w:p w:rsidR="002F5B61" w:rsidRDefault="002F5B61" w:rsidP="0095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C3" w:rsidRDefault="009D14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1168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D1B5D" w:rsidRDefault="00DD1B5D">
            <w:pPr>
              <w:pStyle w:val="Footer"/>
              <w:jc w:val="right"/>
            </w:pPr>
            <w:r>
              <w:t xml:space="preserve">Page </w:t>
            </w:r>
            <w:r w:rsidR="00E037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037D8">
              <w:rPr>
                <w:b/>
                <w:sz w:val="24"/>
                <w:szCs w:val="24"/>
              </w:rPr>
              <w:fldChar w:fldCharType="separate"/>
            </w:r>
            <w:r w:rsidR="001E49F5">
              <w:rPr>
                <w:b/>
                <w:noProof/>
              </w:rPr>
              <w:t>1</w:t>
            </w:r>
            <w:r w:rsidR="00E037D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037D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037D8">
              <w:rPr>
                <w:b/>
                <w:sz w:val="24"/>
                <w:szCs w:val="24"/>
              </w:rPr>
              <w:fldChar w:fldCharType="separate"/>
            </w:r>
            <w:r w:rsidR="001E49F5">
              <w:rPr>
                <w:b/>
                <w:noProof/>
              </w:rPr>
              <w:t>17</w:t>
            </w:r>
            <w:r w:rsidR="00E037D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D1B5D" w:rsidRDefault="00DD1B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C3" w:rsidRDefault="009D1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61" w:rsidRDefault="002F5B61" w:rsidP="00950EA8">
      <w:pPr>
        <w:spacing w:after="0" w:line="240" w:lineRule="auto"/>
      </w:pPr>
      <w:r>
        <w:separator/>
      </w:r>
    </w:p>
  </w:footnote>
  <w:footnote w:type="continuationSeparator" w:id="1">
    <w:p w:rsidR="002F5B61" w:rsidRDefault="002F5B61" w:rsidP="00950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C3" w:rsidRDefault="009D14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noProof/>
        <w:sz w:val="40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-161925</wp:posOffset>
          </wp:positionH>
          <wp:positionV relativeFrom="paragraph">
            <wp:posOffset>17145</wp:posOffset>
          </wp:positionV>
          <wp:extent cx="914400" cy="933450"/>
          <wp:effectExtent l="19050" t="0" r="0" b="0"/>
          <wp:wrapSquare wrapText="bothSides"/>
          <wp:docPr id="1" name="Picture 1" descr="C:\Users\jaan\Desktop\Final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an\Desktop\Final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>Sindh Institute of Ophthalmology &amp;</w:t>
    </w:r>
  </w:p>
  <w:p w:rsidR="00950EA8" w:rsidRPr="00340F41" w:rsidRDefault="00950EA8" w:rsidP="00950EA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40"/>
        <w:szCs w:val="28"/>
      </w:rPr>
    </w:pPr>
    <w:r w:rsidRPr="00340F41">
      <w:rPr>
        <w:rFonts w:ascii="Times New Roman" w:eastAsia="Times New Roman" w:hAnsi="Times New Roman" w:cs="Times New Roman"/>
        <w:b/>
        <w:caps/>
        <w:sz w:val="40"/>
        <w:szCs w:val="28"/>
      </w:rPr>
      <w:t xml:space="preserve">Visual Sciences (SIOVS), </w:t>
    </w:r>
    <w:r w:rsidRPr="00340F41">
      <w:rPr>
        <w:rFonts w:ascii="Times New Roman" w:eastAsia="Times New Roman" w:hAnsi="Times New Roman" w:cs="Times New Roman"/>
        <w:b/>
        <w:bCs/>
        <w:caps/>
        <w:sz w:val="40"/>
        <w:szCs w:val="28"/>
      </w:rPr>
      <w:t>Hyderabad</w:t>
    </w:r>
  </w:p>
  <w:p w:rsidR="00950EA8" w:rsidRPr="00340F41" w:rsidRDefault="00950EA8" w:rsidP="0025099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@ Eye Hospital Journalist Colony, Hyderabad</w:t>
    </w:r>
  </w:p>
  <w:p w:rsidR="00950EA8" w:rsidRPr="00340F41" w:rsidRDefault="00950EA8" w:rsidP="0025099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Phone: +92-22-9210351-2, Fax: +92-22-2106802</w:t>
    </w:r>
  </w:p>
  <w:p w:rsidR="00950EA8" w:rsidRPr="00340F41" w:rsidRDefault="00950EA8" w:rsidP="0025099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8"/>
      </w:rPr>
    </w:pPr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Web:</w:t>
    </w:r>
    <w:hyperlink r:id="rId2" w:history="1">
      <w:r w:rsidRPr="00340F4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www.siovs.edu.pk</w:t>
      </w:r>
    </w:hyperlink>
    <w:r w:rsidRPr="00340F41">
      <w:rPr>
        <w:rFonts w:ascii="Times New Roman" w:eastAsia="Times New Roman" w:hAnsi="Times New Roman" w:cs="Times New Roman"/>
        <w:b/>
        <w:bCs/>
        <w:sz w:val="24"/>
        <w:szCs w:val="28"/>
      </w:rPr>
      <w:t>, E-mail: info@siovs.edu.pk</w:t>
    </w:r>
  </w:p>
  <w:p w:rsidR="00950EA8" w:rsidRPr="00950EA8" w:rsidRDefault="00E037D8" w:rsidP="00950EA8">
    <w:pPr>
      <w:tabs>
        <w:tab w:val="center" w:pos="4320"/>
        <w:tab w:val="left" w:pos="4365"/>
        <w:tab w:val="center" w:pos="4500"/>
        <w:tab w:val="right" w:pos="8640"/>
      </w:tabs>
      <w:spacing w:after="0" w:line="240" w:lineRule="auto"/>
      <w:rPr>
        <w:b/>
      </w:rPr>
    </w:pPr>
    <w:r w:rsidRPr="00E037D8">
      <w:rPr>
        <w:rFonts w:ascii="Times New Roman" w:eastAsia="Times New Roman" w:hAnsi="Times New Roman" w:cs="Times New Roman"/>
        <w:noProof/>
        <w:sz w:val="24"/>
        <w:szCs w:val="24"/>
      </w:rPr>
      <w:pict>
        <v:line id="Straight Connector 5" o:spid="_x0000_s1025" style="position:absolute;z-index:251660288;visibility:visible;mso-wrap-distance-top:-3e-5mm;mso-wrap-distance-bottom:-3e-5mm" from="-72.75pt,2.55pt" to="80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" strokeweight="4.5pt">
          <v:stroke linestyle="thickThin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C3" w:rsidRDefault="009D14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30C"/>
    <w:multiLevelType w:val="hybridMultilevel"/>
    <w:tmpl w:val="F21CD788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>
    <w:nsid w:val="06DF4B4B"/>
    <w:multiLevelType w:val="hybridMultilevel"/>
    <w:tmpl w:val="9CBA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4070C"/>
    <w:multiLevelType w:val="hybridMultilevel"/>
    <w:tmpl w:val="04BAB93E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">
    <w:nsid w:val="09C918CB"/>
    <w:multiLevelType w:val="hybridMultilevel"/>
    <w:tmpl w:val="BA226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24400"/>
    <w:multiLevelType w:val="multilevel"/>
    <w:tmpl w:val="DD721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3D5146"/>
    <w:multiLevelType w:val="hybridMultilevel"/>
    <w:tmpl w:val="891C76E8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6">
    <w:nsid w:val="0B7950BA"/>
    <w:multiLevelType w:val="hybridMultilevel"/>
    <w:tmpl w:val="76C038FE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7">
    <w:nsid w:val="0C596B68"/>
    <w:multiLevelType w:val="hybridMultilevel"/>
    <w:tmpl w:val="8E221E34"/>
    <w:lvl w:ilvl="0" w:tplc="04090001">
      <w:start w:val="1"/>
      <w:numFmt w:val="bullet"/>
      <w:lvlText w:val=""/>
      <w:lvlJc w:val="left"/>
      <w:pPr>
        <w:ind w:left="16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8">
    <w:nsid w:val="0E340976"/>
    <w:multiLevelType w:val="multilevel"/>
    <w:tmpl w:val="2ECE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1B0DE7"/>
    <w:multiLevelType w:val="hybridMultilevel"/>
    <w:tmpl w:val="F71C81AA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>
    <w:nsid w:val="1E654913"/>
    <w:multiLevelType w:val="hybridMultilevel"/>
    <w:tmpl w:val="26F29176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1">
    <w:nsid w:val="1E7532E4"/>
    <w:multiLevelType w:val="hybridMultilevel"/>
    <w:tmpl w:val="21FA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C1E8C"/>
    <w:multiLevelType w:val="hybridMultilevel"/>
    <w:tmpl w:val="8CAE735A"/>
    <w:lvl w:ilvl="0" w:tplc="0409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3">
    <w:nsid w:val="27D43C9F"/>
    <w:multiLevelType w:val="hybridMultilevel"/>
    <w:tmpl w:val="9D8A2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96933"/>
    <w:multiLevelType w:val="hybridMultilevel"/>
    <w:tmpl w:val="8CCAA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50BEF"/>
    <w:multiLevelType w:val="multilevel"/>
    <w:tmpl w:val="0268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037998"/>
    <w:multiLevelType w:val="hybridMultilevel"/>
    <w:tmpl w:val="360E0260"/>
    <w:lvl w:ilvl="0" w:tplc="040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7">
    <w:nsid w:val="31CD44C6"/>
    <w:multiLevelType w:val="hybridMultilevel"/>
    <w:tmpl w:val="A81E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2491C"/>
    <w:multiLevelType w:val="multilevel"/>
    <w:tmpl w:val="D83C1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77450A"/>
    <w:multiLevelType w:val="multilevel"/>
    <w:tmpl w:val="8C34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AE6E31"/>
    <w:multiLevelType w:val="hybridMultilevel"/>
    <w:tmpl w:val="1422BA2E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1">
    <w:nsid w:val="41870A3B"/>
    <w:multiLevelType w:val="hybridMultilevel"/>
    <w:tmpl w:val="49EC7312"/>
    <w:lvl w:ilvl="0" w:tplc="0409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22">
    <w:nsid w:val="461C5046"/>
    <w:multiLevelType w:val="hybridMultilevel"/>
    <w:tmpl w:val="97FE77C4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3">
    <w:nsid w:val="47EB39BE"/>
    <w:multiLevelType w:val="hybridMultilevel"/>
    <w:tmpl w:val="E05CC05C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4">
    <w:nsid w:val="4E263B85"/>
    <w:multiLevelType w:val="hybridMultilevel"/>
    <w:tmpl w:val="4D588CB8"/>
    <w:lvl w:ilvl="0" w:tplc="040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5">
    <w:nsid w:val="516839F2"/>
    <w:multiLevelType w:val="hybridMultilevel"/>
    <w:tmpl w:val="63CAD484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6">
    <w:nsid w:val="536E7C4F"/>
    <w:multiLevelType w:val="hybridMultilevel"/>
    <w:tmpl w:val="5A726186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7">
    <w:nsid w:val="572456DF"/>
    <w:multiLevelType w:val="hybridMultilevel"/>
    <w:tmpl w:val="DBA26140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8">
    <w:nsid w:val="57DB22E0"/>
    <w:multiLevelType w:val="hybridMultilevel"/>
    <w:tmpl w:val="30F0E85E"/>
    <w:lvl w:ilvl="0" w:tplc="040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9">
    <w:nsid w:val="5BBB5F7F"/>
    <w:multiLevelType w:val="multilevel"/>
    <w:tmpl w:val="B9BE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D25027"/>
    <w:multiLevelType w:val="hybridMultilevel"/>
    <w:tmpl w:val="832008B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>
    <w:nsid w:val="5C5A4044"/>
    <w:multiLevelType w:val="hybridMultilevel"/>
    <w:tmpl w:val="882EBB06"/>
    <w:lvl w:ilvl="0" w:tplc="04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32">
    <w:nsid w:val="5DE56448"/>
    <w:multiLevelType w:val="hybridMultilevel"/>
    <w:tmpl w:val="E638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935A8"/>
    <w:multiLevelType w:val="multilevel"/>
    <w:tmpl w:val="4124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0E059C"/>
    <w:multiLevelType w:val="hybridMultilevel"/>
    <w:tmpl w:val="8A240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3712ED"/>
    <w:multiLevelType w:val="hybridMultilevel"/>
    <w:tmpl w:val="99DAE978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6">
    <w:nsid w:val="66F34A1C"/>
    <w:multiLevelType w:val="hybridMultilevel"/>
    <w:tmpl w:val="CD5CD922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7">
    <w:nsid w:val="6C4433B2"/>
    <w:multiLevelType w:val="hybridMultilevel"/>
    <w:tmpl w:val="01D20C06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8">
    <w:nsid w:val="6D39767B"/>
    <w:multiLevelType w:val="hybridMultilevel"/>
    <w:tmpl w:val="50CE8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94161"/>
    <w:multiLevelType w:val="hybridMultilevel"/>
    <w:tmpl w:val="F11C52E4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40">
    <w:nsid w:val="6F8C1427"/>
    <w:multiLevelType w:val="hybridMultilevel"/>
    <w:tmpl w:val="A3F0C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CB1EF6"/>
    <w:multiLevelType w:val="hybridMultilevel"/>
    <w:tmpl w:val="F942DE26"/>
    <w:lvl w:ilvl="0" w:tplc="04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2">
    <w:nsid w:val="72893A95"/>
    <w:multiLevelType w:val="hybridMultilevel"/>
    <w:tmpl w:val="54220D0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74692C5B"/>
    <w:multiLevelType w:val="multilevel"/>
    <w:tmpl w:val="A434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7E16DC"/>
    <w:multiLevelType w:val="hybridMultilevel"/>
    <w:tmpl w:val="3D380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3C75A9"/>
    <w:multiLevelType w:val="multilevel"/>
    <w:tmpl w:val="5A78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14"/>
  </w:num>
  <w:num w:numId="3">
    <w:abstractNumId w:val="17"/>
  </w:num>
  <w:num w:numId="4">
    <w:abstractNumId w:val="13"/>
  </w:num>
  <w:num w:numId="5">
    <w:abstractNumId w:val="11"/>
  </w:num>
  <w:num w:numId="6">
    <w:abstractNumId w:val="31"/>
  </w:num>
  <w:num w:numId="7">
    <w:abstractNumId w:val="7"/>
  </w:num>
  <w:num w:numId="8">
    <w:abstractNumId w:val="1"/>
  </w:num>
  <w:num w:numId="9">
    <w:abstractNumId w:val="44"/>
  </w:num>
  <w:num w:numId="10">
    <w:abstractNumId w:val="24"/>
  </w:num>
  <w:num w:numId="11">
    <w:abstractNumId w:val="16"/>
  </w:num>
  <w:num w:numId="12">
    <w:abstractNumId w:val="32"/>
  </w:num>
  <w:num w:numId="13">
    <w:abstractNumId w:val="28"/>
  </w:num>
  <w:num w:numId="14">
    <w:abstractNumId w:val="39"/>
  </w:num>
  <w:num w:numId="15">
    <w:abstractNumId w:val="0"/>
  </w:num>
  <w:num w:numId="16">
    <w:abstractNumId w:val="42"/>
  </w:num>
  <w:num w:numId="17">
    <w:abstractNumId w:val="12"/>
  </w:num>
  <w:num w:numId="18">
    <w:abstractNumId w:val="21"/>
  </w:num>
  <w:num w:numId="19">
    <w:abstractNumId w:val="30"/>
  </w:num>
  <w:num w:numId="20">
    <w:abstractNumId w:val="23"/>
  </w:num>
  <w:num w:numId="21">
    <w:abstractNumId w:val="6"/>
  </w:num>
  <w:num w:numId="22">
    <w:abstractNumId w:val="36"/>
  </w:num>
  <w:num w:numId="23">
    <w:abstractNumId w:val="35"/>
  </w:num>
  <w:num w:numId="24">
    <w:abstractNumId w:val="25"/>
  </w:num>
  <w:num w:numId="25">
    <w:abstractNumId w:val="26"/>
  </w:num>
  <w:num w:numId="26">
    <w:abstractNumId w:val="20"/>
  </w:num>
  <w:num w:numId="27">
    <w:abstractNumId w:val="34"/>
  </w:num>
  <w:num w:numId="28">
    <w:abstractNumId w:val="40"/>
  </w:num>
  <w:num w:numId="29">
    <w:abstractNumId w:val="3"/>
  </w:num>
  <w:num w:numId="30">
    <w:abstractNumId w:val="9"/>
  </w:num>
  <w:num w:numId="31">
    <w:abstractNumId w:val="5"/>
  </w:num>
  <w:num w:numId="32">
    <w:abstractNumId w:val="10"/>
  </w:num>
  <w:num w:numId="33">
    <w:abstractNumId w:val="22"/>
  </w:num>
  <w:num w:numId="34">
    <w:abstractNumId w:val="27"/>
  </w:num>
  <w:num w:numId="35">
    <w:abstractNumId w:val="37"/>
  </w:num>
  <w:num w:numId="36">
    <w:abstractNumId w:val="2"/>
  </w:num>
  <w:num w:numId="37">
    <w:abstractNumId w:val="41"/>
  </w:num>
  <w:num w:numId="38">
    <w:abstractNumId w:val="4"/>
  </w:num>
  <w:num w:numId="39">
    <w:abstractNumId w:val="33"/>
  </w:num>
  <w:num w:numId="40">
    <w:abstractNumId w:val="8"/>
  </w:num>
  <w:num w:numId="41">
    <w:abstractNumId w:val="45"/>
  </w:num>
  <w:num w:numId="42">
    <w:abstractNumId w:val="15"/>
  </w:num>
  <w:num w:numId="43">
    <w:abstractNumId w:val="18"/>
  </w:num>
  <w:num w:numId="44">
    <w:abstractNumId w:val="43"/>
  </w:num>
  <w:num w:numId="45">
    <w:abstractNumId w:val="19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63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0EA8"/>
    <w:rsid w:val="0001779B"/>
    <w:rsid w:val="000A0EA3"/>
    <w:rsid w:val="000A6461"/>
    <w:rsid w:val="000E18A2"/>
    <w:rsid w:val="00100B47"/>
    <w:rsid w:val="00151CEC"/>
    <w:rsid w:val="0015421D"/>
    <w:rsid w:val="0018229A"/>
    <w:rsid w:val="001B2AA2"/>
    <w:rsid w:val="001E209F"/>
    <w:rsid w:val="001E49F5"/>
    <w:rsid w:val="00225C44"/>
    <w:rsid w:val="00250996"/>
    <w:rsid w:val="0025106C"/>
    <w:rsid w:val="002650E7"/>
    <w:rsid w:val="002C2B25"/>
    <w:rsid w:val="002F5B61"/>
    <w:rsid w:val="00321A07"/>
    <w:rsid w:val="00325903"/>
    <w:rsid w:val="003455B2"/>
    <w:rsid w:val="00393B80"/>
    <w:rsid w:val="003C4A54"/>
    <w:rsid w:val="003E1896"/>
    <w:rsid w:val="0041105E"/>
    <w:rsid w:val="004231E9"/>
    <w:rsid w:val="00433944"/>
    <w:rsid w:val="004364DD"/>
    <w:rsid w:val="00442F6B"/>
    <w:rsid w:val="004627F2"/>
    <w:rsid w:val="004770EA"/>
    <w:rsid w:val="004A7E74"/>
    <w:rsid w:val="004C0ED1"/>
    <w:rsid w:val="004C759C"/>
    <w:rsid w:val="0052472C"/>
    <w:rsid w:val="00537F74"/>
    <w:rsid w:val="005414EF"/>
    <w:rsid w:val="00550C3D"/>
    <w:rsid w:val="00560D71"/>
    <w:rsid w:val="00561D22"/>
    <w:rsid w:val="0057719E"/>
    <w:rsid w:val="00587983"/>
    <w:rsid w:val="005B0695"/>
    <w:rsid w:val="005C12E8"/>
    <w:rsid w:val="00606EB0"/>
    <w:rsid w:val="00656350"/>
    <w:rsid w:val="00687EB9"/>
    <w:rsid w:val="006C6F6B"/>
    <w:rsid w:val="006C7778"/>
    <w:rsid w:val="006D7388"/>
    <w:rsid w:val="006F6652"/>
    <w:rsid w:val="0070111F"/>
    <w:rsid w:val="00707EEE"/>
    <w:rsid w:val="00712F70"/>
    <w:rsid w:val="00721324"/>
    <w:rsid w:val="00732365"/>
    <w:rsid w:val="007349AA"/>
    <w:rsid w:val="0075416A"/>
    <w:rsid w:val="007804AB"/>
    <w:rsid w:val="007A5D82"/>
    <w:rsid w:val="007F6614"/>
    <w:rsid w:val="00823B9F"/>
    <w:rsid w:val="00830E48"/>
    <w:rsid w:val="008344B7"/>
    <w:rsid w:val="008346DA"/>
    <w:rsid w:val="00883001"/>
    <w:rsid w:val="008B3182"/>
    <w:rsid w:val="008B72CE"/>
    <w:rsid w:val="008C0489"/>
    <w:rsid w:val="008C36E3"/>
    <w:rsid w:val="009154C2"/>
    <w:rsid w:val="00945272"/>
    <w:rsid w:val="00950EA8"/>
    <w:rsid w:val="0095705B"/>
    <w:rsid w:val="00975A67"/>
    <w:rsid w:val="009C43B8"/>
    <w:rsid w:val="009C58F2"/>
    <w:rsid w:val="009D14C3"/>
    <w:rsid w:val="009E03C4"/>
    <w:rsid w:val="009F66AB"/>
    <w:rsid w:val="00A01808"/>
    <w:rsid w:val="00A444CD"/>
    <w:rsid w:val="00A643A7"/>
    <w:rsid w:val="00A75F35"/>
    <w:rsid w:val="00A85908"/>
    <w:rsid w:val="00AB29CF"/>
    <w:rsid w:val="00AD1BE5"/>
    <w:rsid w:val="00AF545F"/>
    <w:rsid w:val="00B32DC5"/>
    <w:rsid w:val="00B83015"/>
    <w:rsid w:val="00B95E52"/>
    <w:rsid w:val="00BB3B9A"/>
    <w:rsid w:val="00BE5A4B"/>
    <w:rsid w:val="00BF0052"/>
    <w:rsid w:val="00C64BDF"/>
    <w:rsid w:val="00C76295"/>
    <w:rsid w:val="00C90323"/>
    <w:rsid w:val="00D26477"/>
    <w:rsid w:val="00D51E56"/>
    <w:rsid w:val="00D72A64"/>
    <w:rsid w:val="00D758C2"/>
    <w:rsid w:val="00D77439"/>
    <w:rsid w:val="00D852AB"/>
    <w:rsid w:val="00DD1B5D"/>
    <w:rsid w:val="00DF092E"/>
    <w:rsid w:val="00E037D8"/>
    <w:rsid w:val="00E23D4B"/>
    <w:rsid w:val="00E533C8"/>
    <w:rsid w:val="00E779D5"/>
    <w:rsid w:val="00EB2031"/>
    <w:rsid w:val="00EB2AA2"/>
    <w:rsid w:val="00EC1B21"/>
    <w:rsid w:val="00EE7C4C"/>
    <w:rsid w:val="00F1255D"/>
    <w:rsid w:val="00F14FBE"/>
    <w:rsid w:val="00F24299"/>
    <w:rsid w:val="00F25F03"/>
    <w:rsid w:val="00F378E7"/>
    <w:rsid w:val="00F5038C"/>
    <w:rsid w:val="00F71619"/>
    <w:rsid w:val="00F873AC"/>
    <w:rsid w:val="00FA0B17"/>
    <w:rsid w:val="00FA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03"/>
  </w:style>
  <w:style w:type="paragraph" w:styleId="Heading3">
    <w:name w:val="heading 3"/>
    <w:basedOn w:val="Normal"/>
    <w:link w:val="Heading3Char"/>
    <w:uiPriority w:val="9"/>
    <w:qFormat/>
    <w:rsid w:val="00A44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EA8"/>
  </w:style>
  <w:style w:type="paragraph" w:styleId="Footer">
    <w:name w:val="footer"/>
    <w:basedOn w:val="Normal"/>
    <w:link w:val="FooterChar"/>
    <w:uiPriority w:val="99"/>
    <w:unhideWhenUsed/>
    <w:rsid w:val="00950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EA8"/>
  </w:style>
  <w:style w:type="table" w:styleId="TableGrid">
    <w:name w:val="Table Grid"/>
    <w:basedOn w:val="TableNormal"/>
    <w:uiPriority w:val="59"/>
    <w:rsid w:val="006C6F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DC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444C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01">
    <w:name w:val="fontstyle01"/>
    <w:basedOn w:val="DefaultParagraphFont"/>
    <w:rsid w:val="00606EB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ng-binding">
    <w:name w:val="ng-binding"/>
    <w:basedOn w:val="DefaultParagraphFont"/>
    <w:rsid w:val="00550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ovs.edu.p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dg</cp:lastModifiedBy>
  <cp:revision>67</cp:revision>
  <cp:lastPrinted>2018-01-15T11:17:00Z</cp:lastPrinted>
  <dcterms:created xsi:type="dcterms:W3CDTF">2017-12-18T04:52:00Z</dcterms:created>
  <dcterms:modified xsi:type="dcterms:W3CDTF">2018-01-15T11:17:00Z</dcterms:modified>
</cp:coreProperties>
</file>