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834024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0B68D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09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="00992583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     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>_</w:t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    </w:t>
      </w:r>
      <w:r w:rsidR="00992583">
        <w:rPr>
          <w:rFonts w:ascii="Arial" w:hAnsi="Arial" w:cs="Arial"/>
          <w:b/>
          <w:i/>
          <w:iCs/>
          <w:sz w:val="22"/>
          <w:szCs w:val="22"/>
        </w:rPr>
        <w:t xml:space="preserve">  </w:t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</w:t>
      </w:r>
      <w:r w:rsidRPr="0097080D">
        <w:rPr>
          <w:rFonts w:ascii="Arial" w:hAnsi="Arial" w:cs="Arial"/>
          <w:b/>
          <w:i/>
          <w:iCs/>
          <w:sz w:val="22"/>
          <w:szCs w:val="22"/>
        </w:rPr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992583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    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0B68D5" w:rsidRDefault="00B57CD2" w:rsidP="00884663">
      <w:pPr>
        <w:pStyle w:val="Default"/>
        <w:rPr>
          <w:rFonts w:ascii="Arial" w:hAnsi="Arial" w:cs="Arial"/>
          <w:b/>
          <w:i/>
          <w:iCs/>
          <w:sz w:val="22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0B68D5" w:rsidRPr="00AF4489">
        <w:rPr>
          <w:rFonts w:ascii="Arial" w:hAnsi="Arial" w:cs="Arial"/>
          <w:b/>
          <w:i/>
          <w:iCs/>
          <w:sz w:val="22"/>
          <w:szCs w:val="21"/>
        </w:rPr>
        <w:t>Providing and Supply Cow Duck manure and Sweet Erath at 9-No. Ground, DMC</w:t>
      </w:r>
    </w:p>
    <w:p w:rsidR="00B62D5F" w:rsidRPr="000B68D5" w:rsidRDefault="000B68D5" w:rsidP="00884663">
      <w:pPr>
        <w:pStyle w:val="Default"/>
        <w:rPr>
          <w:rFonts w:asciiTheme="minorBidi" w:hAnsiTheme="minorBidi" w:cstheme="minorBidi"/>
          <w:i/>
          <w:iCs/>
          <w:sz w:val="22"/>
          <w:szCs w:val="21"/>
          <w:u w:val="single"/>
        </w:rPr>
      </w:pPr>
      <w:r>
        <w:rPr>
          <w:rFonts w:ascii="Arial" w:hAnsi="Arial" w:cs="Arial"/>
          <w:b/>
          <w:i/>
          <w:iCs/>
          <w:sz w:val="22"/>
          <w:szCs w:val="21"/>
        </w:rPr>
        <w:t xml:space="preserve">                                               </w:t>
      </w:r>
      <w:r w:rsidRPr="00AF4489">
        <w:rPr>
          <w:rFonts w:ascii="Arial" w:hAnsi="Arial" w:cs="Arial"/>
          <w:b/>
          <w:i/>
          <w:iCs/>
          <w:sz w:val="22"/>
          <w:szCs w:val="21"/>
        </w:rPr>
        <w:t xml:space="preserve"> </w:t>
      </w:r>
      <w:r w:rsidRPr="000B68D5">
        <w:rPr>
          <w:rFonts w:ascii="Arial" w:hAnsi="Arial" w:cs="Arial"/>
          <w:b/>
          <w:i/>
          <w:iCs/>
          <w:sz w:val="22"/>
          <w:szCs w:val="21"/>
          <w:u w:val="single"/>
        </w:rPr>
        <w:t>(West) Baldia Zone.</w:t>
      </w:r>
      <w:r>
        <w:rPr>
          <w:rFonts w:ascii="Arial" w:hAnsi="Arial" w:cs="Arial"/>
          <w:b/>
          <w:i/>
          <w:iCs/>
          <w:sz w:val="22"/>
          <w:szCs w:val="21"/>
          <w:u w:val="single"/>
        </w:rPr>
        <w:t>____________________________________________________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C72AD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B93088" w:rsidRDefault="00DC182C" w:rsidP="0094185A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iCs/>
                <w:sz w:val="22"/>
                <w:szCs w:val="20"/>
              </w:rPr>
              <w:t xml:space="preserve">Providing and Supply </w:t>
            </w:r>
            <w:r w:rsidR="00B93088" w:rsidRPr="00B93088">
              <w:rPr>
                <w:rFonts w:ascii="Arial" w:hAnsi="Arial" w:cs="Arial"/>
                <w:i/>
                <w:iCs/>
                <w:sz w:val="22"/>
                <w:szCs w:val="20"/>
              </w:rPr>
              <w:t xml:space="preserve">Sweet earth </w:t>
            </w:r>
            <w:r>
              <w:rPr>
                <w:rFonts w:ascii="Arial" w:hAnsi="Arial" w:cs="Arial"/>
                <w:i/>
                <w:iCs/>
                <w:sz w:val="22"/>
                <w:szCs w:val="20"/>
              </w:rPr>
              <w:t xml:space="preserve">approval </w:t>
            </w:r>
            <w:r w:rsidR="00B93088" w:rsidRPr="00B93088">
              <w:rPr>
                <w:rFonts w:ascii="Arial" w:hAnsi="Arial" w:cs="Arial"/>
                <w:i/>
                <w:iCs/>
                <w:sz w:val="22"/>
                <w:szCs w:val="20"/>
              </w:rPr>
              <w:t>garden soil free from salt pebbles and grass root etc, approved quarry required grade and slope and disposal of rubbish with in 2 chain</w:t>
            </w:r>
            <w:r w:rsidR="00A21C88" w:rsidRPr="00B93088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992583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15000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310F3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B30329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Cf</w:t>
            </w:r>
            <w:r w:rsidR="00735B8C"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B30329" w:rsidRDefault="00310F3C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D624B5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624B5" w:rsidRDefault="00D624B5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624B5" w:rsidRDefault="00992583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 xml:space="preserve">Providing / Supply </w:t>
            </w:r>
            <w:r w:rsidR="00D624B5">
              <w:rPr>
                <w:rFonts w:ascii="Arial" w:hAnsi="Arial" w:cs="Arial"/>
                <w:i/>
                <w:sz w:val="22"/>
                <w:szCs w:val="20"/>
              </w:rPr>
              <w:t>Cow Duck Manure.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Default="00992583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9900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Pr="00B30329" w:rsidRDefault="00D624B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624B5" w:rsidRPr="00B30329" w:rsidRDefault="00D624B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624B5" w:rsidRPr="00B30329" w:rsidRDefault="00D624B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B0062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1F7FEA" w:rsidRDefault="001F7FEA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66649D" w:rsidRDefault="00E33940" w:rsidP="0066649D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66649D">
        <w:rPr>
          <w:rFonts w:ascii="Arial" w:hAnsi="Arial" w:cs="Arial"/>
          <w:b/>
          <w:i/>
          <w:iCs/>
          <w:sz w:val="20"/>
          <w:szCs w:val="20"/>
        </w:rPr>
        <w:t>SUB-ENGINEER (PARK &amp; RECREATION)</w:t>
      </w:r>
      <w:r w:rsidR="0066649D">
        <w:rPr>
          <w:rFonts w:ascii="Arial" w:hAnsi="Arial" w:cs="Arial"/>
          <w:b/>
          <w:i/>
          <w:iCs/>
          <w:sz w:val="20"/>
          <w:szCs w:val="20"/>
        </w:rPr>
        <w:tab/>
        <w:t>D.T.O (PARK &amp; RECREATION)</w:t>
      </w:r>
    </w:p>
    <w:p w:rsidR="0066649D" w:rsidRDefault="0066649D" w:rsidP="0066649D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66649D" w:rsidRDefault="0066649D" w:rsidP="0066649D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66649D" w:rsidRDefault="0066649D" w:rsidP="0066649D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66649D" w:rsidRDefault="0066649D" w:rsidP="0066649D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66649D" w:rsidRDefault="0066649D" w:rsidP="0066649D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66649D" w:rsidRDefault="0066649D" w:rsidP="0066649D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66649D" w:rsidRDefault="0066649D" w:rsidP="0066649D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66649D" w:rsidRDefault="0066649D" w:rsidP="0066649D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66649D" w:rsidRDefault="0066649D" w:rsidP="0066649D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66649D" w:rsidRDefault="0066649D" w:rsidP="0066649D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66649D" w:rsidRDefault="0066649D" w:rsidP="0066649D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66649D" w:rsidRDefault="0066649D" w:rsidP="0066649D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66649D" w:rsidRDefault="0066649D" w:rsidP="0066649D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66649D" w:rsidRDefault="0066649D" w:rsidP="0066649D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66649D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246D0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66E"/>
    <w:rsid w:val="00084C48"/>
    <w:rsid w:val="00087685"/>
    <w:rsid w:val="000941A5"/>
    <w:rsid w:val="0009458F"/>
    <w:rsid w:val="00095B17"/>
    <w:rsid w:val="000A37CE"/>
    <w:rsid w:val="000A5B20"/>
    <w:rsid w:val="000A64FD"/>
    <w:rsid w:val="000B0A85"/>
    <w:rsid w:val="000B21CA"/>
    <w:rsid w:val="000B3806"/>
    <w:rsid w:val="000B68D5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1F7FEA"/>
    <w:rsid w:val="00202A1C"/>
    <w:rsid w:val="00207677"/>
    <w:rsid w:val="002127D6"/>
    <w:rsid w:val="00214EAE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534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77008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34680"/>
    <w:rsid w:val="00636F3F"/>
    <w:rsid w:val="00651FD4"/>
    <w:rsid w:val="006533EC"/>
    <w:rsid w:val="006579F7"/>
    <w:rsid w:val="006608B4"/>
    <w:rsid w:val="00661D87"/>
    <w:rsid w:val="0066649D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6F7C28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0585"/>
    <w:rsid w:val="007E18B3"/>
    <w:rsid w:val="007E26E1"/>
    <w:rsid w:val="007F1098"/>
    <w:rsid w:val="007F49D4"/>
    <w:rsid w:val="007F7E23"/>
    <w:rsid w:val="00815A90"/>
    <w:rsid w:val="00817D1A"/>
    <w:rsid w:val="00826549"/>
    <w:rsid w:val="00832989"/>
    <w:rsid w:val="00834024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10D9"/>
    <w:rsid w:val="00882A05"/>
    <w:rsid w:val="00884663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5ED8"/>
    <w:rsid w:val="008C644E"/>
    <w:rsid w:val="008C7355"/>
    <w:rsid w:val="008D0DFC"/>
    <w:rsid w:val="008D2481"/>
    <w:rsid w:val="008D2EA8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185A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583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1C88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D7E1E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77BB"/>
    <w:rsid w:val="00B446EB"/>
    <w:rsid w:val="00B4671C"/>
    <w:rsid w:val="00B52114"/>
    <w:rsid w:val="00B56D8C"/>
    <w:rsid w:val="00B57CD2"/>
    <w:rsid w:val="00B61C2A"/>
    <w:rsid w:val="00B61EFE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088"/>
    <w:rsid w:val="00B93357"/>
    <w:rsid w:val="00B94168"/>
    <w:rsid w:val="00B97595"/>
    <w:rsid w:val="00BA525B"/>
    <w:rsid w:val="00BA6135"/>
    <w:rsid w:val="00BA6B4A"/>
    <w:rsid w:val="00BD06CD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46B77"/>
    <w:rsid w:val="00C5789E"/>
    <w:rsid w:val="00C641C6"/>
    <w:rsid w:val="00C66B16"/>
    <w:rsid w:val="00C66E56"/>
    <w:rsid w:val="00C72209"/>
    <w:rsid w:val="00C72ADB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D6779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624B5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182C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E7B63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8</cp:revision>
  <cp:lastPrinted>2018-01-03T21:15:00Z</cp:lastPrinted>
  <dcterms:created xsi:type="dcterms:W3CDTF">2017-12-05T18:52:00Z</dcterms:created>
  <dcterms:modified xsi:type="dcterms:W3CDTF">2018-01-03T21:15:00Z</dcterms:modified>
</cp:coreProperties>
</file>