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B14" w:rsidRDefault="003A2B14" w:rsidP="003A2B1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236855</wp:posOffset>
                </wp:positionV>
                <wp:extent cx="6578600" cy="9046210"/>
                <wp:effectExtent l="24130" t="27305" r="26670" b="228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0" cy="90462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1pt;margin-top:18.65pt;width:518pt;height:71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" filled="f" strokeweight="3pt"/>
            </w:pict>
          </mc:Fallback>
        </mc:AlternateContent>
      </w:r>
    </w:p>
    <w:p w:rsidR="003A2B14" w:rsidRPr="00A122B2" w:rsidRDefault="003A2B14" w:rsidP="003A2B14">
      <w:pPr>
        <w:spacing w:after="0"/>
        <w:rPr>
          <w:rFonts w:ascii="Bookman Old Style" w:hAnsi="Bookman Old Style"/>
          <w:b/>
          <w:bCs/>
        </w:rPr>
      </w:pPr>
      <w:r w:rsidRPr="00A122B2">
        <w:rPr>
          <w:rFonts w:ascii="Bookman Old Style" w:hAnsi="Bookman Old Style"/>
          <w:b/>
          <w:bCs/>
        </w:rPr>
        <w:t>Phone No</w:t>
      </w:r>
      <w:proofErr w:type="gramStart"/>
      <w:r w:rsidRPr="00A122B2">
        <w:rPr>
          <w:rFonts w:ascii="Bookman Old Style" w:hAnsi="Bookman Old Style"/>
          <w:b/>
          <w:bCs/>
        </w:rPr>
        <w:t>:9280032</w:t>
      </w:r>
      <w:proofErr w:type="gramEnd"/>
      <w:r>
        <w:rPr>
          <w:rFonts w:ascii="Bookman Old Style" w:hAnsi="Bookman Old Style"/>
          <w:b/>
          <w:bCs/>
        </w:rPr>
        <w:t>.</w:t>
      </w:r>
    </w:p>
    <w:p w:rsidR="003A2B14" w:rsidRDefault="003A2B14" w:rsidP="003A2B14">
      <w:pPr>
        <w:spacing w:after="0"/>
      </w:pPr>
    </w:p>
    <w:p w:rsidR="003A2B14" w:rsidRDefault="006118DC" w:rsidP="003A2B14">
      <w:pPr>
        <w:spacing w:after="0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42.75pt;margin-top:-.1pt;width:427.05pt;height:395.8pt;z-index:251659264" adj="11648814" fillcolor="black">
            <v:fill r:id="rId5" o:title=""/>
            <v:stroke r:id="rId5" o:title=""/>
            <v:shadow color="#868686"/>
            <v:textpath style="font-family:&quot;Agency FB&quot;;font-weight:bold" fitshape="t" trim="t" string="EXECUTIVE ENGINEER BUILDINGS (W&amp;S) DEPARTMENT KHAIRPUR"/>
          </v:shape>
        </w:pict>
      </w:r>
    </w:p>
    <w:p w:rsidR="003A2B14" w:rsidRDefault="003A2B14" w:rsidP="003A2B14"/>
    <w:p w:rsidR="003A2B14" w:rsidRDefault="003A2B14" w:rsidP="003A2B1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53975</wp:posOffset>
            </wp:positionV>
            <wp:extent cx="1531620" cy="1531620"/>
            <wp:effectExtent l="0" t="0" r="0" b="0"/>
            <wp:wrapNone/>
            <wp:docPr id="1" name="Picture 1" descr="Government of Sin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vernment of Sind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B14" w:rsidRDefault="003A2B14" w:rsidP="003A2B14"/>
    <w:p w:rsidR="003A2B14" w:rsidRDefault="003A2B14" w:rsidP="003A2B14"/>
    <w:p w:rsidR="003A2B14" w:rsidRDefault="003A2B14" w:rsidP="003A2B14"/>
    <w:p w:rsidR="003A2B14" w:rsidRDefault="003A2B14" w:rsidP="003A2B14"/>
    <w:p w:rsidR="003A2B14" w:rsidRPr="0019214F" w:rsidRDefault="003A2B14" w:rsidP="003A2B14">
      <w:pPr>
        <w:spacing w:after="0"/>
        <w:rPr>
          <w:rFonts w:ascii="Bookman Old Style" w:hAnsi="Bookman Old Style"/>
        </w:rPr>
      </w:pP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32"/>
          <w:szCs w:val="32"/>
          <w:u w:val="single"/>
        </w:rPr>
      </w:pPr>
      <w:r w:rsidRPr="00CE54C5">
        <w:rPr>
          <w:rFonts w:ascii="Arial Black" w:hAnsi="Arial Black"/>
          <w:sz w:val="32"/>
          <w:szCs w:val="32"/>
          <w:u w:val="single"/>
        </w:rPr>
        <w:t xml:space="preserve">TENDER / BIDDING DOCUMENTS </w:t>
      </w:r>
    </w:p>
    <w:p w:rsidR="003A2B14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CE54C5">
        <w:rPr>
          <w:rFonts w:ascii="Arial Black" w:hAnsi="Arial Black"/>
          <w:sz w:val="24"/>
          <w:szCs w:val="24"/>
        </w:rPr>
        <w:t>(</w:t>
      </w:r>
      <w:r>
        <w:rPr>
          <w:rFonts w:ascii="Arial Black" w:hAnsi="Arial Black"/>
          <w:sz w:val="24"/>
          <w:szCs w:val="24"/>
        </w:rPr>
        <w:t>UPTO 4.000 MILLION</w:t>
      </w:r>
      <w:r w:rsidRPr="00CE54C5">
        <w:rPr>
          <w:rFonts w:ascii="Arial Black" w:hAnsi="Arial Black"/>
          <w:sz w:val="24"/>
          <w:szCs w:val="24"/>
        </w:rPr>
        <w:t>)</w:t>
      </w: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724"/>
        <w:gridCol w:w="6750"/>
      </w:tblGrid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NAME OF WORK:-</w:t>
            </w:r>
          </w:p>
        </w:tc>
        <w:tc>
          <w:tcPr>
            <w:tcW w:w="724" w:type="dxa"/>
          </w:tcPr>
          <w:p w:rsidR="003A2B14" w:rsidRPr="00B00C6D" w:rsidRDefault="003A2B14" w:rsidP="00E8242F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(</w:t>
            </w:r>
            <w:r w:rsidR="00E8242F">
              <w:rPr>
                <w:rFonts w:ascii="Arial Black" w:hAnsi="Arial Black"/>
                <w:b/>
                <w:bCs/>
                <w:sz w:val="20"/>
                <w:szCs w:val="20"/>
              </w:rPr>
              <w:t>90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750" w:type="dxa"/>
          </w:tcPr>
          <w:p w:rsidR="003A2B14" w:rsidRPr="00B00C6D" w:rsidRDefault="00E8242F" w:rsidP="00874264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CONSTRUCTION OF COMPOUND WALL FOR GRAVEYARD AT VILLAGE SADORO JANWARI TALUKA KHAIRPUR. (ADP NO. 418 OF 2017-18)</w:t>
            </w:r>
            <w:r w:rsidR="003A2B14" w:rsidRPr="00182F5A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.</w:t>
            </w:r>
          </w:p>
        </w:tc>
      </w:tr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</w:tcPr>
          <w:p w:rsidR="003A2B14" w:rsidRPr="00B00C6D" w:rsidRDefault="003A2B14" w:rsidP="00031788">
            <w:pPr>
              <w:spacing w:after="0" w:line="240" w:lineRule="auto"/>
              <w:ind w:right="-104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6750" w:type="dxa"/>
          </w:tcPr>
          <w:p w:rsidR="003A2B14" w:rsidRPr="00B00C6D" w:rsidRDefault="003A2B14" w:rsidP="00874264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Rs.</w:t>
            </w:r>
            <w:r w:rsidR="00874264">
              <w:rPr>
                <w:rFonts w:ascii="Arial Black" w:hAnsi="Arial Black"/>
                <w:b/>
                <w:bCs/>
                <w:sz w:val="20"/>
                <w:szCs w:val="20"/>
              </w:rPr>
              <w:t>1.5</w:t>
            </w:r>
            <w:r w:rsidR="00B93206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00 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(m) </w:t>
            </w:r>
          </w:p>
        </w:tc>
      </w:tr>
    </w:tbl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NIT NO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.&amp;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>TC/G-55/</w:t>
      </w:r>
      <w:r w:rsidR="00C03005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  <w:t>KHAIRPUR DATED:</w:t>
      </w:r>
      <w:r w:rsidR="00C03005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C03005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ISSUE:-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6118DC">
        <w:rPr>
          <w:rFonts w:ascii="Arial Black" w:hAnsi="Arial Black"/>
          <w:b/>
          <w:bCs/>
          <w:sz w:val="24"/>
          <w:szCs w:val="24"/>
          <w:u w:val="single"/>
        </w:rPr>
        <w:t>22-</w:t>
      </w:r>
      <w:bookmarkStart w:id="0" w:name="_GoBack"/>
      <w:bookmarkEnd w:id="0"/>
      <w:r w:rsidR="006118DC">
        <w:rPr>
          <w:rFonts w:ascii="Arial Black" w:hAnsi="Arial Black"/>
          <w:b/>
          <w:bCs/>
          <w:sz w:val="24"/>
          <w:szCs w:val="24"/>
          <w:u w:val="single"/>
        </w:rPr>
        <w:t>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OPENING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6118DC">
        <w:rPr>
          <w:rFonts w:ascii="Arial Black" w:hAnsi="Arial Black"/>
          <w:b/>
          <w:bCs/>
          <w:sz w:val="24"/>
          <w:szCs w:val="24"/>
          <w:u w:val="single"/>
        </w:rPr>
        <w:t>23-01-2018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TENDER ISSUED TO:-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D.R NO.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AMOUNT RS: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CALL DEPOSIT:</w:t>
      </w:r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Bookman Old Style" w:hAnsi="Bookman Old Style"/>
          <w:sz w:val="26"/>
          <w:szCs w:val="26"/>
        </w:rPr>
      </w:pP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  <w:t>AMOUNT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 xml:space="preserve"> BANK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B00C6D" w:rsidRDefault="003A2B14" w:rsidP="003A2B14">
      <w:pPr>
        <w:rPr>
          <w:rFonts w:ascii="Bookman Old Style" w:hAnsi="Bookman Old Style"/>
          <w:sz w:val="12"/>
          <w:szCs w:val="12"/>
        </w:rPr>
      </w:pP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C03005" w:rsidRDefault="00C03005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C03005" w:rsidRDefault="00C03005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3A2B14" w:rsidRPr="00A122B2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A122B2">
        <w:rPr>
          <w:rFonts w:ascii="Bookman Old Style" w:hAnsi="Bookman Old Style"/>
          <w:b/>
          <w:bCs/>
          <w:sz w:val="24"/>
          <w:szCs w:val="24"/>
        </w:rPr>
        <w:t>EXECUTIVE ENGINEER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(BUILDINGS) WORKS &amp; SERVICES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DEPARTMENT KHAIRPUR</w:t>
      </w:r>
    </w:p>
    <w:p w:rsidR="003A2B14" w:rsidRPr="00953DB0" w:rsidRDefault="003A2B14" w:rsidP="003A2B14">
      <w:pPr>
        <w:jc w:val="center"/>
        <w:rPr>
          <w:rFonts w:ascii="Bookman Old Style" w:hAnsi="Bookman Old Style"/>
          <w:b/>
          <w:sz w:val="34"/>
          <w:szCs w:val="26"/>
          <w:u w:val="single"/>
        </w:rPr>
      </w:pPr>
      <w:r>
        <w:rPr>
          <w:rFonts w:ascii="Bookman Old Style" w:hAnsi="Bookman Old Style"/>
          <w:sz w:val="24"/>
          <w:szCs w:val="24"/>
        </w:rPr>
        <w:br w:type="page"/>
      </w:r>
      <w:r w:rsidRPr="00953DB0">
        <w:rPr>
          <w:rFonts w:ascii="Bookman Old Style" w:hAnsi="Bookman Old Style"/>
          <w:b/>
          <w:sz w:val="32"/>
          <w:szCs w:val="26"/>
          <w:u w:val="single"/>
        </w:rPr>
        <w:lastRenderedPageBreak/>
        <w:t>BIDDING DATA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 xml:space="preserve">THIS SECTION SHOULD BE FILLED IN BY THE EXECUTIVE ENGINEER BUILDINGS 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>WORKS</w:t>
      </w:r>
      <w:r>
        <w:rPr>
          <w:rFonts w:ascii="Bookman Old Style" w:hAnsi="Bookman Old Style"/>
          <w:b/>
          <w:bCs/>
        </w:rPr>
        <w:t xml:space="preserve"> &amp; SERVICES DEPARTMENT KHAIRPUR</w:t>
      </w:r>
    </w:p>
    <w:tbl>
      <w:tblPr>
        <w:tblW w:w="10697" w:type="dxa"/>
        <w:tblInd w:w="18" w:type="dxa"/>
        <w:tblLook w:val="01E0" w:firstRow="1" w:lastRow="1" w:firstColumn="1" w:lastColumn="1" w:noHBand="0" w:noVBand="0"/>
      </w:tblPr>
      <w:tblGrid>
        <w:gridCol w:w="577"/>
        <w:gridCol w:w="3653"/>
        <w:gridCol w:w="720"/>
        <w:gridCol w:w="5747"/>
      </w:tblGrid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(a)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Name of Executive Agency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  <w:b/>
                <w:bCs/>
              </w:rPr>
            </w:pPr>
            <w:r w:rsidRPr="008B6DD8">
              <w:rPr>
                <w:rFonts w:ascii="Bookman Old Style" w:hAnsi="Bookman Old Style"/>
                <w:b/>
                <w:bCs/>
              </w:rPr>
              <w:t>EXECUTIVE ENGINEER BUILDINGS WORKS &amp; SERVICES DEPARTMENT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(b)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Brief Description of works</w:t>
            </w:r>
          </w:p>
        </w:tc>
        <w:tc>
          <w:tcPr>
            <w:tcW w:w="720" w:type="dxa"/>
            <w:shd w:val="clear" w:color="auto" w:fill="auto"/>
          </w:tcPr>
          <w:p w:rsidR="003A2B14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  <w:p w:rsidR="003A2B14" w:rsidRPr="00EB433C" w:rsidRDefault="003A2B14" w:rsidP="00031788">
            <w:pPr>
              <w:spacing w:after="0"/>
              <w:rPr>
                <w:rFonts w:ascii="Bookman Old Style" w:hAnsi="Bookman Old Style"/>
                <w:b/>
                <w:sz w:val="12"/>
              </w:rPr>
            </w:pPr>
          </w:p>
          <w:p w:rsidR="003A2B14" w:rsidRPr="008B6DD8" w:rsidRDefault="003A2B14" w:rsidP="00031788">
            <w:pPr>
              <w:spacing w:after="0"/>
              <w:ind w:right="-108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546E6C" w:rsidRDefault="00E8242F" w:rsidP="00874264">
            <w:pPr>
              <w:spacing w:after="0"/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sz w:val="20"/>
              </w:rPr>
              <w:t>CONSTRUCTION OF COMPOUND WALL FOR GRAVEYARD AT VILLAGE SADORO JANWARI TALUKA KHAIRPUR. (ADP NO. 418 OF 2017-18)</w:t>
            </w:r>
            <w:r w:rsidR="003A2B14">
              <w:rPr>
                <w:rFonts w:ascii="Bookman Old Style" w:hAnsi="Bookman Old Style"/>
                <w:sz w:val="20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(c)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Procuring Agency Address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Near D.C Office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(d)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Estimate Cost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874264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Rs.</w:t>
            </w:r>
            <w:r w:rsidR="00874264">
              <w:rPr>
                <w:rFonts w:ascii="Bookman Old Style" w:hAnsi="Bookman Old Style"/>
              </w:rPr>
              <w:t>1.500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(e)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Amount of Bid Security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874264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874264">
              <w:rPr>
                <w:rFonts w:ascii="Bookman Old Style" w:hAnsi="Bookman Old Style"/>
              </w:rPr>
              <w:t>075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(f)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Period of Bid Validity (Days)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90 Days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(g)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Security Deposit (</w:t>
            </w:r>
            <w:proofErr w:type="spellStart"/>
            <w:r w:rsidRPr="008B6DD8">
              <w:rPr>
                <w:rFonts w:ascii="Bookman Old Style" w:hAnsi="Bookman Old Style"/>
              </w:rPr>
              <w:t>i/c</w:t>
            </w:r>
            <w:proofErr w:type="spellEnd"/>
            <w:r w:rsidRPr="008B6DD8">
              <w:rPr>
                <w:rFonts w:ascii="Bookman Old Style" w:hAnsi="Bookman Old Style"/>
              </w:rPr>
              <w:t xml:space="preserve"> bid security)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874264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874264">
              <w:rPr>
                <w:rFonts w:ascii="Bookman Old Style" w:hAnsi="Bookman Old Style"/>
              </w:rPr>
              <w:t>075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(h)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Percentage, if any, to be deducted from Bill 7.50% (Income Tax).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874264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874264">
              <w:rPr>
                <w:rFonts w:ascii="Bookman Old Style" w:hAnsi="Bookman Old Style"/>
              </w:rPr>
              <w:t>112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</w:t>
            </w:r>
            <w:proofErr w:type="spellStart"/>
            <w:r w:rsidRPr="008B6DD8">
              <w:rPr>
                <w:rFonts w:ascii="Bookman Old Style" w:hAnsi="Bookman Old Style"/>
                <w:b/>
              </w:rPr>
              <w:t>i</w:t>
            </w:r>
            <w:proofErr w:type="spellEnd"/>
            <w:r w:rsidRPr="008B6DD8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Deadlines for submission of bids along with times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6118DC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(j)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Venue Time &amp; Date of Bid Opening.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6118DC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(k)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Time for completion from written order of commence.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</w:t>
            </w:r>
            <w:r w:rsidRPr="008B6DD8">
              <w:rPr>
                <w:rFonts w:ascii="Bookman Old Style" w:hAnsi="Bookman Old Style"/>
              </w:rPr>
              <w:t xml:space="preserve"> Months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(l)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Liquidity Damages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874264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Rs.0.05%               Amount Rs.</w:t>
            </w:r>
            <w:r w:rsidR="00874264">
              <w:rPr>
                <w:rFonts w:ascii="Bookman Old Style" w:hAnsi="Bookman Old Style"/>
              </w:rPr>
              <w:t>750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(m)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Deposit Receipt No.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Date:                      Amount </w:t>
            </w:r>
            <w:proofErr w:type="spellStart"/>
            <w:r w:rsidRPr="008B6DD8">
              <w:rPr>
                <w:rFonts w:ascii="Bookman Old Style" w:hAnsi="Bookman Old Style"/>
              </w:rPr>
              <w:t>Rs</w:t>
            </w:r>
            <w:proofErr w:type="spellEnd"/>
            <w:r w:rsidRPr="008B6DD8">
              <w:rPr>
                <w:rFonts w:ascii="Bookman Old Style" w:hAnsi="Bookman Old Style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(n)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D.R No.    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874264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Date:                      Tender Fees Amount Rs.</w:t>
            </w:r>
            <w:r w:rsidR="00874264">
              <w:rPr>
                <w:rFonts w:ascii="Bookman Old Style" w:hAnsi="Bookman Old Style"/>
              </w:rPr>
              <w:t>1500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(o)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Tender issued to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tcBorders>
              <w:top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</w:tbl>
    <w:p w:rsidR="003A2B14" w:rsidRPr="0084036B" w:rsidRDefault="003A2B14" w:rsidP="003A2B14">
      <w:pPr>
        <w:spacing w:after="0"/>
        <w:ind w:left="720" w:hanging="720"/>
        <w:rPr>
          <w:rFonts w:ascii="Bookman Old Style" w:hAnsi="Bookman Old Style"/>
        </w:rPr>
      </w:pPr>
    </w:p>
    <w:p w:rsidR="003A2B14" w:rsidRPr="00EB433C" w:rsidRDefault="003A2B14" w:rsidP="003A2B14">
      <w:pPr>
        <w:spacing w:after="0"/>
        <w:ind w:left="720" w:hanging="720"/>
        <w:rPr>
          <w:rFonts w:ascii="Bookman Old Style" w:hAnsi="Bookman Old Style"/>
          <w:sz w:val="14"/>
        </w:rPr>
      </w:pPr>
    </w:p>
    <w:p w:rsidR="003A2B14" w:rsidRDefault="003A2B14" w:rsidP="003A2B14">
      <w:pPr>
        <w:spacing w:after="0"/>
        <w:rPr>
          <w:rFonts w:ascii="Bookman Old Style" w:hAnsi="Bookman Old Style"/>
        </w:rPr>
      </w:pPr>
    </w:p>
    <w:p w:rsidR="00B26417" w:rsidRPr="0084036B" w:rsidRDefault="00B26417" w:rsidP="003A2B14">
      <w:pPr>
        <w:spacing w:after="0"/>
        <w:rPr>
          <w:rFonts w:ascii="Bookman Old Style" w:hAnsi="Bookman Old Style"/>
        </w:rPr>
      </w:pPr>
    </w:p>
    <w:tbl>
      <w:tblPr>
        <w:tblW w:w="10402" w:type="dxa"/>
        <w:tblInd w:w="108" w:type="dxa"/>
        <w:tblLook w:val="01E0" w:firstRow="1" w:lastRow="1" w:firstColumn="1" w:lastColumn="1" w:noHBand="0" w:noVBand="0"/>
      </w:tblPr>
      <w:tblGrid>
        <w:gridCol w:w="5310"/>
        <w:gridCol w:w="5092"/>
      </w:tblGrid>
      <w:tr w:rsidR="003A2B14" w:rsidRPr="008B6DD8" w:rsidTr="00031788">
        <w:tc>
          <w:tcPr>
            <w:tcW w:w="531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CONTRACTOR</w:t>
            </w:r>
          </w:p>
        </w:tc>
        <w:tc>
          <w:tcPr>
            <w:tcW w:w="5092" w:type="dxa"/>
            <w:shd w:val="clear" w:color="auto" w:fill="auto"/>
          </w:tcPr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EXECUTIVE ENGINEER</w:t>
            </w:r>
          </w:p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8B6DD8">
              <w:rPr>
                <w:rFonts w:ascii="Bookman Old Style" w:hAnsi="Bookman Old Style"/>
                <w:bCs/>
              </w:rPr>
              <w:t>(BUILDINGS) WORKS &amp; SERVICES</w:t>
            </w:r>
          </w:p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  <w:bCs/>
              </w:rPr>
              <w:t>DEPARTMENT KHAIRPUR</w:t>
            </w:r>
          </w:p>
        </w:tc>
      </w:tr>
    </w:tbl>
    <w:p w:rsidR="003A2B14" w:rsidRDefault="003A2B14" w:rsidP="003A2B14"/>
    <w:p w:rsidR="00236EFE" w:rsidRDefault="00236EFE"/>
    <w:sectPr w:rsidR="00236EFE" w:rsidSect="00EB433C">
      <w:pgSz w:w="12240" w:h="15840"/>
      <w:pgMar w:top="270" w:right="990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B14"/>
    <w:rsid w:val="00020CA5"/>
    <w:rsid w:val="00021F67"/>
    <w:rsid w:val="00031605"/>
    <w:rsid w:val="000360F1"/>
    <w:rsid w:val="00041DA3"/>
    <w:rsid w:val="00044611"/>
    <w:rsid w:val="00054562"/>
    <w:rsid w:val="000553D2"/>
    <w:rsid w:val="000603B6"/>
    <w:rsid w:val="00073F5B"/>
    <w:rsid w:val="00077456"/>
    <w:rsid w:val="000820B2"/>
    <w:rsid w:val="000A1566"/>
    <w:rsid w:val="000A6FBA"/>
    <w:rsid w:val="000A716C"/>
    <w:rsid w:val="000B0DDE"/>
    <w:rsid w:val="000B51DD"/>
    <w:rsid w:val="000D2BCE"/>
    <w:rsid w:val="000E0735"/>
    <w:rsid w:val="00100B78"/>
    <w:rsid w:val="001024AA"/>
    <w:rsid w:val="001410C0"/>
    <w:rsid w:val="00141118"/>
    <w:rsid w:val="001474F5"/>
    <w:rsid w:val="0015558A"/>
    <w:rsid w:val="001D03F9"/>
    <w:rsid w:val="001D0FE9"/>
    <w:rsid w:val="001D4B5B"/>
    <w:rsid w:val="001E103B"/>
    <w:rsid w:val="001E19D9"/>
    <w:rsid w:val="001F02F7"/>
    <w:rsid w:val="001F7B84"/>
    <w:rsid w:val="002021EA"/>
    <w:rsid w:val="00202628"/>
    <w:rsid w:val="00223C39"/>
    <w:rsid w:val="00236EFE"/>
    <w:rsid w:val="002442B5"/>
    <w:rsid w:val="00246A09"/>
    <w:rsid w:val="00257EE4"/>
    <w:rsid w:val="00283CA5"/>
    <w:rsid w:val="0029440D"/>
    <w:rsid w:val="00294926"/>
    <w:rsid w:val="002A06F5"/>
    <w:rsid w:val="002C074A"/>
    <w:rsid w:val="00300FBB"/>
    <w:rsid w:val="00314CB1"/>
    <w:rsid w:val="00347531"/>
    <w:rsid w:val="0036025A"/>
    <w:rsid w:val="003641C3"/>
    <w:rsid w:val="00370174"/>
    <w:rsid w:val="00384850"/>
    <w:rsid w:val="00387BF9"/>
    <w:rsid w:val="003911B2"/>
    <w:rsid w:val="00392C54"/>
    <w:rsid w:val="003A2B14"/>
    <w:rsid w:val="003A4415"/>
    <w:rsid w:val="003B5861"/>
    <w:rsid w:val="003C34B7"/>
    <w:rsid w:val="003E23BE"/>
    <w:rsid w:val="003F5679"/>
    <w:rsid w:val="00401EA3"/>
    <w:rsid w:val="00443ED7"/>
    <w:rsid w:val="00447059"/>
    <w:rsid w:val="00451B4B"/>
    <w:rsid w:val="0046665D"/>
    <w:rsid w:val="0047225F"/>
    <w:rsid w:val="00484B78"/>
    <w:rsid w:val="00494E42"/>
    <w:rsid w:val="004B6AD0"/>
    <w:rsid w:val="004C7F76"/>
    <w:rsid w:val="004E4EF3"/>
    <w:rsid w:val="004F41E2"/>
    <w:rsid w:val="0050512E"/>
    <w:rsid w:val="00523429"/>
    <w:rsid w:val="00536F78"/>
    <w:rsid w:val="00542451"/>
    <w:rsid w:val="00543C1A"/>
    <w:rsid w:val="00544B29"/>
    <w:rsid w:val="00544E63"/>
    <w:rsid w:val="005521B0"/>
    <w:rsid w:val="00562792"/>
    <w:rsid w:val="005735B8"/>
    <w:rsid w:val="00574F05"/>
    <w:rsid w:val="005765B5"/>
    <w:rsid w:val="005C4A3C"/>
    <w:rsid w:val="005D5CD7"/>
    <w:rsid w:val="005D76EC"/>
    <w:rsid w:val="005E6A1A"/>
    <w:rsid w:val="005F6438"/>
    <w:rsid w:val="00602F6F"/>
    <w:rsid w:val="0060314C"/>
    <w:rsid w:val="00606078"/>
    <w:rsid w:val="006118DC"/>
    <w:rsid w:val="00622991"/>
    <w:rsid w:val="006312F7"/>
    <w:rsid w:val="00631572"/>
    <w:rsid w:val="0063282D"/>
    <w:rsid w:val="0064044E"/>
    <w:rsid w:val="006434E2"/>
    <w:rsid w:val="006579F6"/>
    <w:rsid w:val="006622C6"/>
    <w:rsid w:val="006736D4"/>
    <w:rsid w:val="0068563E"/>
    <w:rsid w:val="00693C7E"/>
    <w:rsid w:val="00695225"/>
    <w:rsid w:val="00695895"/>
    <w:rsid w:val="006B0421"/>
    <w:rsid w:val="006B34CA"/>
    <w:rsid w:val="006C60C6"/>
    <w:rsid w:val="006C7B8D"/>
    <w:rsid w:val="006E17F7"/>
    <w:rsid w:val="006F3F08"/>
    <w:rsid w:val="0070534B"/>
    <w:rsid w:val="00720315"/>
    <w:rsid w:val="00727703"/>
    <w:rsid w:val="007354DF"/>
    <w:rsid w:val="00751AE7"/>
    <w:rsid w:val="007551CA"/>
    <w:rsid w:val="00794648"/>
    <w:rsid w:val="00794EA7"/>
    <w:rsid w:val="007964A7"/>
    <w:rsid w:val="007A11F4"/>
    <w:rsid w:val="007A240C"/>
    <w:rsid w:val="007A39B5"/>
    <w:rsid w:val="007B584E"/>
    <w:rsid w:val="007B6F39"/>
    <w:rsid w:val="007C3689"/>
    <w:rsid w:val="007C5E1A"/>
    <w:rsid w:val="007E28C3"/>
    <w:rsid w:val="007E2989"/>
    <w:rsid w:val="007E4716"/>
    <w:rsid w:val="007E4E52"/>
    <w:rsid w:val="007F18E9"/>
    <w:rsid w:val="007F7573"/>
    <w:rsid w:val="00824250"/>
    <w:rsid w:val="00831517"/>
    <w:rsid w:val="00851F08"/>
    <w:rsid w:val="00853201"/>
    <w:rsid w:val="00857440"/>
    <w:rsid w:val="008707AB"/>
    <w:rsid w:val="00874264"/>
    <w:rsid w:val="0087661F"/>
    <w:rsid w:val="008A22DE"/>
    <w:rsid w:val="008A3D5B"/>
    <w:rsid w:val="008B06B9"/>
    <w:rsid w:val="008C4BDF"/>
    <w:rsid w:val="008C73BF"/>
    <w:rsid w:val="008D0A26"/>
    <w:rsid w:val="008D0B62"/>
    <w:rsid w:val="008E1619"/>
    <w:rsid w:val="008E74FF"/>
    <w:rsid w:val="008E7FA7"/>
    <w:rsid w:val="008F014E"/>
    <w:rsid w:val="008F53D5"/>
    <w:rsid w:val="008F6250"/>
    <w:rsid w:val="00921F76"/>
    <w:rsid w:val="009326FD"/>
    <w:rsid w:val="00947E73"/>
    <w:rsid w:val="0095500B"/>
    <w:rsid w:val="00986686"/>
    <w:rsid w:val="00996489"/>
    <w:rsid w:val="009B3ADD"/>
    <w:rsid w:val="009B3AEC"/>
    <w:rsid w:val="009C460E"/>
    <w:rsid w:val="009C48FD"/>
    <w:rsid w:val="009E251F"/>
    <w:rsid w:val="009F3B58"/>
    <w:rsid w:val="00A06BC1"/>
    <w:rsid w:val="00A06EFF"/>
    <w:rsid w:val="00A24D3F"/>
    <w:rsid w:val="00A47F5B"/>
    <w:rsid w:val="00A54C6D"/>
    <w:rsid w:val="00A66D7E"/>
    <w:rsid w:val="00A73CBA"/>
    <w:rsid w:val="00A84E0A"/>
    <w:rsid w:val="00A935C1"/>
    <w:rsid w:val="00AD455F"/>
    <w:rsid w:val="00AD7042"/>
    <w:rsid w:val="00AE068D"/>
    <w:rsid w:val="00AE5455"/>
    <w:rsid w:val="00AF1607"/>
    <w:rsid w:val="00AF797F"/>
    <w:rsid w:val="00B11790"/>
    <w:rsid w:val="00B13CFF"/>
    <w:rsid w:val="00B26417"/>
    <w:rsid w:val="00B304CA"/>
    <w:rsid w:val="00B33E59"/>
    <w:rsid w:val="00B365FD"/>
    <w:rsid w:val="00B42F3A"/>
    <w:rsid w:val="00B52184"/>
    <w:rsid w:val="00B613EF"/>
    <w:rsid w:val="00B876A4"/>
    <w:rsid w:val="00B93206"/>
    <w:rsid w:val="00BA0F81"/>
    <w:rsid w:val="00BA5783"/>
    <w:rsid w:val="00BB242E"/>
    <w:rsid w:val="00BC1FE7"/>
    <w:rsid w:val="00BD6F53"/>
    <w:rsid w:val="00BE32D2"/>
    <w:rsid w:val="00C03005"/>
    <w:rsid w:val="00C04B5D"/>
    <w:rsid w:val="00C10A63"/>
    <w:rsid w:val="00C1328A"/>
    <w:rsid w:val="00C143E9"/>
    <w:rsid w:val="00C16384"/>
    <w:rsid w:val="00C45D97"/>
    <w:rsid w:val="00C73A52"/>
    <w:rsid w:val="00C748CB"/>
    <w:rsid w:val="00C778EB"/>
    <w:rsid w:val="00C870BE"/>
    <w:rsid w:val="00CA3DE7"/>
    <w:rsid w:val="00CB0C5D"/>
    <w:rsid w:val="00CC6336"/>
    <w:rsid w:val="00CD67F3"/>
    <w:rsid w:val="00CE36EF"/>
    <w:rsid w:val="00CF6D82"/>
    <w:rsid w:val="00D0123D"/>
    <w:rsid w:val="00D06766"/>
    <w:rsid w:val="00D137D3"/>
    <w:rsid w:val="00D36F1C"/>
    <w:rsid w:val="00D50D2D"/>
    <w:rsid w:val="00D53984"/>
    <w:rsid w:val="00D91DCB"/>
    <w:rsid w:val="00DA17CD"/>
    <w:rsid w:val="00DA2962"/>
    <w:rsid w:val="00DA33DC"/>
    <w:rsid w:val="00DA7D11"/>
    <w:rsid w:val="00DB1C3E"/>
    <w:rsid w:val="00DB1CD3"/>
    <w:rsid w:val="00DC060C"/>
    <w:rsid w:val="00DC7FAB"/>
    <w:rsid w:val="00DE700D"/>
    <w:rsid w:val="00E01830"/>
    <w:rsid w:val="00E027DD"/>
    <w:rsid w:val="00E06AAF"/>
    <w:rsid w:val="00E37872"/>
    <w:rsid w:val="00E406CD"/>
    <w:rsid w:val="00E44CAD"/>
    <w:rsid w:val="00E527C3"/>
    <w:rsid w:val="00E55AF9"/>
    <w:rsid w:val="00E57777"/>
    <w:rsid w:val="00E7140D"/>
    <w:rsid w:val="00E75C5D"/>
    <w:rsid w:val="00E80766"/>
    <w:rsid w:val="00E8242F"/>
    <w:rsid w:val="00ED17D2"/>
    <w:rsid w:val="00EE4F56"/>
    <w:rsid w:val="00EF0FD5"/>
    <w:rsid w:val="00EF4120"/>
    <w:rsid w:val="00F10F52"/>
    <w:rsid w:val="00F21AC4"/>
    <w:rsid w:val="00F23167"/>
    <w:rsid w:val="00F4182A"/>
    <w:rsid w:val="00F55485"/>
    <w:rsid w:val="00F65740"/>
    <w:rsid w:val="00F65DF6"/>
    <w:rsid w:val="00F71147"/>
    <w:rsid w:val="00FB25E4"/>
    <w:rsid w:val="00FB2662"/>
    <w:rsid w:val="00FC29FB"/>
    <w:rsid w:val="00FD018E"/>
    <w:rsid w:val="00FD513B"/>
    <w:rsid w:val="00FD5969"/>
    <w:rsid w:val="00FD5F09"/>
    <w:rsid w:val="00FE000C"/>
    <w:rsid w:val="00FE0471"/>
    <w:rsid w:val="00FE2440"/>
    <w:rsid w:val="00FE371F"/>
    <w:rsid w:val="00FF33F2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280</Words>
  <Characters>1597</Characters>
  <Application>Microsoft Office Word</Application>
  <DocSecurity>0</DocSecurity>
  <Lines>13</Lines>
  <Paragraphs>3</Paragraphs>
  <ScaleCrop>false</ScaleCrop>
  <Company>Office Black Edition - tum0r</Company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Falak Enterprises</dc:creator>
  <cp:lastModifiedBy>Falak Enterprises</cp:lastModifiedBy>
  <cp:revision>24</cp:revision>
  <dcterms:created xsi:type="dcterms:W3CDTF">2018-04-14T11:10:00Z</dcterms:created>
  <dcterms:modified xsi:type="dcterms:W3CDTF">2018-04-25T10:40:00Z</dcterms:modified>
</cp:coreProperties>
</file>