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B75FC1" w:rsidRDefault="00B75FC1" w:rsidP="00B75FC1">
      <w:pPr>
        <w:ind w:right="360" w:firstLine="720"/>
        <w:jc w:val="center"/>
        <w:rPr>
          <w:rFonts w:ascii="Bodoni MT Black" w:hAnsi="Bodoni MT Black" w:cs="Arial"/>
          <w:b/>
          <w:sz w:val="32"/>
          <w:u w:val="words"/>
        </w:rPr>
      </w:pPr>
    </w:p>
    <w:p w:rsidR="005E75FE" w:rsidRDefault="005E75FE" w:rsidP="005E75FE">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MUSAFIR KHANA C/WALL DARGAH YATEEM SHAH TALUKA &amp; DISTRICT KHAIRPUR.</w:t>
      </w:r>
      <w:proofErr w:type="gramEnd"/>
    </w:p>
    <w:p w:rsidR="005E75FE" w:rsidRPr="00122E17" w:rsidRDefault="005E75FE" w:rsidP="005E75FE">
      <w:pPr>
        <w:ind w:left="720"/>
        <w:jc w:val="center"/>
        <w:rPr>
          <w:rFonts w:ascii="Berlin Sans FB Demi" w:hAnsi="Berlin Sans FB Demi" w:cs="Arial"/>
          <w:b/>
          <w:sz w:val="22"/>
          <w:u w:val="single"/>
        </w:rPr>
      </w:pPr>
    </w:p>
    <w:p w:rsidR="005E75FE" w:rsidRDefault="005E75FE" w:rsidP="005E75FE">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5E75FE" w:rsidRDefault="005E75FE" w:rsidP="005E75FE">
      <w:pPr>
        <w:ind w:left="720"/>
        <w:jc w:val="center"/>
        <w:rPr>
          <w:rFonts w:ascii="Berlin Sans FB Demi" w:hAnsi="Berlin Sans FB Demi" w:cs="Arial"/>
          <w:b/>
          <w:sz w:val="36"/>
          <w:szCs w:val="38"/>
          <w:u w:val="single"/>
        </w:rPr>
      </w:pPr>
    </w:p>
    <w:p w:rsidR="005E75FE" w:rsidRDefault="005E75FE" w:rsidP="005E75FE">
      <w:pPr>
        <w:ind w:left="720"/>
        <w:jc w:val="center"/>
        <w:rPr>
          <w:rFonts w:ascii="Arial Black" w:hAnsi="Arial Black" w:cs="Arial"/>
          <w:b/>
          <w:sz w:val="22"/>
          <w:u w:val="single"/>
        </w:rPr>
      </w:pPr>
    </w:p>
    <w:p w:rsidR="005E75FE" w:rsidRDefault="005E75FE" w:rsidP="005E75FE">
      <w:pPr>
        <w:spacing w:line="360" w:lineRule="auto"/>
        <w:ind w:left="720"/>
        <w:rPr>
          <w:rFonts w:ascii="Bookman Old Style" w:hAnsi="Bookman Old Style" w:cs="Arial"/>
          <w:sz w:val="26"/>
          <w:szCs w:val="26"/>
        </w:rPr>
      </w:pPr>
      <w:proofErr w:type="gramStart"/>
      <w:r w:rsidRPr="0022435A">
        <w:rPr>
          <w:rFonts w:ascii="Bookman Old Style" w:hAnsi="Bookman Old Style" w:cs="Arial"/>
          <w:sz w:val="26"/>
          <w:szCs w:val="26"/>
        </w:rPr>
        <w:t>Part-A</w:t>
      </w:r>
      <w:r w:rsidRPr="0022435A">
        <w:rPr>
          <w:rFonts w:ascii="Bookman Old Style" w:hAnsi="Bookman Old Style" w:cs="Arial"/>
          <w:sz w:val="26"/>
          <w:szCs w:val="26"/>
        </w:rPr>
        <w:tab/>
      </w:r>
      <w:r>
        <w:rPr>
          <w:rFonts w:ascii="Bookman Old Style" w:hAnsi="Bookman Old Style" w:cs="Arial"/>
          <w:sz w:val="26"/>
          <w:szCs w:val="26"/>
        </w:rPr>
        <w:t>Main Building.</w:t>
      </w:r>
      <w:proofErr w:type="gramEnd"/>
      <w:r>
        <w:rPr>
          <w:rFonts w:ascii="Bookman Old Style" w:hAnsi="Bookman Old Style" w:cs="Arial"/>
          <w:sz w:val="26"/>
          <w:szCs w:val="26"/>
        </w:rPr>
        <w:t xml:space="preserve"> M/</w:t>
      </w:r>
      <w:proofErr w:type="spellStart"/>
      <w:r>
        <w:rPr>
          <w:rFonts w:ascii="Bookman Old Style" w:hAnsi="Bookman Old Style" w:cs="Arial"/>
          <w:sz w:val="26"/>
          <w:szCs w:val="26"/>
        </w:rPr>
        <w:t>Khana</w:t>
      </w:r>
      <w:proofErr w:type="spellEnd"/>
      <w:r w:rsidRPr="0022435A">
        <w:rPr>
          <w:rFonts w:ascii="Bookman Old Style" w:hAnsi="Bookman Old Style" w:cs="Arial"/>
          <w:sz w:val="26"/>
          <w:szCs w:val="26"/>
        </w:rPr>
        <w:tab/>
        <w:t xml:space="preserve"> </w:t>
      </w:r>
      <w:r w:rsidRPr="0022435A">
        <w:rPr>
          <w:rFonts w:ascii="Bookman Old Style" w:hAnsi="Bookman Old Style" w:cs="Arial"/>
          <w:sz w:val="26"/>
          <w:szCs w:val="26"/>
        </w:rPr>
        <w:tab/>
      </w:r>
      <w:r w:rsidRPr="0022435A">
        <w:rPr>
          <w:rFonts w:ascii="Bookman Old Style" w:hAnsi="Bookman Old Style" w:cs="Arial"/>
          <w:sz w:val="26"/>
          <w:szCs w:val="26"/>
        </w:rPr>
        <w:tab/>
        <w:t>Rs.</w:t>
      </w:r>
      <w:r>
        <w:rPr>
          <w:rFonts w:ascii="Bookman Old Style" w:hAnsi="Bookman Old Style" w:cs="Arial"/>
          <w:sz w:val="26"/>
          <w:szCs w:val="26"/>
        </w:rPr>
        <w:t>1474971/-</w:t>
      </w:r>
    </w:p>
    <w:p w:rsidR="005E75FE" w:rsidRDefault="005E75FE" w:rsidP="005E75FE">
      <w:pPr>
        <w:spacing w:line="360" w:lineRule="auto"/>
        <w:ind w:firstLine="720"/>
        <w:rPr>
          <w:rFonts w:ascii="Bookman Old Style" w:hAnsi="Bookman Old Style" w:cs="Arial"/>
          <w:sz w:val="26"/>
          <w:szCs w:val="26"/>
        </w:rPr>
      </w:pPr>
      <w:r>
        <w:rPr>
          <w:rFonts w:ascii="Bookman Old Style" w:hAnsi="Bookman Old Style" w:cs="Arial"/>
          <w:sz w:val="26"/>
          <w:szCs w:val="26"/>
        </w:rPr>
        <w:t>Part-B</w:t>
      </w:r>
      <w:r>
        <w:rPr>
          <w:rFonts w:ascii="Bookman Old Style" w:hAnsi="Bookman Old Style" w:cs="Arial"/>
          <w:sz w:val="26"/>
          <w:szCs w:val="26"/>
        </w:rPr>
        <w:tab/>
        <w:t>Wazoo khan</w:t>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t>Rs.305469/-</w:t>
      </w:r>
    </w:p>
    <w:p w:rsidR="005E75FE" w:rsidRPr="00871CEF" w:rsidRDefault="005E75FE" w:rsidP="005E75FE">
      <w:pPr>
        <w:spacing w:line="360" w:lineRule="auto"/>
        <w:ind w:left="720"/>
        <w:rPr>
          <w:rFonts w:ascii="Bookman Old Style" w:hAnsi="Bookman Old Style" w:cs="Arial"/>
          <w:sz w:val="26"/>
          <w:szCs w:val="26"/>
          <w:u w:val="single"/>
        </w:rPr>
      </w:pPr>
      <w:r>
        <w:rPr>
          <w:rFonts w:ascii="Bookman Old Style" w:hAnsi="Bookman Old Style" w:cs="Arial"/>
          <w:sz w:val="26"/>
          <w:szCs w:val="26"/>
        </w:rPr>
        <w:t>Part-C</w:t>
      </w:r>
      <w:r>
        <w:rPr>
          <w:rFonts w:ascii="Bookman Old Style" w:hAnsi="Bookman Old Style" w:cs="Arial"/>
          <w:sz w:val="26"/>
          <w:szCs w:val="26"/>
        </w:rPr>
        <w:tab/>
        <w:t>Water Supply &amp; S/Fittings</w:t>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u w:val="single"/>
        </w:rPr>
        <w:tab/>
        <w:t>Rs.101384/-</w:t>
      </w:r>
      <w:r>
        <w:rPr>
          <w:rFonts w:ascii="Bookman Old Style" w:hAnsi="Bookman Old Style" w:cs="Arial"/>
          <w:sz w:val="26"/>
          <w:szCs w:val="26"/>
          <w:u w:val="single"/>
        </w:rPr>
        <w:tab/>
      </w:r>
      <w:r>
        <w:rPr>
          <w:rFonts w:ascii="Bookman Old Style" w:hAnsi="Bookman Old Style" w:cs="Arial"/>
          <w:sz w:val="26"/>
          <w:szCs w:val="26"/>
          <w:u w:val="single"/>
        </w:rPr>
        <w:tab/>
      </w:r>
    </w:p>
    <w:p w:rsidR="005E75FE" w:rsidRPr="0022435A" w:rsidRDefault="005E75FE" w:rsidP="005E75FE">
      <w:pPr>
        <w:spacing w:line="360" w:lineRule="auto"/>
        <w:ind w:left="4320" w:firstLine="720"/>
        <w:rPr>
          <w:rFonts w:ascii="Bookman Old Style" w:hAnsi="Bookman Old Style" w:cs="Arial"/>
          <w:b/>
          <w:sz w:val="26"/>
          <w:szCs w:val="26"/>
        </w:rPr>
      </w:pPr>
      <w:r w:rsidRPr="0022435A">
        <w:rPr>
          <w:rFonts w:ascii="Bookman Old Style" w:hAnsi="Bookman Old Style" w:cs="Arial"/>
          <w:b/>
          <w:sz w:val="26"/>
          <w:szCs w:val="26"/>
        </w:rPr>
        <w:t>TOTAL</w:t>
      </w:r>
      <w:r w:rsidRPr="0022435A">
        <w:rPr>
          <w:rFonts w:ascii="Bookman Old Style" w:hAnsi="Bookman Old Style" w:cs="Arial"/>
          <w:b/>
          <w:sz w:val="26"/>
          <w:szCs w:val="26"/>
        </w:rPr>
        <w:tab/>
      </w:r>
      <w:r>
        <w:rPr>
          <w:rFonts w:ascii="Bookman Old Style" w:hAnsi="Bookman Old Style" w:cs="Arial"/>
          <w:b/>
          <w:sz w:val="26"/>
          <w:szCs w:val="26"/>
        </w:rPr>
        <w:tab/>
      </w:r>
      <w:r w:rsidRPr="0022435A">
        <w:rPr>
          <w:rFonts w:ascii="Bookman Old Style" w:hAnsi="Bookman Old Style" w:cs="Arial"/>
          <w:b/>
          <w:sz w:val="26"/>
          <w:szCs w:val="26"/>
        </w:rPr>
        <w:t>Rs.</w:t>
      </w:r>
      <w:r>
        <w:rPr>
          <w:rFonts w:ascii="Bookman Old Style" w:hAnsi="Bookman Old Style" w:cs="Arial"/>
          <w:b/>
          <w:sz w:val="26"/>
          <w:szCs w:val="26"/>
        </w:rPr>
        <w:t>1881824/-</w:t>
      </w:r>
    </w:p>
    <w:p w:rsidR="00CA0AB0" w:rsidRPr="005E75FE" w:rsidRDefault="005E75FE" w:rsidP="00CA0AB0">
      <w:pPr>
        <w:spacing w:line="360" w:lineRule="auto"/>
        <w:rPr>
          <w:rFonts w:ascii="Bookman Old Style" w:hAnsi="Bookman Old Style" w:cs="Arial"/>
          <w:b/>
          <w:sz w:val="26"/>
          <w:szCs w:val="26"/>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p>
    <w:p w:rsidR="005E75FE" w:rsidRPr="001675CA" w:rsidRDefault="005E75FE" w:rsidP="005E75FE">
      <w:pPr>
        <w:ind w:left="180"/>
        <w:rPr>
          <w:rFonts w:ascii="Arial" w:hAnsi="Arial" w:cs="Arial"/>
          <w:b/>
          <w:sz w:val="26"/>
          <w:szCs w:val="26"/>
        </w:rPr>
      </w:pPr>
      <w:r w:rsidRPr="005E75FE">
        <w:rPr>
          <w:rFonts w:ascii="Bookman Old Style" w:hAnsi="Bookman Old Style" w:cs="Arial"/>
          <w:b/>
          <w:sz w:val="26"/>
          <w:szCs w:val="26"/>
        </w:rPr>
        <w:tab/>
      </w:r>
      <w:r w:rsidRPr="005E75FE">
        <w:rPr>
          <w:rFonts w:ascii="Bookman Old Style" w:hAnsi="Bookman Old Style" w:cs="Arial"/>
          <w:b/>
          <w:sz w:val="26"/>
          <w:szCs w:val="26"/>
        </w:rPr>
        <w:tab/>
      </w:r>
      <w:r w:rsidRPr="005E75FE">
        <w:rPr>
          <w:rFonts w:ascii="Arial" w:hAnsi="Arial" w:cs="Arial"/>
          <w:b/>
          <w:sz w:val="26"/>
          <w:szCs w:val="26"/>
        </w:rPr>
        <w:tab/>
      </w:r>
      <w:r w:rsidRPr="005E75FE">
        <w:rPr>
          <w:rFonts w:ascii="Arial" w:hAnsi="Arial" w:cs="Arial"/>
          <w:b/>
          <w:sz w:val="26"/>
          <w:szCs w:val="26"/>
        </w:rPr>
        <w:tab/>
      </w:r>
      <w:r w:rsidRPr="001675CA">
        <w:rPr>
          <w:rFonts w:ascii="Arial" w:hAnsi="Arial" w:cs="Arial"/>
          <w:b/>
          <w:sz w:val="26"/>
          <w:szCs w:val="26"/>
        </w:rPr>
        <w:t xml:space="preserve">  </w:t>
      </w:r>
      <w:r w:rsidRPr="001675CA">
        <w:rPr>
          <w:rFonts w:ascii="Arial" w:hAnsi="Arial" w:cs="Arial"/>
          <w:b/>
          <w:sz w:val="26"/>
          <w:szCs w:val="26"/>
        </w:rPr>
        <w:tab/>
      </w:r>
      <w:r w:rsidRPr="001675CA">
        <w:rPr>
          <w:rFonts w:ascii="Arial" w:hAnsi="Arial" w:cs="Arial"/>
          <w:b/>
          <w:sz w:val="26"/>
          <w:szCs w:val="26"/>
        </w:rPr>
        <w:tab/>
      </w:r>
      <w:r w:rsidRPr="001675CA">
        <w:rPr>
          <w:rFonts w:ascii="Arial" w:hAnsi="Arial" w:cs="Arial"/>
          <w:b/>
          <w:sz w:val="26"/>
          <w:szCs w:val="26"/>
        </w:rPr>
        <w:tab/>
      </w:r>
    </w:p>
    <w:p w:rsidR="005E75FE" w:rsidRDefault="005E75FE" w:rsidP="005E75FE">
      <w:pPr>
        <w:ind w:left="180"/>
        <w:rPr>
          <w:rFonts w:ascii="Arial Black" w:hAnsi="Arial Black" w:cs="Arial"/>
          <w:b/>
          <w:sz w:val="22"/>
          <w:u w:val="single"/>
        </w:rPr>
      </w:pPr>
    </w:p>
    <w:p w:rsidR="0042250C" w:rsidRDefault="0042250C" w:rsidP="00350195">
      <w:pPr>
        <w:ind w:left="2880" w:hanging="2880"/>
        <w:jc w:val="both"/>
        <w:rPr>
          <w:rFonts w:ascii="Bookman Old Style" w:hAnsi="Bookman Old Style" w:cs="Arial"/>
          <w:b/>
          <w:sz w:val="22"/>
          <w:szCs w:val="20"/>
          <w:u w:val="single"/>
        </w:rPr>
      </w:pPr>
    </w:p>
    <w:p w:rsidR="00CA0AB0" w:rsidRDefault="00CA0AB0" w:rsidP="00CA0AB0">
      <w:pPr>
        <w:spacing w:after="200" w:line="276" w:lineRule="auto"/>
      </w:pPr>
    </w:p>
    <w:p w:rsidR="00CA0AB0" w:rsidRDefault="00CA0AB0" w:rsidP="00CA0AB0"/>
    <w:p w:rsidR="00CA0AB0" w:rsidRDefault="00CA0AB0" w:rsidP="00CA0AB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A0AB0" w:rsidRPr="006065ED" w:rsidRDefault="00CA0AB0" w:rsidP="00CA0AB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A0AB0" w:rsidRDefault="00CA0AB0" w:rsidP="00CA0AB0">
      <w:pPr>
        <w:ind w:left="180" w:right="-421"/>
      </w:pPr>
    </w:p>
    <w:p w:rsidR="00CA0AB0" w:rsidRPr="009E0B5D" w:rsidRDefault="00CA0AB0" w:rsidP="00CA0AB0">
      <w:pPr>
        <w:ind w:left="180" w:right="-421"/>
        <w:rPr>
          <w:sz w:val="6"/>
          <w:szCs w:val="6"/>
        </w:rPr>
      </w:pPr>
    </w:p>
    <w:p w:rsidR="00CA0AB0" w:rsidRDefault="00CA0AB0" w:rsidP="00CA0AB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A0AB0" w:rsidRPr="00965716" w:rsidTr="000076E9">
        <w:tc>
          <w:tcPr>
            <w:tcW w:w="6030" w:type="dxa"/>
          </w:tcPr>
          <w:p w:rsidR="00CA0AB0" w:rsidRPr="00EA4886" w:rsidRDefault="00CA0AB0" w:rsidP="000076E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A0AB0" w:rsidRPr="00EA4886" w:rsidRDefault="00CA0AB0" w:rsidP="000076E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A0AB0" w:rsidRDefault="00CA0AB0" w:rsidP="00CA0AB0">
      <w:pPr>
        <w:ind w:left="720" w:firstLine="720"/>
        <w:rPr>
          <w:rFonts w:ascii="Bookman Old Style" w:hAnsi="Bookman Old Style"/>
          <w:b/>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CA0AB0" w:rsidRDefault="00CA0AB0" w:rsidP="00350195">
      <w:pPr>
        <w:ind w:left="2880" w:hanging="2880"/>
        <w:jc w:val="both"/>
        <w:rPr>
          <w:rFonts w:ascii="Bookman Old Style" w:hAnsi="Bookman Old Style" w:cs="Arial"/>
          <w:b/>
          <w:sz w:val="22"/>
          <w:szCs w:val="20"/>
          <w:u w:val="single"/>
        </w:rPr>
      </w:pPr>
    </w:p>
    <w:p w:rsidR="00D7024F" w:rsidRDefault="00D7024F" w:rsidP="00E2577D">
      <w:pPr>
        <w:jc w:val="both"/>
        <w:rPr>
          <w:rFonts w:ascii="Bookman Old Style" w:hAnsi="Bookman Old Style" w:cs="Arial"/>
          <w:b/>
          <w:sz w:val="22"/>
          <w:szCs w:val="20"/>
          <w:u w:val="single"/>
        </w:rPr>
      </w:pPr>
    </w:p>
    <w:p w:rsidR="000076E9" w:rsidRDefault="000076E9" w:rsidP="00E2577D">
      <w:pPr>
        <w:jc w:val="center"/>
        <w:rPr>
          <w:rFonts w:ascii="Copperplate Gothic Bold" w:hAnsi="Copperplate Gothic Bold" w:cs="Arial"/>
          <w:b/>
          <w:sz w:val="34"/>
          <w:szCs w:val="36"/>
          <w:u w:val="single"/>
        </w:rPr>
      </w:pPr>
    </w:p>
    <w:p w:rsidR="00E451B7" w:rsidRDefault="00E451B7" w:rsidP="00E2577D">
      <w:pPr>
        <w:jc w:val="center"/>
        <w:rPr>
          <w:rFonts w:ascii="Copperplate Gothic Bold" w:hAnsi="Copperplate Gothic Bold" w:cs="Arial"/>
          <w:b/>
          <w:sz w:val="34"/>
          <w:szCs w:val="36"/>
          <w:u w:val="single"/>
        </w:rPr>
      </w:pPr>
    </w:p>
    <w:p w:rsidR="00E2577D" w:rsidRDefault="00E2577D" w:rsidP="00E2577D">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E2577D" w:rsidRDefault="00E2577D" w:rsidP="00E2577D">
      <w:pPr>
        <w:ind w:left="720"/>
        <w:jc w:val="center"/>
        <w:rPr>
          <w:rFonts w:ascii="Arial Black" w:hAnsi="Arial Black" w:cs="Arial"/>
          <w:b/>
          <w:sz w:val="12"/>
          <w:szCs w:val="14"/>
          <w:u w:val="single"/>
        </w:rPr>
      </w:pPr>
    </w:p>
    <w:p w:rsidR="00277B54" w:rsidRDefault="00277B54" w:rsidP="00277B54">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MUSAFIR KHANA C/WALL DARGAH YATEEM SHAH TALUKA &amp; DISTRICT KHAIRPUR.</w:t>
      </w:r>
      <w:proofErr w:type="gramEnd"/>
    </w:p>
    <w:p w:rsidR="004A700E" w:rsidRPr="004A700E" w:rsidRDefault="004A700E" w:rsidP="0021470E">
      <w:pPr>
        <w:ind w:left="2160" w:hanging="2160"/>
        <w:jc w:val="center"/>
        <w:rPr>
          <w:rFonts w:ascii="Bookman Old Style" w:hAnsi="Bookman Old Style" w:cs="Arial"/>
          <w:b/>
          <w:sz w:val="10"/>
          <w:szCs w:val="10"/>
          <w:u w:val="single"/>
        </w:rPr>
      </w:pPr>
      <w:bookmarkStart w:id="0" w:name="_GoBack"/>
      <w:bookmarkEnd w:id="0"/>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r>
      <w:proofErr w:type="spellStart"/>
      <w:r w:rsidR="00A73F73">
        <w:rPr>
          <w:rFonts w:ascii="Bookman Old Style" w:hAnsi="Bookman Old Style" w:cs="Arial"/>
          <w:b/>
          <w:szCs w:val="22"/>
        </w:rPr>
        <w:t>Musafir</w:t>
      </w:r>
      <w:proofErr w:type="spellEnd"/>
      <w:r w:rsidR="00A73F73">
        <w:rPr>
          <w:rFonts w:ascii="Bookman Old Style" w:hAnsi="Bookman Old Style" w:cs="Arial"/>
          <w:b/>
          <w:szCs w:val="22"/>
        </w:rPr>
        <w:t xml:space="preserve"> </w:t>
      </w:r>
      <w:proofErr w:type="spellStart"/>
      <w:r w:rsidR="00A73F73">
        <w:rPr>
          <w:rFonts w:ascii="Bookman Old Style" w:hAnsi="Bookman Old Style" w:cs="Arial"/>
          <w:b/>
          <w:szCs w:val="22"/>
        </w:rPr>
        <w:t>Khana</w:t>
      </w:r>
      <w:proofErr w:type="spellEnd"/>
      <w:r w:rsidR="00A73F73">
        <w:rPr>
          <w:rFonts w:ascii="Bookman Old Style" w:hAnsi="Bookman Old Style" w:cs="Arial"/>
          <w:b/>
          <w:szCs w:val="22"/>
        </w:rPr>
        <w:t xml:space="preserve"> </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54BC" w:rsidRPr="006D1384" w:rsidTr="00B364F6">
        <w:tc>
          <w:tcPr>
            <w:tcW w:w="714"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54BC" w:rsidRPr="006D1384" w:rsidRDefault="000354BC" w:rsidP="00A73F7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354BC" w:rsidRPr="006D1384" w:rsidRDefault="000354BC"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7A62CE">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Pr="00A73F73" w:rsidRDefault="000354BC"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6D1384" w:rsidRDefault="000354BC"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A73F73" w:rsidRDefault="00A73F73" w:rsidP="00BA0CCB">
            <w:pPr>
              <w:jc w:val="right"/>
              <w:rPr>
                <w:rFonts w:ascii="Bookman Old Style" w:hAnsi="Bookman Old Style" w:cs="Arial"/>
                <w:b/>
                <w:sz w:val="20"/>
                <w:szCs w:val="20"/>
              </w:rPr>
            </w:pPr>
            <w:r>
              <w:rPr>
                <w:rFonts w:ascii="Bookman Old Style" w:hAnsi="Bookman Old Style" w:cs="Arial"/>
                <w:b/>
                <w:sz w:val="20"/>
                <w:szCs w:val="20"/>
              </w:rPr>
              <w:t>993.00</w:t>
            </w:r>
          </w:p>
        </w:tc>
        <w:tc>
          <w:tcPr>
            <w:tcW w:w="1350" w:type="dxa"/>
            <w:tcBorders>
              <w:left w:val="single" w:sz="4" w:space="0" w:color="auto"/>
            </w:tcBorders>
            <w:shd w:val="clear" w:color="auto" w:fill="auto"/>
          </w:tcPr>
          <w:p w:rsidR="000354BC" w:rsidRPr="006D1384" w:rsidRDefault="00A73F73"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54BC" w:rsidRPr="006D1384" w:rsidRDefault="00A73F73"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54BC" w:rsidRPr="006D1384" w:rsidRDefault="00A73F73" w:rsidP="00BA0CCB">
            <w:pPr>
              <w:rPr>
                <w:rFonts w:ascii="Bookman Old Style" w:hAnsi="Bookman Old Style" w:cs="Arial"/>
                <w:b/>
                <w:sz w:val="20"/>
                <w:szCs w:val="20"/>
              </w:rPr>
            </w:pPr>
            <w:r>
              <w:rPr>
                <w:rFonts w:ascii="Bookman Old Style" w:hAnsi="Bookman Old Style" w:cs="Arial"/>
                <w:b/>
                <w:sz w:val="20"/>
                <w:szCs w:val="20"/>
              </w:rPr>
              <w:t>Rs.3154/-</w:t>
            </w:r>
          </w:p>
        </w:tc>
      </w:tr>
      <w:tr w:rsidR="00A73F73" w:rsidRPr="006D1384" w:rsidTr="007A62CE">
        <w:tc>
          <w:tcPr>
            <w:tcW w:w="714" w:type="dxa"/>
            <w:shd w:val="clear" w:color="auto" w:fill="auto"/>
          </w:tcPr>
          <w:p w:rsidR="00A73F73" w:rsidRPr="006D1384" w:rsidRDefault="00A73F73" w:rsidP="00BA0CCB">
            <w:pPr>
              <w:jc w:val="center"/>
              <w:rPr>
                <w:rFonts w:ascii="Bookman Old Style" w:hAnsi="Bookman Old Style" w:cs="Arial"/>
                <w:b/>
                <w:sz w:val="20"/>
                <w:szCs w:val="20"/>
              </w:rPr>
            </w:pPr>
          </w:p>
        </w:tc>
        <w:tc>
          <w:tcPr>
            <w:tcW w:w="2072" w:type="dxa"/>
            <w:shd w:val="clear" w:color="auto" w:fill="auto"/>
          </w:tcPr>
          <w:p w:rsidR="00A73F73" w:rsidRPr="00A73F73" w:rsidRDefault="00A73F73" w:rsidP="00BA0CCB">
            <w:pPr>
              <w:rPr>
                <w:rFonts w:ascii="Bookman Old Style" w:hAnsi="Bookman Old Style" w:cs="Arial"/>
                <w:sz w:val="20"/>
                <w:szCs w:val="20"/>
              </w:rPr>
            </w:pPr>
          </w:p>
        </w:tc>
        <w:tc>
          <w:tcPr>
            <w:tcW w:w="2884" w:type="dxa"/>
            <w:shd w:val="clear" w:color="auto" w:fill="auto"/>
          </w:tcPr>
          <w:p w:rsidR="00A73F73" w:rsidRPr="006D1384" w:rsidRDefault="00A73F73" w:rsidP="00BA0CCB">
            <w:pPr>
              <w:rPr>
                <w:rFonts w:ascii="Bookman Old Style" w:hAnsi="Bookman Old Style" w:cs="Arial"/>
                <w:sz w:val="20"/>
                <w:szCs w:val="20"/>
              </w:rPr>
            </w:pPr>
          </w:p>
        </w:tc>
        <w:tc>
          <w:tcPr>
            <w:tcW w:w="1260" w:type="dxa"/>
            <w:tcBorders>
              <w:top w:val="single" w:sz="4" w:space="0" w:color="auto"/>
            </w:tcBorders>
            <w:shd w:val="clear" w:color="auto" w:fill="auto"/>
          </w:tcPr>
          <w:p w:rsidR="00A73F73" w:rsidRPr="006D1384" w:rsidRDefault="00A73F73" w:rsidP="00BA0CCB">
            <w:pPr>
              <w:jc w:val="right"/>
              <w:rPr>
                <w:rFonts w:ascii="Bookman Old Style" w:hAnsi="Bookman Old Style" w:cs="Arial"/>
                <w:sz w:val="20"/>
                <w:szCs w:val="20"/>
              </w:rPr>
            </w:pPr>
          </w:p>
        </w:tc>
        <w:tc>
          <w:tcPr>
            <w:tcW w:w="1350" w:type="dxa"/>
            <w:shd w:val="clear" w:color="auto" w:fill="auto"/>
          </w:tcPr>
          <w:p w:rsidR="00A73F73" w:rsidRPr="006D1384" w:rsidRDefault="00A73F73" w:rsidP="00BA0CCB">
            <w:pPr>
              <w:jc w:val="center"/>
              <w:rPr>
                <w:rFonts w:ascii="Bookman Old Style" w:hAnsi="Bookman Old Style" w:cs="Arial"/>
                <w:b/>
                <w:sz w:val="20"/>
                <w:szCs w:val="20"/>
              </w:rPr>
            </w:pPr>
          </w:p>
        </w:tc>
        <w:tc>
          <w:tcPr>
            <w:tcW w:w="900" w:type="dxa"/>
            <w:shd w:val="clear" w:color="auto" w:fill="auto"/>
          </w:tcPr>
          <w:p w:rsidR="00A73F73" w:rsidRPr="006D1384" w:rsidRDefault="00A73F73" w:rsidP="00BA0CCB">
            <w:pPr>
              <w:jc w:val="center"/>
              <w:rPr>
                <w:rFonts w:ascii="Bookman Old Style" w:hAnsi="Bookman Old Style" w:cs="Arial"/>
                <w:b/>
                <w:sz w:val="20"/>
                <w:szCs w:val="20"/>
              </w:rPr>
            </w:pPr>
          </w:p>
        </w:tc>
        <w:tc>
          <w:tcPr>
            <w:tcW w:w="1710" w:type="dxa"/>
            <w:shd w:val="clear" w:color="auto" w:fill="auto"/>
          </w:tcPr>
          <w:p w:rsidR="00A73F73" w:rsidRPr="006D1384" w:rsidRDefault="00A73F73" w:rsidP="00BA0CCB">
            <w:pPr>
              <w:rPr>
                <w:rFonts w:ascii="Bookman Old Style" w:hAnsi="Bookman Old Style" w:cs="Arial"/>
                <w:b/>
                <w:sz w:val="20"/>
                <w:szCs w:val="20"/>
              </w:rPr>
            </w:pPr>
          </w:p>
        </w:tc>
      </w:tr>
      <w:tr w:rsidR="00555F8F" w:rsidRPr="006D1384" w:rsidTr="00A73F73">
        <w:tc>
          <w:tcPr>
            <w:tcW w:w="714"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BA0CCB">
            <w:pPr>
              <w:jc w:val="center"/>
              <w:rPr>
                <w:rFonts w:ascii="Bookman Old Style" w:hAnsi="Bookman Old Style" w:cs="Arial"/>
                <w:b/>
                <w:sz w:val="20"/>
                <w:szCs w:val="20"/>
              </w:rPr>
            </w:pPr>
          </w:p>
        </w:tc>
        <w:tc>
          <w:tcPr>
            <w:tcW w:w="2072" w:type="dxa"/>
            <w:shd w:val="clear" w:color="auto" w:fill="auto"/>
          </w:tcPr>
          <w:p w:rsidR="00555F8F" w:rsidRPr="00A73F73" w:rsidRDefault="00555F8F"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A73F73" w:rsidRDefault="00555F8F" w:rsidP="00BA0CCB">
            <w:pPr>
              <w:jc w:val="right"/>
              <w:rPr>
                <w:rFonts w:ascii="Bookman Old Style" w:hAnsi="Bookman Old Style" w:cs="Arial"/>
                <w:b/>
                <w:sz w:val="20"/>
                <w:szCs w:val="20"/>
              </w:rPr>
            </w:pPr>
            <w:r>
              <w:rPr>
                <w:rFonts w:ascii="Bookman Old Style" w:hAnsi="Bookman Old Style" w:cs="Arial"/>
                <w:b/>
                <w:sz w:val="20"/>
                <w:szCs w:val="20"/>
              </w:rPr>
              <w:t>298.00</w:t>
            </w:r>
          </w:p>
        </w:tc>
        <w:tc>
          <w:tcPr>
            <w:tcW w:w="1350" w:type="dxa"/>
            <w:tcBorders>
              <w:left w:val="single" w:sz="4" w:space="0" w:color="auto"/>
            </w:tcBorders>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BA0CCB">
            <w:pPr>
              <w:rPr>
                <w:rFonts w:ascii="Bookman Old Style" w:hAnsi="Bookman Old Style" w:cs="Arial"/>
                <w:b/>
                <w:sz w:val="20"/>
                <w:szCs w:val="20"/>
              </w:rPr>
            </w:pPr>
            <w:r>
              <w:rPr>
                <w:rFonts w:ascii="Bookman Old Style" w:hAnsi="Bookman Old Style" w:cs="Arial"/>
                <w:b/>
                <w:sz w:val="20"/>
                <w:szCs w:val="20"/>
              </w:rPr>
              <w:t>Rs.2806/-</w:t>
            </w:r>
          </w:p>
        </w:tc>
      </w:tr>
      <w:tr w:rsidR="00555F8F" w:rsidRPr="006D1384" w:rsidTr="007A62CE">
        <w:tc>
          <w:tcPr>
            <w:tcW w:w="714" w:type="dxa"/>
            <w:shd w:val="clear" w:color="auto" w:fill="auto"/>
          </w:tcPr>
          <w:p w:rsidR="00555F8F" w:rsidRPr="006D1384" w:rsidRDefault="00555F8F" w:rsidP="00BA0CCB">
            <w:pPr>
              <w:jc w:val="center"/>
              <w:rPr>
                <w:rFonts w:ascii="Bookman Old Style" w:hAnsi="Bookman Old Style" w:cs="Arial"/>
                <w:b/>
                <w:sz w:val="20"/>
                <w:szCs w:val="20"/>
              </w:rPr>
            </w:pPr>
          </w:p>
        </w:tc>
        <w:tc>
          <w:tcPr>
            <w:tcW w:w="2072" w:type="dxa"/>
            <w:shd w:val="clear" w:color="auto" w:fill="auto"/>
          </w:tcPr>
          <w:p w:rsidR="00555F8F" w:rsidRPr="00A73F73" w:rsidRDefault="00555F8F" w:rsidP="00BA0CCB">
            <w:pPr>
              <w:rPr>
                <w:rFonts w:ascii="Bookman Old Style" w:hAnsi="Bookman Old Style" w:cs="Arial"/>
                <w:sz w:val="20"/>
                <w:szCs w:val="20"/>
              </w:rPr>
            </w:pPr>
          </w:p>
        </w:tc>
        <w:tc>
          <w:tcPr>
            <w:tcW w:w="2884" w:type="dxa"/>
            <w:shd w:val="clear" w:color="auto" w:fill="auto"/>
          </w:tcPr>
          <w:p w:rsidR="00555F8F" w:rsidRPr="006D1384" w:rsidRDefault="00555F8F" w:rsidP="00BA0CCB">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A73F73">
        <w:tc>
          <w:tcPr>
            <w:tcW w:w="714"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5559FB" w:rsidRDefault="00555F8F" w:rsidP="00A73F73">
            <w:pPr>
              <w:jc w:val="right"/>
              <w:rPr>
                <w:rFonts w:ascii="Bookman Old Style" w:hAnsi="Bookman Old Style" w:cs="Arial"/>
                <w:b/>
                <w:sz w:val="20"/>
                <w:szCs w:val="20"/>
              </w:rPr>
            </w:pPr>
            <w:r>
              <w:rPr>
                <w:rFonts w:ascii="Bookman Old Style" w:hAnsi="Bookman Old Style" w:cs="Arial"/>
                <w:b/>
                <w:sz w:val="20"/>
                <w:szCs w:val="20"/>
              </w:rPr>
              <w:t>939.00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555F8F" w:rsidRPr="006D1384" w:rsidRDefault="00555F8F" w:rsidP="005559F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Rs.112195/-</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Pr>
                <w:rFonts w:ascii="Bookman Old Style" w:hAnsi="Bookman Old Style" w:cs="Arial"/>
                <w:b/>
                <w:sz w:val="20"/>
                <w:szCs w:val="20"/>
              </w:rPr>
              <w:t>637.00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Rs.214669/-</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Pr>
                <w:rFonts w:ascii="Bookman Old Style" w:hAnsi="Bookman Old Style" w:cs="Arial"/>
                <w:b/>
                <w:sz w:val="20"/>
                <w:szCs w:val="20"/>
              </w:rPr>
              <w:t>28.437</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Rs.142236/-</w:t>
            </w: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sidRPr="00F050F6">
              <w:rPr>
                <w:rFonts w:ascii="Bookman Old Style" w:hAnsi="Bookman Old Style" w:cs="Arial"/>
                <w:b/>
                <w:sz w:val="20"/>
                <w:szCs w:val="20"/>
              </w:rPr>
              <w:t>662.00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1512/60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Rs.1001/-</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555F8F" w:rsidRPr="00CD7AA4" w:rsidRDefault="00555F8F" w:rsidP="002E1D8A">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Pr>
                <w:rFonts w:ascii="Bookman Old Style" w:hAnsi="Bookman Old Style" w:cs="Arial"/>
                <w:b/>
                <w:sz w:val="20"/>
                <w:szCs w:val="20"/>
              </w:rPr>
              <w:t>1195.00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Rs.4338/-</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sidRPr="001E595D">
              <w:rPr>
                <w:rFonts w:ascii="Bookman Old Style" w:hAnsi="Bookman Old Style" w:cs="Arial"/>
                <w:b/>
                <w:sz w:val="20"/>
                <w:szCs w:val="20"/>
              </w:rPr>
              <w:t>239.00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Rs.2728/-</w:t>
            </w: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sidRPr="001E595D">
              <w:rPr>
                <w:rFonts w:ascii="Bookman Old Style" w:hAnsi="Bookman Old Style" w:cs="Arial"/>
                <w:b/>
                <w:sz w:val="20"/>
                <w:szCs w:val="20"/>
              </w:rPr>
              <w:t>1434.00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Rs.8309/-</w:t>
            </w: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9946FB"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9946FB" w:rsidRDefault="00555F8F" w:rsidP="00A73F73">
            <w:pPr>
              <w:jc w:val="right"/>
              <w:rPr>
                <w:rFonts w:ascii="Bookman Old Style" w:hAnsi="Bookman Old Style" w:cs="Arial"/>
                <w:b/>
                <w:sz w:val="20"/>
                <w:szCs w:val="20"/>
              </w:rPr>
            </w:pPr>
            <w:r>
              <w:rPr>
                <w:rFonts w:ascii="Bookman Old Style" w:hAnsi="Bookman Old Style" w:cs="Arial"/>
                <w:b/>
                <w:sz w:val="20"/>
                <w:szCs w:val="20"/>
              </w:rPr>
              <w:t>922.00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Rs.116858/-</w:t>
            </w: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36.00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Rs.8240/-</w:t>
            </w:r>
          </w:p>
        </w:tc>
      </w:tr>
    </w:tbl>
    <w:p w:rsidR="00CA0AB0" w:rsidRDefault="00CA0AB0"/>
    <w:p w:rsidR="00CA0AB0" w:rsidRDefault="00CA0AB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A0AB0" w:rsidRPr="006D1384" w:rsidTr="000076E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555F8F" w:rsidRPr="00CD7AA4" w:rsidRDefault="00555F8F" w:rsidP="002E1D8A">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555F8F"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156.00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Rs.37518/-</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555F8F" w:rsidRPr="00A76372" w:rsidRDefault="00555F8F" w:rsidP="002E1D8A">
            <w:pPr>
              <w:jc w:val="both"/>
              <w:rPr>
                <w:rFonts w:ascii="Bookman Old Style" w:hAnsi="Bookman Old Style" w:cs="Arial"/>
                <w:sz w:val="20"/>
                <w:szCs w:val="20"/>
              </w:rPr>
            </w:pPr>
            <w:r w:rsidRPr="00902D9A">
              <w:rPr>
                <w:rFonts w:ascii="Bookman Old Style" w:hAnsi="Bookman Old Style"/>
                <w:sz w:val="20"/>
                <w:szCs w:val="20"/>
              </w:rPr>
              <w:t>Providing and fixing iron steel grill door with angle iron frame of 1-1/2 x1-1/2x1/4 and flat iron of 1/4x1/4 with approved design and locking arrangement embedded in masonry as per instruction of engineer in charges. (S.I.No.31 P.No.99).</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74.00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Rs.133571/-</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874899">
        <w:tc>
          <w:tcPr>
            <w:tcW w:w="714"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555F8F" w:rsidRPr="00A76372" w:rsidRDefault="00555F8F" w:rsidP="002E1D8A">
            <w:pPr>
              <w:jc w:val="both"/>
              <w:rPr>
                <w:rFonts w:ascii="Bookman Old Style" w:hAnsi="Bookman Old Style" w:cs="Arial"/>
                <w:sz w:val="20"/>
                <w:szCs w:val="20"/>
              </w:rPr>
            </w:pPr>
            <w:r w:rsidRPr="00871F2A">
              <w:rPr>
                <w:rFonts w:ascii="Bookman Old Style" w:hAnsi="Bookman Old Style"/>
                <w:sz w:val="20"/>
                <w:szCs w:val="20"/>
              </w:rPr>
              <w:t xml:space="preserve">Cement plaster 1:6 </w:t>
            </w:r>
            <w:proofErr w:type="spellStart"/>
            <w:r w:rsidRPr="00871F2A">
              <w:rPr>
                <w:rFonts w:ascii="Bookman Old Style" w:hAnsi="Bookman Old Style"/>
                <w:sz w:val="20"/>
                <w:szCs w:val="20"/>
              </w:rPr>
              <w:t>upto</w:t>
            </w:r>
            <w:proofErr w:type="spellEnd"/>
            <w:r w:rsidRPr="00871F2A">
              <w:rPr>
                <w:rFonts w:ascii="Bookman Old Style" w:hAnsi="Bookman Old Style"/>
                <w:sz w:val="20"/>
                <w:szCs w:val="20"/>
              </w:rPr>
              <w:t xml:space="preserve"> 20 height ½ thick. (S.I.No.13 P.No.58).</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7C03EA" w:rsidRDefault="00555F8F" w:rsidP="00A73F73">
            <w:pPr>
              <w:jc w:val="right"/>
              <w:rPr>
                <w:rFonts w:ascii="Bookman Old Style" w:hAnsi="Bookman Old Style" w:cs="Arial"/>
                <w:b/>
                <w:sz w:val="20"/>
                <w:szCs w:val="20"/>
              </w:rPr>
            </w:pPr>
            <w:r w:rsidRPr="007C03EA">
              <w:rPr>
                <w:rFonts w:ascii="Bookman Old Style" w:hAnsi="Bookman Old Style" w:cs="Arial"/>
                <w:b/>
                <w:sz w:val="20"/>
                <w:szCs w:val="20"/>
              </w:rPr>
              <w:t>2185.00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Rs.48214/-</w:t>
            </w:r>
          </w:p>
        </w:tc>
      </w:tr>
      <w:tr w:rsidR="00555F8F" w:rsidRPr="006D1384" w:rsidTr="007A62CE">
        <w:tc>
          <w:tcPr>
            <w:tcW w:w="714"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1E23BE" w:rsidRPr="006D1384" w:rsidTr="00874899">
        <w:tc>
          <w:tcPr>
            <w:tcW w:w="714" w:type="dxa"/>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1E23BE" w:rsidRPr="00A76372" w:rsidRDefault="001E23BE" w:rsidP="002E1D8A">
            <w:pPr>
              <w:jc w:val="both"/>
              <w:rPr>
                <w:rFonts w:ascii="Bookman Old Style" w:hAnsi="Bookman Old Style" w:cs="Arial"/>
                <w:sz w:val="20"/>
                <w:szCs w:val="20"/>
              </w:rPr>
            </w:pPr>
            <w:r w:rsidRPr="00871F2A">
              <w:rPr>
                <w:rFonts w:ascii="Bookman Old Style" w:hAnsi="Bookman Old Style"/>
                <w:sz w:val="20"/>
                <w:szCs w:val="20"/>
              </w:rPr>
              <w:t xml:space="preserve">Cement plaster 1:4 </w:t>
            </w:r>
            <w:proofErr w:type="spellStart"/>
            <w:r w:rsidRPr="00871F2A">
              <w:rPr>
                <w:rFonts w:ascii="Bookman Old Style" w:hAnsi="Bookman Old Style"/>
                <w:sz w:val="20"/>
                <w:szCs w:val="20"/>
              </w:rPr>
              <w:t>upto</w:t>
            </w:r>
            <w:proofErr w:type="spellEnd"/>
            <w:r w:rsidRPr="00871F2A">
              <w:rPr>
                <w:rFonts w:ascii="Bookman Old Style" w:hAnsi="Bookman Old Style"/>
                <w:sz w:val="20"/>
                <w:szCs w:val="20"/>
              </w:rPr>
              <w:t xml:space="preserve"> 20 height 3/8 thick. (S.I.No.11 P.No.58).</w:t>
            </w:r>
          </w:p>
        </w:tc>
        <w:tc>
          <w:tcPr>
            <w:tcW w:w="1260" w:type="dxa"/>
            <w:shd w:val="clear" w:color="auto" w:fill="auto"/>
          </w:tcPr>
          <w:p w:rsidR="001E23BE" w:rsidRPr="006D1384" w:rsidRDefault="001E23BE" w:rsidP="00A73F73">
            <w:pPr>
              <w:jc w:val="right"/>
              <w:rPr>
                <w:rFonts w:ascii="Bookman Old Style" w:hAnsi="Bookman Old Style" w:cs="Arial"/>
                <w:sz w:val="20"/>
                <w:szCs w:val="20"/>
              </w:rPr>
            </w:pPr>
          </w:p>
        </w:tc>
        <w:tc>
          <w:tcPr>
            <w:tcW w:w="1350" w:type="dxa"/>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7A62CE">
        <w:tc>
          <w:tcPr>
            <w:tcW w:w="714" w:type="dxa"/>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shd w:val="clear" w:color="auto" w:fill="auto"/>
          </w:tcPr>
          <w:p w:rsidR="001E23BE" w:rsidRPr="00A73F73" w:rsidRDefault="001E23BE"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23BE" w:rsidRPr="006D1384" w:rsidRDefault="001E23BE"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23BE" w:rsidRPr="007C03EA" w:rsidRDefault="001E23BE" w:rsidP="00A73F73">
            <w:pPr>
              <w:jc w:val="right"/>
              <w:rPr>
                <w:rFonts w:ascii="Bookman Old Style" w:hAnsi="Bookman Old Style" w:cs="Arial"/>
                <w:b/>
                <w:sz w:val="20"/>
                <w:szCs w:val="20"/>
              </w:rPr>
            </w:pPr>
            <w:r w:rsidRPr="007C03EA">
              <w:rPr>
                <w:rFonts w:ascii="Bookman Old Style" w:hAnsi="Bookman Old Style" w:cs="Arial"/>
                <w:b/>
                <w:sz w:val="20"/>
                <w:szCs w:val="20"/>
              </w:rPr>
              <w:t>2185.00</w:t>
            </w:r>
          </w:p>
        </w:tc>
        <w:tc>
          <w:tcPr>
            <w:tcW w:w="1350" w:type="dxa"/>
            <w:tcBorders>
              <w:left w:val="single" w:sz="4" w:space="0" w:color="auto"/>
            </w:tcBorders>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23BE" w:rsidRPr="006D1384" w:rsidRDefault="001E23BE" w:rsidP="00A73F73">
            <w:pPr>
              <w:rPr>
                <w:rFonts w:ascii="Bookman Old Style" w:hAnsi="Bookman Old Style" w:cs="Arial"/>
                <w:b/>
                <w:sz w:val="20"/>
                <w:szCs w:val="20"/>
              </w:rPr>
            </w:pPr>
            <w:r>
              <w:rPr>
                <w:rFonts w:ascii="Bookman Old Style" w:hAnsi="Bookman Old Style" w:cs="Arial"/>
                <w:b/>
                <w:sz w:val="20"/>
                <w:szCs w:val="20"/>
              </w:rPr>
              <w:t>Rs.48016/-</w:t>
            </w:r>
          </w:p>
        </w:tc>
      </w:tr>
      <w:tr w:rsidR="001E23BE" w:rsidRPr="006D1384" w:rsidTr="007A62CE">
        <w:tc>
          <w:tcPr>
            <w:tcW w:w="714" w:type="dxa"/>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shd w:val="clear" w:color="auto" w:fill="auto"/>
          </w:tcPr>
          <w:p w:rsidR="001E23BE" w:rsidRPr="00A73F73" w:rsidRDefault="001E23BE" w:rsidP="00A73F73">
            <w:pPr>
              <w:rPr>
                <w:rFonts w:ascii="Bookman Old Style" w:hAnsi="Bookman Old Style" w:cs="Arial"/>
                <w:sz w:val="20"/>
                <w:szCs w:val="20"/>
              </w:rPr>
            </w:pPr>
          </w:p>
        </w:tc>
        <w:tc>
          <w:tcPr>
            <w:tcW w:w="2884" w:type="dxa"/>
            <w:shd w:val="clear" w:color="auto" w:fill="auto"/>
          </w:tcPr>
          <w:p w:rsidR="001E23BE" w:rsidRPr="006D1384" w:rsidRDefault="001E23BE"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23BE" w:rsidRPr="006D1384" w:rsidRDefault="001E23BE" w:rsidP="00A73F73">
            <w:pPr>
              <w:jc w:val="right"/>
              <w:rPr>
                <w:rFonts w:ascii="Bookman Old Style" w:hAnsi="Bookman Old Style" w:cs="Arial"/>
                <w:sz w:val="20"/>
                <w:szCs w:val="20"/>
              </w:rPr>
            </w:pPr>
          </w:p>
        </w:tc>
        <w:tc>
          <w:tcPr>
            <w:tcW w:w="1350" w:type="dxa"/>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874899">
        <w:tc>
          <w:tcPr>
            <w:tcW w:w="714" w:type="dxa"/>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1E23BE" w:rsidRPr="00CD7AA4" w:rsidRDefault="001E23BE" w:rsidP="002E1D8A">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0" w:type="dxa"/>
            <w:shd w:val="clear" w:color="auto" w:fill="auto"/>
          </w:tcPr>
          <w:p w:rsidR="001E23BE" w:rsidRPr="006D1384" w:rsidRDefault="001E23BE" w:rsidP="00A73F73">
            <w:pPr>
              <w:jc w:val="right"/>
              <w:rPr>
                <w:rFonts w:ascii="Bookman Old Style" w:hAnsi="Bookman Old Style" w:cs="Arial"/>
                <w:sz w:val="20"/>
                <w:szCs w:val="20"/>
              </w:rPr>
            </w:pPr>
          </w:p>
        </w:tc>
        <w:tc>
          <w:tcPr>
            <w:tcW w:w="1350" w:type="dxa"/>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7A62CE">
        <w:tc>
          <w:tcPr>
            <w:tcW w:w="714" w:type="dxa"/>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shd w:val="clear" w:color="auto" w:fill="auto"/>
          </w:tcPr>
          <w:p w:rsidR="001E23BE" w:rsidRPr="00A73F73" w:rsidRDefault="001E23BE"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23BE" w:rsidRDefault="001E23BE"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23BE" w:rsidRPr="00D12E2B" w:rsidRDefault="001E23BE" w:rsidP="00A73F73">
            <w:pPr>
              <w:jc w:val="right"/>
              <w:rPr>
                <w:rFonts w:ascii="Bookman Old Style" w:hAnsi="Bookman Old Style" w:cs="Arial"/>
                <w:b/>
                <w:sz w:val="20"/>
                <w:szCs w:val="20"/>
              </w:rPr>
            </w:pPr>
            <w:r>
              <w:rPr>
                <w:rFonts w:ascii="Bookman Old Style" w:hAnsi="Bookman Old Style" w:cs="Arial"/>
                <w:b/>
                <w:sz w:val="20"/>
                <w:szCs w:val="20"/>
              </w:rPr>
              <w:t>112.00</w:t>
            </w:r>
          </w:p>
        </w:tc>
        <w:tc>
          <w:tcPr>
            <w:tcW w:w="1350" w:type="dxa"/>
            <w:tcBorders>
              <w:left w:val="single" w:sz="4" w:space="0" w:color="auto"/>
            </w:tcBorders>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23BE" w:rsidRPr="006D1384" w:rsidRDefault="001E23BE" w:rsidP="00A73F73">
            <w:pPr>
              <w:rPr>
                <w:rFonts w:ascii="Bookman Old Style" w:hAnsi="Bookman Old Style" w:cs="Arial"/>
                <w:b/>
                <w:sz w:val="20"/>
                <w:szCs w:val="20"/>
              </w:rPr>
            </w:pPr>
            <w:r>
              <w:rPr>
                <w:rFonts w:ascii="Bookman Old Style" w:hAnsi="Bookman Old Style" w:cs="Arial"/>
                <w:b/>
                <w:sz w:val="20"/>
                <w:szCs w:val="20"/>
              </w:rPr>
              <w:t>Rs.9738/-</w:t>
            </w:r>
          </w:p>
        </w:tc>
      </w:tr>
      <w:tr w:rsidR="001E23BE" w:rsidRPr="006D1384" w:rsidTr="007A62CE">
        <w:tc>
          <w:tcPr>
            <w:tcW w:w="714" w:type="dxa"/>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shd w:val="clear" w:color="auto" w:fill="auto"/>
          </w:tcPr>
          <w:p w:rsidR="001E23BE" w:rsidRPr="00A73F73" w:rsidRDefault="001E23BE" w:rsidP="00A73F73">
            <w:pPr>
              <w:rPr>
                <w:rFonts w:ascii="Bookman Old Style" w:hAnsi="Bookman Old Style" w:cs="Arial"/>
                <w:sz w:val="20"/>
                <w:szCs w:val="20"/>
              </w:rPr>
            </w:pPr>
          </w:p>
        </w:tc>
        <w:tc>
          <w:tcPr>
            <w:tcW w:w="2884" w:type="dxa"/>
            <w:shd w:val="clear" w:color="auto" w:fill="auto"/>
          </w:tcPr>
          <w:p w:rsidR="001E23BE" w:rsidRPr="006D1384" w:rsidRDefault="001E23BE"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23BE" w:rsidRPr="006D1384" w:rsidRDefault="001E23BE" w:rsidP="00A73F73">
            <w:pPr>
              <w:jc w:val="right"/>
              <w:rPr>
                <w:rFonts w:ascii="Bookman Old Style" w:hAnsi="Bookman Old Style" w:cs="Arial"/>
                <w:sz w:val="20"/>
                <w:szCs w:val="20"/>
              </w:rPr>
            </w:pPr>
          </w:p>
        </w:tc>
        <w:tc>
          <w:tcPr>
            <w:tcW w:w="1350" w:type="dxa"/>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shd w:val="clear" w:color="auto" w:fill="auto"/>
          </w:tcPr>
          <w:p w:rsidR="001E23BE" w:rsidRPr="006D1384" w:rsidRDefault="001E23BE"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E25483" w:rsidRPr="00CD7AA4" w:rsidRDefault="00E25483" w:rsidP="002E1D8A">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D12E2B" w:rsidRDefault="00E25483" w:rsidP="00A73F73">
            <w:pPr>
              <w:jc w:val="right"/>
              <w:rPr>
                <w:rFonts w:ascii="Bookman Old Style" w:hAnsi="Bookman Old Style" w:cs="Arial"/>
                <w:b/>
                <w:sz w:val="20"/>
                <w:szCs w:val="20"/>
              </w:rPr>
            </w:pPr>
            <w:r>
              <w:rPr>
                <w:rFonts w:ascii="Bookman Old Style" w:hAnsi="Bookman Old Style" w:cs="Arial"/>
                <w:b/>
                <w:sz w:val="20"/>
                <w:szCs w:val="20"/>
              </w:rPr>
              <w:t>85.00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Rs.12265/-</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E25483" w:rsidRPr="00CD7AA4" w:rsidRDefault="00E25483" w:rsidP="002E1D8A">
            <w:pPr>
              <w:jc w:val="both"/>
              <w:rPr>
                <w:rFonts w:ascii="Bookman Old Style" w:hAnsi="Bookman Old Style" w:cs="Arial"/>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D12E2B" w:rsidRDefault="00E25483" w:rsidP="00A73F73">
            <w:pPr>
              <w:jc w:val="right"/>
              <w:rPr>
                <w:rFonts w:ascii="Bookman Old Style" w:hAnsi="Bookman Old Style" w:cs="Arial"/>
                <w:b/>
                <w:sz w:val="20"/>
                <w:szCs w:val="20"/>
              </w:rPr>
            </w:pPr>
            <w:r>
              <w:rPr>
                <w:rFonts w:ascii="Bookman Old Style" w:hAnsi="Bookman Old Style" w:cs="Arial"/>
                <w:b/>
                <w:sz w:val="20"/>
                <w:szCs w:val="20"/>
              </w:rPr>
              <w:t>730.00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Rs.222721/-</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E25483" w:rsidRPr="006409ED"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0042BF" w:rsidRDefault="00E25483" w:rsidP="00A73F73">
            <w:pPr>
              <w:jc w:val="right"/>
              <w:rPr>
                <w:rFonts w:ascii="Bookman Old Style" w:hAnsi="Bookman Old Style" w:cs="Arial"/>
                <w:b/>
                <w:sz w:val="20"/>
                <w:szCs w:val="20"/>
              </w:rPr>
            </w:pPr>
            <w:r w:rsidRPr="000042BF">
              <w:rPr>
                <w:rFonts w:ascii="Bookman Old Style" w:hAnsi="Bookman Old Style" w:cs="Arial"/>
                <w:b/>
                <w:sz w:val="20"/>
                <w:szCs w:val="20"/>
              </w:rPr>
              <w:t>748.00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Rs.24500/-</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E25483" w:rsidRPr="008F2A9D" w:rsidRDefault="00E25483" w:rsidP="002E1D8A">
            <w:pPr>
              <w:jc w:val="both"/>
              <w:rPr>
                <w:rFonts w:ascii="Bookman Old Style" w:hAnsi="Bookman Old Style" w:cs="Arial"/>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sidRPr="00E44F7B">
              <w:rPr>
                <w:rFonts w:ascii="Bookman Old Style" w:hAnsi="Bookman Old Style" w:cs="Arial"/>
                <w:b/>
                <w:sz w:val="20"/>
                <w:szCs w:val="20"/>
              </w:rPr>
              <w:t>748.00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Rs.14118/-</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E25483" w:rsidRPr="008F2A9D" w:rsidRDefault="00E25483" w:rsidP="002E1D8A">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779.00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Rs.10029/-</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E25483" w:rsidRPr="008F2A9D"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sidRPr="00E44F7B">
              <w:rPr>
                <w:rFonts w:ascii="Bookman Old Style" w:hAnsi="Bookman Old Style" w:cs="Arial"/>
                <w:b/>
                <w:sz w:val="20"/>
                <w:szCs w:val="20"/>
              </w:rPr>
              <w:t>779.00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859/70</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Rs.6699/-</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bl>
    <w:p w:rsidR="00CA0AB0" w:rsidRDefault="00CA0AB0">
      <w:r>
        <w:br w:type="page"/>
      </w:r>
    </w:p>
    <w:p w:rsidR="00CA0AB0" w:rsidRDefault="00CA0AB0"/>
    <w:p w:rsidR="00CA0AB0" w:rsidRDefault="00CA0AB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A0AB0" w:rsidRPr="006D1384" w:rsidTr="000076E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E25483" w:rsidRPr="006D1384"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E25483"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506.00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Rs.4200/-</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874899">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E25483" w:rsidRPr="006D1384" w:rsidRDefault="00E25483" w:rsidP="002E1D8A">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121.00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Rs.109254/-</w:t>
            </w:r>
          </w:p>
        </w:tc>
      </w:tr>
      <w:tr w:rsidR="00E25483" w:rsidRPr="006D1384" w:rsidTr="007A62CE">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1E5C36" w:rsidRPr="006D1384" w:rsidTr="00874899">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1E5C36" w:rsidRPr="00A76372" w:rsidRDefault="001E5C36" w:rsidP="002E1D8A">
            <w:pPr>
              <w:jc w:val="both"/>
              <w:rPr>
                <w:rFonts w:ascii="Bookman Old Style" w:hAnsi="Bookman Old Style" w:cs="Arial"/>
                <w:sz w:val="20"/>
                <w:szCs w:val="20"/>
              </w:rPr>
            </w:pPr>
            <w:r w:rsidRPr="009A27B7">
              <w:rPr>
                <w:rFonts w:ascii="Bookman Old Style" w:hAnsi="Bookman Old Style" w:cs="Arial"/>
                <w:sz w:val="20"/>
                <w:szCs w:val="20"/>
              </w:rPr>
              <w:t>Primary coat of chalk under distemper (S.I.No.23 P.No.53).</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7A62C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2185.00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Rs.9674/-</w:t>
            </w:r>
          </w:p>
        </w:tc>
      </w:tr>
      <w:tr w:rsidR="001E5C36" w:rsidRPr="006D1384" w:rsidTr="007A62C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874899">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1E5C36" w:rsidRPr="00A76372" w:rsidRDefault="001E5C36" w:rsidP="002E1D8A">
            <w:pPr>
              <w:jc w:val="both"/>
              <w:rPr>
                <w:rFonts w:ascii="Bookman Old Style" w:hAnsi="Bookman Old Style" w:cs="Arial"/>
                <w:sz w:val="20"/>
                <w:szCs w:val="20"/>
              </w:rPr>
            </w:pPr>
            <w:r>
              <w:rPr>
                <w:rFonts w:ascii="Bookman Old Style" w:hAnsi="Bookman Old Style" w:cs="Arial"/>
                <w:sz w:val="20"/>
                <w:szCs w:val="20"/>
              </w:rPr>
              <w:t>Distempering two coats (S.I.No.4 © P.No.67).</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7A62C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2185.00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Rs.23590/-</w:t>
            </w:r>
          </w:p>
        </w:tc>
      </w:tr>
      <w:tr w:rsidR="001E5C36" w:rsidRPr="006D1384" w:rsidTr="007A62C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874899">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1E5C36" w:rsidRPr="006409ED" w:rsidRDefault="001E5C36" w:rsidP="002E1D8A">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7A62C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242.00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Rs.3605/-</w:t>
            </w:r>
          </w:p>
        </w:tc>
      </w:tr>
      <w:tr w:rsidR="001E5C36" w:rsidRPr="006D1384" w:rsidTr="00070E2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070E2E">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4956" w:type="dxa"/>
            <w:gridSpan w:val="2"/>
            <w:shd w:val="clear" w:color="auto" w:fill="auto"/>
          </w:tcPr>
          <w:p w:rsidR="001E5C36" w:rsidRPr="006D1384" w:rsidRDefault="001E5C36" w:rsidP="00A73F73">
            <w:pPr>
              <w:rPr>
                <w:rFonts w:ascii="Bookman Old Style" w:hAnsi="Bookman Old Style" w:cs="Arial"/>
                <w:sz w:val="20"/>
                <w:szCs w:val="20"/>
              </w:rPr>
            </w:pP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1E5C36" w:rsidRPr="006D1384" w:rsidRDefault="001E5C36" w:rsidP="00FA1994">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E5C36" w:rsidRPr="00070E2E" w:rsidRDefault="00070E2E" w:rsidP="00070E2E">
            <w:pPr>
              <w:spacing w:line="360" w:lineRule="auto"/>
              <w:rPr>
                <w:rFonts w:ascii="Bookman Old Style" w:hAnsi="Bookman Old Style" w:cs="Arial"/>
                <w:b/>
                <w:sz w:val="20"/>
                <w:szCs w:val="20"/>
              </w:rPr>
            </w:pPr>
            <w:r w:rsidRPr="00070E2E">
              <w:rPr>
                <w:rFonts w:ascii="Bookman Old Style" w:hAnsi="Bookman Old Style" w:cs="Arial"/>
                <w:b/>
                <w:sz w:val="20"/>
                <w:szCs w:val="20"/>
              </w:rPr>
              <w:t>Rs.1334246/-</w:t>
            </w:r>
          </w:p>
        </w:tc>
      </w:tr>
    </w:tbl>
    <w:p w:rsidR="000D7F8B" w:rsidRDefault="000D7F8B" w:rsidP="00E07E45">
      <w:pPr>
        <w:spacing w:line="360" w:lineRule="auto"/>
        <w:ind w:left="720"/>
      </w:pPr>
    </w:p>
    <w:p w:rsidR="00CA0AB0" w:rsidRDefault="00CA0AB0" w:rsidP="00CA0AB0">
      <w:pPr>
        <w:spacing w:after="200" w:line="276" w:lineRule="auto"/>
      </w:pPr>
    </w:p>
    <w:p w:rsidR="00CA0AB0" w:rsidRDefault="00CA0AB0" w:rsidP="00CA0AB0"/>
    <w:p w:rsidR="00CA0AB0" w:rsidRDefault="00CA0AB0" w:rsidP="00CA0AB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A0AB0" w:rsidRPr="006065ED" w:rsidRDefault="00CA0AB0" w:rsidP="00CA0AB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A0AB0" w:rsidRDefault="00CA0AB0" w:rsidP="00CA0AB0">
      <w:pPr>
        <w:ind w:left="180" w:right="-421"/>
      </w:pPr>
    </w:p>
    <w:p w:rsidR="00CA0AB0" w:rsidRPr="009E0B5D" w:rsidRDefault="00CA0AB0" w:rsidP="00CA0AB0">
      <w:pPr>
        <w:ind w:left="180" w:right="-421"/>
        <w:rPr>
          <w:sz w:val="6"/>
          <w:szCs w:val="6"/>
        </w:rPr>
      </w:pPr>
    </w:p>
    <w:p w:rsidR="00CA0AB0" w:rsidRDefault="00CA0AB0" w:rsidP="00CA0AB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A0AB0" w:rsidRPr="00965716" w:rsidTr="000076E9">
        <w:tc>
          <w:tcPr>
            <w:tcW w:w="6030" w:type="dxa"/>
          </w:tcPr>
          <w:p w:rsidR="00CA0AB0" w:rsidRPr="00EA4886" w:rsidRDefault="00CA0AB0" w:rsidP="000076E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A0AB0" w:rsidRPr="00EA4886" w:rsidRDefault="00CA0AB0" w:rsidP="000076E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A0AB0" w:rsidRDefault="00CA0AB0" w:rsidP="00CA0AB0">
      <w:pPr>
        <w:ind w:left="720" w:firstLine="720"/>
        <w:rPr>
          <w:rFonts w:ascii="Bookman Old Style" w:hAnsi="Bookman Old Style"/>
          <w:b/>
          <w:u w:val="single"/>
        </w:rPr>
      </w:pPr>
    </w:p>
    <w:p w:rsidR="00360873" w:rsidRDefault="00360873" w:rsidP="00E07E45">
      <w:pPr>
        <w:spacing w:line="360" w:lineRule="auto"/>
        <w:ind w:left="720"/>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4B7FC2" w:rsidRDefault="004B7FC2" w:rsidP="004B7FC2">
      <w:pPr>
        <w:ind w:left="360"/>
        <w:rPr>
          <w:rFonts w:ascii="Arial Black" w:hAnsi="Arial Black" w:cs="Arial"/>
          <w:b/>
          <w:sz w:val="22"/>
          <w:szCs w:val="22"/>
        </w:rPr>
      </w:pPr>
    </w:p>
    <w:p w:rsidR="004B7FC2" w:rsidRDefault="004B7FC2" w:rsidP="004B7FC2">
      <w:pPr>
        <w:spacing w:after="200" w:line="276" w:lineRule="auto"/>
        <w:rPr>
          <w:rFonts w:ascii="Bookman Old Style" w:hAnsi="Bookman Old Style" w:cs="Arial"/>
          <w:b/>
          <w:sz w:val="26"/>
          <w:u w:val="single"/>
        </w:rPr>
      </w:pPr>
    </w:p>
    <w:p w:rsidR="004B7FC2" w:rsidRDefault="004B7FC2" w:rsidP="004B7FC2">
      <w:pPr>
        <w:ind w:left="720"/>
        <w:jc w:val="center"/>
        <w:rPr>
          <w:rFonts w:ascii="Bookman Old Style" w:hAnsi="Bookman Old Style" w:cs="Arial"/>
          <w:b/>
          <w:sz w:val="26"/>
          <w:u w:val="single"/>
        </w:rPr>
      </w:pPr>
    </w:p>
    <w:p w:rsidR="00874899" w:rsidRDefault="00874899">
      <w:pPr>
        <w:spacing w:after="200" w:line="276" w:lineRule="auto"/>
      </w:pPr>
      <w:r>
        <w:br w:type="page"/>
      </w:r>
    </w:p>
    <w:p w:rsidR="00A375FB" w:rsidRDefault="00A375FB" w:rsidP="00A375FB">
      <w:pPr>
        <w:tabs>
          <w:tab w:val="left" w:pos="1820"/>
        </w:tabs>
      </w:pPr>
    </w:p>
    <w:p w:rsidR="00A375FB" w:rsidRDefault="00A375FB" w:rsidP="00A375FB">
      <w:pPr>
        <w:tabs>
          <w:tab w:val="left" w:pos="1820"/>
        </w:tabs>
      </w:pPr>
    </w:p>
    <w:p w:rsidR="00A375FB" w:rsidRDefault="00A375FB" w:rsidP="00A375FB">
      <w:pPr>
        <w:ind w:left="-360"/>
        <w:rPr>
          <w:rFonts w:ascii="Bookman Old Style" w:hAnsi="Bookman Old Style" w:cs="Arial"/>
          <w:b/>
          <w:szCs w:val="22"/>
        </w:rPr>
      </w:pPr>
      <w:r>
        <w:rPr>
          <w:rFonts w:ascii="Bookman Old Style" w:hAnsi="Bookman Old Style" w:cs="Arial"/>
          <w:b/>
          <w:szCs w:val="22"/>
        </w:rPr>
        <w:t>Part-B</w:t>
      </w:r>
      <w:r>
        <w:rPr>
          <w:rFonts w:ascii="Bookman Old Style" w:hAnsi="Bookman Old Style" w:cs="Arial"/>
          <w:b/>
          <w:szCs w:val="22"/>
        </w:rPr>
        <w:tab/>
      </w:r>
      <w:r w:rsidR="009832EC">
        <w:rPr>
          <w:rFonts w:ascii="Bookman Old Style" w:hAnsi="Bookman Old Style" w:cs="Arial"/>
          <w:b/>
          <w:szCs w:val="22"/>
        </w:rPr>
        <w:t xml:space="preserve">Wazoo </w:t>
      </w:r>
      <w:proofErr w:type="spellStart"/>
      <w:r w:rsidR="009832EC">
        <w:rPr>
          <w:rFonts w:ascii="Bookman Old Style" w:hAnsi="Bookman Old Style" w:cs="Arial"/>
          <w:b/>
          <w:szCs w:val="22"/>
        </w:rPr>
        <w:t>Khana</w:t>
      </w:r>
      <w:proofErr w:type="spellEnd"/>
      <w:r w:rsidR="009832EC">
        <w:rPr>
          <w:rFonts w:ascii="Bookman Old Style" w:hAnsi="Bookman Old Style" w:cs="Arial"/>
          <w:b/>
          <w:szCs w:val="22"/>
        </w:rPr>
        <w:t xml:space="preserve">   </w:t>
      </w:r>
    </w:p>
    <w:p w:rsidR="00A375FB" w:rsidRPr="005A46B4" w:rsidRDefault="00A375FB" w:rsidP="00A375FB">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A375FB" w:rsidRPr="006D1384" w:rsidTr="002E1D8A">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A375FB" w:rsidRPr="006D1384" w:rsidRDefault="00A375FB" w:rsidP="002E1D8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375FB" w:rsidRPr="006D1384" w:rsidTr="002E1D8A">
        <w:tc>
          <w:tcPr>
            <w:tcW w:w="714" w:type="dxa"/>
            <w:tcBorders>
              <w:top w:val="single" w:sz="4" w:space="0" w:color="auto"/>
            </w:tcBorders>
            <w:shd w:val="clear" w:color="auto" w:fill="auto"/>
          </w:tcPr>
          <w:p w:rsidR="00A375FB" w:rsidRPr="006D1384" w:rsidRDefault="00A375FB" w:rsidP="002E1D8A">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A375FB" w:rsidRPr="006D1384" w:rsidRDefault="00A375FB" w:rsidP="002E1D8A">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A375FB" w:rsidRPr="006D1384" w:rsidRDefault="00A375FB" w:rsidP="002E1D8A">
            <w:pPr>
              <w:jc w:val="right"/>
              <w:rPr>
                <w:rFonts w:ascii="Bookman Old Style" w:hAnsi="Bookman Old Style" w:cs="Arial"/>
                <w:sz w:val="20"/>
                <w:szCs w:val="20"/>
              </w:rPr>
            </w:pPr>
          </w:p>
        </w:tc>
        <w:tc>
          <w:tcPr>
            <w:tcW w:w="1350" w:type="dxa"/>
            <w:tcBorders>
              <w:top w:val="single" w:sz="4" w:space="0" w:color="auto"/>
            </w:tcBorders>
            <w:shd w:val="clear" w:color="auto" w:fill="auto"/>
          </w:tcPr>
          <w:p w:rsidR="00A375FB" w:rsidRPr="006D1384" w:rsidRDefault="00A375FB" w:rsidP="002E1D8A">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A375FB" w:rsidRPr="006D1384" w:rsidRDefault="00A375FB" w:rsidP="002E1D8A">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A375FB" w:rsidRPr="006D1384" w:rsidRDefault="00A375FB" w:rsidP="002E1D8A">
            <w:pPr>
              <w:rPr>
                <w:rFonts w:ascii="Bookman Old Style" w:hAnsi="Bookman Old Style" w:cs="Arial"/>
                <w:b/>
                <w:sz w:val="20"/>
                <w:szCs w:val="20"/>
              </w:rPr>
            </w:pPr>
          </w:p>
        </w:tc>
      </w:tr>
      <w:tr w:rsidR="00A375FB" w:rsidRPr="006D1384" w:rsidTr="008B58A4">
        <w:tc>
          <w:tcPr>
            <w:tcW w:w="714" w:type="dxa"/>
            <w:shd w:val="clear" w:color="auto" w:fill="auto"/>
          </w:tcPr>
          <w:p w:rsidR="00A375FB" w:rsidRPr="006D1384" w:rsidRDefault="00A375FB" w:rsidP="002E1D8A">
            <w:pPr>
              <w:jc w:val="center"/>
              <w:rPr>
                <w:rFonts w:ascii="Bookman Old Style" w:hAnsi="Bookman Old Style" w:cs="Arial"/>
                <w:b/>
                <w:sz w:val="20"/>
                <w:szCs w:val="20"/>
              </w:rPr>
            </w:pPr>
          </w:p>
        </w:tc>
        <w:tc>
          <w:tcPr>
            <w:tcW w:w="2072" w:type="dxa"/>
            <w:shd w:val="clear" w:color="auto" w:fill="auto"/>
          </w:tcPr>
          <w:p w:rsidR="00A375FB" w:rsidRPr="00A73F73" w:rsidRDefault="00A375FB" w:rsidP="002E1D8A">
            <w:pPr>
              <w:rPr>
                <w:rFonts w:ascii="Bookman Old Style" w:hAnsi="Bookman Old Style" w:cs="Arial"/>
                <w:sz w:val="20"/>
                <w:szCs w:val="20"/>
              </w:rPr>
            </w:pPr>
          </w:p>
        </w:tc>
        <w:tc>
          <w:tcPr>
            <w:tcW w:w="2884" w:type="dxa"/>
            <w:tcBorders>
              <w:right w:val="single" w:sz="4" w:space="0" w:color="auto"/>
            </w:tcBorders>
            <w:shd w:val="clear" w:color="auto" w:fill="auto"/>
          </w:tcPr>
          <w:p w:rsidR="00A375FB" w:rsidRDefault="00A375FB" w:rsidP="002E1D8A">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375FB" w:rsidRPr="008C1CD2" w:rsidRDefault="008C1CD2" w:rsidP="002E1D8A">
            <w:pPr>
              <w:jc w:val="right"/>
              <w:rPr>
                <w:rFonts w:ascii="Bookman Old Style" w:hAnsi="Bookman Old Style" w:cs="Arial"/>
                <w:b/>
                <w:sz w:val="20"/>
                <w:szCs w:val="20"/>
              </w:rPr>
            </w:pPr>
            <w:r>
              <w:rPr>
                <w:rFonts w:ascii="Bookman Old Style" w:hAnsi="Bookman Old Style" w:cs="Arial"/>
                <w:b/>
                <w:sz w:val="20"/>
                <w:szCs w:val="20"/>
              </w:rPr>
              <w:t>239.00</w:t>
            </w:r>
          </w:p>
        </w:tc>
        <w:tc>
          <w:tcPr>
            <w:tcW w:w="1350" w:type="dxa"/>
            <w:tcBorders>
              <w:left w:val="single" w:sz="4" w:space="0" w:color="auto"/>
            </w:tcBorders>
            <w:shd w:val="clear" w:color="auto" w:fill="auto"/>
          </w:tcPr>
          <w:p w:rsidR="00A375FB" w:rsidRPr="006D1384" w:rsidRDefault="008C1CD2" w:rsidP="002E1D8A">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A375FB" w:rsidRPr="006D1384" w:rsidRDefault="008C1CD2" w:rsidP="002E1D8A">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A375FB" w:rsidRPr="006D1384" w:rsidRDefault="008C1CD2" w:rsidP="002E1D8A">
            <w:pPr>
              <w:rPr>
                <w:rFonts w:ascii="Bookman Old Style" w:hAnsi="Bookman Old Style" w:cs="Arial"/>
                <w:b/>
                <w:sz w:val="20"/>
                <w:szCs w:val="20"/>
              </w:rPr>
            </w:pPr>
            <w:r>
              <w:rPr>
                <w:rFonts w:ascii="Bookman Old Style" w:hAnsi="Bookman Old Style" w:cs="Arial"/>
                <w:b/>
                <w:sz w:val="20"/>
                <w:szCs w:val="20"/>
              </w:rPr>
              <w:t>Rs.759/-</w:t>
            </w:r>
          </w:p>
        </w:tc>
      </w:tr>
      <w:tr w:rsidR="00A375FB" w:rsidRPr="006D1384" w:rsidTr="008B58A4">
        <w:tc>
          <w:tcPr>
            <w:tcW w:w="714" w:type="dxa"/>
            <w:shd w:val="clear" w:color="auto" w:fill="auto"/>
          </w:tcPr>
          <w:p w:rsidR="00A375FB" w:rsidRPr="006D1384" w:rsidRDefault="00A375FB" w:rsidP="002E1D8A">
            <w:pPr>
              <w:jc w:val="center"/>
              <w:rPr>
                <w:rFonts w:ascii="Bookman Old Style" w:hAnsi="Bookman Old Style" w:cs="Arial"/>
                <w:b/>
                <w:sz w:val="20"/>
                <w:szCs w:val="20"/>
              </w:rPr>
            </w:pPr>
          </w:p>
        </w:tc>
        <w:tc>
          <w:tcPr>
            <w:tcW w:w="2072" w:type="dxa"/>
            <w:shd w:val="clear" w:color="auto" w:fill="auto"/>
          </w:tcPr>
          <w:p w:rsidR="00A375FB" w:rsidRPr="00A73F73" w:rsidRDefault="00A375FB" w:rsidP="002E1D8A">
            <w:pPr>
              <w:rPr>
                <w:rFonts w:ascii="Bookman Old Style" w:hAnsi="Bookman Old Style" w:cs="Arial"/>
                <w:sz w:val="20"/>
                <w:szCs w:val="20"/>
              </w:rPr>
            </w:pPr>
          </w:p>
        </w:tc>
        <w:tc>
          <w:tcPr>
            <w:tcW w:w="2884" w:type="dxa"/>
            <w:shd w:val="clear" w:color="auto" w:fill="auto"/>
          </w:tcPr>
          <w:p w:rsidR="00A375FB" w:rsidRPr="006D1384" w:rsidRDefault="00A375FB" w:rsidP="002E1D8A">
            <w:pPr>
              <w:rPr>
                <w:rFonts w:ascii="Bookman Old Style" w:hAnsi="Bookman Old Style" w:cs="Arial"/>
                <w:sz w:val="20"/>
                <w:szCs w:val="20"/>
              </w:rPr>
            </w:pPr>
          </w:p>
        </w:tc>
        <w:tc>
          <w:tcPr>
            <w:tcW w:w="1260" w:type="dxa"/>
            <w:tcBorders>
              <w:top w:val="single" w:sz="4" w:space="0" w:color="auto"/>
            </w:tcBorders>
            <w:shd w:val="clear" w:color="auto" w:fill="auto"/>
          </w:tcPr>
          <w:p w:rsidR="00A375FB" w:rsidRPr="006D1384" w:rsidRDefault="00A375FB" w:rsidP="002E1D8A">
            <w:pPr>
              <w:jc w:val="right"/>
              <w:rPr>
                <w:rFonts w:ascii="Bookman Old Style" w:hAnsi="Bookman Old Style" w:cs="Arial"/>
                <w:sz w:val="20"/>
                <w:szCs w:val="20"/>
              </w:rPr>
            </w:pPr>
          </w:p>
        </w:tc>
        <w:tc>
          <w:tcPr>
            <w:tcW w:w="1350" w:type="dxa"/>
            <w:shd w:val="clear" w:color="auto" w:fill="auto"/>
          </w:tcPr>
          <w:p w:rsidR="00A375FB" w:rsidRPr="006D1384" w:rsidRDefault="00A375FB" w:rsidP="002E1D8A">
            <w:pPr>
              <w:jc w:val="center"/>
              <w:rPr>
                <w:rFonts w:ascii="Bookman Old Style" w:hAnsi="Bookman Old Style" w:cs="Arial"/>
                <w:b/>
                <w:sz w:val="20"/>
                <w:szCs w:val="20"/>
              </w:rPr>
            </w:pPr>
          </w:p>
        </w:tc>
        <w:tc>
          <w:tcPr>
            <w:tcW w:w="900" w:type="dxa"/>
            <w:shd w:val="clear" w:color="auto" w:fill="auto"/>
          </w:tcPr>
          <w:p w:rsidR="00A375FB" w:rsidRPr="006D1384" w:rsidRDefault="00A375FB" w:rsidP="002E1D8A">
            <w:pPr>
              <w:jc w:val="center"/>
              <w:rPr>
                <w:rFonts w:ascii="Bookman Old Style" w:hAnsi="Bookman Old Style" w:cs="Arial"/>
                <w:b/>
                <w:sz w:val="20"/>
                <w:szCs w:val="20"/>
              </w:rPr>
            </w:pPr>
          </w:p>
        </w:tc>
        <w:tc>
          <w:tcPr>
            <w:tcW w:w="1710" w:type="dxa"/>
            <w:shd w:val="clear" w:color="auto" w:fill="auto"/>
          </w:tcPr>
          <w:p w:rsidR="00A375FB" w:rsidRPr="006D1384" w:rsidRDefault="00A375FB" w:rsidP="002E1D8A">
            <w:pPr>
              <w:rPr>
                <w:rFonts w:ascii="Bookman Old Style" w:hAnsi="Bookman Old Style" w:cs="Arial"/>
                <w:b/>
                <w:sz w:val="20"/>
                <w:szCs w:val="20"/>
              </w:rPr>
            </w:pPr>
          </w:p>
        </w:tc>
      </w:tr>
      <w:tr w:rsidR="00D71818" w:rsidRPr="006D1384" w:rsidTr="002E1D8A">
        <w:tc>
          <w:tcPr>
            <w:tcW w:w="714"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D71818" w:rsidRPr="006D1384" w:rsidRDefault="00D71818" w:rsidP="000076E9">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tcBorders>
              <w:right w:val="single" w:sz="4" w:space="0" w:color="auto"/>
            </w:tcBorders>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1818" w:rsidRPr="00427CCD" w:rsidRDefault="00D71818" w:rsidP="002E1D8A">
            <w:pPr>
              <w:jc w:val="right"/>
              <w:rPr>
                <w:rFonts w:ascii="Bookman Old Style" w:hAnsi="Bookman Old Style" w:cs="Arial"/>
                <w:b/>
                <w:sz w:val="20"/>
                <w:szCs w:val="20"/>
              </w:rPr>
            </w:pPr>
            <w:r>
              <w:rPr>
                <w:rFonts w:ascii="Bookman Old Style" w:hAnsi="Bookman Old Style" w:cs="Arial"/>
                <w:b/>
                <w:sz w:val="20"/>
                <w:szCs w:val="20"/>
              </w:rPr>
              <w:t>44.00</w:t>
            </w:r>
          </w:p>
        </w:tc>
        <w:tc>
          <w:tcPr>
            <w:tcW w:w="1350" w:type="dxa"/>
            <w:tcBorders>
              <w:left w:val="single" w:sz="4" w:space="0" w:color="auto"/>
            </w:tcBorders>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1818" w:rsidRPr="006D1384" w:rsidRDefault="00D71818" w:rsidP="002E1D8A">
            <w:pPr>
              <w:rPr>
                <w:rFonts w:ascii="Bookman Old Style" w:hAnsi="Bookman Old Style" w:cs="Arial"/>
                <w:b/>
                <w:sz w:val="20"/>
                <w:szCs w:val="20"/>
              </w:rPr>
            </w:pPr>
            <w:r>
              <w:rPr>
                <w:rFonts w:ascii="Bookman Old Style" w:hAnsi="Bookman Old Style" w:cs="Arial"/>
                <w:b/>
                <w:sz w:val="20"/>
                <w:szCs w:val="20"/>
              </w:rPr>
              <w:t>Rs.3826/-</w:t>
            </w: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tcBorders>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0076E9">
        <w:tc>
          <w:tcPr>
            <w:tcW w:w="714"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D71818" w:rsidRPr="006D1384" w:rsidRDefault="00D71818" w:rsidP="000076E9">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tcBorders>
              <w:right w:val="single" w:sz="4" w:space="0" w:color="auto"/>
            </w:tcBorders>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1818" w:rsidRPr="00427CCD" w:rsidRDefault="00D71818" w:rsidP="002E1D8A">
            <w:pPr>
              <w:jc w:val="right"/>
              <w:rPr>
                <w:rFonts w:ascii="Bookman Old Style" w:hAnsi="Bookman Old Style" w:cs="Arial"/>
                <w:b/>
                <w:sz w:val="20"/>
                <w:szCs w:val="20"/>
              </w:rPr>
            </w:pPr>
            <w:r>
              <w:rPr>
                <w:rFonts w:ascii="Bookman Old Style" w:hAnsi="Bookman Old Style" w:cs="Arial"/>
                <w:b/>
                <w:sz w:val="20"/>
                <w:szCs w:val="20"/>
              </w:rPr>
              <w:t>237.00</w:t>
            </w:r>
          </w:p>
        </w:tc>
        <w:tc>
          <w:tcPr>
            <w:tcW w:w="1350" w:type="dxa"/>
            <w:tcBorders>
              <w:left w:val="single" w:sz="4" w:space="0" w:color="auto"/>
            </w:tcBorders>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D71818" w:rsidRPr="006D1384" w:rsidRDefault="00D71818" w:rsidP="002E1D8A">
            <w:pPr>
              <w:rPr>
                <w:rFonts w:ascii="Bookman Old Style" w:hAnsi="Bookman Old Style" w:cs="Arial"/>
                <w:b/>
                <w:sz w:val="20"/>
                <w:szCs w:val="20"/>
              </w:rPr>
            </w:pPr>
            <w:r>
              <w:rPr>
                <w:rFonts w:ascii="Bookman Old Style" w:hAnsi="Bookman Old Style" w:cs="Arial"/>
                <w:b/>
                <w:sz w:val="20"/>
                <w:szCs w:val="20"/>
              </w:rPr>
              <w:t>Rs.79869/-</w:t>
            </w: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tcBorders>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0076E9">
        <w:tc>
          <w:tcPr>
            <w:tcW w:w="714"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D71818" w:rsidRPr="006D1384" w:rsidRDefault="00D71818" w:rsidP="000076E9">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tcBorders>
              <w:right w:val="single" w:sz="4" w:space="0" w:color="auto"/>
            </w:tcBorders>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1818" w:rsidRPr="00427CCD" w:rsidRDefault="00D71818" w:rsidP="002E1D8A">
            <w:pPr>
              <w:jc w:val="right"/>
              <w:rPr>
                <w:rFonts w:ascii="Bookman Old Style" w:hAnsi="Bookman Old Style" w:cs="Arial"/>
                <w:b/>
                <w:sz w:val="20"/>
                <w:szCs w:val="20"/>
              </w:rPr>
            </w:pPr>
            <w:r>
              <w:rPr>
                <w:rFonts w:ascii="Bookman Old Style" w:hAnsi="Bookman Old Style" w:cs="Arial"/>
                <w:b/>
                <w:sz w:val="20"/>
                <w:szCs w:val="20"/>
              </w:rPr>
              <w:t>10.580</w:t>
            </w:r>
          </w:p>
        </w:tc>
        <w:tc>
          <w:tcPr>
            <w:tcW w:w="1350" w:type="dxa"/>
            <w:tcBorders>
              <w:left w:val="single" w:sz="4" w:space="0" w:color="auto"/>
            </w:tcBorders>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1818" w:rsidRPr="006D1384" w:rsidRDefault="00D71818" w:rsidP="002E1D8A">
            <w:pPr>
              <w:rPr>
                <w:rFonts w:ascii="Bookman Old Style" w:hAnsi="Bookman Old Style" w:cs="Arial"/>
                <w:b/>
                <w:sz w:val="20"/>
                <w:szCs w:val="20"/>
              </w:rPr>
            </w:pPr>
            <w:r>
              <w:rPr>
                <w:rFonts w:ascii="Bookman Old Style" w:hAnsi="Bookman Old Style" w:cs="Arial"/>
                <w:b/>
                <w:sz w:val="20"/>
                <w:szCs w:val="20"/>
              </w:rPr>
              <w:t>Rs.52920/-</w:t>
            </w:r>
          </w:p>
        </w:tc>
      </w:tr>
      <w:tr w:rsidR="00D71818" w:rsidRPr="006D1384" w:rsidTr="00AF56EC">
        <w:tc>
          <w:tcPr>
            <w:tcW w:w="714" w:type="dxa"/>
            <w:shd w:val="clear" w:color="auto" w:fill="auto"/>
          </w:tcPr>
          <w:p w:rsidR="00D71818" w:rsidRPr="006D1384" w:rsidRDefault="00D71818" w:rsidP="002E1D8A">
            <w:pPr>
              <w:jc w:val="center"/>
              <w:rPr>
                <w:rFonts w:ascii="Bookman Old Style" w:hAnsi="Bookman Old Style" w:cs="Arial"/>
                <w:b/>
                <w:sz w:val="20"/>
                <w:szCs w:val="20"/>
              </w:rPr>
            </w:pPr>
          </w:p>
        </w:tc>
        <w:tc>
          <w:tcPr>
            <w:tcW w:w="2072" w:type="dxa"/>
            <w:shd w:val="clear" w:color="auto" w:fill="auto"/>
          </w:tcPr>
          <w:p w:rsidR="00D71818" w:rsidRDefault="00D71818" w:rsidP="002E1D8A">
            <w:pPr>
              <w:rPr>
                <w:rFonts w:ascii="Bookman Old Style" w:hAnsi="Bookman Old Style" w:cs="Arial"/>
                <w:sz w:val="20"/>
                <w:szCs w:val="20"/>
              </w:rPr>
            </w:pPr>
          </w:p>
        </w:tc>
        <w:tc>
          <w:tcPr>
            <w:tcW w:w="2884" w:type="dxa"/>
            <w:shd w:val="clear" w:color="auto" w:fill="auto"/>
          </w:tcPr>
          <w:p w:rsidR="00D71818" w:rsidRDefault="00D71818" w:rsidP="002E1D8A">
            <w:pPr>
              <w:rPr>
                <w:rFonts w:ascii="Bookman Old Style" w:hAnsi="Bookman Old Style" w:cs="Arial"/>
                <w:sz w:val="20"/>
                <w:szCs w:val="20"/>
              </w:rPr>
            </w:pPr>
          </w:p>
        </w:tc>
        <w:tc>
          <w:tcPr>
            <w:tcW w:w="1260" w:type="dxa"/>
            <w:tcBorders>
              <w:top w:val="single" w:sz="4" w:space="0" w:color="auto"/>
            </w:tcBorders>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0076E9">
        <w:tc>
          <w:tcPr>
            <w:tcW w:w="714" w:type="dxa"/>
            <w:shd w:val="clear" w:color="auto" w:fill="auto"/>
          </w:tcPr>
          <w:p w:rsidR="00D71818" w:rsidRPr="006D1384" w:rsidRDefault="00D71818" w:rsidP="002E1D8A">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D71818" w:rsidRPr="00CD7AA4" w:rsidRDefault="00D71818" w:rsidP="000076E9">
            <w:pPr>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D71818" w:rsidRDefault="00D71818" w:rsidP="002E1D8A">
            <w:pPr>
              <w:jc w:val="right"/>
              <w:rPr>
                <w:rFonts w:ascii="Bookman Old Style" w:hAnsi="Bookman Old Style" w:cs="Arial"/>
                <w:sz w:val="20"/>
                <w:szCs w:val="20"/>
              </w:rPr>
            </w:pPr>
          </w:p>
        </w:tc>
        <w:tc>
          <w:tcPr>
            <w:tcW w:w="1350" w:type="dxa"/>
            <w:shd w:val="clear" w:color="auto" w:fill="auto"/>
          </w:tcPr>
          <w:p w:rsidR="00D71818" w:rsidRPr="006D1384" w:rsidRDefault="00D71818" w:rsidP="002E1D8A">
            <w:pPr>
              <w:jc w:val="center"/>
              <w:rPr>
                <w:rFonts w:ascii="Bookman Old Style" w:hAnsi="Bookman Old Style" w:cs="Arial"/>
                <w:b/>
                <w:sz w:val="20"/>
                <w:szCs w:val="20"/>
              </w:rPr>
            </w:pPr>
          </w:p>
        </w:tc>
        <w:tc>
          <w:tcPr>
            <w:tcW w:w="900" w:type="dxa"/>
            <w:shd w:val="clear" w:color="auto" w:fill="auto"/>
          </w:tcPr>
          <w:p w:rsidR="00D71818" w:rsidRPr="006D1384" w:rsidRDefault="00D71818" w:rsidP="002E1D8A">
            <w:pPr>
              <w:jc w:val="center"/>
              <w:rPr>
                <w:rFonts w:ascii="Bookman Old Style" w:hAnsi="Bookman Old Style" w:cs="Arial"/>
                <w:b/>
                <w:sz w:val="20"/>
                <w:szCs w:val="20"/>
              </w:rPr>
            </w:pPr>
          </w:p>
        </w:tc>
        <w:tc>
          <w:tcPr>
            <w:tcW w:w="1710" w:type="dxa"/>
            <w:shd w:val="clear" w:color="auto" w:fill="auto"/>
          </w:tcPr>
          <w:p w:rsidR="00D71818" w:rsidRPr="006D1384" w:rsidRDefault="00D71818" w:rsidP="002E1D8A">
            <w:pPr>
              <w:rPr>
                <w:rFonts w:ascii="Bookman Old Style" w:hAnsi="Bookman Old Style" w:cs="Arial"/>
                <w:b/>
                <w:sz w:val="20"/>
                <w:szCs w:val="20"/>
              </w:rPr>
            </w:pPr>
          </w:p>
        </w:tc>
      </w:tr>
      <w:tr w:rsidR="00D71818" w:rsidRPr="006D1384" w:rsidTr="00AF56EC">
        <w:tc>
          <w:tcPr>
            <w:tcW w:w="714" w:type="dxa"/>
            <w:shd w:val="clear" w:color="auto" w:fill="auto"/>
          </w:tcPr>
          <w:p w:rsidR="00D71818" w:rsidRPr="006D1384" w:rsidRDefault="00D71818" w:rsidP="000076E9">
            <w:pPr>
              <w:jc w:val="center"/>
              <w:rPr>
                <w:rFonts w:ascii="Bookman Old Style" w:hAnsi="Bookman Old Style" w:cs="Arial"/>
                <w:b/>
                <w:sz w:val="20"/>
                <w:szCs w:val="20"/>
              </w:rPr>
            </w:pPr>
          </w:p>
        </w:tc>
        <w:tc>
          <w:tcPr>
            <w:tcW w:w="2072" w:type="dxa"/>
            <w:shd w:val="clear" w:color="auto" w:fill="auto"/>
          </w:tcPr>
          <w:p w:rsidR="00D71818" w:rsidRDefault="00D71818"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D71818" w:rsidRDefault="00D71818"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1818" w:rsidRPr="00427CCD" w:rsidRDefault="00D71818" w:rsidP="000076E9">
            <w:pPr>
              <w:jc w:val="right"/>
              <w:rPr>
                <w:rFonts w:ascii="Bookman Old Style" w:hAnsi="Bookman Old Style" w:cs="Arial"/>
                <w:b/>
                <w:sz w:val="20"/>
                <w:szCs w:val="20"/>
              </w:rPr>
            </w:pPr>
            <w:r>
              <w:rPr>
                <w:rFonts w:ascii="Bookman Old Style" w:hAnsi="Bookman Old Style" w:cs="Arial"/>
                <w:b/>
                <w:sz w:val="20"/>
                <w:szCs w:val="20"/>
              </w:rPr>
              <w:t>136.00</w:t>
            </w:r>
          </w:p>
        </w:tc>
        <w:tc>
          <w:tcPr>
            <w:tcW w:w="1350" w:type="dxa"/>
            <w:tcBorders>
              <w:left w:val="single" w:sz="4" w:space="0" w:color="auto"/>
            </w:tcBorders>
            <w:shd w:val="clear" w:color="auto" w:fill="auto"/>
          </w:tcPr>
          <w:p w:rsidR="00D71818" w:rsidRPr="006D1384" w:rsidRDefault="00D71818" w:rsidP="000076E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D71818" w:rsidRPr="006D1384" w:rsidRDefault="00D71818"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1818" w:rsidRPr="006D1384" w:rsidRDefault="00D71818" w:rsidP="000076E9">
            <w:pPr>
              <w:rPr>
                <w:rFonts w:ascii="Bookman Old Style" w:hAnsi="Bookman Old Style" w:cs="Arial"/>
                <w:b/>
                <w:sz w:val="20"/>
                <w:szCs w:val="20"/>
              </w:rPr>
            </w:pPr>
            <w:r>
              <w:rPr>
                <w:rFonts w:ascii="Bookman Old Style" w:hAnsi="Bookman Old Style" w:cs="Arial"/>
                <w:b/>
                <w:sz w:val="20"/>
                <w:szCs w:val="20"/>
              </w:rPr>
              <w:t>Rs.16250</w:t>
            </w:r>
          </w:p>
        </w:tc>
      </w:tr>
      <w:tr w:rsidR="00D71818" w:rsidRPr="006D1384" w:rsidTr="00AF56EC">
        <w:tc>
          <w:tcPr>
            <w:tcW w:w="714" w:type="dxa"/>
            <w:shd w:val="clear" w:color="auto" w:fill="auto"/>
          </w:tcPr>
          <w:p w:rsidR="00D71818" w:rsidRPr="006D1384" w:rsidRDefault="00D71818" w:rsidP="000076E9">
            <w:pPr>
              <w:jc w:val="center"/>
              <w:rPr>
                <w:rFonts w:ascii="Bookman Old Style" w:hAnsi="Bookman Old Style" w:cs="Arial"/>
                <w:b/>
                <w:sz w:val="20"/>
                <w:szCs w:val="20"/>
              </w:rPr>
            </w:pPr>
          </w:p>
        </w:tc>
        <w:tc>
          <w:tcPr>
            <w:tcW w:w="2072" w:type="dxa"/>
            <w:shd w:val="clear" w:color="auto" w:fill="auto"/>
          </w:tcPr>
          <w:p w:rsidR="00D71818" w:rsidRDefault="00D71818" w:rsidP="000076E9">
            <w:pPr>
              <w:rPr>
                <w:rFonts w:ascii="Bookman Old Style" w:hAnsi="Bookman Old Style" w:cs="Arial"/>
                <w:sz w:val="20"/>
                <w:szCs w:val="20"/>
              </w:rPr>
            </w:pPr>
          </w:p>
        </w:tc>
        <w:tc>
          <w:tcPr>
            <w:tcW w:w="2884" w:type="dxa"/>
            <w:shd w:val="clear" w:color="auto" w:fill="auto"/>
          </w:tcPr>
          <w:p w:rsidR="00D71818" w:rsidRDefault="00D71818" w:rsidP="000076E9">
            <w:pPr>
              <w:rPr>
                <w:rFonts w:ascii="Bookman Old Style" w:hAnsi="Bookman Old Style" w:cs="Arial"/>
                <w:sz w:val="20"/>
                <w:szCs w:val="20"/>
              </w:rPr>
            </w:pPr>
          </w:p>
        </w:tc>
        <w:tc>
          <w:tcPr>
            <w:tcW w:w="1260" w:type="dxa"/>
            <w:tcBorders>
              <w:top w:val="single" w:sz="4" w:space="0" w:color="auto"/>
            </w:tcBorders>
            <w:shd w:val="clear" w:color="auto" w:fill="auto"/>
          </w:tcPr>
          <w:p w:rsidR="00D71818" w:rsidRDefault="00D71818" w:rsidP="000076E9">
            <w:pPr>
              <w:jc w:val="right"/>
              <w:rPr>
                <w:rFonts w:ascii="Bookman Old Style" w:hAnsi="Bookman Old Style" w:cs="Arial"/>
                <w:sz w:val="20"/>
                <w:szCs w:val="20"/>
              </w:rPr>
            </w:pPr>
          </w:p>
        </w:tc>
        <w:tc>
          <w:tcPr>
            <w:tcW w:w="1350" w:type="dxa"/>
            <w:shd w:val="clear" w:color="auto" w:fill="auto"/>
          </w:tcPr>
          <w:p w:rsidR="00D71818" w:rsidRPr="006D1384" w:rsidRDefault="00D71818" w:rsidP="000076E9">
            <w:pPr>
              <w:jc w:val="center"/>
              <w:rPr>
                <w:rFonts w:ascii="Bookman Old Style" w:hAnsi="Bookman Old Style" w:cs="Arial"/>
                <w:b/>
                <w:sz w:val="20"/>
                <w:szCs w:val="20"/>
              </w:rPr>
            </w:pPr>
          </w:p>
        </w:tc>
        <w:tc>
          <w:tcPr>
            <w:tcW w:w="900" w:type="dxa"/>
            <w:shd w:val="clear" w:color="auto" w:fill="auto"/>
          </w:tcPr>
          <w:p w:rsidR="00D71818" w:rsidRPr="006D1384" w:rsidRDefault="00D71818" w:rsidP="000076E9">
            <w:pPr>
              <w:jc w:val="center"/>
              <w:rPr>
                <w:rFonts w:ascii="Bookman Old Style" w:hAnsi="Bookman Old Style" w:cs="Arial"/>
                <w:b/>
                <w:sz w:val="20"/>
                <w:szCs w:val="20"/>
              </w:rPr>
            </w:pPr>
          </w:p>
        </w:tc>
        <w:tc>
          <w:tcPr>
            <w:tcW w:w="1710" w:type="dxa"/>
            <w:shd w:val="clear" w:color="auto" w:fill="auto"/>
          </w:tcPr>
          <w:p w:rsidR="00D71818" w:rsidRPr="006D1384" w:rsidRDefault="00D71818" w:rsidP="000076E9">
            <w:pPr>
              <w:rPr>
                <w:rFonts w:ascii="Bookman Old Style" w:hAnsi="Bookman Old Style" w:cs="Arial"/>
                <w:b/>
                <w:sz w:val="20"/>
                <w:szCs w:val="20"/>
              </w:rPr>
            </w:pPr>
          </w:p>
        </w:tc>
      </w:tr>
      <w:tr w:rsidR="00D71818" w:rsidRPr="006D1384" w:rsidTr="000076E9">
        <w:tc>
          <w:tcPr>
            <w:tcW w:w="714" w:type="dxa"/>
            <w:shd w:val="clear" w:color="auto" w:fill="auto"/>
          </w:tcPr>
          <w:p w:rsidR="00D71818" w:rsidRPr="006D1384" w:rsidRDefault="00D71818" w:rsidP="000076E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D71818" w:rsidRPr="006D1384" w:rsidRDefault="00D71818" w:rsidP="000076E9">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D71818" w:rsidRDefault="00D71818" w:rsidP="000076E9">
            <w:pPr>
              <w:jc w:val="right"/>
              <w:rPr>
                <w:rFonts w:ascii="Bookman Old Style" w:hAnsi="Bookman Old Style" w:cs="Arial"/>
                <w:sz w:val="20"/>
                <w:szCs w:val="20"/>
              </w:rPr>
            </w:pPr>
          </w:p>
        </w:tc>
        <w:tc>
          <w:tcPr>
            <w:tcW w:w="1350" w:type="dxa"/>
            <w:shd w:val="clear" w:color="auto" w:fill="auto"/>
          </w:tcPr>
          <w:p w:rsidR="00D71818" w:rsidRPr="006D1384" w:rsidRDefault="00D71818" w:rsidP="000076E9">
            <w:pPr>
              <w:jc w:val="center"/>
              <w:rPr>
                <w:rFonts w:ascii="Bookman Old Style" w:hAnsi="Bookman Old Style" w:cs="Arial"/>
                <w:b/>
                <w:sz w:val="20"/>
                <w:szCs w:val="20"/>
              </w:rPr>
            </w:pPr>
          </w:p>
        </w:tc>
        <w:tc>
          <w:tcPr>
            <w:tcW w:w="900" w:type="dxa"/>
            <w:shd w:val="clear" w:color="auto" w:fill="auto"/>
          </w:tcPr>
          <w:p w:rsidR="00D71818" w:rsidRPr="006D1384" w:rsidRDefault="00D71818" w:rsidP="000076E9">
            <w:pPr>
              <w:jc w:val="center"/>
              <w:rPr>
                <w:rFonts w:ascii="Bookman Old Style" w:hAnsi="Bookman Old Style" w:cs="Arial"/>
                <w:b/>
                <w:sz w:val="20"/>
                <w:szCs w:val="20"/>
              </w:rPr>
            </w:pPr>
          </w:p>
        </w:tc>
        <w:tc>
          <w:tcPr>
            <w:tcW w:w="1710" w:type="dxa"/>
            <w:shd w:val="clear" w:color="auto" w:fill="auto"/>
          </w:tcPr>
          <w:p w:rsidR="00D71818" w:rsidRPr="006D1384" w:rsidRDefault="00D71818" w:rsidP="000076E9">
            <w:pPr>
              <w:rPr>
                <w:rFonts w:ascii="Bookman Old Style" w:hAnsi="Bookman Old Style" w:cs="Arial"/>
                <w:b/>
                <w:sz w:val="20"/>
                <w:szCs w:val="20"/>
              </w:rPr>
            </w:pPr>
          </w:p>
        </w:tc>
      </w:tr>
      <w:tr w:rsidR="00D71818" w:rsidRPr="006D1384" w:rsidTr="00AF56EC">
        <w:tc>
          <w:tcPr>
            <w:tcW w:w="714" w:type="dxa"/>
            <w:shd w:val="clear" w:color="auto" w:fill="auto"/>
          </w:tcPr>
          <w:p w:rsidR="00D71818" w:rsidRPr="006D1384" w:rsidRDefault="00D71818" w:rsidP="000076E9">
            <w:pPr>
              <w:jc w:val="center"/>
              <w:rPr>
                <w:rFonts w:ascii="Bookman Old Style" w:hAnsi="Bookman Old Style" w:cs="Arial"/>
                <w:b/>
                <w:sz w:val="20"/>
                <w:szCs w:val="20"/>
              </w:rPr>
            </w:pPr>
          </w:p>
        </w:tc>
        <w:tc>
          <w:tcPr>
            <w:tcW w:w="2072" w:type="dxa"/>
            <w:shd w:val="clear" w:color="auto" w:fill="auto"/>
          </w:tcPr>
          <w:p w:rsidR="00D71818" w:rsidRDefault="00D71818"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D71818" w:rsidRDefault="00D71818"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1818" w:rsidRPr="00CF54EF" w:rsidRDefault="00D71818" w:rsidP="000076E9">
            <w:pPr>
              <w:jc w:val="right"/>
              <w:rPr>
                <w:rFonts w:ascii="Bookman Old Style" w:hAnsi="Bookman Old Style" w:cs="Arial"/>
                <w:b/>
                <w:sz w:val="20"/>
                <w:szCs w:val="20"/>
              </w:rPr>
            </w:pPr>
            <w:r w:rsidRPr="00CF54EF">
              <w:rPr>
                <w:rFonts w:ascii="Bookman Old Style" w:hAnsi="Bookman Old Style" w:cs="Arial"/>
                <w:b/>
                <w:sz w:val="20"/>
                <w:szCs w:val="20"/>
              </w:rPr>
              <w:t>260.00</w:t>
            </w:r>
          </w:p>
        </w:tc>
        <w:tc>
          <w:tcPr>
            <w:tcW w:w="1350" w:type="dxa"/>
            <w:tcBorders>
              <w:left w:val="single" w:sz="4" w:space="0" w:color="auto"/>
            </w:tcBorders>
            <w:shd w:val="clear" w:color="auto" w:fill="auto"/>
          </w:tcPr>
          <w:p w:rsidR="00D71818" w:rsidRPr="006D1384" w:rsidRDefault="00D71818" w:rsidP="00D71818">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D71818" w:rsidRPr="006D1384" w:rsidRDefault="00D71818"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1818" w:rsidRPr="006D1384" w:rsidRDefault="00D71818" w:rsidP="000076E9">
            <w:pPr>
              <w:rPr>
                <w:rFonts w:ascii="Bookman Old Style" w:hAnsi="Bookman Old Style" w:cs="Arial"/>
                <w:b/>
                <w:sz w:val="20"/>
                <w:szCs w:val="20"/>
              </w:rPr>
            </w:pPr>
            <w:r>
              <w:rPr>
                <w:rFonts w:ascii="Bookman Old Style" w:hAnsi="Bookman Old Style" w:cs="Arial"/>
                <w:b/>
                <w:sz w:val="20"/>
                <w:szCs w:val="20"/>
              </w:rPr>
              <w:t>Rs.2967/-</w:t>
            </w:r>
          </w:p>
        </w:tc>
      </w:tr>
      <w:tr w:rsidR="00D71818" w:rsidRPr="006D1384" w:rsidTr="00AF56EC">
        <w:tc>
          <w:tcPr>
            <w:tcW w:w="714" w:type="dxa"/>
            <w:shd w:val="clear" w:color="auto" w:fill="auto"/>
          </w:tcPr>
          <w:p w:rsidR="00D71818" w:rsidRPr="006D1384" w:rsidRDefault="00D71818" w:rsidP="000076E9">
            <w:pPr>
              <w:jc w:val="center"/>
              <w:rPr>
                <w:rFonts w:ascii="Bookman Old Style" w:hAnsi="Bookman Old Style" w:cs="Arial"/>
                <w:b/>
                <w:sz w:val="20"/>
                <w:szCs w:val="20"/>
              </w:rPr>
            </w:pPr>
          </w:p>
        </w:tc>
        <w:tc>
          <w:tcPr>
            <w:tcW w:w="2072" w:type="dxa"/>
            <w:shd w:val="clear" w:color="auto" w:fill="auto"/>
          </w:tcPr>
          <w:p w:rsidR="00D71818" w:rsidRDefault="00D71818" w:rsidP="000076E9">
            <w:pPr>
              <w:rPr>
                <w:rFonts w:ascii="Bookman Old Style" w:hAnsi="Bookman Old Style" w:cs="Arial"/>
                <w:sz w:val="20"/>
                <w:szCs w:val="20"/>
              </w:rPr>
            </w:pPr>
          </w:p>
        </w:tc>
        <w:tc>
          <w:tcPr>
            <w:tcW w:w="2884" w:type="dxa"/>
            <w:shd w:val="clear" w:color="auto" w:fill="auto"/>
          </w:tcPr>
          <w:p w:rsidR="00D71818" w:rsidRDefault="00D71818" w:rsidP="000076E9">
            <w:pPr>
              <w:rPr>
                <w:rFonts w:ascii="Bookman Old Style" w:hAnsi="Bookman Old Style" w:cs="Arial"/>
                <w:sz w:val="20"/>
                <w:szCs w:val="20"/>
              </w:rPr>
            </w:pPr>
          </w:p>
        </w:tc>
        <w:tc>
          <w:tcPr>
            <w:tcW w:w="1260" w:type="dxa"/>
            <w:tcBorders>
              <w:top w:val="single" w:sz="4" w:space="0" w:color="auto"/>
            </w:tcBorders>
            <w:shd w:val="clear" w:color="auto" w:fill="auto"/>
          </w:tcPr>
          <w:p w:rsidR="00D71818" w:rsidRDefault="00D71818" w:rsidP="000076E9">
            <w:pPr>
              <w:jc w:val="right"/>
              <w:rPr>
                <w:rFonts w:ascii="Bookman Old Style" w:hAnsi="Bookman Old Style" w:cs="Arial"/>
                <w:sz w:val="20"/>
                <w:szCs w:val="20"/>
              </w:rPr>
            </w:pPr>
          </w:p>
        </w:tc>
        <w:tc>
          <w:tcPr>
            <w:tcW w:w="1350" w:type="dxa"/>
            <w:shd w:val="clear" w:color="auto" w:fill="auto"/>
          </w:tcPr>
          <w:p w:rsidR="00D71818" w:rsidRPr="006D1384" w:rsidRDefault="00D71818" w:rsidP="000076E9">
            <w:pPr>
              <w:jc w:val="center"/>
              <w:rPr>
                <w:rFonts w:ascii="Bookman Old Style" w:hAnsi="Bookman Old Style" w:cs="Arial"/>
                <w:b/>
                <w:sz w:val="20"/>
                <w:szCs w:val="20"/>
              </w:rPr>
            </w:pPr>
          </w:p>
        </w:tc>
        <w:tc>
          <w:tcPr>
            <w:tcW w:w="900" w:type="dxa"/>
            <w:shd w:val="clear" w:color="auto" w:fill="auto"/>
          </w:tcPr>
          <w:p w:rsidR="00D71818" w:rsidRPr="006D1384" w:rsidRDefault="00D71818" w:rsidP="000076E9">
            <w:pPr>
              <w:jc w:val="center"/>
              <w:rPr>
                <w:rFonts w:ascii="Bookman Old Style" w:hAnsi="Bookman Old Style" w:cs="Arial"/>
                <w:b/>
                <w:sz w:val="20"/>
                <w:szCs w:val="20"/>
              </w:rPr>
            </w:pPr>
          </w:p>
        </w:tc>
        <w:tc>
          <w:tcPr>
            <w:tcW w:w="1710" w:type="dxa"/>
            <w:shd w:val="clear" w:color="auto" w:fill="auto"/>
          </w:tcPr>
          <w:p w:rsidR="00D71818" w:rsidRPr="006D1384" w:rsidRDefault="00D71818"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CF54EF" w:rsidRDefault="00611F5A" w:rsidP="000076E9">
            <w:pPr>
              <w:jc w:val="right"/>
              <w:rPr>
                <w:rFonts w:ascii="Bookman Old Style" w:hAnsi="Bookman Old Style" w:cs="Arial"/>
                <w:b/>
                <w:sz w:val="20"/>
                <w:szCs w:val="20"/>
              </w:rPr>
            </w:pPr>
            <w:r w:rsidRPr="00CF54EF">
              <w:rPr>
                <w:rFonts w:ascii="Bookman Old Style" w:hAnsi="Bookman Old Style" w:cs="Arial"/>
                <w:b/>
                <w:sz w:val="20"/>
                <w:szCs w:val="20"/>
              </w:rPr>
              <w:t>260.00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Rs.1507/-</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CF54EF" w:rsidRDefault="00611F5A" w:rsidP="000076E9">
            <w:pPr>
              <w:jc w:val="right"/>
              <w:rPr>
                <w:rFonts w:ascii="Bookman Old Style" w:hAnsi="Bookman Old Style" w:cs="Arial"/>
                <w:b/>
                <w:sz w:val="20"/>
                <w:szCs w:val="20"/>
              </w:rPr>
            </w:pPr>
            <w:r w:rsidRPr="00CF54EF">
              <w:rPr>
                <w:rFonts w:ascii="Bookman Old Style" w:hAnsi="Bookman Old Style" w:cs="Arial"/>
                <w:b/>
                <w:sz w:val="20"/>
                <w:szCs w:val="20"/>
              </w:rPr>
              <w:t>26.00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Rs.2112/-</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5D13C1" w:rsidRDefault="00611F5A" w:rsidP="000076E9">
            <w:pPr>
              <w:jc w:val="right"/>
              <w:rPr>
                <w:rFonts w:ascii="Bookman Old Style" w:hAnsi="Bookman Old Style" w:cs="Arial"/>
                <w:b/>
                <w:sz w:val="20"/>
                <w:szCs w:val="20"/>
              </w:rPr>
            </w:pPr>
            <w:r>
              <w:rPr>
                <w:rFonts w:ascii="Bookman Old Style" w:hAnsi="Bookman Old Style" w:cs="Arial"/>
                <w:b/>
                <w:sz w:val="20"/>
                <w:szCs w:val="20"/>
              </w:rPr>
              <w:t>112.00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Rs.14195/-</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C6201E" w:rsidRDefault="00611F5A" w:rsidP="000076E9">
            <w:pPr>
              <w:jc w:val="right"/>
              <w:rPr>
                <w:rFonts w:ascii="Bookman Old Style" w:hAnsi="Bookman Old Style" w:cs="Arial"/>
                <w:b/>
                <w:sz w:val="20"/>
                <w:szCs w:val="20"/>
              </w:rPr>
            </w:pPr>
            <w:r>
              <w:rPr>
                <w:rFonts w:ascii="Bookman Old Style" w:hAnsi="Bookman Old Style" w:cs="Arial"/>
                <w:b/>
                <w:sz w:val="20"/>
                <w:szCs w:val="20"/>
              </w:rPr>
              <w:t>570.00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Rs.12578/-</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A72664" w:rsidRDefault="00611F5A" w:rsidP="00A72664">
            <w:pPr>
              <w:ind w:left="1440" w:hanging="1440"/>
              <w:jc w:val="right"/>
              <w:rPr>
                <w:rFonts w:ascii="Bookman Old Style" w:hAnsi="Bookman Old Style" w:cs="Arial"/>
                <w:b/>
                <w:sz w:val="20"/>
                <w:szCs w:val="20"/>
              </w:rPr>
            </w:pPr>
            <w:r>
              <w:rPr>
                <w:rFonts w:ascii="Bookman Old Style" w:hAnsi="Bookman Old Style" w:cs="Arial"/>
                <w:b/>
                <w:sz w:val="20"/>
                <w:szCs w:val="20"/>
              </w:rPr>
              <w:t>570.00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Rs.12526/-</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611F5A" w:rsidRPr="001A4B2C" w:rsidRDefault="00611F5A" w:rsidP="000076E9">
            <w:pPr>
              <w:jc w:val="both"/>
              <w:rPr>
                <w:rFonts w:ascii="Bookman Old Style" w:hAnsi="Bookman Old Style" w:cs="Arial"/>
                <w:sz w:val="20"/>
                <w:szCs w:val="20"/>
              </w:rPr>
            </w:pPr>
            <w:r w:rsidRPr="001A4B2C">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A72664" w:rsidRDefault="00611F5A" w:rsidP="000076E9">
            <w:pPr>
              <w:jc w:val="right"/>
              <w:rPr>
                <w:rFonts w:ascii="Bookman Old Style" w:hAnsi="Bookman Old Style" w:cs="Arial"/>
                <w:b/>
                <w:sz w:val="20"/>
                <w:szCs w:val="20"/>
              </w:rPr>
            </w:pPr>
            <w:r w:rsidRPr="00A72664">
              <w:rPr>
                <w:rFonts w:ascii="Bookman Old Style" w:hAnsi="Bookman Old Style" w:cs="Arial"/>
                <w:b/>
                <w:sz w:val="20"/>
                <w:szCs w:val="20"/>
              </w:rPr>
              <w:t>14.00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Rs.2020/-</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bl>
    <w:p w:rsidR="00CA0AB0" w:rsidRDefault="00CA0AB0">
      <w:r>
        <w:br w:type="page"/>
      </w:r>
    </w:p>
    <w:p w:rsidR="00CA0AB0" w:rsidRDefault="00CA0AB0"/>
    <w:p w:rsidR="00CA0AB0" w:rsidRDefault="00CA0AB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A0AB0" w:rsidRPr="006D1384" w:rsidTr="000076E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A0AB0" w:rsidRPr="006D1384" w:rsidRDefault="00CA0AB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11F5A" w:rsidRPr="001A4B2C" w:rsidRDefault="00611F5A" w:rsidP="000076E9">
            <w:pPr>
              <w:jc w:val="both"/>
              <w:rPr>
                <w:rFonts w:ascii="Bookman Old Style" w:hAnsi="Bookman Old Style" w:cs="Arial"/>
                <w:sz w:val="20"/>
                <w:szCs w:val="20"/>
              </w:rPr>
            </w:pPr>
            <w:r w:rsidRPr="001A4B2C">
              <w:rPr>
                <w:rFonts w:ascii="Bookman Old Style" w:hAnsi="Bookman Old Style" w:cs="Arial"/>
                <w:sz w:val="20"/>
                <w:szCs w:val="20"/>
              </w:rPr>
              <w:t xml:space="preserve">P/F Glazed tiles 6x8”x1/4 or imported glass on wall facing in required </w:t>
            </w:r>
            <w:proofErr w:type="spellStart"/>
            <w:r w:rsidRPr="001A4B2C">
              <w:rPr>
                <w:rFonts w:ascii="Bookman Old Style" w:hAnsi="Bookman Old Style" w:cs="Arial"/>
                <w:sz w:val="20"/>
                <w:szCs w:val="20"/>
              </w:rPr>
              <w:t>colour</w:t>
            </w:r>
            <w:proofErr w:type="spellEnd"/>
            <w:r w:rsidRPr="001A4B2C">
              <w:rPr>
                <w:rFonts w:ascii="Bookman Old Style" w:hAnsi="Bookman Old Style" w:cs="Arial"/>
                <w:sz w:val="20"/>
                <w:szCs w:val="20"/>
              </w:rPr>
              <w:t xml:space="preserve"> and pattern i/c jointed in white cement or solution and pigment over base of 1:2 grey cement mortar ¼</w:t>
            </w:r>
            <w:r>
              <w:rPr>
                <w:rFonts w:ascii="Bookman Old Style" w:hAnsi="Bookman Old Style" w:cs="Arial"/>
                <w:sz w:val="20"/>
                <w:szCs w:val="20"/>
              </w:rPr>
              <w:t>”</w:t>
            </w:r>
            <w:r w:rsidRPr="001A4B2C">
              <w:rPr>
                <w:rFonts w:ascii="Bookman Old Style" w:hAnsi="Bookman Old Style" w:cs="Arial"/>
                <w:sz w:val="20"/>
                <w:szCs w:val="20"/>
              </w:rPr>
              <w:t xml:space="preserve">thick i/c washing and filling of jointed in desired shape with finishing cleaning and cost of wax polish </w:t>
            </w:r>
            <w:proofErr w:type="spellStart"/>
            <w:r w:rsidRPr="001A4B2C">
              <w:rPr>
                <w:rFonts w:ascii="Bookman Old Style" w:hAnsi="Bookman Old Style" w:cs="Arial"/>
                <w:sz w:val="20"/>
                <w:szCs w:val="20"/>
              </w:rPr>
              <w:t>etc</w:t>
            </w:r>
            <w:proofErr w:type="spellEnd"/>
            <w:r w:rsidRPr="001A4B2C">
              <w:rPr>
                <w:rFonts w:ascii="Bookman Old Style" w:hAnsi="Bookman Old Style" w:cs="Arial"/>
                <w:sz w:val="20"/>
                <w:szCs w:val="20"/>
              </w:rPr>
              <w:t xml:space="preserve"> complete i/c writing of holly Quran in various pieces. (R.A).</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8954F5" w:rsidRDefault="00611F5A" w:rsidP="000076E9">
            <w:pPr>
              <w:jc w:val="right"/>
              <w:rPr>
                <w:rFonts w:ascii="Bookman Old Style" w:hAnsi="Bookman Old Style" w:cs="Arial"/>
                <w:b/>
                <w:sz w:val="20"/>
                <w:szCs w:val="20"/>
              </w:rPr>
            </w:pPr>
            <w:r>
              <w:rPr>
                <w:rFonts w:ascii="Bookman Old Style" w:hAnsi="Bookman Old Style" w:cs="Arial"/>
                <w:b/>
                <w:sz w:val="20"/>
                <w:szCs w:val="20"/>
              </w:rPr>
              <w:t>192.00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Rs.58579/-</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611F5A" w:rsidRPr="006D1384" w:rsidRDefault="00611F5A" w:rsidP="000076E9">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8954F5" w:rsidRDefault="00611F5A" w:rsidP="000076E9">
            <w:pPr>
              <w:jc w:val="right"/>
              <w:rPr>
                <w:rFonts w:ascii="Bookman Old Style" w:hAnsi="Bookman Old Style" w:cs="Arial"/>
                <w:b/>
                <w:sz w:val="20"/>
                <w:szCs w:val="20"/>
              </w:rPr>
            </w:pPr>
            <w:r>
              <w:rPr>
                <w:rFonts w:ascii="Bookman Old Style" w:hAnsi="Bookman Old Style" w:cs="Arial"/>
                <w:b/>
                <w:sz w:val="20"/>
                <w:szCs w:val="20"/>
              </w:rPr>
              <w:t>152.00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Rs.1262/-</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611F5A" w:rsidRPr="001A4B2C" w:rsidRDefault="00611F5A" w:rsidP="000076E9">
            <w:pPr>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8866E2" w:rsidRDefault="00611F5A" w:rsidP="000076E9">
            <w:pPr>
              <w:jc w:val="right"/>
              <w:rPr>
                <w:rFonts w:ascii="Bookman Old Style" w:hAnsi="Bookman Old Style" w:cs="Arial"/>
                <w:b/>
                <w:sz w:val="20"/>
                <w:szCs w:val="20"/>
              </w:rPr>
            </w:pPr>
            <w:r w:rsidRPr="008866E2">
              <w:rPr>
                <w:rFonts w:ascii="Bookman Old Style" w:hAnsi="Bookman Old Style" w:cs="Arial"/>
                <w:b/>
                <w:sz w:val="20"/>
                <w:szCs w:val="20"/>
              </w:rPr>
              <w:t>570.00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Rs.5950/-</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tcBorders>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0076E9">
        <w:tc>
          <w:tcPr>
            <w:tcW w:w="714"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611F5A" w:rsidRPr="00A76372" w:rsidRDefault="00611F5A" w:rsidP="000076E9">
            <w:pPr>
              <w:jc w:val="both"/>
              <w:rPr>
                <w:rFonts w:ascii="Bookman Old Style" w:hAnsi="Bookman Old Style" w:cs="Arial"/>
                <w:sz w:val="20"/>
                <w:szCs w:val="20"/>
              </w:rPr>
            </w:pPr>
            <w:r w:rsidRPr="00902D9A">
              <w:rPr>
                <w:rFonts w:ascii="Bookman Old Style" w:hAnsi="Bookman Old Style"/>
                <w:sz w:val="20"/>
                <w:szCs w:val="20"/>
              </w:rPr>
              <w:t>Providing and fixing iron steel grill door with angle iron frame of 1-1/2 x1-1/2x1/4 and flat iron of 1/4x1/4 with approved design and locking arrangement embedded in masonry as per instruction of engineer in charges. (S.I.No.31 P.No.99).</w:t>
            </w: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1350" w:type="dxa"/>
            <w:shd w:val="clear" w:color="auto" w:fill="auto"/>
          </w:tcPr>
          <w:p w:rsidR="00611F5A" w:rsidRPr="006D1384" w:rsidRDefault="00611F5A" w:rsidP="000076E9">
            <w:pPr>
              <w:jc w:val="center"/>
              <w:rPr>
                <w:rFonts w:ascii="Bookman Old Style" w:hAnsi="Bookman Old Style" w:cs="Arial"/>
                <w:b/>
                <w:sz w:val="20"/>
                <w:szCs w:val="20"/>
              </w:rPr>
            </w:pP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p>
        </w:tc>
        <w:tc>
          <w:tcPr>
            <w:tcW w:w="1710" w:type="dxa"/>
            <w:shd w:val="clear" w:color="auto" w:fill="auto"/>
          </w:tcPr>
          <w:p w:rsidR="00611F5A" w:rsidRPr="006D1384" w:rsidRDefault="00611F5A" w:rsidP="000076E9">
            <w:pPr>
              <w:rPr>
                <w:rFonts w:ascii="Bookman Old Style" w:hAnsi="Bookman Old Style" w:cs="Arial"/>
                <w:b/>
                <w:sz w:val="20"/>
                <w:szCs w:val="20"/>
              </w:rPr>
            </w:pP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tcBorders>
              <w:right w:val="single" w:sz="4" w:space="0" w:color="auto"/>
            </w:tcBorders>
            <w:shd w:val="clear" w:color="auto" w:fill="auto"/>
          </w:tcPr>
          <w:p w:rsidR="00611F5A" w:rsidRDefault="00611F5A" w:rsidP="000076E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1F5A" w:rsidRPr="008866E2" w:rsidRDefault="00611F5A" w:rsidP="000076E9">
            <w:pPr>
              <w:jc w:val="right"/>
              <w:rPr>
                <w:rFonts w:ascii="Bookman Old Style" w:hAnsi="Bookman Old Style" w:cs="Arial"/>
                <w:b/>
                <w:sz w:val="20"/>
                <w:szCs w:val="20"/>
              </w:rPr>
            </w:pPr>
            <w:r w:rsidRPr="008866E2">
              <w:rPr>
                <w:rFonts w:ascii="Bookman Old Style" w:hAnsi="Bookman Old Style" w:cs="Arial"/>
                <w:b/>
                <w:sz w:val="20"/>
                <w:szCs w:val="20"/>
              </w:rPr>
              <w:t>40.00</w:t>
            </w:r>
          </w:p>
        </w:tc>
        <w:tc>
          <w:tcPr>
            <w:tcW w:w="1350" w:type="dxa"/>
            <w:tcBorders>
              <w:left w:val="single" w:sz="4" w:space="0" w:color="auto"/>
            </w:tcBorders>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611F5A" w:rsidRPr="006D1384" w:rsidRDefault="00611F5A"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11F5A" w:rsidRPr="006D1384" w:rsidRDefault="00611F5A" w:rsidP="000076E9">
            <w:pPr>
              <w:rPr>
                <w:rFonts w:ascii="Bookman Old Style" w:hAnsi="Bookman Old Style" w:cs="Arial"/>
                <w:b/>
                <w:sz w:val="20"/>
                <w:szCs w:val="20"/>
              </w:rPr>
            </w:pPr>
            <w:r>
              <w:rPr>
                <w:rFonts w:ascii="Bookman Old Style" w:hAnsi="Bookman Old Style" w:cs="Arial"/>
                <w:b/>
                <w:sz w:val="20"/>
                <w:szCs w:val="20"/>
              </w:rPr>
              <w:t>Rs.7220/-</w:t>
            </w:r>
          </w:p>
        </w:tc>
      </w:tr>
      <w:tr w:rsidR="00611F5A" w:rsidRPr="006D1384" w:rsidTr="00AF56EC">
        <w:tc>
          <w:tcPr>
            <w:tcW w:w="714" w:type="dxa"/>
            <w:shd w:val="clear" w:color="auto" w:fill="auto"/>
          </w:tcPr>
          <w:p w:rsidR="00611F5A" w:rsidRPr="006D1384" w:rsidRDefault="00611F5A" w:rsidP="000076E9">
            <w:pPr>
              <w:jc w:val="center"/>
              <w:rPr>
                <w:rFonts w:ascii="Bookman Old Style" w:hAnsi="Bookman Old Style" w:cs="Arial"/>
                <w:b/>
                <w:sz w:val="20"/>
                <w:szCs w:val="20"/>
              </w:rPr>
            </w:pPr>
          </w:p>
        </w:tc>
        <w:tc>
          <w:tcPr>
            <w:tcW w:w="2072" w:type="dxa"/>
            <w:shd w:val="clear" w:color="auto" w:fill="auto"/>
          </w:tcPr>
          <w:p w:rsidR="00611F5A" w:rsidRDefault="00611F5A" w:rsidP="000076E9">
            <w:pPr>
              <w:rPr>
                <w:rFonts w:ascii="Bookman Old Style" w:hAnsi="Bookman Old Style" w:cs="Arial"/>
                <w:sz w:val="20"/>
                <w:szCs w:val="20"/>
              </w:rPr>
            </w:pPr>
          </w:p>
        </w:tc>
        <w:tc>
          <w:tcPr>
            <w:tcW w:w="2884" w:type="dxa"/>
            <w:shd w:val="clear" w:color="auto" w:fill="auto"/>
          </w:tcPr>
          <w:p w:rsidR="00611F5A" w:rsidRDefault="00611F5A" w:rsidP="000076E9">
            <w:pPr>
              <w:rPr>
                <w:rFonts w:ascii="Bookman Old Style" w:hAnsi="Bookman Old Style" w:cs="Arial"/>
                <w:sz w:val="20"/>
                <w:szCs w:val="20"/>
              </w:rPr>
            </w:pPr>
          </w:p>
        </w:tc>
        <w:tc>
          <w:tcPr>
            <w:tcW w:w="1260" w:type="dxa"/>
            <w:shd w:val="clear" w:color="auto" w:fill="auto"/>
          </w:tcPr>
          <w:p w:rsidR="00611F5A" w:rsidRDefault="00611F5A" w:rsidP="000076E9">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611F5A" w:rsidRPr="006D1384" w:rsidRDefault="00611F5A" w:rsidP="008866E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611F5A" w:rsidRPr="006D1384" w:rsidRDefault="00611F5A" w:rsidP="008866E2">
            <w:pPr>
              <w:spacing w:line="360" w:lineRule="auto"/>
              <w:rPr>
                <w:rFonts w:ascii="Bookman Old Style" w:hAnsi="Bookman Old Style" w:cs="Arial"/>
                <w:b/>
                <w:sz w:val="20"/>
                <w:szCs w:val="20"/>
              </w:rPr>
            </w:pPr>
            <w:r>
              <w:rPr>
                <w:rFonts w:ascii="Bookman Old Style" w:hAnsi="Bookman Old Style" w:cs="Arial"/>
                <w:b/>
                <w:sz w:val="20"/>
                <w:szCs w:val="20"/>
              </w:rPr>
              <w:t>Rs.274540/-</w:t>
            </w:r>
          </w:p>
        </w:tc>
      </w:tr>
    </w:tbl>
    <w:p w:rsidR="00A375FB" w:rsidRPr="00A375FB" w:rsidRDefault="00A375FB" w:rsidP="00A375FB">
      <w:pPr>
        <w:tabs>
          <w:tab w:val="left" w:pos="1820"/>
        </w:tabs>
      </w:pPr>
    </w:p>
    <w:p w:rsidR="00A375FB" w:rsidRPr="00A375FB" w:rsidRDefault="00A375FB" w:rsidP="00A375FB"/>
    <w:p w:rsidR="0009008D" w:rsidRDefault="0009008D" w:rsidP="0009008D">
      <w:pPr>
        <w:ind w:left="-180"/>
        <w:jc w:val="center"/>
        <w:rPr>
          <w:rFonts w:ascii="Arial Black" w:hAnsi="Arial Black" w:cs="Arial"/>
          <w:b/>
          <w:sz w:val="22"/>
          <w:szCs w:val="22"/>
          <w:u w:val="single"/>
        </w:rPr>
      </w:pPr>
    </w:p>
    <w:p w:rsidR="00CA0AB0" w:rsidRDefault="00CA0AB0" w:rsidP="00CA0AB0">
      <w:pPr>
        <w:spacing w:after="200" w:line="276" w:lineRule="auto"/>
      </w:pPr>
    </w:p>
    <w:p w:rsidR="00CA0AB0" w:rsidRDefault="00CA0AB0" w:rsidP="00CA0AB0"/>
    <w:p w:rsidR="00CA0AB0" w:rsidRDefault="00CA0AB0" w:rsidP="00CA0AB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A0AB0" w:rsidRPr="006065ED" w:rsidRDefault="00CA0AB0" w:rsidP="00CA0AB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A0AB0" w:rsidRDefault="00CA0AB0" w:rsidP="00CA0AB0">
      <w:pPr>
        <w:ind w:left="180" w:right="-421"/>
      </w:pPr>
    </w:p>
    <w:p w:rsidR="00CA0AB0" w:rsidRPr="009E0B5D" w:rsidRDefault="00CA0AB0" w:rsidP="00CA0AB0">
      <w:pPr>
        <w:ind w:left="180" w:right="-421"/>
        <w:rPr>
          <w:sz w:val="6"/>
          <w:szCs w:val="6"/>
        </w:rPr>
      </w:pPr>
    </w:p>
    <w:p w:rsidR="00CA0AB0" w:rsidRDefault="00CA0AB0" w:rsidP="00CA0AB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A0AB0" w:rsidRPr="00965716" w:rsidTr="000076E9">
        <w:tc>
          <w:tcPr>
            <w:tcW w:w="6030" w:type="dxa"/>
          </w:tcPr>
          <w:p w:rsidR="00CA0AB0" w:rsidRPr="00EA4886" w:rsidRDefault="00CA0AB0" w:rsidP="000076E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A0AB0" w:rsidRPr="00EA4886" w:rsidRDefault="00CA0AB0" w:rsidP="000076E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A0AB0" w:rsidRDefault="00CA0AB0" w:rsidP="00CA0AB0">
      <w:pPr>
        <w:ind w:left="720" w:firstLine="720"/>
        <w:rPr>
          <w:rFonts w:ascii="Bookman Old Style" w:hAnsi="Bookman Old Style"/>
          <w:b/>
          <w:u w:val="single"/>
        </w:rPr>
      </w:pPr>
    </w:p>
    <w:p w:rsidR="0009008D" w:rsidRDefault="0009008D" w:rsidP="0009008D">
      <w:pPr>
        <w:ind w:left="360"/>
        <w:rPr>
          <w:rFonts w:ascii="Arial Black" w:hAnsi="Arial Black" w:cs="Arial"/>
          <w:b/>
          <w:sz w:val="22"/>
          <w:szCs w:val="22"/>
        </w:rPr>
      </w:pPr>
    </w:p>
    <w:p w:rsidR="00F2526B" w:rsidRDefault="00F2526B">
      <w:pPr>
        <w:spacing w:after="200" w:line="276" w:lineRule="auto"/>
      </w:pPr>
    </w:p>
    <w:p w:rsidR="00436610" w:rsidRDefault="00436610" w:rsidP="00A375FB"/>
    <w:p w:rsidR="00436610" w:rsidRDefault="00436610">
      <w:pPr>
        <w:spacing w:after="200" w:line="276" w:lineRule="auto"/>
      </w:pPr>
      <w:r>
        <w:br w:type="page"/>
      </w:r>
    </w:p>
    <w:p w:rsidR="00436610" w:rsidRDefault="00436610" w:rsidP="00436610">
      <w:pPr>
        <w:rPr>
          <w:rFonts w:ascii="Bookman Old Style" w:hAnsi="Bookman Old Style"/>
          <w:b/>
        </w:rPr>
      </w:pPr>
    </w:p>
    <w:p w:rsidR="00CA0AB0" w:rsidRDefault="00CA0AB0" w:rsidP="00436610">
      <w:pPr>
        <w:rPr>
          <w:rFonts w:ascii="Bookman Old Style" w:hAnsi="Bookman Old Style"/>
          <w:b/>
        </w:rPr>
      </w:pPr>
    </w:p>
    <w:p w:rsidR="00436610" w:rsidRDefault="00436610" w:rsidP="00436610">
      <w:pPr>
        <w:rPr>
          <w:rFonts w:ascii="Bookman Old Style" w:hAnsi="Bookman Old Style"/>
          <w:b/>
        </w:rPr>
      </w:pPr>
      <w:r w:rsidRPr="006425DB">
        <w:rPr>
          <w:rFonts w:ascii="Bookman Old Style" w:hAnsi="Bookman Old Style"/>
          <w:b/>
        </w:rPr>
        <w:t>PART-</w:t>
      </w:r>
      <w:r>
        <w:rPr>
          <w:rFonts w:ascii="Bookman Old Style" w:hAnsi="Bookman Old Style"/>
          <w:b/>
        </w:rPr>
        <w:t>C</w:t>
      </w:r>
      <w:r w:rsidRPr="006425DB">
        <w:rPr>
          <w:rFonts w:ascii="Bookman Old Style" w:hAnsi="Bookman Old Style"/>
          <w:b/>
        </w:rPr>
        <w:tab/>
      </w:r>
      <w:r w:rsidR="009832EC">
        <w:rPr>
          <w:rFonts w:ascii="Bookman Old Style" w:hAnsi="Bookman Old Style"/>
          <w:b/>
          <w:u w:val="single"/>
        </w:rPr>
        <w:t>Water Supply &amp; S/F</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436610" w:rsidRPr="006D1384" w:rsidTr="000076E9">
        <w:tc>
          <w:tcPr>
            <w:tcW w:w="714"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436610" w:rsidRPr="006D1384" w:rsidRDefault="00436610"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36610" w:rsidRPr="006D1384"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436610" w:rsidRPr="007565A9" w:rsidRDefault="00436610" w:rsidP="000076E9">
            <w:pPr>
              <w:jc w:val="both"/>
              <w:rPr>
                <w:rFonts w:ascii="Bookman Old Style" w:hAnsi="Bookman Old Style" w:cs="Arial"/>
                <w:sz w:val="20"/>
                <w:szCs w:val="20"/>
              </w:rPr>
            </w:pPr>
            <w:r w:rsidRPr="007565A9">
              <w:rPr>
                <w:rFonts w:ascii="Bookman Old Style" w:hAnsi="Bookman Old Style" w:cs="Arial"/>
                <w:sz w:val="20"/>
                <w:szCs w:val="20"/>
              </w:rPr>
              <w:t xml:space="preserve">Providing G.I. pipe specials clamps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including fixing cutting and fitting complete with and i/c the cost of  breaking through walls and roof making good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painting two coats after cleaning the pipe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with white Zink paint with pigment to match the color of the buildings .1/2 dial G.I. pipe.(S.I.NO.1 P-11).</w:t>
            </w:r>
          </w:p>
        </w:tc>
        <w:tc>
          <w:tcPr>
            <w:tcW w:w="1260" w:type="dxa"/>
            <w:shd w:val="clear" w:color="auto" w:fill="auto"/>
          </w:tcPr>
          <w:p w:rsidR="00436610" w:rsidRPr="00C126F8" w:rsidRDefault="00436610" w:rsidP="000076E9">
            <w:pPr>
              <w:jc w:val="right"/>
              <w:rPr>
                <w:rFonts w:ascii="Bookman Old Style" w:hAnsi="Bookman Old Style" w:cs="Arial"/>
                <w:b/>
                <w:sz w:val="20"/>
                <w:szCs w:val="20"/>
              </w:rPr>
            </w:pPr>
          </w:p>
        </w:tc>
        <w:tc>
          <w:tcPr>
            <w:tcW w:w="1350" w:type="dxa"/>
            <w:shd w:val="clear" w:color="auto" w:fill="auto"/>
          </w:tcPr>
          <w:p w:rsidR="00436610" w:rsidRPr="006D1384" w:rsidRDefault="00436610" w:rsidP="000076E9">
            <w:pPr>
              <w:jc w:val="center"/>
              <w:rPr>
                <w:rFonts w:ascii="Bookman Old Style" w:hAnsi="Bookman Old Style" w:cs="Arial"/>
                <w:b/>
                <w:sz w:val="20"/>
                <w:szCs w:val="20"/>
              </w:rPr>
            </w:pPr>
          </w:p>
        </w:tc>
        <w:tc>
          <w:tcPr>
            <w:tcW w:w="900" w:type="dxa"/>
            <w:shd w:val="clear" w:color="auto" w:fill="auto"/>
          </w:tcPr>
          <w:p w:rsidR="00436610" w:rsidRPr="006D1384" w:rsidRDefault="00436610" w:rsidP="000076E9">
            <w:pPr>
              <w:jc w:val="center"/>
              <w:rPr>
                <w:rFonts w:ascii="Bookman Old Style" w:hAnsi="Bookman Old Style" w:cs="Arial"/>
                <w:b/>
                <w:sz w:val="20"/>
                <w:szCs w:val="20"/>
              </w:rPr>
            </w:pPr>
          </w:p>
        </w:tc>
        <w:tc>
          <w:tcPr>
            <w:tcW w:w="1710" w:type="dxa"/>
            <w:shd w:val="clear" w:color="auto" w:fill="auto"/>
          </w:tcPr>
          <w:p w:rsidR="00436610" w:rsidRPr="006D1384" w:rsidRDefault="00436610" w:rsidP="000076E9">
            <w:pPr>
              <w:rPr>
                <w:rFonts w:ascii="Bookman Old Style" w:hAnsi="Bookman Old Style" w:cs="Arial"/>
                <w:b/>
                <w:sz w:val="20"/>
                <w:szCs w:val="20"/>
              </w:rPr>
            </w:pPr>
          </w:p>
        </w:tc>
      </w:tr>
      <w:tr w:rsidR="00436610" w:rsidRPr="006D1384"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4956" w:type="dxa"/>
            <w:gridSpan w:val="2"/>
            <w:shd w:val="clear" w:color="auto" w:fill="auto"/>
          </w:tcPr>
          <w:p w:rsidR="00436610" w:rsidRPr="006D1384" w:rsidRDefault="00436610" w:rsidP="00436610">
            <w:pPr>
              <w:jc w:val="both"/>
              <w:rPr>
                <w:rFonts w:ascii="Bookman Old Style" w:hAnsi="Bookman Old Style" w:cs="Arial"/>
                <w:sz w:val="20"/>
                <w:szCs w:val="20"/>
              </w:rPr>
            </w:pPr>
            <w:r>
              <w:rPr>
                <w:rFonts w:ascii="Bookman Old Style" w:hAnsi="Bookman Old Style" w:cs="Arial"/>
                <w:sz w:val="20"/>
                <w:szCs w:val="20"/>
              </w:rPr>
              <w:t xml:space="preserve"> 3/dia.  </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Pr>
                <w:rFonts w:ascii="Bookman Old Style" w:hAnsi="Bookman Old Style" w:cs="Arial"/>
                <w:b/>
                <w:sz w:val="20"/>
                <w:szCs w:val="20"/>
              </w:rPr>
              <w:t xml:space="preserve">13 </w:t>
            </w:r>
            <w:proofErr w:type="spellStart"/>
            <w:r>
              <w:rPr>
                <w:rFonts w:ascii="Bookman Old Style" w:hAnsi="Bookman Old Style" w:cs="Arial"/>
                <w:b/>
                <w:sz w:val="20"/>
                <w:szCs w:val="20"/>
              </w:rPr>
              <w:t>Rft</w:t>
            </w:r>
            <w:proofErr w:type="spellEnd"/>
          </w:p>
        </w:tc>
        <w:tc>
          <w:tcPr>
            <w:tcW w:w="1350"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355/27</w:t>
            </w:r>
          </w:p>
        </w:tc>
        <w:tc>
          <w:tcPr>
            <w:tcW w:w="900"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36610" w:rsidRPr="006D1384" w:rsidRDefault="00436610" w:rsidP="000076E9">
            <w:pPr>
              <w:rPr>
                <w:rFonts w:ascii="Bookman Old Style" w:hAnsi="Bookman Old Style" w:cs="Arial"/>
                <w:b/>
                <w:sz w:val="20"/>
                <w:szCs w:val="20"/>
              </w:rPr>
            </w:pPr>
            <w:r>
              <w:rPr>
                <w:rFonts w:ascii="Bookman Old Style" w:hAnsi="Bookman Old Style" w:cs="Arial"/>
                <w:b/>
                <w:sz w:val="20"/>
                <w:szCs w:val="20"/>
              </w:rPr>
              <w:t>Rs.4619/-</w:t>
            </w:r>
          </w:p>
        </w:tc>
      </w:tr>
      <w:tr w:rsidR="00436610" w:rsidRPr="006D1384"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4956" w:type="dxa"/>
            <w:gridSpan w:val="2"/>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 xml:space="preserve">1”dia. </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sidRPr="00C126F8">
              <w:rPr>
                <w:rFonts w:ascii="Bookman Old Style" w:hAnsi="Bookman Old Style" w:cs="Arial"/>
                <w:b/>
                <w:sz w:val="20"/>
                <w:szCs w:val="20"/>
              </w:rPr>
              <w:t xml:space="preserve">20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128/55</w:t>
            </w:r>
          </w:p>
        </w:tc>
        <w:tc>
          <w:tcPr>
            <w:tcW w:w="90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36610" w:rsidRDefault="00436610" w:rsidP="000076E9">
            <w:pPr>
              <w:rPr>
                <w:rFonts w:ascii="Bookman Old Style" w:hAnsi="Bookman Old Style" w:cs="Arial"/>
                <w:b/>
                <w:sz w:val="20"/>
                <w:szCs w:val="20"/>
              </w:rPr>
            </w:pPr>
            <w:r>
              <w:rPr>
                <w:rFonts w:ascii="Bookman Old Style" w:hAnsi="Bookman Old Style" w:cs="Arial"/>
                <w:b/>
                <w:sz w:val="20"/>
                <w:szCs w:val="20"/>
              </w:rPr>
              <w:t>Rs.2571/-</w:t>
            </w:r>
          </w:p>
        </w:tc>
      </w:tr>
      <w:tr w:rsidR="00436610" w:rsidRPr="006D1384"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¾”dia.</w:t>
            </w:r>
          </w:p>
        </w:tc>
        <w:tc>
          <w:tcPr>
            <w:tcW w:w="2884" w:type="dxa"/>
            <w:shd w:val="clear" w:color="auto" w:fill="auto"/>
          </w:tcPr>
          <w:p w:rsidR="00436610" w:rsidRPr="006D1384" w:rsidRDefault="00436610" w:rsidP="000076E9">
            <w:pPr>
              <w:rPr>
                <w:rFonts w:ascii="Bookman Old Style" w:hAnsi="Bookman Old Style" w:cs="Arial"/>
                <w:sz w:val="20"/>
                <w:szCs w:val="20"/>
              </w:rPr>
            </w:pP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sidRPr="00C126F8">
              <w:rPr>
                <w:rFonts w:ascii="Bookman Old Style" w:hAnsi="Bookman Old Style" w:cs="Arial"/>
                <w:b/>
                <w:sz w:val="20"/>
                <w:szCs w:val="20"/>
              </w:rPr>
              <w:t xml:space="preserve">50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95/79</w:t>
            </w:r>
          </w:p>
        </w:tc>
        <w:tc>
          <w:tcPr>
            <w:tcW w:w="90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36610" w:rsidRDefault="00436610" w:rsidP="000076E9">
            <w:pPr>
              <w:rPr>
                <w:rFonts w:ascii="Bookman Old Style" w:hAnsi="Bookman Old Style" w:cs="Arial"/>
                <w:b/>
                <w:sz w:val="20"/>
                <w:szCs w:val="20"/>
              </w:rPr>
            </w:pPr>
            <w:r>
              <w:rPr>
                <w:rFonts w:ascii="Bookman Old Style" w:hAnsi="Bookman Old Style" w:cs="Arial"/>
                <w:b/>
                <w:sz w:val="20"/>
                <w:szCs w:val="20"/>
              </w:rPr>
              <w:t>Rs.4750/-</w:t>
            </w:r>
          </w:p>
        </w:tc>
      </w:tr>
      <w:tr w:rsidR="00436610" w:rsidRPr="006D1384"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 xml:space="preserve">½”dia. </w:t>
            </w:r>
          </w:p>
        </w:tc>
        <w:tc>
          <w:tcPr>
            <w:tcW w:w="2884" w:type="dxa"/>
            <w:shd w:val="clear" w:color="auto" w:fill="auto"/>
          </w:tcPr>
          <w:p w:rsidR="00436610" w:rsidRPr="006D1384" w:rsidRDefault="00436610" w:rsidP="000076E9">
            <w:pPr>
              <w:rPr>
                <w:rFonts w:ascii="Bookman Old Style" w:hAnsi="Bookman Old Style" w:cs="Arial"/>
                <w:sz w:val="20"/>
                <w:szCs w:val="20"/>
              </w:rPr>
            </w:pP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sidRPr="00C126F8">
              <w:rPr>
                <w:rFonts w:ascii="Bookman Old Style" w:hAnsi="Bookman Old Style" w:cs="Arial"/>
                <w:b/>
                <w:sz w:val="20"/>
                <w:szCs w:val="20"/>
              </w:rPr>
              <w:t xml:space="preserve">75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73/21</w:t>
            </w:r>
          </w:p>
        </w:tc>
        <w:tc>
          <w:tcPr>
            <w:tcW w:w="90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36610" w:rsidRDefault="00436610" w:rsidP="000076E9">
            <w:pPr>
              <w:rPr>
                <w:rFonts w:ascii="Bookman Old Style" w:hAnsi="Bookman Old Style" w:cs="Arial"/>
                <w:b/>
                <w:sz w:val="20"/>
                <w:szCs w:val="20"/>
              </w:rPr>
            </w:pPr>
            <w:r>
              <w:rPr>
                <w:rFonts w:ascii="Bookman Old Style" w:hAnsi="Bookman Old Style" w:cs="Arial"/>
                <w:b/>
                <w:sz w:val="20"/>
                <w:szCs w:val="20"/>
              </w:rPr>
              <w:t>Rs.5491/-</w:t>
            </w:r>
          </w:p>
        </w:tc>
      </w:tr>
      <w:tr w:rsidR="00436610" w:rsidRPr="006D1384" w:rsidTr="00436610">
        <w:tc>
          <w:tcPr>
            <w:tcW w:w="714" w:type="dxa"/>
            <w:shd w:val="clear" w:color="auto" w:fill="auto"/>
          </w:tcPr>
          <w:p w:rsidR="00436610" w:rsidRPr="006D1384" w:rsidRDefault="00436610" w:rsidP="00436610">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 xml:space="preserve">Add extra cancelled G.I pipe and filling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(S.I.No.2 P.No.12).</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7/82</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Rs.313/-</w:t>
            </w:r>
          </w:p>
        </w:tc>
      </w:tr>
      <w:tr w:rsidR="00436610" w:rsidRPr="006D1384" w:rsidTr="00436610">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2024/43</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Rs.4049/-</w:t>
            </w:r>
          </w:p>
        </w:tc>
      </w:tr>
      <w:tr w:rsidR="00436610" w:rsidRPr="006D1384" w:rsidTr="00436610">
        <w:tc>
          <w:tcPr>
            <w:tcW w:w="714" w:type="dxa"/>
            <w:shd w:val="clear" w:color="auto" w:fill="auto"/>
          </w:tcPr>
          <w:p w:rsidR="00436610" w:rsidRPr="006D1384" w:rsidRDefault="00436610" w:rsidP="00436610">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889/46</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Rs.889/-</w:t>
            </w:r>
          </w:p>
        </w:tc>
      </w:tr>
      <w:tr w:rsidR="00436610" w:rsidRPr="006D1384" w:rsidTr="00436610">
        <w:tc>
          <w:tcPr>
            <w:tcW w:w="714" w:type="dxa"/>
            <w:shd w:val="clear" w:color="auto" w:fill="auto"/>
          </w:tcPr>
          <w:p w:rsidR="00436610" w:rsidRPr="006D1384" w:rsidRDefault="00436610" w:rsidP="00436610">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1269/95</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rPr>
                <w:rFonts w:ascii="Bookman Old Style" w:hAnsi="Bookman Old Style" w:cs="Arial"/>
                <w:b/>
                <w:sz w:val="20"/>
                <w:szCs w:val="20"/>
              </w:rPr>
            </w:pPr>
            <w:r>
              <w:rPr>
                <w:rFonts w:ascii="Bookman Old Style" w:hAnsi="Bookman Old Style" w:cs="Arial"/>
                <w:b/>
                <w:sz w:val="20"/>
                <w:szCs w:val="20"/>
              </w:rPr>
              <w:t>Rs.1270/-</w:t>
            </w:r>
          </w:p>
        </w:tc>
      </w:tr>
      <w:tr w:rsidR="00436610" w:rsidTr="00436610">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06 Nos.</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1109/46</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Rs.6657/-</w:t>
            </w:r>
          </w:p>
        </w:tc>
      </w:tr>
      <w:tr w:rsidR="00436610" w:rsidTr="00436610">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509/74</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Rs.1019/-</w:t>
            </w:r>
          </w:p>
        </w:tc>
      </w:tr>
      <w:tr w:rsidR="00436610" w:rsidTr="00436610">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271/92</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Rs.544/-</w:t>
            </w:r>
          </w:p>
        </w:tc>
      </w:tr>
      <w:tr w:rsidR="00436610" w:rsidTr="00436610">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w:t>
            </w:r>
            <w:smartTag w:uri="urn:schemas-microsoft-com:office:smarttags" w:element="metricconverter">
              <w:smartTagPr>
                <w:attr w:name="ProductID" w:val="250 gallon"/>
              </w:smartTagPr>
              <w:r w:rsidRPr="006D1384">
                <w:rPr>
                  <w:rFonts w:ascii="Bookman Old Style" w:hAnsi="Bookman Old Style" w:cs="Arial"/>
                  <w:sz w:val="20"/>
                  <w:szCs w:val="20"/>
                </w:rPr>
                <w:t>250 gallon</w:t>
              </w:r>
            </w:smartTag>
            <w:r w:rsidRPr="006D1384">
              <w:rPr>
                <w:rFonts w:ascii="Bookman Old Style" w:hAnsi="Bookman Old Style" w:cs="Arial"/>
                <w:sz w:val="20"/>
                <w:szCs w:val="20"/>
              </w:rPr>
              <w:t xml:space="preserve"> wall thickness 3.5mm. (S.I.No.3 (a) P.No.21).</w:t>
            </w:r>
          </w:p>
        </w:tc>
        <w:tc>
          <w:tcPr>
            <w:tcW w:w="1260" w:type="dxa"/>
            <w:shd w:val="clear" w:color="auto" w:fill="auto"/>
            <w:vAlign w:val="bottom"/>
          </w:tcPr>
          <w:p w:rsidR="00436610" w:rsidRPr="00C126F8" w:rsidRDefault="00436610" w:rsidP="00436610">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21989/61</w:t>
            </w:r>
          </w:p>
        </w:tc>
        <w:tc>
          <w:tcPr>
            <w:tcW w:w="90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436610" w:rsidRDefault="00436610" w:rsidP="00436610">
            <w:pPr>
              <w:jc w:val="center"/>
              <w:rPr>
                <w:rFonts w:ascii="Bookman Old Style" w:hAnsi="Bookman Old Style" w:cs="Arial"/>
                <w:b/>
                <w:sz w:val="20"/>
                <w:szCs w:val="20"/>
              </w:rPr>
            </w:pPr>
            <w:r>
              <w:rPr>
                <w:rFonts w:ascii="Bookman Old Style" w:hAnsi="Bookman Old Style" w:cs="Arial"/>
                <w:b/>
                <w:sz w:val="20"/>
                <w:szCs w:val="20"/>
              </w:rPr>
              <w:t>Rs.21990/-</w:t>
            </w:r>
          </w:p>
        </w:tc>
      </w:tr>
      <w:tr w:rsidR="00436610"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436610" w:rsidRPr="006D1384" w:rsidRDefault="00436610" w:rsidP="000076E9">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p>
        </w:tc>
        <w:tc>
          <w:tcPr>
            <w:tcW w:w="1350" w:type="dxa"/>
            <w:shd w:val="clear" w:color="auto" w:fill="auto"/>
          </w:tcPr>
          <w:p w:rsidR="00436610" w:rsidRDefault="00436610" w:rsidP="000076E9">
            <w:pPr>
              <w:jc w:val="center"/>
              <w:rPr>
                <w:rFonts w:ascii="Bookman Old Style" w:hAnsi="Bookman Old Style" w:cs="Arial"/>
                <w:b/>
                <w:sz w:val="20"/>
                <w:szCs w:val="20"/>
              </w:rPr>
            </w:pPr>
          </w:p>
        </w:tc>
        <w:tc>
          <w:tcPr>
            <w:tcW w:w="900" w:type="dxa"/>
            <w:shd w:val="clear" w:color="auto" w:fill="auto"/>
          </w:tcPr>
          <w:p w:rsidR="00436610" w:rsidRDefault="00436610" w:rsidP="000076E9">
            <w:pPr>
              <w:jc w:val="center"/>
              <w:rPr>
                <w:rFonts w:ascii="Bookman Old Style" w:hAnsi="Bookman Old Style" w:cs="Arial"/>
                <w:b/>
                <w:sz w:val="20"/>
                <w:szCs w:val="20"/>
              </w:rPr>
            </w:pPr>
          </w:p>
        </w:tc>
        <w:tc>
          <w:tcPr>
            <w:tcW w:w="1710" w:type="dxa"/>
            <w:shd w:val="clear" w:color="auto" w:fill="auto"/>
          </w:tcPr>
          <w:p w:rsidR="00436610" w:rsidRDefault="00436610" w:rsidP="000076E9">
            <w:pPr>
              <w:rPr>
                <w:rFonts w:ascii="Bookman Old Style" w:hAnsi="Bookman Old Style" w:cs="Arial"/>
                <w:b/>
                <w:sz w:val="20"/>
                <w:szCs w:val="20"/>
              </w:rPr>
            </w:pPr>
          </w:p>
        </w:tc>
      </w:tr>
      <w:tr w:rsidR="00436610"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p>
        </w:tc>
        <w:tc>
          <w:tcPr>
            <w:tcW w:w="2884" w:type="dxa"/>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3x10.0=</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Pr>
                <w:rFonts w:ascii="Bookman Old Style" w:hAnsi="Bookman Old Style" w:cs="Arial"/>
                <w:b/>
                <w:sz w:val="20"/>
                <w:szCs w:val="20"/>
              </w:rPr>
              <w:t xml:space="preserve">30.00 </w:t>
            </w:r>
            <w:proofErr w:type="spellStart"/>
            <w:r>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p>
        </w:tc>
        <w:tc>
          <w:tcPr>
            <w:tcW w:w="900" w:type="dxa"/>
            <w:shd w:val="clear" w:color="auto" w:fill="auto"/>
          </w:tcPr>
          <w:p w:rsidR="00436610" w:rsidRDefault="00436610" w:rsidP="000076E9">
            <w:pPr>
              <w:jc w:val="center"/>
              <w:rPr>
                <w:rFonts w:ascii="Bookman Old Style" w:hAnsi="Bookman Old Style" w:cs="Arial"/>
                <w:b/>
                <w:sz w:val="20"/>
                <w:szCs w:val="20"/>
              </w:rPr>
            </w:pPr>
          </w:p>
        </w:tc>
        <w:tc>
          <w:tcPr>
            <w:tcW w:w="1710" w:type="dxa"/>
            <w:shd w:val="clear" w:color="auto" w:fill="auto"/>
          </w:tcPr>
          <w:p w:rsidR="00436610" w:rsidRDefault="00436610" w:rsidP="000076E9">
            <w:pPr>
              <w:rPr>
                <w:rFonts w:ascii="Bookman Old Style" w:hAnsi="Bookman Old Style" w:cs="Arial"/>
                <w:b/>
                <w:sz w:val="20"/>
                <w:szCs w:val="20"/>
              </w:rPr>
            </w:pPr>
          </w:p>
        </w:tc>
      </w:tr>
      <w:tr w:rsidR="00436610"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p>
        </w:tc>
        <w:tc>
          <w:tcPr>
            <w:tcW w:w="2884" w:type="dxa"/>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3x6.0=</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Pr>
                <w:rFonts w:ascii="Bookman Old Style" w:hAnsi="Bookman Old Style" w:cs="Arial"/>
                <w:b/>
                <w:sz w:val="20"/>
                <w:szCs w:val="20"/>
              </w:rPr>
              <w:t xml:space="preserve">18.00 </w:t>
            </w:r>
            <w:proofErr w:type="spellStart"/>
            <w:r>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p>
        </w:tc>
        <w:tc>
          <w:tcPr>
            <w:tcW w:w="900" w:type="dxa"/>
            <w:shd w:val="clear" w:color="auto" w:fill="auto"/>
          </w:tcPr>
          <w:p w:rsidR="00436610" w:rsidRDefault="00436610" w:rsidP="000076E9">
            <w:pPr>
              <w:jc w:val="center"/>
              <w:rPr>
                <w:rFonts w:ascii="Bookman Old Style" w:hAnsi="Bookman Old Style" w:cs="Arial"/>
                <w:b/>
                <w:sz w:val="20"/>
                <w:szCs w:val="20"/>
              </w:rPr>
            </w:pPr>
          </w:p>
        </w:tc>
        <w:tc>
          <w:tcPr>
            <w:tcW w:w="1710" w:type="dxa"/>
            <w:shd w:val="clear" w:color="auto" w:fill="auto"/>
          </w:tcPr>
          <w:p w:rsidR="00436610" w:rsidRDefault="00436610" w:rsidP="000076E9">
            <w:pPr>
              <w:rPr>
                <w:rFonts w:ascii="Bookman Old Style" w:hAnsi="Bookman Old Style" w:cs="Arial"/>
                <w:b/>
                <w:sz w:val="20"/>
                <w:szCs w:val="20"/>
              </w:rPr>
            </w:pPr>
          </w:p>
        </w:tc>
      </w:tr>
      <w:tr w:rsidR="00436610"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p>
        </w:tc>
        <w:tc>
          <w:tcPr>
            <w:tcW w:w="2884" w:type="dxa"/>
            <w:shd w:val="clear" w:color="auto" w:fill="auto"/>
          </w:tcPr>
          <w:p w:rsidR="00436610" w:rsidRPr="006D1384" w:rsidRDefault="00436610" w:rsidP="000076E9">
            <w:pPr>
              <w:rPr>
                <w:rFonts w:ascii="Bookman Old Style" w:hAnsi="Bookman Old Style" w:cs="Arial"/>
                <w:sz w:val="20"/>
                <w:szCs w:val="20"/>
              </w:rPr>
            </w:pPr>
            <w:r>
              <w:rPr>
                <w:rFonts w:ascii="Bookman Old Style" w:hAnsi="Bookman Old Style" w:cs="Arial"/>
                <w:sz w:val="20"/>
                <w:szCs w:val="20"/>
              </w:rPr>
              <w:t>2x5.0=</w:t>
            </w: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Pr>
                <w:rFonts w:ascii="Bookman Old Style" w:hAnsi="Bookman Old Style" w:cs="Arial"/>
                <w:b/>
                <w:sz w:val="20"/>
                <w:szCs w:val="20"/>
              </w:rPr>
              <w:t xml:space="preserve">10.00 </w:t>
            </w:r>
            <w:proofErr w:type="spellStart"/>
            <w:r>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p>
        </w:tc>
        <w:tc>
          <w:tcPr>
            <w:tcW w:w="900" w:type="dxa"/>
            <w:shd w:val="clear" w:color="auto" w:fill="auto"/>
          </w:tcPr>
          <w:p w:rsidR="00436610" w:rsidRDefault="00436610" w:rsidP="000076E9">
            <w:pPr>
              <w:jc w:val="center"/>
              <w:rPr>
                <w:rFonts w:ascii="Bookman Old Style" w:hAnsi="Bookman Old Style" w:cs="Arial"/>
                <w:b/>
                <w:sz w:val="20"/>
                <w:szCs w:val="20"/>
              </w:rPr>
            </w:pPr>
          </w:p>
        </w:tc>
        <w:tc>
          <w:tcPr>
            <w:tcW w:w="1710" w:type="dxa"/>
            <w:shd w:val="clear" w:color="auto" w:fill="auto"/>
          </w:tcPr>
          <w:p w:rsidR="00436610" w:rsidRDefault="00436610" w:rsidP="000076E9">
            <w:pPr>
              <w:rPr>
                <w:rFonts w:ascii="Bookman Old Style" w:hAnsi="Bookman Old Style" w:cs="Arial"/>
                <w:b/>
                <w:sz w:val="20"/>
                <w:szCs w:val="20"/>
              </w:rPr>
            </w:pPr>
          </w:p>
        </w:tc>
      </w:tr>
      <w:tr w:rsidR="00436610" w:rsidTr="000076E9">
        <w:tc>
          <w:tcPr>
            <w:tcW w:w="714" w:type="dxa"/>
            <w:shd w:val="clear" w:color="auto" w:fill="auto"/>
          </w:tcPr>
          <w:p w:rsidR="00436610" w:rsidRPr="006D1384" w:rsidRDefault="00436610" w:rsidP="000076E9">
            <w:pPr>
              <w:jc w:val="center"/>
              <w:rPr>
                <w:rFonts w:ascii="Bookman Old Style" w:hAnsi="Bookman Old Style" w:cs="Arial"/>
                <w:b/>
                <w:sz w:val="20"/>
                <w:szCs w:val="20"/>
              </w:rPr>
            </w:pPr>
          </w:p>
        </w:tc>
        <w:tc>
          <w:tcPr>
            <w:tcW w:w="2072" w:type="dxa"/>
            <w:shd w:val="clear" w:color="auto" w:fill="auto"/>
          </w:tcPr>
          <w:p w:rsidR="00436610" w:rsidRPr="006D1384" w:rsidRDefault="00436610" w:rsidP="000076E9">
            <w:pPr>
              <w:rPr>
                <w:rFonts w:ascii="Bookman Old Style" w:hAnsi="Bookman Old Style" w:cs="Arial"/>
                <w:sz w:val="20"/>
                <w:szCs w:val="20"/>
              </w:rPr>
            </w:pPr>
          </w:p>
        </w:tc>
        <w:tc>
          <w:tcPr>
            <w:tcW w:w="2884" w:type="dxa"/>
            <w:shd w:val="clear" w:color="auto" w:fill="auto"/>
          </w:tcPr>
          <w:p w:rsidR="00436610" w:rsidRPr="006D1384" w:rsidRDefault="00436610" w:rsidP="000076E9">
            <w:pPr>
              <w:rPr>
                <w:rFonts w:ascii="Bookman Old Style" w:hAnsi="Bookman Old Style" w:cs="Arial"/>
                <w:sz w:val="20"/>
                <w:szCs w:val="20"/>
              </w:rPr>
            </w:pPr>
          </w:p>
        </w:tc>
        <w:tc>
          <w:tcPr>
            <w:tcW w:w="1260" w:type="dxa"/>
            <w:shd w:val="clear" w:color="auto" w:fill="auto"/>
          </w:tcPr>
          <w:p w:rsidR="00436610" w:rsidRPr="00C126F8" w:rsidRDefault="00436610" w:rsidP="000076E9">
            <w:pPr>
              <w:jc w:val="center"/>
              <w:rPr>
                <w:rFonts w:ascii="Bookman Old Style" w:hAnsi="Bookman Old Style" w:cs="Arial"/>
                <w:b/>
                <w:sz w:val="20"/>
                <w:szCs w:val="20"/>
              </w:rPr>
            </w:pPr>
            <w:r>
              <w:rPr>
                <w:rFonts w:ascii="Bookman Old Style" w:hAnsi="Bookman Old Style" w:cs="Arial"/>
                <w:b/>
                <w:sz w:val="20"/>
                <w:szCs w:val="20"/>
              </w:rPr>
              <w:t xml:space="preserve">58.00 </w:t>
            </w:r>
            <w:proofErr w:type="spellStart"/>
            <w:r>
              <w:rPr>
                <w:rFonts w:ascii="Bookman Old Style" w:hAnsi="Bookman Old Style" w:cs="Arial"/>
                <w:b/>
                <w:sz w:val="20"/>
                <w:szCs w:val="20"/>
              </w:rPr>
              <w:t>Rft</w:t>
            </w:r>
            <w:proofErr w:type="spellEnd"/>
          </w:p>
        </w:tc>
        <w:tc>
          <w:tcPr>
            <w:tcW w:w="135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141/11</w:t>
            </w:r>
          </w:p>
        </w:tc>
        <w:tc>
          <w:tcPr>
            <w:tcW w:w="900" w:type="dxa"/>
            <w:shd w:val="clear" w:color="auto" w:fill="auto"/>
          </w:tcPr>
          <w:p w:rsidR="00436610" w:rsidRDefault="00436610"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436610" w:rsidRDefault="00436610" w:rsidP="000076E9">
            <w:pPr>
              <w:rPr>
                <w:rFonts w:ascii="Bookman Old Style" w:hAnsi="Bookman Old Style" w:cs="Arial"/>
                <w:b/>
                <w:sz w:val="20"/>
                <w:szCs w:val="20"/>
              </w:rPr>
            </w:pPr>
            <w:r>
              <w:rPr>
                <w:rFonts w:ascii="Bookman Old Style" w:hAnsi="Bookman Old Style" w:cs="Arial"/>
                <w:b/>
                <w:sz w:val="20"/>
                <w:szCs w:val="20"/>
              </w:rPr>
              <w:t>Rs.8184/-</w:t>
            </w:r>
          </w:p>
        </w:tc>
      </w:tr>
      <w:tr w:rsidR="00436610" w:rsidTr="000076E9">
        <w:trPr>
          <w:trHeight w:val="153"/>
        </w:trPr>
        <w:tc>
          <w:tcPr>
            <w:tcW w:w="5670" w:type="dxa"/>
            <w:gridSpan w:val="3"/>
            <w:shd w:val="clear" w:color="auto" w:fill="auto"/>
          </w:tcPr>
          <w:p w:rsidR="00436610" w:rsidRPr="006D1384" w:rsidRDefault="00436610" w:rsidP="000076E9">
            <w:pPr>
              <w:rPr>
                <w:rFonts w:ascii="Bookman Old Style" w:hAnsi="Bookman Old Style" w:cs="Arial"/>
                <w:sz w:val="20"/>
                <w:szCs w:val="20"/>
              </w:rPr>
            </w:pPr>
          </w:p>
        </w:tc>
        <w:tc>
          <w:tcPr>
            <w:tcW w:w="3510" w:type="dxa"/>
            <w:gridSpan w:val="3"/>
            <w:shd w:val="clear" w:color="auto" w:fill="auto"/>
          </w:tcPr>
          <w:p w:rsidR="00436610" w:rsidRDefault="00436610" w:rsidP="000076E9">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436610" w:rsidRDefault="00436610" w:rsidP="000076E9">
            <w:pPr>
              <w:rPr>
                <w:rFonts w:ascii="Bookman Old Style" w:hAnsi="Bookman Old Style" w:cs="Arial"/>
                <w:b/>
                <w:sz w:val="20"/>
                <w:szCs w:val="20"/>
              </w:rPr>
            </w:pPr>
            <w:r>
              <w:rPr>
                <w:rFonts w:ascii="Bookman Old Style" w:hAnsi="Bookman Old Style" w:cs="Arial"/>
                <w:b/>
                <w:sz w:val="20"/>
                <w:szCs w:val="20"/>
              </w:rPr>
              <w:t>Rs.62386/-</w:t>
            </w:r>
          </w:p>
        </w:tc>
      </w:tr>
    </w:tbl>
    <w:p w:rsidR="00CA0AB0" w:rsidRDefault="00CA0AB0" w:rsidP="00CA0AB0"/>
    <w:p w:rsidR="00CA0AB0" w:rsidRDefault="00CA0AB0" w:rsidP="00CA0AB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A0AB0" w:rsidRPr="006065ED" w:rsidRDefault="00CA0AB0" w:rsidP="00CA0AB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A0AB0" w:rsidRDefault="00CA0AB0" w:rsidP="00CA0AB0">
      <w:pPr>
        <w:ind w:left="180" w:right="-421"/>
      </w:pPr>
    </w:p>
    <w:p w:rsidR="00CA0AB0" w:rsidRPr="009E0B5D" w:rsidRDefault="00CA0AB0" w:rsidP="00CA0AB0">
      <w:pPr>
        <w:ind w:left="180" w:right="-421"/>
        <w:rPr>
          <w:sz w:val="6"/>
          <w:szCs w:val="6"/>
        </w:rPr>
      </w:pPr>
    </w:p>
    <w:p w:rsidR="00CA0AB0" w:rsidRDefault="00CA0AB0" w:rsidP="00CA0AB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A0AB0" w:rsidRPr="00965716" w:rsidTr="000076E9">
        <w:tc>
          <w:tcPr>
            <w:tcW w:w="6030" w:type="dxa"/>
          </w:tcPr>
          <w:p w:rsidR="00CA0AB0" w:rsidRPr="00EA4886" w:rsidRDefault="00CA0AB0" w:rsidP="000076E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A0AB0" w:rsidRPr="00EA4886" w:rsidRDefault="00CA0AB0" w:rsidP="000076E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A0AB0" w:rsidRDefault="00CA0AB0" w:rsidP="00CA0AB0">
      <w:pPr>
        <w:ind w:left="720" w:firstLine="720"/>
        <w:rPr>
          <w:rFonts w:ascii="Bookman Old Style" w:hAnsi="Bookman Old Style"/>
          <w:b/>
          <w:u w:val="single"/>
        </w:rPr>
      </w:pPr>
    </w:p>
    <w:p w:rsidR="00436610" w:rsidRDefault="00436610" w:rsidP="00436610">
      <w:pPr>
        <w:spacing w:after="200" w:line="276" w:lineRule="auto"/>
        <w:rPr>
          <w:rFonts w:ascii="Bookman Old Style" w:hAnsi="Bookman Old Style"/>
          <w:b/>
        </w:rPr>
      </w:pPr>
    </w:p>
    <w:p w:rsidR="00BF09FE" w:rsidRDefault="00BF09FE" w:rsidP="00A375FB"/>
    <w:p w:rsidR="00E451B7" w:rsidRDefault="00E451B7" w:rsidP="00A375FB"/>
    <w:p w:rsidR="00BF09FE" w:rsidRDefault="00BF09FE" w:rsidP="00BF09FE">
      <w:pPr>
        <w:rPr>
          <w:rFonts w:ascii="Bookman Old Style" w:hAnsi="Bookman Old Style"/>
          <w:b/>
        </w:rPr>
      </w:pPr>
      <w:r w:rsidRPr="006425DB">
        <w:rPr>
          <w:rFonts w:ascii="Bookman Old Style" w:hAnsi="Bookman Old Style"/>
          <w:b/>
        </w:rPr>
        <w:t>PART-</w:t>
      </w:r>
      <w:r>
        <w:rPr>
          <w:rFonts w:ascii="Bookman Old Style" w:hAnsi="Bookman Old Style"/>
          <w:b/>
        </w:rPr>
        <w:t xml:space="preserve">D ii  </w:t>
      </w:r>
      <w:r w:rsidRPr="006425DB">
        <w:rPr>
          <w:rFonts w:ascii="Bookman Old Style" w:hAnsi="Bookman Old Style"/>
          <w:b/>
        </w:rPr>
        <w:tab/>
      </w:r>
      <w:r w:rsidRPr="00663DCB">
        <w:rPr>
          <w:rFonts w:ascii="Bookman Old Style" w:hAnsi="Bookman Old Style"/>
          <w:b/>
        </w:rPr>
        <w:t>PUBLIC HEALTH SCHEDULE ITEM</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BF09FE" w:rsidRPr="006D1384" w:rsidTr="000076E9">
        <w:tc>
          <w:tcPr>
            <w:tcW w:w="714"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BF09FE" w:rsidRPr="007565A9" w:rsidRDefault="00BF09FE" w:rsidP="000076E9">
            <w:pPr>
              <w:jc w:val="both"/>
              <w:rPr>
                <w:rFonts w:ascii="Bookman Old Style" w:hAnsi="Bookman Old Style" w:cs="Arial"/>
                <w:sz w:val="20"/>
                <w:szCs w:val="20"/>
              </w:rPr>
            </w:pPr>
            <w:r w:rsidRPr="007565A9">
              <w:rPr>
                <w:rFonts w:ascii="Bookman Old Style" w:hAnsi="Bookman Old Style" w:cs="Arial"/>
                <w:sz w:val="20"/>
                <w:szCs w:val="20"/>
              </w:rPr>
              <w:t xml:space="preserve">Boring tube well in all water bearing foil from ground level up to 100 </w:t>
            </w:r>
            <w:proofErr w:type="spellStart"/>
            <w:r w:rsidRPr="007565A9">
              <w:rPr>
                <w:rFonts w:ascii="Bookman Old Style" w:hAnsi="Bookman Old Style" w:cs="Arial"/>
                <w:sz w:val="20"/>
                <w:szCs w:val="20"/>
              </w:rPr>
              <w:t>ft</w:t>
            </w:r>
            <w:proofErr w:type="spellEnd"/>
            <w:r w:rsidRPr="007565A9">
              <w:rPr>
                <w:rFonts w:ascii="Bookman Old Style" w:hAnsi="Bookman Old Style" w:cs="Arial"/>
                <w:sz w:val="20"/>
                <w:szCs w:val="20"/>
              </w:rPr>
              <w:t xml:space="preserve"> or 30.5 meter west i/c thinking &amp; drawing the casing pipe Hospital &amp; Quarter 4”Dia.</w:t>
            </w:r>
          </w:p>
        </w:tc>
        <w:tc>
          <w:tcPr>
            <w:tcW w:w="1260" w:type="dxa"/>
            <w:shd w:val="clear" w:color="auto" w:fill="auto"/>
          </w:tcPr>
          <w:p w:rsidR="00BF09FE" w:rsidRPr="006D1384" w:rsidRDefault="00BF09FE" w:rsidP="000076E9">
            <w:pPr>
              <w:jc w:val="right"/>
              <w:rPr>
                <w:rFonts w:ascii="Bookman Old Style" w:hAnsi="Bookman Old Style" w:cs="Arial"/>
                <w:sz w:val="20"/>
                <w:szCs w:val="20"/>
              </w:rPr>
            </w:pP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p>
        </w:tc>
        <w:tc>
          <w:tcPr>
            <w:tcW w:w="1710" w:type="dxa"/>
            <w:shd w:val="clear" w:color="auto" w:fill="auto"/>
          </w:tcPr>
          <w:p w:rsidR="00BF09FE" w:rsidRPr="006D1384" w:rsidRDefault="00BF09FE" w:rsidP="000076E9">
            <w:pPr>
              <w:rPr>
                <w:rFonts w:ascii="Bookman Old Style" w:hAnsi="Bookman Old Style" w:cs="Arial"/>
                <w:b/>
                <w:sz w:val="20"/>
                <w:szCs w:val="20"/>
              </w:rPr>
            </w:pP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p>
        </w:tc>
        <w:tc>
          <w:tcPr>
            <w:tcW w:w="4956" w:type="dxa"/>
            <w:gridSpan w:val="2"/>
            <w:shd w:val="clear" w:color="auto" w:fill="auto"/>
          </w:tcPr>
          <w:p w:rsidR="00BF09FE" w:rsidRPr="006D1384" w:rsidRDefault="00BF09FE" w:rsidP="000076E9">
            <w:pPr>
              <w:rPr>
                <w:rFonts w:ascii="Bookman Old Style" w:hAnsi="Bookman Old Style" w:cs="Arial"/>
                <w:sz w:val="20"/>
                <w:szCs w:val="20"/>
              </w:rPr>
            </w:pPr>
          </w:p>
        </w:tc>
        <w:tc>
          <w:tcPr>
            <w:tcW w:w="1260" w:type="dxa"/>
            <w:shd w:val="clear" w:color="auto" w:fill="auto"/>
          </w:tcPr>
          <w:p w:rsidR="00BF09FE" w:rsidRPr="00B64824" w:rsidRDefault="00BF09FE" w:rsidP="000076E9">
            <w:pPr>
              <w:jc w:val="right"/>
              <w:rPr>
                <w:rFonts w:ascii="Bookman Old Style" w:hAnsi="Bookman Old Style" w:cs="Arial"/>
                <w:b/>
                <w:sz w:val="20"/>
                <w:szCs w:val="20"/>
              </w:rPr>
            </w:pPr>
            <w:r>
              <w:rPr>
                <w:rFonts w:ascii="Bookman Old Style" w:hAnsi="Bookman Old Style" w:cs="Arial"/>
                <w:b/>
                <w:sz w:val="20"/>
                <w:szCs w:val="20"/>
              </w:rPr>
              <w:t xml:space="preserve">45 </w:t>
            </w:r>
            <w:proofErr w:type="spellStart"/>
            <w:r>
              <w:rPr>
                <w:rFonts w:ascii="Bookman Old Style" w:hAnsi="Bookman Old Style" w:cs="Arial"/>
                <w:b/>
                <w:sz w:val="20"/>
                <w:szCs w:val="20"/>
              </w:rPr>
              <w:t>Rft</w:t>
            </w:r>
            <w:proofErr w:type="spellEnd"/>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242/-</w:t>
            </w: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F09FE" w:rsidRPr="006D1384" w:rsidRDefault="00BF09FE" w:rsidP="000076E9">
            <w:pPr>
              <w:rPr>
                <w:rFonts w:ascii="Bookman Old Style" w:hAnsi="Bookman Old Style" w:cs="Arial"/>
                <w:b/>
                <w:sz w:val="20"/>
                <w:szCs w:val="20"/>
              </w:rPr>
            </w:pPr>
            <w:r>
              <w:rPr>
                <w:rFonts w:ascii="Bookman Old Style" w:hAnsi="Bookman Old Style" w:cs="Arial"/>
                <w:b/>
                <w:sz w:val="20"/>
                <w:szCs w:val="20"/>
              </w:rPr>
              <w:t>Rs.10890/-</w:t>
            </w: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BF09FE" w:rsidRPr="006D1384" w:rsidRDefault="00BF09FE" w:rsidP="000076E9">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as per specification and drawing NO;DP [/1of public heath circle southern 4 to 12 dial 2x2x3x6.</w:t>
            </w:r>
          </w:p>
        </w:tc>
        <w:tc>
          <w:tcPr>
            <w:tcW w:w="1260" w:type="dxa"/>
            <w:shd w:val="clear" w:color="auto" w:fill="auto"/>
          </w:tcPr>
          <w:p w:rsidR="00BF09FE" w:rsidRPr="006D1384" w:rsidRDefault="00362F56" w:rsidP="000076E9">
            <w:pPr>
              <w:jc w:val="right"/>
              <w:rPr>
                <w:rFonts w:ascii="Bookman Old Style" w:hAnsi="Bookman Old Style" w:cs="Arial"/>
                <w:sz w:val="20"/>
                <w:szCs w:val="20"/>
              </w:rPr>
            </w:pPr>
            <w:r>
              <w:rPr>
                <w:rFonts w:ascii="Bookman Old Style" w:hAnsi="Bookman Old Style" w:cs="Arial"/>
                <w:sz w:val="20"/>
                <w:szCs w:val="20"/>
              </w:rPr>
              <w:t xml:space="preserve">                                                          </w:t>
            </w: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p>
        </w:tc>
        <w:tc>
          <w:tcPr>
            <w:tcW w:w="1710" w:type="dxa"/>
            <w:shd w:val="clear" w:color="auto" w:fill="auto"/>
          </w:tcPr>
          <w:p w:rsidR="00BF09FE" w:rsidRPr="006D1384" w:rsidRDefault="00BF09FE" w:rsidP="000076E9">
            <w:pPr>
              <w:rPr>
                <w:rFonts w:ascii="Bookman Old Style" w:hAnsi="Bookman Old Style" w:cs="Arial"/>
                <w:b/>
                <w:sz w:val="20"/>
                <w:szCs w:val="20"/>
              </w:rPr>
            </w:pP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p>
        </w:tc>
        <w:tc>
          <w:tcPr>
            <w:tcW w:w="2072" w:type="dxa"/>
            <w:shd w:val="clear" w:color="auto" w:fill="auto"/>
          </w:tcPr>
          <w:p w:rsidR="00BF09FE" w:rsidRPr="006D1384" w:rsidRDefault="00BF09FE" w:rsidP="000076E9">
            <w:pPr>
              <w:rPr>
                <w:rFonts w:ascii="Bookman Old Style" w:hAnsi="Bookman Old Style" w:cs="Arial"/>
                <w:sz w:val="20"/>
                <w:szCs w:val="20"/>
              </w:rPr>
            </w:pPr>
          </w:p>
        </w:tc>
        <w:tc>
          <w:tcPr>
            <w:tcW w:w="2884" w:type="dxa"/>
            <w:shd w:val="clear" w:color="auto" w:fill="auto"/>
          </w:tcPr>
          <w:p w:rsidR="00BF09FE" w:rsidRPr="006D1384" w:rsidRDefault="00BF09FE" w:rsidP="000076E9">
            <w:pPr>
              <w:rPr>
                <w:rFonts w:ascii="Bookman Old Style" w:hAnsi="Bookman Old Style" w:cs="Arial"/>
                <w:sz w:val="20"/>
                <w:szCs w:val="20"/>
              </w:rPr>
            </w:pPr>
          </w:p>
        </w:tc>
        <w:tc>
          <w:tcPr>
            <w:tcW w:w="1260" w:type="dxa"/>
            <w:shd w:val="clear" w:color="auto" w:fill="auto"/>
          </w:tcPr>
          <w:p w:rsidR="00BF09FE" w:rsidRPr="00B64824" w:rsidRDefault="00BF09FE" w:rsidP="00BF09FE">
            <w:pPr>
              <w:jc w:val="right"/>
              <w:rPr>
                <w:rFonts w:ascii="Bookman Old Style" w:hAnsi="Bookman Old Style" w:cs="Arial"/>
                <w:b/>
                <w:sz w:val="20"/>
                <w:szCs w:val="20"/>
              </w:rPr>
            </w:pPr>
            <w:r>
              <w:rPr>
                <w:rFonts w:ascii="Bookman Old Style" w:hAnsi="Bookman Old Style" w:cs="Arial"/>
                <w:b/>
                <w:sz w:val="20"/>
                <w:szCs w:val="20"/>
              </w:rPr>
              <w:t>01 Nos.</w:t>
            </w: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14748/-</w:t>
            </w: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BF09FE" w:rsidRPr="006D1384" w:rsidRDefault="00BF09FE" w:rsidP="000076E9">
            <w:pPr>
              <w:rPr>
                <w:rFonts w:ascii="Bookman Old Style" w:hAnsi="Bookman Old Style" w:cs="Arial"/>
                <w:b/>
                <w:sz w:val="20"/>
                <w:szCs w:val="20"/>
              </w:rPr>
            </w:pPr>
            <w:r>
              <w:rPr>
                <w:rFonts w:ascii="Bookman Old Style" w:hAnsi="Bookman Old Style" w:cs="Arial"/>
                <w:b/>
                <w:sz w:val="20"/>
                <w:szCs w:val="20"/>
              </w:rPr>
              <w:t>14748/-</w:t>
            </w:r>
          </w:p>
        </w:tc>
      </w:tr>
      <w:tr w:rsidR="00BF09FE" w:rsidRPr="006D1384" w:rsidTr="00BF09FE">
        <w:tc>
          <w:tcPr>
            <w:tcW w:w="714"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BF09FE" w:rsidRPr="006D1384" w:rsidRDefault="00BF09FE" w:rsidP="000076E9">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PVC pipe class “D” class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vAlign w:val="bottom"/>
          </w:tcPr>
          <w:p w:rsidR="00BF09FE" w:rsidRDefault="00BF09FE" w:rsidP="00BF09FE">
            <w:pPr>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vAlign w:val="bottom"/>
          </w:tcPr>
          <w:p w:rsidR="00BF09FE" w:rsidRDefault="00BF09FE" w:rsidP="00BF09FE">
            <w:pPr>
              <w:jc w:val="center"/>
              <w:rPr>
                <w:rFonts w:ascii="Bookman Old Style" w:hAnsi="Bookman Old Style" w:cs="Arial"/>
                <w:b/>
                <w:sz w:val="20"/>
                <w:szCs w:val="20"/>
              </w:rPr>
            </w:pPr>
            <w:r>
              <w:rPr>
                <w:rFonts w:ascii="Bookman Old Style" w:hAnsi="Bookman Old Style" w:cs="Arial"/>
                <w:b/>
                <w:sz w:val="20"/>
                <w:szCs w:val="20"/>
              </w:rPr>
              <w:t>34/-</w:t>
            </w:r>
          </w:p>
        </w:tc>
        <w:tc>
          <w:tcPr>
            <w:tcW w:w="900" w:type="dxa"/>
            <w:shd w:val="clear" w:color="auto" w:fill="auto"/>
            <w:vAlign w:val="bottom"/>
          </w:tcPr>
          <w:p w:rsidR="00BF09FE" w:rsidRDefault="00BF09FE" w:rsidP="00BF09F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BF09FE" w:rsidRDefault="00BF09FE" w:rsidP="00BF09FE">
            <w:pPr>
              <w:jc w:val="center"/>
              <w:rPr>
                <w:rFonts w:ascii="Bookman Old Style" w:hAnsi="Bookman Old Style" w:cs="Arial"/>
                <w:b/>
                <w:sz w:val="20"/>
                <w:szCs w:val="20"/>
              </w:rPr>
            </w:pPr>
            <w:r>
              <w:rPr>
                <w:rFonts w:ascii="Bookman Old Style" w:hAnsi="Bookman Old Style" w:cs="Arial"/>
                <w:b/>
                <w:sz w:val="20"/>
                <w:szCs w:val="20"/>
              </w:rPr>
              <w:t>Rs.1360/-</w:t>
            </w:r>
          </w:p>
        </w:tc>
      </w:tr>
      <w:tr w:rsidR="00BF09FE" w:rsidRPr="006D1384" w:rsidTr="000076E9">
        <w:tc>
          <w:tcPr>
            <w:tcW w:w="6930" w:type="dxa"/>
            <w:gridSpan w:val="4"/>
            <w:shd w:val="clear" w:color="auto" w:fill="auto"/>
          </w:tcPr>
          <w:p w:rsidR="00BF09FE" w:rsidRPr="006D1384" w:rsidRDefault="00BF09FE" w:rsidP="000076E9">
            <w:pPr>
              <w:jc w:val="right"/>
              <w:rPr>
                <w:rFonts w:ascii="Bookman Old Style" w:hAnsi="Bookman Old Style" w:cs="Arial"/>
                <w:sz w:val="20"/>
                <w:szCs w:val="20"/>
              </w:rPr>
            </w:pPr>
          </w:p>
        </w:tc>
        <w:tc>
          <w:tcPr>
            <w:tcW w:w="2250" w:type="dxa"/>
            <w:gridSpan w:val="2"/>
            <w:shd w:val="clear" w:color="auto" w:fill="auto"/>
          </w:tcPr>
          <w:p w:rsidR="00BF09FE" w:rsidRPr="006D1384" w:rsidRDefault="00BF09FE" w:rsidP="000076E9">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BF09FE" w:rsidRPr="006D1384" w:rsidRDefault="00BF09FE" w:rsidP="000076E9">
            <w:pPr>
              <w:spacing w:line="360" w:lineRule="auto"/>
              <w:rPr>
                <w:rFonts w:ascii="Bookman Old Style" w:hAnsi="Bookman Old Style" w:cs="Arial"/>
                <w:b/>
                <w:sz w:val="20"/>
                <w:szCs w:val="20"/>
              </w:rPr>
            </w:pPr>
            <w:r>
              <w:rPr>
                <w:rFonts w:ascii="Bookman Old Style" w:hAnsi="Bookman Old Style" w:cs="Arial"/>
                <w:b/>
                <w:sz w:val="20"/>
                <w:szCs w:val="20"/>
              </w:rPr>
              <w:t>Rs.26998/-</w:t>
            </w:r>
          </w:p>
        </w:tc>
      </w:tr>
    </w:tbl>
    <w:p w:rsidR="00BF09FE" w:rsidRDefault="00BF09FE" w:rsidP="00BF09FE"/>
    <w:p w:rsidR="00BF09FE" w:rsidRDefault="00BF09FE" w:rsidP="00BF09FE">
      <w:pPr>
        <w:rPr>
          <w:rFonts w:ascii="Bookman Old Style" w:hAnsi="Bookman Old Style"/>
          <w:b/>
        </w:rPr>
      </w:pPr>
      <w:r w:rsidRPr="006425DB">
        <w:rPr>
          <w:rFonts w:ascii="Bookman Old Style" w:hAnsi="Bookman Old Style"/>
          <w:b/>
        </w:rPr>
        <w:t>PART-</w:t>
      </w:r>
      <w:r>
        <w:rPr>
          <w:rFonts w:ascii="Bookman Old Style" w:hAnsi="Bookman Old Style"/>
          <w:b/>
        </w:rPr>
        <w:t xml:space="preserve">E iii </w:t>
      </w:r>
      <w:r w:rsidRPr="006425DB">
        <w:rPr>
          <w:rFonts w:ascii="Bookman Old Style" w:hAnsi="Bookman Old Style"/>
          <w:b/>
        </w:rPr>
        <w:tab/>
      </w:r>
      <w:r w:rsidRPr="00663DCB">
        <w:rPr>
          <w:rFonts w:ascii="Bookman Old Style" w:hAnsi="Bookman Old Style"/>
          <w:b/>
        </w:rPr>
        <w:t xml:space="preserve">ELECTRIC   </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BF09FE" w:rsidRPr="006D1384" w:rsidTr="000076E9">
        <w:tc>
          <w:tcPr>
            <w:tcW w:w="714"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BF09FE" w:rsidRPr="006D1384" w:rsidRDefault="00BF09FE" w:rsidP="000076E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BF09FE" w:rsidRPr="006D1384" w:rsidRDefault="00BF09FE" w:rsidP="000076E9">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0" w:type="dxa"/>
            <w:shd w:val="clear" w:color="auto" w:fill="auto"/>
          </w:tcPr>
          <w:p w:rsidR="00BF09FE" w:rsidRPr="006D1384" w:rsidRDefault="00BF09FE" w:rsidP="000076E9">
            <w:pPr>
              <w:jc w:val="right"/>
              <w:rPr>
                <w:rFonts w:ascii="Bookman Old Style" w:hAnsi="Bookman Old Style" w:cs="Arial"/>
                <w:sz w:val="20"/>
                <w:szCs w:val="20"/>
              </w:rPr>
            </w:pP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p>
        </w:tc>
        <w:tc>
          <w:tcPr>
            <w:tcW w:w="1710" w:type="dxa"/>
            <w:shd w:val="clear" w:color="auto" w:fill="auto"/>
          </w:tcPr>
          <w:p w:rsidR="00BF09FE" w:rsidRPr="006D1384" w:rsidRDefault="00BF09FE" w:rsidP="000076E9">
            <w:pPr>
              <w:rPr>
                <w:rFonts w:ascii="Bookman Old Style" w:hAnsi="Bookman Old Style" w:cs="Arial"/>
                <w:b/>
                <w:sz w:val="20"/>
                <w:szCs w:val="20"/>
              </w:rPr>
            </w:pP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p>
        </w:tc>
        <w:tc>
          <w:tcPr>
            <w:tcW w:w="2072" w:type="dxa"/>
            <w:shd w:val="clear" w:color="auto" w:fill="auto"/>
          </w:tcPr>
          <w:p w:rsidR="00BF09FE" w:rsidRPr="006D1384" w:rsidRDefault="00BF09FE" w:rsidP="000076E9">
            <w:pPr>
              <w:rPr>
                <w:rFonts w:ascii="Bookman Old Style" w:hAnsi="Bookman Old Style" w:cs="Arial"/>
                <w:sz w:val="20"/>
                <w:szCs w:val="20"/>
              </w:rPr>
            </w:pPr>
          </w:p>
        </w:tc>
        <w:tc>
          <w:tcPr>
            <w:tcW w:w="2884" w:type="dxa"/>
            <w:shd w:val="clear" w:color="auto" w:fill="auto"/>
          </w:tcPr>
          <w:p w:rsidR="00BF09FE" w:rsidRPr="003523E8" w:rsidRDefault="00BF09FE" w:rsidP="000076E9">
            <w:pPr>
              <w:rPr>
                <w:rFonts w:ascii="Bookman Old Style" w:hAnsi="Bookman Old Style" w:cs="Arial"/>
                <w:sz w:val="20"/>
                <w:szCs w:val="20"/>
              </w:rPr>
            </w:pPr>
          </w:p>
        </w:tc>
        <w:tc>
          <w:tcPr>
            <w:tcW w:w="1260" w:type="dxa"/>
            <w:shd w:val="clear" w:color="auto" w:fill="auto"/>
          </w:tcPr>
          <w:p w:rsidR="00BF09FE" w:rsidRPr="003523E8" w:rsidRDefault="00BF09FE" w:rsidP="000076E9">
            <w:pPr>
              <w:jc w:val="right"/>
              <w:rPr>
                <w:rFonts w:ascii="Bookman Old Style" w:hAnsi="Bookman Old Style" w:cs="Arial"/>
                <w:b/>
                <w:sz w:val="20"/>
                <w:szCs w:val="20"/>
              </w:rPr>
            </w:pPr>
            <w:r>
              <w:rPr>
                <w:rFonts w:ascii="Bookman Old Style" w:hAnsi="Bookman Old Style" w:cs="Arial"/>
                <w:b/>
                <w:sz w:val="20"/>
                <w:szCs w:val="20"/>
              </w:rPr>
              <w:t>01 Nos.</w:t>
            </w: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12000/-</w:t>
            </w: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BF09FE" w:rsidRPr="006D1384" w:rsidRDefault="00BF09FE" w:rsidP="000076E9">
            <w:pPr>
              <w:rPr>
                <w:rFonts w:ascii="Bookman Old Style" w:hAnsi="Bookman Old Style" w:cs="Arial"/>
                <w:b/>
                <w:sz w:val="20"/>
                <w:szCs w:val="20"/>
              </w:rPr>
            </w:pPr>
            <w:r>
              <w:rPr>
                <w:rFonts w:ascii="Bookman Old Style" w:hAnsi="Bookman Old Style" w:cs="Arial"/>
                <w:b/>
                <w:sz w:val="20"/>
                <w:szCs w:val="20"/>
              </w:rPr>
              <w:t>Rs.12000/-</w:t>
            </w:r>
          </w:p>
        </w:tc>
      </w:tr>
      <w:tr w:rsidR="00BF09FE" w:rsidRPr="006D1384" w:rsidTr="000076E9">
        <w:tc>
          <w:tcPr>
            <w:tcW w:w="714" w:type="dxa"/>
            <w:shd w:val="clear" w:color="auto" w:fill="auto"/>
          </w:tcPr>
          <w:p w:rsidR="00BF09FE" w:rsidRPr="006D1384" w:rsidRDefault="00BF09FE" w:rsidP="000076E9">
            <w:pPr>
              <w:jc w:val="center"/>
              <w:rPr>
                <w:rFonts w:ascii="Bookman Old Style" w:hAnsi="Bookman Old Style" w:cs="Arial"/>
                <w:b/>
                <w:sz w:val="20"/>
                <w:szCs w:val="20"/>
              </w:rPr>
            </w:pPr>
          </w:p>
        </w:tc>
        <w:tc>
          <w:tcPr>
            <w:tcW w:w="2072" w:type="dxa"/>
            <w:shd w:val="clear" w:color="auto" w:fill="auto"/>
          </w:tcPr>
          <w:p w:rsidR="00BF09FE" w:rsidRPr="006D1384" w:rsidRDefault="00BF09FE" w:rsidP="000076E9">
            <w:pPr>
              <w:rPr>
                <w:rFonts w:ascii="Bookman Old Style" w:hAnsi="Bookman Old Style" w:cs="Arial"/>
                <w:sz w:val="20"/>
                <w:szCs w:val="20"/>
              </w:rPr>
            </w:pPr>
          </w:p>
        </w:tc>
        <w:tc>
          <w:tcPr>
            <w:tcW w:w="2884" w:type="dxa"/>
            <w:shd w:val="clear" w:color="auto" w:fill="auto"/>
          </w:tcPr>
          <w:p w:rsidR="00BF09FE" w:rsidRPr="006D1384" w:rsidRDefault="00BF09FE" w:rsidP="000076E9">
            <w:pPr>
              <w:rPr>
                <w:rFonts w:ascii="Bookman Old Style" w:hAnsi="Bookman Old Style" w:cs="Arial"/>
                <w:sz w:val="20"/>
                <w:szCs w:val="20"/>
              </w:rPr>
            </w:pPr>
          </w:p>
        </w:tc>
        <w:tc>
          <w:tcPr>
            <w:tcW w:w="1260" w:type="dxa"/>
            <w:shd w:val="clear" w:color="auto" w:fill="auto"/>
          </w:tcPr>
          <w:p w:rsidR="00BF09FE" w:rsidRDefault="00BF09FE" w:rsidP="000076E9">
            <w:pPr>
              <w:jc w:val="right"/>
              <w:rPr>
                <w:rFonts w:ascii="Bookman Old Style" w:hAnsi="Bookman Old Style" w:cs="Arial"/>
                <w:sz w:val="20"/>
                <w:szCs w:val="20"/>
              </w:rPr>
            </w:pPr>
          </w:p>
        </w:tc>
        <w:tc>
          <w:tcPr>
            <w:tcW w:w="1350" w:type="dxa"/>
            <w:shd w:val="clear" w:color="auto" w:fill="auto"/>
          </w:tcPr>
          <w:p w:rsidR="00BF09FE" w:rsidRPr="006D1384" w:rsidRDefault="00BF09FE" w:rsidP="000076E9">
            <w:pPr>
              <w:jc w:val="center"/>
              <w:rPr>
                <w:rFonts w:ascii="Bookman Old Style" w:hAnsi="Bookman Old Style" w:cs="Arial"/>
                <w:b/>
                <w:sz w:val="20"/>
                <w:szCs w:val="20"/>
              </w:rPr>
            </w:pPr>
          </w:p>
        </w:tc>
        <w:tc>
          <w:tcPr>
            <w:tcW w:w="900" w:type="dxa"/>
            <w:shd w:val="clear" w:color="auto" w:fill="auto"/>
          </w:tcPr>
          <w:p w:rsidR="00BF09FE" w:rsidRPr="006D1384" w:rsidRDefault="00BF09FE" w:rsidP="000076E9">
            <w:pPr>
              <w:jc w:val="center"/>
              <w:rPr>
                <w:rFonts w:ascii="Bookman Old Style" w:hAnsi="Bookman Old Style" w:cs="Arial"/>
                <w:b/>
                <w:sz w:val="20"/>
                <w:szCs w:val="20"/>
              </w:rPr>
            </w:pPr>
          </w:p>
        </w:tc>
        <w:tc>
          <w:tcPr>
            <w:tcW w:w="1710" w:type="dxa"/>
            <w:shd w:val="clear" w:color="auto" w:fill="auto"/>
          </w:tcPr>
          <w:p w:rsidR="00BF09FE" w:rsidRPr="006D1384" w:rsidRDefault="00BF09FE" w:rsidP="000076E9">
            <w:pPr>
              <w:rPr>
                <w:rFonts w:ascii="Bookman Old Style" w:hAnsi="Bookman Old Style" w:cs="Arial"/>
                <w:b/>
                <w:sz w:val="20"/>
                <w:szCs w:val="20"/>
              </w:rPr>
            </w:pPr>
          </w:p>
        </w:tc>
      </w:tr>
      <w:tr w:rsidR="00BF09FE" w:rsidRPr="006D1384" w:rsidTr="000076E9">
        <w:tc>
          <w:tcPr>
            <w:tcW w:w="6930" w:type="dxa"/>
            <w:gridSpan w:val="4"/>
            <w:shd w:val="clear" w:color="auto" w:fill="auto"/>
          </w:tcPr>
          <w:p w:rsidR="00BF09FE" w:rsidRDefault="00BF09FE" w:rsidP="000076E9">
            <w:pPr>
              <w:jc w:val="right"/>
              <w:rPr>
                <w:rFonts w:ascii="Bookman Old Style" w:hAnsi="Bookman Old Style" w:cs="Arial"/>
                <w:sz w:val="20"/>
                <w:szCs w:val="20"/>
              </w:rPr>
            </w:pPr>
          </w:p>
        </w:tc>
        <w:tc>
          <w:tcPr>
            <w:tcW w:w="2250" w:type="dxa"/>
            <w:gridSpan w:val="2"/>
            <w:shd w:val="clear" w:color="auto" w:fill="auto"/>
          </w:tcPr>
          <w:p w:rsidR="00BF09FE" w:rsidRPr="006D1384" w:rsidRDefault="00BF09FE" w:rsidP="000076E9">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BF09FE" w:rsidRPr="006D1384" w:rsidRDefault="00BF09FE" w:rsidP="000076E9">
            <w:pPr>
              <w:spacing w:line="360" w:lineRule="auto"/>
              <w:rPr>
                <w:rFonts w:ascii="Bookman Old Style" w:hAnsi="Bookman Old Style" w:cs="Arial"/>
                <w:b/>
                <w:sz w:val="20"/>
                <w:szCs w:val="20"/>
              </w:rPr>
            </w:pPr>
            <w:r>
              <w:rPr>
                <w:rFonts w:ascii="Bookman Old Style" w:hAnsi="Bookman Old Style" w:cs="Arial"/>
                <w:b/>
                <w:sz w:val="20"/>
                <w:szCs w:val="20"/>
              </w:rPr>
              <w:t>Rs.12000/-</w:t>
            </w:r>
          </w:p>
        </w:tc>
      </w:tr>
    </w:tbl>
    <w:p w:rsidR="00BF09FE" w:rsidRDefault="00BF09FE" w:rsidP="00A375FB"/>
    <w:p w:rsidR="00BF09FE" w:rsidRDefault="00BF09FE" w:rsidP="00A375FB"/>
    <w:p w:rsidR="00BF09FE" w:rsidRDefault="00BF09FE" w:rsidP="00A375FB"/>
    <w:p w:rsidR="009F0BCA" w:rsidRPr="003B41E0" w:rsidRDefault="009F0BCA" w:rsidP="009F0BCA">
      <w:pPr>
        <w:rPr>
          <w:b/>
          <w:bCs/>
        </w:rPr>
      </w:pPr>
      <w:r w:rsidRPr="003B41E0">
        <w:rPr>
          <w:b/>
          <w:bCs/>
        </w:rPr>
        <w:t xml:space="preserve">GENERAL ABSTRACT </w:t>
      </w:r>
    </w:p>
    <w:p w:rsidR="009F0BCA" w:rsidRDefault="009F0BCA" w:rsidP="009F0BCA">
      <w:r>
        <w:t>Part-C</w:t>
      </w:r>
      <w:r>
        <w:tab/>
        <w:t>I</w:t>
      </w:r>
      <w:r>
        <w:tab/>
      </w:r>
      <w:r>
        <w:tab/>
        <w:t>Rs.62386/-</w:t>
      </w:r>
    </w:p>
    <w:p w:rsidR="009F0BCA" w:rsidRDefault="009F0BCA" w:rsidP="009F0BCA">
      <w:r>
        <w:t>Part-C-II</w:t>
      </w:r>
      <w:r>
        <w:tab/>
      </w:r>
      <w:r>
        <w:tab/>
        <w:t>Rs.26998/-</w:t>
      </w:r>
    </w:p>
    <w:p w:rsidR="009F0BCA" w:rsidRDefault="009F0BCA" w:rsidP="009F0BCA">
      <w:pPr>
        <w:rPr>
          <w:u w:val="single"/>
        </w:rPr>
      </w:pPr>
      <w:r>
        <w:t>Part-C-III</w:t>
      </w:r>
      <w:r>
        <w:tab/>
      </w:r>
      <w:r w:rsidRPr="00712FAC">
        <w:rPr>
          <w:u w:val="single"/>
        </w:rPr>
        <w:tab/>
        <w:t>Rs.</w:t>
      </w:r>
      <w:r>
        <w:rPr>
          <w:u w:val="single"/>
        </w:rPr>
        <w:t>12000/-</w:t>
      </w:r>
      <w:r w:rsidRPr="00712FAC">
        <w:rPr>
          <w:u w:val="single"/>
        </w:rPr>
        <w:tab/>
      </w:r>
    </w:p>
    <w:p w:rsidR="009F0BCA" w:rsidRDefault="009F0BCA" w:rsidP="009F0BCA">
      <w:pPr>
        <w:rPr>
          <w:b/>
          <w:bCs/>
        </w:rPr>
      </w:pPr>
      <w:r>
        <w:rPr>
          <w:b/>
          <w:bCs/>
        </w:rPr>
        <w:tab/>
      </w:r>
      <w:r w:rsidRPr="00712FAC">
        <w:rPr>
          <w:b/>
          <w:bCs/>
        </w:rPr>
        <w:t>TOTAL</w:t>
      </w:r>
      <w:r w:rsidRPr="00712FAC">
        <w:rPr>
          <w:b/>
          <w:bCs/>
        </w:rPr>
        <w:tab/>
        <w:t>Rs.</w:t>
      </w:r>
      <w:r>
        <w:rPr>
          <w:b/>
          <w:bCs/>
        </w:rPr>
        <w:t>101384/-</w:t>
      </w:r>
    </w:p>
    <w:p w:rsidR="00BF09FE" w:rsidRDefault="00BF09FE" w:rsidP="00A375FB"/>
    <w:p w:rsidR="00CA0AB0" w:rsidRDefault="00CA0AB0" w:rsidP="00A375FB"/>
    <w:p w:rsidR="00CA0AB0" w:rsidRDefault="00CA0AB0" w:rsidP="00CA0AB0">
      <w:pPr>
        <w:spacing w:after="200" w:line="276" w:lineRule="auto"/>
      </w:pPr>
    </w:p>
    <w:p w:rsidR="00CA0AB0" w:rsidRDefault="00CA0AB0" w:rsidP="00CA0AB0"/>
    <w:p w:rsidR="00CA0AB0" w:rsidRDefault="00CA0AB0" w:rsidP="00CA0AB0">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CA0AB0" w:rsidRPr="006065ED" w:rsidRDefault="00CA0AB0" w:rsidP="00CA0AB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A0AB0" w:rsidRDefault="00CA0AB0" w:rsidP="00CA0AB0">
      <w:pPr>
        <w:ind w:left="180" w:right="-421"/>
      </w:pPr>
    </w:p>
    <w:p w:rsidR="00CA0AB0" w:rsidRPr="009E0B5D" w:rsidRDefault="00CA0AB0" w:rsidP="00CA0AB0">
      <w:pPr>
        <w:ind w:left="180" w:right="-421"/>
        <w:rPr>
          <w:sz w:val="6"/>
          <w:szCs w:val="6"/>
        </w:rPr>
      </w:pPr>
    </w:p>
    <w:p w:rsidR="00CA0AB0" w:rsidRDefault="00CA0AB0" w:rsidP="00CA0AB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A0AB0" w:rsidRPr="00965716" w:rsidTr="000076E9">
        <w:tc>
          <w:tcPr>
            <w:tcW w:w="6030" w:type="dxa"/>
          </w:tcPr>
          <w:p w:rsidR="00CA0AB0" w:rsidRPr="00EA4886" w:rsidRDefault="00CA0AB0" w:rsidP="000076E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A0AB0" w:rsidRPr="00EA4886" w:rsidRDefault="00CA0AB0" w:rsidP="000076E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A0AB0" w:rsidRPr="00EA4886" w:rsidRDefault="00CA0AB0" w:rsidP="000076E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A0AB0" w:rsidRDefault="00CA0AB0" w:rsidP="00CA0AB0">
      <w:pPr>
        <w:ind w:left="720" w:firstLine="720"/>
        <w:rPr>
          <w:rFonts w:ascii="Bookman Old Style" w:hAnsi="Bookman Old Style"/>
          <w:b/>
          <w:u w:val="single"/>
        </w:rPr>
      </w:pPr>
    </w:p>
    <w:p w:rsidR="00CA0AB0" w:rsidRPr="00A375FB" w:rsidRDefault="00CA0AB0" w:rsidP="00A375FB"/>
    <w:sectPr w:rsidR="00CA0AB0" w:rsidRPr="00A375FB" w:rsidSect="00E451B7">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460" w:rsidRDefault="00D92460" w:rsidP="0088400B">
      <w:r>
        <w:separator/>
      </w:r>
    </w:p>
  </w:endnote>
  <w:endnote w:type="continuationSeparator" w:id="0">
    <w:p w:rsidR="00D92460" w:rsidRDefault="00D92460"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460" w:rsidRDefault="00D92460" w:rsidP="0088400B">
      <w:r>
        <w:separator/>
      </w:r>
    </w:p>
  </w:footnote>
  <w:footnote w:type="continuationSeparator" w:id="0">
    <w:p w:rsidR="00D92460" w:rsidRDefault="00D92460"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42BF"/>
    <w:rsid w:val="0000685C"/>
    <w:rsid w:val="000076E9"/>
    <w:rsid w:val="00012F2D"/>
    <w:rsid w:val="000324CC"/>
    <w:rsid w:val="000354BC"/>
    <w:rsid w:val="000369F7"/>
    <w:rsid w:val="000476E7"/>
    <w:rsid w:val="00055196"/>
    <w:rsid w:val="000608F7"/>
    <w:rsid w:val="00064686"/>
    <w:rsid w:val="0006797B"/>
    <w:rsid w:val="00070E2E"/>
    <w:rsid w:val="00072B95"/>
    <w:rsid w:val="00073731"/>
    <w:rsid w:val="0007644C"/>
    <w:rsid w:val="000845A1"/>
    <w:rsid w:val="0008693F"/>
    <w:rsid w:val="0009008D"/>
    <w:rsid w:val="000B1C73"/>
    <w:rsid w:val="000B6170"/>
    <w:rsid w:val="000D7F8B"/>
    <w:rsid w:val="000E1391"/>
    <w:rsid w:val="000E701C"/>
    <w:rsid w:val="000F3EC9"/>
    <w:rsid w:val="000F781F"/>
    <w:rsid w:val="0011305B"/>
    <w:rsid w:val="0011698B"/>
    <w:rsid w:val="00116C79"/>
    <w:rsid w:val="00131A6C"/>
    <w:rsid w:val="00141AC5"/>
    <w:rsid w:val="0014293D"/>
    <w:rsid w:val="00147804"/>
    <w:rsid w:val="00156E0A"/>
    <w:rsid w:val="00187011"/>
    <w:rsid w:val="0019145E"/>
    <w:rsid w:val="001B0FC9"/>
    <w:rsid w:val="001C635D"/>
    <w:rsid w:val="001C6E2A"/>
    <w:rsid w:val="001D5E86"/>
    <w:rsid w:val="001E23BE"/>
    <w:rsid w:val="001E595D"/>
    <w:rsid w:val="001E5C36"/>
    <w:rsid w:val="001F0CC8"/>
    <w:rsid w:val="00201F5F"/>
    <w:rsid w:val="00214349"/>
    <w:rsid w:val="0021470E"/>
    <w:rsid w:val="00221122"/>
    <w:rsid w:val="002372D8"/>
    <w:rsid w:val="002445DE"/>
    <w:rsid w:val="00251E89"/>
    <w:rsid w:val="0026670A"/>
    <w:rsid w:val="00273D56"/>
    <w:rsid w:val="00277B54"/>
    <w:rsid w:val="00293630"/>
    <w:rsid w:val="00295264"/>
    <w:rsid w:val="00295579"/>
    <w:rsid w:val="002A02FB"/>
    <w:rsid w:val="002A4899"/>
    <w:rsid w:val="002A55A3"/>
    <w:rsid w:val="002A7663"/>
    <w:rsid w:val="002D16A7"/>
    <w:rsid w:val="002E1D8A"/>
    <w:rsid w:val="002F0ED1"/>
    <w:rsid w:val="002F5D61"/>
    <w:rsid w:val="003064C8"/>
    <w:rsid w:val="003174A0"/>
    <w:rsid w:val="00322659"/>
    <w:rsid w:val="00330138"/>
    <w:rsid w:val="0034101D"/>
    <w:rsid w:val="00350195"/>
    <w:rsid w:val="00350464"/>
    <w:rsid w:val="0035789B"/>
    <w:rsid w:val="00360873"/>
    <w:rsid w:val="00362F56"/>
    <w:rsid w:val="00371AEF"/>
    <w:rsid w:val="00373B9E"/>
    <w:rsid w:val="0038024B"/>
    <w:rsid w:val="00381E55"/>
    <w:rsid w:val="00393BE1"/>
    <w:rsid w:val="003A4F23"/>
    <w:rsid w:val="003C6E25"/>
    <w:rsid w:val="003E010D"/>
    <w:rsid w:val="003E49CE"/>
    <w:rsid w:val="003F0487"/>
    <w:rsid w:val="003F18AD"/>
    <w:rsid w:val="003F756B"/>
    <w:rsid w:val="0042250C"/>
    <w:rsid w:val="00427CCD"/>
    <w:rsid w:val="00436610"/>
    <w:rsid w:val="00437C0E"/>
    <w:rsid w:val="004453BC"/>
    <w:rsid w:val="00463645"/>
    <w:rsid w:val="00464C58"/>
    <w:rsid w:val="00476366"/>
    <w:rsid w:val="00480454"/>
    <w:rsid w:val="00485AC0"/>
    <w:rsid w:val="00486AEC"/>
    <w:rsid w:val="004A700E"/>
    <w:rsid w:val="004B7FC2"/>
    <w:rsid w:val="004D0939"/>
    <w:rsid w:val="004F19F5"/>
    <w:rsid w:val="004F73FB"/>
    <w:rsid w:val="00507870"/>
    <w:rsid w:val="00533602"/>
    <w:rsid w:val="005559FB"/>
    <w:rsid w:val="00555F8F"/>
    <w:rsid w:val="0056045F"/>
    <w:rsid w:val="00585AB0"/>
    <w:rsid w:val="005A05E3"/>
    <w:rsid w:val="005A148C"/>
    <w:rsid w:val="005A218D"/>
    <w:rsid w:val="005B003C"/>
    <w:rsid w:val="005B3714"/>
    <w:rsid w:val="005C5672"/>
    <w:rsid w:val="005D13C1"/>
    <w:rsid w:val="005E256E"/>
    <w:rsid w:val="005E75FE"/>
    <w:rsid w:val="005F2C5C"/>
    <w:rsid w:val="006061E2"/>
    <w:rsid w:val="00611F5A"/>
    <w:rsid w:val="00653E28"/>
    <w:rsid w:val="0065525D"/>
    <w:rsid w:val="00661F95"/>
    <w:rsid w:val="00663DCB"/>
    <w:rsid w:val="006728A5"/>
    <w:rsid w:val="006818EB"/>
    <w:rsid w:val="00685FB5"/>
    <w:rsid w:val="00690436"/>
    <w:rsid w:val="006B3278"/>
    <w:rsid w:val="006C7F1A"/>
    <w:rsid w:val="006D5310"/>
    <w:rsid w:val="006D5CE3"/>
    <w:rsid w:val="006E01FB"/>
    <w:rsid w:val="006E6CC4"/>
    <w:rsid w:val="0071197F"/>
    <w:rsid w:val="00713903"/>
    <w:rsid w:val="00715CC5"/>
    <w:rsid w:val="00723F8E"/>
    <w:rsid w:val="007312CC"/>
    <w:rsid w:val="00741671"/>
    <w:rsid w:val="00744404"/>
    <w:rsid w:val="007524BE"/>
    <w:rsid w:val="00791212"/>
    <w:rsid w:val="007A62CE"/>
    <w:rsid w:val="007C03EA"/>
    <w:rsid w:val="007C775D"/>
    <w:rsid w:val="007D0267"/>
    <w:rsid w:val="007D102C"/>
    <w:rsid w:val="007E1985"/>
    <w:rsid w:val="008074BB"/>
    <w:rsid w:val="00814D49"/>
    <w:rsid w:val="00832CD2"/>
    <w:rsid w:val="00835FB5"/>
    <w:rsid w:val="00856FAA"/>
    <w:rsid w:val="008701B1"/>
    <w:rsid w:val="00872A0C"/>
    <w:rsid w:val="00874899"/>
    <w:rsid w:val="00882990"/>
    <w:rsid w:val="0088400B"/>
    <w:rsid w:val="00886563"/>
    <w:rsid w:val="008866E2"/>
    <w:rsid w:val="008954F5"/>
    <w:rsid w:val="008A1E5B"/>
    <w:rsid w:val="008B58A4"/>
    <w:rsid w:val="008B5D6D"/>
    <w:rsid w:val="008C1CD2"/>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64A"/>
    <w:rsid w:val="00974CAB"/>
    <w:rsid w:val="0098060E"/>
    <w:rsid w:val="00982CFA"/>
    <w:rsid w:val="00982E27"/>
    <w:rsid w:val="009832EC"/>
    <w:rsid w:val="009946FB"/>
    <w:rsid w:val="009A0A55"/>
    <w:rsid w:val="009A2B9C"/>
    <w:rsid w:val="009F0BCA"/>
    <w:rsid w:val="00A272B2"/>
    <w:rsid w:val="00A375FB"/>
    <w:rsid w:val="00A41BEA"/>
    <w:rsid w:val="00A72664"/>
    <w:rsid w:val="00A73F73"/>
    <w:rsid w:val="00A9009F"/>
    <w:rsid w:val="00A967F2"/>
    <w:rsid w:val="00AA314C"/>
    <w:rsid w:val="00AA4670"/>
    <w:rsid w:val="00AB3505"/>
    <w:rsid w:val="00AB5901"/>
    <w:rsid w:val="00AD4D53"/>
    <w:rsid w:val="00AE4BC3"/>
    <w:rsid w:val="00AF3BCE"/>
    <w:rsid w:val="00AF4B3A"/>
    <w:rsid w:val="00AF56EC"/>
    <w:rsid w:val="00B018CD"/>
    <w:rsid w:val="00B3175F"/>
    <w:rsid w:val="00B364F6"/>
    <w:rsid w:val="00B4332B"/>
    <w:rsid w:val="00B55F8E"/>
    <w:rsid w:val="00B66DDD"/>
    <w:rsid w:val="00B735A9"/>
    <w:rsid w:val="00B75FC1"/>
    <w:rsid w:val="00B76F2A"/>
    <w:rsid w:val="00B86473"/>
    <w:rsid w:val="00B942E5"/>
    <w:rsid w:val="00BA0CCB"/>
    <w:rsid w:val="00BA6A7D"/>
    <w:rsid w:val="00BC5BEC"/>
    <w:rsid w:val="00BE46D1"/>
    <w:rsid w:val="00BF09FE"/>
    <w:rsid w:val="00BF267F"/>
    <w:rsid w:val="00BF52FF"/>
    <w:rsid w:val="00C04769"/>
    <w:rsid w:val="00C06D72"/>
    <w:rsid w:val="00C23917"/>
    <w:rsid w:val="00C30017"/>
    <w:rsid w:val="00C33C6F"/>
    <w:rsid w:val="00C37D46"/>
    <w:rsid w:val="00C6201E"/>
    <w:rsid w:val="00CA0AB0"/>
    <w:rsid w:val="00CE31FB"/>
    <w:rsid w:val="00CF54EF"/>
    <w:rsid w:val="00D004F1"/>
    <w:rsid w:val="00D00CB5"/>
    <w:rsid w:val="00D05908"/>
    <w:rsid w:val="00D10E7A"/>
    <w:rsid w:val="00D12E2B"/>
    <w:rsid w:val="00D133F2"/>
    <w:rsid w:val="00D13A45"/>
    <w:rsid w:val="00D41D27"/>
    <w:rsid w:val="00D61ADD"/>
    <w:rsid w:val="00D62CC4"/>
    <w:rsid w:val="00D64700"/>
    <w:rsid w:val="00D7024F"/>
    <w:rsid w:val="00D71818"/>
    <w:rsid w:val="00D7217A"/>
    <w:rsid w:val="00D72457"/>
    <w:rsid w:val="00D82D58"/>
    <w:rsid w:val="00D92460"/>
    <w:rsid w:val="00D95EAF"/>
    <w:rsid w:val="00DA12EE"/>
    <w:rsid w:val="00DA2805"/>
    <w:rsid w:val="00DA5DA0"/>
    <w:rsid w:val="00DA63BF"/>
    <w:rsid w:val="00DB7021"/>
    <w:rsid w:val="00DC747A"/>
    <w:rsid w:val="00DE1E09"/>
    <w:rsid w:val="00DE3605"/>
    <w:rsid w:val="00DF54BC"/>
    <w:rsid w:val="00E00909"/>
    <w:rsid w:val="00E0128E"/>
    <w:rsid w:val="00E0327B"/>
    <w:rsid w:val="00E07E45"/>
    <w:rsid w:val="00E21E03"/>
    <w:rsid w:val="00E25100"/>
    <w:rsid w:val="00E25483"/>
    <w:rsid w:val="00E2577D"/>
    <w:rsid w:val="00E31493"/>
    <w:rsid w:val="00E368C0"/>
    <w:rsid w:val="00E44F7B"/>
    <w:rsid w:val="00E451B7"/>
    <w:rsid w:val="00E607E5"/>
    <w:rsid w:val="00E6390F"/>
    <w:rsid w:val="00E700CB"/>
    <w:rsid w:val="00E71EFD"/>
    <w:rsid w:val="00E96611"/>
    <w:rsid w:val="00EA22F9"/>
    <w:rsid w:val="00EA2D53"/>
    <w:rsid w:val="00EA55D6"/>
    <w:rsid w:val="00EC3192"/>
    <w:rsid w:val="00ED0736"/>
    <w:rsid w:val="00EE1243"/>
    <w:rsid w:val="00F01C87"/>
    <w:rsid w:val="00F050F6"/>
    <w:rsid w:val="00F11A1D"/>
    <w:rsid w:val="00F2526B"/>
    <w:rsid w:val="00F469BE"/>
    <w:rsid w:val="00F66385"/>
    <w:rsid w:val="00F71DEB"/>
    <w:rsid w:val="00F9493C"/>
    <w:rsid w:val="00F94FD0"/>
    <w:rsid w:val="00F95358"/>
    <w:rsid w:val="00FA1994"/>
    <w:rsid w:val="00FB0633"/>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8</Pages>
  <Words>2119</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66</cp:revision>
  <cp:lastPrinted>2017-11-20T10:32:00Z</cp:lastPrinted>
  <dcterms:created xsi:type="dcterms:W3CDTF">2017-11-17T07:52:00Z</dcterms:created>
  <dcterms:modified xsi:type="dcterms:W3CDTF">2017-12-28T09:09:00Z</dcterms:modified>
</cp:coreProperties>
</file>