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101735"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570209" w:rsidRPr="00BC6C5A" w:rsidRDefault="00570209"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8978C8">
      <w:pPr>
        <w:spacing w:line="360" w:lineRule="auto"/>
        <w:ind w:left="1260" w:firstLine="420"/>
        <w:rPr>
          <w:b/>
        </w:rPr>
      </w:pPr>
      <w:r>
        <w:rPr>
          <w:b/>
        </w:rPr>
        <w:t xml:space="preserve">Work No. </w:t>
      </w:r>
      <w:r w:rsidR="00A47241">
        <w:rPr>
          <w:b/>
        </w:rPr>
        <w:t>0</w:t>
      </w:r>
      <w:r w:rsidR="008978C8">
        <w:rPr>
          <w:b/>
        </w:rPr>
        <w:t>4</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10329C" w:rsidRPr="0010329C" w:rsidRDefault="001B7F09" w:rsidP="0010329C">
      <w:pPr>
        <w:ind w:left="2880" w:hanging="2880"/>
        <w:rPr>
          <w:rFonts w:ascii="Arial" w:hAnsi="Arial" w:cs="Arial"/>
          <w:b/>
          <w:sz w:val="22"/>
          <w:u w:val="single"/>
        </w:rPr>
      </w:pPr>
      <w:r w:rsidRPr="001644BF">
        <w:rPr>
          <w:rFonts w:ascii="Arial Black" w:hAnsi="Arial Black"/>
          <w:sz w:val="22"/>
          <w:u w:val="single"/>
        </w:rPr>
        <w:t xml:space="preserve">NAME OF WORK:- </w:t>
      </w:r>
      <w:r>
        <w:rPr>
          <w:rFonts w:ascii="Arial Black" w:hAnsi="Arial Black"/>
          <w:sz w:val="22"/>
          <w:u w:val="single"/>
        </w:rPr>
        <w:tab/>
      </w:r>
      <w:r w:rsidR="0010329C" w:rsidRPr="0010329C">
        <w:rPr>
          <w:rFonts w:ascii="Arial" w:hAnsi="Arial" w:cs="Arial"/>
          <w:b/>
          <w:sz w:val="22"/>
          <w:u w:val="single"/>
        </w:rPr>
        <w:t xml:space="preserve">CONSTRUCTION OF C.C. STREETS IN WARD NO. 1, 2, 3 &amp; 4 </w:t>
      </w:r>
    </w:p>
    <w:p w:rsidR="001B7F09" w:rsidRPr="0010329C" w:rsidRDefault="0010329C" w:rsidP="00797C51">
      <w:pPr>
        <w:ind w:left="2880"/>
        <w:rPr>
          <w:rFonts w:ascii="Times New Roman" w:hAnsi="Times New Roman" w:cs="Times New Roman"/>
          <w:b/>
          <w:sz w:val="30"/>
          <w:szCs w:val="30"/>
          <w:u w:val="single"/>
        </w:rPr>
      </w:pPr>
      <w:r w:rsidRPr="0010329C">
        <w:rPr>
          <w:rFonts w:ascii="Arial" w:hAnsi="Arial" w:cs="Arial"/>
          <w:b/>
          <w:sz w:val="22"/>
          <w:u w:val="single"/>
        </w:rPr>
        <w:t xml:space="preserve">UC </w:t>
      </w:r>
      <w:r w:rsidR="00797C51">
        <w:rPr>
          <w:rFonts w:ascii="Arial" w:hAnsi="Arial" w:cs="Arial"/>
          <w:b/>
          <w:sz w:val="22"/>
          <w:u w:val="single"/>
        </w:rPr>
        <w:t>MALH</w:t>
      </w:r>
      <w:r w:rsidRPr="0010329C">
        <w:rPr>
          <w:rFonts w:ascii="Arial" w:hAnsi="Arial" w:cs="Arial"/>
          <w:b/>
          <w:sz w:val="22"/>
          <w:u w:val="single"/>
        </w:rPr>
        <w:t>, DCK</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10329C">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10329C">
        <w:rPr>
          <w:sz w:val="28"/>
          <w:szCs w:val="28"/>
        </w:rPr>
        <w:t>1</w:t>
      </w:r>
      <w:r w:rsidR="00202433">
        <w:rPr>
          <w:sz w:val="28"/>
          <w:szCs w:val="28"/>
        </w:rPr>
        <w:t>,0</w:t>
      </w:r>
      <w:r w:rsidR="0010329C">
        <w:rPr>
          <w:sz w:val="28"/>
          <w:szCs w:val="28"/>
        </w:rPr>
        <w:t>0</w:t>
      </w:r>
      <w:r w:rsidR="00394AF9">
        <w:rPr>
          <w:sz w:val="28"/>
          <w:szCs w:val="28"/>
        </w:rPr>
        <w:t>,</w:t>
      </w:r>
      <w:r w:rsidR="0010329C">
        <w:rPr>
          <w:sz w:val="28"/>
          <w:szCs w:val="28"/>
        </w:rPr>
        <w:t>00</w:t>
      </w:r>
      <w:r w:rsidR="00394AF9">
        <w:rPr>
          <w:sz w:val="28"/>
          <w:szCs w:val="28"/>
        </w:rPr>
        <w:t>,000</w:t>
      </w:r>
      <w:r>
        <w:rPr>
          <w:sz w:val="28"/>
          <w:szCs w:val="28"/>
        </w:rPr>
        <w:t>/=</w:t>
      </w:r>
    </w:p>
    <w:p w:rsidR="001B7F09" w:rsidRDefault="001B7F09" w:rsidP="0010329C">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10329C">
        <w:rPr>
          <w:sz w:val="28"/>
          <w:szCs w:val="28"/>
        </w:rPr>
        <w:t>50</w:t>
      </w:r>
      <w:r w:rsidR="00202433">
        <w:rPr>
          <w:sz w:val="28"/>
          <w:szCs w:val="28"/>
        </w:rPr>
        <w:t>0</w:t>
      </w:r>
      <w:r w:rsidR="00A47241">
        <w:rPr>
          <w:sz w:val="28"/>
          <w:szCs w:val="28"/>
        </w:rPr>
        <w:t>,</w:t>
      </w:r>
      <w:r w:rsidR="0010329C">
        <w:rPr>
          <w:sz w:val="28"/>
          <w:szCs w:val="28"/>
        </w:rPr>
        <w:t>000</w:t>
      </w:r>
      <w:r>
        <w:rPr>
          <w:sz w:val="28"/>
          <w:szCs w:val="28"/>
        </w:rPr>
        <w:t>/=</w:t>
      </w:r>
    </w:p>
    <w:p w:rsidR="001B7F09" w:rsidRDefault="001B7F09" w:rsidP="00394AF9">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394AF9">
        <w:rPr>
          <w:sz w:val="28"/>
          <w:szCs w:val="28"/>
        </w:rPr>
        <w:t>5</w:t>
      </w:r>
      <w:r>
        <w:rPr>
          <w:sz w:val="28"/>
          <w:szCs w:val="28"/>
        </w:rPr>
        <w:t>,000/=</w:t>
      </w:r>
    </w:p>
    <w:p w:rsidR="001644BF" w:rsidRDefault="001B7F09" w:rsidP="002B4F92">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2B4F92">
        <w:rPr>
          <w:sz w:val="28"/>
          <w:szCs w:val="28"/>
        </w:rPr>
        <w:t>3</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101735"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101735"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101735"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101735"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101735"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101735"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345217">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345217">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345217">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345217">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797C51">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570209" w:rsidRPr="00570209">
        <w:rPr>
          <w:rFonts w:ascii="Arial" w:hAnsi="Arial" w:cs="Arial"/>
          <w:b/>
          <w:sz w:val="22"/>
          <w:u w:val="single"/>
        </w:rPr>
        <w:t xml:space="preserve">CONSTRUCTION OF C.C. STREETS IN WARD NO. 1, 2, 3 &amp; 4 UC </w:t>
      </w:r>
      <w:r w:rsidR="00797C51">
        <w:rPr>
          <w:rFonts w:ascii="Arial" w:hAnsi="Arial" w:cs="Arial"/>
          <w:b/>
          <w:sz w:val="22"/>
          <w:u w:val="single"/>
        </w:rPr>
        <w:t>MALH</w:t>
      </w:r>
      <w:r w:rsidR="00570209" w:rsidRPr="00570209">
        <w:rPr>
          <w:rFonts w:ascii="Arial" w:hAnsi="Arial" w:cs="Arial"/>
          <w:b/>
          <w:sz w:val="22"/>
          <w:u w:val="single"/>
        </w:rPr>
        <w:t>, DCK</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345217">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345217">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345217">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w:t>
      </w:r>
    </w:p>
    <w:p w:rsidR="0083283C" w:rsidRDefault="0083283C" w:rsidP="00345217">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345217">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345217">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101735"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101735"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101735"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101735"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101735"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101735"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101735"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101735"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101735"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101735"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101735"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101735"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101735"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DF5493" w:rsidRDefault="00A01538" w:rsidP="00797C51">
      <w:pPr>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570209" w:rsidRPr="00570209">
        <w:rPr>
          <w:rFonts w:ascii="Arial" w:hAnsi="Arial" w:cs="Arial"/>
          <w:b/>
          <w:sz w:val="22"/>
          <w:u w:val="single"/>
        </w:rPr>
        <w:t xml:space="preserve">CONSTRUCTION OF C.C. STREETS IN WARD NO. 1, 2, 3 &amp; 4 UC </w:t>
      </w:r>
      <w:r w:rsidR="00797C51">
        <w:rPr>
          <w:rFonts w:ascii="Arial" w:hAnsi="Arial" w:cs="Arial"/>
          <w:b/>
          <w:sz w:val="22"/>
          <w:u w:val="single"/>
        </w:rPr>
        <w:t>MALH</w:t>
      </w:r>
      <w:r w:rsidR="00570209" w:rsidRPr="00570209">
        <w:rPr>
          <w:rFonts w:ascii="Arial" w:hAnsi="Arial" w:cs="Arial"/>
          <w:b/>
          <w:sz w:val="22"/>
          <w:u w:val="single"/>
        </w:rPr>
        <w:t>, DCK</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101735"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101735"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427D4A">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427D4A">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427D4A">
        <w:rPr>
          <w:rFonts w:ascii="Times New Roman" w:hAnsi="Times New Roman" w:cs="Times New Roman"/>
          <w:noProof/>
          <w:color w:val="000000"/>
          <w:spacing w:val="-1"/>
          <w:sz w:val="24"/>
        </w:rPr>
        <w:t>8</w:t>
      </w:r>
      <w:r w:rsidR="006E4600">
        <w:t>.</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427D4A">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427D4A">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427D4A">
        <w:rPr>
          <w:rFonts w:ascii="Times New Roman" w:hAnsi="Times New Roman" w:cs="Times New Roman"/>
          <w:noProof/>
          <w:color w:val="000000"/>
          <w:spacing w:val="-1"/>
          <w:sz w:val="24"/>
        </w:rPr>
        <w:t>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101735"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101735"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101735" w:rsidP="00395C8A">
      <w:pPr>
        <w:spacing w:line="216" w:lineRule="exact"/>
        <w:ind w:left="785" w:firstLine="720"/>
      </w:pPr>
      <w:r>
        <w:rPr>
          <w:noProof/>
        </w:rPr>
        <w:lastRenderedPageBreak/>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101735" w:rsidP="00395C8A">
      <w:pPr>
        <w:spacing w:line="216" w:lineRule="exact"/>
        <w:ind w:left="1500" w:firstLine="156"/>
      </w:pPr>
      <w:r>
        <w:rPr>
          <w:noProof/>
        </w:rPr>
        <w:lastRenderedPageBreak/>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101735" w:rsidP="00395C8A">
      <w:pPr>
        <w:spacing w:line="266" w:lineRule="exact"/>
        <w:ind w:left="1500" w:firstLine="1760"/>
      </w:pPr>
      <w:r>
        <w:rPr>
          <w:noProof/>
        </w:rPr>
        <w:lastRenderedPageBreak/>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101735"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101735"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101735" w:rsidP="00395C8A">
      <w:pPr>
        <w:spacing w:line="216" w:lineRule="exact"/>
        <w:ind w:left="1094" w:firstLine="5408"/>
      </w:pPr>
      <w:r>
        <w:rPr>
          <w:noProof/>
        </w:rPr>
        <w:lastRenderedPageBreak/>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101735"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101735" w:rsidP="00395C8A">
      <w:pPr>
        <w:spacing w:line="216" w:lineRule="exact"/>
        <w:ind w:left="6671"/>
      </w:pPr>
      <w:r>
        <w:rPr>
          <w:noProof/>
        </w:rPr>
        <w:lastRenderedPageBreak/>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101735"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lastRenderedPageBreak/>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101735" w:rsidP="00F80A38">
      <w:pPr>
        <w:pStyle w:val="Default"/>
        <w:jc w:val="center"/>
        <w:rPr>
          <w:color w:val="auto"/>
        </w:rPr>
      </w:pPr>
      <w:r w:rsidRPr="00101735">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101735" w:rsidP="00395C8A">
      <w:pPr>
        <w:spacing w:line="266" w:lineRule="exact"/>
        <w:ind w:left="68" w:firstLine="6399"/>
      </w:pPr>
      <w:r>
        <w:rPr>
          <w:noProof/>
        </w:rPr>
        <w:lastRenderedPageBreak/>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101735" w:rsidP="00395C8A">
      <w:pPr>
        <w:spacing w:line="266" w:lineRule="exact"/>
        <w:ind w:left="62" w:firstLine="6411"/>
      </w:pPr>
      <w:r>
        <w:rPr>
          <w:noProof/>
        </w:rPr>
        <w:lastRenderedPageBreak/>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101735" w:rsidP="00395C8A">
      <w:pPr>
        <w:spacing w:line="266" w:lineRule="exact"/>
        <w:ind w:left="782" w:firstLine="5708"/>
      </w:pPr>
      <w:r>
        <w:rPr>
          <w:noProof/>
        </w:rPr>
        <w:lastRenderedPageBreak/>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101735"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101735" w:rsidP="00395C8A">
      <w:pPr>
        <w:spacing w:line="216" w:lineRule="exact"/>
        <w:ind w:left="60" w:firstLine="3219"/>
      </w:pPr>
      <w:r>
        <w:rPr>
          <w:noProof/>
        </w:rPr>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101735"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101735" w:rsidP="00395C8A">
      <w:pPr>
        <w:tabs>
          <w:tab w:val="left" w:pos="1689"/>
        </w:tabs>
        <w:spacing w:line="216" w:lineRule="exact"/>
        <w:ind w:left="69" w:firstLine="1080"/>
      </w:pPr>
      <w:r>
        <w:rPr>
          <w:noProof/>
        </w:rPr>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101735" w:rsidP="00395C8A">
      <w:pPr>
        <w:spacing w:line="240" w:lineRule="exact"/>
      </w:pPr>
      <w:bookmarkStart w:id="47" w:name="50"/>
      <w:bookmarkEnd w:id="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101735" w:rsidP="00395C8A">
      <w:pPr>
        <w:spacing w:line="216" w:lineRule="exact"/>
        <w:ind w:left="69" w:firstLine="1080"/>
      </w:pPr>
      <w:r>
        <w:rPr>
          <w:noProof/>
        </w:rPr>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101735" w:rsidP="00395C8A">
      <w:pPr>
        <w:tabs>
          <w:tab w:val="left" w:pos="1143"/>
        </w:tabs>
        <w:spacing w:line="216" w:lineRule="exact"/>
        <w:ind w:left="63"/>
      </w:pPr>
      <w:r>
        <w:rPr>
          <w:noProof/>
        </w:rPr>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101735"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101735" w:rsidP="00980D8D">
      <w:pPr>
        <w:pStyle w:val="Default"/>
        <w:spacing w:line="360" w:lineRule="auto"/>
        <w:rPr>
          <w:color w:val="auto"/>
        </w:rPr>
      </w:pPr>
      <w:r w:rsidRPr="00101735">
        <w:rPr>
          <w:noProof/>
        </w:rPr>
        <w:pict>
          <v:shapetype id="_x0000_m107785" coordsize="4632,360" o:spt="100" adj="0,,0" path="m,180r,l4632,180e">
            <v:stroke joinstyle="miter"/>
            <v:formulas/>
            <v:path o:connecttype="segments"/>
          </v:shapetype>
        </w:pict>
      </w:r>
      <w:r w:rsidRPr="00101735">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101735">
        <w:rPr>
          <w:noProof/>
        </w:rPr>
        <w:pict>
          <v:shapetype id="_x0000_m107784" coordsize="576,1274" o:spt="100" adj="0,,0" path="m,1274r,l576,1274r,l576,r,l,,,,,1274e">
            <v:stroke joinstyle="miter"/>
            <v:formulas/>
            <v:path o:connecttype="segments"/>
          </v:shapetype>
        </w:pict>
      </w:r>
      <w:r w:rsidRPr="00101735">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101735">
        <w:rPr>
          <w:noProof/>
        </w:rPr>
        <w:pict>
          <v:shapetype id="_x0000_m107783" coordsize="576,1274" o:spt="100" adj="0,,0" path="m,1274r,l576,1274r,l576,r,l,,,,,1274e">
            <v:stroke joinstyle="miter"/>
            <v:formulas/>
            <v:path o:connecttype="segments"/>
          </v:shapetype>
        </w:pict>
      </w:r>
      <w:r w:rsidRPr="00101735">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101735">
        <w:rPr>
          <w:noProof/>
        </w:rPr>
        <w:pict>
          <v:shapetype id="_x0000_m107782" coordsize="4632,360" o:spt="100" adj="0,,0" path="m,180r,l4632,180e">
            <v:stroke joinstyle="miter"/>
            <v:formulas/>
            <v:path o:connecttype="segments"/>
          </v:shapetype>
        </w:pict>
      </w:r>
      <w:r w:rsidRPr="00101735">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101735">
        <w:rPr>
          <w:noProof/>
        </w:rPr>
        <w:pict>
          <v:shapetype id="_x0000_m107781" coordsize="3480,1274" o:spt="100" adj="0,,0" path="m,1274r,l3480,1274r,l3480,r,l,,,,,1274e">
            <v:stroke joinstyle="miter"/>
            <v:formulas/>
            <v:path o:connecttype="segments"/>
          </v:shapetype>
        </w:pict>
      </w:r>
      <w:r w:rsidRPr="00101735">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101735">
        <w:rPr>
          <w:noProof/>
        </w:rPr>
        <w:pict>
          <v:shapetype id="_x0000_m107780" coordsize="41671,48" o:spt="100" adj="0,,0" path="m,24r,l41671,24e">
            <v:stroke joinstyle="miter"/>
            <v:formulas/>
            <v:path o:connecttype="segments"/>
          </v:shapetype>
        </w:pict>
      </w:r>
      <w:r w:rsidRPr="00101735">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101735">
        <w:rPr>
          <w:noProof/>
        </w:rPr>
        <w:pict>
          <v:shapetype id="_x0000_m107779" coordsize="48,360" o:spt="100" adj="0,,0" path="m24,r,l24,360e">
            <v:stroke joinstyle="miter"/>
            <v:formulas/>
            <v:path o:connecttype="segments"/>
          </v:shapetype>
        </w:pict>
      </w:r>
      <w:r w:rsidRPr="00101735">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101735">
        <w:rPr>
          <w:noProof/>
        </w:rPr>
        <w:pict>
          <v:shapetype id="_x0000_m107778" coordsize="48,48" o:spt="100" adj="0,,0" path="m,48r,l48,48r,l48,r,l,,,,,48e">
            <v:stroke joinstyle="miter"/>
            <v:formulas/>
            <v:path o:connecttype="segments"/>
          </v:shapetype>
        </w:pict>
      </w:r>
      <w:r w:rsidRPr="00101735">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101735">
        <w:rPr>
          <w:noProof/>
        </w:rPr>
        <w:pict>
          <v:shapetype id="_x0000_m107777" coordsize="4584,48" o:spt="100" adj="0,,0" path="m,24r,l4584,24e">
            <v:stroke joinstyle="miter"/>
            <v:formulas/>
            <v:path o:connecttype="segments"/>
          </v:shapetype>
        </w:pict>
      </w:r>
      <w:r w:rsidRPr="00101735">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101735">
        <w:rPr>
          <w:noProof/>
        </w:rPr>
        <w:pict>
          <v:shapetype id="_x0000_m107776" coordsize="4584,360" o:spt="100" adj="0,,0" path="m,180r,l4584,180e">
            <v:stroke joinstyle="miter"/>
            <v:formulas/>
            <v:path o:connecttype="segments"/>
          </v:shapetype>
        </w:pict>
      </w:r>
      <w:r w:rsidRPr="00101735">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101735">
        <w:rPr>
          <w:noProof/>
        </w:rPr>
        <w:pict>
          <v:shapetype id="_x0000_m107775" coordsize="4632,360" o:spt="100" adj="0,,0" path="m,180r,l4632,180e">
            <v:stroke joinstyle="miter"/>
            <v:formulas/>
            <v:path o:connecttype="segments"/>
          </v:shapetype>
        </w:pict>
      </w:r>
      <w:r w:rsidRPr="00101735">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101735">
        <w:rPr>
          <w:noProof/>
        </w:rPr>
        <w:pict>
          <v:shapetype id="_x0000_m107774" coordsize="43639,1416" o:spt="100" adj="0,,0" path="m,1416r,l43639,1416r,l43639,r,l,,,,,1416e">
            <v:stroke joinstyle="miter"/>
            <v:formulas/>
            <v:path o:connecttype="segments"/>
          </v:shapetype>
        </w:pict>
      </w:r>
      <w:r w:rsidRPr="00101735">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101735">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101735" w:rsidP="00395C8A">
      <w:pPr>
        <w:spacing w:line="287" w:lineRule="exact"/>
        <w:ind w:left="60" w:firstLine="3013"/>
      </w:pPr>
      <w:r>
        <w:rPr>
          <w:noProof/>
        </w:rPr>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101735"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101735" w:rsidP="00395C8A">
      <w:pPr>
        <w:spacing w:line="216" w:lineRule="exact"/>
        <w:ind w:left="69" w:firstLine="720"/>
      </w:pPr>
      <w:r>
        <w:rPr>
          <w:noProof/>
        </w:rPr>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101735"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101735" w:rsidP="00395C8A">
      <w:pPr>
        <w:spacing w:line="216" w:lineRule="exact"/>
        <w:ind w:left="69"/>
      </w:pPr>
      <w:r>
        <w:rPr>
          <w:noProof/>
        </w:rPr>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101735" w:rsidP="00395C8A">
      <w:pPr>
        <w:spacing w:line="216" w:lineRule="exact"/>
        <w:ind w:left="63" w:firstLine="2422"/>
      </w:pPr>
      <w:r>
        <w:rPr>
          <w:noProof/>
        </w:rPr>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101735" w:rsidP="00395C8A">
      <w:pPr>
        <w:spacing w:line="216" w:lineRule="exact"/>
        <w:ind w:left="63"/>
      </w:pPr>
      <w:r>
        <w:rPr>
          <w:noProof/>
        </w:rPr>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101735"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101735" w:rsidP="00395C8A">
      <w:pPr>
        <w:spacing w:line="216" w:lineRule="exact"/>
        <w:ind w:left="61"/>
      </w:pPr>
      <w:r>
        <w:rPr>
          <w:noProof/>
        </w:rPr>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101735"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101735"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101735"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101735" w:rsidP="00395C8A">
      <w:pPr>
        <w:tabs>
          <w:tab w:val="left" w:pos="6591"/>
        </w:tabs>
        <w:spacing w:line="266" w:lineRule="exact"/>
        <w:ind w:left="60" w:firstLine="763"/>
      </w:pPr>
      <w:r>
        <w:rPr>
          <w:noProof/>
        </w:rPr>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101735" w:rsidP="00395C8A">
      <w:pPr>
        <w:spacing w:line="287" w:lineRule="exact"/>
        <w:ind w:left="65" w:firstLine="3157"/>
      </w:pPr>
      <w:r>
        <w:rPr>
          <w:noProof/>
        </w:rPr>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101735" w:rsidP="00395C8A">
      <w:pPr>
        <w:spacing w:line="287" w:lineRule="exact"/>
        <w:ind w:left="3598"/>
      </w:pPr>
      <w:r>
        <w:rPr>
          <w:noProof/>
        </w:rPr>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8978C8">
      <w:pPr>
        <w:jc w:val="right"/>
      </w:pPr>
      <w:r w:rsidRPr="00FB2E93">
        <w:t>Work No.</w:t>
      </w:r>
      <w:r w:rsidR="00C02813">
        <w:t>0</w:t>
      </w:r>
      <w:r w:rsidR="008978C8">
        <w:t>4</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797C51">
      <w:pPr>
        <w:rPr>
          <w:rFonts w:ascii="Arial" w:hAnsi="Arial" w:cs="Arial"/>
          <w:b/>
          <w:bCs/>
          <w:noProof/>
          <w:color w:val="0D0D0D" w:themeColor="text1" w:themeTint="F2"/>
          <w:sz w:val="22"/>
          <w:u w:val="single"/>
        </w:rPr>
      </w:pPr>
      <w:r>
        <w:t>NAME OF WORK:</w:t>
      </w:r>
      <w:r w:rsidR="00482FA5" w:rsidRPr="00482FA5">
        <w:rPr>
          <w:rFonts w:ascii="Arial" w:hAnsi="Arial" w:cs="Arial"/>
          <w:b/>
          <w:sz w:val="20"/>
          <w:szCs w:val="20"/>
        </w:rPr>
        <w:t xml:space="preserve"> </w:t>
      </w:r>
      <w:r w:rsidR="00570209" w:rsidRPr="00570209">
        <w:rPr>
          <w:rFonts w:ascii="Arial" w:hAnsi="Arial" w:cs="Arial"/>
          <w:b/>
          <w:sz w:val="22"/>
          <w:u w:val="single"/>
        </w:rPr>
        <w:t xml:space="preserve">CONSTRUCTION OF C.C. STREETS IN WARD NO. 1, 2, 3 &amp; 4 UC </w:t>
      </w:r>
      <w:r w:rsidR="00797C51">
        <w:rPr>
          <w:rFonts w:ascii="Arial" w:hAnsi="Arial" w:cs="Arial"/>
          <w:b/>
          <w:sz w:val="22"/>
          <w:u w:val="single"/>
        </w:rPr>
        <w:t>MALH</w:t>
      </w:r>
      <w:r w:rsidR="00570209" w:rsidRPr="00570209">
        <w:rPr>
          <w:rFonts w:ascii="Arial" w:hAnsi="Arial" w:cs="Arial"/>
          <w:b/>
          <w:sz w:val="22"/>
          <w:u w:val="single"/>
        </w:rPr>
        <w:t>, DCK</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385"/>
        <w:gridCol w:w="931"/>
        <w:gridCol w:w="6227"/>
        <w:gridCol w:w="991"/>
        <w:gridCol w:w="718"/>
        <w:gridCol w:w="1233"/>
      </w:tblGrid>
      <w:tr w:rsidR="001F4AB9" w:rsidTr="00DE5CF5">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6227"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91" w:type="dxa"/>
          </w:tcPr>
          <w:p w:rsidR="006B685B" w:rsidRPr="006B685B" w:rsidRDefault="006B685B" w:rsidP="006B685B">
            <w:pPr>
              <w:jc w:val="center"/>
              <w:rPr>
                <w:b/>
                <w:sz w:val="16"/>
                <w:szCs w:val="16"/>
              </w:rPr>
            </w:pPr>
            <w:r w:rsidRPr="006B685B">
              <w:rPr>
                <w:b/>
                <w:sz w:val="16"/>
                <w:szCs w:val="16"/>
              </w:rPr>
              <w:t>Rate</w:t>
            </w:r>
          </w:p>
        </w:tc>
        <w:tc>
          <w:tcPr>
            <w:tcW w:w="718"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1F4AB9" w:rsidTr="00DE5CF5">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1</w:t>
            </w:r>
          </w:p>
        </w:tc>
        <w:tc>
          <w:tcPr>
            <w:tcW w:w="0" w:type="auto"/>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10500cft.</w:t>
            </w:r>
          </w:p>
        </w:tc>
        <w:tc>
          <w:tcPr>
            <w:tcW w:w="6227" w:type="dxa"/>
          </w:tcPr>
          <w:p w:rsidR="001F4AB9" w:rsidRPr="001F4AB9" w:rsidRDefault="00570209" w:rsidP="001F4AB9">
            <w:pP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Dismentling CC plain 1:2:4 </w:t>
            </w:r>
          </w:p>
        </w:tc>
        <w:tc>
          <w:tcPr>
            <w:tcW w:w="991"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3327/50</w:t>
            </w:r>
          </w:p>
        </w:tc>
        <w:tc>
          <w:tcPr>
            <w:tcW w:w="718"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1F4AB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349388.00</w:t>
            </w:r>
          </w:p>
        </w:tc>
      </w:tr>
      <w:tr w:rsidR="001F4AB9" w:rsidTr="00DE5CF5">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2</w:t>
            </w:r>
          </w:p>
        </w:tc>
        <w:tc>
          <w:tcPr>
            <w:tcW w:w="0" w:type="auto"/>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10440 cft.</w:t>
            </w:r>
          </w:p>
        </w:tc>
        <w:tc>
          <w:tcPr>
            <w:tcW w:w="6227" w:type="dxa"/>
          </w:tcPr>
          <w:p w:rsidR="001F4AB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Dismentling C.C .Plain 1:4:8 </w:t>
            </w:r>
          </w:p>
        </w:tc>
        <w:tc>
          <w:tcPr>
            <w:tcW w:w="991"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1663/75</w:t>
            </w:r>
          </w:p>
        </w:tc>
        <w:tc>
          <w:tcPr>
            <w:tcW w:w="718"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1F4AB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173696.00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3</w:t>
            </w:r>
          </w:p>
        </w:tc>
        <w:tc>
          <w:tcPr>
            <w:tcW w:w="0" w:type="auto"/>
          </w:tcPr>
          <w:p w:rsidR="00570209" w:rsidRPr="001F4AB9" w:rsidRDefault="00570209"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12000 cft.</w:t>
            </w:r>
          </w:p>
        </w:tc>
        <w:tc>
          <w:tcPr>
            <w:tcW w:w="6227" w:type="dxa"/>
          </w:tcPr>
          <w:p w:rsidR="00570209" w:rsidRPr="00570209" w:rsidRDefault="00570209" w:rsidP="00570209">
            <w:pPr>
              <w:jc w:val="both"/>
              <w:rPr>
                <w:rFonts w:ascii="Arial Narrow" w:hAnsi="Arial Narrow" w:cstheme="majorBidi"/>
                <w:color w:val="000000" w:themeColor="text1"/>
                <w:sz w:val="18"/>
                <w:szCs w:val="18"/>
              </w:rPr>
            </w:pPr>
            <w:r w:rsidRPr="00570209">
              <w:rPr>
                <w:rFonts w:ascii="Arial Narrow" w:hAnsi="Arial Narrow" w:cstheme="majorBidi"/>
                <w:color w:val="000000" w:themeColor="text1"/>
                <w:sz w:val="18"/>
                <w:szCs w:val="18"/>
              </w:rPr>
              <w:t xml:space="preserve">Earthwork </w:t>
            </w:r>
            <w:r>
              <w:rPr>
                <w:rFonts w:ascii="Arial Narrow" w:hAnsi="Arial Narrow" w:cstheme="majorBidi"/>
                <w:color w:val="000000" w:themeColor="text1"/>
                <w:sz w:val="18"/>
                <w:szCs w:val="18"/>
              </w:rPr>
              <w:t xml:space="preserve">excavation in ashes, sand, soft soil or silt clearance undressed lead upto 50 ft. </w:t>
            </w:r>
          </w:p>
        </w:tc>
        <w:tc>
          <w:tcPr>
            <w:tcW w:w="991" w:type="dxa"/>
          </w:tcPr>
          <w:p w:rsidR="00570209" w:rsidRPr="001F4AB9" w:rsidRDefault="00570209" w:rsidP="0057020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1663/75</w:t>
            </w:r>
          </w:p>
        </w:tc>
        <w:tc>
          <w:tcPr>
            <w:tcW w:w="718" w:type="dxa"/>
          </w:tcPr>
          <w:p w:rsidR="00570209" w:rsidRPr="001F4AB9" w:rsidRDefault="00570209" w:rsidP="0057020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570209" w:rsidRPr="001F4AB9" w:rsidRDefault="00570209" w:rsidP="001F4AB9">
            <w:pPr>
              <w:jc w:val="right"/>
              <w:rPr>
                <w:rFonts w:ascii="Arial Narrow" w:hAnsi="Arial Narrow" w:cstheme="majorBidi"/>
                <w:color w:val="000000" w:themeColor="text1"/>
                <w:sz w:val="18"/>
                <w:szCs w:val="18"/>
              </w:rPr>
            </w:pPr>
            <w:r>
              <w:rPr>
                <w:rFonts w:ascii="Arial Narrow" w:hAnsi="Arial Narrow" w:cstheme="majorBidi"/>
                <w:color w:val="000000" w:themeColor="text1"/>
                <w:sz w:val="18"/>
                <w:szCs w:val="18"/>
              </w:rPr>
              <w:t>19965.00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4</w:t>
            </w:r>
          </w:p>
        </w:tc>
        <w:tc>
          <w:tcPr>
            <w:tcW w:w="0" w:type="auto"/>
          </w:tcPr>
          <w:p w:rsidR="00570209" w:rsidRPr="001F4AB9" w:rsidRDefault="00570209"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12000 cft.</w:t>
            </w:r>
          </w:p>
        </w:tc>
        <w:tc>
          <w:tcPr>
            <w:tcW w:w="6227" w:type="dxa"/>
          </w:tcPr>
          <w:p w:rsidR="00570209" w:rsidRPr="001F4AB9" w:rsidRDefault="00570209" w:rsidP="001F4AB9">
            <w:pPr>
              <w:jc w:val="both"/>
              <w:rPr>
                <w:rFonts w:ascii="Arial Narrow" w:hAnsi="Arial Narrow" w:cstheme="majorBidi"/>
                <w:color w:val="000000" w:themeColor="text1"/>
                <w:sz w:val="18"/>
                <w:szCs w:val="18"/>
              </w:rPr>
            </w:pPr>
            <w:r>
              <w:rPr>
                <w:rFonts w:ascii="Arial Narrow" w:hAnsi="Arial Narrow" w:cstheme="majorBidi"/>
                <w:color w:val="000000" w:themeColor="text1"/>
                <w:sz w:val="18"/>
                <w:szCs w:val="18"/>
              </w:rPr>
              <w:t xml:space="preserve">Laying earth in 6” thick layers leveling dressing watering for compacting etc. complete. </w:t>
            </w:r>
          </w:p>
        </w:tc>
        <w:tc>
          <w:tcPr>
            <w:tcW w:w="991" w:type="dxa"/>
          </w:tcPr>
          <w:p w:rsidR="00570209" w:rsidRPr="001F4AB9" w:rsidRDefault="00570209"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354/-</w:t>
            </w:r>
          </w:p>
        </w:tc>
        <w:tc>
          <w:tcPr>
            <w:tcW w:w="718" w:type="dxa"/>
          </w:tcPr>
          <w:p w:rsidR="00570209" w:rsidRPr="001F4AB9" w:rsidRDefault="00570209"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%oCft.</w:t>
            </w:r>
          </w:p>
        </w:tc>
        <w:tc>
          <w:tcPr>
            <w:tcW w:w="1233" w:type="dxa"/>
          </w:tcPr>
          <w:p w:rsidR="00570209" w:rsidRPr="001F4AB9" w:rsidRDefault="00570209" w:rsidP="001F4AB9">
            <w:pPr>
              <w:jc w:val="right"/>
              <w:rPr>
                <w:rFonts w:ascii="Arial Narrow" w:hAnsi="Arial Narrow" w:cstheme="majorBidi"/>
                <w:color w:val="000000" w:themeColor="text1"/>
                <w:sz w:val="18"/>
                <w:szCs w:val="18"/>
              </w:rPr>
            </w:pPr>
            <w:r>
              <w:rPr>
                <w:rFonts w:ascii="Arial Narrow" w:hAnsi="Arial Narrow" w:cstheme="majorBidi"/>
                <w:color w:val="000000" w:themeColor="text1"/>
                <w:sz w:val="18"/>
                <w:szCs w:val="18"/>
              </w:rPr>
              <w:t>4248.00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5</w:t>
            </w:r>
          </w:p>
        </w:tc>
        <w:tc>
          <w:tcPr>
            <w:tcW w:w="0" w:type="auto"/>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color w:val="000000" w:themeColor="text1"/>
                <w:sz w:val="18"/>
                <w:szCs w:val="18"/>
              </w:rPr>
              <w:t>12000 cft.</w:t>
            </w:r>
          </w:p>
        </w:tc>
        <w:tc>
          <w:tcPr>
            <w:tcW w:w="6227" w:type="dxa"/>
          </w:tcPr>
          <w:p w:rsidR="0057020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Compaction by rolling in ordinary soil etc. </w:t>
            </w:r>
          </w:p>
        </w:tc>
        <w:tc>
          <w:tcPr>
            <w:tcW w:w="991"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756/-</w:t>
            </w:r>
          </w:p>
        </w:tc>
        <w:tc>
          <w:tcPr>
            <w:tcW w:w="718"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%oCft.</w:t>
            </w:r>
          </w:p>
        </w:tc>
        <w:tc>
          <w:tcPr>
            <w:tcW w:w="1233" w:type="dxa"/>
          </w:tcPr>
          <w:p w:rsidR="0057020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9072.00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6</w:t>
            </w:r>
          </w:p>
        </w:tc>
        <w:tc>
          <w:tcPr>
            <w:tcW w:w="0" w:type="auto"/>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58800 cft.</w:t>
            </w:r>
          </w:p>
        </w:tc>
        <w:tc>
          <w:tcPr>
            <w:tcW w:w="6227" w:type="dxa"/>
          </w:tcPr>
          <w:p w:rsidR="0057020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Filling watering and ramming earth under floor with new earth (excavated from outside) lead upto 6</w:t>
            </w:r>
            <w:r w:rsidRPr="00570209">
              <w:rPr>
                <w:rFonts w:ascii="Arial Narrow" w:hAnsi="Arial Narrow" w:cstheme="majorBidi"/>
                <w:bCs/>
                <w:color w:val="000000" w:themeColor="text1"/>
                <w:sz w:val="18"/>
                <w:szCs w:val="18"/>
                <w:vertAlign w:val="superscript"/>
              </w:rPr>
              <w:t>th</w:t>
            </w:r>
            <w:r>
              <w:rPr>
                <w:rFonts w:ascii="Arial Narrow" w:hAnsi="Arial Narrow" w:cstheme="majorBidi"/>
                <w:bCs/>
                <w:color w:val="000000" w:themeColor="text1"/>
                <w:sz w:val="18"/>
                <w:szCs w:val="18"/>
              </w:rPr>
              <w:t xml:space="preserve"> miles lift upto 5 ft. </w:t>
            </w:r>
          </w:p>
        </w:tc>
        <w:tc>
          <w:tcPr>
            <w:tcW w:w="991" w:type="dxa"/>
          </w:tcPr>
          <w:p w:rsidR="00570209" w:rsidRDefault="00570209" w:rsidP="001F4AB9">
            <w:pPr>
              <w:jc w:val="center"/>
              <w:rPr>
                <w:rFonts w:ascii="Arial Narrow" w:hAnsi="Arial Narrow" w:cstheme="majorBidi"/>
                <w:bCs/>
                <w:color w:val="000000" w:themeColor="text1"/>
                <w:sz w:val="18"/>
                <w:szCs w:val="18"/>
              </w:rPr>
            </w:pPr>
          </w:p>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11349/60</w:t>
            </w:r>
          </w:p>
        </w:tc>
        <w:tc>
          <w:tcPr>
            <w:tcW w:w="718" w:type="dxa"/>
          </w:tcPr>
          <w:p w:rsidR="00570209" w:rsidRDefault="00570209" w:rsidP="001F4AB9">
            <w:pPr>
              <w:jc w:val="center"/>
              <w:rPr>
                <w:rFonts w:ascii="Arial Narrow" w:hAnsi="Arial Narrow" w:cstheme="majorBidi"/>
                <w:bCs/>
                <w:color w:val="000000" w:themeColor="text1"/>
                <w:sz w:val="18"/>
                <w:szCs w:val="18"/>
              </w:rPr>
            </w:pPr>
          </w:p>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%oCft.</w:t>
            </w:r>
          </w:p>
        </w:tc>
        <w:tc>
          <w:tcPr>
            <w:tcW w:w="1233" w:type="dxa"/>
          </w:tcPr>
          <w:p w:rsidR="00570209" w:rsidRDefault="00570209" w:rsidP="001F4AB9">
            <w:pPr>
              <w:jc w:val="right"/>
              <w:rPr>
                <w:rFonts w:ascii="Arial Narrow" w:hAnsi="Arial Narrow" w:cstheme="majorBidi"/>
                <w:bCs/>
                <w:color w:val="000000" w:themeColor="text1"/>
                <w:sz w:val="18"/>
                <w:szCs w:val="18"/>
              </w:rPr>
            </w:pPr>
          </w:p>
          <w:p w:rsidR="0057020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667356.00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7</w:t>
            </w:r>
          </w:p>
        </w:tc>
        <w:tc>
          <w:tcPr>
            <w:tcW w:w="0" w:type="auto"/>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30000 cft.</w:t>
            </w:r>
          </w:p>
        </w:tc>
        <w:tc>
          <w:tcPr>
            <w:tcW w:w="6227" w:type="dxa"/>
          </w:tcPr>
          <w:p w:rsidR="0057020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Providing &amp; Laying Cement concrete brick or stone ballast size 1 – ½ to 2” gauge 1:5:10 </w:t>
            </w:r>
          </w:p>
        </w:tc>
        <w:tc>
          <w:tcPr>
            <w:tcW w:w="991"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8694/95</w:t>
            </w:r>
          </w:p>
        </w:tc>
        <w:tc>
          <w:tcPr>
            <w:tcW w:w="718"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57020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2608485.00</w:t>
            </w:r>
          </w:p>
        </w:tc>
      </w:tr>
      <w:tr w:rsidR="00570209" w:rsidTr="00DE5CF5">
        <w:tc>
          <w:tcPr>
            <w:tcW w:w="0" w:type="auto"/>
          </w:tcPr>
          <w:p w:rsidR="00570209" w:rsidRDefault="00570209" w:rsidP="001F4AB9">
            <w:pPr>
              <w:rPr>
                <w:rFonts w:ascii="Arial Narrow" w:hAnsi="Arial Narrow"/>
                <w:bCs/>
                <w:sz w:val="18"/>
                <w:szCs w:val="18"/>
              </w:rPr>
            </w:pPr>
            <w:r>
              <w:rPr>
                <w:rFonts w:ascii="Arial Narrow" w:hAnsi="Arial Narrow"/>
                <w:bCs/>
                <w:sz w:val="18"/>
                <w:szCs w:val="18"/>
              </w:rPr>
              <w:t>8</w:t>
            </w:r>
          </w:p>
        </w:tc>
        <w:tc>
          <w:tcPr>
            <w:tcW w:w="0" w:type="auto"/>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20000 cft. </w:t>
            </w:r>
          </w:p>
        </w:tc>
        <w:tc>
          <w:tcPr>
            <w:tcW w:w="6227" w:type="dxa"/>
          </w:tcPr>
          <w:p w:rsidR="0057020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Providing &amp; laying CC Plain 1:2:4 i/c placing compacting finishing and curing etc. complete. </w:t>
            </w:r>
          </w:p>
        </w:tc>
        <w:tc>
          <w:tcPr>
            <w:tcW w:w="991"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14429/25</w:t>
            </w:r>
          </w:p>
        </w:tc>
        <w:tc>
          <w:tcPr>
            <w:tcW w:w="718"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57020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2885850.00</w:t>
            </w:r>
          </w:p>
        </w:tc>
      </w:tr>
      <w:tr w:rsidR="00570209" w:rsidTr="00DE5CF5">
        <w:tc>
          <w:tcPr>
            <w:tcW w:w="0" w:type="auto"/>
          </w:tcPr>
          <w:p w:rsidR="00570209" w:rsidRDefault="00570209" w:rsidP="001F4AB9">
            <w:pPr>
              <w:rPr>
                <w:rFonts w:ascii="Arial Narrow" w:hAnsi="Arial Narrow"/>
                <w:bCs/>
                <w:sz w:val="18"/>
                <w:szCs w:val="18"/>
              </w:rPr>
            </w:pPr>
            <w:r>
              <w:rPr>
                <w:rFonts w:ascii="Arial Narrow" w:hAnsi="Arial Narrow"/>
                <w:bCs/>
                <w:sz w:val="18"/>
                <w:szCs w:val="18"/>
              </w:rPr>
              <w:t>9</w:t>
            </w:r>
          </w:p>
        </w:tc>
        <w:tc>
          <w:tcPr>
            <w:tcW w:w="0" w:type="auto"/>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9000 sft.</w:t>
            </w:r>
          </w:p>
        </w:tc>
        <w:tc>
          <w:tcPr>
            <w:tcW w:w="6227" w:type="dxa"/>
          </w:tcPr>
          <w:p w:rsidR="00570209" w:rsidRPr="001F4AB9" w:rsidRDefault="00570209" w:rsidP="0057020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Erection and removal of santering for RCC or plain CC works of Purtal wood in vertical etc. complete.</w:t>
            </w:r>
          </w:p>
        </w:tc>
        <w:tc>
          <w:tcPr>
            <w:tcW w:w="991" w:type="dxa"/>
          </w:tcPr>
          <w:p w:rsidR="00570209" w:rsidRDefault="00570209" w:rsidP="001F4AB9">
            <w:pPr>
              <w:jc w:val="center"/>
              <w:rPr>
                <w:rFonts w:ascii="Arial Narrow" w:hAnsi="Arial Narrow" w:cstheme="majorBidi"/>
                <w:bCs/>
                <w:color w:val="000000" w:themeColor="text1"/>
                <w:sz w:val="18"/>
                <w:szCs w:val="18"/>
              </w:rPr>
            </w:pPr>
          </w:p>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3127/41</w:t>
            </w:r>
          </w:p>
        </w:tc>
        <w:tc>
          <w:tcPr>
            <w:tcW w:w="718" w:type="dxa"/>
          </w:tcPr>
          <w:p w:rsidR="00570209" w:rsidRDefault="00570209" w:rsidP="001F4AB9">
            <w:pPr>
              <w:jc w:val="center"/>
              <w:rPr>
                <w:rFonts w:ascii="Arial Narrow" w:hAnsi="Arial Narrow" w:cstheme="majorBidi"/>
                <w:bCs/>
                <w:color w:val="000000" w:themeColor="text1"/>
                <w:sz w:val="18"/>
                <w:szCs w:val="18"/>
              </w:rPr>
            </w:pPr>
          </w:p>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%Sft.</w:t>
            </w:r>
          </w:p>
        </w:tc>
        <w:tc>
          <w:tcPr>
            <w:tcW w:w="1233" w:type="dxa"/>
          </w:tcPr>
          <w:p w:rsidR="00570209" w:rsidRDefault="00570209" w:rsidP="001F4AB9">
            <w:pPr>
              <w:jc w:val="right"/>
              <w:rPr>
                <w:rFonts w:ascii="Arial Narrow" w:hAnsi="Arial Narrow" w:cstheme="majorBidi"/>
                <w:bCs/>
                <w:color w:val="000000" w:themeColor="text1"/>
                <w:sz w:val="18"/>
                <w:szCs w:val="18"/>
              </w:rPr>
            </w:pPr>
          </w:p>
          <w:p w:rsidR="0057020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281467.00</w:t>
            </w:r>
          </w:p>
        </w:tc>
      </w:tr>
      <w:tr w:rsidR="00570209" w:rsidTr="00DE5CF5">
        <w:tc>
          <w:tcPr>
            <w:tcW w:w="0" w:type="auto"/>
          </w:tcPr>
          <w:p w:rsidR="00570209" w:rsidRDefault="00570209" w:rsidP="001F4AB9">
            <w:pPr>
              <w:rPr>
                <w:rFonts w:ascii="Arial Narrow" w:hAnsi="Arial Narrow"/>
                <w:bCs/>
                <w:sz w:val="18"/>
                <w:szCs w:val="18"/>
              </w:rPr>
            </w:pPr>
            <w:r>
              <w:rPr>
                <w:rFonts w:ascii="Arial Narrow" w:hAnsi="Arial Narrow"/>
                <w:bCs/>
                <w:sz w:val="18"/>
                <w:szCs w:val="18"/>
              </w:rPr>
              <w:t>10</w:t>
            </w:r>
          </w:p>
        </w:tc>
        <w:tc>
          <w:tcPr>
            <w:tcW w:w="0" w:type="auto"/>
          </w:tcPr>
          <w:p w:rsidR="00570209" w:rsidRDefault="00570209"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Pr="001F4AB9" w:rsidRDefault="00AF0144"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150 Nos.</w:t>
            </w:r>
          </w:p>
        </w:tc>
        <w:tc>
          <w:tcPr>
            <w:tcW w:w="6227" w:type="dxa"/>
          </w:tcPr>
          <w:p w:rsidR="00570209" w:rsidRPr="001F4AB9" w:rsidRDefault="00570209" w:rsidP="00AF0144">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Manufacturing and supplying of precast RCC ring slab of 21” dia inner side and 36” dia outer side 7.5” width and 6” thick i/c 3/8” dia 8 Nos. cross </w:t>
            </w:r>
            <w:r w:rsidR="00ED774A">
              <w:rPr>
                <w:rFonts w:ascii="Arial Narrow" w:hAnsi="Arial Narrow" w:cstheme="majorBidi"/>
                <w:bCs/>
                <w:color w:val="000000" w:themeColor="text1"/>
                <w:sz w:val="18"/>
                <w:szCs w:val="18"/>
              </w:rPr>
              <w:t xml:space="preserve">link bars welded and two sunk type hooks casted in 1:1 ½:3 concrete with embedded 15kg C.I frame in perfect position i/c transportation charges of average lead of 20km per trip from </w:t>
            </w:r>
            <w:r w:rsidR="00AF0144">
              <w:rPr>
                <w:rFonts w:ascii="Arial Narrow" w:hAnsi="Arial Narrow" w:cstheme="majorBidi"/>
                <w:bCs/>
                <w:color w:val="000000" w:themeColor="text1"/>
                <w:sz w:val="18"/>
                <w:szCs w:val="18"/>
              </w:rPr>
              <w:t>casting yard to town offices (a minimum of 25 slabs per trip will be transported) approved design of K.W.&amp;S.B.</w:t>
            </w:r>
          </w:p>
        </w:tc>
        <w:tc>
          <w:tcPr>
            <w:tcW w:w="991" w:type="dxa"/>
          </w:tcPr>
          <w:p w:rsidR="00570209" w:rsidRDefault="00570209"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1906/60</w:t>
            </w:r>
          </w:p>
        </w:tc>
        <w:tc>
          <w:tcPr>
            <w:tcW w:w="718" w:type="dxa"/>
          </w:tcPr>
          <w:p w:rsidR="00570209" w:rsidRDefault="00570209"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Each</w:t>
            </w:r>
          </w:p>
        </w:tc>
        <w:tc>
          <w:tcPr>
            <w:tcW w:w="1233" w:type="dxa"/>
          </w:tcPr>
          <w:p w:rsidR="00570209" w:rsidRDefault="00570209"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Pr="001F4AB9"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285990.00</w:t>
            </w:r>
          </w:p>
        </w:tc>
      </w:tr>
      <w:tr w:rsidR="00570209" w:rsidTr="00DE5CF5">
        <w:tc>
          <w:tcPr>
            <w:tcW w:w="0" w:type="auto"/>
          </w:tcPr>
          <w:p w:rsidR="00570209" w:rsidRDefault="00570209" w:rsidP="001F4AB9">
            <w:pPr>
              <w:rPr>
                <w:rFonts w:ascii="Arial Narrow" w:hAnsi="Arial Narrow"/>
                <w:bCs/>
                <w:sz w:val="18"/>
                <w:szCs w:val="18"/>
              </w:rPr>
            </w:pPr>
            <w:r>
              <w:rPr>
                <w:rFonts w:ascii="Arial Narrow" w:hAnsi="Arial Narrow"/>
                <w:bCs/>
                <w:sz w:val="18"/>
                <w:szCs w:val="18"/>
              </w:rPr>
              <w:t>11</w:t>
            </w:r>
          </w:p>
        </w:tc>
        <w:tc>
          <w:tcPr>
            <w:tcW w:w="0" w:type="auto"/>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150 Nos.</w:t>
            </w:r>
          </w:p>
        </w:tc>
        <w:tc>
          <w:tcPr>
            <w:tcW w:w="6227" w:type="dxa"/>
          </w:tcPr>
          <w:p w:rsidR="00570209" w:rsidRPr="001F4AB9"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Manufacturing and supplying manhole cover cast in1:2:4 concrete ratio 3” deep at center, reinforced with 3/8” dia tor steel bars at 4” C.C welded to 1/8” thick 2.5” deep MS plate i/c curing stacking and transportation within 10 miles approved design of K.W.&amp;W.B.</w:t>
            </w:r>
          </w:p>
        </w:tc>
        <w:tc>
          <w:tcPr>
            <w:tcW w:w="991" w:type="dxa"/>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913/63</w:t>
            </w:r>
          </w:p>
        </w:tc>
        <w:tc>
          <w:tcPr>
            <w:tcW w:w="718" w:type="dxa"/>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Each</w:t>
            </w:r>
          </w:p>
        </w:tc>
        <w:tc>
          <w:tcPr>
            <w:tcW w:w="1233" w:type="dxa"/>
          </w:tcPr>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Pr="001F4AB9"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137045.00</w:t>
            </w:r>
          </w:p>
        </w:tc>
      </w:tr>
      <w:tr w:rsidR="00DE5CF5" w:rsidTr="00DE5CF5">
        <w:tc>
          <w:tcPr>
            <w:tcW w:w="0" w:type="auto"/>
          </w:tcPr>
          <w:p w:rsidR="00DE5CF5" w:rsidRDefault="00DE5CF5" w:rsidP="001F4AB9">
            <w:pPr>
              <w:rPr>
                <w:rFonts w:ascii="Arial Narrow" w:hAnsi="Arial Narrow"/>
                <w:bCs/>
                <w:sz w:val="18"/>
                <w:szCs w:val="18"/>
              </w:rPr>
            </w:pPr>
            <w:r>
              <w:rPr>
                <w:rFonts w:ascii="Arial Narrow" w:hAnsi="Arial Narrow"/>
                <w:bCs/>
                <w:sz w:val="18"/>
                <w:szCs w:val="18"/>
              </w:rPr>
              <w:t>12</w:t>
            </w:r>
          </w:p>
        </w:tc>
        <w:tc>
          <w:tcPr>
            <w:tcW w:w="0" w:type="auto"/>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5860 Bags</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23500 cft.</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17600 cft.</w:t>
            </w:r>
          </w:p>
          <w:p w:rsidR="00DE5CF5" w:rsidRDefault="00DE5CF5" w:rsidP="00DE5CF5">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290400 cft</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20940 cft.</w:t>
            </w:r>
          </w:p>
        </w:tc>
        <w:tc>
          <w:tcPr>
            <w:tcW w:w="6227" w:type="dxa"/>
          </w:tcPr>
          <w:p w:rsidR="00DE5CF5"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Carriage of 100 cft. / 5 tons of all materials like stone aggregate, spoll, coal, lime, surkhi etc. BG rail fastening points and crossing bridge, gurders, pipes, sheets, rail M.S bars etc. or thousands number of bricks or thousand number tiles 12” x 6” x 2” or 150 cft. of Timber or 100 mounts of fuel wood by trucks or any other means own by the contractors.</w:t>
            </w:r>
          </w:p>
          <w:p w:rsidR="00DE5CF5"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a)Cement</w:t>
            </w:r>
          </w:p>
          <w:p w:rsidR="00DE5CF5"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b)Sand</w:t>
            </w:r>
          </w:p>
          <w:p w:rsidR="00DE5CF5"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c)Crush</w:t>
            </w:r>
          </w:p>
          <w:p w:rsidR="00DE5CF5"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d)Stone ballast</w:t>
            </w:r>
          </w:p>
        </w:tc>
        <w:tc>
          <w:tcPr>
            <w:tcW w:w="991" w:type="dxa"/>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18/33</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2302/28</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1227/80</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2302/28</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771/96</w:t>
            </w:r>
          </w:p>
        </w:tc>
        <w:tc>
          <w:tcPr>
            <w:tcW w:w="718" w:type="dxa"/>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P.bag</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107414.00</w:t>
            </w:r>
          </w:p>
          <w:p w:rsidR="00DE5CF5"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541036.00</w:t>
            </w:r>
          </w:p>
          <w:p w:rsidR="00DE5CF5"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216093.00</w:t>
            </w:r>
          </w:p>
          <w:p w:rsidR="00DE5CF5"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676870.00</w:t>
            </w:r>
          </w:p>
          <w:p w:rsidR="00DE5CF5"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161648.00</w:t>
            </w:r>
          </w:p>
        </w:tc>
      </w:tr>
    </w:tbl>
    <w:p w:rsidR="00253DB7" w:rsidRDefault="00253DB7" w:rsidP="00DE5CF5">
      <w:pPr>
        <w:jc w:val="right"/>
        <w:rPr>
          <w:b/>
          <w:u w:val="single"/>
        </w:rPr>
      </w:pPr>
      <w:r>
        <w:t xml:space="preserve">Amount Total (a)  </w:t>
      </w:r>
      <w:r w:rsidRPr="003A405B">
        <w:rPr>
          <w:b/>
          <w:u w:val="single"/>
        </w:rPr>
        <w:t>Rs</w:t>
      </w:r>
      <w:r w:rsidR="001F4AB9">
        <w:rPr>
          <w:b/>
          <w:u w:val="single"/>
        </w:rPr>
        <w:t xml:space="preserve">. </w:t>
      </w:r>
      <w:r w:rsidR="00DE5CF5">
        <w:rPr>
          <w:b/>
          <w:u w:val="single"/>
        </w:rPr>
        <w:t>91,26,531</w:t>
      </w:r>
      <w:r w:rsidRPr="00D330D6">
        <w:rPr>
          <w:b/>
          <w:u w:val="single"/>
        </w:rPr>
        <w:t>/=</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76150D" w:rsidRDefault="0076150D" w:rsidP="008D08B9">
      <w:pPr>
        <w:ind w:firstLine="720"/>
        <w:jc w:val="center"/>
        <w:rPr>
          <w:b/>
        </w:rPr>
      </w:pPr>
    </w:p>
    <w:p w:rsidR="0076150D" w:rsidRDefault="0076150D" w:rsidP="008D08B9">
      <w:pPr>
        <w:ind w:firstLine="720"/>
        <w:jc w:val="center"/>
        <w:rPr>
          <w:b/>
        </w:rPr>
      </w:pPr>
      <w:r w:rsidRPr="008E48B1">
        <w:rPr>
          <w:b/>
        </w:rPr>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6FC" w:rsidRDefault="00CA36FC" w:rsidP="00391857">
      <w:r>
        <w:separator/>
      </w:r>
    </w:p>
  </w:endnote>
  <w:endnote w:type="continuationSeparator" w:id="1">
    <w:p w:rsidR="00CA36FC" w:rsidRDefault="00CA36FC"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6FC" w:rsidRDefault="00CA36FC" w:rsidP="00391857">
      <w:r>
        <w:separator/>
      </w:r>
    </w:p>
  </w:footnote>
  <w:footnote w:type="continuationSeparator" w:id="1">
    <w:p w:rsidR="00CA36FC" w:rsidRDefault="00CA36FC"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5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4681C"/>
    <w:rsid w:val="00052E9C"/>
    <w:rsid w:val="000560C6"/>
    <w:rsid w:val="00060ABD"/>
    <w:rsid w:val="00062073"/>
    <w:rsid w:val="00067BB8"/>
    <w:rsid w:val="000817FC"/>
    <w:rsid w:val="000832D5"/>
    <w:rsid w:val="0008432A"/>
    <w:rsid w:val="000A1356"/>
    <w:rsid w:val="000A3708"/>
    <w:rsid w:val="000A56E6"/>
    <w:rsid w:val="000B4477"/>
    <w:rsid w:val="000B5D69"/>
    <w:rsid w:val="000C4C9B"/>
    <w:rsid w:val="000D2D6B"/>
    <w:rsid w:val="000D4384"/>
    <w:rsid w:val="000E1C97"/>
    <w:rsid w:val="000E388F"/>
    <w:rsid w:val="000E58A5"/>
    <w:rsid w:val="000E6F94"/>
    <w:rsid w:val="00100DBC"/>
    <w:rsid w:val="00101735"/>
    <w:rsid w:val="0010329C"/>
    <w:rsid w:val="00103873"/>
    <w:rsid w:val="00111F46"/>
    <w:rsid w:val="00112048"/>
    <w:rsid w:val="001130F7"/>
    <w:rsid w:val="00127BA8"/>
    <w:rsid w:val="001314B8"/>
    <w:rsid w:val="00131E95"/>
    <w:rsid w:val="00133D3D"/>
    <w:rsid w:val="00137364"/>
    <w:rsid w:val="00137DB1"/>
    <w:rsid w:val="001448B6"/>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F4AB9"/>
    <w:rsid w:val="001F6C58"/>
    <w:rsid w:val="001F6D9F"/>
    <w:rsid w:val="00200C22"/>
    <w:rsid w:val="00202433"/>
    <w:rsid w:val="00204544"/>
    <w:rsid w:val="00213169"/>
    <w:rsid w:val="00224B40"/>
    <w:rsid w:val="00232857"/>
    <w:rsid w:val="00237C01"/>
    <w:rsid w:val="00242507"/>
    <w:rsid w:val="00243C3E"/>
    <w:rsid w:val="00245DF8"/>
    <w:rsid w:val="002479DA"/>
    <w:rsid w:val="00253007"/>
    <w:rsid w:val="00253DB7"/>
    <w:rsid w:val="0025430B"/>
    <w:rsid w:val="00262661"/>
    <w:rsid w:val="00267614"/>
    <w:rsid w:val="00271B15"/>
    <w:rsid w:val="002721AD"/>
    <w:rsid w:val="002A4F49"/>
    <w:rsid w:val="002B4F92"/>
    <w:rsid w:val="002C28EA"/>
    <w:rsid w:val="002D20F3"/>
    <w:rsid w:val="002D3CEC"/>
    <w:rsid w:val="002E2EB5"/>
    <w:rsid w:val="002F402F"/>
    <w:rsid w:val="002F69EC"/>
    <w:rsid w:val="00300EBC"/>
    <w:rsid w:val="00314C98"/>
    <w:rsid w:val="00323A2E"/>
    <w:rsid w:val="00325E2F"/>
    <w:rsid w:val="003265A0"/>
    <w:rsid w:val="00345217"/>
    <w:rsid w:val="00345E58"/>
    <w:rsid w:val="0034720D"/>
    <w:rsid w:val="00353347"/>
    <w:rsid w:val="003600C7"/>
    <w:rsid w:val="00363695"/>
    <w:rsid w:val="00373B6A"/>
    <w:rsid w:val="003820DB"/>
    <w:rsid w:val="00384E51"/>
    <w:rsid w:val="00386293"/>
    <w:rsid w:val="003904E4"/>
    <w:rsid w:val="00391857"/>
    <w:rsid w:val="00394AF9"/>
    <w:rsid w:val="00395C8A"/>
    <w:rsid w:val="003B08B1"/>
    <w:rsid w:val="003D5BB4"/>
    <w:rsid w:val="003F019B"/>
    <w:rsid w:val="003F0465"/>
    <w:rsid w:val="00413089"/>
    <w:rsid w:val="004170BD"/>
    <w:rsid w:val="00421BA2"/>
    <w:rsid w:val="00426B3D"/>
    <w:rsid w:val="00427D4A"/>
    <w:rsid w:val="00430B2F"/>
    <w:rsid w:val="0043351E"/>
    <w:rsid w:val="004451D4"/>
    <w:rsid w:val="00456477"/>
    <w:rsid w:val="00457DD0"/>
    <w:rsid w:val="00467B00"/>
    <w:rsid w:val="00467DDF"/>
    <w:rsid w:val="00482FA5"/>
    <w:rsid w:val="00482FD6"/>
    <w:rsid w:val="00484BB3"/>
    <w:rsid w:val="004862FD"/>
    <w:rsid w:val="0049391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61A44"/>
    <w:rsid w:val="005634D8"/>
    <w:rsid w:val="00570209"/>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36E8"/>
    <w:rsid w:val="005F40FF"/>
    <w:rsid w:val="006156EB"/>
    <w:rsid w:val="0061694B"/>
    <w:rsid w:val="00625714"/>
    <w:rsid w:val="0064569C"/>
    <w:rsid w:val="00646B00"/>
    <w:rsid w:val="00654D89"/>
    <w:rsid w:val="00657DF3"/>
    <w:rsid w:val="00666A7F"/>
    <w:rsid w:val="00680781"/>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3890"/>
    <w:rsid w:val="0074141E"/>
    <w:rsid w:val="007414F6"/>
    <w:rsid w:val="0074258C"/>
    <w:rsid w:val="00746930"/>
    <w:rsid w:val="00750842"/>
    <w:rsid w:val="007533BD"/>
    <w:rsid w:val="00754825"/>
    <w:rsid w:val="0076150D"/>
    <w:rsid w:val="00764076"/>
    <w:rsid w:val="00767F92"/>
    <w:rsid w:val="00783FF3"/>
    <w:rsid w:val="00791289"/>
    <w:rsid w:val="00797C51"/>
    <w:rsid w:val="007A3032"/>
    <w:rsid w:val="007A6320"/>
    <w:rsid w:val="007B0A42"/>
    <w:rsid w:val="007B747E"/>
    <w:rsid w:val="007C4DD4"/>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4956"/>
    <w:rsid w:val="00856F36"/>
    <w:rsid w:val="00857BED"/>
    <w:rsid w:val="008801BB"/>
    <w:rsid w:val="008833EC"/>
    <w:rsid w:val="008852C2"/>
    <w:rsid w:val="008922EB"/>
    <w:rsid w:val="00894A63"/>
    <w:rsid w:val="00896C9F"/>
    <w:rsid w:val="008978C8"/>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60D88"/>
    <w:rsid w:val="00961290"/>
    <w:rsid w:val="009617AA"/>
    <w:rsid w:val="0096605A"/>
    <w:rsid w:val="0097736D"/>
    <w:rsid w:val="00980D8D"/>
    <w:rsid w:val="00983F1F"/>
    <w:rsid w:val="00986469"/>
    <w:rsid w:val="00990936"/>
    <w:rsid w:val="00997D57"/>
    <w:rsid w:val="009A09C4"/>
    <w:rsid w:val="009A0F44"/>
    <w:rsid w:val="009A1234"/>
    <w:rsid w:val="009B2445"/>
    <w:rsid w:val="009C2B34"/>
    <w:rsid w:val="009D589F"/>
    <w:rsid w:val="009D7FE6"/>
    <w:rsid w:val="009E27E5"/>
    <w:rsid w:val="009F0D3A"/>
    <w:rsid w:val="009F1D9D"/>
    <w:rsid w:val="00A01538"/>
    <w:rsid w:val="00A06BF8"/>
    <w:rsid w:val="00A13397"/>
    <w:rsid w:val="00A172DF"/>
    <w:rsid w:val="00A30178"/>
    <w:rsid w:val="00A31977"/>
    <w:rsid w:val="00A35201"/>
    <w:rsid w:val="00A3612C"/>
    <w:rsid w:val="00A47241"/>
    <w:rsid w:val="00A51BDC"/>
    <w:rsid w:val="00A57E9F"/>
    <w:rsid w:val="00A73AED"/>
    <w:rsid w:val="00A8623E"/>
    <w:rsid w:val="00A8701B"/>
    <w:rsid w:val="00A91C71"/>
    <w:rsid w:val="00AA3829"/>
    <w:rsid w:val="00AB1A4E"/>
    <w:rsid w:val="00AB42FE"/>
    <w:rsid w:val="00AC0FD0"/>
    <w:rsid w:val="00AC1102"/>
    <w:rsid w:val="00AC1FB7"/>
    <w:rsid w:val="00AE210F"/>
    <w:rsid w:val="00AE3C98"/>
    <w:rsid w:val="00AF0144"/>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A523B"/>
    <w:rsid w:val="00BA7467"/>
    <w:rsid w:val="00BB0F19"/>
    <w:rsid w:val="00BD18A2"/>
    <w:rsid w:val="00BD196E"/>
    <w:rsid w:val="00BD34DC"/>
    <w:rsid w:val="00BD4C96"/>
    <w:rsid w:val="00BD7A11"/>
    <w:rsid w:val="00BE65B5"/>
    <w:rsid w:val="00BE71A3"/>
    <w:rsid w:val="00BF4AEA"/>
    <w:rsid w:val="00C0052E"/>
    <w:rsid w:val="00C007A8"/>
    <w:rsid w:val="00C02813"/>
    <w:rsid w:val="00C03AEE"/>
    <w:rsid w:val="00C071BA"/>
    <w:rsid w:val="00C07A4B"/>
    <w:rsid w:val="00C147D8"/>
    <w:rsid w:val="00C20AB0"/>
    <w:rsid w:val="00C32296"/>
    <w:rsid w:val="00C372FB"/>
    <w:rsid w:val="00C37E81"/>
    <w:rsid w:val="00C433ED"/>
    <w:rsid w:val="00C4491A"/>
    <w:rsid w:val="00C45069"/>
    <w:rsid w:val="00C516A9"/>
    <w:rsid w:val="00C530AB"/>
    <w:rsid w:val="00C6217E"/>
    <w:rsid w:val="00C81F37"/>
    <w:rsid w:val="00C851AF"/>
    <w:rsid w:val="00C90AF3"/>
    <w:rsid w:val="00CA36FC"/>
    <w:rsid w:val="00CB30A9"/>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1440F"/>
    <w:rsid w:val="00D218E1"/>
    <w:rsid w:val="00D35A27"/>
    <w:rsid w:val="00D607FC"/>
    <w:rsid w:val="00D90CFF"/>
    <w:rsid w:val="00D97B75"/>
    <w:rsid w:val="00DA114B"/>
    <w:rsid w:val="00DA56CC"/>
    <w:rsid w:val="00DB5A13"/>
    <w:rsid w:val="00DB6FF0"/>
    <w:rsid w:val="00DB711B"/>
    <w:rsid w:val="00DC23B8"/>
    <w:rsid w:val="00DD0CCB"/>
    <w:rsid w:val="00DD3396"/>
    <w:rsid w:val="00DD3F54"/>
    <w:rsid w:val="00DE1F2E"/>
    <w:rsid w:val="00DE45C0"/>
    <w:rsid w:val="00DE5CF5"/>
    <w:rsid w:val="00DF5493"/>
    <w:rsid w:val="00DF5F56"/>
    <w:rsid w:val="00E05529"/>
    <w:rsid w:val="00E1221B"/>
    <w:rsid w:val="00E22335"/>
    <w:rsid w:val="00E27898"/>
    <w:rsid w:val="00E27B7D"/>
    <w:rsid w:val="00E30B7F"/>
    <w:rsid w:val="00E50C31"/>
    <w:rsid w:val="00E52A6F"/>
    <w:rsid w:val="00E532F5"/>
    <w:rsid w:val="00E630A3"/>
    <w:rsid w:val="00E73416"/>
    <w:rsid w:val="00E8363F"/>
    <w:rsid w:val="00EA1A97"/>
    <w:rsid w:val="00EA1ADE"/>
    <w:rsid w:val="00EA5D59"/>
    <w:rsid w:val="00EB596D"/>
    <w:rsid w:val="00EB7609"/>
    <w:rsid w:val="00ED774A"/>
    <w:rsid w:val="00EF7A49"/>
    <w:rsid w:val="00EF7AB9"/>
    <w:rsid w:val="00F012F8"/>
    <w:rsid w:val="00F25A2E"/>
    <w:rsid w:val="00F3440A"/>
    <w:rsid w:val="00F37762"/>
    <w:rsid w:val="00F5122A"/>
    <w:rsid w:val="00F55E58"/>
    <w:rsid w:val="00F65E90"/>
    <w:rsid w:val="00F80A38"/>
    <w:rsid w:val="00F83A30"/>
    <w:rsid w:val="00F9156F"/>
    <w:rsid w:val="00FA32BD"/>
    <w:rsid w:val="00FA3A3A"/>
    <w:rsid w:val="00FB07D0"/>
    <w:rsid w:val="00FB11A0"/>
    <w:rsid w:val="00FB2E93"/>
    <w:rsid w:val="00FB4004"/>
    <w:rsid w:val="00FB5BB6"/>
    <w:rsid w:val="00FB5CCE"/>
    <w:rsid w:val="00FC08CC"/>
    <w:rsid w:val="00FC35FC"/>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19925</Words>
  <Characters>113574</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7</cp:revision>
  <cp:lastPrinted>2017-05-19T07:28:00Z</cp:lastPrinted>
  <dcterms:created xsi:type="dcterms:W3CDTF">2017-12-19T15:14:00Z</dcterms:created>
  <dcterms:modified xsi:type="dcterms:W3CDTF">2017-12-21T15:27:00Z</dcterms:modified>
</cp:coreProperties>
</file>