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8127D3"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C26A0E" w:rsidRPr="00BC6C5A" w:rsidRDefault="00C26A0E"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E618C6">
      <w:pPr>
        <w:spacing w:line="360" w:lineRule="auto"/>
        <w:ind w:left="1260" w:firstLine="420"/>
        <w:rPr>
          <w:b/>
        </w:rPr>
      </w:pPr>
      <w:r>
        <w:rPr>
          <w:b/>
        </w:rPr>
        <w:t xml:space="preserve">Work No. </w:t>
      </w:r>
      <w:r w:rsidR="00A47241">
        <w:rPr>
          <w:b/>
        </w:rPr>
        <w:t>0</w:t>
      </w:r>
      <w:r w:rsidR="00E618C6">
        <w:rPr>
          <w:b/>
        </w:rPr>
        <w:t>2</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091D55" w:rsidRDefault="001B7F09" w:rsidP="003C2045">
      <w:pPr>
        <w:ind w:left="2880" w:hanging="2880"/>
        <w:rPr>
          <w:rFonts w:ascii="Times New Roman" w:hAnsi="Times New Roman" w:cs="Times New Roman"/>
          <w:b/>
          <w:sz w:val="28"/>
          <w:szCs w:val="28"/>
          <w:u w:val="single"/>
        </w:rPr>
      </w:pPr>
      <w:r w:rsidRPr="001644BF">
        <w:rPr>
          <w:rFonts w:ascii="Arial Black" w:hAnsi="Arial Black"/>
          <w:sz w:val="22"/>
          <w:u w:val="single"/>
        </w:rPr>
        <w:t xml:space="preserve">NAME OF WORK:- </w:t>
      </w:r>
      <w:r>
        <w:rPr>
          <w:rFonts w:ascii="Arial Black" w:hAnsi="Arial Black"/>
          <w:sz w:val="22"/>
          <w:u w:val="single"/>
        </w:rPr>
        <w:tab/>
      </w:r>
      <w:r w:rsidR="003C2045" w:rsidRPr="003C2045">
        <w:rPr>
          <w:rFonts w:ascii="Arial" w:hAnsi="Arial" w:cs="Arial"/>
          <w:b/>
          <w:sz w:val="24"/>
          <w:szCs w:val="24"/>
          <w:u w:val="single"/>
        </w:rPr>
        <w:t>CONSTRUCTION OF SHAHEED ABDULLAH MURAD FOOTBALL STADIUM (AZAD ELEVEN) UC MALH, DISTRICT MALIR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9823AB">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394AF9">
        <w:rPr>
          <w:sz w:val="28"/>
          <w:szCs w:val="28"/>
        </w:rPr>
        <w:t>1</w:t>
      </w:r>
      <w:r w:rsidR="009823AB">
        <w:rPr>
          <w:sz w:val="28"/>
          <w:szCs w:val="28"/>
        </w:rPr>
        <w:t>,98,69,000</w:t>
      </w:r>
      <w:r>
        <w:rPr>
          <w:sz w:val="28"/>
          <w:szCs w:val="28"/>
        </w:rPr>
        <w:t>/=</w:t>
      </w:r>
    </w:p>
    <w:p w:rsidR="001B7F09" w:rsidRDefault="001B7F09" w:rsidP="009823AB">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9823AB">
        <w:rPr>
          <w:sz w:val="28"/>
          <w:szCs w:val="28"/>
        </w:rPr>
        <w:t>9</w:t>
      </w:r>
      <w:r w:rsidR="00A47241">
        <w:rPr>
          <w:sz w:val="28"/>
          <w:szCs w:val="28"/>
        </w:rPr>
        <w:t>,</w:t>
      </w:r>
      <w:r w:rsidR="009823AB">
        <w:rPr>
          <w:sz w:val="28"/>
          <w:szCs w:val="28"/>
        </w:rPr>
        <w:t>93</w:t>
      </w:r>
      <w:r w:rsidR="00A47241">
        <w:rPr>
          <w:sz w:val="28"/>
          <w:szCs w:val="28"/>
        </w:rPr>
        <w:t>,</w:t>
      </w:r>
      <w:r w:rsidR="009823AB">
        <w:rPr>
          <w:sz w:val="28"/>
          <w:szCs w:val="28"/>
        </w:rPr>
        <w:t>4</w:t>
      </w:r>
      <w:r w:rsidR="00394AF9">
        <w:rPr>
          <w:sz w:val="28"/>
          <w:szCs w:val="28"/>
        </w:rPr>
        <w:t>5</w:t>
      </w:r>
      <w:r w:rsidR="00A47241">
        <w:rPr>
          <w:sz w:val="28"/>
          <w:szCs w:val="28"/>
        </w:rPr>
        <w:t>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9823AB">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823AB">
        <w:rPr>
          <w:sz w:val="28"/>
          <w:szCs w:val="28"/>
        </w:rPr>
        <w:t>6</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8127D3"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8127D3"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8127D3"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8127D3"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8127D3"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C947C0">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C947C0">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C947C0">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C947C0">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9823AB">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9823AB" w:rsidRPr="009823AB">
        <w:rPr>
          <w:rFonts w:ascii="Arial" w:hAnsi="Arial" w:cs="Arial"/>
          <w:b/>
          <w:sz w:val="20"/>
          <w:szCs w:val="20"/>
          <w:u w:val="single"/>
        </w:rPr>
        <w:t>CONSTRUCTION OF SHAHEED ABDULLAH MURAD FOOTBALL STADIUM (AZAD ELEVEN) UC MALH, DISTRICT MALIR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C947C0">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C947C0">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C947C0">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C947C0">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C947C0">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C947C0">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8127D3"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8127D3"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8127D3"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8127D3"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8127D3"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8127D3"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8127D3"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8127D3"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8127D3"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8127D3"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9823AB">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9823AB" w:rsidRPr="009823AB">
        <w:rPr>
          <w:rFonts w:ascii="Arial" w:hAnsi="Arial" w:cs="Arial"/>
          <w:b/>
          <w:sz w:val="20"/>
          <w:szCs w:val="20"/>
          <w:u w:val="single"/>
        </w:rPr>
        <w:t>Construction of Shaheed Abdullah Murad Football Stadium (Azad Eleven) UC Malh, District Malir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8127D3"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8127D3"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B855A8">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B855A8">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B855A8">
        <w:rPr>
          <w:rFonts w:ascii="Times New Roman" w:hAnsi="Times New Roman" w:cs="Times New Roman"/>
          <w:noProof/>
          <w:color w:val="000000"/>
          <w:spacing w:val="-1"/>
          <w:sz w:val="24"/>
        </w:rPr>
        <w:t>8</w:t>
      </w:r>
      <w:r w:rsidR="006E4600">
        <w:t>.</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B855A8">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B855A8">
        <w:rPr>
          <w:rFonts w:ascii="Times New Roman" w:hAnsi="Times New Roman" w:cs="Times New Roman"/>
          <w:noProof/>
          <w:color w:val="000000"/>
          <w:spacing w:val="-1"/>
          <w:sz w:val="24"/>
        </w:rPr>
        <w:t>10.01</w:t>
      </w:r>
      <w:r w:rsidR="00467DDF">
        <w:rPr>
          <w:rFonts w:ascii="Times New Roman" w:hAnsi="Times New Roman" w:cs="Times New Roman"/>
          <w:noProof/>
          <w:color w:val="000000"/>
          <w:spacing w:val="-1"/>
          <w:sz w:val="24"/>
        </w:rPr>
        <w:t>.201</w:t>
      </w:r>
      <w:r w:rsidR="00B855A8">
        <w:rPr>
          <w:rFonts w:ascii="Times New Roman" w:hAnsi="Times New Roman" w:cs="Times New Roman"/>
          <w:noProof/>
          <w:color w:val="000000"/>
          <w:spacing w:val="-1"/>
          <w:sz w:val="24"/>
        </w:rPr>
        <w:t>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8127D3"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8127D3"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8127D3"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8127D3"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8127D3"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8127D3"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8127D3"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8127D3"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8127D3"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8127D3"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8127D3"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8127D3" w:rsidP="00F80A38">
      <w:pPr>
        <w:pStyle w:val="Default"/>
        <w:jc w:val="center"/>
        <w:rPr>
          <w:color w:val="auto"/>
        </w:rPr>
      </w:pPr>
      <w:r w:rsidRPr="008127D3">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8127D3"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8127D3"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8127D3" w:rsidP="00395C8A">
      <w:pPr>
        <w:spacing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8127D3"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8127D3" w:rsidP="00395C8A">
      <w:pPr>
        <w:spacing w:line="216" w:lineRule="exact"/>
        <w:ind w:left="60" w:firstLine="3219"/>
      </w:pPr>
      <w:r>
        <w:rPr>
          <w:noProof/>
        </w:rPr>
        <w:lastRenderedPageBreak/>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8127D3"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8127D3" w:rsidP="00395C8A">
      <w:pPr>
        <w:tabs>
          <w:tab w:val="left" w:pos="1689"/>
        </w:tabs>
        <w:spacing w:line="216" w:lineRule="exact"/>
        <w:ind w:left="69" w:firstLine="1080"/>
      </w:pPr>
      <w:r>
        <w:rPr>
          <w:noProof/>
        </w:rPr>
        <w:lastRenderedPageBreak/>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8127D3" w:rsidP="00395C8A">
      <w:pPr>
        <w:spacing w:line="240" w:lineRule="exact"/>
      </w:pPr>
      <w:bookmarkStart w:id="47" w:name="50"/>
      <w:bookmarkEnd w:id="47"/>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8127D3" w:rsidP="00395C8A">
      <w:pPr>
        <w:spacing w:line="216" w:lineRule="exact"/>
        <w:ind w:left="69" w:firstLine="1080"/>
      </w:pPr>
      <w:r>
        <w:rPr>
          <w:noProof/>
        </w:rPr>
        <w:lastRenderedPageBreak/>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8127D3" w:rsidP="00395C8A">
      <w:pPr>
        <w:tabs>
          <w:tab w:val="left" w:pos="1143"/>
        </w:tabs>
        <w:spacing w:line="216" w:lineRule="exact"/>
        <w:ind w:left="63"/>
      </w:pPr>
      <w:r>
        <w:rPr>
          <w:noProof/>
        </w:rPr>
        <w:lastRenderedPageBreak/>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8127D3"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8127D3" w:rsidP="00980D8D">
      <w:pPr>
        <w:pStyle w:val="Default"/>
        <w:spacing w:line="360" w:lineRule="auto"/>
        <w:rPr>
          <w:color w:val="auto"/>
        </w:rPr>
      </w:pPr>
      <w:r w:rsidRPr="008127D3">
        <w:rPr>
          <w:noProof/>
        </w:rPr>
        <w:pict>
          <v:shapetype id="_x0000_m107785" coordsize="4632,360" o:spt="100" adj="0,,0" path="m,180r,l4632,180e">
            <v:stroke joinstyle="miter"/>
            <v:formulas/>
            <v:path o:connecttype="segments"/>
          </v:shapetype>
        </w:pict>
      </w:r>
      <w:r w:rsidRPr="008127D3">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8127D3">
        <w:rPr>
          <w:noProof/>
        </w:rPr>
        <w:pict>
          <v:shapetype id="_x0000_m107784" coordsize="576,1274" o:spt="100" adj="0,,0" path="m,1274r,l576,1274r,l576,r,l,,,,,1274e">
            <v:stroke joinstyle="miter"/>
            <v:formulas/>
            <v:path o:connecttype="segments"/>
          </v:shapetype>
        </w:pict>
      </w:r>
      <w:r w:rsidRPr="008127D3">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8127D3">
        <w:rPr>
          <w:noProof/>
        </w:rPr>
        <w:pict>
          <v:shapetype id="_x0000_m107783" coordsize="576,1274" o:spt="100" adj="0,,0" path="m,1274r,l576,1274r,l576,r,l,,,,,1274e">
            <v:stroke joinstyle="miter"/>
            <v:formulas/>
            <v:path o:connecttype="segments"/>
          </v:shapetype>
        </w:pict>
      </w:r>
      <w:r w:rsidRPr="008127D3">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8127D3">
        <w:rPr>
          <w:noProof/>
        </w:rPr>
        <w:pict>
          <v:shapetype id="_x0000_m107782" coordsize="4632,360" o:spt="100" adj="0,,0" path="m,180r,l4632,180e">
            <v:stroke joinstyle="miter"/>
            <v:formulas/>
            <v:path o:connecttype="segments"/>
          </v:shapetype>
        </w:pict>
      </w:r>
      <w:r w:rsidRPr="008127D3">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8127D3">
        <w:rPr>
          <w:noProof/>
        </w:rPr>
        <w:pict>
          <v:shapetype id="_x0000_m107781" coordsize="3480,1274" o:spt="100" adj="0,,0" path="m,1274r,l3480,1274r,l3480,r,l,,,,,1274e">
            <v:stroke joinstyle="miter"/>
            <v:formulas/>
            <v:path o:connecttype="segments"/>
          </v:shapetype>
        </w:pict>
      </w:r>
      <w:r w:rsidRPr="008127D3">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8127D3">
        <w:rPr>
          <w:noProof/>
        </w:rPr>
        <w:pict>
          <v:shapetype id="_x0000_m107780" coordsize="41671,48" o:spt="100" adj="0,,0" path="m,24r,l41671,24e">
            <v:stroke joinstyle="miter"/>
            <v:formulas/>
            <v:path o:connecttype="segments"/>
          </v:shapetype>
        </w:pict>
      </w:r>
      <w:r w:rsidRPr="008127D3">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8127D3">
        <w:rPr>
          <w:noProof/>
        </w:rPr>
        <w:pict>
          <v:shapetype id="_x0000_m107779" coordsize="48,360" o:spt="100" adj="0,,0" path="m24,r,l24,360e">
            <v:stroke joinstyle="miter"/>
            <v:formulas/>
            <v:path o:connecttype="segments"/>
          </v:shapetype>
        </w:pict>
      </w:r>
      <w:r w:rsidRPr="008127D3">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8127D3">
        <w:rPr>
          <w:noProof/>
        </w:rPr>
        <w:pict>
          <v:shapetype id="_x0000_m107778" coordsize="48,48" o:spt="100" adj="0,,0" path="m,48r,l48,48r,l48,r,l,,,,,48e">
            <v:stroke joinstyle="miter"/>
            <v:formulas/>
            <v:path o:connecttype="segments"/>
          </v:shapetype>
        </w:pict>
      </w:r>
      <w:r w:rsidRPr="008127D3">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8127D3">
        <w:rPr>
          <w:noProof/>
        </w:rPr>
        <w:pict>
          <v:shapetype id="_x0000_m107777" coordsize="4584,48" o:spt="100" adj="0,,0" path="m,24r,l4584,24e">
            <v:stroke joinstyle="miter"/>
            <v:formulas/>
            <v:path o:connecttype="segments"/>
          </v:shapetype>
        </w:pict>
      </w:r>
      <w:r w:rsidRPr="008127D3">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8127D3">
        <w:rPr>
          <w:noProof/>
        </w:rPr>
        <w:pict>
          <v:shapetype id="_x0000_m107776" coordsize="4584,360" o:spt="100" adj="0,,0" path="m,180r,l4584,180e">
            <v:stroke joinstyle="miter"/>
            <v:formulas/>
            <v:path o:connecttype="segments"/>
          </v:shapetype>
        </w:pict>
      </w:r>
      <w:r w:rsidRPr="008127D3">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8127D3">
        <w:rPr>
          <w:noProof/>
        </w:rPr>
        <w:pict>
          <v:shapetype id="_x0000_m107775" coordsize="4632,360" o:spt="100" adj="0,,0" path="m,180r,l4632,180e">
            <v:stroke joinstyle="miter"/>
            <v:formulas/>
            <v:path o:connecttype="segments"/>
          </v:shapetype>
        </w:pict>
      </w:r>
      <w:r w:rsidRPr="008127D3">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8127D3">
        <w:rPr>
          <w:noProof/>
        </w:rPr>
        <w:pict>
          <v:shapetype id="_x0000_m107774" coordsize="43639,1416" o:spt="100" adj="0,,0" path="m,1416r,l43639,1416r,l43639,r,l,,,,,1416e">
            <v:stroke joinstyle="miter"/>
            <v:formulas/>
            <v:path o:connecttype="segments"/>
          </v:shapetype>
        </w:pict>
      </w:r>
      <w:r w:rsidRPr="008127D3">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8127D3">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8127D3" w:rsidP="00395C8A">
      <w:pPr>
        <w:spacing w:line="287" w:lineRule="exact"/>
        <w:ind w:left="60" w:firstLine="3013"/>
      </w:pPr>
      <w:r>
        <w:rPr>
          <w:noProof/>
        </w:rPr>
        <w:lastRenderedPageBreak/>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8127D3"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8127D3" w:rsidP="00395C8A">
      <w:pPr>
        <w:spacing w:line="216" w:lineRule="exact"/>
        <w:ind w:left="69" w:firstLine="720"/>
      </w:pPr>
      <w:r>
        <w:rPr>
          <w:noProof/>
        </w:rPr>
        <w:lastRenderedPageBreak/>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8127D3"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8127D3" w:rsidP="00395C8A">
      <w:pPr>
        <w:spacing w:line="216" w:lineRule="exact"/>
        <w:ind w:left="69"/>
      </w:pPr>
      <w:r>
        <w:rPr>
          <w:noProof/>
        </w:rPr>
        <w:lastRenderedPageBreak/>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8127D3" w:rsidP="00395C8A">
      <w:pPr>
        <w:spacing w:line="216" w:lineRule="exact"/>
        <w:ind w:left="63" w:firstLine="2422"/>
      </w:pPr>
      <w:r>
        <w:rPr>
          <w:noProof/>
        </w:rPr>
        <w:lastRenderedPageBreak/>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8127D3" w:rsidP="00395C8A">
      <w:pPr>
        <w:spacing w:line="216" w:lineRule="exact"/>
        <w:ind w:left="63"/>
      </w:pPr>
      <w:r>
        <w:rPr>
          <w:noProof/>
        </w:rPr>
        <w:lastRenderedPageBreak/>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8127D3"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8127D3" w:rsidP="00395C8A">
      <w:pPr>
        <w:spacing w:line="216" w:lineRule="exact"/>
        <w:ind w:left="61"/>
      </w:pPr>
      <w:r>
        <w:rPr>
          <w:noProof/>
        </w:rPr>
        <w:lastRenderedPageBreak/>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8127D3"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8127D3"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8127D3"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8127D3" w:rsidP="00395C8A">
      <w:pPr>
        <w:tabs>
          <w:tab w:val="left" w:pos="6591"/>
        </w:tabs>
        <w:spacing w:line="266" w:lineRule="exact"/>
        <w:ind w:left="60" w:firstLine="763"/>
      </w:pPr>
      <w:r>
        <w:rPr>
          <w:noProof/>
        </w:rPr>
        <w:lastRenderedPageBreak/>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8127D3" w:rsidP="00395C8A">
      <w:pPr>
        <w:spacing w:line="287" w:lineRule="exact"/>
        <w:ind w:left="65" w:firstLine="3157"/>
      </w:pPr>
      <w:r>
        <w:rPr>
          <w:noProof/>
        </w:rPr>
        <w:lastRenderedPageBreak/>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8127D3" w:rsidP="00395C8A">
      <w:pPr>
        <w:spacing w:line="287" w:lineRule="exact"/>
        <w:ind w:left="3598"/>
      </w:pPr>
      <w:r>
        <w:rPr>
          <w:noProof/>
        </w:rPr>
        <w:lastRenderedPageBreak/>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E618C6">
      <w:pPr>
        <w:jc w:val="right"/>
      </w:pPr>
      <w:r w:rsidRPr="00FB2E93">
        <w:lastRenderedPageBreak/>
        <w:t>Work No.</w:t>
      </w:r>
      <w:r w:rsidR="00C02813">
        <w:t>0</w:t>
      </w:r>
      <w:r w:rsidR="00E618C6">
        <w:t>2</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9823AB">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9823AB" w:rsidRPr="009823AB">
        <w:rPr>
          <w:rFonts w:ascii="Arial" w:hAnsi="Arial" w:cs="Arial"/>
          <w:b/>
          <w:sz w:val="20"/>
          <w:szCs w:val="20"/>
          <w:u w:val="single"/>
        </w:rPr>
        <w:t>CONSTRUCTION OF SHAHEED ABDULLAH MURAD FOOTBALL STADIUM (AZAD ELEVEN) UC MALH, DISTRICT MALIR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394"/>
        <w:gridCol w:w="1107"/>
        <w:gridCol w:w="6091"/>
        <w:gridCol w:w="968"/>
        <w:gridCol w:w="704"/>
        <w:gridCol w:w="1221"/>
      </w:tblGrid>
      <w:tr w:rsidR="001F4AB9" w:rsidTr="00C26A0E">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09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68" w:type="dxa"/>
          </w:tcPr>
          <w:p w:rsidR="006B685B" w:rsidRPr="006B685B" w:rsidRDefault="006B685B" w:rsidP="006B685B">
            <w:pPr>
              <w:jc w:val="center"/>
              <w:rPr>
                <w:b/>
                <w:sz w:val="16"/>
                <w:szCs w:val="16"/>
              </w:rPr>
            </w:pPr>
            <w:r w:rsidRPr="006B685B">
              <w:rPr>
                <w:b/>
                <w:sz w:val="16"/>
                <w:szCs w:val="16"/>
              </w:rPr>
              <w:t>Rate</w:t>
            </w:r>
          </w:p>
        </w:tc>
        <w:tc>
          <w:tcPr>
            <w:tcW w:w="704"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05530F" w:rsidTr="00C26A0E">
        <w:tc>
          <w:tcPr>
            <w:tcW w:w="0" w:type="auto"/>
          </w:tcPr>
          <w:p w:rsidR="0005530F" w:rsidRPr="00C26A0E" w:rsidRDefault="0005530F" w:rsidP="00C26A0E">
            <w:pPr>
              <w:rPr>
                <w:rFonts w:ascii="Arial Narrow" w:hAnsi="Arial Narrow"/>
                <w:bCs/>
                <w:sz w:val="18"/>
                <w:szCs w:val="18"/>
              </w:rPr>
            </w:pPr>
          </w:p>
        </w:tc>
        <w:tc>
          <w:tcPr>
            <w:tcW w:w="0" w:type="auto"/>
          </w:tcPr>
          <w:p w:rsidR="0005530F" w:rsidRPr="00C26A0E" w:rsidRDefault="0005530F" w:rsidP="00C26A0E">
            <w:pPr>
              <w:rPr>
                <w:rFonts w:ascii="Arial Narrow" w:hAnsi="Arial Narrow"/>
                <w:sz w:val="18"/>
                <w:szCs w:val="18"/>
              </w:rPr>
            </w:pPr>
          </w:p>
        </w:tc>
        <w:tc>
          <w:tcPr>
            <w:tcW w:w="6091" w:type="dxa"/>
          </w:tcPr>
          <w:p w:rsidR="0005530F" w:rsidRPr="0005530F" w:rsidRDefault="0005530F" w:rsidP="00C26A0E">
            <w:pPr>
              <w:jc w:val="both"/>
              <w:rPr>
                <w:rFonts w:ascii="Arial Narrow" w:hAnsi="Arial Narrow"/>
                <w:b/>
                <w:bCs/>
                <w:sz w:val="18"/>
                <w:szCs w:val="18"/>
              </w:rPr>
            </w:pPr>
            <w:r w:rsidRPr="0005530F">
              <w:rPr>
                <w:rFonts w:ascii="Arial Narrow" w:hAnsi="Arial Narrow"/>
                <w:b/>
                <w:bCs/>
                <w:sz w:val="18"/>
                <w:szCs w:val="18"/>
              </w:rPr>
              <w:t>PART-A</w:t>
            </w:r>
          </w:p>
        </w:tc>
        <w:tc>
          <w:tcPr>
            <w:tcW w:w="968" w:type="dxa"/>
          </w:tcPr>
          <w:p w:rsidR="0005530F" w:rsidRPr="00C26A0E" w:rsidRDefault="0005530F" w:rsidP="00C26A0E">
            <w:pPr>
              <w:rPr>
                <w:rFonts w:ascii="Arial Narrow" w:hAnsi="Arial Narrow"/>
                <w:sz w:val="18"/>
                <w:szCs w:val="18"/>
              </w:rPr>
            </w:pPr>
          </w:p>
        </w:tc>
        <w:tc>
          <w:tcPr>
            <w:tcW w:w="704" w:type="dxa"/>
          </w:tcPr>
          <w:p w:rsidR="0005530F" w:rsidRPr="00C26A0E" w:rsidRDefault="0005530F" w:rsidP="00C26A0E">
            <w:pPr>
              <w:rPr>
                <w:rFonts w:ascii="Arial Narrow" w:hAnsi="Arial Narrow"/>
                <w:sz w:val="18"/>
                <w:szCs w:val="18"/>
              </w:rPr>
            </w:pPr>
          </w:p>
        </w:tc>
        <w:tc>
          <w:tcPr>
            <w:tcW w:w="1221" w:type="dxa"/>
          </w:tcPr>
          <w:p w:rsidR="0005530F" w:rsidRPr="00C26A0E" w:rsidRDefault="0005530F" w:rsidP="00C26A0E">
            <w:pPr>
              <w:rPr>
                <w:rFonts w:ascii="Arial Narrow" w:hAnsi="Arial Narrow"/>
                <w:sz w:val="18"/>
                <w:szCs w:val="18"/>
              </w:rPr>
            </w:pPr>
          </w:p>
        </w:tc>
      </w:tr>
      <w:tr w:rsidR="00C26A0E" w:rsidTr="00C26A0E">
        <w:tc>
          <w:tcPr>
            <w:tcW w:w="0" w:type="auto"/>
          </w:tcPr>
          <w:p w:rsidR="00C26A0E" w:rsidRPr="00C26A0E" w:rsidRDefault="00C26A0E" w:rsidP="00C26A0E">
            <w:pPr>
              <w:rPr>
                <w:rFonts w:ascii="Arial Narrow" w:hAnsi="Arial Narrow"/>
                <w:bCs/>
                <w:sz w:val="18"/>
                <w:szCs w:val="18"/>
              </w:rPr>
            </w:pPr>
            <w:r w:rsidRPr="00C26A0E">
              <w:rPr>
                <w:rFonts w:ascii="Arial Narrow" w:hAnsi="Arial Narrow"/>
                <w:bCs/>
                <w:sz w:val="18"/>
                <w:szCs w:val="18"/>
              </w:rPr>
              <w:t>1</w:t>
            </w:r>
          </w:p>
        </w:tc>
        <w:tc>
          <w:tcPr>
            <w:tcW w:w="0" w:type="auto"/>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29917cft</w:t>
            </w:r>
          </w:p>
        </w:tc>
        <w:tc>
          <w:tcPr>
            <w:tcW w:w="6091" w:type="dxa"/>
          </w:tcPr>
          <w:p w:rsidR="00C26A0E" w:rsidRPr="00C26A0E" w:rsidRDefault="00C26A0E" w:rsidP="00C26A0E">
            <w:pPr>
              <w:jc w:val="both"/>
              <w:rPr>
                <w:rFonts w:ascii="Arial Narrow" w:hAnsi="Arial Narrow"/>
                <w:sz w:val="18"/>
                <w:szCs w:val="18"/>
              </w:rPr>
            </w:pPr>
            <w:r w:rsidRPr="00C26A0E">
              <w:rPr>
                <w:rFonts w:ascii="Arial Narrow" w:hAnsi="Arial Narrow"/>
                <w:sz w:val="18"/>
                <w:szCs w:val="18"/>
              </w:rPr>
              <w:t xml:space="preserve">Excavation in foundation of building bridges and other structure degbelling dressing around the excavated and remaining lead upto one chain lift upto 5 feet </w:t>
            </w:r>
          </w:p>
        </w:tc>
        <w:tc>
          <w:tcPr>
            <w:tcW w:w="968"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3176/25</w:t>
            </w:r>
          </w:p>
        </w:tc>
        <w:tc>
          <w:tcPr>
            <w:tcW w:w="704"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%oCft.</w:t>
            </w:r>
          </w:p>
        </w:tc>
        <w:tc>
          <w:tcPr>
            <w:tcW w:w="1221" w:type="dxa"/>
          </w:tcPr>
          <w:p w:rsidR="00C26A0E" w:rsidRPr="00C26A0E" w:rsidRDefault="00C26A0E" w:rsidP="00C26A0E">
            <w:pPr>
              <w:rPr>
                <w:rFonts w:ascii="Arial Narrow" w:hAnsi="Arial Narrow"/>
                <w:sz w:val="18"/>
                <w:szCs w:val="18"/>
              </w:rPr>
            </w:pPr>
          </w:p>
          <w:p w:rsidR="00C26A0E" w:rsidRPr="00C26A0E" w:rsidRDefault="00C26A0E" w:rsidP="00C26A0E">
            <w:pPr>
              <w:jc w:val="right"/>
              <w:rPr>
                <w:rFonts w:ascii="Arial Narrow" w:hAnsi="Arial Narrow"/>
                <w:sz w:val="18"/>
                <w:szCs w:val="18"/>
              </w:rPr>
            </w:pPr>
            <w:r w:rsidRPr="00C26A0E">
              <w:rPr>
                <w:rFonts w:ascii="Arial Narrow" w:hAnsi="Arial Narrow"/>
                <w:sz w:val="18"/>
                <w:szCs w:val="18"/>
              </w:rPr>
              <w:t>95024.00</w:t>
            </w:r>
          </w:p>
        </w:tc>
      </w:tr>
      <w:tr w:rsidR="00C26A0E" w:rsidTr="00C26A0E">
        <w:tc>
          <w:tcPr>
            <w:tcW w:w="0" w:type="auto"/>
          </w:tcPr>
          <w:p w:rsidR="00C26A0E" w:rsidRPr="00C26A0E" w:rsidRDefault="00C26A0E" w:rsidP="00C26A0E">
            <w:pPr>
              <w:rPr>
                <w:rFonts w:ascii="Arial Narrow" w:hAnsi="Arial Narrow"/>
                <w:bCs/>
                <w:sz w:val="18"/>
                <w:szCs w:val="18"/>
              </w:rPr>
            </w:pPr>
            <w:r w:rsidRPr="00C26A0E">
              <w:rPr>
                <w:rFonts w:ascii="Arial Narrow" w:hAnsi="Arial Narrow"/>
                <w:bCs/>
                <w:sz w:val="18"/>
                <w:szCs w:val="18"/>
              </w:rPr>
              <w:t>2</w:t>
            </w:r>
          </w:p>
        </w:tc>
        <w:tc>
          <w:tcPr>
            <w:tcW w:w="0" w:type="auto"/>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2525.00 cft.</w:t>
            </w:r>
          </w:p>
        </w:tc>
        <w:tc>
          <w:tcPr>
            <w:tcW w:w="6091" w:type="dxa"/>
          </w:tcPr>
          <w:p w:rsidR="00C26A0E" w:rsidRPr="00C26A0E" w:rsidRDefault="00C26A0E" w:rsidP="00C26A0E">
            <w:pPr>
              <w:jc w:val="both"/>
              <w:rPr>
                <w:rFonts w:ascii="Arial Narrow" w:hAnsi="Arial Narrow"/>
                <w:sz w:val="18"/>
                <w:szCs w:val="18"/>
              </w:rPr>
            </w:pPr>
            <w:r w:rsidRPr="00C26A0E">
              <w:rPr>
                <w:rFonts w:ascii="Arial Narrow" w:hAnsi="Arial Narrow"/>
                <w:sz w:val="18"/>
                <w:szCs w:val="18"/>
              </w:rPr>
              <w:t xml:space="preserve">Stone pitching hand packed with surface leveled off to the correct section with hammer dressed stone and voids filled in 1:8, cement mortar in floors of bridges and along hands and in aprons etc. including three chains lead </w:t>
            </w:r>
          </w:p>
        </w:tc>
        <w:tc>
          <w:tcPr>
            <w:tcW w:w="968" w:type="dxa"/>
          </w:tcPr>
          <w:p w:rsidR="00C26A0E" w:rsidRDefault="00C26A0E" w:rsidP="00C26A0E">
            <w:pPr>
              <w:rPr>
                <w:rFonts w:ascii="Arial Narrow" w:hAnsi="Arial Narrow"/>
                <w:sz w:val="18"/>
                <w:szCs w:val="18"/>
              </w:rPr>
            </w:pPr>
          </w:p>
          <w:p w:rsid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7708/47</w:t>
            </w:r>
          </w:p>
        </w:tc>
        <w:tc>
          <w:tcPr>
            <w:tcW w:w="704"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%Cft.</w:t>
            </w:r>
          </w:p>
        </w:tc>
        <w:tc>
          <w:tcPr>
            <w:tcW w:w="1221"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p>
          <w:p w:rsidR="00C26A0E" w:rsidRPr="00C26A0E" w:rsidRDefault="00C26A0E" w:rsidP="00C26A0E">
            <w:pPr>
              <w:jc w:val="right"/>
              <w:rPr>
                <w:rFonts w:ascii="Arial Narrow" w:hAnsi="Arial Narrow"/>
                <w:sz w:val="18"/>
                <w:szCs w:val="18"/>
              </w:rPr>
            </w:pPr>
            <w:r w:rsidRPr="00C26A0E">
              <w:rPr>
                <w:rFonts w:ascii="Arial Narrow" w:hAnsi="Arial Narrow"/>
                <w:sz w:val="18"/>
                <w:szCs w:val="18"/>
              </w:rPr>
              <w:t>194639.00</w:t>
            </w:r>
          </w:p>
        </w:tc>
      </w:tr>
      <w:tr w:rsidR="00C26A0E" w:rsidTr="00C26A0E">
        <w:tc>
          <w:tcPr>
            <w:tcW w:w="0" w:type="auto"/>
          </w:tcPr>
          <w:p w:rsidR="00C26A0E" w:rsidRPr="00C26A0E" w:rsidRDefault="00C26A0E" w:rsidP="00C26A0E">
            <w:pPr>
              <w:rPr>
                <w:rFonts w:ascii="Arial Narrow" w:hAnsi="Arial Narrow"/>
                <w:bCs/>
                <w:sz w:val="18"/>
                <w:szCs w:val="18"/>
              </w:rPr>
            </w:pPr>
            <w:r w:rsidRPr="00C26A0E">
              <w:rPr>
                <w:rFonts w:ascii="Arial Narrow" w:hAnsi="Arial Narrow"/>
                <w:bCs/>
                <w:sz w:val="18"/>
                <w:szCs w:val="18"/>
              </w:rPr>
              <w:t>3</w:t>
            </w:r>
          </w:p>
        </w:tc>
        <w:tc>
          <w:tcPr>
            <w:tcW w:w="0" w:type="auto"/>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29917 cft.</w:t>
            </w:r>
          </w:p>
        </w:tc>
        <w:tc>
          <w:tcPr>
            <w:tcW w:w="6091" w:type="dxa"/>
          </w:tcPr>
          <w:p w:rsidR="00C26A0E" w:rsidRPr="00C26A0E" w:rsidRDefault="00C26A0E" w:rsidP="00C26A0E">
            <w:pPr>
              <w:jc w:val="both"/>
              <w:rPr>
                <w:rFonts w:ascii="Arial Narrow" w:hAnsi="Arial Narrow"/>
                <w:sz w:val="18"/>
                <w:szCs w:val="18"/>
              </w:rPr>
            </w:pPr>
            <w:r w:rsidRPr="00C26A0E">
              <w:rPr>
                <w:rFonts w:ascii="Arial Narrow" w:hAnsi="Arial Narrow"/>
                <w:sz w:val="18"/>
                <w:szCs w:val="18"/>
              </w:rPr>
              <w:t xml:space="preserve">Filling watering and ramming earth in floor with surplus foundation lead upto one chain and lift upto 5 feet </w:t>
            </w:r>
          </w:p>
        </w:tc>
        <w:tc>
          <w:tcPr>
            <w:tcW w:w="968"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1512/50</w:t>
            </w:r>
          </w:p>
        </w:tc>
        <w:tc>
          <w:tcPr>
            <w:tcW w:w="704" w:type="dxa"/>
          </w:tcPr>
          <w:p w:rsidR="00C26A0E" w:rsidRPr="00C26A0E" w:rsidRDefault="00C26A0E" w:rsidP="00C26A0E">
            <w:pPr>
              <w:rPr>
                <w:rFonts w:ascii="Arial Narrow" w:hAnsi="Arial Narrow"/>
                <w:sz w:val="18"/>
                <w:szCs w:val="18"/>
              </w:rPr>
            </w:pPr>
          </w:p>
          <w:p w:rsidR="00C26A0E" w:rsidRPr="00C26A0E" w:rsidRDefault="00C26A0E" w:rsidP="00C26A0E">
            <w:pPr>
              <w:rPr>
                <w:rFonts w:ascii="Arial Narrow" w:hAnsi="Arial Narrow"/>
                <w:sz w:val="18"/>
                <w:szCs w:val="18"/>
              </w:rPr>
            </w:pPr>
            <w:r w:rsidRPr="00C26A0E">
              <w:rPr>
                <w:rFonts w:ascii="Arial Narrow" w:hAnsi="Arial Narrow"/>
                <w:sz w:val="18"/>
                <w:szCs w:val="18"/>
              </w:rPr>
              <w:t>%oCft.</w:t>
            </w:r>
          </w:p>
        </w:tc>
        <w:tc>
          <w:tcPr>
            <w:tcW w:w="1221" w:type="dxa"/>
          </w:tcPr>
          <w:p w:rsidR="00C26A0E" w:rsidRPr="00C26A0E" w:rsidRDefault="00C26A0E" w:rsidP="00C26A0E">
            <w:pPr>
              <w:rPr>
                <w:rFonts w:ascii="Arial Narrow" w:hAnsi="Arial Narrow"/>
                <w:sz w:val="18"/>
                <w:szCs w:val="18"/>
              </w:rPr>
            </w:pPr>
          </w:p>
          <w:p w:rsidR="00C26A0E" w:rsidRPr="00C26A0E" w:rsidRDefault="00C26A0E" w:rsidP="00C26A0E">
            <w:pPr>
              <w:jc w:val="right"/>
              <w:rPr>
                <w:rFonts w:ascii="Arial Narrow" w:hAnsi="Arial Narrow"/>
                <w:sz w:val="18"/>
                <w:szCs w:val="18"/>
              </w:rPr>
            </w:pPr>
            <w:r w:rsidRPr="00C26A0E">
              <w:rPr>
                <w:rFonts w:ascii="Arial Narrow" w:hAnsi="Arial Narrow"/>
                <w:sz w:val="18"/>
                <w:szCs w:val="18"/>
              </w:rPr>
              <w:t>45249.00</w:t>
            </w:r>
          </w:p>
        </w:tc>
      </w:tr>
      <w:tr w:rsidR="00855A07" w:rsidTr="00C26A0E">
        <w:tc>
          <w:tcPr>
            <w:tcW w:w="0" w:type="auto"/>
          </w:tcPr>
          <w:p w:rsidR="00855A07" w:rsidRPr="00C26A0E" w:rsidRDefault="00855A07" w:rsidP="00C26A0E">
            <w:pPr>
              <w:rPr>
                <w:rFonts w:ascii="Arial Narrow" w:hAnsi="Arial Narrow"/>
                <w:bCs/>
                <w:sz w:val="18"/>
                <w:szCs w:val="18"/>
              </w:rPr>
            </w:pPr>
            <w:r w:rsidRPr="00C26A0E">
              <w:rPr>
                <w:rFonts w:ascii="Arial Narrow" w:hAnsi="Arial Narrow"/>
                <w:bCs/>
                <w:sz w:val="18"/>
                <w:szCs w:val="18"/>
              </w:rPr>
              <w:t>4</w:t>
            </w:r>
          </w:p>
        </w:tc>
        <w:tc>
          <w:tcPr>
            <w:tcW w:w="0" w:type="auto"/>
          </w:tcPr>
          <w:p w:rsidR="00855A07" w:rsidRPr="00C26A0E" w:rsidRDefault="00855A07" w:rsidP="001A202E">
            <w:pPr>
              <w:rPr>
                <w:rFonts w:ascii="Arial Narrow" w:hAnsi="Arial Narrow"/>
                <w:sz w:val="18"/>
                <w:szCs w:val="18"/>
              </w:rPr>
            </w:pPr>
            <w:r w:rsidRPr="00C26A0E">
              <w:rPr>
                <w:rFonts w:ascii="Arial Narrow" w:hAnsi="Arial Narrow"/>
                <w:sz w:val="18"/>
                <w:szCs w:val="18"/>
              </w:rPr>
              <w:t>2470.49 cft.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Cement concrete brick or stone ballast 1:1/2 to 2” gauge ratio 1:4:8 </w:t>
            </w:r>
          </w:p>
        </w:tc>
        <w:tc>
          <w:tcPr>
            <w:tcW w:w="968"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9416/28</w:t>
            </w:r>
          </w:p>
        </w:tc>
        <w:tc>
          <w:tcPr>
            <w:tcW w:w="704"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%Cft.</w:t>
            </w:r>
          </w:p>
        </w:tc>
        <w:tc>
          <w:tcPr>
            <w:tcW w:w="1221" w:type="dxa"/>
          </w:tcPr>
          <w:p w:rsidR="00855A07" w:rsidRPr="00C26A0E" w:rsidRDefault="00855A07" w:rsidP="001A202E">
            <w:pPr>
              <w:jc w:val="right"/>
              <w:rPr>
                <w:rFonts w:ascii="Arial Narrow" w:hAnsi="Arial Narrow"/>
                <w:sz w:val="18"/>
                <w:szCs w:val="18"/>
              </w:rPr>
            </w:pPr>
            <w:r w:rsidRPr="00C26A0E">
              <w:rPr>
                <w:rFonts w:ascii="Arial Narrow" w:hAnsi="Arial Narrow"/>
                <w:sz w:val="18"/>
                <w:szCs w:val="18"/>
              </w:rPr>
              <w:t>232628.00</w:t>
            </w:r>
          </w:p>
        </w:tc>
      </w:tr>
      <w:tr w:rsidR="00855A07" w:rsidTr="00C26A0E">
        <w:tc>
          <w:tcPr>
            <w:tcW w:w="0" w:type="auto"/>
          </w:tcPr>
          <w:p w:rsidR="00855A07" w:rsidRPr="00C26A0E" w:rsidRDefault="00855A07" w:rsidP="00C26A0E">
            <w:pPr>
              <w:rPr>
                <w:rFonts w:ascii="Arial Narrow" w:hAnsi="Arial Narrow"/>
                <w:bCs/>
                <w:sz w:val="18"/>
                <w:szCs w:val="18"/>
              </w:rPr>
            </w:pPr>
            <w:r w:rsidRPr="00C26A0E">
              <w:rPr>
                <w:rFonts w:ascii="Arial Narrow" w:hAnsi="Arial Narrow"/>
                <w:bCs/>
                <w:sz w:val="18"/>
                <w:szCs w:val="18"/>
              </w:rPr>
              <w:t>5</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597.75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Cement concrete plain including placing, compacting, finishing and curing complete (including screening and washing of stone aggregate without shuttering) 1:3:6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12595/-</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75287.00</w:t>
            </w:r>
          </w:p>
        </w:tc>
      </w:tr>
      <w:tr w:rsidR="00855A07" w:rsidTr="00C26A0E">
        <w:tc>
          <w:tcPr>
            <w:tcW w:w="0" w:type="auto"/>
          </w:tcPr>
          <w:p w:rsidR="00855A07" w:rsidRPr="00C26A0E" w:rsidRDefault="00855A07" w:rsidP="00C26A0E">
            <w:pPr>
              <w:rPr>
                <w:rFonts w:ascii="Arial Narrow" w:hAnsi="Arial Narrow"/>
                <w:bCs/>
                <w:sz w:val="18"/>
                <w:szCs w:val="18"/>
              </w:rPr>
            </w:pPr>
            <w:r w:rsidRPr="00C26A0E">
              <w:rPr>
                <w:rFonts w:ascii="Arial Narrow" w:hAnsi="Arial Narrow"/>
                <w:bCs/>
                <w:sz w:val="18"/>
                <w:szCs w:val="18"/>
              </w:rPr>
              <w:t>6</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432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Errection and removal of centering for RCC or plain cement concrete works of partial wood (2</w:t>
            </w:r>
            <w:r w:rsidRPr="00C26A0E">
              <w:rPr>
                <w:rFonts w:ascii="Arial Narrow" w:hAnsi="Arial Narrow"/>
                <w:sz w:val="18"/>
                <w:szCs w:val="18"/>
                <w:vertAlign w:val="superscript"/>
              </w:rPr>
              <w:t>nd</w:t>
            </w:r>
            <w:r w:rsidRPr="00C26A0E">
              <w:rPr>
                <w:rFonts w:ascii="Arial Narrow" w:hAnsi="Arial Narrow"/>
                <w:sz w:val="18"/>
                <w:szCs w:val="18"/>
              </w:rPr>
              <w:t xml:space="preserve"> class) vertical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3127/41</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11139.00</w:t>
            </w:r>
          </w:p>
        </w:tc>
      </w:tr>
      <w:tr w:rsidR="00855A07" w:rsidTr="00C26A0E">
        <w:tc>
          <w:tcPr>
            <w:tcW w:w="0" w:type="auto"/>
          </w:tcPr>
          <w:p w:rsidR="00855A07" w:rsidRPr="00C26A0E" w:rsidRDefault="00855A07" w:rsidP="00C26A0E">
            <w:pPr>
              <w:rPr>
                <w:rFonts w:ascii="Arial Narrow" w:hAnsi="Arial Narrow"/>
                <w:bCs/>
                <w:sz w:val="18"/>
                <w:szCs w:val="18"/>
              </w:rPr>
            </w:pPr>
            <w:r w:rsidRPr="00C26A0E">
              <w:rPr>
                <w:rFonts w:ascii="Arial Narrow" w:hAnsi="Arial Narrow"/>
                <w:bCs/>
                <w:sz w:val="18"/>
                <w:szCs w:val="18"/>
              </w:rPr>
              <w:t>7</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19567.49 cft.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RCC work i/c all labour material except the cost of cement of cement concrete binding and bending which will be paid separately. This rate also kinds from moulding lifting rendering curing washing of single(a) RC work roof, slab, beams, columns rafts lintels and other structure precost of ratio 1:2:4</w:t>
            </w:r>
          </w:p>
        </w:tc>
        <w:tc>
          <w:tcPr>
            <w:tcW w:w="968" w:type="dxa"/>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337/-</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P.Cft.</w:t>
            </w:r>
          </w:p>
        </w:tc>
        <w:tc>
          <w:tcPr>
            <w:tcW w:w="1221" w:type="dxa"/>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6594244.00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8</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742.51 cwt.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Fabrication of mild steel reinforcement for cement concrete for cement concrete i/c cutting bending laying in position making joints and fastening i/c cost of binding wire also includes removal of rust from bars (b) Using Tor Bars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5001/70</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P.Cwt.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3713812.00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9</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987.43 cft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 xml:space="preserve">P/L 1:3:6 C.C. solid block masonry wall 6” and above in thickness set in 1:6 cement mortar in G/F S/S i/c racking out joints curing etc. complete.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15771/01</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%Cft.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144374.00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10</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60.0 Cft.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P/L 1:3:6 C.C. solid block masonry wall 6” and below in thickness set in 1:6 cement mortar in G/F S/S i/c racking out joints curing etc. complete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14621/44</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%Cft.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8773.00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11</w:t>
            </w:r>
          </w:p>
        </w:tc>
        <w:tc>
          <w:tcPr>
            <w:tcW w:w="0" w:type="auto"/>
          </w:tcPr>
          <w:p w:rsidR="00855A07" w:rsidRPr="00C26A0E" w:rsidRDefault="00855A07" w:rsidP="001A202E">
            <w:pPr>
              <w:rPr>
                <w:rFonts w:ascii="Arial Narrow" w:hAnsi="Arial Narrow"/>
                <w:sz w:val="18"/>
                <w:szCs w:val="18"/>
              </w:rPr>
            </w:pPr>
            <w:r w:rsidRPr="00C26A0E">
              <w:rPr>
                <w:rFonts w:ascii="Arial Narrow" w:hAnsi="Arial Narrow"/>
                <w:sz w:val="18"/>
                <w:szCs w:val="18"/>
              </w:rPr>
              <w:t>18211.52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Cement Plaster 1:4 upto 20’ height (C) ¾” thick </w:t>
            </w:r>
          </w:p>
        </w:tc>
        <w:tc>
          <w:tcPr>
            <w:tcW w:w="968"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3015.76</w:t>
            </w:r>
          </w:p>
        </w:tc>
        <w:tc>
          <w:tcPr>
            <w:tcW w:w="704"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jc w:val="right"/>
              <w:rPr>
                <w:rFonts w:ascii="Arial Narrow" w:hAnsi="Arial Narrow"/>
                <w:sz w:val="18"/>
                <w:szCs w:val="18"/>
              </w:rPr>
            </w:pPr>
            <w:r w:rsidRPr="00C26A0E">
              <w:rPr>
                <w:rFonts w:ascii="Arial Narrow" w:hAnsi="Arial Narrow"/>
                <w:sz w:val="18"/>
                <w:szCs w:val="18"/>
              </w:rPr>
              <w:t>549216.00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12</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358.83 sft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Laying floors of approved coloured glazed tiles ¼” thick laid in white cement and pigment on a bed of ¾” thick cement mortar 1:2</w:t>
            </w:r>
          </w:p>
        </w:tc>
        <w:tc>
          <w:tcPr>
            <w:tcW w:w="968" w:type="dxa"/>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27747/06</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99565.00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13</w:t>
            </w:r>
          </w:p>
        </w:tc>
        <w:tc>
          <w:tcPr>
            <w:tcW w:w="0" w:type="auto"/>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183.16 sft.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White glazed tiles ¼” thick dado jointed in white cement and laid over 1:2 cement sand mortar ¾” thick i/c finishing</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28253/61</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51749.00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14</w:t>
            </w:r>
          </w:p>
        </w:tc>
        <w:tc>
          <w:tcPr>
            <w:tcW w:w="0" w:type="auto"/>
          </w:tcPr>
          <w:p w:rsidR="00855A07" w:rsidRDefault="00855A07" w:rsidP="001A202E">
            <w:pPr>
              <w:rPr>
                <w:rFonts w:ascii="Arial Narrow" w:hAnsi="Arial Narrow"/>
                <w:sz w:val="18"/>
                <w:szCs w:val="18"/>
              </w:rPr>
            </w:pPr>
          </w:p>
          <w:p w:rsidR="00855A07" w:rsidRDefault="00855A07" w:rsidP="001A202E">
            <w:pPr>
              <w:rPr>
                <w:rFonts w:ascii="Arial Narrow" w:hAnsi="Arial Narrow"/>
                <w:sz w:val="18"/>
                <w:szCs w:val="18"/>
              </w:rPr>
            </w:pPr>
          </w:p>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5318.76 sft.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P/L Tile glazed 6” x 6” x ¼” on floor or wall facing in required pattern of SITE specification jointed in white cement and pigment over a base of 1:2 grey cement mortar ¾” thick including washing and filling joints with slurry of white cement and pigment in desired shape with finishing cleaning and cost of wax polish etc. complete including cutting tiles to proper profile</w:t>
            </w:r>
          </w:p>
          <w:p w:rsidR="00855A07" w:rsidRPr="00C26A0E" w:rsidRDefault="00855A07" w:rsidP="001A202E">
            <w:pPr>
              <w:jc w:val="both"/>
              <w:rPr>
                <w:rFonts w:ascii="Arial Narrow" w:hAnsi="Arial Narrow"/>
                <w:b/>
                <w:bCs/>
                <w:sz w:val="18"/>
                <w:szCs w:val="18"/>
              </w:rPr>
            </w:pPr>
          </w:p>
        </w:tc>
        <w:tc>
          <w:tcPr>
            <w:tcW w:w="968" w:type="dxa"/>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30509/77</w:t>
            </w:r>
          </w:p>
        </w:tc>
        <w:tc>
          <w:tcPr>
            <w:tcW w:w="704" w:type="dxa"/>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Default="00855A07" w:rsidP="001A202E">
            <w:pPr>
              <w:jc w:val="right"/>
              <w:rPr>
                <w:rFonts w:ascii="Arial Narrow" w:hAnsi="Arial Narrow"/>
                <w:sz w:val="18"/>
                <w:szCs w:val="18"/>
              </w:rPr>
            </w:pPr>
          </w:p>
          <w:p w:rsidR="00855A07" w:rsidRDefault="00855A07" w:rsidP="001A202E">
            <w:pPr>
              <w:jc w:val="right"/>
              <w:rPr>
                <w:rFonts w:ascii="Arial Narrow" w:hAnsi="Arial Narrow"/>
                <w:sz w:val="18"/>
                <w:szCs w:val="18"/>
              </w:rPr>
            </w:pPr>
          </w:p>
          <w:p w:rsidR="00855A07" w:rsidRDefault="00855A07" w:rsidP="001A202E">
            <w:pPr>
              <w:jc w:val="right"/>
              <w:rPr>
                <w:rFonts w:ascii="Arial Narrow" w:hAnsi="Arial Narrow"/>
                <w:sz w:val="18"/>
                <w:szCs w:val="18"/>
              </w:rPr>
            </w:pPr>
          </w:p>
          <w:p w:rsidR="00855A07" w:rsidRDefault="00855A07" w:rsidP="001A202E">
            <w:pPr>
              <w:jc w:val="right"/>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1622741.00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15</w:t>
            </w:r>
          </w:p>
        </w:tc>
        <w:tc>
          <w:tcPr>
            <w:tcW w:w="0" w:type="auto"/>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304 Rft.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P/F G.I. frames / Chowkhats of size 7” x 2” or 4-1/2” x 3” for door using 20 gauge G.I. Sheet including welded hinges and fixing at site with necessary hold, fasts, filling with cement sand slurry of ratio 1:6 and repairing the jumbs. The cost also includes all carriage of tools &amp; plants used in making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228/-</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P/Rft.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69312.00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16</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lastRenderedPageBreak/>
              <w:t>364 sft.</w:t>
            </w:r>
          </w:p>
        </w:tc>
        <w:tc>
          <w:tcPr>
            <w:tcW w:w="609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lastRenderedPageBreak/>
              <w:t xml:space="preserve">P/F in position door windows and ventilators of first class deodar wood frame &amp; 1-3/4” thick commercial ply veneer shutters of first class deodar skeleton(hollow) &amp; commercial ply wood (3 ply) on both sides including hold fasts hinges iron tower bolt handles and cleats </w:t>
            </w:r>
            <w:r w:rsidRPr="00C26A0E">
              <w:rPr>
                <w:rFonts w:ascii="Arial Narrow" w:hAnsi="Arial Narrow"/>
                <w:sz w:val="18"/>
                <w:szCs w:val="18"/>
              </w:rPr>
              <w:lastRenderedPageBreak/>
              <w:t xml:space="preserve">with cord and one motric lock and hocks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lastRenderedPageBreak/>
              <w:t>856/63</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lastRenderedPageBreak/>
              <w:t>P.Sft.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lastRenderedPageBreak/>
              <w:t>311777.00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lastRenderedPageBreak/>
              <w:t>17</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100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P/L 2” thick topping cement concrete (1:2:4) including surface finishing and dividing into panels</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3275/50</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3276.00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18</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100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Two coats bitumen laid hot using 34 lbs for % sft. over roof &amp; blinded with sand @ one cft.per % sft.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1887/40</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1887.00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19</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800sft.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P/F fiber glass shade of (2.50)mm sheet required with grander machine cutting welding plant rewind machine rawal bottle, drilling in wall / required 18” to 22 and fiber all respect or as directed by the engineering incharge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329/26</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263408.00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20</w:t>
            </w:r>
          </w:p>
        </w:tc>
        <w:tc>
          <w:tcPr>
            <w:tcW w:w="0" w:type="auto"/>
          </w:tcPr>
          <w:p w:rsidR="00855A07" w:rsidRPr="00C26A0E" w:rsidRDefault="00855A07" w:rsidP="001A202E">
            <w:pPr>
              <w:rPr>
                <w:rFonts w:ascii="Arial Narrow" w:hAnsi="Arial Narrow"/>
                <w:sz w:val="18"/>
                <w:szCs w:val="18"/>
              </w:rPr>
            </w:pPr>
            <w:r w:rsidRPr="00C26A0E">
              <w:rPr>
                <w:rFonts w:ascii="Arial Narrow" w:hAnsi="Arial Narrow"/>
                <w:sz w:val="18"/>
                <w:szCs w:val="18"/>
              </w:rPr>
              <w:t xml:space="preserve">728 sft. </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French polishing etc. complete (S.I No. 7/A P-70).</w:t>
            </w:r>
          </w:p>
        </w:tc>
        <w:tc>
          <w:tcPr>
            <w:tcW w:w="968"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3841/75</w:t>
            </w:r>
          </w:p>
        </w:tc>
        <w:tc>
          <w:tcPr>
            <w:tcW w:w="704" w:type="dxa"/>
          </w:tcPr>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21" w:type="dxa"/>
          </w:tcPr>
          <w:p w:rsidR="00855A07" w:rsidRPr="00C26A0E" w:rsidRDefault="00855A07" w:rsidP="001A202E">
            <w:pPr>
              <w:jc w:val="right"/>
              <w:rPr>
                <w:rFonts w:ascii="Arial Narrow" w:hAnsi="Arial Narrow"/>
                <w:sz w:val="18"/>
                <w:szCs w:val="18"/>
              </w:rPr>
            </w:pPr>
            <w:r w:rsidRPr="00C26A0E">
              <w:rPr>
                <w:rFonts w:ascii="Arial Narrow" w:hAnsi="Arial Narrow"/>
                <w:sz w:val="18"/>
                <w:szCs w:val="18"/>
              </w:rPr>
              <w:t>27968.00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21</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252.Rft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Supplying &amp; Fixing in position Aluminum channels framing for sliding windows and ventilators of Alcop made with 5 mm thick tinted glass glazing (Belgium) &amp; Aluminum fly screen including handles stoppers and locking arrangements etc. complete (b) Deluxe model (Bronze)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1647/69</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P.Rft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415218.00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22</w:t>
            </w:r>
          </w:p>
        </w:tc>
        <w:tc>
          <w:tcPr>
            <w:tcW w:w="0" w:type="auto"/>
          </w:tcPr>
          <w:p w:rsidR="00855A07"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96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Supplying and fixing a heavy type steel doors for look ups within angle iron frame of 2-1/2” to 2-1/2” x 3/8” size and shutter of 2” x2” x3”x8” with 1” diameter M.S bars placed @ 4” center to center with aspirate locking box having size of 12” x12” of M.Sheets locking arrangement as per approved design including cost of correction of steel gate and fixing in masonry center concrete 1:2:4 etc. complete as per instruction of Engineer incahrge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930/76</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89353.00</w:t>
            </w:r>
          </w:p>
        </w:tc>
      </w:tr>
      <w:tr w:rsidR="00855A07" w:rsidTr="00C26A0E">
        <w:tc>
          <w:tcPr>
            <w:tcW w:w="0" w:type="auto"/>
          </w:tcPr>
          <w:p w:rsidR="00855A07" w:rsidRPr="00C26A0E" w:rsidRDefault="00855A07" w:rsidP="00C26A0E">
            <w:pPr>
              <w:rPr>
                <w:rFonts w:ascii="Arial Narrow" w:hAnsi="Arial Narrow"/>
                <w:bCs/>
                <w:sz w:val="18"/>
                <w:szCs w:val="18"/>
              </w:rPr>
            </w:pPr>
            <w:r>
              <w:rPr>
                <w:rFonts w:ascii="Arial Narrow" w:hAnsi="Arial Narrow"/>
                <w:bCs/>
                <w:sz w:val="18"/>
                <w:szCs w:val="18"/>
              </w:rPr>
              <w:t>23</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223.5 sft</w:t>
            </w:r>
          </w:p>
        </w:tc>
        <w:tc>
          <w:tcPr>
            <w:tcW w:w="609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M/F Steel grated door complete with locking arrangement angle iron frame 2” x 2” and 3/8” and ¾” square bar 4” center to center </w:t>
            </w:r>
          </w:p>
        </w:tc>
        <w:tc>
          <w:tcPr>
            <w:tcW w:w="968"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594/57</w:t>
            </w:r>
          </w:p>
        </w:tc>
        <w:tc>
          <w:tcPr>
            <w:tcW w:w="704"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P.sft.</w:t>
            </w:r>
          </w:p>
        </w:tc>
        <w:tc>
          <w:tcPr>
            <w:tcW w:w="1221" w:type="dxa"/>
          </w:tcPr>
          <w:p w:rsidR="00855A07" w:rsidRPr="00C26A0E" w:rsidRDefault="00855A07" w:rsidP="001A202E">
            <w:pPr>
              <w:rPr>
                <w:rFonts w:ascii="Arial Narrow" w:hAnsi="Arial Narrow"/>
                <w:sz w:val="18"/>
                <w:szCs w:val="18"/>
              </w:rPr>
            </w:pPr>
          </w:p>
          <w:p w:rsidR="00855A07" w:rsidRPr="00C26A0E" w:rsidRDefault="00855A07" w:rsidP="001A202E">
            <w:pPr>
              <w:jc w:val="right"/>
              <w:rPr>
                <w:rFonts w:ascii="Arial Narrow" w:hAnsi="Arial Narrow"/>
                <w:sz w:val="18"/>
                <w:szCs w:val="18"/>
              </w:rPr>
            </w:pPr>
            <w:r w:rsidRPr="00C26A0E">
              <w:rPr>
                <w:rFonts w:ascii="Arial Narrow" w:hAnsi="Arial Narrow"/>
                <w:sz w:val="18"/>
                <w:szCs w:val="18"/>
              </w:rPr>
              <w:t>116726.00</w:t>
            </w:r>
          </w:p>
        </w:tc>
      </w:tr>
    </w:tbl>
    <w:p w:rsidR="00855A07" w:rsidRDefault="00855A07" w:rsidP="00855A07">
      <w:pPr>
        <w:jc w:val="right"/>
        <w:rPr>
          <w:b/>
          <w:u w:val="single"/>
        </w:rPr>
      </w:pPr>
      <w:r>
        <w:t xml:space="preserve">Amount Total (a)  </w:t>
      </w:r>
      <w:r w:rsidRPr="003A405B">
        <w:rPr>
          <w:b/>
          <w:u w:val="single"/>
        </w:rPr>
        <w:t>Rs</w:t>
      </w:r>
      <w:r>
        <w:rPr>
          <w:b/>
          <w:u w:val="single"/>
        </w:rPr>
        <w:t>. 1,47,37,365</w:t>
      </w:r>
      <w:r w:rsidRPr="00D330D6">
        <w:rPr>
          <w:b/>
          <w:u w:val="single"/>
        </w:rPr>
        <w:t>/=</w:t>
      </w:r>
    </w:p>
    <w:p w:rsidR="00855A07" w:rsidRDefault="00855A07" w:rsidP="00855A07">
      <w:pPr>
        <w:jc w:val="right"/>
        <w:rPr>
          <w:sz w:val="18"/>
          <w:szCs w:val="18"/>
        </w:rPr>
      </w:pPr>
    </w:p>
    <w:p w:rsidR="00855A07" w:rsidRPr="007E7F53" w:rsidRDefault="00855A07" w:rsidP="00855A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855A07" w:rsidRPr="007E7F53" w:rsidRDefault="00855A07" w:rsidP="00855A0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855A07" w:rsidRDefault="00855A07" w:rsidP="00855A07">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55A07" w:rsidRDefault="00855A07" w:rsidP="00855A07">
      <w:pPr>
        <w:rPr>
          <w:sz w:val="24"/>
          <w:szCs w:val="24"/>
        </w:rPr>
      </w:pPr>
    </w:p>
    <w:p w:rsidR="00855A07" w:rsidRDefault="00855A07" w:rsidP="00855A07">
      <w:pPr>
        <w:rPr>
          <w:sz w:val="24"/>
          <w:szCs w:val="24"/>
        </w:rPr>
      </w:pPr>
    </w:p>
    <w:p w:rsidR="00855A07" w:rsidRDefault="00855A07" w:rsidP="00855A07">
      <w:pPr>
        <w:rPr>
          <w:sz w:val="24"/>
          <w:szCs w:val="24"/>
        </w:rPr>
      </w:pPr>
    </w:p>
    <w:p w:rsidR="00855A07" w:rsidRPr="00896C9F" w:rsidRDefault="00855A07" w:rsidP="00855A07">
      <w:pPr>
        <w:rPr>
          <w:sz w:val="24"/>
          <w:szCs w:val="24"/>
        </w:rPr>
      </w:pPr>
    </w:p>
    <w:p w:rsidR="00855A07" w:rsidRDefault="00855A07" w:rsidP="00855A07">
      <w:pPr>
        <w:jc w:val="center"/>
      </w:pPr>
    </w:p>
    <w:p w:rsidR="00855A07" w:rsidRPr="003620D0" w:rsidRDefault="00855A07" w:rsidP="00855A07">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855A07" w:rsidRDefault="00855A07" w:rsidP="001F4AB9">
      <w:pPr>
        <w:jc w:val="right"/>
      </w:pPr>
    </w:p>
    <w:p w:rsidR="0005530F" w:rsidRDefault="0005530F" w:rsidP="001F4AB9">
      <w:pPr>
        <w:jc w:val="right"/>
      </w:pPr>
    </w:p>
    <w:tbl>
      <w:tblPr>
        <w:tblStyle w:val="TableGrid"/>
        <w:tblW w:w="10485" w:type="dxa"/>
        <w:tblInd w:w="-369" w:type="dxa"/>
        <w:tblLook w:val="04A0"/>
      </w:tblPr>
      <w:tblGrid>
        <w:gridCol w:w="389"/>
        <w:gridCol w:w="931"/>
        <w:gridCol w:w="6091"/>
        <w:gridCol w:w="968"/>
        <w:gridCol w:w="885"/>
        <w:gridCol w:w="1221"/>
      </w:tblGrid>
      <w:tr w:rsidR="0005530F" w:rsidTr="00AB6A0E">
        <w:tc>
          <w:tcPr>
            <w:tcW w:w="0" w:type="auto"/>
          </w:tcPr>
          <w:p w:rsidR="0005530F" w:rsidRPr="006B685B" w:rsidRDefault="0005530F" w:rsidP="00B13DBE">
            <w:pPr>
              <w:jc w:val="center"/>
              <w:rPr>
                <w:b/>
                <w:sz w:val="16"/>
                <w:szCs w:val="16"/>
              </w:rPr>
            </w:pPr>
            <w:r w:rsidRPr="006B685B">
              <w:rPr>
                <w:b/>
                <w:sz w:val="16"/>
                <w:szCs w:val="16"/>
              </w:rPr>
              <w:t>S#</w:t>
            </w:r>
          </w:p>
        </w:tc>
        <w:tc>
          <w:tcPr>
            <w:tcW w:w="0" w:type="auto"/>
          </w:tcPr>
          <w:p w:rsidR="0005530F" w:rsidRPr="006B685B" w:rsidRDefault="0005530F" w:rsidP="00B13DBE">
            <w:pPr>
              <w:jc w:val="center"/>
              <w:rPr>
                <w:b/>
                <w:sz w:val="16"/>
                <w:szCs w:val="16"/>
              </w:rPr>
            </w:pPr>
            <w:r w:rsidRPr="006B685B">
              <w:rPr>
                <w:b/>
                <w:sz w:val="16"/>
                <w:szCs w:val="16"/>
              </w:rPr>
              <w:t>Quantities</w:t>
            </w:r>
          </w:p>
        </w:tc>
        <w:tc>
          <w:tcPr>
            <w:tcW w:w="6091" w:type="dxa"/>
          </w:tcPr>
          <w:p w:rsidR="0005530F" w:rsidRPr="006B685B" w:rsidRDefault="0005530F" w:rsidP="00B13DBE">
            <w:pPr>
              <w:jc w:val="center"/>
              <w:rPr>
                <w:b/>
                <w:sz w:val="16"/>
                <w:szCs w:val="16"/>
              </w:rPr>
            </w:pPr>
            <w:r w:rsidRPr="006B685B">
              <w:rPr>
                <w:b/>
                <w:sz w:val="16"/>
                <w:szCs w:val="16"/>
              </w:rPr>
              <w:t>Description of items to be executed at site</w:t>
            </w:r>
          </w:p>
        </w:tc>
        <w:tc>
          <w:tcPr>
            <w:tcW w:w="968" w:type="dxa"/>
          </w:tcPr>
          <w:p w:rsidR="0005530F" w:rsidRPr="006B685B" w:rsidRDefault="0005530F" w:rsidP="00B13DBE">
            <w:pPr>
              <w:jc w:val="center"/>
              <w:rPr>
                <w:b/>
                <w:sz w:val="16"/>
                <w:szCs w:val="16"/>
              </w:rPr>
            </w:pPr>
            <w:r w:rsidRPr="006B685B">
              <w:rPr>
                <w:b/>
                <w:sz w:val="16"/>
                <w:szCs w:val="16"/>
              </w:rPr>
              <w:t>Rate</w:t>
            </w:r>
          </w:p>
        </w:tc>
        <w:tc>
          <w:tcPr>
            <w:tcW w:w="885" w:type="dxa"/>
          </w:tcPr>
          <w:p w:rsidR="0005530F" w:rsidRPr="006B685B" w:rsidRDefault="0005530F" w:rsidP="00B13DBE">
            <w:pPr>
              <w:jc w:val="center"/>
              <w:rPr>
                <w:b/>
                <w:sz w:val="16"/>
                <w:szCs w:val="16"/>
              </w:rPr>
            </w:pPr>
            <w:r w:rsidRPr="006B685B">
              <w:rPr>
                <w:b/>
                <w:sz w:val="16"/>
                <w:szCs w:val="16"/>
              </w:rPr>
              <w:t>Unit</w:t>
            </w:r>
          </w:p>
        </w:tc>
        <w:tc>
          <w:tcPr>
            <w:tcW w:w="0" w:type="auto"/>
          </w:tcPr>
          <w:p w:rsidR="0005530F" w:rsidRPr="006B685B" w:rsidRDefault="0005530F" w:rsidP="00B13DBE">
            <w:pPr>
              <w:jc w:val="center"/>
              <w:rPr>
                <w:b/>
                <w:sz w:val="16"/>
                <w:szCs w:val="16"/>
              </w:rPr>
            </w:pPr>
            <w:r w:rsidRPr="006B685B">
              <w:rPr>
                <w:b/>
                <w:sz w:val="16"/>
                <w:szCs w:val="16"/>
              </w:rPr>
              <w:t>Amount in Rupees</w:t>
            </w:r>
          </w:p>
        </w:tc>
      </w:tr>
      <w:tr w:rsidR="0005530F" w:rsidTr="00AB6A0E">
        <w:tc>
          <w:tcPr>
            <w:tcW w:w="0" w:type="auto"/>
          </w:tcPr>
          <w:p w:rsidR="0005530F" w:rsidRPr="00C26A0E" w:rsidRDefault="0005530F" w:rsidP="00B13DBE">
            <w:pPr>
              <w:rPr>
                <w:rFonts w:ascii="Arial Narrow" w:hAnsi="Arial Narrow"/>
                <w:bCs/>
                <w:sz w:val="18"/>
                <w:szCs w:val="18"/>
              </w:rPr>
            </w:pPr>
          </w:p>
        </w:tc>
        <w:tc>
          <w:tcPr>
            <w:tcW w:w="0" w:type="auto"/>
          </w:tcPr>
          <w:p w:rsidR="0005530F" w:rsidRPr="00C26A0E" w:rsidRDefault="0005530F" w:rsidP="00B13DBE">
            <w:pPr>
              <w:rPr>
                <w:rFonts w:ascii="Arial Narrow" w:hAnsi="Arial Narrow"/>
                <w:sz w:val="18"/>
                <w:szCs w:val="18"/>
              </w:rPr>
            </w:pPr>
          </w:p>
        </w:tc>
        <w:tc>
          <w:tcPr>
            <w:tcW w:w="6091" w:type="dxa"/>
          </w:tcPr>
          <w:p w:rsidR="0005530F" w:rsidRPr="0005530F" w:rsidRDefault="0005530F" w:rsidP="0005530F">
            <w:pPr>
              <w:jc w:val="both"/>
              <w:rPr>
                <w:rFonts w:ascii="Arial Narrow" w:hAnsi="Arial Narrow"/>
                <w:b/>
                <w:bCs/>
                <w:sz w:val="18"/>
                <w:szCs w:val="18"/>
              </w:rPr>
            </w:pPr>
            <w:r w:rsidRPr="0005530F">
              <w:rPr>
                <w:rFonts w:ascii="Arial Narrow" w:hAnsi="Arial Narrow"/>
                <w:b/>
                <w:bCs/>
                <w:sz w:val="18"/>
                <w:szCs w:val="18"/>
              </w:rPr>
              <w:t>PART-</w:t>
            </w:r>
            <w:r>
              <w:rPr>
                <w:rFonts w:ascii="Arial Narrow" w:hAnsi="Arial Narrow"/>
                <w:b/>
                <w:bCs/>
                <w:sz w:val="18"/>
                <w:szCs w:val="18"/>
              </w:rPr>
              <w:t>B</w:t>
            </w:r>
          </w:p>
        </w:tc>
        <w:tc>
          <w:tcPr>
            <w:tcW w:w="968" w:type="dxa"/>
          </w:tcPr>
          <w:p w:rsidR="0005530F" w:rsidRPr="00C26A0E" w:rsidRDefault="0005530F" w:rsidP="00B13DBE">
            <w:pPr>
              <w:rPr>
                <w:rFonts w:ascii="Arial Narrow" w:hAnsi="Arial Narrow"/>
                <w:sz w:val="18"/>
                <w:szCs w:val="18"/>
              </w:rPr>
            </w:pPr>
          </w:p>
        </w:tc>
        <w:tc>
          <w:tcPr>
            <w:tcW w:w="885" w:type="dxa"/>
          </w:tcPr>
          <w:p w:rsidR="0005530F" w:rsidRPr="00C26A0E" w:rsidRDefault="0005530F" w:rsidP="00B13DBE">
            <w:pPr>
              <w:rPr>
                <w:rFonts w:ascii="Arial Narrow" w:hAnsi="Arial Narrow"/>
                <w:sz w:val="18"/>
                <w:szCs w:val="18"/>
              </w:rPr>
            </w:pPr>
          </w:p>
        </w:tc>
        <w:tc>
          <w:tcPr>
            <w:tcW w:w="1221" w:type="dxa"/>
          </w:tcPr>
          <w:p w:rsidR="0005530F" w:rsidRPr="00C26A0E" w:rsidRDefault="0005530F" w:rsidP="00B13DBE">
            <w:pPr>
              <w:rPr>
                <w:rFonts w:ascii="Arial Narrow" w:hAnsi="Arial Narrow"/>
                <w:sz w:val="18"/>
                <w:szCs w:val="18"/>
              </w:rPr>
            </w:pP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01</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100 mtr.</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P/Laying Main or Sub main PVC insulated &amp; PVC sheeted with 3 core copper conductor 300 / 500 volts size 2.5mm square etc. complete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178/-</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P/mtr.</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17800.00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02</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 xml:space="preserve">100 mtr. </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 Laying Main or sub main size 2-3/036 copper conductor in 3/4 “ dia PVC conduit recessed in the wall or column etc. compete.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191/-</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P/mtr.</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19100.00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03</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150 point</w:t>
            </w:r>
          </w:p>
        </w:tc>
        <w:tc>
          <w:tcPr>
            <w:tcW w:w="6091" w:type="dxa"/>
          </w:tcPr>
          <w:p w:rsidR="00AB6A0E" w:rsidRDefault="00AB6A0E" w:rsidP="00AB6A0E">
            <w:pPr>
              <w:rPr>
                <w:rFonts w:ascii="Arial Narrow" w:hAnsi="Arial Narrow"/>
                <w:sz w:val="18"/>
                <w:szCs w:val="18"/>
              </w:rPr>
            </w:pPr>
            <w:r w:rsidRPr="00AB6A0E">
              <w:rPr>
                <w:rFonts w:ascii="Arial Narrow" w:hAnsi="Arial Narrow"/>
                <w:sz w:val="18"/>
                <w:szCs w:val="18"/>
              </w:rPr>
              <w:t xml:space="preserve">Wiring for light or fan 3/29 PVC insulated wire in 3/4” PVC conduit recessed in the wall or column as as required </w:t>
            </w:r>
          </w:p>
          <w:p w:rsidR="00AB6A0E" w:rsidRPr="00AB6A0E" w:rsidRDefault="00AB6A0E" w:rsidP="00AB6A0E">
            <w:pPr>
              <w:rPr>
                <w:rFonts w:ascii="Arial Narrow" w:hAnsi="Arial Narrow"/>
                <w:sz w:val="18"/>
                <w:szCs w:val="18"/>
              </w:rPr>
            </w:pPr>
          </w:p>
        </w:tc>
        <w:tc>
          <w:tcPr>
            <w:tcW w:w="968" w:type="dxa"/>
          </w:tcPr>
          <w:p w:rsid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1130/-</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P/Point</w:t>
            </w:r>
          </w:p>
        </w:tc>
        <w:tc>
          <w:tcPr>
            <w:tcW w:w="1221" w:type="dxa"/>
          </w:tcPr>
          <w:p w:rsid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169500.00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04</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 xml:space="preserve">25 No. </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Wiring for plug point with 3/029 pvc insulated wire in 3/4 pvc conduit recessed in the wall or column as required etc. complete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985/-</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24625.00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05</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 xml:space="preserve">05 No. </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Wiring for call bell point with 3/029 pvc insulated wire in 3/4 pvc conduit recessed in the wall or column as required etc. complete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1764/-</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8820.00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06</w:t>
            </w:r>
          </w:p>
        </w:tc>
        <w:tc>
          <w:tcPr>
            <w:tcW w:w="0" w:type="auto"/>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20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Fixing Circuit Breaker 6 to 63 Amps. (TB-5S) on prepared board as required </w:t>
            </w:r>
          </w:p>
        </w:tc>
        <w:tc>
          <w:tcPr>
            <w:tcW w:w="968"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916/-</w:t>
            </w:r>
          </w:p>
        </w:tc>
        <w:tc>
          <w:tcPr>
            <w:tcW w:w="885"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r w:rsidRPr="00AB6A0E">
              <w:rPr>
                <w:rFonts w:ascii="Arial Narrow" w:hAnsi="Arial Narrow"/>
                <w:sz w:val="18"/>
                <w:szCs w:val="18"/>
              </w:rPr>
              <w:t>18320.00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07</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10 No.</w:t>
            </w:r>
          </w:p>
        </w:tc>
        <w:tc>
          <w:tcPr>
            <w:tcW w:w="6091" w:type="dxa"/>
          </w:tcPr>
          <w:p w:rsidR="00AB6A0E" w:rsidRPr="00AB6A0E" w:rsidRDefault="00AB6A0E" w:rsidP="00AB6A0E">
            <w:pPr>
              <w:jc w:val="both"/>
              <w:rPr>
                <w:rFonts w:ascii="Arial Narrow" w:hAnsi="Arial Narrow"/>
                <w:sz w:val="18"/>
                <w:szCs w:val="18"/>
              </w:rPr>
            </w:pPr>
            <w:r w:rsidRPr="00AB6A0E">
              <w:rPr>
                <w:rFonts w:ascii="Arial Narrow" w:hAnsi="Arial Narrow"/>
                <w:sz w:val="18"/>
                <w:szCs w:val="18"/>
              </w:rPr>
              <w:lastRenderedPageBreak/>
              <w:t xml:space="preserve">Providing / Fixing Junction box as per following specification size of box 10 x 8 x 5 MS plate </w:t>
            </w:r>
            <w:r w:rsidRPr="00AB6A0E">
              <w:rPr>
                <w:rFonts w:ascii="Arial Narrow" w:hAnsi="Arial Narrow"/>
                <w:sz w:val="18"/>
                <w:szCs w:val="18"/>
              </w:rPr>
              <w:lastRenderedPageBreak/>
              <w:t xml:space="preserve">size 16 SWG thick clamp with nuts &amp; bolts cover plate with screw painting two coats of rust preventive red oxide &amp; two coats of ICI oil paint as per site requirement &amp; instruction of Engineer Incahrge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1020/-</w:t>
            </w:r>
          </w:p>
        </w:tc>
        <w:tc>
          <w:tcPr>
            <w:tcW w:w="885" w:type="dxa"/>
          </w:tcPr>
          <w:p w:rsid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10200.00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lastRenderedPageBreak/>
              <w:t>08</w:t>
            </w:r>
          </w:p>
        </w:tc>
        <w:tc>
          <w:tcPr>
            <w:tcW w:w="0" w:type="auto"/>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12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Supplying &amp;  Fixing Brass Ceiling Fan 56” size of approved make and quality with dimmer / regulator for controlling speed and necessary wiring etc. complete. </w:t>
            </w:r>
          </w:p>
        </w:tc>
        <w:tc>
          <w:tcPr>
            <w:tcW w:w="968"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3185/-</w:t>
            </w:r>
          </w:p>
        </w:tc>
        <w:tc>
          <w:tcPr>
            <w:tcW w:w="885" w:type="dxa"/>
          </w:tcPr>
          <w:p w:rsidR="00AB6A0E" w:rsidRPr="00AB6A0E" w:rsidRDefault="00AB6A0E" w:rsidP="00AB6A0E">
            <w:pPr>
              <w:jc w:val="center"/>
              <w:rPr>
                <w:rFonts w:ascii="Arial Narrow" w:hAnsi="Arial Narrow"/>
                <w:sz w:val="18"/>
                <w:szCs w:val="18"/>
              </w:rPr>
            </w:pPr>
          </w:p>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p>
          <w:p w:rsidR="00AB6A0E" w:rsidRPr="00AB6A0E" w:rsidRDefault="00AB6A0E" w:rsidP="00AB6A0E">
            <w:pPr>
              <w:jc w:val="right"/>
              <w:rPr>
                <w:rFonts w:ascii="Arial Narrow" w:hAnsi="Arial Narrow"/>
                <w:sz w:val="18"/>
                <w:szCs w:val="18"/>
              </w:rPr>
            </w:pPr>
            <w:r w:rsidRPr="00AB6A0E">
              <w:rPr>
                <w:rFonts w:ascii="Arial Narrow" w:hAnsi="Arial Narrow"/>
                <w:sz w:val="18"/>
                <w:szCs w:val="18"/>
              </w:rPr>
              <w:t>38220.00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09</w:t>
            </w:r>
          </w:p>
        </w:tc>
        <w:tc>
          <w:tcPr>
            <w:tcW w:w="0" w:type="auto"/>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150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&amp; Fixing one way SP 10/15 amp switch surface type </w:t>
            </w:r>
          </w:p>
        </w:tc>
        <w:tc>
          <w:tcPr>
            <w:tcW w:w="968"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58/-</w:t>
            </w:r>
          </w:p>
        </w:tc>
        <w:tc>
          <w:tcPr>
            <w:tcW w:w="885"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r w:rsidRPr="00AB6A0E">
              <w:rPr>
                <w:rFonts w:ascii="Arial Narrow" w:hAnsi="Arial Narrow"/>
                <w:sz w:val="18"/>
                <w:szCs w:val="18"/>
              </w:rPr>
              <w:t>8700.00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10</w:t>
            </w:r>
          </w:p>
        </w:tc>
        <w:tc>
          <w:tcPr>
            <w:tcW w:w="0" w:type="auto"/>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25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&amp; Fixing three pin 10 x 15 amp plug and socket flush type etc. </w:t>
            </w:r>
          </w:p>
        </w:tc>
        <w:tc>
          <w:tcPr>
            <w:tcW w:w="968"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162/-</w:t>
            </w:r>
          </w:p>
        </w:tc>
        <w:tc>
          <w:tcPr>
            <w:tcW w:w="885"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r w:rsidRPr="00AB6A0E">
              <w:rPr>
                <w:rFonts w:ascii="Arial Narrow" w:hAnsi="Arial Narrow"/>
                <w:sz w:val="18"/>
                <w:szCs w:val="18"/>
              </w:rPr>
              <w:t>4050.00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11</w:t>
            </w:r>
          </w:p>
        </w:tc>
        <w:tc>
          <w:tcPr>
            <w:tcW w:w="0" w:type="auto"/>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12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&amp; Fixing Bekolite ceiling rose with two terminal etc. complete. </w:t>
            </w:r>
          </w:p>
        </w:tc>
        <w:tc>
          <w:tcPr>
            <w:tcW w:w="968"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72/-</w:t>
            </w:r>
          </w:p>
        </w:tc>
        <w:tc>
          <w:tcPr>
            <w:tcW w:w="885"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r w:rsidRPr="00AB6A0E">
              <w:rPr>
                <w:rFonts w:ascii="Arial Narrow" w:hAnsi="Arial Narrow"/>
                <w:sz w:val="18"/>
                <w:szCs w:val="18"/>
              </w:rPr>
              <w:t>864.00</w:t>
            </w:r>
          </w:p>
        </w:tc>
      </w:tr>
      <w:tr w:rsidR="00AB6A0E" w:rsidTr="00AB6A0E">
        <w:tc>
          <w:tcPr>
            <w:tcW w:w="0" w:type="auto"/>
          </w:tcPr>
          <w:p w:rsidR="00AB6A0E" w:rsidRPr="00AB6A0E" w:rsidRDefault="00AB6A0E" w:rsidP="00AB6A0E">
            <w:pPr>
              <w:rPr>
                <w:rFonts w:ascii="Arial Narrow" w:hAnsi="Arial Narrow"/>
                <w:bCs/>
                <w:sz w:val="18"/>
                <w:szCs w:val="18"/>
              </w:rPr>
            </w:pPr>
            <w:r w:rsidRPr="00AB6A0E">
              <w:rPr>
                <w:rFonts w:ascii="Arial Narrow" w:hAnsi="Arial Narrow"/>
                <w:sz w:val="18"/>
                <w:szCs w:val="18"/>
              </w:rPr>
              <w:t>12</w:t>
            </w:r>
          </w:p>
        </w:tc>
        <w:tc>
          <w:tcPr>
            <w:tcW w:w="0" w:type="auto"/>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38 Nos.</w:t>
            </w:r>
          </w:p>
        </w:tc>
        <w:tc>
          <w:tcPr>
            <w:tcW w:w="6091" w:type="dxa"/>
          </w:tcPr>
          <w:p w:rsidR="00AB6A0E" w:rsidRPr="00AB6A0E" w:rsidRDefault="00AB6A0E" w:rsidP="00AB6A0E">
            <w:pPr>
              <w:rPr>
                <w:rFonts w:ascii="Arial Narrow" w:hAnsi="Arial Narrow"/>
                <w:sz w:val="18"/>
                <w:szCs w:val="18"/>
              </w:rPr>
            </w:pPr>
            <w:r w:rsidRPr="00AB6A0E">
              <w:rPr>
                <w:rFonts w:ascii="Arial Narrow" w:hAnsi="Arial Narrow"/>
                <w:sz w:val="18"/>
                <w:szCs w:val="18"/>
              </w:rPr>
              <w:t xml:space="preserve">Providing &amp; fixing brass beton holder etc complete. </w:t>
            </w:r>
          </w:p>
        </w:tc>
        <w:tc>
          <w:tcPr>
            <w:tcW w:w="968"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70/-</w:t>
            </w:r>
          </w:p>
        </w:tc>
        <w:tc>
          <w:tcPr>
            <w:tcW w:w="885" w:type="dxa"/>
          </w:tcPr>
          <w:p w:rsidR="00AB6A0E" w:rsidRPr="00AB6A0E" w:rsidRDefault="00AB6A0E" w:rsidP="00AB6A0E">
            <w:pPr>
              <w:jc w:val="center"/>
              <w:rPr>
                <w:rFonts w:ascii="Arial Narrow" w:hAnsi="Arial Narrow"/>
                <w:sz w:val="18"/>
                <w:szCs w:val="18"/>
              </w:rPr>
            </w:pPr>
            <w:r w:rsidRPr="00AB6A0E">
              <w:rPr>
                <w:rFonts w:ascii="Arial Narrow" w:hAnsi="Arial Narrow"/>
                <w:sz w:val="18"/>
                <w:szCs w:val="18"/>
              </w:rPr>
              <w:t>Each</w:t>
            </w:r>
          </w:p>
        </w:tc>
        <w:tc>
          <w:tcPr>
            <w:tcW w:w="1221" w:type="dxa"/>
          </w:tcPr>
          <w:p w:rsidR="00AB6A0E" w:rsidRPr="00AB6A0E" w:rsidRDefault="00AB6A0E" w:rsidP="00AB6A0E">
            <w:pPr>
              <w:jc w:val="right"/>
              <w:rPr>
                <w:rFonts w:ascii="Arial Narrow" w:hAnsi="Arial Narrow"/>
                <w:sz w:val="18"/>
                <w:szCs w:val="18"/>
              </w:rPr>
            </w:pPr>
            <w:r w:rsidRPr="00AB6A0E">
              <w:rPr>
                <w:rFonts w:ascii="Arial Narrow" w:hAnsi="Arial Narrow"/>
                <w:sz w:val="18"/>
                <w:szCs w:val="18"/>
              </w:rPr>
              <w:t>2660.00</w:t>
            </w:r>
          </w:p>
        </w:tc>
      </w:tr>
      <w:tr w:rsidR="00855A07" w:rsidTr="00AB6A0E">
        <w:tc>
          <w:tcPr>
            <w:tcW w:w="0" w:type="auto"/>
          </w:tcPr>
          <w:p w:rsidR="00855A07" w:rsidRPr="00AB6A0E" w:rsidRDefault="00855A07" w:rsidP="00AB6A0E">
            <w:pPr>
              <w:rPr>
                <w:rFonts w:ascii="Arial Narrow" w:hAnsi="Arial Narrow"/>
                <w:bCs/>
                <w:sz w:val="18"/>
                <w:szCs w:val="18"/>
              </w:rPr>
            </w:pPr>
            <w:r w:rsidRPr="00AB6A0E">
              <w:rPr>
                <w:rFonts w:ascii="Arial Narrow" w:hAnsi="Arial Narrow"/>
                <w:sz w:val="18"/>
                <w:szCs w:val="18"/>
              </w:rPr>
              <w:t>13</w:t>
            </w:r>
          </w:p>
        </w:tc>
        <w:tc>
          <w:tcPr>
            <w:tcW w:w="0" w:type="auto"/>
          </w:tcPr>
          <w:p w:rsidR="00855A07" w:rsidRPr="00AB6A0E" w:rsidRDefault="00855A07" w:rsidP="001A202E">
            <w:pP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12 Nos.</w:t>
            </w:r>
          </w:p>
        </w:tc>
        <w:tc>
          <w:tcPr>
            <w:tcW w:w="6091" w:type="dxa"/>
          </w:tcPr>
          <w:p w:rsidR="00855A07" w:rsidRPr="00AB6A0E" w:rsidRDefault="00855A07" w:rsidP="001A202E">
            <w:pPr>
              <w:rPr>
                <w:rFonts w:ascii="Arial Narrow" w:hAnsi="Arial Narrow"/>
                <w:sz w:val="18"/>
                <w:szCs w:val="18"/>
              </w:rPr>
            </w:pPr>
            <w:r w:rsidRPr="00AB6A0E">
              <w:rPr>
                <w:rFonts w:ascii="Arial Narrow" w:hAnsi="Arial Narrow"/>
                <w:sz w:val="18"/>
                <w:szCs w:val="18"/>
              </w:rPr>
              <w:t xml:space="preserve">Supplying &amp;  Fixing Brass Braket Fan 18” size of approved make and quality and necessary wiring etc. complete. </w:t>
            </w:r>
          </w:p>
        </w:tc>
        <w:tc>
          <w:tcPr>
            <w:tcW w:w="968" w:type="dxa"/>
          </w:tcPr>
          <w:p w:rsidR="00855A07" w:rsidRPr="00AB6A0E" w:rsidRDefault="00855A07" w:rsidP="001A202E">
            <w:pP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2791/-</w:t>
            </w:r>
          </w:p>
        </w:tc>
        <w:tc>
          <w:tcPr>
            <w:tcW w:w="885" w:type="dxa"/>
          </w:tcPr>
          <w:p w:rsidR="00855A07" w:rsidRPr="00AB6A0E" w:rsidRDefault="00855A07" w:rsidP="001A202E">
            <w:pP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Each</w:t>
            </w:r>
          </w:p>
        </w:tc>
        <w:tc>
          <w:tcPr>
            <w:tcW w:w="1221" w:type="dxa"/>
          </w:tcPr>
          <w:p w:rsidR="00855A07" w:rsidRPr="00AB6A0E" w:rsidRDefault="00855A07" w:rsidP="001A202E">
            <w:pPr>
              <w:rPr>
                <w:rFonts w:ascii="Arial Narrow" w:hAnsi="Arial Narrow"/>
                <w:sz w:val="18"/>
                <w:szCs w:val="18"/>
              </w:rPr>
            </w:pPr>
          </w:p>
          <w:p w:rsidR="00855A07" w:rsidRPr="00AB6A0E" w:rsidRDefault="00855A07" w:rsidP="001A202E">
            <w:pPr>
              <w:jc w:val="right"/>
              <w:rPr>
                <w:rFonts w:ascii="Arial Narrow" w:hAnsi="Arial Narrow"/>
                <w:sz w:val="18"/>
                <w:szCs w:val="18"/>
              </w:rPr>
            </w:pPr>
            <w:r w:rsidRPr="00AB6A0E">
              <w:rPr>
                <w:rFonts w:ascii="Arial Narrow" w:hAnsi="Arial Narrow"/>
                <w:sz w:val="18"/>
                <w:szCs w:val="18"/>
              </w:rPr>
              <w:t>33492.00</w:t>
            </w:r>
          </w:p>
        </w:tc>
      </w:tr>
      <w:tr w:rsidR="00855A07" w:rsidTr="00AB6A0E">
        <w:tc>
          <w:tcPr>
            <w:tcW w:w="0" w:type="auto"/>
          </w:tcPr>
          <w:p w:rsidR="00855A07" w:rsidRPr="00AB6A0E" w:rsidRDefault="00855A07" w:rsidP="00AB6A0E">
            <w:pPr>
              <w:rPr>
                <w:rFonts w:ascii="Arial Narrow" w:hAnsi="Arial Narrow"/>
                <w:bCs/>
                <w:sz w:val="18"/>
                <w:szCs w:val="18"/>
              </w:rPr>
            </w:pPr>
            <w:r w:rsidRPr="00AB6A0E">
              <w:rPr>
                <w:rFonts w:ascii="Arial Narrow" w:hAnsi="Arial Narrow"/>
                <w:sz w:val="18"/>
                <w:szCs w:val="18"/>
              </w:rPr>
              <w:t>14</w:t>
            </w:r>
          </w:p>
        </w:tc>
        <w:tc>
          <w:tcPr>
            <w:tcW w:w="0" w:type="auto"/>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50 Mtr</w:t>
            </w:r>
          </w:p>
        </w:tc>
        <w:tc>
          <w:tcPr>
            <w:tcW w:w="6091" w:type="dxa"/>
          </w:tcPr>
          <w:p w:rsidR="00855A07" w:rsidRPr="00AB6A0E" w:rsidRDefault="00855A07" w:rsidP="001A202E">
            <w:pPr>
              <w:rPr>
                <w:rFonts w:ascii="Arial Narrow" w:hAnsi="Arial Narrow"/>
                <w:sz w:val="18"/>
                <w:szCs w:val="18"/>
              </w:rPr>
            </w:pPr>
            <w:r w:rsidRPr="00AB6A0E">
              <w:rPr>
                <w:rFonts w:ascii="Arial Narrow" w:hAnsi="Arial Narrow"/>
                <w:sz w:val="18"/>
                <w:szCs w:val="18"/>
              </w:rPr>
              <w:t xml:space="preserve">Providing and laying (main or sub-main PVC insulated and PVC Sheeted with 3.5 core copper conductor 600 / 1000 volts size 25mm2 </w:t>
            </w:r>
          </w:p>
        </w:tc>
        <w:tc>
          <w:tcPr>
            <w:tcW w:w="968" w:type="dxa"/>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1751/-</w:t>
            </w:r>
          </w:p>
        </w:tc>
        <w:tc>
          <w:tcPr>
            <w:tcW w:w="885" w:type="dxa"/>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P.Mtr</w:t>
            </w:r>
          </w:p>
        </w:tc>
        <w:tc>
          <w:tcPr>
            <w:tcW w:w="1221" w:type="dxa"/>
          </w:tcPr>
          <w:p w:rsidR="00855A07" w:rsidRPr="00AB6A0E" w:rsidRDefault="00855A07" w:rsidP="001A202E">
            <w:pPr>
              <w:jc w:val="right"/>
              <w:rPr>
                <w:rFonts w:ascii="Arial Narrow" w:hAnsi="Arial Narrow"/>
                <w:sz w:val="18"/>
                <w:szCs w:val="18"/>
              </w:rPr>
            </w:pPr>
          </w:p>
          <w:p w:rsidR="00855A07" w:rsidRPr="00AB6A0E" w:rsidRDefault="00855A07" w:rsidP="001A202E">
            <w:pPr>
              <w:jc w:val="right"/>
              <w:rPr>
                <w:rFonts w:ascii="Arial Narrow" w:hAnsi="Arial Narrow"/>
                <w:sz w:val="18"/>
                <w:szCs w:val="18"/>
              </w:rPr>
            </w:pPr>
            <w:r w:rsidRPr="00AB6A0E">
              <w:rPr>
                <w:rFonts w:ascii="Arial Narrow" w:hAnsi="Arial Narrow"/>
                <w:sz w:val="18"/>
                <w:szCs w:val="18"/>
              </w:rPr>
              <w:t>87500.00</w:t>
            </w:r>
          </w:p>
        </w:tc>
      </w:tr>
    </w:tbl>
    <w:p w:rsidR="00855A07" w:rsidRDefault="00855A07" w:rsidP="00855A07">
      <w:pPr>
        <w:jc w:val="right"/>
        <w:rPr>
          <w:b/>
          <w:u w:val="single"/>
        </w:rPr>
      </w:pPr>
      <w:r>
        <w:t xml:space="preserve">Amount Total (a)  </w:t>
      </w:r>
      <w:r w:rsidRPr="003A405B">
        <w:rPr>
          <w:b/>
          <w:u w:val="single"/>
        </w:rPr>
        <w:t>Rs</w:t>
      </w:r>
      <w:r>
        <w:rPr>
          <w:b/>
          <w:u w:val="single"/>
        </w:rPr>
        <w:t>. 4,43,851</w:t>
      </w:r>
      <w:r w:rsidRPr="00D330D6">
        <w:rPr>
          <w:b/>
          <w:u w:val="single"/>
        </w:rPr>
        <w:t>/=</w:t>
      </w:r>
    </w:p>
    <w:p w:rsidR="00855A07" w:rsidRDefault="00855A07" w:rsidP="00855A07">
      <w:pPr>
        <w:jc w:val="right"/>
        <w:rPr>
          <w:sz w:val="18"/>
          <w:szCs w:val="18"/>
        </w:rPr>
      </w:pPr>
    </w:p>
    <w:p w:rsidR="00855A07" w:rsidRPr="007E7F53" w:rsidRDefault="00855A07" w:rsidP="00855A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855A07" w:rsidRPr="007E7F53" w:rsidRDefault="00855A07" w:rsidP="00855A0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855A07" w:rsidRDefault="00855A07" w:rsidP="00855A07">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55A07" w:rsidRDefault="00855A07" w:rsidP="00855A07">
      <w:pPr>
        <w:rPr>
          <w:sz w:val="24"/>
          <w:szCs w:val="24"/>
        </w:rPr>
      </w:pPr>
    </w:p>
    <w:p w:rsidR="00855A07" w:rsidRDefault="00855A07" w:rsidP="00855A07">
      <w:pPr>
        <w:rPr>
          <w:sz w:val="24"/>
          <w:szCs w:val="24"/>
        </w:rPr>
      </w:pPr>
    </w:p>
    <w:p w:rsidR="00855A07" w:rsidRDefault="00855A07" w:rsidP="00855A07">
      <w:pPr>
        <w:rPr>
          <w:sz w:val="24"/>
          <w:szCs w:val="24"/>
        </w:rPr>
      </w:pPr>
    </w:p>
    <w:p w:rsidR="00855A07" w:rsidRPr="00896C9F" w:rsidRDefault="00855A07" w:rsidP="00855A07">
      <w:pPr>
        <w:rPr>
          <w:sz w:val="24"/>
          <w:szCs w:val="24"/>
        </w:rPr>
      </w:pPr>
    </w:p>
    <w:p w:rsidR="00855A07" w:rsidRDefault="00855A07" w:rsidP="00855A07">
      <w:pPr>
        <w:jc w:val="center"/>
      </w:pPr>
    </w:p>
    <w:p w:rsidR="00855A07" w:rsidRPr="003620D0" w:rsidRDefault="00855A07" w:rsidP="00855A07">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05530F" w:rsidRDefault="0005530F"/>
    <w:p w:rsidR="00AB6A0E" w:rsidRDefault="00AB6A0E" w:rsidP="00AB6A0E">
      <w:pPr>
        <w:jc w:val="right"/>
      </w:pPr>
    </w:p>
    <w:tbl>
      <w:tblPr>
        <w:tblStyle w:val="TableGrid"/>
        <w:tblW w:w="10485" w:type="dxa"/>
        <w:tblInd w:w="-369" w:type="dxa"/>
        <w:tblLook w:val="04A0"/>
      </w:tblPr>
      <w:tblGrid>
        <w:gridCol w:w="381"/>
        <w:gridCol w:w="911"/>
        <w:gridCol w:w="6011"/>
        <w:gridCol w:w="1082"/>
        <w:gridCol w:w="882"/>
        <w:gridCol w:w="1218"/>
      </w:tblGrid>
      <w:tr w:rsidR="00AB6A0E" w:rsidTr="003033F4">
        <w:tc>
          <w:tcPr>
            <w:tcW w:w="0" w:type="auto"/>
          </w:tcPr>
          <w:p w:rsidR="00AB6A0E" w:rsidRPr="006B685B" w:rsidRDefault="00AB6A0E" w:rsidP="00B13DBE">
            <w:pPr>
              <w:jc w:val="center"/>
              <w:rPr>
                <w:b/>
                <w:sz w:val="16"/>
                <w:szCs w:val="16"/>
              </w:rPr>
            </w:pPr>
            <w:r w:rsidRPr="006B685B">
              <w:rPr>
                <w:b/>
                <w:sz w:val="16"/>
                <w:szCs w:val="16"/>
              </w:rPr>
              <w:t>S#</w:t>
            </w:r>
          </w:p>
        </w:tc>
        <w:tc>
          <w:tcPr>
            <w:tcW w:w="0" w:type="auto"/>
          </w:tcPr>
          <w:p w:rsidR="00AB6A0E" w:rsidRPr="006B685B" w:rsidRDefault="00AB6A0E" w:rsidP="00B13DBE">
            <w:pPr>
              <w:jc w:val="center"/>
              <w:rPr>
                <w:b/>
                <w:sz w:val="16"/>
                <w:szCs w:val="16"/>
              </w:rPr>
            </w:pPr>
            <w:r w:rsidRPr="006B685B">
              <w:rPr>
                <w:b/>
                <w:sz w:val="16"/>
                <w:szCs w:val="16"/>
              </w:rPr>
              <w:t>Quantities</w:t>
            </w:r>
          </w:p>
        </w:tc>
        <w:tc>
          <w:tcPr>
            <w:tcW w:w="6011" w:type="dxa"/>
          </w:tcPr>
          <w:p w:rsidR="00AB6A0E" w:rsidRPr="006B685B" w:rsidRDefault="00AB6A0E" w:rsidP="00B13DBE">
            <w:pPr>
              <w:jc w:val="center"/>
              <w:rPr>
                <w:b/>
                <w:sz w:val="16"/>
                <w:szCs w:val="16"/>
              </w:rPr>
            </w:pPr>
            <w:r w:rsidRPr="006B685B">
              <w:rPr>
                <w:b/>
                <w:sz w:val="16"/>
                <w:szCs w:val="16"/>
              </w:rPr>
              <w:t>Description of items to be executed at site</w:t>
            </w:r>
          </w:p>
        </w:tc>
        <w:tc>
          <w:tcPr>
            <w:tcW w:w="1082" w:type="dxa"/>
          </w:tcPr>
          <w:p w:rsidR="00AB6A0E" w:rsidRPr="006B685B" w:rsidRDefault="00AB6A0E" w:rsidP="00B13DBE">
            <w:pPr>
              <w:jc w:val="center"/>
              <w:rPr>
                <w:b/>
                <w:sz w:val="16"/>
                <w:szCs w:val="16"/>
              </w:rPr>
            </w:pPr>
            <w:r w:rsidRPr="006B685B">
              <w:rPr>
                <w:b/>
                <w:sz w:val="16"/>
                <w:szCs w:val="16"/>
              </w:rPr>
              <w:t>Rate</w:t>
            </w:r>
          </w:p>
        </w:tc>
        <w:tc>
          <w:tcPr>
            <w:tcW w:w="882" w:type="dxa"/>
          </w:tcPr>
          <w:p w:rsidR="00AB6A0E" w:rsidRPr="006B685B" w:rsidRDefault="00AB6A0E" w:rsidP="00B13DBE">
            <w:pPr>
              <w:jc w:val="center"/>
              <w:rPr>
                <w:b/>
                <w:sz w:val="16"/>
                <w:szCs w:val="16"/>
              </w:rPr>
            </w:pPr>
            <w:r w:rsidRPr="006B685B">
              <w:rPr>
                <w:b/>
                <w:sz w:val="16"/>
                <w:szCs w:val="16"/>
              </w:rPr>
              <w:t>Unit</w:t>
            </w:r>
          </w:p>
        </w:tc>
        <w:tc>
          <w:tcPr>
            <w:tcW w:w="0" w:type="auto"/>
          </w:tcPr>
          <w:p w:rsidR="00AB6A0E" w:rsidRPr="006B685B" w:rsidRDefault="00AB6A0E" w:rsidP="00B13DBE">
            <w:pPr>
              <w:jc w:val="center"/>
              <w:rPr>
                <w:b/>
                <w:sz w:val="16"/>
                <w:szCs w:val="16"/>
              </w:rPr>
            </w:pPr>
            <w:r w:rsidRPr="006B685B">
              <w:rPr>
                <w:b/>
                <w:sz w:val="16"/>
                <w:szCs w:val="16"/>
              </w:rPr>
              <w:t>Amount in Rupees</w:t>
            </w:r>
          </w:p>
        </w:tc>
      </w:tr>
      <w:tr w:rsidR="00AB6A0E" w:rsidTr="003033F4">
        <w:tc>
          <w:tcPr>
            <w:tcW w:w="0" w:type="auto"/>
          </w:tcPr>
          <w:p w:rsidR="00AB6A0E" w:rsidRPr="00C26A0E" w:rsidRDefault="00AB6A0E" w:rsidP="00B13DBE">
            <w:pPr>
              <w:rPr>
                <w:rFonts w:ascii="Arial Narrow" w:hAnsi="Arial Narrow"/>
                <w:bCs/>
                <w:sz w:val="18"/>
                <w:szCs w:val="18"/>
              </w:rPr>
            </w:pPr>
          </w:p>
        </w:tc>
        <w:tc>
          <w:tcPr>
            <w:tcW w:w="0" w:type="auto"/>
          </w:tcPr>
          <w:p w:rsidR="00AB6A0E" w:rsidRPr="00C26A0E" w:rsidRDefault="00AB6A0E" w:rsidP="00B13DBE">
            <w:pPr>
              <w:rPr>
                <w:rFonts w:ascii="Arial Narrow" w:hAnsi="Arial Narrow"/>
                <w:sz w:val="18"/>
                <w:szCs w:val="18"/>
              </w:rPr>
            </w:pPr>
          </w:p>
        </w:tc>
        <w:tc>
          <w:tcPr>
            <w:tcW w:w="6011" w:type="dxa"/>
          </w:tcPr>
          <w:p w:rsidR="00AB6A0E" w:rsidRPr="0005530F" w:rsidRDefault="00AB6A0E" w:rsidP="00AB6A0E">
            <w:pPr>
              <w:jc w:val="both"/>
              <w:rPr>
                <w:rFonts w:ascii="Arial Narrow" w:hAnsi="Arial Narrow"/>
                <w:b/>
                <w:bCs/>
                <w:sz w:val="18"/>
                <w:szCs w:val="18"/>
              </w:rPr>
            </w:pPr>
            <w:r w:rsidRPr="0005530F">
              <w:rPr>
                <w:rFonts w:ascii="Arial Narrow" w:hAnsi="Arial Narrow"/>
                <w:b/>
                <w:bCs/>
                <w:sz w:val="18"/>
                <w:szCs w:val="18"/>
              </w:rPr>
              <w:t>PART-</w:t>
            </w:r>
            <w:r>
              <w:rPr>
                <w:rFonts w:ascii="Arial Narrow" w:hAnsi="Arial Narrow"/>
                <w:b/>
                <w:bCs/>
                <w:sz w:val="18"/>
                <w:szCs w:val="18"/>
              </w:rPr>
              <w:t>C</w:t>
            </w:r>
          </w:p>
        </w:tc>
        <w:tc>
          <w:tcPr>
            <w:tcW w:w="1082" w:type="dxa"/>
          </w:tcPr>
          <w:p w:rsidR="00AB6A0E" w:rsidRPr="00C26A0E" w:rsidRDefault="00AB6A0E" w:rsidP="00B13DBE">
            <w:pPr>
              <w:rPr>
                <w:rFonts w:ascii="Arial Narrow" w:hAnsi="Arial Narrow"/>
                <w:sz w:val="18"/>
                <w:szCs w:val="18"/>
              </w:rPr>
            </w:pPr>
          </w:p>
        </w:tc>
        <w:tc>
          <w:tcPr>
            <w:tcW w:w="882" w:type="dxa"/>
          </w:tcPr>
          <w:p w:rsidR="00AB6A0E" w:rsidRPr="00C26A0E" w:rsidRDefault="00AB6A0E" w:rsidP="00B13DBE">
            <w:pPr>
              <w:rPr>
                <w:rFonts w:ascii="Arial Narrow" w:hAnsi="Arial Narrow"/>
                <w:sz w:val="18"/>
                <w:szCs w:val="18"/>
              </w:rPr>
            </w:pPr>
          </w:p>
        </w:tc>
        <w:tc>
          <w:tcPr>
            <w:tcW w:w="1218" w:type="dxa"/>
          </w:tcPr>
          <w:p w:rsidR="00AB6A0E" w:rsidRPr="00C26A0E" w:rsidRDefault="00AB6A0E" w:rsidP="00B13DBE">
            <w:pPr>
              <w:rPr>
                <w:rFonts w:ascii="Arial Narrow" w:hAnsi="Arial Narrow"/>
                <w:sz w:val="18"/>
                <w:szCs w:val="18"/>
              </w:rPr>
            </w:pP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01</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02 No.</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Fixing squarting type WC Pan of not less than 23” clear opening white glazed earthen were w.c pan with including the cost of flushing cistern with internal fitting and flush pipes with bend and making requisite number of holes in walls plinth and floor for pipe connection and making good cement concrete 1:2:4 etc. complete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5044/60</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10089.00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02</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02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24” x 18” lavatory basin in white glazed earthn ware complete with &amp; i/c the cost of W.I. or C.I. cantilever brackets 6 inches built into wall, painted white in two coats after a primary coat of red lead paint, a pair of ½” dia rubber plug and chrome plate brass chain 1-1/4” dia malleable iron or C.P. brass traps malleable iron or brass unions and making requisite number of holes in walls, plinth &amp; floor for pipe connection and making good in cement concrete 1:2: 4 (Standard Pattern)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4253/90</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1877.00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03</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02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Add extra for labour for providing &amp; fixing of earthen ware pedestal white or coloured glazed (foreign or equivalent)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938/47</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1877.00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04</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01 No.</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steel sinks stainless local make complete with cast iron or wraught iron brackets 6” built in wall, 1-1/2” C.P. rubber plug chrome plated brass chain 1-1/2” C.P. brass waste with 1-1/2” PVC waste pipe &amp; making requisite number of holes in wall &amp; plinth &amp; floor for pipe connection stainless sized 40” x 20” local make (Standard)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5052/30</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5052.00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05</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05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chrome plated brass towel rail complete with brackets fixing on wooden cleats with 1” long c.p brass screws / ¾” dia round or square (superior quality)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1412/95</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7060.00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06</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03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c.p brass toilet paper holder of standard size with chrome plated brass brackets complete (similar to twyfords design No. 1108) (superior quality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1071/40</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3214.00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lastRenderedPageBreak/>
              <w:t>07</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03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24” x 18” bavelled edge mirror of Belgium glass complete with 1/8” thick hard board and c.p. screws fixed to wooden pleat. (superior quality)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2376/-</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7128.00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08</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03 No.</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Supplying &amp; fixing soap tray of made plastic of superior quality and design with fine finishing with c.p. screws etc. complete</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169/40</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508.00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09</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15 Rft.</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4” dia C.I. soil &amp; vent pipe including cutting and fitting and extra painting to match the colour of building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333/29</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P.Rft.</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4999.00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10</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 xml:space="preserve">200 Rft. </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 xml:space="preserve">200 Rft. </w:t>
            </w:r>
          </w:p>
        </w:tc>
        <w:tc>
          <w:tcPr>
            <w:tcW w:w="6011" w:type="dxa"/>
          </w:tcPr>
          <w:p w:rsidR="003033F4" w:rsidRDefault="003033F4" w:rsidP="003033F4">
            <w:pPr>
              <w:jc w:val="both"/>
              <w:rPr>
                <w:rFonts w:ascii="Arial Narrow" w:hAnsi="Arial Narrow"/>
                <w:sz w:val="18"/>
                <w:szCs w:val="18"/>
              </w:rPr>
            </w:pPr>
            <w:r w:rsidRPr="003033F4">
              <w:rPr>
                <w:rFonts w:ascii="Arial Narrow" w:hAnsi="Arial Narrow"/>
                <w:sz w:val="18"/>
                <w:szCs w:val="18"/>
              </w:rPr>
              <w:t xml:space="preserve">Providing G.I. pipes, specials, and clamps etc., including fixing cutting &amp; fitting complete with and i/c the cost of breaking through walls and roof, making good etc. painting two coats after cleaning the pipe etc. with white zink paint with pigment to match the colour of the building and testing with water to a pressure head of 200 ft. and handling.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½” dia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¾” dia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73/21</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95/79</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P.Rft.</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P.Rft.</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14642.00</w:t>
            </w: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19158.00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11</w:t>
            </w:r>
          </w:p>
        </w:tc>
        <w:tc>
          <w:tcPr>
            <w:tcW w:w="0" w:type="auto"/>
          </w:tcPr>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10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Supplying and fixing in position brass bib cocks ½” dia brass bib cock standard pattern </w:t>
            </w:r>
          </w:p>
        </w:tc>
        <w:tc>
          <w:tcPr>
            <w:tcW w:w="1082" w:type="dxa"/>
          </w:tcPr>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337/92</w:t>
            </w:r>
          </w:p>
        </w:tc>
        <w:tc>
          <w:tcPr>
            <w:tcW w:w="882" w:type="dxa"/>
          </w:tcPr>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r w:rsidRPr="003033F4">
              <w:rPr>
                <w:rFonts w:ascii="Arial Narrow" w:hAnsi="Arial Narrow"/>
                <w:sz w:val="18"/>
                <w:szCs w:val="18"/>
              </w:rPr>
              <w:t>3379.00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12</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5 Nos.</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 xml:space="preserve">5 Nos. </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&amp; fixing full way gun metal valves with wheels, threaded or flabged ends with rubber washing, standard Pattern (Note: Standard manufacturer by M/s. Anwar Mechanical works)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½” dia (Standard Pattern)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¾” dia (Standard Pattern) </w:t>
            </w:r>
          </w:p>
        </w:tc>
        <w:tc>
          <w:tcPr>
            <w:tcW w:w="10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161/92</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227/92</w:t>
            </w:r>
          </w:p>
        </w:tc>
        <w:tc>
          <w:tcPr>
            <w:tcW w:w="8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810.00</w:t>
            </w: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1140.00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13</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5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Providing and fixing handle valves (china)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¾” dia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271/92</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1360.00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14</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08 Nos.</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Providing chamber 9” x 6” (inside dimension) x 24” deep for stop cocks and valves etc. with 6” thick C.C. 1:3:6 cast in situwalls, 6” thick C.C. 1:4:8 in foundation ½” thick cement plaster 1:3 to all inside wall surface and to top 1” thick C.C. 1:2:4 flooring complete with hinged cast iron cover and frame 9” x 6” (inside) clear opening 9wt. ½” qr) etc., fixed in cement concrete 1:2:4 including curing excavation back filling and deposal of earth etc. complete</w:t>
            </w:r>
          </w:p>
        </w:tc>
        <w:tc>
          <w:tcPr>
            <w:tcW w:w="10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2582/47</w:t>
            </w:r>
          </w:p>
        </w:tc>
        <w:tc>
          <w:tcPr>
            <w:tcW w:w="8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20660.00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15</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01 No.</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Supplying &amp; fixing fiber glass tank of approved quality and design and wall thickness as specified i/c cost of nutes, bolts and fixing in plateform of cement concrete 1:3:6 and making connections for in let &amp; outlet &amp; over flow pipes etc. complete. </w:t>
            </w:r>
          </w:p>
        </w:tc>
        <w:tc>
          <w:tcPr>
            <w:tcW w:w="10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37505/42</w:t>
            </w:r>
          </w:p>
        </w:tc>
        <w:tc>
          <w:tcPr>
            <w:tcW w:w="882" w:type="dxa"/>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Each</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37505.00</w:t>
            </w:r>
          </w:p>
        </w:tc>
      </w:tr>
      <w:tr w:rsidR="003033F4" w:rsidTr="003033F4">
        <w:tc>
          <w:tcPr>
            <w:tcW w:w="0" w:type="auto"/>
          </w:tcPr>
          <w:p w:rsidR="003033F4" w:rsidRPr="003033F4" w:rsidRDefault="003033F4" w:rsidP="003033F4">
            <w:pPr>
              <w:rPr>
                <w:rFonts w:ascii="Arial Narrow" w:hAnsi="Arial Narrow"/>
                <w:bCs/>
                <w:sz w:val="18"/>
                <w:szCs w:val="18"/>
              </w:rPr>
            </w:pPr>
            <w:r w:rsidRPr="003033F4">
              <w:rPr>
                <w:rFonts w:ascii="Arial Narrow" w:hAnsi="Arial Narrow"/>
                <w:sz w:val="18"/>
                <w:szCs w:val="18"/>
              </w:rPr>
              <w:t>16</w:t>
            </w:r>
          </w:p>
        </w:tc>
        <w:tc>
          <w:tcPr>
            <w:tcW w:w="0" w:type="auto"/>
          </w:tcPr>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20 Rft.</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 xml:space="preserve">50 Rft. </w:t>
            </w:r>
          </w:p>
        </w:tc>
        <w:tc>
          <w:tcPr>
            <w:tcW w:w="6011" w:type="dxa"/>
          </w:tcPr>
          <w:p w:rsidR="003033F4" w:rsidRPr="003033F4" w:rsidRDefault="003033F4" w:rsidP="003033F4">
            <w:pPr>
              <w:jc w:val="both"/>
              <w:rPr>
                <w:rFonts w:ascii="Arial Narrow" w:hAnsi="Arial Narrow"/>
                <w:sz w:val="18"/>
                <w:szCs w:val="18"/>
              </w:rPr>
            </w:pPr>
            <w:r w:rsidRPr="003033F4">
              <w:rPr>
                <w:rFonts w:ascii="Arial Narrow" w:hAnsi="Arial Narrow"/>
                <w:sz w:val="18"/>
                <w:szCs w:val="18"/>
              </w:rPr>
              <w:t>Providing RCC pipe with collars class “B” and digging the trenches to required depth &amp; fixing inposition including cutting, fitting &amp; jointing with maxphalt composition &amp; cement mortar 1:1 and testing with water pressure to a head of 4 feet above the top of the highest pipe &amp; refilling with excavated stuff. (PHED P-23 It. No. 2 (b) &amp; (c)</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4” dia RCC pipe </w:t>
            </w:r>
          </w:p>
          <w:p w:rsidR="003033F4" w:rsidRPr="003033F4" w:rsidRDefault="003033F4" w:rsidP="003033F4">
            <w:pPr>
              <w:jc w:val="both"/>
              <w:rPr>
                <w:rFonts w:ascii="Arial Narrow" w:hAnsi="Arial Narrow"/>
                <w:sz w:val="18"/>
                <w:szCs w:val="18"/>
              </w:rPr>
            </w:pPr>
            <w:r w:rsidRPr="003033F4">
              <w:rPr>
                <w:rFonts w:ascii="Arial Narrow" w:hAnsi="Arial Narrow"/>
                <w:sz w:val="18"/>
                <w:szCs w:val="18"/>
              </w:rPr>
              <w:t xml:space="preserve">6” dia RCC pipe </w:t>
            </w:r>
          </w:p>
        </w:tc>
        <w:tc>
          <w:tcPr>
            <w:tcW w:w="10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146/57</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199/25</w:t>
            </w:r>
          </w:p>
        </w:tc>
        <w:tc>
          <w:tcPr>
            <w:tcW w:w="882" w:type="dxa"/>
          </w:tcPr>
          <w:p w:rsid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P.Rft.</w:t>
            </w:r>
          </w:p>
          <w:p w:rsidR="003033F4" w:rsidRPr="003033F4" w:rsidRDefault="003033F4" w:rsidP="003033F4">
            <w:pPr>
              <w:jc w:val="center"/>
              <w:rPr>
                <w:rFonts w:ascii="Arial Narrow" w:hAnsi="Arial Narrow"/>
                <w:sz w:val="18"/>
                <w:szCs w:val="18"/>
              </w:rPr>
            </w:pPr>
            <w:r w:rsidRPr="003033F4">
              <w:rPr>
                <w:rFonts w:ascii="Arial Narrow" w:hAnsi="Arial Narrow"/>
                <w:sz w:val="18"/>
                <w:szCs w:val="18"/>
              </w:rPr>
              <w:t>P.Rft.</w:t>
            </w:r>
          </w:p>
        </w:tc>
        <w:tc>
          <w:tcPr>
            <w:tcW w:w="1218" w:type="dxa"/>
          </w:tcPr>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2931.00</w:t>
            </w:r>
          </w:p>
          <w:p w:rsidR="003033F4" w:rsidRPr="003033F4" w:rsidRDefault="003033F4" w:rsidP="003033F4">
            <w:pPr>
              <w:jc w:val="right"/>
              <w:rPr>
                <w:rFonts w:ascii="Arial Narrow" w:hAnsi="Arial Narrow"/>
                <w:sz w:val="18"/>
                <w:szCs w:val="18"/>
              </w:rPr>
            </w:pPr>
            <w:r w:rsidRPr="003033F4">
              <w:rPr>
                <w:rFonts w:ascii="Arial Narrow" w:hAnsi="Arial Narrow"/>
                <w:sz w:val="18"/>
                <w:szCs w:val="18"/>
              </w:rPr>
              <w:t>9963.00</w:t>
            </w:r>
          </w:p>
        </w:tc>
      </w:tr>
    </w:tbl>
    <w:p w:rsidR="00253DB7" w:rsidRDefault="00253DB7" w:rsidP="0038237A">
      <w:pPr>
        <w:jc w:val="right"/>
        <w:rPr>
          <w:b/>
          <w:u w:val="single"/>
        </w:rPr>
      </w:pPr>
      <w:r>
        <w:t xml:space="preserve">Amount Total (a)  </w:t>
      </w:r>
      <w:r w:rsidRPr="003A405B">
        <w:rPr>
          <w:b/>
          <w:u w:val="single"/>
        </w:rPr>
        <w:t>Rs</w:t>
      </w:r>
      <w:r w:rsidR="001F4AB9">
        <w:rPr>
          <w:b/>
          <w:u w:val="single"/>
        </w:rPr>
        <w:t xml:space="preserve">. </w:t>
      </w:r>
      <w:r w:rsidR="0038237A">
        <w:rPr>
          <w:b/>
          <w:u w:val="single"/>
        </w:rPr>
        <w:t>1,53,352</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855A07" w:rsidRDefault="00855A07" w:rsidP="00855A07">
      <w:pPr>
        <w:rPr>
          <w:bCs/>
        </w:rPr>
      </w:pPr>
    </w:p>
    <w:p w:rsidR="00855A07" w:rsidRPr="00537D90" w:rsidRDefault="00855A07" w:rsidP="00855A07">
      <w:pPr>
        <w:jc w:val="center"/>
        <w:rPr>
          <w:b/>
          <w:u w:val="single"/>
        </w:rPr>
      </w:pPr>
      <w:r w:rsidRPr="00537D90">
        <w:rPr>
          <w:b/>
          <w:u w:val="single"/>
        </w:rPr>
        <w:t>BILL OF QUANTITIES</w:t>
      </w:r>
    </w:p>
    <w:p w:rsidR="00855A07" w:rsidRDefault="00855A07" w:rsidP="00855A07">
      <w:pPr>
        <w:numPr>
          <w:ilvl w:val="0"/>
          <w:numId w:val="4"/>
        </w:numPr>
        <w:ind w:left="0" w:firstLine="0"/>
        <w:jc w:val="center"/>
        <w:rPr>
          <w:bCs/>
        </w:rPr>
      </w:pPr>
      <w:r>
        <w:rPr>
          <w:bCs/>
        </w:rPr>
        <w:t>Description and rate of non-Schedule Items.</w:t>
      </w:r>
    </w:p>
    <w:p w:rsidR="00855A07" w:rsidRDefault="00855A07" w:rsidP="00855A07">
      <w:pPr>
        <w:jc w:val="center"/>
        <w:rPr>
          <w:b/>
        </w:rPr>
      </w:pPr>
    </w:p>
    <w:tbl>
      <w:tblPr>
        <w:tblStyle w:val="TableGrid"/>
        <w:tblW w:w="10485" w:type="dxa"/>
        <w:tblInd w:w="-369" w:type="dxa"/>
        <w:tblLook w:val="04A0"/>
      </w:tblPr>
      <w:tblGrid>
        <w:gridCol w:w="372"/>
        <w:gridCol w:w="920"/>
        <w:gridCol w:w="6011"/>
        <w:gridCol w:w="1082"/>
        <w:gridCol w:w="882"/>
        <w:gridCol w:w="1218"/>
      </w:tblGrid>
      <w:tr w:rsidR="00855A07" w:rsidRPr="006B685B" w:rsidTr="001A202E">
        <w:tc>
          <w:tcPr>
            <w:tcW w:w="0" w:type="auto"/>
          </w:tcPr>
          <w:p w:rsidR="00855A07" w:rsidRPr="006B685B" w:rsidRDefault="00855A07" w:rsidP="001A202E">
            <w:pPr>
              <w:jc w:val="center"/>
              <w:rPr>
                <w:b/>
                <w:sz w:val="16"/>
                <w:szCs w:val="16"/>
              </w:rPr>
            </w:pPr>
            <w:r w:rsidRPr="006B685B">
              <w:rPr>
                <w:b/>
                <w:sz w:val="16"/>
                <w:szCs w:val="16"/>
              </w:rPr>
              <w:t>S#</w:t>
            </w:r>
          </w:p>
        </w:tc>
        <w:tc>
          <w:tcPr>
            <w:tcW w:w="0" w:type="auto"/>
          </w:tcPr>
          <w:p w:rsidR="00855A07" w:rsidRPr="006B685B" w:rsidRDefault="00855A07" w:rsidP="001A202E">
            <w:pPr>
              <w:jc w:val="center"/>
              <w:rPr>
                <w:b/>
                <w:sz w:val="16"/>
                <w:szCs w:val="16"/>
              </w:rPr>
            </w:pPr>
            <w:r w:rsidRPr="006B685B">
              <w:rPr>
                <w:b/>
                <w:sz w:val="16"/>
                <w:szCs w:val="16"/>
              </w:rPr>
              <w:t>Quantities</w:t>
            </w:r>
          </w:p>
        </w:tc>
        <w:tc>
          <w:tcPr>
            <w:tcW w:w="6011" w:type="dxa"/>
          </w:tcPr>
          <w:p w:rsidR="00855A07" w:rsidRPr="006B685B" w:rsidRDefault="00855A07" w:rsidP="001A202E">
            <w:pPr>
              <w:jc w:val="center"/>
              <w:rPr>
                <w:b/>
                <w:sz w:val="16"/>
                <w:szCs w:val="16"/>
              </w:rPr>
            </w:pPr>
            <w:r w:rsidRPr="006B685B">
              <w:rPr>
                <w:b/>
                <w:sz w:val="16"/>
                <w:szCs w:val="16"/>
              </w:rPr>
              <w:t>Description of items to be executed at site</w:t>
            </w:r>
          </w:p>
        </w:tc>
        <w:tc>
          <w:tcPr>
            <w:tcW w:w="1082" w:type="dxa"/>
          </w:tcPr>
          <w:p w:rsidR="00855A07" w:rsidRPr="006B685B" w:rsidRDefault="00855A07" w:rsidP="001A202E">
            <w:pPr>
              <w:jc w:val="center"/>
              <w:rPr>
                <w:b/>
                <w:sz w:val="16"/>
                <w:szCs w:val="16"/>
              </w:rPr>
            </w:pPr>
            <w:r w:rsidRPr="006B685B">
              <w:rPr>
                <w:b/>
                <w:sz w:val="16"/>
                <w:szCs w:val="16"/>
              </w:rPr>
              <w:t>Rate</w:t>
            </w:r>
          </w:p>
        </w:tc>
        <w:tc>
          <w:tcPr>
            <w:tcW w:w="882" w:type="dxa"/>
          </w:tcPr>
          <w:p w:rsidR="00855A07" w:rsidRPr="006B685B" w:rsidRDefault="00855A07" w:rsidP="001A202E">
            <w:pPr>
              <w:jc w:val="center"/>
              <w:rPr>
                <w:b/>
                <w:sz w:val="16"/>
                <w:szCs w:val="16"/>
              </w:rPr>
            </w:pPr>
            <w:r w:rsidRPr="006B685B">
              <w:rPr>
                <w:b/>
                <w:sz w:val="16"/>
                <w:szCs w:val="16"/>
              </w:rPr>
              <w:t>Unit</w:t>
            </w:r>
          </w:p>
        </w:tc>
        <w:tc>
          <w:tcPr>
            <w:tcW w:w="0" w:type="auto"/>
          </w:tcPr>
          <w:p w:rsidR="00855A07" w:rsidRPr="006B685B" w:rsidRDefault="00855A07" w:rsidP="001A202E">
            <w:pPr>
              <w:jc w:val="center"/>
              <w:rPr>
                <w:b/>
                <w:sz w:val="16"/>
                <w:szCs w:val="16"/>
              </w:rPr>
            </w:pPr>
            <w:r w:rsidRPr="006B685B">
              <w:rPr>
                <w:b/>
                <w:sz w:val="16"/>
                <w:szCs w:val="16"/>
              </w:rPr>
              <w:t>Amount in Rupees</w:t>
            </w:r>
          </w:p>
        </w:tc>
      </w:tr>
      <w:tr w:rsidR="00855A07" w:rsidRPr="00FC6DBA" w:rsidTr="001A202E">
        <w:tc>
          <w:tcPr>
            <w:tcW w:w="0" w:type="auto"/>
          </w:tcPr>
          <w:p w:rsidR="00855A07" w:rsidRPr="00FC6DBA" w:rsidRDefault="00855A07" w:rsidP="001A202E">
            <w:pPr>
              <w:rPr>
                <w:rFonts w:ascii="Arial Narrow" w:hAnsi="Arial Narrow"/>
                <w:bCs/>
                <w:sz w:val="18"/>
                <w:szCs w:val="18"/>
              </w:rPr>
            </w:pPr>
            <w:r w:rsidRPr="00FC6DBA">
              <w:rPr>
                <w:rFonts w:ascii="Arial Narrow" w:hAnsi="Arial Narrow"/>
                <w:sz w:val="18"/>
                <w:szCs w:val="18"/>
              </w:rPr>
              <w:t>1</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21420 cft.</w:t>
            </w:r>
          </w:p>
        </w:tc>
        <w:tc>
          <w:tcPr>
            <w:tcW w:w="601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Filling with proper grantor material supplying mixing leveling dressing watering and ramming compacting pitrum gravel mixed with sand hard and any other course sand some modules of some modules of fanerior (hill sand) including the cost of carriage from the source to the site of work lead upto 15 mils as required by existing etc. complete.</w:t>
            </w:r>
          </w:p>
        </w:tc>
        <w:tc>
          <w:tcPr>
            <w:tcW w:w="1082" w:type="dxa"/>
          </w:tcPr>
          <w:p w:rsidR="00855A07" w:rsidRPr="00C26A0E" w:rsidRDefault="00855A07" w:rsidP="001A202E">
            <w:pPr>
              <w:rPr>
                <w:rFonts w:ascii="Arial Narrow" w:hAnsi="Arial Narrow"/>
                <w:sz w:val="18"/>
                <w:szCs w:val="18"/>
              </w:rPr>
            </w:pPr>
          </w:p>
        </w:tc>
        <w:tc>
          <w:tcPr>
            <w:tcW w:w="882"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P.Cft.</w:t>
            </w:r>
          </w:p>
        </w:tc>
        <w:tc>
          <w:tcPr>
            <w:tcW w:w="1218" w:type="dxa"/>
          </w:tcPr>
          <w:p w:rsidR="00855A07" w:rsidRPr="00C26A0E" w:rsidRDefault="00855A07" w:rsidP="001A202E">
            <w:pPr>
              <w:jc w:val="right"/>
              <w:rPr>
                <w:rFonts w:ascii="Arial Narrow" w:hAnsi="Arial Narrow"/>
                <w:sz w:val="18"/>
                <w:szCs w:val="18"/>
              </w:rPr>
            </w:pPr>
          </w:p>
        </w:tc>
      </w:tr>
      <w:tr w:rsidR="00855A07" w:rsidRPr="00FC6DBA" w:rsidTr="001A202E">
        <w:tc>
          <w:tcPr>
            <w:tcW w:w="0" w:type="auto"/>
          </w:tcPr>
          <w:p w:rsidR="00855A07" w:rsidRPr="00FC6DBA" w:rsidRDefault="00855A07" w:rsidP="001A202E">
            <w:pPr>
              <w:rPr>
                <w:rFonts w:ascii="Arial Narrow" w:hAnsi="Arial Narrow"/>
                <w:bCs/>
                <w:sz w:val="18"/>
                <w:szCs w:val="18"/>
              </w:rPr>
            </w:pPr>
            <w:r w:rsidRPr="00FC6DBA">
              <w:rPr>
                <w:rFonts w:ascii="Arial Narrow" w:hAnsi="Arial Narrow"/>
                <w:sz w:val="18"/>
                <w:szCs w:val="18"/>
              </w:rPr>
              <w:t>2</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1316.31 sft.</w:t>
            </w:r>
          </w:p>
        </w:tc>
        <w:tc>
          <w:tcPr>
            <w:tcW w:w="6011" w:type="dxa"/>
          </w:tcPr>
          <w:p w:rsidR="00855A07" w:rsidRPr="00C26A0E" w:rsidRDefault="00855A07" w:rsidP="001A202E">
            <w:pPr>
              <w:jc w:val="both"/>
              <w:rPr>
                <w:rFonts w:ascii="Arial Narrow" w:hAnsi="Arial Narrow"/>
                <w:b/>
                <w:bCs/>
                <w:sz w:val="18"/>
                <w:szCs w:val="18"/>
              </w:rPr>
            </w:pPr>
            <w:r w:rsidRPr="00C26A0E">
              <w:rPr>
                <w:rFonts w:ascii="Arial Narrow" w:hAnsi="Arial Narrow"/>
                <w:sz w:val="18"/>
                <w:szCs w:val="18"/>
              </w:rPr>
              <w:t>P/L Porcelain tiles &amp; polished 24”x24”x5/16” on floor or wall facing in required colkour &amp; patterns in white cement and pigment over a base of 1:2 grey cement mortar ¾” i/c washing &amp; filling joints with slurry of white cement pigment in desired shape with finishing cleaning &amp; costs of wax porkish i/c cutting tiles to proper profile</w:t>
            </w:r>
          </w:p>
        </w:tc>
        <w:tc>
          <w:tcPr>
            <w:tcW w:w="1082" w:type="dxa"/>
          </w:tcPr>
          <w:p w:rsidR="00855A07" w:rsidRPr="00C26A0E" w:rsidRDefault="00855A07" w:rsidP="001A202E">
            <w:pPr>
              <w:rPr>
                <w:rFonts w:ascii="Arial Narrow" w:hAnsi="Arial Narrow"/>
                <w:sz w:val="18"/>
                <w:szCs w:val="18"/>
              </w:rPr>
            </w:pPr>
          </w:p>
        </w:tc>
        <w:tc>
          <w:tcPr>
            <w:tcW w:w="882"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P.Sft.</w:t>
            </w:r>
          </w:p>
        </w:tc>
        <w:tc>
          <w:tcPr>
            <w:tcW w:w="1218" w:type="dxa"/>
          </w:tcPr>
          <w:p w:rsidR="00855A07" w:rsidRPr="00C26A0E" w:rsidRDefault="00855A07" w:rsidP="001A202E">
            <w:pPr>
              <w:jc w:val="right"/>
              <w:rPr>
                <w:rFonts w:ascii="Arial Narrow" w:hAnsi="Arial Narrow"/>
                <w:sz w:val="18"/>
                <w:szCs w:val="18"/>
              </w:rPr>
            </w:pPr>
          </w:p>
        </w:tc>
      </w:tr>
      <w:tr w:rsidR="00855A07" w:rsidRPr="00FC6DBA" w:rsidTr="001A202E">
        <w:tc>
          <w:tcPr>
            <w:tcW w:w="0" w:type="auto"/>
          </w:tcPr>
          <w:p w:rsidR="00855A07" w:rsidRPr="00FC6DBA" w:rsidRDefault="00855A07" w:rsidP="001A202E">
            <w:pPr>
              <w:rPr>
                <w:rFonts w:ascii="Arial Narrow" w:hAnsi="Arial Narrow"/>
                <w:bCs/>
                <w:sz w:val="18"/>
                <w:szCs w:val="18"/>
              </w:rPr>
            </w:pPr>
            <w:r w:rsidRPr="00FC6DBA">
              <w:rPr>
                <w:rFonts w:ascii="Arial Narrow" w:hAnsi="Arial Narrow"/>
                <w:sz w:val="18"/>
                <w:szCs w:val="18"/>
              </w:rPr>
              <w:t>3</w:t>
            </w:r>
          </w:p>
        </w:tc>
        <w:tc>
          <w:tcPr>
            <w:tcW w:w="0" w:type="auto"/>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270sft.</w:t>
            </w:r>
          </w:p>
        </w:tc>
        <w:tc>
          <w:tcPr>
            <w:tcW w:w="601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Preparing the surface and painting with matt finish i/c rubbing the urface with bathy (silicon carbide rubbing brick) filing the voids with zink / chalk plaster of paris mixture applying first coat premix making the surface smooth and then painting 3 coats with matt finish of approved make etc. complete (new surface) (Three coat)</w:t>
            </w:r>
          </w:p>
        </w:tc>
        <w:tc>
          <w:tcPr>
            <w:tcW w:w="1082" w:type="dxa"/>
          </w:tcPr>
          <w:p w:rsidR="00855A07" w:rsidRPr="00C26A0E" w:rsidRDefault="00855A07" w:rsidP="001A202E">
            <w:pPr>
              <w:rPr>
                <w:rFonts w:ascii="Arial Narrow" w:hAnsi="Arial Narrow"/>
                <w:sz w:val="18"/>
                <w:szCs w:val="18"/>
              </w:rPr>
            </w:pPr>
          </w:p>
        </w:tc>
        <w:tc>
          <w:tcPr>
            <w:tcW w:w="882"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r w:rsidRPr="00C26A0E">
              <w:rPr>
                <w:rFonts w:ascii="Arial Narrow" w:hAnsi="Arial Narrow"/>
                <w:sz w:val="18"/>
                <w:szCs w:val="18"/>
              </w:rPr>
              <w:t>%Sft.</w:t>
            </w:r>
          </w:p>
        </w:tc>
        <w:tc>
          <w:tcPr>
            <w:tcW w:w="1218" w:type="dxa"/>
          </w:tcPr>
          <w:p w:rsidR="00855A07" w:rsidRPr="00C26A0E" w:rsidRDefault="00855A07" w:rsidP="001A202E">
            <w:pPr>
              <w:jc w:val="right"/>
              <w:rPr>
                <w:rFonts w:ascii="Arial Narrow" w:hAnsi="Arial Narrow"/>
                <w:sz w:val="18"/>
                <w:szCs w:val="18"/>
              </w:rPr>
            </w:pPr>
          </w:p>
        </w:tc>
      </w:tr>
      <w:tr w:rsidR="00855A07" w:rsidRPr="00FC6DBA" w:rsidTr="001A202E">
        <w:tc>
          <w:tcPr>
            <w:tcW w:w="0" w:type="auto"/>
          </w:tcPr>
          <w:p w:rsidR="00855A07" w:rsidRPr="00FC6DBA" w:rsidRDefault="00855A07" w:rsidP="001A202E">
            <w:pPr>
              <w:rPr>
                <w:rFonts w:ascii="Arial Narrow" w:hAnsi="Arial Narrow"/>
                <w:sz w:val="18"/>
                <w:szCs w:val="18"/>
              </w:rPr>
            </w:pPr>
            <w:r>
              <w:rPr>
                <w:rFonts w:ascii="Arial Narrow" w:hAnsi="Arial Narrow"/>
                <w:sz w:val="18"/>
                <w:szCs w:val="18"/>
              </w:rPr>
              <w:t>4</w:t>
            </w:r>
          </w:p>
        </w:tc>
        <w:tc>
          <w:tcPr>
            <w:tcW w:w="0" w:type="auto"/>
          </w:tcPr>
          <w:p w:rsidR="00855A07" w:rsidRPr="00C26A0E" w:rsidRDefault="00855A07" w:rsidP="001A202E">
            <w:pPr>
              <w:jc w:val="center"/>
              <w:rPr>
                <w:rFonts w:ascii="Arial Narrow" w:hAnsi="Arial Narrow"/>
                <w:sz w:val="18"/>
                <w:szCs w:val="18"/>
              </w:rPr>
            </w:pPr>
          </w:p>
          <w:p w:rsidR="00855A07" w:rsidRPr="00C26A0E" w:rsidRDefault="00855A07" w:rsidP="001A202E">
            <w:pPr>
              <w:jc w:val="center"/>
              <w:rPr>
                <w:rFonts w:ascii="Arial Narrow" w:hAnsi="Arial Narrow"/>
                <w:sz w:val="18"/>
                <w:szCs w:val="18"/>
              </w:rPr>
            </w:pPr>
          </w:p>
          <w:p w:rsidR="00855A07" w:rsidRPr="00C26A0E" w:rsidRDefault="00855A07" w:rsidP="001A202E">
            <w:pPr>
              <w:jc w:val="center"/>
              <w:rPr>
                <w:rFonts w:ascii="Arial Narrow" w:hAnsi="Arial Narrow"/>
                <w:sz w:val="18"/>
                <w:szCs w:val="18"/>
              </w:rPr>
            </w:pPr>
            <w:r w:rsidRPr="00C26A0E">
              <w:rPr>
                <w:rFonts w:ascii="Arial Narrow" w:hAnsi="Arial Narrow"/>
                <w:sz w:val="18"/>
                <w:szCs w:val="18"/>
              </w:rPr>
              <w:t>12770 cft.</w:t>
            </w:r>
          </w:p>
        </w:tc>
        <w:tc>
          <w:tcPr>
            <w:tcW w:w="601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Supplying &amp; stacking manure (cow dung) mixing the same up to depth in the prepared bed breaking colds dressing fine for crossing i/c disposal of rubbish with in three chain i/c lead &amp; lift directed by Engineer in charge etc complete all respect. </w:t>
            </w:r>
          </w:p>
        </w:tc>
        <w:tc>
          <w:tcPr>
            <w:tcW w:w="1082" w:type="dxa"/>
          </w:tcPr>
          <w:p w:rsidR="00855A07" w:rsidRPr="00C26A0E" w:rsidRDefault="00855A07" w:rsidP="001A202E">
            <w:pPr>
              <w:jc w:val="center"/>
              <w:rPr>
                <w:rFonts w:ascii="Arial Narrow" w:hAnsi="Arial Narrow"/>
                <w:sz w:val="18"/>
                <w:szCs w:val="18"/>
              </w:rPr>
            </w:pPr>
          </w:p>
        </w:tc>
        <w:tc>
          <w:tcPr>
            <w:tcW w:w="882" w:type="dxa"/>
          </w:tcPr>
          <w:p w:rsidR="00855A07" w:rsidRPr="00C26A0E" w:rsidRDefault="00855A07" w:rsidP="001A202E">
            <w:pPr>
              <w:rPr>
                <w:rFonts w:ascii="Arial Narrow" w:hAnsi="Arial Narrow"/>
                <w:sz w:val="18"/>
                <w:szCs w:val="18"/>
              </w:rPr>
            </w:pPr>
          </w:p>
          <w:p w:rsidR="00855A07" w:rsidRPr="00C26A0E" w:rsidRDefault="00855A07" w:rsidP="001A202E">
            <w:pPr>
              <w:rPr>
                <w:rFonts w:ascii="Arial Narrow" w:hAnsi="Arial Narrow"/>
                <w:sz w:val="18"/>
                <w:szCs w:val="18"/>
              </w:rPr>
            </w:pPr>
          </w:p>
          <w:p w:rsidR="00855A07" w:rsidRPr="00C26A0E" w:rsidRDefault="00855A07" w:rsidP="001A202E">
            <w:pPr>
              <w:jc w:val="center"/>
              <w:rPr>
                <w:rFonts w:ascii="Arial Narrow" w:hAnsi="Arial Narrow"/>
                <w:sz w:val="18"/>
                <w:szCs w:val="18"/>
              </w:rPr>
            </w:pPr>
            <w:r w:rsidRPr="00C26A0E">
              <w:rPr>
                <w:rFonts w:ascii="Arial Narrow" w:hAnsi="Arial Narrow"/>
                <w:sz w:val="18"/>
                <w:szCs w:val="18"/>
              </w:rPr>
              <w:t>P.Cft.</w:t>
            </w:r>
          </w:p>
        </w:tc>
        <w:tc>
          <w:tcPr>
            <w:tcW w:w="1218" w:type="dxa"/>
          </w:tcPr>
          <w:p w:rsidR="00855A07" w:rsidRPr="00C26A0E" w:rsidRDefault="00855A07" w:rsidP="001A202E">
            <w:pPr>
              <w:jc w:val="right"/>
              <w:rPr>
                <w:rFonts w:ascii="Arial Narrow" w:hAnsi="Arial Narrow"/>
                <w:sz w:val="18"/>
                <w:szCs w:val="18"/>
              </w:rPr>
            </w:pPr>
          </w:p>
        </w:tc>
      </w:tr>
      <w:tr w:rsidR="00855A07" w:rsidRPr="00FC6DBA" w:rsidTr="001A202E">
        <w:tc>
          <w:tcPr>
            <w:tcW w:w="0" w:type="auto"/>
          </w:tcPr>
          <w:p w:rsidR="00855A07" w:rsidRDefault="00855A07" w:rsidP="001A202E">
            <w:pPr>
              <w:rPr>
                <w:rFonts w:ascii="Arial Narrow" w:hAnsi="Arial Narrow"/>
                <w:sz w:val="18"/>
                <w:szCs w:val="18"/>
              </w:rPr>
            </w:pPr>
            <w:r>
              <w:rPr>
                <w:rFonts w:ascii="Arial Narrow" w:hAnsi="Arial Narrow"/>
                <w:sz w:val="18"/>
                <w:szCs w:val="18"/>
              </w:rPr>
              <w:t>5</w:t>
            </w:r>
          </w:p>
        </w:tc>
        <w:tc>
          <w:tcPr>
            <w:tcW w:w="0" w:type="auto"/>
          </w:tcPr>
          <w:p w:rsidR="00855A07" w:rsidRPr="00C26A0E" w:rsidRDefault="00855A07" w:rsidP="001A202E">
            <w:pPr>
              <w:jc w:val="center"/>
              <w:rPr>
                <w:rFonts w:ascii="Arial Narrow" w:hAnsi="Arial Narrow"/>
                <w:sz w:val="18"/>
                <w:szCs w:val="18"/>
              </w:rPr>
            </w:pPr>
            <w:r>
              <w:rPr>
                <w:rFonts w:ascii="Arial Narrow" w:hAnsi="Arial Narrow"/>
                <w:sz w:val="18"/>
                <w:szCs w:val="18"/>
              </w:rPr>
              <w:t>%</w:t>
            </w:r>
          </w:p>
          <w:p w:rsidR="00855A07" w:rsidRPr="00C26A0E" w:rsidRDefault="00855A07" w:rsidP="001A202E">
            <w:pPr>
              <w:jc w:val="center"/>
              <w:rPr>
                <w:rFonts w:ascii="Arial Narrow" w:hAnsi="Arial Narrow"/>
                <w:sz w:val="18"/>
                <w:szCs w:val="18"/>
              </w:rPr>
            </w:pPr>
            <w:r w:rsidRPr="00C26A0E">
              <w:rPr>
                <w:rFonts w:ascii="Arial Narrow" w:hAnsi="Arial Narrow"/>
                <w:sz w:val="18"/>
                <w:szCs w:val="18"/>
              </w:rPr>
              <w:t xml:space="preserve">51000 sft. </w:t>
            </w:r>
          </w:p>
        </w:tc>
        <w:tc>
          <w:tcPr>
            <w:tcW w:w="6011" w:type="dxa"/>
          </w:tcPr>
          <w:p w:rsidR="00855A07" w:rsidRPr="00C26A0E" w:rsidRDefault="00855A07" w:rsidP="001A202E">
            <w:pPr>
              <w:jc w:val="both"/>
              <w:rPr>
                <w:rFonts w:ascii="Arial Narrow" w:hAnsi="Arial Narrow"/>
                <w:sz w:val="18"/>
                <w:szCs w:val="18"/>
              </w:rPr>
            </w:pPr>
            <w:r w:rsidRPr="00C26A0E">
              <w:rPr>
                <w:rFonts w:ascii="Arial Narrow" w:hAnsi="Arial Narrow"/>
                <w:sz w:val="18"/>
                <w:szCs w:val="18"/>
              </w:rPr>
              <w:t xml:space="preserve">Providing/Supplying live local grass with roots with i/c the cost of supply of water up to growing etc. complete all respect. </w:t>
            </w:r>
          </w:p>
        </w:tc>
        <w:tc>
          <w:tcPr>
            <w:tcW w:w="1082" w:type="dxa"/>
          </w:tcPr>
          <w:p w:rsidR="00855A07" w:rsidRPr="00C26A0E" w:rsidRDefault="00855A07" w:rsidP="001A202E">
            <w:pPr>
              <w:jc w:val="center"/>
              <w:rPr>
                <w:rFonts w:ascii="Arial Narrow" w:hAnsi="Arial Narrow"/>
                <w:sz w:val="18"/>
                <w:szCs w:val="18"/>
              </w:rPr>
            </w:pPr>
          </w:p>
        </w:tc>
        <w:tc>
          <w:tcPr>
            <w:tcW w:w="882" w:type="dxa"/>
          </w:tcPr>
          <w:p w:rsidR="00855A07" w:rsidRDefault="00855A07" w:rsidP="001A202E">
            <w:pPr>
              <w:jc w:val="center"/>
              <w:rPr>
                <w:rFonts w:ascii="Arial Narrow" w:hAnsi="Arial Narrow"/>
                <w:sz w:val="18"/>
                <w:szCs w:val="18"/>
              </w:rPr>
            </w:pPr>
          </w:p>
          <w:p w:rsidR="00855A07" w:rsidRPr="00C26A0E" w:rsidRDefault="00855A07" w:rsidP="001A202E">
            <w:pPr>
              <w:jc w:val="center"/>
              <w:rPr>
                <w:rFonts w:ascii="Arial Narrow" w:hAnsi="Arial Narrow"/>
                <w:sz w:val="18"/>
                <w:szCs w:val="18"/>
              </w:rPr>
            </w:pPr>
            <w:r w:rsidRPr="00C26A0E">
              <w:rPr>
                <w:rFonts w:ascii="Arial Narrow" w:hAnsi="Arial Narrow"/>
                <w:sz w:val="18"/>
                <w:szCs w:val="18"/>
              </w:rPr>
              <w:t>P.Sft.</w:t>
            </w:r>
          </w:p>
        </w:tc>
        <w:tc>
          <w:tcPr>
            <w:tcW w:w="1218" w:type="dxa"/>
          </w:tcPr>
          <w:p w:rsidR="00855A07" w:rsidRPr="00C26A0E" w:rsidRDefault="00855A07" w:rsidP="001A202E">
            <w:pPr>
              <w:jc w:val="right"/>
              <w:rPr>
                <w:rFonts w:ascii="Arial Narrow" w:hAnsi="Arial Narrow"/>
                <w:sz w:val="18"/>
                <w:szCs w:val="18"/>
              </w:rPr>
            </w:pPr>
          </w:p>
        </w:tc>
      </w:tr>
      <w:tr w:rsidR="00855A07" w:rsidRPr="00FC6DBA" w:rsidTr="001A202E">
        <w:tc>
          <w:tcPr>
            <w:tcW w:w="0" w:type="auto"/>
          </w:tcPr>
          <w:p w:rsidR="00855A07" w:rsidRDefault="00855A07" w:rsidP="001A202E">
            <w:pPr>
              <w:rPr>
                <w:rFonts w:ascii="Arial Narrow" w:hAnsi="Arial Narrow"/>
                <w:sz w:val="18"/>
                <w:szCs w:val="18"/>
              </w:rPr>
            </w:pPr>
            <w:r>
              <w:rPr>
                <w:rFonts w:ascii="Arial Narrow" w:hAnsi="Arial Narrow"/>
                <w:sz w:val="18"/>
                <w:szCs w:val="18"/>
              </w:rPr>
              <w:t>6</w:t>
            </w:r>
          </w:p>
        </w:tc>
        <w:tc>
          <w:tcPr>
            <w:tcW w:w="0" w:type="auto"/>
          </w:tcPr>
          <w:p w:rsidR="00855A07"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20 Nos.</w:t>
            </w:r>
          </w:p>
        </w:tc>
        <w:tc>
          <w:tcPr>
            <w:tcW w:w="6011" w:type="dxa"/>
          </w:tcPr>
          <w:p w:rsidR="00855A07" w:rsidRPr="00AB6A0E" w:rsidRDefault="00855A07" w:rsidP="001A202E">
            <w:pPr>
              <w:rPr>
                <w:rFonts w:ascii="Arial Narrow" w:hAnsi="Arial Narrow"/>
                <w:sz w:val="18"/>
                <w:szCs w:val="18"/>
              </w:rPr>
            </w:pPr>
            <w:r w:rsidRPr="00AB6A0E">
              <w:rPr>
                <w:rFonts w:ascii="Arial Narrow" w:hAnsi="Arial Narrow"/>
                <w:sz w:val="18"/>
                <w:szCs w:val="18"/>
              </w:rPr>
              <w:t xml:space="preserve">Supplying and fixing LED energy saver lights fancy type 65 Watts of approved make and quality etc. complete. </w:t>
            </w:r>
          </w:p>
        </w:tc>
        <w:tc>
          <w:tcPr>
            <w:tcW w:w="1082" w:type="dxa"/>
          </w:tcPr>
          <w:p w:rsidR="00855A07" w:rsidRPr="00AB6A0E" w:rsidRDefault="00855A07" w:rsidP="001A202E">
            <w:pPr>
              <w:jc w:val="center"/>
              <w:rPr>
                <w:rFonts w:ascii="Arial Narrow" w:hAnsi="Arial Narrow"/>
                <w:sz w:val="18"/>
                <w:szCs w:val="18"/>
              </w:rPr>
            </w:pPr>
          </w:p>
        </w:tc>
        <w:tc>
          <w:tcPr>
            <w:tcW w:w="882" w:type="dxa"/>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Each</w:t>
            </w:r>
          </w:p>
        </w:tc>
        <w:tc>
          <w:tcPr>
            <w:tcW w:w="1218" w:type="dxa"/>
          </w:tcPr>
          <w:p w:rsidR="00855A07" w:rsidRPr="00AB6A0E" w:rsidRDefault="00855A07" w:rsidP="001A202E">
            <w:pPr>
              <w:jc w:val="right"/>
              <w:rPr>
                <w:rFonts w:ascii="Arial Narrow" w:hAnsi="Arial Narrow"/>
                <w:sz w:val="18"/>
                <w:szCs w:val="18"/>
              </w:rPr>
            </w:pPr>
          </w:p>
        </w:tc>
      </w:tr>
      <w:tr w:rsidR="00855A07" w:rsidRPr="00FC6DBA" w:rsidTr="001A202E">
        <w:tc>
          <w:tcPr>
            <w:tcW w:w="0" w:type="auto"/>
          </w:tcPr>
          <w:p w:rsidR="00855A07" w:rsidRDefault="00855A07" w:rsidP="001A202E">
            <w:pPr>
              <w:rPr>
                <w:rFonts w:ascii="Arial Narrow" w:hAnsi="Arial Narrow"/>
                <w:sz w:val="18"/>
                <w:szCs w:val="18"/>
              </w:rPr>
            </w:pPr>
            <w:r>
              <w:rPr>
                <w:rFonts w:ascii="Arial Narrow" w:hAnsi="Arial Narrow"/>
                <w:sz w:val="18"/>
                <w:szCs w:val="18"/>
              </w:rPr>
              <w:t>7</w:t>
            </w:r>
          </w:p>
        </w:tc>
        <w:tc>
          <w:tcPr>
            <w:tcW w:w="0" w:type="auto"/>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10 Hours</w:t>
            </w:r>
          </w:p>
        </w:tc>
        <w:tc>
          <w:tcPr>
            <w:tcW w:w="6011" w:type="dxa"/>
          </w:tcPr>
          <w:p w:rsidR="00855A07" w:rsidRPr="00AB6A0E" w:rsidRDefault="00855A07" w:rsidP="001A202E">
            <w:pPr>
              <w:rPr>
                <w:rFonts w:ascii="Arial Narrow" w:hAnsi="Arial Narrow"/>
                <w:sz w:val="18"/>
                <w:szCs w:val="18"/>
              </w:rPr>
            </w:pPr>
            <w:r w:rsidRPr="00AB6A0E">
              <w:rPr>
                <w:rFonts w:ascii="Arial Narrow" w:hAnsi="Arial Narrow"/>
                <w:sz w:val="18"/>
                <w:szCs w:val="18"/>
              </w:rPr>
              <w:t>Hiring of hydraulic crain for the installation of electric poles with lights upto 30ft height on per hour charge basis with POL etc complete</w:t>
            </w:r>
          </w:p>
        </w:tc>
        <w:tc>
          <w:tcPr>
            <w:tcW w:w="1082" w:type="dxa"/>
          </w:tcPr>
          <w:p w:rsidR="00855A07" w:rsidRPr="00AB6A0E" w:rsidRDefault="00855A07" w:rsidP="001A202E">
            <w:pPr>
              <w:jc w:val="center"/>
              <w:rPr>
                <w:rFonts w:ascii="Arial Narrow" w:hAnsi="Arial Narrow"/>
                <w:sz w:val="18"/>
                <w:szCs w:val="18"/>
              </w:rPr>
            </w:pPr>
          </w:p>
        </w:tc>
        <w:tc>
          <w:tcPr>
            <w:tcW w:w="882" w:type="dxa"/>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P.Hour</w:t>
            </w:r>
          </w:p>
        </w:tc>
        <w:tc>
          <w:tcPr>
            <w:tcW w:w="1218" w:type="dxa"/>
          </w:tcPr>
          <w:p w:rsidR="00855A07" w:rsidRPr="00AB6A0E" w:rsidRDefault="00855A07" w:rsidP="001A202E">
            <w:pPr>
              <w:jc w:val="right"/>
              <w:rPr>
                <w:rFonts w:ascii="Arial Narrow" w:hAnsi="Arial Narrow"/>
                <w:sz w:val="18"/>
                <w:szCs w:val="18"/>
              </w:rPr>
            </w:pPr>
          </w:p>
        </w:tc>
      </w:tr>
      <w:tr w:rsidR="00855A07" w:rsidRPr="00FC6DBA" w:rsidTr="001A202E">
        <w:tc>
          <w:tcPr>
            <w:tcW w:w="0" w:type="auto"/>
          </w:tcPr>
          <w:p w:rsidR="00855A07" w:rsidRDefault="00855A07" w:rsidP="001A202E">
            <w:pPr>
              <w:rPr>
                <w:rFonts w:ascii="Arial Narrow" w:hAnsi="Arial Narrow"/>
                <w:sz w:val="18"/>
                <w:szCs w:val="18"/>
              </w:rPr>
            </w:pPr>
            <w:r>
              <w:rPr>
                <w:rFonts w:ascii="Arial Narrow" w:hAnsi="Arial Narrow"/>
                <w:sz w:val="18"/>
                <w:szCs w:val="18"/>
              </w:rPr>
              <w:t>8</w:t>
            </w:r>
          </w:p>
        </w:tc>
        <w:tc>
          <w:tcPr>
            <w:tcW w:w="0" w:type="auto"/>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20 Nos.</w:t>
            </w:r>
          </w:p>
        </w:tc>
        <w:tc>
          <w:tcPr>
            <w:tcW w:w="6011" w:type="dxa"/>
          </w:tcPr>
          <w:p w:rsidR="00855A07" w:rsidRPr="00AB6A0E" w:rsidRDefault="00855A07" w:rsidP="001A202E">
            <w:pPr>
              <w:rPr>
                <w:rFonts w:ascii="Arial Narrow" w:hAnsi="Arial Narrow"/>
                <w:sz w:val="18"/>
                <w:szCs w:val="18"/>
              </w:rPr>
            </w:pPr>
            <w:r w:rsidRPr="00AB6A0E">
              <w:rPr>
                <w:rFonts w:ascii="Arial Narrow" w:hAnsi="Arial Narrow"/>
                <w:sz w:val="18"/>
                <w:szCs w:val="18"/>
              </w:rPr>
              <w:t>Providing fixing velocity type energy saver with fitting and fixtures made with best quality fiber (Sogo / city) 85 watts energy saver (Eagle / Sogo / Green) as req.</w:t>
            </w:r>
          </w:p>
        </w:tc>
        <w:tc>
          <w:tcPr>
            <w:tcW w:w="1082" w:type="dxa"/>
          </w:tcPr>
          <w:p w:rsidR="00855A07" w:rsidRPr="00AB6A0E" w:rsidRDefault="00855A07" w:rsidP="001A202E">
            <w:pPr>
              <w:jc w:val="center"/>
              <w:rPr>
                <w:rFonts w:ascii="Arial Narrow" w:hAnsi="Arial Narrow"/>
                <w:sz w:val="18"/>
                <w:szCs w:val="18"/>
              </w:rPr>
            </w:pPr>
          </w:p>
        </w:tc>
        <w:tc>
          <w:tcPr>
            <w:tcW w:w="882" w:type="dxa"/>
          </w:tcPr>
          <w:p w:rsidR="00855A07" w:rsidRPr="00AB6A0E" w:rsidRDefault="00855A07" w:rsidP="001A202E">
            <w:pPr>
              <w:jc w:val="center"/>
              <w:rPr>
                <w:rFonts w:ascii="Arial Narrow" w:hAnsi="Arial Narrow"/>
                <w:sz w:val="18"/>
                <w:szCs w:val="18"/>
              </w:rPr>
            </w:pPr>
          </w:p>
          <w:p w:rsidR="00855A07" w:rsidRPr="00AB6A0E" w:rsidRDefault="00855A07" w:rsidP="001A202E">
            <w:pPr>
              <w:jc w:val="center"/>
              <w:rPr>
                <w:rFonts w:ascii="Arial Narrow" w:hAnsi="Arial Narrow"/>
                <w:sz w:val="18"/>
                <w:szCs w:val="18"/>
              </w:rPr>
            </w:pPr>
            <w:r w:rsidRPr="00AB6A0E">
              <w:rPr>
                <w:rFonts w:ascii="Arial Narrow" w:hAnsi="Arial Narrow"/>
                <w:sz w:val="18"/>
                <w:szCs w:val="18"/>
              </w:rPr>
              <w:t>Each</w:t>
            </w:r>
          </w:p>
        </w:tc>
        <w:tc>
          <w:tcPr>
            <w:tcW w:w="1218" w:type="dxa"/>
          </w:tcPr>
          <w:p w:rsidR="00855A07" w:rsidRPr="00AB6A0E" w:rsidRDefault="00855A07" w:rsidP="001A202E">
            <w:pPr>
              <w:jc w:val="right"/>
              <w:rPr>
                <w:rFonts w:ascii="Arial Narrow" w:hAnsi="Arial Narrow"/>
                <w:sz w:val="18"/>
                <w:szCs w:val="18"/>
              </w:rPr>
            </w:pPr>
          </w:p>
        </w:tc>
      </w:tr>
    </w:tbl>
    <w:p w:rsidR="00855A07" w:rsidRDefault="00855A07" w:rsidP="00855A07">
      <w:pPr>
        <w:rPr>
          <w:b/>
          <w:bCs/>
          <w:u w:val="single"/>
        </w:rPr>
      </w:pPr>
    </w:p>
    <w:p w:rsidR="00855A07" w:rsidRDefault="00855A07" w:rsidP="00855A07">
      <w:pPr>
        <w:spacing w:line="480" w:lineRule="auto"/>
        <w:jc w:val="right"/>
        <w:rPr>
          <w:sz w:val="18"/>
          <w:szCs w:val="18"/>
        </w:rPr>
      </w:pPr>
      <w:r>
        <w:t xml:space="preserve">Amount Total (b)  </w:t>
      </w:r>
      <w:r w:rsidRPr="003A405B">
        <w:rPr>
          <w:b/>
          <w:u w:val="single"/>
        </w:rPr>
        <w:t>Rs</w:t>
      </w:r>
      <w:r>
        <w:rPr>
          <w:b/>
          <w:u w:val="single"/>
        </w:rPr>
        <w:t>,_______________/-</w:t>
      </w:r>
    </w:p>
    <w:p w:rsidR="00855A07" w:rsidRDefault="00855A07" w:rsidP="00855A07">
      <w:pPr>
        <w:spacing w:line="480" w:lineRule="auto"/>
        <w:rPr>
          <w:sz w:val="24"/>
          <w:szCs w:val="24"/>
        </w:rPr>
      </w:pPr>
    </w:p>
    <w:p w:rsidR="00855A07" w:rsidRDefault="00855A07" w:rsidP="00855A07">
      <w:pPr>
        <w:spacing w:line="480" w:lineRule="auto"/>
        <w:rPr>
          <w:sz w:val="24"/>
          <w:szCs w:val="24"/>
        </w:rPr>
      </w:pPr>
    </w:p>
    <w:p w:rsidR="00855A07" w:rsidRPr="00896C9F" w:rsidRDefault="00855A07" w:rsidP="00855A07">
      <w:pPr>
        <w:spacing w:line="480" w:lineRule="auto"/>
        <w:rPr>
          <w:sz w:val="24"/>
          <w:szCs w:val="24"/>
        </w:rPr>
      </w:pPr>
    </w:p>
    <w:p w:rsidR="00855A07" w:rsidRPr="003620D0" w:rsidRDefault="00855A07" w:rsidP="00855A07">
      <w:pPr>
        <w:spacing w:line="48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855A07" w:rsidRDefault="00855A07">
      <w:pPr>
        <w:rPr>
          <w:b/>
        </w:rPr>
      </w:pPr>
    </w:p>
    <w:p w:rsidR="00643D4F" w:rsidRDefault="00643D4F">
      <w:pPr>
        <w:rPr>
          <w:b/>
        </w:rPr>
      </w:pPr>
      <w:r>
        <w:rPr>
          <w:b/>
        </w:rPr>
        <w:br w:type="page"/>
      </w:r>
    </w:p>
    <w:p w:rsidR="00643D4F" w:rsidRDefault="00643D4F" w:rsidP="008D08B9">
      <w:pPr>
        <w:ind w:firstLine="720"/>
        <w:jc w:val="center"/>
        <w:rPr>
          <w:b/>
        </w:rPr>
      </w:pP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82C" w:rsidRDefault="001D782C" w:rsidP="00391857">
      <w:r>
        <w:separator/>
      </w:r>
    </w:p>
  </w:endnote>
  <w:endnote w:type="continuationSeparator" w:id="1">
    <w:p w:rsidR="001D782C" w:rsidRDefault="001D782C"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82C" w:rsidRDefault="001D782C" w:rsidP="00391857">
      <w:r>
        <w:separator/>
      </w:r>
    </w:p>
  </w:footnote>
  <w:footnote w:type="continuationSeparator" w:id="1">
    <w:p w:rsidR="001D782C" w:rsidRDefault="001D782C"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530F"/>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3F6F"/>
    <w:rsid w:val="000E58A5"/>
    <w:rsid w:val="000E6F94"/>
    <w:rsid w:val="00100DB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D782C"/>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A4F49"/>
    <w:rsid w:val="002C28EA"/>
    <w:rsid w:val="002D20F3"/>
    <w:rsid w:val="002D3CEC"/>
    <w:rsid w:val="002E2EB5"/>
    <w:rsid w:val="002F402F"/>
    <w:rsid w:val="002F69EC"/>
    <w:rsid w:val="00300EBC"/>
    <w:rsid w:val="003033F4"/>
    <w:rsid w:val="00314C98"/>
    <w:rsid w:val="00323A2E"/>
    <w:rsid w:val="00325E2F"/>
    <w:rsid w:val="003265A0"/>
    <w:rsid w:val="00345E58"/>
    <w:rsid w:val="0034720D"/>
    <w:rsid w:val="003472ED"/>
    <w:rsid w:val="00350023"/>
    <w:rsid w:val="00353347"/>
    <w:rsid w:val="003600C7"/>
    <w:rsid w:val="00363695"/>
    <w:rsid w:val="00373B6A"/>
    <w:rsid w:val="003820DB"/>
    <w:rsid w:val="0038237A"/>
    <w:rsid w:val="00384E51"/>
    <w:rsid w:val="00386293"/>
    <w:rsid w:val="003904E4"/>
    <w:rsid w:val="00391857"/>
    <w:rsid w:val="00394AF9"/>
    <w:rsid w:val="00395C8A"/>
    <w:rsid w:val="003B08B1"/>
    <w:rsid w:val="003C2045"/>
    <w:rsid w:val="003D5BB4"/>
    <w:rsid w:val="003F019B"/>
    <w:rsid w:val="003F0465"/>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3D4F"/>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2A06"/>
    <w:rsid w:val="00733890"/>
    <w:rsid w:val="0074141E"/>
    <w:rsid w:val="007414F6"/>
    <w:rsid w:val="0074258C"/>
    <w:rsid w:val="00746930"/>
    <w:rsid w:val="007533BD"/>
    <w:rsid w:val="00754825"/>
    <w:rsid w:val="0076150D"/>
    <w:rsid w:val="00764076"/>
    <w:rsid w:val="00767F92"/>
    <w:rsid w:val="00783FF3"/>
    <w:rsid w:val="00791289"/>
    <w:rsid w:val="007A3032"/>
    <w:rsid w:val="007A6320"/>
    <w:rsid w:val="007B0A42"/>
    <w:rsid w:val="007B747E"/>
    <w:rsid w:val="007C4DD4"/>
    <w:rsid w:val="007D5CD4"/>
    <w:rsid w:val="007D6AF2"/>
    <w:rsid w:val="007E2FED"/>
    <w:rsid w:val="007E32BA"/>
    <w:rsid w:val="007F1C1F"/>
    <w:rsid w:val="007F3BD1"/>
    <w:rsid w:val="007F6BB8"/>
    <w:rsid w:val="00803969"/>
    <w:rsid w:val="008127D3"/>
    <w:rsid w:val="00812DAE"/>
    <w:rsid w:val="0081629B"/>
    <w:rsid w:val="00821EEF"/>
    <w:rsid w:val="00824162"/>
    <w:rsid w:val="0082772D"/>
    <w:rsid w:val="0083283C"/>
    <w:rsid w:val="008339AF"/>
    <w:rsid w:val="00837EC0"/>
    <w:rsid w:val="00854956"/>
    <w:rsid w:val="00855A07"/>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23AB"/>
    <w:rsid w:val="00983F1F"/>
    <w:rsid w:val="00986469"/>
    <w:rsid w:val="00990936"/>
    <w:rsid w:val="009A09C4"/>
    <w:rsid w:val="009A0F44"/>
    <w:rsid w:val="009A1234"/>
    <w:rsid w:val="009B2445"/>
    <w:rsid w:val="009C2B34"/>
    <w:rsid w:val="009D0A60"/>
    <w:rsid w:val="009D589F"/>
    <w:rsid w:val="009D7FE6"/>
    <w:rsid w:val="009E27E5"/>
    <w:rsid w:val="009F0D3A"/>
    <w:rsid w:val="009F1D9D"/>
    <w:rsid w:val="00A01538"/>
    <w:rsid w:val="00A06BF8"/>
    <w:rsid w:val="00A13397"/>
    <w:rsid w:val="00A172DF"/>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B6A0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55A8"/>
    <w:rsid w:val="00B8775D"/>
    <w:rsid w:val="00B91C65"/>
    <w:rsid w:val="00B92E49"/>
    <w:rsid w:val="00BA523B"/>
    <w:rsid w:val="00BA7467"/>
    <w:rsid w:val="00BB0F19"/>
    <w:rsid w:val="00BD18A2"/>
    <w:rsid w:val="00BD34DC"/>
    <w:rsid w:val="00BD4C96"/>
    <w:rsid w:val="00BD7A11"/>
    <w:rsid w:val="00BE65B5"/>
    <w:rsid w:val="00BE71A3"/>
    <w:rsid w:val="00BF4AEA"/>
    <w:rsid w:val="00BF7B47"/>
    <w:rsid w:val="00C0052E"/>
    <w:rsid w:val="00C007A8"/>
    <w:rsid w:val="00C02813"/>
    <w:rsid w:val="00C071BA"/>
    <w:rsid w:val="00C07A4B"/>
    <w:rsid w:val="00C147D8"/>
    <w:rsid w:val="00C20AB0"/>
    <w:rsid w:val="00C26A0E"/>
    <w:rsid w:val="00C32296"/>
    <w:rsid w:val="00C372FB"/>
    <w:rsid w:val="00C37E81"/>
    <w:rsid w:val="00C433ED"/>
    <w:rsid w:val="00C4491A"/>
    <w:rsid w:val="00C45069"/>
    <w:rsid w:val="00C516A9"/>
    <w:rsid w:val="00C530AB"/>
    <w:rsid w:val="00C6217E"/>
    <w:rsid w:val="00C81F37"/>
    <w:rsid w:val="00C851AF"/>
    <w:rsid w:val="00C90AF3"/>
    <w:rsid w:val="00C947C0"/>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218E1"/>
    <w:rsid w:val="00D347A4"/>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F5493"/>
    <w:rsid w:val="00DF5F56"/>
    <w:rsid w:val="00E05529"/>
    <w:rsid w:val="00E1221B"/>
    <w:rsid w:val="00E22335"/>
    <w:rsid w:val="00E27898"/>
    <w:rsid w:val="00E27B7D"/>
    <w:rsid w:val="00E30B7F"/>
    <w:rsid w:val="00E50C31"/>
    <w:rsid w:val="00E52A6F"/>
    <w:rsid w:val="00E532F5"/>
    <w:rsid w:val="00E60207"/>
    <w:rsid w:val="00E618C6"/>
    <w:rsid w:val="00E630A3"/>
    <w:rsid w:val="00E73416"/>
    <w:rsid w:val="00E8363F"/>
    <w:rsid w:val="00EA1A97"/>
    <w:rsid w:val="00EA1ADE"/>
    <w:rsid w:val="00EA5D59"/>
    <w:rsid w:val="00EB596D"/>
    <w:rsid w:val="00EB7609"/>
    <w:rsid w:val="00EF7A49"/>
    <w:rsid w:val="00EF7AB9"/>
    <w:rsid w:val="00F012F8"/>
    <w:rsid w:val="00F25A2E"/>
    <w:rsid w:val="00F3440A"/>
    <w:rsid w:val="00F37762"/>
    <w:rsid w:val="00F42169"/>
    <w:rsid w:val="00F5122A"/>
    <w:rsid w:val="00F55E58"/>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81</Pages>
  <Words>21875</Words>
  <Characters>124688</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15</cp:revision>
  <cp:lastPrinted>2017-05-19T07:28:00Z</cp:lastPrinted>
  <dcterms:created xsi:type="dcterms:W3CDTF">2017-12-18T15:24:00Z</dcterms:created>
  <dcterms:modified xsi:type="dcterms:W3CDTF">2017-12-21T16:00:00Z</dcterms:modified>
</cp:coreProperties>
</file>