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7E334F"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671DC7">
      <w:pPr>
        <w:spacing w:line="360" w:lineRule="auto"/>
        <w:ind w:left="1260" w:firstLine="420"/>
        <w:rPr>
          <w:b/>
        </w:rPr>
      </w:pPr>
      <w:r>
        <w:rPr>
          <w:b/>
        </w:rPr>
        <w:t xml:space="preserve">Work No. </w:t>
      </w:r>
      <w:r w:rsidR="00A47241">
        <w:rPr>
          <w:b/>
        </w:rPr>
        <w:t>0</w:t>
      </w:r>
      <w:r w:rsidR="00671DC7">
        <w:rPr>
          <w:b/>
        </w:rPr>
        <w:t>8</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10329C" w:rsidRDefault="001B7F09" w:rsidP="00671DC7">
      <w:pPr>
        <w:ind w:left="2880" w:hanging="2880"/>
        <w:rPr>
          <w:rFonts w:ascii="Times New Roman" w:hAnsi="Times New Roman" w:cs="Times New Roman"/>
          <w:b/>
          <w:sz w:val="30"/>
          <w:szCs w:val="30"/>
          <w:u w:val="single"/>
        </w:rPr>
      </w:pPr>
      <w:r w:rsidRPr="001644BF">
        <w:rPr>
          <w:rFonts w:ascii="Arial Black" w:hAnsi="Arial Black"/>
          <w:sz w:val="22"/>
          <w:u w:val="single"/>
        </w:rPr>
        <w:t xml:space="preserve">NAME OF WORK:- </w:t>
      </w:r>
      <w:r>
        <w:rPr>
          <w:rFonts w:ascii="Arial Black" w:hAnsi="Arial Black"/>
          <w:sz w:val="22"/>
          <w:u w:val="single"/>
        </w:rPr>
        <w:tab/>
      </w:r>
      <w:r w:rsidR="00671DC7" w:rsidRPr="00671DC7">
        <w:rPr>
          <w:rFonts w:ascii="Arial" w:hAnsi="Arial" w:cs="Arial"/>
          <w:b/>
          <w:sz w:val="22"/>
          <w:u w:val="single"/>
        </w:rPr>
        <w:t>IMPROVEMENT OF ROAD FROM GHAZI TOWN TO HAJI SUKHIO GOTH (HAJI PIR MEHFOOZ ROAD) DMC MALIR</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671DC7">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BA5F4D">
        <w:rPr>
          <w:sz w:val="28"/>
          <w:szCs w:val="28"/>
        </w:rPr>
        <w:t>1</w:t>
      </w:r>
      <w:r w:rsidR="00671DC7">
        <w:rPr>
          <w:sz w:val="28"/>
          <w:szCs w:val="28"/>
        </w:rPr>
        <w:t>,8</w:t>
      </w:r>
      <w:r w:rsidR="00BA5F4D">
        <w:rPr>
          <w:sz w:val="28"/>
          <w:szCs w:val="28"/>
        </w:rPr>
        <w:t>0,00,000</w:t>
      </w:r>
      <w:r>
        <w:rPr>
          <w:sz w:val="28"/>
          <w:szCs w:val="28"/>
        </w:rPr>
        <w:t>/=</w:t>
      </w:r>
    </w:p>
    <w:p w:rsidR="001B7F09" w:rsidRDefault="001B7F09" w:rsidP="00671DC7">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671DC7">
        <w:rPr>
          <w:sz w:val="28"/>
          <w:szCs w:val="28"/>
        </w:rPr>
        <w:t>9,0</w:t>
      </w:r>
      <w:r w:rsidR="001175AC">
        <w:rPr>
          <w:sz w:val="28"/>
          <w:szCs w:val="28"/>
        </w:rPr>
        <w:t>0</w:t>
      </w:r>
      <w:r w:rsidR="00A47241">
        <w:rPr>
          <w:sz w:val="28"/>
          <w:szCs w:val="28"/>
        </w:rPr>
        <w:t>,</w:t>
      </w:r>
      <w:r w:rsidR="001175AC">
        <w:rPr>
          <w:sz w:val="28"/>
          <w:szCs w:val="28"/>
        </w:rPr>
        <w:t>000</w:t>
      </w:r>
      <w:r>
        <w:rPr>
          <w:sz w:val="28"/>
          <w:szCs w:val="28"/>
        </w:rPr>
        <w:t>/=</w:t>
      </w:r>
    </w:p>
    <w:p w:rsidR="001B7F09"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1175AC">
        <w:rPr>
          <w:sz w:val="28"/>
          <w:szCs w:val="28"/>
        </w:rPr>
        <w:t>5</w:t>
      </w:r>
      <w:r>
        <w:rPr>
          <w:sz w:val="28"/>
          <w:szCs w:val="28"/>
        </w:rPr>
        <w:t>,000/=</w:t>
      </w:r>
    </w:p>
    <w:p w:rsidR="001644BF"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1175AC">
        <w:rPr>
          <w:sz w:val="28"/>
          <w:szCs w:val="28"/>
        </w:rPr>
        <w:t>4</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7E334F"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7E334F"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7E334F"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7E334F"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7E334F"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4A5243">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4A5243">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4A5243">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4A5243">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671DC7">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671DC7" w:rsidRPr="00671DC7">
        <w:rPr>
          <w:rFonts w:ascii="Arial" w:hAnsi="Arial" w:cs="Arial"/>
          <w:b/>
          <w:sz w:val="22"/>
          <w:u w:val="single"/>
        </w:rPr>
        <w:t>IMPROVEMENT OF ROAD FROM GHAZI TOWN TO HAJI SUKHIO GOTH (HAJI PIR MEHFOOZ ROAD) DMC MALIR</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4A5243">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4A5243">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4A5243">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4A5243">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4A5243">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4A5243">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7E334F"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7E334F"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7E334F"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7E334F"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7E334F"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7E334F"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7E334F"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7E334F"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7E334F"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7E334F"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671DC7">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671DC7" w:rsidRPr="00671DC7">
        <w:rPr>
          <w:rFonts w:ascii="Arial" w:hAnsi="Arial" w:cs="Arial"/>
          <w:b/>
          <w:sz w:val="22"/>
          <w:u w:val="single"/>
        </w:rPr>
        <w:t>IMPROVEMENT OF ROAD FROM GHAZI TOWN TO HAJI SUKHIO GOTH (HAJI PIR MEHFOOZ ROAD) DMC MALIR</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7E334F"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7E334F"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DD76E7">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DD76E7">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DD76E7">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DD76E7">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DD76E7">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DD76E7">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7E334F"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7E334F"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7E334F"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7E334F" w:rsidP="00395C8A">
      <w:pPr>
        <w:spacing w:line="216" w:lineRule="exact"/>
        <w:ind w:left="1500" w:firstLine="156"/>
      </w:pPr>
      <w:r>
        <w:rPr>
          <w:noProof/>
        </w:rPr>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7E334F" w:rsidP="00395C8A">
      <w:pPr>
        <w:spacing w:line="266" w:lineRule="exact"/>
        <w:ind w:left="1500" w:firstLine="1760"/>
      </w:pPr>
      <w:r>
        <w:rPr>
          <w:noProof/>
        </w:rPr>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7E334F"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7E334F"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7E334F" w:rsidP="00395C8A">
      <w:pPr>
        <w:spacing w:line="216" w:lineRule="exact"/>
        <w:ind w:left="1094" w:firstLine="5408"/>
      </w:pPr>
      <w:r>
        <w:rPr>
          <w:noProof/>
        </w:rPr>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7E334F"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7E334F" w:rsidP="00395C8A">
      <w:pPr>
        <w:spacing w:line="216" w:lineRule="exact"/>
        <w:ind w:left="6671"/>
      </w:pPr>
      <w:r>
        <w:rPr>
          <w:noProof/>
        </w:rPr>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7E334F"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7E334F" w:rsidP="00F80A38">
      <w:pPr>
        <w:pStyle w:val="Default"/>
        <w:jc w:val="center"/>
        <w:rPr>
          <w:color w:val="auto"/>
        </w:rPr>
      </w:pPr>
      <w:r w:rsidRPr="007E334F">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7E334F" w:rsidP="00395C8A">
      <w:pPr>
        <w:spacing w:line="266" w:lineRule="exact"/>
        <w:ind w:left="68" w:firstLine="6399"/>
      </w:pPr>
      <w:r>
        <w:rPr>
          <w:noProof/>
        </w:rPr>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7E334F" w:rsidP="00395C8A">
      <w:pPr>
        <w:spacing w:line="266" w:lineRule="exact"/>
        <w:ind w:left="62" w:firstLine="6411"/>
      </w:pPr>
      <w:r>
        <w:rPr>
          <w:noProof/>
        </w:rPr>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7E334F"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7E334F"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7E334F"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7E334F"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7E334F"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7E334F"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7E334F"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7E334F"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E334F"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7E334F" w:rsidP="00980D8D">
      <w:pPr>
        <w:pStyle w:val="Default"/>
        <w:spacing w:line="360" w:lineRule="auto"/>
        <w:rPr>
          <w:color w:val="auto"/>
        </w:rPr>
      </w:pPr>
      <w:r w:rsidRPr="007E334F">
        <w:rPr>
          <w:noProof/>
        </w:rPr>
        <w:pict>
          <v:shapetype id="_x0000_m107785" coordsize="4632,360" o:spt="100" adj="0,,0" path="m,180r,l4632,180e">
            <v:stroke joinstyle="miter"/>
            <v:formulas/>
            <v:path o:connecttype="segments"/>
          </v:shapetype>
        </w:pict>
      </w:r>
      <w:r w:rsidRPr="007E334F">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7E334F">
        <w:rPr>
          <w:noProof/>
        </w:rPr>
        <w:pict>
          <v:shapetype id="_x0000_m107784" coordsize="576,1274" o:spt="100" adj="0,,0" path="m,1274r,l576,1274r,l576,r,l,,,,,1274e">
            <v:stroke joinstyle="miter"/>
            <v:formulas/>
            <v:path o:connecttype="segments"/>
          </v:shapetype>
        </w:pict>
      </w:r>
      <w:r w:rsidRPr="007E334F">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7E334F">
        <w:rPr>
          <w:noProof/>
        </w:rPr>
        <w:pict>
          <v:shapetype id="_x0000_m107783" coordsize="576,1274" o:spt="100" adj="0,,0" path="m,1274r,l576,1274r,l576,r,l,,,,,1274e">
            <v:stroke joinstyle="miter"/>
            <v:formulas/>
            <v:path o:connecttype="segments"/>
          </v:shapetype>
        </w:pict>
      </w:r>
      <w:r w:rsidRPr="007E334F">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7E334F">
        <w:rPr>
          <w:noProof/>
        </w:rPr>
        <w:pict>
          <v:shapetype id="_x0000_m107782" coordsize="4632,360" o:spt="100" adj="0,,0" path="m,180r,l4632,180e">
            <v:stroke joinstyle="miter"/>
            <v:formulas/>
            <v:path o:connecttype="segments"/>
          </v:shapetype>
        </w:pict>
      </w:r>
      <w:r w:rsidRPr="007E334F">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7E334F">
        <w:rPr>
          <w:noProof/>
        </w:rPr>
        <w:pict>
          <v:shapetype id="_x0000_m107781" coordsize="3480,1274" o:spt="100" adj="0,,0" path="m,1274r,l3480,1274r,l3480,r,l,,,,,1274e">
            <v:stroke joinstyle="miter"/>
            <v:formulas/>
            <v:path o:connecttype="segments"/>
          </v:shapetype>
        </w:pict>
      </w:r>
      <w:r w:rsidRPr="007E334F">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7E334F">
        <w:rPr>
          <w:noProof/>
        </w:rPr>
        <w:pict>
          <v:shapetype id="_x0000_m107780" coordsize="41671,48" o:spt="100" adj="0,,0" path="m,24r,l41671,24e">
            <v:stroke joinstyle="miter"/>
            <v:formulas/>
            <v:path o:connecttype="segments"/>
          </v:shapetype>
        </w:pict>
      </w:r>
      <w:r w:rsidRPr="007E334F">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7E334F">
        <w:rPr>
          <w:noProof/>
        </w:rPr>
        <w:pict>
          <v:shapetype id="_x0000_m107779" coordsize="48,360" o:spt="100" adj="0,,0" path="m24,r,l24,360e">
            <v:stroke joinstyle="miter"/>
            <v:formulas/>
            <v:path o:connecttype="segments"/>
          </v:shapetype>
        </w:pict>
      </w:r>
      <w:r w:rsidRPr="007E334F">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7E334F">
        <w:rPr>
          <w:noProof/>
        </w:rPr>
        <w:pict>
          <v:shapetype id="_x0000_m107778" coordsize="48,48" o:spt="100" adj="0,,0" path="m,48r,l48,48r,l48,r,l,,,,,48e">
            <v:stroke joinstyle="miter"/>
            <v:formulas/>
            <v:path o:connecttype="segments"/>
          </v:shapetype>
        </w:pict>
      </w:r>
      <w:r w:rsidRPr="007E334F">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7E334F">
        <w:rPr>
          <w:noProof/>
        </w:rPr>
        <w:pict>
          <v:shapetype id="_x0000_m107777" coordsize="4584,48" o:spt="100" adj="0,,0" path="m,24r,l4584,24e">
            <v:stroke joinstyle="miter"/>
            <v:formulas/>
            <v:path o:connecttype="segments"/>
          </v:shapetype>
        </w:pict>
      </w:r>
      <w:r w:rsidRPr="007E334F">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7E334F">
        <w:rPr>
          <w:noProof/>
        </w:rPr>
        <w:pict>
          <v:shapetype id="_x0000_m107776" coordsize="4584,360" o:spt="100" adj="0,,0" path="m,180r,l4584,180e">
            <v:stroke joinstyle="miter"/>
            <v:formulas/>
            <v:path o:connecttype="segments"/>
          </v:shapetype>
        </w:pict>
      </w:r>
      <w:r w:rsidRPr="007E334F">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7E334F">
        <w:rPr>
          <w:noProof/>
        </w:rPr>
        <w:pict>
          <v:shapetype id="_x0000_m107775" coordsize="4632,360" o:spt="100" adj="0,,0" path="m,180r,l4632,180e">
            <v:stroke joinstyle="miter"/>
            <v:formulas/>
            <v:path o:connecttype="segments"/>
          </v:shapetype>
        </w:pict>
      </w:r>
      <w:r w:rsidRPr="007E334F">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7E334F">
        <w:rPr>
          <w:noProof/>
        </w:rPr>
        <w:pict>
          <v:shapetype id="_x0000_m107774" coordsize="43639,1416" o:spt="100" adj="0,,0" path="m,1416r,l43639,1416r,l43639,r,l,,,,,1416e">
            <v:stroke joinstyle="miter"/>
            <v:formulas/>
            <v:path o:connecttype="segments"/>
          </v:shapetype>
        </w:pict>
      </w:r>
      <w:r w:rsidRPr="007E334F">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7E334F">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7E334F"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7E334F"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7E334F"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7E334F"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7E334F"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7E334F"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7E334F"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7E334F"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7E334F"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7E334F"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7E334F"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7E334F"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7E334F"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7E334F"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7E334F"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671DC7">
      <w:pPr>
        <w:jc w:val="right"/>
      </w:pPr>
      <w:r w:rsidRPr="00FB2E93">
        <w:t>Work No.</w:t>
      </w:r>
      <w:r w:rsidR="00C02813">
        <w:t>0</w:t>
      </w:r>
      <w:r w:rsidR="00671DC7">
        <w:t>8</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671DC7">
      <w:pPr>
        <w:rPr>
          <w:rFonts w:ascii="Arial" w:hAnsi="Arial" w:cs="Arial"/>
          <w:b/>
          <w:bCs/>
          <w:noProof/>
          <w:color w:val="0D0D0D" w:themeColor="text1" w:themeTint="F2"/>
          <w:sz w:val="22"/>
          <w:u w:val="single"/>
        </w:rPr>
      </w:pPr>
      <w:r>
        <w:t>NAME OF WORK:</w:t>
      </w:r>
      <w:r w:rsidR="00671DC7" w:rsidRPr="00671DC7">
        <w:rPr>
          <w:rFonts w:ascii="Arial" w:hAnsi="Arial" w:cs="Arial"/>
          <w:b/>
          <w:sz w:val="22"/>
          <w:u w:val="single"/>
        </w:rPr>
        <w:t xml:space="preserve"> IMPROVEMENT OF ROAD FROM GHAZI TOWN TO HAJI SUKHIO GOTH (HAJI PIR MEHFOOZ ROAD) DMC MALIR</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36"/>
        <w:gridCol w:w="1111"/>
        <w:gridCol w:w="6041"/>
        <w:gridCol w:w="973"/>
        <w:gridCol w:w="710"/>
        <w:gridCol w:w="1214"/>
      </w:tblGrid>
      <w:tr w:rsidR="001F4AB9" w:rsidTr="00966C57">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04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73" w:type="dxa"/>
          </w:tcPr>
          <w:p w:rsidR="006B685B" w:rsidRPr="006B685B" w:rsidRDefault="006B685B" w:rsidP="006B685B">
            <w:pPr>
              <w:jc w:val="center"/>
              <w:rPr>
                <w:b/>
                <w:sz w:val="16"/>
                <w:szCs w:val="16"/>
              </w:rPr>
            </w:pPr>
            <w:r w:rsidRPr="006B685B">
              <w:rPr>
                <w:b/>
                <w:sz w:val="16"/>
                <w:szCs w:val="16"/>
              </w:rPr>
              <w:t>Rate</w:t>
            </w:r>
          </w:p>
        </w:tc>
        <w:tc>
          <w:tcPr>
            <w:tcW w:w="710"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1</w:t>
            </w:r>
          </w:p>
        </w:tc>
        <w:tc>
          <w:tcPr>
            <w:tcW w:w="0" w:type="auto"/>
          </w:tcPr>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160000 sft.</w:t>
            </w:r>
          </w:p>
        </w:tc>
        <w:tc>
          <w:tcPr>
            <w:tcW w:w="6041" w:type="dxa"/>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 xml:space="preserve">Scarifying the existing road surface etc.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116/16</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%Sft.</w:t>
            </w:r>
          </w:p>
        </w:tc>
        <w:tc>
          <w:tcPr>
            <w:tcW w:w="1214" w:type="dxa"/>
          </w:tcPr>
          <w:p w:rsidR="00671DC7" w:rsidRPr="00671DC7" w:rsidRDefault="00671DC7" w:rsidP="00671DC7">
            <w:pPr>
              <w:jc w:val="right"/>
              <w:rPr>
                <w:rFonts w:ascii="Arial Narrow" w:hAnsi="Arial Narrow"/>
                <w:sz w:val="18"/>
                <w:szCs w:val="18"/>
              </w:rPr>
            </w:pPr>
            <w:r w:rsidRPr="00671DC7">
              <w:rPr>
                <w:rFonts w:ascii="Arial Narrow" w:hAnsi="Arial Narrow"/>
                <w:sz w:val="18"/>
                <w:szCs w:val="18"/>
              </w:rPr>
              <w:t>185856.00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2</w:t>
            </w:r>
          </w:p>
        </w:tc>
        <w:tc>
          <w:tcPr>
            <w:tcW w:w="0" w:type="auto"/>
          </w:tcPr>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66400 cft.</w:t>
            </w:r>
          </w:p>
        </w:tc>
        <w:tc>
          <w:tcPr>
            <w:tcW w:w="6041" w:type="dxa"/>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 xml:space="preserve">Dismantling and removing road metaling etc.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605/-</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%Cft.</w:t>
            </w:r>
          </w:p>
        </w:tc>
        <w:tc>
          <w:tcPr>
            <w:tcW w:w="1214" w:type="dxa"/>
          </w:tcPr>
          <w:p w:rsidR="00671DC7" w:rsidRPr="00671DC7" w:rsidRDefault="00671DC7" w:rsidP="00671DC7">
            <w:pPr>
              <w:jc w:val="right"/>
              <w:rPr>
                <w:rFonts w:ascii="Arial Narrow" w:hAnsi="Arial Narrow"/>
                <w:sz w:val="18"/>
                <w:szCs w:val="18"/>
              </w:rPr>
            </w:pPr>
            <w:r w:rsidRPr="00671DC7">
              <w:rPr>
                <w:rFonts w:ascii="Arial Narrow" w:hAnsi="Arial Narrow"/>
                <w:sz w:val="18"/>
                <w:szCs w:val="18"/>
              </w:rPr>
              <w:t>401720.00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3</w:t>
            </w:r>
          </w:p>
        </w:tc>
        <w:tc>
          <w:tcPr>
            <w:tcW w:w="0" w:type="auto"/>
          </w:tcPr>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93600 cft.</w:t>
            </w:r>
          </w:p>
        </w:tc>
        <w:tc>
          <w:tcPr>
            <w:tcW w:w="6041" w:type="dxa"/>
          </w:tcPr>
          <w:p w:rsidR="00671DC7" w:rsidRPr="00671DC7" w:rsidRDefault="00671DC7" w:rsidP="00671DC7">
            <w:pPr>
              <w:rPr>
                <w:rFonts w:ascii="Arial Narrow" w:hAnsi="Arial Narrow"/>
                <w:b/>
                <w:sz w:val="18"/>
                <w:szCs w:val="18"/>
              </w:rPr>
            </w:pPr>
            <w:r w:rsidRPr="00671DC7">
              <w:rPr>
                <w:rFonts w:ascii="Arial Narrow" w:hAnsi="Arial Narrow"/>
                <w:bCs/>
                <w:sz w:val="18"/>
                <w:szCs w:val="18"/>
              </w:rPr>
              <w:t xml:space="preserve">Cartage 100 cft/5 tons of all material like aggregate coal spawl etc.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714/29</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%Cft.</w:t>
            </w:r>
          </w:p>
        </w:tc>
        <w:tc>
          <w:tcPr>
            <w:tcW w:w="1214" w:type="dxa"/>
          </w:tcPr>
          <w:p w:rsidR="00671DC7" w:rsidRPr="00671DC7" w:rsidRDefault="00671DC7" w:rsidP="00671DC7">
            <w:pPr>
              <w:jc w:val="right"/>
              <w:rPr>
                <w:rFonts w:ascii="Arial Narrow" w:hAnsi="Arial Narrow"/>
                <w:sz w:val="18"/>
                <w:szCs w:val="18"/>
              </w:rPr>
            </w:pPr>
            <w:r w:rsidRPr="00671DC7">
              <w:rPr>
                <w:rFonts w:ascii="Arial Narrow" w:hAnsi="Arial Narrow"/>
                <w:sz w:val="18"/>
                <w:szCs w:val="18"/>
              </w:rPr>
              <w:t>668575.00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4</w:t>
            </w:r>
          </w:p>
        </w:tc>
        <w:tc>
          <w:tcPr>
            <w:tcW w:w="0" w:type="auto"/>
          </w:tcPr>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24000 sft.</w:t>
            </w:r>
          </w:p>
        </w:tc>
        <w:tc>
          <w:tcPr>
            <w:tcW w:w="6041" w:type="dxa"/>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 xml:space="preserve">7.Makign diagonal grooves of 1 ½” x 1 ½” @ 2’ c/c in road surface. </w:t>
            </w:r>
          </w:p>
        </w:tc>
        <w:tc>
          <w:tcPr>
            <w:tcW w:w="973"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146/41</w:t>
            </w:r>
          </w:p>
        </w:tc>
        <w:tc>
          <w:tcPr>
            <w:tcW w:w="710" w:type="dxa"/>
          </w:tcPr>
          <w:p w:rsidR="00671DC7" w:rsidRPr="00671DC7" w:rsidRDefault="00671DC7" w:rsidP="00671DC7">
            <w:pPr>
              <w:jc w:val="center"/>
              <w:rPr>
                <w:rFonts w:ascii="Arial Narrow" w:hAnsi="Arial Narrow"/>
                <w:b/>
                <w:bCs/>
                <w:sz w:val="18"/>
                <w:szCs w:val="18"/>
              </w:rPr>
            </w:pPr>
            <w:r w:rsidRPr="00671DC7">
              <w:rPr>
                <w:rFonts w:ascii="Arial Narrow" w:hAnsi="Arial Narrow"/>
                <w:sz w:val="18"/>
                <w:szCs w:val="18"/>
              </w:rPr>
              <w:t>%Sft.</w:t>
            </w:r>
          </w:p>
        </w:tc>
        <w:tc>
          <w:tcPr>
            <w:tcW w:w="1214" w:type="dxa"/>
          </w:tcPr>
          <w:p w:rsidR="00671DC7" w:rsidRPr="00671DC7" w:rsidRDefault="00671DC7" w:rsidP="00671DC7">
            <w:pPr>
              <w:jc w:val="right"/>
              <w:rPr>
                <w:rFonts w:ascii="Arial Narrow" w:hAnsi="Arial Narrow"/>
                <w:sz w:val="18"/>
                <w:szCs w:val="18"/>
              </w:rPr>
            </w:pPr>
            <w:r w:rsidRPr="00671DC7">
              <w:rPr>
                <w:rFonts w:ascii="Arial Narrow" w:hAnsi="Arial Narrow"/>
                <w:sz w:val="18"/>
                <w:szCs w:val="18"/>
              </w:rPr>
              <w:t>35138.00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5</w:t>
            </w:r>
          </w:p>
        </w:tc>
        <w:tc>
          <w:tcPr>
            <w:tcW w:w="0" w:type="auto"/>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70890 cft</w:t>
            </w:r>
          </w:p>
        </w:tc>
        <w:tc>
          <w:tcPr>
            <w:tcW w:w="6041" w:type="dxa"/>
          </w:tcPr>
          <w:p w:rsidR="00671DC7" w:rsidRPr="00671DC7" w:rsidRDefault="00671DC7" w:rsidP="00B62C24">
            <w:pPr>
              <w:jc w:val="both"/>
              <w:rPr>
                <w:rFonts w:ascii="Arial Narrow" w:hAnsi="Arial Narrow"/>
                <w:b/>
                <w:sz w:val="18"/>
                <w:szCs w:val="18"/>
              </w:rPr>
            </w:pPr>
            <w:r w:rsidRPr="00671DC7">
              <w:rPr>
                <w:rFonts w:ascii="Arial Narrow" w:hAnsi="Arial Narrow"/>
                <w:sz w:val="18"/>
                <w:szCs w:val="18"/>
              </w:rPr>
              <w:t xml:space="preserve">Providing and laying aggregate base course in proper grade and chamber having CBR 80% as per AASHTO standard specification i/c spreading and compacting by approved mechanical means (Motor grader, vibrator roller and smooth wheel roller etc. watering to maintain the moisture content the compaction nfo each layer shall 100 percent to the mix dry density (Rate i/c all cost of material T&amp;P and carriage upto </w:t>
            </w:r>
          </w:p>
        </w:tc>
        <w:tc>
          <w:tcPr>
            <w:tcW w:w="973" w:type="dxa"/>
          </w:tcPr>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5542.24</w:t>
            </w:r>
          </w:p>
        </w:tc>
        <w:tc>
          <w:tcPr>
            <w:tcW w:w="710" w:type="dxa"/>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%Cft.</w:t>
            </w:r>
          </w:p>
        </w:tc>
        <w:tc>
          <w:tcPr>
            <w:tcW w:w="1214" w:type="dxa"/>
          </w:tcPr>
          <w:p w:rsidR="00671DC7" w:rsidRPr="00671DC7" w:rsidRDefault="00671DC7" w:rsidP="00671DC7">
            <w:pPr>
              <w:jc w:val="right"/>
              <w:rPr>
                <w:rFonts w:ascii="Arial Narrow" w:hAnsi="Arial Narrow"/>
                <w:sz w:val="18"/>
                <w:szCs w:val="18"/>
              </w:rPr>
            </w:pPr>
          </w:p>
          <w:p w:rsidR="00671DC7" w:rsidRPr="00671DC7" w:rsidRDefault="00671DC7" w:rsidP="00671DC7">
            <w:pPr>
              <w:jc w:val="right"/>
              <w:rPr>
                <w:rFonts w:ascii="Arial Narrow" w:hAnsi="Arial Narrow"/>
                <w:sz w:val="18"/>
                <w:szCs w:val="18"/>
              </w:rPr>
            </w:pPr>
          </w:p>
          <w:p w:rsidR="00671DC7" w:rsidRPr="00671DC7" w:rsidRDefault="00671DC7" w:rsidP="00671DC7">
            <w:pPr>
              <w:jc w:val="right"/>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right"/>
              <w:rPr>
                <w:rFonts w:ascii="Arial Narrow" w:hAnsi="Arial Narrow"/>
                <w:sz w:val="18"/>
                <w:szCs w:val="18"/>
              </w:rPr>
            </w:pPr>
            <w:r w:rsidRPr="00671DC7">
              <w:rPr>
                <w:rFonts w:ascii="Arial Narrow" w:hAnsi="Arial Narrow"/>
                <w:sz w:val="18"/>
                <w:szCs w:val="18"/>
              </w:rPr>
              <w:t>3928894.00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6</w:t>
            </w:r>
          </w:p>
        </w:tc>
        <w:tc>
          <w:tcPr>
            <w:tcW w:w="0" w:type="auto"/>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190000sft</w:t>
            </w:r>
          </w:p>
        </w:tc>
        <w:tc>
          <w:tcPr>
            <w:tcW w:w="6041" w:type="dxa"/>
          </w:tcPr>
          <w:p w:rsidR="00671DC7" w:rsidRPr="00671DC7" w:rsidRDefault="00671DC7" w:rsidP="00B62C24">
            <w:pPr>
              <w:jc w:val="both"/>
              <w:rPr>
                <w:rFonts w:ascii="Arial Narrow" w:hAnsi="Arial Narrow"/>
                <w:sz w:val="18"/>
                <w:szCs w:val="18"/>
              </w:rPr>
            </w:pPr>
            <w:r w:rsidRPr="00671DC7">
              <w:rPr>
                <w:rFonts w:ascii="Arial Narrow" w:hAnsi="Arial Narrow"/>
                <w:sz w:val="18"/>
                <w:szCs w:val="18"/>
              </w:rPr>
              <w:t xml:space="preserve">Applying priming coat or tack coat with approved binder at the required rate i/c cleaning the road surface thoroughly, heating to the required temperature and spraying the binder with pressure as directed etc. complete. </w:t>
            </w:r>
          </w:p>
        </w:tc>
        <w:tc>
          <w:tcPr>
            <w:tcW w:w="973" w:type="dxa"/>
          </w:tcPr>
          <w:p w:rsidR="00671DC7" w:rsidRDefault="00671DC7" w:rsidP="00671DC7">
            <w:pPr>
              <w:jc w:val="center"/>
              <w:rPr>
                <w:rFonts w:ascii="Arial Narrow" w:hAnsi="Arial Narrow"/>
                <w:sz w:val="18"/>
                <w:szCs w:val="18"/>
              </w:rPr>
            </w:pPr>
          </w:p>
          <w:p w:rsidR="00B62C24" w:rsidRPr="00671DC7" w:rsidRDefault="00B62C24"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64.96</w:t>
            </w:r>
          </w:p>
        </w:tc>
        <w:tc>
          <w:tcPr>
            <w:tcW w:w="710" w:type="dxa"/>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%Sft.</w:t>
            </w:r>
          </w:p>
        </w:tc>
        <w:tc>
          <w:tcPr>
            <w:tcW w:w="1214" w:type="dxa"/>
          </w:tcPr>
          <w:p w:rsidR="00671DC7" w:rsidRPr="00671DC7" w:rsidRDefault="00671DC7" w:rsidP="00671DC7">
            <w:pPr>
              <w:jc w:val="right"/>
              <w:rPr>
                <w:rFonts w:ascii="Arial Narrow" w:hAnsi="Arial Narrow"/>
                <w:sz w:val="18"/>
                <w:szCs w:val="18"/>
              </w:rPr>
            </w:pPr>
          </w:p>
          <w:p w:rsidR="00671DC7" w:rsidRPr="00671DC7" w:rsidRDefault="00671DC7" w:rsidP="00671DC7">
            <w:pPr>
              <w:jc w:val="right"/>
              <w:rPr>
                <w:rFonts w:ascii="Arial Narrow" w:hAnsi="Arial Narrow"/>
                <w:sz w:val="18"/>
                <w:szCs w:val="18"/>
              </w:rPr>
            </w:pPr>
          </w:p>
          <w:p w:rsidR="00671DC7" w:rsidRPr="00671DC7" w:rsidRDefault="00671DC7" w:rsidP="00671DC7">
            <w:pPr>
              <w:jc w:val="right"/>
              <w:rPr>
                <w:rFonts w:ascii="Arial Narrow" w:hAnsi="Arial Narrow"/>
                <w:sz w:val="18"/>
                <w:szCs w:val="18"/>
              </w:rPr>
            </w:pPr>
            <w:r w:rsidRPr="00671DC7">
              <w:rPr>
                <w:rFonts w:ascii="Arial Narrow" w:hAnsi="Arial Narrow"/>
                <w:sz w:val="18"/>
                <w:szCs w:val="18"/>
              </w:rPr>
              <w:t>123424.00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7</w:t>
            </w:r>
          </w:p>
        </w:tc>
        <w:tc>
          <w:tcPr>
            <w:tcW w:w="0" w:type="auto"/>
          </w:tcPr>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rPr>
                <w:rFonts w:ascii="Arial Narrow" w:hAnsi="Arial Narrow"/>
                <w:bCs/>
                <w:sz w:val="18"/>
                <w:szCs w:val="18"/>
              </w:rPr>
            </w:pPr>
          </w:p>
          <w:p w:rsidR="00671DC7" w:rsidRPr="00671DC7" w:rsidRDefault="00671DC7" w:rsidP="00671DC7">
            <w:pPr>
              <w:jc w:val="center"/>
              <w:rPr>
                <w:rFonts w:ascii="Arial Narrow" w:hAnsi="Arial Narrow"/>
                <w:bCs/>
                <w:sz w:val="18"/>
                <w:szCs w:val="18"/>
              </w:rPr>
            </w:pPr>
            <w:r w:rsidRPr="00671DC7">
              <w:rPr>
                <w:rFonts w:ascii="Arial Narrow" w:hAnsi="Arial Narrow"/>
                <w:bCs/>
                <w:sz w:val="18"/>
                <w:szCs w:val="18"/>
              </w:rPr>
              <w:t>190000 sft</w:t>
            </w:r>
          </w:p>
        </w:tc>
        <w:tc>
          <w:tcPr>
            <w:tcW w:w="6041" w:type="dxa"/>
          </w:tcPr>
          <w:p w:rsidR="00671DC7" w:rsidRPr="00671DC7" w:rsidRDefault="00671DC7" w:rsidP="00B62C24">
            <w:pPr>
              <w:jc w:val="both"/>
              <w:rPr>
                <w:rFonts w:ascii="Arial Narrow" w:hAnsi="Arial Narrow"/>
                <w:b/>
                <w:sz w:val="18"/>
                <w:szCs w:val="18"/>
              </w:rPr>
            </w:pPr>
            <w:r w:rsidRPr="00671DC7">
              <w:rPr>
                <w:rFonts w:ascii="Arial Narrow" w:hAnsi="Arial Narrow"/>
                <w:bCs/>
                <w:sz w:val="18"/>
                <w:szCs w:val="18"/>
              </w:rPr>
              <w:t>Laying to proper line and grade plant mix asphalt concrete paver finished (hydrolic / electronic control) prepared to specified formula according to job mixed formula approved by the Engineer incharge rolling and finishing to proper line grade, level &amp; camber etc. complete. Rate included tack coat with bitumen 80/100 penetration and all cost of material roller T&amp;P and carriage of material from source of supply to plant and plant to the site of work (thickness 2” (4cm).</w:t>
            </w:r>
          </w:p>
        </w:tc>
        <w:tc>
          <w:tcPr>
            <w:tcW w:w="973" w:type="dxa"/>
          </w:tcPr>
          <w:p w:rsidR="00671DC7" w:rsidRDefault="00671DC7" w:rsidP="00671DC7">
            <w:pPr>
              <w:rPr>
                <w:rFonts w:ascii="Arial Narrow" w:hAnsi="Arial Narrow"/>
                <w:bCs/>
                <w:sz w:val="18"/>
                <w:szCs w:val="18"/>
              </w:rPr>
            </w:pPr>
          </w:p>
          <w:p w:rsidR="00B62C24" w:rsidRPr="00671DC7" w:rsidRDefault="00B62C24" w:rsidP="00671DC7">
            <w:pP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rPr>
                <w:rFonts w:ascii="Arial Narrow" w:hAnsi="Arial Narrow"/>
                <w:bCs/>
                <w:sz w:val="18"/>
                <w:szCs w:val="18"/>
              </w:rPr>
            </w:pPr>
          </w:p>
          <w:p w:rsidR="00671DC7" w:rsidRPr="00671DC7" w:rsidRDefault="00671DC7" w:rsidP="00671DC7">
            <w:pPr>
              <w:jc w:val="center"/>
              <w:rPr>
                <w:rFonts w:ascii="Arial Narrow" w:hAnsi="Arial Narrow"/>
                <w:bCs/>
                <w:sz w:val="18"/>
                <w:szCs w:val="18"/>
              </w:rPr>
            </w:pPr>
            <w:r w:rsidRPr="00671DC7">
              <w:rPr>
                <w:rFonts w:ascii="Arial Narrow" w:hAnsi="Arial Narrow"/>
                <w:bCs/>
                <w:sz w:val="18"/>
                <w:szCs w:val="18"/>
              </w:rPr>
              <w:t>6488.32</w:t>
            </w:r>
          </w:p>
        </w:tc>
        <w:tc>
          <w:tcPr>
            <w:tcW w:w="710" w:type="dxa"/>
          </w:tcPr>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jc w:val="center"/>
              <w:rPr>
                <w:rFonts w:ascii="Arial Narrow" w:hAnsi="Arial Narrow"/>
                <w:bCs/>
                <w:sz w:val="18"/>
                <w:szCs w:val="18"/>
              </w:rPr>
            </w:pPr>
          </w:p>
          <w:p w:rsidR="00671DC7" w:rsidRPr="00671DC7" w:rsidRDefault="00671DC7" w:rsidP="00671DC7">
            <w:pPr>
              <w:rPr>
                <w:rFonts w:ascii="Arial Narrow" w:hAnsi="Arial Narrow"/>
                <w:bCs/>
                <w:sz w:val="18"/>
                <w:szCs w:val="18"/>
              </w:rPr>
            </w:pPr>
          </w:p>
          <w:p w:rsidR="00671DC7" w:rsidRPr="00671DC7" w:rsidRDefault="00671DC7" w:rsidP="00671DC7">
            <w:pPr>
              <w:jc w:val="center"/>
              <w:rPr>
                <w:rFonts w:ascii="Arial Narrow" w:hAnsi="Arial Narrow"/>
                <w:bCs/>
                <w:sz w:val="18"/>
                <w:szCs w:val="18"/>
              </w:rPr>
            </w:pPr>
            <w:r w:rsidRPr="00671DC7">
              <w:rPr>
                <w:rFonts w:ascii="Arial Narrow" w:hAnsi="Arial Narrow"/>
                <w:bCs/>
                <w:sz w:val="18"/>
                <w:szCs w:val="18"/>
              </w:rPr>
              <w:t>%Sft.</w:t>
            </w:r>
          </w:p>
        </w:tc>
        <w:tc>
          <w:tcPr>
            <w:tcW w:w="1214" w:type="dxa"/>
          </w:tcPr>
          <w:p w:rsidR="00671DC7" w:rsidRPr="00671DC7" w:rsidRDefault="00671DC7" w:rsidP="00671DC7">
            <w:pPr>
              <w:jc w:val="right"/>
              <w:rPr>
                <w:rFonts w:ascii="Arial Narrow" w:hAnsi="Arial Narrow"/>
                <w:bCs/>
                <w:sz w:val="18"/>
                <w:szCs w:val="18"/>
              </w:rPr>
            </w:pPr>
          </w:p>
          <w:p w:rsidR="00671DC7" w:rsidRPr="00671DC7" w:rsidRDefault="00671DC7" w:rsidP="00671DC7">
            <w:pPr>
              <w:jc w:val="right"/>
              <w:rPr>
                <w:rFonts w:ascii="Arial Narrow" w:hAnsi="Arial Narrow"/>
                <w:bCs/>
                <w:sz w:val="18"/>
                <w:szCs w:val="18"/>
              </w:rPr>
            </w:pPr>
          </w:p>
          <w:p w:rsidR="00671DC7" w:rsidRPr="00671DC7" w:rsidRDefault="00671DC7" w:rsidP="00671DC7">
            <w:pPr>
              <w:jc w:val="right"/>
              <w:rPr>
                <w:rFonts w:ascii="Arial Narrow" w:hAnsi="Arial Narrow"/>
                <w:bCs/>
                <w:sz w:val="18"/>
                <w:szCs w:val="18"/>
              </w:rPr>
            </w:pPr>
          </w:p>
          <w:p w:rsidR="00671DC7" w:rsidRPr="00671DC7" w:rsidRDefault="00671DC7" w:rsidP="00671DC7">
            <w:pPr>
              <w:jc w:val="right"/>
              <w:rPr>
                <w:rFonts w:ascii="Arial Narrow" w:hAnsi="Arial Narrow"/>
                <w:bCs/>
                <w:sz w:val="18"/>
                <w:szCs w:val="18"/>
              </w:rPr>
            </w:pPr>
          </w:p>
          <w:p w:rsidR="00671DC7" w:rsidRPr="00671DC7" w:rsidRDefault="00671DC7" w:rsidP="00671DC7">
            <w:pPr>
              <w:rPr>
                <w:rFonts w:ascii="Arial Narrow" w:hAnsi="Arial Narrow"/>
                <w:bCs/>
                <w:sz w:val="18"/>
                <w:szCs w:val="18"/>
              </w:rPr>
            </w:pPr>
          </w:p>
          <w:p w:rsidR="00671DC7" w:rsidRPr="00671DC7" w:rsidRDefault="00671DC7" w:rsidP="00671DC7">
            <w:pPr>
              <w:jc w:val="right"/>
              <w:rPr>
                <w:rFonts w:ascii="Arial Narrow" w:hAnsi="Arial Narrow"/>
                <w:bCs/>
                <w:sz w:val="18"/>
                <w:szCs w:val="18"/>
              </w:rPr>
            </w:pPr>
            <w:r w:rsidRPr="00671DC7">
              <w:rPr>
                <w:rFonts w:ascii="Arial Narrow" w:hAnsi="Arial Narrow"/>
                <w:bCs/>
                <w:sz w:val="18"/>
                <w:szCs w:val="18"/>
              </w:rPr>
              <w:t>12327808.00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8</w:t>
            </w:r>
          </w:p>
        </w:tc>
        <w:tc>
          <w:tcPr>
            <w:tcW w:w="0" w:type="auto"/>
          </w:tcPr>
          <w:p w:rsidR="00671DC7" w:rsidRDefault="00671DC7" w:rsidP="00671DC7">
            <w:pPr>
              <w:rPr>
                <w:rFonts w:ascii="Arial Narrow" w:hAnsi="Arial Narrow"/>
                <w:sz w:val="18"/>
                <w:szCs w:val="18"/>
              </w:rPr>
            </w:pPr>
          </w:p>
          <w:p w:rsidR="00B62C24" w:rsidRDefault="00B62C24" w:rsidP="00671DC7">
            <w:pPr>
              <w:rPr>
                <w:rFonts w:ascii="Arial Narrow" w:hAnsi="Arial Narrow"/>
                <w:sz w:val="18"/>
                <w:szCs w:val="18"/>
              </w:rPr>
            </w:pPr>
          </w:p>
          <w:p w:rsidR="00B62C24" w:rsidRPr="00671DC7" w:rsidRDefault="00B62C24"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100 Nos.</w:t>
            </w:r>
          </w:p>
        </w:tc>
        <w:tc>
          <w:tcPr>
            <w:tcW w:w="6041" w:type="dxa"/>
          </w:tcPr>
          <w:p w:rsidR="00671DC7" w:rsidRPr="00671DC7" w:rsidRDefault="00671DC7" w:rsidP="00671DC7">
            <w:pPr>
              <w:jc w:val="both"/>
              <w:rPr>
                <w:rFonts w:ascii="Arial Narrow" w:hAnsi="Arial Narrow"/>
                <w:sz w:val="18"/>
                <w:szCs w:val="18"/>
              </w:rPr>
            </w:pPr>
            <w:r w:rsidRPr="00671DC7">
              <w:rPr>
                <w:rFonts w:ascii="Arial Narrow" w:hAnsi="Arial Narrow"/>
                <w:sz w:val="18"/>
                <w:szCs w:val="18"/>
              </w:rPr>
              <w:t>Manufacturing and supplying RCC manhole covers cast in 1:2:4 concrete ratio 3” deep at center to center reinforcement with 3/8” dia for steel bars at 4” center to center welded to 1/8” thick 2.5” deep M.S. Plate i/c curing staking and transportation with in 10 Miles etc. complete.</w:t>
            </w:r>
          </w:p>
          <w:p w:rsidR="00671DC7" w:rsidRPr="00671DC7" w:rsidRDefault="00671DC7" w:rsidP="00B62C24">
            <w:pPr>
              <w:rPr>
                <w:rFonts w:ascii="Arial Narrow" w:hAnsi="Arial Narrow"/>
                <w:sz w:val="18"/>
                <w:szCs w:val="18"/>
              </w:rPr>
            </w:pPr>
            <w:r w:rsidRPr="00671DC7">
              <w:rPr>
                <w:rFonts w:ascii="Arial Narrow" w:hAnsi="Arial Narrow"/>
                <w:sz w:val="18"/>
                <w:szCs w:val="18"/>
              </w:rPr>
              <w:t xml:space="preserve">21” dia   </w:t>
            </w:r>
          </w:p>
        </w:tc>
        <w:tc>
          <w:tcPr>
            <w:tcW w:w="973" w:type="dxa"/>
          </w:tcPr>
          <w:p w:rsidR="00671DC7" w:rsidRPr="00671DC7" w:rsidRDefault="00671DC7" w:rsidP="00671DC7">
            <w:pP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913.63</w:t>
            </w:r>
          </w:p>
        </w:tc>
        <w:tc>
          <w:tcPr>
            <w:tcW w:w="710" w:type="dxa"/>
          </w:tcPr>
          <w:p w:rsidR="00671DC7" w:rsidRPr="00671DC7" w:rsidRDefault="00671DC7" w:rsidP="00671DC7">
            <w:pPr>
              <w:jc w:val="cente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Each</w:t>
            </w:r>
          </w:p>
        </w:tc>
        <w:tc>
          <w:tcPr>
            <w:tcW w:w="1214" w:type="dxa"/>
          </w:tcPr>
          <w:p w:rsidR="00671DC7" w:rsidRPr="00671DC7" w:rsidRDefault="00671DC7" w:rsidP="00671DC7">
            <w:pPr>
              <w:jc w:val="center"/>
              <w:rPr>
                <w:rFonts w:ascii="Arial Narrow" w:hAnsi="Arial Narrow"/>
                <w:sz w:val="18"/>
                <w:szCs w:val="18"/>
              </w:rPr>
            </w:pPr>
          </w:p>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right"/>
              <w:rPr>
                <w:rFonts w:ascii="Arial Narrow" w:hAnsi="Arial Narrow"/>
                <w:sz w:val="18"/>
                <w:szCs w:val="18"/>
              </w:rPr>
            </w:pPr>
          </w:p>
          <w:p w:rsidR="00671DC7" w:rsidRPr="00671DC7" w:rsidRDefault="00671DC7" w:rsidP="00671DC7">
            <w:pPr>
              <w:jc w:val="right"/>
              <w:rPr>
                <w:rFonts w:ascii="Arial Narrow" w:hAnsi="Arial Narrow"/>
                <w:sz w:val="18"/>
                <w:szCs w:val="18"/>
              </w:rPr>
            </w:pPr>
            <w:r w:rsidRPr="00671DC7">
              <w:rPr>
                <w:rFonts w:ascii="Arial Narrow" w:hAnsi="Arial Narrow"/>
                <w:sz w:val="18"/>
                <w:szCs w:val="18"/>
              </w:rPr>
              <w:t>91363.00</w:t>
            </w:r>
          </w:p>
        </w:tc>
      </w:tr>
      <w:tr w:rsidR="00671DC7" w:rsidTr="00966C57">
        <w:tc>
          <w:tcPr>
            <w:tcW w:w="0" w:type="auto"/>
          </w:tcPr>
          <w:p w:rsidR="00671DC7" w:rsidRPr="00671DC7" w:rsidRDefault="00671DC7" w:rsidP="00671DC7">
            <w:pPr>
              <w:rPr>
                <w:rFonts w:ascii="Arial Narrow" w:hAnsi="Arial Narrow"/>
                <w:bCs/>
                <w:sz w:val="18"/>
                <w:szCs w:val="18"/>
              </w:rPr>
            </w:pPr>
            <w:r w:rsidRPr="00671DC7">
              <w:rPr>
                <w:rFonts w:ascii="Arial Narrow" w:hAnsi="Arial Narrow"/>
                <w:bCs/>
                <w:sz w:val="18"/>
                <w:szCs w:val="18"/>
              </w:rPr>
              <w:t>9</w:t>
            </w:r>
          </w:p>
        </w:tc>
        <w:tc>
          <w:tcPr>
            <w:tcW w:w="0" w:type="auto"/>
          </w:tcPr>
          <w:p w:rsidR="00671DC7" w:rsidRPr="00671DC7" w:rsidRDefault="00671DC7" w:rsidP="00671DC7">
            <w:pP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30 Nos.</w:t>
            </w:r>
          </w:p>
        </w:tc>
        <w:tc>
          <w:tcPr>
            <w:tcW w:w="6041" w:type="dxa"/>
          </w:tcPr>
          <w:p w:rsidR="00671DC7" w:rsidRPr="00671DC7" w:rsidRDefault="00671DC7" w:rsidP="00B62C24">
            <w:pPr>
              <w:jc w:val="both"/>
              <w:rPr>
                <w:rFonts w:ascii="Arial Narrow" w:hAnsi="Arial Narrow"/>
                <w:sz w:val="18"/>
                <w:szCs w:val="18"/>
              </w:rPr>
            </w:pPr>
            <w:r w:rsidRPr="00671DC7">
              <w:rPr>
                <w:rFonts w:ascii="Arial Narrow" w:hAnsi="Arial Narrow"/>
                <w:sz w:val="18"/>
                <w:szCs w:val="18"/>
              </w:rPr>
              <w:t>Manufacturing and supplying RCC Ring slab 21” dia outside 7.5” widthand 6” thick i/c 3/8” dia to steel bar to concentric ring with 3/8” dia 8 Nos. cross link bars i/c curing staking and transportation with in 10 Miles etc. complete</w:t>
            </w:r>
          </w:p>
        </w:tc>
        <w:tc>
          <w:tcPr>
            <w:tcW w:w="973" w:type="dxa"/>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1906.60</w:t>
            </w:r>
          </w:p>
        </w:tc>
        <w:tc>
          <w:tcPr>
            <w:tcW w:w="710" w:type="dxa"/>
          </w:tcPr>
          <w:p w:rsidR="00671DC7" w:rsidRDefault="00671DC7" w:rsidP="00671DC7">
            <w:pPr>
              <w:jc w:val="center"/>
              <w:rPr>
                <w:rFonts w:ascii="Arial Narrow" w:hAnsi="Arial Narrow"/>
                <w:sz w:val="18"/>
                <w:szCs w:val="18"/>
              </w:rPr>
            </w:pPr>
          </w:p>
          <w:p w:rsidR="00B62C24" w:rsidRPr="00671DC7" w:rsidRDefault="00B62C24"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r w:rsidRPr="00671DC7">
              <w:rPr>
                <w:rFonts w:ascii="Arial Narrow" w:hAnsi="Arial Narrow"/>
                <w:sz w:val="18"/>
                <w:szCs w:val="18"/>
              </w:rPr>
              <w:t>Each</w:t>
            </w:r>
          </w:p>
        </w:tc>
        <w:tc>
          <w:tcPr>
            <w:tcW w:w="1214" w:type="dxa"/>
          </w:tcPr>
          <w:p w:rsidR="00671DC7" w:rsidRPr="00671DC7" w:rsidRDefault="00671DC7" w:rsidP="00671DC7">
            <w:pPr>
              <w:jc w:val="center"/>
              <w:rPr>
                <w:rFonts w:ascii="Arial Narrow" w:hAnsi="Arial Narrow"/>
                <w:sz w:val="18"/>
                <w:szCs w:val="18"/>
              </w:rPr>
            </w:pPr>
          </w:p>
          <w:p w:rsidR="00671DC7" w:rsidRPr="00671DC7" w:rsidRDefault="00671DC7" w:rsidP="00671DC7">
            <w:pPr>
              <w:jc w:val="center"/>
              <w:rPr>
                <w:rFonts w:ascii="Arial Narrow" w:hAnsi="Arial Narrow"/>
                <w:sz w:val="18"/>
                <w:szCs w:val="18"/>
              </w:rPr>
            </w:pPr>
          </w:p>
          <w:p w:rsidR="00671DC7" w:rsidRPr="00671DC7" w:rsidRDefault="00671DC7" w:rsidP="00671DC7">
            <w:pPr>
              <w:jc w:val="right"/>
              <w:rPr>
                <w:rFonts w:ascii="Arial Narrow" w:hAnsi="Arial Narrow"/>
                <w:sz w:val="18"/>
                <w:szCs w:val="18"/>
              </w:rPr>
            </w:pPr>
            <w:r w:rsidRPr="00671DC7">
              <w:rPr>
                <w:rFonts w:ascii="Arial Narrow" w:hAnsi="Arial Narrow"/>
                <w:sz w:val="18"/>
                <w:szCs w:val="18"/>
              </w:rPr>
              <w:t>57198.00</w:t>
            </w:r>
          </w:p>
        </w:tc>
      </w:tr>
    </w:tbl>
    <w:p w:rsidR="00253DB7" w:rsidRDefault="00253DB7" w:rsidP="00B62C24">
      <w:pPr>
        <w:jc w:val="right"/>
        <w:rPr>
          <w:b/>
          <w:u w:val="single"/>
        </w:rPr>
      </w:pPr>
      <w:r>
        <w:t xml:space="preserve">Amount Total (a)  </w:t>
      </w:r>
      <w:r w:rsidRPr="003A405B">
        <w:rPr>
          <w:b/>
          <w:u w:val="single"/>
        </w:rPr>
        <w:t>Rs</w:t>
      </w:r>
      <w:r w:rsidR="001F4AB9">
        <w:rPr>
          <w:b/>
          <w:u w:val="single"/>
        </w:rPr>
        <w:t xml:space="preserve">. </w:t>
      </w:r>
      <w:r w:rsidR="00B62C24">
        <w:rPr>
          <w:b/>
          <w:u w:val="single"/>
        </w:rPr>
        <w:t>1,77</w:t>
      </w:r>
      <w:r w:rsidR="00FD2468">
        <w:rPr>
          <w:b/>
          <w:u w:val="single"/>
        </w:rPr>
        <w:t>,</w:t>
      </w:r>
      <w:r w:rsidR="00B62C24">
        <w:rPr>
          <w:b/>
          <w:u w:val="single"/>
        </w:rPr>
        <w:t>84</w:t>
      </w:r>
      <w:r w:rsidR="00FD2468">
        <w:rPr>
          <w:b/>
          <w:u w:val="single"/>
        </w:rPr>
        <w:t>,8</w:t>
      </w:r>
      <w:r w:rsidR="00B62C24">
        <w:rPr>
          <w:b/>
          <w:u w:val="single"/>
        </w:rPr>
        <w:t>38</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CB5443" w:rsidRDefault="00CB5443">
      <w:pPr>
        <w:rPr>
          <w:b/>
        </w:rPr>
      </w:pPr>
      <w:r>
        <w:rPr>
          <w:b/>
        </w:rPr>
        <w:br w:type="page"/>
      </w: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D0A" w:rsidRDefault="004C2D0A" w:rsidP="00391857">
      <w:r>
        <w:separator/>
      </w:r>
    </w:p>
  </w:endnote>
  <w:endnote w:type="continuationSeparator" w:id="1">
    <w:p w:rsidR="004C2D0A" w:rsidRDefault="004C2D0A"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D0A" w:rsidRDefault="004C2D0A" w:rsidP="00391857">
      <w:r>
        <w:separator/>
      </w:r>
    </w:p>
  </w:footnote>
  <w:footnote w:type="continuationSeparator" w:id="1">
    <w:p w:rsidR="004C2D0A" w:rsidRDefault="004C2D0A"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11C"/>
    <w:rsid w:val="000817FC"/>
    <w:rsid w:val="000832D5"/>
    <w:rsid w:val="0008432A"/>
    <w:rsid w:val="000A1356"/>
    <w:rsid w:val="000A3708"/>
    <w:rsid w:val="000A56E6"/>
    <w:rsid w:val="000A7681"/>
    <w:rsid w:val="000B4477"/>
    <w:rsid w:val="000B5D69"/>
    <w:rsid w:val="000C4C9B"/>
    <w:rsid w:val="000D2D6B"/>
    <w:rsid w:val="000D4384"/>
    <w:rsid w:val="000E1C97"/>
    <w:rsid w:val="000E388F"/>
    <w:rsid w:val="000E58A5"/>
    <w:rsid w:val="000E6F94"/>
    <w:rsid w:val="00100DBC"/>
    <w:rsid w:val="0010329C"/>
    <w:rsid w:val="00103873"/>
    <w:rsid w:val="00111F46"/>
    <w:rsid w:val="00112048"/>
    <w:rsid w:val="001130F7"/>
    <w:rsid w:val="001175AC"/>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2B4"/>
    <w:rsid w:val="0025430B"/>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1262"/>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A5243"/>
    <w:rsid w:val="004B4D61"/>
    <w:rsid w:val="004C062A"/>
    <w:rsid w:val="004C2D0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5606C"/>
    <w:rsid w:val="00561A44"/>
    <w:rsid w:val="005634D8"/>
    <w:rsid w:val="00570209"/>
    <w:rsid w:val="005813FA"/>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71DC7"/>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97C51"/>
    <w:rsid w:val="007A3032"/>
    <w:rsid w:val="007A6320"/>
    <w:rsid w:val="007B0A42"/>
    <w:rsid w:val="007B6AFB"/>
    <w:rsid w:val="007B747E"/>
    <w:rsid w:val="007C4DD4"/>
    <w:rsid w:val="007D47CB"/>
    <w:rsid w:val="007D5CD4"/>
    <w:rsid w:val="007D6AF2"/>
    <w:rsid w:val="007E2FED"/>
    <w:rsid w:val="007E32BA"/>
    <w:rsid w:val="007E334F"/>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66C57"/>
    <w:rsid w:val="0097736D"/>
    <w:rsid w:val="00980D8D"/>
    <w:rsid w:val="00983F1F"/>
    <w:rsid w:val="00986469"/>
    <w:rsid w:val="00990936"/>
    <w:rsid w:val="00997D57"/>
    <w:rsid w:val="009A09C4"/>
    <w:rsid w:val="009A0F44"/>
    <w:rsid w:val="009A1234"/>
    <w:rsid w:val="009B2445"/>
    <w:rsid w:val="009B313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37022"/>
    <w:rsid w:val="00A47241"/>
    <w:rsid w:val="00A51BDC"/>
    <w:rsid w:val="00A57E9F"/>
    <w:rsid w:val="00A71ABF"/>
    <w:rsid w:val="00A73AED"/>
    <w:rsid w:val="00A8623E"/>
    <w:rsid w:val="00A8701B"/>
    <w:rsid w:val="00A91C71"/>
    <w:rsid w:val="00AA3829"/>
    <w:rsid w:val="00AB1A4E"/>
    <w:rsid w:val="00AB42FE"/>
    <w:rsid w:val="00AC0FD0"/>
    <w:rsid w:val="00AC1102"/>
    <w:rsid w:val="00AC1550"/>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2C24"/>
    <w:rsid w:val="00B64E8F"/>
    <w:rsid w:val="00B6641D"/>
    <w:rsid w:val="00B73402"/>
    <w:rsid w:val="00B76905"/>
    <w:rsid w:val="00B81FCA"/>
    <w:rsid w:val="00B8775D"/>
    <w:rsid w:val="00B91C65"/>
    <w:rsid w:val="00B92E49"/>
    <w:rsid w:val="00BA46A6"/>
    <w:rsid w:val="00BA523B"/>
    <w:rsid w:val="00BA5F4D"/>
    <w:rsid w:val="00BA7467"/>
    <w:rsid w:val="00BB0F19"/>
    <w:rsid w:val="00BD18A2"/>
    <w:rsid w:val="00BD34DC"/>
    <w:rsid w:val="00BD4C96"/>
    <w:rsid w:val="00BD7A11"/>
    <w:rsid w:val="00BE65B5"/>
    <w:rsid w:val="00BE71A3"/>
    <w:rsid w:val="00BF4AEA"/>
    <w:rsid w:val="00C0052E"/>
    <w:rsid w:val="00C007A8"/>
    <w:rsid w:val="00C02813"/>
    <w:rsid w:val="00C03AEE"/>
    <w:rsid w:val="00C071BA"/>
    <w:rsid w:val="00C07A4B"/>
    <w:rsid w:val="00C147D8"/>
    <w:rsid w:val="00C20AB0"/>
    <w:rsid w:val="00C24C37"/>
    <w:rsid w:val="00C32296"/>
    <w:rsid w:val="00C372FB"/>
    <w:rsid w:val="00C37E81"/>
    <w:rsid w:val="00C433ED"/>
    <w:rsid w:val="00C4491A"/>
    <w:rsid w:val="00C45069"/>
    <w:rsid w:val="00C516A9"/>
    <w:rsid w:val="00C530AB"/>
    <w:rsid w:val="00C6217E"/>
    <w:rsid w:val="00C81F37"/>
    <w:rsid w:val="00C851AF"/>
    <w:rsid w:val="00C90AF3"/>
    <w:rsid w:val="00CB30A9"/>
    <w:rsid w:val="00CB375F"/>
    <w:rsid w:val="00CB5443"/>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D76E7"/>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17447"/>
    <w:rsid w:val="00F25A2E"/>
    <w:rsid w:val="00F3440A"/>
    <w:rsid w:val="00F37762"/>
    <w:rsid w:val="00F5122A"/>
    <w:rsid w:val="00F55E58"/>
    <w:rsid w:val="00F630D2"/>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2468"/>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19913</Words>
  <Characters>113505</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5</cp:revision>
  <cp:lastPrinted>2017-05-19T07:28:00Z</cp:lastPrinted>
  <dcterms:created xsi:type="dcterms:W3CDTF">2017-12-19T15:39:00Z</dcterms:created>
  <dcterms:modified xsi:type="dcterms:W3CDTF">2017-12-21T15:31:00Z</dcterms:modified>
</cp:coreProperties>
</file>