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49490F"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C26A0E" w:rsidRPr="00BC6C5A" w:rsidRDefault="00C26A0E"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1F412E">
      <w:pPr>
        <w:spacing w:line="360" w:lineRule="auto"/>
        <w:ind w:left="1260" w:firstLine="420"/>
        <w:rPr>
          <w:b/>
        </w:rPr>
      </w:pPr>
      <w:r>
        <w:rPr>
          <w:b/>
        </w:rPr>
        <w:t xml:space="preserve">Work No. </w:t>
      </w:r>
      <w:r w:rsidR="00FB1306">
        <w:rPr>
          <w:b/>
        </w:rPr>
        <w:t>1</w:t>
      </w:r>
      <w:r w:rsidR="001F412E">
        <w:rPr>
          <w:b/>
        </w:rPr>
        <w:t>1</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1B7F09" w:rsidRPr="00091D55" w:rsidRDefault="001B7F09" w:rsidP="001F412E">
      <w:pPr>
        <w:ind w:left="2880" w:hanging="2880"/>
        <w:rPr>
          <w:rFonts w:ascii="Times New Roman" w:hAnsi="Times New Roman" w:cs="Times New Roman"/>
          <w:b/>
          <w:sz w:val="28"/>
          <w:szCs w:val="28"/>
          <w:u w:val="single"/>
        </w:rPr>
      </w:pPr>
      <w:r w:rsidRPr="001644BF">
        <w:rPr>
          <w:rFonts w:ascii="Arial Black" w:hAnsi="Arial Black"/>
          <w:sz w:val="22"/>
          <w:u w:val="single"/>
        </w:rPr>
        <w:t xml:space="preserve">NAME OF WORK:- </w:t>
      </w:r>
      <w:r>
        <w:rPr>
          <w:rFonts w:ascii="Arial Black" w:hAnsi="Arial Black"/>
          <w:sz w:val="22"/>
          <w:u w:val="single"/>
        </w:rPr>
        <w:tab/>
      </w:r>
      <w:r w:rsidR="001F412E" w:rsidRPr="001F412E">
        <w:rPr>
          <w:rFonts w:ascii="Arial" w:hAnsi="Arial" w:cs="Arial"/>
          <w:b/>
          <w:sz w:val="22"/>
          <w:u w:val="single"/>
        </w:rPr>
        <w:t>CONSTRUCTION OF LIBRARY AT DOHS-I MALIR CANTT. KARACHI.</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1F412E">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394AF9">
        <w:rPr>
          <w:sz w:val="28"/>
          <w:szCs w:val="28"/>
        </w:rPr>
        <w:t>1</w:t>
      </w:r>
      <w:r w:rsidR="009823AB">
        <w:rPr>
          <w:sz w:val="28"/>
          <w:szCs w:val="28"/>
        </w:rPr>
        <w:t>,</w:t>
      </w:r>
      <w:r w:rsidR="00FB1306">
        <w:rPr>
          <w:sz w:val="28"/>
          <w:szCs w:val="28"/>
        </w:rPr>
        <w:t>5</w:t>
      </w:r>
      <w:r w:rsidR="001F412E">
        <w:rPr>
          <w:sz w:val="28"/>
          <w:szCs w:val="28"/>
        </w:rPr>
        <w:t>0</w:t>
      </w:r>
      <w:r w:rsidR="009823AB">
        <w:rPr>
          <w:sz w:val="28"/>
          <w:szCs w:val="28"/>
        </w:rPr>
        <w:t>,</w:t>
      </w:r>
      <w:r w:rsidR="00FB1306">
        <w:rPr>
          <w:sz w:val="28"/>
          <w:szCs w:val="28"/>
        </w:rPr>
        <w:t>00</w:t>
      </w:r>
      <w:r w:rsidR="009823AB">
        <w:rPr>
          <w:sz w:val="28"/>
          <w:szCs w:val="28"/>
        </w:rPr>
        <w:t>,000</w:t>
      </w:r>
      <w:r>
        <w:rPr>
          <w:sz w:val="28"/>
          <w:szCs w:val="28"/>
        </w:rPr>
        <w:t>/=</w:t>
      </w:r>
    </w:p>
    <w:p w:rsidR="001B7F09" w:rsidRDefault="001B7F09" w:rsidP="00274E27">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FB1306">
        <w:rPr>
          <w:sz w:val="28"/>
          <w:szCs w:val="28"/>
        </w:rPr>
        <w:t>7</w:t>
      </w:r>
      <w:r w:rsidR="00A47241">
        <w:rPr>
          <w:sz w:val="28"/>
          <w:szCs w:val="28"/>
        </w:rPr>
        <w:t>,</w:t>
      </w:r>
      <w:r w:rsidR="00274E27">
        <w:rPr>
          <w:sz w:val="28"/>
          <w:szCs w:val="28"/>
        </w:rPr>
        <w:t>50</w:t>
      </w:r>
      <w:r w:rsidR="00A47241">
        <w:rPr>
          <w:sz w:val="28"/>
          <w:szCs w:val="28"/>
        </w:rPr>
        <w:t>,</w:t>
      </w:r>
      <w:r w:rsidR="00FB1306">
        <w:rPr>
          <w:sz w:val="28"/>
          <w:szCs w:val="28"/>
        </w:rPr>
        <w:t>000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394AF9">
        <w:rPr>
          <w:sz w:val="28"/>
          <w:szCs w:val="28"/>
        </w:rPr>
        <w:t>5</w:t>
      </w:r>
      <w:r>
        <w:rPr>
          <w:sz w:val="28"/>
          <w:szCs w:val="28"/>
        </w:rPr>
        <w:t>,000/=</w:t>
      </w:r>
    </w:p>
    <w:p w:rsidR="001644BF" w:rsidRDefault="001B7F09" w:rsidP="009823AB">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9823AB">
        <w:rPr>
          <w:sz w:val="28"/>
          <w:szCs w:val="28"/>
        </w:rPr>
        <w:t>6</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49490F"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49490F"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49490F"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49490F"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49490F"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DC0815">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DC0815">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DC0815">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DC0815">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046574">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046574" w:rsidRPr="00046574">
        <w:rPr>
          <w:rFonts w:ascii="Arial" w:hAnsi="Arial" w:cs="Arial"/>
          <w:b/>
          <w:sz w:val="22"/>
          <w:u w:val="single"/>
        </w:rPr>
        <w:t>Construction of Library at DOHS-I Malir Cantt. Karachi.</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DC0815">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DC0815">
        <w:rPr>
          <w:rFonts w:ascii="Times New Roman" w:hAnsi="Times New Roman" w:cs="Times New Roman"/>
          <w:noProof/>
          <w:color w:val="000000"/>
          <w:spacing w:val="-1"/>
          <w:sz w:val="24"/>
        </w:rPr>
        <w:t>10.01.2018</w:t>
      </w:r>
    </w:p>
    <w:p w:rsidR="0083283C" w:rsidRDefault="0083283C" w:rsidP="00DC0815">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DC0815">
        <w:rPr>
          <w:rFonts w:ascii="Times New Roman" w:hAnsi="Times New Roman" w:cs="Times New Roman"/>
          <w:noProof/>
          <w:color w:val="000000"/>
          <w:spacing w:val="-1"/>
          <w:sz w:val="24"/>
        </w:rPr>
        <w:t>10.01.2018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49490F"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49490F"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49490F"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49490F"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49490F"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49490F"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49490F"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49490F"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49490F"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49490F"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FB1306" w:rsidRDefault="00A01538" w:rsidP="00046574">
      <w:pPr>
        <w:jc w:val="both"/>
        <w:rPr>
          <w:rFonts w:ascii="Times New Roman" w:hAnsi="Times New Roman" w:cs="Times New Roman"/>
          <w:b/>
          <w:bCs/>
          <w:sz w:val="22"/>
          <w:u w:val="single"/>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046574" w:rsidRPr="00046574">
        <w:rPr>
          <w:rFonts w:ascii="Arial" w:hAnsi="Arial" w:cs="Arial"/>
          <w:b/>
          <w:sz w:val="24"/>
          <w:szCs w:val="24"/>
          <w:u w:val="single"/>
        </w:rPr>
        <w:t>Construction of Library at DOHS-I Malir Cantt. Karachi.</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49490F"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49490F"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DC0815">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DC0815">
        <w:rPr>
          <w:rFonts w:ascii="Times New Roman" w:hAnsi="Times New Roman" w:cs="Times New Roman"/>
          <w:noProof/>
          <w:color w:val="000000"/>
          <w:spacing w:val="-1"/>
          <w:sz w:val="24"/>
        </w:rPr>
        <w:t>10.01.2018</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DC0815">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DC0815">
        <w:rPr>
          <w:rFonts w:ascii="Times New Roman" w:hAnsi="Times New Roman" w:cs="Times New Roman"/>
          <w:noProof/>
          <w:color w:val="000000"/>
          <w:spacing w:val="-1"/>
          <w:sz w:val="24"/>
        </w:rPr>
        <w:t>10.01.2018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49490F"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49490F"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49490F"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49490F" w:rsidP="00395C8A">
      <w:pPr>
        <w:spacing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49490F" w:rsidP="00395C8A">
      <w:pPr>
        <w:spacing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49490F"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49490F"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49490F" w:rsidP="00395C8A">
      <w:pPr>
        <w:spacing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49490F"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49490F" w:rsidP="00395C8A">
      <w:pPr>
        <w:spacing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49490F"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49490F" w:rsidP="00F80A38">
      <w:pPr>
        <w:pStyle w:val="Default"/>
        <w:jc w:val="center"/>
        <w:rPr>
          <w:color w:val="auto"/>
        </w:rPr>
      </w:pPr>
      <w:r w:rsidRPr="0049490F">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49490F" w:rsidP="00395C8A">
      <w:pPr>
        <w:spacing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49490F" w:rsidP="00395C8A">
      <w:pPr>
        <w:spacing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49490F" w:rsidP="00395C8A">
      <w:pPr>
        <w:spacing w:line="266" w:lineRule="exact"/>
        <w:ind w:left="782" w:firstLine="5708"/>
      </w:pPr>
      <w:r>
        <w:rPr>
          <w:noProof/>
        </w:rPr>
        <w:lastRenderedPageBreak/>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49490F"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49490F" w:rsidP="00395C8A">
      <w:pPr>
        <w:spacing w:line="216" w:lineRule="exact"/>
        <w:ind w:left="60" w:firstLine="3219"/>
      </w:pPr>
      <w:r>
        <w:rPr>
          <w:noProof/>
        </w:rPr>
        <w:lastRenderedPageBreak/>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49490F"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49490F" w:rsidP="00395C8A">
      <w:pPr>
        <w:tabs>
          <w:tab w:val="left" w:pos="1689"/>
        </w:tabs>
        <w:spacing w:line="216" w:lineRule="exact"/>
        <w:ind w:left="69" w:firstLine="1080"/>
      </w:pPr>
      <w:r>
        <w:rPr>
          <w:noProof/>
        </w:rPr>
        <w:lastRenderedPageBreak/>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49490F" w:rsidP="00395C8A">
      <w:pPr>
        <w:spacing w:line="240" w:lineRule="exact"/>
      </w:pPr>
      <w:bookmarkStart w:id="47" w:name="50"/>
      <w:bookmarkEnd w:id="47"/>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49490F" w:rsidP="00395C8A">
      <w:pPr>
        <w:spacing w:line="216" w:lineRule="exact"/>
        <w:ind w:left="69" w:firstLine="1080"/>
      </w:pPr>
      <w:r>
        <w:rPr>
          <w:noProof/>
        </w:rPr>
        <w:lastRenderedPageBreak/>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49490F" w:rsidP="00395C8A">
      <w:pPr>
        <w:tabs>
          <w:tab w:val="left" w:pos="1143"/>
        </w:tabs>
        <w:spacing w:line="216" w:lineRule="exact"/>
        <w:ind w:left="63"/>
      </w:pPr>
      <w:r>
        <w:rPr>
          <w:noProof/>
        </w:rPr>
        <w:lastRenderedPageBreak/>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9490F"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49490F" w:rsidP="00980D8D">
      <w:pPr>
        <w:pStyle w:val="Default"/>
        <w:spacing w:line="360" w:lineRule="auto"/>
        <w:rPr>
          <w:color w:val="auto"/>
        </w:rPr>
      </w:pPr>
      <w:r w:rsidRPr="0049490F">
        <w:rPr>
          <w:noProof/>
        </w:rPr>
        <w:pict>
          <v:shapetype id="_x0000_m107785" coordsize="4632,360" o:spt="100" adj="0,,0" path="m,180r,l4632,180e">
            <v:stroke joinstyle="miter"/>
            <v:formulas/>
            <v:path o:connecttype="segments"/>
          </v:shapetype>
        </w:pict>
      </w:r>
      <w:r w:rsidRPr="0049490F">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49490F">
        <w:rPr>
          <w:noProof/>
        </w:rPr>
        <w:pict>
          <v:shapetype id="_x0000_m107784" coordsize="576,1274" o:spt="100" adj="0,,0" path="m,1274r,l576,1274r,l576,r,l,,,,,1274e">
            <v:stroke joinstyle="miter"/>
            <v:formulas/>
            <v:path o:connecttype="segments"/>
          </v:shapetype>
        </w:pict>
      </w:r>
      <w:r w:rsidRPr="0049490F">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49490F">
        <w:rPr>
          <w:noProof/>
        </w:rPr>
        <w:pict>
          <v:shapetype id="_x0000_m107783" coordsize="576,1274" o:spt="100" adj="0,,0" path="m,1274r,l576,1274r,l576,r,l,,,,,1274e">
            <v:stroke joinstyle="miter"/>
            <v:formulas/>
            <v:path o:connecttype="segments"/>
          </v:shapetype>
        </w:pict>
      </w:r>
      <w:r w:rsidRPr="0049490F">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49490F">
        <w:rPr>
          <w:noProof/>
        </w:rPr>
        <w:pict>
          <v:shapetype id="_x0000_m107782" coordsize="4632,360" o:spt="100" adj="0,,0" path="m,180r,l4632,180e">
            <v:stroke joinstyle="miter"/>
            <v:formulas/>
            <v:path o:connecttype="segments"/>
          </v:shapetype>
        </w:pict>
      </w:r>
      <w:r w:rsidRPr="0049490F">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49490F">
        <w:rPr>
          <w:noProof/>
        </w:rPr>
        <w:pict>
          <v:shapetype id="_x0000_m107781" coordsize="3480,1274" o:spt="100" adj="0,,0" path="m,1274r,l3480,1274r,l3480,r,l,,,,,1274e">
            <v:stroke joinstyle="miter"/>
            <v:formulas/>
            <v:path o:connecttype="segments"/>
          </v:shapetype>
        </w:pict>
      </w:r>
      <w:r w:rsidRPr="0049490F">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49490F">
        <w:rPr>
          <w:noProof/>
        </w:rPr>
        <w:pict>
          <v:shapetype id="_x0000_m107780" coordsize="41671,48" o:spt="100" adj="0,,0" path="m,24r,l41671,24e">
            <v:stroke joinstyle="miter"/>
            <v:formulas/>
            <v:path o:connecttype="segments"/>
          </v:shapetype>
        </w:pict>
      </w:r>
      <w:r w:rsidRPr="0049490F">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49490F">
        <w:rPr>
          <w:noProof/>
        </w:rPr>
        <w:pict>
          <v:shapetype id="_x0000_m107779" coordsize="48,360" o:spt="100" adj="0,,0" path="m24,r,l24,360e">
            <v:stroke joinstyle="miter"/>
            <v:formulas/>
            <v:path o:connecttype="segments"/>
          </v:shapetype>
        </w:pict>
      </w:r>
      <w:r w:rsidRPr="0049490F">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49490F">
        <w:rPr>
          <w:noProof/>
        </w:rPr>
        <w:pict>
          <v:shapetype id="_x0000_m107778" coordsize="48,48" o:spt="100" adj="0,,0" path="m,48r,l48,48r,l48,r,l,,,,,48e">
            <v:stroke joinstyle="miter"/>
            <v:formulas/>
            <v:path o:connecttype="segments"/>
          </v:shapetype>
        </w:pict>
      </w:r>
      <w:r w:rsidRPr="0049490F">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49490F">
        <w:rPr>
          <w:noProof/>
        </w:rPr>
        <w:pict>
          <v:shapetype id="_x0000_m107777" coordsize="4584,48" o:spt="100" adj="0,,0" path="m,24r,l4584,24e">
            <v:stroke joinstyle="miter"/>
            <v:formulas/>
            <v:path o:connecttype="segments"/>
          </v:shapetype>
        </w:pict>
      </w:r>
      <w:r w:rsidRPr="0049490F">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49490F">
        <w:rPr>
          <w:noProof/>
        </w:rPr>
        <w:pict>
          <v:shapetype id="_x0000_m107776" coordsize="4584,360" o:spt="100" adj="0,,0" path="m,180r,l4584,180e">
            <v:stroke joinstyle="miter"/>
            <v:formulas/>
            <v:path o:connecttype="segments"/>
          </v:shapetype>
        </w:pict>
      </w:r>
      <w:r w:rsidRPr="0049490F">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49490F">
        <w:rPr>
          <w:noProof/>
        </w:rPr>
        <w:pict>
          <v:shapetype id="_x0000_m107775" coordsize="4632,360" o:spt="100" adj="0,,0" path="m,180r,l4632,180e">
            <v:stroke joinstyle="miter"/>
            <v:formulas/>
            <v:path o:connecttype="segments"/>
          </v:shapetype>
        </w:pict>
      </w:r>
      <w:r w:rsidRPr="0049490F">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49490F">
        <w:rPr>
          <w:noProof/>
        </w:rPr>
        <w:pict>
          <v:shapetype id="_x0000_m107774" coordsize="43639,1416" o:spt="100" adj="0,,0" path="m,1416r,l43639,1416r,l43639,r,l,,,,,1416e">
            <v:stroke joinstyle="miter"/>
            <v:formulas/>
            <v:path o:connecttype="segments"/>
          </v:shapetype>
        </w:pict>
      </w:r>
      <w:r w:rsidRPr="0049490F">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49490F">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49490F" w:rsidP="00395C8A">
      <w:pPr>
        <w:spacing w:line="287" w:lineRule="exact"/>
        <w:ind w:left="60" w:firstLine="3013"/>
      </w:pPr>
      <w:r>
        <w:rPr>
          <w:noProof/>
        </w:rPr>
        <w:lastRenderedPageBreak/>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49490F"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49490F" w:rsidP="00395C8A">
      <w:pPr>
        <w:spacing w:line="216" w:lineRule="exact"/>
        <w:ind w:left="69" w:firstLine="720"/>
      </w:pPr>
      <w:r>
        <w:rPr>
          <w:noProof/>
        </w:rPr>
        <w:lastRenderedPageBreak/>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49490F"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49490F" w:rsidP="00395C8A">
      <w:pPr>
        <w:spacing w:line="216" w:lineRule="exact"/>
        <w:ind w:left="69"/>
      </w:pPr>
      <w:r>
        <w:rPr>
          <w:noProof/>
        </w:rPr>
        <w:lastRenderedPageBreak/>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49490F" w:rsidP="00395C8A">
      <w:pPr>
        <w:spacing w:line="216" w:lineRule="exact"/>
        <w:ind w:left="63" w:firstLine="2422"/>
      </w:pPr>
      <w:r>
        <w:rPr>
          <w:noProof/>
        </w:rPr>
        <w:lastRenderedPageBreak/>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49490F" w:rsidP="00395C8A">
      <w:pPr>
        <w:spacing w:line="216" w:lineRule="exact"/>
        <w:ind w:left="63"/>
      </w:pPr>
      <w:r>
        <w:rPr>
          <w:noProof/>
        </w:rPr>
        <w:lastRenderedPageBreak/>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49490F"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49490F" w:rsidP="00395C8A">
      <w:pPr>
        <w:spacing w:line="216" w:lineRule="exact"/>
        <w:ind w:left="61"/>
      </w:pPr>
      <w:r>
        <w:rPr>
          <w:noProof/>
        </w:rPr>
        <w:lastRenderedPageBreak/>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49490F"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49490F"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49490F"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49490F" w:rsidP="00395C8A">
      <w:pPr>
        <w:tabs>
          <w:tab w:val="left" w:pos="6591"/>
        </w:tabs>
        <w:spacing w:line="266" w:lineRule="exact"/>
        <w:ind w:left="60" w:firstLine="763"/>
      </w:pPr>
      <w:r>
        <w:rPr>
          <w:noProof/>
        </w:rPr>
        <w:lastRenderedPageBreak/>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49490F" w:rsidP="00395C8A">
      <w:pPr>
        <w:spacing w:line="287" w:lineRule="exact"/>
        <w:ind w:left="65" w:firstLine="3157"/>
      </w:pPr>
      <w:r>
        <w:rPr>
          <w:noProof/>
        </w:rPr>
        <w:lastRenderedPageBreak/>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49490F" w:rsidP="00395C8A">
      <w:pPr>
        <w:spacing w:line="287" w:lineRule="exact"/>
        <w:ind w:left="3598"/>
      </w:pPr>
      <w:r>
        <w:rPr>
          <w:noProof/>
        </w:rPr>
        <w:lastRenderedPageBreak/>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046574">
      <w:pPr>
        <w:jc w:val="right"/>
      </w:pPr>
      <w:r w:rsidRPr="00FB2E93">
        <w:lastRenderedPageBreak/>
        <w:t>Work No.</w:t>
      </w:r>
      <w:r w:rsidR="00FB1306">
        <w:t>1</w:t>
      </w:r>
      <w:r w:rsidR="00046574">
        <w:t>1</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046574" w:rsidRDefault="00EB7609" w:rsidP="00046574">
      <w:pPr>
        <w:jc w:val="both"/>
        <w:rPr>
          <w:rFonts w:ascii="Arial" w:hAnsi="Arial" w:cs="Arial"/>
          <w:b/>
          <w:bCs/>
          <w:noProof/>
          <w:color w:val="0D0D0D" w:themeColor="text1" w:themeTint="F2"/>
          <w:sz w:val="24"/>
          <w:szCs w:val="24"/>
          <w:u w:val="single"/>
        </w:rPr>
      </w:pPr>
      <w:r>
        <w:t>NAME OF WORK:</w:t>
      </w:r>
      <w:r w:rsidR="00482FA5" w:rsidRPr="00482FA5">
        <w:rPr>
          <w:rFonts w:ascii="Arial" w:hAnsi="Arial" w:cs="Arial"/>
          <w:b/>
          <w:sz w:val="20"/>
          <w:szCs w:val="20"/>
        </w:rPr>
        <w:t xml:space="preserve"> </w:t>
      </w:r>
      <w:r w:rsidR="00046574">
        <w:rPr>
          <w:rFonts w:ascii="Arial" w:hAnsi="Arial" w:cs="Arial"/>
          <w:b/>
          <w:sz w:val="20"/>
          <w:szCs w:val="20"/>
        </w:rPr>
        <w:tab/>
      </w:r>
      <w:r w:rsidR="00046574" w:rsidRPr="00046574">
        <w:rPr>
          <w:rFonts w:ascii="Arial" w:hAnsi="Arial" w:cs="Arial"/>
          <w:b/>
          <w:sz w:val="22"/>
          <w:u w:val="single"/>
        </w:rPr>
        <w:t>Construction of Library at DOHS-I Malir Cantt. Karachi.</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494"/>
        <w:gridCol w:w="1181"/>
        <w:gridCol w:w="5951"/>
        <w:gridCol w:w="954"/>
        <w:gridCol w:w="698"/>
        <w:gridCol w:w="1207"/>
      </w:tblGrid>
      <w:tr w:rsidR="001F4AB9" w:rsidTr="0003683E">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5951"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54" w:type="dxa"/>
          </w:tcPr>
          <w:p w:rsidR="006B685B" w:rsidRPr="006B685B" w:rsidRDefault="006B685B" w:rsidP="006B685B">
            <w:pPr>
              <w:jc w:val="center"/>
              <w:rPr>
                <w:b/>
                <w:sz w:val="16"/>
                <w:szCs w:val="16"/>
              </w:rPr>
            </w:pPr>
            <w:r w:rsidRPr="006B685B">
              <w:rPr>
                <w:b/>
                <w:sz w:val="16"/>
                <w:szCs w:val="16"/>
              </w:rPr>
              <w:t>Rate</w:t>
            </w:r>
          </w:p>
        </w:tc>
        <w:tc>
          <w:tcPr>
            <w:tcW w:w="698"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05530F" w:rsidTr="0003683E">
        <w:tc>
          <w:tcPr>
            <w:tcW w:w="0" w:type="auto"/>
          </w:tcPr>
          <w:p w:rsidR="0005530F" w:rsidRPr="00C26A0E" w:rsidRDefault="0005530F" w:rsidP="00C26A0E">
            <w:pPr>
              <w:rPr>
                <w:rFonts w:ascii="Arial Narrow" w:hAnsi="Arial Narrow"/>
                <w:bCs/>
                <w:sz w:val="18"/>
                <w:szCs w:val="18"/>
              </w:rPr>
            </w:pPr>
          </w:p>
        </w:tc>
        <w:tc>
          <w:tcPr>
            <w:tcW w:w="0" w:type="auto"/>
          </w:tcPr>
          <w:p w:rsidR="0005530F" w:rsidRPr="00C26A0E" w:rsidRDefault="0005530F" w:rsidP="00C26A0E">
            <w:pPr>
              <w:rPr>
                <w:rFonts w:ascii="Arial Narrow" w:hAnsi="Arial Narrow"/>
                <w:sz w:val="18"/>
                <w:szCs w:val="18"/>
              </w:rPr>
            </w:pPr>
          </w:p>
        </w:tc>
        <w:tc>
          <w:tcPr>
            <w:tcW w:w="5951" w:type="dxa"/>
          </w:tcPr>
          <w:p w:rsidR="0005530F" w:rsidRPr="0005530F" w:rsidRDefault="0005530F" w:rsidP="00C26A0E">
            <w:pPr>
              <w:jc w:val="both"/>
              <w:rPr>
                <w:rFonts w:ascii="Arial Narrow" w:hAnsi="Arial Narrow"/>
                <w:b/>
                <w:bCs/>
                <w:sz w:val="18"/>
                <w:szCs w:val="18"/>
              </w:rPr>
            </w:pPr>
            <w:r w:rsidRPr="0005530F">
              <w:rPr>
                <w:rFonts w:ascii="Arial Narrow" w:hAnsi="Arial Narrow"/>
                <w:b/>
                <w:bCs/>
                <w:sz w:val="18"/>
                <w:szCs w:val="18"/>
              </w:rPr>
              <w:t>PART-A</w:t>
            </w:r>
          </w:p>
        </w:tc>
        <w:tc>
          <w:tcPr>
            <w:tcW w:w="954" w:type="dxa"/>
          </w:tcPr>
          <w:p w:rsidR="0005530F" w:rsidRPr="00C26A0E" w:rsidRDefault="0005530F" w:rsidP="00C26A0E">
            <w:pPr>
              <w:rPr>
                <w:rFonts w:ascii="Arial Narrow" w:hAnsi="Arial Narrow"/>
                <w:sz w:val="18"/>
                <w:szCs w:val="18"/>
              </w:rPr>
            </w:pPr>
          </w:p>
        </w:tc>
        <w:tc>
          <w:tcPr>
            <w:tcW w:w="698" w:type="dxa"/>
          </w:tcPr>
          <w:p w:rsidR="0005530F" w:rsidRPr="00C26A0E" w:rsidRDefault="0005530F" w:rsidP="00C26A0E">
            <w:pPr>
              <w:rPr>
                <w:rFonts w:ascii="Arial Narrow" w:hAnsi="Arial Narrow"/>
                <w:sz w:val="18"/>
                <w:szCs w:val="18"/>
              </w:rPr>
            </w:pPr>
          </w:p>
        </w:tc>
        <w:tc>
          <w:tcPr>
            <w:tcW w:w="1207" w:type="dxa"/>
          </w:tcPr>
          <w:p w:rsidR="0005530F" w:rsidRPr="00C26A0E" w:rsidRDefault="0005530F" w:rsidP="00C26A0E">
            <w:pPr>
              <w:rPr>
                <w:rFonts w:ascii="Arial Narrow" w:hAnsi="Arial Narrow"/>
                <w:sz w:val="18"/>
                <w:szCs w:val="18"/>
              </w:rPr>
            </w:pP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w:t>
            </w:r>
          </w:p>
        </w:tc>
        <w:tc>
          <w:tcPr>
            <w:tcW w:w="0" w:type="auto"/>
          </w:tcPr>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21510 cft.</w:t>
            </w:r>
          </w:p>
        </w:tc>
        <w:tc>
          <w:tcPr>
            <w:tcW w:w="5951" w:type="dxa"/>
          </w:tcPr>
          <w:p w:rsidR="00DD0FC6" w:rsidRPr="00DD0FC6" w:rsidRDefault="00DD0FC6" w:rsidP="00DD0FC6">
            <w:pPr>
              <w:jc w:val="both"/>
              <w:rPr>
                <w:rFonts w:ascii="Arial Narrow" w:hAnsi="Arial Narrow"/>
                <w:sz w:val="18"/>
                <w:szCs w:val="18"/>
              </w:rPr>
            </w:pPr>
            <w:r w:rsidRPr="00DD0FC6">
              <w:rPr>
                <w:rFonts w:ascii="Arial Narrow" w:hAnsi="Arial Narrow"/>
                <w:sz w:val="18"/>
                <w:szCs w:val="18"/>
              </w:rPr>
              <w:t xml:space="preserve">Excavation in foundation of building bridges and other structure i/c dag belling refilling around structure with excavated earth watering ramming lead up to 5ft (c) in hard soil. </w:t>
            </w:r>
          </w:p>
          <w:p w:rsidR="00DD0FC6" w:rsidRPr="00DD0FC6" w:rsidRDefault="00DD0FC6" w:rsidP="00F534BD">
            <w:pPr>
              <w:jc w:val="both"/>
              <w:rPr>
                <w:rFonts w:ascii="Arial Narrow" w:hAnsi="Arial Narrow"/>
                <w:b/>
                <w:bCs/>
                <w:sz w:val="18"/>
                <w:szCs w:val="18"/>
              </w:rPr>
            </w:pPr>
            <w:r w:rsidRPr="00DD0FC6">
              <w:rPr>
                <w:rFonts w:ascii="Arial Narrow" w:hAnsi="Arial Narrow"/>
                <w:b/>
                <w:bCs/>
                <w:sz w:val="18"/>
                <w:szCs w:val="18"/>
                <w:u w:val="single"/>
              </w:rPr>
              <w:t>0’-5” depth</w:t>
            </w:r>
          </w:p>
        </w:tc>
        <w:tc>
          <w:tcPr>
            <w:tcW w:w="954" w:type="dxa"/>
          </w:tcPr>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3176/25</w:t>
            </w:r>
          </w:p>
        </w:tc>
        <w:tc>
          <w:tcPr>
            <w:tcW w:w="698" w:type="dxa"/>
          </w:tcPr>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%oCft.</w:t>
            </w:r>
          </w:p>
        </w:tc>
        <w:tc>
          <w:tcPr>
            <w:tcW w:w="1207" w:type="dxa"/>
          </w:tcPr>
          <w:p w:rsidR="00DD0FC6" w:rsidRPr="00DD0FC6" w:rsidRDefault="00DD0FC6" w:rsidP="00DD0FC6">
            <w:pPr>
              <w:jc w:val="right"/>
              <w:rPr>
                <w:rFonts w:ascii="Arial Narrow" w:hAnsi="Arial Narrow"/>
                <w:sz w:val="18"/>
                <w:szCs w:val="18"/>
              </w:rPr>
            </w:pPr>
          </w:p>
          <w:p w:rsidR="00DD0FC6" w:rsidRPr="00DD0FC6" w:rsidRDefault="00DD0FC6" w:rsidP="00DD0FC6">
            <w:pPr>
              <w:jc w:val="right"/>
              <w:rPr>
                <w:rFonts w:ascii="Arial Narrow" w:hAnsi="Arial Narrow"/>
                <w:sz w:val="18"/>
                <w:szCs w:val="18"/>
              </w:rPr>
            </w:pPr>
          </w:p>
          <w:p w:rsidR="00DD0FC6" w:rsidRPr="00DD0FC6" w:rsidRDefault="00DD0FC6" w:rsidP="00DD0FC6">
            <w:pPr>
              <w:jc w:val="right"/>
              <w:rPr>
                <w:rFonts w:ascii="Arial Narrow" w:hAnsi="Arial Narrow"/>
                <w:sz w:val="18"/>
                <w:szCs w:val="18"/>
              </w:rPr>
            </w:pPr>
            <w:r w:rsidRPr="00DD0FC6">
              <w:rPr>
                <w:rFonts w:ascii="Arial Narrow" w:hAnsi="Arial Narrow"/>
                <w:sz w:val="18"/>
                <w:szCs w:val="18"/>
              </w:rPr>
              <w:t>68321.00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2</w:t>
            </w:r>
          </w:p>
        </w:tc>
        <w:tc>
          <w:tcPr>
            <w:tcW w:w="0" w:type="auto"/>
          </w:tcPr>
          <w:p w:rsidR="00F534BD" w:rsidRDefault="00F534BD"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2079 cft.</w:t>
            </w:r>
          </w:p>
        </w:tc>
        <w:tc>
          <w:tcPr>
            <w:tcW w:w="5951" w:type="dxa"/>
          </w:tcPr>
          <w:p w:rsidR="00DD0FC6" w:rsidRPr="00DD0FC6" w:rsidRDefault="00DD0FC6" w:rsidP="00DD0FC6">
            <w:pPr>
              <w:jc w:val="both"/>
              <w:rPr>
                <w:rFonts w:ascii="Arial Narrow" w:hAnsi="Arial Narrow"/>
                <w:sz w:val="18"/>
                <w:szCs w:val="18"/>
              </w:rPr>
            </w:pPr>
            <w:r w:rsidRPr="00DD0FC6">
              <w:rPr>
                <w:rFonts w:ascii="Arial Narrow" w:hAnsi="Arial Narrow"/>
                <w:sz w:val="18"/>
                <w:szCs w:val="18"/>
              </w:rPr>
              <w:t xml:space="preserve">Excavation in foundation of building bridges and other structure i/c dag belling refilling around structure with excavated earth watering ramming lead up to 5ft (c) in hard soil. </w:t>
            </w:r>
          </w:p>
          <w:p w:rsidR="00DD0FC6" w:rsidRPr="00DD0FC6" w:rsidRDefault="00DD0FC6" w:rsidP="00F534BD">
            <w:pPr>
              <w:jc w:val="both"/>
              <w:rPr>
                <w:rFonts w:ascii="Arial Narrow" w:hAnsi="Arial Narrow"/>
                <w:b/>
                <w:bCs/>
                <w:sz w:val="18"/>
                <w:szCs w:val="18"/>
              </w:rPr>
            </w:pPr>
            <w:r w:rsidRPr="00DD0FC6">
              <w:rPr>
                <w:rFonts w:ascii="Arial Narrow" w:hAnsi="Arial Narrow"/>
                <w:b/>
                <w:bCs/>
                <w:sz w:val="18"/>
                <w:szCs w:val="18"/>
                <w:u w:val="single"/>
              </w:rPr>
              <w:t>5’-8” depth</w:t>
            </w:r>
          </w:p>
        </w:tc>
        <w:tc>
          <w:tcPr>
            <w:tcW w:w="954" w:type="dxa"/>
          </w:tcPr>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3726/25</w:t>
            </w:r>
          </w:p>
        </w:tc>
        <w:tc>
          <w:tcPr>
            <w:tcW w:w="698" w:type="dxa"/>
          </w:tcPr>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%oCft.</w:t>
            </w:r>
          </w:p>
        </w:tc>
        <w:tc>
          <w:tcPr>
            <w:tcW w:w="1207" w:type="dxa"/>
          </w:tcPr>
          <w:p w:rsidR="00DD0FC6" w:rsidRPr="00DD0FC6" w:rsidRDefault="00DD0FC6" w:rsidP="00DD0FC6">
            <w:pPr>
              <w:jc w:val="right"/>
              <w:rPr>
                <w:rFonts w:ascii="Arial Narrow" w:hAnsi="Arial Narrow"/>
                <w:sz w:val="18"/>
                <w:szCs w:val="18"/>
              </w:rPr>
            </w:pPr>
          </w:p>
          <w:p w:rsidR="00DD0FC6" w:rsidRPr="00DD0FC6" w:rsidRDefault="00DD0FC6" w:rsidP="00DD0FC6">
            <w:pPr>
              <w:jc w:val="right"/>
              <w:rPr>
                <w:rFonts w:ascii="Arial Narrow" w:hAnsi="Arial Narrow"/>
                <w:sz w:val="18"/>
                <w:szCs w:val="18"/>
              </w:rPr>
            </w:pPr>
          </w:p>
          <w:p w:rsidR="00DD0FC6" w:rsidRPr="00DD0FC6" w:rsidRDefault="00DD0FC6" w:rsidP="00DD0FC6">
            <w:pPr>
              <w:jc w:val="right"/>
              <w:rPr>
                <w:rFonts w:ascii="Arial Narrow" w:hAnsi="Arial Narrow"/>
                <w:sz w:val="18"/>
                <w:szCs w:val="18"/>
              </w:rPr>
            </w:pPr>
            <w:r w:rsidRPr="00DD0FC6">
              <w:rPr>
                <w:rFonts w:ascii="Arial Narrow" w:hAnsi="Arial Narrow"/>
                <w:sz w:val="18"/>
                <w:szCs w:val="18"/>
              </w:rPr>
              <w:t>7747.00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3</w:t>
            </w:r>
          </w:p>
        </w:tc>
        <w:tc>
          <w:tcPr>
            <w:tcW w:w="0" w:type="auto"/>
          </w:tcPr>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4397 cft.</w:t>
            </w:r>
          </w:p>
        </w:tc>
        <w:tc>
          <w:tcPr>
            <w:tcW w:w="5951" w:type="dxa"/>
          </w:tcPr>
          <w:p w:rsidR="00DD0FC6" w:rsidRPr="00DD0FC6" w:rsidRDefault="00DD0FC6" w:rsidP="00F534BD">
            <w:pPr>
              <w:jc w:val="both"/>
              <w:rPr>
                <w:rFonts w:ascii="Arial Narrow" w:hAnsi="Arial Narrow"/>
                <w:b/>
                <w:bCs/>
                <w:sz w:val="18"/>
                <w:szCs w:val="18"/>
              </w:rPr>
            </w:pPr>
            <w:r w:rsidRPr="00DD0FC6">
              <w:rPr>
                <w:rFonts w:ascii="Arial Narrow" w:hAnsi="Arial Narrow"/>
                <w:sz w:val="18"/>
                <w:szCs w:val="18"/>
              </w:rPr>
              <w:t xml:space="preserve">Stone filling dry hand pack as filling behind retaining walls or in pitching and aprons </w:t>
            </w:r>
          </w:p>
        </w:tc>
        <w:tc>
          <w:tcPr>
            <w:tcW w:w="954" w:type="dxa"/>
          </w:tcPr>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2684/-</w:t>
            </w:r>
          </w:p>
        </w:tc>
        <w:tc>
          <w:tcPr>
            <w:tcW w:w="698" w:type="dxa"/>
          </w:tcPr>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%Cft.</w:t>
            </w:r>
          </w:p>
        </w:tc>
        <w:tc>
          <w:tcPr>
            <w:tcW w:w="1207" w:type="dxa"/>
          </w:tcPr>
          <w:p w:rsidR="00DD0FC6" w:rsidRPr="00DD0FC6" w:rsidRDefault="00DD0FC6" w:rsidP="00DD0FC6">
            <w:pPr>
              <w:jc w:val="right"/>
              <w:rPr>
                <w:rFonts w:ascii="Arial Narrow" w:hAnsi="Arial Narrow"/>
                <w:sz w:val="18"/>
                <w:szCs w:val="18"/>
              </w:rPr>
            </w:pPr>
            <w:r w:rsidRPr="00DD0FC6">
              <w:rPr>
                <w:rFonts w:ascii="Arial Narrow" w:hAnsi="Arial Narrow"/>
                <w:sz w:val="18"/>
                <w:szCs w:val="18"/>
              </w:rPr>
              <w:t>118015.00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4</w:t>
            </w:r>
          </w:p>
        </w:tc>
        <w:tc>
          <w:tcPr>
            <w:tcW w:w="0" w:type="auto"/>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3950 Cft.</w:t>
            </w:r>
          </w:p>
        </w:tc>
        <w:tc>
          <w:tcPr>
            <w:tcW w:w="5951" w:type="dxa"/>
          </w:tcPr>
          <w:p w:rsidR="00DD0FC6" w:rsidRPr="00DD0FC6" w:rsidRDefault="00DD0FC6" w:rsidP="00F534BD">
            <w:pPr>
              <w:jc w:val="both"/>
              <w:rPr>
                <w:rFonts w:ascii="Arial Narrow" w:hAnsi="Arial Narrow"/>
                <w:bCs/>
                <w:sz w:val="18"/>
                <w:szCs w:val="18"/>
              </w:rPr>
            </w:pPr>
            <w:r w:rsidRPr="00DD0FC6">
              <w:rPr>
                <w:rFonts w:ascii="Arial Narrow" w:hAnsi="Arial Narrow"/>
                <w:bCs/>
                <w:sz w:val="18"/>
                <w:szCs w:val="18"/>
              </w:rPr>
              <w:t>Providing / Laying cement concrete brick or stone ballast 1-1/2” to 2” gauge etc. complete (in ratio 1:4:8)</w:t>
            </w:r>
          </w:p>
        </w:tc>
        <w:tc>
          <w:tcPr>
            <w:tcW w:w="954" w:type="dxa"/>
          </w:tcPr>
          <w:p w:rsidR="00F534BD"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9416/28</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%Cft.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371943.00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5</w:t>
            </w:r>
          </w:p>
        </w:tc>
        <w:tc>
          <w:tcPr>
            <w:tcW w:w="0" w:type="auto"/>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10952 cft.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bCs/>
                <w:sz w:val="18"/>
                <w:szCs w:val="18"/>
              </w:rPr>
              <w:t>Reinforced cement concrete work i/c all labour material except the cost of steel reinforcement &amp; its labour for binding &amp; binding which will be paid separately. This rate also i/c all kinds of forms moulds lifting shuttering curing, rendering &amp; finishing the exposted surface (i/c screening &amp; washing of single) a) RCC work in roof slab beams columns rafts lintels &amp; other structural members laid in situ precast laid in position complete in all respect (90) lbs cement 2 cft. sand 4 cft. single 8 to ¼” gauge) etc. complete</w:t>
            </w:r>
          </w:p>
        </w:tc>
        <w:tc>
          <w:tcPr>
            <w:tcW w:w="954" w:type="dxa"/>
          </w:tcPr>
          <w:p w:rsidR="00DD0FC6" w:rsidRDefault="00DD0FC6" w:rsidP="00DD0FC6">
            <w:pPr>
              <w:jc w:val="center"/>
              <w:rPr>
                <w:rFonts w:ascii="Arial Narrow" w:hAnsi="Arial Narrow"/>
                <w:bCs/>
                <w:sz w:val="18"/>
                <w:szCs w:val="18"/>
              </w:rPr>
            </w:pPr>
          </w:p>
          <w:p w:rsidR="00F534BD" w:rsidRPr="00DD0FC6"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337/-</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P.Cft.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3690824.00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6</w:t>
            </w:r>
          </w:p>
        </w:tc>
        <w:tc>
          <w:tcPr>
            <w:tcW w:w="0" w:type="auto"/>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538  cwt.</w:t>
            </w:r>
          </w:p>
        </w:tc>
        <w:tc>
          <w:tcPr>
            <w:tcW w:w="5951" w:type="dxa"/>
          </w:tcPr>
          <w:p w:rsidR="00DD0FC6" w:rsidRPr="00DD0FC6" w:rsidRDefault="00DD0FC6" w:rsidP="00F534BD">
            <w:pPr>
              <w:jc w:val="both"/>
              <w:rPr>
                <w:rFonts w:ascii="Arial Narrow" w:hAnsi="Arial Narrow"/>
                <w:bCs/>
                <w:sz w:val="18"/>
                <w:szCs w:val="18"/>
              </w:rPr>
            </w:pPr>
            <w:r w:rsidRPr="00DD0FC6">
              <w:rPr>
                <w:rFonts w:ascii="Arial Narrow" w:hAnsi="Arial Narrow"/>
                <w:bCs/>
                <w:sz w:val="18"/>
                <w:szCs w:val="18"/>
              </w:rPr>
              <w:t xml:space="preserve">Fabrication of mild steel reinforcement using tore bars for cement concrete i/c cutting laying bending in position making joints &amp; fastening i/c cost of binding wire (also i/c removal of rust from bars) etc. complete </w:t>
            </w:r>
          </w:p>
        </w:tc>
        <w:tc>
          <w:tcPr>
            <w:tcW w:w="954"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5001/70</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P.Cwt.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2690915.00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7</w:t>
            </w:r>
          </w:p>
        </w:tc>
        <w:tc>
          <w:tcPr>
            <w:tcW w:w="0" w:type="auto"/>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2200 cft.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sz w:val="18"/>
                <w:szCs w:val="18"/>
              </w:rPr>
              <w:t xml:space="preserve">Providing and laying 1:3:6 cement concrete solid block masonry wall 6” and below in thickness set in 1:6 cement mortar in ground floor Super Structure including raking out joints &amp; curing etc complete </w:t>
            </w:r>
          </w:p>
        </w:tc>
        <w:tc>
          <w:tcPr>
            <w:tcW w:w="954"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15771/01</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%Cft.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 xml:space="preserve">346962.00 </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8</w:t>
            </w:r>
          </w:p>
        </w:tc>
        <w:tc>
          <w:tcPr>
            <w:tcW w:w="0" w:type="auto"/>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8064 Sft.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bCs/>
                <w:sz w:val="18"/>
                <w:szCs w:val="18"/>
              </w:rPr>
              <w:t>¾” thick cement plaster 1:4 ratio upto 20ft. height etc. complete.</w:t>
            </w:r>
          </w:p>
        </w:tc>
        <w:tc>
          <w:tcPr>
            <w:tcW w:w="954" w:type="dxa"/>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3015/76</w:t>
            </w:r>
          </w:p>
        </w:tc>
        <w:tc>
          <w:tcPr>
            <w:tcW w:w="698" w:type="dxa"/>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%Sft.</w:t>
            </w:r>
          </w:p>
        </w:tc>
        <w:tc>
          <w:tcPr>
            <w:tcW w:w="1207" w:type="dxa"/>
          </w:tcPr>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243191.00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9</w:t>
            </w:r>
          </w:p>
        </w:tc>
        <w:tc>
          <w:tcPr>
            <w:tcW w:w="0" w:type="auto"/>
          </w:tcPr>
          <w:p w:rsidR="00F534BD"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 xml:space="preserve">1585 sft. </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bCs/>
                <w:sz w:val="18"/>
                <w:szCs w:val="18"/>
              </w:rPr>
              <w:t>Laying floors of approved colour glazed tiles 1x4” thick laid in white cement and pigment on a bed of 3x4” thick cement mortar 1:2</w:t>
            </w:r>
          </w:p>
        </w:tc>
        <w:tc>
          <w:tcPr>
            <w:tcW w:w="954" w:type="dxa"/>
          </w:tcPr>
          <w:p w:rsidR="00F534BD"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27747/06</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%.Sft.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439791.00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10</w:t>
            </w:r>
          </w:p>
        </w:tc>
        <w:tc>
          <w:tcPr>
            <w:tcW w:w="0" w:type="auto"/>
          </w:tcPr>
          <w:p w:rsidR="00DD0FC6" w:rsidRPr="00DD0FC6" w:rsidRDefault="00DD0FC6" w:rsidP="00DD0FC6">
            <w:pPr>
              <w:rPr>
                <w:rFonts w:ascii="Arial Narrow" w:hAnsi="Arial Narrow"/>
                <w:bCs/>
                <w:sz w:val="18"/>
                <w:szCs w:val="18"/>
              </w:rPr>
            </w:pPr>
          </w:p>
          <w:p w:rsidR="00DD0FC6" w:rsidRPr="00DD0FC6" w:rsidRDefault="00DD0FC6" w:rsidP="00DD0FC6">
            <w:pPr>
              <w:rPr>
                <w:rFonts w:ascii="Arial Narrow" w:hAnsi="Arial Narrow"/>
                <w:bCs/>
                <w:sz w:val="18"/>
                <w:szCs w:val="18"/>
              </w:rPr>
            </w:pPr>
          </w:p>
          <w:p w:rsidR="00DD0FC6" w:rsidRPr="00DD0FC6" w:rsidRDefault="00DD0FC6" w:rsidP="00DD0FC6">
            <w:pPr>
              <w:rPr>
                <w:rFonts w:ascii="Arial Narrow" w:hAnsi="Arial Narrow"/>
                <w:bCs/>
                <w:sz w:val="18"/>
                <w:szCs w:val="18"/>
              </w:rPr>
            </w:pPr>
          </w:p>
          <w:p w:rsidR="00DD0FC6" w:rsidRPr="00DD0FC6" w:rsidRDefault="00DD0FC6" w:rsidP="00DD0FC6">
            <w:pP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5687 sft.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bCs/>
                <w:sz w:val="18"/>
                <w:szCs w:val="18"/>
              </w:rPr>
              <w:t xml:space="preserve">Providing &amp; laying tile glazed 6” x 6” by 1x4” on floor or walls facing in required colour and pattern of style specification jointed in white cement and pigment over a base of 1:2 grey cement mortar 3x4” thick including washing and filling of joints with slurry of white cement and pigment in desired shape with finishing clearing and cost of wax polish etc. complete including cutting </w:t>
            </w:r>
          </w:p>
        </w:tc>
        <w:tc>
          <w:tcPr>
            <w:tcW w:w="954" w:type="dxa"/>
          </w:tcPr>
          <w:p w:rsidR="00DD0FC6" w:rsidRDefault="00DD0FC6" w:rsidP="00DD0FC6">
            <w:pPr>
              <w:jc w:val="center"/>
              <w:rPr>
                <w:rFonts w:ascii="Arial Narrow" w:hAnsi="Arial Narrow"/>
                <w:bCs/>
                <w:sz w:val="18"/>
                <w:szCs w:val="18"/>
              </w:rPr>
            </w:pPr>
          </w:p>
          <w:p w:rsidR="00F534BD" w:rsidRDefault="00F534BD" w:rsidP="00DD0FC6">
            <w:pPr>
              <w:jc w:val="center"/>
              <w:rPr>
                <w:rFonts w:ascii="Arial Narrow" w:hAnsi="Arial Narrow"/>
                <w:bCs/>
                <w:sz w:val="18"/>
                <w:szCs w:val="18"/>
              </w:rPr>
            </w:pPr>
          </w:p>
          <w:p w:rsidR="00F534BD" w:rsidRPr="00DD0FC6"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30509/77</w:t>
            </w:r>
          </w:p>
        </w:tc>
        <w:tc>
          <w:tcPr>
            <w:tcW w:w="698" w:type="dxa"/>
          </w:tcPr>
          <w:p w:rsidR="00DD0FC6" w:rsidRDefault="00DD0FC6" w:rsidP="00DD0FC6">
            <w:pPr>
              <w:jc w:val="center"/>
              <w:rPr>
                <w:rFonts w:ascii="Arial Narrow" w:hAnsi="Arial Narrow"/>
                <w:bCs/>
                <w:sz w:val="18"/>
                <w:szCs w:val="18"/>
              </w:rPr>
            </w:pPr>
          </w:p>
          <w:p w:rsidR="00F534BD" w:rsidRPr="00DD0FC6"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%Sft.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1735091.00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11</w:t>
            </w:r>
          </w:p>
        </w:tc>
        <w:tc>
          <w:tcPr>
            <w:tcW w:w="0" w:type="auto"/>
          </w:tcPr>
          <w:p w:rsidR="00DD0FC6" w:rsidRPr="00DD0FC6" w:rsidRDefault="00DD0FC6" w:rsidP="00DD0FC6">
            <w:pPr>
              <w:jc w:val="cente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1853 cft.</w:t>
            </w:r>
          </w:p>
        </w:tc>
        <w:tc>
          <w:tcPr>
            <w:tcW w:w="5951" w:type="dxa"/>
          </w:tcPr>
          <w:p w:rsidR="00DD0FC6" w:rsidRPr="00DD0FC6" w:rsidRDefault="00DD0FC6" w:rsidP="00F534BD">
            <w:pPr>
              <w:jc w:val="both"/>
              <w:rPr>
                <w:rFonts w:ascii="Arial Narrow" w:hAnsi="Arial Narrow"/>
                <w:sz w:val="18"/>
                <w:szCs w:val="18"/>
              </w:rPr>
            </w:pPr>
            <w:r w:rsidRPr="00DD0FC6">
              <w:rPr>
                <w:rFonts w:ascii="Arial Narrow" w:hAnsi="Arial Narrow"/>
                <w:sz w:val="18"/>
                <w:szCs w:val="18"/>
              </w:rPr>
              <w:t>P/L cement concrete plain including placing compacting finishing &amp; curing etc. complete i/c screening and washing stone aggregate without shuttering</w:t>
            </w:r>
          </w:p>
        </w:tc>
        <w:tc>
          <w:tcPr>
            <w:tcW w:w="954" w:type="dxa"/>
          </w:tcPr>
          <w:p w:rsidR="00DD0FC6" w:rsidRPr="00DD0FC6" w:rsidRDefault="00DD0FC6" w:rsidP="00DD0FC6">
            <w:pPr>
              <w:rPr>
                <w:rFonts w:ascii="Arial Narrow" w:hAnsi="Arial Narrow"/>
                <w:sz w:val="18"/>
                <w:szCs w:val="18"/>
              </w:rPr>
            </w:pPr>
          </w:p>
          <w:p w:rsidR="00DD0FC6" w:rsidRPr="00DD0FC6" w:rsidRDefault="00DD0FC6" w:rsidP="00DD0FC6">
            <w:pPr>
              <w:jc w:val="center"/>
              <w:rPr>
                <w:rFonts w:ascii="Arial Narrow" w:hAnsi="Arial Narrow"/>
                <w:sz w:val="18"/>
                <w:szCs w:val="18"/>
              </w:rPr>
            </w:pPr>
            <w:r w:rsidRPr="00DD0FC6">
              <w:rPr>
                <w:rFonts w:ascii="Arial Narrow" w:hAnsi="Arial Narrow"/>
                <w:sz w:val="18"/>
                <w:szCs w:val="18"/>
              </w:rPr>
              <w:t>14429/25</w:t>
            </w:r>
          </w:p>
        </w:tc>
        <w:tc>
          <w:tcPr>
            <w:tcW w:w="698" w:type="dxa"/>
          </w:tcPr>
          <w:p w:rsidR="00DD0FC6" w:rsidRPr="00DD0FC6" w:rsidRDefault="00DD0FC6" w:rsidP="00DD0FC6">
            <w:pPr>
              <w:rPr>
                <w:rFonts w:ascii="Arial Narrow" w:hAnsi="Arial Narrow"/>
                <w:sz w:val="18"/>
                <w:szCs w:val="18"/>
              </w:rPr>
            </w:pPr>
          </w:p>
          <w:p w:rsidR="00DD0FC6" w:rsidRPr="00DD0FC6" w:rsidRDefault="00DD0FC6" w:rsidP="00DD0FC6">
            <w:pPr>
              <w:rPr>
                <w:rFonts w:ascii="Arial Narrow" w:hAnsi="Arial Narrow"/>
                <w:sz w:val="18"/>
                <w:szCs w:val="18"/>
              </w:rPr>
            </w:pPr>
            <w:r w:rsidRPr="00DD0FC6">
              <w:rPr>
                <w:rFonts w:ascii="Arial Narrow" w:hAnsi="Arial Narrow"/>
                <w:sz w:val="18"/>
                <w:szCs w:val="18"/>
              </w:rPr>
              <w:t>%Cft.</w:t>
            </w:r>
          </w:p>
        </w:tc>
        <w:tc>
          <w:tcPr>
            <w:tcW w:w="1207" w:type="dxa"/>
          </w:tcPr>
          <w:p w:rsidR="00DD0FC6" w:rsidRPr="00DD0FC6" w:rsidRDefault="00DD0FC6" w:rsidP="00DD0FC6">
            <w:pPr>
              <w:rPr>
                <w:rFonts w:ascii="Arial Narrow" w:hAnsi="Arial Narrow"/>
                <w:sz w:val="18"/>
                <w:szCs w:val="18"/>
              </w:rPr>
            </w:pPr>
          </w:p>
          <w:p w:rsidR="00DD0FC6" w:rsidRPr="00DD0FC6" w:rsidRDefault="00DD0FC6" w:rsidP="00DD0FC6">
            <w:pPr>
              <w:jc w:val="right"/>
              <w:rPr>
                <w:rFonts w:ascii="Arial Narrow" w:hAnsi="Arial Narrow"/>
                <w:sz w:val="18"/>
                <w:szCs w:val="18"/>
              </w:rPr>
            </w:pPr>
            <w:r w:rsidRPr="00DD0FC6">
              <w:rPr>
                <w:rFonts w:ascii="Arial Narrow" w:hAnsi="Arial Narrow"/>
                <w:sz w:val="18"/>
                <w:szCs w:val="18"/>
              </w:rPr>
              <w:t>267374.00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12</w:t>
            </w:r>
          </w:p>
        </w:tc>
        <w:tc>
          <w:tcPr>
            <w:tcW w:w="0" w:type="auto"/>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18074 sft.</w:t>
            </w:r>
          </w:p>
        </w:tc>
        <w:tc>
          <w:tcPr>
            <w:tcW w:w="5951" w:type="dxa"/>
          </w:tcPr>
          <w:p w:rsidR="00DD0FC6" w:rsidRPr="00DD0FC6" w:rsidRDefault="00DD0FC6" w:rsidP="00F534BD">
            <w:pPr>
              <w:jc w:val="both"/>
              <w:rPr>
                <w:rFonts w:ascii="Arial Narrow" w:hAnsi="Arial Narrow"/>
                <w:bCs/>
                <w:sz w:val="18"/>
                <w:szCs w:val="18"/>
              </w:rPr>
            </w:pPr>
            <w:r w:rsidRPr="00DD0FC6">
              <w:rPr>
                <w:rFonts w:ascii="Arial Narrow" w:hAnsi="Arial Narrow"/>
                <w:bCs/>
                <w:sz w:val="18"/>
                <w:szCs w:val="18"/>
              </w:rPr>
              <w:t xml:space="preserve">White Washing on coat over priming coat </w:t>
            </w:r>
          </w:p>
        </w:tc>
        <w:tc>
          <w:tcPr>
            <w:tcW w:w="954" w:type="dxa"/>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416/63</w:t>
            </w:r>
          </w:p>
        </w:tc>
        <w:tc>
          <w:tcPr>
            <w:tcW w:w="698" w:type="dxa"/>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%Sft.</w:t>
            </w:r>
          </w:p>
        </w:tc>
        <w:tc>
          <w:tcPr>
            <w:tcW w:w="1207" w:type="dxa"/>
          </w:tcPr>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75302.00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13</w:t>
            </w:r>
          </w:p>
        </w:tc>
        <w:tc>
          <w:tcPr>
            <w:tcW w:w="0" w:type="auto"/>
          </w:tcPr>
          <w:p w:rsidR="00DD0FC6" w:rsidRDefault="00DD0FC6" w:rsidP="00DD0FC6">
            <w:pPr>
              <w:rPr>
                <w:rFonts w:ascii="Arial Narrow" w:hAnsi="Arial Narrow"/>
                <w:bCs/>
                <w:sz w:val="18"/>
                <w:szCs w:val="18"/>
              </w:rPr>
            </w:pPr>
          </w:p>
          <w:p w:rsidR="00F534BD" w:rsidRDefault="00F534BD" w:rsidP="00DD0FC6">
            <w:pPr>
              <w:rPr>
                <w:rFonts w:ascii="Arial Narrow" w:hAnsi="Arial Narrow"/>
                <w:bCs/>
                <w:sz w:val="18"/>
                <w:szCs w:val="18"/>
              </w:rPr>
            </w:pPr>
          </w:p>
          <w:p w:rsidR="00F534BD" w:rsidRPr="00DD0FC6" w:rsidRDefault="00F534BD" w:rsidP="00DD0FC6">
            <w:pPr>
              <w:rPr>
                <w:rFonts w:ascii="Arial Narrow" w:hAnsi="Arial Narrow"/>
                <w:bCs/>
                <w:sz w:val="18"/>
                <w:szCs w:val="18"/>
              </w:rPr>
            </w:pPr>
          </w:p>
          <w:p w:rsidR="00DD0FC6" w:rsidRPr="00DD0FC6" w:rsidRDefault="00DD0FC6" w:rsidP="00DD0FC6">
            <w:pPr>
              <w:rPr>
                <w:rFonts w:ascii="Arial Narrow" w:hAnsi="Arial Narrow"/>
                <w:bCs/>
                <w:sz w:val="18"/>
                <w:szCs w:val="18"/>
              </w:rPr>
            </w:pPr>
            <w:r w:rsidRPr="00DD0FC6">
              <w:rPr>
                <w:rFonts w:ascii="Arial Narrow" w:hAnsi="Arial Narrow"/>
                <w:bCs/>
                <w:sz w:val="18"/>
                <w:szCs w:val="18"/>
              </w:rPr>
              <w:t xml:space="preserve">6625 sft. </w:t>
            </w:r>
          </w:p>
        </w:tc>
        <w:tc>
          <w:tcPr>
            <w:tcW w:w="5951" w:type="dxa"/>
          </w:tcPr>
          <w:p w:rsidR="00DD0FC6" w:rsidRPr="00DD0FC6" w:rsidRDefault="00DD0FC6" w:rsidP="00F534BD">
            <w:pPr>
              <w:jc w:val="both"/>
              <w:rPr>
                <w:rFonts w:ascii="Arial Narrow" w:hAnsi="Arial Narrow"/>
                <w:bCs/>
                <w:sz w:val="18"/>
                <w:szCs w:val="18"/>
              </w:rPr>
            </w:pPr>
            <w:r w:rsidRPr="00DD0FC6">
              <w:rPr>
                <w:rFonts w:ascii="Arial Narrow" w:hAnsi="Arial Narrow"/>
                <w:bCs/>
                <w:sz w:val="18"/>
                <w:szCs w:val="18"/>
              </w:rPr>
              <w:t xml:space="preserve">Preparing the surface and painting 3 coats with matt finish including rubbing the surface with bathy (silicon carbide rubbing brick) filling the voids with zink / chalk / plaster of paris mixture applying first coat premix making the surface smooth and then painting 3 coats with matt finish of approved make etc. complete (New surface) </w:t>
            </w:r>
          </w:p>
        </w:tc>
        <w:tc>
          <w:tcPr>
            <w:tcW w:w="954" w:type="dxa"/>
          </w:tcPr>
          <w:p w:rsidR="00F534BD" w:rsidRDefault="00F534BD" w:rsidP="00DD0FC6">
            <w:pPr>
              <w:jc w:val="center"/>
              <w:rPr>
                <w:rFonts w:ascii="Arial Narrow" w:hAnsi="Arial Narrow"/>
                <w:bCs/>
                <w:sz w:val="18"/>
                <w:szCs w:val="18"/>
              </w:rPr>
            </w:pPr>
          </w:p>
          <w:p w:rsidR="00F534BD" w:rsidRDefault="00F534BD" w:rsidP="00DD0FC6">
            <w:pPr>
              <w:jc w:val="center"/>
              <w:rPr>
                <w:rFonts w:ascii="Arial Narrow" w:hAnsi="Arial Narrow"/>
                <w:bCs/>
                <w:sz w:val="18"/>
                <w:szCs w:val="18"/>
              </w:rPr>
            </w:pPr>
          </w:p>
          <w:p w:rsidR="00F534BD"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2717/-</w:t>
            </w:r>
          </w:p>
        </w:tc>
        <w:tc>
          <w:tcPr>
            <w:tcW w:w="698" w:type="dxa"/>
          </w:tcPr>
          <w:p w:rsidR="00DD0FC6" w:rsidRDefault="00DD0FC6" w:rsidP="00DD0FC6">
            <w:pPr>
              <w:jc w:val="center"/>
              <w:rPr>
                <w:rFonts w:ascii="Arial Narrow" w:hAnsi="Arial Narrow"/>
                <w:bCs/>
                <w:sz w:val="18"/>
                <w:szCs w:val="18"/>
              </w:rPr>
            </w:pPr>
          </w:p>
          <w:p w:rsidR="00F534BD" w:rsidRDefault="00F534BD" w:rsidP="00DD0FC6">
            <w:pPr>
              <w:jc w:val="center"/>
              <w:rPr>
                <w:rFonts w:ascii="Arial Narrow" w:hAnsi="Arial Narrow"/>
                <w:bCs/>
                <w:sz w:val="18"/>
                <w:szCs w:val="18"/>
              </w:rPr>
            </w:pPr>
          </w:p>
          <w:p w:rsidR="00F534BD" w:rsidRPr="00DD0FC6"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%Sft.</w:t>
            </w:r>
          </w:p>
        </w:tc>
        <w:tc>
          <w:tcPr>
            <w:tcW w:w="1207" w:type="dxa"/>
          </w:tcPr>
          <w:p w:rsidR="00DD0FC6" w:rsidRDefault="00DD0FC6" w:rsidP="00DD0FC6">
            <w:pPr>
              <w:jc w:val="right"/>
              <w:rPr>
                <w:rFonts w:ascii="Arial Narrow" w:hAnsi="Arial Narrow"/>
                <w:bCs/>
                <w:sz w:val="18"/>
                <w:szCs w:val="18"/>
              </w:rPr>
            </w:pPr>
          </w:p>
          <w:p w:rsidR="00F534BD" w:rsidRDefault="00F534BD" w:rsidP="00DD0FC6">
            <w:pPr>
              <w:jc w:val="right"/>
              <w:rPr>
                <w:rFonts w:ascii="Arial Narrow" w:hAnsi="Arial Narrow"/>
                <w:bCs/>
                <w:sz w:val="18"/>
                <w:szCs w:val="18"/>
              </w:rPr>
            </w:pPr>
          </w:p>
          <w:p w:rsidR="00F534BD" w:rsidRPr="00DD0FC6" w:rsidRDefault="00F534BD"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180001.00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14</w:t>
            </w:r>
          </w:p>
        </w:tc>
        <w:tc>
          <w:tcPr>
            <w:tcW w:w="0" w:type="auto"/>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540 sft.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bCs/>
                <w:sz w:val="18"/>
                <w:szCs w:val="18"/>
              </w:rPr>
              <w:t xml:space="preserve">Supplying &amp; fixing in position Aluminum channels framing for sliding windows and ventilators of Alcop made with 5mm thick tinted glass glazing (Belgium) and Aluminum fly screen i/c handle stoppers &amp; locking arrangement etc. complete (Deluxe model Bronz) </w:t>
            </w:r>
          </w:p>
        </w:tc>
        <w:tc>
          <w:tcPr>
            <w:tcW w:w="954"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1647/69</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P.Sft.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889753.00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15</w:t>
            </w:r>
          </w:p>
        </w:tc>
        <w:tc>
          <w:tcPr>
            <w:tcW w:w="0" w:type="auto"/>
          </w:tcPr>
          <w:p w:rsidR="00DD0FC6" w:rsidRPr="00DD0FC6" w:rsidRDefault="00DD0FC6" w:rsidP="00DD0FC6">
            <w:pP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lastRenderedPageBreak/>
              <w:t>347.50 sft.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bCs/>
                <w:sz w:val="18"/>
                <w:szCs w:val="18"/>
              </w:rPr>
              <w:lastRenderedPageBreak/>
              <w:t xml:space="preserve">First class deodar wood wrought joinery in doors and windows etc. fixed in position including chowkhats hold fasts hinges, iron tower bolt choks, cleats, handles and cords </w:t>
            </w:r>
            <w:r w:rsidRPr="00DD0FC6">
              <w:rPr>
                <w:rFonts w:ascii="Arial Narrow" w:hAnsi="Arial Narrow"/>
                <w:bCs/>
                <w:sz w:val="18"/>
                <w:szCs w:val="18"/>
              </w:rPr>
              <w:lastRenderedPageBreak/>
              <w:t xml:space="preserve">with hooks, etc. (b) 1-3/4” thick </w:t>
            </w:r>
          </w:p>
        </w:tc>
        <w:tc>
          <w:tcPr>
            <w:tcW w:w="954"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lastRenderedPageBreak/>
              <w:t>1273/-</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lastRenderedPageBreak/>
              <w:t>P.Sft.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lastRenderedPageBreak/>
              <w:t>442368.00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lastRenderedPageBreak/>
              <w:t>16</w:t>
            </w:r>
          </w:p>
        </w:tc>
        <w:tc>
          <w:tcPr>
            <w:tcW w:w="0" w:type="auto"/>
          </w:tcPr>
          <w:p w:rsidR="00DD0FC6" w:rsidRDefault="00DD0FC6" w:rsidP="00DD0FC6">
            <w:pPr>
              <w:rPr>
                <w:rFonts w:ascii="Arial Narrow" w:hAnsi="Arial Narrow"/>
                <w:bCs/>
                <w:sz w:val="18"/>
                <w:szCs w:val="18"/>
              </w:rPr>
            </w:pPr>
          </w:p>
          <w:p w:rsidR="00F534BD" w:rsidRPr="00DD0FC6" w:rsidRDefault="00F534BD" w:rsidP="00DD0FC6">
            <w:pP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806 sft.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sz w:val="18"/>
                <w:szCs w:val="18"/>
              </w:rPr>
              <w:t>Providing &amp; Fixing iron steel grill using solid square bars of size 1/2” x ½” placed at 4” c/c and frame of flat iron patti of ¾” x ¾” i/c circle shape at 1-0 ft. apart equivalent fitted with screws are pins i/c painting 3 coats with 1</w:t>
            </w:r>
            <w:r w:rsidRPr="00DD0FC6">
              <w:rPr>
                <w:rFonts w:ascii="Arial Narrow" w:hAnsi="Arial Narrow"/>
                <w:sz w:val="18"/>
                <w:szCs w:val="18"/>
                <w:vertAlign w:val="superscript"/>
              </w:rPr>
              <w:t>st</w:t>
            </w:r>
            <w:r w:rsidRPr="00DD0FC6">
              <w:rPr>
                <w:rFonts w:ascii="Arial Narrow" w:hAnsi="Arial Narrow"/>
                <w:sz w:val="18"/>
                <w:szCs w:val="18"/>
              </w:rPr>
              <w:t xml:space="preserve"> coat of red oxide paint etc.</w:t>
            </w:r>
          </w:p>
        </w:tc>
        <w:tc>
          <w:tcPr>
            <w:tcW w:w="954"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194/16</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P.Sft.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156493.00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17</w:t>
            </w:r>
          </w:p>
        </w:tc>
        <w:tc>
          <w:tcPr>
            <w:tcW w:w="0" w:type="auto"/>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695 sft.</w:t>
            </w:r>
          </w:p>
        </w:tc>
        <w:tc>
          <w:tcPr>
            <w:tcW w:w="5951" w:type="dxa"/>
          </w:tcPr>
          <w:p w:rsidR="00DD0FC6" w:rsidRPr="00DD0FC6" w:rsidRDefault="00DD0FC6" w:rsidP="00F534BD">
            <w:pPr>
              <w:jc w:val="both"/>
              <w:rPr>
                <w:rFonts w:ascii="Arial Narrow" w:hAnsi="Arial Narrow"/>
                <w:bCs/>
                <w:sz w:val="18"/>
                <w:szCs w:val="18"/>
              </w:rPr>
            </w:pPr>
            <w:r w:rsidRPr="00DD0FC6">
              <w:rPr>
                <w:rFonts w:ascii="Arial Narrow" w:hAnsi="Arial Narrow"/>
                <w:sz w:val="18"/>
                <w:szCs w:val="18"/>
              </w:rPr>
              <w:t xml:space="preserve">Painting doors and windows any type i/c edges three coats </w:t>
            </w:r>
          </w:p>
        </w:tc>
        <w:tc>
          <w:tcPr>
            <w:tcW w:w="954" w:type="dxa"/>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2116/41</w:t>
            </w:r>
          </w:p>
        </w:tc>
        <w:tc>
          <w:tcPr>
            <w:tcW w:w="698" w:type="dxa"/>
          </w:tcPr>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%Sft.</w:t>
            </w:r>
          </w:p>
        </w:tc>
        <w:tc>
          <w:tcPr>
            <w:tcW w:w="1207" w:type="dxa"/>
          </w:tcPr>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14709.00</w:t>
            </w:r>
          </w:p>
        </w:tc>
      </w:tr>
      <w:tr w:rsidR="00DD0FC6" w:rsidTr="006943A6">
        <w:tc>
          <w:tcPr>
            <w:tcW w:w="0" w:type="auto"/>
          </w:tcPr>
          <w:p w:rsidR="00DD0FC6" w:rsidRPr="00DD0FC6" w:rsidRDefault="00DD0FC6" w:rsidP="00DD0FC6">
            <w:pPr>
              <w:rPr>
                <w:rFonts w:ascii="Arial Narrow" w:hAnsi="Arial Narrow"/>
                <w:bCs/>
                <w:sz w:val="18"/>
                <w:szCs w:val="18"/>
              </w:rPr>
            </w:pPr>
            <w:r w:rsidRPr="00DD0FC6">
              <w:rPr>
                <w:rFonts w:ascii="Arial Narrow" w:hAnsi="Arial Narrow"/>
                <w:bCs/>
                <w:sz w:val="18"/>
                <w:szCs w:val="18"/>
              </w:rPr>
              <w:t>18</w:t>
            </w:r>
          </w:p>
        </w:tc>
        <w:tc>
          <w:tcPr>
            <w:tcW w:w="0" w:type="auto"/>
          </w:tcPr>
          <w:p w:rsidR="00DD0FC6" w:rsidRPr="00DD0FC6" w:rsidRDefault="00DD0FC6" w:rsidP="00DD0FC6">
            <w:pPr>
              <w:rPr>
                <w:rFonts w:ascii="Arial Narrow" w:hAnsi="Arial Narrow"/>
                <w:bCs/>
                <w:sz w:val="18"/>
                <w:szCs w:val="18"/>
              </w:rPr>
            </w:pPr>
          </w:p>
          <w:p w:rsidR="00DD0FC6" w:rsidRPr="00DD0FC6" w:rsidRDefault="00DD0FC6" w:rsidP="00DD0FC6">
            <w:pP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5515 sft.</w:t>
            </w:r>
          </w:p>
        </w:tc>
        <w:tc>
          <w:tcPr>
            <w:tcW w:w="5951" w:type="dxa"/>
          </w:tcPr>
          <w:p w:rsidR="00DD0FC6" w:rsidRPr="00DD0FC6" w:rsidRDefault="00DD0FC6" w:rsidP="00F534BD">
            <w:pPr>
              <w:jc w:val="both"/>
              <w:rPr>
                <w:rFonts w:ascii="Arial Narrow" w:hAnsi="Arial Narrow"/>
                <w:b/>
                <w:sz w:val="18"/>
                <w:szCs w:val="18"/>
              </w:rPr>
            </w:pPr>
            <w:r w:rsidRPr="00DD0FC6">
              <w:rPr>
                <w:rFonts w:ascii="Arial Narrow" w:hAnsi="Arial Narrow"/>
                <w:bCs/>
                <w:sz w:val="18"/>
                <w:szCs w:val="18"/>
              </w:rPr>
              <w:t xml:space="preserve">Preparing the surface and painting with weather coat including rubbing the surface with rubbing brick / sand paper filling the voids with chalk / plaster of paris and then painting with weather coat of approved make and then painting three coat </w:t>
            </w:r>
          </w:p>
        </w:tc>
        <w:tc>
          <w:tcPr>
            <w:tcW w:w="954" w:type="dxa"/>
          </w:tcPr>
          <w:p w:rsidR="00F534BD" w:rsidRDefault="00F534BD" w:rsidP="00DD0FC6">
            <w:pPr>
              <w:jc w:val="center"/>
              <w:rPr>
                <w:rFonts w:ascii="Arial Narrow" w:hAnsi="Arial Narrow"/>
                <w:bCs/>
                <w:sz w:val="18"/>
                <w:szCs w:val="18"/>
              </w:rPr>
            </w:pPr>
          </w:p>
          <w:p w:rsidR="00F534BD" w:rsidRDefault="00F534BD"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2567/95</w:t>
            </w:r>
          </w:p>
        </w:tc>
        <w:tc>
          <w:tcPr>
            <w:tcW w:w="698" w:type="dxa"/>
          </w:tcPr>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p>
          <w:p w:rsidR="00DD0FC6" w:rsidRPr="00DD0FC6" w:rsidRDefault="00DD0FC6" w:rsidP="00DD0FC6">
            <w:pPr>
              <w:jc w:val="center"/>
              <w:rPr>
                <w:rFonts w:ascii="Arial Narrow" w:hAnsi="Arial Narrow"/>
                <w:bCs/>
                <w:sz w:val="18"/>
                <w:szCs w:val="18"/>
              </w:rPr>
            </w:pPr>
            <w:r w:rsidRPr="00DD0FC6">
              <w:rPr>
                <w:rFonts w:ascii="Arial Narrow" w:hAnsi="Arial Narrow"/>
                <w:bCs/>
                <w:sz w:val="18"/>
                <w:szCs w:val="18"/>
              </w:rPr>
              <w:t>%Sft.</w:t>
            </w:r>
          </w:p>
        </w:tc>
        <w:tc>
          <w:tcPr>
            <w:tcW w:w="1207" w:type="dxa"/>
          </w:tcPr>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p>
          <w:p w:rsidR="00DD0FC6" w:rsidRPr="00DD0FC6" w:rsidRDefault="00DD0FC6" w:rsidP="00DD0FC6">
            <w:pPr>
              <w:jc w:val="right"/>
              <w:rPr>
                <w:rFonts w:ascii="Arial Narrow" w:hAnsi="Arial Narrow"/>
                <w:bCs/>
                <w:sz w:val="18"/>
                <w:szCs w:val="18"/>
              </w:rPr>
            </w:pPr>
            <w:r w:rsidRPr="00DD0FC6">
              <w:rPr>
                <w:rFonts w:ascii="Arial Narrow" w:hAnsi="Arial Narrow"/>
                <w:bCs/>
                <w:sz w:val="18"/>
                <w:szCs w:val="18"/>
              </w:rPr>
              <w:t>141622.00</w:t>
            </w:r>
          </w:p>
        </w:tc>
      </w:tr>
    </w:tbl>
    <w:p w:rsidR="0005530F" w:rsidRDefault="0005530F" w:rsidP="001F4AB9">
      <w:pPr>
        <w:jc w:val="right"/>
      </w:pPr>
    </w:p>
    <w:p w:rsidR="00980A7E" w:rsidRDefault="00980A7E" w:rsidP="00980A7E">
      <w:pPr>
        <w:jc w:val="right"/>
        <w:rPr>
          <w:b/>
          <w:u w:val="single"/>
        </w:rPr>
      </w:pPr>
      <w:r>
        <w:t xml:space="preserve">Amount Total (b)  </w:t>
      </w:r>
      <w:r w:rsidRPr="003A405B">
        <w:rPr>
          <w:b/>
          <w:u w:val="single"/>
        </w:rPr>
        <w:t>Rs</w:t>
      </w:r>
      <w:r>
        <w:rPr>
          <w:b/>
          <w:u w:val="single"/>
        </w:rPr>
        <w:t>. 1,18,780,422</w:t>
      </w:r>
      <w:r w:rsidRPr="00D330D6">
        <w:rPr>
          <w:b/>
          <w:u w:val="single"/>
        </w:rPr>
        <w:t>/=</w:t>
      </w:r>
    </w:p>
    <w:p w:rsidR="00980A7E" w:rsidRDefault="00980A7E" w:rsidP="00980A7E">
      <w:pPr>
        <w:jc w:val="right"/>
        <w:rPr>
          <w:sz w:val="18"/>
          <w:szCs w:val="18"/>
        </w:rPr>
      </w:pPr>
    </w:p>
    <w:p w:rsidR="00980A7E" w:rsidRPr="007E7F53" w:rsidRDefault="00980A7E" w:rsidP="00980A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980A7E" w:rsidRPr="007E7F53" w:rsidRDefault="00980A7E" w:rsidP="00980A7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980A7E" w:rsidRDefault="00980A7E" w:rsidP="00980A7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980A7E" w:rsidRDefault="00980A7E" w:rsidP="00980A7E">
      <w:pPr>
        <w:rPr>
          <w:sz w:val="24"/>
          <w:szCs w:val="24"/>
        </w:rPr>
      </w:pPr>
    </w:p>
    <w:p w:rsidR="00980A7E" w:rsidRDefault="00980A7E" w:rsidP="00980A7E">
      <w:pPr>
        <w:rPr>
          <w:sz w:val="24"/>
          <w:szCs w:val="24"/>
        </w:rPr>
      </w:pPr>
    </w:p>
    <w:p w:rsidR="00980A7E" w:rsidRDefault="00980A7E" w:rsidP="00980A7E">
      <w:pPr>
        <w:rPr>
          <w:sz w:val="24"/>
          <w:szCs w:val="24"/>
        </w:rPr>
      </w:pPr>
    </w:p>
    <w:p w:rsidR="00980A7E" w:rsidRPr="00896C9F" w:rsidRDefault="00980A7E" w:rsidP="00980A7E">
      <w:pPr>
        <w:rPr>
          <w:sz w:val="24"/>
          <w:szCs w:val="24"/>
        </w:rPr>
      </w:pPr>
    </w:p>
    <w:p w:rsidR="00980A7E" w:rsidRDefault="00980A7E" w:rsidP="00980A7E">
      <w:pPr>
        <w:jc w:val="center"/>
      </w:pPr>
    </w:p>
    <w:p w:rsidR="00980A7E" w:rsidRPr="003620D0" w:rsidRDefault="00980A7E" w:rsidP="00980A7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980A7E" w:rsidRDefault="00980A7E" w:rsidP="001F4AB9">
      <w:pPr>
        <w:jc w:val="right"/>
      </w:pPr>
    </w:p>
    <w:p w:rsidR="00980A7E" w:rsidRDefault="00980A7E" w:rsidP="001F4AB9">
      <w:pPr>
        <w:jc w:val="right"/>
      </w:pPr>
    </w:p>
    <w:p w:rsidR="00980A7E" w:rsidRDefault="00980A7E" w:rsidP="001F4AB9">
      <w:pPr>
        <w:jc w:val="right"/>
      </w:pPr>
    </w:p>
    <w:tbl>
      <w:tblPr>
        <w:tblStyle w:val="TableGrid"/>
        <w:tblW w:w="10485" w:type="dxa"/>
        <w:tblInd w:w="-369" w:type="dxa"/>
        <w:tblLook w:val="04A0"/>
      </w:tblPr>
      <w:tblGrid>
        <w:gridCol w:w="389"/>
        <w:gridCol w:w="931"/>
        <w:gridCol w:w="6091"/>
        <w:gridCol w:w="968"/>
        <w:gridCol w:w="885"/>
        <w:gridCol w:w="1221"/>
      </w:tblGrid>
      <w:tr w:rsidR="0005530F" w:rsidTr="00AB6A0E">
        <w:tc>
          <w:tcPr>
            <w:tcW w:w="0" w:type="auto"/>
          </w:tcPr>
          <w:p w:rsidR="0005530F" w:rsidRPr="006B685B" w:rsidRDefault="0005530F" w:rsidP="00B13DBE">
            <w:pPr>
              <w:jc w:val="center"/>
              <w:rPr>
                <w:b/>
                <w:sz w:val="16"/>
                <w:szCs w:val="16"/>
              </w:rPr>
            </w:pPr>
            <w:r w:rsidRPr="006B685B">
              <w:rPr>
                <w:b/>
                <w:sz w:val="16"/>
                <w:szCs w:val="16"/>
              </w:rPr>
              <w:t>S#</w:t>
            </w:r>
          </w:p>
        </w:tc>
        <w:tc>
          <w:tcPr>
            <w:tcW w:w="0" w:type="auto"/>
          </w:tcPr>
          <w:p w:rsidR="0005530F" w:rsidRPr="006B685B" w:rsidRDefault="0005530F" w:rsidP="00B13DBE">
            <w:pPr>
              <w:jc w:val="center"/>
              <w:rPr>
                <w:b/>
                <w:sz w:val="16"/>
                <w:szCs w:val="16"/>
              </w:rPr>
            </w:pPr>
            <w:r w:rsidRPr="006B685B">
              <w:rPr>
                <w:b/>
                <w:sz w:val="16"/>
                <w:szCs w:val="16"/>
              </w:rPr>
              <w:t>Quantities</w:t>
            </w:r>
          </w:p>
        </w:tc>
        <w:tc>
          <w:tcPr>
            <w:tcW w:w="6091" w:type="dxa"/>
          </w:tcPr>
          <w:p w:rsidR="0005530F" w:rsidRPr="006B685B" w:rsidRDefault="0005530F" w:rsidP="00B13DBE">
            <w:pPr>
              <w:jc w:val="center"/>
              <w:rPr>
                <w:b/>
                <w:sz w:val="16"/>
                <w:szCs w:val="16"/>
              </w:rPr>
            </w:pPr>
            <w:r w:rsidRPr="006B685B">
              <w:rPr>
                <w:b/>
                <w:sz w:val="16"/>
                <w:szCs w:val="16"/>
              </w:rPr>
              <w:t>Description of items to be executed at site</w:t>
            </w:r>
          </w:p>
        </w:tc>
        <w:tc>
          <w:tcPr>
            <w:tcW w:w="968" w:type="dxa"/>
          </w:tcPr>
          <w:p w:rsidR="0005530F" w:rsidRPr="006B685B" w:rsidRDefault="0005530F" w:rsidP="00B13DBE">
            <w:pPr>
              <w:jc w:val="center"/>
              <w:rPr>
                <w:b/>
                <w:sz w:val="16"/>
                <w:szCs w:val="16"/>
              </w:rPr>
            </w:pPr>
            <w:r w:rsidRPr="006B685B">
              <w:rPr>
                <w:b/>
                <w:sz w:val="16"/>
                <w:szCs w:val="16"/>
              </w:rPr>
              <w:t>Rate</w:t>
            </w:r>
          </w:p>
        </w:tc>
        <w:tc>
          <w:tcPr>
            <w:tcW w:w="885" w:type="dxa"/>
          </w:tcPr>
          <w:p w:rsidR="0005530F" w:rsidRPr="006B685B" w:rsidRDefault="0005530F" w:rsidP="00B13DBE">
            <w:pPr>
              <w:jc w:val="center"/>
              <w:rPr>
                <w:b/>
                <w:sz w:val="16"/>
                <w:szCs w:val="16"/>
              </w:rPr>
            </w:pPr>
            <w:r w:rsidRPr="006B685B">
              <w:rPr>
                <w:b/>
                <w:sz w:val="16"/>
                <w:szCs w:val="16"/>
              </w:rPr>
              <w:t>Unit</w:t>
            </w:r>
          </w:p>
        </w:tc>
        <w:tc>
          <w:tcPr>
            <w:tcW w:w="0" w:type="auto"/>
          </w:tcPr>
          <w:p w:rsidR="0005530F" w:rsidRPr="006B685B" w:rsidRDefault="0005530F" w:rsidP="00B13DBE">
            <w:pPr>
              <w:jc w:val="center"/>
              <w:rPr>
                <w:b/>
                <w:sz w:val="16"/>
                <w:szCs w:val="16"/>
              </w:rPr>
            </w:pPr>
            <w:r w:rsidRPr="006B685B">
              <w:rPr>
                <w:b/>
                <w:sz w:val="16"/>
                <w:szCs w:val="16"/>
              </w:rPr>
              <w:t>Amount in Rupees</w:t>
            </w:r>
          </w:p>
        </w:tc>
      </w:tr>
      <w:tr w:rsidR="0005530F" w:rsidTr="00AB6A0E">
        <w:tc>
          <w:tcPr>
            <w:tcW w:w="0" w:type="auto"/>
          </w:tcPr>
          <w:p w:rsidR="0005530F" w:rsidRPr="00C26A0E" w:rsidRDefault="0005530F" w:rsidP="00B13DBE">
            <w:pPr>
              <w:rPr>
                <w:rFonts w:ascii="Arial Narrow" w:hAnsi="Arial Narrow"/>
                <w:bCs/>
                <w:sz w:val="18"/>
                <w:szCs w:val="18"/>
              </w:rPr>
            </w:pPr>
          </w:p>
        </w:tc>
        <w:tc>
          <w:tcPr>
            <w:tcW w:w="0" w:type="auto"/>
          </w:tcPr>
          <w:p w:rsidR="0005530F" w:rsidRPr="00C26A0E" w:rsidRDefault="0005530F" w:rsidP="00B13DBE">
            <w:pPr>
              <w:rPr>
                <w:rFonts w:ascii="Arial Narrow" w:hAnsi="Arial Narrow"/>
                <w:sz w:val="18"/>
                <w:szCs w:val="18"/>
              </w:rPr>
            </w:pPr>
          </w:p>
        </w:tc>
        <w:tc>
          <w:tcPr>
            <w:tcW w:w="6091" w:type="dxa"/>
          </w:tcPr>
          <w:p w:rsidR="0005530F" w:rsidRPr="0005530F" w:rsidRDefault="0005530F" w:rsidP="0005530F">
            <w:pPr>
              <w:jc w:val="both"/>
              <w:rPr>
                <w:rFonts w:ascii="Arial Narrow" w:hAnsi="Arial Narrow"/>
                <w:b/>
                <w:bCs/>
                <w:sz w:val="18"/>
                <w:szCs w:val="18"/>
              </w:rPr>
            </w:pPr>
            <w:r w:rsidRPr="0005530F">
              <w:rPr>
                <w:rFonts w:ascii="Arial Narrow" w:hAnsi="Arial Narrow"/>
                <w:b/>
                <w:bCs/>
                <w:sz w:val="18"/>
                <w:szCs w:val="18"/>
              </w:rPr>
              <w:t>PART-</w:t>
            </w:r>
            <w:r>
              <w:rPr>
                <w:rFonts w:ascii="Arial Narrow" w:hAnsi="Arial Narrow"/>
                <w:b/>
                <w:bCs/>
                <w:sz w:val="18"/>
                <w:szCs w:val="18"/>
              </w:rPr>
              <w:t>B</w:t>
            </w:r>
          </w:p>
        </w:tc>
        <w:tc>
          <w:tcPr>
            <w:tcW w:w="968" w:type="dxa"/>
          </w:tcPr>
          <w:p w:rsidR="0005530F" w:rsidRPr="00C26A0E" w:rsidRDefault="0005530F" w:rsidP="00B13DBE">
            <w:pPr>
              <w:rPr>
                <w:rFonts w:ascii="Arial Narrow" w:hAnsi="Arial Narrow"/>
                <w:sz w:val="18"/>
                <w:szCs w:val="18"/>
              </w:rPr>
            </w:pPr>
          </w:p>
        </w:tc>
        <w:tc>
          <w:tcPr>
            <w:tcW w:w="885" w:type="dxa"/>
          </w:tcPr>
          <w:p w:rsidR="0005530F" w:rsidRPr="00C26A0E" w:rsidRDefault="0005530F" w:rsidP="00B13DBE">
            <w:pPr>
              <w:rPr>
                <w:rFonts w:ascii="Arial Narrow" w:hAnsi="Arial Narrow"/>
                <w:sz w:val="18"/>
                <w:szCs w:val="18"/>
              </w:rPr>
            </w:pPr>
          </w:p>
        </w:tc>
        <w:tc>
          <w:tcPr>
            <w:tcW w:w="1221" w:type="dxa"/>
          </w:tcPr>
          <w:p w:rsidR="0005530F" w:rsidRPr="00C26A0E" w:rsidRDefault="0005530F" w:rsidP="00B13DBE">
            <w:pPr>
              <w:rPr>
                <w:rFonts w:ascii="Arial Narrow" w:hAnsi="Arial Narrow"/>
                <w:sz w:val="18"/>
                <w:szCs w:val="18"/>
              </w:rPr>
            </w:pP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01</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02 No.</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Providing Fixing squarting type WC Pan of not less than 23” clear opening white glazed earthen were w.c pan with including the cost of flushing cistern with internal fitting and flush pipes with bend and making requisite number of holes in walls plinth and floor for pipe connection and making good cement concrete 1:2:4 etc. complete</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5044/60</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10089.00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02</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04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&amp; Fixing European white glazed earthen ware ash down w.c pan complete with and i/c the cost of white / black plastic seat (Best Quality) and lid with C.P Brass hinges and buffers, 3 gallons white glazed earthen ware low level fusing cistern with siphon fitting 1-1/2” dia white porcelain enameled flush bend ¾” dia and making requisite number of holes in walls, plinth and floor for pipe connections and making good in cement concrete 1:2:4 (Foreign Quality)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11477/40</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45910.00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03</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06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&amp; fixing 24” x 18” lavatory basin in white glazed earthn ware complete with &amp; i/c the cost of W.I. or C.I. cantilever brackets 6 inches built into wall, painted white in two coats after a primary coat of red lead paint, a pair of ½” dia rubber plug and chrome plate brass chain 1-1/4” dia malleable iron or C.P. brass traps malleable iron or brass unions and making requisite number of holes in walls, plinth &amp; floor for pipe connection and making good in cement concrete 1:2: 4 (Standard Pattern)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4253/90</w:t>
            </w:r>
          </w:p>
        </w:tc>
        <w:tc>
          <w:tcPr>
            <w:tcW w:w="885" w:type="dxa"/>
          </w:tcPr>
          <w:p w:rsid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25523.00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04</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06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Add extra for labour for providing &amp; fixing of earthen ware pedestal white or coloured glazed (foreign or equivalent)</w:t>
            </w:r>
          </w:p>
        </w:tc>
        <w:tc>
          <w:tcPr>
            <w:tcW w:w="968" w:type="dxa"/>
          </w:tcPr>
          <w:p w:rsid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938/47</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5631.00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05</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01 No.</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&amp; fixing steel sinks stainless local make complete with cast iron or wraught iron brackets 6” built in wall, 1-1/2” C.P. rubber plug chrome plated brass chain 1-1/2” C.P. brass waste with 1-1/2” PVC waste pipe &amp; making requisite number of holes in wall &amp; plinth &amp; floor for pipe connection stainless sized 40” x 20” local make (Standard)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5052/30</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5052.00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06</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lastRenderedPageBreak/>
              <w:t>06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lastRenderedPageBreak/>
              <w:t xml:space="preserve">Providing &amp; fixing chrome plated brass towel rail complete with brackets fixing on wooden </w:t>
            </w:r>
            <w:r w:rsidRPr="00784BC2">
              <w:rPr>
                <w:rFonts w:ascii="Arial Narrow" w:hAnsi="Arial Narrow"/>
                <w:sz w:val="18"/>
                <w:szCs w:val="18"/>
              </w:rPr>
              <w:lastRenderedPageBreak/>
              <w:t xml:space="preserve">cleats with 1” long c.p brass screws / ¾” dia round or square (superior quality)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lastRenderedPageBreak/>
              <w:t>1412/95</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lastRenderedPageBreak/>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lastRenderedPageBreak/>
              <w:t>8478.00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lastRenderedPageBreak/>
              <w:t>07</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04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Providing &amp; Fixing c.p brass toilet paper holder of standard size with chrome plated brass brackets complete (similar to twyfords design No. 1108) (superior quality</w:t>
            </w:r>
            <w:r>
              <w:rPr>
                <w:rFonts w:ascii="Arial Narrow" w:hAnsi="Arial Narrow"/>
                <w:sz w:val="18"/>
                <w:szCs w:val="18"/>
              </w:rPr>
              <w:t>)</w:t>
            </w:r>
            <w:r w:rsidRPr="00784BC2">
              <w:rPr>
                <w:rFonts w:ascii="Arial Narrow" w:hAnsi="Arial Narrow"/>
                <w:sz w:val="18"/>
                <w:szCs w:val="18"/>
              </w:rPr>
              <w:t xml:space="preserve">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1071/40</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4285.00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08</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06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&amp; fixing 24” x 18” bavelled edge mirror of Belgium glass complete with 1/8” thick hard board and c.p. screws fixed to wooden pleat. (superior quality)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2376/-</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14256.00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09</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06 No.</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Supplying &amp; fixing soap tray of made plastic of superior quality and design with fine finishing with c.p. screws etc. complete.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169/40</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1016.00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10</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90 Rft.</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&amp; fixing 4” dia C.I. soil &amp; vent pipe including cutting and fitting and extra painting to match the colour of building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333/29</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P.Rft.</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29996.00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11</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 xml:space="preserve">200 Rft. </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 xml:space="preserve">200 Rft. </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G.I. pipes, specials, and clamps etc., including fixing cutting &amp; fitting complete with and i/c the cost of breaking through walls and roof, making good etc. painting two coats after cleaning the pipe etc. with white zink paint with pigment to match the colour of the building and testing with water to a pressure head of 200 ft. and handling. </w:t>
            </w:r>
          </w:p>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½” dia </w:t>
            </w:r>
          </w:p>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¾” dia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73/21</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95/79</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P.Rft.</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P.Rft.</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14642.00</w:t>
            </w: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19158.00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12</w:t>
            </w:r>
          </w:p>
        </w:tc>
        <w:tc>
          <w:tcPr>
            <w:tcW w:w="0" w:type="auto"/>
          </w:tcPr>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24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Supplying and fixing in position brass bib cocks ½” dia brass bib cock standard pattern </w:t>
            </w:r>
          </w:p>
        </w:tc>
        <w:tc>
          <w:tcPr>
            <w:tcW w:w="968" w:type="dxa"/>
          </w:tcPr>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337/92</w:t>
            </w:r>
          </w:p>
        </w:tc>
        <w:tc>
          <w:tcPr>
            <w:tcW w:w="885" w:type="dxa"/>
          </w:tcPr>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r w:rsidRPr="00784BC2">
              <w:rPr>
                <w:rFonts w:ascii="Arial Narrow" w:hAnsi="Arial Narrow"/>
                <w:sz w:val="18"/>
                <w:szCs w:val="18"/>
              </w:rPr>
              <w:t>8110.00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13</w:t>
            </w:r>
          </w:p>
        </w:tc>
        <w:tc>
          <w:tcPr>
            <w:tcW w:w="0" w:type="auto"/>
          </w:tcPr>
          <w:p w:rsid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6 Nos.</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 xml:space="preserve">6 Nos. </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&amp; fixing full way gun metal valves with wheels, threaded or flabged ends with rubber washing, standard Pattern (Note: Standard manufacturer by M/s. Anwar Mechanical works) </w:t>
            </w:r>
          </w:p>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½” dia </w:t>
            </w:r>
          </w:p>
          <w:p w:rsidR="00784BC2" w:rsidRPr="00784BC2" w:rsidRDefault="00784BC2" w:rsidP="00784BC2">
            <w:pPr>
              <w:jc w:val="both"/>
              <w:rPr>
                <w:rFonts w:ascii="Arial Narrow" w:hAnsi="Arial Narrow"/>
                <w:sz w:val="18"/>
                <w:szCs w:val="18"/>
              </w:rPr>
            </w:pPr>
            <w:r>
              <w:rPr>
                <w:rFonts w:ascii="Arial Narrow" w:hAnsi="Arial Narrow"/>
                <w:sz w:val="18"/>
                <w:szCs w:val="18"/>
              </w:rPr>
              <w:t xml:space="preserve">¾” dia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161/92</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227/92</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972.00</w:t>
            </w: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1368.00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14</w:t>
            </w:r>
          </w:p>
        </w:tc>
        <w:tc>
          <w:tcPr>
            <w:tcW w:w="0" w:type="auto"/>
          </w:tcPr>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5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and fixing handle valves (china) </w:t>
            </w:r>
          </w:p>
          <w:p w:rsidR="00784BC2" w:rsidRPr="00784BC2" w:rsidRDefault="00784BC2" w:rsidP="00784BC2">
            <w:pPr>
              <w:jc w:val="both"/>
              <w:rPr>
                <w:rFonts w:ascii="Arial Narrow" w:hAnsi="Arial Narrow"/>
                <w:sz w:val="18"/>
                <w:szCs w:val="18"/>
              </w:rPr>
            </w:pPr>
          </w:p>
        </w:tc>
        <w:tc>
          <w:tcPr>
            <w:tcW w:w="968" w:type="dxa"/>
          </w:tcPr>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271/92</w:t>
            </w:r>
          </w:p>
        </w:tc>
        <w:tc>
          <w:tcPr>
            <w:tcW w:w="885" w:type="dxa"/>
          </w:tcPr>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1360.00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15</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06 Nos.</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chamber 9” x 6” (inside dimension) x 24” deep for stop cocks and valves etc. with 6” thick C.C. 1:3:6 cast in situwalls, 6” thick C.C. 1:4:8 in foundation ½” thick cement plaster 1:3 to all inside wall surface and to top 1” thick C.C. 1:2:4 flooring complete with hinged cast iron cover and frame 9” x 6” (inside) clear opening 9wt. ½” qr) etc., fixed in cement concrete 1:2:4 including curing excavation back filling and deposal of earth etc. complete.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2582/47</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15495.00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16</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01 No.</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Supplying &amp; fixing fiber glass tank (500 gallons capacity) of approved quality and design and wall thickness as specified i/c cost of nutes, bolts and fixing in plateform of cement concrete 1:3:6 and making connections for in let &amp; outlet &amp; over flow pipes etc. complete.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58962/94</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Each</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58963.00</w:t>
            </w:r>
          </w:p>
        </w:tc>
      </w:tr>
      <w:tr w:rsidR="00784BC2" w:rsidTr="00AB6A0E">
        <w:tc>
          <w:tcPr>
            <w:tcW w:w="0" w:type="auto"/>
          </w:tcPr>
          <w:p w:rsidR="00784BC2" w:rsidRPr="00784BC2" w:rsidRDefault="00784BC2" w:rsidP="00784BC2">
            <w:pPr>
              <w:rPr>
                <w:rFonts w:ascii="Arial Narrow" w:hAnsi="Arial Narrow"/>
                <w:bCs/>
                <w:sz w:val="18"/>
                <w:szCs w:val="18"/>
              </w:rPr>
            </w:pPr>
            <w:r w:rsidRPr="00784BC2">
              <w:rPr>
                <w:rFonts w:ascii="Arial Narrow" w:hAnsi="Arial Narrow"/>
                <w:sz w:val="18"/>
                <w:szCs w:val="18"/>
              </w:rPr>
              <w:t>17</w:t>
            </w:r>
          </w:p>
        </w:tc>
        <w:tc>
          <w:tcPr>
            <w:tcW w:w="0" w:type="auto"/>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120 Rft.</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 xml:space="preserve">150 Rft. </w:t>
            </w:r>
          </w:p>
        </w:tc>
        <w:tc>
          <w:tcPr>
            <w:tcW w:w="6091" w:type="dxa"/>
          </w:tcPr>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Providing RCC pipe with collars class “B” and digging the trenches to required depth &amp; fixing inposition including cutting, fitting &amp; jointing with maxphalt composition &amp; cement mortar 1:1 and testing with water pressure to a head of 4 feet above the top of the highest pipe &amp; refilling with excavated stuff. </w:t>
            </w:r>
          </w:p>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4” dia </w:t>
            </w:r>
          </w:p>
          <w:p w:rsidR="00784BC2" w:rsidRPr="00784BC2" w:rsidRDefault="00784BC2" w:rsidP="00784BC2">
            <w:pPr>
              <w:jc w:val="both"/>
              <w:rPr>
                <w:rFonts w:ascii="Arial Narrow" w:hAnsi="Arial Narrow"/>
                <w:sz w:val="18"/>
                <w:szCs w:val="18"/>
              </w:rPr>
            </w:pPr>
            <w:r w:rsidRPr="00784BC2">
              <w:rPr>
                <w:rFonts w:ascii="Arial Narrow" w:hAnsi="Arial Narrow"/>
                <w:sz w:val="18"/>
                <w:szCs w:val="18"/>
              </w:rPr>
              <w:t xml:space="preserve">6” dia </w:t>
            </w:r>
          </w:p>
        </w:tc>
        <w:tc>
          <w:tcPr>
            <w:tcW w:w="968"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146/57</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199/25</w:t>
            </w:r>
          </w:p>
        </w:tc>
        <w:tc>
          <w:tcPr>
            <w:tcW w:w="885" w:type="dxa"/>
          </w:tcPr>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P.Rft.</w:t>
            </w:r>
          </w:p>
          <w:p w:rsidR="00784BC2" w:rsidRPr="00784BC2" w:rsidRDefault="00784BC2" w:rsidP="00784BC2">
            <w:pPr>
              <w:jc w:val="center"/>
              <w:rPr>
                <w:rFonts w:ascii="Arial Narrow" w:hAnsi="Arial Narrow"/>
                <w:sz w:val="18"/>
                <w:szCs w:val="18"/>
              </w:rPr>
            </w:pPr>
            <w:r w:rsidRPr="00784BC2">
              <w:rPr>
                <w:rFonts w:ascii="Arial Narrow" w:hAnsi="Arial Narrow"/>
                <w:sz w:val="18"/>
                <w:szCs w:val="18"/>
              </w:rPr>
              <w:t>P.Rft.</w:t>
            </w:r>
          </w:p>
        </w:tc>
        <w:tc>
          <w:tcPr>
            <w:tcW w:w="1221" w:type="dxa"/>
          </w:tcPr>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17588.00</w:t>
            </w:r>
          </w:p>
          <w:p w:rsidR="00784BC2" w:rsidRPr="00784BC2" w:rsidRDefault="00784BC2" w:rsidP="00784BC2">
            <w:pPr>
              <w:jc w:val="right"/>
              <w:rPr>
                <w:rFonts w:ascii="Arial Narrow" w:hAnsi="Arial Narrow"/>
                <w:sz w:val="18"/>
                <w:szCs w:val="18"/>
              </w:rPr>
            </w:pPr>
            <w:r w:rsidRPr="00784BC2">
              <w:rPr>
                <w:rFonts w:ascii="Arial Narrow" w:hAnsi="Arial Narrow"/>
                <w:sz w:val="18"/>
                <w:szCs w:val="18"/>
              </w:rPr>
              <w:t>29888.00</w:t>
            </w:r>
          </w:p>
        </w:tc>
      </w:tr>
    </w:tbl>
    <w:p w:rsidR="0005530F" w:rsidRDefault="0005530F"/>
    <w:p w:rsidR="00980A7E" w:rsidRDefault="00980A7E" w:rsidP="00980A7E">
      <w:pPr>
        <w:jc w:val="right"/>
        <w:rPr>
          <w:b/>
          <w:u w:val="single"/>
        </w:rPr>
      </w:pPr>
      <w:r>
        <w:t xml:space="preserve">Amount Total (b)  </w:t>
      </w:r>
      <w:r w:rsidRPr="003A405B">
        <w:rPr>
          <w:b/>
          <w:u w:val="single"/>
        </w:rPr>
        <w:t>Rs</w:t>
      </w:r>
      <w:r>
        <w:rPr>
          <w:b/>
          <w:u w:val="single"/>
        </w:rPr>
        <w:t>. 3,17,780</w:t>
      </w:r>
      <w:r w:rsidRPr="00D330D6">
        <w:rPr>
          <w:b/>
          <w:u w:val="single"/>
        </w:rPr>
        <w:t>/=</w:t>
      </w:r>
    </w:p>
    <w:p w:rsidR="00980A7E" w:rsidRDefault="00980A7E" w:rsidP="00980A7E">
      <w:pPr>
        <w:jc w:val="right"/>
        <w:rPr>
          <w:sz w:val="18"/>
          <w:szCs w:val="18"/>
        </w:rPr>
      </w:pPr>
    </w:p>
    <w:p w:rsidR="00980A7E" w:rsidRPr="007E7F53" w:rsidRDefault="00980A7E" w:rsidP="00980A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980A7E" w:rsidRPr="007E7F53" w:rsidRDefault="00980A7E" w:rsidP="00980A7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980A7E" w:rsidRDefault="00980A7E" w:rsidP="00980A7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980A7E" w:rsidRDefault="00980A7E" w:rsidP="00980A7E">
      <w:pPr>
        <w:rPr>
          <w:sz w:val="24"/>
          <w:szCs w:val="24"/>
        </w:rPr>
      </w:pPr>
    </w:p>
    <w:p w:rsidR="00980A7E" w:rsidRDefault="00980A7E" w:rsidP="00980A7E">
      <w:pPr>
        <w:rPr>
          <w:sz w:val="24"/>
          <w:szCs w:val="24"/>
        </w:rPr>
      </w:pPr>
    </w:p>
    <w:p w:rsidR="00980A7E" w:rsidRDefault="00980A7E" w:rsidP="00980A7E">
      <w:pPr>
        <w:rPr>
          <w:sz w:val="24"/>
          <w:szCs w:val="24"/>
        </w:rPr>
      </w:pPr>
    </w:p>
    <w:p w:rsidR="00980A7E" w:rsidRPr="00896C9F" w:rsidRDefault="00980A7E" w:rsidP="00980A7E">
      <w:pPr>
        <w:rPr>
          <w:sz w:val="24"/>
          <w:szCs w:val="24"/>
        </w:rPr>
      </w:pPr>
    </w:p>
    <w:p w:rsidR="00980A7E" w:rsidRDefault="00980A7E" w:rsidP="00980A7E">
      <w:pPr>
        <w:jc w:val="center"/>
      </w:pPr>
    </w:p>
    <w:p w:rsidR="00980A7E" w:rsidRPr="003620D0" w:rsidRDefault="00980A7E" w:rsidP="00980A7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980A7E" w:rsidRDefault="00980A7E"/>
    <w:p w:rsidR="00980A7E" w:rsidRDefault="00980A7E"/>
    <w:p w:rsidR="00980A7E" w:rsidRDefault="00980A7E"/>
    <w:p w:rsidR="00980A7E" w:rsidRDefault="00980A7E"/>
    <w:tbl>
      <w:tblPr>
        <w:tblStyle w:val="TableGrid"/>
        <w:tblW w:w="10485" w:type="dxa"/>
        <w:tblInd w:w="-369" w:type="dxa"/>
        <w:tblLook w:val="04A0"/>
      </w:tblPr>
      <w:tblGrid>
        <w:gridCol w:w="381"/>
        <w:gridCol w:w="911"/>
        <w:gridCol w:w="6011"/>
        <w:gridCol w:w="1082"/>
        <w:gridCol w:w="882"/>
        <w:gridCol w:w="1218"/>
      </w:tblGrid>
      <w:tr w:rsidR="00AB6A0E" w:rsidTr="003033F4">
        <w:tc>
          <w:tcPr>
            <w:tcW w:w="0" w:type="auto"/>
          </w:tcPr>
          <w:p w:rsidR="00AB6A0E" w:rsidRPr="006B685B" w:rsidRDefault="00AB6A0E" w:rsidP="00B13DBE">
            <w:pPr>
              <w:jc w:val="center"/>
              <w:rPr>
                <w:b/>
                <w:sz w:val="16"/>
                <w:szCs w:val="16"/>
              </w:rPr>
            </w:pPr>
            <w:r w:rsidRPr="006B685B">
              <w:rPr>
                <w:b/>
                <w:sz w:val="16"/>
                <w:szCs w:val="16"/>
              </w:rPr>
              <w:t>S#</w:t>
            </w:r>
          </w:p>
        </w:tc>
        <w:tc>
          <w:tcPr>
            <w:tcW w:w="0" w:type="auto"/>
          </w:tcPr>
          <w:p w:rsidR="00AB6A0E" w:rsidRPr="006B685B" w:rsidRDefault="00AB6A0E" w:rsidP="00B13DBE">
            <w:pPr>
              <w:jc w:val="center"/>
              <w:rPr>
                <w:b/>
                <w:sz w:val="16"/>
                <w:szCs w:val="16"/>
              </w:rPr>
            </w:pPr>
            <w:r w:rsidRPr="006B685B">
              <w:rPr>
                <w:b/>
                <w:sz w:val="16"/>
                <w:szCs w:val="16"/>
              </w:rPr>
              <w:t>Quantities</w:t>
            </w:r>
          </w:p>
        </w:tc>
        <w:tc>
          <w:tcPr>
            <w:tcW w:w="6011" w:type="dxa"/>
          </w:tcPr>
          <w:p w:rsidR="00AB6A0E" w:rsidRPr="006B685B" w:rsidRDefault="00AB6A0E" w:rsidP="00B13DBE">
            <w:pPr>
              <w:jc w:val="center"/>
              <w:rPr>
                <w:b/>
                <w:sz w:val="16"/>
                <w:szCs w:val="16"/>
              </w:rPr>
            </w:pPr>
            <w:r w:rsidRPr="006B685B">
              <w:rPr>
                <w:b/>
                <w:sz w:val="16"/>
                <w:szCs w:val="16"/>
              </w:rPr>
              <w:t>Description of items to be executed at site</w:t>
            </w:r>
          </w:p>
        </w:tc>
        <w:tc>
          <w:tcPr>
            <w:tcW w:w="1082" w:type="dxa"/>
          </w:tcPr>
          <w:p w:rsidR="00AB6A0E" w:rsidRPr="006B685B" w:rsidRDefault="00AB6A0E" w:rsidP="00B13DBE">
            <w:pPr>
              <w:jc w:val="center"/>
              <w:rPr>
                <w:b/>
                <w:sz w:val="16"/>
                <w:szCs w:val="16"/>
              </w:rPr>
            </w:pPr>
            <w:r w:rsidRPr="006B685B">
              <w:rPr>
                <w:b/>
                <w:sz w:val="16"/>
                <w:szCs w:val="16"/>
              </w:rPr>
              <w:t>Rate</w:t>
            </w:r>
          </w:p>
        </w:tc>
        <w:tc>
          <w:tcPr>
            <w:tcW w:w="882" w:type="dxa"/>
          </w:tcPr>
          <w:p w:rsidR="00AB6A0E" w:rsidRPr="006B685B" w:rsidRDefault="00AB6A0E" w:rsidP="00B13DBE">
            <w:pPr>
              <w:jc w:val="center"/>
              <w:rPr>
                <w:b/>
                <w:sz w:val="16"/>
                <w:szCs w:val="16"/>
              </w:rPr>
            </w:pPr>
            <w:r w:rsidRPr="006B685B">
              <w:rPr>
                <w:b/>
                <w:sz w:val="16"/>
                <w:szCs w:val="16"/>
              </w:rPr>
              <w:t>Unit</w:t>
            </w:r>
          </w:p>
        </w:tc>
        <w:tc>
          <w:tcPr>
            <w:tcW w:w="0" w:type="auto"/>
          </w:tcPr>
          <w:p w:rsidR="00AB6A0E" w:rsidRPr="006B685B" w:rsidRDefault="00AB6A0E" w:rsidP="00B13DBE">
            <w:pPr>
              <w:jc w:val="center"/>
              <w:rPr>
                <w:b/>
                <w:sz w:val="16"/>
                <w:szCs w:val="16"/>
              </w:rPr>
            </w:pPr>
            <w:r w:rsidRPr="006B685B">
              <w:rPr>
                <w:b/>
                <w:sz w:val="16"/>
                <w:szCs w:val="16"/>
              </w:rPr>
              <w:t>Amount in Rupees</w:t>
            </w:r>
          </w:p>
        </w:tc>
      </w:tr>
      <w:tr w:rsidR="00AB6A0E" w:rsidTr="003033F4">
        <w:tc>
          <w:tcPr>
            <w:tcW w:w="0" w:type="auto"/>
          </w:tcPr>
          <w:p w:rsidR="00AB6A0E" w:rsidRPr="00C26A0E" w:rsidRDefault="00AB6A0E" w:rsidP="00B13DBE">
            <w:pPr>
              <w:rPr>
                <w:rFonts w:ascii="Arial Narrow" w:hAnsi="Arial Narrow"/>
                <w:bCs/>
                <w:sz w:val="18"/>
                <w:szCs w:val="18"/>
              </w:rPr>
            </w:pPr>
          </w:p>
        </w:tc>
        <w:tc>
          <w:tcPr>
            <w:tcW w:w="0" w:type="auto"/>
          </w:tcPr>
          <w:p w:rsidR="00AB6A0E" w:rsidRPr="00C26A0E" w:rsidRDefault="00AB6A0E" w:rsidP="00B13DBE">
            <w:pPr>
              <w:rPr>
                <w:rFonts w:ascii="Arial Narrow" w:hAnsi="Arial Narrow"/>
                <w:sz w:val="18"/>
                <w:szCs w:val="18"/>
              </w:rPr>
            </w:pPr>
          </w:p>
        </w:tc>
        <w:tc>
          <w:tcPr>
            <w:tcW w:w="6011" w:type="dxa"/>
          </w:tcPr>
          <w:p w:rsidR="00AB6A0E" w:rsidRPr="0005530F" w:rsidRDefault="00AB6A0E" w:rsidP="00AB6A0E">
            <w:pPr>
              <w:jc w:val="both"/>
              <w:rPr>
                <w:rFonts w:ascii="Arial Narrow" w:hAnsi="Arial Narrow"/>
                <w:b/>
                <w:bCs/>
                <w:sz w:val="18"/>
                <w:szCs w:val="18"/>
              </w:rPr>
            </w:pPr>
            <w:r w:rsidRPr="0005530F">
              <w:rPr>
                <w:rFonts w:ascii="Arial Narrow" w:hAnsi="Arial Narrow"/>
                <w:b/>
                <w:bCs/>
                <w:sz w:val="18"/>
                <w:szCs w:val="18"/>
              </w:rPr>
              <w:t>PART-</w:t>
            </w:r>
            <w:r>
              <w:rPr>
                <w:rFonts w:ascii="Arial Narrow" w:hAnsi="Arial Narrow"/>
                <w:b/>
                <w:bCs/>
                <w:sz w:val="18"/>
                <w:szCs w:val="18"/>
              </w:rPr>
              <w:t>C</w:t>
            </w:r>
          </w:p>
        </w:tc>
        <w:tc>
          <w:tcPr>
            <w:tcW w:w="1082" w:type="dxa"/>
          </w:tcPr>
          <w:p w:rsidR="00AB6A0E" w:rsidRPr="00C26A0E" w:rsidRDefault="00AB6A0E" w:rsidP="00B13DBE">
            <w:pPr>
              <w:rPr>
                <w:rFonts w:ascii="Arial Narrow" w:hAnsi="Arial Narrow"/>
                <w:sz w:val="18"/>
                <w:szCs w:val="18"/>
              </w:rPr>
            </w:pPr>
          </w:p>
        </w:tc>
        <w:tc>
          <w:tcPr>
            <w:tcW w:w="882" w:type="dxa"/>
          </w:tcPr>
          <w:p w:rsidR="00AB6A0E" w:rsidRPr="00C26A0E" w:rsidRDefault="00AB6A0E" w:rsidP="00B13DBE">
            <w:pPr>
              <w:rPr>
                <w:rFonts w:ascii="Arial Narrow" w:hAnsi="Arial Narrow"/>
                <w:sz w:val="18"/>
                <w:szCs w:val="18"/>
              </w:rPr>
            </w:pPr>
          </w:p>
        </w:tc>
        <w:tc>
          <w:tcPr>
            <w:tcW w:w="1218" w:type="dxa"/>
          </w:tcPr>
          <w:p w:rsidR="00AB6A0E" w:rsidRPr="00C26A0E" w:rsidRDefault="00AB6A0E" w:rsidP="00B13DBE">
            <w:pPr>
              <w:rPr>
                <w:rFonts w:ascii="Arial Narrow" w:hAnsi="Arial Narrow"/>
                <w:sz w:val="18"/>
                <w:szCs w:val="18"/>
              </w:rPr>
            </w:pP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01</w:t>
            </w:r>
          </w:p>
        </w:tc>
        <w:tc>
          <w:tcPr>
            <w:tcW w:w="0" w:type="auto"/>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150 Nos.</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Wiring for light or fan point with 3/.029 PVC insulated wire in 20mm (3/4”) PVC conduit on surface as required</w:t>
            </w:r>
          </w:p>
        </w:tc>
        <w:tc>
          <w:tcPr>
            <w:tcW w:w="1082" w:type="dxa"/>
          </w:tcPr>
          <w:p w:rsid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1130/-</w:t>
            </w:r>
          </w:p>
        </w:tc>
        <w:tc>
          <w:tcPr>
            <w:tcW w:w="8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Each</w:t>
            </w:r>
          </w:p>
        </w:tc>
        <w:tc>
          <w:tcPr>
            <w:tcW w:w="1218" w:type="dxa"/>
          </w:tcPr>
          <w:p w:rsidR="00FC6DBA" w:rsidRPr="00FC6DBA" w:rsidRDefault="00FC6DBA" w:rsidP="00FC6DBA">
            <w:pPr>
              <w:jc w:val="right"/>
              <w:rPr>
                <w:rFonts w:ascii="Arial Narrow" w:hAnsi="Arial Narrow"/>
                <w:sz w:val="18"/>
                <w:szCs w:val="18"/>
              </w:rPr>
            </w:pPr>
          </w:p>
          <w:p w:rsidR="00FC6DBA" w:rsidRPr="00FC6DBA" w:rsidRDefault="00FC6DBA" w:rsidP="00FC6DBA">
            <w:pPr>
              <w:jc w:val="right"/>
              <w:rPr>
                <w:rFonts w:ascii="Arial Narrow" w:hAnsi="Arial Narrow"/>
                <w:sz w:val="18"/>
                <w:szCs w:val="18"/>
              </w:rPr>
            </w:pPr>
            <w:r w:rsidRPr="00FC6DBA">
              <w:rPr>
                <w:rFonts w:ascii="Arial Narrow" w:hAnsi="Arial Narrow"/>
                <w:sz w:val="18"/>
                <w:szCs w:val="18"/>
              </w:rPr>
              <w:t>169500.00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02</w:t>
            </w:r>
          </w:p>
        </w:tc>
        <w:tc>
          <w:tcPr>
            <w:tcW w:w="0" w:type="auto"/>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300 Mtr..</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Providing &amp; laying (MAIN or SUB MAIN) PVC insulated with size 3-7/.029 copper conductior in ¾” dia PVC conduit recessed in the wall or column as required</w:t>
            </w:r>
          </w:p>
        </w:tc>
        <w:tc>
          <w:tcPr>
            <w:tcW w:w="10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294/-</w:t>
            </w:r>
          </w:p>
        </w:tc>
        <w:tc>
          <w:tcPr>
            <w:tcW w:w="882" w:type="dxa"/>
          </w:tcPr>
          <w:p w:rsid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P.Mtr.</w:t>
            </w:r>
          </w:p>
        </w:tc>
        <w:tc>
          <w:tcPr>
            <w:tcW w:w="1218" w:type="dxa"/>
          </w:tcPr>
          <w:p w:rsidR="00FC6DBA" w:rsidRPr="00FC6DBA" w:rsidRDefault="00FC6DBA" w:rsidP="00FC6DBA">
            <w:pPr>
              <w:jc w:val="right"/>
              <w:rPr>
                <w:rFonts w:ascii="Arial Narrow" w:hAnsi="Arial Narrow"/>
                <w:sz w:val="18"/>
                <w:szCs w:val="18"/>
              </w:rPr>
            </w:pPr>
          </w:p>
          <w:p w:rsidR="00FC6DBA" w:rsidRPr="00FC6DBA" w:rsidRDefault="00FC6DBA" w:rsidP="00FC6DBA">
            <w:pPr>
              <w:jc w:val="right"/>
              <w:rPr>
                <w:rFonts w:ascii="Arial Narrow" w:hAnsi="Arial Narrow"/>
                <w:sz w:val="18"/>
                <w:szCs w:val="18"/>
              </w:rPr>
            </w:pPr>
            <w:r w:rsidRPr="00FC6DBA">
              <w:rPr>
                <w:rFonts w:ascii="Arial Narrow" w:hAnsi="Arial Narrow"/>
                <w:sz w:val="18"/>
                <w:szCs w:val="18"/>
              </w:rPr>
              <w:t>88200.00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03</w:t>
            </w:r>
          </w:p>
        </w:tc>
        <w:tc>
          <w:tcPr>
            <w:tcW w:w="0" w:type="auto"/>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100 Mtr.</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 xml:space="preserve">Providing &amp; Laying (MAIN or SUB MAIN PVC insulated with size 2-3/.029 copper conductor in ¾” dia PVC conduit recessed in the wall or column as required </w:t>
            </w:r>
          </w:p>
        </w:tc>
        <w:tc>
          <w:tcPr>
            <w:tcW w:w="10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173/-</w:t>
            </w:r>
          </w:p>
        </w:tc>
        <w:tc>
          <w:tcPr>
            <w:tcW w:w="8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P.Mtr.</w:t>
            </w:r>
          </w:p>
        </w:tc>
        <w:tc>
          <w:tcPr>
            <w:tcW w:w="1218" w:type="dxa"/>
          </w:tcPr>
          <w:p w:rsidR="00FC6DBA" w:rsidRPr="00FC6DBA" w:rsidRDefault="00FC6DBA" w:rsidP="00FC6DBA">
            <w:pPr>
              <w:jc w:val="right"/>
              <w:rPr>
                <w:rFonts w:ascii="Arial Narrow" w:hAnsi="Arial Narrow"/>
                <w:sz w:val="18"/>
                <w:szCs w:val="18"/>
              </w:rPr>
            </w:pPr>
          </w:p>
          <w:p w:rsidR="00FC6DBA" w:rsidRPr="00FC6DBA" w:rsidRDefault="00FC6DBA" w:rsidP="00FC6DBA">
            <w:pPr>
              <w:jc w:val="right"/>
              <w:rPr>
                <w:rFonts w:ascii="Arial Narrow" w:hAnsi="Arial Narrow"/>
                <w:sz w:val="18"/>
                <w:szCs w:val="18"/>
              </w:rPr>
            </w:pPr>
            <w:r w:rsidRPr="00FC6DBA">
              <w:rPr>
                <w:rFonts w:ascii="Arial Narrow" w:hAnsi="Arial Narrow"/>
                <w:sz w:val="18"/>
                <w:szCs w:val="18"/>
              </w:rPr>
              <w:t>17300.00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04</w:t>
            </w:r>
          </w:p>
        </w:tc>
        <w:tc>
          <w:tcPr>
            <w:tcW w:w="0" w:type="auto"/>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12 Nos.</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 xml:space="preserve">Providing &amp; fixing circuit breaker 6, 10, 15, 20, 30, 40, 50 &amp; 63amp DP (TB-5S) on prepared board as required </w:t>
            </w:r>
          </w:p>
        </w:tc>
        <w:tc>
          <w:tcPr>
            <w:tcW w:w="1082" w:type="dxa"/>
          </w:tcPr>
          <w:p w:rsid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2456/-</w:t>
            </w:r>
          </w:p>
        </w:tc>
        <w:tc>
          <w:tcPr>
            <w:tcW w:w="8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Each</w:t>
            </w:r>
          </w:p>
        </w:tc>
        <w:tc>
          <w:tcPr>
            <w:tcW w:w="1218" w:type="dxa"/>
          </w:tcPr>
          <w:p w:rsidR="00FC6DBA" w:rsidRPr="00FC6DBA" w:rsidRDefault="00FC6DBA" w:rsidP="00FC6DBA">
            <w:pPr>
              <w:jc w:val="right"/>
              <w:rPr>
                <w:rFonts w:ascii="Arial Narrow" w:hAnsi="Arial Narrow"/>
                <w:sz w:val="18"/>
                <w:szCs w:val="18"/>
              </w:rPr>
            </w:pPr>
          </w:p>
          <w:p w:rsidR="00FC6DBA" w:rsidRPr="00FC6DBA" w:rsidRDefault="00FC6DBA" w:rsidP="00FC6DBA">
            <w:pPr>
              <w:jc w:val="right"/>
              <w:rPr>
                <w:rFonts w:ascii="Arial Narrow" w:hAnsi="Arial Narrow"/>
                <w:sz w:val="18"/>
                <w:szCs w:val="18"/>
              </w:rPr>
            </w:pPr>
            <w:r w:rsidRPr="00FC6DBA">
              <w:rPr>
                <w:rFonts w:ascii="Arial Narrow" w:hAnsi="Arial Narrow"/>
                <w:sz w:val="18"/>
                <w:szCs w:val="18"/>
              </w:rPr>
              <w:t>29472.00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05</w:t>
            </w:r>
          </w:p>
        </w:tc>
        <w:tc>
          <w:tcPr>
            <w:tcW w:w="0" w:type="auto"/>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150 Nos.</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 xml:space="preserve">Providing &amp; fixing two way SP 15amp switch flush type </w:t>
            </w:r>
          </w:p>
        </w:tc>
        <w:tc>
          <w:tcPr>
            <w:tcW w:w="10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58/-</w:t>
            </w:r>
          </w:p>
        </w:tc>
        <w:tc>
          <w:tcPr>
            <w:tcW w:w="8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Each</w:t>
            </w:r>
          </w:p>
        </w:tc>
        <w:tc>
          <w:tcPr>
            <w:tcW w:w="1218" w:type="dxa"/>
          </w:tcPr>
          <w:p w:rsidR="00FC6DBA" w:rsidRPr="00FC6DBA" w:rsidRDefault="00FC6DBA" w:rsidP="00FC6DBA">
            <w:pPr>
              <w:jc w:val="right"/>
              <w:rPr>
                <w:rFonts w:ascii="Arial Narrow" w:hAnsi="Arial Narrow"/>
                <w:sz w:val="18"/>
                <w:szCs w:val="18"/>
              </w:rPr>
            </w:pPr>
            <w:r w:rsidRPr="00FC6DBA">
              <w:rPr>
                <w:rFonts w:ascii="Arial Narrow" w:hAnsi="Arial Narrow"/>
                <w:sz w:val="18"/>
                <w:szCs w:val="18"/>
              </w:rPr>
              <w:t>8700.00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06</w:t>
            </w:r>
          </w:p>
        </w:tc>
        <w:tc>
          <w:tcPr>
            <w:tcW w:w="0" w:type="auto"/>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50 Nos.</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Providing &amp; fixing Bakelite ceiling rose with two terminals</w:t>
            </w:r>
          </w:p>
        </w:tc>
        <w:tc>
          <w:tcPr>
            <w:tcW w:w="10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72/-</w:t>
            </w:r>
          </w:p>
        </w:tc>
        <w:tc>
          <w:tcPr>
            <w:tcW w:w="8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Each</w:t>
            </w:r>
          </w:p>
        </w:tc>
        <w:tc>
          <w:tcPr>
            <w:tcW w:w="1218" w:type="dxa"/>
          </w:tcPr>
          <w:p w:rsidR="00FC6DBA" w:rsidRPr="00FC6DBA" w:rsidRDefault="00FC6DBA" w:rsidP="00FC6DBA">
            <w:pPr>
              <w:jc w:val="right"/>
              <w:rPr>
                <w:rFonts w:ascii="Arial Narrow" w:hAnsi="Arial Narrow"/>
                <w:sz w:val="18"/>
                <w:szCs w:val="18"/>
              </w:rPr>
            </w:pPr>
            <w:r w:rsidRPr="00FC6DBA">
              <w:rPr>
                <w:rFonts w:ascii="Arial Narrow" w:hAnsi="Arial Narrow"/>
                <w:sz w:val="18"/>
                <w:szCs w:val="18"/>
              </w:rPr>
              <w:t>3600.00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07</w:t>
            </w:r>
          </w:p>
        </w:tc>
        <w:tc>
          <w:tcPr>
            <w:tcW w:w="0" w:type="auto"/>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 xml:space="preserve">30 Nos. </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 xml:space="preserve">Ceiling Fan Providing &amp; Fixing Brass Ceiling fan 56” (Good quality) </w:t>
            </w:r>
          </w:p>
        </w:tc>
        <w:tc>
          <w:tcPr>
            <w:tcW w:w="10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3185/-</w:t>
            </w:r>
          </w:p>
        </w:tc>
        <w:tc>
          <w:tcPr>
            <w:tcW w:w="8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Each</w:t>
            </w:r>
          </w:p>
        </w:tc>
        <w:tc>
          <w:tcPr>
            <w:tcW w:w="1218" w:type="dxa"/>
          </w:tcPr>
          <w:p w:rsidR="00FC6DBA" w:rsidRPr="00FC6DBA" w:rsidRDefault="00FC6DBA" w:rsidP="00FC6DBA">
            <w:pPr>
              <w:jc w:val="right"/>
              <w:rPr>
                <w:rFonts w:ascii="Arial Narrow" w:hAnsi="Arial Narrow"/>
                <w:sz w:val="18"/>
                <w:szCs w:val="18"/>
              </w:rPr>
            </w:pPr>
            <w:r w:rsidRPr="00FC6DBA">
              <w:rPr>
                <w:rFonts w:ascii="Arial Narrow" w:hAnsi="Arial Narrow"/>
                <w:sz w:val="18"/>
                <w:szCs w:val="18"/>
              </w:rPr>
              <w:t>95550.00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08</w:t>
            </w:r>
          </w:p>
        </w:tc>
        <w:tc>
          <w:tcPr>
            <w:tcW w:w="0" w:type="auto"/>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 xml:space="preserve">14 Nos. </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 xml:space="preserve">Providing &amp; fixing brass bracket fan 18” (good quality) </w:t>
            </w:r>
          </w:p>
        </w:tc>
        <w:tc>
          <w:tcPr>
            <w:tcW w:w="10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2791/-</w:t>
            </w:r>
          </w:p>
        </w:tc>
        <w:tc>
          <w:tcPr>
            <w:tcW w:w="882" w:type="dxa"/>
          </w:tcPr>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Each</w:t>
            </w:r>
          </w:p>
        </w:tc>
        <w:tc>
          <w:tcPr>
            <w:tcW w:w="1218" w:type="dxa"/>
          </w:tcPr>
          <w:p w:rsidR="00FC6DBA" w:rsidRPr="00FC6DBA" w:rsidRDefault="00FC6DBA" w:rsidP="00FC6DBA">
            <w:pPr>
              <w:jc w:val="right"/>
              <w:rPr>
                <w:rFonts w:ascii="Arial Narrow" w:hAnsi="Arial Narrow"/>
                <w:sz w:val="18"/>
                <w:szCs w:val="18"/>
              </w:rPr>
            </w:pPr>
            <w:r w:rsidRPr="00FC6DBA">
              <w:rPr>
                <w:rFonts w:ascii="Arial Narrow" w:hAnsi="Arial Narrow"/>
                <w:sz w:val="18"/>
                <w:szCs w:val="18"/>
              </w:rPr>
              <w:t>39074.00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09</w:t>
            </w:r>
          </w:p>
        </w:tc>
        <w:tc>
          <w:tcPr>
            <w:tcW w:w="0" w:type="auto"/>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40 Nos.</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 xml:space="preserve">Wiring for plug point with 3/.029 PVC insulated wire in 20mm (3/4”) PVC conduit recessed in the wall or column as required. </w:t>
            </w:r>
          </w:p>
        </w:tc>
        <w:tc>
          <w:tcPr>
            <w:tcW w:w="10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985/-</w:t>
            </w:r>
          </w:p>
        </w:tc>
        <w:tc>
          <w:tcPr>
            <w:tcW w:w="882" w:type="dxa"/>
          </w:tcPr>
          <w:p w:rsid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Each</w:t>
            </w:r>
          </w:p>
        </w:tc>
        <w:tc>
          <w:tcPr>
            <w:tcW w:w="1218" w:type="dxa"/>
          </w:tcPr>
          <w:p w:rsidR="00FC6DBA" w:rsidRDefault="00FC6DBA" w:rsidP="00FC6DBA">
            <w:pPr>
              <w:jc w:val="right"/>
              <w:rPr>
                <w:rFonts w:ascii="Arial Narrow" w:hAnsi="Arial Narrow"/>
                <w:sz w:val="18"/>
                <w:szCs w:val="18"/>
              </w:rPr>
            </w:pPr>
          </w:p>
          <w:p w:rsidR="00FC6DBA" w:rsidRPr="00FC6DBA" w:rsidRDefault="00FC6DBA" w:rsidP="00FC6DBA">
            <w:pPr>
              <w:jc w:val="right"/>
              <w:rPr>
                <w:rFonts w:ascii="Arial Narrow" w:hAnsi="Arial Narrow"/>
                <w:sz w:val="18"/>
                <w:szCs w:val="18"/>
              </w:rPr>
            </w:pPr>
            <w:r w:rsidRPr="00FC6DBA">
              <w:rPr>
                <w:rFonts w:ascii="Arial Narrow" w:hAnsi="Arial Narrow"/>
                <w:sz w:val="18"/>
                <w:szCs w:val="18"/>
              </w:rPr>
              <w:t>39400.00</w:t>
            </w:r>
          </w:p>
        </w:tc>
      </w:tr>
      <w:tr w:rsidR="00FC6DBA" w:rsidTr="003033F4">
        <w:tc>
          <w:tcPr>
            <w:tcW w:w="0" w:type="auto"/>
          </w:tcPr>
          <w:p w:rsidR="00FC6DBA" w:rsidRPr="00FC6DBA" w:rsidRDefault="00FC6DBA" w:rsidP="00FC6DBA">
            <w:pPr>
              <w:rPr>
                <w:rFonts w:ascii="Arial Narrow" w:hAnsi="Arial Narrow"/>
                <w:bCs/>
                <w:sz w:val="18"/>
                <w:szCs w:val="18"/>
              </w:rPr>
            </w:pPr>
            <w:r w:rsidRPr="00FC6DBA">
              <w:rPr>
                <w:rFonts w:ascii="Arial Narrow" w:hAnsi="Arial Narrow"/>
                <w:sz w:val="18"/>
                <w:szCs w:val="18"/>
              </w:rPr>
              <w:t>10</w:t>
            </w:r>
          </w:p>
        </w:tc>
        <w:tc>
          <w:tcPr>
            <w:tcW w:w="0" w:type="auto"/>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100 Mtr.</w:t>
            </w:r>
          </w:p>
        </w:tc>
        <w:tc>
          <w:tcPr>
            <w:tcW w:w="6011" w:type="dxa"/>
          </w:tcPr>
          <w:p w:rsidR="00FC6DBA" w:rsidRPr="00FC6DBA" w:rsidRDefault="00FC6DBA" w:rsidP="00FC6DBA">
            <w:pPr>
              <w:jc w:val="both"/>
              <w:rPr>
                <w:rFonts w:ascii="Arial Narrow" w:hAnsi="Arial Narrow"/>
                <w:sz w:val="18"/>
                <w:szCs w:val="18"/>
              </w:rPr>
            </w:pPr>
            <w:r w:rsidRPr="00FC6DBA">
              <w:rPr>
                <w:rFonts w:ascii="Arial Narrow" w:hAnsi="Arial Narrow"/>
                <w:sz w:val="18"/>
                <w:szCs w:val="18"/>
              </w:rPr>
              <w:t xml:space="preserve">With 4 core armoured overhead or underground 600/1000. Providing &amp; Laying (Main or Sub Main) PVC insulated &amp; PVC sheeted with 4 core armoured copper conductor 600/1000 volts size 25mm2 </w:t>
            </w:r>
          </w:p>
        </w:tc>
        <w:tc>
          <w:tcPr>
            <w:tcW w:w="10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2458/-</w:t>
            </w:r>
          </w:p>
        </w:tc>
        <w:tc>
          <w:tcPr>
            <w:tcW w:w="882" w:type="dxa"/>
          </w:tcPr>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p>
          <w:p w:rsidR="00FC6DBA" w:rsidRPr="00FC6DBA" w:rsidRDefault="00FC6DBA" w:rsidP="00FC6DBA">
            <w:pPr>
              <w:jc w:val="center"/>
              <w:rPr>
                <w:rFonts w:ascii="Arial Narrow" w:hAnsi="Arial Narrow"/>
                <w:sz w:val="18"/>
                <w:szCs w:val="18"/>
              </w:rPr>
            </w:pPr>
            <w:r w:rsidRPr="00FC6DBA">
              <w:rPr>
                <w:rFonts w:ascii="Arial Narrow" w:hAnsi="Arial Narrow"/>
                <w:sz w:val="18"/>
                <w:szCs w:val="18"/>
              </w:rPr>
              <w:t>P.Mtr.</w:t>
            </w:r>
          </w:p>
        </w:tc>
        <w:tc>
          <w:tcPr>
            <w:tcW w:w="1218" w:type="dxa"/>
          </w:tcPr>
          <w:p w:rsidR="00FC6DBA" w:rsidRPr="00FC6DBA" w:rsidRDefault="00FC6DBA" w:rsidP="00FC6DBA">
            <w:pPr>
              <w:jc w:val="right"/>
              <w:rPr>
                <w:rFonts w:ascii="Arial Narrow" w:hAnsi="Arial Narrow"/>
                <w:sz w:val="18"/>
                <w:szCs w:val="18"/>
              </w:rPr>
            </w:pPr>
          </w:p>
          <w:p w:rsidR="00FC6DBA" w:rsidRPr="00FC6DBA" w:rsidRDefault="00FC6DBA" w:rsidP="00FC6DBA">
            <w:pPr>
              <w:jc w:val="right"/>
              <w:rPr>
                <w:rFonts w:ascii="Arial Narrow" w:hAnsi="Arial Narrow"/>
                <w:sz w:val="18"/>
                <w:szCs w:val="18"/>
              </w:rPr>
            </w:pPr>
          </w:p>
          <w:p w:rsidR="00FC6DBA" w:rsidRPr="00FC6DBA" w:rsidRDefault="00FC6DBA" w:rsidP="00FC6DBA">
            <w:pPr>
              <w:jc w:val="right"/>
              <w:rPr>
                <w:rFonts w:ascii="Arial Narrow" w:hAnsi="Arial Narrow"/>
                <w:sz w:val="18"/>
                <w:szCs w:val="18"/>
              </w:rPr>
            </w:pPr>
            <w:r w:rsidRPr="00FC6DBA">
              <w:rPr>
                <w:rFonts w:ascii="Arial Narrow" w:hAnsi="Arial Narrow"/>
                <w:sz w:val="18"/>
                <w:szCs w:val="18"/>
              </w:rPr>
              <w:t>245800.00</w:t>
            </w:r>
          </w:p>
        </w:tc>
      </w:tr>
    </w:tbl>
    <w:p w:rsidR="00980A7E" w:rsidRDefault="00980A7E" w:rsidP="001F4AB9">
      <w:pPr>
        <w:jc w:val="right"/>
      </w:pPr>
    </w:p>
    <w:p w:rsidR="00253DB7" w:rsidRDefault="00253DB7" w:rsidP="00980A7E">
      <w:pPr>
        <w:jc w:val="right"/>
        <w:rPr>
          <w:b/>
          <w:u w:val="single"/>
        </w:rPr>
      </w:pPr>
      <w:r>
        <w:t>Amount Total (</w:t>
      </w:r>
      <w:r w:rsidR="00980A7E">
        <w:t>c</w:t>
      </w:r>
      <w:r>
        <w:t xml:space="preserve">)  </w:t>
      </w:r>
      <w:r w:rsidRPr="003A405B">
        <w:rPr>
          <w:b/>
          <w:u w:val="single"/>
        </w:rPr>
        <w:t>Rs</w:t>
      </w:r>
      <w:r w:rsidR="001F4AB9">
        <w:rPr>
          <w:b/>
          <w:u w:val="single"/>
        </w:rPr>
        <w:t xml:space="preserve">. </w:t>
      </w:r>
      <w:r w:rsidR="00980A7E">
        <w:rPr>
          <w:b/>
          <w:u w:val="single"/>
        </w:rPr>
        <w:t>7,36,596</w:t>
      </w:r>
      <w:r w:rsidRPr="00D330D6">
        <w:rPr>
          <w:b/>
          <w:u w:val="single"/>
        </w:rPr>
        <w:t>/=</w:t>
      </w:r>
    </w:p>
    <w:p w:rsidR="001F4AB9" w:rsidRDefault="001F4AB9" w:rsidP="001F4AB9">
      <w:pPr>
        <w:jc w:val="right"/>
        <w:rPr>
          <w:sz w:val="18"/>
          <w:szCs w:val="18"/>
        </w:rPr>
      </w:pPr>
    </w:p>
    <w:p w:rsidR="00253DB7" w:rsidRPr="007E7F53" w:rsidRDefault="00253DB7" w:rsidP="008D08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8D08B9">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8D08B9">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8D08B9">
      <w:pPr>
        <w:rPr>
          <w:sz w:val="24"/>
          <w:szCs w:val="24"/>
        </w:rPr>
      </w:pPr>
    </w:p>
    <w:p w:rsidR="00253DB7" w:rsidRDefault="00253DB7" w:rsidP="008D08B9">
      <w:pPr>
        <w:rPr>
          <w:sz w:val="24"/>
          <w:szCs w:val="24"/>
        </w:rPr>
      </w:pPr>
    </w:p>
    <w:p w:rsidR="001F4AB9" w:rsidRDefault="001F4AB9" w:rsidP="008D08B9">
      <w:pPr>
        <w:rPr>
          <w:sz w:val="24"/>
          <w:szCs w:val="24"/>
        </w:rPr>
      </w:pPr>
    </w:p>
    <w:p w:rsidR="00253DB7" w:rsidRPr="00896C9F" w:rsidRDefault="00253DB7" w:rsidP="008D08B9">
      <w:pPr>
        <w:rPr>
          <w:sz w:val="24"/>
          <w:szCs w:val="24"/>
        </w:rPr>
      </w:pPr>
    </w:p>
    <w:p w:rsidR="001F4AB9" w:rsidRDefault="001F4AB9" w:rsidP="008D08B9">
      <w:pPr>
        <w:jc w:val="center"/>
      </w:pPr>
    </w:p>
    <w:p w:rsidR="00253DB7" w:rsidRPr="003620D0" w:rsidRDefault="00253DB7" w:rsidP="008D08B9">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5E2E79" w:rsidRDefault="005E2E79" w:rsidP="005E2E79">
      <w:pPr>
        <w:rPr>
          <w:bCs/>
        </w:rPr>
      </w:pPr>
    </w:p>
    <w:p w:rsidR="005E2E79" w:rsidRDefault="005E2E79" w:rsidP="005E2E79">
      <w:pPr>
        <w:rPr>
          <w:bCs/>
        </w:rPr>
      </w:pPr>
    </w:p>
    <w:p w:rsidR="00980A7E" w:rsidRDefault="00980A7E">
      <w:pPr>
        <w:rPr>
          <w:bCs/>
        </w:rPr>
      </w:pPr>
      <w:r>
        <w:rPr>
          <w:bCs/>
        </w:rPr>
        <w:br w:type="page"/>
      </w:r>
    </w:p>
    <w:p w:rsidR="00980A7E" w:rsidRDefault="00980A7E" w:rsidP="005E2E79">
      <w:pPr>
        <w:rPr>
          <w:bCs/>
        </w:rPr>
      </w:pPr>
    </w:p>
    <w:p w:rsidR="00980A7E" w:rsidRDefault="00980A7E" w:rsidP="005E2E79">
      <w:pPr>
        <w:rPr>
          <w:bCs/>
        </w:rPr>
      </w:pPr>
    </w:p>
    <w:p w:rsidR="00537D90" w:rsidRPr="00537D90" w:rsidRDefault="00537D90" w:rsidP="00537D90">
      <w:pPr>
        <w:jc w:val="center"/>
        <w:rPr>
          <w:b/>
          <w:u w:val="single"/>
        </w:rPr>
      </w:pPr>
      <w:r w:rsidRPr="00537D90">
        <w:rPr>
          <w:b/>
          <w:u w:val="single"/>
        </w:rPr>
        <w:t>BILL OF QUANTITIES</w:t>
      </w:r>
    </w:p>
    <w:p w:rsidR="005E2E79" w:rsidRDefault="005E2E79" w:rsidP="00980A7E">
      <w:pPr>
        <w:numPr>
          <w:ilvl w:val="0"/>
          <w:numId w:val="4"/>
        </w:numPr>
        <w:ind w:left="0" w:firstLine="0"/>
        <w:jc w:val="center"/>
        <w:rPr>
          <w:bCs/>
        </w:rPr>
      </w:pPr>
      <w:r>
        <w:rPr>
          <w:bCs/>
        </w:rPr>
        <w:t>Description and rate of non-Schedule Items.</w:t>
      </w:r>
    </w:p>
    <w:p w:rsidR="00253DB7" w:rsidRDefault="00253DB7" w:rsidP="008D08B9">
      <w:pPr>
        <w:jc w:val="center"/>
        <w:rPr>
          <w:b/>
        </w:rPr>
      </w:pPr>
    </w:p>
    <w:tbl>
      <w:tblPr>
        <w:tblStyle w:val="TableGrid"/>
        <w:tblW w:w="10485" w:type="dxa"/>
        <w:tblInd w:w="-369" w:type="dxa"/>
        <w:tblLook w:val="04A0"/>
      </w:tblPr>
      <w:tblGrid>
        <w:gridCol w:w="375"/>
        <w:gridCol w:w="917"/>
        <w:gridCol w:w="6011"/>
        <w:gridCol w:w="1082"/>
        <w:gridCol w:w="882"/>
        <w:gridCol w:w="1218"/>
      </w:tblGrid>
      <w:tr w:rsidR="005E2E79" w:rsidRPr="006B685B" w:rsidTr="005E2E79">
        <w:tc>
          <w:tcPr>
            <w:tcW w:w="0" w:type="auto"/>
          </w:tcPr>
          <w:p w:rsidR="005E2E79" w:rsidRPr="006B685B" w:rsidRDefault="005E2E79" w:rsidP="001A202E">
            <w:pPr>
              <w:jc w:val="center"/>
              <w:rPr>
                <w:b/>
                <w:sz w:val="16"/>
                <w:szCs w:val="16"/>
              </w:rPr>
            </w:pPr>
            <w:r w:rsidRPr="006B685B">
              <w:rPr>
                <w:b/>
                <w:sz w:val="16"/>
                <w:szCs w:val="16"/>
              </w:rPr>
              <w:t>S#</w:t>
            </w:r>
          </w:p>
        </w:tc>
        <w:tc>
          <w:tcPr>
            <w:tcW w:w="0" w:type="auto"/>
          </w:tcPr>
          <w:p w:rsidR="005E2E79" w:rsidRPr="006B685B" w:rsidRDefault="005E2E79" w:rsidP="001A202E">
            <w:pPr>
              <w:jc w:val="center"/>
              <w:rPr>
                <w:b/>
                <w:sz w:val="16"/>
                <w:szCs w:val="16"/>
              </w:rPr>
            </w:pPr>
            <w:r w:rsidRPr="006B685B">
              <w:rPr>
                <w:b/>
                <w:sz w:val="16"/>
                <w:szCs w:val="16"/>
              </w:rPr>
              <w:t>Quantities</w:t>
            </w:r>
          </w:p>
        </w:tc>
        <w:tc>
          <w:tcPr>
            <w:tcW w:w="6011" w:type="dxa"/>
          </w:tcPr>
          <w:p w:rsidR="005E2E79" w:rsidRPr="006B685B" w:rsidRDefault="005E2E79" w:rsidP="001A202E">
            <w:pPr>
              <w:jc w:val="center"/>
              <w:rPr>
                <w:b/>
                <w:sz w:val="16"/>
                <w:szCs w:val="16"/>
              </w:rPr>
            </w:pPr>
            <w:r w:rsidRPr="006B685B">
              <w:rPr>
                <w:b/>
                <w:sz w:val="16"/>
                <w:szCs w:val="16"/>
              </w:rPr>
              <w:t>Description of items to be executed at site</w:t>
            </w:r>
          </w:p>
        </w:tc>
        <w:tc>
          <w:tcPr>
            <w:tcW w:w="1082" w:type="dxa"/>
          </w:tcPr>
          <w:p w:rsidR="005E2E79" w:rsidRPr="006B685B" w:rsidRDefault="005E2E79" w:rsidP="001A202E">
            <w:pPr>
              <w:jc w:val="center"/>
              <w:rPr>
                <w:b/>
                <w:sz w:val="16"/>
                <w:szCs w:val="16"/>
              </w:rPr>
            </w:pPr>
            <w:r w:rsidRPr="006B685B">
              <w:rPr>
                <w:b/>
                <w:sz w:val="16"/>
                <w:szCs w:val="16"/>
              </w:rPr>
              <w:t>Rate</w:t>
            </w:r>
          </w:p>
        </w:tc>
        <w:tc>
          <w:tcPr>
            <w:tcW w:w="882" w:type="dxa"/>
          </w:tcPr>
          <w:p w:rsidR="005E2E79" w:rsidRPr="006B685B" w:rsidRDefault="005E2E79" w:rsidP="001A202E">
            <w:pPr>
              <w:jc w:val="center"/>
              <w:rPr>
                <w:b/>
                <w:sz w:val="16"/>
                <w:szCs w:val="16"/>
              </w:rPr>
            </w:pPr>
            <w:r w:rsidRPr="006B685B">
              <w:rPr>
                <w:b/>
                <w:sz w:val="16"/>
                <w:szCs w:val="16"/>
              </w:rPr>
              <w:t>Unit</w:t>
            </w:r>
          </w:p>
        </w:tc>
        <w:tc>
          <w:tcPr>
            <w:tcW w:w="0" w:type="auto"/>
          </w:tcPr>
          <w:p w:rsidR="005E2E79" w:rsidRPr="006B685B" w:rsidRDefault="005E2E79" w:rsidP="001A202E">
            <w:pPr>
              <w:jc w:val="center"/>
              <w:rPr>
                <w:b/>
                <w:sz w:val="16"/>
                <w:szCs w:val="16"/>
              </w:rPr>
            </w:pPr>
            <w:r w:rsidRPr="006B685B">
              <w:rPr>
                <w:b/>
                <w:sz w:val="16"/>
                <w:szCs w:val="16"/>
              </w:rPr>
              <w:t>Amount in Rupees</w:t>
            </w:r>
          </w:p>
        </w:tc>
      </w:tr>
      <w:tr w:rsidR="005E2E79" w:rsidRPr="00FC6DBA" w:rsidTr="005E2E79">
        <w:tc>
          <w:tcPr>
            <w:tcW w:w="0" w:type="auto"/>
          </w:tcPr>
          <w:p w:rsidR="005E2E79" w:rsidRPr="00FC6DBA" w:rsidRDefault="005E2E79" w:rsidP="001A202E">
            <w:pPr>
              <w:rPr>
                <w:rFonts w:ascii="Arial Narrow" w:hAnsi="Arial Narrow"/>
                <w:bCs/>
                <w:sz w:val="18"/>
                <w:szCs w:val="18"/>
              </w:rPr>
            </w:pPr>
            <w:r w:rsidRPr="00FC6DBA">
              <w:rPr>
                <w:rFonts w:ascii="Arial Narrow" w:hAnsi="Arial Narrow"/>
                <w:sz w:val="18"/>
                <w:szCs w:val="18"/>
              </w:rPr>
              <w:t>1</w:t>
            </w:r>
          </w:p>
        </w:tc>
        <w:tc>
          <w:tcPr>
            <w:tcW w:w="0" w:type="auto"/>
          </w:tcPr>
          <w:p w:rsidR="005E2E79" w:rsidRPr="00FC6DBA" w:rsidRDefault="005E2E79" w:rsidP="001A202E">
            <w:pPr>
              <w:jc w:val="center"/>
              <w:rPr>
                <w:rFonts w:ascii="Arial Narrow" w:hAnsi="Arial Narrow"/>
                <w:sz w:val="18"/>
                <w:szCs w:val="18"/>
              </w:rPr>
            </w:pPr>
            <w:r w:rsidRPr="00FC6DBA">
              <w:rPr>
                <w:rFonts w:ascii="Arial Narrow" w:hAnsi="Arial Narrow"/>
                <w:sz w:val="18"/>
                <w:szCs w:val="18"/>
              </w:rPr>
              <w:t>100 Nos.</w:t>
            </w:r>
          </w:p>
        </w:tc>
        <w:tc>
          <w:tcPr>
            <w:tcW w:w="6011" w:type="dxa"/>
          </w:tcPr>
          <w:p w:rsidR="005E2E79" w:rsidRPr="00FC6DBA" w:rsidRDefault="005E2E79" w:rsidP="001A202E">
            <w:pPr>
              <w:jc w:val="both"/>
              <w:rPr>
                <w:rFonts w:ascii="Arial Narrow" w:hAnsi="Arial Narrow"/>
                <w:sz w:val="18"/>
                <w:szCs w:val="18"/>
              </w:rPr>
            </w:pPr>
            <w:r w:rsidRPr="00FC6DBA">
              <w:rPr>
                <w:rFonts w:ascii="Arial Narrow" w:hAnsi="Arial Narrow"/>
                <w:sz w:val="18"/>
                <w:szCs w:val="18"/>
              </w:rPr>
              <w:t xml:space="preserve">Supplying &amp; Fixing Energy Saver Bulb 24W of approved make and quality etc. complete. </w:t>
            </w:r>
          </w:p>
        </w:tc>
        <w:tc>
          <w:tcPr>
            <w:tcW w:w="1082" w:type="dxa"/>
          </w:tcPr>
          <w:p w:rsidR="005E2E79" w:rsidRPr="00FC6DBA" w:rsidRDefault="005E2E79" w:rsidP="001A202E">
            <w:pPr>
              <w:jc w:val="center"/>
              <w:rPr>
                <w:rFonts w:ascii="Arial Narrow" w:hAnsi="Arial Narrow"/>
                <w:sz w:val="18"/>
                <w:szCs w:val="18"/>
              </w:rPr>
            </w:pPr>
          </w:p>
        </w:tc>
        <w:tc>
          <w:tcPr>
            <w:tcW w:w="882" w:type="dxa"/>
          </w:tcPr>
          <w:p w:rsidR="005E2E79" w:rsidRPr="00FC6DBA" w:rsidRDefault="005E2E79" w:rsidP="001A202E">
            <w:pPr>
              <w:jc w:val="center"/>
              <w:rPr>
                <w:rFonts w:ascii="Arial Narrow" w:hAnsi="Arial Narrow"/>
                <w:sz w:val="18"/>
                <w:szCs w:val="18"/>
              </w:rPr>
            </w:pPr>
            <w:r w:rsidRPr="00FC6DBA">
              <w:rPr>
                <w:rFonts w:ascii="Arial Narrow" w:hAnsi="Arial Narrow"/>
                <w:sz w:val="18"/>
                <w:szCs w:val="18"/>
              </w:rPr>
              <w:t>Each</w:t>
            </w:r>
          </w:p>
        </w:tc>
        <w:tc>
          <w:tcPr>
            <w:tcW w:w="1218" w:type="dxa"/>
          </w:tcPr>
          <w:p w:rsidR="005E2E79" w:rsidRPr="00FC6DBA" w:rsidRDefault="005E2E79" w:rsidP="001A202E">
            <w:pPr>
              <w:jc w:val="right"/>
              <w:rPr>
                <w:rFonts w:ascii="Arial Narrow" w:hAnsi="Arial Narrow"/>
                <w:sz w:val="18"/>
                <w:szCs w:val="18"/>
              </w:rPr>
            </w:pPr>
          </w:p>
        </w:tc>
      </w:tr>
      <w:tr w:rsidR="005E2E79" w:rsidRPr="00FC6DBA" w:rsidTr="005E2E79">
        <w:tc>
          <w:tcPr>
            <w:tcW w:w="0" w:type="auto"/>
          </w:tcPr>
          <w:p w:rsidR="005E2E79" w:rsidRPr="00FC6DBA" w:rsidRDefault="005E2E79" w:rsidP="001A202E">
            <w:pPr>
              <w:rPr>
                <w:rFonts w:ascii="Arial Narrow" w:hAnsi="Arial Narrow"/>
                <w:bCs/>
                <w:sz w:val="18"/>
                <w:szCs w:val="18"/>
              </w:rPr>
            </w:pPr>
            <w:r w:rsidRPr="00FC6DBA">
              <w:rPr>
                <w:rFonts w:ascii="Arial Narrow" w:hAnsi="Arial Narrow"/>
                <w:sz w:val="18"/>
                <w:szCs w:val="18"/>
              </w:rPr>
              <w:t>2</w:t>
            </w:r>
          </w:p>
        </w:tc>
        <w:tc>
          <w:tcPr>
            <w:tcW w:w="0" w:type="auto"/>
          </w:tcPr>
          <w:p w:rsidR="005E2E79" w:rsidRDefault="005E2E79" w:rsidP="001A202E">
            <w:pPr>
              <w:jc w:val="center"/>
              <w:rPr>
                <w:rFonts w:ascii="Arial Narrow" w:hAnsi="Arial Narrow"/>
                <w:sz w:val="18"/>
                <w:szCs w:val="18"/>
              </w:rPr>
            </w:pPr>
          </w:p>
          <w:p w:rsidR="005E2E79" w:rsidRPr="00FC6DBA" w:rsidRDefault="005E2E79" w:rsidP="001A202E">
            <w:pPr>
              <w:jc w:val="center"/>
              <w:rPr>
                <w:rFonts w:ascii="Arial Narrow" w:hAnsi="Arial Narrow"/>
                <w:sz w:val="18"/>
                <w:szCs w:val="18"/>
              </w:rPr>
            </w:pPr>
          </w:p>
          <w:p w:rsidR="005E2E79" w:rsidRPr="00FC6DBA" w:rsidRDefault="005E2E79" w:rsidP="001A202E">
            <w:pPr>
              <w:jc w:val="center"/>
              <w:rPr>
                <w:rFonts w:ascii="Arial Narrow" w:hAnsi="Arial Narrow"/>
                <w:sz w:val="18"/>
                <w:szCs w:val="18"/>
              </w:rPr>
            </w:pPr>
            <w:r w:rsidRPr="00FC6DBA">
              <w:rPr>
                <w:rFonts w:ascii="Arial Narrow" w:hAnsi="Arial Narrow"/>
                <w:sz w:val="18"/>
                <w:szCs w:val="18"/>
              </w:rPr>
              <w:t>01 No.</w:t>
            </w:r>
          </w:p>
        </w:tc>
        <w:tc>
          <w:tcPr>
            <w:tcW w:w="6011" w:type="dxa"/>
          </w:tcPr>
          <w:p w:rsidR="005E2E79" w:rsidRPr="00FC6DBA" w:rsidRDefault="005E2E79" w:rsidP="001A202E">
            <w:pPr>
              <w:jc w:val="both"/>
              <w:rPr>
                <w:rFonts w:ascii="Arial Narrow" w:hAnsi="Arial Narrow"/>
                <w:sz w:val="18"/>
                <w:szCs w:val="18"/>
              </w:rPr>
            </w:pPr>
            <w:r w:rsidRPr="00FC6DBA">
              <w:rPr>
                <w:rFonts w:ascii="Arial Narrow" w:hAnsi="Arial Narrow"/>
                <w:sz w:val="18"/>
                <w:szCs w:val="18"/>
              </w:rPr>
              <w:t>Supplying &amp; Installing Deep well water pumping machinery of required HP of approved make and quality with inlet and outlet PVC Pipes including the cost of fixing on C.C.1:2:4 foundation etc. complete.</w:t>
            </w:r>
          </w:p>
        </w:tc>
        <w:tc>
          <w:tcPr>
            <w:tcW w:w="1082" w:type="dxa"/>
          </w:tcPr>
          <w:p w:rsidR="005E2E79" w:rsidRPr="00FC6DBA" w:rsidRDefault="005E2E79" w:rsidP="001A202E">
            <w:pPr>
              <w:jc w:val="center"/>
              <w:rPr>
                <w:rFonts w:ascii="Arial Narrow" w:hAnsi="Arial Narrow"/>
                <w:sz w:val="18"/>
                <w:szCs w:val="18"/>
              </w:rPr>
            </w:pPr>
          </w:p>
        </w:tc>
        <w:tc>
          <w:tcPr>
            <w:tcW w:w="882" w:type="dxa"/>
          </w:tcPr>
          <w:p w:rsidR="005E2E79" w:rsidRPr="00FC6DBA" w:rsidRDefault="005E2E79" w:rsidP="001A202E">
            <w:pPr>
              <w:jc w:val="center"/>
              <w:rPr>
                <w:rFonts w:ascii="Arial Narrow" w:hAnsi="Arial Narrow"/>
                <w:sz w:val="18"/>
                <w:szCs w:val="18"/>
              </w:rPr>
            </w:pPr>
          </w:p>
          <w:p w:rsidR="005E2E79" w:rsidRPr="00FC6DBA" w:rsidRDefault="005E2E79" w:rsidP="001A202E">
            <w:pPr>
              <w:jc w:val="center"/>
              <w:rPr>
                <w:rFonts w:ascii="Arial Narrow" w:hAnsi="Arial Narrow"/>
                <w:sz w:val="18"/>
                <w:szCs w:val="18"/>
              </w:rPr>
            </w:pPr>
          </w:p>
          <w:p w:rsidR="005E2E79" w:rsidRPr="00FC6DBA" w:rsidRDefault="005E2E79" w:rsidP="001A202E">
            <w:pPr>
              <w:jc w:val="center"/>
              <w:rPr>
                <w:rFonts w:ascii="Arial Narrow" w:hAnsi="Arial Narrow"/>
                <w:sz w:val="18"/>
                <w:szCs w:val="18"/>
              </w:rPr>
            </w:pPr>
            <w:r w:rsidRPr="00FC6DBA">
              <w:rPr>
                <w:rFonts w:ascii="Arial Narrow" w:hAnsi="Arial Narrow"/>
                <w:sz w:val="18"/>
                <w:szCs w:val="18"/>
              </w:rPr>
              <w:t>Each</w:t>
            </w:r>
          </w:p>
        </w:tc>
        <w:tc>
          <w:tcPr>
            <w:tcW w:w="1218" w:type="dxa"/>
          </w:tcPr>
          <w:p w:rsidR="005E2E79" w:rsidRPr="00FC6DBA" w:rsidRDefault="005E2E79" w:rsidP="001A202E">
            <w:pPr>
              <w:jc w:val="right"/>
              <w:rPr>
                <w:rFonts w:ascii="Arial Narrow" w:hAnsi="Arial Narrow"/>
                <w:sz w:val="18"/>
                <w:szCs w:val="18"/>
              </w:rPr>
            </w:pPr>
          </w:p>
        </w:tc>
      </w:tr>
      <w:tr w:rsidR="005E2E79" w:rsidRPr="00FC6DBA" w:rsidTr="005E2E79">
        <w:tc>
          <w:tcPr>
            <w:tcW w:w="0" w:type="auto"/>
          </w:tcPr>
          <w:p w:rsidR="005E2E79" w:rsidRPr="00FC6DBA" w:rsidRDefault="005E2E79" w:rsidP="001A202E">
            <w:pPr>
              <w:rPr>
                <w:rFonts w:ascii="Arial Narrow" w:hAnsi="Arial Narrow"/>
                <w:bCs/>
                <w:sz w:val="18"/>
                <w:szCs w:val="18"/>
              </w:rPr>
            </w:pPr>
            <w:r w:rsidRPr="00FC6DBA">
              <w:rPr>
                <w:rFonts w:ascii="Arial Narrow" w:hAnsi="Arial Narrow"/>
                <w:sz w:val="18"/>
                <w:szCs w:val="18"/>
              </w:rPr>
              <w:t>3</w:t>
            </w:r>
          </w:p>
        </w:tc>
        <w:tc>
          <w:tcPr>
            <w:tcW w:w="0" w:type="auto"/>
          </w:tcPr>
          <w:p w:rsidR="005E2E79" w:rsidRPr="00FC6DBA" w:rsidRDefault="005E2E79" w:rsidP="001A202E">
            <w:pPr>
              <w:jc w:val="center"/>
              <w:rPr>
                <w:rFonts w:ascii="Arial Narrow" w:hAnsi="Arial Narrow"/>
                <w:bCs/>
                <w:sz w:val="18"/>
                <w:szCs w:val="18"/>
              </w:rPr>
            </w:pPr>
            <w:r w:rsidRPr="00FC6DBA">
              <w:rPr>
                <w:rFonts w:ascii="Arial Narrow" w:hAnsi="Arial Narrow"/>
                <w:bCs/>
                <w:sz w:val="18"/>
                <w:szCs w:val="18"/>
              </w:rPr>
              <w:t>02 Nos.</w:t>
            </w:r>
          </w:p>
        </w:tc>
        <w:tc>
          <w:tcPr>
            <w:tcW w:w="6011" w:type="dxa"/>
          </w:tcPr>
          <w:p w:rsidR="005E2E79" w:rsidRPr="00FC6DBA" w:rsidRDefault="005E2E79" w:rsidP="001A202E">
            <w:pPr>
              <w:jc w:val="both"/>
              <w:rPr>
                <w:rFonts w:ascii="Arial Narrow" w:hAnsi="Arial Narrow"/>
                <w:bCs/>
                <w:sz w:val="18"/>
                <w:szCs w:val="18"/>
              </w:rPr>
            </w:pPr>
            <w:r w:rsidRPr="00FC6DBA">
              <w:rPr>
                <w:rFonts w:ascii="Arial Narrow" w:hAnsi="Arial Narrow"/>
                <w:bCs/>
                <w:sz w:val="18"/>
                <w:szCs w:val="18"/>
              </w:rPr>
              <w:t xml:space="preserve">S/F Main switch board panel board i/c all necessary fittings. </w:t>
            </w:r>
          </w:p>
        </w:tc>
        <w:tc>
          <w:tcPr>
            <w:tcW w:w="1082" w:type="dxa"/>
          </w:tcPr>
          <w:p w:rsidR="005E2E79" w:rsidRPr="00FC6DBA" w:rsidRDefault="005E2E79" w:rsidP="001A202E">
            <w:pPr>
              <w:jc w:val="center"/>
              <w:rPr>
                <w:rFonts w:ascii="Arial Narrow" w:hAnsi="Arial Narrow"/>
                <w:bCs/>
                <w:sz w:val="18"/>
                <w:szCs w:val="18"/>
              </w:rPr>
            </w:pPr>
          </w:p>
        </w:tc>
        <w:tc>
          <w:tcPr>
            <w:tcW w:w="882" w:type="dxa"/>
          </w:tcPr>
          <w:p w:rsidR="005E2E79" w:rsidRPr="00FC6DBA" w:rsidRDefault="005E2E79" w:rsidP="001A202E">
            <w:pPr>
              <w:jc w:val="center"/>
              <w:rPr>
                <w:rFonts w:ascii="Arial Narrow" w:hAnsi="Arial Narrow"/>
                <w:bCs/>
                <w:sz w:val="18"/>
                <w:szCs w:val="18"/>
              </w:rPr>
            </w:pPr>
            <w:r w:rsidRPr="00FC6DBA">
              <w:rPr>
                <w:rFonts w:ascii="Arial Narrow" w:hAnsi="Arial Narrow"/>
                <w:bCs/>
                <w:sz w:val="18"/>
                <w:szCs w:val="18"/>
              </w:rPr>
              <w:t>Each</w:t>
            </w:r>
          </w:p>
        </w:tc>
        <w:tc>
          <w:tcPr>
            <w:tcW w:w="1218" w:type="dxa"/>
          </w:tcPr>
          <w:p w:rsidR="005E2E79" w:rsidRPr="00FC6DBA" w:rsidRDefault="005E2E79" w:rsidP="001A202E">
            <w:pPr>
              <w:jc w:val="right"/>
              <w:rPr>
                <w:rFonts w:ascii="Arial Narrow" w:hAnsi="Arial Narrow"/>
                <w:bCs/>
                <w:sz w:val="18"/>
                <w:szCs w:val="18"/>
              </w:rPr>
            </w:pPr>
          </w:p>
        </w:tc>
      </w:tr>
    </w:tbl>
    <w:p w:rsidR="005E2E79" w:rsidRDefault="005E2E79" w:rsidP="008D08B9">
      <w:pPr>
        <w:rPr>
          <w:b/>
          <w:bCs/>
          <w:u w:val="single"/>
        </w:rPr>
      </w:pPr>
    </w:p>
    <w:p w:rsidR="00537D90" w:rsidRDefault="00537D90" w:rsidP="00537D90">
      <w:pPr>
        <w:spacing w:line="480" w:lineRule="auto"/>
        <w:jc w:val="right"/>
        <w:rPr>
          <w:sz w:val="18"/>
          <w:szCs w:val="18"/>
        </w:rPr>
      </w:pPr>
      <w:r>
        <w:t xml:space="preserve">Amount Total (b)  </w:t>
      </w:r>
      <w:r w:rsidRPr="003A405B">
        <w:rPr>
          <w:b/>
          <w:u w:val="single"/>
        </w:rPr>
        <w:t>Rs</w:t>
      </w:r>
      <w:r>
        <w:rPr>
          <w:b/>
          <w:u w:val="single"/>
        </w:rPr>
        <w:t>,_______________/-</w:t>
      </w:r>
    </w:p>
    <w:p w:rsidR="00537D90" w:rsidRDefault="00537D90" w:rsidP="00537D90">
      <w:pPr>
        <w:spacing w:line="480" w:lineRule="auto"/>
        <w:rPr>
          <w:sz w:val="24"/>
          <w:szCs w:val="24"/>
        </w:rPr>
      </w:pPr>
    </w:p>
    <w:p w:rsidR="00537D90" w:rsidRDefault="00537D90" w:rsidP="00537D90">
      <w:pPr>
        <w:spacing w:line="480" w:lineRule="auto"/>
        <w:rPr>
          <w:sz w:val="24"/>
          <w:szCs w:val="24"/>
        </w:rPr>
      </w:pPr>
    </w:p>
    <w:p w:rsidR="00537D90" w:rsidRPr="00896C9F" w:rsidRDefault="00537D90" w:rsidP="00537D90">
      <w:pPr>
        <w:spacing w:line="480" w:lineRule="auto"/>
        <w:rPr>
          <w:sz w:val="24"/>
          <w:szCs w:val="24"/>
        </w:rPr>
      </w:pPr>
    </w:p>
    <w:p w:rsidR="00537D90" w:rsidRPr="003620D0" w:rsidRDefault="00537D90" w:rsidP="00537D90">
      <w:pPr>
        <w:spacing w:line="480" w:lineRule="auto"/>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537D90" w:rsidRDefault="00537D90" w:rsidP="008D08B9">
      <w:pPr>
        <w:rPr>
          <w:b/>
          <w:bCs/>
          <w:u w:val="single"/>
        </w:rPr>
      </w:pPr>
    </w:p>
    <w:p w:rsidR="0076150D" w:rsidRDefault="0076150D" w:rsidP="008D08B9">
      <w:pPr>
        <w:ind w:firstLine="720"/>
        <w:jc w:val="center"/>
        <w:rPr>
          <w:b/>
        </w:rPr>
      </w:pPr>
    </w:p>
    <w:p w:rsidR="00FC6DBA" w:rsidRDefault="00FC6DBA">
      <w:pPr>
        <w:rPr>
          <w:b/>
        </w:rPr>
      </w:pPr>
      <w:r>
        <w:rPr>
          <w:b/>
        </w:rPr>
        <w:br w:type="page"/>
      </w:r>
    </w:p>
    <w:p w:rsidR="0076150D" w:rsidRDefault="0076150D" w:rsidP="008D08B9">
      <w:pPr>
        <w:ind w:firstLine="720"/>
        <w:jc w:val="center"/>
        <w:rPr>
          <w:b/>
        </w:rPr>
      </w:pPr>
      <w:r w:rsidRPr="008E48B1">
        <w:rPr>
          <w:b/>
        </w:rPr>
        <w:lastRenderedPageBreak/>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F3D" w:rsidRDefault="00FE1F3D" w:rsidP="00391857">
      <w:r>
        <w:separator/>
      </w:r>
    </w:p>
  </w:endnote>
  <w:endnote w:type="continuationSeparator" w:id="1">
    <w:p w:rsidR="00FE1F3D" w:rsidRDefault="00FE1F3D"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F3D" w:rsidRDefault="00FE1F3D" w:rsidP="00391857">
      <w:r>
        <w:separator/>
      </w:r>
    </w:p>
  </w:footnote>
  <w:footnote w:type="continuationSeparator" w:id="1">
    <w:p w:rsidR="00FE1F3D" w:rsidRDefault="00FE1F3D"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5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3683E"/>
    <w:rsid w:val="000409BE"/>
    <w:rsid w:val="000416E1"/>
    <w:rsid w:val="00042848"/>
    <w:rsid w:val="00044662"/>
    <w:rsid w:val="00046574"/>
    <w:rsid w:val="0004681C"/>
    <w:rsid w:val="00052E9C"/>
    <w:rsid w:val="0005530F"/>
    <w:rsid w:val="000560C6"/>
    <w:rsid w:val="00060ABD"/>
    <w:rsid w:val="00062073"/>
    <w:rsid w:val="00067BB8"/>
    <w:rsid w:val="000817FC"/>
    <w:rsid w:val="000832D5"/>
    <w:rsid w:val="0008432A"/>
    <w:rsid w:val="00096BB5"/>
    <w:rsid w:val="000A1356"/>
    <w:rsid w:val="000A3708"/>
    <w:rsid w:val="000A56E6"/>
    <w:rsid w:val="000B3F73"/>
    <w:rsid w:val="000B4477"/>
    <w:rsid w:val="000B5D69"/>
    <w:rsid w:val="000C4C9B"/>
    <w:rsid w:val="000D2D6B"/>
    <w:rsid w:val="000D4384"/>
    <w:rsid w:val="000E1C97"/>
    <w:rsid w:val="000E388F"/>
    <w:rsid w:val="000E3F6F"/>
    <w:rsid w:val="000E58A5"/>
    <w:rsid w:val="000E6F94"/>
    <w:rsid w:val="00100DBC"/>
    <w:rsid w:val="00103873"/>
    <w:rsid w:val="00111F46"/>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12E"/>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30B"/>
    <w:rsid w:val="00262661"/>
    <w:rsid w:val="00267614"/>
    <w:rsid w:val="00271B15"/>
    <w:rsid w:val="002721AD"/>
    <w:rsid w:val="00274E27"/>
    <w:rsid w:val="002A4F49"/>
    <w:rsid w:val="002C28EA"/>
    <w:rsid w:val="002D20F3"/>
    <w:rsid w:val="002D3CEC"/>
    <w:rsid w:val="002E2EB5"/>
    <w:rsid w:val="002F402F"/>
    <w:rsid w:val="002F69EC"/>
    <w:rsid w:val="00300EBC"/>
    <w:rsid w:val="003033F4"/>
    <w:rsid w:val="00314C98"/>
    <w:rsid w:val="00323A2E"/>
    <w:rsid w:val="00325E2F"/>
    <w:rsid w:val="003265A0"/>
    <w:rsid w:val="00345E58"/>
    <w:rsid w:val="0034720D"/>
    <w:rsid w:val="003472ED"/>
    <w:rsid w:val="00350023"/>
    <w:rsid w:val="00353347"/>
    <w:rsid w:val="003600C7"/>
    <w:rsid w:val="00363695"/>
    <w:rsid w:val="00373B6A"/>
    <w:rsid w:val="003820DB"/>
    <w:rsid w:val="00384E51"/>
    <w:rsid w:val="00386293"/>
    <w:rsid w:val="003904E4"/>
    <w:rsid w:val="00391857"/>
    <w:rsid w:val="00394AF9"/>
    <w:rsid w:val="00395C8A"/>
    <w:rsid w:val="003B08B1"/>
    <w:rsid w:val="003C2045"/>
    <w:rsid w:val="003D5BB4"/>
    <w:rsid w:val="003F019B"/>
    <w:rsid w:val="003F0465"/>
    <w:rsid w:val="004023E0"/>
    <w:rsid w:val="00413089"/>
    <w:rsid w:val="004170BD"/>
    <w:rsid w:val="00421BA2"/>
    <w:rsid w:val="00426B3D"/>
    <w:rsid w:val="00430B2F"/>
    <w:rsid w:val="0043351E"/>
    <w:rsid w:val="004451D4"/>
    <w:rsid w:val="00456477"/>
    <w:rsid w:val="00457DD0"/>
    <w:rsid w:val="00467B00"/>
    <w:rsid w:val="00467DDF"/>
    <w:rsid w:val="00482FA5"/>
    <w:rsid w:val="00482FD6"/>
    <w:rsid w:val="00484BB3"/>
    <w:rsid w:val="004862FD"/>
    <w:rsid w:val="0049391F"/>
    <w:rsid w:val="0049490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37D90"/>
    <w:rsid w:val="0054225C"/>
    <w:rsid w:val="00551D37"/>
    <w:rsid w:val="00561A44"/>
    <w:rsid w:val="005634D8"/>
    <w:rsid w:val="005853BE"/>
    <w:rsid w:val="00587F67"/>
    <w:rsid w:val="005951EE"/>
    <w:rsid w:val="005A0B3D"/>
    <w:rsid w:val="005A46B0"/>
    <w:rsid w:val="005B2394"/>
    <w:rsid w:val="005B4F14"/>
    <w:rsid w:val="005C0D1D"/>
    <w:rsid w:val="005C54CB"/>
    <w:rsid w:val="005C5CEE"/>
    <w:rsid w:val="005C7FDD"/>
    <w:rsid w:val="005D092A"/>
    <w:rsid w:val="005E1EA2"/>
    <w:rsid w:val="005E2E79"/>
    <w:rsid w:val="005E6F8B"/>
    <w:rsid w:val="005F40FF"/>
    <w:rsid w:val="006156EB"/>
    <w:rsid w:val="0061694B"/>
    <w:rsid w:val="00625714"/>
    <w:rsid w:val="006404FC"/>
    <w:rsid w:val="0064569C"/>
    <w:rsid w:val="00646B00"/>
    <w:rsid w:val="00657DF3"/>
    <w:rsid w:val="00666A7F"/>
    <w:rsid w:val="00680781"/>
    <w:rsid w:val="0068537E"/>
    <w:rsid w:val="00685548"/>
    <w:rsid w:val="00690006"/>
    <w:rsid w:val="00695504"/>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2A06"/>
    <w:rsid w:val="00733890"/>
    <w:rsid w:val="0074141E"/>
    <w:rsid w:val="007414F6"/>
    <w:rsid w:val="0074258C"/>
    <w:rsid w:val="00746930"/>
    <w:rsid w:val="007533BD"/>
    <w:rsid w:val="00754825"/>
    <w:rsid w:val="0076150D"/>
    <w:rsid w:val="00764076"/>
    <w:rsid w:val="00767F92"/>
    <w:rsid w:val="00783FF3"/>
    <w:rsid w:val="00784BC2"/>
    <w:rsid w:val="00791289"/>
    <w:rsid w:val="00793E82"/>
    <w:rsid w:val="007A3032"/>
    <w:rsid w:val="007A6320"/>
    <w:rsid w:val="007B0A42"/>
    <w:rsid w:val="007B747E"/>
    <w:rsid w:val="007C4DD4"/>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7736D"/>
    <w:rsid w:val="00980A7E"/>
    <w:rsid w:val="00980D8D"/>
    <w:rsid w:val="009823AB"/>
    <w:rsid w:val="00983F1F"/>
    <w:rsid w:val="00986469"/>
    <w:rsid w:val="00990936"/>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25C79"/>
    <w:rsid w:val="00A30178"/>
    <w:rsid w:val="00A31977"/>
    <w:rsid w:val="00A35201"/>
    <w:rsid w:val="00A3612C"/>
    <w:rsid w:val="00A47241"/>
    <w:rsid w:val="00A51BDC"/>
    <w:rsid w:val="00A57E9F"/>
    <w:rsid w:val="00A73AED"/>
    <w:rsid w:val="00A8623E"/>
    <w:rsid w:val="00A8701B"/>
    <w:rsid w:val="00A91C71"/>
    <w:rsid w:val="00AA3829"/>
    <w:rsid w:val="00AB1A4E"/>
    <w:rsid w:val="00AB42FE"/>
    <w:rsid w:val="00AB6A0E"/>
    <w:rsid w:val="00AC0FD0"/>
    <w:rsid w:val="00AC1102"/>
    <w:rsid w:val="00AC1FB7"/>
    <w:rsid w:val="00AE210F"/>
    <w:rsid w:val="00AE3C98"/>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7467"/>
    <w:rsid w:val="00BB0F19"/>
    <w:rsid w:val="00BD0908"/>
    <w:rsid w:val="00BD18A2"/>
    <w:rsid w:val="00BD34DC"/>
    <w:rsid w:val="00BD4C96"/>
    <w:rsid w:val="00BD7A11"/>
    <w:rsid w:val="00BE65B5"/>
    <w:rsid w:val="00BE71A3"/>
    <w:rsid w:val="00BF4AEA"/>
    <w:rsid w:val="00C0052E"/>
    <w:rsid w:val="00C007A8"/>
    <w:rsid w:val="00C02813"/>
    <w:rsid w:val="00C071BA"/>
    <w:rsid w:val="00C07A4B"/>
    <w:rsid w:val="00C147D8"/>
    <w:rsid w:val="00C20AB0"/>
    <w:rsid w:val="00C24316"/>
    <w:rsid w:val="00C26A0E"/>
    <w:rsid w:val="00C32296"/>
    <w:rsid w:val="00C372FB"/>
    <w:rsid w:val="00C37E81"/>
    <w:rsid w:val="00C433ED"/>
    <w:rsid w:val="00C4491A"/>
    <w:rsid w:val="00C45069"/>
    <w:rsid w:val="00C516A9"/>
    <w:rsid w:val="00C530AB"/>
    <w:rsid w:val="00C6217E"/>
    <w:rsid w:val="00C81F37"/>
    <w:rsid w:val="00C851AF"/>
    <w:rsid w:val="00C90AF3"/>
    <w:rsid w:val="00CB30A9"/>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218E1"/>
    <w:rsid w:val="00D35A27"/>
    <w:rsid w:val="00D607FC"/>
    <w:rsid w:val="00D90CFF"/>
    <w:rsid w:val="00D97B75"/>
    <w:rsid w:val="00DA114B"/>
    <w:rsid w:val="00DA56CC"/>
    <w:rsid w:val="00DB5A13"/>
    <w:rsid w:val="00DB6FF0"/>
    <w:rsid w:val="00DB711B"/>
    <w:rsid w:val="00DC0815"/>
    <w:rsid w:val="00DC23B8"/>
    <w:rsid w:val="00DD0CCB"/>
    <w:rsid w:val="00DD0FC6"/>
    <w:rsid w:val="00DD3396"/>
    <w:rsid w:val="00DD3F54"/>
    <w:rsid w:val="00DE1F2E"/>
    <w:rsid w:val="00DE45C0"/>
    <w:rsid w:val="00DF5493"/>
    <w:rsid w:val="00DF5F56"/>
    <w:rsid w:val="00E05529"/>
    <w:rsid w:val="00E1221B"/>
    <w:rsid w:val="00E22335"/>
    <w:rsid w:val="00E27898"/>
    <w:rsid w:val="00E27B7D"/>
    <w:rsid w:val="00E30B7F"/>
    <w:rsid w:val="00E50C31"/>
    <w:rsid w:val="00E52A6F"/>
    <w:rsid w:val="00E532F5"/>
    <w:rsid w:val="00E60207"/>
    <w:rsid w:val="00E618C6"/>
    <w:rsid w:val="00E630A3"/>
    <w:rsid w:val="00E73416"/>
    <w:rsid w:val="00E8363F"/>
    <w:rsid w:val="00EA1A97"/>
    <w:rsid w:val="00EA1ADE"/>
    <w:rsid w:val="00EA5D59"/>
    <w:rsid w:val="00EB596D"/>
    <w:rsid w:val="00EB7609"/>
    <w:rsid w:val="00EF7A49"/>
    <w:rsid w:val="00EF7AB9"/>
    <w:rsid w:val="00F012F8"/>
    <w:rsid w:val="00F25A2E"/>
    <w:rsid w:val="00F3440A"/>
    <w:rsid w:val="00F37762"/>
    <w:rsid w:val="00F42169"/>
    <w:rsid w:val="00F5122A"/>
    <w:rsid w:val="00F534BD"/>
    <w:rsid w:val="00F55E58"/>
    <w:rsid w:val="00F65E90"/>
    <w:rsid w:val="00F80A38"/>
    <w:rsid w:val="00F83A30"/>
    <w:rsid w:val="00F9156F"/>
    <w:rsid w:val="00FA32BD"/>
    <w:rsid w:val="00FA3A3A"/>
    <w:rsid w:val="00FB07D0"/>
    <w:rsid w:val="00FB11A0"/>
    <w:rsid w:val="00FB1306"/>
    <w:rsid w:val="00FB2E93"/>
    <w:rsid w:val="00FB4004"/>
    <w:rsid w:val="00FB5BB6"/>
    <w:rsid w:val="00FB5CCE"/>
    <w:rsid w:val="00FC08CC"/>
    <w:rsid w:val="00FC35FC"/>
    <w:rsid w:val="00FC6DBA"/>
    <w:rsid w:val="00FD4A30"/>
    <w:rsid w:val="00FD724B"/>
    <w:rsid w:val="00FE048D"/>
    <w:rsid w:val="00FE1F3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81</Pages>
  <Words>21445</Words>
  <Characters>122238</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14</cp:revision>
  <cp:lastPrinted>2017-05-19T07:28:00Z</cp:lastPrinted>
  <dcterms:created xsi:type="dcterms:W3CDTF">2017-12-19T16:27:00Z</dcterms:created>
  <dcterms:modified xsi:type="dcterms:W3CDTF">2017-12-21T15:50:00Z</dcterms:modified>
</cp:coreProperties>
</file>