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3A50EC" w:rsidP="00766892">
            <w:pPr>
              <w:spacing w:line="480" w:lineRule="auto"/>
              <w:jc w:val="center"/>
              <w:rPr>
                <w:rFonts w:asciiTheme="majorBidi" w:hAnsiTheme="majorBidi" w:cstheme="majorBidi"/>
                <w:b/>
                <w:bCs/>
                <w:i/>
                <w:iCs/>
                <w:sz w:val="32"/>
                <w:szCs w:val="32"/>
              </w:rPr>
            </w:pPr>
            <w:r w:rsidRPr="003A50EC">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17A04" w:rsidRDefault="00885517" w:rsidP="006F6544">
            <w:pPr>
              <w:tabs>
                <w:tab w:val="left" w:pos="8910"/>
                <w:tab w:val="left" w:pos="10152"/>
                <w:tab w:val="left" w:pos="10242"/>
              </w:tabs>
              <w:spacing w:line="276" w:lineRule="auto"/>
              <w:ind w:left="702" w:right="522"/>
              <w:jc w:val="both"/>
              <w:rPr>
                <w:rFonts w:cstheme="minorHAnsi"/>
                <w:b/>
                <w:bCs/>
                <w:sz w:val="50"/>
                <w:szCs w:val="50"/>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17A04" w:rsidRPr="00117A04">
              <w:rPr>
                <w:rFonts w:ascii="Calibri" w:hAnsi="Calibri" w:cs="Calibri"/>
                <w:b/>
                <w:bCs/>
                <w:color w:val="000000"/>
                <w:sz w:val="30"/>
                <w:szCs w:val="32"/>
                <w:u w:val="single"/>
              </w:rPr>
              <w:t>CONSTRUCTION OF C.C ROAD IN DISTRICT THARPARKAR (0</w:t>
            </w:r>
            <w:r w:rsidR="006F6544">
              <w:rPr>
                <w:rFonts w:ascii="Calibri" w:hAnsi="Calibri" w:cs="Calibri"/>
                <w:b/>
                <w:bCs/>
                <w:color w:val="000000"/>
                <w:sz w:val="30"/>
                <w:szCs w:val="32"/>
                <w:u w:val="single"/>
              </w:rPr>
              <w:t>6</w:t>
            </w:r>
            <w:r w:rsidR="00117A04" w:rsidRPr="00117A04">
              <w:rPr>
                <w:rFonts w:ascii="Calibri" w:hAnsi="Calibri" w:cs="Calibri"/>
                <w:b/>
                <w:bCs/>
                <w:color w:val="000000"/>
                <w:sz w:val="30"/>
                <w:szCs w:val="32"/>
                <w:u w:val="single"/>
              </w:rPr>
              <w:t>-UNITS).</w:t>
            </w:r>
          </w:p>
          <w:p w:rsidR="00885517" w:rsidRPr="004C032B" w:rsidRDefault="00AF0E98" w:rsidP="00AF0E98">
            <w:pPr>
              <w:autoSpaceDE w:val="0"/>
              <w:autoSpaceDN w:val="0"/>
              <w:adjustRightInd w:val="0"/>
              <w:spacing w:line="276" w:lineRule="auto"/>
              <w:ind w:left="720" w:right="522"/>
              <w:jc w:val="both"/>
              <w:rPr>
                <w:rFonts w:asciiTheme="majorBidi" w:hAnsiTheme="majorBidi" w:cstheme="majorBidi"/>
                <w:b/>
                <w:bCs/>
                <w:sz w:val="28"/>
                <w:szCs w:val="28"/>
                <w:u w:val="single"/>
              </w:rPr>
            </w:pPr>
            <w:r w:rsidRPr="00AF0E98">
              <w:rPr>
                <w:rFonts w:ascii="Calibri" w:hAnsi="Calibri" w:cs="Calibri"/>
                <w:b/>
                <w:bCs/>
                <w:color w:val="000000"/>
                <w:sz w:val="26"/>
                <w:szCs w:val="28"/>
              </w:rPr>
              <w:t xml:space="preserve">(i) </w:t>
            </w:r>
            <w:r w:rsidRPr="00AF0E98">
              <w:rPr>
                <w:rFonts w:ascii="Calibri" w:hAnsi="Calibri" w:cs="Calibri"/>
                <w:color w:val="000000"/>
                <w:sz w:val="26"/>
                <w:szCs w:val="28"/>
              </w:rPr>
              <w:t>Meghwar Mohalla, Gurira Mohalla, Poojo Meghwar Paro &amp; Lalu Wohndani Paro Kaloi</w:t>
            </w:r>
            <w:r>
              <w:rPr>
                <w:rFonts w:ascii="Calibri" w:hAnsi="Calibri" w:cs="Calibri"/>
                <w:color w:val="000000"/>
                <w:sz w:val="26"/>
                <w:szCs w:val="28"/>
              </w:rPr>
              <w:t>.</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96100D" w:rsidRDefault="00885517" w:rsidP="00797034">
      <w:pPr>
        <w:tabs>
          <w:tab w:val="left" w:pos="8910"/>
          <w:tab w:val="left" w:pos="10152"/>
          <w:tab w:val="left" w:pos="10242"/>
        </w:tabs>
        <w:spacing w:after="0"/>
        <w:ind w:left="702"/>
        <w:jc w:val="both"/>
        <w:rPr>
          <w:rFonts w:cstheme="minorHAnsi"/>
          <w:b/>
          <w:bCs/>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3A4101" w:rsidRPr="0096100D">
        <w:rPr>
          <w:rFonts w:ascii="Calibri" w:hAnsi="Calibri" w:cs="Calibri"/>
          <w:b/>
          <w:bCs/>
          <w:color w:val="000000"/>
          <w:szCs w:val="24"/>
          <w:u w:val="single"/>
        </w:rPr>
        <w:t>CONSTRUCTION OF C.C ROAD IN DISTRICT THARPARKAR (0</w:t>
      </w:r>
      <w:r w:rsidR="00797034">
        <w:rPr>
          <w:rFonts w:ascii="Calibri" w:hAnsi="Calibri" w:cs="Calibri"/>
          <w:b/>
          <w:bCs/>
          <w:color w:val="000000"/>
          <w:szCs w:val="24"/>
          <w:u w:val="single"/>
        </w:rPr>
        <w:t>6</w:t>
      </w:r>
      <w:r w:rsidR="003A4101" w:rsidRPr="0096100D">
        <w:rPr>
          <w:rFonts w:ascii="Calibri" w:hAnsi="Calibri" w:cs="Calibri"/>
          <w:b/>
          <w:bCs/>
          <w:color w:val="000000"/>
          <w:szCs w:val="24"/>
          <w:u w:val="single"/>
        </w:rPr>
        <w:t>-UNITS).</w:t>
      </w:r>
    </w:p>
    <w:p w:rsidR="00AF0E98" w:rsidRPr="00AF0E98" w:rsidRDefault="00AF0E98" w:rsidP="00797034">
      <w:pPr>
        <w:autoSpaceDE w:val="0"/>
        <w:autoSpaceDN w:val="0"/>
        <w:adjustRightInd w:val="0"/>
        <w:spacing w:after="0" w:line="240" w:lineRule="auto"/>
        <w:ind w:left="720" w:right="522"/>
        <w:jc w:val="both"/>
        <w:rPr>
          <w:rFonts w:ascii="Calibri" w:hAnsi="Calibri" w:cs="Calibri"/>
          <w:color w:val="000000"/>
          <w:sz w:val="24"/>
          <w:szCs w:val="26"/>
        </w:rPr>
      </w:pPr>
      <w:r w:rsidRPr="00AF0E98">
        <w:rPr>
          <w:rFonts w:ascii="Calibri" w:hAnsi="Calibri" w:cs="Calibri"/>
          <w:b/>
          <w:bCs/>
          <w:color w:val="000000"/>
          <w:sz w:val="24"/>
          <w:szCs w:val="26"/>
        </w:rPr>
        <w:t xml:space="preserve">(i) </w:t>
      </w:r>
      <w:r w:rsidRPr="00AF0E98">
        <w:rPr>
          <w:rFonts w:ascii="Calibri" w:hAnsi="Calibri" w:cs="Calibri"/>
          <w:color w:val="000000"/>
          <w:sz w:val="24"/>
          <w:szCs w:val="26"/>
        </w:rPr>
        <w:t>Meghwar Mohalla, Gurira Mohalla, Poojo Meghwar Paro &amp; Lalu Wohndani Paro Kaloi.</w:t>
      </w: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961079">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961079">
        <w:rPr>
          <w:rFonts w:ascii="Times New Roman" w:hAnsi="Times New Roman" w:cs="Times New Roman"/>
          <w:b/>
          <w:bCs/>
          <w:color w:val="000000"/>
          <w:sz w:val="21"/>
          <w:szCs w:val="21"/>
          <w:u w:val="single"/>
        </w:rPr>
        <w:t>4.977</w:t>
      </w:r>
      <w:r w:rsidR="00E90665">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8549D3">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B5152D">
        <w:rPr>
          <w:rFonts w:ascii="Times New Roman" w:hAnsi="Times New Roman" w:cs="Times New Roman"/>
          <w:b/>
          <w:bCs/>
          <w:color w:val="000000"/>
          <w:sz w:val="21"/>
          <w:szCs w:val="21"/>
          <w:u w:val="single"/>
        </w:rPr>
        <w:t>100000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20D7A">
        <w:rPr>
          <w:rFonts w:ascii="Times New Roman" w:hAnsi="Times New Roman" w:cs="Times New Roman"/>
          <w:b/>
          <w:bCs/>
          <w:color w:val="000000"/>
          <w:sz w:val="21"/>
          <w:szCs w:val="21"/>
          <w:u w:val="single"/>
        </w:rPr>
        <w:t xml:space="preserve">One Lac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E126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4E126E">
        <w:rPr>
          <w:rFonts w:ascii="Times New Roman" w:hAnsi="Times New Roman" w:cs="Times New Roman"/>
          <w:b/>
          <w:bCs/>
          <w:color w:val="000000"/>
          <w:sz w:val="21"/>
          <w:szCs w:val="21"/>
        </w:rPr>
        <w:t>05/01/2018</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E126E">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4E126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sidR="004E126E">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4E126E">
        <w:rPr>
          <w:rFonts w:ascii="Times New Roman" w:hAnsi="Times New Roman" w:cs="Times New Roman"/>
          <w:color w:val="000000"/>
        </w:rPr>
        <w:t>11</w:t>
      </w:r>
      <w:r w:rsidR="00885517">
        <w:rPr>
          <w:rFonts w:ascii="Times New Roman" w:hAnsi="Times New Roman" w:cs="Times New Roman"/>
          <w:color w:val="000000"/>
        </w:rPr>
        <w:t>/</w:t>
      </w:r>
      <w:r w:rsidR="004E126E">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DD4521">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EE313D" w:rsidRPr="00806F26">
        <w:rPr>
          <w:rFonts w:ascii="Calibri" w:hAnsi="Calibri" w:cs="Calibri"/>
          <w:b/>
          <w:bCs/>
          <w:color w:val="000000"/>
          <w:szCs w:val="24"/>
          <w:u w:val="single"/>
        </w:rPr>
        <w:t>CONSTRUCTION OF C.C ROAD IN DISTRICT THARPARKAR (0</w:t>
      </w:r>
      <w:r w:rsidR="00DD4521">
        <w:rPr>
          <w:rFonts w:ascii="Calibri" w:hAnsi="Calibri" w:cs="Calibri"/>
          <w:b/>
          <w:bCs/>
          <w:color w:val="000000"/>
          <w:szCs w:val="24"/>
          <w:u w:val="single"/>
        </w:rPr>
        <w:t>6</w:t>
      </w:r>
      <w:r w:rsidR="00EE313D" w:rsidRPr="00806F26">
        <w:rPr>
          <w:rFonts w:ascii="Calibri" w:hAnsi="Calibri" w:cs="Calibri"/>
          <w:b/>
          <w:bCs/>
          <w:color w:val="000000"/>
          <w:szCs w:val="24"/>
          <w:u w:val="single"/>
        </w:rPr>
        <w:t>-UNITS).</w:t>
      </w:r>
    </w:p>
    <w:p w:rsidR="009471B5" w:rsidRDefault="00447E14" w:rsidP="00DD4521">
      <w:pPr>
        <w:autoSpaceDE w:val="0"/>
        <w:autoSpaceDN w:val="0"/>
        <w:adjustRightInd w:val="0"/>
        <w:spacing w:line="240" w:lineRule="auto"/>
        <w:ind w:left="720" w:right="522"/>
        <w:jc w:val="both"/>
        <w:rPr>
          <w:rFonts w:ascii="Calibri" w:hAnsi="Calibri" w:cs="Calibri"/>
          <w:color w:val="000000"/>
          <w:szCs w:val="24"/>
        </w:rPr>
      </w:pPr>
      <w:r w:rsidRPr="00227A97">
        <w:rPr>
          <w:rFonts w:ascii="Calibri" w:hAnsi="Calibri" w:cs="Calibri"/>
          <w:b/>
          <w:bCs/>
          <w:color w:val="000000"/>
          <w:szCs w:val="24"/>
        </w:rPr>
        <w:t xml:space="preserve">(i) </w:t>
      </w:r>
      <w:r w:rsidRPr="00EF55BB">
        <w:rPr>
          <w:rFonts w:ascii="Calibri" w:hAnsi="Calibri" w:cs="Calibri"/>
          <w:color w:val="000000"/>
          <w:szCs w:val="24"/>
        </w:rPr>
        <w:t>Meghwar Mohalla, Gurira Mohalla, Poojo Meghwar Paro &amp; Lalu Wohndani Paro Kaloi</w:t>
      </w:r>
    </w:p>
    <w:p w:rsidR="00447E14" w:rsidRPr="00447E14" w:rsidRDefault="00447E14" w:rsidP="00DD4521">
      <w:pPr>
        <w:autoSpaceDE w:val="0"/>
        <w:autoSpaceDN w:val="0"/>
        <w:adjustRightInd w:val="0"/>
        <w:spacing w:line="240" w:lineRule="auto"/>
        <w:ind w:left="720" w:right="522"/>
        <w:jc w:val="both"/>
        <w:rPr>
          <w:rFonts w:asciiTheme="majorBidi" w:hAnsiTheme="majorBidi" w:cstheme="majorBidi"/>
          <w:b/>
          <w:bCs/>
          <w:sz w:val="34"/>
          <w:szCs w:val="3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6B15F4" w:rsidRDefault="006B15F4"/>
    <w:p w:rsidR="006B15F4" w:rsidRDefault="006B15F4"/>
    <w:p w:rsidR="006B15F4" w:rsidRDefault="006B15F4"/>
    <w:p w:rsidR="006B15F4" w:rsidRDefault="006B15F4" w:rsidP="006B15F4">
      <w:pPr>
        <w:autoSpaceDE w:val="0"/>
        <w:autoSpaceDN w:val="0"/>
        <w:adjustRightInd w:val="0"/>
        <w:rPr>
          <w:rFonts w:ascii="Lucida Console" w:hAnsi="Lucida Console"/>
          <w:sz w:val="46"/>
        </w:rPr>
      </w:pPr>
    </w:p>
    <w:p w:rsidR="006B15F4" w:rsidRDefault="006B15F4" w:rsidP="006B15F4">
      <w:pPr>
        <w:autoSpaceDE w:val="0"/>
        <w:autoSpaceDN w:val="0"/>
        <w:adjustRightInd w:val="0"/>
        <w:rPr>
          <w:rFonts w:ascii="Lucida Console" w:hAnsi="Lucida Console"/>
          <w:sz w:val="46"/>
        </w:rPr>
      </w:pPr>
    </w:p>
    <w:p w:rsidR="006B15F4" w:rsidRDefault="006B15F4" w:rsidP="006B15F4">
      <w:pPr>
        <w:autoSpaceDE w:val="0"/>
        <w:autoSpaceDN w:val="0"/>
        <w:adjustRightInd w:val="0"/>
        <w:rPr>
          <w:rFonts w:ascii="Lucida Console" w:hAnsi="Lucida Console"/>
          <w:sz w:val="46"/>
        </w:rPr>
      </w:pPr>
    </w:p>
    <w:p w:rsidR="006B15F4" w:rsidRDefault="006B15F4" w:rsidP="006B15F4">
      <w:pPr>
        <w:autoSpaceDE w:val="0"/>
        <w:autoSpaceDN w:val="0"/>
        <w:adjustRightInd w:val="0"/>
        <w:rPr>
          <w:rFonts w:ascii="Lucida Console" w:hAnsi="Lucida Console"/>
          <w:sz w:val="46"/>
        </w:rPr>
      </w:pPr>
    </w:p>
    <w:p w:rsidR="006B15F4" w:rsidRDefault="006B15F4" w:rsidP="006B15F4">
      <w:pPr>
        <w:autoSpaceDE w:val="0"/>
        <w:autoSpaceDN w:val="0"/>
        <w:adjustRightInd w:val="0"/>
        <w:spacing w:after="0"/>
        <w:rPr>
          <w:rFonts w:ascii="Lucida Console" w:hAnsi="Lucida Console"/>
          <w:sz w:val="46"/>
        </w:rPr>
      </w:pPr>
    </w:p>
    <w:p w:rsidR="006B15F4" w:rsidRDefault="006B15F4" w:rsidP="006B15F4">
      <w:pPr>
        <w:spacing w:after="0"/>
        <w:jc w:val="center"/>
        <w:rPr>
          <w:rFonts w:ascii="Univers Condensed" w:hAnsi="Univers Condensed" w:cs="Arial"/>
          <w:bCs/>
          <w:iCs/>
          <w:sz w:val="26"/>
          <w:szCs w:val="26"/>
        </w:rPr>
      </w:pPr>
    </w:p>
    <w:p w:rsidR="006B15F4" w:rsidRPr="005A2003" w:rsidRDefault="006B15F4" w:rsidP="006B15F4">
      <w:pPr>
        <w:spacing w:after="0"/>
        <w:jc w:val="center"/>
        <w:rPr>
          <w:rFonts w:ascii="Berlin Sans FB" w:hAnsi="Berlin Sans FB" w:cs="Arial"/>
          <w:b/>
          <w:bCs/>
          <w:iCs/>
          <w:szCs w:val="27"/>
        </w:rPr>
      </w:pPr>
    </w:p>
    <w:p w:rsidR="006B15F4" w:rsidRPr="00F464DE" w:rsidRDefault="006B15F4" w:rsidP="006B15F4">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t>CONSTRUCTION OF C.C ROAD IN DISTRICT THARPARKAR (06-UNITS)</w:t>
      </w:r>
    </w:p>
    <w:p w:rsidR="006B15F4" w:rsidRPr="00582393" w:rsidRDefault="006B15F4" w:rsidP="006B15F4">
      <w:pPr>
        <w:spacing w:after="0"/>
        <w:jc w:val="both"/>
        <w:rPr>
          <w:rFonts w:ascii="Univers Condensed" w:hAnsi="Univers Condensed" w:cs="Arial"/>
          <w:bCs/>
          <w:iCs/>
          <w:sz w:val="32"/>
        </w:rPr>
      </w:pPr>
      <w:r w:rsidRPr="00582393">
        <w:rPr>
          <w:rFonts w:ascii="Calibri" w:hAnsi="Calibri" w:cs="Calibri"/>
          <w:b/>
        </w:rPr>
        <w:t>(</w:t>
      </w:r>
      <w:r>
        <w:rPr>
          <w:rFonts w:ascii="Calibri" w:hAnsi="Calibri" w:cs="Calibri"/>
          <w:b/>
        </w:rPr>
        <w:t>3</w:t>
      </w:r>
      <w:r w:rsidRPr="00582393">
        <w:rPr>
          <w:rFonts w:ascii="Calibri" w:hAnsi="Calibri" w:cs="Calibri"/>
          <w:b/>
        </w:rPr>
        <w:t>) C.C ROAD MEGHWAR MOHALLA, GURIRA MOHALLA, POONJO MEGHWAR PARO KALOI &amp; LALU WOHNDANI</w:t>
      </w:r>
    </w:p>
    <w:p w:rsidR="006B15F4" w:rsidRDefault="006B15F4" w:rsidP="006B15F4">
      <w:pPr>
        <w:spacing w:after="0"/>
        <w:jc w:val="center"/>
        <w:rPr>
          <w:rFonts w:ascii="Univers Condensed" w:hAnsi="Univers Condensed" w:cs="Arial"/>
          <w:bCs/>
          <w:iCs/>
          <w:sz w:val="28"/>
        </w:rPr>
      </w:pPr>
    </w:p>
    <w:p w:rsidR="006B15F4" w:rsidRPr="00BA1203" w:rsidRDefault="006B15F4" w:rsidP="006B15F4">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rPr>
          <w:rFonts w:ascii="Calibri" w:hAnsi="Calibri" w:cs="Calibri"/>
          <w:b w:val="0"/>
          <w:sz w:val="22"/>
          <w:szCs w:val="22"/>
        </w:rPr>
      </w:pPr>
      <w:r w:rsidRPr="00424D3D">
        <w:rPr>
          <w:rFonts w:ascii="Calibri" w:hAnsi="Calibri" w:cs="Calibri"/>
          <w:b w:val="0"/>
          <w:sz w:val="22"/>
          <w:szCs w:val="22"/>
        </w:rPr>
        <w:t>PART “</w:t>
      </w:r>
      <w:r>
        <w:rPr>
          <w:rFonts w:ascii="Calibri" w:hAnsi="Calibri" w:cs="Calibri"/>
          <w:b w:val="0"/>
          <w:sz w:val="22"/>
          <w:szCs w:val="22"/>
        </w:rPr>
        <w:t>C</w:t>
      </w:r>
      <w:r w:rsidRPr="00424D3D">
        <w:rPr>
          <w:rFonts w:ascii="Calibri" w:hAnsi="Calibri" w:cs="Calibri"/>
          <w:b w:val="0"/>
          <w:sz w:val="22"/>
          <w:szCs w:val="22"/>
        </w:rPr>
        <w:t xml:space="preserve">” </w:t>
      </w:r>
    </w:p>
    <w:tbl>
      <w:tblPr>
        <w:tblW w:w="0" w:type="auto"/>
        <w:tblLook w:val="04A0"/>
      </w:tblPr>
      <w:tblGrid>
        <w:gridCol w:w="6498"/>
        <w:gridCol w:w="2340"/>
      </w:tblGrid>
      <w:tr w:rsidR="006B15F4" w:rsidRPr="00703573" w:rsidTr="00D9645B">
        <w:tc>
          <w:tcPr>
            <w:tcW w:w="6498" w:type="dxa"/>
          </w:tcPr>
          <w:p w:rsidR="006B15F4" w:rsidRPr="00703573" w:rsidRDefault="006B15F4" w:rsidP="00D9645B">
            <w:pPr>
              <w:pStyle w:val="BodyTextIndent"/>
              <w:ind w:left="0" w:right="90" w:firstLine="0"/>
              <w:rPr>
                <w:rFonts w:ascii="Calibri" w:hAnsi="Calibri" w:cs="Calibri"/>
                <w:b w:val="0"/>
                <w:sz w:val="22"/>
                <w:szCs w:val="22"/>
              </w:rPr>
            </w:pPr>
            <w:r w:rsidRPr="00703573">
              <w:rPr>
                <w:rFonts w:ascii="Calibri" w:hAnsi="Calibri" w:cs="Calibri"/>
                <w:b w:val="0"/>
                <w:sz w:val="22"/>
                <w:szCs w:val="22"/>
              </w:rPr>
              <w:t>(I</w:t>
            </w:r>
            <w:r>
              <w:rPr>
                <w:rFonts w:ascii="Calibri" w:hAnsi="Calibri" w:cs="Calibri"/>
                <w:b w:val="0"/>
                <w:sz w:val="22"/>
                <w:szCs w:val="22"/>
              </w:rPr>
              <w:t>II</w:t>
            </w:r>
            <w:r w:rsidRPr="00703573">
              <w:rPr>
                <w:rFonts w:ascii="Calibri" w:hAnsi="Calibri" w:cs="Calibri"/>
                <w:b w:val="0"/>
                <w:sz w:val="22"/>
                <w:szCs w:val="22"/>
              </w:rPr>
              <w:t>) C.C ROAD MEGHWAR MOHALLA, GURIRA MOHALLA, POONJO MEGHWAR PARO KALOI &amp; LALU WOHNDANI</w:t>
            </w:r>
          </w:p>
        </w:tc>
        <w:tc>
          <w:tcPr>
            <w:tcW w:w="2340" w:type="dxa"/>
            <w:vAlign w:val="bottom"/>
          </w:tcPr>
          <w:p w:rsidR="006B15F4" w:rsidRPr="00703573" w:rsidRDefault="006B15F4" w:rsidP="00D9645B">
            <w:pPr>
              <w:pStyle w:val="BodyTextIndent"/>
              <w:ind w:left="0" w:right="90" w:firstLine="0"/>
              <w:rPr>
                <w:rFonts w:ascii="Calibri" w:hAnsi="Calibri" w:cs="Calibri"/>
                <w:b w:val="0"/>
                <w:sz w:val="22"/>
                <w:szCs w:val="22"/>
              </w:rPr>
            </w:pPr>
            <w:r w:rsidRPr="00703573">
              <w:rPr>
                <w:rFonts w:ascii="Calibri" w:hAnsi="Calibri" w:cs="Calibri"/>
                <w:b w:val="0"/>
                <w:sz w:val="22"/>
                <w:szCs w:val="22"/>
              </w:rPr>
              <w:t>Rs:________________</w:t>
            </w:r>
          </w:p>
        </w:tc>
      </w:tr>
    </w:tbl>
    <w:p w:rsidR="006B15F4" w:rsidRDefault="006B15F4" w:rsidP="006B15F4">
      <w:pPr>
        <w:pStyle w:val="BodyTextIndent"/>
        <w:ind w:left="0" w:right="90" w:firstLine="0"/>
        <w:rPr>
          <w:rFonts w:ascii="Calibri" w:hAnsi="Calibri" w:cs="Calibri"/>
          <w:b w:val="0"/>
          <w:sz w:val="22"/>
          <w:szCs w:val="22"/>
        </w:rPr>
      </w:pPr>
    </w:p>
    <w:p w:rsidR="006B15F4" w:rsidRPr="00424D3D" w:rsidRDefault="006B15F4" w:rsidP="006B15F4">
      <w:pPr>
        <w:pStyle w:val="BodyTextIndent"/>
        <w:ind w:left="0" w:right="90" w:firstLine="0"/>
        <w:rPr>
          <w:rFonts w:ascii="Calibri" w:hAnsi="Calibri" w:cs="Calibri"/>
          <w:b w:val="0"/>
          <w:sz w:val="22"/>
          <w:szCs w:val="22"/>
        </w:rPr>
      </w:pPr>
      <w:r w:rsidRPr="00424D3D">
        <w:rPr>
          <w:rFonts w:ascii="Calibri" w:hAnsi="Calibri" w:cs="Calibri"/>
          <w:b w:val="0"/>
          <w:sz w:val="22"/>
          <w:szCs w:val="22"/>
        </w:rPr>
        <w:tab/>
      </w:r>
      <w:r>
        <w:rPr>
          <w:rFonts w:ascii="Calibri" w:hAnsi="Calibri" w:cs="Calibri"/>
          <w:b w:val="0"/>
          <w:sz w:val="22"/>
          <w:szCs w:val="22"/>
        </w:rPr>
        <w:tab/>
      </w:r>
    </w:p>
    <w:p w:rsidR="006B15F4" w:rsidRDefault="006B15F4" w:rsidP="006B15F4">
      <w:pPr>
        <w:pStyle w:val="BodyTextIndent"/>
        <w:ind w:left="0" w:right="90" w:firstLine="0"/>
        <w:rPr>
          <w:rFonts w:ascii="Franklin Gothic Medium" w:hAnsi="Franklin Gothic Medium"/>
        </w:rPr>
      </w:pPr>
    </w:p>
    <w:p w:rsidR="006B15F4" w:rsidRPr="00ED1834" w:rsidRDefault="006B15F4" w:rsidP="006B15F4">
      <w:pPr>
        <w:pStyle w:val="BodyTextIndent"/>
        <w:ind w:left="0" w:right="90" w:firstLine="0"/>
        <w:rPr>
          <w:rFonts w:ascii="ITC Bookman Demi" w:hAnsi="ITC Bookman Demi"/>
        </w:rPr>
      </w:pPr>
    </w:p>
    <w:p w:rsidR="006B15F4" w:rsidRPr="00ED1834" w:rsidRDefault="006B15F4" w:rsidP="006B15F4">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r>
      <w:r>
        <w:rPr>
          <w:rFonts w:ascii="ITC Bookman Demi" w:hAnsi="ITC Bookman Demi"/>
          <w:b w:val="0"/>
        </w:rPr>
        <w:tab/>
      </w:r>
      <w:r w:rsidRPr="00ED1834">
        <w:rPr>
          <w:rFonts w:ascii="ITC Bookman Demi" w:hAnsi="ITC Bookman Demi"/>
          <w:b w:val="0"/>
        </w:rPr>
        <w:t>Rs: _________</w:t>
      </w:r>
      <w:r>
        <w:rPr>
          <w:rFonts w:ascii="ITC Bookman Demi" w:hAnsi="ITC Bookman Demi"/>
          <w:b w:val="0"/>
        </w:rPr>
        <w:t>_</w:t>
      </w:r>
      <w:r w:rsidRPr="00ED1834">
        <w:rPr>
          <w:rFonts w:ascii="ITC Bookman Demi" w:hAnsi="ITC Bookman Demi"/>
          <w:b w:val="0"/>
        </w:rPr>
        <w:t>______</w:t>
      </w: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pStyle w:val="BodyTextIndent"/>
        <w:ind w:left="0" w:right="90" w:firstLine="0"/>
        <w:jc w:val="center"/>
        <w:rPr>
          <w:rFonts w:ascii="Franklin Gothic Medium" w:hAnsi="Franklin Gothic Medium"/>
          <w:b w:val="0"/>
          <w:u w:val="single"/>
        </w:rPr>
      </w:pPr>
    </w:p>
    <w:p w:rsidR="006B15F4" w:rsidRPr="00383FAF" w:rsidRDefault="006B15F4" w:rsidP="006B15F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6B15F4" w:rsidRPr="000A1470" w:rsidTr="00D9645B">
        <w:trPr>
          <w:jc w:val="center"/>
        </w:trPr>
        <w:tc>
          <w:tcPr>
            <w:tcW w:w="2268" w:type="dxa"/>
          </w:tcPr>
          <w:p w:rsidR="006B15F4" w:rsidRPr="000A1470" w:rsidRDefault="006B15F4" w:rsidP="00D9645B">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6B15F4" w:rsidRPr="000A1470" w:rsidRDefault="006B15F4" w:rsidP="006B15F4">
            <w:pPr>
              <w:spacing w:after="0"/>
              <w:jc w:val="center"/>
              <w:rPr>
                <w:rFonts w:ascii="Bookman Old Style" w:hAnsi="Bookman Old Style"/>
              </w:rPr>
            </w:pPr>
          </w:p>
        </w:tc>
        <w:tc>
          <w:tcPr>
            <w:tcW w:w="3420" w:type="dxa"/>
          </w:tcPr>
          <w:p w:rsidR="006B15F4" w:rsidRPr="000A1470" w:rsidRDefault="006B15F4" w:rsidP="006B15F4">
            <w:pPr>
              <w:spacing w:after="0"/>
              <w:jc w:val="center"/>
              <w:rPr>
                <w:rFonts w:ascii="Bookman Old Style" w:hAnsi="Bookman Old Style"/>
                <w:b/>
              </w:rPr>
            </w:pPr>
            <w:r w:rsidRPr="000A1470">
              <w:rPr>
                <w:rFonts w:ascii="Bookman Old Style" w:hAnsi="Bookman Old Style"/>
                <w:b/>
              </w:rPr>
              <w:t>Executive Engineer</w:t>
            </w:r>
          </w:p>
          <w:p w:rsidR="006B15F4" w:rsidRPr="000A1470" w:rsidRDefault="006B15F4" w:rsidP="006B15F4">
            <w:pPr>
              <w:spacing w:after="0"/>
              <w:jc w:val="center"/>
              <w:rPr>
                <w:rFonts w:ascii="Bookman Old Style" w:hAnsi="Bookman Old Style"/>
                <w:b/>
                <w:szCs w:val="20"/>
              </w:rPr>
            </w:pPr>
            <w:r w:rsidRPr="000A1470">
              <w:rPr>
                <w:rFonts w:ascii="Bookman Old Style" w:hAnsi="Bookman Old Style"/>
                <w:szCs w:val="20"/>
              </w:rPr>
              <w:t>Buildings Division</w:t>
            </w:r>
          </w:p>
          <w:p w:rsidR="006B15F4" w:rsidRPr="000A1470" w:rsidRDefault="006B15F4" w:rsidP="00D9645B">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6B15F4" w:rsidRDefault="006B15F4" w:rsidP="006B15F4">
      <w:pPr>
        <w:pStyle w:val="BodyTextIndent"/>
        <w:ind w:left="0" w:right="90" w:firstLine="0"/>
        <w:jc w:val="center"/>
        <w:rPr>
          <w:rFonts w:ascii="Franklin Gothic Medium" w:hAnsi="Franklin Gothic Medium"/>
          <w:b w:val="0"/>
          <w:u w:val="single"/>
        </w:rPr>
      </w:pPr>
    </w:p>
    <w:p w:rsidR="006B15F4" w:rsidRDefault="006B15F4" w:rsidP="006B15F4">
      <w:pPr>
        <w:spacing w:after="0"/>
        <w:jc w:val="center"/>
        <w:rPr>
          <w:rFonts w:ascii="Univers Condensed" w:hAnsi="Univers Condensed" w:cs="Arial"/>
          <w:bCs/>
          <w:iCs/>
          <w:sz w:val="28"/>
        </w:rPr>
      </w:pPr>
    </w:p>
    <w:p w:rsidR="006B15F4" w:rsidRDefault="006B15F4" w:rsidP="006B15F4">
      <w:pPr>
        <w:spacing w:after="0"/>
        <w:jc w:val="center"/>
        <w:rPr>
          <w:rFonts w:ascii="Univers Condensed" w:hAnsi="Univers Condensed" w:cs="Arial"/>
          <w:bCs/>
          <w:iCs/>
          <w:sz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center"/>
        <w:rPr>
          <w:rFonts w:ascii="Univers Condensed" w:hAnsi="Univers Condensed" w:cs="Arial"/>
          <w:bCs/>
          <w:iCs/>
          <w:sz w:val="32"/>
          <w:szCs w:val="28"/>
        </w:rPr>
      </w:pPr>
    </w:p>
    <w:p w:rsidR="006B15F4" w:rsidRDefault="006B15F4" w:rsidP="006B15F4">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lastRenderedPageBreak/>
        <w:t>CONSTRUCTION OF C.C ROAD IN DISTRICT THARPARKAR (06-UNITS)</w:t>
      </w:r>
    </w:p>
    <w:p w:rsidR="006B15F4" w:rsidRPr="00582393" w:rsidRDefault="006B15F4" w:rsidP="006B15F4">
      <w:pPr>
        <w:spacing w:after="0"/>
        <w:jc w:val="both"/>
        <w:rPr>
          <w:rFonts w:ascii="Univers Condensed" w:hAnsi="Univers Condensed" w:cs="Arial"/>
          <w:bCs/>
          <w:iCs/>
          <w:sz w:val="32"/>
        </w:rPr>
      </w:pPr>
      <w:r w:rsidRPr="00582393">
        <w:rPr>
          <w:rFonts w:ascii="Calibri" w:hAnsi="Calibri" w:cs="Calibri"/>
          <w:b/>
        </w:rPr>
        <w:t>(</w:t>
      </w:r>
      <w:r>
        <w:rPr>
          <w:rFonts w:ascii="Calibri" w:hAnsi="Calibri" w:cs="Calibri"/>
          <w:b/>
        </w:rPr>
        <w:t>3</w:t>
      </w:r>
      <w:r w:rsidRPr="00582393">
        <w:rPr>
          <w:rFonts w:ascii="Calibri" w:hAnsi="Calibri" w:cs="Calibri"/>
          <w:b/>
        </w:rPr>
        <w:t>) C.C ROAD MEGHWAR MOHALLA, GURIRA MOHALLA, POONJO MEGHWAR PARO KALOI &amp; LALU WOHNDANI</w:t>
      </w:r>
    </w:p>
    <w:p w:rsidR="006B15F4" w:rsidRPr="001563F9" w:rsidRDefault="006B15F4" w:rsidP="006B15F4">
      <w:pPr>
        <w:spacing w:after="0"/>
        <w:jc w:val="center"/>
        <w:rPr>
          <w:rFonts w:ascii="Book Antiqua" w:hAnsi="Book Antiqua"/>
          <w:b/>
          <w:bCs/>
          <w:sz w:val="2"/>
          <w:szCs w:val="8"/>
          <w:u w:val="single"/>
        </w:rPr>
      </w:pPr>
    </w:p>
    <w:p w:rsidR="006B15F4" w:rsidRPr="00466E24" w:rsidRDefault="006B15F4" w:rsidP="006B15F4">
      <w:pPr>
        <w:spacing w:after="0"/>
        <w:jc w:val="center"/>
        <w:rPr>
          <w:rFonts w:ascii="Bookman Old Style" w:hAnsi="Bookman Old Style"/>
          <w:b/>
          <w:bCs/>
          <w:sz w:val="18"/>
          <w:szCs w:val="28"/>
          <w:u w:val="single"/>
        </w:rPr>
      </w:pPr>
      <w:r w:rsidRPr="00466E24">
        <w:rPr>
          <w:rFonts w:ascii="Bookman Old Style" w:hAnsi="Bookman Old Style"/>
          <w:b/>
          <w:bCs/>
          <w:sz w:val="18"/>
          <w:szCs w:val="28"/>
          <w:u w:val="single"/>
        </w:rPr>
        <w:t>ABSTRACT SHEET / SCHEDULE “B”</w:t>
      </w:r>
    </w:p>
    <w:p w:rsidR="006B15F4" w:rsidRPr="00E51E39" w:rsidRDefault="006B15F4" w:rsidP="006B15F4">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6B15F4" w:rsidRPr="000A1470" w:rsidTr="00D9645B">
        <w:trPr>
          <w:trHeight w:val="65"/>
        </w:trPr>
        <w:tc>
          <w:tcPr>
            <w:tcW w:w="1366" w:type="dxa"/>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S.#</w:t>
            </w:r>
          </w:p>
        </w:tc>
        <w:tc>
          <w:tcPr>
            <w:tcW w:w="4711" w:type="dxa"/>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ITEM OF WORK</w:t>
            </w:r>
          </w:p>
        </w:tc>
        <w:tc>
          <w:tcPr>
            <w:tcW w:w="1325" w:type="dxa"/>
            <w:gridSpan w:val="2"/>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RATE</w:t>
            </w:r>
          </w:p>
        </w:tc>
        <w:tc>
          <w:tcPr>
            <w:tcW w:w="990" w:type="dxa"/>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6B15F4" w:rsidRPr="000A1470" w:rsidRDefault="006B15F4" w:rsidP="006B15F4">
            <w:pPr>
              <w:spacing w:after="0"/>
              <w:jc w:val="center"/>
              <w:rPr>
                <w:rFonts w:ascii="CopprplGoth Bd BT" w:hAnsi="CopprplGoth Bd BT"/>
                <w:b/>
                <w:bCs/>
                <w:sz w:val="20"/>
                <w:szCs w:val="20"/>
              </w:rPr>
            </w:pPr>
            <w:r w:rsidRPr="000A1470">
              <w:rPr>
                <w:rFonts w:ascii="CopprplGoth Bd BT" w:hAnsi="CopprplGoth Bd BT"/>
                <w:b/>
                <w:bCs/>
                <w:sz w:val="20"/>
                <w:szCs w:val="20"/>
              </w:rPr>
              <w:t>AMOUNT</w:t>
            </w:r>
          </w:p>
        </w:tc>
      </w:tr>
      <w:tr w:rsidR="006B15F4" w:rsidRPr="000A1470" w:rsidTr="00D9645B">
        <w:tc>
          <w:tcPr>
            <w:tcW w:w="1366" w:type="dxa"/>
            <w:tcBorders>
              <w:top w:val="double" w:sz="4" w:space="0" w:color="auto"/>
              <w:left w:val="nil"/>
              <w:bottom w:val="dotted" w:sz="4" w:space="0" w:color="auto"/>
              <w:right w:val="nil"/>
            </w:tcBorders>
          </w:tcPr>
          <w:p w:rsidR="006B15F4" w:rsidRPr="000A1470" w:rsidRDefault="006B15F4" w:rsidP="006B15F4">
            <w:pPr>
              <w:spacing w:after="0"/>
              <w:jc w:val="center"/>
              <w:rPr>
                <w:rFonts w:ascii="Book Antiqua" w:hAnsi="Book Antiqua"/>
                <w:b/>
                <w:bCs/>
                <w:sz w:val="4"/>
                <w:szCs w:val="4"/>
              </w:rPr>
            </w:pPr>
          </w:p>
        </w:tc>
        <w:tc>
          <w:tcPr>
            <w:tcW w:w="6637" w:type="dxa"/>
            <w:gridSpan w:val="4"/>
            <w:tcBorders>
              <w:top w:val="double" w:sz="4" w:space="0" w:color="auto"/>
              <w:left w:val="nil"/>
              <w:bottom w:val="dotted" w:sz="4" w:space="0" w:color="auto"/>
              <w:right w:val="nil"/>
            </w:tcBorders>
          </w:tcPr>
          <w:p w:rsidR="006B15F4" w:rsidRDefault="006B15F4" w:rsidP="00D9645B">
            <w:pPr>
              <w:pStyle w:val="BodyTextIndent"/>
              <w:ind w:left="0" w:right="90" w:firstLine="0"/>
              <w:rPr>
                <w:rFonts w:ascii="Calibri" w:hAnsi="Calibri" w:cs="Calibri"/>
                <w:b w:val="0"/>
                <w:sz w:val="22"/>
                <w:szCs w:val="22"/>
              </w:rPr>
            </w:pPr>
            <w:r w:rsidRPr="003C61C9">
              <w:rPr>
                <w:rFonts w:ascii="Calibri" w:hAnsi="Calibri" w:cs="Calibri"/>
                <w:b w:val="0"/>
                <w:sz w:val="22"/>
                <w:szCs w:val="22"/>
              </w:rPr>
              <w:t xml:space="preserve">(I) C.C ROAD </w:t>
            </w:r>
            <w:r>
              <w:rPr>
                <w:rFonts w:ascii="Calibri" w:hAnsi="Calibri" w:cs="Calibri"/>
                <w:b w:val="0"/>
                <w:sz w:val="22"/>
                <w:szCs w:val="22"/>
              </w:rPr>
              <w:t>MEGHWAR MOHALLA, GURIRA MOHALLA, POONJO MEGHWAR PARO KALOI &amp; LALU WOHNDANI</w:t>
            </w:r>
          </w:p>
        </w:tc>
        <w:tc>
          <w:tcPr>
            <w:tcW w:w="990" w:type="dxa"/>
            <w:tcBorders>
              <w:top w:val="double" w:sz="4" w:space="0" w:color="auto"/>
              <w:left w:val="nil"/>
              <w:bottom w:val="dotted" w:sz="4" w:space="0" w:color="auto"/>
              <w:right w:val="nil"/>
            </w:tcBorders>
          </w:tcPr>
          <w:p w:rsidR="006B15F4" w:rsidRPr="000A1470" w:rsidRDefault="006B15F4" w:rsidP="006B15F4">
            <w:pPr>
              <w:spacing w:after="0"/>
              <w:jc w:val="center"/>
              <w:rPr>
                <w:rFonts w:ascii="Book Antiqua" w:hAnsi="Book Antiqua"/>
                <w:b/>
                <w:bCs/>
                <w:sz w:val="4"/>
                <w:szCs w:val="4"/>
              </w:rPr>
            </w:pPr>
          </w:p>
        </w:tc>
        <w:tc>
          <w:tcPr>
            <w:tcW w:w="1312" w:type="dxa"/>
            <w:tcBorders>
              <w:top w:val="double" w:sz="4" w:space="0" w:color="auto"/>
              <w:left w:val="nil"/>
              <w:bottom w:val="dotted" w:sz="4" w:space="0" w:color="auto"/>
              <w:right w:val="nil"/>
            </w:tcBorders>
          </w:tcPr>
          <w:p w:rsidR="006B15F4" w:rsidRPr="000A1470" w:rsidRDefault="006B15F4" w:rsidP="006B15F4">
            <w:pPr>
              <w:spacing w:after="0"/>
              <w:jc w:val="center"/>
              <w:rPr>
                <w:rFonts w:ascii="Book Antiqua" w:hAnsi="Book Antiqua"/>
                <w:b/>
                <w:bCs/>
                <w:sz w:val="4"/>
                <w:szCs w:val="4"/>
              </w:rPr>
            </w:pPr>
          </w:p>
        </w:tc>
      </w:tr>
      <w:tr w:rsidR="006B15F4" w:rsidRPr="000A1470" w:rsidTr="00D9645B">
        <w:tc>
          <w:tcPr>
            <w:tcW w:w="1366" w:type="dxa"/>
            <w:tcBorders>
              <w:top w:val="dotted" w:sz="4" w:space="0" w:color="auto"/>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10390</w:t>
            </w:r>
            <w:r w:rsidRPr="008463D1">
              <w:rPr>
                <w:rFonts w:ascii="Bookman Old Style" w:hAnsi="Bookman Old Style"/>
                <w:sz w:val="20"/>
                <w:szCs w:val="20"/>
              </w:rPr>
              <w:t>-Cft</w:t>
            </w:r>
          </w:p>
        </w:tc>
        <w:tc>
          <w:tcPr>
            <w:tcW w:w="601" w:type="dxa"/>
            <w:tcBorders>
              <w:top w:val="dotted" w:sz="4" w:space="0" w:color="auto"/>
              <w:left w:val="nil"/>
              <w:bottom w:val="nil"/>
              <w:right w:val="nil"/>
            </w:tcBorders>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dotted" w:sz="4" w:space="0" w:color="auto"/>
              <w:left w:val="nil"/>
              <w:bottom w:val="nil"/>
              <w:right w:val="nil"/>
            </w:tcBorders>
          </w:tcPr>
          <w:p w:rsidR="006B15F4" w:rsidRPr="008463D1" w:rsidRDefault="006B15F4" w:rsidP="006B15F4">
            <w:pPr>
              <w:spacing w:after="0"/>
              <w:jc w:val="lowKashida"/>
              <w:rPr>
                <w:rFonts w:ascii="Bookman Old Style" w:hAnsi="Bookman Old Style"/>
                <w:sz w:val="18"/>
                <w:szCs w:val="18"/>
              </w:rPr>
            </w:pPr>
            <w:r w:rsidRPr="008463D1">
              <w:rPr>
                <w:rFonts w:ascii="Bookman Old Style" w:hAnsi="Bookman Old Style"/>
                <w:sz w:val="20"/>
                <w:szCs w:val="20"/>
              </w:rPr>
              <w:t>Earth work excavation in ashes, sand soft or silt clearance undressed lead up to 5ft.</w:t>
            </w:r>
          </w:p>
        </w:tc>
        <w:tc>
          <w:tcPr>
            <w:tcW w:w="1325" w:type="dxa"/>
            <w:gridSpan w:val="2"/>
            <w:tcBorders>
              <w:top w:val="dotted" w:sz="4" w:space="0" w:color="auto"/>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990" w:type="dxa"/>
            <w:tcBorders>
              <w:top w:val="dotted" w:sz="4" w:space="0" w:color="auto"/>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1312" w:type="dxa"/>
            <w:tcBorders>
              <w:top w:val="dotted" w:sz="4" w:space="0" w:color="auto"/>
              <w:left w:val="nil"/>
              <w:bottom w:val="nil"/>
              <w:right w:val="nil"/>
            </w:tcBorders>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2603FE" w:rsidRDefault="006B15F4" w:rsidP="006B15F4">
            <w:pPr>
              <w:spacing w:after="0"/>
              <w:jc w:val="center"/>
              <w:rPr>
                <w:rFonts w:ascii="Book Antiqua" w:hAnsi="Book Antiqua"/>
                <w:sz w:val="20"/>
                <w:szCs w:val="20"/>
              </w:rPr>
            </w:pPr>
          </w:p>
        </w:tc>
        <w:tc>
          <w:tcPr>
            <w:tcW w:w="601" w:type="dxa"/>
            <w:tcBorders>
              <w:top w:val="nil"/>
              <w:left w:val="nil"/>
              <w:bottom w:val="nil"/>
              <w:right w:val="nil"/>
            </w:tcBorders>
          </w:tcPr>
          <w:p w:rsidR="006B15F4" w:rsidRPr="002603FE" w:rsidRDefault="006B15F4" w:rsidP="006B15F4">
            <w:pPr>
              <w:spacing w:after="0"/>
              <w:jc w:val="center"/>
              <w:rPr>
                <w:rFonts w:ascii="Book Antiqua" w:hAnsi="Book Antiqua"/>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17286/-</w:t>
            </w:r>
          </w:p>
        </w:tc>
      </w:tr>
      <w:tr w:rsidR="006B15F4" w:rsidRPr="000A1470" w:rsidTr="00D9645B">
        <w:tc>
          <w:tcPr>
            <w:tcW w:w="1366" w:type="dxa"/>
            <w:tcBorders>
              <w:top w:val="nil"/>
              <w:left w:val="nil"/>
              <w:bottom w:val="nil"/>
              <w:right w:val="nil"/>
            </w:tcBorders>
          </w:tcPr>
          <w:p w:rsidR="006B15F4" w:rsidRPr="00E833F7" w:rsidRDefault="006B15F4" w:rsidP="006B15F4">
            <w:pPr>
              <w:spacing w:after="0"/>
              <w:jc w:val="center"/>
              <w:rPr>
                <w:rFonts w:ascii="Bookman Old Style" w:hAnsi="Bookman Old Style"/>
                <w:sz w:val="12"/>
                <w:szCs w:val="12"/>
              </w:rPr>
            </w:pPr>
          </w:p>
        </w:tc>
        <w:tc>
          <w:tcPr>
            <w:tcW w:w="601" w:type="dxa"/>
            <w:tcBorders>
              <w:top w:val="nil"/>
              <w:left w:val="nil"/>
              <w:bottom w:val="nil"/>
              <w:right w:val="nil"/>
            </w:tcBorders>
          </w:tcPr>
          <w:p w:rsidR="006B15F4" w:rsidRPr="00E833F7" w:rsidRDefault="006B15F4" w:rsidP="006B15F4">
            <w:pPr>
              <w:spacing w:after="0"/>
              <w:jc w:val="center"/>
              <w:rPr>
                <w:rFonts w:ascii="Bookman Old Style" w:hAnsi="Bookman Old Style"/>
                <w:sz w:val="12"/>
                <w:szCs w:val="12"/>
              </w:rPr>
            </w:pPr>
          </w:p>
        </w:tc>
        <w:tc>
          <w:tcPr>
            <w:tcW w:w="4711" w:type="dxa"/>
            <w:tcBorders>
              <w:top w:val="nil"/>
              <w:left w:val="nil"/>
              <w:bottom w:val="nil"/>
              <w:right w:val="nil"/>
            </w:tcBorders>
          </w:tcPr>
          <w:p w:rsidR="006B15F4" w:rsidRPr="00E833F7" w:rsidRDefault="006B15F4" w:rsidP="006B15F4">
            <w:pPr>
              <w:spacing w:after="0"/>
              <w:jc w:val="lowKashida"/>
              <w:rPr>
                <w:rFonts w:ascii="Bookman Old Style" w:hAnsi="Bookman Old Style"/>
                <w:sz w:val="12"/>
                <w:szCs w:val="12"/>
              </w:rPr>
            </w:pPr>
          </w:p>
        </w:tc>
        <w:tc>
          <w:tcPr>
            <w:tcW w:w="1325" w:type="dxa"/>
            <w:gridSpan w:val="2"/>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12"/>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10390</w:t>
            </w:r>
            <w:r w:rsidRPr="008463D1">
              <w:rPr>
                <w:rFonts w:ascii="Bookman Old Style" w:hAnsi="Bookman Old Style"/>
                <w:sz w:val="20"/>
                <w:szCs w:val="20"/>
              </w:rPr>
              <w:t>-Cft</w:t>
            </w: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6B15F4" w:rsidRPr="00E833F7" w:rsidRDefault="006B15F4" w:rsidP="006B15F4">
            <w:pPr>
              <w:spacing w:after="0"/>
              <w:jc w:val="lowKashida"/>
              <w:rPr>
                <w:rFonts w:ascii="Bookman Old Style" w:hAnsi="Bookman Old Style"/>
                <w:sz w:val="19"/>
                <w:szCs w:val="19"/>
              </w:rPr>
            </w:pPr>
            <w:r w:rsidRPr="00E833F7">
              <w:rPr>
                <w:rFonts w:ascii="Bookman Old Style" w:hAnsi="Bookman Old Style"/>
                <w:sz w:val="19"/>
                <w:szCs w:val="19"/>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33312/-</w:t>
            </w:r>
          </w:p>
        </w:tc>
      </w:tr>
      <w:tr w:rsidR="006B15F4" w:rsidRPr="000A1470" w:rsidTr="00D9645B">
        <w:tc>
          <w:tcPr>
            <w:tcW w:w="1366" w:type="dxa"/>
            <w:tcBorders>
              <w:top w:val="nil"/>
              <w:left w:val="nil"/>
              <w:bottom w:val="nil"/>
              <w:right w:val="nil"/>
            </w:tcBorders>
          </w:tcPr>
          <w:p w:rsidR="006B15F4" w:rsidRPr="00E833F7" w:rsidRDefault="006B15F4" w:rsidP="006B15F4">
            <w:pPr>
              <w:spacing w:after="0"/>
              <w:jc w:val="center"/>
              <w:rPr>
                <w:rFonts w:ascii="Bookman Old Style" w:hAnsi="Bookman Old Style"/>
                <w:sz w:val="12"/>
                <w:szCs w:val="20"/>
              </w:rPr>
            </w:pPr>
          </w:p>
        </w:tc>
        <w:tc>
          <w:tcPr>
            <w:tcW w:w="601" w:type="dxa"/>
            <w:tcBorders>
              <w:top w:val="nil"/>
              <w:left w:val="nil"/>
              <w:bottom w:val="nil"/>
              <w:right w:val="nil"/>
            </w:tcBorders>
          </w:tcPr>
          <w:p w:rsidR="006B15F4" w:rsidRPr="00E833F7" w:rsidRDefault="006B15F4" w:rsidP="006B15F4">
            <w:pPr>
              <w:spacing w:after="0"/>
              <w:jc w:val="center"/>
              <w:rPr>
                <w:rFonts w:ascii="Bookman Old Style" w:hAnsi="Bookman Old Style"/>
                <w:sz w:val="12"/>
                <w:szCs w:val="20"/>
              </w:rPr>
            </w:pPr>
          </w:p>
        </w:tc>
        <w:tc>
          <w:tcPr>
            <w:tcW w:w="4711" w:type="dxa"/>
            <w:tcBorders>
              <w:top w:val="nil"/>
              <w:left w:val="nil"/>
              <w:bottom w:val="nil"/>
              <w:right w:val="nil"/>
            </w:tcBorders>
          </w:tcPr>
          <w:p w:rsidR="006B15F4" w:rsidRPr="00E833F7" w:rsidRDefault="006B15F4" w:rsidP="006B15F4">
            <w:pPr>
              <w:spacing w:after="0"/>
              <w:rPr>
                <w:rFonts w:ascii="Bookman Old Style" w:hAnsi="Bookman Old Style"/>
                <w:sz w:val="12"/>
                <w:szCs w:val="20"/>
              </w:rPr>
            </w:pPr>
          </w:p>
        </w:tc>
        <w:tc>
          <w:tcPr>
            <w:tcW w:w="1325" w:type="dxa"/>
            <w:gridSpan w:val="2"/>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6B15F4" w:rsidRPr="00E833F7" w:rsidRDefault="006B15F4" w:rsidP="006B15F4">
            <w:pPr>
              <w:spacing w:after="0"/>
              <w:jc w:val="center"/>
              <w:rPr>
                <w:rFonts w:ascii="Bookman Old Style" w:hAnsi="Bookman Old Style"/>
                <w:sz w:val="12"/>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10910</w:t>
            </w:r>
            <w:r w:rsidRPr="008463D1">
              <w:rPr>
                <w:rFonts w:ascii="Bookman Old Style" w:hAnsi="Bookman Old Style"/>
                <w:sz w:val="20"/>
                <w:szCs w:val="20"/>
              </w:rPr>
              <w:t>-Cft</w:t>
            </w: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6B15F4" w:rsidRPr="00E833F7" w:rsidRDefault="006B15F4" w:rsidP="006B15F4">
            <w:pPr>
              <w:spacing w:after="0"/>
              <w:jc w:val="both"/>
              <w:rPr>
                <w:rFonts w:ascii="Bookman Old Style" w:hAnsi="Bookman Old Style"/>
                <w:sz w:val="19"/>
                <w:szCs w:val="19"/>
              </w:rPr>
            </w:pPr>
            <w:r w:rsidRPr="00E833F7">
              <w:rPr>
                <w:rFonts w:ascii="Bookman Old Style" w:hAnsi="Bookman Old Style"/>
                <w:sz w:val="19"/>
                <w:szCs w:val="19"/>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94690/-</w:t>
            </w:r>
          </w:p>
        </w:tc>
      </w:tr>
      <w:tr w:rsidR="006B15F4" w:rsidRPr="000A1470" w:rsidTr="00D9645B">
        <w:tc>
          <w:tcPr>
            <w:tcW w:w="1366"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F0302C" w:rsidRDefault="006B15F4" w:rsidP="006B15F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10972</w:t>
            </w:r>
            <w:r w:rsidRPr="008463D1">
              <w:rPr>
                <w:rFonts w:ascii="Bookman Old Style" w:hAnsi="Bookman Old Style"/>
                <w:sz w:val="20"/>
                <w:szCs w:val="20"/>
              </w:rPr>
              <w:t>-Cft</w:t>
            </w: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6B15F4" w:rsidRPr="008463D1" w:rsidRDefault="006B15F4" w:rsidP="006B15F4">
            <w:pPr>
              <w:spacing w:after="0"/>
              <w:jc w:val="lowKashida"/>
              <w:rPr>
                <w:rFonts w:ascii="Bookman Old Style" w:hAnsi="Bookman Old Style"/>
                <w:sz w:val="20"/>
                <w:szCs w:val="20"/>
              </w:rPr>
            </w:pPr>
            <w:r w:rsidRPr="008463D1">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954010/-</w:t>
            </w:r>
          </w:p>
        </w:tc>
      </w:tr>
      <w:tr w:rsidR="006B15F4" w:rsidRPr="000A1470" w:rsidTr="00D9645B">
        <w:tc>
          <w:tcPr>
            <w:tcW w:w="1366"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F0302C" w:rsidRDefault="006B15F4" w:rsidP="006B15F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1F022F" w:rsidRDefault="006B15F4" w:rsidP="006B15F4">
            <w:pPr>
              <w:spacing w:after="0"/>
              <w:jc w:val="center"/>
              <w:rPr>
                <w:rFonts w:ascii="Bookman Old Style" w:hAnsi="Bookman Old Style"/>
                <w:sz w:val="20"/>
                <w:szCs w:val="20"/>
              </w:rPr>
            </w:pPr>
            <w:r>
              <w:rPr>
                <w:rFonts w:ascii="Bookman Old Style" w:hAnsi="Bookman Old Style"/>
                <w:sz w:val="20"/>
                <w:szCs w:val="20"/>
              </w:rPr>
              <w:t>2078-Cft</w:t>
            </w:r>
          </w:p>
        </w:tc>
        <w:tc>
          <w:tcPr>
            <w:tcW w:w="601" w:type="dxa"/>
            <w:tcBorders>
              <w:top w:val="nil"/>
              <w:left w:val="nil"/>
              <w:bottom w:val="nil"/>
              <w:right w:val="nil"/>
            </w:tcBorders>
          </w:tcPr>
          <w:p w:rsidR="006B15F4" w:rsidRPr="001F022F" w:rsidRDefault="006B15F4" w:rsidP="006B15F4">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6B15F4" w:rsidRPr="001F022F" w:rsidRDefault="006B15F4" w:rsidP="006B15F4">
            <w:pPr>
              <w:spacing w:after="0"/>
              <w:jc w:val="lowKashida"/>
              <w:rPr>
                <w:rFonts w:ascii="Bookman Old Style" w:hAnsi="Bookman Old Style"/>
                <w:sz w:val="20"/>
                <w:szCs w:val="20"/>
              </w:rPr>
            </w:pPr>
            <w:r w:rsidRPr="001F022F">
              <w:rPr>
                <w:rFonts w:ascii="Bookman Old Style" w:hAnsi="Bookman Old Style"/>
                <w:sz w:val="20"/>
                <w:szCs w:val="20"/>
              </w:rPr>
              <w:t>Cement concrete plain including placing compacting finishing and curing complete (including screening and washing at stone aggregate without shuttering. R</w:t>
            </w:r>
            <w:r>
              <w:rPr>
                <w:rFonts w:ascii="Bookman Old Style" w:hAnsi="Bookman Old Style"/>
                <w:sz w:val="20"/>
                <w:szCs w:val="20"/>
              </w:rPr>
              <w:t>atio 1:3:6</w:t>
            </w:r>
          </w:p>
        </w:tc>
        <w:tc>
          <w:tcPr>
            <w:tcW w:w="1325" w:type="dxa"/>
            <w:gridSpan w:val="2"/>
            <w:tcBorders>
              <w:top w:val="nil"/>
              <w:left w:val="nil"/>
              <w:bottom w:val="nil"/>
              <w:right w:val="nil"/>
            </w:tcBorders>
          </w:tcPr>
          <w:p w:rsidR="006B15F4" w:rsidRPr="001F022F" w:rsidRDefault="006B15F4" w:rsidP="006B15F4">
            <w:pPr>
              <w:spacing w:after="0"/>
              <w:jc w:val="center"/>
              <w:rPr>
                <w:rFonts w:ascii="Bookman Old Style" w:hAnsi="Bookman Old Style"/>
                <w:sz w:val="20"/>
                <w:szCs w:val="20"/>
              </w:rPr>
            </w:pPr>
          </w:p>
          <w:p w:rsidR="006B15F4" w:rsidRPr="001F022F" w:rsidRDefault="006B15F4" w:rsidP="006B15F4">
            <w:pPr>
              <w:spacing w:after="0"/>
              <w:jc w:val="center"/>
              <w:rPr>
                <w:rFonts w:ascii="Bookman Old Style" w:hAnsi="Bookman Old Style"/>
                <w:sz w:val="20"/>
                <w:szCs w:val="20"/>
              </w:rPr>
            </w:pPr>
          </w:p>
          <w:p w:rsidR="006B15F4" w:rsidRPr="001F022F" w:rsidRDefault="006B15F4" w:rsidP="006B15F4">
            <w:pPr>
              <w:spacing w:after="0"/>
              <w:jc w:val="center"/>
              <w:rPr>
                <w:rFonts w:ascii="Bookman Old Style" w:hAnsi="Bookman Old Style"/>
                <w:sz w:val="20"/>
                <w:szCs w:val="20"/>
              </w:rPr>
            </w:pPr>
          </w:p>
          <w:p w:rsidR="006B15F4" w:rsidRPr="001F022F"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1F022F"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1F022F"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1F022F"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1F022F"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6B15F4" w:rsidRPr="001F022F" w:rsidRDefault="006B15F4" w:rsidP="006B15F4">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6B15F4" w:rsidRPr="001F022F" w:rsidRDefault="006B15F4" w:rsidP="006B15F4">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6B15F4" w:rsidRPr="001F022F" w:rsidRDefault="006B15F4" w:rsidP="006B15F4">
            <w:pPr>
              <w:spacing w:after="0"/>
              <w:jc w:val="center"/>
              <w:rPr>
                <w:rFonts w:ascii="Bookman Old Style" w:hAnsi="Bookman Old Style"/>
                <w:sz w:val="20"/>
                <w:szCs w:val="20"/>
              </w:rPr>
            </w:pPr>
            <w:r>
              <w:rPr>
                <w:rFonts w:ascii="Bookman Old Style" w:hAnsi="Bookman Old Style"/>
                <w:sz w:val="20"/>
                <w:szCs w:val="20"/>
              </w:rPr>
              <w:t>261724/-</w:t>
            </w:r>
          </w:p>
        </w:tc>
      </w:tr>
      <w:tr w:rsidR="006B15F4" w:rsidRPr="000A1470" w:rsidTr="00D9645B">
        <w:tc>
          <w:tcPr>
            <w:tcW w:w="1366"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F0302C"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F0302C" w:rsidRDefault="006B15F4" w:rsidP="006B15F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F0302C"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10473</w:t>
            </w:r>
            <w:r w:rsidRPr="008463D1">
              <w:rPr>
                <w:rFonts w:ascii="Bookman Old Style" w:hAnsi="Bookman Old Style"/>
                <w:sz w:val="20"/>
                <w:szCs w:val="20"/>
              </w:rPr>
              <w:t>-Cft</w:t>
            </w: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6B15F4" w:rsidRPr="008463D1" w:rsidRDefault="006B15F4" w:rsidP="006B15F4">
            <w:pPr>
              <w:spacing w:after="0"/>
              <w:jc w:val="lowKashida"/>
              <w:rPr>
                <w:rFonts w:ascii="Bookman Old Style" w:hAnsi="Bookman Old Style"/>
                <w:sz w:val="20"/>
                <w:szCs w:val="20"/>
              </w:rPr>
            </w:pPr>
            <w:r w:rsidRPr="008463D1">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p w:rsidR="006B15F4" w:rsidRPr="008463D1" w:rsidRDefault="006B15F4" w:rsidP="006B15F4">
            <w:pPr>
              <w:spacing w:after="0"/>
              <w:jc w:val="center"/>
              <w:rPr>
                <w:rFonts w:ascii="Bookman Old Style" w:hAnsi="Bookman Old Style"/>
                <w:sz w:val="20"/>
                <w:szCs w:val="20"/>
              </w:rPr>
            </w:pPr>
          </w:p>
          <w:p w:rsidR="006B15F4" w:rsidRPr="008463D1" w:rsidRDefault="006B15F4" w:rsidP="006B15F4">
            <w:pPr>
              <w:spacing w:after="0"/>
              <w:jc w:val="center"/>
              <w:rPr>
                <w:rFonts w:ascii="Bookman Old Style" w:hAnsi="Bookman Old Style"/>
                <w:sz w:val="20"/>
                <w:szCs w:val="20"/>
              </w:rPr>
            </w:pPr>
          </w:p>
          <w:p w:rsidR="006B15F4" w:rsidRPr="008463D1"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1511175/-</w:t>
            </w: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Default="006B15F4" w:rsidP="006B15F4">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6B15F4"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5902</w:t>
            </w:r>
            <w:r w:rsidRPr="008463D1">
              <w:rPr>
                <w:rFonts w:ascii="Bookman Old Style" w:hAnsi="Bookman Old Style"/>
                <w:sz w:val="20"/>
                <w:szCs w:val="20"/>
              </w:rPr>
              <w:t>-Sft</w:t>
            </w: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6B15F4" w:rsidRPr="008463D1" w:rsidRDefault="006B15F4" w:rsidP="006B15F4">
            <w:pPr>
              <w:spacing w:after="0"/>
              <w:jc w:val="lowKashida"/>
              <w:rPr>
                <w:rFonts w:ascii="Bookman Old Style" w:hAnsi="Bookman Old Style"/>
                <w:sz w:val="20"/>
                <w:szCs w:val="20"/>
              </w:rPr>
            </w:pPr>
            <w:r w:rsidRPr="008463D1">
              <w:rPr>
                <w:rFonts w:ascii="Bookman Old Style" w:hAnsi="Bookman Old Style"/>
                <w:sz w:val="20"/>
                <w:szCs w:val="20"/>
              </w:rPr>
              <w:t>Erection and removal of centering for R.C.C or plain cement concrete works of Deodar wood (2</w:t>
            </w:r>
            <w:r w:rsidRPr="008463D1">
              <w:rPr>
                <w:rFonts w:ascii="Bookman Old Style" w:hAnsi="Bookman Old Style"/>
                <w:sz w:val="20"/>
                <w:szCs w:val="20"/>
                <w:vertAlign w:val="superscript"/>
              </w:rPr>
              <w:t>nd</w:t>
            </w:r>
            <w:r w:rsidRPr="008463D1">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p>
        </w:tc>
      </w:tr>
      <w:tr w:rsidR="006B15F4" w:rsidRPr="000A1470" w:rsidTr="00D9645B">
        <w:tc>
          <w:tcPr>
            <w:tcW w:w="1366"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601" w:type="dxa"/>
            <w:tcBorders>
              <w:top w:val="nil"/>
              <w:left w:val="nil"/>
              <w:bottom w:val="nil"/>
              <w:right w:val="nil"/>
            </w:tcBorders>
          </w:tcPr>
          <w:p w:rsidR="006B15F4" w:rsidRPr="008463D1" w:rsidRDefault="006B15F4" w:rsidP="006B15F4">
            <w:pPr>
              <w:spacing w:after="0"/>
              <w:jc w:val="center"/>
              <w:rPr>
                <w:rFonts w:ascii="Bookman Old Style" w:hAnsi="Bookman Old Style"/>
                <w:sz w:val="20"/>
                <w:szCs w:val="20"/>
              </w:rPr>
            </w:pPr>
          </w:p>
        </w:tc>
        <w:tc>
          <w:tcPr>
            <w:tcW w:w="4711" w:type="dxa"/>
            <w:tcBorders>
              <w:top w:val="nil"/>
              <w:left w:val="nil"/>
              <w:bottom w:val="nil"/>
              <w:right w:val="nil"/>
            </w:tcBorders>
          </w:tcPr>
          <w:p w:rsidR="006B15F4" w:rsidRPr="000A1470" w:rsidRDefault="006B15F4" w:rsidP="006B15F4">
            <w:pPr>
              <w:spacing w:after="0"/>
              <w:jc w:val="both"/>
              <w:rPr>
                <w:rFonts w:ascii="Cambria Math" w:hAnsi="Cambria Math" w:cs="Arial"/>
                <w:b/>
                <w:iCs/>
                <w:sz w:val="20"/>
                <w:szCs w:val="20"/>
              </w:rPr>
            </w:pPr>
            <w:r>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6B15F4" w:rsidRPr="008463D1" w:rsidRDefault="006B15F4" w:rsidP="006B15F4">
            <w:pPr>
              <w:spacing w:after="0"/>
              <w:jc w:val="center"/>
              <w:rPr>
                <w:rFonts w:ascii="Bookman Old Style" w:hAnsi="Bookman Old Style"/>
                <w:sz w:val="20"/>
                <w:szCs w:val="20"/>
              </w:rPr>
            </w:pPr>
            <w:r>
              <w:rPr>
                <w:rFonts w:ascii="Bookman Old Style" w:hAnsi="Bookman Old Style"/>
                <w:sz w:val="20"/>
                <w:szCs w:val="20"/>
              </w:rPr>
              <w:t>184580/-</w:t>
            </w:r>
          </w:p>
        </w:tc>
      </w:tr>
      <w:tr w:rsidR="006B15F4" w:rsidRPr="000A1470" w:rsidTr="00D9645B">
        <w:tc>
          <w:tcPr>
            <w:tcW w:w="1366"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601"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4711" w:type="dxa"/>
            <w:tcBorders>
              <w:top w:val="nil"/>
              <w:left w:val="nil"/>
              <w:bottom w:val="nil"/>
              <w:right w:val="nil"/>
            </w:tcBorders>
          </w:tcPr>
          <w:p w:rsidR="006B15F4" w:rsidRPr="00E833F7" w:rsidRDefault="006B15F4" w:rsidP="006B15F4">
            <w:pPr>
              <w:spacing w:after="0"/>
              <w:jc w:val="lowKashida"/>
              <w:rPr>
                <w:rFonts w:ascii="Cambria" w:hAnsi="Cambria" w:cs="Arial"/>
                <w:sz w:val="14"/>
                <w:szCs w:val="20"/>
              </w:rPr>
            </w:pPr>
          </w:p>
        </w:tc>
        <w:tc>
          <w:tcPr>
            <w:tcW w:w="1325" w:type="dxa"/>
            <w:gridSpan w:val="2"/>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990"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1312"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r>
      <w:tr w:rsidR="006B15F4" w:rsidRPr="000A1470" w:rsidTr="00D9645B">
        <w:trPr>
          <w:trHeight w:val="153"/>
        </w:trPr>
        <w:tc>
          <w:tcPr>
            <w:tcW w:w="1366"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601"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4711" w:type="dxa"/>
            <w:tcBorders>
              <w:top w:val="nil"/>
              <w:left w:val="nil"/>
              <w:bottom w:val="nil"/>
              <w:right w:val="nil"/>
            </w:tcBorders>
          </w:tcPr>
          <w:p w:rsidR="006B15F4" w:rsidRPr="00E833F7" w:rsidRDefault="006B15F4" w:rsidP="006B15F4">
            <w:pPr>
              <w:spacing w:after="0"/>
              <w:jc w:val="lowKashida"/>
              <w:rPr>
                <w:rFonts w:ascii="Cambria" w:hAnsi="Cambria" w:cs="Arial"/>
                <w:sz w:val="14"/>
                <w:szCs w:val="20"/>
              </w:rPr>
            </w:pPr>
          </w:p>
        </w:tc>
        <w:tc>
          <w:tcPr>
            <w:tcW w:w="1325" w:type="dxa"/>
            <w:gridSpan w:val="2"/>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990" w:type="dxa"/>
            <w:tcBorders>
              <w:top w:val="nil"/>
              <w:left w:val="nil"/>
              <w:bottom w:val="nil"/>
              <w:right w:val="nil"/>
            </w:tcBorders>
          </w:tcPr>
          <w:p w:rsidR="006B15F4" w:rsidRPr="00E833F7" w:rsidRDefault="006B15F4" w:rsidP="006B15F4">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6B15F4" w:rsidRPr="00E833F7" w:rsidRDefault="006B15F4" w:rsidP="006B15F4">
            <w:pPr>
              <w:spacing w:after="0"/>
              <w:jc w:val="center"/>
              <w:rPr>
                <w:rFonts w:ascii="Cambria" w:hAnsi="Cambria" w:cs="Arial"/>
                <w:sz w:val="14"/>
                <w:szCs w:val="20"/>
              </w:rPr>
            </w:pPr>
          </w:p>
        </w:tc>
      </w:tr>
      <w:tr w:rsidR="006B15F4" w:rsidRPr="000A1470" w:rsidTr="00D9645B">
        <w:trPr>
          <w:trHeight w:val="153"/>
        </w:trPr>
        <w:tc>
          <w:tcPr>
            <w:tcW w:w="1366" w:type="dxa"/>
            <w:tcBorders>
              <w:top w:val="nil"/>
              <w:left w:val="nil"/>
              <w:bottom w:val="nil"/>
              <w:right w:val="nil"/>
            </w:tcBorders>
          </w:tcPr>
          <w:p w:rsidR="006B15F4" w:rsidRPr="000A1470" w:rsidRDefault="006B15F4" w:rsidP="006B15F4">
            <w:pPr>
              <w:spacing w:after="0"/>
              <w:jc w:val="center"/>
              <w:rPr>
                <w:rFonts w:ascii="Cambria" w:hAnsi="Cambria" w:cs="Arial"/>
                <w:sz w:val="20"/>
                <w:szCs w:val="20"/>
              </w:rPr>
            </w:pPr>
          </w:p>
        </w:tc>
        <w:tc>
          <w:tcPr>
            <w:tcW w:w="601" w:type="dxa"/>
            <w:tcBorders>
              <w:top w:val="nil"/>
              <w:left w:val="nil"/>
              <w:bottom w:val="nil"/>
              <w:right w:val="nil"/>
            </w:tcBorders>
          </w:tcPr>
          <w:p w:rsidR="006B15F4" w:rsidRPr="000A1470" w:rsidRDefault="006B15F4" w:rsidP="006B15F4">
            <w:pPr>
              <w:spacing w:after="0"/>
              <w:jc w:val="center"/>
              <w:rPr>
                <w:rFonts w:ascii="Cambria" w:hAnsi="Cambria" w:cs="Arial"/>
                <w:sz w:val="20"/>
                <w:szCs w:val="20"/>
              </w:rPr>
            </w:pPr>
          </w:p>
        </w:tc>
        <w:tc>
          <w:tcPr>
            <w:tcW w:w="4711" w:type="dxa"/>
            <w:tcBorders>
              <w:top w:val="nil"/>
              <w:left w:val="nil"/>
              <w:bottom w:val="nil"/>
              <w:right w:val="nil"/>
            </w:tcBorders>
          </w:tcPr>
          <w:p w:rsidR="006B15F4" w:rsidRPr="000A1470" w:rsidRDefault="006B15F4" w:rsidP="006B15F4">
            <w:pPr>
              <w:spacing w:after="0"/>
              <w:jc w:val="lowKashida"/>
              <w:rPr>
                <w:rFonts w:ascii="Cambria" w:hAnsi="Cambria" w:cs="Arial"/>
                <w:sz w:val="20"/>
                <w:szCs w:val="20"/>
              </w:rPr>
            </w:pPr>
          </w:p>
        </w:tc>
        <w:tc>
          <w:tcPr>
            <w:tcW w:w="2315" w:type="dxa"/>
            <w:gridSpan w:val="3"/>
            <w:tcBorders>
              <w:top w:val="nil"/>
              <w:left w:val="nil"/>
              <w:bottom w:val="nil"/>
              <w:right w:val="nil"/>
            </w:tcBorders>
          </w:tcPr>
          <w:p w:rsidR="006B15F4" w:rsidRPr="00D6455C" w:rsidRDefault="006B15F4" w:rsidP="006B15F4">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6B15F4" w:rsidRPr="00D6455C" w:rsidRDefault="006B15F4" w:rsidP="006B15F4">
            <w:pPr>
              <w:spacing w:after="0"/>
              <w:jc w:val="center"/>
              <w:rPr>
                <w:rFonts w:ascii="Cambria" w:hAnsi="Cambria" w:cs="Arial"/>
                <w:b/>
                <w:bCs/>
                <w:sz w:val="21"/>
                <w:szCs w:val="19"/>
              </w:rPr>
            </w:pPr>
            <w:r>
              <w:rPr>
                <w:rFonts w:ascii="Cambria" w:hAnsi="Cambria" w:cs="Arial"/>
                <w:b/>
                <w:bCs/>
                <w:sz w:val="21"/>
                <w:szCs w:val="19"/>
              </w:rPr>
              <w:t>3056777/-</w:t>
            </w:r>
          </w:p>
        </w:tc>
      </w:tr>
      <w:tr w:rsidR="006B15F4" w:rsidRPr="000A1470" w:rsidTr="00D9645B">
        <w:trPr>
          <w:trHeight w:val="153"/>
        </w:trPr>
        <w:tc>
          <w:tcPr>
            <w:tcW w:w="1366" w:type="dxa"/>
            <w:tcBorders>
              <w:top w:val="nil"/>
              <w:left w:val="nil"/>
              <w:bottom w:val="nil"/>
              <w:right w:val="nil"/>
            </w:tcBorders>
          </w:tcPr>
          <w:p w:rsidR="006B15F4" w:rsidRPr="000A1470" w:rsidRDefault="006B15F4" w:rsidP="006B15F4">
            <w:pPr>
              <w:spacing w:after="0"/>
              <w:jc w:val="center"/>
              <w:rPr>
                <w:rFonts w:ascii="Cambria" w:hAnsi="Cambria" w:cs="Arial"/>
                <w:sz w:val="12"/>
                <w:szCs w:val="12"/>
              </w:rPr>
            </w:pPr>
          </w:p>
        </w:tc>
        <w:tc>
          <w:tcPr>
            <w:tcW w:w="601" w:type="dxa"/>
            <w:tcBorders>
              <w:top w:val="nil"/>
              <w:left w:val="nil"/>
              <w:bottom w:val="nil"/>
              <w:right w:val="nil"/>
            </w:tcBorders>
          </w:tcPr>
          <w:p w:rsidR="006B15F4" w:rsidRPr="000A1470" w:rsidRDefault="006B15F4" w:rsidP="006B15F4">
            <w:pPr>
              <w:spacing w:after="0"/>
              <w:jc w:val="center"/>
              <w:rPr>
                <w:rFonts w:ascii="Cambria" w:hAnsi="Cambria" w:cs="Arial"/>
                <w:sz w:val="12"/>
                <w:szCs w:val="12"/>
              </w:rPr>
            </w:pPr>
          </w:p>
        </w:tc>
        <w:tc>
          <w:tcPr>
            <w:tcW w:w="4711" w:type="dxa"/>
            <w:tcBorders>
              <w:top w:val="nil"/>
              <w:left w:val="nil"/>
              <w:bottom w:val="nil"/>
              <w:right w:val="nil"/>
            </w:tcBorders>
          </w:tcPr>
          <w:p w:rsidR="006B15F4" w:rsidRPr="000A1470" w:rsidRDefault="006B15F4" w:rsidP="006B15F4">
            <w:pPr>
              <w:spacing w:after="0"/>
              <w:jc w:val="lowKashida"/>
              <w:rPr>
                <w:rFonts w:ascii="Cambria" w:hAnsi="Cambria" w:cs="Arial"/>
                <w:sz w:val="12"/>
                <w:szCs w:val="12"/>
              </w:rPr>
            </w:pPr>
          </w:p>
        </w:tc>
        <w:tc>
          <w:tcPr>
            <w:tcW w:w="2315" w:type="dxa"/>
            <w:gridSpan w:val="3"/>
            <w:tcBorders>
              <w:top w:val="nil"/>
              <w:left w:val="nil"/>
              <w:bottom w:val="nil"/>
              <w:right w:val="nil"/>
            </w:tcBorders>
          </w:tcPr>
          <w:p w:rsidR="006B15F4" w:rsidRPr="000A1470" w:rsidRDefault="006B15F4" w:rsidP="006B15F4">
            <w:pPr>
              <w:spacing w:after="0"/>
              <w:jc w:val="right"/>
              <w:rPr>
                <w:rFonts w:ascii="Cambria" w:hAnsi="Cambria" w:cs="Arial"/>
                <w:b/>
                <w:bCs/>
                <w:sz w:val="12"/>
                <w:szCs w:val="12"/>
              </w:rPr>
            </w:pPr>
          </w:p>
        </w:tc>
        <w:tc>
          <w:tcPr>
            <w:tcW w:w="1312" w:type="dxa"/>
            <w:tcBorders>
              <w:top w:val="nil"/>
              <w:left w:val="nil"/>
              <w:bottom w:val="nil"/>
              <w:right w:val="nil"/>
            </w:tcBorders>
          </w:tcPr>
          <w:p w:rsidR="006B15F4" w:rsidRPr="000A1470" w:rsidRDefault="006B15F4" w:rsidP="006B15F4">
            <w:pPr>
              <w:spacing w:after="0"/>
              <w:jc w:val="center"/>
              <w:rPr>
                <w:rFonts w:ascii="Cambria" w:hAnsi="Cambria" w:cs="Arial"/>
                <w:b/>
                <w:bCs/>
                <w:sz w:val="12"/>
                <w:szCs w:val="12"/>
              </w:rPr>
            </w:pPr>
          </w:p>
        </w:tc>
      </w:tr>
      <w:tr w:rsidR="006B15F4" w:rsidRPr="000A1470" w:rsidTr="00D9645B">
        <w:trPr>
          <w:trHeight w:val="153"/>
        </w:trPr>
        <w:tc>
          <w:tcPr>
            <w:tcW w:w="8993" w:type="dxa"/>
            <w:gridSpan w:val="6"/>
            <w:tcBorders>
              <w:top w:val="nil"/>
              <w:left w:val="nil"/>
              <w:bottom w:val="nil"/>
              <w:right w:val="nil"/>
            </w:tcBorders>
          </w:tcPr>
          <w:p w:rsidR="006B15F4" w:rsidRPr="000A1470" w:rsidRDefault="006B15F4" w:rsidP="006B15F4">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6B15F4" w:rsidRPr="000A1470" w:rsidRDefault="006B15F4" w:rsidP="006B15F4">
            <w:pPr>
              <w:spacing w:after="0"/>
              <w:jc w:val="center"/>
              <w:rPr>
                <w:rFonts w:ascii="Cambria" w:hAnsi="Cambria" w:cs="Arial"/>
                <w:b/>
                <w:bCs/>
                <w:sz w:val="20"/>
                <w:szCs w:val="20"/>
              </w:rPr>
            </w:pPr>
          </w:p>
        </w:tc>
      </w:tr>
      <w:tr w:rsidR="006B15F4" w:rsidRPr="000A1470" w:rsidTr="00D9645B">
        <w:trPr>
          <w:trHeight w:val="153"/>
        </w:trPr>
        <w:tc>
          <w:tcPr>
            <w:tcW w:w="1366" w:type="dxa"/>
            <w:tcBorders>
              <w:top w:val="nil"/>
              <w:left w:val="nil"/>
              <w:bottom w:val="nil"/>
              <w:right w:val="nil"/>
            </w:tcBorders>
          </w:tcPr>
          <w:p w:rsidR="006B15F4" w:rsidRPr="000A1470" w:rsidRDefault="006B15F4" w:rsidP="006B15F4">
            <w:pPr>
              <w:spacing w:after="0"/>
              <w:jc w:val="center"/>
              <w:rPr>
                <w:rFonts w:ascii="Cambria" w:hAnsi="Cambria" w:cs="Arial"/>
                <w:sz w:val="16"/>
                <w:szCs w:val="16"/>
              </w:rPr>
            </w:pPr>
          </w:p>
        </w:tc>
        <w:tc>
          <w:tcPr>
            <w:tcW w:w="601" w:type="dxa"/>
            <w:tcBorders>
              <w:top w:val="nil"/>
              <w:left w:val="nil"/>
              <w:bottom w:val="nil"/>
              <w:right w:val="nil"/>
            </w:tcBorders>
          </w:tcPr>
          <w:p w:rsidR="006B15F4" w:rsidRPr="000A1470" w:rsidRDefault="006B15F4" w:rsidP="006B15F4">
            <w:pPr>
              <w:spacing w:after="0"/>
              <w:jc w:val="center"/>
              <w:rPr>
                <w:rFonts w:ascii="Cambria" w:hAnsi="Cambria" w:cs="Arial"/>
                <w:sz w:val="16"/>
                <w:szCs w:val="16"/>
              </w:rPr>
            </w:pPr>
          </w:p>
        </w:tc>
        <w:tc>
          <w:tcPr>
            <w:tcW w:w="4981" w:type="dxa"/>
            <w:gridSpan w:val="2"/>
            <w:tcBorders>
              <w:top w:val="nil"/>
              <w:left w:val="nil"/>
              <w:bottom w:val="nil"/>
              <w:right w:val="nil"/>
            </w:tcBorders>
          </w:tcPr>
          <w:p w:rsidR="006B15F4" w:rsidRPr="000A1470" w:rsidRDefault="006B15F4" w:rsidP="006B15F4">
            <w:pPr>
              <w:spacing w:after="0"/>
              <w:jc w:val="lowKashida"/>
              <w:rPr>
                <w:rFonts w:ascii="Cambria" w:hAnsi="Cambria" w:cs="Arial"/>
                <w:sz w:val="16"/>
                <w:szCs w:val="16"/>
              </w:rPr>
            </w:pPr>
          </w:p>
        </w:tc>
        <w:tc>
          <w:tcPr>
            <w:tcW w:w="2045" w:type="dxa"/>
            <w:gridSpan w:val="2"/>
            <w:tcBorders>
              <w:top w:val="nil"/>
              <w:left w:val="nil"/>
              <w:bottom w:val="nil"/>
              <w:right w:val="nil"/>
            </w:tcBorders>
          </w:tcPr>
          <w:p w:rsidR="006B15F4" w:rsidRPr="000A1470" w:rsidRDefault="006B15F4" w:rsidP="006B15F4">
            <w:pPr>
              <w:spacing w:after="0"/>
              <w:jc w:val="right"/>
              <w:rPr>
                <w:rFonts w:ascii="Cambria" w:hAnsi="Cambria" w:cs="Arial"/>
                <w:b/>
                <w:bCs/>
                <w:sz w:val="16"/>
                <w:szCs w:val="16"/>
              </w:rPr>
            </w:pPr>
          </w:p>
        </w:tc>
        <w:tc>
          <w:tcPr>
            <w:tcW w:w="1312" w:type="dxa"/>
            <w:tcBorders>
              <w:top w:val="nil"/>
              <w:left w:val="nil"/>
              <w:bottom w:val="nil"/>
              <w:right w:val="nil"/>
            </w:tcBorders>
          </w:tcPr>
          <w:p w:rsidR="006B15F4" w:rsidRPr="000A1470" w:rsidRDefault="006B15F4" w:rsidP="006B15F4">
            <w:pPr>
              <w:spacing w:after="0"/>
              <w:jc w:val="center"/>
              <w:rPr>
                <w:rFonts w:ascii="Cambria" w:hAnsi="Cambria" w:cs="Arial"/>
                <w:b/>
                <w:bCs/>
                <w:sz w:val="16"/>
                <w:szCs w:val="16"/>
              </w:rPr>
            </w:pPr>
          </w:p>
        </w:tc>
      </w:tr>
      <w:tr w:rsidR="006B15F4" w:rsidRPr="000A1470" w:rsidTr="00D9645B">
        <w:trPr>
          <w:trHeight w:val="153"/>
        </w:trPr>
        <w:tc>
          <w:tcPr>
            <w:tcW w:w="8993" w:type="dxa"/>
            <w:gridSpan w:val="6"/>
            <w:tcBorders>
              <w:top w:val="nil"/>
              <w:left w:val="nil"/>
              <w:bottom w:val="nil"/>
              <w:right w:val="nil"/>
            </w:tcBorders>
          </w:tcPr>
          <w:p w:rsidR="006B15F4" w:rsidRPr="000A1470" w:rsidRDefault="006B15F4" w:rsidP="006B15F4">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6B15F4" w:rsidRPr="000A1470" w:rsidRDefault="006B15F4" w:rsidP="006B15F4">
            <w:pPr>
              <w:spacing w:after="0"/>
              <w:jc w:val="center"/>
              <w:rPr>
                <w:rFonts w:ascii="Cambria" w:hAnsi="Cambria" w:cs="Arial"/>
                <w:b/>
                <w:bCs/>
                <w:sz w:val="20"/>
                <w:szCs w:val="20"/>
              </w:rPr>
            </w:pPr>
          </w:p>
        </w:tc>
      </w:tr>
      <w:tr w:rsidR="006B15F4" w:rsidRPr="000A1470" w:rsidTr="00D9645B">
        <w:trPr>
          <w:trHeight w:val="153"/>
        </w:trPr>
        <w:tc>
          <w:tcPr>
            <w:tcW w:w="1366" w:type="dxa"/>
            <w:tcBorders>
              <w:top w:val="nil"/>
              <w:left w:val="nil"/>
              <w:bottom w:val="nil"/>
              <w:right w:val="nil"/>
            </w:tcBorders>
          </w:tcPr>
          <w:p w:rsidR="006B15F4" w:rsidRPr="000A1470" w:rsidRDefault="006B15F4" w:rsidP="006B15F4">
            <w:pPr>
              <w:spacing w:after="0"/>
              <w:jc w:val="center"/>
              <w:rPr>
                <w:rFonts w:ascii="Cambria" w:hAnsi="Cambria" w:cs="Arial"/>
                <w:sz w:val="16"/>
                <w:szCs w:val="16"/>
              </w:rPr>
            </w:pPr>
          </w:p>
        </w:tc>
        <w:tc>
          <w:tcPr>
            <w:tcW w:w="601" w:type="dxa"/>
            <w:tcBorders>
              <w:top w:val="nil"/>
              <w:left w:val="nil"/>
              <w:bottom w:val="nil"/>
              <w:right w:val="nil"/>
            </w:tcBorders>
          </w:tcPr>
          <w:p w:rsidR="006B15F4" w:rsidRPr="000A1470" w:rsidRDefault="006B15F4" w:rsidP="006B15F4">
            <w:pPr>
              <w:spacing w:after="0"/>
              <w:jc w:val="center"/>
              <w:rPr>
                <w:rFonts w:ascii="Cambria" w:hAnsi="Cambria" w:cs="Arial"/>
                <w:sz w:val="16"/>
                <w:szCs w:val="16"/>
              </w:rPr>
            </w:pPr>
          </w:p>
        </w:tc>
        <w:tc>
          <w:tcPr>
            <w:tcW w:w="4981" w:type="dxa"/>
            <w:gridSpan w:val="2"/>
            <w:tcBorders>
              <w:top w:val="nil"/>
              <w:left w:val="nil"/>
              <w:bottom w:val="nil"/>
              <w:right w:val="nil"/>
            </w:tcBorders>
          </w:tcPr>
          <w:p w:rsidR="006B15F4" w:rsidRPr="000A1470" w:rsidRDefault="006B15F4" w:rsidP="006B15F4">
            <w:pPr>
              <w:spacing w:after="0"/>
              <w:jc w:val="lowKashida"/>
              <w:rPr>
                <w:rFonts w:ascii="Cambria" w:hAnsi="Cambria" w:cs="Arial"/>
                <w:sz w:val="18"/>
                <w:szCs w:val="18"/>
              </w:rPr>
            </w:pPr>
          </w:p>
        </w:tc>
        <w:tc>
          <w:tcPr>
            <w:tcW w:w="2045" w:type="dxa"/>
            <w:gridSpan w:val="2"/>
            <w:tcBorders>
              <w:top w:val="nil"/>
              <w:left w:val="nil"/>
              <w:bottom w:val="nil"/>
              <w:right w:val="nil"/>
            </w:tcBorders>
          </w:tcPr>
          <w:p w:rsidR="006B15F4" w:rsidRPr="000A1470" w:rsidRDefault="006B15F4" w:rsidP="006B15F4">
            <w:pPr>
              <w:spacing w:after="0"/>
              <w:jc w:val="right"/>
              <w:rPr>
                <w:rFonts w:ascii="Cambria" w:hAnsi="Cambria" w:cs="Arial"/>
                <w:b/>
                <w:bCs/>
                <w:sz w:val="16"/>
                <w:szCs w:val="16"/>
              </w:rPr>
            </w:pPr>
          </w:p>
        </w:tc>
        <w:tc>
          <w:tcPr>
            <w:tcW w:w="1312" w:type="dxa"/>
            <w:tcBorders>
              <w:top w:val="nil"/>
              <w:left w:val="nil"/>
              <w:bottom w:val="nil"/>
              <w:right w:val="nil"/>
            </w:tcBorders>
          </w:tcPr>
          <w:p w:rsidR="006B15F4" w:rsidRPr="000A1470" w:rsidRDefault="006B15F4" w:rsidP="006B15F4">
            <w:pPr>
              <w:spacing w:after="0"/>
              <w:jc w:val="center"/>
              <w:rPr>
                <w:rFonts w:ascii="Cambria" w:hAnsi="Cambria" w:cs="Arial"/>
                <w:b/>
                <w:bCs/>
                <w:sz w:val="16"/>
                <w:szCs w:val="16"/>
              </w:rPr>
            </w:pPr>
          </w:p>
        </w:tc>
      </w:tr>
      <w:tr w:rsidR="006B15F4" w:rsidRPr="000A1470" w:rsidTr="00D9645B">
        <w:trPr>
          <w:trHeight w:val="153"/>
        </w:trPr>
        <w:tc>
          <w:tcPr>
            <w:tcW w:w="8993" w:type="dxa"/>
            <w:gridSpan w:val="6"/>
            <w:tcBorders>
              <w:top w:val="nil"/>
              <w:left w:val="nil"/>
              <w:bottom w:val="nil"/>
              <w:right w:val="nil"/>
            </w:tcBorders>
          </w:tcPr>
          <w:p w:rsidR="006B15F4" w:rsidRPr="000A1470" w:rsidRDefault="006B15F4" w:rsidP="006B15F4">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6B15F4" w:rsidRPr="000A1470" w:rsidRDefault="006B15F4" w:rsidP="006B15F4">
            <w:pPr>
              <w:spacing w:after="0"/>
              <w:jc w:val="center"/>
              <w:rPr>
                <w:rFonts w:ascii="Cambria" w:hAnsi="Cambria" w:cs="Arial"/>
                <w:bCs/>
                <w:sz w:val="20"/>
                <w:szCs w:val="20"/>
              </w:rPr>
            </w:pPr>
          </w:p>
        </w:tc>
      </w:tr>
      <w:tr w:rsidR="006B15F4" w:rsidRPr="000A1470" w:rsidTr="00D9645B">
        <w:trPr>
          <w:trHeight w:val="153"/>
        </w:trPr>
        <w:tc>
          <w:tcPr>
            <w:tcW w:w="8993" w:type="dxa"/>
            <w:gridSpan w:val="6"/>
            <w:tcBorders>
              <w:top w:val="nil"/>
              <w:left w:val="nil"/>
              <w:bottom w:val="nil"/>
              <w:right w:val="nil"/>
            </w:tcBorders>
          </w:tcPr>
          <w:p w:rsidR="006B15F4" w:rsidRPr="00E833F7" w:rsidRDefault="006B15F4" w:rsidP="006B15F4">
            <w:pPr>
              <w:spacing w:after="0"/>
              <w:rPr>
                <w:rFonts w:ascii="Cambria" w:hAnsi="Cambria" w:cs="Arial"/>
                <w:bCs/>
                <w:sz w:val="14"/>
                <w:szCs w:val="14"/>
              </w:rPr>
            </w:pPr>
          </w:p>
        </w:tc>
        <w:tc>
          <w:tcPr>
            <w:tcW w:w="1312" w:type="dxa"/>
            <w:tcBorders>
              <w:top w:val="single" w:sz="4" w:space="0" w:color="auto"/>
              <w:left w:val="nil"/>
              <w:bottom w:val="nil"/>
              <w:right w:val="nil"/>
            </w:tcBorders>
          </w:tcPr>
          <w:p w:rsidR="006B15F4" w:rsidRPr="00E833F7" w:rsidRDefault="006B15F4" w:rsidP="006B15F4">
            <w:pPr>
              <w:spacing w:after="0"/>
              <w:jc w:val="center"/>
              <w:rPr>
                <w:rFonts w:ascii="Cambria" w:hAnsi="Cambria" w:cs="Arial"/>
                <w:bCs/>
                <w:sz w:val="14"/>
                <w:szCs w:val="14"/>
              </w:rPr>
            </w:pPr>
          </w:p>
        </w:tc>
      </w:tr>
      <w:tr w:rsidR="006B15F4" w:rsidRPr="000A1470" w:rsidTr="00D9645B">
        <w:trPr>
          <w:trHeight w:val="153"/>
        </w:trPr>
        <w:tc>
          <w:tcPr>
            <w:tcW w:w="1366" w:type="dxa"/>
            <w:tcBorders>
              <w:top w:val="nil"/>
              <w:left w:val="nil"/>
              <w:bottom w:val="nil"/>
              <w:right w:val="nil"/>
            </w:tcBorders>
          </w:tcPr>
          <w:p w:rsidR="006B15F4" w:rsidRPr="000A1470" w:rsidRDefault="006B15F4" w:rsidP="006B15F4">
            <w:pPr>
              <w:spacing w:after="0"/>
              <w:jc w:val="center"/>
              <w:rPr>
                <w:rFonts w:ascii="Cambria" w:hAnsi="Cambria" w:cs="Arial"/>
                <w:sz w:val="20"/>
                <w:szCs w:val="20"/>
              </w:rPr>
            </w:pPr>
          </w:p>
        </w:tc>
        <w:tc>
          <w:tcPr>
            <w:tcW w:w="601" w:type="dxa"/>
            <w:tcBorders>
              <w:top w:val="nil"/>
              <w:left w:val="nil"/>
              <w:bottom w:val="nil"/>
              <w:right w:val="nil"/>
            </w:tcBorders>
          </w:tcPr>
          <w:p w:rsidR="006B15F4" w:rsidRPr="000A1470" w:rsidRDefault="006B15F4" w:rsidP="006B15F4">
            <w:pPr>
              <w:spacing w:after="0"/>
              <w:jc w:val="center"/>
              <w:rPr>
                <w:rFonts w:ascii="Cambria" w:hAnsi="Cambria" w:cs="Arial"/>
                <w:sz w:val="20"/>
                <w:szCs w:val="20"/>
              </w:rPr>
            </w:pPr>
          </w:p>
        </w:tc>
        <w:tc>
          <w:tcPr>
            <w:tcW w:w="7026" w:type="dxa"/>
            <w:gridSpan w:val="4"/>
            <w:tcBorders>
              <w:top w:val="nil"/>
              <w:left w:val="nil"/>
              <w:bottom w:val="nil"/>
              <w:right w:val="nil"/>
            </w:tcBorders>
          </w:tcPr>
          <w:p w:rsidR="006B15F4" w:rsidRPr="000A1470" w:rsidRDefault="006B15F4" w:rsidP="006B15F4">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C</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6B15F4" w:rsidRPr="000A1470" w:rsidRDefault="006B15F4" w:rsidP="006B15F4">
            <w:pPr>
              <w:spacing w:after="0"/>
              <w:jc w:val="center"/>
              <w:rPr>
                <w:rFonts w:ascii="Cambria" w:hAnsi="Cambria" w:cs="Arial"/>
                <w:bCs/>
                <w:sz w:val="20"/>
                <w:szCs w:val="20"/>
              </w:rPr>
            </w:pPr>
          </w:p>
        </w:tc>
      </w:tr>
    </w:tbl>
    <w:p w:rsidR="006B15F4" w:rsidRDefault="006B15F4" w:rsidP="006B15F4">
      <w:pPr>
        <w:pStyle w:val="BodyTextIndent"/>
        <w:ind w:left="0" w:right="90" w:firstLine="0"/>
        <w:jc w:val="center"/>
        <w:rPr>
          <w:rFonts w:ascii="Bookman Old Style" w:hAnsi="Bookman Old Style"/>
          <w:b w:val="0"/>
          <w:sz w:val="28"/>
          <w:u w:val="single"/>
        </w:rPr>
      </w:pPr>
    </w:p>
    <w:p w:rsidR="006B15F4" w:rsidRPr="006B636B" w:rsidRDefault="006B15F4" w:rsidP="006B15F4">
      <w:pPr>
        <w:pStyle w:val="BodyTextIndent"/>
        <w:ind w:left="0" w:right="90" w:firstLine="0"/>
        <w:jc w:val="center"/>
        <w:rPr>
          <w:rFonts w:ascii="Bookman Old Style" w:hAnsi="Bookman Old Style"/>
          <w:b w:val="0"/>
          <w:sz w:val="34"/>
          <w:u w:val="single"/>
        </w:rPr>
      </w:pPr>
    </w:p>
    <w:p w:rsidR="006B15F4" w:rsidRPr="006B636B" w:rsidRDefault="006B15F4" w:rsidP="006B15F4">
      <w:pPr>
        <w:pStyle w:val="BodyTextIndent"/>
        <w:ind w:left="0" w:right="90" w:firstLine="0"/>
        <w:jc w:val="center"/>
        <w:rPr>
          <w:rFonts w:ascii="Bookman Old Style" w:hAnsi="Bookman Old Style"/>
          <w:b w:val="0"/>
          <w:sz w:val="16"/>
          <w:u w:val="single"/>
        </w:rPr>
      </w:pPr>
    </w:p>
    <w:tbl>
      <w:tblPr>
        <w:tblW w:w="0" w:type="auto"/>
        <w:jc w:val="center"/>
        <w:tblLook w:val="01E0"/>
      </w:tblPr>
      <w:tblGrid>
        <w:gridCol w:w="2268"/>
        <w:gridCol w:w="3780"/>
        <w:gridCol w:w="3420"/>
      </w:tblGrid>
      <w:tr w:rsidR="006B15F4" w:rsidRPr="000A1470" w:rsidTr="00D9645B">
        <w:trPr>
          <w:jc w:val="center"/>
        </w:trPr>
        <w:tc>
          <w:tcPr>
            <w:tcW w:w="2268" w:type="dxa"/>
          </w:tcPr>
          <w:p w:rsidR="006B15F4" w:rsidRPr="000A1470" w:rsidRDefault="006B15F4" w:rsidP="00D9645B">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6B15F4" w:rsidRPr="000A1470" w:rsidRDefault="006B15F4" w:rsidP="006B15F4">
            <w:pPr>
              <w:spacing w:after="0"/>
              <w:jc w:val="center"/>
              <w:rPr>
                <w:rFonts w:ascii="Bookman Old Style" w:hAnsi="Bookman Old Style"/>
              </w:rPr>
            </w:pPr>
          </w:p>
        </w:tc>
        <w:tc>
          <w:tcPr>
            <w:tcW w:w="3420" w:type="dxa"/>
          </w:tcPr>
          <w:p w:rsidR="006B15F4" w:rsidRPr="000A1470" w:rsidRDefault="006B15F4" w:rsidP="006B15F4">
            <w:pPr>
              <w:spacing w:after="0"/>
              <w:jc w:val="center"/>
              <w:rPr>
                <w:rFonts w:ascii="Bookman Old Style" w:hAnsi="Bookman Old Style"/>
                <w:b/>
              </w:rPr>
            </w:pPr>
            <w:r w:rsidRPr="000A1470">
              <w:rPr>
                <w:rFonts w:ascii="Bookman Old Style" w:hAnsi="Bookman Old Style"/>
                <w:b/>
              </w:rPr>
              <w:t>Executive Engineer</w:t>
            </w:r>
          </w:p>
          <w:p w:rsidR="006B15F4" w:rsidRPr="000A1470" w:rsidRDefault="006B15F4" w:rsidP="006B15F4">
            <w:pPr>
              <w:spacing w:after="0"/>
              <w:jc w:val="center"/>
              <w:rPr>
                <w:rFonts w:ascii="Bookman Old Style" w:hAnsi="Bookman Old Style"/>
                <w:b/>
                <w:szCs w:val="20"/>
              </w:rPr>
            </w:pPr>
            <w:r w:rsidRPr="000A1470">
              <w:rPr>
                <w:rFonts w:ascii="Bookman Old Style" w:hAnsi="Bookman Old Style"/>
                <w:szCs w:val="20"/>
              </w:rPr>
              <w:t>Buildings Division</w:t>
            </w:r>
          </w:p>
          <w:p w:rsidR="006B15F4" w:rsidRPr="000A1470" w:rsidRDefault="006B15F4" w:rsidP="00D9645B">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6B15F4" w:rsidRPr="006B636B" w:rsidRDefault="006B15F4" w:rsidP="006B15F4">
      <w:pPr>
        <w:autoSpaceDE w:val="0"/>
        <w:autoSpaceDN w:val="0"/>
        <w:adjustRightInd w:val="0"/>
        <w:spacing w:after="0"/>
        <w:rPr>
          <w:rFonts w:ascii="Lucida Console" w:hAnsi="Lucida Console"/>
          <w:sz w:val="8"/>
        </w:rPr>
      </w:pPr>
    </w:p>
    <w:p w:rsidR="006B15F4" w:rsidRDefault="006B15F4" w:rsidP="006B15F4">
      <w:pPr>
        <w:spacing w:after="0"/>
      </w:pPr>
    </w:p>
    <w:sectPr w:rsidR="006B15F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E19" w:rsidRDefault="005E0E19" w:rsidP="002034D4">
      <w:pPr>
        <w:spacing w:after="0" w:line="240" w:lineRule="auto"/>
      </w:pPr>
      <w:r>
        <w:separator/>
      </w:r>
    </w:p>
  </w:endnote>
  <w:endnote w:type="continuationSeparator" w:id="1">
    <w:p w:rsidR="005E0E19" w:rsidRDefault="005E0E1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altName w:val="Arial Narrow"/>
    <w:charset w:val="00"/>
    <w:family w:val="swiss"/>
    <w:pitch w:val="variable"/>
    <w:sig w:usb0="00000001"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TC Bookman Demi">
    <w:altName w:val="Bookman Old Style"/>
    <w:charset w:val="00"/>
    <w:family w:val="roman"/>
    <w:pitch w:val="variable"/>
    <w:sig w:usb0="00000001"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E126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E19" w:rsidRDefault="005E0E19" w:rsidP="002034D4">
      <w:pPr>
        <w:spacing w:after="0" w:line="240" w:lineRule="auto"/>
      </w:pPr>
      <w:r>
        <w:separator/>
      </w:r>
    </w:p>
  </w:footnote>
  <w:footnote w:type="continuationSeparator" w:id="1">
    <w:p w:rsidR="005E0E19" w:rsidRDefault="005E0E1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39970"/>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3447"/>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34D4"/>
    <w:rsid w:val="00210F41"/>
    <w:rsid w:val="002128CE"/>
    <w:rsid w:val="00223DA2"/>
    <w:rsid w:val="0022760F"/>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426D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0EC"/>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78C8"/>
    <w:rsid w:val="0046369B"/>
    <w:rsid w:val="0046488E"/>
    <w:rsid w:val="00470251"/>
    <w:rsid w:val="0047136B"/>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126E"/>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C3CFD"/>
    <w:rsid w:val="005D0C88"/>
    <w:rsid w:val="005D1CCF"/>
    <w:rsid w:val="005D36E4"/>
    <w:rsid w:val="005E0446"/>
    <w:rsid w:val="005E0E19"/>
    <w:rsid w:val="005E1FEB"/>
    <w:rsid w:val="005E475F"/>
    <w:rsid w:val="005E54D6"/>
    <w:rsid w:val="005E61C3"/>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B8F"/>
    <w:rsid w:val="006930F7"/>
    <w:rsid w:val="006A086F"/>
    <w:rsid w:val="006A4E67"/>
    <w:rsid w:val="006B15F4"/>
    <w:rsid w:val="006D2319"/>
    <w:rsid w:val="006D43D9"/>
    <w:rsid w:val="006E02A5"/>
    <w:rsid w:val="006E1B47"/>
    <w:rsid w:val="006E2E18"/>
    <w:rsid w:val="006E6627"/>
    <w:rsid w:val="006F0126"/>
    <w:rsid w:val="006F6544"/>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7629B"/>
    <w:rsid w:val="007814B2"/>
    <w:rsid w:val="007814FF"/>
    <w:rsid w:val="007844B3"/>
    <w:rsid w:val="0078491E"/>
    <w:rsid w:val="007907DD"/>
    <w:rsid w:val="007934BD"/>
    <w:rsid w:val="00793664"/>
    <w:rsid w:val="00797034"/>
    <w:rsid w:val="007A028D"/>
    <w:rsid w:val="007A075F"/>
    <w:rsid w:val="007A401C"/>
    <w:rsid w:val="007A65D3"/>
    <w:rsid w:val="007B3385"/>
    <w:rsid w:val="007B4BEB"/>
    <w:rsid w:val="007C0F55"/>
    <w:rsid w:val="007C69BB"/>
    <w:rsid w:val="007D1F58"/>
    <w:rsid w:val="007D2D70"/>
    <w:rsid w:val="007F3DA3"/>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D4349"/>
    <w:rsid w:val="00AE1495"/>
    <w:rsid w:val="00AE434F"/>
    <w:rsid w:val="00AE52B5"/>
    <w:rsid w:val="00AF0E98"/>
    <w:rsid w:val="00B03B15"/>
    <w:rsid w:val="00B110CF"/>
    <w:rsid w:val="00B131C2"/>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141A1"/>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5C02"/>
    <w:rsid w:val="00D31495"/>
    <w:rsid w:val="00D326FD"/>
    <w:rsid w:val="00D33BE6"/>
    <w:rsid w:val="00D41172"/>
    <w:rsid w:val="00D50FC8"/>
    <w:rsid w:val="00D510A9"/>
    <w:rsid w:val="00D51386"/>
    <w:rsid w:val="00D560A1"/>
    <w:rsid w:val="00D56314"/>
    <w:rsid w:val="00D6554C"/>
    <w:rsid w:val="00D677D4"/>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F1382"/>
    <w:rsid w:val="00F02B78"/>
    <w:rsid w:val="00F16AD8"/>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9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20</Pages>
  <Words>9623</Words>
  <Characters>54852</Characters>
  <Application>Microsoft Office Word</Application>
  <DocSecurity>0</DocSecurity>
  <Lines>457</Lines>
  <Paragraphs>128</Paragraphs>
  <ScaleCrop>false</ScaleCrop>
  <Company>Buildings </Company>
  <LinksUpToDate>false</LinksUpToDate>
  <CharactersWithSpaces>64347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469</cp:revision>
  <cp:lastPrinted>2017-03-28T06:36:00Z</cp:lastPrinted>
  <dcterms:created xsi:type="dcterms:W3CDTF">2016-03-07T10:55:00Z</dcterms:created>
  <dcterms:modified xsi:type="dcterms:W3CDTF">2017-12-11T12:11:00Z</dcterms:modified>
</cp:coreProperties>
</file>