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FC1" w:rsidRDefault="00C06AC2">
      <w:r>
        <w:t>NOTIFICATION OF PROCUREMENT COMMITTEE</w:t>
      </w:r>
    </w:p>
    <w:p w:rsidR="00C06AC2" w:rsidRDefault="00C06AC2">
      <w:r>
        <w:t>AFTER INVITING TENDER THIS WORK WILL BE NECESSARY NOMINATION LETTER TO DHSK</w:t>
      </w:r>
    </w:p>
    <w:p w:rsidR="00C06AC2" w:rsidRDefault="00C06AC2">
      <w:r>
        <w:t>AFTER INVITATION OF TENDER THIS WORK WILL BE NECESSARY NOMINATION LETTER TO ASST. COMMISSIONER</w:t>
      </w:r>
    </w:p>
    <w:p w:rsidR="00C06AC2" w:rsidRDefault="00C06AC2">
      <w:r>
        <w:t>LETTER SENT TO THE DIRECTOR, ADVERTISEMENT INFORMATION DEPTT</w:t>
      </w:r>
    </w:p>
    <w:p w:rsidR="00C06AC2" w:rsidRDefault="00C06AC2">
      <w:r>
        <w:t>COPY OF SAME ENDORSED TO PM&amp;I CELL, DHSK, DC WEST, MD SPPRA</w:t>
      </w:r>
    </w:p>
    <w:p w:rsidR="00C06AC2" w:rsidRDefault="00C06AC2"/>
    <w:p w:rsidR="00C06AC2" w:rsidRDefault="00C06AC2"/>
    <w:sectPr w:rsidR="00C06AC2" w:rsidSect="00572F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20"/>
  <w:characterSpacingControl w:val="doNotCompress"/>
  <w:compat/>
  <w:rsids>
    <w:rsidRoot w:val="00C06AC2"/>
    <w:rsid w:val="00572FC1"/>
    <w:rsid w:val="00C06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F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SHOBI</dc:creator>
  <cp:lastModifiedBy>SHOBI</cp:lastModifiedBy>
  <cp:revision>1</cp:revision>
  <dcterms:created xsi:type="dcterms:W3CDTF">2017-11-03T23:18:00Z</dcterms:created>
  <dcterms:modified xsi:type="dcterms:W3CDTF">2017-11-03T23:21:00Z</dcterms:modified>
</cp:coreProperties>
</file>