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EF5B21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/2017/566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09/11/2017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0203E5" w:rsidP="00CF6E7D">
      <w:pPr>
        <w:spacing w:line="360" w:lineRule="auto"/>
        <w:rPr>
          <w:b/>
        </w:rPr>
      </w:pPr>
      <w:r>
        <w:rPr>
          <w:b/>
        </w:rPr>
        <w:t>Work No.  02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BF44D5">
        <w:rPr>
          <w:b/>
        </w:rPr>
        <w:t>1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D1EFD" w:rsidRPr="006249ED" w:rsidRDefault="00BA486E" w:rsidP="006249ED">
      <w:pPr>
        <w:spacing w:after="0" w:line="240" w:lineRule="auto"/>
        <w:jc w:val="both"/>
        <w:rPr>
          <w:bCs/>
          <w:sz w:val="24"/>
          <w:szCs w:val="24"/>
          <w:u w:val="single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249ED" w:rsidRPr="006249ED">
        <w:rPr>
          <w:rFonts w:ascii="Arial Narrow" w:hAnsi="Arial Narrow"/>
          <w:sz w:val="24"/>
          <w:szCs w:val="24"/>
          <w:u w:val="single"/>
        </w:rPr>
        <w:t>Providing /Supplying of Sewing Machine for  UC Shadi Shaheed, DCK</w:t>
      </w: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5B3E0B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B3E0B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5B3E0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B3E0B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5B3E0B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B3E0B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B3E0B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B3E0B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B3E0B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B3E0B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B3E0B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B3E0B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B3E0B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B3E0B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5B3E0B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B3E0B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B3E0B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B3E0B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5029" w:rsidRPr="000C5029" w:rsidRDefault="006751F3" w:rsidP="000C50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C5029" w:rsidRPr="000C5029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/Supplying of Sewing Machine for  UC Shadi Shaheed, DCK</w:t>
      </w:r>
    </w:p>
    <w:p w:rsidR="009A7901" w:rsidRPr="009A7901" w:rsidRDefault="009A7901" w:rsidP="00830BBF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EF5B2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EF5B21">
        <w:rPr>
          <w:rFonts w:ascii="Times New Roman" w:hAnsi="Times New Roman" w:cs="Times New Roman"/>
          <w:b/>
          <w:bCs/>
          <w:sz w:val="24"/>
          <w:szCs w:val="24"/>
          <w:u w:val="single"/>
        </w:rPr>
        <w:t>03.12.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EF5B2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EF5B21">
        <w:rPr>
          <w:rFonts w:ascii="Times New Roman" w:hAnsi="Times New Roman" w:cs="Times New Roman"/>
          <w:b/>
          <w:bCs/>
          <w:sz w:val="24"/>
          <w:szCs w:val="24"/>
          <w:u w:val="single"/>
        </w:rPr>
        <w:t>03.12.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B3E0B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B3E0B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5B3E0B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5B3E0B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3E0B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B3E0B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5B3E0B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3E0B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B3E0B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3E0B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B3E0B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3E0B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5B3E0B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3E0B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B3E0B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3E0B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5B3E0B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3E0B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5B3E0B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3E0B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5B3E0B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3E0B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5B3E0B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3E0B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5B3E0B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3E0B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5B3E0B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B3E0B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B3E0B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B3E0B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B3E0B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5B3E0B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DC24D0" w:rsidRPr="000C5029" w:rsidRDefault="005B42DE" w:rsidP="00DC24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DC24D0" w:rsidRPr="000C5029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/Supplying of Sewing Machine for  UC Shadi Shaheed, DCK</w:t>
      </w:r>
    </w:p>
    <w:p w:rsidR="00E647B2" w:rsidRPr="00E647B2" w:rsidRDefault="00E647B2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3E0B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5B21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13</Pages>
  <Words>4214</Words>
  <Characters>24022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322</cp:revision>
  <cp:lastPrinted>2017-02-26T08:31:00Z</cp:lastPrinted>
  <dcterms:created xsi:type="dcterms:W3CDTF">2015-04-19T10:28:00Z</dcterms:created>
  <dcterms:modified xsi:type="dcterms:W3CDTF">2017-11-09T07:34:00Z</dcterms:modified>
</cp:coreProperties>
</file>