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125A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3C31FE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F47E6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86137" w:rsidRPr="00B8613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Phori Chandio UC Kolab Jail</w:t>
      </w:r>
      <w:r w:rsidR="00F47E6F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F3E0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F3E0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F3E0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F3E0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F3E0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3E0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F3E0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3E0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F3E0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F47E6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6137" w:rsidRPr="00B86137">
        <w:rPr>
          <w:b/>
          <w:sz w:val="20"/>
          <w:szCs w:val="20"/>
        </w:rPr>
        <w:t>Improvement of C C Flooring at village Phori Chandio UC Kolab Jail</w:t>
      </w:r>
      <w:r w:rsidR="00F47E6F">
        <w:rPr>
          <w:b/>
          <w:sz w:val="20"/>
          <w:szCs w:val="20"/>
        </w:rPr>
        <w:t>, D.C.K.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653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8653A5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653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8653A5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3E0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3E0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F3E0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F3E0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3E0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F3E0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F3E0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F3E0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F3E0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F3E0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F3E0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F47E6F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B86137" w:rsidRPr="00B86137">
        <w:rPr>
          <w:b/>
          <w:sz w:val="20"/>
          <w:szCs w:val="20"/>
        </w:rPr>
        <w:t>Improvement of C C Flooring at village Phori Chandio UC Kolab Jail</w:t>
      </w:r>
      <w:r w:rsidR="00F47E6F">
        <w:rPr>
          <w:b/>
          <w:sz w:val="20"/>
          <w:szCs w:val="20"/>
        </w:rPr>
        <w:t>, D.C.K.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125AB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53A5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24E6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7E6F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3E0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4407</Words>
  <Characters>25121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315</cp:revision>
  <cp:lastPrinted>2017-02-26T08:31:00Z</cp:lastPrinted>
  <dcterms:created xsi:type="dcterms:W3CDTF">2015-04-19T10:28:00Z</dcterms:created>
  <dcterms:modified xsi:type="dcterms:W3CDTF">2017-11-06T07:46:00Z</dcterms:modified>
</cp:coreProperties>
</file>