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B46" w:rsidRPr="00887D8D" w:rsidRDefault="00EC5B46">
      <w:pPr>
        <w:widowControl w:val="0"/>
        <w:autoSpaceDE w:val="0"/>
        <w:autoSpaceDN w:val="0"/>
        <w:adjustRightInd w:val="0"/>
        <w:spacing w:after="0" w:line="10" w:lineRule="exact"/>
        <w:rPr>
          <w:rFonts w:ascii="Times New Roman" w:hAnsi="Times New Roman" w:cs="Times New Roman"/>
          <w:sz w:val="24"/>
          <w:szCs w:val="24"/>
        </w:rPr>
      </w:pPr>
      <w:bookmarkStart w:id="0" w:name="page1"/>
      <w:bookmarkEnd w:id="0"/>
    </w:p>
    <w:p w:rsidR="00EC5B46" w:rsidRPr="00887D8D" w:rsidRDefault="00257CA9" w:rsidP="00DF0144">
      <w:pPr>
        <w:widowControl w:val="0"/>
        <w:autoSpaceDE w:val="0"/>
        <w:autoSpaceDN w:val="0"/>
        <w:adjustRightInd w:val="0"/>
        <w:spacing w:after="0" w:line="239" w:lineRule="auto"/>
        <w:rPr>
          <w:rFonts w:ascii="Times New Roman" w:hAnsi="Times New Roman" w:cs="Times New Roman"/>
          <w:sz w:val="24"/>
          <w:szCs w:val="24"/>
        </w:rPr>
      </w:pPr>
      <w:r w:rsidRPr="00887D8D">
        <w:rPr>
          <w:rFonts w:ascii="Times New Roman" w:hAnsi="Times New Roman" w:cs="Times New Roman"/>
          <w:b/>
          <w:bCs/>
          <w:sz w:val="39"/>
          <w:szCs w:val="39"/>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DF0144" w:rsidRPr="00887D8D" w:rsidRDefault="00DF0144" w:rsidP="00DF0144">
      <w:pPr>
        <w:widowControl w:val="0"/>
        <w:autoSpaceDE w:val="0"/>
        <w:autoSpaceDN w:val="0"/>
        <w:adjustRightInd w:val="0"/>
        <w:spacing w:after="0" w:line="239" w:lineRule="auto"/>
        <w:rPr>
          <w:rFonts w:ascii="Times New Roman" w:hAnsi="Times New Roman" w:cs="Times New Roman"/>
          <w:sz w:val="24"/>
          <w:szCs w:val="24"/>
        </w:rPr>
      </w:pPr>
      <w:r w:rsidRPr="00887D8D">
        <w:rPr>
          <w:rFonts w:ascii="Times New Roman" w:hAnsi="Times New Roman" w:cs="Times New Roman"/>
          <w:b/>
          <w:bCs/>
          <w:sz w:val="39"/>
          <w:szCs w:val="39"/>
        </w:rPr>
        <w:t>R E Q U E S T  F O R  P R O P O S A L S</w:t>
      </w:r>
      <w:r w:rsidR="00215B21">
        <w:rPr>
          <w:rFonts w:ascii="Times New Roman" w:hAnsi="Times New Roman" w:cs="Times New Roman"/>
          <w:b/>
          <w:bCs/>
          <w:sz w:val="39"/>
          <w:szCs w:val="39"/>
        </w:rPr>
        <w:t xml:space="preserve"> (RF</w:t>
      </w:r>
      <w:r>
        <w:rPr>
          <w:rFonts w:ascii="Times New Roman" w:hAnsi="Times New Roman" w:cs="Times New Roman"/>
          <w:b/>
          <w:bCs/>
          <w:sz w:val="39"/>
          <w:szCs w:val="39"/>
        </w:rPr>
        <w:t>P)</w:t>
      </w:r>
    </w:p>
    <w:p w:rsidR="00DF0144" w:rsidRPr="00887D8D" w:rsidRDefault="00DF0144" w:rsidP="00DF0144">
      <w:pPr>
        <w:widowControl w:val="0"/>
        <w:autoSpaceDE w:val="0"/>
        <w:autoSpaceDN w:val="0"/>
        <w:adjustRightInd w:val="0"/>
        <w:spacing w:after="0" w:line="3" w:lineRule="exact"/>
        <w:rPr>
          <w:rFonts w:ascii="Times New Roman" w:hAnsi="Times New Roman" w:cs="Times New Roman"/>
          <w:sz w:val="24"/>
          <w:szCs w:val="24"/>
        </w:rPr>
      </w:pPr>
    </w:p>
    <w:p w:rsidR="00DF0144" w:rsidRPr="00887D8D" w:rsidRDefault="00DF0144" w:rsidP="00DF0144">
      <w:pPr>
        <w:widowControl w:val="0"/>
        <w:autoSpaceDE w:val="0"/>
        <w:autoSpaceDN w:val="0"/>
        <w:adjustRightInd w:val="0"/>
        <w:spacing w:after="0" w:line="240" w:lineRule="auto"/>
        <w:ind w:left="2960"/>
        <w:rPr>
          <w:rFonts w:ascii="Times New Roman" w:hAnsi="Times New Roman" w:cs="Times New Roman"/>
          <w:sz w:val="24"/>
          <w:szCs w:val="24"/>
        </w:rPr>
      </w:pPr>
      <w:r w:rsidRPr="00887D8D">
        <w:rPr>
          <w:rFonts w:ascii="Times New Roman" w:hAnsi="Times New Roman" w:cs="Times New Roman"/>
          <w:b/>
          <w:bCs/>
          <w:sz w:val="40"/>
          <w:szCs w:val="40"/>
        </w:rPr>
        <w:t>D O C U M E N T</w:t>
      </w:r>
    </w:p>
    <w:p w:rsidR="00DF0144" w:rsidRPr="00887D8D" w:rsidRDefault="00DF0144" w:rsidP="00DF0144">
      <w:pPr>
        <w:widowControl w:val="0"/>
        <w:autoSpaceDE w:val="0"/>
        <w:autoSpaceDN w:val="0"/>
        <w:adjustRightInd w:val="0"/>
        <w:spacing w:after="0" w:line="118" w:lineRule="exact"/>
        <w:rPr>
          <w:rFonts w:ascii="Times New Roman" w:hAnsi="Times New Roman" w:cs="Times New Roman"/>
          <w:sz w:val="24"/>
          <w:szCs w:val="24"/>
        </w:rPr>
      </w:pPr>
    </w:p>
    <w:p w:rsidR="00DF0144" w:rsidRPr="00887D8D" w:rsidRDefault="00DF0144" w:rsidP="00DF0144">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b/>
          <w:bCs/>
          <w:sz w:val="40"/>
          <w:szCs w:val="40"/>
        </w:rPr>
        <w:t>S E L E C T I O N  O F  C O N S U L T A N T 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Default="00EC5B46">
      <w:pPr>
        <w:widowControl w:val="0"/>
        <w:autoSpaceDE w:val="0"/>
        <w:autoSpaceDN w:val="0"/>
        <w:adjustRightInd w:val="0"/>
        <w:spacing w:after="0" w:line="200" w:lineRule="exact"/>
        <w:rPr>
          <w:rFonts w:ascii="Times New Roman" w:hAnsi="Times New Roman" w:cs="Times New Roman"/>
          <w:sz w:val="24"/>
          <w:szCs w:val="24"/>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bookmarkStart w:id="1" w:name="page2"/>
      <w:bookmarkEnd w:id="1"/>
    </w:p>
    <w:p w:rsidR="00DF0144" w:rsidRPr="00DF0144" w:rsidRDefault="00DF0144" w:rsidP="00A02314">
      <w:pPr>
        <w:widowControl w:val="0"/>
        <w:autoSpaceDE w:val="0"/>
        <w:autoSpaceDN w:val="0"/>
        <w:adjustRightInd w:val="0"/>
        <w:spacing w:after="0"/>
        <w:jc w:val="center"/>
        <w:rPr>
          <w:rFonts w:ascii="Times New Roman" w:hAnsi="Times New Roman" w:cs="Times New Roman"/>
          <w:b/>
          <w:bCs/>
          <w:caps/>
          <w:sz w:val="44"/>
          <w:szCs w:val="44"/>
        </w:rPr>
      </w:pPr>
      <w:r w:rsidRPr="00DF0144">
        <w:rPr>
          <w:rFonts w:ascii="Times New Roman" w:hAnsi="Times New Roman" w:cs="Times New Roman"/>
          <w:b/>
          <w:bCs/>
          <w:caps/>
          <w:sz w:val="44"/>
          <w:szCs w:val="44"/>
        </w:rPr>
        <w:t>Shaheed Mohtarma Benazir Bhutto Medical University, Larkana</w:t>
      </w:r>
    </w:p>
    <w:p w:rsidR="00DF0144" w:rsidRDefault="00DF0144" w:rsidP="00DF0144">
      <w:pPr>
        <w:widowControl w:val="0"/>
        <w:autoSpaceDE w:val="0"/>
        <w:autoSpaceDN w:val="0"/>
        <w:adjustRightInd w:val="0"/>
        <w:spacing w:after="0" w:line="240" w:lineRule="auto"/>
        <w:ind w:left="3920"/>
        <w:jc w:val="center"/>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A02314">
      <w:pPr>
        <w:widowControl w:val="0"/>
        <w:autoSpaceDE w:val="0"/>
        <w:autoSpaceDN w:val="0"/>
        <w:adjustRightInd w:val="0"/>
        <w:spacing w:after="0" w:line="240" w:lineRule="auto"/>
        <w:ind w:left="3920"/>
        <w:rPr>
          <w:rFonts w:ascii="Times New Roman" w:hAnsi="Times New Roman" w:cs="Times New Roman"/>
          <w:b/>
          <w:bCs/>
          <w:sz w:val="36"/>
          <w:szCs w:val="36"/>
        </w:rPr>
      </w:pPr>
      <w:r>
        <w:rPr>
          <w:rFonts w:ascii="Times New Roman" w:hAnsi="Times New Roman" w:cs="Times New Roman"/>
          <w:b/>
          <w:bCs/>
          <w:noProof/>
          <w:sz w:val="36"/>
          <w:szCs w:val="36"/>
        </w:rPr>
        <w:drawing>
          <wp:anchor distT="0" distB="0" distL="114300" distR="114300" simplePos="0" relativeHeight="251923456" behindDoc="1" locked="0" layoutInCell="1" allowOverlap="1">
            <wp:simplePos x="0" y="0"/>
            <wp:positionH relativeFrom="column">
              <wp:posOffset>1747366</wp:posOffset>
            </wp:positionH>
            <wp:positionV relativeFrom="paragraph">
              <wp:posOffset>30466</wp:posOffset>
            </wp:positionV>
            <wp:extent cx="2231781" cy="2301072"/>
            <wp:effectExtent l="19050" t="0" r="0" b="0"/>
            <wp:wrapNone/>
            <wp:docPr id="19" name="Picture 18" descr="SMBB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BBMU.jpg"/>
                    <pic:cNvPicPr/>
                  </pic:nvPicPr>
                  <pic:blipFill>
                    <a:blip r:embed="rId7"/>
                    <a:stretch>
                      <a:fillRect/>
                    </a:stretch>
                  </pic:blipFill>
                  <pic:spPr>
                    <a:xfrm>
                      <a:off x="0" y="0"/>
                      <a:ext cx="2231781" cy="2301072"/>
                    </a:xfrm>
                    <a:prstGeom prst="rect">
                      <a:avLst/>
                    </a:prstGeom>
                  </pic:spPr>
                </pic:pic>
              </a:graphicData>
            </a:graphic>
          </wp:anchor>
        </w:drawing>
      </w: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215B21">
      <w:pPr>
        <w:widowControl w:val="0"/>
        <w:autoSpaceDE w:val="0"/>
        <w:autoSpaceDN w:val="0"/>
        <w:adjustRightInd w:val="0"/>
        <w:spacing w:after="0" w:line="240" w:lineRule="auto"/>
        <w:ind w:left="3920"/>
        <w:rPr>
          <w:rFonts w:ascii="Times New Roman" w:hAnsi="Times New Roman" w:cs="Times New Roman"/>
          <w:b/>
          <w:bCs/>
          <w:sz w:val="36"/>
          <w:szCs w:val="36"/>
        </w:rPr>
      </w:pPr>
      <w:r>
        <w:rPr>
          <w:rFonts w:ascii="Times New Roman" w:hAnsi="Times New Roman" w:cs="Times New Roman"/>
          <w:b/>
          <w:bCs/>
          <w:noProof/>
          <w:sz w:val="36"/>
          <w:szCs w:val="36"/>
        </w:rPr>
        <w:pict>
          <v:rect id="_x0000_s1284" style="position:absolute;left:0;text-align:left;margin-left:-4.75pt;margin-top:17.05pt;width:515.1pt;height:102.1pt;z-index:251924480" strokecolor="white [3212]">
            <v:textbox>
              <w:txbxContent>
                <w:p w:rsidR="00215B21" w:rsidRPr="00215B21" w:rsidRDefault="00215B21" w:rsidP="00215B21">
                  <w:pPr>
                    <w:jc w:val="center"/>
                    <w:rPr>
                      <w:rFonts w:asciiTheme="majorBidi" w:hAnsiTheme="majorBidi" w:cstheme="majorBidi"/>
                      <w:b/>
                      <w:bCs/>
                      <w:caps/>
                      <w:sz w:val="42"/>
                      <w:szCs w:val="42"/>
                    </w:rPr>
                  </w:pPr>
                  <w:r w:rsidRPr="00215B21">
                    <w:rPr>
                      <w:rFonts w:asciiTheme="majorBidi" w:hAnsiTheme="majorBidi" w:cstheme="majorBidi"/>
                      <w:b/>
                      <w:bCs/>
                      <w:caps/>
                      <w:sz w:val="42"/>
                      <w:szCs w:val="42"/>
                    </w:rPr>
                    <w:t>Construction of boys hostel at Shaheed Mohtarma Benazir Bhutto</w:t>
                  </w:r>
                </w:p>
                <w:p w:rsidR="00215B21" w:rsidRPr="00215B21" w:rsidRDefault="00215B21" w:rsidP="00215B21">
                  <w:pPr>
                    <w:jc w:val="center"/>
                    <w:rPr>
                      <w:rFonts w:asciiTheme="majorBidi" w:hAnsiTheme="majorBidi" w:cstheme="majorBidi"/>
                      <w:b/>
                      <w:bCs/>
                      <w:caps/>
                      <w:sz w:val="42"/>
                      <w:szCs w:val="42"/>
                    </w:rPr>
                  </w:pPr>
                  <w:r w:rsidRPr="00215B21">
                    <w:rPr>
                      <w:rFonts w:asciiTheme="majorBidi" w:hAnsiTheme="majorBidi" w:cstheme="majorBidi"/>
                      <w:b/>
                      <w:bCs/>
                      <w:caps/>
                      <w:sz w:val="42"/>
                      <w:szCs w:val="42"/>
                    </w:rPr>
                    <w:t>Medical university, larkana</w:t>
                  </w:r>
                </w:p>
              </w:txbxContent>
            </v:textbox>
          </v:rect>
        </w:pict>
      </w: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DF0144" w:rsidRDefault="00DF0144">
      <w:pPr>
        <w:widowControl w:val="0"/>
        <w:autoSpaceDE w:val="0"/>
        <w:autoSpaceDN w:val="0"/>
        <w:adjustRightInd w:val="0"/>
        <w:spacing w:after="0" w:line="240" w:lineRule="auto"/>
        <w:ind w:left="3920"/>
        <w:rPr>
          <w:rFonts w:ascii="Times New Roman" w:hAnsi="Times New Roman" w:cs="Times New Roman"/>
          <w:b/>
          <w:bCs/>
          <w:sz w:val="36"/>
          <w:szCs w:val="36"/>
        </w:rPr>
      </w:pPr>
    </w:p>
    <w:p w:rsidR="00EC5B46" w:rsidRPr="00887D8D" w:rsidRDefault="00257CA9">
      <w:pPr>
        <w:widowControl w:val="0"/>
        <w:autoSpaceDE w:val="0"/>
        <w:autoSpaceDN w:val="0"/>
        <w:adjustRightInd w:val="0"/>
        <w:spacing w:after="0" w:line="240" w:lineRule="auto"/>
        <w:ind w:left="3920"/>
        <w:rPr>
          <w:rFonts w:ascii="Times New Roman" w:hAnsi="Times New Roman" w:cs="Times New Roman"/>
          <w:sz w:val="24"/>
          <w:szCs w:val="24"/>
        </w:rPr>
      </w:pPr>
      <w:r w:rsidRPr="00887D8D">
        <w:rPr>
          <w:rFonts w:ascii="Times New Roman" w:hAnsi="Times New Roman" w:cs="Times New Roman"/>
          <w:b/>
          <w:bCs/>
          <w:sz w:val="36"/>
          <w:szCs w:val="36"/>
        </w:rPr>
        <w:t>Foreword</w:t>
      </w:r>
    </w:p>
    <w:p w:rsidR="00EC5B46" w:rsidRPr="00887D8D" w:rsidRDefault="00EC5B46">
      <w:pPr>
        <w:widowControl w:val="0"/>
        <w:autoSpaceDE w:val="0"/>
        <w:autoSpaceDN w:val="0"/>
        <w:adjustRightInd w:val="0"/>
        <w:spacing w:after="0" w:line="327"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887D8D">
        <w:rPr>
          <w:rFonts w:ascii="Times New Roman" w:hAnsi="Times New Roman" w:cs="Times New Roman"/>
          <w:sz w:val="24"/>
          <w:szCs w:val="24"/>
        </w:rPr>
        <w:t>This Standard Request for Proposals is applicable to consultant assignments by the procuring agencies of Sindh province whose legal agreement makes reference to the Sindh Public Procurement Rules, 2010</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4620"/>
        <w:rPr>
          <w:rFonts w:ascii="Times New Roman" w:hAnsi="Times New Roman" w:cs="Times New Roman"/>
          <w:sz w:val="24"/>
          <w:szCs w:val="24"/>
        </w:rPr>
      </w:pPr>
      <w:r w:rsidRPr="00887D8D">
        <w:rPr>
          <w:rFonts w:ascii="Times New Roman" w:hAnsi="Times New Roman" w:cs="Times New Roman"/>
          <w:sz w:val="24"/>
          <w:szCs w:val="24"/>
        </w:rPr>
        <w:t>ii</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footerReference w:type="default" r:id="rId8"/>
          <w:pgSz w:w="12240" w:h="15840"/>
          <w:pgMar w:top="1436" w:right="1440" w:bottom="729" w:left="1440" w:header="720" w:footer="720" w:gutter="0"/>
          <w:cols w:space="720" w:equalWidth="0">
            <w:col w:w="9360"/>
          </w:cols>
          <w:noEndnote/>
        </w:sectPr>
      </w:pPr>
    </w:p>
    <w:p w:rsidR="00EC5B46" w:rsidRPr="00887D8D" w:rsidRDefault="00257CA9">
      <w:pPr>
        <w:widowControl w:val="0"/>
        <w:autoSpaceDE w:val="0"/>
        <w:autoSpaceDN w:val="0"/>
        <w:adjustRightInd w:val="0"/>
        <w:spacing w:after="0" w:line="240" w:lineRule="auto"/>
        <w:ind w:left="3920"/>
        <w:rPr>
          <w:rFonts w:ascii="Times New Roman" w:hAnsi="Times New Roman" w:cs="Times New Roman"/>
          <w:sz w:val="24"/>
          <w:szCs w:val="24"/>
        </w:rPr>
      </w:pPr>
      <w:bookmarkStart w:id="2" w:name="page3"/>
      <w:bookmarkEnd w:id="2"/>
      <w:r w:rsidRPr="00887D8D">
        <w:rPr>
          <w:rFonts w:ascii="Times New Roman" w:hAnsi="Times New Roman" w:cs="Times New Roman"/>
          <w:b/>
          <w:bCs/>
          <w:sz w:val="28"/>
          <w:szCs w:val="28"/>
        </w:rPr>
        <w:lastRenderedPageBreak/>
        <w:t>CONTENTS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5" w:lineRule="exact"/>
        <w:rPr>
          <w:rFonts w:ascii="Times New Roman" w:hAnsi="Times New Roman" w:cs="Times New Roman"/>
          <w:sz w:val="24"/>
          <w:szCs w:val="24"/>
        </w:rPr>
      </w:pPr>
    </w:p>
    <w:p w:rsidR="00EC5B46" w:rsidRPr="00887D8D" w:rsidRDefault="00564FD6">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hyperlink w:anchor="page6" w:history="1">
        <w:r w:rsidR="00257CA9" w:rsidRPr="00887D8D">
          <w:rPr>
            <w:rFonts w:ascii="Times New Roman" w:hAnsi="Times New Roman" w:cs="Times New Roman"/>
            <w:sz w:val="24"/>
            <w:szCs w:val="24"/>
          </w:rPr>
          <w:t xml:space="preserve"> Section 1.  Letter of Invitatio</w:t>
        </w:r>
      </w:hyperlink>
      <w:r w:rsidR="00257CA9" w:rsidRPr="00887D8D">
        <w:rPr>
          <w:rFonts w:ascii="Times New Roman" w:hAnsi="Times New Roman" w:cs="Times New Roman"/>
          <w:sz w:val="24"/>
          <w:szCs w:val="24"/>
        </w:rPr>
        <w:t>n</w:t>
      </w:r>
      <w:r w:rsidR="00257CA9" w:rsidRPr="00887D8D">
        <w:rPr>
          <w:rFonts w:ascii="Times New Roman" w:hAnsi="Times New Roman" w:cs="Times New Roman"/>
          <w:sz w:val="24"/>
          <w:szCs w:val="24"/>
        </w:rPr>
        <w:tab/>
      </w:r>
      <w:hyperlink w:anchor="page6" w:history="1">
        <w:r w:rsidR="00257CA9" w:rsidRPr="00887D8D">
          <w:rPr>
            <w:rFonts w:ascii="Times New Roman" w:hAnsi="Times New Roman" w:cs="Times New Roman"/>
            <w:sz w:val="15"/>
            <w:szCs w:val="15"/>
          </w:rPr>
          <w:t xml:space="preserve"> </w:t>
        </w:r>
      </w:hyperlink>
      <w:r w:rsidR="00257CA9" w:rsidRPr="00887D8D">
        <w:rPr>
          <w:rFonts w:ascii="Times New Roman" w:hAnsi="Times New Roman" w:cs="Times New Roman"/>
          <w:sz w:val="15"/>
          <w:szCs w:val="15"/>
        </w:rPr>
        <w:t>1</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hyperlink w:anchor="page7" w:history="1">
        <w:r w:rsidR="00257CA9" w:rsidRPr="00887D8D">
          <w:rPr>
            <w:rFonts w:ascii="Times New Roman" w:hAnsi="Times New Roman" w:cs="Times New Roman"/>
            <w:sz w:val="24"/>
            <w:szCs w:val="24"/>
          </w:rPr>
          <w:t xml:space="preserve"> Letter of Invitatio</w:t>
        </w:r>
      </w:hyperlink>
      <w:r w:rsidR="00257CA9" w:rsidRPr="00887D8D">
        <w:rPr>
          <w:rFonts w:ascii="Times New Roman" w:hAnsi="Times New Roman" w:cs="Times New Roman"/>
          <w:sz w:val="24"/>
          <w:szCs w:val="24"/>
        </w:rPr>
        <w:t>n</w:t>
      </w:r>
      <w:r w:rsidR="00257CA9" w:rsidRPr="00887D8D">
        <w:rPr>
          <w:rFonts w:ascii="Times New Roman" w:hAnsi="Times New Roman" w:cs="Times New Roman"/>
          <w:sz w:val="24"/>
          <w:szCs w:val="24"/>
        </w:rPr>
        <w:tab/>
      </w:r>
      <w:hyperlink w:anchor="page7" w:history="1">
        <w:r w:rsidR="00257CA9" w:rsidRPr="00887D8D">
          <w:rPr>
            <w:rFonts w:ascii="Times New Roman" w:hAnsi="Times New Roman" w:cs="Times New Roman"/>
            <w:sz w:val="15"/>
            <w:szCs w:val="15"/>
          </w:rPr>
          <w:t xml:space="preserve"> </w:t>
        </w:r>
      </w:hyperlink>
      <w:r w:rsidR="00257CA9" w:rsidRPr="00887D8D">
        <w:rPr>
          <w:rFonts w:ascii="Times New Roman" w:hAnsi="Times New Roman" w:cs="Times New Roman"/>
          <w:sz w:val="15"/>
          <w:szCs w:val="15"/>
        </w:rPr>
        <w:t>2</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hyperlink w:anchor="page8" w:history="1">
        <w:r w:rsidR="00257CA9" w:rsidRPr="00887D8D">
          <w:rPr>
            <w:rFonts w:ascii="Times New Roman" w:hAnsi="Times New Roman" w:cs="Times New Roman"/>
            <w:sz w:val="24"/>
            <w:szCs w:val="24"/>
          </w:rPr>
          <w:t xml:space="preserve"> Section 2.  Instructions to Consultant</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8" w:history="1">
        <w:r w:rsidR="00257CA9" w:rsidRPr="00887D8D">
          <w:rPr>
            <w:rFonts w:ascii="Times New Roman" w:hAnsi="Times New Roman" w:cs="Times New Roman"/>
            <w:sz w:val="15"/>
            <w:szCs w:val="15"/>
          </w:rPr>
          <w:t xml:space="preserve"> </w:t>
        </w:r>
      </w:hyperlink>
      <w:r w:rsidR="00257CA9" w:rsidRPr="00887D8D">
        <w:rPr>
          <w:rFonts w:ascii="Times New Roman" w:hAnsi="Times New Roman" w:cs="Times New Roman"/>
          <w:sz w:val="15"/>
          <w:szCs w:val="15"/>
        </w:rPr>
        <w:t>3</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40"/>
        </w:tabs>
        <w:autoSpaceDE w:val="0"/>
        <w:autoSpaceDN w:val="0"/>
        <w:adjustRightInd w:val="0"/>
        <w:spacing w:after="0" w:line="239" w:lineRule="auto"/>
        <w:ind w:left="360"/>
        <w:rPr>
          <w:rFonts w:ascii="Times New Roman" w:hAnsi="Times New Roman" w:cs="Times New Roman"/>
          <w:sz w:val="24"/>
          <w:szCs w:val="24"/>
        </w:rPr>
      </w:pPr>
      <w:hyperlink w:anchor="page19" w:history="1">
        <w:r w:rsidR="00257CA9" w:rsidRPr="00887D8D">
          <w:rPr>
            <w:rFonts w:ascii="Times New Roman" w:hAnsi="Times New Roman" w:cs="Times New Roman"/>
            <w:sz w:val="24"/>
            <w:szCs w:val="24"/>
          </w:rPr>
          <w:t>Data Shee</w:t>
        </w:r>
      </w:hyperlink>
      <w:r w:rsidR="00257CA9" w:rsidRPr="00887D8D">
        <w:rPr>
          <w:rFonts w:ascii="Times New Roman" w:hAnsi="Times New Roman" w:cs="Times New Roman"/>
          <w:sz w:val="24"/>
          <w:szCs w:val="24"/>
        </w:rPr>
        <w:t>t</w:t>
      </w:r>
      <w:r w:rsidR="00257CA9" w:rsidRPr="00887D8D">
        <w:rPr>
          <w:rFonts w:ascii="Times New Roman" w:hAnsi="Times New Roman" w:cs="Times New Roman"/>
          <w:sz w:val="24"/>
          <w:szCs w:val="24"/>
        </w:rPr>
        <w:tab/>
      </w:r>
      <w:hyperlink w:anchor="page19" w:history="1">
        <w:r w:rsidR="00257CA9" w:rsidRPr="00887D8D">
          <w:rPr>
            <w:rFonts w:ascii="Times New Roman" w:hAnsi="Times New Roman" w:cs="Times New Roman"/>
            <w:sz w:val="19"/>
            <w:szCs w:val="19"/>
          </w:rPr>
          <w:t xml:space="preserve"> 1</w:t>
        </w:r>
      </w:hyperlink>
      <w:r w:rsidR="00257CA9" w:rsidRPr="00887D8D">
        <w:rPr>
          <w:rFonts w:ascii="Times New Roman" w:hAnsi="Times New Roman" w:cs="Times New Roman"/>
          <w:sz w:val="19"/>
          <w:szCs w:val="19"/>
        </w:rPr>
        <w:t>5</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40"/>
        </w:tabs>
        <w:autoSpaceDE w:val="0"/>
        <w:autoSpaceDN w:val="0"/>
        <w:adjustRightInd w:val="0"/>
        <w:spacing w:after="0" w:line="239" w:lineRule="auto"/>
        <w:rPr>
          <w:rFonts w:ascii="Times New Roman" w:hAnsi="Times New Roman" w:cs="Times New Roman"/>
          <w:sz w:val="24"/>
          <w:szCs w:val="24"/>
        </w:rPr>
      </w:pPr>
      <w:hyperlink w:anchor="page25" w:history="1">
        <w:r w:rsidR="00257CA9" w:rsidRPr="00887D8D">
          <w:rPr>
            <w:rFonts w:ascii="Times New Roman" w:hAnsi="Times New Roman" w:cs="Times New Roman"/>
            <w:sz w:val="24"/>
            <w:szCs w:val="24"/>
          </w:rPr>
          <w:t xml:space="preserve"> Section 3. Technical Proposal - Standard Form</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25"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0</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40"/>
        </w:tabs>
        <w:autoSpaceDE w:val="0"/>
        <w:autoSpaceDN w:val="0"/>
        <w:adjustRightInd w:val="0"/>
        <w:spacing w:after="0" w:line="239" w:lineRule="auto"/>
        <w:rPr>
          <w:rFonts w:ascii="Times New Roman" w:hAnsi="Times New Roman" w:cs="Times New Roman"/>
          <w:sz w:val="24"/>
          <w:szCs w:val="24"/>
        </w:rPr>
      </w:pPr>
      <w:hyperlink w:anchor="page37" w:history="1">
        <w:r w:rsidR="00257CA9" w:rsidRPr="00887D8D">
          <w:rPr>
            <w:rFonts w:ascii="Times New Roman" w:hAnsi="Times New Roman" w:cs="Times New Roman"/>
            <w:sz w:val="24"/>
            <w:szCs w:val="24"/>
          </w:rPr>
          <w:t xml:space="preserve"> Section 4. Financial Proposal - Standard Form</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37"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2</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8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1437" w:right="1800" w:bottom="729" w:left="1440" w:header="720" w:footer="720" w:gutter="0"/>
          <w:cols w:space="720" w:equalWidth="0">
            <w:col w:w="9000"/>
          </w:cols>
          <w:noEndnote/>
        </w:sectPr>
      </w:pPr>
    </w:p>
    <w:p w:rsidR="00EC5B46" w:rsidRPr="00887D8D" w:rsidRDefault="00257CA9">
      <w:pPr>
        <w:widowControl w:val="0"/>
        <w:autoSpaceDE w:val="0"/>
        <w:autoSpaceDN w:val="0"/>
        <w:adjustRightInd w:val="0"/>
        <w:spacing w:after="0" w:line="240" w:lineRule="auto"/>
        <w:ind w:left="4100"/>
        <w:rPr>
          <w:rFonts w:ascii="Times New Roman" w:hAnsi="Times New Roman" w:cs="Times New Roman"/>
          <w:sz w:val="24"/>
          <w:szCs w:val="24"/>
        </w:rPr>
      </w:pPr>
      <w:bookmarkStart w:id="3" w:name="page4"/>
      <w:bookmarkEnd w:id="3"/>
      <w:r w:rsidRPr="00887D8D">
        <w:rPr>
          <w:rFonts w:ascii="Times New Roman" w:hAnsi="Times New Roman" w:cs="Times New Roman"/>
          <w:b/>
          <w:bCs/>
          <w:sz w:val="36"/>
          <w:szCs w:val="36"/>
        </w:rPr>
        <w:lastRenderedPageBreak/>
        <w:t>Preface</w:t>
      </w:r>
    </w:p>
    <w:p w:rsidR="00EC5B46" w:rsidRPr="00887D8D" w:rsidRDefault="00EC5B46">
      <w:pPr>
        <w:widowControl w:val="0"/>
        <w:autoSpaceDE w:val="0"/>
        <w:autoSpaceDN w:val="0"/>
        <w:adjustRightInd w:val="0"/>
        <w:spacing w:after="0" w:line="231" w:lineRule="exact"/>
        <w:rPr>
          <w:rFonts w:ascii="Times New Roman" w:hAnsi="Times New Roman" w:cs="Times New Roman"/>
          <w:sz w:val="24"/>
          <w:szCs w:val="24"/>
        </w:rPr>
      </w:pPr>
    </w:p>
    <w:p w:rsidR="00EC5B46" w:rsidRPr="00887D8D" w:rsidRDefault="00257CA9">
      <w:pPr>
        <w:widowControl w:val="0"/>
        <w:numPr>
          <w:ilvl w:val="0"/>
          <w:numId w:val="1"/>
        </w:numPr>
        <w:overflowPunct w:val="0"/>
        <w:autoSpaceDE w:val="0"/>
        <w:autoSpaceDN w:val="0"/>
        <w:adjustRightInd w:val="0"/>
        <w:spacing w:after="0" w:line="214" w:lineRule="auto"/>
        <w:ind w:left="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This document Standard Request for Proposals (SRFP) is to be used for various selection methods described in the SPPR 2010. </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numPr>
          <w:ilvl w:val="0"/>
          <w:numId w:val="1"/>
        </w:numPr>
        <w:overflowPunct w:val="0"/>
        <w:autoSpaceDE w:val="0"/>
        <w:autoSpaceDN w:val="0"/>
        <w:adjustRightInd w:val="0"/>
        <w:spacing w:after="0" w:line="214" w:lineRule="auto"/>
        <w:ind w:left="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Before preparing an RFP, the procuring agency/ user must be familiar with the SPPR 2010, and Rule No 72 </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numPr>
          <w:ilvl w:val="0"/>
          <w:numId w:val="1"/>
        </w:numPr>
        <w:tabs>
          <w:tab w:val="clear" w:pos="720"/>
          <w:tab w:val="num" w:pos="256"/>
        </w:tabs>
        <w:overflowPunct w:val="0"/>
        <w:autoSpaceDE w:val="0"/>
        <w:autoSpaceDN w:val="0"/>
        <w:adjustRightInd w:val="0"/>
        <w:spacing w:after="0" w:line="214" w:lineRule="auto"/>
        <w:ind w:left="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Rule No 72 (1) shall be adopted for assignments of standard or routine nature where well-established practices and standards exist. </w:t>
      </w:r>
    </w:p>
    <w:p w:rsidR="00EC5B46" w:rsidRPr="00887D8D" w:rsidRDefault="00EC5B46">
      <w:pPr>
        <w:widowControl w:val="0"/>
        <w:autoSpaceDE w:val="0"/>
        <w:autoSpaceDN w:val="0"/>
        <w:adjustRightInd w:val="0"/>
        <w:spacing w:after="0" w:line="336" w:lineRule="exact"/>
        <w:rPr>
          <w:rFonts w:ascii="Times New Roman" w:hAnsi="Times New Roman" w:cs="Times New Roman"/>
          <w:sz w:val="24"/>
          <w:szCs w:val="24"/>
        </w:rPr>
      </w:pPr>
    </w:p>
    <w:p w:rsidR="00EC5B46" w:rsidRPr="00887D8D" w:rsidRDefault="00257CA9">
      <w:pPr>
        <w:widowControl w:val="0"/>
        <w:numPr>
          <w:ilvl w:val="0"/>
          <w:numId w:val="2"/>
        </w:numPr>
        <w:tabs>
          <w:tab w:val="clear" w:pos="720"/>
          <w:tab w:val="num" w:pos="244"/>
        </w:tabs>
        <w:overflowPunct w:val="0"/>
        <w:autoSpaceDE w:val="0"/>
        <w:autoSpaceDN w:val="0"/>
        <w:adjustRightInd w:val="0"/>
        <w:spacing w:after="0" w:line="227" w:lineRule="auto"/>
        <w:ind w:left="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In case Rule No 72 (1) is not to be used, as the assignment is not an standard or routine nature, and standards and practices are not well-established, and procuring agency choses other method of selection according to Rule No 72 (2), (3), (4), (5), and (6), the reason shall be recorded in writing by the competent authority, and also sent to SPPRA with RFP. </w:t>
      </w:r>
    </w:p>
    <w:p w:rsidR="00EC5B46" w:rsidRPr="00887D8D" w:rsidRDefault="00EC5B46">
      <w:pPr>
        <w:widowControl w:val="0"/>
        <w:autoSpaceDE w:val="0"/>
        <w:autoSpaceDN w:val="0"/>
        <w:adjustRightInd w:val="0"/>
        <w:spacing w:after="0" w:line="336" w:lineRule="exact"/>
        <w:rPr>
          <w:rFonts w:ascii="Times New Roman" w:hAnsi="Times New Roman" w:cs="Times New Roman"/>
          <w:sz w:val="24"/>
          <w:szCs w:val="24"/>
        </w:rPr>
      </w:pPr>
    </w:p>
    <w:p w:rsidR="00EC5B46" w:rsidRPr="00887D8D" w:rsidRDefault="00257CA9">
      <w:pPr>
        <w:widowControl w:val="0"/>
        <w:numPr>
          <w:ilvl w:val="0"/>
          <w:numId w:val="2"/>
        </w:numPr>
        <w:tabs>
          <w:tab w:val="clear" w:pos="720"/>
          <w:tab w:val="num" w:pos="242"/>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The SRFP includes a standard Letter of Invitation, standard Instructions to Consultants, Terms of Reference, and a standard Form of Contract. The standard Instruction to Consultants and the standard General Conditions of Contract may not be modified under any circumstances. However, the Data Sheet and the Special Conditions of Contract may be used to reflect particular assignment conditions.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7"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1436" w:right="1440" w:bottom="729" w:left="1440" w:header="720" w:footer="720" w:gutter="0"/>
          <w:cols w:space="720" w:equalWidth="0">
            <w:col w:w="9360"/>
          </w:cols>
          <w:noEndnote/>
        </w:sect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1440" w:right="6060" w:bottom="729" w:left="6060" w:header="720" w:footer="720" w:gutter="0"/>
          <w:cols w:space="720" w:equalWidth="0">
            <w:col w:w="120"/>
          </w:cols>
          <w:noEndnote/>
        </w:sectPr>
      </w:pPr>
      <w:bookmarkStart w:id="4" w:name="page5"/>
      <w:bookmarkEnd w:id="4"/>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5" w:name="page6"/>
      <w:bookmarkEnd w:id="5"/>
      <w:r w:rsidRPr="00887D8D">
        <w:rPr>
          <w:rFonts w:ascii="Times New Roman" w:hAnsi="Times New Roman" w:cs="Times New Roman"/>
          <w:b/>
          <w:bCs/>
          <w:sz w:val="24"/>
          <w:szCs w:val="24"/>
        </w:rPr>
        <w:lastRenderedPageBreak/>
        <w:t>Section 1</w:t>
      </w:r>
      <w:r w:rsidRPr="00887D8D">
        <w:rPr>
          <w:rFonts w:ascii="Times New Roman" w:hAnsi="Times New Roman" w:cs="Times New Roman"/>
          <w:sz w:val="24"/>
          <w:szCs w:val="24"/>
        </w:rPr>
        <w:t>- Letter of Invitation</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59264" behindDoc="1" locked="0" layoutInCell="0" allowOverlap="1">
            <wp:simplePos x="0" y="0"/>
            <wp:positionH relativeFrom="column">
              <wp:posOffset>-4445</wp:posOffset>
            </wp:positionH>
            <wp:positionV relativeFrom="paragraph">
              <wp:posOffset>5080</wp:posOffset>
            </wp:positionV>
            <wp:extent cx="5981065" cy="18415"/>
            <wp:effectExtent l="1905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981065" cy="18415"/>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3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640"/>
        <w:rPr>
          <w:rFonts w:ascii="Times New Roman" w:hAnsi="Times New Roman" w:cs="Times New Roman"/>
          <w:sz w:val="24"/>
          <w:szCs w:val="24"/>
        </w:rPr>
      </w:pPr>
      <w:r w:rsidRPr="00887D8D">
        <w:rPr>
          <w:rFonts w:ascii="Times New Roman" w:hAnsi="Times New Roman" w:cs="Times New Roman"/>
          <w:b/>
          <w:bCs/>
          <w:sz w:val="32"/>
          <w:szCs w:val="32"/>
        </w:rPr>
        <w:t>Section 1. Letter of Invitation</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34"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2"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6" w:name="page7"/>
      <w:bookmarkEnd w:id="6"/>
      <w:r w:rsidRPr="00887D8D">
        <w:rPr>
          <w:rFonts w:ascii="Times New Roman" w:hAnsi="Times New Roman" w:cs="Times New Roman"/>
          <w:b/>
          <w:bCs/>
          <w:sz w:val="24"/>
          <w:szCs w:val="24"/>
        </w:rPr>
        <w:lastRenderedPageBreak/>
        <w:t>Section 1</w:t>
      </w:r>
      <w:r w:rsidRPr="00887D8D">
        <w:rPr>
          <w:rFonts w:ascii="Times New Roman" w:hAnsi="Times New Roman" w:cs="Times New Roman"/>
          <w:sz w:val="24"/>
          <w:szCs w:val="24"/>
        </w:rPr>
        <w:t>- Letter of Invitation</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0288" behindDoc="1" locked="0" layoutInCell="0" allowOverlap="1">
            <wp:simplePos x="0" y="0"/>
            <wp:positionH relativeFrom="column">
              <wp:posOffset>-4445</wp:posOffset>
            </wp:positionH>
            <wp:positionV relativeFrom="paragraph">
              <wp:posOffset>5080</wp:posOffset>
            </wp:positionV>
            <wp:extent cx="5981065" cy="18415"/>
            <wp:effectExtent l="1905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81065" cy="18415"/>
                    </a:xfrm>
                    <a:prstGeom prst="rect">
                      <a:avLst/>
                    </a:prstGeom>
                    <a:noFill/>
                  </pic:spPr>
                </pic:pic>
              </a:graphicData>
            </a:graphic>
          </wp:anchor>
        </w:drawing>
      </w:r>
    </w:p>
    <w:p w:rsidR="00EC5B46" w:rsidRPr="00887D8D" w:rsidRDefault="00EC5B46">
      <w:pPr>
        <w:widowControl w:val="0"/>
        <w:autoSpaceDE w:val="0"/>
        <w:autoSpaceDN w:val="0"/>
        <w:adjustRightInd w:val="0"/>
        <w:spacing w:after="0" w:line="25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3380"/>
        <w:rPr>
          <w:rFonts w:ascii="Times New Roman" w:hAnsi="Times New Roman" w:cs="Times New Roman"/>
          <w:sz w:val="24"/>
          <w:szCs w:val="24"/>
        </w:rPr>
      </w:pPr>
      <w:r w:rsidRPr="00887D8D">
        <w:rPr>
          <w:rFonts w:ascii="Times New Roman" w:hAnsi="Times New Roman" w:cs="Times New Roman"/>
          <w:b/>
          <w:bCs/>
          <w:sz w:val="32"/>
          <w:szCs w:val="32"/>
        </w:rPr>
        <w:t>Letter of Invitation</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08"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Dear Mr./Ms.:</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257CA9" w:rsidP="00426C0B">
      <w:pPr>
        <w:widowControl w:val="0"/>
        <w:numPr>
          <w:ilvl w:val="0"/>
          <w:numId w:val="3"/>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sz w:val="24"/>
          <w:szCs w:val="24"/>
        </w:rPr>
      </w:pPr>
      <w:r w:rsidRPr="00887D8D">
        <w:rPr>
          <w:rFonts w:ascii="Times New Roman" w:hAnsi="Times New Roman" w:cs="Times New Roman"/>
          <w:sz w:val="24"/>
          <w:szCs w:val="24"/>
        </w:rPr>
        <w:t xml:space="preserve">The </w:t>
      </w:r>
      <w:r w:rsidR="00426C0B" w:rsidRPr="00887D8D">
        <w:rPr>
          <w:rFonts w:ascii="Times New Roman" w:hAnsi="Times New Roman" w:cs="Times New Roman"/>
        </w:rPr>
        <w:t>Shaheed Mohtarma Benazir Bhutto Medical University (SMBBMU), Larkana</w:t>
      </w:r>
      <w:r w:rsidRPr="00887D8D">
        <w:rPr>
          <w:rFonts w:ascii="Times New Roman" w:hAnsi="Times New Roman" w:cs="Times New Roman"/>
          <w:sz w:val="24"/>
          <w:szCs w:val="24"/>
        </w:rPr>
        <w:t xml:space="preserve"> (hereinafter called “Procuring Agency ”) now invites proposals to provide the following consulting services: </w:t>
      </w:r>
      <w:r w:rsidR="00426C0B" w:rsidRPr="00887D8D">
        <w:rPr>
          <w:rFonts w:ascii="Times New Roman" w:hAnsi="Times New Roman" w:cs="Times New Roman"/>
        </w:rPr>
        <w:t>Designs, Drawings, BOQs, tender documents and Construction Supervision for the HEC Project titled “Strengthening and Up-gradation of Universities of Backward areas (Construction of Boys Hostel at Shaheed  Mohtarma Benazir Bhutto Medical University (SMBBMU), Larkana”</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380" w:right="260"/>
        <w:jc w:val="both"/>
        <w:rPr>
          <w:rFonts w:ascii="Times New Roman" w:hAnsi="Times New Roman" w:cs="Times New Roman"/>
          <w:sz w:val="24"/>
          <w:szCs w:val="24"/>
        </w:rPr>
      </w:pPr>
      <w:r w:rsidRPr="00887D8D">
        <w:rPr>
          <w:rFonts w:ascii="Times New Roman" w:hAnsi="Times New Roman" w:cs="Times New Roman"/>
          <w:sz w:val="24"/>
          <w:szCs w:val="24"/>
        </w:rPr>
        <w:t xml:space="preserve"> More details on the services are provided in the Terms of Reference. </w:t>
      </w:r>
    </w:p>
    <w:p w:rsidR="00EC5B46" w:rsidRPr="00887D8D" w:rsidRDefault="00EC5B46">
      <w:pPr>
        <w:widowControl w:val="0"/>
        <w:autoSpaceDE w:val="0"/>
        <w:autoSpaceDN w:val="0"/>
        <w:adjustRightInd w:val="0"/>
        <w:spacing w:after="0" w:line="180" w:lineRule="exact"/>
        <w:rPr>
          <w:rFonts w:ascii="Times New Roman" w:hAnsi="Times New Roman" w:cs="Times New Roman"/>
          <w:sz w:val="24"/>
          <w:szCs w:val="24"/>
        </w:rPr>
      </w:pPr>
    </w:p>
    <w:p w:rsidR="00EC5B46" w:rsidRPr="00887D8D" w:rsidRDefault="00257CA9">
      <w:pPr>
        <w:widowControl w:val="0"/>
        <w:numPr>
          <w:ilvl w:val="0"/>
          <w:numId w:val="4"/>
        </w:numPr>
        <w:tabs>
          <w:tab w:val="clear" w:pos="720"/>
          <w:tab w:val="num" w:pos="380"/>
        </w:tabs>
        <w:overflowPunct w:val="0"/>
        <w:autoSpaceDE w:val="0"/>
        <w:autoSpaceDN w:val="0"/>
        <w:adjustRightInd w:val="0"/>
        <w:spacing w:after="0" w:line="214" w:lineRule="auto"/>
        <w:ind w:left="380" w:right="880"/>
        <w:jc w:val="both"/>
        <w:rPr>
          <w:rFonts w:ascii="Times New Roman" w:hAnsi="Times New Roman" w:cs="Times New Roman"/>
          <w:sz w:val="24"/>
          <w:szCs w:val="24"/>
        </w:rPr>
      </w:pPr>
      <w:r w:rsidRPr="00887D8D">
        <w:rPr>
          <w:rFonts w:ascii="Times New Roman" w:hAnsi="Times New Roman" w:cs="Times New Roman"/>
          <w:sz w:val="24"/>
          <w:szCs w:val="24"/>
        </w:rPr>
        <w:t>This Request for Proposal (RFP) has been addressed to the following shortlisted/pre-qualified/interested Consultants</w:t>
      </w:r>
      <w:r w:rsidR="00426C0B" w:rsidRPr="00887D8D">
        <w:rPr>
          <w:rFonts w:ascii="Times New Roman" w:hAnsi="Times New Roman" w:cs="Times New Roman"/>
          <w:sz w:val="24"/>
          <w:szCs w:val="24"/>
        </w:rPr>
        <w:t xml:space="preserve"> by Higher education Commission in </w:t>
      </w:r>
      <w:r w:rsidR="00426C0B" w:rsidRPr="00887D8D">
        <w:rPr>
          <w:rFonts w:ascii="Times New Roman" w:hAnsi="Times New Roman" w:cs="Times New Roman"/>
          <w:b/>
          <w:sz w:val="24"/>
          <w:szCs w:val="24"/>
        </w:rPr>
        <w:t>Region-III</w:t>
      </w:r>
      <w:r w:rsidR="00426C0B" w:rsidRPr="00887D8D">
        <w:rPr>
          <w:rFonts w:ascii="Times New Roman" w:hAnsi="Times New Roman" w:cs="Times New Roman"/>
          <w:sz w:val="24"/>
          <w:szCs w:val="24"/>
        </w:rPr>
        <w:t xml:space="preserve"> and </w:t>
      </w:r>
      <w:r w:rsidR="00426C0B" w:rsidRPr="00887D8D">
        <w:rPr>
          <w:rFonts w:ascii="Times New Roman" w:hAnsi="Times New Roman" w:cs="Times New Roman"/>
          <w:b/>
          <w:sz w:val="24"/>
          <w:szCs w:val="24"/>
        </w:rPr>
        <w:t>Category-III</w:t>
      </w:r>
      <w:r w:rsidR="00426C0B" w:rsidRPr="00887D8D">
        <w:rPr>
          <w:rFonts w:ascii="Times New Roman" w:hAnsi="Times New Roman" w:cs="Times New Roman"/>
          <w:sz w:val="24"/>
          <w:szCs w:val="24"/>
        </w:rPr>
        <w:t xml:space="preserve"> </w:t>
      </w:r>
      <w:r w:rsidR="00414EE4" w:rsidRPr="00887D8D">
        <w:rPr>
          <w:rFonts w:ascii="Times New Roman" w:hAnsi="Times New Roman" w:cs="Times New Roman"/>
          <w:sz w:val="24"/>
          <w:szCs w:val="24"/>
        </w:rPr>
        <w:t xml:space="preserve">(Less than 200 Million) </w:t>
      </w:r>
      <w:r w:rsidR="00426C0B" w:rsidRPr="00887D8D">
        <w:rPr>
          <w:rFonts w:ascii="Times New Roman" w:hAnsi="Times New Roman" w:cs="Times New Roman"/>
          <w:sz w:val="24"/>
          <w:szCs w:val="24"/>
        </w:rPr>
        <w:t>registered with Pakistan Engineering Council (PEC)</w:t>
      </w:r>
      <w:r w:rsidRPr="00887D8D">
        <w:rPr>
          <w:rFonts w:ascii="Times New Roman" w:hAnsi="Times New Roman" w:cs="Times New Roman"/>
          <w:sz w:val="24"/>
          <w:szCs w:val="24"/>
        </w:rPr>
        <w:t xml:space="preserve">: </w:t>
      </w:r>
    </w:p>
    <w:p w:rsidR="00EC5B46" w:rsidRPr="00887D8D" w:rsidRDefault="00EC5B46">
      <w:pPr>
        <w:widowControl w:val="0"/>
        <w:autoSpaceDE w:val="0"/>
        <w:autoSpaceDN w:val="0"/>
        <w:adjustRightInd w:val="0"/>
        <w:spacing w:after="0" w:line="397" w:lineRule="exact"/>
        <w:rPr>
          <w:rFonts w:ascii="Times New Roman" w:hAnsi="Times New Roman" w:cs="Times New Roman"/>
          <w:sz w:val="24"/>
          <w:szCs w:val="24"/>
        </w:rPr>
      </w:pPr>
    </w:p>
    <w:p w:rsidR="00EC5B46"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 xml:space="preserve">NESPAK, Islamabad. </w:t>
      </w:r>
    </w:p>
    <w:p w:rsidR="00414EE4"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JV Osmani &amp; Company (Pvt) Ltd, Karachi and RMJM.</w:t>
      </w:r>
    </w:p>
    <w:p w:rsidR="00414EE4"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Atif Nazar (Pvt) Ltd, Karachi.</w:t>
      </w:r>
    </w:p>
    <w:p w:rsidR="00414EE4"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 xml:space="preserve">JV G3 Engineering Consultant (Pvt) Ltd, Lahore and Synercon (Pvt) Ltd. </w:t>
      </w:r>
    </w:p>
    <w:p w:rsidR="00414EE4"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Engineering Consultants International (Pvt) Ltd, Islamabad.</w:t>
      </w:r>
    </w:p>
    <w:p w:rsidR="00414EE4"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EA Consultant (Pvt) Ltd, Karachi</w:t>
      </w:r>
    </w:p>
    <w:p w:rsidR="00414EE4"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 xml:space="preserve">JV M/S Global Engineering Services, Rawalpindi M/s Naqvi &amp; Siddique Islamabad and M/s Reckon Consulting Engineers Islamabad </w:t>
      </w:r>
    </w:p>
    <w:p w:rsidR="00AA40EA"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New Vision Engineering Consultant, Islamabad.</w:t>
      </w:r>
    </w:p>
    <w:p w:rsidR="00414EE4" w:rsidRPr="00887D8D" w:rsidRDefault="00AA40EA" w:rsidP="00426C0B">
      <w:pPr>
        <w:pStyle w:val="ListParagraph"/>
        <w:numPr>
          <w:ilvl w:val="0"/>
          <w:numId w:val="100"/>
        </w:numPr>
        <w:overflowPunct w:val="0"/>
        <w:adjustRightInd w:val="0"/>
        <w:rPr>
          <w:rFonts w:ascii="Times New Roman" w:hAnsi="Times New Roman" w:cs="Times New Roman"/>
          <w:sz w:val="24"/>
          <w:szCs w:val="24"/>
        </w:rPr>
      </w:pPr>
      <w:r>
        <w:rPr>
          <w:rFonts w:ascii="Times New Roman" w:hAnsi="Times New Roman" w:cs="Times New Roman"/>
          <w:sz w:val="24"/>
          <w:szCs w:val="24"/>
        </w:rPr>
        <w:t xml:space="preserve">JV M/s. Halcrow Pak &amp; M/s. Habib Fida Ali.  </w:t>
      </w:r>
    </w:p>
    <w:p w:rsidR="00EC5B46" w:rsidRPr="00887D8D" w:rsidRDefault="00EC5B46">
      <w:pPr>
        <w:widowControl w:val="0"/>
        <w:autoSpaceDE w:val="0"/>
        <w:autoSpaceDN w:val="0"/>
        <w:adjustRightInd w:val="0"/>
        <w:spacing w:after="0" w:line="396"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40" w:lineRule="auto"/>
        <w:ind w:left="380"/>
        <w:jc w:val="both"/>
        <w:rPr>
          <w:rFonts w:ascii="Times New Roman" w:hAnsi="Times New Roman" w:cs="Times New Roman"/>
          <w:sz w:val="24"/>
          <w:szCs w:val="24"/>
        </w:rPr>
      </w:pPr>
      <w:r w:rsidRPr="00887D8D">
        <w:rPr>
          <w:rFonts w:ascii="Times New Roman" w:hAnsi="Times New Roman" w:cs="Times New Roman"/>
          <w:sz w:val="24"/>
          <w:szCs w:val="24"/>
        </w:rPr>
        <w:t xml:space="preserve">It is not permissible to transfer this invitation to any other firm. </w:t>
      </w:r>
    </w:p>
    <w:p w:rsidR="00EC5B46" w:rsidRPr="00887D8D" w:rsidRDefault="00EC5B46">
      <w:pPr>
        <w:widowControl w:val="0"/>
        <w:autoSpaceDE w:val="0"/>
        <w:autoSpaceDN w:val="0"/>
        <w:adjustRightInd w:val="0"/>
        <w:spacing w:after="0" w:line="178" w:lineRule="exact"/>
        <w:rPr>
          <w:rFonts w:ascii="Times New Roman" w:hAnsi="Times New Roman" w:cs="Times New Roman"/>
          <w:sz w:val="24"/>
          <w:szCs w:val="24"/>
        </w:rPr>
      </w:pPr>
    </w:p>
    <w:p w:rsidR="00EC5B46" w:rsidRPr="00887D8D" w:rsidRDefault="00257CA9">
      <w:pPr>
        <w:widowControl w:val="0"/>
        <w:numPr>
          <w:ilvl w:val="0"/>
          <w:numId w:val="4"/>
        </w:numPr>
        <w:tabs>
          <w:tab w:val="clear" w:pos="720"/>
          <w:tab w:val="num" w:pos="380"/>
        </w:tabs>
        <w:overflowPunct w:val="0"/>
        <w:autoSpaceDE w:val="0"/>
        <w:autoSpaceDN w:val="0"/>
        <w:adjustRightInd w:val="0"/>
        <w:spacing w:after="0" w:line="214" w:lineRule="auto"/>
        <w:ind w:left="380" w:right="500"/>
        <w:jc w:val="both"/>
        <w:rPr>
          <w:rFonts w:ascii="Times New Roman" w:hAnsi="Times New Roman" w:cs="Times New Roman"/>
          <w:sz w:val="24"/>
          <w:szCs w:val="24"/>
        </w:rPr>
      </w:pPr>
      <w:r w:rsidRPr="00887D8D">
        <w:rPr>
          <w:rFonts w:ascii="Times New Roman" w:hAnsi="Times New Roman" w:cs="Times New Roman"/>
          <w:sz w:val="24"/>
          <w:szCs w:val="24"/>
        </w:rPr>
        <w:t xml:space="preserve">A firm will be selected under </w:t>
      </w:r>
      <w:r w:rsidR="00426C0B" w:rsidRPr="00887D8D">
        <w:rPr>
          <w:rFonts w:ascii="Times New Roman" w:hAnsi="Times New Roman" w:cs="Times New Roman"/>
          <w:sz w:val="24"/>
          <w:szCs w:val="24"/>
        </w:rPr>
        <w:t>Single Stage Two envelope Method</w:t>
      </w:r>
      <w:r w:rsidRPr="00887D8D">
        <w:rPr>
          <w:rFonts w:ascii="Times New Roman" w:hAnsi="Times New Roman" w:cs="Times New Roman"/>
          <w:sz w:val="24"/>
          <w:szCs w:val="24"/>
        </w:rPr>
        <w:t xml:space="preserve"> and procedures described in this RFP, in accordance with the SPPR 2010. </w:t>
      </w:r>
    </w:p>
    <w:p w:rsidR="00EC5B46" w:rsidRPr="00887D8D" w:rsidRDefault="00EC5B46">
      <w:pPr>
        <w:widowControl w:val="0"/>
        <w:autoSpaceDE w:val="0"/>
        <w:autoSpaceDN w:val="0"/>
        <w:adjustRightInd w:val="0"/>
        <w:spacing w:after="0" w:line="121" w:lineRule="exact"/>
        <w:rPr>
          <w:rFonts w:ascii="Times New Roman" w:hAnsi="Times New Roman" w:cs="Times New Roman"/>
          <w:sz w:val="24"/>
          <w:szCs w:val="24"/>
        </w:rPr>
      </w:pPr>
    </w:p>
    <w:p w:rsidR="00EC5B46" w:rsidRPr="00887D8D" w:rsidRDefault="00257CA9">
      <w:pPr>
        <w:widowControl w:val="0"/>
        <w:numPr>
          <w:ilvl w:val="0"/>
          <w:numId w:val="4"/>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sz w:val="24"/>
          <w:szCs w:val="24"/>
        </w:rPr>
      </w:pPr>
      <w:r w:rsidRPr="00887D8D">
        <w:rPr>
          <w:rFonts w:ascii="Times New Roman" w:hAnsi="Times New Roman" w:cs="Times New Roman"/>
          <w:sz w:val="24"/>
          <w:szCs w:val="24"/>
        </w:rPr>
        <w:t xml:space="preserve">The RFP includes the following documents: </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20"/>
        <w:rPr>
          <w:rFonts w:ascii="Times New Roman" w:hAnsi="Times New Roman" w:cs="Times New Roman"/>
          <w:sz w:val="24"/>
          <w:szCs w:val="24"/>
        </w:rPr>
      </w:pPr>
      <w:r w:rsidRPr="00887D8D">
        <w:rPr>
          <w:rFonts w:ascii="Times New Roman" w:hAnsi="Times New Roman" w:cs="Times New Roman"/>
          <w:sz w:val="24"/>
          <w:szCs w:val="24"/>
        </w:rPr>
        <w:t>Section 1 - Letter of Invitation</w:t>
      </w:r>
    </w:p>
    <w:p w:rsidR="00EC5B46" w:rsidRPr="00887D8D" w:rsidRDefault="00EC5B46">
      <w:pPr>
        <w:widowControl w:val="0"/>
        <w:autoSpaceDE w:val="0"/>
        <w:autoSpaceDN w:val="0"/>
        <w:adjustRightInd w:val="0"/>
        <w:spacing w:after="0" w:line="5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720" w:right="2800"/>
        <w:rPr>
          <w:rFonts w:ascii="Times New Roman" w:hAnsi="Times New Roman" w:cs="Times New Roman"/>
          <w:sz w:val="24"/>
          <w:szCs w:val="24"/>
        </w:rPr>
      </w:pPr>
      <w:r w:rsidRPr="00887D8D">
        <w:rPr>
          <w:rFonts w:ascii="Times New Roman" w:hAnsi="Times New Roman" w:cs="Times New Roman"/>
          <w:sz w:val="24"/>
          <w:szCs w:val="24"/>
        </w:rPr>
        <w:t>Section 2 - Instructions to Consultants (including Data Sheet) Section 3 - Technical Proposal - Standard Forms</w:t>
      </w:r>
    </w:p>
    <w:p w:rsidR="00EC5B46" w:rsidRPr="00887D8D" w:rsidRDefault="00EC5B46">
      <w:pPr>
        <w:widowControl w:val="0"/>
        <w:autoSpaceDE w:val="0"/>
        <w:autoSpaceDN w:val="0"/>
        <w:adjustRightInd w:val="0"/>
        <w:spacing w:after="0" w:line="6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720" w:right="4080"/>
        <w:rPr>
          <w:rFonts w:ascii="Times New Roman" w:hAnsi="Times New Roman" w:cs="Times New Roman"/>
          <w:sz w:val="24"/>
          <w:szCs w:val="24"/>
        </w:rPr>
      </w:pPr>
      <w:r w:rsidRPr="00887D8D">
        <w:rPr>
          <w:rFonts w:ascii="Times New Roman" w:hAnsi="Times New Roman" w:cs="Times New Roman"/>
          <w:sz w:val="24"/>
          <w:szCs w:val="24"/>
        </w:rPr>
        <w:t>Section 4 - Financial Proposal - Standard Forms Section 5 - Terms of Reference</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Section 6 - Standard Forms of Contract</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8C7100" w:rsidRPr="00887D8D" w:rsidRDefault="00257CA9" w:rsidP="008C7100">
      <w:pPr>
        <w:pStyle w:val="ListParagraph"/>
        <w:numPr>
          <w:ilvl w:val="0"/>
          <w:numId w:val="4"/>
        </w:numPr>
        <w:adjustRightInd w:val="0"/>
        <w:rPr>
          <w:rFonts w:ascii="Times New Roman" w:hAnsi="Times New Roman" w:cs="Times New Roman"/>
          <w:i/>
          <w:iCs/>
          <w:sz w:val="24"/>
          <w:szCs w:val="24"/>
        </w:rPr>
      </w:pPr>
      <w:r w:rsidRPr="00887D8D">
        <w:rPr>
          <w:rFonts w:ascii="Times New Roman" w:hAnsi="Times New Roman" w:cs="Times New Roman"/>
          <w:sz w:val="24"/>
          <w:szCs w:val="24"/>
        </w:rPr>
        <w:t xml:space="preserve">Please inform us in writing at the following address </w:t>
      </w:r>
      <w:r w:rsidR="008C7100" w:rsidRPr="00887D8D">
        <w:rPr>
          <w:rFonts w:ascii="Times New Roman" w:hAnsi="Times New Roman" w:cs="Times New Roman"/>
          <w:i/>
          <w:iCs/>
          <w:sz w:val="24"/>
          <w:szCs w:val="24"/>
        </w:rPr>
        <w:t>:</w:t>
      </w:r>
    </w:p>
    <w:p w:rsidR="00414EE4" w:rsidRDefault="00414EE4" w:rsidP="00414EE4">
      <w:pPr>
        <w:pStyle w:val="ListParagraph"/>
        <w:adjustRightInd w:val="0"/>
        <w:ind w:left="720" w:firstLine="0"/>
        <w:rPr>
          <w:rFonts w:ascii="Times New Roman" w:hAnsi="Times New Roman" w:cs="Times New Roman"/>
          <w:i/>
          <w:iCs/>
          <w:sz w:val="24"/>
          <w:szCs w:val="24"/>
        </w:rPr>
      </w:pPr>
    </w:p>
    <w:p w:rsidR="00F234E8" w:rsidRDefault="00F234E8" w:rsidP="00414EE4">
      <w:pPr>
        <w:pStyle w:val="ListParagraph"/>
        <w:adjustRightInd w:val="0"/>
        <w:ind w:left="720" w:firstLine="0"/>
        <w:rPr>
          <w:rFonts w:ascii="Times New Roman" w:hAnsi="Times New Roman" w:cs="Times New Roman"/>
          <w:i/>
          <w:iCs/>
          <w:sz w:val="24"/>
          <w:szCs w:val="24"/>
        </w:rPr>
      </w:pPr>
    </w:p>
    <w:p w:rsidR="00F234E8" w:rsidRDefault="00F234E8" w:rsidP="00414EE4">
      <w:pPr>
        <w:pStyle w:val="ListParagraph"/>
        <w:adjustRightInd w:val="0"/>
        <w:ind w:left="720" w:firstLine="0"/>
        <w:rPr>
          <w:rFonts w:ascii="Times New Roman" w:hAnsi="Times New Roman" w:cs="Times New Roman"/>
          <w:i/>
          <w:iCs/>
          <w:sz w:val="24"/>
          <w:szCs w:val="24"/>
        </w:rPr>
      </w:pPr>
    </w:p>
    <w:p w:rsidR="00F234E8" w:rsidRDefault="00F234E8" w:rsidP="00414EE4">
      <w:pPr>
        <w:pStyle w:val="ListParagraph"/>
        <w:adjustRightInd w:val="0"/>
        <w:ind w:left="720" w:firstLine="0"/>
        <w:rPr>
          <w:rFonts w:ascii="Times New Roman" w:hAnsi="Times New Roman" w:cs="Times New Roman"/>
          <w:i/>
          <w:iCs/>
          <w:sz w:val="24"/>
          <w:szCs w:val="24"/>
        </w:rPr>
      </w:pPr>
    </w:p>
    <w:p w:rsidR="00F234E8" w:rsidRPr="00887D8D" w:rsidRDefault="00F234E8" w:rsidP="00414EE4">
      <w:pPr>
        <w:pStyle w:val="ListParagraph"/>
        <w:adjustRightInd w:val="0"/>
        <w:ind w:left="720" w:firstLine="0"/>
        <w:rPr>
          <w:rFonts w:ascii="Times New Roman" w:hAnsi="Times New Roman" w:cs="Times New Roman"/>
          <w:i/>
          <w:iCs/>
          <w:sz w:val="24"/>
          <w:szCs w:val="24"/>
        </w:rPr>
      </w:pPr>
    </w:p>
    <w:p w:rsidR="00F234E8" w:rsidRDefault="00F234E8" w:rsidP="008C7100">
      <w:pPr>
        <w:pStyle w:val="ListParagraph"/>
        <w:adjustRightInd w:val="0"/>
        <w:ind w:left="720" w:firstLine="0"/>
        <w:rPr>
          <w:rFonts w:ascii="Times New Roman" w:hAnsi="Times New Roman" w:cs="Times New Roman"/>
          <w:b/>
          <w:sz w:val="24"/>
          <w:szCs w:val="24"/>
        </w:rPr>
      </w:pPr>
    </w:p>
    <w:p w:rsidR="008C7100" w:rsidRPr="00887D8D" w:rsidRDefault="008C7100" w:rsidP="008C7100">
      <w:pPr>
        <w:pStyle w:val="ListParagraph"/>
        <w:adjustRightInd w:val="0"/>
        <w:ind w:left="720" w:firstLine="0"/>
        <w:rPr>
          <w:rFonts w:ascii="Times New Roman" w:hAnsi="Times New Roman" w:cs="Times New Roman"/>
          <w:b/>
          <w:sz w:val="24"/>
          <w:szCs w:val="24"/>
        </w:rPr>
      </w:pPr>
      <w:r w:rsidRPr="00887D8D">
        <w:rPr>
          <w:rFonts w:ascii="Times New Roman" w:hAnsi="Times New Roman" w:cs="Times New Roman"/>
          <w:b/>
          <w:sz w:val="24"/>
          <w:szCs w:val="24"/>
        </w:rPr>
        <w:lastRenderedPageBreak/>
        <w:t xml:space="preserve">Office of the Project Director </w:t>
      </w:r>
    </w:p>
    <w:p w:rsidR="008C7100" w:rsidRPr="00887D8D" w:rsidRDefault="008C7100" w:rsidP="008C7100">
      <w:pPr>
        <w:pStyle w:val="ListParagraph"/>
        <w:adjustRightInd w:val="0"/>
        <w:ind w:left="720" w:firstLine="0"/>
        <w:rPr>
          <w:rFonts w:ascii="Times New Roman" w:hAnsi="Times New Roman" w:cs="Times New Roman"/>
          <w:b/>
          <w:sz w:val="24"/>
          <w:szCs w:val="24"/>
        </w:rPr>
      </w:pPr>
      <w:r w:rsidRPr="00887D8D">
        <w:rPr>
          <w:rFonts w:ascii="Times New Roman" w:hAnsi="Times New Roman" w:cs="Times New Roman"/>
          <w:b/>
          <w:sz w:val="24"/>
          <w:szCs w:val="24"/>
        </w:rPr>
        <w:t xml:space="preserve">Shaheed Mohtarma Benazir Bhutto </w:t>
      </w:r>
    </w:p>
    <w:p w:rsidR="008C7100" w:rsidRPr="00887D8D" w:rsidRDefault="008C7100" w:rsidP="008C7100">
      <w:pPr>
        <w:pStyle w:val="ListParagraph"/>
        <w:adjustRightInd w:val="0"/>
        <w:ind w:left="720" w:firstLine="0"/>
        <w:rPr>
          <w:rFonts w:ascii="Times New Roman" w:hAnsi="Times New Roman" w:cs="Times New Roman"/>
          <w:b/>
          <w:sz w:val="24"/>
          <w:szCs w:val="24"/>
        </w:rPr>
      </w:pPr>
      <w:r w:rsidRPr="00887D8D">
        <w:rPr>
          <w:rFonts w:ascii="Times New Roman" w:hAnsi="Times New Roman" w:cs="Times New Roman"/>
          <w:b/>
          <w:sz w:val="24"/>
          <w:szCs w:val="24"/>
        </w:rPr>
        <w:t>Medical University,Larkana.</w:t>
      </w:r>
    </w:p>
    <w:p w:rsidR="00414EE4" w:rsidRPr="00887D8D" w:rsidRDefault="00414EE4" w:rsidP="008C7100">
      <w:pPr>
        <w:pStyle w:val="ListParagraph"/>
        <w:adjustRightInd w:val="0"/>
        <w:ind w:left="720" w:firstLine="0"/>
        <w:rPr>
          <w:rFonts w:ascii="Times New Roman" w:hAnsi="Times New Roman" w:cs="Times New Roman"/>
          <w:b/>
          <w:sz w:val="24"/>
          <w:szCs w:val="24"/>
        </w:rPr>
      </w:pPr>
      <w:r w:rsidRPr="00887D8D">
        <w:rPr>
          <w:rFonts w:ascii="Times New Roman" w:hAnsi="Times New Roman" w:cs="Times New Roman"/>
          <w:b/>
          <w:sz w:val="24"/>
          <w:szCs w:val="24"/>
        </w:rPr>
        <w:t>Ph:+92-74-9410911</w:t>
      </w:r>
    </w:p>
    <w:p w:rsidR="008C7100" w:rsidRPr="00887D8D" w:rsidRDefault="008C7100" w:rsidP="008C7100">
      <w:pPr>
        <w:pStyle w:val="ListParagraph"/>
        <w:adjustRightInd w:val="0"/>
        <w:ind w:left="720" w:firstLine="0"/>
        <w:rPr>
          <w:rFonts w:ascii="Times New Roman" w:hAnsi="Times New Roman" w:cs="Times New Roman"/>
          <w:sz w:val="24"/>
          <w:szCs w:val="24"/>
        </w:rPr>
      </w:pPr>
    </w:p>
    <w:p w:rsidR="00EC5B46" w:rsidRPr="00887D8D" w:rsidRDefault="00257CA9" w:rsidP="008C7100">
      <w:pPr>
        <w:pStyle w:val="ListParagraph"/>
        <w:adjustRightInd w:val="0"/>
        <w:ind w:left="720" w:firstLine="0"/>
        <w:rPr>
          <w:rFonts w:ascii="Times New Roman" w:hAnsi="Times New Roman" w:cs="Times New Roman"/>
          <w:sz w:val="24"/>
          <w:szCs w:val="24"/>
        </w:rPr>
      </w:pPr>
      <w:r w:rsidRPr="00887D8D">
        <w:rPr>
          <w:rFonts w:ascii="Times New Roman" w:hAnsi="Times New Roman" w:cs="Times New Roman"/>
          <w:sz w:val="24"/>
          <w:szCs w:val="24"/>
        </w:rPr>
        <w:t>, upon receipt:</w:t>
      </w:r>
    </w:p>
    <w:p w:rsidR="00EC5B46" w:rsidRPr="00887D8D" w:rsidRDefault="00EC5B46">
      <w:pPr>
        <w:widowControl w:val="0"/>
        <w:autoSpaceDE w:val="0"/>
        <w:autoSpaceDN w:val="0"/>
        <w:adjustRightInd w:val="0"/>
        <w:spacing w:after="0" w:line="202" w:lineRule="exact"/>
        <w:rPr>
          <w:rFonts w:ascii="Times New Roman" w:hAnsi="Times New Roman" w:cs="Times New Roman"/>
          <w:sz w:val="24"/>
          <w:szCs w:val="24"/>
        </w:rPr>
      </w:pPr>
    </w:p>
    <w:p w:rsidR="00EC5B46" w:rsidRPr="00887D8D" w:rsidRDefault="00257CA9">
      <w:pPr>
        <w:widowControl w:val="0"/>
        <w:numPr>
          <w:ilvl w:val="0"/>
          <w:numId w:val="5"/>
        </w:numPr>
        <w:tabs>
          <w:tab w:val="clear" w:pos="720"/>
          <w:tab w:val="num" w:pos="740"/>
        </w:tabs>
        <w:overflowPunct w:val="0"/>
        <w:autoSpaceDE w:val="0"/>
        <w:autoSpaceDN w:val="0"/>
        <w:adjustRightInd w:val="0"/>
        <w:spacing w:after="0" w:line="240" w:lineRule="auto"/>
        <w:ind w:left="740" w:hanging="720"/>
        <w:jc w:val="both"/>
        <w:rPr>
          <w:rFonts w:ascii="Times New Roman" w:hAnsi="Times New Roman" w:cs="Times New Roman"/>
          <w:i/>
          <w:iCs/>
          <w:sz w:val="24"/>
          <w:szCs w:val="24"/>
        </w:rPr>
      </w:pPr>
      <w:r w:rsidRPr="00887D8D">
        <w:rPr>
          <w:rFonts w:ascii="Times New Roman" w:hAnsi="Times New Roman" w:cs="Times New Roman"/>
          <w:i/>
          <w:iCs/>
          <w:sz w:val="24"/>
          <w:szCs w:val="24"/>
        </w:rPr>
        <w:t xml:space="preserve">that you received the Letter of Invitation; and </w:t>
      </w:r>
    </w:p>
    <w:p w:rsidR="00EC5B46" w:rsidRPr="00887D8D" w:rsidRDefault="00EC5B46">
      <w:pPr>
        <w:widowControl w:val="0"/>
        <w:autoSpaceDE w:val="0"/>
        <w:autoSpaceDN w:val="0"/>
        <w:adjustRightInd w:val="0"/>
        <w:spacing w:after="0" w:line="199" w:lineRule="exact"/>
        <w:rPr>
          <w:rFonts w:ascii="Times New Roman" w:hAnsi="Times New Roman" w:cs="Times New Roman"/>
          <w:i/>
          <w:iCs/>
          <w:sz w:val="24"/>
          <w:szCs w:val="24"/>
        </w:rPr>
      </w:pPr>
    </w:p>
    <w:p w:rsidR="00EC5B46" w:rsidRPr="00887D8D" w:rsidRDefault="00257CA9">
      <w:pPr>
        <w:widowControl w:val="0"/>
        <w:numPr>
          <w:ilvl w:val="0"/>
          <w:numId w:val="5"/>
        </w:numPr>
        <w:tabs>
          <w:tab w:val="clear" w:pos="720"/>
          <w:tab w:val="num" w:pos="740"/>
        </w:tabs>
        <w:overflowPunct w:val="0"/>
        <w:autoSpaceDE w:val="0"/>
        <w:autoSpaceDN w:val="0"/>
        <w:adjustRightInd w:val="0"/>
        <w:spacing w:after="0" w:line="240" w:lineRule="auto"/>
        <w:ind w:left="740" w:hanging="720"/>
        <w:jc w:val="both"/>
        <w:rPr>
          <w:rFonts w:ascii="Times New Roman" w:hAnsi="Times New Roman" w:cs="Times New Roman"/>
          <w:i/>
          <w:iCs/>
          <w:sz w:val="24"/>
          <w:szCs w:val="24"/>
        </w:rPr>
      </w:pPr>
      <w:r w:rsidRPr="00887D8D">
        <w:rPr>
          <w:rFonts w:ascii="Times New Roman" w:hAnsi="Times New Roman" w:cs="Times New Roman"/>
          <w:i/>
          <w:iCs/>
          <w:sz w:val="24"/>
          <w:szCs w:val="24"/>
        </w:rPr>
        <w:t xml:space="preserve">whether you will submit a proposal alone or in association. </w:t>
      </w:r>
    </w:p>
    <w:p w:rsidR="00EC5B46" w:rsidRPr="00887D8D" w:rsidRDefault="00EC5B46">
      <w:pPr>
        <w:widowControl w:val="0"/>
        <w:autoSpaceDE w:val="0"/>
        <w:autoSpaceDN w:val="0"/>
        <w:adjustRightInd w:val="0"/>
        <w:spacing w:after="0" w:line="396" w:lineRule="exact"/>
        <w:rPr>
          <w:rFonts w:ascii="Times New Roman" w:hAnsi="Times New Roman" w:cs="Times New Roman"/>
          <w:sz w:val="24"/>
          <w:szCs w:val="24"/>
        </w:rPr>
      </w:pPr>
    </w:p>
    <w:p w:rsidR="00414EE4" w:rsidRPr="00887D8D" w:rsidRDefault="00414EE4">
      <w:pPr>
        <w:widowControl w:val="0"/>
        <w:autoSpaceDE w:val="0"/>
        <w:autoSpaceDN w:val="0"/>
        <w:adjustRightInd w:val="0"/>
        <w:spacing w:after="0" w:line="240" w:lineRule="auto"/>
        <w:ind w:left="20"/>
        <w:rPr>
          <w:rFonts w:ascii="Times New Roman" w:hAnsi="Times New Roman" w:cs="Times New Roman"/>
          <w:sz w:val="24"/>
          <w:szCs w:val="24"/>
        </w:rPr>
      </w:pPr>
    </w:p>
    <w:p w:rsidR="00414EE4" w:rsidRPr="00887D8D" w:rsidRDefault="00414EE4">
      <w:pPr>
        <w:widowControl w:val="0"/>
        <w:autoSpaceDE w:val="0"/>
        <w:autoSpaceDN w:val="0"/>
        <w:adjustRightInd w:val="0"/>
        <w:spacing w:after="0" w:line="240" w:lineRule="auto"/>
        <w:ind w:left="20"/>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Yours sincerely,</w:t>
      </w:r>
    </w:p>
    <w:p w:rsidR="00414EE4" w:rsidRPr="00887D8D" w:rsidRDefault="00414EE4" w:rsidP="00414EE4">
      <w:pPr>
        <w:widowControl w:val="0"/>
        <w:autoSpaceDE w:val="0"/>
        <w:autoSpaceDN w:val="0"/>
        <w:adjustRightInd w:val="0"/>
        <w:spacing w:after="0" w:line="397" w:lineRule="exact"/>
        <w:rPr>
          <w:rFonts w:ascii="Times New Roman" w:hAnsi="Times New Roman" w:cs="Times New Roman"/>
          <w:b/>
          <w:sz w:val="24"/>
          <w:szCs w:val="24"/>
        </w:rPr>
      </w:pPr>
      <w:r w:rsidRPr="00887D8D">
        <w:rPr>
          <w:rFonts w:ascii="Times New Roman" w:hAnsi="Times New Roman" w:cs="Times New Roman"/>
          <w:b/>
          <w:sz w:val="24"/>
          <w:szCs w:val="24"/>
        </w:rPr>
        <w:t>Office of the Project Director</w:t>
      </w:r>
    </w:p>
    <w:p w:rsidR="00414EE4" w:rsidRPr="00887D8D" w:rsidRDefault="00414EE4" w:rsidP="00414EE4">
      <w:pPr>
        <w:widowControl w:val="0"/>
        <w:autoSpaceDE w:val="0"/>
        <w:autoSpaceDN w:val="0"/>
        <w:adjustRightInd w:val="0"/>
        <w:spacing w:after="0" w:line="397" w:lineRule="exact"/>
        <w:rPr>
          <w:rFonts w:ascii="Times New Roman" w:hAnsi="Times New Roman" w:cs="Times New Roman"/>
          <w:b/>
          <w:sz w:val="24"/>
          <w:szCs w:val="24"/>
        </w:rPr>
      </w:pPr>
      <w:r w:rsidRPr="00887D8D">
        <w:rPr>
          <w:rFonts w:ascii="Times New Roman" w:hAnsi="Times New Roman" w:cs="Times New Roman"/>
          <w:sz w:val="24"/>
          <w:szCs w:val="24"/>
        </w:rPr>
        <w:t>Shaheed Mohtarma Benazir Bhutto Medical University (SMBBMU), Larkana.</w:t>
      </w:r>
    </w:p>
    <w:p w:rsidR="00414EE4" w:rsidRPr="00887D8D" w:rsidRDefault="00414EE4" w:rsidP="00414EE4">
      <w:pPr>
        <w:widowControl w:val="0"/>
        <w:autoSpaceDE w:val="0"/>
        <w:autoSpaceDN w:val="0"/>
        <w:adjustRightInd w:val="0"/>
        <w:spacing w:after="0" w:line="397" w:lineRule="exact"/>
        <w:rPr>
          <w:rFonts w:ascii="Times New Roman" w:hAnsi="Times New Roman" w:cs="Times New Roman"/>
          <w:b/>
          <w:sz w:val="24"/>
          <w:szCs w:val="24"/>
        </w:rPr>
      </w:pPr>
      <w:r w:rsidRPr="00887D8D">
        <w:rPr>
          <w:rFonts w:ascii="Times New Roman" w:hAnsi="Times New Roman" w:cs="Times New Roman"/>
          <w:b/>
          <w:sz w:val="24"/>
          <w:szCs w:val="24"/>
        </w:rPr>
        <w:t>Tel: 074-9410911</w:t>
      </w:r>
    </w:p>
    <w:p w:rsidR="00414EE4" w:rsidRPr="00887D8D" w:rsidRDefault="00414EE4" w:rsidP="00414EE4">
      <w:pPr>
        <w:widowControl w:val="0"/>
        <w:autoSpaceDE w:val="0"/>
        <w:autoSpaceDN w:val="0"/>
        <w:adjustRightInd w:val="0"/>
        <w:spacing w:after="0" w:line="397" w:lineRule="exact"/>
        <w:rPr>
          <w:rFonts w:ascii="Times New Roman" w:hAnsi="Times New Roman" w:cs="Times New Roman"/>
          <w:sz w:val="24"/>
          <w:szCs w:val="24"/>
        </w:rPr>
        <w:sectPr w:rsidR="00414EE4" w:rsidRPr="00887D8D" w:rsidSect="00A01306">
          <w:pgSz w:w="11907" w:h="16839" w:code="9"/>
          <w:pgMar w:top="1440" w:right="1440" w:bottom="1440" w:left="1440" w:header="720" w:footer="720" w:gutter="0"/>
          <w:cols w:space="720" w:equalWidth="0">
            <w:col w:w="9080"/>
          </w:cols>
          <w:noEndnote/>
          <w:docGrid w:linePitch="299"/>
        </w:sect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7" w:name="page8"/>
      <w:bookmarkEnd w:id="7"/>
      <w:r w:rsidRPr="00887D8D">
        <w:rPr>
          <w:rFonts w:ascii="Times New Roman" w:hAnsi="Times New Roman" w:cs="Times New Roman"/>
          <w:b/>
          <w:bCs/>
          <w:sz w:val="20"/>
          <w:szCs w:val="20"/>
        </w:rPr>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1312"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40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960"/>
        <w:rPr>
          <w:rFonts w:ascii="Times New Roman" w:hAnsi="Times New Roman" w:cs="Times New Roman"/>
          <w:sz w:val="24"/>
          <w:szCs w:val="24"/>
        </w:rPr>
      </w:pPr>
      <w:r w:rsidRPr="00887D8D">
        <w:rPr>
          <w:rFonts w:ascii="Times New Roman" w:hAnsi="Times New Roman" w:cs="Times New Roman"/>
          <w:b/>
          <w:bCs/>
          <w:sz w:val="32"/>
          <w:szCs w:val="32"/>
        </w:rPr>
        <w:t>Section 2. Instructions to Consultants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00"/>
        <w:gridCol w:w="1940"/>
      </w:tblGrid>
      <w:tr w:rsidR="00EC5B46" w:rsidRPr="00887D8D">
        <w:trPr>
          <w:trHeight w:val="295"/>
        </w:trPr>
        <w:tc>
          <w:tcPr>
            <w:tcW w:w="7200" w:type="dxa"/>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275" w:lineRule="exact"/>
              <w:ind w:left="20"/>
              <w:rPr>
                <w:rFonts w:ascii="Times New Roman" w:hAnsi="Times New Roman" w:cs="Times New Roman"/>
                <w:sz w:val="24"/>
                <w:szCs w:val="24"/>
              </w:rPr>
            </w:pPr>
            <w:r w:rsidRPr="00887D8D">
              <w:rPr>
                <w:rFonts w:ascii="Times New Roman" w:hAnsi="Times New Roman" w:cs="Times New Roman"/>
                <w:sz w:val="24"/>
                <w:szCs w:val="24"/>
              </w:rPr>
              <w:t>Sindh Public Procurement Regulatory Authority (SPPRA)</w:t>
            </w:r>
          </w:p>
        </w:tc>
        <w:tc>
          <w:tcPr>
            <w:tcW w:w="1940" w:type="dxa"/>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275" w:lineRule="exact"/>
              <w:ind w:right="100"/>
              <w:jc w:val="right"/>
              <w:rPr>
                <w:rFonts w:ascii="Times New Roman" w:hAnsi="Times New Roman" w:cs="Times New Roman"/>
                <w:sz w:val="24"/>
                <w:szCs w:val="24"/>
              </w:rPr>
            </w:pPr>
            <w:r w:rsidRPr="00887D8D">
              <w:rPr>
                <w:rFonts w:ascii="Times New Roman" w:hAnsi="Times New Roman" w:cs="Times New Roman"/>
                <w:sz w:val="24"/>
                <w:szCs w:val="24"/>
              </w:rPr>
              <w:t>3</w:t>
            </w: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8" w:name="page9"/>
      <w:bookmarkEnd w:id="8"/>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2336"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94"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40"/>
        <w:rPr>
          <w:rFonts w:ascii="Times New Roman" w:hAnsi="Times New Roman" w:cs="Times New Roman"/>
          <w:sz w:val="24"/>
          <w:szCs w:val="24"/>
        </w:rPr>
      </w:pPr>
      <w:r w:rsidRPr="00887D8D">
        <w:rPr>
          <w:rFonts w:ascii="Times New Roman" w:hAnsi="Times New Roman" w:cs="Times New Roman"/>
          <w:b/>
          <w:bCs/>
          <w:sz w:val="28"/>
          <w:szCs w:val="28"/>
        </w:rPr>
        <w:t>Instructions to Consultants</w:t>
      </w:r>
    </w:p>
    <w:p w:rsidR="00EC5B46" w:rsidRPr="00887D8D" w:rsidRDefault="00EC5B46">
      <w:pPr>
        <w:widowControl w:val="0"/>
        <w:autoSpaceDE w:val="0"/>
        <w:autoSpaceDN w:val="0"/>
        <w:adjustRightInd w:val="0"/>
        <w:spacing w:after="0" w:line="373"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460"/>
        <w:rPr>
          <w:rFonts w:ascii="Times New Roman" w:hAnsi="Times New Roman" w:cs="Times New Roman"/>
          <w:sz w:val="24"/>
          <w:szCs w:val="24"/>
        </w:rPr>
      </w:pPr>
      <w:r w:rsidRPr="00887D8D">
        <w:rPr>
          <w:rFonts w:ascii="Times New Roman" w:hAnsi="Times New Roman" w:cs="Times New Roman"/>
          <w:i/>
          <w:iCs/>
          <w:sz w:val="24"/>
          <w:szCs w:val="24"/>
        </w:rPr>
        <w:t>[Note to the Procuring Agency, this Section 2 - Instructions to Consultants shall not be modified. Any necessary changes, acceptable to the Procuring Agency, shall be introduced only through the Data Sheet (e.g., by adding new reference paragraphs)]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2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Definitions</w:t>
      </w:r>
    </w:p>
    <w:p w:rsidR="00EC5B46" w:rsidRPr="00887D8D" w:rsidRDefault="00EC5B46">
      <w:pPr>
        <w:widowControl w:val="0"/>
        <w:autoSpaceDE w:val="0"/>
        <w:autoSpaceDN w:val="0"/>
        <w:adjustRightInd w:val="0"/>
        <w:spacing w:after="0" w:line="293"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14"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“Procuring Agency (PA)” means the department with which the selected Consultant signs the Contract for the Services. </w:t>
      </w:r>
    </w:p>
    <w:p w:rsidR="00EC5B46" w:rsidRPr="00887D8D" w:rsidRDefault="00EC5B46">
      <w:pPr>
        <w:widowControl w:val="0"/>
        <w:autoSpaceDE w:val="0"/>
        <w:autoSpaceDN w:val="0"/>
        <w:adjustRightInd w:val="0"/>
        <w:spacing w:after="0" w:line="179"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40"/>
        </w:tabs>
        <w:overflowPunct w:val="0"/>
        <w:autoSpaceDE w:val="0"/>
        <w:autoSpaceDN w:val="0"/>
        <w:adjustRightInd w:val="0"/>
        <w:spacing w:after="0" w:line="232" w:lineRule="auto"/>
        <w:ind w:left="94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 individuals </w:t>
      </w:r>
    </w:p>
    <w:p w:rsidR="00EC5B46" w:rsidRPr="00887D8D" w:rsidRDefault="00EC5B46">
      <w:pPr>
        <w:widowControl w:val="0"/>
        <w:autoSpaceDE w:val="0"/>
        <w:autoSpaceDN w:val="0"/>
        <w:adjustRightInd w:val="0"/>
        <w:spacing w:after="0" w:line="185"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40"/>
        </w:tabs>
        <w:overflowPunct w:val="0"/>
        <w:autoSpaceDE w:val="0"/>
        <w:autoSpaceDN w:val="0"/>
        <w:adjustRightInd w:val="0"/>
        <w:spacing w:after="0" w:line="214" w:lineRule="auto"/>
        <w:ind w:left="94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“Contract” means an agreement enforceable by law and includes General and Special Conditions of the contract. </w:t>
      </w:r>
    </w:p>
    <w:p w:rsidR="00EC5B46" w:rsidRPr="00887D8D" w:rsidRDefault="00EC5B46">
      <w:pPr>
        <w:widowControl w:val="0"/>
        <w:autoSpaceDE w:val="0"/>
        <w:autoSpaceDN w:val="0"/>
        <w:adjustRightInd w:val="0"/>
        <w:spacing w:after="0" w:line="179"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14"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“Data Sheet” means such part of the Instructions to Consultants that is used to reflect specific assignment conditions. </w:t>
      </w:r>
    </w:p>
    <w:p w:rsidR="00EC5B46" w:rsidRPr="00887D8D" w:rsidRDefault="00EC5B46">
      <w:pPr>
        <w:widowControl w:val="0"/>
        <w:autoSpaceDE w:val="0"/>
        <w:autoSpaceDN w:val="0"/>
        <w:adjustRightInd w:val="0"/>
        <w:spacing w:after="0" w:line="121"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40"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“Day” means calendar day including holiday. </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40"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“Government” means the Government of Sindh. </w:t>
      </w:r>
    </w:p>
    <w:p w:rsidR="00EC5B46" w:rsidRPr="00887D8D" w:rsidRDefault="00EC5B46">
      <w:pPr>
        <w:widowControl w:val="0"/>
        <w:autoSpaceDE w:val="0"/>
        <w:autoSpaceDN w:val="0"/>
        <w:adjustRightInd w:val="0"/>
        <w:spacing w:after="0" w:line="178"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23"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“Instructions to Consultants” (Section 2 of the RFP) means the document which provides shortlisted Consultants with all information needed to prepare their Proposals. </w:t>
      </w:r>
    </w:p>
    <w:p w:rsidR="00EC5B46" w:rsidRPr="00887D8D" w:rsidRDefault="00EC5B46">
      <w:pPr>
        <w:widowControl w:val="0"/>
        <w:autoSpaceDE w:val="0"/>
        <w:autoSpaceDN w:val="0"/>
        <w:adjustRightInd w:val="0"/>
        <w:spacing w:after="0" w:line="178"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14"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“LOI” (Section 1 of the RFP) means the Letter of Invitation sent by the procuring agency to the Consultant. </w:t>
      </w:r>
    </w:p>
    <w:p w:rsidR="00EC5B46" w:rsidRPr="00887D8D" w:rsidRDefault="00EC5B46">
      <w:pPr>
        <w:widowControl w:val="0"/>
        <w:autoSpaceDE w:val="0"/>
        <w:autoSpaceDN w:val="0"/>
        <w:adjustRightInd w:val="0"/>
        <w:spacing w:after="0" w:line="121"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40"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“Proposal” means the Technical Proposal and the Financial Proposal. </w:t>
      </w:r>
    </w:p>
    <w:p w:rsidR="00EC5B46" w:rsidRPr="00887D8D" w:rsidRDefault="00EC5B46">
      <w:pPr>
        <w:widowControl w:val="0"/>
        <w:autoSpaceDE w:val="0"/>
        <w:autoSpaceDN w:val="0"/>
        <w:adjustRightInd w:val="0"/>
        <w:spacing w:after="0" w:line="178"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14"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“RFP” means the Request For Proposal prepared by the procuring Agency for the selection of Consultants. </w:t>
      </w:r>
    </w:p>
    <w:p w:rsidR="00EC5B46" w:rsidRPr="00887D8D" w:rsidRDefault="00EC5B46">
      <w:pPr>
        <w:widowControl w:val="0"/>
        <w:autoSpaceDE w:val="0"/>
        <w:autoSpaceDN w:val="0"/>
        <w:adjustRightInd w:val="0"/>
        <w:spacing w:after="0" w:line="179"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14"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“Sub-Consultant” means any person or entity to whom the Consultant subcontracts any part of the Services. </w:t>
      </w:r>
    </w:p>
    <w:p w:rsidR="00EC5B46" w:rsidRPr="00887D8D" w:rsidRDefault="00EC5B46">
      <w:pPr>
        <w:widowControl w:val="0"/>
        <w:autoSpaceDE w:val="0"/>
        <w:autoSpaceDN w:val="0"/>
        <w:adjustRightInd w:val="0"/>
        <w:spacing w:after="0" w:line="180" w:lineRule="exact"/>
        <w:rPr>
          <w:rFonts w:ascii="Times New Roman" w:hAnsi="Times New Roman" w:cs="Times New Roman"/>
          <w:sz w:val="24"/>
          <w:szCs w:val="24"/>
        </w:rPr>
      </w:pPr>
    </w:p>
    <w:p w:rsidR="00EC5B46" w:rsidRPr="00887D8D" w:rsidRDefault="00257CA9">
      <w:pPr>
        <w:widowControl w:val="0"/>
        <w:numPr>
          <w:ilvl w:val="0"/>
          <w:numId w:val="6"/>
        </w:numPr>
        <w:tabs>
          <w:tab w:val="clear" w:pos="720"/>
          <w:tab w:val="num" w:pos="920"/>
        </w:tabs>
        <w:overflowPunct w:val="0"/>
        <w:autoSpaceDE w:val="0"/>
        <w:autoSpaceDN w:val="0"/>
        <w:adjustRightInd w:val="0"/>
        <w:spacing w:after="0" w:line="227" w:lineRule="auto"/>
        <w:ind w:left="9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“Terms of Reference” (TOR) means the document included in the RFP as Section 5 which explains the objectives, scope of work, activities, tasks to be performed, respective responsibilities of the procuring agency and the Consultant, and expected results and deliverables of the assignment.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4"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260" w:bottom="728" w:left="1700" w:header="720" w:footer="720" w:gutter="0"/>
          <w:cols w:space="720" w:equalWidth="0">
            <w:col w:w="928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9" w:name="page10"/>
      <w:bookmarkEnd w:id="9"/>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3360"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2900" w:right="40" w:hanging="2878"/>
        <w:jc w:val="both"/>
        <w:rPr>
          <w:rFonts w:ascii="Times New Roman" w:hAnsi="Times New Roman" w:cs="Times New Roman"/>
          <w:sz w:val="24"/>
          <w:szCs w:val="24"/>
        </w:rPr>
      </w:pPr>
      <w:r w:rsidRPr="00887D8D">
        <w:rPr>
          <w:rFonts w:ascii="Times New Roman" w:hAnsi="Times New Roman" w:cs="Times New Roman"/>
          <w:b/>
          <w:bCs/>
          <w:sz w:val="24"/>
          <w:szCs w:val="24"/>
        </w:rPr>
        <w:t xml:space="preserve">2. Introduction </w:t>
      </w:r>
      <w:r w:rsidRPr="00887D8D">
        <w:rPr>
          <w:rFonts w:ascii="Times New Roman" w:hAnsi="Times New Roman" w:cs="Times New Roman"/>
          <w:sz w:val="24"/>
          <w:szCs w:val="24"/>
        </w:rPr>
        <w:t>2.1</w:t>
      </w:r>
      <w:r w:rsidRPr="00887D8D">
        <w:rPr>
          <w:rFonts w:ascii="Times New Roman" w:hAnsi="Times New Roman" w:cs="Times New Roman"/>
          <w:b/>
          <w:bCs/>
          <w:sz w:val="24"/>
          <w:szCs w:val="24"/>
        </w:rPr>
        <w:t xml:space="preserve"> </w:t>
      </w:r>
      <w:r w:rsidRPr="00887D8D">
        <w:rPr>
          <w:rFonts w:ascii="Times New Roman" w:hAnsi="Times New Roman" w:cs="Times New Roman"/>
          <w:sz w:val="23"/>
          <w:szCs w:val="23"/>
        </w:rPr>
        <w:t>The Procuring agency named in the Data Sheet will select a</w:t>
      </w:r>
      <w:r w:rsidRPr="00887D8D">
        <w:rPr>
          <w:rFonts w:ascii="Times New Roman" w:hAnsi="Times New Roman" w:cs="Times New Roman"/>
          <w:b/>
          <w:bCs/>
          <w:sz w:val="24"/>
          <w:szCs w:val="24"/>
        </w:rPr>
        <w:t xml:space="preserve"> </w:t>
      </w:r>
      <w:r w:rsidRPr="00887D8D">
        <w:rPr>
          <w:rFonts w:ascii="Times New Roman" w:hAnsi="Times New Roman" w:cs="Times New Roman"/>
          <w:sz w:val="23"/>
          <w:szCs w:val="23"/>
        </w:rPr>
        <w:t>consulting firm/organization (the Consultant) from those listed in the Letter of Invitation, in accordance with the method of selection specified in the Data Sheet.</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numPr>
          <w:ilvl w:val="0"/>
          <w:numId w:val="7"/>
        </w:numPr>
        <w:tabs>
          <w:tab w:val="clear" w:pos="720"/>
          <w:tab w:val="num" w:pos="2900"/>
        </w:tabs>
        <w:overflowPunct w:val="0"/>
        <w:autoSpaceDE w:val="0"/>
        <w:autoSpaceDN w:val="0"/>
        <w:adjustRightInd w:val="0"/>
        <w:spacing w:after="0" w:line="229"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The eligible Consultants (shortlisted if so) are invited to submit a Technical Proposal and a Financial Proposal, or a Technical Proposal only, as specified in the Data Sheet. The Proposal will be the basis for contract negotiations and ultimately for a signed Contract with the selected Consultant. </w:t>
      </w:r>
    </w:p>
    <w:p w:rsidR="00EC5B46" w:rsidRPr="00887D8D" w:rsidRDefault="00EC5B46">
      <w:pPr>
        <w:widowControl w:val="0"/>
        <w:autoSpaceDE w:val="0"/>
        <w:autoSpaceDN w:val="0"/>
        <w:adjustRightInd w:val="0"/>
        <w:spacing w:after="0" w:line="291" w:lineRule="exact"/>
        <w:rPr>
          <w:rFonts w:ascii="Times New Roman" w:hAnsi="Times New Roman" w:cs="Times New Roman"/>
          <w:sz w:val="24"/>
          <w:szCs w:val="24"/>
        </w:rPr>
      </w:pPr>
    </w:p>
    <w:p w:rsidR="00EC5B46" w:rsidRPr="00887D8D" w:rsidRDefault="00257CA9">
      <w:pPr>
        <w:widowControl w:val="0"/>
        <w:numPr>
          <w:ilvl w:val="0"/>
          <w:numId w:val="7"/>
        </w:numPr>
        <w:tabs>
          <w:tab w:val="clear" w:pos="720"/>
          <w:tab w:val="num" w:pos="2900"/>
        </w:tabs>
        <w:overflowPunct w:val="0"/>
        <w:autoSpaceDE w:val="0"/>
        <w:autoSpaceDN w:val="0"/>
        <w:adjustRightInd w:val="0"/>
        <w:spacing w:after="0" w:line="231"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Consultants should familiarize themselves with rules / conditions and take them into account while preparing their Proposals. Consultants are encouraged to attend a pre-proposal conference if one is specified in the Data Sheet. Attending the pre-proposal conference is, however optional. Consultants may liaise with procuring agency’s representative named in the Data </w:t>
      </w:r>
    </w:p>
    <w:p w:rsidR="00EC5B46" w:rsidRPr="00887D8D" w:rsidRDefault="00EC5B46">
      <w:pPr>
        <w:widowControl w:val="0"/>
        <w:autoSpaceDE w:val="0"/>
        <w:autoSpaceDN w:val="0"/>
        <w:adjustRightInd w:val="0"/>
        <w:spacing w:after="0" w:line="7"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40" w:lineRule="auto"/>
        <w:ind w:left="2900"/>
        <w:jc w:val="both"/>
        <w:rPr>
          <w:rFonts w:ascii="Times New Roman" w:hAnsi="Times New Roman" w:cs="Times New Roman"/>
          <w:sz w:val="24"/>
          <w:szCs w:val="24"/>
        </w:rPr>
      </w:pPr>
      <w:r w:rsidRPr="00887D8D">
        <w:rPr>
          <w:rFonts w:ascii="Times New Roman" w:hAnsi="Times New Roman" w:cs="Times New Roman"/>
          <w:sz w:val="24"/>
          <w:szCs w:val="24"/>
        </w:rPr>
        <w:t xml:space="preserve">Sheet for gaining better insight into the assignment. </w:t>
      </w:r>
    </w:p>
    <w:p w:rsidR="00EC5B46" w:rsidRPr="00887D8D" w:rsidRDefault="00EC5B46">
      <w:pPr>
        <w:widowControl w:val="0"/>
        <w:autoSpaceDE w:val="0"/>
        <w:autoSpaceDN w:val="0"/>
        <w:adjustRightInd w:val="0"/>
        <w:spacing w:after="0" w:line="257" w:lineRule="exact"/>
        <w:rPr>
          <w:rFonts w:ascii="Times New Roman" w:hAnsi="Times New Roman" w:cs="Times New Roman"/>
          <w:sz w:val="24"/>
          <w:szCs w:val="24"/>
        </w:rPr>
      </w:pPr>
    </w:p>
    <w:p w:rsidR="00EC5B46" w:rsidRPr="00887D8D" w:rsidRDefault="00257CA9">
      <w:pPr>
        <w:widowControl w:val="0"/>
        <w:numPr>
          <w:ilvl w:val="0"/>
          <w:numId w:val="7"/>
        </w:numPr>
        <w:tabs>
          <w:tab w:val="clear" w:pos="720"/>
          <w:tab w:val="num" w:pos="2900"/>
        </w:tabs>
        <w:overflowPunct w:val="0"/>
        <w:autoSpaceDE w:val="0"/>
        <w:autoSpaceDN w:val="0"/>
        <w:adjustRightInd w:val="0"/>
        <w:spacing w:after="0" w:line="229" w:lineRule="auto"/>
        <w:ind w:left="2900" w:right="140" w:hanging="534"/>
        <w:rPr>
          <w:rFonts w:ascii="Times New Roman" w:hAnsi="Times New Roman" w:cs="Times New Roman"/>
          <w:sz w:val="24"/>
          <w:szCs w:val="24"/>
        </w:rPr>
      </w:pPr>
      <w:r w:rsidRPr="00887D8D">
        <w:rPr>
          <w:rFonts w:ascii="Times New Roman" w:hAnsi="Times New Roman" w:cs="Times New Roman"/>
          <w:sz w:val="24"/>
          <w:szCs w:val="24"/>
        </w:rPr>
        <w:t xml:space="preserve">Consultants shall bear all costs associated with the preparation and submission of their proposals and contract negotiation. The Procuring Agency reserves the right to annul the selection process at any time prior to Contract award, without thereby incurring any liability to the Consultants. </w:t>
      </w:r>
    </w:p>
    <w:p w:rsidR="00EC5B46" w:rsidRPr="00887D8D" w:rsidRDefault="00EC5B46">
      <w:pPr>
        <w:widowControl w:val="0"/>
        <w:autoSpaceDE w:val="0"/>
        <w:autoSpaceDN w:val="0"/>
        <w:adjustRightInd w:val="0"/>
        <w:spacing w:after="0" w:line="339" w:lineRule="exact"/>
        <w:rPr>
          <w:rFonts w:ascii="Times New Roman" w:hAnsi="Times New Roman" w:cs="Times New Roman"/>
          <w:sz w:val="24"/>
          <w:szCs w:val="24"/>
        </w:rPr>
      </w:pPr>
    </w:p>
    <w:p w:rsidR="00EC5B46" w:rsidRPr="00887D8D" w:rsidRDefault="00257CA9">
      <w:pPr>
        <w:widowControl w:val="0"/>
        <w:numPr>
          <w:ilvl w:val="0"/>
          <w:numId w:val="7"/>
        </w:numPr>
        <w:tabs>
          <w:tab w:val="clear" w:pos="720"/>
          <w:tab w:val="num" w:pos="2900"/>
        </w:tabs>
        <w:overflowPunct w:val="0"/>
        <w:autoSpaceDE w:val="0"/>
        <w:autoSpaceDN w:val="0"/>
        <w:adjustRightInd w:val="0"/>
        <w:spacing w:after="0" w:line="214"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Procuring Agency may provide facilities and inputs as specified in Data Sheet. </w:t>
      </w:r>
    </w:p>
    <w:p w:rsidR="00EC5B46" w:rsidRPr="00887D8D" w:rsidRDefault="00EC5B46">
      <w:pPr>
        <w:widowControl w:val="0"/>
        <w:autoSpaceDE w:val="0"/>
        <w:autoSpaceDN w:val="0"/>
        <w:adjustRightInd w:val="0"/>
        <w:spacing w:after="0" w:line="278"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1900"/>
        <w:gridCol w:w="3420"/>
        <w:gridCol w:w="1780"/>
        <w:gridCol w:w="880"/>
        <w:gridCol w:w="1100"/>
      </w:tblGrid>
      <w:tr w:rsidR="00EC5B46" w:rsidRPr="00887D8D">
        <w:trPr>
          <w:trHeight w:val="281"/>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3.  Conflict of</w:t>
            </w: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3.1.1 Consultants are required to provide professional, objective, and</w:t>
            </w:r>
          </w:p>
        </w:tc>
      </w:tr>
      <w:tr w:rsidR="00EC5B46" w:rsidRPr="00887D8D">
        <w:trPr>
          <w:trHeight w:val="276"/>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Interest</w:t>
            </w: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impartial  advice  and  holding  the  Procuring  Agency  interest</w:t>
            </w:r>
          </w:p>
        </w:tc>
      </w:tr>
      <w:tr w:rsidR="00EC5B46" w:rsidRPr="00887D8D">
        <w:trPr>
          <w:trHeight w:val="271"/>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paramount.  They  shall  strictly  avoid  conflict  with  other</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assignments or their own corporate interest. Consultants have an</w:t>
            </w:r>
          </w:p>
        </w:tc>
      </w:tr>
      <w:tr w:rsidR="00EC5B46" w:rsidRPr="00887D8D">
        <w:trPr>
          <w:trHeight w:val="274"/>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73" w:lineRule="exact"/>
              <w:jc w:val="both"/>
              <w:rPr>
                <w:rFonts w:ascii="Times New Roman" w:hAnsi="Times New Roman" w:cs="Times New Roman"/>
                <w:sz w:val="24"/>
                <w:szCs w:val="24"/>
              </w:rPr>
            </w:pPr>
            <w:r w:rsidRPr="00887D8D">
              <w:rPr>
                <w:rFonts w:ascii="Times New Roman" w:hAnsi="Times New Roman" w:cs="Times New Roman"/>
                <w:sz w:val="24"/>
                <w:szCs w:val="24"/>
              </w:rPr>
              <w:t>obligation to disclose any situation of actual or potential conflict</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that  impacts  their  capacity  to  serve  the  best  interest  of  the</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Procuring  Agency,  or  that  may  reasonably  be  perceived  as</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having such effect. Failure to disclose said situations may lead</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to the disqualification of the Consultant or the termination of its</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ind w:left="980"/>
              <w:jc w:val="both"/>
              <w:rPr>
                <w:rFonts w:ascii="Times New Roman" w:hAnsi="Times New Roman" w:cs="Times New Roman"/>
                <w:sz w:val="24"/>
                <w:szCs w:val="24"/>
              </w:rPr>
            </w:pPr>
            <w:r w:rsidRPr="00887D8D">
              <w:rPr>
                <w:rFonts w:ascii="Times New Roman" w:hAnsi="Times New Roman" w:cs="Times New Roman"/>
                <w:sz w:val="24"/>
                <w:szCs w:val="24"/>
              </w:rPr>
              <w:t>Contract.</w:t>
            </w:r>
          </w:p>
        </w:tc>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53"/>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40"/>
              <w:rPr>
                <w:rFonts w:ascii="Times New Roman" w:hAnsi="Times New Roman" w:cs="Times New Roman"/>
                <w:sz w:val="24"/>
                <w:szCs w:val="24"/>
              </w:rPr>
            </w:pPr>
            <w:r w:rsidRPr="00887D8D">
              <w:rPr>
                <w:rFonts w:ascii="Times New Roman" w:hAnsi="Times New Roman" w:cs="Times New Roman"/>
                <w:sz w:val="24"/>
                <w:szCs w:val="24"/>
              </w:rPr>
              <w:t>3.1.2 Without  limitation  on</w:t>
            </w:r>
          </w:p>
        </w:tc>
        <w:tc>
          <w:tcPr>
            <w:tcW w:w="17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sz w:val="24"/>
                <w:szCs w:val="24"/>
              </w:rPr>
              <w:t>the  generality</w:t>
            </w:r>
          </w:p>
        </w:tc>
        <w:tc>
          <w:tcPr>
            <w:tcW w:w="8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of  the</w:t>
            </w:r>
          </w:p>
        </w:tc>
        <w:tc>
          <w:tcPr>
            <w:tcW w:w="1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foregoing,</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Consultants, and any of their affiliates, shall be considered to</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have a conflict of interest and shall not be recruited, under any</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2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980"/>
              <w:rPr>
                <w:rFonts w:ascii="Times New Roman" w:hAnsi="Times New Roman" w:cs="Times New Roman"/>
                <w:sz w:val="24"/>
                <w:szCs w:val="24"/>
              </w:rPr>
            </w:pPr>
            <w:r w:rsidRPr="00887D8D">
              <w:rPr>
                <w:rFonts w:ascii="Times New Roman" w:hAnsi="Times New Roman" w:cs="Times New Roman"/>
                <w:sz w:val="24"/>
                <w:szCs w:val="24"/>
              </w:rPr>
              <w:t>of the circumstances set forth below:</w:t>
            </w:r>
          </w:p>
        </w:tc>
        <w:tc>
          <w:tcPr>
            <w:tcW w:w="8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52"/>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(i)    A  consultant  that  has  been  engaged  by  the  procuring</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5" w:lineRule="exact"/>
              <w:ind w:left="1520"/>
              <w:rPr>
                <w:rFonts w:ascii="Times New Roman" w:hAnsi="Times New Roman" w:cs="Times New Roman"/>
                <w:sz w:val="24"/>
                <w:szCs w:val="24"/>
              </w:rPr>
            </w:pPr>
            <w:r w:rsidRPr="00887D8D">
              <w:rPr>
                <w:rFonts w:ascii="Times New Roman" w:hAnsi="Times New Roman" w:cs="Times New Roman"/>
                <w:sz w:val="24"/>
                <w:szCs w:val="24"/>
              </w:rPr>
              <w:t>agency to provide</w:t>
            </w:r>
          </w:p>
        </w:tc>
        <w:tc>
          <w:tcPr>
            <w:tcW w:w="17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5" w:lineRule="exact"/>
              <w:jc w:val="center"/>
              <w:rPr>
                <w:rFonts w:ascii="Times New Roman" w:hAnsi="Times New Roman" w:cs="Times New Roman"/>
                <w:sz w:val="24"/>
                <w:szCs w:val="24"/>
              </w:rPr>
            </w:pPr>
            <w:r w:rsidRPr="00887D8D">
              <w:rPr>
                <w:rFonts w:ascii="Times New Roman" w:hAnsi="Times New Roman" w:cs="Times New Roman"/>
                <w:sz w:val="24"/>
                <w:szCs w:val="24"/>
              </w:rPr>
              <w:t>goods, works or</w:t>
            </w:r>
          </w:p>
        </w:tc>
        <w:tc>
          <w:tcPr>
            <w:tcW w:w="8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5" w:lineRule="exact"/>
              <w:ind w:left="60"/>
              <w:rPr>
                <w:rFonts w:ascii="Times New Roman" w:hAnsi="Times New Roman" w:cs="Times New Roman"/>
                <w:sz w:val="24"/>
                <w:szCs w:val="24"/>
              </w:rPr>
            </w:pPr>
            <w:r w:rsidRPr="00887D8D">
              <w:rPr>
                <w:rFonts w:ascii="Times New Roman" w:hAnsi="Times New Roman" w:cs="Times New Roman"/>
                <w:sz w:val="24"/>
                <w:szCs w:val="24"/>
              </w:rPr>
              <w:t>services</w:t>
            </w:r>
          </w:p>
        </w:tc>
        <w:tc>
          <w:tcPr>
            <w:tcW w:w="1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5" w:lineRule="exact"/>
              <w:jc w:val="right"/>
              <w:rPr>
                <w:rFonts w:ascii="Times New Roman" w:hAnsi="Times New Roman" w:cs="Times New Roman"/>
                <w:sz w:val="24"/>
                <w:szCs w:val="24"/>
              </w:rPr>
            </w:pPr>
            <w:r w:rsidRPr="00887D8D">
              <w:rPr>
                <w:rFonts w:ascii="Times New Roman" w:hAnsi="Times New Roman" w:cs="Times New Roman"/>
                <w:sz w:val="24"/>
                <w:szCs w:val="24"/>
              </w:rPr>
              <w:t>other than</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52"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0" w:name="page11"/>
      <w:bookmarkEnd w:id="10"/>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4384"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900"/>
        <w:gridCol w:w="1460"/>
        <w:gridCol w:w="3460"/>
        <w:gridCol w:w="2320"/>
      </w:tblGrid>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consulting services for a project, any of its affiliates, shall</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be disqualified from providing consulting services related</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to  those  goods,  works  or  services.  Conversely,  a  firm</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hired to provide consulting services for the preparation or</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implementation of a project, any of its affiliates, shall be</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disqualified from subsequently providing goods or works</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or services other than consulting services resulting from or</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directly related to the firm’s consulting services for such</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60" w:type="dxa"/>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preparation or implementation.</w:t>
            </w:r>
          </w:p>
        </w:tc>
        <w:tc>
          <w:tcPr>
            <w:tcW w:w="232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257CA9">
            <w:pPr>
              <w:widowControl w:val="0"/>
              <w:autoSpaceDE w:val="0"/>
              <w:autoSpaceDN w:val="0"/>
              <w:adjustRightInd w:val="0"/>
              <w:spacing w:after="0" w:line="240" w:lineRule="auto"/>
              <w:ind w:left="1000"/>
              <w:rPr>
                <w:rFonts w:ascii="Times New Roman" w:hAnsi="Times New Roman" w:cs="Times New Roman"/>
                <w:sz w:val="24"/>
                <w:szCs w:val="24"/>
              </w:rPr>
            </w:pPr>
            <w:r w:rsidRPr="00887D8D">
              <w:rPr>
                <w:rFonts w:ascii="Times New Roman" w:hAnsi="Times New Roman" w:cs="Times New Roman"/>
                <w:sz w:val="24"/>
                <w:szCs w:val="24"/>
              </w:rPr>
              <w:t>(ii)</w:t>
            </w: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A   Consultant   (including   its   Personnel   and   Sub-</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Consultants) or any of its affiliates shall not be hired for</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any assignment that, by its nature, may be in conflict with</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another assignment of the Consultant to be executed for</w:t>
            </w:r>
          </w:p>
        </w:tc>
      </w:tr>
      <w:tr w:rsidR="00EC5B46" w:rsidRPr="00887D8D" w:rsidTr="00F234E8">
        <w:trPr>
          <w:trHeight w:val="277"/>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the same or for another Procuring Agency.</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257CA9">
            <w:pPr>
              <w:widowControl w:val="0"/>
              <w:autoSpaceDE w:val="0"/>
              <w:autoSpaceDN w:val="0"/>
              <w:adjustRightInd w:val="0"/>
              <w:spacing w:after="0" w:line="240" w:lineRule="auto"/>
              <w:ind w:left="1000"/>
              <w:rPr>
                <w:rFonts w:ascii="Times New Roman" w:hAnsi="Times New Roman" w:cs="Times New Roman"/>
                <w:sz w:val="24"/>
                <w:szCs w:val="24"/>
              </w:rPr>
            </w:pPr>
            <w:r w:rsidRPr="00887D8D">
              <w:rPr>
                <w:rFonts w:ascii="Times New Roman" w:hAnsi="Times New Roman" w:cs="Times New Roman"/>
                <w:sz w:val="24"/>
                <w:szCs w:val="24"/>
              </w:rPr>
              <w:t>(iii)</w:t>
            </w: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A   Consultant   (including   its   Personnel   and   Sub-</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Consultants)  that  has  a  business  or  family  relationship</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with a member of the Procuring Agency’s staff who is</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directly  or  indirectly  involved  in  any  part  of  (i)  the</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preparation of the Terms of Reference of the assignment,</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(ii)  the  selection  process  for  such  assignment,  or  (iii)</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supervision  of  the  Contract,  may  not  be  awarded  a</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Contract,   unless   the   conflict   stemming   from   this</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60" w:type="dxa"/>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relationship has been resolved.</w:t>
            </w:r>
          </w:p>
        </w:tc>
        <w:tc>
          <w:tcPr>
            <w:tcW w:w="232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rsidTr="00F234E8">
        <w:trPr>
          <w:trHeight w:val="557"/>
        </w:trPr>
        <w:tc>
          <w:tcPr>
            <w:tcW w:w="1900" w:type="dxa"/>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Conflicting</w:t>
            </w:r>
          </w:p>
        </w:tc>
        <w:tc>
          <w:tcPr>
            <w:tcW w:w="7240" w:type="dxa"/>
            <w:gridSpan w:val="3"/>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3.2   Government  officials  and  civil  servants  may  be  hired  as</w:t>
            </w:r>
          </w:p>
        </w:tc>
      </w:tr>
      <w:tr w:rsidR="00EC5B46" w:rsidRPr="00887D8D" w:rsidTr="00F234E8">
        <w:trPr>
          <w:trHeight w:val="276"/>
        </w:trPr>
        <w:tc>
          <w:tcPr>
            <w:tcW w:w="1900" w:type="dxa"/>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Relationships</w:t>
            </w:r>
          </w:p>
        </w:tc>
        <w:tc>
          <w:tcPr>
            <w:tcW w:w="4920" w:type="dxa"/>
            <w:gridSpan w:val="2"/>
            <w:vAlign w:val="bottom"/>
          </w:tcPr>
          <w:p w:rsidR="00EC5B46" w:rsidRPr="00887D8D" w:rsidRDefault="00257CA9">
            <w:pPr>
              <w:widowControl w:val="0"/>
              <w:autoSpaceDE w:val="0"/>
              <w:autoSpaceDN w:val="0"/>
              <w:adjustRightInd w:val="0"/>
              <w:spacing w:after="0" w:line="270" w:lineRule="exact"/>
              <w:ind w:left="1000"/>
              <w:rPr>
                <w:rFonts w:ascii="Times New Roman" w:hAnsi="Times New Roman" w:cs="Times New Roman"/>
                <w:sz w:val="24"/>
                <w:szCs w:val="24"/>
              </w:rPr>
            </w:pPr>
            <w:r w:rsidRPr="00887D8D">
              <w:rPr>
                <w:rFonts w:ascii="Times New Roman" w:hAnsi="Times New Roman" w:cs="Times New Roman"/>
                <w:sz w:val="24"/>
                <w:szCs w:val="24"/>
              </w:rPr>
              <w:t>consultants only if:</w:t>
            </w:r>
          </w:p>
        </w:tc>
        <w:tc>
          <w:tcPr>
            <w:tcW w:w="232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rsidTr="00F234E8">
        <w:trPr>
          <w:trHeight w:val="272"/>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60" w:type="dxa"/>
            <w:vAlign w:val="bottom"/>
          </w:tcPr>
          <w:p w:rsidR="00EC5B46" w:rsidRPr="00887D8D" w:rsidRDefault="00257CA9">
            <w:pPr>
              <w:widowControl w:val="0"/>
              <w:autoSpaceDE w:val="0"/>
              <w:autoSpaceDN w:val="0"/>
              <w:adjustRightInd w:val="0"/>
              <w:spacing w:after="0" w:line="271" w:lineRule="exact"/>
              <w:ind w:left="1000"/>
              <w:rPr>
                <w:rFonts w:ascii="Times New Roman" w:hAnsi="Times New Roman" w:cs="Times New Roman"/>
                <w:sz w:val="24"/>
                <w:szCs w:val="24"/>
              </w:rPr>
            </w:pPr>
            <w:r w:rsidRPr="00887D8D">
              <w:rPr>
                <w:rFonts w:ascii="Times New Roman" w:hAnsi="Times New Roman" w:cs="Times New Roman"/>
                <w:sz w:val="24"/>
                <w:szCs w:val="24"/>
              </w:rPr>
              <w:t>(i)</w:t>
            </w:r>
          </w:p>
        </w:tc>
        <w:tc>
          <w:tcPr>
            <w:tcW w:w="5780" w:type="dxa"/>
            <w:gridSpan w:val="2"/>
            <w:vAlign w:val="bottom"/>
          </w:tcPr>
          <w:p w:rsidR="00EC5B46" w:rsidRPr="00887D8D" w:rsidRDefault="00257CA9">
            <w:pPr>
              <w:widowControl w:val="0"/>
              <w:autoSpaceDE w:val="0"/>
              <w:autoSpaceDN w:val="0"/>
              <w:adjustRightInd w:val="0"/>
              <w:spacing w:after="0" w:line="271" w:lineRule="exact"/>
              <w:ind w:left="80"/>
              <w:rPr>
                <w:rFonts w:ascii="Times New Roman" w:hAnsi="Times New Roman" w:cs="Times New Roman"/>
                <w:sz w:val="24"/>
                <w:szCs w:val="24"/>
              </w:rPr>
            </w:pPr>
            <w:r w:rsidRPr="00887D8D">
              <w:rPr>
                <w:rFonts w:ascii="Times New Roman" w:hAnsi="Times New Roman" w:cs="Times New Roman"/>
                <w:sz w:val="24"/>
                <w:szCs w:val="24"/>
              </w:rPr>
              <w:t>They are on leave of absence without pay;</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257CA9">
            <w:pPr>
              <w:widowControl w:val="0"/>
              <w:autoSpaceDE w:val="0"/>
              <w:autoSpaceDN w:val="0"/>
              <w:adjustRightInd w:val="0"/>
              <w:spacing w:after="0" w:line="240" w:lineRule="auto"/>
              <w:ind w:left="1000"/>
              <w:rPr>
                <w:rFonts w:ascii="Times New Roman" w:hAnsi="Times New Roman" w:cs="Times New Roman"/>
                <w:sz w:val="24"/>
                <w:szCs w:val="24"/>
              </w:rPr>
            </w:pPr>
            <w:r w:rsidRPr="00887D8D">
              <w:rPr>
                <w:rFonts w:ascii="Times New Roman" w:hAnsi="Times New Roman" w:cs="Times New Roman"/>
                <w:sz w:val="24"/>
                <w:szCs w:val="24"/>
              </w:rPr>
              <w:t>(ii)</w:t>
            </w: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They are not being hired by the agency they were working</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for, six months prior to going on leave; and</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257CA9">
            <w:pPr>
              <w:widowControl w:val="0"/>
              <w:autoSpaceDE w:val="0"/>
              <w:autoSpaceDN w:val="0"/>
              <w:adjustRightInd w:val="0"/>
              <w:spacing w:after="0" w:line="240" w:lineRule="auto"/>
              <w:ind w:left="1000"/>
              <w:rPr>
                <w:rFonts w:ascii="Times New Roman" w:hAnsi="Times New Roman" w:cs="Times New Roman"/>
                <w:sz w:val="24"/>
                <w:szCs w:val="24"/>
              </w:rPr>
            </w:pPr>
            <w:r w:rsidRPr="00887D8D">
              <w:rPr>
                <w:rFonts w:ascii="Times New Roman" w:hAnsi="Times New Roman" w:cs="Times New Roman"/>
                <w:sz w:val="24"/>
                <w:szCs w:val="24"/>
              </w:rPr>
              <w:t>(iii)</w:t>
            </w:r>
          </w:p>
        </w:tc>
        <w:tc>
          <w:tcPr>
            <w:tcW w:w="5780" w:type="dxa"/>
            <w:gridSpan w:val="2"/>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Their employment would not give rise to any conflict of</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6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60" w:type="dxa"/>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interest.</w:t>
            </w:r>
          </w:p>
        </w:tc>
        <w:tc>
          <w:tcPr>
            <w:tcW w:w="232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rsidTr="00F234E8">
        <w:trPr>
          <w:trHeight w:val="281"/>
        </w:trPr>
        <w:tc>
          <w:tcPr>
            <w:tcW w:w="1900" w:type="dxa"/>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4. Fraud and</w:t>
            </w:r>
          </w:p>
        </w:tc>
        <w:tc>
          <w:tcPr>
            <w:tcW w:w="4920" w:type="dxa"/>
            <w:gridSpan w:val="2"/>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It  is  Government’s  policy  that  Consultants</w:t>
            </w:r>
          </w:p>
        </w:tc>
        <w:tc>
          <w:tcPr>
            <w:tcW w:w="2320" w:type="dxa"/>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under  the  contract(s),</w:t>
            </w:r>
          </w:p>
        </w:tc>
      </w:tr>
      <w:tr w:rsidR="00EC5B46" w:rsidRPr="00887D8D" w:rsidTr="00F234E8">
        <w:trPr>
          <w:trHeight w:val="276"/>
        </w:trPr>
        <w:tc>
          <w:tcPr>
            <w:tcW w:w="1900" w:type="dxa"/>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Corruption</w:t>
            </w:r>
          </w:p>
        </w:tc>
        <w:tc>
          <w:tcPr>
            <w:tcW w:w="7240" w:type="dxa"/>
            <w:gridSpan w:val="3"/>
            <w:vAlign w:val="bottom"/>
          </w:tcPr>
          <w:p w:rsidR="00EC5B46" w:rsidRPr="00887D8D" w:rsidRDefault="00257CA9">
            <w:pPr>
              <w:widowControl w:val="0"/>
              <w:autoSpaceDE w:val="0"/>
              <w:autoSpaceDN w:val="0"/>
              <w:adjustRightInd w:val="0"/>
              <w:spacing w:after="0" w:line="270" w:lineRule="exact"/>
              <w:ind w:left="460"/>
              <w:rPr>
                <w:rFonts w:ascii="Times New Roman" w:hAnsi="Times New Roman" w:cs="Times New Roman"/>
                <w:sz w:val="24"/>
                <w:szCs w:val="24"/>
              </w:rPr>
            </w:pPr>
            <w:r w:rsidRPr="00887D8D">
              <w:rPr>
                <w:rFonts w:ascii="Times New Roman" w:hAnsi="Times New Roman" w:cs="Times New Roman"/>
                <w:sz w:val="24"/>
                <w:szCs w:val="24"/>
              </w:rPr>
              <w:t>observe the highest standard of ethics during the procurement and</w:t>
            </w:r>
          </w:p>
        </w:tc>
      </w:tr>
      <w:tr w:rsidR="00EC5B46" w:rsidRPr="00887D8D" w:rsidTr="00F234E8">
        <w:trPr>
          <w:trHeight w:val="271"/>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240" w:type="dxa"/>
            <w:gridSpan w:val="3"/>
            <w:vAlign w:val="bottom"/>
          </w:tcPr>
          <w:p w:rsidR="00EC5B46" w:rsidRPr="00887D8D" w:rsidRDefault="00257CA9">
            <w:pPr>
              <w:widowControl w:val="0"/>
              <w:autoSpaceDE w:val="0"/>
              <w:autoSpaceDN w:val="0"/>
              <w:adjustRightInd w:val="0"/>
              <w:spacing w:after="0" w:line="270" w:lineRule="exact"/>
              <w:ind w:left="460"/>
              <w:rPr>
                <w:rFonts w:ascii="Times New Roman" w:hAnsi="Times New Roman" w:cs="Times New Roman"/>
                <w:sz w:val="24"/>
                <w:szCs w:val="24"/>
              </w:rPr>
            </w:pPr>
            <w:r w:rsidRPr="00887D8D">
              <w:rPr>
                <w:rFonts w:ascii="Times New Roman" w:hAnsi="Times New Roman" w:cs="Times New Roman"/>
                <w:sz w:val="24"/>
                <w:szCs w:val="24"/>
              </w:rPr>
              <w:t>execution of such contracts.  In pursuit of this policy, the Procuring</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40" w:type="dxa"/>
            <w:gridSpan w:val="3"/>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Agency   follows   the   instructions   contained   in   Sindh   Public</w:t>
            </w:r>
          </w:p>
        </w:tc>
      </w:tr>
      <w:tr w:rsidR="00EC5B46" w:rsidRPr="00887D8D" w:rsidTr="00F234E8">
        <w:trPr>
          <w:trHeight w:val="278"/>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920" w:type="dxa"/>
            <w:gridSpan w:val="2"/>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procurement Rules 2010 which defines:</w:t>
            </w:r>
          </w:p>
        </w:tc>
        <w:tc>
          <w:tcPr>
            <w:tcW w:w="232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rsidTr="00F234E8">
        <w:trPr>
          <w:trHeight w:val="473"/>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40" w:type="dxa"/>
            <w:gridSpan w:val="3"/>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  corrupt  and  fraudulent  practices”  includes  the  offering,  giving,</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920" w:type="dxa"/>
            <w:gridSpan w:val="2"/>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receiving, or soliciting, directly or indirectly</w:t>
            </w:r>
          </w:p>
        </w:tc>
        <w:tc>
          <w:tcPr>
            <w:tcW w:w="2320" w:type="dxa"/>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of anything of value to</w:t>
            </w:r>
          </w:p>
        </w:tc>
      </w:tr>
      <w:tr w:rsidR="00EC5B46" w:rsidRPr="00887D8D" w:rsidTr="00F234E8">
        <w:trPr>
          <w:trHeight w:val="277"/>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40" w:type="dxa"/>
            <w:gridSpan w:val="3"/>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influence the act of another party for wrongful gain or any act or</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40" w:type="dxa"/>
            <w:gridSpan w:val="3"/>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omission ,including misrepresentation, that knowingly or recklessly</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40" w:type="dxa"/>
            <w:gridSpan w:val="3"/>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misleads or attempt mislead a party to obtain a financial or other</w:t>
            </w:r>
          </w:p>
        </w:tc>
      </w:tr>
      <w:tr w:rsidR="00EC5B46" w:rsidRPr="00887D8D" w:rsidTr="00F234E8">
        <w:trPr>
          <w:trHeight w:val="278"/>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920" w:type="dxa"/>
            <w:gridSpan w:val="2"/>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benefit or to avoid an obligation;</w:t>
            </w:r>
          </w:p>
        </w:tc>
        <w:tc>
          <w:tcPr>
            <w:tcW w:w="232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rsidTr="00F234E8">
        <w:trPr>
          <w:trHeight w:val="473"/>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40" w:type="dxa"/>
            <w:gridSpan w:val="3"/>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sz w:val="24"/>
                <w:szCs w:val="24"/>
              </w:rPr>
              <w:t>Under  Rule  35  of  SPPR2010,  “The  PA  can  inter-alia  blacklist</w:t>
            </w:r>
          </w:p>
        </w:tc>
      </w:tr>
      <w:tr w:rsidR="00EC5B46" w:rsidRPr="00887D8D" w:rsidTr="00F234E8">
        <w:trPr>
          <w:trHeight w:val="276"/>
        </w:trPr>
        <w:tc>
          <w:tcPr>
            <w:tcW w:w="19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240" w:type="dxa"/>
            <w:gridSpan w:val="3"/>
            <w:vAlign w:val="bottom"/>
          </w:tcPr>
          <w:p w:rsidR="00EC5B46" w:rsidRPr="00887D8D" w:rsidRDefault="00257CA9">
            <w:pPr>
              <w:widowControl w:val="0"/>
              <w:autoSpaceDE w:val="0"/>
              <w:autoSpaceDN w:val="0"/>
              <w:adjustRightInd w:val="0"/>
              <w:spacing w:after="0" w:line="275" w:lineRule="exact"/>
              <w:ind w:left="460"/>
              <w:rPr>
                <w:rFonts w:ascii="Times New Roman" w:hAnsi="Times New Roman" w:cs="Times New Roman"/>
                <w:sz w:val="24"/>
                <w:szCs w:val="24"/>
              </w:rPr>
            </w:pPr>
            <w:r w:rsidRPr="00887D8D">
              <w:rPr>
                <w:rFonts w:ascii="Times New Roman" w:hAnsi="Times New Roman" w:cs="Times New Roman"/>
                <w:sz w:val="24"/>
                <w:szCs w:val="24"/>
              </w:rPr>
              <w:t>Bidders found to be indulging in corrupt or fraudulent practices. Such</w:t>
            </w: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1" w:name="page12"/>
      <w:bookmarkEnd w:id="11"/>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5408"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360" w:right="40"/>
        <w:jc w:val="both"/>
        <w:rPr>
          <w:rFonts w:ascii="Times New Roman" w:hAnsi="Times New Roman" w:cs="Times New Roman"/>
          <w:sz w:val="24"/>
          <w:szCs w:val="24"/>
        </w:rPr>
      </w:pPr>
      <w:r w:rsidRPr="00887D8D">
        <w:rPr>
          <w:rFonts w:ascii="Times New Roman" w:hAnsi="Times New Roman" w:cs="Times New Roman"/>
          <w:sz w:val="24"/>
          <w:szCs w:val="24"/>
        </w:rPr>
        <w:t>barring action shall be duly publicized and communicated to the SPPRA. Provided that any supplier or contractor who is to be blacklisted shall be accorded adequate opportunity of being heard”.</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220"/>
        <w:gridCol w:w="1760"/>
        <w:gridCol w:w="760"/>
        <w:gridCol w:w="6340"/>
      </w:tblGrid>
      <w:tr w:rsidR="00EC5B46" w:rsidRPr="00887D8D">
        <w:trPr>
          <w:trHeight w:val="281"/>
        </w:trPr>
        <w:tc>
          <w:tcPr>
            <w:tcW w:w="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5.</w:t>
            </w:r>
          </w:p>
        </w:tc>
        <w:tc>
          <w:tcPr>
            <w:tcW w:w="17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Integrity Pact</w:t>
            </w:r>
          </w:p>
        </w:tc>
        <w:tc>
          <w:tcPr>
            <w:tcW w:w="71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Pursuant to Rule  89 of SPPR 2010 Consultant undertakes to sign an</w:t>
            </w:r>
          </w:p>
        </w:tc>
      </w:tr>
      <w:tr w:rsidR="00EC5B46" w:rsidRPr="00887D8D">
        <w:trPr>
          <w:trHeight w:val="271"/>
        </w:trPr>
        <w:tc>
          <w:tcPr>
            <w:tcW w:w="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1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Integrity pact in accordance with prescribed format attached hereto</w:t>
            </w:r>
          </w:p>
        </w:tc>
      </w:tr>
      <w:tr w:rsidR="00EC5B46" w:rsidRPr="00887D8D">
        <w:trPr>
          <w:trHeight w:val="276"/>
        </w:trPr>
        <w:tc>
          <w:tcPr>
            <w:tcW w:w="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for all the procurements estimated to exceed Rs. 2.5 million. (Annex-</w:t>
            </w:r>
          </w:p>
        </w:tc>
      </w:tr>
      <w:tr w:rsidR="00EC5B46" w:rsidRPr="00887D8D">
        <w:trPr>
          <w:trHeight w:val="278"/>
        </w:trPr>
        <w:tc>
          <w:tcPr>
            <w:tcW w:w="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20"/>
              <w:jc w:val="right"/>
              <w:rPr>
                <w:rFonts w:ascii="Times New Roman" w:hAnsi="Times New Roman" w:cs="Times New Roman"/>
                <w:sz w:val="24"/>
                <w:szCs w:val="24"/>
              </w:rPr>
            </w:pPr>
            <w:r w:rsidRPr="00887D8D">
              <w:rPr>
                <w:rFonts w:ascii="Times New Roman" w:hAnsi="Times New Roman" w:cs="Times New Roman"/>
                <w:sz w:val="24"/>
                <w:szCs w:val="24"/>
              </w:rPr>
              <w:t>A)</w:t>
            </w:r>
          </w:p>
        </w:tc>
        <w:tc>
          <w:tcPr>
            <w:tcW w:w="63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80"/>
        </w:trPr>
        <w:tc>
          <w:tcPr>
            <w:tcW w:w="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6.</w:t>
            </w:r>
          </w:p>
        </w:tc>
        <w:tc>
          <w:tcPr>
            <w:tcW w:w="17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Eligible</w:t>
            </w:r>
          </w:p>
        </w:tc>
        <w:tc>
          <w:tcPr>
            <w:tcW w:w="7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20"/>
              <w:jc w:val="right"/>
              <w:rPr>
                <w:rFonts w:ascii="Times New Roman" w:hAnsi="Times New Roman" w:cs="Times New Roman"/>
                <w:sz w:val="24"/>
                <w:szCs w:val="24"/>
              </w:rPr>
            </w:pPr>
            <w:r w:rsidRPr="00887D8D">
              <w:rPr>
                <w:rFonts w:ascii="Times New Roman" w:hAnsi="Times New Roman" w:cs="Times New Roman"/>
                <w:sz w:val="24"/>
                <w:szCs w:val="24"/>
              </w:rPr>
              <w:t>6.1</w:t>
            </w:r>
          </w:p>
        </w:tc>
        <w:tc>
          <w:tcPr>
            <w:tcW w:w="6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If short listing process has been undertaken through REOI, as</w:t>
            </w:r>
          </w:p>
        </w:tc>
      </w:tr>
      <w:tr w:rsidR="00EC5B46" w:rsidRPr="00887D8D">
        <w:trPr>
          <w:trHeight w:val="276"/>
        </w:trPr>
        <w:tc>
          <w:tcPr>
            <w:tcW w:w="19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Consultants</w:t>
            </w:r>
          </w:p>
        </w:tc>
        <w:tc>
          <w:tcPr>
            <w:tcW w:w="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outlined under Rule 73 and 74 of SPPR2010 for the Contract(s)</w:t>
            </w:r>
          </w:p>
        </w:tc>
      </w:tr>
      <w:tr w:rsidR="00EC5B46" w:rsidRPr="00887D8D">
        <w:trPr>
          <w:trHeight w:val="271"/>
        </w:trPr>
        <w:tc>
          <w:tcPr>
            <w:tcW w:w="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for which these RFP documents are being issued, those firms -</w:t>
            </w:r>
          </w:p>
        </w:tc>
      </w:tr>
      <w:tr w:rsidR="00EC5B46" w:rsidRPr="00887D8D">
        <w:trPr>
          <w:trHeight w:val="276"/>
        </w:trPr>
        <w:tc>
          <w:tcPr>
            <w:tcW w:w="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in case of Joint Ventures with the same partner(s) and Joint</w:t>
            </w:r>
          </w:p>
        </w:tc>
      </w:tr>
      <w:tr w:rsidR="00EC5B46" w:rsidRPr="00887D8D">
        <w:trPr>
          <w:trHeight w:val="276"/>
        </w:trPr>
        <w:tc>
          <w:tcPr>
            <w:tcW w:w="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20"/>
              <w:jc w:val="right"/>
              <w:rPr>
                <w:rFonts w:ascii="Times New Roman" w:hAnsi="Times New Roman" w:cs="Times New Roman"/>
                <w:sz w:val="24"/>
                <w:szCs w:val="24"/>
              </w:rPr>
            </w:pPr>
            <w:r w:rsidRPr="00887D8D">
              <w:rPr>
                <w:rFonts w:ascii="Times New Roman" w:hAnsi="Times New Roman" w:cs="Times New Roman"/>
                <w:sz w:val="24"/>
                <w:szCs w:val="24"/>
              </w:rPr>
              <w:t>Venture structure - that had been pre-qualified are eligible.</w:t>
            </w:r>
          </w:p>
        </w:tc>
      </w:tr>
    </w:tbl>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numPr>
          <w:ilvl w:val="1"/>
          <w:numId w:val="8"/>
        </w:numPr>
        <w:tabs>
          <w:tab w:val="clear" w:pos="1440"/>
          <w:tab w:val="num" w:pos="2900"/>
        </w:tabs>
        <w:overflowPunct w:val="0"/>
        <w:autoSpaceDE w:val="0"/>
        <w:autoSpaceDN w:val="0"/>
        <w:adjustRightInd w:val="0"/>
        <w:spacing w:after="0" w:line="214" w:lineRule="auto"/>
        <w:ind w:left="2900" w:right="40" w:hanging="587"/>
        <w:jc w:val="both"/>
        <w:rPr>
          <w:rFonts w:ascii="Times New Roman" w:hAnsi="Times New Roman" w:cs="Times New Roman"/>
          <w:sz w:val="24"/>
          <w:szCs w:val="24"/>
        </w:rPr>
      </w:pPr>
      <w:r w:rsidRPr="00887D8D">
        <w:rPr>
          <w:rFonts w:ascii="Times New Roman" w:hAnsi="Times New Roman" w:cs="Times New Roman"/>
          <w:sz w:val="24"/>
          <w:szCs w:val="24"/>
        </w:rPr>
        <w:t xml:space="preserve">Short listed consultants emerging from request of expression of interest are eligible.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58" w:lineRule="exact"/>
        <w:rPr>
          <w:rFonts w:ascii="Times New Roman" w:hAnsi="Times New Roman" w:cs="Times New Roman"/>
          <w:sz w:val="24"/>
          <w:szCs w:val="24"/>
        </w:rPr>
      </w:pPr>
    </w:p>
    <w:p w:rsidR="00EC5B46" w:rsidRPr="00887D8D" w:rsidRDefault="00257CA9">
      <w:pPr>
        <w:widowControl w:val="0"/>
        <w:numPr>
          <w:ilvl w:val="0"/>
          <w:numId w:val="9"/>
        </w:numPr>
        <w:tabs>
          <w:tab w:val="clear" w:pos="720"/>
          <w:tab w:val="num" w:pos="260"/>
        </w:tabs>
        <w:overflowPunct w:val="0"/>
        <w:autoSpaceDE w:val="0"/>
        <w:autoSpaceDN w:val="0"/>
        <w:adjustRightInd w:val="0"/>
        <w:spacing w:after="0" w:line="240" w:lineRule="auto"/>
        <w:ind w:left="260" w:hanging="23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Eligibility of Sub-   </w:t>
      </w:r>
      <w:r w:rsidRPr="00887D8D">
        <w:rPr>
          <w:rFonts w:ascii="Times New Roman" w:hAnsi="Times New Roman" w:cs="Times New Roman"/>
          <w:sz w:val="24"/>
          <w:szCs w:val="24"/>
        </w:rPr>
        <w:t>A  shortlisted  Consultant  would  not  be  allowed  to  associate  with</w:t>
      </w:r>
      <w:r w:rsidRPr="00887D8D">
        <w:rPr>
          <w:rFonts w:ascii="Times New Roman" w:hAnsi="Times New Roman" w:cs="Times New Roman"/>
          <w:b/>
          <w:bCs/>
          <w:sz w:val="24"/>
          <w:szCs w:val="24"/>
        </w:rPr>
        <w:t xml:space="preserve"> </w:t>
      </w:r>
    </w:p>
    <w:tbl>
      <w:tblPr>
        <w:tblW w:w="0" w:type="auto"/>
        <w:tblInd w:w="20" w:type="dxa"/>
        <w:tblLayout w:type="fixed"/>
        <w:tblCellMar>
          <w:left w:w="0" w:type="dxa"/>
          <w:right w:w="0" w:type="dxa"/>
        </w:tblCellMar>
        <w:tblLook w:val="0000"/>
      </w:tblPr>
      <w:tblGrid>
        <w:gridCol w:w="1800"/>
        <w:gridCol w:w="7280"/>
      </w:tblGrid>
      <w:tr w:rsidR="00EC5B46" w:rsidRPr="00887D8D">
        <w:trPr>
          <w:trHeight w:val="274"/>
        </w:trPr>
        <w:tc>
          <w:tcPr>
            <w:tcW w:w="18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3" w:lineRule="exact"/>
              <w:rPr>
                <w:rFonts w:ascii="Times New Roman" w:hAnsi="Times New Roman" w:cs="Times New Roman"/>
                <w:sz w:val="24"/>
                <w:szCs w:val="24"/>
              </w:rPr>
            </w:pPr>
            <w:r w:rsidRPr="00887D8D">
              <w:rPr>
                <w:rFonts w:ascii="Times New Roman" w:hAnsi="Times New Roman" w:cs="Times New Roman"/>
                <w:b/>
                <w:bCs/>
                <w:sz w:val="24"/>
                <w:szCs w:val="24"/>
              </w:rPr>
              <w:t>Consultants</w:t>
            </w:r>
          </w:p>
        </w:tc>
        <w:tc>
          <w:tcPr>
            <w:tcW w:w="72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540"/>
              <w:rPr>
                <w:rFonts w:ascii="Times New Roman" w:hAnsi="Times New Roman" w:cs="Times New Roman"/>
                <w:sz w:val="24"/>
                <w:szCs w:val="24"/>
              </w:rPr>
            </w:pPr>
            <w:r w:rsidRPr="00887D8D">
              <w:rPr>
                <w:rFonts w:ascii="Times New Roman" w:hAnsi="Times New Roman" w:cs="Times New Roman"/>
                <w:sz w:val="24"/>
                <w:szCs w:val="24"/>
              </w:rPr>
              <w:t>Consultants who have failed to qualify the short listing process.</w:t>
            </w:r>
          </w:p>
        </w:tc>
      </w:tr>
      <w:tr w:rsidR="00EC5B46" w:rsidRPr="00887D8D">
        <w:trPr>
          <w:trHeight w:val="478"/>
        </w:trPr>
        <w:tc>
          <w:tcPr>
            <w:tcW w:w="18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8. Only one</w:t>
            </w:r>
          </w:p>
        </w:tc>
        <w:tc>
          <w:tcPr>
            <w:tcW w:w="7280" w:type="dxa"/>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Shortlisted  Consultants  may  only  submit  one  proposal.  If  a</w:t>
            </w:r>
          </w:p>
        </w:tc>
      </w:tr>
      <w:tr w:rsidR="00EC5B46" w:rsidRPr="00887D8D">
        <w:trPr>
          <w:trHeight w:val="276"/>
        </w:trPr>
        <w:tc>
          <w:tcPr>
            <w:tcW w:w="18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Proposal</w:t>
            </w:r>
          </w:p>
        </w:tc>
        <w:tc>
          <w:tcPr>
            <w:tcW w:w="7280" w:type="dxa"/>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Consultant submits or participates in more than one proposal, such</w:t>
            </w:r>
          </w:p>
        </w:tc>
      </w:tr>
      <w:tr w:rsidR="00EC5B46" w:rsidRPr="00887D8D">
        <w:trPr>
          <w:trHeight w:val="271"/>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280" w:type="dxa"/>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proposals  shall  be  disqualified.  Participation  of  the  same  Sub-</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Consultant, including individual experts, to more than one proposal is</w:t>
            </w:r>
          </w:p>
        </w:tc>
      </w:tr>
      <w:tr w:rsidR="00EC5B46" w:rsidRPr="00887D8D">
        <w:trPr>
          <w:trHeight w:val="278"/>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216D4D">
            <w:pPr>
              <w:widowControl w:val="0"/>
              <w:autoSpaceDE w:val="0"/>
              <w:autoSpaceDN w:val="0"/>
              <w:adjustRightInd w:val="0"/>
              <w:spacing w:after="0" w:line="240" w:lineRule="auto"/>
              <w:ind w:left="540"/>
              <w:jc w:val="both"/>
              <w:rPr>
                <w:rFonts w:ascii="Times New Roman" w:hAnsi="Times New Roman" w:cs="Times New Roman"/>
                <w:sz w:val="24"/>
                <w:szCs w:val="24"/>
              </w:rPr>
            </w:pPr>
            <w:r w:rsidRPr="00887D8D">
              <w:rPr>
                <w:rFonts w:ascii="Times New Roman" w:hAnsi="Times New Roman" w:cs="Times New Roman"/>
                <w:sz w:val="24"/>
                <w:szCs w:val="24"/>
              </w:rPr>
              <w:t>not allowed.</w:t>
            </w:r>
          </w:p>
        </w:tc>
      </w:tr>
      <w:tr w:rsidR="00EC5B46" w:rsidRPr="00887D8D">
        <w:trPr>
          <w:trHeight w:val="478"/>
        </w:trPr>
        <w:tc>
          <w:tcPr>
            <w:tcW w:w="18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9. Proposal</w:t>
            </w: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9.1   The Data Sheet indicates Proposals validity that shall not be</w:t>
            </w:r>
          </w:p>
        </w:tc>
      </w:tr>
      <w:tr w:rsidR="00EC5B46" w:rsidRPr="00887D8D">
        <w:trPr>
          <w:trHeight w:val="276"/>
        </w:trPr>
        <w:tc>
          <w:tcPr>
            <w:tcW w:w="18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Validity</w:t>
            </w: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more than 90 days in case of National Competitive Bidding</w:t>
            </w:r>
          </w:p>
        </w:tc>
      </w:tr>
      <w:tr w:rsidR="00EC5B46" w:rsidRPr="00887D8D">
        <w:trPr>
          <w:trHeight w:val="271"/>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(NCB)  and  120  days  in  case  of  International  competitive</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Bidding (ICB). During this period, Consultants shall maintain</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the availability of Professional staff nominated in the Proposal.</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The Procuring Agency will make its best effort to complete</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75" w:lineRule="exact"/>
              <w:jc w:val="both"/>
              <w:rPr>
                <w:rFonts w:ascii="Times New Roman" w:hAnsi="Times New Roman" w:cs="Times New Roman"/>
                <w:sz w:val="24"/>
                <w:szCs w:val="24"/>
              </w:rPr>
            </w:pPr>
            <w:r w:rsidRPr="00887D8D">
              <w:rPr>
                <w:rFonts w:ascii="Times New Roman" w:hAnsi="Times New Roman" w:cs="Times New Roman"/>
                <w:sz w:val="24"/>
                <w:szCs w:val="24"/>
              </w:rPr>
              <w:t>negotiations within this period. Should the need arise; however,</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the Procuring Agency may request Consultants to extend the</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validity period  of  their  proposals.  Consultants who  agree  to</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such extension shall confirm that they maintain the availability</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of the Professional staff nominated in the Proposal, or in their</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confirmation  of  extension  of  validity  of   the  Proposal,</w:t>
            </w:r>
          </w:p>
        </w:tc>
      </w:tr>
      <w:tr w:rsidR="00EC5B46" w:rsidRPr="00887D8D">
        <w:trPr>
          <w:trHeight w:val="277"/>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Consultants may submit new staff in replacement, who would</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be  considered  in  the  final  evaluation  for  contract  award.</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Consultants who do not agree have the right to refuse to extend</w:t>
            </w:r>
          </w:p>
        </w:tc>
      </w:tr>
      <w:tr w:rsidR="00EC5B46" w:rsidRPr="00887D8D">
        <w:trPr>
          <w:trHeight w:val="278"/>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ind w:right="3180"/>
              <w:jc w:val="both"/>
              <w:rPr>
                <w:rFonts w:ascii="Times New Roman" w:hAnsi="Times New Roman" w:cs="Times New Roman"/>
                <w:sz w:val="24"/>
                <w:szCs w:val="24"/>
              </w:rPr>
            </w:pPr>
            <w:r w:rsidRPr="00887D8D">
              <w:rPr>
                <w:rFonts w:ascii="Times New Roman" w:hAnsi="Times New Roman" w:cs="Times New Roman"/>
                <w:sz w:val="24"/>
                <w:szCs w:val="24"/>
              </w:rPr>
              <w:t>the validity of their Proposals.</w:t>
            </w:r>
          </w:p>
        </w:tc>
      </w:tr>
      <w:tr w:rsidR="00EC5B46" w:rsidRPr="00887D8D">
        <w:trPr>
          <w:trHeight w:val="473"/>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9.2  Consultants  shall  submit  required  bid  security  along  with</w:t>
            </w:r>
          </w:p>
        </w:tc>
      </w:tr>
      <w:tr w:rsidR="00EC5B46" w:rsidRPr="00887D8D">
        <w:trPr>
          <w:trHeight w:val="276"/>
        </w:trPr>
        <w:tc>
          <w:tcPr>
            <w:tcW w:w="18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28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75" w:lineRule="exact"/>
              <w:jc w:val="both"/>
              <w:rPr>
                <w:rFonts w:ascii="Times New Roman" w:hAnsi="Times New Roman" w:cs="Times New Roman"/>
                <w:sz w:val="24"/>
                <w:szCs w:val="24"/>
              </w:rPr>
            </w:pPr>
            <w:r w:rsidRPr="00887D8D">
              <w:rPr>
                <w:rFonts w:ascii="Times New Roman" w:hAnsi="Times New Roman" w:cs="Times New Roman"/>
                <w:sz w:val="24"/>
                <w:szCs w:val="24"/>
              </w:rPr>
              <w:t>financial proposal defined in the data sheet (which shall not be</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9"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2" w:name="page13"/>
      <w:bookmarkEnd w:id="12"/>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6432"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less than one percent and shall not exceed five percent of bid</w:t>
      </w:r>
    </w:p>
    <w:p w:rsidR="00EC5B46" w:rsidRPr="00887D8D" w:rsidRDefault="00EC5B46">
      <w:pPr>
        <w:widowControl w:val="0"/>
        <w:autoSpaceDE w:val="0"/>
        <w:autoSpaceDN w:val="0"/>
        <w:adjustRightInd w:val="0"/>
        <w:spacing w:after="0" w:line="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amount).</w:t>
      </w:r>
    </w:p>
    <w:p w:rsidR="00EC5B46" w:rsidRPr="00887D8D" w:rsidRDefault="00EC5B46">
      <w:pPr>
        <w:widowControl w:val="0"/>
        <w:autoSpaceDE w:val="0"/>
        <w:autoSpaceDN w:val="0"/>
        <w:adjustRightInd w:val="0"/>
        <w:spacing w:after="0" w:line="193" w:lineRule="exact"/>
        <w:rPr>
          <w:rFonts w:ascii="Times New Roman" w:hAnsi="Times New Roman" w:cs="Times New Roman"/>
          <w:sz w:val="24"/>
          <w:szCs w:val="24"/>
        </w:rPr>
      </w:pPr>
    </w:p>
    <w:p w:rsidR="00EC5B46" w:rsidRPr="00887D8D" w:rsidRDefault="00257CA9">
      <w:pPr>
        <w:widowControl w:val="0"/>
        <w:tabs>
          <w:tab w:val="left" w:pos="234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10. Clarification</w:t>
      </w:r>
      <w:r w:rsidRPr="00887D8D">
        <w:rPr>
          <w:rFonts w:ascii="Times New Roman" w:hAnsi="Times New Roman" w:cs="Times New Roman"/>
          <w:sz w:val="24"/>
          <w:szCs w:val="24"/>
        </w:rPr>
        <w:tab/>
        <w:t>10.1  Consultants may request for a clarification of contents of the</w:t>
      </w:r>
    </w:p>
    <w:p w:rsidR="00EC5B46" w:rsidRPr="00887D8D" w:rsidRDefault="00257CA9">
      <w:pPr>
        <w:widowControl w:val="0"/>
        <w:tabs>
          <w:tab w:val="left" w:pos="28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and Amendment in</w:t>
      </w:r>
      <w:r w:rsidRPr="00887D8D">
        <w:rPr>
          <w:rFonts w:ascii="Times New Roman" w:hAnsi="Times New Roman" w:cs="Times New Roman"/>
          <w:sz w:val="24"/>
          <w:szCs w:val="24"/>
        </w:rPr>
        <w:tab/>
        <w:t>bidding  document  in  writing,  and  procuring  agency  shall</w:t>
      </w:r>
    </w:p>
    <w:p w:rsidR="00EC5B46" w:rsidRPr="00887D8D" w:rsidRDefault="00257CA9">
      <w:pPr>
        <w:widowControl w:val="0"/>
        <w:tabs>
          <w:tab w:val="left" w:pos="28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RFP Documents</w:t>
      </w:r>
      <w:r w:rsidRPr="00887D8D">
        <w:rPr>
          <w:rFonts w:ascii="Times New Roman" w:hAnsi="Times New Roman" w:cs="Times New Roman"/>
          <w:sz w:val="24"/>
          <w:szCs w:val="24"/>
        </w:rPr>
        <w:tab/>
        <w:t>respond to such queries in writing within three calendar days,</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provided they are received at least five calendar days prior to</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the date of opening of proposal. The procuring agency shall</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communicate such response to all parties who have obtained</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RFP  document  without  identifying  the  source  of  inquiry.</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Should the PA deem it necessary to amend the RFP as a result</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of a clarification, it shall do so.</w:t>
      </w:r>
    </w:p>
    <w:p w:rsidR="00EC5B46" w:rsidRPr="00887D8D" w:rsidRDefault="00EC5B46">
      <w:pPr>
        <w:widowControl w:val="0"/>
        <w:autoSpaceDE w:val="0"/>
        <w:autoSpaceDN w:val="0"/>
        <w:adjustRightInd w:val="0"/>
        <w:spacing w:after="0" w:line="257" w:lineRule="exact"/>
        <w:rPr>
          <w:rFonts w:ascii="Times New Roman" w:hAnsi="Times New Roman" w:cs="Times New Roman"/>
          <w:sz w:val="24"/>
          <w:szCs w:val="24"/>
        </w:rPr>
      </w:pPr>
    </w:p>
    <w:p w:rsidR="00EC5B46" w:rsidRPr="00887D8D" w:rsidRDefault="00257CA9">
      <w:pPr>
        <w:widowControl w:val="0"/>
        <w:numPr>
          <w:ilvl w:val="1"/>
          <w:numId w:val="10"/>
        </w:numPr>
        <w:tabs>
          <w:tab w:val="clear" w:pos="1440"/>
          <w:tab w:val="num" w:pos="2900"/>
        </w:tabs>
        <w:overflowPunct w:val="0"/>
        <w:autoSpaceDE w:val="0"/>
        <w:autoSpaceDN w:val="0"/>
        <w:adjustRightInd w:val="0"/>
        <w:spacing w:after="0" w:line="233"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At any time before the submission of Proposals, the Procuring Agency may amend the RFP by issuing an addendum/ corrigendum in writing. The addendum shall be sent to all Consultants and will be binding on them. Consultants shall acknowledge receipt of all amendments. To give Consultants reasonable time in which to take an amendment into account in their Proposals the Procuring Agency may, if the amendment is substantial, extend the deadline for the submission of Proposals. </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numPr>
          <w:ilvl w:val="0"/>
          <w:numId w:val="11"/>
        </w:numPr>
        <w:tabs>
          <w:tab w:val="clear" w:pos="720"/>
          <w:tab w:val="num" w:pos="380"/>
        </w:tabs>
        <w:overflowPunct w:val="0"/>
        <w:autoSpaceDE w:val="0"/>
        <w:autoSpaceDN w:val="0"/>
        <w:adjustRightInd w:val="0"/>
        <w:spacing w:after="0" w:line="240" w:lineRule="auto"/>
        <w:ind w:left="380" w:hanging="35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Preparation of </w:t>
      </w:r>
      <w:r w:rsidRPr="00887D8D">
        <w:rPr>
          <w:rFonts w:ascii="Times New Roman" w:hAnsi="Times New Roman" w:cs="Times New Roman"/>
          <w:sz w:val="24"/>
          <w:szCs w:val="24"/>
        </w:rPr>
        <w:t xml:space="preserve">11.1  In  preparing  their  Proposal,  Consultants  are  expected  to </w:t>
      </w:r>
    </w:p>
    <w:tbl>
      <w:tblPr>
        <w:tblW w:w="0" w:type="auto"/>
        <w:tblInd w:w="20" w:type="dxa"/>
        <w:tblLayout w:type="fixed"/>
        <w:tblCellMar>
          <w:left w:w="0" w:type="dxa"/>
          <w:right w:w="0" w:type="dxa"/>
        </w:tblCellMar>
        <w:tblLook w:val="0000"/>
      </w:tblPr>
      <w:tblGrid>
        <w:gridCol w:w="2040"/>
        <w:gridCol w:w="780"/>
        <w:gridCol w:w="6260"/>
      </w:tblGrid>
      <w:tr w:rsidR="00EC5B46" w:rsidRPr="00887D8D">
        <w:trPr>
          <w:trHeight w:val="281"/>
        </w:trPr>
        <w:tc>
          <w:tcPr>
            <w:tcW w:w="20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Proposals</w:t>
            </w: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examine in detail the documents comprising the RFP. Material</w:t>
            </w:r>
          </w:p>
        </w:tc>
      </w:tr>
      <w:tr w:rsidR="00EC5B46" w:rsidRPr="00887D8D">
        <w:trPr>
          <w:trHeight w:val="271"/>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0"/>
              <w:rPr>
                <w:rFonts w:ascii="Times New Roman" w:hAnsi="Times New Roman" w:cs="Times New Roman"/>
                <w:sz w:val="24"/>
                <w:szCs w:val="24"/>
              </w:rPr>
            </w:pPr>
            <w:r w:rsidRPr="00887D8D">
              <w:rPr>
                <w:rFonts w:ascii="Times New Roman" w:hAnsi="Times New Roman" w:cs="Times New Roman"/>
                <w:sz w:val="24"/>
                <w:szCs w:val="24"/>
              </w:rPr>
              <w:t>deficiencies (deviation from scope, experience and qualification</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of personnel) in providing the information requested may result</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in rejection of a Proposal.</w:t>
            </w:r>
          </w:p>
        </w:tc>
      </w:tr>
      <w:tr w:rsidR="00EC5B46" w:rsidRPr="00887D8D">
        <w:trPr>
          <w:trHeight w:val="497"/>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00"/>
              <w:rPr>
                <w:rFonts w:ascii="Times New Roman" w:hAnsi="Times New Roman" w:cs="Times New Roman"/>
                <w:sz w:val="24"/>
                <w:szCs w:val="24"/>
              </w:rPr>
            </w:pPr>
            <w:r w:rsidRPr="00887D8D">
              <w:rPr>
                <w:rFonts w:ascii="Times New Roman" w:hAnsi="Times New Roman" w:cs="Times New Roman"/>
                <w:sz w:val="24"/>
                <w:szCs w:val="24"/>
              </w:rPr>
              <w:t>11.2</w:t>
            </w: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The estimate number of professional staff months or the budget</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required for executing the assignment should be shown in the</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data sheet, but not both. However, proposal shall be based on</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the  professional  staff  month  or  budget  estimated  by  the</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consultant.</w:t>
            </w:r>
          </w:p>
        </w:tc>
      </w:tr>
      <w:tr w:rsidR="00EC5B46" w:rsidRPr="00887D8D">
        <w:trPr>
          <w:trHeight w:val="502"/>
        </w:trPr>
        <w:tc>
          <w:tcPr>
            <w:tcW w:w="20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12. Language</w:t>
            </w:r>
          </w:p>
        </w:tc>
        <w:tc>
          <w:tcPr>
            <w:tcW w:w="70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00"/>
              <w:rPr>
                <w:rFonts w:ascii="Times New Roman" w:hAnsi="Times New Roman" w:cs="Times New Roman"/>
                <w:sz w:val="24"/>
                <w:szCs w:val="24"/>
              </w:rPr>
            </w:pPr>
            <w:r w:rsidRPr="00887D8D">
              <w:rPr>
                <w:rFonts w:ascii="Times New Roman" w:hAnsi="Times New Roman" w:cs="Times New Roman"/>
                <w:sz w:val="24"/>
                <w:szCs w:val="24"/>
              </w:rPr>
              <w:t>The Proposal as well as all related correspondence exchanged by the</w:t>
            </w:r>
          </w:p>
        </w:tc>
      </w:tr>
      <w:tr w:rsidR="00EC5B46" w:rsidRPr="00887D8D">
        <w:trPr>
          <w:trHeight w:val="271"/>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300"/>
              <w:rPr>
                <w:rFonts w:ascii="Times New Roman" w:hAnsi="Times New Roman" w:cs="Times New Roman"/>
                <w:sz w:val="24"/>
                <w:szCs w:val="24"/>
              </w:rPr>
            </w:pPr>
            <w:r w:rsidRPr="00887D8D">
              <w:rPr>
                <w:rFonts w:ascii="Times New Roman" w:hAnsi="Times New Roman" w:cs="Times New Roman"/>
                <w:sz w:val="24"/>
                <w:szCs w:val="24"/>
              </w:rPr>
              <w:t>Consultants and the Procuring Agency shall be written in English</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00"/>
              <w:rPr>
                <w:rFonts w:ascii="Times New Roman" w:hAnsi="Times New Roman" w:cs="Times New Roman"/>
                <w:sz w:val="24"/>
                <w:szCs w:val="24"/>
              </w:rPr>
            </w:pPr>
            <w:r w:rsidRPr="00887D8D">
              <w:rPr>
                <w:rFonts w:ascii="Times New Roman" w:hAnsi="Times New Roman" w:cs="Times New Roman"/>
                <w:sz w:val="24"/>
                <w:szCs w:val="24"/>
              </w:rPr>
              <w:t>However it is desirable that the firm’s Personnel have a working</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00"/>
              <w:rPr>
                <w:rFonts w:ascii="Times New Roman" w:hAnsi="Times New Roman" w:cs="Times New Roman"/>
                <w:sz w:val="24"/>
                <w:szCs w:val="24"/>
              </w:rPr>
            </w:pPr>
            <w:r w:rsidRPr="00887D8D">
              <w:rPr>
                <w:rFonts w:ascii="Times New Roman" w:hAnsi="Times New Roman" w:cs="Times New Roman"/>
                <w:w w:val="99"/>
                <w:sz w:val="24"/>
                <w:szCs w:val="24"/>
              </w:rPr>
              <w:t>knowledge of the national and regional languages of Islamic Republic</w:t>
            </w:r>
          </w:p>
        </w:tc>
      </w:tr>
      <w:tr w:rsidR="00EC5B46" w:rsidRPr="00887D8D">
        <w:trPr>
          <w:trHeight w:val="278"/>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00"/>
              <w:rPr>
                <w:rFonts w:ascii="Times New Roman" w:hAnsi="Times New Roman" w:cs="Times New Roman"/>
                <w:sz w:val="24"/>
                <w:szCs w:val="24"/>
              </w:rPr>
            </w:pPr>
            <w:r w:rsidRPr="00887D8D">
              <w:rPr>
                <w:rFonts w:ascii="Times New Roman" w:hAnsi="Times New Roman" w:cs="Times New Roman"/>
                <w:sz w:val="24"/>
                <w:szCs w:val="24"/>
              </w:rPr>
              <w:t>of Pakistan.</w:t>
            </w:r>
          </w:p>
        </w:tc>
      </w:tr>
      <w:tr w:rsidR="00EC5B46" w:rsidRPr="00887D8D">
        <w:trPr>
          <w:trHeight w:val="478"/>
        </w:trPr>
        <w:tc>
          <w:tcPr>
            <w:tcW w:w="20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13. Technical</w:t>
            </w:r>
          </w:p>
        </w:tc>
        <w:tc>
          <w:tcPr>
            <w:tcW w:w="7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00"/>
              <w:rPr>
                <w:rFonts w:ascii="Times New Roman" w:hAnsi="Times New Roman" w:cs="Times New Roman"/>
                <w:sz w:val="24"/>
                <w:szCs w:val="24"/>
              </w:rPr>
            </w:pPr>
            <w:r w:rsidRPr="00887D8D">
              <w:rPr>
                <w:rFonts w:ascii="Times New Roman" w:hAnsi="Times New Roman" w:cs="Times New Roman"/>
                <w:sz w:val="24"/>
                <w:szCs w:val="24"/>
              </w:rPr>
              <w:t>13.1</w:t>
            </w: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While preparing the Technical Proposal, consultants must give</w:t>
            </w:r>
          </w:p>
        </w:tc>
      </w:tr>
      <w:tr w:rsidR="00EC5B46" w:rsidRPr="00887D8D">
        <w:trPr>
          <w:trHeight w:val="276"/>
        </w:trPr>
        <w:tc>
          <w:tcPr>
            <w:tcW w:w="20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Proposal Format</w:t>
            </w: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0"/>
              <w:rPr>
                <w:rFonts w:ascii="Times New Roman" w:hAnsi="Times New Roman" w:cs="Times New Roman"/>
                <w:sz w:val="24"/>
                <w:szCs w:val="24"/>
              </w:rPr>
            </w:pPr>
            <w:r w:rsidRPr="00887D8D">
              <w:rPr>
                <w:rFonts w:ascii="Times New Roman" w:hAnsi="Times New Roman" w:cs="Times New Roman"/>
                <w:sz w:val="24"/>
                <w:szCs w:val="24"/>
              </w:rPr>
              <w:t>particular attention to the following:</w:t>
            </w:r>
          </w:p>
        </w:tc>
      </w:tr>
      <w:tr w:rsidR="00EC5B46" w:rsidRPr="00887D8D">
        <w:trPr>
          <w:trHeight w:val="276"/>
        </w:trPr>
        <w:tc>
          <w:tcPr>
            <w:tcW w:w="20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and Content</w:t>
            </w: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71"/>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0"/>
              <w:rPr>
                <w:rFonts w:ascii="Times New Roman" w:hAnsi="Times New Roman" w:cs="Times New Roman"/>
                <w:sz w:val="24"/>
                <w:szCs w:val="24"/>
              </w:rPr>
            </w:pPr>
            <w:r w:rsidRPr="00887D8D">
              <w:rPr>
                <w:rFonts w:ascii="Times New Roman" w:hAnsi="Times New Roman" w:cs="Times New Roman"/>
                <w:sz w:val="24"/>
                <w:szCs w:val="24"/>
              </w:rPr>
              <w:t>(i)    If  a  consultant  considers  that  it  does  not  have  all  the</w:t>
            </w:r>
          </w:p>
        </w:tc>
      </w:tr>
      <w:tr w:rsidR="00EC5B46" w:rsidRPr="00887D8D">
        <w:trPr>
          <w:trHeight w:val="276"/>
        </w:trPr>
        <w:tc>
          <w:tcPr>
            <w:tcW w:w="20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0"/>
              <w:rPr>
                <w:rFonts w:ascii="Times New Roman" w:hAnsi="Times New Roman" w:cs="Times New Roman"/>
                <w:sz w:val="24"/>
                <w:szCs w:val="24"/>
              </w:rPr>
            </w:pPr>
            <w:r w:rsidRPr="00887D8D">
              <w:rPr>
                <w:rFonts w:ascii="Times New Roman" w:hAnsi="Times New Roman" w:cs="Times New Roman"/>
                <w:sz w:val="24"/>
                <w:szCs w:val="24"/>
              </w:rPr>
              <w:t>expertise for the assignment, it may obtain a full range of</w:t>
            </w:r>
          </w:p>
        </w:tc>
      </w:tr>
    </w:tbl>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3440" w:right="40"/>
        <w:rPr>
          <w:rFonts w:ascii="Times New Roman" w:hAnsi="Times New Roman" w:cs="Times New Roman"/>
          <w:sz w:val="24"/>
          <w:szCs w:val="24"/>
        </w:rPr>
      </w:pPr>
      <w:r w:rsidRPr="00887D8D">
        <w:rPr>
          <w:rFonts w:ascii="Times New Roman" w:hAnsi="Times New Roman" w:cs="Times New Roman"/>
          <w:sz w:val="24"/>
          <w:szCs w:val="24"/>
        </w:rPr>
        <w:t>expertise by associating with individual consultant(s) and/or other firms or entities in a joint venture or sub-</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3" w:name="page14"/>
      <w:bookmarkEnd w:id="13"/>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7456"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9" w:lineRule="auto"/>
        <w:ind w:left="3440" w:right="40"/>
        <w:jc w:val="both"/>
        <w:rPr>
          <w:rFonts w:ascii="Times New Roman" w:hAnsi="Times New Roman" w:cs="Times New Roman"/>
          <w:sz w:val="24"/>
          <w:szCs w:val="24"/>
        </w:rPr>
      </w:pPr>
      <w:r w:rsidRPr="00887D8D">
        <w:rPr>
          <w:rFonts w:ascii="Times New Roman" w:hAnsi="Times New Roman" w:cs="Times New Roman"/>
          <w:sz w:val="24"/>
          <w:szCs w:val="24"/>
        </w:rPr>
        <w:t>consultancy, as appropriate. The international consultants are encouraged to seek the participation of local consultants by entering into a joint venture with, or subcontracting part of the assignment to, national consultants.</w:t>
      </w:r>
    </w:p>
    <w:p w:rsidR="00EC5B46" w:rsidRPr="00887D8D" w:rsidRDefault="00EC5B46">
      <w:pPr>
        <w:widowControl w:val="0"/>
        <w:autoSpaceDE w:val="0"/>
        <w:autoSpaceDN w:val="0"/>
        <w:adjustRightInd w:val="0"/>
        <w:spacing w:after="0" w:line="64" w:lineRule="exact"/>
        <w:rPr>
          <w:rFonts w:ascii="Times New Roman" w:hAnsi="Times New Roman" w:cs="Times New Roman"/>
          <w:sz w:val="24"/>
          <w:szCs w:val="24"/>
        </w:rPr>
      </w:pPr>
    </w:p>
    <w:p w:rsidR="00EC5B46" w:rsidRPr="00887D8D" w:rsidRDefault="00257CA9">
      <w:pPr>
        <w:widowControl w:val="0"/>
        <w:numPr>
          <w:ilvl w:val="1"/>
          <w:numId w:val="12"/>
        </w:numPr>
        <w:tabs>
          <w:tab w:val="clear" w:pos="1440"/>
          <w:tab w:val="num" w:pos="3440"/>
        </w:tabs>
        <w:overflowPunct w:val="0"/>
        <w:autoSpaceDE w:val="0"/>
        <w:autoSpaceDN w:val="0"/>
        <w:adjustRightInd w:val="0"/>
        <w:spacing w:after="0" w:line="232"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For assignments on a staff-time basis, the estimated number of professional staff-months is given in the Data Sheet. The proposal shall, however, be based on the number of professional staff-months estimated by the firm. For fixed-budget-based assignments, the available budget is given in the Data Sheet, and the Financial Proposal shall not exceed this budget. </w:t>
      </w:r>
    </w:p>
    <w:p w:rsidR="00EC5B46" w:rsidRPr="00887D8D" w:rsidRDefault="00EC5B46">
      <w:pPr>
        <w:widowControl w:val="0"/>
        <w:autoSpaceDE w:val="0"/>
        <w:autoSpaceDN w:val="0"/>
        <w:adjustRightInd w:val="0"/>
        <w:spacing w:after="0" w:line="64" w:lineRule="exact"/>
        <w:rPr>
          <w:rFonts w:ascii="Times New Roman" w:hAnsi="Times New Roman" w:cs="Times New Roman"/>
          <w:sz w:val="24"/>
          <w:szCs w:val="24"/>
        </w:rPr>
      </w:pPr>
    </w:p>
    <w:p w:rsidR="00EC5B46" w:rsidRPr="00887D8D" w:rsidRDefault="00257CA9">
      <w:pPr>
        <w:widowControl w:val="0"/>
        <w:numPr>
          <w:ilvl w:val="1"/>
          <w:numId w:val="12"/>
        </w:numPr>
        <w:tabs>
          <w:tab w:val="clear" w:pos="1440"/>
          <w:tab w:val="num" w:pos="3440"/>
        </w:tabs>
        <w:overflowPunct w:val="0"/>
        <w:autoSpaceDE w:val="0"/>
        <w:autoSpaceDN w:val="0"/>
        <w:adjustRightInd w:val="0"/>
        <w:spacing w:after="0" w:line="223"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It is desirable that the majority of the key professional staff proposed be permanent employees of the firm or have an extended and stable working relationship with it. </w:t>
      </w:r>
    </w:p>
    <w:p w:rsidR="00EC5B46" w:rsidRPr="00887D8D" w:rsidRDefault="00EC5B46">
      <w:pPr>
        <w:widowControl w:val="0"/>
        <w:autoSpaceDE w:val="0"/>
        <w:autoSpaceDN w:val="0"/>
        <w:adjustRightInd w:val="0"/>
        <w:spacing w:after="0" w:line="59" w:lineRule="exact"/>
        <w:rPr>
          <w:rFonts w:ascii="Times New Roman" w:hAnsi="Times New Roman" w:cs="Times New Roman"/>
          <w:sz w:val="24"/>
          <w:szCs w:val="24"/>
        </w:rPr>
      </w:pPr>
    </w:p>
    <w:p w:rsidR="00EC5B46" w:rsidRPr="00887D8D" w:rsidRDefault="00257CA9">
      <w:pPr>
        <w:widowControl w:val="0"/>
        <w:numPr>
          <w:ilvl w:val="1"/>
          <w:numId w:val="12"/>
        </w:numPr>
        <w:tabs>
          <w:tab w:val="clear" w:pos="1440"/>
          <w:tab w:val="num" w:pos="3440"/>
        </w:tabs>
        <w:overflowPunct w:val="0"/>
        <w:autoSpaceDE w:val="0"/>
        <w:autoSpaceDN w:val="0"/>
        <w:adjustRightInd w:val="0"/>
        <w:spacing w:after="0" w:line="223"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Proposed professional staff must, at a minimum, have the experience indicated in the Data Sheet, preferably working under similar geographical condition.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numPr>
          <w:ilvl w:val="1"/>
          <w:numId w:val="12"/>
        </w:numPr>
        <w:tabs>
          <w:tab w:val="clear" w:pos="1440"/>
          <w:tab w:val="num" w:pos="3440"/>
        </w:tabs>
        <w:overflowPunct w:val="0"/>
        <w:autoSpaceDE w:val="0"/>
        <w:autoSpaceDN w:val="0"/>
        <w:adjustRightInd w:val="0"/>
        <w:spacing w:after="0" w:line="223"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Alternative professional staff shall not be proposed, and only one curriculum vitae (CV) shall submitted for each position. </w:t>
      </w:r>
    </w:p>
    <w:p w:rsidR="00EC5B46" w:rsidRPr="00887D8D" w:rsidRDefault="00EC5B46">
      <w:pPr>
        <w:widowControl w:val="0"/>
        <w:autoSpaceDE w:val="0"/>
        <w:autoSpaceDN w:val="0"/>
        <w:adjustRightInd w:val="0"/>
        <w:spacing w:after="0" w:line="334" w:lineRule="exact"/>
        <w:rPr>
          <w:rFonts w:ascii="Times New Roman" w:hAnsi="Times New Roman" w:cs="Times New Roman"/>
          <w:sz w:val="24"/>
          <w:szCs w:val="24"/>
        </w:rPr>
      </w:pPr>
    </w:p>
    <w:p w:rsidR="00EC5B46" w:rsidRPr="00887D8D" w:rsidRDefault="00257CA9">
      <w:pPr>
        <w:widowControl w:val="0"/>
        <w:numPr>
          <w:ilvl w:val="0"/>
          <w:numId w:val="13"/>
        </w:numPr>
        <w:tabs>
          <w:tab w:val="clear" w:pos="720"/>
          <w:tab w:val="num" w:pos="2900"/>
        </w:tabs>
        <w:overflowPunct w:val="0"/>
        <w:autoSpaceDE w:val="0"/>
        <w:autoSpaceDN w:val="0"/>
        <w:adjustRightInd w:val="0"/>
        <w:spacing w:after="0" w:line="214"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The Technical Proposal shall provide the following information using the attached Standard Forms (Section 3): </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numPr>
          <w:ilvl w:val="1"/>
          <w:numId w:val="13"/>
        </w:numPr>
        <w:tabs>
          <w:tab w:val="clear" w:pos="1440"/>
          <w:tab w:val="num" w:pos="3440"/>
        </w:tabs>
        <w:overflowPunct w:val="0"/>
        <w:autoSpaceDE w:val="0"/>
        <w:autoSpaceDN w:val="0"/>
        <w:adjustRightInd w:val="0"/>
        <w:spacing w:after="0" w:line="231"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A brief description of the consultant organization and an outline of recent experience on assignments (Section 3B) of a similar nature. For each assignment, the outline should indicate, </w:t>
      </w:r>
      <w:r w:rsidRPr="00887D8D">
        <w:rPr>
          <w:rFonts w:ascii="Times New Roman" w:hAnsi="Times New Roman" w:cs="Times New Roman"/>
          <w:i/>
          <w:iCs/>
          <w:sz w:val="24"/>
          <w:szCs w:val="24"/>
        </w:rPr>
        <w:t>inter alia</w:t>
      </w:r>
      <w:r w:rsidRPr="00887D8D">
        <w:rPr>
          <w:rFonts w:ascii="Times New Roman" w:hAnsi="Times New Roman" w:cs="Times New Roman"/>
          <w:sz w:val="24"/>
          <w:szCs w:val="24"/>
        </w:rPr>
        <w:t xml:space="preserve">, the profiles of the staff , duration of the assignment, contract amount, and firm’s involvement. </w:t>
      </w:r>
    </w:p>
    <w:p w:rsidR="00EC5B46" w:rsidRPr="00887D8D" w:rsidRDefault="00EC5B46">
      <w:pPr>
        <w:widowControl w:val="0"/>
        <w:autoSpaceDE w:val="0"/>
        <w:autoSpaceDN w:val="0"/>
        <w:adjustRightInd w:val="0"/>
        <w:spacing w:after="0" w:line="62" w:lineRule="exact"/>
        <w:rPr>
          <w:rFonts w:ascii="Times New Roman" w:hAnsi="Times New Roman" w:cs="Times New Roman"/>
          <w:sz w:val="24"/>
          <w:szCs w:val="24"/>
        </w:rPr>
      </w:pPr>
    </w:p>
    <w:p w:rsidR="00EC5B46" w:rsidRPr="00887D8D" w:rsidRDefault="00257CA9">
      <w:pPr>
        <w:widowControl w:val="0"/>
        <w:numPr>
          <w:ilvl w:val="1"/>
          <w:numId w:val="13"/>
        </w:numPr>
        <w:tabs>
          <w:tab w:val="clear" w:pos="1440"/>
          <w:tab w:val="num" w:pos="3440"/>
        </w:tabs>
        <w:overflowPunct w:val="0"/>
        <w:autoSpaceDE w:val="0"/>
        <w:autoSpaceDN w:val="0"/>
        <w:adjustRightInd w:val="0"/>
        <w:spacing w:after="0" w:line="223"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Any comments or suggestions on the Terms of Reference and on the data, a list of services, and facilities to be provided by the PA (Section 3C).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numPr>
          <w:ilvl w:val="1"/>
          <w:numId w:val="13"/>
        </w:numPr>
        <w:tabs>
          <w:tab w:val="clear" w:pos="1440"/>
          <w:tab w:val="num" w:pos="3440"/>
        </w:tabs>
        <w:overflowPunct w:val="0"/>
        <w:autoSpaceDE w:val="0"/>
        <w:autoSpaceDN w:val="0"/>
        <w:adjustRightInd w:val="0"/>
        <w:spacing w:after="0" w:line="223"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The list of the proposed staff team by specialty, the tasks that would be assigned to each staff team member, and their timing (Section 3E). </w:t>
      </w:r>
    </w:p>
    <w:p w:rsidR="00EC5B46" w:rsidRPr="00887D8D" w:rsidRDefault="00EC5B46">
      <w:pPr>
        <w:widowControl w:val="0"/>
        <w:autoSpaceDE w:val="0"/>
        <w:autoSpaceDN w:val="0"/>
        <w:adjustRightInd w:val="0"/>
        <w:spacing w:after="0" w:line="118" w:lineRule="exact"/>
        <w:rPr>
          <w:rFonts w:ascii="Times New Roman" w:hAnsi="Times New Roman" w:cs="Times New Roman"/>
          <w:sz w:val="24"/>
          <w:szCs w:val="24"/>
        </w:rPr>
      </w:pPr>
    </w:p>
    <w:p w:rsidR="00EC5B46" w:rsidRPr="00887D8D" w:rsidRDefault="00257CA9">
      <w:pPr>
        <w:widowControl w:val="0"/>
        <w:numPr>
          <w:ilvl w:val="1"/>
          <w:numId w:val="13"/>
        </w:numPr>
        <w:tabs>
          <w:tab w:val="clear" w:pos="1440"/>
          <w:tab w:val="num" w:pos="3440"/>
        </w:tabs>
        <w:overflowPunct w:val="0"/>
        <w:autoSpaceDE w:val="0"/>
        <w:autoSpaceDN w:val="0"/>
        <w:adjustRightInd w:val="0"/>
        <w:spacing w:after="0" w:line="229"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CVs recently signed by the proposed professional staff and the authorized representative submitting the proposal (Section 3F). Key information should include number of years working for the consultant and degree of responsibility held in various assignments during the last </w:t>
      </w:r>
    </w:p>
    <w:p w:rsidR="00EC5B46" w:rsidRPr="00887D8D" w:rsidRDefault="00EC5B46">
      <w:pPr>
        <w:widowControl w:val="0"/>
        <w:autoSpaceDE w:val="0"/>
        <w:autoSpaceDN w:val="0"/>
        <w:adjustRightInd w:val="0"/>
        <w:spacing w:after="0" w:line="63"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3440" w:right="40"/>
        <w:jc w:val="both"/>
        <w:rPr>
          <w:rFonts w:ascii="Times New Roman" w:hAnsi="Times New Roman" w:cs="Times New Roman"/>
          <w:sz w:val="24"/>
          <w:szCs w:val="24"/>
        </w:rPr>
      </w:pPr>
      <w:r w:rsidRPr="00887D8D">
        <w:rPr>
          <w:rFonts w:ascii="Times New Roman" w:hAnsi="Times New Roman" w:cs="Times New Roman"/>
          <w:sz w:val="24"/>
          <w:szCs w:val="24"/>
        </w:rPr>
        <w:t xml:space="preserve">_____ (PA may give number of years as per their requirement) years. </w:t>
      </w:r>
    </w:p>
    <w:p w:rsidR="00EC5B46" w:rsidRPr="00887D8D" w:rsidRDefault="00EC5B46">
      <w:pPr>
        <w:widowControl w:val="0"/>
        <w:autoSpaceDE w:val="0"/>
        <w:autoSpaceDN w:val="0"/>
        <w:adjustRightInd w:val="0"/>
        <w:spacing w:after="0" w:line="1" w:lineRule="exact"/>
        <w:rPr>
          <w:rFonts w:ascii="Times New Roman" w:hAnsi="Times New Roman" w:cs="Times New Roman"/>
          <w:sz w:val="24"/>
          <w:szCs w:val="24"/>
        </w:rPr>
      </w:pPr>
    </w:p>
    <w:p w:rsidR="00EC5B46" w:rsidRPr="00887D8D" w:rsidRDefault="00257CA9">
      <w:pPr>
        <w:widowControl w:val="0"/>
        <w:numPr>
          <w:ilvl w:val="1"/>
          <w:numId w:val="13"/>
        </w:numPr>
        <w:tabs>
          <w:tab w:val="clear" w:pos="1440"/>
          <w:tab w:val="num" w:pos="3440"/>
        </w:tabs>
        <w:overflowPunct w:val="0"/>
        <w:autoSpaceDE w:val="0"/>
        <w:autoSpaceDN w:val="0"/>
        <w:adjustRightInd w:val="0"/>
        <w:spacing w:after="0" w:line="239" w:lineRule="auto"/>
        <w:ind w:left="34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Estimates of the total staff input (professional and support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4" w:name="page15"/>
      <w:bookmarkEnd w:id="14"/>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8480"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3440" w:right="40"/>
        <w:jc w:val="both"/>
        <w:rPr>
          <w:rFonts w:ascii="Times New Roman" w:hAnsi="Times New Roman" w:cs="Times New Roman"/>
          <w:sz w:val="24"/>
          <w:szCs w:val="24"/>
        </w:rPr>
      </w:pPr>
      <w:r w:rsidRPr="00887D8D">
        <w:rPr>
          <w:rFonts w:ascii="Times New Roman" w:hAnsi="Times New Roman" w:cs="Times New Roman"/>
          <w:sz w:val="24"/>
          <w:szCs w:val="24"/>
        </w:rPr>
        <w:t>staff; staff time) needed to carry out the assignment, supported by bar chart diagrams showing the time proposed for each professional staff team member (Sections 3E and 3G).</w:t>
      </w:r>
    </w:p>
    <w:p w:rsidR="00EC5B46" w:rsidRPr="00887D8D" w:rsidRDefault="00EC5B46">
      <w:pPr>
        <w:widowControl w:val="0"/>
        <w:autoSpaceDE w:val="0"/>
        <w:autoSpaceDN w:val="0"/>
        <w:adjustRightInd w:val="0"/>
        <w:spacing w:after="0" w:line="60" w:lineRule="exact"/>
        <w:rPr>
          <w:rFonts w:ascii="Times New Roman" w:hAnsi="Times New Roman" w:cs="Times New Roman"/>
          <w:sz w:val="24"/>
          <w:szCs w:val="24"/>
        </w:rPr>
      </w:pPr>
    </w:p>
    <w:p w:rsidR="00EC5B46" w:rsidRPr="00887D8D" w:rsidRDefault="00257CA9">
      <w:pPr>
        <w:widowControl w:val="0"/>
        <w:numPr>
          <w:ilvl w:val="0"/>
          <w:numId w:val="14"/>
        </w:numPr>
        <w:tabs>
          <w:tab w:val="clear" w:pos="720"/>
          <w:tab w:val="num" w:pos="3440"/>
        </w:tabs>
        <w:overflowPunct w:val="0"/>
        <w:autoSpaceDE w:val="0"/>
        <w:autoSpaceDN w:val="0"/>
        <w:adjustRightInd w:val="0"/>
        <w:spacing w:after="0" w:line="227" w:lineRule="auto"/>
        <w:ind w:left="3440" w:right="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A detailed description of the proposed methodology, work plan for performing the assignment, staffing, and monitoring of training, if the Data Sheet specifies training as a major component of the assignment (Section 3D). </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numPr>
          <w:ilvl w:val="2"/>
          <w:numId w:val="15"/>
        </w:numPr>
        <w:tabs>
          <w:tab w:val="clear" w:pos="2160"/>
          <w:tab w:val="num" w:pos="3440"/>
        </w:tabs>
        <w:overflowPunct w:val="0"/>
        <w:autoSpaceDE w:val="0"/>
        <w:autoSpaceDN w:val="0"/>
        <w:adjustRightInd w:val="0"/>
        <w:spacing w:after="0" w:line="240" w:lineRule="auto"/>
        <w:ind w:left="3440" w:hanging="533"/>
        <w:jc w:val="both"/>
        <w:rPr>
          <w:rFonts w:ascii="Times New Roman" w:hAnsi="Times New Roman" w:cs="Times New Roman"/>
          <w:sz w:val="24"/>
          <w:szCs w:val="24"/>
        </w:rPr>
      </w:pPr>
      <w:r w:rsidRPr="00887D8D">
        <w:rPr>
          <w:rFonts w:ascii="Times New Roman" w:hAnsi="Times New Roman" w:cs="Times New Roman"/>
          <w:sz w:val="24"/>
          <w:szCs w:val="24"/>
        </w:rPr>
        <w:t xml:space="preserve">Any additional information requested in the Data Sheet. </w:t>
      </w:r>
    </w:p>
    <w:p w:rsidR="00EC5B46" w:rsidRPr="00887D8D" w:rsidRDefault="00EC5B46">
      <w:pPr>
        <w:widowControl w:val="0"/>
        <w:autoSpaceDE w:val="0"/>
        <w:autoSpaceDN w:val="0"/>
        <w:adjustRightInd w:val="0"/>
        <w:spacing w:after="0" w:line="334" w:lineRule="exact"/>
        <w:rPr>
          <w:rFonts w:ascii="Times New Roman" w:hAnsi="Times New Roman" w:cs="Times New Roman"/>
          <w:sz w:val="24"/>
          <w:szCs w:val="24"/>
        </w:rPr>
      </w:pPr>
    </w:p>
    <w:p w:rsidR="00EC5B46" w:rsidRPr="00887D8D" w:rsidRDefault="00257CA9">
      <w:pPr>
        <w:widowControl w:val="0"/>
        <w:numPr>
          <w:ilvl w:val="1"/>
          <w:numId w:val="16"/>
        </w:numPr>
        <w:tabs>
          <w:tab w:val="clear" w:pos="1440"/>
          <w:tab w:val="num" w:pos="2900"/>
        </w:tabs>
        <w:overflowPunct w:val="0"/>
        <w:autoSpaceDE w:val="0"/>
        <w:autoSpaceDN w:val="0"/>
        <w:adjustRightInd w:val="0"/>
        <w:spacing w:after="0" w:line="214"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The Technical Proposal shall not include any financial information. </w:t>
      </w:r>
    </w:p>
    <w:p w:rsidR="00EC5B46" w:rsidRPr="00887D8D" w:rsidRDefault="00EC5B46">
      <w:pPr>
        <w:widowControl w:val="0"/>
        <w:autoSpaceDE w:val="0"/>
        <w:autoSpaceDN w:val="0"/>
        <w:adjustRightInd w:val="0"/>
        <w:spacing w:after="0" w:line="274" w:lineRule="exact"/>
        <w:rPr>
          <w:rFonts w:ascii="Times New Roman" w:hAnsi="Times New Roman" w:cs="Times New Roman"/>
          <w:sz w:val="24"/>
          <w:szCs w:val="24"/>
        </w:rPr>
      </w:pPr>
    </w:p>
    <w:p w:rsidR="00EC5B46" w:rsidRPr="00887D8D" w:rsidRDefault="00257CA9">
      <w:pPr>
        <w:widowControl w:val="0"/>
        <w:numPr>
          <w:ilvl w:val="0"/>
          <w:numId w:val="17"/>
        </w:numPr>
        <w:tabs>
          <w:tab w:val="clear" w:pos="720"/>
          <w:tab w:val="num" w:pos="380"/>
        </w:tabs>
        <w:overflowPunct w:val="0"/>
        <w:autoSpaceDE w:val="0"/>
        <w:autoSpaceDN w:val="0"/>
        <w:adjustRightInd w:val="0"/>
        <w:spacing w:after="0" w:line="240" w:lineRule="auto"/>
        <w:ind w:left="380" w:hanging="35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Financial </w:t>
      </w:r>
      <w:r w:rsidRPr="00887D8D">
        <w:rPr>
          <w:rFonts w:ascii="Times New Roman" w:hAnsi="Times New Roman" w:cs="Times New Roman"/>
          <w:sz w:val="24"/>
          <w:szCs w:val="24"/>
        </w:rPr>
        <w:t xml:space="preserve">14.1  The Financial Proposal shall be prepared using the attached </w:t>
      </w:r>
    </w:p>
    <w:p w:rsidR="00EC5B46" w:rsidRPr="00887D8D" w:rsidRDefault="00257CA9">
      <w:pPr>
        <w:widowControl w:val="0"/>
        <w:tabs>
          <w:tab w:val="left" w:pos="28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Proposals</w:t>
      </w:r>
      <w:r w:rsidRPr="00887D8D">
        <w:rPr>
          <w:rFonts w:ascii="Times New Roman" w:hAnsi="Times New Roman" w:cs="Times New Roman"/>
          <w:sz w:val="24"/>
          <w:szCs w:val="24"/>
        </w:rPr>
        <w:tab/>
        <w:t>Standard Forms (Section 4). It shall list all costs associated with</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the assignment, including (a) remuneration for staff (in the field</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and at the Consultants’ office), and (b) reimbursable expenses</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indicated  in  the  Data  Sheet  (if  applicable).  Alternatively</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Consultant may provide their own list of cost.  If appropriate,</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these costs should be broken down by activity. All activities and</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items  described  in  the  Technical  Proposal  must  be  priced</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separately;  activities  and  items  described  in  the  Technical</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Proposal but not priced, shall be assumed to be included in the</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prices of other activities or items.</w:t>
      </w:r>
    </w:p>
    <w:p w:rsidR="00EC5B46" w:rsidRPr="00887D8D" w:rsidRDefault="00EC5B46">
      <w:pPr>
        <w:widowControl w:val="0"/>
        <w:autoSpaceDE w:val="0"/>
        <w:autoSpaceDN w:val="0"/>
        <w:adjustRightInd w:val="0"/>
        <w:spacing w:after="0" w:line="193" w:lineRule="exact"/>
        <w:rPr>
          <w:rFonts w:ascii="Times New Roman" w:hAnsi="Times New Roman" w:cs="Times New Roman"/>
          <w:sz w:val="24"/>
          <w:szCs w:val="24"/>
        </w:rPr>
      </w:pPr>
    </w:p>
    <w:p w:rsidR="00EC5B46" w:rsidRPr="00887D8D" w:rsidRDefault="00257CA9">
      <w:pPr>
        <w:widowControl w:val="0"/>
        <w:tabs>
          <w:tab w:val="left" w:pos="234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15. Taxes</w:t>
      </w:r>
      <w:r w:rsidRPr="00887D8D">
        <w:rPr>
          <w:rFonts w:ascii="Times New Roman" w:hAnsi="Times New Roman" w:cs="Times New Roman"/>
          <w:sz w:val="24"/>
          <w:szCs w:val="24"/>
        </w:rPr>
        <w:tab/>
        <w:t>15.1  The Consultant will be subject to all admissible taxes including</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stamp duty and service charges at a rate prevailing on the date</w:t>
      </w:r>
    </w:p>
    <w:p w:rsidR="00EC5B46" w:rsidRPr="00887D8D" w:rsidRDefault="00257CA9">
      <w:pPr>
        <w:widowControl w:val="0"/>
        <w:tabs>
          <w:tab w:val="left" w:pos="3280"/>
        </w:tabs>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of</w:t>
      </w:r>
      <w:r w:rsidRPr="00887D8D">
        <w:rPr>
          <w:rFonts w:ascii="Times New Roman" w:hAnsi="Times New Roman" w:cs="Times New Roman"/>
          <w:sz w:val="24"/>
          <w:szCs w:val="24"/>
        </w:rPr>
        <w:tab/>
        <w:t>contract  agreement  unless  exempted  by  relevant  tax</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authority.</w:t>
      </w:r>
    </w:p>
    <w:p w:rsidR="00EC5B46" w:rsidRPr="00887D8D" w:rsidRDefault="00EC5B46">
      <w:pPr>
        <w:widowControl w:val="0"/>
        <w:autoSpaceDE w:val="0"/>
        <w:autoSpaceDN w:val="0"/>
        <w:adjustRightInd w:val="0"/>
        <w:spacing w:after="0" w:line="193" w:lineRule="exact"/>
        <w:rPr>
          <w:rFonts w:ascii="Times New Roman" w:hAnsi="Times New Roman" w:cs="Times New Roman"/>
          <w:sz w:val="24"/>
          <w:szCs w:val="24"/>
        </w:rPr>
      </w:pPr>
    </w:p>
    <w:p w:rsidR="00EC5B46" w:rsidRPr="00887D8D" w:rsidRDefault="00257CA9">
      <w:pPr>
        <w:widowControl w:val="0"/>
        <w:tabs>
          <w:tab w:val="left" w:pos="234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16. Submission,</w:t>
      </w:r>
      <w:r w:rsidRPr="00887D8D">
        <w:rPr>
          <w:rFonts w:ascii="Times New Roman" w:hAnsi="Times New Roman" w:cs="Times New Roman"/>
          <w:sz w:val="24"/>
          <w:szCs w:val="24"/>
        </w:rPr>
        <w:tab/>
        <w:t>16.1  Proposal  shall  contain  no  interlineations  or  overwriting.</w:t>
      </w:r>
    </w:p>
    <w:p w:rsidR="00EC5B46" w:rsidRPr="00887D8D" w:rsidRDefault="00257CA9">
      <w:pPr>
        <w:widowControl w:val="0"/>
        <w:tabs>
          <w:tab w:val="left" w:pos="28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Receipt, and</w:t>
      </w:r>
      <w:r w:rsidRPr="00887D8D">
        <w:rPr>
          <w:rFonts w:ascii="Times New Roman" w:hAnsi="Times New Roman" w:cs="Times New Roman"/>
          <w:sz w:val="24"/>
          <w:szCs w:val="24"/>
        </w:rPr>
        <w:tab/>
        <w:t>Submission letters for both Technical and Financial Proposals</w:t>
      </w:r>
    </w:p>
    <w:p w:rsidR="00EC5B46" w:rsidRPr="00887D8D" w:rsidRDefault="00257CA9">
      <w:pPr>
        <w:widowControl w:val="0"/>
        <w:tabs>
          <w:tab w:val="left" w:pos="28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Opening of</w:t>
      </w:r>
      <w:r w:rsidRPr="00887D8D">
        <w:rPr>
          <w:rFonts w:ascii="Times New Roman" w:hAnsi="Times New Roman" w:cs="Times New Roman"/>
          <w:sz w:val="24"/>
          <w:szCs w:val="24"/>
        </w:rPr>
        <w:tab/>
        <w:t>should respectively be in the format of TECH-1 of Section 3,</w:t>
      </w:r>
    </w:p>
    <w:p w:rsidR="00EC5B46" w:rsidRPr="00887D8D" w:rsidRDefault="00257CA9">
      <w:pPr>
        <w:widowControl w:val="0"/>
        <w:tabs>
          <w:tab w:val="left" w:pos="28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Proposals</w:t>
      </w:r>
      <w:r w:rsidRPr="00887D8D">
        <w:rPr>
          <w:rFonts w:ascii="Times New Roman" w:hAnsi="Times New Roman" w:cs="Times New Roman"/>
          <w:sz w:val="24"/>
          <w:szCs w:val="24"/>
        </w:rPr>
        <w:tab/>
        <w:t>and FIN-1 of Section 4. All pages of the original Technical and</w:t>
      </w:r>
    </w:p>
    <w:p w:rsidR="00EC5B46" w:rsidRPr="00887D8D" w:rsidRDefault="00257CA9">
      <w:pPr>
        <w:widowControl w:val="0"/>
        <w:tabs>
          <w:tab w:val="left" w:pos="4000"/>
        </w:tabs>
        <w:autoSpaceDE w:val="0"/>
        <w:autoSpaceDN w:val="0"/>
        <w:adjustRightInd w:val="0"/>
        <w:spacing w:after="0" w:line="239" w:lineRule="auto"/>
        <w:ind w:left="2900"/>
        <w:rPr>
          <w:rFonts w:ascii="Times New Roman" w:hAnsi="Times New Roman" w:cs="Times New Roman"/>
          <w:sz w:val="24"/>
          <w:szCs w:val="24"/>
        </w:rPr>
      </w:pPr>
      <w:r w:rsidRPr="00887D8D">
        <w:rPr>
          <w:rFonts w:ascii="Times New Roman" w:hAnsi="Times New Roman" w:cs="Times New Roman"/>
          <w:sz w:val="24"/>
          <w:szCs w:val="24"/>
        </w:rPr>
        <w:t>Financial</w:t>
      </w:r>
      <w:r w:rsidRPr="00887D8D">
        <w:rPr>
          <w:rFonts w:ascii="Times New Roman" w:hAnsi="Times New Roman" w:cs="Times New Roman"/>
          <w:sz w:val="24"/>
          <w:szCs w:val="24"/>
        </w:rPr>
        <w:tab/>
        <w:t>Proposals  will  be  initialed  by  an  authorized</w:t>
      </w:r>
    </w:p>
    <w:p w:rsidR="00EC5B46" w:rsidRPr="00887D8D" w:rsidRDefault="00EC5B46">
      <w:pPr>
        <w:widowControl w:val="0"/>
        <w:autoSpaceDE w:val="0"/>
        <w:autoSpaceDN w:val="0"/>
        <w:adjustRightInd w:val="0"/>
        <w:spacing w:after="0" w:line="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representative of the Consultants (Individual Consultant). The</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authorization shall be in the form of a written power of attorney</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accompanying the Proposal</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360"/>
        <w:rPr>
          <w:rFonts w:ascii="Times New Roman" w:hAnsi="Times New Roman" w:cs="Times New Roman"/>
          <w:sz w:val="24"/>
          <w:szCs w:val="24"/>
        </w:rPr>
      </w:pPr>
      <w:r w:rsidRPr="00887D8D">
        <w:rPr>
          <w:rFonts w:ascii="Times New Roman" w:hAnsi="Times New Roman" w:cs="Times New Roman"/>
          <w:sz w:val="24"/>
          <w:szCs w:val="24"/>
        </w:rPr>
        <w:t>16.2  All required copies of the Technical Proposal are to be made</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from the original. If there are discrepancies between the original</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and the copies of the Technical Proposal, the original governs.</w:t>
      </w:r>
    </w:p>
    <w:p w:rsidR="00EC5B46" w:rsidRPr="00887D8D" w:rsidRDefault="00EC5B46">
      <w:pPr>
        <w:widowControl w:val="0"/>
        <w:autoSpaceDE w:val="0"/>
        <w:autoSpaceDN w:val="0"/>
        <w:adjustRightInd w:val="0"/>
        <w:spacing w:after="0" w:line="19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360"/>
        <w:rPr>
          <w:rFonts w:ascii="Times New Roman" w:hAnsi="Times New Roman" w:cs="Times New Roman"/>
          <w:sz w:val="24"/>
          <w:szCs w:val="24"/>
        </w:rPr>
      </w:pPr>
      <w:r w:rsidRPr="00887D8D">
        <w:rPr>
          <w:rFonts w:ascii="Times New Roman" w:hAnsi="Times New Roman" w:cs="Times New Roman"/>
          <w:sz w:val="24"/>
          <w:szCs w:val="24"/>
        </w:rPr>
        <w:t>16.3 The original and all copies of the Technical Proposal shall be</w:t>
      </w:r>
    </w:p>
    <w:p w:rsidR="00EC5B46" w:rsidRPr="00887D8D" w:rsidRDefault="00257CA9">
      <w:pPr>
        <w:widowControl w:val="0"/>
        <w:overflowPunct w:val="0"/>
        <w:autoSpaceDE w:val="0"/>
        <w:autoSpaceDN w:val="0"/>
        <w:adjustRightInd w:val="0"/>
        <w:spacing w:after="0" w:line="240" w:lineRule="auto"/>
        <w:ind w:right="40"/>
        <w:jc w:val="right"/>
        <w:rPr>
          <w:rFonts w:ascii="Times New Roman" w:hAnsi="Times New Roman" w:cs="Times New Roman"/>
          <w:sz w:val="24"/>
          <w:szCs w:val="24"/>
        </w:rPr>
      </w:pPr>
      <w:r w:rsidRPr="00887D8D">
        <w:rPr>
          <w:rFonts w:ascii="Times New Roman" w:hAnsi="Times New Roman" w:cs="Times New Roman"/>
          <w:sz w:val="24"/>
          <w:szCs w:val="24"/>
        </w:rPr>
        <w:t>placed  in  a  sealed  envelope  clearly  marked  “T</w:t>
      </w:r>
      <w:r w:rsidRPr="00887D8D">
        <w:rPr>
          <w:rFonts w:ascii="Times New Roman" w:hAnsi="Times New Roman" w:cs="Times New Roman"/>
          <w:sz w:val="18"/>
          <w:szCs w:val="18"/>
        </w:rPr>
        <w:t>ECHNICAL</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P</w:t>
      </w:r>
      <w:r w:rsidRPr="00887D8D">
        <w:rPr>
          <w:rFonts w:ascii="Times New Roman" w:hAnsi="Times New Roman" w:cs="Times New Roman"/>
          <w:sz w:val="18"/>
          <w:szCs w:val="18"/>
        </w:rPr>
        <w:t>ROPOSAL</w:t>
      </w:r>
      <w:r w:rsidRPr="00887D8D">
        <w:rPr>
          <w:rFonts w:ascii="Times New Roman" w:hAnsi="Times New Roman" w:cs="Times New Roman"/>
          <w:sz w:val="24"/>
          <w:szCs w:val="24"/>
        </w:rPr>
        <w:t>”  Similarly,  the  original  Financial  Proposal  (if</w:t>
      </w:r>
    </w:p>
    <w:p w:rsidR="00EC5B46" w:rsidRPr="00887D8D" w:rsidRDefault="00257CA9">
      <w:pPr>
        <w:widowControl w:val="0"/>
        <w:autoSpaceDE w:val="0"/>
        <w:autoSpaceDN w:val="0"/>
        <w:adjustRightInd w:val="0"/>
        <w:spacing w:after="0" w:line="239" w:lineRule="auto"/>
        <w:ind w:left="2900"/>
        <w:rPr>
          <w:rFonts w:ascii="Times New Roman" w:hAnsi="Times New Roman" w:cs="Times New Roman"/>
          <w:sz w:val="24"/>
          <w:szCs w:val="24"/>
        </w:rPr>
      </w:pPr>
      <w:r w:rsidRPr="00887D8D">
        <w:rPr>
          <w:rFonts w:ascii="Times New Roman" w:hAnsi="Times New Roman" w:cs="Times New Roman"/>
          <w:sz w:val="24"/>
          <w:szCs w:val="24"/>
        </w:rPr>
        <w:t>required under the selection method indicated in the Data Sheet)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3"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5" w:name="page16"/>
      <w:bookmarkEnd w:id="15"/>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69504"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220"/>
        <w:gridCol w:w="620"/>
        <w:gridCol w:w="5220"/>
        <w:gridCol w:w="1080"/>
      </w:tblGrid>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shall be placed in a sealed envelope clearly marked “F</w:t>
            </w:r>
            <w:r w:rsidRPr="00887D8D">
              <w:rPr>
                <w:rFonts w:ascii="Times New Roman" w:hAnsi="Times New Roman" w:cs="Times New Roman"/>
                <w:sz w:val="18"/>
                <w:szCs w:val="18"/>
              </w:rPr>
              <w:t>INANCIAL</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P</w:t>
            </w:r>
            <w:r w:rsidRPr="00887D8D">
              <w:rPr>
                <w:rFonts w:ascii="Times New Roman" w:hAnsi="Times New Roman" w:cs="Times New Roman"/>
                <w:sz w:val="18"/>
                <w:szCs w:val="18"/>
              </w:rPr>
              <w:t>ROPOSAL</w:t>
            </w:r>
            <w:r w:rsidRPr="00887D8D">
              <w:rPr>
                <w:rFonts w:ascii="Times New Roman" w:hAnsi="Times New Roman" w:cs="Times New Roman"/>
                <w:sz w:val="24"/>
                <w:szCs w:val="24"/>
              </w:rPr>
              <w:t>” followed by name of the assignment, and with a</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warning “</w:t>
            </w:r>
            <w:r w:rsidRPr="00887D8D">
              <w:rPr>
                <w:rFonts w:ascii="Times New Roman" w:hAnsi="Times New Roman" w:cs="Times New Roman"/>
                <w:b/>
                <w:bCs/>
                <w:sz w:val="24"/>
                <w:szCs w:val="24"/>
              </w:rPr>
              <w:t>D</w:t>
            </w:r>
            <w:r w:rsidRPr="00887D8D">
              <w:rPr>
                <w:rFonts w:ascii="Times New Roman" w:hAnsi="Times New Roman" w:cs="Times New Roman"/>
                <w:b/>
                <w:bCs/>
                <w:sz w:val="18"/>
                <w:szCs w:val="18"/>
              </w:rPr>
              <w:t>O</w:t>
            </w:r>
            <w:r w:rsidRPr="00887D8D">
              <w:rPr>
                <w:rFonts w:ascii="Times New Roman" w:hAnsi="Times New Roman" w:cs="Times New Roman"/>
                <w:sz w:val="24"/>
                <w:szCs w:val="24"/>
              </w:rPr>
              <w:t xml:space="preserve"> </w:t>
            </w:r>
            <w:r w:rsidRPr="00887D8D">
              <w:rPr>
                <w:rFonts w:ascii="Times New Roman" w:hAnsi="Times New Roman" w:cs="Times New Roman"/>
                <w:b/>
                <w:bCs/>
                <w:sz w:val="24"/>
                <w:szCs w:val="24"/>
              </w:rPr>
              <w:t>N</w:t>
            </w:r>
            <w:r w:rsidRPr="00887D8D">
              <w:rPr>
                <w:rFonts w:ascii="Times New Roman" w:hAnsi="Times New Roman" w:cs="Times New Roman"/>
                <w:b/>
                <w:bCs/>
                <w:sz w:val="18"/>
                <w:szCs w:val="18"/>
              </w:rPr>
              <w:t>OT</w:t>
            </w:r>
            <w:r w:rsidRPr="00887D8D">
              <w:rPr>
                <w:rFonts w:ascii="Times New Roman" w:hAnsi="Times New Roman" w:cs="Times New Roman"/>
                <w:sz w:val="24"/>
                <w:szCs w:val="24"/>
              </w:rPr>
              <w:t xml:space="preserve"> </w:t>
            </w:r>
            <w:r w:rsidRPr="00887D8D">
              <w:rPr>
                <w:rFonts w:ascii="Times New Roman" w:hAnsi="Times New Roman" w:cs="Times New Roman"/>
                <w:b/>
                <w:bCs/>
                <w:sz w:val="24"/>
                <w:szCs w:val="24"/>
              </w:rPr>
              <w:t>O</w:t>
            </w:r>
            <w:r w:rsidRPr="00887D8D">
              <w:rPr>
                <w:rFonts w:ascii="Times New Roman" w:hAnsi="Times New Roman" w:cs="Times New Roman"/>
                <w:b/>
                <w:bCs/>
                <w:sz w:val="18"/>
                <w:szCs w:val="18"/>
              </w:rPr>
              <w:t>PEN</w:t>
            </w:r>
            <w:r w:rsidRPr="00887D8D">
              <w:rPr>
                <w:rFonts w:ascii="Times New Roman" w:hAnsi="Times New Roman" w:cs="Times New Roman"/>
                <w:sz w:val="24"/>
                <w:szCs w:val="24"/>
              </w:rPr>
              <w:t xml:space="preserve"> </w:t>
            </w:r>
            <w:r w:rsidRPr="00887D8D">
              <w:rPr>
                <w:rFonts w:ascii="Times New Roman" w:hAnsi="Times New Roman" w:cs="Times New Roman"/>
                <w:b/>
                <w:bCs/>
                <w:sz w:val="24"/>
                <w:szCs w:val="24"/>
              </w:rPr>
              <w:t>W</w:t>
            </w:r>
            <w:r w:rsidRPr="00887D8D">
              <w:rPr>
                <w:rFonts w:ascii="Times New Roman" w:hAnsi="Times New Roman" w:cs="Times New Roman"/>
                <w:b/>
                <w:bCs/>
                <w:sz w:val="18"/>
                <w:szCs w:val="18"/>
              </w:rPr>
              <w:t>ITH</w:t>
            </w:r>
            <w:r w:rsidRPr="00887D8D">
              <w:rPr>
                <w:rFonts w:ascii="Times New Roman" w:hAnsi="Times New Roman" w:cs="Times New Roman"/>
                <w:sz w:val="24"/>
                <w:szCs w:val="24"/>
              </w:rPr>
              <w:t xml:space="preserve"> </w:t>
            </w:r>
            <w:r w:rsidRPr="00887D8D">
              <w:rPr>
                <w:rFonts w:ascii="Times New Roman" w:hAnsi="Times New Roman" w:cs="Times New Roman"/>
                <w:b/>
                <w:bCs/>
                <w:sz w:val="24"/>
                <w:szCs w:val="24"/>
              </w:rPr>
              <w:t>T</w:t>
            </w:r>
            <w:r w:rsidRPr="00887D8D">
              <w:rPr>
                <w:rFonts w:ascii="Times New Roman" w:hAnsi="Times New Roman" w:cs="Times New Roman"/>
                <w:b/>
                <w:bCs/>
                <w:sz w:val="18"/>
                <w:szCs w:val="18"/>
              </w:rPr>
              <w:t>HE</w:t>
            </w:r>
            <w:r w:rsidRPr="00887D8D">
              <w:rPr>
                <w:rFonts w:ascii="Times New Roman" w:hAnsi="Times New Roman" w:cs="Times New Roman"/>
                <w:sz w:val="24"/>
                <w:szCs w:val="24"/>
              </w:rPr>
              <w:t xml:space="preserve"> </w:t>
            </w:r>
            <w:r w:rsidRPr="00887D8D">
              <w:rPr>
                <w:rFonts w:ascii="Times New Roman" w:hAnsi="Times New Roman" w:cs="Times New Roman"/>
                <w:b/>
                <w:bCs/>
                <w:sz w:val="24"/>
                <w:szCs w:val="24"/>
              </w:rPr>
              <w:t>T</w:t>
            </w:r>
            <w:r w:rsidRPr="00887D8D">
              <w:rPr>
                <w:rFonts w:ascii="Times New Roman" w:hAnsi="Times New Roman" w:cs="Times New Roman"/>
                <w:b/>
                <w:bCs/>
                <w:sz w:val="18"/>
                <w:szCs w:val="18"/>
              </w:rPr>
              <w:t>ECHNICAL</w:t>
            </w:r>
            <w:r w:rsidRPr="00887D8D">
              <w:rPr>
                <w:rFonts w:ascii="Times New Roman" w:hAnsi="Times New Roman" w:cs="Times New Roman"/>
                <w:sz w:val="24"/>
                <w:szCs w:val="24"/>
              </w:rPr>
              <w:t xml:space="preserve"> </w:t>
            </w:r>
            <w:r w:rsidRPr="00887D8D">
              <w:rPr>
                <w:rFonts w:ascii="Times New Roman" w:hAnsi="Times New Roman" w:cs="Times New Roman"/>
                <w:b/>
                <w:bCs/>
                <w:sz w:val="24"/>
                <w:szCs w:val="24"/>
              </w:rPr>
              <w:t>P</w:t>
            </w:r>
            <w:r w:rsidRPr="00887D8D">
              <w:rPr>
                <w:rFonts w:ascii="Times New Roman" w:hAnsi="Times New Roman" w:cs="Times New Roman"/>
                <w:b/>
                <w:bCs/>
                <w:sz w:val="18"/>
                <w:szCs w:val="18"/>
              </w:rPr>
              <w:t>ROPOSAL</w:t>
            </w:r>
            <w:r w:rsidRPr="00887D8D">
              <w:rPr>
                <w:rFonts w:ascii="Times New Roman" w:hAnsi="Times New Roman" w:cs="Times New Roman"/>
                <w:sz w:val="24"/>
                <w:szCs w:val="24"/>
              </w:rPr>
              <w:t>.”</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If the Financial Proposal is not submitted in a separate sealed</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envelope duly marked as indicated above, this will constitute</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grounds for declaring the Proposal non-responsive.</w:t>
            </w:r>
          </w:p>
        </w:tc>
        <w:tc>
          <w:tcPr>
            <w:tcW w:w="10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39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16.4</w:t>
            </w: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The Proposals must be sent to the address indicated in the Data</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Sheet and received by the PA no later than the time and the date</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indicated in the Data Sheet, or any extension to this date. Any</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proposal received by the PA after the deadline for submission</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shall be returned unopened. In order to avoid any delay arising</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from the postal or PA’s internal despatch workings, Consultants</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should ensure that proposals to be sent through couriers should</w:t>
            </w:r>
          </w:p>
        </w:tc>
      </w:tr>
      <w:tr w:rsidR="00EC5B46" w:rsidRPr="00887D8D">
        <w:trPr>
          <w:trHeight w:val="279"/>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reach a day before the deadline for submission. .</w:t>
            </w:r>
          </w:p>
        </w:tc>
        <w:tc>
          <w:tcPr>
            <w:tcW w:w="10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8"/>
        </w:trPr>
        <w:tc>
          <w:tcPr>
            <w:tcW w:w="2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17. Proposal</w:t>
            </w:r>
          </w:p>
        </w:tc>
        <w:tc>
          <w:tcPr>
            <w:tcW w:w="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17.1</w:t>
            </w: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From the time the Proposals are opened to the time the Contract</w:t>
            </w:r>
          </w:p>
        </w:tc>
      </w:tr>
      <w:tr w:rsidR="00EC5B46" w:rsidRPr="00887D8D">
        <w:trPr>
          <w:trHeight w:val="276"/>
        </w:trPr>
        <w:tc>
          <w:tcPr>
            <w:tcW w:w="2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Evaluation</w:t>
            </w: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0"/>
              <w:rPr>
                <w:rFonts w:ascii="Times New Roman" w:hAnsi="Times New Roman" w:cs="Times New Roman"/>
                <w:sz w:val="24"/>
                <w:szCs w:val="24"/>
              </w:rPr>
            </w:pPr>
            <w:r w:rsidRPr="00887D8D">
              <w:rPr>
                <w:rFonts w:ascii="Times New Roman" w:hAnsi="Times New Roman" w:cs="Times New Roman"/>
                <w:sz w:val="24"/>
                <w:szCs w:val="24"/>
              </w:rPr>
              <w:t>is awarded, the Consultants should not contact the PA on any</w:t>
            </w:r>
          </w:p>
        </w:tc>
      </w:tr>
      <w:tr w:rsidR="00EC5B46" w:rsidRPr="00887D8D">
        <w:trPr>
          <w:trHeight w:val="271"/>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0"/>
              <w:rPr>
                <w:rFonts w:ascii="Times New Roman" w:hAnsi="Times New Roman" w:cs="Times New Roman"/>
                <w:sz w:val="24"/>
                <w:szCs w:val="24"/>
              </w:rPr>
            </w:pPr>
            <w:r w:rsidRPr="00887D8D">
              <w:rPr>
                <w:rFonts w:ascii="Times New Roman" w:hAnsi="Times New Roman" w:cs="Times New Roman"/>
                <w:sz w:val="24"/>
                <w:szCs w:val="24"/>
              </w:rPr>
              <w:t>matter related to its Technical and/or Financial Proposal. Any</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effort by Consultants to influence the PA in the examination,</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evaluation,  ranking  of  Proposals,  and  recommendation  for</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award of Contract may result in the rejection of the Consultants’</w:t>
            </w:r>
          </w:p>
        </w:tc>
      </w:tr>
      <w:tr w:rsidR="00EC5B46" w:rsidRPr="00887D8D">
        <w:trPr>
          <w:trHeight w:val="278"/>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Proposal.</w:t>
            </w:r>
          </w:p>
        </w:tc>
        <w:tc>
          <w:tcPr>
            <w:tcW w:w="10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3"/>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Evaluators of Technical Proposals shall have no access to the</w:t>
            </w:r>
          </w:p>
        </w:tc>
      </w:tr>
      <w:tr w:rsidR="00EC5B46" w:rsidRPr="00887D8D">
        <w:trPr>
          <w:trHeight w:val="278"/>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Financial Proposals until the technical evaluation is concluded.</w:t>
            </w:r>
          </w:p>
        </w:tc>
      </w:tr>
      <w:tr w:rsidR="00EC5B46" w:rsidRPr="00887D8D">
        <w:trPr>
          <w:trHeight w:val="480"/>
        </w:trPr>
        <w:tc>
          <w:tcPr>
            <w:tcW w:w="2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18. Evaluation of</w:t>
            </w:r>
          </w:p>
        </w:tc>
        <w:tc>
          <w:tcPr>
            <w:tcW w:w="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18.1</w:t>
            </w: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The   evaluation   committee   shall   evaluate   the   Technical</w:t>
            </w:r>
          </w:p>
        </w:tc>
      </w:tr>
      <w:tr w:rsidR="00EC5B46" w:rsidRPr="00887D8D">
        <w:trPr>
          <w:trHeight w:val="276"/>
        </w:trPr>
        <w:tc>
          <w:tcPr>
            <w:tcW w:w="2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Technical Proposals</w:t>
            </w: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0"/>
              <w:rPr>
                <w:rFonts w:ascii="Times New Roman" w:hAnsi="Times New Roman" w:cs="Times New Roman"/>
                <w:sz w:val="24"/>
                <w:szCs w:val="24"/>
              </w:rPr>
            </w:pPr>
            <w:r w:rsidRPr="00887D8D">
              <w:rPr>
                <w:rFonts w:ascii="Times New Roman" w:hAnsi="Times New Roman" w:cs="Times New Roman"/>
                <w:sz w:val="24"/>
                <w:szCs w:val="24"/>
              </w:rPr>
              <w:t>Proposals on the basis of their responsiveness to the Terms of</w:t>
            </w:r>
          </w:p>
        </w:tc>
      </w:tr>
      <w:tr w:rsidR="00EC5B46" w:rsidRPr="00887D8D">
        <w:trPr>
          <w:trHeight w:val="271"/>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0"/>
              <w:rPr>
                <w:rFonts w:ascii="Times New Roman" w:hAnsi="Times New Roman" w:cs="Times New Roman"/>
                <w:sz w:val="24"/>
                <w:szCs w:val="24"/>
              </w:rPr>
            </w:pPr>
            <w:r w:rsidRPr="00887D8D">
              <w:rPr>
                <w:rFonts w:ascii="Times New Roman" w:hAnsi="Times New Roman" w:cs="Times New Roman"/>
                <w:sz w:val="24"/>
                <w:szCs w:val="24"/>
              </w:rPr>
              <w:t>Reference,  applying  the  evaluation  criteria,  sub-criteria,  and</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point  system  specified  in  the  Data  Sheet.  Each  responsive</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Proposal will be given a technical score (St). A Proposal shall</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be  rejected  at  this  stage  if  it  fails  to  achieve  the  minimum</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technical score indicated in the Data Sheet.</w:t>
            </w:r>
          </w:p>
        </w:tc>
        <w:tc>
          <w:tcPr>
            <w:tcW w:w="10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52"/>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In  the  case  of  Quality-Based  Selection,  Selection  Based  on</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Consultant’s  Qualifications,  and  Single-Source  Selection</w:t>
            </w:r>
            <w:r w:rsidRPr="00887D8D">
              <w:rPr>
                <w:rFonts w:ascii="Times New Roman" w:hAnsi="Times New Roman" w:cs="Times New Roman"/>
                <w:i/>
                <w:iCs/>
                <w:sz w:val="24"/>
                <w:szCs w:val="24"/>
              </w:rPr>
              <w:t>,</w:t>
            </w:r>
            <w:r w:rsidRPr="00887D8D">
              <w:rPr>
                <w:rFonts w:ascii="Times New Roman" w:hAnsi="Times New Roman" w:cs="Times New Roman"/>
                <w:sz w:val="24"/>
                <w:szCs w:val="24"/>
              </w:rPr>
              <w:t xml:space="preserve">  the</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highest ranked consultant or firm selected on a single-source</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basis is invited to negotiate its proposal and the contract on the</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basis  of  the  Technical  Proposal  and  the  Financial  Proposal</w:t>
            </w:r>
          </w:p>
        </w:tc>
      </w:tr>
      <w:tr w:rsidR="00EC5B46" w:rsidRPr="00887D8D">
        <w:trPr>
          <w:trHeight w:val="277"/>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submitted.</w:t>
            </w:r>
          </w:p>
        </w:tc>
        <w:tc>
          <w:tcPr>
            <w:tcW w:w="10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57"/>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b/>
                <w:bCs/>
                <w:sz w:val="24"/>
                <w:szCs w:val="24"/>
              </w:rPr>
              <w:t>Public Opening and Evaluation of Financial Proposals:</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b/>
                <w:bCs/>
                <w:sz w:val="24"/>
                <w:szCs w:val="24"/>
              </w:rPr>
              <w:t>(LCS , QCBS, and Fixed Budget Selection Methods Only)</w:t>
            </w:r>
          </w:p>
        </w:tc>
      </w:tr>
      <w:tr w:rsidR="00EC5B46" w:rsidRPr="00887D8D">
        <w:trPr>
          <w:trHeight w:val="547"/>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18.2</w:t>
            </w:r>
          </w:p>
        </w:tc>
        <w:tc>
          <w:tcPr>
            <w:tcW w:w="6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0"/>
              <w:rPr>
                <w:rFonts w:ascii="Times New Roman" w:hAnsi="Times New Roman" w:cs="Times New Roman"/>
                <w:sz w:val="24"/>
                <w:szCs w:val="24"/>
              </w:rPr>
            </w:pPr>
            <w:r w:rsidRPr="00887D8D">
              <w:rPr>
                <w:rFonts w:ascii="Times New Roman" w:hAnsi="Times New Roman" w:cs="Times New Roman"/>
                <w:sz w:val="24"/>
                <w:szCs w:val="24"/>
              </w:rPr>
              <w:t>After the technical evaluation is completed, the PA shall notify</w:t>
            </w:r>
          </w:p>
        </w:tc>
      </w:tr>
      <w:tr w:rsidR="00EC5B46" w:rsidRPr="00887D8D">
        <w:trPr>
          <w:trHeight w:val="276"/>
        </w:trPr>
        <w:tc>
          <w:tcPr>
            <w:tcW w:w="22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2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5" w:lineRule="exact"/>
              <w:ind w:left="60"/>
              <w:rPr>
                <w:rFonts w:ascii="Times New Roman" w:hAnsi="Times New Roman" w:cs="Times New Roman"/>
                <w:sz w:val="24"/>
                <w:szCs w:val="24"/>
              </w:rPr>
            </w:pPr>
            <w:r w:rsidRPr="00887D8D">
              <w:rPr>
                <w:rFonts w:ascii="Times New Roman" w:hAnsi="Times New Roman" w:cs="Times New Roman"/>
                <w:sz w:val="24"/>
                <w:szCs w:val="24"/>
              </w:rPr>
              <w:t>in  writing  Consultants  that  have  secured  the</w:t>
            </w:r>
          </w:p>
        </w:tc>
        <w:tc>
          <w:tcPr>
            <w:tcW w:w="10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5" w:lineRule="exact"/>
              <w:jc w:val="right"/>
              <w:rPr>
                <w:rFonts w:ascii="Times New Roman" w:hAnsi="Times New Roman" w:cs="Times New Roman"/>
                <w:sz w:val="24"/>
                <w:szCs w:val="24"/>
              </w:rPr>
            </w:pPr>
            <w:r w:rsidRPr="00887D8D">
              <w:rPr>
                <w:rFonts w:ascii="Times New Roman" w:hAnsi="Times New Roman" w:cs="Times New Roman"/>
                <w:sz w:val="24"/>
                <w:szCs w:val="24"/>
              </w:rPr>
              <w:t>minimum</w:t>
            </w: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rPr>
          <w:rFonts w:ascii="Times New Roman" w:hAnsi="Times New Roman" w:cs="Times New Roman"/>
          <w:sz w:val="24"/>
          <w:szCs w:val="24"/>
        </w:rPr>
      </w:pPr>
      <w:bookmarkStart w:id="16" w:name="page17"/>
      <w:bookmarkEnd w:id="16"/>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6360" w:bottom="728" w:left="1720" w:header="720" w:footer="720" w:gutter="0"/>
          <w:cols w:space="720" w:equalWidth="0">
            <w:col w:w="4160"/>
          </w:cols>
          <w:noEndnote/>
        </w:sectPr>
      </w:pPr>
      <w:r w:rsidRPr="00887D8D">
        <w:rPr>
          <w:rFonts w:ascii="Times New Roman" w:hAnsi="Times New Roman" w:cs="Times New Roman"/>
          <w:noProof/>
        </w:rPr>
        <w:drawing>
          <wp:anchor distT="0" distB="0" distL="114300" distR="114300" simplePos="0" relativeHeight="251670528" behindDoc="1" locked="0" layoutInCell="0" allowOverlap="1">
            <wp:simplePos x="0" y="0"/>
            <wp:positionH relativeFrom="column">
              <wp:posOffset>-12065</wp:posOffset>
            </wp:positionH>
            <wp:positionV relativeFrom="paragraph">
              <wp:posOffset>16510</wp:posOffset>
            </wp:positionV>
            <wp:extent cx="5798185" cy="889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9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19. Evaluation of</w:t>
      </w:r>
    </w:p>
    <w:p w:rsidR="00EC5B46" w:rsidRPr="00887D8D" w:rsidRDefault="00EC5B46">
      <w:pPr>
        <w:widowControl w:val="0"/>
        <w:autoSpaceDE w:val="0"/>
        <w:autoSpaceDN w:val="0"/>
        <w:adjustRightInd w:val="0"/>
        <w:spacing w:after="0" w:line="1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rPr>
          <w:rFonts w:ascii="Times New Roman" w:hAnsi="Times New Roman" w:cs="Times New Roman"/>
          <w:sz w:val="24"/>
          <w:szCs w:val="24"/>
        </w:rPr>
      </w:pPr>
      <w:r w:rsidRPr="00887D8D">
        <w:rPr>
          <w:rFonts w:ascii="Times New Roman" w:hAnsi="Times New Roman" w:cs="Times New Roman"/>
          <w:b/>
          <w:bCs/>
          <w:sz w:val="23"/>
          <w:szCs w:val="23"/>
        </w:rPr>
        <w:t>Financial Proposals</w:t>
      </w:r>
    </w:p>
    <w:p w:rsidR="00EC5B46" w:rsidRPr="00887D8D" w:rsidRDefault="00257CA9">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sz w:val="24"/>
          <w:szCs w:val="24"/>
        </w:rPr>
        <w:br w:type="column"/>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534"/>
        <w:jc w:val="both"/>
        <w:rPr>
          <w:rFonts w:ascii="Times New Roman" w:hAnsi="Times New Roman" w:cs="Times New Roman"/>
          <w:sz w:val="24"/>
          <w:szCs w:val="24"/>
        </w:rPr>
      </w:pPr>
      <w:r w:rsidRPr="00887D8D">
        <w:rPr>
          <w:rFonts w:ascii="Times New Roman" w:hAnsi="Times New Roman" w:cs="Times New Roman"/>
          <w:sz w:val="24"/>
          <w:szCs w:val="24"/>
        </w:rPr>
        <w:t>qualifying marks, the date, time and location, allowing a reasonable time, for opening the Financial Proposals. Consultants’ attendance at the opening of Financial Proposals is optional.</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534"/>
        <w:jc w:val="both"/>
        <w:rPr>
          <w:rFonts w:ascii="Times New Roman" w:hAnsi="Times New Roman" w:cs="Times New Roman"/>
          <w:sz w:val="24"/>
          <w:szCs w:val="24"/>
        </w:rPr>
      </w:pPr>
      <w:r w:rsidRPr="00887D8D">
        <w:rPr>
          <w:rFonts w:ascii="Times New Roman" w:hAnsi="Times New Roman" w:cs="Times New Roman"/>
          <w:sz w:val="24"/>
          <w:szCs w:val="24"/>
        </w:rPr>
        <w:t>Financial proposals of those consultants who failed to secure minimum qualifying marks shall be returned un opened.</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40" w:lineRule="exact"/>
        <w:rPr>
          <w:rFonts w:ascii="Times New Roman" w:hAnsi="Times New Roman" w:cs="Times New Roman"/>
          <w:sz w:val="24"/>
          <w:szCs w:val="24"/>
        </w:rPr>
      </w:pPr>
    </w:p>
    <w:p w:rsidR="00EC5B46" w:rsidRPr="00887D8D" w:rsidRDefault="00257CA9">
      <w:pPr>
        <w:widowControl w:val="0"/>
        <w:numPr>
          <w:ilvl w:val="0"/>
          <w:numId w:val="18"/>
        </w:numPr>
        <w:tabs>
          <w:tab w:val="clear" w:pos="720"/>
          <w:tab w:val="num" w:pos="534"/>
        </w:tabs>
        <w:overflowPunct w:val="0"/>
        <w:autoSpaceDE w:val="0"/>
        <w:autoSpaceDN w:val="0"/>
        <w:adjustRightInd w:val="0"/>
        <w:spacing w:after="0" w:line="233" w:lineRule="auto"/>
        <w:ind w:left="534" w:hanging="534"/>
        <w:jc w:val="both"/>
        <w:rPr>
          <w:rFonts w:ascii="Times New Roman" w:hAnsi="Times New Roman" w:cs="Times New Roman"/>
          <w:sz w:val="24"/>
          <w:szCs w:val="24"/>
        </w:rPr>
      </w:pPr>
      <w:r w:rsidRPr="00887D8D">
        <w:rPr>
          <w:rFonts w:ascii="Times New Roman" w:hAnsi="Times New Roman" w:cs="Times New Roman"/>
          <w:sz w:val="23"/>
          <w:szCs w:val="23"/>
        </w:rPr>
        <w:t xml:space="preserve">Financial Proposals shall be opened publicly in the presence of the Consultants’ representatives who choose to attend. The name of the Consultants and the technical scores of the Consultants shall be read aloud. The Financial Proposal of the Consultants who met the minimum qualifying mark will then be inspected to confirm that they have remained sealed and unopened. These Financial Proposals shall be then opened, and the total prices read aloud and recorded. Copy of the record shall be sent to all Consultants.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257CA9">
      <w:pPr>
        <w:widowControl w:val="0"/>
        <w:numPr>
          <w:ilvl w:val="0"/>
          <w:numId w:val="18"/>
        </w:numPr>
        <w:tabs>
          <w:tab w:val="clear" w:pos="720"/>
          <w:tab w:val="num" w:pos="534"/>
        </w:tabs>
        <w:overflowPunct w:val="0"/>
        <w:autoSpaceDE w:val="0"/>
        <w:autoSpaceDN w:val="0"/>
        <w:adjustRightInd w:val="0"/>
        <w:spacing w:after="0" w:line="232" w:lineRule="auto"/>
        <w:ind w:left="534"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The Evaluation Committee will correct any computational errors. When correcting computational errors, in case of discrepancy between a partial amount and the total amount, or between word and figures the formers will prevail. In addition to the above corrections, activities and items described in the Technical Proposal but not priced, shall be assumed to be included in the prices of other activities or items. </w:t>
      </w:r>
    </w:p>
    <w:p w:rsidR="00EC5B46" w:rsidRPr="00887D8D" w:rsidRDefault="00EC5B46">
      <w:pPr>
        <w:widowControl w:val="0"/>
        <w:autoSpaceDE w:val="0"/>
        <w:autoSpaceDN w:val="0"/>
        <w:adjustRightInd w:val="0"/>
        <w:spacing w:after="0" w:line="340" w:lineRule="exact"/>
        <w:rPr>
          <w:rFonts w:ascii="Times New Roman" w:hAnsi="Times New Roman" w:cs="Times New Roman"/>
          <w:sz w:val="24"/>
          <w:szCs w:val="24"/>
        </w:rPr>
      </w:pPr>
    </w:p>
    <w:p w:rsidR="00EC5B46" w:rsidRPr="00887D8D" w:rsidRDefault="00257CA9">
      <w:pPr>
        <w:widowControl w:val="0"/>
        <w:numPr>
          <w:ilvl w:val="0"/>
          <w:numId w:val="18"/>
        </w:numPr>
        <w:tabs>
          <w:tab w:val="clear" w:pos="720"/>
          <w:tab w:val="num" w:pos="495"/>
        </w:tabs>
        <w:overflowPunct w:val="0"/>
        <w:autoSpaceDE w:val="0"/>
        <w:autoSpaceDN w:val="0"/>
        <w:adjustRightInd w:val="0"/>
        <w:spacing w:after="0" w:line="210" w:lineRule="auto"/>
        <w:ind w:left="534"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In case of </w:t>
      </w:r>
      <w:r w:rsidRPr="00887D8D">
        <w:rPr>
          <w:rFonts w:ascii="Times New Roman" w:hAnsi="Times New Roman" w:cs="Times New Roman"/>
          <w:b/>
          <w:bCs/>
          <w:sz w:val="24"/>
          <w:szCs w:val="24"/>
        </w:rPr>
        <w:t>Least Cost Selection LCS Method</w:t>
      </w:r>
      <w:r w:rsidRPr="00887D8D">
        <w:rPr>
          <w:rFonts w:ascii="Times New Roman" w:hAnsi="Times New Roman" w:cs="Times New Roman"/>
          <w:sz w:val="24"/>
          <w:szCs w:val="24"/>
        </w:rPr>
        <w:t xml:space="preserve">, </w:t>
      </w:r>
      <w:r w:rsidRPr="00887D8D">
        <w:rPr>
          <w:rFonts w:ascii="Times New Roman" w:hAnsi="Times New Roman" w:cs="Times New Roman"/>
          <w:sz w:val="23"/>
          <w:szCs w:val="23"/>
        </w:rPr>
        <w:t>the bid found to</w:t>
      </w:r>
      <w:r w:rsidRPr="00887D8D">
        <w:rPr>
          <w:rFonts w:ascii="Times New Roman" w:hAnsi="Times New Roman" w:cs="Times New Roman"/>
          <w:sz w:val="24"/>
          <w:szCs w:val="24"/>
        </w:rPr>
        <w:t xml:space="preserve"> </w:t>
      </w:r>
      <w:r w:rsidRPr="00887D8D">
        <w:rPr>
          <w:rFonts w:ascii="Times New Roman" w:hAnsi="Times New Roman" w:cs="Times New Roman"/>
          <w:sz w:val="23"/>
          <w:szCs w:val="23"/>
        </w:rPr>
        <w:t xml:space="preserve">be the lowest evaluated bid shall be accepted. </w:t>
      </w:r>
    </w:p>
    <w:p w:rsidR="00EC5B46" w:rsidRPr="00887D8D" w:rsidRDefault="00EC5B46">
      <w:pPr>
        <w:widowControl w:val="0"/>
        <w:autoSpaceDE w:val="0"/>
        <w:autoSpaceDN w:val="0"/>
        <w:adjustRightInd w:val="0"/>
        <w:spacing w:after="0" w:line="337" w:lineRule="exact"/>
        <w:rPr>
          <w:rFonts w:ascii="Times New Roman" w:hAnsi="Times New Roman" w:cs="Times New Roman"/>
          <w:sz w:val="24"/>
          <w:szCs w:val="24"/>
        </w:rPr>
      </w:pPr>
    </w:p>
    <w:p w:rsidR="00EC5B46" w:rsidRPr="00887D8D" w:rsidRDefault="00257CA9">
      <w:pPr>
        <w:widowControl w:val="0"/>
        <w:numPr>
          <w:ilvl w:val="0"/>
          <w:numId w:val="18"/>
        </w:numPr>
        <w:tabs>
          <w:tab w:val="clear" w:pos="720"/>
          <w:tab w:val="num" w:pos="534"/>
        </w:tabs>
        <w:overflowPunct w:val="0"/>
        <w:autoSpaceDE w:val="0"/>
        <w:autoSpaceDN w:val="0"/>
        <w:adjustRightInd w:val="0"/>
        <w:spacing w:after="0" w:line="235" w:lineRule="auto"/>
        <w:ind w:left="534" w:hanging="534"/>
        <w:jc w:val="both"/>
        <w:rPr>
          <w:rFonts w:ascii="Times New Roman" w:hAnsi="Times New Roman" w:cs="Times New Roman"/>
          <w:sz w:val="24"/>
          <w:szCs w:val="24"/>
        </w:rPr>
      </w:pPr>
      <w:r w:rsidRPr="00887D8D">
        <w:rPr>
          <w:rFonts w:ascii="Times New Roman" w:hAnsi="Times New Roman" w:cs="Times New Roman"/>
          <w:b/>
          <w:bCs/>
          <w:sz w:val="24"/>
          <w:szCs w:val="24"/>
        </w:rPr>
        <w:t xml:space="preserve">In case of Quality and Cost Based Selection QCBS Method </w:t>
      </w:r>
      <w:r w:rsidRPr="00887D8D">
        <w:rPr>
          <w:rFonts w:ascii="Times New Roman" w:hAnsi="Times New Roman" w:cs="Times New Roman"/>
          <w:sz w:val="24"/>
          <w:szCs w:val="24"/>
        </w:rPr>
        <w:t xml:space="preserve">the lowest evaluated Financial Proposal (Fm) will be given the maximum financial score (Sf) of 100 points. The financial scores (Sf) of the other Financial Proposals will be computed as indicated in the Data Sheet. Proposals will be ranked according to their combined technical (St) and financial (Sf) scores using the weights (T = the weight given to the Technical Proposal; P = the weight given to the Financial Proposal; T + P = 1) indicated in the Data Sheet: S = St x T% + Sf x P%. The firm achieving the highest combined technical and financial score will be invited for negotiations. </w:t>
      </w:r>
    </w:p>
    <w:p w:rsidR="00EC5B46" w:rsidRPr="00887D8D" w:rsidRDefault="00EC5B46">
      <w:pPr>
        <w:widowControl w:val="0"/>
        <w:autoSpaceDE w:val="0"/>
        <w:autoSpaceDN w:val="0"/>
        <w:adjustRightInd w:val="0"/>
        <w:spacing w:after="0" w:line="260" w:lineRule="exact"/>
        <w:rPr>
          <w:rFonts w:ascii="Times New Roman" w:hAnsi="Times New Roman" w:cs="Times New Roman"/>
          <w:sz w:val="24"/>
          <w:szCs w:val="24"/>
        </w:rPr>
      </w:pPr>
    </w:p>
    <w:p w:rsidR="00EC5B46" w:rsidRPr="00887D8D" w:rsidRDefault="00257CA9">
      <w:pPr>
        <w:widowControl w:val="0"/>
        <w:numPr>
          <w:ilvl w:val="0"/>
          <w:numId w:val="18"/>
        </w:numPr>
        <w:tabs>
          <w:tab w:val="clear" w:pos="720"/>
          <w:tab w:val="num" w:pos="534"/>
        </w:tabs>
        <w:overflowPunct w:val="0"/>
        <w:autoSpaceDE w:val="0"/>
        <w:autoSpaceDN w:val="0"/>
        <w:adjustRightInd w:val="0"/>
        <w:spacing w:after="0" w:line="223" w:lineRule="auto"/>
        <w:ind w:left="534"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In the case of Fixed-Budget and Quality Based Selection, the Procuring Agency will select the firm that submitted the highest ranked Technical Proposal. </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40" w:bottom="728" w:left="1720" w:header="720" w:footer="720" w:gutter="0"/>
          <w:cols w:num="2" w:space="326" w:equalWidth="0">
            <w:col w:w="2020" w:space="326"/>
            <w:col w:w="6734"/>
          </w:cols>
          <w:noEndnote/>
        </w:sect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5"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00" w:bottom="728" w:left="1700" w:header="720" w:footer="720" w:gutter="0"/>
          <w:cols w:space="326" w:equalWidth="0">
            <w:col w:w="9140" w:space="326"/>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7" w:name="page18"/>
      <w:bookmarkEnd w:id="17"/>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71552"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00"/>
        <w:gridCol w:w="5100"/>
        <w:gridCol w:w="1940"/>
      </w:tblGrid>
      <w:tr w:rsidR="00EC5B46" w:rsidRPr="00887D8D">
        <w:trPr>
          <w:trHeight w:val="281"/>
        </w:trPr>
        <w:tc>
          <w:tcPr>
            <w:tcW w:w="2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20. Negotiations</w:t>
            </w: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20.1  Negotiations will be held at the date and address indicated in the</w:t>
            </w:r>
          </w:p>
        </w:tc>
      </w:tr>
      <w:tr w:rsidR="00EC5B46" w:rsidRPr="00887D8D">
        <w:trPr>
          <w:trHeight w:val="271"/>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Data Sheet. The invited Consultant will, as a pre-requisite for</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attendance  at  the  negotiations,  confirm  availability  of  all</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Professional staff. Failure in satisfying such requirements may</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result in the PA proceeding to negotiate with the next-ranked</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Consultant.  Representatives conducting negotiations on behalf</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of the Consultant must have written authority to negotiate and</w:t>
            </w:r>
          </w:p>
        </w:tc>
      </w:tr>
      <w:tr w:rsidR="00EC5B46" w:rsidRPr="00887D8D">
        <w:trPr>
          <w:trHeight w:val="278"/>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100" w:type="dxa"/>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ind w:left="800"/>
              <w:jc w:val="both"/>
              <w:rPr>
                <w:rFonts w:ascii="Times New Roman" w:hAnsi="Times New Roman" w:cs="Times New Roman"/>
                <w:sz w:val="24"/>
                <w:szCs w:val="24"/>
              </w:rPr>
            </w:pPr>
            <w:r w:rsidRPr="00887D8D">
              <w:rPr>
                <w:rFonts w:ascii="Times New Roman" w:hAnsi="Times New Roman" w:cs="Times New Roman"/>
                <w:sz w:val="24"/>
                <w:szCs w:val="24"/>
              </w:rPr>
              <w:t>conclude a Contract.</w:t>
            </w:r>
          </w:p>
        </w:tc>
        <w:tc>
          <w:tcPr>
            <w:tcW w:w="19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8"/>
        </w:trPr>
        <w:tc>
          <w:tcPr>
            <w:tcW w:w="2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21. Technical</w:t>
            </w: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21.1  Technical  Negotiations  will  include  a  discussion  of  the</w:t>
            </w:r>
          </w:p>
        </w:tc>
      </w:tr>
      <w:tr w:rsidR="00EC5B46" w:rsidRPr="00887D8D">
        <w:trPr>
          <w:trHeight w:val="276"/>
        </w:trPr>
        <w:tc>
          <w:tcPr>
            <w:tcW w:w="2100" w:type="dxa"/>
            <w:tcBorders>
              <w:top w:val="nil"/>
              <w:left w:val="nil"/>
              <w:bottom w:val="nil"/>
              <w:right w:val="nil"/>
            </w:tcBorders>
            <w:vAlign w:val="bottom"/>
          </w:tcPr>
          <w:p w:rsidR="00EC5B46" w:rsidRPr="00887D8D" w:rsidRDefault="00CF1CE2">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N</w:t>
            </w:r>
            <w:r w:rsidR="00257CA9" w:rsidRPr="00887D8D">
              <w:rPr>
                <w:rFonts w:ascii="Times New Roman" w:hAnsi="Times New Roman" w:cs="Times New Roman"/>
                <w:b/>
                <w:bCs/>
                <w:sz w:val="24"/>
                <w:szCs w:val="24"/>
              </w:rPr>
              <w:t>egotiations</w:t>
            </w: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70" w:lineRule="exact"/>
              <w:rPr>
                <w:rFonts w:ascii="Times New Roman" w:hAnsi="Times New Roman" w:cs="Times New Roman"/>
                <w:sz w:val="24"/>
                <w:szCs w:val="24"/>
              </w:rPr>
            </w:pPr>
            <w:r w:rsidRPr="00887D8D">
              <w:rPr>
                <w:rFonts w:ascii="Times New Roman" w:hAnsi="Times New Roman" w:cs="Times New Roman"/>
                <w:sz w:val="24"/>
                <w:szCs w:val="24"/>
              </w:rPr>
              <w:t>Technical  Proposal,  the  proposed  technical  approach  and</w:t>
            </w:r>
          </w:p>
        </w:tc>
      </w:tr>
      <w:tr w:rsidR="00EC5B46" w:rsidRPr="00887D8D">
        <w:trPr>
          <w:trHeight w:val="271"/>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70" w:lineRule="exact"/>
              <w:rPr>
                <w:rFonts w:ascii="Times New Roman" w:hAnsi="Times New Roman" w:cs="Times New Roman"/>
                <w:sz w:val="24"/>
                <w:szCs w:val="24"/>
              </w:rPr>
            </w:pPr>
            <w:r w:rsidRPr="00887D8D">
              <w:rPr>
                <w:rFonts w:ascii="Times New Roman" w:hAnsi="Times New Roman" w:cs="Times New Roman"/>
                <w:sz w:val="24"/>
                <w:szCs w:val="24"/>
              </w:rPr>
              <w:t>methodology,  work  plan,  organization  and  staffing,  and  any</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suggestions made by the Consultant to improve the Terms of</w:t>
            </w:r>
          </w:p>
        </w:tc>
      </w:tr>
      <w:tr w:rsidR="00EC5B46" w:rsidRPr="00887D8D">
        <w:trPr>
          <w:trHeight w:val="277"/>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Reference. The PA and the Consultants will finalize the Terms</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of Reference, staffing schedule, work schedule, logistics, and</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reporting. These documents will then be incorporated in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Contract as “Description of Services”. Minutes of negotiations,</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which will be signed by the PA and the Consultant, will become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100" w:type="dxa"/>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ind w:left="800"/>
              <w:rPr>
                <w:rFonts w:ascii="Times New Roman" w:hAnsi="Times New Roman" w:cs="Times New Roman"/>
                <w:sz w:val="24"/>
                <w:szCs w:val="24"/>
              </w:rPr>
            </w:pPr>
            <w:r w:rsidRPr="00887D8D">
              <w:rPr>
                <w:rFonts w:ascii="Times New Roman" w:hAnsi="Times New Roman" w:cs="Times New Roman"/>
                <w:sz w:val="24"/>
                <w:szCs w:val="24"/>
              </w:rPr>
              <w:t>part of Contract Agreement.</w:t>
            </w:r>
          </w:p>
        </w:tc>
        <w:tc>
          <w:tcPr>
            <w:tcW w:w="19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57"/>
        </w:trPr>
        <w:tc>
          <w:tcPr>
            <w:tcW w:w="2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22. Financial</w:t>
            </w: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22.1  If applicable, it is the responsibility of the Consultant, before</w:t>
            </w:r>
          </w:p>
        </w:tc>
      </w:tr>
      <w:tr w:rsidR="00EC5B46" w:rsidRPr="00887D8D">
        <w:trPr>
          <w:trHeight w:val="276"/>
        </w:trPr>
        <w:tc>
          <w:tcPr>
            <w:tcW w:w="2100" w:type="dxa"/>
            <w:tcBorders>
              <w:top w:val="nil"/>
              <w:left w:val="nil"/>
              <w:bottom w:val="nil"/>
              <w:right w:val="nil"/>
            </w:tcBorders>
            <w:vAlign w:val="bottom"/>
          </w:tcPr>
          <w:p w:rsidR="00EC5B46" w:rsidRPr="00887D8D" w:rsidRDefault="00CF1CE2">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N</w:t>
            </w:r>
            <w:r w:rsidR="00257CA9" w:rsidRPr="00887D8D">
              <w:rPr>
                <w:rFonts w:ascii="Times New Roman" w:hAnsi="Times New Roman" w:cs="Times New Roman"/>
                <w:b/>
                <w:bCs/>
                <w:sz w:val="24"/>
                <w:szCs w:val="24"/>
              </w:rPr>
              <w:t>egotiations</w:t>
            </w: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starting  financial  negotiations,  to  contact  the  local  tax</w:t>
            </w:r>
          </w:p>
        </w:tc>
      </w:tr>
      <w:tr w:rsidR="00EC5B46" w:rsidRPr="00887D8D">
        <w:trPr>
          <w:trHeight w:val="271"/>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authorities  to  determine  the  tax  amount  to  be  paid  by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Consultant under the Contract. The financial negotiations will</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include a clarification (if any) of the firm’s tax liability, and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manner in which it will be reflected in the Contract; and will</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reflect  the  agreed  technical  modifications  in  the  cost  of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services. Consultants will provide the PA with the information</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on remuneration rates described in the Appendix attached to</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CF1CE2">
            <w:pPr>
              <w:widowControl w:val="0"/>
              <w:autoSpaceDE w:val="0"/>
              <w:autoSpaceDN w:val="0"/>
              <w:adjustRightInd w:val="0"/>
              <w:spacing w:after="0" w:line="240" w:lineRule="auto"/>
              <w:ind w:left="800"/>
              <w:jc w:val="both"/>
              <w:rPr>
                <w:rFonts w:ascii="Times New Roman" w:hAnsi="Times New Roman" w:cs="Times New Roman"/>
                <w:sz w:val="24"/>
                <w:szCs w:val="24"/>
              </w:rPr>
            </w:pPr>
            <w:r w:rsidRPr="00887D8D">
              <w:rPr>
                <w:rFonts w:ascii="Times New Roman" w:hAnsi="Times New Roman" w:cs="Times New Roman"/>
                <w:sz w:val="24"/>
                <w:szCs w:val="24"/>
              </w:rPr>
              <w:t>Section 4 (i.e. Financial Proposal - Standard Forms of this RFP.</w:t>
            </w:r>
          </w:p>
        </w:tc>
      </w:tr>
      <w:tr w:rsidR="00EC5B46" w:rsidRPr="00887D8D">
        <w:trPr>
          <w:trHeight w:val="557"/>
        </w:trPr>
        <w:tc>
          <w:tcPr>
            <w:tcW w:w="2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23. Availability of</w:t>
            </w: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23.1  Having selected the Consultant on the basis of, among other</w:t>
            </w:r>
          </w:p>
        </w:tc>
      </w:tr>
      <w:tr w:rsidR="00EC5B46" w:rsidRPr="00887D8D">
        <w:trPr>
          <w:trHeight w:val="276"/>
        </w:trPr>
        <w:tc>
          <w:tcPr>
            <w:tcW w:w="2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Professional</w:t>
            </w: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things, an  evaluation of  proposed Professional  staff, the  PA</w:t>
            </w:r>
          </w:p>
        </w:tc>
      </w:tr>
      <w:tr w:rsidR="00EC5B46" w:rsidRPr="00887D8D">
        <w:trPr>
          <w:trHeight w:val="276"/>
        </w:trPr>
        <w:tc>
          <w:tcPr>
            <w:tcW w:w="21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staff/experts</w:t>
            </w: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expects to negotiate a Contract on the basis of the Professional</w:t>
            </w:r>
          </w:p>
        </w:tc>
      </w:tr>
      <w:tr w:rsidR="00EC5B46" w:rsidRPr="00887D8D">
        <w:trPr>
          <w:trHeight w:val="271"/>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70" w:lineRule="exact"/>
              <w:jc w:val="both"/>
              <w:rPr>
                <w:rFonts w:ascii="Times New Roman" w:hAnsi="Times New Roman" w:cs="Times New Roman"/>
                <w:sz w:val="24"/>
                <w:szCs w:val="24"/>
              </w:rPr>
            </w:pPr>
            <w:r w:rsidRPr="00887D8D">
              <w:rPr>
                <w:rFonts w:ascii="Times New Roman" w:hAnsi="Times New Roman" w:cs="Times New Roman"/>
                <w:sz w:val="24"/>
                <w:szCs w:val="24"/>
              </w:rPr>
              <w:t>staff named in the Proposal. Before contract negotiations,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PA will require assurances that the Professional staff will be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actually available. The PA will not consider substitutions during</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contract negotiations unless both parties agree that undue delay</w:t>
            </w:r>
          </w:p>
        </w:tc>
      </w:tr>
      <w:tr w:rsidR="00EC5B46" w:rsidRPr="00887D8D">
        <w:trPr>
          <w:trHeight w:val="277"/>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in the selection process makes such substitution unavoidable or</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for reasons such as death or medical incapacity. If this is not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case and if it is established that Professional staff were offered</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in  the  proposal  without  confirming  their  availability,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Consultant may be disqualified. Any proposed substitute shall</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40" w:lineRule="auto"/>
              <w:jc w:val="both"/>
              <w:rPr>
                <w:rFonts w:ascii="Times New Roman" w:hAnsi="Times New Roman" w:cs="Times New Roman"/>
                <w:sz w:val="24"/>
                <w:szCs w:val="24"/>
              </w:rPr>
            </w:pPr>
            <w:r w:rsidRPr="00887D8D">
              <w:rPr>
                <w:rFonts w:ascii="Times New Roman" w:hAnsi="Times New Roman" w:cs="Times New Roman"/>
                <w:sz w:val="24"/>
                <w:szCs w:val="24"/>
              </w:rPr>
              <w:t>have equivalent or better qualifications and experience than the</w:t>
            </w:r>
          </w:p>
        </w:tc>
      </w:tr>
      <w:tr w:rsidR="00EC5B46" w:rsidRPr="00887D8D">
        <w:trPr>
          <w:trHeight w:val="276"/>
        </w:trPr>
        <w:tc>
          <w:tcPr>
            <w:tcW w:w="21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40" w:type="dxa"/>
            <w:gridSpan w:val="2"/>
            <w:tcBorders>
              <w:top w:val="nil"/>
              <w:left w:val="nil"/>
              <w:bottom w:val="nil"/>
              <w:right w:val="nil"/>
            </w:tcBorders>
            <w:vAlign w:val="bottom"/>
          </w:tcPr>
          <w:p w:rsidR="00EC5B46" w:rsidRPr="00887D8D" w:rsidRDefault="00257CA9" w:rsidP="001E2A03">
            <w:pPr>
              <w:widowControl w:val="0"/>
              <w:autoSpaceDE w:val="0"/>
              <w:autoSpaceDN w:val="0"/>
              <w:adjustRightInd w:val="0"/>
              <w:spacing w:after="0" w:line="275" w:lineRule="exact"/>
              <w:jc w:val="both"/>
              <w:rPr>
                <w:rFonts w:ascii="Times New Roman" w:hAnsi="Times New Roman" w:cs="Times New Roman"/>
                <w:sz w:val="24"/>
                <w:szCs w:val="24"/>
              </w:rPr>
            </w:pPr>
            <w:r w:rsidRPr="00887D8D">
              <w:rPr>
                <w:rFonts w:ascii="Times New Roman" w:hAnsi="Times New Roman" w:cs="Times New Roman"/>
                <w:sz w:val="24"/>
                <w:szCs w:val="24"/>
              </w:rPr>
              <w:t>original candidate and be submitted by the Consultant within</w:t>
            </w: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8" w:name="page19"/>
      <w:bookmarkEnd w:id="18"/>
      <w:r w:rsidRPr="00887D8D">
        <w:rPr>
          <w:rFonts w:ascii="Times New Roman" w:hAnsi="Times New Roman" w:cs="Times New Roman"/>
          <w:b/>
          <w:bCs/>
          <w:sz w:val="20"/>
          <w:szCs w:val="20"/>
        </w:rPr>
        <w:lastRenderedPageBreak/>
        <w:t xml:space="preserve">Section 2. </w:t>
      </w:r>
      <w:r w:rsidRPr="00887D8D">
        <w:rPr>
          <w:rFonts w:ascii="Times New Roman" w:hAnsi="Times New Roman" w:cs="Times New Roman"/>
          <w:sz w:val="20"/>
          <w:szCs w:val="20"/>
        </w:rPr>
        <w:t>Information to Consultants</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w:t>
      </w:r>
      <w:r w:rsidRPr="00887D8D">
        <w:rPr>
          <w:rFonts w:ascii="Times New Roman" w:hAnsi="Times New Roman" w:cs="Times New Roman"/>
          <w:b/>
          <w:bCs/>
          <w:sz w:val="20"/>
          <w:szCs w:val="20"/>
        </w:rPr>
        <w:t xml:space="preserve"> </w:t>
      </w:r>
      <w:r w:rsidRPr="00887D8D">
        <w:rPr>
          <w:rFonts w:ascii="Times New Roman" w:hAnsi="Times New Roman" w:cs="Times New Roman"/>
          <w:sz w:val="20"/>
          <w:szCs w:val="20"/>
        </w:rPr>
        <w:t>Data Sheet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72576"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the  period  of  time  specified  in  the  letter  of  invitation  to</w:t>
      </w:r>
    </w:p>
    <w:p w:rsidR="00EC5B46" w:rsidRPr="00887D8D" w:rsidRDefault="00EC5B46">
      <w:pPr>
        <w:widowControl w:val="0"/>
        <w:autoSpaceDE w:val="0"/>
        <w:autoSpaceDN w:val="0"/>
        <w:adjustRightInd w:val="0"/>
        <w:spacing w:after="0" w:line="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negotiate.</w:t>
      </w:r>
    </w:p>
    <w:p w:rsidR="00EC5B46" w:rsidRPr="00887D8D" w:rsidRDefault="00EC5B46">
      <w:pPr>
        <w:widowControl w:val="0"/>
        <w:autoSpaceDE w:val="0"/>
        <w:autoSpaceDN w:val="0"/>
        <w:adjustRightInd w:val="0"/>
        <w:spacing w:after="0" w:line="193" w:lineRule="exact"/>
        <w:rPr>
          <w:rFonts w:ascii="Times New Roman" w:hAnsi="Times New Roman" w:cs="Times New Roman"/>
          <w:sz w:val="24"/>
          <w:szCs w:val="24"/>
        </w:rPr>
      </w:pPr>
    </w:p>
    <w:p w:rsidR="00EC5B46" w:rsidRPr="00887D8D" w:rsidRDefault="00257CA9">
      <w:pPr>
        <w:widowControl w:val="0"/>
        <w:tabs>
          <w:tab w:val="left" w:pos="234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24. Award of</w:t>
      </w:r>
      <w:r w:rsidRPr="00887D8D">
        <w:rPr>
          <w:rFonts w:ascii="Times New Roman" w:hAnsi="Times New Roman" w:cs="Times New Roman"/>
          <w:sz w:val="24"/>
          <w:szCs w:val="24"/>
        </w:rPr>
        <w:tab/>
        <w:t>24.1  After  completing  negotiations,  the  Procuring  Agency  shall</w:t>
      </w:r>
    </w:p>
    <w:p w:rsidR="00EC5B46" w:rsidRPr="00887D8D" w:rsidRDefault="00257CA9">
      <w:pPr>
        <w:widowControl w:val="0"/>
        <w:tabs>
          <w:tab w:val="left" w:pos="28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Contract</w:t>
      </w:r>
      <w:r w:rsidRPr="00887D8D">
        <w:rPr>
          <w:rFonts w:ascii="Times New Roman" w:hAnsi="Times New Roman" w:cs="Times New Roman"/>
          <w:sz w:val="24"/>
          <w:szCs w:val="24"/>
        </w:rPr>
        <w:tab/>
        <w:t>award the Contract to the selected Consultant and within seven</w:t>
      </w:r>
    </w:p>
    <w:p w:rsidR="00EC5B46" w:rsidRPr="00887D8D" w:rsidRDefault="00257CA9">
      <w:pPr>
        <w:widowControl w:val="0"/>
        <w:overflowPunct w:val="0"/>
        <w:autoSpaceDE w:val="0"/>
        <w:autoSpaceDN w:val="0"/>
        <w:adjustRightInd w:val="0"/>
        <w:spacing w:after="0" w:line="240" w:lineRule="auto"/>
        <w:ind w:right="40"/>
        <w:jc w:val="right"/>
        <w:rPr>
          <w:rFonts w:ascii="Times New Roman" w:hAnsi="Times New Roman" w:cs="Times New Roman"/>
          <w:sz w:val="24"/>
          <w:szCs w:val="24"/>
        </w:rPr>
      </w:pPr>
      <w:r w:rsidRPr="00887D8D">
        <w:rPr>
          <w:rFonts w:ascii="Times New Roman" w:hAnsi="Times New Roman" w:cs="Times New Roman"/>
          <w:sz w:val="24"/>
          <w:szCs w:val="24"/>
        </w:rPr>
        <w:t>of the award of contract, Procuring Agency shall publish on the</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website of the Authority and on its own website, if such a</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website exists, the result of the bidding process, identifying the</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bid  through  procuring  identifying  number,  if  any  and  the</w:t>
      </w: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following information, evaluation report, form of contract and</w:t>
      </w:r>
    </w:p>
    <w:p w:rsidR="00EC5B46" w:rsidRPr="00887D8D" w:rsidRDefault="00257CA9">
      <w:pPr>
        <w:widowControl w:val="0"/>
        <w:overflowPunct w:val="0"/>
        <w:autoSpaceDE w:val="0"/>
        <w:autoSpaceDN w:val="0"/>
        <w:adjustRightInd w:val="0"/>
        <w:spacing w:after="0" w:line="240" w:lineRule="auto"/>
        <w:ind w:right="40"/>
        <w:jc w:val="right"/>
        <w:rPr>
          <w:rFonts w:ascii="Times New Roman" w:hAnsi="Times New Roman" w:cs="Times New Roman"/>
          <w:sz w:val="24"/>
          <w:szCs w:val="24"/>
        </w:rPr>
      </w:pPr>
      <w:r w:rsidRPr="00887D8D">
        <w:rPr>
          <w:rFonts w:ascii="Times New Roman" w:hAnsi="Times New Roman" w:cs="Times New Roman"/>
          <w:sz w:val="24"/>
          <w:szCs w:val="24"/>
        </w:rPr>
        <w:t>letter of award, bill of quantity or schedule of requirement, as</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00"/>
        <w:rPr>
          <w:rFonts w:ascii="Times New Roman" w:hAnsi="Times New Roman" w:cs="Times New Roman"/>
          <w:sz w:val="24"/>
          <w:szCs w:val="24"/>
        </w:rPr>
      </w:pPr>
      <w:r w:rsidRPr="00887D8D">
        <w:rPr>
          <w:rFonts w:ascii="Times New Roman" w:hAnsi="Times New Roman" w:cs="Times New Roman"/>
          <w:sz w:val="24"/>
          <w:szCs w:val="24"/>
        </w:rPr>
        <w:t>the case may be.</w:t>
      </w:r>
    </w:p>
    <w:p w:rsidR="00EC5B46" w:rsidRPr="00887D8D" w:rsidRDefault="00EC5B46">
      <w:pPr>
        <w:widowControl w:val="0"/>
        <w:autoSpaceDE w:val="0"/>
        <w:autoSpaceDN w:val="0"/>
        <w:adjustRightInd w:val="0"/>
        <w:spacing w:after="0" w:line="257" w:lineRule="exact"/>
        <w:rPr>
          <w:rFonts w:ascii="Times New Roman" w:hAnsi="Times New Roman" w:cs="Times New Roman"/>
          <w:sz w:val="24"/>
          <w:szCs w:val="24"/>
        </w:rPr>
      </w:pPr>
    </w:p>
    <w:p w:rsidR="00EC5B46" w:rsidRPr="00887D8D" w:rsidRDefault="00257CA9">
      <w:pPr>
        <w:widowControl w:val="0"/>
        <w:numPr>
          <w:ilvl w:val="1"/>
          <w:numId w:val="19"/>
        </w:numPr>
        <w:tabs>
          <w:tab w:val="clear" w:pos="1440"/>
          <w:tab w:val="num" w:pos="2900"/>
        </w:tabs>
        <w:overflowPunct w:val="0"/>
        <w:autoSpaceDE w:val="0"/>
        <w:autoSpaceDN w:val="0"/>
        <w:adjustRightInd w:val="0"/>
        <w:spacing w:after="0" w:line="216"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After publishing of award of contract consultant required to submit a performance security at the rate indicated in date sheet. </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pPr>
        <w:widowControl w:val="0"/>
        <w:numPr>
          <w:ilvl w:val="1"/>
          <w:numId w:val="19"/>
        </w:numPr>
        <w:tabs>
          <w:tab w:val="clear" w:pos="1440"/>
          <w:tab w:val="num" w:pos="2900"/>
        </w:tabs>
        <w:overflowPunct w:val="0"/>
        <w:autoSpaceDE w:val="0"/>
        <w:autoSpaceDN w:val="0"/>
        <w:adjustRightInd w:val="0"/>
        <w:spacing w:after="0" w:line="215" w:lineRule="auto"/>
        <w:ind w:left="2900" w:right="40" w:hanging="534"/>
        <w:jc w:val="both"/>
        <w:rPr>
          <w:rFonts w:ascii="Times New Roman" w:hAnsi="Times New Roman" w:cs="Times New Roman"/>
          <w:sz w:val="24"/>
          <w:szCs w:val="24"/>
        </w:rPr>
      </w:pPr>
      <w:r w:rsidRPr="00887D8D">
        <w:rPr>
          <w:rFonts w:ascii="Times New Roman" w:hAnsi="Times New Roman" w:cs="Times New Roman"/>
          <w:sz w:val="24"/>
          <w:szCs w:val="24"/>
        </w:rPr>
        <w:t xml:space="preserve">The Consultant is expected to commence the assignment on the date and at the location specified in the Data Sheet. </w:t>
      </w:r>
    </w:p>
    <w:p w:rsidR="00EC5B46" w:rsidRPr="00887D8D" w:rsidRDefault="00EC5B46">
      <w:pPr>
        <w:widowControl w:val="0"/>
        <w:autoSpaceDE w:val="0"/>
        <w:autoSpaceDN w:val="0"/>
        <w:adjustRightInd w:val="0"/>
        <w:spacing w:after="0" w:line="194" w:lineRule="exact"/>
        <w:rPr>
          <w:rFonts w:ascii="Times New Roman" w:hAnsi="Times New Roman" w:cs="Times New Roman"/>
          <w:sz w:val="24"/>
          <w:szCs w:val="24"/>
        </w:rPr>
      </w:pPr>
    </w:p>
    <w:p w:rsidR="00EC5B46" w:rsidRPr="00887D8D" w:rsidRDefault="00257CA9">
      <w:pPr>
        <w:widowControl w:val="0"/>
        <w:numPr>
          <w:ilvl w:val="0"/>
          <w:numId w:val="20"/>
        </w:numPr>
        <w:tabs>
          <w:tab w:val="clear" w:pos="720"/>
          <w:tab w:val="num" w:pos="380"/>
        </w:tabs>
        <w:overflowPunct w:val="0"/>
        <w:autoSpaceDE w:val="0"/>
        <w:autoSpaceDN w:val="0"/>
        <w:adjustRightInd w:val="0"/>
        <w:spacing w:after="0" w:line="240" w:lineRule="auto"/>
        <w:ind w:left="380" w:hanging="35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Confidentiality </w:t>
      </w:r>
      <w:r w:rsidRPr="00887D8D">
        <w:rPr>
          <w:rFonts w:ascii="Times New Roman" w:hAnsi="Times New Roman" w:cs="Times New Roman"/>
          <w:sz w:val="24"/>
          <w:szCs w:val="24"/>
        </w:rPr>
        <w:t xml:space="preserve">Information   relating   to   evaluation   of   Proposals   and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1" w:lineRule="auto"/>
        <w:ind w:left="2900" w:right="40"/>
        <w:jc w:val="both"/>
        <w:rPr>
          <w:rFonts w:ascii="Times New Roman" w:hAnsi="Times New Roman" w:cs="Times New Roman"/>
          <w:sz w:val="24"/>
          <w:szCs w:val="24"/>
        </w:rPr>
      </w:pPr>
      <w:r w:rsidRPr="00887D8D">
        <w:rPr>
          <w:rFonts w:ascii="Times New Roman" w:hAnsi="Times New Roman" w:cs="Times New Roman"/>
          <w:sz w:val="24"/>
          <w:szCs w:val="24"/>
        </w:rPr>
        <w:t>recommendations concerning awards shall not be disclosed to the Consultants who submitted the Proposals or to other persons not officially concerned with the process, until the publication of the award of Contract. The undue use by any Consultant of confidential information related to the process may result in the rejection of its Proposal.</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3" w:lineRule="exact"/>
        <w:rPr>
          <w:rFonts w:ascii="Times New Roman" w:hAnsi="Times New Roman" w:cs="Times New Roman"/>
          <w:sz w:val="24"/>
          <w:szCs w:val="24"/>
        </w:rPr>
      </w:pPr>
    </w:p>
    <w:p w:rsidR="00CF1CE2" w:rsidRPr="00887D8D" w:rsidRDefault="00CF1CE2">
      <w:pPr>
        <w:rPr>
          <w:rFonts w:ascii="Times New Roman" w:hAnsi="Times New Roman" w:cs="Times New Roman"/>
          <w:sz w:val="24"/>
          <w:szCs w:val="24"/>
        </w:rPr>
      </w:pPr>
      <w:r w:rsidRPr="00887D8D">
        <w:rPr>
          <w:rFonts w:ascii="Times New Roman" w:hAnsi="Times New Roman" w:cs="Times New Roman"/>
          <w:sz w:val="24"/>
          <w:szCs w:val="24"/>
        </w:rPr>
        <w:lastRenderedPageBreak/>
        <w:br w:type="page"/>
      </w:r>
    </w:p>
    <w:p w:rsidR="00CF1CE2" w:rsidRPr="00887D8D" w:rsidRDefault="00CF1CE2" w:rsidP="00CF1CE2">
      <w:pPr>
        <w:widowControl w:val="0"/>
        <w:autoSpaceDE w:val="0"/>
        <w:autoSpaceDN w:val="0"/>
        <w:adjustRightInd w:val="0"/>
        <w:spacing w:after="0" w:line="240" w:lineRule="auto"/>
        <w:jc w:val="center"/>
        <w:rPr>
          <w:rFonts w:ascii="Times New Roman" w:hAnsi="Times New Roman" w:cs="Times New Roman"/>
          <w:sz w:val="28"/>
          <w:u w:val="single"/>
        </w:rPr>
      </w:pPr>
      <w:r w:rsidRPr="00887D8D">
        <w:rPr>
          <w:rFonts w:ascii="Times New Roman" w:hAnsi="Times New Roman" w:cs="Times New Roman"/>
          <w:b/>
          <w:bCs/>
          <w:sz w:val="28"/>
          <w:u w:val="single"/>
        </w:rPr>
        <w:lastRenderedPageBreak/>
        <w:t>DATA SHEET</w:t>
      </w:r>
    </w:p>
    <w:p w:rsidR="00CF1CE2" w:rsidRPr="00887D8D" w:rsidRDefault="00CF1CE2" w:rsidP="00CF1CE2">
      <w:pPr>
        <w:widowControl w:val="0"/>
        <w:autoSpaceDE w:val="0"/>
        <w:autoSpaceDN w:val="0"/>
        <w:adjustRightInd w:val="0"/>
        <w:spacing w:after="0" w:line="240" w:lineRule="auto"/>
        <w:jc w:val="both"/>
        <w:rPr>
          <w:rFonts w:ascii="Times New Roman" w:hAnsi="Times New Roman" w:cs="Times New Roman"/>
        </w:rPr>
      </w:pPr>
    </w:p>
    <w:p w:rsidR="00CF1CE2" w:rsidRPr="00887D8D" w:rsidRDefault="00CF1CE2" w:rsidP="00CF1CE2">
      <w:pPr>
        <w:jc w:val="both"/>
        <w:rPr>
          <w:rFonts w:ascii="Times New Roman" w:hAnsi="Times New Roman" w:cs="Times New Roman"/>
        </w:rPr>
      </w:pPr>
    </w:p>
    <w:p w:rsidR="00CF1CE2" w:rsidRPr="00887D8D" w:rsidRDefault="00CF1CE2" w:rsidP="00CF1CE2">
      <w:pPr>
        <w:tabs>
          <w:tab w:val="left" w:pos="1785"/>
        </w:tabs>
        <w:jc w:val="both"/>
        <w:rPr>
          <w:rFonts w:ascii="Times New Roman" w:hAnsi="Times New Roman" w:cs="Times New Roman"/>
        </w:rPr>
      </w:pPr>
      <w:r w:rsidRPr="00887D8D">
        <w:rPr>
          <w:rFonts w:ascii="Times New Roman" w:hAnsi="Times New Roman" w:cs="Times New Roman"/>
        </w:rPr>
        <w:t xml:space="preserve">The name of the Assignment is: </w:t>
      </w:r>
    </w:p>
    <w:p w:rsidR="00CF1CE2" w:rsidRPr="00887D8D" w:rsidRDefault="00CF1CE2" w:rsidP="00CF1CE2">
      <w:pPr>
        <w:widowControl w:val="0"/>
        <w:autoSpaceDE w:val="0"/>
        <w:autoSpaceDN w:val="0"/>
        <w:adjustRightInd w:val="0"/>
        <w:spacing w:after="0" w:line="55"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18" w:lineRule="auto"/>
        <w:ind w:left="520"/>
        <w:jc w:val="both"/>
        <w:rPr>
          <w:rFonts w:ascii="Times New Roman" w:hAnsi="Times New Roman" w:cs="Times New Roman"/>
        </w:rPr>
      </w:pPr>
      <w:r w:rsidRPr="00887D8D">
        <w:rPr>
          <w:rFonts w:ascii="Times New Roman" w:hAnsi="Times New Roman" w:cs="Times New Roman"/>
          <w:b/>
          <w:bCs/>
        </w:rPr>
        <w:t>Consultancy Services for Planning, Designing, Drawings, Cost Estimates, Boqs and Tender Documents for Construction of Boys Hostel at SMBB Medical University, Larkana.</w:t>
      </w:r>
    </w:p>
    <w:p w:rsidR="00CF1CE2" w:rsidRPr="00887D8D" w:rsidRDefault="00CF1CE2" w:rsidP="00CF1CE2">
      <w:pPr>
        <w:widowControl w:val="0"/>
        <w:autoSpaceDE w:val="0"/>
        <w:autoSpaceDN w:val="0"/>
        <w:adjustRightInd w:val="0"/>
        <w:spacing w:after="0" w:line="10"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The name of the Client is: </w:t>
      </w:r>
    </w:p>
    <w:p w:rsidR="00CF1CE2" w:rsidRPr="00887D8D" w:rsidRDefault="00CF1CE2" w:rsidP="00CF1CE2">
      <w:pPr>
        <w:widowControl w:val="0"/>
        <w:overflowPunct w:val="0"/>
        <w:autoSpaceDE w:val="0"/>
        <w:autoSpaceDN w:val="0"/>
        <w:adjustRightInd w:val="0"/>
        <w:spacing w:after="0" w:line="239" w:lineRule="auto"/>
        <w:ind w:left="520"/>
        <w:jc w:val="both"/>
        <w:rPr>
          <w:rFonts w:ascii="Times New Roman" w:hAnsi="Times New Roman" w:cs="Times New Roman"/>
        </w:rPr>
      </w:pPr>
      <w:r w:rsidRPr="00887D8D">
        <w:rPr>
          <w:rFonts w:ascii="Times New Roman" w:hAnsi="Times New Roman" w:cs="Times New Roman"/>
          <w:b/>
          <w:bCs/>
        </w:rPr>
        <w:t>Shaheed Mohtarma Benazir Bhutto Medical University, Larkana.</w:t>
      </w:r>
    </w:p>
    <w:p w:rsidR="00CF1CE2" w:rsidRPr="00887D8D" w:rsidRDefault="00CF1CE2" w:rsidP="00CF1CE2">
      <w:pPr>
        <w:widowControl w:val="0"/>
        <w:autoSpaceDE w:val="0"/>
        <w:autoSpaceDN w:val="0"/>
        <w:adjustRightInd w:val="0"/>
        <w:spacing w:after="0" w:line="10"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The description and the objectives of the assignment are: </w:t>
      </w:r>
    </w:p>
    <w:p w:rsidR="00CF1CE2" w:rsidRPr="00887D8D" w:rsidRDefault="00CF1CE2" w:rsidP="00CF1CE2">
      <w:pPr>
        <w:widowControl w:val="0"/>
        <w:autoSpaceDE w:val="0"/>
        <w:autoSpaceDN w:val="0"/>
        <w:adjustRightInd w:val="0"/>
        <w:spacing w:after="0" w:line="52"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18" w:lineRule="auto"/>
        <w:ind w:left="520"/>
        <w:jc w:val="both"/>
        <w:rPr>
          <w:rFonts w:ascii="Times New Roman" w:hAnsi="Times New Roman" w:cs="Times New Roman"/>
        </w:rPr>
      </w:pPr>
      <w:r w:rsidRPr="00887D8D">
        <w:rPr>
          <w:rFonts w:ascii="Times New Roman" w:hAnsi="Times New Roman" w:cs="Times New Roman"/>
          <w:b/>
          <w:bCs/>
        </w:rPr>
        <w:t xml:space="preserve">Objectives of the assignment is to get the buildings constructed in accordance with specifications and standards: </w:t>
      </w:r>
    </w:p>
    <w:p w:rsidR="00CF1CE2" w:rsidRPr="00887D8D" w:rsidRDefault="00CF1CE2" w:rsidP="00CF1CE2">
      <w:pPr>
        <w:widowControl w:val="0"/>
        <w:autoSpaceDE w:val="0"/>
        <w:autoSpaceDN w:val="0"/>
        <w:adjustRightInd w:val="0"/>
        <w:spacing w:after="0" w:line="65"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18" w:lineRule="auto"/>
        <w:ind w:left="520" w:right="4560" w:hanging="520"/>
        <w:jc w:val="both"/>
        <w:rPr>
          <w:rFonts w:ascii="Times New Roman" w:hAnsi="Times New Roman" w:cs="Times New Roman"/>
        </w:rPr>
      </w:pPr>
      <w:r w:rsidRPr="00887D8D">
        <w:rPr>
          <w:rFonts w:ascii="Times New Roman" w:hAnsi="Times New Roman" w:cs="Times New Roman"/>
        </w:rPr>
        <w:t xml:space="preserve">Phasing of the Assignment (if any): </w:t>
      </w:r>
      <w:r w:rsidRPr="00887D8D">
        <w:rPr>
          <w:rFonts w:ascii="Times New Roman" w:hAnsi="Times New Roman" w:cs="Times New Roman"/>
          <w:b/>
          <w:bCs/>
        </w:rPr>
        <w:t>Yes</w:t>
      </w:r>
      <w:r w:rsidRPr="00887D8D">
        <w:rPr>
          <w:rFonts w:ascii="Times New Roman" w:hAnsi="Times New Roman" w:cs="Times New Roman"/>
        </w:rPr>
        <w:t>__________</w:t>
      </w:r>
      <w:r w:rsidRPr="00887D8D">
        <w:rPr>
          <w:rFonts w:ascii="Times New Roman" w:hAnsi="Times New Roman" w:cs="Times New Roman"/>
          <w:b/>
          <w:bCs/>
        </w:rPr>
        <w:t xml:space="preserve"> No</w:t>
      </w:r>
      <w:r w:rsidRPr="00887D8D">
        <w:rPr>
          <w:rFonts w:ascii="Times New Roman" w:hAnsi="Times New Roman" w:cs="Times New Roman"/>
        </w:rPr>
        <w:t>____________</w:t>
      </w:r>
    </w:p>
    <w:p w:rsidR="00CF1CE2" w:rsidRPr="00887D8D" w:rsidRDefault="00CF1CE2" w:rsidP="00CF1CE2">
      <w:pPr>
        <w:widowControl w:val="0"/>
        <w:autoSpaceDE w:val="0"/>
        <w:autoSpaceDN w:val="0"/>
        <w:adjustRightInd w:val="0"/>
        <w:spacing w:after="0" w:line="10"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Pre-Proposal Conference: </w:t>
      </w:r>
    </w:p>
    <w:p w:rsidR="00CF1CE2" w:rsidRPr="00887D8D" w:rsidRDefault="00CF1CE2" w:rsidP="00CF1CE2">
      <w:pPr>
        <w:widowControl w:val="0"/>
        <w:tabs>
          <w:tab w:val="right" w:pos="9080"/>
        </w:tabs>
        <w:overflowPunct w:val="0"/>
        <w:autoSpaceDE w:val="0"/>
        <w:autoSpaceDN w:val="0"/>
        <w:adjustRightInd w:val="0"/>
        <w:spacing w:after="0" w:line="239" w:lineRule="auto"/>
        <w:ind w:left="520"/>
        <w:jc w:val="both"/>
        <w:rPr>
          <w:rFonts w:ascii="Times New Roman" w:hAnsi="Times New Roman" w:cs="Times New Roman"/>
        </w:rPr>
      </w:pPr>
      <w:r w:rsidRPr="00887D8D">
        <w:rPr>
          <w:rFonts w:ascii="Times New Roman" w:hAnsi="Times New Roman" w:cs="Times New Roman"/>
          <w:b/>
          <w:bCs/>
        </w:rPr>
        <w:t>No</w:t>
      </w:r>
      <w:r w:rsidRPr="00887D8D">
        <w:rPr>
          <w:rFonts w:ascii="Times New Roman" w:hAnsi="Times New Roman" w:cs="Times New Roman"/>
        </w:rPr>
        <w:t>__________</w:t>
      </w:r>
      <w:r w:rsidRPr="00887D8D">
        <w:rPr>
          <w:rFonts w:ascii="Times New Roman" w:hAnsi="Times New Roman" w:cs="Times New Roman"/>
          <w:b/>
          <w:bCs/>
        </w:rPr>
        <w:t xml:space="preserve"> Yes </w:t>
      </w:r>
      <w:r w:rsidRPr="00887D8D">
        <w:rPr>
          <w:rFonts w:ascii="Times New Roman" w:hAnsi="Times New Roman" w:cs="Times New Roman"/>
        </w:rPr>
        <w:t>___________ on________________,2017 @____________</w:t>
      </w:r>
      <w:r w:rsidRPr="00887D8D">
        <w:rPr>
          <w:rFonts w:ascii="Times New Roman" w:hAnsi="Times New Roman" w:cs="Times New Roman"/>
          <w:b/>
          <w:bCs/>
        </w:rPr>
        <w:tab/>
      </w:r>
    </w:p>
    <w:p w:rsidR="00CF1CE2" w:rsidRPr="00887D8D" w:rsidRDefault="00CF1CE2" w:rsidP="00CF1CE2">
      <w:pPr>
        <w:widowControl w:val="0"/>
        <w:autoSpaceDE w:val="0"/>
        <w:autoSpaceDN w:val="0"/>
        <w:adjustRightInd w:val="0"/>
        <w:spacing w:after="0" w:line="64"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25" w:lineRule="auto"/>
        <w:ind w:left="520" w:hanging="520"/>
        <w:jc w:val="both"/>
        <w:rPr>
          <w:rFonts w:ascii="Times New Roman" w:hAnsi="Times New Roman" w:cs="Times New Roman"/>
        </w:rPr>
      </w:pPr>
      <w:r w:rsidRPr="00887D8D">
        <w:rPr>
          <w:rFonts w:ascii="Times New Roman" w:hAnsi="Times New Roman" w:cs="Times New Roman"/>
        </w:rPr>
        <w:t xml:space="preserve">The consultants are requested to submit written queries on the content of these documents if they wish. A written addendum can be issued subsequently, to all invited participants. </w:t>
      </w:r>
    </w:p>
    <w:p w:rsidR="00CF1CE2" w:rsidRPr="00887D8D" w:rsidRDefault="00CF1CE2" w:rsidP="00CF1CE2">
      <w:pPr>
        <w:widowControl w:val="0"/>
        <w:autoSpaceDE w:val="0"/>
        <w:autoSpaceDN w:val="0"/>
        <w:adjustRightInd w:val="0"/>
        <w:spacing w:after="0" w:line="10"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The Client shall provide the following inputs: </w:t>
      </w:r>
    </w:p>
    <w:p w:rsidR="00CF1CE2" w:rsidRPr="00887D8D" w:rsidRDefault="00CF1CE2" w:rsidP="00CF1CE2">
      <w:pPr>
        <w:widowControl w:val="0"/>
        <w:overflowPunct w:val="0"/>
        <w:autoSpaceDE w:val="0"/>
        <w:autoSpaceDN w:val="0"/>
        <w:adjustRightInd w:val="0"/>
        <w:spacing w:after="0" w:line="240" w:lineRule="auto"/>
        <w:ind w:left="520"/>
        <w:jc w:val="both"/>
        <w:rPr>
          <w:rFonts w:ascii="Times New Roman" w:hAnsi="Times New Roman" w:cs="Times New Roman"/>
        </w:rPr>
      </w:pPr>
      <w:r w:rsidRPr="00887D8D">
        <w:rPr>
          <w:rFonts w:ascii="Times New Roman" w:hAnsi="Times New Roman" w:cs="Times New Roman"/>
          <w:b/>
          <w:bCs/>
        </w:rPr>
        <w:t xml:space="preserve">All Data and Reports available with Client </w:t>
      </w:r>
    </w:p>
    <w:p w:rsidR="00CF1CE2" w:rsidRPr="00887D8D" w:rsidRDefault="00CF1CE2" w:rsidP="00CF1CE2">
      <w:pPr>
        <w:widowControl w:val="0"/>
        <w:autoSpaceDE w:val="0"/>
        <w:autoSpaceDN w:val="0"/>
        <w:adjustRightInd w:val="0"/>
        <w:spacing w:after="0" w:line="62"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93" w:lineRule="exact"/>
        <w:ind w:left="520" w:right="4120" w:hanging="520"/>
        <w:rPr>
          <w:rFonts w:ascii="Times New Roman" w:hAnsi="Times New Roman" w:cs="Times New Roman"/>
        </w:rPr>
      </w:pPr>
      <w:r w:rsidRPr="00887D8D">
        <w:rPr>
          <w:rFonts w:ascii="Times New Roman" w:hAnsi="Times New Roman" w:cs="Times New Roman"/>
        </w:rPr>
        <w:t xml:space="preserve">The address for seeking clarification is: </w:t>
      </w:r>
      <w:r w:rsidRPr="00887D8D">
        <w:rPr>
          <w:rFonts w:ascii="Times New Roman" w:hAnsi="Times New Roman" w:cs="Times New Roman"/>
        </w:rPr>
        <w:tab/>
        <w:t xml:space="preserve">Mr.Kaleemullah Shaikh </w:t>
      </w:r>
    </w:p>
    <w:p w:rsidR="00CF1CE2" w:rsidRPr="00887D8D" w:rsidRDefault="00CF1CE2" w:rsidP="00CF1CE2">
      <w:pPr>
        <w:widowControl w:val="0"/>
        <w:overflowPunct w:val="0"/>
        <w:autoSpaceDE w:val="0"/>
        <w:autoSpaceDN w:val="0"/>
        <w:adjustRightInd w:val="0"/>
        <w:spacing w:after="0" w:line="293" w:lineRule="exact"/>
        <w:ind w:left="520" w:right="4120"/>
        <w:rPr>
          <w:rFonts w:ascii="Times New Roman" w:hAnsi="Times New Roman" w:cs="Times New Roman"/>
        </w:rPr>
      </w:pPr>
      <w:r w:rsidRPr="00887D8D">
        <w:rPr>
          <w:rFonts w:ascii="Times New Roman" w:hAnsi="Times New Roman" w:cs="Times New Roman"/>
        </w:rPr>
        <w:t>@</w:t>
      </w:r>
      <w:r w:rsidRPr="00887D8D">
        <w:rPr>
          <w:rFonts w:ascii="Times New Roman" w:hAnsi="Times New Roman" w:cs="Times New Roman"/>
          <w:b/>
          <w:bCs/>
        </w:rPr>
        <w:t>Shaheed Mohtarma Benazir Bhutto Medical University, Larkana.</w:t>
      </w:r>
    </w:p>
    <w:p w:rsidR="00CF1CE2" w:rsidRPr="00887D8D" w:rsidRDefault="00CF1CE2" w:rsidP="00CF1CE2">
      <w:pPr>
        <w:widowControl w:val="0"/>
        <w:overflowPunct w:val="0"/>
        <w:autoSpaceDE w:val="0"/>
        <w:autoSpaceDN w:val="0"/>
        <w:adjustRightInd w:val="0"/>
        <w:spacing w:after="0" w:line="239" w:lineRule="auto"/>
        <w:ind w:left="520"/>
        <w:jc w:val="both"/>
        <w:rPr>
          <w:rFonts w:ascii="Times New Roman" w:hAnsi="Times New Roman" w:cs="Times New Roman"/>
        </w:rPr>
      </w:pPr>
      <w:r w:rsidRPr="00887D8D">
        <w:rPr>
          <w:rFonts w:ascii="Times New Roman" w:hAnsi="Times New Roman" w:cs="Times New Roman"/>
        </w:rPr>
        <w:t>Tel. 074-9410911, 0300-3430234</w:t>
      </w:r>
    </w:p>
    <w:p w:rsidR="00CF1CE2" w:rsidRPr="00887D8D" w:rsidRDefault="00CF1CE2" w:rsidP="00CF1CE2">
      <w:pPr>
        <w:widowControl w:val="0"/>
        <w:overflowPunct w:val="0"/>
        <w:autoSpaceDE w:val="0"/>
        <w:autoSpaceDN w:val="0"/>
        <w:adjustRightInd w:val="0"/>
        <w:spacing w:after="0" w:line="239" w:lineRule="auto"/>
        <w:ind w:left="520"/>
        <w:jc w:val="both"/>
        <w:rPr>
          <w:rFonts w:ascii="Times New Roman" w:hAnsi="Times New Roman" w:cs="Times New Roman"/>
        </w:rPr>
      </w:pPr>
      <w:r w:rsidRPr="00887D8D">
        <w:rPr>
          <w:rFonts w:ascii="Times New Roman" w:hAnsi="Times New Roman" w:cs="Times New Roman"/>
        </w:rPr>
        <w:t>Kaleemshaikh20@yahoo.com</w:t>
      </w: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Association with other Short Listed Consulting Firms : </w:t>
      </w:r>
      <w:r w:rsidRPr="00887D8D">
        <w:rPr>
          <w:rFonts w:ascii="Times New Roman" w:hAnsi="Times New Roman" w:cs="Times New Roman"/>
          <w:b/>
          <w:bCs/>
        </w:rPr>
        <w:t>Note Allowed</w:t>
      </w:r>
    </w:p>
    <w:p w:rsidR="00CF1CE2" w:rsidRPr="00887D8D" w:rsidRDefault="00CF1CE2" w:rsidP="00CF1CE2">
      <w:pPr>
        <w:widowControl w:val="0"/>
        <w:autoSpaceDE w:val="0"/>
        <w:autoSpaceDN w:val="0"/>
        <w:adjustRightInd w:val="0"/>
        <w:spacing w:after="0" w:line="9"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The number of copies of the Financial Proposal required are: </w:t>
      </w:r>
    </w:p>
    <w:p w:rsidR="00CF1CE2" w:rsidRPr="00887D8D" w:rsidRDefault="00CF1CE2" w:rsidP="00CF1CE2">
      <w:pPr>
        <w:widowControl w:val="0"/>
        <w:autoSpaceDE w:val="0"/>
        <w:autoSpaceDN w:val="0"/>
        <w:adjustRightInd w:val="0"/>
        <w:spacing w:after="0" w:line="2"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40" w:lineRule="auto"/>
        <w:ind w:left="520"/>
        <w:jc w:val="both"/>
        <w:rPr>
          <w:rFonts w:ascii="Times New Roman" w:hAnsi="Times New Roman" w:cs="Times New Roman"/>
        </w:rPr>
      </w:pPr>
      <w:r w:rsidRPr="00887D8D">
        <w:rPr>
          <w:rFonts w:ascii="Times New Roman" w:hAnsi="Times New Roman" w:cs="Times New Roman"/>
          <w:b/>
          <w:bCs/>
        </w:rPr>
        <w:t xml:space="preserve">Original Only </w:t>
      </w:r>
    </w:p>
    <w:p w:rsidR="00CF1CE2" w:rsidRPr="00887D8D" w:rsidRDefault="00CF1CE2" w:rsidP="00CF1CE2">
      <w:pPr>
        <w:widowControl w:val="0"/>
        <w:autoSpaceDE w:val="0"/>
        <w:autoSpaceDN w:val="0"/>
        <w:adjustRightInd w:val="0"/>
        <w:spacing w:after="0" w:line="9"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The address for writing on the proposal is </w:t>
      </w: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93" w:lineRule="exact"/>
        <w:ind w:left="520" w:right="4120" w:hanging="520"/>
        <w:jc w:val="both"/>
        <w:rPr>
          <w:rFonts w:ascii="Times New Roman" w:hAnsi="Times New Roman" w:cs="Times New Roman"/>
        </w:rPr>
      </w:pPr>
      <w:r w:rsidRPr="00887D8D">
        <w:rPr>
          <w:rFonts w:ascii="Times New Roman" w:hAnsi="Times New Roman" w:cs="Times New Roman"/>
        </w:rPr>
        <w:t>Office of the Project Director</w:t>
      </w:r>
      <w:r w:rsidRPr="00887D8D">
        <w:rPr>
          <w:rFonts w:ascii="Times New Roman" w:hAnsi="Times New Roman" w:cs="Times New Roman"/>
        </w:rPr>
        <w:tab/>
      </w:r>
      <w:r w:rsidRPr="00887D8D">
        <w:rPr>
          <w:rFonts w:ascii="Times New Roman" w:hAnsi="Times New Roman" w:cs="Times New Roman"/>
        </w:rPr>
        <w:tab/>
        <w:t>@</w:t>
      </w:r>
      <w:r w:rsidRPr="00887D8D">
        <w:rPr>
          <w:rFonts w:ascii="Times New Roman" w:hAnsi="Times New Roman" w:cs="Times New Roman"/>
          <w:b/>
          <w:bCs/>
        </w:rPr>
        <w:t xml:space="preserve">Shaheed Mohtarma Benazir   </w:t>
      </w:r>
      <w:r w:rsidRPr="00887D8D">
        <w:rPr>
          <w:rFonts w:ascii="Times New Roman" w:hAnsi="Times New Roman" w:cs="Times New Roman"/>
          <w:b/>
          <w:bCs/>
        </w:rPr>
        <w:tab/>
        <w:t xml:space="preserve">Bhutto </w:t>
      </w:r>
      <w:r w:rsidRPr="00887D8D">
        <w:rPr>
          <w:rFonts w:ascii="Times New Roman" w:hAnsi="Times New Roman" w:cs="Times New Roman"/>
          <w:b/>
          <w:bCs/>
        </w:rPr>
        <w:tab/>
        <w:t xml:space="preserve">Medical </w:t>
      </w:r>
      <w:r w:rsidRPr="00887D8D">
        <w:rPr>
          <w:rFonts w:ascii="Times New Roman" w:hAnsi="Times New Roman" w:cs="Times New Roman"/>
          <w:b/>
          <w:bCs/>
        </w:rPr>
        <w:tab/>
        <w:t>University, Larkana.</w:t>
      </w:r>
    </w:p>
    <w:p w:rsidR="00CF1CE2" w:rsidRPr="00887D8D" w:rsidRDefault="00CF1CE2" w:rsidP="00CF1CE2">
      <w:pPr>
        <w:widowControl w:val="0"/>
        <w:overflowPunct w:val="0"/>
        <w:autoSpaceDE w:val="0"/>
        <w:autoSpaceDN w:val="0"/>
        <w:adjustRightInd w:val="0"/>
        <w:spacing w:after="0" w:line="239" w:lineRule="auto"/>
        <w:ind w:left="520"/>
        <w:jc w:val="both"/>
        <w:rPr>
          <w:rFonts w:ascii="Times New Roman" w:hAnsi="Times New Roman" w:cs="Times New Roman"/>
        </w:rPr>
      </w:pPr>
      <w:r w:rsidRPr="00887D8D">
        <w:rPr>
          <w:rFonts w:ascii="Times New Roman" w:hAnsi="Times New Roman" w:cs="Times New Roman"/>
        </w:rPr>
        <w:t>Tel. 074-9410911, 0300-3430234</w:t>
      </w:r>
    </w:p>
    <w:p w:rsidR="00CF1CE2" w:rsidRPr="00887D8D" w:rsidRDefault="00CF1CE2" w:rsidP="00CF1CE2">
      <w:pPr>
        <w:widowControl w:val="0"/>
        <w:overflowPunct w:val="0"/>
        <w:autoSpaceDE w:val="0"/>
        <w:autoSpaceDN w:val="0"/>
        <w:adjustRightInd w:val="0"/>
        <w:spacing w:after="0" w:line="239" w:lineRule="auto"/>
        <w:ind w:left="520"/>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39" w:lineRule="auto"/>
        <w:ind w:left="520"/>
        <w:jc w:val="both"/>
        <w:rPr>
          <w:rFonts w:ascii="Times New Roman" w:hAnsi="Times New Roman" w:cs="Times New Roman"/>
        </w:rPr>
      </w:pPr>
    </w:p>
    <w:p w:rsidR="00CF1CE2" w:rsidRPr="00887D8D" w:rsidRDefault="00CF1CE2" w:rsidP="00CF1CE2">
      <w:pPr>
        <w:widowControl w:val="0"/>
        <w:autoSpaceDE w:val="0"/>
        <w:autoSpaceDN w:val="0"/>
        <w:adjustRightInd w:val="0"/>
        <w:spacing w:after="0" w:line="1"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Date and t</w:t>
      </w:r>
      <w:r w:rsidR="008D7EB3">
        <w:rPr>
          <w:rFonts w:ascii="Times New Roman" w:hAnsi="Times New Roman" w:cs="Times New Roman"/>
        </w:rPr>
        <w:t>ime of proposal submission is 20</w:t>
      </w:r>
      <w:r w:rsidRPr="00887D8D">
        <w:rPr>
          <w:rFonts w:ascii="Times New Roman" w:hAnsi="Times New Roman" w:cs="Times New Roman"/>
        </w:rPr>
        <w:t xml:space="preserve">/11/2017 @ 1030 Hours </w:t>
      </w:r>
    </w:p>
    <w:p w:rsidR="00CF1CE2" w:rsidRPr="00887D8D" w:rsidRDefault="00CF1CE2" w:rsidP="00CF1CE2">
      <w:pPr>
        <w:widowControl w:val="0"/>
        <w:autoSpaceDE w:val="0"/>
        <w:autoSpaceDN w:val="0"/>
        <w:adjustRightInd w:val="0"/>
        <w:spacing w:after="0" w:line="9" w:lineRule="exact"/>
        <w:jc w:val="both"/>
        <w:rPr>
          <w:rFonts w:ascii="Times New Roman" w:hAnsi="Times New Roman" w:cs="Times New Roman"/>
          <w:highlight w:val="yellow"/>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Date and time of ope</w:t>
      </w:r>
      <w:r w:rsidR="008D7EB3">
        <w:rPr>
          <w:rFonts w:ascii="Times New Roman" w:hAnsi="Times New Roman" w:cs="Times New Roman"/>
        </w:rPr>
        <w:t>ning of Technical Proposal is 21</w:t>
      </w:r>
      <w:r w:rsidRPr="00887D8D">
        <w:rPr>
          <w:rFonts w:ascii="Times New Roman" w:hAnsi="Times New Roman" w:cs="Times New Roman"/>
        </w:rPr>
        <w:t xml:space="preserve">/11/2017 @ 1100 Hours </w:t>
      </w:r>
    </w:p>
    <w:p w:rsidR="00CF1CE2" w:rsidRPr="00887D8D" w:rsidRDefault="00CF1CE2" w:rsidP="00CF1CE2">
      <w:pPr>
        <w:widowControl w:val="0"/>
        <w:autoSpaceDE w:val="0"/>
        <w:autoSpaceDN w:val="0"/>
        <w:adjustRightInd w:val="0"/>
        <w:spacing w:after="0" w:line="62"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18" w:lineRule="auto"/>
        <w:ind w:left="520" w:hanging="520"/>
        <w:jc w:val="both"/>
        <w:rPr>
          <w:rFonts w:ascii="Times New Roman" w:hAnsi="Times New Roman" w:cs="Times New Roman"/>
        </w:rPr>
      </w:pPr>
      <w:r w:rsidRPr="00887D8D">
        <w:rPr>
          <w:rFonts w:ascii="Times New Roman" w:hAnsi="Times New Roman" w:cs="Times New Roman"/>
        </w:rPr>
        <w:t xml:space="preserve">Opening of Financial Proposal shall be intimated separately after technical evaluation process is completed. </w:t>
      </w:r>
    </w:p>
    <w:p w:rsidR="00CF1CE2" w:rsidRPr="00887D8D" w:rsidRDefault="00CF1CE2" w:rsidP="00CF1CE2">
      <w:pPr>
        <w:widowControl w:val="0"/>
        <w:autoSpaceDE w:val="0"/>
        <w:autoSpaceDN w:val="0"/>
        <w:adjustRightInd w:val="0"/>
        <w:spacing w:after="0" w:line="10" w:lineRule="exact"/>
        <w:jc w:val="both"/>
        <w:rPr>
          <w:rFonts w:ascii="Times New Roman" w:hAnsi="Times New Roman" w:cs="Times New Roman"/>
        </w:rPr>
      </w:pPr>
    </w:p>
    <w:p w:rsidR="00CF1CE2" w:rsidRPr="00887D8D" w:rsidRDefault="00CF1CE2" w:rsidP="00257CA9">
      <w:pPr>
        <w:widowControl w:val="0"/>
        <w:numPr>
          <w:ilvl w:val="0"/>
          <w:numId w:val="96"/>
        </w:numPr>
        <w:tabs>
          <w:tab w:val="clear" w:pos="720"/>
          <w:tab w:val="num" w:pos="520"/>
        </w:tabs>
        <w:overflowPunct w:val="0"/>
        <w:autoSpaceDE w:val="0"/>
        <w:autoSpaceDN w:val="0"/>
        <w:adjustRightInd w:val="0"/>
        <w:spacing w:after="0" w:line="240" w:lineRule="auto"/>
        <w:ind w:left="520" w:hanging="520"/>
        <w:jc w:val="both"/>
        <w:rPr>
          <w:rFonts w:ascii="Times New Roman" w:hAnsi="Times New Roman" w:cs="Times New Roman"/>
        </w:rPr>
      </w:pPr>
      <w:r w:rsidRPr="00887D8D">
        <w:rPr>
          <w:rFonts w:ascii="Times New Roman" w:hAnsi="Times New Roman" w:cs="Times New Roman"/>
        </w:rPr>
        <w:t xml:space="preserve">Validity period of the proposal is: </w:t>
      </w:r>
      <w:r w:rsidRPr="00887D8D">
        <w:rPr>
          <w:rFonts w:ascii="Times New Roman" w:hAnsi="Times New Roman" w:cs="Times New Roman"/>
        </w:rPr>
        <w:tab/>
      </w:r>
      <w:r w:rsidR="00564FD6">
        <w:rPr>
          <w:rFonts w:ascii="Times New Roman" w:hAnsi="Times New Roman" w:cs="Times New Roman"/>
          <w:noProof/>
        </w:rPr>
        <w:pict>
          <v:rect id="Rectangle 26" o:spid="_x0000_s1280" style="position:absolute;left:0;text-align:left;margin-left:427.95pt;margin-top:.1pt;width:1pt;height:.95pt;z-index:-251397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G/jdg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" o:allowincell="f" fillcolor="black" stroked="f"/>
        </w:pict>
      </w:r>
      <w:r w:rsidRPr="00887D8D">
        <w:rPr>
          <w:rFonts w:ascii="Times New Roman" w:hAnsi="Times New Roman" w:cs="Times New Roman"/>
          <w:b/>
          <w:bCs/>
        </w:rPr>
        <w:t xml:space="preserve">90 Days </w:t>
      </w:r>
    </w:p>
    <w:p w:rsidR="00CF1CE2" w:rsidRPr="00887D8D" w:rsidRDefault="00CF1CE2" w:rsidP="00CF1CE2">
      <w:pPr>
        <w:widowControl w:val="0"/>
        <w:autoSpaceDE w:val="0"/>
        <w:autoSpaceDN w:val="0"/>
        <w:adjustRightInd w:val="0"/>
        <w:spacing w:after="0" w:line="12" w:lineRule="exact"/>
        <w:jc w:val="both"/>
        <w:rPr>
          <w:rFonts w:ascii="Times New Roman" w:hAnsi="Times New Roman" w:cs="Times New Roman"/>
        </w:rPr>
      </w:pPr>
    </w:p>
    <w:p w:rsidR="00CF1CE2" w:rsidRPr="00887D8D" w:rsidRDefault="00CF1CE2" w:rsidP="00CF1CE2">
      <w:pPr>
        <w:widowControl w:val="0"/>
        <w:numPr>
          <w:ilvl w:val="0"/>
          <w:numId w:val="13"/>
        </w:numPr>
        <w:tabs>
          <w:tab w:val="clear" w:pos="720"/>
        </w:tabs>
        <w:overflowPunct w:val="0"/>
        <w:autoSpaceDE w:val="0"/>
        <w:autoSpaceDN w:val="0"/>
        <w:adjustRightInd w:val="0"/>
        <w:spacing w:after="0" w:line="240" w:lineRule="auto"/>
        <w:ind w:left="540" w:hanging="540"/>
        <w:jc w:val="both"/>
        <w:rPr>
          <w:rFonts w:ascii="Times New Roman" w:hAnsi="Times New Roman" w:cs="Times New Roman"/>
        </w:rPr>
      </w:pPr>
      <w:r w:rsidRPr="00887D8D">
        <w:rPr>
          <w:rFonts w:ascii="Times New Roman" w:hAnsi="Times New Roman" w:cs="Times New Roman"/>
        </w:rPr>
        <w:t xml:space="preserve">The location for submission of proposal is: </w:t>
      </w:r>
    </w:p>
    <w:p w:rsidR="00CF1CE2" w:rsidRPr="00887D8D" w:rsidRDefault="00CF1CE2" w:rsidP="00CF1CE2">
      <w:pPr>
        <w:widowControl w:val="0"/>
        <w:overflowPunct w:val="0"/>
        <w:autoSpaceDE w:val="0"/>
        <w:autoSpaceDN w:val="0"/>
        <w:adjustRightInd w:val="0"/>
        <w:spacing w:after="0" w:line="239" w:lineRule="auto"/>
        <w:ind w:left="540"/>
        <w:jc w:val="both"/>
        <w:rPr>
          <w:rFonts w:ascii="Times New Roman" w:hAnsi="Times New Roman" w:cs="Times New Roman"/>
        </w:rPr>
      </w:pPr>
      <w:r w:rsidRPr="00887D8D">
        <w:rPr>
          <w:rFonts w:ascii="Times New Roman" w:hAnsi="Times New Roman" w:cs="Times New Roman"/>
        </w:rPr>
        <w:t>Office of the Project Director, SMBBMU,Larkana.</w:t>
      </w:r>
    </w:p>
    <w:p w:rsidR="00CF1CE2" w:rsidRPr="00887D8D" w:rsidRDefault="00CF1CE2" w:rsidP="00CF1CE2">
      <w:pPr>
        <w:widowControl w:val="0"/>
        <w:autoSpaceDE w:val="0"/>
        <w:autoSpaceDN w:val="0"/>
        <w:adjustRightInd w:val="0"/>
        <w:spacing w:after="0" w:line="303" w:lineRule="exact"/>
        <w:jc w:val="both"/>
        <w:rPr>
          <w:rFonts w:ascii="Times New Roman" w:hAnsi="Times New Roman" w:cs="Times New Roman"/>
        </w:rPr>
      </w:pPr>
    </w:p>
    <w:p w:rsidR="00CF1CE2" w:rsidRPr="00887D8D" w:rsidRDefault="00CF1CE2" w:rsidP="00CF1CE2">
      <w:pPr>
        <w:widowControl w:val="0"/>
        <w:numPr>
          <w:ilvl w:val="0"/>
          <w:numId w:val="13"/>
        </w:numPr>
        <w:tabs>
          <w:tab w:val="clear" w:pos="720"/>
          <w:tab w:val="num" w:pos="640"/>
        </w:tabs>
        <w:overflowPunct w:val="0"/>
        <w:autoSpaceDE w:val="0"/>
        <w:autoSpaceDN w:val="0"/>
        <w:adjustRightInd w:val="0"/>
        <w:spacing w:after="0" w:line="240" w:lineRule="auto"/>
        <w:ind w:left="640" w:hanging="520"/>
        <w:jc w:val="both"/>
        <w:rPr>
          <w:rFonts w:ascii="Times New Roman" w:hAnsi="Times New Roman" w:cs="Times New Roman"/>
        </w:rPr>
      </w:pPr>
      <w:r w:rsidRPr="00887D8D">
        <w:rPr>
          <w:rFonts w:ascii="Times New Roman" w:hAnsi="Times New Roman" w:cs="Times New Roman"/>
        </w:rPr>
        <w:t xml:space="preserve">Method of Evaluation </w:t>
      </w:r>
    </w:p>
    <w:p w:rsidR="00CF1CE2" w:rsidRPr="00887D8D" w:rsidRDefault="00CF1CE2" w:rsidP="00CF1CE2">
      <w:pPr>
        <w:widowControl w:val="0"/>
        <w:autoSpaceDE w:val="0"/>
        <w:autoSpaceDN w:val="0"/>
        <w:adjustRightInd w:val="0"/>
        <w:spacing w:after="0" w:line="52"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25" w:lineRule="auto"/>
        <w:ind w:left="640" w:right="120"/>
        <w:jc w:val="both"/>
        <w:rPr>
          <w:rFonts w:ascii="Times New Roman" w:hAnsi="Times New Roman" w:cs="Times New Roman"/>
        </w:rPr>
      </w:pPr>
      <w:r w:rsidRPr="00887D8D">
        <w:rPr>
          <w:rFonts w:ascii="Times New Roman" w:hAnsi="Times New Roman" w:cs="Times New Roman"/>
          <w:b/>
          <w:bCs/>
        </w:rPr>
        <w:t xml:space="preserve">Proposals will be evaluated in accordance with Quality cum Cost Based Selection Method. Weightings given to Technical &amp; Financial Proposal are as under: </w:t>
      </w:r>
    </w:p>
    <w:p w:rsidR="00CF1CE2" w:rsidRPr="00887D8D" w:rsidRDefault="00CF1CE2" w:rsidP="00CF1CE2">
      <w:pPr>
        <w:widowControl w:val="0"/>
        <w:autoSpaceDE w:val="0"/>
        <w:autoSpaceDN w:val="0"/>
        <w:adjustRightInd w:val="0"/>
        <w:spacing w:after="0" w:line="54"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19" w:lineRule="auto"/>
        <w:ind w:left="640" w:right="5697"/>
        <w:jc w:val="both"/>
        <w:rPr>
          <w:rFonts w:ascii="Times New Roman" w:hAnsi="Times New Roman" w:cs="Times New Roman"/>
          <w:b/>
          <w:bCs/>
        </w:rPr>
      </w:pPr>
      <w:r w:rsidRPr="00887D8D">
        <w:rPr>
          <w:rFonts w:ascii="Times New Roman" w:hAnsi="Times New Roman" w:cs="Times New Roman"/>
          <w:b/>
          <w:bCs/>
        </w:rPr>
        <w:t xml:space="preserve">Technical Proposal 70% Financial Proposal </w:t>
      </w:r>
      <w:r w:rsidRPr="00887D8D">
        <w:rPr>
          <w:rFonts w:ascii="Times New Roman" w:hAnsi="Times New Roman" w:cs="Times New Roman"/>
          <w:b/>
          <w:bCs/>
        </w:rPr>
        <w:tab/>
        <w:t xml:space="preserve">  30% </w:t>
      </w:r>
    </w:p>
    <w:p w:rsidR="00CF1CE2" w:rsidRPr="00887D8D" w:rsidRDefault="00CF1CE2" w:rsidP="00CF1CE2">
      <w:pPr>
        <w:widowControl w:val="0"/>
        <w:overflowPunct w:val="0"/>
        <w:autoSpaceDE w:val="0"/>
        <w:autoSpaceDN w:val="0"/>
        <w:adjustRightInd w:val="0"/>
        <w:spacing w:after="0" w:line="219" w:lineRule="auto"/>
        <w:ind w:left="640" w:right="5720"/>
        <w:jc w:val="both"/>
        <w:rPr>
          <w:rFonts w:ascii="Times New Roman" w:hAnsi="Times New Roman" w:cs="Times New Roman"/>
        </w:rPr>
      </w:pPr>
    </w:p>
    <w:p w:rsidR="00CF1CE2" w:rsidRPr="00887D8D" w:rsidRDefault="00CF1CE2" w:rsidP="00CF1CE2">
      <w:pPr>
        <w:widowControl w:val="0"/>
        <w:autoSpaceDE w:val="0"/>
        <w:autoSpaceDN w:val="0"/>
        <w:adjustRightInd w:val="0"/>
        <w:spacing w:after="0" w:line="9" w:lineRule="exact"/>
        <w:jc w:val="both"/>
        <w:rPr>
          <w:rFonts w:ascii="Times New Roman" w:hAnsi="Times New Roman" w:cs="Times New Roman"/>
        </w:rPr>
      </w:pPr>
    </w:p>
    <w:p w:rsidR="00CF1CE2" w:rsidRPr="00887D8D" w:rsidRDefault="00CF1CE2" w:rsidP="00CF1CE2">
      <w:pPr>
        <w:widowControl w:val="0"/>
        <w:numPr>
          <w:ilvl w:val="0"/>
          <w:numId w:val="13"/>
        </w:numPr>
        <w:tabs>
          <w:tab w:val="clear" w:pos="720"/>
          <w:tab w:val="num" w:pos="640"/>
        </w:tabs>
        <w:overflowPunct w:val="0"/>
        <w:autoSpaceDE w:val="0"/>
        <w:autoSpaceDN w:val="0"/>
        <w:adjustRightInd w:val="0"/>
        <w:spacing w:after="0" w:line="240" w:lineRule="auto"/>
        <w:ind w:left="640" w:hanging="520"/>
        <w:jc w:val="both"/>
        <w:rPr>
          <w:rFonts w:ascii="Times New Roman" w:hAnsi="Times New Roman" w:cs="Times New Roman"/>
        </w:rPr>
      </w:pPr>
      <w:r w:rsidRPr="00887D8D">
        <w:rPr>
          <w:rFonts w:ascii="Times New Roman" w:hAnsi="Times New Roman" w:cs="Times New Roman"/>
        </w:rPr>
        <w:t xml:space="preserve">The evaluation of technical proposal shall be based on the following criteria: </w:t>
      </w:r>
    </w:p>
    <w:tbl>
      <w:tblPr>
        <w:tblW w:w="0" w:type="auto"/>
        <w:tblLayout w:type="fixed"/>
        <w:tblCellMar>
          <w:left w:w="0" w:type="dxa"/>
          <w:right w:w="0" w:type="dxa"/>
        </w:tblCellMar>
        <w:tblLook w:val="0000"/>
      </w:tblPr>
      <w:tblGrid>
        <w:gridCol w:w="1280"/>
        <w:gridCol w:w="4420"/>
        <w:gridCol w:w="660"/>
        <w:gridCol w:w="1560"/>
        <w:gridCol w:w="780"/>
      </w:tblGrid>
      <w:tr w:rsidR="00CF1CE2" w:rsidRPr="00887D8D" w:rsidTr="00A01306">
        <w:trPr>
          <w:trHeight w:val="243"/>
        </w:trPr>
        <w:tc>
          <w:tcPr>
            <w:tcW w:w="12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442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2" w:lineRule="exact"/>
              <w:jc w:val="both"/>
              <w:rPr>
                <w:rFonts w:ascii="Times New Roman" w:hAnsi="Times New Roman" w:cs="Times New Roman"/>
              </w:rPr>
            </w:pPr>
            <w:r w:rsidRPr="00887D8D">
              <w:rPr>
                <w:rFonts w:ascii="Times New Roman" w:hAnsi="Times New Roman" w:cs="Times New Roman"/>
                <w:b/>
                <w:bCs/>
              </w:rPr>
              <w:t>Description / Items</w:t>
            </w:r>
          </w:p>
        </w:tc>
        <w:tc>
          <w:tcPr>
            <w:tcW w:w="6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2" w:lineRule="exact"/>
              <w:ind w:right="260"/>
              <w:jc w:val="both"/>
              <w:rPr>
                <w:rFonts w:ascii="Times New Roman" w:hAnsi="Times New Roman" w:cs="Times New Roman"/>
              </w:rPr>
            </w:pPr>
          </w:p>
        </w:tc>
        <w:tc>
          <w:tcPr>
            <w:tcW w:w="15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7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2" w:lineRule="exact"/>
              <w:ind w:right="20"/>
              <w:jc w:val="both"/>
              <w:rPr>
                <w:rFonts w:ascii="Times New Roman" w:hAnsi="Times New Roman" w:cs="Times New Roman"/>
              </w:rPr>
            </w:pPr>
            <w:r w:rsidRPr="00887D8D">
              <w:rPr>
                <w:rFonts w:ascii="Times New Roman" w:hAnsi="Times New Roman" w:cs="Times New Roman"/>
                <w:b/>
                <w:bCs/>
              </w:rPr>
              <w:t>Points</w:t>
            </w:r>
          </w:p>
        </w:tc>
      </w:tr>
      <w:tr w:rsidR="00CF1CE2" w:rsidRPr="00887D8D" w:rsidTr="00A01306">
        <w:trPr>
          <w:trHeight w:val="245"/>
        </w:trPr>
        <w:tc>
          <w:tcPr>
            <w:tcW w:w="12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3" w:lineRule="exact"/>
              <w:ind w:left="640"/>
              <w:jc w:val="both"/>
              <w:rPr>
                <w:rFonts w:ascii="Times New Roman" w:hAnsi="Times New Roman" w:cs="Times New Roman"/>
              </w:rPr>
            </w:pPr>
          </w:p>
        </w:tc>
        <w:tc>
          <w:tcPr>
            <w:tcW w:w="442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6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5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7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42"/>
        </w:trPr>
        <w:tc>
          <w:tcPr>
            <w:tcW w:w="1280" w:type="dxa"/>
            <w:tcBorders>
              <w:top w:val="nil"/>
              <w:left w:val="nil"/>
              <w:bottom w:val="nil"/>
              <w:right w:val="nil"/>
            </w:tcBorders>
          </w:tcPr>
          <w:p w:rsidR="00CF1CE2" w:rsidRPr="00887D8D" w:rsidRDefault="00CF1CE2" w:rsidP="00A01306">
            <w:pPr>
              <w:widowControl w:val="0"/>
              <w:autoSpaceDE w:val="0"/>
              <w:autoSpaceDN w:val="0"/>
              <w:adjustRightInd w:val="0"/>
              <w:spacing w:after="0" w:line="242" w:lineRule="exact"/>
              <w:ind w:left="1000"/>
              <w:rPr>
                <w:rFonts w:ascii="Times New Roman" w:hAnsi="Times New Roman" w:cs="Times New Roman"/>
              </w:rPr>
            </w:pPr>
            <w:r w:rsidRPr="00887D8D">
              <w:rPr>
                <w:rFonts w:ascii="Times New Roman" w:hAnsi="Times New Roman" w:cs="Times New Roman"/>
              </w:rPr>
              <w:t>i)</w:t>
            </w:r>
          </w:p>
        </w:tc>
        <w:tc>
          <w:tcPr>
            <w:tcW w:w="4420" w:type="dxa"/>
            <w:tcBorders>
              <w:top w:val="nil"/>
              <w:left w:val="nil"/>
              <w:bottom w:val="nil"/>
              <w:right w:val="nil"/>
            </w:tcBorders>
          </w:tcPr>
          <w:p w:rsidR="00CF1CE2" w:rsidRPr="00887D8D" w:rsidRDefault="00CF1CE2" w:rsidP="00A01306">
            <w:pPr>
              <w:widowControl w:val="0"/>
              <w:autoSpaceDE w:val="0"/>
              <w:autoSpaceDN w:val="0"/>
              <w:adjustRightInd w:val="0"/>
              <w:spacing w:after="0" w:line="242" w:lineRule="exact"/>
              <w:ind w:left="80"/>
              <w:rPr>
                <w:rFonts w:ascii="Times New Roman" w:hAnsi="Times New Roman" w:cs="Times New Roman"/>
              </w:rPr>
            </w:pPr>
            <w:r w:rsidRPr="00887D8D">
              <w:rPr>
                <w:rFonts w:ascii="Times New Roman" w:hAnsi="Times New Roman" w:cs="Times New Roman"/>
              </w:rPr>
              <w:t>Profile &amp; Experience</w:t>
            </w:r>
          </w:p>
        </w:tc>
        <w:tc>
          <w:tcPr>
            <w:tcW w:w="66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156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780" w:type="dxa"/>
            <w:tcBorders>
              <w:top w:val="nil"/>
              <w:left w:val="nil"/>
              <w:bottom w:val="nil"/>
              <w:right w:val="nil"/>
            </w:tcBorders>
          </w:tcPr>
          <w:p w:rsidR="00CF1CE2" w:rsidRPr="00887D8D" w:rsidRDefault="00CF1CE2" w:rsidP="00A01306">
            <w:pPr>
              <w:widowControl w:val="0"/>
              <w:autoSpaceDE w:val="0"/>
              <w:autoSpaceDN w:val="0"/>
              <w:adjustRightInd w:val="0"/>
              <w:spacing w:after="0" w:line="242" w:lineRule="exact"/>
              <w:ind w:right="220"/>
              <w:rPr>
                <w:rFonts w:ascii="Times New Roman" w:hAnsi="Times New Roman" w:cs="Times New Roman"/>
              </w:rPr>
            </w:pPr>
            <w:r w:rsidRPr="00887D8D">
              <w:rPr>
                <w:rFonts w:ascii="Times New Roman" w:hAnsi="Times New Roman" w:cs="Times New Roman"/>
              </w:rPr>
              <w:t>10</w:t>
            </w:r>
          </w:p>
        </w:tc>
      </w:tr>
      <w:tr w:rsidR="00CF1CE2" w:rsidRPr="00887D8D" w:rsidTr="00A01306">
        <w:trPr>
          <w:trHeight w:val="245"/>
        </w:trPr>
        <w:tc>
          <w:tcPr>
            <w:tcW w:w="12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1000"/>
              <w:rPr>
                <w:rFonts w:ascii="Times New Roman" w:hAnsi="Times New Roman" w:cs="Times New Roman"/>
              </w:rPr>
            </w:pPr>
            <w:r w:rsidRPr="00887D8D">
              <w:rPr>
                <w:rFonts w:ascii="Times New Roman" w:hAnsi="Times New Roman" w:cs="Times New Roman"/>
              </w:rPr>
              <w:t>ii)</w:t>
            </w:r>
          </w:p>
        </w:tc>
        <w:tc>
          <w:tcPr>
            <w:tcW w:w="442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80"/>
              <w:rPr>
                <w:rFonts w:ascii="Times New Roman" w:hAnsi="Times New Roman" w:cs="Times New Roman"/>
              </w:rPr>
            </w:pPr>
            <w:r w:rsidRPr="00887D8D">
              <w:rPr>
                <w:rFonts w:ascii="Times New Roman" w:hAnsi="Times New Roman" w:cs="Times New Roman"/>
              </w:rPr>
              <w:t>No. of Assignments / Projects successfully completed of similar nature specially HEI’s</w:t>
            </w:r>
          </w:p>
        </w:tc>
        <w:tc>
          <w:tcPr>
            <w:tcW w:w="66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156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7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right="200"/>
              <w:rPr>
                <w:rFonts w:ascii="Times New Roman" w:hAnsi="Times New Roman" w:cs="Times New Roman"/>
              </w:rPr>
            </w:pPr>
            <w:r w:rsidRPr="00887D8D">
              <w:rPr>
                <w:rFonts w:ascii="Times New Roman" w:hAnsi="Times New Roman" w:cs="Times New Roman"/>
              </w:rPr>
              <w:t>20</w:t>
            </w:r>
          </w:p>
        </w:tc>
      </w:tr>
      <w:tr w:rsidR="00CF1CE2" w:rsidRPr="00887D8D" w:rsidTr="00A01306">
        <w:trPr>
          <w:trHeight w:val="245"/>
        </w:trPr>
        <w:tc>
          <w:tcPr>
            <w:tcW w:w="12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1000"/>
              <w:rPr>
                <w:rFonts w:ascii="Times New Roman" w:hAnsi="Times New Roman" w:cs="Times New Roman"/>
              </w:rPr>
            </w:pPr>
            <w:r w:rsidRPr="00887D8D">
              <w:rPr>
                <w:rFonts w:ascii="Times New Roman" w:hAnsi="Times New Roman" w:cs="Times New Roman"/>
              </w:rPr>
              <w:t>iii)</w:t>
            </w:r>
          </w:p>
        </w:tc>
        <w:tc>
          <w:tcPr>
            <w:tcW w:w="5080" w:type="dxa"/>
            <w:gridSpan w:val="2"/>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80"/>
              <w:rPr>
                <w:rFonts w:ascii="Times New Roman" w:hAnsi="Times New Roman" w:cs="Times New Roman"/>
              </w:rPr>
            </w:pPr>
            <w:r w:rsidRPr="00887D8D">
              <w:rPr>
                <w:rFonts w:ascii="Times New Roman" w:hAnsi="Times New Roman" w:cs="Times New Roman"/>
              </w:rPr>
              <w:t>Qualification and Competency of the Key Staff detailed</w:t>
            </w:r>
          </w:p>
        </w:tc>
        <w:tc>
          <w:tcPr>
            <w:tcW w:w="156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7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right="200"/>
              <w:rPr>
                <w:rFonts w:ascii="Times New Roman" w:hAnsi="Times New Roman" w:cs="Times New Roman"/>
              </w:rPr>
            </w:pPr>
            <w:r w:rsidRPr="00887D8D">
              <w:rPr>
                <w:rFonts w:ascii="Times New Roman" w:hAnsi="Times New Roman" w:cs="Times New Roman"/>
              </w:rPr>
              <w:t>20</w:t>
            </w:r>
          </w:p>
        </w:tc>
      </w:tr>
      <w:tr w:rsidR="00CF1CE2" w:rsidRPr="00887D8D" w:rsidTr="00A01306">
        <w:trPr>
          <w:trHeight w:val="242"/>
        </w:trPr>
        <w:tc>
          <w:tcPr>
            <w:tcW w:w="1280" w:type="dxa"/>
            <w:tcBorders>
              <w:top w:val="nil"/>
              <w:left w:val="nil"/>
              <w:bottom w:val="nil"/>
              <w:right w:val="nil"/>
            </w:tcBorders>
          </w:tcPr>
          <w:p w:rsidR="00CF1CE2" w:rsidRPr="00887D8D" w:rsidRDefault="00CF1CE2" w:rsidP="00A01306">
            <w:pPr>
              <w:widowControl w:val="0"/>
              <w:autoSpaceDE w:val="0"/>
              <w:autoSpaceDN w:val="0"/>
              <w:adjustRightInd w:val="0"/>
              <w:spacing w:after="0" w:line="242" w:lineRule="exact"/>
              <w:ind w:left="1000"/>
              <w:rPr>
                <w:rFonts w:ascii="Times New Roman" w:hAnsi="Times New Roman" w:cs="Times New Roman"/>
              </w:rPr>
            </w:pPr>
            <w:r w:rsidRPr="00887D8D">
              <w:rPr>
                <w:rFonts w:ascii="Times New Roman" w:hAnsi="Times New Roman" w:cs="Times New Roman"/>
              </w:rPr>
              <w:t>iv)</w:t>
            </w:r>
          </w:p>
        </w:tc>
        <w:tc>
          <w:tcPr>
            <w:tcW w:w="4420" w:type="dxa"/>
            <w:tcBorders>
              <w:top w:val="nil"/>
              <w:left w:val="nil"/>
              <w:bottom w:val="nil"/>
              <w:right w:val="nil"/>
            </w:tcBorders>
          </w:tcPr>
          <w:p w:rsidR="00CF1CE2" w:rsidRPr="00887D8D" w:rsidRDefault="00CF1CE2" w:rsidP="00A01306">
            <w:pPr>
              <w:widowControl w:val="0"/>
              <w:autoSpaceDE w:val="0"/>
              <w:autoSpaceDN w:val="0"/>
              <w:adjustRightInd w:val="0"/>
              <w:spacing w:after="0" w:line="242" w:lineRule="exact"/>
              <w:ind w:left="80"/>
              <w:rPr>
                <w:rFonts w:ascii="Times New Roman" w:hAnsi="Times New Roman" w:cs="Times New Roman"/>
              </w:rPr>
            </w:pPr>
            <w:r w:rsidRPr="00887D8D">
              <w:rPr>
                <w:rFonts w:ascii="Times New Roman" w:hAnsi="Times New Roman" w:cs="Times New Roman"/>
              </w:rPr>
              <w:t>Financial Position of the Firm</w:t>
            </w:r>
          </w:p>
        </w:tc>
        <w:tc>
          <w:tcPr>
            <w:tcW w:w="66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156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780" w:type="dxa"/>
            <w:tcBorders>
              <w:top w:val="nil"/>
              <w:left w:val="nil"/>
              <w:bottom w:val="nil"/>
              <w:right w:val="nil"/>
            </w:tcBorders>
          </w:tcPr>
          <w:p w:rsidR="00CF1CE2" w:rsidRPr="00887D8D" w:rsidRDefault="00CF1CE2" w:rsidP="00A01306">
            <w:pPr>
              <w:widowControl w:val="0"/>
              <w:autoSpaceDE w:val="0"/>
              <w:autoSpaceDN w:val="0"/>
              <w:adjustRightInd w:val="0"/>
              <w:spacing w:after="0" w:line="242" w:lineRule="exact"/>
              <w:ind w:right="200"/>
              <w:rPr>
                <w:rFonts w:ascii="Times New Roman" w:hAnsi="Times New Roman" w:cs="Times New Roman"/>
              </w:rPr>
            </w:pPr>
            <w:r w:rsidRPr="00887D8D">
              <w:rPr>
                <w:rFonts w:ascii="Times New Roman" w:hAnsi="Times New Roman" w:cs="Times New Roman"/>
              </w:rPr>
              <w:t>10</w:t>
            </w:r>
          </w:p>
        </w:tc>
      </w:tr>
      <w:tr w:rsidR="00CF1CE2" w:rsidRPr="00887D8D" w:rsidTr="00A01306">
        <w:trPr>
          <w:trHeight w:val="245"/>
        </w:trPr>
        <w:tc>
          <w:tcPr>
            <w:tcW w:w="12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1000"/>
              <w:rPr>
                <w:rFonts w:ascii="Times New Roman" w:hAnsi="Times New Roman" w:cs="Times New Roman"/>
              </w:rPr>
            </w:pPr>
            <w:r w:rsidRPr="00887D8D">
              <w:rPr>
                <w:rFonts w:ascii="Times New Roman" w:hAnsi="Times New Roman" w:cs="Times New Roman"/>
              </w:rPr>
              <w:t>v)</w:t>
            </w:r>
          </w:p>
        </w:tc>
        <w:tc>
          <w:tcPr>
            <w:tcW w:w="6640" w:type="dxa"/>
            <w:gridSpan w:val="3"/>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80"/>
              <w:rPr>
                <w:rFonts w:ascii="Times New Roman" w:hAnsi="Times New Roman" w:cs="Times New Roman"/>
              </w:rPr>
            </w:pPr>
            <w:r w:rsidRPr="00887D8D">
              <w:rPr>
                <w:rFonts w:ascii="Times New Roman" w:hAnsi="Times New Roman" w:cs="Times New Roman"/>
              </w:rPr>
              <w:t xml:space="preserve">Adequacy of the proposed Work Plan and Methodology in </w:t>
            </w:r>
          </w:p>
          <w:p w:rsidR="00CF1CE2" w:rsidRPr="00887D8D" w:rsidRDefault="00CF1CE2" w:rsidP="00A01306">
            <w:pPr>
              <w:widowControl w:val="0"/>
              <w:autoSpaceDE w:val="0"/>
              <w:autoSpaceDN w:val="0"/>
              <w:adjustRightInd w:val="0"/>
              <w:spacing w:after="0" w:line="243" w:lineRule="exact"/>
              <w:ind w:left="80"/>
              <w:rPr>
                <w:rFonts w:ascii="Times New Roman" w:hAnsi="Times New Roman" w:cs="Times New Roman"/>
              </w:rPr>
            </w:pPr>
            <w:r w:rsidRPr="00887D8D">
              <w:rPr>
                <w:rFonts w:ascii="Times New Roman" w:hAnsi="Times New Roman" w:cs="Times New Roman"/>
              </w:rPr>
              <w:t>responding to TORs</w:t>
            </w:r>
          </w:p>
        </w:tc>
        <w:tc>
          <w:tcPr>
            <w:tcW w:w="7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right="180"/>
              <w:rPr>
                <w:rFonts w:ascii="Times New Roman" w:hAnsi="Times New Roman" w:cs="Times New Roman"/>
              </w:rPr>
            </w:pPr>
            <w:r w:rsidRPr="00887D8D">
              <w:rPr>
                <w:rFonts w:ascii="Times New Roman" w:hAnsi="Times New Roman" w:cs="Times New Roman"/>
              </w:rPr>
              <w:t>10</w:t>
            </w:r>
          </w:p>
        </w:tc>
      </w:tr>
      <w:tr w:rsidR="00CF1CE2" w:rsidRPr="00887D8D" w:rsidTr="00A01306">
        <w:trPr>
          <w:trHeight w:val="245"/>
        </w:trPr>
        <w:tc>
          <w:tcPr>
            <w:tcW w:w="12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1000"/>
              <w:rPr>
                <w:rFonts w:ascii="Times New Roman" w:hAnsi="Times New Roman" w:cs="Times New Roman"/>
              </w:rPr>
            </w:pPr>
            <w:r w:rsidRPr="00887D8D">
              <w:rPr>
                <w:rFonts w:ascii="Times New Roman" w:hAnsi="Times New Roman" w:cs="Times New Roman"/>
              </w:rPr>
              <w:t>vi)</w:t>
            </w:r>
          </w:p>
        </w:tc>
        <w:tc>
          <w:tcPr>
            <w:tcW w:w="6640" w:type="dxa"/>
            <w:gridSpan w:val="3"/>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left="80"/>
              <w:rPr>
                <w:rFonts w:ascii="Times New Roman" w:hAnsi="Times New Roman" w:cs="Times New Roman"/>
              </w:rPr>
            </w:pPr>
            <w:r w:rsidRPr="00887D8D">
              <w:rPr>
                <w:rFonts w:ascii="Times New Roman" w:hAnsi="Times New Roman" w:cs="Times New Roman"/>
              </w:rPr>
              <w:t>Presentation</w:t>
            </w:r>
          </w:p>
        </w:tc>
        <w:tc>
          <w:tcPr>
            <w:tcW w:w="78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right="180"/>
              <w:rPr>
                <w:rFonts w:ascii="Times New Roman" w:hAnsi="Times New Roman" w:cs="Times New Roman"/>
              </w:rPr>
            </w:pPr>
            <w:r w:rsidRPr="00887D8D">
              <w:rPr>
                <w:rFonts w:ascii="Times New Roman" w:hAnsi="Times New Roman" w:cs="Times New Roman"/>
              </w:rPr>
              <w:t>30</w:t>
            </w:r>
          </w:p>
        </w:tc>
      </w:tr>
      <w:tr w:rsidR="00CF1CE2" w:rsidRPr="00887D8D" w:rsidTr="00A01306">
        <w:trPr>
          <w:trHeight w:val="245"/>
        </w:trPr>
        <w:tc>
          <w:tcPr>
            <w:tcW w:w="1280" w:type="dxa"/>
            <w:tcBorders>
              <w:top w:val="nil"/>
              <w:left w:val="nil"/>
              <w:bottom w:val="nil"/>
              <w:right w:val="nil"/>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442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right="60"/>
              <w:jc w:val="right"/>
              <w:rPr>
                <w:rFonts w:ascii="Times New Roman" w:hAnsi="Times New Roman" w:cs="Times New Roman"/>
              </w:rPr>
            </w:pPr>
            <w:r w:rsidRPr="00887D8D">
              <w:rPr>
                <w:rFonts w:ascii="Times New Roman" w:hAnsi="Times New Roman" w:cs="Times New Roman"/>
                <w:b/>
                <w:bCs/>
                <w:w w:val="99"/>
              </w:rPr>
              <w:t xml:space="preserve">Total </w:t>
            </w:r>
            <w:r w:rsidRPr="00887D8D">
              <w:rPr>
                <w:rFonts w:ascii="Times New Roman" w:hAnsi="Times New Roman" w:cs="Times New Roman"/>
                <w:b/>
                <w:bCs/>
              </w:rPr>
              <w:t>Points=========&gt;</w:t>
            </w:r>
          </w:p>
        </w:tc>
        <w:tc>
          <w:tcPr>
            <w:tcW w:w="660" w:type="dxa"/>
            <w:tcBorders>
              <w:top w:val="nil"/>
              <w:left w:val="nil"/>
              <w:bottom w:val="nil"/>
              <w:right w:val="nil"/>
            </w:tcBorders>
          </w:tcPr>
          <w:p w:rsidR="00CF1CE2" w:rsidRPr="00887D8D" w:rsidRDefault="00CF1CE2" w:rsidP="00A01306">
            <w:pPr>
              <w:widowControl w:val="0"/>
              <w:autoSpaceDE w:val="0"/>
              <w:autoSpaceDN w:val="0"/>
              <w:adjustRightInd w:val="0"/>
              <w:spacing w:after="0" w:line="243" w:lineRule="exact"/>
              <w:ind w:right="20"/>
              <w:rPr>
                <w:rFonts w:ascii="Times New Roman" w:hAnsi="Times New Roman" w:cs="Times New Roman"/>
              </w:rPr>
            </w:pPr>
          </w:p>
        </w:tc>
        <w:tc>
          <w:tcPr>
            <w:tcW w:w="2340" w:type="dxa"/>
            <w:gridSpan w:val="2"/>
            <w:tcBorders>
              <w:top w:val="nil"/>
              <w:left w:val="nil"/>
              <w:bottom w:val="nil"/>
              <w:right w:val="nil"/>
            </w:tcBorders>
            <w:vAlign w:val="center"/>
          </w:tcPr>
          <w:p w:rsidR="00CF1CE2" w:rsidRPr="00887D8D" w:rsidRDefault="00CF1CE2" w:rsidP="00A01306">
            <w:pPr>
              <w:widowControl w:val="0"/>
              <w:autoSpaceDE w:val="0"/>
              <w:autoSpaceDN w:val="0"/>
              <w:adjustRightInd w:val="0"/>
              <w:spacing w:after="0" w:line="243" w:lineRule="exact"/>
              <w:ind w:right="20"/>
              <w:rPr>
                <w:rFonts w:ascii="Times New Roman" w:hAnsi="Times New Roman" w:cs="Times New Roman"/>
                <w:b/>
              </w:rPr>
            </w:pPr>
            <w:r w:rsidRPr="00887D8D">
              <w:rPr>
                <w:rFonts w:ascii="Times New Roman" w:hAnsi="Times New Roman" w:cs="Times New Roman"/>
                <w:b/>
              </w:rPr>
              <w:t>100</w:t>
            </w:r>
          </w:p>
        </w:tc>
      </w:tr>
      <w:tr w:rsidR="00CF1CE2" w:rsidRPr="00887D8D" w:rsidTr="00A01306">
        <w:trPr>
          <w:trHeight w:val="245"/>
        </w:trPr>
        <w:tc>
          <w:tcPr>
            <w:tcW w:w="12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442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ind w:left="440"/>
              <w:jc w:val="both"/>
              <w:rPr>
                <w:rFonts w:ascii="Times New Roman" w:hAnsi="Times New Roman" w:cs="Times New Roman"/>
              </w:rPr>
            </w:pPr>
          </w:p>
        </w:tc>
        <w:tc>
          <w:tcPr>
            <w:tcW w:w="6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5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7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540"/>
        </w:trPr>
        <w:tc>
          <w:tcPr>
            <w:tcW w:w="7920" w:type="dxa"/>
            <w:gridSpan w:val="4"/>
            <w:tcBorders>
              <w:top w:val="nil"/>
              <w:left w:val="nil"/>
              <w:bottom w:val="single" w:sz="8" w:space="0" w:color="auto"/>
              <w:right w:val="nil"/>
            </w:tcBorders>
            <w:vAlign w:val="bottom"/>
          </w:tcPr>
          <w:p w:rsidR="00CF1CE2" w:rsidRPr="00887D8D" w:rsidRDefault="00CF1CE2" w:rsidP="00A01306">
            <w:pPr>
              <w:widowControl w:val="0"/>
              <w:autoSpaceDE w:val="0"/>
              <w:autoSpaceDN w:val="0"/>
              <w:adjustRightInd w:val="0"/>
              <w:spacing w:after="0" w:line="240" w:lineRule="auto"/>
              <w:ind w:left="640"/>
              <w:jc w:val="both"/>
              <w:rPr>
                <w:rFonts w:ascii="Times New Roman" w:hAnsi="Times New Roman" w:cs="Times New Roman"/>
              </w:rPr>
            </w:pPr>
            <w:r w:rsidRPr="00887D8D">
              <w:rPr>
                <w:rFonts w:ascii="Times New Roman" w:hAnsi="Times New Roman" w:cs="Times New Roman"/>
              </w:rPr>
              <w:t>Minimum qualifying technical score is seventy five (75) points</w:t>
            </w:r>
          </w:p>
        </w:tc>
        <w:tc>
          <w:tcPr>
            <w:tcW w:w="780" w:type="dxa"/>
            <w:tcBorders>
              <w:top w:val="nil"/>
              <w:left w:val="nil"/>
              <w:bottom w:val="single" w:sz="8" w:space="0" w:color="auto"/>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80"/>
        </w:trPr>
        <w:tc>
          <w:tcPr>
            <w:tcW w:w="5700" w:type="dxa"/>
            <w:gridSpan w:val="2"/>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80" w:lineRule="exact"/>
              <w:ind w:left="120"/>
              <w:jc w:val="both"/>
              <w:rPr>
                <w:rFonts w:ascii="Times New Roman" w:hAnsi="Times New Roman" w:cs="Times New Roman"/>
              </w:rPr>
            </w:pPr>
            <w:r w:rsidRPr="00887D8D">
              <w:rPr>
                <w:rFonts w:ascii="Times New Roman" w:hAnsi="Times New Roman" w:cs="Times New Roman"/>
              </w:rPr>
              <w:t>20.  Assignment Completion Period</w:t>
            </w:r>
          </w:p>
        </w:tc>
        <w:tc>
          <w:tcPr>
            <w:tcW w:w="6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5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7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93"/>
        </w:trPr>
        <w:tc>
          <w:tcPr>
            <w:tcW w:w="12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ind w:left="1000"/>
              <w:jc w:val="both"/>
              <w:rPr>
                <w:rFonts w:ascii="Times New Roman" w:hAnsi="Times New Roman" w:cs="Times New Roman"/>
              </w:rPr>
            </w:pPr>
            <w:r w:rsidRPr="00887D8D">
              <w:rPr>
                <w:rFonts w:ascii="Times New Roman" w:hAnsi="Times New Roman" w:cs="Times New Roman"/>
              </w:rPr>
              <w:t>a.</w:t>
            </w:r>
          </w:p>
        </w:tc>
        <w:tc>
          <w:tcPr>
            <w:tcW w:w="442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ind w:left="80"/>
              <w:jc w:val="both"/>
              <w:rPr>
                <w:rFonts w:ascii="Times New Roman" w:hAnsi="Times New Roman" w:cs="Times New Roman"/>
              </w:rPr>
            </w:pPr>
            <w:r w:rsidRPr="00887D8D">
              <w:rPr>
                <w:rFonts w:ascii="Times New Roman" w:hAnsi="Times New Roman" w:cs="Times New Roman"/>
              </w:rPr>
              <w:t>Planning, Designing and Tender Documents</w:t>
            </w:r>
          </w:p>
        </w:tc>
        <w:tc>
          <w:tcPr>
            <w:tcW w:w="6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5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ind w:left="320"/>
              <w:jc w:val="both"/>
              <w:rPr>
                <w:rFonts w:ascii="Times New Roman" w:hAnsi="Times New Roman" w:cs="Times New Roman"/>
              </w:rPr>
            </w:pPr>
            <w:r w:rsidRPr="00887D8D">
              <w:rPr>
                <w:rFonts w:ascii="Times New Roman" w:hAnsi="Times New Roman" w:cs="Times New Roman"/>
              </w:rPr>
              <w:t>01 Month</w:t>
            </w:r>
          </w:p>
        </w:tc>
        <w:tc>
          <w:tcPr>
            <w:tcW w:w="7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93"/>
        </w:trPr>
        <w:tc>
          <w:tcPr>
            <w:tcW w:w="12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92" w:lineRule="exact"/>
              <w:ind w:left="1000"/>
              <w:jc w:val="both"/>
              <w:rPr>
                <w:rFonts w:ascii="Times New Roman" w:hAnsi="Times New Roman" w:cs="Times New Roman"/>
              </w:rPr>
            </w:pPr>
          </w:p>
        </w:tc>
        <w:tc>
          <w:tcPr>
            <w:tcW w:w="442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92" w:lineRule="exact"/>
              <w:ind w:left="80"/>
              <w:jc w:val="both"/>
              <w:rPr>
                <w:rFonts w:ascii="Times New Roman" w:hAnsi="Times New Roman" w:cs="Times New Roman"/>
              </w:rPr>
            </w:pPr>
          </w:p>
        </w:tc>
        <w:tc>
          <w:tcPr>
            <w:tcW w:w="6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5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92" w:lineRule="exact"/>
              <w:ind w:left="200"/>
              <w:jc w:val="both"/>
              <w:rPr>
                <w:rFonts w:ascii="Times New Roman" w:hAnsi="Times New Roman" w:cs="Times New Roman"/>
              </w:rPr>
            </w:pPr>
          </w:p>
        </w:tc>
        <w:tc>
          <w:tcPr>
            <w:tcW w:w="7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bl>
    <w:p w:rsidR="00CF1CE2" w:rsidRPr="00887D8D" w:rsidRDefault="00564FD6" w:rsidP="00CF1CE2">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noProof/>
        </w:rPr>
        <w:pict>
          <v:line id="Line 34" o:spid="_x0000_s1281" style="position:absolute;left:0;text-align:left;z-index:-251396096;visibility:visible;mso-position-horizontal-relative:text;mso-position-vertical-relative:text" from=".35pt,.6pt" to="43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THU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" o:allowincell="f" strokeweight=".16931mm"/>
        </w:pict>
      </w:r>
      <w:r>
        <w:rPr>
          <w:rFonts w:ascii="Times New Roman" w:hAnsi="Times New Roman" w:cs="Times New Roman"/>
          <w:noProof/>
        </w:rPr>
        <w:pict>
          <v:rect id="Rectangle 35" o:spid="_x0000_s1282" style="position:absolute;left:0;text-align:left;margin-left:434pt;margin-top:.1pt;width:.95pt;height:.95pt;z-index:-25139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RV3cwIAAPs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" o:allowincell="f" fillcolor="black" stroked="f"/>
        </w:pict>
      </w:r>
      <w:r w:rsidR="00CF1CE2" w:rsidRPr="00887D8D">
        <w:rPr>
          <w:rFonts w:ascii="Times New Roman" w:hAnsi="Times New Roman" w:cs="Times New Roman"/>
        </w:rPr>
        <w:t>`</w:t>
      </w:r>
    </w:p>
    <w:p w:rsidR="00CF1CE2" w:rsidRPr="00887D8D" w:rsidRDefault="00CF1CE2" w:rsidP="00CF1CE2">
      <w:pPr>
        <w:widowControl w:val="0"/>
        <w:autoSpaceDE w:val="0"/>
        <w:autoSpaceDN w:val="0"/>
        <w:adjustRightInd w:val="0"/>
        <w:spacing w:after="0" w:line="233" w:lineRule="exact"/>
        <w:jc w:val="both"/>
        <w:rPr>
          <w:rFonts w:ascii="Times New Roman" w:hAnsi="Times New Roman" w:cs="Times New Roman"/>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F234E8" w:rsidRDefault="00F234E8" w:rsidP="00CF1CE2">
      <w:pPr>
        <w:widowControl w:val="0"/>
        <w:autoSpaceDE w:val="0"/>
        <w:autoSpaceDN w:val="0"/>
        <w:adjustRightInd w:val="0"/>
        <w:spacing w:after="0" w:line="240" w:lineRule="auto"/>
        <w:ind w:left="3340"/>
        <w:jc w:val="both"/>
        <w:rPr>
          <w:rFonts w:ascii="Times New Roman" w:hAnsi="Times New Roman" w:cs="Times New Roman"/>
          <w:b/>
          <w:bCs/>
        </w:rPr>
      </w:pPr>
    </w:p>
    <w:p w:rsidR="00F234E8" w:rsidRDefault="00F234E8" w:rsidP="00CF1CE2">
      <w:pPr>
        <w:widowControl w:val="0"/>
        <w:autoSpaceDE w:val="0"/>
        <w:autoSpaceDN w:val="0"/>
        <w:adjustRightInd w:val="0"/>
        <w:spacing w:after="0" w:line="240" w:lineRule="auto"/>
        <w:ind w:left="3340"/>
        <w:jc w:val="both"/>
        <w:rPr>
          <w:rFonts w:ascii="Times New Roman" w:hAnsi="Times New Roman" w:cs="Times New Roman"/>
          <w:b/>
          <w:bCs/>
        </w:rPr>
      </w:pPr>
    </w:p>
    <w:p w:rsidR="00F234E8" w:rsidRDefault="00F234E8" w:rsidP="00CF1CE2">
      <w:pPr>
        <w:widowControl w:val="0"/>
        <w:autoSpaceDE w:val="0"/>
        <w:autoSpaceDN w:val="0"/>
        <w:adjustRightInd w:val="0"/>
        <w:spacing w:after="0" w:line="240" w:lineRule="auto"/>
        <w:ind w:left="3340"/>
        <w:jc w:val="both"/>
        <w:rPr>
          <w:rFonts w:ascii="Times New Roman" w:hAnsi="Times New Roman" w:cs="Times New Roman"/>
          <w:b/>
          <w:bCs/>
        </w:rPr>
      </w:pPr>
    </w:p>
    <w:p w:rsidR="00F234E8" w:rsidRDefault="00F234E8" w:rsidP="00CF1CE2">
      <w:pPr>
        <w:widowControl w:val="0"/>
        <w:autoSpaceDE w:val="0"/>
        <w:autoSpaceDN w:val="0"/>
        <w:adjustRightInd w:val="0"/>
        <w:spacing w:after="0" w:line="240" w:lineRule="auto"/>
        <w:ind w:left="3340"/>
        <w:jc w:val="both"/>
        <w:rPr>
          <w:rFonts w:ascii="Times New Roman" w:hAnsi="Times New Roman" w:cs="Times New Roman"/>
          <w:b/>
          <w:bCs/>
        </w:rPr>
      </w:pPr>
    </w:p>
    <w:p w:rsidR="00F234E8" w:rsidRDefault="00F234E8" w:rsidP="00CF1CE2">
      <w:pPr>
        <w:widowControl w:val="0"/>
        <w:autoSpaceDE w:val="0"/>
        <w:autoSpaceDN w:val="0"/>
        <w:adjustRightInd w:val="0"/>
        <w:spacing w:after="0" w:line="240" w:lineRule="auto"/>
        <w:ind w:left="3340"/>
        <w:jc w:val="both"/>
        <w:rPr>
          <w:rFonts w:ascii="Times New Roman" w:hAnsi="Times New Roman" w:cs="Times New Roman"/>
          <w:b/>
          <w:bCs/>
        </w:rPr>
      </w:pPr>
    </w:p>
    <w:p w:rsidR="00F234E8" w:rsidRPr="00887D8D" w:rsidRDefault="00F234E8"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40" w:lineRule="auto"/>
        <w:ind w:left="3340"/>
        <w:jc w:val="both"/>
        <w:rPr>
          <w:rFonts w:ascii="Times New Roman" w:hAnsi="Times New Roman" w:cs="Times New Roman"/>
        </w:rPr>
      </w:pPr>
      <w:r w:rsidRPr="00887D8D">
        <w:rPr>
          <w:rFonts w:ascii="Times New Roman" w:hAnsi="Times New Roman" w:cs="Times New Roman"/>
          <w:b/>
          <w:bCs/>
        </w:rPr>
        <w:t>Evaluation Criteria</w:t>
      </w:r>
    </w:p>
    <w:p w:rsidR="00CF1CE2" w:rsidRPr="00887D8D" w:rsidRDefault="00CF1CE2" w:rsidP="00CF1CE2">
      <w:pPr>
        <w:widowControl w:val="0"/>
        <w:autoSpaceDE w:val="0"/>
        <w:autoSpaceDN w:val="0"/>
        <w:adjustRightInd w:val="0"/>
        <w:spacing w:after="0" w:line="283"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39" w:lineRule="auto"/>
        <w:jc w:val="both"/>
        <w:rPr>
          <w:rFonts w:ascii="Times New Roman" w:hAnsi="Times New Roman" w:cs="Times New Roman"/>
        </w:rPr>
      </w:pPr>
      <w:r w:rsidRPr="00887D8D">
        <w:rPr>
          <w:rFonts w:ascii="Times New Roman" w:hAnsi="Times New Roman" w:cs="Times New Roman"/>
          <w:b/>
          <w:bCs/>
        </w:rPr>
        <w:t>Total Marks:100</w:t>
      </w:r>
    </w:p>
    <w:p w:rsidR="00CF1CE2" w:rsidRPr="00887D8D" w:rsidRDefault="00CF1CE2" w:rsidP="00CF1CE2">
      <w:pPr>
        <w:widowControl w:val="0"/>
        <w:autoSpaceDE w:val="0"/>
        <w:autoSpaceDN w:val="0"/>
        <w:adjustRightInd w:val="0"/>
        <w:spacing w:after="0" w:line="1"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39" w:lineRule="auto"/>
        <w:jc w:val="both"/>
        <w:rPr>
          <w:rFonts w:ascii="Times New Roman" w:hAnsi="Times New Roman" w:cs="Times New Roman"/>
        </w:rPr>
      </w:pPr>
      <w:r w:rsidRPr="00887D8D">
        <w:rPr>
          <w:rFonts w:ascii="Times New Roman" w:hAnsi="Times New Roman" w:cs="Times New Roman"/>
          <w:b/>
          <w:bCs/>
        </w:rPr>
        <w:t>Qualification Marks: 75</w:t>
      </w:r>
    </w:p>
    <w:p w:rsidR="00CF1CE2" w:rsidRPr="00887D8D" w:rsidRDefault="00564FD6" w:rsidP="00CF1CE2">
      <w:pPr>
        <w:widowControl w:val="0"/>
        <w:autoSpaceDE w:val="0"/>
        <w:autoSpaceDN w:val="0"/>
        <w:adjustRightInd w:val="0"/>
        <w:spacing w:after="0" w:line="200" w:lineRule="exact"/>
        <w:jc w:val="both"/>
        <w:rPr>
          <w:rFonts w:ascii="Times New Roman" w:hAnsi="Times New Roman" w:cs="Times New Roman"/>
        </w:rPr>
      </w:pPr>
      <w:r>
        <w:rPr>
          <w:rFonts w:ascii="Times New Roman" w:hAnsi="Times New Roman" w:cs="Times New Roman"/>
          <w:noProof/>
        </w:rPr>
        <w:pict>
          <v:line id="Line 36" o:spid="_x0000_s1283" style="position:absolute;left:0;text-align:left;z-index:-251394048;visibility:visible" from="-5.35pt,.7pt" to="463.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gcFAIAACsEAAAOAAAAZHJzL2Uyb0RvYy54bWysU8GO2jAQvVfqP1i5QxI2U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" o:allowincell="f" strokeweight=".16931mm"/>
        </w:pict>
      </w:r>
    </w:p>
    <w:p w:rsidR="00CF1CE2" w:rsidRPr="00887D8D" w:rsidRDefault="00CF1CE2" w:rsidP="00CF1CE2">
      <w:pPr>
        <w:widowControl w:val="0"/>
        <w:autoSpaceDE w:val="0"/>
        <w:autoSpaceDN w:val="0"/>
        <w:adjustRightInd w:val="0"/>
        <w:spacing w:after="0" w:line="239" w:lineRule="auto"/>
        <w:jc w:val="both"/>
        <w:rPr>
          <w:rFonts w:ascii="Times New Roman" w:hAnsi="Times New Roman" w:cs="Times New Roman"/>
        </w:rPr>
      </w:pPr>
      <w:r w:rsidRPr="00887D8D">
        <w:rPr>
          <w:rFonts w:ascii="Times New Roman" w:hAnsi="Times New Roman" w:cs="Times New Roman"/>
          <w:b/>
          <w:bCs/>
          <w:u w:val="single"/>
        </w:rPr>
        <w:t>Participants will be evaluated as per criteria defined below:</w:t>
      </w:r>
    </w:p>
    <w:tbl>
      <w:tblPr>
        <w:tblW w:w="0" w:type="auto"/>
        <w:tblLayout w:type="fixed"/>
        <w:tblCellMar>
          <w:left w:w="0" w:type="dxa"/>
          <w:right w:w="0" w:type="dxa"/>
        </w:tblCellMar>
        <w:tblLook w:val="0000"/>
      </w:tblPr>
      <w:tblGrid>
        <w:gridCol w:w="280"/>
        <w:gridCol w:w="2080"/>
        <w:gridCol w:w="2520"/>
        <w:gridCol w:w="2860"/>
      </w:tblGrid>
      <w:tr w:rsidR="00CF1CE2" w:rsidRPr="00887D8D" w:rsidTr="00A01306">
        <w:trPr>
          <w:trHeight w:val="281"/>
        </w:trPr>
        <w:tc>
          <w:tcPr>
            <w:tcW w:w="2360" w:type="dxa"/>
            <w:gridSpan w:val="2"/>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80" w:lineRule="exact"/>
              <w:jc w:val="both"/>
              <w:rPr>
                <w:rFonts w:ascii="Times New Roman" w:hAnsi="Times New Roman" w:cs="Times New Roman"/>
              </w:rPr>
            </w:pPr>
            <w:r w:rsidRPr="00887D8D">
              <w:rPr>
                <w:rFonts w:ascii="Times New Roman" w:hAnsi="Times New Roman" w:cs="Times New Roman"/>
                <w:b/>
                <w:bCs/>
              </w:rPr>
              <w:t>1. Profile &amp; Experience</w:t>
            </w:r>
          </w:p>
        </w:tc>
        <w:tc>
          <w:tcPr>
            <w:tcW w:w="252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8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80" w:lineRule="exact"/>
              <w:ind w:left="880"/>
              <w:jc w:val="both"/>
              <w:rPr>
                <w:rFonts w:ascii="Times New Roman" w:hAnsi="Times New Roman" w:cs="Times New Roman"/>
              </w:rPr>
            </w:pPr>
            <w:r w:rsidRPr="00887D8D">
              <w:rPr>
                <w:rFonts w:ascii="Times New Roman" w:hAnsi="Times New Roman" w:cs="Times New Roman"/>
                <w:b/>
                <w:bCs/>
                <w:w w:val="98"/>
              </w:rPr>
              <w:t>(Marks Allocated 10)</w:t>
            </w:r>
          </w:p>
        </w:tc>
      </w:tr>
      <w:tr w:rsidR="00CF1CE2" w:rsidRPr="00887D8D" w:rsidTr="00A01306">
        <w:trPr>
          <w:trHeight w:val="290"/>
        </w:trPr>
        <w:tc>
          <w:tcPr>
            <w:tcW w:w="2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08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52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8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68"/>
        </w:trPr>
        <w:tc>
          <w:tcPr>
            <w:tcW w:w="28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080" w:type="dxa"/>
            <w:tcBorders>
              <w:top w:val="single" w:sz="8" w:space="0" w:color="auto"/>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3" w:lineRule="exact"/>
              <w:jc w:val="center"/>
              <w:rPr>
                <w:rFonts w:ascii="Times New Roman" w:hAnsi="Times New Roman" w:cs="Times New Roman"/>
              </w:rPr>
            </w:pPr>
            <w:r w:rsidRPr="00887D8D">
              <w:rPr>
                <w:rFonts w:ascii="Times New Roman" w:hAnsi="Times New Roman" w:cs="Times New Roman"/>
                <w:b/>
                <w:bCs/>
                <w:w w:val="99"/>
              </w:rPr>
              <w:t>Experience (Years)</w:t>
            </w:r>
          </w:p>
        </w:tc>
        <w:tc>
          <w:tcPr>
            <w:tcW w:w="2520" w:type="dxa"/>
            <w:tcBorders>
              <w:top w:val="single" w:sz="8" w:space="0" w:color="auto"/>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3" w:lineRule="exact"/>
              <w:jc w:val="center"/>
              <w:rPr>
                <w:rFonts w:ascii="Times New Roman" w:hAnsi="Times New Roman" w:cs="Times New Roman"/>
              </w:rPr>
            </w:pPr>
            <w:r w:rsidRPr="00887D8D">
              <w:rPr>
                <w:rFonts w:ascii="Times New Roman" w:hAnsi="Times New Roman" w:cs="Times New Roman"/>
                <w:b/>
                <w:bCs/>
              </w:rPr>
              <w:t>Marks</w:t>
            </w:r>
          </w:p>
        </w:tc>
        <w:tc>
          <w:tcPr>
            <w:tcW w:w="28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70"/>
        </w:trPr>
        <w:tc>
          <w:tcPr>
            <w:tcW w:w="28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08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rPr>
              <w:t>15</w:t>
            </w:r>
          </w:p>
        </w:tc>
        <w:tc>
          <w:tcPr>
            <w:tcW w:w="252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rPr>
              <w:t>10</w:t>
            </w:r>
          </w:p>
        </w:tc>
        <w:tc>
          <w:tcPr>
            <w:tcW w:w="28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70"/>
        </w:trPr>
        <w:tc>
          <w:tcPr>
            <w:tcW w:w="28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08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rPr>
              <w:t>10</w:t>
            </w:r>
          </w:p>
        </w:tc>
        <w:tc>
          <w:tcPr>
            <w:tcW w:w="252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rPr>
              <w:t>05</w:t>
            </w:r>
          </w:p>
        </w:tc>
        <w:tc>
          <w:tcPr>
            <w:tcW w:w="28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70"/>
        </w:trPr>
        <w:tc>
          <w:tcPr>
            <w:tcW w:w="28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208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rPr>
              <w:t>05</w:t>
            </w:r>
          </w:p>
        </w:tc>
        <w:tc>
          <w:tcPr>
            <w:tcW w:w="252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rPr>
              <w:t>03</w:t>
            </w:r>
          </w:p>
        </w:tc>
        <w:tc>
          <w:tcPr>
            <w:tcW w:w="286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bl>
    <w:p w:rsidR="00CF1CE2" w:rsidRPr="00887D8D" w:rsidRDefault="00CF1CE2" w:rsidP="00CF1CE2">
      <w:pPr>
        <w:widowControl w:val="0"/>
        <w:autoSpaceDE w:val="0"/>
        <w:autoSpaceDN w:val="0"/>
        <w:adjustRightInd w:val="0"/>
        <w:spacing w:after="0" w:line="324"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17" w:lineRule="auto"/>
        <w:ind w:right="1700"/>
        <w:jc w:val="both"/>
        <w:rPr>
          <w:rFonts w:ascii="Times New Roman" w:hAnsi="Times New Roman" w:cs="Times New Roman"/>
        </w:rPr>
      </w:pPr>
      <w:r w:rsidRPr="00887D8D">
        <w:rPr>
          <w:rFonts w:ascii="Times New Roman" w:hAnsi="Times New Roman" w:cs="Times New Roman"/>
        </w:rPr>
        <w:t>*Experience of the only registered consultants will be accepted from the date of registration with Pakistan Engineer Council.</w:t>
      </w:r>
    </w:p>
    <w:p w:rsidR="00CF1CE2" w:rsidRPr="00887D8D" w:rsidRDefault="00CF1CE2" w:rsidP="00CF1CE2">
      <w:pPr>
        <w:widowControl w:val="0"/>
        <w:overflowPunct w:val="0"/>
        <w:autoSpaceDE w:val="0"/>
        <w:autoSpaceDN w:val="0"/>
        <w:adjustRightInd w:val="0"/>
        <w:spacing w:after="0" w:line="217" w:lineRule="auto"/>
        <w:ind w:right="1040"/>
        <w:jc w:val="both"/>
        <w:rPr>
          <w:rFonts w:ascii="Times New Roman" w:hAnsi="Times New Roman" w:cs="Times New Roman"/>
        </w:rPr>
      </w:pPr>
      <w:r w:rsidRPr="00887D8D">
        <w:rPr>
          <w:rFonts w:ascii="Times New Roman" w:hAnsi="Times New Roman" w:cs="Times New Roman"/>
        </w:rPr>
        <w:t>*In case of firm, experience certificate should be signed by CEO / Senior Executive with supporting documents.</w:t>
      </w:r>
    </w:p>
    <w:p w:rsidR="00CF1CE2" w:rsidRPr="00887D8D" w:rsidRDefault="00CF1CE2" w:rsidP="00CF1CE2">
      <w:pPr>
        <w:widowControl w:val="0"/>
        <w:autoSpaceDE w:val="0"/>
        <w:autoSpaceDN w:val="0"/>
        <w:adjustRightInd w:val="0"/>
        <w:spacing w:after="0" w:line="240" w:lineRule="auto"/>
        <w:jc w:val="both"/>
        <w:rPr>
          <w:rFonts w:ascii="Times New Roman" w:hAnsi="Times New Roman" w:cs="Times New Roman"/>
        </w:rPr>
      </w:pPr>
      <w:r w:rsidRPr="00887D8D">
        <w:rPr>
          <w:rFonts w:ascii="Times New Roman" w:hAnsi="Times New Roman" w:cs="Times New Roman"/>
          <w:b/>
          <w:bCs/>
        </w:rPr>
        <w:t>2. No. of Assignments / Projects successfully completed</w:t>
      </w:r>
    </w:p>
    <w:p w:rsidR="00CF1CE2" w:rsidRPr="00887D8D" w:rsidRDefault="00CF1CE2" w:rsidP="00CF1CE2">
      <w:pPr>
        <w:widowControl w:val="0"/>
        <w:autoSpaceDE w:val="0"/>
        <w:autoSpaceDN w:val="0"/>
        <w:adjustRightInd w:val="0"/>
        <w:spacing w:after="0" w:line="240" w:lineRule="auto"/>
        <w:ind w:left="6500"/>
        <w:jc w:val="both"/>
        <w:rPr>
          <w:rFonts w:ascii="Times New Roman" w:hAnsi="Times New Roman" w:cs="Times New Roman"/>
        </w:rPr>
      </w:pPr>
      <w:r w:rsidRPr="00887D8D">
        <w:rPr>
          <w:rFonts w:ascii="Times New Roman" w:hAnsi="Times New Roman" w:cs="Times New Roman"/>
          <w:b/>
          <w:bCs/>
        </w:rPr>
        <w:t>(Marks allocated 20)</w:t>
      </w:r>
    </w:p>
    <w:p w:rsidR="00CF1CE2" w:rsidRPr="00887D8D" w:rsidRDefault="00CF1CE2" w:rsidP="00CF1CE2">
      <w:pPr>
        <w:widowControl w:val="0"/>
        <w:autoSpaceDE w:val="0"/>
        <w:autoSpaceDN w:val="0"/>
        <w:adjustRightInd w:val="0"/>
        <w:spacing w:after="0" w:line="295" w:lineRule="exact"/>
        <w:jc w:val="both"/>
        <w:rPr>
          <w:rFonts w:ascii="Times New Roman" w:hAnsi="Times New Roman" w:cs="Times New Roman"/>
        </w:rPr>
      </w:pPr>
    </w:p>
    <w:tbl>
      <w:tblPr>
        <w:tblW w:w="0" w:type="auto"/>
        <w:tblInd w:w="270" w:type="dxa"/>
        <w:tblLayout w:type="fixed"/>
        <w:tblCellMar>
          <w:left w:w="0" w:type="dxa"/>
          <w:right w:w="0" w:type="dxa"/>
        </w:tblCellMar>
        <w:tblLook w:val="0000"/>
      </w:tblPr>
      <w:tblGrid>
        <w:gridCol w:w="6860"/>
        <w:gridCol w:w="1540"/>
      </w:tblGrid>
      <w:tr w:rsidR="00CF1CE2" w:rsidRPr="00887D8D" w:rsidTr="00A01306">
        <w:trPr>
          <w:trHeight w:val="300"/>
        </w:trPr>
        <w:tc>
          <w:tcPr>
            <w:tcW w:w="6860" w:type="dxa"/>
            <w:tcBorders>
              <w:top w:val="single" w:sz="8" w:space="0" w:color="auto"/>
              <w:left w:val="single" w:sz="8" w:space="0" w:color="auto"/>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ind w:left="2760"/>
              <w:jc w:val="both"/>
              <w:rPr>
                <w:rFonts w:ascii="Times New Roman" w:hAnsi="Times New Roman" w:cs="Times New Roman"/>
              </w:rPr>
            </w:pPr>
            <w:r w:rsidRPr="00887D8D">
              <w:rPr>
                <w:rFonts w:ascii="Times New Roman" w:hAnsi="Times New Roman" w:cs="Times New Roman"/>
                <w:b/>
                <w:bCs/>
              </w:rPr>
              <w:t>Client Details</w:t>
            </w:r>
          </w:p>
        </w:tc>
        <w:tc>
          <w:tcPr>
            <w:tcW w:w="1540" w:type="dxa"/>
            <w:tcBorders>
              <w:top w:val="single" w:sz="8" w:space="0" w:color="auto"/>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b/>
                <w:bCs/>
                <w:w w:val="99"/>
              </w:rPr>
              <w:t>Marks</w:t>
            </w:r>
          </w:p>
        </w:tc>
      </w:tr>
      <w:tr w:rsidR="00CF1CE2" w:rsidRPr="00887D8D" w:rsidTr="00A01306">
        <w:trPr>
          <w:trHeight w:val="264"/>
        </w:trPr>
        <w:tc>
          <w:tcPr>
            <w:tcW w:w="6860" w:type="dxa"/>
            <w:tcBorders>
              <w:top w:val="nil"/>
              <w:left w:val="single" w:sz="8" w:space="0" w:color="auto"/>
              <w:bottom w:val="nil"/>
              <w:right w:val="single" w:sz="8" w:space="0" w:color="auto"/>
            </w:tcBorders>
            <w:vAlign w:val="bottom"/>
          </w:tcPr>
          <w:p w:rsidR="00CF1CE2" w:rsidRPr="00887D8D" w:rsidRDefault="00CF1CE2" w:rsidP="00A01306">
            <w:pPr>
              <w:widowControl w:val="0"/>
              <w:autoSpaceDE w:val="0"/>
              <w:autoSpaceDN w:val="0"/>
              <w:adjustRightInd w:val="0"/>
              <w:spacing w:after="0" w:line="263" w:lineRule="exact"/>
              <w:ind w:left="120"/>
              <w:jc w:val="both"/>
              <w:rPr>
                <w:rFonts w:ascii="Times New Roman" w:hAnsi="Times New Roman" w:cs="Times New Roman"/>
              </w:rPr>
            </w:pPr>
            <w:r w:rsidRPr="00887D8D">
              <w:rPr>
                <w:rFonts w:ascii="Times New Roman" w:hAnsi="Times New Roman" w:cs="Times New Roman"/>
              </w:rPr>
              <w:t>Over 10, well recognized Assignments undertaken in last 10 years,</w:t>
            </w:r>
          </w:p>
        </w:tc>
        <w:tc>
          <w:tcPr>
            <w:tcW w:w="154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20</w:t>
            </w:r>
          </w:p>
        </w:tc>
      </w:tr>
      <w:tr w:rsidR="00CF1CE2" w:rsidRPr="00887D8D" w:rsidTr="00A01306">
        <w:trPr>
          <w:trHeight w:val="281"/>
        </w:trPr>
        <w:tc>
          <w:tcPr>
            <w:tcW w:w="6860" w:type="dxa"/>
            <w:tcBorders>
              <w:top w:val="nil"/>
              <w:left w:val="single" w:sz="8" w:space="0" w:color="auto"/>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ind w:left="120"/>
              <w:jc w:val="both"/>
              <w:rPr>
                <w:rFonts w:ascii="Times New Roman" w:hAnsi="Times New Roman" w:cs="Times New Roman"/>
              </w:rPr>
            </w:pPr>
            <w:r w:rsidRPr="00887D8D">
              <w:rPr>
                <w:rFonts w:ascii="Times New Roman" w:hAnsi="Times New Roman" w:cs="Times New Roman"/>
              </w:rPr>
              <w:t>worth more than or equal to 100 million preferably education, Hostels ,Hospitals, public sector Enterprise at National / International level.</w:t>
            </w:r>
          </w:p>
        </w:tc>
        <w:tc>
          <w:tcPr>
            <w:tcW w:w="154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r>
      <w:tr w:rsidR="00CF1CE2" w:rsidRPr="00887D8D" w:rsidTr="00A01306">
        <w:trPr>
          <w:trHeight w:val="285"/>
        </w:trPr>
        <w:tc>
          <w:tcPr>
            <w:tcW w:w="6860" w:type="dxa"/>
            <w:tcBorders>
              <w:top w:val="nil"/>
              <w:left w:val="single" w:sz="8" w:space="0" w:color="auto"/>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ind w:left="120"/>
              <w:jc w:val="both"/>
              <w:rPr>
                <w:rFonts w:ascii="Times New Roman" w:hAnsi="Times New Roman" w:cs="Times New Roman"/>
              </w:rPr>
            </w:pPr>
          </w:p>
        </w:tc>
        <w:tc>
          <w:tcPr>
            <w:tcW w:w="154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r>
      <w:tr w:rsidR="00CF1CE2" w:rsidRPr="00887D8D" w:rsidTr="00A01306">
        <w:trPr>
          <w:trHeight w:val="266"/>
        </w:trPr>
        <w:tc>
          <w:tcPr>
            <w:tcW w:w="6860" w:type="dxa"/>
            <w:tcBorders>
              <w:top w:val="nil"/>
              <w:left w:val="single" w:sz="8" w:space="0" w:color="auto"/>
              <w:bottom w:val="nil"/>
              <w:right w:val="single" w:sz="8" w:space="0" w:color="auto"/>
            </w:tcBorders>
            <w:vAlign w:val="bottom"/>
          </w:tcPr>
          <w:p w:rsidR="00CF1CE2" w:rsidRPr="00887D8D" w:rsidRDefault="00CF1CE2" w:rsidP="00A01306">
            <w:pPr>
              <w:widowControl w:val="0"/>
              <w:autoSpaceDE w:val="0"/>
              <w:autoSpaceDN w:val="0"/>
              <w:adjustRightInd w:val="0"/>
              <w:spacing w:after="0" w:line="266" w:lineRule="exact"/>
              <w:ind w:left="120"/>
              <w:jc w:val="both"/>
              <w:rPr>
                <w:rFonts w:ascii="Times New Roman" w:hAnsi="Times New Roman" w:cs="Times New Roman"/>
              </w:rPr>
            </w:pPr>
            <w:r w:rsidRPr="00887D8D">
              <w:rPr>
                <w:rFonts w:ascii="Times New Roman" w:hAnsi="Times New Roman" w:cs="Times New Roman"/>
              </w:rPr>
              <w:t>Between 6 to 9, well recognized Assignments undertaken in last 10</w:t>
            </w:r>
          </w:p>
        </w:tc>
        <w:tc>
          <w:tcPr>
            <w:tcW w:w="154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10</w:t>
            </w:r>
          </w:p>
        </w:tc>
      </w:tr>
      <w:tr w:rsidR="00CF1CE2" w:rsidRPr="00887D8D" w:rsidTr="00A01306">
        <w:trPr>
          <w:trHeight w:val="281"/>
        </w:trPr>
        <w:tc>
          <w:tcPr>
            <w:tcW w:w="6860" w:type="dxa"/>
            <w:tcBorders>
              <w:top w:val="nil"/>
              <w:left w:val="single" w:sz="8" w:space="0" w:color="auto"/>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ind w:left="120"/>
              <w:jc w:val="both"/>
              <w:rPr>
                <w:rFonts w:ascii="Times New Roman" w:hAnsi="Times New Roman" w:cs="Times New Roman"/>
              </w:rPr>
            </w:pPr>
            <w:r w:rsidRPr="00887D8D">
              <w:rPr>
                <w:rFonts w:ascii="Times New Roman" w:hAnsi="Times New Roman" w:cs="Times New Roman"/>
              </w:rPr>
              <w:t>years, worth more than or equal to 100 million preferably education, Hostels, Hospitals, public sector Enterprise at National / International level.</w:t>
            </w:r>
          </w:p>
        </w:tc>
        <w:tc>
          <w:tcPr>
            <w:tcW w:w="154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r>
      <w:tr w:rsidR="00CF1CE2" w:rsidRPr="00887D8D" w:rsidTr="00A01306">
        <w:trPr>
          <w:trHeight w:val="285"/>
        </w:trPr>
        <w:tc>
          <w:tcPr>
            <w:tcW w:w="6860" w:type="dxa"/>
            <w:tcBorders>
              <w:top w:val="nil"/>
              <w:left w:val="single" w:sz="8" w:space="0" w:color="auto"/>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ind w:left="120"/>
              <w:jc w:val="both"/>
              <w:rPr>
                <w:rFonts w:ascii="Times New Roman" w:hAnsi="Times New Roman" w:cs="Times New Roman"/>
              </w:rPr>
            </w:pPr>
          </w:p>
        </w:tc>
        <w:tc>
          <w:tcPr>
            <w:tcW w:w="154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r>
      <w:tr w:rsidR="00CF1CE2" w:rsidRPr="00887D8D" w:rsidTr="00A01306">
        <w:trPr>
          <w:trHeight w:val="266"/>
        </w:trPr>
        <w:tc>
          <w:tcPr>
            <w:tcW w:w="6860" w:type="dxa"/>
            <w:tcBorders>
              <w:top w:val="nil"/>
              <w:left w:val="single" w:sz="8" w:space="0" w:color="auto"/>
              <w:bottom w:val="nil"/>
              <w:right w:val="single" w:sz="8" w:space="0" w:color="auto"/>
            </w:tcBorders>
            <w:vAlign w:val="bottom"/>
          </w:tcPr>
          <w:p w:rsidR="00CF1CE2" w:rsidRPr="00887D8D" w:rsidRDefault="00CF1CE2" w:rsidP="00A01306">
            <w:pPr>
              <w:widowControl w:val="0"/>
              <w:autoSpaceDE w:val="0"/>
              <w:autoSpaceDN w:val="0"/>
              <w:adjustRightInd w:val="0"/>
              <w:spacing w:after="0" w:line="266" w:lineRule="exact"/>
              <w:ind w:left="120"/>
              <w:jc w:val="both"/>
              <w:rPr>
                <w:rFonts w:ascii="Times New Roman" w:hAnsi="Times New Roman" w:cs="Times New Roman"/>
              </w:rPr>
            </w:pPr>
            <w:r w:rsidRPr="00887D8D">
              <w:rPr>
                <w:rFonts w:ascii="Times New Roman" w:hAnsi="Times New Roman" w:cs="Times New Roman"/>
              </w:rPr>
              <w:t>05, well recognized Assignments undertaken in last 10 years, worth</w:t>
            </w:r>
          </w:p>
        </w:tc>
        <w:tc>
          <w:tcPr>
            <w:tcW w:w="154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05</w:t>
            </w:r>
          </w:p>
        </w:tc>
      </w:tr>
      <w:tr w:rsidR="00CF1CE2" w:rsidRPr="00887D8D" w:rsidTr="00A01306">
        <w:trPr>
          <w:trHeight w:val="281"/>
        </w:trPr>
        <w:tc>
          <w:tcPr>
            <w:tcW w:w="6860" w:type="dxa"/>
            <w:tcBorders>
              <w:top w:val="nil"/>
              <w:left w:val="single" w:sz="8" w:space="0" w:color="auto"/>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ind w:left="120"/>
              <w:jc w:val="both"/>
              <w:rPr>
                <w:rFonts w:ascii="Times New Roman" w:hAnsi="Times New Roman" w:cs="Times New Roman"/>
              </w:rPr>
            </w:pPr>
            <w:r w:rsidRPr="00887D8D">
              <w:rPr>
                <w:rFonts w:ascii="Times New Roman" w:hAnsi="Times New Roman" w:cs="Times New Roman"/>
              </w:rPr>
              <w:t>more than or equal to 100 million preferably education, Hostels, Hospitals public sector Enterprise at National / International level.</w:t>
            </w:r>
          </w:p>
        </w:tc>
        <w:tc>
          <w:tcPr>
            <w:tcW w:w="154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r>
      <w:tr w:rsidR="00CF1CE2" w:rsidRPr="00887D8D" w:rsidTr="00A01306">
        <w:trPr>
          <w:trHeight w:val="285"/>
        </w:trPr>
        <w:tc>
          <w:tcPr>
            <w:tcW w:w="6860" w:type="dxa"/>
            <w:tcBorders>
              <w:top w:val="nil"/>
              <w:left w:val="single" w:sz="8" w:space="0" w:color="auto"/>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ind w:left="120"/>
              <w:jc w:val="both"/>
              <w:rPr>
                <w:rFonts w:ascii="Times New Roman" w:hAnsi="Times New Roman" w:cs="Times New Roman"/>
              </w:rPr>
            </w:pPr>
          </w:p>
        </w:tc>
        <w:tc>
          <w:tcPr>
            <w:tcW w:w="154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bl>
    <w:p w:rsidR="00CF1CE2" w:rsidRPr="00887D8D" w:rsidRDefault="00CF1CE2" w:rsidP="00CF1CE2">
      <w:pPr>
        <w:widowControl w:val="0"/>
        <w:autoSpaceDE w:val="0"/>
        <w:autoSpaceDN w:val="0"/>
        <w:adjustRightInd w:val="0"/>
        <w:spacing w:after="0" w:line="246" w:lineRule="exact"/>
        <w:jc w:val="both"/>
        <w:rPr>
          <w:rFonts w:ascii="Times New Roman" w:hAnsi="Times New Roman" w:cs="Times New Roman"/>
        </w:rPr>
      </w:pPr>
    </w:p>
    <w:p w:rsidR="00CF1CE2" w:rsidRPr="00887D8D" w:rsidRDefault="00CF1CE2" w:rsidP="00CF1CE2">
      <w:pPr>
        <w:widowControl w:val="0"/>
        <w:autoSpaceDE w:val="0"/>
        <w:autoSpaceDN w:val="0"/>
        <w:adjustRightInd w:val="0"/>
        <w:spacing w:after="0" w:line="239" w:lineRule="auto"/>
        <w:ind w:left="280"/>
        <w:jc w:val="both"/>
        <w:rPr>
          <w:rFonts w:ascii="Times New Roman" w:hAnsi="Times New Roman" w:cs="Times New Roman"/>
        </w:rPr>
      </w:pPr>
      <w:r w:rsidRPr="00887D8D">
        <w:rPr>
          <w:rFonts w:ascii="Times New Roman" w:hAnsi="Times New Roman" w:cs="Times New Roman"/>
        </w:rPr>
        <w:t>*Participant will provide the list of clients along with completion certificates.</w:t>
      </w:r>
    </w:p>
    <w:p w:rsidR="00CF1CE2" w:rsidRPr="00887D8D" w:rsidRDefault="00CF1CE2" w:rsidP="00CF1CE2">
      <w:pPr>
        <w:widowControl w:val="0"/>
        <w:autoSpaceDE w:val="0"/>
        <w:autoSpaceDN w:val="0"/>
        <w:adjustRightInd w:val="0"/>
        <w:spacing w:after="0" w:line="239" w:lineRule="auto"/>
        <w:jc w:val="both"/>
        <w:rPr>
          <w:rFonts w:ascii="Times New Roman" w:hAnsi="Times New Roman" w:cs="Times New Roman"/>
          <w:b/>
          <w:bCs/>
        </w:rPr>
      </w:pPr>
    </w:p>
    <w:p w:rsidR="00A30F0F" w:rsidRPr="00887D8D" w:rsidRDefault="00A30F0F" w:rsidP="00CF1CE2">
      <w:pPr>
        <w:widowControl w:val="0"/>
        <w:autoSpaceDE w:val="0"/>
        <w:autoSpaceDN w:val="0"/>
        <w:adjustRightInd w:val="0"/>
        <w:spacing w:after="0" w:line="239" w:lineRule="auto"/>
        <w:jc w:val="both"/>
        <w:rPr>
          <w:rFonts w:ascii="Times New Roman" w:hAnsi="Times New Roman" w:cs="Times New Roman"/>
          <w:b/>
          <w:bCs/>
        </w:rPr>
      </w:pPr>
    </w:p>
    <w:p w:rsidR="00A30F0F" w:rsidRDefault="00A30F0F"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F234E8" w:rsidRPr="00887D8D" w:rsidRDefault="00F234E8" w:rsidP="00CF1CE2">
      <w:pPr>
        <w:widowControl w:val="0"/>
        <w:autoSpaceDE w:val="0"/>
        <w:autoSpaceDN w:val="0"/>
        <w:adjustRightInd w:val="0"/>
        <w:spacing w:after="0" w:line="239" w:lineRule="auto"/>
        <w:jc w:val="both"/>
        <w:rPr>
          <w:rFonts w:ascii="Times New Roman" w:hAnsi="Times New Roman" w:cs="Times New Roman"/>
          <w:b/>
          <w:bCs/>
        </w:rPr>
      </w:pPr>
    </w:p>
    <w:p w:rsidR="00CF1CE2" w:rsidRPr="00887D8D" w:rsidRDefault="00CF1CE2" w:rsidP="00CF1CE2">
      <w:pPr>
        <w:widowControl w:val="0"/>
        <w:autoSpaceDE w:val="0"/>
        <w:autoSpaceDN w:val="0"/>
        <w:adjustRightInd w:val="0"/>
        <w:spacing w:after="0" w:line="239" w:lineRule="auto"/>
        <w:jc w:val="both"/>
        <w:rPr>
          <w:rFonts w:ascii="Times New Roman" w:hAnsi="Times New Roman" w:cs="Times New Roman"/>
        </w:rPr>
      </w:pPr>
      <w:r w:rsidRPr="00887D8D">
        <w:rPr>
          <w:rFonts w:ascii="Times New Roman" w:hAnsi="Times New Roman" w:cs="Times New Roman"/>
          <w:b/>
          <w:bCs/>
        </w:rPr>
        <w:t>3. Qualification and Competence of the Key Staff detailed</w:t>
      </w:r>
    </w:p>
    <w:p w:rsidR="00CF1CE2" w:rsidRPr="00887D8D" w:rsidRDefault="00CF1CE2" w:rsidP="00CF1CE2">
      <w:pPr>
        <w:widowControl w:val="0"/>
        <w:autoSpaceDE w:val="0"/>
        <w:autoSpaceDN w:val="0"/>
        <w:adjustRightInd w:val="0"/>
        <w:spacing w:after="0" w:line="1" w:lineRule="exact"/>
        <w:jc w:val="both"/>
        <w:rPr>
          <w:rFonts w:ascii="Times New Roman" w:hAnsi="Times New Roman" w:cs="Times New Roman"/>
        </w:rPr>
      </w:pPr>
    </w:p>
    <w:p w:rsidR="00CF1CE2" w:rsidRPr="00887D8D" w:rsidRDefault="00CF1CE2" w:rsidP="00CF1CE2">
      <w:pPr>
        <w:widowControl w:val="0"/>
        <w:autoSpaceDE w:val="0"/>
        <w:autoSpaceDN w:val="0"/>
        <w:adjustRightInd w:val="0"/>
        <w:spacing w:after="0" w:line="239" w:lineRule="auto"/>
        <w:ind w:left="6500"/>
        <w:jc w:val="both"/>
        <w:rPr>
          <w:rFonts w:ascii="Times New Roman" w:hAnsi="Times New Roman" w:cs="Times New Roman"/>
        </w:rPr>
      </w:pPr>
      <w:r w:rsidRPr="00887D8D">
        <w:rPr>
          <w:rFonts w:ascii="Times New Roman" w:hAnsi="Times New Roman" w:cs="Times New Roman"/>
          <w:b/>
          <w:bCs/>
        </w:rPr>
        <w:t>(Marks allocated 20)</w:t>
      </w:r>
    </w:p>
    <w:p w:rsidR="00CF1CE2" w:rsidRPr="00887D8D" w:rsidRDefault="00CF1CE2" w:rsidP="00CF1CE2">
      <w:pPr>
        <w:widowControl w:val="0"/>
        <w:overflowPunct w:val="0"/>
        <w:autoSpaceDE w:val="0"/>
        <w:autoSpaceDN w:val="0"/>
        <w:adjustRightInd w:val="0"/>
        <w:spacing w:after="0" w:line="225" w:lineRule="auto"/>
        <w:ind w:right="460"/>
        <w:jc w:val="both"/>
        <w:rPr>
          <w:rFonts w:ascii="Times New Roman" w:hAnsi="Times New Roman" w:cs="Times New Roman"/>
        </w:rPr>
      </w:pPr>
      <w:r w:rsidRPr="00887D8D">
        <w:rPr>
          <w:rFonts w:ascii="Times New Roman" w:hAnsi="Times New Roman" w:cs="Times New Roman"/>
        </w:rPr>
        <w:t>A dedicated team of full time personnel who have adequate exposure to undertake the project. Personnel constituting the team would comprise of Senior Professionals &amp; Lead Consultant.</w:t>
      </w:r>
    </w:p>
    <w:p w:rsidR="00CF1CE2" w:rsidRPr="00887D8D" w:rsidRDefault="00CF1CE2" w:rsidP="00CF1CE2">
      <w:pPr>
        <w:widowControl w:val="0"/>
        <w:autoSpaceDE w:val="0"/>
        <w:autoSpaceDN w:val="0"/>
        <w:adjustRightInd w:val="0"/>
        <w:spacing w:after="0" w:line="270" w:lineRule="exact"/>
        <w:jc w:val="both"/>
        <w:rPr>
          <w:rFonts w:ascii="Times New Roman" w:hAnsi="Times New Roman" w:cs="Times New Roman"/>
        </w:rPr>
      </w:pPr>
    </w:p>
    <w:tbl>
      <w:tblPr>
        <w:tblW w:w="9200" w:type="dxa"/>
        <w:tblInd w:w="270" w:type="dxa"/>
        <w:tblLayout w:type="fixed"/>
        <w:tblCellMar>
          <w:left w:w="0" w:type="dxa"/>
          <w:right w:w="0" w:type="dxa"/>
        </w:tblCellMar>
        <w:tblLook w:val="0000"/>
      </w:tblPr>
      <w:tblGrid>
        <w:gridCol w:w="1640"/>
        <w:gridCol w:w="2040"/>
        <w:gridCol w:w="1890"/>
        <w:gridCol w:w="1800"/>
        <w:gridCol w:w="1800"/>
        <w:gridCol w:w="30"/>
      </w:tblGrid>
      <w:tr w:rsidR="00CF1CE2" w:rsidRPr="00887D8D" w:rsidTr="00A01306">
        <w:trPr>
          <w:trHeight w:val="282"/>
        </w:trPr>
        <w:tc>
          <w:tcPr>
            <w:tcW w:w="1640" w:type="dxa"/>
            <w:vMerge w:val="restart"/>
            <w:tcBorders>
              <w:top w:val="single" w:sz="8" w:space="0" w:color="auto"/>
              <w:left w:val="single" w:sz="8" w:space="0" w:color="auto"/>
              <w:right w:val="single" w:sz="8"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b/>
                <w:bCs/>
              </w:rPr>
              <w:t>Personnel</w:t>
            </w:r>
          </w:p>
        </w:tc>
        <w:tc>
          <w:tcPr>
            <w:tcW w:w="3930" w:type="dxa"/>
            <w:gridSpan w:val="2"/>
            <w:vMerge w:val="restart"/>
            <w:tcBorders>
              <w:top w:val="single" w:sz="8" w:space="0" w:color="auto"/>
              <w:left w:val="nil"/>
              <w:right w:val="single" w:sz="8" w:space="0" w:color="auto"/>
            </w:tcBorders>
            <w:vAlign w:val="center"/>
          </w:tcPr>
          <w:p w:rsidR="00CF1CE2" w:rsidRPr="00887D8D" w:rsidRDefault="00CF1CE2" w:rsidP="00A01306">
            <w:pPr>
              <w:widowControl w:val="0"/>
              <w:autoSpaceDE w:val="0"/>
              <w:autoSpaceDN w:val="0"/>
              <w:adjustRightInd w:val="0"/>
              <w:spacing w:after="0" w:line="240" w:lineRule="auto"/>
              <w:ind w:right="985"/>
              <w:jc w:val="center"/>
              <w:rPr>
                <w:rFonts w:ascii="Times New Roman" w:hAnsi="Times New Roman" w:cs="Times New Roman"/>
              </w:rPr>
            </w:pPr>
            <w:r w:rsidRPr="00887D8D">
              <w:rPr>
                <w:rFonts w:ascii="Times New Roman" w:hAnsi="Times New Roman" w:cs="Times New Roman"/>
                <w:b/>
                <w:bCs/>
              </w:rPr>
              <w:t>Qualification</w:t>
            </w:r>
          </w:p>
        </w:tc>
        <w:tc>
          <w:tcPr>
            <w:tcW w:w="1800" w:type="dxa"/>
            <w:vMerge w:val="restart"/>
            <w:tcBorders>
              <w:top w:val="single" w:sz="8" w:space="0" w:color="auto"/>
              <w:left w:val="nil"/>
              <w:right w:val="single" w:sz="8"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b/>
                <w:bCs/>
              </w:rPr>
              <w:t>No. of</w:t>
            </w:r>
          </w:p>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b/>
                <w:bCs/>
                <w:w w:val="98"/>
              </w:rPr>
              <w:t>Personnel</w:t>
            </w:r>
          </w:p>
        </w:tc>
        <w:tc>
          <w:tcPr>
            <w:tcW w:w="1800" w:type="dxa"/>
            <w:vMerge w:val="restart"/>
            <w:tcBorders>
              <w:top w:val="single" w:sz="8" w:space="0" w:color="auto"/>
              <w:left w:val="nil"/>
              <w:right w:val="single" w:sz="8"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b/>
                <w:bCs/>
                <w:w w:val="96"/>
              </w:rPr>
              <w:t>Marks</w:t>
            </w: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85"/>
        </w:trPr>
        <w:tc>
          <w:tcPr>
            <w:tcW w:w="1640" w:type="dxa"/>
            <w:vMerge/>
            <w:tcBorders>
              <w:left w:val="single" w:sz="8" w:space="0" w:color="auto"/>
              <w:bottom w:val="single" w:sz="8" w:space="0" w:color="auto"/>
              <w:right w:val="single" w:sz="8"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930" w:type="dxa"/>
            <w:gridSpan w:val="2"/>
            <w:vMerge/>
            <w:tcBorders>
              <w:left w:val="nil"/>
              <w:bottom w:val="single" w:sz="8" w:space="0" w:color="auto"/>
              <w:right w:val="single" w:sz="8"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bottom w:val="single" w:sz="8" w:space="0" w:color="auto"/>
              <w:right w:val="single" w:sz="8"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bottom w:val="single" w:sz="8" w:space="0" w:color="auto"/>
              <w:right w:val="single" w:sz="8"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66"/>
        </w:trPr>
        <w:tc>
          <w:tcPr>
            <w:tcW w:w="1640" w:type="dxa"/>
            <w:vMerge w:val="restart"/>
            <w:tcBorders>
              <w:top w:val="nil"/>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r w:rsidRPr="00887D8D">
              <w:rPr>
                <w:rFonts w:ascii="Times New Roman" w:hAnsi="Times New Roman" w:cs="Times New Roman"/>
              </w:rPr>
              <w:t>Project</w:t>
            </w:r>
          </w:p>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r w:rsidRPr="00887D8D">
              <w:rPr>
                <w:rFonts w:ascii="Times New Roman" w:hAnsi="Times New Roman" w:cs="Times New Roman"/>
              </w:rPr>
              <w:t>Manager /</w:t>
            </w:r>
          </w:p>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r w:rsidRPr="00887D8D">
              <w:rPr>
                <w:rFonts w:ascii="Times New Roman" w:hAnsi="Times New Roman" w:cs="Times New Roman"/>
                <w:w w:val="99"/>
              </w:rPr>
              <w:t>Team Leader</w:t>
            </w:r>
          </w:p>
        </w:tc>
        <w:tc>
          <w:tcPr>
            <w:tcW w:w="3930" w:type="dxa"/>
            <w:gridSpan w:val="2"/>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M.S, B.E (Preferred in relevantfield)</w:t>
            </w:r>
          </w:p>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20   years’ experience,</w:t>
            </w:r>
          </w:p>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minimum 05 years’ service with</w:t>
            </w:r>
          </w:p>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existing firm.</w:t>
            </w:r>
          </w:p>
        </w:tc>
        <w:tc>
          <w:tcPr>
            <w:tcW w:w="1800" w:type="dxa"/>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01</w:t>
            </w:r>
          </w:p>
        </w:tc>
        <w:tc>
          <w:tcPr>
            <w:tcW w:w="1800" w:type="dxa"/>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08</w:t>
            </w: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42"/>
        </w:trPr>
        <w:tc>
          <w:tcPr>
            <w:tcW w:w="1640" w:type="dxa"/>
            <w:vMerge/>
            <w:tcBorders>
              <w:left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930" w:type="dxa"/>
            <w:gridSpan w:val="2"/>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80"/>
        </w:trPr>
        <w:tc>
          <w:tcPr>
            <w:tcW w:w="1640" w:type="dxa"/>
            <w:vMerge/>
            <w:tcBorders>
              <w:left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930" w:type="dxa"/>
            <w:gridSpan w:val="2"/>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42"/>
        </w:trPr>
        <w:tc>
          <w:tcPr>
            <w:tcW w:w="1640" w:type="dxa"/>
            <w:vMerge/>
            <w:tcBorders>
              <w:left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930" w:type="dxa"/>
            <w:gridSpan w:val="2"/>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39"/>
        </w:trPr>
        <w:tc>
          <w:tcPr>
            <w:tcW w:w="1640" w:type="dxa"/>
            <w:vMerge/>
            <w:tcBorders>
              <w:left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930" w:type="dxa"/>
            <w:gridSpan w:val="2"/>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42"/>
        </w:trPr>
        <w:tc>
          <w:tcPr>
            <w:tcW w:w="1640" w:type="dxa"/>
            <w:vMerge/>
            <w:tcBorders>
              <w:left w:val="single" w:sz="8" w:space="0" w:color="auto"/>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930" w:type="dxa"/>
            <w:gridSpan w:val="2"/>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44"/>
        </w:trPr>
        <w:tc>
          <w:tcPr>
            <w:tcW w:w="1640" w:type="dxa"/>
            <w:tcBorders>
              <w:top w:val="nil"/>
              <w:left w:val="single" w:sz="8" w:space="0" w:color="auto"/>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930" w:type="dxa"/>
            <w:gridSpan w:val="2"/>
            <w:vMerge/>
            <w:tcBorders>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single" w:sz="8" w:space="0" w:color="auto"/>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1800" w:type="dxa"/>
            <w:vMerge/>
            <w:tcBorders>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68"/>
        </w:trPr>
        <w:tc>
          <w:tcPr>
            <w:tcW w:w="1640" w:type="dxa"/>
            <w:vMerge w:val="restart"/>
            <w:tcBorders>
              <w:top w:val="nil"/>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r w:rsidRPr="00887D8D">
              <w:rPr>
                <w:rFonts w:ascii="Times New Roman" w:hAnsi="Times New Roman" w:cs="Times New Roman"/>
              </w:rPr>
              <w:t>Sr. Associates</w:t>
            </w:r>
          </w:p>
        </w:tc>
        <w:tc>
          <w:tcPr>
            <w:tcW w:w="3930" w:type="dxa"/>
            <w:gridSpan w:val="2"/>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B.E (Preferred in relevant field)</w:t>
            </w:r>
          </w:p>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15 years experience, minimum 05</w:t>
            </w:r>
          </w:p>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years service with existing firm.</w:t>
            </w:r>
          </w:p>
        </w:tc>
        <w:tc>
          <w:tcPr>
            <w:tcW w:w="1800" w:type="dxa"/>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01</w:t>
            </w:r>
          </w:p>
        </w:tc>
        <w:tc>
          <w:tcPr>
            <w:tcW w:w="1800" w:type="dxa"/>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05</w:t>
            </w: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81"/>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3930" w:type="dxa"/>
            <w:gridSpan w:val="2"/>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p>
        </w:tc>
        <w:tc>
          <w:tcPr>
            <w:tcW w:w="1800" w:type="dxa"/>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85"/>
        </w:trPr>
        <w:tc>
          <w:tcPr>
            <w:tcW w:w="1640" w:type="dxa"/>
            <w:vMerge/>
            <w:tcBorders>
              <w:left w:val="single" w:sz="8" w:space="0" w:color="auto"/>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3930" w:type="dxa"/>
            <w:gridSpan w:val="2"/>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p>
        </w:tc>
        <w:tc>
          <w:tcPr>
            <w:tcW w:w="1800" w:type="dxa"/>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66"/>
        </w:trPr>
        <w:tc>
          <w:tcPr>
            <w:tcW w:w="1640" w:type="dxa"/>
            <w:vMerge w:val="restart"/>
            <w:tcBorders>
              <w:top w:val="nil"/>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r w:rsidRPr="00887D8D">
              <w:rPr>
                <w:rFonts w:ascii="Times New Roman" w:hAnsi="Times New Roman" w:cs="Times New Roman"/>
              </w:rPr>
              <w:t>Design</w:t>
            </w:r>
          </w:p>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r w:rsidRPr="00887D8D">
              <w:rPr>
                <w:rFonts w:ascii="Times New Roman" w:hAnsi="Times New Roman" w:cs="Times New Roman"/>
              </w:rPr>
              <w:t>Engineers</w:t>
            </w:r>
          </w:p>
        </w:tc>
        <w:tc>
          <w:tcPr>
            <w:tcW w:w="3930" w:type="dxa"/>
            <w:gridSpan w:val="2"/>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B.E(Electrical Engineering)</w:t>
            </w:r>
          </w:p>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15 years experience</w:t>
            </w:r>
          </w:p>
        </w:tc>
        <w:tc>
          <w:tcPr>
            <w:tcW w:w="1800" w:type="dxa"/>
            <w:vMerge w:val="restart"/>
            <w:tcBorders>
              <w:top w:val="nil"/>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01</w:t>
            </w:r>
          </w:p>
        </w:tc>
        <w:tc>
          <w:tcPr>
            <w:tcW w:w="1800" w:type="dxa"/>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39"/>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3930" w:type="dxa"/>
            <w:gridSpan w:val="2"/>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80"/>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3930" w:type="dxa"/>
            <w:gridSpan w:val="2"/>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single" w:sz="8" w:space="0" w:color="auto"/>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66"/>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2040" w:type="dxa"/>
            <w:vMerge w:val="restart"/>
            <w:tcBorders>
              <w:top w:val="nil"/>
              <w:left w:val="nil"/>
              <w:right w:val="nil"/>
            </w:tcBorders>
          </w:tcPr>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B. Architect</w:t>
            </w:r>
          </w:p>
        </w:tc>
        <w:tc>
          <w:tcPr>
            <w:tcW w:w="1890" w:type="dxa"/>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01</w:t>
            </w:r>
          </w:p>
        </w:tc>
        <w:tc>
          <w:tcPr>
            <w:tcW w:w="1800" w:type="dxa"/>
            <w:vMerge w:val="restart"/>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05</w:t>
            </w: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39"/>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2040" w:type="dxa"/>
            <w:vMerge/>
            <w:tcBorders>
              <w:left w:val="nil"/>
              <w:right w:val="nil"/>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90" w:type="dxa"/>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46"/>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2040" w:type="dxa"/>
            <w:vMerge/>
            <w:tcBorders>
              <w:left w:val="nil"/>
              <w:bottom w:val="single" w:sz="8" w:space="0" w:color="auto"/>
              <w:right w:val="nil"/>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90" w:type="dxa"/>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66"/>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3930" w:type="dxa"/>
            <w:gridSpan w:val="2"/>
            <w:vMerge w:val="restart"/>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ind w:left="100"/>
              <w:jc w:val="center"/>
              <w:rPr>
                <w:rFonts w:ascii="Times New Roman" w:hAnsi="Times New Roman" w:cs="Times New Roman"/>
              </w:rPr>
            </w:pPr>
            <w:r w:rsidRPr="00887D8D">
              <w:rPr>
                <w:rFonts w:ascii="Times New Roman" w:hAnsi="Times New Roman" w:cs="Times New Roman"/>
              </w:rPr>
              <w:t>B.E (Mechanical / HVAC&amp;R)</w:t>
            </w:r>
          </w:p>
        </w:tc>
        <w:tc>
          <w:tcPr>
            <w:tcW w:w="1800" w:type="dxa"/>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01</w:t>
            </w:r>
          </w:p>
        </w:tc>
        <w:tc>
          <w:tcPr>
            <w:tcW w:w="1800" w:type="dxa"/>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40"/>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3930" w:type="dxa"/>
            <w:gridSpan w:val="2"/>
            <w:vMerge/>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50"/>
        </w:trPr>
        <w:tc>
          <w:tcPr>
            <w:tcW w:w="1640" w:type="dxa"/>
            <w:vMerge/>
            <w:tcBorders>
              <w:left w:val="single" w:sz="8" w:space="0" w:color="auto"/>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p>
        </w:tc>
        <w:tc>
          <w:tcPr>
            <w:tcW w:w="2040" w:type="dxa"/>
            <w:tcBorders>
              <w:top w:val="nil"/>
              <w:left w:val="nil"/>
              <w:bottom w:val="single" w:sz="8" w:space="0" w:color="auto"/>
              <w:right w:val="nil"/>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90" w:type="dxa"/>
            <w:tcBorders>
              <w:top w:val="nil"/>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360"/>
        </w:trPr>
        <w:tc>
          <w:tcPr>
            <w:tcW w:w="1640" w:type="dxa"/>
            <w:vMerge w:val="restart"/>
            <w:tcBorders>
              <w:top w:val="nil"/>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rPr>
                <w:rFonts w:ascii="Times New Roman" w:hAnsi="Times New Roman" w:cs="Times New Roman"/>
              </w:rPr>
            </w:pPr>
            <w:r w:rsidRPr="00887D8D">
              <w:rPr>
                <w:rFonts w:ascii="Times New Roman" w:hAnsi="Times New Roman" w:cs="Times New Roman"/>
              </w:rPr>
              <w:t>Site Engineers</w:t>
            </w:r>
          </w:p>
        </w:tc>
        <w:tc>
          <w:tcPr>
            <w:tcW w:w="3930" w:type="dxa"/>
            <w:gridSpan w:val="2"/>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B.E (Civil)</w:t>
            </w:r>
          </w:p>
        </w:tc>
        <w:tc>
          <w:tcPr>
            <w:tcW w:w="1800" w:type="dxa"/>
            <w:vMerge w:val="restart"/>
            <w:tcBorders>
              <w:top w:val="nil"/>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01</w:t>
            </w:r>
          </w:p>
        </w:tc>
        <w:tc>
          <w:tcPr>
            <w:tcW w:w="1800" w:type="dxa"/>
            <w:vMerge w:val="restart"/>
            <w:tcBorders>
              <w:top w:val="nil"/>
              <w:left w:val="nil"/>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02</w:t>
            </w: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105"/>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930" w:type="dxa"/>
            <w:gridSpan w:val="2"/>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left w:val="single" w:sz="8" w:space="0" w:color="auto"/>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77"/>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930" w:type="dxa"/>
            <w:gridSpan w:val="2"/>
            <w:vMerge w:val="restart"/>
            <w:tcBorders>
              <w:top w:val="nil"/>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rPr>
              <w:t>B.E (Electrical)</w:t>
            </w:r>
          </w:p>
        </w:tc>
        <w:tc>
          <w:tcPr>
            <w:tcW w:w="1800" w:type="dxa"/>
            <w:vMerge w:val="restart"/>
            <w:tcBorders>
              <w:top w:val="nil"/>
              <w:left w:val="single" w:sz="8" w:space="0" w:color="auto"/>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w w:val="94"/>
              </w:rPr>
              <w:t>01</w:t>
            </w:r>
          </w:p>
        </w:tc>
        <w:tc>
          <w:tcPr>
            <w:tcW w:w="1800" w:type="dxa"/>
            <w:vMerge/>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242"/>
        </w:trPr>
        <w:tc>
          <w:tcPr>
            <w:tcW w:w="1640" w:type="dxa"/>
            <w:vMerge/>
            <w:tcBorders>
              <w:left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930" w:type="dxa"/>
            <w:gridSpan w:val="2"/>
            <w:vMerge/>
            <w:tcBorders>
              <w:left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vMerge/>
            <w:tcBorders>
              <w:top w:val="nil"/>
              <w:left w:val="single" w:sz="8" w:space="0" w:color="auto"/>
              <w:bottom w:val="nil"/>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nil"/>
              <w:bottom w:val="nil"/>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r w:rsidR="00CF1CE2" w:rsidRPr="00887D8D" w:rsidTr="00A01306">
        <w:trPr>
          <w:trHeight w:val="66"/>
        </w:trPr>
        <w:tc>
          <w:tcPr>
            <w:tcW w:w="1640" w:type="dxa"/>
            <w:vMerge/>
            <w:tcBorders>
              <w:left w:val="single" w:sz="8" w:space="0" w:color="auto"/>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3930" w:type="dxa"/>
            <w:gridSpan w:val="2"/>
            <w:vMerge/>
            <w:tcBorders>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single" w:sz="8" w:space="0" w:color="auto"/>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p>
        </w:tc>
        <w:tc>
          <w:tcPr>
            <w:tcW w:w="1800" w:type="dxa"/>
            <w:tcBorders>
              <w:top w:val="nil"/>
              <w:left w:val="nil"/>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c>
          <w:tcPr>
            <w:tcW w:w="30" w:type="dxa"/>
            <w:tcBorders>
              <w:top w:val="nil"/>
              <w:left w:val="nil"/>
              <w:bottom w:val="nil"/>
              <w:right w:val="nil"/>
            </w:tcBorders>
            <w:vAlign w:val="bottom"/>
          </w:tcPr>
          <w:p w:rsidR="00CF1CE2" w:rsidRPr="00887D8D" w:rsidRDefault="00CF1CE2" w:rsidP="00A01306">
            <w:pPr>
              <w:widowControl w:val="0"/>
              <w:autoSpaceDE w:val="0"/>
              <w:autoSpaceDN w:val="0"/>
              <w:adjustRightInd w:val="0"/>
              <w:spacing w:after="0" w:line="240" w:lineRule="auto"/>
              <w:jc w:val="both"/>
              <w:rPr>
                <w:rFonts w:ascii="Times New Roman" w:hAnsi="Times New Roman" w:cs="Times New Roman"/>
              </w:rPr>
            </w:pPr>
          </w:p>
        </w:tc>
      </w:tr>
    </w:tbl>
    <w:p w:rsidR="00CF1CE2" w:rsidRPr="00887D8D" w:rsidRDefault="00CF1CE2" w:rsidP="00CF1CE2">
      <w:pPr>
        <w:widowControl w:val="0"/>
        <w:autoSpaceDE w:val="0"/>
        <w:autoSpaceDN w:val="0"/>
        <w:adjustRightInd w:val="0"/>
        <w:spacing w:after="0" w:line="247" w:lineRule="exact"/>
        <w:jc w:val="both"/>
        <w:rPr>
          <w:rFonts w:ascii="Times New Roman" w:hAnsi="Times New Roman" w:cs="Times New Roman"/>
        </w:rPr>
      </w:pPr>
    </w:p>
    <w:p w:rsidR="00CF1CE2" w:rsidRPr="00887D8D" w:rsidRDefault="00CF1CE2" w:rsidP="00CF1CE2">
      <w:pPr>
        <w:widowControl w:val="0"/>
        <w:autoSpaceDE w:val="0"/>
        <w:autoSpaceDN w:val="0"/>
        <w:adjustRightInd w:val="0"/>
        <w:spacing w:after="0" w:line="240" w:lineRule="auto"/>
        <w:jc w:val="both"/>
        <w:rPr>
          <w:rFonts w:ascii="Times New Roman" w:hAnsi="Times New Roman" w:cs="Times New Roman"/>
        </w:rPr>
      </w:pPr>
      <w:r w:rsidRPr="00887D8D">
        <w:rPr>
          <w:rFonts w:ascii="Times New Roman" w:hAnsi="Times New Roman" w:cs="Times New Roman"/>
          <w:b/>
          <w:bCs/>
        </w:rPr>
        <w:t>4. Financial Position of the Firm (Marks allocated 10)</w:t>
      </w:r>
    </w:p>
    <w:p w:rsidR="00CF1CE2" w:rsidRPr="00887D8D" w:rsidRDefault="00CF1CE2" w:rsidP="00CF1CE2">
      <w:pPr>
        <w:widowControl w:val="0"/>
        <w:autoSpaceDE w:val="0"/>
        <w:autoSpaceDN w:val="0"/>
        <w:adjustRightInd w:val="0"/>
        <w:spacing w:after="0" w:line="293" w:lineRule="exact"/>
        <w:jc w:val="both"/>
        <w:rPr>
          <w:rFonts w:ascii="Times New Roman" w:hAnsi="Times New Roman" w:cs="Times New Roman"/>
        </w:rPr>
      </w:pPr>
    </w:p>
    <w:tbl>
      <w:tblPr>
        <w:tblW w:w="0" w:type="auto"/>
        <w:tblInd w:w="270" w:type="dxa"/>
        <w:tblLayout w:type="fixed"/>
        <w:tblCellMar>
          <w:left w:w="0" w:type="dxa"/>
          <w:right w:w="0" w:type="dxa"/>
        </w:tblCellMar>
        <w:tblLook w:val="0000"/>
      </w:tblPr>
      <w:tblGrid>
        <w:gridCol w:w="6860"/>
        <w:gridCol w:w="1800"/>
      </w:tblGrid>
      <w:tr w:rsidR="00CF1CE2" w:rsidRPr="00887D8D" w:rsidTr="00A01306">
        <w:trPr>
          <w:trHeight w:val="576"/>
        </w:trPr>
        <w:tc>
          <w:tcPr>
            <w:tcW w:w="6860" w:type="dxa"/>
            <w:tcBorders>
              <w:top w:val="single" w:sz="4" w:space="0" w:color="auto"/>
              <w:left w:val="single" w:sz="4" w:space="0" w:color="auto"/>
              <w:bottom w:val="single" w:sz="4" w:space="0" w:color="auto"/>
              <w:right w:val="single" w:sz="4"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b/>
                <w:bCs/>
              </w:rPr>
              <w:t>Annual Turn Over</w:t>
            </w:r>
          </w:p>
        </w:tc>
        <w:tc>
          <w:tcPr>
            <w:tcW w:w="1800" w:type="dxa"/>
            <w:tcBorders>
              <w:top w:val="single" w:sz="4" w:space="0" w:color="auto"/>
              <w:left w:val="single" w:sz="4" w:space="0" w:color="auto"/>
              <w:bottom w:val="single" w:sz="4" w:space="0" w:color="auto"/>
              <w:right w:val="single" w:sz="4" w:space="0" w:color="auto"/>
            </w:tcBorders>
            <w:vAlign w:val="center"/>
          </w:tcPr>
          <w:p w:rsidR="00CF1CE2" w:rsidRPr="00887D8D" w:rsidRDefault="00CF1CE2" w:rsidP="00A01306">
            <w:pPr>
              <w:widowControl w:val="0"/>
              <w:autoSpaceDE w:val="0"/>
              <w:autoSpaceDN w:val="0"/>
              <w:adjustRightInd w:val="0"/>
              <w:spacing w:after="0" w:line="240" w:lineRule="auto"/>
              <w:jc w:val="center"/>
              <w:rPr>
                <w:rFonts w:ascii="Times New Roman" w:hAnsi="Times New Roman" w:cs="Times New Roman"/>
              </w:rPr>
            </w:pPr>
            <w:r w:rsidRPr="00887D8D">
              <w:rPr>
                <w:rFonts w:ascii="Times New Roman" w:hAnsi="Times New Roman" w:cs="Times New Roman"/>
                <w:b/>
                <w:bCs/>
                <w:w w:val="96"/>
              </w:rPr>
              <w:t>Marks</w:t>
            </w:r>
          </w:p>
        </w:tc>
      </w:tr>
      <w:tr w:rsidR="00CF1CE2" w:rsidRPr="00887D8D" w:rsidTr="00A01306">
        <w:trPr>
          <w:trHeight w:val="270"/>
        </w:trPr>
        <w:tc>
          <w:tcPr>
            <w:tcW w:w="6860" w:type="dxa"/>
            <w:tcBorders>
              <w:top w:val="single" w:sz="4" w:space="0" w:color="auto"/>
              <w:left w:val="single" w:sz="4" w:space="0" w:color="auto"/>
              <w:bottom w:val="single" w:sz="4" w:space="0" w:color="auto"/>
              <w:right w:val="single" w:sz="4" w:space="0" w:color="auto"/>
            </w:tcBorders>
            <w:vAlign w:val="bottom"/>
          </w:tcPr>
          <w:p w:rsidR="00CF1CE2" w:rsidRPr="00887D8D" w:rsidRDefault="00CF1CE2" w:rsidP="00A01306">
            <w:pPr>
              <w:widowControl w:val="0"/>
              <w:autoSpaceDE w:val="0"/>
              <w:autoSpaceDN w:val="0"/>
              <w:adjustRightInd w:val="0"/>
              <w:spacing w:after="0" w:line="266" w:lineRule="exact"/>
              <w:ind w:left="120"/>
              <w:jc w:val="both"/>
              <w:rPr>
                <w:rFonts w:ascii="Times New Roman" w:hAnsi="Times New Roman" w:cs="Times New Roman"/>
              </w:rPr>
            </w:pPr>
            <w:r w:rsidRPr="00887D8D">
              <w:rPr>
                <w:rFonts w:ascii="Times New Roman" w:hAnsi="Times New Roman" w:cs="Times New Roman"/>
              </w:rPr>
              <w:t>Average Annual Turnover of last three years &gt; PKR 50 Millions</w:t>
            </w:r>
          </w:p>
        </w:tc>
        <w:tc>
          <w:tcPr>
            <w:tcW w:w="1800" w:type="dxa"/>
            <w:tcBorders>
              <w:top w:val="single" w:sz="4" w:space="0" w:color="auto"/>
              <w:left w:val="single" w:sz="4" w:space="0" w:color="auto"/>
              <w:bottom w:val="single" w:sz="4" w:space="0" w:color="auto"/>
              <w:right w:val="single" w:sz="4" w:space="0" w:color="auto"/>
            </w:tcBorders>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w w:val="94"/>
              </w:rPr>
              <w:t>10</w:t>
            </w:r>
          </w:p>
        </w:tc>
      </w:tr>
      <w:tr w:rsidR="00CF1CE2" w:rsidRPr="00887D8D" w:rsidTr="00A01306">
        <w:trPr>
          <w:trHeight w:val="271"/>
        </w:trPr>
        <w:tc>
          <w:tcPr>
            <w:tcW w:w="6860" w:type="dxa"/>
            <w:tcBorders>
              <w:top w:val="single" w:sz="4" w:space="0" w:color="auto"/>
              <w:left w:val="single" w:sz="8" w:space="0" w:color="auto"/>
              <w:bottom w:val="single" w:sz="8" w:space="0" w:color="auto"/>
              <w:right w:val="single" w:sz="8" w:space="0" w:color="auto"/>
            </w:tcBorders>
            <w:vAlign w:val="bottom"/>
          </w:tcPr>
          <w:p w:rsidR="00CF1CE2" w:rsidRPr="00887D8D" w:rsidRDefault="00CF1CE2" w:rsidP="00A01306">
            <w:pPr>
              <w:widowControl w:val="0"/>
              <w:autoSpaceDE w:val="0"/>
              <w:autoSpaceDN w:val="0"/>
              <w:adjustRightInd w:val="0"/>
              <w:spacing w:after="0" w:line="266" w:lineRule="exact"/>
              <w:ind w:left="120"/>
              <w:jc w:val="both"/>
              <w:rPr>
                <w:rFonts w:ascii="Times New Roman" w:hAnsi="Times New Roman" w:cs="Times New Roman"/>
              </w:rPr>
            </w:pPr>
            <w:r w:rsidRPr="00887D8D">
              <w:rPr>
                <w:rFonts w:ascii="Times New Roman" w:hAnsi="Times New Roman" w:cs="Times New Roman"/>
              </w:rPr>
              <w:t>Average Annual Turnover of last three years &gt; PKR 25 Millions</w:t>
            </w:r>
          </w:p>
        </w:tc>
        <w:tc>
          <w:tcPr>
            <w:tcW w:w="1800" w:type="dxa"/>
            <w:tcBorders>
              <w:top w:val="single" w:sz="4" w:space="0" w:color="auto"/>
              <w:left w:val="nil"/>
              <w:bottom w:val="single" w:sz="8" w:space="0" w:color="auto"/>
              <w:right w:val="single" w:sz="8" w:space="0" w:color="auto"/>
            </w:tcBorders>
          </w:tcPr>
          <w:p w:rsidR="00CF1CE2" w:rsidRPr="00887D8D" w:rsidRDefault="00CF1CE2" w:rsidP="00A01306">
            <w:pPr>
              <w:widowControl w:val="0"/>
              <w:autoSpaceDE w:val="0"/>
              <w:autoSpaceDN w:val="0"/>
              <w:adjustRightInd w:val="0"/>
              <w:spacing w:after="0" w:line="266" w:lineRule="exact"/>
              <w:jc w:val="center"/>
              <w:rPr>
                <w:rFonts w:ascii="Times New Roman" w:hAnsi="Times New Roman" w:cs="Times New Roman"/>
              </w:rPr>
            </w:pPr>
            <w:r w:rsidRPr="00887D8D">
              <w:rPr>
                <w:rFonts w:ascii="Times New Roman" w:hAnsi="Times New Roman" w:cs="Times New Roman"/>
                <w:w w:val="94"/>
              </w:rPr>
              <w:t>05</w:t>
            </w:r>
          </w:p>
        </w:tc>
      </w:tr>
    </w:tbl>
    <w:p w:rsidR="00CF1CE2" w:rsidRPr="00887D8D" w:rsidRDefault="00CF1CE2" w:rsidP="00CF1CE2">
      <w:pPr>
        <w:widowControl w:val="0"/>
        <w:autoSpaceDE w:val="0"/>
        <w:autoSpaceDN w:val="0"/>
        <w:adjustRightInd w:val="0"/>
        <w:spacing w:after="0" w:line="296" w:lineRule="exact"/>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18" w:lineRule="auto"/>
        <w:ind w:right="460"/>
        <w:jc w:val="both"/>
        <w:rPr>
          <w:rFonts w:ascii="Times New Roman" w:hAnsi="Times New Roman" w:cs="Times New Roman"/>
        </w:rPr>
      </w:pPr>
      <w:r w:rsidRPr="00887D8D">
        <w:rPr>
          <w:rFonts w:ascii="Times New Roman" w:hAnsi="Times New Roman" w:cs="Times New Roman"/>
        </w:rPr>
        <w:t>* Financial statement duly audited by a firm of chartered accountant registered with institute of chartered of Pakistan (ICAP).</w:t>
      </w:r>
    </w:p>
    <w:p w:rsidR="00CF1CE2" w:rsidRPr="00887D8D" w:rsidRDefault="00CF1CE2" w:rsidP="00CF1CE2">
      <w:pPr>
        <w:widowControl w:val="0"/>
        <w:overflowPunct w:val="0"/>
        <w:autoSpaceDE w:val="0"/>
        <w:autoSpaceDN w:val="0"/>
        <w:adjustRightInd w:val="0"/>
        <w:spacing w:after="0" w:line="217" w:lineRule="auto"/>
        <w:ind w:right="460"/>
        <w:jc w:val="both"/>
        <w:rPr>
          <w:rFonts w:ascii="Times New Roman" w:hAnsi="Times New Roman" w:cs="Times New Roman"/>
        </w:rPr>
      </w:pPr>
      <w:r w:rsidRPr="00887D8D">
        <w:rPr>
          <w:rFonts w:ascii="Times New Roman" w:hAnsi="Times New Roman" w:cs="Times New Roman"/>
          <w:b/>
          <w:bCs/>
        </w:rPr>
        <w:t>5. Adequacy of the proposed Work Plan and Methodology in responding to TORs (Marks allocated 10)</w:t>
      </w:r>
    </w:p>
    <w:p w:rsidR="00CF1CE2" w:rsidRPr="00887D8D" w:rsidRDefault="00CF1CE2" w:rsidP="00CF1CE2">
      <w:pPr>
        <w:widowControl w:val="0"/>
        <w:autoSpaceDE w:val="0"/>
        <w:autoSpaceDN w:val="0"/>
        <w:adjustRightInd w:val="0"/>
        <w:spacing w:after="0" w:line="271" w:lineRule="exact"/>
        <w:jc w:val="both"/>
        <w:rPr>
          <w:rFonts w:ascii="Times New Roman" w:hAnsi="Times New Roman" w:cs="Times New Roman"/>
        </w:rPr>
      </w:pPr>
    </w:p>
    <w:tbl>
      <w:tblPr>
        <w:tblStyle w:val="TableGrid"/>
        <w:tblW w:w="0" w:type="auto"/>
        <w:tblLook w:val="04A0"/>
      </w:tblPr>
      <w:tblGrid>
        <w:gridCol w:w="763"/>
        <w:gridCol w:w="5327"/>
        <w:gridCol w:w="3046"/>
      </w:tblGrid>
      <w:tr w:rsidR="00CF1CE2" w:rsidRPr="00887D8D" w:rsidTr="00A01306">
        <w:tc>
          <w:tcPr>
            <w:tcW w:w="763" w:type="dxa"/>
          </w:tcPr>
          <w:p w:rsidR="00CF1CE2" w:rsidRPr="00887D8D" w:rsidRDefault="00CF1CE2" w:rsidP="00A01306">
            <w:pPr>
              <w:widowControl w:val="0"/>
              <w:autoSpaceDE w:val="0"/>
              <w:autoSpaceDN w:val="0"/>
              <w:adjustRightInd w:val="0"/>
              <w:jc w:val="center"/>
              <w:rPr>
                <w:rFonts w:ascii="Times New Roman" w:hAnsi="Times New Roman" w:cs="Times New Roman"/>
                <w:b/>
              </w:rPr>
            </w:pPr>
            <w:r w:rsidRPr="00887D8D">
              <w:rPr>
                <w:rFonts w:ascii="Times New Roman" w:hAnsi="Times New Roman" w:cs="Times New Roman"/>
                <w:b/>
              </w:rPr>
              <w:t>S.No.</w:t>
            </w:r>
          </w:p>
        </w:tc>
        <w:tc>
          <w:tcPr>
            <w:tcW w:w="5327" w:type="dxa"/>
          </w:tcPr>
          <w:p w:rsidR="00CF1CE2" w:rsidRPr="00887D8D" w:rsidRDefault="00CF1CE2" w:rsidP="00A01306">
            <w:pPr>
              <w:widowControl w:val="0"/>
              <w:autoSpaceDE w:val="0"/>
              <w:autoSpaceDN w:val="0"/>
              <w:adjustRightInd w:val="0"/>
              <w:jc w:val="center"/>
              <w:rPr>
                <w:rFonts w:ascii="Times New Roman" w:hAnsi="Times New Roman" w:cs="Times New Roman"/>
                <w:b/>
              </w:rPr>
            </w:pPr>
            <w:r w:rsidRPr="00887D8D">
              <w:rPr>
                <w:rFonts w:ascii="Times New Roman" w:hAnsi="Times New Roman" w:cs="Times New Roman"/>
                <w:b/>
              </w:rPr>
              <w:t>Qualification</w:t>
            </w:r>
          </w:p>
        </w:tc>
        <w:tc>
          <w:tcPr>
            <w:tcW w:w="3046" w:type="dxa"/>
          </w:tcPr>
          <w:p w:rsidR="00CF1CE2" w:rsidRPr="00887D8D" w:rsidRDefault="00CF1CE2" w:rsidP="00A01306">
            <w:pPr>
              <w:widowControl w:val="0"/>
              <w:autoSpaceDE w:val="0"/>
              <w:autoSpaceDN w:val="0"/>
              <w:adjustRightInd w:val="0"/>
              <w:jc w:val="center"/>
              <w:rPr>
                <w:rFonts w:ascii="Times New Roman" w:hAnsi="Times New Roman" w:cs="Times New Roman"/>
                <w:b/>
              </w:rPr>
            </w:pPr>
            <w:r w:rsidRPr="00887D8D">
              <w:rPr>
                <w:rFonts w:ascii="Times New Roman" w:hAnsi="Times New Roman" w:cs="Times New Roman"/>
                <w:b/>
              </w:rPr>
              <w:t>Marks</w:t>
            </w:r>
          </w:p>
        </w:tc>
      </w:tr>
      <w:tr w:rsidR="00CF1CE2" w:rsidRPr="00887D8D" w:rsidTr="00A01306">
        <w:tc>
          <w:tcPr>
            <w:tcW w:w="763" w:type="dxa"/>
          </w:tcPr>
          <w:p w:rsidR="00CF1CE2" w:rsidRPr="00887D8D" w:rsidRDefault="00CF1CE2" w:rsidP="00A01306">
            <w:pPr>
              <w:widowControl w:val="0"/>
              <w:autoSpaceDE w:val="0"/>
              <w:autoSpaceDN w:val="0"/>
              <w:adjustRightInd w:val="0"/>
              <w:jc w:val="both"/>
              <w:rPr>
                <w:rFonts w:ascii="Times New Roman" w:hAnsi="Times New Roman" w:cs="Times New Roman"/>
              </w:rPr>
            </w:pPr>
            <w:r w:rsidRPr="00887D8D">
              <w:rPr>
                <w:rFonts w:ascii="Times New Roman" w:hAnsi="Times New Roman" w:cs="Times New Roman"/>
              </w:rPr>
              <w:lastRenderedPageBreak/>
              <w:t>01</w:t>
            </w:r>
          </w:p>
        </w:tc>
        <w:tc>
          <w:tcPr>
            <w:tcW w:w="5327" w:type="dxa"/>
          </w:tcPr>
          <w:p w:rsidR="00CF1CE2" w:rsidRPr="00887D8D" w:rsidRDefault="00CF1CE2" w:rsidP="00A01306">
            <w:pPr>
              <w:widowControl w:val="0"/>
              <w:autoSpaceDE w:val="0"/>
              <w:autoSpaceDN w:val="0"/>
              <w:adjustRightInd w:val="0"/>
              <w:jc w:val="both"/>
              <w:rPr>
                <w:rFonts w:ascii="Times New Roman" w:hAnsi="Times New Roman" w:cs="Times New Roman"/>
              </w:rPr>
            </w:pPr>
            <w:r w:rsidRPr="00887D8D">
              <w:rPr>
                <w:rFonts w:ascii="Times New Roman" w:hAnsi="Times New Roman" w:cs="Times New Roman"/>
              </w:rPr>
              <w:t>Work plan and Schedule to meet the deadlines</w:t>
            </w:r>
          </w:p>
        </w:tc>
        <w:tc>
          <w:tcPr>
            <w:tcW w:w="3046" w:type="dxa"/>
          </w:tcPr>
          <w:p w:rsidR="00CF1CE2" w:rsidRPr="00887D8D" w:rsidRDefault="00CF1CE2" w:rsidP="00A01306">
            <w:pPr>
              <w:widowControl w:val="0"/>
              <w:autoSpaceDE w:val="0"/>
              <w:autoSpaceDN w:val="0"/>
              <w:adjustRightInd w:val="0"/>
              <w:jc w:val="center"/>
              <w:rPr>
                <w:rFonts w:ascii="Times New Roman" w:hAnsi="Times New Roman" w:cs="Times New Roman"/>
              </w:rPr>
            </w:pPr>
            <w:r w:rsidRPr="00887D8D">
              <w:rPr>
                <w:rFonts w:ascii="Times New Roman" w:hAnsi="Times New Roman" w:cs="Times New Roman"/>
              </w:rPr>
              <w:t>05</w:t>
            </w:r>
          </w:p>
        </w:tc>
      </w:tr>
      <w:tr w:rsidR="00CF1CE2" w:rsidRPr="00887D8D" w:rsidTr="00A01306">
        <w:tc>
          <w:tcPr>
            <w:tcW w:w="763" w:type="dxa"/>
          </w:tcPr>
          <w:p w:rsidR="00CF1CE2" w:rsidRPr="00887D8D" w:rsidRDefault="00CF1CE2" w:rsidP="00A01306">
            <w:pPr>
              <w:widowControl w:val="0"/>
              <w:autoSpaceDE w:val="0"/>
              <w:autoSpaceDN w:val="0"/>
              <w:adjustRightInd w:val="0"/>
              <w:jc w:val="both"/>
              <w:rPr>
                <w:rFonts w:ascii="Times New Roman" w:hAnsi="Times New Roman" w:cs="Times New Roman"/>
              </w:rPr>
            </w:pPr>
            <w:r w:rsidRPr="00887D8D">
              <w:rPr>
                <w:rFonts w:ascii="Times New Roman" w:hAnsi="Times New Roman" w:cs="Times New Roman"/>
              </w:rPr>
              <w:t>02</w:t>
            </w:r>
          </w:p>
        </w:tc>
        <w:tc>
          <w:tcPr>
            <w:tcW w:w="5327" w:type="dxa"/>
          </w:tcPr>
          <w:p w:rsidR="00CF1CE2" w:rsidRPr="00887D8D" w:rsidRDefault="00CF1CE2" w:rsidP="00A01306">
            <w:pPr>
              <w:widowControl w:val="0"/>
              <w:autoSpaceDE w:val="0"/>
              <w:autoSpaceDN w:val="0"/>
              <w:adjustRightInd w:val="0"/>
              <w:jc w:val="both"/>
              <w:rPr>
                <w:rFonts w:ascii="Times New Roman" w:hAnsi="Times New Roman" w:cs="Times New Roman"/>
              </w:rPr>
            </w:pPr>
            <w:r w:rsidRPr="00887D8D">
              <w:rPr>
                <w:rFonts w:ascii="Times New Roman" w:hAnsi="Times New Roman" w:cs="Times New Roman"/>
              </w:rPr>
              <w:t>Quality Control and Cost Effectiveness</w:t>
            </w:r>
          </w:p>
        </w:tc>
        <w:tc>
          <w:tcPr>
            <w:tcW w:w="3046" w:type="dxa"/>
          </w:tcPr>
          <w:p w:rsidR="00CF1CE2" w:rsidRPr="00887D8D" w:rsidRDefault="00CF1CE2" w:rsidP="00A01306">
            <w:pPr>
              <w:widowControl w:val="0"/>
              <w:autoSpaceDE w:val="0"/>
              <w:autoSpaceDN w:val="0"/>
              <w:adjustRightInd w:val="0"/>
              <w:jc w:val="center"/>
              <w:rPr>
                <w:rFonts w:ascii="Times New Roman" w:hAnsi="Times New Roman" w:cs="Times New Roman"/>
              </w:rPr>
            </w:pPr>
            <w:r w:rsidRPr="00887D8D">
              <w:rPr>
                <w:rFonts w:ascii="Times New Roman" w:hAnsi="Times New Roman" w:cs="Times New Roman"/>
              </w:rPr>
              <w:t>05</w:t>
            </w:r>
          </w:p>
        </w:tc>
      </w:tr>
    </w:tbl>
    <w:p w:rsidR="00CF1CE2" w:rsidRPr="00887D8D" w:rsidRDefault="00CF1CE2" w:rsidP="00CF1CE2">
      <w:pPr>
        <w:widowControl w:val="0"/>
        <w:autoSpaceDE w:val="0"/>
        <w:autoSpaceDN w:val="0"/>
        <w:adjustRightInd w:val="0"/>
        <w:spacing w:after="0" w:line="240" w:lineRule="auto"/>
        <w:jc w:val="both"/>
        <w:rPr>
          <w:rFonts w:ascii="Times New Roman" w:hAnsi="Times New Roman" w:cs="Times New Roman"/>
        </w:rPr>
      </w:pPr>
    </w:p>
    <w:p w:rsidR="00CF1CE2" w:rsidRPr="00887D8D" w:rsidRDefault="00CF1CE2" w:rsidP="00CF1CE2">
      <w:pPr>
        <w:widowControl w:val="0"/>
        <w:overflowPunct w:val="0"/>
        <w:autoSpaceDE w:val="0"/>
        <w:autoSpaceDN w:val="0"/>
        <w:adjustRightInd w:val="0"/>
        <w:spacing w:after="0" w:line="217" w:lineRule="auto"/>
        <w:ind w:right="460"/>
        <w:jc w:val="both"/>
        <w:rPr>
          <w:rFonts w:ascii="Times New Roman" w:hAnsi="Times New Roman" w:cs="Times New Roman"/>
        </w:rPr>
      </w:pPr>
      <w:r w:rsidRPr="00887D8D">
        <w:rPr>
          <w:rFonts w:ascii="Times New Roman" w:hAnsi="Times New Roman" w:cs="Times New Roman"/>
          <w:b/>
          <w:bCs/>
        </w:rPr>
        <w:t>6. Presentation showing Conceptual design, Planning and Elevation (3d) (Marks allocated 30)</w:t>
      </w:r>
    </w:p>
    <w:p w:rsidR="00CF1CE2" w:rsidRPr="00887D8D" w:rsidRDefault="00CF1CE2" w:rsidP="00CF1CE2">
      <w:pPr>
        <w:pStyle w:val="ListParagraph"/>
        <w:adjustRightInd w:val="0"/>
        <w:spacing w:line="200" w:lineRule="exact"/>
        <w:ind w:left="1440" w:firstLine="0"/>
        <w:rPr>
          <w:rFonts w:ascii="Times New Roman" w:hAnsi="Times New Roman" w:cs="Times New Roman"/>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19" w:name="page20"/>
      <w:bookmarkStart w:id="20" w:name="page25"/>
      <w:bookmarkEnd w:id="19"/>
      <w:bookmarkEnd w:id="20"/>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85888"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260"/>
        <w:rPr>
          <w:rFonts w:ascii="Times New Roman" w:hAnsi="Times New Roman" w:cs="Times New Roman"/>
          <w:sz w:val="24"/>
          <w:szCs w:val="24"/>
        </w:rPr>
      </w:pPr>
      <w:r w:rsidRPr="00887D8D">
        <w:rPr>
          <w:rFonts w:ascii="Times New Roman" w:hAnsi="Times New Roman" w:cs="Times New Roman"/>
          <w:b/>
          <w:bCs/>
          <w:sz w:val="32"/>
          <w:szCs w:val="32"/>
        </w:rPr>
        <w:t>Section 3. Technical Proposal - Standard Forms</w:t>
      </w:r>
    </w:p>
    <w:p w:rsidR="00EC5B46" w:rsidRPr="00887D8D" w:rsidRDefault="00EC5B46">
      <w:pPr>
        <w:widowControl w:val="0"/>
        <w:autoSpaceDE w:val="0"/>
        <w:autoSpaceDN w:val="0"/>
        <w:adjustRightInd w:val="0"/>
        <w:spacing w:after="0" w:line="29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6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Comments in brackets</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provide guidance to the shortlisted Consultants for the preparation of</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their Technical Proposals; they should be deleted from the Technical Proposals to be submitted.</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440"/>
        <w:rPr>
          <w:rFonts w:ascii="Times New Roman" w:hAnsi="Times New Roman" w:cs="Times New Roman"/>
          <w:sz w:val="24"/>
          <w:szCs w:val="24"/>
        </w:rPr>
      </w:pPr>
      <w:r w:rsidRPr="00887D8D">
        <w:rPr>
          <w:rFonts w:ascii="Times New Roman" w:hAnsi="Times New Roman" w:cs="Times New Roman"/>
          <w:sz w:val="24"/>
          <w:szCs w:val="24"/>
        </w:rPr>
        <w:t>Refer to Reference Paragraph 3.4 of the Data Sheet for format of Technical Proposal to be submitted, and paragraph 3.4 of Section 2 of the RFP for Standard Forms required and number of pages recommended.</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39" w:lineRule="auto"/>
        <w:ind w:left="20"/>
        <w:rPr>
          <w:rFonts w:ascii="Times New Roman" w:hAnsi="Times New Roman" w:cs="Times New Roman"/>
          <w:sz w:val="24"/>
          <w:szCs w:val="24"/>
        </w:rPr>
      </w:pPr>
      <w:hyperlink w:anchor="page26" w:history="1">
        <w:r w:rsidR="00257CA9" w:rsidRPr="00887D8D">
          <w:rPr>
            <w:rFonts w:ascii="Times New Roman" w:hAnsi="Times New Roman" w:cs="Times New Roman"/>
            <w:sz w:val="24"/>
            <w:szCs w:val="24"/>
          </w:rPr>
          <w:t xml:space="preserve"> Form TECH-1.   Technical Proposal Submission For</w:t>
        </w:r>
      </w:hyperlink>
      <w:r w:rsidR="00257CA9" w:rsidRPr="00887D8D">
        <w:rPr>
          <w:rFonts w:ascii="Times New Roman" w:hAnsi="Times New Roman" w:cs="Times New Roman"/>
          <w:sz w:val="24"/>
          <w:szCs w:val="24"/>
        </w:rPr>
        <w:t>m</w:t>
      </w:r>
      <w:r w:rsidR="00257CA9" w:rsidRPr="00887D8D">
        <w:rPr>
          <w:rFonts w:ascii="Times New Roman" w:hAnsi="Times New Roman" w:cs="Times New Roman"/>
          <w:sz w:val="24"/>
          <w:szCs w:val="24"/>
        </w:rPr>
        <w:tab/>
      </w:r>
      <w:hyperlink w:anchor="page26"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1</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39" w:lineRule="auto"/>
        <w:ind w:left="20"/>
        <w:rPr>
          <w:rFonts w:ascii="Times New Roman" w:hAnsi="Times New Roman" w:cs="Times New Roman"/>
          <w:sz w:val="24"/>
          <w:szCs w:val="24"/>
        </w:rPr>
      </w:pPr>
      <w:hyperlink w:anchor="page27" w:history="1">
        <w:r w:rsidR="00257CA9" w:rsidRPr="00887D8D">
          <w:rPr>
            <w:rFonts w:ascii="Times New Roman" w:hAnsi="Times New Roman" w:cs="Times New Roman"/>
            <w:sz w:val="24"/>
            <w:szCs w:val="24"/>
          </w:rPr>
          <w:t xml:space="preserve"> Form TECH-2</w:t>
        </w:r>
        <w:r w:rsidR="00257CA9" w:rsidRPr="00887D8D">
          <w:rPr>
            <w:rFonts w:ascii="Times New Roman" w:hAnsi="Times New Roman" w:cs="Times New Roman"/>
            <w:b/>
            <w:bCs/>
            <w:sz w:val="24"/>
            <w:szCs w:val="24"/>
          </w:rPr>
          <w:t>.</w:t>
        </w:r>
        <w:r w:rsidR="00257CA9" w:rsidRPr="00887D8D">
          <w:rPr>
            <w:rFonts w:ascii="Times New Roman" w:hAnsi="Times New Roman" w:cs="Times New Roman"/>
            <w:sz w:val="24"/>
            <w:szCs w:val="24"/>
          </w:rPr>
          <w:t xml:space="preserve">   Consultant’s Organization and Experienc</w:t>
        </w:r>
      </w:hyperlink>
      <w:r w:rsidR="00257CA9" w:rsidRPr="00887D8D">
        <w:rPr>
          <w:rFonts w:ascii="Times New Roman" w:hAnsi="Times New Roman" w:cs="Times New Roman"/>
          <w:sz w:val="24"/>
          <w:szCs w:val="24"/>
        </w:rPr>
        <w:t>e</w:t>
      </w:r>
      <w:r w:rsidR="00257CA9" w:rsidRPr="00887D8D">
        <w:rPr>
          <w:rFonts w:ascii="Times New Roman" w:hAnsi="Times New Roman" w:cs="Times New Roman"/>
          <w:sz w:val="24"/>
          <w:szCs w:val="24"/>
        </w:rPr>
        <w:tab/>
      </w:r>
      <w:hyperlink w:anchor="page27"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2</w:t>
      </w:r>
    </w:p>
    <w:p w:rsidR="00EC5B46" w:rsidRPr="00887D8D" w:rsidRDefault="00EC5B46">
      <w:pPr>
        <w:widowControl w:val="0"/>
        <w:autoSpaceDE w:val="0"/>
        <w:autoSpaceDN w:val="0"/>
        <w:adjustRightInd w:val="0"/>
        <w:spacing w:after="0" w:line="121"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39" w:lineRule="auto"/>
        <w:ind w:left="380"/>
        <w:rPr>
          <w:rFonts w:ascii="Times New Roman" w:hAnsi="Times New Roman" w:cs="Times New Roman"/>
          <w:sz w:val="24"/>
          <w:szCs w:val="24"/>
        </w:rPr>
      </w:pPr>
      <w:hyperlink w:anchor="page27" w:history="1">
        <w:r w:rsidR="00257CA9" w:rsidRPr="00887D8D">
          <w:rPr>
            <w:rFonts w:ascii="Times New Roman" w:hAnsi="Times New Roman" w:cs="Times New Roman"/>
            <w:sz w:val="24"/>
            <w:szCs w:val="24"/>
          </w:rPr>
          <w:t xml:space="preserve"> A - Consultant’s Organizatio</w:t>
        </w:r>
      </w:hyperlink>
      <w:r w:rsidR="00257CA9" w:rsidRPr="00887D8D">
        <w:rPr>
          <w:rFonts w:ascii="Times New Roman" w:hAnsi="Times New Roman" w:cs="Times New Roman"/>
          <w:sz w:val="24"/>
          <w:szCs w:val="24"/>
        </w:rPr>
        <w:t>n</w:t>
      </w:r>
      <w:r w:rsidR="00257CA9" w:rsidRPr="00887D8D">
        <w:rPr>
          <w:rFonts w:ascii="Times New Roman" w:hAnsi="Times New Roman" w:cs="Times New Roman"/>
          <w:sz w:val="24"/>
          <w:szCs w:val="24"/>
        </w:rPr>
        <w:tab/>
      </w:r>
      <w:hyperlink w:anchor="page27"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2</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40" w:lineRule="auto"/>
        <w:ind w:left="380"/>
        <w:rPr>
          <w:rFonts w:ascii="Times New Roman" w:hAnsi="Times New Roman" w:cs="Times New Roman"/>
          <w:sz w:val="24"/>
          <w:szCs w:val="24"/>
        </w:rPr>
      </w:pPr>
      <w:hyperlink w:anchor="page28" w:history="1">
        <w:r w:rsidR="00257CA9" w:rsidRPr="00887D8D">
          <w:rPr>
            <w:rFonts w:ascii="Times New Roman" w:hAnsi="Times New Roman" w:cs="Times New Roman"/>
            <w:sz w:val="24"/>
            <w:szCs w:val="24"/>
          </w:rPr>
          <w:t xml:space="preserve"> B - Consultant’s Experienc</w:t>
        </w:r>
      </w:hyperlink>
      <w:r w:rsidR="00257CA9" w:rsidRPr="00887D8D">
        <w:rPr>
          <w:rFonts w:ascii="Times New Roman" w:hAnsi="Times New Roman" w:cs="Times New Roman"/>
          <w:sz w:val="24"/>
          <w:szCs w:val="24"/>
        </w:rPr>
        <w:t>e</w:t>
      </w:r>
      <w:r w:rsidR="00257CA9" w:rsidRPr="00887D8D">
        <w:rPr>
          <w:rFonts w:ascii="Times New Roman" w:hAnsi="Times New Roman" w:cs="Times New Roman"/>
          <w:sz w:val="24"/>
          <w:szCs w:val="24"/>
        </w:rPr>
        <w:tab/>
      </w:r>
      <w:hyperlink w:anchor="page28"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3</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autoSpaceDE w:val="0"/>
        <w:autoSpaceDN w:val="0"/>
        <w:adjustRightInd w:val="0"/>
        <w:spacing w:after="0" w:line="240" w:lineRule="auto"/>
        <w:ind w:left="20"/>
        <w:rPr>
          <w:rFonts w:ascii="Times New Roman" w:hAnsi="Times New Roman" w:cs="Times New Roman"/>
          <w:sz w:val="24"/>
          <w:szCs w:val="24"/>
        </w:rPr>
      </w:pPr>
      <w:hyperlink w:anchor="page29" w:history="1">
        <w:r w:rsidR="00257CA9" w:rsidRPr="00887D8D">
          <w:rPr>
            <w:rFonts w:ascii="Times New Roman" w:hAnsi="Times New Roman" w:cs="Times New Roman"/>
            <w:sz w:val="24"/>
            <w:szCs w:val="24"/>
          </w:rPr>
          <w:t xml:space="preserve"> Form TECH-3.   Comments and Suggestions on the Terms of Reference and on Counterpar</w:t>
        </w:r>
      </w:hyperlink>
      <w:r w:rsidR="00257CA9" w:rsidRPr="00887D8D">
        <w:rPr>
          <w:rFonts w:ascii="Times New Roman" w:hAnsi="Times New Roman" w:cs="Times New Roman"/>
          <w:sz w:val="24"/>
          <w:szCs w:val="24"/>
        </w:rPr>
        <w:t>t</w:t>
      </w:r>
    </w:p>
    <w:p w:rsidR="00EC5B46" w:rsidRPr="00887D8D" w:rsidRDefault="00564FD6">
      <w:pPr>
        <w:widowControl w:val="0"/>
        <w:tabs>
          <w:tab w:val="left" w:leader="dot" w:pos="8780"/>
        </w:tabs>
        <w:autoSpaceDE w:val="0"/>
        <w:autoSpaceDN w:val="0"/>
        <w:adjustRightInd w:val="0"/>
        <w:spacing w:after="0" w:line="240" w:lineRule="auto"/>
        <w:ind w:left="20"/>
        <w:rPr>
          <w:rFonts w:ascii="Times New Roman" w:hAnsi="Times New Roman" w:cs="Times New Roman"/>
          <w:sz w:val="24"/>
          <w:szCs w:val="24"/>
        </w:rPr>
      </w:pPr>
      <w:hyperlink w:anchor="page29" w:history="1">
        <w:r w:rsidR="00257CA9" w:rsidRPr="00887D8D">
          <w:rPr>
            <w:rFonts w:ascii="Times New Roman" w:hAnsi="Times New Roman" w:cs="Times New Roman"/>
            <w:sz w:val="24"/>
            <w:szCs w:val="24"/>
          </w:rPr>
          <w:t xml:space="preserve"> Staff and Facilities to be Provided by the P</w:t>
        </w:r>
      </w:hyperlink>
      <w:r w:rsidR="00257CA9" w:rsidRPr="00887D8D">
        <w:rPr>
          <w:rFonts w:ascii="Times New Roman" w:hAnsi="Times New Roman" w:cs="Times New Roman"/>
          <w:sz w:val="24"/>
          <w:szCs w:val="24"/>
        </w:rPr>
        <w:t>A</w:t>
      </w:r>
      <w:r w:rsidR="00257CA9" w:rsidRPr="00887D8D">
        <w:rPr>
          <w:rFonts w:ascii="Times New Roman" w:hAnsi="Times New Roman" w:cs="Times New Roman"/>
          <w:sz w:val="24"/>
          <w:szCs w:val="24"/>
        </w:rPr>
        <w:tab/>
      </w:r>
      <w:hyperlink w:anchor="page29"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4</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40" w:lineRule="auto"/>
        <w:ind w:left="380"/>
        <w:rPr>
          <w:rFonts w:ascii="Times New Roman" w:hAnsi="Times New Roman" w:cs="Times New Roman"/>
          <w:sz w:val="24"/>
          <w:szCs w:val="24"/>
        </w:rPr>
      </w:pPr>
      <w:hyperlink w:anchor="page29" w:history="1">
        <w:r w:rsidR="00257CA9" w:rsidRPr="00887D8D">
          <w:rPr>
            <w:rFonts w:ascii="Times New Roman" w:hAnsi="Times New Roman" w:cs="Times New Roman"/>
            <w:sz w:val="24"/>
            <w:szCs w:val="24"/>
          </w:rPr>
          <w:t xml:space="preserve"> A - On the Terms of Referenc</w:t>
        </w:r>
      </w:hyperlink>
      <w:r w:rsidR="00257CA9" w:rsidRPr="00887D8D">
        <w:rPr>
          <w:rFonts w:ascii="Times New Roman" w:hAnsi="Times New Roman" w:cs="Times New Roman"/>
          <w:sz w:val="24"/>
          <w:szCs w:val="24"/>
        </w:rPr>
        <w:t>e</w:t>
      </w:r>
      <w:r w:rsidR="00257CA9" w:rsidRPr="00887D8D">
        <w:rPr>
          <w:rFonts w:ascii="Times New Roman" w:hAnsi="Times New Roman" w:cs="Times New Roman"/>
          <w:sz w:val="24"/>
          <w:szCs w:val="24"/>
        </w:rPr>
        <w:tab/>
      </w:r>
      <w:hyperlink w:anchor="page29"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4</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40" w:lineRule="auto"/>
        <w:ind w:left="380"/>
        <w:rPr>
          <w:rFonts w:ascii="Times New Roman" w:hAnsi="Times New Roman" w:cs="Times New Roman"/>
          <w:sz w:val="24"/>
          <w:szCs w:val="24"/>
        </w:rPr>
      </w:pPr>
      <w:hyperlink w:anchor="page30" w:history="1">
        <w:r w:rsidR="00257CA9" w:rsidRPr="00887D8D">
          <w:rPr>
            <w:rFonts w:ascii="Times New Roman" w:hAnsi="Times New Roman" w:cs="Times New Roman"/>
            <w:sz w:val="24"/>
            <w:szCs w:val="24"/>
          </w:rPr>
          <w:t xml:space="preserve"> B - On Counterpart Staff and Facilitie</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30"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5</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autoSpaceDE w:val="0"/>
        <w:autoSpaceDN w:val="0"/>
        <w:adjustRightInd w:val="0"/>
        <w:spacing w:after="0" w:line="240" w:lineRule="auto"/>
        <w:ind w:left="20"/>
        <w:rPr>
          <w:rFonts w:ascii="Times New Roman" w:hAnsi="Times New Roman" w:cs="Times New Roman"/>
          <w:sz w:val="24"/>
          <w:szCs w:val="24"/>
        </w:rPr>
      </w:pPr>
      <w:hyperlink w:anchor="page31" w:history="1">
        <w:r w:rsidR="00257CA9" w:rsidRPr="00887D8D">
          <w:rPr>
            <w:rFonts w:ascii="Times New Roman" w:hAnsi="Times New Roman" w:cs="Times New Roman"/>
            <w:sz w:val="24"/>
            <w:szCs w:val="24"/>
          </w:rPr>
          <w:t xml:space="preserve"> Form TECH-4.   Description of Approach, Methodology and Work Plan for Performing th</w:t>
        </w:r>
      </w:hyperlink>
      <w:r w:rsidR="00257CA9" w:rsidRPr="00887D8D">
        <w:rPr>
          <w:rFonts w:ascii="Times New Roman" w:hAnsi="Times New Roman" w:cs="Times New Roman"/>
          <w:sz w:val="24"/>
          <w:szCs w:val="24"/>
        </w:rPr>
        <w:t>e</w:t>
      </w:r>
    </w:p>
    <w:p w:rsidR="00EC5B46" w:rsidRPr="00887D8D" w:rsidRDefault="00257CA9">
      <w:pPr>
        <w:widowControl w:val="0"/>
        <w:tabs>
          <w:tab w:val="left" w:leader="dot" w:pos="878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Assignment</w:t>
      </w:r>
      <w:r w:rsidRPr="00887D8D">
        <w:rPr>
          <w:rFonts w:ascii="Times New Roman" w:hAnsi="Times New Roman" w:cs="Times New Roman"/>
          <w:sz w:val="24"/>
          <w:szCs w:val="24"/>
        </w:rPr>
        <w:tab/>
      </w:r>
      <w:hyperlink w:anchor="page31" w:history="1">
        <w:r w:rsidRPr="00887D8D">
          <w:rPr>
            <w:rFonts w:ascii="Times New Roman" w:hAnsi="Times New Roman" w:cs="Times New Roman"/>
            <w:sz w:val="19"/>
            <w:szCs w:val="19"/>
          </w:rPr>
          <w:t xml:space="preserve"> 2</w:t>
        </w:r>
      </w:hyperlink>
      <w:r w:rsidRPr="00887D8D">
        <w:rPr>
          <w:rFonts w:ascii="Times New Roman" w:hAnsi="Times New Roman" w:cs="Times New Roman"/>
          <w:sz w:val="19"/>
          <w:szCs w:val="19"/>
        </w:rPr>
        <w:t>6</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40" w:lineRule="auto"/>
        <w:ind w:left="20"/>
        <w:rPr>
          <w:rFonts w:ascii="Times New Roman" w:hAnsi="Times New Roman" w:cs="Times New Roman"/>
          <w:sz w:val="24"/>
          <w:szCs w:val="24"/>
        </w:rPr>
      </w:pPr>
      <w:hyperlink w:anchor="page32" w:history="1">
        <w:r w:rsidR="00257CA9" w:rsidRPr="00887D8D">
          <w:rPr>
            <w:rFonts w:ascii="Times New Roman" w:hAnsi="Times New Roman" w:cs="Times New Roman"/>
            <w:sz w:val="24"/>
            <w:szCs w:val="24"/>
          </w:rPr>
          <w:t xml:space="preserve"> Form TECH-5.   Team Composition and Task Assignment</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32"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7</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40" w:lineRule="auto"/>
        <w:ind w:left="20"/>
        <w:rPr>
          <w:rFonts w:ascii="Times New Roman" w:hAnsi="Times New Roman" w:cs="Times New Roman"/>
          <w:sz w:val="24"/>
          <w:szCs w:val="24"/>
        </w:rPr>
      </w:pPr>
      <w:hyperlink w:anchor="page33" w:history="1">
        <w:r w:rsidR="00257CA9" w:rsidRPr="00887D8D">
          <w:rPr>
            <w:rFonts w:ascii="Times New Roman" w:hAnsi="Times New Roman" w:cs="Times New Roman"/>
            <w:sz w:val="24"/>
            <w:szCs w:val="24"/>
          </w:rPr>
          <w:t xml:space="preserve"> Form TECH-6.   Curriculum Vitae (CV) for Proposed Professional Staf</w:t>
        </w:r>
      </w:hyperlink>
      <w:r w:rsidR="00257CA9" w:rsidRPr="00887D8D">
        <w:rPr>
          <w:rFonts w:ascii="Times New Roman" w:hAnsi="Times New Roman" w:cs="Times New Roman"/>
          <w:sz w:val="24"/>
          <w:szCs w:val="24"/>
        </w:rPr>
        <w:t>f</w:t>
      </w:r>
      <w:r w:rsidR="00257CA9" w:rsidRPr="00887D8D">
        <w:rPr>
          <w:rFonts w:ascii="Times New Roman" w:hAnsi="Times New Roman" w:cs="Times New Roman"/>
          <w:sz w:val="24"/>
          <w:szCs w:val="24"/>
        </w:rPr>
        <w:tab/>
      </w:r>
      <w:hyperlink w:anchor="page33" w:history="1">
        <w:r w:rsidR="00257CA9" w:rsidRPr="00887D8D">
          <w:rPr>
            <w:rFonts w:ascii="Times New Roman" w:hAnsi="Times New Roman" w:cs="Times New Roman"/>
            <w:sz w:val="19"/>
            <w:szCs w:val="19"/>
          </w:rPr>
          <w:t xml:space="preserve"> 2</w:t>
        </w:r>
      </w:hyperlink>
      <w:r w:rsidR="00257CA9" w:rsidRPr="00887D8D">
        <w:rPr>
          <w:rFonts w:ascii="Times New Roman" w:hAnsi="Times New Roman" w:cs="Times New Roman"/>
          <w:sz w:val="19"/>
          <w:szCs w:val="19"/>
        </w:rPr>
        <w:t>8</w:t>
      </w:r>
    </w:p>
    <w:p w:rsidR="00EC5B46" w:rsidRPr="00887D8D" w:rsidRDefault="00EC5B46">
      <w:pPr>
        <w:widowControl w:val="0"/>
        <w:autoSpaceDE w:val="0"/>
        <w:autoSpaceDN w:val="0"/>
        <w:adjustRightInd w:val="0"/>
        <w:spacing w:after="0" w:line="106"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40" w:lineRule="auto"/>
        <w:ind w:left="20"/>
        <w:rPr>
          <w:rFonts w:ascii="Times New Roman" w:hAnsi="Times New Roman" w:cs="Times New Roman"/>
          <w:sz w:val="24"/>
          <w:szCs w:val="24"/>
        </w:rPr>
      </w:pPr>
      <w:hyperlink w:anchor="page35" w:history="1">
        <w:r w:rsidR="00257CA9" w:rsidRPr="00887D8D">
          <w:rPr>
            <w:rFonts w:ascii="Times New Roman" w:hAnsi="Times New Roman" w:cs="Times New Roman"/>
            <w:sz w:val="24"/>
            <w:szCs w:val="24"/>
          </w:rPr>
          <w:t xml:space="preserve"> Form TECH-7.   Staffing Schedule</w:t>
        </w:r>
      </w:hyperlink>
      <w:r w:rsidR="00257CA9" w:rsidRPr="00887D8D">
        <w:rPr>
          <w:rFonts w:ascii="Times New Roman" w:hAnsi="Times New Roman" w:cs="Times New Roman"/>
          <w:sz w:val="32"/>
          <w:szCs w:val="32"/>
          <w:vertAlign w:val="superscript"/>
        </w:rPr>
        <w:t>1</w:t>
      </w:r>
      <w:r w:rsidR="00257CA9" w:rsidRPr="00887D8D">
        <w:rPr>
          <w:rFonts w:ascii="Times New Roman" w:hAnsi="Times New Roman" w:cs="Times New Roman"/>
          <w:sz w:val="24"/>
          <w:szCs w:val="24"/>
        </w:rPr>
        <w:tab/>
      </w:r>
      <w:hyperlink w:anchor="page35"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0</w:t>
      </w:r>
    </w:p>
    <w:p w:rsidR="00EC5B46" w:rsidRPr="00887D8D" w:rsidRDefault="00EC5B46">
      <w:pPr>
        <w:widowControl w:val="0"/>
        <w:autoSpaceDE w:val="0"/>
        <w:autoSpaceDN w:val="0"/>
        <w:adjustRightInd w:val="0"/>
        <w:spacing w:after="0" w:line="42" w:lineRule="exact"/>
        <w:rPr>
          <w:rFonts w:ascii="Times New Roman" w:hAnsi="Times New Roman" w:cs="Times New Roman"/>
          <w:sz w:val="24"/>
          <w:szCs w:val="24"/>
        </w:rPr>
      </w:pPr>
    </w:p>
    <w:p w:rsidR="00EC5B46" w:rsidRPr="00887D8D" w:rsidRDefault="00564FD6">
      <w:pPr>
        <w:widowControl w:val="0"/>
        <w:tabs>
          <w:tab w:val="left" w:leader="dot" w:pos="8780"/>
        </w:tabs>
        <w:autoSpaceDE w:val="0"/>
        <w:autoSpaceDN w:val="0"/>
        <w:adjustRightInd w:val="0"/>
        <w:spacing w:after="0" w:line="240" w:lineRule="auto"/>
        <w:ind w:left="20"/>
        <w:rPr>
          <w:rFonts w:ascii="Times New Roman" w:hAnsi="Times New Roman" w:cs="Times New Roman"/>
          <w:sz w:val="24"/>
          <w:szCs w:val="24"/>
        </w:rPr>
      </w:pPr>
      <w:hyperlink w:anchor="page36" w:history="1">
        <w:r w:rsidR="00257CA9" w:rsidRPr="00887D8D">
          <w:rPr>
            <w:rFonts w:ascii="Times New Roman" w:hAnsi="Times New Roman" w:cs="Times New Roman"/>
            <w:sz w:val="24"/>
            <w:szCs w:val="24"/>
          </w:rPr>
          <w:t xml:space="preserve"> Form TECH-8.   Work Schedul</w:t>
        </w:r>
      </w:hyperlink>
      <w:r w:rsidR="00257CA9" w:rsidRPr="00887D8D">
        <w:rPr>
          <w:rFonts w:ascii="Times New Roman" w:hAnsi="Times New Roman" w:cs="Times New Roman"/>
          <w:sz w:val="24"/>
          <w:szCs w:val="24"/>
        </w:rPr>
        <w:t>e</w:t>
      </w:r>
      <w:r w:rsidR="00257CA9" w:rsidRPr="00887D8D">
        <w:rPr>
          <w:rFonts w:ascii="Times New Roman" w:hAnsi="Times New Roman" w:cs="Times New Roman"/>
          <w:sz w:val="24"/>
          <w:szCs w:val="24"/>
        </w:rPr>
        <w:tab/>
      </w:r>
      <w:hyperlink w:anchor="page36"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1</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36"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1" w:name="page26"/>
      <w:bookmarkEnd w:id="21"/>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86912"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6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TECH-1. T</w:t>
      </w:r>
      <w:r w:rsidRPr="00887D8D">
        <w:rPr>
          <w:rFonts w:ascii="Times New Roman" w:hAnsi="Times New Roman" w:cs="Times New Roman"/>
          <w:sz w:val="25"/>
          <w:szCs w:val="25"/>
        </w:rPr>
        <w:t>ECHNICAL</w:t>
      </w:r>
      <w:r w:rsidRPr="00887D8D">
        <w:rPr>
          <w:rFonts w:ascii="Times New Roman" w:hAnsi="Times New Roman" w:cs="Times New Roman"/>
          <w:sz w:val="32"/>
          <w:szCs w:val="32"/>
        </w:rPr>
        <w:t xml:space="preserve"> P</w:t>
      </w:r>
      <w:r w:rsidRPr="00887D8D">
        <w:rPr>
          <w:rFonts w:ascii="Times New Roman" w:hAnsi="Times New Roman" w:cs="Times New Roman"/>
          <w:sz w:val="25"/>
          <w:szCs w:val="25"/>
        </w:rPr>
        <w:t>ROPOSAL</w:t>
      </w:r>
      <w:r w:rsidRPr="00887D8D">
        <w:rPr>
          <w:rFonts w:ascii="Times New Roman" w:hAnsi="Times New Roman" w:cs="Times New Roman"/>
          <w:sz w:val="32"/>
          <w:szCs w:val="32"/>
        </w:rPr>
        <w:t xml:space="preserve"> S</w:t>
      </w:r>
      <w:r w:rsidRPr="00887D8D">
        <w:rPr>
          <w:rFonts w:ascii="Times New Roman" w:hAnsi="Times New Roman" w:cs="Times New Roman"/>
          <w:sz w:val="25"/>
          <w:szCs w:val="25"/>
        </w:rPr>
        <w:t>UBMISSION</w:t>
      </w:r>
      <w:r w:rsidRPr="00887D8D">
        <w:rPr>
          <w:rFonts w:ascii="Times New Roman" w:hAnsi="Times New Roman" w:cs="Times New Roman"/>
          <w:sz w:val="32"/>
          <w:szCs w:val="32"/>
        </w:rPr>
        <w:t xml:space="preserve"> F</w:t>
      </w:r>
      <w:r w:rsidRPr="00887D8D">
        <w:rPr>
          <w:rFonts w:ascii="Times New Roman" w:hAnsi="Times New Roman" w:cs="Times New Roman"/>
          <w:sz w:val="25"/>
          <w:szCs w:val="25"/>
        </w:rPr>
        <w:t>ORM</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87936" behindDoc="1" locked="0" layoutInCell="0" allowOverlap="1">
            <wp:simplePos x="0" y="0"/>
            <wp:positionH relativeFrom="column">
              <wp:posOffset>0</wp:posOffset>
            </wp:positionH>
            <wp:positionV relativeFrom="paragraph">
              <wp:posOffset>19050</wp:posOffset>
            </wp:positionV>
            <wp:extent cx="5798185" cy="63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srcRect/>
                    <a:stretch>
                      <a:fillRect/>
                    </a:stretch>
                  </pic:blipFill>
                  <pic:spPr bwMode="auto">
                    <a:xfrm>
                      <a:off x="0" y="0"/>
                      <a:ext cx="5798185" cy="6350"/>
                    </a:xfrm>
                    <a:prstGeom prst="rect">
                      <a:avLst/>
                    </a:prstGeom>
                    <a:noFill/>
                  </pic:spPr>
                </pic:pic>
              </a:graphicData>
            </a:graphic>
          </wp:anchor>
        </w:drawing>
      </w:r>
    </w:p>
    <w:p w:rsidR="00EC5B46" w:rsidRPr="00887D8D" w:rsidRDefault="00EC5B46">
      <w:pPr>
        <w:widowControl w:val="0"/>
        <w:autoSpaceDE w:val="0"/>
        <w:autoSpaceDN w:val="0"/>
        <w:adjustRightInd w:val="0"/>
        <w:spacing w:after="0" w:line="34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50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Location, Date</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tabs>
          <w:tab w:val="left" w:pos="72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To:</w:t>
      </w:r>
      <w:r w:rsidRPr="00887D8D">
        <w:rPr>
          <w:rFonts w:ascii="Times New Roman" w:hAnsi="Times New Roman" w:cs="Times New Roman"/>
          <w:sz w:val="24"/>
          <w:szCs w:val="24"/>
        </w:rPr>
        <w:tab/>
        <w:t>[</w:t>
      </w:r>
      <w:r w:rsidRPr="00887D8D">
        <w:rPr>
          <w:rFonts w:ascii="Times New Roman" w:hAnsi="Times New Roman" w:cs="Times New Roman"/>
          <w:i/>
          <w:iCs/>
          <w:sz w:val="24"/>
          <w:szCs w:val="24"/>
        </w:rPr>
        <w:t>Name and address of PA</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Dear Sirs:</w:t>
      </w:r>
    </w:p>
    <w:p w:rsidR="00EC5B46" w:rsidRPr="00887D8D" w:rsidRDefault="00EC5B46">
      <w:pPr>
        <w:widowControl w:val="0"/>
        <w:autoSpaceDE w:val="0"/>
        <w:autoSpaceDN w:val="0"/>
        <w:adjustRightInd w:val="0"/>
        <w:spacing w:after="0" w:line="334"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6" w:lineRule="auto"/>
        <w:ind w:left="20" w:right="40" w:firstLine="720"/>
        <w:jc w:val="both"/>
        <w:rPr>
          <w:rFonts w:ascii="Times New Roman" w:hAnsi="Times New Roman" w:cs="Times New Roman"/>
          <w:sz w:val="24"/>
          <w:szCs w:val="24"/>
        </w:rPr>
      </w:pPr>
      <w:r w:rsidRPr="00887D8D">
        <w:rPr>
          <w:rFonts w:ascii="Times New Roman" w:hAnsi="Times New Roman" w:cs="Times New Roman"/>
          <w:sz w:val="24"/>
          <w:szCs w:val="24"/>
        </w:rPr>
        <w:t>We, the undersigned, offer to provide the consulting services for [</w:t>
      </w:r>
      <w:r w:rsidRPr="00887D8D">
        <w:rPr>
          <w:rFonts w:ascii="Times New Roman" w:hAnsi="Times New Roman" w:cs="Times New Roman"/>
          <w:i/>
          <w:iCs/>
          <w:sz w:val="24"/>
          <w:szCs w:val="24"/>
        </w:rPr>
        <w:t>Insert title of</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assignment</w:t>
      </w:r>
      <w:r w:rsidRPr="00887D8D">
        <w:rPr>
          <w:rFonts w:ascii="Times New Roman" w:hAnsi="Times New Roman" w:cs="Times New Roman"/>
          <w:sz w:val="24"/>
          <w:szCs w:val="24"/>
        </w:rPr>
        <w:t>] in accordance with your Request for Proposal dated [</w:t>
      </w:r>
      <w:r w:rsidRPr="00887D8D">
        <w:rPr>
          <w:rFonts w:ascii="Times New Roman" w:hAnsi="Times New Roman" w:cs="Times New Roman"/>
          <w:i/>
          <w:iCs/>
          <w:sz w:val="24"/>
          <w:szCs w:val="24"/>
        </w:rPr>
        <w:t>Insert Date</w:t>
      </w:r>
      <w:r w:rsidRPr="00887D8D">
        <w:rPr>
          <w:rFonts w:ascii="Times New Roman" w:hAnsi="Times New Roman" w:cs="Times New Roman"/>
          <w:sz w:val="24"/>
          <w:szCs w:val="24"/>
        </w:rPr>
        <w:t>] and our</w:t>
      </w:r>
      <w:r w:rsidRPr="00887D8D">
        <w:rPr>
          <w:rFonts w:ascii="Times New Roman" w:hAnsi="Times New Roman" w:cs="Times New Roman"/>
          <w:i/>
          <w:iCs/>
          <w:sz w:val="24"/>
          <w:szCs w:val="24"/>
        </w:rPr>
        <w:t xml:space="preserve"> </w:t>
      </w:r>
      <w:r w:rsidRPr="00887D8D">
        <w:rPr>
          <w:rFonts w:ascii="Times New Roman" w:hAnsi="Times New Roman" w:cs="Times New Roman"/>
          <w:sz w:val="24"/>
          <w:szCs w:val="24"/>
        </w:rPr>
        <w:t>Proposal. We are hereby submitting our Proposal, which includes this Technical Proposal, and a Financial Proposal sealed under a separate envelope</w:t>
      </w:r>
      <w:r w:rsidRPr="00887D8D">
        <w:rPr>
          <w:rFonts w:ascii="Times New Roman" w:hAnsi="Times New Roman" w:cs="Times New Roman"/>
          <w:sz w:val="32"/>
          <w:szCs w:val="32"/>
          <w:vertAlign w:val="superscript"/>
        </w:rPr>
        <w:t>1</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17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20" w:right="40" w:firstLine="720"/>
        <w:jc w:val="both"/>
        <w:rPr>
          <w:rFonts w:ascii="Times New Roman" w:hAnsi="Times New Roman" w:cs="Times New Roman"/>
          <w:sz w:val="24"/>
          <w:szCs w:val="24"/>
        </w:rPr>
      </w:pPr>
      <w:r w:rsidRPr="00887D8D">
        <w:rPr>
          <w:rFonts w:ascii="Times New Roman" w:hAnsi="Times New Roman" w:cs="Times New Roman"/>
          <w:sz w:val="24"/>
          <w:szCs w:val="24"/>
        </w:rPr>
        <w:t>We are submitting our Proposal in association with: [</w:t>
      </w:r>
      <w:r w:rsidRPr="00887D8D">
        <w:rPr>
          <w:rFonts w:ascii="Times New Roman" w:hAnsi="Times New Roman" w:cs="Times New Roman"/>
          <w:i/>
          <w:iCs/>
          <w:sz w:val="24"/>
          <w:szCs w:val="24"/>
        </w:rPr>
        <w:t>Insert a list with full name and</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address of each associated Consultant</w:t>
      </w:r>
      <w:r w:rsidRPr="00887D8D">
        <w:rPr>
          <w:rFonts w:ascii="Times New Roman" w:hAnsi="Times New Roman" w:cs="Times New Roman"/>
          <w:sz w:val="24"/>
          <w:szCs w:val="24"/>
        </w:rPr>
        <w:t>]</w:t>
      </w:r>
      <w:r w:rsidRPr="00887D8D">
        <w:rPr>
          <w:rFonts w:ascii="Times New Roman" w:hAnsi="Times New Roman" w:cs="Times New Roman"/>
          <w:i/>
          <w:iCs/>
          <w:sz w:val="24"/>
          <w:szCs w:val="24"/>
        </w:rPr>
        <w:t xml:space="preserve"> </w:t>
      </w:r>
      <w:r w:rsidRPr="00887D8D">
        <w:rPr>
          <w:rFonts w:ascii="Times New Roman" w:hAnsi="Times New Roman" w:cs="Times New Roman"/>
          <w:sz w:val="32"/>
          <w:szCs w:val="32"/>
          <w:vertAlign w:val="superscript"/>
        </w:rPr>
        <w:t>2</w:t>
      </w:r>
    </w:p>
    <w:p w:rsidR="00EC5B46" w:rsidRPr="00887D8D" w:rsidRDefault="00EC5B46">
      <w:pPr>
        <w:widowControl w:val="0"/>
        <w:autoSpaceDE w:val="0"/>
        <w:autoSpaceDN w:val="0"/>
        <w:adjustRightInd w:val="0"/>
        <w:spacing w:after="0" w:line="177"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20" w:right="40" w:firstLine="708"/>
        <w:jc w:val="both"/>
        <w:rPr>
          <w:rFonts w:ascii="Times New Roman" w:hAnsi="Times New Roman" w:cs="Times New Roman"/>
          <w:sz w:val="24"/>
          <w:szCs w:val="24"/>
        </w:rPr>
      </w:pPr>
      <w:r w:rsidRPr="00887D8D">
        <w:rPr>
          <w:rFonts w:ascii="Times New Roman" w:hAnsi="Times New Roman" w:cs="Times New Roman"/>
          <w:sz w:val="24"/>
          <w:szCs w:val="24"/>
        </w:rPr>
        <w:t>We hereby declare that all the information and statements made in this Proposal are true and accept that any misinterpretation contained in it may lead to our disqualification.</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20" w:right="40" w:firstLine="720"/>
        <w:jc w:val="both"/>
        <w:rPr>
          <w:rFonts w:ascii="Times New Roman" w:hAnsi="Times New Roman" w:cs="Times New Roman"/>
          <w:sz w:val="24"/>
          <w:szCs w:val="24"/>
        </w:rPr>
      </w:pPr>
      <w:r w:rsidRPr="00887D8D">
        <w:rPr>
          <w:rFonts w:ascii="Times New Roman" w:hAnsi="Times New Roman" w:cs="Times New Roman"/>
          <w:sz w:val="24"/>
          <w:szCs w:val="24"/>
        </w:rPr>
        <w:t>If negotiations are held during the period of validity of the Proposal, i.e., before the date indicated in the Data Sheet, we undertake to negotiate on the basis of the proposed staff. Our Proposal is binding upon us and subject to the modifications resulting from Contract negotiations.</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20" w:right="40" w:firstLine="720"/>
        <w:jc w:val="both"/>
        <w:rPr>
          <w:rFonts w:ascii="Times New Roman" w:hAnsi="Times New Roman" w:cs="Times New Roman"/>
          <w:sz w:val="24"/>
          <w:szCs w:val="24"/>
        </w:rPr>
      </w:pPr>
      <w:r w:rsidRPr="00887D8D">
        <w:rPr>
          <w:rFonts w:ascii="Times New Roman" w:hAnsi="Times New Roman" w:cs="Times New Roman"/>
          <w:sz w:val="24"/>
          <w:szCs w:val="24"/>
        </w:rPr>
        <w:t>We undertake, if our Proposal is accepted, to initiate the consulting services related to the assignment not later than the date indicated in the Data Sheet.</w:t>
      </w:r>
    </w:p>
    <w:p w:rsidR="00EC5B46" w:rsidRPr="00887D8D" w:rsidRDefault="00EC5B46">
      <w:pPr>
        <w:widowControl w:val="0"/>
        <w:autoSpaceDE w:val="0"/>
        <w:autoSpaceDN w:val="0"/>
        <w:adjustRightInd w:val="0"/>
        <w:spacing w:after="0" w:line="20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We understand you are not bound to accept any Proposal you receive.</w:t>
      </w:r>
    </w:p>
    <w:p w:rsidR="00EC5B46" w:rsidRPr="00887D8D" w:rsidRDefault="00EC5B46">
      <w:pPr>
        <w:widowControl w:val="0"/>
        <w:autoSpaceDE w:val="0"/>
        <w:autoSpaceDN w:val="0"/>
        <w:adjustRightInd w:val="0"/>
        <w:spacing w:after="0" w:line="20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We remain,</w:t>
      </w:r>
    </w:p>
    <w:p w:rsidR="00EC5B46" w:rsidRPr="00887D8D" w:rsidRDefault="00EC5B46">
      <w:pPr>
        <w:widowControl w:val="0"/>
        <w:autoSpaceDE w:val="0"/>
        <w:autoSpaceDN w:val="0"/>
        <w:adjustRightInd w:val="0"/>
        <w:spacing w:after="0" w:line="19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Yours sincerely,</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Authorized Signature [</w:t>
      </w:r>
      <w:r w:rsidRPr="00887D8D">
        <w:rPr>
          <w:rFonts w:ascii="Times New Roman" w:hAnsi="Times New Roman" w:cs="Times New Roman"/>
          <w:i/>
          <w:iCs/>
          <w:sz w:val="24"/>
          <w:szCs w:val="24"/>
        </w:rPr>
        <w:t>In full and initials</w:t>
      </w:r>
      <w:r w:rsidRPr="00887D8D">
        <w:rPr>
          <w:rFonts w:ascii="Times New Roman" w:hAnsi="Times New Roman" w:cs="Times New Roman"/>
          <w:sz w:val="24"/>
          <w:szCs w:val="24"/>
        </w:rPr>
        <w:t>]:</w:t>
      </w:r>
    </w:p>
    <w:p w:rsidR="00EC5B46" w:rsidRPr="00887D8D" w:rsidRDefault="00564FD6">
      <w:pPr>
        <w:widowControl w:val="0"/>
        <w:autoSpaceDE w:val="0"/>
        <w:autoSpaceDN w:val="0"/>
        <w:adjustRightInd w:val="0"/>
        <w:spacing w:after="0" w:line="240" w:lineRule="auto"/>
        <w:ind w:left="740"/>
        <w:rPr>
          <w:rFonts w:ascii="Times New Roman" w:hAnsi="Times New Roman" w:cs="Times New Roman"/>
          <w:sz w:val="24"/>
          <w:szCs w:val="24"/>
        </w:rPr>
      </w:pPr>
      <w:r w:rsidRPr="00564FD6">
        <w:rPr>
          <w:rFonts w:ascii="Times New Roman" w:hAnsi="Times New Roman" w:cs="Times New Roman"/>
          <w:noProof/>
        </w:rPr>
        <w:pict>
          <v:line id="_x0000_s1056" style="position:absolute;left:0;text-align:left;z-index:-251627520" from="247.05pt,-.85pt" to="424.5pt,-.85pt" o:allowincell="f" strokeweight=".21164mm"/>
        </w:pict>
      </w:r>
      <w:r w:rsidR="00257CA9" w:rsidRPr="00887D8D">
        <w:rPr>
          <w:rFonts w:ascii="Times New Roman" w:hAnsi="Times New Roman" w:cs="Times New Roman"/>
          <w:sz w:val="24"/>
          <w:szCs w:val="24"/>
        </w:rPr>
        <w:t>Name and Title of Signatory:</w:t>
      </w:r>
    </w:p>
    <w:p w:rsidR="00EC5B46" w:rsidRPr="00887D8D" w:rsidRDefault="00564FD6">
      <w:pPr>
        <w:widowControl w:val="0"/>
        <w:autoSpaceDE w:val="0"/>
        <w:autoSpaceDN w:val="0"/>
        <w:adjustRightInd w:val="0"/>
        <w:spacing w:after="0" w:line="240" w:lineRule="auto"/>
        <w:ind w:left="740"/>
        <w:rPr>
          <w:rFonts w:ascii="Times New Roman" w:hAnsi="Times New Roman" w:cs="Times New Roman"/>
          <w:sz w:val="24"/>
          <w:szCs w:val="24"/>
        </w:rPr>
      </w:pPr>
      <w:r w:rsidRPr="00564FD6">
        <w:rPr>
          <w:rFonts w:ascii="Times New Roman" w:hAnsi="Times New Roman" w:cs="Times New Roman"/>
          <w:noProof/>
        </w:rPr>
        <w:pict>
          <v:line id="_x0000_s1057" style="position:absolute;left:0;text-align:left;z-index:-251626496" from="184.05pt,-.85pt" to="424.5pt,-.85pt" o:allowincell="f" strokeweight=".21164mm"/>
        </w:pict>
      </w:r>
      <w:r w:rsidR="00257CA9" w:rsidRPr="00887D8D">
        <w:rPr>
          <w:rFonts w:ascii="Times New Roman" w:hAnsi="Times New Roman" w:cs="Times New Roman"/>
          <w:sz w:val="24"/>
          <w:szCs w:val="24"/>
        </w:rPr>
        <w:t>Name of Firm:</w:t>
      </w:r>
    </w:p>
    <w:p w:rsidR="00EC5B46" w:rsidRPr="00887D8D" w:rsidRDefault="00564FD6">
      <w:pPr>
        <w:widowControl w:val="0"/>
        <w:autoSpaceDE w:val="0"/>
        <w:autoSpaceDN w:val="0"/>
        <w:adjustRightInd w:val="0"/>
        <w:spacing w:after="0" w:line="2" w:lineRule="exact"/>
        <w:rPr>
          <w:rFonts w:ascii="Times New Roman" w:hAnsi="Times New Roman" w:cs="Times New Roman"/>
          <w:sz w:val="24"/>
          <w:szCs w:val="24"/>
        </w:rPr>
      </w:pPr>
      <w:r w:rsidRPr="00564FD6">
        <w:rPr>
          <w:rFonts w:ascii="Times New Roman" w:hAnsi="Times New Roman" w:cs="Times New Roman"/>
          <w:noProof/>
        </w:rPr>
        <w:pict>
          <v:line id="_x0000_s1058" style="position:absolute;z-index:-251625472" from="114.7pt,-.85pt" to="424.45pt,-.85pt" o:allowincell="f" strokeweight=".6pt"/>
        </w:pict>
      </w:r>
    </w:p>
    <w:p w:rsidR="00EC5B46" w:rsidRPr="00887D8D" w:rsidRDefault="00257CA9">
      <w:pPr>
        <w:widowControl w:val="0"/>
        <w:autoSpaceDE w:val="0"/>
        <w:autoSpaceDN w:val="0"/>
        <w:adjustRightInd w:val="0"/>
        <w:spacing w:after="0" w:line="239" w:lineRule="auto"/>
        <w:ind w:left="740"/>
        <w:rPr>
          <w:rFonts w:ascii="Times New Roman" w:hAnsi="Times New Roman" w:cs="Times New Roman"/>
          <w:sz w:val="24"/>
          <w:szCs w:val="24"/>
        </w:rPr>
      </w:pPr>
      <w:r w:rsidRPr="00887D8D">
        <w:rPr>
          <w:rFonts w:ascii="Times New Roman" w:hAnsi="Times New Roman" w:cs="Times New Roman"/>
          <w:sz w:val="24"/>
          <w:szCs w:val="24"/>
        </w:rPr>
        <w:t>Address</w:t>
      </w:r>
      <w:r w:rsidRPr="00887D8D">
        <w:rPr>
          <w:rFonts w:ascii="Times New Roman" w:hAnsi="Times New Roman" w:cs="Times New Roman"/>
          <w:sz w:val="28"/>
          <w:szCs w:val="28"/>
        </w:rPr>
        <w:t>:</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059" style="position:absolute;z-index:-251624448" from="87.7pt,-1pt" to="424.45pt,-1pt" o:allowincell="f" strokeweight=".25397mm"/>
        </w:pict>
      </w:r>
    </w:p>
    <w:p w:rsidR="00EC5B46" w:rsidRPr="00887D8D" w:rsidRDefault="00EC5B46">
      <w:pPr>
        <w:widowControl w:val="0"/>
        <w:autoSpaceDE w:val="0"/>
        <w:autoSpaceDN w:val="0"/>
        <w:adjustRightInd w:val="0"/>
        <w:spacing w:after="0" w:line="26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r w:rsidRPr="00887D8D">
        <w:rPr>
          <w:rFonts w:ascii="Times New Roman" w:hAnsi="Times New Roman" w:cs="Times New Roman"/>
          <w:sz w:val="20"/>
          <w:szCs w:val="20"/>
        </w:rPr>
        <w:t>________________</w:t>
      </w:r>
    </w:p>
    <w:p w:rsidR="00EC5B46" w:rsidRPr="00887D8D" w:rsidRDefault="00EC5B46">
      <w:pPr>
        <w:widowControl w:val="0"/>
        <w:autoSpaceDE w:val="0"/>
        <w:autoSpaceDN w:val="0"/>
        <w:adjustRightInd w:val="0"/>
        <w:spacing w:after="0" w:line="50" w:lineRule="exact"/>
        <w:rPr>
          <w:rFonts w:ascii="Times New Roman" w:hAnsi="Times New Roman" w:cs="Times New Roman"/>
          <w:sz w:val="24"/>
          <w:szCs w:val="24"/>
        </w:rPr>
      </w:pPr>
    </w:p>
    <w:p w:rsidR="00EC5B46" w:rsidRPr="00887D8D" w:rsidRDefault="00257CA9" w:rsidP="00257CA9">
      <w:pPr>
        <w:widowControl w:val="0"/>
        <w:numPr>
          <w:ilvl w:val="0"/>
          <w:numId w:val="21"/>
        </w:numPr>
        <w:tabs>
          <w:tab w:val="clear" w:pos="720"/>
          <w:tab w:val="num" w:pos="300"/>
        </w:tabs>
        <w:overflowPunct w:val="0"/>
        <w:autoSpaceDE w:val="0"/>
        <w:autoSpaceDN w:val="0"/>
        <w:adjustRightInd w:val="0"/>
        <w:spacing w:after="0" w:line="224" w:lineRule="auto"/>
        <w:ind w:left="300" w:right="260" w:hanging="272"/>
        <w:jc w:val="both"/>
        <w:rPr>
          <w:rFonts w:ascii="Times New Roman" w:hAnsi="Times New Roman" w:cs="Times New Roman"/>
          <w:sz w:val="19"/>
          <w:szCs w:val="19"/>
        </w:rPr>
      </w:pPr>
      <w:r w:rsidRPr="00887D8D">
        <w:rPr>
          <w:rFonts w:ascii="Times New Roman" w:hAnsi="Times New Roman" w:cs="Times New Roman"/>
          <w:sz w:val="19"/>
          <w:szCs w:val="19"/>
        </w:rPr>
        <w:t>[</w:t>
      </w:r>
      <w:r w:rsidRPr="00887D8D">
        <w:rPr>
          <w:rFonts w:ascii="Times New Roman" w:hAnsi="Times New Roman" w:cs="Times New Roman"/>
          <w:i/>
          <w:iCs/>
          <w:sz w:val="19"/>
          <w:szCs w:val="19"/>
        </w:rPr>
        <w:t>In case Paragraph Reference 1.2 of the Data Sheet requires to submit a Technical Proposal only, replace</w:t>
      </w:r>
      <w:r w:rsidRPr="00887D8D">
        <w:rPr>
          <w:rFonts w:ascii="Times New Roman" w:hAnsi="Times New Roman" w:cs="Times New Roman"/>
          <w:sz w:val="19"/>
          <w:szCs w:val="19"/>
        </w:rPr>
        <w:t xml:space="preserve"> </w:t>
      </w:r>
      <w:r w:rsidRPr="00887D8D">
        <w:rPr>
          <w:rFonts w:ascii="Times New Roman" w:hAnsi="Times New Roman" w:cs="Times New Roman"/>
          <w:i/>
          <w:iCs/>
          <w:sz w:val="19"/>
          <w:szCs w:val="19"/>
        </w:rPr>
        <w:t xml:space="preserve">this sentence with: </w:t>
      </w:r>
      <w:r w:rsidRPr="00887D8D">
        <w:rPr>
          <w:rFonts w:ascii="Times New Roman" w:hAnsi="Times New Roman" w:cs="Times New Roman"/>
          <w:sz w:val="19"/>
          <w:szCs w:val="19"/>
        </w:rPr>
        <w:t>“We are hereby submitting our Proposal, which includes this</w:t>
      </w:r>
      <w:r w:rsidRPr="00887D8D">
        <w:rPr>
          <w:rFonts w:ascii="Times New Roman" w:hAnsi="Times New Roman" w:cs="Times New Roman"/>
          <w:i/>
          <w:iCs/>
          <w:sz w:val="19"/>
          <w:szCs w:val="19"/>
        </w:rPr>
        <w:t xml:space="preserve"> </w:t>
      </w:r>
      <w:r w:rsidRPr="00887D8D">
        <w:rPr>
          <w:rFonts w:ascii="Times New Roman" w:hAnsi="Times New Roman" w:cs="Times New Roman"/>
          <w:sz w:val="19"/>
          <w:szCs w:val="19"/>
        </w:rPr>
        <w:t>Technical Proposal</w:t>
      </w:r>
      <w:r w:rsidRPr="00887D8D">
        <w:rPr>
          <w:rFonts w:ascii="Times New Roman" w:hAnsi="Times New Roman" w:cs="Times New Roman"/>
          <w:i/>
          <w:iCs/>
          <w:sz w:val="19"/>
          <w:szCs w:val="19"/>
        </w:rPr>
        <w:t xml:space="preserve"> </w:t>
      </w:r>
      <w:r w:rsidRPr="00887D8D">
        <w:rPr>
          <w:rFonts w:ascii="Times New Roman" w:hAnsi="Times New Roman" w:cs="Times New Roman"/>
          <w:sz w:val="19"/>
          <w:szCs w:val="19"/>
        </w:rPr>
        <w:t>only.”]</w:t>
      </w:r>
      <w:r w:rsidRPr="00887D8D">
        <w:rPr>
          <w:rFonts w:ascii="Times New Roman" w:hAnsi="Times New Roman" w:cs="Times New Roman"/>
          <w:i/>
          <w:iCs/>
          <w:sz w:val="19"/>
          <w:szCs w:val="19"/>
        </w:rPr>
        <w:t xml:space="preserve"> </w:t>
      </w:r>
    </w:p>
    <w:p w:rsidR="00EC5B46" w:rsidRPr="00887D8D" w:rsidRDefault="00EC5B46">
      <w:pPr>
        <w:widowControl w:val="0"/>
        <w:autoSpaceDE w:val="0"/>
        <w:autoSpaceDN w:val="0"/>
        <w:adjustRightInd w:val="0"/>
        <w:spacing w:after="0" w:line="1" w:lineRule="exact"/>
        <w:rPr>
          <w:rFonts w:ascii="Times New Roman" w:hAnsi="Times New Roman" w:cs="Times New Roman"/>
          <w:sz w:val="19"/>
          <w:szCs w:val="19"/>
        </w:rPr>
      </w:pPr>
    </w:p>
    <w:p w:rsidR="00EC5B46" w:rsidRPr="00887D8D" w:rsidRDefault="00257CA9" w:rsidP="00257CA9">
      <w:pPr>
        <w:widowControl w:val="0"/>
        <w:numPr>
          <w:ilvl w:val="0"/>
          <w:numId w:val="21"/>
        </w:numPr>
        <w:tabs>
          <w:tab w:val="clear" w:pos="720"/>
          <w:tab w:val="num" w:pos="300"/>
        </w:tabs>
        <w:overflowPunct w:val="0"/>
        <w:autoSpaceDE w:val="0"/>
        <w:autoSpaceDN w:val="0"/>
        <w:adjustRightInd w:val="0"/>
        <w:spacing w:after="0" w:line="239" w:lineRule="auto"/>
        <w:ind w:left="300" w:hanging="272"/>
        <w:jc w:val="both"/>
        <w:rPr>
          <w:rFonts w:ascii="Times New Roman" w:hAnsi="Times New Roman" w:cs="Times New Roman"/>
          <w:sz w:val="20"/>
          <w:szCs w:val="20"/>
        </w:rPr>
      </w:pPr>
      <w:r w:rsidRPr="00887D8D">
        <w:rPr>
          <w:rFonts w:ascii="Times New Roman" w:hAnsi="Times New Roman" w:cs="Times New Roman"/>
          <w:sz w:val="20"/>
          <w:szCs w:val="20"/>
        </w:rPr>
        <w:t>[</w:t>
      </w:r>
      <w:r w:rsidRPr="00887D8D">
        <w:rPr>
          <w:rFonts w:ascii="Times New Roman" w:hAnsi="Times New Roman" w:cs="Times New Roman"/>
          <w:i/>
          <w:iCs/>
          <w:sz w:val="20"/>
          <w:szCs w:val="20"/>
        </w:rPr>
        <w:t>Delete in case no association is foreseen.</w:t>
      </w:r>
      <w:r w:rsidRPr="00887D8D">
        <w:rPr>
          <w:rFonts w:ascii="Times New Roman" w:hAnsi="Times New Roman" w:cs="Times New Roman"/>
          <w:sz w:val="20"/>
          <w:szCs w:val="20"/>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2" w:name="page27"/>
      <w:bookmarkEnd w:id="22"/>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93056"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9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3600"/>
        <w:rPr>
          <w:rFonts w:ascii="Times New Roman" w:hAnsi="Times New Roman" w:cs="Times New Roman"/>
          <w:sz w:val="24"/>
          <w:szCs w:val="24"/>
        </w:rPr>
      </w:pPr>
      <w:r w:rsidRPr="00887D8D">
        <w:rPr>
          <w:rFonts w:ascii="Times New Roman" w:hAnsi="Times New Roman" w:cs="Times New Roman"/>
          <w:b/>
          <w:bCs/>
          <w:sz w:val="32"/>
          <w:szCs w:val="32"/>
        </w:rPr>
        <w:t>For FTP Only</w:t>
      </w:r>
    </w:p>
    <w:p w:rsidR="00EC5B46" w:rsidRPr="00887D8D" w:rsidRDefault="00EC5B46">
      <w:pPr>
        <w:widowControl w:val="0"/>
        <w:autoSpaceDE w:val="0"/>
        <w:autoSpaceDN w:val="0"/>
        <w:adjustRightInd w:val="0"/>
        <w:spacing w:after="0" w:line="388"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TECH-2</w:t>
      </w:r>
      <w:r w:rsidRPr="00887D8D">
        <w:rPr>
          <w:rFonts w:ascii="Times New Roman" w:hAnsi="Times New Roman" w:cs="Times New Roman"/>
          <w:b/>
          <w:bCs/>
          <w:sz w:val="32"/>
          <w:szCs w:val="32"/>
        </w:rPr>
        <w:t>.</w:t>
      </w:r>
      <w:r w:rsidRPr="00887D8D">
        <w:rPr>
          <w:rFonts w:ascii="Times New Roman" w:hAnsi="Times New Roman" w:cs="Times New Roman"/>
          <w:sz w:val="32"/>
          <w:szCs w:val="32"/>
        </w:rPr>
        <w:t xml:space="preserve"> C</w:t>
      </w:r>
      <w:r w:rsidRPr="00887D8D">
        <w:rPr>
          <w:rFonts w:ascii="Times New Roman" w:hAnsi="Times New Roman" w:cs="Times New Roman"/>
          <w:sz w:val="25"/>
          <w:szCs w:val="25"/>
        </w:rPr>
        <w:t>ONSULTANT</w:t>
      </w:r>
      <w:r w:rsidRPr="00887D8D">
        <w:rPr>
          <w:rFonts w:ascii="Times New Roman" w:hAnsi="Times New Roman" w:cs="Times New Roman"/>
          <w:sz w:val="32"/>
          <w:szCs w:val="32"/>
        </w:rPr>
        <w:t>’</w:t>
      </w:r>
      <w:r w:rsidRPr="00887D8D">
        <w:rPr>
          <w:rFonts w:ascii="Times New Roman" w:hAnsi="Times New Roman" w:cs="Times New Roman"/>
          <w:sz w:val="25"/>
          <w:szCs w:val="25"/>
        </w:rPr>
        <w:t>S</w:t>
      </w:r>
      <w:r w:rsidRPr="00887D8D">
        <w:rPr>
          <w:rFonts w:ascii="Times New Roman" w:hAnsi="Times New Roman" w:cs="Times New Roman"/>
          <w:sz w:val="32"/>
          <w:szCs w:val="32"/>
        </w:rPr>
        <w:t xml:space="preserve"> O</w:t>
      </w:r>
      <w:r w:rsidRPr="00887D8D">
        <w:rPr>
          <w:rFonts w:ascii="Times New Roman" w:hAnsi="Times New Roman" w:cs="Times New Roman"/>
          <w:sz w:val="25"/>
          <w:szCs w:val="25"/>
        </w:rPr>
        <w:t>RGANIZATION AND</w:t>
      </w:r>
      <w:r w:rsidRPr="00887D8D">
        <w:rPr>
          <w:rFonts w:ascii="Times New Roman" w:hAnsi="Times New Roman" w:cs="Times New Roman"/>
          <w:sz w:val="32"/>
          <w:szCs w:val="32"/>
        </w:rPr>
        <w:t xml:space="preserve"> E</w:t>
      </w:r>
      <w:r w:rsidRPr="00887D8D">
        <w:rPr>
          <w:rFonts w:ascii="Times New Roman" w:hAnsi="Times New Roman" w:cs="Times New Roman"/>
          <w:sz w:val="25"/>
          <w:szCs w:val="25"/>
        </w:rPr>
        <w:t>XPERIENCE</w:t>
      </w:r>
    </w:p>
    <w:p w:rsidR="00EC5B46" w:rsidRPr="00887D8D" w:rsidRDefault="003517F0">
      <w:pPr>
        <w:widowControl w:val="0"/>
        <w:autoSpaceDE w:val="0"/>
        <w:autoSpaceDN w:val="0"/>
        <w:adjustRightInd w:val="0"/>
        <w:spacing w:after="0" w:line="28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94080" behindDoc="1" locked="0" layoutInCell="0" allowOverlap="1">
            <wp:simplePos x="0" y="0"/>
            <wp:positionH relativeFrom="column">
              <wp:posOffset>0</wp:posOffset>
            </wp:positionH>
            <wp:positionV relativeFrom="paragraph">
              <wp:posOffset>19050</wp:posOffset>
            </wp:positionV>
            <wp:extent cx="5798185" cy="635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srcRect/>
                    <a:stretch>
                      <a:fillRect/>
                    </a:stretch>
                  </pic:blipFill>
                  <pic:spPr bwMode="auto">
                    <a:xfrm>
                      <a:off x="0" y="0"/>
                      <a:ext cx="5798185" cy="635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2820"/>
        <w:rPr>
          <w:rFonts w:ascii="Times New Roman" w:hAnsi="Times New Roman" w:cs="Times New Roman"/>
          <w:sz w:val="24"/>
          <w:szCs w:val="24"/>
        </w:rPr>
      </w:pPr>
      <w:r w:rsidRPr="00887D8D">
        <w:rPr>
          <w:rFonts w:ascii="Times New Roman" w:hAnsi="Times New Roman" w:cs="Times New Roman"/>
          <w:b/>
          <w:bCs/>
          <w:i/>
          <w:iCs/>
          <w:sz w:val="28"/>
          <w:szCs w:val="28"/>
        </w:rPr>
        <w:t>A - Consultant’s Organization</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20" w:right="4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Provide here a brief (two pages) description of the background and organization of your</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firm/entity and each associate for this assignment.</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1"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3" w:name="page28"/>
      <w:bookmarkEnd w:id="23"/>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95104"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920"/>
        <w:rPr>
          <w:rFonts w:ascii="Times New Roman" w:hAnsi="Times New Roman" w:cs="Times New Roman"/>
          <w:sz w:val="24"/>
          <w:szCs w:val="24"/>
        </w:rPr>
      </w:pPr>
      <w:r w:rsidRPr="00887D8D">
        <w:rPr>
          <w:rFonts w:ascii="Times New Roman" w:hAnsi="Times New Roman" w:cs="Times New Roman"/>
          <w:b/>
          <w:bCs/>
          <w:i/>
          <w:iCs/>
          <w:sz w:val="28"/>
          <w:szCs w:val="28"/>
        </w:rPr>
        <w:t>B - Consultant’s Experience</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20" w:right="36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Using the format below, provide information on each assignment for which your firm, and</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each associate for this assignment, was legally contracted either individually or as a corporate entity or as one of the major companies within an association, for carrying out consulting services similar to the ones requested under this assignment. Use 20 pages.</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68"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4480"/>
        <w:gridCol w:w="4560"/>
      </w:tblGrid>
      <w:tr w:rsidR="00EC5B46" w:rsidRPr="00887D8D">
        <w:trPr>
          <w:trHeight w:val="40"/>
        </w:trPr>
        <w:tc>
          <w:tcPr>
            <w:tcW w:w="4480" w:type="dxa"/>
            <w:tcBorders>
              <w:top w:val="single" w:sz="8" w:space="0" w:color="auto"/>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4560" w:type="dxa"/>
            <w:tcBorders>
              <w:top w:val="single" w:sz="8" w:space="0" w:color="auto"/>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r>
      <w:tr w:rsidR="00EC5B46" w:rsidRPr="00887D8D">
        <w:trPr>
          <w:trHeight w:val="236"/>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Assignment name:</w:t>
            </w: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Approx. value of the contract (in current US$ or Euro):</w:t>
            </w:r>
          </w:p>
        </w:tc>
      </w:tr>
      <w:tr w:rsidR="00EC5B46" w:rsidRPr="00887D8D">
        <w:trPr>
          <w:trHeight w:val="467"/>
        </w:trPr>
        <w:tc>
          <w:tcPr>
            <w:tcW w:w="44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45"/>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Country:</w:t>
            </w: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Duration of assignment (months):</w:t>
            </w:r>
          </w:p>
        </w:tc>
      </w:tr>
      <w:tr w:rsidR="00EC5B46" w:rsidRPr="00887D8D">
        <w:trPr>
          <w:trHeight w:val="231"/>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Location within country:</w:t>
            </w:r>
          </w:p>
        </w:tc>
        <w:tc>
          <w:tcPr>
            <w:tcW w:w="45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r>
      <w:tr w:rsidR="00EC5B46" w:rsidRPr="00887D8D">
        <w:trPr>
          <w:trHeight w:val="236"/>
        </w:trPr>
        <w:tc>
          <w:tcPr>
            <w:tcW w:w="44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r>
      <w:tr w:rsidR="00EC5B46" w:rsidRPr="00887D8D">
        <w:trPr>
          <w:trHeight w:val="245"/>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Name of PA:</w:t>
            </w: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Total No of staff-months of the assignment:</w:t>
            </w:r>
          </w:p>
        </w:tc>
      </w:tr>
      <w:tr w:rsidR="00EC5B46" w:rsidRPr="00887D8D">
        <w:trPr>
          <w:trHeight w:val="469"/>
        </w:trPr>
        <w:tc>
          <w:tcPr>
            <w:tcW w:w="44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45"/>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Address:</w:t>
            </w: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Approx. value of the services provided by your firm</w:t>
            </w:r>
          </w:p>
        </w:tc>
      </w:tr>
      <w:tr w:rsidR="00EC5B46" w:rsidRPr="00887D8D">
        <w:trPr>
          <w:trHeight w:val="230"/>
        </w:trPr>
        <w:tc>
          <w:tcPr>
            <w:tcW w:w="448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under the contract (in current US$ or Euro):</w:t>
            </w:r>
          </w:p>
        </w:tc>
      </w:tr>
      <w:tr w:rsidR="00EC5B46" w:rsidRPr="00887D8D">
        <w:trPr>
          <w:trHeight w:val="236"/>
        </w:trPr>
        <w:tc>
          <w:tcPr>
            <w:tcW w:w="44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r>
      <w:tr w:rsidR="00EC5B46" w:rsidRPr="00887D8D">
        <w:trPr>
          <w:trHeight w:val="245"/>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Start date (month/year):</w:t>
            </w: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No of professional staff-months provided by associated</w:t>
            </w:r>
          </w:p>
        </w:tc>
      </w:tr>
      <w:tr w:rsidR="00EC5B46" w:rsidRPr="00887D8D">
        <w:trPr>
          <w:trHeight w:val="230"/>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Completion date (month/year):</w:t>
            </w: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Consultants:</w:t>
            </w:r>
          </w:p>
        </w:tc>
      </w:tr>
      <w:tr w:rsidR="00EC5B46" w:rsidRPr="00887D8D">
        <w:trPr>
          <w:trHeight w:val="239"/>
        </w:trPr>
        <w:tc>
          <w:tcPr>
            <w:tcW w:w="44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r>
      <w:tr w:rsidR="00EC5B46" w:rsidRPr="00887D8D">
        <w:trPr>
          <w:trHeight w:val="243"/>
        </w:trPr>
        <w:tc>
          <w:tcPr>
            <w:tcW w:w="448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Name of associated Consultants, if any:</w:t>
            </w: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Name of senior professional staff of your firm</w:t>
            </w:r>
          </w:p>
        </w:tc>
      </w:tr>
      <w:tr w:rsidR="00EC5B46" w:rsidRPr="00887D8D">
        <w:trPr>
          <w:trHeight w:val="230"/>
        </w:trPr>
        <w:tc>
          <w:tcPr>
            <w:tcW w:w="448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involved and functions performed (indicate most</w:t>
            </w:r>
          </w:p>
        </w:tc>
      </w:tr>
      <w:tr w:rsidR="00EC5B46" w:rsidRPr="00887D8D">
        <w:trPr>
          <w:trHeight w:val="230"/>
        </w:trPr>
        <w:tc>
          <w:tcPr>
            <w:tcW w:w="448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significant profiles such as Project</w:t>
            </w:r>
          </w:p>
        </w:tc>
      </w:tr>
      <w:tr w:rsidR="00EC5B46" w:rsidRPr="00887D8D">
        <w:trPr>
          <w:trHeight w:val="231"/>
        </w:trPr>
        <w:tc>
          <w:tcPr>
            <w:tcW w:w="448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5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Director/Coordinator, Team Leader):</w:t>
            </w:r>
          </w:p>
        </w:tc>
      </w:tr>
      <w:tr w:rsidR="00EC5B46" w:rsidRPr="00887D8D">
        <w:trPr>
          <w:trHeight w:val="697"/>
        </w:trPr>
        <w:tc>
          <w:tcPr>
            <w:tcW w:w="44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45"/>
        </w:trPr>
        <w:tc>
          <w:tcPr>
            <w:tcW w:w="4480" w:type="dxa"/>
            <w:tcBorders>
              <w:top w:val="nil"/>
              <w:left w:val="single" w:sz="8" w:space="0" w:color="auto"/>
              <w:bottom w:val="nil"/>
              <w:right w:val="nil"/>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Narrative description of Project:</w:t>
            </w:r>
          </w:p>
        </w:tc>
        <w:tc>
          <w:tcPr>
            <w:tcW w:w="45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r>
      <w:tr w:rsidR="00EC5B46" w:rsidRPr="00887D8D">
        <w:trPr>
          <w:trHeight w:val="1388"/>
        </w:trPr>
        <w:tc>
          <w:tcPr>
            <w:tcW w:w="9040" w:type="dxa"/>
            <w:gridSpan w:val="2"/>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45"/>
        </w:trPr>
        <w:tc>
          <w:tcPr>
            <w:tcW w:w="9040" w:type="dxa"/>
            <w:gridSpan w:val="2"/>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Description of actual services provided by your staff within the assignment:</w:t>
            </w:r>
          </w:p>
        </w:tc>
      </w:tr>
      <w:tr w:rsidR="00EC5B46" w:rsidRPr="00887D8D">
        <w:trPr>
          <w:trHeight w:val="1850"/>
        </w:trPr>
        <w:tc>
          <w:tcPr>
            <w:tcW w:w="4480" w:type="dxa"/>
            <w:tcBorders>
              <w:top w:val="nil"/>
              <w:left w:val="single" w:sz="8" w:space="0" w:color="auto"/>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0"/>
        </w:trPr>
        <w:tc>
          <w:tcPr>
            <w:tcW w:w="44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0" w:lineRule="exact"/>
              <w:rPr>
                <w:rFonts w:ascii="Times New Roman" w:hAnsi="Times New Roman" w:cs="Times New Roman"/>
                <w:sz w:val="2"/>
                <w:szCs w:val="2"/>
              </w:rPr>
            </w:pPr>
          </w:p>
        </w:tc>
        <w:tc>
          <w:tcPr>
            <w:tcW w:w="4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0" w:lineRule="exact"/>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26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Firm’s Name:</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063" style="position:absolute;z-index:-251620352" from="74.35pt,-.85pt" to="442.45pt,-.85pt" o:allowincell="f" strokeweight=".21164mm"/>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51"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4" w:name="page29"/>
      <w:bookmarkEnd w:id="24"/>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97152"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9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3600"/>
        <w:rPr>
          <w:rFonts w:ascii="Times New Roman" w:hAnsi="Times New Roman" w:cs="Times New Roman"/>
          <w:sz w:val="24"/>
          <w:szCs w:val="24"/>
        </w:rPr>
      </w:pPr>
      <w:r w:rsidRPr="00887D8D">
        <w:rPr>
          <w:rFonts w:ascii="Times New Roman" w:hAnsi="Times New Roman" w:cs="Times New Roman"/>
          <w:b/>
          <w:bCs/>
          <w:sz w:val="32"/>
          <w:szCs w:val="32"/>
        </w:rPr>
        <w:t>For FTP Only</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80" w:right="300"/>
        <w:jc w:val="center"/>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TECH-3. C</w:t>
      </w:r>
      <w:r w:rsidRPr="00887D8D">
        <w:rPr>
          <w:rFonts w:ascii="Times New Roman" w:hAnsi="Times New Roman" w:cs="Times New Roman"/>
          <w:sz w:val="25"/>
          <w:szCs w:val="25"/>
        </w:rPr>
        <w:t>OMMENTS AND</w:t>
      </w:r>
      <w:r w:rsidRPr="00887D8D">
        <w:rPr>
          <w:rFonts w:ascii="Times New Roman" w:hAnsi="Times New Roman" w:cs="Times New Roman"/>
          <w:sz w:val="32"/>
          <w:szCs w:val="32"/>
        </w:rPr>
        <w:t xml:space="preserve"> S</w:t>
      </w:r>
      <w:r w:rsidRPr="00887D8D">
        <w:rPr>
          <w:rFonts w:ascii="Times New Roman" w:hAnsi="Times New Roman" w:cs="Times New Roman"/>
          <w:sz w:val="25"/>
          <w:szCs w:val="25"/>
        </w:rPr>
        <w:t>UGGESTIONS ON THE</w:t>
      </w:r>
      <w:r w:rsidRPr="00887D8D">
        <w:rPr>
          <w:rFonts w:ascii="Times New Roman" w:hAnsi="Times New Roman" w:cs="Times New Roman"/>
          <w:sz w:val="32"/>
          <w:szCs w:val="32"/>
        </w:rPr>
        <w:t xml:space="preserve"> T</w:t>
      </w:r>
      <w:r w:rsidRPr="00887D8D">
        <w:rPr>
          <w:rFonts w:ascii="Times New Roman" w:hAnsi="Times New Roman" w:cs="Times New Roman"/>
          <w:sz w:val="25"/>
          <w:szCs w:val="25"/>
        </w:rPr>
        <w:t>ERMS OF</w:t>
      </w:r>
      <w:r w:rsidRPr="00887D8D">
        <w:rPr>
          <w:rFonts w:ascii="Times New Roman" w:hAnsi="Times New Roman" w:cs="Times New Roman"/>
          <w:sz w:val="32"/>
          <w:szCs w:val="32"/>
        </w:rPr>
        <w:t xml:space="preserve"> R</w:t>
      </w:r>
      <w:r w:rsidRPr="00887D8D">
        <w:rPr>
          <w:rFonts w:ascii="Times New Roman" w:hAnsi="Times New Roman" w:cs="Times New Roman"/>
          <w:sz w:val="25"/>
          <w:szCs w:val="25"/>
        </w:rPr>
        <w:t>EFERENCE AND ON</w:t>
      </w:r>
      <w:r w:rsidRPr="00887D8D">
        <w:rPr>
          <w:rFonts w:ascii="Times New Roman" w:hAnsi="Times New Roman" w:cs="Times New Roman"/>
          <w:sz w:val="32"/>
          <w:szCs w:val="32"/>
        </w:rPr>
        <w:t xml:space="preserve"> C</w:t>
      </w:r>
      <w:r w:rsidRPr="00887D8D">
        <w:rPr>
          <w:rFonts w:ascii="Times New Roman" w:hAnsi="Times New Roman" w:cs="Times New Roman"/>
          <w:sz w:val="25"/>
          <w:szCs w:val="25"/>
        </w:rPr>
        <w:t>OUNTERPART</w:t>
      </w:r>
      <w:r w:rsidRPr="00887D8D">
        <w:rPr>
          <w:rFonts w:ascii="Times New Roman" w:hAnsi="Times New Roman" w:cs="Times New Roman"/>
          <w:sz w:val="32"/>
          <w:szCs w:val="32"/>
        </w:rPr>
        <w:t xml:space="preserve"> S</w:t>
      </w:r>
      <w:r w:rsidRPr="00887D8D">
        <w:rPr>
          <w:rFonts w:ascii="Times New Roman" w:hAnsi="Times New Roman" w:cs="Times New Roman"/>
          <w:sz w:val="25"/>
          <w:szCs w:val="25"/>
        </w:rPr>
        <w:t>TAFF AND</w:t>
      </w:r>
      <w:r w:rsidRPr="00887D8D">
        <w:rPr>
          <w:rFonts w:ascii="Times New Roman" w:hAnsi="Times New Roman" w:cs="Times New Roman"/>
          <w:sz w:val="32"/>
          <w:szCs w:val="32"/>
        </w:rPr>
        <w:t xml:space="preserve"> F</w:t>
      </w:r>
      <w:r w:rsidRPr="00887D8D">
        <w:rPr>
          <w:rFonts w:ascii="Times New Roman" w:hAnsi="Times New Roman" w:cs="Times New Roman"/>
          <w:sz w:val="25"/>
          <w:szCs w:val="25"/>
        </w:rPr>
        <w:t>ACILITIES TO BE</w:t>
      </w:r>
      <w:r w:rsidRPr="00887D8D">
        <w:rPr>
          <w:rFonts w:ascii="Times New Roman" w:hAnsi="Times New Roman" w:cs="Times New Roman"/>
          <w:sz w:val="32"/>
          <w:szCs w:val="32"/>
        </w:rPr>
        <w:t xml:space="preserve"> P</w:t>
      </w:r>
      <w:r w:rsidRPr="00887D8D">
        <w:rPr>
          <w:rFonts w:ascii="Times New Roman" w:hAnsi="Times New Roman" w:cs="Times New Roman"/>
          <w:sz w:val="25"/>
          <w:szCs w:val="25"/>
        </w:rPr>
        <w:t>ROVIDED BY THE</w:t>
      </w:r>
      <w:r w:rsidRPr="00887D8D">
        <w:rPr>
          <w:rFonts w:ascii="Times New Roman" w:hAnsi="Times New Roman" w:cs="Times New Roman"/>
          <w:sz w:val="32"/>
          <w:szCs w:val="32"/>
        </w:rPr>
        <w:t xml:space="preserve"> PA</w:t>
      </w:r>
    </w:p>
    <w:p w:rsidR="00EC5B46" w:rsidRPr="00887D8D" w:rsidRDefault="003517F0">
      <w:pPr>
        <w:widowControl w:val="0"/>
        <w:autoSpaceDE w:val="0"/>
        <w:autoSpaceDN w:val="0"/>
        <w:adjustRightInd w:val="0"/>
        <w:spacing w:after="0" w:line="282"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98176" behindDoc="1" locked="0" layoutInCell="0" allowOverlap="1">
            <wp:simplePos x="0" y="0"/>
            <wp:positionH relativeFrom="column">
              <wp:posOffset>0</wp:posOffset>
            </wp:positionH>
            <wp:positionV relativeFrom="paragraph">
              <wp:posOffset>20320</wp:posOffset>
            </wp:positionV>
            <wp:extent cx="5798185" cy="635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srcRect/>
                    <a:stretch>
                      <a:fillRect/>
                    </a:stretch>
                  </pic:blipFill>
                  <pic:spPr bwMode="auto">
                    <a:xfrm>
                      <a:off x="0" y="0"/>
                      <a:ext cx="5798185" cy="635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2800"/>
        <w:rPr>
          <w:rFonts w:ascii="Times New Roman" w:hAnsi="Times New Roman" w:cs="Times New Roman"/>
          <w:sz w:val="24"/>
          <w:szCs w:val="24"/>
        </w:rPr>
      </w:pPr>
      <w:r w:rsidRPr="00887D8D">
        <w:rPr>
          <w:rFonts w:ascii="Times New Roman" w:hAnsi="Times New Roman" w:cs="Times New Roman"/>
          <w:b/>
          <w:bCs/>
          <w:i/>
          <w:iCs/>
          <w:sz w:val="28"/>
          <w:szCs w:val="28"/>
        </w:rPr>
        <w:t>A - On the Terms of Reference</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4"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9" w:lineRule="auto"/>
        <w:ind w:left="20" w:right="40"/>
        <w:jc w:val="both"/>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Present and justify here any modifications or improvement to the Terms of Reference you are</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25"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5" w:name="page30"/>
      <w:bookmarkEnd w:id="25"/>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699200"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300"/>
        <w:rPr>
          <w:rFonts w:ascii="Times New Roman" w:hAnsi="Times New Roman" w:cs="Times New Roman"/>
          <w:sz w:val="24"/>
          <w:szCs w:val="24"/>
        </w:rPr>
      </w:pPr>
      <w:r w:rsidRPr="00887D8D">
        <w:rPr>
          <w:rFonts w:ascii="Times New Roman" w:hAnsi="Times New Roman" w:cs="Times New Roman"/>
          <w:b/>
          <w:bCs/>
          <w:i/>
          <w:iCs/>
          <w:sz w:val="28"/>
          <w:szCs w:val="28"/>
        </w:rPr>
        <w:t>B - On Counterpart Staff and Facilities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36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Comment here on counterpart staff and facilities to be provided by the PA according to</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Paragraph Reference 1.4 of the Data Sheet including: administrative support, office space, local transportation, equipment, data, etc.</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39"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6" w:name="page31"/>
      <w:bookmarkEnd w:id="26"/>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00224" behindDoc="1" locked="0" layoutInCell="0" allowOverlap="1">
            <wp:simplePos x="0" y="0"/>
            <wp:positionH relativeFrom="column">
              <wp:posOffset>0</wp:posOffset>
            </wp:positionH>
            <wp:positionV relativeFrom="paragraph">
              <wp:posOffset>16510</wp:posOffset>
            </wp:positionV>
            <wp:extent cx="5798185" cy="889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srcRect/>
                    <a:stretch>
                      <a:fillRect/>
                    </a:stretch>
                  </pic:blipFill>
                  <pic:spPr bwMode="auto">
                    <a:xfrm>
                      <a:off x="0" y="0"/>
                      <a:ext cx="579818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TECH-4. D</w:t>
      </w:r>
      <w:r w:rsidRPr="00887D8D">
        <w:rPr>
          <w:rFonts w:ascii="Times New Roman" w:hAnsi="Times New Roman" w:cs="Times New Roman"/>
          <w:sz w:val="25"/>
          <w:szCs w:val="25"/>
        </w:rPr>
        <w:t>ESCRIPTION OF</w:t>
      </w:r>
      <w:r w:rsidRPr="00887D8D">
        <w:rPr>
          <w:rFonts w:ascii="Times New Roman" w:hAnsi="Times New Roman" w:cs="Times New Roman"/>
          <w:sz w:val="32"/>
          <w:szCs w:val="32"/>
        </w:rPr>
        <w:t xml:space="preserve"> A</w:t>
      </w:r>
      <w:r w:rsidRPr="00887D8D">
        <w:rPr>
          <w:rFonts w:ascii="Times New Roman" w:hAnsi="Times New Roman" w:cs="Times New Roman"/>
          <w:sz w:val="25"/>
          <w:szCs w:val="25"/>
        </w:rPr>
        <w:t>PPROACH</w:t>
      </w:r>
      <w:r w:rsidRPr="00887D8D">
        <w:rPr>
          <w:rFonts w:ascii="Times New Roman" w:hAnsi="Times New Roman" w:cs="Times New Roman"/>
          <w:sz w:val="32"/>
          <w:szCs w:val="32"/>
        </w:rPr>
        <w:t>, M</w:t>
      </w:r>
      <w:r w:rsidRPr="00887D8D">
        <w:rPr>
          <w:rFonts w:ascii="Times New Roman" w:hAnsi="Times New Roman" w:cs="Times New Roman"/>
          <w:sz w:val="25"/>
          <w:szCs w:val="25"/>
        </w:rPr>
        <w:t>ETHODOLOGY AND</w:t>
      </w:r>
    </w:p>
    <w:p w:rsidR="00EC5B46" w:rsidRPr="00887D8D" w:rsidRDefault="00257CA9">
      <w:pPr>
        <w:widowControl w:val="0"/>
        <w:autoSpaceDE w:val="0"/>
        <w:autoSpaceDN w:val="0"/>
        <w:adjustRightInd w:val="0"/>
        <w:spacing w:after="0" w:line="239" w:lineRule="auto"/>
        <w:ind w:left="1400"/>
        <w:rPr>
          <w:rFonts w:ascii="Times New Roman" w:hAnsi="Times New Roman" w:cs="Times New Roman"/>
          <w:sz w:val="24"/>
          <w:szCs w:val="24"/>
        </w:rPr>
      </w:pPr>
      <w:r w:rsidRPr="00887D8D">
        <w:rPr>
          <w:rFonts w:ascii="Times New Roman" w:hAnsi="Times New Roman" w:cs="Times New Roman"/>
          <w:sz w:val="32"/>
          <w:szCs w:val="32"/>
        </w:rPr>
        <w:t>W</w:t>
      </w:r>
      <w:r w:rsidRPr="00887D8D">
        <w:rPr>
          <w:rFonts w:ascii="Times New Roman" w:hAnsi="Times New Roman" w:cs="Times New Roman"/>
          <w:sz w:val="25"/>
          <w:szCs w:val="25"/>
        </w:rPr>
        <w:t>ORK</w:t>
      </w:r>
      <w:r w:rsidRPr="00887D8D">
        <w:rPr>
          <w:rFonts w:ascii="Times New Roman" w:hAnsi="Times New Roman" w:cs="Times New Roman"/>
          <w:sz w:val="32"/>
          <w:szCs w:val="32"/>
        </w:rPr>
        <w:t xml:space="preserve"> P</w:t>
      </w:r>
      <w:r w:rsidRPr="00887D8D">
        <w:rPr>
          <w:rFonts w:ascii="Times New Roman" w:hAnsi="Times New Roman" w:cs="Times New Roman"/>
          <w:sz w:val="25"/>
          <w:szCs w:val="25"/>
        </w:rPr>
        <w:t>LAN FOR</w:t>
      </w:r>
      <w:r w:rsidRPr="00887D8D">
        <w:rPr>
          <w:rFonts w:ascii="Times New Roman" w:hAnsi="Times New Roman" w:cs="Times New Roman"/>
          <w:sz w:val="32"/>
          <w:szCs w:val="32"/>
        </w:rPr>
        <w:t xml:space="preserve"> P</w:t>
      </w:r>
      <w:r w:rsidRPr="00887D8D">
        <w:rPr>
          <w:rFonts w:ascii="Times New Roman" w:hAnsi="Times New Roman" w:cs="Times New Roman"/>
          <w:sz w:val="25"/>
          <w:szCs w:val="25"/>
        </w:rPr>
        <w:t>ERFORMING THE</w:t>
      </w:r>
      <w:r w:rsidRPr="00887D8D">
        <w:rPr>
          <w:rFonts w:ascii="Times New Roman" w:hAnsi="Times New Roman" w:cs="Times New Roman"/>
          <w:sz w:val="32"/>
          <w:szCs w:val="32"/>
        </w:rPr>
        <w:t xml:space="preserve"> A</w:t>
      </w:r>
      <w:r w:rsidRPr="00887D8D">
        <w:rPr>
          <w:rFonts w:ascii="Times New Roman" w:hAnsi="Times New Roman" w:cs="Times New Roman"/>
          <w:sz w:val="25"/>
          <w:szCs w:val="25"/>
        </w:rPr>
        <w:t>SSIGNMENT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01248" behindDoc="1" locked="0" layoutInCell="0" allowOverlap="1">
            <wp:simplePos x="0" y="0"/>
            <wp:positionH relativeFrom="column">
              <wp:posOffset>0</wp:posOffset>
            </wp:positionH>
            <wp:positionV relativeFrom="paragraph">
              <wp:posOffset>19685</wp:posOffset>
            </wp:positionV>
            <wp:extent cx="5798185" cy="635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srcRect/>
                    <a:stretch>
                      <a:fillRect/>
                    </a:stretch>
                  </pic:blipFill>
                  <pic:spPr bwMode="auto">
                    <a:xfrm>
                      <a:off x="0" y="0"/>
                      <a:ext cx="5798185" cy="6350"/>
                    </a:xfrm>
                    <a:prstGeom prst="rect">
                      <a:avLst/>
                    </a:prstGeom>
                    <a:noFill/>
                  </pic:spPr>
                </pic:pic>
              </a:graphicData>
            </a:graphic>
          </wp:anchor>
        </w:drawing>
      </w:r>
    </w:p>
    <w:p w:rsidR="00EC5B46" w:rsidRPr="00887D8D" w:rsidRDefault="00EC5B46">
      <w:pPr>
        <w:widowControl w:val="0"/>
        <w:autoSpaceDE w:val="0"/>
        <w:autoSpaceDN w:val="0"/>
        <w:adjustRightInd w:val="0"/>
        <w:spacing w:after="0" w:line="354"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(For small or very simple assignments the PA should omit the following text in Italic)</w:t>
      </w:r>
    </w:p>
    <w:p w:rsidR="00EC5B46" w:rsidRPr="00887D8D" w:rsidRDefault="00EC5B46">
      <w:pPr>
        <w:widowControl w:val="0"/>
        <w:autoSpaceDE w:val="0"/>
        <w:autoSpaceDN w:val="0"/>
        <w:adjustRightInd w:val="0"/>
        <w:spacing w:after="0" w:line="25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40"/>
        <w:jc w:val="both"/>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Technical approach, methodology and work plan are key components of the Technical</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Proposal. You are suggested to present your Technical Proposal (50 pages, inclusive of charts and diagrams) divided into the following three chapters:</w:t>
      </w:r>
    </w:p>
    <w:p w:rsidR="00EC5B46" w:rsidRPr="00887D8D" w:rsidRDefault="00EC5B46">
      <w:pPr>
        <w:widowControl w:val="0"/>
        <w:autoSpaceDE w:val="0"/>
        <w:autoSpaceDN w:val="0"/>
        <w:adjustRightInd w:val="0"/>
        <w:spacing w:after="0" w:line="204" w:lineRule="exact"/>
        <w:rPr>
          <w:rFonts w:ascii="Times New Roman" w:hAnsi="Times New Roman" w:cs="Times New Roman"/>
          <w:sz w:val="24"/>
          <w:szCs w:val="24"/>
        </w:rPr>
      </w:pPr>
    </w:p>
    <w:p w:rsidR="00EC5B46" w:rsidRPr="00887D8D" w:rsidRDefault="00257CA9" w:rsidP="00257CA9">
      <w:pPr>
        <w:widowControl w:val="0"/>
        <w:numPr>
          <w:ilvl w:val="1"/>
          <w:numId w:val="22"/>
        </w:numPr>
        <w:tabs>
          <w:tab w:val="clear" w:pos="1440"/>
          <w:tab w:val="num" w:pos="740"/>
        </w:tabs>
        <w:overflowPunct w:val="0"/>
        <w:autoSpaceDE w:val="0"/>
        <w:autoSpaceDN w:val="0"/>
        <w:adjustRightInd w:val="0"/>
        <w:spacing w:after="0" w:line="240" w:lineRule="auto"/>
        <w:ind w:left="740" w:hanging="354"/>
        <w:jc w:val="both"/>
        <w:rPr>
          <w:rFonts w:ascii="Times New Roman" w:hAnsi="Times New Roman" w:cs="Times New Roman"/>
          <w:i/>
          <w:iCs/>
          <w:sz w:val="24"/>
          <w:szCs w:val="24"/>
        </w:rPr>
      </w:pPr>
      <w:r w:rsidRPr="00887D8D">
        <w:rPr>
          <w:rFonts w:ascii="Times New Roman" w:hAnsi="Times New Roman" w:cs="Times New Roman"/>
          <w:i/>
          <w:iCs/>
          <w:sz w:val="24"/>
          <w:szCs w:val="24"/>
        </w:rPr>
        <w:t xml:space="preserve">Technical Approach and Methodology, </w:t>
      </w:r>
    </w:p>
    <w:p w:rsidR="00EC5B46" w:rsidRPr="00887D8D" w:rsidRDefault="00EC5B46">
      <w:pPr>
        <w:widowControl w:val="0"/>
        <w:autoSpaceDE w:val="0"/>
        <w:autoSpaceDN w:val="0"/>
        <w:adjustRightInd w:val="0"/>
        <w:spacing w:after="0" w:line="199" w:lineRule="exact"/>
        <w:rPr>
          <w:rFonts w:ascii="Times New Roman" w:hAnsi="Times New Roman" w:cs="Times New Roman"/>
          <w:i/>
          <w:iCs/>
          <w:sz w:val="24"/>
          <w:szCs w:val="24"/>
        </w:rPr>
      </w:pPr>
    </w:p>
    <w:p w:rsidR="00EC5B46" w:rsidRPr="00887D8D" w:rsidRDefault="00257CA9" w:rsidP="00257CA9">
      <w:pPr>
        <w:widowControl w:val="0"/>
        <w:numPr>
          <w:ilvl w:val="1"/>
          <w:numId w:val="22"/>
        </w:numPr>
        <w:tabs>
          <w:tab w:val="clear" w:pos="1440"/>
          <w:tab w:val="num" w:pos="740"/>
        </w:tabs>
        <w:overflowPunct w:val="0"/>
        <w:autoSpaceDE w:val="0"/>
        <w:autoSpaceDN w:val="0"/>
        <w:adjustRightInd w:val="0"/>
        <w:spacing w:after="0" w:line="240" w:lineRule="auto"/>
        <w:ind w:left="740" w:hanging="354"/>
        <w:jc w:val="both"/>
        <w:rPr>
          <w:rFonts w:ascii="Times New Roman" w:hAnsi="Times New Roman" w:cs="Times New Roman"/>
          <w:i/>
          <w:iCs/>
          <w:sz w:val="24"/>
          <w:szCs w:val="24"/>
        </w:rPr>
      </w:pPr>
      <w:r w:rsidRPr="00887D8D">
        <w:rPr>
          <w:rFonts w:ascii="Times New Roman" w:hAnsi="Times New Roman" w:cs="Times New Roman"/>
          <w:i/>
          <w:iCs/>
          <w:sz w:val="24"/>
          <w:szCs w:val="24"/>
        </w:rPr>
        <w:t xml:space="preserve">Work Plan, and </w:t>
      </w:r>
    </w:p>
    <w:p w:rsidR="00EC5B46" w:rsidRPr="00887D8D" w:rsidRDefault="00EC5B46">
      <w:pPr>
        <w:widowControl w:val="0"/>
        <w:autoSpaceDE w:val="0"/>
        <w:autoSpaceDN w:val="0"/>
        <w:adjustRightInd w:val="0"/>
        <w:spacing w:after="0" w:line="199" w:lineRule="exact"/>
        <w:rPr>
          <w:rFonts w:ascii="Times New Roman" w:hAnsi="Times New Roman" w:cs="Times New Roman"/>
          <w:i/>
          <w:iCs/>
          <w:sz w:val="24"/>
          <w:szCs w:val="24"/>
        </w:rPr>
      </w:pPr>
    </w:p>
    <w:p w:rsidR="00EC5B46" w:rsidRPr="00887D8D" w:rsidRDefault="00257CA9" w:rsidP="00257CA9">
      <w:pPr>
        <w:widowControl w:val="0"/>
        <w:numPr>
          <w:ilvl w:val="1"/>
          <w:numId w:val="22"/>
        </w:numPr>
        <w:tabs>
          <w:tab w:val="clear" w:pos="1440"/>
          <w:tab w:val="num" w:pos="740"/>
        </w:tabs>
        <w:overflowPunct w:val="0"/>
        <w:autoSpaceDE w:val="0"/>
        <w:autoSpaceDN w:val="0"/>
        <w:adjustRightInd w:val="0"/>
        <w:spacing w:after="0" w:line="240" w:lineRule="auto"/>
        <w:ind w:left="740" w:hanging="354"/>
        <w:jc w:val="both"/>
        <w:rPr>
          <w:rFonts w:ascii="Times New Roman" w:hAnsi="Times New Roman" w:cs="Times New Roman"/>
          <w:i/>
          <w:iCs/>
          <w:sz w:val="24"/>
          <w:szCs w:val="24"/>
        </w:rPr>
      </w:pPr>
      <w:r w:rsidRPr="00887D8D">
        <w:rPr>
          <w:rFonts w:ascii="Times New Roman" w:hAnsi="Times New Roman" w:cs="Times New Roman"/>
          <w:i/>
          <w:iCs/>
          <w:sz w:val="24"/>
          <w:szCs w:val="24"/>
        </w:rPr>
        <w:t xml:space="preserve">Organization and Staffing, </w:t>
      </w:r>
    </w:p>
    <w:p w:rsidR="00EC5B46" w:rsidRPr="00887D8D" w:rsidRDefault="00EC5B46">
      <w:pPr>
        <w:widowControl w:val="0"/>
        <w:autoSpaceDE w:val="0"/>
        <w:autoSpaceDN w:val="0"/>
        <w:adjustRightInd w:val="0"/>
        <w:spacing w:after="0" w:line="257" w:lineRule="exact"/>
        <w:rPr>
          <w:rFonts w:ascii="Times New Roman" w:hAnsi="Times New Roman" w:cs="Times New Roman"/>
          <w:i/>
          <w:iCs/>
          <w:sz w:val="24"/>
          <w:szCs w:val="24"/>
        </w:rPr>
      </w:pPr>
    </w:p>
    <w:p w:rsidR="00EC5B46" w:rsidRPr="00887D8D" w:rsidRDefault="00257CA9" w:rsidP="00257CA9">
      <w:pPr>
        <w:widowControl w:val="0"/>
        <w:numPr>
          <w:ilvl w:val="0"/>
          <w:numId w:val="23"/>
        </w:numPr>
        <w:tabs>
          <w:tab w:val="clear" w:pos="720"/>
          <w:tab w:val="num" w:pos="380"/>
        </w:tabs>
        <w:overflowPunct w:val="0"/>
        <w:autoSpaceDE w:val="0"/>
        <w:autoSpaceDN w:val="0"/>
        <w:adjustRightInd w:val="0"/>
        <w:spacing w:after="0" w:line="233" w:lineRule="auto"/>
        <w:ind w:left="20" w:right="40" w:firstLine="8"/>
        <w:jc w:val="both"/>
        <w:rPr>
          <w:rFonts w:ascii="Times New Roman" w:hAnsi="Times New Roman" w:cs="Times New Roman"/>
          <w:i/>
          <w:iCs/>
          <w:sz w:val="24"/>
          <w:szCs w:val="24"/>
        </w:rPr>
      </w:pPr>
      <w:r w:rsidRPr="00887D8D">
        <w:rPr>
          <w:rFonts w:ascii="Times New Roman" w:hAnsi="Times New Roman" w:cs="Times New Roman"/>
          <w:i/>
          <w:iCs/>
          <w:sz w:val="24"/>
          <w:szCs w:val="24"/>
          <w:u w:val="single"/>
        </w:rPr>
        <w:t>Technical Approach and Methodology.</w:t>
      </w:r>
      <w:r w:rsidRPr="00887D8D">
        <w:rPr>
          <w:rFonts w:ascii="Times New Roman" w:hAnsi="Times New Roman" w:cs="Times New Roman"/>
          <w:i/>
          <w:iCs/>
          <w:sz w:val="24"/>
          <w:szCs w:val="24"/>
        </w:rPr>
        <w:t xml:space="preserve"> In this chapter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 approach. </w:t>
      </w:r>
    </w:p>
    <w:p w:rsidR="00EC5B46" w:rsidRPr="00887D8D" w:rsidRDefault="00EC5B46">
      <w:pPr>
        <w:widowControl w:val="0"/>
        <w:autoSpaceDE w:val="0"/>
        <w:autoSpaceDN w:val="0"/>
        <w:adjustRightInd w:val="0"/>
        <w:spacing w:after="0" w:line="255" w:lineRule="exact"/>
        <w:rPr>
          <w:rFonts w:ascii="Times New Roman" w:hAnsi="Times New Roman" w:cs="Times New Roman"/>
          <w:i/>
          <w:iCs/>
          <w:sz w:val="24"/>
          <w:szCs w:val="24"/>
        </w:rPr>
      </w:pPr>
    </w:p>
    <w:p w:rsidR="00EC5B46" w:rsidRPr="00887D8D" w:rsidRDefault="00257CA9" w:rsidP="00257CA9">
      <w:pPr>
        <w:widowControl w:val="0"/>
        <w:numPr>
          <w:ilvl w:val="0"/>
          <w:numId w:val="23"/>
        </w:numPr>
        <w:tabs>
          <w:tab w:val="clear" w:pos="720"/>
          <w:tab w:val="num" w:pos="380"/>
        </w:tabs>
        <w:overflowPunct w:val="0"/>
        <w:autoSpaceDE w:val="0"/>
        <w:autoSpaceDN w:val="0"/>
        <w:adjustRightInd w:val="0"/>
        <w:spacing w:after="0" w:line="233" w:lineRule="auto"/>
        <w:ind w:left="20" w:right="40" w:firstLine="8"/>
        <w:jc w:val="both"/>
        <w:rPr>
          <w:rFonts w:ascii="Times New Roman" w:hAnsi="Times New Roman" w:cs="Times New Roman"/>
          <w:i/>
          <w:iCs/>
          <w:sz w:val="24"/>
          <w:szCs w:val="24"/>
        </w:rPr>
      </w:pPr>
      <w:r w:rsidRPr="00887D8D">
        <w:rPr>
          <w:rFonts w:ascii="Times New Roman" w:hAnsi="Times New Roman" w:cs="Times New Roman"/>
          <w:i/>
          <w:iCs/>
          <w:sz w:val="24"/>
          <w:szCs w:val="24"/>
          <w:u w:val="single"/>
        </w:rPr>
        <w:t>Work Plan.</w:t>
      </w:r>
      <w:r w:rsidRPr="00887D8D">
        <w:rPr>
          <w:rFonts w:ascii="Times New Roman" w:hAnsi="Times New Roman" w:cs="Times New Roman"/>
          <w:i/>
          <w:iCs/>
          <w:sz w:val="24"/>
          <w:szCs w:val="24"/>
        </w:rPr>
        <w:t xml:space="preserve"> In this chapter you should propose the main activities of the assignment, their content and duration, phasing and interrelations, milestones (including interim approvals by the PA),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Schedule of Form TECH-8. </w:t>
      </w:r>
    </w:p>
    <w:p w:rsidR="00EC5B46" w:rsidRPr="00887D8D" w:rsidRDefault="00EC5B46">
      <w:pPr>
        <w:widowControl w:val="0"/>
        <w:autoSpaceDE w:val="0"/>
        <w:autoSpaceDN w:val="0"/>
        <w:adjustRightInd w:val="0"/>
        <w:spacing w:after="0" w:line="256" w:lineRule="exact"/>
        <w:rPr>
          <w:rFonts w:ascii="Times New Roman" w:hAnsi="Times New Roman" w:cs="Times New Roman"/>
          <w:i/>
          <w:iCs/>
          <w:sz w:val="24"/>
          <w:szCs w:val="24"/>
        </w:rPr>
      </w:pPr>
    </w:p>
    <w:p w:rsidR="00EC5B46" w:rsidRPr="00887D8D" w:rsidRDefault="00257CA9" w:rsidP="00257CA9">
      <w:pPr>
        <w:widowControl w:val="0"/>
        <w:numPr>
          <w:ilvl w:val="0"/>
          <w:numId w:val="23"/>
        </w:numPr>
        <w:tabs>
          <w:tab w:val="clear" w:pos="720"/>
          <w:tab w:val="num" w:pos="378"/>
        </w:tabs>
        <w:overflowPunct w:val="0"/>
        <w:autoSpaceDE w:val="0"/>
        <w:autoSpaceDN w:val="0"/>
        <w:adjustRightInd w:val="0"/>
        <w:spacing w:after="0" w:line="223" w:lineRule="auto"/>
        <w:ind w:left="20" w:right="40" w:firstLine="8"/>
        <w:jc w:val="both"/>
        <w:rPr>
          <w:rFonts w:ascii="Times New Roman" w:hAnsi="Times New Roman" w:cs="Times New Roman"/>
          <w:i/>
          <w:iCs/>
          <w:sz w:val="24"/>
          <w:szCs w:val="24"/>
        </w:rPr>
      </w:pPr>
      <w:r w:rsidRPr="00887D8D">
        <w:rPr>
          <w:rFonts w:ascii="Times New Roman" w:hAnsi="Times New Roman" w:cs="Times New Roman"/>
          <w:i/>
          <w:iCs/>
          <w:sz w:val="24"/>
          <w:szCs w:val="24"/>
          <w:u w:val="single"/>
        </w:rPr>
        <w:t>Organization and Staffing.</w:t>
      </w:r>
      <w:r w:rsidRPr="00887D8D">
        <w:rPr>
          <w:rFonts w:ascii="Times New Roman" w:hAnsi="Times New Roman" w:cs="Times New Roman"/>
          <w:i/>
          <w:iCs/>
          <w:sz w:val="24"/>
          <w:szCs w:val="24"/>
        </w:rPr>
        <w:t xml:space="preserve"> In this chapter you should propose the structure and composition of your team. You should list the main disciplines of the assignment, the key expert responsible, and proposed technical and support staff.</w:t>
      </w:r>
      <w:r w:rsidRPr="00887D8D">
        <w:rPr>
          <w:rFonts w:ascii="Times New Roman" w:hAnsi="Times New Roman" w:cs="Times New Roman"/>
          <w:sz w:val="24"/>
          <w:szCs w:val="24"/>
        </w:rPr>
        <w:t>]</w:t>
      </w:r>
      <w:r w:rsidRPr="00887D8D">
        <w:rPr>
          <w:rFonts w:ascii="Times New Roman" w:hAnsi="Times New Roman" w:cs="Times New Roman"/>
          <w:i/>
          <w:iCs/>
          <w:sz w:val="24"/>
          <w:szCs w:val="24"/>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51"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700" w:header="720" w:footer="720" w:gutter="0"/>
          <w:cols w:space="720" w:equalWidth="0">
            <w:col w:w="91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7" w:name="page32"/>
      <w:bookmarkEnd w:id="27"/>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02272" behindDoc="1" locked="0" layoutInCell="0" allowOverlap="1">
            <wp:simplePos x="0" y="0"/>
            <wp:positionH relativeFrom="column">
              <wp:posOffset>-5080</wp:posOffset>
            </wp:positionH>
            <wp:positionV relativeFrom="paragraph">
              <wp:posOffset>16510</wp:posOffset>
            </wp:positionV>
            <wp:extent cx="8267700" cy="889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srcRect/>
                    <a:stretch>
                      <a:fillRect/>
                    </a:stretch>
                  </pic:blipFill>
                  <pic:spPr bwMode="auto">
                    <a:xfrm>
                      <a:off x="0" y="0"/>
                      <a:ext cx="826770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42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TECH-5. T</w:t>
      </w:r>
      <w:r w:rsidRPr="00887D8D">
        <w:rPr>
          <w:rFonts w:ascii="Times New Roman" w:hAnsi="Times New Roman" w:cs="Times New Roman"/>
          <w:sz w:val="25"/>
          <w:szCs w:val="25"/>
        </w:rPr>
        <w:t>EAM</w:t>
      </w:r>
      <w:r w:rsidRPr="00887D8D">
        <w:rPr>
          <w:rFonts w:ascii="Times New Roman" w:hAnsi="Times New Roman" w:cs="Times New Roman"/>
          <w:sz w:val="32"/>
          <w:szCs w:val="32"/>
        </w:rPr>
        <w:t xml:space="preserve"> C</w:t>
      </w:r>
      <w:r w:rsidRPr="00887D8D">
        <w:rPr>
          <w:rFonts w:ascii="Times New Roman" w:hAnsi="Times New Roman" w:cs="Times New Roman"/>
          <w:sz w:val="25"/>
          <w:szCs w:val="25"/>
        </w:rPr>
        <w:t>OMPOSITION AND</w:t>
      </w:r>
      <w:r w:rsidRPr="00887D8D">
        <w:rPr>
          <w:rFonts w:ascii="Times New Roman" w:hAnsi="Times New Roman" w:cs="Times New Roman"/>
          <w:sz w:val="32"/>
          <w:szCs w:val="32"/>
        </w:rPr>
        <w:t xml:space="preserve"> T</w:t>
      </w:r>
      <w:r w:rsidRPr="00887D8D">
        <w:rPr>
          <w:rFonts w:ascii="Times New Roman" w:hAnsi="Times New Roman" w:cs="Times New Roman"/>
          <w:sz w:val="25"/>
          <w:szCs w:val="25"/>
        </w:rPr>
        <w:t>ASK</w:t>
      </w:r>
      <w:r w:rsidRPr="00887D8D">
        <w:rPr>
          <w:rFonts w:ascii="Times New Roman" w:hAnsi="Times New Roman" w:cs="Times New Roman"/>
          <w:sz w:val="32"/>
          <w:szCs w:val="32"/>
        </w:rPr>
        <w:t xml:space="preserve"> A</w:t>
      </w:r>
      <w:r w:rsidRPr="00887D8D">
        <w:rPr>
          <w:rFonts w:ascii="Times New Roman" w:hAnsi="Times New Roman" w:cs="Times New Roman"/>
          <w:sz w:val="25"/>
          <w:szCs w:val="25"/>
        </w:rPr>
        <w:t>SSIGNMENTS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03296" behindDoc="1" locked="0" layoutInCell="0" allowOverlap="1">
            <wp:simplePos x="0" y="0"/>
            <wp:positionH relativeFrom="column">
              <wp:posOffset>-5080</wp:posOffset>
            </wp:positionH>
            <wp:positionV relativeFrom="paragraph">
              <wp:posOffset>19050</wp:posOffset>
            </wp:positionV>
            <wp:extent cx="8267700" cy="4241800"/>
            <wp:effectExtent l="1905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srcRect/>
                    <a:stretch>
                      <a:fillRect/>
                    </a:stretch>
                  </pic:blipFill>
                  <pic:spPr bwMode="auto">
                    <a:xfrm>
                      <a:off x="0" y="0"/>
                      <a:ext cx="8267700" cy="424180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3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580"/>
        <w:rPr>
          <w:rFonts w:ascii="Times New Roman" w:hAnsi="Times New Roman" w:cs="Times New Roman"/>
          <w:sz w:val="24"/>
          <w:szCs w:val="24"/>
        </w:rPr>
      </w:pPr>
      <w:r w:rsidRPr="00887D8D">
        <w:rPr>
          <w:rFonts w:ascii="Times New Roman" w:hAnsi="Times New Roman" w:cs="Times New Roman"/>
          <w:sz w:val="24"/>
          <w:szCs w:val="24"/>
        </w:rPr>
        <w:t>Professional Staff</w:t>
      </w:r>
    </w:p>
    <w:p w:rsidR="00EC5B46" w:rsidRPr="00887D8D" w:rsidRDefault="00EC5B46">
      <w:pPr>
        <w:widowControl w:val="0"/>
        <w:autoSpaceDE w:val="0"/>
        <w:autoSpaceDN w:val="0"/>
        <w:adjustRightInd w:val="0"/>
        <w:spacing w:after="0" w:line="50" w:lineRule="exact"/>
        <w:rPr>
          <w:rFonts w:ascii="Times New Roman" w:hAnsi="Times New Roman" w:cs="Times New Roman"/>
          <w:sz w:val="24"/>
          <w:szCs w:val="24"/>
        </w:rPr>
      </w:pPr>
    </w:p>
    <w:tbl>
      <w:tblPr>
        <w:tblW w:w="0" w:type="auto"/>
        <w:tblInd w:w="480" w:type="dxa"/>
        <w:tblLayout w:type="fixed"/>
        <w:tblCellMar>
          <w:left w:w="0" w:type="dxa"/>
          <w:right w:w="0" w:type="dxa"/>
        </w:tblCellMar>
        <w:tblLook w:val="0000"/>
      </w:tblPr>
      <w:tblGrid>
        <w:gridCol w:w="2560"/>
        <w:gridCol w:w="1980"/>
        <w:gridCol w:w="1980"/>
        <w:gridCol w:w="2000"/>
        <w:gridCol w:w="3260"/>
        <w:gridCol w:w="40"/>
      </w:tblGrid>
      <w:tr w:rsidR="00EC5B46" w:rsidRPr="00887D8D">
        <w:trPr>
          <w:trHeight w:val="336"/>
        </w:trPr>
        <w:tc>
          <w:tcPr>
            <w:tcW w:w="256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580"/>
              <w:rPr>
                <w:rFonts w:ascii="Times New Roman" w:hAnsi="Times New Roman" w:cs="Times New Roman"/>
                <w:sz w:val="24"/>
                <w:szCs w:val="24"/>
              </w:rPr>
            </w:pPr>
            <w:r w:rsidRPr="00887D8D">
              <w:rPr>
                <w:rFonts w:ascii="Times New Roman" w:hAnsi="Times New Roman" w:cs="Times New Roman"/>
                <w:sz w:val="24"/>
                <w:szCs w:val="24"/>
              </w:rPr>
              <w:t>Name of Staff</w:t>
            </w:r>
          </w:p>
        </w:tc>
        <w:tc>
          <w:tcPr>
            <w:tcW w:w="198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Firm</w:t>
            </w:r>
          </w:p>
        </w:tc>
        <w:tc>
          <w:tcPr>
            <w:tcW w:w="198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Area of Expertise</w:t>
            </w:r>
          </w:p>
        </w:tc>
        <w:tc>
          <w:tcPr>
            <w:tcW w:w="200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Position Assigned</w:t>
            </w:r>
          </w:p>
        </w:tc>
        <w:tc>
          <w:tcPr>
            <w:tcW w:w="326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920"/>
              <w:rPr>
                <w:rFonts w:ascii="Times New Roman" w:hAnsi="Times New Roman" w:cs="Times New Roman"/>
                <w:sz w:val="24"/>
                <w:szCs w:val="24"/>
              </w:rPr>
            </w:pPr>
            <w:r w:rsidRPr="00887D8D">
              <w:rPr>
                <w:rFonts w:ascii="Times New Roman" w:hAnsi="Times New Roman" w:cs="Times New Roman"/>
                <w:sz w:val="24"/>
                <w:szCs w:val="24"/>
              </w:rPr>
              <w:t>Task Assigned</w:t>
            </w: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8"/>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r>
      <w:tr w:rsidR="00EC5B46" w:rsidRPr="00887D8D">
        <w:trPr>
          <w:trHeight w:val="549"/>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6"/>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6"/>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6"/>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9"/>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7"/>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6"/>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6"/>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49"/>
        </w:trPr>
        <w:tc>
          <w:tcPr>
            <w:tcW w:w="25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2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3"/>
        </w:trPr>
        <w:tc>
          <w:tcPr>
            <w:tcW w:w="25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9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9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2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32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071" style="position:absolute;z-index:-251612160;mso-position-horizontal-relative:text;mso-position-vertical-relative:text" from="22.5pt,-.35pt" to="612.35pt,-.35pt" o:allowincell="f" strokeweight=".72pt"/>
        </w:pict>
      </w:r>
      <w:r w:rsidRPr="00564FD6">
        <w:rPr>
          <w:rFonts w:ascii="Times New Roman" w:hAnsi="Times New Roman" w:cs="Times New Roman"/>
          <w:noProof/>
        </w:rPr>
        <w:pict>
          <v:rect id="_x0000_s1072" style="position:absolute;margin-left:612.35pt;margin-top:-.85pt;width:2.15pt;height:1pt;z-index:-251611136;mso-position-horizontal-relative:text;mso-position-vertical-relative:text" o:allowincell="f" fillcolor="black" stroked="f"/>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89"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400" w:bottom="728" w:left="1420" w:header="720" w:footer="720" w:gutter="0"/>
          <w:cols w:space="720" w:equalWidth="0">
            <w:col w:w="130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28" w:name="page33"/>
      <w:bookmarkEnd w:id="28"/>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06368" behindDoc="1" locked="0" layoutInCell="0" allowOverlap="1">
            <wp:simplePos x="0" y="0"/>
            <wp:positionH relativeFrom="column">
              <wp:posOffset>-4445</wp:posOffset>
            </wp:positionH>
            <wp:positionV relativeFrom="paragraph">
              <wp:posOffset>16510</wp:posOffset>
            </wp:positionV>
            <wp:extent cx="5981065" cy="889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598106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94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TECH-6. C</w:t>
      </w:r>
      <w:r w:rsidRPr="00887D8D">
        <w:rPr>
          <w:rFonts w:ascii="Times New Roman" w:hAnsi="Times New Roman" w:cs="Times New Roman"/>
          <w:sz w:val="25"/>
          <w:szCs w:val="25"/>
        </w:rPr>
        <w:t>URRICULUM</w:t>
      </w:r>
      <w:r w:rsidRPr="00887D8D">
        <w:rPr>
          <w:rFonts w:ascii="Times New Roman" w:hAnsi="Times New Roman" w:cs="Times New Roman"/>
          <w:sz w:val="32"/>
          <w:szCs w:val="32"/>
        </w:rPr>
        <w:t xml:space="preserve"> V</w:t>
      </w:r>
      <w:r w:rsidRPr="00887D8D">
        <w:rPr>
          <w:rFonts w:ascii="Times New Roman" w:hAnsi="Times New Roman" w:cs="Times New Roman"/>
          <w:sz w:val="25"/>
          <w:szCs w:val="25"/>
        </w:rPr>
        <w:t>ITAE</w:t>
      </w:r>
      <w:r w:rsidRPr="00887D8D">
        <w:rPr>
          <w:rFonts w:ascii="Times New Roman" w:hAnsi="Times New Roman" w:cs="Times New Roman"/>
          <w:sz w:val="32"/>
          <w:szCs w:val="32"/>
        </w:rPr>
        <w:t xml:space="preserve"> (CV) </w:t>
      </w:r>
      <w:r w:rsidRPr="00887D8D">
        <w:rPr>
          <w:rFonts w:ascii="Times New Roman" w:hAnsi="Times New Roman" w:cs="Times New Roman"/>
          <w:sz w:val="25"/>
          <w:szCs w:val="25"/>
        </w:rPr>
        <w:t>FOR</w:t>
      </w:r>
      <w:r w:rsidRPr="00887D8D">
        <w:rPr>
          <w:rFonts w:ascii="Times New Roman" w:hAnsi="Times New Roman" w:cs="Times New Roman"/>
          <w:sz w:val="32"/>
          <w:szCs w:val="32"/>
        </w:rPr>
        <w:t xml:space="preserve"> P</w:t>
      </w:r>
      <w:r w:rsidRPr="00887D8D">
        <w:rPr>
          <w:rFonts w:ascii="Times New Roman" w:hAnsi="Times New Roman" w:cs="Times New Roman"/>
          <w:sz w:val="25"/>
          <w:szCs w:val="25"/>
        </w:rPr>
        <w:t>ROPOSED</w:t>
      </w:r>
    </w:p>
    <w:p w:rsidR="00EC5B46" w:rsidRPr="00887D8D" w:rsidRDefault="00257CA9">
      <w:pPr>
        <w:widowControl w:val="0"/>
        <w:autoSpaceDE w:val="0"/>
        <w:autoSpaceDN w:val="0"/>
        <w:adjustRightInd w:val="0"/>
        <w:spacing w:after="0" w:line="239" w:lineRule="auto"/>
        <w:ind w:left="3280"/>
        <w:rPr>
          <w:rFonts w:ascii="Times New Roman" w:hAnsi="Times New Roman" w:cs="Times New Roman"/>
          <w:sz w:val="24"/>
          <w:szCs w:val="24"/>
        </w:rPr>
      </w:pPr>
      <w:r w:rsidRPr="00887D8D">
        <w:rPr>
          <w:rFonts w:ascii="Times New Roman" w:hAnsi="Times New Roman" w:cs="Times New Roman"/>
          <w:sz w:val="32"/>
          <w:szCs w:val="32"/>
        </w:rPr>
        <w:t>P</w:t>
      </w:r>
      <w:r w:rsidRPr="00887D8D">
        <w:rPr>
          <w:rFonts w:ascii="Times New Roman" w:hAnsi="Times New Roman" w:cs="Times New Roman"/>
          <w:sz w:val="25"/>
          <w:szCs w:val="25"/>
        </w:rPr>
        <w:t>ROFESSIONAL</w:t>
      </w:r>
      <w:r w:rsidRPr="00887D8D">
        <w:rPr>
          <w:rFonts w:ascii="Times New Roman" w:hAnsi="Times New Roman" w:cs="Times New Roman"/>
          <w:sz w:val="32"/>
          <w:szCs w:val="32"/>
        </w:rPr>
        <w:t xml:space="preserve"> S</w:t>
      </w:r>
      <w:r w:rsidRPr="00887D8D">
        <w:rPr>
          <w:rFonts w:ascii="Times New Roman" w:hAnsi="Times New Roman" w:cs="Times New Roman"/>
          <w:sz w:val="25"/>
          <w:szCs w:val="25"/>
        </w:rPr>
        <w:t>TAFF</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07392" behindDoc="1" locked="0" layoutInCell="0" allowOverlap="1">
            <wp:simplePos x="0" y="0"/>
            <wp:positionH relativeFrom="column">
              <wp:posOffset>-4445</wp:posOffset>
            </wp:positionH>
            <wp:positionV relativeFrom="paragraph">
              <wp:posOffset>19685</wp:posOffset>
            </wp:positionV>
            <wp:extent cx="5981065" cy="635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3" w:lineRule="exact"/>
        <w:rPr>
          <w:rFonts w:ascii="Times New Roman" w:hAnsi="Times New Roman" w:cs="Times New Roman"/>
          <w:sz w:val="24"/>
          <w:szCs w:val="24"/>
        </w:rPr>
      </w:pPr>
    </w:p>
    <w:p w:rsidR="00EC5B46" w:rsidRPr="00887D8D" w:rsidRDefault="00257CA9" w:rsidP="00257CA9">
      <w:pPr>
        <w:widowControl w:val="0"/>
        <w:numPr>
          <w:ilvl w:val="0"/>
          <w:numId w:val="24"/>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Proposed Position </w:t>
      </w:r>
      <w:r w:rsidRPr="00887D8D">
        <w:rPr>
          <w:rFonts w:ascii="Times New Roman" w:hAnsi="Times New Roman" w:cs="Times New Roman"/>
          <w:sz w:val="19"/>
          <w:szCs w:val="19"/>
        </w:rPr>
        <w:t>[</w:t>
      </w:r>
      <w:r w:rsidRPr="00887D8D">
        <w:rPr>
          <w:rFonts w:ascii="Times New Roman" w:hAnsi="Times New Roman" w:cs="Times New Roman"/>
          <w:i/>
          <w:iCs/>
          <w:sz w:val="19"/>
          <w:szCs w:val="19"/>
        </w:rPr>
        <w:t>only one candidate shall be nominated for each position</w:t>
      </w:r>
      <w:r w:rsidRPr="00887D8D">
        <w:rPr>
          <w:rFonts w:ascii="Times New Roman" w:hAnsi="Times New Roman" w:cs="Times New Roman"/>
          <w:sz w:val="19"/>
          <w:szCs w:val="19"/>
        </w:rPr>
        <w:t>]</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276" w:lineRule="exact"/>
        <w:rPr>
          <w:rFonts w:ascii="Times New Roman" w:hAnsi="Times New Roman" w:cs="Times New Roman"/>
          <w:b/>
          <w:bCs/>
          <w:sz w:val="24"/>
          <w:szCs w:val="24"/>
        </w:rPr>
      </w:pPr>
    </w:p>
    <w:p w:rsidR="00EC5B46" w:rsidRPr="00887D8D" w:rsidRDefault="00257CA9" w:rsidP="00257CA9">
      <w:pPr>
        <w:widowControl w:val="0"/>
        <w:numPr>
          <w:ilvl w:val="0"/>
          <w:numId w:val="24"/>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Name of Firm </w:t>
      </w:r>
      <w:r w:rsidRPr="00887D8D">
        <w:rPr>
          <w:rFonts w:ascii="Times New Roman" w:hAnsi="Times New Roman" w:cs="Times New Roman"/>
          <w:sz w:val="19"/>
          <w:szCs w:val="19"/>
        </w:rPr>
        <w:t>[</w:t>
      </w:r>
      <w:r w:rsidRPr="00887D8D">
        <w:rPr>
          <w:rFonts w:ascii="Times New Roman" w:hAnsi="Times New Roman" w:cs="Times New Roman"/>
          <w:i/>
          <w:iCs/>
          <w:sz w:val="19"/>
          <w:szCs w:val="19"/>
        </w:rPr>
        <w:t>Insert name of firm proposing the staff</w:t>
      </w:r>
      <w:r w:rsidRPr="00887D8D">
        <w:rPr>
          <w:rFonts w:ascii="Times New Roman" w:hAnsi="Times New Roman" w:cs="Times New Roman"/>
          <w:sz w:val="19"/>
          <w:szCs w:val="19"/>
        </w:rPr>
        <w:t>]</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4"/>
          <w:szCs w:val="24"/>
        </w:rPr>
      </w:pPr>
    </w:p>
    <w:p w:rsidR="00EC5B46" w:rsidRPr="00887D8D" w:rsidRDefault="00EC5B46">
      <w:pPr>
        <w:widowControl w:val="0"/>
        <w:autoSpaceDE w:val="0"/>
        <w:autoSpaceDN w:val="0"/>
        <w:adjustRightInd w:val="0"/>
        <w:spacing w:after="0" w:line="228" w:lineRule="exact"/>
        <w:rPr>
          <w:rFonts w:ascii="Times New Roman" w:hAnsi="Times New Roman" w:cs="Times New Roman"/>
          <w:b/>
          <w:bCs/>
          <w:sz w:val="24"/>
          <w:szCs w:val="24"/>
        </w:rPr>
      </w:pPr>
    </w:p>
    <w:p w:rsidR="00EC5B46" w:rsidRPr="00887D8D" w:rsidRDefault="00257CA9" w:rsidP="00257CA9">
      <w:pPr>
        <w:widowControl w:val="0"/>
        <w:numPr>
          <w:ilvl w:val="0"/>
          <w:numId w:val="24"/>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Name of Staff </w:t>
      </w:r>
      <w:r w:rsidRPr="00887D8D">
        <w:rPr>
          <w:rFonts w:ascii="Times New Roman" w:hAnsi="Times New Roman" w:cs="Times New Roman"/>
          <w:sz w:val="19"/>
          <w:szCs w:val="19"/>
        </w:rPr>
        <w:t>[</w:t>
      </w:r>
      <w:r w:rsidRPr="00887D8D">
        <w:rPr>
          <w:rFonts w:ascii="Times New Roman" w:hAnsi="Times New Roman" w:cs="Times New Roman"/>
          <w:i/>
          <w:iCs/>
          <w:sz w:val="19"/>
          <w:szCs w:val="19"/>
        </w:rPr>
        <w:t>Insert full name</w:t>
      </w:r>
      <w:r w:rsidRPr="00887D8D">
        <w:rPr>
          <w:rFonts w:ascii="Times New Roman" w:hAnsi="Times New Roman" w:cs="Times New Roman"/>
          <w:sz w:val="19"/>
          <w:szCs w:val="19"/>
        </w:rPr>
        <w:t>]</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p>
    <w:p w:rsidR="00EC5B46" w:rsidRPr="00887D8D" w:rsidRDefault="00564FD6">
      <w:pPr>
        <w:widowControl w:val="0"/>
        <w:autoSpaceDE w:val="0"/>
        <w:autoSpaceDN w:val="0"/>
        <w:adjustRightInd w:val="0"/>
        <w:spacing w:after="0" w:line="253" w:lineRule="exact"/>
        <w:rPr>
          <w:rFonts w:ascii="Times New Roman" w:hAnsi="Times New Roman" w:cs="Times New Roman"/>
          <w:sz w:val="24"/>
          <w:szCs w:val="24"/>
        </w:rPr>
      </w:pPr>
      <w:r w:rsidRPr="00564FD6">
        <w:rPr>
          <w:rFonts w:ascii="Times New Roman" w:hAnsi="Times New Roman" w:cs="Times New Roman"/>
          <w:noProof/>
        </w:rPr>
        <w:pict>
          <v:line id="_x0000_s1075" style="position:absolute;z-index:-251608064" from="355.4pt,-83.65pt" to="451.05pt,-83.65pt" o:allowincell="f" strokeweight=".21164mm"/>
        </w:pict>
      </w:r>
      <w:r w:rsidRPr="00564FD6">
        <w:rPr>
          <w:rFonts w:ascii="Times New Roman" w:hAnsi="Times New Roman" w:cs="Times New Roman"/>
          <w:noProof/>
        </w:rPr>
        <w:pict>
          <v:line id="_x0000_s1076" style="position:absolute;z-index:-251607040" from="264.45pt,-56.05pt" to="451.1pt,-56.05pt" o:allowincell="f" strokeweight=".21164mm"/>
        </w:pict>
      </w:r>
      <w:r w:rsidRPr="00564FD6">
        <w:rPr>
          <w:rFonts w:ascii="Times New Roman" w:hAnsi="Times New Roman" w:cs="Times New Roman"/>
          <w:noProof/>
        </w:rPr>
        <w:pict>
          <v:line id="_x0000_s1077" style="position:absolute;z-index:-251606016" from="19pt,-28.45pt" to="451.05pt,-28.45pt" o:allowincell="f" strokeweight=".6pt"/>
        </w:pict>
      </w:r>
      <w:r w:rsidRPr="00564FD6">
        <w:rPr>
          <w:rFonts w:ascii="Times New Roman" w:hAnsi="Times New Roman" w:cs="Times New Roman"/>
          <w:noProof/>
        </w:rPr>
        <w:pict>
          <v:line id="_x0000_s1078" style="position:absolute;z-index:-251604992" from="172.05pt,-.85pt" to="451.1pt,-.85pt" o:allowincell="f" strokeweight=".21164mm"/>
        </w:pict>
      </w:r>
    </w:p>
    <w:tbl>
      <w:tblPr>
        <w:tblW w:w="0" w:type="auto"/>
        <w:tblInd w:w="20" w:type="dxa"/>
        <w:tblLayout w:type="fixed"/>
        <w:tblCellMar>
          <w:left w:w="0" w:type="dxa"/>
          <w:right w:w="0" w:type="dxa"/>
        </w:tblCellMar>
        <w:tblLook w:val="0000"/>
      </w:tblPr>
      <w:tblGrid>
        <w:gridCol w:w="280"/>
        <w:gridCol w:w="80"/>
        <w:gridCol w:w="1540"/>
        <w:gridCol w:w="2660"/>
        <w:gridCol w:w="440"/>
        <w:gridCol w:w="900"/>
        <w:gridCol w:w="3100"/>
      </w:tblGrid>
      <w:tr w:rsidR="00EC5B46" w:rsidRPr="00887D8D">
        <w:trPr>
          <w:trHeight w:val="276"/>
        </w:trPr>
        <w:tc>
          <w:tcPr>
            <w:tcW w:w="2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b/>
                <w:bCs/>
                <w:w w:val="88"/>
                <w:sz w:val="24"/>
                <w:szCs w:val="24"/>
              </w:rPr>
              <w:t>4.</w:t>
            </w:r>
          </w:p>
        </w:tc>
        <w:tc>
          <w:tcPr>
            <w:tcW w:w="162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b/>
                <w:bCs/>
                <w:sz w:val="24"/>
                <w:szCs w:val="24"/>
              </w:rPr>
              <w:t>Date of Birth</w:t>
            </w:r>
            <w:r w:rsidRPr="00887D8D">
              <w:rPr>
                <w:rFonts w:ascii="Times New Roman" w:hAnsi="Times New Roman" w:cs="Times New Roman"/>
                <w:sz w:val="24"/>
                <w:szCs w:val="24"/>
              </w:rPr>
              <w:t>:</w:t>
            </w:r>
          </w:p>
        </w:tc>
        <w:tc>
          <w:tcPr>
            <w:tcW w:w="26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3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Nationality</w:t>
            </w:r>
            <w:r w:rsidRPr="00887D8D">
              <w:rPr>
                <w:rFonts w:ascii="Times New Roman" w:hAnsi="Times New Roman" w:cs="Times New Roman"/>
                <w:sz w:val="24"/>
                <w:szCs w:val="24"/>
              </w:rPr>
              <w:t>:</w:t>
            </w:r>
          </w:p>
        </w:tc>
        <w:tc>
          <w:tcPr>
            <w:tcW w:w="31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r>
      <w:tr w:rsidR="00EC5B46" w:rsidRPr="00887D8D">
        <w:trPr>
          <w:trHeight w:val="560"/>
        </w:trPr>
        <w:tc>
          <w:tcPr>
            <w:tcW w:w="2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b/>
                <w:bCs/>
                <w:w w:val="88"/>
                <w:sz w:val="24"/>
                <w:szCs w:val="24"/>
              </w:rPr>
              <w:t>5.</w:t>
            </w:r>
          </w:p>
        </w:tc>
        <w:tc>
          <w:tcPr>
            <w:tcW w:w="8720" w:type="dxa"/>
            <w:gridSpan w:val="6"/>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b/>
                <w:bCs/>
                <w:sz w:val="24"/>
                <w:szCs w:val="24"/>
              </w:rPr>
              <w:t xml:space="preserve">Education </w:t>
            </w:r>
            <w:r w:rsidRPr="00887D8D">
              <w:rPr>
                <w:rFonts w:ascii="Times New Roman" w:hAnsi="Times New Roman" w:cs="Times New Roman"/>
                <w:sz w:val="19"/>
                <w:szCs w:val="19"/>
              </w:rPr>
              <w:t>[</w:t>
            </w:r>
            <w:r w:rsidRPr="00887D8D">
              <w:rPr>
                <w:rFonts w:ascii="Times New Roman" w:hAnsi="Times New Roman" w:cs="Times New Roman"/>
                <w:i/>
                <w:iCs/>
                <w:sz w:val="19"/>
                <w:szCs w:val="19"/>
              </w:rPr>
              <w:t>Indicate college/university and other specialized education of staff member, giving names of</w:t>
            </w:r>
          </w:p>
        </w:tc>
      </w:tr>
      <w:tr w:rsidR="00EC5B46" w:rsidRPr="00887D8D">
        <w:trPr>
          <w:trHeight w:val="248"/>
        </w:trPr>
        <w:tc>
          <w:tcPr>
            <w:tcW w:w="2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8720" w:type="dxa"/>
            <w:gridSpan w:val="6"/>
            <w:tcBorders>
              <w:top w:val="nil"/>
              <w:left w:val="nil"/>
              <w:bottom w:val="nil"/>
              <w:right w:val="nil"/>
            </w:tcBorders>
            <w:vAlign w:val="bottom"/>
          </w:tcPr>
          <w:p w:rsidR="00EC5B46" w:rsidRPr="00887D8D" w:rsidRDefault="00257CA9">
            <w:pPr>
              <w:widowControl w:val="0"/>
              <w:autoSpaceDE w:val="0"/>
              <w:autoSpaceDN w:val="0"/>
              <w:adjustRightInd w:val="0"/>
              <w:spacing w:after="0" w:line="247" w:lineRule="exact"/>
              <w:ind w:left="80"/>
              <w:rPr>
                <w:rFonts w:ascii="Times New Roman" w:hAnsi="Times New Roman" w:cs="Times New Roman"/>
                <w:sz w:val="24"/>
                <w:szCs w:val="24"/>
              </w:rPr>
            </w:pPr>
            <w:r w:rsidRPr="00887D8D">
              <w:rPr>
                <w:rFonts w:ascii="Times New Roman" w:hAnsi="Times New Roman" w:cs="Times New Roman"/>
                <w:i/>
                <w:iCs/>
                <w:sz w:val="20"/>
                <w:szCs w:val="20"/>
              </w:rPr>
              <w:t>institutions, degrees obtained, and dates of obtainment</w:t>
            </w:r>
            <w:r w:rsidRPr="00887D8D">
              <w:rPr>
                <w:rFonts w:ascii="Times New Roman" w:hAnsi="Times New Roman" w:cs="Times New Roman"/>
                <w:sz w:val="20"/>
                <w:szCs w:val="20"/>
              </w:rPr>
              <w:t>]</w:t>
            </w:r>
            <w:r w:rsidRPr="00887D8D">
              <w:rPr>
                <w:rFonts w:ascii="Times New Roman" w:hAnsi="Times New Roman" w:cs="Times New Roman"/>
                <w:sz w:val="24"/>
                <w:szCs w:val="24"/>
              </w:rPr>
              <w:t>:</w:t>
            </w:r>
          </w:p>
        </w:tc>
      </w:tr>
      <w:tr w:rsidR="00EC5B46" w:rsidRPr="00887D8D">
        <w:trPr>
          <w:trHeight w:val="256"/>
        </w:trPr>
        <w:tc>
          <w:tcPr>
            <w:tcW w:w="2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26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4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900" w:type="dxa"/>
            <w:tcBorders>
              <w:top w:val="single" w:sz="8" w:space="0" w:color="auto"/>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3100" w:type="dxa"/>
            <w:tcBorders>
              <w:top w:val="single" w:sz="8" w:space="0" w:color="auto"/>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r>
    </w:tbl>
    <w:p w:rsidR="00EC5B46" w:rsidRPr="00887D8D" w:rsidRDefault="00EC5B46">
      <w:pPr>
        <w:widowControl w:val="0"/>
        <w:autoSpaceDE w:val="0"/>
        <w:autoSpaceDN w:val="0"/>
        <w:adjustRightInd w:val="0"/>
        <w:spacing w:after="0" w:line="288" w:lineRule="exact"/>
        <w:rPr>
          <w:rFonts w:ascii="Times New Roman" w:hAnsi="Times New Roman" w:cs="Times New Roman"/>
          <w:sz w:val="24"/>
          <w:szCs w:val="24"/>
        </w:rPr>
      </w:pPr>
    </w:p>
    <w:p w:rsidR="00EC5B46" w:rsidRPr="00887D8D" w:rsidRDefault="00257CA9" w:rsidP="00257CA9">
      <w:pPr>
        <w:widowControl w:val="0"/>
        <w:numPr>
          <w:ilvl w:val="0"/>
          <w:numId w:val="25"/>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Membership of Professional Associations</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4"/>
          <w:szCs w:val="24"/>
        </w:rPr>
      </w:pPr>
    </w:p>
    <w:p w:rsidR="00EC5B46" w:rsidRPr="00887D8D" w:rsidRDefault="00EC5B46">
      <w:pPr>
        <w:widowControl w:val="0"/>
        <w:autoSpaceDE w:val="0"/>
        <w:autoSpaceDN w:val="0"/>
        <w:adjustRightInd w:val="0"/>
        <w:spacing w:after="0" w:line="352" w:lineRule="exact"/>
        <w:rPr>
          <w:rFonts w:ascii="Times New Roman" w:hAnsi="Times New Roman" w:cs="Times New Roman"/>
          <w:b/>
          <w:bCs/>
          <w:sz w:val="24"/>
          <w:szCs w:val="24"/>
        </w:rPr>
      </w:pPr>
    </w:p>
    <w:p w:rsidR="00EC5B46" w:rsidRPr="00887D8D" w:rsidRDefault="00257CA9" w:rsidP="00257CA9">
      <w:pPr>
        <w:widowControl w:val="0"/>
        <w:numPr>
          <w:ilvl w:val="0"/>
          <w:numId w:val="25"/>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Other Training </w:t>
      </w:r>
      <w:r w:rsidRPr="00887D8D">
        <w:rPr>
          <w:rFonts w:ascii="Times New Roman" w:hAnsi="Times New Roman" w:cs="Times New Roman"/>
          <w:sz w:val="19"/>
          <w:szCs w:val="19"/>
        </w:rPr>
        <w:t>[</w:t>
      </w:r>
      <w:r w:rsidRPr="00887D8D">
        <w:rPr>
          <w:rFonts w:ascii="Times New Roman" w:hAnsi="Times New Roman" w:cs="Times New Roman"/>
          <w:i/>
          <w:iCs/>
          <w:sz w:val="19"/>
          <w:szCs w:val="19"/>
        </w:rPr>
        <w:t>Indicate significant training since degrees under 5 - Education were obtained</w:t>
      </w:r>
      <w:r w:rsidRPr="00887D8D">
        <w:rPr>
          <w:rFonts w:ascii="Times New Roman" w:hAnsi="Times New Roman" w:cs="Times New Roman"/>
          <w:sz w:val="19"/>
          <w:szCs w:val="19"/>
        </w:rPr>
        <w:t>]</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4"/>
          <w:szCs w:val="24"/>
        </w:rPr>
      </w:pPr>
    </w:p>
    <w:p w:rsidR="00EC5B46" w:rsidRPr="00887D8D" w:rsidRDefault="00EC5B46">
      <w:pPr>
        <w:widowControl w:val="0"/>
        <w:autoSpaceDE w:val="0"/>
        <w:autoSpaceDN w:val="0"/>
        <w:adjustRightInd w:val="0"/>
        <w:spacing w:after="0" w:line="352" w:lineRule="exact"/>
        <w:rPr>
          <w:rFonts w:ascii="Times New Roman" w:hAnsi="Times New Roman" w:cs="Times New Roman"/>
          <w:b/>
          <w:bCs/>
          <w:sz w:val="24"/>
          <w:szCs w:val="24"/>
        </w:rPr>
      </w:pPr>
    </w:p>
    <w:p w:rsidR="00EC5B46" w:rsidRPr="00887D8D" w:rsidRDefault="00257CA9" w:rsidP="00257CA9">
      <w:pPr>
        <w:widowControl w:val="0"/>
        <w:numPr>
          <w:ilvl w:val="0"/>
          <w:numId w:val="25"/>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Countries of Work Experience</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r w:rsidRPr="00887D8D">
        <w:rPr>
          <w:rFonts w:ascii="Times New Roman" w:hAnsi="Times New Roman" w:cs="Times New Roman"/>
          <w:sz w:val="19"/>
          <w:szCs w:val="19"/>
        </w:rPr>
        <w:t>[</w:t>
      </w:r>
      <w:r w:rsidRPr="00887D8D">
        <w:rPr>
          <w:rFonts w:ascii="Times New Roman" w:hAnsi="Times New Roman" w:cs="Times New Roman"/>
          <w:i/>
          <w:iCs/>
          <w:sz w:val="19"/>
          <w:szCs w:val="19"/>
        </w:rPr>
        <w:t>List countries where staff has worked in the last ten years</w:t>
      </w:r>
      <w:r w:rsidRPr="00887D8D">
        <w:rPr>
          <w:rFonts w:ascii="Times New Roman" w:hAnsi="Times New Roman" w:cs="Times New Roman"/>
          <w:sz w:val="19"/>
          <w:szCs w:val="19"/>
        </w:rPr>
        <w:t>]</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4"/>
          <w:szCs w:val="24"/>
        </w:rPr>
      </w:pPr>
    </w:p>
    <w:p w:rsidR="00EC5B46" w:rsidRPr="00887D8D" w:rsidRDefault="00EC5B46">
      <w:pPr>
        <w:widowControl w:val="0"/>
        <w:autoSpaceDE w:val="0"/>
        <w:autoSpaceDN w:val="0"/>
        <w:adjustRightInd w:val="0"/>
        <w:spacing w:after="0" w:line="352" w:lineRule="exact"/>
        <w:rPr>
          <w:rFonts w:ascii="Times New Roman" w:hAnsi="Times New Roman" w:cs="Times New Roman"/>
          <w:b/>
          <w:bCs/>
          <w:sz w:val="24"/>
          <w:szCs w:val="24"/>
        </w:rPr>
      </w:pPr>
    </w:p>
    <w:p w:rsidR="00EC5B46" w:rsidRPr="00887D8D" w:rsidRDefault="00257CA9" w:rsidP="00257CA9">
      <w:pPr>
        <w:widowControl w:val="0"/>
        <w:numPr>
          <w:ilvl w:val="0"/>
          <w:numId w:val="25"/>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Languages </w:t>
      </w:r>
      <w:r w:rsidRPr="00887D8D">
        <w:rPr>
          <w:rFonts w:ascii="Times New Roman" w:hAnsi="Times New Roman" w:cs="Times New Roman"/>
          <w:sz w:val="19"/>
          <w:szCs w:val="19"/>
        </w:rPr>
        <w:t>[</w:t>
      </w:r>
      <w:r w:rsidRPr="00887D8D">
        <w:rPr>
          <w:rFonts w:ascii="Times New Roman" w:hAnsi="Times New Roman" w:cs="Times New Roman"/>
          <w:i/>
          <w:iCs/>
          <w:sz w:val="19"/>
          <w:szCs w:val="19"/>
        </w:rPr>
        <w:t>For each language indicate proficiency: good, fair, or poor in speaking, reading, and writing</w:t>
      </w:r>
      <w:r w:rsidRPr="00887D8D">
        <w:rPr>
          <w:rFonts w:ascii="Times New Roman" w:hAnsi="Times New Roman" w:cs="Times New Roman"/>
          <w:sz w:val="19"/>
          <w:szCs w:val="19"/>
        </w:rPr>
        <w:t>]</w:t>
      </w:r>
      <w:r w:rsidRPr="00887D8D">
        <w:rPr>
          <w:rFonts w:ascii="Times New Roman" w:hAnsi="Times New Roman" w:cs="Times New Roman"/>
          <w:sz w:val="24"/>
          <w:szCs w:val="24"/>
        </w:rPr>
        <w:t>:</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4"/>
          <w:szCs w:val="24"/>
        </w:rPr>
      </w:pPr>
    </w:p>
    <w:p w:rsidR="00EC5B46" w:rsidRPr="00887D8D" w:rsidRDefault="00EC5B46">
      <w:pPr>
        <w:widowControl w:val="0"/>
        <w:autoSpaceDE w:val="0"/>
        <w:autoSpaceDN w:val="0"/>
        <w:adjustRightInd w:val="0"/>
        <w:spacing w:after="0" w:line="356" w:lineRule="exact"/>
        <w:rPr>
          <w:rFonts w:ascii="Times New Roman" w:hAnsi="Times New Roman" w:cs="Times New Roman"/>
          <w:b/>
          <w:bCs/>
          <w:sz w:val="24"/>
          <w:szCs w:val="24"/>
        </w:rPr>
      </w:pPr>
    </w:p>
    <w:p w:rsidR="00EC5B46" w:rsidRPr="00887D8D" w:rsidRDefault="00257CA9" w:rsidP="00257CA9">
      <w:pPr>
        <w:widowControl w:val="0"/>
        <w:numPr>
          <w:ilvl w:val="0"/>
          <w:numId w:val="25"/>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Employment Record </w:t>
      </w:r>
      <w:r w:rsidRPr="00887D8D">
        <w:rPr>
          <w:rFonts w:ascii="Times New Roman" w:hAnsi="Times New Roman" w:cs="Times New Roman"/>
          <w:sz w:val="19"/>
          <w:szCs w:val="19"/>
        </w:rPr>
        <w:t>[</w:t>
      </w:r>
      <w:r w:rsidRPr="00887D8D">
        <w:rPr>
          <w:rFonts w:ascii="Times New Roman" w:hAnsi="Times New Roman" w:cs="Times New Roman"/>
          <w:i/>
          <w:iCs/>
          <w:sz w:val="19"/>
          <w:szCs w:val="19"/>
        </w:rPr>
        <w:t>Starting with present position, list in reverse order every employment held by staff</w:t>
      </w:r>
      <w:r w:rsidRPr="00887D8D">
        <w:rPr>
          <w:rFonts w:ascii="Times New Roman" w:hAnsi="Times New Roman" w:cs="Times New Roman"/>
          <w:b/>
          <w:bCs/>
          <w:sz w:val="24"/>
          <w:szCs w:val="24"/>
        </w:rPr>
        <w:t xml:space="preserve"> </w:t>
      </w:r>
    </w:p>
    <w:p w:rsidR="00EC5B46" w:rsidRPr="00887D8D" w:rsidRDefault="00564FD6">
      <w:pPr>
        <w:widowControl w:val="0"/>
        <w:autoSpaceDE w:val="0"/>
        <w:autoSpaceDN w:val="0"/>
        <w:adjustRightInd w:val="0"/>
        <w:spacing w:after="0" w:line="46" w:lineRule="exact"/>
        <w:rPr>
          <w:rFonts w:ascii="Times New Roman" w:hAnsi="Times New Roman" w:cs="Times New Roman"/>
          <w:sz w:val="24"/>
          <w:szCs w:val="24"/>
        </w:rPr>
      </w:pPr>
      <w:r w:rsidRPr="00564FD6">
        <w:rPr>
          <w:rFonts w:ascii="Times New Roman" w:hAnsi="Times New Roman" w:cs="Times New Roman"/>
          <w:noProof/>
        </w:rPr>
        <w:pict>
          <v:line id="_x0000_s1079" style="position:absolute;z-index:-251603968" from="238.75pt,-166.7pt" to="451.1pt,-166.7pt" o:allowincell="f" strokeweight=".21164mm"/>
        </w:pict>
      </w:r>
      <w:r w:rsidRPr="00564FD6">
        <w:rPr>
          <w:rFonts w:ascii="Times New Roman" w:hAnsi="Times New Roman" w:cs="Times New Roman"/>
          <w:noProof/>
        </w:rPr>
        <w:pict>
          <v:line id="_x0000_s1080" style="position:absolute;z-index:-251602944" from="19pt,-152.9pt" to="451.05pt,-152.9pt" o:allowincell="f" strokeweight=".6pt"/>
        </w:pict>
      </w:r>
      <w:r w:rsidRPr="00564FD6">
        <w:rPr>
          <w:rFonts w:ascii="Times New Roman" w:hAnsi="Times New Roman" w:cs="Times New Roman"/>
          <w:noProof/>
        </w:rPr>
        <w:pict>
          <v:line id="_x0000_s1081" style="position:absolute;z-index:-251601920" from="428.15pt,-125.3pt" to="451.1pt,-125.3pt" o:allowincell="f" strokeweight=".6pt"/>
        </w:pict>
      </w:r>
      <w:r w:rsidRPr="00564FD6">
        <w:rPr>
          <w:rFonts w:ascii="Times New Roman" w:hAnsi="Times New Roman" w:cs="Times New Roman"/>
          <w:noProof/>
        </w:rPr>
        <w:pict>
          <v:line id="_x0000_s1082" style="position:absolute;z-index:-251600896" from="19pt,-111.5pt" to="451.05pt,-111.5pt" o:allowincell="f" strokeweight=".6pt"/>
        </w:pict>
      </w:r>
      <w:r w:rsidRPr="00564FD6">
        <w:rPr>
          <w:rFonts w:ascii="Times New Roman" w:hAnsi="Times New Roman" w:cs="Times New Roman"/>
          <w:noProof/>
        </w:rPr>
        <w:pict>
          <v:line id="_x0000_s1083" style="position:absolute;z-index:-251599872" from="426pt,-83.9pt" to="451.1pt,-83.9pt" o:allowincell="f" strokeweight=".6pt"/>
        </w:pict>
      </w:r>
      <w:r w:rsidRPr="00564FD6">
        <w:rPr>
          <w:rFonts w:ascii="Times New Roman" w:hAnsi="Times New Roman" w:cs="Times New Roman"/>
          <w:noProof/>
        </w:rPr>
        <w:pict>
          <v:line id="_x0000_s1084" style="position:absolute;z-index:-251598848" from="19pt,-70.1pt" to="451.05pt,-70.1pt" o:allowincell="f" strokeweight=".6pt"/>
        </w:pict>
      </w:r>
      <w:r w:rsidRPr="00564FD6">
        <w:rPr>
          <w:rFonts w:ascii="Times New Roman" w:hAnsi="Times New Roman" w:cs="Times New Roman"/>
          <w:noProof/>
        </w:rPr>
        <w:pict>
          <v:rect id="_x0000_s1085" style="position:absolute;margin-left:468.15pt;margin-top:-43pt;width:1.05pt;height:1pt;z-index:-251597824" o:allowincell="f" fillcolor="black" stroked="f"/>
        </w:pict>
      </w:r>
      <w:r w:rsidRPr="00564FD6">
        <w:rPr>
          <w:rFonts w:ascii="Times New Roman" w:hAnsi="Times New Roman" w:cs="Times New Roman"/>
          <w:noProof/>
        </w:rPr>
        <w:pict>
          <v:line id="_x0000_s1086" style="position:absolute;z-index:-251596800" from="19pt,-28.7pt" to="451.05pt,-28.7pt" o:allowincell="f" strokeweight=".6pt"/>
        </w:pict>
      </w:r>
    </w:p>
    <w:p w:rsidR="00EC5B46" w:rsidRPr="00887D8D" w:rsidRDefault="00257CA9">
      <w:pPr>
        <w:widowControl w:val="0"/>
        <w:overflowPunct w:val="0"/>
        <w:autoSpaceDE w:val="0"/>
        <w:autoSpaceDN w:val="0"/>
        <w:adjustRightInd w:val="0"/>
        <w:spacing w:after="0" w:line="214" w:lineRule="auto"/>
        <w:ind w:left="380" w:right="220"/>
        <w:rPr>
          <w:rFonts w:ascii="Times New Roman" w:hAnsi="Times New Roman" w:cs="Times New Roman"/>
          <w:sz w:val="24"/>
          <w:szCs w:val="24"/>
        </w:rPr>
      </w:pPr>
      <w:r w:rsidRPr="00887D8D">
        <w:rPr>
          <w:rFonts w:ascii="Times New Roman" w:hAnsi="Times New Roman" w:cs="Times New Roman"/>
          <w:i/>
          <w:iCs/>
          <w:sz w:val="20"/>
          <w:szCs w:val="20"/>
        </w:rPr>
        <w:t>member since graduation, giving for each employment (see format here below): dates of employment, name of employing organization, positions held.</w:t>
      </w:r>
      <w:r w:rsidRPr="00887D8D">
        <w:rPr>
          <w:rFonts w:ascii="Times New Roman" w:hAnsi="Times New Roman" w:cs="Times New Roman"/>
          <w:sz w:val="20"/>
          <w:szCs w:val="20"/>
        </w:rPr>
        <w: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9" w:lineRule="exact"/>
        <w:rPr>
          <w:rFonts w:ascii="Times New Roman" w:hAnsi="Times New Roman" w:cs="Times New Roman"/>
          <w:sz w:val="24"/>
          <w:szCs w:val="24"/>
        </w:rPr>
      </w:pPr>
    </w:p>
    <w:p w:rsidR="00EC5B46" w:rsidRPr="00887D8D" w:rsidRDefault="00257CA9">
      <w:pPr>
        <w:widowControl w:val="0"/>
        <w:tabs>
          <w:tab w:val="left" w:pos="200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From [</w:t>
      </w:r>
      <w:r w:rsidRPr="00887D8D">
        <w:rPr>
          <w:rFonts w:ascii="Times New Roman" w:hAnsi="Times New Roman" w:cs="Times New Roman"/>
          <w:i/>
          <w:iCs/>
          <w:sz w:val="24"/>
          <w:szCs w:val="24"/>
        </w:rPr>
        <w:t>Year</w:t>
      </w:r>
      <w:r w:rsidRPr="00887D8D">
        <w:rPr>
          <w:rFonts w:ascii="Times New Roman" w:hAnsi="Times New Roman" w:cs="Times New Roman"/>
          <w:sz w:val="24"/>
          <w:szCs w:val="24"/>
        </w:rPr>
        <w:t>]:</w:t>
      </w:r>
      <w:r w:rsidRPr="00887D8D">
        <w:rPr>
          <w:rFonts w:ascii="Times New Roman" w:hAnsi="Times New Roman" w:cs="Times New Roman"/>
          <w:sz w:val="24"/>
          <w:szCs w:val="24"/>
        </w:rPr>
        <w:tab/>
        <w:t>To [</w:t>
      </w:r>
      <w:r w:rsidRPr="00887D8D">
        <w:rPr>
          <w:rFonts w:ascii="Times New Roman" w:hAnsi="Times New Roman" w:cs="Times New Roman"/>
          <w:i/>
          <w:iCs/>
          <w:sz w:val="24"/>
          <w:szCs w:val="24"/>
        </w:rPr>
        <w:t>Year</w:t>
      </w:r>
      <w:r w:rsidRPr="00887D8D">
        <w:rPr>
          <w:rFonts w:ascii="Times New Roman" w:hAnsi="Times New Roman" w:cs="Times New Roman"/>
          <w:sz w:val="24"/>
          <w:szCs w:val="24"/>
        </w:rPr>
        <w:t>]:</w:t>
      </w:r>
    </w:p>
    <w:p w:rsidR="00EC5B46" w:rsidRPr="00887D8D" w:rsidRDefault="00564FD6">
      <w:pPr>
        <w:widowControl w:val="0"/>
        <w:autoSpaceDE w:val="0"/>
        <w:autoSpaceDN w:val="0"/>
        <w:adjustRightInd w:val="0"/>
        <w:spacing w:after="0" w:line="397" w:lineRule="exact"/>
        <w:rPr>
          <w:rFonts w:ascii="Times New Roman" w:hAnsi="Times New Roman" w:cs="Times New Roman"/>
          <w:sz w:val="24"/>
          <w:szCs w:val="24"/>
        </w:rPr>
      </w:pPr>
      <w:r w:rsidRPr="00564FD6">
        <w:rPr>
          <w:rFonts w:ascii="Times New Roman" w:hAnsi="Times New Roman" w:cs="Times New Roman"/>
          <w:noProof/>
        </w:rPr>
        <w:pict>
          <v:line id="_x0000_s1087" style="position:absolute;z-index:-251595776" from="73pt,-.85pt" to="97.6pt,-.85pt" o:allowincell="f" strokeweight=".21164mm"/>
        </w:pict>
      </w:r>
      <w:r w:rsidRPr="00564FD6">
        <w:rPr>
          <w:rFonts w:ascii="Times New Roman" w:hAnsi="Times New Roman" w:cs="Times New Roman"/>
          <w:noProof/>
        </w:rPr>
        <w:pict>
          <v:line id="_x0000_s1088" style="position:absolute;z-index:-251594752" from="159.9pt,-.85pt" to="217.05pt,-.85pt" o:allowincell="f" strokeweight=".21164mm"/>
        </w:pict>
      </w: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Employer:</w:t>
      </w:r>
    </w:p>
    <w:p w:rsidR="00EC5B46" w:rsidRPr="00887D8D" w:rsidRDefault="00564FD6">
      <w:pPr>
        <w:widowControl w:val="0"/>
        <w:autoSpaceDE w:val="0"/>
        <w:autoSpaceDN w:val="0"/>
        <w:adjustRightInd w:val="0"/>
        <w:spacing w:after="0" w:line="120" w:lineRule="exact"/>
        <w:rPr>
          <w:rFonts w:ascii="Times New Roman" w:hAnsi="Times New Roman" w:cs="Times New Roman"/>
          <w:sz w:val="24"/>
          <w:szCs w:val="24"/>
        </w:rPr>
      </w:pPr>
      <w:r w:rsidRPr="00564FD6">
        <w:rPr>
          <w:rFonts w:ascii="Times New Roman" w:hAnsi="Times New Roman" w:cs="Times New Roman"/>
          <w:noProof/>
        </w:rPr>
        <w:pict>
          <v:line id="_x0000_s1089" style="position:absolute;z-index:-251593728" from="57.65pt,-.85pt" to="217pt,-.85pt" o:allowincell="f" strokeweight=".6pt"/>
        </w:pict>
      </w: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Positions held:</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090" style="position:absolute;z-index:-251592704" from="78.05pt,-.85pt" to="217pt,-.85pt" o:allowincell="f" strokeweight=".21164mm"/>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1"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rPr>
          <w:rFonts w:ascii="Times New Roman" w:hAnsi="Times New Roman" w:cs="Times New Roman"/>
          <w:sz w:val="24"/>
          <w:szCs w:val="24"/>
        </w:rPr>
      </w:pPr>
      <w:bookmarkStart w:id="29" w:name="page34"/>
      <w:bookmarkEnd w:id="29"/>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6900" w:bottom="728" w:left="1440" w:header="720" w:footer="720" w:gutter="0"/>
          <w:cols w:space="720" w:equalWidth="0">
            <w:col w:w="3900"/>
          </w:cols>
          <w:noEndnote/>
        </w:sectPr>
      </w:pPr>
      <w:r w:rsidRPr="00887D8D">
        <w:rPr>
          <w:rFonts w:ascii="Times New Roman" w:hAnsi="Times New Roman" w:cs="Times New Roman"/>
          <w:noProof/>
        </w:rPr>
        <w:drawing>
          <wp:anchor distT="0" distB="0" distL="114300" distR="114300" simplePos="0" relativeHeight="251724800" behindDoc="1" locked="0" layoutInCell="0" allowOverlap="1">
            <wp:simplePos x="0" y="0"/>
            <wp:positionH relativeFrom="column">
              <wp:posOffset>-71120</wp:posOffset>
            </wp:positionH>
            <wp:positionV relativeFrom="paragraph">
              <wp:posOffset>16510</wp:posOffset>
            </wp:positionV>
            <wp:extent cx="6034405" cy="3403600"/>
            <wp:effectExtent l="19050" t="0" r="4445"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6"/>
                    <a:srcRect/>
                    <a:stretch>
                      <a:fillRect/>
                    </a:stretch>
                  </pic:blipFill>
                  <pic:spPr bwMode="auto">
                    <a:xfrm>
                      <a:off x="0" y="0"/>
                      <a:ext cx="6034405" cy="340360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11. Detailed Tasks Assigned</w:t>
      </w:r>
    </w:p>
    <w:p w:rsidR="00EC5B46" w:rsidRPr="00887D8D" w:rsidRDefault="00EC5B46">
      <w:pPr>
        <w:widowControl w:val="0"/>
        <w:autoSpaceDE w:val="0"/>
        <w:autoSpaceDN w:val="0"/>
        <w:adjustRightInd w:val="0"/>
        <w:spacing w:after="0" w:line="39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400"/>
        <w:rPr>
          <w:rFonts w:ascii="Times New Roman" w:hAnsi="Times New Roman" w:cs="Times New Roman"/>
          <w:sz w:val="24"/>
          <w:szCs w:val="24"/>
        </w:rPr>
      </w:pPr>
      <w:r w:rsidRPr="00887D8D">
        <w:rPr>
          <w:rFonts w:ascii="Times New Roman" w:hAnsi="Times New Roman" w:cs="Times New Roman"/>
          <w:sz w:val="20"/>
          <w:szCs w:val="20"/>
        </w:rPr>
        <w:t>[</w:t>
      </w:r>
      <w:r w:rsidRPr="00887D8D">
        <w:rPr>
          <w:rFonts w:ascii="Times New Roman" w:hAnsi="Times New Roman" w:cs="Times New Roman"/>
          <w:i/>
          <w:iCs/>
          <w:sz w:val="20"/>
          <w:szCs w:val="20"/>
        </w:rPr>
        <w:t>List all tasks to be performed</w:t>
      </w:r>
    </w:p>
    <w:p w:rsidR="00EC5B46" w:rsidRPr="00887D8D" w:rsidRDefault="00EC5B46">
      <w:pPr>
        <w:widowControl w:val="0"/>
        <w:autoSpaceDE w:val="0"/>
        <w:autoSpaceDN w:val="0"/>
        <w:adjustRightInd w:val="0"/>
        <w:spacing w:after="0" w:line="23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400"/>
        <w:rPr>
          <w:rFonts w:ascii="Times New Roman" w:hAnsi="Times New Roman" w:cs="Times New Roman"/>
          <w:sz w:val="24"/>
          <w:szCs w:val="24"/>
        </w:rPr>
      </w:pPr>
      <w:r w:rsidRPr="00887D8D">
        <w:rPr>
          <w:rFonts w:ascii="Times New Roman" w:hAnsi="Times New Roman" w:cs="Times New Roman"/>
          <w:i/>
          <w:iCs/>
          <w:sz w:val="20"/>
          <w:szCs w:val="20"/>
        </w:rPr>
        <w:t>under this assignment</w:t>
      </w:r>
      <w:r w:rsidRPr="00887D8D">
        <w:rPr>
          <w:rFonts w:ascii="Times New Roman" w:hAnsi="Times New Roman" w:cs="Times New Roman"/>
          <w:sz w:val="20"/>
          <w:szCs w:val="20"/>
        </w:rPr>
        <w:t>]</w:t>
      </w:r>
    </w:p>
    <w:p w:rsidR="00EC5B46" w:rsidRPr="00887D8D" w:rsidRDefault="00257CA9">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sz w:val="24"/>
          <w:szCs w:val="24"/>
        </w:rPr>
        <w:br w:type="column"/>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84" w:lineRule="exact"/>
        <w:rPr>
          <w:rFonts w:ascii="Times New Roman" w:hAnsi="Times New Roman" w:cs="Times New Roman"/>
          <w:sz w:val="24"/>
          <w:szCs w:val="24"/>
        </w:rPr>
      </w:pPr>
    </w:p>
    <w:p w:rsidR="00EC5B46" w:rsidRPr="00887D8D" w:rsidRDefault="00257CA9" w:rsidP="00257CA9">
      <w:pPr>
        <w:widowControl w:val="0"/>
        <w:numPr>
          <w:ilvl w:val="0"/>
          <w:numId w:val="26"/>
        </w:numPr>
        <w:tabs>
          <w:tab w:val="clear" w:pos="720"/>
          <w:tab w:val="num" w:pos="362"/>
        </w:tabs>
        <w:overflowPunct w:val="0"/>
        <w:autoSpaceDE w:val="0"/>
        <w:autoSpaceDN w:val="0"/>
        <w:adjustRightInd w:val="0"/>
        <w:spacing w:after="0" w:line="212" w:lineRule="auto"/>
        <w:ind w:left="362" w:right="240" w:hanging="36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Work Undertaken that Best Illustrates Capability to Handle the Tasks Assigned </w:t>
      </w:r>
    </w:p>
    <w:p w:rsidR="00EC5B46" w:rsidRPr="00887D8D" w:rsidRDefault="00EC5B46">
      <w:pPr>
        <w:widowControl w:val="0"/>
        <w:autoSpaceDE w:val="0"/>
        <w:autoSpaceDN w:val="0"/>
        <w:adjustRightInd w:val="0"/>
        <w:spacing w:after="0" w:line="27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362"/>
        <w:rPr>
          <w:rFonts w:ascii="Times New Roman" w:hAnsi="Times New Roman" w:cs="Times New Roman"/>
          <w:sz w:val="24"/>
          <w:szCs w:val="24"/>
        </w:rPr>
      </w:pPr>
      <w:r w:rsidRPr="00887D8D">
        <w:rPr>
          <w:rFonts w:ascii="Times New Roman" w:hAnsi="Times New Roman" w:cs="Times New Roman"/>
          <w:sz w:val="20"/>
          <w:szCs w:val="20"/>
        </w:rPr>
        <w:t>[</w:t>
      </w:r>
      <w:r w:rsidRPr="00887D8D">
        <w:rPr>
          <w:rFonts w:ascii="Times New Roman" w:hAnsi="Times New Roman" w:cs="Times New Roman"/>
          <w:i/>
          <w:iCs/>
          <w:sz w:val="20"/>
          <w:szCs w:val="20"/>
        </w:rPr>
        <w:t>Among the assignments in which the staff has been involved, indicate</w:t>
      </w:r>
      <w:r w:rsidRPr="00887D8D">
        <w:rPr>
          <w:rFonts w:ascii="Times New Roman" w:hAnsi="Times New Roman" w:cs="Times New Roman"/>
          <w:sz w:val="20"/>
          <w:szCs w:val="20"/>
        </w:rPr>
        <w:t xml:space="preserve"> </w:t>
      </w:r>
      <w:r w:rsidRPr="00887D8D">
        <w:rPr>
          <w:rFonts w:ascii="Times New Roman" w:hAnsi="Times New Roman" w:cs="Times New Roman"/>
          <w:i/>
          <w:iCs/>
          <w:sz w:val="20"/>
          <w:szCs w:val="20"/>
        </w:rPr>
        <w:t>the following information for those assignments that best illustrate staff capability to handle the tasks listed under point 11.</w:t>
      </w:r>
      <w:r w:rsidRPr="00887D8D">
        <w:rPr>
          <w:rFonts w:ascii="Times New Roman" w:hAnsi="Times New Roman" w:cs="Times New Roman"/>
          <w:sz w:val="20"/>
          <w:szCs w:val="20"/>
        </w:rPr>
        <w:t>]</w:t>
      </w:r>
    </w:p>
    <w:p w:rsidR="00EC5B46" w:rsidRPr="00887D8D" w:rsidRDefault="00EC5B46">
      <w:pPr>
        <w:widowControl w:val="0"/>
        <w:autoSpaceDE w:val="0"/>
        <w:autoSpaceDN w:val="0"/>
        <w:adjustRightInd w:val="0"/>
        <w:spacing w:after="0" w:line="22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362"/>
        <w:rPr>
          <w:rFonts w:ascii="Times New Roman" w:hAnsi="Times New Roman" w:cs="Times New Roman"/>
          <w:sz w:val="24"/>
          <w:szCs w:val="24"/>
        </w:rPr>
      </w:pPr>
      <w:r w:rsidRPr="00887D8D">
        <w:rPr>
          <w:rFonts w:ascii="Times New Roman" w:hAnsi="Times New Roman" w:cs="Times New Roman"/>
          <w:sz w:val="24"/>
          <w:szCs w:val="24"/>
        </w:rPr>
        <w:t>Name of assignment or project:</w:t>
      </w:r>
    </w:p>
    <w:p w:rsidR="00EC5B46" w:rsidRPr="00887D8D" w:rsidRDefault="003517F0">
      <w:pPr>
        <w:widowControl w:val="0"/>
        <w:autoSpaceDE w:val="0"/>
        <w:autoSpaceDN w:val="0"/>
        <w:adjustRightInd w:val="0"/>
        <w:spacing w:after="0" w:line="12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25824" behindDoc="1" locked="0" layoutInCell="0" allowOverlap="1">
            <wp:simplePos x="0" y="0"/>
            <wp:positionH relativeFrom="column">
              <wp:posOffset>2225040</wp:posOffset>
            </wp:positionH>
            <wp:positionV relativeFrom="paragraph">
              <wp:posOffset>-14605</wp:posOffset>
            </wp:positionV>
            <wp:extent cx="1363980" cy="7620"/>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7"/>
                    <a:srcRect/>
                    <a:stretch>
                      <a:fillRect/>
                    </a:stretch>
                  </pic:blipFill>
                  <pic:spPr bwMode="auto">
                    <a:xfrm>
                      <a:off x="0" y="0"/>
                      <a:ext cx="1363980"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362"/>
        <w:rPr>
          <w:rFonts w:ascii="Times New Roman" w:hAnsi="Times New Roman" w:cs="Times New Roman"/>
          <w:sz w:val="24"/>
          <w:szCs w:val="24"/>
        </w:rPr>
      </w:pPr>
      <w:r w:rsidRPr="00887D8D">
        <w:rPr>
          <w:rFonts w:ascii="Times New Roman" w:hAnsi="Times New Roman" w:cs="Times New Roman"/>
          <w:sz w:val="24"/>
          <w:szCs w:val="24"/>
        </w:rPr>
        <w:t>Year:</w:t>
      </w:r>
    </w:p>
    <w:p w:rsidR="00EC5B46" w:rsidRPr="00887D8D" w:rsidRDefault="003517F0">
      <w:pPr>
        <w:widowControl w:val="0"/>
        <w:autoSpaceDE w:val="0"/>
        <w:autoSpaceDN w:val="0"/>
        <w:adjustRightInd w:val="0"/>
        <w:spacing w:after="0" w:line="12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26848" behindDoc="1" locked="0" layoutInCell="0" allowOverlap="1">
            <wp:simplePos x="0" y="0"/>
            <wp:positionH relativeFrom="column">
              <wp:posOffset>641350</wp:posOffset>
            </wp:positionH>
            <wp:positionV relativeFrom="paragraph">
              <wp:posOffset>-14605</wp:posOffset>
            </wp:positionV>
            <wp:extent cx="2948305" cy="7620"/>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8"/>
                    <a:srcRect/>
                    <a:stretch>
                      <a:fillRect/>
                    </a:stretch>
                  </pic:blipFill>
                  <pic:spPr bwMode="auto">
                    <a:xfrm>
                      <a:off x="0" y="0"/>
                      <a:ext cx="2948305"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362"/>
        <w:rPr>
          <w:rFonts w:ascii="Times New Roman" w:hAnsi="Times New Roman" w:cs="Times New Roman"/>
          <w:sz w:val="24"/>
          <w:szCs w:val="24"/>
        </w:rPr>
      </w:pPr>
      <w:r w:rsidRPr="00887D8D">
        <w:rPr>
          <w:rFonts w:ascii="Times New Roman" w:hAnsi="Times New Roman" w:cs="Times New Roman"/>
          <w:sz w:val="24"/>
          <w:szCs w:val="24"/>
        </w:rPr>
        <w:t>Location:</w:t>
      </w:r>
    </w:p>
    <w:p w:rsidR="00EC5B46" w:rsidRPr="00887D8D" w:rsidRDefault="003517F0">
      <w:pPr>
        <w:widowControl w:val="0"/>
        <w:autoSpaceDE w:val="0"/>
        <w:autoSpaceDN w:val="0"/>
        <w:adjustRightInd w:val="0"/>
        <w:spacing w:after="0" w:line="12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27872" behindDoc="1" locked="0" layoutInCell="0" allowOverlap="1">
            <wp:simplePos x="0" y="0"/>
            <wp:positionH relativeFrom="column">
              <wp:posOffset>887095</wp:posOffset>
            </wp:positionH>
            <wp:positionV relativeFrom="paragraph">
              <wp:posOffset>-14605</wp:posOffset>
            </wp:positionV>
            <wp:extent cx="2702560" cy="7620"/>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9"/>
                    <a:srcRect/>
                    <a:stretch>
                      <a:fillRect/>
                    </a:stretch>
                  </pic:blipFill>
                  <pic:spPr bwMode="auto">
                    <a:xfrm>
                      <a:off x="0" y="0"/>
                      <a:ext cx="2702560"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362"/>
        <w:rPr>
          <w:rFonts w:ascii="Times New Roman" w:hAnsi="Times New Roman" w:cs="Times New Roman"/>
          <w:sz w:val="24"/>
          <w:szCs w:val="24"/>
        </w:rPr>
      </w:pPr>
      <w:r w:rsidRPr="00887D8D">
        <w:rPr>
          <w:rFonts w:ascii="Times New Roman" w:hAnsi="Times New Roman" w:cs="Times New Roman"/>
          <w:sz w:val="24"/>
          <w:szCs w:val="24"/>
        </w:rPr>
        <w:t>PA:</w:t>
      </w:r>
    </w:p>
    <w:p w:rsidR="00EC5B46" w:rsidRPr="00887D8D" w:rsidRDefault="003517F0">
      <w:pPr>
        <w:widowControl w:val="0"/>
        <w:autoSpaceDE w:val="0"/>
        <w:autoSpaceDN w:val="0"/>
        <w:adjustRightInd w:val="0"/>
        <w:spacing w:after="0" w:line="12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28896" behindDoc="1" locked="0" layoutInCell="0" allowOverlap="1">
            <wp:simplePos x="0" y="0"/>
            <wp:positionH relativeFrom="column">
              <wp:posOffset>541020</wp:posOffset>
            </wp:positionH>
            <wp:positionV relativeFrom="paragraph">
              <wp:posOffset>-14605</wp:posOffset>
            </wp:positionV>
            <wp:extent cx="3048635" cy="7620"/>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0"/>
                    <a:srcRect/>
                    <a:stretch>
                      <a:fillRect/>
                    </a:stretch>
                  </pic:blipFill>
                  <pic:spPr bwMode="auto">
                    <a:xfrm>
                      <a:off x="0" y="0"/>
                      <a:ext cx="3048635"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362"/>
        <w:rPr>
          <w:rFonts w:ascii="Times New Roman" w:hAnsi="Times New Roman" w:cs="Times New Roman"/>
          <w:sz w:val="24"/>
          <w:szCs w:val="24"/>
        </w:rPr>
      </w:pPr>
      <w:r w:rsidRPr="00887D8D">
        <w:rPr>
          <w:rFonts w:ascii="Times New Roman" w:hAnsi="Times New Roman" w:cs="Times New Roman"/>
          <w:sz w:val="24"/>
          <w:szCs w:val="24"/>
        </w:rPr>
        <w:t>Main project features:</w:t>
      </w:r>
    </w:p>
    <w:p w:rsidR="00EC5B46" w:rsidRPr="00887D8D" w:rsidRDefault="003517F0">
      <w:pPr>
        <w:widowControl w:val="0"/>
        <w:autoSpaceDE w:val="0"/>
        <w:autoSpaceDN w:val="0"/>
        <w:adjustRightInd w:val="0"/>
        <w:spacing w:after="0" w:line="121"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29920" behindDoc="1" locked="0" layoutInCell="0" allowOverlap="1">
            <wp:simplePos x="0" y="0"/>
            <wp:positionH relativeFrom="column">
              <wp:posOffset>1649095</wp:posOffset>
            </wp:positionH>
            <wp:positionV relativeFrom="paragraph">
              <wp:posOffset>-14605</wp:posOffset>
            </wp:positionV>
            <wp:extent cx="1940560" cy="7620"/>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1"/>
                    <a:srcRect/>
                    <a:stretch>
                      <a:fillRect/>
                    </a:stretch>
                  </pic:blipFill>
                  <pic:spPr bwMode="auto">
                    <a:xfrm>
                      <a:off x="0" y="0"/>
                      <a:ext cx="1940560"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362"/>
        <w:rPr>
          <w:rFonts w:ascii="Times New Roman" w:hAnsi="Times New Roman" w:cs="Times New Roman"/>
          <w:sz w:val="24"/>
          <w:szCs w:val="24"/>
        </w:rPr>
      </w:pPr>
      <w:r w:rsidRPr="00887D8D">
        <w:rPr>
          <w:rFonts w:ascii="Times New Roman" w:hAnsi="Times New Roman" w:cs="Times New Roman"/>
          <w:sz w:val="24"/>
          <w:szCs w:val="24"/>
        </w:rPr>
        <w:t>Positions held:</w:t>
      </w:r>
    </w:p>
    <w:p w:rsidR="00EC5B46" w:rsidRPr="00887D8D" w:rsidRDefault="003517F0">
      <w:pPr>
        <w:widowControl w:val="0"/>
        <w:autoSpaceDE w:val="0"/>
        <w:autoSpaceDN w:val="0"/>
        <w:adjustRightInd w:val="0"/>
        <w:spacing w:after="0" w:line="12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30944" behindDoc="1" locked="0" layoutInCell="0" allowOverlap="1">
            <wp:simplePos x="0" y="0"/>
            <wp:positionH relativeFrom="column">
              <wp:posOffset>1205230</wp:posOffset>
            </wp:positionH>
            <wp:positionV relativeFrom="paragraph">
              <wp:posOffset>-14605</wp:posOffset>
            </wp:positionV>
            <wp:extent cx="2384425" cy="7620"/>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2"/>
                    <a:srcRect/>
                    <a:stretch>
                      <a:fillRect/>
                    </a:stretch>
                  </pic:blipFill>
                  <pic:spPr bwMode="auto">
                    <a:xfrm>
                      <a:off x="0" y="0"/>
                      <a:ext cx="2384425"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362"/>
        <w:rPr>
          <w:rFonts w:ascii="Times New Roman" w:hAnsi="Times New Roman" w:cs="Times New Roman"/>
          <w:sz w:val="24"/>
          <w:szCs w:val="24"/>
        </w:rPr>
      </w:pPr>
      <w:r w:rsidRPr="00887D8D">
        <w:rPr>
          <w:rFonts w:ascii="Times New Roman" w:hAnsi="Times New Roman" w:cs="Times New Roman"/>
          <w:sz w:val="24"/>
          <w:szCs w:val="24"/>
        </w:rPr>
        <w:t>Activities performed:</w:t>
      </w:r>
    </w:p>
    <w:p w:rsidR="00EC5B46" w:rsidRPr="00887D8D" w:rsidRDefault="003517F0">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760" w:bottom="728" w:left="1440" w:header="720" w:footer="720" w:gutter="0"/>
          <w:cols w:num="2" w:space="218" w:equalWidth="0">
            <w:col w:w="2860" w:space="218"/>
            <w:col w:w="5962"/>
          </w:cols>
          <w:noEndnote/>
        </w:sectPr>
      </w:pPr>
      <w:r w:rsidRPr="00887D8D">
        <w:rPr>
          <w:rFonts w:ascii="Times New Roman" w:hAnsi="Times New Roman" w:cs="Times New Roman"/>
          <w:noProof/>
        </w:rPr>
        <w:drawing>
          <wp:anchor distT="0" distB="0" distL="114300" distR="114300" simplePos="0" relativeHeight="251731968" behindDoc="1" locked="0" layoutInCell="0" allowOverlap="1">
            <wp:simplePos x="0" y="0"/>
            <wp:positionH relativeFrom="column">
              <wp:posOffset>1610995</wp:posOffset>
            </wp:positionH>
            <wp:positionV relativeFrom="paragraph">
              <wp:posOffset>-14605</wp:posOffset>
            </wp:positionV>
            <wp:extent cx="1978660" cy="7620"/>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3"/>
                    <a:srcRect/>
                    <a:stretch>
                      <a:fillRect/>
                    </a:stretch>
                  </pic:blipFill>
                  <pic:spPr bwMode="auto">
                    <a:xfrm>
                      <a:off x="0" y="0"/>
                      <a:ext cx="1978660" cy="7620"/>
                    </a:xfrm>
                    <a:prstGeom prst="rect">
                      <a:avLst/>
                    </a:prstGeom>
                    <a:noFill/>
                  </pic:spPr>
                </pic:pic>
              </a:graphicData>
            </a:graphic>
          </wp:anchor>
        </w:drawing>
      </w:r>
      <w:r w:rsidR="00564FD6" w:rsidRPr="00564FD6">
        <w:rPr>
          <w:rFonts w:ascii="Times New Roman" w:hAnsi="Times New Roman" w:cs="Times New Roman"/>
          <w:noProof/>
        </w:rPr>
        <w:pict>
          <v:line id="_x0000_s1099" style="position:absolute;z-index:-251583488;mso-position-horizontal-relative:text;mso-position-vertical-relative:text" from="-159.5pt,20.5pt" to="305.4pt,20.5pt" o:allowincell="f" strokeweight=".48pt"/>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8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13. Certification:</w:t>
      </w:r>
    </w:p>
    <w:p w:rsidR="00EC5B46" w:rsidRPr="00887D8D" w:rsidRDefault="00EC5B46">
      <w:pPr>
        <w:widowControl w:val="0"/>
        <w:autoSpaceDE w:val="0"/>
        <w:autoSpaceDN w:val="0"/>
        <w:adjustRightInd w:val="0"/>
        <w:spacing w:after="0" w:line="32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280"/>
        <w:rPr>
          <w:rFonts w:ascii="Times New Roman" w:hAnsi="Times New Roman" w:cs="Times New Roman"/>
          <w:sz w:val="24"/>
          <w:szCs w:val="24"/>
        </w:rPr>
      </w:pPr>
      <w:r w:rsidRPr="00887D8D">
        <w:rPr>
          <w:rFonts w:ascii="Times New Roman" w:hAnsi="Times New Roman" w:cs="Times New Roman"/>
          <w:sz w:val="24"/>
          <w:szCs w:val="24"/>
        </w:rPr>
        <w:t>I, the undersigned, certify that to the best of my knowledge and belief, this CV correctly describes me, my qualifications, and my experience. I understand that any wilful misstatement described herein may lead to my disqualification or dismissal, if engaged.</w:t>
      </w:r>
    </w:p>
    <w:p w:rsidR="00EC5B46" w:rsidRPr="00887D8D" w:rsidRDefault="00EC5B46">
      <w:pPr>
        <w:widowControl w:val="0"/>
        <w:autoSpaceDE w:val="0"/>
        <w:autoSpaceDN w:val="0"/>
        <w:adjustRightInd w:val="0"/>
        <w:spacing w:after="0" w:line="39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6800"/>
        <w:rPr>
          <w:rFonts w:ascii="Times New Roman" w:hAnsi="Times New Roman" w:cs="Times New Roman"/>
          <w:sz w:val="24"/>
          <w:szCs w:val="24"/>
        </w:rPr>
      </w:pPr>
      <w:r w:rsidRPr="00887D8D">
        <w:rPr>
          <w:rFonts w:ascii="Times New Roman" w:hAnsi="Times New Roman" w:cs="Times New Roman"/>
          <w:sz w:val="24"/>
          <w:szCs w:val="24"/>
        </w:rPr>
        <w:t>Date:</w:t>
      </w:r>
    </w:p>
    <w:p w:rsidR="00EC5B46" w:rsidRPr="00887D8D" w:rsidRDefault="00564FD6">
      <w:pPr>
        <w:widowControl w:val="0"/>
        <w:autoSpaceDE w:val="0"/>
        <w:autoSpaceDN w:val="0"/>
        <w:adjustRightInd w:val="0"/>
        <w:spacing w:after="0" w:line="2" w:lineRule="exact"/>
        <w:rPr>
          <w:rFonts w:ascii="Times New Roman" w:hAnsi="Times New Roman" w:cs="Times New Roman"/>
          <w:sz w:val="24"/>
          <w:szCs w:val="24"/>
        </w:rPr>
      </w:pPr>
      <w:r w:rsidRPr="00564FD6">
        <w:rPr>
          <w:rFonts w:ascii="Times New Roman" w:hAnsi="Times New Roman" w:cs="Times New Roman"/>
          <w:noProof/>
        </w:rPr>
        <w:pict>
          <v:line id="_x0000_s1100" style="position:absolute;z-index:-251582464" from="1pt,-.85pt" to="336.7pt,-.85pt" o:allowincell="f" strokeweight=".6pt"/>
        </w:pict>
      </w:r>
      <w:r w:rsidRPr="00564FD6">
        <w:rPr>
          <w:rFonts w:ascii="Times New Roman" w:hAnsi="Times New Roman" w:cs="Times New Roman"/>
          <w:noProof/>
        </w:rPr>
        <w:pict>
          <v:line id="_x0000_s1101" style="position:absolute;z-index:-251581440" from="371.75pt,-.85pt" to="451.05pt,-.85pt" o:allowincell="f" strokeweight=".6pt"/>
        </w:pict>
      </w:r>
    </w:p>
    <w:p w:rsidR="00EC5B46" w:rsidRPr="00887D8D" w:rsidRDefault="00257CA9">
      <w:pPr>
        <w:widowControl w:val="0"/>
        <w:tabs>
          <w:tab w:val="left" w:pos="756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i/>
          <w:iCs/>
          <w:sz w:val="20"/>
          <w:szCs w:val="20"/>
        </w:rPr>
        <w:t>[Signature of staff member or authorized representative of the staff]</w:t>
      </w:r>
      <w:r w:rsidRPr="00887D8D">
        <w:rPr>
          <w:rFonts w:ascii="Times New Roman" w:hAnsi="Times New Roman" w:cs="Times New Roman"/>
          <w:sz w:val="24"/>
          <w:szCs w:val="24"/>
        </w:rPr>
        <w:tab/>
      </w:r>
      <w:r w:rsidRPr="00887D8D">
        <w:rPr>
          <w:rFonts w:ascii="Times New Roman" w:hAnsi="Times New Roman" w:cs="Times New Roman"/>
          <w:i/>
          <w:iCs/>
          <w:sz w:val="19"/>
          <w:szCs w:val="19"/>
        </w:rPr>
        <w:t>Day/Month/Year</w:t>
      </w:r>
    </w:p>
    <w:p w:rsidR="00EC5B46" w:rsidRPr="00887D8D" w:rsidRDefault="00EC5B46">
      <w:pPr>
        <w:widowControl w:val="0"/>
        <w:autoSpaceDE w:val="0"/>
        <w:autoSpaceDN w:val="0"/>
        <w:adjustRightInd w:val="0"/>
        <w:spacing w:after="0" w:line="274"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Full name of authorized representative:</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102" style="position:absolute;z-index:-251580416" from="195.55pt,-.85pt" to="235.05pt,-.85pt" o:allowincell="f" strokeweight=".6pt"/>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00" w:bottom="728" w:left="1420" w:header="720" w:footer="720" w:gutter="0"/>
          <w:cols w:space="218" w:equalWidth="0">
            <w:col w:w="9420" w:space="218"/>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30" w:name="page35"/>
      <w:bookmarkEnd w:id="30"/>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37088" behindDoc="1" locked="0" layoutInCell="0" allowOverlap="1">
            <wp:simplePos x="0" y="0"/>
            <wp:positionH relativeFrom="column">
              <wp:posOffset>-5080</wp:posOffset>
            </wp:positionH>
            <wp:positionV relativeFrom="paragraph">
              <wp:posOffset>16510</wp:posOffset>
            </wp:positionV>
            <wp:extent cx="8267700" cy="889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2"/>
                    <a:srcRect/>
                    <a:stretch>
                      <a:fillRect/>
                    </a:stretch>
                  </pic:blipFill>
                  <pic:spPr bwMode="auto">
                    <a:xfrm>
                      <a:off x="0" y="0"/>
                      <a:ext cx="826770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8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400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TECH-7. S</w:t>
      </w:r>
      <w:r w:rsidRPr="00887D8D">
        <w:rPr>
          <w:rFonts w:ascii="Times New Roman" w:hAnsi="Times New Roman" w:cs="Times New Roman"/>
          <w:sz w:val="25"/>
          <w:szCs w:val="25"/>
        </w:rPr>
        <w:t>TAFFING</w:t>
      </w:r>
      <w:r w:rsidRPr="00887D8D">
        <w:rPr>
          <w:rFonts w:ascii="Times New Roman" w:hAnsi="Times New Roman" w:cs="Times New Roman"/>
          <w:sz w:val="32"/>
          <w:szCs w:val="32"/>
        </w:rPr>
        <w:t xml:space="preserve"> S</w:t>
      </w:r>
      <w:r w:rsidRPr="00887D8D">
        <w:rPr>
          <w:rFonts w:ascii="Times New Roman" w:hAnsi="Times New Roman" w:cs="Times New Roman"/>
          <w:sz w:val="25"/>
          <w:szCs w:val="25"/>
        </w:rPr>
        <w:t>CHEDULE</w:t>
      </w:r>
      <w:r w:rsidRPr="00887D8D">
        <w:rPr>
          <w:rFonts w:ascii="Times New Roman" w:hAnsi="Times New Roman" w:cs="Times New Roman"/>
          <w:sz w:val="42"/>
          <w:szCs w:val="42"/>
          <w:vertAlign w:val="superscript"/>
        </w:rPr>
        <w:t>1</w:t>
      </w:r>
    </w:p>
    <w:p w:rsidR="00EC5B46" w:rsidRPr="00887D8D" w:rsidRDefault="003517F0">
      <w:pPr>
        <w:widowControl w:val="0"/>
        <w:autoSpaceDE w:val="0"/>
        <w:autoSpaceDN w:val="0"/>
        <w:adjustRightInd w:val="0"/>
        <w:spacing w:after="0" w:line="187"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38112" behindDoc="1" locked="0" layoutInCell="0" allowOverlap="1">
            <wp:simplePos x="0" y="0"/>
            <wp:positionH relativeFrom="column">
              <wp:posOffset>-5080</wp:posOffset>
            </wp:positionH>
            <wp:positionV relativeFrom="paragraph">
              <wp:posOffset>-38100</wp:posOffset>
            </wp:positionV>
            <wp:extent cx="8267700" cy="4504055"/>
            <wp:effectExtent l="1905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4"/>
                    <a:srcRect/>
                    <a:stretch>
                      <a:fillRect/>
                    </a:stretch>
                  </pic:blipFill>
                  <pic:spPr bwMode="auto">
                    <a:xfrm>
                      <a:off x="0" y="0"/>
                      <a:ext cx="8267700" cy="4504055"/>
                    </a:xfrm>
                    <a:prstGeom prst="rect">
                      <a:avLst/>
                    </a:prstGeom>
                    <a:noFill/>
                  </pic:spPr>
                </pic:pic>
              </a:graphicData>
            </a:graphic>
          </wp:anchor>
        </w:drawing>
      </w:r>
    </w:p>
    <w:tbl>
      <w:tblPr>
        <w:tblW w:w="0" w:type="auto"/>
        <w:tblInd w:w="80" w:type="dxa"/>
        <w:tblLayout w:type="fixed"/>
        <w:tblCellMar>
          <w:left w:w="0" w:type="dxa"/>
          <w:right w:w="0" w:type="dxa"/>
        </w:tblCellMar>
        <w:tblLook w:val="0000"/>
      </w:tblPr>
      <w:tblGrid>
        <w:gridCol w:w="520"/>
        <w:gridCol w:w="1860"/>
        <w:gridCol w:w="600"/>
        <w:gridCol w:w="640"/>
        <w:gridCol w:w="620"/>
        <w:gridCol w:w="400"/>
        <w:gridCol w:w="200"/>
        <w:gridCol w:w="640"/>
        <w:gridCol w:w="620"/>
        <w:gridCol w:w="620"/>
        <w:gridCol w:w="620"/>
        <w:gridCol w:w="620"/>
        <w:gridCol w:w="140"/>
        <w:gridCol w:w="480"/>
        <w:gridCol w:w="620"/>
        <w:gridCol w:w="620"/>
        <w:gridCol w:w="620"/>
        <w:gridCol w:w="800"/>
        <w:gridCol w:w="800"/>
        <w:gridCol w:w="800"/>
        <w:gridCol w:w="20"/>
      </w:tblGrid>
      <w:tr w:rsidR="00EC5B46" w:rsidRPr="00887D8D">
        <w:trPr>
          <w:trHeight w:val="557"/>
        </w:trPr>
        <w:tc>
          <w:tcPr>
            <w:tcW w:w="520" w:type="dxa"/>
            <w:vMerge w:val="restart"/>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80"/>
              <w:rPr>
                <w:rFonts w:ascii="Times New Roman" w:hAnsi="Times New Roman" w:cs="Times New Roman"/>
                <w:sz w:val="24"/>
                <w:szCs w:val="24"/>
              </w:rPr>
            </w:pPr>
            <w:r w:rsidRPr="00887D8D">
              <w:rPr>
                <w:rFonts w:ascii="Times New Roman" w:hAnsi="Times New Roman" w:cs="Times New Roman"/>
                <w:sz w:val="20"/>
                <w:szCs w:val="20"/>
              </w:rPr>
              <w:t>N°</w:t>
            </w:r>
          </w:p>
        </w:tc>
        <w:tc>
          <w:tcPr>
            <w:tcW w:w="1860" w:type="dxa"/>
            <w:vMerge w:val="restart"/>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320"/>
              <w:rPr>
                <w:rFonts w:ascii="Times New Roman" w:hAnsi="Times New Roman" w:cs="Times New Roman"/>
                <w:sz w:val="24"/>
                <w:szCs w:val="24"/>
              </w:rPr>
            </w:pPr>
            <w:r w:rsidRPr="00887D8D">
              <w:rPr>
                <w:rFonts w:ascii="Times New Roman" w:hAnsi="Times New Roman" w:cs="Times New Roman"/>
                <w:b/>
                <w:bCs/>
                <w:sz w:val="20"/>
                <w:szCs w:val="20"/>
              </w:rPr>
              <w:t>Name of Staff</w:t>
            </w:r>
          </w:p>
        </w:tc>
        <w:tc>
          <w:tcPr>
            <w:tcW w:w="60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60" w:type="dxa"/>
            <w:gridSpan w:val="7"/>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w w:val="98"/>
                <w:sz w:val="20"/>
                <w:szCs w:val="20"/>
              </w:rPr>
              <w:t>Staff input (in the form of a bar chart)</w:t>
            </w:r>
            <w:r w:rsidRPr="00887D8D">
              <w:rPr>
                <w:rFonts w:ascii="Times New Roman" w:hAnsi="Times New Roman" w:cs="Times New Roman"/>
                <w:b/>
                <w:bCs/>
                <w:w w:val="98"/>
                <w:sz w:val="34"/>
                <w:szCs w:val="34"/>
                <w:vertAlign w:val="superscript"/>
              </w:rPr>
              <w:t>2</w:t>
            </w:r>
          </w:p>
        </w:tc>
        <w:tc>
          <w:tcPr>
            <w:tcW w:w="4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single" w:sz="8" w:space="0" w:color="auto"/>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400" w:type="dxa"/>
            <w:gridSpan w:val="3"/>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Total staff-month input</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47"/>
        </w:trPr>
        <w:tc>
          <w:tcPr>
            <w:tcW w:w="5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8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64"/>
        </w:trPr>
        <w:tc>
          <w:tcPr>
            <w:tcW w:w="52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c>
          <w:tcPr>
            <w:tcW w:w="18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c>
          <w:tcPr>
            <w:tcW w:w="60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60"/>
              <w:jc w:val="right"/>
              <w:rPr>
                <w:rFonts w:ascii="Times New Roman" w:hAnsi="Times New Roman" w:cs="Times New Roman"/>
                <w:sz w:val="24"/>
                <w:szCs w:val="24"/>
              </w:rPr>
            </w:pPr>
            <w:r w:rsidRPr="00887D8D">
              <w:rPr>
                <w:rFonts w:ascii="Times New Roman" w:hAnsi="Times New Roman" w:cs="Times New Roman"/>
                <w:b/>
                <w:bCs/>
                <w:sz w:val="20"/>
                <w:szCs w:val="20"/>
              </w:rPr>
              <w:t>1</w:t>
            </w:r>
          </w:p>
        </w:tc>
        <w:tc>
          <w:tcPr>
            <w:tcW w:w="64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80"/>
              <w:jc w:val="right"/>
              <w:rPr>
                <w:rFonts w:ascii="Times New Roman" w:hAnsi="Times New Roman" w:cs="Times New Roman"/>
                <w:sz w:val="24"/>
                <w:szCs w:val="24"/>
              </w:rPr>
            </w:pPr>
            <w:r w:rsidRPr="00887D8D">
              <w:rPr>
                <w:rFonts w:ascii="Times New Roman" w:hAnsi="Times New Roman" w:cs="Times New Roman"/>
                <w:b/>
                <w:bCs/>
                <w:sz w:val="20"/>
                <w:szCs w:val="20"/>
              </w:rPr>
              <w:t>2</w:t>
            </w:r>
          </w:p>
        </w:tc>
        <w:tc>
          <w:tcPr>
            <w:tcW w:w="6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80"/>
              <w:jc w:val="right"/>
              <w:rPr>
                <w:rFonts w:ascii="Times New Roman" w:hAnsi="Times New Roman" w:cs="Times New Roman"/>
                <w:sz w:val="24"/>
                <w:szCs w:val="24"/>
              </w:rPr>
            </w:pPr>
            <w:r w:rsidRPr="00887D8D">
              <w:rPr>
                <w:rFonts w:ascii="Times New Roman" w:hAnsi="Times New Roman" w:cs="Times New Roman"/>
                <w:b/>
                <w:bCs/>
                <w:sz w:val="20"/>
                <w:szCs w:val="20"/>
              </w:rPr>
              <w:t>3</w:t>
            </w:r>
          </w:p>
        </w:tc>
        <w:tc>
          <w:tcPr>
            <w:tcW w:w="40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jc w:val="right"/>
              <w:rPr>
                <w:rFonts w:ascii="Times New Roman" w:hAnsi="Times New Roman" w:cs="Times New Roman"/>
                <w:sz w:val="24"/>
                <w:szCs w:val="24"/>
              </w:rPr>
            </w:pPr>
            <w:r w:rsidRPr="00887D8D">
              <w:rPr>
                <w:rFonts w:ascii="Times New Roman" w:hAnsi="Times New Roman" w:cs="Times New Roman"/>
                <w:b/>
                <w:bCs/>
                <w:sz w:val="20"/>
                <w:szCs w:val="20"/>
              </w:rPr>
              <w:t>4</w:t>
            </w:r>
          </w:p>
        </w:tc>
        <w:tc>
          <w:tcPr>
            <w:tcW w:w="2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c>
          <w:tcPr>
            <w:tcW w:w="64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80"/>
              <w:jc w:val="right"/>
              <w:rPr>
                <w:rFonts w:ascii="Times New Roman" w:hAnsi="Times New Roman" w:cs="Times New Roman"/>
                <w:sz w:val="24"/>
                <w:szCs w:val="24"/>
              </w:rPr>
            </w:pPr>
            <w:r w:rsidRPr="00887D8D">
              <w:rPr>
                <w:rFonts w:ascii="Times New Roman" w:hAnsi="Times New Roman" w:cs="Times New Roman"/>
                <w:b/>
                <w:bCs/>
                <w:sz w:val="20"/>
                <w:szCs w:val="20"/>
              </w:rPr>
              <w:t>5</w:t>
            </w:r>
          </w:p>
        </w:tc>
        <w:tc>
          <w:tcPr>
            <w:tcW w:w="6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80"/>
              <w:jc w:val="right"/>
              <w:rPr>
                <w:rFonts w:ascii="Times New Roman" w:hAnsi="Times New Roman" w:cs="Times New Roman"/>
                <w:sz w:val="24"/>
                <w:szCs w:val="24"/>
              </w:rPr>
            </w:pPr>
            <w:r w:rsidRPr="00887D8D">
              <w:rPr>
                <w:rFonts w:ascii="Times New Roman" w:hAnsi="Times New Roman" w:cs="Times New Roman"/>
                <w:b/>
                <w:bCs/>
                <w:sz w:val="20"/>
                <w:szCs w:val="20"/>
              </w:rPr>
              <w:t>6</w:t>
            </w:r>
          </w:p>
        </w:tc>
        <w:tc>
          <w:tcPr>
            <w:tcW w:w="6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80"/>
              <w:jc w:val="right"/>
              <w:rPr>
                <w:rFonts w:ascii="Times New Roman" w:hAnsi="Times New Roman" w:cs="Times New Roman"/>
                <w:sz w:val="24"/>
                <w:szCs w:val="24"/>
              </w:rPr>
            </w:pPr>
            <w:r w:rsidRPr="00887D8D">
              <w:rPr>
                <w:rFonts w:ascii="Times New Roman" w:hAnsi="Times New Roman" w:cs="Times New Roman"/>
                <w:b/>
                <w:bCs/>
                <w:sz w:val="20"/>
                <w:szCs w:val="20"/>
              </w:rPr>
              <w:t>7</w:t>
            </w:r>
          </w:p>
        </w:tc>
        <w:tc>
          <w:tcPr>
            <w:tcW w:w="6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80"/>
              <w:jc w:val="right"/>
              <w:rPr>
                <w:rFonts w:ascii="Times New Roman" w:hAnsi="Times New Roman" w:cs="Times New Roman"/>
                <w:sz w:val="24"/>
                <w:szCs w:val="24"/>
              </w:rPr>
            </w:pPr>
            <w:r w:rsidRPr="00887D8D">
              <w:rPr>
                <w:rFonts w:ascii="Times New Roman" w:hAnsi="Times New Roman" w:cs="Times New Roman"/>
                <w:b/>
                <w:bCs/>
                <w:sz w:val="20"/>
                <w:szCs w:val="20"/>
              </w:rPr>
              <w:t>8</w:t>
            </w:r>
          </w:p>
        </w:tc>
        <w:tc>
          <w:tcPr>
            <w:tcW w:w="6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80"/>
              <w:jc w:val="right"/>
              <w:rPr>
                <w:rFonts w:ascii="Times New Roman" w:hAnsi="Times New Roman" w:cs="Times New Roman"/>
                <w:sz w:val="24"/>
                <w:szCs w:val="24"/>
              </w:rPr>
            </w:pPr>
            <w:r w:rsidRPr="00887D8D">
              <w:rPr>
                <w:rFonts w:ascii="Times New Roman" w:hAnsi="Times New Roman" w:cs="Times New Roman"/>
                <w:b/>
                <w:bCs/>
                <w:sz w:val="20"/>
                <w:szCs w:val="20"/>
              </w:rPr>
              <w:t>9</w:t>
            </w: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c>
          <w:tcPr>
            <w:tcW w:w="4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40"/>
              <w:jc w:val="right"/>
              <w:rPr>
                <w:rFonts w:ascii="Times New Roman" w:hAnsi="Times New Roman" w:cs="Times New Roman"/>
                <w:sz w:val="24"/>
                <w:szCs w:val="24"/>
              </w:rPr>
            </w:pPr>
            <w:r w:rsidRPr="00887D8D">
              <w:rPr>
                <w:rFonts w:ascii="Times New Roman" w:hAnsi="Times New Roman" w:cs="Times New Roman"/>
                <w:b/>
                <w:bCs/>
                <w:sz w:val="20"/>
                <w:szCs w:val="20"/>
              </w:rPr>
              <w:t>10</w:t>
            </w:r>
          </w:p>
        </w:tc>
        <w:tc>
          <w:tcPr>
            <w:tcW w:w="6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40"/>
              <w:jc w:val="right"/>
              <w:rPr>
                <w:rFonts w:ascii="Times New Roman" w:hAnsi="Times New Roman" w:cs="Times New Roman"/>
                <w:sz w:val="24"/>
                <w:szCs w:val="24"/>
              </w:rPr>
            </w:pPr>
            <w:r w:rsidRPr="00887D8D">
              <w:rPr>
                <w:rFonts w:ascii="Times New Roman" w:hAnsi="Times New Roman" w:cs="Times New Roman"/>
                <w:b/>
                <w:bCs/>
                <w:sz w:val="20"/>
                <w:szCs w:val="20"/>
              </w:rPr>
              <w:t>11</w:t>
            </w:r>
          </w:p>
        </w:tc>
        <w:tc>
          <w:tcPr>
            <w:tcW w:w="6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40"/>
              <w:jc w:val="right"/>
              <w:rPr>
                <w:rFonts w:ascii="Times New Roman" w:hAnsi="Times New Roman" w:cs="Times New Roman"/>
                <w:sz w:val="24"/>
                <w:szCs w:val="24"/>
              </w:rPr>
            </w:pPr>
            <w:r w:rsidRPr="00887D8D">
              <w:rPr>
                <w:rFonts w:ascii="Times New Roman" w:hAnsi="Times New Roman" w:cs="Times New Roman"/>
                <w:b/>
                <w:bCs/>
                <w:sz w:val="20"/>
                <w:szCs w:val="20"/>
              </w:rPr>
              <w:t>12</w:t>
            </w:r>
          </w:p>
        </w:tc>
        <w:tc>
          <w:tcPr>
            <w:tcW w:w="620" w:type="dxa"/>
            <w:vMerge w:val="restart"/>
            <w:tcBorders>
              <w:top w:val="nil"/>
              <w:left w:val="nil"/>
              <w:bottom w:val="nil"/>
              <w:right w:val="single" w:sz="8" w:space="0" w:color="auto"/>
            </w:tcBorders>
            <w:vAlign w:val="bottom"/>
          </w:tcPr>
          <w:p w:rsidR="00EC5B46" w:rsidRPr="00887D8D" w:rsidRDefault="00D17A8A">
            <w:pPr>
              <w:widowControl w:val="0"/>
              <w:autoSpaceDE w:val="0"/>
              <w:autoSpaceDN w:val="0"/>
              <w:adjustRightInd w:val="0"/>
              <w:spacing w:after="0" w:line="229" w:lineRule="exact"/>
              <w:ind w:left="240"/>
              <w:rPr>
                <w:rFonts w:ascii="Times New Roman" w:hAnsi="Times New Roman" w:cs="Times New Roman"/>
                <w:sz w:val="24"/>
                <w:szCs w:val="24"/>
              </w:rPr>
            </w:pPr>
            <w:r w:rsidRPr="00887D8D">
              <w:rPr>
                <w:rFonts w:ascii="Times New Roman" w:hAnsi="Times New Roman" w:cs="Times New Roman"/>
                <w:b/>
                <w:bCs/>
                <w:sz w:val="20"/>
                <w:szCs w:val="20"/>
              </w:rPr>
              <w:t>N</w:t>
            </w:r>
          </w:p>
        </w:tc>
        <w:tc>
          <w:tcPr>
            <w:tcW w:w="80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20"/>
              <w:rPr>
                <w:rFonts w:ascii="Times New Roman" w:hAnsi="Times New Roman" w:cs="Times New Roman"/>
                <w:sz w:val="24"/>
                <w:szCs w:val="24"/>
              </w:rPr>
            </w:pPr>
            <w:r w:rsidRPr="00887D8D">
              <w:rPr>
                <w:rFonts w:ascii="Times New Roman" w:hAnsi="Times New Roman" w:cs="Times New Roman"/>
                <w:b/>
                <w:bCs/>
                <w:sz w:val="20"/>
                <w:szCs w:val="20"/>
              </w:rPr>
              <w:t>Home</w:t>
            </w:r>
          </w:p>
        </w:tc>
        <w:tc>
          <w:tcPr>
            <w:tcW w:w="80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340" w:lineRule="exact"/>
              <w:jc w:val="center"/>
              <w:rPr>
                <w:rFonts w:ascii="Times New Roman" w:hAnsi="Times New Roman" w:cs="Times New Roman"/>
                <w:sz w:val="24"/>
                <w:szCs w:val="24"/>
              </w:rPr>
            </w:pPr>
            <w:r w:rsidRPr="00887D8D">
              <w:rPr>
                <w:rFonts w:ascii="Times New Roman" w:hAnsi="Times New Roman" w:cs="Times New Roman"/>
                <w:b/>
                <w:bCs/>
                <w:w w:val="92"/>
                <w:sz w:val="20"/>
                <w:szCs w:val="20"/>
              </w:rPr>
              <w:t>Field</w:t>
            </w:r>
            <w:r w:rsidRPr="00887D8D">
              <w:rPr>
                <w:rFonts w:ascii="Times New Roman" w:hAnsi="Times New Roman" w:cs="Times New Roman"/>
                <w:w w:val="92"/>
                <w:sz w:val="32"/>
                <w:szCs w:val="32"/>
                <w:vertAlign w:val="superscript"/>
              </w:rPr>
              <w:t>3</w:t>
            </w:r>
          </w:p>
        </w:tc>
        <w:tc>
          <w:tcPr>
            <w:tcW w:w="80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left="160"/>
              <w:rPr>
                <w:rFonts w:ascii="Times New Roman" w:hAnsi="Times New Roman" w:cs="Times New Roman"/>
                <w:sz w:val="24"/>
                <w:szCs w:val="24"/>
              </w:rPr>
            </w:pPr>
            <w:r w:rsidRPr="00887D8D">
              <w:rPr>
                <w:rFonts w:ascii="Times New Roman" w:hAnsi="Times New Roman" w:cs="Times New Roman"/>
                <w:b/>
                <w:bCs/>
                <w:sz w:val="20"/>
                <w:szCs w:val="20"/>
              </w:rPr>
              <w:t>Total</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86"/>
        </w:trPr>
        <w:tc>
          <w:tcPr>
            <w:tcW w:w="5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8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0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4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0" w:type="dxa"/>
            <w:vMerge/>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4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8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0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0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00" w:type="dxa"/>
            <w:vMerge/>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9"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160"/>
        <w:rPr>
          <w:rFonts w:ascii="Times New Roman" w:hAnsi="Times New Roman" w:cs="Times New Roman"/>
          <w:sz w:val="24"/>
          <w:szCs w:val="24"/>
        </w:rPr>
      </w:pPr>
      <w:r w:rsidRPr="00887D8D">
        <w:rPr>
          <w:rFonts w:ascii="Times New Roman" w:hAnsi="Times New Roman" w:cs="Times New Roman"/>
          <w:b/>
          <w:bCs/>
          <w:sz w:val="20"/>
          <w:szCs w:val="20"/>
        </w:rPr>
        <w:t>Foreign</w:t>
      </w:r>
    </w:p>
    <w:p w:rsidR="00EC5B46" w:rsidRPr="00887D8D" w:rsidRDefault="00257CA9">
      <w:pPr>
        <w:widowControl w:val="0"/>
        <w:autoSpaceDE w:val="0"/>
        <w:autoSpaceDN w:val="0"/>
        <w:adjustRightInd w:val="0"/>
        <w:spacing w:after="0" w:line="214" w:lineRule="auto"/>
        <w:ind w:left="2460"/>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Home</w:t>
      </w:r>
      <w:r w:rsidRPr="00887D8D">
        <w:rPr>
          <w:rFonts w:ascii="Times New Roman" w:hAnsi="Times New Roman" w:cs="Times New Roman"/>
          <w:sz w:val="16"/>
          <w:szCs w:val="16"/>
        </w:rPr>
        <w:t>]</w:t>
      </w:r>
    </w:p>
    <w:p w:rsidR="00EC5B46" w:rsidRPr="00887D8D" w:rsidRDefault="00257CA9">
      <w:pPr>
        <w:widowControl w:val="0"/>
        <w:autoSpaceDE w:val="0"/>
        <w:autoSpaceDN w:val="0"/>
        <w:adjustRightInd w:val="0"/>
        <w:spacing w:after="0" w:line="199" w:lineRule="auto"/>
        <w:ind w:left="280"/>
        <w:rPr>
          <w:rFonts w:ascii="Times New Roman" w:hAnsi="Times New Roman" w:cs="Times New Roman"/>
          <w:sz w:val="24"/>
          <w:szCs w:val="24"/>
        </w:rPr>
      </w:pPr>
      <w:r w:rsidRPr="00887D8D">
        <w:rPr>
          <w:rFonts w:ascii="Times New Roman" w:hAnsi="Times New Roman" w:cs="Times New Roman"/>
          <w:sz w:val="15"/>
          <w:szCs w:val="15"/>
        </w:rPr>
        <w:t>1</w:t>
      </w:r>
    </w:p>
    <w:p w:rsidR="00EC5B46" w:rsidRPr="00887D8D" w:rsidRDefault="00257CA9">
      <w:pPr>
        <w:widowControl w:val="0"/>
        <w:autoSpaceDE w:val="0"/>
        <w:autoSpaceDN w:val="0"/>
        <w:adjustRightInd w:val="0"/>
        <w:spacing w:after="0" w:line="222" w:lineRule="auto"/>
        <w:ind w:left="2460"/>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Field</w:t>
      </w:r>
      <w:r w:rsidRPr="00887D8D">
        <w:rPr>
          <w:rFonts w:ascii="Times New Roman" w:hAnsi="Times New Roman" w:cs="Times New Roman"/>
          <w:sz w:val="16"/>
          <w:szCs w:val="16"/>
        </w:rPr>
        <w:t>]</w:t>
      </w:r>
    </w:p>
    <w:p w:rsidR="00EC5B46" w:rsidRPr="00887D8D" w:rsidRDefault="00EC5B46">
      <w:pPr>
        <w:widowControl w:val="0"/>
        <w:autoSpaceDE w:val="0"/>
        <w:autoSpaceDN w:val="0"/>
        <w:adjustRightInd w:val="0"/>
        <w:spacing w:after="0" w:line="16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80"/>
        <w:rPr>
          <w:rFonts w:ascii="Times New Roman" w:hAnsi="Times New Roman" w:cs="Times New Roman"/>
          <w:sz w:val="24"/>
          <w:szCs w:val="24"/>
        </w:rPr>
      </w:pPr>
      <w:r w:rsidRPr="00887D8D">
        <w:rPr>
          <w:rFonts w:ascii="Times New Roman" w:hAnsi="Times New Roman" w:cs="Times New Roman"/>
          <w:sz w:val="20"/>
          <w:szCs w:val="20"/>
        </w:rPr>
        <w:t>2</w:t>
      </w:r>
    </w:p>
    <w:p w:rsidR="00EC5B46" w:rsidRPr="00887D8D" w:rsidRDefault="00EC5B46">
      <w:pPr>
        <w:widowControl w:val="0"/>
        <w:autoSpaceDE w:val="0"/>
        <w:autoSpaceDN w:val="0"/>
        <w:adjustRightInd w:val="0"/>
        <w:spacing w:after="0" w:line="26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80"/>
        <w:rPr>
          <w:rFonts w:ascii="Times New Roman" w:hAnsi="Times New Roman" w:cs="Times New Roman"/>
          <w:sz w:val="24"/>
          <w:szCs w:val="24"/>
        </w:rPr>
      </w:pPr>
      <w:r w:rsidRPr="00887D8D">
        <w:rPr>
          <w:rFonts w:ascii="Times New Roman" w:hAnsi="Times New Roman" w:cs="Times New Roman"/>
          <w:sz w:val="20"/>
          <w:szCs w:val="20"/>
        </w:rPr>
        <w:t>3</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5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80"/>
        <w:rPr>
          <w:rFonts w:ascii="Times New Roman" w:hAnsi="Times New Roman" w:cs="Times New Roman"/>
          <w:sz w:val="24"/>
          <w:szCs w:val="24"/>
        </w:rPr>
      </w:pPr>
      <w:r w:rsidRPr="00887D8D">
        <w:rPr>
          <w:rFonts w:ascii="Times New Roman" w:hAnsi="Times New Roman" w:cs="Times New Roman"/>
          <w:sz w:val="20"/>
          <w:szCs w:val="20"/>
        </w:rPr>
        <w:t>n</w:t>
      </w:r>
    </w:p>
    <w:p w:rsidR="00EC5B46" w:rsidRPr="00887D8D" w:rsidRDefault="00EC5B46">
      <w:pPr>
        <w:widowControl w:val="0"/>
        <w:autoSpaceDE w:val="0"/>
        <w:autoSpaceDN w:val="0"/>
        <w:adjustRightInd w:val="0"/>
        <w:spacing w:after="0" w:line="16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8100"/>
        <w:rPr>
          <w:rFonts w:ascii="Times New Roman" w:hAnsi="Times New Roman" w:cs="Times New Roman"/>
          <w:sz w:val="24"/>
          <w:szCs w:val="24"/>
        </w:rPr>
      </w:pPr>
      <w:r w:rsidRPr="00887D8D">
        <w:rPr>
          <w:rFonts w:ascii="Times New Roman" w:hAnsi="Times New Roman" w:cs="Times New Roman"/>
          <w:b/>
          <w:bCs/>
          <w:sz w:val="20"/>
          <w:szCs w:val="20"/>
        </w:rPr>
        <w:t>Subtotal</w:t>
      </w:r>
    </w:p>
    <w:p w:rsidR="00EC5B46" w:rsidRPr="00887D8D" w:rsidRDefault="00EC5B46">
      <w:pPr>
        <w:widowControl w:val="0"/>
        <w:autoSpaceDE w:val="0"/>
        <w:autoSpaceDN w:val="0"/>
        <w:adjustRightInd w:val="0"/>
        <w:spacing w:after="0" w:line="59"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160"/>
        <w:rPr>
          <w:rFonts w:ascii="Times New Roman" w:hAnsi="Times New Roman" w:cs="Times New Roman"/>
          <w:sz w:val="24"/>
          <w:szCs w:val="24"/>
        </w:rPr>
      </w:pPr>
      <w:r w:rsidRPr="00887D8D">
        <w:rPr>
          <w:rFonts w:ascii="Times New Roman" w:hAnsi="Times New Roman" w:cs="Times New Roman"/>
          <w:b/>
          <w:bCs/>
          <w:sz w:val="20"/>
          <w:szCs w:val="20"/>
        </w:rPr>
        <w:t>Local</w:t>
      </w:r>
    </w:p>
    <w:p w:rsidR="00EC5B46" w:rsidRPr="00887D8D" w:rsidRDefault="00257CA9">
      <w:pPr>
        <w:widowControl w:val="0"/>
        <w:autoSpaceDE w:val="0"/>
        <w:autoSpaceDN w:val="0"/>
        <w:adjustRightInd w:val="0"/>
        <w:spacing w:after="0" w:line="221" w:lineRule="auto"/>
        <w:ind w:left="2460"/>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Home</w:t>
      </w:r>
      <w:r w:rsidRPr="00887D8D">
        <w:rPr>
          <w:rFonts w:ascii="Times New Roman" w:hAnsi="Times New Roman" w:cs="Times New Roman"/>
          <w:sz w:val="16"/>
          <w:szCs w:val="16"/>
        </w:rPr>
        <w:t>]</w:t>
      </w:r>
    </w:p>
    <w:p w:rsidR="00EC5B46" w:rsidRPr="00887D8D" w:rsidRDefault="00257CA9">
      <w:pPr>
        <w:widowControl w:val="0"/>
        <w:autoSpaceDE w:val="0"/>
        <w:autoSpaceDN w:val="0"/>
        <w:adjustRightInd w:val="0"/>
        <w:spacing w:after="0" w:line="195" w:lineRule="auto"/>
        <w:ind w:left="280"/>
        <w:rPr>
          <w:rFonts w:ascii="Times New Roman" w:hAnsi="Times New Roman" w:cs="Times New Roman"/>
          <w:sz w:val="24"/>
          <w:szCs w:val="24"/>
        </w:rPr>
      </w:pPr>
      <w:r w:rsidRPr="00887D8D">
        <w:rPr>
          <w:rFonts w:ascii="Times New Roman" w:hAnsi="Times New Roman" w:cs="Times New Roman"/>
          <w:sz w:val="15"/>
          <w:szCs w:val="15"/>
        </w:rPr>
        <w:t>1</w:t>
      </w:r>
    </w:p>
    <w:p w:rsidR="00EC5B46" w:rsidRPr="00887D8D" w:rsidRDefault="00257CA9">
      <w:pPr>
        <w:widowControl w:val="0"/>
        <w:autoSpaceDE w:val="0"/>
        <w:autoSpaceDN w:val="0"/>
        <w:adjustRightInd w:val="0"/>
        <w:spacing w:after="0" w:line="223" w:lineRule="auto"/>
        <w:ind w:left="2460"/>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Field</w:t>
      </w:r>
      <w:r w:rsidRPr="00887D8D">
        <w:rPr>
          <w:rFonts w:ascii="Times New Roman" w:hAnsi="Times New Roman" w:cs="Times New Roman"/>
          <w:sz w:val="16"/>
          <w:szCs w:val="16"/>
        </w:rPr>
        <w:t>]</w:t>
      </w:r>
    </w:p>
    <w:p w:rsidR="00EC5B46" w:rsidRPr="00887D8D" w:rsidRDefault="00EC5B46">
      <w:pPr>
        <w:widowControl w:val="0"/>
        <w:autoSpaceDE w:val="0"/>
        <w:autoSpaceDN w:val="0"/>
        <w:adjustRightInd w:val="0"/>
        <w:spacing w:after="0" w:line="16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80"/>
        <w:rPr>
          <w:rFonts w:ascii="Times New Roman" w:hAnsi="Times New Roman" w:cs="Times New Roman"/>
          <w:sz w:val="24"/>
          <w:szCs w:val="24"/>
        </w:rPr>
      </w:pPr>
      <w:r w:rsidRPr="00887D8D">
        <w:rPr>
          <w:rFonts w:ascii="Times New Roman" w:hAnsi="Times New Roman" w:cs="Times New Roman"/>
          <w:sz w:val="20"/>
          <w:szCs w:val="20"/>
        </w:rPr>
        <w:t>2</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5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80"/>
        <w:rPr>
          <w:rFonts w:ascii="Times New Roman" w:hAnsi="Times New Roman" w:cs="Times New Roman"/>
          <w:sz w:val="24"/>
          <w:szCs w:val="24"/>
        </w:rPr>
      </w:pPr>
      <w:r w:rsidRPr="00887D8D">
        <w:rPr>
          <w:rFonts w:ascii="Times New Roman" w:hAnsi="Times New Roman" w:cs="Times New Roman"/>
          <w:sz w:val="20"/>
          <w:szCs w:val="20"/>
        </w:rPr>
        <w:t>n</w:t>
      </w:r>
    </w:p>
    <w:p w:rsidR="00EC5B46" w:rsidRPr="00887D8D" w:rsidRDefault="00EC5B46">
      <w:pPr>
        <w:widowControl w:val="0"/>
        <w:autoSpaceDE w:val="0"/>
        <w:autoSpaceDN w:val="0"/>
        <w:adjustRightInd w:val="0"/>
        <w:spacing w:after="0" w:line="16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8100"/>
        <w:rPr>
          <w:rFonts w:ascii="Times New Roman" w:hAnsi="Times New Roman" w:cs="Times New Roman"/>
          <w:sz w:val="24"/>
          <w:szCs w:val="24"/>
        </w:rPr>
      </w:pPr>
      <w:r w:rsidRPr="00887D8D">
        <w:rPr>
          <w:rFonts w:ascii="Times New Roman" w:hAnsi="Times New Roman" w:cs="Times New Roman"/>
          <w:b/>
          <w:bCs/>
          <w:sz w:val="20"/>
          <w:szCs w:val="20"/>
        </w:rPr>
        <w:t>Subtotal</w:t>
      </w:r>
    </w:p>
    <w:p w:rsidR="00EC5B46" w:rsidRPr="00887D8D" w:rsidRDefault="00EC5B46">
      <w:pPr>
        <w:widowControl w:val="0"/>
        <w:autoSpaceDE w:val="0"/>
        <w:autoSpaceDN w:val="0"/>
        <w:adjustRightInd w:val="0"/>
        <w:spacing w:after="0" w:line="54"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8100"/>
        <w:rPr>
          <w:rFonts w:ascii="Times New Roman" w:hAnsi="Times New Roman" w:cs="Times New Roman"/>
          <w:sz w:val="24"/>
          <w:szCs w:val="24"/>
        </w:rPr>
      </w:pPr>
      <w:r w:rsidRPr="00887D8D">
        <w:rPr>
          <w:rFonts w:ascii="Times New Roman" w:hAnsi="Times New Roman" w:cs="Times New Roman"/>
          <w:b/>
          <w:bCs/>
          <w:sz w:val="20"/>
          <w:szCs w:val="20"/>
        </w:rPr>
        <w:t>Total</w:t>
      </w:r>
    </w:p>
    <w:p w:rsidR="00EC5B46" w:rsidRPr="00887D8D" w:rsidRDefault="00564FD6">
      <w:pPr>
        <w:widowControl w:val="0"/>
        <w:autoSpaceDE w:val="0"/>
        <w:autoSpaceDN w:val="0"/>
        <w:adjustRightInd w:val="0"/>
        <w:spacing w:after="0" w:line="276" w:lineRule="exact"/>
        <w:rPr>
          <w:rFonts w:ascii="Times New Roman" w:hAnsi="Times New Roman" w:cs="Times New Roman"/>
          <w:sz w:val="24"/>
          <w:szCs w:val="24"/>
        </w:rPr>
      </w:pPr>
      <w:r w:rsidRPr="00564FD6">
        <w:rPr>
          <w:rFonts w:ascii="Times New Roman" w:hAnsi="Times New Roman" w:cs="Times New Roman"/>
          <w:noProof/>
        </w:rPr>
        <w:pict>
          <v:line id="_x0000_s1105" style="position:absolute;z-index:-251577344" from="3.5pt,2.35pt" to="646.55pt,2.35pt" o:allowincell="f" strokeweight=".16931mm"/>
        </w:pict>
      </w:r>
    </w:p>
    <w:p w:rsidR="00EC5B46" w:rsidRPr="00887D8D" w:rsidRDefault="00257CA9" w:rsidP="00257CA9">
      <w:pPr>
        <w:widowControl w:val="0"/>
        <w:numPr>
          <w:ilvl w:val="0"/>
          <w:numId w:val="27"/>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For Professional Staff the input should be indicated individually; for Support Staff it should be indicated by category (e.g.: draftsmen, clerical staff, etc.).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27"/>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Months are counted from the start of the assignment.  For each staff indicate separately staff input for home and field work.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27"/>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Field work means work carried out at a place other than the Consultant's home office. </w:t>
      </w:r>
    </w:p>
    <w:p w:rsidR="00EC5B46" w:rsidRPr="00887D8D" w:rsidRDefault="00EC5B46">
      <w:pPr>
        <w:widowControl w:val="0"/>
        <w:autoSpaceDE w:val="0"/>
        <w:autoSpaceDN w:val="0"/>
        <w:adjustRightInd w:val="0"/>
        <w:spacing w:after="0" w:line="208" w:lineRule="exact"/>
        <w:rPr>
          <w:rFonts w:ascii="Times New Roman" w:hAnsi="Times New Roman" w:cs="Times New Roman"/>
          <w:sz w:val="24"/>
          <w:szCs w:val="24"/>
        </w:rPr>
      </w:pPr>
    </w:p>
    <w:tbl>
      <w:tblPr>
        <w:tblW w:w="0" w:type="auto"/>
        <w:tblInd w:w="200" w:type="dxa"/>
        <w:tblLayout w:type="fixed"/>
        <w:tblCellMar>
          <w:left w:w="0" w:type="dxa"/>
          <w:right w:w="0" w:type="dxa"/>
        </w:tblCellMar>
        <w:tblLook w:val="0000"/>
      </w:tblPr>
      <w:tblGrid>
        <w:gridCol w:w="720"/>
        <w:gridCol w:w="2600"/>
        <w:gridCol w:w="740"/>
        <w:gridCol w:w="1700"/>
        <w:gridCol w:w="20"/>
      </w:tblGrid>
      <w:tr w:rsidR="00EC5B46" w:rsidRPr="00887D8D">
        <w:trPr>
          <w:trHeight w:val="164"/>
        </w:trPr>
        <w:tc>
          <w:tcPr>
            <w:tcW w:w="720" w:type="dxa"/>
            <w:tcBorders>
              <w:top w:val="nil"/>
              <w:left w:val="nil"/>
              <w:bottom w:val="single" w:sz="8" w:space="0" w:color="auto"/>
              <w:right w:val="nil"/>
            </w:tcBorders>
            <w:shd w:val="clear" w:color="auto" w:fill="000000"/>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4"/>
                <w:szCs w:val="14"/>
              </w:rPr>
            </w:pPr>
          </w:p>
        </w:tc>
        <w:tc>
          <w:tcPr>
            <w:tcW w:w="260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left="260"/>
              <w:rPr>
                <w:rFonts w:ascii="Times New Roman" w:hAnsi="Times New Roman" w:cs="Times New Roman"/>
                <w:sz w:val="24"/>
                <w:szCs w:val="24"/>
              </w:rPr>
            </w:pPr>
            <w:r w:rsidRPr="00887D8D">
              <w:rPr>
                <w:rFonts w:ascii="Times New Roman" w:hAnsi="Times New Roman" w:cs="Times New Roman"/>
                <w:sz w:val="20"/>
                <w:szCs w:val="20"/>
              </w:rPr>
              <w:t>Full time input</w:t>
            </w:r>
          </w:p>
        </w:tc>
        <w:tc>
          <w:tcPr>
            <w:tcW w:w="740" w:type="dxa"/>
            <w:tcBorders>
              <w:top w:val="single" w:sz="8" w:space="0" w:color="auto"/>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4"/>
                <w:szCs w:val="14"/>
              </w:rPr>
            </w:pPr>
          </w:p>
        </w:tc>
        <w:tc>
          <w:tcPr>
            <w:tcW w:w="170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left="520"/>
              <w:rPr>
                <w:rFonts w:ascii="Times New Roman" w:hAnsi="Times New Roman" w:cs="Times New Roman"/>
                <w:sz w:val="24"/>
                <w:szCs w:val="24"/>
              </w:rPr>
            </w:pPr>
            <w:r w:rsidRPr="00887D8D">
              <w:rPr>
                <w:rFonts w:ascii="Times New Roman" w:hAnsi="Times New Roman" w:cs="Times New Roman"/>
                <w:w w:val="97"/>
                <w:sz w:val="20"/>
                <w:szCs w:val="20"/>
              </w:rPr>
              <w:t>Part time input</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47"/>
        </w:trPr>
        <w:tc>
          <w:tcPr>
            <w:tcW w:w="7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60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70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2"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400" w:bottom="728" w:left="1420" w:header="720" w:footer="720" w:gutter="0"/>
          <w:cols w:space="720" w:equalWidth="0">
            <w:col w:w="130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31" w:name="page36"/>
      <w:bookmarkEnd w:id="31"/>
      <w:r w:rsidRPr="00887D8D">
        <w:rPr>
          <w:rFonts w:ascii="Times New Roman" w:hAnsi="Times New Roman" w:cs="Times New Roman"/>
          <w:b/>
          <w:bCs/>
          <w:sz w:val="20"/>
          <w:szCs w:val="20"/>
        </w:rPr>
        <w:lastRenderedPageBreak/>
        <w:t xml:space="preserve">Section 3. </w:t>
      </w:r>
      <w:r w:rsidRPr="00887D8D">
        <w:rPr>
          <w:rFonts w:ascii="Times New Roman" w:hAnsi="Times New Roman" w:cs="Times New Roman"/>
          <w:sz w:val="20"/>
          <w:szCs w:val="20"/>
        </w:rPr>
        <w:t>Technical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40160" behindDoc="1" locked="0" layoutInCell="0" allowOverlap="1">
            <wp:simplePos x="0" y="0"/>
            <wp:positionH relativeFrom="column">
              <wp:posOffset>-5080</wp:posOffset>
            </wp:positionH>
            <wp:positionV relativeFrom="paragraph">
              <wp:posOffset>16510</wp:posOffset>
            </wp:positionV>
            <wp:extent cx="8267700" cy="8890"/>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
                    <a:srcRect/>
                    <a:stretch>
                      <a:fillRect/>
                    </a:stretch>
                  </pic:blipFill>
                  <pic:spPr bwMode="auto">
                    <a:xfrm>
                      <a:off x="0" y="0"/>
                      <a:ext cx="826770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426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TECH-8. W</w:t>
      </w:r>
      <w:r w:rsidRPr="00887D8D">
        <w:rPr>
          <w:rFonts w:ascii="Times New Roman" w:hAnsi="Times New Roman" w:cs="Times New Roman"/>
          <w:sz w:val="25"/>
          <w:szCs w:val="25"/>
        </w:rPr>
        <w:t>ORK</w:t>
      </w:r>
      <w:r w:rsidRPr="00887D8D">
        <w:rPr>
          <w:rFonts w:ascii="Times New Roman" w:hAnsi="Times New Roman" w:cs="Times New Roman"/>
          <w:sz w:val="32"/>
          <w:szCs w:val="32"/>
        </w:rPr>
        <w:t xml:space="preserve"> S</w:t>
      </w:r>
      <w:r w:rsidRPr="00887D8D">
        <w:rPr>
          <w:rFonts w:ascii="Times New Roman" w:hAnsi="Times New Roman" w:cs="Times New Roman"/>
          <w:sz w:val="25"/>
          <w:szCs w:val="25"/>
        </w:rPr>
        <w:t>CHEDULE</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41184" behindDoc="1" locked="0" layoutInCell="0" allowOverlap="1">
            <wp:simplePos x="0" y="0"/>
            <wp:positionH relativeFrom="column">
              <wp:posOffset>-5080</wp:posOffset>
            </wp:positionH>
            <wp:positionV relativeFrom="paragraph">
              <wp:posOffset>19050</wp:posOffset>
            </wp:positionV>
            <wp:extent cx="8267700" cy="6350"/>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5"/>
                    <a:srcRect/>
                    <a:stretch>
                      <a:fillRect/>
                    </a:stretch>
                  </pic:blipFill>
                  <pic:spPr bwMode="auto">
                    <a:xfrm>
                      <a:off x="0" y="0"/>
                      <a:ext cx="8267700" cy="6350"/>
                    </a:xfrm>
                    <a:prstGeom prst="rect">
                      <a:avLst/>
                    </a:prstGeom>
                    <a:noFill/>
                  </pic:spPr>
                </pic:pic>
              </a:graphicData>
            </a:graphic>
          </wp:anchor>
        </w:drawing>
      </w:r>
    </w:p>
    <w:p w:rsidR="00EC5B46" w:rsidRPr="00887D8D" w:rsidRDefault="00EC5B46">
      <w:pPr>
        <w:widowControl w:val="0"/>
        <w:autoSpaceDE w:val="0"/>
        <w:autoSpaceDN w:val="0"/>
        <w:adjustRightInd w:val="0"/>
        <w:spacing w:after="0" w:line="336" w:lineRule="exact"/>
        <w:rPr>
          <w:rFonts w:ascii="Times New Roman" w:hAnsi="Times New Roman" w:cs="Times New Roman"/>
          <w:sz w:val="24"/>
          <w:szCs w:val="24"/>
        </w:rPr>
      </w:pPr>
    </w:p>
    <w:tbl>
      <w:tblPr>
        <w:tblW w:w="0" w:type="auto"/>
        <w:tblInd w:w="50" w:type="dxa"/>
        <w:tblLayout w:type="fixed"/>
        <w:tblCellMar>
          <w:left w:w="0" w:type="dxa"/>
          <w:right w:w="0" w:type="dxa"/>
        </w:tblCellMar>
        <w:tblLook w:val="0000"/>
      </w:tblPr>
      <w:tblGrid>
        <w:gridCol w:w="500"/>
        <w:gridCol w:w="3680"/>
        <w:gridCol w:w="680"/>
        <w:gridCol w:w="680"/>
        <w:gridCol w:w="680"/>
        <w:gridCol w:w="680"/>
        <w:gridCol w:w="680"/>
        <w:gridCol w:w="500"/>
        <w:gridCol w:w="180"/>
        <w:gridCol w:w="680"/>
        <w:gridCol w:w="140"/>
        <w:gridCol w:w="540"/>
        <w:gridCol w:w="680"/>
        <w:gridCol w:w="680"/>
        <w:gridCol w:w="680"/>
        <w:gridCol w:w="680"/>
        <w:gridCol w:w="680"/>
        <w:gridCol w:w="30"/>
      </w:tblGrid>
      <w:tr w:rsidR="00EC5B46" w:rsidRPr="00887D8D">
        <w:trPr>
          <w:trHeight w:val="347"/>
        </w:trPr>
        <w:tc>
          <w:tcPr>
            <w:tcW w:w="500" w:type="dxa"/>
            <w:tcBorders>
              <w:top w:val="single" w:sz="8" w:space="0" w:color="auto"/>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680" w:type="dxa"/>
            <w:vMerge w:val="restart"/>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440"/>
              <w:rPr>
                <w:rFonts w:ascii="Times New Roman" w:hAnsi="Times New Roman" w:cs="Times New Roman"/>
                <w:sz w:val="24"/>
                <w:szCs w:val="24"/>
              </w:rPr>
            </w:pPr>
            <w:r w:rsidRPr="00887D8D">
              <w:rPr>
                <w:rFonts w:ascii="Times New Roman" w:hAnsi="Times New Roman" w:cs="Times New Roman"/>
                <w:b/>
                <w:bCs/>
                <w:sz w:val="20"/>
                <w:szCs w:val="20"/>
              </w:rPr>
              <w:t>Activity</w:t>
            </w:r>
            <w:r w:rsidRPr="00887D8D">
              <w:rPr>
                <w:rFonts w:ascii="Times New Roman" w:hAnsi="Times New Roman" w:cs="Times New Roman"/>
                <w:sz w:val="32"/>
                <w:szCs w:val="32"/>
                <w:vertAlign w:val="superscript"/>
              </w:rPr>
              <w:t>1</w:t>
            </w: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0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00" w:type="dxa"/>
            <w:gridSpan w:val="3"/>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347" w:lineRule="exact"/>
              <w:jc w:val="center"/>
              <w:rPr>
                <w:rFonts w:ascii="Times New Roman" w:hAnsi="Times New Roman" w:cs="Times New Roman"/>
                <w:sz w:val="24"/>
                <w:szCs w:val="24"/>
              </w:rPr>
            </w:pPr>
            <w:r w:rsidRPr="00887D8D">
              <w:rPr>
                <w:rFonts w:ascii="Times New Roman" w:hAnsi="Times New Roman" w:cs="Times New Roman"/>
                <w:b/>
                <w:bCs/>
                <w:w w:val="97"/>
                <w:sz w:val="20"/>
                <w:szCs w:val="20"/>
              </w:rPr>
              <w:t>Months</w:t>
            </w:r>
            <w:r w:rsidRPr="00887D8D">
              <w:rPr>
                <w:rFonts w:ascii="Times New Roman" w:hAnsi="Times New Roman" w:cs="Times New Roman"/>
                <w:w w:val="97"/>
                <w:sz w:val="32"/>
                <w:szCs w:val="32"/>
                <w:vertAlign w:val="superscript"/>
              </w:rPr>
              <w:t>2</w:t>
            </w:r>
          </w:p>
        </w:tc>
        <w:tc>
          <w:tcPr>
            <w:tcW w:w="54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8" w:space="0" w:color="auto"/>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49"/>
        </w:trPr>
        <w:tc>
          <w:tcPr>
            <w:tcW w:w="500" w:type="dxa"/>
            <w:vMerge w:val="restart"/>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176" w:lineRule="exact"/>
              <w:jc w:val="center"/>
              <w:rPr>
                <w:rFonts w:ascii="Times New Roman" w:hAnsi="Times New Roman" w:cs="Times New Roman"/>
                <w:sz w:val="24"/>
                <w:szCs w:val="24"/>
              </w:rPr>
            </w:pPr>
            <w:r w:rsidRPr="00887D8D">
              <w:rPr>
                <w:rFonts w:ascii="Times New Roman" w:hAnsi="Times New Roman" w:cs="Times New Roman"/>
                <w:b/>
                <w:bCs/>
                <w:w w:val="97"/>
                <w:sz w:val="20"/>
                <w:szCs w:val="20"/>
              </w:rPr>
              <w:t>N°</w:t>
            </w:r>
          </w:p>
        </w:tc>
        <w:tc>
          <w:tcPr>
            <w:tcW w:w="3680" w:type="dxa"/>
            <w:vMerge/>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02"/>
        </w:trPr>
        <w:tc>
          <w:tcPr>
            <w:tcW w:w="500" w:type="dxa"/>
            <w:vMerge/>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3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1</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2</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3</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4</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5</w:t>
            </w:r>
          </w:p>
        </w:tc>
        <w:tc>
          <w:tcPr>
            <w:tcW w:w="50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right="20"/>
              <w:jc w:val="right"/>
              <w:rPr>
                <w:rFonts w:ascii="Times New Roman" w:hAnsi="Times New Roman" w:cs="Times New Roman"/>
                <w:sz w:val="24"/>
                <w:szCs w:val="24"/>
              </w:rPr>
            </w:pPr>
            <w:r w:rsidRPr="00887D8D">
              <w:rPr>
                <w:rFonts w:ascii="Times New Roman" w:hAnsi="Times New Roman" w:cs="Times New Roman"/>
                <w:b/>
                <w:bCs/>
                <w:sz w:val="20"/>
                <w:szCs w:val="20"/>
              </w:rPr>
              <w:t>6</w:t>
            </w: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7</w:t>
            </w: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54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8</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200"/>
              <w:jc w:val="right"/>
              <w:rPr>
                <w:rFonts w:ascii="Times New Roman" w:hAnsi="Times New Roman" w:cs="Times New Roman"/>
                <w:sz w:val="24"/>
                <w:szCs w:val="24"/>
              </w:rPr>
            </w:pPr>
            <w:r w:rsidRPr="00887D8D">
              <w:rPr>
                <w:rFonts w:ascii="Times New Roman" w:hAnsi="Times New Roman" w:cs="Times New Roman"/>
                <w:b/>
                <w:bCs/>
                <w:sz w:val="20"/>
                <w:szCs w:val="20"/>
              </w:rPr>
              <w:t>9</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60"/>
              <w:jc w:val="right"/>
              <w:rPr>
                <w:rFonts w:ascii="Times New Roman" w:hAnsi="Times New Roman" w:cs="Times New Roman"/>
                <w:sz w:val="24"/>
                <w:szCs w:val="24"/>
              </w:rPr>
            </w:pPr>
            <w:r w:rsidRPr="00887D8D">
              <w:rPr>
                <w:rFonts w:ascii="Times New Roman" w:hAnsi="Times New Roman" w:cs="Times New Roman"/>
                <w:b/>
                <w:bCs/>
                <w:sz w:val="20"/>
                <w:szCs w:val="20"/>
              </w:rPr>
              <w:t>10</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60"/>
              <w:jc w:val="right"/>
              <w:rPr>
                <w:rFonts w:ascii="Times New Roman" w:hAnsi="Times New Roman" w:cs="Times New Roman"/>
                <w:sz w:val="24"/>
                <w:szCs w:val="24"/>
              </w:rPr>
            </w:pPr>
            <w:r w:rsidRPr="00887D8D">
              <w:rPr>
                <w:rFonts w:ascii="Times New Roman" w:hAnsi="Times New Roman" w:cs="Times New Roman"/>
                <w:b/>
                <w:bCs/>
                <w:sz w:val="20"/>
                <w:szCs w:val="20"/>
              </w:rPr>
              <w:t>11</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60"/>
              <w:jc w:val="right"/>
              <w:rPr>
                <w:rFonts w:ascii="Times New Roman" w:hAnsi="Times New Roman" w:cs="Times New Roman"/>
                <w:sz w:val="24"/>
                <w:szCs w:val="24"/>
              </w:rPr>
            </w:pPr>
            <w:r w:rsidRPr="00887D8D">
              <w:rPr>
                <w:rFonts w:ascii="Times New Roman" w:hAnsi="Times New Roman" w:cs="Times New Roman"/>
                <w:b/>
                <w:bCs/>
                <w:sz w:val="20"/>
                <w:szCs w:val="20"/>
              </w:rPr>
              <w:t>12</w:t>
            </w:r>
          </w:p>
        </w:tc>
        <w:tc>
          <w:tcPr>
            <w:tcW w:w="6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260"/>
              <w:rPr>
                <w:rFonts w:ascii="Times New Roman" w:hAnsi="Times New Roman" w:cs="Times New Roman"/>
                <w:sz w:val="24"/>
                <w:szCs w:val="24"/>
              </w:rPr>
            </w:pPr>
            <w:r w:rsidRPr="00887D8D">
              <w:rPr>
                <w:rFonts w:ascii="Times New Roman" w:hAnsi="Times New Roman" w:cs="Times New Roman"/>
                <w:b/>
                <w:bCs/>
                <w:sz w:val="20"/>
                <w:szCs w:val="20"/>
              </w:rPr>
              <w:t>n</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96"/>
        </w:trPr>
        <w:tc>
          <w:tcPr>
            <w:tcW w:w="5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3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50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54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6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89"/>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46"/>
        </w:trPr>
        <w:tc>
          <w:tcPr>
            <w:tcW w:w="50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1</w:t>
            </w:r>
          </w:p>
        </w:tc>
        <w:tc>
          <w:tcPr>
            <w:tcW w:w="3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40"/>
        </w:trPr>
        <w:tc>
          <w:tcPr>
            <w:tcW w:w="50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2</w:t>
            </w:r>
          </w:p>
        </w:tc>
        <w:tc>
          <w:tcPr>
            <w:tcW w:w="3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41"/>
        </w:trPr>
        <w:tc>
          <w:tcPr>
            <w:tcW w:w="50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3</w:t>
            </w:r>
          </w:p>
        </w:tc>
        <w:tc>
          <w:tcPr>
            <w:tcW w:w="3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2"/>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38"/>
        </w:trPr>
        <w:tc>
          <w:tcPr>
            <w:tcW w:w="50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4</w:t>
            </w:r>
          </w:p>
        </w:tc>
        <w:tc>
          <w:tcPr>
            <w:tcW w:w="3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2"/>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40"/>
        </w:trPr>
        <w:tc>
          <w:tcPr>
            <w:tcW w:w="50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5</w:t>
            </w:r>
          </w:p>
        </w:tc>
        <w:tc>
          <w:tcPr>
            <w:tcW w:w="3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3"/>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3"/>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1"/>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3"/>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40"/>
        </w:trPr>
        <w:tc>
          <w:tcPr>
            <w:tcW w:w="50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n</w:t>
            </w:r>
          </w:p>
        </w:tc>
        <w:tc>
          <w:tcPr>
            <w:tcW w:w="3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41"/>
        </w:trPr>
        <w:tc>
          <w:tcPr>
            <w:tcW w:w="5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3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1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1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317" w:lineRule="exact"/>
        <w:rPr>
          <w:rFonts w:ascii="Times New Roman" w:hAnsi="Times New Roman" w:cs="Times New Roman"/>
          <w:sz w:val="24"/>
          <w:szCs w:val="24"/>
        </w:rPr>
      </w:pPr>
    </w:p>
    <w:p w:rsidR="00EC5B46" w:rsidRPr="00887D8D" w:rsidRDefault="00257CA9" w:rsidP="00257CA9">
      <w:pPr>
        <w:widowControl w:val="0"/>
        <w:numPr>
          <w:ilvl w:val="0"/>
          <w:numId w:val="28"/>
        </w:numPr>
        <w:tabs>
          <w:tab w:val="clear" w:pos="720"/>
          <w:tab w:val="num" w:pos="380"/>
        </w:tabs>
        <w:overflowPunct w:val="0"/>
        <w:autoSpaceDE w:val="0"/>
        <w:autoSpaceDN w:val="0"/>
        <w:adjustRightInd w:val="0"/>
        <w:spacing w:after="0" w:line="214" w:lineRule="auto"/>
        <w:ind w:left="380" w:right="500"/>
        <w:jc w:val="both"/>
        <w:rPr>
          <w:rFonts w:ascii="Times New Roman" w:hAnsi="Times New Roman" w:cs="Times New Roman"/>
          <w:sz w:val="20"/>
          <w:szCs w:val="20"/>
        </w:rPr>
      </w:pPr>
      <w:r w:rsidRPr="00887D8D">
        <w:rPr>
          <w:rFonts w:ascii="Times New Roman" w:hAnsi="Times New Roman" w:cs="Times New Roman"/>
          <w:sz w:val="20"/>
          <w:szCs w:val="20"/>
        </w:rPr>
        <w:t xml:space="preserve">Indicate all main activities of the assignment, including delivery of reports (e.g.: inception, interim, and final reports), and other benchmarks such as PA approvals. For phased assignments indicate activities, delivery of reports, and benchmarks separately for each phase. </w:t>
      </w:r>
    </w:p>
    <w:p w:rsidR="00EC5B46" w:rsidRPr="00887D8D" w:rsidRDefault="00EC5B46">
      <w:pPr>
        <w:widowControl w:val="0"/>
        <w:autoSpaceDE w:val="0"/>
        <w:autoSpaceDN w:val="0"/>
        <w:adjustRightInd w:val="0"/>
        <w:spacing w:after="0" w:line="121" w:lineRule="exact"/>
        <w:rPr>
          <w:rFonts w:ascii="Times New Roman" w:hAnsi="Times New Roman" w:cs="Times New Roman"/>
          <w:sz w:val="20"/>
          <w:szCs w:val="20"/>
        </w:rPr>
      </w:pPr>
    </w:p>
    <w:p w:rsidR="00EC5B46" w:rsidRPr="00887D8D" w:rsidRDefault="00257CA9" w:rsidP="00257CA9">
      <w:pPr>
        <w:widowControl w:val="0"/>
        <w:numPr>
          <w:ilvl w:val="0"/>
          <w:numId w:val="28"/>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Duration of activities shall be indicated in the form of a bar chart.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85"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360" w:bottom="728" w:left="1420" w:header="720" w:footer="720" w:gutter="0"/>
          <w:cols w:space="720" w:equalWidth="0">
            <w:col w:w="13060"/>
          </w:cols>
          <w:noEndnote/>
        </w:sectPr>
      </w:pPr>
    </w:p>
    <w:tbl>
      <w:tblPr>
        <w:tblW w:w="0" w:type="auto"/>
        <w:tblLayout w:type="fixed"/>
        <w:tblCellMar>
          <w:left w:w="0" w:type="dxa"/>
          <w:right w:w="0" w:type="dxa"/>
        </w:tblCellMar>
        <w:tblLook w:val="0000"/>
      </w:tblPr>
      <w:tblGrid>
        <w:gridCol w:w="4240"/>
        <w:gridCol w:w="5180"/>
      </w:tblGrid>
      <w:tr w:rsidR="00EC5B46" w:rsidRPr="00887D8D">
        <w:trPr>
          <w:trHeight w:val="230"/>
        </w:trPr>
        <w:tc>
          <w:tcPr>
            <w:tcW w:w="42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left="20"/>
              <w:rPr>
                <w:rFonts w:ascii="Times New Roman" w:hAnsi="Times New Roman" w:cs="Times New Roman"/>
                <w:sz w:val="24"/>
                <w:szCs w:val="24"/>
              </w:rPr>
            </w:pPr>
            <w:bookmarkStart w:id="32" w:name="page37"/>
            <w:bookmarkEnd w:id="32"/>
            <w:r w:rsidRPr="00887D8D">
              <w:rPr>
                <w:rFonts w:ascii="Times New Roman" w:hAnsi="Times New Roman" w:cs="Times New Roman"/>
                <w:b/>
                <w:bCs/>
                <w:sz w:val="20"/>
                <w:szCs w:val="20"/>
              </w:rPr>
              <w:lastRenderedPageBreak/>
              <w:t xml:space="preserve">Section 4. </w:t>
            </w:r>
            <w:r w:rsidRPr="00887D8D">
              <w:rPr>
                <w:rFonts w:ascii="Times New Roman" w:hAnsi="Times New Roman" w:cs="Times New Roman"/>
                <w:sz w:val="20"/>
                <w:szCs w:val="20"/>
              </w:rPr>
              <w:t>Financial Proposal - Standard Forms</w:t>
            </w:r>
          </w:p>
        </w:tc>
        <w:tc>
          <w:tcPr>
            <w:tcW w:w="5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right="4520"/>
              <w:jc w:val="right"/>
              <w:rPr>
                <w:rFonts w:ascii="Times New Roman" w:hAnsi="Times New Roman" w:cs="Times New Roman"/>
                <w:sz w:val="24"/>
                <w:szCs w:val="24"/>
              </w:rPr>
            </w:pPr>
            <w:r w:rsidRPr="00887D8D">
              <w:rPr>
                <w:rFonts w:ascii="Times New Roman" w:hAnsi="Times New Roman" w:cs="Times New Roman"/>
                <w:sz w:val="20"/>
                <w:szCs w:val="20"/>
              </w:rPr>
              <w:t>32</w:t>
            </w:r>
          </w:p>
        </w:tc>
      </w:tr>
      <w:tr w:rsidR="00EC5B46" w:rsidRPr="00887D8D">
        <w:trPr>
          <w:trHeight w:val="25"/>
        </w:trPr>
        <w:tc>
          <w:tcPr>
            <w:tcW w:w="42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1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4"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420"/>
        <w:rPr>
          <w:rFonts w:ascii="Times New Roman" w:hAnsi="Times New Roman" w:cs="Times New Roman"/>
          <w:sz w:val="24"/>
          <w:szCs w:val="24"/>
        </w:rPr>
      </w:pPr>
      <w:r w:rsidRPr="00887D8D">
        <w:rPr>
          <w:rFonts w:ascii="Times New Roman" w:hAnsi="Times New Roman" w:cs="Times New Roman"/>
          <w:b/>
          <w:bCs/>
          <w:sz w:val="32"/>
          <w:szCs w:val="32"/>
        </w:rPr>
        <w:t>Section 4. Financial Proposal - Standard Forms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6"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20" w:right="8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Comments in brackets</w:t>
      </w:r>
      <w:r w:rsidRPr="00887D8D">
        <w:rPr>
          <w:rFonts w:ascii="Times New Roman" w:hAnsi="Times New Roman" w:cs="Times New Roman"/>
          <w:sz w:val="24"/>
          <w:szCs w:val="24"/>
        </w:rPr>
        <w:t xml:space="preserve"> [ ] </w:t>
      </w:r>
      <w:r w:rsidRPr="00887D8D">
        <w:rPr>
          <w:rFonts w:ascii="Times New Roman" w:hAnsi="Times New Roman" w:cs="Times New Roman"/>
          <w:i/>
          <w:iCs/>
          <w:sz w:val="24"/>
          <w:szCs w:val="24"/>
        </w:rPr>
        <w:t>provide guidance to the shortlisted Consultants for the preparation of</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their Financial Proposals; they should be deleted from the Financial Proposals to be submitted.</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336"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320"/>
        <w:jc w:val="both"/>
        <w:rPr>
          <w:rFonts w:ascii="Times New Roman" w:hAnsi="Times New Roman" w:cs="Times New Roman"/>
          <w:sz w:val="24"/>
          <w:szCs w:val="24"/>
        </w:rPr>
      </w:pPr>
      <w:r w:rsidRPr="00887D8D">
        <w:rPr>
          <w:rFonts w:ascii="Times New Roman" w:hAnsi="Times New Roman" w:cs="Times New Roman"/>
          <w:sz w:val="24"/>
          <w:szCs w:val="24"/>
        </w:rPr>
        <w:t>Financial Proposal Standard Forms shall be used for the preparation of the Financial Proposal according to the instructions provided under para. 3.6 of Section 2. Such Forms are to be used whichever is the selection method indicated in para. 4 of the Letter of Invitation.</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20" w:right="16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The Appendix “Financial Negotiations</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Breakdown of Remuneration Rates” is to</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be only used</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for financial negotiations when Quality-Based Selection, Selection Based on Qualifications, or Single-Source Selection method is adopted, according to the indications provided under para. 6.3 of Section 2.</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4"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38" w:history="1">
        <w:r w:rsidR="00257CA9" w:rsidRPr="00887D8D">
          <w:rPr>
            <w:rFonts w:ascii="Times New Roman" w:hAnsi="Times New Roman" w:cs="Times New Roman"/>
            <w:sz w:val="24"/>
            <w:szCs w:val="24"/>
          </w:rPr>
          <w:t xml:space="preserve"> Form FIN-1.   Financial Proposal Submission For</w:t>
        </w:r>
      </w:hyperlink>
      <w:r w:rsidR="00257CA9" w:rsidRPr="00887D8D">
        <w:rPr>
          <w:rFonts w:ascii="Times New Roman" w:hAnsi="Times New Roman" w:cs="Times New Roman"/>
          <w:sz w:val="24"/>
          <w:szCs w:val="24"/>
        </w:rPr>
        <w:t>m</w:t>
      </w:r>
      <w:r w:rsidR="00257CA9" w:rsidRPr="00887D8D">
        <w:rPr>
          <w:rFonts w:ascii="Times New Roman" w:hAnsi="Times New Roman" w:cs="Times New Roman"/>
          <w:sz w:val="24"/>
          <w:szCs w:val="24"/>
        </w:rPr>
        <w:tab/>
      </w:r>
      <w:hyperlink w:anchor="page38"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3</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39" w:history="1">
        <w:r w:rsidR="00257CA9" w:rsidRPr="00887D8D">
          <w:rPr>
            <w:rFonts w:ascii="Times New Roman" w:hAnsi="Times New Roman" w:cs="Times New Roman"/>
            <w:sz w:val="24"/>
            <w:szCs w:val="24"/>
          </w:rPr>
          <w:t xml:space="preserve"> Form FIN-2.   Summary of Cost</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39"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4</w:t>
      </w:r>
    </w:p>
    <w:p w:rsidR="00EC5B46" w:rsidRPr="00887D8D" w:rsidRDefault="00EC5B46">
      <w:pPr>
        <w:widowControl w:val="0"/>
        <w:autoSpaceDE w:val="0"/>
        <w:autoSpaceDN w:val="0"/>
        <w:adjustRightInd w:val="0"/>
        <w:spacing w:after="0" w:line="106"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40" w:history="1">
        <w:r w:rsidR="00257CA9" w:rsidRPr="00887D8D">
          <w:rPr>
            <w:rFonts w:ascii="Times New Roman" w:hAnsi="Times New Roman" w:cs="Times New Roman"/>
            <w:sz w:val="24"/>
            <w:szCs w:val="24"/>
          </w:rPr>
          <w:t xml:space="preserve"> Form FIN-3.   Breakdown of Costs by Activity</w:t>
        </w:r>
      </w:hyperlink>
      <w:r w:rsidR="00257CA9" w:rsidRPr="00887D8D">
        <w:rPr>
          <w:rFonts w:ascii="Times New Roman" w:hAnsi="Times New Roman" w:cs="Times New Roman"/>
          <w:b/>
          <w:bCs/>
          <w:sz w:val="32"/>
          <w:szCs w:val="32"/>
          <w:vertAlign w:val="superscript"/>
        </w:rPr>
        <w:t>1</w:t>
      </w:r>
      <w:r w:rsidR="00257CA9" w:rsidRPr="00887D8D">
        <w:rPr>
          <w:rFonts w:ascii="Times New Roman" w:hAnsi="Times New Roman" w:cs="Times New Roman"/>
          <w:sz w:val="24"/>
          <w:szCs w:val="24"/>
        </w:rPr>
        <w:tab/>
      </w:r>
      <w:hyperlink w:anchor="page40"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5</w:t>
      </w:r>
    </w:p>
    <w:p w:rsidR="00EC5B46" w:rsidRPr="00887D8D" w:rsidRDefault="00EC5B46">
      <w:pPr>
        <w:widowControl w:val="0"/>
        <w:autoSpaceDE w:val="0"/>
        <w:autoSpaceDN w:val="0"/>
        <w:adjustRightInd w:val="0"/>
        <w:spacing w:after="0" w:line="28"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41" w:history="1">
        <w:r w:rsidR="00257CA9" w:rsidRPr="00887D8D">
          <w:rPr>
            <w:rFonts w:ascii="Times New Roman" w:hAnsi="Times New Roman" w:cs="Times New Roman"/>
            <w:sz w:val="24"/>
            <w:szCs w:val="24"/>
          </w:rPr>
          <w:t xml:space="preserve"> Form FIN-4.   Breakdown of Remuneration</w:t>
        </w:r>
      </w:hyperlink>
      <w:r w:rsidR="00257CA9" w:rsidRPr="00887D8D">
        <w:rPr>
          <w:rFonts w:ascii="Times New Roman" w:hAnsi="Times New Roman" w:cs="Times New Roman"/>
          <w:b/>
          <w:bCs/>
          <w:sz w:val="32"/>
          <w:szCs w:val="32"/>
          <w:vertAlign w:val="superscript"/>
        </w:rPr>
        <w:t>1</w:t>
      </w:r>
      <w:r w:rsidR="00257CA9" w:rsidRPr="00887D8D">
        <w:rPr>
          <w:rFonts w:ascii="Times New Roman" w:hAnsi="Times New Roman" w:cs="Times New Roman"/>
          <w:sz w:val="24"/>
          <w:szCs w:val="24"/>
        </w:rPr>
        <w:tab/>
      </w:r>
      <w:hyperlink w:anchor="page41"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6</w:t>
      </w:r>
    </w:p>
    <w:p w:rsidR="00EC5B46" w:rsidRPr="00887D8D" w:rsidRDefault="00EC5B46">
      <w:pPr>
        <w:widowControl w:val="0"/>
        <w:autoSpaceDE w:val="0"/>
        <w:autoSpaceDN w:val="0"/>
        <w:adjustRightInd w:val="0"/>
        <w:spacing w:after="0" w:line="28"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43" w:history="1">
        <w:r w:rsidR="00257CA9" w:rsidRPr="00887D8D">
          <w:rPr>
            <w:rFonts w:ascii="Times New Roman" w:hAnsi="Times New Roman" w:cs="Times New Roman"/>
            <w:sz w:val="24"/>
            <w:szCs w:val="24"/>
          </w:rPr>
          <w:t xml:space="preserve"> Form FIN-4.   Breakdown of Remuneration</w:t>
        </w:r>
      </w:hyperlink>
      <w:r w:rsidR="00257CA9" w:rsidRPr="00887D8D">
        <w:rPr>
          <w:rFonts w:ascii="Times New Roman" w:hAnsi="Times New Roman" w:cs="Times New Roman"/>
          <w:b/>
          <w:bCs/>
          <w:sz w:val="32"/>
          <w:szCs w:val="32"/>
          <w:vertAlign w:val="superscript"/>
        </w:rPr>
        <w:t>1</w:t>
      </w:r>
      <w:r w:rsidR="00257CA9" w:rsidRPr="00887D8D">
        <w:rPr>
          <w:rFonts w:ascii="Times New Roman" w:hAnsi="Times New Roman" w:cs="Times New Roman"/>
          <w:sz w:val="24"/>
          <w:szCs w:val="24"/>
        </w:rPr>
        <w:tab/>
      </w:r>
      <w:hyperlink w:anchor="page43"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8</w:t>
      </w:r>
    </w:p>
    <w:p w:rsidR="00EC5B46" w:rsidRPr="00887D8D" w:rsidRDefault="00EC5B46">
      <w:pPr>
        <w:widowControl w:val="0"/>
        <w:autoSpaceDE w:val="0"/>
        <w:autoSpaceDN w:val="0"/>
        <w:adjustRightInd w:val="0"/>
        <w:spacing w:after="0" w:line="28"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44" w:history="1">
        <w:r w:rsidR="00257CA9" w:rsidRPr="00887D8D">
          <w:rPr>
            <w:rFonts w:ascii="Times New Roman" w:hAnsi="Times New Roman" w:cs="Times New Roman"/>
            <w:sz w:val="24"/>
            <w:szCs w:val="24"/>
          </w:rPr>
          <w:t xml:space="preserve"> Form FIN-5.   Breakdown of Reimbursable Expenses</w:t>
        </w:r>
      </w:hyperlink>
      <w:r w:rsidR="00257CA9" w:rsidRPr="00887D8D">
        <w:rPr>
          <w:rFonts w:ascii="Times New Roman" w:hAnsi="Times New Roman" w:cs="Times New Roman"/>
          <w:sz w:val="32"/>
          <w:szCs w:val="32"/>
          <w:vertAlign w:val="superscript"/>
        </w:rPr>
        <w:t>1</w:t>
      </w:r>
      <w:r w:rsidR="00257CA9" w:rsidRPr="00887D8D">
        <w:rPr>
          <w:rFonts w:ascii="Times New Roman" w:hAnsi="Times New Roman" w:cs="Times New Roman"/>
          <w:sz w:val="24"/>
          <w:szCs w:val="24"/>
        </w:rPr>
        <w:tab/>
      </w:r>
      <w:hyperlink w:anchor="page44" w:history="1">
        <w:r w:rsidR="00257CA9" w:rsidRPr="00887D8D">
          <w:rPr>
            <w:rFonts w:ascii="Times New Roman" w:hAnsi="Times New Roman" w:cs="Times New Roman"/>
            <w:sz w:val="19"/>
            <w:szCs w:val="19"/>
          </w:rPr>
          <w:t xml:space="preserve"> 3</w:t>
        </w:r>
      </w:hyperlink>
      <w:r w:rsidR="00257CA9" w:rsidRPr="00887D8D">
        <w:rPr>
          <w:rFonts w:ascii="Times New Roman" w:hAnsi="Times New Roman" w:cs="Times New Roman"/>
          <w:sz w:val="19"/>
          <w:szCs w:val="19"/>
        </w:rPr>
        <w:t>9</w:t>
      </w:r>
    </w:p>
    <w:p w:rsidR="00EC5B46" w:rsidRPr="00887D8D" w:rsidRDefault="00EC5B46">
      <w:pPr>
        <w:widowControl w:val="0"/>
        <w:autoSpaceDE w:val="0"/>
        <w:autoSpaceDN w:val="0"/>
        <w:adjustRightInd w:val="0"/>
        <w:spacing w:after="0" w:line="42"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46" w:history="1">
        <w:r w:rsidR="00257CA9" w:rsidRPr="00887D8D">
          <w:rPr>
            <w:rFonts w:ascii="Times New Roman" w:hAnsi="Times New Roman" w:cs="Times New Roman"/>
            <w:sz w:val="24"/>
            <w:szCs w:val="24"/>
          </w:rPr>
          <w:t xml:space="preserve"> Form FIN-5.   Breakdown of Reimbursable Expense</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46" w:history="1">
        <w:r w:rsidR="00257CA9" w:rsidRPr="00887D8D">
          <w:rPr>
            <w:rFonts w:ascii="Times New Roman" w:hAnsi="Times New Roman" w:cs="Times New Roman"/>
            <w:sz w:val="19"/>
            <w:szCs w:val="19"/>
          </w:rPr>
          <w:t xml:space="preserve"> 4</w:t>
        </w:r>
      </w:hyperlink>
      <w:r w:rsidR="00257CA9" w:rsidRPr="00887D8D">
        <w:rPr>
          <w:rFonts w:ascii="Times New Roman" w:hAnsi="Times New Roman" w:cs="Times New Roman"/>
          <w:sz w:val="19"/>
          <w:szCs w:val="19"/>
        </w:rPr>
        <w:t>1</w:t>
      </w:r>
    </w:p>
    <w:p w:rsidR="00EC5B46" w:rsidRPr="00887D8D" w:rsidRDefault="00EC5B46">
      <w:pPr>
        <w:widowControl w:val="0"/>
        <w:autoSpaceDE w:val="0"/>
        <w:autoSpaceDN w:val="0"/>
        <w:adjustRightInd w:val="0"/>
        <w:spacing w:after="0" w:line="120" w:lineRule="exact"/>
        <w:rPr>
          <w:rFonts w:ascii="Times New Roman" w:hAnsi="Times New Roman" w:cs="Times New Roman"/>
          <w:sz w:val="24"/>
          <w:szCs w:val="24"/>
        </w:rPr>
      </w:pPr>
    </w:p>
    <w:p w:rsidR="00EC5B46" w:rsidRPr="00887D8D" w:rsidRDefault="00564FD6">
      <w:pPr>
        <w:widowControl w:val="0"/>
        <w:tabs>
          <w:tab w:val="left" w:leader="dot" w:pos="8760"/>
        </w:tabs>
        <w:autoSpaceDE w:val="0"/>
        <w:autoSpaceDN w:val="0"/>
        <w:adjustRightInd w:val="0"/>
        <w:spacing w:after="0" w:line="240" w:lineRule="auto"/>
        <w:ind w:left="380"/>
        <w:rPr>
          <w:rFonts w:ascii="Times New Roman" w:hAnsi="Times New Roman" w:cs="Times New Roman"/>
          <w:sz w:val="24"/>
          <w:szCs w:val="24"/>
        </w:rPr>
      </w:pPr>
      <w:hyperlink w:anchor="page47" w:history="1">
        <w:r w:rsidR="00257CA9" w:rsidRPr="00887D8D">
          <w:rPr>
            <w:rFonts w:ascii="Times New Roman" w:hAnsi="Times New Roman" w:cs="Times New Roman"/>
            <w:b/>
            <w:bCs/>
            <w:sz w:val="24"/>
            <w:szCs w:val="24"/>
          </w:rPr>
          <w:t xml:space="preserve"> Appendix.    </w:t>
        </w:r>
        <w:r w:rsidR="00257CA9" w:rsidRPr="00887D8D">
          <w:rPr>
            <w:rFonts w:ascii="Times New Roman" w:hAnsi="Times New Roman" w:cs="Times New Roman"/>
            <w:sz w:val="24"/>
            <w:szCs w:val="24"/>
          </w:rPr>
          <w:t>Financial Negotiations - Breakdown of Remuneration Rate</w:t>
        </w:r>
      </w:hyperlink>
      <w:r w:rsidR="00257CA9" w:rsidRPr="00887D8D">
        <w:rPr>
          <w:rFonts w:ascii="Times New Roman" w:hAnsi="Times New Roman" w:cs="Times New Roman"/>
          <w:sz w:val="24"/>
          <w:szCs w:val="24"/>
        </w:rPr>
        <w:t>s</w:t>
      </w:r>
      <w:r w:rsidR="00257CA9" w:rsidRPr="00887D8D">
        <w:rPr>
          <w:rFonts w:ascii="Times New Roman" w:hAnsi="Times New Roman" w:cs="Times New Roman"/>
          <w:sz w:val="24"/>
          <w:szCs w:val="24"/>
        </w:rPr>
        <w:tab/>
      </w:r>
      <w:hyperlink w:anchor="page47" w:history="1">
        <w:r w:rsidR="00257CA9" w:rsidRPr="00887D8D">
          <w:rPr>
            <w:rFonts w:ascii="Times New Roman" w:hAnsi="Times New Roman" w:cs="Times New Roman"/>
            <w:sz w:val="19"/>
            <w:szCs w:val="19"/>
          </w:rPr>
          <w:t xml:space="preserve"> 4</w:t>
        </w:r>
      </w:hyperlink>
      <w:r w:rsidR="00257CA9" w:rsidRPr="00887D8D">
        <w:rPr>
          <w:rFonts w:ascii="Times New Roman" w:hAnsi="Times New Roman" w:cs="Times New Roman"/>
          <w:sz w:val="19"/>
          <w:szCs w:val="19"/>
        </w:rPr>
        <w:t>2</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96"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tbl>
      <w:tblPr>
        <w:tblW w:w="0" w:type="auto"/>
        <w:tblLayout w:type="fixed"/>
        <w:tblCellMar>
          <w:left w:w="0" w:type="dxa"/>
          <w:right w:w="0" w:type="dxa"/>
        </w:tblCellMar>
        <w:tblLook w:val="0000"/>
      </w:tblPr>
      <w:tblGrid>
        <w:gridCol w:w="4240"/>
        <w:gridCol w:w="5180"/>
      </w:tblGrid>
      <w:tr w:rsidR="00EC5B46" w:rsidRPr="00887D8D">
        <w:trPr>
          <w:trHeight w:val="230"/>
        </w:trPr>
        <w:tc>
          <w:tcPr>
            <w:tcW w:w="42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left="20"/>
              <w:rPr>
                <w:rFonts w:ascii="Times New Roman" w:hAnsi="Times New Roman" w:cs="Times New Roman"/>
                <w:sz w:val="24"/>
                <w:szCs w:val="24"/>
              </w:rPr>
            </w:pPr>
            <w:bookmarkStart w:id="33" w:name="page38"/>
            <w:bookmarkEnd w:id="33"/>
            <w:r w:rsidRPr="00887D8D">
              <w:rPr>
                <w:rFonts w:ascii="Times New Roman" w:hAnsi="Times New Roman" w:cs="Times New Roman"/>
                <w:b/>
                <w:bCs/>
                <w:sz w:val="20"/>
                <w:szCs w:val="20"/>
              </w:rPr>
              <w:lastRenderedPageBreak/>
              <w:t xml:space="preserve">Section 4. </w:t>
            </w:r>
            <w:r w:rsidRPr="00887D8D">
              <w:rPr>
                <w:rFonts w:ascii="Times New Roman" w:hAnsi="Times New Roman" w:cs="Times New Roman"/>
                <w:sz w:val="20"/>
                <w:szCs w:val="20"/>
              </w:rPr>
              <w:t>Financial Proposal - Standard Forms</w:t>
            </w:r>
          </w:p>
        </w:tc>
        <w:tc>
          <w:tcPr>
            <w:tcW w:w="5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right="4520"/>
              <w:jc w:val="right"/>
              <w:rPr>
                <w:rFonts w:ascii="Times New Roman" w:hAnsi="Times New Roman" w:cs="Times New Roman"/>
                <w:sz w:val="24"/>
                <w:szCs w:val="24"/>
              </w:rPr>
            </w:pPr>
            <w:r w:rsidRPr="00887D8D">
              <w:rPr>
                <w:rFonts w:ascii="Times New Roman" w:hAnsi="Times New Roman" w:cs="Times New Roman"/>
                <w:sz w:val="20"/>
                <w:szCs w:val="20"/>
              </w:rPr>
              <w:t>33</w:t>
            </w:r>
          </w:p>
        </w:tc>
      </w:tr>
      <w:tr w:rsidR="00EC5B46" w:rsidRPr="00887D8D">
        <w:trPr>
          <w:trHeight w:val="25"/>
        </w:trPr>
        <w:tc>
          <w:tcPr>
            <w:tcW w:w="42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1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7" w:lineRule="exact"/>
        <w:rPr>
          <w:rFonts w:ascii="Times New Roman" w:hAnsi="Times New Roman" w:cs="Times New Roman"/>
          <w:sz w:val="24"/>
          <w:szCs w:val="24"/>
        </w:rPr>
      </w:pPr>
    </w:p>
    <w:p w:rsidR="00EC5B46" w:rsidRPr="00887D8D" w:rsidRDefault="00257CA9">
      <w:pPr>
        <w:widowControl w:val="0"/>
        <w:tabs>
          <w:tab w:val="left" w:pos="3080"/>
        </w:tabs>
        <w:autoSpaceDE w:val="0"/>
        <w:autoSpaceDN w:val="0"/>
        <w:adjustRightInd w:val="0"/>
        <w:spacing w:after="0" w:line="240" w:lineRule="auto"/>
        <w:ind w:left="94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FIN-1.</w:t>
      </w:r>
      <w:r w:rsidRPr="00887D8D">
        <w:rPr>
          <w:rFonts w:ascii="Times New Roman" w:hAnsi="Times New Roman" w:cs="Times New Roman"/>
          <w:sz w:val="24"/>
          <w:szCs w:val="24"/>
        </w:rPr>
        <w:tab/>
      </w:r>
      <w:r w:rsidRPr="00887D8D">
        <w:rPr>
          <w:rFonts w:ascii="Times New Roman" w:hAnsi="Times New Roman" w:cs="Times New Roman"/>
          <w:sz w:val="32"/>
          <w:szCs w:val="32"/>
        </w:rPr>
        <w:t>F</w:t>
      </w:r>
      <w:r w:rsidRPr="00887D8D">
        <w:rPr>
          <w:rFonts w:ascii="Times New Roman" w:hAnsi="Times New Roman" w:cs="Times New Roman"/>
          <w:sz w:val="25"/>
          <w:szCs w:val="25"/>
        </w:rPr>
        <w:t>INANCIAL</w:t>
      </w:r>
      <w:r w:rsidRPr="00887D8D">
        <w:rPr>
          <w:rFonts w:ascii="Times New Roman" w:hAnsi="Times New Roman" w:cs="Times New Roman"/>
          <w:sz w:val="32"/>
          <w:szCs w:val="32"/>
        </w:rPr>
        <w:t xml:space="preserve"> P</w:t>
      </w:r>
      <w:r w:rsidRPr="00887D8D">
        <w:rPr>
          <w:rFonts w:ascii="Times New Roman" w:hAnsi="Times New Roman" w:cs="Times New Roman"/>
          <w:sz w:val="25"/>
          <w:szCs w:val="25"/>
        </w:rPr>
        <w:t>ROPOSAL</w:t>
      </w:r>
      <w:r w:rsidRPr="00887D8D">
        <w:rPr>
          <w:rFonts w:ascii="Times New Roman" w:hAnsi="Times New Roman" w:cs="Times New Roman"/>
          <w:sz w:val="32"/>
          <w:szCs w:val="32"/>
        </w:rPr>
        <w:t xml:space="preserve"> S</w:t>
      </w:r>
      <w:r w:rsidRPr="00887D8D">
        <w:rPr>
          <w:rFonts w:ascii="Times New Roman" w:hAnsi="Times New Roman" w:cs="Times New Roman"/>
          <w:sz w:val="25"/>
          <w:szCs w:val="25"/>
        </w:rPr>
        <w:t>UBMISSION</w:t>
      </w:r>
      <w:r w:rsidRPr="00887D8D">
        <w:rPr>
          <w:rFonts w:ascii="Times New Roman" w:hAnsi="Times New Roman" w:cs="Times New Roman"/>
          <w:sz w:val="32"/>
          <w:szCs w:val="32"/>
        </w:rPr>
        <w:t xml:space="preserve"> F</w:t>
      </w:r>
      <w:r w:rsidRPr="00887D8D">
        <w:rPr>
          <w:rFonts w:ascii="Times New Roman" w:hAnsi="Times New Roman" w:cs="Times New Roman"/>
          <w:sz w:val="25"/>
          <w:szCs w:val="25"/>
        </w:rPr>
        <w:t>ORM</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42208" behindDoc="1" locked="0" layoutInCell="0" allowOverlap="1">
            <wp:simplePos x="0" y="0"/>
            <wp:positionH relativeFrom="column">
              <wp:posOffset>-4445</wp:posOffset>
            </wp:positionH>
            <wp:positionV relativeFrom="paragraph">
              <wp:posOffset>19050</wp:posOffset>
            </wp:positionV>
            <wp:extent cx="5981065" cy="6350"/>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EC5B46" w:rsidRPr="00887D8D" w:rsidRDefault="00EC5B46">
      <w:pPr>
        <w:widowControl w:val="0"/>
        <w:autoSpaceDE w:val="0"/>
        <w:autoSpaceDN w:val="0"/>
        <w:adjustRightInd w:val="0"/>
        <w:spacing w:after="0" w:line="34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78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Location, Date</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tabs>
          <w:tab w:val="left" w:pos="72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To:</w:t>
      </w:r>
      <w:r w:rsidRPr="00887D8D">
        <w:rPr>
          <w:rFonts w:ascii="Times New Roman" w:hAnsi="Times New Roman" w:cs="Times New Roman"/>
          <w:sz w:val="24"/>
          <w:szCs w:val="24"/>
        </w:rPr>
        <w:tab/>
        <w:t>[</w:t>
      </w:r>
      <w:r w:rsidRPr="00887D8D">
        <w:rPr>
          <w:rFonts w:ascii="Times New Roman" w:hAnsi="Times New Roman" w:cs="Times New Roman"/>
          <w:i/>
          <w:iCs/>
          <w:sz w:val="24"/>
          <w:szCs w:val="24"/>
        </w:rPr>
        <w:t>Name and address of PA</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Dear Sirs:</w:t>
      </w:r>
    </w:p>
    <w:p w:rsidR="00EC5B46" w:rsidRPr="00887D8D" w:rsidRDefault="00EC5B46">
      <w:pPr>
        <w:widowControl w:val="0"/>
        <w:autoSpaceDE w:val="0"/>
        <w:autoSpaceDN w:val="0"/>
        <w:adjustRightInd w:val="0"/>
        <w:spacing w:after="0" w:line="334"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6" w:lineRule="auto"/>
        <w:ind w:left="20" w:right="40" w:firstLine="720"/>
        <w:jc w:val="both"/>
        <w:rPr>
          <w:rFonts w:ascii="Times New Roman" w:hAnsi="Times New Roman" w:cs="Times New Roman"/>
          <w:sz w:val="24"/>
          <w:szCs w:val="24"/>
        </w:rPr>
      </w:pPr>
      <w:r w:rsidRPr="00887D8D">
        <w:rPr>
          <w:rFonts w:ascii="Times New Roman" w:hAnsi="Times New Roman" w:cs="Times New Roman"/>
          <w:sz w:val="24"/>
          <w:szCs w:val="24"/>
        </w:rPr>
        <w:t>We, the undersigned, offer to provide the consulting services for [</w:t>
      </w:r>
      <w:r w:rsidRPr="00887D8D">
        <w:rPr>
          <w:rFonts w:ascii="Times New Roman" w:hAnsi="Times New Roman" w:cs="Times New Roman"/>
          <w:i/>
          <w:iCs/>
          <w:sz w:val="24"/>
          <w:szCs w:val="24"/>
        </w:rPr>
        <w:t>Insert title of</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assignment</w:t>
      </w:r>
      <w:r w:rsidRPr="00887D8D">
        <w:rPr>
          <w:rFonts w:ascii="Times New Roman" w:hAnsi="Times New Roman" w:cs="Times New Roman"/>
          <w:sz w:val="24"/>
          <w:szCs w:val="24"/>
        </w:rPr>
        <w:t>] in accordance with your Request for Proposal dated [</w:t>
      </w:r>
      <w:r w:rsidRPr="00887D8D">
        <w:rPr>
          <w:rFonts w:ascii="Times New Roman" w:hAnsi="Times New Roman" w:cs="Times New Roman"/>
          <w:i/>
          <w:iCs/>
          <w:sz w:val="24"/>
          <w:szCs w:val="24"/>
        </w:rPr>
        <w:t>Insert Date</w:t>
      </w:r>
      <w:r w:rsidRPr="00887D8D">
        <w:rPr>
          <w:rFonts w:ascii="Times New Roman" w:hAnsi="Times New Roman" w:cs="Times New Roman"/>
          <w:sz w:val="24"/>
          <w:szCs w:val="24"/>
        </w:rPr>
        <w:t>] and our Technical</w:t>
      </w:r>
      <w:r w:rsidRPr="00887D8D">
        <w:rPr>
          <w:rFonts w:ascii="Times New Roman" w:hAnsi="Times New Roman" w:cs="Times New Roman"/>
          <w:i/>
          <w:iCs/>
          <w:sz w:val="24"/>
          <w:szCs w:val="24"/>
        </w:rPr>
        <w:t xml:space="preserve"> </w:t>
      </w:r>
      <w:r w:rsidRPr="00887D8D">
        <w:rPr>
          <w:rFonts w:ascii="Times New Roman" w:hAnsi="Times New Roman" w:cs="Times New Roman"/>
          <w:sz w:val="24"/>
          <w:szCs w:val="24"/>
        </w:rPr>
        <w:t>Proposal. Our attached Financial Proposal is for the sum of [</w:t>
      </w:r>
      <w:r w:rsidRPr="00887D8D">
        <w:rPr>
          <w:rFonts w:ascii="Times New Roman" w:hAnsi="Times New Roman" w:cs="Times New Roman"/>
          <w:i/>
          <w:iCs/>
          <w:sz w:val="24"/>
          <w:szCs w:val="24"/>
        </w:rPr>
        <w:t>Insert amount(s) in words and</w:t>
      </w:r>
      <w:r w:rsidRPr="00887D8D">
        <w:rPr>
          <w:rFonts w:ascii="Times New Roman" w:hAnsi="Times New Roman" w:cs="Times New Roman"/>
          <w:sz w:val="24"/>
          <w:szCs w:val="24"/>
        </w:rPr>
        <w:t xml:space="preserve"> </w:t>
      </w:r>
      <w:r w:rsidRPr="00887D8D">
        <w:rPr>
          <w:rFonts w:ascii="Times New Roman" w:hAnsi="Times New Roman" w:cs="Times New Roman"/>
          <w:i/>
          <w:iCs/>
          <w:sz w:val="24"/>
          <w:szCs w:val="24"/>
        </w:rPr>
        <w:t>figures</w:t>
      </w:r>
      <w:r w:rsidRPr="00887D8D">
        <w:rPr>
          <w:rFonts w:ascii="Times New Roman" w:hAnsi="Times New Roman" w:cs="Times New Roman"/>
          <w:sz w:val="32"/>
          <w:szCs w:val="32"/>
          <w:vertAlign w:val="superscript"/>
        </w:rPr>
        <w:t>1</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17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40" w:firstLine="720"/>
        <w:jc w:val="both"/>
        <w:rPr>
          <w:rFonts w:ascii="Times New Roman" w:hAnsi="Times New Roman" w:cs="Times New Roman"/>
          <w:sz w:val="24"/>
          <w:szCs w:val="24"/>
        </w:rPr>
      </w:pPr>
      <w:r w:rsidRPr="00887D8D">
        <w:rPr>
          <w:rFonts w:ascii="Times New Roman" w:hAnsi="Times New Roman" w:cs="Times New Roman"/>
          <w:sz w:val="24"/>
          <w:szCs w:val="24"/>
        </w:rPr>
        <w:t>Our Financial Proposal shall be binding upon us subject to the modifications resulting from Contract negotiations, up to expiration of the validity period of the Proposal, i.e. before the date indicated in Paragraph Reference 1.12 of the Data Sheet.</w:t>
      </w:r>
    </w:p>
    <w:p w:rsidR="00EC5B46" w:rsidRPr="00887D8D" w:rsidRDefault="00EC5B46">
      <w:pPr>
        <w:widowControl w:val="0"/>
        <w:autoSpaceDE w:val="0"/>
        <w:autoSpaceDN w:val="0"/>
        <w:adjustRightInd w:val="0"/>
        <w:spacing w:after="0" w:line="25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20" w:right="40" w:firstLine="720"/>
        <w:jc w:val="both"/>
        <w:rPr>
          <w:rFonts w:ascii="Times New Roman" w:hAnsi="Times New Roman" w:cs="Times New Roman"/>
          <w:sz w:val="24"/>
          <w:szCs w:val="24"/>
        </w:rPr>
      </w:pPr>
      <w:r w:rsidRPr="00887D8D">
        <w:rPr>
          <w:rFonts w:ascii="Times New Roman" w:hAnsi="Times New Roman" w:cs="Times New Roman"/>
          <w:sz w:val="24"/>
          <w:szCs w:val="24"/>
        </w:rPr>
        <w:t>Commissions and gratuities paid or to be paid by us to agents relating to this Proposal and Contract execution, if we are awarded the Contract, are listed below</w:t>
      </w:r>
      <w:r w:rsidRPr="00887D8D">
        <w:rPr>
          <w:rFonts w:ascii="Times New Roman" w:hAnsi="Times New Roman" w:cs="Times New Roman"/>
          <w:sz w:val="32"/>
          <w:szCs w:val="32"/>
          <w:vertAlign w:val="superscript"/>
        </w:rPr>
        <w:t>2</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39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2960"/>
        <w:gridCol w:w="3020"/>
        <w:gridCol w:w="2920"/>
      </w:tblGrid>
      <w:tr w:rsidR="00EC5B46" w:rsidRPr="00887D8D">
        <w:trPr>
          <w:trHeight w:val="276"/>
        </w:trPr>
        <w:tc>
          <w:tcPr>
            <w:tcW w:w="29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Name and Address of Agents</w:t>
            </w:r>
          </w:p>
        </w:tc>
        <w:tc>
          <w:tcPr>
            <w:tcW w:w="3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300"/>
              <w:jc w:val="right"/>
              <w:rPr>
                <w:rFonts w:ascii="Times New Roman" w:hAnsi="Times New Roman" w:cs="Times New Roman"/>
                <w:sz w:val="24"/>
                <w:szCs w:val="24"/>
              </w:rPr>
            </w:pPr>
            <w:r w:rsidRPr="00887D8D">
              <w:rPr>
                <w:rFonts w:ascii="Times New Roman" w:hAnsi="Times New Roman" w:cs="Times New Roman"/>
                <w:sz w:val="24"/>
                <w:szCs w:val="24"/>
              </w:rPr>
              <w:t>Amount and Currency</w:t>
            </w:r>
          </w:p>
        </w:tc>
        <w:tc>
          <w:tcPr>
            <w:tcW w:w="29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Purpose of Commission or</w:t>
            </w:r>
          </w:p>
        </w:tc>
      </w:tr>
      <w:tr w:rsidR="00EC5B46" w:rsidRPr="00887D8D">
        <w:trPr>
          <w:trHeight w:val="276"/>
        </w:trPr>
        <w:tc>
          <w:tcPr>
            <w:tcW w:w="29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9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820"/>
              <w:jc w:val="right"/>
              <w:rPr>
                <w:rFonts w:ascii="Times New Roman" w:hAnsi="Times New Roman" w:cs="Times New Roman"/>
                <w:sz w:val="24"/>
                <w:szCs w:val="24"/>
              </w:rPr>
            </w:pPr>
            <w:r w:rsidRPr="00887D8D">
              <w:rPr>
                <w:rFonts w:ascii="Times New Roman" w:hAnsi="Times New Roman" w:cs="Times New Roman"/>
                <w:sz w:val="24"/>
                <w:szCs w:val="24"/>
              </w:rPr>
              <w:t>Gratuity</w:t>
            </w:r>
          </w:p>
        </w:tc>
      </w:tr>
      <w:tr w:rsidR="00EC5B46" w:rsidRPr="00887D8D">
        <w:trPr>
          <w:trHeight w:val="276"/>
        </w:trPr>
        <w:tc>
          <w:tcPr>
            <w:tcW w:w="29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_______________________</w:t>
            </w:r>
          </w:p>
        </w:tc>
        <w:tc>
          <w:tcPr>
            <w:tcW w:w="3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0"/>
              <w:jc w:val="right"/>
              <w:rPr>
                <w:rFonts w:ascii="Times New Roman" w:hAnsi="Times New Roman" w:cs="Times New Roman"/>
                <w:sz w:val="24"/>
                <w:szCs w:val="24"/>
              </w:rPr>
            </w:pPr>
            <w:r w:rsidRPr="00887D8D">
              <w:rPr>
                <w:rFonts w:ascii="Times New Roman" w:hAnsi="Times New Roman" w:cs="Times New Roman"/>
                <w:sz w:val="24"/>
                <w:szCs w:val="24"/>
              </w:rPr>
              <w:t>_______________________</w:t>
            </w:r>
          </w:p>
        </w:tc>
        <w:tc>
          <w:tcPr>
            <w:tcW w:w="29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_______________________</w:t>
            </w:r>
          </w:p>
        </w:tc>
      </w:tr>
      <w:tr w:rsidR="00EC5B46" w:rsidRPr="00887D8D">
        <w:trPr>
          <w:trHeight w:val="276"/>
        </w:trPr>
        <w:tc>
          <w:tcPr>
            <w:tcW w:w="29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_______________________</w:t>
            </w:r>
          </w:p>
        </w:tc>
        <w:tc>
          <w:tcPr>
            <w:tcW w:w="3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0"/>
              <w:jc w:val="right"/>
              <w:rPr>
                <w:rFonts w:ascii="Times New Roman" w:hAnsi="Times New Roman" w:cs="Times New Roman"/>
                <w:sz w:val="24"/>
                <w:szCs w:val="24"/>
              </w:rPr>
            </w:pPr>
            <w:r w:rsidRPr="00887D8D">
              <w:rPr>
                <w:rFonts w:ascii="Times New Roman" w:hAnsi="Times New Roman" w:cs="Times New Roman"/>
                <w:sz w:val="24"/>
                <w:szCs w:val="24"/>
              </w:rPr>
              <w:t>_______________________</w:t>
            </w:r>
          </w:p>
        </w:tc>
        <w:tc>
          <w:tcPr>
            <w:tcW w:w="29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_______________________</w:t>
            </w:r>
          </w:p>
        </w:tc>
      </w:tr>
      <w:tr w:rsidR="00EC5B46" w:rsidRPr="00887D8D">
        <w:trPr>
          <w:trHeight w:val="276"/>
        </w:trPr>
        <w:tc>
          <w:tcPr>
            <w:tcW w:w="29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_______________________</w:t>
            </w:r>
          </w:p>
        </w:tc>
        <w:tc>
          <w:tcPr>
            <w:tcW w:w="3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0"/>
              <w:jc w:val="right"/>
              <w:rPr>
                <w:rFonts w:ascii="Times New Roman" w:hAnsi="Times New Roman" w:cs="Times New Roman"/>
                <w:sz w:val="24"/>
                <w:szCs w:val="24"/>
              </w:rPr>
            </w:pPr>
            <w:r w:rsidRPr="00887D8D">
              <w:rPr>
                <w:rFonts w:ascii="Times New Roman" w:hAnsi="Times New Roman" w:cs="Times New Roman"/>
                <w:sz w:val="24"/>
                <w:szCs w:val="24"/>
              </w:rPr>
              <w:t>_______________________</w:t>
            </w:r>
          </w:p>
        </w:tc>
        <w:tc>
          <w:tcPr>
            <w:tcW w:w="29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_______________________</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5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We understand you are not bound to accept any Proposal you receive.</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We remain,</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20"/>
        <w:rPr>
          <w:rFonts w:ascii="Times New Roman" w:hAnsi="Times New Roman" w:cs="Times New Roman"/>
          <w:sz w:val="24"/>
          <w:szCs w:val="24"/>
        </w:rPr>
      </w:pPr>
      <w:r w:rsidRPr="00887D8D">
        <w:rPr>
          <w:rFonts w:ascii="Times New Roman" w:hAnsi="Times New Roman" w:cs="Times New Roman"/>
          <w:sz w:val="24"/>
          <w:szCs w:val="24"/>
        </w:rPr>
        <w:t>Yours sincerely,</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sz w:val="24"/>
          <w:szCs w:val="24"/>
        </w:rPr>
        <w:t>Authorized Signature [</w:t>
      </w:r>
      <w:r w:rsidRPr="00887D8D">
        <w:rPr>
          <w:rFonts w:ascii="Times New Roman" w:hAnsi="Times New Roman" w:cs="Times New Roman"/>
          <w:i/>
          <w:iCs/>
          <w:sz w:val="24"/>
          <w:szCs w:val="24"/>
        </w:rPr>
        <w:t>In full and initials</w:t>
      </w:r>
      <w:r w:rsidRPr="00887D8D">
        <w:rPr>
          <w:rFonts w:ascii="Times New Roman" w:hAnsi="Times New Roman" w:cs="Times New Roman"/>
          <w:sz w:val="24"/>
          <w:szCs w:val="24"/>
        </w:rPr>
        <w:t>]:</w:t>
      </w:r>
    </w:p>
    <w:p w:rsidR="00EC5B46" w:rsidRPr="00887D8D" w:rsidRDefault="00564FD6">
      <w:pPr>
        <w:widowControl w:val="0"/>
        <w:autoSpaceDE w:val="0"/>
        <w:autoSpaceDN w:val="0"/>
        <w:adjustRightInd w:val="0"/>
        <w:spacing w:after="0" w:line="240" w:lineRule="auto"/>
        <w:ind w:left="740"/>
        <w:rPr>
          <w:rFonts w:ascii="Times New Roman" w:hAnsi="Times New Roman" w:cs="Times New Roman"/>
          <w:sz w:val="24"/>
          <w:szCs w:val="24"/>
        </w:rPr>
      </w:pPr>
      <w:r w:rsidRPr="00564FD6">
        <w:rPr>
          <w:rFonts w:ascii="Times New Roman" w:hAnsi="Times New Roman" w:cs="Times New Roman"/>
          <w:noProof/>
        </w:rPr>
        <w:pict>
          <v:line id="_x0000_s1109" style="position:absolute;left:0;text-align:left;z-index:-251573248" from="246.65pt,-.85pt" to="424.1pt,-.85pt" o:allowincell="f" strokeweight=".21164mm"/>
        </w:pict>
      </w:r>
      <w:r w:rsidR="00257CA9" w:rsidRPr="00887D8D">
        <w:rPr>
          <w:rFonts w:ascii="Times New Roman" w:hAnsi="Times New Roman" w:cs="Times New Roman"/>
          <w:sz w:val="24"/>
          <w:szCs w:val="24"/>
        </w:rPr>
        <w:t>Name and Title of Signatory:</w:t>
      </w:r>
    </w:p>
    <w:p w:rsidR="00EC5B46" w:rsidRPr="00887D8D" w:rsidRDefault="00564FD6">
      <w:pPr>
        <w:widowControl w:val="0"/>
        <w:autoSpaceDE w:val="0"/>
        <w:autoSpaceDN w:val="0"/>
        <w:adjustRightInd w:val="0"/>
        <w:spacing w:after="0" w:line="240" w:lineRule="auto"/>
        <w:ind w:left="740"/>
        <w:rPr>
          <w:rFonts w:ascii="Times New Roman" w:hAnsi="Times New Roman" w:cs="Times New Roman"/>
          <w:sz w:val="24"/>
          <w:szCs w:val="24"/>
        </w:rPr>
      </w:pPr>
      <w:r w:rsidRPr="00564FD6">
        <w:rPr>
          <w:rFonts w:ascii="Times New Roman" w:hAnsi="Times New Roman" w:cs="Times New Roman"/>
          <w:noProof/>
        </w:rPr>
        <w:pict>
          <v:line id="_x0000_s1110" style="position:absolute;left:0;text-align:left;z-index:-251572224" from="183.65pt,-.85pt" to="424.1pt,-.85pt" o:allowincell="f" strokeweight=".6pt"/>
        </w:pict>
      </w:r>
      <w:r w:rsidR="00257CA9" w:rsidRPr="00887D8D">
        <w:rPr>
          <w:rFonts w:ascii="Times New Roman" w:hAnsi="Times New Roman" w:cs="Times New Roman"/>
          <w:sz w:val="24"/>
          <w:szCs w:val="24"/>
        </w:rPr>
        <w:t>Name of Firm:</w:t>
      </w:r>
    </w:p>
    <w:p w:rsidR="00EC5B46" w:rsidRPr="00887D8D" w:rsidRDefault="00564FD6">
      <w:pPr>
        <w:widowControl w:val="0"/>
        <w:autoSpaceDE w:val="0"/>
        <w:autoSpaceDN w:val="0"/>
        <w:adjustRightInd w:val="0"/>
        <w:spacing w:after="0" w:line="1" w:lineRule="exact"/>
        <w:rPr>
          <w:rFonts w:ascii="Times New Roman" w:hAnsi="Times New Roman" w:cs="Times New Roman"/>
          <w:sz w:val="24"/>
          <w:szCs w:val="24"/>
        </w:rPr>
      </w:pPr>
      <w:r w:rsidRPr="00564FD6">
        <w:rPr>
          <w:rFonts w:ascii="Times New Roman" w:hAnsi="Times New Roman" w:cs="Times New Roman"/>
          <w:noProof/>
        </w:rPr>
        <w:pict>
          <v:line id="_x0000_s1111" style="position:absolute;z-index:-251571200" from="114.3pt,-.85pt" to="424.05pt,-.85pt" o:allowincell="f" strokeweight=".6pt"/>
        </w:pict>
      </w:r>
    </w:p>
    <w:p w:rsidR="00EC5B46" w:rsidRPr="00887D8D" w:rsidRDefault="00257CA9">
      <w:pPr>
        <w:widowControl w:val="0"/>
        <w:autoSpaceDE w:val="0"/>
        <w:autoSpaceDN w:val="0"/>
        <w:adjustRightInd w:val="0"/>
        <w:spacing w:after="0" w:line="239" w:lineRule="auto"/>
        <w:ind w:left="740"/>
        <w:rPr>
          <w:rFonts w:ascii="Times New Roman" w:hAnsi="Times New Roman" w:cs="Times New Roman"/>
          <w:sz w:val="24"/>
          <w:szCs w:val="24"/>
        </w:rPr>
      </w:pPr>
      <w:r w:rsidRPr="00887D8D">
        <w:rPr>
          <w:rFonts w:ascii="Times New Roman" w:hAnsi="Times New Roman" w:cs="Times New Roman"/>
          <w:sz w:val="24"/>
          <w:szCs w:val="24"/>
        </w:rPr>
        <w:t>Address</w:t>
      </w:r>
      <w:r w:rsidRPr="00887D8D">
        <w:rPr>
          <w:rFonts w:ascii="Times New Roman" w:hAnsi="Times New Roman" w:cs="Times New Roman"/>
          <w:sz w:val="28"/>
          <w:szCs w:val="28"/>
        </w:rPr>
        <w:t>:</w:t>
      </w:r>
    </w:p>
    <w:p w:rsidR="00EC5B46" w:rsidRPr="00887D8D" w:rsidRDefault="00564FD6">
      <w:pPr>
        <w:widowControl w:val="0"/>
        <w:autoSpaceDE w:val="0"/>
        <w:autoSpaceDN w:val="0"/>
        <w:adjustRightInd w:val="0"/>
        <w:spacing w:after="0" w:line="277" w:lineRule="exact"/>
        <w:rPr>
          <w:rFonts w:ascii="Times New Roman" w:hAnsi="Times New Roman" w:cs="Times New Roman"/>
          <w:sz w:val="24"/>
          <w:szCs w:val="24"/>
        </w:rPr>
      </w:pPr>
      <w:r w:rsidRPr="00564FD6">
        <w:rPr>
          <w:rFonts w:ascii="Times New Roman" w:hAnsi="Times New Roman" w:cs="Times New Roman"/>
          <w:noProof/>
        </w:rPr>
        <w:pict>
          <v:line id="_x0000_s1112" style="position:absolute;z-index:-251570176" from="87.3pt,-1pt" to="424.05pt,-1pt" o:allowincell="f" strokeweight=".72pt"/>
        </w:pict>
      </w: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_______________________</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rsidP="00257CA9">
      <w:pPr>
        <w:widowControl w:val="0"/>
        <w:numPr>
          <w:ilvl w:val="0"/>
          <w:numId w:val="29"/>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Amounts must coincide with the ones indicated under Total Cost of Financial proposal in Form FIN-2. </w:t>
      </w:r>
    </w:p>
    <w:p w:rsidR="00EC5B46" w:rsidRPr="00887D8D" w:rsidRDefault="00EC5B46">
      <w:pPr>
        <w:widowControl w:val="0"/>
        <w:autoSpaceDE w:val="0"/>
        <w:autoSpaceDN w:val="0"/>
        <w:adjustRightInd w:val="0"/>
        <w:spacing w:after="0" w:line="47" w:lineRule="exact"/>
        <w:rPr>
          <w:rFonts w:ascii="Times New Roman" w:hAnsi="Times New Roman" w:cs="Times New Roman"/>
          <w:sz w:val="20"/>
          <w:szCs w:val="20"/>
        </w:rPr>
      </w:pPr>
    </w:p>
    <w:p w:rsidR="00EC5B46" w:rsidRPr="00887D8D" w:rsidRDefault="00257CA9" w:rsidP="00257CA9">
      <w:pPr>
        <w:widowControl w:val="0"/>
        <w:numPr>
          <w:ilvl w:val="0"/>
          <w:numId w:val="29"/>
        </w:numPr>
        <w:tabs>
          <w:tab w:val="clear" w:pos="720"/>
          <w:tab w:val="num" w:pos="380"/>
        </w:tabs>
        <w:overflowPunct w:val="0"/>
        <w:autoSpaceDE w:val="0"/>
        <w:autoSpaceDN w:val="0"/>
        <w:adjustRightInd w:val="0"/>
        <w:spacing w:after="0" w:line="214" w:lineRule="auto"/>
        <w:ind w:left="380" w:right="580"/>
        <w:jc w:val="both"/>
        <w:rPr>
          <w:rFonts w:ascii="Times New Roman" w:hAnsi="Times New Roman" w:cs="Times New Roman"/>
          <w:sz w:val="20"/>
          <w:szCs w:val="20"/>
        </w:rPr>
      </w:pPr>
      <w:r w:rsidRPr="00887D8D">
        <w:rPr>
          <w:rFonts w:ascii="Times New Roman" w:hAnsi="Times New Roman" w:cs="Times New Roman"/>
          <w:sz w:val="20"/>
          <w:szCs w:val="20"/>
        </w:rPr>
        <w:t xml:space="preserve">If applicable, replace this paragraph with: “No commissions or gratuities have been or are to paid by us to agents relating to this Proposal and Contract execution.”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6"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34" w:name="page39"/>
      <w:bookmarkEnd w:id="34"/>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47328" behindDoc="1" locked="0" layoutInCell="0" allowOverlap="1">
            <wp:simplePos x="0" y="0"/>
            <wp:positionH relativeFrom="column">
              <wp:posOffset>-5080</wp:posOffset>
            </wp:positionH>
            <wp:positionV relativeFrom="paragraph">
              <wp:posOffset>16510</wp:posOffset>
            </wp:positionV>
            <wp:extent cx="8267700" cy="8890"/>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
                    <a:srcRect/>
                    <a:stretch>
                      <a:fillRect/>
                    </a:stretch>
                  </pic:blipFill>
                  <pic:spPr bwMode="auto">
                    <a:xfrm>
                      <a:off x="0" y="0"/>
                      <a:ext cx="826770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29" w:lineRule="exact"/>
        <w:rPr>
          <w:rFonts w:ascii="Times New Roman" w:hAnsi="Times New Roman" w:cs="Times New Roman"/>
          <w:sz w:val="24"/>
          <w:szCs w:val="24"/>
        </w:rPr>
      </w:pPr>
    </w:p>
    <w:p w:rsidR="00EC5B46" w:rsidRPr="00887D8D" w:rsidRDefault="00257CA9">
      <w:pPr>
        <w:widowControl w:val="0"/>
        <w:tabs>
          <w:tab w:val="left" w:pos="6220"/>
        </w:tabs>
        <w:autoSpaceDE w:val="0"/>
        <w:autoSpaceDN w:val="0"/>
        <w:adjustRightInd w:val="0"/>
        <w:spacing w:after="0" w:line="239" w:lineRule="auto"/>
        <w:ind w:left="408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FIN-2.</w:t>
      </w:r>
      <w:r w:rsidRPr="00887D8D">
        <w:rPr>
          <w:rFonts w:ascii="Times New Roman" w:hAnsi="Times New Roman" w:cs="Times New Roman"/>
          <w:sz w:val="24"/>
          <w:szCs w:val="24"/>
        </w:rPr>
        <w:tab/>
      </w:r>
      <w:r w:rsidRPr="00887D8D">
        <w:rPr>
          <w:rFonts w:ascii="Times New Roman" w:hAnsi="Times New Roman" w:cs="Times New Roman"/>
          <w:sz w:val="32"/>
          <w:szCs w:val="32"/>
        </w:rPr>
        <w:t>S</w:t>
      </w:r>
      <w:r w:rsidRPr="00887D8D">
        <w:rPr>
          <w:rFonts w:ascii="Times New Roman" w:hAnsi="Times New Roman" w:cs="Times New Roman"/>
          <w:sz w:val="25"/>
          <w:szCs w:val="25"/>
        </w:rPr>
        <w:t>UMMARY OF</w:t>
      </w:r>
      <w:r w:rsidRPr="00887D8D">
        <w:rPr>
          <w:rFonts w:ascii="Times New Roman" w:hAnsi="Times New Roman" w:cs="Times New Roman"/>
          <w:sz w:val="32"/>
          <w:szCs w:val="32"/>
        </w:rPr>
        <w:t xml:space="preserve"> C</w:t>
      </w:r>
      <w:r w:rsidRPr="00887D8D">
        <w:rPr>
          <w:rFonts w:ascii="Times New Roman" w:hAnsi="Times New Roman" w:cs="Times New Roman"/>
          <w:sz w:val="25"/>
          <w:szCs w:val="25"/>
        </w:rPr>
        <w:t>OSTS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48352" behindDoc="1" locked="0" layoutInCell="0" allowOverlap="1">
            <wp:simplePos x="0" y="0"/>
            <wp:positionH relativeFrom="column">
              <wp:posOffset>-5080</wp:posOffset>
            </wp:positionH>
            <wp:positionV relativeFrom="paragraph">
              <wp:posOffset>20320</wp:posOffset>
            </wp:positionV>
            <wp:extent cx="8267700" cy="6350"/>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5"/>
                    <a:srcRect/>
                    <a:stretch>
                      <a:fillRect/>
                    </a:stretch>
                  </pic:blipFill>
                  <pic:spPr bwMode="auto">
                    <a:xfrm>
                      <a:off x="0" y="0"/>
                      <a:ext cx="8267700" cy="6350"/>
                    </a:xfrm>
                    <a:prstGeom prst="rect">
                      <a:avLst/>
                    </a:prstGeom>
                    <a:noFill/>
                  </pic:spPr>
                </pic:pic>
              </a:graphicData>
            </a:graphic>
          </wp:anchor>
        </w:drawing>
      </w:r>
      <w:r w:rsidR="00564FD6" w:rsidRPr="00564FD6">
        <w:rPr>
          <w:rFonts w:ascii="Times New Roman" w:hAnsi="Times New Roman" w:cs="Times New Roman"/>
          <w:noProof/>
        </w:rPr>
        <w:pict>
          <v:line id="_x0000_s1115" style="position:absolute;z-index:-251567104;mso-position-horizontal-relative:text;mso-position-vertical-relative:text" from="42.5pt,41.65pt" to="42.5pt,157.5pt" o:allowincell="f" strokeweight=".16931mm"/>
        </w:pict>
      </w:r>
      <w:r w:rsidR="00564FD6" w:rsidRPr="00564FD6">
        <w:rPr>
          <w:rFonts w:ascii="Times New Roman" w:hAnsi="Times New Roman" w:cs="Times New Roman"/>
          <w:noProof/>
        </w:rPr>
        <w:pict>
          <v:line id="_x0000_s1116" style="position:absolute;z-index:-251566080;mso-position-horizontal-relative:text;mso-position-vertical-relative:text" from="42.3pt,41.9pt" to="607.8pt,41.9pt" o:allowincell="f" strokeweight=".48pt"/>
        </w:pict>
      </w:r>
      <w:r w:rsidR="00564FD6" w:rsidRPr="00564FD6">
        <w:rPr>
          <w:rFonts w:ascii="Times New Roman" w:hAnsi="Times New Roman" w:cs="Times New Roman"/>
          <w:noProof/>
        </w:rPr>
        <w:pict>
          <v:line id="_x0000_s1117" style="position:absolute;z-index:-251565056;mso-position-horizontal-relative:text;mso-position-vertical-relative:text" from="43.25pt,42.85pt" to="606.85pt,42.85pt" o:allowincell="f" strokeweight=".48pt"/>
        </w:pict>
      </w:r>
      <w:r w:rsidR="00564FD6" w:rsidRPr="00564FD6">
        <w:rPr>
          <w:rFonts w:ascii="Times New Roman" w:hAnsi="Times New Roman" w:cs="Times New Roman"/>
          <w:noProof/>
        </w:rPr>
        <w:pict>
          <v:line id="_x0000_s1118" style="position:absolute;z-index:-251564032;mso-position-horizontal-relative:text;mso-position-vertical-relative:text" from="607.55pt,41.65pt" to="607.55pt,157pt" o:allowincell="f" strokeweight=".16931mm"/>
        </w:pict>
      </w:r>
      <w:r w:rsidR="00564FD6" w:rsidRPr="00564FD6">
        <w:rPr>
          <w:rFonts w:ascii="Times New Roman" w:hAnsi="Times New Roman" w:cs="Times New Roman"/>
          <w:noProof/>
        </w:rPr>
        <w:pict>
          <v:line id="_x0000_s1119" style="position:absolute;z-index:-251563008;mso-position-horizontal-relative:text;mso-position-vertical-relative:text" from="606.6pt,42.6pt" to="606.6pt,156.5pt" o:allowincell="f" strokeweight=".48pt"/>
        </w:pict>
      </w:r>
      <w:r w:rsidR="00564FD6" w:rsidRPr="00564FD6">
        <w:rPr>
          <w:rFonts w:ascii="Times New Roman" w:hAnsi="Times New Roman" w:cs="Times New Roman"/>
          <w:noProof/>
        </w:rPr>
        <w:pict>
          <v:line id="_x0000_s1120" style="position:absolute;z-index:-251561984;mso-position-horizontal-relative:text;mso-position-vertical-relative:text" from="43.5pt,42.6pt" to="43.5pt,156.5pt" o:allowincell="f" strokeweight=".16931mm"/>
        </w:pict>
      </w:r>
      <w:r w:rsidR="00564FD6" w:rsidRPr="00564FD6">
        <w:rPr>
          <w:rFonts w:ascii="Times New Roman" w:hAnsi="Times New Roman" w:cs="Times New Roman"/>
          <w:noProof/>
        </w:rPr>
        <w:pict>
          <v:line id="_x0000_s1121" style="position:absolute;z-index:-251560960;mso-position-horizontal-relative:text;mso-position-vertical-relative:text" from="269.8pt,42.6pt" to="269.8pt,156.5pt" o:allowincell="f" strokeweight=".72pt"/>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0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8480"/>
        <w:rPr>
          <w:rFonts w:ascii="Times New Roman" w:hAnsi="Times New Roman" w:cs="Times New Roman"/>
          <w:sz w:val="24"/>
          <w:szCs w:val="24"/>
        </w:rPr>
      </w:pPr>
      <w:r w:rsidRPr="00887D8D">
        <w:rPr>
          <w:rFonts w:ascii="Times New Roman" w:hAnsi="Times New Roman" w:cs="Times New Roman"/>
          <w:b/>
          <w:bCs/>
          <w:sz w:val="24"/>
          <w:szCs w:val="24"/>
        </w:rPr>
        <w:t>Costs</w:t>
      </w:r>
    </w:p>
    <w:p w:rsidR="00EC5B46" w:rsidRPr="00887D8D" w:rsidRDefault="00564FD6">
      <w:pPr>
        <w:widowControl w:val="0"/>
        <w:autoSpaceDE w:val="0"/>
        <w:autoSpaceDN w:val="0"/>
        <w:adjustRightInd w:val="0"/>
        <w:spacing w:after="0" w:line="295" w:lineRule="exact"/>
        <w:rPr>
          <w:rFonts w:ascii="Times New Roman" w:hAnsi="Times New Roman" w:cs="Times New Roman"/>
          <w:sz w:val="24"/>
          <w:szCs w:val="24"/>
        </w:rPr>
      </w:pPr>
      <w:r w:rsidRPr="00564FD6">
        <w:rPr>
          <w:rFonts w:ascii="Times New Roman" w:hAnsi="Times New Roman" w:cs="Times New Roman"/>
          <w:noProof/>
        </w:rPr>
        <w:pict>
          <v:line id="_x0000_s1122" style="position:absolute;z-index:-251559936" from="269.45pt,3pt" to="606.85pt,3pt" o:allowincell="f" strokeweight=".96pt"/>
        </w:pict>
      </w:r>
      <w:r w:rsidRPr="00564FD6">
        <w:rPr>
          <w:rFonts w:ascii="Times New Roman" w:hAnsi="Times New Roman" w:cs="Times New Roman"/>
          <w:noProof/>
        </w:rPr>
        <w:pict>
          <v:line id="_x0000_s1123" style="position:absolute;z-index:-251558912" from="436.05pt,2.5pt" to="436.05pt,97.6pt" o:allowincell="f" strokeweight=".72pt"/>
        </w:pict>
      </w:r>
    </w:p>
    <w:tbl>
      <w:tblPr>
        <w:tblW w:w="0" w:type="auto"/>
        <w:tblInd w:w="2920" w:type="dxa"/>
        <w:tblLayout w:type="fixed"/>
        <w:tblCellMar>
          <w:left w:w="0" w:type="dxa"/>
          <w:right w:w="0" w:type="dxa"/>
        </w:tblCellMar>
        <w:tblLook w:val="0000"/>
      </w:tblPr>
      <w:tblGrid>
        <w:gridCol w:w="1620"/>
        <w:gridCol w:w="4260"/>
        <w:gridCol w:w="2820"/>
      </w:tblGrid>
      <w:tr w:rsidR="00EC5B46" w:rsidRPr="00887D8D">
        <w:trPr>
          <w:trHeight w:val="308"/>
        </w:trPr>
        <w:tc>
          <w:tcPr>
            <w:tcW w:w="1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color w:val="404040"/>
                <w:sz w:val="20"/>
                <w:szCs w:val="20"/>
              </w:rPr>
              <w:t>Item</w:t>
            </w:r>
          </w:p>
        </w:tc>
        <w:tc>
          <w:tcPr>
            <w:tcW w:w="4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20"/>
              <w:rPr>
                <w:rFonts w:ascii="Times New Roman" w:hAnsi="Times New Roman" w:cs="Times New Roman"/>
                <w:sz w:val="24"/>
                <w:szCs w:val="24"/>
              </w:rPr>
            </w:pPr>
            <w:r w:rsidRPr="00887D8D">
              <w:rPr>
                <w:rFonts w:ascii="Times New Roman" w:hAnsi="Times New Roman" w:cs="Times New Roman"/>
                <w:i/>
                <w:iCs/>
                <w:sz w:val="24"/>
                <w:szCs w:val="24"/>
              </w:rPr>
              <w:t>Indicate Foreign Currency</w:t>
            </w:r>
          </w:p>
        </w:tc>
        <w:tc>
          <w:tcPr>
            <w:tcW w:w="28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60"/>
              <w:rPr>
                <w:rFonts w:ascii="Times New Roman" w:hAnsi="Times New Roman" w:cs="Times New Roman"/>
                <w:sz w:val="24"/>
                <w:szCs w:val="24"/>
              </w:rPr>
            </w:pPr>
            <w:r w:rsidRPr="00887D8D">
              <w:rPr>
                <w:rFonts w:ascii="Times New Roman" w:hAnsi="Times New Roman" w:cs="Times New Roman"/>
                <w:i/>
                <w:iCs/>
                <w:w w:val="99"/>
                <w:sz w:val="24"/>
                <w:szCs w:val="24"/>
              </w:rPr>
              <w:t>Indicate Local Currency</w:t>
            </w:r>
          </w:p>
        </w:tc>
      </w:tr>
    </w:tbl>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124" style="position:absolute;z-index:-251557888;mso-position-horizontal-relative:text;mso-position-vertical-relative:text" from="43.25pt,24.95pt" to="606.85pt,24.95pt" o:allowincell="f" strokeweight="1.44pt"/>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8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960"/>
        <w:rPr>
          <w:rFonts w:ascii="Times New Roman" w:hAnsi="Times New Roman" w:cs="Times New Roman"/>
          <w:sz w:val="24"/>
          <w:szCs w:val="24"/>
        </w:rPr>
      </w:pPr>
      <w:r w:rsidRPr="00887D8D">
        <w:rPr>
          <w:rFonts w:ascii="Times New Roman" w:hAnsi="Times New Roman" w:cs="Times New Roman"/>
          <w:sz w:val="24"/>
          <w:szCs w:val="24"/>
        </w:rPr>
        <w:t xml:space="preserve">Total Costs of Financial Proposal </w:t>
      </w:r>
      <w:r w:rsidRPr="00887D8D">
        <w:rPr>
          <w:rFonts w:ascii="Times New Roman" w:hAnsi="Times New Roman" w:cs="Times New Roman"/>
          <w:sz w:val="32"/>
          <w:szCs w:val="32"/>
          <w:vertAlign w:val="superscript"/>
        </w:rPr>
        <w:t>2</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125" style="position:absolute;z-index:-251556864" from="42.3pt,10.5pt" to="606.35pt,10.5pt" o:allowincell="f" strokeweight=".16931mm"/>
        </w:pict>
      </w:r>
      <w:r w:rsidRPr="00564FD6">
        <w:rPr>
          <w:rFonts w:ascii="Times New Roman" w:hAnsi="Times New Roman" w:cs="Times New Roman"/>
          <w:noProof/>
        </w:rPr>
        <w:pict>
          <v:line id="_x0000_s1126" style="position:absolute;z-index:-251555840" from="43.25pt,9.5pt" to="606.85pt,9.5pt" o:allowincell="f" strokeweight=".48pt"/>
        </w:pict>
      </w:r>
      <w:r w:rsidRPr="00564FD6">
        <w:rPr>
          <w:rFonts w:ascii="Times New Roman" w:hAnsi="Times New Roman" w:cs="Times New Roman"/>
          <w:noProof/>
        </w:rPr>
        <w:pict>
          <v:rect id="_x0000_s1127" style="position:absolute;margin-left:606.35pt;margin-top:10pt;width:1.45pt;height:.95pt;z-index:-251554816" o:allowincell="f" fillcolor="black" stroked="f"/>
        </w:pict>
      </w:r>
    </w:p>
    <w:p w:rsidR="00EC5B46" w:rsidRPr="00887D8D" w:rsidRDefault="00EC5B46">
      <w:pPr>
        <w:widowControl w:val="0"/>
        <w:autoSpaceDE w:val="0"/>
        <w:autoSpaceDN w:val="0"/>
        <w:adjustRightInd w:val="0"/>
        <w:spacing w:after="0" w:line="283" w:lineRule="exact"/>
        <w:rPr>
          <w:rFonts w:ascii="Times New Roman" w:hAnsi="Times New Roman" w:cs="Times New Roman"/>
          <w:sz w:val="24"/>
          <w:szCs w:val="24"/>
        </w:rPr>
      </w:pPr>
    </w:p>
    <w:p w:rsidR="00EC5B46" w:rsidRPr="00887D8D" w:rsidRDefault="00257CA9" w:rsidP="00257CA9">
      <w:pPr>
        <w:widowControl w:val="0"/>
        <w:numPr>
          <w:ilvl w:val="0"/>
          <w:numId w:val="30"/>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Indicate between brackets the name of the foreign currency.  Maximum of three currencies; use as many columns as needed, and delete the others. </w:t>
      </w:r>
    </w:p>
    <w:p w:rsidR="00EC5B46" w:rsidRPr="00887D8D" w:rsidRDefault="00EC5B46">
      <w:pPr>
        <w:widowControl w:val="0"/>
        <w:autoSpaceDE w:val="0"/>
        <w:autoSpaceDN w:val="0"/>
        <w:adjustRightInd w:val="0"/>
        <w:spacing w:after="0" w:line="47" w:lineRule="exact"/>
        <w:rPr>
          <w:rFonts w:ascii="Times New Roman" w:hAnsi="Times New Roman" w:cs="Times New Roman"/>
          <w:sz w:val="20"/>
          <w:szCs w:val="20"/>
        </w:rPr>
      </w:pPr>
    </w:p>
    <w:p w:rsidR="00EC5B46" w:rsidRPr="00887D8D" w:rsidRDefault="00257CA9" w:rsidP="00257CA9">
      <w:pPr>
        <w:widowControl w:val="0"/>
        <w:numPr>
          <w:ilvl w:val="0"/>
          <w:numId w:val="30"/>
        </w:numPr>
        <w:tabs>
          <w:tab w:val="clear" w:pos="720"/>
          <w:tab w:val="num" w:pos="380"/>
        </w:tabs>
        <w:overflowPunct w:val="0"/>
        <w:autoSpaceDE w:val="0"/>
        <w:autoSpaceDN w:val="0"/>
        <w:adjustRightInd w:val="0"/>
        <w:spacing w:after="0" w:line="214" w:lineRule="auto"/>
        <w:ind w:left="380" w:right="400"/>
        <w:jc w:val="both"/>
        <w:rPr>
          <w:rFonts w:ascii="Times New Roman" w:hAnsi="Times New Roman" w:cs="Times New Roman"/>
          <w:sz w:val="20"/>
          <w:szCs w:val="20"/>
        </w:rPr>
      </w:pPr>
      <w:r w:rsidRPr="00887D8D">
        <w:rPr>
          <w:rFonts w:ascii="Times New Roman" w:hAnsi="Times New Roman" w:cs="Times New Roman"/>
          <w:sz w:val="20"/>
          <w:szCs w:val="20"/>
        </w:rPr>
        <w:t xml:space="preserve">Indicate the total costs excluding local taxes to be paid by the PA in each currency. Such total costs must coincide with the sum of the relevant Subtotals indicated in all Forms FIN-3 provided with the Proposal.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3"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400" w:bottom="728" w:left="1420" w:header="720" w:footer="720" w:gutter="0"/>
          <w:cols w:space="720" w:equalWidth="0">
            <w:col w:w="130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35" w:name="page40"/>
      <w:bookmarkEnd w:id="35"/>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62688" behindDoc="1" locked="0" layoutInCell="0" allowOverlap="1">
            <wp:simplePos x="0" y="0"/>
            <wp:positionH relativeFrom="column">
              <wp:posOffset>-5080</wp:posOffset>
            </wp:positionH>
            <wp:positionV relativeFrom="paragraph">
              <wp:posOffset>16510</wp:posOffset>
            </wp:positionV>
            <wp:extent cx="8267700" cy="8890"/>
            <wp:effectExtent l="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
                    <a:srcRect/>
                    <a:stretch>
                      <a:fillRect/>
                    </a:stretch>
                  </pic:blipFill>
                  <pic:spPr bwMode="auto">
                    <a:xfrm>
                      <a:off x="0" y="0"/>
                      <a:ext cx="826770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36" w:lineRule="exact"/>
        <w:rPr>
          <w:rFonts w:ascii="Times New Roman" w:hAnsi="Times New Roman" w:cs="Times New Roman"/>
          <w:sz w:val="24"/>
          <w:szCs w:val="24"/>
        </w:rPr>
      </w:pPr>
    </w:p>
    <w:p w:rsidR="00EC5B46" w:rsidRPr="00887D8D" w:rsidRDefault="00257CA9">
      <w:pPr>
        <w:widowControl w:val="0"/>
        <w:tabs>
          <w:tab w:val="left" w:pos="5100"/>
        </w:tabs>
        <w:autoSpaceDE w:val="0"/>
        <w:autoSpaceDN w:val="0"/>
        <w:adjustRightInd w:val="0"/>
        <w:spacing w:after="0" w:line="239" w:lineRule="auto"/>
        <w:ind w:left="296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FIN-3.</w:t>
      </w:r>
      <w:r w:rsidRPr="00887D8D">
        <w:rPr>
          <w:rFonts w:ascii="Times New Roman" w:hAnsi="Times New Roman" w:cs="Times New Roman"/>
          <w:sz w:val="24"/>
          <w:szCs w:val="24"/>
        </w:rPr>
        <w:tab/>
      </w:r>
      <w:r w:rsidRPr="00887D8D">
        <w:rPr>
          <w:rFonts w:ascii="Times New Roman" w:hAnsi="Times New Roman" w:cs="Times New Roman"/>
          <w:sz w:val="32"/>
          <w:szCs w:val="32"/>
        </w:rPr>
        <w:t>B</w:t>
      </w:r>
      <w:r w:rsidRPr="00887D8D">
        <w:rPr>
          <w:rFonts w:ascii="Times New Roman" w:hAnsi="Times New Roman" w:cs="Times New Roman"/>
          <w:sz w:val="25"/>
          <w:szCs w:val="25"/>
        </w:rPr>
        <w:t>REAKDOWN OF</w:t>
      </w:r>
      <w:r w:rsidRPr="00887D8D">
        <w:rPr>
          <w:rFonts w:ascii="Times New Roman" w:hAnsi="Times New Roman" w:cs="Times New Roman"/>
          <w:sz w:val="32"/>
          <w:szCs w:val="32"/>
        </w:rPr>
        <w:t xml:space="preserve"> C</w:t>
      </w:r>
      <w:r w:rsidRPr="00887D8D">
        <w:rPr>
          <w:rFonts w:ascii="Times New Roman" w:hAnsi="Times New Roman" w:cs="Times New Roman"/>
          <w:sz w:val="25"/>
          <w:szCs w:val="25"/>
        </w:rPr>
        <w:t>OSTS BY</w:t>
      </w:r>
      <w:r w:rsidRPr="00887D8D">
        <w:rPr>
          <w:rFonts w:ascii="Times New Roman" w:hAnsi="Times New Roman" w:cs="Times New Roman"/>
          <w:sz w:val="32"/>
          <w:szCs w:val="32"/>
        </w:rPr>
        <w:t xml:space="preserve"> A</w:t>
      </w:r>
      <w:r w:rsidRPr="00887D8D">
        <w:rPr>
          <w:rFonts w:ascii="Times New Roman" w:hAnsi="Times New Roman" w:cs="Times New Roman"/>
          <w:sz w:val="25"/>
          <w:szCs w:val="25"/>
        </w:rPr>
        <w:t>CTIVITY</w:t>
      </w:r>
      <w:r w:rsidRPr="00887D8D">
        <w:rPr>
          <w:rFonts w:ascii="Times New Roman" w:hAnsi="Times New Roman" w:cs="Times New Roman"/>
          <w:b/>
          <w:bCs/>
          <w:sz w:val="42"/>
          <w:szCs w:val="42"/>
          <w:vertAlign w:val="superscript"/>
        </w:rPr>
        <w:t>1</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63712" behindDoc="1" locked="0" layoutInCell="0" allowOverlap="1">
            <wp:simplePos x="0" y="0"/>
            <wp:positionH relativeFrom="column">
              <wp:posOffset>-5080</wp:posOffset>
            </wp:positionH>
            <wp:positionV relativeFrom="paragraph">
              <wp:posOffset>-38100</wp:posOffset>
            </wp:positionV>
            <wp:extent cx="8267700" cy="6350"/>
            <wp:effectExtent l="0" t="0" r="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5"/>
                    <a:srcRect/>
                    <a:stretch>
                      <a:fillRect/>
                    </a:stretch>
                  </pic:blipFill>
                  <pic:spPr bwMode="auto">
                    <a:xfrm>
                      <a:off x="0" y="0"/>
                      <a:ext cx="8267700" cy="6350"/>
                    </a:xfrm>
                    <a:prstGeom prst="rect">
                      <a:avLst/>
                    </a:prstGeom>
                    <a:noFill/>
                  </pic:spPr>
                </pic:pic>
              </a:graphicData>
            </a:graphic>
          </wp:anchor>
        </w:drawing>
      </w:r>
      <w:r w:rsidR="00564FD6" w:rsidRPr="00564FD6">
        <w:rPr>
          <w:rFonts w:ascii="Times New Roman" w:hAnsi="Times New Roman" w:cs="Times New Roman"/>
          <w:noProof/>
        </w:rPr>
        <w:pict>
          <v:rect id="_x0000_s1130" style="position:absolute;margin-left:12.15pt;margin-top:50.8pt;width:1pt;height:1.55pt;z-index:-251551744;mso-position-horizontal-relative:text;mso-position-vertical-relative:text" o:allowincell="f" fillcolor="black" stroked="f"/>
        </w:pict>
      </w:r>
      <w:r w:rsidR="00564FD6" w:rsidRPr="00564FD6">
        <w:rPr>
          <w:rFonts w:ascii="Times New Roman" w:hAnsi="Times New Roman" w:cs="Times New Roman"/>
          <w:noProof/>
        </w:rPr>
        <w:pict>
          <v:rect id="_x0000_s1131" style="position:absolute;margin-left:13.1pt;margin-top:51.55pt;width:1pt;height:1pt;z-index:-251550720;mso-position-horizontal-relative:text;mso-position-vertical-relative:text" o:allowincell="f" fillcolor="black" stroked="f"/>
        </w:pict>
      </w:r>
      <w:r w:rsidR="00564FD6" w:rsidRPr="00564FD6">
        <w:rPr>
          <w:rFonts w:ascii="Times New Roman" w:hAnsi="Times New Roman" w:cs="Times New Roman"/>
          <w:noProof/>
        </w:rPr>
        <w:pict>
          <v:line id="_x0000_s1132" style="position:absolute;z-index:-251549696;mso-position-horizontal-relative:text;mso-position-vertical-relative:text" from="12.4pt,51.05pt" to="637.7pt,51.05pt" o:allowincell="f" strokeweight=".48pt"/>
        </w:pict>
      </w:r>
      <w:r w:rsidR="00564FD6" w:rsidRPr="00564FD6">
        <w:rPr>
          <w:rFonts w:ascii="Times New Roman" w:hAnsi="Times New Roman" w:cs="Times New Roman"/>
          <w:noProof/>
        </w:rPr>
        <w:pict>
          <v:line id="_x0000_s1133" style="position:absolute;z-index:-251548672;mso-position-horizontal-relative:text;mso-position-vertical-relative:text" from="13.85pt,52pt" to="636.7pt,52pt" o:allowincell="f" strokeweight=".48pt"/>
        </w:pict>
      </w:r>
      <w:r w:rsidR="00564FD6" w:rsidRPr="00564FD6">
        <w:rPr>
          <w:rFonts w:ascii="Times New Roman" w:hAnsi="Times New Roman" w:cs="Times New Roman"/>
          <w:noProof/>
        </w:rPr>
        <w:pict>
          <v:rect id="_x0000_s1134" style="position:absolute;margin-left:636.95pt;margin-top:50.8pt;width:.95pt;height:1.55pt;z-index:-251547648;mso-position-horizontal-relative:text;mso-position-vertical-relative:text" o:allowincell="f" fillcolor="black" stroked="f"/>
        </w:pict>
      </w:r>
      <w:r w:rsidR="00564FD6" w:rsidRPr="00564FD6">
        <w:rPr>
          <w:rFonts w:ascii="Times New Roman" w:hAnsi="Times New Roman" w:cs="Times New Roman"/>
          <w:noProof/>
        </w:rPr>
        <w:pict>
          <v:rect id="_x0000_s1135" style="position:absolute;margin-left:636pt;margin-top:51.55pt;width:.95pt;height:1pt;z-index:-251546624;mso-position-horizontal-relative:text;mso-position-vertical-relative:text" o:allowincell="f" fillcolor="black" stroked="f"/>
        </w:pict>
      </w:r>
      <w:r w:rsidR="00564FD6" w:rsidRPr="00564FD6">
        <w:rPr>
          <w:rFonts w:ascii="Times New Roman" w:hAnsi="Times New Roman" w:cs="Times New Roman"/>
          <w:noProof/>
        </w:rPr>
        <w:pict>
          <v:line id="_x0000_s1136" style="position:absolute;z-index:-251545600;mso-position-horizontal-relative:text;mso-position-vertical-relative:text" from="239.6pt,52.3pt" to="240.3pt,52.3pt" o:allowincell="f" strokeweight=".04231mm"/>
        </w:pict>
      </w:r>
      <w:r w:rsidR="00564FD6" w:rsidRPr="00564FD6">
        <w:rPr>
          <w:rFonts w:ascii="Times New Roman" w:hAnsi="Times New Roman" w:cs="Times New Roman"/>
          <w:noProof/>
        </w:rPr>
        <w:pict>
          <v:line id="_x0000_s1137" style="position:absolute;z-index:-251544576;mso-position-horizontal-relative:text;mso-position-vertical-relative:text" from="239.95pt,51.75pt" to="239.95pt,123.65pt" o:allowincell="f" strokeweight=".72pt"/>
        </w:pict>
      </w:r>
      <w:r w:rsidR="00564FD6" w:rsidRPr="00564FD6">
        <w:rPr>
          <w:rFonts w:ascii="Times New Roman" w:hAnsi="Times New Roman" w:cs="Times New Roman"/>
          <w:noProof/>
        </w:rPr>
        <w:pict>
          <v:line id="_x0000_s1138" style="position:absolute;z-index:-251543552;mso-position-horizontal-relative:text;mso-position-vertical-relative:text" from="13.6pt,52.35pt" to="13.6pt,123.65pt" o:allowincell="f" strokeweight=".16931mm"/>
        </w:pict>
      </w:r>
      <w:r w:rsidR="00564FD6" w:rsidRPr="00564FD6">
        <w:rPr>
          <w:rFonts w:ascii="Times New Roman" w:hAnsi="Times New Roman" w:cs="Times New Roman"/>
          <w:noProof/>
        </w:rPr>
        <w:pict>
          <v:line id="_x0000_s1139" style="position:absolute;z-index:-251542528;mso-position-horizontal-relative:text;mso-position-vertical-relative:text" from="13.35pt,123.4pt" to="636.7pt,123.4pt" o:allowincell="f" strokeweight=".48pt"/>
        </w:pict>
      </w:r>
      <w:r w:rsidR="00564FD6" w:rsidRPr="00564FD6">
        <w:rPr>
          <w:rFonts w:ascii="Times New Roman" w:hAnsi="Times New Roman" w:cs="Times New Roman"/>
          <w:noProof/>
        </w:rPr>
        <w:pict>
          <v:line id="_x0000_s1140" style="position:absolute;z-index:-251541504;mso-position-horizontal-relative:text;mso-position-vertical-relative:text" from="636.5pt,52.35pt" to="636.5pt,123.65pt" o:allowincell="f" strokeweight=".48pt"/>
        </w:pict>
      </w:r>
      <w:r w:rsidR="00564FD6" w:rsidRPr="00564FD6">
        <w:rPr>
          <w:rFonts w:ascii="Times New Roman" w:hAnsi="Times New Roman" w:cs="Times New Roman"/>
          <w:noProof/>
        </w:rPr>
        <w:pict>
          <v:line id="_x0000_s1141" style="position:absolute;z-index:-251540480;mso-position-horizontal-relative:text;mso-position-vertical-relative:text" from="12.65pt,52.35pt" to="12.65pt,243.8pt" o:allowincell="f" strokeweight=".16931mm"/>
        </w:pict>
      </w:r>
      <w:r w:rsidR="00564FD6" w:rsidRPr="00564FD6">
        <w:rPr>
          <w:rFonts w:ascii="Times New Roman" w:hAnsi="Times New Roman" w:cs="Times New Roman"/>
          <w:noProof/>
        </w:rPr>
        <w:pict>
          <v:line id="_x0000_s1142" style="position:absolute;z-index:-251539456;mso-position-horizontal-relative:text;mso-position-vertical-relative:text" from="12.4pt,243.55pt" to="637.65pt,243.55pt" o:allowincell="f" strokeweight=".16931mm"/>
        </w:pict>
      </w:r>
      <w:r w:rsidR="00564FD6" w:rsidRPr="00564FD6">
        <w:rPr>
          <w:rFonts w:ascii="Times New Roman" w:hAnsi="Times New Roman" w:cs="Times New Roman"/>
          <w:noProof/>
        </w:rPr>
        <w:pict>
          <v:line id="_x0000_s1143" style="position:absolute;z-index:-251538432;mso-position-horizontal-relative:text;mso-position-vertical-relative:text" from="637.45pt,52.35pt" to="637.45pt,243.8pt" o:allowincell="f" strokeweight=".16931mm"/>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92" w:lineRule="exact"/>
        <w:rPr>
          <w:rFonts w:ascii="Times New Roman" w:hAnsi="Times New Roman" w:cs="Times New Roman"/>
          <w:sz w:val="24"/>
          <w:szCs w:val="24"/>
        </w:rPr>
      </w:pPr>
    </w:p>
    <w:tbl>
      <w:tblPr>
        <w:tblW w:w="0" w:type="auto"/>
        <w:tblInd w:w="380" w:type="dxa"/>
        <w:tblLayout w:type="fixed"/>
        <w:tblCellMar>
          <w:left w:w="0" w:type="dxa"/>
          <w:right w:w="0" w:type="dxa"/>
        </w:tblCellMar>
        <w:tblLook w:val="0000"/>
      </w:tblPr>
      <w:tblGrid>
        <w:gridCol w:w="60"/>
        <w:gridCol w:w="4080"/>
        <w:gridCol w:w="440"/>
        <w:gridCol w:w="4620"/>
        <w:gridCol w:w="2860"/>
      </w:tblGrid>
      <w:tr w:rsidR="00EC5B46" w:rsidRPr="00887D8D">
        <w:trPr>
          <w:trHeight w:val="375"/>
        </w:trPr>
        <w:tc>
          <w:tcPr>
            <w:tcW w:w="41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Group of Activities (Phase):</w:t>
            </w:r>
            <w:r w:rsidRPr="00887D8D">
              <w:rPr>
                <w:rFonts w:ascii="Times New Roman" w:hAnsi="Times New Roman" w:cs="Times New Roman"/>
                <w:sz w:val="32"/>
                <w:szCs w:val="32"/>
                <w:vertAlign w:val="superscript"/>
              </w:rPr>
              <w:t>2</w:t>
            </w:r>
          </w:p>
        </w:tc>
        <w:tc>
          <w:tcPr>
            <w:tcW w:w="5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80"/>
              <w:rPr>
                <w:rFonts w:ascii="Times New Roman" w:hAnsi="Times New Roman" w:cs="Times New Roman"/>
                <w:sz w:val="24"/>
                <w:szCs w:val="24"/>
              </w:rPr>
            </w:pPr>
            <w:r w:rsidRPr="00887D8D">
              <w:rPr>
                <w:rFonts w:ascii="Times New Roman" w:hAnsi="Times New Roman" w:cs="Times New Roman"/>
                <w:b/>
                <w:bCs/>
                <w:sz w:val="24"/>
                <w:szCs w:val="24"/>
              </w:rPr>
              <w:t>Description:</w:t>
            </w:r>
            <w:r w:rsidRPr="00887D8D">
              <w:rPr>
                <w:rFonts w:ascii="Times New Roman" w:hAnsi="Times New Roman" w:cs="Times New Roman"/>
                <w:sz w:val="32"/>
                <w:szCs w:val="32"/>
                <w:vertAlign w:val="superscript"/>
              </w:rPr>
              <w:t>3</w:t>
            </w:r>
          </w:p>
        </w:tc>
        <w:tc>
          <w:tcPr>
            <w:tcW w:w="28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53"/>
        </w:trPr>
        <w:tc>
          <w:tcPr>
            <w:tcW w:w="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40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4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4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28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r>
      <w:tr w:rsidR="00EC5B46" w:rsidRPr="00887D8D">
        <w:trPr>
          <w:trHeight w:val="377"/>
        </w:trPr>
        <w:tc>
          <w:tcPr>
            <w:tcW w:w="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6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8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bl>
    <w:p w:rsidR="00EC5B46" w:rsidRPr="00887D8D" w:rsidRDefault="00EC5B46">
      <w:pPr>
        <w:widowControl w:val="0"/>
        <w:autoSpaceDE w:val="0"/>
        <w:autoSpaceDN w:val="0"/>
        <w:adjustRightInd w:val="0"/>
        <w:spacing w:after="0" w:line="234"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4560"/>
        <w:gridCol w:w="2000"/>
        <w:gridCol w:w="1980"/>
        <w:gridCol w:w="1980"/>
        <w:gridCol w:w="1960"/>
        <w:gridCol w:w="30"/>
      </w:tblGrid>
      <w:tr w:rsidR="00EC5B46" w:rsidRPr="00887D8D">
        <w:trPr>
          <w:trHeight w:val="328"/>
        </w:trPr>
        <w:tc>
          <w:tcPr>
            <w:tcW w:w="4560" w:type="dxa"/>
            <w:tcBorders>
              <w:top w:val="single" w:sz="8" w:space="0" w:color="auto"/>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2"/>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240" w:lineRule="auto"/>
              <w:ind w:left="1660"/>
              <w:rPr>
                <w:rFonts w:ascii="Times New Roman" w:hAnsi="Times New Roman" w:cs="Times New Roman"/>
                <w:sz w:val="24"/>
                <w:szCs w:val="24"/>
              </w:rPr>
            </w:pPr>
            <w:r w:rsidRPr="00887D8D">
              <w:rPr>
                <w:rFonts w:ascii="Times New Roman" w:hAnsi="Times New Roman" w:cs="Times New Roman"/>
                <w:b/>
                <w:bCs/>
                <w:sz w:val="24"/>
                <w:szCs w:val="24"/>
              </w:rPr>
              <w:t>Costs</w:t>
            </w:r>
          </w:p>
        </w:tc>
        <w:tc>
          <w:tcPr>
            <w:tcW w:w="1960" w:type="dxa"/>
            <w:tcBorders>
              <w:top w:val="single" w:sz="8" w:space="0" w:color="auto"/>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1"/>
        </w:trPr>
        <w:tc>
          <w:tcPr>
            <w:tcW w:w="4560" w:type="dxa"/>
            <w:vMerge w:val="restart"/>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580"/>
              <w:rPr>
                <w:rFonts w:ascii="Times New Roman" w:hAnsi="Times New Roman" w:cs="Times New Roman"/>
                <w:sz w:val="24"/>
                <w:szCs w:val="24"/>
              </w:rPr>
            </w:pPr>
            <w:r w:rsidRPr="00887D8D">
              <w:rPr>
                <w:rFonts w:ascii="Times New Roman" w:hAnsi="Times New Roman" w:cs="Times New Roman"/>
                <w:color w:val="404040"/>
                <w:sz w:val="20"/>
                <w:szCs w:val="20"/>
              </w:rPr>
              <w:t>Cost component</w:t>
            </w:r>
          </w:p>
        </w:tc>
        <w:tc>
          <w:tcPr>
            <w:tcW w:w="20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9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9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97"/>
        </w:trPr>
        <w:tc>
          <w:tcPr>
            <w:tcW w:w="4560" w:type="dxa"/>
            <w:vMerge/>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Indicate Foreign</w:t>
            </w:r>
          </w:p>
        </w:tc>
        <w:tc>
          <w:tcPr>
            <w:tcW w:w="198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Indicate Foreign</w:t>
            </w:r>
          </w:p>
        </w:tc>
        <w:tc>
          <w:tcPr>
            <w:tcW w:w="198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Indicate Foreign</w:t>
            </w:r>
          </w:p>
        </w:tc>
        <w:tc>
          <w:tcPr>
            <w:tcW w:w="19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54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Indicate</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52"/>
        </w:trPr>
        <w:tc>
          <w:tcPr>
            <w:tcW w:w="456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351" w:lineRule="exact"/>
              <w:jc w:val="center"/>
              <w:rPr>
                <w:rFonts w:ascii="Times New Roman" w:hAnsi="Times New Roman" w:cs="Times New Roman"/>
                <w:sz w:val="24"/>
                <w:szCs w:val="24"/>
              </w:rPr>
            </w:pPr>
            <w:r w:rsidRPr="00887D8D">
              <w:rPr>
                <w:rFonts w:ascii="Times New Roman" w:hAnsi="Times New Roman" w:cs="Times New Roman"/>
                <w:i/>
                <w:iCs/>
                <w:w w:val="97"/>
                <w:sz w:val="24"/>
                <w:szCs w:val="24"/>
              </w:rPr>
              <w:t>Currency # 1</w:t>
            </w:r>
            <w:r w:rsidRPr="00887D8D">
              <w:rPr>
                <w:rFonts w:ascii="Times New Roman" w:hAnsi="Times New Roman" w:cs="Times New Roman"/>
                <w:w w:val="97"/>
                <w:sz w:val="24"/>
                <w:szCs w:val="24"/>
              </w:rPr>
              <w:t>]</w:t>
            </w:r>
            <w:r w:rsidRPr="00887D8D">
              <w:rPr>
                <w:rFonts w:ascii="Times New Roman" w:hAnsi="Times New Roman" w:cs="Times New Roman"/>
                <w:w w:val="97"/>
                <w:sz w:val="32"/>
                <w:szCs w:val="32"/>
                <w:vertAlign w:val="superscript"/>
              </w:rPr>
              <w:t>4</w:t>
            </w:r>
          </w:p>
        </w:tc>
        <w:tc>
          <w:tcPr>
            <w:tcW w:w="198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351" w:lineRule="exact"/>
              <w:jc w:val="center"/>
              <w:rPr>
                <w:rFonts w:ascii="Times New Roman" w:hAnsi="Times New Roman" w:cs="Times New Roman"/>
                <w:sz w:val="24"/>
                <w:szCs w:val="24"/>
              </w:rPr>
            </w:pPr>
            <w:r w:rsidRPr="00887D8D">
              <w:rPr>
                <w:rFonts w:ascii="Times New Roman" w:hAnsi="Times New Roman" w:cs="Times New Roman"/>
                <w:i/>
                <w:iCs/>
                <w:w w:val="97"/>
                <w:sz w:val="24"/>
                <w:szCs w:val="24"/>
              </w:rPr>
              <w:t>Currency # 2</w:t>
            </w:r>
            <w:r w:rsidRPr="00887D8D">
              <w:rPr>
                <w:rFonts w:ascii="Times New Roman" w:hAnsi="Times New Roman" w:cs="Times New Roman"/>
                <w:w w:val="97"/>
                <w:sz w:val="24"/>
                <w:szCs w:val="24"/>
              </w:rPr>
              <w:t>]</w:t>
            </w:r>
            <w:r w:rsidRPr="00887D8D">
              <w:rPr>
                <w:rFonts w:ascii="Times New Roman" w:hAnsi="Times New Roman" w:cs="Times New Roman"/>
                <w:w w:val="97"/>
                <w:sz w:val="32"/>
                <w:szCs w:val="32"/>
                <w:vertAlign w:val="superscript"/>
              </w:rPr>
              <w:t>4</w:t>
            </w:r>
          </w:p>
        </w:tc>
        <w:tc>
          <w:tcPr>
            <w:tcW w:w="198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351" w:lineRule="exact"/>
              <w:jc w:val="center"/>
              <w:rPr>
                <w:rFonts w:ascii="Times New Roman" w:hAnsi="Times New Roman" w:cs="Times New Roman"/>
                <w:sz w:val="24"/>
                <w:szCs w:val="24"/>
              </w:rPr>
            </w:pPr>
            <w:r w:rsidRPr="00887D8D">
              <w:rPr>
                <w:rFonts w:ascii="Times New Roman" w:hAnsi="Times New Roman" w:cs="Times New Roman"/>
                <w:i/>
                <w:iCs/>
                <w:w w:val="99"/>
                <w:sz w:val="24"/>
                <w:szCs w:val="24"/>
              </w:rPr>
              <w:t>Currency # 3</w:t>
            </w:r>
            <w:r w:rsidRPr="00887D8D">
              <w:rPr>
                <w:rFonts w:ascii="Times New Roman" w:hAnsi="Times New Roman" w:cs="Times New Roman"/>
                <w:w w:val="99"/>
                <w:sz w:val="24"/>
                <w:szCs w:val="24"/>
              </w:rPr>
              <w:t>]</w:t>
            </w:r>
            <w:r w:rsidRPr="00887D8D">
              <w:rPr>
                <w:rFonts w:ascii="Times New Roman" w:hAnsi="Times New Roman" w:cs="Times New Roman"/>
                <w:w w:val="99"/>
                <w:sz w:val="32"/>
                <w:szCs w:val="32"/>
                <w:vertAlign w:val="superscript"/>
              </w:rPr>
              <w:t>4</w:t>
            </w:r>
          </w:p>
        </w:tc>
        <w:tc>
          <w:tcPr>
            <w:tcW w:w="196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54" w:lineRule="exact"/>
              <w:ind w:left="200"/>
              <w:rPr>
                <w:rFonts w:ascii="Times New Roman" w:hAnsi="Times New Roman" w:cs="Times New Roman"/>
                <w:sz w:val="24"/>
                <w:szCs w:val="24"/>
              </w:rPr>
            </w:pPr>
            <w:r w:rsidRPr="00887D8D">
              <w:rPr>
                <w:rFonts w:ascii="Times New Roman" w:hAnsi="Times New Roman" w:cs="Times New Roman"/>
                <w:i/>
                <w:iCs/>
                <w:sz w:val="24"/>
                <w:szCs w:val="24"/>
              </w:rPr>
              <w:t>Local Currency</w:t>
            </w:r>
            <w:r w:rsidRPr="00887D8D">
              <w:rPr>
                <w:rFonts w:ascii="Times New Roman" w:hAnsi="Times New Roman" w:cs="Times New Roman"/>
                <w:sz w:val="24"/>
                <w:szCs w:val="24"/>
              </w:rPr>
              <w:t>]</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2"/>
        </w:trPr>
        <w:tc>
          <w:tcPr>
            <w:tcW w:w="456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1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70"/>
        </w:trPr>
        <w:tc>
          <w:tcPr>
            <w:tcW w:w="4560" w:type="dxa"/>
            <w:tcBorders>
              <w:top w:val="nil"/>
              <w:left w:val="single" w:sz="8" w:space="0" w:color="auto"/>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Remuneration</w:t>
            </w:r>
            <w:r w:rsidRPr="00887D8D">
              <w:rPr>
                <w:rFonts w:ascii="Times New Roman" w:hAnsi="Times New Roman" w:cs="Times New Roman"/>
                <w:sz w:val="32"/>
                <w:szCs w:val="32"/>
                <w:vertAlign w:val="superscript"/>
              </w:rPr>
              <w:t>5</w:t>
            </w: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76"/>
        </w:trPr>
        <w:tc>
          <w:tcPr>
            <w:tcW w:w="4560" w:type="dxa"/>
            <w:tcBorders>
              <w:top w:val="nil"/>
              <w:left w:val="single" w:sz="8" w:space="0" w:color="auto"/>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 xml:space="preserve">Reimbursable Expenses </w:t>
            </w:r>
            <w:r w:rsidRPr="00887D8D">
              <w:rPr>
                <w:rFonts w:ascii="Times New Roman" w:hAnsi="Times New Roman" w:cs="Times New Roman"/>
                <w:sz w:val="32"/>
                <w:szCs w:val="32"/>
                <w:vertAlign w:val="superscript"/>
              </w:rPr>
              <w:t>5</w:t>
            </w: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09"/>
        </w:trPr>
        <w:tc>
          <w:tcPr>
            <w:tcW w:w="4560" w:type="dxa"/>
            <w:tcBorders>
              <w:top w:val="nil"/>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Subtotals</w:t>
            </w:r>
          </w:p>
        </w:tc>
        <w:tc>
          <w:tcPr>
            <w:tcW w:w="20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70"/>
        </w:trPr>
        <w:tc>
          <w:tcPr>
            <w:tcW w:w="456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0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336" w:lineRule="exact"/>
        <w:rPr>
          <w:rFonts w:ascii="Times New Roman" w:hAnsi="Times New Roman" w:cs="Times New Roman"/>
          <w:sz w:val="24"/>
          <w:szCs w:val="24"/>
        </w:rPr>
      </w:pPr>
    </w:p>
    <w:p w:rsidR="00EC5B46" w:rsidRPr="00887D8D" w:rsidRDefault="00257CA9" w:rsidP="00257CA9">
      <w:pPr>
        <w:widowControl w:val="0"/>
        <w:numPr>
          <w:ilvl w:val="0"/>
          <w:numId w:val="31"/>
        </w:numPr>
        <w:tabs>
          <w:tab w:val="clear" w:pos="720"/>
          <w:tab w:val="num" w:pos="380"/>
        </w:tabs>
        <w:overflowPunct w:val="0"/>
        <w:autoSpaceDE w:val="0"/>
        <w:autoSpaceDN w:val="0"/>
        <w:adjustRightInd w:val="0"/>
        <w:spacing w:after="0" w:line="227" w:lineRule="auto"/>
        <w:ind w:left="380" w:right="420"/>
        <w:rPr>
          <w:rFonts w:ascii="Times New Roman" w:hAnsi="Times New Roman" w:cs="Times New Roman"/>
          <w:sz w:val="20"/>
          <w:szCs w:val="20"/>
        </w:rPr>
      </w:pPr>
      <w:r w:rsidRPr="00887D8D">
        <w:rPr>
          <w:rFonts w:ascii="Times New Roman" w:hAnsi="Times New Roman" w:cs="Times New Roman"/>
          <w:sz w:val="20"/>
          <w:szCs w:val="20"/>
        </w:rPr>
        <w:t xml:space="preserve">Form FIN-3 shall be filled at least for the whole assignment. In case some of the activities require different modes of billing and payment (e.g.: the assignment is phased, and each phase has a different payment schedule), the Consultant shall fill a separate Form FIN-3 for each group of activities. For each currency, the sum of the relevant Subtotals of all Forms FIN-3 provided must coincide with the Total Costs of Financial Proposal indicated in Form FIN-2. </w:t>
      </w:r>
    </w:p>
    <w:p w:rsidR="00EC5B46" w:rsidRPr="00887D8D" w:rsidRDefault="00EC5B46">
      <w:pPr>
        <w:widowControl w:val="0"/>
        <w:autoSpaceDE w:val="0"/>
        <w:autoSpaceDN w:val="0"/>
        <w:adjustRightInd w:val="0"/>
        <w:spacing w:after="0" w:line="2" w:lineRule="exact"/>
        <w:rPr>
          <w:rFonts w:ascii="Times New Roman" w:hAnsi="Times New Roman" w:cs="Times New Roman"/>
          <w:sz w:val="20"/>
          <w:szCs w:val="20"/>
        </w:rPr>
      </w:pPr>
    </w:p>
    <w:p w:rsidR="00EC5B46" w:rsidRPr="00887D8D" w:rsidRDefault="00257CA9" w:rsidP="00257CA9">
      <w:pPr>
        <w:widowControl w:val="0"/>
        <w:numPr>
          <w:ilvl w:val="0"/>
          <w:numId w:val="31"/>
        </w:numPr>
        <w:tabs>
          <w:tab w:val="clear" w:pos="720"/>
          <w:tab w:val="num" w:pos="380"/>
        </w:tabs>
        <w:overflowPunct w:val="0"/>
        <w:autoSpaceDE w:val="0"/>
        <w:autoSpaceDN w:val="0"/>
        <w:adjustRightInd w:val="0"/>
        <w:spacing w:after="0" w:line="237"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Names of activities (phase) should be the same as, or correspond to the ones indicated in the second column of Form TECH-8.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1"/>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Short description of the activities whose cost breakdown is provided in this Form.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1"/>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Indicate between brackets the name of the foreign currency.  Use the same columns and currencies of Form FIN-2.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1"/>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For each currency, Remuneration and Reimbursable Expenses must respectively coincide with relevant Total Costs indicated in Forms FIN-4, and FIN-5.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12"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400" w:bottom="728" w:left="1420" w:header="720" w:footer="720" w:gutter="0"/>
          <w:cols w:space="720" w:equalWidth="0">
            <w:col w:w="130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36" w:name="page41"/>
      <w:bookmarkEnd w:id="36"/>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79072" behindDoc="1" locked="0" layoutInCell="0" allowOverlap="1">
            <wp:simplePos x="0" y="0"/>
            <wp:positionH relativeFrom="column">
              <wp:posOffset>-5080</wp:posOffset>
            </wp:positionH>
            <wp:positionV relativeFrom="paragraph">
              <wp:posOffset>16510</wp:posOffset>
            </wp:positionV>
            <wp:extent cx="8267700" cy="8890"/>
            <wp:effectExtent l="0" t="0" r="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
                    <a:srcRect/>
                    <a:stretch>
                      <a:fillRect/>
                    </a:stretch>
                  </pic:blipFill>
                  <pic:spPr bwMode="auto">
                    <a:xfrm>
                      <a:off x="0" y="0"/>
                      <a:ext cx="826770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36" w:lineRule="exact"/>
        <w:rPr>
          <w:rFonts w:ascii="Times New Roman" w:hAnsi="Times New Roman" w:cs="Times New Roman"/>
          <w:sz w:val="24"/>
          <w:szCs w:val="24"/>
        </w:rPr>
      </w:pPr>
    </w:p>
    <w:p w:rsidR="00EC5B46" w:rsidRPr="00887D8D" w:rsidRDefault="00257CA9">
      <w:pPr>
        <w:widowControl w:val="0"/>
        <w:tabs>
          <w:tab w:val="left" w:pos="5360"/>
        </w:tabs>
        <w:autoSpaceDE w:val="0"/>
        <w:autoSpaceDN w:val="0"/>
        <w:adjustRightInd w:val="0"/>
        <w:spacing w:after="0" w:line="239" w:lineRule="auto"/>
        <w:ind w:left="322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FIN-4.</w:t>
      </w:r>
      <w:r w:rsidRPr="00887D8D">
        <w:rPr>
          <w:rFonts w:ascii="Times New Roman" w:hAnsi="Times New Roman" w:cs="Times New Roman"/>
          <w:sz w:val="24"/>
          <w:szCs w:val="24"/>
        </w:rPr>
        <w:tab/>
      </w:r>
      <w:r w:rsidRPr="00887D8D">
        <w:rPr>
          <w:rFonts w:ascii="Times New Roman" w:hAnsi="Times New Roman" w:cs="Times New Roman"/>
          <w:sz w:val="32"/>
          <w:szCs w:val="32"/>
        </w:rPr>
        <w:t>B</w:t>
      </w:r>
      <w:r w:rsidRPr="00887D8D">
        <w:rPr>
          <w:rFonts w:ascii="Times New Roman" w:hAnsi="Times New Roman" w:cs="Times New Roman"/>
          <w:sz w:val="25"/>
          <w:szCs w:val="25"/>
        </w:rPr>
        <w:t>REAKDOWN OF</w:t>
      </w:r>
      <w:r w:rsidRPr="00887D8D">
        <w:rPr>
          <w:rFonts w:ascii="Times New Roman" w:hAnsi="Times New Roman" w:cs="Times New Roman"/>
          <w:sz w:val="32"/>
          <w:szCs w:val="32"/>
        </w:rPr>
        <w:t xml:space="preserve"> R</w:t>
      </w:r>
      <w:r w:rsidRPr="00887D8D">
        <w:rPr>
          <w:rFonts w:ascii="Times New Roman" w:hAnsi="Times New Roman" w:cs="Times New Roman"/>
          <w:sz w:val="25"/>
          <w:szCs w:val="25"/>
        </w:rPr>
        <w:t>EMUNERATION</w:t>
      </w:r>
      <w:r w:rsidRPr="00887D8D">
        <w:rPr>
          <w:rFonts w:ascii="Times New Roman" w:hAnsi="Times New Roman" w:cs="Times New Roman"/>
          <w:b/>
          <w:bCs/>
          <w:sz w:val="42"/>
          <w:szCs w:val="42"/>
          <w:vertAlign w:val="superscript"/>
        </w:rPr>
        <w:t>1</w:t>
      </w:r>
    </w:p>
    <w:p w:rsidR="00EC5B46" w:rsidRPr="00887D8D" w:rsidRDefault="003517F0">
      <w:pPr>
        <w:widowControl w:val="0"/>
        <w:autoSpaceDE w:val="0"/>
        <w:autoSpaceDN w:val="0"/>
        <w:adjustRightInd w:val="0"/>
        <w:spacing w:after="0" w:line="18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80096" behindDoc="1" locked="0" layoutInCell="0" allowOverlap="1">
            <wp:simplePos x="0" y="0"/>
            <wp:positionH relativeFrom="column">
              <wp:posOffset>-5080</wp:posOffset>
            </wp:positionH>
            <wp:positionV relativeFrom="paragraph">
              <wp:posOffset>-38100</wp:posOffset>
            </wp:positionV>
            <wp:extent cx="8267700" cy="6350"/>
            <wp:effectExtent l="0" t="0" r="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5"/>
                    <a:srcRect/>
                    <a:stretch>
                      <a:fillRect/>
                    </a:stretch>
                  </pic:blipFill>
                  <pic:spPr bwMode="auto">
                    <a:xfrm>
                      <a:off x="0" y="0"/>
                      <a:ext cx="8267700" cy="6350"/>
                    </a:xfrm>
                    <a:prstGeom prst="rect">
                      <a:avLst/>
                    </a:prstGeom>
                    <a:noFill/>
                  </pic:spPr>
                </pic:pic>
              </a:graphicData>
            </a:graphic>
          </wp:anchor>
        </w:drawing>
      </w:r>
    </w:p>
    <w:p w:rsidR="00EC5B46" w:rsidRPr="00887D8D" w:rsidRDefault="00257CA9">
      <w:pPr>
        <w:widowControl w:val="0"/>
        <w:autoSpaceDE w:val="0"/>
        <w:autoSpaceDN w:val="0"/>
        <w:adjustRightInd w:val="0"/>
        <w:spacing w:after="0" w:line="239" w:lineRule="auto"/>
        <w:ind w:left="220"/>
        <w:rPr>
          <w:rFonts w:ascii="Times New Roman" w:hAnsi="Times New Roman" w:cs="Times New Roman"/>
          <w:sz w:val="24"/>
          <w:szCs w:val="24"/>
        </w:rPr>
      </w:pPr>
      <w:r w:rsidRPr="00887D8D">
        <w:rPr>
          <w:rFonts w:ascii="Times New Roman" w:hAnsi="Times New Roman" w:cs="Times New Roman"/>
        </w:rPr>
        <w:t>(This Form FIN-4 shall only be used when it is indicated in Reference Paragraph 5.6 of the Data Sheet that remuneration shall be Time Based)</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146" style="position:absolute;z-index:-251535360" from="6.85pt,14.15pt" to="6.85pt,315.9pt" o:allowincell="f" strokeweight=".48pt"/>
        </w:pict>
      </w:r>
      <w:r w:rsidRPr="00564FD6">
        <w:rPr>
          <w:rFonts w:ascii="Times New Roman" w:hAnsi="Times New Roman" w:cs="Times New Roman"/>
          <w:noProof/>
        </w:rPr>
        <w:pict>
          <v:line id="_x0000_s1147" style="position:absolute;z-index:-251534336" from="643.2pt,14.15pt" to="643.2pt,315.9pt" o:allowincell="f" strokeweight=".16931mm"/>
        </w:pict>
      </w:r>
      <w:r w:rsidRPr="00564FD6">
        <w:rPr>
          <w:rFonts w:ascii="Times New Roman" w:hAnsi="Times New Roman" w:cs="Times New Roman"/>
          <w:noProof/>
        </w:rPr>
        <w:pict>
          <v:line id="_x0000_s1148" style="position:absolute;z-index:-251533312" from="6.6pt,14.4pt" to="643.45pt,14.4pt" o:allowincell="f" strokeweight=".48pt"/>
        </w:pict>
      </w:r>
      <w:r w:rsidRPr="00564FD6">
        <w:rPr>
          <w:rFonts w:ascii="Times New Roman" w:hAnsi="Times New Roman" w:cs="Times New Roman"/>
          <w:noProof/>
        </w:rPr>
        <w:pict>
          <v:line id="_x0000_s1149" style="position:absolute;z-index:-251532288" from="642.25pt,15.15pt" to="642.25pt,42pt" o:allowincell="f" strokeweight=".48pt"/>
        </w:pict>
      </w:r>
      <w:r w:rsidRPr="00564FD6">
        <w:rPr>
          <w:rFonts w:ascii="Times New Roman" w:hAnsi="Times New Roman" w:cs="Times New Roman"/>
          <w:noProof/>
        </w:rPr>
        <w:pict>
          <v:line id="_x0000_s1150" style="position:absolute;z-index:-251531264" from="7.55pt,15.35pt" to="642.5pt,15.35pt" o:allowincell="f" strokeweight=".48pt"/>
        </w:pict>
      </w:r>
      <w:r w:rsidRPr="00564FD6">
        <w:rPr>
          <w:rFonts w:ascii="Times New Roman" w:hAnsi="Times New Roman" w:cs="Times New Roman"/>
          <w:noProof/>
        </w:rPr>
        <w:pict>
          <v:line id="_x0000_s1151" style="position:absolute;z-index:-251530240" from="7.8pt,15.15pt" to="7.8pt,42pt" o:allowincell="f" strokeweight=".48pt"/>
        </w:pict>
      </w:r>
    </w:p>
    <w:p w:rsidR="00EC5B46" w:rsidRPr="00887D8D" w:rsidRDefault="00EC5B46">
      <w:pPr>
        <w:widowControl w:val="0"/>
        <w:autoSpaceDE w:val="0"/>
        <w:autoSpaceDN w:val="0"/>
        <w:adjustRightInd w:val="0"/>
        <w:spacing w:after="0" w:line="23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b/>
          <w:bCs/>
          <w:sz w:val="24"/>
          <w:szCs w:val="24"/>
        </w:rPr>
        <w:t>Group of Activities (Phase):</w:t>
      </w:r>
    </w:p>
    <w:p w:rsidR="00EC5B46" w:rsidRPr="00887D8D" w:rsidRDefault="003517F0">
      <w:pPr>
        <w:widowControl w:val="0"/>
        <w:autoSpaceDE w:val="0"/>
        <w:autoSpaceDN w:val="0"/>
        <w:adjustRightInd w:val="0"/>
        <w:spacing w:after="0" w:line="124"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87264" behindDoc="1" locked="0" layoutInCell="0" allowOverlap="1">
            <wp:simplePos x="0" y="0"/>
            <wp:positionH relativeFrom="column">
              <wp:posOffset>2015490</wp:posOffset>
            </wp:positionH>
            <wp:positionV relativeFrom="paragraph">
              <wp:posOffset>-14605</wp:posOffset>
            </wp:positionV>
            <wp:extent cx="1117600" cy="7620"/>
            <wp:effectExtent l="0" t="0" r="0"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6"/>
                    <a:srcRect/>
                    <a:stretch>
                      <a:fillRect/>
                    </a:stretch>
                  </pic:blipFill>
                  <pic:spPr bwMode="auto">
                    <a:xfrm>
                      <a:off x="0" y="0"/>
                      <a:ext cx="1117600" cy="7620"/>
                    </a:xfrm>
                    <a:prstGeom prst="rect">
                      <a:avLst/>
                    </a:prstGeom>
                    <a:noFill/>
                  </pic:spPr>
                </pic:pic>
              </a:graphicData>
            </a:graphic>
          </wp:anchor>
        </w:drawing>
      </w:r>
      <w:r w:rsidR="00564FD6" w:rsidRPr="00564FD6">
        <w:rPr>
          <w:rFonts w:ascii="Times New Roman" w:hAnsi="Times New Roman" w:cs="Times New Roman"/>
          <w:noProof/>
        </w:rPr>
        <w:pict>
          <v:rect id="_x0000_s1153" style="position:absolute;margin-left:7.3pt;margin-top:7pt;width:1pt;height:1pt;z-index:-251528192;mso-position-horizontal-relative:text;mso-position-vertical-relative:text" o:allowincell="f" fillcolor="black" stroked="f"/>
        </w:pict>
      </w:r>
      <w:r w:rsidR="00564FD6" w:rsidRPr="00564FD6">
        <w:rPr>
          <w:rFonts w:ascii="Times New Roman" w:hAnsi="Times New Roman" w:cs="Times New Roman"/>
          <w:noProof/>
        </w:rPr>
        <w:pict>
          <v:line id="_x0000_s1154" style="position:absolute;z-index:-251527168;mso-position-horizontal-relative:text;mso-position-vertical-relative:text" from="7.55pt,6.5pt" to="642.5pt,6.5pt" o:allowincell="f" strokeweight=".48pt"/>
        </w:pict>
      </w:r>
    </w:p>
    <w:tbl>
      <w:tblPr>
        <w:tblW w:w="0" w:type="auto"/>
        <w:tblInd w:w="160" w:type="dxa"/>
        <w:tblLayout w:type="fixed"/>
        <w:tblCellMar>
          <w:left w:w="0" w:type="dxa"/>
          <w:right w:w="0" w:type="dxa"/>
        </w:tblCellMar>
        <w:tblLook w:val="0000"/>
      </w:tblPr>
      <w:tblGrid>
        <w:gridCol w:w="1240"/>
        <w:gridCol w:w="860"/>
        <w:gridCol w:w="1120"/>
        <w:gridCol w:w="540"/>
        <w:gridCol w:w="1360"/>
        <w:gridCol w:w="1420"/>
        <w:gridCol w:w="1520"/>
        <w:gridCol w:w="1540"/>
        <w:gridCol w:w="1520"/>
        <w:gridCol w:w="1580"/>
        <w:gridCol w:w="20"/>
      </w:tblGrid>
      <w:tr w:rsidR="00EC5B46" w:rsidRPr="00887D8D">
        <w:trPr>
          <w:trHeight w:val="362"/>
        </w:trPr>
        <w:tc>
          <w:tcPr>
            <w:tcW w:w="124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right="700"/>
              <w:jc w:val="right"/>
              <w:rPr>
                <w:rFonts w:ascii="Times New Roman" w:hAnsi="Times New Roman" w:cs="Times New Roman"/>
                <w:sz w:val="24"/>
                <w:szCs w:val="24"/>
              </w:rPr>
            </w:pPr>
            <w:r w:rsidRPr="00887D8D">
              <w:rPr>
                <w:rFonts w:ascii="Times New Roman" w:hAnsi="Times New Roman" w:cs="Times New Roman"/>
                <w:w w:val="74"/>
                <w:sz w:val="16"/>
                <w:szCs w:val="16"/>
              </w:rPr>
              <w:t>2</w:t>
            </w:r>
          </w:p>
        </w:tc>
        <w:tc>
          <w:tcPr>
            <w:tcW w:w="112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4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right="380"/>
              <w:jc w:val="right"/>
              <w:rPr>
                <w:rFonts w:ascii="Times New Roman" w:hAnsi="Times New Roman" w:cs="Times New Roman"/>
                <w:sz w:val="24"/>
                <w:szCs w:val="24"/>
              </w:rPr>
            </w:pPr>
            <w:r w:rsidRPr="00887D8D">
              <w:rPr>
                <w:rFonts w:ascii="Times New Roman" w:hAnsi="Times New Roman" w:cs="Times New Roman"/>
                <w:w w:val="74"/>
                <w:sz w:val="16"/>
                <w:szCs w:val="16"/>
              </w:rPr>
              <w:t>3</w:t>
            </w:r>
          </w:p>
        </w:tc>
        <w:tc>
          <w:tcPr>
            <w:tcW w:w="136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b/>
                <w:bCs/>
                <w:sz w:val="20"/>
                <w:szCs w:val="20"/>
              </w:rPr>
              <w:t>Staff-month</w:t>
            </w:r>
          </w:p>
        </w:tc>
        <w:tc>
          <w:tcPr>
            <w:tcW w:w="142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362" w:lineRule="exact"/>
              <w:jc w:val="center"/>
              <w:rPr>
                <w:rFonts w:ascii="Times New Roman" w:hAnsi="Times New Roman" w:cs="Times New Roman"/>
                <w:sz w:val="24"/>
                <w:szCs w:val="24"/>
              </w:rPr>
            </w:pPr>
            <w:r w:rsidRPr="00887D8D">
              <w:rPr>
                <w:rFonts w:ascii="Times New Roman" w:hAnsi="Times New Roman" w:cs="Times New Roman"/>
                <w:b/>
                <w:bCs/>
                <w:w w:val="95"/>
                <w:sz w:val="20"/>
                <w:szCs w:val="20"/>
              </w:rPr>
              <w:t>Input</w:t>
            </w:r>
            <w:r w:rsidRPr="00887D8D">
              <w:rPr>
                <w:rFonts w:ascii="Times New Roman" w:hAnsi="Times New Roman" w:cs="Times New Roman"/>
                <w:w w:val="95"/>
                <w:sz w:val="32"/>
                <w:szCs w:val="32"/>
                <w:vertAlign w:val="superscript"/>
              </w:rPr>
              <w:t>5</w:t>
            </w:r>
          </w:p>
        </w:tc>
        <w:tc>
          <w:tcPr>
            <w:tcW w:w="152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w:t>
            </w:r>
            <w:r w:rsidRPr="00887D8D">
              <w:rPr>
                <w:rFonts w:ascii="Times New Roman" w:hAnsi="Times New Roman" w:cs="Times New Roman"/>
                <w:i/>
                <w:iCs/>
                <w:w w:val="99"/>
                <w:sz w:val="20"/>
                <w:szCs w:val="20"/>
              </w:rPr>
              <w:t>Indicate</w:t>
            </w:r>
          </w:p>
        </w:tc>
        <w:tc>
          <w:tcPr>
            <w:tcW w:w="154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w:t>
            </w:r>
            <w:r w:rsidRPr="00887D8D">
              <w:rPr>
                <w:rFonts w:ascii="Times New Roman" w:hAnsi="Times New Roman" w:cs="Times New Roman"/>
                <w:i/>
                <w:iCs/>
                <w:w w:val="99"/>
                <w:sz w:val="20"/>
                <w:szCs w:val="20"/>
              </w:rPr>
              <w:t>Indicate</w:t>
            </w:r>
          </w:p>
        </w:tc>
        <w:tc>
          <w:tcPr>
            <w:tcW w:w="152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w:t>
            </w:r>
            <w:r w:rsidRPr="00887D8D">
              <w:rPr>
                <w:rFonts w:ascii="Times New Roman" w:hAnsi="Times New Roman" w:cs="Times New Roman"/>
                <w:i/>
                <w:iCs/>
                <w:w w:val="99"/>
                <w:sz w:val="20"/>
                <w:szCs w:val="20"/>
              </w:rPr>
              <w:t>Indicate</w:t>
            </w:r>
          </w:p>
        </w:tc>
        <w:tc>
          <w:tcPr>
            <w:tcW w:w="1580" w:type="dxa"/>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w:t>
            </w:r>
            <w:r w:rsidRPr="00887D8D">
              <w:rPr>
                <w:rFonts w:ascii="Times New Roman" w:hAnsi="Times New Roman" w:cs="Times New Roman"/>
                <w:i/>
                <w:iCs/>
                <w:w w:val="99"/>
                <w:sz w:val="20"/>
                <w:szCs w:val="20"/>
              </w:rPr>
              <w:t>Indicate Local</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42"/>
        </w:trPr>
        <w:tc>
          <w:tcPr>
            <w:tcW w:w="124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176" w:lineRule="exact"/>
              <w:ind w:left="740"/>
              <w:rPr>
                <w:rFonts w:ascii="Times New Roman" w:hAnsi="Times New Roman" w:cs="Times New Roman"/>
                <w:sz w:val="24"/>
                <w:szCs w:val="24"/>
              </w:rPr>
            </w:pPr>
            <w:r w:rsidRPr="00887D8D">
              <w:rPr>
                <w:rFonts w:ascii="Times New Roman" w:hAnsi="Times New Roman" w:cs="Times New Roman"/>
                <w:b/>
                <w:bCs/>
                <w:w w:val="95"/>
                <w:sz w:val="20"/>
                <w:szCs w:val="20"/>
              </w:rPr>
              <w:t>Name</w:t>
            </w:r>
          </w:p>
        </w:tc>
        <w:tc>
          <w:tcPr>
            <w:tcW w:w="8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112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176" w:lineRule="exact"/>
              <w:ind w:left="420"/>
              <w:rPr>
                <w:rFonts w:ascii="Times New Roman" w:hAnsi="Times New Roman" w:cs="Times New Roman"/>
                <w:sz w:val="24"/>
                <w:szCs w:val="24"/>
              </w:rPr>
            </w:pPr>
            <w:r w:rsidRPr="00887D8D">
              <w:rPr>
                <w:rFonts w:ascii="Times New Roman" w:hAnsi="Times New Roman" w:cs="Times New Roman"/>
                <w:b/>
                <w:bCs/>
                <w:w w:val="98"/>
                <w:sz w:val="20"/>
                <w:szCs w:val="20"/>
              </w:rPr>
              <w:t>Position</w:t>
            </w: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136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78" w:lineRule="exact"/>
              <w:jc w:val="center"/>
              <w:rPr>
                <w:rFonts w:ascii="Times New Roman" w:hAnsi="Times New Roman" w:cs="Times New Roman"/>
                <w:sz w:val="24"/>
                <w:szCs w:val="24"/>
              </w:rPr>
            </w:pPr>
            <w:r w:rsidRPr="00887D8D">
              <w:rPr>
                <w:rFonts w:ascii="Times New Roman" w:hAnsi="Times New Roman" w:cs="Times New Roman"/>
                <w:b/>
                <w:bCs/>
                <w:w w:val="94"/>
                <w:sz w:val="20"/>
                <w:szCs w:val="20"/>
              </w:rPr>
              <w:t>Rate</w:t>
            </w:r>
            <w:r w:rsidRPr="00887D8D">
              <w:rPr>
                <w:rFonts w:ascii="Times New Roman" w:hAnsi="Times New Roman" w:cs="Times New Roman"/>
                <w:w w:val="94"/>
                <w:sz w:val="32"/>
                <w:szCs w:val="32"/>
                <w:vertAlign w:val="superscript"/>
              </w:rPr>
              <w:t>4</w:t>
            </w:r>
          </w:p>
        </w:tc>
        <w:tc>
          <w:tcPr>
            <w:tcW w:w="14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sz w:val="20"/>
                <w:szCs w:val="20"/>
              </w:rPr>
              <w:t>(Staff-months)</w:t>
            </w: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42" w:lineRule="exact"/>
              <w:jc w:val="center"/>
              <w:rPr>
                <w:rFonts w:ascii="Times New Roman" w:hAnsi="Times New Roman" w:cs="Times New Roman"/>
                <w:sz w:val="24"/>
                <w:szCs w:val="24"/>
              </w:rPr>
            </w:pPr>
            <w:r w:rsidRPr="00887D8D">
              <w:rPr>
                <w:rFonts w:ascii="Times New Roman" w:hAnsi="Times New Roman" w:cs="Times New Roman"/>
                <w:i/>
                <w:iCs/>
                <w:sz w:val="15"/>
                <w:szCs w:val="15"/>
              </w:rPr>
              <w:t>Foreign</w:t>
            </w:r>
          </w:p>
        </w:tc>
        <w:tc>
          <w:tcPr>
            <w:tcW w:w="15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42" w:lineRule="exact"/>
              <w:jc w:val="center"/>
              <w:rPr>
                <w:rFonts w:ascii="Times New Roman" w:hAnsi="Times New Roman" w:cs="Times New Roman"/>
                <w:sz w:val="24"/>
                <w:szCs w:val="24"/>
              </w:rPr>
            </w:pPr>
            <w:r w:rsidRPr="00887D8D">
              <w:rPr>
                <w:rFonts w:ascii="Times New Roman" w:hAnsi="Times New Roman" w:cs="Times New Roman"/>
                <w:i/>
                <w:iCs/>
                <w:sz w:val="15"/>
                <w:szCs w:val="15"/>
              </w:rPr>
              <w:t>Foreign</w:t>
            </w: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42" w:lineRule="exact"/>
              <w:jc w:val="center"/>
              <w:rPr>
                <w:rFonts w:ascii="Times New Roman" w:hAnsi="Times New Roman" w:cs="Times New Roman"/>
                <w:sz w:val="24"/>
                <w:szCs w:val="24"/>
              </w:rPr>
            </w:pPr>
            <w:r w:rsidRPr="00887D8D">
              <w:rPr>
                <w:rFonts w:ascii="Times New Roman" w:hAnsi="Times New Roman" w:cs="Times New Roman"/>
                <w:i/>
                <w:iCs/>
                <w:sz w:val="15"/>
                <w:szCs w:val="15"/>
              </w:rPr>
              <w:t>Foreign</w:t>
            </w:r>
          </w:p>
        </w:tc>
        <w:tc>
          <w:tcPr>
            <w:tcW w:w="158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78" w:lineRule="exact"/>
              <w:jc w:val="center"/>
              <w:rPr>
                <w:rFonts w:ascii="Times New Roman" w:hAnsi="Times New Roman" w:cs="Times New Roman"/>
                <w:sz w:val="24"/>
                <w:szCs w:val="24"/>
              </w:rPr>
            </w:pPr>
            <w:r w:rsidRPr="00887D8D">
              <w:rPr>
                <w:rFonts w:ascii="Times New Roman" w:hAnsi="Times New Roman" w:cs="Times New Roman"/>
                <w:i/>
                <w:iCs/>
                <w:w w:val="96"/>
                <w:sz w:val="20"/>
                <w:szCs w:val="20"/>
              </w:rPr>
              <w:t>Currency</w:t>
            </w:r>
            <w:r w:rsidRPr="00887D8D">
              <w:rPr>
                <w:rFonts w:ascii="Times New Roman" w:hAnsi="Times New Roman" w:cs="Times New Roman"/>
                <w:w w:val="96"/>
                <w:sz w:val="20"/>
                <w:szCs w:val="20"/>
              </w:rPr>
              <w:t>]</w:t>
            </w:r>
            <w:r w:rsidRPr="00887D8D">
              <w:rPr>
                <w:rFonts w:ascii="Times New Roman" w:hAnsi="Times New Roman" w:cs="Times New Roman"/>
                <w:w w:val="96"/>
                <w:sz w:val="32"/>
                <w:szCs w:val="32"/>
                <w:vertAlign w:val="superscript"/>
              </w:rPr>
              <w:t>6</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37"/>
        </w:trPr>
        <w:tc>
          <w:tcPr>
            <w:tcW w:w="124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1"/>
                <w:szCs w:val="11"/>
              </w:rPr>
            </w:pPr>
          </w:p>
        </w:tc>
        <w:tc>
          <w:tcPr>
            <w:tcW w:w="8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1"/>
                <w:szCs w:val="11"/>
              </w:rPr>
            </w:pPr>
          </w:p>
        </w:tc>
        <w:tc>
          <w:tcPr>
            <w:tcW w:w="112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1"/>
                <w:szCs w:val="11"/>
              </w:rPr>
            </w:pPr>
          </w:p>
        </w:tc>
        <w:tc>
          <w:tcPr>
            <w:tcW w:w="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1"/>
                <w:szCs w:val="11"/>
              </w:rPr>
            </w:pPr>
          </w:p>
        </w:tc>
        <w:tc>
          <w:tcPr>
            <w:tcW w:w="13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1"/>
                <w:szCs w:val="11"/>
              </w:rPr>
            </w:pP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36" w:lineRule="exact"/>
              <w:ind w:right="92"/>
              <w:jc w:val="right"/>
              <w:rPr>
                <w:rFonts w:ascii="Times New Roman" w:hAnsi="Times New Roman" w:cs="Times New Roman"/>
                <w:sz w:val="24"/>
                <w:szCs w:val="24"/>
              </w:rPr>
            </w:pPr>
            <w:r w:rsidRPr="00887D8D">
              <w:rPr>
                <w:rFonts w:ascii="Times New Roman" w:hAnsi="Times New Roman" w:cs="Times New Roman"/>
                <w:sz w:val="15"/>
                <w:szCs w:val="15"/>
              </w:rPr>
              <w:t>6</w:t>
            </w:r>
          </w:p>
        </w:tc>
        <w:tc>
          <w:tcPr>
            <w:tcW w:w="15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36" w:lineRule="exact"/>
              <w:ind w:right="92"/>
              <w:jc w:val="right"/>
              <w:rPr>
                <w:rFonts w:ascii="Times New Roman" w:hAnsi="Times New Roman" w:cs="Times New Roman"/>
                <w:sz w:val="24"/>
                <w:szCs w:val="24"/>
              </w:rPr>
            </w:pPr>
            <w:r w:rsidRPr="00887D8D">
              <w:rPr>
                <w:rFonts w:ascii="Times New Roman" w:hAnsi="Times New Roman" w:cs="Times New Roman"/>
                <w:sz w:val="15"/>
                <w:szCs w:val="15"/>
              </w:rPr>
              <w:t>6</w:t>
            </w: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36" w:lineRule="exact"/>
              <w:ind w:right="92"/>
              <w:jc w:val="right"/>
              <w:rPr>
                <w:rFonts w:ascii="Times New Roman" w:hAnsi="Times New Roman" w:cs="Times New Roman"/>
                <w:sz w:val="24"/>
                <w:szCs w:val="24"/>
              </w:rPr>
            </w:pPr>
            <w:r w:rsidRPr="00887D8D">
              <w:rPr>
                <w:rFonts w:ascii="Times New Roman" w:hAnsi="Times New Roman" w:cs="Times New Roman"/>
                <w:sz w:val="15"/>
                <w:szCs w:val="15"/>
              </w:rPr>
              <w:t>6</w:t>
            </w:r>
          </w:p>
        </w:tc>
        <w:tc>
          <w:tcPr>
            <w:tcW w:w="158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94"/>
        </w:trPr>
        <w:tc>
          <w:tcPr>
            <w:tcW w:w="12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6"/>
                <w:szCs w:val="16"/>
              </w:rPr>
            </w:pPr>
          </w:p>
        </w:tc>
        <w:tc>
          <w:tcPr>
            <w:tcW w:w="8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6"/>
                <w:szCs w:val="16"/>
              </w:rPr>
            </w:pPr>
          </w:p>
        </w:tc>
        <w:tc>
          <w:tcPr>
            <w:tcW w:w="11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6"/>
                <w:szCs w:val="16"/>
              </w:rPr>
            </w:pPr>
          </w:p>
        </w:tc>
        <w:tc>
          <w:tcPr>
            <w:tcW w:w="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6"/>
                <w:szCs w:val="16"/>
              </w:rPr>
            </w:pPr>
          </w:p>
        </w:tc>
        <w:tc>
          <w:tcPr>
            <w:tcW w:w="13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6"/>
                <w:szCs w:val="16"/>
              </w:rPr>
            </w:pPr>
          </w:p>
        </w:tc>
        <w:tc>
          <w:tcPr>
            <w:tcW w:w="1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6"/>
                <w:szCs w:val="16"/>
              </w:rPr>
            </w:pPr>
          </w:p>
        </w:tc>
        <w:tc>
          <w:tcPr>
            <w:tcW w:w="15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181" w:lineRule="exact"/>
              <w:ind w:right="172"/>
              <w:jc w:val="right"/>
              <w:rPr>
                <w:rFonts w:ascii="Times New Roman" w:hAnsi="Times New Roman" w:cs="Times New Roman"/>
                <w:sz w:val="24"/>
                <w:szCs w:val="24"/>
              </w:rPr>
            </w:pPr>
            <w:r w:rsidRPr="00887D8D">
              <w:rPr>
                <w:rFonts w:ascii="Times New Roman" w:hAnsi="Times New Roman" w:cs="Times New Roman"/>
                <w:i/>
                <w:iCs/>
                <w:sz w:val="20"/>
                <w:szCs w:val="20"/>
              </w:rPr>
              <w:t>Currency # 1</w:t>
            </w:r>
            <w:r w:rsidRPr="00887D8D">
              <w:rPr>
                <w:rFonts w:ascii="Times New Roman" w:hAnsi="Times New Roman" w:cs="Times New Roman"/>
                <w:sz w:val="20"/>
                <w:szCs w:val="20"/>
              </w:rPr>
              <w:t>]</w:t>
            </w:r>
          </w:p>
        </w:tc>
        <w:tc>
          <w:tcPr>
            <w:tcW w:w="154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181" w:lineRule="exact"/>
              <w:ind w:right="172"/>
              <w:jc w:val="right"/>
              <w:rPr>
                <w:rFonts w:ascii="Times New Roman" w:hAnsi="Times New Roman" w:cs="Times New Roman"/>
                <w:sz w:val="24"/>
                <w:szCs w:val="24"/>
              </w:rPr>
            </w:pPr>
            <w:r w:rsidRPr="00887D8D">
              <w:rPr>
                <w:rFonts w:ascii="Times New Roman" w:hAnsi="Times New Roman" w:cs="Times New Roman"/>
                <w:i/>
                <w:iCs/>
                <w:sz w:val="20"/>
                <w:szCs w:val="20"/>
              </w:rPr>
              <w:t>Currency # 2</w:t>
            </w:r>
            <w:r w:rsidRPr="00887D8D">
              <w:rPr>
                <w:rFonts w:ascii="Times New Roman" w:hAnsi="Times New Roman" w:cs="Times New Roman"/>
                <w:sz w:val="20"/>
                <w:szCs w:val="20"/>
              </w:rPr>
              <w:t>]</w:t>
            </w:r>
          </w:p>
        </w:tc>
        <w:tc>
          <w:tcPr>
            <w:tcW w:w="15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181" w:lineRule="exact"/>
              <w:ind w:right="152"/>
              <w:jc w:val="right"/>
              <w:rPr>
                <w:rFonts w:ascii="Times New Roman" w:hAnsi="Times New Roman" w:cs="Times New Roman"/>
                <w:sz w:val="24"/>
                <w:szCs w:val="24"/>
              </w:rPr>
            </w:pPr>
            <w:r w:rsidRPr="00887D8D">
              <w:rPr>
                <w:rFonts w:ascii="Times New Roman" w:hAnsi="Times New Roman" w:cs="Times New Roman"/>
                <w:i/>
                <w:iCs/>
                <w:sz w:val="20"/>
                <w:szCs w:val="20"/>
              </w:rPr>
              <w:t>Currency # 3</w:t>
            </w:r>
            <w:r w:rsidRPr="00887D8D">
              <w:rPr>
                <w:rFonts w:ascii="Times New Roman" w:hAnsi="Times New Roman" w:cs="Times New Roman"/>
                <w:sz w:val="20"/>
                <w:szCs w:val="20"/>
              </w:rPr>
              <w:t>]</w:t>
            </w:r>
          </w:p>
        </w:tc>
        <w:tc>
          <w:tcPr>
            <w:tcW w:w="15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3517F0">
      <w:pPr>
        <w:widowControl w:val="0"/>
        <w:autoSpaceDE w:val="0"/>
        <w:autoSpaceDN w:val="0"/>
        <w:adjustRightInd w:val="0"/>
        <w:spacing w:after="0" w:line="237" w:lineRule="auto"/>
        <w:ind w:left="260"/>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90336" behindDoc="1" locked="0" layoutInCell="0" allowOverlap="1">
            <wp:simplePos x="0" y="0"/>
            <wp:positionH relativeFrom="column">
              <wp:posOffset>96520</wp:posOffset>
            </wp:positionH>
            <wp:positionV relativeFrom="paragraph">
              <wp:posOffset>-535940</wp:posOffset>
            </wp:positionV>
            <wp:extent cx="8063230" cy="3466465"/>
            <wp:effectExtent l="19050" t="0" r="0"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7"/>
                    <a:srcRect/>
                    <a:stretch>
                      <a:fillRect/>
                    </a:stretch>
                  </pic:blipFill>
                  <pic:spPr bwMode="auto">
                    <a:xfrm>
                      <a:off x="0" y="0"/>
                      <a:ext cx="8063230" cy="3466465"/>
                    </a:xfrm>
                    <a:prstGeom prst="rect">
                      <a:avLst/>
                    </a:prstGeom>
                    <a:noFill/>
                  </pic:spPr>
                </pic:pic>
              </a:graphicData>
            </a:graphic>
          </wp:anchor>
        </w:drawing>
      </w:r>
      <w:r w:rsidR="00257CA9" w:rsidRPr="00887D8D">
        <w:rPr>
          <w:rFonts w:ascii="Times New Roman" w:hAnsi="Times New Roman" w:cs="Times New Roman"/>
          <w:b/>
          <w:bCs/>
          <w:sz w:val="24"/>
          <w:szCs w:val="24"/>
        </w:rPr>
        <w:t>Foreign Staff</w:t>
      </w:r>
    </w:p>
    <w:p w:rsidR="00EC5B46" w:rsidRPr="00887D8D" w:rsidRDefault="00EC5B46">
      <w:pPr>
        <w:widowControl w:val="0"/>
        <w:autoSpaceDE w:val="0"/>
        <w:autoSpaceDN w:val="0"/>
        <w:adjustRightInd w:val="0"/>
        <w:spacing w:after="0" w:line="76"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329" w:lineRule="auto"/>
        <w:ind w:left="3920" w:right="8600"/>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Home</w:t>
      </w:r>
      <w:r w:rsidRPr="00887D8D">
        <w:rPr>
          <w:rFonts w:ascii="Times New Roman" w:hAnsi="Times New Roman" w:cs="Times New Roman"/>
          <w:sz w:val="16"/>
          <w:szCs w:val="16"/>
        </w:rPr>
        <w:t>] [</w:t>
      </w:r>
      <w:r w:rsidRPr="00887D8D">
        <w:rPr>
          <w:rFonts w:ascii="Times New Roman" w:hAnsi="Times New Roman" w:cs="Times New Roman"/>
          <w:i/>
          <w:iCs/>
          <w:sz w:val="16"/>
          <w:szCs w:val="16"/>
        </w:rPr>
        <w:t>Field</w:t>
      </w:r>
      <w:r w:rsidRPr="00887D8D">
        <w:rPr>
          <w:rFonts w:ascii="Times New Roman" w:hAnsi="Times New Roman" w:cs="Times New Roman"/>
          <w:sz w:val="16"/>
          <w:szCs w:val="16"/>
        </w:rPr>
        <w: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2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b/>
          <w:bCs/>
          <w:sz w:val="24"/>
          <w:szCs w:val="24"/>
        </w:rPr>
        <w:t>Local Staff</w:t>
      </w:r>
    </w:p>
    <w:p w:rsidR="00EC5B46" w:rsidRPr="00887D8D" w:rsidRDefault="00EC5B46">
      <w:pPr>
        <w:widowControl w:val="0"/>
        <w:autoSpaceDE w:val="0"/>
        <w:autoSpaceDN w:val="0"/>
        <w:adjustRightInd w:val="0"/>
        <w:spacing w:after="0" w:line="87"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329" w:lineRule="auto"/>
        <w:ind w:left="3920" w:right="8600"/>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Home</w:t>
      </w:r>
      <w:r w:rsidRPr="00887D8D">
        <w:rPr>
          <w:rFonts w:ascii="Times New Roman" w:hAnsi="Times New Roman" w:cs="Times New Roman"/>
          <w:sz w:val="16"/>
          <w:szCs w:val="16"/>
        </w:rPr>
        <w:t>] [</w:t>
      </w:r>
      <w:r w:rsidRPr="00887D8D">
        <w:rPr>
          <w:rFonts w:ascii="Times New Roman" w:hAnsi="Times New Roman" w:cs="Times New Roman"/>
          <w:i/>
          <w:iCs/>
          <w:sz w:val="16"/>
          <w:szCs w:val="16"/>
        </w:rPr>
        <w:t>Field</w:t>
      </w:r>
      <w:r w:rsidRPr="00887D8D">
        <w:rPr>
          <w:rFonts w:ascii="Times New Roman" w:hAnsi="Times New Roman" w:cs="Times New Roman"/>
          <w:sz w:val="16"/>
          <w:szCs w:val="16"/>
        </w:rPr>
        <w: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9"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5360"/>
        <w:rPr>
          <w:rFonts w:ascii="Times New Roman" w:hAnsi="Times New Roman" w:cs="Times New Roman"/>
          <w:sz w:val="24"/>
          <w:szCs w:val="24"/>
        </w:rPr>
      </w:pPr>
      <w:r w:rsidRPr="00887D8D">
        <w:rPr>
          <w:rFonts w:ascii="Times New Roman" w:hAnsi="Times New Roman" w:cs="Times New Roman"/>
          <w:sz w:val="24"/>
          <w:szCs w:val="24"/>
        </w:rPr>
        <w:t>Total Costs</w:t>
      </w:r>
    </w:p>
    <w:p w:rsidR="00EC5B46" w:rsidRPr="00887D8D" w:rsidRDefault="00EC5B46">
      <w:pPr>
        <w:widowControl w:val="0"/>
        <w:autoSpaceDE w:val="0"/>
        <w:autoSpaceDN w:val="0"/>
        <w:adjustRightInd w:val="0"/>
        <w:spacing w:after="0" w:line="204" w:lineRule="exact"/>
        <w:rPr>
          <w:rFonts w:ascii="Times New Roman" w:hAnsi="Times New Roman" w:cs="Times New Roman"/>
          <w:sz w:val="24"/>
          <w:szCs w:val="24"/>
        </w:rPr>
      </w:pPr>
    </w:p>
    <w:p w:rsidR="00EC5B46" w:rsidRPr="00887D8D" w:rsidRDefault="00257CA9" w:rsidP="00257CA9">
      <w:pPr>
        <w:widowControl w:val="0"/>
        <w:numPr>
          <w:ilvl w:val="0"/>
          <w:numId w:val="32"/>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Form FIN-4 shall be filled for each of the Forms FIN-3 provided. </w:t>
      </w:r>
    </w:p>
    <w:p w:rsidR="00EC5B46" w:rsidRPr="00887D8D" w:rsidRDefault="00257CA9" w:rsidP="00257CA9">
      <w:pPr>
        <w:widowControl w:val="0"/>
        <w:numPr>
          <w:ilvl w:val="0"/>
          <w:numId w:val="32"/>
        </w:numPr>
        <w:tabs>
          <w:tab w:val="clear" w:pos="720"/>
          <w:tab w:val="num" w:pos="380"/>
        </w:tabs>
        <w:overflowPunct w:val="0"/>
        <w:autoSpaceDE w:val="0"/>
        <w:autoSpaceDN w:val="0"/>
        <w:adjustRightInd w:val="0"/>
        <w:spacing w:after="0" w:line="237"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Professional Staff should be indicated individually; Support Staff should be indicated per category (e.g.: draftsmen, clerical staff).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5"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400" w:bottom="728" w:left="1420" w:header="720" w:footer="720" w:gutter="0"/>
          <w:cols w:space="720" w:equalWidth="0">
            <w:col w:w="130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37" w:name="page42"/>
      <w:bookmarkEnd w:id="37"/>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91360" behindDoc="1" locked="0" layoutInCell="0" allowOverlap="1">
            <wp:simplePos x="0" y="0"/>
            <wp:positionH relativeFrom="column">
              <wp:posOffset>-4445</wp:posOffset>
            </wp:positionH>
            <wp:positionV relativeFrom="paragraph">
              <wp:posOffset>16510</wp:posOffset>
            </wp:positionV>
            <wp:extent cx="5981065" cy="8890"/>
            <wp:effectExtent l="0" t="0" r="0"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4"/>
                    <a:srcRect/>
                    <a:stretch>
                      <a:fillRect/>
                    </a:stretch>
                  </pic:blipFill>
                  <pic:spPr bwMode="auto">
                    <a:xfrm>
                      <a:off x="0" y="0"/>
                      <a:ext cx="598106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9" w:lineRule="exact"/>
        <w:rPr>
          <w:rFonts w:ascii="Times New Roman" w:hAnsi="Times New Roman" w:cs="Times New Roman"/>
          <w:sz w:val="24"/>
          <w:szCs w:val="24"/>
        </w:rPr>
      </w:pPr>
    </w:p>
    <w:p w:rsidR="00EC5B46" w:rsidRPr="00887D8D" w:rsidRDefault="00257CA9" w:rsidP="00257CA9">
      <w:pPr>
        <w:widowControl w:val="0"/>
        <w:numPr>
          <w:ilvl w:val="0"/>
          <w:numId w:val="33"/>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Positions of Professional Staff shall coincide with the ones indicated in Form TECH-5.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3"/>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Indicate separately staff-month rate and currency for home and field work. </w:t>
      </w:r>
    </w:p>
    <w:p w:rsidR="00EC5B46" w:rsidRPr="00887D8D" w:rsidRDefault="00EC5B46">
      <w:pPr>
        <w:widowControl w:val="0"/>
        <w:autoSpaceDE w:val="0"/>
        <w:autoSpaceDN w:val="0"/>
        <w:adjustRightInd w:val="0"/>
        <w:spacing w:after="0" w:line="50" w:lineRule="exact"/>
        <w:rPr>
          <w:rFonts w:ascii="Times New Roman" w:hAnsi="Times New Roman" w:cs="Times New Roman"/>
          <w:sz w:val="20"/>
          <w:szCs w:val="20"/>
        </w:rPr>
      </w:pPr>
    </w:p>
    <w:p w:rsidR="00EC5B46" w:rsidRPr="00887D8D" w:rsidRDefault="00257CA9" w:rsidP="00257CA9">
      <w:pPr>
        <w:widowControl w:val="0"/>
        <w:numPr>
          <w:ilvl w:val="0"/>
          <w:numId w:val="33"/>
        </w:numPr>
        <w:tabs>
          <w:tab w:val="clear" w:pos="720"/>
          <w:tab w:val="num" w:pos="380"/>
        </w:tabs>
        <w:overflowPunct w:val="0"/>
        <w:autoSpaceDE w:val="0"/>
        <w:autoSpaceDN w:val="0"/>
        <w:adjustRightInd w:val="0"/>
        <w:spacing w:after="0" w:line="213" w:lineRule="auto"/>
        <w:ind w:left="380" w:right="560"/>
        <w:jc w:val="both"/>
        <w:rPr>
          <w:rFonts w:ascii="Times New Roman" w:hAnsi="Times New Roman" w:cs="Times New Roman"/>
          <w:sz w:val="20"/>
          <w:szCs w:val="20"/>
        </w:rPr>
      </w:pPr>
      <w:r w:rsidRPr="00887D8D">
        <w:rPr>
          <w:rFonts w:ascii="Times New Roman" w:hAnsi="Times New Roman" w:cs="Times New Roman"/>
          <w:sz w:val="20"/>
          <w:szCs w:val="20"/>
        </w:rPr>
        <w:t xml:space="preserve">Indicate, separately for home and field work, the total expected input of staff for carrying out the group of activities or phase indicated in the Form. </w:t>
      </w:r>
    </w:p>
    <w:p w:rsidR="00EC5B46" w:rsidRPr="00887D8D" w:rsidRDefault="00EC5B46">
      <w:pPr>
        <w:widowControl w:val="0"/>
        <w:autoSpaceDE w:val="0"/>
        <w:autoSpaceDN w:val="0"/>
        <w:adjustRightInd w:val="0"/>
        <w:spacing w:after="0" w:line="50" w:lineRule="exact"/>
        <w:rPr>
          <w:rFonts w:ascii="Times New Roman" w:hAnsi="Times New Roman" w:cs="Times New Roman"/>
          <w:sz w:val="20"/>
          <w:szCs w:val="20"/>
        </w:rPr>
      </w:pPr>
    </w:p>
    <w:p w:rsidR="00EC5B46" w:rsidRPr="00887D8D" w:rsidRDefault="00257CA9" w:rsidP="00257CA9">
      <w:pPr>
        <w:widowControl w:val="0"/>
        <w:numPr>
          <w:ilvl w:val="0"/>
          <w:numId w:val="33"/>
        </w:numPr>
        <w:tabs>
          <w:tab w:val="clear" w:pos="720"/>
          <w:tab w:val="num" w:pos="380"/>
        </w:tabs>
        <w:overflowPunct w:val="0"/>
        <w:autoSpaceDE w:val="0"/>
        <w:autoSpaceDN w:val="0"/>
        <w:adjustRightInd w:val="0"/>
        <w:spacing w:after="0" w:line="223" w:lineRule="auto"/>
        <w:ind w:left="380" w:right="80"/>
        <w:rPr>
          <w:rFonts w:ascii="Times New Roman" w:hAnsi="Times New Roman" w:cs="Times New Roman"/>
          <w:sz w:val="20"/>
          <w:szCs w:val="20"/>
        </w:rPr>
      </w:pPr>
      <w:r w:rsidRPr="00887D8D">
        <w:rPr>
          <w:rFonts w:ascii="Times New Roman" w:hAnsi="Times New Roman" w:cs="Times New Roman"/>
          <w:sz w:val="20"/>
          <w:szCs w:val="20"/>
        </w:rPr>
        <w:t xml:space="preserve">Indicate between brackets the name of the foreign currency. Use the same columns and currencies of Form FIN-2. For each staff indicate the remuneration in the column of the relevant currency, separately for home and field work. Remuneration = Staff-month Rate x Input.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5"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tbl>
      <w:tblPr>
        <w:tblW w:w="0" w:type="auto"/>
        <w:tblLayout w:type="fixed"/>
        <w:tblCellMar>
          <w:left w:w="0" w:type="dxa"/>
          <w:right w:w="0" w:type="dxa"/>
        </w:tblCellMar>
        <w:tblLook w:val="0000"/>
      </w:tblPr>
      <w:tblGrid>
        <w:gridCol w:w="4260"/>
        <w:gridCol w:w="5080"/>
      </w:tblGrid>
      <w:tr w:rsidR="00EC5B46" w:rsidRPr="00887D8D">
        <w:trPr>
          <w:trHeight w:val="230"/>
        </w:trPr>
        <w:tc>
          <w:tcPr>
            <w:tcW w:w="42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left="20"/>
              <w:rPr>
                <w:rFonts w:ascii="Times New Roman" w:hAnsi="Times New Roman" w:cs="Times New Roman"/>
                <w:sz w:val="24"/>
                <w:szCs w:val="24"/>
              </w:rPr>
            </w:pPr>
            <w:bookmarkStart w:id="38" w:name="page43"/>
            <w:bookmarkEnd w:id="38"/>
            <w:r w:rsidRPr="00887D8D">
              <w:rPr>
                <w:rFonts w:ascii="Times New Roman" w:hAnsi="Times New Roman" w:cs="Times New Roman"/>
                <w:sz w:val="20"/>
                <w:szCs w:val="20"/>
              </w:rPr>
              <w:lastRenderedPageBreak/>
              <w:t>Section 4 – Financial Proposal – Standard Forms</w:t>
            </w:r>
          </w:p>
        </w:tc>
        <w:tc>
          <w:tcPr>
            <w:tcW w:w="50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9" w:lineRule="exact"/>
              <w:ind w:right="4440"/>
              <w:jc w:val="right"/>
              <w:rPr>
                <w:rFonts w:ascii="Times New Roman" w:hAnsi="Times New Roman" w:cs="Times New Roman"/>
                <w:sz w:val="24"/>
                <w:szCs w:val="24"/>
              </w:rPr>
            </w:pPr>
            <w:r w:rsidRPr="00887D8D">
              <w:rPr>
                <w:rFonts w:ascii="Times New Roman" w:hAnsi="Times New Roman" w:cs="Times New Roman"/>
                <w:sz w:val="20"/>
                <w:szCs w:val="20"/>
              </w:rPr>
              <w:t>38</w:t>
            </w:r>
          </w:p>
        </w:tc>
      </w:tr>
      <w:tr w:rsidR="00EC5B46" w:rsidRPr="00887D8D">
        <w:trPr>
          <w:trHeight w:val="25"/>
        </w:trPr>
        <w:tc>
          <w:tcPr>
            <w:tcW w:w="42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c>
          <w:tcPr>
            <w:tcW w:w="508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5" w:lineRule="exact"/>
        <w:rPr>
          <w:rFonts w:ascii="Times New Roman" w:hAnsi="Times New Roman" w:cs="Times New Roman"/>
          <w:sz w:val="24"/>
          <w:szCs w:val="24"/>
        </w:rPr>
      </w:pPr>
    </w:p>
    <w:p w:rsidR="00EC5B46" w:rsidRPr="00887D8D" w:rsidRDefault="00257CA9">
      <w:pPr>
        <w:widowControl w:val="0"/>
        <w:tabs>
          <w:tab w:val="left" w:pos="3560"/>
        </w:tabs>
        <w:autoSpaceDE w:val="0"/>
        <w:autoSpaceDN w:val="0"/>
        <w:adjustRightInd w:val="0"/>
        <w:spacing w:after="0" w:line="239" w:lineRule="auto"/>
        <w:ind w:left="142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FIN-4.</w:t>
      </w:r>
      <w:r w:rsidRPr="00887D8D">
        <w:rPr>
          <w:rFonts w:ascii="Times New Roman" w:hAnsi="Times New Roman" w:cs="Times New Roman"/>
          <w:sz w:val="24"/>
          <w:szCs w:val="24"/>
        </w:rPr>
        <w:tab/>
      </w:r>
      <w:r w:rsidRPr="00887D8D">
        <w:rPr>
          <w:rFonts w:ascii="Times New Roman" w:hAnsi="Times New Roman" w:cs="Times New Roman"/>
          <w:sz w:val="32"/>
          <w:szCs w:val="32"/>
        </w:rPr>
        <w:t>B</w:t>
      </w:r>
      <w:r w:rsidRPr="00887D8D">
        <w:rPr>
          <w:rFonts w:ascii="Times New Roman" w:hAnsi="Times New Roman" w:cs="Times New Roman"/>
          <w:sz w:val="25"/>
          <w:szCs w:val="25"/>
        </w:rPr>
        <w:t>REAKDOWN OF</w:t>
      </w:r>
      <w:r w:rsidRPr="00887D8D">
        <w:rPr>
          <w:rFonts w:ascii="Times New Roman" w:hAnsi="Times New Roman" w:cs="Times New Roman"/>
          <w:sz w:val="32"/>
          <w:szCs w:val="32"/>
        </w:rPr>
        <w:t xml:space="preserve"> R</w:t>
      </w:r>
      <w:r w:rsidRPr="00887D8D">
        <w:rPr>
          <w:rFonts w:ascii="Times New Roman" w:hAnsi="Times New Roman" w:cs="Times New Roman"/>
          <w:sz w:val="25"/>
          <w:szCs w:val="25"/>
        </w:rPr>
        <w:t>EMUNERATION</w:t>
      </w:r>
      <w:r w:rsidRPr="00887D8D">
        <w:rPr>
          <w:rFonts w:ascii="Times New Roman" w:hAnsi="Times New Roman" w:cs="Times New Roman"/>
          <w:b/>
          <w:bCs/>
          <w:sz w:val="42"/>
          <w:szCs w:val="42"/>
          <w:vertAlign w:val="superscript"/>
        </w:rPr>
        <w:t>1</w:t>
      </w:r>
    </w:p>
    <w:p w:rsidR="00EC5B46" w:rsidRPr="00887D8D" w:rsidRDefault="003517F0">
      <w:pPr>
        <w:widowControl w:val="0"/>
        <w:autoSpaceDE w:val="0"/>
        <w:autoSpaceDN w:val="0"/>
        <w:adjustRightInd w:val="0"/>
        <w:spacing w:after="0" w:line="237"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92384" behindDoc="1" locked="0" layoutInCell="0" allowOverlap="1">
            <wp:simplePos x="0" y="0"/>
            <wp:positionH relativeFrom="column">
              <wp:posOffset>-4445</wp:posOffset>
            </wp:positionH>
            <wp:positionV relativeFrom="paragraph">
              <wp:posOffset>-38100</wp:posOffset>
            </wp:positionV>
            <wp:extent cx="5981065" cy="6350"/>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EC5B46" w:rsidRPr="00887D8D" w:rsidRDefault="00257CA9">
      <w:pPr>
        <w:widowControl w:val="0"/>
        <w:overflowPunct w:val="0"/>
        <w:autoSpaceDE w:val="0"/>
        <w:autoSpaceDN w:val="0"/>
        <w:adjustRightInd w:val="0"/>
        <w:spacing w:after="0" w:line="227" w:lineRule="auto"/>
        <w:ind w:left="20" w:right="40"/>
        <w:jc w:val="both"/>
        <w:rPr>
          <w:rFonts w:ascii="Times New Roman" w:hAnsi="Times New Roman" w:cs="Times New Roman"/>
          <w:sz w:val="24"/>
          <w:szCs w:val="24"/>
        </w:rPr>
      </w:pPr>
      <w:r w:rsidRPr="00887D8D">
        <w:rPr>
          <w:rFonts w:ascii="Times New Roman" w:hAnsi="Times New Roman" w:cs="Times New Roman"/>
          <w:sz w:val="24"/>
          <w:szCs w:val="24"/>
        </w:rPr>
        <w:t>(This Form FIN-4 shall only be used when it is indicated in Reference Paragraph 5.6 of the Data Sheet that remuneration shall be Lump-Sum. Information to be provided in this Form shall only be used to establish payments to the Consultant for possible additional services requested by the PA)</w:t>
      </w:r>
    </w:p>
    <w:p w:rsidR="00EC5B46" w:rsidRPr="00887D8D" w:rsidRDefault="00564FD6">
      <w:pPr>
        <w:widowControl w:val="0"/>
        <w:autoSpaceDE w:val="0"/>
        <w:autoSpaceDN w:val="0"/>
        <w:adjustRightInd w:val="0"/>
        <w:spacing w:after="0" w:line="268" w:lineRule="exact"/>
        <w:rPr>
          <w:rFonts w:ascii="Times New Roman" w:hAnsi="Times New Roman" w:cs="Times New Roman"/>
          <w:sz w:val="24"/>
          <w:szCs w:val="24"/>
        </w:rPr>
      </w:pPr>
      <w:r w:rsidRPr="00564FD6">
        <w:rPr>
          <w:rFonts w:ascii="Times New Roman" w:hAnsi="Times New Roman" w:cs="Times New Roman"/>
          <w:noProof/>
        </w:rPr>
        <w:pict>
          <v:rect id="_x0000_s1158" style="position:absolute;margin-left:425.75pt;margin-top:14.1pt;width:1.45pt;height:1pt;z-index:-251523072" o:allowincell="f" fillcolor="black" stroked="f"/>
        </w:pict>
      </w:r>
    </w:p>
    <w:tbl>
      <w:tblPr>
        <w:tblW w:w="0" w:type="auto"/>
        <w:tblInd w:w="870" w:type="dxa"/>
        <w:tblLayout w:type="fixed"/>
        <w:tblCellMar>
          <w:left w:w="0" w:type="dxa"/>
          <w:right w:w="0" w:type="dxa"/>
        </w:tblCellMar>
        <w:tblLook w:val="0000"/>
      </w:tblPr>
      <w:tblGrid>
        <w:gridCol w:w="2580"/>
        <w:gridCol w:w="30"/>
        <w:gridCol w:w="2540"/>
        <w:gridCol w:w="2540"/>
      </w:tblGrid>
      <w:tr w:rsidR="00EC5B46" w:rsidRPr="00887D8D">
        <w:trPr>
          <w:trHeight w:val="505"/>
        </w:trPr>
        <w:tc>
          <w:tcPr>
            <w:tcW w:w="2580" w:type="dxa"/>
            <w:tcBorders>
              <w:top w:val="single" w:sz="8" w:space="0" w:color="auto"/>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940"/>
              <w:rPr>
                <w:rFonts w:ascii="Times New Roman" w:hAnsi="Times New Roman" w:cs="Times New Roman"/>
                <w:sz w:val="24"/>
                <w:szCs w:val="24"/>
              </w:rPr>
            </w:pPr>
            <w:r w:rsidRPr="00887D8D">
              <w:rPr>
                <w:rFonts w:ascii="Times New Roman" w:hAnsi="Times New Roman" w:cs="Times New Roman"/>
                <w:b/>
                <w:bCs/>
                <w:sz w:val="24"/>
                <w:szCs w:val="24"/>
              </w:rPr>
              <w:t>Name</w:t>
            </w:r>
            <w:r w:rsidRPr="00887D8D">
              <w:rPr>
                <w:rFonts w:ascii="Times New Roman" w:hAnsi="Times New Roman" w:cs="Times New Roman"/>
                <w:sz w:val="32"/>
                <w:szCs w:val="32"/>
                <w:vertAlign w:val="superscript"/>
              </w:rPr>
              <w:t>2</w:t>
            </w:r>
          </w:p>
        </w:tc>
        <w:tc>
          <w:tcPr>
            <w:tcW w:w="2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780"/>
              <w:rPr>
                <w:rFonts w:ascii="Times New Roman" w:hAnsi="Times New Roman" w:cs="Times New Roman"/>
                <w:sz w:val="24"/>
                <w:szCs w:val="24"/>
              </w:rPr>
            </w:pPr>
            <w:r w:rsidRPr="00887D8D">
              <w:rPr>
                <w:rFonts w:ascii="Times New Roman" w:hAnsi="Times New Roman" w:cs="Times New Roman"/>
                <w:b/>
                <w:bCs/>
                <w:sz w:val="24"/>
                <w:szCs w:val="24"/>
              </w:rPr>
              <w:t>Position</w:t>
            </w:r>
            <w:r w:rsidRPr="00887D8D">
              <w:rPr>
                <w:rFonts w:ascii="Times New Roman" w:hAnsi="Times New Roman" w:cs="Times New Roman"/>
                <w:sz w:val="32"/>
                <w:szCs w:val="32"/>
                <w:vertAlign w:val="superscript"/>
              </w:rPr>
              <w:t>3</w:t>
            </w:r>
          </w:p>
        </w:tc>
        <w:tc>
          <w:tcPr>
            <w:tcW w:w="254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320"/>
              <w:rPr>
                <w:rFonts w:ascii="Times New Roman" w:hAnsi="Times New Roman" w:cs="Times New Roman"/>
                <w:sz w:val="24"/>
                <w:szCs w:val="24"/>
              </w:rPr>
            </w:pPr>
            <w:r w:rsidRPr="00887D8D">
              <w:rPr>
                <w:rFonts w:ascii="Times New Roman" w:hAnsi="Times New Roman" w:cs="Times New Roman"/>
                <w:b/>
                <w:bCs/>
                <w:sz w:val="24"/>
                <w:szCs w:val="24"/>
              </w:rPr>
              <w:t>Staff-month Rate</w:t>
            </w:r>
            <w:r w:rsidRPr="00887D8D">
              <w:rPr>
                <w:rFonts w:ascii="Times New Roman" w:hAnsi="Times New Roman" w:cs="Times New Roman"/>
                <w:sz w:val="32"/>
                <w:szCs w:val="32"/>
                <w:vertAlign w:val="superscript"/>
              </w:rPr>
              <w:t>4</w:t>
            </w:r>
          </w:p>
        </w:tc>
      </w:tr>
      <w:tr w:rsidR="00EC5B46" w:rsidRPr="00887D8D">
        <w:trPr>
          <w:trHeight w:val="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16"/>
        </w:trPr>
        <w:tc>
          <w:tcPr>
            <w:tcW w:w="2580" w:type="dxa"/>
            <w:tcBorders>
              <w:top w:val="nil"/>
              <w:left w:val="single" w:sz="8" w:space="0" w:color="auto"/>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Foreign Staff</w:t>
            </w:r>
          </w:p>
        </w:tc>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1"/>
        </w:trPr>
        <w:tc>
          <w:tcPr>
            <w:tcW w:w="2580" w:type="dxa"/>
            <w:tcBorders>
              <w:top w:val="nil"/>
              <w:left w:val="single" w:sz="8" w:space="0" w:color="auto"/>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r>
      <w:tr w:rsidR="00EC5B46" w:rsidRPr="00887D8D">
        <w:trPr>
          <w:trHeight w:val="175"/>
        </w:trPr>
        <w:tc>
          <w:tcPr>
            <w:tcW w:w="258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25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75" w:lineRule="exact"/>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Home</w:t>
            </w:r>
            <w:r w:rsidRPr="00887D8D">
              <w:rPr>
                <w:rFonts w:ascii="Times New Roman" w:hAnsi="Times New Roman" w:cs="Times New Roman"/>
                <w:sz w:val="16"/>
                <w:szCs w:val="16"/>
              </w:rPr>
              <w:t>]</w:t>
            </w:r>
          </w:p>
        </w:tc>
      </w:tr>
      <w:tr w:rsidR="00EC5B46" w:rsidRPr="00887D8D">
        <w:trPr>
          <w:trHeight w:val="201"/>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54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Field</w:t>
            </w:r>
            <w:r w:rsidRPr="00887D8D">
              <w:rPr>
                <w:rFonts w:ascii="Times New Roman" w:hAnsi="Times New Roman" w:cs="Times New Roman"/>
                <w:sz w:val="16"/>
                <w:szCs w:val="16"/>
              </w:rPr>
              <w:t>]</w:t>
            </w:r>
          </w:p>
        </w:tc>
      </w:tr>
      <w:tr w:rsidR="00EC5B46" w:rsidRPr="00887D8D">
        <w:trPr>
          <w:trHeight w:val="472"/>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2"/>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323"/>
        </w:trPr>
        <w:tc>
          <w:tcPr>
            <w:tcW w:w="2580" w:type="dxa"/>
            <w:tcBorders>
              <w:top w:val="nil"/>
              <w:left w:val="single" w:sz="8" w:space="0" w:color="auto"/>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Local Staff</w:t>
            </w:r>
          </w:p>
        </w:tc>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6"/>
        </w:trPr>
        <w:tc>
          <w:tcPr>
            <w:tcW w:w="2580" w:type="dxa"/>
            <w:tcBorders>
              <w:top w:val="nil"/>
              <w:left w:val="single" w:sz="8" w:space="0" w:color="auto"/>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r>
      <w:tr w:rsidR="00EC5B46" w:rsidRPr="00887D8D">
        <w:trPr>
          <w:trHeight w:val="172"/>
        </w:trPr>
        <w:tc>
          <w:tcPr>
            <w:tcW w:w="258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4"/>
                <w:szCs w:val="14"/>
              </w:rPr>
            </w:pPr>
          </w:p>
        </w:tc>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4"/>
                <w:szCs w:val="1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4"/>
                <w:szCs w:val="14"/>
              </w:rPr>
            </w:pPr>
          </w:p>
        </w:tc>
        <w:tc>
          <w:tcPr>
            <w:tcW w:w="25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72" w:lineRule="exact"/>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Home</w:t>
            </w:r>
            <w:r w:rsidRPr="00887D8D">
              <w:rPr>
                <w:rFonts w:ascii="Times New Roman" w:hAnsi="Times New Roman" w:cs="Times New Roman"/>
                <w:sz w:val="16"/>
                <w:szCs w:val="16"/>
              </w:rPr>
              <w:t>]</w:t>
            </w:r>
          </w:p>
        </w:tc>
      </w:tr>
      <w:tr w:rsidR="00EC5B46" w:rsidRPr="00887D8D">
        <w:trPr>
          <w:trHeight w:val="203"/>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54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16"/>
                <w:szCs w:val="16"/>
              </w:rPr>
              <w:t>[</w:t>
            </w:r>
            <w:r w:rsidRPr="00887D8D">
              <w:rPr>
                <w:rFonts w:ascii="Times New Roman" w:hAnsi="Times New Roman" w:cs="Times New Roman"/>
                <w:i/>
                <w:iCs/>
                <w:sz w:val="16"/>
                <w:szCs w:val="16"/>
              </w:rPr>
              <w:t>Field</w:t>
            </w:r>
            <w:r w:rsidRPr="00887D8D">
              <w:rPr>
                <w:rFonts w:ascii="Times New Roman" w:hAnsi="Times New Roman" w:cs="Times New Roman"/>
                <w:sz w:val="16"/>
                <w:szCs w:val="16"/>
              </w:rPr>
              <w:t>]</w:t>
            </w:r>
          </w:p>
        </w:tc>
      </w:tr>
      <w:tr w:rsidR="00EC5B46" w:rsidRPr="00887D8D">
        <w:trPr>
          <w:trHeight w:val="473"/>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70"/>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96"/>
        </w:trPr>
        <w:tc>
          <w:tcPr>
            <w:tcW w:w="258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bl>
    <w:p w:rsidR="00EC5B46" w:rsidRPr="00887D8D" w:rsidRDefault="003517F0">
      <w:pPr>
        <w:widowControl w:val="0"/>
        <w:autoSpaceDE w:val="0"/>
        <w:autoSpaceDN w:val="0"/>
        <w:adjustRightInd w:val="0"/>
        <w:spacing w:after="0" w:line="112"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794432" behindDoc="1" locked="0" layoutInCell="0" allowOverlap="1">
            <wp:simplePos x="0" y="0"/>
            <wp:positionH relativeFrom="column">
              <wp:posOffset>3800475</wp:posOffset>
            </wp:positionH>
            <wp:positionV relativeFrom="paragraph">
              <wp:posOffset>-5015865</wp:posOffset>
            </wp:positionV>
            <wp:extent cx="1606550" cy="6350"/>
            <wp:effectExtent l="0" t="0" r="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795456" behindDoc="1" locked="0" layoutInCell="0" allowOverlap="1">
            <wp:simplePos x="0" y="0"/>
            <wp:positionH relativeFrom="column">
              <wp:posOffset>3800475</wp:posOffset>
            </wp:positionH>
            <wp:positionV relativeFrom="paragraph">
              <wp:posOffset>-4733925</wp:posOffset>
            </wp:positionV>
            <wp:extent cx="1606550" cy="6350"/>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9"/>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796480" behindDoc="1" locked="0" layoutInCell="0" allowOverlap="1">
            <wp:simplePos x="0" y="0"/>
            <wp:positionH relativeFrom="column">
              <wp:posOffset>3800475</wp:posOffset>
            </wp:positionH>
            <wp:positionV relativeFrom="paragraph">
              <wp:posOffset>-4422775</wp:posOffset>
            </wp:positionV>
            <wp:extent cx="1606550" cy="6350"/>
            <wp:effectExtent l="0" t="0" r="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797504" behindDoc="1" locked="0" layoutInCell="0" allowOverlap="1">
            <wp:simplePos x="0" y="0"/>
            <wp:positionH relativeFrom="column">
              <wp:posOffset>3800475</wp:posOffset>
            </wp:positionH>
            <wp:positionV relativeFrom="paragraph">
              <wp:posOffset>-4265930</wp:posOffset>
            </wp:positionV>
            <wp:extent cx="1606550" cy="6350"/>
            <wp:effectExtent l="0" t="0" r="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798528" behindDoc="1" locked="0" layoutInCell="0" allowOverlap="1">
            <wp:simplePos x="0" y="0"/>
            <wp:positionH relativeFrom="column">
              <wp:posOffset>3800475</wp:posOffset>
            </wp:positionH>
            <wp:positionV relativeFrom="paragraph">
              <wp:posOffset>-4110355</wp:posOffset>
            </wp:positionV>
            <wp:extent cx="1606550" cy="6350"/>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799552" behindDoc="1" locked="0" layoutInCell="0" allowOverlap="1">
            <wp:simplePos x="0" y="0"/>
            <wp:positionH relativeFrom="column">
              <wp:posOffset>3800475</wp:posOffset>
            </wp:positionH>
            <wp:positionV relativeFrom="paragraph">
              <wp:posOffset>-3954780</wp:posOffset>
            </wp:positionV>
            <wp:extent cx="1606550" cy="6350"/>
            <wp:effectExtent l="0" t="0" r="0"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0576" behindDoc="1" locked="0" layoutInCell="0" allowOverlap="1">
            <wp:simplePos x="0" y="0"/>
            <wp:positionH relativeFrom="column">
              <wp:posOffset>3800475</wp:posOffset>
            </wp:positionH>
            <wp:positionV relativeFrom="paragraph">
              <wp:posOffset>-3799205</wp:posOffset>
            </wp:positionV>
            <wp:extent cx="1606550" cy="6350"/>
            <wp:effectExtent l="0" t="0" r="0"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1600" behindDoc="1" locked="0" layoutInCell="0" allowOverlap="1">
            <wp:simplePos x="0" y="0"/>
            <wp:positionH relativeFrom="column">
              <wp:posOffset>3800475</wp:posOffset>
            </wp:positionH>
            <wp:positionV relativeFrom="paragraph">
              <wp:posOffset>-3643630</wp:posOffset>
            </wp:positionV>
            <wp:extent cx="1606550" cy="6350"/>
            <wp:effectExtent l="0" t="0" r="0" b="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2624" behindDoc="1" locked="0" layoutInCell="0" allowOverlap="1">
            <wp:simplePos x="0" y="0"/>
            <wp:positionH relativeFrom="column">
              <wp:posOffset>3800475</wp:posOffset>
            </wp:positionH>
            <wp:positionV relativeFrom="paragraph">
              <wp:posOffset>-3488690</wp:posOffset>
            </wp:positionV>
            <wp:extent cx="1606550" cy="6350"/>
            <wp:effectExtent l="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3648" behindDoc="1" locked="0" layoutInCell="0" allowOverlap="1">
            <wp:simplePos x="0" y="0"/>
            <wp:positionH relativeFrom="column">
              <wp:posOffset>3800475</wp:posOffset>
            </wp:positionH>
            <wp:positionV relativeFrom="paragraph">
              <wp:posOffset>-3177540</wp:posOffset>
            </wp:positionV>
            <wp:extent cx="1606550" cy="6350"/>
            <wp:effectExtent l="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4672" behindDoc="1" locked="0" layoutInCell="0" allowOverlap="1">
            <wp:simplePos x="0" y="0"/>
            <wp:positionH relativeFrom="column">
              <wp:posOffset>3800475</wp:posOffset>
            </wp:positionH>
            <wp:positionV relativeFrom="paragraph">
              <wp:posOffset>-2866390</wp:posOffset>
            </wp:positionV>
            <wp:extent cx="1606550" cy="6350"/>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5696" behindDoc="1" locked="0" layoutInCell="0" allowOverlap="1">
            <wp:simplePos x="0" y="0"/>
            <wp:positionH relativeFrom="column">
              <wp:posOffset>3800475</wp:posOffset>
            </wp:positionH>
            <wp:positionV relativeFrom="paragraph">
              <wp:posOffset>-2711450</wp:posOffset>
            </wp:positionV>
            <wp:extent cx="1606550" cy="6350"/>
            <wp:effectExtent l="0" t="0" r="0"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6720" behindDoc="1" locked="0" layoutInCell="0" allowOverlap="1">
            <wp:simplePos x="0" y="0"/>
            <wp:positionH relativeFrom="column">
              <wp:posOffset>3800475</wp:posOffset>
            </wp:positionH>
            <wp:positionV relativeFrom="paragraph">
              <wp:posOffset>-2555875</wp:posOffset>
            </wp:positionV>
            <wp:extent cx="1606550" cy="6350"/>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00564FD6" w:rsidRPr="00564FD6">
        <w:rPr>
          <w:rFonts w:ascii="Times New Roman" w:hAnsi="Times New Roman" w:cs="Times New Roman"/>
          <w:noProof/>
        </w:rPr>
        <w:pict>
          <v:rect id="_x0000_s1172" style="position:absolute;margin-left:170.85pt;margin-top:-189pt;width:1.65pt;height:.95pt;z-index:-251508736;mso-position-horizontal-relative:text;mso-position-vertical-relative:text" o:allowincell="f" fillcolor="black" stroked="f"/>
        </w:pict>
      </w:r>
      <w:r w:rsidRPr="00887D8D">
        <w:rPr>
          <w:rFonts w:ascii="Times New Roman" w:hAnsi="Times New Roman" w:cs="Times New Roman"/>
          <w:noProof/>
        </w:rPr>
        <w:drawing>
          <wp:anchor distT="0" distB="0" distL="114300" distR="114300" simplePos="0" relativeHeight="251808768" behindDoc="1" locked="0" layoutInCell="0" allowOverlap="1">
            <wp:simplePos x="0" y="0"/>
            <wp:positionH relativeFrom="column">
              <wp:posOffset>3800475</wp:posOffset>
            </wp:positionH>
            <wp:positionV relativeFrom="paragraph">
              <wp:posOffset>-2020570</wp:posOffset>
            </wp:positionV>
            <wp:extent cx="1606550" cy="6350"/>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09792" behindDoc="1" locked="0" layoutInCell="0" allowOverlap="1">
            <wp:simplePos x="0" y="0"/>
            <wp:positionH relativeFrom="column">
              <wp:posOffset>3800475</wp:posOffset>
            </wp:positionH>
            <wp:positionV relativeFrom="paragraph">
              <wp:posOffset>-1738630</wp:posOffset>
            </wp:positionV>
            <wp:extent cx="1606550" cy="6350"/>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0816" behindDoc="1" locked="0" layoutInCell="0" allowOverlap="1">
            <wp:simplePos x="0" y="0"/>
            <wp:positionH relativeFrom="column">
              <wp:posOffset>3800475</wp:posOffset>
            </wp:positionH>
            <wp:positionV relativeFrom="paragraph">
              <wp:posOffset>-1583055</wp:posOffset>
            </wp:positionV>
            <wp:extent cx="1606550" cy="6350"/>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1840" behindDoc="1" locked="0" layoutInCell="0" allowOverlap="1">
            <wp:simplePos x="0" y="0"/>
            <wp:positionH relativeFrom="column">
              <wp:posOffset>3800475</wp:posOffset>
            </wp:positionH>
            <wp:positionV relativeFrom="paragraph">
              <wp:posOffset>-1427480</wp:posOffset>
            </wp:positionV>
            <wp:extent cx="1606550" cy="6350"/>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2864" behindDoc="1" locked="0" layoutInCell="0" allowOverlap="1">
            <wp:simplePos x="0" y="0"/>
            <wp:positionH relativeFrom="column">
              <wp:posOffset>3800475</wp:posOffset>
            </wp:positionH>
            <wp:positionV relativeFrom="paragraph">
              <wp:posOffset>-1272540</wp:posOffset>
            </wp:positionV>
            <wp:extent cx="1606550" cy="6350"/>
            <wp:effectExtent l="0" t="0" r="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3888" behindDoc="1" locked="0" layoutInCell="0" allowOverlap="1">
            <wp:simplePos x="0" y="0"/>
            <wp:positionH relativeFrom="column">
              <wp:posOffset>3800475</wp:posOffset>
            </wp:positionH>
            <wp:positionV relativeFrom="paragraph">
              <wp:posOffset>-1116965</wp:posOffset>
            </wp:positionV>
            <wp:extent cx="1606550" cy="6350"/>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4912" behindDoc="1" locked="0" layoutInCell="0" allowOverlap="1">
            <wp:simplePos x="0" y="0"/>
            <wp:positionH relativeFrom="column">
              <wp:posOffset>3800475</wp:posOffset>
            </wp:positionH>
            <wp:positionV relativeFrom="paragraph">
              <wp:posOffset>-961390</wp:posOffset>
            </wp:positionV>
            <wp:extent cx="1606550" cy="6350"/>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5936" behindDoc="1" locked="0" layoutInCell="0" allowOverlap="1">
            <wp:simplePos x="0" y="0"/>
            <wp:positionH relativeFrom="column">
              <wp:posOffset>3800475</wp:posOffset>
            </wp:positionH>
            <wp:positionV relativeFrom="paragraph">
              <wp:posOffset>-805815</wp:posOffset>
            </wp:positionV>
            <wp:extent cx="1606550" cy="6350"/>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6960" behindDoc="1" locked="0" layoutInCell="0" allowOverlap="1">
            <wp:simplePos x="0" y="0"/>
            <wp:positionH relativeFrom="column">
              <wp:posOffset>3800475</wp:posOffset>
            </wp:positionH>
            <wp:positionV relativeFrom="paragraph">
              <wp:posOffset>-650240</wp:posOffset>
            </wp:positionV>
            <wp:extent cx="1606550" cy="6350"/>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7984" behindDoc="1" locked="0" layoutInCell="0" allowOverlap="1">
            <wp:simplePos x="0" y="0"/>
            <wp:positionH relativeFrom="column">
              <wp:posOffset>3800475</wp:posOffset>
            </wp:positionH>
            <wp:positionV relativeFrom="paragraph">
              <wp:posOffset>-495300</wp:posOffset>
            </wp:positionV>
            <wp:extent cx="1606550" cy="6350"/>
            <wp:effectExtent l="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819008" behindDoc="1" locked="0" layoutInCell="0" allowOverlap="1">
            <wp:simplePos x="0" y="0"/>
            <wp:positionH relativeFrom="column">
              <wp:posOffset>3800475</wp:posOffset>
            </wp:positionH>
            <wp:positionV relativeFrom="paragraph">
              <wp:posOffset>-182245</wp:posOffset>
            </wp:positionV>
            <wp:extent cx="1606550" cy="6350"/>
            <wp:effectExtent l="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8"/>
                    <a:srcRect/>
                    <a:stretch>
                      <a:fillRect/>
                    </a:stretch>
                  </pic:blipFill>
                  <pic:spPr bwMode="auto">
                    <a:xfrm>
                      <a:off x="0" y="0"/>
                      <a:ext cx="1606550" cy="6350"/>
                    </a:xfrm>
                    <a:prstGeom prst="rect">
                      <a:avLst/>
                    </a:prstGeom>
                    <a:noFill/>
                  </pic:spPr>
                </pic:pic>
              </a:graphicData>
            </a:graphic>
          </wp:anchor>
        </w:drawing>
      </w:r>
      <w:r w:rsidR="00564FD6" w:rsidRPr="00564FD6">
        <w:rPr>
          <w:rFonts w:ascii="Times New Roman" w:hAnsi="Times New Roman" w:cs="Times New Roman"/>
          <w:noProof/>
        </w:rPr>
        <w:pict>
          <v:rect id="_x0000_s1184" style="position:absolute;margin-left:425.75pt;margin-top:-.7pt;width:1.45pt;height:.95pt;z-index:-251496448;mso-position-horizontal-relative:text;mso-position-vertical-relative:text" o:allowincell="f" fillcolor="black" stroked="f"/>
        </w:pict>
      </w:r>
    </w:p>
    <w:p w:rsidR="00EC5B46" w:rsidRPr="00887D8D" w:rsidRDefault="00257CA9" w:rsidP="00257CA9">
      <w:pPr>
        <w:widowControl w:val="0"/>
        <w:numPr>
          <w:ilvl w:val="0"/>
          <w:numId w:val="34"/>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Form FIN-4 shall be filled in for the same Professional and Support Staff listed in Form TECH-7. </w:t>
      </w:r>
    </w:p>
    <w:p w:rsidR="00EC5B46" w:rsidRPr="00887D8D" w:rsidRDefault="00EC5B46">
      <w:pPr>
        <w:widowControl w:val="0"/>
        <w:autoSpaceDE w:val="0"/>
        <w:autoSpaceDN w:val="0"/>
        <w:adjustRightInd w:val="0"/>
        <w:spacing w:after="0" w:line="50" w:lineRule="exact"/>
        <w:rPr>
          <w:rFonts w:ascii="Times New Roman" w:hAnsi="Times New Roman" w:cs="Times New Roman"/>
          <w:sz w:val="20"/>
          <w:szCs w:val="20"/>
        </w:rPr>
      </w:pPr>
    </w:p>
    <w:p w:rsidR="00EC5B46" w:rsidRPr="00887D8D" w:rsidRDefault="00257CA9" w:rsidP="00257CA9">
      <w:pPr>
        <w:widowControl w:val="0"/>
        <w:numPr>
          <w:ilvl w:val="0"/>
          <w:numId w:val="34"/>
        </w:numPr>
        <w:tabs>
          <w:tab w:val="clear" w:pos="720"/>
          <w:tab w:val="num" w:pos="380"/>
        </w:tabs>
        <w:overflowPunct w:val="0"/>
        <w:autoSpaceDE w:val="0"/>
        <w:autoSpaceDN w:val="0"/>
        <w:adjustRightInd w:val="0"/>
        <w:spacing w:after="0" w:line="214" w:lineRule="auto"/>
        <w:ind w:left="380" w:right="720"/>
        <w:jc w:val="both"/>
        <w:rPr>
          <w:rFonts w:ascii="Times New Roman" w:hAnsi="Times New Roman" w:cs="Times New Roman"/>
          <w:sz w:val="20"/>
          <w:szCs w:val="20"/>
        </w:rPr>
      </w:pPr>
      <w:r w:rsidRPr="00887D8D">
        <w:rPr>
          <w:rFonts w:ascii="Times New Roman" w:hAnsi="Times New Roman" w:cs="Times New Roman"/>
          <w:sz w:val="20"/>
          <w:szCs w:val="20"/>
        </w:rPr>
        <w:t xml:space="preserve">Professional Staff should be indicated individually; Support Staff should be indicated per category (e.g.: draftsmen, clerical staff).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4"/>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Positions of the Professional Staff shall coincide with the ones indicated in Form TECH-5.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4"/>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sz w:val="20"/>
          <w:szCs w:val="20"/>
        </w:rPr>
      </w:pPr>
      <w:r w:rsidRPr="00887D8D">
        <w:rPr>
          <w:rFonts w:ascii="Times New Roman" w:hAnsi="Times New Roman" w:cs="Times New Roman"/>
          <w:sz w:val="20"/>
          <w:szCs w:val="20"/>
        </w:rPr>
        <w:t xml:space="preserve">Indicate separately staff-month rate and currency for home and field work.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4"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39" w:name="page44"/>
      <w:bookmarkEnd w:id="39"/>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21056" behindDoc="1" locked="0" layoutInCell="0" allowOverlap="1">
            <wp:simplePos x="0" y="0"/>
            <wp:positionH relativeFrom="column">
              <wp:posOffset>-5080</wp:posOffset>
            </wp:positionH>
            <wp:positionV relativeFrom="paragraph">
              <wp:posOffset>16510</wp:posOffset>
            </wp:positionV>
            <wp:extent cx="8265795" cy="8890"/>
            <wp:effectExtent l="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2"/>
                    <a:srcRect/>
                    <a:stretch>
                      <a:fillRect/>
                    </a:stretch>
                  </pic:blipFill>
                  <pic:spPr bwMode="auto">
                    <a:xfrm>
                      <a:off x="0" y="0"/>
                      <a:ext cx="8265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32" w:lineRule="exact"/>
        <w:rPr>
          <w:rFonts w:ascii="Times New Roman" w:hAnsi="Times New Roman" w:cs="Times New Roman"/>
          <w:sz w:val="24"/>
          <w:szCs w:val="24"/>
        </w:rPr>
      </w:pPr>
    </w:p>
    <w:p w:rsidR="00EC5B46" w:rsidRPr="00887D8D" w:rsidRDefault="00257CA9">
      <w:pPr>
        <w:widowControl w:val="0"/>
        <w:tabs>
          <w:tab w:val="left" w:pos="4700"/>
        </w:tabs>
        <w:autoSpaceDE w:val="0"/>
        <w:autoSpaceDN w:val="0"/>
        <w:adjustRightInd w:val="0"/>
        <w:spacing w:after="0" w:line="239" w:lineRule="auto"/>
        <w:ind w:left="256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FIN-5.</w:t>
      </w:r>
      <w:r w:rsidRPr="00887D8D">
        <w:rPr>
          <w:rFonts w:ascii="Times New Roman" w:hAnsi="Times New Roman" w:cs="Times New Roman"/>
          <w:sz w:val="24"/>
          <w:szCs w:val="24"/>
        </w:rPr>
        <w:tab/>
      </w:r>
      <w:r w:rsidRPr="00887D8D">
        <w:rPr>
          <w:rFonts w:ascii="Times New Roman" w:hAnsi="Times New Roman" w:cs="Times New Roman"/>
          <w:sz w:val="32"/>
          <w:szCs w:val="32"/>
        </w:rPr>
        <w:t>B</w:t>
      </w:r>
      <w:r w:rsidRPr="00887D8D">
        <w:rPr>
          <w:rFonts w:ascii="Times New Roman" w:hAnsi="Times New Roman" w:cs="Times New Roman"/>
          <w:sz w:val="25"/>
          <w:szCs w:val="25"/>
        </w:rPr>
        <w:t>REAKDOWN OF</w:t>
      </w:r>
      <w:r w:rsidRPr="00887D8D">
        <w:rPr>
          <w:rFonts w:ascii="Times New Roman" w:hAnsi="Times New Roman" w:cs="Times New Roman"/>
          <w:sz w:val="32"/>
          <w:szCs w:val="32"/>
        </w:rPr>
        <w:t xml:space="preserve"> R</w:t>
      </w:r>
      <w:r w:rsidRPr="00887D8D">
        <w:rPr>
          <w:rFonts w:ascii="Times New Roman" w:hAnsi="Times New Roman" w:cs="Times New Roman"/>
          <w:sz w:val="25"/>
          <w:szCs w:val="25"/>
        </w:rPr>
        <w:t>EIMBURSABLE</w:t>
      </w:r>
      <w:r w:rsidRPr="00887D8D">
        <w:rPr>
          <w:rFonts w:ascii="Times New Roman" w:hAnsi="Times New Roman" w:cs="Times New Roman"/>
          <w:sz w:val="32"/>
          <w:szCs w:val="32"/>
        </w:rPr>
        <w:t xml:space="preserve"> E</w:t>
      </w:r>
      <w:r w:rsidRPr="00887D8D">
        <w:rPr>
          <w:rFonts w:ascii="Times New Roman" w:hAnsi="Times New Roman" w:cs="Times New Roman"/>
          <w:sz w:val="25"/>
          <w:szCs w:val="25"/>
        </w:rPr>
        <w:t>XPENSES</w:t>
      </w:r>
      <w:r w:rsidRPr="00887D8D">
        <w:rPr>
          <w:rFonts w:ascii="Times New Roman" w:hAnsi="Times New Roman" w:cs="Times New Roman"/>
          <w:sz w:val="42"/>
          <w:szCs w:val="42"/>
          <w:vertAlign w:val="superscript"/>
        </w:rPr>
        <w:t>1</w:t>
      </w:r>
    </w:p>
    <w:p w:rsidR="00EC5B46" w:rsidRPr="00887D8D" w:rsidRDefault="003517F0">
      <w:pPr>
        <w:widowControl w:val="0"/>
        <w:autoSpaceDE w:val="0"/>
        <w:autoSpaceDN w:val="0"/>
        <w:adjustRightInd w:val="0"/>
        <w:spacing w:after="0" w:line="236"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22080" behindDoc="1" locked="0" layoutInCell="0" allowOverlap="1">
            <wp:simplePos x="0" y="0"/>
            <wp:positionH relativeFrom="column">
              <wp:posOffset>-5080</wp:posOffset>
            </wp:positionH>
            <wp:positionV relativeFrom="paragraph">
              <wp:posOffset>-38100</wp:posOffset>
            </wp:positionV>
            <wp:extent cx="8267700" cy="6350"/>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5"/>
                    <a:srcRect/>
                    <a:stretch>
                      <a:fillRect/>
                    </a:stretch>
                  </pic:blipFill>
                  <pic:spPr bwMode="auto">
                    <a:xfrm>
                      <a:off x="0" y="0"/>
                      <a:ext cx="8267700" cy="6350"/>
                    </a:xfrm>
                    <a:prstGeom prst="rect">
                      <a:avLst/>
                    </a:prstGeom>
                    <a:noFill/>
                  </pic:spPr>
                </pic:pic>
              </a:graphicData>
            </a:graphic>
          </wp:anchor>
        </w:drawing>
      </w:r>
    </w:p>
    <w:p w:rsidR="00EC5B46" w:rsidRPr="00887D8D" w:rsidRDefault="00257CA9">
      <w:pPr>
        <w:widowControl w:val="0"/>
        <w:overflowPunct w:val="0"/>
        <w:autoSpaceDE w:val="0"/>
        <w:autoSpaceDN w:val="0"/>
        <w:adjustRightInd w:val="0"/>
        <w:spacing w:after="0" w:line="214" w:lineRule="auto"/>
        <w:ind w:left="6160" w:right="40" w:hanging="6150"/>
        <w:rPr>
          <w:rFonts w:ascii="Times New Roman" w:hAnsi="Times New Roman" w:cs="Times New Roman"/>
          <w:sz w:val="24"/>
          <w:szCs w:val="24"/>
        </w:rPr>
      </w:pPr>
      <w:r w:rsidRPr="00887D8D">
        <w:rPr>
          <w:rFonts w:ascii="Times New Roman" w:hAnsi="Times New Roman" w:cs="Times New Roman"/>
          <w:sz w:val="24"/>
          <w:szCs w:val="24"/>
        </w:rPr>
        <w:t>(This Form FIN-5 shall only be used when it is indicated in Reference Paragraph 5.6 of the Data Sheet that remuneration shall be Time Based)</w:t>
      </w:r>
    </w:p>
    <w:p w:rsidR="00EC5B46" w:rsidRPr="00887D8D" w:rsidRDefault="00564FD6">
      <w:pPr>
        <w:widowControl w:val="0"/>
        <w:autoSpaceDE w:val="0"/>
        <w:autoSpaceDN w:val="0"/>
        <w:adjustRightInd w:val="0"/>
        <w:spacing w:after="0" w:line="230" w:lineRule="exact"/>
        <w:rPr>
          <w:rFonts w:ascii="Times New Roman" w:hAnsi="Times New Roman" w:cs="Times New Roman"/>
          <w:sz w:val="24"/>
          <w:szCs w:val="24"/>
        </w:rPr>
      </w:pPr>
      <w:r w:rsidRPr="00564FD6">
        <w:rPr>
          <w:rFonts w:ascii="Times New Roman" w:hAnsi="Times New Roman" w:cs="Times New Roman"/>
          <w:noProof/>
        </w:rPr>
        <w:pict>
          <v:line id="_x0000_s1187" style="position:absolute;z-index:-251493376" from="12.65pt,6.55pt" to="12.65pt,323.4pt" o:allowincell="f" strokeweight=".16931mm"/>
        </w:pict>
      </w:r>
      <w:r w:rsidRPr="00564FD6">
        <w:rPr>
          <w:rFonts w:ascii="Times New Roman" w:hAnsi="Times New Roman" w:cs="Times New Roman"/>
          <w:noProof/>
        </w:rPr>
        <w:pict>
          <v:line id="_x0000_s1188" style="position:absolute;z-index:-251492352" from="12.4pt,6.8pt" to="637.65pt,6.8pt" o:allowincell="f" strokeweight=".16931mm"/>
        </w:pict>
      </w:r>
      <w:r w:rsidRPr="00564FD6">
        <w:rPr>
          <w:rFonts w:ascii="Times New Roman" w:hAnsi="Times New Roman" w:cs="Times New Roman"/>
          <w:noProof/>
        </w:rPr>
        <w:pict>
          <v:line id="_x0000_s1189" style="position:absolute;z-index:-251491328" from="13.35pt,7.75pt" to="636.7pt,7.75pt" o:allowincell="f" strokeweight=".48pt"/>
        </w:pict>
      </w:r>
      <w:r w:rsidRPr="00564FD6">
        <w:rPr>
          <w:rFonts w:ascii="Times New Roman" w:hAnsi="Times New Roman" w:cs="Times New Roman"/>
          <w:noProof/>
        </w:rPr>
        <w:pict>
          <v:line id="_x0000_s1190" style="position:absolute;z-index:-251490304" from="637.45pt,6.55pt" to="637.45pt,323.4pt" o:allowincell="f" strokeweight=".16931mm"/>
        </w:pict>
      </w:r>
      <w:r w:rsidRPr="00564FD6">
        <w:rPr>
          <w:rFonts w:ascii="Times New Roman" w:hAnsi="Times New Roman" w:cs="Times New Roman"/>
          <w:noProof/>
        </w:rPr>
        <w:pict>
          <v:line id="_x0000_s1191" style="position:absolute;z-index:-251489280" from="13.6pt,7.5pt" to="13.6pt,29.7pt" o:allowincell="f" strokeweight=".16931mm"/>
        </w:pict>
      </w:r>
      <w:r w:rsidRPr="00564FD6">
        <w:rPr>
          <w:rFonts w:ascii="Times New Roman" w:hAnsi="Times New Roman" w:cs="Times New Roman"/>
          <w:noProof/>
        </w:rPr>
        <w:pict>
          <v:line id="_x0000_s1192" style="position:absolute;z-index:-251488256" from="13.35pt,29.5pt" to="636.7pt,29.5pt" o:allowincell="f" strokeweight=".48pt"/>
        </w:pict>
      </w:r>
      <w:r w:rsidRPr="00564FD6">
        <w:rPr>
          <w:rFonts w:ascii="Times New Roman" w:hAnsi="Times New Roman" w:cs="Times New Roman"/>
          <w:noProof/>
        </w:rPr>
        <w:pict>
          <v:line id="_x0000_s1193" style="position:absolute;z-index:-251487232" from="636.5pt,7.5pt" to="636.5pt,29.7pt" o:allowincell="f" strokeweight=".48pt"/>
        </w:pict>
      </w:r>
    </w:p>
    <w:p w:rsidR="00EC5B46" w:rsidRPr="00887D8D" w:rsidRDefault="00257CA9">
      <w:pPr>
        <w:widowControl w:val="0"/>
        <w:autoSpaceDE w:val="0"/>
        <w:autoSpaceDN w:val="0"/>
        <w:adjustRightInd w:val="0"/>
        <w:spacing w:after="0" w:line="240" w:lineRule="auto"/>
        <w:ind w:left="380"/>
        <w:rPr>
          <w:rFonts w:ascii="Times New Roman" w:hAnsi="Times New Roman" w:cs="Times New Roman"/>
          <w:sz w:val="24"/>
          <w:szCs w:val="24"/>
        </w:rPr>
      </w:pPr>
      <w:r w:rsidRPr="00887D8D">
        <w:rPr>
          <w:rFonts w:ascii="Times New Roman" w:hAnsi="Times New Roman" w:cs="Times New Roman"/>
          <w:b/>
          <w:bCs/>
          <w:sz w:val="24"/>
          <w:szCs w:val="24"/>
        </w:rPr>
        <w:t>Group of Activities (Phase):</w:t>
      </w:r>
    </w:p>
    <w:p w:rsidR="00EC5B46" w:rsidRPr="00887D8D" w:rsidRDefault="003517F0">
      <w:pPr>
        <w:widowControl w:val="0"/>
        <w:autoSpaceDE w:val="0"/>
        <w:autoSpaceDN w:val="0"/>
        <w:adjustRightInd w:val="0"/>
        <w:spacing w:after="0" w:line="79"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30272" behindDoc="1" locked="0" layoutInCell="0" allowOverlap="1">
            <wp:simplePos x="0" y="0"/>
            <wp:positionH relativeFrom="column">
              <wp:posOffset>2090420</wp:posOffset>
            </wp:positionH>
            <wp:positionV relativeFrom="paragraph">
              <wp:posOffset>-14605</wp:posOffset>
            </wp:positionV>
            <wp:extent cx="1117600" cy="7620"/>
            <wp:effectExtent l="0" t="0" r="0"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6"/>
                    <a:srcRect/>
                    <a:stretch>
                      <a:fillRect/>
                    </a:stretch>
                  </pic:blipFill>
                  <pic:spPr bwMode="auto">
                    <a:xfrm>
                      <a:off x="0" y="0"/>
                      <a:ext cx="1117600" cy="7620"/>
                    </a:xfrm>
                    <a:prstGeom prst="rect">
                      <a:avLst/>
                    </a:prstGeom>
                    <a:noFill/>
                  </pic:spPr>
                </pic:pic>
              </a:graphicData>
            </a:graphic>
          </wp:anchor>
        </w:drawing>
      </w:r>
      <w:r w:rsidR="00564FD6" w:rsidRPr="00564FD6">
        <w:rPr>
          <w:rFonts w:ascii="Times New Roman" w:hAnsi="Times New Roman" w:cs="Times New Roman"/>
          <w:noProof/>
        </w:rPr>
        <w:pict>
          <v:rect id="_x0000_s1195" style="position:absolute;margin-left:13.1pt;margin-top:4.7pt;width:1pt;height:1pt;z-index:-251485184;mso-position-horizontal-relative:text;mso-position-vertical-relative:text" o:allowincell="f" fillcolor="black" stroked="f"/>
        </w:pict>
      </w:r>
    </w:p>
    <w:tbl>
      <w:tblPr>
        <w:tblW w:w="0" w:type="auto"/>
        <w:tblInd w:w="260" w:type="dxa"/>
        <w:tblLayout w:type="fixed"/>
        <w:tblCellMar>
          <w:left w:w="0" w:type="dxa"/>
          <w:right w:w="0" w:type="dxa"/>
        </w:tblCellMar>
        <w:tblLook w:val="0000"/>
      </w:tblPr>
      <w:tblGrid>
        <w:gridCol w:w="20"/>
        <w:gridCol w:w="440"/>
        <w:gridCol w:w="2820"/>
        <w:gridCol w:w="840"/>
        <w:gridCol w:w="900"/>
        <w:gridCol w:w="220"/>
        <w:gridCol w:w="1160"/>
        <w:gridCol w:w="1540"/>
        <w:gridCol w:w="1520"/>
        <w:gridCol w:w="1520"/>
        <w:gridCol w:w="1500"/>
        <w:gridCol w:w="20"/>
      </w:tblGrid>
      <w:tr w:rsidR="00EC5B46" w:rsidRPr="00887D8D">
        <w:trPr>
          <w:trHeight w:val="272"/>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single" w:sz="8" w:space="0" w:color="auto"/>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vMerge w:val="restart"/>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840"/>
              <w:rPr>
                <w:rFonts w:ascii="Times New Roman" w:hAnsi="Times New Roman" w:cs="Times New Roman"/>
                <w:sz w:val="24"/>
                <w:szCs w:val="24"/>
              </w:rPr>
            </w:pPr>
            <w:r w:rsidRPr="00887D8D">
              <w:rPr>
                <w:rFonts w:ascii="Times New Roman" w:hAnsi="Times New Roman" w:cs="Times New Roman"/>
                <w:sz w:val="16"/>
                <w:szCs w:val="16"/>
              </w:rPr>
              <w:t>2</w:t>
            </w:r>
          </w:p>
        </w:tc>
        <w:tc>
          <w:tcPr>
            <w:tcW w:w="840" w:type="dxa"/>
            <w:tcBorders>
              <w:top w:val="single" w:sz="8" w:space="0" w:color="auto"/>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single" w:sz="8" w:space="0" w:color="auto"/>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vMerge w:val="restart"/>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right="60"/>
              <w:jc w:val="right"/>
              <w:rPr>
                <w:rFonts w:ascii="Times New Roman" w:hAnsi="Times New Roman" w:cs="Times New Roman"/>
                <w:sz w:val="24"/>
                <w:szCs w:val="24"/>
              </w:rPr>
            </w:pPr>
            <w:r w:rsidRPr="00887D8D">
              <w:rPr>
                <w:rFonts w:ascii="Times New Roman" w:hAnsi="Times New Roman" w:cs="Times New Roman"/>
                <w:w w:val="74"/>
                <w:sz w:val="16"/>
                <w:szCs w:val="16"/>
              </w:rPr>
              <w:t>3</w:t>
            </w:r>
          </w:p>
        </w:tc>
        <w:tc>
          <w:tcPr>
            <w:tcW w:w="1160" w:type="dxa"/>
            <w:tcBorders>
              <w:top w:val="single" w:sz="8" w:space="0" w:color="auto"/>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0"/>
              <w:jc w:val="center"/>
              <w:rPr>
                <w:rFonts w:ascii="Times New Roman" w:hAnsi="Times New Roman" w:cs="Times New Roman"/>
                <w:sz w:val="24"/>
                <w:szCs w:val="24"/>
              </w:rPr>
            </w:pPr>
            <w:r w:rsidRPr="00887D8D">
              <w:rPr>
                <w:rFonts w:ascii="Times New Roman" w:hAnsi="Times New Roman" w:cs="Times New Roman"/>
                <w:w w:val="99"/>
                <w:sz w:val="20"/>
                <w:szCs w:val="20"/>
              </w:rPr>
              <w:t>[</w:t>
            </w:r>
            <w:r w:rsidRPr="00887D8D">
              <w:rPr>
                <w:rFonts w:ascii="Times New Roman" w:hAnsi="Times New Roman" w:cs="Times New Roman"/>
                <w:i/>
                <w:iCs/>
                <w:w w:val="99"/>
                <w:sz w:val="20"/>
                <w:szCs w:val="20"/>
              </w:rPr>
              <w:t>Indicate</w:t>
            </w:r>
          </w:p>
        </w:tc>
        <w:tc>
          <w:tcPr>
            <w:tcW w:w="152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0"/>
              <w:jc w:val="center"/>
              <w:rPr>
                <w:rFonts w:ascii="Times New Roman" w:hAnsi="Times New Roman" w:cs="Times New Roman"/>
                <w:sz w:val="24"/>
                <w:szCs w:val="24"/>
              </w:rPr>
            </w:pPr>
            <w:r w:rsidRPr="00887D8D">
              <w:rPr>
                <w:rFonts w:ascii="Times New Roman" w:hAnsi="Times New Roman" w:cs="Times New Roman"/>
                <w:sz w:val="20"/>
                <w:szCs w:val="20"/>
              </w:rPr>
              <w:t>[</w:t>
            </w:r>
            <w:r w:rsidRPr="00887D8D">
              <w:rPr>
                <w:rFonts w:ascii="Times New Roman" w:hAnsi="Times New Roman" w:cs="Times New Roman"/>
                <w:i/>
                <w:iCs/>
                <w:sz w:val="20"/>
                <w:szCs w:val="20"/>
              </w:rPr>
              <w:t>Indicate</w:t>
            </w:r>
          </w:p>
        </w:tc>
        <w:tc>
          <w:tcPr>
            <w:tcW w:w="152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w:t>
            </w:r>
            <w:r w:rsidRPr="00887D8D">
              <w:rPr>
                <w:rFonts w:ascii="Times New Roman" w:hAnsi="Times New Roman" w:cs="Times New Roman"/>
                <w:i/>
                <w:iCs/>
                <w:w w:val="99"/>
                <w:sz w:val="20"/>
                <w:szCs w:val="20"/>
              </w:rPr>
              <w:t>Indicate</w:t>
            </w:r>
          </w:p>
        </w:tc>
        <w:tc>
          <w:tcPr>
            <w:tcW w:w="1500" w:type="dxa"/>
            <w:vMerge w:val="restart"/>
            <w:tcBorders>
              <w:top w:val="single" w:sz="8" w:space="0" w:color="auto"/>
              <w:left w:val="nil"/>
              <w:bottom w:val="nil"/>
              <w:right w:val="nil"/>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w:t>
            </w:r>
            <w:r w:rsidRPr="00887D8D">
              <w:rPr>
                <w:rFonts w:ascii="Times New Roman" w:hAnsi="Times New Roman" w:cs="Times New Roman"/>
                <w:i/>
                <w:iCs/>
                <w:w w:val="99"/>
                <w:sz w:val="20"/>
                <w:szCs w:val="20"/>
              </w:rPr>
              <w:t>Indicate Local</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89"/>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44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b/>
                <w:bCs/>
                <w:sz w:val="20"/>
                <w:szCs w:val="20"/>
              </w:rPr>
              <w:t>N°</w:t>
            </w:r>
          </w:p>
        </w:tc>
        <w:tc>
          <w:tcPr>
            <w:tcW w:w="282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84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200"/>
              <w:rPr>
                <w:rFonts w:ascii="Times New Roman" w:hAnsi="Times New Roman" w:cs="Times New Roman"/>
                <w:sz w:val="24"/>
                <w:szCs w:val="24"/>
              </w:rPr>
            </w:pPr>
            <w:r w:rsidRPr="00887D8D">
              <w:rPr>
                <w:rFonts w:ascii="Times New Roman" w:hAnsi="Times New Roman" w:cs="Times New Roman"/>
                <w:b/>
                <w:bCs/>
                <w:sz w:val="20"/>
                <w:szCs w:val="20"/>
              </w:rPr>
              <w:t>Unit</w:t>
            </w: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22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116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60"/>
              <w:rPr>
                <w:rFonts w:ascii="Times New Roman" w:hAnsi="Times New Roman" w:cs="Times New Roman"/>
                <w:sz w:val="24"/>
                <w:szCs w:val="24"/>
              </w:rPr>
            </w:pPr>
            <w:r w:rsidRPr="00887D8D">
              <w:rPr>
                <w:rFonts w:ascii="Times New Roman" w:hAnsi="Times New Roman" w:cs="Times New Roman"/>
                <w:b/>
                <w:bCs/>
                <w:sz w:val="20"/>
                <w:szCs w:val="20"/>
              </w:rPr>
              <w:t>Quantity</w:t>
            </w:r>
          </w:p>
        </w:tc>
        <w:tc>
          <w:tcPr>
            <w:tcW w:w="154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0"/>
              <w:jc w:val="center"/>
              <w:rPr>
                <w:rFonts w:ascii="Times New Roman" w:hAnsi="Times New Roman" w:cs="Times New Roman"/>
                <w:sz w:val="24"/>
                <w:szCs w:val="24"/>
              </w:rPr>
            </w:pPr>
            <w:r w:rsidRPr="00887D8D">
              <w:rPr>
                <w:rFonts w:ascii="Times New Roman" w:hAnsi="Times New Roman" w:cs="Times New Roman"/>
                <w:i/>
                <w:iCs/>
                <w:w w:val="99"/>
                <w:sz w:val="20"/>
                <w:szCs w:val="20"/>
              </w:rPr>
              <w:t>Foreign</w:t>
            </w:r>
          </w:p>
        </w:tc>
        <w:tc>
          <w:tcPr>
            <w:tcW w:w="15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10"/>
              <w:jc w:val="center"/>
              <w:rPr>
                <w:rFonts w:ascii="Times New Roman" w:hAnsi="Times New Roman" w:cs="Times New Roman"/>
                <w:sz w:val="24"/>
                <w:szCs w:val="24"/>
              </w:rPr>
            </w:pPr>
            <w:r w:rsidRPr="00887D8D">
              <w:rPr>
                <w:rFonts w:ascii="Times New Roman" w:hAnsi="Times New Roman" w:cs="Times New Roman"/>
                <w:i/>
                <w:iCs/>
                <w:sz w:val="20"/>
                <w:szCs w:val="20"/>
              </w:rPr>
              <w:t>Foreign</w:t>
            </w:r>
          </w:p>
        </w:tc>
        <w:tc>
          <w:tcPr>
            <w:tcW w:w="15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i/>
                <w:iCs/>
                <w:w w:val="99"/>
                <w:sz w:val="20"/>
                <w:szCs w:val="20"/>
              </w:rPr>
              <w:t>Foreign</w:t>
            </w:r>
          </w:p>
        </w:tc>
        <w:tc>
          <w:tcPr>
            <w:tcW w:w="150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41"/>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44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282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76" w:lineRule="exact"/>
              <w:ind w:left="860"/>
              <w:rPr>
                <w:rFonts w:ascii="Times New Roman" w:hAnsi="Times New Roman" w:cs="Times New Roman"/>
                <w:sz w:val="24"/>
                <w:szCs w:val="24"/>
              </w:rPr>
            </w:pPr>
            <w:r w:rsidRPr="00887D8D">
              <w:rPr>
                <w:rFonts w:ascii="Times New Roman" w:hAnsi="Times New Roman" w:cs="Times New Roman"/>
                <w:b/>
                <w:bCs/>
                <w:sz w:val="20"/>
                <w:szCs w:val="20"/>
              </w:rPr>
              <w:t>Description</w:t>
            </w:r>
          </w:p>
        </w:tc>
        <w:tc>
          <w:tcPr>
            <w:tcW w:w="84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90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176" w:lineRule="exact"/>
              <w:ind w:left="80"/>
              <w:rPr>
                <w:rFonts w:ascii="Times New Roman" w:hAnsi="Times New Roman" w:cs="Times New Roman"/>
                <w:sz w:val="24"/>
                <w:szCs w:val="24"/>
              </w:rPr>
            </w:pPr>
            <w:r w:rsidRPr="00887D8D">
              <w:rPr>
                <w:rFonts w:ascii="Times New Roman" w:hAnsi="Times New Roman" w:cs="Times New Roman"/>
                <w:b/>
                <w:bCs/>
                <w:w w:val="97"/>
                <w:sz w:val="20"/>
                <w:szCs w:val="20"/>
              </w:rPr>
              <w:t>Unit Cost</w:t>
            </w: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11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154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152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152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2"/>
                <w:szCs w:val="12"/>
              </w:rPr>
            </w:pPr>
          </w:p>
        </w:tc>
        <w:tc>
          <w:tcPr>
            <w:tcW w:w="150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50" w:lineRule="exact"/>
              <w:jc w:val="center"/>
              <w:rPr>
                <w:rFonts w:ascii="Times New Roman" w:hAnsi="Times New Roman" w:cs="Times New Roman"/>
                <w:sz w:val="24"/>
                <w:szCs w:val="24"/>
              </w:rPr>
            </w:pPr>
            <w:r w:rsidRPr="00887D8D">
              <w:rPr>
                <w:rFonts w:ascii="Times New Roman" w:hAnsi="Times New Roman" w:cs="Times New Roman"/>
                <w:i/>
                <w:iCs/>
                <w:sz w:val="18"/>
                <w:szCs w:val="18"/>
              </w:rPr>
              <w:t>Currency</w:t>
            </w:r>
            <w:r w:rsidRPr="00887D8D">
              <w:rPr>
                <w:rFonts w:ascii="Times New Roman" w:hAnsi="Times New Roman" w:cs="Times New Roman"/>
                <w:sz w:val="18"/>
                <w:szCs w:val="18"/>
              </w:rPr>
              <w:t>]</w:t>
            </w:r>
            <w:r w:rsidRPr="00887D8D">
              <w:rPr>
                <w:rFonts w:ascii="Times New Roman" w:hAnsi="Times New Roman" w:cs="Times New Roman"/>
                <w:sz w:val="29"/>
                <w:szCs w:val="29"/>
                <w:vertAlign w:val="superscript"/>
              </w:rPr>
              <w:t>4</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09"/>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44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282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84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90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11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15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09" w:lineRule="exact"/>
              <w:ind w:right="130"/>
              <w:jc w:val="right"/>
              <w:rPr>
                <w:rFonts w:ascii="Times New Roman" w:hAnsi="Times New Roman" w:cs="Times New Roman"/>
                <w:sz w:val="24"/>
                <w:szCs w:val="24"/>
              </w:rPr>
            </w:pPr>
            <w:r w:rsidRPr="00887D8D">
              <w:rPr>
                <w:rFonts w:ascii="Times New Roman" w:hAnsi="Times New Roman" w:cs="Times New Roman"/>
                <w:sz w:val="12"/>
                <w:szCs w:val="12"/>
              </w:rPr>
              <w:t>4</w:t>
            </w: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09" w:lineRule="exact"/>
              <w:ind w:right="110"/>
              <w:jc w:val="right"/>
              <w:rPr>
                <w:rFonts w:ascii="Times New Roman" w:hAnsi="Times New Roman" w:cs="Times New Roman"/>
                <w:sz w:val="24"/>
                <w:szCs w:val="24"/>
              </w:rPr>
            </w:pPr>
            <w:r w:rsidRPr="00887D8D">
              <w:rPr>
                <w:rFonts w:ascii="Times New Roman" w:hAnsi="Times New Roman" w:cs="Times New Roman"/>
                <w:sz w:val="12"/>
                <w:szCs w:val="12"/>
              </w:rPr>
              <w:t>4</w:t>
            </w: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09" w:lineRule="exact"/>
              <w:ind w:right="110"/>
              <w:jc w:val="right"/>
              <w:rPr>
                <w:rFonts w:ascii="Times New Roman" w:hAnsi="Times New Roman" w:cs="Times New Roman"/>
                <w:sz w:val="24"/>
                <w:szCs w:val="24"/>
              </w:rPr>
            </w:pPr>
            <w:r w:rsidRPr="00887D8D">
              <w:rPr>
                <w:rFonts w:ascii="Times New Roman" w:hAnsi="Times New Roman" w:cs="Times New Roman"/>
                <w:sz w:val="12"/>
                <w:szCs w:val="12"/>
              </w:rPr>
              <w:t>4</w:t>
            </w:r>
          </w:p>
        </w:tc>
        <w:tc>
          <w:tcPr>
            <w:tcW w:w="150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81"/>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28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11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15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1" w:lineRule="exact"/>
              <w:ind w:right="210"/>
              <w:jc w:val="right"/>
              <w:rPr>
                <w:rFonts w:ascii="Times New Roman" w:hAnsi="Times New Roman" w:cs="Times New Roman"/>
                <w:sz w:val="24"/>
                <w:szCs w:val="24"/>
              </w:rPr>
            </w:pPr>
            <w:r w:rsidRPr="00887D8D">
              <w:rPr>
                <w:rFonts w:ascii="Times New Roman" w:hAnsi="Times New Roman" w:cs="Times New Roman"/>
                <w:i/>
                <w:iCs/>
                <w:sz w:val="20"/>
                <w:szCs w:val="20"/>
              </w:rPr>
              <w:t>Currency # 1</w:t>
            </w:r>
            <w:r w:rsidRPr="00887D8D">
              <w:rPr>
                <w:rFonts w:ascii="Times New Roman" w:hAnsi="Times New Roman" w:cs="Times New Roman"/>
                <w:sz w:val="20"/>
                <w:szCs w:val="20"/>
              </w:rPr>
              <w:t>]</w:t>
            </w: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1" w:lineRule="exact"/>
              <w:ind w:right="190"/>
              <w:jc w:val="right"/>
              <w:rPr>
                <w:rFonts w:ascii="Times New Roman" w:hAnsi="Times New Roman" w:cs="Times New Roman"/>
                <w:sz w:val="24"/>
                <w:szCs w:val="24"/>
              </w:rPr>
            </w:pPr>
            <w:r w:rsidRPr="00887D8D">
              <w:rPr>
                <w:rFonts w:ascii="Times New Roman" w:hAnsi="Times New Roman" w:cs="Times New Roman"/>
                <w:i/>
                <w:iCs/>
                <w:sz w:val="20"/>
                <w:szCs w:val="20"/>
              </w:rPr>
              <w:t>Currency # 2</w:t>
            </w:r>
            <w:r w:rsidRPr="00887D8D">
              <w:rPr>
                <w:rFonts w:ascii="Times New Roman" w:hAnsi="Times New Roman" w:cs="Times New Roman"/>
                <w:sz w:val="20"/>
                <w:szCs w:val="20"/>
              </w:rPr>
              <w:t>]</w:t>
            </w:r>
          </w:p>
        </w:tc>
        <w:tc>
          <w:tcPr>
            <w:tcW w:w="15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1" w:lineRule="exact"/>
              <w:ind w:right="190"/>
              <w:jc w:val="right"/>
              <w:rPr>
                <w:rFonts w:ascii="Times New Roman" w:hAnsi="Times New Roman" w:cs="Times New Roman"/>
                <w:sz w:val="24"/>
                <w:szCs w:val="24"/>
              </w:rPr>
            </w:pPr>
            <w:r w:rsidRPr="00887D8D">
              <w:rPr>
                <w:rFonts w:ascii="Times New Roman" w:hAnsi="Times New Roman" w:cs="Times New Roman"/>
                <w:i/>
                <w:iCs/>
                <w:sz w:val="20"/>
                <w:szCs w:val="20"/>
              </w:rPr>
              <w:t>Currency # 3</w:t>
            </w:r>
            <w:r w:rsidRPr="00887D8D">
              <w:rPr>
                <w:rFonts w:ascii="Times New Roman" w:hAnsi="Times New Roman" w:cs="Times New Roman"/>
                <w:sz w:val="20"/>
                <w:szCs w:val="20"/>
              </w:rPr>
              <w:t>]</w:t>
            </w: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42"/>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1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15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15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5"/>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Per diem allowances</w:t>
            </w:r>
          </w:p>
        </w:tc>
        <w:tc>
          <w:tcPr>
            <w:tcW w:w="8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Day</w:t>
            </w: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47"/>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21"/>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8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86" w:lineRule="exact"/>
              <w:ind w:left="100"/>
              <w:rPr>
                <w:rFonts w:ascii="Times New Roman" w:hAnsi="Times New Roman" w:cs="Times New Roman"/>
                <w:sz w:val="24"/>
                <w:szCs w:val="24"/>
              </w:rPr>
            </w:pPr>
            <w:r w:rsidRPr="00887D8D">
              <w:rPr>
                <w:rFonts w:ascii="Times New Roman" w:hAnsi="Times New Roman" w:cs="Times New Roman"/>
                <w:sz w:val="20"/>
                <w:szCs w:val="20"/>
              </w:rPr>
              <w:t>International flights</w:t>
            </w:r>
            <w:r w:rsidRPr="00887D8D">
              <w:rPr>
                <w:rFonts w:ascii="Times New Roman" w:hAnsi="Times New Roman" w:cs="Times New Roman"/>
                <w:sz w:val="25"/>
                <w:szCs w:val="25"/>
                <w:vertAlign w:val="superscript"/>
              </w:rPr>
              <w:t>5</w:t>
            </w:r>
          </w:p>
        </w:tc>
        <w:tc>
          <w:tcPr>
            <w:tcW w:w="84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Trip</w:t>
            </w: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5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7"/>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Miscellaneous travel expenses</w:t>
            </w:r>
          </w:p>
        </w:tc>
        <w:tc>
          <w:tcPr>
            <w:tcW w:w="8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Trip</w:t>
            </w: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72"/>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04"/>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03" w:lineRule="exact"/>
              <w:ind w:left="100"/>
              <w:rPr>
                <w:rFonts w:ascii="Times New Roman" w:hAnsi="Times New Roman" w:cs="Times New Roman"/>
                <w:sz w:val="24"/>
                <w:szCs w:val="24"/>
              </w:rPr>
            </w:pPr>
            <w:r w:rsidRPr="00887D8D">
              <w:rPr>
                <w:rFonts w:ascii="Times New Roman" w:hAnsi="Times New Roman" w:cs="Times New Roman"/>
                <w:sz w:val="20"/>
                <w:szCs w:val="20"/>
              </w:rPr>
              <w:t>Communication costs between</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7"/>
                <w:szCs w:val="17"/>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36"/>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28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w:t>
            </w:r>
            <w:r w:rsidRPr="00887D8D">
              <w:rPr>
                <w:rFonts w:ascii="Times New Roman" w:hAnsi="Times New Roman" w:cs="Times New Roman"/>
                <w:i/>
                <w:iCs/>
                <w:sz w:val="20"/>
                <w:szCs w:val="20"/>
              </w:rPr>
              <w:t>Insert place</w:t>
            </w:r>
            <w:r w:rsidRPr="00887D8D">
              <w:rPr>
                <w:rFonts w:ascii="Times New Roman" w:hAnsi="Times New Roman" w:cs="Times New Roman"/>
                <w:sz w:val="20"/>
                <w:szCs w:val="20"/>
              </w:rPr>
              <w:t>] and [</w:t>
            </w:r>
            <w:r w:rsidRPr="00887D8D">
              <w:rPr>
                <w:rFonts w:ascii="Times New Roman" w:hAnsi="Times New Roman" w:cs="Times New Roman"/>
                <w:i/>
                <w:iCs/>
                <w:sz w:val="20"/>
                <w:szCs w:val="20"/>
              </w:rPr>
              <w:t>Insert place</w:t>
            </w:r>
            <w:r w:rsidRPr="00887D8D">
              <w:rPr>
                <w:rFonts w:ascii="Times New Roman" w:hAnsi="Times New Roman" w:cs="Times New Roman"/>
                <w:sz w:val="20"/>
                <w:szCs w:val="20"/>
              </w:rPr>
              <w:t>]</w:t>
            </w: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70"/>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Drafting, reproduction of reports</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2"/>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21"/>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0" w:lineRule="exact"/>
              <w:ind w:left="100"/>
              <w:rPr>
                <w:rFonts w:ascii="Times New Roman" w:hAnsi="Times New Roman" w:cs="Times New Roman"/>
                <w:sz w:val="24"/>
                <w:szCs w:val="24"/>
              </w:rPr>
            </w:pPr>
            <w:r w:rsidRPr="00887D8D">
              <w:rPr>
                <w:rFonts w:ascii="Times New Roman" w:hAnsi="Times New Roman" w:cs="Times New Roman"/>
                <w:sz w:val="20"/>
                <w:szCs w:val="20"/>
              </w:rPr>
              <w:t>Equipment, instruments,</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38"/>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28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materials, supplies, etc.</w:t>
            </w: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8"/>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Shipment of personal effects</w:t>
            </w:r>
          </w:p>
        </w:tc>
        <w:tc>
          <w:tcPr>
            <w:tcW w:w="84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60"/>
              <w:rPr>
                <w:rFonts w:ascii="Times New Roman" w:hAnsi="Times New Roman" w:cs="Times New Roman"/>
                <w:sz w:val="24"/>
                <w:szCs w:val="24"/>
              </w:rPr>
            </w:pPr>
            <w:r w:rsidRPr="00887D8D">
              <w:rPr>
                <w:rFonts w:ascii="Times New Roman" w:hAnsi="Times New Roman" w:cs="Times New Roman"/>
                <w:sz w:val="20"/>
                <w:szCs w:val="20"/>
              </w:rPr>
              <w:t>Trip</w:t>
            </w: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4"/>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7"/>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Use of computers, software</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2"/>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7"/>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Laboratory tests.</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4"/>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7"/>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Subcontracts</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4"/>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7"/>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Local transportation costs</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2"/>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67"/>
        </w:trPr>
        <w:tc>
          <w:tcPr>
            <w:tcW w:w="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4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8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Office rent, clerical assistance</w:t>
            </w:r>
          </w:p>
        </w:tc>
        <w:tc>
          <w:tcPr>
            <w:tcW w:w="8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22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54"/>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8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230"/>
        </w:trPr>
        <w:tc>
          <w:tcPr>
            <w:tcW w:w="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4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28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29" w:lineRule="exact"/>
              <w:ind w:left="100"/>
              <w:rPr>
                <w:rFonts w:ascii="Times New Roman" w:hAnsi="Times New Roman" w:cs="Times New Roman"/>
                <w:sz w:val="24"/>
                <w:szCs w:val="24"/>
              </w:rPr>
            </w:pPr>
            <w:r w:rsidRPr="00887D8D">
              <w:rPr>
                <w:rFonts w:ascii="Times New Roman" w:hAnsi="Times New Roman" w:cs="Times New Roman"/>
                <w:sz w:val="20"/>
                <w:szCs w:val="20"/>
              </w:rPr>
              <w:t xml:space="preserve">Training of the PA’s personnel </w:t>
            </w:r>
            <w:r w:rsidRPr="00887D8D">
              <w:rPr>
                <w:rFonts w:ascii="Times New Roman" w:hAnsi="Times New Roman" w:cs="Times New Roman"/>
                <w:sz w:val="25"/>
                <w:szCs w:val="25"/>
                <w:vertAlign w:val="superscript"/>
              </w:rPr>
              <w:t>6</w:t>
            </w:r>
          </w:p>
        </w:tc>
        <w:tc>
          <w:tcPr>
            <w:tcW w:w="8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2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1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564FD6">
      <w:pPr>
        <w:widowControl w:val="0"/>
        <w:autoSpaceDE w:val="0"/>
        <w:autoSpaceDN w:val="0"/>
        <w:adjustRightInd w:val="0"/>
        <w:spacing w:after="0" w:line="43" w:lineRule="exact"/>
        <w:rPr>
          <w:rFonts w:ascii="Times New Roman" w:hAnsi="Times New Roman" w:cs="Times New Roman"/>
          <w:sz w:val="24"/>
          <w:szCs w:val="24"/>
        </w:rPr>
      </w:pPr>
      <w:r w:rsidRPr="00564FD6">
        <w:rPr>
          <w:rFonts w:ascii="Times New Roman" w:hAnsi="Times New Roman" w:cs="Times New Roman"/>
          <w:noProof/>
        </w:rPr>
        <w:pict>
          <v:line id="_x0000_s1196" style="position:absolute;z-index:-251484160;mso-position-horizontal-relative:text;mso-position-vertical-relative:text" from="35.45pt,-272.25pt" to="36.15pt,-272.25pt" o:allowincell="f" strokeweight=".04231mm"/>
        </w:pict>
      </w:r>
      <w:r w:rsidRPr="00564FD6">
        <w:rPr>
          <w:rFonts w:ascii="Times New Roman" w:hAnsi="Times New Roman" w:cs="Times New Roman"/>
          <w:noProof/>
        </w:rPr>
        <w:pict>
          <v:line id="_x0000_s1197" style="position:absolute;z-index:-251483136;mso-position-horizontal-relative:text;mso-position-vertical-relative:text" from="174.4pt,-272.25pt" to="175.15pt,-272.25pt" o:allowincell="f" strokeweight=".04231mm"/>
        </w:pict>
      </w:r>
      <w:r w:rsidRPr="00564FD6">
        <w:rPr>
          <w:rFonts w:ascii="Times New Roman" w:hAnsi="Times New Roman" w:cs="Times New Roman"/>
          <w:noProof/>
        </w:rPr>
        <w:pict>
          <v:line id="_x0000_s1198" style="position:absolute;z-index:-251482112;mso-position-horizontal-relative:text;mso-position-vertical-relative:text" from="217.05pt,-272.25pt" to="217.75pt,-272.25pt" o:allowincell="f" strokeweight=".04231mm"/>
        </w:pict>
      </w:r>
      <w:r w:rsidRPr="00564FD6">
        <w:rPr>
          <w:rFonts w:ascii="Times New Roman" w:hAnsi="Times New Roman" w:cs="Times New Roman"/>
          <w:noProof/>
        </w:rPr>
        <w:pict>
          <v:line id="_x0000_s1199" style="position:absolute;z-index:-251481088;mso-position-horizontal-relative:text;mso-position-vertical-relative:text" from="273.65pt,-272.25pt" to="274.4pt,-272.25pt" o:allowincell="f" strokeweight=".04231mm"/>
        </w:pict>
      </w:r>
      <w:r w:rsidRPr="00564FD6">
        <w:rPr>
          <w:rFonts w:ascii="Times New Roman" w:hAnsi="Times New Roman" w:cs="Times New Roman"/>
          <w:noProof/>
        </w:rPr>
        <w:pict>
          <v:line id="_x0000_s1200" style="position:absolute;z-index:-251480064;mso-position-horizontal-relative:text;mso-position-vertical-relative:text" from="330.45pt,-272.25pt" to="331.15pt,-272.25pt" o:allowincell="f" strokeweight=".04231mm"/>
        </w:pict>
      </w:r>
      <w:r w:rsidRPr="00564FD6">
        <w:rPr>
          <w:rFonts w:ascii="Times New Roman" w:hAnsi="Times New Roman" w:cs="Times New Roman"/>
          <w:noProof/>
        </w:rPr>
        <w:pict>
          <v:line id="_x0000_s1201" style="position:absolute;z-index:-251479040;mso-position-horizontal-relative:text;mso-position-vertical-relative:text" from="406.9pt,-272.25pt" to="407.6pt,-272.25pt" o:allowincell="f" strokeweight=".04231mm"/>
        </w:pict>
      </w:r>
      <w:r w:rsidRPr="00564FD6">
        <w:rPr>
          <w:rFonts w:ascii="Times New Roman" w:hAnsi="Times New Roman" w:cs="Times New Roman"/>
          <w:noProof/>
        </w:rPr>
        <w:pict>
          <v:line id="_x0000_s1202" style="position:absolute;z-index:-251478016;mso-position-horizontal-relative:text;mso-position-vertical-relative:text" from="483.45pt,-272.25pt" to="484.15pt,-272.25pt" o:allowincell="f" strokeweight=".04231mm"/>
        </w:pict>
      </w:r>
      <w:r w:rsidRPr="00564FD6">
        <w:rPr>
          <w:rFonts w:ascii="Times New Roman" w:hAnsi="Times New Roman" w:cs="Times New Roman"/>
          <w:noProof/>
        </w:rPr>
        <w:pict>
          <v:line id="_x0000_s1203" style="position:absolute;z-index:-251476992;mso-position-horizontal-relative:text;mso-position-vertical-relative:text" from="560.05pt,-272.25pt" to="560.75pt,-272.25pt" o:allowincell="f" strokeweight=".04231mm"/>
        </w:pict>
      </w:r>
      <w:r w:rsidRPr="00564FD6">
        <w:rPr>
          <w:rFonts w:ascii="Times New Roman" w:hAnsi="Times New Roman" w:cs="Times New Roman"/>
          <w:noProof/>
        </w:rPr>
        <w:pict>
          <v:rect id="_x0000_s1204" style="position:absolute;margin-left:636pt;margin-top:-272.75pt;width:.95pt;height:1pt;z-index:-251475968;mso-position-horizontal-relative:text;mso-position-vertical-relative:text" o:allowincell="f" fillcolor="black" stroked="f"/>
        </w:pict>
      </w:r>
      <w:r w:rsidRPr="00564FD6">
        <w:rPr>
          <w:rFonts w:ascii="Times New Roman" w:hAnsi="Times New Roman" w:cs="Times New Roman"/>
          <w:noProof/>
        </w:rPr>
        <w:pict>
          <v:line id="_x0000_s1205" style="position:absolute;z-index:-251474944;mso-position-horizontal-relative:text;mso-position-vertical-relative:text" from="13.6pt,-272.2pt" to="13.6pt,19.4pt" o:allowincell="f" strokeweight=".16931mm"/>
        </w:pict>
      </w:r>
      <w:r w:rsidRPr="00564FD6">
        <w:rPr>
          <w:rFonts w:ascii="Times New Roman" w:hAnsi="Times New Roman" w:cs="Times New Roman"/>
          <w:noProof/>
        </w:rPr>
        <w:pict>
          <v:line id="_x0000_s1206" style="position:absolute;z-index:-251473920;mso-position-horizontal-relative:text;mso-position-vertical-relative:text" from="330.8pt,-197.4pt" to="330.8pt,19.4pt" o:allowincell="f" strokeweight=".72pt"/>
        </w:pict>
      </w:r>
      <w:r w:rsidRPr="00564FD6">
        <w:rPr>
          <w:rFonts w:ascii="Times New Roman" w:hAnsi="Times New Roman" w:cs="Times New Roman"/>
          <w:noProof/>
        </w:rPr>
        <w:pict>
          <v:line id="_x0000_s1207" style="position:absolute;z-index:-251472896;mso-position-horizontal-relative:text;mso-position-vertical-relative:text" from="407.25pt,-197.4pt" to="407.25pt,19.4pt" o:allowincell="f" strokeweight=".72pt"/>
        </w:pict>
      </w:r>
      <w:r w:rsidRPr="00564FD6">
        <w:rPr>
          <w:rFonts w:ascii="Times New Roman" w:hAnsi="Times New Roman" w:cs="Times New Roman"/>
          <w:noProof/>
        </w:rPr>
        <w:pict>
          <v:line id="_x0000_s1208" style="position:absolute;z-index:-251471872;mso-position-horizontal-relative:text;mso-position-vertical-relative:text" from="483.8pt,-197.4pt" to="483.8pt,19.4pt" o:allowincell="f" strokeweight=".72pt"/>
        </w:pict>
      </w:r>
      <w:r w:rsidRPr="00564FD6">
        <w:rPr>
          <w:rFonts w:ascii="Times New Roman" w:hAnsi="Times New Roman" w:cs="Times New Roman"/>
          <w:noProof/>
        </w:rPr>
        <w:pict>
          <v:line id="_x0000_s1209" style="position:absolute;z-index:-251470848;mso-position-horizontal-relative:text;mso-position-vertical-relative:text" from="560.4pt,-197.4pt" to="560.4pt,19.4pt" o:allowincell="f" strokeweight=".25397mm"/>
        </w:pict>
      </w:r>
      <w:r w:rsidRPr="00564FD6">
        <w:rPr>
          <w:rFonts w:ascii="Times New Roman" w:hAnsi="Times New Roman" w:cs="Times New Roman"/>
          <w:noProof/>
        </w:rPr>
        <w:pict>
          <v:line id="_x0000_s1210" style="position:absolute;z-index:-251469824;mso-position-horizontal-relative:text;mso-position-vertical-relative:text" from="636.5pt,-272.2pt" to="636.5pt,19.4pt" o:allowincell="f" strokeweight=".48pt"/>
        </w:pict>
      </w:r>
    </w:p>
    <w:p w:rsidR="00EC5B46" w:rsidRPr="00887D8D" w:rsidRDefault="00257CA9">
      <w:pPr>
        <w:widowControl w:val="0"/>
        <w:autoSpaceDE w:val="0"/>
        <w:autoSpaceDN w:val="0"/>
        <w:adjustRightInd w:val="0"/>
        <w:spacing w:after="0" w:line="240" w:lineRule="auto"/>
        <w:ind w:left="4500"/>
        <w:rPr>
          <w:rFonts w:ascii="Times New Roman" w:hAnsi="Times New Roman" w:cs="Times New Roman"/>
          <w:sz w:val="24"/>
          <w:szCs w:val="24"/>
        </w:rPr>
      </w:pPr>
      <w:r w:rsidRPr="00887D8D">
        <w:rPr>
          <w:rFonts w:ascii="Times New Roman" w:hAnsi="Times New Roman" w:cs="Times New Roman"/>
          <w:sz w:val="24"/>
          <w:szCs w:val="24"/>
        </w:rPr>
        <w:t>Total Costs</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211" style="position:absolute;z-index:-251468800" from="12.4pt,4.2pt" to="637.65pt,4.2pt" o:allowincell="f" strokeweight=".16931mm"/>
        </w:pict>
      </w:r>
      <w:r w:rsidRPr="00564FD6">
        <w:rPr>
          <w:rFonts w:ascii="Times New Roman" w:hAnsi="Times New Roman" w:cs="Times New Roman"/>
          <w:noProof/>
        </w:rPr>
        <w:pict>
          <v:line id="_x0000_s1212" style="position:absolute;z-index:-251467776" from="13.35pt,3.25pt" to="636.7pt,3.25pt" o:allowincell="f" strokeweight=".16931mm"/>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88"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400" w:bottom="728" w:left="1420" w:header="720" w:footer="720" w:gutter="0"/>
          <w:cols w:space="720" w:equalWidth="0">
            <w:col w:w="130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0" w:name="page45"/>
      <w:bookmarkEnd w:id="40"/>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49728"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19" w:lineRule="exact"/>
        <w:rPr>
          <w:rFonts w:ascii="Times New Roman" w:hAnsi="Times New Roman" w:cs="Times New Roman"/>
          <w:sz w:val="24"/>
          <w:szCs w:val="24"/>
        </w:rPr>
      </w:pPr>
    </w:p>
    <w:p w:rsidR="00EC5B46" w:rsidRPr="00887D8D" w:rsidRDefault="00257CA9" w:rsidP="00257CA9">
      <w:pPr>
        <w:widowControl w:val="0"/>
        <w:numPr>
          <w:ilvl w:val="0"/>
          <w:numId w:val="35"/>
        </w:numPr>
        <w:tabs>
          <w:tab w:val="clear" w:pos="720"/>
          <w:tab w:val="num" w:pos="300"/>
        </w:tabs>
        <w:overflowPunct w:val="0"/>
        <w:autoSpaceDE w:val="0"/>
        <w:autoSpaceDN w:val="0"/>
        <w:adjustRightInd w:val="0"/>
        <w:spacing w:after="0" w:line="239"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Form FIN-5 should be filled for each of the Forms FIN-3 provided, if needed.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5"/>
        </w:numPr>
        <w:tabs>
          <w:tab w:val="clear" w:pos="720"/>
          <w:tab w:val="num" w:pos="300"/>
        </w:tabs>
        <w:overflowPunct w:val="0"/>
        <w:autoSpaceDE w:val="0"/>
        <w:autoSpaceDN w:val="0"/>
        <w:adjustRightInd w:val="0"/>
        <w:spacing w:after="0" w:line="239"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Delete items that are not applicable or add other items according to Paragraph Reference 3.6 of the Data Sheet. </w:t>
      </w:r>
    </w:p>
    <w:p w:rsidR="00EC5B46" w:rsidRPr="00887D8D" w:rsidRDefault="00257CA9" w:rsidP="00257CA9">
      <w:pPr>
        <w:widowControl w:val="0"/>
        <w:numPr>
          <w:ilvl w:val="0"/>
          <w:numId w:val="35"/>
        </w:numPr>
        <w:tabs>
          <w:tab w:val="clear" w:pos="720"/>
          <w:tab w:val="num" w:pos="300"/>
        </w:tabs>
        <w:overflowPunct w:val="0"/>
        <w:autoSpaceDE w:val="0"/>
        <w:autoSpaceDN w:val="0"/>
        <w:adjustRightInd w:val="0"/>
        <w:spacing w:after="0" w:line="237"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Indicate unit cost and currency. </w:t>
      </w:r>
    </w:p>
    <w:p w:rsidR="00EC5B46" w:rsidRPr="00887D8D" w:rsidRDefault="00EC5B46">
      <w:pPr>
        <w:widowControl w:val="0"/>
        <w:autoSpaceDE w:val="0"/>
        <w:autoSpaceDN w:val="0"/>
        <w:adjustRightInd w:val="0"/>
        <w:spacing w:after="0" w:line="50" w:lineRule="exact"/>
        <w:rPr>
          <w:rFonts w:ascii="Times New Roman" w:hAnsi="Times New Roman" w:cs="Times New Roman"/>
          <w:sz w:val="20"/>
          <w:szCs w:val="20"/>
        </w:rPr>
      </w:pPr>
    </w:p>
    <w:p w:rsidR="00EC5B46" w:rsidRPr="00887D8D" w:rsidRDefault="00257CA9" w:rsidP="00257CA9">
      <w:pPr>
        <w:widowControl w:val="0"/>
        <w:numPr>
          <w:ilvl w:val="0"/>
          <w:numId w:val="35"/>
        </w:numPr>
        <w:tabs>
          <w:tab w:val="clear" w:pos="720"/>
          <w:tab w:val="num" w:pos="298"/>
        </w:tabs>
        <w:overflowPunct w:val="0"/>
        <w:autoSpaceDE w:val="0"/>
        <w:autoSpaceDN w:val="0"/>
        <w:adjustRightInd w:val="0"/>
        <w:spacing w:after="0" w:line="223" w:lineRule="auto"/>
        <w:ind w:left="300" w:right="100" w:hanging="280"/>
        <w:rPr>
          <w:rFonts w:ascii="Times New Roman" w:hAnsi="Times New Roman" w:cs="Times New Roman"/>
          <w:sz w:val="20"/>
          <w:szCs w:val="20"/>
        </w:rPr>
      </w:pPr>
      <w:r w:rsidRPr="00887D8D">
        <w:rPr>
          <w:rFonts w:ascii="Times New Roman" w:hAnsi="Times New Roman" w:cs="Times New Roman"/>
          <w:sz w:val="20"/>
          <w:szCs w:val="20"/>
        </w:rPr>
        <w:t xml:space="preserve">Indicate between brackets the name of the foreign currency. Use the same columns and currencies of Form FIN-2. Indicate the cost of each reimbursable item in the column of the relevant currency. Cost = Unit Cost x Quantity.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5"/>
        </w:numPr>
        <w:tabs>
          <w:tab w:val="clear" w:pos="720"/>
          <w:tab w:val="num" w:pos="300"/>
        </w:tabs>
        <w:overflowPunct w:val="0"/>
        <w:autoSpaceDE w:val="0"/>
        <w:autoSpaceDN w:val="0"/>
        <w:adjustRightInd w:val="0"/>
        <w:spacing w:after="0" w:line="239"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Indicate route of each flight, and if the trip is one- or two-ways.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5"/>
        </w:numPr>
        <w:tabs>
          <w:tab w:val="clear" w:pos="720"/>
          <w:tab w:val="num" w:pos="300"/>
        </w:tabs>
        <w:overflowPunct w:val="0"/>
        <w:autoSpaceDE w:val="0"/>
        <w:autoSpaceDN w:val="0"/>
        <w:adjustRightInd w:val="0"/>
        <w:spacing w:after="0" w:line="239"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Only if the training is a major component of the assignment, defined as such in the TOR.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4"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1" w:name="page46"/>
      <w:bookmarkEnd w:id="41"/>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50752"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p w:rsidR="00EC5B46" w:rsidRPr="00887D8D" w:rsidRDefault="00257CA9">
      <w:pPr>
        <w:widowControl w:val="0"/>
        <w:tabs>
          <w:tab w:val="left" w:pos="2940"/>
        </w:tabs>
        <w:autoSpaceDE w:val="0"/>
        <w:autoSpaceDN w:val="0"/>
        <w:adjustRightInd w:val="0"/>
        <w:spacing w:after="0" w:line="240" w:lineRule="auto"/>
        <w:ind w:left="800"/>
        <w:rPr>
          <w:rFonts w:ascii="Times New Roman" w:hAnsi="Times New Roman" w:cs="Times New Roman"/>
          <w:sz w:val="24"/>
          <w:szCs w:val="24"/>
        </w:rPr>
      </w:pPr>
      <w:r w:rsidRPr="00887D8D">
        <w:rPr>
          <w:rFonts w:ascii="Times New Roman" w:hAnsi="Times New Roman" w:cs="Times New Roman"/>
          <w:sz w:val="32"/>
          <w:szCs w:val="32"/>
        </w:rPr>
        <w:t>F</w:t>
      </w:r>
      <w:r w:rsidRPr="00887D8D">
        <w:rPr>
          <w:rFonts w:ascii="Times New Roman" w:hAnsi="Times New Roman" w:cs="Times New Roman"/>
          <w:sz w:val="25"/>
          <w:szCs w:val="25"/>
        </w:rPr>
        <w:t>ORM</w:t>
      </w:r>
      <w:r w:rsidRPr="00887D8D">
        <w:rPr>
          <w:rFonts w:ascii="Times New Roman" w:hAnsi="Times New Roman" w:cs="Times New Roman"/>
          <w:sz w:val="32"/>
          <w:szCs w:val="32"/>
        </w:rPr>
        <w:t xml:space="preserve"> FIN-5.</w:t>
      </w:r>
      <w:r w:rsidRPr="00887D8D">
        <w:rPr>
          <w:rFonts w:ascii="Times New Roman" w:hAnsi="Times New Roman" w:cs="Times New Roman"/>
          <w:sz w:val="24"/>
          <w:szCs w:val="24"/>
        </w:rPr>
        <w:tab/>
      </w:r>
      <w:r w:rsidRPr="00887D8D">
        <w:rPr>
          <w:rFonts w:ascii="Times New Roman" w:hAnsi="Times New Roman" w:cs="Times New Roman"/>
          <w:sz w:val="32"/>
          <w:szCs w:val="32"/>
        </w:rPr>
        <w:t>B</w:t>
      </w:r>
      <w:r w:rsidRPr="00887D8D">
        <w:rPr>
          <w:rFonts w:ascii="Times New Roman" w:hAnsi="Times New Roman" w:cs="Times New Roman"/>
          <w:sz w:val="25"/>
          <w:szCs w:val="25"/>
        </w:rPr>
        <w:t>REAKDOWN OF</w:t>
      </w:r>
      <w:r w:rsidRPr="00887D8D">
        <w:rPr>
          <w:rFonts w:ascii="Times New Roman" w:hAnsi="Times New Roman" w:cs="Times New Roman"/>
          <w:sz w:val="32"/>
          <w:szCs w:val="32"/>
        </w:rPr>
        <w:t xml:space="preserve"> R</w:t>
      </w:r>
      <w:r w:rsidRPr="00887D8D">
        <w:rPr>
          <w:rFonts w:ascii="Times New Roman" w:hAnsi="Times New Roman" w:cs="Times New Roman"/>
          <w:sz w:val="25"/>
          <w:szCs w:val="25"/>
        </w:rPr>
        <w:t>EIMBURSABLE</w:t>
      </w:r>
      <w:r w:rsidRPr="00887D8D">
        <w:rPr>
          <w:rFonts w:ascii="Times New Roman" w:hAnsi="Times New Roman" w:cs="Times New Roman"/>
          <w:sz w:val="32"/>
          <w:szCs w:val="32"/>
        </w:rPr>
        <w:t xml:space="preserve"> E</w:t>
      </w:r>
      <w:r w:rsidRPr="00887D8D">
        <w:rPr>
          <w:rFonts w:ascii="Times New Roman" w:hAnsi="Times New Roman" w:cs="Times New Roman"/>
          <w:sz w:val="25"/>
          <w:szCs w:val="25"/>
        </w:rPr>
        <w:t>XPENSES</w:t>
      </w:r>
    </w:p>
    <w:p w:rsidR="00EC5B46" w:rsidRPr="00887D8D" w:rsidRDefault="003517F0">
      <w:pPr>
        <w:widowControl w:val="0"/>
        <w:autoSpaceDE w:val="0"/>
        <w:autoSpaceDN w:val="0"/>
        <w:adjustRightInd w:val="0"/>
        <w:spacing w:after="0" w:line="329"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51776" behindDoc="1" locked="0" layoutInCell="0" allowOverlap="1">
            <wp:simplePos x="0" y="0"/>
            <wp:positionH relativeFrom="column">
              <wp:posOffset>-4445</wp:posOffset>
            </wp:positionH>
            <wp:positionV relativeFrom="paragraph">
              <wp:posOffset>19685</wp:posOffset>
            </wp:positionV>
            <wp:extent cx="5981065" cy="6350"/>
            <wp:effectExtent l="0" t="0" r="0"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EC5B46" w:rsidRPr="00887D8D" w:rsidRDefault="00257CA9">
      <w:pPr>
        <w:widowControl w:val="0"/>
        <w:overflowPunct w:val="0"/>
        <w:autoSpaceDE w:val="0"/>
        <w:autoSpaceDN w:val="0"/>
        <w:adjustRightInd w:val="0"/>
        <w:spacing w:after="0" w:line="227" w:lineRule="auto"/>
        <w:ind w:left="20" w:right="40"/>
        <w:jc w:val="both"/>
        <w:rPr>
          <w:rFonts w:ascii="Times New Roman" w:hAnsi="Times New Roman" w:cs="Times New Roman"/>
          <w:sz w:val="24"/>
          <w:szCs w:val="24"/>
        </w:rPr>
      </w:pPr>
      <w:r w:rsidRPr="00887D8D">
        <w:rPr>
          <w:rFonts w:ascii="Times New Roman" w:hAnsi="Times New Roman" w:cs="Times New Roman"/>
          <w:sz w:val="24"/>
          <w:szCs w:val="24"/>
        </w:rPr>
        <w:t>(This Form FIN-5 shall only be used when it is indicated in Reference Paragraph 5.6 of the Data Sheet that remuneration shall be Lump Sum. Information to be provided in this Form shall only be used to establish payments to the Consultant for possible additional services requested by the PA)</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44"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tblPr>
      <w:tblGrid>
        <w:gridCol w:w="600"/>
        <w:gridCol w:w="3420"/>
        <w:gridCol w:w="1700"/>
        <w:gridCol w:w="2240"/>
      </w:tblGrid>
      <w:tr w:rsidR="00EC5B46" w:rsidRPr="00887D8D">
        <w:trPr>
          <w:trHeight w:val="510"/>
        </w:trPr>
        <w:tc>
          <w:tcPr>
            <w:tcW w:w="600" w:type="dxa"/>
            <w:tcBorders>
              <w:top w:val="single" w:sz="8" w:space="0" w:color="auto"/>
              <w:left w:val="single" w:sz="8" w:space="0" w:color="auto"/>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60"/>
              <w:rPr>
                <w:rFonts w:ascii="Times New Roman" w:hAnsi="Times New Roman" w:cs="Times New Roman"/>
                <w:sz w:val="24"/>
                <w:szCs w:val="24"/>
              </w:rPr>
            </w:pPr>
            <w:r w:rsidRPr="00887D8D">
              <w:rPr>
                <w:rFonts w:ascii="Times New Roman" w:hAnsi="Times New Roman" w:cs="Times New Roman"/>
                <w:b/>
                <w:bCs/>
                <w:sz w:val="24"/>
                <w:szCs w:val="24"/>
              </w:rPr>
              <w:t>N°</w:t>
            </w:r>
          </w:p>
        </w:tc>
        <w:tc>
          <w:tcPr>
            <w:tcW w:w="342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1040"/>
              <w:rPr>
                <w:rFonts w:ascii="Times New Roman" w:hAnsi="Times New Roman" w:cs="Times New Roman"/>
                <w:sz w:val="24"/>
                <w:szCs w:val="24"/>
              </w:rPr>
            </w:pPr>
            <w:r w:rsidRPr="00887D8D">
              <w:rPr>
                <w:rFonts w:ascii="Times New Roman" w:hAnsi="Times New Roman" w:cs="Times New Roman"/>
                <w:b/>
                <w:bCs/>
                <w:sz w:val="24"/>
                <w:szCs w:val="24"/>
              </w:rPr>
              <w:t>Description</w:t>
            </w:r>
            <w:r w:rsidRPr="00887D8D">
              <w:rPr>
                <w:rFonts w:ascii="Times New Roman" w:hAnsi="Times New Roman" w:cs="Times New Roman"/>
                <w:b/>
                <w:bCs/>
                <w:sz w:val="32"/>
                <w:szCs w:val="32"/>
                <w:vertAlign w:val="superscript"/>
              </w:rPr>
              <w:t>1</w:t>
            </w:r>
          </w:p>
        </w:tc>
        <w:tc>
          <w:tcPr>
            <w:tcW w:w="170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580"/>
              <w:rPr>
                <w:rFonts w:ascii="Times New Roman" w:hAnsi="Times New Roman" w:cs="Times New Roman"/>
                <w:sz w:val="24"/>
                <w:szCs w:val="24"/>
              </w:rPr>
            </w:pPr>
            <w:r w:rsidRPr="00887D8D">
              <w:rPr>
                <w:rFonts w:ascii="Times New Roman" w:hAnsi="Times New Roman" w:cs="Times New Roman"/>
                <w:b/>
                <w:bCs/>
                <w:sz w:val="24"/>
                <w:szCs w:val="24"/>
              </w:rPr>
              <w:t>Unit</w:t>
            </w:r>
          </w:p>
        </w:tc>
        <w:tc>
          <w:tcPr>
            <w:tcW w:w="224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560"/>
              <w:rPr>
                <w:rFonts w:ascii="Times New Roman" w:hAnsi="Times New Roman" w:cs="Times New Roman"/>
                <w:sz w:val="24"/>
                <w:szCs w:val="24"/>
              </w:rPr>
            </w:pPr>
            <w:r w:rsidRPr="00887D8D">
              <w:rPr>
                <w:rFonts w:ascii="Times New Roman" w:hAnsi="Times New Roman" w:cs="Times New Roman"/>
                <w:b/>
                <w:bCs/>
                <w:sz w:val="24"/>
                <w:szCs w:val="24"/>
              </w:rPr>
              <w:t>Unit Cost</w:t>
            </w:r>
            <w:r w:rsidRPr="00887D8D">
              <w:rPr>
                <w:rFonts w:ascii="Times New Roman" w:hAnsi="Times New Roman" w:cs="Times New Roman"/>
                <w:b/>
                <w:bCs/>
                <w:sz w:val="32"/>
                <w:szCs w:val="32"/>
                <w:vertAlign w:val="superscript"/>
              </w:rPr>
              <w:t>2</w:t>
            </w:r>
          </w:p>
        </w:tc>
      </w:tr>
      <w:tr w:rsidR="00EC5B46" w:rsidRPr="00887D8D">
        <w:trPr>
          <w:trHeight w:val="65"/>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5"/>
                <w:szCs w:val="5"/>
              </w:rPr>
            </w:pPr>
          </w:p>
        </w:tc>
      </w:tr>
      <w:tr w:rsidR="00EC5B46" w:rsidRPr="00887D8D">
        <w:trPr>
          <w:trHeight w:val="328"/>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Per diem allowances</w:t>
            </w:r>
          </w:p>
        </w:tc>
        <w:tc>
          <w:tcPr>
            <w:tcW w:w="17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Day</w:t>
            </w: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9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International flights</w:t>
            </w:r>
            <w:r w:rsidRPr="00887D8D">
              <w:rPr>
                <w:rFonts w:ascii="Times New Roman" w:hAnsi="Times New Roman" w:cs="Times New Roman"/>
                <w:sz w:val="32"/>
                <w:szCs w:val="32"/>
                <w:vertAlign w:val="superscript"/>
              </w:rPr>
              <w:t>3</w:t>
            </w:r>
          </w:p>
        </w:tc>
        <w:tc>
          <w:tcPr>
            <w:tcW w:w="170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ind w:left="600"/>
              <w:rPr>
                <w:rFonts w:ascii="Times New Roman" w:hAnsi="Times New Roman" w:cs="Times New Roman"/>
                <w:sz w:val="24"/>
                <w:szCs w:val="24"/>
              </w:rPr>
            </w:pPr>
            <w:r w:rsidRPr="00887D8D">
              <w:rPr>
                <w:rFonts w:ascii="Times New Roman" w:hAnsi="Times New Roman" w:cs="Times New Roman"/>
                <w:sz w:val="24"/>
                <w:szCs w:val="24"/>
              </w:rPr>
              <w:t>Trip</w:t>
            </w: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326"/>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Miscellaneous travel expenses</w:t>
            </w:r>
          </w:p>
        </w:tc>
        <w:tc>
          <w:tcPr>
            <w:tcW w:w="17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600"/>
              <w:rPr>
                <w:rFonts w:ascii="Times New Roman" w:hAnsi="Times New Roman" w:cs="Times New Roman"/>
                <w:sz w:val="24"/>
                <w:szCs w:val="24"/>
              </w:rPr>
            </w:pPr>
            <w:r w:rsidRPr="00887D8D">
              <w:rPr>
                <w:rFonts w:ascii="Times New Roman" w:hAnsi="Times New Roman" w:cs="Times New Roman"/>
                <w:sz w:val="24"/>
                <w:szCs w:val="24"/>
              </w:rPr>
              <w:t>Trip</w:t>
            </w: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9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r>
      <w:tr w:rsidR="00EC5B46" w:rsidRPr="00887D8D">
        <w:trPr>
          <w:trHeight w:val="305"/>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Communication costs between</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76"/>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w:t>
            </w:r>
            <w:r w:rsidRPr="00887D8D">
              <w:rPr>
                <w:rFonts w:ascii="Times New Roman" w:hAnsi="Times New Roman" w:cs="Times New Roman"/>
                <w:i/>
                <w:iCs/>
                <w:sz w:val="24"/>
                <w:szCs w:val="24"/>
              </w:rPr>
              <w:t>Insert place</w:t>
            </w:r>
            <w:r w:rsidRPr="00887D8D">
              <w:rPr>
                <w:rFonts w:ascii="Times New Roman" w:hAnsi="Times New Roman" w:cs="Times New Roman"/>
                <w:sz w:val="24"/>
                <w:szCs w:val="24"/>
              </w:rPr>
              <w:t>] and [</w:t>
            </w:r>
            <w:r w:rsidRPr="00887D8D">
              <w:rPr>
                <w:rFonts w:ascii="Times New Roman" w:hAnsi="Times New Roman" w:cs="Times New Roman"/>
                <w:i/>
                <w:iCs/>
                <w:sz w:val="24"/>
                <w:szCs w:val="24"/>
              </w:rPr>
              <w:t>Insert place</w:t>
            </w:r>
            <w:r w:rsidRPr="00887D8D">
              <w:rPr>
                <w:rFonts w:ascii="Times New Roman" w:hAnsi="Times New Roman" w:cs="Times New Roman"/>
                <w:sz w:val="24"/>
                <w:szCs w:val="24"/>
              </w:rPr>
              <w:t>]</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8"/>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Drafting, reproduction of reports</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5"/>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Equipment, instruments,</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276"/>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materials, supplies, etc.</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5"/>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Shipment of personal effects</w:t>
            </w:r>
          </w:p>
        </w:tc>
        <w:tc>
          <w:tcPr>
            <w:tcW w:w="17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600"/>
              <w:rPr>
                <w:rFonts w:ascii="Times New Roman" w:hAnsi="Times New Roman" w:cs="Times New Roman"/>
                <w:sz w:val="24"/>
                <w:szCs w:val="24"/>
              </w:rPr>
            </w:pPr>
            <w:r w:rsidRPr="00887D8D">
              <w:rPr>
                <w:rFonts w:ascii="Times New Roman" w:hAnsi="Times New Roman" w:cs="Times New Roman"/>
                <w:sz w:val="24"/>
                <w:szCs w:val="24"/>
              </w:rPr>
              <w:t>Trip</w:t>
            </w: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8"/>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Use of computers, software</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5"/>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Laboratory tests.</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6"/>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Subcontracts</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8"/>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Local transportation costs</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325"/>
        </w:trPr>
        <w:tc>
          <w:tcPr>
            <w:tcW w:w="600" w:type="dxa"/>
            <w:tcBorders>
              <w:top w:val="nil"/>
              <w:left w:val="single" w:sz="8" w:space="0" w:color="auto"/>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Office rent, clerical assistance</w:t>
            </w:r>
          </w:p>
        </w:tc>
        <w:tc>
          <w:tcPr>
            <w:tcW w:w="17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0"/>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6"/>
                <w:szCs w:val="6"/>
              </w:rPr>
            </w:pPr>
          </w:p>
        </w:tc>
      </w:tr>
      <w:tr w:rsidR="00EC5B46" w:rsidRPr="00887D8D">
        <w:trPr>
          <w:trHeight w:val="406"/>
        </w:trPr>
        <w:tc>
          <w:tcPr>
            <w:tcW w:w="600" w:type="dxa"/>
            <w:tcBorders>
              <w:top w:val="nil"/>
              <w:left w:val="single" w:sz="8" w:space="0" w:color="auto"/>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 xml:space="preserve">Training of the PA’s personnel </w:t>
            </w:r>
            <w:r w:rsidRPr="00887D8D">
              <w:rPr>
                <w:rFonts w:ascii="Times New Roman" w:hAnsi="Times New Roman" w:cs="Times New Roman"/>
                <w:sz w:val="32"/>
                <w:szCs w:val="32"/>
                <w:vertAlign w:val="superscript"/>
              </w:rPr>
              <w:t>4</w:t>
            </w: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bl>
    <w:p w:rsidR="00EC5B46" w:rsidRPr="00887D8D" w:rsidRDefault="00EC5B46">
      <w:pPr>
        <w:widowControl w:val="0"/>
        <w:autoSpaceDE w:val="0"/>
        <w:autoSpaceDN w:val="0"/>
        <w:adjustRightInd w:val="0"/>
        <w:spacing w:after="0" w:line="112" w:lineRule="exact"/>
        <w:rPr>
          <w:rFonts w:ascii="Times New Roman" w:hAnsi="Times New Roman" w:cs="Times New Roman"/>
          <w:sz w:val="24"/>
          <w:szCs w:val="24"/>
        </w:rPr>
      </w:pPr>
    </w:p>
    <w:p w:rsidR="00EC5B46" w:rsidRPr="00887D8D" w:rsidRDefault="00257CA9" w:rsidP="00257CA9">
      <w:pPr>
        <w:widowControl w:val="0"/>
        <w:numPr>
          <w:ilvl w:val="0"/>
          <w:numId w:val="36"/>
        </w:numPr>
        <w:tabs>
          <w:tab w:val="clear" w:pos="720"/>
          <w:tab w:val="num" w:pos="300"/>
        </w:tabs>
        <w:overflowPunct w:val="0"/>
        <w:autoSpaceDE w:val="0"/>
        <w:autoSpaceDN w:val="0"/>
        <w:adjustRightInd w:val="0"/>
        <w:spacing w:after="0" w:line="239"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Delete items that are not applicable or add other items according to Paragraph Reference 3.6 of the Data Sheet.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6"/>
        </w:numPr>
        <w:tabs>
          <w:tab w:val="clear" w:pos="720"/>
          <w:tab w:val="num" w:pos="300"/>
        </w:tabs>
        <w:overflowPunct w:val="0"/>
        <w:autoSpaceDE w:val="0"/>
        <w:autoSpaceDN w:val="0"/>
        <w:adjustRightInd w:val="0"/>
        <w:spacing w:after="0" w:line="240"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Indicate unit cost and currency. </w:t>
      </w:r>
    </w:p>
    <w:p w:rsidR="00EC5B46" w:rsidRPr="00887D8D" w:rsidRDefault="00257CA9" w:rsidP="00257CA9">
      <w:pPr>
        <w:widowControl w:val="0"/>
        <w:numPr>
          <w:ilvl w:val="0"/>
          <w:numId w:val="36"/>
        </w:numPr>
        <w:tabs>
          <w:tab w:val="clear" w:pos="720"/>
          <w:tab w:val="num" w:pos="300"/>
        </w:tabs>
        <w:overflowPunct w:val="0"/>
        <w:autoSpaceDE w:val="0"/>
        <w:autoSpaceDN w:val="0"/>
        <w:adjustRightInd w:val="0"/>
        <w:spacing w:after="0" w:line="237"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Indicate route of each flight, and if the trip is one- or two-ways. </w:t>
      </w:r>
    </w:p>
    <w:p w:rsidR="00EC5B46" w:rsidRPr="00887D8D" w:rsidRDefault="00EC5B46">
      <w:pPr>
        <w:widowControl w:val="0"/>
        <w:autoSpaceDE w:val="0"/>
        <w:autoSpaceDN w:val="0"/>
        <w:adjustRightInd w:val="0"/>
        <w:spacing w:after="0" w:line="1" w:lineRule="exact"/>
        <w:rPr>
          <w:rFonts w:ascii="Times New Roman" w:hAnsi="Times New Roman" w:cs="Times New Roman"/>
          <w:sz w:val="20"/>
          <w:szCs w:val="20"/>
        </w:rPr>
      </w:pPr>
    </w:p>
    <w:p w:rsidR="00EC5B46" w:rsidRPr="00887D8D" w:rsidRDefault="00257CA9" w:rsidP="00257CA9">
      <w:pPr>
        <w:widowControl w:val="0"/>
        <w:numPr>
          <w:ilvl w:val="0"/>
          <w:numId w:val="36"/>
        </w:numPr>
        <w:tabs>
          <w:tab w:val="clear" w:pos="720"/>
          <w:tab w:val="num" w:pos="300"/>
        </w:tabs>
        <w:overflowPunct w:val="0"/>
        <w:autoSpaceDE w:val="0"/>
        <w:autoSpaceDN w:val="0"/>
        <w:adjustRightInd w:val="0"/>
        <w:spacing w:after="0" w:line="239" w:lineRule="auto"/>
        <w:ind w:left="300" w:hanging="280"/>
        <w:jc w:val="both"/>
        <w:rPr>
          <w:rFonts w:ascii="Times New Roman" w:hAnsi="Times New Roman" w:cs="Times New Roman"/>
          <w:sz w:val="20"/>
          <w:szCs w:val="20"/>
        </w:rPr>
      </w:pPr>
      <w:r w:rsidRPr="00887D8D">
        <w:rPr>
          <w:rFonts w:ascii="Times New Roman" w:hAnsi="Times New Roman" w:cs="Times New Roman"/>
          <w:sz w:val="20"/>
          <w:szCs w:val="20"/>
        </w:rPr>
        <w:t xml:space="preserve">Only if the training is a major component of the assignment, defined as such in the TOR.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79"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2" w:name="page47"/>
      <w:bookmarkEnd w:id="42"/>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52800"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1" w:lineRule="exact"/>
        <w:rPr>
          <w:rFonts w:ascii="Times New Roman" w:hAnsi="Times New Roman" w:cs="Times New Roman"/>
          <w:sz w:val="24"/>
          <w:szCs w:val="24"/>
        </w:rPr>
      </w:pPr>
    </w:p>
    <w:p w:rsidR="00EC5B46" w:rsidRPr="00887D8D" w:rsidRDefault="00257CA9">
      <w:pPr>
        <w:widowControl w:val="0"/>
        <w:tabs>
          <w:tab w:val="left" w:pos="2840"/>
        </w:tabs>
        <w:autoSpaceDE w:val="0"/>
        <w:autoSpaceDN w:val="0"/>
        <w:adjustRightInd w:val="0"/>
        <w:spacing w:after="0" w:line="240" w:lineRule="auto"/>
        <w:ind w:left="700"/>
        <w:rPr>
          <w:rFonts w:ascii="Times New Roman" w:hAnsi="Times New Roman" w:cs="Times New Roman"/>
          <w:sz w:val="24"/>
          <w:szCs w:val="24"/>
        </w:rPr>
      </w:pPr>
      <w:r w:rsidRPr="00887D8D">
        <w:rPr>
          <w:rFonts w:ascii="Times New Roman" w:hAnsi="Times New Roman" w:cs="Times New Roman"/>
          <w:b/>
          <w:bCs/>
          <w:sz w:val="32"/>
          <w:szCs w:val="32"/>
        </w:rPr>
        <w:t>A</w:t>
      </w:r>
      <w:r w:rsidRPr="00887D8D">
        <w:rPr>
          <w:rFonts w:ascii="Times New Roman" w:hAnsi="Times New Roman" w:cs="Times New Roman"/>
          <w:b/>
          <w:bCs/>
          <w:sz w:val="25"/>
          <w:szCs w:val="25"/>
        </w:rPr>
        <w:t>PPENDIX</w:t>
      </w:r>
      <w:r w:rsidRPr="00887D8D">
        <w:rPr>
          <w:rFonts w:ascii="Times New Roman" w:hAnsi="Times New Roman" w:cs="Times New Roman"/>
          <w:b/>
          <w:bCs/>
          <w:sz w:val="32"/>
          <w:szCs w:val="32"/>
        </w:rPr>
        <w:t>.</w:t>
      </w:r>
      <w:r w:rsidRPr="00887D8D">
        <w:rPr>
          <w:rFonts w:ascii="Times New Roman" w:hAnsi="Times New Roman" w:cs="Times New Roman"/>
          <w:sz w:val="24"/>
          <w:szCs w:val="24"/>
        </w:rPr>
        <w:tab/>
      </w:r>
      <w:r w:rsidRPr="00887D8D">
        <w:rPr>
          <w:rFonts w:ascii="Times New Roman" w:hAnsi="Times New Roman" w:cs="Times New Roman"/>
          <w:sz w:val="32"/>
          <w:szCs w:val="32"/>
        </w:rPr>
        <w:t>F</w:t>
      </w:r>
      <w:r w:rsidRPr="00887D8D">
        <w:rPr>
          <w:rFonts w:ascii="Times New Roman" w:hAnsi="Times New Roman" w:cs="Times New Roman"/>
          <w:sz w:val="25"/>
          <w:szCs w:val="25"/>
        </w:rPr>
        <w:t>INANCIAL</w:t>
      </w:r>
      <w:r w:rsidRPr="00887D8D">
        <w:rPr>
          <w:rFonts w:ascii="Times New Roman" w:hAnsi="Times New Roman" w:cs="Times New Roman"/>
          <w:sz w:val="32"/>
          <w:szCs w:val="32"/>
        </w:rPr>
        <w:t xml:space="preserve"> N</w:t>
      </w:r>
      <w:r w:rsidRPr="00887D8D">
        <w:rPr>
          <w:rFonts w:ascii="Times New Roman" w:hAnsi="Times New Roman" w:cs="Times New Roman"/>
          <w:sz w:val="25"/>
          <w:szCs w:val="25"/>
        </w:rPr>
        <w:t>EGOTIATIONS</w:t>
      </w:r>
      <w:r w:rsidRPr="00887D8D">
        <w:rPr>
          <w:rFonts w:ascii="Times New Roman" w:hAnsi="Times New Roman" w:cs="Times New Roman"/>
          <w:sz w:val="32"/>
          <w:szCs w:val="32"/>
        </w:rPr>
        <w:t xml:space="preserve"> - B</w:t>
      </w:r>
      <w:r w:rsidRPr="00887D8D">
        <w:rPr>
          <w:rFonts w:ascii="Times New Roman" w:hAnsi="Times New Roman" w:cs="Times New Roman"/>
          <w:sz w:val="25"/>
          <w:szCs w:val="25"/>
        </w:rPr>
        <w:t>REAKDOWN OF</w:t>
      </w:r>
    </w:p>
    <w:p w:rsidR="00EC5B46" w:rsidRPr="00887D8D" w:rsidRDefault="00257CA9">
      <w:pPr>
        <w:widowControl w:val="0"/>
        <w:autoSpaceDE w:val="0"/>
        <w:autoSpaceDN w:val="0"/>
        <w:adjustRightInd w:val="0"/>
        <w:spacing w:after="0" w:line="239" w:lineRule="auto"/>
        <w:ind w:left="3180"/>
        <w:rPr>
          <w:rFonts w:ascii="Times New Roman" w:hAnsi="Times New Roman" w:cs="Times New Roman"/>
          <w:sz w:val="24"/>
          <w:szCs w:val="24"/>
        </w:rPr>
      </w:pPr>
      <w:r w:rsidRPr="00887D8D">
        <w:rPr>
          <w:rFonts w:ascii="Times New Roman" w:hAnsi="Times New Roman" w:cs="Times New Roman"/>
          <w:sz w:val="32"/>
          <w:szCs w:val="32"/>
        </w:rPr>
        <w:t>R</w:t>
      </w:r>
      <w:r w:rsidRPr="00887D8D">
        <w:rPr>
          <w:rFonts w:ascii="Times New Roman" w:hAnsi="Times New Roman" w:cs="Times New Roman"/>
          <w:sz w:val="25"/>
          <w:szCs w:val="25"/>
        </w:rPr>
        <w:t>EMUNERATION</w:t>
      </w:r>
      <w:r w:rsidRPr="00887D8D">
        <w:rPr>
          <w:rFonts w:ascii="Times New Roman" w:hAnsi="Times New Roman" w:cs="Times New Roman"/>
          <w:sz w:val="32"/>
          <w:szCs w:val="32"/>
        </w:rPr>
        <w:t xml:space="preserve"> R</w:t>
      </w:r>
      <w:r w:rsidRPr="00887D8D">
        <w:rPr>
          <w:rFonts w:ascii="Times New Roman" w:hAnsi="Times New Roman" w:cs="Times New Roman"/>
          <w:sz w:val="25"/>
          <w:szCs w:val="25"/>
        </w:rPr>
        <w:t>ATES</w:t>
      </w:r>
    </w:p>
    <w:p w:rsidR="00EC5B46" w:rsidRPr="00887D8D" w:rsidRDefault="003517F0">
      <w:pPr>
        <w:widowControl w:val="0"/>
        <w:autoSpaceDE w:val="0"/>
        <w:autoSpaceDN w:val="0"/>
        <w:adjustRightInd w:val="0"/>
        <w:spacing w:after="0" w:line="271"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53824" behindDoc="1" locked="0" layoutInCell="0" allowOverlap="1">
            <wp:simplePos x="0" y="0"/>
            <wp:positionH relativeFrom="column">
              <wp:posOffset>-4445</wp:posOffset>
            </wp:positionH>
            <wp:positionV relativeFrom="paragraph">
              <wp:posOffset>19685</wp:posOffset>
            </wp:positionV>
            <wp:extent cx="5981065" cy="635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5"/>
                    <a:srcRect/>
                    <a:stretch>
                      <a:fillRect/>
                    </a:stretch>
                  </pic:blipFill>
                  <pic:spPr bwMode="auto">
                    <a:xfrm>
                      <a:off x="0" y="0"/>
                      <a:ext cx="5981065" cy="635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1520"/>
        <w:rPr>
          <w:rFonts w:ascii="Times New Roman" w:hAnsi="Times New Roman" w:cs="Times New Roman"/>
          <w:sz w:val="24"/>
          <w:szCs w:val="24"/>
        </w:rPr>
      </w:pPr>
      <w:r w:rsidRPr="00887D8D">
        <w:rPr>
          <w:rFonts w:ascii="Times New Roman" w:hAnsi="Times New Roman" w:cs="Times New Roman"/>
          <w:sz w:val="24"/>
          <w:szCs w:val="24"/>
        </w:rPr>
        <w:t>(Not to be used when cost is a factor in the evaluation of Proposals)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0" w:lineRule="exact"/>
        <w:rPr>
          <w:rFonts w:ascii="Times New Roman" w:hAnsi="Times New Roman" w:cs="Times New Roman"/>
          <w:sz w:val="24"/>
          <w:szCs w:val="24"/>
        </w:rPr>
      </w:pPr>
    </w:p>
    <w:p w:rsidR="00EC5B46" w:rsidRPr="00887D8D" w:rsidRDefault="00257CA9" w:rsidP="00257CA9">
      <w:pPr>
        <w:widowControl w:val="0"/>
        <w:numPr>
          <w:ilvl w:val="0"/>
          <w:numId w:val="37"/>
        </w:numPr>
        <w:overflowPunct w:val="0"/>
        <w:autoSpaceDE w:val="0"/>
        <w:autoSpaceDN w:val="0"/>
        <w:adjustRightInd w:val="0"/>
        <w:spacing w:after="0" w:line="240" w:lineRule="auto"/>
        <w:ind w:left="74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Review of Remuneration Rates </w:t>
      </w:r>
    </w:p>
    <w:p w:rsidR="00EC5B46" w:rsidRPr="00887D8D" w:rsidRDefault="00EC5B46">
      <w:pPr>
        <w:widowControl w:val="0"/>
        <w:autoSpaceDE w:val="0"/>
        <w:autoSpaceDN w:val="0"/>
        <w:adjustRightInd w:val="0"/>
        <w:spacing w:after="0" w:line="329" w:lineRule="exact"/>
        <w:rPr>
          <w:rFonts w:ascii="Times New Roman" w:hAnsi="Times New Roman" w:cs="Times New Roman"/>
          <w:sz w:val="24"/>
          <w:szCs w:val="24"/>
        </w:rPr>
      </w:pPr>
    </w:p>
    <w:p w:rsidR="00EC5B46" w:rsidRPr="00887D8D" w:rsidRDefault="00257CA9" w:rsidP="00257CA9">
      <w:pPr>
        <w:widowControl w:val="0"/>
        <w:numPr>
          <w:ilvl w:val="0"/>
          <w:numId w:val="38"/>
        </w:numPr>
        <w:overflowPunct w:val="0"/>
        <w:autoSpaceDE w:val="0"/>
        <w:autoSpaceDN w:val="0"/>
        <w:adjustRightInd w:val="0"/>
        <w:spacing w:after="0" w:line="229" w:lineRule="auto"/>
        <w:ind w:left="740" w:right="40" w:hanging="720"/>
        <w:jc w:val="both"/>
        <w:rPr>
          <w:rFonts w:ascii="Times New Roman" w:hAnsi="Times New Roman" w:cs="Times New Roman"/>
          <w:sz w:val="24"/>
          <w:szCs w:val="24"/>
        </w:rPr>
      </w:pPr>
      <w:r w:rsidRPr="00887D8D">
        <w:rPr>
          <w:rFonts w:ascii="Times New Roman" w:hAnsi="Times New Roman" w:cs="Times New Roman"/>
          <w:sz w:val="24"/>
          <w:szCs w:val="24"/>
        </w:rPr>
        <w:t xml:space="preserve">The remuneration rates for staff are made up of salary, social costs, overheads, fee that is profit, and any premium or allowance paid for assignments away from headquarters. To assist the firm in preparing financial negotiations, a Sample Form giving a breakdown of rates is attached (no financial information should be included in the Technical Proposal). Agreed breakdown sheets shall form part of the negotiated contract. </w:t>
      </w:r>
    </w:p>
    <w:p w:rsidR="00EC5B46" w:rsidRPr="00887D8D" w:rsidRDefault="00EC5B46">
      <w:pPr>
        <w:widowControl w:val="0"/>
        <w:autoSpaceDE w:val="0"/>
        <w:autoSpaceDN w:val="0"/>
        <w:adjustRightInd w:val="0"/>
        <w:spacing w:after="0" w:line="339" w:lineRule="exact"/>
        <w:rPr>
          <w:rFonts w:ascii="Times New Roman" w:hAnsi="Times New Roman" w:cs="Times New Roman"/>
          <w:sz w:val="24"/>
          <w:szCs w:val="24"/>
        </w:rPr>
      </w:pPr>
    </w:p>
    <w:p w:rsidR="00EC5B46" w:rsidRPr="00887D8D" w:rsidRDefault="00257CA9" w:rsidP="00257CA9">
      <w:pPr>
        <w:widowControl w:val="0"/>
        <w:numPr>
          <w:ilvl w:val="0"/>
          <w:numId w:val="38"/>
        </w:numPr>
        <w:overflowPunct w:val="0"/>
        <w:autoSpaceDE w:val="0"/>
        <w:autoSpaceDN w:val="0"/>
        <w:adjustRightInd w:val="0"/>
        <w:spacing w:after="0" w:line="233" w:lineRule="auto"/>
        <w:ind w:left="740" w:right="40" w:hanging="720"/>
        <w:jc w:val="both"/>
        <w:rPr>
          <w:rFonts w:ascii="Times New Roman" w:hAnsi="Times New Roman" w:cs="Times New Roman"/>
          <w:sz w:val="24"/>
          <w:szCs w:val="24"/>
        </w:rPr>
      </w:pPr>
      <w:r w:rsidRPr="00887D8D">
        <w:rPr>
          <w:rFonts w:ascii="Times New Roman" w:hAnsi="Times New Roman" w:cs="Times New Roman"/>
          <w:sz w:val="24"/>
          <w:szCs w:val="24"/>
        </w:rPr>
        <w:t xml:space="preserve">The PA is charged with the custody of funds from Government of Sindh and is expected to exercise prudence in the expenditure of these funds. The PA is, therefore, concerned with the reasonableness of the firm’s Financial Proposal, and, during negotiations, it expects to be able to review audited financial statements backing up the firm’s remuneration rates, certified by an independent auditor. The firm shall be prepared to disclose such audited financial statements for the last three years, to substantiate its rates, and accept that its proposed rates and other financial matters are subject to scrutiny. Rate details are discussed below. </w:t>
      </w:r>
    </w:p>
    <w:p w:rsidR="00EC5B46" w:rsidRPr="00887D8D" w:rsidRDefault="00EC5B46">
      <w:pPr>
        <w:widowControl w:val="0"/>
        <w:autoSpaceDE w:val="0"/>
        <w:autoSpaceDN w:val="0"/>
        <w:adjustRightInd w:val="0"/>
        <w:spacing w:after="0" w:line="284" w:lineRule="exact"/>
        <w:rPr>
          <w:rFonts w:ascii="Times New Roman" w:hAnsi="Times New Roman" w:cs="Times New Roman"/>
          <w:sz w:val="24"/>
          <w:szCs w:val="24"/>
        </w:rPr>
      </w:pPr>
    </w:p>
    <w:p w:rsidR="00EC5B46" w:rsidRPr="00887D8D" w:rsidRDefault="00257CA9" w:rsidP="00257CA9">
      <w:pPr>
        <w:widowControl w:val="0"/>
        <w:numPr>
          <w:ilvl w:val="1"/>
          <w:numId w:val="38"/>
        </w:numPr>
        <w:overflowPunct w:val="0"/>
        <w:autoSpaceDE w:val="0"/>
        <w:autoSpaceDN w:val="0"/>
        <w:adjustRightInd w:val="0"/>
        <w:spacing w:after="0" w:line="240" w:lineRule="auto"/>
        <w:ind w:left="146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Salary </w:t>
      </w:r>
    </w:p>
    <w:p w:rsidR="00EC5B46" w:rsidRPr="00887D8D" w:rsidRDefault="00EC5B46">
      <w:pPr>
        <w:widowControl w:val="0"/>
        <w:autoSpaceDE w:val="0"/>
        <w:autoSpaceDN w:val="0"/>
        <w:adjustRightInd w:val="0"/>
        <w:spacing w:after="0" w:line="53"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24" w:lineRule="auto"/>
        <w:ind w:left="1460" w:right="40"/>
        <w:jc w:val="both"/>
        <w:rPr>
          <w:rFonts w:ascii="Times New Roman" w:hAnsi="Times New Roman" w:cs="Times New Roman"/>
          <w:b/>
          <w:bCs/>
          <w:sz w:val="24"/>
          <w:szCs w:val="24"/>
        </w:rPr>
      </w:pPr>
      <w:r w:rsidRPr="00887D8D">
        <w:rPr>
          <w:rFonts w:ascii="Times New Roman" w:hAnsi="Times New Roman" w:cs="Times New Roman"/>
          <w:sz w:val="23"/>
          <w:szCs w:val="23"/>
        </w:rPr>
        <w:t xml:space="preserve">This is the gross regular cash salary paid to the individual in the firm’s home office. It shall not contain any premium for work away from headquarters or bonus. </w:t>
      </w:r>
    </w:p>
    <w:p w:rsidR="00EC5B46" w:rsidRPr="00887D8D" w:rsidRDefault="00EC5B46">
      <w:pPr>
        <w:widowControl w:val="0"/>
        <w:autoSpaceDE w:val="0"/>
        <w:autoSpaceDN w:val="0"/>
        <w:adjustRightInd w:val="0"/>
        <w:spacing w:after="0" w:line="281" w:lineRule="exact"/>
        <w:rPr>
          <w:rFonts w:ascii="Times New Roman" w:hAnsi="Times New Roman" w:cs="Times New Roman"/>
          <w:b/>
          <w:bCs/>
          <w:sz w:val="24"/>
          <w:szCs w:val="24"/>
        </w:rPr>
      </w:pPr>
    </w:p>
    <w:p w:rsidR="00EC5B46" w:rsidRPr="00887D8D" w:rsidRDefault="00257CA9" w:rsidP="00257CA9">
      <w:pPr>
        <w:widowControl w:val="0"/>
        <w:numPr>
          <w:ilvl w:val="1"/>
          <w:numId w:val="38"/>
        </w:numPr>
        <w:overflowPunct w:val="0"/>
        <w:autoSpaceDE w:val="0"/>
        <w:autoSpaceDN w:val="0"/>
        <w:adjustRightInd w:val="0"/>
        <w:spacing w:after="0" w:line="240" w:lineRule="auto"/>
        <w:ind w:left="146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Social Costs </w:t>
      </w:r>
    </w:p>
    <w:p w:rsidR="00EC5B46" w:rsidRPr="00887D8D" w:rsidRDefault="00EC5B46">
      <w:pPr>
        <w:widowControl w:val="0"/>
        <w:autoSpaceDE w:val="0"/>
        <w:autoSpaceDN w:val="0"/>
        <w:adjustRightInd w:val="0"/>
        <w:spacing w:after="0" w:line="53"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32" w:lineRule="auto"/>
        <w:ind w:left="1460" w:right="40"/>
        <w:jc w:val="both"/>
        <w:rPr>
          <w:rFonts w:ascii="Times New Roman" w:hAnsi="Times New Roman" w:cs="Times New Roman"/>
          <w:b/>
          <w:bCs/>
          <w:sz w:val="24"/>
          <w:szCs w:val="24"/>
        </w:rPr>
      </w:pPr>
      <w:r w:rsidRPr="00887D8D">
        <w:rPr>
          <w:rFonts w:ascii="Times New Roman" w:hAnsi="Times New Roman" w:cs="Times New Roman"/>
          <w:sz w:val="24"/>
          <w:szCs w:val="24"/>
        </w:rPr>
        <w:t xml:space="preserve">Social costs are the costs to the firm of staff’s non-monetary benefits. These items include, </w:t>
      </w:r>
      <w:r w:rsidRPr="00887D8D">
        <w:rPr>
          <w:rFonts w:ascii="Times New Roman" w:hAnsi="Times New Roman" w:cs="Times New Roman"/>
          <w:i/>
          <w:iCs/>
          <w:sz w:val="24"/>
          <w:szCs w:val="24"/>
        </w:rPr>
        <w:t>inter alia</w:t>
      </w:r>
      <w:r w:rsidRPr="00887D8D">
        <w:rPr>
          <w:rFonts w:ascii="Times New Roman" w:hAnsi="Times New Roman" w:cs="Times New Roman"/>
          <w:sz w:val="24"/>
          <w:szCs w:val="24"/>
        </w:rPr>
        <w:t xml:space="preserve">, social security including pension, medical and life insurance costs, and the cost of a staff member being sick or on vacation. In this regard, the cost of leave for public holidays is not an acceptable social cost nor is the cost of leave taken during an assignment if no additional staff replacement has been provided. Additional leave taken at the end of an assignment in accordance with the firm’s leave policy is acceptable as a social cost. </w:t>
      </w:r>
    </w:p>
    <w:p w:rsidR="00EC5B46" w:rsidRPr="00887D8D" w:rsidRDefault="00EC5B46">
      <w:pPr>
        <w:widowControl w:val="0"/>
        <w:autoSpaceDE w:val="0"/>
        <w:autoSpaceDN w:val="0"/>
        <w:adjustRightInd w:val="0"/>
        <w:spacing w:after="0" w:line="287" w:lineRule="exact"/>
        <w:rPr>
          <w:rFonts w:ascii="Times New Roman" w:hAnsi="Times New Roman" w:cs="Times New Roman"/>
          <w:b/>
          <w:bCs/>
          <w:sz w:val="24"/>
          <w:szCs w:val="24"/>
        </w:rPr>
      </w:pPr>
    </w:p>
    <w:p w:rsidR="00EC5B46" w:rsidRPr="00887D8D" w:rsidRDefault="00257CA9" w:rsidP="00257CA9">
      <w:pPr>
        <w:widowControl w:val="0"/>
        <w:numPr>
          <w:ilvl w:val="1"/>
          <w:numId w:val="38"/>
        </w:numPr>
        <w:overflowPunct w:val="0"/>
        <w:autoSpaceDE w:val="0"/>
        <w:autoSpaceDN w:val="0"/>
        <w:adjustRightInd w:val="0"/>
        <w:spacing w:after="0" w:line="240" w:lineRule="auto"/>
        <w:ind w:left="146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Cost of Leave </w:t>
      </w:r>
    </w:p>
    <w:p w:rsidR="00EC5B46" w:rsidRPr="00887D8D" w:rsidRDefault="00EC5B46">
      <w:pPr>
        <w:widowControl w:val="0"/>
        <w:autoSpaceDE w:val="0"/>
        <w:autoSpaceDN w:val="0"/>
        <w:adjustRightInd w:val="0"/>
        <w:spacing w:after="0" w:line="53"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14" w:lineRule="auto"/>
        <w:ind w:left="1460" w:right="40"/>
        <w:jc w:val="both"/>
        <w:rPr>
          <w:rFonts w:ascii="Times New Roman" w:hAnsi="Times New Roman" w:cs="Times New Roman"/>
          <w:b/>
          <w:bCs/>
          <w:sz w:val="24"/>
          <w:szCs w:val="24"/>
        </w:rPr>
      </w:pPr>
      <w:r w:rsidRPr="00887D8D">
        <w:rPr>
          <w:rFonts w:ascii="Times New Roman" w:hAnsi="Times New Roman" w:cs="Times New Roman"/>
          <w:sz w:val="24"/>
          <w:szCs w:val="24"/>
        </w:rPr>
        <w:t xml:space="preserve">The principles of calculating the cost of total days leave per annum as a percentage of basic salary shall normally be as follows: </w:t>
      </w:r>
    </w:p>
    <w:p w:rsidR="00EC5B46" w:rsidRPr="00887D8D" w:rsidRDefault="00EC5B46">
      <w:pPr>
        <w:widowControl w:val="0"/>
        <w:autoSpaceDE w:val="0"/>
        <w:autoSpaceDN w:val="0"/>
        <w:adjustRightInd w:val="0"/>
        <w:spacing w:after="0" w:line="282" w:lineRule="exact"/>
        <w:rPr>
          <w:rFonts w:ascii="Times New Roman" w:hAnsi="Times New Roman" w:cs="Times New Roman"/>
          <w:sz w:val="24"/>
          <w:szCs w:val="24"/>
        </w:rPr>
      </w:pPr>
    </w:p>
    <w:tbl>
      <w:tblPr>
        <w:tblW w:w="0" w:type="auto"/>
        <w:tblInd w:w="1460" w:type="dxa"/>
        <w:tblLayout w:type="fixed"/>
        <w:tblCellMar>
          <w:left w:w="0" w:type="dxa"/>
          <w:right w:w="0" w:type="dxa"/>
        </w:tblCellMar>
        <w:tblLook w:val="0000"/>
      </w:tblPr>
      <w:tblGrid>
        <w:gridCol w:w="3380"/>
        <w:gridCol w:w="320"/>
        <w:gridCol w:w="2340"/>
        <w:gridCol w:w="20"/>
      </w:tblGrid>
      <w:tr w:rsidR="00EC5B46" w:rsidRPr="00887D8D">
        <w:trPr>
          <w:trHeight w:val="276"/>
        </w:trPr>
        <w:tc>
          <w:tcPr>
            <w:tcW w:w="338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w w:val="97"/>
                <w:sz w:val="24"/>
                <w:szCs w:val="24"/>
              </w:rPr>
              <w:t xml:space="preserve">Leave cost as percentage of salary </w:t>
            </w:r>
            <w:r w:rsidRPr="00887D8D">
              <w:rPr>
                <w:rFonts w:ascii="Times New Roman" w:hAnsi="Times New Roman" w:cs="Times New Roman"/>
                <w:w w:val="97"/>
                <w:sz w:val="32"/>
                <w:szCs w:val="32"/>
                <w:vertAlign w:val="superscript"/>
              </w:rPr>
              <w:t>1</w:t>
            </w:r>
          </w:p>
        </w:tc>
        <w:tc>
          <w:tcPr>
            <w:tcW w:w="32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0"/>
              <w:jc w:val="right"/>
              <w:rPr>
                <w:rFonts w:ascii="Times New Roman" w:hAnsi="Times New Roman" w:cs="Times New Roman"/>
                <w:sz w:val="24"/>
                <w:szCs w:val="24"/>
              </w:rPr>
            </w:pPr>
            <w:r w:rsidRPr="00887D8D">
              <w:rPr>
                <w:rFonts w:ascii="Times New Roman" w:hAnsi="Times New Roman" w:cs="Times New Roman"/>
                <w:sz w:val="24"/>
                <w:szCs w:val="24"/>
              </w:rPr>
              <w:t>=</w:t>
            </w:r>
          </w:p>
        </w:tc>
        <w:tc>
          <w:tcPr>
            <w:tcW w:w="2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i/>
                <w:iCs/>
                <w:sz w:val="24"/>
                <w:szCs w:val="24"/>
              </w:rPr>
              <w:t>total days leave x 100</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43"/>
        </w:trPr>
        <w:tc>
          <w:tcPr>
            <w:tcW w:w="338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32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234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3"/>
                <w:szCs w:val="3"/>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75"/>
        </w:trPr>
        <w:tc>
          <w:tcPr>
            <w:tcW w:w="338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32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5"/>
                <w:szCs w:val="15"/>
              </w:rPr>
            </w:pPr>
          </w:p>
        </w:tc>
        <w:tc>
          <w:tcPr>
            <w:tcW w:w="2340" w:type="dxa"/>
            <w:vMerge w:val="restart"/>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i/>
                <w:iCs/>
                <w:sz w:val="24"/>
                <w:szCs w:val="24"/>
              </w:rPr>
              <w:t>[365 - w - ph - v - s]</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09"/>
        </w:trPr>
        <w:tc>
          <w:tcPr>
            <w:tcW w:w="33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3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2340" w:type="dxa"/>
            <w:vMerge/>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9"/>
                <w:szCs w:val="9"/>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218" style="position:absolute;z-index:-251461632;mso-position-horizontal-relative:text;mso-position-vertical-relative:text" from="1pt,28.95pt" to="145pt,28.95pt" o:allowincell="f" strokeweight=".21164mm"/>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32"/>
          <w:szCs w:val="32"/>
          <w:vertAlign w:val="superscript"/>
        </w:rPr>
        <w:t>1</w:t>
      </w:r>
      <w:r w:rsidRPr="00887D8D">
        <w:rPr>
          <w:rFonts w:ascii="Times New Roman" w:hAnsi="Times New Roman" w:cs="Times New Roman"/>
          <w:sz w:val="20"/>
          <w:szCs w:val="20"/>
        </w:rPr>
        <w:t xml:space="preserve">  Where </w:t>
      </w:r>
      <w:r w:rsidRPr="00887D8D">
        <w:rPr>
          <w:rFonts w:ascii="Times New Roman" w:hAnsi="Times New Roman" w:cs="Times New Roman"/>
          <w:i/>
          <w:iCs/>
          <w:sz w:val="20"/>
          <w:szCs w:val="20"/>
        </w:rPr>
        <w:t>w</w:t>
      </w:r>
      <w:r w:rsidRPr="00887D8D">
        <w:rPr>
          <w:rFonts w:ascii="Times New Roman" w:hAnsi="Times New Roman" w:cs="Times New Roman"/>
          <w:sz w:val="20"/>
          <w:szCs w:val="20"/>
        </w:rPr>
        <w:t xml:space="preserve"> = weekends, </w:t>
      </w:r>
      <w:r w:rsidRPr="00887D8D">
        <w:rPr>
          <w:rFonts w:ascii="Times New Roman" w:hAnsi="Times New Roman" w:cs="Times New Roman"/>
          <w:i/>
          <w:iCs/>
          <w:sz w:val="20"/>
          <w:szCs w:val="20"/>
        </w:rPr>
        <w:t>ph</w:t>
      </w:r>
      <w:r w:rsidRPr="00887D8D">
        <w:rPr>
          <w:rFonts w:ascii="Times New Roman" w:hAnsi="Times New Roman" w:cs="Times New Roman"/>
          <w:sz w:val="20"/>
          <w:szCs w:val="20"/>
        </w:rPr>
        <w:t xml:space="preserve"> = public holidays, </w:t>
      </w:r>
      <w:r w:rsidRPr="00887D8D">
        <w:rPr>
          <w:rFonts w:ascii="Times New Roman" w:hAnsi="Times New Roman" w:cs="Times New Roman"/>
          <w:i/>
          <w:iCs/>
          <w:sz w:val="20"/>
          <w:szCs w:val="20"/>
        </w:rPr>
        <w:t>v</w:t>
      </w:r>
      <w:r w:rsidRPr="00887D8D">
        <w:rPr>
          <w:rFonts w:ascii="Times New Roman" w:hAnsi="Times New Roman" w:cs="Times New Roman"/>
          <w:sz w:val="20"/>
          <w:szCs w:val="20"/>
        </w:rPr>
        <w:t xml:space="preserve"> = vacation, and </w:t>
      </w:r>
      <w:r w:rsidRPr="00887D8D">
        <w:rPr>
          <w:rFonts w:ascii="Times New Roman" w:hAnsi="Times New Roman" w:cs="Times New Roman"/>
          <w:i/>
          <w:iCs/>
          <w:sz w:val="20"/>
          <w:szCs w:val="20"/>
        </w:rPr>
        <w:t>s</w:t>
      </w:r>
      <w:r w:rsidRPr="00887D8D">
        <w:rPr>
          <w:rFonts w:ascii="Times New Roman" w:hAnsi="Times New Roman" w:cs="Times New Roman"/>
          <w:sz w:val="20"/>
          <w:szCs w:val="20"/>
        </w:rPr>
        <w:t xml:space="preserve"> = sick leave.</w:t>
      </w:r>
    </w:p>
    <w:p w:rsidR="00EC5B46" w:rsidRPr="00887D8D" w:rsidRDefault="00EC5B46">
      <w:pPr>
        <w:widowControl w:val="0"/>
        <w:autoSpaceDE w:val="0"/>
        <w:autoSpaceDN w:val="0"/>
        <w:adjustRightInd w:val="0"/>
        <w:spacing w:after="0" w:line="209"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3" w:name="page48"/>
      <w:bookmarkEnd w:id="43"/>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55872"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1460" w:right="40"/>
        <w:rPr>
          <w:rFonts w:ascii="Times New Roman" w:hAnsi="Times New Roman" w:cs="Times New Roman"/>
          <w:sz w:val="24"/>
          <w:szCs w:val="24"/>
        </w:rPr>
      </w:pPr>
      <w:r w:rsidRPr="00887D8D">
        <w:rPr>
          <w:rFonts w:ascii="Times New Roman" w:hAnsi="Times New Roman" w:cs="Times New Roman"/>
          <w:sz w:val="24"/>
          <w:szCs w:val="24"/>
        </w:rPr>
        <w:t>It is important to note that leave can be considered a social cost only if the PA is not charged for the leave taken.</w:t>
      </w:r>
    </w:p>
    <w:p w:rsidR="00EC5B46" w:rsidRPr="00887D8D" w:rsidRDefault="00EC5B46">
      <w:pPr>
        <w:widowControl w:val="0"/>
        <w:autoSpaceDE w:val="0"/>
        <w:autoSpaceDN w:val="0"/>
        <w:adjustRightInd w:val="0"/>
        <w:spacing w:after="0" w:line="283" w:lineRule="exact"/>
        <w:rPr>
          <w:rFonts w:ascii="Times New Roman" w:hAnsi="Times New Roman" w:cs="Times New Roman"/>
          <w:sz w:val="24"/>
          <w:szCs w:val="24"/>
        </w:rPr>
      </w:pPr>
    </w:p>
    <w:p w:rsidR="00EC5B46" w:rsidRPr="00887D8D" w:rsidRDefault="00257CA9" w:rsidP="00257CA9">
      <w:pPr>
        <w:widowControl w:val="0"/>
        <w:numPr>
          <w:ilvl w:val="0"/>
          <w:numId w:val="39"/>
        </w:numPr>
        <w:tabs>
          <w:tab w:val="clear" w:pos="720"/>
          <w:tab w:val="num" w:pos="1460"/>
        </w:tabs>
        <w:overflowPunct w:val="0"/>
        <w:autoSpaceDE w:val="0"/>
        <w:autoSpaceDN w:val="0"/>
        <w:adjustRightInd w:val="0"/>
        <w:spacing w:after="0" w:line="240" w:lineRule="auto"/>
        <w:ind w:left="146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Overheads </w:t>
      </w:r>
    </w:p>
    <w:p w:rsidR="00EC5B46" w:rsidRPr="00887D8D" w:rsidRDefault="00EC5B46">
      <w:pPr>
        <w:widowControl w:val="0"/>
        <w:autoSpaceDE w:val="0"/>
        <w:autoSpaceDN w:val="0"/>
        <w:adjustRightInd w:val="0"/>
        <w:spacing w:after="0" w:line="53"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36" w:lineRule="auto"/>
        <w:ind w:left="1460" w:right="40"/>
        <w:jc w:val="both"/>
        <w:rPr>
          <w:rFonts w:ascii="Times New Roman" w:hAnsi="Times New Roman" w:cs="Times New Roman"/>
          <w:b/>
          <w:bCs/>
          <w:sz w:val="24"/>
          <w:szCs w:val="24"/>
        </w:rPr>
      </w:pPr>
      <w:r w:rsidRPr="00887D8D">
        <w:rPr>
          <w:rFonts w:ascii="Times New Roman" w:hAnsi="Times New Roman" w:cs="Times New Roman"/>
          <w:sz w:val="24"/>
          <w:szCs w:val="24"/>
        </w:rPr>
        <w:t>Overhead expenses are the firm’s business costs that are not directly related to the execution of the assignment and shall not be reimbursed as separate items under the contract. Typical items are home office costs (partner’s time, non</w:t>
      </w:r>
      <w:r w:rsidR="00D17A8A">
        <w:rPr>
          <w:rFonts w:ascii="Times New Roman" w:hAnsi="Times New Roman" w:cs="Times New Roman"/>
          <w:sz w:val="24"/>
          <w:szCs w:val="24"/>
        </w:rPr>
        <w:t xml:space="preserve"> </w:t>
      </w:r>
      <w:r w:rsidRPr="00887D8D">
        <w:rPr>
          <w:rFonts w:ascii="Times New Roman" w:hAnsi="Times New Roman" w:cs="Times New Roman"/>
          <w:sz w:val="24"/>
          <w:szCs w:val="24"/>
        </w:rPr>
        <w:t xml:space="preserve">billable time, time of senior staff monitoring the project, rent, support staff, research, staff training, marketing, etc.), the cost of staff not currently employed on revenue-earning projects, taxes on business activities and business promotion costs. During negotiations, audited financial statements, certified as correct by an independent auditor and supporting the last three years’ overheads, shall be available for discussion, together with detailed lists of items making up the overheads and the percentage by which each relates to basic salary. The PA does not accept an add-on margin for social charges, overhead expenses, etc., for staff who are not permanent employees of the firm. In such case, the firm shall be entitled only to administrative costs and fee on the monthly payments charged for subcontracted staff. </w:t>
      </w:r>
    </w:p>
    <w:p w:rsidR="00EC5B46" w:rsidRPr="00887D8D" w:rsidRDefault="00EC5B46">
      <w:pPr>
        <w:widowControl w:val="0"/>
        <w:autoSpaceDE w:val="0"/>
        <w:autoSpaceDN w:val="0"/>
        <w:adjustRightInd w:val="0"/>
        <w:spacing w:after="0" w:line="287" w:lineRule="exact"/>
        <w:rPr>
          <w:rFonts w:ascii="Times New Roman" w:hAnsi="Times New Roman" w:cs="Times New Roman"/>
          <w:b/>
          <w:bCs/>
          <w:sz w:val="24"/>
          <w:szCs w:val="24"/>
        </w:rPr>
      </w:pPr>
    </w:p>
    <w:p w:rsidR="00EC5B46" w:rsidRPr="00887D8D" w:rsidRDefault="00257CA9" w:rsidP="00257CA9">
      <w:pPr>
        <w:widowControl w:val="0"/>
        <w:numPr>
          <w:ilvl w:val="0"/>
          <w:numId w:val="39"/>
        </w:numPr>
        <w:tabs>
          <w:tab w:val="clear" w:pos="720"/>
          <w:tab w:val="num" w:pos="1460"/>
        </w:tabs>
        <w:overflowPunct w:val="0"/>
        <w:autoSpaceDE w:val="0"/>
        <w:autoSpaceDN w:val="0"/>
        <w:adjustRightInd w:val="0"/>
        <w:spacing w:after="0" w:line="240" w:lineRule="auto"/>
        <w:ind w:left="146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Fee or Profit </w:t>
      </w:r>
    </w:p>
    <w:p w:rsidR="00EC5B46" w:rsidRPr="00887D8D" w:rsidRDefault="00EC5B46">
      <w:pPr>
        <w:widowControl w:val="0"/>
        <w:autoSpaceDE w:val="0"/>
        <w:autoSpaceDN w:val="0"/>
        <w:adjustRightInd w:val="0"/>
        <w:spacing w:after="0" w:line="53"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32" w:lineRule="auto"/>
        <w:ind w:left="1460" w:right="40"/>
        <w:jc w:val="both"/>
        <w:rPr>
          <w:rFonts w:ascii="Times New Roman" w:hAnsi="Times New Roman" w:cs="Times New Roman"/>
          <w:b/>
          <w:bCs/>
          <w:sz w:val="24"/>
          <w:szCs w:val="24"/>
        </w:rPr>
      </w:pPr>
      <w:r w:rsidRPr="00887D8D">
        <w:rPr>
          <w:rFonts w:ascii="Times New Roman" w:hAnsi="Times New Roman" w:cs="Times New Roman"/>
          <w:sz w:val="24"/>
          <w:szCs w:val="24"/>
        </w:rPr>
        <w:t xml:space="preserve">The fee or profit shall be based on the sum of the salary, social costs, and overhead. If any bonuses paid on a regular basis are listed, a corresponding reduction in the profit element shall be expected. Fee or profit shall not be allowed on travel or other reimbursable expenses, unless in the latter case an unusually large amount of procurement of equipment is required. The firm shall note that payments shall be made against an agreed estimated payment schedule as described in the draft form of the contract. </w:t>
      </w:r>
    </w:p>
    <w:p w:rsidR="00EC5B46" w:rsidRPr="00887D8D" w:rsidRDefault="00EC5B46">
      <w:pPr>
        <w:widowControl w:val="0"/>
        <w:autoSpaceDE w:val="0"/>
        <w:autoSpaceDN w:val="0"/>
        <w:adjustRightInd w:val="0"/>
        <w:spacing w:after="0" w:line="287" w:lineRule="exact"/>
        <w:rPr>
          <w:rFonts w:ascii="Times New Roman" w:hAnsi="Times New Roman" w:cs="Times New Roman"/>
          <w:b/>
          <w:bCs/>
          <w:sz w:val="24"/>
          <w:szCs w:val="24"/>
        </w:rPr>
      </w:pPr>
    </w:p>
    <w:p w:rsidR="00EC5B46" w:rsidRPr="00887D8D" w:rsidRDefault="00257CA9" w:rsidP="00257CA9">
      <w:pPr>
        <w:widowControl w:val="0"/>
        <w:numPr>
          <w:ilvl w:val="0"/>
          <w:numId w:val="39"/>
        </w:numPr>
        <w:tabs>
          <w:tab w:val="clear" w:pos="720"/>
          <w:tab w:val="num" w:pos="1460"/>
        </w:tabs>
        <w:overflowPunct w:val="0"/>
        <w:autoSpaceDE w:val="0"/>
        <w:autoSpaceDN w:val="0"/>
        <w:adjustRightInd w:val="0"/>
        <w:spacing w:after="0" w:line="240" w:lineRule="auto"/>
        <w:ind w:left="146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Away from Headquarters Allowance or Premium </w:t>
      </w:r>
    </w:p>
    <w:p w:rsidR="00EC5B46" w:rsidRPr="00887D8D" w:rsidRDefault="00EC5B46">
      <w:pPr>
        <w:widowControl w:val="0"/>
        <w:autoSpaceDE w:val="0"/>
        <w:autoSpaceDN w:val="0"/>
        <w:adjustRightInd w:val="0"/>
        <w:spacing w:after="0" w:line="53"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23" w:lineRule="auto"/>
        <w:ind w:left="1460" w:right="40"/>
        <w:jc w:val="both"/>
        <w:rPr>
          <w:rFonts w:ascii="Times New Roman" w:hAnsi="Times New Roman" w:cs="Times New Roman"/>
          <w:b/>
          <w:bCs/>
          <w:sz w:val="24"/>
          <w:szCs w:val="24"/>
        </w:rPr>
      </w:pPr>
      <w:r w:rsidRPr="00887D8D">
        <w:rPr>
          <w:rFonts w:ascii="Times New Roman" w:hAnsi="Times New Roman" w:cs="Times New Roman"/>
          <w:sz w:val="24"/>
          <w:szCs w:val="24"/>
        </w:rPr>
        <w:t xml:space="preserve">Some Consultants pay allowances to staff working away from headquarters. Such allowances are calculated as a percentage of salary and shall not draw overheads or profit. </w:t>
      </w:r>
    </w:p>
    <w:p w:rsidR="00EC5B46" w:rsidRPr="00887D8D" w:rsidRDefault="00EC5B46">
      <w:pPr>
        <w:widowControl w:val="0"/>
        <w:autoSpaceDE w:val="0"/>
        <w:autoSpaceDN w:val="0"/>
        <w:adjustRightInd w:val="0"/>
        <w:spacing w:after="0" w:line="281" w:lineRule="exact"/>
        <w:rPr>
          <w:rFonts w:ascii="Times New Roman" w:hAnsi="Times New Roman" w:cs="Times New Roman"/>
          <w:b/>
          <w:bCs/>
          <w:sz w:val="24"/>
          <w:szCs w:val="24"/>
        </w:rPr>
      </w:pPr>
    </w:p>
    <w:p w:rsidR="00EC5B46" w:rsidRPr="00887D8D" w:rsidRDefault="00257CA9" w:rsidP="00257CA9">
      <w:pPr>
        <w:widowControl w:val="0"/>
        <w:numPr>
          <w:ilvl w:val="0"/>
          <w:numId w:val="39"/>
        </w:numPr>
        <w:tabs>
          <w:tab w:val="clear" w:pos="720"/>
          <w:tab w:val="num" w:pos="1460"/>
        </w:tabs>
        <w:overflowPunct w:val="0"/>
        <w:autoSpaceDE w:val="0"/>
        <w:autoSpaceDN w:val="0"/>
        <w:adjustRightInd w:val="0"/>
        <w:spacing w:after="0" w:line="239" w:lineRule="auto"/>
        <w:ind w:left="146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Subsistence Allowances </w:t>
      </w:r>
    </w:p>
    <w:p w:rsidR="00EC5B46" w:rsidRPr="00887D8D" w:rsidRDefault="00EC5B46">
      <w:pPr>
        <w:widowControl w:val="0"/>
        <w:autoSpaceDE w:val="0"/>
        <w:autoSpaceDN w:val="0"/>
        <w:adjustRightInd w:val="0"/>
        <w:spacing w:after="0" w:line="54"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23" w:lineRule="auto"/>
        <w:ind w:left="1460" w:right="40"/>
        <w:jc w:val="both"/>
        <w:rPr>
          <w:rFonts w:ascii="Times New Roman" w:hAnsi="Times New Roman" w:cs="Times New Roman"/>
          <w:b/>
          <w:bCs/>
          <w:sz w:val="24"/>
          <w:szCs w:val="24"/>
        </w:rPr>
      </w:pPr>
      <w:r w:rsidRPr="00887D8D">
        <w:rPr>
          <w:rFonts w:ascii="Times New Roman" w:hAnsi="Times New Roman" w:cs="Times New Roman"/>
          <w:sz w:val="24"/>
          <w:szCs w:val="24"/>
        </w:rPr>
        <w:t>Subsistence allowances are not included in the rates, but are paid separately and in local currency. No additional subsistence is payable for dependents</w:t>
      </w:r>
      <w:r w:rsidRPr="00887D8D">
        <w:rPr>
          <w:rFonts w:ascii="Times New Roman" w:hAnsi="Times New Roman" w:cs="Times New Roman"/>
          <w:sz w:val="24"/>
          <w:szCs w:val="24"/>
        </w:rPr>
        <w:t xml:space="preserve">the subsistence rate shall be the same for married and single team members. </w:t>
      </w:r>
    </w:p>
    <w:p w:rsidR="00EC5B46" w:rsidRPr="00887D8D" w:rsidRDefault="00EC5B46">
      <w:pPr>
        <w:widowControl w:val="0"/>
        <w:autoSpaceDE w:val="0"/>
        <w:autoSpaceDN w:val="0"/>
        <w:adjustRightInd w:val="0"/>
        <w:spacing w:after="0" w:line="335"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14" w:lineRule="auto"/>
        <w:ind w:left="1460" w:right="40"/>
        <w:jc w:val="both"/>
        <w:rPr>
          <w:rFonts w:ascii="Times New Roman" w:hAnsi="Times New Roman" w:cs="Times New Roman"/>
          <w:b/>
          <w:bCs/>
          <w:sz w:val="24"/>
          <w:szCs w:val="24"/>
        </w:rPr>
      </w:pPr>
      <w:r w:rsidRPr="00887D8D">
        <w:rPr>
          <w:rFonts w:ascii="Times New Roman" w:hAnsi="Times New Roman" w:cs="Times New Roman"/>
          <w:sz w:val="24"/>
          <w:szCs w:val="24"/>
        </w:rPr>
        <w:t xml:space="preserve">Standard rates for the particular country may be used as reference to determine subsistence allowances. </w:t>
      </w:r>
    </w:p>
    <w:p w:rsidR="00EC5B46" w:rsidRPr="00887D8D" w:rsidRDefault="00EC5B46">
      <w:pPr>
        <w:widowControl w:val="0"/>
        <w:autoSpaceDE w:val="0"/>
        <w:autoSpaceDN w:val="0"/>
        <w:adjustRightInd w:val="0"/>
        <w:spacing w:after="0" w:line="282" w:lineRule="exact"/>
        <w:rPr>
          <w:rFonts w:ascii="Times New Roman" w:hAnsi="Times New Roman" w:cs="Times New Roman"/>
          <w:sz w:val="24"/>
          <w:szCs w:val="24"/>
        </w:rPr>
      </w:pPr>
    </w:p>
    <w:p w:rsidR="00EC5B46" w:rsidRPr="00887D8D" w:rsidRDefault="00257CA9" w:rsidP="00257CA9">
      <w:pPr>
        <w:widowControl w:val="0"/>
        <w:numPr>
          <w:ilvl w:val="0"/>
          <w:numId w:val="40"/>
        </w:numPr>
        <w:overflowPunct w:val="0"/>
        <w:autoSpaceDE w:val="0"/>
        <w:autoSpaceDN w:val="0"/>
        <w:adjustRightInd w:val="0"/>
        <w:spacing w:after="0" w:line="240" w:lineRule="auto"/>
        <w:ind w:left="74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Reimbursable expenses </w:t>
      </w:r>
    </w:p>
    <w:p w:rsidR="00EC5B46" w:rsidRPr="00887D8D" w:rsidRDefault="00EC5B46">
      <w:pPr>
        <w:widowControl w:val="0"/>
        <w:autoSpaceDE w:val="0"/>
        <w:autoSpaceDN w:val="0"/>
        <w:adjustRightInd w:val="0"/>
        <w:spacing w:after="0" w:line="329" w:lineRule="exact"/>
        <w:rPr>
          <w:rFonts w:ascii="Times New Roman" w:hAnsi="Times New Roman" w:cs="Times New Roman"/>
          <w:sz w:val="24"/>
          <w:szCs w:val="24"/>
        </w:rPr>
      </w:pPr>
    </w:p>
    <w:p w:rsidR="00EC5B46" w:rsidRPr="00887D8D" w:rsidRDefault="00257CA9" w:rsidP="00257CA9">
      <w:pPr>
        <w:widowControl w:val="0"/>
        <w:numPr>
          <w:ilvl w:val="0"/>
          <w:numId w:val="41"/>
        </w:numPr>
        <w:overflowPunct w:val="0"/>
        <w:autoSpaceDE w:val="0"/>
        <w:autoSpaceDN w:val="0"/>
        <w:adjustRightInd w:val="0"/>
        <w:spacing w:after="0" w:line="223" w:lineRule="auto"/>
        <w:ind w:left="740" w:right="40" w:hanging="720"/>
        <w:jc w:val="both"/>
        <w:rPr>
          <w:rFonts w:ascii="Times New Roman" w:hAnsi="Times New Roman" w:cs="Times New Roman"/>
          <w:sz w:val="24"/>
          <w:szCs w:val="24"/>
        </w:rPr>
      </w:pPr>
      <w:r w:rsidRPr="00887D8D">
        <w:rPr>
          <w:rFonts w:ascii="Times New Roman" w:hAnsi="Times New Roman" w:cs="Times New Roman"/>
          <w:sz w:val="24"/>
          <w:szCs w:val="24"/>
        </w:rPr>
        <w:t xml:space="preserve">The financial negotiations shall further focus on such items as out-of-pocket expenses and other reimbursable expenses. These costs may include, but are not restricted to, cost of surveys, equipment, office rent, supplies, international and local travel, computer </w:t>
      </w:r>
    </w:p>
    <w:p w:rsidR="00EC5B46" w:rsidRPr="00887D8D" w:rsidRDefault="00EC5B46">
      <w:pPr>
        <w:widowControl w:val="0"/>
        <w:autoSpaceDE w:val="0"/>
        <w:autoSpaceDN w:val="0"/>
        <w:adjustRightInd w:val="0"/>
        <w:spacing w:after="0" w:line="362"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4" w:name="page49"/>
      <w:bookmarkEnd w:id="44"/>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56896"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740" w:right="40"/>
        <w:jc w:val="both"/>
        <w:rPr>
          <w:rFonts w:ascii="Times New Roman" w:hAnsi="Times New Roman" w:cs="Times New Roman"/>
          <w:sz w:val="24"/>
          <w:szCs w:val="24"/>
        </w:rPr>
      </w:pPr>
      <w:r w:rsidRPr="00887D8D">
        <w:rPr>
          <w:rFonts w:ascii="Times New Roman" w:hAnsi="Times New Roman" w:cs="Times New Roman"/>
          <w:sz w:val="24"/>
          <w:szCs w:val="24"/>
        </w:rPr>
        <w:t>rental, mobilization and demobilization, insurance, and printing. These costs may be either unit rates or reimbursable on the presentation of invoices, in foreign or local currency.</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2" w:lineRule="exact"/>
        <w:rPr>
          <w:rFonts w:ascii="Times New Roman" w:hAnsi="Times New Roman" w:cs="Times New Roman"/>
          <w:sz w:val="24"/>
          <w:szCs w:val="24"/>
        </w:rPr>
      </w:pPr>
    </w:p>
    <w:p w:rsidR="00EC5B46" w:rsidRPr="00887D8D" w:rsidRDefault="00257CA9" w:rsidP="00257CA9">
      <w:pPr>
        <w:widowControl w:val="0"/>
        <w:numPr>
          <w:ilvl w:val="0"/>
          <w:numId w:val="42"/>
        </w:numPr>
        <w:overflowPunct w:val="0"/>
        <w:autoSpaceDE w:val="0"/>
        <w:autoSpaceDN w:val="0"/>
        <w:adjustRightInd w:val="0"/>
        <w:spacing w:after="0" w:line="240" w:lineRule="auto"/>
        <w:ind w:left="74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PA Guarantee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9" w:lineRule="exact"/>
        <w:rPr>
          <w:rFonts w:ascii="Times New Roman" w:hAnsi="Times New Roman" w:cs="Times New Roman"/>
          <w:sz w:val="24"/>
          <w:szCs w:val="24"/>
        </w:rPr>
      </w:pPr>
    </w:p>
    <w:p w:rsidR="00EC5B46" w:rsidRPr="00887D8D" w:rsidRDefault="00257CA9" w:rsidP="00257CA9">
      <w:pPr>
        <w:widowControl w:val="0"/>
        <w:numPr>
          <w:ilvl w:val="0"/>
          <w:numId w:val="43"/>
        </w:numPr>
        <w:overflowPunct w:val="0"/>
        <w:autoSpaceDE w:val="0"/>
        <w:autoSpaceDN w:val="0"/>
        <w:adjustRightInd w:val="0"/>
        <w:spacing w:after="0" w:line="227" w:lineRule="auto"/>
        <w:ind w:left="740" w:right="40" w:hanging="720"/>
        <w:jc w:val="both"/>
        <w:rPr>
          <w:rFonts w:ascii="Times New Roman" w:hAnsi="Times New Roman" w:cs="Times New Roman"/>
          <w:sz w:val="24"/>
          <w:szCs w:val="24"/>
        </w:rPr>
      </w:pPr>
      <w:r w:rsidRPr="00887D8D">
        <w:rPr>
          <w:rFonts w:ascii="Times New Roman" w:hAnsi="Times New Roman" w:cs="Times New Roman"/>
          <w:sz w:val="24"/>
          <w:szCs w:val="24"/>
        </w:rPr>
        <w:t xml:space="preserve">Payments to the firm, including payment of any advance based on cash flow projections covered by a PA guarantee, shall be made according to an agreed estimated schedule ensuring the consultant regular payments in local and foreign currency, as long as the services proceed as planned.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8"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5" w:name="page50"/>
      <w:bookmarkEnd w:id="45"/>
      <w:r w:rsidRPr="00887D8D">
        <w:rPr>
          <w:rFonts w:ascii="Times New Roman" w:hAnsi="Times New Roman" w:cs="Times New Roman"/>
          <w:sz w:val="20"/>
          <w:szCs w:val="20"/>
        </w:rPr>
        <w:lastRenderedPageBreak/>
        <w:t>Section 4 – 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57920"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94"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3880"/>
        <w:rPr>
          <w:rFonts w:ascii="Times New Roman" w:hAnsi="Times New Roman" w:cs="Times New Roman"/>
          <w:sz w:val="24"/>
          <w:szCs w:val="24"/>
        </w:rPr>
      </w:pPr>
      <w:r w:rsidRPr="00887D8D">
        <w:rPr>
          <w:rFonts w:ascii="Times New Roman" w:hAnsi="Times New Roman" w:cs="Times New Roman"/>
          <w:b/>
          <w:bCs/>
          <w:sz w:val="28"/>
          <w:szCs w:val="28"/>
        </w:rPr>
        <w:t>Sample Form</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1" w:lineRule="exact"/>
        <w:rPr>
          <w:rFonts w:ascii="Times New Roman" w:hAnsi="Times New Roman" w:cs="Times New Roman"/>
          <w:sz w:val="24"/>
          <w:szCs w:val="24"/>
        </w:rPr>
      </w:pPr>
    </w:p>
    <w:p w:rsidR="00EC5B46" w:rsidRPr="00887D8D" w:rsidRDefault="00257CA9">
      <w:pPr>
        <w:widowControl w:val="0"/>
        <w:tabs>
          <w:tab w:val="left" w:pos="5760"/>
        </w:tabs>
        <w:autoSpaceDE w:val="0"/>
        <w:autoSpaceDN w:val="0"/>
        <w:adjustRightInd w:val="0"/>
        <w:spacing w:after="0" w:line="239" w:lineRule="auto"/>
        <w:ind w:left="20"/>
        <w:rPr>
          <w:rFonts w:ascii="Times New Roman" w:hAnsi="Times New Roman" w:cs="Times New Roman"/>
          <w:sz w:val="24"/>
          <w:szCs w:val="24"/>
        </w:rPr>
      </w:pPr>
      <w:r w:rsidRPr="00887D8D">
        <w:rPr>
          <w:rFonts w:ascii="Times New Roman" w:hAnsi="Times New Roman" w:cs="Times New Roman"/>
          <w:sz w:val="24"/>
          <w:szCs w:val="24"/>
        </w:rPr>
        <w:t>Consulting Firm:</w:t>
      </w:r>
      <w:r w:rsidRPr="00887D8D">
        <w:rPr>
          <w:rFonts w:ascii="Times New Roman" w:hAnsi="Times New Roman" w:cs="Times New Roman"/>
          <w:sz w:val="24"/>
          <w:szCs w:val="24"/>
        </w:rPr>
        <w:tab/>
      </w:r>
      <w:r w:rsidRPr="00887D8D">
        <w:rPr>
          <w:rFonts w:ascii="Times New Roman" w:hAnsi="Times New Roman" w:cs="Times New Roman"/>
          <w:sz w:val="23"/>
          <w:szCs w:val="23"/>
        </w:rPr>
        <w:t>Country:</w:t>
      </w:r>
    </w:p>
    <w:p w:rsidR="00EC5B46" w:rsidRPr="00887D8D" w:rsidRDefault="00257CA9">
      <w:pPr>
        <w:widowControl w:val="0"/>
        <w:tabs>
          <w:tab w:val="left" w:pos="576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Assignment:</w:t>
      </w:r>
      <w:r w:rsidRPr="00887D8D">
        <w:rPr>
          <w:rFonts w:ascii="Times New Roman" w:hAnsi="Times New Roman" w:cs="Times New Roman"/>
          <w:sz w:val="24"/>
          <w:szCs w:val="24"/>
        </w:rPr>
        <w:tab/>
        <w:t>Date:</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5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720"/>
        <w:rPr>
          <w:rFonts w:ascii="Times New Roman" w:hAnsi="Times New Roman" w:cs="Times New Roman"/>
          <w:sz w:val="24"/>
          <w:szCs w:val="24"/>
        </w:rPr>
      </w:pPr>
      <w:r w:rsidRPr="00887D8D">
        <w:rPr>
          <w:rFonts w:ascii="Times New Roman" w:hAnsi="Times New Roman" w:cs="Times New Roman"/>
          <w:b/>
          <w:bCs/>
          <w:sz w:val="24"/>
          <w:szCs w:val="24"/>
        </w:rPr>
        <w:t>Consultant’s Representations Regarding Costs and Charges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4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We hereby confirm that:</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rsidP="00257CA9">
      <w:pPr>
        <w:widowControl w:val="0"/>
        <w:numPr>
          <w:ilvl w:val="0"/>
          <w:numId w:val="44"/>
        </w:numPr>
        <w:overflowPunct w:val="0"/>
        <w:autoSpaceDE w:val="0"/>
        <w:autoSpaceDN w:val="0"/>
        <w:adjustRightInd w:val="0"/>
        <w:spacing w:after="0" w:line="223" w:lineRule="auto"/>
        <w:ind w:left="20" w:right="4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the basic salaries indicated in the attached table are taken from the firm’s payroll records and reflect the current salaries of the staff members listed which have not been raised other than within the normal annual salary increase policy as applied to all the firm’s staff; </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rsidP="00257CA9">
      <w:pPr>
        <w:widowControl w:val="0"/>
        <w:numPr>
          <w:ilvl w:val="0"/>
          <w:numId w:val="44"/>
        </w:numPr>
        <w:overflowPunct w:val="0"/>
        <w:autoSpaceDE w:val="0"/>
        <w:autoSpaceDN w:val="0"/>
        <w:adjustRightInd w:val="0"/>
        <w:spacing w:after="0" w:line="240" w:lineRule="auto"/>
        <w:ind w:left="740" w:hanging="720"/>
        <w:jc w:val="both"/>
        <w:rPr>
          <w:rFonts w:ascii="Times New Roman" w:hAnsi="Times New Roman" w:cs="Times New Roman"/>
          <w:sz w:val="24"/>
          <w:szCs w:val="24"/>
        </w:rPr>
      </w:pPr>
      <w:r w:rsidRPr="00887D8D">
        <w:rPr>
          <w:rFonts w:ascii="Times New Roman" w:hAnsi="Times New Roman" w:cs="Times New Roman"/>
          <w:sz w:val="24"/>
          <w:szCs w:val="24"/>
        </w:rPr>
        <w:t xml:space="preserve">attached are true copies of the latest salary slips of the staff members listed; </w:t>
      </w:r>
    </w:p>
    <w:p w:rsidR="00EC5B46" w:rsidRPr="00887D8D" w:rsidRDefault="00EC5B46">
      <w:pPr>
        <w:widowControl w:val="0"/>
        <w:autoSpaceDE w:val="0"/>
        <w:autoSpaceDN w:val="0"/>
        <w:adjustRightInd w:val="0"/>
        <w:spacing w:after="0" w:line="334" w:lineRule="exact"/>
        <w:rPr>
          <w:rFonts w:ascii="Times New Roman" w:hAnsi="Times New Roman" w:cs="Times New Roman"/>
          <w:sz w:val="24"/>
          <w:szCs w:val="24"/>
        </w:rPr>
      </w:pPr>
    </w:p>
    <w:p w:rsidR="00EC5B46" w:rsidRPr="00887D8D" w:rsidRDefault="00257CA9" w:rsidP="00257CA9">
      <w:pPr>
        <w:widowControl w:val="0"/>
        <w:numPr>
          <w:ilvl w:val="0"/>
          <w:numId w:val="44"/>
        </w:numPr>
        <w:overflowPunct w:val="0"/>
        <w:autoSpaceDE w:val="0"/>
        <w:autoSpaceDN w:val="0"/>
        <w:adjustRightInd w:val="0"/>
        <w:spacing w:after="0" w:line="214" w:lineRule="auto"/>
        <w:ind w:left="20" w:right="4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the away from headquarters allowances indicated below are those that the Consultants have agreed to pay for this assignment to the staff members listed; </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rsidP="00257CA9">
      <w:pPr>
        <w:widowControl w:val="0"/>
        <w:numPr>
          <w:ilvl w:val="0"/>
          <w:numId w:val="44"/>
        </w:numPr>
        <w:overflowPunct w:val="0"/>
        <w:autoSpaceDE w:val="0"/>
        <w:autoSpaceDN w:val="0"/>
        <w:adjustRightInd w:val="0"/>
        <w:spacing w:after="0" w:line="223" w:lineRule="auto"/>
        <w:ind w:left="20" w:right="4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the factors listed in the attached table for social charges and overhead are based on the firm’s average cost experiences for the latest three years as represented by the firm’s financial statements; and </w:t>
      </w:r>
    </w:p>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rsidP="00257CA9">
      <w:pPr>
        <w:widowControl w:val="0"/>
        <w:numPr>
          <w:ilvl w:val="0"/>
          <w:numId w:val="44"/>
        </w:numPr>
        <w:overflowPunct w:val="0"/>
        <w:autoSpaceDE w:val="0"/>
        <w:autoSpaceDN w:val="0"/>
        <w:adjustRightInd w:val="0"/>
        <w:spacing w:after="0" w:line="214" w:lineRule="auto"/>
        <w:ind w:left="20" w:right="40" w:firstLine="0"/>
        <w:jc w:val="both"/>
        <w:rPr>
          <w:rFonts w:ascii="Times New Roman" w:hAnsi="Times New Roman" w:cs="Times New Roman"/>
          <w:sz w:val="24"/>
          <w:szCs w:val="24"/>
        </w:rPr>
      </w:pPr>
      <w:r w:rsidRPr="00887D8D">
        <w:rPr>
          <w:rFonts w:ascii="Times New Roman" w:hAnsi="Times New Roman" w:cs="Times New Roman"/>
          <w:sz w:val="24"/>
          <w:szCs w:val="24"/>
        </w:rPr>
        <w:t xml:space="preserve">said factors for overhead and social charges do not include any bonuses or other means of profit-sharing. </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222" style="position:absolute;z-index:-251457536" from="1pt,28.2pt" to="253pt,28.2pt" o:allowincell="f" strokeweight=".6pt"/>
        </w:pict>
      </w:r>
    </w:p>
    <w:p w:rsidR="00EC5B46" w:rsidRPr="00887D8D" w:rsidRDefault="00EC5B46">
      <w:pPr>
        <w:widowControl w:val="0"/>
        <w:autoSpaceDE w:val="0"/>
        <w:autoSpaceDN w:val="0"/>
        <w:adjustRightInd w:val="0"/>
        <w:spacing w:after="0" w:line="384"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r w:rsidRPr="00887D8D">
        <w:rPr>
          <w:rFonts w:ascii="Times New Roman" w:hAnsi="Times New Roman" w:cs="Times New Roman"/>
          <w:i/>
          <w:iCs/>
          <w:sz w:val="20"/>
          <w:szCs w:val="20"/>
        </w:rPr>
        <w:t>[Name of Consulting Firm]</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223" style="position:absolute;z-index:-251456512" from="1pt,26.55pt" to="253pt,26.55pt" o:allowincell="f" strokeweight=".21164mm"/>
        </w:pict>
      </w:r>
      <w:r w:rsidRPr="00564FD6">
        <w:rPr>
          <w:rFonts w:ascii="Times New Roman" w:hAnsi="Times New Roman" w:cs="Times New Roman"/>
          <w:noProof/>
        </w:rPr>
        <w:pict>
          <v:line id="_x0000_s1224" style="position:absolute;z-index:-251455488" from="289.05pt,26.55pt" to="433.05pt,26.55pt" o:allowincell="f" strokeweight=".21164mm"/>
        </w:pict>
      </w:r>
    </w:p>
    <w:p w:rsidR="00EC5B46" w:rsidRPr="00887D8D" w:rsidRDefault="00EC5B46">
      <w:pPr>
        <w:widowControl w:val="0"/>
        <w:autoSpaceDE w:val="0"/>
        <w:autoSpaceDN w:val="0"/>
        <w:adjustRightInd w:val="0"/>
        <w:spacing w:after="0" w:line="349"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620"/>
        <w:gridCol w:w="120"/>
        <w:gridCol w:w="4300"/>
        <w:gridCol w:w="1160"/>
      </w:tblGrid>
      <w:tr w:rsidR="00EC5B46" w:rsidRPr="00887D8D">
        <w:trPr>
          <w:trHeight w:val="276"/>
        </w:trPr>
        <w:tc>
          <w:tcPr>
            <w:tcW w:w="504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Signature of Authorized Representative</w:t>
            </w:r>
          </w:p>
        </w:tc>
        <w:tc>
          <w:tcPr>
            <w:tcW w:w="1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720"/>
              <w:rPr>
                <w:rFonts w:ascii="Times New Roman" w:hAnsi="Times New Roman" w:cs="Times New Roman"/>
                <w:sz w:val="24"/>
                <w:szCs w:val="24"/>
              </w:rPr>
            </w:pPr>
            <w:r w:rsidRPr="00887D8D">
              <w:rPr>
                <w:rFonts w:ascii="Times New Roman" w:hAnsi="Times New Roman" w:cs="Times New Roman"/>
                <w:w w:val="92"/>
                <w:sz w:val="24"/>
                <w:szCs w:val="24"/>
              </w:rPr>
              <w:t>Date</w:t>
            </w:r>
          </w:p>
        </w:tc>
      </w:tr>
      <w:tr w:rsidR="00EC5B46" w:rsidRPr="00887D8D">
        <w:trPr>
          <w:trHeight w:val="528"/>
        </w:trPr>
        <w:tc>
          <w:tcPr>
            <w:tcW w:w="74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Name:</w:t>
            </w:r>
          </w:p>
        </w:tc>
        <w:tc>
          <w:tcPr>
            <w:tcW w:w="43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532"/>
        </w:trPr>
        <w:tc>
          <w:tcPr>
            <w:tcW w:w="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Title:</w:t>
            </w:r>
          </w:p>
        </w:tc>
        <w:tc>
          <w:tcPr>
            <w:tcW w:w="4420" w:type="dxa"/>
            <w:gridSpan w:val="2"/>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73"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6" w:name="page51"/>
      <w:bookmarkEnd w:id="46"/>
      <w:r w:rsidRPr="00887D8D">
        <w:rPr>
          <w:rFonts w:ascii="Times New Roman" w:hAnsi="Times New Roman" w:cs="Times New Roman"/>
          <w:b/>
          <w:bCs/>
          <w:sz w:val="20"/>
          <w:szCs w:val="20"/>
        </w:rPr>
        <w:lastRenderedPageBreak/>
        <w:t xml:space="preserve">Section 4. </w:t>
      </w:r>
      <w:r w:rsidRPr="00887D8D">
        <w:rPr>
          <w:rFonts w:ascii="Times New Roman" w:hAnsi="Times New Roman" w:cs="Times New Roman"/>
          <w:sz w:val="20"/>
          <w:szCs w:val="20"/>
        </w:rPr>
        <w:t>Financial Proposal - Standard Forms</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62016" behindDoc="1" locked="0" layoutInCell="0" allowOverlap="1">
            <wp:simplePos x="0" y="0"/>
            <wp:positionH relativeFrom="column">
              <wp:posOffset>-5080</wp:posOffset>
            </wp:positionH>
            <wp:positionV relativeFrom="paragraph">
              <wp:posOffset>16510</wp:posOffset>
            </wp:positionV>
            <wp:extent cx="8267700" cy="6350"/>
            <wp:effectExtent l="0" t="0" r="0" b="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5"/>
                    <a:srcRect/>
                    <a:stretch>
                      <a:fillRect/>
                    </a:stretch>
                  </pic:blipFill>
                  <pic:spPr bwMode="auto">
                    <a:xfrm>
                      <a:off x="0" y="0"/>
                      <a:ext cx="8267700" cy="635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40" w:lineRule="auto"/>
        <w:ind w:right="3520"/>
        <w:jc w:val="right"/>
        <w:rPr>
          <w:rFonts w:ascii="Times New Roman" w:hAnsi="Times New Roman" w:cs="Times New Roman"/>
          <w:sz w:val="24"/>
          <w:szCs w:val="24"/>
        </w:rPr>
      </w:pPr>
      <w:r w:rsidRPr="00887D8D">
        <w:rPr>
          <w:rFonts w:ascii="Times New Roman" w:hAnsi="Times New Roman" w:cs="Times New Roman"/>
          <w:b/>
          <w:bCs/>
          <w:sz w:val="24"/>
          <w:szCs w:val="24"/>
        </w:rPr>
        <w:t>Consultant’s Representations Regarding Costs and Charges</w:t>
      </w:r>
    </w:p>
    <w:p w:rsidR="00EC5B46" w:rsidRPr="00887D8D" w:rsidRDefault="00EC5B46">
      <w:pPr>
        <w:widowControl w:val="0"/>
        <w:autoSpaceDE w:val="0"/>
        <w:autoSpaceDN w:val="0"/>
        <w:adjustRightInd w:val="0"/>
        <w:spacing w:after="0" w:line="27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4420"/>
        <w:rPr>
          <w:rFonts w:ascii="Times New Roman" w:hAnsi="Times New Roman" w:cs="Times New Roman"/>
          <w:sz w:val="24"/>
          <w:szCs w:val="24"/>
        </w:rPr>
      </w:pPr>
      <w:r w:rsidRPr="00887D8D">
        <w:rPr>
          <w:rFonts w:ascii="Times New Roman" w:hAnsi="Times New Roman" w:cs="Times New Roman"/>
          <w:sz w:val="24"/>
          <w:szCs w:val="24"/>
        </w:rPr>
        <w:t xml:space="preserve">(Expressed in </w:t>
      </w:r>
      <w:r w:rsidRPr="00887D8D">
        <w:rPr>
          <w:rFonts w:ascii="Times New Roman" w:hAnsi="Times New Roman" w:cs="Times New Roman"/>
          <w:i/>
          <w:iCs/>
          <w:sz w:val="19"/>
          <w:szCs w:val="19"/>
        </w:rPr>
        <w:t>[insert name of currency]</w:t>
      </w:r>
      <w:r w:rsidRPr="00887D8D">
        <w:rPr>
          <w:rFonts w:ascii="Times New Roman" w:hAnsi="Times New Roman" w:cs="Times New Roman"/>
          <w:sz w:val="24"/>
          <w:szCs w:val="24"/>
        </w:rPr>
        <w:t>)</w:t>
      </w:r>
    </w:p>
    <w:p w:rsidR="00EC5B46" w:rsidRPr="00887D8D" w:rsidRDefault="00564FD6">
      <w:pPr>
        <w:widowControl w:val="0"/>
        <w:autoSpaceDE w:val="0"/>
        <w:autoSpaceDN w:val="0"/>
        <w:adjustRightInd w:val="0"/>
        <w:spacing w:after="0" w:line="285" w:lineRule="exact"/>
        <w:rPr>
          <w:rFonts w:ascii="Times New Roman" w:hAnsi="Times New Roman" w:cs="Times New Roman"/>
          <w:sz w:val="24"/>
          <w:szCs w:val="24"/>
        </w:rPr>
      </w:pPr>
      <w:r w:rsidRPr="00564FD6">
        <w:rPr>
          <w:rFonts w:ascii="Times New Roman" w:hAnsi="Times New Roman" w:cs="Times New Roman"/>
          <w:noProof/>
        </w:rPr>
        <w:pict>
          <v:line id="_x0000_s1226" style="position:absolute;z-index:-251453440" from="11.2pt,14.3pt" to="11.2pt,284.55pt" o:allowincell="f" strokeweight=".16931mm"/>
        </w:pict>
      </w:r>
      <w:r w:rsidRPr="00564FD6">
        <w:rPr>
          <w:rFonts w:ascii="Times New Roman" w:hAnsi="Times New Roman" w:cs="Times New Roman"/>
          <w:noProof/>
        </w:rPr>
        <w:pict>
          <v:line id="_x0000_s1227" style="position:absolute;z-index:-251452416" from="10.95pt,14.5pt" to="639pt,14.5pt" o:allowincell="f" strokeweight=".48pt"/>
        </w:pict>
      </w:r>
      <w:r w:rsidRPr="00564FD6">
        <w:rPr>
          <w:rFonts w:ascii="Times New Roman" w:hAnsi="Times New Roman" w:cs="Times New Roman"/>
          <w:noProof/>
        </w:rPr>
        <w:pict>
          <v:line id="_x0000_s1228" style="position:absolute;z-index:-251451392" from="638.75pt,14.3pt" to="638.75pt,284.55pt" o:allowincell="f" strokeweight=".16931mm"/>
        </w:pict>
      </w:r>
    </w:p>
    <w:tbl>
      <w:tblPr>
        <w:tblW w:w="0" w:type="auto"/>
        <w:tblInd w:w="250" w:type="dxa"/>
        <w:tblLayout w:type="fixed"/>
        <w:tblCellMar>
          <w:left w:w="0" w:type="dxa"/>
          <w:right w:w="0" w:type="dxa"/>
        </w:tblCellMar>
        <w:tblLook w:val="0000"/>
      </w:tblPr>
      <w:tblGrid>
        <w:gridCol w:w="860"/>
        <w:gridCol w:w="400"/>
        <w:gridCol w:w="1240"/>
        <w:gridCol w:w="1580"/>
        <w:gridCol w:w="980"/>
        <w:gridCol w:w="960"/>
        <w:gridCol w:w="960"/>
        <w:gridCol w:w="860"/>
        <w:gridCol w:w="1300"/>
        <w:gridCol w:w="1700"/>
        <w:gridCol w:w="1700"/>
        <w:gridCol w:w="30"/>
      </w:tblGrid>
      <w:tr w:rsidR="00EC5B46" w:rsidRPr="00887D8D">
        <w:trPr>
          <w:trHeight w:val="344"/>
        </w:trPr>
        <w:tc>
          <w:tcPr>
            <w:tcW w:w="860" w:type="dxa"/>
            <w:tcBorders>
              <w:top w:val="single" w:sz="8" w:space="0" w:color="auto"/>
              <w:left w:val="single" w:sz="8" w:space="0" w:color="auto"/>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gridSpan w:val="2"/>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rPr>
                <w:rFonts w:ascii="Times New Roman" w:hAnsi="Times New Roman" w:cs="Times New Roman"/>
                <w:sz w:val="24"/>
                <w:szCs w:val="24"/>
              </w:rPr>
            </w:pPr>
            <w:r w:rsidRPr="00887D8D">
              <w:rPr>
                <w:rFonts w:ascii="Times New Roman" w:hAnsi="Times New Roman" w:cs="Times New Roman"/>
                <w:sz w:val="20"/>
                <w:szCs w:val="20"/>
              </w:rPr>
              <w:t>Personnel</w:t>
            </w:r>
          </w:p>
        </w:tc>
        <w:tc>
          <w:tcPr>
            <w:tcW w:w="158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1</w:t>
            </w:r>
          </w:p>
        </w:tc>
        <w:tc>
          <w:tcPr>
            <w:tcW w:w="98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371"/>
              <w:jc w:val="right"/>
              <w:rPr>
                <w:rFonts w:ascii="Times New Roman" w:hAnsi="Times New Roman" w:cs="Times New Roman"/>
                <w:sz w:val="24"/>
                <w:szCs w:val="24"/>
              </w:rPr>
            </w:pPr>
            <w:r w:rsidRPr="00887D8D">
              <w:rPr>
                <w:rFonts w:ascii="Times New Roman" w:hAnsi="Times New Roman" w:cs="Times New Roman"/>
                <w:sz w:val="20"/>
                <w:szCs w:val="20"/>
              </w:rPr>
              <w:t>2</w:t>
            </w:r>
          </w:p>
        </w:tc>
        <w:tc>
          <w:tcPr>
            <w:tcW w:w="96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308"/>
              <w:jc w:val="right"/>
              <w:rPr>
                <w:rFonts w:ascii="Times New Roman" w:hAnsi="Times New Roman" w:cs="Times New Roman"/>
                <w:sz w:val="24"/>
                <w:szCs w:val="24"/>
              </w:rPr>
            </w:pPr>
            <w:r w:rsidRPr="00887D8D">
              <w:rPr>
                <w:rFonts w:ascii="Times New Roman" w:hAnsi="Times New Roman" w:cs="Times New Roman"/>
                <w:sz w:val="20"/>
                <w:szCs w:val="20"/>
              </w:rPr>
              <w:t>3</w:t>
            </w:r>
          </w:p>
        </w:tc>
        <w:tc>
          <w:tcPr>
            <w:tcW w:w="96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340"/>
              <w:jc w:val="right"/>
              <w:rPr>
                <w:rFonts w:ascii="Times New Roman" w:hAnsi="Times New Roman" w:cs="Times New Roman"/>
                <w:sz w:val="24"/>
                <w:szCs w:val="24"/>
              </w:rPr>
            </w:pPr>
            <w:r w:rsidRPr="00887D8D">
              <w:rPr>
                <w:rFonts w:ascii="Times New Roman" w:hAnsi="Times New Roman" w:cs="Times New Roman"/>
                <w:sz w:val="20"/>
                <w:szCs w:val="20"/>
              </w:rPr>
              <w:t>4</w:t>
            </w:r>
          </w:p>
        </w:tc>
        <w:tc>
          <w:tcPr>
            <w:tcW w:w="86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ind w:right="300"/>
              <w:jc w:val="right"/>
              <w:rPr>
                <w:rFonts w:ascii="Times New Roman" w:hAnsi="Times New Roman" w:cs="Times New Roman"/>
                <w:sz w:val="24"/>
                <w:szCs w:val="24"/>
              </w:rPr>
            </w:pPr>
            <w:r w:rsidRPr="00887D8D">
              <w:rPr>
                <w:rFonts w:ascii="Times New Roman" w:hAnsi="Times New Roman" w:cs="Times New Roman"/>
                <w:sz w:val="20"/>
                <w:szCs w:val="20"/>
              </w:rPr>
              <w:t>5</w:t>
            </w:r>
          </w:p>
        </w:tc>
        <w:tc>
          <w:tcPr>
            <w:tcW w:w="130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6</w:t>
            </w:r>
          </w:p>
        </w:tc>
        <w:tc>
          <w:tcPr>
            <w:tcW w:w="170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7</w:t>
            </w:r>
          </w:p>
        </w:tc>
        <w:tc>
          <w:tcPr>
            <w:tcW w:w="1700" w:type="dxa"/>
            <w:tcBorders>
              <w:top w:val="single" w:sz="8" w:space="0" w:color="auto"/>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8</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121"/>
        </w:trPr>
        <w:tc>
          <w:tcPr>
            <w:tcW w:w="860" w:type="dxa"/>
            <w:tcBorders>
              <w:top w:val="nil"/>
              <w:left w:val="single" w:sz="8" w:space="0" w:color="auto"/>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4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1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15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98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8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13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17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0"/>
                <w:szCs w:val="10"/>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24"/>
        </w:trPr>
        <w:tc>
          <w:tcPr>
            <w:tcW w:w="860" w:type="dxa"/>
            <w:tcBorders>
              <w:top w:val="nil"/>
              <w:left w:val="single" w:sz="8" w:space="0" w:color="auto"/>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7"/>
                <w:sz w:val="20"/>
                <w:szCs w:val="20"/>
              </w:rPr>
              <w:t>Basic Salary per</w:t>
            </w:r>
          </w:p>
        </w:tc>
        <w:tc>
          <w:tcPr>
            <w:tcW w:w="9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5"/>
                <w:sz w:val="20"/>
                <w:szCs w:val="20"/>
              </w:rPr>
              <w:t>Social</w:t>
            </w:r>
          </w:p>
        </w:tc>
        <w:tc>
          <w:tcPr>
            <w:tcW w:w="9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6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w w:val="90"/>
                <w:sz w:val="20"/>
                <w:szCs w:val="20"/>
              </w:rPr>
              <w:t>Fee</w:t>
            </w:r>
            <w:r w:rsidRPr="00887D8D">
              <w:rPr>
                <w:rFonts w:ascii="Times New Roman" w:hAnsi="Times New Roman" w:cs="Times New Roman"/>
                <w:w w:val="90"/>
                <w:sz w:val="32"/>
                <w:szCs w:val="32"/>
                <w:vertAlign w:val="superscript"/>
              </w:rPr>
              <w:t>2</w:t>
            </w:r>
          </w:p>
        </w:tc>
        <w:tc>
          <w:tcPr>
            <w:tcW w:w="13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8"/>
                <w:sz w:val="20"/>
                <w:szCs w:val="20"/>
              </w:rPr>
              <w:t>Away from</w:t>
            </w:r>
          </w:p>
        </w:tc>
        <w:tc>
          <w:tcPr>
            <w:tcW w:w="17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7"/>
                <w:sz w:val="20"/>
                <w:szCs w:val="20"/>
              </w:rPr>
              <w:t>Proposed Fixed</w:t>
            </w:r>
          </w:p>
        </w:tc>
        <w:tc>
          <w:tcPr>
            <w:tcW w:w="170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7"/>
                <w:sz w:val="20"/>
                <w:szCs w:val="20"/>
              </w:rPr>
              <w:t>Proposed Fixed</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91"/>
        </w:trPr>
        <w:tc>
          <w:tcPr>
            <w:tcW w:w="860" w:type="dxa"/>
            <w:vMerge w:val="restart"/>
            <w:tcBorders>
              <w:top w:val="nil"/>
              <w:left w:val="single" w:sz="8" w:space="0" w:color="auto"/>
              <w:bottom w:val="nil"/>
              <w:right w:val="nil"/>
            </w:tcBorders>
            <w:vAlign w:val="bottom"/>
          </w:tcPr>
          <w:p w:rsidR="00EC5B46" w:rsidRPr="00887D8D" w:rsidRDefault="00257CA9">
            <w:pPr>
              <w:widowControl w:val="0"/>
              <w:autoSpaceDE w:val="0"/>
              <w:autoSpaceDN w:val="0"/>
              <w:adjustRightInd w:val="0"/>
              <w:spacing w:after="0" w:line="188" w:lineRule="exact"/>
              <w:ind w:left="380"/>
              <w:rPr>
                <w:rFonts w:ascii="Times New Roman" w:hAnsi="Times New Roman" w:cs="Times New Roman"/>
                <w:sz w:val="24"/>
                <w:szCs w:val="24"/>
              </w:rPr>
            </w:pPr>
            <w:r w:rsidRPr="00887D8D">
              <w:rPr>
                <w:rFonts w:ascii="Times New Roman" w:hAnsi="Times New Roman" w:cs="Times New Roman"/>
                <w:w w:val="96"/>
                <w:sz w:val="20"/>
                <w:szCs w:val="20"/>
              </w:rPr>
              <w:t>Name</w:t>
            </w:r>
          </w:p>
        </w:tc>
        <w:tc>
          <w:tcPr>
            <w:tcW w:w="4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124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8" w:lineRule="exact"/>
              <w:ind w:left="280"/>
              <w:rPr>
                <w:rFonts w:ascii="Times New Roman" w:hAnsi="Times New Roman" w:cs="Times New Roman"/>
                <w:sz w:val="24"/>
                <w:szCs w:val="24"/>
              </w:rPr>
            </w:pPr>
            <w:r w:rsidRPr="00887D8D">
              <w:rPr>
                <w:rFonts w:ascii="Times New Roman" w:hAnsi="Times New Roman" w:cs="Times New Roman"/>
                <w:sz w:val="20"/>
                <w:szCs w:val="20"/>
              </w:rPr>
              <w:t>Position</w:t>
            </w:r>
          </w:p>
        </w:tc>
        <w:tc>
          <w:tcPr>
            <w:tcW w:w="158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8" w:lineRule="exact"/>
              <w:jc w:val="center"/>
              <w:rPr>
                <w:rFonts w:ascii="Times New Roman" w:hAnsi="Times New Roman" w:cs="Times New Roman"/>
                <w:sz w:val="24"/>
                <w:szCs w:val="24"/>
              </w:rPr>
            </w:pPr>
            <w:r w:rsidRPr="00887D8D">
              <w:rPr>
                <w:rFonts w:ascii="Times New Roman" w:hAnsi="Times New Roman" w:cs="Times New Roman"/>
                <w:w w:val="98"/>
                <w:sz w:val="20"/>
                <w:szCs w:val="20"/>
              </w:rPr>
              <w:t>Working</w:t>
            </w:r>
          </w:p>
        </w:tc>
        <w:tc>
          <w:tcPr>
            <w:tcW w:w="9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96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8" w:lineRule="exact"/>
              <w:jc w:val="center"/>
              <w:rPr>
                <w:rFonts w:ascii="Times New Roman" w:hAnsi="Times New Roman" w:cs="Times New Roman"/>
                <w:sz w:val="24"/>
                <w:szCs w:val="24"/>
              </w:rPr>
            </w:pPr>
            <w:r w:rsidRPr="00887D8D">
              <w:rPr>
                <w:rFonts w:ascii="Times New Roman" w:hAnsi="Times New Roman" w:cs="Times New Roman"/>
                <w:sz w:val="17"/>
                <w:szCs w:val="17"/>
              </w:rPr>
              <w:t>Overhead</w:t>
            </w:r>
            <w:r w:rsidRPr="00887D8D">
              <w:rPr>
                <w:rFonts w:ascii="Times New Roman" w:hAnsi="Times New Roman" w:cs="Times New Roman"/>
                <w:sz w:val="21"/>
                <w:szCs w:val="21"/>
                <w:vertAlign w:val="superscript"/>
              </w:rPr>
              <w:t>1</w:t>
            </w:r>
          </w:p>
        </w:tc>
        <w:tc>
          <w:tcPr>
            <w:tcW w:w="96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8" w:lineRule="exact"/>
              <w:jc w:val="center"/>
              <w:rPr>
                <w:rFonts w:ascii="Times New Roman" w:hAnsi="Times New Roman" w:cs="Times New Roman"/>
                <w:sz w:val="24"/>
                <w:szCs w:val="24"/>
              </w:rPr>
            </w:pPr>
            <w:r w:rsidRPr="00887D8D">
              <w:rPr>
                <w:rFonts w:ascii="Times New Roman" w:hAnsi="Times New Roman" w:cs="Times New Roman"/>
                <w:w w:val="98"/>
                <w:sz w:val="20"/>
                <w:szCs w:val="20"/>
              </w:rPr>
              <w:t>Subtotal</w:t>
            </w:r>
          </w:p>
        </w:tc>
        <w:tc>
          <w:tcPr>
            <w:tcW w:w="8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7"/>
                <w:szCs w:val="7"/>
              </w:rPr>
            </w:pPr>
          </w:p>
        </w:tc>
        <w:tc>
          <w:tcPr>
            <w:tcW w:w="130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8" w:lineRule="exact"/>
              <w:jc w:val="center"/>
              <w:rPr>
                <w:rFonts w:ascii="Times New Roman" w:hAnsi="Times New Roman" w:cs="Times New Roman"/>
                <w:sz w:val="24"/>
                <w:szCs w:val="24"/>
              </w:rPr>
            </w:pPr>
            <w:r w:rsidRPr="00887D8D">
              <w:rPr>
                <w:rFonts w:ascii="Times New Roman" w:hAnsi="Times New Roman" w:cs="Times New Roman"/>
                <w:w w:val="97"/>
                <w:sz w:val="20"/>
                <w:szCs w:val="20"/>
              </w:rPr>
              <w:t>Headquarters</w:t>
            </w:r>
          </w:p>
        </w:tc>
        <w:tc>
          <w:tcPr>
            <w:tcW w:w="170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8" w:lineRule="exact"/>
              <w:jc w:val="center"/>
              <w:rPr>
                <w:rFonts w:ascii="Times New Roman" w:hAnsi="Times New Roman" w:cs="Times New Roman"/>
                <w:sz w:val="24"/>
                <w:szCs w:val="24"/>
              </w:rPr>
            </w:pPr>
            <w:r w:rsidRPr="00887D8D">
              <w:rPr>
                <w:rFonts w:ascii="Times New Roman" w:hAnsi="Times New Roman" w:cs="Times New Roman"/>
                <w:w w:val="97"/>
                <w:sz w:val="20"/>
                <w:szCs w:val="20"/>
              </w:rPr>
              <w:t>Rate per Working</w:t>
            </w:r>
          </w:p>
        </w:tc>
        <w:tc>
          <w:tcPr>
            <w:tcW w:w="1700" w:type="dxa"/>
            <w:vMerge w:val="restart"/>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188" w:lineRule="exact"/>
              <w:jc w:val="center"/>
              <w:rPr>
                <w:rFonts w:ascii="Times New Roman" w:hAnsi="Times New Roman" w:cs="Times New Roman"/>
                <w:sz w:val="24"/>
                <w:szCs w:val="24"/>
              </w:rPr>
            </w:pPr>
            <w:r w:rsidRPr="00887D8D">
              <w:rPr>
                <w:rFonts w:ascii="Times New Roman" w:hAnsi="Times New Roman" w:cs="Times New Roman"/>
                <w:w w:val="97"/>
                <w:sz w:val="20"/>
                <w:szCs w:val="20"/>
              </w:rPr>
              <w:t>Rate per Working</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97"/>
        </w:trPr>
        <w:tc>
          <w:tcPr>
            <w:tcW w:w="860" w:type="dxa"/>
            <w:vMerge/>
            <w:tcBorders>
              <w:top w:val="nil"/>
              <w:left w:val="single" w:sz="8" w:space="0" w:color="auto"/>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400" w:type="dxa"/>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124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158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980" w:type="dxa"/>
            <w:tcBorders>
              <w:top w:val="nil"/>
              <w:left w:val="nil"/>
              <w:bottom w:val="nil"/>
              <w:right w:val="single" w:sz="8" w:space="0" w:color="auto"/>
            </w:tcBorders>
            <w:vAlign w:val="bottom"/>
          </w:tcPr>
          <w:p w:rsidR="00EC5B46" w:rsidRPr="00887D8D" w:rsidRDefault="00257CA9">
            <w:pPr>
              <w:widowControl w:val="0"/>
              <w:autoSpaceDE w:val="0"/>
              <w:autoSpaceDN w:val="0"/>
              <w:adjustRightInd w:val="0"/>
              <w:spacing w:after="0" w:line="97" w:lineRule="exact"/>
              <w:ind w:right="51"/>
              <w:jc w:val="right"/>
              <w:rPr>
                <w:rFonts w:ascii="Times New Roman" w:hAnsi="Times New Roman" w:cs="Times New Roman"/>
                <w:sz w:val="24"/>
                <w:szCs w:val="24"/>
              </w:rPr>
            </w:pPr>
            <w:r w:rsidRPr="00887D8D">
              <w:rPr>
                <w:rFonts w:ascii="Times New Roman" w:hAnsi="Times New Roman" w:cs="Times New Roman"/>
                <w:sz w:val="11"/>
                <w:szCs w:val="11"/>
              </w:rPr>
              <w:t>1</w:t>
            </w:r>
          </w:p>
        </w:tc>
        <w:tc>
          <w:tcPr>
            <w:tcW w:w="9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9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86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130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170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1700" w:type="dxa"/>
            <w:vMerge/>
            <w:tcBorders>
              <w:top w:val="nil"/>
              <w:left w:val="nil"/>
              <w:bottom w:val="nil"/>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r w:rsidR="00EC5B46" w:rsidRPr="00887D8D">
        <w:trPr>
          <w:trHeight w:val="380"/>
        </w:trPr>
        <w:tc>
          <w:tcPr>
            <w:tcW w:w="860" w:type="dxa"/>
            <w:tcBorders>
              <w:top w:val="nil"/>
              <w:left w:val="single" w:sz="8" w:space="0" w:color="auto"/>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8"/>
                <w:sz w:val="20"/>
                <w:szCs w:val="20"/>
              </w:rPr>
              <w:t>Month/Day/Year</w:t>
            </w:r>
          </w:p>
        </w:tc>
        <w:tc>
          <w:tcPr>
            <w:tcW w:w="98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181" w:lineRule="exact"/>
              <w:ind w:right="131"/>
              <w:jc w:val="right"/>
              <w:rPr>
                <w:rFonts w:ascii="Times New Roman" w:hAnsi="Times New Roman" w:cs="Times New Roman"/>
                <w:sz w:val="24"/>
                <w:szCs w:val="24"/>
              </w:rPr>
            </w:pPr>
            <w:r w:rsidRPr="00887D8D">
              <w:rPr>
                <w:rFonts w:ascii="Times New Roman" w:hAnsi="Times New Roman" w:cs="Times New Roman"/>
                <w:sz w:val="20"/>
                <w:szCs w:val="20"/>
              </w:rPr>
              <w:t>Charges</w:t>
            </w:r>
          </w:p>
        </w:tc>
        <w:tc>
          <w:tcPr>
            <w:tcW w:w="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single" w:sz="8" w:space="0" w:color="auto"/>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30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9"/>
                <w:sz w:val="20"/>
                <w:szCs w:val="20"/>
              </w:rPr>
              <w:t>Allowance</w:t>
            </w:r>
          </w:p>
        </w:tc>
        <w:tc>
          <w:tcPr>
            <w:tcW w:w="170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29" w:lineRule="exact"/>
              <w:jc w:val="center"/>
              <w:rPr>
                <w:rFonts w:ascii="Times New Roman" w:hAnsi="Times New Roman" w:cs="Times New Roman"/>
                <w:sz w:val="24"/>
                <w:szCs w:val="24"/>
              </w:rPr>
            </w:pPr>
            <w:r w:rsidRPr="00887D8D">
              <w:rPr>
                <w:rFonts w:ascii="Times New Roman" w:hAnsi="Times New Roman" w:cs="Times New Roman"/>
                <w:w w:val="97"/>
                <w:sz w:val="20"/>
                <w:szCs w:val="20"/>
              </w:rPr>
              <w:t>Month/Day/Hour</w:t>
            </w:r>
          </w:p>
        </w:tc>
        <w:tc>
          <w:tcPr>
            <w:tcW w:w="1700" w:type="dxa"/>
            <w:tcBorders>
              <w:top w:val="nil"/>
              <w:left w:val="nil"/>
              <w:bottom w:val="single" w:sz="8" w:space="0" w:color="auto"/>
              <w:right w:val="single" w:sz="8" w:space="0" w:color="auto"/>
            </w:tcBorders>
            <w:vAlign w:val="bottom"/>
          </w:tcPr>
          <w:p w:rsidR="00EC5B46" w:rsidRPr="00887D8D" w:rsidRDefault="00257CA9">
            <w:pPr>
              <w:widowControl w:val="0"/>
              <w:autoSpaceDE w:val="0"/>
              <w:autoSpaceDN w:val="0"/>
              <w:adjustRightInd w:val="0"/>
              <w:spacing w:after="0" w:line="240" w:lineRule="auto"/>
              <w:jc w:val="center"/>
              <w:rPr>
                <w:rFonts w:ascii="Times New Roman" w:hAnsi="Times New Roman" w:cs="Times New Roman"/>
                <w:sz w:val="24"/>
                <w:szCs w:val="24"/>
              </w:rPr>
            </w:pPr>
            <w:r w:rsidRPr="00887D8D">
              <w:rPr>
                <w:rFonts w:ascii="Times New Roman" w:hAnsi="Times New Roman" w:cs="Times New Roman"/>
                <w:w w:val="96"/>
                <w:sz w:val="20"/>
                <w:szCs w:val="20"/>
              </w:rPr>
              <w:t>Month/Day/Hour</w:t>
            </w:r>
            <w:r w:rsidRPr="00887D8D">
              <w:rPr>
                <w:rFonts w:ascii="Times New Roman" w:hAnsi="Times New Roman" w:cs="Times New Roman"/>
                <w:w w:val="96"/>
                <w:sz w:val="32"/>
                <w:szCs w:val="32"/>
                <w:vertAlign w:val="superscript"/>
              </w:rPr>
              <w:t>1</w:t>
            </w:r>
          </w:p>
        </w:tc>
        <w:tc>
          <w:tcPr>
            <w:tcW w:w="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
                <w:szCs w:val="2"/>
              </w:rPr>
            </w:pPr>
          </w:p>
        </w:tc>
      </w:tr>
    </w:tbl>
    <w:p w:rsidR="00EC5B46" w:rsidRPr="00887D8D" w:rsidRDefault="00564FD6">
      <w:pPr>
        <w:widowControl w:val="0"/>
        <w:autoSpaceDE w:val="0"/>
        <w:autoSpaceDN w:val="0"/>
        <w:adjustRightInd w:val="0"/>
        <w:spacing w:after="0" w:line="81" w:lineRule="exact"/>
        <w:rPr>
          <w:rFonts w:ascii="Times New Roman" w:hAnsi="Times New Roman" w:cs="Times New Roman"/>
          <w:sz w:val="24"/>
          <w:szCs w:val="24"/>
        </w:rPr>
      </w:pPr>
      <w:r w:rsidRPr="00564FD6">
        <w:rPr>
          <w:rFonts w:ascii="Times New Roman" w:hAnsi="Times New Roman" w:cs="Times New Roman"/>
          <w:noProof/>
        </w:rPr>
        <w:pict>
          <v:line id="_x0000_s1229" style="position:absolute;z-index:-251450368;mso-position-horizontal-relative:text;mso-position-vertical-relative:text" from="11.9pt,.7pt" to="638.05pt,.7pt" o:allowincell="f" strokeweight=".48pt"/>
        </w:pict>
      </w:r>
      <w:r w:rsidRPr="00564FD6">
        <w:rPr>
          <w:rFonts w:ascii="Times New Roman" w:hAnsi="Times New Roman" w:cs="Times New Roman"/>
          <w:noProof/>
        </w:rPr>
        <w:pict>
          <v:line id="_x0000_s1230" style="position:absolute;z-index:-251449344;mso-position-horizontal-relative:text;mso-position-vertical-relative:text" from="11.9pt,19.65pt" to="638.05pt,19.65pt" o:allowincell="f" strokeweight=".72pt"/>
        </w:pict>
      </w:r>
      <w:r w:rsidRPr="00564FD6">
        <w:rPr>
          <w:rFonts w:ascii="Times New Roman" w:hAnsi="Times New Roman" w:cs="Times New Roman"/>
          <w:noProof/>
        </w:rPr>
        <w:pict>
          <v:line id="_x0000_s1231" style="position:absolute;z-index:-251448320;mso-position-horizontal-relative:text;mso-position-vertical-relative:text" from="11.9pt,39.6pt" to="638.05pt,39.6pt" o:allowincell="f" strokeweight=".72pt"/>
        </w:pict>
      </w:r>
      <w:r w:rsidRPr="00564FD6">
        <w:rPr>
          <w:rFonts w:ascii="Times New Roman" w:hAnsi="Times New Roman" w:cs="Times New Roman"/>
          <w:noProof/>
        </w:rPr>
        <w:pict>
          <v:line id="_x0000_s1232" style="position:absolute;z-index:-251447296;mso-position-horizontal-relative:text;mso-position-vertical-relative:text" from="11.9pt,59.4pt" to="638.05pt,59.4pt" o:allowincell="f" strokeweight=".25397mm"/>
        </w:pict>
      </w:r>
      <w:r w:rsidRPr="00564FD6">
        <w:rPr>
          <w:rFonts w:ascii="Times New Roman" w:hAnsi="Times New Roman" w:cs="Times New Roman"/>
          <w:noProof/>
        </w:rPr>
        <w:pict>
          <v:line id="_x0000_s1233" style="position:absolute;z-index:-251446272;mso-position-horizontal-relative:text;mso-position-vertical-relative:text" from="11.9pt,79.2pt" to="638.05pt,79.2pt" o:allowincell="f" strokeweight=".72pt"/>
        </w:pict>
      </w:r>
      <w:r w:rsidRPr="00564FD6">
        <w:rPr>
          <w:rFonts w:ascii="Times New Roman" w:hAnsi="Times New Roman" w:cs="Times New Roman"/>
          <w:noProof/>
        </w:rPr>
        <w:pict>
          <v:line id="_x0000_s1234" style="position:absolute;z-index:-251445248;mso-position-horizontal-relative:text;mso-position-vertical-relative:text" from="11.9pt,99.1pt" to="638.05pt,99.1pt" o:allowincell="f" strokeweight=".72pt"/>
        </w:pict>
      </w:r>
      <w:r w:rsidRPr="00564FD6">
        <w:rPr>
          <w:rFonts w:ascii="Times New Roman" w:hAnsi="Times New Roman" w:cs="Times New Roman"/>
          <w:noProof/>
        </w:rPr>
        <w:pict>
          <v:line id="_x0000_s1235" style="position:absolute;z-index:-251444224;mso-position-horizontal-relative:text;mso-position-vertical-relative:text" from="11.9pt,118.9pt" to="638.05pt,118.9pt" o:allowincell="f" strokeweight=".72pt"/>
        </w:pict>
      </w:r>
      <w:r w:rsidRPr="00564FD6">
        <w:rPr>
          <w:rFonts w:ascii="Times New Roman" w:hAnsi="Times New Roman" w:cs="Times New Roman"/>
          <w:noProof/>
        </w:rPr>
        <w:pict>
          <v:line id="_x0000_s1236" style="position:absolute;z-index:-251443200;mso-position-horizontal-relative:text;mso-position-vertical-relative:text" from="11.9pt,138.85pt" to="638.05pt,138.85pt" o:allowincell="f" strokeweight=".72pt"/>
        </w:pict>
      </w:r>
      <w:r w:rsidRPr="00564FD6">
        <w:rPr>
          <w:rFonts w:ascii="Times New Roman" w:hAnsi="Times New Roman" w:cs="Times New Roman"/>
          <w:noProof/>
        </w:rPr>
        <w:pict>
          <v:line id="_x0000_s1237" style="position:absolute;z-index:-251442176;mso-position-horizontal-relative:text;mso-position-vertical-relative:text" from="11.9pt,158.65pt" to="638.05pt,158.65pt" o:allowincell="f" strokeweight=".72pt"/>
        </w:pict>
      </w:r>
      <w:r w:rsidRPr="00564FD6">
        <w:rPr>
          <w:rFonts w:ascii="Times New Roman" w:hAnsi="Times New Roman" w:cs="Times New Roman"/>
          <w:noProof/>
        </w:rPr>
        <w:pict>
          <v:line id="_x0000_s1238" style="position:absolute;z-index:-251441152;mso-position-horizontal-relative:text;mso-position-vertical-relative:text" from="11.9pt,178.55pt" to="638.05pt,178.55pt" o:allowincell="f" strokeweight=".25397mm"/>
        </w:pict>
      </w:r>
      <w:r w:rsidRPr="00564FD6">
        <w:rPr>
          <w:rFonts w:ascii="Times New Roman" w:hAnsi="Times New Roman" w:cs="Times New Roman"/>
          <w:noProof/>
        </w:rPr>
        <w:pict>
          <v:line id="_x0000_s1239" style="position:absolute;z-index:-251440128;mso-position-horizontal-relative:text;mso-position-vertical-relative:text" from="12.15pt,.45pt" to="12.15pt,198.5pt" o:allowincell="f" strokeweight=".48pt"/>
        </w:pict>
      </w:r>
      <w:r w:rsidRPr="00564FD6">
        <w:rPr>
          <w:rFonts w:ascii="Times New Roman" w:hAnsi="Times New Roman" w:cs="Times New Roman"/>
          <w:noProof/>
        </w:rPr>
        <w:pict>
          <v:line id="_x0000_s1240" style="position:absolute;z-index:-251439104;mso-position-horizontal-relative:text;mso-position-vertical-relative:text" from="74.1pt,118.55pt" to="74.1pt,198.5pt" o:allowincell="f" strokeweight=".72pt"/>
        </w:pict>
      </w:r>
      <w:r w:rsidRPr="00564FD6">
        <w:rPr>
          <w:rFonts w:ascii="Times New Roman" w:hAnsi="Times New Roman" w:cs="Times New Roman"/>
          <w:noProof/>
        </w:rPr>
        <w:pict>
          <v:line id="_x0000_s1241" style="position:absolute;z-index:-251438080;mso-position-horizontal-relative:text;mso-position-vertical-relative:text" from="136.35pt,.45pt" to="136.35pt,198.5pt" o:allowincell="f" strokeweight=".72pt"/>
        </w:pict>
      </w:r>
      <w:r w:rsidRPr="00564FD6">
        <w:rPr>
          <w:rFonts w:ascii="Times New Roman" w:hAnsi="Times New Roman" w:cs="Times New Roman"/>
          <w:noProof/>
        </w:rPr>
        <w:pict>
          <v:line id="_x0000_s1242" style="position:absolute;z-index:-251437056;mso-position-horizontal-relative:text;mso-position-vertical-relative:text" from="11.9pt,198.25pt" to="638.05pt,198.25pt" o:allowincell="f" strokeweight=".16931mm"/>
        </w:pict>
      </w:r>
      <w:r w:rsidRPr="00564FD6">
        <w:rPr>
          <w:rFonts w:ascii="Times New Roman" w:hAnsi="Times New Roman" w:cs="Times New Roman"/>
          <w:noProof/>
        </w:rPr>
        <w:pict>
          <v:line id="_x0000_s1243" style="position:absolute;z-index:-251436032;mso-position-horizontal-relative:text;mso-position-vertical-relative:text" from="215.8pt,.45pt" to="215.8pt,198.5pt" o:allowincell="f" strokeweight=".72pt"/>
        </w:pict>
      </w:r>
      <w:r w:rsidRPr="00564FD6">
        <w:rPr>
          <w:rFonts w:ascii="Times New Roman" w:hAnsi="Times New Roman" w:cs="Times New Roman"/>
          <w:noProof/>
        </w:rPr>
        <w:pict>
          <v:line id="_x0000_s1244" style="position:absolute;z-index:-251435008;mso-position-horizontal-relative:text;mso-position-vertical-relative:text" from="264.05pt,.45pt" to="264.05pt,198.5pt" o:allowincell="f" strokeweight=".72pt"/>
        </w:pict>
      </w:r>
      <w:r w:rsidRPr="00564FD6">
        <w:rPr>
          <w:rFonts w:ascii="Times New Roman" w:hAnsi="Times New Roman" w:cs="Times New Roman"/>
          <w:noProof/>
        </w:rPr>
        <w:pict>
          <v:line id="_x0000_s1245" style="position:absolute;z-index:-251433984;mso-position-horizontal-relative:text;mso-position-vertical-relative:text" from="312.2pt,.45pt" to="312.2pt,198.5pt" o:allowincell="f" strokeweight=".72pt"/>
        </w:pict>
      </w:r>
      <w:r w:rsidRPr="00564FD6">
        <w:rPr>
          <w:rFonts w:ascii="Times New Roman" w:hAnsi="Times New Roman" w:cs="Times New Roman"/>
          <w:noProof/>
        </w:rPr>
        <w:pict>
          <v:line id="_x0000_s1246" style="position:absolute;z-index:-251432960;mso-position-horizontal-relative:text;mso-position-vertical-relative:text" from="360.45pt,.45pt" to="360.45pt,198.5pt" o:allowincell="f" strokeweight=".72pt"/>
        </w:pict>
      </w:r>
      <w:r w:rsidRPr="00564FD6">
        <w:rPr>
          <w:rFonts w:ascii="Times New Roman" w:hAnsi="Times New Roman" w:cs="Times New Roman"/>
          <w:noProof/>
        </w:rPr>
        <w:pict>
          <v:line id="_x0000_s1247" style="position:absolute;z-index:-251431936;mso-position-horizontal-relative:text;mso-position-vertical-relative:text" from="403.05pt,.45pt" to="403.05pt,198.5pt" o:allowincell="f" strokeweight=".72pt"/>
        </w:pict>
      </w:r>
      <w:r w:rsidRPr="00564FD6">
        <w:rPr>
          <w:rFonts w:ascii="Times New Roman" w:hAnsi="Times New Roman" w:cs="Times New Roman"/>
          <w:noProof/>
        </w:rPr>
        <w:pict>
          <v:line id="_x0000_s1248" style="position:absolute;z-index:-251430912;mso-position-horizontal-relative:text;mso-position-vertical-relative:text" from="468.2pt,.45pt" to="468.2pt,198.5pt" o:allowincell="f" strokeweight=".25397mm"/>
        </w:pict>
      </w:r>
      <w:r w:rsidRPr="00564FD6">
        <w:rPr>
          <w:rFonts w:ascii="Times New Roman" w:hAnsi="Times New Roman" w:cs="Times New Roman"/>
          <w:noProof/>
        </w:rPr>
        <w:pict>
          <v:line id="_x0000_s1249" style="position:absolute;z-index:-251429888;mso-position-horizontal-relative:text;mso-position-vertical-relative:text" from="553.3pt,.45pt" to="553.3pt,198.5pt" o:allowincell="f" strokeweight=".25397mm"/>
        </w:pict>
      </w:r>
      <w:r w:rsidRPr="00564FD6">
        <w:rPr>
          <w:rFonts w:ascii="Times New Roman" w:hAnsi="Times New Roman" w:cs="Times New Roman"/>
          <w:noProof/>
        </w:rPr>
        <w:pict>
          <v:line id="_x0000_s1250" style="position:absolute;z-index:-251428864;mso-position-horizontal-relative:text;mso-position-vertical-relative:text" from="637.8pt,.45pt" to="637.8pt,198.5pt" o:allowincell="f" strokeweight=".48pt"/>
        </w:pict>
      </w:r>
    </w:p>
    <w:p w:rsidR="00EC5B46" w:rsidRPr="00887D8D" w:rsidRDefault="00257CA9">
      <w:pPr>
        <w:widowControl w:val="0"/>
        <w:autoSpaceDE w:val="0"/>
        <w:autoSpaceDN w:val="0"/>
        <w:adjustRightInd w:val="0"/>
        <w:spacing w:after="0" w:line="239" w:lineRule="auto"/>
        <w:ind w:left="960"/>
        <w:rPr>
          <w:rFonts w:ascii="Times New Roman" w:hAnsi="Times New Roman" w:cs="Times New Roman"/>
          <w:sz w:val="24"/>
          <w:szCs w:val="24"/>
        </w:rPr>
      </w:pPr>
      <w:r w:rsidRPr="00887D8D">
        <w:rPr>
          <w:rFonts w:ascii="Times New Roman" w:hAnsi="Times New Roman" w:cs="Times New Roman"/>
          <w:sz w:val="20"/>
          <w:szCs w:val="20"/>
        </w:rPr>
        <w:t>Home Office</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251" style="position:absolute;z-index:-251427840" from="74.1pt,3.8pt" to="74.1pt,83.95pt" o:allowincell="f" strokeweight=".72pt"/>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49"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1280"/>
        <w:rPr>
          <w:rFonts w:ascii="Times New Roman" w:hAnsi="Times New Roman" w:cs="Times New Roman"/>
          <w:sz w:val="24"/>
          <w:szCs w:val="24"/>
        </w:rPr>
      </w:pPr>
      <w:r w:rsidRPr="00887D8D">
        <w:rPr>
          <w:rFonts w:ascii="Times New Roman" w:hAnsi="Times New Roman" w:cs="Times New Roman"/>
          <w:sz w:val="20"/>
          <w:szCs w:val="20"/>
        </w:rPr>
        <w:t>Field</w:t>
      </w:r>
    </w:p>
    <w:p w:rsidR="00EC5B46" w:rsidRPr="00887D8D" w:rsidRDefault="00564FD6">
      <w:pPr>
        <w:widowControl w:val="0"/>
        <w:autoSpaceDE w:val="0"/>
        <w:autoSpaceDN w:val="0"/>
        <w:adjustRightInd w:val="0"/>
        <w:spacing w:after="0" w:line="200" w:lineRule="exact"/>
        <w:rPr>
          <w:rFonts w:ascii="Times New Roman" w:hAnsi="Times New Roman" w:cs="Times New Roman"/>
          <w:sz w:val="24"/>
          <w:szCs w:val="24"/>
        </w:rPr>
      </w:pPr>
      <w:r w:rsidRPr="00564FD6">
        <w:rPr>
          <w:rFonts w:ascii="Times New Roman" w:hAnsi="Times New Roman" w:cs="Times New Roman"/>
          <w:noProof/>
        </w:rPr>
        <w:pict>
          <v:line id="_x0000_s1252" style="position:absolute;z-index:-251426816" from="10.95pt,84.8pt" to="639pt,84.8pt" o:allowincell="f" strokeweight=".48pt"/>
        </w:pic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8" w:lineRule="exact"/>
        <w:rPr>
          <w:rFonts w:ascii="Times New Roman" w:hAnsi="Times New Roman" w:cs="Times New Roman"/>
          <w:sz w:val="24"/>
          <w:szCs w:val="24"/>
        </w:rPr>
      </w:pPr>
    </w:p>
    <w:p w:rsidR="00EC5B46" w:rsidRPr="00887D8D" w:rsidRDefault="00257CA9" w:rsidP="00257CA9">
      <w:pPr>
        <w:widowControl w:val="0"/>
        <w:numPr>
          <w:ilvl w:val="0"/>
          <w:numId w:val="45"/>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sz w:val="24"/>
          <w:szCs w:val="24"/>
        </w:rPr>
      </w:pPr>
      <w:r w:rsidRPr="00887D8D">
        <w:rPr>
          <w:rFonts w:ascii="Times New Roman" w:hAnsi="Times New Roman" w:cs="Times New Roman"/>
          <w:sz w:val="24"/>
          <w:szCs w:val="24"/>
        </w:rPr>
        <w:t xml:space="preserve">Expressed as percentage of 1 </w:t>
      </w:r>
    </w:p>
    <w:p w:rsidR="00EC5B46" w:rsidRPr="00887D8D" w:rsidRDefault="00257CA9" w:rsidP="00257CA9">
      <w:pPr>
        <w:widowControl w:val="0"/>
        <w:numPr>
          <w:ilvl w:val="0"/>
          <w:numId w:val="45"/>
        </w:numPr>
        <w:tabs>
          <w:tab w:val="clear" w:pos="720"/>
          <w:tab w:val="num" w:pos="380"/>
        </w:tabs>
        <w:overflowPunct w:val="0"/>
        <w:autoSpaceDE w:val="0"/>
        <w:autoSpaceDN w:val="0"/>
        <w:adjustRightInd w:val="0"/>
        <w:spacing w:after="0" w:line="240" w:lineRule="auto"/>
        <w:ind w:left="380"/>
        <w:jc w:val="both"/>
        <w:rPr>
          <w:rFonts w:ascii="Times New Roman" w:hAnsi="Times New Roman" w:cs="Times New Roman"/>
          <w:sz w:val="24"/>
          <w:szCs w:val="24"/>
        </w:rPr>
      </w:pPr>
      <w:r w:rsidRPr="00887D8D">
        <w:rPr>
          <w:rFonts w:ascii="Times New Roman" w:hAnsi="Times New Roman" w:cs="Times New Roman"/>
          <w:sz w:val="24"/>
          <w:szCs w:val="24"/>
        </w:rPr>
        <w:t xml:space="preserve">Expressed as percentage of 4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3"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5840" w:h="12240" w:orient="landscape"/>
          <w:pgMar w:top="714" w:right="1400" w:bottom="728" w:left="1420" w:header="720" w:footer="720" w:gutter="0"/>
          <w:cols w:space="720" w:equalWidth="0">
            <w:col w:w="130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7" w:name="page52"/>
      <w:bookmarkEnd w:id="47"/>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0688"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95" w:lineRule="exact"/>
        <w:rPr>
          <w:rFonts w:ascii="Times New Roman" w:hAnsi="Times New Roman" w:cs="Times New Roman"/>
          <w:sz w:val="24"/>
          <w:szCs w:val="24"/>
        </w:rPr>
      </w:pPr>
    </w:p>
    <w:p w:rsidR="00EC5B46" w:rsidRPr="00887D8D" w:rsidRDefault="00257CA9" w:rsidP="00257CA9">
      <w:pPr>
        <w:widowControl w:val="0"/>
        <w:numPr>
          <w:ilvl w:val="1"/>
          <w:numId w:val="46"/>
        </w:numPr>
        <w:tabs>
          <w:tab w:val="clear" w:pos="1440"/>
          <w:tab w:val="num" w:pos="2780"/>
        </w:tabs>
        <w:overflowPunct w:val="0"/>
        <w:autoSpaceDE w:val="0"/>
        <w:autoSpaceDN w:val="0"/>
        <w:adjustRightInd w:val="0"/>
        <w:spacing w:after="0" w:line="240" w:lineRule="auto"/>
        <w:ind w:left="2780" w:hanging="489"/>
        <w:jc w:val="both"/>
        <w:rPr>
          <w:rFonts w:ascii="Times New Roman" w:hAnsi="Times New Roman" w:cs="Times New Roman"/>
          <w:b/>
          <w:bCs/>
          <w:sz w:val="32"/>
          <w:szCs w:val="32"/>
        </w:rPr>
      </w:pPr>
      <w:r w:rsidRPr="00887D8D">
        <w:rPr>
          <w:rFonts w:ascii="Times New Roman" w:hAnsi="Times New Roman" w:cs="Times New Roman"/>
          <w:b/>
          <w:bCs/>
          <w:sz w:val="32"/>
          <w:szCs w:val="32"/>
        </w:rPr>
        <w:t xml:space="preserve">General Conditions of Contract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32"/>
          <w:szCs w:val="32"/>
        </w:rPr>
      </w:pPr>
    </w:p>
    <w:p w:rsidR="00EC5B46" w:rsidRPr="00887D8D" w:rsidRDefault="00257CA9" w:rsidP="00257CA9">
      <w:pPr>
        <w:widowControl w:val="0"/>
        <w:numPr>
          <w:ilvl w:val="2"/>
          <w:numId w:val="46"/>
        </w:numPr>
        <w:tabs>
          <w:tab w:val="clear" w:pos="2160"/>
          <w:tab w:val="num" w:pos="3560"/>
        </w:tabs>
        <w:overflowPunct w:val="0"/>
        <w:autoSpaceDE w:val="0"/>
        <w:autoSpaceDN w:val="0"/>
        <w:adjustRightInd w:val="0"/>
        <w:spacing w:after="0" w:line="240" w:lineRule="auto"/>
        <w:ind w:left="3560" w:hanging="318"/>
        <w:jc w:val="both"/>
        <w:rPr>
          <w:rFonts w:ascii="Times New Roman" w:hAnsi="Times New Roman" w:cs="Times New Roman"/>
          <w:b/>
          <w:bCs/>
          <w:sz w:val="28"/>
          <w:szCs w:val="28"/>
        </w:rPr>
      </w:pPr>
      <w:r w:rsidRPr="00887D8D">
        <w:rPr>
          <w:rFonts w:ascii="Times New Roman" w:hAnsi="Times New Roman" w:cs="Times New Roman"/>
          <w:b/>
          <w:bCs/>
          <w:sz w:val="28"/>
          <w:szCs w:val="28"/>
        </w:rPr>
        <w:t>G</w:t>
      </w:r>
      <w:r w:rsidRPr="00887D8D">
        <w:rPr>
          <w:rFonts w:ascii="Times New Roman" w:hAnsi="Times New Roman" w:cs="Times New Roman"/>
          <w:b/>
          <w:bCs/>
        </w:rPr>
        <w:t>ENERAL</w:t>
      </w:r>
      <w:r w:rsidRPr="00887D8D">
        <w:rPr>
          <w:rFonts w:ascii="Times New Roman" w:hAnsi="Times New Roman" w:cs="Times New Roman"/>
          <w:b/>
          <w:bCs/>
          <w:sz w:val="28"/>
          <w:szCs w:val="28"/>
        </w:rPr>
        <w:t xml:space="preserve"> P</w:t>
      </w:r>
      <w:r w:rsidRPr="00887D8D">
        <w:rPr>
          <w:rFonts w:ascii="Times New Roman" w:hAnsi="Times New Roman" w:cs="Times New Roman"/>
          <w:b/>
          <w:bCs/>
        </w:rPr>
        <w:t>ROVISIONS</w:t>
      </w:r>
      <w:r w:rsidRPr="00887D8D">
        <w:rPr>
          <w:rFonts w:ascii="Times New Roman" w:hAnsi="Times New Roman" w:cs="Times New Roman"/>
          <w:b/>
          <w:bCs/>
          <w:sz w:val="28"/>
          <w:szCs w:val="28"/>
        </w:rPr>
        <w:t xml:space="preserve"> </w:t>
      </w:r>
    </w:p>
    <w:p w:rsidR="00EC5B46" w:rsidRPr="00887D8D" w:rsidRDefault="00EC5B46">
      <w:pPr>
        <w:widowControl w:val="0"/>
        <w:autoSpaceDE w:val="0"/>
        <w:autoSpaceDN w:val="0"/>
        <w:adjustRightInd w:val="0"/>
        <w:spacing w:after="0" w:line="384" w:lineRule="exact"/>
        <w:rPr>
          <w:rFonts w:ascii="Times New Roman" w:hAnsi="Times New Roman" w:cs="Times New Roman"/>
          <w:b/>
          <w:bCs/>
          <w:sz w:val="28"/>
          <w:szCs w:val="28"/>
        </w:rPr>
      </w:pPr>
    </w:p>
    <w:p w:rsidR="00EC5B46" w:rsidRPr="00887D8D" w:rsidRDefault="00257CA9" w:rsidP="00257CA9">
      <w:pPr>
        <w:widowControl w:val="0"/>
        <w:numPr>
          <w:ilvl w:val="0"/>
          <w:numId w:val="47"/>
        </w:numPr>
        <w:tabs>
          <w:tab w:val="clear" w:pos="720"/>
          <w:tab w:val="num" w:pos="660"/>
        </w:tabs>
        <w:overflowPunct w:val="0"/>
        <w:autoSpaceDE w:val="0"/>
        <w:autoSpaceDN w:val="0"/>
        <w:adjustRightInd w:val="0"/>
        <w:spacing w:after="0" w:line="240" w:lineRule="auto"/>
        <w:ind w:left="660" w:hanging="53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Definitions </w:t>
      </w:r>
      <w:r w:rsidRPr="00887D8D">
        <w:rPr>
          <w:rFonts w:ascii="Times New Roman" w:hAnsi="Times New Roman" w:cs="Times New Roman"/>
          <w:sz w:val="24"/>
          <w:szCs w:val="24"/>
        </w:rPr>
        <w:t xml:space="preserve">Unless the context otherwise requires, the following terms whenever </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280"/>
        <w:rPr>
          <w:rFonts w:ascii="Times New Roman" w:hAnsi="Times New Roman" w:cs="Times New Roman"/>
          <w:sz w:val="24"/>
          <w:szCs w:val="24"/>
        </w:rPr>
      </w:pPr>
      <w:r w:rsidRPr="00887D8D">
        <w:rPr>
          <w:rFonts w:ascii="Times New Roman" w:hAnsi="Times New Roman" w:cs="Times New Roman"/>
          <w:sz w:val="24"/>
          <w:szCs w:val="24"/>
        </w:rPr>
        <w:t>used in this Contract have the following meanings:</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14"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“Applicable Law” means the Sindh Public Procurement Act, thereunder Rules 2010. </w:t>
      </w:r>
    </w:p>
    <w:p w:rsidR="00EC5B46" w:rsidRPr="00887D8D" w:rsidRDefault="00EC5B46">
      <w:pPr>
        <w:widowControl w:val="0"/>
        <w:autoSpaceDE w:val="0"/>
        <w:autoSpaceDN w:val="0"/>
        <w:adjustRightInd w:val="0"/>
        <w:spacing w:after="0" w:line="239"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14"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“Procuring Agency PA” means the implementing department which signs the contract </w:t>
      </w:r>
    </w:p>
    <w:p w:rsidR="00EC5B46" w:rsidRPr="00887D8D" w:rsidRDefault="00EC5B46">
      <w:pPr>
        <w:widowControl w:val="0"/>
        <w:autoSpaceDE w:val="0"/>
        <w:autoSpaceDN w:val="0"/>
        <w:adjustRightInd w:val="0"/>
        <w:spacing w:after="0" w:line="239"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35"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 individuals. </w:t>
      </w:r>
    </w:p>
    <w:p w:rsidR="00EC5B46" w:rsidRPr="00887D8D" w:rsidRDefault="00EC5B46">
      <w:pPr>
        <w:widowControl w:val="0"/>
        <w:autoSpaceDE w:val="0"/>
        <w:autoSpaceDN w:val="0"/>
        <w:adjustRightInd w:val="0"/>
        <w:spacing w:after="0" w:line="238"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23"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“Contract” means the Contract signed by the Parties and all the attached documents listed in its Clause 1, that is General Conditions (GC), the Special Conditions (SC), and the Appendices. </w:t>
      </w:r>
    </w:p>
    <w:p w:rsidR="00EC5B46" w:rsidRPr="00887D8D" w:rsidRDefault="00EC5B46">
      <w:pPr>
        <w:widowControl w:val="0"/>
        <w:autoSpaceDE w:val="0"/>
        <w:autoSpaceDN w:val="0"/>
        <w:adjustRightInd w:val="0"/>
        <w:spacing w:after="0" w:line="239"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14"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“Contract Price” means the price to be paid for the performance of the Services, in accordance with Clause 6; </w:t>
      </w:r>
    </w:p>
    <w:p w:rsidR="00EC5B46" w:rsidRPr="00887D8D" w:rsidRDefault="00EC5B46">
      <w:pPr>
        <w:widowControl w:val="0"/>
        <w:autoSpaceDE w:val="0"/>
        <w:autoSpaceDN w:val="0"/>
        <w:adjustRightInd w:val="0"/>
        <w:spacing w:after="0" w:line="239"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14"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“Effective Date” means the date on which this Contract comes into force and effect pursuant to Clause GC 2.1. </w:t>
      </w:r>
    </w:p>
    <w:p w:rsidR="00EC5B46" w:rsidRPr="00887D8D" w:rsidRDefault="00EC5B46">
      <w:pPr>
        <w:widowControl w:val="0"/>
        <w:autoSpaceDE w:val="0"/>
        <w:autoSpaceDN w:val="0"/>
        <w:adjustRightInd w:val="0"/>
        <w:spacing w:after="0" w:line="239"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14"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“Foreign Currency” means any currency other than the currency of the PA’s country. </w:t>
      </w:r>
    </w:p>
    <w:p w:rsidR="00EC5B46" w:rsidRPr="00887D8D" w:rsidRDefault="00EC5B46">
      <w:pPr>
        <w:widowControl w:val="0"/>
        <w:autoSpaceDE w:val="0"/>
        <w:autoSpaceDN w:val="0"/>
        <w:adjustRightInd w:val="0"/>
        <w:spacing w:after="0" w:line="181"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20"/>
        </w:tabs>
        <w:overflowPunct w:val="0"/>
        <w:autoSpaceDE w:val="0"/>
        <w:autoSpaceDN w:val="0"/>
        <w:adjustRightInd w:val="0"/>
        <w:spacing w:after="0" w:line="240" w:lineRule="auto"/>
        <w:ind w:left="28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“GC” means these General Conditions of Contract. </w:t>
      </w:r>
    </w:p>
    <w:p w:rsidR="00EC5B46" w:rsidRPr="00887D8D" w:rsidRDefault="00EC5B46">
      <w:pPr>
        <w:widowControl w:val="0"/>
        <w:autoSpaceDE w:val="0"/>
        <w:autoSpaceDN w:val="0"/>
        <w:adjustRightInd w:val="0"/>
        <w:spacing w:after="0" w:line="180"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20"/>
        </w:tabs>
        <w:overflowPunct w:val="0"/>
        <w:autoSpaceDE w:val="0"/>
        <w:autoSpaceDN w:val="0"/>
        <w:adjustRightInd w:val="0"/>
        <w:spacing w:after="0" w:line="240" w:lineRule="auto"/>
        <w:ind w:left="28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“Government” means the Government of Sindh. </w:t>
      </w:r>
    </w:p>
    <w:p w:rsidR="00EC5B46" w:rsidRPr="00887D8D" w:rsidRDefault="00EC5B46">
      <w:pPr>
        <w:widowControl w:val="0"/>
        <w:autoSpaceDE w:val="0"/>
        <w:autoSpaceDN w:val="0"/>
        <w:adjustRightInd w:val="0"/>
        <w:spacing w:after="0" w:line="180"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20"/>
        </w:tabs>
        <w:overflowPunct w:val="0"/>
        <w:autoSpaceDE w:val="0"/>
        <w:autoSpaceDN w:val="0"/>
        <w:adjustRightInd w:val="0"/>
        <w:spacing w:after="0" w:line="240" w:lineRule="auto"/>
        <w:ind w:left="28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“Local Currency” means Pak Rupees. </w:t>
      </w:r>
    </w:p>
    <w:p w:rsidR="00EC5B46" w:rsidRPr="00887D8D" w:rsidRDefault="00EC5B46">
      <w:pPr>
        <w:widowControl w:val="0"/>
        <w:autoSpaceDE w:val="0"/>
        <w:autoSpaceDN w:val="0"/>
        <w:adjustRightInd w:val="0"/>
        <w:spacing w:after="0" w:line="238"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33"/>
        </w:tabs>
        <w:overflowPunct w:val="0"/>
        <w:autoSpaceDE w:val="0"/>
        <w:autoSpaceDN w:val="0"/>
        <w:adjustRightInd w:val="0"/>
        <w:spacing w:after="0" w:line="223" w:lineRule="auto"/>
        <w:ind w:left="2840" w:right="8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“Member” means any of the entities that make up the joint venture/consortium/association, and “Members” means all these entities. </w:t>
      </w:r>
    </w:p>
    <w:p w:rsidR="00EC5B46" w:rsidRPr="00887D8D" w:rsidRDefault="00EC5B46">
      <w:pPr>
        <w:widowControl w:val="0"/>
        <w:autoSpaceDE w:val="0"/>
        <w:autoSpaceDN w:val="0"/>
        <w:adjustRightInd w:val="0"/>
        <w:spacing w:after="0" w:line="238" w:lineRule="exact"/>
        <w:rPr>
          <w:rFonts w:ascii="Times New Roman" w:hAnsi="Times New Roman" w:cs="Times New Roman"/>
          <w:sz w:val="24"/>
          <w:szCs w:val="24"/>
        </w:rPr>
      </w:pPr>
    </w:p>
    <w:p w:rsidR="00EC5B46" w:rsidRPr="00887D8D" w:rsidRDefault="00257CA9" w:rsidP="00257CA9">
      <w:pPr>
        <w:widowControl w:val="0"/>
        <w:numPr>
          <w:ilvl w:val="0"/>
          <w:numId w:val="48"/>
        </w:numPr>
        <w:tabs>
          <w:tab w:val="clear" w:pos="720"/>
          <w:tab w:val="num" w:pos="2820"/>
        </w:tabs>
        <w:overflowPunct w:val="0"/>
        <w:autoSpaceDE w:val="0"/>
        <w:autoSpaceDN w:val="0"/>
        <w:adjustRightInd w:val="0"/>
        <w:spacing w:after="0" w:line="215" w:lineRule="auto"/>
        <w:ind w:left="2820" w:right="8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“Party” means the PA or the Consultant, as the case may be, and “Parties” means both of them.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8" w:name="page53"/>
      <w:bookmarkEnd w:id="48"/>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1712"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rsidP="00257CA9">
      <w:pPr>
        <w:widowControl w:val="0"/>
        <w:numPr>
          <w:ilvl w:val="0"/>
          <w:numId w:val="49"/>
        </w:numPr>
        <w:tabs>
          <w:tab w:val="clear" w:pos="720"/>
          <w:tab w:val="num" w:pos="2820"/>
        </w:tabs>
        <w:overflowPunct w:val="0"/>
        <w:autoSpaceDE w:val="0"/>
        <w:autoSpaceDN w:val="0"/>
        <w:adjustRightInd w:val="0"/>
        <w:spacing w:after="0" w:line="223" w:lineRule="auto"/>
        <w:ind w:left="2820" w:right="8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“Personnel” means persons hired by the Consultant or by any Sub-Consultants and assigned to the performance of the Services or any part thereof. </w:t>
      </w:r>
    </w:p>
    <w:p w:rsidR="00EC5B46" w:rsidRPr="00887D8D" w:rsidRDefault="00EC5B46">
      <w:pPr>
        <w:widowControl w:val="0"/>
        <w:autoSpaceDE w:val="0"/>
        <w:autoSpaceDN w:val="0"/>
        <w:adjustRightInd w:val="0"/>
        <w:spacing w:after="0" w:line="258" w:lineRule="exact"/>
        <w:rPr>
          <w:rFonts w:ascii="Times New Roman" w:hAnsi="Times New Roman" w:cs="Times New Roman"/>
          <w:sz w:val="24"/>
          <w:szCs w:val="24"/>
        </w:rPr>
      </w:pPr>
    </w:p>
    <w:p w:rsidR="00EC5B46" w:rsidRPr="00887D8D" w:rsidRDefault="00257CA9" w:rsidP="00257CA9">
      <w:pPr>
        <w:widowControl w:val="0"/>
        <w:numPr>
          <w:ilvl w:val="1"/>
          <w:numId w:val="50"/>
        </w:numPr>
        <w:tabs>
          <w:tab w:val="clear" w:pos="1440"/>
          <w:tab w:val="num" w:pos="2820"/>
        </w:tabs>
        <w:overflowPunct w:val="0"/>
        <w:autoSpaceDE w:val="0"/>
        <w:autoSpaceDN w:val="0"/>
        <w:adjustRightInd w:val="0"/>
        <w:spacing w:after="0" w:line="215" w:lineRule="auto"/>
        <w:ind w:left="2820" w:right="8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“SC” means the Special Conditions of Contract by which the GC may be amended or supplemented. </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rsidP="00257CA9">
      <w:pPr>
        <w:widowControl w:val="0"/>
        <w:numPr>
          <w:ilvl w:val="1"/>
          <w:numId w:val="50"/>
        </w:numPr>
        <w:tabs>
          <w:tab w:val="clear" w:pos="1440"/>
          <w:tab w:val="num" w:pos="2820"/>
        </w:tabs>
        <w:overflowPunct w:val="0"/>
        <w:autoSpaceDE w:val="0"/>
        <w:autoSpaceDN w:val="0"/>
        <w:adjustRightInd w:val="0"/>
        <w:spacing w:after="0" w:line="223" w:lineRule="auto"/>
        <w:ind w:left="2820" w:right="8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“Services” means the consulting services to be performed by the Consultant pursuant to this Contract, as described in the Terms of References. </w:t>
      </w:r>
    </w:p>
    <w:p w:rsidR="00EC5B46" w:rsidRPr="00887D8D" w:rsidRDefault="00EC5B46">
      <w:pPr>
        <w:widowControl w:val="0"/>
        <w:autoSpaceDE w:val="0"/>
        <w:autoSpaceDN w:val="0"/>
        <w:adjustRightInd w:val="0"/>
        <w:spacing w:after="0" w:line="199" w:lineRule="exact"/>
        <w:rPr>
          <w:rFonts w:ascii="Times New Roman" w:hAnsi="Times New Roman" w:cs="Times New Roman"/>
          <w:sz w:val="24"/>
          <w:szCs w:val="24"/>
        </w:rPr>
      </w:pPr>
    </w:p>
    <w:p w:rsidR="00EC5B46" w:rsidRPr="00887D8D" w:rsidRDefault="00257CA9" w:rsidP="00257CA9">
      <w:pPr>
        <w:widowControl w:val="0"/>
        <w:numPr>
          <w:ilvl w:val="1"/>
          <w:numId w:val="50"/>
        </w:numPr>
        <w:tabs>
          <w:tab w:val="clear" w:pos="1440"/>
          <w:tab w:val="num" w:pos="2820"/>
        </w:tabs>
        <w:overflowPunct w:val="0"/>
        <w:autoSpaceDE w:val="0"/>
        <w:autoSpaceDN w:val="0"/>
        <w:adjustRightInd w:val="0"/>
        <w:spacing w:after="0" w:line="240" w:lineRule="auto"/>
        <w:ind w:left="282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“Sub-Consultants” means any person or entity to whom/which the </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40" w:lineRule="auto"/>
        <w:ind w:left="2820"/>
        <w:jc w:val="both"/>
        <w:rPr>
          <w:rFonts w:ascii="Times New Roman" w:hAnsi="Times New Roman" w:cs="Times New Roman"/>
          <w:sz w:val="24"/>
          <w:szCs w:val="24"/>
        </w:rPr>
      </w:pPr>
      <w:r w:rsidRPr="00887D8D">
        <w:rPr>
          <w:rFonts w:ascii="Times New Roman" w:hAnsi="Times New Roman" w:cs="Times New Roman"/>
          <w:sz w:val="24"/>
          <w:szCs w:val="24"/>
        </w:rPr>
        <w:t xml:space="preserve">Consultant subcontracts any part of the Services. </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rsidP="00257CA9">
      <w:pPr>
        <w:widowControl w:val="0"/>
        <w:numPr>
          <w:ilvl w:val="1"/>
          <w:numId w:val="50"/>
        </w:numPr>
        <w:tabs>
          <w:tab w:val="clear" w:pos="1440"/>
          <w:tab w:val="num" w:pos="2820"/>
        </w:tabs>
        <w:overflowPunct w:val="0"/>
        <w:autoSpaceDE w:val="0"/>
        <w:autoSpaceDN w:val="0"/>
        <w:adjustRightInd w:val="0"/>
        <w:spacing w:after="0" w:line="215" w:lineRule="auto"/>
        <w:ind w:left="2820" w:right="80" w:hanging="532"/>
        <w:jc w:val="both"/>
        <w:rPr>
          <w:rFonts w:ascii="Times New Roman" w:hAnsi="Times New Roman" w:cs="Times New Roman"/>
          <w:sz w:val="24"/>
          <w:szCs w:val="24"/>
        </w:rPr>
      </w:pPr>
      <w:r w:rsidRPr="00887D8D">
        <w:rPr>
          <w:rFonts w:ascii="Times New Roman" w:hAnsi="Times New Roman" w:cs="Times New Roman"/>
          <w:sz w:val="24"/>
          <w:szCs w:val="24"/>
        </w:rPr>
        <w:t xml:space="preserve">“In writing” means communicated in written form with proof of receipt. </w:t>
      </w:r>
    </w:p>
    <w:p w:rsidR="00EC5B46" w:rsidRPr="00887D8D" w:rsidRDefault="00EC5B46">
      <w:pPr>
        <w:widowControl w:val="0"/>
        <w:autoSpaceDE w:val="0"/>
        <w:autoSpaceDN w:val="0"/>
        <w:adjustRightInd w:val="0"/>
        <w:spacing w:after="0" w:line="205" w:lineRule="exact"/>
        <w:rPr>
          <w:rFonts w:ascii="Times New Roman" w:hAnsi="Times New Roman" w:cs="Times New Roman"/>
          <w:sz w:val="24"/>
          <w:szCs w:val="24"/>
        </w:rPr>
      </w:pPr>
    </w:p>
    <w:p w:rsidR="00EC5B46" w:rsidRPr="00887D8D" w:rsidRDefault="00257CA9" w:rsidP="00257CA9">
      <w:pPr>
        <w:widowControl w:val="0"/>
        <w:numPr>
          <w:ilvl w:val="0"/>
          <w:numId w:val="51"/>
        </w:numPr>
        <w:tabs>
          <w:tab w:val="clear" w:pos="720"/>
          <w:tab w:val="num" w:pos="480"/>
        </w:tabs>
        <w:overflowPunct w:val="0"/>
        <w:autoSpaceDE w:val="0"/>
        <w:autoSpaceDN w:val="0"/>
        <w:adjustRightInd w:val="0"/>
        <w:spacing w:after="0" w:line="240" w:lineRule="auto"/>
        <w:ind w:left="480" w:hanging="35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Law Governing  </w:t>
      </w:r>
      <w:r w:rsidRPr="00887D8D">
        <w:rPr>
          <w:rFonts w:ascii="Times New Roman" w:hAnsi="Times New Roman" w:cs="Times New Roman"/>
          <w:sz w:val="24"/>
          <w:szCs w:val="24"/>
        </w:rPr>
        <w:t>This Contract, its meaning and interpretation, and the relation between</w:t>
      </w:r>
      <w:r w:rsidRPr="00887D8D">
        <w:rPr>
          <w:rFonts w:ascii="Times New Roman" w:hAnsi="Times New Roman" w:cs="Times New Roman"/>
          <w:b/>
          <w:bCs/>
          <w:sz w:val="24"/>
          <w:szCs w:val="24"/>
        </w:rPr>
        <w:t xml:space="preserve"> </w:t>
      </w:r>
    </w:p>
    <w:p w:rsidR="00EC5B46" w:rsidRPr="00887D8D" w:rsidRDefault="00257CA9">
      <w:pPr>
        <w:widowControl w:val="0"/>
        <w:tabs>
          <w:tab w:val="left" w:pos="2260"/>
        </w:tabs>
        <w:autoSpaceDE w:val="0"/>
        <w:autoSpaceDN w:val="0"/>
        <w:adjustRightInd w:val="0"/>
        <w:spacing w:after="0" w:line="237" w:lineRule="auto"/>
        <w:ind w:left="120"/>
        <w:rPr>
          <w:rFonts w:ascii="Times New Roman" w:hAnsi="Times New Roman" w:cs="Times New Roman"/>
          <w:sz w:val="24"/>
          <w:szCs w:val="24"/>
        </w:rPr>
      </w:pPr>
      <w:r w:rsidRPr="00887D8D">
        <w:rPr>
          <w:rFonts w:ascii="Times New Roman" w:hAnsi="Times New Roman" w:cs="Times New Roman"/>
          <w:b/>
          <w:bCs/>
          <w:sz w:val="24"/>
          <w:szCs w:val="24"/>
        </w:rPr>
        <w:t>Contract</w:t>
      </w:r>
      <w:r w:rsidRPr="00887D8D">
        <w:rPr>
          <w:rFonts w:ascii="Times New Roman" w:hAnsi="Times New Roman" w:cs="Times New Roman"/>
          <w:sz w:val="24"/>
          <w:szCs w:val="24"/>
        </w:rPr>
        <w:tab/>
        <w:t>the Parties shall be governed by the applicable law.</w:t>
      </w:r>
    </w:p>
    <w:p w:rsidR="00EC5B46" w:rsidRPr="00887D8D" w:rsidRDefault="00EC5B46">
      <w:pPr>
        <w:widowControl w:val="0"/>
        <w:autoSpaceDE w:val="0"/>
        <w:autoSpaceDN w:val="0"/>
        <w:adjustRightInd w:val="0"/>
        <w:spacing w:after="0" w:line="194" w:lineRule="exact"/>
        <w:rPr>
          <w:rFonts w:ascii="Times New Roman" w:hAnsi="Times New Roman" w:cs="Times New Roman"/>
          <w:sz w:val="24"/>
          <w:szCs w:val="24"/>
        </w:rPr>
      </w:pPr>
    </w:p>
    <w:p w:rsidR="00EC5B46" w:rsidRPr="00887D8D" w:rsidRDefault="00257CA9" w:rsidP="00257CA9">
      <w:pPr>
        <w:widowControl w:val="0"/>
        <w:numPr>
          <w:ilvl w:val="0"/>
          <w:numId w:val="52"/>
        </w:numPr>
        <w:tabs>
          <w:tab w:val="clear" w:pos="720"/>
          <w:tab w:val="num" w:pos="660"/>
        </w:tabs>
        <w:overflowPunct w:val="0"/>
        <w:autoSpaceDE w:val="0"/>
        <w:autoSpaceDN w:val="0"/>
        <w:adjustRightInd w:val="0"/>
        <w:spacing w:after="0" w:line="240" w:lineRule="auto"/>
        <w:ind w:left="660" w:hanging="53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Language </w:t>
      </w:r>
      <w:r w:rsidRPr="00887D8D">
        <w:rPr>
          <w:rFonts w:ascii="Times New Roman" w:hAnsi="Times New Roman" w:cs="Times New Roman"/>
          <w:sz w:val="24"/>
          <w:szCs w:val="24"/>
        </w:rPr>
        <w:t xml:space="preserve">This Contract is executed in the language specified in the SC, which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2280" w:right="80"/>
        <w:rPr>
          <w:rFonts w:ascii="Times New Roman" w:hAnsi="Times New Roman" w:cs="Times New Roman"/>
          <w:sz w:val="24"/>
          <w:szCs w:val="24"/>
        </w:rPr>
      </w:pPr>
      <w:r w:rsidRPr="00887D8D">
        <w:rPr>
          <w:rFonts w:ascii="Times New Roman" w:hAnsi="Times New Roman" w:cs="Times New Roman"/>
          <w:sz w:val="24"/>
          <w:szCs w:val="24"/>
        </w:rPr>
        <w:t>shall be the binding and controlling language for all matters relating to the meaning or interpretation of this Contract.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1" w:lineRule="exact"/>
        <w:rPr>
          <w:rFonts w:ascii="Times New Roman" w:hAnsi="Times New Roman" w:cs="Times New Roman"/>
          <w:sz w:val="24"/>
          <w:szCs w:val="24"/>
        </w:rPr>
      </w:pPr>
    </w:p>
    <w:p w:rsidR="00EC5B46" w:rsidRPr="00887D8D" w:rsidRDefault="00257CA9">
      <w:pPr>
        <w:widowControl w:val="0"/>
        <w:tabs>
          <w:tab w:val="left" w:pos="640"/>
          <w:tab w:val="left" w:pos="2260"/>
        </w:tabs>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1.4</w:t>
      </w:r>
      <w:r w:rsidRPr="00887D8D">
        <w:rPr>
          <w:rFonts w:ascii="Times New Roman" w:hAnsi="Times New Roman" w:cs="Times New Roman"/>
          <w:sz w:val="24"/>
          <w:szCs w:val="24"/>
        </w:rPr>
        <w:tab/>
      </w:r>
      <w:r w:rsidRPr="00887D8D">
        <w:rPr>
          <w:rFonts w:ascii="Times New Roman" w:hAnsi="Times New Roman" w:cs="Times New Roman"/>
          <w:b/>
          <w:bCs/>
          <w:sz w:val="24"/>
          <w:szCs w:val="24"/>
        </w:rPr>
        <w:t>Notices</w:t>
      </w:r>
      <w:r w:rsidRPr="00887D8D">
        <w:rPr>
          <w:rFonts w:ascii="Times New Roman" w:hAnsi="Times New Roman" w:cs="Times New Roman"/>
          <w:sz w:val="24"/>
          <w:szCs w:val="24"/>
        </w:rPr>
        <w:tab/>
        <w:t>1.4.1   Any notice, request or consent required or permitted to be given</w:t>
      </w:r>
    </w:p>
    <w:p w:rsidR="00EC5B46" w:rsidRPr="00887D8D" w:rsidRDefault="00257CA9">
      <w:pPr>
        <w:widowControl w:val="0"/>
        <w:autoSpaceDE w:val="0"/>
        <w:autoSpaceDN w:val="0"/>
        <w:adjustRightInd w:val="0"/>
        <w:spacing w:after="0" w:line="240" w:lineRule="auto"/>
        <w:ind w:left="3000"/>
        <w:rPr>
          <w:rFonts w:ascii="Times New Roman" w:hAnsi="Times New Roman" w:cs="Times New Roman"/>
          <w:sz w:val="24"/>
          <w:szCs w:val="24"/>
        </w:rPr>
      </w:pPr>
      <w:r w:rsidRPr="00887D8D">
        <w:rPr>
          <w:rFonts w:ascii="Times New Roman" w:hAnsi="Times New Roman" w:cs="Times New Roman"/>
          <w:sz w:val="24"/>
          <w:szCs w:val="24"/>
        </w:rPr>
        <w:t>or made pursuant to this Contract shall be in writing.  Any such</w:t>
      </w:r>
    </w:p>
    <w:p w:rsidR="00EC5B46" w:rsidRPr="00887D8D" w:rsidRDefault="00257CA9">
      <w:pPr>
        <w:widowControl w:val="0"/>
        <w:autoSpaceDE w:val="0"/>
        <w:autoSpaceDN w:val="0"/>
        <w:adjustRightInd w:val="0"/>
        <w:spacing w:after="0" w:line="240" w:lineRule="auto"/>
        <w:ind w:left="3000"/>
        <w:rPr>
          <w:rFonts w:ascii="Times New Roman" w:hAnsi="Times New Roman" w:cs="Times New Roman"/>
          <w:sz w:val="24"/>
          <w:szCs w:val="24"/>
        </w:rPr>
      </w:pPr>
      <w:r w:rsidRPr="00887D8D">
        <w:rPr>
          <w:rFonts w:ascii="Times New Roman" w:hAnsi="Times New Roman" w:cs="Times New Roman"/>
          <w:sz w:val="24"/>
          <w:szCs w:val="24"/>
        </w:rPr>
        <w:t>notice, request or consent shall be deemed to have been given or</w:t>
      </w:r>
    </w:p>
    <w:p w:rsidR="00EC5B46" w:rsidRPr="00887D8D" w:rsidRDefault="00257CA9">
      <w:pPr>
        <w:widowControl w:val="0"/>
        <w:autoSpaceDE w:val="0"/>
        <w:autoSpaceDN w:val="0"/>
        <w:adjustRightInd w:val="0"/>
        <w:spacing w:after="0" w:line="240" w:lineRule="auto"/>
        <w:ind w:left="3000"/>
        <w:rPr>
          <w:rFonts w:ascii="Times New Roman" w:hAnsi="Times New Roman" w:cs="Times New Roman"/>
          <w:sz w:val="24"/>
          <w:szCs w:val="24"/>
        </w:rPr>
      </w:pPr>
      <w:r w:rsidRPr="00887D8D">
        <w:rPr>
          <w:rFonts w:ascii="Times New Roman" w:hAnsi="Times New Roman" w:cs="Times New Roman"/>
          <w:sz w:val="24"/>
          <w:szCs w:val="24"/>
        </w:rPr>
        <w:t>made when delivered in person to an authorized representative of</w:t>
      </w:r>
    </w:p>
    <w:p w:rsidR="00EC5B46" w:rsidRPr="00887D8D" w:rsidRDefault="00257CA9">
      <w:pPr>
        <w:widowControl w:val="0"/>
        <w:autoSpaceDE w:val="0"/>
        <w:autoSpaceDN w:val="0"/>
        <w:adjustRightInd w:val="0"/>
        <w:spacing w:after="0" w:line="240" w:lineRule="auto"/>
        <w:ind w:left="3000"/>
        <w:rPr>
          <w:rFonts w:ascii="Times New Roman" w:hAnsi="Times New Roman" w:cs="Times New Roman"/>
          <w:sz w:val="24"/>
          <w:szCs w:val="24"/>
        </w:rPr>
      </w:pPr>
      <w:r w:rsidRPr="00887D8D">
        <w:rPr>
          <w:rFonts w:ascii="Times New Roman" w:hAnsi="Times New Roman" w:cs="Times New Roman"/>
          <w:sz w:val="24"/>
          <w:szCs w:val="24"/>
        </w:rPr>
        <w:t>the Party to whom the communication is addressed, or when sent</w:t>
      </w:r>
    </w:p>
    <w:p w:rsidR="00EC5B46" w:rsidRPr="00887D8D" w:rsidRDefault="00257CA9">
      <w:pPr>
        <w:widowControl w:val="0"/>
        <w:autoSpaceDE w:val="0"/>
        <w:autoSpaceDN w:val="0"/>
        <w:adjustRightInd w:val="0"/>
        <w:spacing w:after="0" w:line="240" w:lineRule="auto"/>
        <w:ind w:left="3000"/>
        <w:rPr>
          <w:rFonts w:ascii="Times New Roman" w:hAnsi="Times New Roman" w:cs="Times New Roman"/>
          <w:sz w:val="24"/>
          <w:szCs w:val="24"/>
        </w:rPr>
      </w:pPr>
      <w:r w:rsidRPr="00887D8D">
        <w:rPr>
          <w:rFonts w:ascii="Times New Roman" w:hAnsi="Times New Roman" w:cs="Times New Roman"/>
          <w:sz w:val="24"/>
          <w:szCs w:val="24"/>
        </w:rPr>
        <w:t>to such Party at the address specified in the SC.</w:t>
      </w:r>
    </w:p>
    <w:p w:rsidR="00EC5B46" w:rsidRPr="00887D8D" w:rsidRDefault="00EC5B46">
      <w:pPr>
        <w:widowControl w:val="0"/>
        <w:autoSpaceDE w:val="0"/>
        <w:autoSpaceDN w:val="0"/>
        <w:adjustRightInd w:val="0"/>
        <w:spacing w:after="0" w:line="334" w:lineRule="exact"/>
        <w:rPr>
          <w:rFonts w:ascii="Times New Roman" w:hAnsi="Times New Roman" w:cs="Times New Roman"/>
          <w:sz w:val="24"/>
          <w:szCs w:val="24"/>
        </w:rPr>
      </w:pPr>
    </w:p>
    <w:p w:rsidR="00EC5B46" w:rsidRPr="00887D8D" w:rsidRDefault="00257CA9" w:rsidP="00257CA9">
      <w:pPr>
        <w:widowControl w:val="0"/>
        <w:numPr>
          <w:ilvl w:val="1"/>
          <w:numId w:val="53"/>
        </w:numPr>
        <w:tabs>
          <w:tab w:val="clear" w:pos="1440"/>
          <w:tab w:val="num" w:pos="3000"/>
        </w:tabs>
        <w:overflowPunct w:val="0"/>
        <w:autoSpaceDE w:val="0"/>
        <w:autoSpaceDN w:val="0"/>
        <w:adjustRightInd w:val="0"/>
        <w:spacing w:after="0" w:line="223" w:lineRule="auto"/>
        <w:ind w:left="3000" w:right="420" w:hanging="712"/>
        <w:jc w:val="both"/>
        <w:rPr>
          <w:rFonts w:ascii="Times New Roman" w:hAnsi="Times New Roman" w:cs="Times New Roman"/>
          <w:sz w:val="24"/>
          <w:szCs w:val="24"/>
        </w:rPr>
      </w:pPr>
      <w:r w:rsidRPr="00887D8D">
        <w:rPr>
          <w:rFonts w:ascii="Times New Roman" w:hAnsi="Times New Roman" w:cs="Times New Roman"/>
          <w:sz w:val="24"/>
          <w:szCs w:val="24"/>
        </w:rPr>
        <w:t xml:space="preserve">A Party may change its address for notice hereunder by giving the other Party notice in writing of such change to the address specified in the SC. </w:t>
      </w:r>
    </w:p>
    <w:p w:rsidR="00EC5B46" w:rsidRPr="00887D8D" w:rsidRDefault="00EC5B46">
      <w:pPr>
        <w:widowControl w:val="0"/>
        <w:autoSpaceDE w:val="0"/>
        <w:autoSpaceDN w:val="0"/>
        <w:adjustRightInd w:val="0"/>
        <w:spacing w:after="0" w:line="272" w:lineRule="exact"/>
        <w:rPr>
          <w:rFonts w:ascii="Times New Roman" w:hAnsi="Times New Roman" w:cs="Times New Roman"/>
          <w:sz w:val="24"/>
          <w:szCs w:val="24"/>
        </w:rPr>
      </w:pPr>
    </w:p>
    <w:p w:rsidR="00EC5B46" w:rsidRPr="00887D8D" w:rsidRDefault="00257CA9" w:rsidP="00257CA9">
      <w:pPr>
        <w:widowControl w:val="0"/>
        <w:numPr>
          <w:ilvl w:val="0"/>
          <w:numId w:val="54"/>
        </w:numPr>
        <w:tabs>
          <w:tab w:val="clear" w:pos="720"/>
          <w:tab w:val="num" w:pos="660"/>
        </w:tabs>
        <w:overflowPunct w:val="0"/>
        <w:autoSpaceDE w:val="0"/>
        <w:autoSpaceDN w:val="0"/>
        <w:adjustRightInd w:val="0"/>
        <w:spacing w:after="0" w:line="240" w:lineRule="auto"/>
        <w:ind w:left="660" w:hanging="53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Location </w:t>
      </w:r>
      <w:r w:rsidRPr="00887D8D">
        <w:rPr>
          <w:rFonts w:ascii="Times New Roman" w:hAnsi="Times New Roman" w:cs="Times New Roman"/>
          <w:sz w:val="24"/>
          <w:szCs w:val="24"/>
        </w:rPr>
        <w:t xml:space="preserve">The Services shall be performed at such locations as are specified in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280" w:right="80"/>
        <w:jc w:val="both"/>
        <w:rPr>
          <w:rFonts w:ascii="Times New Roman" w:hAnsi="Times New Roman" w:cs="Times New Roman"/>
          <w:sz w:val="24"/>
          <w:szCs w:val="24"/>
        </w:rPr>
      </w:pPr>
      <w:r w:rsidRPr="00887D8D">
        <w:rPr>
          <w:rFonts w:ascii="Times New Roman" w:hAnsi="Times New Roman" w:cs="Times New Roman"/>
          <w:sz w:val="24"/>
          <w:szCs w:val="24"/>
        </w:rPr>
        <w:t>special condition of contract and, where the location of a particular task is not so specified, at such locations, whether in the Government’s country or elsewhere, as the PA may approve.</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rsidP="00257CA9">
      <w:pPr>
        <w:widowControl w:val="0"/>
        <w:numPr>
          <w:ilvl w:val="0"/>
          <w:numId w:val="55"/>
        </w:numPr>
        <w:tabs>
          <w:tab w:val="clear" w:pos="720"/>
          <w:tab w:val="num" w:pos="660"/>
        </w:tabs>
        <w:overflowPunct w:val="0"/>
        <w:autoSpaceDE w:val="0"/>
        <w:autoSpaceDN w:val="0"/>
        <w:adjustRightInd w:val="0"/>
        <w:spacing w:after="0" w:line="216" w:lineRule="auto"/>
        <w:ind w:left="660" w:right="80" w:hanging="532"/>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Authority of </w:t>
      </w:r>
      <w:r w:rsidRPr="00887D8D">
        <w:rPr>
          <w:rFonts w:ascii="Times New Roman" w:hAnsi="Times New Roman" w:cs="Times New Roman"/>
          <w:sz w:val="24"/>
          <w:szCs w:val="24"/>
        </w:rPr>
        <w:t>In case the Consultant consists of a joint venture/ consortium/ association</w:t>
      </w:r>
      <w:r w:rsidRPr="00887D8D">
        <w:rPr>
          <w:rFonts w:ascii="Times New Roman" w:hAnsi="Times New Roman" w:cs="Times New Roman"/>
          <w:b/>
          <w:bCs/>
          <w:sz w:val="24"/>
          <w:szCs w:val="24"/>
        </w:rPr>
        <w:t xml:space="preserve"> Member in </w:t>
      </w:r>
      <w:r w:rsidRPr="00887D8D">
        <w:rPr>
          <w:rFonts w:ascii="Times New Roman" w:hAnsi="Times New Roman" w:cs="Times New Roman"/>
          <w:sz w:val="24"/>
          <w:szCs w:val="24"/>
        </w:rPr>
        <w:t>of more than one individual firms, the Members hereby authorize the</w:t>
      </w:r>
      <w:r w:rsidRPr="00887D8D">
        <w:rPr>
          <w:rFonts w:ascii="Times New Roman" w:hAnsi="Times New Roman" w:cs="Times New Roman"/>
          <w:b/>
          <w:bCs/>
          <w:sz w:val="24"/>
          <w:szCs w:val="24"/>
        </w:rPr>
        <w:t xml:space="preserve"> </w:t>
      </w:r>
    </w:p>
    <w:p w:rsidR="00EC5B46" w:rsidRPr="00887D8D" w:rsidRDefault="00257CA9">
      <w:pPr>
        <w:widowControl w:val="0"/>
        <w:tabs>
          <w:tab w:val="left" w:pos="2260"/>
        </w:tabs>
        <w:autoSpaceDE w:val="0"/>
        <w:autoSpaceDN w:val="0"/>
        <w:adjustRightInd w:val="0"/>
        <w:spacing w:after="0" w:line="237" w:lineRule="auto"/>
        <w:ind w:left="660"/>
        <w:rPr>
          <w:rFonts w:ascii="Times New Roman" w:hAnsi="Times New Roman" w:cs="Times New Roman"/>
          <w:sz w:val="24"/>
          <w:szCs w:val="24"/>
        </w:rPr>
      </w:pPr>
      <w:r w:rsidRPr="00887D8D">
        <w:rPr>
          <w:rFonts w:ascii="Times New Roman" w:hAnsi="Times New Roman" w:cs="Times New Roman"/>
          <w:b/>
          <w:bCs/>
          <w:sz w:val="24"/>
          <w:szCs w:val="24"/>
        </w:rPr>
        <w:t>Charge</w:t>
      </w:r>
      <w:r w:rsidRPr="00887D8D">
        <w:rPr>
          <w:rFonts w:ascii="Times New Roman" w:hAnsi="Times New Roman" w:cs="Times New Roman"/>
          <w:sz w:val="24"/>
          <w:szCs w:val="24"/>
        </w:rPr>
        <w:tab/>
        <w:t>individual firms or specified in the SC to act on their behalf in exercising</w:t>
      </w:r>
    </w:p>
    <w:p w:rsidR="00EC5B46" w:rsidRPr="00887D8D" w:rsidRDefault="00257CA9">
      <w:pPr>
        <w:widowControl w:val="0"/>
        <w:autoSpaceDE w:val="0"/>
        <w:autoSpaceDN w:val="0"/>
        <w:adjustRightInd w:val="0"/>
        <w:spacing w:after="0" w:line="240" w:lineRule="auto"/>
        <w:ind w:left="2280"/>
        <w:rPr>
          <w:rFonts w:ascii="Times New Roman" w:hAnsi="Times New Roman" w:cs="Times New Roman"/>
          <w:sz w:val="24"/>
          <w:szCs w:val="24"/>
        </w:rPr>
      </w:pPr>
      <w:r w:rsidRPr="00887D8D">
        <w:rPr>
          <w:rFonts w:ascii="Times New Roman" w:hAnsi="Times New Roman" w:cs="Times New Roman"/>
          <w:sz w:val="24"/>
          <w:szCs w:val="24"/>
        </w:rPr>
        <w:t>all the Consultant’s rights and obligations towards the PA under this</w:t>
      </w:r>
    </w:p>
    <w:p w:rsidR="00EC5B46" w:rsidRPr="00887D8D" w:rsidRDefault="00257CA9">
      <w:pPr>
        <w:widowControl w:val="0"/>
        <w:autoSpaceDE w:val="0"/>
        <w:autoSpaceDN w:val="0"/>
        <w:adjustRightInd w:val="0"/>
        <w:spacing w:after="0" w:line="240" w:lineRule="auto"/>
        <w:ind w:left="2280"/>
        <w:rPr>
          <w:rFonts w:ascii="Times New Roman" w:hAnsi="Times New Roman" w:cs="Times New Roman"/>
          <w:sz w:val="24"/>
          <w:szCs w:val="24"/>
        </w:rPr>
      </w:pPr>
      <w:r w:rsidRPr="00887D8D">
        <w:rPr>
          <w:rFonts w:ascii="Times New Roman" w:hAnsi="Times New Roman" w:cs="Times New Roman"/>
          <w:sz w:val="24"/>
          <w:szCs w:val="24"/>
        </w:rPr>
        <w:t>Contract, including without limitation the receiving of instructions and</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280"/>
        <w:rPr>
          <w:rFonts w:ascii="Times New Roman" w:hAnsi="Times New Roman" w:cs="Times New Roman"/>
          <w:sz w:val="24"/>
          <w:szCs w:val="24"/>
        </w:rPr>
      </w:pPr>
      <w:r w:rsidRPr="00887D8D">
        <w:rPr>
          <w:rFonts w:ascii="Times New Roman" w:hAnsi="Times New Roman" w:cs="Times New Roman"/>
          <w:sz w:val="24"/>
          <w:szCs w:val="24"/>
        </w:rPr>
        <w:t>payments from the PA.</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1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49" w:name="page54"/>
      <w:bookmarkEnd w:id="49"/>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2736"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tblPr>
      <w:tblGrid>
        <w:gridCol w:w="1900"/>
        <w:gridCol w:w="740"/>
        <w:gridCol w:w="960"/>
        <w:gridCol w:w="5620"/>
      </w:tblGrid>
      <w:tr w:rsidR="00EC5B46" w:rsidRPr="00887D8D">
        <w:trPr>
          <w:trHeight w:val="281"/>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1.7 Authorized</w:t>
            </w: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Any action required or permitted to be taken, and any document required</w:t>
            </w:r>
          </w:p>
        </w:tc>
      </w:tr>
      <w:tr w:rsidR="00EC5B46" w:rsidRPr="00887D8D">
        <w:trPr>
          <w:trHeight w:val="276"/>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Representatives</w:t>
            </w: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71" w:lineRule="exact"/>
              <w:ind w:left="260"/>
              <w:rPr>
                <w:rFonts w:ascii="Times New Roman" w:hAnsi="Times New Roman" w:cs="Times New Roman"/>
                <w:sz w:val="24"/>
                <w:szCs w:val="24"/>
              </w:rPr>
            </w:pPr>
            <w:r w:rsidRPr="00887D8D">
              <w:rPr>
                <w:rFonts w:ascii="Times New Roman" w:hAnsi="Times New Roman" w:cs="Times New Roman"/>
                <w:sz w:val="24"/>
                <w:szCs w:val="24"/>
              </w:rPr>
              <w:t>or  permitted  to  be  executed  under  this  Contract  by  the  PA  or  the</w:t>
            </w:r>
          </w:p>
        </w:tc>
      </w:tr>
      <w:tr w:rsidR="00EC5B46" w:rsidRPr="00887D8D">
        <w:trPr>
          <w:trHeight w:val="274"/>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73" w:lineRule="exact"/>
              <w:ind w:left="260"/>
              <w:rPr>
                <w:rFonts w:ascii="Times New Roman" w:hAnsi="Times New Roman" w:cs="Times New Roman"/>
                <w:sz w:val="24"/>
                <w:szCs w:val="24"/>
              </w:rPr>
            </w:pPr>
            <w:r w:rsidRPr="00887D8D">
              <w:rPr>
                <w:rFonts w:ascii="Times New Roman" w:hAnsi="Times New Roman" w:cs="Times New Roman"/>
                <w:sz w:val="24"/>
                <w:szCs w:val="24"/>
              </w:rPr>
              <w:t>Consultant may be taken or executed by the officials specified in the SC.</w:t>
            </w:r>
          </w:p>
        </w:tc>
      </w:tr>
      <w:tr w:rsidR="00EC5B46" w:rsidRPr="00887D8D">
        <w:trPr>
          <w:trHeight w:val="478"/>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1.8 Taxes and</w:t>
            </w: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The Consultant, Sub-Consultants, and their Personnel shall pay such</w:t>
            </w:r>
          </w:p>
        </w:tc>
      </w:tr>
      <w:tr w:rsidR="00EC5B46" w:rsidRPr="00887D8D">
        <w:trPr>
          <w:trHeight w:val="276"/>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Duties</w:t>
            </w: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260"/>
              <w:rPr>
                <w:rFonts w:ascii="Times New Roman" w:hAnsi="Times New Roman" w:cs="Times New Roman"/>
                <w:sz w:val="24"/>
                <w:szCs w:val="24"/>
              </w:rPr>
            </w:pPr>
            <w:r w:rsidRPr="00887D8D">
              <w:rPr>
                <w:rFonts w:ascii="Times New Roman" w:hAnsi="Times New Roman" w:cs="Times New Roman"/>
                <w:sz w:val="24"/>
                <w:szCs w:val="24"/>
              </w:rPr>
              <w:t>direct or  indirect taxes, duties, fees, and other impositions levied under</w:t>
            </w:r>
          </w:p>
        </w:tc>
      </w:tr>
      <w:tr w:rsidR="00EC5B46" w:rsidRPr="00887D8D">
        <w:trPr>
          <w:trHeight w:val="271"/>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260"/>
              <w:rPr>
                <w:rFonts w:ascii="Times New Roman" w:hAnsi="Times New Roman" w:cs="Times New Roman"/>
                <w:sz w:val="24"/>
                <w:szCs w:val="24"/>
              </w:rPr>
            </w:pPr>
            <w:r w:rsidRPr="00887D8D">
              <w:rPr>
                <w:rFonts w:ascii="Times New Roman" w:hAnsi="Times New Roman" w:cs="Times New Roman"/>
                <w:sz w:val="24"/>
                <w:szCs w:val="24"/>
              </w:rPr>
              <w:t>the Applicable  Law as  specified in the SC, the amount of which is</w:t>
            </w:r>
          </w:p>
        </w:tc>
      </w:tr>
      <w:tr w:rsidR="00EC5B46" w:rsidRPr="00887D8D">
        <w:trPr>
          <w:trHeight w:val="278"/>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deemed to have been included in the Contract Price.</w:t>
            </w:r>
          </w:p>
        </w:tc>
      </w:tr>
      <w:tr w:rsidR="00EC5B46" w:rsidRPr="00887D8D">
        <w:trPr>
          <w:trHeight w:val="480"/>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1.9 Fraud and</w:t>
            </w:r>
          </w:p>
        </w:tc>
        <w:tc>
          <w:tcPr>
            <w:tcW w:w="7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A.</w:t>
            </w: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If the PA determines that the Consultant and/or its Personnel,</w:t>
            </w:r>
          </w:p>
        </w:tc>
      </w:tr>
      <w:tr w:rsidR="00EC5B46" w:rsidRPr="00887D8D">
        <w:trPr>
          <w:trHeight w:val="276"/>
        </w:trPr>
        <w:tc>
          <w:tcPr>
            <w:tcW w:w="1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Corruption</w:t>
            </w: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240"/>
              <w:rPr>
                <w:rFonts w:ascii="Times New Roman" w:hAnsi="Times New Roman" w:cs="Times New Roman"/>
                <w:sz w:val="24"/>
                <w:szCs w:val="24"/>
              </w:rPr>
            </w:pPr>
            <w:r w:rsidRPr="00887D8D">
              <w:rPr>
                <w:rFonts w:ascii="Times New Roman" w:hAnsi="Times New Roman" w:cs="Times New Roman"/>
                <w:sz w:val="24"/>
                <w:szCs w:val="24"/>
              </w:rPr>
              <w:t>sub-contractors, sub-consultants, services providers and suppliers</w:t>
            </w:r>
          </w:p>
        </w:tc>
      </w:tr>
      <w:tr w:rsidR="00EC5B46" w:rsidRPr="00887D8D">
        <w:trPr>
          <w:trHeight w:val="271"/>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240"/>
              <w:rPr>
                <w:rFonts w:ascii="Times New Roman" w:hAnsi="Times New Roman" w:cs="Times New Roman"/>
                <w:sz w:val="24"/>
                <w:szCs w:val="24"/>
              </w:rPr>
            </w:pPr>
            <w:r w:rsidRPr="00887D8D">
              <w:rPr>
                <w:rFonts w:ascii="Times New Roman" w:hAnsi="Times New Roman" w:cs="Times New Roman"/>
                <w:sz w:val="24"/>
                <w:szCs w:val="24"/>
              </w:rPr>
              <w:t>has  engaged  in  corrupt,  fraudulent,  collusive,  coercive,  or</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obstructive  practices,  in  competing  for  or  in  executing  the</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Contract, then the PA may, after giving 14 days notice to the</w:t>
            </w:r>
          </w:p>
        </w:tc>
      </w:tr>
      <w:tr w:rsidR="00EC5B46" w:rsidRPr="00887D8D">
        <w:trPr>
          <w:trHeight w:val="277"/>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Consultant,  terminate  the  Consultant's  employment  under  the</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5" w:lineRule="exact"/>
              <w:ind w:left="240"/>
              <w:rPr>
                <w:rFonts w:ascii="Times New Roman" w:hAnsi="Times New Roman" w:cs="Times New Roman"/>
                <w:sz w:val="24"/>
                <w:szCs w:val="24"/>
              </w:rPr>
            </w:pPr>
            <w:r w:rsidRPr="00887D8D">
              <w:rPr>
                <w:rFonts w:ascii="Times New Roman" w:hAnsi="Times New Roman" w:cs="Times New Roman"/>
                <w:sz w:val="24"/>
                <w:szCs w:val="24"/>
              </w:rPr>
              <w:t>Contract,   and   may   resort   to   other   remedies   including</w:t>
            </w:r>
          </w:p>
        </w:tc>
      </w:tr>
      <w:tr w:rsidR="00EC5B46" w:rsidRPr="00887D8D">
        <w:trPr>
          <w:trHeight w:val="278"/>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blacklisting/disqualification as provided in SPPR 2010.</w:t>
            </w:r>
          </w:p>
        </w:tc>
      </w:tr>
      <w:tr w:rsidR="00EC5B46" w:rsidRPr="00887D8D">
        <w:trPr>
          <w:trHeight w:val="473"/>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Any personnel of the Consultant who engages in corrupt, fraudulent,</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collusive, coercive, or obstructive practice during the execution of the</w:t>
            </w:r>
          </w:p>
        </w:tc>
      </w:tr>
      <w:tr w:rsidR="00EC5B46" w:rsidRPr="00887D8D">
        <w:trPr>
          <w:trHeight w:val="278"/>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32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Contract, shall be removed in accordance with Sub-Clause 4.2.</w:t>
            </w:r>
          </w:p>
        </w:tc>
      </w:tr>
      <w:tr w:rsidR="00EC5B46" w:rsidRPr="00887D8D">
        <w:trPr>
          <w:trHeight w:val="480"/>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b/>
                <w:bCs/>
                <w:sz w:val="24"/>
                <w:szCs w:val="24"/>
              </w:rPr>
              <w:t>Integrity Pact</w:t>
            </w:r>
          </w:p>
        </w:tc>
        <w:tc>
          <w:tcPr>
            <w:tcW w:w="5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68"/>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60"/>
              <w:rPr>
                <w:rFonts w:ascii="Times New Roman" w:hAnsi="Times New Roman" w:cs="Times New Roman"/>
                <w:sz w:val="24"/>
                <w:szCs w:val="24"/>
              </w:rPr>
            </w:pPr>
            <w:r w:rsidRPr="00887D8D">
              <w:rPr>
                <w:rFonts w:ascii="Times New Roman" w:hAnsi="Times New Roman" w:cs="Times New Roman"/>
                <w:sz w:val="24"/>
                <w:szCs w:val="24"/>
              </w:rPr>
              <w:t>B.</w:t>
            </w: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If  the  Consultant  or  any  of  his  Sub-consultants,  agents  or</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servants is found to have violated or involved in violation of the</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Integrity Pact signed by the Consultant as Appendix-G to this</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58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Form of Contract, then the Client shall be entitled to:</w:t>
            </w:r>
          </w:p>
        </w:tc>
      </w:tr>
      <w:tr w:rsidR="00EC5B46" w:rsidRPr="00887D8D">
        <w:trPr>
          <w:trHeight w:val="552"/>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(a)</w:t>
            </w: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recover from the Consultant an amount equivalent to ten</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times the sum of any commission, gratification, bribe,</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finder’s fee or kickback given by the Consultant or any</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of his Sub-consultant, agents or servants;</w:t>
            </w:r>
          </w:p>
        </w:tc>
      </w:tr>
      <w:tr w:rsidR="00EC5B46" w:rsidRPr="00887D8D">
        <w:trPr>
          <w:trHeight w:val="552"/>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(b)</w:t>
            </w: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terminate the Contract; and</w:t>
            </w:r>
          </w:p>
        </w:tc>
      </w:tr>
      <w:tr w:rsidR="00EC5B46" w:rsidRPr="00887D8D">
        <w:trPr>
          <w:trHeight w:val="552"/>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40"/>
              <w:rPr>
                <w:rFonts w:ascii="Times New Roman" w:hAnsi="Times New Roman" w:cs="Times New Roman"/>
                <w:sz w:val="24"/>
                <w:szCs w:val="24"/>
              </w:rPr>
            </w:pPr>
            <w:r w:rsidRPr="00887D8D">
              <w:rPr>
                <w:rFonts w:ascii="Times New Roman" w:hAnsi="Times New Roman" w:cs="Times New Roman"/>
                <w:sz w:val="24"/>
                <w:szCs w:val="24"/>
              </w:rPr>
              <w:t>(c)</w:t>
            </w: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recover from the Consultant any loss or damage to the</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Client as a result of such termination or of any other</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corrupt business practices of the Consultant or any of his</w:t>
            </w:r>
          </w:p>
        </w:tc>
      </w:tr>
      <w:tr w:rsidR="00EC5B46" w:rsidRPr="00887D8D">
        <w:trPr>
          <w:trHeight w:val="276"/>
        </w:trPr>
        <w:tc>
          <w:tcPr>
            <w:tcW w:w="1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Sub-consultant, agents or servants.</w:t>
            </w:r>
          </w:p>
        </w:tc>
      </w:tr>
    </w:tbl>
    <w:p w:rsidR="00EC5B46" w:rsidRPr="00887D8D" w:rsidRDefault="00EC5B46">
      <w:pPr>
        <w:widowControl w:val="0"/>
        <w:autoSpaceDE w:val="0"/>
        <w:autoSpaceDN w:val="0"/>
        <w:adjustRightInd w:val="0"/>
        <w:spacing w:after="0" w:line="33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9" w:lineRule="auto"/>
        <w:ind w:left="3000" w:right="140"/>
        <w:jc w:val="both"/>
        <w:rPr>
          <w:rFonts w:ascii="Times New Roman" w:hAnsi="Times New Roman" w:cs="Times New Roman"/>
          <w:sz w:val="24"/>
          <w:szCs w:val="24"/>
        </w:rPr>
      </w:pPr>
      <w:r w:rsidRPr="00887D8D">
        <w:rPr>
          <w:rFonts w:ascii="Times New Roman" w:hAnsi="Times New Roman" w:cs="Times New Roman"/>
          <w:sz w:val="24"/>
          <w:szCs w:val="24"/>
        </w:rPr>
        <w:t>On termination of the Contract under Sub-Para (b) of this Sub-Clause, the Consultant shall proceed in accordance with Sub-Clause 1.9 A. Payment upon such termination shall be made under Sub-Clause 1.9 A after having deducted the amounts due to the Client under 19 B Sub-Para (a) and (c).</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5"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50" w:name="page55"/>
      <w:bookmarkEnd w:id="50"/>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3760"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7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400"/>
        <w:rPr>
          <w:rFonts w:ascii="Times New Roman" w:hAnsi="Times New Roman" w:cs="Times New Roman"/>
          <w:sz w:val="24"/>
          <w:szCs w:val="24"/>
        </w:rPr>
      </w:pPr>
      <w:r w:rsidRPr="00887D8D">
        <w:rPr>
          <w:rFonts w:ascii="Times New Roman" w:hAnsi="Times New Roman" w:cs="Times New Roman"/>
          <w:b/>
          <w:bCs/>
          <w:sz w:val="28"/>
          <w:szCs w:val="28"/>
        </w:rPr>
        <w:t>2. C</w:t>
      </w:r>
      <w:r w:rsidRPr="00887D8D">
        <w:rPr>
          <w:rFonts w:ascii="Times New Roman" w:hAnsi="Times New Roman" w:cs="Times New Roman"/>
          <w:b/>
          <w:bCs/>
        </w:rPr>
        <w:t>OMMENCEMENT</w:t>
      </w:r>
      <w:r w:rsidRPr="00887D8D">
        <w:rPr>
          <w:rFonts w:ascii="Times New Roman" w:hAnsi="Times New Roman" w:cs="Times New Roman"/>
          <w:b/>
          <w:bCs/>
          <w:sz w:val="28"/>
          <w:szCs w:val="28"/>
        </w:rPr>
        <w:t>, C</w:t>
      </w:r>
      <w:r w:rsidRPr="00887D8D">
        <w:rPr>
          <w:rFonts w:ascii="Times New Roman" w:hAnsi="Times New Roman" w:cs="Times New Roman"/>
          <w:b/>
          <w:bCs/>
        </w:rPr>
        <w:t>OMPLETION</w:t>
      </w:r>
      <w:r w:rsidRPr="00887D8D">
        <w:rPr>
          <w:rFonts w:ascii="Times New Roman" w:hAnsi="Times New Roman" w:cs="Times New Roman"/>
          <w:b/>
          <w:bCs/>
          <w:sz w:val="28"/>
          <w:szCs w:val="28"/>
        </w:rPr>
        <w:t>, M</w:t>
      </w:r>
      <w:r w:rsidRPr="00887D8D">
        <w:rPr>
          <w:rFonts w:ascii="Times New Roman" w:hAnsi="Times New Roman" w:cs="Times New Roman"/>
          <w:b/>
          <w:bCs/>
        </w:rPr>
        <w:t>ODIFICATION AND</w:t>
      </w:r>
      <w:r w:rsidRPr="00887D8D">
        <w:rPr>
          <w:rFonts w:ascii="Times New Roman" w:hAnsi="Times New Roman" w:cs="Times New Roman"/>
          <w:b/>
          <w:bCs/>
          <w:sz w:val="28"/>
          <w:szCs w:val="28"/>
        </w:rPr>
        <w:t xml:space="preserve"> T</w:t>
      </w:r>
      <w:r w:rsidRPr="00887D8D">
        <w:rPr>
          <w:rFonts w:ascii="Times New Roman" w:hAnsi="Times New Roman" w:cs="Times New Roman"/>
          <w:b/>
          <w:bCs/>
        </w:rPr>
        <w:t>ERMINATION OF</w:t>
      </w:r>
    </w:p>
    <w:p w:rsidR="00EC5B46" w:rsidRPr="00887D8D" w:rsidRDefault="00257CA9">
      <w:pPr>
        <w:widowControl w:val="0"/>
        <w:autoSpaceDE w:val="0"/>
        <w:autoSpaceDN w:val="0"/>
        <w:adjustRightInd w:val="0"/>
        <w:spacing w:after="0" w:line="239" w:lineRule="auto"/>
        <w:ind w:left="4400"/>
        <w:rPr>
          <w:rFonts w:ascii="Times New Roman" w:hAnsi="Times New Roman" w:cs="Times New Roman"/>
          <w:sz w:val="24"/>
          <w:szCs w:val="24"/>
        </w:rPr>
      </w:pPr>
      <w:r w:rsidRPr="00887D8D">
        <w:rPr>
          <w:rFonts w:ascii="Times New Roman" w:hAnsi="Times New Roman" w:cs="Times New Roman"/>
          <w:b/>
          <w:bCs/>
          <w:sz w:val="28"/>
          <w:szCs w:val="28"/>
        </w:rPr>
        <w:t>C</w:t>
      </w:r>
      <w:r w:rsidRPr="00887D8D">
        <w:rPr>
          <w:rFonts w:ascii="Times New Roman" w:hAnsi="Times New Roman" w:cs="Times New Roman"/>
          <w:b/>
          <w:bCs/>
        </w:rPr>
        <w:t>ONTRACT</w:t>
      </w:r>
    </w:p>
    <w:p w:rsidR="00EC5B46" w:rsidRPr="00887D8D" w:rsidRDefault="00EC5B46">
      <w:pPr>
        <w:widowControl w:val="0"/>
        <w:autoSpaceDE w:val="0"/>
        <w:autoSpaceDN w:val="0"/>
        <w:adjustRightInd w:val="0"/>
        <w:spacing w:after="0" w:line="389"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520"/>
        <w:gridCol w:w="1640"/>
        <w:gridCol w:w="7160"/>
      </w:tblGrid>
      <w:tr w:rsidR="00EC5B46" w:rsidRPr="00887D8D">
        <w:trPr>
          <w:trHeight w:val="281"/>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2.1 Effectiveness of</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This Contract shall come into effect on the date the Contract is signed</w:t>
            </w:r>
          </w:p>
        </w:tc>
      </w:tr>
      <w:tr w:rsidR="00EC5B46" w:rsidRPr="00887D8D">
        <w:trPr>
          <w:trHeight w:val="276"/>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Contract</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100"/>
              <w:rPr>
                <w:rFonts w:ascii="Times New Roman" w:hAnsi="Times New Roman" w:cs="Times New Roman"/>
                <w:sz w:val="24"/>
                <w:szCs w:val="24"/>
              </w:rPr>
            </w:pPr>
            <w:r w:rsidRPr="00887D8D">
              <w:rPr>
                <w:rFonts w:ascii="Times New Roman" w:hAnsi="Times New Roman" w:cs="Times New Roman"/>
                <w:sz w:val="24"/>
                <w:szCs w:val="24"/>
              </w:rPr>
              <w:t>by both Parties or such other later date as may be stated in the SC.  The</w:t>
            </w:r>
          </w:p>
        </w:tc>
      </w:tr>
      <w:tr w:rsidR="00EC5B46" w:rsidRPr="00887D8D">
        <w:trPr>
          <w:trHeight w:val="274"/>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3" w:lineRule="exact"/>
              <w:ind w:left="100"/>
              <w:rPr>
                <w:rFonts w:ascii="Times New Roman" w:hAnsi="Times New Roman" w:cs="Times New Roman"/>
                <w:sz w:val="24"/>
                <w:szCs w:val="24"/>
              </w:rPr>
            </w:pPr>
            <w:r w:rsidRPr="00887D8D">
              <w:rPr>
                <w:rFonts w:ascii="Times New Roman" w:hAnsi="Times New Roman" w:cs="Times New Roman"/>
                <w:sz w:val="24"/>
                <w:szCs w:val="24"/>
              </w:rPr>
              <w:t>date the Contract comes into effect is defined as the Effective Date.</w:t>
            </w:r>
          </w:p>
        </w:tc>
      </w:tr>
      <w:tr w:rsidR="00EC5B46" w:rsidRPr="00887D8D">
        <w:trPr>
          <w:trHeight w:val="480"/>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2.2 Commencement</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The Consultant shall begin carrying out the Services not later than the</w:t>
            </w:r>
          </w:p>
        </w:tc>
      </w:tr>
      <w:tr w:rsidR="00EC5B46" w:rsidRPr="00887D8D">
        <w:trPr>
          <w:trHeight w:val="276"/>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of Services</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3" w:lineRule="exact"/>
              <w:ind w:left="100"/>
              <w:rPr>
                <w:rFonts w:ascii="Times New Roman" w:hAnsi="Times New Roman" w:cs="Times New Roman"/>
                <w:sz w:val="24"/>
                <w:szCs w:val="24"/>
              </w:rPr>
            </w:pPr>
            <w:r w:rsidRPr="00887D8D">
              <w:rPr>
                <w:rFonts w:ascii="Times New Roman" w:hAnsi="Times New Roman" w:cs="Times New Roman"/>
                <w:sz w:val="24"/>
                <w:szCs w:val="24"/>
              </w:rPr>
              <w:t>number of days after the Effective Date specified in the SC.</w:t>
            </w:r>
          </w:p>
        </w:tc>
      </w:tr>
      <w:tr w:rsidR="00EC5B46" w:rsidRPr="00887D8D">
        <w:trPr>
          <w:trHeight w:val="475"/>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2.3 Expiration of</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Unless terminated earlier pursuant to Clause GC 2.6 hereof, this Contract</w:t>
            </w:r>
          </w:p>
        </w:tc>
      </w:tr>
      <w:tr w:rsidR="00EC5B46" w:rsidRPr="00887D8D">
        <w:trPr>
          <w:trHeight w:val="276"/>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Contract</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100"/>
              <w:rPr>
                <w:rFonts w:ascii="Times New Roman" w:hAnsi="Times New Roman" w:cs="Times New Roman"/>
                <w:sz w:val="24"/>
                <w:szCs w:val="24"/>
              </w:rPr>
            </w:pPr>
            <w:r w:rsidRPr="00887D8D">
              <w:rPr>
                <w:rFonts w:ascii="Times New Roman" w:hAnsi="Times New Roman" w:cs="Times New Roman"/>
                <w:sz w:val="24"/>
                <w:szCs w:val="24"/>
              </w:rPr>
              <w:t>shall expire at the end of such time period after the Effective Date as</w:t>
            </w:r>
          </w:p>
        </w:tc>
      </w:tr>
      <w:tr w:rsidR="00EC5B46" w:rsidRPr="00887D8D">
        <w:trPr>
          <w:trHeight w:val="274"/>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4" w:lineRule="exact"/>
              <w:ind w:left="100"/>
              <w:rPr>
                <w:rFonts w:ascii="Times New Roman" w:hAnsi="Times New Roman" w:cs="Times New Roman"/>
                <w:sz w:val="24"/>
                <w:szCs w:val="24"/>
              </w:rPr>
            </w:pPr>
            <w:r w:rsidRPr="00887D8D">
              <w:rPr>
                <w:rFonts w:ascii="Times New Roman" w:hAnsi="Times New Roman" w:cs="Times New Roman"/>
                <w:sz w:val="24"/>
                <w:szCs w:val="24"/>
              </w:rPr>
              <w:t>specified in the SC.</w:t>
            </w:r>
          </w:p>
        </w:tc>
      </w:tr>
      <w:tr w:rsidR="00EC5B46" w:rsidRPr="00887D8D">
        <w:trPr>
          <w:trHeight w:val="478"/>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2.4 Modifications or</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Any  modification  or  variation  of  the  terms  and  conditions  of  this</w:t>
            </w:r>
          </w:p>
        </w:tc>
      </w:tr>
      <w:tr w:rsidR="00EC5B46" w:rsidRPr="00887D8D">
        <w:trPr>
          <w:trHeight w:val="276"/>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Variations</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100"/>
              <w:rPr>
                <w:rFonts w:ascii="Times New Roman" w:hAnsi="Times New Roman" w:cs="Times New Roman"/>
                <w:sz w:val="24"/>
                <w:szCs w:val="24"/>
              </w:rPr>
            </w:pPr>
            <w:r w:rsidRPr="00887D8D">
              <w:rPr>
                <w:rFonts w:ascii="Times New Roman" w:hAnsi="Times New Roman" w:cs="Times New Roman"/>
                <w:sz w:val="24"/>
                <w:szCs w:val="24"/>
              </w:rPr>
              <w:t>Contract, including any modification or variation of the scope of the</w:t>
            </w:r>
          </w:p>
        </w:tc>
      </w:tr>
      <w:tr w:rsidR="00EC5B46" w:rsidRPr="00887D8D">
        <w:trPr>
          <w:trHeight w:val="271"/>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100"/>
              <w:rPr>
                <w:rFonts w:ascii="Times New Roman" w:hAnsi="Times New Roman" w:cs="Times New Roman"/>
                <w:sz w:val="24"/>
                <w:szCs w:val="24"/>
              </w:rPr>
            </w:pPr>
            <w:r w:rsidRPr="00887D8D">
              <w:rPr>
                <w:rFonts w:ascii="Times New Roman" w:hAnsi="Times New Roman" w:cs="Times New Roman"/>
                <w:sz w:val="24"/>
                <w:szCs w:val="24"/>
              </w:rPr>
              <w:t>Services, may only be made by written agreement between the Parties.</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However, each Party shall give due consideration to any proposals for</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modification or variation made by the other Party.</w:t>
            </w:r>
          </w:p>
        </w:tc>
      </w:tr>
      <w:tr w:rsidR="00EC5B46" w:rsidRPr="00887D8D">
        <w:trPr>
          <w:trHeight w:val="557"/>
        </w:trPr>
        <w:tc>
          <w:tcPr>
            <w:tcW w:w="21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2.5 Force Majeure</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The failure on the part of the parties to perform their obligation under the</w:t>
            </w:r>
          </w:p>
        </w:tc>
      </w:tr>
      <w:tr w:rsidR="00EC5B46" w:rsidRPr="00887D8D">
        <w:trPr>
          <w:trHeight w:val="271"/>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100"/>
              <w:rPr>
                <w:rFonts w:ascii="Times New Roman" w:hAnsi="Times New Roman" w:cs="Times New Roman"/>
                <w:sz w:val="24"/>
                <w:szCs w:val="24"/>
              </w:rPr>
            </w:pPr>
            <w:r w:rsidRPr="00887D8D">
              <w:rPr>
                <w:rFonts w:ascii="Times New Roman" w:hAnsi="Times New Roman" w:cs="Times New Roman"/>
                <w:sz w:val="24"/>
                <w:szCs w:val="24"/>
              </w:rPr>
              <w:t>contract will not be considered a default if such failure is the result of</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natural calamities, disasters and circumstances beyond the control of the</w:t>
            </w:r>
          </w:p>
        </w:tc>
      </w:tr>
      <w:tr w:rsidR="00EC5B46" w:rsidRPr="00887D8D">
        <w:trPr>
          <w:trHeight w:val="278"/>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parties.</w:t>
            </w:r>
          </w:p>
        </w:tc>
      </w:tr>
      <w:tr w:rsidR="00EC5B46" w:rsidRPr="00887D8D">
        <w:trPr>
          <w:trHeight w:val="473"/>
        </w:trPr>
        <w:tc>
          <w:tcPr>
            <w:tcW w:w="5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2.5.2</w:t>
            </w:r>
          </w:p>
        </w:tc>
        <w:tc>
          <w:tcPr>
            <w:tcW w:w="1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sz w:val="24"/>
                <w:szCs w:val="24"/>
              </w:rPr>
              <w:t>No Breach of</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The failure of a Party to fulfill any of its obligations under the contract</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Contract</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shall not be considered to be a breach of, or default under, this Contract</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insofar as such inability arises from an event of Force Majeure, provided</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that the Party affected by such an event (a) has taken all reasonable</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precautions, due care and reasonable alternative measures in order to</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carry out the terms and conditions of this Contract, and (b) has informed</w:t>
            </w:r>
          </w:p>
        </w:tc>
      </w:tr>
      <w:tr w:rsidR="00EC5B46" w:rsidRPr="00887D8D">
        <w:trPr>
          <w:trHeight w:val="278"/>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the other Party as soon as possible about the occurrence of such an event.</w:t>
            </w:r>
          </w:p>
        </w:tc>
      </w:tr>
      <w:tr w:rsidR="00EC5B46" w:rsidRPr="00887D8D">
        <w:trPr>
          <w:trHeight w:val="475"/>
        </w:trPr>
        <w:tc>
          <w:tcPr>
            <w:tcW w:w="5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2.5.3</w:t>
            </w:r>
          </w:p>
        </w:tc>
        <w:tc>
          <w:tcPr>
            <w:tcW w:w="1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Extension of</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Any  period  within  which  a  Party  shall,  pursuant  to  this  Contract,</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Time</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complete any action or task, shall be extended for a period equal to the</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time during which such Party was unable to perform such action as a</w:t>
            </w:r>
          </w:p>
        </w:tc>
      </w:tr>
      <w:tr w:rsidR="00EC5B46" w:rsidRPr="00887D8D">
        <w:trPr>
          <w:trHeight w:val="278"/>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result of Force Majeure.</w:t>
            </w:r>
          </w:p>
        </w:tc>
      </w:tr>
      <w:tr w:rsidR="00EC5B46" w:rsidRPr="00887D8D">
        <w:trPr>
          <w:trHeight w:val="473"/>
        </w:trPr>
        <w:tc>
          <w:tcPr>
            <w:tcW w:w="5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2.5.4</w:t>
            </w:r>
          </w:p>
        </w:tc>
        <w:tc>
          <w:tcPr>
            <w:tcW w:w="1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Payments</w:t>
            </w: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During the period of their inability to perform the Services as a result of</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an event of Force Majeure, the Consultant shall be entitled to continue to</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be paid under the terms of this Contract, as well as to be reimbursed for</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additional costs reasonably and necessarily incurred by them during such</w:t>
            </w:r>
          </w:p>
        </w:tc>
      </w:tr>
      <w:tr w:rsidR="00EC5B46" w:rsidRPr="00887D8D">
        <w:trPr>
          <w:trHeight w:val="276"/>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period for the purposes of the Services and in reactivating the Service</w:t>
            </w:r>
          </w:p>
        </w:tc>
      </w:tr>
      <w:tr w:rsidR="00EC5B46" w:rsidRPr="00887D8D">
        <w:trPr>
          <w:trHeight w:val="278"/>
        </w:trPr>
        <w:tc>
          <w:tcPr>
            <w:tcW w:w="5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00"/>
              <w:rPr>
                <w:rFonts w:ascii="Times New Roman" w:hAnsi="Times New Roman" w:cs="Times New Roman"/>
                <w:sz w:val="24"/>
                <w:szCs w:val="24"/>
              </w:rPr>
            </w:pPr>
            <w:r w:rsidRPr="00887D8D">
              <w:rPr>
                <w:rFonts w:ascii="Times New Roman" w:hAnsi="Times New Roman" w:cs="Times New Roman"/>
                <w:sz w:val="24"/>
                <w:szCs w:val="24"/>
              </w:rPr>
              <w:t>after the end of such period.</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7"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rPr>
          <w:rFonts w:ascii="Times New Roman" w:hAnsi="Times New Roman" w:cs="Times New Roman"/>
          <w:sz w:val="24"/>
          <w:szCs w:val="24"/>
        </w:rPr>
      </w:pPr>
      <w:bookmarkStart w:id="51" w:name="page56"/>
      <w:bookmarkEnd w:id="51"/>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8360" w:bottom="728" w:left="1440" w:header="720" w:footer="720" w:gutter="0"/>
          <w:cols w:space="720" w:equalWidth="0">
            <w:col w:w="2440"/>
          </w:cols>
          <w:noEndnote/>
        </w:sectPr>
      </w:pPr>
      <w:r w:rsidRPr="00887D8D">
        <w:rPr>
          <w:rFonts w:ascii="Times New Roman" w:hAnsi="Times New Roman" w:cs="Times New Roman"/>
          <w:noProof/>
        </w:rPr>
        <w:drawing>
          <wp:anchor distT="0" distB="0" distL="114300" distR="114300" simplePos="0" relativeHeight="251894784" behindDoc="1" locked="0" layoutInCell="0" allowOverlap="1">
            <wp:simplePos x="0" y="0"/>
            <wp:positionH relativeFrom="column">
              <wp:posOffset>-17145</wp:posOffset>
            </wp:positionH>
            <wp:positionV relativeFrom="paragraph">
              <wp:posOffset>16510</wp:posOffset>
            </wp:positionV>
            <wp:extent cx="5979795" cy="8890"/>
            <wp:effectExtent l="0" t="0" r="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1" w:lineRule="exact"/>
        <w:rPr>
          <w:rFonts w:ascii="Times New Roman" w:hAnsi="Times New Roman" w:cs="Times New Roman"/>
          <w:sz w:val="24"/>
          <w:szCs w:val="24"/>
        </w:rPr>
      </w:pPr>
    </w:p>
    <w:p w:rsidR="00EC5B46" w:rsidRPr="00887D8D" w:rsidRDefault="00257CA9" w:rsidP="00257CA9">
      <w:pPr>
        <w:widowControl w:val="0"/>
        <w:numPr>
          <w:ilvl w:val="0"/>
          <w:numId w:val="56"/>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Termination </w:t>
      </w:r>
    </w:p>
    <w:p w:rsidR="00EC5B46" w:rsidRPr="00887D8D" w:rsidRDefault="00EC5B46">
      <w:pPr>
        <w:widowControl w:val="0"/>
        <w:autoSpaceDE w:val="0"/>
        <w:autoSpaceDN w:val="0"/>
        <w:adjustRightInd w:val="0"/>
        <w:spacing w:after="0" w:line="27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2.6.1 By the PA</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7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2.6.2 By the</w:t>
      </w:r>
    </w:p>
    <w:p w:rsidR="00EC5B46" w:rsidRPr="00887D8D" w:rsidRDefault="00257CA9">
      <w:pPr>
        <w:widowControl w:val="0"/>
        <w:autoSpaceDE w:val="0"/>
        <w:autoSpaceDN w:val="0"/>
        <w:adjustRightInd w:val="0"/>
        <w:spacing w:after="0" w:line="237" w:lineRule="auto"/>
        <w:ind w:left="360"/>
        <w:rPr>
          <w:rFonts w:ascii="Times New Roman" w:hAnsi="Times New Roman" w:cs="Times New Roman"/>
          <w:sz w:val="24"/>
          <w:szCs w:val="24"/>
        </w:rPr>
      </w:pPr>
      <w:r w:rsidRPr="00887D8D">
        <w:rPr>
          <w:rFonts w:ascii="Times New Roman" w:hAnsi="Times New Roman" w:cs="Times New Roman"/>
          <w:sz w:val="24"/>
          <w:szCs w:val="24"/>
        </w:rPr>
        <w:t>Consultant</w:t>
      </w:r>
    </w:p>
    <w:p w:rsidR="00EC5B46" w:rsidRPr="00887D8D" w:rsidRDefault="00257CA9">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sz w:val="24"/>
          <w:szCs w:val="24"/>
        </w:rPr>
        <w:br w:type="column"/>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7"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0" w:lineRule="auto"/>
        <w:jc w:val="both"/>
        <w:rPr>
          <w:rFonts w:ascii="Times New Roman" w:hAnsi="Times New Roman" w:cs="Times New Roman"/>
          <w:sz w:val="24"/>
          <w:szCs w:val="24"/>
        </w:rPr>
      </w:pPr>
      <w:r w:rsidRPr="00887D8D">
        <w:rPr>
          <w:rFonts w:ascii="Times New Roman" w:hAnsi="Times New Roman" w:cs="Times New Roman"/>
          <w:sz w:val="24"/>
          <w:szCs w:val="24"/>
        </w:rPr>
        <w:t>The PA may terminate this Contract in case of the occurrence of any of the events specified in paragraphs (a) through (f) of this Clause GC 2.6.1. In such an occurrence the PA shall give a not less than thirty (30) days’ written notice of termination to the Consultant, and sixty (60) days’ in the case of the event referred to in (e).</w:t>
      </w:r>
    </w:p>
    <w:p w:rsidR="00EC5B46" w:rsidRPr="00887D8D" w:rsidRDefault="00EC5B46">
      <w:pPr>
        <w:widowControl w:val="0"/>
        <w:autoSpaceDE w:val="0"/>
        <w:autoSpaceDN w:val="0"/>
        <w:adjustRightInd w:val="0"/>
        <w:spacing w:after="0" w:line="257" w:lineRule="exact"/>
        <w:rPr>
          <w:rFonts w:ascii="Times New Roman" w:hAnsi="Times New Roman" w:cs="Times New Roman"/>
          <w:sz w:val="24"/>
          <w:szCs w:val="24"/>
        </w:rPr>
      </w:pPr>
    </w:p>
    <w:p w:rsidR="00EC5B46" w:rsidRPr="00887D8D" w:rsidRDefault="00257CA9" w:rsidP="00257CA9">
      <w:pPr>
        <w:widowControl w:val="0"/>
        <w:numPr>
          <w:ilvl w:val="0"/>
          <w:numId w:val="57"/>
        </w:numPr>
        <w:tabs>
          <w:tab w:val="clear" w:pos="720"/>
          <w:tab w:val="num" w:pos="440"/>
        </w:tabs>
        <w:overflowPunct w:val="0"/>
        <w:autoSpaceDE w:val="0"/>
        <w:autoSpaceDN w:val="0"/>
        <w:adjustRightInd w:val="0"/>
        <w:spacing w:after="0" w:line="227" w:lineRule="auto"/>
        <w:ind w:left="440" w:hanging="432"/>
        <w:jc w:val="both"/>
        <w:rPr>
          <w:rFonts w:ascii="Times New Roman" w:hAnsi="Times New Roman" w:cs="Times New Roman"/>
          <w:sz w:val="24"/>
          <w:szCs w:val="24"/>
        </w:rPr>
      </w:pPr>
      <w:r w:rsidRPr="00887D8D">
        <w:rPr>
          <w:rFonts w:ascii="Times New Roman" w:hAnsi="Times New Roman" w:cs="Times New Roman"/>
          <w:sz w:val="24"/>
          <w:szCs w:val="24"/>
        </w:rPr>
        <w:t xml:space="preserve">If the Consultant does not remedy the failure in the performance of their obligations under the Contract, within thirty (30) days after being notified or within any further period as the PA may have subsequently approved in writing. </w:t>
      </w:r>
    </w:p>
    <w:p w:rsidR="00EC5B46" w:rsidRPr="00887D8D" w:rsidRDefault="00EC5B46">
      <w:pPr>
        <w:widowControl w:val="0"/>
        <w:autoSpaceDE w:val="0"/>
        <w:autoSpaceDN w:val="0"/>
        <w:adjustRightInd w:val="0"/>
        <w:spacing w:after="0" w:line="205" w:lineRule="exact"/>
        <w:rPr>
          <w:rFonts w:ascii="Times New Roman" w:hAnsi="Times New Roman" w:cs="Times New Roman"/>
          <w:sz w:val="24"/>
          <w:szCs w:val="24"/>
        </w:rPr>
      </w:pPr>
    </w:p>
    <w:p w:rsidR="00EC5B46" w:rsidRPr="00887D8D" w:rsidRDefault="00257CA9" w:rsidP="00257CA9">
      <w:pPr>
        <w:widowControl w:val="0"/>
        <w:numPr>
          <w:ilvl w:val="0"/>
          <w:numId w:val="57"/>
        </w:numPr>
        <w:tabs>
          <w:tab w:val="clear" w:pos="720"/>
          <w:tab w:val="num" w:pos="440"/>
        </w:tabs>
        <w:overflowPunct w:val="0"/>
        <w:autoSpaceDE w:val="0"/>
        <w:autoSpaceDN w:val="0"/>
        <w:adjustRightInd w:val="0"/>
        <w:spacing w:after="0" w:line="240" w:lineRule="auto"/>
        <w:ind w:left="440" w:hanging="432"/>
        <w:jc w:val="both"/>
        <w:rPr>
          <w:rFonts w:ascii="Times New Roman" w:hAnsi="Times New Roman" w:cs="Times New Roman"/>
          <w:sz w:val="24"/>
          <w:szCs w:val="24"/>
        </w:rPr>
      </w:pPr>
      <w:r w:rsidRPr="00887D8D">
        <w:rPr>
          <w:rFonts w:ascii="Times New Roman" w:hAnsi="Times New Roman" w:cs="Times New Roman"/>
          <w:sz w:val="24"/>
          <w:szCs w:val="24"/>
        </w:rPr>
        <w:t xml:space="preserve">If the Consultant becomes insolvent or bankrupt. </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rsidP="00257CA9">
      <w:pPr>
        <w:widowControl w:val="0"/>
        <w:numPr>
          <w:ilvl w:val="0"/>
          <w:numId w:val="57"/>
        </w:numPr>
        <w:tabs>
          <w:tab w:val="clear" w:pos="720"/>
          <w:tab w:val="num" w:pos="440"/>
        </w:tabs>
        <w:overflowPunct w:val="0"/>
        <w:autoSpaceDE w:val="0"/>
        <w:autoSpaceDN w:val="0"/>
        <w:adjustRightInd w:val="0"/>
        <w:spacing w:after="0" w:line="215" w:lineRule="auto"/>
        <w:ind w:left="440" w:hanging="432"/>
        <w:jc w:val="both"/>
        <w:rPr>
          <w:rFonts w:ascii="Times New Roman" w:hAnsi="Times New Roman" w:cs="Times New Roman"/>
          <w:sz w:val="24"/>
          <w:szCs w:val="24"/>
        </w:rPr>
      </w:pPr>
      <w:r w:rsidRPr="00887D8D">
        <w:rPr>
          <w:rFonts w:ascii="Times New Roman" w:hAnsi="Times New Roman" w:cs="Times New Roman"/>
          <w:sz w:val="24"/>
          <w:szCs w:val="24"/>
        </w:rPr>
        <w:t xml:space="preserve">If the Consultant, in the judgment of the PA has engaged in corrupt or fraudulent practices in competing for or in executing the Contract. </w:t>
      </w:r>
    </w:p>
    <w:p w:rsidR="00EC5B46" w:rsidRPr="00887D8D" w:rsidRDefault="00EC5B46">
      <w:pPr>
        <w:widowControl w:val="0"/>
        <w:autoSpaceDE w:val="0"/>
        <w:autoSpaceDN w:val="0"/>
        <w:adjustRightInd w:val="0"/>
        <w:spacing w:after="0" w:line="256" w:lineRule="exact"/>
        <w:rPr>
          <w:rFonts w:ascii="Times New Roman" w:hAnsi="Times New Roman" w:cs="Times New Roman"/>
          <w:sz w:val="24"/>
          <w:szCs w:val="24"/>
        </w:rPr>
      </w:pPr>
    </w:p>
    <w:p w:rsidR="00EC5B46" w:rsidRPr="00887D8D" w:rsidRDefault="00257CA9" w:rsidP="00257CA9">
      <w:pPr>
        <w:widowControl w:val="0"/>
        <w:numPr>
          <w:ilvl w:val="0"/>
          <w:numId w:val="57"/>
        </w:numPr>
        <w:tabs>
          <w:tab w:val="clear" w:pos="720"/>
          <w:tab w:val="num" w:pos="440"/>
        </w:tabs>
        <w:overflowPunct w:val="0"/>
        <w:autoSpaceDE w:val="0"/>
        <w:autoSpaceDN w:val="0"/>
        <w:adjustRightInd w:val="0"/>
        <w:spacing w:after="0" w:line="223" w:lineRule="auto"/>
        <w:ind w:left="440" w:hanging="432"/>
        <w:jc w:val="both"/>
        <w:rPr>
          <w:rFonts w:ascii="Times New Roman" w:hAnsi="Times New Roman" w:cs="Times New Roman"/>
          <w:sz w:val="24"/>
          <w:szCs w:val="24"/>
        </w:rPr>
      </w:pPr>
      <w:r w:rsidRPr="00887D8D">
        <w:rPr>
          <w:rFonts w:ascii="Times New Roman" w:hAnsi="Times New Roman" w:cs="Times New Roman"/>
          <w:sz w:val="24"/>
          <w:szCs w:val="24"/>
        </w:rPr>
        <w:t xml:space="preserve">If, as the result of Force Majeure, the Consultant(s) are unable to perform a material portion of the Services for a period of not less than sixty (60) days. </w:t>
      </w:r>
    </w:p>
    <w:p w:rsidR="00EC5B46" w:rsidRPr="00887D8D" w:rsidRDefault="00EC5B46">
      <w:pPr>
        <w:widowControl w:val="0"/>
        <w:autoSpaceDE w:val="0"/>
        <w:autoSpaceDN w:val="0"/>
        <w:adjustRightInd w:val="0"/>
        <w:spacing w:after="0" w:line="260" w:lineRule="exact"/>
        <w:rPr>
          <w:rFonts w:ascii="Times New Roman" w:hAnsi="Times New Roman" w:cs="Times New Roman"/>
          <w:sz w:val="24"/>
          <w:szCs w:val="24"/>
        </w:rPr>
      </w:pPr>
    </w:p>
    <w:p w:rsidR="00EC5B46" w:rsidRPr="00887D8D" w:rsidRDefault="00257CA9" w:rsidP="00257CA9">
      <w:pPr>
        <w:widowControl w:val="0"/>
        <w:numPr>
          <w:ilvl w:val="0"/>
          <w:numId w:val="57"/>
        </w:numPr>
        <w:tabs>
          <w:tab w:val="clear" w:pos="720"/>
          <w:tab w:val="num" w:pos="440"/>
        </w:tabs>
        <w:overflowPunct w:val="0"/>
        <w:autoSpaceDE w:val="0"/>
        <w:autoSpaceDN w:val="0"/>
        <w:adjustRightInd w:val="0"/>
        <w:spacing w:after="0" w:line="214" w:lineRule="auto"/>
        <w:ind w:left="440" w:hanging="432"/>
        <w:jc w:val="both"/>
        <w:rPr>
          <w:rFonts w:ascii="Times New Roman" w:hAnsi="Times New Roman" w:cs="Times New Roman"/>
          <w:sz w:val="24"/>
          <w:szCs w:val="24"/>
        </w:rPr>
      </w:pPr>
      <w:r w:rsidRPr="00887D8D">
        <w:rPr>
          <w:rFonts w:ascii="Times New Roman" w:hAnsi="Times New Roman" w:cs="Times New Roman"/>
          <w:sz w:val="24"/>
          <w:szCs w:val="24"/>
        </w:rPr>
        <w:t xml:space="preserve">If the PA, in its sole discretion and for any reason whatsoever, decides to terminate this Contract. </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rsidP="00257CA9">
      <w:pPr>
        <w:widowControl w:val="0"/>
        <w:numPr>
          <w:ilvl w:val="0"/>
          <w:numId w:val="57"/>
        </w:numPr>
        <w:tabs>
          <w:tab w:val="clear" w:pos="720"/>
          <w:tab w:val="num" w:pos="440"/>
        </w:tabs>
        <w:overflowPunct w:val="0"/>
        <w:autoSpaceDE w:val="0"/>
        <w:autoSpaceDN w:val="0"/>
        <w:adjustRightInd w:val="0"/>
        <w:spacing w:after="0" w:line="215" w:lineRule="auto"/>
        <w:ind w:left="440" w:hanging="432"/>
        <w:jc w:val="both"/>
        <w:rPr>
          <w:rFonts w:ascii="Times New Roman" w:hAnsi="Times New Roman" w:cs="Times New Roman"/>
          <w:sz w:val="24"/>
          <w:szCs w:val="24"/>
        </w:rPr>
      </w:pPr>
      <w:r w:rsidRPr="00887D8D">
        <w:rPr>
          <w:rFonts w:ascii="Times New Roman" w:hAnsi="Times New Roman" w:cs="Times New Roman"/>
          <w:sz w:val="24"/>
          <w:szCs w:val="24"/>
        </w:rPr>
        <w:t xml:space="preserve">If the Consultant fails to comply with any final decision reached as a result of arbitration proceedings pursuant to Clause GC 8 hereof. </w:t>
      </w:r>
    </w:p>
    <w:p w:rsidR="00EC5B46" w:rsidRPr="00887D8D" w:rsidRDefault="00EC5B46">
      <w:pPr>
        <w:widowControl w:val="0"/>
        <w:autoSpaceDE w:val="0"/>
        <w:autoSpaceDN w:val="0"/>
        <w:adjustRightInd w:val="0"/>
        <w:spacing w:after="0" w:line="257"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887D8D">
        <w:rPr>
          <w:rFonts w:ascii="Times New Roman" w:hAnsi="Times New Roman" w:cs="Times New Roman"/>
          <w:sz w:val="24"/>
          <w:szCs w:val="24"/>
        </w:rPr>
        <w:t>The Consultants may terminate this Contract, by not less than thirty (30) days’ written notice to the PA, such notice to be given after the occurrence of any of the events specified in paragraphs (a) through (c) of this Clause GC 2.6.2:</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rsidP="00257CA9">
      <w:pPr>
        <w:widowControl w:val="0"/>
        <w:numPr>
          <w:ilvl w:val="0"/>
          <w:numId w:val="58"/>
        </w:numPr>
        <w:tabs>
          <w:tab w:val="clear" w:pos="720"/>
          <w:tab w:val="num" w:pos="440"/>
        </w:tabs>
        <w:overflowPunct w:val="0"/>
        <w:autoSpaceDE w:val="0"/>
        <w:autoSpaceDN w:val="0"/>
        <w:adjustRightInd w:val="0"/>
        <w:spacing w:after="0" w:line="215" w:lineRule="auto"/>
        <w:ind w:left="440"/>
        <w:jc w:val="both"/>
        <w:rPr>
          <w:rFonts w:ascii="Times New Roman" w:hAnsi="Times New Roman" w:cs="Times New Roman"/>
          <w:sz w:val="24"/>
          <w:szCs w:val="24"/>
        </w:rPr>
      </w:pPr>
      <w:r w:rsidRPr="00887D8D">
        <w:rPr>
          <w:rFonts w:ascii="Times New Roman" w:hAnsi="Times New Roman" w:cs="Times New Roman"/>
          <w:sz w:val="24"/>
          <w:szCs w:val="24"/>
        </w:rPr>
        <w:t xml:space="preserve">If the PA fails to pay any money due to the Consultant pursuant to this Contract without consultants fault. </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rsidP="00257CA9">
      <w:pPr>
        <w:widowControl w:val="0"/>
        <w:numPr>
          <w:ilvl w:val="0"/>
          <w:numId w:val="58"/>
        </w:numPr>
        <w:tabs>
          <w:tab w:val="clear" w:pos="720"/>
          <w:tab w:val="num" w:pos="440"/>
        </w:tabs>
        <w:overflowPunct w:val="0"/>
        <w:autoSpaceDE w:val="0"/>
        <w:autoSpaceDN w:val="0"/>
        <w:adjustRightInd w:val="0"/>
        <w:spacing w:after="0" w:line="223" w:lineRule="auto"/>
        <w:ind w:left="440"/>
        <w:jc w:val="both"/>
        <w:rPr>
          <w:rFonts w:ascii="Times New Roman" w:hAnsi="Times New Roman" w:cs="Times New Roman"/>
          <w:sz w:val="24"/>
          <w:szCs w:val="24"/>
        </w:rPr>
      </w:pPr>
      <w:r w:rsidRPr="00887D8D">
        <w:rPr>
          <w:rFonts w:ascii="Times New Roman" w:hAnsi="Times New Roman" w:cs="Times New Roman"/>
          <w:sz w:val="24"/>
          <w:szCs w:val="24"/>
        </w:rPr>
        <w:t xml:space="preserve">Pursuant to Clause GC 7 hereof within forty-five (45) days after receiving written notice from the Consultant that such payment is overdue. </w:t>
      </w:r>
    </w:p>
    <w:p w:rsidR="00EC5B46" w:rsidRPr="00887D8D" w:rsidRDefault="00EC5B46">
      <w:pPr>
        <w:widowControl w:val="0"/>
        <w:autoSpaceDE w:val="0"/>
        <w:autoSpaceDN w:val="0"/>
        <w:adjustRightInd w:val="0"/>
        <w:spacing w:after="0" w:line="257" w:lineRule="exact"/>
        <w:rPr>
          <w:rFonts w:ascii="Times New Roman" w:hAnsi="Times New Roman" w:cs="Times New Roman"/>
          <w:sz w:val="24"/>
          <w:szCs w:val="24"/>
        </w:rPr>
      </w:pPr>
    </w:p>
    <w:p w:rsidR="00EC5B46" w:rsidRPr="00887D8D" w:rsidRDefault="00257CA9" w:rsidP="00257CA9">
      <w:pPr>
        <w:widowControl w:val="0"/>
        <w:numPr>
          <w:ilvl w:val="0"/>
          <w:numId w:val="58"/>
        </w:numPr>
        <w:tabs>
          <w:tab w:val="clear" w:pos="720"/>
          <w:tab w:val="num" w:pos="440"/>
        </w:tabs>
        <w:overflowPunct w:val="0"/>
        <w:autoSpaceDE w:val="0"/>
        <w:autoSpaceDN w:val="0"/>
        <w:adjustRightInd w:val="0"/>
        <w:spacing w:after="0" w:line="224" w:lineRule="auto"/>
        <w:ind w:left="440"/>
        <w:jc w:val="both"/>
        <w:rPr>
          <w:rFonts w:ascii="Times New Roman" w:hAnsi="Times New Roman" w:cs="Times New Roman"/>
          <w:sz w:val="24"/>
          <w:szCs w:val="24"/>
        </w:rPr>
      </w:pPr>
      <w:r w:rsidRPr="00887D8D">
        <w:rPr>
          <w:rFonts w:ascii="Times New Roman" w:hAnsi="Times New Roman" w:cs="Times New Roman"/>
          <w:sz w:val="24"/>
          <w:szCs w:val="24"/>
        </w:rPr>
        <w:t xml:space="preserve">If, as the result of Force Majeure, the Consultant is unable to perform a material portion of the Services for a period of not less than sixty (60) days. </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rsidP="00257CA9">
      <w:pPr>
        <w:widowControl w:val="0"/>
        <w:numPr>
          <w:ilvl w:val="0"/>
          <w:numId w:val="58"/>
        </w:numPr>
        <w:tabs>
          <w:tab w:val="clear" w:pos="720"/>
          <w:tab w:val="num" w:pos="440"/>
        </w:tabs>
        <w:overflowPunct w:val="0"/>
        <w:autoSpaceDE w:val="0"/>
        <w:autoSpaceDN w:val="0"/>
        <w:adjustRightInd w:val="0"/>
        <w:spacing w:after="0" w:line="215" w:lineRule="auto"/>
        <w:ind w:left="440"/>
        <w:jc w:val="both"/>
        <w:rPr>
          <w:rFonts w:ascii="Times New Roman" w:hAnsi="Times New Roman" w:cs="Times New Roman"/>
          <w:sz w:val="24"/>
          <w:szCs w:val="24"/>
        </w:rPr>
      </w:pPr>
      <w:r w:rsidRPr="00887D8D">
        <w:rPr>
          <w:rFonts w:ascii="Times New Roman" w:hAnsi="Times New Roman" w:cs="Times New Roman"/>
          <w:sz w:val="24"/>
          <w:szCs w:val="24"/>
        </w:rPr>
        <w:t xml:space="preserve">If the PA fails to comply with any final decision reached as a result of arbitration pursuant to Clause GC 8 hereof. </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80" w:bottom="728" w:left="1440" w:header="720" w:footer="720" w:gutter="0"/>
          <w:cols w:num="2" w:space="420" w:equalWidth="0">
            <w:col w:w="1840" w:space="420"/>
            <w:col w:w="7060"/>
          </w:cols>
          <w:noEndnote/>
        </w:sect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6"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00" w:bottom="728" w:left="1420" w:header="720" w:footer="720" w:gutter="0"/>
          <w:cols w:space="420" w:equalWidth="0">
            <w:col w:w="9420" w:space="420"/>
          </w:cols>
          <w:noEndnote/>
        </w:sectPr>
      </w:pPr>
    </w:p>
    <w:p w:rsidR="00EC5B46" w:rsidRPr="00887D8D" w:rsidRDefault="00257CA9">
      <w:pPr>
        <w:widowControl w:val="0"/>
        <w:autoSpaceDE w:val="0"/>
        <w:autoSpaceDN w:val="0"/>
        <w:adjustRightInd w:val="0"/>
        <w:spacing w:after="0" w:line="239" w:lineRule="auto"/>
        <w:rPr>
          <w:rFonts w:ascii="Times New Roman" w:hAnsi="Times New Roman" w:cs="Times New Roman"/>
          <w:sz w:val="24"/>
          <w:szCs w:val="24"/>
        </w:rPr>
      </w:pPr>
      <w:bookmarkStart w:id="52" w:name="page57"/>
      <w:bookmarkEnd w:id="52"/>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5808" behindDoc="1" locked="0" layoutInCell="0" allowOverlap="1">
            <wp:simplePos x="0" y="0"/>
            <wp:positionH relativeFrom="column">
              <wp:posOffset>-17145</wp:posOffset>
            </wp:positionH>
            <wp:positionV relativeFrom="paragraph">
              <wp:posOffset>16510</wp:posOffset>
            </wp:positionV>
            <wp:extent cx="5979795" cy="8890"/>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89" w:lineRule="exact"/>
        <w:rPr>
          <w:rFonts w:ascii="Times New Roman" w:hAnsi="Times New Roman" w:cs="Times New Roman"/>
          <w:sz w:val="24"/>
          <w:szCs w:val="24"/>
        </w:rPr>
      </w:pPr>
    </w:p>
    <w:tbl>
      <w:tblPr>
        <w:tblW w:w="0" w:type="auto"/>
        <w:tblInd w:w="340" w:type="dxa"/>
        <w:tblLayout w:type="fixed"/>
        <w:tblCellMar>
          <w:left w:w="0" w:type="dxa"/>
          <w:right w:w="0" w:type="dxa"/>
        </w:tblCellMar>
        <w:tblLook w:val="0000"/>
      </w:tblPr>
      <w:tblGrid>
        <w:gridCol w:w="1780"/>
        <w:gridCol w:w="560"/>
        <w:gridCol w:w="6640"/>
      </w:tblGrid>
      <w:tr w:rsidR="00EC5B46" w:rsidRPr="00887D8D">
        <w:trPr>
          <w:trHeight w:val="298"/>
        </w:trPr>
        <w:tc>
          <w:tcPr>
            <w:tcW w:w="17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sz w:val="24"/>
                <w:szCs w:val="24"/>
              </w:rPr>
              <w:t>2.6.3Payment</w:t>
            </w:r>
          </w:p>
        </w:tc>
        <w:tc>
          <w:tcPr>
            <w:tcW w:w="72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Upon termination of this Contract pursuant to Clauses GC 2.6.1 or GC</w:t>
            </w:r>
          </w:p>
        </w:tc>
      </w:tr>
      <w:tr w:rsidR="00EC5B46" w:rsidRPr="00887D8D">
        <w:trPr>
          <w:trHeight w:val="278"/>
        </w:trPr>
        <w:tc>
          <w:tcPr>
            <w:tcW w:w="17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52" w:lineRule="exact"/>
              <w:ind w:left="480"/>
              <w:rPr>
                <w:rFonts w:ascii="Times New Roman" w:hAnsi="Times New Roman" w:cs="Times New Roman"/>
                <w:sz w:val="24"/>
                <w:szCs w:val="24"/>
              </w:rPr>
            </w:pPr>
            <w:r w:rsidRPr="00887D8D">
              <w:rPr>
                <w:rFonts w:ascii="Times New Roman" w:hAnsi="Times New Roman" w:cs="Times New Roman"/>
                <w:sz w:val="24"/>
                <w:szCs w:val="24"/>
              </w:rPr>
              <w:t>upon</w:t>
            </w:r>
          </w:p>
        </w:tc>
        <w:tc>
          <w:tcPr>
            <w:tcW w:w="72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2.6.2, the PA shall make the following payments to the Consultant:</w:t>
            </w:r>
          </w:p>
        </w:tc>
      </w:tr>
      <w:tr w:rsidR="00EC5B46" w:rsidRPr="00887D8D">
        <w:trPr>
          <w:trHeight w:val="250"/>
        </w:trPr>
        <w:tc>
          <w:tcPr>
            <w:tcW w:w="17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50" w:lineRule="exact"/>
              <w:ind w:left="480"/>
              <w:rPr>
                <w:rFonts w:ascii="Times New Roman" w:hAnsi="Times New Roman" w:cs="Times New Roman"/>
                <w:sz w:val="24"/>
                <w:szCs w:val="24"/>
              </w:rPr>
            </w:pPr>
            <w:r w:rsidRPr="00887D8D">
              <w:rPr>
                <w:rFonts w:ascii="Times New Roman" w:hAnsi="Times New Roman" w:cs="Times New Roman"/>
                <w:sz w:val="24"/>
                <w:szCs w:val="24"/>
              </w:rPr>
              <w:t>Termination</w:t>
            </w:r>
          </w:p>
        </w:tc>
        <w:tc>
          <w:tcPr>
            <w:tcW w:w="5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66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r>
      <w:tr w:rsidR="00EC5B46" w:rsidRPr="00887D8D">
        <w:trPr>
          <w:trHeight w:val="223"/>
        </w:trPr>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19"/>
                <w:szCs w:val="19"/>
              </w:rPr>
            </w:pPr>
          </w:p>
        </w:tc>
        <w:tc>
          <w:tcPr>
            <w:tcW w:w="5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3" w:lineRule="exact"/>
              <w:ind w:left="140"/>
              <w:rPr>
                <w:rFonts w:ascii="Times New Roman" w:hAnsi="Times New Roman" w:cs="Times New Roman"/>
                <w:sz w:val="24"/>
                <w:szCs w:val="24"/>
              </w:rPr>
            </w:pPr>
            <w:r w:rsidRPr="00887D8D">
              <w:rPr>
                <w:rFonts w:ascii="Times New Roman" w:hAnsi="Times New Roman" w:cs="Times New Roman"/>
                <w:sz w:val="24"/>
                <w:szCs w:val="24"/>
              </w:rPr>
              <w:t>(a)</w:t>
            </w:r>
          </w:p>
        </w:tc>
        <w:tc>
          <w:tcPr>
            <w:tcW w:w="6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23" w:lineRule="exact"/>
              <w:ind w:left="120"/>
              <w:rPr>
                <w:rFonts w:ascii="Times New Roman" w:hAnsi="Times New Roman" w:cs="Times New Roman"/>
                <w:sz w:val="24"/>
                <w:szCs w:val="24"/>
              </w:rPr>
            </w:pPr>
            <w:r w:rsidRPr="00887D8D">
              <w:rPr>
                <w:rFonts w:ascii="Times New Roman" w:hAnsi="Times New Roman" w:cs="Times New Roman"/>
                <w:sz w:val="24"/>
                <w:szCs w:val="24"/>
              </w:rPr>
              <w:t>payment  pursuant  to  Clause  GC  6  for  Services  satisfactorily</w:t>
            </w:r>
          </w:p>
        </w:tc>
      </w:tr>
      <w:tr w:rsidR="00EC5B46" w:rsidRPr="00887D8D">
        <w:trPr>
          <w:trHeight w:val="278"/>
        </w:trPr>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performed prior to the effective date of termination;</w:t>
            </w:r>
          </w:p>
        </w:tc>
      </w:tr>
      <w:tr w:rsidR="00EC5B46" w:rsidRPr="00887D8D">
        <w:trPr>
          <w:trHeight w:val="475"/>
        </w:trPr>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(b)</w:t>
            </w:r>
          </w:p>
        </w:tc>
        <w:tc>
          <w:tcPr>
            <w:tcW w:w="6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w w:val="99"/>
                <w:sz w:val="24"/>
                <w:szCs w:val="24"/>
              </w:rPr>
              <w:t>except in the case of termination pursuant to paragraphs (a) through</w:t>
            </w:r>
          </w:p>
        </w:tc>
      </w:tr>
      <w:tr w:rsidR="00EC5B46" w:rsidRPr="00887D8D">
        <w:trPr>
          <w:trHeight w:val="276"/>
        </w:trPr>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(c), and (f) of Clause GC 2.6.1, reimbursement of any reasonable</w:t>
            </w:r>
          </w:p>
        </w:tc>
      </w:tr>
      <w:tr w:rsidR="00EC5B46" w:rsidRPr="00887D8D">
        <w:trPr>
          <w:trHeight w:val="276"/>
        </w:trPr>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cost incident to the prompt and orderly termination of the Contract,</w:t>
            </w:r>
          </w:p>
        </w:tc>
      </w:tr>
      <w:tr w:rsidR="00EC5B46" w:rsidRPr="00887D8D">
        <w:trPr>
          <w:trHeight w:val="276"/>
        </w:trPr>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including the cost of the return travel of the Personnel and their</w:t>
            </w:r>
          </w:p>
        </w:tc>
      </w:tr>
      <w:tr w:rsidR="00EC5B46" w:rsidRPr="00887D8D">
        <w:trPr>
          <w:trHeight w:val="278"/>
        </w:trPr>
        <w:tc>
          <w:tcPr>
            <w:tcW w:w="17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6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sz w:val="24"/>
                <w:szCs w:val="24"/>
              </w:rPr>
              <w:t>eligible dependents.</w:t>
            </w: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80" w:bottom="728" w:left="1440" w:header="720" w:footer="720" w:gutter="0"/>
          <w:cols w:space="720" w:equalWidth="0">
            <w:col w:w="9320"/>
          </w:cols>
          <w:noEndnote/>
        </w:sect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4" w:lineRule="exact"/>
        <w:rPr>
          <w:rFonts w:ascii="Times New Roman" w:hAnsi="Times New Roman" w:cs="Times New Roman"/>
          <w:sz w:val="24"/>
          <w:szCs w:val="24"/>
        </w:rPr>
      </w:pPr>
    </w:p>
    <w:p w:rsidR="00EC5B46" w:rsidRPr="00887D8D" w:rsidRDefault="00257CA9" w:rsidP="00257CA9">
      <w:pPr>
        <w:widowControl w:val="0"/>
        <w:numPr>
          <w:ilvl w:val="0"/>
          <w:numId w:val="59"/>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General </w:t>
      </w:r>
    </w:p>
    <w:p w:rsidR="00EC5B46" w:rsidRPr="00887D8D" w:rsidRDefault="00EC5B46">
      <w:pPr>
        <w:widowControl w:val="0"/>
        <w:autoSpaceDE w:val="0"/>
        <w:autoSpaceDN w:val="0"/>
        <w:adjustRightInd w:val="0"/>
        <w:spacing w:after="0" w:line="396" w:lineRule="exact"/>
        <w:rPr>
          <w:rFonts w:ascii="Times New Roman" w:hAnsi="Times New Roman" w:cs="Times New Roman"/>
          <w:sz w:val="24"/>
          <w:szCs w:val="24"/>
        </w:rPr>
      </w:pPr>
    </w:p>
    <w:p w:rsidR="00EC5B46" w:rsidRPr="00887D8D" w:rsidRDefault="00257CA9" w:rsidP="009A44B0">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887D8D">
        <w:rPr>
          <w:rFonts w:ascii="Times New Roman" w:hAnsi="Times New Roman" w:cs="Times New Roman"/>
          <w:sz w:val="24"/>
          <w:szCs w:val="24"/>
        </w:rPr>
        <w:t>3.1.1</w:t>
      </w:r>
      <w:r w:rsidRPr="00887D8D">
        <w:rPr>
          <w:rFonts w:ascii="Times New Roman" w:hAnsi="Times New Roman" w:cs="Times New Roman"/>
          <w:sz w:val="24"/>
          <w:szCs w:val="24"/>
        </w:rPr>
        <w:tab/>
      </w:r>
      <w:r w:rsidRPr="00887D8D">
        <w:rPr>
          <w:rFonts w:ascii="Times New Roman" w:hAnsi="Times New Roman" w:cs="Times New Roman"/>
          <w:b/>
          <w:sz w:val="24"/>
          <w:szCs w:val="24"/>
        </w:rPr>
        <w:t>Standard of</w:t>
      </w:r>
      <w:r w:rsidR="009A44B0" w:rsidRPr="00887D8D">
        <w:rPr>
          <w:rFonts w:ascii="Times New Roman" w:hAnsi="Times New Roman" w:cs="Times New Roman"/>
          <w:b/>
          <w:sz w:val="24"/>
          <w:szCs w:val="24"/>
        </w:rPr>
        <w:t xml:space="preserve"> </w:t>
      </w:r>
      <w:r w:rsidRPr="00887D8D">
        <w:rPr>
          <w:rFonts w:ascii="Times New Roman" w:hAnsi="Times New Roman" w:cs="Times New Roman"/>
          <w:b/>
          <w:sz w:val="24"/>
          <w:szCs w:val="24"/>
        </w:rPr>
        <w:t>Performance</w:t>
      </w:r>
    </w:p>
    <w:p w:rsidR="00EC5B46" w:rsidRPr="00887D8D" w:rsidRDefault="00257CA9">
      <w:pPr>
        <w:widowControl w:val="0"/>
        <w:autoSpaceDE w:val="0"/>
        <w:autoSpaceDN w:val="0"/>
        <w:adjustRightInd w:val="0"/>
        <w:spacing w:after="0" w:line="204" w:lineRule="exact"/>
        <w:rPr>
          <w:rFonts w:ascii="Times New Roman" w:hAnsi="Times New Roman" w:cs="Times New Roman"/>
          <w:sz w:val="24"/>
          <w:szCs w:val="24"/>
        </w:rPr>
      </w:pPr>
      <w:r w:rsidRPr="00887D8D">
        <w:rPr>
          <w:rFonts w:ascii="Times New Roman" w:hAnsi="Times New Roman" w:cs="Times New Roman"/>
          <w:b/>
          <w:sz w:val="24"/>
          <w:szCs w:val="24"/>
        </w:rPr>
        <w:br w:type="column"/>
      </w:r>
    </w:p>
    <w:p w:rsidR="00EC5B46" w:rsidRPr="00887D8D" w:rsidRDefault="00257CA9">
      <w:pPr>
        <w:widowControl w:val="0"/>
        <w:autoSpaceDE w:val="0"/>
        <w:autoSpaceDN w:val="0"/>
        <w:adjustRightInd w:val="0"/>
        <w:spacing w:after="0" w:line="240" w:lineRule="auto"/>
        <w:ind w:left="200"/>
        <w:rPr>
          <w:rFonts w:ascii="Times New Roman" w:hAnsi="Times New Roman" w:cs="Times New Roman"/>
          <w:sz w:val="24"/>
          <w:szCs w:val="24"/>
        </w:rPr>
      </w:pPr>
      <w:r w:rsidRPr="00887D8D">
        <w:rPr>
          <w:rFonts w:ascii="Times New Roman" w:hAnsi="Times New Roman" w:cs="Times New Roman"/>
          <w:b/>
          <w:bCs/>
          <w:sz w:val="28"/>
          <w:szCs w:val="28"/>
        </w:rPr>
        <w:t>3. O</w:t>
      </w:r>
      <w:r w:rsidRPr="00887D8D">
        <w:rPr>
          <w:rFonts w:ascii="Times New Roman" w:hAnsi="Times New Roman" w:cs="Times New Roman"/>
          <w:b/>
          <w:bCs/>
        </w:rPr>
        <w:t>BLIGATIONS OF THE</w:t>
      </w:r>
      <w:r w:rsidRPr="00887D8D">
        <w:rPr>
          <w:rFonts w:ascii="Times New Roman" w:hAnsi="Times New Roman" w:cs="Times New Roman"/>
          <w:b/>
          <w:bCs/>
          <w:sz w:val="28"/>
          <w:szCs w:val="28"/>
        </w:rPr>
        <w:t xml:space="preserve"> C</w:t>
      </w:r>
      <w:r w:rsidRPr="00887D8D">
        <w:rPr>
          <w:rFonts w:ascii="Times New Roman" w:hAnsi="Times New Roman" w:cs="Times New Roman"/>
          <w:b/>
          <w:bCs/>
        </w:rPr>
        <w:t>ONSULTANT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6"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4" w:lineRule="auto"/>
        <w:jc w:val="both"/>
        <w:rPr>
          <w:rFonts w:ascii="Times New Roman" w:hAnsi="Times New Roman" w:cs="Times New Roman"/>
          <w:sz w:val="24"/>
          <w:szCs w:val="24"/>
        </w:rPr>
      </w:pPr>
      <w:r w:rsidRPr="00887D8D">
        <w:rPr>
          <w:rFonts w:ascii="Times New Roman" w:hAnsi="Times New Roman" w:cs="Times New Roman"/>
          <w:sz w:val="24"/>
          <w:szCs w:val="24"/>
        </w:rPr>
        <w:t>The Consultant shall perform the Services and carry out their obligations hereunder with all 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faithful advisers to the PA, and shall at all times support and safeguard the PA’s legitimate interests in any dealings with Sub-Consultants or third Parties.</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80" w:bottom="728" w:left="1440" w:header="720" w:footer="720" w:gutter="0"/>
          <w:cols w:num="2" w:space="420" w:equalWidth="0">
            <w:col w:w="1840" w:space="420"/>
            <w:col w:w="7060"/>
          </w:cols>
          <w:noEndnote/>
        </w:sectPr>
      </w:pPr>
    </w:p>
    <w:p w:rsidR="00EC5B46" w:rsidRPr="00887D8D" w:rsidRDefault="00EC5B46">
      <w:pPr>
        <w:widowControl w:val="0"/>
        <w:autoSpaceDE w:val="0"/>
        <w:autoSpaceDN w:val="0"/>
        <w:adjustRightInd w:val="0"/>
        <w:spacing w:after="0" w:line="202" w:lineRule="exact"/>
        <w:rPr>
          <w:rFonts w:ascii="Times New Roman" w:hAnsi="Times New Roman" w:cs="Times New Roman"/>
          <w:sz w:val="24"/>
          <w:szCs w:val="24"/>
        </w:rPr>
      </w:pPr>
    </w:p>
    <w:p w:rsidR="00EC5B46" w:rsidRPr="00887D8D" w:rsidRDefault="00257CA9" w:rsidP="00257CA9">
      <w:pPr>
        <w:widowControl w:val="0"/>
        <w:numPr>
          <w:ilvl w:val="0"/>
          <w:numId w:val="6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Conflict of </w:t>
      </w:r>
      <w:r w:rsidRPr="00887D8D">
        <w:rPr>
          <w:rFonts w:ascii="Times New Roman" w:hAnsi="Times New Roman" w:cs="Times New Roman"/>
          <w:sz w:val="24"/>
          <w:szCs w:val="24"/>
        </w:rPr>
        <w:t xml:space="preserve">The Consultant shall hold the PA’s interests paramount, without any </w:t>
      </w:r>
    </w:p>
    <w:p w:rsidR="00EC5B46" w:rsidRPr="00887D8D" w:rsidRDefault="00EC5B46">
      <w:pPr>
        <w:widowControl w:val="0"/>
        <w:autoSpaceDE w:val="0"/>
        <w:autoSpaceDN w:val="0"/>
        <w:adjustRightInd w:val="0"/>
        <w:spacing w:after="0" w:line="58" w:lineRule="exact"/>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15" w:lineRule="auto"/>
        <w:ind w:left="2260" w:hanging="1908"/>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Interests </w:t>
      </w:r>
      <w:r w:rsidRPr="00887D8D">
        <w:rPr>
          <w:rFonts w:ascii="Times New Roman" w:hAnsi="Times New Roman" w:cs="Times New Roman"/>
          <w:sz w:val="24"/>
          <w:szCs w:val="24"/>
        </w:rPr>
        <w:t>consideration for future work, and strictly avoid conflict with other</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 xml:space="preserve">assignments or their own corporate interests. </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80" w:bottom="728" w:left="1440" w:header="720" w:footer="720" w:gutter="0"/>
          <w:cols w:space="420" w:equalWidth="0">
            <w:col w:w="9320" w:space="420"/>
          </w:cols>
          <w:noEndnote/>
        </w:sect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51" w:lineRule="exact"/>
        <w:rPr>
          <w:rFonts w:ascii="Times New Roman" w:hAnsi="Times New Roman" w:cs="Times New Roman"/>
          <w:sz w:val="24"/>
          <w:szCs w:val="24"/>
        </w:rPr>
      </w:pPr>
    </w:p>
    <w:p w:rsidR="00EC5B46" w:rsidRPr="00887D8D" w:rsidRDefault="00257CA9" w:rsidP="00257CA9">
      <w:pPr>
        <w:widowControl w:val="0"/>
        <w:numPr>
          <w:ilvl w:val="0"/>
          <w:numId w:val="61"/>
        </w:numPr>
        <w:tabs>
          <w:tab w:val="clear" w:pos="720"/>
          <w:tab w:val="num" w:pos="461"/>
        </w:tabs>
        <w:overflowPunct w:val="0"/>
        <w:autoSpaceDE w:val="0"/>
        <w:autoSpaceDN w:val="0"/>
        <w:adjustRightInd w:val="0"/>
        <w:spacing w:after="0" w:line="226" w:lineRule="auto"/>
        <w:ind w:left="460" w:hanging="460"/>
        <w:rPr>
          <w:rFonts w:ascii="Times New Roman" w:hAnsi="Times New Roman" w:cs="Times New Roman"/>
          <w:b/>
          <w:sz w:val="20"/>
          <w:szCs w:val="20"/>
        </w:rPr>
      </w:pPr>
      <w:r w:rsidRPr="00887D8D">
        <w:rPr>
          <w:rFonts w:ascii="Times New Roman" w:hAnsi="Times New Roman" w:cs="Times New Roman"/>
          <w:sz w:val="20"/>
          <w:szCs w:val="20"/>
        </w:rPr>
        <w:t>C</w:t>
      </w:r>
      <w:r w:rsidRPr="00887D8D">
        <w:rPr>
          <w:rFonts w:ascii="Times New Roman" w:hAnsi="Times New Roman" w:cs="Times New Roman"/>
          <w:b/>
          <w:sz w:val="20"/>
          <w:szCs w:val="20"/>
        </w:rPr>
        <w:t xml:space="preserve">onsultants not to Benefit from Commissions, Discounts, etc. </w:t>
      </w:r>
    </w:p>
    <w:p w:rsidR="00EC5B46" w:rsidRPr="00887D8D" w:rsidRDefault="00257CA9">
      <w:pPr>
        <w:widowControl w:val="0"/>
        <w:autoSpaceDE w:val="0"/>
        <w:autoSpaceDN w:val="0"/>
        <w:adjustRightInd w:val="0"/>
        <w:spacing w:after="0" w:line="257" w:lineRule="exact"/>
        <w:rPr>
          <w:rFonts w:ascii="Times New Roman" w:hAnsi="Times New Roman" w:cs="Times New Roman"/>
          <w:sz w:val="24"/>
          <w:szCs w:val="24"/>
        </w:rPr>
      </w:pPr>
      <w:r w:rsidRPr="00887D8D">
        <w:rPr>
          <w:rFonts w:ascii="Times New Roman" w:hAnsi="Times New Roman" w:cs="Times New Roman"/>
          <w:b/>
          <w:sz w:val="24"/>
          <w:szCs w:val="24"/>
        </w:rPr>
        <w:br w:type="column"/>
      </w:r>
    </w:p>
    <w:p w:rsidR="00EC5B46" w:rsidRPr="00887D8D" w:rsidRDefault="00257CA9">
      <w:pPr>
        <w:widowControl w:val="0"/>
        <w:overflowPunct w:val="0"/>
        <w:autoSpaceDE w:val="0"/>
        <w:autoSpaceDN w:val="0"/>
        <w:adjustRightInd w:val="0"/>
        <w:spacing w:after="0" w:line="214" w:lineRule="auto"/>
        <w:ind w:firstLine="2"/>
        <w:jc w:val="both"/>
        <w:rPr>
          <w:rFonts w:ascii="Times New Roman" w:hAnsi="Times New Roman" w:cs="Times New Roman"/>
          <w:sz w:val="24"/>
          <w:szCs w:val="24"/>
        </w:rPr>
      </w:pPr>
      <w:r w:rsidRPr="00887D8D">
        <w:rPr>
          <w:rFonts w:ascii="Times New Roman" w:hAnsi="Times New Roman" w:cs="Times New Roman"/>
          <w:sz w:val="24"/>
          <w:szCs w:val="24"/>
        </w:rPr>
        <w:t>The payment of the Consultant pursuant to Clause GC 6 shall constitute the Consultant’s only payment in connection with this Contract or the</w:t>
      </w:r>
    </w:p>
    <w:p w:rsidR="00EC5B46" w:rsidRPr="00887D8D" w:rsidRDefault="00EC5B46">
      <w:pPr>
        <w:widowControl w:val="0"/>
        <w:autoSpaceDE w:val="0"/>
        <w:autoSpaceDN w:val="0"/>
        <w:adjustRightInd w:val="0"/>
        <w:spacing w:after="0" w:line="6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1" w:lineRule="auto"/>
        <w:jc w:val="both"/>
        <w:rPr>
          <w:rFonts w:ascii="Times New Roman" w:hAnsi="Times New Roman" w:cs="Times New Roman"/>
          <w:sz w:val="24"/>
          <w:szCs w:val="24"/>
        </w:rPr>
      </w:pPr>
      <w:r w:rsidRPr="00887D8D">
        <w:rPr>
          <w:rFonts w:ascii="Times New Roman" w:hAnsi="Times New Roman" w:cs="Times New Roman"/>
          <w:sz w:val="24"/>
          <w:szCs w:val="24"/>
        </w:rPr>
        <w:t>Services, and the Consultant shall not accept for their own benefit any trade commission, discount, or similar payment in connection with activities pursuant to this Contract or to the Services or in the discharge of their obligations under the Contract, and the Consultant shall use their best efforts to ensure that the Personnel, any Sub-Consultants, and agents of either of them similarly shall not receive any such additional payment.</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80" w:bottom="728" w:left="1440" w:header="720" w:footer="720" w:gutter="0"/>
          <w:cols w:num="2" w:space="360" w:equalWidth="0">
            <w:col w:w="1900" w:space="360"/>
            <w:col w:w="7060"/>
          </w:cols>
          <w:noEndnote/>
        </w:sect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56" w:lineRule="exact"/>
        <w:rPr>
          <w:rFonts w:ascii="Times New Roman" w:hAnsi="Times New Roman" w:cs="Times New Roman"/>
          <w:sz w:val="24"/>
          <w:szCs w:val="24"/>
        </w:rPr>
      </w:pPr>
    </w:p>
    <w:p w:rsidR="00EC5B46" w:rsidRPr="00887D8D" w:rsidRDefault="00257CA9" w:rsidP="00257CA9">
      <w:pPr>
        <w:widowControl w:val="0"/>
        <w:numPr>
          <w:ilvl w:val="0"/>
          <w:numId w:val="62"/>
        </w:numPr>
        <w:tabs>
          <w:tab w:val="clear" w:pos="720"/>
          <w:tab w:val="num" w:pos="443"/>
        </w:tabs>
        <w:overflowPunct w:val="0"/>
        <w:autoSpaceDE w:val="0"/>
        <w:autoSpaceDN w:val="0"/>
        <w:adjustRightInd w:val="0"/>
        <w:spacing w:after="0" w:line="229" w:lineRule="auto"/>
        <w:ind w:left="460" w:hanging="460"/>
        <w:rPr>
          <w:rFonts w:ascii="Times New Roman" w:hAnsi="Times New Roman" w:cs="Times New Roman"/>
          <w:sz w:val="20"/>
          <w:szCs w:val="20"/>
        </w:rPr>
      </w:pPr>
      <w:r w:rsidRPr="00887D8D">
        <w:rPr>
          <w:rFonts w:ascii="Times New Roman" w:hAnsi="Times New Roman" w:cs="Times New Roman"/>
          <w:sz w:val="20"/>
          <w:szCs w:val="20"/>
        </w:rPr>
        <w:t>Consul</w:t>
      </w:r>
      <w:r w:rsidRPr="00887D8D">
        <w:rPr>
          <w:rFonts w:ascii="Times New Roman" w:hAnsi="Times New Roman" w:cs="Times New Roman"/>
          <w:b/>
          <w:sz w:val="20"/>
          <w:szCs w:val="20"/>
        </w:rPr>
        <w:t>tant and Affiliates not to be Otherwise Interested in Project</w:t>
      </w:r>
      <w:r w:rsidRPr="00887D8D">
        <w:rPr>
          <w:rFonts w:ascii="Times New Roman" w:hAnsi="Times New Roman" w:cs="Times New Roman"/>
          <w:sz w:val="20"/>
          <w:szCs w:val="20"/>
        </w:rPr>
        <w:t xml:space="preserve"> </w:t>
      </w:r>
    </w:p>
    <w:p w:rsidR="00EC5B46" w:rsidRPr="00887D8D" w:rsidRDefault="00257CA9">
      <w:pPr>
        <w:widowControl w:val="0"/>
        <w:autoSpaceDE w:val="0"/>
        <w:autoSpaceDN w:val="0"/>
        <w:adjustRightInd w:val="0"/>
        <w:spacing w:after="0" w:line="261" w:lineRule="exact"/>
        <w:rPr>
          <w:rFonts w:ascii="Times New Roman" w:hAnsi="Times New Roman" w:cs="Times New Roman"/>
          <w:sz w:val="24"/>
          <w:szCs w:val="24"/>
        </w:rPr>
      </w:pPr>
      <w:r w:rsidRPr="00887D8D">
        <w:rPr>
          <w:rFonts w:ascii="Times New Roman" w:hAnsi="Times New Roman" w:cs="Times New Roman"/>
          <w:sz w:val="24"/>
          <w:szCs w:val="24"/>
        </w:rPr>
        <w:br w:type="column"/>
      </w:r>
    </w:p>
    <w:p w:rsidR="00EC5B46" w:rsidRPr="00887D8D" w:rsidRDefault="00257CA9">
      <w:pPr>
        <w:widowControl w:val="0"/>
        <w:overflowPunct w:val="0"/>
        <w:autoSpaceDE w:val="0"/>
        <w:autoSpaceDN w:val="0"/>
        <w:adjustRightInd w:val="0"/>
        <w:spacing w:after="0" w:line="233" w:lineRule="auto"/>
        <w:jc w:val="both"/>
        <w:rPr>
          <w:rFonts w:ascii="Times New Roman" w:hAnsi="Times New Roman" w:cs="Times New Roman"/>
          <w:sz w:val="24"/>
          <w:szCs w:val="24"/>
        </w:rPr>
      </w:pPr>
      <w:r w:rsidRPr="00887D8D">
        <w:rPr>
          <w:rFonts w:ascii="Times New Roman" w:hAnsi="Times New Roman" w:cs="Times New Roman"/>
          <w:sz w:val="24"/>
          <w:szCs w:val="24"/>
        </w:rPr>
        <w:t>The Consultant agrees that, during the term of this Contract and after its termination, the Consultant and any entity affiliated with the Consultant, as well as any Sub-Consultants and any entity affiliated with such Sub-Consultants, shall be disqualified from providing goods, works or services (other than consulting services) resulting from or directly related to the Consultant’s Services for the preparation or implementation of the project.</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80" w:bottom="728" w:left="1440" w:header="720" w:footer="720" w:gutter="0"/>
          <w:cols w:num="2" w:space="300" w:equalWidth="0">
            <w:col w:w="1960" w:space="300"/>
            <w:col w:w="7060"/>
          </w:cols>
          <w:noEndnote/>
        </w:sect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98"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00" w:bottom="728" w:left="1420" w:header="720" w:footer="720" w:gutter="0"/>
          <w:cols w:space="300" w:equalWidth="0">
            <w:col w:w="9420" w:space="300"/>
          </w:cols>
          <w:noEndnote/>
        </w:sectPr>
      </w:pPr>
    </w:p>
    <w:p w:rsidR="00EC5B46" w:rsidRPr="00887D8D" w:rsidRDefault="00257CA9">
      <w:pPr>
        <w:widowControl w:val="0"/>
        <w:autoSpaceDE w:val="0"/>
        <w:autoSpaceDN w:val="0"/>
        <w:adjustRightInd w:val="0"/>
        <w:spacing w:after="0" w:line="239" w:lineRule="auto"/>
        <w:rPr>
          <w:rFonts w:ascii="Times New Roman" w:hAnsi="Times New Roman" w:cs="Times New Roman"/>
          <w:sz w:val="24"/>
          <w:szCs w:val="24"/>
        </w:rPr>
      </w:pPr>
      <w:bookmarkStart w:id="53" w:name="page58"/>
      <w:bookmarkEnd w:id="53"/>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8360" w:bottom="728" w:left="1440" w:header="720" w:footer="720" w:gutter="0"/>
          <w:cols w:space="720" w:equalWidth="0">
            <w:col w:w="2440"/>
          </w:cols>
          <w:noEndnote/>
        </w:sectPr>
      </w:pPr>
      <w:r w:rsidRPr="00887D8D">
        <w:rPr>
          <w:rFonts w:ascii="Times New Roman" w:hAnsi="Times New Roman" w:cs="Times New Roman"/>
          <w:noProof/>
        </w:rPr>
        <w:drawing>
          <wp:anchor distT="0" distB="0" distL="114300" distR="114300" simplePos="0" relativeHeight="251896832" behindDoc="1" locked="0" layoutInCell="0" allowOverlap="1">
            <wp:simplePos x="0" y="0"/>
            <wp:positionH relativeFrom="column">
              <wp:posOffset>-17145</wp:posOffset>
            </wp:positionH>
            <wp:positionV relativeFrom="paragraph">
              <wp:posOffset>16510</wp:posOffset>
            </wp:positionV>
            <wp:extent cx="5979795" cy="8890"/>
            <wp:effectExtent l="0" t="0" r="0" b="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5" w:lineRule="exact"/>
        <w:rPr>
          <w:rFonts w:ascii="Times New Roman" w:hAnsi="Times New Roman" w:cs="Times New Roman"/>
          <w:sz w:val="24"/>
          <w:szCs w:val="24"/>
        </w:rPr>
      </w:pPr>
    </w:p>
    <w:p w:rsidR="00EC5B46" w:rsidRPr="00887D8D" w:rsidRDefault="00257CA9" w:rsidP="00257CA9">
      <w:pPr>
        <w:widowControl w:val="0"/>
        <w:numPr>
          <w:ilvl w:val="0"/>
          <w:numId w:val="63"/>
        </w:numPr>
        <w:tabs>
          <w:tab w:val="clear" w:pos="720"/>
          <w:tab w:val="num" w:pos="460"/>
        </w:tabs>
        <w:overflowPunct w:val="0"/>
        <w:autoSpaceDE w:val="0"/>
        <w:autoSpaceDN w:val="0"/>
        <w:adjustRightInd w:val="0"/>
        <w:spacing w:after="0" w:line="234" w:lineRule="auto"/>
        <w:ind w:left="460" w:hanging="460"/>
        <w:rPr>
          <w:rFonts w:ascii="Times New Roman" w:hAnsi="Times New Roman" w:cs="Times New Roman"/>
          <w:b/>
          <w:sz w:val="19"/>
          <w:szCs w:val="19"/>
        </w:rPr>
      </w:pPr>
      <w:r w:rsidRPr="00887D8D">
        <w:rPr>
          <w:rFonts w:ascii="Times New Roman" w:hAnsi="Times New Roman" w:cs="Times New Roman"/>
          <w:b/>
          <w:sz w:val="19"/>
          <w:szCs w:val="19"/>
        </w:rPr>
        <w:t xml:space="preserve">Prohibition of Conflicting Activities </w:t>
      </w:r>
    </w:p>
    <w:p w:rsidR="00EC5B46" w:rsidRPr="00887D8D" w:rsidRDefault="00257CA9">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sz w:val="24"/>
          <w:szCs w:val="24"/>
        </w:rPr>
        <w:br w:type="column"/>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887D8D">
        <w:rPr>
          <w:rFonts w:ascii="Times New Roman" w:hAnsi="Times New Roman" w:cs="Times New Roman"/>
          <w:sz w:val="24"/>
          <w:szCs w:val="24"/>
        </w:rPr>
        <w:t>The Consultant shall not engage, and shall cause their Personnel as well as their Sub-Consultants and their Personnel not to engage, either directly or indirectly, in any business or professional activities which would conflict with the activities assigned to them under this Contract.</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540" w:bottom="728" w:left="1440" w:header="720" w:footer="720" w:gutter="0"/>
          <w:cols w:num="2" w:space="720" w:equalWidth="0">
            <w:col w:w="1540" w:space="720"/>
            <w:col w:w="7000"/>
          </w:cols>
          <w:noEndnote/>
        </w:sectPr>
      </w:pPr>
    </w:p>
    <w:p w:rsidR="00EC5B46" w:rsidRPr="00887D8D" w:rsidRDefault="00EC5B46">
      <w:pPr>
        <w:widowControl w:val="0"/>
        <w:autoSpaceDE w:val="0"/>
        <w:autoSpaceDN w:val="0"/>
        <w:adjustRightInd w:val="0"/>
        <w:spacing w:after="0" w:line="208" w:lineRule="exact"/>
        <w:rPr>
          <w:rFonts w:ascii="Times New Roman" w:hAnsi="Times New Roman" w:cs="Times New Roman"/>
          <w:sz w:val="24"/>
          <w:szCs w:val="24"/>
        </w:rPr>
      </w:pPr>
    </w:p>
    <w:p w:rsidR="00EC5B46" w:rsidRPr="00887D8D" w:rsidRDefault="00257CA9" w:rsidP="00257CA9">
      <w:pPr>
        <w:widowControl w:val="0"/>
        <w:numPr>
          <w:ilvl w:val="0"/>
          <w:numId w:val="64"/>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Confidentiality  </w:t>
      </w:r>
      <w:r w:rsidRPr="00887D8D">
        <w:rPr>
          <w:rFonts w:ascii="Times New Roman" w:hAnsi="Times New Roman" w:cs="Times New Roman"/>
          <w:sz w:val="24"/>
          <w:szCs w:val="24"/>
        </w:rPr>
        <w:t>Except with the prior written consent of the PA, the Consultant and the</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53"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2260" w:right="80"/>
        <w:jc w:val="both"/>
        <w:rPr>
          <w:rFonts w:ascii="Times New Roman" w:hAnsi="Times New Roman" w:cs="Times New Roman"/>
          <w:sz w:val="24"/>
          <w:szCs w:val="24"/>
        </w:rPr>
      </w:pPr>
      <w:r w:rsidRPr="00887D8D">
        <w:rPr>
          <w:rFonts w:ascii="Times New Roman" w:hAnsi="Times New Roman" w:cs="Times New Roman"/>
          <w:sz w:val="24"/>
          <w:szCs w:val="24"/>
        </w:rPr>
        <w:t>Personnel shall not at any time communicate to any person or entity any confidential information acquired in the course of the Services, nor shall the Consultant and the Personnel make public the recommendations formulated in the course of, or as a result of, the Services.</w:t>
      </w:r>
    </w:p>
    <w:p w:rsidR="00EC5B46" w:rsidRPr="00887D8D" w:rsidRDefault="00EC5B46">
      <w:pPr>
        <w:widowControl w:val="0"/>
        <w:autoSpaceDE w:val="0"/>
        <w:autoSpaceDN w:val="0"/>
        <w:adjustRightInd w:val="0"/>
        <w:spacing w:after="0" w:line="197" w:lineRule="exact"/>
        <w:rPr>
          <w:rFonts w:ascii="Times New Roman" w:hAnsi="Times New Roman" w:cs="Times New Roman"/>
          <w:sz w:val="24"/>
          <w:szCs w:val="24"/>
        </w:rPr>
      </w:pPr>
    </w:p>
    <w:p w:rsidR="00EC5B46" w:rsidRPr="00887D8D" w:rsidRDefault="00257CA9" w:rsidP="00257CA9">
      <w:pPr>
        <w:widowControl w:val="0"/>
        <w:numPr>
          <w:ilvl w:val="0"/>
          <w:numId w:val="65"/>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Insurance to </w:t>
      </w:r>
      <w:r w:rsidRPr="00887D8D">
        <w:rPr>
          <w:rFonts w:ascii="Times New Roman" w:hAnsi="Times New Roman" w:cs="Times New Roman"/>
          <w:sz w:val="24"/>
          <w:szCs w:val="24"/>
        </w:rPr>
        <w:t xml:space="preserve">The Consultant (a) shall take out and maintain, and shall cause any Sub- </w:t>
      </w:r>
    </w:p>
    <w:p w:rsidR="00EC5B46" w:rsidRPr="00887D8D" w:rsidRDefault="00EC5B46">
      <w:pPr>
        <w:widowControl w:val="0"/>
        <w:autoSpaceDE w:val="0"/>
        <w:autoSpaceDN w:val="0"/>
        <w:adjustRightInd w:val="0"/>
        <w:spacing w:after="0" w:line="5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9" w:lineRule="auto"/>
        <w:ind w:left="540"/>
        <w:jc w:val="right"/>
        <w:rPr>
          <w:rFonts w:ascii="Times New Roman" w:hAnsi="Times New Roman" w:cs="Times New Roman"/>
          <w:sz w:val="24"/>
          <w:szCs w:val="24"/>
        </w:rPr>
      </w:pPr>
      <w:r w:rsidRPr="00887D8D">
        <w:rPr>
          <w:rFonts w:ascii="Times New Roman" w:hAnsi="Times New Roman" w:cs="Times New Roman"/>
          <w:b/>
          <w:bCs/>
          <w:sz w:val="24"/>
          <w:szCs w:val="24"/>
        </w:rPr>
        <w:t xml:space="preserve">be Taken Out   </w:t>
      </w:r>
      <w:r w:rsidRPr="00887D8D">
        <w:rPr>
          <w:rFonts w:ascii="Times New Roman" w:hAnsi="Times New Roman" w:cs="Times New Roman"/>
          <w:sz w:val="24"/>
          <w:szCs w:val="24"/>
        </w:rPr>
        <w:t>Consultants to take out and maintain, at their (or the Sub-Consultants’, as</w:t>
      </w:r>
      <w:r w:rsidRPr="00887D8D">
        <w:rPr>
          <w:rFonts w:ascii="Times New Roman" w:hAnsi="Times New Roman" w:cs="Times New Roman"/>
          <w:b/>
          <w:bCs/>
          <w:sz w:val="24"/>
          <w:szCs w:val="24"/>
        </w:rPr>
        <w:t xml:space="preserve"> by the           </w:t>
      </w:r>
      <w:r w:rsidRPr="00887D8D">
        <w:rPr>
          <w:rFonts w:ascii="Times New Roman" w:hAnsi="Times New Roman" w:cs="Times New Roman"/>
          <w:sz w:val="24"/>
          <w:szCs w:val="24"/>
        </w:rPr>
        <w:t>the case may be) own cost but on terms and conditions approved by the</w:t>
      </w:r>
      <w:r w:rsidRPr="00887D8D">
        <w:rPr>
          <w:rFonts w:ascii="Times New Roman" w:hAnsi="Times New Roman" w:cs="Times New Roman"/>
          <w:b/>
          <w:bCs/>
          <w:sz w:val="24"/>
          <w:szCs w:val="24"/>
        </w:rPr>
        <w:t xml:space="preserve"> Consultant      </w:t>
      </w:r>
      <w:r w:rsidRPr="00887D8D">
        <w:rPr>
          <w:rFonts w:ascii="Times New Roman" w:hAnsi="Times New Roman" w:cs="Times New Roman"/>
          <w:sz w:val="24"/>
          <w:szCs w:val="24"/>
        </w:rPr>
        <w:t>PA,  insurance  against  the  risks,  and  for  the  coverage,  as  shall  be</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specified in the SC; and (b) at the PA’s request, shall provide evidence to the PA showing that such insurance has been taken out and maintained</w:t>
      </w:r>
    </w:p>
    <w:p w:rsidR="00EC5B46" w:rsidRPr="00887D8D" w:rsidRDefault="00EC5B46">
      <w:pPr>
        <w:widowControl w:val="0"/>
        <w:autoSpaceDE w:val="0"/>
        <w:autoSpaceDN w:val="0"/>
        <w:adjustRightInd w:val="0"/>
        <w:spacing w:after="0" w:line="8"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260"/>
        <w:rPr>
          <w:rFonts w:ascii="Times New Roman" w:hAnsi="Times New Roman" w:cs="Times New Roman"/>
          <w:sz w:val="24"/>
          <w:szCs w:val="24"/>
        </w:rPr>
      </w:pPr>
      <w:r w:rsidRPr="00887D8D">
        <w:rPr>
          <w:rFonts w:ascii="Times New Roman" w:hAnsi="Times New Roman" w:cs="Times New Roman"/>
          <w:sz w:val="24"/>
          <w:szCs w:val="24"/>
        </w:rPr>
        <w:t>and that the current premiums have been paid.</w:t>
      </w:r>
    </w:p>
    <w:p w:rsidR="00EC5B46" w:rsidRPr="00887D8D" w:rsidRDefault="00EC5B46">
      <w:pPr>
        <w:widowControl w:val="0"/>
        <w:autoSpaceDE w:val="0"/>
        <w:autoSpaceDN w:val="0"/>
        <w:adjustRightInd w:val="0"/>
        <w:spacing w:after="0" w:line="202" w:lineRule="exact"/>
        <w:rPr>
          <w:rFonts w:ascii="Times New Roman" w:hAnsi="Times New Roman" w:cs="Times New Roman"/>
          <w:sz w:val="24"/>
          <w:szCs w:val="24"/>
        </w:rPr>
      </w:pPr>
    </w:p>
    <w:p w:rsidR="00EC5B46" w:rsidRPr="00887D8D" w:rsidRDefault="00257CA9" w:rsidP="00257CA9">
      <w:pPr>
        <w:widowControl w:val="0"/>
        <w:numPr>
          <w:ilvl w:val="0"/>
          <w:numId w:val="66"/>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Consultant’s    </w:t>
      </w:r>
      <w:r w:rsidRPr="00887D8D">
        <w:rPr>
          <w:rFonts w:ascii="Times New Roman" w:hAnsi="Times New Roman" w:cs="Times New Roman"/>
          <w:sz w:val="24"/>
          <w:szCs w:val="24"/>
        </w:rPr>
        <w:t>The Consultant shall obtain the PA’s prior approval in writing before</w:t>
      </w:r>
      <w:r w:rsidRPr="00887D8D">
        <w:rPr>
          <w:rFonts w:ascii="Times New Roman" w:hAnsi="Times New Roman" w:cs="Times New Roman"/>
          <w:b/>
          <w:bCs/>
          <w:sz w:val="24"/>
          <w:szCs w:val="24"/>
        </w:rPr>
        <w:t xml:space="preserve"> </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80" w:bottom="728" w:left="1440" w:header="720" w:footer="720" w:gutter="0"/>
          <w:cols w:space="720" w:equalWidth="0">
            <w:col w:w="9320" w:space="720"/>
          </w:cols>
          <w:noEndnote/>
        </w:sectPr>
      </w:pP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lastRenderedPageBreak/>
        <w:t>Actions</w:t>
      </w: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Requiring</w:t>
      </w:r>
    </w:p>
    <w:p w:rsidR="00EC5B46" w:rsidRPr="00887D8D" w:rsidRDefault="00EC5B46">
      <w:pPr>
        <w:widowControl w:val="0"/>
        <w:autoSpaceDE w:val="0"/>
        <w:autoSpaceDN w:val="0"/>
        <w:adjustRightInd w:val="0"/>
        <w:spacing w:after="0" w:line="1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3"/>
          <w:szCs w:val="23"/>
        </w:rPr>
        <w:t>PA’s Prior</w:t>
      </w: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Approval</w:t>
      </w:r>
    </w:p>
    <w:p w:rsidR="00EC5B46" w:rsidRPr="00887D8D" w:rsidRDefault="00257CA9">
      <w:pPr>
        <w:widowControl w:val="0"/>
        <w:autoSpaceDE w:val="0"/>
        <w:autoSpaceDN w:val="0"/>
        <w:adjustRightInd w:val="0"/>
        <w:spacing w:after="0" w:line="237" w:lineRule="auto"/>
        <w:rPr>
          <w:rFonts w:ascii="Times New Roman" w:hAnsi="Times New Roman" w:cs="Times New Roman"/>
          <w:sz w:val="24"/>
          <w:szCs w:val="24"/>
        </w:rPr>
      </w:pPr>
      <w:r w:rsidRPr="00887D8D">
        <w:rPr>
          <w:rFonts w:ascii="Times New Roman" w:hAnsi="Times New Roman" w:cs="Times New Roman"/>
          <w:sz w:val="24"/>
          <w:szCs w:val="24"/>
        </w:rPr>
        <w:br w:type="column"/>
      </w:r>
      <w:r w:rsidRPr="00887D8D">
        <w:rPr>
          <w:rFonts w:ascii="Times New Roman" w:hAnsi="Times New Roman" w:cs="Times New Roman"/>
          <w:sz w:val="24"/>
          <w:szCs w:val="24"/>
        </w:rPr>
        <w:lastRenderedPageBreak/>
        <w:t>taking any of the following actions:</w:t>
      </w:r>
    </w:p>
    <w:p w:rsidR="00EC5B46" w:rsidRPr="00887D8D" w:rsidRDefault="00EC5B46">
      <w:pPr>
        <w:widowControl w:val="0"/>
        <w:autoSpaceDE w:val="0"/>
        <w:autoSpaceDN w:val="0"/>
        <w:adjustRightInd w:val="0"/>
        <w:spacing w:after="0" w:line="256" w:lineRule="exact"/>
        <w:rPr>
          <w:rFonts w:ascii="Times New Roman" w:hAnsi="Times New Roman" w:cs="Times New Roman"/>
          <w:sz w:val="24"/>
          <w:szCs w:val="24"/>
        </w:rPr>
      </w:pPr>
    </w:p>
    <w:p w:rsidR="00EC5B46" w:rsidRPr="00887D8D" w:rsidRDefault="00257CA9" w:rsidP="00257CA9">
      <w:pPr>
        <w:widowControl w:val="0"/>
        <w:numPr>
          <w:ilvl w:val="0"/>
          <w:numId w:val="67"/>
        </w:numPr>
        <w:tabs>
          <w:tab w:val="clear" w:pos="720"/>
          <w:tab w:val="num" w:pos="440"/>
        </w:tabs>
        <w:overflowPunct w:val="0"/>
        <w:autoSpaceDE w:val="0"/>
        <w:autoSpaceDN w:val="0"/>
        <w:adjustRightInd w:val="0"/>
        <w:spacing w:after="0" w:line="215" w:lineRule="auto"/>
        <w:ind w:left="440" w:hanging="429"/>
        <w:jc w:val="both"/>
        <w:rPr>
          <w:rFonts w:ascii="Times New Roman" w:hAnsi="Times New Roman" w:cs="Times New Roman"/>
          <w:sz w:val="24"/>
          <w:szCs w:val="24"/>
        </w:rPr>
      </w:pPr>
      <w:r w:rsidRPr="00887D8D">
        <w:rPr>
          <w:rFonts w:ascii="Times New Roman" w:hAnsi="Times New Roman" w:cs="Times New Roman"/>
          <w:sz w:val="24"/>
          <w:szCs w:val="24"/>
        </w:rPr>
        <w:t xml:space="preserve">entering into a subcontract for the performance of any part of the Services, </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80" w:bottom="728" w:left="1980" w:header="720" w:footer="720" w:gutter="0"/>
          <w:cols w:num="2" w:space="620" w:equalWidth="0">
            <w:col w:w="1100" w:space="620"/>
            <w:col w:w="7060"/>
          </w:cols>
          <w:noEndnote/>
        </w:sectPr>
      </w:pPr>
    </w:p>
    <w:p w:rsidR="00EC5B46" w:rsidRPr="00887D8D" w:rsidRDefault="00EC5B46">
      <w:pPr>
        <w:widowControl w:val="0"/>
        <w:autoSpaceDE w:val="0"/>
        <w:autoSpaceDN w:val="0"/>
        <w:adjustRightInd w:val="0"/>
        <w:spacing w:after="0" w:line="178" w:lineRule="exact"/>
        <w:rPr>
          <w:rFonts w:ascii="Times New Roman" w:hAnsi="Times New Roman" w:cs="Times New Roman"/>
          <w:sz w:val="24"/>
          <w:szCs w:val="24"/>
        </w:rPr>
      </w:pPr>
    </w:p>
    <w:p w:rsidR="00EC5B46" w:rsidRPr="00887D8D" w:rsidRDefault="00257CA9" w:rsidP="00257CA9">
      <w:pPr>
        <w:widowControl w:val="0"/>
        <w:numPr>
          <w:ilvl w:val="1"/>
          <w:numId w:val="68"/>
        </w:numPr>
        <w:tabs>
          <w:tab w:val="clear" w:pos="1440"/>
          <w:tab w:val="num" w:pos="2720"/>
        </w:tabs>
        <w:overflowPunct w:val="0"/>
        <w:autoSpaceDE w:val="0"/>
        <w:autoSpaceDN w:val="0"/>
        <w:adjustRightInd w:val="0"/>
        <w:spacing w:after="0" w:line="215" w:lineRule="auto"/>
        <w:ind w:left="2720" w:right="80" w:hanging="429"/>
        <w:jc w:val="both"/>
        <w:rPr>
          <w:rFonts w:ascii="Times New Roman" w:hAnsi="Times New Roman" w:cs="Times New Roman"/>
          <w:sz w:val="24"/>
          <w:szCs w:val="24"/>
        </w:rPr>
      </w:pPr>
      <w:r w:rsidRPr="00887D8D">
        <w:rPr>
          <w:rFonts w:ascii="Times New Roman" w:hAnsi="Times New Roman" w:cs="Times New Roman"/>
          <w:sz w:val="24"/>
          <w:szCs w:val="24"/>
        </w:rPr>
        <w:t xml:space="preserve">appointing such members of the Personnel not listed by name in Appendix C, and </w:t>
      </w:r>
    </w:p>
    <w:p w:rsidR="00EC5B46" w:rsidRPr="00887D8D" w:rsidRDefault="00EC5B46">
      <w:pPr>
        <w:widowControl w:val="0"/>
        <w:autoSpaceDE w:val="0"/>
        <w:autoSpaceDN w:val="0"/>
        <w:adjustRightInd w:val="0"/>
        <w:spacing w:after="0" w:line="201" w:lineRule="exact"/>
        <w:rPr>
          <w:rFonts w:ascii="Times New Roman" w:hAnsi="Times New Roman" w:cs="Times New Roman"/>
          <w:sz w:val="24"/>
          <w:szCs w:val="24"/>
        </w:rPr>
      </w:pPr>
    </w:p>
    <w:p w:rsidR="00EC5B46" w:rsidRPr="00887D8D" w:rsidRDefault="00257CA9" w:rsidP="00257CA9">
      <w:pPr>
        <w:widowControl w:val="0"/>
        <w:numPr>
          <w:ilvl w:val="1"/>
          <w:numId w:val="68"/>
        </w:numPr>
        <w:tabs>
          <w:tab w:val="clear" w:pos="1440"/>
          <w:tab w:val="num" w:pos="2720"/>
        </w:tabs>
        <w:overflowPunct w:val="0"/>
        <w:autoSpaceDE w:val="0"/>
        <w:autoSpaceDN w:val="0"/>
        <w:adjustRightInd w:val="0"/>
        <w:spacing w:after="0" w:line="240" w:lineRule="auto"/>
        <w:ind w:left="2720" w:hanging="429"/>
        <w:jc w:val="both"/>
        <w:rPr>
          <w:rFonts w:ascii="Times New Roman" w:hAnsi="Times New Roman" w:cs="Times New Roman"/>
          <w:sz w:val="24"/>
          <w:szCs w:val="24"/>
        </w:rPr>
      </w:pPr>
      <w:r w:rsidRPr="00887D8D">
        <w:rPr>
          <w:rFonts w:ascii="Times New Roman" w:hAnsi="Times New Roman" w:cs="Times New Roman"/>
          <w:sz w:val="24"/>
          <w:szCs w:val="24"/>
        </w:rPr>
        <w:t xml:space="preserve">any other action that may be specified in the SC. </w:t>
      </w:r>
    </w:p>
    <w:p w:rsidR="00EC5B46" w:rsidRPr="00887D8D" w:rsidRDefault="00EC5B46">
      <w:pPr>
        <w:widowControl w:val="0"/>
        <w:autoSpaceDE w:val="0"/>
        <w:autoSpaceDN w:val="0"/>
        <w:adjustRightInd w:val="0"/>
        <w:spacing w:after="0" w:line="192" w:lineRule="exact"/>
        <w:rPr>
          <w:rFonts w:ascii="Times New Roman" w:hAnsi="Times New Roman" w:cs="Times New Roman"/>
          <w:sz w:val="24"/>
          <w:szCs w:val="24"/>
        </w:rPr>
      </w:pPr>
    </w:p>
    <w:p w:rsidR="00EC5B46" w:rsidRPr="00887D8D" w:rsidRDefault="00257CA9" w:rsidP="00257CA9">
      <w:pPr>
        <w:widowControl w:val="0"/>
        <w:numPr>
          <w:ilvl w:val="0"/>
          <w:numId w:val="69"/>
        </w:numPr>
        <w:tabs>
          <w:tab w:val="clear" w:pos="720"/>
          <w:tab w:val="num" w:pos="560"/>
        </w:tabs>
        <w:overflowPunct w:val="0"/>
        <w:autoSpaceDE w:val="0"/>
        <w:autoSpaceDN w:val="0"/>
        <w:adjustRightInd w:val="0"/>
        <w:spacing w:after="0" w:line="240" w:lineRule="auto"/>
        <w:ind w:left="56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Reporting </w:t>
      </w:r>
      <w:r w:rsidRPr="00887D8D">
        <w:rPr>
          <w:rFonts w:ascii="Times New Roman" w:hAnsi="Times New Roman" w:cs="Times New Roman"/>
          <w:sz w:val="24"/>
          <w:szCs w:val="24"/>
        </w:rPr>
        <w:t xml:space="preserve">(a)  The Consultant shall submit to the PA the reports and documents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tabs>
          <w:tab w:val="left" w:pos="2700"/>
        </w:tabs>
        <w:overflowPunct w:val="0"/>
        <w:autoSpaceDE w:val="0"/>
        <w:autoSpaceDN w:val="0"/>
        <w:adjustRightInd w:val="0"/>
        <w:spacing w:after="0" w:line="215" w:lineRule="auto"/>
        <w:ind w:left="2720" w:right="80" w:hanging="2160"/>
        <w:rPr>
          <w:rFonts w:ascii="Times New Roman" w:hAnsi="Times New Roman" w:cs="Times New Roman"/>
          <w:sz w:val="24"/>
          <w:szCs w:val="24"/>
        </w:rPr>
      </w:pPr>
      <w:r w:rsidRPr="00887D8D">
        <w:rPr>
          <w:rFonts w:ascii="Times New Roman" w:hAnsi="Times New Roman" w:cs="Times New Roman"/>
          <w:b/>
          <w:bCs/>
          <w:sz w:val="24"/>
          <w:szCs w:val="24"/>
        </w:rPr>
        <w:t>Obligations</w:t>
      </w:r>
      <w:r w:rsidRPr="00887D8D">
        <w:rPr>
          <w:rFonts w:ascii="Times New Roman" w:hAnsi="Times New Roman" w:cs="Times New Roman"/>
          <w:sz w:val="24"/>
          <w:szCs w:val="24"/>
        </w:rPr>
        <w:tab/>
        <w:t>specified in (PA may insert appendix) hereto, in the form, in the numbers and within the time periods set forth in the said Appendix.</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rsidP="00257CA9">
      <w:pPr>
        <w:widowControl w:val="0"/>
        <w:numPr>
          <w:ilvl w:val="1"/>
          <w:numId w:val="70"/>
        </w:numPr>
        <w:tabs>
          <w:tab w:val="clear" w:pos="1440"/>
          <w:tab w:val="num" w:pos="2720"/>
        </w:tabs>
        <w:overflowPunct w:val="0"/>
        <w:autoSpaceDE w:val="0"/>
        <w:autoSpaceDN w:val="0"/>
        <w:adjustRightInd w:val="0"/>
        <w:spacing w:after="0" w:line="215" w:lineRule="auto"/>
        <w:ind w:left="2720" w:right="80" w:hanging="429"/>
        <w:jc w:val="both"/>
        <w:rPr>
          <w:rFonts w:ascii="Times New Roman" w:hAnsi="Times New Roman" w:cs="Times New Roman"/>
          <w:sz w:val="24"/>
          <w:szCs w:val="24"/>
        </w:rPr>
      </w:pPr>
      <w:r w:rsidRPr="00887D8D">
        <w:rPr>
          <w:rFonts w:ascii="Times New Roman" w:hAnsi="Times New Roman" w:cs="Times New Roman"/>
          <w:sz w:val="24"/>
          <w:szCs w:val="24"/>
        </w:rPr>
        <w:t xml:space="preserve">Final reports shall be delivered in CD ROM in addition to the hard copies specified in said Appendix. </w:t>
      </w:r>
    </w:p>
    <w:p w:rsidR="00EC5B46" w:rsidRPr="00887D8D" w:rsidRDefault="00EC5B46">
      <w:pPr>
        <w:widowControl w:val="0"/>
        <w:autoSpaceDE w:val="0"/>
        <w:autoSpaceDN w:val="0"/>
        <w:adjustRightInd w:val="0"/>
        <w:spacing w:after="0" w:line="194" w:lineRule="exact"/>
        <w:rPr>
          <w:rFonts w:ascii="Times New Roman" w:hAnsi="Times New Roman" w:cs="Times New Roman"/>
          <w:sz w:val="24"/>
          <w:szCs w:val="24"/>
        </w:rPr>
      </w:pPr>
    </w:p>
    <w:p w:rsidR="00EC5B46" w:rsidRPr="00887D8D" w:rsidRDefault="00257CA9" w:rsidP="00257CA9">
      <w:pPr>
        <w:widowControl w:val="0"/>
        <w:numPr>
          <w:ilvl w:val="0"/>
          <w:numId w:val="71"/>
        </w:numPr>
        <w:tabs>
          <w:tab w:val="clear" w:pos="720"/>
          <w:tab w:val="num" w:pos="560"/>
        </w:tabs>
        <w:overflowPunct w:val="0"/>
        <w:autoSpaceDE w:val="0"/>
        <w:autoSpaceDN w:val="0"/>
        <w:adjustRightInd w:val="0"/>
        <w:spacing w:after="0" w:line="240" w:lineRule="auto"/>
        <w:ind w:left="56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Documents </w:t>
      </w:r>
      <w:r w:rsidRPr="00887D8D">
        <w:rPr>
          <w:rFonts w:ascii="Times New Roman" w:hAnsi="Times New Roman" w:cs="Times New Roman"/>
          <w:sz w:val="24"/>
          <w:szCs w:val="24"/>
        </w:rPr>
        <w:t xml:space="preserve">(a)  All   plans,   drawings,   specifications,   designs,   reports,   other </w:t>
      </w:r>
    </w:p>
    <w:p w:rsidR="00EC5B46" w:rsidRPr="00887D8D" w:rsidRDefault="00257CA9">
      <w:pPr>
        <w:widowControl w:val="0"/>
        <w:tabs>
          <w:tab w:val="left" w:pos="2700"/>
        </w:tabs>
        <w:autoSpaceDE w:val="0"/>
        <w:autoSpaceDN w:val="0"/>
        <w:adjustRightInd w:val="0"/>
        <w:spacing w:after="0" w:line="240" w:lineRule="auto"/>
        <w:ind w:left="560"/>
        <w:rPr>
          <w:rFonts w:ascii="Times New Roman" w:hAnsi="Times New Roman" w:cs="Times New Roman"/>
          <w:sz w:val="24"/>
          <w:szCs w:val="24"/>
        </w:rPr>
      </w:pPr>
      <w:r w:rsidRPr="00887D8D">
        <w:rPr>
          <w:rFonts w:ascii="Times New Roman" w:hAnsi="Times New Roman" w:cs="Times New Roman"/>
          <w:b/>
          <w:bCs/>
          <w:sz w:val="24"/>
          <w:szCs w:val="24"/>
        </w:rPr>
        <w:t>Prepared by</w:t>
      </w:r>
      <w:r w:rsidRPr="00887D8D">
        <w:rPr>
          <w:rFonts w:ascii="Times New Roman" w:hAnsi="Times New Roman" w:cs="Times New Roman"/>
          <w:sz w:val="24"/>
          <w:szCs w:val="24"/>
        </w:rPr>
        <w:tab/>
        <w:t>documents  and  software  submitted  by the  Consultant  under  this</w:t>
      </w:r>
    </w:p>
    <w:p w:rsidR="00EC5B46" w:rsidRPr="00887D8D" w:rsidRDefault="00257CA9">
      <w:pPr>
        <w:widowControl w:val="0"/>
        <w:tabs>
          <w:tab w:val="left" w:pos="2700"/>
        </w:tabs>
        <w:autoSpaceDE w:val="0"/>
        <w:autoSpaceDN w:val="0"/>
        <w:adjustRightInd w:val="0"/>
        <w:spacing w:after="0" w:line="240" w:lineRule="auto"/>
        <w:ind w:left="560"/>
        <w:rPr>
          <w:rFonts w:ascii="Times New Roman" w:hAnsi="Times New Roman" w:cs="Times New Roman"/>
          <w:sz w:val="24"/>
          <w:szCs w:val="24"/>
        </w:rPr>
      </w:pPr>
      <w:r w:rsidRPr="00887D8D">
        <w:rPr>
          <w:rFonts w:ascii="Times New Roman" w:hAnsi="Times New Roman" w:cs="Times New Roman"/>
          <w:b/>
          <w:bCs/>
          <w:sz w:val="24"/>
          <w:szCs w:val="24"/>
        </w:rPr>
        <w:t>the Consultant</w:t>
      </w:r>
      <w:r w:rsidRPr="00887D8D">
        <w:rPr>
          <w:rFonts w:ascii="Times New Roman" w:hAnsi="Times New Roman" w:cs="Times New Roman"/>
          <w:sz w:val="24"/>
          <w:szCs w:val="24"/>
        </w:rPr>
        <w:tab/>
        <w:t>Contract shall become and remain the property of the PA, and the</w:t>
      </w:r>
    </w:p>
    <w:p w:rsidR="00EC5B46" w:rsidRPr="00887D8D" w:rsidRDefault="00257CA9">
      <w:pPr>
        <w:widowControl w:val="0"/>
        <w:tabs>
          <w:tab w:val="left" w:pos="2700"/>
        </w:tabs>
        <w:autoSpaceDE w:val="0"/>
        <w:autoSpaceDN w:val="0"/>
        <w:adjustRightInd w:val="0"/>
        <w:spacing w:after="0" w:line="240" w:lineRule="auto"/>
        <w:ind w:left="560"/>
        <w:rPr>
          <w:rFonts w:ascii="Times New Roman" w:hAnsi="Times New Roman" w:cs="Times New Roman"/>
          <w:sz w:val="24"/>
          <w:szCs w:val="24"/>
        </w:rPr>
      </w:pPr>
      <w:r w:rsidRPr="00887D8D">
        <w:rPr>
          <w:rFonts w:ascii="Times New Roman" w:hAnsi="Times New Roman" w:cs="Times New Roman"/>
          <w:b/>
          <w:bCs/>
          <w:sz w:val="24"/>
          <w:szCs w:val="24"/>
        </w:rPr>
        <w:t>to be the</w:t>
      </w:r>
      <w:r w:rsidRPr="00887D8D">
        <w:rPr>
          <w:rFonts w:ascii="Times New Roman" w:hAnsi="Times New Roman" w:cs="Times New Roman"/>
          <w:sz w:val="24"/>
          <w:szCs w:val="24"/>
        </w:rPr>
        <w:tab/>
        <w:t>Consultant shall, not later than upon termination or expiration of this</w:t>
      </w:r>
    </w:p>
    <w:p w:rsidR="00EC5B46" w:rsidRPr="00887D8D" w:rsidRDefault="00257CA9">
      <w:pPr>
        <w:widowControl w:val="0"/>
        <w:tabs>
          <w:tab w:val="left" w:pos="2700"/>
        </w:tabs>
        <w:autoSpaceDE w:val="0"/>
        <w:autoSpaceDN w:val="0"/>
        <w:adjustRightInd w:val="0"/>
        <w:spacing w:after="0" w:line="240" w:lineRule="auto"/>
        <w:ind w:left="560"/>
        <w:rPr>
          <w:rFonts w:ascii="Times New Roman" w:hAnsi="Times New Roman" w:cs="Times New Roman"/>
          <w:sz w:val="24"/>
          <w:szCs w:val="24"/>
        </w:rPr>
      </w:pPr>
      <w:r w:rsidRPr="00887D8D">
        <w:rPr>
          <w:rFonts w:ascii="Times New Roman" w:hAnsi="Times New Roman" w:cs="Times New Roman"/>
          <w:b/>
          <w:bCs/>
          <w:sz w:val="24"/>
          <w:szCs w:val="24"/>
        </w:rPr>
        <w:t>Property of</w:t>
      </w:r>
      <w:r w:rsidRPr="00887D8D">
        <w:rPr>
          <w:rFonts w:ascii="Times New Roman" w:hAnsi="Times New Roman" w:cs="Times New Roman"/>
          <w:sz w:val="24"/>
          <w:szCs w:val="24"/>
        </w:rPr>
        <w:tab/>
        <w:t>Contract, deliver all such documents to the PA, together with a</w:t>
      </w:r>
    </w:p>
    <w:p w:rsidR="00EC5B46" w:rsidRPr="00887D8D" w:rsidRDefault="00257CA9">
      <w:pPr>
        <w:widowControl w:val="0"/>
        <w:tabs>
          <w:tab w:val="left" w:pos="2700"/>
        </w:tabs>
        <w:autoSpaceDE w:val="0"/>
        <w:autoSpaceDN w:val="0"/>
        <w:adjustRightInd w:val="0"/>
        <w:spacing w:after="0" w:line="240" w:lineRule="auto"/>
        <w:ind w:left="560"/>
        <w:rPr>
          <w:rFonts w:ascii="Times New Roman" w:hAnsi="Times New Roman" w:cs="Times New Roman"/>
          <w:sz w:val="24"/>
          <w:szCs w:val="24"/>
        </w:rPr>
      </w:pPr>
      <w:r w:rsidRPr="00887D8D">
        <w:rPr>
          <w:rFonts w:ascii="Times New Roman" w:hAnsi="Times New Roman" w:cs="Times New Roman"/>
          <w:b/>
          <w:bCs/>
          <w:sz w:val="24"/>
          <w:szCs w:val="24"/>
        </w:rPr>
        <w:t>the PA</w:t>
      </w:r>
      <w:r w:rsidRPr="00887D8D">
        <w:rPr>
          <w:rFonts w:ascii="Times New Roman" w:hAnsi="Times New Roman" w:cs="Times New Roman"/>
          <w:sz w:val="24"/>
          <w:szCs w:val="24"/>
        </w:rPr>
        <w:tab/>
        <w:t>detailed inventory thereof.</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rsidP="00257CA9">
      <w:pPr>
        <w:widowControl w:val="0"/>
        <w:numPr>
          <w:ilvl w:val="0"/>
          <w:numId w:val="72"/>
        </w:numPr>
        <w:tabs>
          <w:tab w:val="clear" w:pos="720"/>
          <w:tab w:val="num" w:pos="2720"/>
        </w:tabs>
        <w:overflowPunct w:val="0"/>
        <w:autoSpaceDE w:val="0"/>
        <w:autoSpaceDN w:val="0"/>
        <w:adjustRightInd w:val="0"/>
        <w:spacing w:after="0" w:line="214" w:lineRule="auto"/>
        <w:ind w:left="2720" w:right="80" w:hanging="429"/>
        <w:jc w:val="both"/>
        <w:rPr>
          <w:rFonts w:ascii="Times New Roman" w:hAnsi="Times New Roman" w:cs="Times New Roman"/>
          <w:sz w:val="24"/>
          <w:szCs w:val="24"/>
        </w:rPr>
      </w:pPr>
      <w:r w:rsidRPr="00887D8D">
        <w:rPr>
          <w:rFonts w:ascii="Times New Roman" w:hAnsi="Times New Roman" w:cs="Times New Roman"/>
          <w:sz w:val="24"/>
          <w:szCs w:val="24"/>
        </w:rPr>
        <w:t xml:space="preserve">The Consultant may retain a copy of such documents and software. Restrictions about the future use of these documents, if any, shall be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6"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00" w:bottom="728" w:left="1420" w:header="720" w:footer="720" w:gutter="0"/>
          <w:cols w:space="620" w:equalWidth="0">
            <w:col w:w="9420" w:space="62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54" w:name="page59"/>
      <w:bookmarkEnd w:id="54"/>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7856"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9"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720"/>
        <w:rPr>
          <w:rFonts w:ascii="Times New Roman" w:hAnsi="Times New Roman" w:cs="Times New Roman"/>
          <w:sz w:val="24"/>
          <w:szCs w:val="24"/>
        </w:rPr>
      </w:pPr>
      <w:r w:rsidRPr="00887D8D">
        <w:rPr>
          <w:rFonts w:ascii="Times New Roman" w:hAnsi="Times New Roman" w:cs="Times New Roman"/>
          <w:sz w:val="24"/>
          <w:szCs w:val="24"/>
        </w:rPr>
        <w:t>specified in the SC.</w:t>
      </w:r>
    </w:p>
    <w:p w:rsidR="00EC5B46" w:rsidRPr="00887D8D" w:rsidRDefault="00EC5B46">
      <w:pPr>
        <w:widowControl w:val="0"/>
        <w:autoSpaceDE w:val="0"/>
        <w:autoSpaceDN w:val="0"/>
        <w:adjustRightInd w:val="0"/>
        <w:spacing w:after="0" w:line="193" w:lineRule="exact"/>
        <w:rPr>
          <w:rFonts w:ascii="Times New Roman" w:hAnsi="Times New Roman" w:cs="Times New Roman"/>
          <w:sz w:val="24"/>
          <w:szCs w:val="24"/>
        </w:rPr>
      </w:pPr>
    </w:p>
    <w:p w:rsidR="00EC5B46" w:rsidRPr="00887D8D" w:rsidRDefault="00257CA9" w:rsidP="00257CA9">
      <w:pPr>
        <w:widowControl w:val="0"/>
        <w:numPr>
          <w:ilvl w:val="0"/>
          <w:numId w:val="73"/>
        </w:numPr>
        <w:tabs>
          <w:tab w:val="clear" w:pos="720"/>
          <w:tab w:val="num" w:pos="560"/>
        </w:tabs>
        <w:overflowPunct w:val="0"/>
        <w:autoSpaceDE w:val="0"/>
        <w:autoSpaceDN w:val="0"/>
        <w:adjustRightInd w:val="0"/>
        <w:spacing w:after="0" w:line="240" w:lineRule="auto"/>
        <w:ind w:left="56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Accounting, </w:t>
      </w:r>
      <w:r w:rsidRPr="00887D8D">
        <w:rPr>
          <w:rFonts w:ascii="Times New Roman" w:hAnsi="Times New Roman" w:cs="Times New Roman"/>
          <w:sz w:val="24"/>
          <w:szCs w:val="24"/>
        </w:rPr>
        <w:t xml:space="preserve">3.8.1 The Consultant shall keep, and shall cause its Sub-consultants to </w:t>
      </w:r>
    </w:p>
    <w:tbl>
      <w:tblPr>
        <w:tblW w:w="0" w:type="auto"/>
        <w:tblInd w:w="560" w:type="dxa"/>
        <w:tblLayout w:type="fixed"/>
        <w:tblCellMar>
          <w:left w:w="0" w:type="dxa"/>
          <w:right w:w="0" w:type="dxa"/>
        </w:tblCellMar>
        <w:tblLook w:val="0000"/>
      </w:tblPr>
      <w:tblGrid>
        <w:gridCol w:w="1920"/>
        <w:gridCol w:w="1860"/>
        <w:gridCol w:w="5000"/>
      </w:tblGrid>
      <w:tr w:rsidR="00EC5B46" w:rsidRPr="00887D8D">
        <w:trPr>
          <w:trHeight w:val="281"/>
        </w:trPr>
        <w:tc>
          <w:tcPr>
            <w:tcW w:w="19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Inspection and</w:t>
            </w:r>
          </w:p>
        </w:tc>
        <w:tc>
          <w:tcPr>
            <w:tcW w:w="18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20"/>
              <w:rPr>
                <w:rFonts w:ascii="Times New Roman" w:hAnsi="Times New Roman" w:cs="Times New Roman"/>
                <w:sz w:val="24"/>
                <w:szCs w:val="24"/>
              </w:rPr>
            </w:pPr>
            <w:r w:rsidRPr="00887D8D">
              <w:rPr>
                <w:rFonts w:ascii="Times New Roman" w:hAnsi="Times New Roman" w:cs="Times New Roman"/>
                <w:sz w:val="24"/>
                <w:szCs w:val="24"/>
              </w:rPr>
              <w:t>keep, accurate</w:t>
            </w:r>
          </w:p>
        </w:tc>
        <w:tc>
          <w:tcPr>
            <w:tcW w:w="5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and systematic accounts and records in respect of</w:t>
            </w:r>
          </w:p>
        </w:tc>
      </w:tr>
      <w:tr w:rsidR="00EC5B46" w:rsidRPr="00887D8D">
        <w:trPr>
          <w:trHeight w:val="276"/>
        </w:trPr>
        <w:tc>
          <w:tcPr>
            <w:tcW w:w="19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Auditing</w:t>
            </w:r>
          </w:p>
        </w:tc>
        <w:tc>
          <w:tcPr>
            <w:tcW w:w="18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420"/>
              <w:rPr>
                <w:rFonts w:ascii="Times New Roman" w:hAnsi="Times New Roman" w:cs="Times New Roman"/>
                <w:sz w:val="24"/>
                <w:szCs w:val="24"/>
              </w:rPr>
            </w:pPr>
            <w:r w:rsidRPr="00887D8D">
              <w:rPr>
                <w:rFonts w:ascii="Times New Roman" w:hAnsi="Times New Roman" w:cs="Times New Roman"/>
                <w:sz w:val="24"/>
                <w:szCs w:val="24"/>
              </w:rPr>
              <w:t>the   Contract,</w:t>
            </w:r>
          </w:p>
        </w:tc>
        <w:tc>
          <w:tcPr>
            <w:tcW w:w="5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in   accordance   with   internationally   accepted</w:t>
            </w:r>
          </w:p>
        </w:tc>
      </w:tr>
      <w:tr w:rsidR="00EC5B46" w:rsidRPr="00887D8D">
        <w:trPr>
          <w:trHeight w:val="271"/>
        </w:trPr>
        <w:tc>
          <w:tcPr>
            <w:tcW w:w="19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68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420"/>
              <w:rPr>
                <w:rFonts w:ascii="Times New Roman" w:hAnsi="Times New Roman" w:cs="Times New Roman"/>
                <w:sz w:val="24"/>
                <w:szCs w:val="24"/>
              </w:rPr>
            </w:pPr>
            <w:r w:rsidRPr="00887D8D">
              <w:rPr>
                <w:rFonts w:ascii="Times New Roman" w:hAnsi="Times New Roman" w:cs="Times New Roman"/>
                <w:sz w:val="24"/>
                <w:szCs w:val="24"/>
              </w:rPr>
              <w:t>accounting principles and in such form and detail as will clearly</w:t>
            </w:r>
          </w:p>
        </w:tc>
      </w:tr>
      <w:tr w:rsidR="00EC5B46" w:rsidRPr="00887D8D">
        <w:trPr>
          <w:trHeight w:val="276"/>
        </w:trPr>
        <w:tc>
          <w:tcPr>
            <w:tcW w:w="19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20"/>
              <w:rPr>
                <w:rFonts w:ascii="Times New Roman" w:hAnsi="Times New Roman" w:cs="Times New Roman"/>
                <w:sz w:val="24"/>
                <w:szCs w:val="24"/>
              </w:rPr>
            </w:pPr>
            <w:r w:rsidRPr="00887D8D">
              <w:rPr>
                <w:rFonts w:ascii="Times New Roman" w:hAnsi="Times New Roman" w:cs="Times New Roman"/>
                <w:sz w:val="24"/>
                <w:szCs w:val="24"/>
              </w:rPr>
              <w:t>identify relevant time changes and costs.</w:t>
            </w:r>
          </w:p>
        </w:tc>
      </w:tr>
    </w:tbl>
    <w:p w:rsidR="00EC5B46" w:rsidRPr="00887D8D" w:rsidRDefault="00EC5B46">
      <w:pPr>
        <w:widowControl w:val="0"/>
        <w:autoSpaceDE w:val="0"/>
        <w:autoSpaceDN w:val="0"/>
        <w:adjustRightInd w:val="0"/>
        <w:spacing w:after="0" w:line="334" w:lineRule="exact"/>
        <w:rPr>
          <w:rFonts w:ascii="Times New Roman" w:hAnsi="Times New Roman" w:cs="Times New Roman"/>
          <w:sz w:val="24"/>
          <w:szCs w:val="24"/>
        </w:rPr>
      </w:pPr>
    </w:p>
    <w:p w:rsidR="00EC5B46" w:rsidRPr="00887D8D" w:rsidRDefault="00257CA9" w:rsidP="00257CA9">
      <w:pPr>
        <w:widowControl w:val="0"/>
        <w:numPr>
          <w:ilvl w:val="0"/>
          <w:numId w:val="74"/>
        </w:numPr>
        <w:tabs>
          <w:tab w:val="clear" w:pos="720"/>
          <w:tab w:val="num" w:pos="2844"/>
        </w:tabs>
        <w:overflowPunct w:val="0"/>
        <w:autoSpaceDE w:val="0"/>
        <w:autoSpaceDN w:val="0"/>
        <w:adjustRightInd w:val="0"/>
        <w:spacing w:after="0" w:line="235" w:lineRule="auto"/>
        <w:ind w:left="2900" w:right="80" w:hanging="609"/>
        <w:jc w:val="both"/>
        <w:rPr>
          <w:rFonts w:ascii="Times New Roman" w:hAnsi="Times New Roman" w:cs="Times New Roman"/>
          <w:sz w:val="24"/>
          <w:szCs w:val="24"/>
        </w:rPr>
      </w:pPr>
      <w:r w:rsidRPr="00887D8D">
        <w:rPr>
          <w:rFonts w:ascii="Times New Roman" w:hAnsi="Times New Roman" w:cs="Times New Roman"/>
          <w:sz w:val="24"/>
          <w:szCs w:val="24"/>
        </w:rPr>
        <w:t xml:space="preserve">The Consultant shall permit, and shall cause its Sub-consultants to permit, the PA and/or persons appointed by the PA to inspect its accounts and records relating to the performance of the Contract and the submission of the Proposal to provide the Services, and to have such accounts and records audited by auditors appointed by the PA if requested by the PA. The Consultant’s attention is drawn to Clause 1.9.1 which provides, inter alia, that acts intended to materially impede the exercise of the PA’s inspection and audit rights provided for under Clause 3.8 constitute a prohibited practice subject to contract termination (as well as to a determination of ineligibility pursuant to the PA’s prevailing sanctions procedures.).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20"/>
        <w:gridCol w:w="1700"/>
        <w:gridCol w:w="1880"/>
        <w:gridCol w:w="5180"/>
      </w:tblGrid>
      <w:tr w:rsidR="00EC5B46" w:rsidRPr="00887D8D">
        <w:trPr>
          <w:trHeight w:val="35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2600"/>
              <w:jc w:val="right"/>
              <w:rPr>
                <w:rFonts w:ascii="Times New Roman" w:hAnsi="Times New Roman" w:cs="Times New Roman"/>
                <w:sz w:val="24"/>
                <w:szCs w:val="24"/>
              </w:rPr>
            </w:pPr>
            <w:r w:rsidRPr="00887D8D">
              <w:rPr>
                <w:rFonts w:ascii="Times New Roman" w:hAnsi="Times New Roman" w:cs="Times New Roman"/>
                <w:b/>
                <w:bCs/>
                <w:sz w:val="28"/>
                <w:szCs w:val="28"/>
              </w:rPr>
              <w:t xml:space="preserve">4. </w:t>
            </w:r>
            <w:r w:rsidRPr="00887D8D">
              <w:rPr>
                <w:rFonts w:ascii="Times New Roman" w:hAnsi="Times New Roman" w:cs="Times New Roman"/>
                <w:b/>
                <w:bCs/>
                <w:sz w:val="31"/>
                <w:szCs w:val="31"/>
              </w:rPr>
              <w:t>C</w:t>
            </w:r>
            <w:r w:rsidRPr="00887D8D">
              <w:rPr>
                <w:rFonts w:ascii="Times New Roman" w:hAnsi="Times New Roman" w:cs="Times New Roman"/>
                <w:b/>
                <w:bCs/>
              </w:rPr>
              <w:t>ONSULTANT’S</w:t>
            </w:r>
            <w:r w:rsidRPr="00887D8D">
              <w:rPr>
                <w:rFonts w:ascii="Times New Roman" w:hAnsi="Times New Roman" w:cs="Times New Roman"/>
                <w:b/>
                <w:bCs/>
                <w:sz w:val="28"/>
                <w:szCs w:val="28"/>
              </w:rPr>
              <w:t xml:space="preserve"> P</w:t>
            </w:r>
            <w:r w:rsidRPr="00887D8D">
              <w:rPr>
                <w:rFonts w:ascii="Times New Roman" w:hAnsi="Times New Roman" w:cs="Times New Roman"/>
                <w:b/>
                <w:bCs/>
              </w:rPr>
              <w:t>ERSONNEL</w:t>
            </w:r>
          </w:p>
        </w:tc>
      </w:tr>
      <w:tr w:rsidR="00EC5B46" w:rsidRPr="00887D8D">
        <w:trPr>
          <w:trHeight w:val="671"/>
        </w:trPr>
        <w:tc>
          <w:tcPr>
            <w:tcW w:w="4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b/>
                <w:bCs/>
                <w:w w:val="93"/>
                <w:sz w:val="24"/>
                <w:szCs w:val="24"/>
              </w:rPr>
              <w:t>4.1</w:t>
            </w:r>
          </w:p>
        </w:tc>
        <w:tc>
          <w:tcPr>
            <w:tcW w:w="17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Description of</w:t>
            </w: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The  Consultant  shall  employ  and  provide  such  qualified  and</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Personnel</w:t>
            </w: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experienced Personnel and Sub-Consultants as are required to carry out</w:t>
            </w:r>
          </w:p>
        </w:tc>
      </w:tr>
      <w:tr w:rsidR="00EC5B46" w:rsidRPr="00887D8D">
        <w:trPr>
          <w:trHeight w:val="272"/>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8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1" w:lineRule="exact"/>
              <w:ind w:left="140"/>
              <w:rPr>
                <w:rFonts w:ascii="Times New Roman" w:hAnsi="Times New Roman" w:cs="Times New Roman"/>
                <w:sz w:val="24"/>
                <w:szCs w:val="24"/>
              </w:rPr>
            </w:pPr>
            <w:r w:rsidRPr="00887D8D">
              <w:rPr>
                <w:rFonts w:ascii="Times New Roman" w:hAnsi="Times New Roman" w:cs="Times New Roman"/>
                <w:sz w:val="24"/>
                <w:szCs w:val="24"/>
              </w:rPr>
              <w:t>the   Services.</w:t>
            </w:r>
          </w:p>
        </w:tc>
        <w:tc>
          <w:tcPr>
            <w:tcW w:w="5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1" w:lineRule="exact"/>
              <w:jc w:val="right"/>
              <w:rPr>
                <w:rFonts w:ascii="Times New Roman" w:hAnsi="Times New Roman" w:cs="Times New Roman"/>
                <w:sz w:val="24"/>
                <w:szCs w:val="24"/>
              </w:rPr>
            </w:pPr>
            <w:r w:rsidRPr="00887D8D">
              <w:rPr>
                <w:rFonts w:ascii="Times New Roman" w:hAnsi="Times New Roman" w:cs="Times New Roman"/>
                <w:sz w:val="24"/>
                <w:szCs w:val="24"/>
              </w:rPr>
              <w:t>The   titles,   agreed   job   descriptions,   minimum</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qualifications, and estimated periods of engagement in the carrying out</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of the Services of the Consultant’s Key Personnel are described in</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Appendix C.  The Key Personnel and Sub-Consultants listed by title as</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well as by name in Appendix C are hereby approved by the PA.</w:t>
            </w:r>
          </w:p>
        </w:tc>
      </w:tr>
      <w:tr w:rsidR="00EC5B46" w:rsidRPr="00887D8D">
        <w:trPr>
          <w:trHeight w:val="521"/>
        </w:trPr>
        <w:tc>
          <w:tcPr>
            <w:tcW w:w="4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b/>
                <w:bCs/>
                <w:w w:val="93"/>
                <w:sz w:val="24"/>
                <w:szCs w:val="24"/>
              </w:rPr>
              <w:t>4.2</w:t>
            </w:r>
          </w:p>
        </w:tc>
        <w:tc>
          <w:tcPr>
            <w:tcW w:w="17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Removal</w:t>
            </w: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(a)   Except as the PA may otherwise agree, no changes shall be made</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and/or</w:t>
            </w: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in the Key Personnel.  If, for any reason beyond the reasonable</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Replacement</w:t>
            </w: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control  of  the  Consultant,  such  as  retirement,  death,  medical</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20"/>
              <w:rPr>
                <w:rFonts w:ascii="Times New Roman" w:hAnsi="Times New Roman" w:cs="Times New Roman"/>
                <w:sz w:val="24"/>
                <w:szCs w:val="24"/>
              </w:rPr>
            </w:pPr>
            <w:r w:rsidRPr="00887D8D">
              <w:rPr>
                <w:rFonts w:ascii="Times New Roman" w:hAnsi="Times New Roman" w:cs="Times New Roman"/>
                <w:b/>
                <w:bCs/>
                <w:sz w:val="24"/>
                <w:szCs w:val="24"/>
              </w:rPr>
              <w:t>of Personnel</w:t>
            </w: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incapacity, among others, it becomes necessary to replace any of</w:t>
            </w:r>
          </w:p>
        </w:tc>
      </w:tr>
      <w:tr w:rsidR="00EC5B46" w:rsidRPr="00887D8D">
        <w:trPr>
          <w:trHeight w:val="271"/>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jc w:val="right"/>
              <w:rPr>
                <w:rFonts w:ascii="Times New Roman" w:hAnsi="Times New Roman" w:cs="Times New Roman"/>
                <w:sz w:val="24"/>
                <w:szCs w:val="24"/>
              </w:rPr>
            </w:pPr>
            <w:r w:rsidRPr="00887D8D">
              <w:rPr>
                <w:rFonts w:ascii="Times New Roman" w:hAnsi="Times New Roman" w:cs="Times New Roman"/>
                <w:sz w:val="24"/>
                <w:szCs w:val="24"/>
              </w:rPr>
              <w:t>the Key Personnel, the Consultant shall provide as a replacement</w:t>
            </w:r>
          </w:p>
        </w:tc>
      </w:tr>
      <w:tr w:rsidR="00EC5B46" w:rsidRPr="00887D8D">
        <w:trPr>
          <w:trHeight w:val="274"/>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3" w:lineRule="exact"/>
              <w:ind w:left="700"/>
              <w:rPr>
                <w:rFonts w:ascii="Times New Roman" w:hAnsi="Times New Roman" w:cs="Times New Roman"/>
                <w:sz w:val="24"/>
                <w:szCs w:val="24"/>
              </w:rPr>
            </w:pPr>
            <w:r w:rsidRPr="00887D8D">
              <w:rPr>
                <w:rFonts w:ascii="Times New Roman" w:hAnsi="Times New Roman" w:cs="Times New Roman"/>
                <w:sz w:val="24"/>
                <w:szCs w:val="24"/>
              </w:rPr>
              <w:t>a person of equivalent or better qualifications.</w:t>
            </w:r>
          </w:p>
        </w:tc>
      </w:tr>
      <w:tr w:rsidR="00EC5B46" w:rsidRPr="00887D8D">
        <w:trPr>
          <w:trHeight w:val="497"/>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(b)   If the PA finds that any of the Personnel have (i) committed</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serious misconduct or have been charged with having committed</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a criminal action, or (ii) have reasonable cause to be dissatisfied</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with the performance of any of the Personnel, then the Consultant</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06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shall, at the PA’s written request specifying the grounds thereof,</w:t>
            </w:r>
          </w:p>
        </w:tc>
      </w:tr>
      <w:tr w:rsidR="00EC5B46" w:rsidRPr="00887D8D">
        <w:trPr>
          <w:trHeight w:val="276"/>
        </w:trPr>
        <w:tc>
          <w:tcPr>
            <w:tcW w:w="4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7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8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700"/>
              <w:rPr>
                <w:rFonts w:ascii="Times New Roman" w:hAnsi="Times New Roman" w:cs="Times New Roman"/>
                <w:sz w:val="24"/>
                <w:szCs w:val="24"/>
              </w:rPr>
            </w:pPr>
            <w:r w:rsidRPr="00887D8D">
              <w:rPr>
                <w:rFonts w:ascii="Times New Roman" w:hAnsi="Times New Roman" w:cs="Times New Roman"/>
                <w:sz w:val="24"/>
                <w:szCs w:val="24"/>
              </w:rPr>
              <w:t>provide  as</w:t>
            </w:r>
          </w:p>
        </w:tc>
        <w:tc>
          <w:tcPr>
            <w:tcW w:w="5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sz w:val="24"/>
                <w:szCs w:val="24"/>
              </w:rPr>
              <w:t>a  replacement  a  person  with  qualifications  and</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22"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39" w:lineRule="auto"/>
        <w:rPr>
          <w:rFonts w:ascii="Times New Roman" w:hAnsi="Times New Roman" w:cs="Times New Roman"/>
          <w:sz w:val="24"/>
          <w:szCs w:val="24"/>
        </w:rPr>
      </w:pPr>
      <w:bookmarkStart w:id="55" w:name="page60"/>
      <w:bookmarkEnd w:id="55"/>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8880" behindDoc="1" locked="0" layoutInCell="0" allowOverlap="1">
            <wp:simplePos x="0" y="0"/>
            <wp:positionH relativeFrom="column">
              <wp:posOffset>-17145</wp:posOffset>
            </wp:positionH>
            <wp:positionV relativeFrom="paragraph">
              <wp:posOffset>16510</wp:posOffset>
            </wp:positionV>
            <wp:extent cx="5979795" cy="8890"/>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8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820"/>
        <w:rPr>
          <w:rFonts w:ascii="Times New Roman" w:hAnsi="Times New Roman" w:cs="Times New Roman"/>
          <w:sz w:val="24"/>
          <w:szCs w:val="24"/>
        </w:rPr>
      </w:pPr>
      <w:r w:rsidRPr="00887D8D">
        <w:rPr>
          <w:rFonts w:ascii="Times New Roman" w:hAnsi="Times New Roman" w:cs="Times New Roman"/>
          <w:sz w:val="24"/>
          <w:szCs w:val="24"/>
        </w:rPr>
        <w:t>experience acceptable to the PA.</w:t>
      </w:r>
    </w:p>
    <w:p w:rsidR="00EC5B46" w:rsidRPr="00887D8D" w:rsidRDefault="00EC5B46">
      <w:pPr>
        <w:widowControl w:val="0"/>
        <w:autoSpaceDE w:val="0"/>
        <w:autoSpaceDN w:val="0"/>
        <w:adjustRightInd w:val="0"/>
        <w:spacing w:after="0" w:line="279" w:lineRule="exact"/>
        <w:rPr>
          <w:rFonts w:ascii="Times New Roman" w:hAnsi="Times New Roman" w:cs="Times New Roman"/>
          <w:sz w:val="24"/>
          <w:szCs w:val="24"/>
        </w:rPr>
      </w:pPr>
    </w:p>
    <w:p w:rsidR="00EC5B46" w:rsidRPr="00887D8D" w:rsidRDefault="00257CA9" w:rsidP="00257CA9">
      <w:pPr>
        <w:widowControl w:val="0"/>
        <w:numPr>
          <w:ilvl w:val="1"/>
          <w:numId w:val="75"/>
        </w:numPr>
        <w:tabs>
          <w:tab w:val="clear" w:pos="1440"/>
          <w:tab w:val="num" w:pos="2813"/>
        </w:tabs>
        <w:overflowPunct w:val="0"/>
        <w:autoSpaceDE w:val="0"/>
        <w:autoSpaceDN w:val="0"/>
        <w:adjustRightInd w:val="0"/>
        <w:spacing w:after="0" w:line="223" w:lineRule="auto"/>
        <w:ind w:left="2820" w:hanging="552"/>
        <w:jc w:val="both"/>
        <w:rPr>
          <w:rFonts w:ascii="Times New Roman" w:hAnsi="Times New Roman" w:cs="Times New Roman"/>
          <w:sz w:val="24"/>
          <w:szCs w:val="24"/>
        </w:rPr>
      </w:pPr>
      <w:r w:rsidRPr="00887D8D">
        <w:rPr>
          <w:rFonts w:ascii="Times New Roman" w:hAnsi="Times New Roman" w:cs="Times New Roman"/>
          <w:sz w:val="24"/>
          <w:szCs w:val="24"/>
        </w:rPr>
        <w:t xml:space="preserve">The Consultant shall have no claim for additional costs arising out of or incidental to any removal and/or replacement of Personnel. </w:t>
      </w:r>
    </w:p>
    <w:p w:rsidR="00EC5B46" w:rsidRPr="00887D8D" w:rsidRDefault="00EC5B46">
      <w:pPr>
        <w:widowControl w:val="0"/>
        <w:autoSpaceDE w:val="0"/>
        <w:autoSpaceDN w:val="0"/>
        <w:adjustRightInd w:val="0"/>
        <w:spacing w:after="0" w:line="226" w:lineRule="exact"/>
        <w:rPr>
          <w:rFonts w:ascii="Times New Roman" w:hAnsi="Times New Roman" w:cs="Times New Roman"/>
          <w:sz w:val="24"/>
          <w:szCs w:val="24"/>
        </w:rPr>
      </w:pPr>
    </w:p>
    <w:p w:rsidR="00EC5B46" w:rsidRPr="00887D8D" w:rsidRDefault="00257CA9" w:rsidP="00257CA9">
      <w:pPr>
        <w:widowControl w:val="0"/>
        <w:numPr>
          <w:ilvl w:val="2"/>
          <w:numId w:val="75"/>
        </w:numPr>
        <w:tabs>
          <w:tab w:val="clear" w:pos="2160"/>
          <w:tab w:val="num" w:pos="3380"/>
        </w:tabs>
        <w:overflowPunct w:val="0"/>
        <w:autoSpaceDE w:val="0"/>
        <w:autoSpaceDN w:val="0"/>
        <w:adjustRightInd w:val="0"/>
        <w:spacing w:after="0" w:line="240" w:lineRule="auto"/>
        <w:ind w:left="3380" w:hanging="319"/>
        <w:jc w:val="both"/>
        <w:rPr>
          <w:rFonts w:ascii="Times New Roman" w:hAnsi="Times New Roman" w:cs="Times New Roman"/>
          <w:b/>
          <w:bCs/>
          <w:sz w:val="28"/>
          <w:szCs w:val="28"/>
        </w:rPr>
      </w:pPr>
      <w:r w:rsidRPr="00887D8D">
        <w:rPr>
          <w:rFonts w:ascii="Times New Roman" w:hAnsi="Times New Roman" w:cs="Times New Roman"/>
          <w:b/>
          <w:bCs/>
          <w:sz w:val="28"/>
          <w:szCs w:val="28"/>
        </w:rPr>
        <w:t>O</w:t>
      </w:r>
      <w:r w:rsidRPr="00887D8D">
        <w:rPr>
          <w:rFonts w:ascii="Times New Roman" w:hAnsi="Times New Roman" w:cs="Times New Roman"/>
          <w:b/>
          <w:bCs/>
        </w:rPr>
        <w:t>BLIGATIONS OF THE</w:t>
      </w:r>
      <w:r w:rsidRPr="00887D8D">
        <w:rPr>
          <w:rFonts w:ascii="Times New Roman" w:hAnsi="Times New Roman" w:cs="Times New Roman"/>
          <w:b/>
          <w:bCs/>
          <w:sz w:val="28"/>
          <w:szCs w:val="28"/>
        </w:rPr>
        <w:t xml:space="preserve"> PA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8"/>
          <w:szCs w:val="28"/>
        </w:rPr>
      </w:pPr>
    </w:p>
    <w:p w:rsidR="00EC5B46" w:rsidRPr="00887D8D" w:rsidRDefault="00EC5B46">
      <w:pPr>
        <w:widowControl w:val="0"/>
        <w:autoSpaceDE w:val="0"/>
        <w:autoSpaceDN w:val="0"/>
        <w:adjustRightInd w:val="0"/>
        <w:spacing w:after="0" w:line="246" w:lineRule="exact"/>
        <w:rPr>
          <w:rFonts w:ascii="Times New Roman" w:hAnsi="Times New Roman" w:cs="Times New Roman"/>
          <w:b/>
          <w:bCs/>
          <w:sz w:val="28"/>
          <w:szCs w:val="28"/>
        </w:rPr>
      </w:pPr>
    </w:p>
    <w:p w:rsidR="00EC5B46" w:rsidRPr="00887D8D" w:rsidRDefault="00257CA9" w:rsidP="00257CA9">
      <w:pPr>
        <w:widowControl w:val="0"/>
        <w:numPr>
          <w:ilvl w:val="0"/>
          <w:numId w:val="76"/>
        </w:numPr>
        <w:tabs>
          <w:tab w:val="clear" w:pos="720"/>
          <w:tab w:val="num" w:pos="540"/>
        </w:tabs>
        <w:overflowPunct w:val="0"/>
        <w:autoSpaceDE w:val="0"/>
        <w:autoSpaceDN w:val="0"/>
        <w:adjustRightInd w:val="0"/>
        <w:spacing w:after="0" w:line="216"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Assistance and </w:t>
      </w:r>
      <w:r w:rsidR="00942C3B" w:rsidRPr="00887D8D">
        <w:rPr>
          <w:rFonts w:ascii="Times New Roman" w:hAnsi="Times New Roman" w:cs="Times New Roman"/>
          <w:b/>
          <w:bCs/>
          <w:sz w:val="24"/>
          <w:szCs w:val="24"/>
        </w:rPr>
        <w:t xml:space="preserve">Exemptions </w:t>
      </w:r>
      <w:r w:rsidRPr="00887D8D">
        <w:rPr>
          <w:rFonts w:ascii="Times New Roman" w:hAnsi="Times New Roman" w:cs="Times New Roman"/>
          <w:sz w:val="24"/>
          <w:szCs w:val="24"/>
        </w:rPr>
        <w:t>The PA shall use its best efforts to ensure that the Government shall</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provide the Consultant such assistance and exemptions as specified in</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 xml:space="preserve">the SC. </w:t>
      </w:r>
    </w:p>
    <w:p w:rsidR="00EC5B46" w:rsidRPr="00887D8D" w:rsidRDefault="00EC5B46">
      <w:pPr>
        <w:widowControl w:val="0"/>
        <w:autoSpaceDE w:val="0"/>
        <w:autoSpaceDN w:val="0"/>
        <w:adjustRightInd w:val="0"/>
        <w:spacing w:after="0" w:line="299" w:lineRule="exact"/>
        <w:rPr>
          <w:rFonts w:ascii="Times New Roman" w:hAnsi="Times New Roman" w:cs="Times New Roman"/>
          <w:b/>
          <w:bCs/>
          <w:sz w:val="24"/>
          <w:szCs w:val="24"/>
        </w:rPr>
      </w:pPr>
    </w:p>
    <w:p w:rsidR="00D263B8" w:rsidRPr="00887D8D" w:rsidRDefault="00257CA9" w:rsidP="00257CA9">
      <w:pPr>
        <w:widowControl w:val="0"/>
        <w:numPr>
          <w:ilvl w:val="0"/>
          <w:numId w:val="76"/>
        </w:numPr>
        <w:tabs>
          <w:tab w:val="clear" w:pos="720"/>
          <w:tab w:val="num" w:pos="540"/>
        </w:tabs>
        <w:overflowPunct w:val="0"/>
        <w:autoSpaceDE w:val="0"/>
        <w:autoSpaceDN w:val="0"/>
        <w:adjustRightInd w:val="0"/>
        <w:spacing w:after="0" w:line="230"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Change in the </w:t>
      </w:r>
      <w:r w:rsidR="00D263B8" w:rsidRPr="00887D8D">
        <w:rPr>
          <w:rFonts w:ascii="Times New Roman" w:hAnsi="Times New Roman" w:cs="Times New Roman"/>
          <w:b/>
          <w:bCs/>
          <w:sz w:val="24"/>
          <w:szCs w:val="24"/>
        </w:rPr>
        <w:t xml:space="preserve">Law Applicable Related to Taxes and Duties </w:t>
      </w:r>
    </w:p>
    <w:p w:rsidR="00EC5B46" w:rsidRPr="00887D8D" w:rsidRDefault="00257CA9" w:rsidP="00D263B8">
      <w:pPr>
        <w:widowControl w:val="0"/>
        <w:overflowPunct w:val="0"/>
        <w:autoSpaceDE w:val="0"/>
        <w:autoSpaceDN w:val="0"/>
        <w:adjustRightInd w:val="0"/>
        <w:spacing w:after="0" w:line="230" w:lineRule="auto"/>
        <w:ind w:left="540"/>
        <w:jc w:val="both"/>
        <w:rPr>
          <w:rFonts w:ascii="Times New Roman" w:hAnsi="Times New Roman" w:cs="Times New Roman"/>
          <w:sz w:val="24"/>
          <w:szCs w:val="24"/>
        </w:rPr>
      </w:pPr>
      <w:r w:rsidRPr="00887D8D">
        <w:rPr>
          <w:rFonts w:ascii="Times New Roman" w:hAnsi="Times New Roman" w:cs="Times New Roman"/>
          <w:sz w:val="24"/>
          <w:szCs w:val="24"/>
        </w:rPr>
        <w:t>If, after the date of this Contract, there is any change in the Applicable</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Law with respect to taxes and duties which increases or decreases the</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cost incurred by the Consultant in performing the Services, then the</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remuneration and reimbursable expenses otherwise payable to the</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Consultant under this Contract shall be increased or decreased</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 xml:space="preserve">accordingly by agreement between the Parties, and corresponding adjustments shall be made to the amounts referred to in Clauses GC 6.2 or (b), as the case may be. </w:t>
      </w:r>
    </w:p>
    <w:p w:rsidR="00EC5B46" w:rsidRPr="00887D8D" w:rsidRDefault="00EC5B46">
      <w:pPr>
        <w:widowControl w:val="0"/>
        <w:autoSpaceDE w:val="0"/>
        <w:autoSpaceDN w:val="0"/>
        <w:adjustRightInd w:val="0"/>
        <w:spacing w:after="0" w:line="236" w:lineRule="exact"/>
        <w:rPr>
          <w:rFonts w:ascii="Times New Roman" w:hAnsi="Times New Roman" w:cs="Times New Roman"/>
          <w:sz w:val="24"/>
          <w:szCs w:val="24"/>
        </w:rPr>
      </w:pPr>
    </w:p>
    <w:p w:rsidR="00EC5B46" w:rsidRPr="00887D8D" w:rsidRDefault="00257CA9" w:rsidP="00257CA9">
      <w:pPr>
        <w:widowControl w:val="0"/>
        <w:numPr>
          <w:ilvl w:val="0"/>
          <w:numId w:val="76"/>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Services and </w:t>
      </w:r>
      <w:r w:rsidR="00384BF7" w:rsidRPr="00887D8D">
        <w:rPr>
          <w:rFonts w:ascii="Times New Roman" w:hAnsi="Times New Roman" w:cs="Times New Roman"/>
          <w:b/>
          <w:bCs/>
          <w:sz w:val="24"/>
          <w:szCs w:val="24"/>
        </w:rPr>
        <w:t>Facilities</w:t>
      </w:r>
      <w:r w:rsidR="00384BF7" w:rsidRPr="00887D8D">
        <w:rPr>
          <w:rFonts w:ascii="Times New Roman" w:hAnsi="Times New Roman" w:cs="Times New Roman"/>
          <w:sz w:val="24"/>
          <w:szCs w:val="24"/>
        </w:rPr>
        <w:t xml:space="preserve"> </w:t>
      </w:r>
      <w:r w:rsidRPr="00887D8D">
        <w:rPr>
          <w:rFonts w:ascii="Times New Roman" w:hAnsi="Times New Roman" w:cs="Times New Roman"/>
          <w:sz w:val="24"/>
          <w:szCs w:val="24"/>
        </w:rPr>
        <w:t xml:space="preserve">The  PA  shall  make  available  free  of  charge  to  the  Consultant  the </w:t>
      </w:r>
      <w:r w:rsidR="00384BF7" w:rsidRPr="00887D8D">
        <w:rPr>
          <w:rFonts w:ascii="Times New Roman" w:hAnsi="Times New Roman" w:cs="Times New Roman"/>
          <w:sz w:val="24"/>
          <w:szCs w:val="24"/>
        </w:rPr>
        <w:t>Services and Facilities listed under Appendix F.</w:t>
      </w:r>
    </w:p>
    <w:tbl>
      <w:tblPr>
        <w:tblW w:w="0" w:type="auto"/>
        <w:tblLayout w:type="fixed"/>
        <w:tblCellMar>
          <w:left w:w="0" w:type="dxa"/>
          <w:right w:w="0" w:type="dxa"/>
        </w:tblCellMar>
        <w:tblLook w:val="0000"/>
      </w:tblPr>
      <w:tblGrid>
        <w:gridCol w:w="1860"/>
        <w:gridCol w:w="7320"/>
      </w:tblGrid>
      <w:tr w:rsidR="00EC5B46" w:rsidRPr="00887D8D">
        <w:trPr>
          <w:trHeight w:val="281"/>
        </w:trPr>
        <w:tc>
          <w:tcPr>
            <w:tcW w:w="18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ind w:left="540"/>
              <w:rPr>
                <w:rFonts w:ascii="Times New Roman" w:hAnsi="Times New Roman" w:cs="Times New Roman"/>
                <w:sz w:val="24"/>
                <w:szCs w:val="24"/>
              </w:rPr>
            </w:pPr>
          </w:p>
        </w:tc>
        <w:tc>
          <w:tcPr>
            <w:tcW w:w="73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ind w:left="400"/>
              <w:rPr>
                <w:rFonts w:ascii="Times New Roman" w:hAnsi="Times New Roman" w:cs="Times New Roman"/>
                <w:sz w:val="24"/>
                <w:szCs w:val="24"/>
              </w:rPr>
            </w:pPr>
          </w:p>
        </w:tc>
      </w:tr>
      <w:tr w:rsidR="00EC5B46" w:rsidRPr="00887D8D">
        <w:trPr>
          <w:trHeight w:val="564"/>
        </w:trPr>
        <w:tc>
          <w:tcPr>
            <w:tcW w:w="18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3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760"/>
              <w:rPr>
                <w:rFonts w:ascii="Times New Roman" w:hAnsi="Times New Roman" w:cs="Times New Roman"/>
                <w:sz w:val="24"/>
                <w:szCs w:val="24"/>
              </w:rPr>
            </w:pPr>
            <w:r w:rsidRPr="00887D8D">
              <w:rPr>
                <w:rFonts w:ascii="Times New Roman" w:hAnsi="Times New Roman" w:cs="Times New Roman"/>
                <w:b/>
                <w:bCs/>
                <w:sz w:val="28"/>
                <w:szCs w:val="28"/>
              </w:rPr>
              <w:t>6. P</w:t>
            </w:r>
            <w:r w:rsidRPr="00887D8D">
              <w:rPr>
                <w:rFonts w:ascii="Times New Roman" w:hAnsi="Times New Roman" w:cs="Times New Roman"/>
                <w:b/>
                <w:bCs/>
              </w:rPr>
              <w:t>AYMENTS TO THE</w:t>
            </w:r>
            <w:r w:rsidRPr="00887D8D">
              <w:rPr>
                <w:rFonts w:ascii="Times New Roman" w:hAnsi="Times New Roman" w:cs="Times New Roman"/>
                <w:b/>
                <w:bCs/>
                <w:sz w:val="28"/>
                <w:szCs w:val="28"/>
              </w:rPr>
              <w:t xml:space="preserve"> C</w:t>
            </w:r>
            <w:r w:rsidRPr="00887D8D">
              <w:rPr>
                <w:rFonts w:ascii="Times New Roman" w:hAnsi="Times New Roman" w:cs="Times New Roman"/>
                <w:b/>
                <w:bCs/>
              </w:rPr>
              <w:t>ONSULTANT</w:t>
            </w:r>
          </w:p>
        </w:tc>
      </w:tr>
      <w:tr w:rsidR="00EC5B46" w:rsidRPr="00887D8D">
        <w:trPr>
          <w:trHeight w:val="670"/>
        </w:trPr>
        <w:tc>
          <w:tcPr>
            <w:tcW w:w="186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6.1   Security</w:t>
            </w:r>
          </w:p>
        </w:tc>
        <w:tc>
          <w:tcPr>
            <w:tcW w:w="73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00"/>
              <w:rPr>
                <w:rFonts w:ascii="Times New Roman" w:hAnsi="Times New Roman" w:cs="Times New Roman"/>
                <w:sz w:val="24"/>
                <w:szCs w:val="24"/>
              </w:rPr>
            </w:pPr>
            <w:r w:rsidRPr="00887D8D">
              <w:rPr>
                <w:rFonts w:ascii="Times New Roman" w:hAnsi="Times New Roman" w:cs="Times New Roman"/>
                <w:sz w:val="24"/>
                <w:szCs w:val="24"/>
              </w:rPr>
              <w:t>The consultant has to submit bid security and the performance security</w:t>
            </w:r>
          </w:p>
        </w:tc>
      </w:tr>
      <w:tr w:rsidR="00EC5B46" w:rsidRPr="00887D8D">
        <w:trPr>
          <w:trHeight w:val="274"/>
        </w:trPr>
        <w:tc>
          <w:tcPr>
            <w:tcW w:w="186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3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3" w:lineRule="exact"/>
              <w:ind w:left="400"/>
              <w:rPr>
                <w:rFonts w:ascii="Times New Roman" w:hAnsi="Times New Roman" w:cs="Times New Roman"/>
                <w:sz w:val="24"/>
                <w:szCs w:val="24"/>
              </w:rPr>
            </w:pPr>
            <w:r w:rsidRPr="00887D8D">
              <w:rPr>
                <w:rFonts w:ascii="Times New Roman" w:hAnsi="Times New Roman" w:cs="Times New Roman"/>
                <w:sz w:val="24"/>
                <w:szCs w:val="24"/>
              </w:rPr>
              <w:t>at the rate mention in SC.</w:t>
            </w: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620" w:bottom="728" w:left="1440" w:header="720" w:footer="720" w:gutter="0"/>
          <w:cols w:space="720" w:equalWidth="0">
            <w:col w:w="9180"/>
          </w:cols>
          <w:noEndnote/>
        </w:sectPr>
      </w:pPr>
    </w:p>
    <w:p w:rsidR="00EC5B46" w:rsidRPr="00887D8D" w:rsidRDefault="00EC5B46">
      <w:pPr>
        <w:widowControl w:val="0"/>
        <w:autoSpaceDE w:val="0"/>
        <w:autoSpaceDN w:val="0"/>
        <w:adjustRightInd w:val="0"/>
        <w:spacing w:after="0" w:line="341" w:lineRule="exact"/>
        <w:rPr>
          <w:rFonts w:ascii="Times New Roman" w:hAnsi="Times New Roman" w:cs="Times New Roman"/>
          <w:sz w:val="24"/>
          <w:szCs w:val="24"/>
        </w:rPr>
      </w:pPr>
    </w:p>
    <w:p w:rsidR="00EC5B46" w:rsidRPr="00887D8D" w:rsidRDefault="00257CA9" w:rsidP="00257CA9">
      <w:pPr>
        <w:widowControl w:val="0"/>
        <w:numPr>
          <w:ilvl w:val="0"/>
          <w:numId w:val="77"/>
        </w:numPr>
        <w:tabs>
          <w:tab w:val="clear" w:pos="720"/>
          <w:tab w:val="num" w:pos="540"/>
        </w:tabs>
        <w:overflowPunct w:val="0"/>
        <w:autoSpaceDE w:val="0"/>
        <w:autoSpaceDN w:val="0"/>
        <w:adjustRightInd w:val="0"/>
        <w:spacing w:after="0" w:line="212" w:lineRule="auto"/>
        <w:ind w:left="54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Lump-Sum Payment </w:t>
      </w:r>
    </w:p>
    <w:p w:rsidR="00EC5B46" w:rsidRPr="00887D8D" w:rsidRDefault="00257CA9">
      <w:pPr>
        <w:widowControl w:val="0"/>
        <w:autoSpaceDE w:val="0"/>
        <w:autoSpaceDN w:val="0"/>
        <w:adjustRightInd w:val="0"/>
        <w:spacing w:after="0" w:line="255" w:lineRule="exact"/>
        <w:rPr>
          <w:rFonts w:ascii="Times New Roman" w:hAnsi="Times New Roman" w:cs="Times New Roman"/>
          <w:sz w:val="24"/>
          <w:szCs w:val="24"/>
        </w:rPr>
      </w:pPr>
      <w:r w:rsidRPr="00887D8D">
        <w:rPr>
          <w:rFonts w:ascii="Times New Roman" w:hAnsi="Times New Roman" w:cs="Times New Roman"/>
          <w:sz w:val="24"/>
          <w:szCs w:val="24"/>
        </w:rPr>
        <w:br w:type="column"/>
      </w:r>
    </w:p>
    <w:p w:rsidR="00EC5B46" w:rsidRPr="00887D8D" w:rsidRDefault="00257CA9">
      <w:pPr>
        <w:widowControl w:val="0"/>
        <w:overflowPunct w:val="0"/>
        <w:autoSpaceDE w:val="0"/>
        <w:autoSpaceDN w:val="0"/>
        <w:adjustRightInd w:val="0"/>
        <w:spacing w:after="0" w:line="231" w:lineRule="auto"/>
        <w:jc w:val="both"/>
        <w:rPr>
          <w:rFonts w:ascii="Times New Roman" w:hAnsi="Times New Roman" w:cs="Times New Roman"/>
          <w:sz w:val="24"/>
          <w:szCs w:val="24"/>
        </w:rPr>
      </w:pPr>
      <w:r w:rsidRPr="00887D8D">
        <w:rPr>
          <w:rFonts w:ascii="Times New Roman" w:hAnsi="Times New Roman" w:cs="Times New Roman"/>
        </w:rPr>
        <w:t>The total payment due to the Consultant shall not exceed the Contract Price which is an all inclusive fixed lump-sum covering all costs required to carry out the Services described in Appendix A. Except as provided in Clause 5.2, the Contract Price may only be increased above the amounts stated in Clause 6.2 if the Parties have agreed to additional payments in accordance with Clause 2.4</w:t>
      </w:r>
      <w:r w:rsidRPr="00887D8D">
        <w:rPr>
          <w:rFonts w:ascii="Times New Roman" w:hAnsi="Times New Roman" w:cs="Times New Roman"/>
          <w:sz w:val="24"/>
          <w:szCs w:val="24"/>
        </w:rPr>
        <w:t>.</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620" w:bottom="728" w:left="1440" w:header="720" w:footer="720" w:gutter="0"/>
          <w:cols w:num="2" w:space="540" w:equalWidth="0">
            <w:col w:w="1720" w:space="540"/>
            <w:col w:w="6920"/>
          </w:cols>
          <w:noEndnote/>
        </w:sectPr>
      </w:pPr>
    </w:p>
    <w:p w:rsidR="00EC5B46" w:rsidRPr="00887D8D" w:rsidRDefault="00EC5B46">
      <w:pPr>
        <w:widowControl w:val="0"/>
        <w:autoSpaceDE w:val="0"/>
        <w:autoSpaceDN w:val="0"/>
        <w:adjustRightInd w:val="0"/>
        <w:spacing w:after="0" w:line="206" w:lineRule="exact"/>
        <w:rPr>
          <w:rFonts w:ascii="Times New Roman" w:hAnsi="Times New Roman" w:cs="Times New Roman"/>
          <w:sz w:val="24"/>
          <w:szCs w:val="24"/>
        </w:rPr>
      </w:pPr>
    </w:p>
    <w:p w:rsidR="00EC5B46" w:rsidRPr="00887D8D" w:rsidRDefault="00257CA9" w:rsidP="00257CA9">
      <w:pPr>
        <w:widowControl w:val="0"/>
        <w:numPr>
          <w:ilvl w:val="0"/>
          <w:numId w:val="78"/>
        </w:numPr>
        <w:tabs>
          <w:tab w:val="clear" w:pos="720"/>
          <w:tab w:val="num" w:pos="560"/>
        </w:tabs>
        <w:overflowPunct w:val="0"/>
        <w:autoSpaceDE w:val="0"/>
        <w:autoSpaceDN w:val="0"/>
        <w:adjustRightInd w:val="0"/>
        <w:spacing w:after="0" w:line="240" w:lineRule="auto"/>
        <w:ind w:left="56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Contract Price  </w:t>
      </w:r>
      <w:r w:rsidRPr="00887D8D">
        <w:rPr>
          <w:rFonts w:ascii="Times New Roman" w:hAnsi="Times New Roman" w:cs="Times New Roman"/>
          <w:sz w:val="24"/>
          <w:szCs w:val="24"/>
        </w:rPr>
        <w:t>The price payable in Pak Rupees/foreign currency/ is set forth in the</w:t>
      </w:r>
      <w:r w:rsidRPr="00887D8D">
        <w:rPr>
          <w:rFonts w:ascii="Times New Roman" w:hAnsi="Times New Roman" w:cs="Times New Roman"/>
          <w:b/>
          <w:bCs/>
          <w:sz w:val="24"/>
          <w:szCs w:val="24"/>
        </w:rPr>
        <w:t xml:space="preserve"> </w:t>
      </w:r>
    </w:p>
    <w:p w:rsidR="00EC5B46" w:rsidRPr="00887D8D" w:rsidRDefault="00257CA9">
      <w:pPr>
        <w:widowControl w:val="0"/>
        <w:autoSpaceDE w:val="0"/>
        <w:autoSpaceDN w:val="0"/>
        <w:adjustRightInd w:val="0"/>
        <w:spacing w:after="0" w:line="237" w:lineRule="auto"/>
        <w:ind w:left="2280"/>
        <w:rPr>
          <w:rFonts w:ascii="Times New Roman" w:hAnsi="Times New Roman" w:cs="Times New Roman"/>
          <w:sz w:val="24"/>
          <w:szCs w:val="24"/>
        </w:rPr>
      </w:pPr>
      <w:r w:rsidRPr="00887D8D">
        <w:rPr>
          <w:rFonts w:ascii="Times New Roman" w:hAnsi="Times New Roman" w:cs="Times New Roman"/>
          <w:sz w:val="24"/>
          <w:szCs w:val="24"/>
        </w:rPr>
        <w:t>SC.</w:t>
      </w:r>
    </w:p>
    <w:p w:rsidR="00EC5B46" w:rsidRPr="00887D8D" w:rsidRDefault="00EC5B46">
      <w:pPr>
        <w:widowControl w:val="0"/>
        <w:autoSpaceDE w:val="0"/>
        <w:autoSpaceDN w:val="0"/>
        <w:adjustRightInd w:val="0"/>
        <w:spacing w:after="0" w:line="257" w:lineRule="exact"/>
        <w:rPr>
          <w:rFonts w:ascii="Times New Roman" w:hAnsi="Times New Roman" w:cs="Times New Roman"/>
          <w:sz w:val="24"/>
          <w:szCs w:val="24"/>
        </w:rPr>
      </w:pPr>
    </w:p>
    <w:p w:rsidR="00EC5B46" w:rsidRPr="00887D8D" w:rsidRDefault="00257CA9" w:rsidP="00257CA9">
      <w:pPr>
        <w:widowControl w:val="0"/>
        <w:numPr>
          <w:ilvl w:val="0"/>
          <w:numId w:val="79"/>
        </w:numPr>
        <w:tabs>
          <w:tab w:val="clear" w:pos="720"/>
          <w:tab w:val="num" w:pos="560"/>
        </w:tabs>
        <w:overflowPunct w:val="0"/>
        <w:autoSpaceDE w:val="0"/>
        <w:autoSpaceDN w:val="0"/>
        <w:adjustRightInd w:val="0"/>
        <w:spacing w:after="0" w:line="216" w:lineRule="auto"/>
        <w:ind w:left="560" w:right="22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Payment for </w:t>
      </w:r>
      <w:r w:rsidR="00A400A3" w:rsidRPr="00887D8D">
        <w:rPr>
          <w:rFonts w:ascii="Times New Roman" w:hAnsi="Times New Roman" w:cs="Times New Roman"/>
          <w:b/>
          <w:bCs/>
          <w:sz w:val="24"/>
          <w:szCs w:val="24"/>
        </w:rPr>
        <w:t>Additional Services</w:t>
      </w:r>
      <w:r w:rsidR="00A400A3" w:rsidRPr="00887D8D">
        <w:rPr>
          <w:rFonts w:ascii="Times New Roman" w:hAnsi="Times New Roman" w:cs="Times New Roman"/>
          <w:sz w:val="24"/>
          <w:szCs w:val="24"/>
        </w:rPr>
        <w:t xml:space="preserve"> </w:t>
      </w:r>
      <w:r w:rsidRPr="00887D8D">
        <w:rPr>
          <w:rFonts w:ascii="Times New Roman" w:hAnsi="Times New Roman" w:cs="Times New Roman"/>
          <w:sz w:val="24"/>
          <w:szCs w:val="24"/>
        </w:rPr>
        <w:t>For the purpose of determining the remuneration due for additional</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services as may be agreed under Clause 2.4, a breakdown of the lump-</w:t>
      </w:r>
      <w:r w:rsidRPr="00887D8D">
        <w:rPr>
          <w:rFonts w:ascii="Times New Roman" w:hAnsi="Times New Roman" w:cs="Times New Roman"/>
          <w:b/>
          <w:bCs/>
          <w:sz w:val="24"/>
          <w:szCs w:val="24"/>
        </w:rPr>
        <w:t xml:space="preserve"> </w:t>
      </w:r>
    </w:p>
    <w:p w:rsidR="00EC5B46" w:rsidRPr="00887D8D" w:rsidRDefault="00257CA9">
      <w:pPr>
        <w:widowControl w:val="0"/>
        <w:tabs>
          <w:tab w:val="left" w:pos="2260"/>
        </w:tabs>
        <w:autoSpaceDE w:val="0"/>
        <w:autoSpaceDN w:val="0"/>
        <w:adjustRightInd w:val="0"/>
        <w:spacing w:after="0" w:line="239" w:lineRule="auto"/>
        <w:ind w:left="560"/>
        <w:rPr>
          <w:rFonts w:ascii="Times New Roman" w:hAnsi="Times New Roman" w:cs="Times New Roman"/>
          <w:sz w:val="24"/>
          <w:szCs w:val="24"/>
        </w:rPr>
      </w:pPr>
      <w:r w:rsidRPr="00887D8D">
        <w:rPr>
          <w:rFonts w:ascii="Times New Roman" w:hAnsi="Times New Roman" w:cs="Times New Roman"/>
          <w:sz w:val="24"/>
          <w:szCs w:val="24"/>
        </w:rPr>
        <w:tab/>
        <w:t>sum price is provided in Appendices D and E.</w:t>
      </w:r>
    </w:p>
    <w:p w:rsidR="00EC5B46" w:rsidRPr="00887D8D" w:rsidRDefault="00EC5B46">
      <w:pPr>
        <w:widowControl w:val="0"/>
        <w:autoSpaceDE w:val="0"/>
        <w:autoSpaceDN w:val="0"/>
        <w:adjustRightInd w:val="0"/>
        <w:spacing w:after="0" w:line="196" w:lineRule="exact"/>
        <w:rPr>
          <w:rFonts w:ascii="Times New Roman" w:hAnsi="Times New Roman" w:cs="Times New Roman"/>
          <w:sz w:val="24"/>
          <w:szCs w:val="24"/>
        </w:rPr>
      </w:pPr>
    </w:p>
    <w:p w:rsidR="00A400A3" w:rsidRPr="00887D8D" w:rsidRDefault="00257CA9" w:rsidP="00257CA9">
      <w:pPr>
        <w:widowControl w:val="0"/>
        <w:numPr>
          <w:ilvl w:val="0"/>
          <w:numId w:val="80"/>
        </w:numPr>
        <w:tabs>
          <w:tab w:val="clear" w:pos="720"/>
          <w:tab w:val="num" w:pos="560"/>
        </w:tabs>
        <w:overflowPunct w:val="0"/>
        <w:autoSpaceDE w:val="0"/>
        <w:autoSpaceDN w:val="0"/>
        <w:adjustRightInd w:val="0"/>
        <w:spacing w:after="0" w:line="240" w:lineRule="auto"/>
        <w:ind w:left="56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Terms and </w:t>
      </w:r>
      <w:r w:rsidR="00A400A3" w:rsidRPr="00887D8D">
        <w:rPr>
          <w:rFonts w:ascii="Times New Roman" w:hAnsi="Times New Roman" w:cs="Times New Roman"/>
          <w:b/>
          <w:bCs/>
          <w:sz w:val="24"/>
          <w:szCs w:val="24"/>
        </w:rPr>
        <w:t xml:space="preserve">Conditions of Payment </w:t>
      </w:r>
    </w:p>
    <w:p w:rsidR="00EC5B46" w:rsidRPr="00887D8D" w:rsidRDefault="00257CA9" w:rsidP="00A400A3">
      <w:pPr>
        <w:widowControl w:val="0"/>
        <w:overflowPunct w:val="0"/>
        <w:autoSpaceDE w:val="0"/>
        <w:autoSpaceDN w:val="0"/>
        <w:adjustRightInd w:val="0"/>
        <w:spacing w:after="0" w:line="240" w:lineRule="auto"/>
        <w:ind w:left="560"/>
        <w:jc w:val="both"/>
        <w:rPr>
          <w:rFonts w:ascii="Times New Roman" w:hAnsi="Times New Roman" w:cs="Times New Roman"/>
          <w:b/>
          <w:bCs/>
          <w:sz w:val="24"/>
          <w:szCs w:val="24"/>
        </w:rPr>
      </w:pPr>
      <w:r w:rsidRPr="00887D8D">
        <w:rPr>
          <w:rFonts w:ascii="Times New Roman" w:hAnsi="Times New Roman" w:cs="Times New Roman"/>
          <w:sz w:val="24"/>
          <w:szCs w:val="24"/>
        </w:rPr>
        <w:t xml:space="preserve">Payments will be made to the account of the Consultant and according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rsidP="00A400A3">
      <w:pPr>
        <w:widowControl w:val="0"/>
        <w:overflowPunct w:val="0"/>
        <w:autoSpaceDE w:val="0"/>
        <w:autoSpaceDN w:val="0"/>
        <w:adjustRightInd w:val="0"/>
        <w:spacing w:after="0" w:line="216" w:lineRule="auto"/>
        <w:ind w:left="560" w:right="180"/>
        <w:rPr>
          <w:rFonts w:ascii="Times New Roman" w:hAnsi="Times New Roman" w:cs="Times New Roman"/>
          <w:sz w:val="24"/>
          <w:szCs w:val="24"/>
        </w:rPr>
      </w:pPr>
      <w:r w:rsidRPr="00887D8D">
        <w:rPr>
          <w:rFonts w:ascii="Times New Roman" w:hAnsi="Times New Roman" w:cs="Times New Roman"/>
          <w:sz w:val="24"/>
          <w:szCs w:val="24"/>
        </w:rPr>
        <w:t>to the payment schedule stated in the SC. Unless otherwise stated in the</w:t>
      </w:r>
      <w:r w:rsidRPr="00887D8D">
        <w:rPr>
          <w:rFonts w:ascii="Times New Roman" w:hAnsi="Times New Roman" w:cs="Times New Roman"/>
          <w:b/>
          <w:bCs/>
          <w:sz w:val="24"/>
          <w:szCs w:val="24"/>
        </w:rPr>
        <w:t xml:space="preserve"> </w:t>
      </w:r>
      <w:r w:rsidRPr="00887D8D">
        <w:rPr>
          <w:rFonts w:ascii="Times New Roman" w:hAnsi="Times New Roman" w:cs="Times New Roman"/>
          <w:sz w:val="24"/>
          <w:szCs w:val="24"/>
        </w:rPr>
        <w:t>SC, the first payment shall be made against the provision by theConsultant of an advance payment guarantee for the same amount, and</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4" w:right="1400" w:bottom="728" w:left="1420" w:header="720" w:footer="720" w:gutter="0"/>
          <w:cols w:space="540" w:equalWidth="0">
            <w:col w:w="9420" w:space="540"/>
          </w:cols>
          <w:noEndnote/>
        </w:sect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bookmarkStart w:id="56" w:name="page61"/>
      <w:bookmarkEnd w:id="56"/>
      <w:r w:rsidRPr="00887D8D">
        <w:rPr>
          <w:rFonts w:ascii="Times New Roman" w:hAnsi="Times New Roman" w:cs="Times New Roman"/>
          <w:sz w:val="20"/>
          <w:szCs w:val="20"/>
        </w:rPr>
        <w:lastRenderedPageBreak/>
        <w:t>General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899904" behindDoc="1" locked="0" layoutInCell="0" allowOverlap="1">
            <wp:simplePos x="0" y="0"/>
            <wp:positionH relativeFrom="column">
              <wp:posOffset>-4445</wp:posOffset>
            </wp:positionH>
            <wp:positionV relativeFrom="paragraph">
              <wp:posOffset>16510</wp:posOffset>
            </wp:positionV>
            <wp:extent cx="5979795" cy="8890"/>
            <wp:effectExtent l="0" t="0" r="0" b="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30"/>
                    <a:srcRect/>
                    <a:stretch>
                      <a:fillRect/>
                    </a:stretch>
                  </pic:blipFill>
                  <pic:spPr bwMode="auto">
                    <a:xfrm>
                      <a:off x="0" y="0"/>
                      <a:ext cx="5979795"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1" w:lineRule="auto"/>
        <w:ind w:left="2280" w:right="220"/>
        <w:rPr>
          <w:rFonts w:ascii="Times New Roman" w:hAnsi="Times New Roman" w:cs="Times New Roman"/>
          <w:sz w:val="24"/>
          <w:szCs w:val="24"/>
        </w:rPr>
      </w:pPr>
      <w:r w:rsidRPr="00887D8D">
        <w:rPr>
          <w:rFonts w:ascii="Times New Roman" w:hAnsi="Times New Roman" w:cs="Times New Roman"/>
          <w:sz w:val="24"/>
          <w:szCs w:val="24"/>
        </w:rPr>
        <w:t>shall be valid for the period stated in the SC. Such guarantee shall be in the form set forth in Appendix G hereto, or in such other form, as the PA shall have approved in writing. Any other payment shall be made after the conditions listed in the SC for such payment have been met, and the Consultant has submitted an invoice to the PA specifying the amount due.</w:t>
      </w:r>
    </w:p>
    <w:p w:rsidR="00EC5B46" w:rsidRPr="00887D8D" w:rsidRDefault="00EC5B46">
      <w:pPr>
        <w:widowControl w:val="0"/>
        <w:autoSpaceDE w:val="0"/>
        <w:autoSpaceDN w:val="0"/>
        <w:adjustRightInd w:val="0"/>
        <w:spacing w:after="0" w:line="211" w:lineRule="exact"/>
        <w:rPr>
          <w:rFonts w:ascii="Times New Roman" w:hAnsi="Times New Roman" w:cs="Times New Roman"/>
          <w:sz w:val="24"/>
          <w:szCs w:val="24"/>
        </w:rPr>
      </w:pPr>
    </w:p>
    <w:p w:rsidR="00EC5B46" w:rsidRPr="00887D8D" w:rsidRDefault="00257CA9" w:rsidP="00257CA9">
      <w:pPr>
        <w:widowControl w:val="0"/>
        <w:numPr>
          <w:ilvl w:val="1"/>
          <w:numId w:val="81"/>
        </w:numPr>
        <w:tabs>
          <w:tab w:val="clear" w:pos="1440"/>
          <w:tab w:val="num" w:pos="4100"/>
        </w:tabs>
        <w:overflowPunct w:val="0"/>
        <w:autoSpaceDE w:val="0"/>
        <w:autoSpaceDN w:val="0"/>
        <w:adjustRightInd w:val="0"/>
        <w:spacing w:after="0" w:line="240" w:lineRule="auto"/>
        <w:ind w:left="4100" w:hanging="313"/>
        <w:jc w:val="both"/>
        <w:rPr>
          <w:rFonts w:ascii="Times New Roman" w:hAnsi="Times New Roman" w:cs="Times New Roman"/>
          <w:b/>
          <w:bCs/>
          <w:sz w:val="28"/>
          <w:szCs w:val="28"/>
        </w:rPr>
      </w:pPr>
      <w:r w:rsidRPr="00887D8D">
        <w:rPr>
          <w:rFonts w:ascii="Times New Roman" w:hAnsi="Times New Roman" w:cs="Times New Roman"/>
          <w:b/>
          <w:bCs/>
          <w:sz w:val="28"/>
          <w:szCs w:val="28"/>
        </w:rPr>
        <w:t>G</w:t>
      </w:r>
      <w:r w:rsidRPr="00887D8D">
        <w:rPr>
          <w:rFonts w:ascii="Times New Roman" w:hAnsi="Times New Roman" w:cs="Times New Roman"/>
          <w:b/>
          <w:bCs/>
        </w:rPr>
        <w:t>OOD</w:t>
      </w:r>
      <w:r w:rsidRPr="00887D8D">
        <w:rPr>
          <w:rFonts w:ascii="Times New Roman" w:hAnsi="Times New Roman" w:cs="Times New Roman"/>
          <w:b/>
          <w:bCs/>
          <w:sz w:val="28"/>
          <w:szCs w:val="28"/>
        </w:rPr>
        <w:t xml:space="preserve"> F</w:t>
      </w:r>
      <w:r w:rsidRPr="00887D8D">
        <w:rPr>
          <w:rFonts w:ascii="Times New Roman" w:hAnsi="Times New Roman" w:cs="Times New Roman"/>
          <w:b/>
          <w:bCs/>
        </w:rPr>
        <w:t>AITH</w:t>
      </w:r>
      <w:r w:rsidRPr="00887D8D">
        <w:rPr>
          <w:rFonts w:ascii="Times New Roman" w:hAnsi="Times New Roman" w:cs="Times New Roman"/>
          <w:b/>
          <w:bCs/>
          <w:sz w:val="28"/>
          <w:szCs w:val="28"/>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8"/>
          <w:szCs w:val="28"/>
        </w:rPr>
      </w:pPr>
    </w:p>
    <w:p w:rsidR="00EC5B46" w:rsidRPr="00887D8D" w:rsidRDefault="00EC5B46">
      <w:pPr>
        <w:widowControl w:val="0"/>
        <w:autoSpaceDE w:val="0"/>
        <w:autoSpaceDN w:val="0"/>
        <w:adjustRightInd w:val="0"/>
        <w:spacing w:after="0" w:line="304" w:lineRule="exact"/>
        <w:rPr>
          <w:rFonts w:ascii="Times New Roman" w:hAnsi="Times New Roman" w:cs="Times New Roman"/>
          <w:b/>
          <w:bCs/>
          <w:sz w:val="28"/>
          <w:szCs w:val="28"/>
        </w:rPr>
      </w:pPr>
    </w:p>
    <w:p w:rsidR="00EC5B46" w:rsidRPr="00887D8D" w:rsidRDefault="00257CA9" w:rsidP="00257CA9">
      <w:pPr>
        <w:widowControl w:val="0"/>
        <w:numPr>
          <w:ilvl w:val="0"/>
          <w:numId w:val="82"/>
        </w:numPr>
        <w:tabs>
          <w:tab w:val="clear" w:pos="720"/>
          <w:tab w:val="num" w:pos="560"/>
        </w:tabs>
        <w:overflowPunct w:val="0"/>
        <w:autoSpaceDE w:val="0"/>
        <w:autoSpaceDN w:val="0"/>
        <w:adjustRightInd w:val="0"/>
        <w:spacing w:after="0" w:line="240" w:lineRule="auto"/>
        <w:ind w:left="560" w:hanging="540"/>
        <w:jc w:val="both"/>
        <w:rPr>
          <w:rFonts w:ascii="Times New Roman" w:hAnsi="Times New Roman" w:cs="Times New Roman"/>
          <w:b/>
          <w:bCs/>
          <w:sz w:val="24"/>
          <w:szCs w:val="24"/>
        </w:rPr>
      </w:pPr>
      <w:r w:rsidRPr="00887D8D">
        <w:rPr>
          <w:rFonts w:ascii="Times New Roman" w:hAnsi="Times New Roman" w:cs="Times New Roman"/>
          <w:b/>
          <w:bCs/>
          <w:sz w:val="24"/>
          <w:szCs w:val="24"/>
        </w:rPr>
        <w:t xml:space="preserve">Good Faith </w:t>
      </w:r>
      <w:r w:rsidRPr="00887D8D">
        <w:rPr>
          <w:rFonts w:ascii="Times New Roman" w:hAnsi="Times New Roman" w:cs="Times New Roman"/>
          <w:sz w:val="24"/>
          <w:szCs w:val="24"/>
        </w:rPr>
        <w:t xml:space="preserve">The Parties undertake to act in good faith with respect to each other’s </w:t>
      </w:r>
    </w:p>
    <w:p w:rsidR="00EC5B46" w:rsidRPr="00887D8D" w:rsidRDefault="00EC5B46">
      <w:pPr>
        <w:widowControl w:val="0"/>
        <w:autoSpaceDE w:val="0"/>
        <w:autoSpaceDN w:val="0"/>
        <w:adjustRightInd w:val="0"/>
        <w:spacing w:after="0" w:line="5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2280" w:right="160"/>
        <w:rPr>
          <w:rFonts w:ascii="Times New Roman" w:hAnsi="Times New Roman" w:cs="Times New Roman"/>
          <w:sz w:val="24"/>
          <w:szCs w:val="24"/>
        </w:rPr>
      </w:pPr>
      <w:r w:rsidRPr="00887D8D">
        <w:rPr>
          <w:rFonts w:ascii="Times New Roman" w:hAnsi="Times New Roman" w:cs="Times New Roman"/>
          <w:sz w:val="24"/>
          <w:szCs w:val="24"/>
        </w:rPr>
        <w:t>rights under this Contract and to adopt all reasonable measures to ensure the realization of the objectives of this Contract.</w:t>
      </w:r>
    </w:p>
    <w:p w:rsidR="00EC5B46" w:rsidRPr="00887D8D" w:rsidRDefault="00EC5B46">
      <w:pPr>
        <w:widowControl w:val="0"/>
        <w:autoSpaceDE w:val="0"/>
        <w:autoSpaceDN w:val="0"/>
        <w:adjustRightInd w:val="0"/>
        <w:spacing w:after="0" w:line="209" w:lineRule="exact"/>
        <w:rPr>
          <w:rFonts w:ascii="Times New Roman" w:hAnsi="Times New Roman" w:cs="Times New Roman"/>
          <w:sz w:val="24"/>
          <w:szCs w:val="24"/>
        </w:rPr>
      </w:pPr>
    </w:p>
    <w:p w:rsidR="00EC5B46" w:rsidRPr="00887D8D" w:rsidRDefault="00257CA9" w:rsidP="00257CA9">
      <w:pPr>
        <w:widowControl w:val="0"/>
        <w:numPr>
          <w:ilvl w:val="1"/>
          <w:numId w:val="83"/>
        </w:numPr>
        <w:tabs>
          <w:tab w:val="clear" w:pos="1440"/>
          <w:tab w:val="num" w:pos="3300"/>
        </w:tabs>
        <w:overflowPunct w:val="0"/>
        <w:autoSpaceDE w:val="0"/>
        <w:autoSpaceDN w:val="0"/>
        <w:adjustRightInd w:val="0"/>
        <w:spacing w:after="0" w:line="240" w:lineRule="auto"/>
        <w:ind w:left="3300" w:hanging="325"/>
        <w:jc w:val="both"/>
        <w:rPr>
          <w:rFonts w:ascii="Times New Roman" w:hAnsi="Times New Roman" w:cs="Times New Roman"/>
          <w:b/>
          <w:bCs/>
          <w:sz w:val="28"/>
          <w:szCs w:val="28"/>
        </w:rPr>
      </w:pPr>
      <w:r w:rsidRPr="00887D8D">
        <w:rPr>
          <w:rFonts w:ascii="Times New Roman" w:hAnsi="Times New Roman" w:cs="Times New Roman"/>
          <w:b/>
          <w:bCs/>
          <w:sz w:val="28"/>
          <w:szCs w:val="28"/>
        </w:rPr>
        <w:t>S</w:t>
      </w:r>
      <w:r w:rsidRPr="00887D8D">
        <w:rPr>
          <w:rFonts w:ascii="Times New Roman" w:hAnsi="Times New Roman" w:cs="Times New Roman"/>
          <w:b/>
          <w:bCs/>
        </w:rPr>
        <w:t>ETTLEMENT</w:t>
      </w:r>
      <w:r w:rsidRPr="00887D8D">
        <w:rPr>
          <w:rFonts w:ascii="Times New Roman" w:hAnsi="Times New Roman" w:cs="Times New Roman"/>
          <w:b/>
          <w:bCs/>
          <w:sz w:val="28"/>
          <w:szCs w:val="28"/>
        </w:rPr>
        <w:t xml:space="preserve"> O</w:t>
      </w:r>
      <w:r w:rsidRPr="00887D8D">
        <w:rPr>
          <w:rFonts w:ascii="Times New Roman" w:hAnsi="Times New Roman" w:cs="Times New Roman"/>
          <w:b/>
          <w:bCs/>
        </w:rPr>
        <w:t>F</w:t>
      </w:r>
      <w:r w:rsidRPr="00887D8D">
        <w:rPr>
          <w:rFonts w:ascii="Times New Roman" w:hAnsi="Times New Roman" w:cs="Times New Roman"/>
          <w:b/>
          <w:bCs/>
          <w:sz w:val="28"/>
          <w:szCs w:val="28"/>
        </w:rPr>
        <w:t xml:space="preserve"> D</w:t>
      </w:r>
      <w:r w:rsidRPr="00887D8D">
        <w:rPr>
          <w:rFonts w:ascii="Times New Roman" w:hAnsi="Times New Roman" w:cs="Times New Roman"/>
          <w:b/>
          <w:bCs/>
        </w:rPr>
        <w:t>ISPUTES</w:t>
      </w:r>
      <w:r w:rsidRPr="00887D8D">
        <w:rPr>
          <w:rFonts w:ascii="Times New Roman" w:hAnsi="Times New Roman" w:cs="Times New Roman"/>
          <w:b/>
          <w:bCs/>
          <w:sz w:val="28"/>
          <w:szCs w:val="28"/>
        </w:rPr>
        <w:t xml:space="preserve"> </w:t>
      </w:r>
    </w:p>
    <w:p w:rsidR="00EC5B46" w:rsidRPr="00887D8D" w:rsidRDefault="00EC5B46">
      <w:pPr>
        <w:widowControl w:val="0"/>
        <w:autoSpaceDE w:val="0"/>
        <w:autoSpaceDN w:val="0"/>
        <w:adjustRightInd w:val="0"/>
        <w:spacing w:after="0" w:line="200" w:lineRule="exact"/>
        <w:rPr>
          <w:rFonts w:ascii="Times New Roman" w:hAnsi="Times New Roman" w:cs="Times New Roman"/>
          <w:b/>
          <w:bCs/>
          <w:sz w:val="28"/>
          <w:szCs w:val="28"/>
        </w:rPr>
      </w:pPr>
    </w:p>
    <w:p w:rsidR="00EC5B46" w:rsidRPr="00887D8D" w:rsidRDefault="00EC5B46">
      <w:pPr>
        <w:widowControl w:val="0"/>
        <w:autoSpaceDE w:val="0"/>
        <w:autoSpaceDN w:val="0"/>
        <w:adjustRightInd w:val="0"/>
        <w:spacing w:after="0" w:line="246" w:lineRule="exact"/>
        <w:rPr>
          <w:rFonts w:ascii="Times New Roman" w:hAnsi="Times New Roman" w:cs="Times New Roman"/>
          <w:b/>
          <w:bCs/>
          <w:sz w:val="28"/>
          <w:szCs w:val="28"/>
        </w:rPr>
      </w:pPr>
    </w:p>
    <w:p w:rsidR="00A92C8B" w:rsidRPr="00887D8D" w:rsidRDefault="00A92C8B" w:rsidP="00A400A3">
      <w:pPr>
        <w:widowControl w:val="0"/>
        <w:overflowPunct w:val="0"/>
        <w:autoSpaceDE w:val="0"/>
        <w:autoSpaceDN w:val="0"/>
        <w:adjustRightInd w:val="0"/>
        <w:spacing w:after="0" w:line="227" w:lineRule="auto"/>
        <w:ind w:left="90" w:right="80" w:firstLine="470"/>
        <w:jc w:val="both"/>
        <w:rPr>
          <w:rFonts w:ascii="Times New Roman" w:hAnsi="Times New Roman" w:cs="Times New Roman"/>
          <w:b/>
          <w:bCs/>
          <w:sz w:val="24"/>
          <w:szCs w:val="24"/>
        </w:rPr>
      </w:pPr>
      <w:r w:rsidRPr="00887D8D">
        <w:rPr>
          <w:rFonts w:ascii="Times New Roman" w:hAnsi="Times New Roman" w:cs="Times New Roman"/>
          <w:b/>
          <w:bCs/>
          <w:sz w:val="24"/>
          <w:szCs w:val="24"/>
        </w:rPr>
        <w:t>8.1</w:t>
      </w:r>
      <w:r w:rsidRPr="00887D8D">
        <w:rPr>
          <w:rFonts w:ascii="Times New Roman" w:hAnsi="Times New Roman" w:cs="Times New Roman"/>
          <w:b/>
          <w:bCs/>
          <w:sz w:val="24"/>
          <w:szCs w:val="24"/>
        </w:rPr>
        <w:tab/>
        <w:t xml:space="preserve">Amicable Settlement      </w:t>
      </w:r>
      <w:r w:rsidR="00257CA9" w:rsidRPr="00887D8D">
        <w:rPr>
          <w:rFonts w:ascii="Times New Roman" w:hAnsi="Times New Roman" w:cs="Times New Roman"/>
          <w:sz w:val="24"/>
          <w:szCs w:val="24"/>
        </w:rPr>
        <w:t xml:space="preserve">The Parties agree that the avoidance or early resolution </w:t>
      </w:r>
      <w:r w:rsidRPr="00887D8D">
        <w:rPr>
          <w:rFonts w:ascii="Times New Roman" w:hAnsi="Times New Roman" w:cs="Times New Roman"/>
          <w:sz w:val="24"/>
          <w:szCs w:val="24"/>
        </w:rPr>
        <w:tab/>
      </w:r>
      <w:r w:rsidRPr="00887D8D">
        <w:rPr>
          <w:rFonts w:ascii="Times New Roman" w:hAnsi="Times New Roman" w:cs="Times New Roman"/>
          <w:sz w:val="24"/>
          <w:szCs w:val="24"/>
        </w:rPr>
        <w:tab/>
      </w:r>
      <w:r w:rsidR="00257CA9" w:rsidRPr="00887D8D">
        <w:rPr>
          <w:rFonts w:ascii="Times New Roman" w:hAnsi="Times New Roman" w:cs="Times New Roman"/>
          <w:sz w:val="24"/>
          <w:szCs w:val="24"/>
        </w:rPr>
        <w:t>of disputes is</w:t>
      </w:r>
      <w:r w:rsidR="00257CA9" w:rsidRPr="00887D8D">
        <w:rPr>
          <w:rFonts w:ascii="Times New Roman" w:hAnsi="Times New Roman" w:cs="Times New Roman"/>
          <w:b/>
          <w:bCs/>
          <w:sz w:val="24"/>
          <w:szCs w:val="24"/>
        </w:rPr>
        <w:t xml:space="preserve"> </w:t>
      </w:r>
      <w:r w:rsidR="00257CA9" w:rsidRPr="00887D8D">
        <w:rPr>
          <w:rFonts w:ascii="Times New Roman" w:hAnsi="Times New Roman" w:cs="Times New Roman"/>
          <w:sz w:val="24"/>
          <w:szCs w:val="24"/>
        </w:rPr>
        <w:t>crucial for a smooth execution of the Contract and the success of the</w:t>
      </w:r>
      <w:r w:rsidR="00257CA9" w:rsidRPr="00887D8D">
        <w:rPr>
          <w:rFonts w:ascii="Times New Roman" w:hAnsi="Times New Roman" w:cs="Times New Roman"/>
          <w:b/>
          <w:bCs/>
          <w:sz w:val="24"/>
          <w:szCs w:val="24"/>
        </w:rPr>
        <w:t xml:space="preserve"> </w:t>
      </w:r>
      <w:r w:rsidRPr="00887D8D">
        <w:rPr>
          <w:rFonts w:ascii="Times New Roman" w:hAnsi="Times New Roman" w:cs="Times New Roman"/>
          <w:b/>
          <w:bCs/>
          <w:sz w:val="24"/>
          <w:szCs w:val="24"/>
        </w:rPr>
        <w:tab/>
      </w:r>
      <w:r w:rsidR="00257CA9" w:rsidRPr="00887D8D">
        <w:rPr>
          <w:rFonts w:ascii="Times New Roman" w:hAnsi="Times New Roman" w:cs="Times New Roman"/>
          <w:sz w:val="24"/>
          <w:szCs w:val="24"/>
        </w:rPr>
        <w:t xml:space="preserve">assignment.  The Parties shall use their best efforts to settle amicably all disputes  arising  out  of  or  in  connection  with  this  Contract  or  its </w:t>
      </w:r>
      <w:r w:rsidRPr="00887D8D">
        <w:rPr>
          <w:rFonts w:ascii="Times New Roman" w:hAnsi="Times New Roman" w:cs="Times New Roman"/>
          <w:sz w:val="24"/>
          <w:szCs w:val="24"/>
        </w:rPr>
        <w:t>interpretation</w:t>
      </w:r>
    </w:p>
    <w:p w:rsidR="00EC5B46" w:rsidRPr="00887D8D" w:rsidRDefault="00EC5B46" w:rsidP="00A92C8B">
      <w:pPr>
        <w:widowControl w:val="0"/>
        <w:autoSpaceDE w:val="0"/>
        <w:autoSpaceDN w:val="0"/>
        <w:adjustRightInd w:val="0"/>
        <w:spacing w:after="0" w:line="4" w:lineRule="exact"/>
        <w:jc w:val="both"/>
        <w:rPr>
          <w:rFonts w:ascii="Times New Roman" w:hAnsi="Times New Roman" w:cs="Times New Roman"/>
          <w:b/>
          <w:bCs/>
          <w:sz w:val="24"/>
          <w:szCs w:val="24"/>
        </w:rPr>
      </w:pPr>
    </w:p>
    <w:p w:rsidR="00EC5B46" w:rsidRPr="00887D8D" w:rsidRDefault="00257CA9">
      <w:pPr>
        <w:widowControl w:val="0"/>
        <w:overflowPunct w:val="0"/>
        <w:autoSpaceDE w:val="0"/>
        <w:autoSpaceDN w:val="0"/>
        <w:adjustRightInd w:val="0"/>
        <w:spacing w:after="0" w:line="240" w:lineRule="auto"/>
        <w:ind w:left="2280"/>
        <w:jc w:val="both"/>
        <w:rPr>
          <w:rFonts w:ascii="Times New Roman" w:hAnsi="Times New Roman" w:cs="Times New Roman"/>
          <w:b/>
          <w:bCs/>
          <w:sz w:val="24"/>
          <w:szCs w:val="24"/>
        </w:rPr>
      </w:pPr>
      <w:r w:rsidRPr="00887D8D">
        <w:rPr>
          <w:rFonts w:ascii="Times New Roman" w:hAnsi="Times New Roman" w:cs="Times New Roman"/>
          <w:sz w:val="24"/>
          <w:szCs w:val="24"/>
        </w:rPr>
        <w:t xml:space="preserve">. </w:t>
      </w:r>
    </w:p>
    <w:p w:rsidR="00EC5B46" w:rsidRPr="00887D8D" w:rsidRDefault="00EC5B46">
      <w:pPr>
        <w:widowControl w:val="0"/>
        <w:autoSpaceDE w:val="0"/>
        <w:autoSpaceDN w:val="0"/>
        <w:adjustRightInd w:val="0"/>
        <w:spacing w:after="0" w:line="255" w:lineRule="exact"/>
        <w:rPr>
          <w:rFonts w:ascii="Times New Roman" w:hAnsi="Times New Roman" w:cs="Times New Roman"/>
          <w:b/>
          <w:bCs/>
          <w:sz w:val="24"/>
          <w:szCs w:val="24"/>
        </w:rPr>
      </w:pPr>
    </w:p>
    <w:p w:rsidR="003A5F28" w:rsidRPr="00887D8D" w:rsidRDefault="003A5F28" w:rsidP="003A5F28">
      <w:pPr>
        <w:widowControl w:val="0"/>
        <w:overflowPunct w:val="0"/>
        <w:autoSpaceDE w:val="0"/>
        <w:autoSpaceDN w:val="0"/>
        <w:adjustRightInd w:val="0"/>
        <w:spacing w:after="0" w:line="240" w:lineRule="auto"/>
        <w:ind w:left="720" w:hanging="720"/>
        <w:jc w:val="both"/>
        <w:rPr>
          <w:rFonts w:ascii="Times New Roman" w:hAnsi="Times New Roman" w:cs="Times New Roman"/>
          <w:b/>
          <w:bCs/>
          <w:sz w:val="24"/>
          <w:szCs w:val="24"/>
        </w:rPr>
      </w:pPr>
      <w:r w:rsidRPr="00887D8D">
        <w:rPr>
          <w:rFonts w:ascii="Times New Roman" w:hAnsi="Times New Roman" w:cs="Times New Roman"/>
          <w:b/>
          <w:bCs/>
          <w:sz w:val="24"/>
          <w:szCs w:val="24"/>
        </w:rPr>
        <w:t>8.2</w:t>
      </w:r>
      <w:r w:rsidRPr="00887D8D">
        <w:rPr>
          <w:rFonts w:ascii="Times New Roman" w:hAnsi="Times New Roman" w:cs="Times New Roman"/>
          <w:b/>
          <w:bCs/>
          <w:sz w:val="24"/>
          <w:szCs w:val="24"/>
        </w:rPr>
        <w:tab/>
        <w:t>Dispute</w:t>
      </w:r>
      <w:r w:rsidR="00257CA9" w:rsidRPr="00887D8D">
        <w:rPr>
          <w:rFonts w:ascii="Times New Roman" w:hAnsi="Times New Roman" w:cs="Times New Roman"/>
          <w:b/>
          <w:bCs/>
          <w:sz w:val="24"/>
          <w:szCs w:val="24"/>
        </w:rPr>
        <w:t xml:space="preserve"> </w:t>
      </w:r>
      <w:r w:rsidRPr="00887D8D">
        <w:rPr>
          <w:rFonts w:ascii="Times New Roman" w:hAnsi="Times New Roman" w:cs="Times New Roman"/>
          <w:b/>
          <w:bCs/>
          <w:sz w:val="24"/>
          <w:szCs w:val="24"/>
        </w:rPr>
        <w:t xml:space="preserve">Resolution      </w:t>
      </w:r>
      <w:r w:rsidR="00257CA9" w:rsidRPr="00887D8D">
        <w:rPr>
          <w:rFonts w:ascii="Times New Roman" w:hAnsi="Times New Roman" w:cs="Times New Roman"/>
          <w:sz w:val="24"/>
          <w:szCs w:val="24"/>
        </w:rPr>
        <w:t xml:space="preserve">Any dispute between the Parties as to matters arising pursuant to </w:t>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00257CA9" w:rsidRPr="00887D8D">
        <w:rPr>
          <w:rFonts w:ascii="Times New Roman" w:hAnsi="Times New Roman" w:cs="Times New Roman"/>
          <w:sz w:val="24"/>
          <w:szCs w:val="24"/>
        </w:rPr>
        <w:t>this</w:t>
      </w:r>
      <w:r w:rsidR="00257CA9" w:rsidRPr="00887D8D">
        <w:rPr>
          <w:rFonts w:ascii="Times New Roman" w:hAnsi="Times New Roman" w:cs="Times New Roman"/>
          <w:b/>
          <w:bCs/>
          <w:sz w:val="24"/>
          <w:szCs w:val="24"/>
        </w:rPr>
        <w:t xml:space="preserve"> </w:t>
      </w:r>
      <w:r w:rsidR="00257CA9" w:rsidRPr="00887D8D">
        <w:rPr>
          <w:rFonts w:ascii="Times New Roman" w:hAnsi="Times New Roman" w:cs="Times New Roman"/>
          <w:sz w:val="24"/>
          <w:szCs w:val="24"/>
        </w:rPr>
        <w:t xml:space="preserve">Contract that cannot be settled amicably within thirty (30) </w:t>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00257CA9" w:rsidRPr="00887D8D">
        <w:rPr>
          <w:rFonts w:ascii="Times New Roman" w:hAnsi="Times New Roman" w:cs="Times New Roman"/>
          <w:sz w:val="24"/>
          <w:szCs w:val="24"/>
        </w:rPr>
        <w:t>days after</w:t>
      </w:r>
      <w:r w:rsidR="00257CA9" w:rsidRPr="00887D8D">
        <w:rPr>
          <w:rFonts w:ascii="Times New Roman" w:hAnsi="Times New Roman" w:cs="Times New Roman"/>
          <w:b/>
          <w:bCs/>
          <w:sz w:val="24"/>
          <w:szCs w:val="24"/>
        </w:rPr>
        <w:t xml:space="preserve"> </w:t>
      </w:r>
      <w:r w:rsidR="00257CA9" w:rsidRPr="00887D8D">
        <w:rPr>
          <w:rFonts w:ascii="Times New Roman" w:hAnsi="Times New Roman" w:cs="Times New Roman"/>
          <w:sz w:val="24"/>
          <w:szCs w:val="24"/>
        </w:rPr>
        <w:t xml:space="preserve">receipt  by one  Party of  the  other  Party’s  request  for  </w:t>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00257CA9" w:rsidRPr="00887D8D">
        <w:rPr>
          <w:rFonts w:ascii="Times New Roman" w:hAnsi="Times New Roman" w:cs="Times New Roman"/>
          <w:sz w:val="24"/>
          <w:szCs w:val="24"/>
        </w:rPr>
        <w:t xml:space="preserve">such  amicable settlement may be submitted by either Party for </w:t>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Pr="00887D8D">
        <w:rPr>
          <w:rFonts w:ascii="Times New Roman" w:hAnsi="Times New Roman" w:cs="Times New Roman"/>
          <w:sz w:val="24"/>
          <w:szCs w:val="24"/>
        </w:rPr>
        <w:tab/>
      </w:r>
      <w:r w:rsidR="00257CA9" w:rsidRPr="00887D8D">
        <w:rPr>
          <w:rFonts w:ascii="Times New Roman" w:hAnsi="Times New Roman" w:cs="Times New Roman"/>
          <w:sz w:val="24"/>
          <w:szCs w:val="24"/>
        </w:rPr>
        <w:t xml:space="preserve">settlement in accordance </w:t>
      </w:r>
      <w:r w:rsidRPr="00887D8D">
        <w:rPr>
          <w:rFonts w:ascii="Times New Roman" w:hAnsi="Times New Roman" w:cs="Times New Roman"/>
          <w:sz w:val="24"/>
          <w:szCs w:val="24"/>
        </w:rPr>
        <w:t xml:space="preserve">with the provisions specified in the SC.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rsidP="00FD2C45">
      <w:pPr>
        <w:widowControl w:val="0"/>
        <w:autoSpaceDE w:val="0"/>
        <w:autoSpaceDN w:val="0"/>
        <w:adjustRightInd w:val="0"/>
        <w:spacing w:after="0" w:line="200" w:lineRule="exact"/>
        <w:ind w:firstLine="720"/>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4"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4"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57" w:name="page62"/>
      <w:bookmarkEnd w:id="57"/>
      <w:r w:rsidRPr="00887D8D">
        <w:rPr>
          <w:rFonts w:ascii="Times New Roman" w:hAnsi="Times New Roman" w:cs="Times New Roman"/>
          <w:b/>
          <w:bCs/>
          <w:sz w:val="24"/>
          <w:szCs w:val="24"/>
        </w:rPr>
        <w:lastRenderedPageBreak/>
        <w:t>Special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0928"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9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300"/>
        <w:rPr>
          <w:rFonts w:ascii="Times New Roman" w:hAnsi="Times New Roman" w:cs="Times New Roman"/>
          <w:sz w:val="24"/>
          <w:szCs w:val="24"/>
        </w:rPr>
      </w:pPr>
      <w:r w:rsidRPr="00887D8D">
        <w:rPr>
          <w:rFonts w:ascii="Times New Roman" w:hAnsi="Times New Roman" w:cs="Times New Roman"/>
          <w:b/>
          <w:bCs/>
          <w:sz w:val="32"/>
          <w:szCs w:val="32"/>
        </w:rPr>
        <w:t>III. Special Conditions of Contract</w:t>
      </w:r>
    </w:p>
    <w:p w:rsidR="00EC5B46" w:rsidRPr="00887D8D" w:rsidRDefault="00EC5B46">
      <w:pPr>
        <w:widowControl w:val="0"/>
        <w:autoSpaceDE w:val="0"/>
        <w:autoSpaceDN w:val="0"/>
        <w:adjustRightInd w:val="0"/>
        <w:spacing w:after="0" w:line="193"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40" w:lineRule="auto"/>
        <w:ind w:right="1020"/>
        <w:jc w:val="right"/>
        <w:rPr>
          <w:rFonts w:ascii="Times New Roman" w:hAnsi="Times New Roman" w:cs="Times New Roman"/>
          <w:sz w:val="24"/>
          <w:szCs w:val="24"/>
        </w:rPr>
      </w:pPr>
      <w:r w:rsidRPr="00887D8D">
        <w:rPr>
          <w:rFonts w:ascii="Times New Roman" w:hAnsi="Times New Roman" w:cs="Times New Roman"/>
          <w:sz w:val="24"/>
          <w:szCs w:val="24"/>
        </w:rPr>
        <w:t>(Clauses in brackets { } are optional; all notes should be deleted in final text)</w:t>
      </w:r>
    </w:p>
    <w:p w:rsidR="00EC5B46" w:rsidRPr="00887D8D" w:rsidRDefault="00EC5B46">
      <w:pPr>
        <w:widowControl w:val="0"/>
        <w:autoSpaceDE w:val="0"/>
        <w:autoSpaceDN w:val="0"/>
        <w:adjustRightInd w:val="0"/>
        <w:spacing w:after="0" w:line="365"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1340"/>
        <w:gridCol w:w="1480"/>
        <w:gridCol w:w="500"/>
        <w:gridCol w:w="4680"/>
        <w:gridCol w:w="620"/>
      </w:tblGrid>
      <w:tr w:rsidR="00EC5B46" w:rsidRPr="00887D8D">
        <w:trPr>
          <w:trHeight w:val="276"/>
        </w:trPr>
        <w:tc>
          <w:tcPr>
            <w:tcW w:w="1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b/>
                <w:bCs/>
                <w:sz w:val="24"/>
                <w:szCs w:val="24"/>
              </w:rPr>
              <w:t>Number of</w:t>
            </w:r>
          </w:p>
        </w:tc>
        <w:tc>
          <w:tcPr>
            <w:tcW w:w="72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20"/>
              <w:jc w:val="center"/>
              <w:rPr>
                <w:rFonts w:ascii="Times New Roman" w:hAnsi="Times New Roman" w:cs="Times New Roman"/>
                <w:sz w:val="24"/>
                <w:szCs w:val="24"/>
              </w:rPr>
            </w:pPr>
            <w:r w:rsidRPr="00887D8D">
              <w:rPr>
                <w:rFonts w:ascii="Times New Roman" w:hAnsi="Times New Roman" w:cs="Times New Roman"/>
                <w:b/>
                <w:bCs/>
                <w:sz w:val="24"/>
                <w:szCs w:val="24"/>
              </w:rPr>
              <w:t>Amendments of, and Supplements to, Clauses in the</w:t>
            </w:r>
          </w:p>
        </w:tc>
      </w:tr>
      <w:tr w:rsidR="00EC5B46" w:rsidRPr="00887D8D">
        <w:trPr>
          <w:trHeight w:val="278"/>
        </w:trPr>
        <w:tc>
          <w:tcPr>
            <w:tcW w:w="1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80"/>
              <w:rPr>
                <w:rFonts w:ascii="Times New Roman" w:hAnsi="Times New Roman" w:cs="Times New Roman"/>
                <w:sz w:val="24"/>
                <w:szCs w:val="24"/>
              </w:rPr>
            </w:pPr>
            <w:r w:rsidRPr="00887D8D">
              <w:rPr>
                <w:rFonts w:ascii="Times New Roman" w:hAnsi="Times New Roman" w:cs="Times New Roman"/>
                <w:b/>
                <w:bCs/>
                <w:sz w:val="24"/>
                <w:szCs w:val="24"/>
              </w:rPr>
              <w:t>GC Clause</w:t>
            </w:r>
          </w:p>
        </w:tc>
        <w:tc>
          <w:tcPr>
            <w:tcW w:w="14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53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1540"/>
              <w:jc w:val="center"/>
              <w:rPr>
                <w:rFonts w:ascii="Times New Roman" w:hAnsi="Times New Roman" w:cs="Times New Roman"/>
                <w:sz w:val="24"/>
                <w:szCs w:val="24"/>
              </w:rPr>
            </w:pPr>
            <w:r w:rsidRPr="00887D8D">
              <w:rPr>
                <w:rFonts w:ascii="Times New Roman" w:hAnsi="Times New Roman" w:cs="Times New Roman"/>
                <w:b/>
                <w:bCs/>
                <w:w w:val="99"/>
                <w:sz w:val="24"/>
                <w:szCs w:val="24"/>
              </w:rPr>
              <w:t>General Conditions of Contract</w:t>
            </w:r>
          </w:p>
        </w:tc>
      </w:tr>
      <w:tr w:rsidR="00EC5B46" w:rsidRPr="00887D8D">
        <w:trPr>
          <w:trHeight w:val="701"/>
        </w:trPr>
        <w:tc>
          <w:tcPr>
            <w:tcW w:w="1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{1.1}</w:t>
            </w:r>
          </w:p>
        </w:tc>
        <w:tc>
          <w:tcPr>
            <w:tcW w:w="72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80"/>
              <w:rPr>
                <w:rFonts w:ascii="Times New Roman" w:hAnsi="Times New Roman" w:cs="Times New Roman"/>
                <w:sz w:val="24"/>
                <w:szCs w:val="24"/>
              </w:rPr>
            </w:pPr>
            <w:r w:rsidRPr="00887D8D">
              <w:rPr>
                <w:rFonts w:ascii="Times New Roman" w:hAnsi="Times New Roman" w:cs="Times New Roman"/>
                <w:w w:val="99"/>
                <w:sz w:val="24"/>
                <w:szCs w:val="24"/>
              </w:rPr>
              <w:t>Sindh Public Procurement Act and Sindh Public Procurement Rules 2010.</w:t>
            </w:r>
          </w:p>
        </w:tc>
      </w:tr>
      <w:tr w:rsidR="00EC5B46" w:rsidRPr="00887D8D">
        <w:trPr>
          <w:trHeight w:val="703"/>
        </w:trPr>
        <w:tc>
          <w:tcPr>
            <w:tcW w:w="1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1.3</w:t>
            </w:r>
          </w:p>
        </w:tc>
        <w:tc>
          <w:tcPr>
            <w:tcW w:w="72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80"/>
              <w:rPr>
                <w:rFonts w:ascii="Times New Roman" w:hAnsi="Times New Roman" w:cs="Times New Roman"/>
                <w:sz w:val="24"/>
                <w:szCs w:val="24"/>
              </w:rPr>
            </w:pPr>
            <w:r w:rsidRPr="00887D8D">
              <w:rPr>
                <w:rFonts w:ascii="Times New Roman" w:hAnsi="Times New Roman" w:cs="Times New Roman"/>
                <w:sz w:val="24"/>
                <w:szCs w:val="24"/>
              </w:rPr>
              <w:t>The language is English.</w:t>
            </w:r>
          </w:p>
        </w:tc>
      </w:tr>
      <w:tr w:rsidR="00EC5B46" w:rsidRPr="00887D8D">
        <w:trPr>
          <w:trHeight w:val="704"/>
        </w:trPr>
        <w:tc>
          <w:tcPr>
            <w:tcW w:w="13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1.4</w:t>
            </w:r>
          </w:p>
        </w:tc>
        <w:tc>
          <w:tcPr>
            <w:tcW w:w="72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80"/>
              <w:rPr>
                <w:rFonts w:ascii="Times New Roman" w:hAnsi="Times New Roman" w:cs="Times New Roman"/>
                <w:sz w:val="24"/>
                <w:szCs w:val="24"/>
              </w:rPr>
            </w:pPr>
            <w:r w:rsidRPr="00887D8D">
              <w:rPr>
                <w:rFonts w:ascii="Times New Roman" w:hAnsi="Times New Roman" w:cs="Times New Roman"/>
                <w:sz w:val="24"/>
                <w:szCs w:val="24"/>
              </w:rPr>
              <w:t>The addresses are:</w:t>
            </w:r>
          </w:p>
        </w:tc>
      </w:tr>
      <w:tr w:rsidR="00EC5B46" w:rsidRPr="00887D8D">
        <w:trPr>
          <w:trHeight w:val="449"/>
        </w:trPr>
        <w:tc>
          <w:tcPr>
            <w:tcW w:w="13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280" w:type="dxa"/>
            <w:gridSpan w:val="4"/>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80"/>
              <w:rPr>
                <w:rFonts w:ascii="Times New Roman" w:hAnsi="Times New Roman" w:cs="Times New Roman"/>
                <w:sz w:val="24"/>
                <w:szCs w:val="24"/>
              </w:rPr>
            </w:pPr>
            <w:r w:rsidRPr="00887D8D">
              <w:rPr>
                <w:rFonts w:ascii="Times New Roman" w:hAnsi="Times New Roman" w:cs="Times New Roman"/>
                <w:sz w:val="24"/>
                <w:szCs w:val="24"/>
              </w:rPr>
              <w:t>Procuring Agency:</w:t>
            </w:r>
          </w:p>
        </w:tc>
      </w:tr>
      <w:tr w:rsidR="00EC5B46" w:rsidRPr="00887D8D">
        <w:trPr>
          <w:trHeight w:val="455"/>
        </w:trPr>
        <w:tc>
          <w:tcPr>
            <w:tcW w:w="13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4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80"/>
              <w:rPr>
                <w:rFonts w:ascii="Times New Roman" w:hAnsi="Times New Roman" w:cs="Times New Roman"/>
                <w:sz w:val="24"/>
                <w:szCs w:val="24"/>
              </w:rPr>
            </w:pPr>
            <w:r w:rsidRPr="00887D8D">
              <w:rPr>
                <w:rFonts w:ascii="Times New Roman" w:hAnsi="Times New Roman" w:cs="Times New Roman"/>
                <w:sz w:val="24"/>
                <w:szCs w:val="24"/>
              </w:rPr>
              <w:t>Attention:</w:t>
            </w:r>
          </w:p>
        </w:tc>
        <w:tc>
          <w:tcPr>
            <w:tcW w:w="50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4680" w:type="dxa"/>
            <w:tcBorders>
              <w:top w:val="single" w:sz="8" w:space="0" w:color="auto"/>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bl>
    <w:p w:rsidR="00EC5B46" w:rsidRPr="00887D8D" w:rsidRDefault="00EC5B46">
      <w:pPr>
        <w:widowControl w:val="0"/>
        <w:autoSpaceDE w:val="0"/>
        <w:autoSpaceDN w:val="0"/>
        <w:adjustRightInd w:val="0"/>
        <w:spacing w:after="0" w:line="21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540"/>
        <w:rPr>
          <w:rFonts w:ascii="Times New Roman" w:hAnsi="Times New Roman" w:cs="Times New Roman"/>
          <w:sz w:val="24"/>
          <w:szCs w:val="24"/>
        </w:rPr>
      </w:pPr>
      <w:r w:rsidRPr="00887D8D">
        <w:rPr>
          <w:rFonts w:ascii="Times New Roman" w:hAnsi="Times New Roman" w:cs="Times New Roman"/>
          <w:sz w:val="24"/>
          <w:szCs w:val="24"/>
        </w:rPr>
        <w:t>Facsimile:</w:t>
      </w:r>
    </w:p>
    <w:p w:rsidR="00EC5B46" w:rsidRPr="00887D8D" w:rsidRDefault="003517F0">
      <w:pPr>
        <w:widowControl w:val="0"/>
        <w:autoSpaceDE w:val="0"/>
        <w:autoSpaceDN w:val="0"/>
        <w:adjustRightInd w:val="0"/>
        <w:spacing w:after="0" w:line="199"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1952" behindDoc="1" locked="0" layoutInCell="0" allowOverlap="1">
            <wp:simplePos x="0" y="0"/>
            <wp:positionH relativeFrom="column">
              <wp:posOffset>1804035</wp:posOffset>
            </wp:positionH>
            <wp:positionV relativeFrom="paragraph">
              <wp:posOffset>-14605</wp:posOffset>
            </wp:positionV>
            <wp:extent cx="3282950" cy="7620"/>
            <wp:effectExtent l="0" t="0" r="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2"/>
                    <a:srcRect/>
                    <a:stretch>
                      <a:fillRect/>
                    </a:stretch>
                  </pic:blipFill>
                  <pic:spPr bwMode="auto">
                    <a:xfrm>
                      <a:off x="0" y="0"/>
                      <a:ext cx="3282950"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1540"/>
        <w:rPr>
          <w:rFonts w:ascii="Times New Roman" w:hAnsi="Times New Roman" w:cs="Times New Roman"/>
          <w:sz w:val="24"/>
          <w:szCs w:val="24"/>
        </w:rPr>
      </w:pPr>
      <w:r w:rsidRPr="00887D8D">
        <w:rPr>
          <w:rFonts w:ascii="Times New Roman" w:hAnsi="Times New Roman" w:cs="Times New Roman"/>
          <w:sz w:val="24"/>
          <w:szCs w:val="24"/>
        </w:rPr>
        <w:t>E-mail:</w:t>
      </w:r>
    </w:p>
    <w:p w:rsidR="00EC5B46" w:rsidRPr="00887D8D" w:rsidRDefault="003517F0">
      <w:pPr>
        <w:widowControl w:val="0"/>
        <w:autoSpaceDE w:val="0"/>
        <w:autoSpaceDN w:val="0"/>
        <w:adjustRightInd w:val="0"/>
        <w:spacing w:after="0" w:line="199"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2976" behindDoc="1" locked="0" layoutInCell="0" allowOverlap="1">
            <wp:simplePos x="0" y="0"/>
            <wp:positionH relativeFrom="column">
              <wp:posOffset>1804035</wp:posOffset>
            </wp:positionH>
            <wp:positionV relativeFrom="paragraph">
              <wp:posOffset>-14605</wp:posOffset>
            </wp:positionV>
            <wp:extent cx="3282950" cy="7620"/>
            <wp:effectExtent l="0" t="0" r="0"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32"/>
                    <a:srcRect/>
                    <a:stretch>
                      <a:fillRect/>
                    </a:stretch>
                  </pic:blipFill>
                  <pic:spPr bwMode="auto">
                    <a:xfrm>
                      <a:off x="0" y="0"/>
                      <a:ext cx="3282950"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1540"/>
        <w:rPr>
          <w:rFonts w:ascii="Times New Roman" w:hAnsi="Times New Roman" w:cs="Times New Roman"/>
          <w:sz w:val="24"/>
          <w:szCs w:val="24"/>
        </w:rPr>
      </w:pPr>
      <w:r w:rsidRPr="00887D8D">
        <w:rPr>
          <w:rFonts w:ascii="Times New Roman" w:hAnsi="Times New Roman" w:cs="Times New Roman"/>
          <w:sz w:val="24"/>
          <w:szCs w:val="24"/>
        </w:rPr>
        <w:t>Consultant: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4000" behindDoc="1" locked="0" layoutInCell="0" allowOverlap="1">
            <wp:simplePos x="0" y="0"/>
            <wp:positionH relativeFrom="column">
              <wp:posOffset>1804035</wp:posOffset>
            </wp:positionH>
            <wp:positionV relativeFrom="paragraph">
              <wp:posOffset>-14605</wp:posOffset>
            </wp:positionV>
            <wp:extent cx="3282950" cy="7620"/>
            <wp:effectExtent l="0" t="0" r="0" b="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32"/>
                    <a:srcRect/>
                    <a:stretch>
                      <a:fillRect/>
                    </a:stretch>
                  </pic:blipFill>
                  <pic:spPr bwMode="auto">
                    <a:xfrm>
                      <a:off x="0" y="0"/>
                      <a:ext cx="3282950" cy="7620"/>
                    </a:xfrm>
                    <a:prstGeom prst="rect">
                      <a:avLst/>
                    </a:prstGeom>
                    <a:noFill/>
                  </pic:spPr>
                </pic:pic>
              </a:graphicData>
            </a:graphic>
          </wp:anchor>
        </w:drawing>
      </w:r>
      <w:r w:rsidRPr="00887D8D">
        <w:rPr>
          <w:rFonts w:ascii="Times New Roman" w:hAnsi="Times New Roman" w:cs="Times New Roman"/>
          <w:noProof/>
        </w:rPr>
        <w:drawing>
          <wp:anchor distT="0" distB="0" distL="114300" distR="114300" simplePos="0" relativeHeight="251905024" behindDoc="1" locked="0" layoutInCell="0" allowOverlap="1">
            <wp:simplePos x="0" y="0"/>
            <wp:positionH relativeFrom="column">
              <wp:posOffset>1804035</wp:posOffset>
            </wp:positionH>
            <wp:positionV relativeFrom="paragraph">
              <wp:posOffset>288290</wp:posOffset>
            </wp:positionV>
            <wp:extent cx="3282950" cy="7620"/>
            <wp:effectExtent l="0" t="0" r="0" b="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32"/>
                    <a:srcRect/>
                    <a:stretch>
                      <a:fillRect/>
                    </a:stretch>
                  </pic:blipFill>
                  <pic:spPr bwMode="auto">
                    <a:xfrm>
                      <a:off x="0" y="0"/>
                      <a:ext cx="3282950" cy="762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7"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540"/>
        <w:rPr>
          <w:rFonts w:ascii="Times New Roman" w:hAnsi="Times New Roman" w:cs="Times New Roman"/>
          <w:sz w:val="24"/>
          <w:szCs w:val="24"/>
        </w:rPr>
      </w:pPr>
      <w:r w:rsidRPr="00887D8D">
        <w:rPr>
          <w:rFonts w:ascii="Times New Roman" w:hAnsi="Times New Roman" w:cs="Times New Roman"/>
          <w:sz w:val="24"/>
          <w:szCs w:val="24"/>
        </w:rPr>
        <w:t>Attention:</w:t>
      </w:r>
    </w:p>
    <w:p w:rsidR="00EC5B46" w:rsidRPr="00887D8D" w:rsidRDefault="003517F0">
      <w:pPr>
        <w:widowControl w:val="0"/>
        <w:autoSpaceDE w:val="0"/>
        <w:autoSpaceDN w:val="0"/>
        <w:adjustRightInd w:val="0"/>
        <w:spacing w:after="0" w:line="199"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6048" behindDoc="1" locked="0" layoutInCell="0" allowOverlap="1">
            <wp:simplePos x="0" y="0"/>
            <wp:positionH relativeFrom="column">
              <wp:posOffset>1804035</wp:posOffset>
            </wp:positionH>
            <wp:positionV relativeFrom="paragraph">
              <wp:posOffset>-14605</wp:posOffset>
            </wp:positionV>
            <wp:extent cx="3282950" cy="7620"/>
            <wp:effectExtent l="0" t="0" r="0" b="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32"/>
                    <a:srcRect/>
                    <a:stretch>
                      <a:fillRect/>
                    </a:stretch>
                  </pic:blipFill>
                  <pic:spPr bwMode="auto">
                    <a:xfrm>
                      <a:off x="0" y="0"/>
                      <a:ext cx="3282950"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1540"/>
        <w:rPr>
          <w:rFonts w:ascii="Times New Roman" w:hAnsi="Times New Roman" w:cs="Times New Roman"/>
          <w:sz w:val="24"/>
          <w:szCs w:val="24"/>
        </w:rPr>
      </w:pPr>
      <w:r w:rsidRPr="00887D8D">
        <w:rPr>
          <w:rFonts w:ascii="Times New Roman" w:hAnsi="Times New Roman" w:cs="Times New Roman"/>
          <w:sz w:val="24"/>
          <w:szCs w:val="24"/>
        </w:rPr>
        <w:t>Facsimile:</w:t>
      </w:r>
    </w:p>
    <w:p w:rsidR="00EC5B46" w:rsidRPr="00887D8D" w:rsidRDefault="003517F0">
      <w:pPr>
        <w:widowControl w:val="0"/>
        <w:autoSpaceDE w:val="0"/>
        <w:autoSpaceDN w:val="0"/>
        <w:adjustRightInd w:val="0"/>
        <w:spacing w:after="0" w:line="202"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7072" behindDoc="1" locked="0" layoutInCell="0" allowOverlap="1">
            <wp:simplePos x="0" y="0"/>
            <wp:positionH relativeFrom="column">
              <wp:posOffset>1804035</wp:posOffset>
            </wp:positionH>
            <wp:positionV relativeFrom="paragraph">
              <wp:posOffset>-14605</wp:posOffset>
            </wp:positionV>
            <wp:extent cx="3282950" cy="7620"/>
            <wp:effectExtent l="0" t="0" r="0" b="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32"/>
                    <a:srcRect/>
                    <a:stretch>
                      <a:fillRect/>
                    </a:stretch>
                  </pic:blipFill>
                  <pic:spPr bwMode="auto">
                    <a:xfrm>
                      <a:off x="0" y="0"/>
                      <a:ext cx="3282950" cy="7620"/>
                    </a:xfrm>
                    <a:prstGeom prst="rect">
                      <a:avLst/>
                    </a:prstGeom>
                    <a:noFill/>
                  </pic:spPr>
                </pic:pic>
              </a:graphicData>
            </a:graphic>
          </wp:anchor>
        </w:drawing>
      </w:r>
    </w:p>
    <w:p w:rsidR="00EC5B46" w:rsidRPr="00887D8D" w:rsidRDefault="00257CA9">
      <w:pPr>
        <w:widowControl w:val="0"/>
        <w:autoSpaceDE w:val="0"/>
        <w:autoSpaceDN w:val="0"/>
        <w:adjustRightInd w:val="0"/>
        <w:spacing w:after="0" w:line="240" w:lineRule="auto"/>
        <w:ind w:left="1540"/>
        <w:rPr>
          <w:rFonts w:ascii="Times New Roman" w:hAnsi="Times New Roman" w:cs="Times New Roman"/>
          <w:sz w:val="24"/>
          <w:szCs w:val="24"/>
        </w:rPr>
      </w:pPr>
      <w:r w:rsidRPr="00887D8D">
        <w:rPr>
          <w:rFonts w:ascii="Times New Roman" w:hAnsi="Times New Roman" w:cs="Times New Roman"/>
          <w:sz w:val="24"/>
          <w:szCs w:val="24"/>
        </w:rPr>
        <w:t>E-mail:</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8096" behindDoc="1" locked="0" layoutInCell="0" allowOverlap="1">
            <wp:simplePos x="0" y="0"/>
            <wp:positionH relativeFrom="column">
              <wp:posOffset>1804035</wp:posOffset>
            </wp:positionH>
            <wp:positionV relativeFrom="paragraph">
              <wp:posOffset>-14605</wp:posOffset>
            </wp:positionV>
            <wp:extent cx="3282950" cy="7620"/>
            <wp:effectExtent l="0" t="0" r="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32"/>
                    <a:srcRect/>
                    <a:stretch>
                      <a:fillRect/>
                    </a:stretch>
                  </pic:blipFill>
                  <pic:spPr bwMode="auto">
                    <a:xfrm>
                      <a:off x="0" y="0"/>
                      <a:ext cx="3282950" cy="762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71"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58" w:name="page63"/>
      <w:bookmarkEnd w:id="58"/>
      <w:r w:rsidRPr="00887D8D">
        <w:rPr>
          <w:rFonts w:ascii="Times New Roman" w:hAnsi="Times New Roman" w:cs="Times New Roman"/>
          <w:b/>
          <w:bCs/>
          <w:sz w:val="24"/>
          <w:szCs w:val="24"/>
        </w:rPr>
        <w:lastRenderedPageBreak/>
        <w:t>Special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09120"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24"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1000"/>
        <w:gridCol w:w="2680"/>
        <w:gridCol w:w="4320"/>
        <w:gridCol w:w="900"/>
      </w:tblGrid>
      <w:tr w:rsidR="00EC5B46" w:rsidRPr="00887D8D">
        <w:trPr>
          <w:trHeight w:val="278"/>
        </w:trPr>
        <w:tc>
          <w:tcPr>
            <w:tcW w:w="1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{1.6}</w:t>
            </w: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sz w:val="24"/>
                <w:szCs w:val="24"/>
              </w:rPr>
              <w:t xml:space="preserve">{The Member in Charge is </w:t>
            </w:r>
            <w:r w:rsidRPr="00887D8D">
              <w:rPr>
                <w:rFonts w:ascii="Times New Roman" w:hAnsi="Times New Roman" w:cs="Times New Roman"/>
                <w:i/>
                <w:iCs/>
                <w:sz w:val="24"/>
                <w:szCs w:val="24"/>
              </w:rPr>
              <w:t>[insert name of member]</w:t>
            </w:r>
            <w:r w:rsidRPr="00887D8D">
              <w:rPr>
                <w:rFonts w:ascii="Times New Roman" w:hAnsi="Times New Roman" w:cs="Times New Roman"/>
                <w:sz w:val="24"/>
                <w:szCs w:val="24"/>
              </w:rPr>
              <w:t>}</w:t>
            </w:r>
          </w:p>
        </w:tc>
      </w:tr>
      <w:tr w:rsidR="00EC5B46" w:rsidRPr="00887D8D">
        <w:trPr>
          <w:trHeight w:val="473"/>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b/>
                <w:bCs/>
                <w:i/>
                <w:iCs/>
                <w:sz w:val="24"/>
                <w:szCs w:val="24"/>
              </w:rPr>
              <w:t>Note</w:t>
            </w:r>
            <w:r w:rsidRPr="00887D8D">
              <w:rPr>
                <w:rFonts w:ascii="Times New Roman" w:hAnsi="Times New Roman" w:cs="Times New Roman"/>
                <w:i/>
                <w:iCs/>
                <w:sz w:val="24"/>
                <w:szCs w:val="24"/>
              </w:rPr>
              <w:t>: If the Consultant consists of a joint venture/ consortium/ association</w:t>
            </w:r>
          </w:p>
        </w:tc>
      </w:tr>
      <w:tr w:rsidR="00EC5B46" w:rsidRPr="00887D8D">
        <w:trPr>
          <w:trHeight w:val="276"/>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i/>
                <w:iCs/>
                <w:sz w:val="24"/>
                <w:szCs w:val="24"/>
              </w:rPr>
              <w:t>of more than one entity, the name of the entity whose address is specified in</w:t>
            </w:r>
          </w:p>
        </w:tc>
      </w:tr>
      <w:tr w:rsidR="00EC5B46" w:rsidRPr="00887D8D">
        <w:trPr>
          <w:trHeight w:val="276"/>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i/>
                <w:iCs/>
                <w:sz w:val="24"/>
                <w:szCs w:val="24"/>
              </w:rPr>
              <w:t>Clause SC 1.6 should be inserted here.  If the Consultant consists only of</w:t>
            </w:r>
          </w:p>
        </w:tc>
      </w:tr>
      <w:tr w:rsidR="00EC5B46" w:rsidRPr="00887D8D">
        <w:trPr>
          <w:trHeight w:val="278"/>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i/>
                <w:iCs/>
                <w:sz w:val="24"/>
                <w:szCs w:val="24"/>
              </w:rPr>
              <w:t>one entity, this Clause SC 1.8 should be deleted from the SC.</w:t>
            </w:r>
          </w:p>
        </w:tc>
      </w:tr>
      <w:tr w:rsidR="00EC5B46" w:rsidRPr="00887D8D">
        <w:trPr>
          <w:trHeight w:val="706"/>
        </w:trPr>
        <w:tc>
          <w:tcPr>
            <w:tcW w:w="1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1.7</w:t>
            </w: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sz w:val="24"/>
                <w:szCs w:val="24"/>
              </w:rPr>
              <w:t>The Authorized Representatives are:</w:t>
            </w:r>
          </w:p>
        </w:tc>
      </w:tr>
      <w:tr w:rsidR="00EC5B46" w:rsidRPr="00887D8D">
        <w:trPr>
          <w:trHeight w:val="449"/>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6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sz w:val="24"/>
                <w:szCs w:val="24"/>
              </w:rPr>
              <w:t>For the PA:</w:t>
            </w:r>
          </w:p>
        </w:tc>
        <w:tc>
          <w:tcPr>
            <w:tcW w:w="43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455"/>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26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sz w:val="24"/>
                <w:szCs w:val="24"/>
              </w:rPr>
              <w:t>For the Consultant:</w:t>
            </w:r>
          </w:p>
        </w:tc>
        <w:tc>
          <w:tcPr>
            <w:tcW w:w="4320" w:type="dxa"/>
            <w:tcBorders>
              <w:top w:val="nil"/>
              <w:left w:val="nil"/>
              <w:bottom w:val="single" w:sz="8" w:space="0" w:color="auto"/>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r>
      <w:tr w:rsidR="00EC5B46" w:rsidRPr="00887D8D">
        <w:trPr>
          <w:trHeight w:val="710"/>
        </w:trPr>
        <w:tc>
          <w:tcPr>
            <w:tcW w:w="1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1.8</w:t>
            </w: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i/>
                <w:iCs/>
                <w:sz w:val="24"/>
                <w:szCs w:val="24"/>
              </w:rPr>
              <w:t>PA shall specify all relevant taxes including stamp duty and service charges</w:t>
            </w:r>
          </w:p>
        </w:tc>
      </w:tr>
      <w:tr w:rsidR="00EC5B46" w:rsidRPr="00887D8D">
        <w:trPr>
          <w:trHeight w:val="271"/>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520"/>
              <w:rPr>
                <w:rFonts w:ascii="Times New Roman" w:hAnsi="Times New Roman" w:cs="Times New Roman"/>
                <w:sz w:val="24"/>
                <w:szCs w:val="24"/>
              </w:rPr>
            </w:pPr>
            <w:r w:rsidRPr="00887D8D">
              <w:rPr>
                <w:rFonts w:ascii="Times New Roman" w:hAnsi="Times New Roman" w:cs="Times New Roman"/>
                <w:i/>
                <w:iCs/>
                <w:sz w:val="24"/>
                <w:szCs w:val="24"/>
              </w:rPr>
              <w:t>to be borne by the consultant. In case there is exemption from any rates,</w:t>
            </w:r>
          </w:p>
        </w:tc>
      </w:tr>
      <w:tr w:rsidR="00EC5B46" w:rsidRPr="00887D8D">
        <w:trPr>
          <w:trHeight w:val="276"/>
        </w:trPr>
        <w:tc>
          <w:tcPr>
            <w:tcW w:w="10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900" w:type="dxa"/>
            <w:gridSpan w:val="3"/>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520"/>
              <w:rPr>
                <w:rFonts w:ascii="Times New Roman" w:hAnsi="Times New Roman" w:cs="Times New Roman"/>
                <w:sz w:val="24"/>
                <w:szCs w:val="24"/>
              </w:rPr>
            </w:pPr>
            <w:r w:rsidRPr="00887D8D">
              <w:rPr>
                <w:rFonts w:ascii="Times New Roman" w:hAnsi="Times New Roman" w:cs="Times New Roman"/>
                <w:i/>
                <w:iCs/>
                <w:sz w:val="24"/>
                <w:szCs w:val="24"/>
              </w:rPr>
              <w:t>taxes, the same shall be mentioned here.</w:t>
            </w:r>
          </w:p>
        </w:tc>
      </w:tr>
    </w:tbl>
    <w:p w:rsidR="00EC5B46" w:rsidRPr="00887D8D" w:rsidRDefault="00EC5B46">
      <w:pPr>
        <w:widowControl w:val="0"/>
        <w:autoSpaceDE w:val="0"/>
        <w:autoSpaceDN w:val="0"/>
        <w:adjustRightInd w:val="0"/>
        <w:spacing w:after="0" w:line="27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1540" w:right="500"/>
        <w:jc w:val="both"/>
        <w:rPr>
          <w:rFonts w:ascii="Times New Roman" w:hAnsi="Times New Roman" w:cs="Times New Roman"/>
          <w:sz w:val="24"/>
          <w:szCs w:val="24"/>
        </w:rPr>
      </w:pPr>
      <w:r w:rsidRPr="00887D8D">
        <w:rPr>
          <w:rFonts w:ascii="Times New Roman" w:hAnsi="Times New Roman" w:cs="Times New Roman"/>
          <w:i/>
          <w:iCs/>
          <w:sz w:val="24"/>
          <w:szCs w:val="24"/>
        </w:rPr>
        <w:t>The Consultant must be informed in Clause Reference 3.7 of the Data Sheet about which alternative the PA wishes to apply.</w:t>
      </w:r>
    </w:p>
    <w:p w:rsidR="00EC5B46" w:rsidRPr="00887D8D" w:rsidRDefault="00EC5B46">
      <w:pPr>
        <w:widowControl w:val="0"/>
        <w:autoSpaceDE w:val="0"/>
        <w:autoSpaceDN w:val="0"/>
        <w:adjustRightInd w:val="0"/>
        <w:spacing w:after="0" w:line="276"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1" w:lineRule="auto"/>
        <w:ind w:left="1540" w:right="500"/>
        <w:jc w:val="both"/>
        <w:rPr>
          <w:rFonts w:ascii="Times New Roman" w:hAnsi="Times New Roman" w:cs="Times New Roman"/>
          <w:sz w:val="24"/>
          <w:szCs w:val="24"/>
        </w:rPr>
      </w:pPr>
      <w:r w:rsidRPr="00887D8D">
        <w:rPr>
          <w:rFonts w:ascii="Times New Roman" w:hAnsi="Times New Roman" w:cs="Times New Roman"/>
        </w:rPr>
        <w:t>The PA warrants that the Consultant, the Sub-Consultants and the Personnel shall be exempt from (or that the PA shall pay on behalf of the Consultant, the Sub-Consultants and the Personnel, or shall reimburse the Consultant, the Sub-Consultants and the Personnel for) any indirect taxes, duties, fees, levies and other impositions imposed, under the Applicable Law, on the Consultant, the Sub-Consultants and the Personnel in respect of:</w:t>
      </w:r>
    </w:p>
    <w:p w:rsidR="00EC5B46" w:rsidRPr="00887D8D" w:rsidRDefault="00EC5B46">
      <w:pPr>
        <w:widowControl w:val="0"/>
        <w:autoSpaceDE w:val="0"/>
        <w:autoSpaceDN w:val="0"/>
        <w:adjustRightInd w:val="0"/>
        <w:spacing w:after="0" w:line="282" w:lineRule="exact"/>
        <w:rPr>
          <w:rFonts w:ascii="Times New Roman" w:hAnsi="Times New Roman" w:cs="Times New Roman"/>
          <w:sz w:val="24"/>
          <w:szCs w:val="24"/>
        </w:rPr>
      </w:pPr>
    </w:p>
    <w:p w:rsidR="00EC5B46" w:rsidRPr="00887D8D" w:rsidRDefault="00257CA9" w:rsidP="00257CA9">
      <w:pPr>
        <w:widowControl w:val="0"/>
        <w:numPr>
          <w:ilvl w:val="0"/>
          <w:numId w:val="84"/>
        </w:numPr>
        <w:tabs>
          <w:tab w:val="clear" w:pos="720"/>
          <w:tab w:val="num" w:pos="2080"/>
        </w:tabs>
        <w:overflowPunct w:val="0"/>
        <w:autoSpaceDE w:val="0"/>
        <w:autoSpaceDN w:val="0"/>
        <w:adjustRightInd w:val="0"/>
        <w:spacing w:after="0" w:line="223" w:lineRule="auto"/>
        <w:ind w:left="2080" w:right="500" w:hanging="550"/>
        <w:jc w:val="both"/>
        <w:rPr>
          <w:rFonts w:ascii="Times New Roman" w:hAnsi="Times New Roman" w:cs="Times New Roman"/>
          <w:sz w:val="24"/>
          <w:szCs w:val="24"/>
        </w:rPr>
      </w:pPr>
      <w:r w:rsidRPr="00887D8D">
        <w:rPr>
          <w:rFonts w:ascii="Times New Roman" w:hAnsi="Times New Roman" w:cs="Times New Roman"/>
          <w:sz w:val="24"/>
          <w:szCs w:val="24"/>
        </w:rPr>
        <w:t xml:space="preserve">any payments whatsoever made to the Consultant, Sub-Consultants and the Personnel (other than nationals or permanent residents of Pakistan ), in connection with the carrying out of the Services; </w:t>
      </w:r>
    </w:p>
    <w:p w:rsidR="00EC5B46" w:rsidRPr="00887D8D" w:rsidRDefault="00EC5B46">
      <w:pPr>
        <w:widowControl w:val="0"/>
        <w:autoSpaceDE w:val="0"/>
        <w:autoSpaceDN w:val="0"/>
        <w:adjustRightInd w:val="0"/>
        <w:spacing w:after="0" w:line="277" w:lineRule="exact"/>
        <w:rPr>
          <w:rFonts w:ascii="Times New Roman" w:hAnsi="Times New Roman" w:cs="Times New Roman"/>
          <w:sz w:val="24"/>
          <w:szCs w:val="24"/>
        </w:rPr>
      </w:pPr>
    </w:p>
    <w:p w:rsidR="00EC5B46" w:rsidRPr="00887D8D" w:rsidRDefault="00257CA9" w:rsidP="00257CA9">
      <w:pPr>
        <w:widowControl w:val="0"/>
        <w:numPr>
          <w:ilvl w:val="0"/>
          <w:numId w:val="84"/>
        </w:numPr>
        <w:tabs>
          <w:tab w:val="clear" w:pos="720"/>
          <w:tab w:val="num" w:pos="2080"/>
        </w:tabs>
        <w:overflowPunct w:val="0"/>
        <w:autoSpaceDE w:val="0"/>
        <w:autoSpaceDN w:val="0"/>
        <w:adjustRightInd w:val="0"/>
        <w:spacing w:after="0" w:line="227" w:lineRule="auto"/>
        <w:ind w:left="2080" w:right="500" w:hanging="550"/>
        <w:jc w:val="both"/>
        <w:rPr>
          <w:rFonts w:ascii="Times New Roman" w:hAnsi="Times New Roman" w:cs="Times New Roman"/>
          <w:sz w:val="24"/>
          <w:szCs w:val="24"/>
        </w:rPr>
      </w:pPr>
      <w:r w:rsidRPr="00887D8D">
        <w:rPr>
          <w:rFonts w:ascii="Times New Roman" w:hAnsi="Times New Roman" w:cs="Times New Roman"/>
          <w:sz w:val="24"/>
          <w:szCs w:val="24"/>
        </w:rPr>
        <w:t xml:space="preserve">any equipment, materials and supplies brought into the Government’s country by the Consultant or Sub-Consultants for the purpose of carrying out the Services and which, after having been brought into such territories, will be subsequently withdrawn there from by them; </w:t>
      </w:r>
    </w:p>
    <w:p w:rsidR="00EC5B46" w:rsidRPr="00887D8D" w:rsidRDefault="00EC5B46">
      <w:pPr>
        <w:widowControl w:val="0"/>
        <w:autoSpaceDE w:val="0"/>
        <w:autoSpaceDN w:val="0"/>
        <w:adjustRightInd w:val="0"/>
        <w:spacing w:after="0" w:line="280" w:lineRule="exact"/>
        <w:rPr>
          <w:rFonts w:ascii="Times New Roman" w:hAnsi="Times New Roman" w:cs="Times New Roman"/>
          <w:sz w:val="24"/>
          <w:szCs w:val="24"/>
        </w:rPr>
      </w:pPr>
    </w:p>
    <w:p w:rsidR="00EC5B46" w:rsidRPr="00887D8D" w:rsidRDefault="00257CA9" w:rsidP="00257CA9">
      <w:pPr>
        <w:widowControl w:val="0"/>
        <w:numPr>
          <w:ilvl w:val="0"/>
          <w:numId w:val="84"/>
        </w:numPr>
        <w:tabs>
          <w:tab w:val="clear" w:pos="720"/>
          <w:tab w:val="num" w:pos="2080"/>
        </w:tabs>
        <w:overflowPunct w:val="0"/>
        <w:autoSpaceDE w:val="0"/>
        <w:autoSpaceDN w:val="0"/>
        <w:adjustRightInd w:val="0"/>
        <w:spacing w:after="0" w:line="223" w:lineRule="auto"/>
        <w:ind w:left="2080" w:right="500" w:hanging="550"/>
        <w:jc w:val="both"/>
        <w:rPr>
          <w:rFonts w:ascii="Times New Roman" w:hAnsi="Times New Roman" w:cs="Times New Roman"/>
          <w:sz w:val="24"/>
          <w:szCs w:val="24"/>
        </w:rPr>
      </w:pPr>
      <w:r w:rsidRPr="00887D8D">
        <w:rPr>
          <w:rFonts w:ascii="Times New Roman" w:hAnsi="Times New Roman" w:cs="Times New Roman"/>
          <w:sz w:val="24"/>
          <w:szCs w:val="24"/>
        </w:rPr>
        <w:t xml:space="preserve">any equipment imported for the purpose of carrying out the Services and paid for out of funds provided by the PA and which is treated as property of the PA; </w:t>
      </w:r>
    </w:p>
    <w:p w:rsidR="00EC5B46" w:rsidRPr="00887D8D" w:rsidRDefault="00EC5B46">
      <w:pPr>
        <w:widowControl w:val="0"/>
        <w:autoSpaceDE w:val="0"/>
        <w:autoSpaceDN w:val="0"/>
        <w:adjustRightInd w:val="0"/>
        <w:spacing w:after="0" w:line="215" w:lineRule="exact"/>
        <w:rPr>
          <w:rFonts w:ascii="Times New Roman" w:hAnsi="Times New Roman" w:cs="Times New Roman"/>
          <w:sz w:val="24"/>
          <w:szCs w:val="24"/>
        </w:rPr>
      </w:pPr>
    </w:p>
    <w:p w:rsidR="00EC5B46" w:rsidRPr="00887D8D" w:rsidRDefault="00257CA9" w:rsidP="00257CA9">
      <w:pPr>
        <w:widowControl w:val="0"/>
        <w:numPr>
          <w:ilvl w:val="0"/>
          <w:numId w:val="84"/>
        </w:numPr>
        <w:tabs>
          <w:tab w:val="clear" w:pos="720"/>
          <w:tab w:val="num" w:pos="2080"/>
        </w:tabs>
        <w:overflowPunct w:val="0"/>
        <w:autoSpaceDE w:val="0"/>
        <w:autoSpaceDN w:val="0"/>
        <w:adjustRightInd w:val="0"/>
        <w:spacing w:after="0" w:line="240" w:lineRule="auto"/>
        <w:ind w:left="2080" w:hanging="550"/>
        <w:jc w:val="both"/>
        <w:rPr>
          <w:rFonts w:ascii="Times New Roman" w:hAnsi="Times New Roman" w:cs="Times New Roman"/>
          <w:sz w:val="24"/>
          <w:szCs w:val="24"/>
        </w:rPr>
      </w:pPr>
      <w:r w:rsidRPr="00887D8D">
        <w:rPr>
          <w:rFonts w:ascii="Times New Roman" w:hAnsi="Times New Roman" w:cs="Times New Roman"/>
        </w:rPr>
        <w:t xml:space="preserve">any property brought into the province by the international Consultant, any </w:t>
      </w:r>
    </w:p>
    <w:p w:rsidR="00EC5B46" w:rsidRPr="00887D8D" w:rsidRDefault="00EC5B46">
      <w:pPr>
        <w:widowControl w:val="0"/>
        <w:autoSpaceDE w:val="0"/>
        <w:autoSpaceDN w:val="0"/>
        <w:adjustRightInd w:val="0"/>
        <w:spacing w:after="0" w:line="6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2080" w:right="500"/>
        <w:jc w:val="both"/>
        <w:rPr>
          <w:rFonts w:ascii="Times New Roman" w:hAnsi="Times New Roman" w:cs="Times New Roman"/>
          <w:sz w:val="24"/>
          <w:szCs w:val="24"/>
        </w:rPr>
      </w:pPr>
      <w:r w:rsidRPr="00887D8D">
        <w:rPr>
          <w:rFonts w:ascii="Times New Roman" w:hAnsi="Times New Roman" w:cs="Times New Roman"/>
        </w:rPr>
        <w:t xml:space="preserve">Sub-Consultants or the Personnel or the eligible dependents of such Personnel for their personal use and which will subsequently be withdrawn there from by them upon their respective departure from the </w:t>
      </w:r>
      <w:r w:rsidRPr="00887D8D">
        <w:rPr>
          <w:rFonts w:ascii="Times New Roman" w:hAnsi="Times New Roman" w:cs="Times New Roman"/>
          <w:sz w:val="24"/>
          <w:szCs w:val="24"/>
        </w:rPr>
        <w:t>Government’s</w:t>
      </w:r>
      <w:r w:rsidRPr="00887D8D">
        <w:rPr>
          <w:rFonts w:ascii="Times New Roman" w:hAnsi="Times New Roman" w:cs="Times New Roman"/>
        </w:rPr>
        <w:t xml:space="preserve"> </w:t>
      </w:r>
      <w:r w:rsidRPr="00887D8D">
        <w:rPr>
          <w:rFonts w:ascii="Times New Roman" w:hAnsi="Times New Roman" w:cs="Times New Roman"/>
          <w:sz w:val="24"/>
          <w:szCs w:val="24"/>
        </w:rPr>
        <w:t>country, provided that: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9"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59" w:name="page64"/>
      <w:bookmarkEnd w:id="59"/>
      <w:r w:rsidRPr="00887D8D">
        <w:rPr>
          <w:rFonts w:ascii="Times New Roman" w:hAnsi="Times New Roman" w:cs="Times New Roman"/>
          <w:b/>
          <w:bCs/>
          <w:sz w:val="24"/>
          <w:szCs w:val="24"/>
        </w:rPr>
        <w:lastRenderedPageBreak/>
        <w:t>Special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10144"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79" w:lineRule="exact"/>
        <w:rPr>
          <w:rFonts w:ascii="Times New Roman" w:hAnsi="Times New Roman" w:cs="Times New Roman"/>
          <w:sz w:val="24"/>
          <w:szCs w:val="24"/>
        </w:rPr>
      </w:pPr>
    </w:p>
    <w:p w:rsidR="00EC5B46" w:rsidRPr="00887D8D" w:rsidRDefault="00257CA9">
      <w:pPr>
        <w:widowControl w:val="0"/>
        <w:tabs>
          <w:tab w:val="left" w:pos="2600"/>
        </w:tabs>
        <w:overflowPunct w:val="0"/>
        <w:autoSpaceDE w:val="0"/>
        <w:autoSpaceDN w:val="0"/>
        <w:adjustRightInd w:val="0"/>
        <w:spacing w:after="0" w:line="214" w:lineRule="auto"/>
        <w:ind w:left="2620" w:right="500" w:hanging="540"/>
        <w:jc w:val="both"/>
        <w:rPr>
          <w:rFonts w:ascii="Times New Roman" w:hAnsi="Times New Roman" w:cs="Times New Roman"/>
          <w:sz w:val="24"/>
          <w:szCs w:val="24"/>
        </w:rPr>
      </w:pPr>
      <w:r w:rsidRPr="00887D8D">
        <w:rPr>
          <w:rFonts w:ascii="Times New Roman" w:hAnsi="Times New Roman" w:cs="Times New Roman"/>
          <w:sz w:val="24"/>
          <w:szCs w:val="24"/>
        </w:rPr>
        <w:t>(1)</w:t>
      </w:r>
      <w:r w:rsidRPr="00887D8D">
        <w:rPr>
          <w:rFonts w:ascii="Times New Roman" w:hAnsi="Times New Roman" w:cs="Times New Roman"/>
          <w:sz w:val="24"/>
          <w:szCs w:val="24"/>
        </w:rPr>
        <w:tab/>
        <w:t>the Consultant, Sub-Consultants and Personnel, and their eligible dependents, shall follow the usual customs procedures of the</w:t>
      </w:r>
    </w:p>
    <w:p w:rsidR="00EC5B46" w:rsidRPr="00887D8D" w:rsidRDefault="00EC5B46">
      <w:pPr>
        <w:widowControl w:val="0"/>
        <w:autoSpaceDE w:val="0"/>
        <w:autoSpaceDN w:val="0"/>
        <w:adjustRightInd w:val="0"/>
        <w:spacing w:after="0" w:line="6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2620" w:right="500"/>
        <w:rPr>
          <w:rFonts w:ascii="Times New Roman" w:hAnsi="Times New Roman" w:cs="Times New Roman"/>
          <w:sz w:val="24"/>
          <w:szCs w:val="24"/>
        </w:rPr>
      </w:pPr>
      <w:r w:rsidRPr="00887D8D">
        <w:rPr>
          <w:rFonts w:ascii="Times New Roman" w:hAnsi="Times New Roman" w:cs="Times New Roman"/>
          <w:sz w:val="24"/>
          <w:szCs w:val="24"/>
        </w:rPr>
        <w:t>Government’s country in importing property into the Government’s country; and</w:t>
      </w:r>
    </w:p>
    <w:p w:rsidR="00EC5B46" w:rsidRPr="00887D8D" w:rsidRDefault="00EC5B46">
      <w:pPr>
        <w:widowControl w:val="0"/>
        <w:autoSpaceDE w:val="0"/>
        <w:autoSpaceDN w:val="0"/>
        <w:adjustRightInd w:val="0"/>
        <w:spacing w:after="0" w:line="259" w:lineRule="exact"/>
        <w:rPr>
          <w:rFonts w:ascii="Times New Roman" w:hAnsi="Times New Roman" w:cs="Times New Roman"/>
          <w:sz w:val="24"/>
          <w:szCs w:val="24"/>
        </w:rPr>
      </w:pPr>
    </w:p>
    <w:p w:rsidR="00EC5B46" w:rsidRPr="00887D8D" w:rsidRDefault="00257CA9">
      <w:pPr>
        <w:widowControl w:val="0"/>
        <w:tabs>
          <w:tab w:val="left" w:pos="2600"/>
        </w:tabs>
        <w:overflowPunct w:val="0"/>
        <w:autoSpaceDE w:val="0"/>
        <w:autoSpaceDN w:val="0"/>
        <w:adjustRightInd w:val="0"/>
        <w:spacing w:after="0" w:line="231" w:lineRule="auto"/>
        <w:ind w:left="2620" w:right="500" w:hanging="540"/>
        <w:jc w:val="both"/>
        <w:rPr>
          <w:rFonts w:ascii="Times New Roman" w:hAnsi="Times New Roman" w:cs="Times New Roman"/>
          <w:sz w:val="24"/>
          <w:szCs w:val="24"/>
        </w:rPr>
      </w:pPr>
      <w:r w:rsidRPr="00887D8D">
        <w:rPr>
          <w:rFonts w:ascii="Times New Roman" w:hAnsi="Times New Roman" w:cs="Times New Roman"/>
          <w:sz w:val="24"/>
          <w:szCs w:val="24"/>
        </w:rPr>
        <w:t>(2)</w:t>
      </w:r>
      <w:r w:rsidRPr="00887D8D">
        <w:rPr>
          <w:rFonts w:ascii="Times New Roman" w:hAnsi="Times New Roman" w:cs="Times New Roman"/>
          <w:sz w:val="24"/>
          <w:szCs w:val="24"/>
        </w:rPr>
        <w:tab/>
        <w:t>if the Consultant, Sub-Consultants or Personnel, or their eligible dependents, do not withdraw but dispose of any property in the Pakistan for which customs duties and taxes have been exempted, the Consultant, Sub-Consultants or Personnel, as the case may be, (i) shall bear such customs duties and taxes in conformity with the regulations of the Government’s country, or</w:t>
      </w:r>
    </w:p>
    <w:p w:rsidR="00EC5B46" w:rsidRPr="00887D8D" w:rsidRDefault="00EC5B46">
      <w:pPr>
        <w:widowControl w:val="0"/>
        <w:autoSpaceDE w:val="0"/>
        <w:autoSpaceDN w:val="0"/>
        <w:adjustRightInd w:val="0"/>
        <w:spacing w:after="0" w:line="62"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2620" w:right="500"/>
        <w:rPr>
          <w:rFonts w:ascii="Times New Roman" w:hAnsi="Times New Roman" w:cs="Times New Roman"/>
          <w:sz w:val="24"/>
          <w:szCs w:val="24"/>
        </w:rPr>
      </w:pPr>
      <w:r w:rsidRPr="00887D8D">
        <w:rPr>
          <w:rFonts w:ascii="Times New Roman" w:hAnsi="Times New Roman" w:cs="Times New Roman"/>
          <w:sz w:val="24"/>
          <w:szCs w:val="24"/>
        </w:rPr>
        <w:t>(ii) shall reimburse them to the PA if they were paid by the PA at the time the property in question was brought into the</w:t>
      </w:r>
    </w:p>
    <w:p w:rsidR="00EC5B46" w:rsidRPr="00887D8D" w:rsidRDefault="00EC5B46">
      <w:pPr>
        <w:widowControl w:val="0"/>
        <w:autoSpaceDE w:val="0"/>
        <w:autoSpaceDN w:val="0"/>
        <w:adjustRightInd w:val="0"/>
        <w:spacing w:after="0" w:line="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620"/>
        <w:rPr>
          <w:rFonts w:ascii="Times New Roman" w:hAnsi="Times New Roman" w:cs="Times New Roman"/>
          <w:sz w:val="24"/>
          <w:szCs w:val="24"/>
        </w:rPr>
      </w:pPr>
      <w:r w:rsidRPr="00887D8D">
        <w:rPr>
          <w:rFonts w:ascii="Times New Roman" w:hAnsi="Times New Roman" w:cs="Times New Roman"/>
          <w:sz w:val="24"/>
          <w:szCs w:val="24"/>
        </w:rPr>
        <w:t>Government’s country.</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900"/>
        <w:gridCol w:w="1020"/>
        <w:gridCol w:w="6980"/>
      </w:tblGrid>
      <w:tr w:rsidR="00EC5B46" w:rsidRPr="00887D8D">
        <w:trPr>
          <w:trHeight w:val="278"/>
        </w:trPr>
        <w:tc>
          <w:tcPr>
            <w:tcW w:w="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80"/>
              <w:jc w:val="right"/>
              <w:rPr>
                <w:rFonts w:ascii="Times New Roman" w:hAnsi="Times New Roman" w:cs="Times New Roman"/>
                <w:sz w:val="24"/>
                <w:szCs w:val="24"/>
              </w:rPr>
            </w:pPr>
            <w:r w:rsidRPr="00887D8D">
              <w:rPr>
                <w:rFonts w:ascii="Times New Roman" w:hAnsi="Times New Roman" w:cs="Times New Roman"/>
                <w:b/>
                <w:bCs/>
                <w:w w:val="93"/>
                <w:sz w:val="24"/>
                <w:szCs w:val="24"/>
              </w:rPr>
              <w:t>2.2</w:t>
            </w:r>
          </w:p>
        </w:tc>
        <w:tc>
          <w:tcPr>
            <w:tcW w:w="80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 xml:space="preserve">The date for the commencement of Services is </w:t>
            </w:r>
            <w:r w:rsidRPr="00887D8D">
              <w:rPr>
                <w:rFonts w:ascii="Times New Roman" w:hAnsi="Times New Roman" w:cs="Times New Roman"/>
                <w:i/>
                <w:iCs/>
                <w:sz w:val="24"/>
                <w:szCs w:val="24"/>
              </w:rPr>
              <w:t>[insert date]</w:t>
            </w:r>
            <w:r w:rsidRPr="00887D8D">
              <w:rPr>
                <w:rFonts w:ascii="Times New Roman" w:hAnsi="Times New Roman" w:cs="Times New Roman"/>
                <w:sz w:val="24"/>
                <w:szCs w:val="24"/>
              </w:rPr>
              <w:t>.</w:t>
            </w:r>
          </w:p>
        </w:tc>
      </w:tr>
      <w:tr w:rsidR="00EC5B46" w:rsidRPr="00887D8D">
        <w:trPr>
          <w:trHeight w:val="701"/>
        </w:trPr>
        <w:tc>
          <w:tcPr>
            <w:tcW w:w="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80"/>
              <w:jc w:val="right"/>
              <w:rPr>
                <w:rFonts w:ascii="Times New Roman" w:hAnsi="Times New Roman" w:cs="Times New Roman"/>
                <w:sz w:val="24"/>
                <w:szCs w:val="24"/>
              </w:rPr>
            </w:pPr>
            <w:r w:rsidRPr="00887D8D">
              <w:rPr>
                <w:rFonts w:ascii="Times New Roman" w:hAnsi="Times New Roman" w:cs="Times New Roman"/>
                <w:b/>
                <w:bCs/>
                <w:w w:val="93"/>
                <w:sz w:val="24"/>
                <w:szCs w:val="24"/>
              </w:rPr>
              <w:t>2.3</w:t>
            </w:r>
          </w:p>
        </w:tc>
        <w:tc>
          <w:tcPr>
            <w:tcW w:w="80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 xml:space="preserve">The time period shall be </w:t>
            </w:r>
            <w:r w:rsidRPr="00887D8D">
              <w:rPr>
                <w:rFonts w:ascii="Times New Roman" w:hAnsi="Times New Roman" w:cs="Times New Roman"/>
                <w:i/>
                <w:iCs/>
                <w:sz w:val="24"/>
                <w:szCs w:val="24"/>
              </w:rPr>
              <w:t>[insert time period, e.g.: twelve months, eighteen</w:t>
            </w:r>
          </w:p>
        </w:tc>
      </w:tr>
      <w:tr w:rsidR="00EC5B46" w:rsidRPr="00887D8D">
        <w:trPr>
          <w:trHeight w:val="274"/>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80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73" w:lineRule="exact"/>
              <w:ind w:left="620"/>
              <w:rPr>
                <w:rFonts w:ascii="Times New Roman" w:hAnsi="Times New Roman" w:cs="Times New Roman"/>
                <w:sz w:val="24"/>
                <w:szCs w:val="24"/>
              </w:rPr>
            </w:pPr>
            <w:r w:rsidRPr="00887D8D">
              <w:rPr>
                <w:rFonts w:ascii="Times New Roman" w:hAnsi="Times New Roman" w:cs="Times New Roman"/>
                <w:i/>
                <w:iCs/>
                <w:sz w:val="24"/>
                <w:szCs w:val="24"/>
              </w:rPr>
              <w:t>months ]</w:t>
            </w:r>
            <w:r w:rsidRPr="00887D8D">
              <w:rPr>
                <w:rFonts w:ascii="Times New Roman" w:hAnsi="Times New Roman" w:cs="Times New Roman"/>
                <w:sz w:val="24"/>
                <w:szCs w:val="24"/>
              </w:rPr>
              <w:t>.</w:t>
            </w:r>
          </w:p>
        </w:tc>
      </w:tr>
      <w:tr w:rsidR="00EC5B46" w:rsidRPr="00887D8D">
        <w:trPr>
          <w:trHeight w:val="706"/>
        </w:trPr>
        <w:tc>
          <w:tcPr>
            <w:tcW w:w="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80"/>
              <w:jc w:val="right"/>
              <w:rPr>
                <w:rFonts w:ascii="Times New Roman" w:hAnsi="Times New Roman" w:cs="Times New Roman"/>
                <w:sz w:val="24"/>
                <w:szCs w:val="24"/>
              </w:rPr>
            </w:pPr>
            <w:r w:rsidRPr="00887D8D">
              <w:rPr>
                <w:rFonts w:ascii="Times New Roman" w:hAnsi="Times New Roman" w:cs="Times New Roman"/>
                <w:b/>
                <w:bCs/>
                <w:w w:val="93"/>
                <w:sz w:val="24"/>
                <w:szCs w:val="24"/>
              </w:rPr>
              <w:t>3.4</w:t>
            </w:r>
          </w:p>
        </w:tc>
        <w:tc>
          <w:tcPr>
            <w:tcW w:w="8000" w:type="dxa"/>
            <w:gridSpan w:val="2"/>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The risks and the coverage shall be as follows:</w:t>
            </w:r>
          </w:p>
        </w:tc>
      </w:tr>
      <w:tr w:rsidR="00EC5B46" w:rsidRPr="00887D8D">
        <w:trPr>
          <w:trHeight w:val="473"/>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(a)</w:t>
            </w: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Third  Party  motor  vehicle  liability  insurance  in  respect  of  motor</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vehicles  operated  by  the  Consultant  or  its  Personnel  or  any  Sub-</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 xml:space="preserve">Consultants or their Personnel, with a minimum coverage of </w:t>
            </w:r>
            <w:r w:rsidRPr="00887D8D">
              <w:rPr>
                <w:rFonts w:ascii="Times New Roman" w:hAnsi="Times New Roman" w:cs="Times New Roman"/>
                <w:i/>
                <w:iCs/>
                <w:sz w:val="24"/>
                <w:szCs w:val="24"/>
              </w:rPr>
              <w:t>[insert</w:t>
            </w:r>
          </w:p>
        </w:tc>
      </w:tr>
      <w:tr w:rsidR="00EC5B46" w:rsidRPr="00887D8D">
        <w:trPr>
          <w:trHeight w:val="278"/>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i/>
                <w:iCs/>
                <w:sz w:val="24"/>
                <w:szCs w:val="24"/>
              </w:rPr>
              <w:t>amount and currency]</w:t>
            </w:r>
            <w:r w:rsidRPr="00887D8D">
              <w:rPr>
                <w:rFonts w:ascii="Times New Roman" w:hAnsi="Times New Roman" w:cs="Times New Roman"/>
                <w:sz w:val="24"/>
                <w:szCs w:val="24"/>
              </w:rPr>
              <w:t>;</w:t>
            </w:r>
          </w:p>
        </w:tc>
      </w:tr>
      <w:tr w:rsidR="00EC5B46" w:rsidRPr="00887D8D">
        <w:trPr>
          <w:trHeight w:val="473"/>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(b)</w:t>
            </w: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 xml:space="preserve">Third Party liability insurance, with a minimum coverage of </w:t>
            </w:r>
            <w:r w:rsidRPr="00887D8D">
              <w:rPr>
                <w:rFonts w:ascii="Times New Roman" w:hAnsi="Times New Roman" w:cs="Times New Roman"/>
                <w:i/>
                <w:iCs/>
                <w:sz w:val="24"/>
                <w:szCs w:val="24"/>
              </w:rPr>
              <w:t>[insert</w:t>
            </w:r>
          </w:p>
        </w:tc>
      </w:tr>
      <w:tr w:rsidR="00EC5B46" w:rsidRPr="00887D8D">
        <w:trPr>
          <w:trHeight w:val="278"/>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i/>
                <w:iCs/>
                <w:sz w:val="24"/>
                <w:szCs w:val="24"/>
              </w:rPr>
              <w:t>amount and currency]</w:t>
            </w:r>
            <w:r w:rsidRPr="00887D8D">
              <w:rPr>
                <w:rFonts w:ascii="Times New Roman" w:hAnsi="Times New Roman" w:cs="Times New Roman"/>
                <w:sz w:val="24"/>
                <w:szCs w:val="24"/>
              </w:rPr>
              <w:t>;</w:t>
            </w:r>
          </w:p>
        </w:tc>
      </w:tr>
      <w:tr w:rsidR="00EC5B46" w:rsidRPr="00887D8D">
        <w:trPr>
          <w:trHeight w:val="473"/>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(c)</w:t>
            </w: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 xml:space="preserve">professional liability insurance, with a minimum coverage of </w:t>
            </w:r>
            <w:r w:rsidRPr="00887D8D">
              <w:rPr>
                <w:rFonts w:ascii="Times New Roman" w:hAnsi="Times New Roman" w:cs="Times New Roman"/>
                <w:i/>
                <w:iCs/>
                <w:sz w:val="24"/>
                <w:szCs w:val="24"/>
              </w:rPr>
              <w:t>[insert</w:t>
            </w:r>
          </w:p>
        </w:tc>
      </w:tr>
      <w:tr w:rsidR="00EC5B46" w:rsidRPr="00887D8D">
        <w:trPr>
          <w:trHeight w:val="278"/>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i/>
                <w:iCs/>
                <w:sz w:val="24"/>
                <w:szCs w:val="24"/>
              </w:rPr>
              <w:t>amount and currency]</w:t>
            </w:r>
            <w:r w:rsidRPr="00887D8D">
              <w:rPr>
                <w:rFonts w:ascii="Times New Roman" w:hAnsi="Times New Roman" w:cs="Times New Roman"/>
                <w:sz w:val="24"/>
                <w:szCs w:val="24"/>
              </w:rPr>
              <w:t>;</w:t>
            </w:r>
          </w:p>
        </w:tc>
      </w:tr>
      <w:tr w:rsidR="00EC5B46" w:rsidRPr="00887D8D">
        <w:trPr>
          <w:trHeight w:val="475"/>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(d)</w:t>
            </w: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w w:val="99"/>
                <w:sz w:val="24"/>
                <w:szCs w:val="24"/>
              </w:rPr>
              <w:t>employer’s liability and workers’ compensation insurance in respect of</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the  Personnel  of  the  Consultant  and  of  any  Sub-Consultants,  in</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accordance with the relevant provisions of the Applicable Law, as well</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as, with respect to such Personnel, any such life, health, accident,</w:t>
            </w:r>
          </w:p>
        </w:tc>
      </w:tr>
      <w:tr w:rsidR="00EC5B46" w:rsidRPr="00887D8D">
        <w:trPr>
          <w:trHeight w:val="278"/>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travel or other insurance as may be appropriate; and</w:t>
            </w:r>
          </w:p>
        </w:tc>
      </w:tr>
      <w:tr w:rsidR="00EC5B46" w:rsidRPr="00887D8D">
        <w:trPr>
          <w:trHeight w:val="473"/>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(e)</w:t>
            </w: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insurance against loss of or damage to (i) equipment purchased in</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whole or in part with funds provided under this  Contract, (ii) the</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w w:val="99"/>
                <w:sz w:val="24"/>
                <w:szCs w:val="24"/>
              </w:rPr>
              <w:t>Consultant’s property used in the performance of the Services, and (iii)</w:t>
            </w:r>
          </w:p>
        </w:tc>
      </w:tr>
      <w:tr w:rsidR="00EC5B46" w:rsidRPr="00887D8D">
        <w:trPr>
          <w:trHeight w:val="276"/>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any documents prepared by the Consultant in the performance of the</w:t>
            </w:r>
          </w:p>
        </w:tc>
      </w:tr>
      <w:tr w:rsidR="00EC5B46" w:rsidRPr="00887D8D">
        <w:trPr>
          <w:trHeight w:val="278"/>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10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sz w:val="24"/>
                <w:szCs w:val="24"/>
              </w:rPr>
              <w:t>Services.</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7"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60" w:name="page65"/>
      <w:bookmarkEnd w:id="60"/>
      <w:r w:rsidRPr="00887D8D">
        <w:rPr>
          <w:rFonts w:ascii="Times New Roman" w:hAnsi="Times New Roman" w:cs="Times New Roman"/>
          <w:b/>
          <w:bCs/>
          <w:sz w:val="24"/>
          <w:szCs w:val="24"/>
        </w:rPr>
        <w:lastRenderedPageBreak/>
        <w:t>Special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11168"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24"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1180"/>
        <w:gridCol w:w="7720"/>
      </w:tblGrid>
      <w:tr w:rsidR="00EC5B46" w:rsidRPr="00887D8D">
        <w:trPr>
          <w:trHeight w:val="276"/>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b/>
                <w:bCs/>
                <w:i/>
                <w:iCs/>
                <w:sz w:val="24"/>
                <w:szCs w:val="24"/>
              </w:rPr>
              <w:t>Note</w:t>
            </w:r>
            <w:r w:rsidRPr="00887D8D">
              <w:rPr>
                <w:rFonts w:ascii="Times New Roman" w:hAnsi="Times New Roman" w:cs="Times New Roman"/>
                <w:i/>
                <w:iCs/>
                <w:sz w:val="24"/>
                <w:szCs w:val="24"/>
              </w:rPr>
              <w:t>: Delete what is not applicable</w:t>
            </w:r>
          </w:p>
        </w:tc>
      </w:tr>
      <w:tr w:rsidR="00EC5B46" w:rsidRPr="00887D8D">
        <w:trPr>
          <w:trHeight w:val="706"/>
        </w:trPr>
        <w:tc>
          <w:tcPr>
            <w:tcW w:w="1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{3.5 (c)}</w:t>
            </w: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 xml:space="preserve">{The other actions are: </w:t>
            </w:r>
            <w:r w:rsidRPr="00887D8D">
              <w:rPr>
                <w:rFonts w:ascii="Times New Roman" w:hAnsi="Times New Roman" w:cs="Times New Roman"/>
                <w:i/>
                <w:iCs/>
                <w:sz w:val="24"/>
                <w:szCs w:val="24"/>
              </w:rPr>
              <w:t>[insert actions]</w:t>
            </w:r>
            <w:r w:rsidRPr="00887D8D">
              <w:rPr>
                <w:rFonts w:ascii="Times New Roman" w:hAnsi="Times New Roman" w:cs="Times New Roman"/>
                <w:sz w:val="24"/>
                <w:szCs w:val="24"/>
              </w:rPr>
              <w:t>.}</w:t>
            </w:r>
          </w:p>
        </w:tc>
      </w:tr>
      <w:tr w:rsidR="00EC5B46" w:rsidRPr="00887D8D">
        <w:trPr>
          <w:trHeight w:val="475"/>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80"/>
              <w:rPr>
                <w:rFonts w:ascii="Times New Roman" w:hAnsi="Times New Roman" w:cs="Times New Roman"/>
                <w:sz w:val="24"/>
                <w:szCs w:val="24"/>
              </w:rPr>
            </w:pPr>
            <w:r w:rsidRPr="00887D8D">
              <w:rPr>
                <w:rFonts w:ascii="Times New Roman" w:hAnsi="Times New Roman" w:cs="Times New Roman"/>
                <w:b/>
                <w:bCs/>
                <w:i/>
                <w:iCs/>
                <w:sz w:val="24"/>
                <w:szCs w:val="24"/>
              </w:rPr>
              <w:t>Note</w:t>
            </w:r>
            <w:r w:rsidRPr="00887D8D">
              <w:rPr>
                <w:rFonts w:ascii="Times New Roman" w:hAnsi="Times New Roman" w:cs="Times New Roman"/>
                <w:i/>
                <w:iCs/>
                <w:sz w:val="24"/>
                <w:szCs w:val="24"/>
              </w:rPr>
              <w:t>: If there are no other actions, delete this Clause SC 3.5 (c).</w:t>
            </w:r>
          </w:p>
        </w:tc>
      </w:tr>
      <w:tr w:rsidR="00EC5B46" w:rsidRPr="00887D8D">
        <w:trPr>
          <w:trHeight w:val="706"/>
        </w:trPr>
        <w:tc>
          <w:tcPr>
            <w:tcW w:w="1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{3.7 (b)}</w:t>
            </w: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b/>
                <w:bCs/>
                <w:i/>
                <w:iCs/>
                <w:sz w:val="24"/>
                <w:szCs w:val="24"/>
              </w:rPr>
              <w:t>Note</w:t>
            </w:r>
            <w:r w:rsidRPr="00887D8D">
              <w:rPr>
                <w:rFonts w:ascii="Times New Roman" w:hAnsi="Times New Roman" w:cs="Times New Roman"/>
                <w:i/>
                <w:iCs/>
                <w:sz w:val="24"/>
                <w:szCs w:val="24"/>
              </w:rPr>
              <w:t>:  If there is to be no restriction on the future use of these documents by</w:t>
            </w:r>
          </w:p>
        </w:tc>
      </w:tr>
      <w:tr w:rsidR="00EC5B46" w:rsidRPr="00887D8D">
        <w:trPr>
          <w:trHeight w:val="271"/>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340"/>
              <w:rPr>
                <w:rFonts w:ascii="Times New Roman" w:hAnsi="Times New Roman" w:cs="Times New Roman"/>
                <w:sz w:val="24"/>
                <w:szCs w:val="24"/>
              </w:rPr>
            </w:pPr>
            <w:r w:rsidRPr="00887D8D">
              <w:rPr>
                <w:rFonts w:ascii="Times New Roman" w:hAnsi="Times New Roman" w:cs="Times New Roman"/>
                <w:i/>
                <w:iCs/>
                <w:sz w:val="24"/>
                <w:szCs w:val="24"/>
              </w:rPr>
              <w:t>either Party, this Clause SC 3.7 should be deleted.  If the Parties wish to</w:t>
            </w:r>
          </w:p>
        </w:tc>
      </w:tr>
      <w:tr w:rsidR="00EC5B46" w:rsidRPr="00887D8D">
        <w:trPr>
          <w:trHeight w:val="276"/>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i/>
                <w:iCs/>
                <w:sz w:val="24"/>
                <w:szCs w:val="24"/>
              </w:rPr>
              <w:t>restrict such use, any of the following options, or any other option agreed to</w:t>
            </w:r>
          </w:p>
        </w:tc>
      </w:tr>
      <w:tr w:rsidR="00EC5B46" w:rsidRPr="00887D8D">
        <w:trPr>
          <w:trHeight w:val="278"/>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i/>
                <w:iCs/>
                <w:sz w:val="24"/>
                <w:szCs w:val="24"/>
              </w:rPr>
              <w:t>by the Parties, may be used:</w:t>
            </w:r>
          </w:p>
        </w:tc>
      </w:tr>
      <w:tr w:rsidR="00EC5B46" w:rsidRPr="00887D8D">
        <w:trPr>
          <w:trHeight w:val="473"/>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{The Consultant shall not use these documents and software for purposes</w:t>
            </w:r>
          </w:p>
        </w:tc>
      </w:tr>
      <w:tr w:rsidR="00EC5B46" w:rsidRPr="00887D8D">
        <w:trPr>
          <w:trHeight w:val="279"/>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unrelated to this Contract without the prior written approval of the PA.}</w:t>
            </w:r>
          </w:p>
        </w:tc>
      </w:tr>
      <w:tr w:rsidR="00EC5B46" w:rsidRPr="00887D8D">
        <w:trPr>
          <w:trHeight w:val="473"/>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{The PA shall not use these documents and software for purposes unrelated</w:t>
            </w:r>
          </w:p>
        </w:tc>
      </w:tr>
      <w:tr w:rsidR="00EC5B46" w:rsidRPr="00887D8D">
        <w:trPr>
          <w:trHeight w:val="554"/>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to this Contract without the prior written approval of the Consultant.}</w:t>
            </w:r>
          </w:p>
        </w:tc>
      </w:tr>
      <w:tr w:rsidR="00EC5B46" w:rsidRPr="00887D8D">
        <w:trPr>
          <w:trHeight w:val="749"/>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{Neither  Party  shall  use  these  documents  and  software  for  purposes</w:t>
            </w:r>
          </w:p>
        </w:tc>
      </w:tr>
      <w:tr w:rsidR="00EC5B46" w:rsidRPr="00887D8D">
        <w:trPr>
          <w:trHeight w:val="276"/>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unrelated to this Contract without the prior written approval of the other</w:t>
            </w:r>
          </w:p>
        </w:tc>
      </w:tr>
      <w:tr w:rsidR="00EC5B46" w:rsidRPr="00887D8D">
        <w:trPr>
          <w:trHeight w:val="278"/>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Party.}</w:t>
            </w:r>
          </w:p>
        </w:tc>
      </w:tr>
      <w:tr w:rsidR="00EC5B46" w:rsidRPr="00887D8D">
        <w:trPr>
          <w:trHeight w:val="706"/>
        </w:trPr>
        <w:tc>
          <w:tcPr>
            <w:tcW w:w="1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{5.1}</w:t>
            </w: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b/>
                <w:bCs/>
                <w:i/>
                <w:iCs/>
                <w:sz w:val="24"/>
                <w:szCs w:val="24"/>
              </w:rPr>
              <w:t>Note</w:t>
            </w:r>
            <w:r w:rsidRPr="00887D8D">
              <w:rPr>
                <w:rFonts w:ascii="Times New Roman" w:hAnsi="Times New Roman" w:cs="Times New Roman"/>
                <w:i/>
                <w:iCs/>
                <w:sz w:val="24"/>
                <w:szCs w:val="24"/>
              </w:rPr>
              <w:t>: List here any assistance or exemptions that the PA may provide under</w:t>
            </w:r>
          </w:p>
        </w:tc>
      </w:tr>
      <w:tr w:rsidR="00EC5B46" w:rsidRPr="00887D8D">
        <w:trPr>
          <w:trHeight w:val="271"/>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340"/>
              <w:rPr>
                <w:rFonts w:ascii="Times New Roman" w:hAnsi="Times New Roman" w:cs="Times New Roman"/>
                <w:sz w:val="24"/>
                <w:szCs w:val="24"/>
              </w:rPr>
            </w:pPr>
            <w:r w:rsidRPr="00887D8D">
              <w:rPr>
                <w:rFonts w:ascii="Times New Roman" w:hAnsi="Times New Roman" w:cs="Times New Roman"/>
                <w:i/>
                <w:iCs/>
                <w:sz w:val="24"/>
                <w:szCs w:val="24"/>
              </w:rPr>
              <w:t>Clause  5.1.   If  there  is  no  such  assistance  or  exemptions,  state  “not</w:t>
            </w:r>
          </w:p>
        </w:tc>
      </w:tr>
      <w:tr w:rsidR="00EC5B46" w:rsidRPr="00887D8D">
        <w:trPr>
          <w:trHeight w:val="279"/>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i/>
                <w:iCs/>
                <w:sz w:val="24"/>
                <w:szCs w:val="24"/>
              </w:rPr>
              <w:t>applicable.”</w:t>
            </w:r>
          </w:p>
        </w:tc>
      </w:tr>
      <w:tr w:rsidR="00EC5B46" w:rsidRPr="00887D8D">
        <w:trPr>
          <w:trHeight w:val="706"/>
        </w:trPr>
        <w:tc>
          <w:tcPr>
            <w:tcW w:w="1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6.1</w:t>
            </w: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Procuring Agency shall indicate bid security not less than 1% and above 5%</w:t>
            </w:r>
          </w:p>
        </w:tc>
      </w:tr>
      <w:tr w:rsidR="00EC5B46" w:rsidRPr="00887D8D">
        <w:trPr>
          <w:trHeight w:val="475"/>
        </w:trPr>
        <w:tc>
          <w:tcPr>
            <w:tcW w:w="118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Performance security shall not exceed 10% of contract amount</w:t>
            </w:r>
          </w:p>
        </w:tc>
      </w:tr>
      <w:tr w:rsidR="00EC5B46" w:rsidRPr="00887D8D">
        <w:trPr>
          <w:trHeight w:val="703"/>
        </w:trPr>
        <w:tc>
          <w:tcPr>
            <w:tcW w:w="118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r w:rsidRPr="00887D8D">
              <w:rPr>
                <w:rFonts w:ascii="Times New Roman" w:hAnsi="Times New Roman" w:cs="Times New Roman"/>
                <w:b/>
                <w:bCs/>
                <w:sz w:val="24"/>
                <w:szCs w:val="24"/>
              </w:rPr>
              <w:t>6.3</w:t>
            </w:r>
          </w:p>
        </w:tc>
        <w:tc>
          <w:tcPr>
            <w:tcW w:w="77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340"/>
              <w:rPr>
                <w:rFonts w:ascii="Times New Roman" w:hAnsi="Times New Roman" w:cs="Times New Roman"/>
                <w:sz w:val="24"/>
                <w:szCs w:val="24"/>
              </w:rPr>
            </w:pPr>
            <w:r w:rsidRPr="00887D8D">
              <w:rPr>
                <w:rFonts w:ascii="Times New Roman" w:hAnsi="Times New Roman" w:cs="Times New Roman"/>
                <w:sz w:val="24"/>
                <w:szCs w:val="24"/>
              </w:rPr>
              <w:t xml:space="preserve">The amount in Pak Rupees or in foreign Currency </w:t>
            </w:r>
            <w:r w:rsidRPr="00887D8D">
              <w:rPr>
                <w:rFonts w:ascii="Times New Roman" w:hAnsi="Times New Roman" w:cs="Times New Roman"/>
                <w:i/>
                <w:iCs/>
                <w:sz w:val="24"/>
                <w:szCs w:val="24"/>
              </w:rPr>
              <w:t>[insert amount]</w:t>
            </w:r>
            <w:r w:rsidRPr="00887D8D">
              <w:rPr>
                <w:rFonts w:ascii="Times New Roman" w:hAnsi="Times New Roman" w:cs="Times New Roman"/>
                <w:sz w:val="24"/>
                <w:szCs w:val="24"/>
              </w:rPr>
              <w:t>.</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8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61" w:name="page66"/>
      <w:bookmarkEnd w:id="61"/>
      <w:r w:rsidRPr="00887D8D">
        <w:rPr>
          <w:rFonts w:ascii="Times New Roman" w:hAnsi="Times New Roman" w:cs="Times New Roman"/>
          <w:b/>
          <w:bCs/>
          <w:sz w:val="24"/>
          <w:szCs w:val="24"/>
        </w:rPr>
        <w:lastRenderedPageBreak/>
        <w:t>Special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12192"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324" w:lineRule="exact"/>
        <w:rPr>
          <w:rFonts w:ascii="Times New Roman" w:hAnsi="Times New Roman" w:cs="Times New Roman"/>
          <w:sz w:val="24"/>
          <w:szCs w:val="24"/>
        </w:rPr>
      </w:pPr>
    </w:p>
    <w:p w:rsidR="00EC5B46" w:rsidRPr="00887D8D" w:rsidRDefault="00257CA9">
      <w:pPr>
        <w:widowControl w:val="0"/>
        <w:tabs>
          <w:tab w:val="left" w:pos="152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sz w:val="24"/>
          <w:szCs w:val="24"/>
        </w:rPr>
        <w:t>6.5</w:t>
      </w:r>
      <w:r w:rsidRPr="00887D8D">
        <w:rPr>
          <w:rFonts w:ascii="Times New Roman" w:hAnsi="Times New Roman" w:cs="Times New Roman"/>
          <w:sz w:val="24"/>
          <w:szCs w:val="24"/>
        </w:rPr>
        <w:tab/>
        <w:t>The accounts are:</w:t>
      </w:r>
    </w:p>
    <w:p w:rsidR="00EC5B46" w:rsidRPr="00887D8D" w:rsidRDefault="00EC5B46">
      <w:pPr>
        <w:widowControl w:val="0"/>
        <w:autoSpaceDE w:val="0"/>
        <w:autoSpaceDN w:val="0"/>
        <w:adjustRightInd w:val="0"/>
        <w:spacing w:after="0" w:line="26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362" w:lineRule="auto"/>
        <w:ind w:left="2080" w:right="2380"/>
        <w:rPr>
          <w:rFonts w:ascii="Times New Roman" w:hAnsi="Times New Roman" w:cs="Times New Roman"/>
          <w:sz w:val="24"/>
          <w:szCs w:val="24"/>
        </w:rPr>
      </w:pPr>
      <w:r w:rsidRPr="00887D8D">
        <w:rPr>
          <w:rFonts w:ascii="Times New Roman" w:hAnsi="Times New Roman" w:cs="Times New Roman"/>
          <w:sz w:val="24"/>
          <w:szCs w:val="24"/>
        </w:rPr>
        <w:t xml:space="preserve">for foreign currency or currencies: </w:t>
      </w:r>
      <w:r w:rsidRPr="00887D8D">
        <w:rPr>
          <w:rFonts w:ascii="Times New Roman" w:hAnsi="Times New Roman" w:cs="Times New Roman"/>
          <w:i/>
          <w:iCs/>
          <w:sz w:val="24"/>
          <w:szCs w:val="24"/>
        </w:rPr>
        <w:t>[insert account]</w:t>
      </w:r>
      <w:r w:rsidRPr="00887D8D">
        <w:rPr>
          <w:rFonts w:ascii="Times New Roman" w:hAnsi="Times New Roman" w:cs="Times New Roman"/>
          <w:sz w:val="24"/>
          <w:szCs w:val="24"/>
        </w:rPr>
        <w:t xml:space="preserve"> for local currency: </w:t>
      </w:r>
      <w:r w:rsidRPr="00887D8D">
        <w:rPr>
          <w:rFonts w:ascii="Times New Roman" w:hAnsi="Times New Roman" w:cs="Times New Roman"/>
          <w:i/>
          <w:iCs/>
          <w:sz w:val="24"/>
          <w:szCs w:val="24"/>
        </w:rPr>
        <w:t>[insert account]</w:t>
      </w:r>
    </w:p>
    <w:p w:rsidR="00EC5B46" w:rsidRPr="00887D8D" w:rsidRDefault="00EC5B46">
      <w:pPr>
        <w:widowControl w:val="0"/>
        <w:autoSpaceDE w:val="0"/>
        <w:autoSpaceDN w:val="0"/>
        <w:adjustRightInd w:val="0"/>
        <w:spacing w:after="0" w:line="6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540"/>
        <w:rPr>
          <w:rFonts w:ascii="Times New Roman" w:hAnsi="Times New Roman" w:cs="Times New Roman"/>
          <w:b/>
          <w:sz w:val="24"/>
          <w:szCs w:val="24"/>
        </w:rPr>
      </w:pPr>
      <w:r w:rsidRPr="00887D8D">
        <w:rPr>
          <w:rFonts w:ascii="Times New Roman" w:hAnsi="Times New Roman" w:cs="Times New Roman"/>
          <w:b/>
          <w:sz w:val="24"/>
          <w:szCs w:val="24"/>
        </w:rPr>
        <w:t>Payments shall be made according to the following schedule:</w:t>
      </w:r>
    </w:p>
    <w:p w:rsidR="00E67902" w:rsidRPr="00887D8D" w:rsidRDefault="00E67902" w:rsidP="00E67902">
      <w:pPr>
        <w:pStyle w:val="ListParagraph"/>
        <w:adjustRightInd w:val="0"/>
        <w:spacing w:line="385" w:lineRule="exact"/>
        <w:ind w:left="720" w:firstLine="0"/>
        <w:rPr>
          <w:rFonts w:ascii="Times New Roman" w:hAnsi="Times New Roman" w:cs="Times New Roman"/>
          <w:b/>
        </w:rPr>
      </w:pPr>
    </w:p>
    <w:p w:rsidR="00E67902" w:rsidRPr="00887D8D" w:rsidRDefault="00E67902" w:rsidP="00257CA9">
      <w:pPr>
        <w:pStyle w:val="ListParagraph"/>
        <w:numPr>
          <w:ilvl w:val="0"/>
          <w:numId w:val="97"/>
        </w:numPr>
        <w:adjustRightInd w:val="0"/>
        <w:spacing w:line="385" w:lineRule="exact"/>
        <w:rPr>
          <w:rFonts w:ascii="Times New Roman" w:hAnsi="Times New Roman" w:cs="Times New Roman"/>
          <w:b/>
        </w:rPr>
      </w:pPr>
      <w:r w:rsidRPr="00887D8D">
        <w:rPr>
          <w:rFonts w:ascii="Times New Roman" w:hAnsi="Times New Roman" w:cs="Times New Roman"/>
          <w:b/>
        </w:rPr>
        <w:t>Design Phase:</w:t>
      </w:r>
    </w:p>
    <w:p w:rsidR="00E67902" w:rsidRPr="00887D8D" w:rsidRDefault="00E67902" w:rsidP="00257CA9">
      <w:pPr>
        <w:pStyle w:val="ListParagraph"/>
        <w:numPr>
          <w:ilvl w:val="0"/>
          <w:numId w:val="98"/>
        </w:numPr>
        <w:adjustRightInd w:val="0"/>
        <w:rPr>
          <w:rFonts w:ascii="Times New Roman" w:hAnsi="Times New Roman" w:cs="Times New Roman"/>
          <w:b/>
        </w:rPr>
      </w:pPr>
      <w:r w:rsidRPr="00887D8D">
        <w:rPr>
          <w:rFonts w:ascii="Times New Roman" w:hAnsi="Times New Roman" w:cs="Times New Roman"/>
          <w:bCs/>
        </w:rPr>
        <w:t>Feasibility Study Phase</w:t>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t>=</w:t>
      </w:r>
      <w:r w:rsidRPr="00887D8D">
        <w:rPr>
          <w:rFonts w:ascii="Times New Roman" w:hAnsi="Times New Roman" w:cs="Times New Roman"/>
          <w:bCs/>
        </w:rPr>
        <w:tab/>
      </w:r>
      <w:r w:rsidRPr="00887D8D">
        <w:rPr>
          <w:rFonts w:ascii="Times New Roman" w:hAnsi="Times New Roman" w:cs="Times New Roman"/>
          <w:bCs/>
        </w:rPr>
        <w:tab/>
        <w:t>10%</w:t>
      </w:r>
    </w:p>
    <w:p w:rsidR="00E67902" w:rsidRPr="00887D8D" w:rsidRDefault="00E67902" w:rsidP="00E67902">
      <w:pPr>
        <w:pStyle w:val="ListParagraph"/>
        <w:adjustRightInd w:val="0"/>
        <w:ind w:left="1440" w:firstLine="0"/>
        <w:rPr>
          <w:rFonts w:ascii="Times New Roman" w:hAnsi="Times New Roman" w:cs="Times New Roman"/>
          <w:b/>
        </w:rPr>
      </w:pPr>
      <w:r w:rsidRPr="00887D8D">
        <w:rPr>
          <w:rFonts w:ascii="Times New Roman" w:hAnsi="Times New Roman" w:cs="Times New Roman"/>
          <w:bCs/>
        </w:rPr>
        <w:t xml:space="preserve">(Payment on Completion of this Phase)  </w:t>
      </w:r>
      <w:r w:rsidRPr="00887D8D">
        <w:rPr>
          <w:rFonts w:ascii="Times New Roman" w:hAnsi="Times New Roman" w:cs="Times New Roman"/>
          <w:bCs/>
        </w:rPr>
        <w:tab/>
      </w:r>
      <w:r w:rsidRPr="00887D8D">
        <w:rPr>
          <w:rFonts w:ascii="Times New Roman" w:hAnsi="Times New Roman" w:cs="Times New Roman"/>
          <w:bCs/>
        </w:rPr>
        <w:tab/>
      </w:r>
    </w:p>
    <w:p w:rsidR="00E67902" w:rsidRPr="00887D8D" w:rsidRDefault="00E67902" w:rsidP="00257CA9">
      <w:pPr>
        <w:pStyle w:val="ListParagraph"/>
        <w:numPr>
          <w:ilvl w:val="0"/>
          <w:numId w:val="98"/>
        </w:numPr>
        <w:adjustRightInd w:val="0"/>
        <w:spacing w:line="385" w:lineRule="exact"/>
        <w:rPr>
          <w:rFonts w:ascii="Times New Roman" w:hAnsi="Times New Roman" w:cs="Times New Roman"/>
          <w:bCs/>
        </w:rPr>
      </w:pPr>
      <w:r w:rsidRPr="00887D8D">
        <w:rPr>
          <w:rFonts w:ascii="Times New Roman" w:hAnsi="Times New Roman" w:cs="Times New Roman"/>
          <w:bCs/>
        </w:rPr>
        <w:t xml:space="preserve">Detailed Engineering Design Phase </w:t>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t>=</w:t>
      </w:r>
      <w:r w:rsidRPr="00887D8D">
        <w:rPr>
          <w:rFonts w:ascii="Times New Roman" w:hAnsi="Times New Roman" w:cs="Times New Roman"/>
          <w:bCs/>
        </w:rPr>
        <w:tab/>
      </w:r>
      <w:r w:rsidRPr="00887D8D">
        <w:rPr>
          <w:rFonts w:ascii="Times New Roman" w:hAnsi="Times New Roman" w:cs="Times New Roman"/>
          <w:bCs/>
        </w:rPr>
        <w:tab/>
        <w:t>40%</w:t>
      </w:r>
    </w:p>
    <w:p w:rsidR="00E67902" w:rsidRPr="00887D8D" w:rsidRDefault="00E67902" w:rsidP="00E67902">
      <w:pPr>
        <w:pStyle w:val="ListParagraph"/>
        <w:adjustRightInd w:val="0"/>
        <w:spacing w:line="385" w:lineRule="exact"/>
        <w:ind w:left="1440" w:firstLine="0"/>
        <w:rPr>
          <w:rFonts w:ascii="Times New Roman" w:hAnsi="Times New Roman" w:cs="Times New Roman"/>
          <w:b/>
        </w:rPr>
      </w:pPr>
      <w:r w:rsidRPr="00887D8D">
        <w:rPr>
          <w:rFonts w:ascii="Times New Roman" w:hAnsi="Times New Roman" w:cs="Times New Roman"/>
          <w:bCs/>
        </w:rPr>
        <w:t>(Payment on Completion of this phases)</w:t>
      </w:r>
      <w:r w:rsidRPr="00887D8D">
        <w:rPr>
          <w:rFonts w:ascii="Times New Roman" w:hAnsi="Times New Roman" w:cs="Times New Roman"/>
          <w:b/>
        </w:rPr>
        <w:t xml:space="preserve"> </w:t>
      </w:r>
    </w:p>
    <w:p w:rsidR="00E67902" w:rsidRPr="00887D8D" w:rsidRDefault="00E67902" w:rsidP="00257CA9">
      <w:pPr>
        <w:pStyle w:val="ListParagraph"/>
        <w:numPr>
          <w:ilvl w:val="0"/>
          <w:numId w:val="99"/>
        </w:numPr>
        <w:adjustRightInd w:val="0"/>
        <w:spacing w:line="385" w:lineRule="exact"/>
        <w:rPr>
          <w:rFonts w:ascii="Times New Roman" w:hAnsi="Times New Roman" w:cs="Times New Roman"/>
          <w:bCs/>
        </w:rPr>
      </w:pPr>
      <w:r w:rsidRPr="00887D8D">
        <w:rPr>
          <w:rFonts w:ascii="Times New Roman" w:hAnsi="Times New Roman" w:cs="Times New Roman"/>
          <w:bCs/>
        </w:rPr>
        <w:t xml:space="preserve">Submission of Drawing </w:t>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t>=</w:t>
      </w:r>
      <w:r w:rsidRPr="00887D8D">
        <w:rPr>
          <w:rFonts w:ascii="Times New Roman" w:hAnsi="Times New Roman" w:cs="Times New Roman"/>
          <w:bCs/>
        </w:rPr>
        <w:tab/>
      </w:r>
      <w:r w:rsidRPr="00887D8D">
        <w:rPr>
          <w:rFonts w:ascii="Times New Roman" w:hAnsi="Times New Roman" w:cs="Times New Roman"/>
          <w:bCs/>
        </w:rPr>
        <w:tab/>
        <w:t>20%</w:t>
      </w:r>
    </w:p>
    <w:p w:rsidR="00E67902" w:rsidRPr="00887D8D" w:rsidRDefault="00E67902" w:rsidP="00257CA9">
      <w:pPr>
        <w:pStyle w:val="ListParagraph"/>
        <w:numPr>
          <w:ilvl w:val="0"/>
          <w:numId w:val="99"/>
        </w:numPr>
        <w:adjustRightInd w:val="0"/>
        <w:spacing w:line="385" w:lineRule="exact"/>
        <w:rPr>
          <w:rFonts w:ascii="Times New Roman" w:hAnsi="Times New Roman" w:cs="Times New Roman"/>
          <w:bCs/>
        </w:rPr>
      </w:pPr>
      <w:r w:rsidRPr="00887D8D">
        <w:rPr>
          <w:rFonts w:ascii="Times New Roman" w:hAnsi="Times New Roman" w:cs="Times New Roman"/>
          <w:bCs/>
        </w:rPr>
        <w:t>Submission of all Tender Documents</w:t>
      </w:r>
      <w:r w:rsidRPr="00887D8D">
        <w:rPr>
          <w:rFonts w:ascii="Times New Roman" w:hAnsi="Times New Roman" w:cs="Times New Roman"/>
          <w:bCs/>
        </w:rPr>
        <w:tab/>
      </w:r>
      <w:r w:rsidRPr="00887D8D">
        <w:rPr>
          <w:rFonts w:ascii="Times New Roman" w:hAnsi="Times New Roman" w:cs="Times New Roman"/>
          <w:bCs/>
        </w:rPr>
        <w:tab/>
        <w:t>=</w:t>
      </w:r>
      <w:r w:rsidRPr="00887D8D">
        <w:rPr>
          <w:rFonts w:ascii="Times New Roman" w:hAnsi="Times New Roman" w:cs="Times New Roman"/>
          <w:bCs/>
        </w:rPr>
        <w:tab/>
      </w:r>
      <w:r w:rsidRPr="00887D8D">
        <w:rPr>
          <w:rFonts w:ascii="Times New Roman" w:hAnsi="Times New Roman" w:cs="Times New Roman"/>
          <w:bCs/>
        </w:rPr>
        <w:tab/>
        <w:t>15%</w:t>
      </w:r>
    </w:p>
    <w:p w:rsidR="00E67902" w:rsidRPr="00887D8D" w:rsidRDefault="00E67902" w:rsidP="00257CA9">
      <w:pPr>
        <w:pStyle w:val="ListParagraph"/>
        <w:numPr>
          <w:ilvl w:val="0"/>
          <w:numId w:val="98"/>
        </w:numPr>
        <w:adjustRightInd w:val="0"/>
        <w:spacing w:line="385" w:lineRule="exact"/>
        <w:rPr>
          <w:rFonts w:ascii="Times New Roman" w:hAnsi="Times New Roman" w:cs="Times New Roman"/>
          <w:bCs/>
        </w:rPr>
      </w:pPr>
      <w:r w:rsidRPr="00887D8D">
        <w:rPr>
          <w:rFonts w:ascii="Times New Roman" w:hAnsi="Times New Roman" w:cs="Times New Roman"/>
          <w:bCs/>
        </w:rPr>
        <w:t xml:space="preserve">Tender Assistance Phase </w:t>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t>=</w:t>
      </w:r>
      <w:r w:rsidRPr="00887D8D">
        <w:rPr>
          <w:rFonts w:ascii="Times New Roman" w:hAnsi="Times New Roman" w:cs="Times New Roman"/>
          <w:bCs/>
        </w:rPr>
        <w:tab/>
      </w:r>
      <w:r w:rsidRPr="00887D8D">
        <w:rPr>
          <w:rFonts w:ascii="Times New Roman" w:hAnsi="Times New Roman" w:cs="Times New Roman"/>
          <w:bCs/>
        </w:rPr>
        <w:tab/>
        <w:t>10%</w:t>
      </w:r>
    </w:p>
    <w:p w:rsidR="00E67902" w:rsidRPr="00887D8D" w:rsidRDefault="00E67902" w:rsidP="00E67902">
      <w:pPr>
        <w:pStyle w:val="ListParagraph"/>
        <w:adjustRightInd w:val="0"/>
        <w:spacing w:line="385" w:lineRule="exact"/>
        <w:ind w:left="1440" w:firstLine="0"/>
        <w:rPr>
          <w:rFonts w:ascii="Times New Roman" w:hAnsi="Times New Roman" w:cs="Times New Roman"/>
          <w:bCs/>
        </w:rPr>
      </w:pPr>
      <w:r w:rsidRPr="00887D8D">
        <w:rPr>
          <w:rFonts w:ascii="Times New Roman" w:hAnsi="Times New Roman" w:cs="Times New Roman"/>
          <w:bCs/>
        </w:rPr>
        <w:t>(ON Completion of this phase)</w:t>
      </w:r>
    </w:p>
    <w:p w:rsidR="00E67902" w:rsidRPr="00887D8D" w:rsidRDefault="00E67902" w:rsidP="00054397">
      <w:pPr>
        <w:pStyle w:val="ListParagraph"/>
        <w:numPr>
          <w:ilvl w:val="0"/>
          <w:numId w:val="98"/>
        </w:numPr>
        <w:adjustRightInd w:val="0"/>
        <w:spacing w:line="385" w:lineRule="exact"/>
        <w:rPr>
          <w:rFonts w:ascii="Times New Roman" w:hAnsi="Times New Roman" w:cs="Times New Roman"/>
          <w:bCs/>
        </w:rPr>
      </w:pPr>
      <w:r w:rsidRPr="00887D8D">
        <w:rPr>
          <w:rFonts w:ascii="Times New Roman" w:hAnsi="Times New Roman" w:cs="Times New Roman"/>
          <w:bCs/>
        </w:rPr>
        <w:t>After Completion of Civil Works.</w:t>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r>
      <w:r w:rsidRPr="00887D8D">
        <w:rPr>
          <w:rFonts w:ascii="Times New Roman" w:hAnsi="Times New Roman" w:cs="Times New Roman"/>
          <w:bCs/>
        </w:rPr>
        <w:tab/>
        <w:t>=</w:t>
      </w:r>
      <w:r w:rsidRPr="00887D8D">
        <w:rPr>
          <w:rFonts w:ascii="Times New Roman" w:hAnsi="Times New Roman" w:cs="Times New Roman"/>
          <w:bCs/>
        </w:rPr>
        <w:tab/>
        <w:t>05%</w:t>
      </w:r>
    </w:p>
    <w:p w:rsidR="00E67902" w:rsidRPr="00887D8D" w:rsidRDefault="00E67902" w:rsidP="00257CA9">
      <w:pPr>
        <w:pStyle w:val="ListParagraph"/>
        <w:numPr>
          <w:ilvl w:val="0"/>
          <w:numId w:val="97"/>
        </w:numPr>
        <w:adjustRightInd w:val="0"/>
        <w:spacing w:line="385" w:lineRule="exact"/>
        <w:rPr>
          <w:rFonts w:ascii="Times New Roman" w:hAnsi="Times New Roman" w:cs="Times New Roman"/>
          <w:b/>
        </w:rPr>
      </w:pPr>
      <w:r w:rsidRPr="00887D8D">
        <w:rPr>
          <w:rFonts w:ascii="Times New Roman" w:hAnsi="Times New Roman" w:cs="Times New Roman"/>
          <w:b/>
        </w:rPr>
        <w:t>Supervision Phase:</w:t>
      </w:r>
    </w:p>
    <w:p w:rsidR="00E67902" w:rsidRPr="00887D8D" w:rsidRDefault="00E67902" w:rsidP="00E67902">
      <w:pPr>
        <w:pStyle w:val="ListParagraph"/>
        <w:adjustRightInd w:val="0"/>
        <w:spacing w:line="385" w:lineRule="exact"/>
        <w:ind w:left="1080" w:firstLine="0"/>
        <w:rPr>
          <w:rFonts w:ascii="Times New Roman" w:hAnsi="Times New Roman" w:cs="Times New Roman"/>
        </w:rPr>
      </w:pPr>
      <w:r w:rsidRPr="00887D8D">
        <w:rPr>
          <w:rFonts w:ascii="Times New Roman" w:hAnsi="Times New Roman" w:cs="Times New Roman"/>
        </w:rPr>
        <w:t>Fee for supervision will be paid in (%) percentage basis of the Interim Payment Certificate (IPC) for the project during construction phase.</w:t>
      </w:r>
    </w:p>
    <w:p w:rsidR="00EC5B46" w:rsidRPr="00887D8D" w:rsidRDefault="00EC5B46">
      <w:pPr>
        <w:widowControl w:val="0"/>
        <w:autoSpaceDE w:val="0"/>
        <w:autoSpaceDN w:val="0"/>
        <w:adjustRightInd w:val="0"/>
        <w:spacing w:after="0" w:line="222"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900"/>
        <w:gridCol w:w="8000"/>
      </w:tblGrid>
      <w:tr w:rsidR="00EC5B46" w:rsidRPr="00887D8D">
        <w:trPr>
          <w:trHeight w:val="281"/>
        </w:trPr>
        <w:tc>
          <w:tcPr>
            <w:tcW w:w="9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right="480"/>
              <w:jc w:val="right"/>
              <w:rPr>
                <w:rFonts w:ascii="Times New Roman" w:hAnsi="Times New Roman" w:cs="Times New Roman"/>
                <w:sz w:val="24"/>
                <w:szCs w:val="24"/>
              </w:rPr>
            </w:pPr>
            <w:r w:rsidRPr="00887D8D">
              <w:rPr>
                <w:rFonts w:ascii="Times New Roman" w:hAnsi="Times New Roman" w:cs="Times New Roman"/>
                <w:b/>
                <w:bCs/>
                <w:w w:val="93"/>
                <w:sz w:val="24"/>
                <w:szCs w:val="24"/>
              </w:rPr>
              <w:t>8.2</w:t>
            </w:r>
          </w:p>
        </w:tc>
        <w:tc>
          <w:tcPr>
            <w:tcW w:w="8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Disputes shall be settled by complaint redressal committee define in SPPR</w:t>
            </w:r>
          </w:p>
        </w:tc>
      </w:tr>
      <w:tr w:rsidR="00EC5B46" w:rsidRPr="00887D8D">
        <w:trPr>
          <w:trHeight w:val="271"/>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3"/>
                <w:szCs w:val="23"/>
              </w:rPr>
            </w:pPr>
          </w:p>
        </w:tc>
        <w:tc>
          <w:tcPr>
            <w:tcW w:w="8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70" w:lineRule="exact"/>
              <w:ind w:left="620"/>
              <w:rPr>
                <w:rFonts w:ascii="Times New Roman" w:hAnsi="Times New Roman" w:cs="Times New Roman"/>
                <w:sz w:val="24"/>
                <w:szCs w:val="24"/>
              </w:rPr>
            </w:pPr>
            <w:r w:rsidRPr="00887D8D">
              <w:rPr>
                <w:rFonts w:ascii="Times New Roman" w:hAnsi="Times New Roman" w:cs="Times New Roman"/>
                <w:sz w:val="24"/>
                <w:szCs w:val="24"/>
              </w:rPr>
              <w:t>2010 or through arbitration Act of 1940.in accordance with the following</w:t>
            </w:r>
          </w:p>
        </w:tc>
      </w:tr>
      <w:tr w:rsidR="00EC5B46" w:rsidRPr="00887D8D">
        <w:trPr>
          <w:trHeight w:val="278"/>
        </w:trPr>
        <w:tc>
          <w:tcPr>
            <w:tcW w:w="90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pPr>
          </w:p>
        </w:tc>
        <w:tc>
          <w:tcPr>
            <w:tcW w:w="800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620"/>
              <w:rPr>
                <w:rFonts w:ascii="Times New Roman" w:hAnsi="Times New Roman" w:cs="Times New Roman"/>
                <w:sz w:val="24"/>
                <w:szCs w:val="24"/>
              </w:rPr>
            </w:pPr>
            <w:r w:rsidRPr="00887D8D">
              <w:rPr>
                <w:rFonts w:ascii="Times New Roman" w:hAnsi="Times New Roman" w:cs="Times New Roman"/>
                <w:sz w:val="24"/>
                <w:szCs w:val="24"/>
              </w:rPr>
              <w:t>provisions:</w:t>
            </w:r>
          </w:p>
        </w:tc>
      </w:tr>
    </w:tbl>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91"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62" w:name="page67"/>
      <w:bookmarkEnd w:id="62"/>
      <w:r w:rsidRPr="00887D8D">
        <w:rPr>
          <w:rFonts w:ascii="Times New Roman" w:hAnsi="Times New Roman" w:cs="Times New Roman"/>
          <w:b/>
          <w:bCs/>
          <w:sz w:val="24"/>
          <w:szCs w:val="24"/>
        </w:rPr>
        <w:lastRenderedPageBreak/>
        <w:t>Special Condition of 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13216"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4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4080"/>
        <w:rPr>
          <w:rFonts w:ascii="Times New Roman" w:hAnsi="Times New Roman" w:cs="Times New Roman"/>
          <w:sz w:val="24"/>
          <w:szCs w:val="24"/>
        </w:rPr>
      </w:pPr>
      <w:r w:rsidRPr="00887D8D">
        <w:rPr>
          <w:rFonts w:ascii="Times New Roman" w:hAnsi="Times New Roman" w:cs="Times New Roman"/>
          <w:b/>
          <w:bCs/>
          <w:sz w:val="24"/>
          <w:szCs w:val="24"/>
        </w:rPr>
        <w:t>Appendix A</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3680"/>
        <w:rPr>
          <w:rFonts w:ascii="Times New Roman" w:hAnsi="Times New Roman" w:cs="Times New Roman"/>
          <w:sz w:val="24"/>
          <w:szCs w:val="24"/>
        </w:rPr>
      </w:pPr>
      <w:r w:rsidRPr="00887D8D">
        <w:rPr>
          <w:rFonts w:ascii="Times New Roman" w:hAnsi="Times New Roman" w:cs="Times New Roman"/>
          <w:b/>
          <w:bCs/>
        </w:rPr>
        <w:t>(INTEGRITY PACT)</w:t>
      </w:r>
    </w:p>
    <w:p w:rsidR="00EC5B46" w:rsidRPr="00887D8D" w:rsidRDefault="00EC5B46">
      <w:pPr>
        <w:widowControl w:val="0"/>
        <w:autoSpaceDE w:val="0"/>
        <w:autoSpaceDN w:val="0"/>
        <w:adjustRightInd w:val="0"/>
        <w:spacing w:after="0" w:line="253"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300"/>
        <w:rPr>
          <w:rFonts w:ascii="Times New Roman" w:hAnsi="Times New Roman" w:cs="Times New Roman"/>
          <w:sz w:val="24"/>
          <w:szCs w:val="24"/>
        </w:rPr>
      </w:pPr>
      <w:r w:rsidRPr="00887D8D">
        <w:rPr>
          <w:rFonts w:ascii="Times New Roman" w:hAnsi="Times New Roman" w:cs="Times New Roman"/>
          <w:b/>
          <w:bCs/>
        </w:rPr>
        <w:t>DECLARATION OF FEES, COMMISSION AND BROKERAGE ETC.</w:t>
      </w:r>
    </w:p>
    <w:p w:rsidR="00EC5B46" w:rsidRPr="00887D8D" w:rsidRDefault="00EC5B46">
      <w:pPr>
        <w:widowControl w:val="0"/>
        <w:autoSpaceDE w:val="0"/>
        <w:autoSpaceDN w:val="0"/>
        <w:adjustRightInd w:val="0"/>
        <w:spacing w:after="0" w:line="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1180"/>
        <w:rPr>
          <w:rFonts w:ascii="Times New Roman" w:hAnsi="Times New Roman" w:cs="Times New Roman"/>
          <w:sz w:val="24"/>
          <w:szCs w:val="24"/>
        </w:rPr>
      </w:pPr>
      <w:r w:rsidRPr="00887D8D">
        <w:rPr>
          <w:rFonts w:ascii="Times New Roman" w:hAnsi="Times New Roman" w:cs="Times New Roman"/>
          <w:b/>
          <w:bCs/>
        </w:rPr>
        <w:t>PAYABLE BY THE SUPPLIERS OF GOODS, SERVICES &amp; WORKS IN</w:t>
      </w:r>
    </w:p>
    <w:p w:rsidR="00EC5B46" w:rsidRPr="00887D8D" w:rsidRDefault="00257CA9">
      <w:pPr>
        <w:widowControl w:val="0"/>
        <w:autoSpaceDE w:val="0"/>
        <w:autoSpaceDN w:val="0"/>
        <w:adjustRightInd w:val="0"/>
        <w:spacing w:after="0" w:line="239" w:lineRule="auto"/>
        <w:ind w:left="1980"/>
        <w:rPr>
          <w:rFonts w:ascii="Times New Roman" w:hAnsi="Times New Roman" w:cs="Times New Roman"/>
          <w:sz w:val="24"/>
          <w:szCs w:val="24"/>
        </w:rPr>
      </w:pPr>
      <w:r w:rsidRPr="00887D8D">
        <w:rPr>
          <w:rFonts w:ascii="Times New Roman" w:hAnsi="Times New Roman" w:cs="Times New Roman"/>
          <w:b/>
          <w:bCs/>
        </w:rPr>
        <w:t>CONTRACTS WORTH RS. 10.00 MILLION OR MORE</w:t>
      </w:r>
    </w:p>
    <w:p w:rsidR="00EC5B46" w:rsidRPr="00887D8D" w:rsidRDefault="00EC5B46">
      <w:pPr>
        <w:widowControl w:val="0"/>
        <w:autoSpaceDE w:val="0"/>
        <w:autoSpaceDN w:val="0"/>
        <w:adjustRightInd w:val="0"/>
        <w:spacing w:after="0" w:line="249"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rPr>
        <w:t>Contract No.________________ Dated __________________</w:t>
      </w:r>
    </w:p>
    <w:p w:rsidR="00EC5B46" w:rsidRPr="00887D8D" w:rsidRDefault="00257CA9">
      <w:pPr>
        <w:widowControl w:val="0"/>
        <w:autoSpaceDE w:val="0"/>
        <w:autoSpaceDN w:val="0"/>
        <w:adjustRightInd w:val="0"/>
        <w:spacing w:after="0" w:line="239" w:lineRule="auto"/>
        <w:ind w:left="740"/>
        <w:rPr>
          <w:rFonts w:ascii="Times New Roman" w:hAnsi="Times New Roman" w:cs="Times New Roman"/>
          <w:sz w:val="24"/>
          <w:szCs w:val="24"/>
        </w:rPr>
      </w:pPr>
      <w:r w:rsidRPr="00887D8D">
        <w:rPr>
          <w:rFonts w:ascii="Times New Roman" w:hAnsi="Times New Roman" w:cs="Times New Roman"/>
        </w:rPr>
        <w:t>Contract Value: ________________</w:t>
      </w:r>
    </w:p>
    <w:p w:rsidR="00EC5B46" w:rsidRPr="00887D8D" w:rsidRDefault="00EC5B46">
      <w:pPr>
        <w:widowControl w:val="0"/>
        <w:autoSpaceDE w:val="0"/>
        <w:autoSpaceDN w:val="0"/>
        <w:adjustRightInd w:val="0"/>
        <w:spacing w:after="0" w:line="1"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740"/>
        <w:rPr>
          <w:rFonts w:ascii="Times New Roman" w:hAnsi="Times New Roman" w:cs="Times New Roman"/>
          <w:sz w:val="24"/>
          <w:szCs w:val="24"/>
        </w:rPr>
      </w:pPr>
      <w:r w:rsidRPr="00887D8D">
        <w:rPr>
          <w:rFonts w:ascii="Times New Roman" w:hAnsi="Times New Roman" w:cs="Times New Roman"/>
        </w:rPr>
        <w:t>Contract Title: _________________</w:t>
      </w:r>
    </w:p>
    <w:p w:rsidR="00EC5B46" w:rsidRPr="00887D8D" w:rsidRDefault="00EC5B46">
      <w:pPr>
        <w:widowControl w:val="0"/>
        <w:autoSpaceDE w:val="0"/>
        <w:autoSpaceDN w:val="0"/>
        <w:adjustRightInd w:val="0"/>
        <w:spacing w:after="0" w:line="30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740" w:right="40"/>
        <w:jc w:val="both"/>
        <w:rPr>
          <w:rFonts w:ascii="Times New Roman" w:hAnsi="Times New Roman" w:cs="Times New Roman"/>
          <w:sz w:val="24"/>
          <w:szCs w:val="24"/>
        </w:rPr>
      </w:pPr>
      <w:r w:rsidRPr="00887D8D">
        <w:rPr>
          <w:rFonts w:ascii="Times New Roman" w:hAnsi="Times New Roman" w:cs="Times New Roman"/>
        </w:rPr>
        <w:t>………………………………… [name of Supplier]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w:t>
      </w:r>
    </w:p>
    <w:p w:rsidR="00EC5B46" w:rsidRPr="00887D8D" w:rsidRDefault="00EC5B46">
      <w:pPr>
        <w:widowControl w:val="0"/>
        <w:autoSpaceDE w:val="0"/>
        <w:autoSpaceDN w:val="0"/>
        <w:adjustRightInd w:val="0"/>
        <w:spacing w:after="0" w:line="311"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4" w:lineRule="auto"/>
        <w:ind w:left="840" w:right="40"/>
        <w:jc w:val="both"/>
        <w:rPr>
          <w:rFonts w:ascii="Times New Roman" w:hAnsi="Times New Roman" w:cs="Times New Roman"/>
          <w:sz w:val="24"/>
          <w:szCs w:val="24"/>
        </w:rPr>
      </w:pPr>
      <w:r w:rsidRPr="00887D8D">
        <w:rPr>
          <w:rFonts w:ascii="Times New Roman" w:hAnsi="Times New Roman" w:cs="Times New Roman"/>
        </w:rPr>
        <w:t>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GoS, except that which has been expressly declared pursuant hereto.</w:t>
      </w:r>
    </w:p>
    <w:p w:rsidR="00EC5B46" w:rsidRPr="00887D8D" w:rsidRDefault="00EC5B46">
      <w:pPr>
        <w:widowControl w:val="0"/>
        <w:autoSpaceDE w:val="0"/>
        <w:autoSpaceDN w:val="0"/>
        <w:adjustRightInd w:val="0"/>
        <w:spacing w:after="0" w:line="310"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740" w:right="40"/>
        <w:jc w:val="both"/>
        <w:rPr>
          <w:rFonts w:ascii="Times New Roman" w:hAnsi="Times New Roman" w:cs="Times New Roman"/>
          <w:sz w:val="24"/>
          <w:szCs w:val="24"/>
        </w:rPr>
      </w:pPr>
      <w:r w:rsidRPr="00887D8D">
        <w:rPr>
          <w:rFonts w:ascii="Times New Roman" w:hAnsi="Times New Roman" w:cs="Times New Roman"/>
        </w:rPr>
        <w:t>[name of Supplier] certifies that it has made and will make full disclosure of all agreements and arrangements with all persons in respect of or related to the transaction with GoS and has not taken any action or will not take any action to circumvent the above declaration, representation or warranty.</w:t>
      </w:r>
    </w:p>
    <w:p w:rsidR="00EC5B46" w:rsidRPr="00887D8D" w:rsidRDefault="00EC5B46">
      <w:pPr>
        <w:widowControl w:val="0"/>
        <w:autoSpaceDE w:val="0"/>
        <w:autoSpaceDN w:val="0"/>
        <w:adjustRightInd w:val="0"/>
        <w:spacing w:after="0" w:line="30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1" w:lineRule="auto"/>
        <w:ind w:left="740" w:right="40"/>
        <w:jc w:val="both"/>
        <w:rPr>
          <w:rFonts w:ascii="Times New Roman" w:hAnsi="Times New Roman" w:cs="Times New Roman"/>
          <w:sz w:val="24"/>
          <w:szCs w:val="24"/>
        </w:rPr>
      </w:pPr>
      <w:r w:rsidRPr="00887D8D">
        <w:rPr>
          <w:rFonts w:ascii="Times New Roman" w:hAnsi="Times New Roman" w:cs="Times New Roman"/>
        </w:rPr>
        <w:t>[name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GoS under any law, contract or other instrument, be voidable at the option of GoS.</w:t>
      </w:r>
    </w:p>
    <w:p w:rsidR="00EC5B46" w:rsidRPr="00887D8D" w:rsidRDefault="00EC5B46">
      <w:pPr>
        <w:widowControl w:val="0"/>
        <w:autoSpaceDE w:val="0"/>
        <w:autoSpaceDN w:val="0"/>
        <w:adjustRightInd w:val="0"/>
        <w:spacing w:after="0" w:line="30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1" w:lineRule="auto"/>
        <w:ind w:left="740" w:right="40"/>
        <w:jc w:val="both"/>
        <w:rPr>
          <w:rFonts w:ascii="Times New Roman" w:hAnsi="Times New Roman" w:cs="Times New Roman"/>
          <w:sz w:val="24"/>
          <w:szCs w:val="24"/>
        </w:rPr>
      </w:pPr>
      <w:r w:rsidRPr="00887D8D">
        <w:rPr>
          <w:rFonts w:ascii="Times New Roman" w:hAnsi="Times New Roman" w:cs="Times New Roman"/>
        </w:rPr>
        <w:t>Notwithstanding any rights and remedies exercised by GoS in this regard, [name of Supplier] agrees to indemnify GoS for any loss or damage incurred by it on account of its corrupt business practices and further pay compensation to GoS in an amount equivalent to ten time the sum of any commission, gratification, bribe, finder’s fee or kickback given by [name of Supplier] as aforesaid for the purpose of obtaining or inducing the procurement of any contract, right, interest, privilege or other obligation or benefit in whatsoever form from GoS.</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4380"/>
        <w:gridCol w:w="1100"/>
      </w:tblGrid>
      <w:tr w:rsidR="00EC5B46" w:rsidRPr="00887D8D" w:rsidTr="00054397">
        <w:trPr>
          <w:trHeight w:val="253"/>
        </w:trPr>
        <w:tc>
          <w:tcPr>
            <w:tcW w:w="3940" w:type="dxa"/>
            <w:vAlign w:val="bottom"/>
          </w:tcPr>
          <w:p w:rsidR="00EC5B46" w:rsidRPr="00887D8D" w:rsidRDefault="00257CA9">
            <w:pPr>
              <w:widowControl w:val="0"/>
              <w:autoSpaceDE w:val="0"/>
              <w:autoSpaceDN w:val="0"/>
              <w:adjustRightInd w:val="0"/>
              <w:spacing w:after="0" w:line="252" w:lineRule="exact"/>
              <w:ind w:left="740"/>
              <w:rPr>
                <w:rFonts w:ascii="Times New Roman" w:hAnsi="Times New Roman" w:cs="Times New Roman"/>
                <w:sz w:val="24"/>
                <w:szCs w:val="24"/>
              </w:rPr>
            </w:pPr>
            <w:r w:rsidRPr="00887D8D">
              <w:rPr>
                <w:rFonts w:ascii="Times New Roman" w:hAnsi="Times New Roman" w:cs="Times New Roman"/>
              </w:rPr>
              <w:t>Name of Buyer: ………………</w:t>
            </w:r>
          </w:p>
        </w:tc>
        <w:tc>
          <w:tcPr>
            <w:tcW w:w="4380" w:type="dxa"/>
            <w:vAlign w:val="bottom"/>
          </w:tcPr>
          <w:p w:rsidR="00EC5B46" w:rsidRPr="00887D8D" w:rsidRDefault="00257CA9">
            <w:pPr>
              <w:widowControl w:val="0"/>
              <w:autoSpaceDE w:val="0"/>
              <w:autoSpaceDN w:val="0"/>
              <w:adjustRightInd w:val="0"/>
              <w:spacing w:after="0" w:line="252" w:lineRule="exact"/>
              <w:ind w:left="400"/>
              <w:rPr>
                <w:rFonts w:ascii="Times New Roman" w:hAnsi="Times New Roman" w:cs="Times New Roman"/>
                <w:sz w:val="24"/>
                <w:szCs w:val="24"/>
              </w:rPr>
            </w:pPr>
            <w:r w:rsidRPr="00887D8D">
              <w:rPr>
                <w:rFonts w:ascii="Times New Roman" w:hAnsi="Times New Roman" w:cs="Times New Roman"/>
              </w:rPr>
              <w:t>Name of Seller/Supplier: …………</w:t>
            </w:r>
          </w:p>
        </w:tc>
        <w:tc>
          <w:tcPr>
            <w:tcW w:w="11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r>
      <w:tr w:rsidR="00EC5B46" w:rsidRPr="00887D8D" w:rsidTr="00054397">
        <w:trPr>
          <w:trHeight w:val="252"/>
        </w:trPr>
        <w:tc>
          <w:tcPr>
            <w:tcW w:w="3940" w:type="dxa"/>
            <w:vAlign w:val="bottom"/>
          </w:tcPr>
          <w:p w:rsidR="00EC5B46" w:rsidRPr="00887D8D" w:rsidRDefault="00257CA9">
            <w:pPr>
              <w:widowControl w:val="0"/>
              <w:autoSpaceDE w:val="0"/>
              <w:autoSpaceDN w:val="0"/>
              <w:adjustRightInd w:val="0"/>
              <w:spacing w:after="0" w:line="252" w:lineRule="exact"/>
              <w:ind w:left="740"/>
              <w:rPr>
                <w:rFonts w:ascii="Times New Roman" w:hAnsi="Times New Roman" w:cs="Times New Roman"/>
                <w:sz w:val="24"/>
                <w:szCs w:val="24"/>
              </w:rPr>
            </w:pPr>
            <w:r w:rsidRPr="00887D8D">
              <w:rPr>
                <w:rFonts w:ascii="Times New Roman" w:hAnsi="Times New Roman" w:cs="Times New Roman"/>
              </w:rPr>
              <w:t>Signature: ……………………</w:t>
            </w:r>
          </w:p>
        </w:tc>
        <w:tc>
          <w:tcPr>
            <w:tcW w:w="4380" w:type="dxa"/>
            <w:vAlign w:val="bottom"/>
          </w:tcPr>
          <w:p w:rsidR="00EC5B46" w:rsidRPr="00887D8D" w:rsidRDefault="00257CA9">
            <w:pPr>
              <w:widowControl w:val="0"/>
              <w:autoSpaceDE w:val="0"/>
              <w:autoSpaceDN w:val="0"/>
              <w:adjustRightInd w:val="0"/>
              <w:spacing w:after="0" w:line="252" w:lineRule="exact"/>
              <w:ind w:left="400"/>
              <w:rPr>
                <w:rFonts w:ascii="Times New Roman" w:hAnsi="Times New Roman" w:cs="Times New Roman"/>
                <w:sz w:val="24"/>
                <w:szCs w:val="24"/>
              </w:rPr>
            </w:pPr>
            <w:r w:rsidRPr="00887D8D">
              <w:rPr>
                <w:rFonts w:ascii="Times New Roman" w:hAnsi="Times New Roman" w:cs="Times New Roman"/>
              </w:rPr>
              <w:t>Signature: …………………………</w:t>
            </w:r>
          </w:p>
        </w:tc>
        <w:tc>
          <w:tcPr>
            <w:tcW w:w="11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r>
      <w:tr w:rsidR="00EC5B46" w:rsidRPr="00887D8D" w:rsidTr="00054397">
        <w:trPr>
          <w:trHeight w:val="254"/>
        </w:trPr>
        <w:tc>
          <w:tcPr>
            <w:tcW w:w="3940" w:type="dxa"/>
            <w:vAlign w:val="bottom"/>
          </w:tcPr>
          <w:p w:rsidR="00EC5B46" w:rsidRPr="00887D8D" w:rsidRDefault="00257CA9">
            <w:pPr>
              <w:widowControl w:val="0"/>
              <w:autoSpaceDE w:val="0"/>
              <w:autoSpaceDN w:val="0"/>
              <w:adjustRightInd w:val="0"/>
              <w:spacing w:after="0" w:line="252" w:lineRule="exact"/>
              <w:ind w:left="2180"/>
              <w:rPr>
                <w:rFonts w:ascii="Times New Roman" w:hAnsi="Times New Roman" w:cs="Times New Roman"/>
                <w:sz w:val="24"/>
                <w:szCs w:val="24"/>
              </w:rPr>
            </w:pPr>
            <w:r w:rsidRPr="00887D8D">
              <w:rPr>
                <w:rFonts w:ascii="Times New Roman" w:hAnsi="Times New Roman" w:cs="Times New Roman"/>
              </w:rPr>
              <w:t>[Seal]</w:t>
            </w:r>
          </w:p>
        </w:tc>
        <w:tc>
          <w:tcPr>
            <w:tcW w:w="4380" w:type="dxa"/>
            <w:vAlign w:val="bottom"/>
          </w:tcPr>
          <w:p w:rsidR="00EC5B46" w:rsidRPr="00887D8D" w:rsidRDefault="00257CA9">
            <w:pPr>
              <w:widowControl w:val="0"/>
              <w:autoSpaceDE w:val="0"/>
              <w:autoSpaceDN w:val="0"/>
              <w:adjustRightInd w:val="0"/>
              <w:spacing w:after="0" w:line="252" w:lineRule="exact"/>
              <w:ind w:left="2560"/>
              <w:rPr>
                <w:rFonts w:ascii="Times New Roman" w:hAnsi="Times New Roman" w:cs="Times New Roman"/>
                <w:sz w:val="24"/>
                <w:szCs w:val="24"/>
              </w:rPr>
            </w:pPr>
            <w:r w:rsidRPr="00887D8D">
              <w:rPr>
                <w:rFonts w:ascii="Times New Roman" w:hAnsi="Times New Roman" w:cs="Times New Roman"/>
              </w:rPr>
              <w:t>[Seal]</w:t>
            </w:r>
          </w:p>
        </w:tc>
        <w:tc>
          <w:tcPr>
            <w:tcW w:w="110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bookmarkStart w:id="63" w:name="page68"/>
      <w:bookmarkEnd w:id="63"/>
      <w:r w:rsidRPr="00887D8D">
        <w:rPr>
          <w:rFonts w:ascii="Times New Roman" w:hAnsi="Times New Roman" w:cs="Times New Roman"/>
          <w:b/>
          <w:bCs/>
          <w:sz w:val="24"/>
          <w:szCs w:val="24"/>
        </w:rPr>
        <w:lastRenderedPageBreak/>
        <w:t>Contract</w:t>
      </w:r>
    </w:p>
    <w:p w:rsidR="00EC5B46" w:rsidRPr="00887D8D" w:rsidRDefault="003517F0">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noProof/>
        </w:rPr>
        <w:drawing>
          <wp:anchor distT="0" distB="0" distL="114300" distR="114300" simplePos="0" relativeHeight="251914240"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4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4020"/>
        <w:rPr>
          <w:rFonts w:ascii="Times New Roman" w:hAnsi="Times New Roman" w:cs="Times New Roman"/>
          <w:sz w:val="24"/>
          <w:szCs w:val="24"/>
        </w:rPr>
      </w:pPr>
      <w:r w:rsidRPr="00887D8D">
        <w:rPr>
          <w:rFonts w:ascii="Times New Roman" w:hAnsi="Times New Roman" w:cs="Times New Roman"/>
          <w:b/>
          <w:bCs/>
          <w:sz w:val="24"/>
          <w:szCs w:val="24"/>
        </w:rPr>
        <w:t>CONTRACT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6"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3" w:lineRule="auto"/>
        <w:ind w:left="20" w:right="40"/>
        <w:jc w:val="both"/>
        <w:rPr>
          <w:rFonts w:ascii="Times New Roman" w:hAnsi="Times New Roman" w:cs="Times New Roman"/>
          <w:sz w:val="24"/>
          <w:szCs w:val="24"/>
        </w:rPr>
      </w:pPr>
      <w:r w:rsidRPr="00887D8D">
        <w:rPr>
          <w:rFonts w:ascii="Times New Roman" w:hAnsi="Times New Roman" w:cs="Times New Roman"/>
          <w:sz w:val="24"/>
          <w:szCs w:val="24"/>
        </w:rPr>
        <w:t xml:space="preserve">THIS CONTRACT (“Contract”) is entered into this </w:t>
      </w:r>
      <w:r w:rsidRPr="00887D8D">
        <w:rPr>
          <w:rFonts w:ascii="Times New Roman" w:hAnsi="Times New Roman" w:cs="Times New Roman"/>
          <w:i/>
          <w:iCs/>
          <w:sz w:val="19"/>
          <w:szCs w:val="19"/>
        </w:rPr>
        <w:t>[insert starting date of assignment]</w:t>
      </w:r>
      <w:r w:rsidRPr="00887D8D">
        <w:rPr>
          <w:rFonts w:ascii="Times New Roman" w:hAnsi="Times New Roman" w:cs="Times New Roman"/>
          <w:sz w:val="24"/>
          <w:szCs w:val="24"/>
        </w:rPr>
        <w:t xml:space="preserve">, by and between </w:t>
      </w:r>
      <w:r w:rsidRPr="00887D8D">
        <w:rPr>
          <w:rFonts w:ascii="Times New Roman" w:hAnsi="Times New Roman" w:cs="Times New Roman"/>
          <w:i/>
          <w:iCs/>
          <w:sz w:val="19"/>
          <w:szCs w:val="19"/>
        </w:rPr>
        <w:t>[insert PA‟s name]</w:t>
      </w:r>
      <w:r w:rsidRPr="00887D8D">
        <w:rPr>
          <w:rFonts w:ascii="Times New Roman" w:hAnsi="Times New Roman" w:cs="Times New Roman"/>
          <w:sz w:val="24"/>
          <w:szCs w:val="24"/>
        </w:rPr>
        <w:t xml:space="preserve"> (“the PA”) having its principal place of business at </w:t>
      </w:r>
      <w:r w:rsidRPr="00887D8D">
        <w:rPr>
          <w:rFonts w:ascii="Times New Roman" w:hAnsi="Times New Roman" w:cs="Times New Roman"/>
          <w:i/>
          <w:iCs/>
          <w:sz w:val="19"/>
          <w:szCs w:val="19"/>
        </w:rPr>
        <w:t>[insert PA‟s address]</w:t>
      </w:r>
      <w:r w:rsidRPr="00887D8D">
        <w:rPr>
          <w:rFonts w:ascii="Times New Roman" w:hAnsi="Times New Roman" w:cs="Times New Roman"/>
          <w:sz w:val="24"/>
          <w:szCs w:val="24"/>
        </w:rPr>
        <w:t xml:space="preserve">, and </w:t>
      </w:r>
      <w:r w:rsidRPr="00887D8D">
        <w:rPr>
          <w:rFonts w:ascii="Times New Roman" w:hAnsi="Times New Roman" w:cs="Times New Roman"/>
          <w:i/>
          <w:iCs/>
          <w:sz w:val="19"/>
          <w:szCs w:val="19"/>
        </w:rPr>
        <w:t>[insert Consultant‟s name]</w:t>
      </w:r>
      <w:r w:rsidRPr="00887D8D">
        <w:rPr>
          <w:rFonts w:ascii="Times New Roman" w:hAnsi="Times New Roman" w:cs="Times New Roman"/>
          <w:sz w:val="24"/>
          <w:szCs w:val="24"/>
        </w:rPr>
        <w:t xml:space="preserve"> (“the Consultant”) having its principal office located at </w:t>
      </w:r>
      <w:r w:rsidRPr="00887D8D">
        <w:rPr>
          <w:rFonts w:ascii="Times New Roman" w:hAnsi="Times New Roman" w:cs="Times New Roman"/>
          <w:i/>
          <w:iCs/>
          <w:sz w:val="19"/>
          <w:szCs w:val="19"/>
        </w:rPr>
        <w:t>[insert</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39" w:lineRule="auto"/>
        <w:ind w:left="20"/>
        <w:rPr>
          <w:rFonts w:ascii="Times New Roman" w:hAnsi="Times New Roman" w:cs="Times New Roman"/>
          <w:sz w:val="24"/>
          <w:szCs w:val="24"/>
        </w:rPr>
      </w:pPr>
      <w:r w:rsidRPr="00887D8D">
        <w:rPr>
          <w:rFonts w:ascii="Times New Roman" w:hAnsi="Times New Roman" w:cs="Times New Roman"/>
          <w:i/>
          <w:iCs/>
          <w:sz w:val="20"/>
          <w:szCs w:val="20"/>
        </w:rPr>
        <w:t>Consultant‟s address].</w:t>
      </w:r>
    </w:p>
    <w:p w:rsidR="00EC5B46" w:rsidRPr="00887D8D" w:rsidRDefault="00EC5B46">
      <w:pPr>
        <w:widowControl w:val="0"/>
        <w:autoSpaceDE w:val="0"/>
        <w:autoSpaceDN w:val="0"/>
        <w:adjustRightInd w:val="0"/>
        <w:spacing w:after="0" w:line="29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4" w:lineRule="auto"/>
        <w:ind w:left="20" w:right="40"/>
        <w:jc w:val="both"/>
        <w:rPr>
          <w:rFonts w:ascii="Times New Roman" w:hAnsi="Times New Roman" w:cs="Times New Roman"/>
          <w:sz w:val="24"/>
          <w:szCs w:val="24"/>
        </w:rPr>
      </w:pPr>
      <w:r w:rsidRPr="00887D8D">
        <w:rPr>
          <w:rFonts w:ascii="Times New Roman" w:hAnsi="Times New Roman" w:cs="Times New Roman"/>
          <w:sz w:val="24"/>
          <w:szCs w:val="24"/>
        </w:rPr>
        <w:t>WHEREAS, the PA wishes to have the Consultant performing the services hereinafter referred to, and</w:t>
      </w:r>
    </w:p>
    <w:p w:rsidR="00EC5B46" w:rsidRPr="00887D8D" w:rsidRDefault="00EC5B46">
      <w:pPr>
        <w:widowControl w:val="0"/>
        <w:autoSpaceDE w:val="0"/>
        <w:autoSpaceDN w:val="0"/>
        <w:adjustRightInd w:val="0"/>
        <w:spacing w:after="0" w:line="242"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WHEREAS, the Consultant is willing to perform these services,</w:t>
      </w:r>
    </w:p>
    <w:p w:rsidR="00EC5B46" w:rsidRPr="00887D8D" w:rsidRDefault="00EC5B46">
      <w:pPr>
        <w:widowControl w:val="0"/>
        <w:autoSpaceDE w:val="0"/>
        <w:autoSpaceDN w:val="0"/>
        <w:adjustRightInd w:val="0"/>
        <w:spacing w:after="0" w:line="240" w:lineRule="exact"/>
        <w:rPr>
          <w:rFonts w:ascii="Times New Roman" w:hAnsi="Times New Roman" w:cs="Times New Roman"/>
          <w:sz w:val="24"/>
          <w:szCs w:val="24"/>
        </w:rPr>
      </w:pPr>
    </w:p>
    <w:p w:rsidR="00EC5B46" w:rsidRPr="00887D8D" w:rsidRDefault="00257CA9">
      <w:pPr>
        <w:widowControl w:val="0"/>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NOW THEREFORE THE PARTIES hereby agree as follows:</w:t>
      </w:r>
    </w:p>
    <w:p w:rsidR="00EC5B46" w:rsidRPr="00887D8D" w:rsidRDefault="00EC5B46">
      <w:pPr>
        <w:widowControl w:val="0"/>
        <w:autoSpaceDE w:val="0"/>
        <w:autoSpaceDN w:val="0"/>
        <w:adjustRightInd w:val="0"/>
        <w:spacing w:after="0" w:line="241" w:lineRule="exact"/>
        <w:rPr>
          <w:rFonts w:ascii="Times New Roman" w:hAnsi="Times New Roman" w:cs="Times New Roman"/>
          <w:sz w:val="24"/>
          <w:szCs w:val="24"/>
        </w:rPr>
      </w:pPr>
    </w:p>
    <w:p w:rsidR="00EC5B46" w:rsidRPr="00887D8D" w:rsidRDefault="00257CA9">
      <w:pPr>
        <w:widowControl w:val="0"/>
        <w:tabs>
          <w:tab w:val="left" w:pos="360"/>
          <w:tab w:val="left" w:pos="1900"/>
          <w:tab w:val="left" w:pos="262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b/>
          <w:bCs/>
        </w:rPr>
        <w:t>1.</w:t>
      </w:r>
      <w:r w:rsidRPr="00887D8D">
        <w:rPr>
          <w:rFonts w:ascii="Times New Roman" w:hAnsi="Times New Roman" w:cs="Times New Roman"/>
          <w:sz w:val="24"/>
          <w:szCs w:val="24"/>
        </w:rPr>
        <w:tab/>
      </w:r>
      <w:r w:rsidRPr="00887D8D">
        <w:rPr>
          <w:rFonts w:ascii="Times New Roman" w:hAnsi="Times New Roman" w:cs="Times New Roman"/>
          <w:b/>
          <w:bCs/>
        </w:rPr>
        <w:t>Services</w:t>
      </w:r>
      <w:r w:rsidRPr="00887D8D">
        <w:rPr>
          <w:rFonts w:ascii="Times New Roman" w:hAnsi="Times New Roman" w:cs="Times New Roman"/>
          <w:sz w:val="24"/>
          <w:szCs w:val="24"/>
        </w:rPr>
        <w:tab/>
      </w:r>
      <w:r w:rsidRPr="00887D8D">
        <w:rPr>
          <w:rFonts w:ascii="Times New Roman" w:hAnsi="Times New Roman" w:cs="Times New Roman"/>
        </w:rPr>
        <w:t>(i)</w:t>
      </w:r>
      <w:r w:rsidRPr="00887D8D">
        <w:rPr>
          <w:rFonts w:ascii="Times New Roman" w:hAnsi="Times New Roman" w:cs="Times New Roman"/>
          <w:sz w:val="24"/>
          <w:szCs w:val="24"/>
        </w:rPr>
        <w:tab/>
      </w:r>
      <w:r w:rsidRPr="00887D8D">
        <w:rPr>
          <w:rFonts w:ascii="Times New Roman" w:hAnsi="Times New Roman" w:cs="Times New Roman"/>
        </w:rPr>
        <w:t>The  Consultant  shall  perform  the  services  specified  in  Annex  A,</w:t>
      </w:r>
    </w:p>
    <w:p w:rsidR="00EC5B46" w:rsidRPr="00887D8D" w:rsidRDefault="00EC5B46">
      <w:pPr>
        <w:widowControl w:val="0"/>
        <w:autoSpaceDE w:val="0"/>
        <w:autoSpaceDN w:val="0"/>
        <w:adjustRightInd w:val="0"/>
        <w:spacing w:after="0" w:line="53"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2640" w:right="500"/>
        <w:rPr>
          <w:rFonts w:ascii="Times New Roman" w:hAnsi="Times New Roman" w:cs="Times New Roman"/>
          <w:sz w:val="24"/>
          <w:szCs w:val="24"/>
        </w:rPr>
      </w:pPr>
      <w:r w:rsidRPr="00887D8D">
        <w:rPr>
          <w:rFonts w:ascii="Times New Roman" w:hAnsi="Times New Roman" w:cs="Times New Roman"/>
        </w:rPr>
        <w:t>“Terms of Reference and Scope of Services,” which is made an integral part of this Contract (“the Services”).</w:t>
      </w:r>
    </w:p>
    <w:p w:rsidR="00EC5B46" w:rsidRPr="00887D8D" w:rsidRDefault="00EC5B46">
      <w:pPr>
        <w:widowControl w:val="0"/>
        <w:autoSpaceDE w:val="0"/>
        <w:autoSpaceDN w:val="0"/>
        <w:adjustRightInd w:val="0"/>
        <w:spacing w:after="0" w:line="240" w:lineRule="exact"/>
        <w:rPr>
          <w:rFonts w:ascii="Times New Roman" w:hAnsi="Times New Roman" w:cs="Times New Roman"/>
          <w:sz w:val="24"/>
          <w:szCs w:val="24"/>
        </w:rPr>
      </w:pPr>
    </w:p>
    <w:p w:rsidR="00EC5B46" w:rsidRPr="00887D8D" w:rsidRDefault="00257CA9" w:rsidP="00257CA9">
      <w:pPr>
        <w:widowControl w:val="0"/>
        <w:numPr>
          <w:ilvl w:val="1"/>
          <w:numId w:val="85"/>
        </w:numPr>
        <w:tabs>
          <w:tab w:val="clear" w:pos="1440"/>
          <w:tab w:val="num" w:pos="2640"/>
        </w:tabs>
        <w:overflowPunct w:val="0"/>
        <w:autoSpaceDE w:val="0"/>
        <w:autoSpaceDN w:val="0"/>
        <w:adjustRightInd w:val="0"/>
        <w:spacing w:after="0" w:line="239" w:lineRule="auto"/>
        <w:ind w:left="2640" w:hanging="712"/>
        <w:jc w:val="both"/>
        <w:rPr>
          <w:rFonts w:ascii="Times New Roman" w:hAnsi="Times New Roman" w:cs="Times New Roman"/>
        </w:rPr>
      </w:pPr>
      <w:r w:rsidRPr="00887D8D">
        <w:rPr>
          <w:rFonts w:ascii="Times New Roman" w:hAnsi="Times New Roman" w:cs="Times New Roman"/>
        </w:rPr>
        <w:t xml:space="preserve">The  Consultant  shall  provide  the  reports  listed  in  Annex  B, </w:t>
      </w:r>
    </w:p>
    <w:p w:rsidR="00EC5B46" w:rsidRPr="00887D8D" w:rsidRDefault="00EC5B46">
      <w:pPr>
        <w:widowControl w:val="0"/>
        <w:autoSpaceDE w:val="0"/>
        <w:autoSpaceDN w:val="0"/>
        <w:adjustRightInd w:val="0"/>
        <w:spacing w:after="0" w:line="53" w:lineRule="exact"/>
        <w:rPr>
          <w:rFonts w:ascii="Times New Roman" w:hAnsi="Times New Roman" w:cs="Times New Roman"/>
        </w:rPr>
      </w:pPr>
    </w:p>
    <w:p w:rsidR="00EC5B46" w:rsidRPr="00887D8D" w:rsidRDefault="00257CA9">
      <w:pPr>
        <w:widowControl w:val="0"/>
        <w:overflowPunct w:val="0"/>
        <w:autoSpaceDE w:val="0"/>
        <w:autoSpaceDN w:val="0"/>
        <w:adjustRightInd w:val="0"/>
        <w:spacing w:after="0" w:line="223" w:lineRule="auto"/>
        <w:ind w:left="2640" w:right="500"/>
        <w:jc w:val="both"/>
        <w:rPr>
          <w:rFonts w:ascii="Times New Roman" w:hAnsi="Times New Roman" w:cs="Times New Roman"/>
        </w:rPr>
      </w:pPr>
      <w:r w:rsidRPr="00887D8D">
        <w:rPr>
          <w:rFonts w:ascii="Times New Roman" w:hAnsi="Times New Roman" w:cs="Times New Roman"/>
        </w:rPr>
        <w:t xml:space="preserve">“Consultant's Reporting Obligations,” within the time periods listed in such Annex, and the personnel listed in Annex C, “Cost Estimate of Services, List of Personnel and Schedule of Rates” to perform the </w:t>
      </w:r>
    </w:p>
    <w:p w:rsidR="00EC5B46" w:rsidRPr="00887D8D" w:rsidRDefault="00EC5B46">
      <w:pPr>
        <w:widowControl w:val="0"/>
        <w:autoSpaceDE w:val="0"/>
        <w:autoSpaceDN w:val="0"/>
        <w:adjustRightInd w:val="0"/>
        <w:spacing w:after="0" w:line="2" w:lineRule="exact"/>
        <w:rPr>
          <w:rFonts w:ascii="Times New Roman" w:hAnsi="Times New Roman" w:cs="Times New Roman"/>
        </w:rPr>
      </w:pPr>
    </w:p>
    <w:p w:rsidR="00EC5B46" w:rsidRPr="00887D8D" w:rsidRDefault="00257CA9">
      <w:pPr>
        <w:widowControl w:val="0"/>
        <w:overflowPunct w:val="0"/>
        <w:autoSpaceDE w:val="0"/>
        <w:autoSpaceDN w:val="0"/>
        <w:adjustRightInd w:val="0"/>
        <w:spacing w:after="0" w:line="239" w:lineRule="auto"/>
        <w:ind w:left="2640"/>
        <w:jc w:val="both"/>
        <w:rPr>
          <w:rFonts w:ascii="Times New Roman" w:hAnsi="Times New Roman" w:cs="Times New Roman"/>
        </w:rPr>
      </w:pPr>
      <w:r w:rsidRPr="00887D8D">
        <w:rPr>
          <w:rFonts w:ascii="Times New Roman" w:hAnsi="Times New Roman" w:cs="Times New Roman"/>
        </w:rPr>
        <w:t xml:space="preserve">Services. </w:t>
      </w:r>
    </w:p>
    <w:p w:rsidR="00EC5B46" w:rsidRPr="00887D8D" w:rsidRDefault="00EC5B46">
      <w:pPr>
        <w:widowControl w:val="0"/>
        <w:autoSpaceDE w:val="0"/>
        <w:autoSpaceDN w:val="0"/>
        <w:adjustRightInd w:val="0"/>
        <w:spacing w:after="0" w:line="238" w:lineRule="exact"/>
        <w:rPr>
          <w:rFonts w:ascii="Times New Roman" w:hAnsi="Times New Roman" w:cs="Times New Roman"/>
        </w:rPr>
      </w:pPr>
    </w:p>
    <w:p w:rsidR="00EC5B46" w:rsidRPr="00887D8D" w:rsidRDefault="00257CA9" w:rsidP="00257CA9">
      <w:pPr>
        <w:widowControl w:val="0"/>
        <w:numPr>
          <w:ilvl w:val="0"/>
          <w:numId w:val="86"/>
        </w:numPr>
        <w:tabs>
          <w:tab w:val="clear" w:pos="720"/>
          <w:tab w:val="num" w:pos="380"/>
        </w:tabs>
        <w:overflowPunct w:val="0"/>
        <w:autoSpaceDE w:val="0"/>
        <w:autoSpaceDN w:val="0"/>
        <w:adjustRightInd w:val="0"/>
        <w:spacing w:after="0" w:line="239" w:lineRule="auto"/>
        <w:ind w:left="380"/>
        <w:jc w:val="both"/>
        <w:rPr>
          <w:rFonts w:ascii="Times New Roman" w:hAnsi="Times New Roman" w:cs="Times New Roman"/>
          <w:b/>
          <w:bCs/>
        </w:rPr>
      </w:pPr>
      <w:r w:rsidRPr="00887D8D">
        <w:rPr>
          <w:rFonts w:ascii="Times New Roman" w:hAnsi="Times New Roman" w:cs="Times New Roman"/>
          <w:b/>
          <w:bCs/>
        </w:rPr>
        <w:t xml:space="preserve">Term </w:t>
      </w:r>
      <w:r w:rsidRPr="00887D8D">
        <w:rPr>
          <w:rFonts w:ascii="Times New Roman" w:hAnsi="Times New Roman" w:cs="Times New Roman"/>
        </w:rPr>
        <w:t xml:space="preserve">The Consultant  shall  perform the  Services during the  period  commencing </w:t>
      </w:r>
    </w:p>
    <w:p w:rsidR="00EC5B46" w:rsidRPr="00887D8D" w:rsidRDefault="00EC5B46">
      <w:pPr>
        <w:widowControl w:val="0"/>
        <w:autoSpaceDE w:val="0"/>
        <w:autoSpaceDN w:val="0"/>
        <w:adjustRightInd w:val="0"/>
        <w:spacing w:after="0" w:line="54"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1920" w:right="500"/>
        <w:rPr>
          <w:rFonts w:ascii="Times New Roman" w:hAnsi="Times New Roman" w:cs="Times New Roman"/>
          <w:sz w:val="24"/>
          <w:szCs w:val="24"/>
        </w:rPr>
      </w:pPr>
      <w:r w:rsidRPr="00887D8D">
        <w:rPr>
          <w:rFonts w:ascii="Times New Roman" w:hAnsi="Times New Roman" w:cs="Times New Roman"/>
          <w:i/>
          <w:iCs/>
        </w:rPr>
        <w:t xml:space="preserve">[insert start date] </w:t>
      </w:r>
      <w:r w:rsidRPr="00887D8D">
        <w:rPr>
          <w:rFonts w:ascii="Times New Roman" w:hAnsi="Times New Roman" w:cs="Times New Roman"/>
        </w:rPr>
        <w:t>and continuing through</w:t>
      </w:r>
      <w:r w:rsidRPr="00887D8D">
        <w:rPr>
          <w:rFonts w:ascii="Times New Roman" w:hAnsi="Times New Roman" w:cs="Times New Roman"/>
          <w:i/>
          <w:iCs/>
        </w:rPr>
        <w:t xml:space="preserve"> [insert completion date] </w:t>
      </w:r>
      <w:r w:rsidRPr="00887D8D">
        <w:rPr>
          <w:rFonts w:ascii="Times New Roman" w:hAnsi="Times New Roman" w:cs="Times New Roman"/>
        </w:rPr>
        <w:t>or any</w:t>
      </w:r>
      <w:r w:rsidRPr="00887D8D">
        <w:rPr>
          <w:rFonts w:ascii="Times New Roman" w:hAnsi="Times New Roman" w:cs="Times New Roman"/>
          <w:i/>
          <w:iCs/>
        </w:rPr>
        <w:t xml:space="preserve"> </w:t>
      </w:r>
      <w:r w:rsidRPr="00887D8D">
        <w:rPr>
          <w:rFonts w:ascii="Times New Roman" w:hAnsi="Times New Roman" w:cs="Times New Roman"/>
        </w:rPr>
        <w:t>other period as may be subsequently agreed by the parties in writing.</w:t>
      </w:r>
    </w:p>
    <w:p w:rsidR="00EC5B46" w:rsidRPr="00887D8D" w:rsidRDefault="00EC5B46">
      <w:pPr>
        <w:widowControl w:val="0"/>
        <w:autoSpaceDE w:val="0"/>
        <w:autoSpaceDN w:val="0"/>
        <w:adjustRightInd w:val="0"/>
        <w:spacing w:after="0" w:line="238" w:lineRule="exact"/>
        <w:rPr>
          <w:rFonts w:ascii="Times New Roman" w:hAnsi="Times New Roman" w:cs="Times New Roman"/>
          <w:sz w:val="24"/>
          <w:szCs w:val="24"/>
        </w:rPr>
      </w:pPr>
    </w:p>
    <w:p w:rsidR="00EC5B46" w:rsidRPr="00887D8D" w:rsidRDefault="00257CA9">
      <w:pPr>
        <w:widowControl w:val="0"/>
        <w:tabs>
          <w:tab w:val="left" w:pos="360"/>
          <w:tab w:val="left" w:pos="1900"/>
          <w:tab w:val="left" w:pos="2620"/>
        </w:tabs>
        <w:autoSpaceDE w:val="0"/>
        <w:autoSpaceDN w:val="0"/>
        <w:adjustRightInd w:val="0"/>
        <w:spacing w:after="0" w:line="239" w:lineRule="auto"/>
        <w:ind w:left="20"/>
        <w:rPr>
          <w:rFonts w:ascii="Times New Roman" w:hAnsi="Times New Roman" w:cs="Times New Roman"/>
          <w:sz w:val="24"/>
          <w:szCs w:val="24"/>
        </w:rPr>
      </w:pPr>
      <w:r w:rsidRPr="00887D8D">
        <w:rPr>
          <w:rFonts w:ascii="Times New Roman" w:hAnsi="Times New Roman" w:cs="Times New Roman"/>
          <w:b/>
          <w:bCs/>
        </w:rPr>
        <w:t>3.</w:t>
      </w:r>
      <w:r w:rsidRPr="00887D8D">
        <w:rPr>
          <w:rFonts w:ascii="Times New Roman" w:hAnsi="Times New Roman" w:cs="Times New Roman"/>
          <w:sz w:val="24"/>
          <w:szCs w:val="24"/>
        </w:rPr>
        <w:tab/>
      </w:r>
      <w:r w:rsidRPr="00887D8D">
        <w:rPr>
          <w:rFonts w:ascii="Times New Roman" w:hAnsi="Times New Roman" w:cs="Times New Roman"/>
          <w:b/>
          <w:bCs/>
        </w:rPr>
        <w:t>Payment</w:t>
      </w:r>
      <w:r w:rsidRPr="00887D8D">
        <w:rPr>
          <w:rFonts w:ascii="Times New Roman" w:hAnsi="Times New Roman" w:cs="Times New Roman"/>
          <w:sz w:val="24"/>
          <w:szCs w:val="24"/>
        </w:rPr>
        <w:tab/>
      </w:r>
      <w:r w:rsidRPr="00887D8D">
        <w:rPr>
          <w:rFonts w:ascii="Times New Roman" w:hAnsi="Times New Roman" w:cs="Times New Roman"/>
        </w:rPr>
        <w:t>A.</w:t>
      </w:r>
      <w:r w:rsidRPr="00887D8D">
        <w:rPr>
          <w:rFonts w:ascii="Times New Roman" w:hAnsi="Times New Roman" w:cs="Times New Roman"/>
          <w:sz w:val="24"/>
          <w:szCs w:val="24"/>
        </w:rPr>
        <w:tab/>
      </w:r>
      <w:r w:rsidRPr="00887D8D">
        <w:rPr>
          <w:rFonts w:ascii="Times New Roman" w:hAnsi="Times New Roman" w:cs="Times New Roman"/>
          <w:u w:val="single"/>
        </w:rPr>
        <w:t>Ceiling</w:t>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30" w:lineRule="auto"/>
        <w:ind w:left="2640" w:right="500"/>
        <w:jc w:val="both"/>
        <w:rPr>
          <w:rFonts w:ascii="Times New Roman" w:hAnsi="Times New Roman" w:cs="Times New Roman"/>
          <w:sz w:val="24"/>
          <w:szCs w:val="24"/>
        </w:rPr>
      </w:pPr>
      <w:r w:rsidRPr="00887D8D">
        <w:rPr>
          <w:rFonts w:ascii="Times New Roman" w:hAnsi="Times New Roman" w:cs="Times New Roman"/>
        </w:rPr>
        <w:t xml:space="preserve">For Services rendered pursuant to Annex A, the PA shall pay the Consultant an amount not to exceed </w:t>
      </w:r>
      <w:r w:rsidRPr="00887D8D">
        <w:rPr>
          <w:rFonts w:ascii="Times New Roman" w:hAnsi="Times New Roman" w:cs="Times New Roman"/>
          <w:i/>
          <w:iCs/>
        </w:rPr>
        <w:t>[insert amount]</w:t>
      </w:r>
      <w:r w:rsidRPr="00887D8D">
        <w:rPr>
          <w:rFonts w:ascii="Times New Roman" w:hAnsi="Times New Roman" w:cs="Times New Roman"/>
        </w:rPr>
        <w:t>. This amount has been established based on the understanding that it includes all of the Consultant's costs and profits as well as any tax obligation that may be imposed on the Consultant.</w:t>
      </w:r>
    </w:p>
    <w:p w:rsidR="00EC5B46" w:rsidRPr="00887D8D" w:rsidRDefault="00EC5B46">
      <w:pPr>
        <w:widowControl w:val="0"/>
        <w:autoSpaceDE w:val="0"/>
        <w:autoSpaceDN w:val="0"/>
        <w:adjustRightInd w:val="0"/>
        <w:spacing w:after="0" w:line="198" w:lineRule="exact"/>
        <w:rPr>
          <w:rFonts w:ascii="Times New Roman" w:hAnsi="Times New Roman" w:cs="Times New Roman"/>
          <w:sz w:val="24"/>
          <w:szCs w:val="24"/>
        </w:rPr>
      </w:pPr>
    </w:p>
    <w:p w:rsidR="00EC5B46" w:rsidRPr="00887D8D" w:rsidRDefault="00257CA9" w:rsidP="00257CA9">
      <w:pPr>
        <w:widowControl w:val="0"/>
        <w:numPr>
          <w:ilvl w:val="1"/>
          <w:numId w:val="87"/>
        </w:numPr>
        <w:tabs>
          <w:tab w:val="clear" w:pos="1440"/>
          <w:tab w:val="num" w:pos="2640"/>
        </w:tabs>
        <w:overflowPunct w:val="0"/>
        <w:autoSpaceDE w:val="0"/>
        <w:autoSpaceDN w:val="0"/>
        <w:adjustRightInd w:val="0"/>
        <w:spacing w:after="0" w:line="239" w:lineRule="auto"/>
        <w:ind w:left="2640" w:hanging="712"/>
        <w:jc w:val="both"/>
        <w:rPr>
          <w:rFonts w:ascii="Times New Roman" w:hAnsi="Times New Roman" w:cs="Times New Roman"/>
        </w:rPr>
      </w:pPr>
      <w:r w:rsidRPr="00887D8D">
        <w:rPr>
          <w:rFonts w:ascii="Times New Roman" w:hAnsi="Times New Roman" w:cs="Times New Roman"/>
          <w:u w:val="single"/>
        </w:rPr>
        <w:t xml:space="preserve">Payment Conditions </w:t>
      </w:r>
    </w:p>
    <w:p w:rsidR="00EC5B46" w:rsidRPr="00887D8D" w:rsidRDefault="00EC5B46">
      <w:pPr>
        <w:widowControl w:val="0"/>
        <w:autoSpaceDE w:val="0"/>
        <w:autoSpaceDN w:val="0"/>
        <w:adjustRightInd w:val="0"/>
        <w:spacing w:after="0" w:line="255" w:lineRule="exact"/>
        <w:rPr>
          <w:rFonts w:ascii="Times New Roman" w:hAnsi="Times New Roman" w:cs="Times New Roman"/>
        </w:rPr>
      </w:pPr>
    </w:p>
    <w:p w:rsidR="00EC5B46" w:rsidRPr="00887D8D" w:rsidRDefault="00257CA9">
      <w:pPr>
        <w:widowControl w:val="0"/>
        <w:overflowPunct w:val="0"/>
        <w:autoSpaceDE w:val="0"/>
        <w:autoSpaceDN w:val="0"/>
        <w:adjustRightInd w:val="0"/>
        <w:spacing w:after="0" w:line="223" w:lineRule="auto"/>
        <w:ind w:left="2640" w:right="500" w:hanging="2"/>
        <w:jc w:val="both"/>
        <w:rPr>
          <w:rFonts w:ascii="Times New Roman" w:hAnsi="Times New Roman" w:cs="Times New Roman"/>
        </w:rPr>
      </w:pPr>
      <w:r w:rsidRPr="00887D8D">
        <w:rPr>
          <w:rFonts w:ascii="Times New Roman" w:hAnsi="Times New Roman" w:cs="Times New Roman"/>
        </w:rPr>
        <w:t xml:space="preserve">Payment shall be made in </w:t>
      </w:r>
      <w:r w:rsidRPr="00887D8D">
        <w:rPr>
          <w:rFonts w:ascii="Times New Roman" w:hAnsi="Times New Roman" w:cs="Times New Roman"/>
          <w:i/>
          <w:iCs/>
        </w:rPr>
        <w:t>[specify currency]</w:t>
      </w:r>
      <w:r w:rsidRPr="00887D8D">
        <w:rPr>
          <w:rFonts w:ascii="Times New Roman" w:hAnsi="Times New Roman" w:cs="Times New Roman"/>
        </w:rPr>
        <w:t xml:space="preserve">, no later than 30 days following submission by the Consultant of invoices in duplicate to the Coordinator designated in paragraph 4. </w:t>
      </w:r>
    </w:p>
    <w:p w:rsidR="00EC5B46" w:rsidRPr="00887D8D" w:rsidRDefault="00EC5B46">
      <w:pPr>
        <w:widowControl w:val="0"/>
        <w:autoSpaceDE w:val="0"/>
        <w:autoSpaceDN w:val="0"/>
        <w:adjustRightInd w:val="0"/>
        <w:spacing w:after="0" w:line="293" w:lineRule="exact"/>
        <w:rPr>
          <w:rFonts w:ascii="Times New Roman" w:hAnsi="Times New Roman" w:cs="Times New Roman"/>
        </w:rPr>
      </w:pPr>
    </w:p>
    <w:p w:rsidR="00EC5B46" w:rsidRPr="00887D8D" w:rsidRDefault="00257CA9" w:rsidP="00257CA9">
      <w:pPr>
        <w:widowControl w:val="0"/>
        <w:numPr>
          <w:ilvl w:val="0"/>
          <w:numId w:val="88"/>
        </w:numPr>
        <w:tabs>
          <w:tab w:val="clear" w:pos="720"/>
          <w:tab w:val="num" w:pos="783"/>
        </w:tabs>
        <w:overflowPunct w:val="0"/>
        <w:autoSpaceDE w:val="0"/>
        <w:autoSpaceDN w:val="0"/>
        <w:adjustRightInd w:val="0"/>
        <w:spacing w:after="0" w:line="217" w:lineRule="auto"/>
        <w:ind w:left="20" w:right="440" w:firstLine="0"/>
        <w:jc w:val="both"/>
        <w:rPr>
          <w:rFonts w:ascii="Times New Roman" w:hAnsi="Times New Roman" w:cs="Times New Roman"/>
          <w:b/>
          <w:bCs/>
        </w:rPr>
      </w:pPr>
      <w:r w:rsidRPr="00887D8D">
        <w:rPr>
          <w:rFonts w:ascii="Times New Roman" w:hAnsi="Times New Roman" w:cs="Times New Roman"/>
          <w:b/>
          <w:bCs/>
        </w:rPr>
        <w:t xml:space="preserve">Economic </w:t>
      </w:r>
      <w:r w:rsidRPr="00887D8D">
        <w:rPr>
          <w:rFonts w:ascii="Times New Roman" w:hAnsi="Times New Roman" w:cs="Times New Roman"/>
        </w:rPr>
        <w:t>In order to adjust the remuneration for inflation, a price adjustment provision</w:t>
      </w:r>
      <w:r w:rsidRPr="00887D8D">
        <w:rPr>
          <w:rFonts w:ascii="Times New Roman" w:hAnsi="Times New Roman" w:cs="Times New Roman"/>
          <w:b/>
          <w:bCs/>
        </w:rPr>
        <w:t xml:space="preserve"> Price Adjustment </w:t>
      </w:r>
      <w:r w:rsidRPr="00887D8D">
        <w:rPr>
          <w:rFonts w:ascii="Times New Roman" w:hAnsi="Times New Roman" w:cs="Times New Roman"/>
        </w:rPr>
        <w:t>has been included if the contract has duration of more than 18 months or if the</w:t>
      </w:r>
      <w:r w:rsidRPr="00887D8D">
        <w:rPr>
          <w:rFonts w:ascii="Times New Roman" w:hAnsi="Times New Roman" w:cs="Times New Roman"/>
          <w:b/>
          <w:bCs/>
        </w:rPr>
        <w:t xml:space="preserve"> </w:t>
      </w:r>
    </w:p>
    <w:p w:rsidR="00EC5B46" w:rsidRPr="00887D8D" w:rsidRDefault="00EC5B46">
      <w:pPr>
        <w:widowControl w:val="0"/>
        <w:autoSpaceDE w:val="0"/>
        <w:autoSpaceDN w:val="0"/>
        <w:adjustRightInd w:val="0"/>
        <w:spacing w:after="0" w:line="49"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15" w:lineRule="auto"/>
        <w:ind w:left="1920" w:right="440"/>
        <w:rPr>
          <w:rFonts w:ascii="Times New Roman" w:hAnsi="Times New Roman" w:cs="Times New Roman"/>
          <w:sz w:val="24"/>
          <w:szCs w:val="24"/>
        </w:rPr>
      </w:pPr>
      <w:r w:rsidRPr="00887D8D">
        <w:rPr>
          <w:rFonts w:ascii="Times New Roman" w:hAnsi="Times New Roman" w:cs="Times New Roman"/>
        </w:rPr>
        <w:t>inflation is expected to exceed ----% per annum. The adjustment will be made every 12 months after the date of the contract for remuneration. Remuneration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300"/>
        <w:gridCol w:w="2120"/>
      </w:tblGrid>
      <w:tr w:rsidR="00EC5B46" w:rsidRPr="00887D8D" w:rsidTr="00054397">
        <w:trPr>
          <w:trHeight w:val="253"/>
        </w:trPr>
        <w:tc>
          <w:tcPr>
            <w:tcW w:w="7300" w:type="dxa"/>
            <w:vAlign w:val="bottom"/>
          </w:tcPr>
          <w:p w:rsidR="00EC5B46" w:rsidRPr="00887D8D" w:rsidRDefault="00257CA9">
            <w:pPr>
              <w:widowControl w:val="0"/>
              <w:autoSpaceDE w:val="0"/>
              <w:autoSpaceDN w:val="0"/>
              <w:adjustRightInd w:val="0"/>
              <w:spacing w:after="0" w:line="252" w:lineRule="exact"/>
              <w:ind w:left="1920"/>
              <w:rPr>
                <w:rFonts w:ascii="Times New Roman" w:hAnsi="Times New Roman" w:cs="Times New Roman"/>
                <w:sz w:val="24"/>
                <w:szCs w:val="24"/>
              </w:rPr>
            </w:pPr>
            <w:r w:rsidRPr="00887D8D">
              <w:rPr>
                <w:rFonts w:ascii="Times New Roman" w:hAnsi="Times New Roman" w:cs="Times New Roman"/>
              </w:rPr>
              <w:t>will be adjusted by using the relevant index as per following</w:t>
            </w:r>
          </w:p>
        </w:tc>
        <w:tc>
          <w:tcPr>
            <w:tcW w:w="2120" w:type="dxa"/>
            <w:vAlign w:val="bottom"/>
          </w:tcPr>
          <w:p w:rsidR="00EC5B46" w:rsidRPr="00887D8D" w:rsidRDefault="00257CA9">
            <w:pPr>
              <w:widowControl w:val="0"/>
              <w:autoSpaceDE w:val="0"/>
              <w:autoSpaceDN w:val="0"/>
              <w:adjustRightInd w:val="0"/>
              <w:spacing w:after="0" w:line="252" w:lineRule="exact"/>
              <w:ind w:right="1045"/>
              <w:jc w:val="right"/>
              <w:rPr>
                <w:rFonts w:ascii="Times New Roman" w:hAnsi="Times New Roman" w:cs="Times New Roman"/>
                <w:sz w:val="24"/>
                <w:szCs w:val="24"/>
              </w:rPr>
            </w:pPr>
            <w:r w:rsidRPr="00887D8D">
              <w:rPr>
                <w:rFonts w:ascii="Times New Roman" w:hAnsi="Times New Roman" w:cs="Times New Roman"/>
              </w:rPr>
              <w:t>provision</w:t>
            </w:r>
            <w:r w:rsidRPr="00887D8D">
              <w:rPr>
                <w:rFonts w:ascii="Times New Roman" w:hAnsi="Times New Roman" w:cs="Times New Roman"/>
                <w:i/>
                <w:iCs/>
              </w:rPr>
              <w:t>:</w:t>
            </w:r>
          </w:p>
        </w:tc>
      </w:tr>
      <w:tr w:rsidR="00EC5B46" w:rsidRPr="00887D8D" w:rsidTr="00054397">
        <w:trPr>
          <w:trHeight w:val="252"/>
        </w:trPr>
        <w:tc>
          <w:tcPr>
            <w:tcW w:w="9420" w:type="dxa"/>
            <w:gridSpan w:val="2"/>
            <w:vAlign w:val="bottom"/>
          </w:tcPr>
          <w:p w:rsidR="00EC5B46" w:rsidRPr="00887D8D" w:rsidRDefault="00257CA9">
            <w:pPr>
              <w:widowControl w:val="0"/>
              <w:autoSpaceDE w:val="0"/>
              <w:autoSpaceDN w:val="0"/>
              <w:adjustRightInd w:val="0"/>
              <w:spacing w:after="0" w:line="252" w:lineRule="exact"/>
              <w:ind w:left="1920"/>
              <w:rPr>
                <w:rFonts w:ascii="Times New Roman" w:hAnsi="Times New Roman" w:cs="Times New Roman"/>
                <w:sz w:val="24"/>
                <w:szCs w:val="24"/>
              </w:rPr>
            </w:pPr>
            <w:r w:rsidRPr="00887D8D">
              <w:rPr>
                <w:rFonts w:ascii="Times New Roman" w:hAnsi="Times New Roman" w:cs="Times New Roman"/>
              </w:rPr>
              <w:t>“Payments  for  remuneration  made  in  accordance  with  Clause  3  shall  be</w:t>
            </w:r>
          </w:p>
        </w:tc>
      </w:tr>
      <w:tr w:rsidR="00EC5B46" w:rsidRPr="00887D8D" w:rsidTr="00054397">
        <w:trPr>
          <w:trHeight w:val="254"/>
        </w:trPr>
        <w:tc>
          <w:tcPr>
            <w:tcW w:w="7300" w:type="dxa"/>
            <w:vAlign w:val="bottom"/>
          </w:tcPr>
          <w:p w:rsidR="00EC5B46" w:rsidRPr="00887D8D" w:rsidRDefault="00257CA9">
            <w:pPr>
              <w:widowControl w:val="0"/>
              <w:autoSpaceDE w:val="0"/>
              <w:autoSpaceDN w:val="0"/>
              <w:adjustRightInd w:val="0"/>
              <w:spacing w:after="0" w:line="252" w:lineRule="exact"/>
              <w:ind w:left="1920"/>
              <w:rPr>
                <w:rFonts w:ascii="Times New Roman" w:hAnsi="Times New Roman" w:cs="Times New Roman"/>
                <w:sz w:val="24"/>
                <w:szCs w:val="24"/>
              </w:rPr>
            </w:pPr>
            <w:r w:rsidRPr="00887D8D">
              <w:rPr>
                <w:rFonts w:ascii="Times New Roman" w:hAnsi="Times New Roman" w:cs="Times New Roman"/>
              </w:rPr>
              <w:t>adjusted as follows:</w:t>
            </w:r>
          </w:p>
        </w:tc>
        <w:tc>
          <w:tcPr>
            <w:tcW w:w="2120" w:type="dxa"/>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r>
    </w:tbl>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1400" w:bottom="728" w:left="1420" w:header="720" w:footer="720" w:gutter="0"/>
          <w:cols w:space="720" w:equalWidth="0">
            <w:col w:w="9420"/>
          </w:cols>
          <w:noEndnote/>
        </w:sectPr>
      </w:pPr>
    </w:p>
    <w:p w:rsidR="00EC5B46" w:rsidRPr="00887D8D" w:rsidRDefault="00257CA9">
      <w:pPr>
        <w:widowControl w:val="0"/>
        <w:autoSpaceDE w:val="0"/>
        <w:autoSpaceDN w:val="0"/>
        <w:adjustRightInd w:val="0"/>
        <w:spacing w:after="0" w:line="240" w:lineRule="auto"/>
        <w:rPr>
          <w:rFonts w:ascii="Times New Roman" w:hAnsi="Times New Roman" w:cs="Times New Roman"/>
          <w:sz w:val="24"/>
          <w:szCs w:val="24"/>
        </w:rPr>
      </w:pPr>
      <w:bookmarkStart w:id="64" w:name="page69"/>
      <w:bookmarkEnd w:id="64"/>
      <w:r w:rsidRPr="00887D8D">
        <w:rPr>
          <w:rFonts w:ascii="Times New Roman" w:hAnsi="Times New Roman" w:cs="Times New Roman"/>
          <w:b/>
          <w:bCs/>
          <w:sz w:val="24"/>
          <w:szCs w:val="24"/>
        </w:rPr>
        <w:lastRenderedPageBreak/>
        <w:t>Contract</w:t>
      </w:r>
    </w:p>
    <w:p w:rsidR="00EC5B46" w:rsidRPr="00887D8D" w:rsidRDefault="003517F0">
      <w:pPr>
        <w:widowControl w:val="0"/>
        <w:autoSpaceDE w:val="0"/>
        <w:autoSpaceDN w:val="0"/>
        <w:adjustRightInd w:val="0"/>
        <w:spacing w:after="0" w:line="240" w:lineRule="auto"/>
        <w:rPr>
          <w:rFonts w:ascii="Times New Roman" w:hAnsi="Times New Roman" w:cs="Times New Roman"/>
          <w:sz w:val="24"/>
          <w:szCs w:val="24"/>
        </w:rPr>
        <w:sectPr w:rsidR="00EC5B46" w:rsidRPr="00887D8D">
          <w:pgSz w:w="12240" w:h="15840"/>
          <w:pgMar w:top="717" w:right="9880" w:bottom="728" w:left="1440" w:header="720" w:footer="720" w:gutter="0"/>
          <w:cols w:space="720" w:equalWidth="0">
            <w:col w:w="920"/>
          </w:cols>
          <w:noEndnote/>
        </w:sectPr>
      </w:pPr>
      <w:r w:rsidRPr="00887D8D">
        <w:rPr>
          <w:rFonts w:ascii="Times New Roman" w:hAnsi="Times New Roman" w:cs="Times New Roman"/>
          <w:noProof/>
        </w:rPr>
        <w:drawing>
          <wp:anchor distT="0" distB="0" distL="114300" distR="114300" simplePos="0" relativeHeight="251915264" behindDoc="1" locked="0" layoutInCell="0" allowOverlap="1">
            <wp:simplePos x="0" y="0"/>
            <wp:positionH relativeFrom="column">
              <wp:posOffset>-17145</wp:posOffset>
            </wp:positionH>
            <wp:positionV relativeFrom="paragraph">
              <wp:posOffset>15240</wp:posOffset>
            </wp:positionV>
            <wp:extent cx="5924550" cy="8890"/>
            <wp:effectExtent l="0" t="0" r="0" b="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17" w:lineRule="exact"/>
        <w:rPr>
          <w:rFonts w:ascii="Times New Roman" w:hAnsi="Times New Roman" w:cs="Times New Roman"/>
          <w:sz w:val="24"/>
          <w:szCs w:val="24"/>
        </w:rPr>
      </w:pPr>
    </w:p>
    <w:p w:rsidR="00EC5B46" w:rsidRPr="00887D8D" w:rsidRDefault="00216D4D" w:rsidP="00257CA9">
      <w:pPr>
        <w:widowControl w:val="0"/>
        <w:numPr>
          <w:ilvl w:val="0"/>
          <w:numId w:val="89"/>
        </w:numPr>
        <w:tabs>
          <w:tab w:val="clear" w:pos="720"/>
          <w:tab w:val="num" w:pos="360"/>
        </w:tabs>
        <w:overflowPunct w:val="0"/>
        <w:autoSpaceDE w:val="0"/>
        <w:autoSpaceDN w:val="0"/>
        <w:adjustRightInd w:val="0"/>
        <w:spacing w:after="0" w:line="221" w:lineRule="auto"/>
        <w:ind w:left="360"/>
        <w:rPr>
          <w:rFonts w:ascii="Times New Roman" w:hAnsi="Times New Roman" w:cs="Times New Roman"/>
          <w:b/>
          <w:bCs/>
        </w:rPr>
      </w:pPr>
      <w:r w:rsidRPr="00887D8D">
        <w:rPr>
          <w:rFonts w:ascii="Times New Roman" w:hAnsi="Times New Roman" w:cs="Times New Roman"/>
          <w:b/>
          <w:bCs/>
        </w:rPr>
        <w:t>Project Administratio</w:t>
      </w:r>
      <w:r w:rsidR="00257CA9" w:rsidRPr="00887D8D">
        <w:rPr>
          <w:rFonts w:ascii="Times New Roman" w:hAnsi="Times New Roman" w:cs="Times New Roman"/>
          <w:b/>
          <w:bCs/>
        </w:rPr>
        <w:t xml:space="preserve">n </w:t>
      </w:r>
    </w:p>
    <w:p w:rsidR="00EC5B46" w:rsidRPr="00887D8D" w:rsidRDefault="00257CA9">
      <w:pPr>
        <w:widowControl w:val="0"/>
        <w:autoSpaceDE w:val="0"/>
        <w:autoSpaceDN w:val="0"/>
        <w:adjustRightInd w:val="0"/>
        <w:spacing w:after="0" w:line="200" w:lineRule="exact"/>
        <w:rPr>
          <w:rFonts w:ascii="Times New Roman" w:hAnsi="Times New Roman" w:cs="Times New Roman"/>
          <w:sz w:val="24"/>
          <w:szCs w:val="24"/>
        </w:rPr>
      </w:pPr>
      <w:r w:rsidRPr="00887D8D">
        <w:rPr>
          <w:rFonts w:ascii="Times New Roman" w:hAnsi="Times New Roman" w:cs="Times New Roman"/>
          <w:sz w:val="24"/>
          <w:szCs w:val="24"/>
        </w:rPr>
        <w:br w:type="column"/>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45"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227" w:lineRule="auto"/>
        <w:ind w:left="532"/>
        <w:jc w:val="both"/>
        <w:rPr>
          <w:rFonts w:ascii="Times New Roman" w:hAnsi="Times New Roman" w:cs="Times New Roman"/>
          <w:sz w:val="24"/>
          <w:szCs w:val="24"/>
        </w:rPr>
      </w:pPr>
      <w:r w:rsidRPr="00887D8D">
        <w:rPr>
          <w:rFonts w:ascii="Times New Roman" w:hAnsi="Times New Roman" w:cs="Times New Roman"/>
        </w:rPr>
        <w:t xml:space="preserve">Remuneration pursuant to the rates set forth in Annex C shall be adjusted every 12 months (and, for the first time, with effect for the remuneration earned in the </w:t>
      </w:r>
      <w:r w:rsidRPr="00887D8D">
        <w:rPr>
          <w:rFonts w:ascii="Times New Roman" w:hAnsi="Times New Roman" w:cs="Times New Roman"/>
          <w:i/>
          <w:iCs/>
        </w:rPr>
        <w:t>[13] th</w:t>
      </w:r>
      <w:r w:rsidRPr="00887D8D">
        <w:rPr>
          <w:rFonts w:ascii="Times New Roman" w:hAnsi="Times New Roman" w:cs="Times New Roman"/>
        </w:rPr>
        <w:t xml:space="preserve"> calendar month after the date of the Contract) by applying the following formula:</w:t>
      </w:r>
    </w:p>
    <w:p w:rsidR="00EC5B46" w:rsidRPr="00887D8D" w:rsidRDefault="00EC5B46">
      <w:pPr>
        <w:widowControl w:val="0"/>
        <w:autoSpaceDE w:val="0"/>
        <w:autoSpaceDN w:val="0"/>
        <w:adjustRightInd w:val="0"/>
        <w:spacing w:after="0" w:line="308" w:lineRule="exact"/>
        <w:rPr>
          <w:rFonts w:ascii="Times New Roman" w:hAnsi="Times New Roman" w:cs="Times New Roman"/>
          <w:sz w:val="24"/>
          <w:szCs w:val="24"/>
        </w:rPr>
      </w:pPr>
    </w:p>
    <w:p w:rsidR="00EC5B46" w:rsidRPr="00887D8D" w:rsidRDefault="00257CA9">
      <w:pPr>
        <w:widowControl w:val="0"/>
        <w:overflowPunct w:val="0"/>
        <w:autoSpaceDE w:val="0"/>
        <w:autoSpaceDN w:val="0"/>
        <w:adjustRightInd w:val="0"/>
        <w:spacing w:after="0" w:line="180" w:lineRule="auto"/>
        <w:ind w:left="1752" w:right="5060" w:hanging="1170"/>
        <w:rPr>
          <w:rFonts w:ascii="Times New Roman" w:hAnsi="Times New Roman" w:cs="Times New Roman"/>
          <w:sz w:val="24"/>
          <w:szCs w:val="24"/>
        </w:rPr>
      </w:pPr>
      <w:r w:rsidRPr="00887D8D">
        <w:rPr>
          <w:rFonts w:ascii="Times New Roman" w:hAnsi="Times New Roman" w:cs="Times New Roman"/>
          <w:i/>
          <w:iCs/>
          <w:sz w:val="26"/>
          <w:szCs w:val="26"/>
        </w:rPr>
        <w:t>R</w:t>
      </w:r>
      <w:r w:rsidRPr="00887D8D">
        <w:rPr>
          <w:rFonts w:ascii="Times New Roman" w:hAnsi="Times New Roman" w:cs="Times New Roman"/>
          <w:i/>
          <w:iCs/>
          <w:sz w:val="16"/>
          <w:szCs w:val="16"/>
        </w:rPr>
        <w:t>l</w:t>
      </w:r>
      <w:r w:rsidRPr="00887D8D">
        <w:rPr>
          <w:rFonts w:ascii="Times New Roman" w:hAnsi="Times New Roman" w:cs="Times New Roman"/>
          <w:i/>
          <w:iCs/>
          <w:sz w:val="26"/>
          <w:szCs w:val="26"/>
        </w:rPr>
        <w:t xml:space="preserve"> </w:t>
      </w:r>
      <w:r w:rsidRPr="00887D8D">
        <w:rPr>
          <w:rFonts w:ascii="Times New Roman" w:hAnsi="Times New Roman" w:cs="Times New Roman"/>
          <w:sz w:val="26"/>
          <w:szCs w:val="26"/>
        </w:rPr>
        <w:t></w:t>
      </w:r>
      <w:r w:rsidRPr="00887D8D">
        <w:rPr>
          <w:rFonts w:ascii="Times New Roman" w:hAnsi="Times New Roman" w:cs="Times New Roman"/>
          <w:i/>
          <w:iCs/>
          <w:sz w:val="26"/>
          <w:szCs w:val="26"/>
        </w:rPr>
        <w:t xml:space="preserve"> R</w:t>
      </w:r>
      <w:r w:rsidRPr="00887D8D">
        <w:rPr>
          <w:rFonts w:ascii="Times New Roman" w:hAnsi="Times New Roman" w:cs="Times New Roman"/>
          <w:i/>
          <w:iCs/>
          <w:sz w:val="16"/>
          <w:szCs w:val="16"/>
        </w:rPr>
        <w:t>lo</w:t>
      </w:r>
      <w:r w:rsidRPr="00887D8D">
        <w:rPr>
          <w:rFonts w:ascii="Times New Roman" w:hAnsi="Times New Roman" w:cs="Times New Roman"/>
          <w:i/>
          <w:iCs/>
          <w:sz w:val="26"/>
          <w:szCs w:val="26"/>
        </w:rPr>
        <w:t xml:space="preserve"> </w:t>
      </w:r>
      <w:r w:rsidRPr="00887D8D">
        <w:rPr>
          <w:rFonts w:ascii="Times New Roman" w:hAnsi="Times New Roman" w:cs="Times New Roman"/>
          <w:sz w:val="26"/>
          <w:szCs w:val="26"/>
        </w:rPr>
        <w:t></w:t>
      </w:r>
      <w:r w:rsidRPr="00887D8D">
        <w:rPr>
          <w:rFonts w:ascii="Times New Roman" w:hAnsi="Times New Roman" w:cs="Times New Roman"/>
          <w:i/>
          <w:iCs/>
          <w:sz w:val="26"/>
          <w:szCs w:val="26"/>
        </w:rPr>
        <w:t xml:space="preserve"> </w:t>
      </w:r>
      <w:r w:rsidRPr="00887D8D">
        <w:rPr>
          <w:rFonts w:ascii="Times New Roman" w:hAnsi="Times New Roman" w:cs="Times New Roman"/>
          <w:i/>
          <w:iCs/>
          <w:sz w:val="49"/>
          <w:szCs w:val="49"/>
          <w:vertAlign w:val="superscript"/>
        </w:rPr>
        <w:t>I</w:t>
      </w:r>
      <w:r w:rsidRPr="00887D8D">
        <w:rPr>
          <w:rFonts w:ascii="Times New Roman" w:hAnsi="Times New Roman" w:cs="Times New Roman"/>
          <w:i/>
          <w:iCs/>
          <w:sz w:val="32"/>
          <w:szCs w:val="32"/>
          <w:vertAlign w:val="superscript"/>
        </w:rPr>
        <w:t>l</w:t>
      </w:r>
      <w:r w:rsidRPr="00887D8D">
        <w:rPr>
          <w:rFonts w:ascii="Times New Roman" w:hAnsi="Times New Roman" w:cs="Times New Roman"/>
          <w:i/>
          <w:iCs/>
          <w:sz w:val="26"/>
          <w:szCs w:val="26"/>
        </w:rPr>
        <w:t xml:space="preserve"> I</w:t>
      </w:r>
      <w:r w:rsidRPr="00887D8D">
        <w:rPr>
          <w:rFonts w:ascii="Times New Roman" w:hAnsi="Times New Roman" w:cs="Times New Roman"/>
          <w:i/>
          <w:iCs/>
          <w:sz w:val="16"/>
          <w:szCs w:val="16"/>
        </w:rPr>
        <w:t>lo</w:t>
      </w:r>
    </w:p>
    <w:p w:rsidR="00EC5B46" w:rsidRPr="00887D8D" w:rsidRDefault="00564FD6">
      <w:pPr>
        <w:widowControl w:val="0"/>
        <w:autoSpaceDE w:val="0"/>
        <w:autoSpaceDN w:val="0"/>
        <w:adjustRightInd w:val="0"/>
        <w:spacing w:after="0" w:line="1" w:lineRule="exact"/>
        <w:rPr>
          <w:rFonts w:ascii="Times New Roman" w:hAnsi="Times New Roman" w:cs="Times New Roman"/>
          <w:sz w:val="24"/>
          <w:szCs w:val="24"/>
        </w:rPr>
      </w:pPr>
      <w:r w:rsidRPr="00564FD6">
        <w:rPr>
          <w:rFonts w:ascii="Times New Roman" w:hAnsi="Times New Roman" w:cs="Times New Roman"/>
          <w:noProof/>
        </w:rPr>
        <w:pict>
          <v:line id="_x0000_s1278" style="position:absolute;z-index:-251400192" from="86.6pt,-17.2pt" to="100.2pt,-17.2pt" o:allowincell="f" strokeweight=".17397mm"/>
        </w:pict>
      </w:r>
    </w:p>
    <w:p w:rsidR="00EC5B46" w:rsidRPr="00887D8D" w:rsidRDefault="00257CA9">
      <w:pPr>
        <w:widowControl w:val="0"/>
        <w:overflowPunct w:val="0"/>
        <w:autoSpaceDE w:val="0"/>
        <w:autoSpaceDN w:val="0"/>
        <w:adjustRightInd w:val="0"/>
        <w:spacing w:after="0" w:line="207" w:lineRule="auto"/>
        <w:ind w:left="532"/>
        <w:jc w:val="both"/>
        <w:rPr>
          <w:rFonts w:ascii="Times New Roman" w:hAnsi="Times New Roman" w:cs="Times New Roman"/>
          <w:sz w:val="24"/>
          <w:szCs w:val="24"/>
        </w:rPr>
      </w:pPr>
      <w:r w:rsidRPr="00887D8D">
        <w:rPr>
          <w:rFonts w:ascii="Times New Roman" w:hAnsi="Times New Roman" w:cs="Times New Roman"/>
        </w:rPr>
        <w:t xml:space="preserve">where </w:t>
      </w:r>
      <w:r w:rsidRPr="00887D8D">
        <w:rPr>
          <w:rFonts w:ascii="Times New Roman" w:hAnsi="Times New Roman" w:cs="Times New Roman"/>
          <w:i/>
          <w:iCs/>
        </w:rPr>
        <w:t>R</w:t>
      </w:r>
      <w:r w:rsidRPr="00887D8D">
        <w:rPr>
          <w:rFonts w:ascii="Times New Roman" w:hAnsi="Times New Roman" w:cs="Times New Roman"/>
          <w:i/>
          <w:iCs/>
          <w:sz w:val="27"/>
          <w:szCs w:val="27"/>
          <w:vertAlign w:val="subscript"/>
        </w:rPr>
        <w:t>l</w:t>
      </w:r>
      <w:r w:rsidRPr="00887D8D">
        <w:rPr>
          <w:rFonts w:ascii="Times New Roman" w:hAnsi="Times New Roman" w:cs="Times New Roman"/>
        </w:rPr>
        <w:t xml:space="preserve"> is the adjusted remuneration, </w:t>
      </w:r>
      <w:r w:rsidRPr="00887D8D">
        <w:rPr>
          <w:rFonts w:ascii="Times New Roman" w:hAnsi="Times New Roman" w:cs="Times New Roman"/>
          <w:i/>
          <w:iCs/>
        </w:rPr>
        <w:t>R</w:t>
      </w:r>
      <w:r w:rsidRPr="00887D8D">
        <w:rPr>
          <w:rFonts w:ascii="Times New Roman" w:hAnsi="Times New Roman" w:cs="Times New Roman"/>
          <w:i/>
          <w:iCs/>
          <w:sz w:val="27"/>
          <w:szCs w:val="27"/>
          <w:vertAlign w:val="subscript"/>
        </w:rPr>
        <w:t>lo</w:t>
      </w:r>
      <w:r w:rsidRPr="00887D8D">
        <w:rPr>
          <w:rFonts w:ascii="Times New Roman" w:hAnsi="Times New Roman" w:cs="Times New Roman"/>
        </w:rPr>
        <w:t xml:space="preserve"> is the remuneration payable on the basis of the rates set forth in Annex C for payable remuneration, </w:t>
      </w:r>
      <w:r w:rsidRPr="00887D8D">
        <w:rPr>
          <w:rFonts w:ascii="Times New Roman" w:hAnsi="Times New Roman" w:cs="Times New Roman"/>
          <w:i/>
          <w:iCs/>
        </w:rPr>
        <w:t>I</w:t>
      </w:r>
      <w:r w:rsidRPr="00887D8D">
        <w:rPr>
          <w:rFonts w:ascii="Times New Roman" w:hAnsi="Times New Roman" w:cs="Times New Roman"/>
          <w:i/>
          <w:iCs/>
          <w:sz w:val="27"/>
          <w:szCs w:val="27"/>
          <w:vertAlign w:val="subscript"/>
        </w:rPr>
        <w:t>l</w:t>
      </w:r>
      <w:r w:rsidRPr="00887D8D">
        <w:rPr>
          <w:rFonts w:ascii="Times New Roman" w:hAnsi="Times New Roman" w:cs="Times New Roman"/>
        </w:rPr>
        <w:t xml:space="preserve"> is the official rate of inflation for the first month for which the adjustment is to have effect and, </w:t>
      </w:r>
      <w:r w:rsidRPr="00887D8D">
        <w:rPr>
          <w:rFonts w:ascii="Times New Roman" w:hAnsi="Times New Roman" w:cs="Times New Roman"/>
          <w:i/>
          <w:iCs/>
        </w:rPr>
        <w:t>I</w:t>
      </w:r>
      <w:r w:rsidRPr="00887D8D">
        <w:rPr>
          <w:rFonts w:ascii="Times New Roman" w:hAnsi="Times New Roman" w:cs="Times New Roman"/>
          <w:i/>
          <w:iCs/>
          <w:sz w:val="27"/>
          <w:szCs w:val="27"/>
          <w:vertAlign w:val="subscript"/>
        </w:rPr>
        <w:t>lo</w:t>
      </w:r>
      <w:r w:rsidRPr="00887D8D">
        <w:rPr>
          <w:rFonts w:ascii="Times New Roman" w:hAnsi="Times New Roman" w:cs="Times New Roman"/>
        </w:rPr>
        <w:t xml:space="preserve"> is the official rate of inflation for the month of the date of the Contract.”]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60" w:lineRule="exact"/>
        <w:rPr>
          <w:rFonts w:ascii="Times New Roman" w:hAnsi="Times New Roman" w:cs="Times New Roman"/>
          <w:sz w:val="24"/>
          <w:szCs w:val="24"/>
        </w:rPr>
      </w:pPr>
    </w:p>
    <w:p w:rsidR="00EC5B46" w:rsidRPr="00887D8D" w:rsidRDefault="00257CA9" w:rsidP="00257CA9">
      <w:pPr>
        <w:widowControl w:val="0"/>
        <w:numPr>
          <w:ilvl w:val="0"/>
          <w:numId w:val="90"/>
        </w:numPr>
        <w:tabs>
          <w:tab w:val="clear" w:pos="720"/>
          <w:tab w:val="num" w:pos="792"/>
        </w:tabs>
        <w:overflowPunct w:val="0"/>
        <w:autoSpaceDE w:val="0"/>
        <w:autoSpaceDN w:val="0"/>
        <w:adjustRightInd w:val="0"/>
        <w:spacing w:after="0" w:line="240" w:lineRule="auto"/>
        <w:ind w:left="792" w:hanging="792"/>
        <w:jc w:val="both"/>
        <w:rPr>
          <w:rFonts w:ascii="Times New Roman" w:hAnsi="Times New Roman" w:cs="Times New Roman"/>
        </w:rPr>
      </w:pPr>
      <w:r w:rsidRPr="00887D8D">
        <w:rPr>
          <w:rFonts w:ascii="Times New Roman" w:hAnsi="Times New Roman" w:cs="Times New Roman"/>
          <w:u w:val="single"/>
        </w:rPr>
        <w:t xml:space="preserve">Coordinator </w:t>
      </w:r>
    </w:p>
    <w:p w:rsidR="00EC5B46" w:rsidRPr="00887D8D" w:rsidRDefault="00EC5B46">
      <w:pPr>
        <w:widowControl w:val="0"/>
        <w:autoSpaceDE w:val="0"/>
        <w:autoSpaceDN w:val="0"/>
        <w:adjustRightInd w:val="0"/>
        <w:spacing w:after="0" w:line="251" w:lineRule="exact"/>
        <w:rPr>
          <w:rFonts w:ascii="Times New Roman" w:hAnsi="Times New Roman" w:cs="Times New Roman"/>
        </w:rPr>
      </w:pPr>
    </w:p>
    <w:p w:rsidR="00EC5B46" w:rsidRPr="00887D8D" w:rsidRDefault="00257CA9">
      <w:pPr>
        <w:widowControl w:val="0"/>
        <w:overflowPunct w:val="0"/>
        <w:autoSpaceDE w:val="0"/>
        <w:autoSpaceDN w:val="0"/>
        <w:adjustRightInd w:val="0"/>
        <w:spacing w:after="0" w:line="227" w:lineRule="auto"/>
        <w:ind w:left="792" w:right="60"/>
        <w:jc w:val="both"/>
        <w:rPr>
          <w:rFonts w:ascii="Times New Roman" w:hAnsi="Times New Roman" w:cs="Times New Roman"/>
        </w:rPr>
      </w:pPr>
      <w:r w:rsidRPr="00887D8D">
        <w:rPr>
          <w:rFonts w:ascii="Times New Roman" w:hAnsi="Times New Roman" w:cs="Times New Roman"/>
        </w:rPr>
        <w:t xml:space="preserve">The PA designates Mr./Ms. </w:t>
      </w:r>
      <w:r w:rsidRPr="00887D8D">
        <w:rPr>
          <w:rFonts w:ascii="Times New Roman" w:hAnsi="Times New Roman" w:cs="Times New Roman"/>
          <w:i/>
          <w:iCs/>
        </w:rPr>
        <w:t>[insert name]</w:t>
      </w:r>
      <w:r w:rsidRPr="00887D8D">
        <w:rPr>
          <w:rFonts w:ascii="Times New Roman" w:hAnsi="Times New Roman" w:cs="Times New Roman"/>
        </w:rPr>
        <w:t xml:space="preserve"> as PA’s Coordinator; the Coordinator shall be responsible for the coordination of activities under the Contract, for receiving and approving invoices for payment, and for acceptance of the deliverables by the PA. </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7" w:right="1840" w:bottom="728" w:left="1440" w:header="720" w:footer="720" w:gutter="0"/>
          <w:cols w:num="2" w:space="228" w:equalWidth="0">
            <w:col w:w="1680" w:space="228"/>
            <w:col w:w="7052"/>
          </w:cols>
          <w:noEndnote/>
        </w:sectPr>
      </w:pPr>
    </w:p>
    <w:p w:rsidR="00EC5B46" w:rsidRPr="00887D8D" w:rsidRDefault="00EC5B46">
      <w:pPr>
        <w:widowControl w:val="0"/>
        <w:autoSpaceDE w:val="0"/>
        <w:autoSpaceDN w:val="0"/>
        <w:adjustRightInd w:val="0"/>
        <w:spacing w:after="0" w:line="201" w:lineRule="exact"/>
        <w:rPr>
          <w:rFonts w:ascii="Times New Roman" w:hAnsi="Times New Roman" w:cs="Times New Roman"/>
          <w:sz w:val="24"/>
          <w:szCs w:val="24"/>
        </w:rPr>
      </w:pPr>
    </w:p>
    <w:p w:rsidR="00EC5B46" w:rsidRPr="00887D8D" w:rsidRDefault="00257CA9" w:rsidP="00257CA9">
      <w:pPr>
        <w:widowControl w:val="0"/>
        <w:numPr>
          <w:ilvl w:val="1"/>
          <w:numId w:val="91"/>
        </w:numPr>
        <w:tabs>
          <w:tab w:val="clear" w:pos="1440"/>
          <w:tab w:val="num" w:pos="2640"/>
        </w:tabs>
        <w:overflowPunct w:val="0"/>
        <w:autoSpaceDE w:val="0"/>
        <w:autoSpaceDN w:val="0"/>
        <w:adjustRightInd w:val="0"/>
        <w:spacing w:after="0" w:line="239" w:lineRule="auto"/>
        <w:ind w:left="2640" w:hanging="712"/>
        <w:jc w:val="both"/>
        <w:rPr>
          <w:rFonts w:ascii="Times New Roman" w:hAnsi="Times New Roman" w:cs="Times New Roman"/>
        </w:rPr>
      </w:pPr>
      <w:r w:rsidRPr="00887D8D">
        <w:rPr>
          <w:rFonts w:ascii="Times New Roman" w:hAnsi="Times New Roman" w:cs="Times New Roman"/>
          <w:u w:val="single"/>
        </w:rPr>
        <w:t xml:space="preserve">Timesheets </w:t>
      </w:r>
    </w:p>
    <w:p w:rsidR="00EC5B46" w:rsidRPr="00887D8D" w:rsidRDefault="00EC5B46">
      <w:pPr>
        <w:widowControl w:val="0"/>
        <w:autoSpaceDE w:val="0"/>
        <w:autoSpaceDN w:val="0"/>
        <w:adjustRightInd w:val="0"/>
        <w:spacing w:after="0" w:line="255" w:lineRule="exact"/>
        <w:rPr>
          <w:rFonts w:ascii="Times New Roman" w:hAnsi="Times New Roman" w:cs="Times New Roman"/>
        </w:rPr>
      </w:pPr>
    </w:p>
    <w:p w:rsidR="00EC5B46" w:rsidRPr="00887D8D" w:rsidRDefault="00257CA9">
      <w:pPr>
        <w:widowControl w:val="0"/>
        <w:overflowPunct w:val="0"/>
        <w:autoSpaceDE w:val="0"/>
        <w:autoSpaceDN w:val="0"/>
        <w:adjustRightInd w:val="0"/>
        <w:spacing w:after="0" w:line="227" w:lineRule="auto"/>
        <w:ind w:left="2640" w:right="500"/>
        <w:jc w:val="both"/>
        <w:rPr>
          <w:rFonts w:ascii="Times New Roman" w:hAnsi="Times New Roman" w:cs="Times New Roman"/>
        </w:rPr>
      </w:pPr>
      <w:r w:rsidRPr="00887D8D">
        <w:rPr>
          <w:rFonts w:ascii="Times New Roman" w:hAnsi="Times New Roman" w:cs="Times New Roman"/>
        </w:rPr>
        <w:t xml:space="preserve">During the course of their work under this Contract the Consultant’s employees providing services under this Contract may be required to complete timesheets or any other document used to identify time spent, as instructed by the Coordinator. </w:t>
      </w:r>
    </w:p>
    <w:p w:rsidR="00EC5B46" w:rsidRPr="00887D8D" w:rsidRDefault="00EC5B46">
      <w:pPr>
        <w:widowControl w:val="0"/>
        <w:autoSpaceDE w:val="0"/>
        <w:autoSpaceDN w:val="0"/>
        <w:adjustRightInd w:val="0"/>
        <w:spacing w:after="0" w:line="201" w:lineRule="exact"/>
        <w:rPr>
          <w:rFonts w:ascii="Times New Roman" w:hAnsi="Times New Roman" w:cs="Times New Roman"/>
        </w:rPr>
      </w:pPr>
    </w:p>
    <w:p w:rsidR="00EC5B46" w:rsidRPr="00887D8D" w:rsidRDefault="00257CA9" w:rsidP="00257CA9">
      <w:pPr>
        <w:widowControl w:val="0"/>
        <w:numPr>
          <w:ilvl w:val="1"/>
          <w:numId w:val="91"/>
        </w:numPr>
        <w:tabs>
          <w:tab w:val="clear" w:pos="1440"/>
          <w:tab w:val="num" w:pos="2640"/>
        </w:tabs>
        <w:overflowPunct w:val="0"/>
        <w:autoSpaceDE w:val="0"/>
        <w:autoSpaceDN w:val="0"/>
        <w:adjustRightInd w:val="0"/>
        <w:spacing w:after="0" w:line="239" w:lineRule="auto"/>
        <w:ind w:left="2640" w:hanging="712"/>
        <w:jc w:val="both"/>
        <w:rPr>
          <w:rFonts w:ascii="Times New Roman" w:hAnsi="Times New Roman" w:cs="Times New Roman"/>
        </w:rPr>
      </w:pPr>
      <w:r w:rsidRPr="00887D8D">
        <w:rPr>
          <w:rFonts w:ascii="Times New Roman" w:hAnsi="Times New Roman" w:cs="Times New Roman"/>
          <w:u w:val="single"/>
        </w:rPr>
        <w:t xml:space="preserve">Records and Accounts </w:t>
      </w:r>
    </w:p>
    <w:p w:rsidR="00EC5B46" w:rsidRPr="00887D8D" w:rsidRDefault="00EC5B46">
      <w:pPr>
        <w:widowControl w:val="0"/>
        <w:autoSpaceDE w:val="0"/>
        <w:autoSpaceDN w:val="0"/>
        <w:adjustRightInd w:val="0"/>
        <w:spacing w:after="0" w:line="255" w:lineRule="exact"/>
        <w:rPr>
          <w:rFonts w:ascii="Times New Roman" w:hAnsi="Times New Roman" w:cs="Times New Roman"/>
        </w:rPr>
      </w:pPr>
    </w:p>
    <w:p w:rsidR="00EC5B46" w:rsidRPr="00887D8D" w:rsidRDefault="00257CA9">
      <w:pPr>
        <w:widowControl w:val="0"/>
        <w:overflowPunct w:val="0"/>
        <w:autoSpaceDE w:val="0"/>
        <w:autoSpaceDN w:val="0"/>
        <w:adjustRightInd w:val="0"/>
        <w:spacing w:after="0" w:line="231" w:lineRule="auto"/>
        <w:ind w:left="2640" w:right="500"/>
        <w:jc w:val="both"/>
        <w:rPr>
          <w:rFonts w:ascii="Times New Roman" w:hAnsi="Times New Roman" w:cs="Times New Roman"/>
        </w:rPr>
      </w:pPr>
      <w:r w:rsidRPr="00887D8D">
        <w:rPr>
          <w:rFonts w:ascii="Times New Roman" w:hAnsi="Times New Roman" w:cs="Times New Roman"/>
        </w:rPr>
        <w:t xml:space="preserve">The Consultant shall keep accurate and systematic records and accounts in respect of the Services, which will clearly identify all charges and expenses. The PA reserves the right to audit, or to nominate a reputable accounting firm to audit, the Consultant’s records relating to amounts claimed under this Contract during its term and any extension, and for a period of three months thereafter. </w:t>
      </w:r>
    </w:p>
    <w:p w:rsidR="00EC5B46" w:rsidRPr="00887D8D" w:rsidRDefault="00EC5B46">
      <w:pPr>
        <w:widowControl w:val="0"/>
        <w:autoSpaceDE w:val="0"/>
        <w:autoSpaceDN w:val="0"/>
        <w:adjustRightInd w:val="0"/>
        <w:spacing w:after="0" w:line="255" w:lineRule="exact"/>
        <w:rPr>
          <w:rFonts w:ascii="Times New Roman" w:hAnsi="Times New Roman" w:cs="Times New Roman"/>
        </w:rPr>
      </w:pPr>
    </w:p>
    <w:p w:rsidR="00F75AE9" w:rsidRPr="00887D8D" w:rsidRDefault="00F75AE9" w:rsidP="00257CA9">
      <w:pPr>
        <w:widowControl w:val="0"/>
        <w:numPr>
          <w:ilvl w:val="0"/>
          <w:numId w:val="92"/>
        </w:numPr>
        <w:autoSpaceDE w:val="0"/>
        <w:autoSpaceDN w:val="0"/>
        <w:adjustRightInd w:val="0"/>
        <w:spacing w:after="0" w:line="239" w:lineRule="auto"/>
        <w:rPr>
          <w:rFonts w:ascii="Times New Roman" w:hAnsi="Times New Roman" w:cs="Times New Roman"/>
          <w:sz w:val="24"/>
          <w:szCs w:val="24"/>
        </w:rPr>
      </w:pPr>
      <w:r w:rsidRPr="00887D8D">
        <w:rPr>
          <w:rFonts w:ascii="Times New Roman" w:hAnsi="Times New Roman" w:cs="Times New Roman"/>
          <w:b/>
          <w:bCs/>
        </w:rPr>
        <w:t xml:space="preserve">Performance    Standard       </w:t>
      </w:r>
      <w:r w:rsidRPr="00887D8D">
        <w:rPr>
          <w:rFonts w:ascii="Times New Roman" w:hAnsi="Times New Roman" w:cs="Times New Roman"/>
        </w:rPr>
        <w:t>The Consultant undertakes to perform the Services with the highest standards</w:t>
      </w:r>
      <w:r w:rsidRPr="00887D8D">
        <w:rPr>
          <w:rFonts w:ascii="Times New Roman" w:hAnsi="Times New Roman" w:cs="Times New Roman"/>
          <w:b/>
          <w:bCs/>
        </w:rPr>
        <w:t xml:space="preserve"> </w:t>
      </w:r>
      <w:r w:rsidRPr="00887D8D">
        <w:rPr>
          <w:rFonts w:ascii="Times New Roman" w:hAnsi="Times New Roman" w:cs="Times New Roman"/>
        </w:rPr>
        <w:t>of professional and ethical competence and integrity.  The Consultant shall</w:t>
      </w:r>
      <w:r w:rsidRPr="00887D8D">
        <w:rPr>
          <w:rFonts w:ascii="Times New Roman" w:hAnsi="Times New Roman" w:cs="Times New Roman"/>
          <w:b/>
          <w:bCs/>
        </w:rPr>
        <w:t xml:space="preserve"> </w:t>
      </w:r>
      <w:r w:rsidRPr="00887D8D">
        <w:rPr>
          <w:rFonts w:ascii="Times New Roman" w:hAnsi="Times New Roman" w:cs="Times New Roman"/>
        </w:rPr>
        <w:t>promptly replace any employees assigned under this Contract that the PA considers unsatisfactory.</w:t>
      </w:r>
    </w:p>
    <w:p w:rsidR="00EC5B46" w:rsidRPr="00887D8D" w:rsidRDefault="00EC5B46">
      <w:pPr>
        <w:widowControl w:val="0"/>
        <w:autoSpaceDE w:val="0"/>
        <w:autoSpaceDN w:val="0"/>
        <w:adjustRightInd w:val="0"/>
        <w:spacing w:after="0" w:line="2"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53" w:lineRule="exact"/>
        <w:rPr>
          <w:rFonts w:ascii="Times New Roman" w:hAnsi="Times New Roman" w:cs="Times New Roman"/>
          <w:sz w:val="24"/>
          <w:szCs w:val="24"/>
        </w:rPr>
      </w:pPr>
    </w:p>
    <w:p w:rsidR="00F75AE9" w:rsidRPr="00887D8D" w:rsidRDefault="00257CA9" w:rsidP="00F75AE9">
      <w:pPr>
        <w:widowControl w:val="0"/>
        <w:autoSpaceDE w:val="0"/>
        <w:autoSpaceDN w:val="0"/>
        <w:adjustRightInd w:val="0"/>
        <w:spacing w:after="0" w:line="239" w:lineRule="auto"/>
        <w:ind w:left="1920" w:hanging="1560"/>
        <w:rPr>
          <w:rFonts w:ascii="Times New Roman" w:hAnsi="Times New Roman" w:cs="Times New Roman"/>
          <w:sz w:val="24"/>
          <w:szCs w:val="24"/>
        </w:rPr>
      </w:pPr>
      <w:r w:rsidRPr="00887D8D">
        <w:rPr>
          <w:rFonts w:ascii="Times New Roman" w:hAnsi="Times New Roman" w:cs="Times New Roman"/>
          <w:b/>
          <w:bCs/>
        </w:rPr>
        <w:t>7.  Confidenti</w:t>
      </w:r>
      <w:r w:rsidR="00F75AE9" w:rsidRPr="00887D8D">
        <w:rPr>
          <w:rFonts w:ascii="Times New Roman" w:hAnsi="Times New Roman" w:cs="Times New Roman"/>
          <w:b/>
          <w:bCs/>
        </w:rPr>
        <w:t xml:space="preserve">ality            </w:t>
      </w:r>
      <w:r w:rsidRPr="00887D8D">
        <w:rPr>
          <w:rFonts w:ascii="Times New Roman" w:hAnsi="Times New Roman" w:cs="Times New Roman"/>
          <w:b/>
          <w:bCs/>
        </w:rPr>
        <w:t xml:space="preserve">  </w:t>
      </w:r>
      <w:r w:rsidRPr="00887D8D">
        <w:rPr>
          <w:rFonts w:ascii="Times New Roman" w:hAnsi="Times New Roman" w:cs="Times New Roman"/>
        </w:rPr>
        <w:t>The Consultants shall not, during the term of this Contract and within two</w:t>
      </w:r>
      <w:r w:rsidRPr="00887D8D">
        <w:rPr>
          <w:rFonts w:ascii="Times New Roman" w:hAnsi="Times New Roman" w:cs="Times New Roman"/>
          <w:b/>
          <w:bCs/>
        </w:rPr>
        <w:t xml:space="preserve"> </w:t>
      </w:r>
      <w:r w:rsidRPr="00887D8D">
        <w:rPr>
          <w:rFonts w:ascii="Times New Roman" w:hAnsi="Times New Roman" w:cs="Times New Roman"/>
        </w:rPr>
        <w:t>years after its expiration, disclose any proprietary or confidential information</w:t>
      </w:r>
      <w:r w:rsidRPr="00887D8D">
        <w:rPr>
          <w:rFonts w:ascii="Times New Roman" w:hAnsi="Times New Roman" w:cs="Times New Roman"/>
          <w:b/>
          <w:bCs/>
        </w:rPr>
        <w:t xml:space="preserve"> </w:t>
      </w:r>
      <w:r w:rsidR="00F75AE9" w:rsidRPr="00887D8D">
        <w:rPr>
          <w:rFonts w:ascii="Times New Roman" w:hAnsi="Times New Roman" w:cs="Times New Roman"/>
        </w:rPr>
        <w:t xml:space="preserve">relating  to  the </w:t>
      </w:r>
      <w:r w:rsidRPr="00887D8D">
        <w:rPr>
          <w:rFonts w:ascii="Times New Roman" w:hAnsi="Times New Roman" w:cs="Times New Roman"/>
        </w:rPr>
        <w:t>Services,  this  Con</w:t>
      </w:r>
      <w:r w:rsidR="00F75AE9" w:rsidRPr="00887D8D">
        <w:rPr>
          <w:rFonts w:ascii="Times New Roman" w:hAnsi="Times New Roman" w:cs="Times New Roman"/>
        </w:rPr>
        <w:t xml:space="preserve">tract  or  the  PA’s  business </w:t>
      </w:r>
      <w:r w:rsidRPr="00887D8D">
        <w:rPr>
          <w:rFonts w:ascii="Times New Roman" w:hAnsi="Times New Roman" w:cs="Times New Roman"/>
        </w:rPr>
        <w:t>or  operations</w:t>
      </w:r>
      <w:r w:rsidR="00F75AE9" w:rsidRPr="00887D8D">
        <w:rPr>
          <w:rFonts w:ascii="Times New Roman" w:hAnsi="Times New Roman" w:cs="Times New Roman"/>
        </w:rPr>
        <w:t xml:space="preserve"> without the prior written consent of the PA.</w:t>
      </w:r>
    </w:p>
    <w:p w:rsidR="00EC5B46" w:rsidRPr="00887D8D" w:rsidRDefault="00EC5B46">
      <w:pPr>
        <w:widowControl w:val="0"/>
        <w:autoSpaceDE w:val="0"/>
        <w:autoSpaceDN w:val="0"/>
        <w:adjustRightInd w:val="0"/>
        <w:spacing w:after="0" w:line="253" w:lineRule="exact"/>
        <w:rPr>
          <w:rFonts w:ascii="Times New Roman" w:hAnsi="Times New Roman" w:cs="Times New Roman"/>
          <w:sz w:val="24"/>
          <w:szCs w:val="24"/>
        </w:rPr>
      </w:pPr>
    </w:p>
    <w:p w:rsidR="00EC5B46" w:rsidRPr="00887D8D" w:rsidRDefault="00257CA9" w:rsidP="00257CA9">
      <w:pPr>
        <w:widowControl w:val="0"/>
        <w:numPr>
          <w:ilvl w:val="0"/>
          <w:numId w:val="93"/>
        </w:numPr>
        <w:tabs>
          <w:tab w:val="clear" w:pos="720"/>
          <w:tab w:val="num" w:pos="380"/>
        </w:tabs>
        <w:overflowPunct w:val="0"/>
        <w:autoSpaceDE w:val="0"/>
        <w:autoSpaceDN w:val="0"/>
        <w:adjustRightInd w:val="0"/>
        <w:spacing w:after="0" w:line="275" w:lineRule="exact"/>
        <w:ind w:left="380" w:right="500"/>
        <w:jc w:val="right"/>
        <w:rPr>
          <w:rFonts w:ascii="Times New Roman" w:hAnsi="Times New Roman" w:cs="Times New Roman"/>
          <w:sz w:val="24"/>
          <w:szCs w:val="24"/>
        </w:rPr>
      </w:pPr>
      <w:r w:rsidRPr="00887D8D">
        <w:rPr>
          <w:rFonts w:ascii="Times New Roman" w:hAnsi="Times New Roman" w:cs="Times New Roman"/>
          <w:b/>
          <w:bCs/>
        </w:rPr>
        <w:t xml:space="preserve">Ownership of   </w:t>
      </w:r>
      <w:r w:rsidRPr="00887D8D">
        <w:rPr>
          <w:rFonts w:ascii="Times New Roman" w:hAnsi="Times New Roman" w:cs="Times New Roman"/>
        </w:rPr>
        <w:t>Any studies, reports or other material, graphic, software or otherwise, prepared</w:t>
      </w:r>
      <w:r w:rsidRPr="00887D8D">
        <w:rPr>
          <w:rFonts w:ascii="Times New Roman" w:hAnsi="Times New Roman" w:cs="Times New Roman"/>
          <w:b/>
          <w:bCs/>
        </w:rPr>
        <w:t xml:space="preserve"> Material        </w:t>
      </w:r>
      <w:r w:rsidRPr="00887D8D">
        <w:rPr>
          <w:rFonts w:ascii="Times New Roman" w:hAnsi="Times New Roman" w:cs="Times New Roman"/>
        </w:rPr>
        <w:t>by the Consultant for the PA under the Contract shall belong to and remain the</w:t>
      </w:r>
      <w:r w:rsidRPr="00887D8D">
        <w:rPr>
          <w:rFonts w:ascii="Times New Roman" w:hAnsi="Times New Roman" w:cs="Times New Roman"/>
          <w:b/>
          <w:bCs/>
        </w:rPr>
        <w:t xml:space="preserve"> </w:t>
      </w:r>
      <w:r w:rsidRPr="00887D8D">
        <w:rPr>
          <w:rFonts w:ascii="Times New Roman" w:hAnsi="Times New Roman" w:cs="Times New Roman"/>
        </w:rPr>
        <w:t xml:space="preserve">property of the PA.  The Consultant may retain a copy of such documents and </w:t>
      </w:r>
      <w:r w:rsidR="003517F0" w:rsidRPr="00887D8D">
        <w:rPr>
          <w:rFonts w:ascii="Times New Roman" w:hAnsi="Times New Roman" w:cs="Times New Roman"/>
        </w:rPr>
        <w:t>Contract</w:t>
      </w:r>
    </w:p>
    <w:p w:rsidR="00EC5B46" w:rsidRPr="00887D8D" w:rsidRDefault="00EC5B46">
      <w:pPr>
        <w:widowControl w:val="0"/>
        <w:autoSpaceDE w:val="0"/>
        <w:autoSpaceDN w:val="0"/>
        <w:adjustRightInd w:val="0"/>
        <w:spacing w:after="0" w:line="240" w:lineRule="auto"/>
        <w:rPr>
          <w:rFonts w:ascii="Times New Roman" w:hAnsi="Times New Roman" w:cs="Times New Roman"/>
          <w:sz w:val="24"/>
          <w:szCs w:val="24"/>
        </w:rPr>
        <w:sectPr w:rsidR="00EC5B46" w:rsidRPr="00887D8D">
          <w:type w:val="continuous"/>
          <w:pgSz w:w="12240" w:h="15840"/>
          <w:pgMar w:top="717" w:right="1400" w:bottom="728" w:left="1420" w:header="720" w:footer="720" w:gutter="0"/>
          <w:cols w:space="228" w:equalWidth="0">
            <w:col w:w="9420" w:space="228"/>
          </w:cols>
          <w:noEndnote/>
        </w:sectPr>
      </w:pPr>
    </w:p>
    <w:p w:rsidR="00EC5B46" w:rsidRPr="00887D8D" w:rsidRDefault="003517F0" w:rsidP="003517F0">
      <w:pPr>
        <w:widowControl w:val="0"/>
        <w:autoSpaceDE w:val="0"/>
        <w:autoSpaceDN w:val="0"/>
        <w:adjustRightInd w:val="0"/>
        <w:spacing w:after="0" w:line="200" w:lineRule="exact"/>
        <w:rPr>
          <w:rFonts w:ascii="Times New Roman" w:hAnsi="Times New Roman" w:cs="Times New Roman"/>
          <w:sz w:val="24"/>
          <w:szCs w:val="24"/>
        </w:rPr>
      </w:pPr>
      <w:bookmarkStart w:id="65" w:name="page70"/>
      <w:bookmarkEnd w:id="65"/>
      <w:r w:rsidRPr="00887D8D">
        <w:rPr>
          <w:rFonts w:ascii="Times New Roman" w:hAnsi="Times New Roman" w:cs="Times New Roman"/>
          <w:noProof/>
        </w:rPr>
        <w:lastRenderedPageBreak/>
        <w:drawing>
          <wp:anchor distT="0" distB="0" distL="114300" distR="114300" simplePos="0" relativeHeight="251917312" behindDoc="1" locked="0" layoutInCell="0" allowOverlap="1">
            <wp:simplePos x="0" y="0"/>
            <wp:positionH relativeFrom="column">
              <wp:posOffset>-4445</wp:posOffset>
            </wp:positionH>
            <wp:positionV relativeFrom="paragraph">
              <wp:posOffset>15240</wp:posOffset>
            </wp:positionV>
            <wp:extent cx="5924550" cy="8890"/>
            <wp:effectExtent l="0" t="0" r="0" b="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31"/>
                    <a:srcRect/>
                    <a:stretch>
                      <a:fillRect/>
                    </a:stretch>
                  </pic:blipFill>
                  <pic:spPr bwMode="auto">
                    <a:xfrm>
                      <a:off x="0" y="0"/>
                      <a:ext cx="5924550" cy="8890"/>
                    </a:xfrm>
                    <a:prstGeom prst="rect">
                      <a:avLst/>
                    </a:prstGeom>
                    <a:noFill/>
                  </pic:spPr>
                </pic:pic>
              </a:graphicData>
            </a:graphic>
          </wp:anchor>
        </w:drawing>
      </w:r>
    </w:p>
    <w:p w:rsidR="00EC5B46" w:rsidRPr="00887D8D" w:rsidRDefault="00EC5B46">
      <w:pPr>
        <w:widowControl w:val="0"/>
        <w:autoSpaceDE w:val="0"/>
        <w:autoSpaceDN w:val="0"/>
        <w:adjustRightInd w:val="0"/>
        <w:spacing w:after="0" w:line="255" w:lineRule="exact"/>
        <w:rPr>
          <w:rFonts w:ascii="Times New Roman" w:hAnsi="Times New Roman" w:cs="Times New Roman"/>
          <w:sz w:val="24"/>
          <w:szCs w:val="24"/>
        </w:rPr>
      </w:pPr>
    </w:p>
    <w:p w:rsidR="000D2D3B" w:rsidRPr="00887D8D" w:rsidRDefault="00257CA9" w:rsidP="00257CA9">
      <w:pPr>
        <w:widowControl w:val="0"/>
        <w:numPr>
          <w:ilvl w:val="0"/>
          <w:numId w:val="94"/>
        </w:numPr>
        <w:tabs>
          <w:tab w:val="clear" w:pos="720"/>
          <w:tab w:val="num" w:pos="380"/>
        </w:tabs>
        <w:overflowPunct w:val="0"/>
        <w:autoSpaceDE w:val="0"/>
        <w:autoSpaceDN w:val="0"/>
        <w:adjustRightInd w:val="0"/>
        <w:spacing w:after="0" w:line="216" w:lineRule="auto"/>
        <w:ind w:left="380" w:right="500"/>
        <w:jc w:val="both"/>
        <w:rPr>
          <w:rFonts w:ascii="Times New Roman" w:hAnsi="Times New Roman" w:cs="Times New Roman"/>
          <w:b/>
          <w:bCs/>
        </w:rPr>
      </w:pPr>
      <w:r w:rsidRPr="00887D8D">
        <w:rPr>
          <w:rFonts w:ascii="Times New Roman" w:hAnsi="Times New Roman" w:cs="Times New Roman"/>
          <w:b/>
          <w:bCs/>
        </w:rPr>
        <w:t xml:space="preserve">Consultant </w:t>
      </w:r>
      <w:r w:rsidR="000D2D3B" w:rsidRPr="00887D8D">
        <w:rPr>
          <w:rFonts w:ascii="Times New Roman" w:hAnsi="Times New Roman" w:cs="Times New Roman"/>
          <w:b/>
          <w:bCs/>
        </w:rPr>
        <w:t>Not to be</w:t>
      </w:r>
      <w:r w:rsidR="000D2D3B" w:rsidRPr="00887D8D">
        <w:rPr>
          <w:rFonts w:ascii="Times New Roman" w:hAnsi="Times New Roman" w:cs="Times New Roman"/>
        </w:rPr>
        <w:t xml:space="preserve"> </w:t>
      </w:r>
      <w:r w:rsidR="000D2D3B" w:rsidRPr="00887D8D">
        <w:rPr>
          <w:rFonts w:ascii="Times New Roman" w:hAnsi="Times New Roman" w:cs="Times New Roman"/>
          <w:b/>
          <w:bCs/>
        </w:rPr>
        <w:t>Engaged in</w:t>
      </w:r>
      <w:r w:rsidR="000D2D3B" w:rsidRPr="00887D8D">
        <w:rPr>
          <w:rFonts w:ascii="Times New Roman" w:hAnsi="Times New Roman" w:cs="Times New Roman"/>
        </w:rPr>
        <w:t xml:space="preserve"> </w:t>
      </w:r>
      <w:r w:rsidR="000D2D3B" w:rsidRPr="00887D8D">
        <w:rPr>
          <w:rFonts w:ascii="Times New Roman" w:hAnsi="Times New Roman" w:cs="Times New Roman"/>
          <w:b/>
          <w:bCs/>
        </w:rPr>
        <w:t>Certain Activities</w:t>
      </w:r>
    </w:p>
    <w:p w:rsidR="00EC5B46" w:rsidRPr="00887D8D" w:rsidRDefault="000D2D3B" w:rsidP="000D2D3B">
      <w:pPr>
        <w:widowControl w:val="0"/>
        <w:overflowPunct w:val="0"/>
        <w:autoSpaceDE w:val="0"/>
        <w:autoSpaceDN w:val="0"/>
        <w:adjustRightInd w:val="0"/>
        <w:spacing w:after="0" w:line="216" w:lineRule="auto"/>
        <w:ind w:left="380" w:right="500"/>
        <w:jc w:val="both"/>
        <w:rPr>
          <w:rFonts w:ascii="Times New Roman" w:hAnsi="Times New Roman" w:cs="Times New Roman"/>
          <w:sz w:val="24"/>
          <w:szCs w:val="24"/>
        </w:rPr>
      </w:pPr>
      <w:r w:rsidRPr="00887D8D">
        <w:rPr>
          <w:rFonts w:ascii="Times New Roman" w:hAnsi="Times New Roman" w:cs="Times New Roman"/>
          <w:b/>
          <w:bCs/>
        </w:rPr>
        <w:t xml:space="preserve"> </w:t>
      </w:r>
      <w:r w:rsidR="00257CA9" w:rsidRPr="00887D8D">
        <w:rPr>
          <w:rFonts w:ascii="Times New Roman" w:hAnsi="Times New Roman" w:cs="Times New Roman"/>
        </w:rPr>
        <w:t>The Consultant agrees that, during the term of this Contract and after its</w:t>
      </w:r>
      <w:r w:rsidR="00257CA9" w:rsidRPr="00887D8D">
        <w:rPr>
          <w:rFonts w:ascii="Times New Roman" w:hAnsi="Times New Roman" w:cs="Times New Roman"/>
          <w:b/>
          <w:bCs/>
        </w:rPr>
        <w:t xml:space="preserve"> </w:t>
      </w:r>
      <w:r w:rsidR="00257CA9" w:rsidRPr="00887D8D">
        <w:rPr>
          <w:rFonts w:ascii="Times New Roman" w:hAnsi="Times New Roman" w:cs="Times New Roman"/>
        </w:rPr>
        <w:t>termination, the Consultants and any entity affiliated with the Consultant, shall</w:t>
      </w:r>
      <w:r w:rsidR="00257CA9" w:rsidRPr="00887D8D">
        <w:rPr>
          <w:rFonts w:ascii="Times New Roman" w:hAnsi="Times New Roman" w:cs="Times New Roman"/>
          <w:b/>
          <w:bCs/>
        </w:rPr>
        <w:t xml:space="preserve"> </w:t>
      </w:r>
      <w:r w:rsidR="00257CA9" w:rsidRPr="00887D8D">
        <w:rPr>
          <w:rFonts w:ascii="Times New Roman" w:hAnsi="Times New Roman" w:cs="Times New Roman"/>
        </w:rPr>
        <w:t>be disqualified from providing goods, works or services (other than the</w:t>
      </w:r>
      <w:r w:rsidR="00257CA9" w:rsidRPr="00887D8D">
        <w:rPr>
          <w:rFonts w:ascii="Times New Roman" w:hAnsi="Times New Roman" w:cs="Times New Roman"/>
          <w:b/>
          <w:bCs/>
        </w:rPr>
        <w:t xml:space="preserve"> </w:t>
      </w:r>
      <w:r w:rsidR="00257CA9" w:rsidRPr="00887D8D">
        <w:rPr>
          <w:rFonts w:ascii="Times New Roman" w:hAnsi="Times New Roman" w:cs="Times New Roman"/>
        </w:rPr>
        <w:t>Services or any continuation thereof) for any project resulting from or closely</w:t>
      </w:r>
      <w:r w:rsidR="00257CA9" w:rsidRPr="00887D8D">
        <w:rPr>
          <w:rFonts w:ascii="Times New Roman" w:hAnsi="Times New Roman" w:cs="Times New Roman"/>
          <w:b/>
          <w:bCs/>
        </w:rPr>
        <w:t xml:space="preserve"> </w:t>
      </w:r>
      <w:r w:rsidR="00257CA9" w:rsidRPr="00887D8D">
        <w:rPr>
          <w:rFonts w:ascii="Times New Roman" w:hAnsi="Times New Roman" w:cs="Times New Roman"/>
        </w:rPr>
        <w:t>related to the Services.</w:t>
      </w:r>
    </w:p>
    <w:p w:rsidR="00EC5B46" w:rsidRPr="00887D8D" w:rsidRDefault="00EC5B46">
      <w:pPr>
        <w:widowControl w:val="0"/>
        <w:autoSpaceDE w:val="0"/>
        <w:autoSpaceDN w:val="0"/>
        <w:adjustRightInd w:val="0"/>
        <w:spacing w:after="0" w:line="199"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320"/>
        <w:gridCol w:w="1440"/>
        <w:gridCol w:w="7140"/>
      </w:tblGrid>
      <w:tr w:rsidR="00EC5B46" w:rsidRPr="00887D8D">
        <w:trPr>
          <w:trHeight w:val="258"/>
        </w:trPr>
        <w:tc>
          <w:tcPr>
            <w:tcW w:w="3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b/>
                <w:bCs/>
                <w:w w:val="94"/>
              </w:rPr>
              <w:t>10.</w:t>
            </w:r>
          </w:p>
        </w:tc>
        <w:tc>
          <w:tcPr>
            <w:tcW w:w="14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0"/>
              <w:rPr>
                <w:rFonts w:ascii="Times New Roman" w:hAnsi="Times New Roman" w:cs="Times New Roman"/>
                <w:sz w:val="24"/>
                <w:szCs w:val="24"/>
              </w:rPr>
            </w:pPr>
            <w:r w:rsidRPr="00887D8D">
              <w:rPr>
                <w:rFonts w:ascii="Times New Roman" w:hAnsi="Times New Roman" w:cs="Times New Roman"/>
                <w:b/>
                <w:bCs/>
              </w:rPr>
              <w:t>Insurance</w:t>
            </w:r>
          </w:p>
        </w:tc>
        <w:tc>
          <w:tcPr>
            <w:tcW w:w="71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rPr>
              <w:t>The Consultant will be responsible for taking out any appropriate insurance</w:t>
            </w:r>
          </w:p>
        </w:tc>
      </w:tr>
      <w:tr w:rsidR="00EC5B46" w:rsidRPr="00887D8D">
        <w:trPr>
          <w:trHeight w:val="250"/>
        </w:trPr>
        <w:tc>
          <w:tcPr>
            <w:tcW w:w="3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14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71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9" w:lineRule="exact"/>
              <w:ind w:left="140"/>
              <w:rPr>
                <w:rFonts w:ascii="Times New Roman" w:hAnsi="Times New Roman" w:cs="Times New Roman"/>
                <w:sz w:val="24"/>
                <w:szCs w:val="24"/>
              </w:rPr>
            </w:pPr>
            <w:r w:rsidRPr="00887D8D">
              <w:rPr>
                <w:rFonts w:ascii="Times New Roman" w:hAnsi="Times New Roman" w:cs="Times New Roman"/>
              </w:rPr>
              <w:t>coverage for their personnel and equipments.</w:t>
            </w:r>
          </w:p>
        </w:tc>
      </w:tr>
      <w:tr w:rsidR="00EC5B46" w:rsidRPr="00887D8D">
        <w:trPr>
          <w:trHeight w:val="456"/>
        </w:trPr>
        <w:tc>
          <w:tcPr>
            <w:tcW w:w="3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b/>
                <w:bCs/>
                <w:w w:val="94"/>
              </w:rPr>
              <w:t>11.</w:t>
            </w:r>
          </w:p>
        </w:tc>
        <w:tc>
          <w:tcPr>
            <w:tcW w:w="14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0"/>
              <w:rPr>
                <w:rFonts w:ascii="Times New Roman" w:hAnsi="Times New Roman" w:cs="Times New Roman"/>
                <w:sz w:val="24"/>
                <w:szCs w:val="24"/>
              </w:rPr>
            </w:pPr>
            <w:r w:rsidRPr="00887D8D">
              <w:rPr>
                <w:rFonts w:ascii="Times New Roman" w:hAnsi="Times New Roman" w:cs="Times New Roman"/>
                <w:b/>
                <w:bCs/>
              </w:rPr>
              <w:t>Assignment</w:t>
            </w:r>
          </w:p>
        </w:tc>
        <w:tc>
          <w:tcPr>
            <w:tcW w:w="71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rPr>
              <w:t>The  Consultant  shall  not  assign  this  Contract  or  Subcontract  any  portion</w:t>
            </w:r>
          </w:p>
        </w:tc>
      </w:tr>
      <w:tr w:rsidR="00EC5B46" w:rsidRPr="00887D8D">
        <w:trPr>
          <w:trHeight w:val="250"/>
        </w:trPr>
        <w:tc>
          <w:tcPr>
            <w:tcW w:w="3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14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71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9" w:lineRule="exact"/>
              <w:ind w:left="140"/>
              <w:rPr>
                <w:rFonts w:ascii="Times New Roman" w:hAnsi="Times New Roman" w:cs="Times New Roman"/>
                <w:sz w:val="24"/>
                <w:szCs w:val="24"/>
              </w:rPr>
            </w:pPr>
            <w:r w:rsidRPr="00887D8D">
              <w:rPr>
                <w:rFonts w:ascii="Times New Roman" w:hAnsi="Times New Roman" w:cs="Times New Roman"/>
              </w:rPr>
              <w:t>thereof it without the PA's prior written consent.</w:t>
            </w:r>
          </w:p>
        </w:tc>
      </w:tr>
      <w:tr w:rsidR="00EC5B46" w:rsidRPr="00887D8D">
        <w:trPr>
          <w:trHeight w:val="456"/>
        </w:trPr>
        <w:tc>
          <w:tcPr>
            <w:tcW w:w="32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jc w:val="right"/>
              <w:rPr>
                <w:rFonts w:ascii="Times New Roman" w:hAnsi="Times New Roman" w:cs="Times New Roman"/>
                <w:sz w:val="24"/>
                <w:szCs w:val="24"/>
              </w:rPr>
            </w:pPr>
            <w:r w:rsidRPr="00887D8D">
              <w:rPr>
                <w:rFonts w:ascii="Times New Roman" w:hAnsi="Times New Roman" w:cs="Times New Roman"/>
                <w:b/>
                <w:bCs/>
                <w:w w:val="94"/>
              </w:rPr>
              <w:t>12.</w:t>
            </w:r>
          </w:p>
        </w:tc>
        <w:tc>
          <w:tcPr>
            <w:tcW w:w="14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0"/>
              <w:rPr>
                <w:rFonts w:ascii="Times New Roman" w:hAnsi="Times New Roman" w:cs="Times New Roman"/>
                <w:sz w:val="24"/>
                <w:szCs w:val="24"/>
              </w:rPr>
            </w:pPr>
            <w:r w:rsidRPr="00887D8D">
              <w:rPr>
                <w:rFonts w:ascii="Times New Roman" w:hAnsi="Times New Roman" w:cs="Times New Roman"/>
                <w:b/>
                <w:bCs/>
              </w:rPr>
              <w:t>Law</w:t>
            </w:r>
          </w:p>
        </w:tc>
        <w:tc>
          <w:tcPr>
            <w:tcW w:w="71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140"/>
              <w:rPr>
                <w:rFonts w:ascii="Times New Roman" w:hAnsi="Times New Roman" w:cs="Times New Roman"/>
                <w:sz w:val="24"/>
                <w:szCs w:val="24"/>
              </w:rPr>
            </w:pPr>
            <w:r w:rsidRPr="00887D8D">
              <w:rPr>
                <w:rFonts w:ascii="Times New Roman" w:hAnsi="Times New Roman" w:cs="Times New Roman"/>
              </w:rPr>
              <w:t>The Contract shall be governed by the laws of Islamic Republic of Pakistan or</w:t>
            </w:r>
          </w:p>
        </w:tc>
      </w:tr>
      <w:tr w:rsidR="00EC5B46" w:rsidRPr="00887D8D">
        <w:trPr>
          <w:trHeight w:val="255"/>
        </w:trPr>
        <w:tc>
          <w:tcPr>
            <w:tcW w:w="3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40" w:lineRule="auto"/>
              <w:ind w:left="40"/>
              <w:rPr>
                <w:rFonts w:ascii="Times New Roman" w:hAnsi="Times New Roman" w:cs="Times New Roman"/>
                <w:sz w:val="24"/>
                <w:szCs w:val="24"/>
              </w:rPr>
            </w:pPr>
            <w:r w:rsidRPr="00887D8D">
              <w:rPr>
                <w:rFonts w:ascii="Times New Roman" w:hAnsi="Times New Roman" w:cs="Times New Roman"/>
                <w:b/>
                <w:bCs/>
              </w:rPr>
              <w:t>Governing</w:t>
            </w:r>
          </w:p>
        </w:tc>
        <w:tc>
          <w:tcPr>
            <w:tcW w:w="71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50" w:lineRule="exact"/>
              <w:ind w:left="140"/>
              <w:rPr>
                <w:rFonts w:ascii="Times New Roman" w:hAnsi="Times New Roman" w:cs="Times New Roman"/>
                <w:sz w:val="24"/>
                <w:szCs w:val="24"/>
              </w:rPr>
            </w:pPr>
            <w:r w:rsidRPr="00887D8D">
              <w:rPr>
                <w:rFonts w:ascii="Times New Roman" w:hAnsi="Times New Roman" w:cs="Times New Roman"/>
              </w:rPr>
              <w:t>the Provincial Government and the language of the Contract shall be English</w:t>
            </w:r>
            <w:r w:rsidRPr="00887D8D">
              <w:rPr>
                <w:rFonts w:ascii="Times New Roman" w:hAnsi="Times New Roman" w:cs="Times New Roman"/>
                <w:i/>
                <w:iCs/>
              </w:rPr>
              <w:t>.</w:t>
            </w:r>
          </w:p>
        </w:tc>
      </w:tr>
      <w:tr w:rsidR="00EC5B46" w:rsidRPr="00887D8D">
        <w:trPr>
          <w:trHeight w:val="252"/>
        </w:trPr>
        <w:tc>
          <w:tcPr>
            <w:tcW w:w="3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c>
          <w:tcPr>
            <w:tcW w:w="14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52" w:lineRule="exact"/>
              <w:ind w:left="40"/>
              <w:rPr>
                <w:rFonts w:ascii="Times New Roman" w:hAnsi="Times New Roman" w:cs="Times New Roman"/>
                <w:sz w:val="24"/>
                <w:szCs w:val="24"/>
              </w:rPr>
            </w:pPr>
            <w:r w:rsidRPr="00887D8D">
              <w:rPr>
                <w:rFonts w:ascii="Times New Roman" w:hAnsi="Times New Roman" w:cs="Times New Roman"/>
                <w:b/>
                <w:bCs/>
              </w:rPr>
              <w:t>Contract and</w:t>
            </w:r>
          </w:p>
        </w:tc>
        <w:tc>
          <w:tcPr>
            <w:tcW w:w="7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sz w:val="21"/>
                <w:szCs w:val="21"/>
              </w:rPr>
            </w:pPr>
          </w:p>
        </w:tc>
      </w:tr>
      <w:tr w:rsidR="00EC5B46" w:rsidRPr="00887D8D">
        <w:trPr>
          <w:trHeight w:val="254"/>
        </w:trPr>
        <w:tc>
          <w:tcPr>
            <w:tcW w:w="32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c>
          <w:tcPr>
            <w:tcW w:w="1440" w:type="dxa"/>
            <w:tcBorders>
              <w:top w:val="nil"/>
              <w:left w:val="nil"/>
              <w:bottom w:val="nil"/>
              <w:right w:val="nil"/>
            </w:tcBorders>
            <w:vAlign w:val="bottom"/>
          </w:tcPr>
          <w:p w:rsidR="00EC5B46" w:rsidRPr="00887D8D" w:rsidRDefault="00257CA9">
            <w:pPr>
              <w:widowControl w:val="0"/>
              <w:autoSpaceDE w:val="0"/>
              <w:autoSpaceDN w:val="0"/>
              <w:adjustRightInd w:val="0"/>
              <w:spacing w:after="0" w:line="252" w:lineRule="exact"/>
              <w:ind w:left="40"/>
              <w:rPr>
                <w:rFonts w:ascii="Times New Roman" w:hAnsi="Times New Roman" w:cs="Times New Roman"/>
                <w:sz w:val="24"/>
                <w:szCs w:val="24"/>
              </w:rPr>
            </w:pPr>
            <w:r w:rsidRPr="00887D8D">
              <w:rPr>
                <w:rFonts w:ascii="Times New Roman" w:hAnsi="Times New Roman" w:cs="Times New Roman"/>
                <w:b/>
                <w:bCs/>
              </w:rPr>
              <w:t>Language</w:t>
            </w:r>
          </w:p>
        </w:tc>
        <w:tc>
          <w:tcPr>
            <w:tcW w:w="7140" w:type="dxa"/>
            <w:tcBorders>
              <w:top w:val="nil"/>
              <w:left w:val="nil"/>
              <w:bottom w:val="nil"/>
              <w:right w:val="nil"/>
            </w:tcBorders>
            <w:vAlign w:val="bottom"/>
          </w:tcPr>
          <w:p w:rsidR="00EC5B46" w:rsidRPr="00887D8D" w:rsidRDefault="00EC5B46">
            <w:pPr>
              <w:widowControl w:val="0"/>
              <w:autoSpaceDE w:val="0"/>
              <w:autoSpaceDN w:val="0"/>
              <w:adjustRightInd w:val="0"/>
              <w:spacing w:after="0" w:line="240" w:lineRule="auto"/>
              <w:rPr>
                <w:rFonts w:ascii="Times New Roman" w:hAnsi="Times New Roman" w:cs="Times New Roman"/>
              </w:rPr>
            </w:pPr>
          </w:p>
        </w:tc>
      </w:tr>
    </w:tbl>
    <w:p w:rsidR="00EC5B46" w:rsidRPr="00887D8D" w:rsidRDefault="00EC5B46">
      <w:pPr>
        <w:widowControl w:val="0"/>
        <w:autoSpaceDE w:val="0"/>
        <w:autoSpaceDN w:val="0"/>
        <w:adjustRightInd w:val="0"/>
        <w:spacing w:after="0" w:line="300" w:lineRule="exact"/>
        <w:rPr>
          <w:rFonts w:ascii="Times New Roman" w:hAnsi="Times New Roman" w:cs="Times New Roman"/>
          <w:sz w:val="24"/>
          <w:szCs w:val="24"/>
        </w:rPr>
      </w:pPr>
    </w:p>
    <w:p w:rsidR="00EC5B46" w:rsidRPr="00887D8D" w:rsidRDefault="00257CA9" w:rsidP="00257CA9">
      <w:pPr>
        <w:widowControl w:val="0"/>
        <w:numPr>
          <w:ilvl w:val="0"/>
          <w:numId w:val="95"/>
        </w:numPr>
        <w:tabs>
          <w:tab w:val="clear" w:pos="720"/>
          <w:tab w:val="num" w:pos="380"/>
        </w:tabs>
        <w:overflowPunct w:val="0"/>
        <w:autoSpaceDE w:val="0"/>
        <w:autoSpaceDN w:val="0"/>
        <w:adjustRightInd w:val="0"/>
        <w:spacing w:after="0" w:line="217" w:lineRule="auto"/>
        <w:ind w:left="380" w:right="500"/>
        <w:jc w:val="both"/>
        <w:rPr>
          <w:rFonts w:ascii="Times New Roman" w:hAnsi="Times New Roman" w:cs="Times New Roman"/>
          <w:b/>
          <w:bCs/>
        </w:rPr>
      </w:pPr>
      <w:r w:rsidRPr="00887D8D">
        <w:rPr>
          <w:rFonts w:ascii="Times New Roman" w:hAnsi="Times New Roman" w:cs="Times New Roman"/>
          <w:b/>
          <w:bCs/>
        </w:rPr>
        <w:t>Dispute</w:t>
      </w:r>
      <w:r w:rsidR="00246BE2" w:rsidRPr="00887D8D">
        <w:rPr>
          <w:rFonts w:ascii="Times New Roman" w:hAnsi="Times New Roman" w:cs="Times New Roman"/>
          <w:b/>
          <w:bCs/>
        </w:rPr>
        <w:t xml:space="preserve"> Resolution</w:t>
      </w:r>
      <w:r w:rsidRPr="00887D8D">
        <w:rPr>
          <w:rFonts w:ascii="Times New Roman" w:hAnsi="Times New Roman" w:cs="Times New Roman"/>
          <w:b/>
          <w:bCs/>
        </w:rPr>
        <w:t xml:space="preserve"> </w:t>
      </w:r>
      <w:r w:rsidRPr="00887D8D">
        <w:rPr>
          <w:rFonts w:ascii="Times New Roman" w:hAnsi="Times New Roman" w:cs="Times New Roman"/>
        </w:rPr>
        <w:t>Any dispute arising out of this Contract, which cannot be amicably settled</w:t>
      </w:r>
      <w:r w:rsidRPr="00887D8D">
        <w:rPr>
          <w:rFonts w:ascii="Times New Roman" w:hAnsi="Times New Roman" w:cs="Times New Roman"/>
          <w:b/>
          <w:bCs/>
        </w:rPr>
        <w:t xml:space="preserve"> </w:t>
      </w:r>
      <w:r w:rsidRPr="00887D8D">
        <w:rPr>
          <w:rFonts w:ascii="Times New Roman" w:hAnsi="Times New Roman" w:cs="Times New Roman"/>
        </w:rPr>
        <w:t>between the parties, shall be referred to adjudication/arbitration in accordance</w:t>
      </w:r>
      <w:r w:rsidRPr="00887D8D">
        <w:rPr>
          <w:rFonts w:ascii="Times New Roman" w:hAnsi="Times New Roman" w:cs="Times New Roman"/>
          <w:b/>
          <w:bCs/>
        </w:rPr>
        <w:t xml:space="preserve"> </w:t>
      </w:r>
      <w:r w:rsidRPr="00887D8D">
        <w:rPr>
          <w:rFonts w:ascii="Times New Roman" w:hAnsi="Times New Roman" w:cs="Times New Roman"/>
        </w:rPr>
        <w:t xml:space="preserve">with the Arbitration Act of 1940 </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364" w:lineRule="exact"/>
        <w:rPr>
          <w:rFonts w:ascii="Times New Roman" w:hAnsi="Times New Roman" w:cs="Times New Roman"/>
          <w:sz w:val="24"/>
          <w:szCs w:val="24"/>
        </w:rPr>
      </w:pPr>
    </w:p>
    <w:p w:rsidR="00EC5B46" w:rsidRPr="00887D8D" w:rsidRDefault="00257CA9">
      <w:pPr>
        <w:widowControl w:val="0"/>
        <w:tabs>
          <w:tab w:val="num" w:pos="5040"/>
        </w:tabs>
        <w:autoSpaceDE w:val="0"/>
        <w:autoSpaceDN w:val="0"/>
        <w:adjustRightInd w:val="0"/>
        <w:spacing w:after="0" w:line="240" w:lineRule="auto"/>
        <w:ind w:left="20"/>
        <w:rPr>
          <w:rFonts w:ascii="Times New Roman" w:hAnsi="Times New Roman" w:cs="Times New Roman"/>
          <w:sz w:val="24"/>
          <w:szCs w:val="24"/>
        </w:rPr>
      </w:pPr>
      <w:r w:rsidRPr="00887D8D">
        <w:rPr>
          <w:rFonts w:ascii="Times New Roman" w:hAnsi="Times New Roman" w:cs="Times New Roman"/>
          <w:sz w:val="24"/>
          <w:szCs w:val="24"/>
        </w:rPr>
        <w:t>FOR THE PA</w:t>
      </w:r>
      <w:r w:rsidRPr="00887D8D">
        <w:rPr>
          <w:rFonts w:ascii="Times New Roman" w:hAnsi="Times New Roman" w:cs="Times New Roman"/>
          <w:sz w:val="24"/>
          <w:szCs w:val="24"/>
        </w:rPr>
        <w:tab/>
        <w:t>FOR THE CONSULTANT</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24" w:lineRule="exact"/>
        <w:rPr>
          <w:rFonts w:ascii="Times New Roman" w:hAnsi="Times New Roman" w:cs="Times New Roman"/>
          <w:sz w:val="24"/>
          <w:szCs w:val="24"/>
        </w:rPr>
      </w:pPr>
    </w:p>
    <w:p w:rsidR="00EC5B46" w:rsidRPr="00887D8D" w:rsidRDefault="00257CA9">
      <w:pPr>
        <w:widowControl w:val="0"/>
        <w:tabs>
          <w:tab w:val="left" w:pos="5040"/>
        </w:tabs>
        <w:autoSpaceDE w:val="0"/>
        <w:autoSpaceDN w:val="0"/>
        <w:adjustRightInd w:val="0"/>
        <w:spacing w:after="0" w:line="239" w:lineRule="auto"/>
        <w:ind w:left="740"/>
        <w:rPr>
          <w:rFonts w:ascii="Times New Roman" w:hAnsi="Times New Roman" w:cs="Times New Roman"/>
          <w:sz w:val="24"/>
          <w:szCs w:val="24"/>
        </w:rPr>
      </w:pPr>
      <w:r w:rsidRPr="00887D8D">
        <w:rPr>
          <w:rFonts w:ascii="Times New Roman" w:hAnsi="Times New Roman" w:cs="Times New Roman"/>
          <w:sz w:val="24"/>
          <w:szCs w:val="24"/>
        </w:rPr>
        <w:t>Signed by ____________________</w:t>
      </w:r>
      <w:r w:rsidRPr="00887D8D">
        <w:rPr>
          <w:rFonts w:ascii="Times New Roman" w:hAnsi="Times New Roman" w:cs="Times New Roman"/>
          <w:sz w:val="24"/>
          <w:szCs w:val="24"/>
        </w:rPr>
        <w:tab/>
      </w:r>
      <w:r w:rsidRPr="00887D8D">
        <w:rPr>
          <w:rFonts w:ascii="Times New Roman" w:hAnsi="Times New Roman" w:cs="Times New Roman"/>
          <w:sz w:val="23"/>
          <w:szCs w:val="23"/>
        </w:rPr>
        <w:t>Signed by ____________________</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73" w:lineRule="exact"/>
        <w:rPr>
          <w:rFonts w:ascii="Times New Roman" w:hAnsi="Times New Roman" w:cs="Times New Roman"/>
          <w:sz w:val="24"/>
          <w:szCs w:val="24"/>
        </w:rPr>
      </w:pPr>
    </w:p>
    <w:p w:rsidR="00EC5B46" w:rsidRPr="00887D8D" w:rsidRDefault="00257CA9">
      <w:pPr>
        <w:widowControl w:val="0"/>
        <w:tabs>
          <w:tab w:val="left" w:pos="5040"/>
        </w:tabs>
        <w:autoSpaceDE w:val="0"/>
        <w:autoSpaceDN w:val="0"/>
        <w:adjustRightInd w:val="0"/>
        <w:spacing w:after="0" w:line="239" w:lineRule="auto"/>
        <w:ind w:left="740"/>
        <w:rPr>
          <w:rFonts w:ascii="Times New Roman" w:hAnsi="Times New Roman" w:cs="Times New Roman"/>
          <w:sz w:val="24"/>
          <w:szCs w:val="24"/>
        </w:rPr>
      </w:pPr>
      <w:r w:rsidRPr="00887D8D">
        <w:rPr>
          <w:rFonts w:ascii="Times New Roman" w:hAnsi="Times New Roman" w:cs="Times New Roman"/>
          <w:sz w:val="24"/>
          <w:szCs w:val="24"/>
        </w:rPr>
        <w:t>Title: ________________________</w:t>
      </w:r>
      <w:r w:rsidRPr="00887D8D">
        <w:rPr>
          <w:rFonts w:ascii="Times New Roman" w:hAnsi="Times New Roman" w:cs="Times New Roman"/>
          <w:sz w:val="24"/>
          <w:szCs w:val="24"/>
        </w:rPr>
        <w:tab/>
      </w:r>
      <w:r w:rsidRPr="00887D8D">
        <w:rPr>
          <w:rFonts w:ascii="Times New Roman" w:hAnsi="Times New Roman" w:cs="Times New Roman"/>
          <w:sz w:val="23"/>
          <w:szCs w:val="23"/>
        </w:rPr>
        <w:t>Title: ________________________</w:t>
      </w: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00" w:lineRule="exact"/>
        <w:rPr>
          <w:rFonts w:ascii="Times New Roman" w:hAnsi="Times New Roman" w:cs="Times New Roman"/>
          <w:sz w:val="24"/>
          <w:szCs w:val="24"/>
        </w:rPr>
      </w:pPr>
    </w:p>
    <w:p w:rsidR="00EC5B46" w:rsidRPr="00887D8D" w:rsidRDefault="00EC5B46">
      <w:pPr>
        <w:widowControl w:val="0"/>
        <w:autoSpaceDE w:val="0"/>
        <w:autoSpaceDN w:val="0"/>
        <w:adjustRightInd w:val="0"/>
        <w:spacing w:after="0" w:line="232" w:lineRule="exact"/>
        <w:rPr>
          <w:rFonts w:ascii="Times New Roman" w:hAnsi="Times New Roman" w:cs="Times New Roman"/>
          <w:sz w:val="24"/>
          <w:szCs w:val="24"/>
        </w:rPr>
      </w:pPr>
    </w:p>
    <w:p w:rsidR="00F56326" w:rsidRPr="00887D8D" w:rsidRDefault="00F56326">
      <w:pPr>
        <w:widowControl w:val="0"/>
        <w:autoSpaceDE w:val="0"/>
        <w:autoSpaceDN w:val="0"/>
        <w:adjustRightInd w:val="0"/>
        <w:spacing w:after="0" w:line="1" w:lineRule="exact"/>
        <w:rPr>
          <w:rFonts w:ascii="Times New Roman" w:hAnsi="Times New Roman" w:cs="Times New Roman"/>
          <w:sz w:val="24"/>
          <w:szCs w:val="24"/>
        </w:rPr>
      </w:pPr>
    </w:p>
    <w:p w:rsidR="00F56326" w:rsidRPr="00887D8D" w:rsidRDefault="00F56326">
      <w:pPr>
        <w:rPr>
          <w:rFonts w:ascii="Times New Roman" w:hAnsi="Times New Roman" w:cs="Times New Roman"/>
          <w:sz w:val="24"/>
          <w:szCs w:val="24"/>
        </w:rPr>
      </w:pPr>
      <w:r w:rsidRPr="00887D8D">
        <w:rPr>
          <w:rFonts w:ascii="Times New Roman" w:hAnsi="Times New Roman" w:cs="Times New Roman"/>
          <w:sz w:val="24"/>
          <w:szCs w:val="24"/>
        </w:rPr>
        <w:br w:type="page"/>
      </w:r>
    </w:p>
    <w:p w:rsidR="00F56326" w:rsidRPr="00887D8D" w:rsidRDefault="00F56326">
      <w:pPr>
        <w:widowControl w:val="0"/>
        <w:autoSpaceDE w:val="0"/>
        <w:autoSpaceDN w:val="0"/>
        <w:adjustRightInd w:val="0"/>
        <w:spacing w:after="0" w:line="1" w:lineRule="exact"/>
        <w:rPr>
          <w:rFonts w:ascii="Times New Roman" w:hAnsi="Times New Roman" w:cs="Times New Roman"/>
          <w:sz w:val="24"/>
          <w:szCs w:val="24"/>
        </w:rPr>
      </w:pPr>
      <w:r w:rsidRPr="00887D8D">
        <w:rPr>
          <w:rFonts w:ascii="Times New Roman" w:hAnsi="Times New Roman" w:cs="Times New Roman"/>
          <w:sz w:val="24"/>
          <w:szCs w:val="24"/>
        </w:rPr>
        <w:lastRenderedPageBreak/>
        <w:t>TT</w:t>
      </w: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rPr>
          <w:rFonts w:ascii="Times New Roman" w:hAnsi="Times New Roman" w:cs="Times New Roman"/>
          <w:sz w:val="24"/>
          <w:szCs w:val="24"/>
        </w:rPr>
      </w:pPr>
    </w:p>
    <w:p w:rsidR="00F56326" w:rsidRPr="00887D8D" w:rsidRDefault="00F56326" w:rsidP="00F56326">
      <w:pPr>
        <w:jc w:val="center"/>
        <w:rPr>
          <w:rFonts w:ascii="Times New Roman" w:hAnsi="Times New Roman" w:cs="Times New Roman"/>
          <w:b/>
          <w:sz w:val="28"/>
          <w:szCs w:val="24"/>
        </w:rPr>
      </w:pPr>
      <w:r w:rsidRPr="00887D8D">
        <w:rPr>
          <w:rFonts w:ascii="Times New Roman" w:hAnsi="Times New Roman" w:cs="Times New Roman"/>
          <w:b/>
          <w:sz w:val="28"/>
          <w:szCs w:val="24"/>
        </w:rPr>
        <w:t>Section-5</w:t>
      </w:r>
    </w:p>
    <w:p w:rsidR="00257CA9" w:rsidRPr="00887D8D" w:rsidRDefault="00F56326" w:rsidP="00F56326">
      <w:pPr>
        <w:tabs>
          <w:tab w:val="left" w:pos="5040"/>
          <w:tab w:val="left" w:pos="5301"/>
        </w:tabs>
        <w:jc w:val="center"/>
        <w:rPr>
          <w:rFonts w:ascii="Times New Roman" w:hAnsi="Times New Roman" w:cs="Times New Roman"/>
          <w:b/>
          <w:sz w:val="24"/>
          <w:szCs w:val="24"/>
        </w:rPr>
      </w:pPr>
      <w:r w:rsidRPr="00887D8D">
        <w:rPr>
          <w:rFonts w:ascii="Times New Roman" w:hAnsi="Times New Roman" w:cs="Times New Roman"/>
          <w:b/>
          <w:sz w:val="24"/>
          <w:szCs w:val="24"/>
        </w:rPr>
        <w:t>Terms of Reference (TORs)</w:t>
      </w:r>
    </w:p>
    <w:p w:rsidR="00887D8D" w:rsidRPr="00887D8D" w:rsidRDefault="00887D8D" w:rsidP="00F56326">
      <w:pPr>
        <w:tabs>
          <w:tab w:val="left" w:pos="5040"/>
          <w:tab w:val="left" w:pos="5301"/>
        </w:tabs>
        <w:jc w:val="center"/>
        <w:rPr>
          <w:rFonts w:ascii="Times New Roman" w:hAnsi="Times New Roman" w:cs="Times New Roman"/>
          <w:b/>
          <w:sz w:val="24"/>
          <w:szCs w:val="24"/>
        </w:rPr>
      </w:pPr>
    </w:p>
    <w:p w:rsidR="00887D8D" w:rsidRDefault="00887D8D"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Pr="00887D8D" w:rsidRDefault="008778C4" w:rsidP="00F56326">
      <w:pPr>
        <w:tabs>
          <w:tab w:val="left" w:pos="5040"/>
          <w:tab w:val="left" w:pos="5301"/>
        </w:tabs>
        <w:jc w:val="center"/>
        <w:rPr>
          <w:rFonts w:ascii="Times New Roman" w:hAnsi="Times New Roman" w:cs="Times New Roman"/>
          <w:b/>
          <w:sz w:val="24"/>
          <w:szCs w:val="24"/>
        </w:rPr>
      </w:pPr>
    </w:p>
    <w:p w:rsidR="00887D8D" w:rsidRDefault="00887D8D"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Default="008778C4" w:rsidP="00F56326">
      <w:pPr>
        <w:tabs>
          <w:tab w:val="left" w:pos="5040"/>
          <w:tab w:val="left" w:pos="5301"/>
        </w:tabs>
        <w:jc w:val="center"/>
        <w:rPr>
          <w:rFonts w:ascii="Times New Roman" w:hAnsi="Times New Roman" w:cs="Times New Roman"/>
          <w:b/>
          <w:sz w:val="24"/>
          <w:szCs w:val="24"/>
        </w:rPr>
      </w:pPr>
    </w:p>
    <w:p w:rsidR="008778C4" w:rsidRPr="00887D8D" w:rsidRDefault="008778C4" w:rsidP="00F56326">
      <w:pPr>
        <w:tabs>
          <w:tab w:val="left" w:pos="5040"/>
          <w:tab w:val="left" w:pos="5301"/>
        </w:tabs>
        <w:jc w:val="center"/>
        <w:rPr>
          <w:rFonts w:ascii="Times New Roman" w:hAnsi="Times New Roman" w:cs="Times New Roman"/>
          <w:b/>
          <w:sz w:val="24"/>
          <w:szCs w:val="24"/>
        </w:rPr>
      </w:pPr>
    </w:p>
    <w:p w:rsidR="00DF0144" w:rsidRDefault="00DF0144" w:rsidP="00887D8D">
      <w:pPr>
        <w:widowControl w:val="0"/>
        <w:autoSpaceDE w:val="0"/>
        <w:autoSpaceDN w:val="0"/>
        <w:adjustRightInd w:val="0"/>
        <w:spacing w:after="0" w:line="240" w:lineRule="auto"/>
        <w:jc w:val="center"/>
        <w:rPr>
          <w:rFonts w:ascii="Times New Roman" w:hAnsi="Times New Roman" w:cs="Times New Roman"/>
          <w:b/>
        </w:rPr>
      </w:pPr>
    </w:p>
    <w:p w:rsidR="00887D8D" w:rsidRPr="00887D8D" w:rsidRDefault="00887D8D" w:rsidP="00887D8D">
      <w:pPr>
        <w:widowControl w:val="0"/>
        <w:autoSpaceDE w:val="0"/>
        <w:autoSpaceDN w:val="0"/>
        <w:adjustRightInd w:val="0"/>
        <w:spacing w:after="0" w:line="240" w:lineRule="auto"/>
        <w:jc w:val="center"/>
        <w:rPr>
          <w:rFonts w:ascii="Times New Roman" w:hAnsi="Times New Roman" w:cs="Times New Roman"/>
          <w:b/>
        </w:rPr>
      </w:pPr>
      <w:r w:rsidRPr="00887D8D">
        <w:rPr>
          <w:rFonts w:ascii="Times New Roman" w:hAnsi="Times New Roman" w:cs="Times New Roman"/>
          <w:b/>
        </w:rPr>
        <w:t>TOR</w:t>
      </w:r>
    </w:p>
    <w:p w:rsidR="00887D8D" w:rsidRPr="00887D8D" w:rsidRDefault="00887D8D" w:rsidP="00887D8D">
      <w:pPr>
        <w:widowControl w:val="0"/>
        <w:autoSpaceDE w:val="0"/>
        <w:autoSpaceDN w:val="0"/>
        <w:adjustRightInd w:val="0"/>
        <w:spacing w:after="0" w:line="239" w:lineRule="auto"/>
        <w:jc w:val="center"/>
        <w:rPr>
          <w:rFonts w:ascii="Times New Roman" w:hAnsi="Times New Roman" w:cs="Times New Roman"/>
          <w:b/>
        </w:rPr>
      </w:pPr>
      <w:r w:rsidRPr="00887D8D">
        <w:rPr>
          <w:rFonts w:ascii="Times New Roman" w:hAnsi="Times New Roman" w:cs="Times New Roman"/>
          <w:b/>
          <w:u w:val="single"/>
        </w:rPr>
        <w:t>TERMS OF REFERENCES</w:t>
      </w:r>
    </w:p>
    <w:p w:rsidR="00887D8D" w:rsidRPr="00887D8D" w:rsidRDefault="00887D8D" w:rsidP="00887D8D">
      <w:pPr>
        <w:widowControl w:val="0"/>
        <w:autoSpaceDE w:val="0"/>
        <w:autoSpaceDN w:val="0"/>
        <w:adjustRightInd w:val="0"/>
        <w:spacing w:after="0" w:line="200" w:lineRule="exact"/>
        <w:jc w:val="both"/>
        <w:rPr>
          <w:rFonts w:ascii="Times New Roman" w:hAnsi="Times New Roman" w:cs="Times New Roman"/>
        </w:rPr>
      </w:pPr>
    </w:p>
    <w:p w:rsidR="00887D8D" w:rsidRPr="00887D8D" w:rsidRDefault="00887D8D" w:rsidP="00887D8D">
      <w:pPr>
        <w:widowControl w:val="0"/>
        <w:autoSpaceDE w:val="0"/>
        <w:autoSpaceDN w:val="0"/>
        <w:adjustRightInd w:val="0"/>
        <w:spacing w:after="0" w:line="200" w:lineRule="exact"/>
        <w:jc w:val="bot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35" w:lineRule="auto"/>
        <w:jc w:val="both"/>
        <w:rPr>
          <w:rFonts w:ascii="Times New Roman" w:hAnsi="Times New Roman" w:cs="Times New Roman"/>
        </w:rPr>
      </w:pPr>
      <w:r w:rsidRPr="00887D8D">
        <w:rPr>
          <w:rFonts w:ascii="Times New Roman" w:hAnsi="Times New Roman" w:cs="Times New Roman"/>
          <w:b/>
        </w:rPr>
        <w:t>Project Name:</w:t>
      </w:r>
      <w:r w:rsidR="008778C4">
        <w:rPr>
          <w:rFonts w:ascii="Times New Roman" w:hAnsi="Times New Roman" w:cs="Times New Roman"/>
        </w:rPr>
        <w:t xml:space="preserve"> “C</w:t>
      </w:r>
      <w:r w:rsidRPr="00887D8D">
        <w:rPr>
          <w:rFonts w:ascii="Times New Roman" w:hAnsi="Times New Roman" w:cs="Times New Roman"/>
        </w:rPr>
        <w:t>onstruction of Boys Hostel at Shaheed Mohtarma Benazir Bhutto Medical University, Larkana”.</w:t>
      </w:r>
    </w:p>
    <w:p w:rsidR="00887D8D" w:rsidRPr="00887D8D" w:rsidRDefault="00887D8D" w:rsidP="00887D8D">
      <w:pPr>
        <w:widowControl w:val="0"/>
        <w:autoSpaceDE w:val="0"/>
        <w:autoSpaceDN w:val="0"/>
        <w:adjustRightInd w:val="0"/>
        <w:spacing w:after="0" w:line="51" w:lineRule="exact"/>
        <w:jc w:val="bot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40" w:lineRule="auto"/>
        <w:ind w:left="720"/>
        <w:jc w:val="both"/>
        <w:rPr>
          <w:rFonts w:ascii="Times New Roman" w:hAnsi="Times New Roman" w:cs="Times New Roman"/>
          <w:b/>
        </w:rPr>
      </w:pPr>
      <w:r w:rsidRPr="00887D8D">
        <w:rPr>
          <w:rFonts w:ascii="Times New Roman" w:hAnsi="Times New Roman" w:cs="Times New Roman"/>
          <w:b/>
        </w:rPr>
        <w:t>(Total Covered area is about 22805 sft)</w:t>
      </w:r>
    </w:p>
    <w:p w:rsidR="00887D8D" w:rsidRPr="00887D8D" w:rsidRDefault="00887D8D" w:rsidP="00887D8D">
      <w:pPr>
        <w:pStyle w:val="BodyText"/>
        <w:spacing w:before="94" w:line="276" w:lineRule="auto"/>
        <w:ind w:left="100" w:right="313"/>
        <w:jc w:val="both"/>
        <w:rPr>
          <w:rFonts w:ascii="Times New Roman" w:hAnsi="Times New Roman" w:cs="Times New Roman"/>
        </w:rPr>
      </w:pPr>
      <w:r w:rsidRPr="00887D8D">
        <w:rPr>
          <w:rFonts w:ascii="Times New Roman" w:hAnsi="Times New Roman" w:cs="Times New Roman"/>
          <w:b/>
        </w:rPr>
        <w:t xml:space="preserve">Background: </w:t>
      </w:r>
      <w:r w:rsidRPr="00887D8D">
        <w:rPr>
          <w:rFonts w:ascii="Times New Roman" w:hAnsi="Times New Roman" w:cs="Times New Roman"/>
        </w:rPr>
        <w:t xml:space="preserve">Shaheed Mohtarma Benazir Bhutto Medical University, Larkana is a public sector University in the Medical Sector. University has received funds for the Project titled “Strengthening and Up-gradation of Universities of Backward areas (Construction of Boys Hostel at Shaheed Mohtarma Benazir Bhutto Medical University (SMBBMU), Larkana” </w:t>
      </w:r>
    </w:p>
    <w:p w:rsidR="00887D8D" w:rsidRPr="00887D8D" w:rsidRDefault="00887D8D" w:rsidP="00887D8D">
      <w:pPr>
        <w:jc w:val="both"/>
        <w:rPr>
          <w:rFonts w:ascii="Times New Roman" w:hAnsi="Times New Roman" w:cs="Times New Roman"/>
        </w:rPr>
      </w:pPr>
      <w:r w:rsidRPr="00887D8D">
        <w:rPr>
          <w:rFonts w:ascii="Times New Roman" w:hAnsi="Times New Roman" w:cs="Times New Roman"/>
        </w:rPr>
        <w:t>The Consultant will carry out the complete engineering services related to the project design, construction supervision and contract management.</w:t>
      </w:r>
    </w:p>
    <w:p w:rsidR="00887D8D" w:rsidRPr="00887D8D" w:rsidRDefault="00887D8D" w:rsidP="00887D8D">
      <w:pPr>
        <w:jc w:val="both"/>
        <w:rPr>
          <w:rFonts w:ascii="Times New Roman" w:hAnsi="Times New Roman" w:cs="Times New Roman"/>
        </w:rPr>
      </w:pPr>
      <w:r w:rsidRPr="00887D8D">
        <w:rPr>
          <w:rFonts w:ascii="Times New Roman" w:hAnsi="Times New Roman" w:cs="Times New Roman"/>
        </w:rPr>
        <w:t>The prospective bidders are advised to conduct site visit and find out other necessary details to meet the specific needs of the project.</w:t>
      </w:r>
    </w:p>
    <w:p w:rsidR="00887D8D" w:rsidRPr="00887D8D" w:rsidRDefault="00887D8D" w:rsidP="00887D8D">
      <w:pPr>
        <w:jc w:val="both"/>
        <w:rPr>
          <w:rFonts w:ascii="Times New Roman" w:hAnsi="Times New Roman" w:cs="Times New Roman"/>
        </w:rPr>
      </w:pPr>
      <w:r w:rsidRPr="00887D8D">
        <w:rPr>
          <w:rFonts w:ascii="Times New Roman" w:hAnsi="Times New Roman" w:cs="Times New Roman"/>
          <w:b/>
          <w:bCs/>
        </w:rPr>
        <w:t>The consultant shall perform the following tasks:</w:t>
      </w:r>
    </w:p>
    <w:p w:rsidR="00887D8D" w:rsidRPr="00887D8D" w:rsidRDefault="00887D8D" w:rsidP="00887D8D">
      <w:pPr>
        <w:jc w:val="both"/>
        <w:rPr>
          <w:rFonts w:ascii="Times New Roman" w:hAnsi="Times New Roman" w:cs="Times New Roman"/>
        </w:rPr>
      </w:pPr>
      <w:r w:rsidRPr="00887D8D">
        <w:rPr>
          <w:rFonts w:ascii="Times New Roman" w:hAnsi="Times New Roman" w:cs="Times New Roman"/>
          <w:b/>
          <w:bCs/>
          <w:i/>
          <w:iCs/>
        </w:rPr>
        <w:t>Phase I: Detailed Design and Tender Documents</w:t>
      </w:r>
    </w:p>
    <w:p w:rsidR="00887D8D" w:rsidRPr="00887D8D" w:rsidRDefault="00887D8D" w:rsidP="00887D8D">
      <w:pPr>
        <w:jc w:val="both"/>
        <w:rPr>
          <w:rFonts w:ascii="Times New Roman" w:hAnsi="Times New Roman" w:cs="Times New Roman"/>
        </w:rPr>
      </w:pPr>
      <w:r w:rsidRPr="00887D8D">
        <w:rPr>
          <w:rFonts w:ascii="Times New Roman" w:hAnsi="Times New Roman" w:cs="Times New Roman"/>
          <w:b/>
          <w:bCs/>
          <w:i/>
          <w:iCs/>
        </w:rPr>
        <w:t>1. Detailed Design of the project</w:t>
      </w:r>
    </w:p>
    <w:p w:rsidR="00887D8D" w:rsidRPr="00887D8D" w:rsidRDefault="00887D8D" w:rsidP="00887D8D">
      <w:pPr>
        <w:jc w:val="both"/>
        <w:rPr>
          <w:rFonts w:ascii="Times New Roman" w:hAnsi="Times New Roman" w:cs="Times New Roman"/>
        </w:rPr>
      </w:pPr>
      <w:r w:rsidRPr="00887D8D">
        <w:rPr>
          <w:rFonts w:ascii="Times New Roman" w:hAnsi="Times New Roman" w:cs="Times New Roman"/>
        </w:rPr>
        <w:t>The Consultant shall prepare the following documents taking into consideration all the specifications:</w:t>
      </w:r>
    </w:p>
    <w:p w:rsidR="00887D8D" w:rsidRPr="00887D8D" w:rsidRDefault="00887D8D" w:rsidP="00887D8D">
      <w:pPr>
        <w:pStyle w:val="ListParagraph"/>
        <w:numPr>
          <w:ilvl w:val="0"/>
          <w:numId w:val="102"/>
        </w:numPr>
        <w:rPr>
          <w:rFonts w:ascii="Times New Roman" w:hAnsi="Times New Roman" w:cs="Times New Roman"/>
        </w:rPr>
      </w:pPr>
      <w:r w:rsidRPr="00887D8D">
        <w:rPr>
          <w:rFonts w:ascii="Times New Roman" w:hAnsi="Times New Roman" w:cs="Times New Roman"/>
        </w:rPr>
        <w:t xml:space="preserve">Detailed architectural drawing </w:t>
      </w:r>
    </w:p>
    <w:p w:rsidR="00887D8D" w:rsidRPr="00887D8D" w:rsidRDefault="00887D8D" w:rsidP="00887D8D">
      <w:pPr>
        <w:pStyle w:val="ListParagraph"/>
        <w:ind w:left="1080" w:firstLine="0"/>
        <w:rPr>
          <w:rFonts w:ascii="Times New Roman" w:hAnsi="Times New Roman" w:cs="Times New Roman"/>
        </w:rPr>
      </w:pPr>
    </w:p>
    <w:p w:rsidR="00887D8D" w:rsidRPr="00887D8D" w:rsidRDefault="00887D8D" w:rsidP="00887D8D">
      <w:pPr>
        <w:pStyle w:val="ListParagraph"/>
        <w:numPr>
          <w:ilvl w:val="0"/>
          <w:numId w:val="102"/>
        </w:numPr>
        <w:rPr>
          <w:rFonts w:ascii="Times New Roman" w:hAnsi="Times New Roman" w:cs="Times New Roman"/>
        </w:rPr>
      </w:pPr>
      <w:r w:rsidRPr="00887D8D">
        <w:rPr>
          <w:rFonts w:ascii="Times New Roman" w:hAnsi="Times New Roman" w:cs="Times New Roman"/>
        </w:rPr>
        <w:t xml:space="preserve">Detailed structural drawings </w:t>
      </w:r>
    </w:p>
    <w:p w:rsidR="00887D8D" w:rsidRPr="00887D8D" w:rsidRDefault="00887D8D" w:rsidP="00887D8D">
      <w:pPr>
        <w:pStyle w:val="ListParagraph"/>
        <w:ind w:left="1080" w:firstLine="0"/>
        <w:rPr>
          <w:rFonts w:ascii="Times New Roman" w:hAnsi="Times New Roman" w:cs="Times New Roman"/>
        </w:rPr>
      </w:pPr>
    </w:p>
    <w:p w:rsidR="00887D8D" w:rsidRPr="00887D8D" w:rsidRDefault="00887D8D" w:rsidP="00887D8D">
      <w:pPr>
        <w:numPr>
          <w:ilvl w:val="0"/>
          <w:numId w:val="102"/>
        </w:numPr>
        <w:tabs>
          <w:tab w:val="num" w:pos="1260"/>
        </w:tabs>
        <w:spacing w:line="240" w:lineRule="auto"/>
        <w:jc w:val="both"/>
        <w:rPr>
          <w:rFonts w:ascii="Times New Roman" w:hAnsi="Times New Roman" w:cs="Times New Roman"/>
        </w:rPr>
      </w:pPr>
      <w:r w:rsidRPr="00887D8D">
        <w:rPr>
          <w:rFonts w:ascii="Times New Roman" w:hAnsi="Times New Roman" w:cs="Times New Roman"/>
        </w:rPr>
        <w:t xml:space="preserve">Detailed electrical drawings </w:t>
      </w:r>
    </w:p>
    <w:p w:rsidR="00887D8D" w:rsidRPr="00887D8D" w:rsidRDefault="00887D8D" w:rsidP="00887D8D">
      <w:pPr>
        <w:numPr>
          <w:ilvl w:val="0"/>
          <w:numId w:val="102"/>
        </w:numPr>
        <w:tabs>
          <w:tab w:val="num" w:pos="1260"/>
        </w:tabs>
        <w:spacing w:line="240" w:lineRule="auto"/>
        <w:jc w:val="both"/>
        <w:rPr>
          <w:rFonts w:ascii="Times New Roman" w:hAnsi="Times New Roman" w:cs="Times New Roman"/>
        </w:rPr>
      </w:pPr>
      <w:r w:rsidRPr="00887D8D">
        <w:rPr>
          <w:rFonts w:ascii="Times New Roman" w:hAnsi="Times New Roman" w:cs="Times New Roman"/>
        </w:rPr>
        <w:t xml:space="preserve">Detailed mechanical / plumbing drawings </w:t>
      </w:r>
    </w:p>
    <w:p w:rsidR="00887D8D" w:rsidRPr="00887D8D" w:rsidRDefault="00887D8D" w:rsidP="00887D8D">
      <w:pPr>
        <w:numPr>
          <w:ilvl w:val="0"/>
          <w:numId w:val="102"/>
        </w:numPr>
        <w:tabs>
          <w:tab w:val="num" w:pos="1260"/>
        </w:tabs>
        <w:spacing w:line="240" w:lineRule="auto"/>
        <w:jc w:val="both"/>
        <w:rPr>
          <w:rFonts w:ascii="Times New Roman" w:hAnsi="Times New Roman" w:cs="Times New Roman"/>
        </w:rPr>
      </w:pPr>
      <w:r w:rsidRPr="00887D8D">
        <w:rPr>
          <w:rFonts w:ascii="Times New Roman" w:hAnsi="Times New Roman" w:cs="Times New Roman"/>
        </w:rPr>
        <w:t xml:space="preserve">Technical specifications </w:t>
      </w:r>
    </w:p>
    <w:p w:rsidR="00887D8D" w:rsidRPr="00887D8D" w:rsidRDefault="00887D8D" w:rsidP="00887D8D">
      <w:pPr>
        <w:numPr>
          <w:ilvl w:val="0"/>
          <w:numId w:val="102"/>
        </w:numPr>
        <w:tabs>
          <w:tab w:val="num" w:pos="1260"/>
        </w:tabs>
        <w:spacing w:line="240" w:lineRule="auto"/>
        <w:jc w:val="both"/>
        <w:rPr>
          <w:rFonts w:ascii="Times New Roman" w:hAnsi="Times New Roman" w:cs="Times New Roman"/>
        </w:rPr>
      </w:pPr>
      <w:r w:rsidRPr="00887D8D">
        <w:rPr>
          <w:rFonts w:ascii="Times New Roman" w:hAnsi="Times New Roman" w:cs="Times New Roman"/>
        </w:rPr>
        <w:t xml:space="preserve">Bill of quantities  </w:t>
      </w:r>
    </w:p>
    <w:p w:rsidR="00887D8D" w:rsidRPr="00887D8D" w:rsidRDefault="00887D8D" w:rsidP="00887D8D">
      <w:pPr>
        <w:numPr>
          <w:ilvl w:val="0"/>
          <w:numId w:val="102"/>
        </w:numPr>
        <w:tabs>
          <w:tab w:val="num" w:pos="1260"/>
        </w:tabs>
        <w:spacing w:line="240" w:lineRule="auto"/>
        <w:jc w:val="both"/>
        <w:rPr>
          <w:rFonts w:ascii="Times New Roman" w:hAnsi="Times New Roman" w:cs="Times New Roman"/>
        </w:rPr>
      </w:pPr>
      <w:r w:rsidRPr="00887D8D">
        <w:rPr>
          <w:rFonts w:ascii="Times New Roman" w:hAnsi="Times New Roman" w:cs="Times New Roman"/>
        </w:rPr>
        <w:t>Tender Documents</w:t>
      </w:r>
    </w:p>
    <w:p w:rsidR="00887D8D" w:rsidRPr="00887D8D" w:rsidRDefault="00887D8D" w:rsidP="00887D8D">
      <w:pPr>
        <w:numPr>
          <w:ilvl w:val="0"/>
          <w:numId w:val="102"/>
        </w:numPr>
        <w:tabs>
          <w:tab w:val="num" w:pos="1260"/>
        </w:tabs>
        <w:jc w:val="both"/>
        <w:rPr>
          <w:rFonts w:ascii="Times New Roman" w:hAnsi="Times New Roman" w:cs="Times New Roman"/>
        </w:rPr>
      </w:pPr>
      <w:r w:rsidRPr="00887D8D">
        <w:rPr>
          <w:rFonts w:ascii="Times New Roman" w:hAnsi="Times New Roman" w:cs="Times New Roman"/>
        </w:rPr>
        <w:t xml:space="preserve">Any other document necessary for the tender process </w:t>
      </w:r>
    </w:p>
    <w:p w:rsidR="00887D8D" w:rsidRPr="00B81590" w:rsidRDefault="00887D8D" w:rsidP="00887D8D">
      <w:pPr>
        <w:tabs>
          <w:tab w:val="num" w:pos="1260"/>
        </w:tabs>
        <w:jc w:val="both"/>
        <w:rPr>
          <w:rFonts w:ascii="Times New Roman" w:hAnsi="Times New Roman" w:cs="Times New Roman"/>
          <w:b/>
          <w:i/>
          <w:iCs/>
        </w:rPr>
      </w:pPr>
      <w:r w:rsidRPr="00B81590">
        <w:rPr>
          <w:rFonts w:ascii="Times New Roman" w:hAnsi="Times New Roman" w:cs="Times New Roman"/>
          <w:b/>
          <w:i/>
          <w:iCs/>
        </w:rPr>
        <w:t>Note:</w:t>
      </w:r>
      <w:r w:rsidRPr="00B81590">
        <w:rPr>
          <w:rFonts w:ascii="Times New Roman" w:hAnsi="Times New Roman" w:cs="Times New Roman"/>
          <w:b/>
          <w:i/>
          <w:iCs/>
        </w:rPr>
        <w:tab/>
        <w:t xml:space="preserve">Drawings should include Design / Working drawings </w:t>
      </w:r>
    </w:p>
    <w:p w:rsidR="00887D8D" w:rsidRPr="00887D8D" w:rsidRDefault="00887D8D" w:rsidP="00887D8D">
      <w:pPr>
        <w:numPr>
          <w:ilvl w:val="0"/>
          <w:numId w:val="2"/>
        </w:numPr>
        <w:tabs>
          <w:tab w:val="clear" w:pos="720"/>
          <w:tab w:val="num" w:pos="760"/>
        </w:tabs>
        <w:jc w:val="both"/>
        <w:rPr>
          <w:rFonts w:ascii="Times New Roman" w:hAnsi="Times New Roman" w:cs="Times New Roman"/>
          <w:b/>
          <w:bCs/>
          <w:i/>
          <w:iCs/>
        </w:rPr>
      </w:pPr>
      <w:r w:rsidRPr="00887D8D">
        <w:rPr>
          <w:rFonts w:ascii="Times New Roman" w:hAnsi="Times New Roman" w:cs="Times New Roman"/>
          <w:b/>
          <w:bCs/>
          <w:i/>
          <w:iCs/>
        </w:rPr>
        <w:t xml:space="preserve">Tendering and Award of Contract </w:t>
      </w:r>
    </w:p>
    <w:p w:rsidR="00887D8D" w:rsidRPr="00887D8D" w:rsidRDefault="00887D8D" w:rsidP="00887D8D">
      <w:pPr>
        <w:pStyle w:val="ListParagraph"/>
        <w:numPr>
          <w:ilvl w:val="1"/>
          <w:numId w:val="103"/>
        </w:numPr>
        <w:rPr>
          <w:rFonts w:ascii="Times New Roman" w:hAnsi="Times New Roman" w:cs="Times New Roman"/>
        </w:rPr>
      </w:pPr>
      <w:r w:rsidRPr="00887D8D">
        <w:rPr>
          <w:rFonts w:ascii="Times New Roman" w:hAnsi="Times New Roman" w:cs="Times New Roman"/>
        </w:rPr>
        <w:t xml:space="preserve">The consultant shall prepare, the notice to invite for competitive bidders to be advertised in newspaper which should contain essential information about the project and also process the advertisement in coordination with the “Client”. </w:t>
      </w:r>
    </w:p>
    <w:p w:rsidR="00887D8D" w:rsidRPr="00887D8D" w:rsidRDefault="00887D8D" w:rsidP="00887D8D">
      <w:pPr>
        <w:pStyle w:val="ListParagraph"/>
        <w:numPr>
          <w:ilvl w:val="1"/>
          <w:numId w:val="103"/>
        </w:numPr>
        <w:rPr>
          <w:rFonts w:ascii="Times New Roman" w:hAnsi="Times New Roman" w:cs="Times New Roman"/>
        </w:rPr>
      </w:pPr>
      <w:r w:rsidRPr="00887D8D">
        <w:rPr>
          <w:rFonts w:ascii="Times New Roman" w:hAnsi="Times New Roman" w:cs="Times New Roman"/>
        </w:rPr>
        <w:t xml:space="preserve">TheConsultantshalladvisethe“Client”duringthetenderopeningandevaluation. Upon receipt of tenders, the Consultant shall guide the evaluation committee during evaluation of the tender's in accordance with the accepted rules for procurement of works (SPPRA Rules 2010 amended 2013) and shall prepare a draft tender analysis report to the “Client” with recommendation for the eligible Contractor(s) from the technical and financial point of view. </w:t>
      </w:r>
    </w:p>
    <w:p w:rsidR="00887D8D" w:rsidRPr="00887D8D" w:rsidRDefault="00887D8D" w:rsidP="00887D8D">
      <w:pPr>
        <w:pStyle w:val="ListParagraph"/>
        <w:numPr>
          <w:ilvl w:val="1"/>
          <w:numId w:val="103"/>
        </w:numPr>
        <w:rPr>
          <w:rFonts w:ascii="Times New Roman" w:hAnsi="Times New Roman" w:cs="Times New Roman"/>
        </w:rPr>
      </w:pPr>
      <w:r w:rsidRPr="00887D8D">
        <w:rPr>
          <w:rFonts w:ascii="Times New Roman" w:hAnsi="Times New Roman" w:cs="Times New Roman"/>
        </w:rPr>
        <w:t xml:space="preserve">After the approval of the Contractor(s) selection, the consultant shall prepare and facilitate the </w:t>
      </w:r>
      <w:r w:rsidRPr="00887D8D">
        <w:rPr>
          <w:rFonts w:ascii="Times New Roman" w:hAnsi="Times New Roman" w:cs="Times New Roman"/>
        </w:rPr>
        <w:lastRenderedPageBreak/>
        <w:t>contract agreement to be signed between the competitive bidder and the “Client” as per SPPRA Rules 2010 amended 2013 and Pakistan Engineering Council (PEC) Guide lines and Rules of Business.</w:t>
      </w:r>
    </w:p>
    <w:p w:rsidR="00887D8D" w:rsidRPr="00887D8D" w:rsidRDefault="00887D8D" w:rsidP="00887D8D">
      <w:pPr>
        <w:pStyle w:val="ListParagraph"/>
        <w:ind w:left="720" w:firstLine="0"/>
        <w:rPr>
          <w:rFonts w:ascii="Times New Roman" w:hAnsi="Times New Roman" w:cs="Times New Roman"/>
        </w:rPr>
      </w:pPr>
    </w:p>
    <w:p w:rsidR="00887D8D" w:rsidRDefault="00887D8D" w:rsidP="00887D8D">
      <w:pPr>
        <w:pStyle w:val="ListParagraph"/>
        <w:ind w:left="720" w:firstLine="0"/>
        <w:jc w:val="center"/>
        <w:rPr>
          <w:rFonts w:ascii="Times New Roman" w:hAnsi="Times New Roman" w:cs="Times New Roman"/>
          <w:b/>
          <w:sz w:val="28"/>
          <w:u w:val="single"/>
        </w:rPr>
      </w:pPr>
      <w:r w:rsidRPr="00887D8D">
        <w:rPr>
          <w:rFonts w:ascii="Times New Roman" w:hAnsi="Times New Roman" w:cs="Times New Roman"/>
          <w:b/>
          <w:sz w:val="28"/>
          <w:u w:val="single"/>
        </w:rPr>
        <w:t>Stage-II Construction Supervision</w:t>
      </w:r>
    </w:p>
    <w:p w:rsidR="00B81590" w:rsidRPr="00887D8D" w:rsidRDefault="00B81590" w:rsidP="00887D8D">
      <w:pPr>
        <w:pStyle w:val="ListParagraph"/>
        <w:ind w:left="720" w:firstLine="0"/>
        <w:jc w:val="center"/>
        <w:rPr>
          <w:rFonts w:ascii="Times New Roman" w:hAnsi="Times New Roman" w:cs="Times New Roman"/>
          <w:b/>
          <w:sz w:val="28"/>
          <w:u w:val="single"/>
        </w:rPr>
      </w:pPr>
    </w:p>
    <w:p w:rsidR="00887D8D" w:rsidRPr="00887D8D" w:rsidRDefault="00887D8D" w:rsidP="00887D8D">
      <w:pPr>
        <w:pStyle w:val="ListParagraph"/>
        <w:numPr>
          <w:ilvl w:val="0"/>
          <w:numId w:val="86"/>
        </w:numPr>
        <w:adjustRightInd w:val="0"/>
        <w:rPr>
          <w:rFonts w:ascii="Times New Roman" w:hAnsi="Times New Roman" w:cs="Times New Roman"/>
          <w:b/>
          <w:bCs/>
          <w:i/>
          <w:iCs/>
          <w:color w:val="000000"/>
        </w:rPr>
      </w:pPr>
      <w:r w:rsidRPr="00887D8D">
        <w:rPr>
          <w:rFonts w:ascii="Times New Roman" w:hAnsi="Times New Roman" w:cs="Times New Roman"/>
          <w:b/>
          <w:bCs/>
          <w:i/>
          <w:iCs/>
          <w:color w:val="000000"/>
        </w:rPr>
        <w:t>Site Handover and Preparation of working drawings</w:t>
      </w:r>
    </w:p>
    <w:p w:rsidR="00887D8D" w:rsidRPr="00887D8D" w:rsidRDefault="00887D8D" w:rsidP="00887D8D">
      <w:pPr>
        <w:pStyle w:val="ListParagraph"/>
        <w:numPr>
          <w:ilvl w:val="1"/>
          <w:numId w:val="86"/>
        </w:numPr>
        <w:adjustRightInd w:val="0"/>
        <w:rPr>
          <w:rFonts w:ascii="Times New Roman" w:hAnsi="Times New Roman" w:cs="Times New Roman"/>
          <w:color w:val="000000"/>
        </w:rPr>
      </w:pPr>
      <w:r w:rsidRPr="00887D8D">
        <w:rPr>
          <w:rFonts w:ascii="Times New Roman" w:hAnsi="Times New Roman" w:cs="Times New Roman"/>
          <w:color w:val="000000"/>
        </w:rPr>
        <w:t>The consultant shall issue handover notice of the site to the Contractor(s) as per the general conditions of contract in coordination with the client.</w:t>
      </w:r>
    </w:p>
    <w:p w:rsidR="00887D8D" w:rsidRPr="00887D8D" w:rsidRDefault="00887D8D" w:rsidP="00887D8D">
      <w:pPr>
        <w:pStyle w:val="ListParagraph"/>
        <w:numPr>
          <w:ilvl w:val="1"/>
          <w:numId w:val="86"/>
        </w:numPr>
        <w:adjustRightInd w:val="0"/>
        <w:rPr>
          <w:rFonts w:ascii="Times New Roman" w:hAnsi="Times New Roman" w:cs="Times New Roman"/>
          <w:color w:val="000000"/>
        </w:rPr>
      </w:pPr>
      <w:r w:rsidRPr="00887D8D">
        <w:rPr>
          <w:rFonts w:ascii="Times New Roman" w:hAnsi="Times New Roman" w:cs="Times New Roman"/>
          <w:color w:val="000000"/>
        </w:rPr>
        <w:t xml:space="preserve"> Preparation of working drawings for all buildings.</w:t>
      </w:r>
    </w:p>
    <w:p w:rsidR="00887D8D" w:rsidRPr="00887D8D" w:rsidRDefault="00887D8D" w:rsidP="00887D8D">
      <w:pPr>
        <w:pStyle w:val="ListParagraph"/>
        <w:numPr>
          <w:ilvl w:val="1"/>
          <w:numId w:val="86"/>
        </w:numPr>
        <w:adjustRightInd w:val="0"/>
        <w:rPr>
          <w:rFonts w:ascii="Times New Roman" w:hAnsi="Times New Roman" w:cs="Times New Roman"/>
          <w:color w:val="000000"/>
        </w:rPr>
      </w:pPr>
      <w:r w:rsidRPr="00887D8D">
        <w:rPr>
          <w:rFonts w:ascii="Times New Roman" w:hAnsi="Times New Roman" w:cs="Times New Roman"/>
          <w:color w:val="000000"/>
        </w:rPr>
        <w:t>Checking and approval of the Contractor(s)' shop drawings.</w:t>
      </w:r>
    </w:p>
    <w:p w:rsidR="00887D8D" w:rsidRPr="00887D8D" w:rsidRDefault="00887D8D" w:rsidP="00887D8D">
      <w:pPr>
        <w:pStyle w:val="ListParagraph"/>
        <w:numPr>
          <w:ilvl w:val="1"/>
          <w:numId w:val="86"/>
        </w:numPr>
        <w:adjustRightInd w:val="0"/>
        <w:rPr>
          <w:rFonts w:ascii="Times New Roman" w:hAnsi="Times New Roman" w:cs="Times New Roman"/>
          <w:color w:val="000000"/>
        </w:rPr>
      </w:pPr>
      <w:r w:rsidRPr="00887D8D">
        <w:rPr>
          <w:rFonts w:ascii="Times New Roman" w:hAnsi="Times New Roman" w:cs="Times New Roman"/>
          <w:color w:val="000000"/>
        </w:rPr>
        <w:t xml:space="preserve"> Mark-out the buildings within the site as per the Master Plan.</w:t>
      </w:r>
    </w:p>
    <w:p w:rsidR="00887D8D" w:rsidRPr="00887D8D" w:rsidRDefault="00887D8D" w:rsidP="00887D8D">
      <w:pPr>
        <w:pStyle w:val="ListParagraph"/>
        <w:adjustRightInd w:val="0"/>
        <w:ind w:left="720" w:firstLine="0"/>
        <w:rPr>
          <w:rFonts w:ascii="Times New Roman" w:hAnsi="Times New Roman" w:cs="Times New Roman"/>
          <w:color w:val="000000"/>
        </w:rPr>
      </w:pPr>
    </w:p>
    <w:p w:rsidR="00887D8D" w:rsidRPr="00887D8D" w:rsidRDefault="00887D8D" w:rsidP="00887D8D">
      <w:pPr>
        <w:pStyle w:val="ListParagraph"/>
        <w:adjustRightInd w:val="0"/>
        <w:ind w:left="360" w:hanging="360"/>
        <w:rPr>
          <w:rFonts w:ascii="Times New Roman" w:hAnsi="Times New Roman" w:cs="Times New Roman"/>
          <w:b/>
          <w:bCs/>
          <w:i/>
          <w:iCs/>
          <w:color w:val="000000"/>
        </w:rPr>
      </w:pPr>
      <w:r w:rsidRPr="00887D8D">
        <w:rPr>
          <w:rFonts w:ascii="Times New Roman" w:hAnsi="Times New Roman" w:cs="Times New Roman"/>
          <w:b/>
          <w:bCs/>
          <w:i/>
          <w:iCs/>
          <w:color w:val="000000"/>
        </w:rPr>
        <w:t>4.</w:t>
      </w:r>
      <w:r w:rsidRPr="00887D8D">
        <w:rPr>
          <w:rFonts w:ascii="Times New Roman" w:hAnsi="Times New Roman" w:cs="Times New Roman"/>
          <w:b/>
          <w:bCs/>
          <w:i/>
          <w:iCs/>
          <w:color w:val="000000"/>
        </w:rPr>
        <w:tab/>
        <w:t>Review of Contractor(s)' Implementation Schedule</w:t>
      </w:r>
    </w:p>
    <w:p w:rsidR="00887D8D" w:rsidRPr="00887D8D" w:rsidRDefault="00887D8D" w:rsidP="00887D8D">
      <w:pPr>
        <w:adjustRightInd w:val="0"/>
        <w:ind w:left="360"/>
        <w:jc w:val="both"/>
        <w:rPr>
          <w:rFonts w:ascii="Times New Roman" w:hAnsi="Times New Roman" w:cs="Times New Roman"/>
          <w:color w:val="000000"/>
        </w:rPr>
      </w:pPr>
      <w:r w:rsidRPr="00887D8D">
        <w:rPr>
          <w:rFonts w:ascii="Times New Roman" w:hAnsi="Times New Roman" w:cs="Times New Roman"/>
          <w:color w:val="000000"/>
        </w:rPr>
        <w:t>4.1  the Contractor(s)' proposed implementation schedule shall be reviewed thoroughly by the Consultant. Interrelations between the various activities shall be carefully reviewed particularly with respect to time allocation, commencement and completion dates. At the end of this procedure, an agreed implementation schedule should be provided by the contractor(s) to the satisfaction of all parties.</w:t>
      </w:r>
    </w:p>
    <w:p w:rsidR="00887D8D" w:rsidRPr="00887D8D" w:rsidRDefault="00887D8D" w:rsidP="00887D8D">
      <w:pPr>
        <w:pStyle w:val="ListParagraph"/>
        <w:numPr>
          <w:ilvl w:val="0"/>
          <w:numId w:val="104"/>
        </w:numPr>
        <w:adjustRightInd w:val="0"/>
        <w:ind w:hanging="720"/>
        <w:rPr>
          <w:rFonts w:ascii="Times New Roman" w:hAnsi="Times New Roman" w:cs="Times New Roman"/>
          <w:b/>
          <w:bCs/>
          <w:i/>
          <w:iCs/>
          <w:color w:val="000000"/>
        </w:rPr>
      </w:pPr>
      <w:r w:rsidRPr="00887D8D">
        <w:rPr>
          <w:rFonts w:ascii="Times New Roman" w:hAnsi="Times New Roman" w:cs="Times New Roman"/>
          <w:b/>
          <w:bCs/>
          <w:i/>
          <w:iCs/>
          <w:color w:val="000000"/>
        </w:rPr>
        <w:t>Supervision of Construction Works</w:t>
      </w:r>
    </w:p>
    <w:p w:rsidR="00887D8D" w:rsidRP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 xml:space="preserve"> The Consultant should provide the necessary supervisory staff to be employed during the period of implementation in executive and supervisory capacities in respect of the construction contracts. The Consultant will be delegated with all normal duties and powers of the "Engineer" for the implementation of the project.</w:t>
      </w:r>
    </w:p>
    <w:p w:rsidR="00887D8D" w:rsidRP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It will be the responsibility of the Consultant to supervise all operations on behalf of the client   and to ensure that the work of the Contractor(s) carried out in a proper workmanship and expeditious manner and in accordance with the contract documents.</w:t>
      </w:r>
    </w:p>
    <w:p w:rsidR="00887D8D" w:rsidRP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The Consultant will check, approve, reject and record, as the case may be, inter alia,</w:t>
      </w:r>
    </w:p>
    <w:p w:rsidR="00887D8D" w:rsidRPr="00887D8D" w:rsidRDefault="00887D8D" w:rsidP="00887D8D">
      <w:pPr>
        <w:pStyle w:val="ListParagraph"/>
        <w:adjustRightInd w:val="0"/>
        <w:ind w:left="720" w:firstLine="0"/>
        <w:rPr>
          <w:rFonts w:ascii="Times New Roman" w:hAnsi="Times New Roman" w:cs="Times New Roman"/>
          <w:color w:val="000000"/>
        </w:rPr>
      </w:pPr>
      <w:r w:rsidRPr="00887D8D">
        <w:rPr>
          <w:rFonts w:ascii="Times New Roman" w:hAnsi="Times New Roman" w:cs="Times New Roman"/>
          <w:color w:val="000000"/>
        </w:rPr>
        <w:t>The following:</w:t>
      </w:r>
    </w:p>
    <w:p w:rsidR="00887D8D" w:rsidRPr="00887D8D" w:rsidRDefault="00887D8D" w:rsidP="00887D8D">
      <w:pPr>
        <w:pStyle w:val="ListParagraph"/>
        <w:adjustRightInd w:val="0"/>
        <w:ind w:left="720" w:firstLine="0"/>
        <w:rPr>
          <w:rFonts w:ascii="Times New Roman" w:hAnsi="Times New Roman" w:cs="Times New Roman"/>
          <w:color w:val="000000"/>
        </w:rPr>
      </w:pPr>
      <w:r w:rsidRPr="00887D8D">
        <w:rPr>
          <w:rFonts w:ascii="Times New Roman" w:hAnsi="Times New Roman" w:cs="Times New Roman"/>
          <w:color w:val="000000"/>
        </w:rPr>
        <w:t>• Contractor(s)' construction plant and equipment</w:t>
      </w:r>
    </w:p>
    <w:p w:rsidR="00887D8D" w:rsidRPr="00887D8D" w:rsidRDefault="00887D8D" w:rsidP="00887D8D">
      <w:pPr>
        <w:pStyle w:val="ListParagraph"/>
        <w:adjustRightInd w:val="0"/>
        <w:ind w:left="720" w:firstLine="0"/>
        <w:rPr>
          <w:rFonts w:ascii="Times New Roman" w:hAnsi="Times New Roman" w:cs="Times New Roman"/>
          <w:color w:val="000000"/>
        </w:rPr>
      </w:pPr>
      <w:r w:rsidRPr="00887D8D">
        <w:rPr>
          <w:rFonts w:ascii="Times New Roman" w:hAnsi="Times New Roman" w:cs="Times New Roman"/>
          <w:color w:val="000000"/>
        </w:rPr>
        <w:t>• Materials of construction</w:t>
      </w:r>
    </w:p>
    <w:p w:rsidR="00887D8D" w:rsidRPr="00887D8D" w:rsidRDefault="00887D8D" w:rsidP="00887D8D">
      <w:pPr>
        <w:pStyle w:val="ListParagraph"/>
        <w:adjustRightInd w:val="0"/>
        <w:ind w:left="720" w:firstLine="0"/>
        <w:rPr>
          <w:rFonts w:ascii="Times New Roman" w:hAnsi="Times New Roman" w:cs="Times New Roman"/>
          <w:color w:val="000000"/>
        </w:rPr>
      </w:pPr>
      <w:r w:rsidRPr="00887D8D">
        <w:rPr>
          <w:rFonts w:ascii="Times New Roman" w:hAnsi="Times New Roman" w:cs="Times New Roman"/>
          <w:color w:val="000000"/>
        </w:rPr>
        <w:t>• Concrete testing, procedures and results</w:t>
      </w:r>
    </w:p>
    <w:p w:rsidR="00887D8D" w:rsidRPr="00887D8D" w:rsidRDefault="00887D8D" w:rsidP="00887D8D">
      <w:pPr>
        <w:pStyle w:val="ListParagraph"/>
        <w:adjustRightInd w:val="0"/>
        <w:ind w:left="720" w:firstLine="0"/>
        <w:rPr>
          <w:rFonts w:ascii="Times New Roman" w:hAnsi="Times New Roman" w:cs="Times New Roman"/>
          <w:color w:val="000000"/>
        </w:rPr>
      </w:pPr>
      <w:r w:rsidRPr="00887D8D">
        <w:rPr>
          <w:rFonts w:ascii="Times New Roman" w:hAnsi="Times New Roman" w:cs="Times New Roman"/>
          <w:color w:val="000000"/>
        </w:rPr>
        <w:t>• Construction of site works: concrete structures, steel structures, finishing’s, mechanical &amp; electrical works and other utilities as required.</w:t>
      </w:r>
    </w:p>
    <w:p w:rsidR="00887D8D" w:rsidRPr="00887D8D" w:rsidRDefault="00887D8D" w:rsidP="00887D8D">
      <w:pPr>
        <w:pStyle w:val="ListParagraph"/>
        <w:adjustRightInd w:val="0"/>
        <w:ind w:left="720" w:firstLine="0"/>
        <w:rPr>
          <w:rFonts w:ascii="Times New Roman" w:hAnsi="Times New Roman" w:cs="Times New Roman"/>
          <w:color w:val="000000"/>
        </w:rPr>
      </w:pPr>
    </w:p>
    <w:p w:rsid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Review and approve all methods proposed by the Contractor(s) for permanent and temporary works, formwork, etc. to ensure conformity with construction contracts and that the work can he carried out safely and in accordance with recognized and accepted practices.</w:t>
      </w:r>
    </w:p>
    <w:p w:rsidR="00887D8D" w:rsidRPr="00887D8D" w:rsidRDefault="00887D8D" w:rsidP="00887D8D">
      <w:pPr>
        <w:pStyle w:val="ListParagraph"/>
        <w:adjustRightInd w:val="0"/>
        <w:ind w:left="1080" w:firstLine="0"/>
        <w:rPr>
          <w:rFonts w:ascii="Times New Roman" w:hAnsi="Times New Roman" w:cs="Times New Roman"/>
          <w:color w:val="000000"/>
        </w:rPr>
      </w:pPr>
    </w:p>
    <w:p w:rsidR="00887D8D" w:rsidRPr="00887D8D" w:rsidRDefault="00887D8D" w:rsidP="00887D8D">
      <w:pPr>
        <w:pStyle w:val="ListParagraph"/>
        <w:numPr>
          <w:ilvl w:val="0"/>
          <w:numId w:val="104"/>
        </w:numPr>
        <w:adjustRightInd w:val="0"/>
        <w:rPr>
          <w:rFonts w:ascii="Times New Roman" w:hAnsi="Times New Roman" w:cs="Times New Roman"/>
          <w:b/>
          <w:bCs/>
          <w:i/>
          <w:iCs/>
          <w:color w:val="000000"/>
        </w:rPr>
      </w:pPr>
      <w:r w:rsidRPr="00887D8D">
        <w:rPr>
          <w:rFonts w:ascii="Times New Roman" w:hAnsi="Times New Roman" w:cs="Times New Roman"/>
          <w:b/>
          <w:bCs/>
          <w:i/>
          <w:iCs/>
          <w:color w:val="000000"/>
        </w:rPr>
        <w:t xml:space="preserve"> Issue of Instructions to the Contractor(s)</w:t>
      </w:r>
    </w:p>
    <w:p w:rsidR="00887D8D" w:rsidRP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These services will relate to the fulfillment of the contractor(s)' duties from drawing up and approval of the work program till the completion of works. The services will include issuing field instructions in writing as required relating to:</w:t>
      </w:r>
    </w:p>
    <w:p w:rsidR="00887D8D" w:rsidRPr="00887D8D" w:rsidRDefault="00887D8D" w:rsidP="00887D8D">
      <w:pPr>
        <w:pStyle w:val="ListParagraph"/>
        <w:adjustRightInd w:val="0"/>
        <w:ind w:left="720" w:firstLine="360"/>
        <w:rPr>
          <w:rFonts w:ascii="Times New Roman" w:hAnsi="Times New Roman" w:cs="Times New Roman"/>
          <w:color w:val="000000"/>
        </w:rPr>
      </w:pPr>
      <w:r w:rsidRPr="00887D8D">
        <w:rPr>
          <w:rFonts w:ascii="Times New Roman" w:hAnsi="Times New Roman" w:cs="Times New Roman"/>
          <w:color w:val="000000"/>
        </w:rPr>
        <w:t xml:space="preserve"> Quality of materials used in the works.</w:t>
      </w:r>
    </w:p>
    <w:p w:rsidR="00887D8D" w:rsidRPr="00887D8D" w:rsidRDefault="00887D8D" w:rsidP="00887D8D">
      <w:pPr>
        <w:pStyle w:val="ListParagraph"/>
        <w:adjustRightInd w:val="0"/>
        <w:ind w:left="1080" w:firstLine="0"/>
        <w:rPr>
          <w:rFonts w:ascii="Times New Roman" w:hAnsi="Times New Roman" w:cs="Times New Roman"/>
          <w:color w:val="000000"/>
        </w:rPr>
      </w:pPr>
      <w:r w:rsidRPr="00887D8D">
        <w:rPr>
          <w:rFonts w:ascii="Times New Roman" w:hAnsi="Times New Roman" w:cs="Times New Roman"/>
          <w:color w:val="000000"/>
        </w:rPr>
        <w:t xml:space="preserve"> Equipment and methods of construction</w:t>
      </w:r>
    </w:p>
    <w:p w:rsidR="00887D8D" w:rsidRPr="00887D8D" w:rsidRDefault="00887D8D" w:rsidP="00887D8D">
      <w:pPr>
        <w:pStyle w:val="ListParagraph"/>
        <w:adjustRightInd w:val="0"/>
        <w:ind w:left="1080" w:firstLine="0"/>
        <w:rPr>
          <w:rFonts w:ascii="Times New Roman" w:hAnsi="Times New Roman" w:cs="Times New Roman"/>
          <w:color w:val="000000"/>
        </w:rPr>
      </w:pPr>
      <w:r w:rsidRPr="00887D8D">
        <w:rPr>
          <w:rFonts w:ascii="Times New Roman" w:hAnsi="Times New Roman" w:cs="Times New Roman"/>
          <w:color w:val="000000"/>
        </w:rPr>
        <w:t xml:space="preserve"> Supervision, checking and testing of works carried out.</w:t>
      </w:r>
    </w:p>
    <w:p w:rsidR="00887D8D" w:rsidRPr="00887D8D" w:rsidRDefault="00887D8D" w:rsidP="00887D8D">
      <w:pPr>
        <w:pStyle w:val="ListParagraph"/>
        <w:adjustRightInd w:val="0"/>
        <w:ind w:left="1080" w:firstLine="0"/>
        <w:rPr>
          <w:rFonts w:ascii="Times New Roman" w:hAnsi="Times New Roman" w:cs="Times New Roman"/>
          <w:color w:val="000000"/>
        </w:rPr>
      </w:pPr>
      <w:r w:rsidRPr="00887D8D">
        <w:rPr>
          <w:rFonts w:ascii="Times New Roman" w:hAnsi="Times New Roman" w:cs="Times New Roman"/>
          <w:color w:val="000000"/>
        </w:rPr>
        <w:t xml:space="preserve"> Clarification of drawings and specifications.</w:t>
      </w:r>
    </w:p>
    <w:p w:rsidR="00887D8D" w:rsidRPr="00887D8D" w:rsidRDefault="00887D8D" w:rsidP="00887D8D">
      <w:pPr>
        <w:pStyle w:val="ListParagraph"/>
        <w:adjustRightInd w:val="0"/>
        <w:ind w:left="1080" w:firstLine="0"/>
        <w:rPr>
          <w:rFonts w:ascii="Times New Roman" w:hAnsi="Times New Roman" w:cs="Times New Roman"/>
          <w:color w:val="000000"/>
        </w:rPr>
      </w:pPr>
      <w:r w:rsidRPr="00887D8D">
        <w:rPr>
          <w:rFonts w:ascii="Times New Roman" w:hAnsi="Times New Roman" w:cs="Times New Roman"/>
          <w:color w:val="000000"/>
        </w:rPr>
        <w:t>Progress of works to ensure that the work program is adhered to.</w:t>
      </w:r>
    </w:p>
    <w:p w:rsid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The Consultant shall not give any instructions which in his opinion are likely to increase the cost of works without the prior approval of the Client.</w:t>
      </w:r>
    </w:p>
    <w:p w:rsidR="00887D8D" w:rsidRPr="00887D8D" w:rsidRDefault="00887D8D" w:rsidP="00887D8D">
      <w:pPr>
        <w:pStyle w:val="ListParagraph"/>
        <w:adjustRightInd w:val="0"/>
        <w:ind w:left="1080" w:firstLine="0"/>
        <w:rPr>
          <w:rFonts w:ascii="Times New Roman" w:hAnsi="Times New Roman" w:cs="Times New Roman"/>
          <w:color w:val="000000"/>
        </w:rPr>
      </w:pPr>
    </w:p>
    <w:p w:rsidR="00887D8D" w:rsidRPr="00887D8D" w:rsidRDefault="00887D8D" w:rsidP="00887D8D">
      <w:pPr>
        <w:pStyle w:val="ListParagraph"/>
        <w:numPr>
          <w:ilvl w:val="0"/>
          <w:numId w:val="104"/>
        </w:numPr>
        <w:adjustRightInd w:val="0"/>
        <w:rPr>
          <w:rFonts w:ascii="Times New Roman" w:hAnsi="Times New Roman" w:cs="Times New Roman"/>
          <w:b/>
          <w:bCs/>
          <w:i/>
          <w:iCs/>
          <w:color w:val="000000"/>
        </w:rPr>
      </w:pPr>
      <w:r w:rsidRPr="00887D8D">
        <w:rPr>
          <w:rFonts w:ascii="Times New Roman" w:hAnsi="Times New Roman" w:cs="Times New Roman"/>
          <w:b/>
          <w:bCs/>
          <w:i/>
          <w:iCs/>
          <w:color w:val="000000"/>
        </w:rPr>
        <w:t xml:space="preserve"> Advice to the Client on Progress Of Works</w:t>
      </w:r>
    </w:p>
    <w:p w:rsidR="00887D8D" w:rsidRPr="00887D8D" w:rsidRDefault="00887D8D" w:rsidP="00887D8D">
      <w:pPr>
        <w:adjustRightInd w:val="0"/>
        <w:ind w:left="360"/>
        <w:jc w:val="both"/>
        <w:rPr>
          <w:rFonts w:ascii="Times New Roman" w:hAnsi="Times New Roman" w:cs="Times New Roman"/>
          <w:color w:val="000000"/>
        </w:rPr>
      </w:pPr>
      <w:r w:rsidRPr="00887D8D">
        <w:rPr>
          <w:rFonts w:ascii="Times New Roman" w:hAnsi="Times New Roman" w:cs="Times New Roman"/>
          <w:color w:val="000000"/>
        </w:rPr>
        <w:lastRenderedPageBreak/>
        <w:tab/>
        <w:t>7.1 It is of utmost importance that the progress of the Works be in accordance with the programmed implementation schedule since the timely implementation of the project necessitates the strict adherence to the approved timetable. The Consultant will keep the Client advised continuously as to work progress. If any deviation from the implementation schedule occurs, the Consultant will inform the Client about the necessary measures to be taken to avoid dalliance of the project.</w:t>
      </w:r>
    </w:p>
    <w:p w:rsidR="00887D8D" w:rsidRPr="00887D8D" w:rsidRDefault="00887D8D" w:rsidP="00887D8D">
      <w:pPr>
        <w:pStyle w:val="ListParagraph"/>
        <w:numPr>
          <w:ilvl w:val="0"/>
          <w:numId w:val="104"/>
        </w:numPr>
        <w:adjustRightInd w:val="0"/>
        <w:rPr>
          <w:rFonts w:ascii="Times New Roman" w:hAnsi="Times New Roman" w:cs="Times New Roman"/>
          <w:b/>
          <w:bCs/>
          <w:i/>
          <w:iCs/>
          <w:color w:val="000000"/>
        </w:rPr>
      </w:pPr>
      <w:r w:rsidRPr="00887D8D">
        <w:rPr>
          <w:rFonts w:ascii="Times New Roman" w:hAnsi="Times New Roman" w:cs="Times New Roman"/>
          <w:b/>
          <w:bCs/>
          <w:i/>
          <w:iCs/>
          <w:color w:val="000000"/>
        </w:rPr>
        <w:t xml:space="preserve"> Inspection and Testing of Works</w:t>
      </w:r>
    </w:p>
    <w:p w:rsidR="00887D8D" w:rsidRP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 xml:space="preserve"> At all stages of implementation, the consultant shall carry out regular inspection of materials and workmanship and acceptance tests to ensure compliance with the specifications. Where work on site at any time during the implementation does not meet the requirements of the specifications, it shall be removed or rectified. Cost of all tests will be borne by the contractor.</w:t>
      </w:r>
    </w:p>
    <w:p w:rsidR="00887D8D" w:rsidRP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Carry out inspection at time of substantial completion of the works and arrange, for issue of the Initial Hand-Over Certificate in coordination with the Client.</w:t>
      </w:r>
    </w:p>
    <w:p w:rsidR="00887D8D" w:rsidRPr="00887D8D" w:rsidRDefault="00887D8D" w:rsidP="00887D8D">
      <w:pPr>
        <w:pStyle w:val="ListParagraph"/>
        <w:numPr>
          <w:ilvl w:val="1"/>
          <w:numId w:val="104"/>
        </w:numPr>
        <w:adjustRightInd w:val="0"/>
        <w:rPr>
          <w:rFonts w:ascii="Times New Roman" w:hAnsi="Times New Roman" w:cs="Times New Roman"/>
          <w:color w:val="000000"/>
        </w:rPr>
      </w:pPr>
      <w:r w:rsidRPr="00887D8D">
        <w:rPr>
          <w:rFonts w:ascii="Times New Roman" w:hAnsi="Times New Roman" w:cs="Times New Roman"/>
          <w:color w:val="000000"/>
        </w:rPr>
        <w:t xml:space="preserve"> Undertake periodic inspections during the Defects Liability Period and notify the Client and Contractor of' any defect on the construction works, and supervising their repair. Following the expiry of the Defects Liability period, arrange for issuing the Final Hand-Over Certificate in coordination with the Client.</w:t>
      </w:r>
    </w:p>
    <w:p w:rsidR="00887D8D" w:rsidRPr="00887D8D" w:rsidRDefault="00887D8D" w:rsidP="00887D8D">
      <w:pPr>
        <w:pStyle w:val="ListParagraph"/>
        <w:numPr>
          <w:ilvl w:val="0"/>
          <w:numId w:val="104"/>
        </w:numPr>
        <w:adjustRightInd w:val="0"/>
        <w:rPr>
          <w:rFonts w:ascii="Times New Roman" w:hAnsi="Times New Roman" w:cs="Times New Roman"/>
          <w:b/>
          <w:bCs/>
          <w:i/>
          <w:iCs/>
          <w:color w:val="000000"/>
        </w:rPr>
      </w:pPr>
      <w:r w:rsidRPr="00887D8D">
        <w:rPr>
          <w:rFonts w:ascii="Times New Roman" w:hAnsi="Times New Roman" w:cs="Times New Roman"/>
          <w:b/>
          <w:bCs/>
          <w:i/>
          <w:iCs/>
          <w:color w:val="000000"/>
        </w:rPr>
        <w:t xml:space="preserve"> Approval of Payment Certificates</w:t>
      </w:r>
    </w:p>
    <w:p w:rsidR="00887D8D" w:rsidRPr="00887D8D" w:rsidRDefault="00887D8D" w:rsidP="00887D8D">
      <w:pPr>
        <w:pStyle w:val="ListParagraph"/>
        <w:adjustRightInd w:val="0"/>
        <w:ind w:left="720" w:firstLine="0"/>
        <w:rPr>
          <w:rFonts w:ascii="Times New Roman" w:hAnsi="Times New Roman" w:cs="Times New Roman"/>
          <w:color w:val="000000"/>
        </w:rPr>
      </w:pPr>
      <w:r w:rsidRPr="00887D8D">
        <w:rPr>
          <w:rFonts w:ascii="Times New Roman" w:hAnsi="Times New Roman" w:cs="Times New Roman"/>
          <w:color w:val="000000"/>
        </w:rPr>
        <w:t>9.1 The consultant shall, in parallel with the Contractor(s), make field measurements ofall works done, which will be required for checking and certifying the Contractor(s)'</w:t>
      </w:r>
    </w:p>
    <w:p w:rsidR="00887D8D" w:rsidRPr="00887D8D" w:rsidRDefault="00887D8D" w:rsidP="00887D8D">
      <w:pPr>
        <w:pStyle w:val="ListParagraph"/>
        <w:adjustRightInd w:val="0"/>
        <w:ind w:left="720" w:firstLine="0"/>
        <w:rPr>
          <w:rFonts w:ascii="Times New Roman" w:hAnsi="Times New Roman" w:cs="Times New Roman"/>
          <w:color w:val="000000"/>
        </w:rPr>
      </w:pPr>
      <w:r w:rsidRPr="00887D8D">
        <w:rPr>
          <w:rFonts w:ascii="Times New Roman" w:hAnsi="Times New Roman" w:cs="Times New Roman"/>
          <w:color w:val="000000"/>
        </w:rPr>
        <w:t>Invoices.</w:t>
      </w:r>
    </w:p>
    <w:p w:rsidR="00887D8D" w:rsidRPr="00887D8D" w:rsidRDefault="00887D8D" w:rsidP="00887D8D">
      <w:pPr>
        <w:adjustRightInd w:val="0"/>
        <w:ind w:left="360" w:firstLine="360"/>
        <w:rPr>
          <w:rFonts w:ascii="Times New Roman" w:hAnsi="Times New Roman" w:cs="Times New Roman"/>
          <w:color w:val="000000"/>
        </w:rPr>
      </w:pPr>
      <w:r w:rsidRPr="00887D8D">
        <w:rPr>
          <w:rFonts w:ascii="Times New Roman" w:hAnsi="Times New Roman" w:cs="Times New Roman"/>
          <w:color w:val="000000"/>
        </w:rPr>
        <w:t>II. Post - approval:</w:t>
      </w:r>
    </w:p>
    <w:p w:rsidR="00887D8D" w:rsidRPr="00887D8D" w:rsidRDefault="00887D8D" w:rsidP="00887D8D">
      <w:pPr>
        <w:pStyle w:val="ListParagraph"/>
        <w:numPr>
          <w:ilvl w:val="1"/>
          <w:numId w:val="105"/>
        </w:numPr>
        <w:adjustRightInd w:val="0"/>
        <w:rPr>
          <w:rFonts w:ascii="Times New Roman" w:hAnsi="Times New Roman" w:cs="Times New Roman"/>
          <w:color w:val="000000"/>
        </w:rPr>
      </w:pPr>
      <w:r w:rsidRPr="00887D8D">
        <w:rPr>
          <w:rFonts w:ascii="Times New Roman" w:hAnsi="Times New Roman" w:cs="Times New Roman"/>
          <w:color w:val="000000"/>
        </w:rPr>
        <w:t>Certify all of the Contractor(s)' monthly statement and final statement within the time specified in the contract and forward to the Client for arranging payment.</w:t>
      </w:r>
    </w:p>
    <w:p w:rsidR="00887D8D" w:rsidRPr="00887D8D" w:rsidRDefault="00887D8D" w:rsidP="00887D8D">
      <w:pPr>
        <w:pStyle w:val="ListParagraph"/>
        <w:adjustRightInd w:val="0"/>
        <w:ind w:left="1080" w:firstLine="0"/>
        <w:rPr>
          <w:rFonts w:ascii="Times New Roman" w:hAnsi="Times New Roman" w:cs="Times New Roman"/>
          <w:color w:val="000000"/>
        </w:rPr>
      </w:pPr>
    </w:p>
    <w:p w:rsidR="00887D8D" w:rsidRPr="00887D8D" w:rsidRDefault="00887D8D" w:rsidP="00887D8D">
      <w:pPr>
        <w:pStyle w:val="ListParagraph"/>
        <w:numPr>
          <w:ilvl w:val="1"/>
          <w:numId w:val="105"/>
        </w:numPr>
        <w:adjustRightInd w:val="0"/>
        <w:rPr>
          <w:rFonts w:ascii="Times New Roman" w:hAnsi="Times New Roman" w:cs="Times New Roman"/>
          <w:color w:val="000000"/>
        </w:rPr>
      </w:pPr>
      <w:r w:rsidRPr="00887D8D">
        <w:rPr>
          <w:rFonts w:ascii="Times New Roman" w:hAnsi="Times New Roman" w:cs="Times New Roman"/>
          <w:color w:val="000000"/>
        </w:rPr>
        <w:t>The Consultant shall, during the course of works, keep accurate records of all dates and quantities of work carried out, all payments made to the Contractor(s), and all materials and equipment supplied to the site.</w:t>
      </w:r>
    </w:p>
    <w:p w:rsidR="00887D8D" w:rsidRPr="00887D8D" w:rsidRDefault="00887D8D" w:rsidP="00887D8D">
      <w:pPr>
        <w:pStyle w:val="ListParagraph"/>
        <w:numPr>
          <w:ilvl w:val="0"/>
          <w:numId w:val="105"/>
        </w:numPr>
        <w:adjustRightInd w:val="0"/>
        <w:rPr>
          <w:rFonts w:ascii="Times New Roman" w:hAnsi="Times New Roman" w:cs="Times New Roman"/>
          <w:b/>
          <w:bCs/>
          <w:i/>
          <w:iCs/>
          <w:color w:val="000000"/>
        </w:rPr>
      </w:pPr>
      <w:r w:rsidRPr="00887D8D">
        <w:rPr>
          <w:rFonts w:ascii="Times New Roman" w:hAnsi="Times New Roman" w:cs="Times New Roman"/>
          <w:b/>
          <w:bCs/>
          <w:i/>
          <w:iCs/>
          <w:color w:val="000000"/>
        </w:rPr>
        <w:t xml:space="preserve"> Reporting / Meeting</w:t>
      </w:r>
    </w:p>
    <w:p w:rsidR="00887D8D" w:rsidRPr="00887D8D" w:rsidRDefault="00887D8D" w:rsidP="00887D8D">
      <w:pPr>
        <w:pStyle w:val="ListParagraph"/>
        <w:numPr>
          <w:ilvl w:val="1"/>
          <w:numId w:val="106"/>
        </w:numPr>
        <w:adjustRightInd w:val="0"/>
        <w:rPr>
          <w:rFonts w:ascii="Times New Roman" w:hAnsi="Times New Roman" w:cs="Times New Roman"/>
          <w:color w:val="000000"/>
        </w:rPr>
      </w:pPr>
      <w:r w:rsidRPr="00887D8D">
        <w:rPr>
          <w:rFonts w:ascii="Times New Roman" w:hAnsi="Times New Roman" w:cs="Times New Roman"/>
          <w:color w:val="000000"/>
        </w:rPr>
        <w:t xml:space="preserve"> The Consultant will keep the Client continually informed on the progress of the works, and all budgetary and financial matters pertaining to the project, by submitting to him the following reports:</w:t>
      </w:r>
    </w:p>
    <w:p w:rsidR="00887D8D" w:rsidRPr="00887D8D" w:rsidRDefault="00887D8D" w:rsidP="00887D8D">
      <w:pPr>
        <w:pStyle w:val="ListParagraph"/>
        <w:numPr>
          <w:ilvl w:val="0"/>
          <w:numId w:val="107"/>
        </w:numPr>
        <w:adjustRightInd w:val="0"/>
        <w:rPr>
          <w:rFonts w:ascii="Times New Roman" w:hAnsi="Times New Roman" w:cs="Times New Roman"/>
          <w:color w:val="000000"/>
        </w:rPr>
      </w:pPr>
      <w:r w:rsidRPr="00887D8D">
        <w:rPr>
          <w:rFonts w:ascii="Times New Roman" w:hAnsi="Times New Roman" w:cs="Times New Roman"/>
          <w:color w:val="000000"/>
        </w:rPr>
        <w:t>Monthly progress reports including: information on measurements of works executed, equipment and material supplied to site, used and/or stored – quality tests on earthworks, concrete works, construction materials and equipment – labor force - variation orders if any - payments made to the Contractor(s) – acceptance tests of structures - problems encountered and recommendation made by the consultant - photographs recording the progress of work.</w:t>
      </w:r>
    </w:p>
    <w:p w:rsidR="00887D8D" w:rsidRPr="00887D8D" w:rsidRDefault="00887D8D" w:rsidP="00887D8D">
      <w:pPr>
        <w:pStyle w:val="ListParagraph"/>
        <w:numPr>
          <w:ilvl w:val="0"/>
          <w:numId w:val="107"/>
        </w:numPr>
        <w:adjustRightInd w:val="0"/>
        <w:rPr>
          <w:rFonts w:ascii="Times New Roman" w:hAnsi="Times New Roman" w:cs="Times New Roman"/>
          <w:color w:val="000000"/>
        </w:rPr>
      </w:pPr>
      <w:r w:rsidRPr="00887D8D">
        <w:rPr>
          <w:rFonts w:ascii="Times New Roman" w:hAnsi="Times New Roman" w:cs="Times New Roman"/>
          <w:color w:val="000000"/>
        </w:rPr>
        <w:t>Final report on completion of works and/or Consultants' assignment. The</w:t>
      </w:r>
    </w:p>
    <w:p w:rsidR="00887D8D" w:rsidRPr="00887D8D" w:rsidRDefault="00887D8D" w:rsidP="00887D8D">
      <w:pPr>
        <w:pStyle w:val="ListParagraph"/>
        <w:adjustRightInd w:val="0"/>
        <w:ind w:left="390" w:firstLine="0"/>
        <w:rPr>
          <w:rFonts w:ascii="Times New Roman" w:hAnsi="Times New Roman" w:cs="Times New Roman"/>
          <w:color w:val="000000"/>
        </w:rPr>
      </w:pPr>
      <w:r w:rsidRPr="00887D8D">
        <w:rPr>
          <w:rFonts w:ascii="Times New Roman" w:hAnsi="Times New Roman" w:cs="Times New Roman"/>
          <w:color w:val="000000"/>
        </w:rPr>
        <w:t>consultant will prepare and advice on the issue of the Initial and Final Hand-Over Certificates.</w:t>
      </w:r>
    </w:p>
    <w:p w:rsidR="00887D8D" w:rsidRPr="00887D8D" w:rsidRDefault="00887D8D" w:rsidP="00887D8D">
      <w:pPr>
        <w:pStyle w:val="ListParagraph"/>
        <w:numPr>
          <w:ilvl w:val="1"/>
          <w:numId w:val="106"/>
        </w:numPr>
        <w:adjustRightInd w:val="0"/>
        <w:rPr>
          <w:rFonts w:ascii="Times New Roman" w:hAnsi="Times New Roman" w:cs="Times New Roman"/>
          <w:color w:val="000000"/>
        </w:rPr>
      </w:pPr>
      <w:r w:rsidRPr="00887D8D">
        <w:rPr>
          <w:rFonts w:ascii="Times New Roman" w:hAnsi="Times New Roman" w:cs="Times New Roman"/>
          <w:color w:val="000000"/>
        </w:rPr>
        <w:t xml:space="preserve"> Arrange site meetings with Contractor(s) at regular intervals to discuss progress and quality of works, and resolve any pertaining problem.</w:t>
      </w:r>
    </w:p>
    <w:p w:rsidR="00887D8D" w:rsidRDefault="00887D8D" w:rsidP="00887D8D">
      <w:pPr>
        <w:pStyle w:val="ListParagraph"/>
        <w:numPr>
          <w:ilvl w:val="1"/>
          <w:numId w:val="106"/>
        </w:numPr>
        <w:adjustRightInd w:val="0"/>
        <w:rPr>
          <w:rFonts w:ascii="Times New Roman" w:hAnsi="Times New Roman" w:cs="Times New Roman"/>
          <w:color w:val="000000"/>
        </w:rPr>
      </w:pPr>
      <w:r w:rsidRPr="00887D8D">
        <w:rPr>
          <w:rFonts w:ascii="Times New Roman" w:hAnsi="Times New Roman" w:cs="Times New Roman"/>
          <w:color w:val="000000"/>
        </w:rPr>
        <w:t xml:space="preserve"> The Consultant shall issue Variation order and claims for extension of time or any change in works according to the contract after obtaining the approval of the Client. The Consultant shall also monitor the contract costs relative to the Client's budgetary provisions.</w:t>
      </w:r>
    </w:p>
    <w:p w:rsidR="00887D8D" w:rsidRPr="00887D8D" w:rsidRDefault="00887D8D" w:rsidP="00887D8D">
      <w:pPr>
        <w:pStyle w:val="ListParagraph"/>
        <w:adjustRightInd w:val="0"/>
        <w:ind w:left="750" w:firstLine="0"/>
        <w:rPr>
          <w:rFonts w:ascii="Times New Roman" w:hAnsi="Times New Roman" w:cs="Times New Roman"/>
          <w:color w:val="000000"/>
        </w:rPr>
      </w:pPr>
    </w:p>
    <w:p w:rsidR="00887D8D" w:rsidRPr="00887D8D" w:rsidRDefault="00887D8D" w:rsidP="00887D8D">
      <w:pPr>
        <w:adjustRightInd w:val="0"/>
        <w:ind w:left="360"/>
        <w:jc w:val="both"/>
        <w:rPr>
          <w:rFonts w:ascii="Times New Roman" w:hAnsi="Times New Roman" w:cs="Times New Roman"/>
          <w:b/>
          <w:bCs/>
          <w:i/>
          <w:iCs/>
          <w:color w:val="000000"/>
        </w:rPr>
      </w:pPr>
      <w:r w:rsidRPr="00887D8D">
        <w:rPr>
          <w:rFonts w:ascii="Times New Roman" w:hAnsi="Times New Roman" w:cs="Times New Roman"/>
          <w:b/>
          <w:bCs/>
          <w:i/>
          <w:iCs/>
          <w:color w:val="000000"/>
        </w:rPr>
        <w:t>11.</w:t>
      </w:r>
      <w:r w:rsidRPr="00887D8D">
        <w:rPr>
          <w:rFonts w:ascii="Times New Roman" w:hAnsi="Times New Roman" w:cs="Times New Roman"/>
          <w:b/>
          <w:bCs/>
          <w:i/>
          <w:iCs/>
          <w:color w:val="000000"/>
        </w:rPr>
        <w:tab/>
        <w:t>Delivery to the Client "As Built" Drawings</w:t>
      </w:r>
    </w:p>
    <w:p w:rsidR="00887D8D" w:rsidRPr="00887D8D" w:rsidRDefault="00887D8D" w:rsidP="00887D8D">
      <w:pPr>
        <w:adjustRightInd w:val="0"/>
        <w:ind w:left="360"/>
        <w:rPr>
          <w:rFonts w:ascii="Times New Roman" w:hAnsi="Times New Roman" w:cs="Times New Roman"/>
        </w:rPr>
      </w:pPr>
      <w:r w:rsidRPr="00887D8D">
        <w:rPr>
          <w:rFonts w:ascii="Times New Roman" w:hAnsi="Times New Roman" w:cs="Times New Roman"/>
          <w:color w:val="000000"/>
        </w:rPr>
        <w:t>11.1 The Consultant shall at the completion of the project, provide the Client, free of charge, a full copy of the as-built drawings which are recording any changes in the original work drawings.</w:t>
      </w:r>
    </w:p>
    <w:p w:rsidR="00887D8D" w:rsidRPr="00887D8D" w:rsidRDefault="00887D8D" w:rsidP="00887D8D">
      <w:pPr>
        <w:jc w:val="both"/>
        <w:rPr>
          <w:rFonts w:ascii="Times New Roman" w:hAnsi="Times New Roman" w:cs="Times New Roman"/>
        </w:rPr>
      </w:pPr>
      <w:r w:rsidRPr="00887D8D">
        <w:rPr>
          <w:rFonts w:ascii="Times New Roman" w:hAnsi="Times New Roman" w:cs="Times New Roman"/>
          <w:b/>
          <w:bCs/>
        </w:rPr>
        <w:t xml:space="preserve">12.Attendance in Meetings </w:t>
      </w:r>
    </w:p>
    <w:p w:rsidR="00887D8D" w:rsidRPr="00887D8D" w:rsidRDefault="00887D8D" w:rsidP="00887D8D">
      <w:pPr>
        <w:widowControl w:val="0"/>
        <w:autoSpaceDE w:val="0"/>
        <w:autoSpaceDN w:val="0"/>
        <w:adjustRightInd w:val="0"/>
        <w:spacing w:after="0" w:line="49" w:lineRule="exact"/>
        <w:jc w:val="bot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29" w:lineRule="auto"/>
        <w:ind w:left="720"/>
        <w:jc w:val="both"/>
        <w:rPr>
          <w:rFonts w:ascii="Times New Roman" w:hAnsi="Times New Roman" w:cs="Times New Roman"/>
        </w:rPr>
      </w:pPr>
      <w:r w:rsidRPr="00887D8D">
        <w:rPr>
          <w:rFonts w:ascii="Times New Roman" w:hAnsi="Times New Roman" w:cs="Times New Roman"/>
        </w:rPr>
        <w:t xml:space="preserve">The Consultant’s key design professionals, covering the various technical disciplines shall attend, </w:t>
      </w:r>
      <w:r w:rsidRPr="00887D8D">
        <w:rPr>
          <w:rFonts w:ascii="Times New Roman" w:hAnsi="Times New Roman" w:cs="Times New Roman"/>
        </w:rPr>
        <w:lastRenderedPageBreak/>
        <w:t xml:space="preserve">actively participate and cooperate with the Client’s request for meetings at its expenses, which shall include but not be limited to the following meetings: </w:t>
      </w:r>
    </w:p>
    <w:p w:rsidR="00887D8D" w:rsidRPr="00887D8D" w:rsidRDefault="00887D8D" w:rsidP="00887D8D">
      <w:pPr>
        <w:widowControl w:val="0"/>
        <w:autoSpaceDE w:val="0"/>
        <w:autoSpaceDN w:val="0"/>
        <w:adjustRightInd w:val="0"/>
        <w:spacing w:after="0" w:line="1" w:lineRule="exact"/>
        <w:jc w:val="both"/>
        <w:rPr>
          <w:rFonts w:ascii="Times New Roman" w:hAnsi="Times New Roman" w:cs="Times New Roman"/>
        </w:rPr>
      </w:pPr>
    </w:p>
    <w:p w:rsidR="00887D8D" w:rsidRPr="00887D8D" w:rsidRDefault="00887D8D" w:rsidP="00887D8D">
      <w:pPr>
        <w:widowControl w:val="0"/>
        <w:numPr>
          <w:ilvl w:val="1"/>
          <w:numId w:val="101"/>
        </w:numPr>
        <w:tabs>
          <w:tab w:val="clear" w:pos="1440"/>
          <w:tab w:val="num" w:pos="1080"/>
        </w:tabs>
        <w:overflowPunct w:val="0"/>
        <w:autoSpaceDE w:val="0"/>
        <w:autoSpaceDN w:val="0"/>
        <w:adjustRightInd w:val="0"/>
        <w:spacing w:after="0" w:line="239" w:lineRule="auto"/>
        <w:ind w:left="1080"/>
        <w:jc w:val="both"/>
        <w:rPr>
          <w:rFonts w:ascii="Times New Roman" w:hAnsi="Times New Roman" w:cs="Times New Roman"/>
        </w:rPr>
      </w:pPr>
      <w:r w:rsidRPr="00887D8D">
        <w:rPr>
          <w:rFonts w:ascii="Times New Roman" w:hAnsi="Times New Roman" w:cs="Times New Roman"/>
        </w:rPr>
        <w:t xml:space="preserve">Design review Meetings </w:t>
      </w:r>
    </w:p>
    <w:p w:rsidR="00887D8D" w:rsidRPr="00887D8D" w:rsidRDefault="00887D8D" w:rsidP="00887D8D">
      <w:pPr>
        <w:widowControl w:val="0"/>
        <w:autoSpaceDE w:val="0"/>
        <w:autoSpaceDN w:val="0"/>
        <w:adjustRightInd w:val="0"/>
        <w:spacing w:after="0" w:line="1" w:lineRule="exact"/>
        <w:jc w:val="both"/>
        <w:rPr>
          <w:rFonts w:ascii="Times New Roman" w:hAnsi="Times New Roman" w:cs="Times New Roman"/>
        </w:rPr>
      </w:pPr>
    </w:p>
    <w:p w:rsidR="00887D8D" w:rsidRPr="00887D8D" w:rsidRDefault="00887D8D" w:rsidP="00887D8D">
      <w:pPr>
        <w:widowControl w:val="0"/>
        <w:numPr>
          <w:ilvl w:val="1"/>
          <w:numId w:val="101"/>
        </w:numPr>
        <w:tabs>
          <w:tab w:val="clear" w:pos="1440"/>
          <w:tab w:val="num" w:pos="1080"/>
        </w:tabs>
        <w:overflowPunct w:val="0"/>
        <w:autoSpaceDE w:val="0"/>
        <w:autoSpaceDN w:val="0"/>
        <w:adjustRightInd w:val="0"/>
        <w:spacing w:after="0" w:line="239" w:lineRule="auto"/>
        <w:ind w:left="1080"/>
        <w:jc w:val="both"/>
        <w:rPr>
          <w:rFonts w:ascii="Times New Roman" w:hAnsi="Times New Roman" w:cs="Times New Roman"/>
        </w:rPr>
      </w:pPr>
      <w:r w:rsidRPr="00887D8D">
        <w:rPr>
          <w:rFonts w:ascii="Times New Roman" w:hAnsi="Times New Roman" w:cs="Times New Roman"/>
        </w:rPr>
        <w:t xml:space="preserve">Progress Meetings. </w:t>
      </w:r>
    </w:p>
    <w:p w:rsidR="00887D8D" w:rsidRPr="00887D8D" w:rsidRDefault="00887D8D" w:rsidP="00887D8D">
      <w:pPr>
        <w:widowControl w:val="0"/>
        <w:autoSpaceDE w:val="0"/>
        <w:autoSpaceDN w:val="0"/>
        <w:adjustRightInd w:val="0"/>
        <w:spacing w:after="0" w:line="39" w:lineRule="exact"/>
        <w:jc w:val="both"/>
        <w:rPr>
          <w:rFonts w:ascii="Times New Roman" w:hAnsi="Times New Roman" w:cs="Times New Roman"/>
        </w:rPr>
      </w:pPr>
    </w:p>
    <w:p w:rsidR="00887D8D" w:rsidRPr="00887D8D" w:rsidRDefault="00887D8D" w:rsidP="00887D8D">
      <w:pPr>
        <w:widowControl w:val="0"/>
        <w:numPr>
          <w:ilvl w:val="1"/>
          <w:numId w:val="101"/>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rPr>
      </w:pPr>
      <w:r w:rsidRPr="00887D8D">
        <w:rPr>
          <w:rFonts w:ascii="Times New Roman" w:hAnsi="Times New Roman" w:cs="Times New Roman"/>
        </w:rPr>
        <w:t xml:space="preserve">Value Engineering Studies / Workshops. </w:t>
      </w:r>
    </w:p>
    <w:p w:rsidR="00887D8D" w:rsidRPr="00887D8D" w:rsidRDefault="00887D8D" w:rsidP="00887D8D">
      <w:pPr>
        <w:widowControl w:val="0"/>
        <w:autoSpaceDE w:val="0"/>
        <w:autoSpaceDN w:val="0"/>
        <w:adjustRightInd w:val="0"/>
        <w:spacing w:after="0" w:line="41" w:lineRule="exact"/>
        <w:jc w:val="both"/>
        <w:rPr>
          <w:rFonts w:ascii="Times New Roman" w:hAnsi="Times New Roman" w:cs="Times New Roman"/>
        </w:rPr>
      </w:pPr>
    </w:p>
    <w:p w:rsidR="00887D8D" w:rsidRPr="00887D8D" w:rsidRDefault="00887D8D" w:rsidP="00887D8D">
      <w:pPr>
        <w:widowControl w:val="0"/>
        <w:numPr>
          <w:ilvl w:val="1"/>
          <w:numId w:val="101"/>
        </w:numPr>
        <w:tabs>
          <w:tab w:val="clear" w:pos="1440"/>
          <w:tab w:val="num" w:pos="1080"/>
        </w:tabs>
        <w:overflowPunct w:val="0"/>
        <w:autoSpaceDE w:val="0"/>
        <w:autoSpaceDN w:val="0"/>
        <w:adjustRightInd w:val="0"/>
        <w:spacing w:after="0" w:line="239" w:lineRule="auto"/>
        <w:ind w:left="1080"/>
        <w:jc w:val="both"/>
        <w:rPr>
          <w:rFonts w:ascii="Times New Roman" w:hAnsi="Times New Roman" w:cs="Times New Roman"/>
        </w:rPr>
      </w:pPr>
      <w:r w:rsidRPr="00887D8D">
        <w:rPr>
          <w:rFonts w:ascii="Times New Roman" w:hAnsi="Times New Roman" w:cs="Times New Roman"/>
        </w:rPr>
        <w:t xml:space="preserve">Risk Management &amp; Review Workshop (Technical issues only) </w:t>
      </w:r>
    </w:p>
    <w:p w:rsidR="00887D8D" w:rsidRPr="00887D8D" w:rsidRDefault="00887D8D" w:rsidP="00887D8D">
      <w:pPr>
        <w:widowControl w:val="0"/>
        <w:autoSpaceDE w:val="0"/>
        <w:autoSpaceDN w:val="0"/>
        <w:adjustRightInd w:val="0"/>
        <w:spacing w:after="0" w:line="42" w:lineRule="exact"/>
        <w:jc w:val="both"/>
        <w:rPr>
          <w:rFonts w:ascii="Times New Roman" w:hAnsi="Times New Roman" w:cs="Times New Roman"/>
        </w:rPr>
      </w:pPr>
    </w:p>
    <w:p w:rsidR="00887D8D" w:rsidRPr="00887D8D" w:rsidRDefault="00887D8D" w:rsidP="00887D8D">
      <w:pPr>
        <w:widowControl w:val="0"/>
        <w:numPr>
          <w:ilvl w:val="1"/>
          <w:numId w:val="101"/>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rPr>
      </w:pPr>
      <w:r w:rsidRPr="00887D8D">
        <w:rPr>
          <w:rFonts w:ascii="Times New Roman" w:hAnsi="Times New Roman" w:cs="Times New Roman"/>
        </w:rPr>
        <w:t>Any other meetings held in relation to the project.</w:t>
      </w:r>
    </w:p>
    <w:p w:rsidR="00887D8D" w:rsidRPr="00887D8D" w:rsidRDefault="00887D8D" w:rsidP="00887D8D">
      <w:pPr>
        <w:jc w:val="both"/>
        <w:rPr>
          <w:rFonts w:ascii="Times New Roman" w:hAnsi="Times New Roman" w:cs="Times New Roman"/>
        </w:rPr>
      </w:pPr>
    </w:p>
    <w:p w:rsidR="00887D8D" w:rsidRPr="00887D8D" w:rsidRDefault="00887D8D" w:rsidP="00887D8D">
      <w:pPr>
        <w:tabs>
          <w:tab w:val="left" w:pos="1185"/>
        </w:tabs>
        <w:jc w:val="both"/>
        <w:rPr>
          <w:rFonts w:ascii="Times New Roman" w:hAnsi="Times New Roman" w:cs="Times New Roman"/>
        </w:rPr>
      </w:pPr>
      <w:r w:rsidRPr="00887D8D">
        <w:rPr>
          <w:rFonts w:ascii="Times New Roman" w:hAnsi="Times New Roman" w:cs="Times New Roman"/>
          <w:b/>
          <w:bCs/>
        </w:rPr>
        <w:t xml:space="preserve">13.Design Codes </w:t>
      </w:r>
    </w:p>
    <w:p w:rsidR="00887D8D" w:rsidRPr="00887D8D" w:rsidRDefault="00887D8D" w:rsidP="00887D8D">
      <w:pPr>
        <w:widowControl w:val="0"/>
        <w:autoSpaceDE w:val="0"/>
        <w:autoSpaceDN w:val="0"/>
        <w:adjustRightInd w:val="0"/>
        <w:spacing w:after="0" w:line="50" w:lineRule="exact"/>
        <w:jc w:val="both"/>
        <w:rPr>
          <w:rFonts w:ascii="Times New Roman" w:hAnsi="Times New Roman" w:cs="Times New Roman"/>
        </w:rPr>
      </w:pPr>
    </w:p>
    <w:p w:rsidR="00887D8D" w:rsidRPr="00887D8D" w:rsidRDefault="00887D8D" w:rsidP="00887D8D">
      <w:pPr>
        <w:pStyle w:val="ListParagraph"/>
        <w:numPr>
          <w:ilvl w:val="1"/>
          <w:numId w:val="109"/>
        </w:numPr>
        <w:overflowPunct w:val="0"/>
        <w:adjustRightInd w:val="0"/>
        <w:spacing w:line="230" w:lineRule="auto"/>
        <w:ind w:left="1080" w:hanging="900"/>
        <w:rPr>
          <w:rFonts w:ascii="Times New Roman" w:hAnsi="Times New Roman" w:cs="Times New Roman"/>
        </w:rPr>
      </w:pPr>
      <w:r w:rsidRPr="00887D8D">
        <w:rPr>
          <w:rFonts w:ascii="Times New Roman" w:hAnsi="Times New Roman" w:cs="Times New Roman"/>
        </w:rPr>
        <w:t xml:space="preserve">The Consultant shall provide all his services in accordance with internationally recognized codes, standards and recommended best practices (CAA, BS, NF A, ASTM, AIA, HTM etc). All specified equipments and material shall comply with recognized codes and standards. </w:t>
      </w:r>
    </w:p>
    <w:p w:rsidR="00887D8D" w:rsidRPr="00887D8D" w:rsidRDefault="00887D8D" w:rsidP="00887D8D">
      <w:pPr>
        <w:pStyle w:val="ListParagraph"/>
        <w:overflowPunct w:val="0"/>
        <w:adjustRightInd w:val="0"/>
        <w:spacing w:line="230" w:lineRule="auto"/>
        <w:ind w:left="1080" w:firstLine="0"/>
        <w:rPr>
          <w:rFonts w:ascii="Times New Roman" w:hAnsi="Times New Roman" w:cs="Times New Roman"/>
          <w:sz w:val="12"/>
          <w:szCs w:val="12"/>
        </w:rPr>
      </w:pPr>
    </w:p>
    <w:p w:rsidR="00887D8D" w:rsidRPr="00887D8D" w:rsidRDefault="00887D8D" w:rsidP="00887D8D">
      <w:pPr>
        <w:widowControl w:val="0"/>
        <w:autoSpaceDE w:val="0"/>
        <w:autoSpaceDN w:val="0"/>
        <w:adjustRightInd w:val="0"/>
        <w:spacing w:after="0" w:line="54" w:lineRule="exact"/>
        <w:jc w:val="both"/>
        <w:rPr>
          <w:rFonts w:ascii="Times New Roman" w:hAnsi="Times New Roman" w:cs="Times New Roman"/>
        </w:rPr>
      </w:pPr>
    </w:p>
    <w:p w:rsidR="00887D8D" w:rsidRPr="00887D8D" w:rsidRDefault="00887D8D" w:rsidP="00887D8D">
      <w:pPr>
        <w:pStyle w:val="ListParagraph"/>
        <w:numPr>
          <w:ilvl w:val="1"/>
          <w:numId w:val="109"/>
        </w:numPr>
        <w:overflowPunct w:val="0"/>
        <w:adjustRightInd w:val="0"/>
        <w:spacing w:line="232" w:lineRule="auto"/>
        <w:ind w:left="1080" w:hanging="810"/>
        <w:rPr>
          <w:rFonts w:ascii="Times New Roman" w:hAnsi="Times New Roman" w:cs="Times New Roman"/>
        </w:rPr>
      </w:pPr>
      <w:r w:rsidRPr="00887D8D">
        <w:rPr>
          <w:rFonts w:ascii="Times New Roman" w:hAnsi="Times New Roman" w:cs="Times New Roman"/>
        </w:rPr>
        <w:t xml:space="preserve">The Consultant shall advice the Client in writing of all codes, standard and recommended best practices that he intends adopting throughout the design for the written acceptance and written approval of the Client and shall provide the Client with three hard copies and of soft copy of all intended and approved codes, standards and recommended practices. </w:t>
      </w:r>
    </w:p>
    <w:p w:rsidR="00887D8D" w:rsidRPr="00887D8D" w:rsidRDefault="00887D8D" w:rsidP="00887D8D">
      <w:pPr>
        <w:widowControl w:val="0"/>
        <w:autoSpaceDE w:val="0"/>
        <w:autoSpaceDN w:val="0"/>
        <w:adjustRightInd w:val="0"/>
        <w:spacing w:after="0" w:line="55" w:lineRule="exact"/>
        <w:jc w:val="both"/>
        <w:rPr>
          <w:rFonts w:ascii="Times New Roman" w:hAnsi="Times New Roman" w:cs="Times New Roman"/>
        </w:rPr>
      </w:pPr>
    </w:p>
    <w:p w:rsidR="00887D8D" w:rsidRPr="00887D8D" w:rsidRDefault="00887D8D" w:rsidP="00887D8D">
      <w:pPr>
        <w:pStyle w:val="ListParagraph"/>
        <w:numPr>
          <w:ilvl w:val="1"/>
          <w:numId w:val="109"/>
        </w:numPr>
        <w:overflowPunct w:val="0"/>
        <w:adjustRightInd w:val="0"/>
        <w:spacing w:line="218" w:lineRule="auto"/>
        <w:ind w:left="1170" w:hanging="990"/>
        <w:rPr>
          <w:rFonts w:ascii="Times New Roman" w:hAnsi="Times New Roman" w:cs="Times New Roman"/>
        </w:rPr>
      </w:pPr>
      <w:r w:rsidRPr="00887D8D">
        <w:rPr>
          <w:rFonts w:ascii="Times New Roman" w:hAnsi="Times New Roman" w:cs="Times New Roman"/>
        </w:rPr>
        <w:t xml:space="preserve">Emphasis shall be placed on energy conservation measures and techniques. </w:t>
      </w:r>
    </w:p>
    <w:p w:rsidR="00887D8D" w:rsidRPr="00887D8D" w:rsidRDefault="00887D8D" w:rsidP="00887D8D">
      <w:pPr>
        <w:pStyle w:val="ListParagraph"/>
        <w:numPr>
          <w:ilvl w:val="0"/>
          <w:numId w:val="110"/>
        </w:numPr>
        <w:overflowPunct w:val="0"/>
        <w:adjustRightInd w:val="0"/>
        <w:spacing w:line="239" w:lineRule="auto"/>
        <w:ind w:left="1080" w:hanging="1080"/>
        <w:rPr>
          <w:rFonts w:ascii="Times New Roman" w:hAnsi="Times New Roman" w:cs="Times New Roman"/>
        </w:rPr>
      </w:pPr>
      <w:r w:rsidRPr="00887D8D">
        <w:rPr>
          <w:rFonts w:ascii="Times New Roman" w:hAnsi="Times New Roman" w:cs="Times New Roman"/>
          <w:b/>
          <w:bCs/>
        </w:rPr>
        <w:t>Green Elements.</w:t>
      </w:r>
    </w:p>
    <w:p w:rsidR="00887D8D" w:rsidRPr="00887D8D" w:rsidRDefault="00887D8D" w:rsidP="00887D8D">
      <w:pPr>
        <w:widowControl w:val="0"/>
        <w:autoSpaceDE w:val="0"/>
        <w:autoSpaceDN w:val="0"/>
        <w:adjustRightInd w:val="0"/>
        <w:spacing w:after="0" w:line="1" w:lineRule="exact"/>
        <w:jc w:val="both"/>
        <w:rPr>
          <w:rFonts w:ascii="Times New Roman" w:hAnsi="Times New Roman" w:cs="Times New Roman"/>
        </w:rPr>
      </w:pPr>
    </w:p>
    <w:p w:rsidR="00887D8D" w:rsidRPr="00887D8D" w:rsidRDefault="00887D8D" w:rsidP="00887D8D">
      <w:pPr>
        <w:pStyle w:val="ListParagraph"/>
        <w:numPr>
          <w:ilvl w:val="1"/>
          <w:numId w:val="110"/>
        </w:numPr>
        <w:overflowPunct w:val="0"/>
        <w:adjustRightInd w:val="0"/>
        <w:spacing w:line="239" w:lineRule="auto"/>
        <w:rPr>
          <w:rFonts w:ascii="Times New Roman" w:hAnsi="Times New Roman" w:cs="Times New Roman"/>
        </w:rPr>
      </w:pPr>
      <w:r w:rsidRPr="00887D8D">
        <w:rPr>
          <w:rFonts w:ascii="Times New Roman" w:hAnsi="Times New Roman" w:cs="Times New Roman"/>
        </w:rPr>
        <w:t>The Consultant shall, on a regular basis, report on environmental issues</w:t>
      </w:r>
    </w:p>
    <w:p w:rsidR="00887D8D" w:rsidRPr="00887D8D" w:rsidRDefault="00887D8D" w:rsidP="00887D8D">
      <w:pPr>
        <w:widowControl w:val="0"/>
        <w:autoSpaceDE w:val="0"/>
        <w:autoSpaceDN w:val="0"/>
        <w:adjustRightInd w:val="0"/>
        <w:spacing w:after="0" w:line="50" w:lineRule="exact"/>
        <w:jc w:val="bot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25" w:lineRule="auto"/>
        <w:ind w:left="1080"/>
        <w:jc w:val="both"/>
        <w:rPr>
          <w:rFonts w:ascii="Times New Roman" w:hAnsi="Times New Roman" w:cs="Times New Roman"/>
        </w:rPr>
      </w:pPr>
      <w:r w:rsidRPr="00887D8D">
        <w:rPr>
          <w:rFonts w:ascii="Times New Roman" w:hAnsi="Times New Roman" w:cs="Times New Roman"/>
        </w:rPr>
        <w:t xml:space="preserve">(both positive and negative) and shall report on “green” elements initiatives and practices built into the design, construction and operation of the Project. </w:t>
      </w:r>
    </w:p>
    <w:p w:rsidR="00887D8D" w:rsidRPr="00887D8D" w:rsidRDefault="00887D8D" w:rsidP="00887D8D">
      <w:pPr>
        <w:widowControl w:val="0"/>
        <w:autoSpaceDE w:val="0"/>
        <w:autoSpaceDN w:val="0"/>
        <w:adjustRightInd w:val="0"/>
        <w:spacing w:after="0" w:line="51" w:lineRule="exact"/>
        <w:jc w:val="both"/>
        <w:rPr>
          <w:rFonts w:ascii="Times New Roman" w:hAnsi="Times New Roman" w:cs="Times New Roman"/>
        </w:rPr>
      </w:pPr>
    </w:p>
    <w:p w:rsidR="00887D8D" w:rsidRPr="00887D8D" w:rsidRDefault="00887D8D" w:rsidP="00887D8D">
      <w:pPr>
        <w:pStyle w:val="ListParagraph"/>
        <w:numPr>
          <w:ilvl w:val="1"/>
          <w:numId w:val="110"/>
        </w:numPr>
        <w:overflowPunct w:val="0"/>
        <w:adjustRightInd w:val="0"/>
        <w:spacing w:line="225" w:lineRule="auto"/>
        <w:rPr>
          <w:rFonts w:ascii="Times New Roman" w:hAnsi="Times New Roman" w:cs="Times New Roman"/>
        </w:rPr>
      </w:pPr>
      <w:r w:rsidRPr="00887D8D">
        <w:rPr>
          <w:rFonts w:ascii="Times New Roman" w:hAnsi="Times New Roman" w:cs="Times New Roman"/>
        </w:rPr>
        <w:t xml:space="preserve">The design shall take into consideration environmental requirement, and constraints that may be raised at different stages of the project whenever applicable. </w:t>
      </w:r>
    </w:p>
    <w:p w:rsidR="00887D8D" w:rsidRPr="00887D8D" w:rsidRDefault="00887D8D" w:rsidP="00887D8D">
      <w:pPr>
        <w:widowControl w:val="0"/>
        <w:autoSpaceDE w:val="0"/>
        <w:autoSpaceDN w:val="0"/>
        <w:adjustRightInd w:val="0"/>
        <w:spacing w:after="0" w:line="2" w:lineRule="exact"/>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ind w:left="810" w:hanging="810"/>
        <w:rPr>
          <w:rFonts w:ascii="Times New Roman" w:hAnsi="Times New Roman" w:cs="Times New Roman"/>
        </w:rPr>
      </w:pPr>
      <w:r w:rsidRPr="00887D8D">
        <w:rPr>
          <w:rFonts w:ascii="Times New Roman" w:hAnsi="Times New Roman" w:cs="Times New Roman"/>
          <w:b/>
          <w:bCs/>
        </w:rPr>
        <w:t xml:space="preserve">Use of Local Elements </w:t>
      </w:r>
    </w:p>
    <w:p w:rsidR="00887D8D" w:rsidRPr="00887D8D" w:rsidRDefault="00887D8D" w:rsidP="00887D8D">
      <w:pPr>
        <w:widowControl w:val="0"/>
        <w:autoSpaceDE w:val="0"/>
        <w:autoSpaceDN w:val="0"/>
        <w:adjustRightInd w:val="0"/>
        <w:spacing w:after="0" w:line="49" w:lineRule="exact"/>
        <w:jc w:val="bot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24" w:lineRule="auto"/>
        <w:ind w:left="1080"/>
        <w:jc w:val="both"/>
        <w:rPr>
          <w:rFonts w:ascii="Times New Roman" w:hAnsi="Times New Roman" w:cs="Times New Roman"/>
        </w:rPr>
      </w:pPr>
      <w:r w:rsidRPr="00887D8D">
        <w:rPr>
          <w:rFonts w:ascii="Times New Roman" w:hAnsi="Times New Roman" w:cs="Times New Roman"/>
        </w:rPr>
        <w:t xml:space="preserve">To the extent possible, the Consultant will maximize the use of local products and materials in the design, in the meantime ensuring that state-of-the are concepts and technologies are applied to the design: </w:t>
      </w:r>
    </w:p>
    <w:p w:rsidR="00887D8D" w:rsidRPr="00887D8D" w:rsidRDefault="00887D8D" w:rsidP="00887D8D">
      <w:pPr>
        <w:widowControl w:val="0"/>
        <w:autoSpaceDE w:val="0"/>
        <w:autoSpaceDN w:val="0"/>
        <w:adjustRightInd w:val="0"/>
        <w:spacing w:after="0" w:line="271" w:lineRule="exact"/>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ind w:left="810" w:hanging="810"/>
        <w:rPr>
          <w:rFonts w:ascii="Times New Roman" w:hAnsi="Times New Roman" w:cs="Times New Roman"/>
        </w:rPr>
      </w:pPr>
      <w:r w:rsidRPr="00887D8D">
        <w:rPr>
          <w:rFonts w:ascii="Times New Roman" w:hAnsi="Times New Roman" w:cs="Times New Roman"/>
          <w:b/>
          <w:bCs/>
        </w:rPr>
        <w:t xml:space="preserve">Construction analysis </w:t>
      </w:r>
    </w:p>
    <w:p w:rsidR="00887D8D" w:rsidRPr="00887D8D" w:rsidRDefault="00887D8D" w:rsidP="00887D8D">
      <w:pPr>
        <w:widowControl w:val="0"/>
        <w:autoSpaceDE w:val="0"/>
        <w:autoSpaceDN w:val="0"/>
        <w:adjustRightInd w:val="0"/>
        <w:spacing w:after="0" w:line="49" w:lineRule="exact"/>
        <w:jc w:val="both"/>
        <w:rPr>
          <w:rFonts w:ascii="Times New Roman" w:hAnsi="Times New Roman" w:cs="Times New Roman"/>
        </w:rPr>
      </w:pPr>
    </w:p>
    <w:p w:rsidR="00887D8D" w:rsidRPr="00887D8D" w:rsidRDefault="00887D8D" w:rsidP="00887D8D">
      <w:pPr>
        <w:pStyle w:val="ListParagraph"/>
        <w:numPr>
          <w:ilvl w:val="1"/>
          <w:numId w:val="110"/>
        </w:numPr>
        <w:overflowPunct w:val="0"/>
        <w:adjustRightInd w:val="0"/>
        <w:spacing w:line="234" w:lineRule="auto"/>
        <w:rPr>
          <w:rFonts w:ascii="Times New Roman" w:hAnsi="Times New Roman" w:cs="Times New Roman"/>
        </w:rPr>
      </w:pPr>
      <w:r w:rsidRPr="00887D8D">
        <w:rPr>
          <w:rFonts w:ascii="Times New Roman" w:hAnsi="Times New Roman" w:cs="Times New Roman"/>
        </w:rPr>
        <w:t xml:space="preserve">In conjunction with the Client, the Consultant shall undertake constructability analysis of the design. Constructability is the process of review, analysis and application of ideas and methods that will result in a final product that can be built most effectively and in the shortest period of time without sacrificing quality, taking into consideration, such items as schedule, materials, required construction equipment, available manpower, work methods and required quality control measures etc. </w:t>
      </w:r>
    </w:p>
    <w:p w:rsidR="00887D8D" w:rsidRPr="00887D8D" w:rsidRDefault="00887D8D" w:rsidP="00887D8D">
      <w:pPr>
        <w:widowControl w:val="0"/>
        <w:autoSpaceDE w:val="0"/>
        <w:autoSpaceDN w:val="0"/>
        <w:adjustRightInd w:val="0"/>
        <w:spacing w:after="0" w:line="53" w:lineRule="exact"/>
        <w:jc w:val="both"/>
        <w:rPr>
          <w:rFonts w:ascii="Times New Roman" w:hAnsi="Times New Roman" w:cs="Times New Roman"/>
        </w:rPr>
      </w:pPr>
    </w:p>
    <w:p w:rsidR="00887D8D" w:rsidRPr="00887D8D" w:rsidRDefault="00887D8D" w:rsidP="00887D8D">
      <w:pPr>
        <w:pStyle w:val="ListParagraph"/>
        <w:numPr>
          <w:ilvl w:val="1"/>
          <w:numId w:val="110"/>
        </w:numPr>
        <w:overflowPunct w:val="0"/>
        <w:adjustRightInd w:val="0"/>
        <w:spacing w:line="262" w:lineRule="auto"/>
        <w:rPr>
          <w:rFonts w:ascii="Times New Roman" w:hAnsi="Times New Roman" w:cs="Times New Roman"/>
        </w:rPr>
      </w:pPr>
      <w:r w:rsidRPr="00887D8D">
        <w:rPr>
          <w:rFonts w:ascii="Times New Roman" w:hAnsi="Times New Roman" w:cs="Times New Roman"/>
        </w:rPr>
        <w:t xml:space="preserve">The design and construction documents should be developed with consideration for constructability to make sure that there are no ambiguities, inconsistencies or other problems, which could lead to otherwise, preventable difficulties during construction. </w:t>
      </w:r>
    </w:p>
    <w:p w:rsidR="00887D8D" w:rsidRPr="00887D8D" w:rsidRDefault="00887D8D" w:rsidP="00887D8D">
      <w:pPr>
        <w:widowControl w:val="0"/>
        <w:autoSpaceDE w:val="0"/>
        <w:autoSpaceDN w:val="0"/>
        <w:adjustRightInd w:val="0"/>
        <w:spacing w:after="0" w:line="213" w:lineRule="exact"/>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ind w:left="540" w:hanging="540"/>
        <w:rPr>
          <w:rFonts w:ascii="Times New Roman" w:hAnsi="Times New Roman" w:cs="Times New Roman"/>
          <w:b/>
          <w:bCs/>
        </w:rPr>
      </w:pPr>
      <w:r w:rsidRPr="00887D8D">
        <w:rPr>
          <w:rFonts w:ascii="Times New Roman" w:hAnsi="Times New Roman" w:cs="Times New Roman"/>
          <w:b/>
          <w:bCs/>
        </w:rPr>
        <w:t xml:space="preserve">Disabled Friendly Design </w:t>
      </w:r>
    </w:p>
    <w:p w:rsidR="00887D8D" w:rsidRPr="00887D8D" w:rsidRDefault="00887D8D" w:rsidP="00887D8D">
      <w:pPr>
        <w:widowControl w:val="0"/>
        <w:autoSpaceDE w:val="0"/>
        <w:autoSpaceDN w:val="0"/>
        <w:adjustRightInd w:val="0"/>
        <w:spacing w:after="0" w:line="49" w:lineRule="exact"/>
        <w:jc w:val="both"/>
        <w:rPr>
          <w:rFonts w:ascii="Times New Roman" w:hAnsi="Times New Roman" w:cs="Times New Roman"/>
          <w:b/>
          <w:bCs/>
        </w:rPr>
      </w:pPr>
    </w:p>
    <w:p w:rsidR="00887D8D" w:rsidRPr="00887D8D" w:rsidRDefault="00887D8D" w:rsidP="00887D8D">
      <w:pPr>
        <w:widowControl w:val="0"/>
        <w:overflowPunct w:val="0"/>
        <w:autoSpaceDE w:val="0"/>
        <w:autoSpaceDN w:val="0"/>
        <w:adjustRightInd w:val="0"/>
        <w:spacing w:after="0" w:line="232" w:lineRule="auto"/>
        <w:ind w:left="360"/>
        <w:jc w:val="both"/>
        <w:rPr>
          <w:rFonts w:ascii="Times New Roman" w:hAnsi="Times New Roman" w:cs="Times New Roman"/>
          <w:b/>
          <w:bCs/>
        </w:rPr>
      </w:pPr>
      <w:r w:rsidRPr="00887D8D">
        <w:rPr>
          <w:rFonts w:ascii="Times New Roman" w:hAnsi="Times New Roman" w:cs="Times New Roman"/>
        </w:rPr>
        <w:t xml:space="preserve">The design shall also cater for the accessibility for the disabled for all services / facilities and processing and movement throughout the facilities / buildings </w:t>
      </w:r>
    </w:p>
    <w:p w:rsidR="00887D8D" w:rsidRPr="00887D8D" w:rsidRDefault="00887D8D" w:rsidP="00887D8D">
      <w:pPr>
        <w:widowControl w:val="0"/>
        <w:autoSpaceDE w:val="0"/>
        <w:autoSpaceDN w:val="0"/>
        <w:adjustRightInd w:val="0"/>
        <w:spacing w:after="0" w:line="196" w:lineRule="exact"/>
        <w:jc w:val="both"/>
        <w:rPr>
          <w:rFonts w:ascii="Times New Roman" w:hAnsi="Times New Roman" w:cs="Times New Roman"/>
        </w:rPr>
      </w:pPr>
    </w:p>
    <w:p w:rsidR="00887D8D" w:rsidRPr="00887D8D" w:rsidRDefault="00887D8D" w:rsidP="00887D8D">
      <w:pPr>
        <w:widowControl w:val="0"/>
        <w:autoSpaceDE w:val="0"/>
        <w:autoSpaceDN w:val="0"/>
        <w:adjustRightInd w:val="0"/>
        <w:spacing w:after="0" w:line="196" w:lineRule="exact"/>
        <w:jc w:val="both"/>
        <w:rPr>
          <w:rFonts w:ascii="Times New Roman" w:hAnsi="Times New Roman" w:cs="Times New Roman"/>
        </w:rPr>
      </w:pPr>
    </w:p>
    <w:p w:rsidR="00887D8D" w:rsidRPr="00887D8D" w:rsidRDefault="00887D8D" w:rsidP="00887D8D">
      <w:pPr>
        <w:widowControl w:val="0"/>
        <w:autoSpaceDE w:val="0"/>
        <w:autoSpaceDN w:val="0"/>
        <w:adjustRightInd w:val="0"/>
        <w:spacing w:after="0" w:line="196" w:lineRule="exact"/>
        <w:jc w:val="both"/>
        <w:rPr>
          <w:rFonts w:ascii="Times New Roman" w:hAnsi="Times New Roman" w:cs="Times New Roman"/>
        </w:rPr>
      </w:pPr>
    </w:p>
    <w:p w:rsidR="00887D8D" w:rsidRPr="00887D8D" w:rsidRDefault="00887D8D" w:rsidP="00887D8D">
      <w:pPr>
        <w:widowControl w:val="0"/>
        <w:autoSpaceDE w:val="0"/>
        <w:autoSpaceDN w:val="0"/>
        <w:adjustRightInd w:val="0"/>
        <w:spacing w:after="0" w:line="196" w:lineRule="exact"/>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spacing w:line="239" w:lineRule="auto"/>
        <w:ind w:left="360"/>
        <w:rPr>
          <w:rFonts w:ascii="Times New Roman" w:hAnsi="Times New Roman" w:cs="Times New Roman"/>
          <w:b/>
          <w:bCs/>
        </w:rPr>
      </w:pPr>
      <w:r w:rsidRPr="00887D8D">
        <w:rPr>
          <w:rFonts w:ascii="Times New Roman" w:hAnsi="Times New Roman" w:cs="Times New Roman"/>
          <w:b/>
          <w:bCs/>
        </w:rPr>
        <w:t xml:space="preserve">Design Software </w:t>
      </w:r>
    </w:p>
    <w:p w:rsidR="00887D8D" w:rsidRPr="00887D8D" w:rsidRDefault="00887D8D" w:rsidP="00887D8D">
      <w:pPr>
        <w:widowControl w:val="0"/>
        <w:autoSpaceDE w:val="0"/>
        <w:autoSpaceDN w:val="0"/>
        <w:adjustRightInd w:val="0"/>
        <w:spacing w:after="0" w:line="91" w:lineRule="exact"/>
        <w:jc w:val="both"/>
        <w:rPr>
          <w:rFonts w:ascii="Times New Roman" w:hAnsi="Times New Roman" w:cs="Times New Roman"/>
          <w:b/>
          <w:bCs/>
        </w:rPr>
      </w:pPr>
    </w:p>
    <w:p w:rsidR="00887D8D" w:rsidRPr="00887D8D" w:rsidRDefault="00887D8D" w:rsidP="00887D8D">
      <w:pPr>
        <w:widowControl w:val="0"/>
        <w:overflowPunct w:val="0"/>
        <w:autoSpaceDE w:val="0"/>
        <w:autoSpaceDN w:val="0"/>
        <w:adjustRightInd w:val="0"/>
        <w:spacing w:after="0" w:line="236" w:lineRule="auto"/>
        <w:ind w:left="360" w:right="740"/>
        <w:jc w:val="both"/>
        <w:rPr>
          <w:rFonts w:ascii="Times New Roman" w:hAnsi="Times New Roman" w:cs="Times New Roman"/>
          <w:b/>
          <w:bCs/>
        </w:rPr>
      </w:pPr>
      <w:r w:rsidRPr="00887D8D">
        <w:rPr>
          <w:rFonts w:ascii="Times New Roman" w:hAnsi="Times New Roman" w:cs="Times New Roman"/>
        </w:rPr>
        <w:t xml:space="preserve">The Consultant, in the preparation of the Project Specifications, shall utilize FPS System. </w:t>
      </w:r>
    </w:p>
    <w:p w:rsidR="00887D8D" w:rsidRPr="00887D8D" w:rsidRDefault="00887D8D" w:rsidP="00887D8D">
      <w:pPr>
        <w:widowControl w:val="0"/>
        <w:autoSpaceDE w:val="0"/>
        <w:autoSpaceDN w:val="0"/>
        <w:adjustRightInd w:val="0"/>
        <w:spacing w:after="0" w:line="181" w:lineRule="exact"/>
        <w:jc w:val="both"/>
        <w:rPr>
          <w:rFonts w:ascii="Times New Roman" w:hAnsi="Times New Roman" w:cs="Times New Roman"/>
          <w:b/>
          <w:bCs/>
        </w:rPr>
      </w:pPr>
    </w:p>
    <w:p w:rsidR="00887D8D" w:rsidRPr="00887D8D" w:rsidRDefault="00887D8D" w:rsidP="00887D8D">
      <w:pPr>
        <w:widowControl w:val="0"/>
        <w:numPr>
          <w:ilvl w:val="0"/>
          <w:numId w:val="110"/>
        </w:numPr>
        <w:overflowPunct w:val="0"/>
        <w:autoSpaceDE w:val="0"/>
        <w:autoSpaceDN w:val="0"/>
        <w:adjustRightInd w:val="0"/>
        <w:spacing w:after="0" w:line="239" w:lineRule="auto"/>
        <w:ind w:left="360"/>
        <w:jc w:val="both"/>
        <w:rPr>
          <w:rFonts w:ascii="Times New Roman" w:hAnsi="Times New Roman" w:cs="Times New Roman"/>
          <w:b/>
          <w:bCs/>
        </w:rPr>
      </w:pPr>
      <w:r w:rsidRPr="00887D8D">
        <w:rPr>
          <w:rFonts w:ascii="Times New Roman" w:hAnsi="Times New Roman" w:cs="Times New Roman"/>
          <w:b/>
          <w:bCs/>
        </w:rPr>
        <w:t xml:space="preserve">Deliverables </w:t>
      </w:r>
    </w:p>
    <w:p w:rsidR="00887D8D" w:rsidRPr="00887D8D" w:rsidRDefault="00887D8D" w:rsidP="00887D8D">
      <w:pPr>
        <w:widowControl w:val="0"/>
        <w:autoSpaceDE w:val="0"/>
        <w:autoSpaceDN w:val="0"/>
        <w:adjustRightInd w:val="0"/>
        <w:spacing w:after="0" w:line="88" w:lineRule="exact"/>
        <w:jc w:val="both"/>
        <w:rPr>
          <w:rFonts w:ascii="Times New Roman" w:hAnsi="Times New Roman" w:cs="Times New Roman"/>
          <w:b/>
          <w:bCs/>
        </w:rPr>
      </w:pPr>
    </w:p>
    <w:p w:rsidR="00887D8D" w:rsidRPr="00887D8D" w:rsidRDefault="00887D8D" w:rsidP="00887D8D">
      <w:pPr>
        <w:widowControl w:val="0"/>
        <w:numPr>
          <w:ilvl w:val="1"/>
          <w:numId w:val="110"/>
        </w:numPr>
        <w:overflowPunct w:val="0"/>
        <w:autoSpaceDE w:val="0"/>
        <w:autoSpaceDN w:val="0"/>
        <w:adjustRightInd w:val="0"/>
        <w:spacing w:after="0" w:line="236" w:lineRule="auto"/>
        <w:ind w:left="1080" w:right="300" w:hanging="720"/>
        <w:jc w:val="both"/>
        <w:rPr>
          <w:rFonts w:ascii="Times New Roman" w:hAnsi="Times New Roman" w:cs="Times New Roman"/>
        </w:rPr>
      </w:pPr>
      <w:r w:rsidRPr="00887D8D">
        <w:rPr>
          <w:rFonts w:ascii="Times New Roman" w:hAnsi="Times New Roman" w:cs="Times New Roman"/>
        </w:rPr>
        <w:t xml:space="preserve">The Consultant’s deliverable shall be produced and submitted in accordance With an </w:t>
      </w:r>
      <w:r w:rsidRPr="00887D8D">
        <w:rPr>
          <w:rFonts w:ascii="Times New Roman" w:hAnsi="Times New Roman" w:cs="Times New Roman"/>
        </w:rPr>
        <w:lastRenderedPageBreak/>
        <w:t xml:space="preserve">approved program of work and in accordance with set Milestones. </w:t>
      </w:r>
    </w:p>
    <w:p w:rsidR="00887D8D" w:rsidRPr="00887D8D" w:rsidRDefault="00887D8D" w:rsidP="00887D8D">
      <w:pPr>
        <w:widowControl w:val="0"/>
        <w:autoSpaceDE w:val="0"/>
        <w:autoSpaceDN w:val="0"/>
        <w:adjustRightInd w:val="0"/>
        <w:spacing w:after="0" w:line="91" w:lineRule="exact"/>
        <w:jc w:val="both"/>
        <w:rPr>
          <w:rFonts w:ascii="Times New Roman" w:hAnsi="Times New Roman" w:cs="Times New Roman"/>
        </w:rPr>
      </w:pPr>
    </w:p>
    <w:p w:rsidR="00887D8D" w:rsidRPr="00887D8D" w:rsidRDefault="00887D8D" w:rsidP="00887D8D">
      <w:pPr>
        <w:widowControl w:val="0"/>
        <w:numPr>
          <w:ilvl w:val="1"/>
          <w:numId w:val="110"/>
        </w:numPr>
        <w:overflowPunct w:val="0"/>
        <w:autoSpaceDE w:val="0"/>
        <w:autoSpaceDN w:val="0"/>
        <w:adjustRightInd w:val="0"/>
        <w:spacing w:after="0" w:line="261" w:lineRule="auto"/>
        <w:ind w:left="1080" w:hanging="720"/>
        <w:jc w:val="both"/>
        <w:rPr>
          <w:rFonts w:ascii="Times New Roman" w:hAnsi="Times New Roman" w:cs="Times New Roman"/>
        </w:rPr>
      </w:pPr>
      <w:r w:rsidRPr="00887D8D">
        <w:rPr>
          <w:rFonts w:ascii="Times New Roman" w:hAnsi="Times New Roman" w:cs="Times New Roman"/>
        </w:rPr>
        <w:t xml:space="preserve">The Consultant’s deliverables shall be produced at appropriate scales and level of details and not less than those stated. These shall be produced for all systems and services and shall be fully coordinated, each with the architectural and specialist elements and each service with one another. </w:t>
      </w:r>
    </w:p>
    <w:p w:rsidR="00887D8D" w:rsidRPr="00887D8D" w:rsidRDefault="00887D8D" w:rsidP="00887D8D">
      <w:pPr>
        <w:widowControl w:val="0"/>
        <w:autoSpaceDE w:val="0"/>
        <w:autoSpaceDN w:val="0"/>
        <w:adjustRightInd w:val="0"/>
        <w:spacing w:after="0" w:line="158" w:lineRule="exact"/>
        <w:jc w:val="both"/>
        <w:rPr>
          <w:rFonts w:ascii="Times New Roman" w:hAnsi="Times New Roman" w:cs="Times New Roman"/>
        </w:rPr>
      </w:pPr>
    </w:p>
    <w:p w:rsidR="00887D8D" w:rsidRPr="00887D8D" w:rsidRDefault="00887D8D" w:rsidP="00887D8D">
      <w:pPr>
        <w:widowControl w:val="0"/>
        <w:numPr>
          <w:ilvl w:val="0"/>
          <w:numId w:val="110"/>
        </w:numPr>
        <w:overflowPunct w:val="0"/>
        <w:autoSpaceDE w:val="0"/>
        <w:autoSpaceDN w:val="0"/>
        <w:adjustRightInd w:val="0"/>
        <w:spacing w:after="0" w:line="239" w:lineRule="auto"/>
        <w:ind w:left="360"/>
        <w:jc w:val="both"/>
        <w:rPr>
          <w:rFonts w:ascii="Times New Roman" w:hAnsi="Times New Roman" w:cs="Times New Roman"/>
          <w:b/>
          <w:bCs/>
        </w:rPr>
      </w:pPr>
      <w:r w:rsidRPr="00887D8D">
        <w:rPr>
          <w:rFonts w:ascii="Times New Roman" w:hAnsi="Times New Roman" w:cs="Times New Roman"/>
          <w:b/>
          <w:bCs/>
        </w:rPr>
        <w:t xml:space="preserve">Complete Design by Consultants </w:t>
      </w:r>
    </w:p>
    <w:p w:rsidR="00887D8D" w:rsidRPr="00887D8D" w:rsidRDefault="00887D8D" w:rsidP="00887D8D">
      <w:pPr>
        <w:widowControl w:val="0"/>
        <w:autoSpaceDE w:val="0"/>
        <w:autoSpaceDN w:val="0"/>
        <w:adjustRightInd w:val="0"/>
        <w:spacing w:after="0" w:line="154" w:lineRule="exact"/>
        <w:jc w:val="both"/>
        <w:rPr>
          <w:rFonts w:ascii="Times New Roman" w:hAnsi="Times New Roman" w:cs="Times New Roman"/>
          <w:b/>
          <w:bCs/>
        </w:rPr>
      </w:pPr>
    </w:p>
    <w:p w:rsidR="00887D8D" w:rsidRPr="00887D8D" w:rsidRDefault="00887D8D" w:rsidP="00887D8D">
      <w:pPr>
        <w:pStyle w:val="ListParagraph"/>
        <w:numPr>
          <w:ilvl w:val="1"/>
          <w:numId w:val="110"/>
        </w:numPr>
        <w:overflowPunct w:val="0"/>
        <w:adjustRightInd w:val="0"/>
        <w:spacing w:line="239" w:lineRule="auto"/>
        <w:ind w:left="1080" w:hanging="720"/>
        <w:rPr>
          <w:rFonts w:ascii="Times New Roman" w:hAnsi="Times New Roman" w:cs="Times New Roman"/>
          <w:b/>
          <w:bCs/>
        </w:rPr>
      </w:pPr>
      <w:r w:rsidRPr="00887D8D">
        <w:rPr>
          <w:rFonts w:ascii="Times New Roman" w:hAnsi="Times New Roman" w:cs="Times New Roman"/>
        </w:rPr>
        <w:t xml:space="preserve">The Consultant is responsible for the complete design of all non priority </w:t>
      </w:r>
    </w:p>
    <w:p w:rsidR="00887D8D" w:rsidRPr="00887D8D" w:rsidRDefault="00887D8D" w:rsidP="00887D8D">
      <w:pPr>
        <w:widowControl w:val="0"/>
        <w:autoSpaceDE w:val="0"/>
        <w:autoSpaceDN w:val="0"/>
        <w:adjustRightInd w:val="0"/>
        <w:spacing w:after="0" w:line="39" w:lineRule="exact"/>
        <w:jc w:val="both"/>
        <w:rPr>
          <w:rFonts w:ascii="Times New Roman" w:hAnsi="Times New Roman" w:cs="Times New Roman"/>
          <w:b/>
          <w:bCs/>
        </w:rPr>
      </w:pPr>
    </w:p>
    <w:p w:rsidR="00887D8D" w:rsidRPr="00887D8D" w:rsidRDefault="00887D8D" w:rsidP="00887D8D">
      <w:pPr>
        <w:widowControl w:val="0"/>
        <w:overflowPunct w:val="0"/>
        <w:autoSpaceDE w:val="0"/>
        <w:autoSpaceDN w:val="0"/>
        <w:adjustRightInd w:val="0"/>
        <w:spacing w:after="0" w:line="240" w:lineRule="auto"/>
        <w:ind w:left="1080"/>
        <w:jc w:val="both"/>
        <w:rPr>
          <w:rFonts w:ascii="Times New Roman" w:hAnsi="Times New Roman" w:cs="Times New Roman"/>
          <w:b/>
          <w:bCs/>
        </w:rPr>
      </w:pPr>
      <w:r w:rsidRPr="00887D8D">
        <w:rPr>
          <w:rFonts w:ascii="Times New Roman" w:hAnsi="Times New Roman" w:cs="Times New Roman"/>
        </w:rPr>
        <w:t>Systems</w:t>
      </w:r>
      <w:r w:rsidRPr="00887D8D">
        <w:rPr>
          <w:rFonts w:ascii="Times New Roman" w:hAnsi="Times New Roman" w:cs="Times New Roman"/>
        </w:rPr>
        <w:tab/>
        <w:t xml:space="preserve">in the project, and coordination / modification of design to accommodate all propriety system. Use of contractor provided specialist suppliers, vendors or subcontractors to assist or perform design tasks and prepare specifications on behalf of the Consultant shall be accepted other than with the specific written approval of the Client. </w:t>
      </w:r>
    </w:p>
    <w:p w:rsidR="00887D8D" w:rsidRPr="00887D8D" w:rsidRDefault="00887D8D" w:rsidP="00887D8D">
      <w:pPr>
        <w:widowControl w:val="0"/>
        <w:autoSpaceDE w:val="0"/>
        <w:autoSpaceDN w:val="0"/>
        <w:adjustRightInd w:val="0"/>
        <w:spacing w:after="0" w:line="262" w:lineRule="exact"/>
        <w:jc w:val="both"/>
        <w:rPr>
          <w:rFonts w:ascii="Times New Roman" w:hAnsi="Times New Roman" w:cs="Times New Roman"/>
          <w:b/>
          <w:bCs/>
        </w:rPr>
      </w:pPr>
    </w:p>
    <w:p w:rsidR="00887D8D" w:rsidRPr="00887D8D" w:rsidRDefault="00887D8D" w:rsidP="00887D8D">
      <w:pPr>
        <w:widowControl w:val="0"/>
        <w:numPr>
          <w:ilvl w:val="1"/>
          <w:numId w:val="110"/>
        </w:numPr>
        <w:overflowPunct w:val="0"/>
        <w:autoSpaceDE w:val="0"/>
        <w:autoSpaceDN w:val="0"/>
        <w:adjustRightInd w:val="0"/>
        <w:spacing w:after="0" w:line="265" w:lineRule="auto"/>
        <w:ind w:left="1080" w:hanging="720"/>
        <w:jc w:val="both"/>
        <w:rPr>
          <w:rFonts w:ascii="Times New Roman" w:hAnsi="Times New Roman" w:cs="Times New Roman"/>
        </w:rPr>
      </w:pPr>
      <w:r w:rsidRPr="00887D8D">
        <w:rPr>
          <w:rFonts w:ascii="Times New Roman" w:hAnsi="Times New Roman" w:cs="Times New Roman"/>
        </w:rPr>
        <w:t xml:space="preserve">The Consultant shall ensure that all materials, products and / or equipment specified for use on the Project have been proven satisfactorily for commercial use for at least five (05) years. The Consultant shall ensure, demonstrate and substantiate that such materials, products and equipment can be competitively procured by the Client from at least four different independent sources. </w:t>
      </w:r>
    </w:p>
    <w:p w:rsidR="00887D8D" w:rsidRPr="00887D8D" w:rsidRDefault="00887D8D" w:rsidP="00887D8D">
      <w:pPr>
        <w:widowControl w:val="0"/>
        <w:autoSpaceDE w:val="0"/>
        <w:autoSpaceDN w:val="0"/>
        <w:adjustRightInd w:val="0"/>
        <w:spacing w:after="0" w:line="210" w:lineRule="exact"/>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ind w:left="1080" w:hanging="900"/>
        <w:rPr>
          <w:rFonts w:ascii="Times New Roman" w:hAnsi="Times New Roman" w:cs="Times New Roman"/>
          <w:b/>
          <w:bCs/>
        </w:rPr>
      </w:pPr>
      <w:r w:rsidRPr="00887D8D">
        <w:rPr>
          <w:rFonts w:ascii="Times New Roman" w:hAnsi="Times New Roman" w:cs="Times New Roman"/>
          <w:b/>
          <w:bCs/>
        </w:rPr>
        <w:t xml:space="preserve">Indemnity </w:t>
      </w:r>
    </w:p>
    <w:p w:rsidR="00887D8D" w:rsidRPr="00887D8D" w:rsidRDefault="00887D8D" w:rsidP="00887D8D">
      <w:pPr>
        <w:widowControl w:val="0"/>
        <w:autoSpaceDE w:val="0"/>
        <w:autoSpaceDN w:val="0"/>
        <w:adjustRightInd w:val="0"/>
        <w:spacing w:after="0" w:line="49" w:lineRule="exact"/>
        <w:jc w:val="both"/>
        <w:rPr>
          <w:rFonts w:ascii="Times New Roman" w:hAnsi="Times New Roman" w:cs="Times New Roman"/>
          <w:b/>
          <w:bCs/>
        </w:rPr>
      </w:pPr>
    </w:p>
    <w:p w:rsidR="00887D8D" w:rsidRPr="00887D8D" w:rsidRDefault="00887D8D" w:rsidP="00887D8D">
      <w:pPr>
        <w:widowControl w:val="0"/>
        <w:numPr>
          <w:ilvl w:val="1"/>
          <w:numId w:val="110"/>
        </w:numPr>
        <w:overflowPunct w:val="0"/>
        <w:autoSpaceDE w:val="0"/>
        <w:autoSpaceDN w:val="0"/>
        <w:adjustRightInd w:val="0"/>
        <w:spacing w:after="0" w:line="231" w:lineRule="auto"/>
        <w:ind w:left="1080" w:hanging="720"/>
        <w:jc w:val="both"/>
        <w:rPr>
          <w:rFonts w:ascii="Times New Roman" w:hAnsi="Times New Roman" w:cs="Times New Roman"/>
        </w:rPr>
      </w:pPr>
      <w:r w:rsidRPr="00887D8D">
        <w:rPr>
          <w:rFonts w:ascii="Times New Roman" w:hAnsi="Times New Roman" w:cs="Times New Roman"/>
        </w:rPr>
        <w:t xml:space="preserve">If the Client suffers and losses or damages as a result of proven faults, errors or omissions in the design of the project, the Consultant shall make good such losses or damages, subject to conditions that the maximum liability, as aforesaid, shall not exceed twice the total remuneration of the Consultants for design phase in accordance with the terms of Contract. </w:t>
      </w:r>
    </w:p>
    <w:p w:rsidR="00887D8D" w:rsidRPr="00887D8D" w:rsidRDefault="00887D8D" w:rsidP="00887D8D">
      <w:pPr>
        <w:widowControl w:val="0"/>
        <w:autoSpaceDE w:val="0"/>
        <w:autoSpaceDN w:val="0"/>
        <w:adjustRightInd w:val="0"/>
        <w:spacing w:after="0" w:line="51" w:lineRule="exact"/>
        <w:jc w:val="both"/>
        <w:rPr>
          <w:rFonts w:ascii="Times New Roman" w:hAnsi="Times New Roman" w:cs="Times New Roman"/>
        </w:rPr>
      </w:pPr>
    </w:p>
    <w:p w:rsidR="00887D8D" w:rsidRPr="00887D8D" w:rsidRDefault="00887D8D" w:rsidP="00887D8D">
      <w:pPr>
        <w:widowControl w:val="0"/>
        <w:numPr>
          <w:ilvl w:val="1"/>
          <w:numId w:val="110"/>
        </w:numPr>
        <w:overflowPunct w:val="0"/>
        <w:autoSpaceDE w:val="0"/>
        <w:autoSpaceDN w:val="0"/>
        <w:adjustRightInd w:val="0"/>
        <w:spacing w:after="0" w:line="254" w:lineRule="auto"/>
        <w:ind w:left="1080" w:hanging="720"/>
        <w:jc w:val="both"/>
        <w:rPr>
          <w:rFonts w:ascii="Times New Roman" w:hAnsi="Times New Roman" w:cs="Times New Roman"/>
        </w:rPr>
      </w:pPr>
      <w:r w:rsidRPr="00887D8D">
        <w:rPr>
          <w:rFonts w:ascii="Times New Roman" w:hAnsi="Times New Roman" w:cs="Times New Roman"/>
        </w:rPr>
        <w:t xml:space="preserve">The liability of Consultant expires after (01) year from the stipulated date of completion of construction work. </w:t>
      </w:r>
    </w:p>
    <w:p w:rsidR="00887D8D" w:rsidRPr="00887D8D" w:rsidRDefault="00887D8D" w:rsidP="00887D8D">
      <w:pPr>
        <w:pStyle w:val="ListParagrap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54" w:lineRule="auto"/>
        <w:ind w:left="1080"/>
        <w:jc w:val="both"/>
        <w:rPr>
          <w:rFonts w:ascii="Times New Roman" w:hAnsi="Times New Roman" w:cs="Times New Roman"/>
        </w:rPr>
      </w:pPr>
    </w:p>
    <w:p w:rsidR="00887D8D" w:rsidRPr="00887D8D" w:rsidRDefault="00887D8D" w:rsidP="00887D8D">
      <w:pPr>
        <w:widowControl w:val="0"/>
        <w:autoSpaceDE w:val="0"/>
        <w:autoSpaceDN w:val="0"/>
        <w:adjustRightInd w:val="0"/>
        <w:spacing w:after="0" w:line="223" w:lineRule="exact"/>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spacing w:line="239" w:lineRule="auto"/>
        <w:ind w:left="540" w:hanging="630"/>
        <w:rPr>
          <w:rFonts w:ascii="Times New Roman" w:hAnsi="Times New Roman" w:cs="Times New Roman"/>
          <w:b/>
          <w:bCs/>
        </w:rPr>
      </w:pPr>
      <w:r w:rsidRPr="00887D8D">
        <w:rPr>
          <w:rFonts w:ascii="Times New Roman" w:hAnsi="Times New Roman" w:cs="Times New Roman"/>
          <w:b/>
          <w:bCs/>
        </w:rPr>
        <w:t xml:space="preserve">Budget Control </w:t>
      </w:r>
    </w:p>
    <w:p w:rsidR="00887D8D" w:rsidRPr="00887D8D" w:rsidRDefault="00887D8D" w:rsidP="00887D8D">
      <w:pPr>
        <w:widowControl w:val="0"/>
        <w:autoSpaceDE w:val="0"/>
        <w:autoSpaceDN w:val="0"/>
        <w:adjustRightInd w:val="0"/>
        <w:spacing w:after="0" w:line="50" w:lineRule="exact"/>
        <w:jc w:val="both"/>
        <w:rPr>
          <w:rFonts w:ascii="Times New Roman" w:hAnsi="Times New Roman" w:cs="Times New Roman"/>
          <w:b/>
          <w:bCs/>
        </w:rPr>
      </w:pPr>
    </w:p>
    <w:p w:rsidR="00887D8D" w:rsidRPr="00887D8D" w:rsidRDefault="00887D8D" w:rsidP="00887D8D">
      <w:pPr>
        <w:widowControl w:val="0"/>
        <w:overflowPunct w:val="0"/>
        <w:autoSpaceDE w:val="0"/>
        <w:autoSpaceDN w:val="0"/>
        <w:adjustRightInd w:val="0"/>
        <w:spacing w:after="0" w:line="234" w:lineRule="auto"/>
        <w:ind w:left="520"/>
        <w:jc w:val="both"/>
        <w:rPr>
          <w:rFonts w:ascii="Times New Roman" w:hAnsi="Times New Roman" w:cs="Times New Roman"/>
          <w:b/>
          <w:bCs/>
        </w:rPr>
      </w:pPr>
      <w:r w:rsidRPr="00887D8D">
        <w:rPr>
          <w:rFonts w:ascii="Times New Roman" w:hAnsi="Times New Roman" w:cs="Times New Roman"/>
        </w:rPr>
        <w:t xml:space="preserve">The Consultant is to ensure that the Project is designed and constructed within the Approved Budget. In doing so, the Consultant must monitor the estimated construction cost throughout all stages of design. The Consultant shall submit detailed cost estimate reports at the end of each design stage. If the final cost estimate exceeds the approved project budget in Section 5.7 by more than 5%, the Client may instruct the Consultant to amend the final designs to ensure that the final design cost estimate does not exceed the approved budget. An additional design required will be performed by the Consultant without any additional fee. </w:t>
      </w:r>
    </w:p>
    <w:p w:rsidR="00887D8D" w:rsidRPr="00887D8D" w:rsidRDefault="00887D8D" w:rsidP="00887D8D">
      <w:pPr>
        <w:widowControl w:val="0"/>
        <w:autoSpaceDE w:val="0"/>
        <w:autoSpaceDN w:val="0"/>
        <w:adjustRightInd w:val="0"/>
        <w:spacing w:after="0" w:line="273" w:lineRule="exact"/>
        <w:jc w:val="both"/>
        <w:rPr>
          <w:rFonts w:ascii="Times New Roman" w:hAnsi="Times New Roman" w:cs="Times New Roman"/>
          <w:b/>
          <w:bCs/>
        </w:rPr>
      </w:pPr>
    </w:p>
    <w:p w:rsidR="00887D8D" w:rsidRPr="00887D8D" w:rsidRDefault="00887D8D" w:rsidP="00887D8D">
      <w:pPr>
        <w:widowControl w:val="0"/>
        <w:numPr>
          <w:ilvl w:val="0"/>
          <w:numId w:val="110"/>
        </w:numPr>
        <w:overflowPunct w:val="0"/>
        <w:autoSpaceDE w:val="0"/>
        <w:autoSpaceDN w:val="0"/>
        <w:adjustRightInd w:val="0"/>
        <w:spacing w:after="0" w:line="239" w:lineRule="auto"/>
        <w:ind w:left="520" w:hanging="520"/>
        <w:jc w:val="both"/>
        <w:rPr>
          <w:rFonts w:ascii="Times New Roman" w:hAnsi="Times New Roman" w:cs="Times New Roman"/>
        </w:rPr>
      </w:pPr>
      <w:r w:rsidRPr="00887D8D">
        <w:rPr>
          <w:rFonts w:ascii="Times New Roman" w:hAnsi="Times New Roman" w:cs="Times New Roman"/>
          <w:b/>
          <w:bCs/>
        </w:rPr>
        <w:t xml:space="preserve">Copyrights </w:t>
      </w:r>
    </w:p>
    <w:p w:rsidR="00887D8D" w:rsidRPr="00887D8D" w:rsidRDefault="00887D8D" w:rsidP="00887D8D">
      <w:pPr>
        <w:widowControl w:val="0"/>
        <w:autoSpaceDE w:val="0"/>
        <w:autoSpaceDN w:val="0"/>
        <w:adjustRightInd w:val="0"/>
        <w:spacing w:after="0" w:line="50" w:lineRule="exact"/>
        <w:jc w:val="bot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25" w:lineRule="auto"/>
        <w:ind w:left="520" w:right="260"/>
        <w:jc w:val="both"/>
        <w:rPr>
          <w:rFonts w:ascii="Times New Roman" w:hAnsi="Times New Roman" w:cs="Times New Roman"/>
        </w:rPr>
      </w:pPr>
      <w:r w:rsidRPr="00887D8D">
        <w:rPr>
          <w:rFonts w:ascii="Times New Roman" w:hAnsi="Times New Roman" w:cs="Times New Roman"/>
        </w:rPr>
        <w:t xml:space="preserve">Promotional rights for publication of the Projects are the sole property of the Client, and any use by the Consultant of such shall be subject, in all instances, to the Client’s prior written approval. </w:t>
      </w:r>
    </w:p>
    <w:p w:rsidR="00887D8D" w:rsidRPr="00887D8D" w:rsidRDefault="00887D8D" w:rsidP="00887D8D">
      <w:pPr>
        <w:widowControl w:val="0"/>
        <w:autoSpaceDE w:val="0"/>
        <w:autoSpaceDN w:val="0"/>
        <w:adjustRightInd w:val="0"/>
        <w:spacing w:after="0" w:line="273" w:lineRule="exact"/>
        <w:jc w:val="both"/>
        <w:rPr>
          <w:rFonts w:ascii="Times New Roman" w:hAnsi="Times New Roman" w:cs="Times New Roman"/>
        </w:rPr>
      </w:pPr>
    </w:p>
    <w:p w:rsidR="00887D8D" w:rsidRPr="00887D8D" w:rsidRDefault="00887D8D" w:rsidP="00887D8D">
      <w:pPr>
        <w:widowControl w:val="0"/>
        <w:autoSpaceDE w:val="0"/>
        <w:autoSpaceDN w:val="0"/>
        <w:adjustRightInd w:val="0"/>
        <w:spacing w:after="0" w:line="240" w:lineRule="auto"/>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spacing w:line="239" w:lineRule="auto"/>
        <w:ind w:left="630" w:hanging="540"/>
        <w:rPr>
          <w:rFonts w:ascii="Times New Roman" w:hAnsi="Times New Roman" w:cs="Times New Roman"/>
        </w:rPr>
      </w:pPr>
      <w:r w:rsidRPr="00887D8D">
        <w:rPr>
          <w:rFonts w:ascii="Times New Roman" w:hAnsi="Times New Roman" w:cs="Times New Roman"/>
          <w:b/>
          <w:bCs/>
        </w:rPr>
        <w:t xml:space="preserve">Error Free Design </w:t>
      </w:r>
    </w:p>
    <w:p w:rsidR="00887D8D" w:rsidRPr="00887D8D" w:rsidRDefault="00887D8D" w:rsidP="00887D8D">
      <w:pPr>
        <w:widowControl w:val="0"/>
        <w:autoSpaceDE w:val="0"/>
        <w:autoSpaceDN w:val="0"/>
        <w:adjustRightInd w:val="0"/>
        <w:spacing w:after="0" w:line="50" w:lineRule="exact"/>
        <w:jc w:val="both"/>
        <w:rPr>
          <w:rFonts w:ascii="Times New Roman" w:hAnsi="Times New Roman" w:cs="Times New Roman"/>
        </w:rPr>
      </w:pPr>
    </w:p>
    <w:p w:rsidR="00887D8D" w:rsidRPr="00887D8D" w:rsidRDefault="00887D8D" w:rsidP="00887D8D">
      <w:pPr>
        <w:widowControl w:val="0"/>
        <w:overflowPunct w:val="0"/>
        <w:autoSpaceDE w:val="0"/>
        <w:autoSpaceDN w:val="0"/>
        <w:adjustRightInd w:val="0"/>
        <w:spacing w:after="0" w:line="230" w:lineRule="auto"/>
        <w:ind w:left="520"/>
        <w:jc w:val="both"/>
        <w:rPr>
          <w:rFonts w:ascii="Times New Roman" w:hAnsi="Times New Roman" w:cs="Times New Roman"/>
        </w:rPr>
      </w:pPr>
      <w:r w:rsidRPr="00887D8D">
        <w:rPr>
          <w:rFonts w:ascii="Times New Roman" w:hAnsi="Times New Roman" w:cs="Times New Roman"/>
        </w:rPr>
        <w:t xml:space="preserve">The Consultant in preparing tender documents, contract documents and documentation required for the construction of the Project, take care to ensure that these are complete in all respects and there are no errors or omissions in relation thereto which may necessitate the issue of variation orders and / or entitle the contractor (s) to additional payments and / or time under the construction contract. </w:t>
      </w:r>
    </w:p>
    <w:p w:rsidR="00887D8D" w:rsidRPr="00887D8D" w:rsidRDefault="00887D8D" w:rsidP="00887D8D">
      <w:pPr>
        <w:widowControl w:val="0"/>
        <w:autoSpaceDE w:val="0"/>
        <w:autoSpaceDN w:val="0"/>
        <w:adjustRightInd w:val="0"/>
        <w:spacing w:after="0" w:line="274" w:lineRule="exact"/>
        <w:jc w:val="both"/>
        <w:rPr>
          <w:rFonts w:ascii="Times New Roman" w:hAnsi="Times New Roman" w:cs="Times New Roman"/>
        </w:rPr>
      </w:pPr>
    </w:p>
    <w:p w:rsidR="00887D8D" w:rsidRPr="00887D8D" w:rsidRDefault="00887D8D" w:rsidP="00887D8D">
      <w:pPr>
        <w:pStyle w:val="ListParagraph"/>
        <w:numPr>
          <w:ilvl w:val="0"/>
          <w:numId w:val="110"/>
        </w:numPr>
        <w:overflowPunct w:val="0"/>
        <w:adjustRightInd w:val="0"/>
        <w:spacing w:line="239" w:lineRule="auto"/>
        <w:ind w:left="720" w:hanging="540"/>
        <w:rPr>
          <w:rFonts w:ascii="Times New Roman" w:hAnsi="Times New Roman" w:cs="Times New Roman"/>
          <w:b/>
        </w:rPr>
      </w:pPr>
      <w:r w:rsidRPr="00887D8D">
        <w:rPr>
          <w:rFonts w:ascii="Times New Roman" w:hAnsi="Times New Roman" w:cs="Times New Roman"/>
          <w:b/>
        </w:rPr>
        <w:t xml:space="preserve">Cost estimation </w:t>
      </w:r>
    </w:p>
    <w:p w:rsidR="00887D8D" w:rsidRPr="00887D8D" w:rsidRDefault="00887D8D" w:rsidP="00887D8D">
      <w:pPr>
        <w:widowControl w:val="0"/>
        <w:autoSpaceDE w:val="0"/>
        <w:autoSpaceDN w:val="0"/>
        <w:adjustRightInd w:val="0"/>
        <w:spacing w:after="0" w:line="1" w:lineRule="exact"/>
        <w:jc w:val="both"/>
        <w:rPr>
          <w:rFonts w:ascii="Times New Roman" w:hAnsi="Times New Roman" w:cs="Times New Roman"/>
        </w:rPr>
      </w:pPr>
    </w:p>
    <w:p w:rsidR="00887D8D" w:rsidRPr="00887D8D" w:rsidRDefault="00887D8D" w:rsidP="00887D8D">
      <w:pPr>
        <w:pStyle w:val="ListParagraph"/>
        <w:numPr>
          <w:ilvl w:val="0"/>
          <w:numId w:val="108"/>
        </w:numPr>
        <w:overflowPunct w:val="0"/>
        <w:adjustRightInd w:val="0"/>
        <w:spacing w:line="239" w:lineRule="auto"/>
        <w:rPr>
          <w:rFonts w:ascii="Times New Roman" w:hAnsi="Times New Roman" w:cs="Times New Roman"/>
        </w:rPr>
      </w:pPr>
      <w:r w:rsidRPr="00887D8D">
        <w:rPr>
          <w:rFonts w:ascii="Times New Roman" w:hAnsi="Times New Roman" w:cs="Times New Roman"/>
        </w:rPr>
        <w:t>All Cost Estimate activities shall be carried out by the Consultant.</w:t>
      </w:r>
    </w:p>
    <w:p w:rsidR="00887D8D" w:rsidRPr="00887D8D" w:rsidRDefault="00887D8D" w:rsidP="00887D8D">
      <w:pPr>
        <w:pStyle w:val="ListParagraph"/>
        <w:numPr>
          <w:ilvl w:val="0"/>
          <w:numId w:val="108"/>
        </w:numPr>
        <w:overflowPunct w:val="0"/>
        <w:adjustRightInd w:val="0"/>
        <w:spacing w:line="239" w:lineRule="auto"/>
        <w:rPr>
          <w:rFonts w:ascii="Times New Roman" w:hAnsi="Times New Roman" w:cs="Times New Roman"/>
        </w:rPr>
      </w:pPr>
      <w:r w:rsidRPr="00887D8D">
        <w:rPr>
          <w:rFonts w:ascii="Times New Roman" w:hAnsi="Times New Roman" w:cs="Times New Roman"/>
        </w:rPr>
        <w:t>Basis of Cost estimates is Sindh Govt. composite Schedule of Rates 2012</w:t>
      </w:r>
    </w:p>
    <w:p w:rsidR="00887D8D" w:rsidRPr="00887D8D" w:rsidRDefault="00887D8D" w:rsidP="00F56326">
      <w:pPr>
        <w:tabs>
          <w:tab w:val="left" w:pos="5040"/>
          <w:tab w:val="left" w:pos="5301"/>
        </w:tabs>
        <w:jc w:val="center"/>
        <w:rPr>
          <w:rFonts w:ascii="Times New Roman" w:hAnsi="Times New Roman" w:cs="Times New Roman"/>
          <w:b/>
          <w:sz w:val="24"/>
          <w:szCs w:val="24"/>
        </w:rPr>
      </w:pPr>
    </w:p>
    <w:sectPr w:rsidR="00887D8D" w:rsidRPr="00887D8D" w:rsidSect="00EC5B46">
      <w:pgSz w:w="12240" w:h="15840"/>
      <w:pgMar w:top="717" w:right="1400" w:bottom="728" w:left="1420" w:header="720" w:footer="720" w:gutter="0"/>
      <w:cols w:space="720" w:equalWidth="0">
        <w:col w:w="94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0E1" w:rsidRDefault="007800E1" w:rsidP="000C4023">
      <w:pPr>
        <w:spacing w:after="0" w:line="240" w:lineRule="auto"/>
      </w:pPr>
      <w:r>
        <w:separator/>
      </w:r>
    </w:p>
  </w:endnote>
  <w:endnote w:type="continuationSeparator" w:id="1">
    <w:p w:rsidR="007800E1" w:rsidRDefault="007800E1" w:rsidP="000C40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385547"/>
      <w:docPartObj>
        <w:docPartGallery w:val="Page Numbers (Bottom of Page)"/>
        <w:docPartUnique/>
      </w:docPartObj>
    </w:sdtPr>
    <w:sdtContent>
      <w:p w:rsidR="00A02314" w:rsidRDefault="00564FD6" w:rsidP="00A02314">
        <w:pPr>
          <w:pStyle w:val="Footer"/>
          <w:jc w:val="center"/>
        </w:pPr>
        <w:fldSimple w:instr=" PAGE   \* MERGEFORMAT ">
          <w:r w:rsidR="00215B21">
            <w:rPr>
              <w:noProof/>
            </w:rPr>
            <w:t>1</w:t>
          </w:r>
        </w:fldSimple>
      </w:p>
    </w:sdtContent>
  </w:sdt>
  <w:p w:rsidR="00A02314" w:rsidRDefault="00A023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0E1" w:rsidRDefault="007800E1" w:rsidP="000C4023">
      <w:pPr>
        <w:spacing w:after="0" w:line="240" w:lineRule="auto"/>
      </w:pPr>
      <w:r>
        <w:separator/>
      </w:r>
    </w:p>
  </w:footnote>
  <w:footnote w:type="continuationSeparator" w:id="1">
    <w:p w:rsidR="007800E1" w:rsidRDefault="007800E1" w:rsidP="000C40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C1"/>
    <w:multiLevelType w:val="hybridMultilevel"/>
    <w:tmpl w:val="00005A9B"/>
    <w:lvl w:ilvl="0" w:tplc="00000CE1">
      <w:start w:val="1"/>
      <w:numFmt w:val="decimal"/>
      <w:lvlText w:val="%1"/>
      <w:lvlJc w:val="left"/>
      <w:pPr>
        <w:tabs>
          <w:tab w:val="num" w:pos="720"/>
        </w:tabs>
        <w:ind w:left="720" w:hanging="360"/>
      </w:pPr>
    </w:lvl>
    <w:lvl w:ilvl="1" w:tplc="00004FC0">
      <w:start w:val="2"/>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D3"/>
    <w:multiLevelType w:val="hybridMultilevel"/>
    <w:tmpl w:val="00000E90"/>
    <w:lvl w:ilvl="0" w:tplc="00003A2D">
      <w:start w:val="1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E1"/>
    <w:multiLevelType w:val="hybridMultilevel"/>
    <w:tmpl w:val="00001030"/>
    <w:lvl w:ilvl="0" w:tplc="00005A9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728"/>
    <w:multiLevelType w:val="hybridMultilevel"/>
    <w:tmpl w:val="000051D1"/>
    <w:lvl w:ilvl="0" w:tplc="000010D9">
      <w:start w:val="1"/>
      <w:numFmt w:val="decimal"/>
      <w:lvlText w:val="%1"/>
      <w:lvlJc w:val="left"/>
      <w:pPr>
        <w:tabs>
          <w:tab w:val="num" w:pos="720"/>
        </w:tabs>
        <w:ind w:left="720" w:hanging="360"/>
      </w:pPr>
    </w:lvl>
    <w:lvl w:ilvl="1" w:tplc="00006C6C">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32"/>
    <w:multiLevelType w:val="hybridMultilevel"/>
    <w:tmpl w:val="00000120"/>
    <w:lvl w:ilvl="0" w:tplc="0000759A">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6A"/>
    <w:multiLevelType w:val="hybridMultilevel"/>
    <w:tmpl w:val="00006479"/>
    <w:lvl w:ilvl="0" w:tplc="00004325">
      <w:start w:val="1"/>
      <w:numFmt w:val="decimal"/>
      <w:lvlText w:val="%1"/>
      <w:lvlJc w:val="left"/>
      <w:pPr>
        <w:tabs>
          <w:tab w:val="num" w:pos="720"/>
        </w:tabs>
        <w:ind w:left="720" w:hanging="360"/>
      </w:pPr>
    </w:lvl>
    <w:lvl w:ilvl="1" w:tplc="00004E08">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EA9"/>
    <w:multiLevelType w:val="hybridMultilevel"/>
    <w:tmpl w:val="00003F0B"/>
    <w:lvl w:ilvl="0" w:tplc="0000308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C9"/>
    <w:multiLevelType w:val="hybridMultilevel"/>
    <w:tmpl w:val="00000E12"/>
    <w:lvl w:ilvl="0" w:tplc="00005F1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D9"/>
    <w:multiLevelType w:val="hybridMultilevel"/>
    <w:tmpl w:val="00005F23"/>
    <w:lvl w:ilvl="0" w:tplc="000079D1">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38"/>
    <w:multiLevelType w:val="hybridMultilevel"/>
    <w:tmpl w:val="00003B25"/>
    <w:lvl w:ilvl="0" w:tplc="00001E1F">
      <w:start w:val="6"/>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1"/>
      <w:numFmt w:val="decimal"/>
      <w:lvlText w:val="1.%1"/>
      <w:lvlJc w:val="left"/>
      <w:pPr>
        <w:tabs>
          <w:tab w:val="num" w:pos="720"/>
        </w:tabs>
        <w:ind w:left="720" w:hanging="360"/>
      </w:pPr>
    </w:lvl>
    <w:lvl w:ilvl="1" w:tplc="00006732">
      <w:start w:val="1"/>
      <w:numFmt w:val="upperLetter"/>
      <w:lvlText w:val="%2"/>
      <w:lvlJc w:val="left"/>
      <w:pPr>
        <w:tabs>
          <w:tab w:val="num" w:pos="1440"/>
        </w:tabs>
        <w:ind w:left="1440" w:hanging="360"/>
      </w:pPr>
    </w:lvl>
    <w:lvl w:ilvl="2" w:tplc="00006D22">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E9"/>
    <w:multiLevelType w:val="hybridMultilevel"/>
    <w:tmpl w:val="00004080"/>
    <w:lvl w:ilvl="0" w:tplc="00005DB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59F"/>
    <w:multiLevelType w:val="hybridMultilevel"/>
    <w:tmpl w:val="00004FE2"/>
    <w:lvl w:ilvl="0" w:tplc="00002BA5">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643"/>
    <w:multiLevelType w:val="hybridMultilevel"/>
    <w:tmpl w:val="00000DE5"/>
    <w:lvl w:ilvl="0" w:tplc="00006F3C">
      <w:start w:val="8"/>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C5"/>
    <w:multiLevelType w:val="hybridMultilevel"/>
    <w:tmpl w:val="00006899"/>
    <w:lvl w:ilvl="0" w:tplc="00003CD5">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8D7"/>
    <w:multiLevelType w:val="hybridMultilevel"/>
    <w:tmpl w:val="00006BE8"/>
    <w:lvl w:ilvl="0" w:tplc="0000503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AF4"/>
    <w:multiLevelType w:val="hybridMultilevel"/>
    <w:tmpl w:val="00000ECC"/>
    <w:lvl w:ilvl="0" w:tplc="000046C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F16"/>
    <w:multiLevelType w:val="hybridMultilevel"/>
    <w:tmpl w:val="0000182F"/>
    <w:lvl w:ilvl="0" w:tplc="00004D67">
      <w:start w:val="5"/>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22CD"/>
    <w:multiLevelType w:val="hybridMultilevel"/>
    <w:tmpl w:val="00007DD1"/>
    <w:lvl w:ilvl="0" w:tplc="0000261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2350"/>
    <w:multiLevelType w:val="hybridMultilevel"/>
    <w:tmpl w:val="000022EE"/>
    <w:lvl w:ilvl="0" w:tplc="00004B40">
      <w:start w:val="1"/>
      <w:numFmt w:val="decimal"/>
      <w:lvlText w:val="%1"/>
      <w:lvlJc w:val="left"/>
      <w:pPr>
        <w:tabs>
          <w:tab w:val="num" w:pos="720"/>
        </w:tabs>
        <w:ind w:left="720" w:hanging="360"/>
      </w:pPr>
    </w:lvl>
    <w:lvl w:ilvl="1" w:tplc="00005878">
      <w:start w:val="2"/>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51F"/>
    <w:multiLevelType w:val="hybridMultilevel"/>
    <w:tmpl w:val="00001D18"/>
    <w:lvl w:ilvl="0" w:tplc="0000627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668"/>
    <w:multiLevelType w:val="hybridMultilevel"/>
    <w:tmpl w:val="000078D4"/>
    <w:lvl w:ilvl="0" w:tplc="00001049">
      <w:start w:val="5"/>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CA"/>
    <w:multiLevelType w:val="hybridMultilevel"/>
    <w:tmpl w:val="00003699"/>
    <w:lvl w:ilvl="0" w:tplc="00000902">
      <w:start w:val="1"/>
      <w:numFmt w:val="lowerLetter"/>
      <w:lvlText w:val="%1)"/>
      <w:lvlJc w:val="left"/>
      <w:pPr>
        <w:tabs>
          <w:tab w:val="num" w:pos="720"/>
        </w:tabs>
        <w:ind w:left="720" w:hanging="360"/>
      </w:pPr>
    </w:lvl>
    <w:lvl w:ilvl="1" w:tplc="00007BB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833"/>
    <w:multiLevelType w:val="hybridMultilevel"/>
    <w:tmpl w:val="00007874"/>
    <w:lvl w:ilvl="0" w:tplc="0000249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52"/>
    <w:multiLevelType w:val="hybridMultilevel"/>
    <w:tmpl w:val="000048DB"/>
    <w:lvl w:ilvl="0" w:tplc="00002725">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93B"/>
    <w:multiLevelType w:val="hybridMultilevel"/>
    <w:tmpl w:val="00000D6A"/>
    <w:lvl w:ilvl="0" w:tplc="000040A5">
      <w:start w:val="1"/>
      <w:numFmt w:val="decimal"/>
      <w:lvlText w:val="%1"/>
      <w:lvlJc w:val="left"/>
      <w:pPr>
        <w:tabs>
          <w:tab w:val="num" w:pos="720"/>
        </w:tabs>
        <w:ind w:left="720" w:hanging="360"/>
      </w:pPr>
    </w:lvl>
    <w:lvl w:ilvl="1" w:tplc="00001D11">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9D8"/>
    <w:multiLevelType w:val="hybridMultilevel"/>
    <w:tmpl w:val="00000A28"/>
    <w:lvl w:ilvl="0" w:tplc="000009CE">
      <w:start w:val="1"/>
      <w:numFmt w:val="decimal"/>
      <w:lvlText w:val="%1"/>
      <w:lvlJc w:val="left"/>
      <w:pPr>
        <w:tabs>
          <w:tab w:val="num" w:pos="720"/>
        </w:tabs>
        <w:ind w:left="720" w:hanging="360"/>
      </w:pPr>
    </w:lvl>
    <w:lvl w:ilvl="1" w:tplc="0000520B">
      <w:start w:val="3"/>
      <w:numFmt w:val="lowerLetter"/>
      <w:lvlText w:val="(%2)"/>
      <w:lvlJc w:val="left"/>
      <w:pPr>
        <w:tabs>
          <w:tab w:val="num" w:pos="1440"/>
        </w:tabs>
        <w:ind w:left="1440" w:hanging="360"/>
      </w:pPr>
    </w:lvl>
    <w:lvl w:ilvl="2" w:tplc="000068F5">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B00"/>
    <w:multiLevelType w:val="hybridMultilevel"/>
    <w:tmpl w:val="000016D4"/>
    <w:lvl w:ilvl="0" w:tplc="00007F61">
      <w:start w:val="6"/>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49"/>
    <w:multiLevelType w:val="hybridMultilevel"/>
    <w:tmpl w:val="00003C61"/>
    <w:lvl w:ilvl="0" w:tplc="00002FF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D12"/>
    <w:multiLevelType w:val="hybridMultilevel"/>
    <w:tmpl w:val="0000074D"/>
    <w:lvl w:ilvl="0" w:tplc="00004DC8">
      <w:start w:val="11"/>
      <w:numFmt w:val="decimal"/>
      <w:lvlText w:val="%1."/>
      <w:lvlJc w:val="left"/>
      <w:pPr>
        <w:tabs>
          <w:tab w:val="num" w:pos="720"/>
        </w:tabs>
        <w:ind w:left="720" w:hanging="360"/>
      </w:pPr>
    </w:lvl>
    <w:lvl w:ilvl="1" w:tplc="0000644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5E"/>
    <w:multiLevelType w:val="hybridMultilevel"/>
    <w:tmpl w:val="0000440D"/>
    <w:lvl w:ilvl="0" w:tplc="0000491C">
      <w:start w:val="7"/>
      <w:numFmt w:val="decimal"/>
      <w:lvlText w:val="%1."/>
      <w:lvlJc w:val="left"/>
      <w:pPr>
        <w:tabs>
          <w:tab w:val="num" w:pos="720"/>
        </w:tabs>
        <w:ind w:left="720" w:hanging="360"/>
      </w:pPr>
    </w:lvl>
    <w:lvl w:ilvl="1" w:tplc="00004D0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A7"/>
    <w:multiLevelType w:val="hybridMultilevel"/>
    <w:tmpl w:val="00006486"/>
    <w:lvl w:ilvl="0" w:tplc="000046C2">
      <w:start w:val="1"/>
      <w:numFmt w:val="decimal"/>
      <w:lvlText w:val="%1"/>
      <w:lvlJc w:val="left"/>
      <w:pPr>
        <w:tabs>
          <w:tab w:val="num" w:pos="720"/>
        </w:tabs>
        <w:ind w:left="720" w:hanging="360"/>
      </w:pPr>
    </w:lvl>
    <w:lvl w:ilvl="1" w:tplc="00002DB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3EA"/>
    <w:multiLevelType w:val="hybridMultilevel"/>
    <w:tmpl w:val="000023C9"/>
    <w:lvl w:ilvl="0" w:tplc="000048C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492"/>
    <w:multiLevelType w:val="hybridMultilevel"/>
    <w:tmpl w:val="000019DA"/>
    <w:lvl w:ilvl="0" w:tplc="00005064">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7E5"/>
    <w:multiLevelType w:val="hybridMultilevel"/>
    <w:tmpl w:val="00001DC0"/>
    <w:lvl w:ilvl="0" w:tplc="000049F7">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7E6"/>
    <w:multiLevelType w:val="hybridMultilevel"/>
    <w:tmpl w:val="000019D9"/>
    <w:lvl w:ilvl="0" w:tplc="0000591D">
      <w:start w:val="2"/>
      <w:numFmt w:val="decimal"/>
      <w:lvlText w:val="1.%1"/>
      <w:lvlJc w:val="left"/>
      <w:pPr>
        <w:tabs>
          <w:tab w:val="num" w:pos="720"/>
        </w:tabs>
        <w:ind w:left="720" w:hanging="360"/>
      </w:pPr>
    </w:lvl>
    <w:lvl w:ilvl="1" w:tplc="0000252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90C"/>
    <w:multiLevelType w:val="hybridMultilevel"/>
    <w:tmpl w:val="00000F3E"/>
    <w:lvl w:ilvl="0" w:tplc="00000099">
      <w:start w:val="1"/>
      <w:numFmt w:val="decimal"/>
      <w:lvlText w:val="%1"/>
      <w:lvlJc w:val="left"/>
      <w:pPr>
        <w:tabs>
          <w:tab w:val="num" w:pos="720"/>
        </w:tabs>
        <w:ind w:left="720" w:hanging="360"/>
      </w:pPr>
    </w:lvl>
    <w:lvl w:ilvl="1" w:tplc="00000124">
      <w:start w:val="2"/>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A8D"/>
    <w:multiLevelType w:val="hybridMultilevel"/>
    <w:tmpl w:val="00007FBE"/>
    <w:lvl w:ilvl="0" w:tplc="00000C7B">
      <w:start w:val="6"/>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CD5"/>
    <w:multiLevelType w:val="hybridMultilevel"/>
    <w:tmpl w:val="000013E9"/>
    <w:lvl w:ilvl="0" w:tplc="00004080">
      <w:start w:val="4"/>
      <w:numFmt w:val="decimal"/>
      <w:lvlText w:val="4.%1"/>
      <w:lvlJc w:val="left"/>
      <w:pPr>
        <w:tabs>
          <w:tab w:val="num" w:pos="720"/>
        </w:tabs>
        <w:ind w:left="720" w:hanging="360"/>
      </w:pPr>
    </w:lvl>
    <w:lvl w:ilvl="1" w:tplc="00005DB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3CD6"/>
    <w:multiLevelType w:val="hybridMultilevel"/>
    <w:tmpl w:val="00000FBF"/>
    <w:lvl w:ilvl="0" w:tplc="00002F1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3F4A"/>
    <w:multiLevelType w:val="hybridMultilevel"/>
    <w:tmpl w:val="00000A4A"/>
    <w:lvl w:ilvl="0" w:tplc="00005ED0">
      <w:start w:val="1"/>
      <w:numFmt w:val="decimal"/>
      <w:lvlText w:val="%1"/>
      <w:lvlJc w:val="left"/>
      <w:pPr>
        <w:tabs>
          <w:tab w:val="num" w:pos="720"/>
        </w:tabs>
        <w:ind w:left="720" w:hanging="360"/>
      </w:pPr>
    </w:lvl>
    <w:lvl w:ilvl="1" w:tplc="00004E57">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027"/>
    <w:multiLevelType w:val="hybridMultilevel"/>
    <w:tmpl w:val="0000138A"/>
    <w:lvl w:ilvl="0" w:tplc="00002959">
      <w:start w:val="2"/>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28B"/>
    <w:multiLevelType w:val="hybridMultilevel"/>
    <w:tmpl w:val="000026A6"/>
    <w:lvl w:ilvl="0" w:tplc="0000701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42B"/>
    <w:multiLevelType w:val="hybridMultilevel"/>
    <w:tmpl w:val="00005078"/>
    <w:lvl w:ilvl="0" w:tplc="00001481">
      <w:start w:val="1"/>
      <w:numFmt w:val="decimal"/>
      <w:lvlText w:val="%1"/>
      <w:lvlJc w:val="left"/>
      <w:pPr>
        <w:tabs>
          <w:tab w:val="num" w:pos="720"/>
        </w:tabs>
        <w:ind w:left="720" w:hanging="360"/>
      </w:pPr>
    </w:lvl>
    <w:lvl w:ilvl="1" w:tplc="00004087">
      <w:start w:val="2"/>
      <w:numFmt w:val="decimal"/>
      <w:lvlText w:val="1.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1"/>
      <w:numFmt w:val="decimal"/>
      <w:lvlText w:val="5.%1"/>
      <w:lvlJc w:val="left"/>
      <w:pPr>
        <w:tabs>
          <w:tab w:val="num" w:pos="720"/>
        </w:tabs>
        <w:ind w:left="720" w:hanging="360"/>
      </w:pPr>
    </w:lvl>
    <w:lvl w:ilvl="1" w:tplc="0000263D">
      <w:start w:val="1"/>
      <w:numFmt w:val="lowerLetter"/>
      <w:lvlText w:val="(%2)"/>
      <w:lvlJc w:val="left"/>
      <w:pPr>
        <w:tabs>
          <w:tab w:val="num" w:pos="1440"/>
        </w:tabs>
        <w:ind w:left="1440" w:hanging="360"/>
      </w:pPr>
    </w:lvl>
    <w:lvl w:ilvl="2" w:tplc="00003B9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86A"/>
    <w:multiLevelType w:val="hybridMultilevel"/>
    <w:tmpl w:val="00003004"/>
    <w:lvl w:ilvl="0" w:tplc="00001796">
      <w:start w:val="3"/>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4A"/>
    <w:multiLevelType w:val="hybridMultilevel"/>
    <w:tmpl w:val="00000677"/>
    <w:lvl w:ilvl="0" w:tplc="0000440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9BB"/>
    <w:multiLevelType w:val="hybridMultilevel"/>
    <w:tmpl w:val="00006F11"/>
    <w:lvl w:ilvl="0" w:tplc="000074AD">
      <w:start w:val="1"/>
      <w:numFmt w:val="decimal"/>
      <w:lvlText w:val="%1"/>
      <w:lvlJc w:val="left"/>
      <w:pPr>
        <w:tabs>
          <w:tab w:val="num" w:pos="720"/>
        </w:tabs>
        <w:ind w:left="720" w:hanging="360"/>
      </w:pPr>
    </w:lvl>
    <w:lvl w:ilvl="1" w:tplc="00004EAE">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C85"/>
    <w:multiLevelType w:val="hybridMultilevel"/>
    <w:tmpl w:val="0000513E"/>
    <w:lvl w:ilvl="0" w:tplc="00006D69">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D54"/>
    <w:multiLevelType w:val="hybridMultilevel"/>
    <w:tmpl w:val="000039CE"/>
    <w:lvl w:ilvl="0" w:tplc="00003BB1">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2"/>
      <w:numFmt w:val="decimal"/>
      <w:lvlText w:val="10.%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55"/>
    <w:multiLevelType w:val="hybridMultilevel"/>
    <w:tmpl w:val="00000390"/>
    <w:lvl w:ilvl="0" w:tplc="00002A38">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EFE"/>
    <w:multiLevelType w:val="hybridMultilevel"/>
    <w:tmpl w:val="00001BD9"/>
    <w:lvl w:ilvl="0" w:tplc="00000871">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4F68"/>
    <w:multiLevelType w:val="hybridMultilevel"/>
    <w:tmpl w:val="00005876"/>
    <w:lvl w:ilvl="0" w:tplc="000066FA">
      <w:start w:val="6"/>
      <w:numFmt w:val="decimal"/>
      <w:lvlText w:val="3.%1"/>
      <w:lvlJc w:val="left"/>
      <w:pPr>
        <w:tabs>
          <w:tab w:val="num" w:pos="720"/>
        </w:tabs>
        <w:ind w:left="720" w:hanging="360"/>
      </w:pPr>
    </w:lvl>
    <w:lvl w:ilvl="1" w:tplc="0000131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05"/>
    <w:multiLevelType w:val="hybridMultilevel"/>
    <w:tmpl w:val="00000C15"/>
    <w:lvl w:ilvl="0" w:tplc="0000380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42C"/>
    <w:multiLevelType w:val="hybridMultilevel"/>
    <w:tmpl w:val="00001953"/>
    <w:lvl w:ilvl="0" w:tplc="00006BC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C"/>
    <w:multiLevelType w:val="hybridMultilevel"/>
    <w:tmpl w:val="0000368E"/>
    <w:lvl w:ilvl="0" w:tplc="00000D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53"/>
    <w:multiLevelType w:val="hybridMultilevel"/>
    <w:tmpl w:val="000060BF"/>
    <w:lvl w:ilvl="0" w:tplc="00005C6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772"/>
    <w:multiLevelType w:val="hybridMultilevel"/>
    <w:tmpl w:val="0000139D"/>
    <w:lvl w:ilvl="0" w:tplc="0000704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68"/>
    <w:multiLevelType w:val="hybridMultilevel"/>
    <w:tmpl w:val="00004AD4"/>
    <w:lvl w:ilvl="0" w:tplc="00002CF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991"/>
    <w:multiLevelType w:val="hybridMultilevel"/>
    <w:tmpl w:val="0000409D"/>
    <w:lvl w:ilvl="0" w:tplc="000012E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AF1"/>
    <w:multiLevelType w:val="hybridMultilevel"/>
    <w:tmpl w:val="000041BB"/>
    <w:lvl w:ilvl="0" w:tplc="000026E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D03"/>
    <w:multiLevelType w:val="hybridMultilevel"/>
    <w:tmpl w:val="00007A5A"/>
    <w:lvl w:ilvl="0" w:tplc="0000767D">
      <w:start w:val="2"/>
      <w:numFmt w:val="decimal"/>
      <w:lvlText w:val="13.%1"/>
      <w:lvlJc w:val="left"/>
      <w:pPr>
        <w:tabs>
          <w:tab w:val="num" w:pos="720"/>
        </w:tabs>
        <w:ind w:left="720" w:hanging="360"/>
      </w:pPr>
    </w:lvl>
    <w:lvl w:ilvl="1" w:tplc="0000450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D24"/>
    <w:multiLevelType w:val="hybridMultilevel"/>
    <w:tmpl w:val="00000588"/>
    <w:lvl w:ilvl="0" w:tplc="00005579">
      <w:start w:val="7"/>
      <w:numFmt w:val="decimal"/>
      <w:lvlText w:val="3.%1"/>
      <w:lvlJc w:val="left"/>
      <w:pPr>
        <w:tabs>
          <w:tab w:val="num" w:pos="720"/>
        </w:tabs>
        <w:ind w:left="720" w:hanging="360"/>
      </w:pPr>
    </w:lvl>
    <w:lvl w:ilvl="1" w:tplc="00007CF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73"/>
    <w:multiLevelType w:val="hybridMultilevel"/>
    <w:tmpl w:val="0000470E"/>
    <w:lvl w:ilvl="0" w:tplc="000073D9">
      <w:start w:val="4"/>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76"/>
    <w:multiLevelType w:val="hybridMultilevel"/>
    <w:tmpl w:val="0000282D"/>
    <w:lvl w:ilvl="0" w:tplc="000069D0">
      <w:start w:val="3"/>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5E9D"/>
    <w:multiLevelType w:val="hybridMultilevel"/>
    <w:tmpl w:val="0000489C"/>
    <w:lvl w:ilvl="0" w:tplc="000019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5F90"/>
    <w:multiLevelType w:val="hybridMultilevel"/>
    <w:tmpl w:val="00001649"/>
    <w:lvl w:ilvl="0" w:tplc="00006DF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048"/>
    <w:multiLevelType w:val="hybridMultilevel"/>
    <w:tmpl w:val="000057D3"/>
    <w:lvl w:ilvl="0" w:tplc="0000458F">
      <w:start w:val="1"/>
      <w:numFmt w:val="decimal"/>
      <w:lvlText w:val="%1"/>
      <w:lvlJc w:val="left"/>
      <w:pPr>
        <w:tabs>
          <w:tab w:val="num" w:pos="720"/>
        </w:tabs>
        <w:ind w:left="720" w:hanging="360"/>
      </w:pPr>
    </w:lvl>
    <w:lvl w:ilvl="1" w:tplc="00000975">
      <w:start w:val="1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172"/>
    <w:multiLevelType w:val="hybridMultilevel"/>
    <w:tmpl w:val="00006B72"/>
    <w:lvl w:ilvl="0" w:tplc="000032E6">
      <w:start w:val="1"/>
      <w:numFmt w:val="decimal"/>
      <w:lvlText w:val="1.%1"/>
      <w:lvlJc w:val="left"/>
      <w:pPr>
        <w:tabs>
          <w:tab w:val="num" w:pos="720"/>
        </w:tabs>
        <w:ind w:left="720" w:hanging="360"/>
      </w:pPr>
    </w:lvl>
    <w:lvl w:ilvl="1" w:tplc="0000401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decimal"/>
      <w:lvlText w:val="%1"/>
      <w:lvlJc w:val="left"/>
      <w:pPr>
        <w:tabs>
          <w:tab w:val="num" w:pos="720"/>
        </w:tabs>
        <w:ind w:left="720" w:hanging="360"/>
      </w:pPr>
    </w:lvl>
    <w:lvl w:ilvl="1" w:tplc="0000701F">
      <w:start w:val="2"/>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92C"/>
    <w:multiLevelType w:val="hybridMultilevel"/>
    <w:tmpl w:val="00004A80"/>
    <w:lvl w:ilvl="0" w:tplc="0000187E">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A15"/>
    <w:multiLevelType w:val="hybridMultilevel"/>
    <w:tmpl w:val="00004FF8"/>
    <w:lvl w:ilvl="0" w:tplc="00005C46">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AD4"/>
    <w:multiLevelType w:val="hybridMultilevel"/>
    <w:tmpl w:val="00005A9F"/>
    <w:lvl w:ilvl="0" w:tplc="00004CD4">
      <w:start w:val="1"/>
      <w:numFmt w:val="decimal"/>
      <w:lvlText w:val="%1"/>
      <w:lvlJc w:val="left"/>
      <w:pPr>
        <w:tabs>
          <w:tab w:val="num" w:pos="720"/>
        </w:tabs>
        <w:ind w:left="720" w:hanging="360"/>
      </w:pPr>
    </w:lvl>
    <w:lvl w:ilvl="1" w:tplc="00005FA4">
      <w:start w:val="35"/>
      <w:numFmt w:val="upperLetter"/>
      <w:lvlText w:val="%2."/>
      <w:lvlJc w:val="left"/>
      <w:pPr>
        <w:tabs>
          <w:tab w:val="num" w:pos="1440"/>
        </w:tabs>
        <w:ind w:left="1440" w:hanging="360"/>
      </w:pPr>
    </w:lvl>
    <w:lvl w:ilvl="2" w:tplc="00002059">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AD6"/>
    <w:multiLevelType w:val="hybridMultilevel"/>
    <w:tmpl w:val="0000047E"/>
    <w:lvl w:ilvl="0" w:tplc="0000422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B36"/>
    <w:multiLevelType w:val="hybridMultilevel"/>
    <w:tmpl w:val="00005CFD"/>
    <w:lvl w:ilvl="0" w:tplc="00003E12">
      <w:start w:val="25"/>
      <w:numFmt w:val="decimal"/>
      <w:lvlText w:val="%1."/>
      <w:lvlJc w:val="left"/>
      <w:pPr>
        <w:tabs>
          <w:tab w:val="num" w:pos="720"/>
        </w:tabs>
        <w:ind w:left="720" w:hanging="360"/>
      </w:pPr>
    </w:lvl>
    <w:lvl w:ilvl="1" w:tplc="00001A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B89"/>
    <w:multiLevelType w:val="hybridMultilevel"/>
    <w:tmpl w:val="0000030A"/>
    <w:lvl w:ilvl="0" w:tplc="0000301C">
      <w:start w:val="14"/>
      <w:numFmt w:val="decimal"/>
      <w:lvlText w:val="%1."/>
      <w:lvlJc w:val="left"/>
      <w:pPr>
        <w:tabs>
          <w:tab w:val="num" w:pos="720"/>
        </w:tabs>
        <w:ind w:left="720" w:hanging="360"/>
      </w:pPr>
    </w:lvl>
    <w:lvl w:ilvl="1" w:tplc="00000BDB">
      <w:start w:val="1"/>
      <w:numFmt w:val="decimal"/>
      <w:lvlText w:val="%2"/>
      <w:lvlJc w:val="left"/>
      <w:pPr>
        <w:tabs>
          <w:tab w:val="num" w:pos="1440"/>
        </w:tabs>
        <w:ind w:left="1440" w:hanging="360"/>
      </w:pPr>
    </w:lvl>
    <w:lvl w:ilvl="2" w:tplc="000056AE">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C69"/>
    <w:multiLevelType w:val="hybridMultilevel"/>
    <w:tmpl w:val="0000288F"/>
    <w:lvl w:ilvl="0" w:tplc="00003A6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6CF4"/>
    <w:multiLevelType w:val="hybridMultilevel"/>
    <w:tmpl w:val="00005F45"/>
    <w:lvl w:ilvl="0" w:tplc="000013D3">
      <w:start w:val="2"/>
      <w:numFmt w:val="decimal"/>
      <w:lvlText w:val="3.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6E5D"/>
    <w:multiLevelType w:val="hybridMultilevel"/>
    <w:tmpl w:val="00001AD4"/>
    <w:lvl w:ilvl="0" w:tplc="000063CB">
      <w:start w:val="1"/>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00007F96">
      <w:start w:val="7"/>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6E7E"/>
    <w:multiLevelType w:val="hybridMultilevel"/>
    <w:tmpl w:val="00003EE9"/>
    <w:lvl w:ilvl="0" w:tplc="00005FA8">
      <w:start w:val="2"/>
      <w:numFmt w:val="decimal"/>
      <w:lvlText w:val="%1."/>
      <w:lvlJc w:val="left"/>
      <w:pPr>
        <w:tabs>
          <w:tab w:val="num" w:pos="720"/>
        </w:tabs>
        <w:ind w:left="720" w:hanging="360"/>
      </w:pPr>
    </w:lvl>
    <w:lvl w:ilvl="1" w:tplc="00003F9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6EA1"/>
    <w:multiLevelType w:val="hybridMultilevel"/>
    <w:tmpl w:val="00004C66"/>
    <w:lvl w:ilvl="0" w:tplc="00005C5E">
      <w:start w:val="6"/>
      <w:numFmt w:val="decimal"/>
      <w:lvlText w:val="%1."/>
      <w:lvlJc w:val="left"/>
      <w:pPr>
        <w:tabs>
          <w:tab w:val="num" w:pos="720"/>
        </w:tabs>
        <w:ind w:left="720" w:hanging="360"/>
      </w:pPr>
    </w:lvl>
    <w:lvl w:ilvl="1" w:tplc="00006D4E">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1F0"/>
    <w:multiLevelType w:val="hybridMultilevel"/>
    <w:tmpl w:val="00000384"/>
    <w:lvl w:ilvl="0" w:tplc="00007F4F">
      <w:start w:val="4"/>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73B"/>
    <w:multiLevelType w:val="hybridMultilevel"/>
    <w:tmpl w:val="00000633"/>
    <w:lvl w:ilvl="0" w:tplc="00007282">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983"/>
    <w:multiLevelType w:val="hybridMultilevel"/>
    <w:tmpl w:val="000075EF"/>
    <w:lvl w:ilvl="0" w:tplc="00004657">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8B"/>
    <w:multiLevelType w:val="hybridMultilevel"/>
    <w:tmpl w:val="0000121F"/>
    <w:lvl w:ilvl="0" w:tplc="000073DA">
      <w:start w:val="1"/>
      <w:numFmt w:val="lowerLetter"/>
      <w:lvlText w:val="%1"/>
      <w:lvlJc w:val="left"/>
      <w:pPr>
        <w:tabs>
          <w:tab w:val="num" w:pos="720"/>
        </w:tabs>
        <w:ind w:left="720" w:hanging="360"/>
      </w:pPr>
    </w:lvl>
    <w:lvl w:ilvl="1" w:tplc="000058B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A54"/>
    <w:multiLevelType w:val="hybridMultilevel"/>
    <w:tmpl w:val="000050BF"/>
    <w:lvl w:ilvl="0" w:tplc="0000169A">
      <w:start w:val="4"/>
      <w:numFmt w:val="decimal"/>
      <w:lvlText w:val="%1."/>
      <w:lvlJc w:val="left"/>
      <w:pPr>
        <w:tabs>
          <w:tab w:val="num" w:pos="720"/>
        </w:tabs>
        <w:ind w:left="720" w:hanging="360"/>
      </w:pPr>
    </w:lvl>
    <w:lvl w:ilvl="1" w:tplc="00002FE7">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A61"/>
    <w:multiLevelType w:val="hybridMultilevel"/>
    <w:tmpl w:val="00000940"/>
    <w:lvl w:ilvl="0" w:tplc="00007014">
      <w:start w:val="1"/>
      <w:numFmt w:val="decimal"/>
      <w:lvlText w:val="7.%1"/>
      <w:lvlJc w:val="left"/>
      <w:pPr>
        <w:tabs>
          <w:tab w:val="num" w:pos="720"/>
        </w:tabs>
        <w:ind w:left="720" w:hanging="360"/>
      </w:pPr>
    </w:lvl>
    <w:lvl w:ilvl="1" w:tplc="000053B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AC2"/>
    <w:multiLevelType w:val="hybridMultilevel"/>
    <w:tmpl w:val="00006FC9"/>
    <w:lvl w:ilvl="0" w:tplc="00005CCD">
      <w:start w:val="4"/>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B44"/>
    <w:multiLevelType w:val="hybridMultilevel"/>
    <w:tmpl w:val="0000590E"/>
    <w:lvl w:ilvl="0" w:tplc="0000765F">
      <w:start w:val="5"/>
      <w:numFmt w:val="decimal"/>
      <w:lvlText w:val="1.%1"/>
      <w:lvlJc w:val="left"/>
      <w:pPr>
        <w:tabs>
          <w:tab w:val="num" w:pos="720"/>
        </w:tabs>
        <w:ind w:left="720" w:hanging="360"/>
      </w:pPr>
    </w:lvl>
    <w:lvl w:ilvl="1" w:tplc="00001850">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F5"/>
    <w:multiLevelType w:val="hybridMultilevel"/>
    <w:tmpl w:val="00004E45"/>
    <w:lvl w:ilvl="0" w:tplc="0000323B">
      <w:start w:val="1"/>
      <w:numFmt w:val="decimal"/>
      <w:lvlText w:val="%1"/>
      <w:lvlJc w:val="left"/>
      <w:pPr>
        <w:tabs>
          <w:tab w:val="num" w:pos="720"/>
        </w:tabs>
        <w:ind w:left="720" w:hanging="360"/>
      </w:pPr>
    </w:lvl>
    <w:lvl w:ilvl="1" w:tplc="00002213">
      <w:start w:val="3"/>
      <w:numFmt w:val="decimal"/>
      <w:lvlText w:val="13.%2"/>
      <w:lvlJc w:val="left"/>
      <w:pPr>
        <w:tabs>
          <w:tab w:val="num" w:pos="1440"/>
        </w:tabs>
        <w:ind w:left="1440" w:hanging="360"/>
      </w:pPr>
    </w:lvl>
    <w:lvl w:ilvl="2" w:tplc="0000260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175250E2"/>
    <w:multiLevelType w:val="multilevel"/>
    <w:tmpl w:val="6DC0DAE6"/>
    <w:lvl w:ilvl="0">
      <w:start w:val="10"/>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8">
    <w:nsid w:val="203B30A3"/>
    <w:multiLevelType w:val="hybridMultilevel"/>
    <w:tmpl w:val="0AC4547A"/>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99">
    <w:nsid w:val="22A83749"/>
    <w:multiLevelType w:val="hybridMultilevel"/>
    <w:tmpl w:val="7DDE2216"/>
    <w:lvl w:ilvl="0" w:tplc="1AB03712">
      <w:start w:val="1"/>
      <w:numFmt w:val="decimal"/>
      <w:lvlText w:val="%1."/>
      <w:lvlJc w:val="left"/>
      <w:pPr>
        <w:ind w:left="1440" w:hanging="36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nsid w:val="28D24094"/>
    <w:multiLevelType w:val="multilevel"/>
    <w:tmpl w:val="3566D140"/>
    <w:lvl w:ilvl="0">
      <w:start w:val="13"/>
      <w:numFmt w:val="decimal"/>
      <w:lvlText w:val="%1"/>
      <w:lvlJc w:val="left"/>
      <w:pPr>
        <w:ind w:left="375" w:hanging="375"/>
      </w:pPr>
      <w:rPr>
        <w:rFonts w:hint="default"/>
      </w:rPr>
    </w:lvl>
    <w:lvl w:ilvl="1">
      <w:start w:val="1"/>
      <w:numFmt w:val="decimal"/>
      <w:lvlText w:val="%1.%2"/>
      <w:lvlJc w:val="left"/>
      <w:pPr>
        <w:ind w:left="2175" w:hanging="375"/>
      </w:pPr>
      <w:rPr>
        <w:rFonts w:asciiTheme="majorHAnsi" w:hAnsiTheme="majorHAnsi"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101">
    <w:nsid w:val="354F5AD7"/>
    <w:multiLevelType w:val="hybridMultilevel"/>
    <w:tmpl w:val="60A8A55E"/>
    <w:lvl w:ilvl="0" w:tplc="04090001">
      <w:start w:val="1"/>
      <w:numFmt w:val="bullet"/>
      <w:lvlText w:val=""/>
      <w:lvlJc w:val="left"/>
      <w:pPr>
        <w:ind w:left="1240" w:hanging="360"/>
      </w:pPr>
      <w:rPr>
        <w:rFonts w:ascii="Symbol" w:hAnsi="Symbol" w:hint="default"/>
      </w:rPr>
    </w:lvl>
    <w:lvl w:ilvl="1" w:tplc="04090003" w:tentative="1">
      <w:start w:val="1"/>
      <w:numFmt w:val="bullet"/>
      <w:lvlText w:val="o"/>
      <w:lvlJc w:val="left"/>
      <w:pPr>
        <w:ind w:left="1960" w:hanging="360"/>
      </w:pPr>
      <w:rPr>
        <w:rFonts w:ascii="Courier New" w:hAnsi="Courier New" w:cs="Courier New"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02">
    <w:nsid w:val="36063F68"/>
    <w:multiLevelType w:val="multilevel"/>
    <w:tmpl w:val="2DC440F0"/>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3">
    <w:nsid w:val="4DCF3D62"/>
    <w:multiLevelType w:val="multilevel"/>
    <w:tmpl w:val="008C312A"/>
    <w:lvl w:ilvl="0">
      <w:start w:val="14"/>
      <w:numFmt w:val="decimal"/>
      <w:lvlText w:val="%1."/>
      <w:lvlJc w:val="left"/>
      <w:pPr>
        <w:ind w:left="1440" w:hanging="360"/>
      </w:pPr>
      <w:rPr>
        <w:rFonts w:asciiTheme="minorHAnsi" w:hAnsiTheme="minorHAnsi" w:cstheme="minorHAnsi" w:hint="default"/>
        <w:b/>
      </w:rPr>
    </w:lvl>
    <w:lvl w:ilvl="1">
      <w:start w:val="1"/>
      <w:numFmt w:val="decimal"/>
      <w:isLgl/>
      <w:lvlText w:val="%1.%2"/>
      <w:lvlJc w:val="left"/>
      <w:pPr>
        <w:ind w:left="375" w:hanging="375"/>
      </w:pPr>
      <w:rPr>
        <w:rFonts w:asciiTheme="minorHAnsi" w:hAnsiTheme="minorHAnsi" w:cstheme="minorHAnsi" w:hint="default"/>
        <w:b w:val="0"/>
        <w:bCs w:val="0"/>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7560" w:hanging="1440"/>
      </w:pPr>
      <w:rPr>
        <w:rFonts w:hint="default"/>
      </w:rPr>
    </w:lvl>
    <w:lvl w:ilvl="8">
      <w:start w:val="1"/>
      <w:numFmt w:val="decimal"/>
      <w:isLgl/>
      <w:lvlText w:val="%1.%2.%3.%4.%5.%6.%7.%8.%9"/>
      <w:lvlJc w:val="left"/>
      <w:pPr>
        <w:ind w:left="8280" w:hanging="1440"/>
      </w:pPr>
      <w:rPr>
        <w:rFonts w:hint="default"/>
      </w:rPr>
    </w:lvl>
  </w:abstractNum>
  <w:abstractNum w:abstractNumId="104">
    <w:nsid w:val="527100E8"/>
    <w:multiLevelType w:val="hybridMultilevel"/>
    <w:tmpl w:val="D456A664"/>
    <w:lvl w:ilvl="0" w:tplc="608A21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5">
    <w:nsid w:val="52BF3D48"/>
    <w:multiLevelType w:val="multilevel"/>
    <w:tmpl w:val="5CE40E68"/>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6">
    <w:nsid w:val="5562571E"/>
    <w:multiLevelType w:val="hybridMultilevel"/>
    <w:tmpl w:val="D5CEF552"/>
    <w:lvl w:ilvl="0" w:tplc="04090013">
      <w:start w:val="1"/>
      <w:numFmt w:val="upperRoman"/>
      <w:lvlText w:val="%1."/>
      <w:lvlJc w:val="right"/>
      <w:pPr>
        <w:ind w:left="1100" w:hanging="360"/>
      </w:p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07">
    <w:nsid w:val="66CC77B3"/>
    <w:multiLevelType w:val="hybridMultilevel"/>
    <w:tmpl w:val="798A09B6"/>
    <w:lvl w:ilvl="0" w:tplc="04090013">
      <w:start w:val="1"/>
      <w:numFmt w:val="upp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6ACA09AD"/>
    <w:multiLevelType w:val="hybridMultilevel"/>
    <w:tmpl w:val="CC3A562E"/>
    <w:lvl w:ilvl="0" w:tplc="FB0A4D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7D03342D"/>
    <w:multiLevelType w:val="multilevel"/>
    <w:tmpl w:val="99666918"/>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76"/>
  </w:num>
  <w:num w:numId="3">
    <w:abstractNumId w:val="33"/>
  </w:num>
  <w:num w:numId="4">
    <w:abstractNumId w:val="72"/>
  </w:num>
  <w:num w:numId="5">
    <w:abstractNumId w:val="66"/>
  </w:num>
  <w:num w:numId="6">
    <w:abstractNumId w:val="4"/>
  </w:num>
  <w:num w:numId="7">
    <w:abstractNumId w:val="13"/>
  </w:num>
  <w:num w:numId="8">
    <w:abstractNumId w:val="41"/>
  </w:num>
  <w:num w:numId="9">
    <w:abstractNumId w:val="35"/>
  </w:num>
  <w:num w:numId="10">
    <w:abstractNumId w:val="55"/>
  </w:num>
  <w:num w:numId="11">
    <w:abstractNumId w:val="34"/>
  </w:num>
  <w:num w:numId="12">
    <w:abstractNumId w:val="75"/>
  </w:num>
  <w:num w:numId="13">
    <w:abstractNumId w:val="67"/>
  </w:num>
  <w:num w:numId="14">
    <w:abstractNumId w:val="11"/>
  </w:num>
  <w:num w:numId="15">
    <w:abstractNumId w:val="85"/>
  </w:num>
  <w:num w:numId="16">
    <w:abstractNumId w:val="96"/>
  </w:num>
  <w:num w:numId="17">
    <w:abstractNumId w:val="82"/>
  </w:num>
  <w:num w:numId="18">
    <w:abstractNumId w:val="6"/>
  </w:num>
  <w:num w:numId="19">
    <w:abstractNumId w:val="22"/>
  </w:num>
  <w:num w:numId="20">
    <w:abstractNumId w:val="81"/>
  </w:num>
  <w:num w:numId="21">
    <w:abstractNumId w:val="65"/>
  </w:num>
  <w:num w:numId="22">
    <w:abstractNumId w:val="91"/>
  </w:num>
  <w:num w:numId="23">
    <w:abstractNumId w:val="25"/>
  </w:num>
  <w:num w:numId="24">
    <w:abstractNumId w:val="63"/>
  </w:num>
  <w:num w:numId="25">
    <w:abstractNumId w:val="77"/>
  </w:num>
  <w:num w:numId="26">
    <w:abstractNumId w:val="17"/>
  </w:num>
  <w:num w:numId="27">
    <w:abstractNumId w:val="14"/>
  </w:num>
  <w:num w:numId="28">
    <w:abstractNumId w:val="37"/>
  </w:num>
  <w:num w:numId="29">
    <w:abstractNumId w:val="62"/>
  </w:num>
  <w:num w:numId="30">
    <w:abstractNumId w:val="44"/>
  </w:num>
  <w:num w:numId="31">
    <w:abstractNumId w:val="80"/>
  </w:num>
  <w:num w:numId="32">
    <w:abstractNumId w:val="61"/>
  </w:num>
  <w:num w:numId="33">
    <w:abstractNumId w:val="90"/>
  </w:num>
  <w:num w:numId="34">
    <w:abstractNumId w:val="32"/>
  </w:num>
  <w:num w:numId="35">
    <w:abstractNumId w:val="83"/>
  </w:num>
  <w:num w:numId="36">
    <w:abstractNumId w:val="21"/>
  </w:num>
  <w:num w:numId="37">
    <w:abstractNumId w:val="71"/>
  </w:num>
  <w:num w:numId="38">
    <w:abstractNumId w:val="74"/>
  </w:num>
  <w:num w:numId="39">
    <w:abstractNumId w:val="88"/>
  </w:num>
  <w:num w:numId="40">
    <w:abstractNumId w:val="51"/>
  </w:num>
  <w:num w:numId="41">
    <w:abstractNumId w:val="18"/>
  </w:num>
  <w:num w:numId="42">
    <w:abstractNumId w:val="60"/>
  </w:num>
  <w:num w:numId="43">
    <w:abstractNumId w:val="9"/>
  </w:num>
  <w:num w:numId="44">
    <w:abstractNumId w:val="26"/>
  </w:num>
  <w:num w:numId="45">
    <w:abstractNumId w:val="31"/>
  </w:num>
  <w:num w:numId="46">
    <w:abstractNumId w:val="79"/>
  </w:num>
  <w:num w:numId="47">
    <w:abstractNumId w:val="12"/>
  </w:num>
  <w:num w:numId="48">
    <w:abstractNumId w:val="19"/>
  </w:num>
  <w:num w:numId="49">
    <w:abstractNumId w:val="2"/>
  </w:num>
  <w:num w:numId="50">
    <w:abstractNumId w:val="73"/>
  </w:num>
  <w:num w:numId="51">
    <w:abstractNumId w:val="40"/>
  </w:num>
  <w:num w:numId="52">
    <w:abstractNumId w:val="39"/>
  </w:num>
  <w:num w:numId="53">
    <w:abstractNumId w:val="48"/>
  </w:num>
  <w:num w:numId="54">
    <w:abstractNumId w:val="95"/>
  </w:num>
  <w:num w:numId="55">
    <w:abstractNumId w:val="30"/>
  </w:num>
  <w:num w:numId="56">
    <w:abstractNumId w:val="42"/>
  </w:num>
  <w:num w:numId="57">
    <w:abstractNumId w:val="59"/>
  </w:num>
  <w:num w:numId="58">
    <w:abstractNumId w:val="89"/>
  </w:num>
  <w:num w:numId="59">
    <w:abstractNumId w:val="23"/>
  </w:num>
  <w:num w:numId="60">
    <w:abstractNumId w:val="38"/>
  </w:num>
  <w:num w:numId="61">
    <w:abstractNumId w:val="54"/>
  </w:num>
  <w:num w:numId="62">
    <w:abstractNumId w:val="53"/>
  </w:num>
  <w:num w:numId="63">
    <w:abstractNumId w:val="78"/>
  </w:num>
  <w:num w:numId="64">
    <w:abstractNumId w:val="50"/>
  </w:num>
  <w:num w:numId="65">
    <w:abstractNumId w:val="69"/>
  </w:num>
  <w:num w:numId="66">
    <w:abstractNumId w:val="20"/>
  </w:num>
  <w:num w:numId="67">
    <w:abstractNumId w:val="64"/>
  </w:num>
  <w:num w:numId="68">
    <w:abstractNumId w:val="45"/>
  </w:num>
  <w:num w:numId="69">
    <w:abstractNumId w:val="58"/>
  </w:num>
  <w:num w:numId="70">
    <w:abstractNumId w:val="52"/>
  </w:num>
  <w:num w:numId="71">
    <w:abstractNumId w:val="68"/>
  </w:num>
  <w:num w:numId="72">
    <w:abstractNumId w:val="27"/>
  </w:num>
  <w:num w:numId="73">
    <w:abstractNumId w:val="16"/>
  </w:num>
  <w:num w:numId="74">
    <w:abstractNumId w:val="84"/>
  </w:num>
  <w:num w:numId="75">
    <w:abstractNumId w:val="29"/>
  </w:num>
  <w:num w:numId="76">
    <w:abstractNumId w:val="49"/>
  </w:num>
  <w:num w:numId="77">
    <w:abstractNumId w:val="46"/>
  </w:num>
  <w:num w:numId="78">
    <w:abstractNumId w:val="70"/>
  </w:num>
  <w:num w:numId="79">
    <w:abstractNumId w:val="94"/>
  </w:num>
  <w:num w:numId="80">
    <w:abstractNumId w:val="24"/>
  </w:num>
  <w:num w:numId="81">
    <w:abstractNumId w:val="7"/>
  </w:num>
  <w:num w:numId="82">
    <w:abstractNumId w:val="93"/>
  </w:num>
  <w:num w:numId="83">
    <w:abstractNumId w:val="28"/>
  </w:num>
  <w:num w:numId="84">
    <w:abstractNumId w:val="8"/>
  </w:num>
  <w:num w:numId="85">
    <w:abstractNumId w:val="1"/>
  </w:num>
  <w:num w:numId="86">
    <w:abstractNumId w:val="86"/>
  </w:num>
  <w:num w:numId="87">
    <w:abstractNumId w:val="36"/>
  </w:num>
  <w:num w:numId="88">
    <w:abstractNumId w:val="92"/>
  </w:num>
  <w:num w:numId="89">
    <w:abstractNumId w:val="10"/>
  </w:num>
  <w:num w:numId="90">
    <w:abstractNumId w:val="56"/>
  </w:num>
  <w:num w:numId="91">
    <w:abstractNumId w:val="5"/>
  </w:num>
  <w:num w:numId="92">
    <w:abstractNumId w:val="87"/>
  </w:num>
  <w:num w:numId="93">
    <w:abstractNumId w:val="3"/>
  </w:num>
  <w:num w:numId="94">
    <w:abstractNumId w:val="57"/>
  </w:num>
  <w:num w:numId="95">
    <w:abstractNumId w:val="15"/>
  </w:num>
  <w:num w:numId="96">
    <w:abstractNumId w:val="47"/>
  </w:num>
  <w:num w:numId="97">
    <w:abstractNumId w:val="107"/>
  </w:num>
  <w:num w:numId="98">
    <w:abstractNumId w:val="99"/>
  </w:num>
  <w:num w:numId="99">
    <w:abstractNumId w:val="104"/>
  </w:num>
  <w:num w:numId="100">
    <w:abstractNumId w:val="106"/>
  </w:num>
  <w:num w:numId="101">
    <w:abstractNumId w:val="43"/>
  </w:num>
  <w:num w:numId="102">
    <w:abstractNumId w:val="108"/>
  </w:num>
  <w:num w:numId="103">
    <w:abstractNumId w:val="109"/>
  </w:num>
  <w:num w:numId="104">
    <w:abstractNumId w:val="102"/>
  </w:num>
  <w:num w:numId="105">
    <w:abstractNumId w:val="105"/>
  </w:num>
  <w:num w:numId="106">
    <w:abstractNumId w:val="97"/>
  </w:num>
  <w:num w:numId="107">
    <w:abstractNumId w:val="98"/>
  </w:num>
  <w:num w:numId="108">
    <w:abstractNumId w:val="101"/>
  </w:num>
  <w:num w:numId="109">
    <w:abstractNumId w:val="100"/>
  </w:num>
  <w:num w:numId="110">
    <w:abstractNumId w:val="103"/>
  </w:num>
  <w:numIdMacAtCleanup w:val="1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adjustLineHeightInTable/>
    <w:useFELayout/>
  </w:compat>
  <w:rsids>
    <w:rsidRoot w:val="003517F0"/>
    <w:rsid w:val="00054397"/>
    <w:rsid w:val="000C4023"/>
    <w:rsid w:val="000D2D3B"/>
    <w:rsid w:val="000D35D2"/>
    <w:rsid w:val="001036EE"/>
    <w:rsid w:val="001104E8"/>
    <w:rsid w:val="00144E16"/>
    <w:rsid w:val="001E2A03"/>
    <w:rsid w:val="00215B21"/>
    <w:rsid w:val="00216D4D"/>
    <w:rsid w:val="00246BE2"/>
    <w:rsid w:val="00257CA9"/>
    <w:rsid w:val="002D56EA"/>
    <w:rsid w:val="002E2311"/>
    <w:rsid w:val="003517F0"/>
    <w:rsid w:val="00384BF7"/>
    <w:rsid w:val="003A5F28"/>
    <w:rsid w:val="00414EE4"/>
    <w:rsid w:val="00426C0B"/>
    <w:rsid w:val="005214C7"/>
    <w:rsid w:val="00564FD6"/>
    <w:rsid w:val="007800E1"/>
    <w:rsid w:val="007A34D1"/>
    <w:rsid w:val="008778C4"/>
    <w:rsid w:val="00887D8D"/>
    <w:rsid w:val="008C7100"/>
    <w:rsid w:val="008D7EB3"/>
    <w:rsid w:val="00942C3B"/>
    <w:rsid w:val="009A44B0"/>
    <w:rsid w:val="00A01306"/>
    <w:rsid w:val="00A02314"/>
    <w:rsid w:val="00A30F0F"/>
    <w:rsid w:val="00A400A3"/>
    <w:rsid w:val="00A75EC7"/>
    <w:rsid w:val="00A92C8B"/>
    <w:rsid w:val="00AA40EA"/>
    <w:rsid w:val="00B806D2"/>
    <w:rsid w:val="00B81590"/>
    <w:rsid w:val="00BF28DD"/>
    <w:rsid w:val="00CF1CE2"/>
    <w:rsid w:val="00D17A8A"/>
    <w:rsid w:val="00D263B8"/>
    <w:rsid w:val="00D81B68"/>
    <w:rsid w:val="00DC59DC"/>
    <w:rsid w:val="00DF0144"/>
    <w:rsid w:val="00E67902"/>
    <w:rsid w:val="00EC5B46"/>
    <w:rsid w:val="00F234E8"/>
    <w:rsid w:val="00F56326"/>
    <w:rsid w:val="00F75AE9"/>
    <w:rsid w:val="00FC10BC"/>
    <w:rsid w:val="00FD2C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B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F1CE2"/>
    <w:pPr>
      <w:widowControl w:val="0"/>
      <w:autoSpaceDE w:val="0"/>
      <w:autoSpaceDN w:val="0"/>
      <w:spacing w:after="0" w:line="240" w:lineRule="auto"/>
      <w:ind w:left="371" w:hanging="271"/>
      <w:jc w:val="both"/>
    </w:pPr>
    <w:rPr>
      <w:rFonts w:ascii="Arial" w:eastAsia="Arial" w:hAnsi="Arial" w:cs="Arial"/>
    </w:rPr>
  </w:style>
  <w:style w:type="table" w:styleId="TableGrid">
    <w:name w:val="Table Grid"/>
    <w:basedOn w:val="TableNormal"/>
    <w:uiPriority w:val="59"/>
    <w:rsid w:val="00CF1C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C40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4023"/>
  </w:style>
  <w:style w:type="paragraph" w:styleId="Footer">
    <w:name w:val="footer"/>
    <w:basedOn w:val="Normal"/>
    <w:link w:val="FooterChar"/>
    <w:uiPriority w:val="99"/>
    <w:unhideWhenUsed/>
    <w:rsid w:val="000C40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023"/>
  </w:style>
  <w:style w:type="paragraph" w:styleId="BodyText">
    <w:name w:val="Body Text"/>
    <w:basedOn w:val="Normal"/>
    <w:link w:val="BodyTextChar"/>
    <w:uiPriority w:val="1"/>
    <w:qFormat/>
    <w:rsid w:val="00887D8D"/>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887D8D"/>
    <w:rPr>
      <w:rFonts w:ascii="Arial" w:eastAsia="Arial" w:hAnsi="Arial" w:cs="Arial"/>
    </w:rPr>
  </w:style>
  <w:style w:type="paragraph" w:styleId="BalloonText">
    <w:name w:val="Balloon Text"/>
    <w:basedOn w:val="Normal"/>
    <w:link w:val="BalloonTextChar"/>
    <w:uiPriority w:val="99"/>
    <w:semiHidden/>
    <w:unhideWhenUsed/>
    <w:rsid w:val="00DF0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1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82</Pages>
  <Words>18155</Words>
  <Characters>103489</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Aamir Computers</dc:creator>
  <cp:lastModifiedBy>Project Director</cp:lastModifiedBy>
  <cp:revision>2</cp:revision>
  <dcterms:created xsi:type="dcterms:W3CDTF">2017-10-31T08:25:00Z</dcterms:created>
  <dcterms:modified xsi:type="dcterms:W3CDTF">2017-10-31T08:25:00Z</dcterms:modified>
</cp:coreProperties>
</file>