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261" w:rsidRDefault="009B58AD">
      <w:pPr>
        <w:jc w:val="center"/>
        <w:rPr>
          <w:b/>
          <w:sz w:val="48"/>
          <w:szCs w:val="48"/>
          <w:u w:val="single"/>
        </w:rPr>
      </w:pPr>
      <w:r>
        <w:rPr>
          <w:b/>
          <w:sz w:val="48"/>
          <w:szCs w:val="48"/>
          <w:u w:val="single"/>
        </w:rPr>
        <w:t>DISTRICT COUNCIL KARACHI</w:t>
      </w:r>
    </w:p>
    <w:p w:rsidR="00177261" w:rsidRDefault="009B58AD">
      <w:pPr>
        <w:jc w:val="center"/>
      </w:pPr>
      <w:r>
        <w:rPr>
          <w:b/>
          <w:sz w:val="24"/>
          <w:szCs w:val="24"/>
          <w:u w:val="single"/>
        </w:rPr>
        <w:t>STANDARD BIDDING DOCUMENTS (SBDs)</w:t>
      </w:r>
    </w:p>
    <w:p w:rsidR="00177261" w:rsidRDefault="009B58AD">
      <w:pPr>
        <w:jc w:val="center"/>
        <w:rPr>
          <w:b/>
          <w:sz w:val="24"/>
          <w:szCs w:val="24"/>
        </w:rPr>
      </w:pPr>
      <w:r>
        <w:rPr>
          <w:b/>
          <w:sz w:val="24"/>
          <w:szCs w:val="24"/>
        </w:rPr>
        <w:t>SUPPLY OF DRUGS / MEDICINES</w:t>
      </w:r>
    </w:p>
    <w:p w:rsidR="00177261" w:rsidRDefault="009B58AD">
      <w:pPr>
        <w:jc w:val="center"/>
        <w:rPr>
          <w:b/>
          <w:sz w:val="24"/>
          <w:szCs w:val="24"/>
        </w:rPr>
      </w:pPr>
      <w:r>
        <w:rPr>
          <w:b/>
          <w:sz w:val="24"/>
          <w:szCs w:val="24"/>
        </w:rPr>
        <w:t>DRUGS / MEDICINES / SURGICAL AND MEDICAL INSTRUMENTS ETC.</w:t>
      </w:r>
    </w:p>
    <w:p w:rsidR="00177261" w:rsidRDefault="009B58AD">
      <w:pPr>
        <w:jc w:val="center"/>
      </w:pPr>
      <w:r>
        <w:rPr>
          <w:b/>
          <w:sz w:val="24"/>
          <w:szCs w:val="24"/>
        </w:rPr>
        <w:t xml:space="preserve">DURING </w:t>
      </w:r>
      <w:proofErr w:type="gramStart"/>
      <w:r>
        <w:rPr>
          <w:b/>
          <w:sz w:val="24"/>
          <w:szCs w:val="24"/>
        </w:rPr>
        <w:t>FINANCIAL YEAR</w:t>
      </w:r>
      <w:proofErr w:type="gramEnd"/>
      <w:r>
        <w:rPr>
          <w:b/>
          <w:sz w:val="24"/>
          <w:szCs w:val="24"/>
        </w:rPr>
        <w:t xml:space="preserve"> 2017 – 18</w:t>
      </w:r>
    </w:p>
    <w:p w:rsidR="00177261" w:rsidRDefault="00177261"/>
    <w:p w:rsidR="00177261" w:rsidRDefault="00177261"/>
    <w:p w:rsidR="00177261" w:rsidRDefault="00177261"/>
    <w:p w:rsidR="00177261" w:rsidRDefault="009B58AD">
      <w:bookmarkStart w:id="0" w:name="_gjdgxs" w:colFirst="0" w:colLast="0"/>
      <w:bookmarkEnd w:id="0"/>
      <w:r>
        <w:t xml:space="preserve">COST OF TENDER DOCUMENTS:                  </w:t>
      </w:r>
      <w:proofErr w:type="spellStart"/>
      <w:r>
        <w:t>Rs</w:t>
      </w:r>
      <w:proofErr w:type="spellEnd"/>
      <w:r>
        <w:t>. 1,000/= Rupees One Thousand Only (Non-Refundable) TENDER PROCEDURE:                                    Single Stage – Two Envelope / SPP Rule 46(2)</w:t>
      </w:r>
    </w:p>
    <w:p w:rsidR="00177261" w:rsidRDefault="009B58AD">
      <w:r>
        <w:t xml:space="preserve">TENDER SELLING </w:t>
      </w:r>
      <w:proofErr w:type="gramStart"/>
      <w:r>
        <w:t>DATE :</w:t>
      </w:r>
      <w:proofErr w:type="gramEnd"/>
      <w:r>
        <w:t xml:space="preserve">                                From </w:t>
      </w:r>
      <w:r w:rsidR="007D611D">
        <w:t>30</w:t>
      </w:r>
      <w:r w:rsidR="000A0B97">
        <w:t>/10</w:t>
      </w:r>
      <w:r>
        <w:t>/2017, 10:00am</w:t>
      </w:r>
    </w:p>
    <w:p w:rsidR="00177261" w:rsidRDefault="00177261"/>
    <w:p w:rsidR="00177261" w:rsidRDefault="009B58AD">
      <w:r>
        <w:t>TENDER SUBMISSIO</w:t>
      </w:r>
      <w:r w:rsidR="00FB2627">
        <w:t xml:space="preserve">N DATE AND TIME:     </w:t>
      </w:r>
      <w:r w:rsidR="000A0B97">
        <w:t>On 1</w:t>
      </w:r>
      <w:r w:rsidR="00692C01">
        <w:t>6</w:t>
      </w:r>
      <w:r>
        <w:t>th November 2017 from 10:00 am to 11:00 am</w:t>
      </w:r>
    </w:p>
    <w:p w:rsidR="00177261" w:rsidRDefault="00177261"/>
    <w:p w:rsidR="00177261" w:rsidRDefault="009B58AD">
      <w:r>
        <w:t xml:space="preserve">TENDER SUBMISSION </w:t>
      </w:r>
      <w:proofErr w:type="gramStart"/>
      <w:r>
        <w:t>PLACE :</w:t>
      </w:r>
      <w:proofErr w:type="gramEnd"/>
      <w:r>
        <w:t xml:space="preserve">                       Office of the Chief Medical Officer District Council Karachi</w:t>
      </w:r>
    </w:p>
    <w:p w:rsidR="00177261" w:rsidRDefault="009B58AD">
      <w:r>
        <w:t xml:space="preserve">TENDER OPENING DATE AND </w:t>
      </w:r>
      <w:proofErr w:type="gramStart"/>
      <w:r>
        <w:t>TIME :</w:t>
      </w:r>
      <w:proofErr w:type="gramEnd"/>
      <w:r>
        <w:t xml:space="preserve">            On 16th November 2017 at 02.00 pm</w:t>
      </w:r>
    </w:p>
    <w:p w:rsidR="00177261" w:rsidRDefault="009B58AD">
      <w:r>
        <w:t xml:space="preserve">TENDER OPENING </w:t>
      </w:r>
      <w:proofErr w:type="gramStart"/>
      <w:r>
        <w:t>PLACE :</w:t>
      </w:r>
      <w:proofErr w:type="gramEnd"/>
      <w:r>
        <w:t xml:space="preserve">                              District Council Hall.</w:t>
      </w:r>
    </w:p>
    <w:p w:rsidR="00177261" w:rsidRDefault="00177261"/>
    <w:p w:rsidR="00177261" w:rsidRDefault="009B58AD">
      <w:r>
        <w:t>Note:</w:t>
      </w:r>
    </w:p>
    <w:p w:rsidR="00177261" w:rsidRDefault="009B58AD">
      <w:r>
        <w:t>1)  No tender will be accepted after closing of the Tender box, what so ever reason may be.</w:t>
      </w:r>
    </w:p>
    <w:p w:rsidR="00177261" w:rsidRDefault="009B58AD">
      <w:r>
        <w:t xml:space="preserve">2)  </w:t>
      </w:r>
      <w:proofErr w:type="gramStart"/>
      <w:r>
        <w:t>All  the</w:t>
      </w:r>
      <w:proofErr w:type="gramEnd"/>
      <w:r>
        <w:t xml:space="preserve">  participants  must  be  signed  each  &amp;  every  page  of  bid  documents,  else  offer  will  be rejected.</w:t>
      </w:r>
    </w:p>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Pr>
        <w:jc w:val="center"/>
        <w:rPr>
          <w:b/>
          <w:sz w:val="32"/>
          <w:szCs w:val="32"/>
        </w:rPr>
      </w:pPr>
    </w:p>
    <w:p w:rsidR="00177261" w:rsidRDefault="00177261">
      <w:pPr>
        <w:jc w:val="center"/>
        <w:rPr>
          <w:b/>
          <w:sz w:val="32"/>
          <w:szCs w:val="32"/>
        </w:rPr>
      </w:pPr>
    </w:p>
    <w:p w:rsidR="00177261" w:rsidRDefault="00177261">
      <w:pPr>
        <w:jc w:val="center"/>
        <w:rPr>
          <w:b/>
          <w:sz w:val="32"/>
          <w:szCs w:val="32"/>
        </w:rPr>
      </w:pPr>
    </w:p>
    <w:p w:rsidR="00177261" w:rsidRDefault="009B58AD">
      <w:pPr>
        <w:jc w:val="center"/>
        <w:rPr>
          <w:b/>
          <w:sz w:val="32"/>
          <w:szCs w:val="32"/>
        </w:rPr>
      </w:pPr>
      <w:r>
        <w:rPr>
          <w:b/>
          <w:sz w:val="32"/>
          <w:szCs w:val="32"/>
        </w:rPr>
        <w:lastRenderedPageBreak/>
        <w:t>DISTRICT COUNCIL KARACHI</w:t>
      </w:r>
    </w:p>
    <w:p w:rsidR="00177261" w:rsidRDefault="000A0B97">
      <w:pPr>
        <w:jc w:val="center"/>
      </w:pPr>
      <w:r>
        <w:rPr>
          <w:b/>
        </w:rPr>
        <w:t>Ph: 021-99232593</w:t>
      </w:r>
      <w:r w:rsidR="00FB2627">
        <w:rPr>
          <w:b/>
        </w:rPr>
        <w:t>, 021-99232531</w:t>
      </w:r>
      <w:r w:rsidR="009B58AD">
        <w:rPr>
          <w:b/>
        </w:rPr>
        <w:t xml:space="preserve"> Fax: </w:t>
      </w:r>
      <w:r>
        <w:rPr>
          <w:b/>
        </w:rPr>
        <w:t>021-99232594</w:t>
      </w:r>
    </w:p>
    <w:p w:rsidR="00177261" w:rsidRDefault="009B58AD">
      <w:pPr>
        <w:jc w:val="center"/>
      </w:pPr>
      <w:r>
        <w:rPr>
          <w:b/>
          <w:sz w:val="24"/>
          <w:szCs w:val="24"/>
          <w:u w:val="single"/>
        </w:rPr>
        <w:t>BIDDING DATA</w:t>
      </w:r>
    </w:p>
    <w:p w:rsidR="00177261" w:rsidRDefault="00177261"/>
    <w:p w:rsidR="00177261" w:rsidRDefault="009B58AD">
      <w:r>
        <w:t xml:space="preserve">Procuring Agency                                        </w:t>
      </w:r>
      <w:proofErr w:type="gramStart"/>
      <w:r>
        <w:t xml:space="preserve">  :</w:t>
      </w:r>
      <w:proofErr w:type="gramEnd"/>
      <w:r>
        <w:t xml:space="preserve">          CHIEF MEDICAL OFFICER DISRICT COUNCIL KARACHI.</w:t>
      </w:r>
    </w:p>
    <w:p w:rsidR="000A0B97" w:rsidRDefault="009B58AD" w:rsidP="000A0B97">
      <w:r>
        <w:t xml:space="preserve">Address                                                        </w:t>
      </w:r>
      <w:proofErr w:type="gramStart"/>
      <w:r>
        <w:t xml:space="preserve">  :</w:t>
      </w:r>
      <w:proofErr w:type="gramEnd"/>
      <w:r>
        <w:t xml:space="preserve">          </w:t>
      </w:r>
      <w:r w:rsidR="000A0B97">
        <w:t xml:space="preserve">Beside office of the Deputy </w:t>
      </w:r>
      <w:proofErr w:type="spellStart"/>
      <w:r w:rsidR="000A0B97">
        <w:t>Commisioner</w:t>
      </w:r>
      <w:proofErr w:type="spellEnd"/>
      <w:r w:rsidR="000A0B97">
        <w:t xml:space="preserve"> East, 14 Sir</w:t>
      </w:r>
    </w:p>
    <w:p w:rsidR="00177261" w:rsidRDefault="000A0B97" w:rsidP="000A0B97">
      <w:pPr>
        <w:ind w:left="3600"/>
      </w:pPr>
      <w:r>
        <w:t xml:space="preserve">           Shah Suleman road, </w:t>
      </w:r>
      <w:proofErr w:type="spellStart"/>
      <w:r>
        <w:t>Gulshan</w:t>
      </w:r>
      <w:proofErr w:type="spellEnd"/>
      <w:r>
        <w:t xml:space="preserve"> e Iqbal Town Karachi.</w:t>
      </w:r>
    </w:p>
    <w:p w:rsidR="00177261" w:rsidRDefault="00177261"/>
    <w:p w:rsidR="00177261" w:rsidRDefault="009B58AD">
      <w:r>
        <w:t xml:space="preserve">Name of Item                                               </w:t>
      </w:r>
      <w:proofErr w:type="gramStart"/>
      <w:r>
        <w:t xml:space="preserve">  :</w:t>
      </w:r>
      <w:proofErr w:type="gramEnd"/>
      <w:r>
        <w:t xml:space="preserve">          Purchase of Drugs / Medicines / Surgical</w:t>
      </w:r>
    </w:p>
    <w:p w:rsidR="00177261" w:rsidRDefault="009B58AD">
      <w:r>
        <w:t xml:space="preserve">                                                                                     And Medical </w:t>
      </w:r>
      <w:proofErr w:type="gramStart"/>
      <w:r>
        <w:t>Instruments .</w:t>
      </w:r>
      <w:proofErr w:type="gramEnd"/>
    </w:p>
    <w:p w:rsidR="00177261" w:rsidRDefault="00177261"/>
    <w:p w:rsidR="00177261" w:rsidRDefault="009B58AD">
      <w:r>
        <w:t xml:space="preserve">Amount of Bid Security                               </w:t>
      </w:r>
      <w:proofErr w:type="gramStart"/>
      <w:r>
        <w:t xml:space="preserve">  :</w:t>
      </w:r>
      <w:proofErr w:type="gramEnd"/>
      <w:r>
        <w:t xml:space="preserve">          2.5% of Bid Quoted Price </w:t>
      </w:r>
    </w:p>
    <w:p w:rsidR="00177261" w:rsidRDefault="009B58AD">
      <w:r>
        <w:t>Date of Submission</w:t>
      </w:r>
      <w:r>
        <w:tab/>
      </w:r>
      <w:r>
        <w:tab/>
      </w:r>
      <w:r>
        <w:tab/>
      </w:r>
      <w:r>
        <w:tab/>
        <w:t>As per tender enquiry.</w:t>
      </w:r>
    </w:p>
    <w:p w:rsidR="00177261" w:rsidRDefault="009B58AD">
      <w:r>
        <w:t>Date of Opening</w:t>
      </w:r>
      <w:r>
        <w:tab/>
      </w:r>
      <w:r>
        <w:tab/>
      </w:r>
      <w:r>
        <w:tab/>
      </w:r>
      <w:r>
        <w:tab/>
        <w:t xml:space="preserve">As per tender enquiry.                                         </w:t>
      </w:r>
    </w:p>
    <w:p w:rsidR="00177261" w:rsidRDefault="009B58AD">
      <w:r>
        <w:t xml:space="preserve">Performance Security                                   </w:t>
      </w:r>
      <w:proofErr w:type="gramStart"/>
      <w:r>
        <w:t xml:space="preserve">  :</w:t>
      </w:r>
      <w:proofErr w:type="gramEnd"/>
      <w:r>
        <w:t xml:space="preserve">          2.5% of the Contract Value</w:t>
      </w:r>
    </w:p>
    <w:p w:rsidR="00177261" w:rsidRDefault="00177261"/>
    <w:p w:rsidR="00177261" w:rsidRDefault="009B58AD">
      <w:r>
        <w:t xml:space="preserve">Language of Bid                                           </w:t>
      </w:r>
      <w:proofErr w:type="gramStart"/>
      <w:r>
        <w:t xml:space="preserve">  :</w:t>
      </w:r>
      <w:proofErr w:type="gramEnd"/>
      <w:r>
        <w:t xml:space="preserve">          English</w:t>
      </w:r>
    </w:p>
    <w:p w:rsidR="00177261" w:rsidRDefault="00177261"/>
    <w:p w:rsidR="00177261" w:rsidRDefault="009B58AD">
      <w:r>
        <w:t xml:space="preserve">Bidding Procedure                                       </w:t>
      </w:r>
      <w:proofErr w:type="gramStart"/>
      <w:r>
        <w:t xml:space="preserve">  :</w:t>
      </w:r>
      <w:proofErr w:type="gramEnd"/>
      <w:r>
        <w:t xml:space="preserve">          Single Stage – Two Envelope Procedure</w:t>
      </w:r>
    </w:p>
    <w:p w:rsidR="00177261" w:rsidRDefault="00177261"/>
    <w:p w:rsidR="00177261" w:rsidRDefault="009B58AD">
      <w:r>
        <w:t>Eligibility Criteria /</w:t>
      </w:r>
    </w:p>
    <w:p w:rsidR="00177261" w:rsidRDefault="009B58AD">
      <w:r>
        <w:t xml:space="preserve">Technical Evaluation Criteria                      </w:t>
      </w:r>
      <w:proofErr w:type="gramStart"/>
      <w:r>
        <w:t xml:space="preserve">  :</w:t>
      </w:r>
      <w:proofErr w:type="gramEnd"/>
      <w:r>
        <w:t xml:space="preserve">          As per Annexure – A </w:t>
      </w:r>
    </w:p>
    <w:p w:rsidR="00177261" w:rsidRDefault="009B58AD">
      <w:r>
        <w:t xml:space="preserve">Advance Payment                                        </w:t>
      </w:r>
      <w:proofErr w:type="gramStart"/>
      <w:r>
        <w:t xml:space="preserve">  :</w:t>
      </w:r>
      <w:proofErr w:type="gramEnd"/>
      <w:r>
        <w:t xml:space="preserve">          No Advance Payment</w:t>
      </w:r>
    </w:p>
    <w:p w:rsidR="00177261" w:rsidRDefault="009B58AD">
      <w:r>
        <w:t xml:space="preserve">Inspection Authority                                    </w:t>
      </w:r>
      <w:proofErr w:type="gramStart"/>
      <w:r>
        <w:t xml:space="preserve">  :</w:t>
      </w:r>
      <w:proofErr w:type="gramEnd"/>
      <w:r>
        <w:t xml:space="preserve">          Inspection Committee notified by the Chairman</w:t>
      </w:r>
    </w:p>
    <w:p w:rsidR="00177261" w:rsidRDefault="009B58AD">
      <w:r>
        <w:tab/>
      </w:r>
      <w:r>
        <w:tab/>
      </w:r>
      <w:r>
        <w:tab/>
      </w:r>
      <w:r>
        <w:tab/>
      </w:r>
      <w:r>
        <w:tab/>
        <w:t xml:space="preserve">              District Council Karachi.</w:t>
      </w:r>
    </w:p>
    <w:p w:rsidR="00177261" w:rsidRDefault="00177261"/>
    <w:p w:rsidR="00177261" w:rsidRDefault="009B58AD">
      <w:r>
        <w:t xml:space="preserve">Place of Inspection                                       </w:t>
      </w:r>
      <w:proofErr w:type="gramStart"/>
      <w:r>
        <w:t xml:space="preserve">  :</w:t>
      </w:r>
      <w:proofErr w:type="gramEnd"/>
      <w:r>
        <w:t xml:space="preserve">          Medical Stores, District Council Karachi.</w:t>
      </w:r>
    </w:p>
    <w:p w:rsidR="00177261" w:rsidRDefault="009B58AD">
      <w:r>
        <w:t xml:space="preserve">Place of Delivery                                           </w:t>
      </w:r>
      <w:proofErr w:type="gramStart"/>
      <w:r>
        <w:t xml:space="preserve">  :</w:t>
      </w:r>
      <w:proofErr w:type="gramEnd"/>
      <w:r>
        <w:t xml:space="preserve">          Office of Chief Medical Officer D.C Karachi.</w:t>
      </w:r>
    </w:p>
    <w:p w:rsidR="00177261" w:rsidRDefault="00177261"/>
    <w:p w:rsidR="00177261" w:rsidRDefault="009B58AD">
      <w:r>
        <w:t xml:space="preserve">    Bidders are required to comply with all the clauses mentioned in the Terms and Conditions of the</w:t>
      </w:r>
    </w:p>
    <w:p w:rsidR="00177261" w:rsidRDefault="009B58AD">
      <w:r>
        <w:t>Bid Documents and any deviation will forbid them from competing in the tender.</w:t>
      </w:r>
    </w:p>
    <w:p w:rsidR="00177261" w:rsidRDefault="00177261"/>
    <w:p w:rsidR="00177261" w:rsidRDefault="00177261"/>
    <w:p w:rsidR="00177261" w:rsidRDefault="009B58AD">
      <w:pPr>
        <w:jc w:val="center"/>
        <w:rPr>
          <w:b/>
          <w:sz w:val="28"/>
          <w:szCs w:val="28"/>
          <w:u w:val="single"/>
        </w:rPr>
      </w:pPr>
      <w:r>
        <w:rPr>
          <w:b/>
          <w:sz w:val="28"/>
          <w:szCs w:val="28"/>
          <w:u w:val="single"/>
        </w:rPr>
        <w:lastRenderedPageBreak/>
        <w:t>TERMS &amp; CONDITIONS</w:t>
      </w:r>
    </w:p>
    <w:p w:rsidR="00177261" w:rsidRDefault="00177261"/>
    <w:p w:rsidR="00177261" w:rsidRDefault="009B58AD">
      <w:pPr>
        <w:jc w:val="both"/>
      </w:pPr>
      <w:r>
        <w:t>Bid will be valid for 90 days from the date of opening for technical and financial evaluation. The bidders shall quote their prices inclusive of all applicable duties and Taxes / Logistic Charges etc. and all other expenses on free delivery to Consignee's end at Civil Hospital, Karachi basis. Price should be quoted in Figures &amp; Words both, failing which the offer will be ignored.</w:t>
      </w:r>
    </w:p>
    <w:p w:rsidR="00177261" w:rsidRDefault="00177261"/>
    <w:p w:rsidR="00177261" w:rsidRDefault="00177261"/>
    <w:tbl>
      <w:tblPr>
        <w:tblStyle w:val="a"/>
        <w:tblW w:w="9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3"/>
        <w:gridCol w:w="1804"/>
        <w:gridCol w:w="1804"/>
        <w:gridCol w:w="1804"/>
        <w:gridCol w:w="1804"/>
      </w:tblGrid>
      <w:tr w:rsidR="00177261">
        <w:tc>
          <w:tcPr>
            <w:tcW w:w="1803" w:type="dxa"/>
          </w:tcPr>
          <w:p w:rsidR="00177261" w:rsidRDefault="009B58AD">
            <w:r>
              <w:t>Item No:</w:t>
            </w:r>
          </w:p>
        </w:tc>
        <w:tc>
          <w:tcPr>
            <w:tcW w:w="1804" w:type="dxa"/>
          </w:tcPr>
          <w:p w:rsidR="00177261" w:rsidRDefault="009B58AD">
            <w:r>
              <w:t>Nomenclature / Product Name</w:t>
            </w:r>
          </w:p>
        </w:tc>
        <w:tc>
          <w:tcPr>
            <w:tcW w:w="3608" w:type="dxa"/>
            <w:gridSpan w:val="2"/>
          </w:tcPr>
          <w:p w:rsidR="00177261" w:rsidRDefault="009B58AD">
            <w:pPr>
              <w:jc w:val="center"/>
            </w:pPr>
            <w:r>
              <w:t>Quantity Demanded</w:t>
            </w:r>
          </w:p>
        </w:tc>
        <w:tc>
          <w:tcPr>
            <w:tcW w:w="1804" w:type="dxa"/>
          </w:tcPr>
          <w:p w:rsidR="00177261" w:rsidRDefault="009B58AD">
            <w:r>
              <w:t>Price per Unit</w:t>
            </w:r>
          </w:p>
        </w:tc>
      </w:tr>
      <w:tr w:rsidR="00177261">
        <w:tc>
          <w:tcPr>
            <w:tcW w:w="1803" w:type="dxa"/>
          </w:tcPr>
          <w:p w:rsidR="00177261" w:rsidRDefault="00177261"/>
        </w:tc>
        <w:tc>
          <w:tcPr>
            <w:tcW w:w="1804" w:type="dxa"/>
          </w:tcPr>
          <w:p w:rsidR="00177261" w:rsidRDefault="00177261"/>
        </w:tc>
        <w:tc>
          <w:tcPr>
            <w:tcW w:w="1804" w:type="dxa"/>
          </w:tcPr>
          <w:p w:rsidR="00177261" w:rsidRDefault="00177261"/>
        </w:tc>
        <w:tc>
          <w:tcPr>
            <w:tcW w:w="1804" w:type="dxa"/>
          </w:tcPr>
          <w:p w:rsidR="00177261" w:rsidRDefault="00177261"/>
        </w:tc>
        <w:tc>
          <w:tcPr>
            <w:tcW w:w="1804" w:type="dxa"/>
          </w:tcPr>
          <w:p w:rsidR="00177261" w:rsidRDefault="00177261"/>
        </w:tc>
      </w:tr>
    </w:tbl>
    <w:p w:rsidR="00177261" w:rsidRDefault="00177261"/>
    <w:p w:rsidR="00177261" w:rsidRDefault="00177261"/>
    <w:p w:rsidR="00177261" w:rsidRDefault="009B58AD">
      <w:r>
        <w:t>DELIVERY PERIOD …………………………                                         VALIDITY ……………………………</w:t>
      </w:r>
    </w:p>
    <w:p w:rsidR="00177261" w:rsidRDefault="00177261"/>
    <w:p w:rsidR="00177261" w:rsidRDefault="009B58AD">
      <w:r>
        <w:t>1.   GENERAL CONDITIONS &amp; INSTRUCTIONS:</w:t>
      </w:r>
    </w:p>
    <w:p w:rsidR="00177261" w:rsidRDefault="009B58AD">
      <w:r>
        <w:t>1.1.      The quoted rates will remain valid up to 30</w:t>
      </w:r>
      <w:proofErr w:type="gramStart"/>
      <w:r>
        <w:t>th  June</w:t>
      </w:r>
      <w:proofErr w:type="gramEnd"/>
      <w:r>
        <w:t xml:space="preserve">, 2018, 15% additional quantity can be purchased existing rules as per SPPR Rule 2010 (Amended till date). Orders will be placed as per requirement after receiving of the budget from </w:t>
      </w:r>
      <w:bookmarkStart w:id="1" w:name="_GoBack"/>
      <w:bookmarkEnd w:id="1"/>
      <w:r>
        <w:t>Health Department, Government of Sindh.</w:t>
      </w:r>
    </w:p>
    <w:p w:rsidR="00177261" w:rsidRDefault="009B58AD">
      <w:r>
        <w:t>1.2.       The tender shall be submitted with all documents in sealed envelopes. The envelope must contain tender inquiry Number on the top, the name of the Bidder should be affixed on the face of the envelope on the left side. The Bidder should prepare the Tender in form of Technical and Financial proposals separately. The envelope should be marked Technical Proposal and Financial Proposal in BOLD and legible letters to avoid confusion. Envelopes should be sealed and addressed to Medical Superintendent, Civil Hospital Karachi and inserted in Tender box by hand or mail on the scheduled date and time, else tender will not be entertained and would be returned unopened to the bidders.</w:t>
      </w:r>
    </w:p>
    <w:p w:rsidR="00177261" w:rsidRDefault="009B58AD">
      <w:r>
        <w:t>1.3.          Technical Proposal should have the following documents:</w:t>
      </w:r>
    </w:p>
    <w:p w:rsidR="00177261" w:rsidRDefault="009B58AD">
      <w:r>
        <w:t xml:space="preserve">I.      </w:t>
      </w:r>
      <w:proofErr w:type="gramStart"/>
      <w:r>
        <w:t>Pay  order</w:t>
      </w:r>
      <w:proofErr w:type="gramEnd"/>
      <w:r>
        <w:t xml:space="preserve">  of Tender  Fee  amounting  to  </w:t>
      </w:r>
      <w:proofErr w:type="spellStart"/>
      <w:r>
        <w:t>Rs</w:t>
      </w:r>
      <w:proofErr w:type="spellEnd"/>
      <w:r>
        <w:t xml:space="preserve">.  </w:t>
      </w:r>
      <w:r w:rsidR="000A0B97">
        <w:t>1</w:t>
      </w:r>
      <w:r>
        <w:t>,000/- (Non-</w:t>
      </w:r>
      <w:proofErr w:type="gramStart"/>
      <w:r>
        <w:t>Refundable)  must</w:t>
      </w:r>
      <w:proofErr w:type="gramEnd"/>
      <w:r>
        <w:t xml:space="preserve">  be  attached  with Technical Proposal (In Original), else the bids will be rejected. For alternate offer a separate Pay order of Tender Fee amounting to </w:t>
      </w:r>
      <w:proofErr w:type="gramStart"/>
      <w:r>
        <w:t>Rs.</w:t>
      </w:r>
      <w:r w:rsidR="000A0B97">
        <w:t>1</w:t>
      </w:r>
      <w:r>
        <w:t>,000</w:t>
      </w:r>
      <w:proofErr w:type="gramEnd"/>
      <w:r>
        <w:t>/- (Non-Refundable) shall be submitted, otherwise both Proposals will be ignored.</w:t>
      </w:r>
    </w:p>
    <w:p w:rsidR="00177261" w:rsidRDefault="009B58AD">
      <w:r>
        <w:t>II.      Photocopy of Pay Order / Demand Draft of Security Deposit should be attached after hiding the amount in figure and words of the Pay Order / Demand Draft, otherwise the bid will not be considered.</w:t>
      </w:r>
    </w:p>
    <w:p w:rsidR="00177261" w:rsidRDefault="009B58AD">
      <w:r>
        <w:t>III.      Copy of the Bid offer without showing the rates.</w:t>
      </w:r>
    </w:p>
    <w:p w:rsidR="00177261" w:rsidRDefault="009B58AD">
      <w:r>
        <w:t xml:space="preserve">IV.      Valid Manufacturing License, Valid Drug Sales License whichever is applicable. N.T.N </w:t>
      </w:r>
      <w:r w:rsidR="000A0B97">
        <w:t>/</w:t>
      </w:r>
      <w:r>
        <w:t xml:space="preserve"> Income Tax Certificate</w:t>
      </w:r>
      <w:r w:rsidR="000A0B97">
        <w:t>.</w:t>
      </w:r>
    </w:p>
    <w:p w:rsidR="00177261" w:rsidRDefault="009B58AD">
      <w:r>
        <w:t>VI.      FDA (Food Drug Administration) Certificate</w:t>
      </w:r>
    </w:p>
    <w:p w:rsidR="00177261" w:rsidRDefault="009B58AD">
      <w:r>
        <w:t>VII.      Valid Professional Tax Certificate.</w:t>
      </w:r>
    </w:p>
    <w:p w:rsidR="00177261" w:rsidRDefault="009B58AD">
      <w:r>
        <w:t>VIII.      GST Registration Certificate (if applicable).</w:t>
      </w:r>
    </w:p>
    <w:p w:rsidR="00177261" w:rsidRDefault="009B58AD">
      <w:r>
        <w:lastRenderedPageBreak/>
        <w:t>IX.      Bidder should submit a sealed letter from Bank that they can</w:t>
      </w:r>
      <w:r w:rsidR="000A0B97">
        <w:t xml:space="preserve"> perform business of more than </w:t>
      </w:r>
      <w:proofErr w:type="gramStart"/>
      <w:r w:rsidR="000A0B97">
        <w:t xml:space="preserve">/ </w:t>
      </w:r>
      <w:r>
        <w:t xml:space="preserve"> equal</w:t>
      </w:r>
      <w:proofErr w:type="gramEnd"/>
      <w:r>
        <w:t xml:space="preserve"> to </w:t>
      </w:r>
      <w:proofErr w:type="spellStart"/>
      <w:r>
        <w:t>Rs</w:t>
      </w:r>
      <w:proofErr w:type="spellEnd"/>
      <w:r>
        <w:t>. 100.000 Million.</w:t>
      </w:r>
    </w:p>
    <w:p w:rsidR="00177261" w:rsidRDefault="009B58AD">
      <w:r>
        <w:t>1.4.        Financial Proposals should have the following documents:</w:t>
      </w:r>
    </w:p>
    <w:p w:rsidR="00177261" w:rsidRDefault="009B58AD">
      <w:r>
        <w:t>I.      Original Pay Order I Demand Draft of Security Deposit</w:t>
      </w:r>
    </w:p>
    <w:p w:rsidR="00177261" w:rsidRDefault="009B58AD">
      <w:r>
        <w:t>II.      Original copy of the Financial Proposals with Quoted price.</w:t>
      </w:r>
    </w:p>
    <w:p w:rsidR="00177261" w:rsidRDefault="009B58AD">
      <w:r>
        <w:t>III.      Printed Price List of the Manufacturer I Importer indicating Trade Price and Retail Price which should be duly signed and stamped by the Authorized person of the Firm.</w:t>
      </w:r>
    </w:p>
    <w:p w:rsidR="00177261" w:rsidRDefault="009B58AD">
      <w:r>
        <w:t xml:space="preserve">1.5.       </w:t>
      </w:r>
      <w:proofErr w:type="gramStart"/>
      <w:r>
        <w:t>Only  Manufacturers</w:t>
      </w:r>
      <w:proofErr w:type="gramEnd"/>
      <w:r>
        <w:t xml:space="preserve">  /  Importers  or  their  authorized  distributors  can  participate  in  the Tender.  The Distributor should submit authorization letter in Original (as per specimen) addressed to Medical Superintendent Civil Hospital Karachi with reference to this Tender.</w:t>
      </w:r>
    </w:p>
    <w:p w:rsidR="00177261" w:rsidRDefault="009B58AD">
      <w:r>
        <w:t xml:space="preserve">1.6.     </w:t>
      </w:r>
      <w:r>
        <w:rPr>
          <w:b/>
        </w:rPr>
        <w:t xml:space="preserve"> (A) For Manufacturer:</w:t>
      </w:r>
    </w:p>
    <w:p w:rsidR="00177261" w:rsidRDefault="009B58AD">
      <w:r>
        <w:t>All the Bidders (Manufacturers or their Distributors) should fill the Company Profile Performa which should be filled by the Manufacturer, duly signed and stamped and should be submitted at the specified time of Tender submission along with the relevant certificate and documents otherwise the bid offer will be ignored. The Company Profile Proforma should have the following documents:</w:t>
      </w:r>
    </w:p>
    <w:p w:rsidR="00177261" w:rsidRDefault="009B58AD">
      <w:r>
        <w:t>I.      Photocopy of Drug Registration Certificate issued by Ministry of Health Islamabad. II.      Manufacturing license of the drug.</w:t>
      </w:r>
    </w:p>
    <w:p w:rsidR="00177261" w:rsidRDefault="009B58AD">
      <w:r>
        <w:t xml:space="preserve">III.      </w:t>
      </w:r>
      <w:proofErr w:type="gramStart"/>
      <w:r>
        <w:t>GMP  (</w:t>
      </w:r>
      <w:proofErr w:type="gramEnd"/>
      <w:r>
        <w:t>Good  Manufacturing  Practices)  and  CGMP  Certificate  issued  by  Ministry  of  Health</w:t>
      </w:r>
    </w:p>
    <w:p w:rsidR="00177261" w:rsidRDefault="009B58AD">
      <w:r>
        <w:t>Islamabad during last 03 years.</w:t>
      </w:r>
    </w:p>
    <w:p w:rsidR="00177261" w:rsidRDefault="009B58AD">
      <w:r>
        <w:t xml:space="preserve">IV.      The Bio-availability / Bio-equivalence report should be </w:t>
      </w:r>
      <w:proofErr w:type="gramStart"/>
      <w:r>
        <w:t>submitted</w:t>
      </w:r>
      <w:proofErr w:type="gramEnd"/>
      <w:r>
        <w:t xml:space="preserve"> or a certificate of analysis carried by the Sindh Provincial Drugs Testing Laboratories and if that is not available then the Federal Drugs Testing Laboratories certificate be submitted. The consignee shall carry out the physical examination after receipt of supplies and standard test I analysis report of the laboratory as mentioned </w:t>
      </w:r>
      <w:proofErr w:type="gramStart"/>
      <w:r>
        <w:t>above.(</w:t>
      </w:r>
      <w:proofErr w:type="gramEnd"/>
      <w:r>
        <w:t>Copy of quality assurance certificate for each batch must be provided along with supplies)</w:t>
      </w:r>
    </w:p>
    <w:p w:rsidR="00177261" w:rsidRDefault="009B58AD">
      <w:r>
        <w:t>V.      Federal Drug Inspector report of the Manufacturer for last 03 years.</w:t>
      </w:r>
    </w:p>
    <w:p w:rsidR="00177261" w:rsidRDefault="009B58AD">
      <w:r>
        <w:t>VI.      Other relevant documents as required in Company Profile Proforma.</w:t>
      </w:r>
    </w:p>
    <w:p w:rsidR="00177261" w:rsidRDefault="009B58AD">
      <w:r>
        <w:t>VII.      Any other Documents / Information (as mentioned in Evaluation Criteria)</w:t>
      </w:r>
    </w:p>
    <w:p w:rsidR="00177261" w:rsidRDefault="00177261"/>
    <w:p w:rsidR="00177261" w:rsidRDefault="009B58AD">
      <w:r>
        <w:t xml:space="preserve">1.6.      </w:t>
      </w:r>
      <w:r>
        <w:rPr>
          <w:b/>
        </w:rPr>
        <w:t xml:space="preserve"> (B) For Importer:</w:t>
      </w:r>
    </w:p>
    <w:p w:rsidR="00177261" w:rsidRDefault="009B58AD">
      <w:r>
        <w:t>All the bidders (Importer or their authorized distributors) should fill the Sole Agent Proforma duly signed and stamped and should be submitted at the specified time of tender submission along with the relevant documents as required in the Proforma and any other Documents / Information (as mentioned in Evaluation Criteria).</w:t>
      </w:r>
    </w:p>
    <w:p w:rsidR="00177261" w:rsidRDefault="009B58AD">
      <w:r>
        <w:t>1.7.       Tenders must be completed by typing in the column provided / on separate Letter Head duly signed. Soft</w:t>
      </w:r>
    </w:p>
    <w:p w:rsidR="00177261" w:rsidRDefault="009B58AD">
      <w:r>
        <w:t>copies of tender form, Company profile and Sole Agent Proforma may be obtained from the office of the Chief Medical Officer DC Karachi.</w:t>
      </w:r>
    </w:p>
    <w:p w:rsidR="00177261" w:rsidRDefault="009B58AD">
      <w:r>
        <w:lastRenderedPageBreak/>
        <w:t>1.8.       The tender must be free from erasing, cutting and over writing. In case of erasing, cutting and over writing, authorized person should initial it duly stamped, else the offer will not be entertained.</w:t>
      </w:r>
    </w:p>
    <w:p w:rsidR="00177261" w:rsidRDefault="009B58AD">
      <w:r>
        <w:t xml:space="preserve">1.9.       The rates of each item should be written in figures as well as in words. Arithmetical errors will be rectified on this basis. If there is a discrepancy between the unit price and the total price that is obtained by multiplying the unit price and the quantity, the unit price shall </w:t>
      </w:r>
      <w:proofErr w:type="gramStart"/>
      <w:r>
        <w:t>prevail</w:t>
      </w:r>
      <w:proofErr w:type="gramEnd"/>
      <w:r>
        <w:t xml:space="preserve"> and the total price shall be corrected. In case of discrepancy the price in words will be authenticated and final.</w:t>
      </w:r>
    </w:p>
    <w:p w:rsidR="00177261" w:rsidRDefault="009B58AD">
      <w:r>
        <w:t>1.10.     Conditional Tenders against the Govt. Rules / policy will not be considered /entertained / accepted.</w:t>
      </w:r>
    </w:p>
    <w:p w:rsidR="00177261" w:rsidRDefault="009B58AD">
      <w:r>
        <w:t xml:space="preserve">1.11.     Tenders shall be accompanied by Bid Security @ 2.5 % of the value of store(s) quoted by them in form of Pay Order / Demand Draft in favor of District Council Karachi </w:t>
      </w:r>
      <w:proofErr w:type="spellStart"/>
      <w:r>
        <w:t>Karachi</w:t>
      </w:r>
      <w:proofErr w:type="spellEnd"/>
      <w:r>
        <w:t>.</w:t>
      </w:r>
    </w:p>
    <w:p w:rsidR="00177261" w:rsidRDefault="009B58AD">
      <w:r>
        <w:t>1.12.    All Bidders should provide at least Six Samples free of cost of the quoted products.</w:t>
      </w:r>
    </w:p>
    <w:p w:rsidR="00177261" w:rsidRDefault="009B58AD">
      <w:r>
        <w:t>1.13.    The following words shall be printed and stamped with indelible ink prominently in English "DISTRICT COUNCIL KARACHI" &amp; "NOT FOR SALE" (as where applicable) outside and inside the Packing on all goods.</w:t>
      </w:r>
    </w:p>
    <w:p w:rsidR="00177261" w:rsidRDefault="009B58AD">
      <w:r>
        <w:t>1.14.    The tendered rate should be inclusive of all applicable taxes to Federal &amp; Provincial Govt. or local bodies and will be deducted from the bill of the contractors / suppliers.</w:t>
      </w:r>
    </w:p>
    <w:p w:rsidR="00177261" w:rsidRDefault="009B58AD">
      <w:r>
        <w:t>1.15.    All the (applicable) Government taxes (Income Tax / Sindh Sales Tax (if applicable) / 0.35% Stamp Duty</w:t>
      </w:r>
    </w:p>
    <w:p w:rsidR="00177261" w:rsidRDefault="009B58AD">
      <w:r>
        <w:t>of the value of the contract amount will be deducted from the bills of the Contractors / Suppliers.</w:t>
      </w:r>
    </w:p>
    <w:p w:rsidR="00177261" w:rsidRDefault="009B58AD">
      <w:r>
        <w:t>1.16.    If the Contractors / Suppliers require Tax exemption facility regarding non deduction of Advance Income Tax vide CR No. 1(</w:t>
      </w:r>
      <w:proofErr w:type="gramStart"/>
      <w:r>
        <w:t>10)WHT</w:t>
      </w:r>
      <w:proofErr w:type="gramEnd"/>
      <w:r>
        <w:t>/2001, dated 11th  April, 2002, the required documents shall be submitted. The exemption certificate issued by the concerned authority must be attached and on C.I.F basis a copy duly attached of Bill of Entry &amp; Tax paid Challan copy duly attested should be attached with the bill along with an undertaking on Company Letter Head.</w:t>
      </w:r>
    </w:p>
    <w:p w:rsidR="00177261" w:rsidRDefault="009B58AD">
      <w:r>
        <w:t xml:space="preserve">1.17.    One "SAMPLE TENDER PROFORMA" is supplied with the list of items to be purchased. The items </w:t>
      </w:r>
      <w:proofErr w:type="gramStart"/>
      <w:r>
        <w:t>have to</w:t>
      </w:r>
      <w:proofErr w:type="gramEnd"/>
      <w:r>
        <w:t xml:space="preserve"> be quoted on the Proforma; duly filled stamped &amp; signed by the authorized bidder. Only those items shall be typed on the Proforma / separate letter head (as per serial of Proforma) for which the rates are to be quoted. Any alteration / correction must be </w:t>
      </w:r>
      <w:proofErr w:type="gramStart"/>
      <w:r>
        <w:t>initialed</w:t>
      </w:r>
      <w:proofErr w:type="gramEnd"/>
      <w:r>
        <w:t xml:space="preserve"> and each page is to be signed and stamped at the bottom.</w:t>
      </w:r>
    </w:p>
    <w:p w:rsidR="00177261" w:rsidRDefault="009B58AD">
      <w:r>
        <w:t xml:space="preserve">1.18.    Schedule is prepared with the generic name; </w:t>
      </w:r>
      <w:proofErr w:type="gramStart"/>
      <w:r>
        <w:t>however</w:t>
      </w:r>
      <w:proofErr w:type="gramEnd"/>
      <w:r>
        <w:t xml:space="preserve"> the bidder may also mention the brand name against the generic name.</w:t>
      </w:r>
    </w:p>
    <w:p w:rsidR="00177261" w:rsidRDefault="009B58AD">
      <w:r>
        <w:t>1.19.    The dosage form, strength and pack size offered for bidding in the tender shall be those which are registered / approved by the Ministry of Health. The dosage form, strength and pack size quoted by the bidder shall confirm to the ones mentioned in the tender form, dosage should be submitted for quoted items.</w:t>
      </w:r>
    </w:p>
    <w:p w:rsidR="00177261" w:rsidRDefault="009B58AD">
      <w:r>
        <w:t>1.20.    Registration number, make or origin of the country of the drug must be mentioned for each item, for which quotation is given, otherwise it will not be considered. The bidder will also provide original warranty of Manufacturer / Importer with Batch number and Quantity at the time of supply of medicines.</w:t>
      </w:r>
    </w:p>
    <w:p w:rsidR="00177261" w:rsidRDefault="009B58AD">
      <w:r>
        <w:t>1.21.    The quoted rates once offered by the firms will not be changed during the contract period.</w:t>
      </w:r>
    </w:p>
    <w:p w:rsidR="00177261" w:rsidRDefault="009B58AD">
      <w:r>
        <w:t>1.22.    It is mandatory that drugs quoted are registered with the Federal Ministry of Health.</w:t>
      </w:r>
    </w:p>
    <w:p w:rsidR="00177261" w:rsidRDefault="009B58AD">
      <w:r>
        <w:lastRenderedPageBreak/>
        <w:t>1.23.    The supplies should be in commercial pack as per drug act 1976 and delivered at the designated place of Civil Hospital Karachi by the authorized representative of the firm at the risk and cost of the supplier. Any breakage or shortage of stock will be recovered from the supplier.</w:t>
      </w:r>
    </w:p>
    <w:p w:rsidR="00177261" w:rsidRDefault="009B58AD">
      <w:r>
        <w:t>1.24.    All documents should be submitted duly paginated / flagged and the detailed of the documents should also be mentioned in front of the Index, else Hospital Procurement Committee reserves the right to accept or reject.</w:t>
      </w:r>
    </w:p>
    <w:p w:rsidR="00177261" w:rsidRDefault="00177261"/>
    <w:p w:rsidR="00177261" w:rsidRDefault="009B58AD">
      <w:r>
        <w:t xml:space="preserve">2.          </w:t>
      </w:r>
      <w:r>
        <w:rPr>
          <w:b/>
        </w:rPr>
        <w:t>SPECIAL CONDITIONS:</w:t>
      </w:r>
    </w:p>
    <w:p w:rsidR="00177261" w:rsidRDefault="009B58AD">
      <w:r>
        <w:t xml:space="preserve">2.1.       Stores are required as early as possible. The bidder may, however, give their </w:t>
      </w:r>
      <w:proofErr w:type="gramStart"/>
      <w:r>
        <w:t>short guaranteed</w:t>
      </w:r>
      <w:proofErr w:type="gramEnd"/>
      <w:r>
        <w:t xml:space="preserve"> delivery period by which the supply will be completed positively.</w:t>
      </w:r>
    </w:p>
    <w:p w:rsidR="00177261" w:rsidRDefault="009B58AD">
      <w:r>
        <w:t xml:space="preserve">2.2.      The bidders shall quote their firm and </w:t>
      </w:r>
      <w:proofErr w:type="gramStart"/>
      <w:r>
        <w:t>final price</w:t>
      </w:r>
      <w:proofErr w:type="gramEnd"/>
      <w:r>
        <w:t xml:space="preserve"> both in figure and in words on free delivery basis to District Council Karachi.</w:t>
      </w:r>
    </w:p>
    <w:p w:rsidR="00177261" w:rsidRDefault="009B58AD">
      <w:r>
        <w:t>2.3.      Distributor once nominated by the manufacturer / importer will be for the whole contract period and manufacturer / importer cannot change its distributor during the year in any case. In exceptional cases the tendering authority may approve changes.</w:t>
      </w:r>
    </w:p>
    <w:p w:rsidR="00177261" w:rsidRDefault="009B58AD">
      <w:r>
        <w:t xml:space="preserve">2.4.      No manufacturer / importer shall authorize their distributor / agent / any firm or person to quote the same item, which the manufacturer is quoting itself in any tender. Failing those offers of both the manufacturer as well as </w:t>
      </w:r>
      <w:proofErr w:type="gramStart"/>
      <w:r>
        <w:t>other</w:t>
      </w:r>
      <w:proofErr w:type="gramEnd"/>
      <w:r>
        <w:t xml:space="preserve"> bidder shall be ignored.</w:t>
      </w:r>
    </w:p>
    <w:p w:rsidR="00177261" w:rsidRDefault="009B58AD">
      <w:r>
        <w:t xml:space="preserve">2.5.      The   manufacturer   /   importer   of   sub-standard   adulterated   </w:t>
      </w:r>
      <w:proofErr w:type="gramStart"/>
      <w:r>
        <w:t xml:space="preserve">spurious,   </w:t>
      </w:r>
      <w:proofErr w:type="gramEnd"/>
      <w:r>
        <w:t xml:space="preserve">counterfeit,   misbranded   or contaminated medicine(s) item(s) </w:t>
      </w:r>
      <w:proofErr w:type="spellStart"/>
      <w:r>
        <w:t>etc</w:t>
      </w:r>
      <w:proofErr w:type="spellEnd"/>
      <w:r>
        <w:t>, may be black listed by the competent authority (as per Rule-35 and relevant rules / regulations / polices / instructions of SPPRA)</w:t>
      </w:r>
    </w:p>
    <w:p w:rsidR="00177261" w:rsidRDefault="009B58AD">
      <w:r>
        <w:t>2.6.      If goods are declared sub-standard the Manufacturer and their Distributor are equally responsible and are bound to supply additional quantity of whole batch free of cost. (in case of failure the contract will be terminated as per relevant rules / conditions etc.)</w:t>
      </w:r>
    </w:p>
    <w:p w:rsidR="00177261" w:rsidRDefault="009B58AD">
      <w:r>
        <w:t>2.7.      The successful bidder shall pay the testing fees directly to the Provincial Drug Testing Lab. for the batches to be supplied and should supply extra quantity of drug / drugs used for testing purpose.</w:t>
      </w:r>
    </w:p>
    <w:p w:rsidR="00177261" w:rsidRDefault="009B58AD">
      <w:r>
        <w:t>2.8.      The drugs shall be accompanied by the necessary warranty on Form 2-A (on non-judicial stamp paper) in accordance with the provision of the Drugs Act 1976 and rules framed there under.</w:t>
      </w:r>
    </w:p>
    <w:p w:rsidR="00177261" w:rsidRDefault="009B58AD">
      <w:r>
        <w:t>2.9.      The sample of the drugs supplied by the vendors will be drawn from this medical store at District Council Karachi by the concerned Inspector of Drugs for test and analysis purpose under Drugs Act 1976.</w:t>
      </w:r>
    </w:p>
    <w:p w:rsidR="00177261" w:rsidRDefault="009B58AD">
      <w:r>
        <w:t>2.10.    The supply should be executed in minimum number of batches.</w:t>
      </w:r>
    </w:p>
    <w:p w:rsidR="00177261" w:rsidRDefault="009B58AD">
      <w:r>
        <w:t>2.11.    The vendors who quote dispensing items (Methylated spirit, paraffin etc.) must possess re-packing License issued from Ministry of Health Islamabad or their offer will be ignored.</w:t>
      </w:r>
    </w:p>
    <w:p w:rsidR="00177261" w:rsidRDefault="009B58AD">
      <w:r>
        <w:t xml:space="preserve">2.12.    The Technical evaluation carried out by the Tender </w:t>
      </w:r>
      <w:proofErr w:type="gramStart"/>
      <w:r>
        <w:t>evaluation</w:t>
      </w:r>
      <w:proofErr w:type="gramEnd"/>
      <w:r>
        <w:t xml:space="preserve"> Committee District Council Karachi will be final, which will be assessed on clinical experience basis of the consultant (s) in the relevant specialty.</w:t>
      </w:r>
    </w:p>
    <w:p w:rsidR="00177261" w:rsidRDefault="009B58AD">
      <w:r>
        <w:t>2.13.    Only items approved by above mentioned Committee will be final.</w:t>
      </w:r>
    </w:p>
    <w:p w:rsidR="00177261" w:rsidRDefault="009B58AD">
      <w:r>
        <w:t xml:space="preserve">2.14.    Only those item's Financial offer will be announced / considered which were technically qualify by the technical Committee, If any firm wants to give the separate item wise financial bid they are advised to give separate item wise sealed envelope (s) of every item and should mention the name of the item and tender serial number on the front in BOLD and legible letters to avoid </w:t>
      </w:r>
      <w:r>
        <w:lastRenderedPageBreak/>
        <w:t>confusion, else the Financial Proposal Envelope will be opened on qualified item basis and it will not be challenged by the Suppliers / Contractors to open the Financial Proposal of the disqualified items.</w:t>
      </w:r>
    </w:p>
    <w:p w:rsidR="00177261" w:rsidRDefault="009B58AD">
      <w:r>
        <w:t xml:space="preserve">2.15.    If a sample of a batch of drug or item is declared in contravention of section 3 / 23 of drugs act 1976 on the basis of test analysis report of CDL, Karachi or on presence of any foreign particle seen by the competent authority, those will be </w:t>
      </w:r>
      <w:proofErr w:type="gramStart"/>
      <w:r>
        <w:t>destroyed</w:t>
      </w:r>
      <w:proofErr w:type="gramEnd"/>
      <w:r>
        <w:t xml:space="preserve"> and payment will not be made to the supplier. The supplier will be responsible to provide the fresh stock of standard quality within 45 days against the rejected batch. Otherwise amount equivalent to the supplied quantity of defective goods will be deducted from their bill and action will be initiated against the offending firm according to the Drugs Act. 1976 on terms and condition of the tender, whichever is applicable.</w:t>
      </w:r>
    </w:p>
    <w:p w:rsidR="00177261" w:rsidRDefault="009B58AD">
      <w:r>
        <w:t>2.16.    Manufacturer / Importer will issue an authorization letter as per attached sample proforma along with technical proposal.</w:t>
      </w:r>
    </w:p>
    <w:p w:rsidR="00177261" w:rsidRDefault="009B58AD">
      <w:r>
        <w:t>2.17.    Manufacturer / Importer of vaccines, Sera and recombinant DNA products should submit Lot Release certificate issued by Federal Government Analyst National Control Laboratory for Biologicals (NCLB), WHO approved vaccines, will be considered only.</w:t>
      </w:r>
    </w:p>
    <w:p w:rsidR="00177261" w:rsidRDefault="009B58AD">
      <w:r>
        <w:t>2.18.    Manufacturers &amp; Importers will directly supply as per supply order along with Bill of Warranty and Quality Certificate of each batch.</w:t>
      </w:r>
    </w:p>
    <w:p w:rsidR="00177261" w:rsidRDefault="009B58AD">
      <w:r>
        <w:t xml:space="preserve">3.          </w:t>
      </w:r>
      <w:r>
        <w:rPr>
          <w:b/>
        </w:rPr>
        <w:t>PURCHASER'S RIGHT TO VARY QUANTITIES</w:t>
      </w:r>
    </w:p>
    <w:p w:rsidR="00177261" w:rsidRDefault="009B58AD">
      <w:r>
        <w:t xml:space="preserve">The Procurement Authority reserves right to increase / decrease or delete the quantities of Drugs / Medicines / Surgical and Medical instruments, Disposable Items </w:t>
      </w:r>
      <w:proofErr w:type="spellStart"/>
      <w:r>
        <w:t>etc</w:t>
      </w:r>
      <w:proofErr w:type="spellEnd"/>
      <w:r>
        <w:t xml:space="preserve"> at the time of award of contract </w:t>
      </w:r>
      <w:proofErr w:type="gramStart"/>
      <w:r>
        <w:t>and also</w:t>
      </w:r>
      <w:proofErr w:type="gramEnd"/>
      <w:r>
        <w:t xml:space="preserve"> reserves the right to enhance the quantity of goods / services originally specified in the schedule of requirement without any change in unit price or other terms and conditions of goods at any time during contract period as per SPP Rules, 2010 (Amended till date).</w:t>
      </w:r>
    </w:p>
    <w:p w:rsidR="00177261" w:rsidRDefault="009B58AD">
      <w:r>
        <w:t xml:space="preserve">4.          </w:t>
      </w:r>
      <w:r>
        <w:rPr>
          <w:b/>
        </w:rPr>
        <w:t>PURCHASER'S RIGHT TO ACCEPT ANY BID AND REJECT ANY OR ALL BIDS</w:t>
      </w:r>
      <w:r>
        <w:t>:</w:t>
      </w:r>
    </w:p>
    <w:p w:rsidR="00177261" w:rsidRDefault="009B58AD">
      <w:r>
        <w:t>The Procurement Authority reserves the right to purchase full or part of the store or ignore / scrap / cancel the tender as per relevant rules of SPPRA-2010 (Amended till date).</w:t>
      </w:r>
    </w:p>
    <w:p w:rsidR="00177261" w:rsidRDefault="009B58AD">
      <w:r>
        <w:t xml:space="preserve">5.          </w:t>
      </w:r>
      <w:r>
        <w:rPr>
          <w:b/>
        </w:rPr>
        <w:t>PERFORMANCE SECURITY</w:t>
      </w:r>
      <w:r>
        <w:t>:</w:t>
      </w:r>
    </w:p>
    <w:p w:rsidR="00177261" w:rsidRDefault="009B58AD">
      <w:r>
        <w:t>The successful bidders will have to deposit the requisite security in the shape of a Pay Order / Demand Draft at 2.5% value of the order amount. The same will be released after successful completion of stores. After the acceptance of the Tender by the Vendor, a purchase order may be issued and if offer is not accepted by the Vendor, the Bid Security shall be forfeited to the Government Treasury as per SPP Rules, 2010 (Amended till date).</w:t>
      </w:r>
    </w:p>
    <w:p w:rsidR="00177261" w:rsidRDefault="009B58AD">
      <w:r>
        <w:t xml:space="preserve">6.          </w:t>
      </w:r>
      <w:r>
        <w:rPr>
          <w:b/>
        </w:rPr>
        <w:t>SHELF LIFE REQUIRED</w:t>
      </w:r>
      <w:r>
        <w:t>:</w:t>
      </w:r>
    </w:p>
    <w:p w:rsidR="00177261" w:rsidRDefault="009B58AD">
      <w:r>
        <w:t>No supply will be accepted having expiry date less than 80% of shelf life for the National manufacturer and 70% for imported items (wherever applicable).</w:t>
      </w:r>
    </w:p>
    <w:p w:rsidR="00177261" w:rsidRDefault="009B58AD">
      <w:r>
        <w:t xml:space="preserve">7.          </w:t>
      </w:r>
      <w:r>
        <w:rPr>
          <w:b/>
        </w:rPr>
        <w:t>REDRESSAL:</w:t>
      </w:r>
    </w:p>
    <w:p w:rsidR="00177261" w:rsidRDefault="009B58AD">
      <w:r>
        <w:t>Redressal of Grievances &amp; settlement of dispute will be as per SPPRA Rule-2010 (Amended till date).</w:t>
      </w:r>
    </w:p>
    <w:p w:rsidR="00177261" w:rsidRDefault="009B58AD">
      <w:r>
        <w:t xml:space="preserve">8.          </w:t>
      </w:r>
      <w:r>
        <w:rPr>
          <w:b/>
        </w:rPr>
        <w:t>BID EVALUATION (T.E.R):</w:t>
      </w:r>
    </w:p>
    <w:p w:rsidR="00177261" w:rsidRDefault="009B58AD">
      <w:r>
        <w:t>Bid evaluation will be considered on following grounds for approval of company.</w:t>
      </w:r>
    </w:p>
    <w:p w:rsidR="00177261" w:rsidRDefault="00177261"/>
    <w:p w:rsidR="00177261" w:rsidRDefault="00177261"/>
    <w:p w:rsidR="00177261" w:rsidRDefault="00177261"/>
    <w:p w:rsidR="00177261" w:rsidRDefault="009B58AD">
      <w:pPr>
        <w:rPr>
          <w:b/>
        </w:rPr>
      </w:pPr>
      <w:r>
        <w:rPr>
          <w:b/>
        </w:rPr>
        <w:lastRenderedPageBreak/>
        <w:t>CRITERIA FOR EVALUATION OF THE BID:</w:t>
      </w:r>
    </w:p>
    <w:p w:rsidR="00177261" w:rsidRDefault="009B58AD">
      <w:pPr>
        <w:rPr>
          <w:b/>
        </w:rPr>
      </w:pPr>
      <w:r>
        <w:rPr>
          <w:b/>
        </w:rPr>
        <w:t>Section-A:</w:t>
      </w:r>
    </w:p>
    <w:tbl>
      <w:tblPr>
        <w:tblStyle w:val="a0"/>
        <w:tblW w:w="9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15"/>
        <w:gridCol w:w="990"/>
        <w:gridCol w:w="1014"/>
      </w:tblGrid>
      <w:tr w:rsidR="00177261">
        <w:tc>
          <w:tcPr>
            <w:tcW w:w="7015" w:type="dxa"/>
            <w:vAlign w:val="center"/>
          </w:tcPr>
          <w:p w:rsidR="00177261" w:rsidRDefault="009B58AD">
            <w:pPr>
              <w:jc w:val="center"/>
              <w:rPr>
                <w:b/>
              </w:rPr>
            </w:pPr>
            <w:r>
              <w:rPr>
                <w:b/>
              </w:rPr>
              <w:t>CRITERIA</w:t>
            </w:r>
          </w:p>
        </w:tc>
        <w:tc>
          <w:tcPr>
            <w:tcW w:w="990" w:type="dxa"/>
            <w:vAlign w:val="center"/>
          </w:tcPr>
          <w:p w:rsidR="00177261" w:rsidRDefault="009B58AD">
            <w:pPr>
              <w:jc w:val="center"/>
              <w:rPr>
                <w:b/>
              </w:rPr>
            </w:pPr>
            <w:r>
              <w:rPr>
                <w:b/>
              </w:rPr>
              <w:t>YES</w:t>
            </w:r>
          </w:p>
        </w:tc>
        <w:tc>
          <w:tcPr>
            <w:tcW w:w="1014" w:type="dxa"/>
            <w:vAlign w:val="center"/>
          </w:tcPr>
          <w:p w:rsidR="00177261" w:rsidRDefault="009B58AD">
            <w:pPr>
              <w:jc w:val="center"/>
              <w:rPr>
                <w:b/>
              </w:rPr>
            </w:pPr>
            <w:r>
              <w:rPr>
                <w:b/>
              </w:rPr>
              <w:t>NO</w:t>
            </w:r>
          </w:p>
        </w:tc>
      </w:tr>
      <w:tr w:rsidR="00177261">
        <w:tc>
          <w:tcPr>
            <w:tcW w:w="7015" w:type="dxa"/>
          </w:tcPr>
          <w:p w:rsidR="00177261" w:rsidRDefault="009B58AD">
            <w:r>
              <w:t>Copy of Registration National Tax Number (NTN) is mandatory / General sales tax (GST) if applicable.</w:t>
            </w:r>
          </w:p>
        </w:tc>
        <w:tc>
          <w:tcPr>
            <w:tcW w:w="990" w:type="dxa"/>
          </w:tcPr>
          <w:p w:rsidR="00177261" w:rsidRDefault="00177261"/>
        </w:tc>
        <w:tc>
          <w:tcPr>
            <w:tcW w:w="1014" w:type="dxa"/>
          </w:tcPr>
          <w:p w:rsidR="00177261" w:rsidRDefault="00177261"/>
        </w:tc>
      </w:tr>
      <w:tr w:rsidR="00177261">
        <w:tc>
          <w:tcPr>
            <w:tcW w:w="7015" w:type="dxa"/>
          </w:tcPr>
          <w:p w:rsidR="00177261" w:rsidRDefault="009B58AD">
            <w:r>
              <w:t>Copy of undertaking regarding supply of required items within stipulated time with quality certificate from Pharmaceutical company / Distributor.</w:t>
            </w:r>
          </w:p>
        </w:tc>
        <w:tc>
          <w:tcPr>
            <w:tcW w:w="990" w:type="dxa"/>
          </w:tcPr>
          <w:p w:rsidR="00177261" w:rsidRDefault="00177261"/>
        </w:tc>
        <w:tc>
          <w:tcPr>
            <w:tcW w:w="1014" w:type="dxa"/>
          </w:tcPr>
          <w:p w:rsidR="00177261" w:rsidRDefault="00177261"/>
        </w:tc>
      </w:tr>
      <w:tr w:rsidR="00177261">
        <w:tc>
          <w:tcPr>
            <w:tcW w:w="7015" w:type="dxa"/>
          </w:tcPr>
          <w:p w:rsidR="00177261" w:rsidRDefault="009B58AD">
            <w:r>
              <w:t>Financial turn-over for the last three years with bank certificate regarding financial soundness of the firm (100.00 M) each year.</w:t>
            </w:r>
          </w:p>
        </w:tc>
        <w:tc>
          <w:tcPr>
            <w:tcW w:w="990" w:type="dxa"/>
          </w:tcPr>
          <w:p w:rsidR="00177261" w:rsidRDefault="00177261"/>
        </w:tc>
        <w:tc>
          <w:tcPr>
            <w:tcW w:w="1014" w:type="dxa"/>
          </w:tcPr>
          <w:p w:rsidR="00177261" w:rsidRDefault="00177261"/>
        </w:tc>
      </w:tr>
      <w:tr w:rsidR="00177261">
        <w:tc>
          <w:tcPr>
            <w:tcW w:w="7015" w:type="dxa"/>
          </w:tcPr>
          <w:p w:rsidR="00177261" w:rsidRDefault="009B58AD">
            <w:r>
              <w:t>Relevant experience (documentary evidence should be attached) for the last three years with recognized hospitals.</w:t>
            </w:r>
          </w:p>
        </w:tc>
        <w:tc>
          <w:tcPr>
            <w:tcW w:w="990" w:type="dxa"/>
          </w:tcPr>
          <w:p w:rsidR="00177261" w:rsidRDefault="00177261"/>
        </w:tc>
        <w:tc>
          <w:tcPr>
            <w:tcW w:w="1014" w:type="dxa"/>
          </w:tcPr>
          <w:p w:rsidR="00177261" w:rsidRDefault="00177261"/>
        </w:tc>
      </w:tr>
      <w:tr w:rsidR="00177261">
        <w:tc>
          <w:tcPr>
            <w:tcW w:w="7015" w:type="dxa"/>
          </w:tcPr>
          <w:p w:rsidR="00177261" w:rsidRDefault="009B58AD">
            <w:r>
              <w:t>An undertaking regarding that the firm shall not be black-listed / involved in any litigation with Government institution.</w:t>
            </w:r>
          </w:p>
        </w:tc>
        <w:tc>
          <w:tcPr>
            <w:tcW w:w="990" w:type="dxa"/>
          </w:tcPr>
          <w:p w:rsidR="00177261" w:rsidRDefault="00177261"/>
        </w:tc>
        <w:tc>
          <w:tcPr>
            <w:tcW w:w="1014" w:type="dxa"/>
          </w:tcPr>
          <w:p w:rsidR="00177261" w:rsidRDefault="00177261"/>
        </w:tc>
      </w:tr>
    </w:tbl>
    <w:p w:rsidR="00177261" w:rsidRDefault="00177261"/>
    <w:p w:rsidR="00177261" w:rsidRDefault="009B58AD">
      <w:pPr>
        <w:rPr>
          <w:b/>
        </w:rPr>
      </w:pPr>
      <w:r>
        <w:rPr>
          <w:b/>
        </w:rPr>
        <w:t>Section-B:</w:t>
      </w:r>
    </w:p>
    <w:tbl>
      <w:tblPr>
        <w:tblStyle w:val="a1"/>
        <w:tblW w:w="9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65"/>
        <w:gridCol w:w="3150"/>
        <w:gridCol w:w="990"/>
        <w:gridCol w:w="1014"/>
      </w:tblGrid>
      <w:tr w:rsidR="00177261">
        <w:tc>
          <w:tcPr>
            <w:tcW w:w="3865" w:type="dxa"/>
            <w:vAlign w:val="center"/>
          </w:tcPr>
          <w:p w:rsidR="00177261" w:rsidRDefault="009B58AD">
            <w:pPr>
              <w:jc w:val="center"/>
              <w:rPr>
                <w:b/>
              </w:rPr>
            </w:pPr>
            <w:r>
              <w:rPr>
                <w:b/>
              </w:rPr>
              <w:t>FOR PHARMACEUTICALS</w:t>
            </w:r>
          </w:p>
        </w:tc>
        <w:tc>
          <w:tcPr>
            <w:tcW w:w="3150" w:type="dxa"/>
            <w:vAlign w:val="center"/>
          </w:tcPr>
          <w:p w:rsidR="00177261" w:rsidRDefault="009B58AD">
            <w:pPr>
              <w:jc w:val="center"/>
              <w:rPr>
                <w:b/>
              </w:rPr>
            </w:pPr>
            <w:r>
              <w:rPr>
                <w:b/>
              </w:rPr>
              <w:t>FOR IMPORTERS</w:t>
            </w:r>
          </w:p>
        </w:tc>
        <w:tc>
          <w:tcPr>
            <w:tcW w:w="990" w:type="dxa"/>
            <w:vAlign w:val="center"/>
          </w:tcPr>
          <w:p w:rsidR="00177261" w:rsidRDefault="009B58AD">
            <w:pPr>
              <w:jc w:val="center"/>
              <w:rPr>
                <w:b/>
              </w:rPr>
            </w:pPr>
            <w:r>
              <w:rPr>
                <w:b/>
              </w:rPr>
              <w:t>YES</w:t>
            </w:r>
          </w:p>
        </w:tc>
        <w:tc>
          <w:tcPr>
            <w:tcW w:w="1014" w:type="dxa"/>
            <w:vAlign w:val="center"/>
          </w:tcPr>
          <w:p w:rsidR="00177261" w:rsidRDefault="009B58AD">
            <w:pPr>
              <w:jc w:val="center"/>
              <w:rPr>
                <w:b/>
              </w:rPr>
            </w:pPr>
            <w:r>
              <w:rPr>
                <w:b/>
              </w:rPr>
              <w:t>NO</w:t>
            </w:r>
          </w:p>
        </w:tc>
      </w:tr>
      <w:tr w:rsidR="00177261">
        <w:tc>
          <w:tcPr>
            <w:tcW w:w="3865" w:type="dxa"/>
          </w:tcPr>
          <w:p w:rsidR="00177261" w:rsidRDefault="009B58AD">
            <w:r>
              <w:t>Previous performance in the hospital (last three years)</w:t>
            </w:r>
          </w:p>
        </w:tc>
        <w:tc>
          <w:tcPr>
            <w:tcW w:w="3150" w:type="dxa"/>
          </w:tcPr>
          <w:p w:rsidR="00177261" w:rsidRDefault="009B58AD">
            <w:r>
              <w:t>Previous performance in the hospital (last three years)</w:t>
            </w:r>
          </w:p>
        </w:tc>
        <w:tc>
          <w:tcPr>
            <w:tcW w:w="990" w:type="dxa"/>
          </w:tcPr>
          <w:p w:rsidR="00177261" w:rsidRDefault="00177261"/>
        </w:tc>
        <w:tc>
          <w:tcPr>
            <w:tcW w:w="1014" w:type="dxa"/>
          </w:tcPr>
          <w:p w:rsidR="00177261" w:rsidRDefault="00177261"/>
        </w:tc>
      </w:tr>
      <w:tr w:rsidR="00177261">
        <w:tc>
          <w:tcPr>
            <w:tcW w:w="3865" w:type="dxa"/>
          </w:tcPr>
          <w:p w:rsidR="00177261" w:rsidRDefault="009B58AD">
            <w:r>
              <w:t>Federal drug inspector / drug licensing Board (Rating) of last three years.</w:t>
            </w:r>
          </w:p>
        </w:tc>
        <w:tc>
          <w:tcPr>
            <w:tcW w:w="3150" w:type="dxa"/>
          </w:tcPr>
          <w:p w:rsidR="00177261" w:rsidRDefault="009B58AD">
            <w:r>
              <w:t>Company agreement with principal duly countersigned by Pakistan Embassy / Consulates (if applicable)</w:t>
            </w:r>
          </w:p>
        </w:tc>
        <w:tc>
          <w:tcPr>
            <w:tcW w:w="990" w:type="dxa"/>
          </w:tcPr>
          <w:p w:rsidR="00177261" w:rsidRDefault="00177261"/>
        </w:tc>
        <w:tc>
          <w:tcPr>
            <w:tcW w:w="1014" w:type="dxa"/>
          </w:tcPr>
          <w:p w:rsidR="00177261" w:rsidRDefault="00177261"/>
        </w:tc>
      </w:tr>
      <w:tr w:rsidR="00177261">
        <w:tc>
          <w:tcPr>
            <w:tcW w:w="3865" w:type="dxa"/>
          </w:tcPr>
          <w:p w:rsidR="00177261" w:rsidRDefault="009B58AD">
            <w:r>
              <w:t>Financial soundness of the company</w:t>
            </w:r>
          </w:p>
        </w:tc>
        <w:tc>
          <w:tcPr>
            <w:tcW w:w="3150" w:type="dxa"/>
          </w:tcPr>
          <w:p w:rsidR="00177261" w:rsidRDefault="009B58AD">
            <w:r>
              <w:t>Financial soundness of the Distributor company</w:t>
            </w:r>
          </w:p>
        </w:tc>
        <w:tc>
          <w:tcPr>
            <w:tcW w:w="990" w:type="dxa"/>
          </w:tcPr>
          <w:p w:rsidR="00177261" w:rsidRDefault="00177261"/>
        </w:tc>
        <w:tc>
          <w:tcPr>
            <w:tcW w:w="1014" w:type="dxa"/>
          </w:tcPr>
          <w:p w:rsidR="00177261" w:rsidRDefault="00177261"/>
        </w:tc>
      </w:tr>
      <w:tr w:rsidR="00177261">
        <w:tc>
          <w:tcPr>
            <w:tcW w:w="3865" w:type="dxa"/>
          </w:tcPr>
          <w:p w:rsidR="00177261" w:rsidRDefault="009B58AD">
            <w:r>
              <w:t>Assay procedures / References, Standard / Evidence of Bio-availability / Bio-equivalency</w:t>
            </w:r>
          </w:p>
        </w:tc>
        <w:tc>
          <w:tcPr>
            <w:tcW w:w="3150" w:type="dxa"/>
          </w:tcPr>
          <w:p w:rsidR="00177261" w:rsidRDefault="009B58AD">
            <w:r>
              <w:t>Assay procedures / References, Standard / Evidence of Bio-availability / Bio-equivalency</w:t>
            </w:r>
          </w:p>
        </w:tc>
        <w:tc>
          <w:tcPr>
            <w:tcW w:w="990" w:type="dxa"/>
          </w:tcPr>
          <w:p w:rsidR="00177261" w:rsidRDefault="00177261"/>
        </w:tc>
        <w:tc>
          <w:tcPr>
            <w:tcW w:w="1014" w:type="dxa"/>
          </w:tcPr>
          <w:p w:rsidR="00177261" w:rsidRDefault="00177261"/>
        </w:tc>
      </w:tr>
      <w:tr w:rsidR="00177261">
        <w:tc>
          <w:tcPr>
            <w:tcW w:w="3865" w:type="dxa"/>
          </w:tcPr>
          <w:p w:rsidR="00177261" w:rsidRDefault="009B58AD">
            <w:r>
              <w:t>Quality control department assessment</w:t>
            </w:r>
          </w:p>
        </w:tc>
        <w:tc>
          <w:tcPr>
            <w:tcW w:w="3150" w:type="dxa"/>
          </w:tcPr>
          <w:p w:rsidR="00177261" w:rsidRDefault="009B58AD">
            <w:r>
              <w:t>Quality control department assessment</w:t>
            </w:r>
          </w:p>
        </w:tc>
        <w:tc>
          <w:tcPr>
            <w:tcW w:w="990" w:type="dxa"/>
          </w:tcPr>
          <w:p w:rsidR="00177261" w:rsidRDefault="00177261"/>
        </w:tc>
        <w:tc>
          <w:tcPr>
            <w:tcW w:w="1014" w:type="dxa"/>
          </w:tcPr>
          <w:p w:rsidR="00177261" w:rsidRDefault="00177261"/>
        </w:tc>
      </w:tr>
      <w:tr w:rsidR="00177261">
        <w:tc>
          <w:tcPr>
            <w:tcW w:w="3865" w:type="dxa"/>
          </w:tcPr>
          <w:p w:rsidR="00177261" w:rsidRDefault="009B58AD">
            <w:r>
              <w:t>Warehouse assessment as per attached proforma</w:t>
            </w:r>
          </w:p>
        </w:tc>
        <w:tc>
          <w:tcPr>
            <w:tcW w:w="3150" w:type="dxa"/>
          </w:tcPr>
          <w:p w:rsidR="00177261" w:rsidRDefault="009B58AD">
            <w:r>
              <w:t>Warehouse assessment as per attached proforma</w:t>
            </w:r>
          </w:p>
        </w:tc>
        <w:tc>
          <w:tcPr>
            <w:tcW w:w="990" w:type="dxa"/>
          </w:tcPr>
          <w:p w:rsidR="00177261" w:rsidRDefault="00177261"/>
        </w:tc>
        <w:tc>
          <w:tcPr>
            <w:tcW w:w="1014" w:type="dxa"/>
          </w:tcPr>
          <w:p w:rsidR="00177261" w:rsidRDefault="00177261"/>
        </w:tc>
      </w:tr>
      <w:tr w:rsidR="00177261">
        <w:tc>
          <w:tcPr>
            <w:tcW w:w="3865" w:type="dxa"/>
          </w:tcPr>
          <w:p w:rsidR="00177261" w:rsidRDefault="009B58AD">
            <w:r>
              <w:t>Market share more than 50% of the product in comparison to Government</w:t>
            </w:r>
          </w:p>
        </w:tc>
        <w:tc>
          <w:tcPr>
            <w:tcW w:w="3150" w:type="dxa"/>
          </w:tcPr>
          <w:p w:rsidR="00177261" w:rsidRDefault="009B58AD">
            <w:r>
              <w:t>Market share more than 50% of the product in comparison to Government</w:t>
            </w:r>
          </w:p>
        </w:tc>
        <w:tc>
          <w:tcPr>
            <w:tcW w:w="990" w:type="dxa"/>
          </w:tcPr>
          <w:p w:rsidR="00177261" w:rsidRDefault="00177261"/>
        </w:tc>
        <w:tc>
          <w:tcPr>
            <w:tcW w:w="1014" w:type="dxa"/>
          </w:tcPr>
          <w:p w:rsidR="00177261" w:rsidRDefault="00177261"/>
        </w:tc>
      </w:tr>
      <w:tr w:rsidR="00177261">
        <w:tc>
          <w:tcPr>
            <w:tcW w:w="3865" w:type="dxa"/>
          </w:tcPr>
          <w:p w:rsidR="00177261" w:rsidRDefault="009B58AD">
            <w:r>
              <w:t>Government share more than 50% of product in comparison to market</w:t>
            </w:r>
          </w:p>
        </w:tc>
        <w:tc>
          <w:tcPr>
            <w:tcW w:w="3150" w:type="dxa"/>
          </w:tcPr>
          <w:p w:rsidR="00177261" w:rsidRDefault="009B58AD">
            <w:r>
              <w:t>Government share more than 50% of product in comparison to market</w:t>
            </w:r>
          </w:p>
        </w:tc>
        <w:tc>
          <w:tcPr>
            <w:tcW w:w="990" w:type="dxa"/>
          </w:tcPr>
          <w:p w:rsidR="00177261" w:rsidRDefault="00177261"/>
        </w:tc>
        <w:tc>
          <w:tcPr>
            <w:tcW w:w="1014" w:type="dxa"/>
          </w:tcPr>
          <w:p w:rsidR="00177261" w:rsidRDefault="00177261"/>
        </w:tc>
      </w:tr>
      <w:tr w:rsidR="00177261">
        <w:tc>
          <w:tcPr>
            <w:tcW w:w="3865" w:type="dxa"/>
          </w:tcPr>
          <w:p w:rsidR="00177261" w:rsidRDefault="009B58AD">
            <w:r>
              <w:t>Source of raw material</w:t>
            </w:r>
          </w:p>
        </w:tc>
        <w:tc>
          <w:tcPr>
            <w:tcW w:w="3150" w:type="dxa"/>
          </w:tcPr>
          <w:p w:rsidR="00177261" w:rsidRDefault="009B58AD">
            <w:r>
              <w:t>Source of raw material</w:t>
            </w:r>
          </w:p>
        </w:tc>
        <w:tc>
          <w:tcPr>
            <w:tcW w:w="990" w:type="dxa"/>
          </w:tcPr>
          <w:p w:rsidR="00177261" w:rsidRDefault="00177261"/>
        </w:tc>
        <w:tc>
          <w:tcPr>
            <w:tcW w:w="1014" w:type="dxa"/>
          </w:tcPr>
          <w:p w:rsidR="00177261" w:rsidRDefault="00177261"/>
        </w:tc>
      </w:tr>
    </w:tbl>
    <w:p w:rsidR="00177261" w:rsidRDefault="00177261"/>
    <w:p w:rsidR="00177261" w:rsidRDefault="009B58AD">
      <w:r>
        <w:t>Technical evaluation of the products will be assessed on clinical experience of the consultant (s) of the relevant specialty.</w:t>
      </w:r>
    </w:p>
    <w:p w:rsidR="00177261" w:rsidRDefault="009B58AD">
      <w:r>
        <w:t>NOTE:             The offer will not be entertained if the required documents have not been found attached However any document missing as mentioned in Section-B the bidder shall submit the same within 24-hours, otherwise his bid treated as rejected.</w:t>
      </w:r>
    </w:p>
    <w:p w:rsidR="00177261" w:rsidRDefault="009B58AD">
      <w:r>
        <w:t xml:space="preserve">The final decision for qualification shall be </w:t>
      </w:r>
      <w:proofErr w:type="gramStart"/>
      <w:r>
        <w:t>on the basis of</w:t>
      </w:r>
      <w:proofErr w:type="gramEnd"/>
      <w:r>
        <w:t xml:space="preserve"> provision of all documents and approval of samples by the committee.</w:t>
      </w:r>
    </w:p>
    <w:p w:rsidR="00177261" w:rsidRDefault="00177261"/>
    <w:p w:rsidR="00177261" w:rsidRDefault="00177261"/>
    <w:p w:rsidR="00177261" w:rsidRDefault="00177261"/>
    <w:p w:rsidR="00177261" w:rsidRDefault="009B58AD">
      <w:r>
        <w:t xml:space="preserve">9.          </w:t>
      </w:r>
      <w:r>
        <w:rPr>
          <w:b/>
        </w:rPr>
        <w:t xml:space="preserve">UNDERTAKING on Rs.100/- </w:t>
      </w:r>
      <w:proofErr w:type="gramStart"/>
      <w:r>
        <w:rPr>
          <w:b/>
        </w:rPr>
        <w:t>Non Judicial</w:t>
      </w:r>
      <w:proofErr w:type="gramEnd"/>
      <w:r>
        <w:rPr>
          <w:b/>
        </w:rPr>
        <w:t xml:space="preserve"> Stamp Paper</w:t>
      </w:r>
    </w:p>
    <w:p w:rsidR="00177261" w:rsidRDefault="009B58AD">
      <w:r>
        <w:t xml:space="preserve">9.1.      </w:t>
      </w:r>
      <w:proofErr w:type="gramStart"/>
      <w:r>
        <w:t>I  /</w:t>
      </w:r>
      <w:proofErr w:type="gramEnd"/>
      <w:r>
        <w:t xml:space="preserve"> we read / understand the conditions specified in the tender inquiry and undertake:</w:t>
      </w:r>
    </w:p>
    <w:p w:rsidR="00177261" w:rsidRDefault="009B58AD">
      <w:r>
        <w:t>9.2.      That I / we will remain bound to supply any item as an additional quantity at the same rate on which said item 1/ we have supplied during the contract period.</w:t>
      </w:r>
    </w:p>
    <w:p w:rsidR="00177261" w:rsidRDefault="009B58AD">
      <w:r>
        <w:t>9.3.      That I / we agree whether our tender accepted for total, partial or enhanced quantity for all or any single item.</w:t>
      </w:r>
    </w:p>
    <w:p w:rsidR="00177261" w:rsidRDefault="009B58AD">
      <w:r>
        <w:t>9.4.      I / we also agree to supply and accept the said item at the rates for the supply of contracted quantity</w:t>
      </w:r>
    </w:p>
    <w:p w:rsidR="00177261" w:rsidRDefault="009B58AD">
      <w:r>
        <w:t>within the stipulated period shown in the contract.</w:t>
      </w:r>
    </w:p>
    <w:p w:rsidR="00177261" w:rsidRDefault="009B58AD">
      <w:r>
        <w:t xml:space="preserve">9.5.      I / we understand and ensure for the supply of quality medicines. 1/ we also agree to supply the 100% additional quantity without any additional charges, if the supplies/part of the supplies declared </w:t>
      </w:r>
      <w:proofErr w:type="spellStart"/>
      <w:r>
        <w:t>sub standard</w:t>
      </w:r>
      <w:proofErr w:type="spellEnd"/>
      <w:r>
        <w:t>.</w:t>
      </w:r>
    </w:p>
    <w:p w:rsidR="00177261" w:rsidRDefault="009B58AD">
      <w:r>
        <w:t>9.6.      I / we undertake that, if any of the information submitted in accordance to this tender inquiry found incorrect, our contract may be cancelled at any stage on our cost and risk.</w:t>
      </w:r>
    </w:p>
    <w:p w:rsidR="00177261" w:rsidRDefault="009B58AD">
      <w:r>
        <w:t>9.7.      I / we undertake to deposit the Drug Testing fees per batch to the Provincial/Central Drugs Testing Laboratories, the said-fees will be deposited directly to POL / CDL, if the assignment given to the said laboratories.</w:t>
      </w:r>
    </w:p>
    <w:p w:rsidR="00177261" w:rsidRDefault="009B58AD">
      <w:r>
        <w:t>9.8.      I / we undertake that, 1/ we will replace the drugs three month before its expiry.</w:t>
      </w:r>
    </w:p>
    <w:p w:rsidR="00177261" w:rsidRDefault="009B58AD">
      <w:r>
        <w:t>9.9.      I / we undertake that, 1/ we have never been black listed.</w:t>
      </w:r>
    </w:p>
    <w:p w:rsidR="00177261" w:rsidRDefault="00177261"/>
    <w:p w:rsidR="00177261" w:rsidRDefault="00177261"/>
    <w:p w:rsidR="00177261" w:rsidRDefault="00177261"/>
    <w:p w:rsidR="00177261" w:rsidRDefault="009B58AD">
      <w:r>
        <w:t xml:space="preserve">Signature of Contractor / Supplier: _______________________                                                                                                                 </w:t>
      </w:r>
    </w:p>
    <w:p w:rsidR="00177261" w:rsidRDefault="00177261"/>
    <w:p w:rsidR="00177261" w:rsidRDefault="009B58AD">
      <w:r>
        <w:t xml:space="preserve">Name of Firm with full Address: _________________________________________________                                                                                                                      </w:t>
      </w:r>
    </w:p>
    <w:p w:rsidR="00177261" w:rsidRDefault="00177261"/>
    <w:p w:rsidR="00177261" w:rsidRDefault="009B58AD">
      <w:r>
        <w:t xml:space="preserve">E mail Address: ____________________________                                                                                                                                          </w:t>
      </w:r>
    </w:p>
    <w:p w:rsidR="00177261" w:rsidRDefault="00177261"/>
    <w:p w:rsidR="00177261" w:rsidRDefault="009B58AD">
      <w:r>
        <w:t xml:space="preserve">Office Telephone # ___________________       Fax # _____________   Cell </w:t>
      </w:r>
      <w:proofErr w:type="gramStart"/>
      <w:r>
        <w:t>#  _</w:t>
      </w:r>
      <w:proofErr w:type="gramEnd"/>
      <w:r>
        <w:t xml:space="preserve">______________                                         </w:t>
      </w:r>
    </w:p>
    <w:p w:rsidR="00177261" w:rsidRDefault="00177261"/>
    <w:p w:rsidR="00177261" w:rsidRDefault="00177261"/>
    <w:p w:rsidR="00177261" w:rsidRDefault="00177261"/>
    <w:p w:rsidR="00177261" w:rsidRDefault="00177261"/>
    <w:p w:rsidR="00177261" w:rsidRDefault="00177261"/>
    <w:p w:rsidR="00177261" w:rsidRDefault="00177261"/>
    <w:p w:rsidR="00177261" w:rsidRDefault="009B58AD">
      <w:r>
        <w:lastRenderedPageBreak/>
        <w:t xml:space="preserve">10.        </w:t>
      </w:r>
      <w:r>
        <w:rPr>
          <w:b/>
        </w:rPr>
        <w:t>TERMS AND CONDITIONS ACCEPTANCE CERTIFICATE:</w:t>
      </w:r>
    </w:p>
    <w:p w:rsidR="00177261" w:rsidRDefault="00177261"/>
    <w:p w:rsidR="00177261" w:rsidRDefault="009B58AD">
      <w:proofErr w:type="gramStart"/>
      <w:r>
        <w:t>I  /</w:t>
      </w:r>
      <w:proofErr w:type="gramEnd"/>
      <w:r>
        <w:t xml:space="preserve">   we,   M/s.  ________________________________________________________________                                                              </w:t>
      </w:r>
    </w:p>
    <w:p w:rsidR="00177261" w:rsidRDefault="009B58AD">
      <w:proofErr w:type="gramStart"/>
      <w:r>
        <w:t>is  hereby</w:t>
      </w:r>
      <w:proofErr w:type="gramEnd"/>
      <w:r>
        <w:t xml:space="preserve">  confirmed  that  we  have carefully read all terms and conditions of the tender and also agreed to abide SPPR-2010 (Amended till date) for procurement of Drugs / Medicines etc. during the  validity of the tender.</w:t>
      </w:r>
    </w:p>
    <w:p w:rsidR="00177261" w:rsidRDefault="00177261"/>
    <w:p w:rsidR="00177261" w:rsidRDefault="009B58AD">
      <w:r>
        <w:t xml:space="preserve">Signature of </w:t>
      </w:r>
      <w:proofErr w:type="gramStart"/>
      <w:r>
        <w:t>Vendor  _</w:t>
      </w:r>
      <w:proofErr w:type="gramEnd"/>
      <w:r>
        <w:t xml:space="preserve">_______________________________________                                                                                 </w:t>
      </w:r>
    </w:p>
    <w:p w:rsidR="00177261" w:rsidRDefault="00177261"/>
    <w:p w:rsidR="00177261" w:rsidRDefault="009B58AD">
      <w:r>
        <w:t xml:space="preserve">Name of Authorized Person___________________________________                                                                        </w:t>
      </w:r>
    </w:p>
    <w:p w:rsidR="00177261" w:rsidRDefault="00177261"/>
    <w:p w:rsidR="00177261" w:rsidRDefault="009B58AD">
      <w:r>
        <w:t xml:space="preserve">Designation ________________________________________________                                                                                              </w:t>
      </w:r>
    </w:p>
    <w:p w:rsidR="00177261" w:rsidRDefault="00177261"/>
    <w:p w:rsidR="00177261" w:rsidRDefault="009B58AD">
      <w:r>
        <w:t xml:space="preserve">Seal and Address ____________________________________________                                                                                       </w:t>
      </w:r>
    </w:p>
    <w:p w:rsidR="00177261" w:rsidRDefault="00177261"/>
    <w:p w:rsidR="00177261" w:rsidRDefault="009B58AD">
      <w:r>
        <w:t>Tel No.________________     Fax No. ___________</w:t>
      </w:r>
      <w:proofErr w:type="gramStart"/>
      <w:r>
        <w:t>_  E-mail</w:t>
      </w:r>
      <w:proofErr w:type="gramEnd"/>
      <w:r>
        <w:t xml:space="preserve"> address  _______________________                                     </w:t>
      </w:r>
    </w:p>
    <w:p w:rsidR="00177261" w:rsidRDefault="00177261"/>
    <w:p w:rsidR="00177261" w:rsidRDefault="009B58AD">
      <w:r>
        <w:t>Witness</w:t>
      </w:r>
    </w:p>
    <w:p w:rsidR="00177261" w:rsidRDefault="00177261"/>
    <w:p w:rsidR="00177261" w:rsidRDefault="009B58AD">
      <w:r>
        <w:t xml:space="preserve">1)   Name: _____________________                                 </w:t>
      </w:r>
      <w:proofErr w:type="gramStart"/>
      <w:r>
        <w:t>Signature  _</w:t>
      </w:r>
      <w:proofErr w:type="gramEnd"/>
      <w:r>
        <w:t xml:space="preserve">___________________                                                         </w:t>
      </w:r>
    </w:p>
    <w:p w:rsidR="00177261" w:rsidRDefault="00177261"/>
    <w:p w:rsidR="00177261" w:rsidRDefault="009B58AD">
      <w:r>
        <w:t xml:space="preserve">2)   Name: _____________________                                 Signature: ______________________                                                        </w:t>
      </w:r>
    </w:p>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9B58AD">
      <w:r>
        <w:lastRenderedPageBreak/>
        <w:t xml:space="preserve">11.        </w:t>
      </w:r>
      <w:r>
        <w:rPr>
          <w:b/>
        </w:rPr>
        <w:t>Specimen for Authorization letter by Manufacturer/Importer for their Distributor:</w:t>
      </w:r>
    </w:p>
    <w:p w:rsidR="00177261" w:rsidRDefault="00177261"/>
    <w:p w:rsidR="00177261" w:rsidRDefault="009B58AD">
      <w:r>
        <w:t>I/We, M/s. _________________________________________   hereby authorize M/s. ___________</w:t>
      </w:r>
    </w:p>
    <w:p w:rsidR="00177261" w:rsidRDefault="009B58AD">
      <w:r>
        <w:t>_______________________________________   Address:  _________________________________</w:t>
      </w:r>
    </w:p>
    <w:p w:rsidR="00177261" w:rsidRDefault="009B58AD">
      <w:r>
        <w:t xml:space="preserve">_______________________________________   </w:t>
      </w:r>
      <w:proofErr w:type="gramStart"/>
      <w:r>
        <w:t>as  our</w:t>
      </w:r>
      <w:proofErr w:type="gramEnd"/>
      <w:r>
        <w:t xml:space="preserve">  authorized  Distributor  for  District Council</w:t>
      </w:r>
    </w:p>
    <w:p w:rsidR="00177261" w:rsidRDefault="009B58AD">
      <w:r>
        <w:t xml:space="preserve"> Karachi for during the </w:t>
      </w:r>
      <w:proofErr w:type="gramStart"/>
      <w:r>
        <w:t>financial year</w:t>
      </w:r>
      <w:proofErr w:type="gramEnd"/>
      <w:r>
        <w:t xml:space="preserve"> of 2017-2018 or till the finalization of the next tender.</w:t>
      </w:r>
    </w:p>
    <w:p w:rsidR="00177261" w:rsidRDefault="00177261"/>
    <w:p w:rsidR="00177261" w:rsidRDefault="00177261"/>
    <w:p w:rsidR="00177261" w:rsidRDefault="009B58AD">
      <w:r>
        <w:t>We give undertaking that if there is any sub-standard spurious, counterfeit, misbranded or contaminated and short supply of item(s) by our Distributor, we will be responsible for the same. We also undertake that we have read and understood the terms and conditions of the tender enquiry.</w:t>
      </w:r>
    </w:p>
    <w:p w:rsidR="00177261" w:rsidRDefault="00177261"/>
    <w:p w:rsidR="00177261" w:rsidRDefault="00177261"/>
    <w:p w:rsidR="00177261" w:rsidRDefault="00177261"/>
    <w:p w:rsidR="00177261" w:rsidRDefault="009B58AD">
      <w:r>
        <w:t xml:space="preserve">Signature of Manufacturer / Importer: _______________________________________                                             </w:t>
      </w:r>
    </w:p>
    <w:p w:rsidR="00177261" w:rsidRDefault="00177261"/>
    <w:p w:rsidR="00177261" w:rsidRDefault="009B58AD">
      <w:r>
        <w:t xml:space="preserve">Name &amp; Designation. _____________________________________________________                                                                     </w:t>
      </w:r>
    </w:p>
    <w:p w:rsidR="00177261" w:rsidRDefault="00177261"/>
    <w:p w:rsidR="00177261" w:rsidRDefault="009B58AD">
      <w:r>
        <w:t xml:space="preserve">Address: _______________________________________________________________                                                                                        </w:t>
      </w:r>
    </w:p>
    <w:p w:rsidR="00177261" w:rsidRDefault="00177261"/>
    <w:p w:rsidR="00177261" w:rsidRDefault="009B58AD">
      <w:r>
        <w:t>Note:</w:t>
      </w:r>
    </w:p>
    <w:p w:rsidR="00177261" w:rsidRDefault="009B58AD">
      <w:proofErr w:type="spellStart"/>
      <w:r>
        <w:t>i</w:t>
      </w:r>
      <w:proofErr w:type="spellEnd"/>
      <w:r>
        <w:t>)          All the above said instructions must be read carefully for compliance; else the offer will be ignored / rejected.</w:t>
      </w:r>
    </w:p>
    <w:p w:rsidR="00177261" w:rsidRDefault="00177261"/>
    <w:p w:rsidR="00177261" w:rsidRDefault="009B58AD">
      <w:r>
        <w:t xml:space="preserve">ii)         Department reserves the </w:t>
      </w:r>
      <w:proofErr w:type="gramStart"/>
      <w:r>
        <w:t>right  to</w:t>
      </w:r>
      <w:proofErr w:type="gramEnd"/>
      <w:r>
        <w:t xml:space="preserve"> ask  and verify  any document  from the  participants related with Manufacturer / Importer of item, to assess the quality.</w:t>
      </w:r>
    </w:p>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9B58AD">
      <w:pPr>
        <w:jc w:val="center"/>
        <w:rPr>
          <w:b/>
          <w:sz w:val="28"/>
          <w:szCs w:val="28"/>
        </w:rPr>
      </w:pPr>
      <w:r>
        <w:rPr>
          <w:b/>
          <w:sz w:val="28"/>
          <w:szCs w:val="28"/>
        </w:rPr>
        <w:lastRenderedPageBreak/>
        <w:t>DISTRICT COUNCIL KARACHI</w:t>
      </w:r>
    </w:p>
    <w:p w:rsidR="00177261" w:rsidRDefault="009B58AD">
      <w:pPr>
        <w:jc w:val="center"/>
        <w:rPr>
          <w:b/>
        </w:rPr>
      </w:pPr>
      <w:r>
        <w:rPr>
          <w:b/>
        </w:rPr>
        <w:t>IMPORTER / SOLE AGENT</w:t>
      </w:r>
    </w:p>
    <w:p w:rsidR="00177261" w:rsidRDefault="00177261"/>
    <w:p w:rsidR="00177261" w:rsidRDefault="009B58AD">
      <w:r>
        <w:t>Note.</w:t>
      </w:r>
    </w:p>
    <w:p w:rsidR="00177261" w:rsidRDefault="009B58AD">
      <w:pPr>
        <w:ind w:left="720"/>
      </w:pPr>
      <w:r>
        <w:t>a.   Please fill in the correct information carefully, submission of wrong/ vague information may Lead to black listing of the firm.</w:t>
      </w:r>
    </w:p>
    <w:p w:rsidR="00177261" w:rsidRDefault="009B58AD">
      <w:pPr>
        <w:ind w:firstLine="720"/>
      </w:pPr>
      <w:r>
        <w:t>b.   Each page of the Performa must be duly signed &amp; stamped.</w:t>
      </w:r>
    </w:p>
    <w:p w:rsidR="00177261" w:rsidRDefault="009B58AD">
      <w:pPr>
        <w:ind w:firstLine="720"/>
      </w:pPr>
      <w:r>
        <w:t>c.   Provide a soft copy (CD) along with duly filled Performa in triplicate.</w:t>
      </w:r>
    </w:p>
    <w:p w:rsidR="00177261" w:rsidRDefault="009B58AD">
      <w:pPr>
        <w:ind w:firstLine="720"/>
      </w:pPr>
      <w:r>
        <w:t>d.   Company/firm agreement with principle duly signed by embassy is mandatory.</w:t>
      </w:r>
    </w:p>
    <w:p w:rsidR="00177261" w:rsidRDefault="009B58AD">
      <w:r>
        <w:rPr>
          <w:b/>
        </w:rPr>
        <w:t>GENERAL INFORMATION</w:t>
      </w:r>
      <w:r>
        <w:t>:</w:t>
      </w:r>
    </w:p>
    <w:tbl>
      <w:tblPr>
        <w:tblStyle w:val="a2"/>
        <w:tblW w:w="90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3150"/>
        <w:gridCol w:w="1380"/>
        <w:gridCol w:w="1575"/>
        <w:gridCol w:w="1569"/>
      </w:tblGrid>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Name of the company</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Year of establishment</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Address of the firm</w:t>
            </w:r>
          </w:p>
          <w:p w:rsidR="00177261" w:rsidRDefault="009B58AD">
            <w:r>
              <w:t xml:space="preserve">           Registered office,</w:t>
            </w:r>
          </w:p>
          <w:p w:rsidR="00177261" w:rsidRDefault="009B58AD">
            <w:r>
              <w:t xml:space="preserve">           Telephone no.</w:t>
            </w:r>
          </w:p>
          <w:p w:rsidR="00177261" w:rsidRDefault="009B58AD">
            <w:r>
              <w:t xml:space="preserve">           Fax No. E mail address etc.</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Location of the Company</w:t>
            </w:r>
          </w:p>
          <w:p w:rsidR="00177261" w:rsidRDefault="009B58AD">
            <w:r>
              <w:t xml:space="preserve">           Industrial</w:t>
            </w:r>
          </w:p>
          <w:p w:rsidR="00177261" w:rsidRDefault="009B58AD">
            <w:r>
              <w:t xml:space="preserve">           Commercial</w:t>
            </w:r>
          </w:p>
          <w:p w:rsidR="00177261" w:rsidRDefault="009B58AD">
            <w:r>
              <w:t xml:space="preserve">           Residential</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Form of the company Annex copy of MOA / Registration:</w:t>
            </w:r>
          </w:p>
          <w:p w:rsidR="00177261" w:rsidRDefault="009B58AD">
            <w:r>
              <w:t xml:space="preserve">                Individual</w:t>
            </w:r>
          </w:p>
          <w:p w:rsidR="00177261" w:rsidRDefault="009B58AD">
            <w:r>
              <w:t xml:space="preserve">                Private limited</w:t>
            </w:r>
          </w:p>
          <w:p w:rsidR="00177261" w:rsidRDefault="009B58AD">
            <w:r>
              <w:t xml:space="preserve">                Public   limited</w:t>
            </w:r>
          </w:p>
          <w:p w:rsidR="00177261" w:rsidRDefault="009B58AD">
            <w:r>
              <w:t xml:space="preserve">                Partnership</w:t>
            </w:r>
          </w:p>
          <w:p w:rsidR="00177261" w:rsidRDefault="009B58AD">
            <w:r>
              <w:t xml:space="preserve">                Corporation</w:t>
            </w:r>
          </w:p>
          <w:p w:rsidR="00177261" w:rsidRDefault="009B58AD">
            <w:r>
              <w:t xml:space="preserve">                Other (specify)</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Blacklisting / Complaint / Litigation against the firm</w:t>
            </w:r>
          </w:p>
          <w:p w:rsidR="00177261" w:rsidRDefault="009B58AD">
            <w:r>
              <w:t>(By any govt. or other org. if any)</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Drugs sale license number, if applicable</w:t>
            </w:r>
          </w:p>
          <w:p w:rsidR="00177261" w:rsidRDefault="009B58AD">
            <w:r>
              <w:t>(Annex copy License)</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 xml:space="preserve">Type of activity being carried out by the </w:t>
            </w:r>
            <w:proofErr w:type="gramStart"/>
            <w:r>
              <w:t>company:-</w:t>
            </w:r>
            <w:proofErr w:type="gramEnd"/>
          </w:p>
          <w:p w:rsidR="00177261" w:rsidRDefault="009B58AD">
            <w:r>
              <w:t xml:space="preserve">            Manufacturing</w:t>
            </w:r>
          </w:p>
          <w:p w:rsidR="00177261" w:rsidRDefault="009B58AD">
            <w:r>
              <w:t xml:space="preserve">            Assembly /Repacking</w:t>
            </w:r>
          </w:p>
          <w:p w:rsidR="00177261" w:rsidRDefault="009B58AD">
            <w:r>
              <w:t xml:space="preserve">            Import</w:t>
            </w:r>
          </w:p>
          <w:p w:rsidR="00177261" w:rsidRDefault="009B58AD">
            <w:r>
              <w:t xml:space="preserve">            Other (specify)</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Name &amp; Address of the Principal(s) companies</w:t>
            </w:r>
          </w:p>
        </w:tc>
        <w:tc>
          <w:tcPr>
            <w:tcW w:w="4524" w:type="dxa"/>
            <w:gridSpan w:val="3"/>
          </w:tcPr>
          <w:p w:rsidR="00177261" w:rsidRDefault="00177261"/>
        </w:tc>
      </w:tr>
      <w:tr w:rsidR="00177261">
        <w:trPr>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Capital value of the firm/sole agent;</w:t>
            </w:r>
          </w:p>
          <w:p w:rsidR="00177261" w:rsidRDefault="009B58AD">
            <w:r>
              <w:t xml:space="preserve">             Authorized Capital</w:t>
            </w:r>
          </w:p>
          <w:p w:rsidR="00177261" w:rsidRDefault="009B58AD">
            <w:r>
              <w:t xml:space="preserve">             Paid up capital</w:t>
            </w:r>
          </w:p>
          <w:p w:rsidR="00177261" w:rsidRDefault="00177261"/>
        </w:tc>
        <w:tc>
          <w:tcPr>
            <w:tcW w:w="4524" w:type="dxa"/>
            <w:gridSpan w:val="3"/>
          </w:tcPr>
          <w:p w:rsidR="00177261" w:rsidRDefault="00177261"/>
        </w:tc>
      </w:tr>
      <w:tr w:rsidR="00177261">
        <w:trPr>
          <w:trHeight w:val="80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Annual sales turnover of the firm in the previous 3 years (In millions)</w:t>
            </w:r>
          </w:p>
        </w:tc>
        <w:tc>
          <w:tcPr>
            <w:tcW w:w="1380" w:type="dxa"/>
            <w:vAlign w:val="center"/>
          </w:tcPr>
          <w:p w:rsidR="00177261" w:rsidRDefault="009B58AD">
            <w:pPr>
              <w:jc w:val="center"/>
            </w:pPr>
            <w:r>
              <w:t>Year</w:t>
            </w:r>
          </w:p>
        </w:tc>
        <w:tc>
          <w:tcPr>
            <w:tcW w:w="1575" w:type="dxa"/>
            <w:vAlign w:val="center"/>
          </w:tcPr>
          <w:p w:rsidR="00177261" w:rsidRDefault="009B58AD">
            <w:pPr>
              <w:jc w:val="center"/>
            </w:pPr>
            <w:r>
              <w:t>Market sale</w:t>
            </w:r>
          </w:p>
        </w:tc>
        <w:tc>
          <w:tcPr>
            <w:tcW w:w="1569" w:type="dxa"/>
            <w:vAlign w:val="center"/>
          </w:tcPr>
          <w:p w:rsidR="00177261" w:rsidRDefault="009B58AD">
            <w:pPr>
              <w:jc w:val="center"/>
            </w:pPr>
            <w:r>
              <w:t>Govt: sector</w:t>
            </w:r>
          </w:p>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1.</w:t>
            </w:r>
          </w:p>
        </w:tc>
        <w:tc>
          <w:tcPr>
            <w:tcW w:w="1380" w:type="dxa"/>
          </w:tcPr>
          <w:p w:rsidR="00177261" w:rsidRDefault="00177261"/>
        </w:tc>
        <w:tc>
          <w:tcPr>
            <w:tcW w:w="1575" w:type="dxa"/>
          </w:tcPr>
          <w:p w:rsidR="00177261" w:rsidRDefault="00177261"/>
        </w:tc>
        <w:tc>
          <w:tcPr>
            <w:tcW w:w="1569" w:type="dxa"/>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2.</w:t>
            </w:r>
          </w:p>
        </w:tc>
        <w:tc>
          <w:tcPr>
            <w:tcW w:w="1380" w:type="dxa"/>
          </w:tcPr>
          <w:p w:rsidR="00177261" w:rsidRDefault="00177261"/>
        </w:tc>
        <w:tc>
          <w:tcPr>
            <w:tcW w:w="1575" w:type="dxa"/>
          </w:tcPr>
          <w:p w:rsidR="00177261" w:rsidRDefault="00177261"/>
        </w:tc>
        <w:tc>
          <w:tcPr>
            <w:tcW w:w="1569" w:type="dxa"/>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3.</w:t>
            </w:r>
          </w:p>
        </w:tc>
        <w:tc>
          <w:tcPr>
            <w:tcW w:w="1380" w:type="dxa"/>
          </w:tcPr>
          <w:p w:rsidR="00177261" w:rsidRDefault="00177261"/>
        </w:tc>
        <w:tc>
          <w:tcPr>
            <w:tcW w:w="1575" w:type="dxa"/>
          </w:tcPr>
          <w:p w:rsidR="00177261" w:rsidRDefault="00177261"/>
        </w:tc>
        <w:tc>
          <w:tcPr>
            <w:tcW w:w="1569" w:type="dxa"/>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Income Tax no (NTN)</w:t>
            </w:r>
          </w:p>
          <w:p w:rsidR="00177261" w:rsidRDefault="009B58AD">
            <w:r>
              <w:t xml:space="preserve">        Attach copy of certificates,</w:t>
            </w:r>
          </w:p>
          <w:p w:rsidR="00177261" w:rsidRDefault="009B58AD">
            <w:r>
              <w:t xml:space="preserve">        Attach details of tax paid           during past 3 years</w:t>
            </w:r>
          </w:p>
          <w:p w:rsidR="00177261" w:rsidRDefault="009B58AD">
            <w:r>
              <w:t xml:space="preserve">        Attach copy of last annual income tax return</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 xml:space="preserve">Sales Tax Registration No. (if any. </w:t>
            </w:r>
            <w:proofErr w:type="gramStart"/>
            <w:r>
              <w:t>Applicable )</w:t>
            </w:r>
            <w:proofErr w:type="gramEnd"/>
            <w:r>
              <w:t xml:space="preserve"> Attach copy of certificate, and details of sales tax Paid during past 3 years</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G M P compliance certificate</w:t>
            </w:r>
          </w:p>
          <w:p w:rsidR="00177261" w:rsidRDefault="009B58AD">
            <w:r>
              <w:t>&amp; GMP audit report of the Principal(s)</w:t>
            </w:r>
          </w:p>
          <w:p w:rsidR="00177261" w:rsidRDefault="009B58AD">
            <w:r>
              <w:t>(Attach report/ certificate) (if applicable)</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Free Sale Certificate of the items in the country of origin</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Registration with MOH, Islamabad where applicable</w:t>
            </w:r>
          </w:p>
          <w:p w:rsidR="00177261" w:rsidRDefault="009B58AD">
            <w:r>
              <w:t>Drugs/Surgical Disposable, attach separate sheet.</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List of Technical personnel with qualification</w:t>
            </w:r>
          </w:p>
          <w:p w:rsidR="00177261" w:rsidRDefault="009B58AD">
            <w:r>
              <w:t>(Attach List)</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Total Employees (Including Technical staff) Administration</w:t>
            </w:r>
          </w:p>
          <w:p w:rsidR="00177261" w:rsidRDefault="009B58AD">
            <w:r>
              <w:t>Technical Management Sales / Marketing.</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proofErr w:type="gramStart"/>
            <w:r>
              <w:t>Market  Availability</w:t>
            </w:r>
            <w:proofErr w:type="gramEnd"/>
          </w:p>
          <w:p w:rsidR="00177261" w:rsidRDefault="009B58AD">
            <w:r>
              <w:t xml:space="preserve">            Products routinely manufactured/imported</w:t>
            </w:r>
          </w:p>
          <w:p w:rsidR="00177261" w:rsidRDefault="009B58AD">
            <w:r>
              <w:t>Only occasionally / on request.</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No of registered / items of the principals</w:t>
            </w:r>
          </w:p>
          <w:p w:rsidR="00177261" w:rsidRDefault="009B58AD">
            <w:r>
              <w:t>(In case of drugs only)</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 xml:space="preserve">No of </w:t>
            </w:r>
            <w:proofErr w:type="spellStart"/>
            <w:r>
              <w:t>Thermo</w:t>
            </w:r>
            <w:proofErr w:type="spellEnd"/>
            <w:r>
              <w:t xml:space="preserve"> labile drugs</w:t>
            </w:r>
          </w:p>
          <w:p w:rsidR="00177261" w:rsidRDefault="009B58AD">
            <w:r>
              <w:t>(if any)</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Storage Facilities</w:t>
            </w:r>
          </w:p>
          <w:p w:rsidR="00177261" w:rsidRDefault="009B58AD">
            <w:r>
              <w:t xml:space="preserve">[For </w:t>
            </w:r>
            <w:proofErr w:type="spellStart"/>
            <w:r>
              <w:t>thermo</w:t>
            </w:r>
            <w:proofErr w:type="spellEnd"/>
            <w:r>
              <w:t xml:space="preserve"> labile drugs]</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Storage Facilities</w:t>
            </w:r>
          </w:p>
          <w:p w:rsidR="00177261" w:rsidRDefault="009B58AD">
            <w:r>
              <w:t>[For the drugs to be stored at room temperature]</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Cold chain facilities including cold room / storage during transport (if applicable)</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 xml:space="preserve">GMP Certificate of the Principals, from the country of </w:t>
            </w:r>
            <w:r>
              <w:lastRenderedPageBreak/>
              <w:t>origin</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Export of the products to the countries other than</w:t>
            </w:r>
          </w:p>
          <w:p w:rsidR="00177261" w:rsidRDefault="009B58AD">
            <w:r>
              <w:t>Pakistan</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Drug registration Certificate in the country of origin</w:t>
            </w:r>
          </w:p>
          <w:p w:rsidR="00177261" w:rsidRDefault="009B58AD">
            <w:r>
              <w:t>(In case of drugs only)</w:t>
            </w:r>
          </w:p>
        </w:tc>
        <w:tc>
          <w:tcPr>
            <w:tcW w:w="4524" w:type="dxa"/>
            <w:gridSpan w:val="3"/>
          </w:tcPr>
          <w:p w:rsidR="00177261" w:rsidRDefault="00177261"/>
        </w:tc>
      </w:tr>
      <w:tr w:rsidR="00177261">
        <w:trPr>
          <w:trHeight w:val="360"/>
          <w:jc w:val="center"/>
        </w:trPr>
        <w:tc>
          <w:tcPr>
            <w:tcW w:w="1345" w:type="dxa"/>
            <w:vAlign w:val="center"/>
          </w:tcPr>
          <w:p w:rsidR="00177261" w:rsidRDefault="00177261">
            <w:pPr>
              <w:numPr>
                <w:ilvl w:val="0"/>
                <w:numId w:val="1"/>
              </w:numPr>
              <w:spacing w:after="160" w:line="259" w:lineRule="auto"/>
              <w:contextualSpacing/>
              <w:jc w:val="center"/>
            </w:pPr>
          </w:p>
        </w:tc>
        <w:tc>
          <w:tcPr>
            <w:tcW w:w="3150" w:type="dxa"/>
          </w:tcPr>
          <w:p w:rsidR="00177261" w:rsidRDefault="009B58AD">
            <w:r>
              <w:t>Emergency power supply arrangements</w:t>
            </w:r>
          </w:p>
          <w:p w:rsidR="00177261" w:rsidRDefault="009B58AD">
            <w:r>
              <w:t>(For at least critical area)</w:t>
            </w:r>
          </w:p>
        </w:tc>
        <w:tc>
          <w:tcPr>
            <w:tcW w:w="4524" w:type="dxa"/>
            <w:gridSpan w:val="3"/>
          </w:tcPr>
          <w:p w:rsidR="00177261" w:rsidRDefault="00177261"/>
        </w:tc>
      </w:tr>
    </w:tbl>
    <w:p w:rsidR="00177261" w:rsidRDefault="009B58AD">
      <w:r>
        <w:t xml:space="preserve">      </w:t>
      </w:r>
    </w:p>
    <w:p w:rsidR="00177261" w:rsidRDefault="00177261"/>
    <w:p w:rsidR="00177261" w:rsidRDefault="00177261"/>
    <w:p w:rsidR="00177261" w:rsidRDefault="00177261"/>
    <w:p w:rsidR="00177261" w:rsidRDefault="009B58AD">
      <w:r>
        <w:t xml:space="preserve">Signature of Contractor / Supplier: _______________________________________                                         </w:t>
      </w:r>
    </w:p>
    <w:p w:rsidR="00177261" w:rsidRDefault="00177261"/>
    <w:p w:rsidR="00177261" w:rsidRDefault="009B58AD">
      <w:r>
        <w:t xml:space="preserve">Name of Firm with full address. _____________________________________________________ </w:t>
      </w:r>
    </w:p>
    <w:p w:rsidR="00177261" w:rsidRDefault="00177261">
      <w:pPr>
        <w:pBdr>
          <w:top w:val="single" w:sz="12" w:space="1" w:color="000000"/>
          <w:bottom w:val="single" w:sz="12" w:space="1" w:color="000000"/>
        </w:pBdr>
      </w:pPr>
    </w:p>
    <w:p w:rsidR="00177261" w:rsidRDefault="00177261">
      <w:pPr>
        <w:pBdr>
          <w:top w:val="single" w:sz="12" w:space="1" w:color="000000"/>
          <w:bottom w:val="single" w:sz="12" w:space="1" w:color="000000"/>
        </w:pBdr>
      </w:pPr>
    </w:p>
    <w:p w:rsidR="00177261" w:rsidRDefault="009B58AD">
      <w:r>
        <w:t xml:space="preserve">                                                                    </w:t>
      </w:r>
    </w:p>
    <w:p w:rsidR="00177261" w:rsidRDefault="009B58AD">
      <w:r>
        <w:t>Email address: ___________________________________</w:t>
      </w:r>
    </w:p>
    <w:p w:rsidR="00177261" w:rsidRDefault="009B58AD">
      <w:r>
        <w:t>Phone Office: ___________________</w:t>
      </w:r>
      <w:proofErr w:type="gramStart"/>
      <w:r>
        <w:t>_  Fax</w:t>
      </w:r>
      <w:proofErr w:type="gramEnd"/>
      <w:r>
        <w:t>: _______________ Res: ________________</w:t>
      </w:r>
    </w:p>
    <w:p w:rsidR="00177261" w:rsidRDefault="009B58AD">
      <w:r>
        <w:t>Mobile: ____________________.</w:t>
      </w:r>
    </w:p>
    <w:p w:rsidR="00177261" w:rsidRDefault="009B58AD">
      <w:r>
        <w:t xml:space="preserve">                                                                                      </w:t>
      </w:r>
    </w:p>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p w:rsidR="00177261" w:rsidRDefault="00177261"/>
    <w:sectPr w:rsidR="00177261">
      <w:pgSz w:w="11909" w:h="16834"/>
      <w:pgMar w:top="1008" w:right="1440" w:bottom="864"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1B2E95"/>
    <w:multiLevelType w:val="multilevel"/>
    <w:tmpl w:val="667410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261"/>
    <w:rsid w:val="00022590"/>
    <w:rsid w:val="000A0B97"/>
    <w:rsid w:val="00177261"/>
    <w:rsid w:val="00692C01"/>
    <w:rsid w:val="007D611D"/>
    <w:rsid w:val="00941412"/>
    <w:rsid w:val="009B58AD"/>
    <w:rsid w:val="00FB2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A7164"/>
  <w15:docId w15:val="{661D9C6D-9449-46D6-80B4-A4850446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8F4D8-8E36-4E37-A332-290036215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4376</Words>
  <Characters>24947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Kumail Raza</dc:creator>
  <cp:lastModifiedBy>KUMAIL RAZA</cp:lastModifiedBy>
  <cp:revision>2</cp:revision>
  <dcterms:created xsi:type="dcterms:W3CDTF">2017-11-02T12:31:00Z</dcterms:created>
  <dcterms:modified xsi:type="dcterms:W3CDTF">2017-11-02T12:31:00Z</dcterms:modified>
</cp:coreProperties>
</file>