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D67" w:rsidRPr="00EE0A81" w:rsidRDefault="00D71D67" w:rsidP="00D71D67">
      <w:pPr>
        <w:spacing w:after="0" w:line="240" w:lineRule="exact"/>
        <w:jc w:val="center"/>
        <w:rPr>
          <w:rFonts w:ascii="Times New Roman" w:hAnsi="Times New Roman" w:cs="Times New Roman"/>
          <w:b/>
        </w:rPr>
      </w:pPr>
      <w:r w:rsidRPr="00EE0A81">
        <w:rPr>
          <w:rFonts w:ascii="Times New Roman" w:hAnsi="Times New Roman" w:cs="Times New Roman"/>
          <w:b/>
        </w:rPr>
        <w:t>OFFICE OF THE DIRECTOR INSTITUTE OF SKIN DISEASES, SINDH, KARACHI</w:t>
      </w:r>
    </w:p>
    <w:p w:rsidR="00D71D67" w:rsidRPr="00EE0A81" w:rsidRDefault="00A37F99" w:rsidP="00D71D67">
      <w:pPr>
        <w:spacing w:after="0" w:line="240" w:lineRule="exact"/>
        <w:jc w:val="center"/>
        <w:rPr>
          <w:rFonts w:ascii="Times New Roman" w:hAnsi="Times New Roman" w:cs="Times New Roman"/>
          <w:b/>
        </w:rPr>
      </w:pPr>
      <w:r>
        <w:rPr>
          <w:rFonts w:ascii="Times New Roman" w:hAnsi="Times New Roman" w:cs="Times New Roman"/>
          <w:b/>
        </w:rPr>
        <w:t>PREEDY S</w:t>
      </w:r>
      <w:r w:rsidR="00D71D67" w:rsidRPr="00EE0A81">
        <w:rPr>
          <w:rFonts w:ascii="Times New Roman" w:hAnsi="Times New Roman" w:cs="Times New Roman"/>
          <w:b/>
        </w:rPr>
        <w:t>TREET, REGAL CHOWK, SADDAR, KARACHI.</w:t>
      </w:r>
    </w:p>
    <w:p w:rsidR="00D71D67" w:rsidRPr="00EE0A81" w:rsidRDefault="00D71D67" w:rsidP="00D71D67">
      <w:pPr>
        <w:spacing w:after="0" w:line="240" w:lineRule="exact"/>
        <w:rPr>
          <w:rFonts w:ascii="Times New Roman" w:hAnsi="Times New Roman" w:cs="Times New Roman"/>
          <w:b/>
        </w:rPr>
      </w:pPr>
      <w:r>
        <w:rPr>
          <w:rFonts w:ascii="Times New Roman" w:hAnsi="Times New Roman" w:cs="Times New Roman"/>
          <w:b/>
        </w:rPr>
        <w:t xml:space="preserve">                 </w:t>
      </w:r>
      <w:r w:rsidRPr="00EE0A81">
        <w:rPr>
          <w:rFonts w:ascii="Times New Roman" w:hAnsi="Times New Roman" w:cs="Times New Roman"/>
          <w:b/>
        </w:rPr>
        <w:t xml:space="preserve">Tel No. 0092(021) 99215675; 99215680; </w:t>
      </w:r>
      <w:r>
        <w:rPr>
          <w:rFonts w:ascii="Times New Roman" w:hAnsi="Times New Roman" w:cs="Times New Roman"/>
          <w:b/>
        </w:rPr>
        <w:t xml:space="preserve">                                          </w:t>
      </w:r>
      <w:r w:rsidRPr="00EE0A81">
        <w:rPr>
          <w:rFonts w:ascii="Times New Roman" w:hAnsi="Times New Roman" w:cs="Times New Roman"/>
          <w:b/>
        </w:rPr>
        <w:t>E-mail:</w:t>
      </w:r>
      <w:r>
        <w:rPr>
          <w:rFonts w:ascii="Times New Roman" w:hAnsi="Times New Roman" w:cs="Times New Roman"/>
          <w:b/>
        </w:rPr>
        <w:t xml:space="preserve"> </w:t>
      </w:r>
      <w:r w:rsidRPr="00EE0A81">
        <w:rPr>
          <w:rFonts w:ascii="Times New Roman" w:hAnsi="Times New Roman" w:cs="Times New Roman"/>
          <w:b/>
        </w:rPr>
        <w:t>isdsk1952@gmail.com</w:t>
      </w:r>
    </w:p>
    <w:p w:rsidR="00D71D67" w:rsidRPr="00EE0A81" w:rsidRDefault="00D71D67" w:rsidP="00D71D67">
      <w:pPr>
        <w:spacing w:after="0" w:line="240" w:lineRule="auto"/>
        <w:rPr>
          <w:rFonts w:ascii="Times New Roman" w:hAnsi="Times New Roman" w:cs="Times New Roman"/>
          <w:b/>
          <w:color w:val="FF0000"/>
          <w:highlight w:val="yellow"/>
        </w:rPr>
      </w:pPr>
      <w:r w:rsidRPr="00EE0A81">
        <w:rPr>
          <w:rFonts w:ascii="Times New Roman" w:hAnsi="Times New Roman" w:cs="Times New Roman"/>
          <w:b/>
        </w:rPr>
        <w:tab/>
      </w:r>
      <w:r w:rsidRPr="00EE0A81">
        <w:rPr>
          <w:rFonts w:ascii="Times New Roman" w:hAnsi="Times New Roman" w:cs="Times New Roman"/>
          <w:b/>
        </w:rPr>
        <w:tab/>
        <w:t xml:space="preserve">        </w:t>
      </w:r>
      <w:r w:rsidRPr="00EE0A81">
        <w:rPr>
          <w:rFonts w:ascii="Times New Roman" w:hAnsi="Times New Roman" w:cs="Times New Roman"/>
          <w:b/>
        </w:rPr>
        <w:tab/>
      </w:r>
      <w:r w:rsidRPr="00EE0A81">
        <w:rPr>
          <w:rFonts w:ascii="Times New Roman" w:hAnsi="Times New Roman" w:cs="Times New Roman"/>
          <w:b/>
        </w:rPr>
        <w:tab/>
        <w:t xml:space="preserve">                                                          </w:t>
      </w:r>
    </w:p>
    <w:p w:rsidR="00D71D67" w:rsidRPr="00EE0A81" w:rsidRDefault="00D71D67" w:rsidP="00D71D67">
      <w:pPr>
        <w:spacing w:after="0" w:line="240" w:lineRule="exact"/>
        <w:rPr>
          <w:rFonts w:ascii="Times New Roman" w:hAnsi="Times New Roman" w:cs="Times New Roman"/>
          <w:b/>
          <w:color w:val="FF0000"/>
          <w:highlight w:val="yellow"/>
        </w:rPr>
      </w:pPr>
    </w:p>
    <w:p w:rsidR="00D71D67" w:rsidRPr="00827749" w:rsidRDefault="00D71D67" w:rsidP="00B51BA7">
      <w:pPr>
        <w:pStyle w:val="NoSpacing"/>
        <w:rPr>
          <w:rFonts w:ascii="Times New Roman" w:hAnsi="Times New Roman" w:cs="Times New Roman"/>
          <w:b/>
          <w:sz w:val="20"/>
          <w:szCs w:val="20"/>
          <w:highlight w:val="yellow"/>
        </w:rPr>
      </w:pPr>
      <w:r w:rsidRPr="00827749">
        <w:rPr>
          <w:rFonts w:ascii="Times New Roman" w:hAnsi="Times New Roman" w:cs="Times New Roman"/>
          <w:b/>
          <w:sz w:val="20"/>
          <w:szCs w:val="20"/>
        </w:rPr>
        <w:t xml:space="preserve">          TENDER NO.DISDSK/PROCUREMENT/</w:t>
      </w:r>
      <w:r w:rsidR="00B51BA7">
        <w:rPr>
          <w:rFonts w:ascii="Times New Roman" w:hAnsi="Times New Roman" w:cs="Times New Roman"/>
          <w:b/>
          <w:sz w:val="20"/>
          <w:szCs w:val="20"/>
        </w:rPr>
        <w:t xml:space="preserve">UNIFORM &amp; LINEN LIVERIES </w:t>
      </w:r>
      <w:r w:rsidRPr="00827749">
        <w:rPr>
          <w:rFonts w:ascii="Times New Roman" w:hAnsi="Times New Roman" w:cs="Times New Roman"/>
          <w:b/>
          <w:sz w:val="20"/>
          <w:szCs w:val="20"/>
        </w:rPr>
        <w:t>/201</w:t>
      </w:r>
      <w:r w:rsidR="00A37F99">
        <w:rPr>
          <w:rFonts w:ascii="Times New Roman" w:hAnsi="Times New Roman" w:cs="Times New Roman"/>
          <w:b/>
          <w:sz w:val="20"/>
          <w:szCs w:val="20"/>
        </w:rPr>
        <w:t>7</w:t>
      </w:r>
      <w:r w:rsidRPr="00827749">
        <w:rPr>
          <w:rFonts w:ascii="Times New Roman" w:hAnsi="Times New Roman" w:cs="Times New Roman"/>
          <w:b/>
          <w:sz w:val="20"/>
          <w:szCs w:val="20"/>
        </w:rPr>
        <w:t>-1</w:t>
      </w:r>
      <w:r w:rsidR="00A37F99">
        <w:rPr>
          <w:rFonts w:ascii="Times New Roman" w:hAnsi="Times New Roman" w:cs="Times New Roman"/>
          <w:b/>
          <w:sz w:val="20"/>
          <w:szCs w:val="20"/>
        </w:rPr>
        <w:t>8</w:t>
      </w:r>
      <w:r w:rsidRPr="00827749">
        <w:rPr>
          <w:rFonts w:ascii="Times New Roman" w:hAnsi="Times New Roman" w:cs="Times New Roman"/>
          <w:b/>
          <w:sz w:val="20"/>
          <w:szCs w:val="20"/>
        </w:rPr>
        <w:t xml:space="preserve"> </w:t>
      </w:r>
    </w:p>
    <w:p w:rsidR="00D71D67" w:rsidRPr="00827749" w:rsidRDefault="00D71D67" w:rsidP="00D71D67">
      <w:pPr>
        <w:pStyle w:val="NoSpacing"/>
        <w:rPr>
          <w:rFonts w:ascii="Times New Roman" w:hAnsi="Times New Roman" w:cs="Times New Roman"/>
          <w:b/>
          <w:sz w:val="20"/>
          <w:szCs w:val="20"/>
        </w:rPr>
      </w:pPr>
    </w:p>
    <w:p w:rsidR="00FB30D0" w:rsidRPr="00A47FC0" w:rsidRDefault="00990D90" w:rsidP="00A47FC0">
      <w:pPr>
        <w:pStyle w:val="NoSpacing"/>
        <w:rPr>
          <w:rFonts w:ascii="Times New Roman" w:hAnsi="Times New Roman" w:cs="Times New Roman"/>
          <w:b/>
          <w:sz w:val="16"/>
          <w:szCs w:val="16"/>
          <w:highlight w:val="yellow"/>
        </w:rPr>
      </w:pPr>
      <w:r>
        <w:rPr>
          <w:rFonts w:ascii="Times New Roman" w:hAnsi="Times New Roman" w:cs="Times New Roman"/>
          <w:b/>
          <w:sz w:val="16"/>
          <w:szCs w:val="16"/>
          <w:highlight w:val="yellow"/>
        </w:rPr>
        <w:t xml:space="preserve"> </w:t>
      </w:r>
    </w:p>
    <w:p w:rsidR="00FB30D0" w:rsidRDefault="00FB30D0" w:rsidP="00FB30D0">
      <w:pPr>
        <w:pStyle w:val="NoSpacing"/>
        <w:jc w:val="center"/>
        <w:rPr>
          <w:rFonts w:ascii="Times New Roman" w:hAnsi="Times New Roman" w:cs="Times New Roman"/>
          <w:sz w:val="28"/>
          <w:szCs w:val="28"/>
        </w:rPr>
      </w:pPr>
    </w:p>
    <w:p w:rsidR="00FB30D0" w:rsidRDefault="00FB30D0" w:rsidP="00FB30D0">
      <w:pPr>
        <w:pStyle w:val="NoSpacing"/>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To,</w:t>
      </w:r>
    </w:p>
    <w:p w:rsidR="00FB30D0" w:rsidRDefault="00FB30D0" w:rsidP="00FB30D0">
      <w:pPr>
        <w:pStyle w:val="NoSpacing"/>
        <w:spacing w:line="36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_____________________</w:t>
      </w:r>
    </w:p>
    <w:p w:rsidR="00FB30D0" w:rsidRDefault="00FB30D0" w:rsidP="00FB30D0">
      <w:pPr>
        <w:pStyle w:val="NoSpacing"/>
        <w:spacing w:line="36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_____________________</w:t>
      </w:r>
    </w:p>
    <w:p w:rsidR="00FB30D0" w:rsidRDefault="00FB30D0" w:rsidP="00FB30D0">
      <w:pPr>
        <w:spacing w:line="360" w:lineRule="auto"/>
        <w:jc w:val="both"/>
        <w:rPr>
          <w:sz w:val="18"/>
        </w:rPr>
      </w:pPr>
      <w:r>
        <w:rPr>
          <w:sz w:val="18"/>
        </w:rPr>
        <w:tab/>
      </w:r>
      <w:r>
        <w:rPr>
          <w:sz w:val="18"/>
        </w:rPr>
        <w:tab/>
      </w:r>
      <w:r>
        <w:rPr>
          <w:sz w:val="18"/>
        </w:rPr>
        <w:tab/>
      </w:r>
      <w:r>
        <w:rPr>
          <w:sz w:val="18"/>
        </w:rPr>
        <w:tab/>
      </w:r>
      <w:r>
        <w:rPr>
          <w:sz w:val="18"/>
        </w:rPr>
        <w:tab/>
      </w:r>
      <w:r>
        <w:rPr>
          <w:sz w:val="18"/>
        </w:rPr>
        <w:tab/>
      </w:r>
      <w:r>
        <w:rPr>
          <w:sz w:val="18"/>
        </w:rPr>
        <w:tab/>
        <w:t xml:space="preserve">                            _________________________________</w:t>
      </w:r>
    </w:p>
    <w:p w:rsidR="00FB30D0" w:rsidRDefault="00FB30D0" w:rsidP="00FB30D0">
      <w:pPr>
        <w:spacing w:after="0" w:line="240" w:lineRule="auto"/>
        <w:jc w:val="both"/>
      </w:pPr>
    </w:p>
    <w:p w:rsidR="00FB30D0" w:rsidRDefault="00FB30D0" w:rsidP="00FB30D0">
      <w:pPr>
        <w:spacing w:after="0" w:line="240" w:lineRule="auto"/>
        <w:jc w:val="both"/>
        <w:rPr>
          <w:sz w:val="20"/>
          <w:szCs w:val="20"/>
        </w:rPr>
      </w:pPr>
      <w:r>
        <w:rPr>
          <w:sz w:val="20"/>
          <w:szCs w:val="20"/>
        </w:rPr>
        <w:t>Value of Earnest money @Rs. 2.5 % of the total value of bid Rs. ________________</w:t>
      </w:r>
    </w:p>
    <w:p w:rsidR="00FB30D0" w:rsidRDefault="00FB30D0" w:rsidP="00FB30D0">
      <w:pPr>
        <w:spacing w:after="0" w:line="240" w:lineRule="auto"/>
        <w:jc w:val="both"/>
        <w:rPr>
          <w:sz w:val="20"/>
          <w:szCs w:val="20"/>
        </w:rPr>
      </w:pPr>
    </w:p>
    <w:p w:rsidR="00FB30D0" w:rsidRDefault="00FB30D0" w:rsidP="00FB30D0">
      <w:pPr>
        <w:spacing w:after="0" w:line="240" w:lineRule="auto"/>
        <w:jc w:val="both"/>
        <w:rPr>
          <w:sz w:val="20"/>
          <w:szCs w:val="20"/>
        </w:rPr>
      </w:pPr>
      <w:r>
        <w:rPr>
          <w:sz w:val="20"/>
          <w:szCs w:val="20"/>
        </w:rPr>
        <w:t xml:space="preserve">Bank Name_______________________ Pay order No._________ Dated: ______________   </w:t>
      </w:r>
    </w:p>
    <w:p w:rsidR="00FB30D0" w:rsidRDefault="00FB30D0" w:rsidP="00FB30D0">
      <w:pPr>
        <w:spacing w:after="0" w:line="240" w:lineRule="auto"/>
        <w:jc w:val="both"/>
        <w:rPr>
          <w:sz w:val="20"/>
          <w:szCs w:val="20"/>
        </w:rPr>
      </w:pPr>
    </w:p>
    <w:p w:rsidR="00FB30D0" w:rsidRDefault="00FB30D0" w:rsidP="00FB30D0">
      <w:pPr>
        <w:spacing w:after="0" w:line="240" w:lineRule="auto"/>
        <w:jc w:val="both"/>
        <w:rPr>
          <w:sz w:val="20"/>
          <w:szCs w:val="20"/>
        </w:rPr>
      </w:pPr>
      <w:r>
        <w:rPr>
          <w:sz w:val="20"/>
          <w:szCs w:val="20"/>
        </w:rPr>
        <w:tab/>
      </w:r>
      <w:r>
        <w:rPr>
          <w:sz w:val="20"/>
          <w:szCs w:val="20"/>
        </w:rPr>
        <w:tab/>
      </w:r>
      <w:r>
        <w:rPr>
          <w:sz w:val="20"/>
          <w:szCs w:val="20"/>
        </w:rPr>
        <w:tab/>
      </w:r>
    </w:p>
    <w:p w:rsidR="00FB30D0" w:rsidRDefault="00FB30D0" w:rsidP="00FB30D0">
      <w:pPr>
        <w:spacing w:after="0" w:line="360" w:lineRule="auto"/>
        <w:jc w:val="both"/>
        <w:rPr>
          <w:sz w:val="20"/>
          <w:szCs w:val="20"/>
        </w:rPr>
      </w:pPr>
      <w:r>
        <w:rPr>
          <w:sz w:val="20"/>
          <w:szCs w:val="20"/>
        </w:rPr>
        <w:t>Dear Sir,</w:t>
      </w:r>
    </w:p>
    <w:p w:rsidR="00FB30D0" w:rsidRDefault="00FB30D0" w:rsidP="00D8602C">
      <w:pPr>
        <w:spacing w:after="0" w:line="360" w:lineRule="auto"/>
        <w:ind w:right="-90"/>
        <w:jc w:val="both"/>
        <w:rPr>
          <w:sz w:val="20"/>
          <w:szCs w:val="20"/>
        </w:rPr>
      </w:pPr>
      <w:r>
        <w:rPr>
          <w:sz w:val="20"/>
          <w:szCs w:val="20"/>
        </w:rPr>
        <w:tab/>
        <w:t>Institute of Skin Diseases, Sindh, Karachi, invites sealed bids from the eligible bidders for the supply of</w:t>
      </w:r>
      <w:r w:rsidR="008B2DD0">
        <w:rPr>
          <w:sz w:val="20"/>
          <w:szCs w:val="20"/>
        </w:rPr>
        <w:t xml:space="preserve"> </w:t>
      </w:r>
      <w:r w:rsidR="00D8602C">
        <w:rPr>
          <w:sz w:val="20"/>
          <w:szCs w:val="20"/>
        </w:rPr>
        <w:t>Uniform &amp; Linen &amp; Liveries</w:t>
      </w:r>
      <w:r>
        <w:rPr>
          <w:sz w:val="20"/>
          <w:szCs w:val="20"/>
        </w:rPr>
        <w:t xml:space="preserve"> to meet the requirement of different components service delivery outlets. Detailed description and quantities are given in bidding documents.</w:t>
      </w:r>
    </w:p>
    <w:p w:rsidR="00FB30D0" w:rsidRDefault="00FB30D0" w:rsidP="00A850AA">
      <w:pPr>
        <w:spacing w:after="0" w:line="360" w:lineRule="auto"/>
        <w:jc w:val="both"/>
        <w:rPr>
          <w:sz w:val="20"/>
          <w:szCs w:val="20"/>
        </w:rPr>
      </w:pPr>
      <w:r>
        <w:rPr>
          <w:sz w:val="20"/>
          <w:szCs w:val="20"/>
        </w:rPr>
        <w:tab/>
        <w:t>Interested eligible bidders are invited to participate in the single stage two envelopes open competitive bidding following the procedure as contained in Rule-46(2) of SPPRA Rules-2010 (amended-201</w:t>
      </w:r>
      <w:r w:rsidR="00A850AA">
        <w:rPr>
          <w:sz w:val="20"/>
          <w:szCs w:val="20"/>
        </w:rPr>
        <w:t>7</w:t>
      </w:r>
      <w:r>
        <w:rPr>
          <w:sz w:val="20"/>
          <w:szCs w:val="20"/>
        </w:rPr>
        <w:t>) for the stores as detailed in the schedule of this invitation to Tender to subject to the conditions laid down in and those mentioned hereunder and given in the schedule. The contract resulting from this invitation to tender shall govern by the special general conditions of contract. The tenderers quoting against this invitation to tender shall deem to have read and understood the conditions thereof and particulars of the store required and their Specification etc.</w:t>
      </w:r>
    </w:p>
    <w:p w:rsidR="00FB30D0" w:rsidRDefault="00FB30D0" w:rsidP="00FB30D0">
      <w:pPr>
        <w:spacing w:after="0" w:line="360" w:lineRule="auto"/>
        <w:jc w:val="both"/>
        <w:rPr>
          <w:sz w:val="20"/>
          <w:szCs w:val="20"/>
        </w:rPr>
      </w:pPr>
    </w:p>
    <w:p w:rsidR="00FB30D0" w:rsidRDefault="00FB30D0" w:rsidP="00FB30D0">
      <w:pPr>
        <w:spacing w:after="0" w:line="360" w:lineRule="auto"/>
        <w:ind w:firstLine="720"/>
        <w:jc w:val="both"/>
        <w:rPr>
          <w:sz w:val="20"/>
          <w:szCs w:val="20"/>
        </w:rPr>
      </w:pPr>
      <w:r>
        <w:rPr>
          <w:sz w:val="20"/>
          <w:szCs w:val="20"/>
        </w:rPr>
        <w:t>The tenderers shall quote their Technical &amp; Financial proposal on the prescribed schedule to this invitation to tender, on the basis indicated therein and shall sign the certificate given therein to the effect that the store shall be supplied exactly in accordance</w:t>
      </w:r>
      <w:r w:rsidR="008D3C4F">
        <w:rPr>
          <w:sz w:val="20"/>
          <w:szCs w:val="20"/>
        </w:rPr>
        <w:t xml:space="preserve"> </w:t>
      </w:r>
      <w:r>
        <w:rPr>
          <w:sz w:val="20"/>
          <w:szCs w:val="20"/>
        </w:rPr>
        <w:t>with the requirement as specified by the tenders otherwise it will be presumed that offer is strictly in accordance with requirement of the tender notice.</w:t>
      </w:r>
    </w:p>
    <w:p w:rsidR="00FB30D0" w:rsidRDefault="00FB30D0" w:rsidP="00FB30D0">
      <w:pPr>
        <w:spacing w:after="0" w:line="360" w:lineRule="auto"/>
        <w:ind w:firstLine="720"/>
        <w:jc w:val="both"/>
        <w:rPr>
          <w:sz w:val="20"/>
          <w:szCs w:val="20"/>
        </w:rPr>
      </w:pPr>
      <w:r>
        <w:rPr>
          <w:sz w:val="20"/>
          <w:szCs w:val="20"/>
        </w:rPr>
        <w:t>Offer shall remain up to 90 Days from the date of opening. The tenders shall quote free delivery at consignee and basis.</w:t>
      </w:r>
    </w:p>
    <w:p w:rsidR="00FB30D0" w:rsidRDefault="00FB30D0" w:rsidP="00FB30D0">
      <w:pPr>
        <w:spacing w:after="0" w:line="360" w:lineRule="auto"/>
        <w:ind w:firstLine="720"/>
        <w:jc w:val="both"/>
        <w:rPr>
          <w:sz w:val="20"/>
          <w:szCs w:val="20"/>
        </w:rPr>
      </w:pPr>
      <w:r>
        <w:rPr>
          <w:sz w:val="20"/>
          <w:szCs w:val="20"/>
        </w:rPr>
        <w:t>The delivery store is required immediately. Tenderer should however, give their shortest delivery period up to which they will be able to supply the store.</w:t>
      </w:r>
    </w:p>
    <w:p w:rsidR="00A47FC0" w:rsidRDefault="00A47FC0" w:rsidP="00FB30D0">
      <w:pPr>
        <w:spacing w:after="0" w:line="360" w:lineRule="auto"/>
        <w:ind w:firstLine="720"/>
        <w:jc w:val="both"/>
        <w:rPr>
          <w:sz w:val="20"/>
          <w:szCs w:val="20"/>
        </w:rPr>
      </w:pPr>
    </w:p>
    <w:p w:rsidR="00A47FC0" w:rsidRDefault="00A47FC0" w:rsidP="00FB30D0">
      <w:pPr>
        <w:spacing w:after="0" w:line="360" w:lineRule="auto"/>
        <w:ind w:firstLine="720"/>
        <w:jc w:val="both"/>
        <w:rPr>
          <w:sz w:val="20"/>
          <w:szCs w:val="20"/>
        </w:rPr>
      </w:pPr>
    </w:p>
    <w:p w:rsidR="00A47FC0" w:rsidRDefault="00A47FC0" w:rsidP="00FB30D0">
      <w:pPr>
        <w:spacing w:after="0" w:line="360" w:lineRule="auto"/>
        <w:ind w:firstLine="720"/>
        <w:jc w:val="both"/>
        <w:rPr>
          <w:sz w:val="20"/>
          <w:szCs w:val="20"/>
        </w:rPr>
      </w:pPr>
    </w:p>
    <w:p w:rsidR="00A47FC0" w:rsidRDefault="00A47FC0" w:rsidP="00FB30D0">
      <w:pPr>
        <w:spacing w:after="0" w:line="360" w:lineRule="auto"/>
        <w:ind w:firstLine="720"/>
        <w:jc w:val="both"/>
        <w:rPr>
          <w:sz w:val="20"/>
          <w:szCs w:val="20"/>
        </w:rPr>
      </w:pPr>
    </w:p>
    <w:p w:rsidR="00FB30D0" w:rsidRDefault="00FB30D0" w:rsidP="00FB30D0">
      <w:pPr>
        <w:spacing w:after="0" w:line="360" w:lineRule="auto"/>
        <w:ind w:firstLine="720"/>
        <w:jc w:val="both"/>
        <w:rPr>
          <w:sz w:val="20"/>
          <w:szCs w:val="20"/>
        </w:rPr>
      </w:pPr>
      <w:r>
        <w:rPr>
          <w:sz w:val="20"/>
          <w:szCs w:val="20"/>
        </w:rPr>
        <w:lastRenderedPageBreak/>
        <w:t>Sealed tenders will be received and opened in the Committee Room of the Institute of Skin Diseases, Sindh, Karachi, Regal Chowk, Preedy Street, Saddar, Karachi.</w:t>
      </w:r>
    </w:p>
    <w:p w:rsidR="00FB30D0" w:rsidRDefault="00FB30D0" w:rsidP="00FB30D0">
      <w:pPr>
        <w:spacing w:after="0" w:line="360" w:lineRule="auto"/>
        <w:jc w:val="both"/>
        <w:rPr>
          <w:sz w:val="24"/>
          <w:szCs w:val="24"/>
        </w:rPr>
      </w:pPr>
    </w:p>
    <w:p w:rsidR="00FB30D0" w:rsidRDefault="00FB30D0" w:rsidP="00FB30D0">
      <w:pPr>
        <w:spacing w:after="0" w:line="360" w:lineRule="auto"/>
        <w:jc w:val="both"/>
        <w:rPr>
          <w:sz w:val="20"/>
          <w:szCs w:val="20"/>
        </w:rPr>
      </w:pPr>
      <w:r>
        <w:rPr>
          <w:sz w:val="20"/>
          <w:szCs w:val="20"/>
        </w:rPr>
        <w:t>The tender document comprises the following:</w:t>
      </w:r>
    </w:p>
    <w:p w:rsidR="00FB30D0" w:rsidRDefault="00FB30D0" w:rsidP="00FB30D0">
      <w:pPr>
        <w:spacing w:after="0" w:line="360" w:lineRule="auto"/>
        <w:jc w:val="both"/>
        <w:rPr>
          <w:sz w:val="24"/>
          <w:szCs w:val="24"/>
        </w:rPr>
      </w:pPr>
    </w:p>
    <w:p w:rsidR="00FB30D0" w:rsidRPr="003E0EB6" w:rsidRDefault="003E0EB6" w:rsidP="003E0EB6">
      <w:pPr>
        <w:pStyle w:val="ListParagraph"/>
        <w:numPr>
          <w:ilvl w:val="0"/>
          <w:numId w:val="1"/>
        </w:numPr>
        <w:spacing w:after="0" w:line="360" w:lineRule="auto"/>
        <w:jc w:val="both"/>
        <w:rPr>
          <w:sz w:val="20"/>
          <w:szCs w:val="20"/>
        </w:rPr>
      </w:pPr>
      <w:r w:rsidRPr="003E0EB6">
        <w:rPr>
          <w:sz w:val="20"/>
          <w:szCs w:val="20"/>
        </w:rPr>
        <w:t>Letter of Invitation for Bids.</w:t>
      </w:r>
    </w:p>
    <w:p w:rsidR="003E0EB6" w:rsidRDefault="003E0EB6" w:rsidP="003E0EB6">
      <w:pPr>
        <w:pStyle w:val="ListParagraph"/>
        <w:numPr>
          <w:ilvl w:val="0"/>
          <w:numId w:val="1"/>
        </w:numPr>
        <w:spacing w:after="0" w:line="360" w:lineRule="auto"/>
        <w:jc w:val="both"/>
        <w:rPr>
          <w:sz w:val="20"/>
          <w:szCs w:val="20"/>
        </w:rPr>
      </w:pPr>
      <w:r>
        <w:rPr>
          <w:sz w:val="20"/>
          <w:szCs w:val="20"/>
        </w:rPr>
        <w:t xml:space="preserve">Instructions to Bidders. </w:t>
      </w:r>
    </w:p>
    <w:p w:rsidR="003E0EB6" w:rsidRDefault="003E0EB6" w:rsidP="003E0EB6">
      <w:pPr>
        <w:pStyle w:val="ListParagraph"/>
        <w:numPr>
          <w:ilvl w:val="0"/>
          <w:numId w:val="1"/>
        </w:numPr>
        <w:spacing w:after="0" w:line="360" w:lineRule="auto"/>
        <w:jc w:val="both"/>
        <w:rPr>
          <w:sz w:val="20"/>
          <w:szCs w:val="20"/>
        </w:rPr>
      </w:pPr>
      <w:r>
        <w:rPr>
          <w:sz w:val="20"/>
          <w:szCs w:val="20"/>
        </w:rPr>
        <w:t>Bidding Data</w:t>
      </w:r>
      <w:r w:rsidR="00393F57">
        <w:rPr>
          <w:sz w:val="20"/>
          <w:szCs w:val="20"/>
        </w:rPr>
        <w:t xml:space="preserve"> Sheet</w:t>
      </w:r>
      <w:r>
        <w:rPr>
          <w:sz w:val="20"/>
          <w:szCs w:val="20"/>
        </w:rPr>
        <w:t>.</w:t>
      </w:r>
    </w:p>
    <w:p w:rsidR="0062139F" w:rsidRDefault="0062139F" w:rsidP="003E0EB6">
      <w:pPr>
        <w:pStyle w:val="ListParagraph"/>
        <w:numPr>
          <w:ilvl w:val="0"/>
          <w:numId w:val="1"/>
        </w:numPr>
        <w:spacing w:after="0" w:line="360" w:lineRule="auto"/>
        <w:jc w:val="both"/>
        <w:rPr>
          <w:sz w:val="20"/>
          <w:szCs w:val="20"/>
        </w:rPr>
      </w:pPr>
      <w:r>
        <w:rPr>
          <w:sz w:val="20"/>
          <w:szCs w:val="20"/>
        </w:rPr>
        <w:t xml:space="preserve">Terms and Conditions. </w:t>
      </w:r>
      <w:r w:rsidR="0077313B">
        <w:rPr>
          <w:sz w:val="20"/>
          <w:szCs w:val="20"/>
        </w:rPr>
        <w:t>(General/Special Condition of Contract).</w:t>
      </w:r>
    </w:p>
    <w:p w:rsidR="00C1441D" w:rsidRDefault="00C1441D" w:rsidP="00C1441D">
      <w:pPr>
        <w:pStyle w:val="ListParagraph"/>
        <w:numPr>
          <w:ilvl w:val="0"/>
          <w:numId w:val="1"/>
        </w:numPr>
        <w:spacing w:after="0" w:line="360" w:lineRule="auto"/>
        <w:jc w:val="both"/>
        <w:rPr>
          <w:sz w:val="20"/>
          <w:szCs w:val="20"/>
        </w:rPr>
      </w:pPr>
      <w:r>
        <w:rPr>
          <w:sz w:val="20"/>
          <w:szCs w:val="20"/>
        </w:rPr>
        <w:t>Bid Evaluation Criteria (Technical Criteria for Bidders.)</w:t>
      </w:r>
    </w:p>
    <w:p w:rsidR="00C1441D" w:rsidRPr="00C1441D" w:rsidRDefault="00C1441D" w:rsidP="00C1441D">
      <w:pPr>
        <w:pStyle w:val="ListParagraph"/>
        <w:numPr>
          <w:ilvl w:val="0"/>
          <w:numId w:val="1"/>
        </w:numPr>
        <w:spacing w:after="0" w:line="360" w:lineRule="auto"/>
        <w:jc w:val="both"/>
        <w:rPr>
          <w:sz w:val="20"/>
          <w:szCs w:val="20"/>
        </w:rPr>
      </w:pPr>
      <w:r w:rsidRPr="00C1441D">
        <w:rPr>
          <w:sz w:val="20"/>
          <w:szCs w:val="20"/>
        </w:rPr>
        <w:t>Form of contract</w:t>
      </w:r>
      <w:r w:rsidR="00BF2BBE">
        <w:rPr>
          <w:sz w:val="20"/>
          <w:szCs w:val="20"/>
        </w:rPr>
        <w:t xml:space="preserve"> Agreement.</w:t>
      </w:r>
    </w:p>
    <w:p w:rsidR="006E6710" w:rsidRPr="006E6710" w:rsidRDefault="006E6710" w:rsidP="006E6710">
      <w:pPr>
        <w:pStyle w:val="ListParagraph"/>
        <w:numPr>
          <w:ilvl w:val="0"/>
          <w:numId w:val="1"/>
        </w:numPr>
        <w:spacing w:after="0" w:line="360" w:lineRule="auto"/>
        <w:jc w:val="both"/>
        <w:rPr>
          <w:sz w:val="20"/>
          <w:szCs w:val="20"/>
        </w:rPr>
      </w:pPr>
      <w:r w:rsidRPr="006E6710">
        <w:rPr>
          <w:sz w:val="20"/>
          <w:szCs w:val="20"/>
        </w:rPr>
        <w:t>i)  Technical Proposal / Specification Schedule.</w:t>
      </w:r>
    </w:p>
    <w:p w:rsidR="006E6710" w:rsidRPr="006E6710" w:rsidRDefault="006E6710" w:rsidP="006E6710">
      <w:pPr>
        <w:spacing w:after="0" w:line="360" w:lineRule="auto"/>
        <w:ind w:left="180" w:firstLine="540"/>
        <w:jc w:val="both"/>
        <w:rPr>
          <w:sz w:val="20"/>
          <w:szCs w:val="20"/>
        </w:rPr>
      </w:pPr>
      <w:r w:rsidRPr="006E6710">
        <w:rPr>
          <w:sz w:val="20"/>
          <w:szCs w:val="20"/>
        </w:rPr>
        <w:t>ii)  Financial Proposal / Price Schedule.</w:t>
      </w:r>
    </w:p>
    <w:p w:rsidR="00393F57" w:rsidRPr="003E0EB6" w:rsidRDefault="00393F57" w:rsidP="003D79D6">
      <w:pPr>
        <w:pStyle w:val="ListParagraph"/>
        <w:spacing w:after="0" w:line="360" w:lineRule="auto"/>
        <w:jc w:val="both"/>
        <w:rPr>
          <w:sz w:val="20"/>
          <w:szCs w:val="20"/>
        </w:rPr>
      </w:pPr>
    </w:p>
    <w:p w:rsidR="00FB30D0" w:rsidRDefault="003E0EB6" w:rsidP="00FB30D0">
      <w:pPr>
        <w:spacing w:after="0" w:line="360" w:lineRule="auto"/>
        <w:jc w:val="both"/>
        <w:rPr>
          <w:sz w:val="20"/>
          <w:szCs w:val="20"/>
        </w:rPr>
      </w:pPr>
      <w:r>
        <w:rPr>
          <w:sz w:val="20"/>
          <w:szCs w:val="20"/>
        </w:rPr>
        <w:t xml:space="preserve">       </w:t>
      </w:r>
      <w:r w:rsidR="00FB30D0">
        <w:rPr>
          <w:sz w:val="20"/>
          <w:szCs w:val="20"/>
        </w:rPr>
        <w:t xml:space="preserve">                                                                               </w:t>
      </w:r>
    </w:p>
    <w:p w:rsidR="00FB30D0" w:rsidRDefault="00FB30D0" w:rsidP="00FB30D0">
      <w:pPr>
        <w:spacing w:after="0" w:line="360" w:lineRule="auto"/>
        <w:ind w:left="2880" w:firstLine="720"/>
        <w:jc w:val="both"/>
        <w:rPr>
          <w:sz w:val="20"/>
          <w:szCs w:val="20"/>
        </w:rPr>
      </w:pPr>
    </w:p>
    <w:p w:rsidR="002809E1" w:rsidRDefault="002809E1" w:rsidP="00FB30D0">
      <w:pPr>
        <w:spacing w:after="0" w:line="360" w:lineRule="auto"/>
        <w:ind w:left="2880" w:firstLine="720"/>
        <w:jc w:val="both"/>
        <w:rPr>
          <w:sz w:val="20"/>
          <w:szCs w:val="20"/>
        </w:rPr>
      </w:pPr>
    </w:p>
    <w:p w:rsidR="002809E1" w:rsidRDefault="002809E1" w:rsidP="00FB30D0">
      <w:pPr>
        <w:spacing w:after="0" w:line="360" w:lineRule="auto"/>
        <w:ind w:left="2880" w:firstLine="720"/>
        <w:jc w:val="both"/>
        <w:rPr>
          <w:sz w:val="20"/>
          <w:szCs w:val="20"/>
        </w:rPr>
      </w:pPr>
    </w:p>
    <w:p w:rsidR="002809E1" w:rsidRDefault="002809E1" w:rsidP="00FB30D0">
      <w:pPr>
        <w:spacing w:after="0" w:line="360" w:lineRule="auto"/>
        <w:ind w:left="2880" w:firstLine="720"/>
        <w:jc w:val="both"/>
        <w:rPr>
          <w:sz w:val="20"/>
          <w:szCs w:val="20"/>
        </w:rPr>
      </w:pPr>
    </w:p>
    <w:p w:rsidR="002809E1" w:rsidRPr="00B013AA" w:rsidRDefault="00B013AA" w:rsidP="00B013AA">
      <w:pPr>
        <w:pStyle w:val="NoSpacing"/>
        <w:ind w:left="5760"/>
        <w:jc w:val="center"/>
        <w:rPr>
          <w:b/>
          <w:bCs/>
        </w:rPr>
      </w:pPr>
      <w:r w:rsidRPr="00B013AA">
        <w:rPr>
          <w:b/>
          <w:bCs/>
          <w:sz w:val="24"/>
          <w:szCs w:val="24"/>
        </w:rPr>
        <w:t>(DR. IQBAL NABI SOOMRO)</w:t>
      </w:r>
    </w:p>
    <w:p w:rsidR="002809E1" w:rsidRDefault="002809E1" w:rsidP="00B013AA">
      <w:pPr>
        <w:pStyle w:val="NoSpacing"/>
        <w:ind w:left="5760"/>
        <w:jc w:val="center"/>
      </w:pPr>
      <w:r w:rsidRPr="00B013AA">
        <w:t>D</w:t>
      </w:r>
      <w:r w:rsidR="00FB30D0">
        <w:t>IRECTOR,</w:t>
      </w:r>
    </w:p>
    <w:p w:rsidR="00FB30D0" w:rsidRDefault="00FB30D0" w:rsidP="00B013AA">
      <w:pPr>
        <w:spacing w:after="0" w:line="240" w:lineRule="auto"/>
        <w:ind w:left="5760"/>
        <w:jc w:val="center"/>
        <w:rPr>
          <w:sz w:val="20"/>
          <w:szCs w:val="20"/>
        </w:rPr>
      </w:pPr>
      <w:r>
        <w:rPr>
          <w:sz w:val="20"/>
          <w:szCs w:val="20"/>
        </w:rPr>
        <w:t>INSTITUTE OF SKIN DISEASES, SINDH,</w:t>
      </w:r>
    </w:p>
    <w:p w:rsidR="00FB30D0" w:rsidRDefault="00FB30D0" w:rsidP="00B013AA">
      <w:pPr>
        <w:spacing w:after="0" w:line="240" w:lineRule="auto"/>
        <w:ind w:left="5760"/>
        <w:jc w:val="center"/>
        <w:rPr>
          <w:sz w:val="20"/>
          <w:szCs w:val="20"/>
        </w:rPr>
      </w:pPr>
      <w:r>
        <w:rPr>
          <w:sz w:val="20"/>
          <w:szCs w:val="20"/>
        </w:rPr>
        <w:t>KARACHI.</w:t>
      </w:r>
    </w:p>
    <w:p w:rsidR="00FB30D0" w:rsidRDefault="00FB30D0" w:rsidP="00FB30D0">
      <w:pPr>
        <w:pStyle w:val="NoSpacing"/>
        <w:jc w:val="center"/>
        <w:rPr>
          <w:rFonts w:ascii="Times New Roman" w:hAnsi="Times New Roman" w:cs="Times New Roman"/>
          <w:sz w:val="28"/>
          <w:szCs w:val="28"/>
        </w:rPr>
      </w:pPr>
    </w:p>
    <w:p w:rsidR="00FB30D0" w:rsidRDefault="00FB30D0" w:rsidP="00FB30D0">
      <w:pPr>
        <w:pStyle w:val="NoSpacing"/>
        <w:jc w:val="center"/>
        <w:rPr>
          <w:rFonts w:ascii="Times New Roman" w:hAnsi="Times New Roman" w:cs="Times New Roman"/>
          <w:sz w:val="28"/>
          <w:szCs w:val="28"/>
        </w:rPr>
      </w:pPr>
    </w:p>
    <w:p w:rsidR="00FB30D0" w:rsidRPr="00185406" w:rsidRDefault="00FB30D0" w:rsidP="00FB30D0">
      <w:pPr>
        <w:pStyle w:val="NoSpacing"/>
        <w:jc w:val="center"/>
        <w:rPr>
          <w:sz w:val="20"/>
          <w:szCs w:val="20"/>
        </w:rPr>
      </w:pPr>
      <w:r>
        <w:rPr>
          <w:rFonts w:ascii="Times New Roman" w:hAnsi="Times New Roman" w:cs="Times New Roman"/>
          <w:sz w:val="28"/>
          <w:szCs w:val="28"/>
        </w:rPr>
        <w:tab/>
      </w:r>
      <w:r>
        <w:rPr>
          <w:rFonts w:ascii="Times New Roman" w:hAnsi="Times New Roman" w:cs="Times New Roman"/>
          <w:sz w:val="28"/>
          <w:szCs w:val="28"/>
        </w:rPr>
        <w:tab/>
      </w:r>
    </w:p>
    <w:p w:rsidR="00FB30D0" w:rsidRPr="00185406" w:rsidRDefault="00FB30D0" w:rsidP="00FB30D0">
      <w:pPr>
        <w:spacing w:after="0" w:line="240" w:lineRule="auto"/>
        <w:jc w:val="both"/>
        <w:rPr>
          <w:sz w:val="20"/>
          <w:szCs w:val="20"/>
        </w:rPr>
      </w:pPr>
    </w:p>
    <w:p w:rsidR="00FB30D0" w:rsidRPr="00185406" w:rsidRDefault="00FB30D0" w:rsidP="00FB30D0">
      <w:pPr>
        <w:spacing w:after="0" w:line="240" w:lineRule="auto"/>
        <w:jc w:val="both"/>
        <w:rPr>
          <w:sz w:val="20"/>
          <w:szCs w:val="20"/>
        </w:rPr>
      </w:pPr>
      <w:r w:rsidRPr="00185406">
        <w:rPr>
          <w:sz w:val="20"/>
          <w:szCs w:val="20"/>
        </w:rPr>
        <w:tab/>
      </w:r>
      <w:r w:rsidRPr="00185406">
        <w:rPr>
          <w:sz w:val="20"/>
          <w:szCs w:val="20"/>
        </w:rPr>
        <w:tab/>
      </w:r>
      <w:r w:rsidRPr="00185406">
        <w:rPr>
          <w:sz w:val="20"/>
          <w:szCs w:val="20"/>
        </w:rPr>
        <w:tab/>
      </w:r>
    </w:p>
    <w:p w:rsidR="00FB30D0" w:rsidRPr="00185406" w:rsidRDefault="00FB30D0" w:rsidP="00FB30D0">
      <w:pPr>
        <w:spacing w:after="0" w:line="360" w:lineRule="auto"/>
        <w:jc w:val="both"/>
        <w:rPr>
          <w:sz w:val="20"/>
          <w:szCs w:val="20"/>
        </w:rPr>
      </w:pPr>
    </w:p>
    <w:p w:rsidR="00F802F7" w:rsidRDefault="00A443C7">
      <w:bookmarkStart w:id="0" w:name="_GoBack"/>
      <w:bookmarkEnd w:id="0"/>
    </w:p>
    <w:sectPr w:rsidR="00F802F7" w:rsidSect="00F21915">
      <w:headerReference w:type="default" r:id="rId8"/>
      <w:footerReference w:type="default" r:id="rId9"/>
      <w:pgSz w:w="11907" w:h="16839" w:code="9"/>
      <w:pgMar w:top="720" w:right="720" w:bottom="720" w:left="720" w:header="720" w:footer="720" w:gutter="0"/>
      <w:pgNumType w:start="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43C7" w:rsidRDefault="00A443C7" w:rsidP="00FB30D0">
      <w:pPr>
        <w:spacing w:after="0" w:line="240" w:lineRule="auto"/>
      </w:pPr>
      <w:r>
        <w:separator/>
      </w:r>
    </w:p>
  </w:endnote>
  <w:endnote w:type="continuationSeparator" w:id="1">
    <w:p w:rsidR="00A443C7" w:rsidRDefault="00A443C7" w:rsidP="00FB30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627"/>
      <w:gridCol w:w="1070"/>
    </w:tblGrid>
    <w:tr w:rsidR="004B72CA">
      <w:tc>
        <w:tcPr>
          <w:tcW w:w="4500" w:type="pct"/>
          <w:tcBorders>
            <w:top w:val="single" w:sz="4" w:space="0" w:color="000000" w:themeColor="text1"/>
          </w:tcBorders>
        </w:tcPr>
        <w:p w:rsidR="004B72CA" w:rsidRDefault="00836782" w:rsidP="0065725A">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Content>
              <w:r w:rsidR="004B72CA">
                <w:t>Institute of Skin Diseases, Sindh ,Karachi</w:t>
              </w:r>
            </w:sdtContent>
          </w:sdt>
          <w:r w:rsidR="0065725A">
            <w:t xml:space="preserve"> </w:t>
          </w:r>
        </w:p>
      </w:tc>
      <w:tc>
        <w:tcPr>
          <w:tcW w:w="500" w:type="pct"/>
          <w:tcBorders>
            <w:top w:val="single" w:sz="4" w:space="0" w:color="ED7D31" w:themeColor="accent2"/>
          </w:tcBorders>
          <w:shd w:val="clear" w:color="auto" w:fill="C45911" w:themeFill="accent2" w:themeFillShade="BF"/>
        </w:tcPr>
        <w:p w:rsidR="004B72CA" w:rsidRDefault="00836782">
          <w:pPr>
            <w:pStyle w:val="Header"/>
            <w:rPr>
              <w:color w:val="FFFFFF" w:themeColor="background1"/>
            </w:rPr>
          </w:pPr>
          <w:fldSimple w:instr=" PAGE   \* MERGEFORMAT ">
            <w:r w:rsidR="00A850AA" w:rsidRPr="00A850AA">
              <w:rPr>
                <w:noProof/>
                <w:color w:val="FFFFFF" w:themeColor="background1"/>
              </w:rPr>
              <w:t>3</w:t>
            </w:r>
          </w:fldSimple>
        </w:p>
      </w:tc>
    </w:tr>
  </w:tbl>
  <w:p w:rsidR="002F1513" w:rsidRDefault="00A443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43C7" w:rsidRDefault="00A443C7" w:rsidP="00FB30D0">
      <w:pPr>
        <w:spacing w:after="0" w:line="240" w:lineRule="auto"/>
      </w:pPr>
      <w:r>
        <w:separator/>
      </w:r>
    </w:p>
  </w:footnote>
  <w:footnote w:type="continuationSeparator" w:id="1">
    <w:p w:rsidR="00A443C7" w:rsidRDefault="00A443C7" w:rsidP="00FB30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3209"/>
      <w:gridCol w:w="7488"/>
    </w:tblGrid>
    <w:tr w:rsidR="000A760A" w:rsidRPr="004C170A">
      <w:tc>
        <w:tcPr>
          <w:tcW w:w="1500" w:type="pct"/>
          <w:tcBorders>
            <w:bottom w:val="single" w:sz="4" w:space="0" w:color="C45911" w:themeColor="accent2" w:themeShade="BF"/>
          </w:tcBorders>
          <w:shd w:val="clear" w:color="auto" w:fill="C45911" w:themeFill="accent2" w:themeFillShade="BF"/>
          <w:vAlign w:val="bottom"/>
        </w:tcPr>
        <w:p w:rsidR="000A760A" w:rsidRPr="004C170A" w:rsidRDefault="00A443C7" w:rsidP="00A37F99">
          <w:pPr>
            <w:pStyle w:val="Header"/>
            <w:jc w:val="center"/>
          </w:pPr>
        </w:p>
      </w:tc>
      <w:tc>
        <w:tcPr>
          <w:tcW w:w="4000" w:type="pct"/>
          <w:tcBorders>
            <w:bottom w:val="single" w:sz="4" w:space="0" w:color="auto"/>
          </w:tcBorders>
          <w:vAlign w:val="bottom"/>
        </w:tcPr>
        <w:p w:rsidR="000A760A" w:rsidRPr="004C170A" w:rsidRDefault="00FB30D0">
          <w:pPr>
            <w:pStyle w:val="Header"/>
            <w:rPr>
              <w:bCs/>
              <w:sz w:val="24"/>
              <w:szCs w:val="24"/>
            </w:rPr>
          </w:pPr>
          <w:r w:rsidRPr="004C170A">
            <w:rPr>
              <w:b/>
              <w:bCs/>
              <w:sz w:val="24"/>
              <w:szCs w:val="24"/>
            </w:rPr>
            <w:t>[</w:t>
          </w:r>
          <w:sdt>
            <w:sdtPr>
              <w:rPr>
                <w:rFonts w:ascii="Times New Roman" w:hAnsi="Times New Roman" w:cs="Times New Roman"/>
                <w:b/>
                <w:sz w:val="28"/>
                <w:szCs w:val="28"/>
              </w:rPr>
              <w:alias w:val="Title"/>
              <w:id w:val="77625180"/>
              <w:dataBinding w:prefixMappings="xmlns:ns0='http://schemas.openxmlformats.org/package/2006/metadata/core-properties' xmlns:ns1='http://purl.org/dc/elements/1.1/'" w:xpath="/ns0:coreProperties[1]/ns1:title[1]" w:storeItemID="{6C3C8BC8-F283-45AE-878A-BAB7291924A1}"/>
              <w:text/>
            </w:sdtPr>
            <w:sdtContent>
              <w:r>
                <w:rPr>
                  <w:rFonts w:ascii="Times New Roman" w:hAnsi="Times New Roman" w:cs="Times New Roman"/>
                  <w:b/>
                  <w:sz w:val="28"/>
                  <w:szCs w:val="28"/>
                </w:rPr>
                <w:t>INVITATION FOR BIDS</w:t>
              </w:r>
            </w:sdtContent>
          </w:sdt>
          <w:r w:rsidRPr="004C170A">
            <w:rPr>
              <w:b/>
              <w:bCs/>
              <w:sz w:val="24"/>
              <w:szCs w:val="24"/>
            </w:rPr>
            <w:t>]</w:t>
          </w:r>
        </w:p>
      </w:tc>
    </w:tr>
  </w:tbl>
  <w:p w:rsidR="000A760A" w:rsidRPr="004C170A" w:rsidRDefault="00A443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643A9"/>
    <w:multiLevelType w:val="hybridMultilevel"/>
    <w:tmpl w:val="852A1BBE"/>
    <w:lvl w:ilvl="0" w:tplc="C81EC8DE">
      <w:start w:val="1"/>
      <w:numFmt w:val="decimal"/>
      <w:lvlText w:val="%1."/>
      <w:lvlJc w:val="left"/>
      <w:pPr>
        <w:ind w:left="720" w:hanging="54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0D0"/>
    <w:rsid w:val="000F3584"/>
    <w:rsid w:val="001F45F0"/>
    <w:rsid w:val="00266341"/>
    <w:rsid w:val="002809E1"/>
    <w:rsid w:val="002F783E"/>
    <w:rsid w:val="00321235"/>
    <w:rsid w:val="0036007C"/>
    <w:rsid w:val="00393F57"/>
    <w:rsid w:val="003B0A8D"/>
    <w:rsid w:val="003D79D6"/>
    <w:rsid w:val="003E0EB6"/>
    <w:rsid w:val="003E1C11"/>
    <w:rsid w:val="003F46F5"/>
    <w:rsid w:val="0040077D"/>
    <w:rsid w:val="00474AB1"/>
    <w:rsid w:val="00492999"/>
    <w:rsid w:val="004A30AD"/>
    <w:rsid w:val="004B72CA"/>
    <w:rsid w:val="004C5814"/>
    <w:rsid w:val="00511433"/>
    <w:rsid w:val="00516F42"/>
    <w:rsid w:val="00564DF4"/>
    <w:rsid w:val="00593F15"/>
    <w:rsid w:val="0062139F"/>
    <w:rsid w:val="006229D1"/>
    <w:rsid w:val="006304C4"/>
    <w:rsid w:val="0065725A"/>
    <w:rsid w:val="006D119B"/>
    <w:rsid w:val="006E6710"/>
    <w:rsid w:val="0077313B"/>
    <w:rsid w:val="00827094"/>
    <w:rsid w:val="00836782"/>
    <w:rsid w:val="008B2DD0"/>
    <w:rsid w:val="008D3C4F"/>
    <w:rsid w:val="00990D90"/>
    <w:rsid w:val="00A30BAF"/>
    <w:rsid w:val="00A37F99"/>
    <w:rsid w:val="00A443C7"/>
    <w:rsid w:val="00A47FC0"/>
    <w:rsid w:val="00A850AA"/>
    <w:rsid w:val="00B013AA"/>
    <w:rsid w:val="00B37269"/>
    <w:rsid w:val="00B40715"/>
    <w:rsid w:val="00B51BA7"/>
    <w:rsid w:val="00B849D6"/>
    <w:rsid w:val="00BB6539"/>
    <w:rsid w:val="00BF2BBE"/>
    <w:rsid w:val="00C1441D"/>
    <w:rsid w:val="00C534D1"/>
    <w:rsid w:val="00CA4AA6"/>
    <w:rsid w:val="00CB3865"/>
    <w:rsid w:val="00D24C6A"/>
    <w:rsid w:val="00D71D67"/>
    <w:rsid w:val="00D7528C"/>
    <w:rsid w:val="00D8602C"/>
    <w:rsid w:val="00DA313D"/>
    <w:rsid w:val="00DD3233"/>
    <w:rsid w:val="00E57F8E"/>
    <w:rsid w:val="00F158D3"/>
    <w:rsid w:val="00F21915"/>
    <w:rsid w:val="00F72868"/>
    <w:rsid w:val="00FB30D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0D0"/>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30D0"/>
    <w:pPr>
      <w:spacing w:after="0" w:line="240" w:lineRule="auto"/>
    </w:pPr>
    <w:rPr>
      <w:rFonts w:eastAsiaTheme="minorEastAsia"/>
    </w:rPr>
  </w:style>
  <w:style w:type="paragraph" w:styleId="Header">
    <w:name w:val="header"/>
    <w:basedOn w:val="Normal"/>
    <w:link w:val="HeaderChar"/>
    <w:uiPriority w:val="99"/>
    <w:unhideWhenUsed/>
    <w:rsid w:val="00FB30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0D0"/>
    <w:rPr>
      <w:rFonts w:eastAsiaTheme="minorEastAsia"/>
    </w:rPr>
  </w:style>
  <w:style w:type="paragraph" w:styleId="Footer">
    <w:name w:val="footer"/>
    <w:basedOn w:val="Normal"/>
    <w:link w:val="FooterChar"/>
    <w:uiPriority w:val="99"/>
    <w:unhideWhenUsed/>
    <w:rsid w:val="00FB30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0D0"/>
    <w:rPr>
      <w:rFonts w:eastAsiaTheme="minorEastAsia"/>
    </w:rPr>
  </w:style>
  <w:style w:type="paragraph" w:styleId="BalloonText">
    <w:name w:val="Balloon Text"/>
    <w:basedOn w:val="Normal"/>
    <w:link w:val="BalloonTextChar"/>
    <w:uiPriority w:val="99"/>
    <w:semiHidden/>
    <w:unhideWhenUsed/>
    <w:rsid w:val="003B0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A8D"/>
    <w:rPr>
      <w:rFonts w:ascii="Tahoma" w:eastAsiaTheme="minorEastAsia" w:hAnsi="Tahoma" w:cs="Tahoma"/>
      <w:sz w:val="16"/>
      <w:szCs w:val="16"/>
    </w:rPr>
  </w:style>
  <w:style w:type="paragraph" w:styleId="ListParagraph">
    <w:name w:val="List Paragraph"/>
    <w:basedOn w:val="Normal"/>
    <w:uiPriority w:val="34"/>
    <w:qFormat/>
    <w:rsid w:val="003E0EB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INVITATION FOR BIDS</vt:lpstr>
    </vt:vector>
  </TitlesOfParts>
  <Company>Institute of Skin Diseases, Sindh ,Karachi</Company>
  <LinksUpToDate>false</LinksUpToDate>
  <CharactersWithSpaces>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FOR BIDS</dc:title>
  <dc:subject/>
  <dc:creator>Admin</dc:creator>
  <cp:keywords/>
  <dc:description/>
  <cp:lastModifiedBy>SKIN</cp:lastModifiedBy>
  <cp:revision>35</cp:revision>
  <cp:lastPrinted>2017-09-18T10:20:00Z</cp:lastPrinted>
  <dcterms:created xsi:type="dcterms:W3CDTF">2015-08-14T10:29:00Z</dcterms:created>
  <dcterms:modified xsi:type="dcterms:W3CDTF">2017-09-18T10:21:00Z</dcterms:modified>
</cp:coreProperties>
</file>