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B2386D" w:rsidP="00766892">
            <w:pPr>
              <w:spacing w:line="480" w:lineRule="auto"/>
              <w:jc w:val="center"/>
              <w:rPr>
                <w:rFonts w:asciiTheme="majorBidi" w:hAnsiTheme="majorBidi" w:cstheme="majorBidi"/>
                <w:b/>
                <w:bCs/>
                <w:i/>
                <w:iCs/>
                <w:sz w:val="32"/>
                <w:szCs w:val="32"/>
              </w:rPr>
            </w:pPr>
            <w:r w:rsidRPr="00B2386D">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A05B2" w:rsidRDefault="00885517" w:rsidP="00390EB0">
            <w:pPr>
              <w:tabs>
                <w:tab w:val="left" w:pos="8910"/>
                <w:tab w:val="left" w:pos="10152"/>
                <w:tab w:val="left" w:pos="10242"/>
              </w:tabs>
              <w:spacing w:line="276" w:lineRule="auto"/>
              <w:ind w:left="702" w:right="522"/>
              <w:jc w:val="both"/>
              <w:rPr>
                <w:rFonts w:ascii="Tahoma" w:hAnsi="Tahoma" w:cs="Tahoma"/>
                <w:b/>
                <w:bCs/>
                <w:sz w:val="42"/>
                <w:szCs w:val="44"/>
                <w:u w:val="single"/>
              </w:rPr>
            </w:pPr>
            <w:r w:rsidRPr="00194EB5">
              <w:rPr>
                <w:rFonts w:asciiTheme="majorBidi" w:hAnsiTheme="majorBidi" w:cstheme="majorBidi"/>
                <w:b/>
                <w:bCs/>
                <w:sz w:val="28"/>
                <w:szCs w:val="28"/>
              </w:rPr>
              <w:t>NAME OF WORK</w:t>
            </w:r>
            <w:r w:rsidR="00CA200B">
              <w:rPr>
                <w:rFonts w:asciiTheme="majorBidi" w:hAnsiTheme="majorBidi" w:cstheme="majorBidi"/>
                <w:b/>
                <w:bCs/>
                <w:sz w:val="28"/>
                <w:szCs w:val="28"/>
              </w:rPr>
              <w:t>:-</w:t>
            </w:r>
            <w:r w:rsidR="00EA39DD">
              <w:rPr>
                <w:rFonts w:asciiTheme="majorBidi" w:hAnsiTheme="majorBidi" w:cstheme="majorBidi"/>
                <w:b/>
                <w:bCs/>
                <w:sz w:val="28"/>
                <w:szCs w:val="28"/>
              </w:rPr>
              <w:t xml:space="preserve"> </w:t>
            </w:r>
            <w:r w:rsidR="00EA05B2" w:rsidRPr="00EA05B2">
              <w:rPr>
                <w:rFonts w:ascii="Tahoma" w:hAnsi="Tahoma" w:cs="Tahoma"/>
                <w:b/>
                <w:bCs/>
                <w:sz w:val="28"/>
                <w:szCs w:val="30"/>
                <w:u w:val="single"/>
              </w:rPr>
              <w:t xml:space="preserve">Renovation of Mukhtiarkar Offices Mithi, Diplo, Nagarparkar &amp; Old Mukhtiarkar Office Working as Judicial Complex.  </w:t>
            </w:r>
          </w:p>
          <w:p w:rsidR="00885517" w:rsidRPr="0093186B" w:rsidRDefault="0093186B" w:rsidP="00EA05B2">
            <w:pPr>
              <w:autoSpaceDE w:val="0"/>
              <w:autoSpaceDN w:val="0"/>
              <w:adjustRightInd w:val="0"/>
              <w:spacing w:line="276" w:lineRule="auto"/>
              <w:ind w:left="720" w:right="522"/>
              <w:jc w:val="both"/>
              <w:rPr>
                <w:rFonts w:asciiTheme="majorBidi" w:hAnsiTheme="majorBidi" w:cstheme="majorBidi"/>
                <w:b/>
                <w:bCs/>
                <w:sz w:val="42"/>
                <w:szCs w:val="42"/>
                <w:u w:val="single"/>
              </w:rPr>
            </w:pPr>
            <w:r w:rsidRPr="0093186B">
              <w:rPr>
                <w:rFonts w:ascii="Tahoma" w:hAnsi="Tahoma" w:cs="Tahoma"/>
                <w:b/>
                <w:bCs/>
                <w:sz w:val="26"/>
                <w:szCs w:val="28"/>
              </w:rPr>
              <w:t>(ii)</w:t>
            </w:r>
            <w:r w:rsidRPr="0093186B">
              <w:rPr>
                <w:rFonts w:ascii="Tahoma" w:hAnsi="Tahoma" w:cs="Tahoma"/>
                <w:sz w:val="26"/>
                <w:szCs w:val="28"/>
              </w:rPr>
              <w:t xml:space="preserve"> Renovation of AEN Education Works &amp; Buildings Office Nagarparkar working as Civil Court Nagarparkar.</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7471FF" w:rsidRDefault="00885517" w:rsidP="000E43C7">
      <w:pPr>
        <w:tabs>
          <w:tab w:val="left" w:pos="8910"/>
          <w:tab w:val="left" w:pos="10152"/>
          <w:tab w:val="left" w:pos="10242"/>
        </w:tabs>
        <w:spacing w:after="0" w:line="240" w:lineRule="auto"/>
        <w:ind w:left="702" w:right="522"/>
        <w:jc w:val="both"/>
        <w:rPr>
          <w:rFonts w:ascii="Bookman Old Style" w:hAnsi="Bookman Old Style" w:cs="Calibri"/>
          <w:b/>
          <w:bCs/>
          <w:sz w:val="24"/>
          <w:szCs w:val="26"/>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E43C7" w:rsidRPr="004D7699">
        <w:rPr>
          <w:rFonts w:ascii="Tahoma" w:hAnsi="Tahoma" w:cs="Tahoma"/>
          <w:b/>
          <w:bCs/>
          <w:sz w:val="20"/>
          <w:u w:val="single"/>
        </w:rPr>
        <w:t xml:space="preserve">Renovation of Mukhtiarkar Offices Mithi, Diplo, Nagarparkar &amp; Old Mukhtiarkar Office Working as Judicial Complex.  </w:t>
      </w:r>
    </w:p>
    <w:p w:rsidR="00C73D59" w:rsidRPr="00C25931" w:rsidRDefault="00F26F46" w:rsidP="00B50D86">
      <w:pPr>
        <w:tabs>
          <w:tab w:val="left" w:pos="8910"/>
          <w:tab w:val="left" w:pos="10152"/>
          <w:tab w:val="left" w:pos="10242"/>
        </w:tabs>
        <w:spacing w:after="0" w:line="240" w:lineRule="auto"/>
        <w:ind w:left="702" w:right="522"/>
        <w:jc w:val="both"/>
        <w:rPr>
          <w:rFonts w:asciiTheme="majorBidi" w:hAnsiTheme="majorBidi" w:cstheme="majorBidi"/>
          <w:b/>
          <w:bCs/>
          <w:color w:val="000000"/>
          <w:sz w:val="30"/>
          <w:szCs w:val="30"/>
          <w:u w:val="single"/>
        </w:rPr>
      </w:pPr>
      <w:r w:rsidRPr="004D7699">
        <w:rPr>
          <w:rFonts w:ascii="Tahoma" w:hAnsi="Tahoma" w:cs="Tahoma"/>
          <w:b/>
          <w:bCs/>
          <w:sz w:val="20"/>
        </w:rPr>
        <w:t>(ii)</w:t>
      </w:r>
      <w:r w:rsidRPr="004D7699">
        <w:rPr>
          <w:rFonts w:ascii="Tahoma" w:hAnsi="Tahoma" w:cs="Tahoma"/>
          <w:sz w:val="20"/>
        </w:rPr>
        <w:t xml:space="preserve"> Renovation of AEN Education Works &amp; Buildings Office Nagarparkar working as Civil Court Nagarparkar.</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661316">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661316">
        <w:rPr>
          <w:rFonts w:ascii="Times New Roman" w:hAnsi="Times New Roman" w:cs="Times New Roman"/>
          <w:b/>
          <w:bCs/>
          <w:color w:val="000000"/>
          <w:sz w:val="21"/>
          <w:szCs w:val="21"/>
          <w:u w:val="single"/>
        </w:rPr>
        <w:t xml:space="preserve">4.00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8C57D3">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AE52B5">
        <w:rPr>
          <w:rFonts w:ascii="Times New Roman" w:hAnsi="Times New Roman" w:cs="Times New Roman"/>
          <w:b/>
          <w:bCs/>
          <w:color w:val="000000"/>
          <w:sz w:val="21"/>
          <w:szCs w:val="21"/>
          <w:u w:val="single"/>
        </w:rPr>
        <w:t>200000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8C57D3">
        <w:rPr>
          <w:rFonts w:ascii="Times New Roman" w:hAnsi="Times New Roman" w:cs="Times New Roman"/>
          <w:b/>
          <w:bCs/>
          <w:color w:val="000000"/>
          <w:sz w:val="21"/>
          <w:szCs w:val="21"/>
          <w:u w:val="single"/>
        </w:rPr>
        <w:t xml:space="preserve">Two Lac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6433F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433FB">
        <w:rPr>
          <w:b/>
          <w:bCs/>
          <w:sz w:val="28"/>
          <w:szCs w:val="28"/>
        </w:rPr>
        <w:t>10/10/2017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6433FB">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6433FB">
        <w:rPr>
          <w:b/>
          <w:bCs/>
          <w:sz w:val="28"/>
          <w:szCs w:val="28"/>
        </w:rPr>
        <w:t>10/10/2017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E61C3">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92601F">
        <w:rPr>
          <w:rFonts w:ascii="Times New Roman" w:hAnsi="Times New Roman" w:cs="Times New Roman"/>
          <w:b/>
          <w:bCs/>
          <w:color w:val="000000"/>
          <w:sz w:val="21"/>
          <w:szCs w:val="21"/>
        </w:rPr>
        <w:t>09</w:t>
      </w:r>
      <w:r w:rsidR="005E61C3">
        <w:rPr>
          <w:rFonts w:ascii="Times New Roman" w:hAnsi="Times New Roman" w:cs="Times New Roman"/>
          <w:b/>
          <w:bCs/>
          <w:color w:val="000000"/>
          <w:sz w:val="21"/>
          <w:szCs w:val="21"/>
        </w:rPr>
        <w:t xml:space="preserve"> </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885517" w:rsidP="006433FB">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6433FB">
        <w:rPr>
          <w:rFonts w:ascii="Times New Roman" w:hAnsi="Times New Roman" w:cs="Times New Roman"/>
          <w:color w:val="000000"/>
        </w:rPr>
        <w:t xml:space="preserve">1955 </w:t>
      </w:r>
      <w:r>
        <w:rPr>
          <w:rFonts w:ascii="Times New Roman" w:hAnsi="Times New Roman" w:cs="Times New Roman"/>
          <w:color w:val="000000"/>
        </w:rPr>
        <w:t>dated:</w:t>
      </w:r>
      <w:r w:rsidR="006433FB">
        <w:rPr>
          <w:rFonts w:ascii="Times New Roman" w:hAnsi="Times New Roman" w:cs="Times New Roman"/>
          <w:color w:val="000000"/>
        </w:rPr>
        <w:t>20</w:t>
      </w:r>
      <w:r>
        <w:rPr>
          <w:rFonts w:ascii="Times New Roman" w:hAnsi="Times New Roman" w:cs="Times New Roman"/>
          <w:color w:val="000000"/>
        </w:rPr>
        <w:t>/</w:t>
      </w:r>
      <w:r w:rsidR="006433FB">
        <w:rPr>
          <w:rFonts w:ascii="Times New Roman" w:hAnsi="Times New Roman" w:cs="Times New Roman"/>
          <w:b/>
          <w:bCs/>
          <w:color w:val="000000"/>
        </w:rPr>
        <w:t>09</w:t>
      </w:r>
      <w:r>
        <w:rPr>
          <w:rFonts w:ascii="Times New Roman" w:hAnsi="Times New Roman" w:cs="Times New Roman"/>
          <w:color w:val="000000"/>
        </w:rPr>
        <w:t>/</w:t>
      </w:r>
      <w:r w:rsidRPr="0025056A">
        <w:rPr>
          <w:rFonts w:ascii="Times New Roman" w:hAnsi="Times New Roman" w:cs="Times New Roman"/>
          <w:b/>
          <w:bCs/>
          <w:color w:val="000000"/>
        </w:rPr>
        <w:t>201</w:t>
      </w:r>
      <w:r w:rsidR="00970ABC">
        <w:rPr>
          <w:rFonts w:ascii="Times New Roman" w:hAnsi="Times New Roman" w:cs="Times New Roman"/>
          <w:b/>
          <w:bCs/>
          <w:color w:val="000000"/>
        </w:rPr>
        <w:t>7</w:t>
      </w:r>
      <w:r>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4F0FEF" w:rsidRDefault="00885517" w:rsidP="004E4EEF">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4E4EEF" w:rsidRPr="004D7699">
        <w:rPr>
          <w:rFonts w:ascii="Tahoma" w:hAnsi="Tahoma" w:cs="Tahoma"/>
          <w:b/>
          <w:bCs/>
          <w:sz w:val="20"/>
          <w:u w:val="single"/>
        </w:rPr>
        <w:t xml:space="preserve">Renovation of Mukhtiarkar Offices Mithi, Diplo, Nagarparkar &amp; Old Mukhtiarkar Office Working as Judicial Complex.  </w:t>
      </w:r>
    </w:p>
    <w:p w:rsidR="00432D96" w:rsidRDefault="004E4EEF"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r w:rsidRPr="004D7699">
        <w:rPr>
          <w:rFonts w:ascii="Tahoma" w:hAnsi="Tahoma" w:cs="Tahoma"/>
          <w:b/>
          <w:bCs/>
          <w:sz w:val="20"/>
        </w:rPr>
        <w:t>(ii)</w:t>
      </w:r>
      <w:r w:rsidRPr="004D7699">
        <w:rPr>
          <w:rFonts w:ascii="Tahoma" w:hAnsi="Tahoma" w:cs="Tahoma"/>
          <w:sz w:val="20"/>
        </w:rPr>
        <w:t xml:space="preserve"> Renovation of AEN Education Works &amp; Buildings Office Nagarparkar working as Civil Court Nagarparkar.</w:t>
      </w:r>
    </w:p>
    <w:p w:rsidR="004F0FEF" w:rsidRPr="00432D96" w:rsidRDefault="004F0FEF"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C65F0" w:rsidRDefault="00EC65F0"/>
    <w:p w:rsidR="00EC65F0" w:rsidRDefault="00EC65F0"/>
    <w:p w:rsidR="00EC65F0" w:rsidRDefault="00EC65F0"/>
    <w:p w:rsidR="005A1F9E" w:rsidRDefault="005A1F9E" w:rsidP="005A1F9E">
      <w:pPr>
        <w:spacing w:after="0"/>
        <w:jc w:val="center"/>
        <w:rPr>
          <w:rFonts w:ascii="Copperplate Gothic Light" w:hAnsi="Copperplate Gothic Light" w:cs="MB FARAZ"/>
          <w:b/>
          <w:bCs/>
          <w:iCs/>
          <w:szCs w:val="18"/>
          <w:u w:val="single"/>
        </w:rPr>
      </w:pPr>
    </w:p>
    <w:p w:rsidR="005A1F9E" w:rsidRDefault="005A1F9E" w:rsidP="005A1F9E">
      <w:pPr>
        <w:spacing w:after="0"/>
        <w:jc w:val="center"/>
        <w:rPr>
          <w:rFonts w:ascii="Copperplate Gothic Light" w:hAnsi="Copperplate Gothic Light" w:cs="MB FARAZ"/>
          <w:b/>
          <w:bCs/>
          <w:iCs/>
          <w:szCs w:val="18"/>
          <w:u w:val="single"/>
        </w:rPr>
      </w:pPr>
    </w:p>
    <w:p w:rsidR="005A1F9E" w:rsidRDefault="005A1F9E" w:rsidP="005A1F9E">
      <w:pPr>
        <w:spacing w:after="0"/>
        <w:jc w:val="center"/>
        <w:rPr>
          <w:rFonts w:ascii="Copperplate Gothic Light" w:hAnsi="Copperplate Gothic Light" w:cs="MB FARAZ"/>
          <w:b/>
          <w:bCs/>
          <w:iCs/>
          <w:szCs w:val="18"/>
          <w:u w:val="single"/>
        </w:rPr>
      </w:pPr>
    </w:p>
    <w:p w:rsidR="005A1F9E" w:rsidRDefault="005A1F9E" w:rsidP="005A1F9E">
      <w:pPr>
        <w:spacing w:after="0"/>
        <w:jc w:val="center"/>
        <w:rPr>
          <w:rFonts w:ascii="Copperplate Gothic Light" w:hAnsi="Copperplate Gothic Light" w:cs="MB FARAZ"/>
          <w:b/>
          <w:bCs/>
          <w:iCs/>
          <w:szCs w:val="18"/>
          <w:u w:val="single"/>
        </w:rPr>
      </w:pPr>
    </w:p>
    <w:p w:rsidR="005A1F9E" w:rsidRDefault="005A1F9E" w:rsidP="005A1F9E">
      <w:pPr>
        <w:spacing w:after="0"/>
        <w:jc w:val="center"/>
        <w:rPr>
          <w:rFonts w:ascii="Copperplate Gothic Light" w:hAnsi="Copperplate Gothic Light" w:cs="MB FARAZ"/>
          <w:b/>
          <w:bCs/>
          <w:iCs/>
          <w:szCs w:val="18"/>
          <w:u w:val="single"/>
        </w:rPr>
      </w:pPr>
    </w:p>
    <w:p w:rsidR="005A1F9E" w:rsidRPr="00E10E32" w:rsidRDefault="005A1F9E" w:rsidP="005A1F9E">
      <w:pPr>
        <w:spacing w:after="0"/>
        <w:jc w:val="both"/>
        <w:rPr>
          <w:rFonts w:ascii="Calibri" w:hAnsi="Calibri" w:cs="Calibri"/>
          <w:b/>
          <w:bCs/>
          <w:iCs/>
          <w:sz w:val="28"/>
          <w:szCs w:val="28"/>
          <w:u w:val="single"/>
        </w:rPr>
      </w:pPr>
      <w:r w:rsidRPr="00E10E32">
        <w:rPr>
          <w:rFonts w:ascii="Calibri" w:hAnsi="Calibri" w:cs="Calibri"/>
          <w:b/>
          <w:bCs/>
          <w:iCs/>
          <w:sz w:val="28"/>
          <w:szCs w:val="28"/>
          <w:u w:val="single"/>
        </w:rPr>
        <w:t>RENOVATION OF MUKHTIARKAR OFFICES MITHI, DIPLO, NAGARPARKAR &amp; OLD MUKHTIARKAR OFFICE WORKING AS JUDICIAL COMPLEX MITHI</w:t>
      </w:r>
    </w:p>
    <w:p w:rsidR="005A1F9E" w:rsidRDefault="005A1F9E" w:rsidP="00201DFE">
      <w:pPr>
        <w:autoSpaceDE w:val="0"/>
        <w:autoSpaceDN w:val="0"/>
        <w:adjustRightInd w:val="0"/>
        <w:spacing w:after="0"/>
        <w:jc w:val="both"/>
        <w:rPr>
          <w:rFonts w:ascii="Calibri" w:hAnsi="Calibri" w:cs="Calibri"/>
          <w:b/>
          <w:bCs/>
          <w:iCs/>
          <w:u w:val="single"/>
        </w:rPr>
      </w:pPr>
      <w:r w:rsidRPr="00E10E32">
        <w:rPr>
          <w:rFonts w:ascii="Calibri" w:hAnsi="Calibri" w:cs="Calibri"/>
          <w:b/>
          <w:bCs/>
          <w:iCs/>
          <w:u w:val="single"/>
        </w:rPr>
        <w:t xml:space="preserve">RENOVATION OF ASSISTANT ENGINEER EDUCATION WORKS &amp; BUILDINGS NAGARPARKAR WORKING AS </w:t>
      </w:r>
      <w:r w:rsidR="00201DFE">
        <w:rPr>
          <w:rFonts w:ascii="Calibri" w:hAnsi="Calibri" w:cs="Calibri"/>
          <w:b/>
          <w:bCs/>
          <w:iCs/>
          <w:u w:val="single"/>
        </w:rPr>
        <w:t xml:space="preserve">CIVIL </w:t>
      </w:r>
      <w:r w:rsidRPr="00E10E32">
        <w:rPr>
          <w:rFonts w:ascii="Calibri" w:hAnsi="Calibri" w:cs="Calibri"/>
          <w:b/>
          <w:bCs/>
          <w:iCs/>
          <w:u w:val="single"/>
        </w:rPr>
        <w:t>COURT NAGARPARKAR</w:t>
      </w:r>
    </w:p>
    <w:p w:rsidR="005A1F9E" w:rsidRDefault="005A1F9E" w:rsidP="005A1F9E">
      <w:pPr>
        <w:autoSpaceDE w:val="0"/>
        <w:autoSpaceDN w:val="0"/>
        <w:adjustRightInd w:val="0"/>
        <w:spacing w:after="0"/>
        <w:rPr>
          <w:rFonts w:ascii="Calibri" w:hAnsi="Calibri" w:cs="Calibri"/>
          <w:b/>
          <w:bCs/>
          <w:iCs/>
          <w:u w:val="single"/>
        </w:rPr>
      </w:pPr>
    </w:p>
    <w:p w:rsidR="005A1F9E" w:rsidRDefault="005A1F9E" w:rsidP="005A1F9E">
      <w:pPr>
        <w:autoSpaceDE w:val="0"/>
        <w:autoSpaceDN w:val="0"/>
        <w:adjustRightInd w:val="0"/>
        <w:spacing w:after="0"/>
        <w:rPr>
          <w:rFonts w:ascii="Lucida Console" w:hAnsi="Lucida Console"/>
          <w:sz w:val="46"/>
        </w:rPr>
      </w:pPr>
    </w:p>
    <w:p w:rsidR="005A1F9E" w:rsidRPr="00BB7DF8" w:rsidRDefault="005A1F9E" w:rsidP="005A1F9E">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5A1F9E" w:rsidRDefault="005A1F9E" w:rsidP="005A1F9E">
      <w:pPr>
        <w:pStyle w:val="BodyTextIndent"/>
        <w:ind w:left="0" w:right="90" w:firstLine="0"/>
        <w:rPr>
          <w:rFonts w:ascii="Franklin Gothic Medium" w:hAnsi="Franklin Gothic Medium"/>
          <w:b w:val="0"/>
          <w:u w:val="single"/>
        </w:rPr>
      </w:pPr>
    </w:p>
    <w:p w:rsidR="005A1F9E" w:rsidRDefault="005A1F9E" w:rsidP="005A1F9E">
      <w:pPr>
        <w:pStyle w:val="BodyTextIndent"/>
        <w:ind w:left="0" w:right="90" w:firstLine="0"/>
        <w:rPr>
          <w:rFonts w:ascii="Franklin Gothic Medium" w:hAnsi="Franklin Gothic Medium"/>
          <w:b w:val="0"/>
          <w:u w:val="single"/>
        </w:rPr>
      </w:pPr>
    </w:p>
    <w:p w:rsidR="005A1F9E" w:rsidRDefault="005A1F9E" w:rsidP="005A1F9E">
      <w:pPr>
        <w:pStyle w:val="BodyTextIndent"/>
        <w:ind w:left="0" w:right="90" w:firstLine="0"/>
        <w:rPr>
          <w:rFonts w:ascii="Franklin Gothic Medium" w:hAnsi="Franklin Gothic Medium"/>
          <w:b w:val="0"/>
          <w:u w:val="single"/>
        </w:rPr>
      </w:pPr>
    </w:p>
    <w:p w:rsidR="005A1F9E" w:rsidRDefault="005A1F9E" w:rsidP="005A1F9E">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Renovation Work</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5A1F9E" w:rsidRDefault="005A1F9E" w:rsidP="005A1F9E">
      <w:pPr>
        <w:pStyle w:val="BodyTextIndent"/>
        <w:ind w:left="0" w:right="90" w:firstLine="0"/>
        <w:rPr>
          <w:rFonts w:ascii="Franklin Gothic Medium" w:hAnsi="Franklin Gothic Medium"/>
          <w:b w:val="0"/>
        </w:rPr>
      </w:pPr>
    </w:p>
    <w:p w:rsidR="005A1F9E" w:rsidRPr="005742AD" w:rsidRDefault="005A1F9E" w:rsidP="005A1F9E">
      <w:pPr>
        <w:pStyle w:val="BodyTextIndent"/>
        <w:ind w:left="0" w:right="90" w:firstLine="0"/>
        <w:rPr>
          <w:rFonts w:ascii="Franklin Gothic Medium" w:hAnsi="Franklin Gothic Medium"/>
          <w:b w:val="0"/>
          <w:sz w:val="12"/>
        </w:rPr>
      </w:pPr>
    </w:p>
    <w:p w:rsidR="005A1F9E" w:rsidRDefault="005A1F9E" w:rsidP="005A1F9E">
      <w:pPr>
        <w:pStyle w:val="BodyTextIndent"/>
        <w:ind w:left="0" w:right="90" w:firstLine="720"/>
        <w:rPr>
          <w:rFonts w:ascii="Franklin Gothic Medium" w:hAnsi="Franklin Gothic Medium"/>
          <w:b w:val="0"/>
        </w:rPr>
      </w:pPr>
      <w:r>
        <w:rPr>
          <w:rFonts w:ascii="Franklin Gothic Medium" w:hAnsi="Franklin Gothic Medium"/>
          <w:b w:val="0"/>
        </w:rPr>
        <w:t>PART “B”</w:t>
      </w:r>
      <w:r>
        <w:rPr>
          <w:rFonts w:ascii="Franklin Gothic Medium" w:hAnsi="Franklin Gothic Medium"/>
          <w:b w:val="0"/>
        </w:rPr>
        <w:tab/>
        <w:t>W/S &amp; S/F</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5A1F9E" w:rsidRDefault="005A1F9E" w:rsidP="005A1F9E">
      <w:pPr>
        <w:pStyle w:val="BodyTextIndent"/>
        <w:ind w:left="0" w:right="90" w:firstLine="0"/>
        <w:rPr>
          <w:rFonts w:ascii="Franklin Gothic Medium" w:hAnsi="Franklin Gothic Medium"/>
          <w:b w:val="0"/>
        </w:rPr>
      </w:pPr>
    </w:p>
    <w:p w:rsidR="005A1F9E" w:rsidRPr="005742AD" w:rsidRDefault="005A1F9E" w:rsidP="005A1F9E">
      <w:pPr>
        <w:pStyle w:val="BodyTextIndent"/>
        <w:ind w:left="0" w:right="90" w:firstLine="0"/>
        <w:rPr>
          <w:rFonts w:ascii="Franklin Gothic Medium" w:hAnsi="Franklin Gothic Medium"/>
          <w:b w:val="0"/>
          <w:sz w:val="12"/>
        </w:rPr>
      </w:pPr>
    </w:p>
    <w:p w:rsidR="005A1F9E" w:rsidRDefault="005A1F9E" w:rsidP="005A1F9E">
      <w:pPr>
        <w:pStyle w:val="BodyTextIndent"/>
        <w:ind w:left="0" w:right="90" w:firstLine="0"/>
        <w:rPr>
          <w:rFonts w:ascii="Franklin Gothic Medium" w:hAnsi="Franklin Gothic Medium"/>
        </w:rPr>
      </w:pPr>
    </w:p>
    <w:p w:rsidR="005A1F9E" w:rsidRDefault="005A1F9E" w:rsidP="005A1F9E">
      <w:pPr>
        <w:pStyle w:val="BodyTextIndent"/>
        <w:ind w:left="0" w:right="90" w:firstLine="0"/>
        <w:rPr>
          <w:rFonts w:ascii="Franklin Gothic Medium" w:hAnsi="Franklin Gothic Medium"/>
        </w:rPr>
      </w:pPr>
    </w:p>
    <w:p w:rsidR="005A1F9E" w:rsidRPr="00B431EE" w:rsidRDefault="005A1F9E" w:rsidP="005A1F9E">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5A1F9E" w:rsidRDefault="005A1F9E" w:rsidP="005A1F9E">
      <w:pPr>
        <w:spacing w:after="0"/>
        <w:jc w:val="center"/>
        <w:rPr>
          <w:rFonts w:ascii="Copperplate Gothic Bold" w:hAnsi="Copperplate Gothic Bold"/>
          <w:b/>
          <w:bCs/>
          <w:iCs/>
          <w:sz w:val="27"/>
          <w:szCs w:val="27"/>
          <w:u w:val="single"/>
        </w:rPr>
      </w:pPr>
    </w:p>
    <w:p w:rsidR="005A1F9E" w:rsidRDefault="005A1F9E" w:rsidP="005A1F9E">
      <w:pPr>
        <w:spacing w:after="0"/>
        <w:jc w:val="center"/>
        <w:rPr>
          <w:rFonts w:ascii="Copperplate Gothic Bold" w:hAnsi="Copperplate Gothic Bold"/>
          <w:b/>
          <w:bCs/>
          <w:iCs/>
          <w:sz w:val="27"/>
          <w:szCs w:val="27"/>
          <w:u w:val="single"/>
        </w:rPr>
      </w:pPr>
    </w:p>
    <w:p w:rsidR="005A1F9E" w:rsidRDefault="005A1F9E" w:rsidP="005A1F9E">
      <w:pPr>
        <w:spacing w:after="0"/>
        <w:jc w:val="center"/>
        <w:rPr>
          <w:rFonts w:ascii="Copperplate Gothic Bold" w:hAnsi="Copperplate Gothic Bold"/>
          <w:b/>
          <w:bCs/>
          <w:iCs/>
          <w:sz w:val="27"/>
          <w:szCs w:val="27"/>
          <w:u w:val="single"/>
        </w:rPr>
      </w:pPr>
    </w:p>
    <w:p w:rsidR="005A1F9E" w:rsidRDefault="005A1F9E" w:rsidP="005A1F9E">
      <w:pPr>
        <w:spacing w:after="0"/>
        <w:jc w:val="center"/>
        <w:rPr>
          <w:rFonts w:ascii="Copperplate Gothic Bold" w:hAnsi="Copperplate Gothic Bold"/>
          <w:b/>
          <w:bCs/>
          <w:iCs/>
          <w:sz w:val="27"/>
          <w:szCs w:val="27"/>
          <w:u w:val="single"/>
        </w:rPr>
      </w:pPr>
    </w:p>
    <w:p w:rsidR="005A1F9E" w:rsidRDefault="005A1F9E" w:rsidP="005A1F9E">
      <w:pPr>
        <w:spacing w:after="0"/>
        <w:jc w:val="center"/>
        <w:rPr>
          <w:rFonts w:ascii="Copperplate Gothic Bold" w:hAnsi="Copperplate Gothic Bold"/>
          <w:b/>
          <w:bCs/>
          <w:iCs/>
          <w:sz w:val="27"/>
          <w:szCs w:val="27"/>
          <w:u w:val="single"/>
        </w:rPr>
      </w:pPr>
    </w:p>
    <w:p w:rsidR="005A1F9E" w:rsidRDefault="005A1F9E" w:rsidP="005A1F9E">
      <w:pPr>
        <w:spacing w:after="0"/>
        <w:rPr>
          <w:rFonts w:ascii="Century Gothic" w:hAnsi="Century Gothic"/>
          <w:b/>
          <w:bCs/>
          <w:iCs/>
          <w:szCs w:val="26"/>
          <w:u w:val="single"/>
        </w:rPr>
      </w:pPr>
    </w:p>
    <w:p w:rsidR="005A1F9E" w:rsidRPr="00952CF5" w:rsidRDefault="005A1F9E" w:rsidP="005A1F9E">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5A1F9E" w:rsidRPr="00CF4624" w:rsidTr="00E60FB3">
        <w:trPr>
          <w:jc w:val="center"/>
        </w:trPr>
        <w:tc>
          <w:tcPr>
            <w:tcW w:w="2898" w:type="dxa"/>
          </w:tcPr>
          <w:p w:rsidR="005A1F9E" w:rsidRPr="00CF4624" w:rsidRDefault="005A1F9E" w:rsidP="005A1F9E">
            <w:pPr>
              <w:spacing w:after="0"/>
              <w:jc w:val="center"/>
              <w:rPr>
                <w:rFonts w:ascii="Garamond" w:hAnsi="Garamond"/>
                <w:b/>
                <w:sz w:val="26"/>
                <w:szCs w:val="26"/>
              </w:rPr>
            </w:pPr>
            <w:r w:rsidRPr="00CF4624">
              <w:rPr>
                <w:rFonts w:ascii="Garamond" w:hAnsi="Garamond"/>
                <w:b/>
                <w:sz w:val="26"/>
                <w:szCs w:val="26"/>
              </w:rPr>
              <w:t xml:space="preserve">Government </w:t>
            </w:r>
          </w:p>
          <w:p w:rsidR="005A1F9E" w:rsidRPr="00CF4624" w:rsidRDefault="005A1F9E" w:rsidP="005A1F9E">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5A1F9E" w:rsidRPr="00CF4624" w:rsidRDefault="005A1F9E" w:rsidP="005A1F9E">
            <w:pPr>
              <w:spacing w:after="0"/>
              <w:jc w:val="center"/>
              <w:rPr>
                <w:rFonts w:ascii="Garamond" w:hAnsi="Garamond" w:cs="Courier New"/>
                <w:b/>
                <w:sz w:val="26"/>
                <w:szCs w:val="26"/>
                <w:u w:val="single"/>
              </w:rPr>
            </w:pPr>
          </w:p>
        </w:tc>
        <w:tc>
          <w:tcPr>
            <w:tcW w:w="3978" w:type="dxa"/>
          </w:tcPr>
          <w:p w:rsidR="005A1F9E" w:rsidRPr="00CF4624" w:rsidRDefault="005A1F9E" w:rsidP="005A1F9E">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5A1F9E" w:rsidRPr="00CF4624" w:rsidRDefault="005A1F9E" w:rsidP="005A1F9E">
            <w:pPr>
              <w:spacing w:after="0"/>
              <w:jc w:val="center"/>
              <w:rPr>
                <w:rFonts w:ascii="Garamond" w:hAnsi="Garamond"/>
                <w:b/>
                <w:sz w:val="26"/>
                <w:szCs w:val="26"/>
              </w:rPr>
            </w:pPr>
            <w:r w:rsidRPr="00CF4624">
              <w:rPr>
                <w:rFonts w:ascii="Garamond" w:hAnsi="Garamond"/>
                <w:bCs/>
                <w:sz w:val="26"/>
                <w:szCs w:val="26"/>
              </w:rPr>
              <w:t>Division Tharparkar</w:t>
            </w:r>
          </w:p>
        </w:tc>
      </w:tr>
    </w:tbl>
    <w:p w:rsidR="005A1F9E" w:rsidRPr="00BD799D" w:rsidRDefault="005A1F9E" w:rsidP="005A1F9E">
      <w:pPr>
        <w:spacing w:after="0"/>
        <w:rPr>
          <w:rFonts w:ascii="Century Gothic" w:hAnsi="Century Gothic"/>
          <w:b/>
          <w:bCs/>
          <w:iCs/>
          <w:szCs w:val="26"/>
          <w:u w:val="single"/>
        </w:rPr>
      </w:pPr>
    </w:p>
    <w:p w:rsidR="005A1F9E" w:rsidRDefault="005A1F9E" w:rsidP="005A1F9E">
      <w:pPr>
        <w:spacing w:after="0"/>
        <w:jc w:val="center"/>
        <w:rPr>
          <w:rFonts w:ascii="Copperplate Gothic Light" w:hAnsi="Copperplate Gothic Light" w:cs="MB FARAZ"/>
          <w:b/>
          <w:bCs/>
          <w:iCs/>
          <w:sz w:val="32"/>
          <w:szCs w:val="26"/>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Default="005A1F9E" w:rsidP="005A1F9E">
      <w:pPr>
        <w:spacing w:after="0"/>
        <w:jc w:val="both"/>
        <w:rPr>
          <w:rFonts w:ascii="Calibri" w:hAnsi="Calibri" w:cs="Calibri"/>
          <w:b/>
          <w:bCs/>
          <w:iCs/>
          <w:sz w:val="28"/>
          <w:szCs w:val="28"/>
          <w:u w:val="single"/>
        </w:rPr>
      </w:pPr>
    </w:p>
    <w:p w:rsidR="005A1F9E" w:rsidRPr="00E10E32" w:rsidRDefault="005A1F9E" w:rsidP="005A1F9E">
      <w:pPr>
        <w:spacing w:after="0"/>
        <w:jc w:val="both"/>
        <w:rPr>
          <w:rFonts w:ascii="Calibri" w:hAnsi="Calibri" w:cs="Calibri"/>
          <w:b/>
          <w:bCs/>
          <w:iCs/>
          <w:sz w:val="28"/>
          <w:szCs w:val="28"/>
          <w:u w:val="single"/>
        </w:rPr>
      </w:pPr>
      <w:r w:rsidRPr="00E10E32">
        <w:rPr>
          <w:rFonts w:ascii="Calibri" w:hAnsi="Calibri" w:cs="Calibri"/>
          <w:b/>
          <w:bCs/>
          <w:iCs/>
          <w:sz w:val="28"/>
          <w:szCs w:val="28"/>
          <w:u w:val="single"/>
        </w:rPr>
        <w:t>RENOVATION OF MUKHTIARKAR OFFICES MITHI, DIPLO, NAGARPARKAR &amp; OLD MUKHTIARKAR OFFICE WORKING AS JUDICIAL COMPLEX MITHI</w:t>
      </w:r>
    </w:p>
    <w:p w:rsidR="005A1F9E" w:rsidRPr="00E10E32" w:rsidRDefault="002D2861" w:rsidP="005A1F9E">
      <w:pPr>
        <w:spacing w:after="0"/>
        <w:jc w:val="both"/>
        <w:rPr>
          <w:rFonts w:ascii="Calibri" w:hAnsi="Calibri" w:cs="Calibri"/>
          <w:b/>
          <w:bCs/>
          <w:iCs/>
          <w:u w:val="single"/>
        </w:rPr>
      </w:pPr>
      <w:r w:rsidRPr="00E10E32">
        <w:rPr>
          <w:rFonts w:ascii="Calibri" w:hAnsi="Calibri" w:cs="Calibri"/>
          <w:b/>
          <w:bCs/>
          <w:iCs/>
          <w:u w:val="single"/>
        </w:rPr>
        <w:t xml:space="preserve">RENOVATION OF ASSISTANT ENGINEER EDUCATION WORKS &amp; BUILDINGS NAGARPARKAR WORKING AS </w:t>
      </w:r>
      <w:r>
        <w:rPr>
          <w:rFonts w:ascii="Calibri" w:hAnsi="Calibri" w:cs="Calibri"/>
          <w:b/>
          <w:bCs/>
          <w:iCs/>
          <w:u w:val="single"/>
        </w:rPr>
        <w:t xml:space="preserve">CIVIL </w:t>
      </w:r>
      <w:r w:rsidRPr="00E10E32">
        <w:rPr>
          <w:rFonts w:ascii="Calibri" w:hAnsi="Calibri" w:cs="Calibri"/>
          <w:b/>
          <w:bCs/>
          <w:iCs/>
          <w:u w:val="single"/>
        </w:rPr>
        <w:t>COURT NAGARPARKAR</w:t>
      </w:r>
    </w:p>
    <w:p w:rsidR="005A1F9E" w:rsidRDefault="005A1F9E" w:rsidP="005A1F9E">
      <w:pPr>
        <w:spacing w:after="0"/>
        <w:jc w:val="center"/>
        <w:rPr>
          <w:rFonts w:ascii="Univers Condensed" w:hAnsi="Univers Condensed"/>
          <w:b/>
          <w:bCs/>
          <w:szCs w:val="26"/>
          <w:u w:val="single"/>
        </w:rPr>
      </w:pPr>
      <w:r w:rsidRPr="00C2718A">
        <w:rPr>
          <w:rFonts w:ascii="Univers Condensed" w:hAnsi="Univers Condensed"/>
          <w:b/>
          <w:bCs/>
          <w:szCs w:val="26"/>
          <w:u w:val="single"/>
        </w:rPr>
        <w:t>ABSTRACT SHEET / SCHEDULE “B”</w:t>
      </w:r>
    </w:p>
    <w:p w:rsidR="005A1F9E" w:rsidRPr="00232EFC" w:rsidRDefault="005A1F9E" w:rsidP="005A1F9E">
      <w:pPr>
        <w:spacing w:after="0"/>
        <w:rPr>
          <w:rFonts w:ascii="Book Antiqua" w:hAnsi="Book Antiqua"/>
          <w:b/>
          <w:bCs/>
          <w:sz w:val="2"/>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3"/>
        <w:gridCol w:w="4415"/>
        <w:gridCol w:w="174"/>
        <w:gridCol w:w="1205"/>
        <w:gridCol w:w="693"/>
        <w:gridCol w:w="123"/>
        <w:gridCol w:w="1491"/>
      </w:tblGrid>
      <w:tr w:rsidR="005A1F9E" w:rsidRPr="003117A1" w:rsidTr="00E60FB3">
        <w:trPr>
          <w:jc w:val="center"/>
        </w:trPr>
        <w:tc>
          <w:tcPr>
            <w:tcW w:w="1362" w:type="dxa"/>
            <w:tcBorders>
              <w:top w:val="double" w:sz="4" w:space="0" w:color="auto"/>
              <w:left w:val="double" w:sz="4" w:space="0" w:color="auto"/>
              <w:bottom w:val="double" w:sz="4" w:space="0" w:color="auto"/>
              <w:right w:val="double" w:sz="4" w:space="0" w:color="auto"/>
            </w:tcBorders>
          </w:tcPr>
          <w:p w:rsidR="005A1F9E" w:rsidRPr="003117A1" w:rsidRDefault="005A1F9E" w:rsidP="005A1F9E">
            <w:pPr>
              <w:spacing w:after="0"/>
              <w:jc w:val="center"/>
              <w:rPr>
                <w:rFonts w:ascii="Book Antiqua" w:hAnsi="Book Antiqua"/>
                <w:b/>
                <w:bCs/>
                <w:sz w:val="20"/>
                <w:szCs w:val="20"/>
              </w:rPr>
            </w:pPr>
            <w:r w:rsidRPr="003117A1">
              <w:rPr>
                <w:rFonts w:ascii="Book Antiqua" w:hAnsi="Book Antiqua"/>
                <w:b/>
                <w:bCs/>
                <w:sz w:val="20"/>
                <w:szCs w:val="20"/>
              </w:rPr>
              <w:t>QUANTITY</w:t>
            </w:r>
          </w:p>
        </w:tc>
        <w:tc>
          <w:tcPr>
            <w:tcW w:w="593" w:type="dxa"/>
            <w:tcBorders>
              <w:top w:val="double" w:sz="4" w:space="0" w:color="auto"/>
              <w:left w:val="double" w:sz="4" w:space="0" w:color="auto"/>
              <w:bottom w:val="double" w:sz="4" w:space="0" w:color="auto"/>
              <w:right w:val="double" w:sz="4" w:space="0" w:color="auto"/>
            </w:tcBorders>
          </w:tcPr>
          <w:p w:rsidR="005A1F9E" w:rsidRPr="003117A1" w:rsidRDefault="005A1F9E" w:rsidP="005A1F9E">
            <w:pPr>
              <w:spacing w:after="0"/>
              <w:jc w:val="center"/>
              <w:rPr>
                <w:rFonts w:ascii="Book Antiqua" w:hAnsi="Book Antiqua"/>
                <w:b/>
                <w:bCs/>
                <w:sz w:val="20"/>
                <w:szCs w:val="20"/>
              </w:rPr>
            </w:pPr>
            <w:r w:rsidRPr="003117A1">
              <w:rPr>
                <w:rFonts w:ascii="Book Antiqua" w:hAnsi="Book Antiqua"/>
                <w:b/>
                <w:bCs/>
                <w:sz w:val="20"/>
                <w:szCs w:val="20"/>
              </w:rPr>
              <w:t>S.#</w:t>
            </w:r>
          </w:p>
        </w:tc>
        <w:tc>
          <w:tcPr>
            <w:tcW w:w="4589" w:type="dxa"/>
            <w:gridSpan w:val="2"/>
            <w:tcBorders>
              <w:top w:val="double" w:sz="4" w:space="0" w:color="auto"/>
              <w:left w:val="double" w:sz="4" w:space="0" w:color="auto"/>
              <w:bottom w:val="double" w:sz="4" w:space="0" w:color="auto"/>
              <w:right w:val="double" w:sz="4" w:space="0" w:color="auto"/>
            </w:tcBorders>
          </w:tcPr>
          <w:p w:rsidR="005A1F9E" w:rsidRPr="003117A1" w:rsidRDefault="005A1F9E" w:rsidP="005A1F9E">
            <w:pPr>
              <w:spacing w:after="0"/>
              <w:jc w:val="center"/>
              <w:rPr>
                <w:rFonts w:ascii="Book Antiqua" w:hAnsi="Book Antiqua"/>
                <w:b/>
                <w:bCs/>
                <w:sz w:val="20"/>
                <w:szCs w:val="20"/>
              </w:rPr>
            </w:pPr>
            <w:r w:rsidRPr="003117A1">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5A1F9E" w:rsidRPr="003117A1" w:rsidRDefault="005A1F9E" w:rsidP="005A1F9E">
            <w:pPr>
              <w:spacing w:after="0"/>
              <w:jc w:val="center"/>
              <w:rPr>
                <w:rFonts w:ascii="Book Antiqua" w:hAnsi="Book Antiqua"/>
                <w:b/>
                <w:bCs/>
                <w:sz w:val="20"/>
                <w:szCs w:val="20"/>
              </w:rPr>
            </w:pPr>
            <w:r w:rsidRPr="003117A1">
              <w:rPr>
                <w:rFonts w:ascii="Book Antiqua" w:hAnsi="Book Antiqua"/>
                <w:b/>
                <w:bCs/>
                <w:sz w:val="20"/>
                <w:szCs w:val="20"/>
              </w:rPr>
              <w:t>RATE</w:t>
            </w:r>
          </w:p>
        </w:tc>
        <w:tc>
          <w:tcPr>
            <w:tcW w:w="816" w:type="dxa"/>
            <w:gridSpan w:val="2"/>
            <w:tcBorders>
              <w:top w:val="double" w:sz="4" w:space="0" w:color="auto"/>
              <w:left w:val="double" w:sz="4" w:space="0" w:color="auto"/>
              <w:bottom w:val="double" w:sz="4" w:space="0" w:color="auto"/>
              <w:right w:val="double" w:sz="4" w:space="0" w:color="auto"/>
            </w:tcBorders>
          </w:tcPr>
          <w:p w:rsidR="005A1F9E" w:rsidRPr="003117A1" w:rsidRDefault="005A1F9E" w:rsidP="005A1F9E">
            <w:pPr>
              <w:spacing w:after="0"/>
              <w:jc w:val="center"/>
              <w:rPr>
                <w:rFonts w:ascii="Book Antiqua" w:hAnsi="Book Antiqua"/>
                <w:b/>
                <w:bCs/>
                <w:sz w:val="20"/>
                <w:szCs w:val="20"/>
              </w:rPr>
            </w:pPr>
            <w:r w:rsidRPr="003117A1">
              <w:rPr>
                <w:rFonts w:ascii="Book Antiqua" w:hAnsi="Book Antiqua"/>
                <w:b/>
                <w:bCs/>
                <w:sz w:val="20"/>
                <w:szCs w:val="20"/>
              </w:rPr>
              <w:t>UNIT</w:t>
            </w:r>
          </w:p>
        </w:tc>
        <w:tc>
          <w:tcPr>
            <w:tcW w:w="1491" w:type="dxa"/>
            <w:tcBorders>
              <w:top w:val="double" w:sz="4" w:space="0" w:color="auto"/>
              <w:left w:val="double" w:sz="4" w:space="0" w:color="auto"/>
              <w:bottom w:val="double" w:sz="4" w:space="0" w:color="auto"/>
              <w:right w:val="double" w:sz="4" w:space="0" w:color="auto"/>
            </w:tcBorders>
          </w:tcPr>
          <w:p w:rsidR="005A1F9E" w:rsidRPr="003117A1" w:rsidRDefault="005A1F9E" w:rsidP="005A1F9E">
            <w:pPr>
              <w:spacing w:after="0"/>
              <w:jc w:val="center"/>
              <w:rPr>
                <w:rFonts w:ascii="Book Antiqua" w:hAnsi="Book Antiqua"/>
                <w:b/>
                <w:bCs/>
                <w:sz w:val="20"/>
                <w:szCs w:val="20"/>
              </w:rPr>
            </w:pPr>
            <w:r w:rsidRPr="003117A1">
              <w:rPr>
                <w:rFonts w:ascii="Book Antiqua" w:hAnsi="Book Antiqua"/>
                <w:b/>
                <w:bCs/>
                <w:sz w:val="20"/>
                <w:szCs w:val="20"/>
              </w:rPr>
              <w:t>AMOUNT</w:t>
            </w:r>
          </w:p>
        </w:tc>
      </w:tr>
      <w:tr w:rsidR="005A1F9E" w:rsidRPr="003117A1" w:rsidTr="00E60FB3">
        <w:trPr>
          <w:jc w:val="center"/>
        </w:trPr>
        <w:tc>
          <w:tcPr>
            <w:tcW w:w="1362"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c>
          <w:tcPr>
            <w:tcW w:w="5182" w:type="dxa"/>
            <w:gridSpan w:val="3"/>
            <w:tcBorders>
              <w:top w:val="nil"/>
              <w:left w:val="nil"/>
              <w:bottom w:val="nil"/>
              <w:right w:val="nil"/>
            </w:tcBorders>
          </w:tcPr>
          <w:p w:rsidR="005A1F9E" w:rsidRPr="003117A1" w:rsidRDefault="005A1F9E" w:rsidP="005A1F9E">
            <w:pPr>
              <w:spacing w:after="0"/>
              <w:jc w:val="lowKashida"/>
              <w:rPr>
                <w:rFonts w:ascii="Albertus" w:hAnsi="Albertus" w:cs="Arabic Typesetting"/>
                <w:b/>
                <w:bCs/>
                <w:sz w:val="20"/>
                <w:szCs w:val="20"/>
                <w:u w:val="single"/>
              </w:rPr>
            </w:pPr>
            <w:r w:rsidRPr="003117A1">
              <w:rPr>
                <w:rFonts w:ascii="Albertus" w:hAnsi="Albertus" w:cs="Arabic Typesetting"/>
                <w:b/>
                <w:bCs/>
                <w:sz w:val="20"/>
                <w:szCs w:val="20"/>
                <w:u w:val="single"/>
              </w:rPr>
              <w:t xml:space="preserve">PART “A” </w:t>
            </w:r>
            <w:r>
              <w:rPr>
                <w:rFonts w:ascii="Albertus" w:hAnsi="Albertus" w:cs="Arabic Typesetting"/>
                <w:b/>
                <w:bCs/>
                <w:sz w:val="20"/>
                <w:szCs w:val="20"/>
                <w:u w:val="single"/>
              </w:rPr>
              <w:t>RENOVATION WORK</w:t>
            </w:r>
          </w:p>
          <w:p w:rsidR="005A1F9E" w:rsidRPr="003117A1" w:rsidRDefault="005A1F9E" w:rsidP="005A1F9E">
            <w:pPr>
              <w:spacing w:after="0"/>
              <w:jc w:val="lowKashida"/>
              <w:rPr>
                <w:rFonts w:ascii="Albertus" w:hAnsi="Albertus" w:cs="Arabic Typesetting"/>
                <w:b/>
                <w:bCs/>
                <w:sz w:val="4"/>
                <w:szCs w:val="4"/>
                <w:u w:val="single"/>
              </w:rPr>
            </w:pPr>
          </w:p>
        </w:tc>
        <w:tc>
          <w:tcPr>
            <w:tcW w:w="1205" w:type="dxa"/>
            <w:tcBorders>
              <w:top w:val="nil"/>
              <w:left w:val="nil"/>
              <w:bottom w:val="nil"/>
              <w:right w:val="nil"/>
            </w:tcBorders>
          </w:tcPr>
          <w:p w:rsidR="005A1F9E" w:rsidRPr="003117A1" w:rsidRDefault="005A1F9E" w:rsidP="005A1F9E">
            <w:pPr>
              <w:spacing w:after="0"/>
              <w:jc w:val="lowKashida"/>
              <w:rPr>
                <w:rFonts w:ascii="Book Antiqua" w:hAnsi="Book Antiqua"/>
                <w:sz w:val="20"/>
                <w:szCs w:val="20"/>
              </w:rPr>
            </w:pPr>
          </w:p>
        </w:tc>
        <w:tc>
          <w:tcPr>
            <w:tcW w:w="816" w:type="dxa"/>
            <w:gridSpan w:val="2"/>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c>
          <w:tcPr>
            <w:tcW w:w="1491"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3081-Sft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01</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Dismantling 2</w:t>
            </w:r>
            <w:r w:rsidRPr="00CB6C0E">
              <w:rPr>
                <w:rFonts w:ascii="Book Antiqua" w:hAnsi="Book Antiqua"/>
                <w:sz w:val="20"/>
                <w:szCs w:val="20"/>
                <w:vertAlign w:val="superscript"/>
              </w:rPr>
              <w:t>nd</w:t>
            </w:r>
            <w:r w:rsidRPr="00CB6C0E">
              <w:rPr>
                <w:rFonts w:ascii="Book Antiqua" w:hAnsi="Book Antiqua"/>
                <w:sz w:val="20"/>
                <w:szCs w:val="20"/>
              </w:rPr>
              <w:t xml:space="preserve"> class tiles roofing. </w:t>
            </w:r>
          </w:p>
        </w:tc>
        <w:tc>
          <w:tcPr>
            <w:tcW w:w="1205"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Three hundred seventy eight Ps. Thirteen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378/13</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11650/-</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48.69-Cwt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02</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Supplying R.S Grider 4"x8" size of approved quality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Three thousand eight hundred fifty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3850/-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P.Cwt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187457/-</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59.35-Cwt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03</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Supplying of R.S.T iron 2"x2"x 1/4" size of approved quality.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Three thousand five hundred seventy five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3575/-</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P.Cwt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212176/-</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108.04-Cwt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04</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 xml:space="preserve">Erection rolled steel beams or old rails in roof etc erection and fixing in position. </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One hundred eighty six Ps. Thirty four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186/34</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P.Cwt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20132/-</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3081-Sft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05</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 xml:space="preserve">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 </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Eleven thousand four hundred forty three Ps. Ten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11443/10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352562/-</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jc w:val="center"/>
              <w:rPr>
                <w:rFonts w:ascii="Book Antiqua" w:hAnsi="Book Antiqua"/>
                <w:sz w:val="20"/>
                <w:szCs w:val="20"/>
              </w:rPr>
            </w:pPr>
          </w:p>
          <w:p w:rsidR="005A1F9E" w:rsidRPr="00CB6C0E" w:rsidRDefault="005A1F9E" w:rsidP="005A1F9E">
            <w:pPr>
              <w:spacing w:after="0"/>
              <w:jc w:val="center"/>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3081-Sft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06</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 xml:space="preserve">P/L single per laver of polythene sheet 0.13 mm thick for water proofing as per specification and instruction of Engineer incharge. </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p w:rsidR="005A1F9E" w:rsidRPr="00CB6C0E" w:rsidRDefault="005A1F9E" w:rsidP="005A1F9E">
            <w:pPr>
              <w:spacing w:after="0"/>
              <w:jc w:val="center"/>
              <w:rPr>
                <w:rFonts w:ascii="Book Antiqua" w:hAnsi="Book Antiqua"/>
                <w:sz w:val="20"/>
                <w:szCs w:val="20"/>
              </w:rPr>
            </w:pPr>
          </w:p>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Ten Ps. Seventy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10/70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P.Sft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32967/-</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jc w:val="lowKashida"/>
              <w:rPr>
                <w:rFonts w:ascii="Book Antiqua" w:hAnsi="Book Antiqua"/>
                <w:sz w:val="20"/>
                <w:szCs w:val="20"/>
              </w:rPr>
            </w:pPr>
          </w:p>
          <w:p w:rsidR="005A1F9E" w:rsidRPr="00CB6C0E"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1884-Sft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07</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Laying floors of approved white glazed tiles 1/4" thick in white cement 1:2 over 3/4" thick cement mortar 1:2 complete.</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Twenty seven thousand six hundred seventy eight Ps. Eighty six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27678/86</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521470/-</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6427-Sft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08</w:t>
            </w:r>
          </w:p>
        </w:tc>
        <w:tc>
          <w:tcPr>
            <w:tcW w:w="4589" w:type="dxa"/>
            <w:gridSpan w:val="2"/>
            <w:tcBorders>
              <w:top w:val="nil"/>
              <w:left w:val="nil"/>
              <w:bottom w:val="nil"/>
              <w:right w:val="nil"/>
            </w:tcBorders>
          </w:tcPr>
          <w:p w:rsidR="005A1F9E" w:rsidRPr="00CB6C0E" w:rsidRDefault="005A1F9E" w:rsidP="005A1F9E">
            <w:pPr>
              <w:spacing w:after="0"/>
              <w:jc w:val="both"/>
              <w:rPr>
                <w:rFonts w:ascii="Book Antiqua" w:hAnsi="Book Antiqua"/>
                <w:sz w:val="20"/>
                <w:szCs w:val="20"/>
              </w:rPr>
            </w:pPr>
            <w:r w:rsidRPr="00CB6C0E">
              <w:rPr>
                <w:rFonts w:ascii="Book Antiqua" w:hAnsi="Book Antiqua"/>
                <w:sz w:val="20"/>
                <w:szCs w:val="20"/>
              </w:rPr>
              <w:t>Cement plaster 1:4 upto 12’ height (c) ¾” thick</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Three thousand fifteen Ps. Seventy six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3015/76</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193823/-</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rPr>
                <w:rFonts w:ascii="Book Antiqua" w:hAnsi="Book Antiqua"/>
                <w:sz w:val="20"/>
                <w:szCs w:val="20"/>
              </w:rPr>
            </w:pPr>
          </w:p>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lastRenderedPageBreak/>
              <w:t>281</w:t>
            </w:r>
            <w:r w:rsidRPr="00CB6C0E">
              <w:rPr>
                <w:rFonts w:ascii="Book Antiqua" w:hAnsi="Book Antiqua"/>
                <w:sz w:val="20"/>
                <w:szCs w:val="20"/>
              </w:rPr>
              <w:t>-Sft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09</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 xml:space="preserve">First class deodar wood wrought joinery in doors and windows etc fixed in position i/c chowkats hold fasts hinges iron tower bolts chocks cleaths handle and cords with hooks etc.(Only shutter) </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Nine hundred two Ps. Ninety three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902/93</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P.Sft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253723/-</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20037-Sft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10</w:t>
            </w:r>
          </w:p>
        </w:tc>
        <w:tc>
          <w:tcPr>
            <w:tcW w:w="4589" w:type="dxa"/>
            <w:gridSpan w:val="2"/>
            <w:tcBorders>
              <w:top w:val="nil"/>
              <w:left w:val="nil"/>
              <w:bottom w:val="nil"/>
              <w:right w:val="nil"/>
            </w:tcBorders>
          </w:tcPr>
          <w:p w:rsidR="005A1F9E" w:rsidRPr="00CB6C0E" w:rsidRDefault="005A1F9E" w:rsidP="005A1F9E">
            <w:pPr>
              <w:spacing w:after="0"/>
              <w:jc w:val="both"/>
              <w:rPr>
                <w:rFonts w:ascii="Book Antiqua" w:hAnsi="Book Antiqua"/>
                <w:sz w:val="20"/>
                <w:szCs w:val="20"/>
              </w:rPr>
            </w:pPr>
            <w:r w:rsidRPr="00CB6C0E">
              <w:rPr>
                <w:rFonts w:ascii="Book Antiqua" w:hAnsi="Book Antiqua"/>
                <w:sz w:val="20"/>
                <w:szCs w:val="20"/>
              </w:rPr>
              <w:t>Distempering (b) Two coats</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One thousand forty three Ps. Ninety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1043/90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209166/-</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243-Sft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11</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w:t>
            </w:r>
            <w:r>
              <w:rPr>
                <w:rFonts w:ascii="Book Antiqua" w:hAnsi="Book Antiqua"/>
                <w:sz w:val="20"/>
                <w:szCs w:val="20"/>
              </w:rPr>
              <w:t>ing and fixing.</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Two hundred twenty eight Ps. Ninety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228/90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P.Sft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55623/-</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504-Sft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12</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w:t>
            </w:r>
            <w:r>
              <w:rPr>
                <w:rFonts w:ascii="Book Antiqua" w:hAnsi="Book Antiqua"/>
                <w:sz w:val="20"/>
                <w:szCs w:val="20"/>
              </w:rPr>
              <w:t xml:space="preserve">ng and fixing. </w:t>
            </w:r>
          </w:p>
        </w:tc>
        <w:tc>
          <w:tcPr>
            <w:tcW w:w="1205"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Two hundred forty Ps. Fifty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240/50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P.Sft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121212/-</w:t>
            </w: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4965</w:t>
            </w:r>
            <w:r w:rsidRPr="00CB6C0E">
              <w:rPr>
                <w:rFonts w:ascii="Book Antiqua" w:hAnsi="Book Antiqua"/>
                <w:sz w:val="20"/>
                <w:szCs w:val="20"/>
              </w:rPr>
              <w:t>-Cft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13</w:t>
            </w: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r w:rsidRPr="00CB6C0E">
              <w:rPr>
                <w:rFonts w:ascii="Book Antiqua" w:hAnsi="Book Antiqua"/>
                <w:sz w:val="20"/>
                <w:szCs w:val="20"/>
              </w:rPr>
              <w:t xml:space="preserve">Cement concrete plain including placing compacting finishing and curing complete (including screening and washing at stone aggregate without shuttering. Ratio 1:2:4 </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p w:rsidR="005A1F9E" w:rsidRPr="00CB6C0E" w:rsidRDefault="005A1F9E" w:rsidP="005A1F9E">
            <w:pPr>
              <w:spacing w:after="0"/>
              <w:jc w:val="center"/>
              <w:rPr>
                <w:rFonts w:ascii="Book Antiqua" w:hAnsi="Book Antiqua"/>
                <w:sz w:val="20"/>
                <w:szCs w:val="20"/>
              </w:rPr>
            </w:pPr>
          </w:p>
          <w:p w:rsidR="005A1F9E" w:rsidRPr="00CB6C0E" w:rsidRDefault="005A1F9E" w:rsidP="005A1F9E">
            <w:pPr>
              <w:spacing w:after="0"/>
              <w:jc w:val="center"/>
              <w:rPr>
                <w:rFonts w:ascii="Book Antiqua" w:hAnsi="Book Antiqua"/>
                <w:sz w:val="20"/>
                <w:szCs w:val="20"/>
              </w:rPr>
            </w:pPr>
          </w:p>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Fourteen thousand four hundred twenty nine Ps. Twenty five only)</w:t>
            </w: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14429/25</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sidRPr="00CB6C0E">
              <w:rPr>
                <w:rFonts w:ascii="Book Antiqua" w:hAnsi="Book Antiqua"/>
                <w:sz w:val="20"/>
                <w:szCs w:val="20"/>
              </w:rPr>
              <w:t>%Cft</w:t>
            </w:r>
          </w:p>
        </w:tc>
        <w:tc>
          <w:tcPr>
            <w:tcW w:w="1491"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716412/-</w:t>
            </w: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rPr>
                <w:rFonts w:ascii="Book Antiqua" w:hAnsi="Book Antiqua"/>
                <w:sz w:val="20"/>
                <w:szCs w:val="20"/>
              </w:rPr>
            </w:pPr>
          </w:p>
          <w:p w:rsidR="005A1F9E" w:rsidRPr="00B446A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1405-Sft</w:t>
            </w: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14</w:t>
            </w:r>
          </w:p>
        </w:tc>
        <w:tc>
          <w:tcPr>
            <w:tcW w:w="4589" w:type="dxa"/>
            <w:gridSpan w:val="2"/>
            <w:tcBorders>
              <w:top w:val="nil"/>
              <w:left w:val="nil"/>
              <w:bottom w:val="nil"/>
              <w:right w:val="nil"/>
            </w:tcBorders>
          </w:tcPr>
          <w:p w:rsidR="005A1F9E" w:rsidRPr="00B446AE" w:rsidRDefault="005A1F9E" w:rsidP="005A1F9E">
            <w:pPr>
              <w:spacing w:after="0"/>
              <w:jc w:val="lowKashida"/>
              <w:rPr>
                <w:rFonts w:ascii="Book Antiqua" w:hAnsi="Book Antiqua"/>
                <w:sz w:val="20"/>
                <w:szCs w:val="20"/>
              </w:rPr>
            </w:pPr>
            <w:r w:rsidRPr="00B446AE">
              <w:rPr>
                <w:rFonts w:ascii="Book Antiqua" w:hAnsi="Book Antiqua"/>
                <w:sz w:val="20"/>
                <w:szCs w:val="20"/>
              </w:rPr>
              <w:t xml:space="preserve">Painting old surfaces:- Painting doors &amp; windows any type three coats </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One thousand six hundred sixty two Ps. Twenty one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1662/21</w:t>
            </w: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%Sft</w:t>
            </w: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23321/-</w:t>
            </w: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rPr>
                <w:rFonts w:ascii="Book Antiqua" w:hAnsi="Book Antiqua"/>
                <w:sz w:val="20"/>
                <w:szCs w:val="20"/>
              </w:rPr>
            </w:pPr>
          </w:p>
          <w:p w:rsidR="005A1F9E" w:rsidRPr="00B446A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359-Sft</w:t>
            </w: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15</w:t>
            </w:r>
          </w:p>
        </w:tc>
        <w:tc>
          <w:tcPr>
            <w:tcW w:w="4589" w:type="dxa"/>
            <w:gridSpan w:val="2"/>
            <w:tcBorders>
              <w:top w:val="nil"/>
              <w:left w:val="nil"/>
              <w:bottom w:val="nil"/>
              <w:right w:val="nil"/>
            </w:tcBorders>
          </w:tcPr>
          <w:p w:rsidR="005A1F9E" w:rsidRPr="00B446AE" w:rsidRDefault="005A1F9E" w:rsidP="005A1F9E">
            <w:pPr>
              <w:spacing w:after="0"/>
              <w:jc w:val="lowKashida"/>
              <w:rPr>
                <w:rFonts w:ascii="Book Antiqua" w:hAnsi="Book Antiqua"/>
                <w:sz w:val="20"/>
                <w:szCs w:val="20"/>
              </w:rPr>
            </w:pPr>
            <w:r w:rsidRPr="00B446AE">
              <w:rPr>
                <w:rFonts w:ascii="Book Antiqua" w:hAnsi="Book Antiqua"/>
                <w:sz w:val="20"/>
                <w:szCs w:val="20"/>
              </w:rPr>
              <w:t xml:space="preserve">Galvanized wire gauze fixed to chowkats with 3/4" thick deodar strips &amp; screw. </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One hundred ninety Ps. Seventy two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190/72</w:t>
            </w: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P.Sft</w:t>
            </w: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68468/-</w:t>
            </w: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rPr>
                <w:rFonts w:ascii="Book Antiqua" w:hAnsi="Book Antiqua"/>
                <w:sz w:val="20"/>
                <w:szCs w:val="20"/>
              </w:rPr>
            </w:pPr>
          </w:p>
          <w:p w:rsidR="005A1F9E" w:rsidRPr="00B446A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107-Sft</w:t>
            </w: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16</w:t>
            </w:r>
          </w:p>
        </w:tc>
        <w:tc>
          <w:tcPr>
            <w:tcW w:w="4589" w:type="dxa"/>
            <w:gridSpan w:val="2"/>
            <w:tcBorders>
              <w:top w:val="nil"/>
              <w:left w:val="nil"/>
              <w:bottom w:val="nil"/>
              <w:right w:val="nil"/>
            </w:tcBorders>
          </w:tcPr>
          <w:p w:rsidR="005A1F9E" w:rsidRPr="00B446AE" w:rsidRDefault="005A1F9E" w:rsidP="005A1F9E">
            <w:pPr>
              <w:spacing w:after="0"/>
              <w:jc w:val="lowKashida"/>
              <w:rPr>
                <w:rFonts w:ascii="Book Antiqua" w:hAnsi="Book Antiqua"/>
                <w:sz w:val="20"/>
                <w:szCs w:val="20"/>
              </w:rPr>
            </w:pPr>
            <w:r w:rsidRPr="00B446AE">
              <w:rPr>
                <w:rFonts w:ascii="Book Antiqua" w:hAnsi="Book Antiqua"/>
                <w:sz w:val="20"/>
                <w:szCs w:val="20"/>
              </w:rPr>
              <w:t>Pacca brick work in G.Floor in cement mortar 1:</w:t>
            </w:r>
            <w:r>
              <w:rPr>
                <w:rFonts w:ascii="Book Antiqua" w:hAnsi="Book Antiqua"/>
                <w:sz w:val="20"/>
                <w:szCs w:val="20"/>
              </w:rPr>
              <w:t>6</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Twelve thousand six hundred seventy four Ps. Thirty six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12674/36</w:t>
            </w: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%Sft</w:t>
            </w: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13562/-</w:t>
            </w: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rPr>
                <w:rFonts w:ascii="Book Antiqua" w:hAnsi="Book Antiqua"/>
                <w:sz w:val="20"/>
                <w:szCs w:val="20"/>
              </w:rPr>
            </w:pPr>
          </w:p>
          <w:p w:rsidR="005A1F9E" w:rsidRPr="00B446A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476-Sft</w:t>
            </w: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17</w:t>
            </w:r>
          </w:p>
        </w:tc>
        <w:tc>
          <w:tcPr>
            <w:tcW w:w="4589" w:type="dxa"/>
            <w:gridSpan w:val="2"/>
            <w:tcBorders>
              <w:top w:val="nil"/>
              <w:left w:val="nil"/>
              <w:bottom w:val="nil"/>
              <w:right w:val="nil"/>
            </w:tcBorders>
          </w:tcPr>
          <w:p w:rsidR="005A1F9E" w:rsidRPr="00B446AE" w:rsidRDefault="005A1F9E" w:rsidP="005A1F9E">
            <w:pPr>
              <w:spacing w:after="0"/>
              <w:jc w:val="both"/>
              <w:rPr>
                <w:rFonts w:ascii="Book Antiqua" w:hAnsi="Book Antiqua"/>
                <w:sz w:val="20"/>
                <w:szCs w:val="20"/>
              </w:rPr>
            </w:pPr>
            <w:r w:rsidRPr="00B446AE">
              <w:rPr>
                <w:rFonts w:ascii="Book Antiqua" w:hAnsi="Book Antiqua"/>
                <w:sz w:val="20"/>
                <w:szCs w:val="20"/>
              </w:rPr>
              <w:t>Cement plaster 1:6 upto 12’ height (b) ½” thick</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Two thousand two hundred six Ps. Sixty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2206/60</w:t>
            </w: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%Sft</w:t>
            </w: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10503/-</w:t>
            </w: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tc>
        <w:tc>
          <w:tcPr>
            <w:tcW w:w="1205" w:type="dxa"/>
            <w:tcBorders>
              <w:top w:val="nil"/>
              <w:left w:val="nil"/>
              <w:bottom w:val="nil"/>
              <w:right w:val="nil"/>
            </w:tcBorders>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476-Sft</w:t>
            </w: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18</w:t>
            </w:r>
          </w:p>
        </w:tc>
        <w:tc>
          <w:tcPr>
            <w:tcW w:w="4589" w:type="dxa"/>
            <w:gridSpan w:val="2"/>
            <w:tcBorders>
              <w:top w:val="nil"/>
              <w:left w:val="nil"/>
              <w:bottom w:val="nil"/>
              <w:right w:val="nil"/>
            </w:tcBorders>
          </w:tcPr>
          <w:p w:rsidR="005A1F9E" w:rsidRPr="00B446AE" w:rsidRDefault="005A1F9E" w:rsidP="005A1F9E">
            <w:pPr>
              <w:spacing w:after="0"/>
              <w:jc w:val="both"/>
              <w:rPr>
                <w:rFonts w:ascii="Book Antiqua" w:hAnsi="Book Antiqua"/>
                <w:sz w:val="20"/>
                <w:szCs w:val="20"/>
              </w:rPr>
            </w:pPr>
            <w:r w:rsidRPr="00B446AE">
              <w:rPr>
                <w:rFonts w:ascii="Book Antiqua" w:hAnsi="Book Antiqua"/>
                <w:sz w:val="20"/>
                <w:szCs w:val="20"/>
              </w:rPr>
              <w:t>Cement plaster 1:4 upto 12’ height (a) 3/8” thick</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2"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Two thousand one hundred ninety seven Ps. Fifty two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2197/52</w:t>
            </w: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%Sft</w:t>
            </w: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10460/-</w:t>
            </w:r>
          </w:p>
        </w:tc>
      </w:tr>
      <w:tr w:rsidR="005A1F9E" w:rsidRPr="003117A1" w:rsidTr="00E60FB3">
        <w:trPr>
          <w:jc w:val="center"/>
        </w:trPr>
        <w:tc>
          <w:tcPr>
            <w:tcW w:w="1362"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rPr>
                <w:rFonts w:ascii="Book Antiqua" w:hAnsi="Book Antiqua"/>
                <w:sz w:val="20"/>
                <w:szCs w:val="20"/>
              </w:rPr>
            </w:pPr>
          </w:p>
          <w:p w:rsidR="005A1F9E" w:rsidRPr="00B446A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r>
              <w:rPr>
                <w:rFonts w:ascii="Book Antiqua" w:hAnsi="Book Antiqua"/>
                <w:sz w:val="20"/>
                <w:szCs w:val="20"/>
              </w:rPr>
              <w:t>187-Sft</w:t>
            </w:r>
          </w:p>
        </w:tc>
        <w:tc>
          <w:tcPr>
            <w:tcW w:w="593"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r>
              <w:rPr>
                <w:rFonts w:ascii="Book Antiqua" w:hAnsi="Book Antiqua"/>
                <w:sz w:val="20"/>
                <w:szCs w:val="20"/>
              </w:rPr>
              <w:t>19</w:t>
            </w:r>
          </w:p>
        </w:tc>
        <w:tc>
          <w:tcPr>
            <w:tcW w:w="4589" w:type="dxa"/>
            <w:gridSpan w:val="2"/>
            <w:tcBorders>
              <w:top w:val="nil"/>
              <w:left w:val="nil"/>
              <w:bottom w:val="nil"/>
              <w:right w:val="nil"/>
            </w:tcBorders>
          </w:tcPr>
          <w:p w:rsidR="005A1F9E" w:rsidRPr="00B446AE" w:rsidRDefault="005A1F9E" w:rsidP="005A1F9E">
            <w:pPr>
              <w:spacing w:after="0"/>
              <w:jc w:val="lowKashida"/>
              <w:rPr>
                <w:rFonts w:ascii="Book Antiqua" w:hAnsi="Book Antiqua"/>
                <w:sz w:val="20"/>
                <w:szCs w:val="20"/>
              </w:rPr>
            </w:pPr>
            <w:r w:rsidRPr="00B446AE">
              <w:rPr>
                <w:rFonts w:ascii="Book Antiqua" w:hAnsi="Book Antiqua"/>
                <w:sz w:val="20"/>
                <w:szCs w:val="20"/>
              </w:rPr>
              <w:t xml:space="preserve">Pacca brick work in foundation and plinth in </w:t>
            </w:r>
            <w:r w:rsidRPr="00B446AE">
              <w:rPr>
                <w:rFonts w:ascii="Book Antiqua" w:hAnsi="Book Antiqua"/>
                <w:sz w:val="20"/>
                <w:szCs w:val="20"/>
              </w:rPr>
              <w:lastRenderedPageBreak/>
              <w:t xml:space="preserve">cement sand mortar 1:6 </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3117A1"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3117A1"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CF15DC"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F15DC"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Eleven thousand nine hundred forty eight Ps. Thirty six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11948/36</w:t>
            </w:r>
          </w:p>
        </w:tc>
        <w:tc>
          <w:tcPr>
            <w:tcW w:w="816" w:type="dxa"/>
            <w:gridSpan w:val="2"/>
            <w:tcBorders>
              <w:top w:val="nil"/>
              <w:left w:val="nil"/>
              <w:bottom w:val="nil"/>
              <w:right w:val="nil"/>
            </w:tcBorders>
            <w:vAlign w:val="bottom"/>
          </w:tcPr>
          <w:p w:rsidR="005A1F9E" w:rsidRPr="00CF15DC" w:rsidRDefault="005A1F9E" w:rsidP="005A1F9E">
            <w:pPr>
              <w:spacing w:after="0"/>
              <w:jc w:val="center"/>
              <w:rPr>
                <w:rFonts w:ascii="Book Antiqua" w:hAnsi="Book Antiqua"/>
                <w:sz w:val="20"/>
                <w:szCs w:val="20"/>
              </w:rPr>
            </w:pPr>
            <w:r>
              <w:rPr>
                <w:rFonts w:ascii="Book Antiqua" w:hAnsi="Book Antiqua"/>
                <w:sz w:val="20"/>
                <w:szCs w:val="20"/>
              </w:rPr>
              <w:t>%Cft</w:t>
            </w:r>
          </w:p>
        </w:tc>
        <w:tc>
          <w:tcPr>
            <w:tcW w:w="1491" w:type="dxa"/>
            <w:tcBorders>
              <w:top w:val="nil"/>
              <w:left w:val="nil"/>
              <w:bottom w:val="nil"/>
              <w:right w:val="nil"/>
            </w:tcBorders>
            <w:vAlign w:val="bottom"/>
          </w:tcPr>
          <w:p w:rsidR="005A1F9E" w:rsidRPr="00CF15DC" w:rsidRDefault="005A1F9E" w:rsidP="005A1F9E">
            <w:pPr>
              <w:spacing w:after="0"/>
              <w:jc w:val="center"/>
              <w:rPr>
                <w:rFonts w:ascii="Book Antiqua" w:hAnsi="Book Antiqua"/>
                <w:sz w:val="20"/>
                <w:szCs w:val="20"/>
              </w:rPr>
            </w:pPr>
            <w:r>
              <w:rPr>
                <w:rFonts w:ascii="Book Antiqua" w:hAnsi="Book Antiqua"/>
                <w:sz w:val="20"/>
                <w:szCs w:val="20"/>
              </w:rPr>
              <w:t>22343/-</w:t>
            </w:r>
          </w:p>
        </w:tc>
      </w:tr>
      <w:tr w:rsidR="005A1F9E" w:rsidRPr="003117A1" w:rsidTr="00E60FB3">
        <w:trPr>
          <w:jc w:val="center"/>
        </w:trPr>
        <w:tc>
          <w:tcPr>
            <w:tcW w:w="1362" w:type="dxa"/>
            <w:tcBorders>
              <w:top w:val="nil"/>
              <w:left w:val="nil"/>
              <w:bottom w:val="nil"/>
              <w:right w:val="nil"/>
            </w:tcBorders>
          </w:tcPr>
          <w:p w:rsidR="005A1F9E" w:rsidRPr="00CF15DC"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F15DC"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jc w:val="lowKashida"/>
              <w:rPr>
                <w:rFonts w:ascii="Book Antiqua" w:hAnsi="Book Antiqua"/>
                <w:sz w:val="20"/>
                <w:szCs w:val="20"/>
              </w:rPr>
            </w:pPr>
          </w:p>
          <w:p w:rsidR="005A1F9E" w:rsidRPr="00CF15DC"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CF15DC"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F15DC"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CF15DC"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r>
              <w:rPr>
                <w:rFonts w:ascii="Book Antiqua" w:hAnsi="Book Antiqua"/>
                <w:sz w:val="20"/>
                <w:szCs w:val="20"/>
              </w:rPr>
              <w:t>40-Cft</w:t>
            </w:r>
          </w:p>
        </w:tc>
        <w:tc>
          <w:tcPr>
            <w:tcW w:w="593"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r>
              <w:rPr>
                <w:rFonts w:ascii="Book Antiqua" w:hAnsi="Book Antiqua"/>
                <w:sz w:val="20"/>
                <w:szCs w:val="20"/>
              </w:rPr>
              <w:t>20</w:t>
            </w:r>
          </w:p>
        </w:tc>
        <w:tc>
          <w:tcPr>
            <w:tcW w:w="4589" w:type="dxa"/>
            <w:gridSpan w:val="2"/>
            <w:tcBorders>
              <w:top w:val="nil"/>
              <w:left w:val="nil"/>
              <w:bottom w:val="nil"/>
              <w:right w:val="nil"/>
            </w:tcBorders>
          </w:tcPr>
          <w:p w:rsidR="005A1F9E" w:rsidRPr="00B446AE" w:rsidRDefault="005A1F9E" w:rsidP="005A1F9E">
            <w:pPr>
              <w:spacing w:after="0"/>
              <w:jc w:val="lowKashida"/>
              <w:rPr>
                <w:rFonts w:ascii="Book Antiqua" w:hAnsi="Book Antiqua"/>
                <w:sz w:val="20"/>
                <w:szCs w:val="20"/>
              </w:rPr>
            </w:pPr>
            <w:r w:rsidRPr="00B446AE">
              <w:rPr>
                <w:rFonts w:ascii="Book Antiqua" w:hAnsi="Book Antiqua"/>
                <w:sz w:val="20"/>
                <w:szCs w:val="20"/>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3117A1"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3117A1"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832D8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832D8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Three hundred thirty seven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337/-</w:t>
            </w:r>
          </w:p>
        </w:tc>
        <w:tc>
          <w:tcPr>
            <w:tcW w:w="816" w:type="dxa"/>
            <w:gridSpan w:val="2"/>
            <w:tcBorders>
              <w:top w:val="nil"/>
              <w:left w:val="nil"/>
              <w:bottom w:val="nil"/>
              <w:right w:val="nil"/>
            </w:tcBorders>
            <w:vAlign w:val="bottom"/>
          </w:tcPr>
          <w:p w:rsidR="005A1F9E" w:rsidRPr="00832D8E" w:rsidRDefault="005A1F9E" w:rsidP="005A1F9E">
            <w:pPr>
              <w:spacing w:after="0"/>
              <w:jc w:val="center"/>
              <w:rPr>
                <w:rFonts w:ascii="Book Antiqua" w:hAnsi="Book Antiqua"/>
                <w:sz w:val="20"/>
                <w:szCs w:val="20"/>
              </w:rPr>
            </w:pPr>
            <w:r>
              <w:rPr>
                <w:rFonts w:ascii="Book Antiqua" w:hAnsi="Book Antiqua"/>
                <w:sz w:val="20"/>
                <w:szCs w:val="20"/>
              </w:rPr>
              <w:t>P.Cft</w:t>
            </w:r>
          </w:p>
        </w:tc>
        <w:tc>
          <w:tcPr>
            <w:tcW w:w="1491" w:type="dxa"/>
            <w:tcBorders>
              <w:top w:val="nil"/>
              <w:left w:val="nil"/>
              <w:bottom w:val="nil"/>
              <w:right w:val="nil"/>
            </w:tcBorders>
            <w:vAlign w:val="bottom"/>
          </w:tcPr>
          <w:p w:rsidR="005A1F9E" w:rsidRPr="00832D8E" w:rsidRDefault="005A1F9E" w:rsidP="005A1F9E">
            <w:pPr>
              <w:spacing w:after="0"/>
              <w:jc w:val="center"/>
              <w:rPr>
                <w:rFonts w:ascii="Book Antiqua" w:hAnsi="Book Antiqua"/>
                <w:sz w:val="20"/>
                <w:szCs w:val="20"/>
              </w:rPr>
            </w:pPr>
            <w:r>
              <w:rPr>
                <w:rFonts w:ascii="Book Antiqua" w:hAnsi="Book Antiqua"/>
                <w:sz w:val="20"/>
                <w:szCs w:val="20"/>
              </w:rPr>
              <w:t>13480/-</w:t>
            </w:r>
          </w:p>
        </w:tc>
      </w:tr>
      <w:tr w:rsidR="005A1F9E" w:rsidRPr="003117A1" w:rsidTr="00E60FB3">
        <w:trPr>
          <w:jc w:val="center"/>
        </w:trPr>
        <w:tc>
          <w:tcPr>
            <w:tcW w:w="1362" w:type="dxa"/>
            <w:tcBorders>
              <w:top w:val="nil"/>
              <w:left w:val="nil"/>
              <w:bottom w:val="nil"/>
              <w:right w:val="nil"/>
            </w:tcBorders>
          </w:tcPr>
          <w:p w:rsidR="005A1F9E" w:rsidRPr="00832D8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832D8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jc w:val="lowKashida"/>
              <w:rPr>
                <w:rFonts w:ascii="Book Antiqua" w:hAnsi="Book Antiqua"/>
                <w:sz w:val="20"/>
                <w:szCs w:val="20"/>
              </w:rPr>
            </w:pPr>
          </w:p>
          <w:p w:rsidR="005A1F9E" w:rsidRPr="00832D8E"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832D8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832D8E"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832D8E"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EF49A1" w:rsidRDefault="005A1F9E" w:rsidP="005A1F9E">
            <w:pPr>
              <w:spacing w:after="0"/>
              <w:jc w:val="center"/>
              <w:rPr>
                <w:rFonts w:ascii="Book Antiqua" w:hAnsi="Book Antiqua"/>
                <w:sz w:val="20"/>
                <w:szCs w:val="20"/>
              </w:rPr>
            </w:pPr>
            <w:r>
              <w:rPr>
                <w:rFonts w:ascii="Book Antiqua" w:hAnsi="Book Antiqua"/>
                <w:sz w:val="20"/>
                <w:szCs w:val="20"/>
              </w:rPr>
              <w:t>1.60-Cwt</w:t>
            </w:r>
          </w:p>
        </w:tc>
        <w:tc>
          <w:tcPr>
            <w:tcW w:w="593" w:type="dxa"/>
            <w:tcBorders>
              <w:top w:val="nil"/>
              <w:left w:val="nil"/>
              <w:bottom w:val="nil"/>
              <w:right w:val="nil"/>
            </w:tcBorders>
          </w:tcPr>
          <w:p w:rsidR="005A1F9E" w:rsidRPr="00EF49A1" w:rsidRDefault="005A1F9E" w:rsidP="005A1F9E">
            <w:pPr>
              <w:spacing w:after="0"/>
              <w:jc w:val="center"/>
              <w:rPr>
                <w:rFonts w:ascii="Book Antiqua" w:hAnsi="Book Antiqua"/>
                <w:sz w:val="20"/>
                <w:szCs w:val="20"/>
              </w:rPr>
            </w:pPr>
            <w:r>
              <w:rPr>
                <w:rFonts w:ascii="Book Antiqua" w:hAnsi="Book Antiqua"/>
                <w:sz w:val="20"/>
                <w:szCs w:val="20"/>
              </w:rPr>
              <w:t>21</w:t>
            </w:r>
          </w:p>
        </w:tc>
        <w:tc>
          <w:tcPr>
            <w:tcW w:w="4589" w:type="dxa"/>
            <w:gridSpan w:val="2"/>
            <w:tcBorders>
              <w:top w:val="nil"/>
              <w:left w:val="nil"/>
              <w:bottom w:val="nil"/>
              <w:right w:val="nil"/>
            </w:tcBorders>
          </w:tcPr>
          <w:p w:rsidR="005A1F9E" w:rsidRPr="00B446AE" w:rsidRDefault="005A1F9E" w:rsidP="005A1F9E">
            <w:pPr>
              <w:spacing w:after="0"/>
              <w:jc w:val="lowKashida"/>
              <w:rPr>
                <w:rFonts w:ascii="Book Antiqua" w:hAnsi="Book Antiqua"/>
                <w:sz w:val="20"/>
                <w:szCs w:val="20"/>
              </w:rPr>
            </w:pPr>
            <w:r w:rsidRPr="00B446AE">
              <w:rPr>
                <w:rFonts w:ascii="Book Antiqua" w:hAnsi="Book Antiqua"/>
                <w:sz w:val="20"/>
                <w:szCs w:val="20"/>
              </w:rPr>
              <w:t xml:space="preserve">Fabrication of mid steel reinforcement for cement concrete including cutting bending laying in position making joints and fastening cost of binding wire also including removal of rust from bars.  </w:t>
            </w:r>
            <w:r>
              <w:rPr>
                <w:rFonts w:ascii="Book Antiqua" w:hAnsi="Book Antiqua"/>
                <w:sz w:val="20"/>
                <w:szCs w:val="20"/>
              </w:rPr>
              <w:t>(Tor Bar)</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EF49A1"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EF49A1"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EF49A1"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EF49A1"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Five thousand one Ps. Seventy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5001/70</w:t>
            </w:r>
          </w:p>
        </w:tc>
        <w:tc>
          <w:tcPr>
            <w:tcW w:w="816" w:type="dxa"/>
            <w:gridSpan w:val="2"/>
            <w:tcBorders>
              <w:top w:val="nil"/>
              <w:left w:val="nil"/>
              <w:bottom w:val="nil"/>
              <w:right w:val="nil"/>
            </w:tcBorders>
            <w:vAlign w:val="bottom"/>
          </w:tcPr>
          <w:p w:rsidR="005A1F9E" w:rsidRPr="00EF49A1" w:rsidRDefault="005A1F9E" w:rsidP="005A1F9E">
            <w:pPr>
              <w:spacing w:after="0"/>
              <w:jc w:val="center"/>
              <w:rPr>
                <w:rFonts w:ascii="Book Antiqua" w:hAnsi="Book Antiqua"/>
                <w:sz w:val="20"/>
                <w:szCs w:val="20"/>
              </w:rPr>
            </w:pPr>
            <w:r>
              <w:rPr>
                <w:rFonts w:ascii="Book Antiqua" w:hAnsi="Book Antiqua"/>
                <w:sz w:val="20"/>
                <w:szCs w:val="20"/>
              </w:rPr>
              <w:t>P.Cwt</w:t>
            </w:r>
          </w:p>
        </w:tc>
        <w:tc>
          <w:tcPr>
            <w:tcW w:w="1491" w:type="dxa"/>
            <w:tcBorders>
              <w:top w:val="nil"/>
              <w:left w:val="nil"/>
              <w:bottom w:val="nil"/>
              <w:right w:val="nil"/>
            </w:tcBorders>
            <w:vAlign w:val="bottom"/>
          </w:tcPr>
          <w:p w:rsidR="005A1F9E" w:rsidRPr="00EF49A1" w:rsidRDefault="005A1F9E" w:rsidP="005A1F9E">
            <w:pPr>
              <w:spacing w:after="0"/>
              <w:jc w:val="center"/>
              <w:rPr>
                <w:rFonts w:ascii="Book Antiqua" w:hAnsi="Book Antiqua"/>
                <w:sz w:val="20"/>
                <w:szCs w:val="20"/>
              </w:rPr>
            </w:pPr>
            <w:r>
              <w:rPr>
                <w:rFonts w:ascii="Book Antiqua" w:hAnsi="Book Antiqua"/>
                <w:sz w:val="20"/>
                <w:szCs w:val="20"/>
              </w:rPr>
              <w:t>8003/-</w:t>
            </w:r>
          </w:p>
        </w:tc>
      </w:tr>
      <w:tr w:rsidR="005A1F9E" w:rsidRPr="003117A1" w:rsidTr="00E60FB3">
        <w:trPr>
          <w:jc w:val="center"/>
        </w:trPr>
        <w:tc>
          <w:tcPr>
            <w:tcW w:w="1362" w:type="dxa"/>
            <w:tcBorders>
              <w:top w:val="nil"/>
              <w:left w:val="nil"/>
              <w:bottom w:val="nil"/>
              <w:right w:val="nil"/>
            </w:tcBorders>
          </w:tcPr>
          <w:p w:rsidR="005A1F9E" w:rsidRPr="00EF49A1"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EF49A1"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EF49A1"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EF49A1"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EF49A1"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EF49A1"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2C2758" w:rsidRDefault="005A1F9E" w:rsidP="005A1F9E">
            <w:pPr>
              <w:spacing w:after="0"/>
              <w:jc w:val="center"/>
              <w:rPr>
                <w:rFonts w:ascii="Book Antiqua" w:hAnsi="Book Antiqua"/>
                <w:sz w:val="20"/>
                <w:szCs w:val="20"/>
              </w:rPr>
            </w:pPr>
            <w:r>
              <w:rPr>
                <w:rFonts w:ascii="Book Antiqua" w:hAnsi="Book Antiqua"/>
                <w:sz w:val="20"/>
                <w:szCs w:val="20"/>
              </w:rPr>
              <w:t>589-Sft</w:t>
            </w:r>
          </w:p>
        </w:tc>
        <w:tc>
          <w:tcPr>
            <w:tcW w:w="593" w:type="dxa"/>
            <w:tcBorders>
              <w:top w:val="nil"/>
              <w:left w:val="nil"/>
              <w:bottom w:val="nil"/>
              <w:right w:val="nil"/>
            </w:tcBorders>
          </w:tcPr>
          <w:p w:rsidR="005A1F9E" w:rsidRPr="002C2758" w:rsidRDefault="005A1F9E" w:rsidP="005A1F9E">
            <w:pPr>
              <w:spacing w:after="0"/>
              <w:jc w:val="center"/>
              <w:rPr>
                <w:rFonts w:ascii="Book Antiqua" w:hAnsi="Book Antiqua"/>
                <w:sz w:val="20"/>
                <w:szCs w:val="20"/>
              </w:rPr>
            </w:pPr>
            <w:r>
              <w:rPr>
                <w:rFonts w:ascii="Book Antiqua" w:hAnsi="Book Antiqua"/>
                <w:sz w:val="20"/>
                <w:szCs w:val="20"/>
              </w:rPr>
              <w:t>22</w:t>
            </w:r>
          </w:p>
        </w:tc>
        <w:tc>
          <w:tcPr>
            <w:tcW w:w="4589" w:type="dxa"/>
            <w:gridSpan w:val="2"/>
            <w:tcBorders>
              <w:top w:val="nil"/>
              <w:left w:val="nil"/>
              <w:bottom w:val="nil"/>
              <w:right w:val="nil"/>
            </w:tcBorders>
          </w:tcPr>
          <w:p w:rsidR="005A1F9E" w:rsidRPr="00B446AE" w:rsidRDefault="005A1F9E" w:rsidP="005A1F9E">
            <w:pPr>
              <w:spacing w:after="0"/>
              <w:jc w:val="lowKashida"/>
              <w:rPr>
                <w:rFonts w:ascii="Book Antiqua" w:hAnsi="Book Antiqua"/>
                <w:sz w:val="20"/>
                <w:szCs w:val="20"/>
              </w:rPr>
            </w:pPr>
            <w:r w:rsidRPr="00B446AE">
              <w:rPr>
                <w:rFonts w:ascii="Book Antiqua" w:hAnsi="Book Antiqua"/>
                <w:sz w:val="20"/>
                <w:szCs w:val="20"/>
              </w:rPr>
              <w:t xml:space="preserve">Dismantling glazed or encaustic tiles etc </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2C2758"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2C2758"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Seven hundred eighty six Ps. Fifty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786/50</w:t>
            </w:r>
          </w:p>
        </w:tc>
        <w:tc>
          <w:tcPr>
            <w:tcW w:w="816" w:type="dxa"/>
            <w:gridSpan w:val="2"/>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r>
              <w:rPr>
                <w:rFonts w:ascii="Book Antiqua" w:hAnsi="Book Antiqua"/>
                <w:sz w:val="20"/>
                <w:szCs w:val="20"/>
              </w:rPr>
              <w:t>%Sft</w:t>
            </w:r>
          </w:p>
        </w:tc>
        <w:tc>
          <w:tcPr>
            <w:tcW w:w="1491" w:type="dxa"/>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r>
              <w:rPr>
                <w:rFonts w:ascii="Book Antiqua" w:hAnsi="Book Antiqua"/>
                <w:sz w:val="20"/>
                <w:szCs w:val="20"/>
              </w:rPr>
              <w:t>4632/-</w:t>
            </w:r>
          </w:p>
        </w:tc>
      </w:tr>
      <w:tr w:rsidR="005A1F9E" w:rsidRPr="003117A1" w:rsidTr="00E60FB3">
        <w:trPr>
          <w:jc w:val="center"/>
        </w:trPr>
        <w:tc>
          <w:tcPr>
            <w:tcW w:w="1362" w:type="dxa"/>
            <w:tcBorders>
              <w:top w:val="nil"/>
              <w:left w:val="nil"/>
              <w:bottom w:val="nil"/>
              <w:right w:val="nil"/>
            </w:tcBorders>
          </w:tcPr>
          <w:p w:rsidR="005A1F9E" w:rsidRPr="002C2758"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2C2758"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jc w:val="lowKashida"/>
              <w:rPr>
                <w:rFonts w:ascii="Book Antiqua" w:hAnsi="Book Antiqua"/>
                <w:sz w:val="20"/>
                <w:szCs w:val="20"/>
              </w:rPr>
            </w:pPr>
          </w:p>
          <w:p w:rsidR="005A1F9E" w:rsidRPr="002C2758"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2C2758" w:rsidRDefault="005A1F9E" w:rsidP="005A1F9E">
            <w:pPr>
              <w:spacing w:after="0"/>
              <w:jc w:val="center"/>
              <w:rPr>
                <w:rFonts w:ascii="Book Antiqua" w:hAnsi="Book Antiqua"/>
                <w:sz w:val="20"/>
                <w:szCs w:val="20"/>
              </w:rPr>
            </w:pPr>
            <w:r>
              <w:rPr>
                <w:rFonts w:ascii="Book Antiqua" w:hAnsi="Book Antiqua"/>
                <w:sz w:val="20"/>
                <w:szCs w:val="20"/>
              </w:rPr>
              <w:t>589-Sft</w:t>
            </w:r>
          </w:p>
        </w:tc>
        <w:tc>
          <w:tcPr>
            <w:tcW w:w="593"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r>
              <w:rPr>
                <w:rFonts w:ascii="Book Antiqua" w:hAnsi="Book Antiqua"/>
                <w:sz w:val="20"/>
                <w:szCs w:val="20"/>
              </w:rPr>
              <w:t>23</w:t>
            </w:r>
          </w:p>
        </w:tc>
        <w:tc>
          <w:tcPr>
            <w:tcW w:w="4589" w:type="dxa"/>
            <w:gridSpan w:val="2"/>
            <w:tcBorders>
              <w:top w:val="nil"/>
              <w:left w:val="nil"/>
              <w:bottom w:val="nil"/>
              <w:right w:val="nil"/>
            </w:tcBorders>
          </w:tcPr>
          <w:p w:rsidR="005A1F9E" w:rsidRPr="00B446AE" w:rsidRDefault="005A1F9E" w:rsidP="005A1F9E">
            <w:pPr>
              <w:spacing w:after="0"/>
              <w:jc w:val="lowKashida"/>
              <w:rPr>
                <w:rFonts w:ascii="Book Antiqua" w:hAnsi="Book Antiqua"/>
                <w:sz w:val="20"/>
                <w:szCs w:val="20"/>
              </w:rPr>
            </w:pPr>
            <w:r w:rsidRPr="00B446AE">
              <w:rPr>
                <w:rFonts w:ascii="Book Antiqua" w:hAnsi="Book Antiqua"/>
                <w:sz w:val="20"/>
                <w:szCs w:val="20"/>
              </w:rPr>
              <w:t xml:space="preserve">White glazed tile 1/4" thick dado jointed in white cement and laid over 1:2 cement sand mortar 3/4" thick including finishing. </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3117A1" w:rsidRDefault="005A1F9E" w:rsidP="005A1F9E">
            <w:pPr>
              <w:spacing w:after="0"/>
              <w:jc w:val="center"/>
              <w:rPr>
                <w:rFonts w:ascii="Book Antiqua" w:hAnsi="Book Antiqua"/>
                <w:sz w:val="20"/>
                <w:szCs w:val="20"/>
              </w:rPr>
            </w:pPr>
          </w:p>
        </w:tc>
        <w:tc>
          <w:tcPr>
            <w:tcW w:w="1491" w:type="dxa"/>
            <w:tcBorders>
              <w:top w:val="nil"/>
              <w:left w:val="nil"/>
              <w:bottom w:val="nil"/>
              <w:right w:val="nil"/>
            </w:tcBorders>
            <w:vAlign w:val="bottom"/>
          </w:tcPr>
          <w:p w:rsidR="005A1F9E" w:rsidRPr="003117A1" w:rsidRDefault="005A1F9E" w:rsidP="005A1F9E">
            <w:pPr>
              <w:spacing w:after="0"/>
              <w:jc w:val="center"/>
              <w:rPr>
                <w:rFonts w:ascii="Book Antiqua" w:hAnsi="Book Antiqua"/>
                <w:sz w:val="20"/>
                <w:szCs w:val="20"/>
              </w:rPr>
            </w:pPr>
          </w:p>
        </w:tc>
      </w:tr>
      <w:tr w:rsidR="005A1F9E" w:rsidRPr="003117A1" w:rsidTr="00E60FB3">
        <w:trPr>
          <w:jc w:val="center"/>
        </w:trPr>
        <w:tc>
          <w:tcPr>
            <w:tcW w:w="1362"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Twenty eight thousand two hundred fifty three Ps. Sixty one only)</w:t>
            </w: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r w:rsidRPr="00B446AE">
              <w:rPr>
                <w:rFonts w:ascii="Book Antiqua" w:hAnsi="Book Antiqua"/>
                <w:sz w:val="20"/>
                <w:szCs w:val="20"/>
              </w:rPr>
              <w:t>28253/61</w:t>
            </w:r>
          </w:p>
        </w:tc>
        <w:tc>
          <w:tcPr>
            <w:tcW w:w="816" w:type="dxa"/>
            <w:gridSpan w:val="2"/>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r>
              <w:rPr>
                <w:rFonts w:ascii="Book Antiqua" w:hAnsi="Book Antiqua"/>
                <w:sz w:val="20"/>
                <w:szCs w:val="20"/>
              </w:rPr>
              <w:t>%Sft</w:t>
            </w:r>
          </w:p>
        </w:tc>
        <w:tc>
          <w:tcPr>
            <w:tcW w:w="1491" w:type="dxa"/>
            <w:tcBorders>
              <w:top w:val="nil"/>
              <w:left w:val="nil"/>
              <w:bottom w:val="nil"/>
              <w:right w:val="nil"/>
            </w:tcBorders>
            <w:vAlign w:val="bottom"/>
          </w:tcPr>
          <w:p w:rsidR="005A1F9E" w:rsidRPr="002C2758" w:rsidRDefault="005A1F9E" w:rsidP="005A1F9E">
            <w:pPr>
              <w:spacing w:after="0"/>
              <w:jc w:val="center"/>
              <w:rPr>
                <w:rFonts w:ascii="Book Antiqua" w:hAnsi="Book Antiqua"/>
                <w:sz w:val="20"/>
                <w:szCs w:val="20"/>
              </w:rPr>
            </w:pPr>
            <w:r>
              <w:rPr>
                <w:rFonts w:ascii="Book Antiqua" w:hAnsi="Book Antiqua"/>
                <w:sz w:val="20"/>
                <w:szCs w:val="20"/>
              </w:rPr>
              <w:t>166414/-</w:t>
            </w:r>
          </w:p>
        </w:tc>
      </w:tr>
      <w:tr w:rsidR="005A1F9E" w:rsidRPr="003117A1" w:rsidTr="00E60FB3">
        <w:trPr>
          <w:jc w:val="center"/>
        </w:trPr>
        <w:tc>
          <w:tcPr>
            <w:tcW w:w="1362"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593"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4589" w:type="dxa"/>
            <w:gridSpan w:val="2"/>
            <w:tcBorders>
              <w:top w:val="nil"/>
              <w:left w:val="nil"/>
              <w:bottom w:val="nil"/>
              <w:right w:val="nil"/>
            </w:tcBorders>
          </w:tcPr>
          <w:p w:rsidR="005A1F9E" w:rsidRPr="002A0994" w:rsidRDefault="005A1F9E" w:rsidP="005A1F9E">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816" w:type="dxa"/>
            <w:gridSpan w:val="2"/>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1491"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r>
      <w:tr w:rsidR="005A1F9E" w:rsidRPr="003117A1" w:rsidTr="00E60FB3">
        <w:trPr>
          <w:jc w:val="center"/>
        </w:trPr>
        <w:tc>
          <w:tcPr>
            <w:tcW w:w="1362"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593"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4589" w:type="dxa"/>
            <w:gridSpan w:val="2"/>
            <w:tcBorders>
              <w:top w:val="nil"/>
              <w:left w:val="nil"/>
              <w:bottom w:val="nil"/>
              <w:right w:val="nil"/>
            </w:tcBorders>
          </w:tcPr>
          <w:p w:rsidR="005A1F9E" w:rsidRPr="002A0994" w:rsidRDefault="005A1F9E" w:rsidP="005A1F9E">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5A1F9E" w:rsidRPr="002A0994" w:rsidRDefault="005A1F9E" w:rsidP="005A1F9E">
            <w:pPr>
              <w:tabs>
                <w:tab w:val="left" w:pos="707"/>
              </w:tabs>
              <w:spacing w:after="0"/>
              <w:jc w:val="right"/>
              <w:rPr>
                <w:rFonts w:ascii="Bookman Old Style" w:hAnsi="Bookman Old Style"/>
                <w:sz w:val="16"/>
                <w:szCs w:val="16"/>
              </w:rPr>
            </w:pPr>
          </w:p>
        </w:tc>
        <w:tc>
          <w:tcPr>
            <w:tcW w:w="816" w:type="dxa"/>
            <w:gridSpan w:val="2"/>
            <w:tcBorders>
              <w:top w:val="nil"/>
              <w:left w:val="nil"/>
              <w:bottom w:val="nil"/>
              <w:right w:val="nil"/>
            </w:tcBorders>
          </w:tcPr>
          <w:p w:rsidR="005A1F9E" w:rsidRPr="002A0994" w:rsidRDefault="005A1F9E" w:rsidP="005A1F9E">
            <w:pPr>
              <w:tabs>
                <w:tab w:val="left" w:pos="707"/>
              </w:tabs>
              <w:spacing w:after="0"/>
              <w:jc w:val="right"/>
              <w:rPr>
                <w:rFonts w:ascii="Bookman Old Style" w:hAnsi="Bookman Old Style"/>
                <w:sz w:val="16"/>
                <w:szCs w:val="16"/>
              </w:rPr>
            </w:pPr>
          </w:p>
        </w:tc>
        <w:tc>
          <w:tcPr>
            <w:tcW w:w="1491" w:type="dxa"/>
            <w:tcBorders>
              <w:top w:val="single" w:sz="12" w:space="0" w:color="auto"/>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r>
      <w:tr w:rsidR="005A1F9E" w:rsidRPr="00CF4624" w:rsidTr="00E60FB3">
        <w:trPr>
          <w:jc w:val="center"/>
        </w:trPr>
        <w:tc>
          <w:tcPr>
            <w:tcW w:w="1362" w:type="dxa"/>
            <w:tcBorders>
              <w:top w:val="nil"/>
              <w:left w:val="nil"/>
              <w:bottom w:val="nil"/>
              <w:right w:val="nil"/>
            </w:tcBorders>
          </w:tcPr>
          <w:p w:rsidR="005A1F9E" w:rsidRPr="00CF4624" w:rsidRDefault="005A1F9E" w:rsidP="005A1F9E">
            <w:pPr>
              <w:spacing w:after="0"/>
              <w:jc w:val="center"/>
              <w:rPr>
                <w:rFonts w:ascii="Book Antiqua" w:hAnsi="Book Antiqua"/>
              </w:rPr>
            </w:pPr>
          </w:p>
        </w:tc>
        <w:tc>
          <w:tcPr>
            <w:tcW w:w="593" w:type="dxa"/>
            <w:tcBorders>
              <w:top w:val="nil"/>
              <w:left w:val="nil"/>
              <w:bottom w:val="nil"/>
              <w:right w:val="nil"/>
            </w:tcBorders>
          </w:tcPr>
          <w:p w:rsidR="005A1F9E" w:rsidRPr="00CF4624" w:rsidRDefault="005A1F9E" w:rsidP="005A1F9E">
            <w:pPr>
              <w:spacing w:after="0"/>
              <w:jc w:val="center"/>
              <w:rPr>
                <w:rFonts w:ascii="Book Antiqua" w:hAnsi="Book Antiqua"/>
              </w:rPr>
            </w:pPr>
          </w:p>
        </w:tc>
        <w:tc>
          <w:tcPr>
            <w:tcW w:w="4415" w:type="dxa"/>
            <w:tcBorders>
              <w:top w:val="nil"/>
              <w:left w:val="nil"/>
              <w:bottom w:val="nil"/>
              <w:right w:val="nil"/>
            </w:tcBorders>
          </w:tcPr>
          <w:p w:rsidR="005A1F9E" w:rsidRPr="00CF4624" w:rsidRDefault="005A1F9E" w:rsidP="005A1F9E">
            <w:pPr>
              <w:spacing w:after="0"/>
              <w:rPr>
                <w:rFonts w:ascii="Book Antiqua" w:hAnsi="Book Antiqua"/>
                <w:sz w:val="26"/>
              </w:rPr>
            </w:pPr>
          </w:p>
        </w:tc>
        <w:tc>
          <w:tcPr>
            <w:tcW w:w="2072" w:type="dxa"/>
            <w:gridSpan w:val="3"/>
            <w:tcBorders>
              <w:top w:val="nil"/>
              <w:left w:val="nil"/>
              <w:bottom w:val="nil"/>
              <w:right w:val="nil"/>
            </w:tcBorders>
          </w:tcPr>
          <w:p w:rsidR="005A1F9E" w:rsidRPr="00CF4624" w:rsidRDefault="005A1F9E" w:rsidP="005A1F9E">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25"/>
                <w:szCs w:val="25"/>
              </w:rPr>
            </w:pPr>
            <w:r>
              <w:rPr>
                <w:rFonts w:ascii="Bookman Old Style" w:hAnsi="Bookman Old Style"/>
                <w:b/>
                <w:bCs/>
                <w:sz w:val="25"/>
                <w:szCs w:val="25"/>
              </w:rPr>
              <w:t>3224927/-</w:t>
            </w:r>
          </w:p>
        </w:tc>
      </w:tr>
      <w:tr w:rsidR="005A1F9E" w:rsidRPr="00CF4624" w:rsidTr="00E60FB3">
        <w:trPr>
          <w:jc w:val="center"/>
        </w:trPr>
        <w:tc>
          <w:tcPr>
            <w:tcW w:w="1362" w:type="dxa"/>
            <w:tcBorders>
              <w:top w:val="nil"/>
              <w:left w:val="nil"/>
              <w:bottom w:val="nil"/>
              <w:right w:val="nil"/>
            </w:tcBorders>
          </w:tcPr>
          <w:p w:rsidR="005A1F9E" w:rsidRPr="00CF4624" w:rsidRDefault="005A1F9E" w:rsidP="005A1F9E">
            <w:pPr>
              <w:spacing w:after="0"/>
              <w:jc w:val="center"/>
              <w:rPr>
                <w:rFonts w:ascii="Book Antiqua" w:hAnsi="Book Antiqua"/>
                <w:sz w:val="14"/>
                <w:szCs w:val="14"/>
              </w:rPr>
            </w:pPr>
          </w:p>
        </w:tc>
        <w:tc>
          <w:tcPr>
            <w:tcW w:w="593" w:type="dxa"/>
            <w:tcBorders>
              <w:top w:val="nil"/>
              <w:left w:val="nil"/>
              <w:bottom w:val="nil"/>
              <w:right w:val="nil"/>
            </w:tcBorders>
          </w:tcPr>
          <w:p w:rsidR="005A1F9E" w:rsidRPr="00CF4624" w:rsidRDefault="005A1F9E" w:rsidP="005A1F9E">
            <w:pPr>
              <w:spacing w:after="0"/>
              <w:jc w:val="center"/>
              <w:rPr>
                <w:rFonts w:ascii="Book Antiqua" w:hAnsi="Book Antiqua"/>
                <w:sz w:val="14"/>
                <w:szCs w:val="14"/>
              </w:rPr>
            </w:pPr>
          </w:p>
        </w:tc>
        <w:tc>
          <w:tcPr>
            <w:tcW w:w="4415" w:type="dxa"/>
            <w:tcBorders>
              <w:top w:val="nil"/>
              <w:left w:val="nil"/>
              <w:bottom w:val="nil"/>
              <w:right w:val="nil"/>
            </w:tcBorders>
          </w:tcPr>
          <w:p w:rsidR="005A1F9E" w:rsidRPr="00CF4624" w:rsidRDefault="005A1F9E" w:rsidP="005A1F9E">
            <w:pPr>
              <w:spacing w:after="0"/>
              <w:rPr>
                <w:rFonts w:ascii="Book Antiqua" w:hAnsi="Book Antiqua"/>
                <w:sz w:val="14"/>
                <w:szCs w:val="14"/>
              </w:rPr>
            </w:pPr>
          </w:p>
        </w:tc>
        <w:tc>
          <w:tcPr>
            <w:tcW w:w="2072" w:type="dxa"/>
            <w:gridSpan w:val="3"/>
            <w:tcBorders>
              <w:top w:val="nil"/>
              <w:left w:val="nil"/>
              <w:bottom w:val="nil"/>
              <w:right w:val="nil"/>
            </w:tcBorders>
          </w:tcPr>
          <w:p w:rsidR="005A1F9E" w:rsidRPr="00CF4624" w:rsidRDefault="005A1F9E" w:rsidP="005A1F9E">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5A1F9E" w:rsidRPr="00CF4624" w:rsidRDefault="005A1F9E" w:rsidP="005A1F9E">
            <w:pPr>
              <w:spacing w:after="0"/>
              <w:jc w:val="center"/>
              <w:rPr>
                <w:rFonts w:ascii="Book Antiqua" w:hAnsi="Book Antiqua"/>
                <w:b/>
                <w:bCs/>
                <w:sz w:val="14"/>
                <w:szCs w:val="14"/>
              </w:rPr>
            </w:pPr>
          </w:p>
        </w:tc>
      </w:tr>
      <w:tr w:rsidR="005A1F9E" w:rsidRPr="00CF4624" w:rsidTr="00E60FB3">
        <w:trPr>
          <w:jc w:val="center"/>
        </w:trPr>
        <w:tc>
          <w:tcPr>
            <w:tcW w:w="8442" w:type="dxa"/>
            <w:gridSpan w:val="6"/>
            <w:tcBorders>
              <w:top w:val="nil"/>
              <w:left w:val="nil"/>
              <w:bottom w:val="nil"/>
              <w:right w:val="nil"/>
            </w:tcBorders>
          </w:tcPr>
          <w:p w:rsidR="005A1F9E" w:rsidRPr="00CF4624" w:rsidRDefault="005A1F9E" w:rsidP="005A1F9E">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26"/>
              </w:rPr>
            </w:pPr>
          </w:p>
        </w:tc>
      </w:tr>
      <w:tr w:rsidR="005A1F9E" w:rsidRPr="00CF4624" w:rsidTr="00E60FB3">
        <w:trPr>
          <w:jc w:val="center"/>
        </w:trPr>
        <w:tc>
          <w:tcPr>
            <w:tcW w:w="1362" w:type="dxa"/>
            <w:tcBorders>
              <w:top w:val="nil"/>
              <w:left w:val="nil"/>
              <w:bottom w:val="nil"/>
              <w:right w:val="nil"/>
            </w:tcBorders>
          </w:tcPr>
          <w:p w:rsidR="005A1F9E" w:rsidRPr="00CF4624" w:rsidRDefault="005A1F9E" w:rsidP="005A1F9E">
            <w:pPr>
              <w:spacing w:after="0"/>
              <w:jc w:val="center"/>
              <w:rPr>
                <w:rFonts w:ascii="Bookman Old Style" w:hAnsi="Bookman Old Style"/>
                <w:sz w:val="12"/>
                <w:szCs w:val="12"/>
              </w:rPr>
            </w:pPr>
          </w:p>
        </w:tc>
        <w:tc>
          <w:tcPr>
            <w:tcW w:w="593" w:type="dxa"/>
            <w:tcBorders>
              <w:top w:val="nil"/>
              <w:left w:val="nil"/>
              <w:bottom w:val="nil"/>
              <w:right w:val="nil"/>
            </w:tcBorders>
          </w:tcPr>
          <w:p w:rsidR="005A1F9E" w:rsidRPr="00CF4624" w:rsidRDefault="005A1F9E" w:rsidP="005A1F9E">
            <w:pPr>
              <w:spacing w:after="0"/>
              <w:jc w:val="center"/>
              <w:rPr>
                <w:rFonts w:ascii="Bookman Old Style" w:hAnsi="Bookman Old Style"/>
                <w:sz w:val="12"/>
                <w:szCs w:val="12"/>
              </w:rPr>
            </w:pPr>
          </w:p>
        </w:tc>
        <w:tc>
          <w:tcPr>
            <w:tcW w:w="4415" w:type="dxa"/>
            <w:tcBorders>
              <w:top w:val="nil"/>
              <w:left w:val="nil"/>
              <w:bottom w:val="nil"/>
              <w:right w:val="nil"/>
            </w:tcBorders>
          </w:tcPr>
          <w:p w:rsidR="005A1F9E" w:rsidRPr="00CF4624" w:rsidRDefault="005A1F9E" w:rsidP="005A1F9E">
            <w:pPr>
              <w:spacing w:after="0"/>
              <w:rPr>
                <w:rFonts w:ascii="Bookman Old Style" w:hAnsi="Bookman Old Style"/>
                <w:sz w:val="12"/>
                <w:szCs w:val="12"/>
              </w:rPr>
            </w:pPr>
          </w:p>
        </w:tc>
        <w:tc>
          <w:tcPr>
            <w:tcW w:w="2072" w:type="dxa"/>
            <w:gridSpan w:val="3"/>
            <w:tcBorders>
              <w:top w:val="nil"/>
              <w:left w:val="nil"/>
              <w:bottom w:val="nil"/>
              <w:right w:val="nil"/>
            </w:tcBorders>
          </w:tcPr>
          <w:p w:rsidR="005A1F9E" w:rsidRPr="00CF4624" w:rsidRDefault="005A1F9E" w:rsidP="005A1F9E">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12"/>
                <w:szCs w:val="12"/>
              </w:rPr>
            </w:pPr>
          </w:p>
        </w:tc>
      </w:tr>
      <w:tr w:rsidR="005A1F9E" w:rsidRPr="00CF4624" w:rsidTr="00E60FB3">
        <w:trPr>
          <w:jc w:val="center"/>
        </w:trPr>
        <w:tc>
          <w:tcPr>
            <w:tcW w:w="8442" w:type="dxa"/>
            <w:gridSpan w:val="6"/>
            <w:tcBorders>
              <w:top w:val="nil"/>
              <w:left w:val="nil"/>
              <w:bottom w:val="nil"/>
              <w:right w:val="nil"/>
            </w:tcBorders>
          </w:tcPr>
          <w:p w:rsidR="005A1F9E" w:rsidRPr="00CF4624" w:rsidRDefault="005A1F9E" w:rsidP="005A1F9E">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26"/>
              </w:rPr>
            </w:pPr>
          </w:p>
        </w:tc>
      </w:tr>
      <w:tr w:rsidR="005A1F9E" w:rsidRPr="00CF4624" w:rsidTr="00E60FB3">
        <w:trPr>
          <w:jc w:val="center"/>
        </w:trPr>
        <w:tc>
          <w:tcPr>
            <w:tcW w:w="1362" w:type="dxa"/>
            <w:tcBorders>
              <w:top w:val="nil"/>
              <w:left w:val="nil"/>
              <w:bottom w:val="nil"/>
              <w:right w:val="nil"/>
            </w:tcBorders>
          </w:tcPr>
          <w:p w:rsidR="005A1F9E" w:rsidRPr="00CF4624" w:rsidRDefault="005A1F9E" w:rsidP="005A1F9E">
            <w:pPr>
              <w:spacing w:after="0"/>
              <w:jc w:val="center"/>
              <w:rPr>
                <w:rFonts w:ascii="Bookman Old Style" w:hAnsi="Bookman Old Style"/>
                <w:sz w:val="12"/>
                <w:szCs w:val="12"/>
              </w:rPr>
            </w:pPr>
          </w:p>
        </w:tc>
        <w:tc>
          <w:tcPr>
            <w:tcW w:w="593" w:type="dxa"/>
            <w:tcBorders>
              <w:top w:val="nil"/>
              <w:left w:val="nil"/>
              <w:bottom w:val="nil"/>
              <w:right w:val="nil"/>
            </w:tcBorders>
          </w:tcPr>
          <w:p w:rsidR="005A1F9E" w:rsidRPr="00CF4624" w:rsidRDefault="005A1F9E" w:rsidP="005A1F9E">
            <w:pPr>
              <w:spacing w:after="0"/>
              <w:jc w:val="center"/>
              <w:rPr>
                <w:rFonts w:ascii="Bookman Old Style" w:hAnsi="Bookman Old Style"/>
                <w:sz w:val="12"/>
                <w:szCs w:val="12"/>
              </w:rPr>
            </w:pPr>
          </w:p>
        </w:tc>
        <w:tc>
          <w:tcPr>
            <w:tcW w:w="4415" w:type="dxa"/>
            <w:tcBorders>
              <w:top w:val="nil"/>
              <w:left w:val="nil"/>
              <w:bottom w:val="nil"/>
              <w:right w:val="nil"/>
            </w:tcBorders>
          </w:tcPr>
          <w:p w:rsidR="005A1F9E" w:rsidRPr="00CF4624" w:rsidRDefault="005A1F9E" w:rsidP="005A1F9E">
            <w:pPr>
              <w:spacing w:after="0"/>
              <w:rPr>
                <w:rFonts w:ascii="Bookman Old Style" w:hAnsi="Bookman Old Style"/>
                <w:sz w:val="12"/>
                <w:szCs w:val="12"/>
              </w:rPr>
            </w:pPr>
          </w:p>
        </w:tc>
        <w:tc>
          <w:tcPr>
            <w:tcW w:w="2072" w:type="dxa"/>
            <w:gridSpan w:val="3"/>
            <w:tcBorders>
              <w:top w:val="nil"/>
              <w:left w:val="nil"/>
              <w:bottom w:val="nil"/>
              <w:right w:val="nil"/>
            </w:tcBorders>
          </w:tcPr>
          <w:p w:rsidR="005A1F9E" w:rsidRPr="00CF4624" w:rsidRDefault="005A1F9E" w:rsidP="005A1F9E">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12"/>
                <w:szCs w:val="12"/>
              </w:rPr>
            </w:pPr>
          </w:p>
        </w:tc>
      </w:tr>
      <w:tr w:rsidR="005A1F9E" w:rsidRPr="00CF4624" w:rsidTr="00E60FB3">
        <w:trPr>
          <w:jc w:val="center"/>
        </w:trPr>
        <w:tc>
          <w:tcPr>
            <w:tcW w:w="8442" w:type="dxa"/>
            <w:gridSpan w:val="6"/>
            <w:tcBorders>
              <w:top w:val="nil"/>
              <w:left w:val="nil"/>
              <w:bottom w:val="nil"/>
              <w:right w:val="nil"/>
            </w:tcBorders>
          </w:tcPr>
          <w:p w:rsidR="005A1F9E" w:rsidRPr="00CF4624" w:rsidRDefault="005A1F9E" w:rsidP="005A1F9E">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5A1F9E" w:rsidRPr="00CF4624" w:rsidRDefault="005A1F9E" w:rsidP="005A1F9E">
            <w:pPr>
              <w:spacing w:after="0"/>
              <w:jc w:val="center"/>
              <w:rPr>
                <w:rFonts w:ascii="Bookman Old Style" w:hAnsi="Bookman Old Style"/>
                <w:b/>
                <w:bCs/>
                <w:sz w:val="26"/>
              </w:rPr>
            </w:pPr>
          </w:p>
        </w:tc>
      </w:tr>
      <w:tr w:rsidR="005A1F9E" w:rsidRPr="006A4BEB" w:rsidTr="00E60FB3">
        <w:trPr>
          <w:jc w:val="center"/>
        </w:trPr>
        <w:tc>
          <w:tcPr>
            <w:tcW w:w="1362" w:type="dxa"/>
            <w:tcBorders>
              <w:top w:val="nil"/>
              <w:left w:val="nil"/>
              <w:bottom w:val="nil"/>
              <w:right w:val="nil"/>
            </w:tcBorders>
          </w:tcPr>
          <w:p w:rsidR="005A1F9E" w:rsidRPr="006A4BEB" w:rsidRDefault="005A1F9E" w:rsidP="005A1F9E">
            <w:pPr>
              <w:spacing w:after="0"/>
              <w:jc w:val="center"/>
              <w:rPr>
                <w:rFonts w:ascii="Bookman Old Style" w:hAnsi="Bookman Old Style"/>
                <w:sz w:val="12"/>
                <w:szCs w:val="12"/>
              </w:rPr>
            </w:pPr>
          </w:p>
        </w:tc>
        <w:tc>
          <w:tcPr>
            <w:tcW w:w="593" w:type="dxa"/>
            <w:tcBorders>
              <w:top w:val="nil"/>
              <w:left w:val="nil"/>
              <w:bottom w:val="nil"/>
              <w:right w:val="nil"/>
            </w:tcBorders>
          </w:tcPr>
          <w:p w:rsidR="005A1F9E" w:rsidRPr="006A4BEB" w:rsidRDefault="005A1F9E" w:rsidP="005A1F9E">
            <w:pPr>
              <w:spacing w:after="0"/>
              <w:jc w:val="center"/>
              <w:rPr>
                <w:rFonts w:ascii="Bookman Old Style" w:hAnsi="Bookman Old Style"/>
                <w:sz w:val="12"/>
                <w:szCs w:val="12"/>
              </w:rPr>
            </w:pPr>
          </w:p>
        </w:tc>
        <w:tc>
          <w:tcPr>
            <w:tcW w:w="4415" w:type="dxa"/>
            <w:tcBorders>
              <w:top w:val="nil"/>
              <w:left w:val="nil"/>
              <w:bottom w:val="nil"/>
              <w:right w:val="nil"/>
            </w:tcBorders>
          </w:tcPr>
          <w:p w:rsidR="005A1F9E" w:rsidRPr="006A4BEB" w:rsidRDefault="005A1F9E" w:rsidP="005A1F9E">
            <w:pPr>
              <w:spacing w:after="0"/>
              <w:rPr>
                <w:rFonts w:ascii="Bookman Old Style" w:hAnsi="Bookman Old Style"/>
                <w:sz w:val="12"/>
                <w:szCs w:val="12"/>
              </w:rPr>
            </w:pPr>
          </w:p>
        </w:tc>
        <w:tc>
          <w:tcPr>
            <w:tcW w:w="2072" w:type="dxa"/>
            <w:gridSpan w:val="3"/>
            <w:tcBorders>
              <w:top w:val="nil"/>
              <w:left w:val="nil"/>
              <w:bottom w:val="nil"/>
              <w:right w:val="nil"/>
            </w:tcBorders>
          </w:tcPr>
          <w:p w:rsidR="005A1F9E" w:rsidRPr="006A4BEB" w:rsidRDefault="005A1F9E" w:rsidP="005A1F9E">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5A1F9E" w:rsidRPr="006A4BEB" w:rsidRDefault="005A1F9E" w:rsidP="005A1F9E">
            <w:pPr>
              <w:spacing w:after="0"/>
              <w:jc w:val="center"/>
              <w:rPr>
                <w:rFonts w:ascii="Bookman Old Style" w:hAnsi="Bookman Old Style"/>
                <w:b/>
                <w:bCs/>
                <w:sz w:val="12"/>
                <w:szCs w:val="12"/>
              </w:rPr>
            </w:pPr>
          </w:p>
        </w:tc>
      </w:tr>
      <w:tr w:rsidR="005A1F9E" w:rsidRPr="006A4BEB" w:rsidTr="00E60FB3">
        <w:trPr>
          <w:jc w:val="center"/>
        </w:trPr>
        <w:tc>
          <w:tcPr>
            <w:tcW w:w="1362" w:type="dxa"/>
            <w:tcBorders>
              <w:top w:val="nil"/>
              <w:left w:val="nil"/>
              <w:bottom w:val="nil"/>
              <w:right w:val="nil"/>
            </w:tcBorders>
          </w:tcPr>
          <w:p w:rsidR="005A1F9E" w:rsidRPr="006A4BEB" w:rsidRDefault="005A1F9E" w:rsidP="005A1F9E">
            <w:pPr>
              <w:spacing w:after="0"/>
              <w:jc w:val="center"/>
              <w:rPr>
                <w:rFonts w:ascii="Bookman Old Style" w:hAnsi="Bookman Old Style"/>
                <w:sz w:val="12"/>
                <w:szCs w:val="12"/>
              </w:rPr>
            </w:pPr>
          </w:p>
        </w:tc>
        <w:tc>
          <w:tcPr>
            <w:tcW w:w="593" w:type="dxa"/>
            <w:tcBorders>
              <w:top w:val="nil"/>
              <w:left w:val="nil"/>
              <w:bottom w:val="nil"/>
              <w:right w:val="nil"/>
            </w:tcBorders>
          </w:tcPr>
          <w:p w:rsidR="005A1F9E" w:rsidRPr="006A4BEB" w:rsidRDefault="005A1F9E" w:rsidP="005A1F9E">
            <w:pPr>
              <w:spacing w:after="0"/>
              <w:jc w:val="center"/>
              <w:rPr>
                <w:rFonts w:ascii="Bookman Old Style" w:hAnsi="Bookman Old Style"/>
                <w:sz w:val="12"/>
                <w:szCs w:val="12"/>
              </w:rPr>
            </w:pPr>
          </w:p>
        </w:tc>
        <w:tc>
          <w:tcPr>
            <w:tcW w:w="4415" w:type="dxa"/>
            <w:tcBorders>
              <w:top w:val="nil"/>
              <w:left w:val="nil"/>
              <w:bottom w:val="nil"/>
              <w:right w:val="nil"/>
            </w:tcBorders>
          </w:tcPr>
          <w:p w:rsidR="005A1F9E" w:rsidRPr="006A4BEB" w:rsidRDefault="005A1F9E" w:rsidP="005A1F9E">
            <w:pPr>
              <w:spacing w:after="0"/>
              <w:rPr>
                <w:rFonts w:ascii="Bookman Old Style" w:hAnsi="Bookman Old Style"/>
                <w:sz w:val="12"/>
                <w:szCs w:val="12"/>
              </w:rPr>
            </w:pPr>
          </w:p>
        </w:tc>
        <w:tc>
          <w:tcPr>
            <w:tcW w:w="2072" w:type="dxa"/>
            <w:gridSpan w:val="3"/>
            <w:tcBorders>
              <w:top w:val="nil"/>
              <w:left w:val="nil"/>
              <w:bottom w:val="nil"/>
              <w:right w:val="nil"/>
            </w:tcBorders>
          </w:tcPr>
          <w:p w:rsidR="005A1F9E" w:rsidRPr="006A4BEB" w:rsidRDefault="005A1F9E" w:rsidP="005A1F9E">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5A1F9E" w:rsidRPr="006A4BEB" w:rsidRDefault="005A1F9E" w:rsidP="005A1F9E">
            <w:pPr>
              <w:spacing w:after="0"/>
              <w:jc w:val="center"/>
              <w:rPr>
                <w:rFonts w:ascii="Bookman Old Style" w:hAnsi="Bookman Old Style"/>
                <w:b/>
                <w:bCs/>
                <w:sz w:val="12"/>
                <w:szCs w:val="12"/>
              </w:rPr>
            </w:pPr>
          </w:p>
        </w:tc>
      </w:tr>
      <w:tr w:rsidR="005A1F9E" w:rsidRPr="00CF4624" w:rsidTr="00E60FB3">
        <w:trPr>
          <w:jc w:val="center"/>
        </w:trPr>
        <w:tc>
          <w:tcPr>
            <w:tcW w:w="1362" w:type="dxa"/>
            <w:tcBorders>
              <w:top w:val="nil"/>
              <w:left w:val="nil"/>
              <w:bottom w:val="nil"/>
              <w:right w:val="nil"/>
            </w:tcBorders>
          </w:tcPr>
          <w:p w:rsidR="005A1F9E" w:rsidRPr="00CF4624" w:rsidRDefault="005A1F9E" w:rsidP="005A1F9E">
            <w:pPr>
              <w:spacing w:after="0"/>
              <w:jc w:val="center"/>
              <w:rPr>
                <w:rFonts w:ascii="Bookman Old Style" w:hAnsi="Bookman Old Style"/>
              </w:rPr>
            </w:pPr>
          </w:p>
        </w:tc>
        <w:tc>
          <w:tcPr>
            <w:tcW w:w="593" w:type="dxa"/>
            <w:tcBorders>
              <w:top w:val="nil"/>
              <w:left w:val="nil"/>
              <w:bottom w:val="nil"/>
              <w:right w:val="nil"/>
            </w:tcBorders>
          </w:tcPr>
          <w:p w:rsidR="005A1F9E" w:rsidRPr="00CF4624" w:rsidRDefault="005A1F9E" w:rsidP="005A1F9E">
            <w:pPr>
              <w:spacing w:after="0"/>
              <w:jc w:val="center"/>
              <w:rPr>
                <w:rFonts w:ascii="Bookman Old Style" w:hAnsi="Bookman Old Style"/>
              </w:rPr>
            </w:pPr>
          </w:p>
        </w:tc>
        <w:tc>
          <w:tcPr>
            <w:tcW w:w="6487" w:type="dxa"/>
            <w:gridSpan w:val="4"/>
            <w:tcBorders>
              <w:top w:val="nil"/>
              <w:left w:val="nil"/>
              <w:bottom w:val="nil"/>
              <w:right w:val="nil"/>
            </w:tcBorders>
          </w:tcPr>
          <w:p w:rsidR="005A1F9E" w:rsidRPr="00CF4624" w:rsidRDefault="005A1F9E" w:rsidP="005A1F9E">
            <w:pPr>
              <w:spacing w:after="0"/>
              <w:jc w:val="right"/>
              <w:rPr>
                <w:rFonts w:ascii="Bookman Old Style" w:hAnsi="Bookman Old Style"/>
                <w:b/>
                <w:bCs/>
                <w:sz w:val="25"/>
                <w:szCs w:val="25"/>
              </w:rPr>
            </w:pPr>
            <w:r w:rsidRPr="00CF4624">
              <w:rPr>
                <w:rFonts w:ascii="Bookman Old Style" w:hAnsi="Bookman Old Style"/>
                <w:b/>
                <w:bCs/>
                <w:sz w:val="25"/>
                <w:szCs w:val="25"/>
              </w:rPr>
              <w:t>(a + b) = Total “A”</w:t>
            </w:r>
          </w:p>
        </w:tc>
        <w:tc>
          <w:tcPr>
            <w:tcW w:w="1614" w:type="dxa"/>
            <w:gridSpan w:val="2"/>
            <w:tcBorders>
              <w:top w:val="nil"/>
              <w:left w:val="nil"/>
              <w:bottom w:val="single" w:sz="4" w:space="0" w:color="auto"/>
              <w:right w:val="nil"/>
            </w:tcBorders>
          </w:tcPr>
          <w:p w:rsidR="005A1F9E" w:rsidRPr="00CF4624" w:rsidRDefault="005A1F9E" w:rsidP="005A1F9E">
            <w:pPr>
              <w:spacing w:after="0"/>
              <w:jc w:val="center"/>
              <w:rPr>
                <w:rFonts w:ascii="Bookman Old Style" w:hAnsi="Bookman Old Style"/>
                <w:b/>
                <w:bCs/>
                <w:sz w:val="26"/>
              </w:rPr>
            </w:pPr>
          </w:p>
        </w:tc>
      </w:tr>
    </w:tbl>
    <w:p w:rsidR="005A1F9E" w:rsidRDefault="005A1F9E" w:rsidP="005A1F9E">
      <w:pPr>
        <w:autoSpaceDE w:val="0"/>
        <w:autoSpaceDN w:val="0"/>
        <w:adjustRightInd w:val="0"/>
        <w:spacing w:after="0"/>
        <w:rPr>
          <w:rFonts w:ascii="Book Antiqua" w:hAnsi="Book Antiqua" w:cs="Book Antiqua"/>
          <w:sz w:val="12"/>
          <w:szCs w:val="20"/>
        </w:rPr>
      </w:pPr>
    </w:p>
    <w:p w:rsidR="005A1F9E" w:rsidRPr="006E1A1F" w:rsidRDefault="005A1F9E" w:rsidP="005A1F9E">
      <w:pPr>
        <w:spacing w:after="0"/>
        <w:rPr>
          <w:rFonts w:ascii="Book Antiqua" w:hAnsi="Book Antiqua"/>
          <w:b/>
          <w:bCs/>
          <w:sz w:val="2"/>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1"/>
        <w:gridCol w:w="593"/>
        <w:gridCol w:w="4474"/>
        <w:gridCol w:w="115"/>
        <w:gridCol w:w="1205"/>
        <w:gridCol w:w="751"/>
        <w:gridCol w:w="65"/>
        <w:gridCol w:w="1492"/>
      </w:tblGrid>
      <w:tr w:rsidR="005A1F9E" w:rsidRPr="003117A1" w:rsidTr="00E60FB3">
        <w:trPr>
          <w:jc w:val="center"/>
        </w:trPr>
        <w:tc>
          <w:tcPr>
            <w:tcW w:w="1361"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c>
          <w:tcPr>
            <w:tcW w:w="5182" w:type="dxa"/>
            <w:gridSpan w:val="3"/>
            <w:tcBorders>
              <w:top w:val="nil"/>
              <w:left w:val="nil"/>
              <w:bottom w:val="nil"/>
              <w:right w:val="nil"/>
            </w:tcBorders>
          </w:tcPr>
          <w:p w:rsidR="005A1F9E" w:rsidRPr="003117A1" w:rsidRDefault="005A1F9E" w:rsidP="005A1F9E">
            <w:pPr>
              <w:spacing w:after="0"/>
              <w:jc w:val="lowKashida"/>
              <w:rPr>
                <w:rFonts w:ascii="Albertus" w:hAnsi="Albertus" w:cs="Arabic Typesetting"/>
                <w:b/>
                <w:bCs/>
                <w:sz w:val="20"/>
                <w:szCs w:val="20"/>
                <w:u w:val="single"/>
              </w:rPr>
            </w:pPr>
            <w:r>
              <w:rPr>
                <w:rFonts w:ascii="Albertus" w:hAnsi="Albertus" w:cs="Arabic Typesetting"/>
                <w:b/>
                <w:bCs/>
                <w:sz w:val="20"/>
                <w:szCs w:val="20"/>
                <w:u w:val="single"/>
              </w:rPr>
              <w:t>PART “B” W/S &amp; S/F</w:t>
            </w:r>
          </w:p>
          <w:p w:rsidR="005A1F9E" w:rsidRPr="003117A1" w:rsidRDefault="005A1F9E" w:rsidP="005A1F9E">
            <w:pPr>
              <w:spacing w:after="0"/>
              <w:jc w:val="lowKashida"/>
              <w:rPr>
                <w:rFonts w:ascii="Albertus" w:hAnsi="Albertus" w:cs="Arabic Typesetting"/>
                <w:b/>
                <w:bCs/>
                <w:sz w:val="4"/>
                <w:szCs w:val="4"/>
                <w:u w:val="single"/>
              </w:rPr>
            </w:pPr>
          </w:p>
        </w:tc>
        <w:tc>
          <w:tcPr>
            <w:tcW w:w="1205" w:type="dxa"/>
            <w:tcBorders>
              <w:top w:val="nil"/>
              <w:left w:val="nil"/>
              <w:bottom w:val="nil"/>
              <w:right w:val="nil"/>
            </w:tcBorders>
          </w:tcPr>
          <w:p w:rsidR="005A1F9E" w:rsidRPr="003117A1" w:rsidRDefault="005A1F9E" w:rsidP="005A1F9E">
            <w:pPr>
              <w:spacing w:after="0"/>
              <w:jc w:val="lowKashida"/>
              <w:rPr>
                <w:rFonts w:ascii="Book Antiqua" w:hAnsi="Book Antiqua"/>
                <w:sz w:val="20"/>
                <w:szCs w:val="20"/>
              </w:rPr>
            </w:pPr>
          </w:p>
        </w:tc>
        <w:tc>
          <w:tcPr>
            <w:tcW w:w="816" w:type="dxa"/>
            <w:gridSpan w:val="2"/>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c>
          <w:tcPr>
            <w:tcW w:w="1492" w:type="dxa"/>
            <w:tcBorders>
              <w:top w:val="nil"/>
              <w:left w:val="nil"/>
              <w:bottom w:val="nil"/>
              <w:right w:val="nil"/>
            </w:tcBorders>
          </w:tcPr>
          <w:p w:rsidR="005A1F9E" w:rsidRPr="003117A1"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5-Nos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01</w:t>
            </w:r>
          </w:p>
        </w:tc>
        <w:tc>
          <w:tcPr>
            <w:tcW w:w="4589" w:type="dxa"/>
            <w:gridSpan w:val="2"/>
            <w:tcBorders>
              <w:top w:val="nil"/>
              <w:left w:val="nil"/>
              <w:bottom w:val="nil"/>
              <w:right w:val="nil"/>
            </w:tcBorders>
          </w:tcPr>
          <w:p w:rsidR="005A1F9E" w:rsidRPr="00C42DB8" w:rsidRDefault="005A1F9E" w:rsidP="005A1F9E">
            <w:pPr>
              <w:spacing w:after="0"/>
              <w:jc w:val="both"/>
              <w:rPr>
                <w:rFonts w:ascii="Book Antiqua" w:hAnsi="Book Antiqua"/>
                <w:sz w:val="20"/>
                <w:szCs w:val="20"/>
              </w:rPr>
            </w:pPr>
            <w:r w:rsidRPr="00C42DB8">
              <w:rPr>
                <w:rFonts w:ascii="Book Antiqua" w:hAnsi="Book Antiqua"/>
                <w:sz w:val="20"/>
                <w:szCs w:val="20"/>
              </w:rPr>
              <w:t>Providing &amp; fixing squatting type white glazed earthen ware wc pan with front flush inlet &amp; complete with including the cost of flushing cistern with internal fitting and flush pipe with bend and making requisite number of holes in walls plinth and floor for pipe connection &amp; making good in cement concrete 1:2:4 (Foreign Equivalent) (P.No 1 S.No. 2)</w:t>
            </w:r>
          </w:p>
          <w:p w:rsidR="005A1F9E" w:rsidRDefault="005A1F9E" w:rsidP="005A1F9E">
            <w:pPr>
              <w:spacing w:after="0"/>
              <w:jc w:val="both"/>
              <w:rPr>
                <w:rFonts w:ascii="Book Antiqua" w:hAnsi="Book Antiqua"/>
                <w:sz w:val="20"/>
                <w:szCs w:val="20"/>
              </w:rPr>
            </w:pPr>
            <w:r>
              <w:rPr>
                <w:rFonts w:ascii="Book Antiqua" w:hAnsi="Book Antiqua"/>
                <w:sz w:val="20"/>
                <w:szCs w:val="20"/>
              </w:rPr>
              <w:t>B</w:t>
            </w:r>
            <w:r w:rsidRPr="00C42DB8">
              <w:rPr>
                <w:rFonts w:ascii="Book Antiqua" w:hAnsi="Book Antiqua"/>
                <w:sz w:val="20"/>
                <w:szCs w:val="20"/>
              </w:rPr>
              <w:t xml:space="preserve">. W.C pan </w:t>
            </w:r>
            <w:r>
              <w:rPr>
                <w:rFonts w:ascii="Book Antiqua" w:hAnsi="Book Antiqua"/>
                <w:sz w:val="20"/>
                <w:szCs w:val="20"/>
              </w:rPr>
              <w:t>19</w:t>
            </w:r>
            <w:r w:rsidRPr="00C42DB8">
              <w:rPr>
                <w:rFonts w:ascii="Book Antiqua" w:hAnsi="Book Antiqua"/>
                <w:sz w:val="20"/>
                <w:szCs w:val="20"/>
              </w:rPr>
              <w:t xml:space="preserve">” </w:t>
            </w:r>
            <w:r>
              <w:rPr>
                <w:rFonts w:ascii="Book Antiqua" w:hAnsi="Book Antiqua"/>
                <w:sz w:val="20"/>
                <w:szCs w:val="20"/>
              </w:rPr>
              <w:t xml:space="preserve">earthen ware low level flush tank 3 gallons </w:t>
            </w:r>
          </w:p>
          <w:p w:rsidR="005A1F9E" w:rsidRPr="00C42DB8" w:rsidRDefault="005A1F9E" w:rsidP="005A1F9E">
            <w:pPr>
              <w:spacing w:after="0"/>
              <w:jc w:val="both"/>
              <w:rPr>
                <w:rFonts w:ascii="Book Antiqua" w:hAnsi="Book Antiqua"/>
                <w:sz w:val="20"/>
                <w:szCs w:val="20"/>
              </w:rPr>
            </w:pPr>
            <w:r w:rsidRPr="00C42DB8">
              <w:rPr>
                <w:rFonts w:ascii="Book Antiqua" w:hAnsi="Book Antiqua"/>
                <w:sz w:val="20"/>
                <w:szCs w:val="20"/>
              </w:rPr>
              <w:t>(ii) With 4” dia earthen were &amp; plastic thumble</w:t>
            </w:r>
          </w:p>
        </w:tc>
        <w:tc>
          <w:tcPr>
            <w:tcW w:w="1205" w:type="dxa"/>
            <w:tcBorders>
              <w:top w:val="nil"/>
              <w:left w:val="nil"/>
              <w:bottom w:val="nil"/>
              <w:right w:val="nil"/>
            </w:tcBorders>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 xml:space="preserve">(Rs. Five thousand four hundred eighty six Ps. </w:t>
            </w:r>
            <w:r>
              <w:rPr>
                <w:rFonts w:ascii="Cambria" w:hAnsi="Cambria"/>
                <w:b/>
                <w:sz w:val="20"/>
                <w:szCs w:val="20"/>
              </w:rPr>
              <w:lastRenderedPageBreak/>
              <w:t>Eighty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Pr>
                <w:rFonts w:ascii="Book Antiqua" w:hAnsi="Book Antiqua"/>
                <w:sz w:val="20"/>
                <w:szCs w:val="20"/>
              </w:rPr>
              <w:lastRenderedPageBreak/>
              <w:t>5486/80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27434/-</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3-Nos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02</w:t>
            </w:r>
          </w:p>
        </w:tc>
        <w:tc>
          <w:tcPr>
            <w:tcW w:w="4589" w:type="dxa"/>
            <w:gridSpan w:val="2"/>
            <w:tcBorders>
              <w:top w:val="nil"/>
              <w:left w:val="nil"/>
              <w:bottom w:val="nil"/>
              <w:right w:val="nil"/>
            </w:tcBorders>
          </w:tcPr>
          <w:p w:rsidR="005A1F9E" w:rsidRPr="00C42DB8" w:rsidRDefault="005A1F9E" w:rsidP="005A1F9E">
            <w:pPr>
              <w:spacing w:after="0"/>
              <w:jc w:val="both"/>
              <w:rPr>
                <w:rFonts w:ascii="Book Antiqua" w:hAnsi="Book Antiqua"/>
                <w:sz w:val="20"/>
                <w:szCs w:val="20"/>
              </w:rPr>
            </w:pPr>
            <w:r w:rsidRPr="00C42DB8">
              <w:rPr>
                <w:rFonts w:ascii="Book Antiqua" w:hAnsi="Book Antiqua"/>
                <w:sz w:val="20"/>
                <w:szCs w:val="20"/>
              </w:rPr>
              <w:t>Providing &amp; fixing 24” x 18” lavatory besin in white glazed earthen ware complete with &amp; i/c the cost of W.I or C.I cantilever brackets 6 inches built into wall, painted white in two coast after a primary coat of red lead paint, a pair of ½” dia rubber plug &amp; chrome plate brass chain 1 1/3” dia malleable iron or C.P brass trap malleable iron or brass unions and making requisite number of holes in walls, plinth &amp; floor for pipe connection and making good in cement concrete 1:2:4 (standard pattern)</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Four thousand two hundred fifty three Ps. Ninety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4253/90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12762/-</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3-Nos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03</w:t>
            </w:r>
          </w:p>
        </w:tc>
        <w:tc>
          <w:tcPr>
            <w:tcW w:w="4589" w:type="dxa"/>
            <w:gridSpan w:val="2"/>
            <w:tcBorders>
              <w:top w:val="nil"/>
              <w:left w:val="nil"/>
              <w:bottom w:val="nil"/>
              <w:right w:val="nil"/>
            </w:tcBorders>
          </w:tcPr>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Add extra for labour for providing and fixing of earthen were pedestal white or coloured glazed standard pattern. </w:t>
            </w:r>
          </w:p>
        </w:tc>
        <w:tc>
          <w:tcPr>
            <w:tcW w:w="1205" w:type="dxa"/>
            <w:tcBorders>
              <w:top w:val="nil"/>
              <w:left w:val="nil"/>
              <w:bottom w:val="nil"/>
              <w:right w:val="nil"/>
            </w:tcBorders>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Nine hundred thirty eight Ps. Forty seven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938/47</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2815/-</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7-Nos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04</w:t>
            </w:r>
          </w:p>
        </w:tc>
        <w:tc>
          <w:tcPr>
            <w:tcW w:w="4589" w:type="dxa"/>
            <w:gridSpan w:val="2"/>
            <w:tcBorders>
              <w:top w:val="nil"/>
              <w:left w:val="nil"/>
              <w:bottom w:val="nil"/>
              <w:right w:val="nil"/>
            </w:tcBorders>
          </w:tcPr>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Providing &amp; fixing in position nyloon connection complete with 1/2" dia dap brass stop cock with pair of brass nuts and lining joints ti nyloon connection. </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Four hundred forty seven Ps. Fifteen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447/15</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3130/-</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trHeight w:val="74"/>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8-Nos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05</w:t>
            </w:r>
          </w:p>
        </w:tc>
        <w:tc>
          <w:tcPr>
            <w:tcW w:w="4589" w:type="dxa"/>
            <w:gridSpan w:val="2"/>
            <w:tcBorders>
              <w:top w:val="nil"/>
              <w:left w:val="nil"/>
              <w:bottom w:val="nil"/>
              <w:right w:val="nil"/>
            </w:tcBorders>
          </w:tcPr>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S/Fixing cancealed stop cock of superior quality with c.p head ½” dia </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Four hundred seventy eight Ps. Twenty eight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478/28</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3830/-</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4-Nos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06</w:t>
            </w:r>
          </w:p>
        </w:tc>
        <w:tc>
          <w:tcPr>
            <w:tcW w:w="4589" w:type="dxa"/>
            <w:gridSpan w:val="2"/>
            <w:tcBorders>
              <w:top w:val="nil"/>
              <w:left w:val="nil"/>
              <w:bottom w:val="nil"/>
              <w:right w:val="nil"/>
            </w:tcBorders>
          </w:tcPr>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Supplying and fixing  jet shower with rod of superior quality single c.p head ½” dia. </w:t>
            </w:r>
          </w:p>
        </w:tc>
        <w:tc>
          <w:tcPr>
            <w:tcW w:w="1205" w:type="dxa"/>
            <w:tcBorders>
              <w:top w:val="nil"/>
              <w:left w:val="nil"/>
              <w:bottom w:val="nil"/>
              <w:right w:val="nil"/>
            </w:tcBorders>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One thousand one hundred forty two Ps. Twenty four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1142/24</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4569/-</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4-Nos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07</w:t>
            </w:r>
          </w:p>
        </w:tc>
        <w:tc>
          <w:tcPr>
            <w:tcW w:w="4589" w:type="dxa"/>
            <w:gridSpan w:val="2"/>
            <w:tcBorders>
              <w:top w:val="nil"/>
              <w:left w:val="nil"/>
              <w:bottom w:val="nil"/>
              <w:right w:val="nil"/>
            </w:tcBorders>
          </w:tcPr>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S/F Swan type piller cock of superior quality with crystal head ½" dia. </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Eight hundred seventy seven Ps. Eighty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877/80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3511/-</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Default="005A1F9E" w:rsidP="005A1F9E">
            <w:pPr>
              <w:spacing w:after="0"/>
              <w:rPr>
                <w:rFonts w:ascii="Book Antiqua" w:hAnsi="Book Antiqua"/>
                <w:sz w:val="20"/>
                <w:szCs w:val="20"/>
              </w:rPr>
            </w:pPr>
          </w:p>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3-Nos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08</w:t>
            </w:r>
          </w:p>
        </w:tc>
        <w:tc>
          <w:tcPr>
            <w:tcW w:w="4589" w:type="dxa"/>
            <w:gridSpan w:val="2"/>
            <w:tcBorders>
              <w:top w:val="nil"/>
              <w:left w:val="nil"/>
              <w:bottom w:val="nil"/>
              <w:right w:val="nil"/>
            </w:tcBorders>
          </w:tcPr>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Supp: &amp; fixing bath room accessories (7 pieces) i/c towel rod, brush holder, soaptray shelf of approved design i/c cost of screws, nuts etc Cpmplete (Master Braqnd)</w:t>
            </w:r>
          </w:p>
        </w:tc>
        <w:tc>
          <w:tcPr>
            <w:tcW w:w="1205" w:type="dxa"/>
            <w:tcBorders>
              <w:top w:val="nil"/>
              <w:left w:val="nil"/>
              <w:bottom w:val="nil"/>
              <w:right w:val="nil"/>
            </w:tcBorders>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Ten thousand three hundred twenty two Ps. Forty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10322/40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30967/-</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6-Nos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09</w:t>
            </w:r>
          </w:p>
        </w:tc>
        <w:tc>
          <w:tcPr>
            <w:tcW w:w="4589" w:type="dxa"/>
            <w:gridSpan w:val="2"/>
            <w:tcBorders>
              <w:top w:val="nil"/>
              <w:left w:val="nil"/>
              <w:bottom w:val="nil"/>
              <w:right w:val="nil"/>
            </w:tcBorders>
          </w:tcPr>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P/F 6"x2" or 6"x3" C.I floor trap of the approved self cleaning design with screwed down gritting with or without a vent arm complete with and i/c making requisite number of holes in walls plinth in and floor for pipe condition &amp; making good in C.C 1:2:4. </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Two thousand forty two Ps. Forty three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2042/43</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12147/-</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6-Nos</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10</w:t>
            </w:r>
          </w:p>
        </w:tc>
        <w:tc>
          <w:tcPr>
            <w:tcW w:w="4589" w:type="dxa"/>
            <w:gridSpan w:val="2"/>
            <w:tcBorders>
              <w:top w:val="nil"/>
              <w:left w:val="nil"/>
              <w:bottom w:val="nil"/>
              <w:right w:val="nil"/>
            </w:tcBorders>
          </w:tcPr>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S/Fixing cancealed stop cock of superior quality with c.p head ½” dia </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Four hundred seventy eight Ps. Twenty eight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478/28</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2870/-</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150-Rft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11</w:t>
            </w:r>
          </w:p>
        </w:tc>
        <w:tc>
          <w:tcPr>
            <w:tcW w:w="4589" w:type="dxa"/>
            <w:gridSpan w:val="2"/>
            <w:tcBorders>
              <w:top w:val="nil"/>
              <w:left w:val="nil"/>
              <w:bottom w:val="nil"/>
              <w:right w:val="nil"/>
            </w:tcBorders>
          </w:tcPr>
          <w:p w:rsidR="005A1F9E"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Providing, Laying uPVC pressure pipes of Class ‘D’ (equivalent make) fixing in trench i/c cutting, fitting and jointing with ‘Z’ joint with one rubber ring i/c testing with eater to a head 122 meter or 400 ft </w:t>
            </w:r>
          </w:p>
          <w:p w:rsidR="005A1F9E" w:rsidRPr="00C42DB8" w:rsidRDefault="005A1F9E" w:rsidP="005A1F9E">
            <w:pPr>
              <w:spacing w:after="0"/>
              <w:jc w:val="lowKashida"/>
              <w:rPr>
                <w:rFonts w:ascii="Book Antiqua" w:hAnsi="Book Antiqua"/>
                <w:sz w:val="20"/>
                <w:szCs w:val="20"/>
              </w:rPr>
            </w:pPr>
            <w:r>
              <w:rPr>
                <w:rFonts w:ascii="Book Antiqua" w:hAnsi="Book Antiqua"/>
                <w:sz w:val="20"/>
                <w:szCs w:val="20"/>
              </w:rPr>
              <w:t>(</w:t>
            </w:r>
            <w:r w:rsidRPr="00C42DB8">
              <w:rPr>
                <w:rFonts w:ascii="Book Antiqua" w:hAnsi="Book Antiqua"/>
                <w:sz w:val="20"/>
                <w:szCs w:val="20"/>
              </w:rPr>
              <w:t>f) 100 mm (4” dia)</w:t>
            </w:r>
          </w:p>
        </w:tc>
        <w:tc>
          <w:tcPr>
            <w:tcW w:w="1205"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Two hundred twenty six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226/-</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33900/-</w:t>
            </w: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B6C0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95-Rft</w:t>
            </w: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12</w:t>
            </w:r>
          </w:p>
        </w:tc>
        <w:tc>
          <w:tcPr>
            <w:tcW w:w="4589" w:type="dxa"/>
            <w:gridSpan w:val="2"/>
            <w:tcBorders>
              <w:top w:val="nil"/>
              <w:left w:val="nil"/>
              <w:bottom w:val="nil"/>
              <w:right w:val="nil"/>
            </w:tcBorders>
          </w:tcPr>
          <w:p w:rsidR="005A1F9E" w:rsidRPr="00C42DB8" w:rsidRDefault="005A1F9E" w:rsidP="005A1F9E">
            <w:pPr>
              <w:spacing w:after="0"/>
              <w:jc w:val="both"/>
              <w:rPr>
                <w:rFonts w:ascii="Book Antiqua" w:hAnsi="Book Antiqua"/>
                <w:sz w:val="20"/>
                <w:szCs w:val="20"/>
              </w:rPr>
            </w:pPr>
            <w:r w:rsidRPr="00C42DB8">
              <w:rPr>
                <w:rFonts w:ascii="Book Antiqua" w:hAnsi="Book Antiqua"/>
                <w:sz w:val="20"/>
                <w:szCs w:val="20"/>
              </w:rPr>
              <w:t>Providing, Laying UPVC pipes of Class ‘D’ fixing in trench i/c cutting, fitting and jointing with solvent cement i/c testing with sovent cement i/c testing with water to a head of 122 meter or 400 ft. (19 mm (3/4” dia)</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p>
        </w:tc>
      </w:tr>
      <w:tr w:rsidR="005A1F9E" w:rsidRPr="00CB6C0E"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Nineteen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19/00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1805/-</w:t>
            </w:r>
          </w:p>
        </w:tc>
      </w:tr>
      <w:tr w:rsidR="005A1F9E" w:rsidRPr="00C01C10" w:rsidTr="00E60FB3">
        <w:trPr>
          <w:jc w:val="center"/>
        </w:trPr>
        <w:tc>
          <w:tcPr>
            <w:tcW w:w="1361"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C42DB8" w:rsidRDefault="005A1F9E" w:rsidP="005A1F9E">
            <w:pPr>
              <w:spacing w:after="0"/>
              <w:jc w:val="both"/>
              <w:rPr>
                <w:rFonts w:ascii="Book Antiqua" w:hAnsi="Book Antiqua"/>
                <w:sz w:val="20"/>
                <w:szCs w:val="20"/>
              </w:rPr>
            </w:pP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1" w:type="dxa"/>
            <w:tcBorders>
              <w:top w:val="nil"/>
              <w:left w:val="nil"/>
              <w:bottom w:val="nil"/>
              <w:right w:val="nil"/>
            </w:tcBorders>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115-Rft</w:t>
            </w: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13</w:t>
            </w:r>
          </w:p>
        </w:tc>
        <w:tc>
          <w:tcPr>
            <w:tcW w:w="4589" w:type="dxa"/>
            <w:gridSpan w:val="2"/>
            <w:tcBorders>
              <w:top w:val="nil"/>
              <w:left w:val="nil"/>
              <w:bottom w:val="nil"/>
              <w:right w:val="nil"/>
            </w:tcBorders>
          </w:tcPr>
          <w:p w:rsidR="005A1F9E" w:rsidRPr="00C42DB8" w:rsidRDefault="005A1F9E" w:rsidP="005A1F9E">
            <w:pPr>
              <w:spacing w:after="0"/>
              <w:jc w:val="both"/>
              <w:rPr>
                <w:rFonts w:ascii="Book Antiqua" w:hAnsi="Book Antiqua"/>
                <w:sz w:val="20"/>
                <w:szCs w:val="20"/>
              </w:rPr>
            </w:pPr>
            <w:r w:rsidRPr="00C42DB8">
              <w:rPr>
                <w:rFonts w:ascii="Book Antiqua" w:hAnsi="Book Antiqua"/>
                <w:sz w:val="20"/>
                <w:szCs w:val="20"/>
              </w:rPr>
              <w:t>Providing, Laying UPVC pipes of Class ‘D’ fixing in trench i/c cutting, fitting and jointing with solvent cement i/c testing with sovent cement i/c testing with water to a head of 122 meter or 400 ft. 13 mm ( ½” dia)</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1"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Twelve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12/00</w:t>
            </w:r>
          </w:p>
        </w:tc>
        <w:tc>
          <w:tcPr>
            <w:tcW w:w="816" w:type="dxa"/>
            <w:gridSpan w:val="2"/>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B6C0E" w:rsidRDefault="005A1F9E" w:rsidP="005A1F9E">
            <w:pPr>
              <w:spacing w:after="0"/>
              <w:jc w:val="center"/>
              <w:rPr>
                <w:rFonts w:ascii="Book Antiqua" w:hAnsi="Book Antiqua"/>
                <w:sz w:val="20"/>
                <w:szCs w:val="20"/>
              </w:rPr>
            </w:pPr>
            <w:r>
              <w:rPr>
                <w:rFonts w:ascii="Book Antiqua" w:hAnsi="Book Antiqua"/>
                <w:sz w:val="20"/>
                <w:szCs w:val="20"/>
              </w:rPr>
              <w:t>1380/-</w:t>
            </w:r>
          </w:p>
        </w:tc>
      </w:tr>
      <w:tr w:rsidR="005A1F9E" w:rsidRPr="00C01C10" w:rsidTr="00E60FB3">
        <w:trPr>
          <w:jc w:val="center"/>
        </w:trPr>
        <w:tc>
          <w:tcPr>
            <w:tcW w:w="1361"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B446AE" w:rsidRDefault="005A1F9E" w:rsidP="005A1F9E">
            <w:pPr>
              <w:spacing w:after="0"/>
              <w:rPr>
                <w:rFonts w:ascii="Book Antiqua" w:hAnsi="Book Antiqua"/>
                <w:sz w:val="20"/>
                <w:szCs w:val="20"/>
              </w:rPr>
            </w:pPr>
          </w:p>
        </w:tc>
        <w:tc>
          <w:tcPr>
            <w:tcW w:w="1205" w:type="dxa"/>
            <w:tcBorders>
              <w:top w:val="nil"/>
              <w:left w:val="nil"/>
              <w:bottom w:val="nil"/>
              <w:right w:val="nil"/>
            </w:tcBorders>
            <w:vAlign w:val="bottom"/>
          </w:tcPr>
          <w:p w:rsidR="005A1F9E" w:rsidRPr="00B446AE"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1"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2-Nos</w:t>
            </w: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14</w:t>
            </w:r>
          </w:p>
        </w:tc>
        <w:tc>
          <w:tcPr>
            <w:tcW w:w="4589" w:type="dxa"/>
            <w:gridSpan w:val="2"/>
            <w:tcBorders>
              <w:top w:val="nil"/>
              <w:left w:val="nil"/>
              <w:bottom w:val="nil"/>
              <w:right w:val="nil"/>
            </w:tcBorders>
          </w:tcPr>
          <w:p w:rsidR="005A1F9E" w:rsidRDefault="005A1F9E" w:rsidP="005A1F9E">
            <w:pPr>
              <w:spacing w:after="0"/>
              <w:jc w:val="lowKashida"/>
              <w:rPr>
                <w:rFonts w:ascii="Book Antiqua" w:hAnsi="Book Antiqua"/>
                <w:sz w:val="20"/>
                <w:szCs w:val="20"/>
              </w:rPr>
            </w:pPr>
            <w:r w:rsidRPr="00C42DB8">
              <w:rPr>
                <w:rFonts w:ascii="Book Antiqua" w:hAnsi="Book Antiqua"/>
                <w:sz w:val="20"/>
                <w:szCs w:val="20"/>
              </w:rPr>
              <w:t xml:space="preserve">S/F fiber glass tank of approved quality and design and wall thickness as specified i/c cost of nuts bolts and fixing in plate form of cement concrete 1:3:6 and making connection for in let out let &amp; over flow pipe etc complete </w:t>
            </w:r>
          </w:p>
          <w:p w:rsidR="005A1F9E" w:rsidRPr="00C42DB8" w:rsidRDefault="005A1F9E" w:rsidP="005A1F9E">
            <w:pPr>
              <w:spacing w:after="0"/>
              <w:jc w:val="lowKashida"/>
              <w:rPr>
                <w:rFonts w:ascii="Book Antiqua" w:hAnsi="Book Antiqua"/>
                <w:sz w:val="20"/>
                <w:szCs w:val="20"/>
              </w:rPr>
            </w:pPr>
            <w:r w:rsidRPr="00C42DB8">
              <w:rPr>
                <w:rFonts w:ascii="Book Antiqua" w:hAnsi="Book Antiqua"/>
                <w:sz w:val="20"/>
                <w:szCs w:val="20"/>
              </w:rPr>
              <w:t>(a) 250 gallons wall thickness 3.5 mm</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c>
          <w:tcPr>
            <w:tcW w:w="1492"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p>
        </w:tc>
      </w:tr>
      <w:tr w:rsidR="005A1F9E" w:rsidRPr="00C01C10" w:rsidTr="00E60FB3">
        <w:trPr>
          <w:jc w:val="center"/>
        </w:trPr>
        <w:tc>
          <w:tcPr>
            <w:tcW w:w="1361"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593" w:type="dxa"/>
            <w:tcBorders>
              <w:top w:val="nil"/>
              <w:left w:val="nil"/>
              <w:bottom w:val="nil"/>
              <w:right w:val="nil"/>
            </w:tcBorders>
          </w:tcPr>
          <w:p w:rsidR="005A1F9E" w:rsidRPr="00C01C10" w:rsidRDefault="005A1F9E" w:rsidP="005A1F9E">
            <w:pPr>
              <w:spacing w:after="0"/>
              <w:jc w:val="center"/>
              <w:rPr>
                <w:rFonts w:ascii="Book Antiqua" w:hAnsi="Book Antiqua"/>
                <w:sz w:val="20"/>
                <w:szCs w:val="20"/>
              </w:rPr>
            </w:pPr>
          </w:p>
        </w:tc>
        <w:tc>
          <w:tcPr>
            <w:tcW w:w="4589" w:type="dxa"/>
            <w:gridSpan w:val="2"/>
            <w:tcBorders>
              <w:top w:val="nil"/>
              <w:left w:val="nil"/>
              <w:bottom w:val="nil"/>
              <w:right w:val="nil"/>
            </w:tcBorders>
          </w:tcPr>
          <w:p w:rsidR="005A1F9E" w:rsidRPr="00771DBD" w:rsidRDefault="005A1F9E" w:rsidP="005A1F9E">
            <w:pPr>
              <w:spacing w:after="0"/>
              <w:jc w:val="both"/>
              <w:rPr>
                <w:rFonts w:ascii="Cambria" w:hAnsi="Cambria"/>
                <w:b/>
                <w:sz w:val="20"/>
                <w:szCs w:val="20"/>
              </w:rPr>
            </w:pPr>
            <w:r>
              <w:rPr>
                <w:rFonts w:ascii="Cambria" w:hAnsi="Cambria"/>
                <w:b/>
                <w:sz w:val="20"/>
                <w:szCs w:val="20"/>
              </w:rPr>
              <w:t>(Rs. Twenty one thousand nine hundred eighty nine Ps. Sixty one only)</w:t>
            </w:r>
          </w:p>
        </w:tc>
        <w:tc>
          <w:tcPr>
            <w:tcW w:w="1205" w:type="dxa"/>
            <w:tcBorders>
              <w:top w:val="nil"/>
              <w:left w:val="nil"/>
              <w:bottom w:val="nil"/>
              <w:right w:val="nil"/>
            </w:tcBorders>
            <w:vAlign w:val="bottom"/>
          </w:tcPr>
          <w:p w:rsidR="005A1F9E" w:rsidRPr="00C42DB8" w:rsidRDefault="005A1F9E" w:rsidP="005A1F9E">
            <w:pPr>
              <w:spacing w:after="0"/>
              <w:jc w:val="center"/>
              <w:rPr>
                <w:rFonts w:ascii="Book Antiqua" w:hAnsi="Book Antiqua"/>
                <w:sz w:val="20"/>
                <w:szCs w:val="20"/>
              </w:rPr>
            </w:pPr>
            <w:r w:rsidRPr="00C42DB8">
              <w:rPr>
                <w:rFonts w:ascii="Book Antiqua" w:hAnsi="Book Antiqua"/>
                <w:sz w:val="20"/>
                <w:szCs w:val="20"/>
              </w:rPr>
              <w:t>21989/61</w:t>
            </w:r>
          </w:p>
        </w:tc>
        <w:tc>
          <w:tcPr>
            <w:tcW w:w="816" w:type="dxa"/>
            <w:gridSpan w:val="2"/>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5A1F9E" w:rsidRPr="00C01C10" w:rsidRDefault="005A1F9E" w:rsidP="005A1F9E">
            <w:pPr>
              <w:spacing w:after="0"/>
              <w:jc w:val="center"/>
              <w:rPr>
                <w:rFonts w:ascii="Book Antiqua" w:hAnsi="Book Antiqua"/>
                <w:sz w:val="20"/>
                <w:szCs w:val="20"/>
              </w:rPr>
            </w:pPr>
            <w:r>
              <w:rPr>
                <w:rFonts w:ascii="Book Antiqua" w:hAnsi="Book Antiqua"/>
                <w:sz w:val="20"/>
                <w:szCs w:val="20"/>
              </w:rPr>
              <w:t>43979/-</w:t>
            </w:r>
          </w:p>
        </w:tc>
      </w:tr>
      <w:tr w:rsidR="005A1F9E" w:rsidRPr="002A0994" w:rsidTr="00E60FB3">
        <w:trPr>
          <w:jc w:val="center"/>
        </w:trPr>
        <w:tc>
          <w:tcPr>
            <w:tcW w:w="1361"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593"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4589" w:type="dxa"/>
            <w:gridSpan w:val="2"/>
            <w:tcBorders>
              <w:top w:val="nil"/>
              <w:left w:val="nil"/>
              <w:bottom w:val="nil"/>
              <w:right w:val="nil"/>
            </w:tcBorders>
          </w:tcPr>
          <w:p w:rsidR="005A1F9E" w:rsidRPr="002A0994" w:rsidRDefault="005A1F9E" w:rsidP="005A1F9E">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816" w:type="dxa"/>
            <w:gridSpan w:val="2"/>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1492"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r>
      <w:tr w:rsidR="005A1F9E" w:rsidRPr="002A0994" w:rsidTr="00E60FB3">
        <w:trPr>
          <w:jc w:val="center"/>
        </w:trPr>
        <w:tc>
          <w:tcPr>
            <w:tcW w:w="1361"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593" w:type="dxa"/>
            <w:tcBorders>
              <w:top w:val="nil"/>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c>
          <w:tcPr>
            <w:tcW w:w="4589" w:type="dxa"/>
            <w:gridSpan w:val="2"/>
            <w:tcBorders>
              <w:top w:val="nil"/>
              <w:left w:val="nil"/>
              <w:bottom w:val="nil"/>
              <w:right w:val="nil"/>
            </w:tcBorders>
          </w:tcPr>
          <w:p w:rsidR="005A1F9E" w:rsidRPr="002A0994" w:rsidRDefault="005A1F9E" w:rsidP="005A1F9E">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5A1F9E" w:rsidRPr="002A0994" w:rsidRDefault="005A1F9E" w:rsidP="005A1F9E">
            <w:pPr>
              <w:tabs>
                <w:tab w:val="left" w:pos="707"/>
              </w:tabs>
              <w:spacing w:after="0"/>
              <w:jc w:val="right"/>
              <w:rPr>
                <w:rFonts w:ascii="Bookman Old Style" w:hAnsi="Bookman Old Style"/>
                <w:sz w:val="16"/>
                <w:szCs w:val="16"/>
              </w:rPr>
            </w:pPr>
          </w:p>
        </w:tc>
        <w:tc>
          <w:tcPr>
            <w:tcW w:w="816" w:type="dxa"/>
            <w:gridSpan w:val="2"/>
            <w:tcBorders>
              <w:top w:val="nil"/>
              <w:left w:val="nil"/>
              <w:bottom w:val="nil"/>
              <w:right w:val="nil"/>
            </w:tcBorders>
          </w:tcPr>
          <w:p w:rsidR="005A1F9E" w:rsidRPr="002A0994" w:rsidRDefault="005A1F9E" w:rsidP="005A1F9E">
            <w:pPr>
              <w:tabs>
                <w:tab w:val="left" w:pos="707"/>
              </w:tabs>
              <w:spacing w:after="0"/>
              <w:jc w:val="right"/>
              <w:rPr>
                <w:rFonts w:ascii="Bookman Old Style" w:hAnsi="Bookman Old Style"/>
                <w:sz w:val="16"/>
                <w:szCs w:val="16"/>
              </w:rPr>
            </w:pPr>
          </w:p>
        </w:tc>
        <w:tc>
          <w:tcPr>
            <w:tcW w:w="1492" w:type="dxa"/>
            <w:tcBorders>
              <w:top w:val="single" w:sz="12" w:space="0" w:color="auto"/>
              <w:left w:val="nil"/>
              <w:bottom w:val="nil"/>
              <w:right w:val="nil"/>
            </w:tcBorders>
          </w:tcPr>
          <w:p w:rsidR="005A1F9E" w:rsidRPr="002A0994" w:rsidRDefault="005A1F9E" w:rsidP="005A1F9E">
            <w:pPr>
              <w:tabs>
                <w:tab w:val="left" w:pos="707"/>
              </w:tabs>
              <w:spacing w:after="0"/>
              <w:jc w:val="center"/>
              <w:rPr>
                <w:rFonts w:ascii="Bookman Old Style" w:hAnsi="Bookman Old Style"/>
                <w:sz w:val="16"/>
                <w:szCs w:val="16"/>
              </w:rPr>
            </w:pPr>
          </w:p>
        </w:tc>
      </w:tr>
      <w:tr w:rsidR="005A1F9E" w:rsidRPr="000F12B1" w:rsidTr="00E60FB3">
        <w:trPr>
          <w:jc w:val="center"/>
        </w:trPr>
        <w:tc>
          <w:tcPr>
            <w:tcW w:w="1361" w:type="dxa"/>
            <w:tcBorders>
              <w:top w:val="nil"/>
              <w:left w:val="nil"/>
              <w:bottom w:val="nil"/>
              <w:right w:val="nil"/>
            </w:tcBorders>
          </w:tcPr>
          <w:p w:rsidR="005A1F9E" w:rsidRPr="00CF4624" w:rsidRDefault="005A1F9E" w:rsidP="005A1F9E">
            <w:pPr>
              <w:spacing w:after="0"/>
              <w:jc w:val="center"/>
              <w:rPr>
                <w:rFonts w:ascii="Book Antiqua" w:hAnsi="Book Antiqua"/>
              </w:rPr>
            </w:pPr>
          </w:p>
        </w:tc>
        <w:tc>
          <w:tcPr>
            <w:tcW w:w="593" w:type="dxa"/>
            <w:tcBorders>
              <w:top w:val="nil"/>
              <w:left w:val="nil"/>
              <w:bottom w:val="nil"/>
              <w:right w:val="nil"/>
            </w:tcBorders>
          </w:tcPr>
          <w:p w:rsidR="005A1F9E" w:rsidRPr="00CF4624" w:rsidRDefault="005A1F9E" w:rsidP="005A1F9E">
            <w:pPr>
              <w:spacing w:after="0"/>
              <w:jc w:val="center"/>
              <w:rPr>
                <w:rFonts w:ascii="Book Antiqua" w:hAnsi="Book Antiqua"/>
              </w:rPr>
            </w:pPr>
          </w:p>
        </w:tc>
        <w:tc>
          <w:tcPr>
            <w:tcW w:w="4474" w:type="dxa"/>
            <w:tcBorders>
              <w:top w:val="nil"/>
              <w:left w:val="nil"/>
              <w:bottom w:val="nil"/>
              <w:right w:val="nil"/>
            </w:tcBorders>
          </w:tcPr>
          <w:p w:rsidR="005A1F9E" w:rsidRPr="00CF4624" w:rsidRDefault="005A1F9E" w:rsidP="005A1F9E">
            <w:pPr>
              <w:spacing w:after="0"/>
              <w:rPr>
                <w:rFonts w:ascii="Book Antiqua" w:hAnsi="Book Antiqua"/>
                <w:sz w:val="26"/>
              </w:rPr>
            </w:pPr>
          </w:p>
        </w:tc>
        <w:tc>
          <w:tcPr>
            <w:tcW w:w="2071" w:type="dxa"/>
            <w:gridSpan w:val="3"/>
            <w:tcBorders>
              <w:top w:val="nil"/>
              <w:left w:val="nil"/>
              <w:bottom w:val="nil"/>
              <w:right w:val="nil"/>
            </w:tcBorders>
          </w:tcPr>
          <w:p w:rsidR="005A1F9E" w:rsidRPr="00CF4624" w:rsidRDefault="005A1F9E" w:rsidP="005A1F9E">
            <w:pPr>
              <w:spacing w:after="0"/>
              <w:jc w:val="right"/>
              <w:rPr>
                <w:rFonts w:ascii="Bookman Old Style" w:hAnsi="Bookman Old Style"/>
                <w:b/>
                <w:bCs/>
              </w:rPr>
            </w:pPr>
            <w:r w:rsidRPr="00CF4624">
              <w:rPr>
                <w:rFonts w:ascii="Bookman Old Style" w:hAnsi="Bookman Old Style"/>
                <w:b/>
                <w:bCs/>
              </w:rPr>
              <w:t>Total: (a)</w:t>
            </w:r>
          </w:p>
        </w:tc>
        <w:tc>
          <w:tcPr>
            <w:tcW w:w="1557" w:type="dxa"/>
            <w:gridSpan w:val="2"/>
            <w:tcBorders>
              <w:top w:val="nil"/>
              <w:left w:val="nil"/>
              <w:bottom w:val="nil"/>
              <w:right w:val="nil"/>
            </w:tcBorders>
          </w:tcPr>
          <w:p w:rsidR="005A1F9E" w:rsidRPr="000F12B1" w:rsidRDefault="005A1F9E" w:rsidP="005A1F9E">
            <w:pPr>
              <w:spacing w:after="0"/>
              <w:jc w:val="center"/>
              <w:rPr>
                <w:rFonts w:ascii="Bookman Old Style" w:hAnsi="Bookman Old Style"/>
                <w:b/>
                <w:bCs/>
              </w:rPr>
            </w:pPr>
            <w:r>
              <w:rPr>
                <w:rFonts w:ascii="Bookman Old Style" w:hAnsi="Bookman Old Style"/>
                <w:b/>
                <w:bCs/>
              </w:rPr>
              <w:t>185099/-</w:t>
            </w:r>
          </w:p>
        </w:tc>
      </w:tr>
      <w:tr w:rsidR="005A1F9E" w:rsidRPr="00CF4624" w:rsidTr="00E60FB3">
        <w:trPr>
          <w:jc w:val="center"/>
        </w:trPr>
        <w:tc>
          <w:tcPr>
            <w:tcW w:w="1361" w:type="dxa"/>
            <w:tcBorders>
              <w:top w:val="nil"/>
              <w:left w:val="nil"/>
              <w:bottom w:val="nil"/>
              <w:right w:val="nil"/>
            </w:tcBorders>
          </w:tcPr>
          <w:p w:rsidR="005A1F9E" w:rsidRPr="00CF4624" w:rsidRDefault="005A1F9E" w:rsidP="005A1F9E">
            <w:pPr>
              <w:spacing w:after="0"/>
              <w:jc w:val="center"/>
              <w:rPr>
                <w:rFonts w:ascii="Book Antiqua" w:hAnsi="Book Antiqua"/>
                <w:sz w:val="14"/>
                <w:szCs w:val="14"/>
              </w:rPr>
            </w:pPr>
          </w:p>
        </w:tc>
        <w:tc>
          <w:tcPr>
            <w:tcW w:w="593" w:type="dxa"/>
            <w:tcBorders>
              <w:top w:val="nil"/>
              <w:left w:val="nil"/>
              <w:bottom w:val="nil"/>
              <w:right w:val="nil"/>
            </w:tcBorders>
          </w:tcPr>
          <w:p w:rsidR="005A1F9E" w:rsidRPr="00CF4624" w:rsidRDefault="005A1F9E" w:rsidP="005A1F9E">
            <w:pPr>
              <w:spacing w:after="0"/>
              <w:jc w:val="center"/>
              <w:rPr>
                <w:rFonts w:ascii="Book Antiqua" w:hAnsi="Book Antiqua"/>
                <w:sz w:val="14"/>
                <w:szCs w:val="14"/>
              </w:rPr>
            </w:pPr>
          </w:p>
        </w:tc>
        <w:tc>
          <w:tcPr>
            <w:tcW w:w="4474" w:type="dxa"/>
            <w:tcBorders>
              <w:top w:val="nil"/>
              <w:left w:val="nil"/>
              <w:bottom w:val="nil"/>
              <w:right w:val="nil"/>
            </w:tcBorders>
          </w:tcPr>
          <w:p w:rsidR="005A1F9E" w:rsidRPr="00CF4624" w:rsidRDefault="005A1F9E" w:rsidP="005A1F9E">
            <w:pPr>
              <w:spacing w:after="0"/>
              <w:rPr>
                <w:rFonts w:ascii="Book Antiqua" w:hAnsi="Book Antiqua"/>
                <w:sz w:val="14"/>
                <w:szCs w:val="14"/>
              </w:rPr>
            </w:pPr>
          </w:p>
        </w:tc>
        <w:tc>
          <w:tcPr>
            <w:tcW w:w="2071" w:type="dxa"/>
            <w:gridSpan w:val="3"/>
            <w:tcBorders>
              <w:top w:val="nil"/>
              <w:left w:val="nil"/>
              <w:bottom w:val="nil"/>
              <w:right w:val="nil"/>
            </w:tcBorders>
          </w:tcPr>
          <w:p w:rsidR="005A1F9E" w:rsidRPr="00CF4624" w:rsidRDefault="005A1F9E" w:rsidP="005A1F9E">
            <w:pPr>
              <w:spacing w:after="0"/>
              <w:jc w:val="right"/>
              <w:rPr>
                <w:rFonts w:ascii="Book Antiqua" w:hAnsi="Book Antiqua"/>
                <w:b/>
                <w:bCs/>
                <w:sz w:val="14"/>
                <w:szCs w:val="14"/>
              </w:rPr>
            </w:pPr>
          </w:p>
        </w:tc>
        <w:tc>
          <w:tcPr>
            <w:tcW w:w="1557" w:type="dxa"/>
            <w:gridSpan w:val="2"/>
            <w:tcBorders>
              <w:top w:val="nil"/>
              <w:left w:val="nil"/>
              <w:bottom w:val="nil"/>
              <w:right w:val="nil"/>
            </w:tcBorders>
          </w:tcPr>
          <w:p w:rsidR="005A1F9E" w:rsidRPr="00CF4624" w:rsidRDefault="005A1F9E" w:rsidP="005A1F9E">
            <w:pPr>
              <w:spacing w:after="0"/>
              <w:jc w:val="center"/>
              <w:rPr>
                <w:rFonts w:ascii="Book Antiqua" w:hAnsi="Book Antiqua"/>
                <w:b/>
                <w:bCs/>
                <w:sz w:val="14"/>
                <w:szCs w:val="14"/>
              </w:rPr>
            </w:pPr>
          </w:p>
        </w:tc>
      </w:tr>
      <w:tr w:rsidR="005A1F9E" w:rsidRPr="00CF4624" w:rsidTr="00E60FB3">
        <w:trPr>
          <w:jc w:val="center"/>
        </w:trPr>
        <w:tc>
          <w:tcPr>
            <w:tcW w:w="8499" w:type="dxa"/>
            <w:gridSpan w:val="6"/>
            <w:tcBorders>
              <w:top w:val="nil"/>
              <w:left w:val="nil"/>
              <w:bottom w:val="nil"/>
              <w:right w:val="nil"/>
            </w:tcBorders>
          </w:tcPr>
          <w:p w:rsidR="005A1F9E" w:rsidRPr="00CF4624" w:rsidRDefault="005A1F9E" w:rsidP="005A1F9E">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557"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26"/>
              </w:rPr>
            </w:pPr>
          </w:p>
        </w:tc>
      </w:tr>
      <w:tr w:rsidR="005A1F9E" w:rsidRPr="00CF4624" w:rsidTr="00E60FB3">
        <w:trPr>
          <w:jc w:val="center"/>
        </w:trPr>
        <w:tc>
          <w:tcPr>
            <w:tcW w:w="1361" w:type="dxa"/>
            <w:tcBorders>
              <w:top w:val="nil"/>
              <w:left w:val="nil"/>
              <w:bottom w:val="nil"/>
              <w:right w:val="nil"/>
            </w:tcBorders>
          </w:tcPr>
          <w:p w:rsidR="005A1F9E" w:rsidRPr="00CF4624" w:rsidRDefault="005A1F9E" w:rsidP="005A1F9E">
            <w:pPr>
              <w:spacing w:after="0"/>
              <w:jc w:val="center"/>
              <w:rPr>
                <w:rFonts w:ascii="Bookman Old Style" w:hAnsi="Bookman Old Style"/>
                <w:sz w:val="12"/>
                <w:szCs w:val="12"/>
              </w:rPr>
            </w:pPr>
          </w:p>
        </w:tc>
        <w:tc>
          <w:tcPr>
            <w:tcW w:w="593" w:type="dxa"/>
            <w:tcBorders>
              <w:top w:val="nil"/>
              <w:left w:val="nil"/>
              <w:bottom w:val="nil"/>
              <w:right w:val="nil"/>
            </w:tcBorders>
          </w:tcPr>
          <w:p w:rsidR="005A1F9E" w:rsidRPr="00CF4624" w:rsidRDefault="005A1F9E" w:rsidP="005A1F9E">
            <w:pPr>
              <w:spacing w:after="0"/>
              <w:jc w:val="center"/>
              <w:rPr>
                <w:rFonts w:ascii="Bookman Old Style" w:hAnsi="Bookman Old Style"/>
                <w:sz w:val="12"/>
                <w:szCs w:val="12"/>
              </w:rPr>
            </w:pPr>
          </w:p>
        </w:tc>
        <w:tc>
          <w:tcPr>
            <w:tcW w:w="4474" w:type="dxa"/>
            <w:tcBorders>
              <w:top w:val="nil"/>
              <w:left w:val="nil"/>
              <w:bottom w:val="nil"/>
              <w:right w:val="nil"/>
            </w:tcBorders>
          </w:tcPr>
          <w:p w:rsidR="005A1F9E" w:rsidRPr="00CF4624" w:rsidRDefault="005A1F9E" w:rsidP="005A1F9E">
            <w:pPr>
              <w:spacing w:after="0"/>
              <w:rPr>
                <w:rFonts w:ascii="Bookman Old Style" w:hAnsi="Bookman Old Style"/>
                <w:sz w:val="12"/>
                <w:szCs w:val="12"/>
              </w:rPr>
            </w:pPr>
          </w:p>
        </w:tc>
        <w:tc>
          <w:tcPr>
            <w:tcW w:w="2071" w:type="dxa"/>
            <w:gridSpan w:val="3"/>
            <w:tcBorders>
              <w:top w:val="nil"/>
              <w:left w:val="nil"/>
              <w:bottom w:val="nil"/>
              <w:right w:val="nil"/>
            </w:tcBorders>
          </w:tcPr>
          <w:p w:rsidR="005A1F9E" w:rsidRPr="00CF4624" w:rsidRDefault="005A1F9E" w:rsidP="005A1F9E">
            <w:pPr>
              <w:spacing w:after="0"/>
              <w:jc w:val="right"/>
              <w:rPr>
                <w:rFonts w:ascii="Bookman Old Style" w:hAnsi="Bookman Old Style"/>
                <w:b/>
                <w:bCs/>
                <w:sz w:val="12"/>
                <w:szCs w:val="12"/>
              </w:rPr>
            </w:pPr>
          </w:p>
        </w:tc>
        <w:tc>
          <w:tcPr>
            <w:tcW w:w="1557"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12"/>
                <w:szCs w:val="12"/>
              </w:rPr>
            </w:pPr>
          </w:p>
        </w:tc>
      </w:tr>
      <w:tr w:rsidR="005A1F9E" w:rsidRPr="00CF4624" w:rsidTr="00E60FB3">
        <w:trPr>
          <w:jc w:val="center"/>
        </w:trPr>
        <w:tc>
          <w:tcPr>
            <w:tcW w:w="8499" w:type="dxa"/>
            <w:gridSpan w:val="6"/>
            <w:tcBorders>
              <w:top w:val="nil"/>
              <w:left w:val="nil"/>
              <w:bottom w:val="nil"/>
              <w:right w:val="nil"/>
            </w:tcBorders>
          </w:tcPr>
          <w:p w:rsidR="005A1F9E" w:rsidRPr="00CF4624" w:rsidRDefault="005A1F9E" w:rsidP="005A1F9E">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557"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26"/>
              </w:rPr>
            </w:pPr>
          </w:p>
        </w:tc>
      </w:tr>
      <w:tr w:rsidR="005A1F9E" w:rsidRPr="00CF4624" w:rsidTr="00E60FB3">
        <w:trPr>
          <w:jc w:val="center"/>
        </w:trPr>
        <w:tc>
          <w:tcPr>
            <w:tcW w:w="1361" w:type="dxa"/>
            <w:tcBorders>
              <w:top w:val="nil"/>
              <w:left w:val="nil"/>
              <w:bottom w:val="nil"/>
              <w:right w:val="nil"/>
            </w:tcBorders>
          </w:tcPr>
          <w:p w:rsidR="005A1F9E" w:rsidRPr="00CF4624" w:rsidRDefault="005A1F9E" w:rsidP="005A1F9E">
            <w:pPr>
              <w:spacing w:after="0"/>
              <w:jc w:val="center"/>
              <w:rPr>
                <w:rFonts w:ascii="Bookman Old Style" w:hAnsi="Bookman Old Style"/>
                <w:sz w:val="12"/>
                <w:szCs w:val="12"/>
              </w:rPr>
            </w:pPr>
          </w:p>
        </w:tc>
        <w:tc>
          <w:tcPr>
            <w:tcW w:w="593" w:type="dxa"/>
            <w:tcBorders>
              <w:top w:val="nil"/>
              <w:left w:val="nil"/>
              <w:bottom w:val="nil"/>
              <w:right w:val="nil"/>
            </w:tcBorders>
          </w:tcPr>
          <w:p w:rsidR="005A1F9E" w:rsidRPr="00CF4624" w:rsidRDefault="005A1F9E" w:rsidP="005A1F9E">
            <w:pPr>
              <w:spacing w:after="0"/>
              <w:jc w:val="center"/>
              <w:rPr>
                <w:rFonts w:ascii="Bookman Old Style" w:hAnsi="Bookman Old Style"/>
                <w:sz w:val="12"/>
                <w:szCs w:val="12"/>
              </w:rPr>
            </w:pPr>
          </w:p>
        </w:tc>
        <w:tc>
          <w:tcPr>
            <w:tcW w:w="4474" w:type="dxa"/>
            <w:tcBorders>
              <w:top w:val="nil"/>
              <w:left w:val="nil"/>
              <w:bottom w:val="nil"/>
              <w:right w:val="nil"/>
            </w:tcBorders>
          </w:tcPr>
          <w:p w:rsidR="005A1F9E" w:rsidRPr="00CF4624" w:rsidRDefault="005A1F9E" w:rsidP="005A1F9E">
            <w:pPr>
              <w:spacing w:after="0"/>
              <w:rPr>
                <w:rFonts w:ascii="Bookman Old Style" w:hAnsi="Bookman Old Style"/>
                <w:sz w:val="12"/>
                <w:szCs w:val="12"/>
              </w:rPr>
            </w:pPr>
          </w:p>
        </w:tc>
        <w:tc>
          <w:tcPr>
            <w:tcW w:w="2071" w:type="dxa"/>
            <w:gridSpan w:val="3"/>
            <w:tcBorders>
              <w:top w:val="nil"/>
              <w:left w:val="nil"/>
              <w:bottom w:val="nil"/>
              <w:right w:val="nil"/>
            </w:tcBorders>
          </w:tcPr>
          <w:p w:rsidR="005A1F9E" w:rsidRPr="00CF4624" w:rsidRDefault="005A1F9E" w:rsidP="005A1F9E">
            <w:pPr>
              <w:spacing w:after="0"/>
              <w:jc w:val="right"/>
              <w:rPr>
                <w:rFonts w:ascii="Bookman Old Style" w:hAnsi="Bookman Old Style"/>
                <w:b/>
                <w:bCs/>
                <w:sz w:val="12"/>
                <w:szCs w:val="12"/>
              </w:rPr>
            </w:pPr>
          </w:p>
        </w:tc>
        <w:tc>
          <w:tcPr>
            <w:tcW w:w="1557"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12"/>
                <w:szCs w:val="12"/>
              </w:rPr>
            </w:pPr>
          </w:p>
        </w:tc>
      </w:tr>
      <w:tr w:rsidR="005A1F9E" w:rsidRPr="00CF4624" w:rsidTr="00E60FB3">
        <w:trPr>
          <w:jc w:val="center"/>
        </w:trPr>
        <w:tc>
          <w:tcPr>
            <w:tcW w:w="8499" w:type="dxa"/>
            <w:gridSpan w:val="6"/>
            <w:tcBorders>
              <w:top w:val="nil"/>
              <w:left w:val="nil"/>
              <w:bottom w:val="nil"/>
              <w:right w:val="nil"/>
            </w:tcBorders>
          </w:tcPr>
          <w:p w:rsidR="005A1F9E" w:rsidRPr="00CF4624" w:rsidRDefault="005A1F9E" w:rsidP="005A1F9E">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557" w:type="dxa"/>
            <w:gridSpan w:val="2"/>
            <w:tcBorders>
              <w:top w:val="nil"/>
              <w:left w:val="nil"/>
              <w:bottom w:val="single" w:sz="4" w:space="0" w:color="auto"/>
              <w:right w:val="nil"/>
            </w:tcBorders>
          </w:tcPr>
          <w:p w:rsidR="005A1F9E" w:rsidRPr="00CF4624" w:rsidRDefault="005A1F9E" w:rsidP="005A1F9E">
            <w:pPr>
              <w:spacing w:after="0"/>
              <w:jc w:val="center"/>
              <w:rPr>
                <w:rFonts w:ascii="Bookman Old Style" w:hAnsi="Bookman Old Style"/>
                <w:b/>
                <w:bCs/>
                <w:sz w:val="26"/>
              </w:rPr>
            </w:pPr>
          </w:p>
        </w:tc>
      </w:tr>
      <w:tr w:rsidR="005A1F9E" w:rsidRPr="00CF4624" w:rsidTr="00E60FB3">
        <w:trPr>
          <w:jc w:val="center"/>
        </w:trPr>
        <w:tc>
          <w:tcPr>
            <w:tcW w:w="1361" w:type="dxa"/>
            <w:tcBorders>
              <w:top w:val="nil"/>
              <w:left w:val="nil"/>
              <w:bottom w:val="nil"/>
              <w:right w:val="nil"/>
            </w:tcBorders>
          </w:tcPr>
          <w:p w:rsidR="005A1F9E" w:rsidRPr="00CF4624" w:rsidRDefault="005A1F9E" w:rsidP="005A1F9E">
            <w:pPr>
              <w:spacing w:after="0"/>
              <w:jc w:val="center"/>
              <w:rPr>
                <w:rFonts w:ascii="Bookman Old Style" w:hAnsi="Bookman Old Style"/>
                <w:sz w:val="16"/>
                <w:szCs w:val="16"/>
              </w:rPr>
            </w:pPr>
          </w:p>
        </w:tc>
        <w:tc>
          <w:tcPr>
            <w:tcW w:w="593" w:type="dxa"/>
            <w:tcBorders>
              <w:top w:val="nil"/>
              <w:left w:val="nil"/>
              <w:bottom w:val="nil"/>
              <w:right w:val="nil"/>
            </w:tcBorders>
          </w:tcPr>
          <w:p w:rsidR="005A1F9E" w:rsidRPr="00CF4624" w:rsidRDefault="005A1F9E" w:rsidP="005A1F9E">
            <w:pPr>
              <w:spacing w:after="0"/>
              <w:jc w:val="center"/>
              <w:rPr>
                <w:rFonts w:ascii="Bookman Old Style" w:hAnsi="Bookman Old Style"/>
                <w:sz w:val="16"/>
                <w:szCs w:val="16"/>
              </w:rPr>
            </w:pPr>
          </w:p>
        </w:tc>
        <w:tc>
          <w:tcPr>
            <w:tcW w:w="4474" w:type="dxa"/>
            <w:tcBorders>
              <w:top w:val="nil"/>
              <w:left w:val="nil"/>
              <w:bottom w:val="nil"/>
              <w:right w:val="nil"/>
            </w:tcBorders>
          </w:tcPr>
          <w:p w:rsidR="005A1F9E" w:rsidRPr="00CF4624" w:rsidRDefault="005A1F9E" w:rsidP="005A1F9E">
            <w:pPr>
              <w:spacing w:after="0"/>
              <w:rPr>
                <w:rFonts w:ascii="Bookman Old Style" w:hAnsi="Bookman Old Style"/>
                <w:sz w:val="16"/>
                <w:szCs w:val="16"/>
              </w:rPr>
            </w:pPr>
          </w:p>
        </w:tc>
        <w:tc>
          <w:tcPr>
            <w:tcW w:w="2071" w:type="dxa"/>
            <w:gridSpan w:val="3"/>
            <w:tcBorders>
              <w:top w:val="nil"/>
              <w:left w:val="nil"/>
              <w:bottom w:val="nil"/>
              <w:right w:val="nil"/>
            </w:tcBorders>
          </w:tcPr>
          <w:p w:rsidR="005A1F9E" w:rsidRPr="00CF4624" w:rsidRDefault="005A1F9E" w:rsidP="005A1F9E">
            <w:pPr>
              <w:spacing w:after="0"/>
              <w:jc w:val="right"/>
              <w:rPr>
                <w:rFonts w:ascii="Bookman Old Style" w:hAnsi="Bookman Old Style"/>
                <w:b/>
                <w:bCs/>
                <w:sz w:val="16"/>
                <w:szCs w:val="16"/>
              </w:rPr>
            </w:pPr>
          </w:p>
        </w:tc>
        <w:tc>
          <w:tcPr>
            <w:tcW w:w="1557" w:type="dxa"/>
            <w:gridSpan w:val="2"/>
            <w:tcBorders>
              <w:top w:val="single" w:sz="4" w:space="0" w:color="auto"/>
              <w:left w:val="nil"/>
              <w:bottom w:val="nil"/>
              <w:right w:val="nil"/>
            </w:tcBorders>
          </w:tcPr>
          <w:p w:rsidR="005A1F9E" w:rsidRPr="00CF4624" w:rsidRDefault="005A1F9E" w:rsidP="005A1F9E">
            <w:pPr>
              <w:spacing w:after="0"/>
              <w:jc w:val="center"/>
              <w:rPr>
                <w:rFonts w:ascii="Bookman Old Style" w:hAnsi="Bookman Old Style"/>
                <w:b/>
                <w:bCs/>
                <w:sz w:val="16"/>
                <w:szCs w:val="16"/>
              </w:rPr>
            </w:pPr>
          </w:p>
        </w:tc>
      </w:tr>
      <w:tr w:rsidR="005A1F9E" w:rsidRPr="00CF4624" w:rsidTr="00E60FB3">
        <w:trPr>
          <w:jc w:val="center"/>
        </w:trPr>
        <w:tc>
          <w:tcPr>
            <w:tcW w:w="1361" w:type="dxa"/>
            <w:tcBorders>
              <w:top w:val="nil"/>
              <w:left w:val="nil"/>
              <w:bottom w:val="nil"/>
              <w:right w:val="nil"/>
            </w:tcBorders>
          </w:tcPr>
          <w:p w:rsidR="005A1F9E" w:rsidRPr="00CF4624" w:rsidRDefault="005A1F9E" w:rsidP="005A1F9E">
            <w:pPr>
              <w:spacing w:after="0"/>
              <w:jc w:val="center"/>
              <w:rPr>
                <w:rFonts w:ascii="Bookman Old Style" w:hAnsi="Bookman Old Style"/>
                <w:sz w:val="16"/>
                <w:szCs w:val="16"/>
              </w:rPr>
            </w:pPr>
          </w:p>
        </w:tc>
        <w:tc>
          <w:tcPr>
            <w:tcW w:w="593" w:type="dxa"/>
            <w:tcBorders>
              <w:top w:val="nil"/>
              <w:left w:val="nil"/>
              <w:bottom w:val="nil"/>
              <w:right w:val="nil"/>
            </w:tcBorders>
          </w:tcPr>
          <w:p w:rsidR="005A1F9E" w:rsidRPr="00CF4624" w:rsidRDefault="005A1F9E" w:rsidP="005A1F9E">
            <w:pPr>
              <w:spacing w:after="0"/>
              <w:jc w:val="center"/>
              <w:rPr>
                <w:rFonts w:ascii="Bookman Old Style" w:hAnsi="Bookman Old Style"/>
                <w:sz w:val="16"/>
                <w:szCs w:val="16"/>
              </w:rPr>
            </w:pPr>
          </w:p>
        </w:tc>
        <w:tc>
          <w:tcPr>
            <w:tcW w:w="4474" w:type="dxa"/>
            <w:tcBorders>
              <w:top w:val="nil"/>
              <w:left w:val="nil"/>
              <w:bottom w:val="nil"/>
              <w:right w:val="nil"/>
            </w:tcBorders>
          </w:tcPr>
          <w:p w:rsidR="005A1F9E" w:rsidRPr="00CF4624" w:rsidRDefault="005A1F9E" w:rsidP="005A1F9E">
            <w:pPr>
              <w:spacing w:after="0"/>
              <w:rPr>
                <w:rFonts w:ascii="Bookman Old Style" w:hAnsi="Bookman Old Style"/>
                <w:sz w:val="16"/>
                <w:szCs w:val="16"/>
              </w:rPr>
            </w:pPr>
          </w:p>
        </w:tc>
        <w:tc>
          <w:tcPr>
            <w:tcW w:w="2071" w:type="dxa"/>
            <w:gridSpan w:val="3"/>
            <w:tcBorders>
              <w:top w:val="nil"/>
              <w:left w:val="nil"/>
              <w:bottom w:val="nil"/>
              <w:right w:val="nil"/>
            </w:tcBorders>
          </w:tcPr>
          <w:p w:rsidR="005A1F9E" w:rsidRPr="00CF4624" w:rsidRDefault="005A1F9E" w:rsidP="005A1F9E">
            <w:pPr>
              <w:spacing w:after="0"/>
              <w:jc w:val="right"/>
              <w:rPr>
                <w:rFonts w:ascii="Bookman Old Style" w:hAnsi="Bookman Old Style"/>
                <w:b/>
                <w:bCs/>
                <w:sz w:val="16"/>
                <w:szCs w:val="16"/>
              </w:rPr>
            </w:pPr>
          </w:p>
        </w:tc>
        <w:tc>
          <w:tcPr>
            <w:tcW w:w="1557" w:type="dxa"/>
            <w:gridSpan w:val="2"/>
            <w:tcBorders>
              <w:top w:val="nil"/>
              <w:left w:val="nil"/>
              <w:bottom w:val="nil"/>
              <w:right w:val="nil"/>
            </w:tcBorders>
          </w:tcPr>
          <w:p w:rsidR="005A1F9E" w:rsidRPr="00CF4624" w:rsidRDefault="005A1F9E" w:rsidP="005A1F9E">
            <w:pPr>
              <w:spacing w:after="0"/>
              <w:jc w:val="center"/>
              <w:rPr>
                <w:rFonts w:ascii="Bookman Old Style" w:hAnsi="Bookman Old Style"/>
                <w:b/>
                <w:bCs/>
                <w:sz w:val="16"/>
                <w:szCs w:val="16"/>
              </w:rPr>
            </w:pPr>
          </w:p>
        </w:tc>
      </w:tr>
      <w:tr w:rsidR="005A1F9E" w:rsidRPr="00CF4624" w:rsidTr="00E60FB3">
        <w:trPr>
          <w:jc w:val="center"/>
        </w:trPr>
        <w:tc>
          <w:tcPr>
            <w:tcW w:w="1361" w:type="dxa"/>
            <w:tcBorders>
              <w:top w:val="nil"/>
              <w:left w:val="nil"/>
              <w:bottom w:val="nil"/>
              <w:right w:val="nil"/>
            </w:tcBorders>
          </w:tcPr>
          <w:p w:rsidR="005A1F9E" w:rsidRPr="00CF4624" w:rsidRDefault="005A1F9E" w:rsidP="005A1F9E">
            <w:pPr>
              <w:spacing w:after="0"/>
              <w:jc w:val="center"/>
              <w:rPr>
                <w:rFonts w:ascii="Bookman Old Style" w:hAnsi="Bookman Old Style"/>
              </w:rPr>
            </w:pPr>
          </w:p>
        </w:tc>
        <w:tc>
          <w:tcPr>
            <w:tcW w:w="593" w:type="dxa"/>
            <w:tcBorders>
              <w:top w:val="nil"/>
              <w:left w:val="nil"/>
              <w:bottom w:val="nil"/>
              <w:right w:val="nil"/>
            </w:tcBorders>
          </w:tcPr>
          <w:p w:rsidR="005A1F9E" w:rsidRPr="00CF4624" w:rsidRDefault="005A1F9E" w:rsidP="005A1F9E">
            <w:pPr>
              <w:spacing w:after="0"/>
              <w:jc w:val="center"/>
              <w:rPr>
                <w:rFonts w:ascii="Bookman Old Style" w:hAnsi="Bookman Old Style"/>
              </w:rPr>
            </w:pPr>
          </w:p>
        </w:tc>
        <w:tc>
          <w:tcPr>
            <w:tcW w:w="6545" w:type="dxa"/>
            <w:gridSpan w:val="4"/>
            <w:tcBorders>
              <w:top w:val="nil"/>
              <w:left w:val="nil"/>
              <w:bottom w:val="nil"/>
              <w:right w:val="nil"/>
            </w:tcBorders>
          </w:tcPr>
          <w:p w:rsidR="005A1F9E" w:rsidRPr="00CF4624" w:rsidRDefault="005A1F9E" w:rsidP="005A1F9E">
            <w:pPr>
              <w:spacing w:after="0"/>
              <w:jc w:val="right"/>
              <w:rPr>
                <w:rFonts w:ascii="Bookman Old Style" w:hAnsi="Bookman Old Style"/>
                <w:b/>
                <w:bCs/>
                <w:sz w:val="25"/>
                <w:szCs w:val="25"/>
              </w:rPr>
            </w:pPr>
            <w:r w:rsidRPr="00CF4624">
              <w:rPr>
                <w:rFonts w:ascii="Bookman Old Style" w:hAnsi="Bookman Old Style"/>
                <w:b/>
                <w:bCs/>
                <w:sz w:val="25"/>
                <w:szCs w:val="25"/>
              </w:rPr>
              <w:t>(a + b) = Total “B”</w:t>
            </w:r>
          </w:p>
        </w:tc>
        <w:tc>
          <w:tcPr>
            <w:tcW w:w="1557" w:type="dxa"/>
            <w:gridSpan w:val="2"/>
            <w:tcBorders>
              <w:top w:val="nil"/>
              <w:left w:val="nil"/>
              <w:bottom w:val="single" w:sz="4" w:space="0" w:color="auto"/>
              <w:right w:val="nil"/>
            </w:tcBorders>
          </w:tcPr>
          <w:p w:rsidR="005A1F9E" w:rsidRPr="00CF4624" w:rsidRDefault="005A1F9E" w:rsidP="005A1F9E">
            <w:pPr>
              <w:spacing w:after="0"/>
              <w:jc w:val="center"/>
              <w:rPr>
                <w:rFonts w:ascii="Bookman Old Style" w:hAnsi="Bookman Old Style"/>
                <w:b/>
                <w:bCs/>
                <w:sz w:val="26"/>
              </w:rPr>
            </w:pPr>
          </w:p>
        </w:tc>
      </w:tr>
    </w:tbl>
    <w:p w:rsidR="005A1F9E" w:rsidRDefault="005A1F9E" w:rsidP="005A1F9E">
      <w:pPr>
        <w:autoSpaceDE w:val="0"/>
        <w:autoSpaceDN w:val="0"/>
        <w:adjustRightInd w:val="0"/>
        <w:spacing w:after="0"/>
        <w:rPr>
          <w:rFonts w:ascii="Book Antiqua" w:hAnsi="Book Antiqua" w:cs="Book Antiqua"/>
          <w:sz w:val="12"/>
          <w:szCs w:val="20"/>
        </w:rPr>
      </w:pPr>
    </w:p>
    <w:p w:rsidR="005A1F9E" w:rsidRDefault="005A1F9E" w:rsidP="005A1F9E">
      <w:pPr>
        <w:autoSpaceDE w:val="0"/>
        <w:autoSpaceDN w:val="0"/>
        <w:adjustRightInd w:val="0"/>
        <w:spacing w:after="0"/>
        <w:rPr>
          <w:rFonts w:ascii="Book Antiqua" w:hAnsi="Book Antiqua" w:cs="Book Antiqua"/>
          <w:sz w:val="12"/>
          <w:szCs w:val="20"/>
        </w:rPr>
      </w:pPr>
    </w:p>
    <w:p w:rsidR="005A1F9E" w:rsidRDefault="005A1F9E" w:rsidP="005A1F9E">
      <w:pPr>
        <w:autoSpaceDE w:val="0"/>
        <w:autoSpaceDN w:val="0"/>
        <w:adjustRightInd w:val="0"/>
        <w:spacing w:after="0"/>
        <w:rPr>
          <w:rFonts w:ascii="Book Antiqua" w:hAnsi="Book Antiqua" w:cs="Book Antiqua"/>
          <w:sz w:val="12"/>
          <w:szCs w:val="20"/>
        </w:rPr>
      </w:pPr>
    </w:p>
    <w:p w:rsidR="005A1F9E" w:rsidRDefault="005A1F9E" w:rsidP="005A1F9E">
      <w:pPr>
        <w:autoSpaceDE w:val="0"/>
        <w:autoSpaceDN w:val="0"/>
        <w:adjustRightInd w:val="0"/>
        <w:spacing w:after="0"/>
        <w:rPr>
          <w:rFonts w:ascii="Book Antiqua" w:hAnsi="Book Antiqua" w:cs="Book Antiqua"/>
          <w:sz w:val="20"/>
          <w:szCs w:val="20"/>
        </w:rPr>
      </w:pPr>
    </w:p>
    <w:p w:rsidR="005A1F9E" w:rsidRDefault="005A1F9E" w:rsidP="005A1F9E">
      <w:pPr>
        <w:autoSpaceDE w:val="0"/>
        <w:autoSpaceDN w:val="0"/>
        <w:adjustRightInd w:val="0"/>
        <w:spacing w:after="0"/>
        <w:rPr>
          <w:rFonts w:ascii="Book Antiqua" w:hAnsi="Book Antiqua" w:cs="Book Antiqua"/>
          <w:sz w:val="20"/>
          <w:szCs w:val="20"/>
        </w:rPr>
      </w:pPr>
    </w:p>
    <w:p w:rsidR="005A1F9E" w:rsidRDefault="005A1F9E" w:rsidP="005A1F9E">
      <w:pPr>
        <w:autoSpaceDE w:val="0"/>
        <w:autoSpaceDN w:val="0"/>
        <w:adjustRightInd w:val="0"/>
        <w:spacing w:after="0"/>
        <w:rPr>
          <w:rFonts w:ascii="Book Antiqua" w:hAnsi="Book Antiqua" w:cs="Book Antiqua"/>
          <w:sz w:val="20"/>
          <w:szCs w:val="20"/>
        </w:rPr>
      </w:pPr>
    </w:p>
    <w:p w:rsidR="005A1F9E" w:rsidRDefault="005A1F9E" w:rsidP="005A1F9E">
      <w:pPr>
        <w:autoSpaceDE w:val="0"/>
        <w:autoSpaceDN w:val="0"/>
        <w:adjustRightInd w:val="0"/>
        <w:spacing w:after="0"/>
        <w:rPr>
          <w:rFonts w:ascii="Book Antiqua" w:hAnsi="Book Antiqua" w:cs="Book Antiqua"/>
          <w:sz w:val="20"/>
          <w:szCs w:val="20"/>
        </w:rPr>
      </w:pPr>
    </w:p>
    <w:p w:rsidR="005A1F9E" w:rsidRDefault="005A1F9E" w:rsidP="005A1F9E">
      <w:pPr>
        <w:spacing w:after="0"/>
        <w:rPr>
          <w:rFonts w:ascii="Garamond" w:hAnsi="Garamond"/>
          <w:b/>
          <w:bCs/>
          <w:iCs/>
          <w:sz w:val="26"/>
          <w:szCs w:val="26"/>
          <w:u w:val="single"/>
        </w:rPr>
      </w:pPr>
    </w:p>
    <w:p w:rsidR="005A1F9E" w:rsidRPr="00952CF5" w:rsidRDefault="005A1F9E" w:rsidP="005A1F9E">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5A1F9E" w:rsidRPr="00CF4624" w:rsidTr="00E60FB3">
        <w:trPr>
          <w:jc w:val="center"/>
        </w:trPr>
        <w:tc>
          <w:tcPr>
            <w:tcW w:w="2898" w:type="dxa"/>
          </w:tcPr>
          <w:p w:rsidR="005A1F9E" w:rsidRPr="00CF4624" w:rsidRDefault="005A1F9E" w:rsidP="005A1F9E">
            <w:pPr>
              <w:spacing w:after="0"/>
              <w:jc w:val="center"/>
              <w:rPr>
                <w:rFonts w:ascii="Garamond" w:hAnsi="Garamond"/>
                <w:b/>
                <w:sz w:val="26"/>
                <w:szCs w:val="26"/>
              </w:rPr>
            </w:pPr>
            <w:r w:rsidRPr="00CF4624">
              <w:rPr>
                <w:rFonts w:ascii="Garamond" w:hAnsi="Garamond"/>
                <w:b/>
                <w:sz w:val="26"/>
                <w:szCs w:val="26"/>
              </w:rPr>
              <w:t xml:space="preserve">Government </w:t>
            </w:r>
          </w:p>
          <w:p w:rsidR="005A1F9E" w:rsidRPr="00CF4624" w:rsidRDefault="005A1F9E" w:rsidP="005A1F9E">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5A1F9E" w:rsidRPr="00CF4624" w:rsidRDefault="005A1F9E" w:rsidP="005A1F9E">
            <w:pPr>
              <w:spacing w:after="0"/>
              <w:jc w:val="center"/>
              <w:rPr>
                <w:rFonts w:ascii="Garamond" w:hAnsi="Garamond" w:cs="Courier New"/>
                <w:b/>
                <w:sz w:val="26"/>
                <w:szCs w:val="26"/>
                <w:u w:val="single"/>
              </w:rPr>
            </w:pPr>
          </w:p>
        </w:tc>
        <w:tc>
          <w:tcPr>
            <w:tcW w:w="3978" w:type="dxa"/>
          </w:tcPr>
          <w:p w:rsidR="005A1F9E" w:rsidRPr="00CF4624" w:rsidRDefault="005A1F9E" w:rsidP="005A1F9E">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5A1F9E" w:rsidRPr="00CF4624" w:rsidRDefault="005A1F9E" w:rsidP="005A1F9E">
            <w:pPr>
              <w:spacing w:after="0"/>
              <w:jc w:val="center"/>
              <w:rPr>
                <w:rFonts w:ascii="Garamond" w:hAnsi="Garamond"/>
                <w:b/>
                <w:sz w:val="26"/>
                <w:szCs w:val="26"/>
              </w:rPr>
            </w:pPr>
            <w:r w:rsidRPr="00CF4624">
              <w:rPr>
                <w:rFonts w:ascii="Garamond" w:hAnsi="Garamond"/>
                <w:bCs/>
                <w:sz w:val="26"/>
                <w:szCs w:val="26"/>
              </w:rPr>
              <w:t>Division Tharparkar</w:t>
            </w:r>
          </w:p>
        </w:tc>
      </w:tr>
    </w:tbl>
    <w:p w:rsidR="005A1F9E" w:rsidRDefault="005A1F9E" w:rsidP="005A1F9E">
      <w:pPr>
        <w:spacing w:after="0"/>
        <w:jc w:val="center"/>
        <w:rPr>
          <w:rFonts w:ascii="Copperplate Gothic Light" w:hAnsi="Copperplate Gothic Light" w:cs="MB FARAZ"/>
          <w:b/>
          <w:bCs/>
          <w:iCs/>
          <w:szCs w:val="18"/>
          <w:u w:val="single"/>
        </w:rPr>
      </w:pPr>
    </w:p>
    <w:p w:rsidR="005A1F9E" w:rsidRDefault="005A1F9E" w:rsidP="005A1F9E">
      <w:pPr>
        <w:spacing w:after="0"/>
      </w:pPr>
    </w:p>
    <w:sectPr w:rsidR="005A1F9E"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B51" w:rsidRDefault="00942B51" w:rsidP="002034D4">
      <w:pPr>
        <w:spacing w:after="0" w:line="240" w:lineRule="auto"/>
      </w:pPr>
      <w:r>
        <w:separator/>
      </w:r>
    </w:p>
  </w:endnote>
  <w:endnote w:type="continuationSeparator" w:id="1">
    <w:p w:rsidR="00942B51" w:rsidRDefault="00942B51"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MB FARAZ">
    <w:charset w:val="00"/>
    <w:family w:val="auto"/>
    <w:pitch w:val="variable"/>
    <w:sig w:usb0="80002003" w:usb1="80000000" w:usb2="00000008" w:usb3="00000000" w:csb0="00000041" w:csb1="00000000"/>
  </w:font>
  <w:font w:name="Lucida Console">
    <w:panose1 w:val="020B0609040504020204"/>
    <w:charset w:val="00"/>
    <w:family w:val="modern"/>
    <w:pitch w:val="fixed"/>
    <w:sig w:usb0="8000028F" w:usb1="00001800" w:usb2="00000000" w:usb3="00000000" w:csb0="0000001F"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altName w:val="Arial Narrow"/>
    <w:charset w:val="00"/>
    <w:family w:val="swiss"/>
    <w:pitch w:val="variable"/>
    <w:sig w:usb0="00000001" w:usb1="00000000" w:usb2="00000000" w:usb3="00000000" w:csb0="00000093" w:csb1="00000000"/>
  </w:font>
  <w:font w:name="Albertus">
    <w:altName w:val="Candara"/>
    <w:charset w:val="00"/>
    <w:family w:val="swiss"/>
    <w:pitch w:val="variable"/>
    <w:sig w:usb0="00000001" w:usb1="00000000" w:usb2="00000000" w:usb3="00000000" w:csb0="00000093"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6433FB">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B51" w:rsidRDefault="00942B51" w:rsidP="002034D4">
      <w:pPr>
        <w:spacing w:after="0" w:line="240" w:lineRule="auto"/>
      </w:pPr>
      <w:r>
        <w:separator/>
      </w:r>
    </w:p>
  </w:footnote>
  <w:footnote w:type="continuationSeparator" w:id="1">
    <w:p w:rsidR="00942B51" w:rsidRDefault="00942B51"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303106"/>
  </w:hdrShapeDefaults>
  <w:footnotePr>
    <w:footnote w:id="0"/>
    <w:footnote w:id="1"/>
  </w:footnotePr>
  <w:endnotePr>
    <w:endnote w:id="0"/>
    <w:endnote w:id="1"/>
  </w:endnotePr>
  <w:compat>
    <w:useFELayout/>
  </w:compat>
  <w:rsids>
    <w:rsidRoot w:val="00885517"/>
    <w:rsid w:val="00001D92"/>
    <w:rsid w:val="0000451B"/>
    <w:rsid w:val="00004758"/>
    <w:rsid w:val="00010CCE"/>
    <w:rsid w:val="00010FFC"/>
    <w:rsid w:val="00012427"/>
    <w:rsid w:val="00021EEF"/>
    <w:rsid w:val="000226D4"/>
    <w:rsid w:val="00026D26"/>
    <w:rsid w:val="0003507A"/>
    <w:rsid w:val="00037E18"/>
    <w:rsid w:val="00044EF3"/>
    <w:rsid w:val="000450A7"/>
    <w:rsid w:val="000509DF"/>
    <w:rsid w:val="000600B9"/>
    <w:rsid w:val="000616B7"/>
    <w:rsid w:val="00062B01"/>
    <w:rsid w:val="0006335E"/>
    <w:rsid w:val="000658FD"/>
    <w:rsid w:val="00066A0E"/>
    <w:rsid w:val="00073961"/>
    <w:rsid w:val="00073AD9"/>
    <w:rsid w:val="00075DC7"/>
    <w:rsid w:val="0007645D"/>
    <w:rsid w:val="00084FDD"/>
    <w:rsid w:val="00090326"/>
    <w:rsid w:val="00096D6F"/>
    <w:rsid w:val="00097DD0"/>
    <w:rsid w:val="000A6A18"/>
    <w:rsid w:val="000B21B5"/>
    <w:rsid w:val="000B25A5"/>
    <w:rsid w:val="000B429E"/>
    <w:rsid w:val="000B496E"/>
    <w:rsid w:val="000C48C1"/>
    <w:rsid w:val="000C5A0B"/>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21380"/>
    <w:rsid w:val="00131914"/>
    <w:rsid w:val="00132ACE"/>
    <w:rsid w:val="00132BC3"/>
    <w:rsid w:val="00133500"/>
    <w:rsid w:val="00142D89"/>
    <w:rsid w:val="00153B95"/>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57B"/>
    <w:rsid w:val="001C2669"/>
    <w:rsid w:val="001C4957"/>
    <w:rsid w:val="001C7243"/>
    <w:rsid w:val="001D0704"/>
    <w:rsid w:val="001D0D7E"/>
    <w:rsid w:val="001D7738"/>
    <w:rsid w:val="001E33BB"/>
    <w:rsid w:val="001E593F"/>
    <w:rsid w:val="001F722D"/>
    <w:rsid w:val="002018A0"/>
    <w:rsid w:val="00201CF0"/>
    <w:rsid w:val="00201DFE"/>
    <w:rsid w:val="002034D4"/>
    <w:rsid w:val="00210F41"/>
    <w:rsid w:val="00223DA2"/>
    <w:rsid w:val="00227EAA"/>
    <w:rsid w:val="00230C80"/>
    <w:rsid w:val="002311E3"/>
    <w:rsid w:val="00232608"/>
    <w:rsid w:val="00237870"/>
    <w:rsid w:val="00241344"/>
    <w:rsid w:val="00241D1B"/>
    <w:rsid w:val="00252C35"/>
    <w:rsid w:val="00262838"/>
    <w:rsid w:val="00262C21"/>
    <w:rsid w:val="00274710"/>
    <w:rsid w:val="00282505"/>
    <w:rsid w:val="00285F9C"/>
    <w:rsid w:val="00291C2E"/>
    <w:rsid w:val="002924B0"/>
    <w:rsid w:val="002A1959"/>
    <w:rsid w:val="002A3EBD"/>
    <w:rsid w:val="002A427F"/>
    <w:rsid w:val="002A5F6C"/>
    <w:rsid w:val="002C700E"/>
    <w:rsid w:val="002C70B6"/>
    <w:rsid w:val="002D15F2"/>
    <w:rsid w:val="002D2861"/>
    <w:rsid w:val="002D559E"/>
    <w:rsid w:val="002E1B29"/>
    <w:rsid w:val="002E1C04"/>
    <w:rsid w:val="002E4373"/>
    <w:rsid w:val="002E6305"/>
    <w:rsid w:val="002E7BBE"/>
    <w:rsid w:val="002F70B6"/>
    <w:rsid w:val="00310305"/>
    <w:rsid w:val="00326934"/>
    <w:rsid w:val="00327F33"/>
    <w:rsid w:val="00331733"/>
    <w:rsid w:val="00332515"/>
    <w:rsid w:val="0034260B"/>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C6A3A"/>
    <w:rsid w:val="003C7291"/>
    <w:rsid w:val="003D2464"/>
    <w:rsid w:val="003E7F9D"/>
    <w:rsid w:val="0040672D"/>
    <w:rsid w:val="00412EB9"/>
    <w:rsid w:val="00413F92"/>
    <w:rsid w:val="00421A99"/>
    <w:rsid w:val="004234A8"/>
    <w:rsid w:val="004244C3"/>
    <w:rsid w:val="00432D96"/>
    <w:rsid w:val="004366E0"/>
    <w:rsid w:val="00440A73"/>
    <w:rsid w:val="00441CD2"/>
    <w:rsid w:val="004502DB"/>
    <w:rsid w:val="0046369B"/>
    <w:rsid w:val="0046488E"/>
    <w:rsid w:val="00470251"/>
    <w:rsid w:val="00473667"/>
    <w:rsid w:val="0047586E"/>
    <w:rsid w:val="00487B95"/>
    <w:rsid w:val="00487CB2"/>
    <w:rsid w:val="00497556"/>
    <w:rsid w:val="004A059B"/>
    <w:rsid w:val="004C0508"/>
    <w:rsid w:val="004D7AF2"/>
    <w:rsid w:val="004E276D"/>
    <w:rsid w:val="004E350E"/>
    <w:rsid w:val="004E4EEF"/>
    <w:rsid w:val="004E762F"/>
    <w:rsid w:val="004F0FEF"/>
    <w:rsid w:val="00501476"/>
    <w:rsid w:val="00506632"/>
    <w:rsid w:val="005120FD"/>
    <w:rsid w:val="005124F2"/>
    <w:rsid w:val="005172E6"/>
    <w:rsid w:val="0052090A"/>
    <w:rsid w:val="0052299B"/>
    <w:rsid w:val="0052331B"/>
    <w:rsid w:val="00526A0D"/>
    <w:rsid w:val="005330C5"/>
    <w:rsid w:val="00545ED9"/>
    <w:rsid w:val="00547AD0"/>
    <w:rsid w:val="00547ED5"/>
    <w:rsid w:val="0055125E"/>
    <w:rsid w:val="0055463E"/>
    <w:rsid w:val="00563F20"/>
    <w:rsid w:val="00564F5D"/>
    <w:rsid w:val="00570E7E"/>
    <w:rsid w:val="00572039"/>
    <w:rsid w:val="005733EC"/>
    <w:rsid w:val="00580CA0"/>
    <w:rsid w:val="00584BAD"/>
    <w:rsid w:val="0058519C"/>
    <w:rsid w:val="00587D19"/>
    <w:rsid w:val="0059028C"/>
    <w:rsid w:val="0059155F"/>
    <w:rsid w:val="005A1F9E"/>
    <w:rsid w:val="005A558C"/>
    <w:rsid w:val="005A73B9"/>
    <w:rsid w:val="005B0CC6"/>
    <w:rsid w:val="005B0DBD"/>
    <w:rsid w:val="005B3F92"/>
    <w:rsid w:val="005C3CFD"/>
    <w:rsid w:val="005D0C88"/>
    <w:rsid w:val="005D36E4"/>
    <w:rsid w:val="005E475F"/>
    <w:rsid w:val="005E54D6"/>
    <w:rsid w:val="005E61C3"/>
    <w:rsid w:val="00610A75"/>
    <w:rsid w:val="006217D6"/>
    <w:rsid w:val="00623BA1"/>
    <w:rsid w:val="00623DF0"/>
    <w:rsid w:val="0062655D"/>
    <w:rsid w:val="0062660E"/>
    <w:rsid w:val="006275E0"/>
    <w:rsid w:val="00627FAC"/>
    <w:rsid w:val="00634E7A"/>
    <w:rsid w:val="006433FB"/>
    <w:rsid w:val="00643989"/>
    <w:rsid w:val="00651906"/>
    <w:rsid w:val="00653E49"/>
    <w:rsid w:val="00661316"/>
    <w:rsid w:val="006619B0"/>
    <w:rsid w:val="00664619"/>
    <w:rsid w:val="0067720A"/>
    <w:rsid w:val="00680EBF"/>
    <w:rsid w:val="00681E2F"/>
    <w:rsid w:val="00690B8F"/>
    <w:rsid w:val="006930F7"/>
    <w:rsid w:val="006A4E67"/>
    <w:rsid w:val="006D2319"/>
    <w:rsid w:val="006D43D9"/>
    <w:rsid w:val="006E02A5"/>
    <w:rsid w:val="006E1B47"/>
    <w:rsid w:val="006E2E18"/>
    <w:rsid w:val="006E6627"/>
    <w:rsid w:val="006F0126"/>
    <w:rsid w:val="007038CC"/>
    <w:rsid w:val="00711EA6"/>
    <w:rsid w:val="00714878"/>
    <w:rsid w:val="00720CF3"/>
    <w:rsid w:val="00727664"/>
    <w:rsid w:val="007471FF"/>
    <w:rsid w:val="00761449"/>
    <w:rsid w:val="0076271A"/>
    <w:rsid w:val="00764B4D"/>
    <w:rsid w:val="007720EF"/>
    <w:rsid w:val="00772E7E"/>
    <w:rsid w:val="00775AD6"/>
    <w:rsid w:val="007814B2"/>
    <w:rsid w:val="007814FF"/>
    <w:rsid w:val="007844B3"/>
    <w:rsid w:val="0078491E"/>
    <w:rsid w:val="007907DD"/>
    <w:rsid w:val="007934BD"/>
    <w:rsid w:val="00793664"/>
    <w:rsid w:val="007A028D"/>
    <w:rsid w:val="007A075F"/>
    <w:rsid w:val="007A401C"/>
    <w:rsid w:val="007B3385"/>
    <w:rsid w:val="007C0F55"/>
    <w:rsid w:val="007C69BB"/>
    <w:rsid w:val="007D2D70"/>
    <w:rsid w:val="007F4FA5"/>
    <w:rsid w:val="008021EF"/>
    <w:rsid w:val="00810A57"/>
    <w:rsid w:val="0081358D"/>
    <w:rsid w:val="008144F7"/>
    <w:rsid w:val="00815699"/>
    <w:rsid w:val="008211AA"/>
    <w:rsid w:val="00821FAD"/>
    <w:rsid w:val="00824C63"/>
    <w:rsid w:val="00830D19"/>
    <w:rsid w:val="008315D5"/>
    <w:rsid w:val="00834D1B"/>
    <w:rsid w:val="00835FCC"/>
    <w:rsid w:val="00837CC9"/>
    <w:rsid w:val="008516FD"/>
    <w:rsid w:val="00857FAD"/>
    <w:rsid w:val="00865921"/>
    <w:rsid w:val="00867DB0"/>
    <w:rsid w:val="0087027B"/>
    <w:rsid w:val="00871DF6"/>
    <w:rsid w:val="00872BB1"/>
    <w:rsid w:val="008742F8"/>
    <w:rsid w:val="00885517"/>
    <w:rsid w:val="00894569"/>
    <w:rsid w:val="008948C8"/>
    <w:rsid w:val="008977AD"/>
    <w:rsid w:val="008A05F5"/>
    <w:rsid w:val="008A0E21"/>
    <w:rsid w:val="008A4BA8"/>
    <w:rsid w:val="008A530C"/>
    <w:rsid w:val="008A5377"/>
    <w:rsid w:val="008A66C2"/>
    <w:rsid w:val="008B421F"/>
    <w:rsid w:val="008B488B"/>
    <w:rsid w:val="008B585D"/>
    <w:rsid w:val="008B7B8D"/>
    <w:rsid w:val="008C57D3"/>
    <w:rsid w:val="008D135A"/>
    <w:rsid w:val="008D398A"/>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2B51"/>
    <w:rsid w:val="0094337E"/>
    <w:rsid w:val="0094517E"/>
    <w:rsid w:val="00964690"/>
    <w:rsid w:val="00965E16"/>
    <w:rsid w:val="00970ABC"/>
    <w:rsid w:val="009734C6"/>
    <w:rsid w:val="00975F2B"/>
    <w:rsid w:val="009833A0"/>
    <w:rsid w:val="00983580"/>
    <w:rsid w:val="00991DC3"/>
    <w:rsid w:val="009A07D2"/>
    <w:rsid w:val="009A0EE6"/>
    <w:rsid w:val="009A35BF"/>
    <w:rsid w:val="009A3BF4"/>
    <w:rsid w:val="009A6953"/>
    <w:rsid w:val="009B4117"/>
    <w:rsid w:val="009B6E15"/>
    <w:rsid w:val="009C05B5"/>
    <w:rsid w:val="009C32D4"/>
    <w:rsid w:val="009C4B34"/>
    <w:rsid w:val="009D4EDC"/>
    <w:rsid w:val="009E0140"/>
    <w:rsid w:val="009F0028"/>
    <w:rsid w:val="009F1340"/>
    <w:rsid w:val="009F15FB"/>
    <w:rsid w:val="00A138CA"/>
    <w:rsid w:val="00A139CC"/>
    <w:rsid w:val="00A14194"/>
    <w:rsid w:val="00A2411E"/>
    <w:rsid w:val="00A246D5"/>
    <w:rsid w:val="00A2569C"/>
    <w:rsid w:val="00A258D4"/>
    <w:rsid w:val="00A328EB"/>
    <w:rsid w:val="00A341B7"/>
    <w:rsid w:val="00A3548C"/>
    <w:rsid w:val="00A35BC3"/>
    <w:rsid w:val="00A4537E"/>
    <w:rsid w:val="00A45584"/>
    <w:rsid w:val="00A5221F"/>
    <w:rsid w:val="00A57854"/>
    <w:rsid w:val="00A6596A"/>
    <w:rsid w:val="00A67EE7"/>
    <w:rsid w:val="00A7022B"/>
    <w:rsid w:val="00A7438B"/>
    <w:rsid w:val="00A94B71"/>
    <w:rsid w:val="00A9667A"/>
    <w:rsid w:val="00AB143B"/>
    <w:rsid w:val="00AD4349"/>
    <w:rsid w:val="00AE1495"/>
    <w:rsid w:val="00AE434F"/>
    <w:rsid w:val="00AE52B5"/>
    <w:rsid w:val="00B110CF"/>
    <w:rsid w:val="00B131C2"/>
    <w:rsid w:val="00B216CA"/>
    <w:rsid w:val="00B21DC5"/>
    <w:rsid w:val="00B2386D"/>
    <w:rsid w:val="00B23CFA"/>
    <w:rsid w:val="00B32924"/>
    <w:rsid w:val="00B50321"/>
    <w:rsid w:val="00B50D86"/>
    <w:rsid w:val="00B53A7B"/>
    <w:rsid w:val="00B55C83"/>
    <w:rsid w:val="00B573E0"/>
    <w:rsid w:val="00B62049"/>
    <w:rsid w:val="00B66544"/>
    <w:rsid w:val="00B67880"/>
    <w:rsid w:val="00B80C39"/>
    <w:rsid w:val="00B8678D"/>
    <w:rsid w:val="00B86B82"/>
    <w:rsid w:val="00B96DE2"/>
    <w:rsid w:val="00B977A5"/>
    <w:rsid w:val="00BB3D26"/>
    <w:rsid w:val="00BB56B6"/>
    <w:rsid w:val="00BC01F9"/>
    <w:rsid w:val="00BC3E82"/>
    <w:rsid w:val="00BC5336"/>
    <w:rsid w:val="00BD1AD0"/>
    <w:rsid w:val="00BF2DDE"/>
    <w:rsid w:val="00C03021"/>
    <w:rsid w:val="00C1453B"/>
    <w:rsid w:val="00C145F8"/>
    <w:rsid w:val="00C166BC"/>
    <w:rsid w:val="00C21BF9"/>
    <w:rsid w:val="00C24983"/>
    <w:rsid w:val="00C25199"/>
    <w:rsid w:val="00C25931"/>
    <w:rsid w:val="00C3595E"/>
    <w:rsid w:val="00C36F13"/>
    <w:rsid w:val="00C40667"/>
    <w:rsid w:val="00C6336F"/>
    <w:rsid w:val="00C7227F"/>
    <w:rsid w:val="00C73D59"/>
    <w:rsid w:val="00C91491"/>
    <w:rsid w:val="00C9447E"/>
    <w:rsid w:val="00C9782C"/>
    <w:rsid w:val="00CA000E"/>
    <w:rsid w:val="00CA200B"/>
    <w:rsid w:val="00CB6DE9"/>
    <w:rsid w:val="00CD122B"/>
    <w:rsid w:val="00CD5D5C"/>
    <w:rsid w:val="00CF2054"/>
    <w:rsid w:val="00CF26D4"/>
    <w:rsid w:val="00D12182"/>
    <w:rsid w:val="00D15F26"/>
    <w:rsid w:val="00D25C02"/>
    <w:rsid w:val="00D31495"/>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49E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514"/>
    <w:rsid w:val="00E47D07"/>
    <w:rsid w:val="00E56A9E"/>
    <w:rsid w:val="00E57084"/>
    <w:rsid w:val="00E61874"/>
    <w:rsid w:val="00E65DA0"/>
    <w:rsid w:val="00E7197E"/>
    <w:rsid w:val="00E757BF"/>
    <w:rsid w:val="00E822FD"/>
    <w:rsid w:val="00E93EFB"/>
    <w:rsid w:val="00E95265"/>
    <w:rsid w:val="00EA0406"/>
    <w:rsid w:val="00EA05B2"/>
    <w:rsid w:val="00EA35BC"/>
    <w:rsid w:val="00EA39DD"/>
    <w:rsid w:val="00EA69E4"/>
    <w:rsid w:val="00EA7EFD"/>
    <w:rsid w:val="00EB25EB"/>
    <w:rsid w:val="00EB2ADA"/>
    <w:rsid w:val="00EB4F52"/>
    <w:rsid w:val="00EC37F3"/>
    <w:rsid w:val="00EC65F0"/>
    <w:rsid w:val="00ED1957"/>
    <w:rsid w:val="00ED71E3"/>
    <w:rsid w:val="00EF1382"/>
    <w:rsid w:val="00F02B78"/>
    <w:rsid w:val="00F246AE"/>
    <w:rsid w:val="00F25816"/>
    <w:rsid w:val="00F26F46"/>
    <w:rsid w:val="00F36FD1"/>
    <w:rsid w:val="00F37D57"/>
    <w:rsid w:val="00F41B8F"/>
    <w:rsid w:val="00F50794"/>
    <w:rsid w:val="00F52B27"/>
    <w:rsid w:val="00F63F9B"/>
    <w:rsid w:val="00F6695A"/>
    <w:rsid w:val="00F67F92"/>
    <w:rsid w:val="00F7067A"/>
    <w:rsid w:val="00F73DC3"/>
    <w:rsid w:val="00F7401F"/>
    <w:rsid w:val="00F77343"/>
    <w:rsid w:val="00F84702"/>
    <w:rsid w:val="00FA29B3"/>
    <w:rsid w:val="00FA4A0F"/>
    <w:rsid w:val="00FB0133"/>
    <w:rsid w:val="00FB0DA2"/>
    <w:rsid w:val="00FB58BC"/>
    <w:rsid w:val="00FC067C"/>
    <w:rsid w:val="00FC1A0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23</Pages>
  <Words>10860</Words>
  <Characters>61903</Characters>
  <Application>Microsoft Office Word</Application>
  <DocSecurity>0</DocSecurity>
  <Lines>515</Lines>
  <Paragraphs>145</Paragraphs>
  <ScaleCrop>false</ScaleCrop>
  <Company>Buildings </Company>
  <LinksUpToDate>false</LinksUpToDate>
  <CharactersWithSpaces>72618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354</cp:revision>
  <cp:lastPrinted>2017-03-28T06:36:00Z</cp:lastPrinted>
  <dcterms:created xsi:type="dcterms:W3CDTF">2016-03-07T10:55:00Z</dcterms:created>
  <dcterms:modified xsi:type="dcterms:W3CDTF">2017-09-20T14:34:00Z</dcterms:modified>
</cp:coreProperties>
</file>