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B5A" w:rsidRPr="00685418" w:rsidRDefault="00500465" w:rsidP="00AF5B5A">
      <w:pPr>
        <w:ind w:left="720"/>
        <w:jc w:val="center"/>
        <w:rPr>
          <w:b/>
          <w:sz w:val="34"/>
          <w:szCs w:val="34"/>
        </w:rPr>
      </w:pPr>
      <w:r>
        <w:rPr>
          <w:b/>
          <w:noProof/>
          <w:sz w:val="34"/>
          <w:szCs w:val="3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211570" cy="86042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1570" cy="860425"/>
                        </a:xfrm>
                        <a:prstGeom prst="rect">
                          <a:avLst/>
                        </a:prstGeom>
                        <a:noFill/>
                        <a:ln>
                          <a:noFill/>
                        </a:ln>
                        <a:effectLst/>
                      </wps:spPr>
                      <wps:txbx>
                        <w:txbxContent>
                          <w:p w:rsidR="00DD280C" w:rsidRPr="009A79E3" w:rsidRDefault="00DD280C" w:rsidP="009A79E3">
                            <w:pPr>
                              <w:ind w:left="720"/>
                              <w:jc w:val="center"/>
                              <w:rPr>
                                <w:b/>
                                <w:color w:val="000000" w:themeColor="text1"/>
                                <w:sz w:val="72"/>
                                <w:szCs w:val="72"/>
                              </w:rPr>
                            </w:pPr>
                            <w:r w:rsidRPr="009A79E3">
                              <w:rPr>
                                <w:b/>
                                <w:color w:val="000000" w:themeColor="text1"/>
                                <w:sz w:val="72"/>
                                <w:szCs w:val="72"/>
                              </w:rPr>
                              <w:t xml:space="preserve">BIDDING </w:t>
                            </w:r>
                            <w:r>
                              <w:rPr>
                                <w:b/>
                                <w:color w:val="000000" w:themeColor="text1"/>
                                <w:sz w:val="72"/>
                                <w:szCs w:val="72"/>
                              </w:rPr>
                              <w:t>D</w:t>
                            </w:r>
                            <w:r w:rsidRPr="009A79E3">
                              <w:rPr>
                                <w:b/>
                                <w:color w:val="000000" w:themeColor="text1"/>
                                <w:sz w:val="72"/>
                                <w:szCs w:val="72"/>
                              </w:rPr>
                              <w:t>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width:489.1pt;height:6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" filled="f" stroked="f">
                <v:path arrowok="t"/>
                <v:textbox style="mso-fit-shape-to-text:t">
                  <w:txbxContent>
                    <w:p w:rsidR="00DD280C" w:rsidRPr="009A79E3" w:rsidRDefault="00DD280C" w:rsidP="009A79E3">
                      <w:pPr>
                        <w:ind w:left="720"/>
                        <w:jc w:val="center"/>
                        <w:rPr>
                          <w:b/>
                          <w:color w:val="000000" w:themeColor="text1"/>
                          <w:sz w:val="72"/>
                          <w:szCs w:val="72"/>
                        </w:rPr>
                      </w:pPr>
                      <w:r w:rsidRPr="009A79E3">
                        <w:rPr>
                          <w:b/>
                          <w:color w:val="000000" w:themeColor="text1"/>
                          <w:sz w:val="72"/>
                          <w:szCs w:val="72"/>
                        </w:rPr>
                        <w:t xml:space="preserve">BIDDING </w:t>
                      </w:r>
                      <w:r>
                        <w:rPr>
                          <w:b/>
                          <w:color w:val="000000" w:themeColor="text1"/>
                          <w:sz w:val="72"/>
                          <w:szCs w:val="72"/>
                        </w:rPr>
                        <w:t>D</w:t>
                      </w:r>
                      <w:r w:rsidRPr="009A79E3">
                        <w:rPr>
                          <w:b/>
                          <w:color w:val="000000" w:themeColor="text1"/>
                          <w:sz w:val="72"/>
                          <w:szCs w:val="72"/>
                        </w:rPr>
                        <w:t>OCUMENT</w:t>
                      </w:r>
                    </w:p>
                  </w:txbxContent>
                </v:textbox>
                <w10:wrap type="square"/>
              </v:shape>
            </w:pict>
          </mc:Fallback>
        </mc:AlternateContent>
      </w:r>
      <w:r w:rsidR="00AF5B5A" w:rsidRPr="00685418">
        <w:rPr>
          <w:b/>
          <w:sz w:val="34"/>
          <w:szCs w:val="34"/>
        </w:rPr>
        <w:t>STANDARD BIDDING DOCUMENT</w:t>
      </w:r>
    </w:p>
    <w:p w:rsidR="00685418" w:rsidRDefault="00685418" w:rsidP="00CD673E">
      <w:pPr>
        <w:rPr>
          <w:b/>
          <w:sz w:val="30"/>
        </w:rPr>
      </w:pPr>
    </w:p>
    <w:p w:rsidR="00FB596B" w:rsidRDefault="00FB596B" w:rsidP="00FB596B">
      <w:pPr>
        <w:widowControl w:val="0"/>
        <w:autoSpaceDE w:val="0"/>
        <w:autoSpaceDN w:val="0"/>
        <w:adjustRightInd w:val="0"/>
        <w:spacing w:after="0" w:line="200" w:lineRule="exact"/>
        <w:rPr>
          <w:rFonts w:ascii="Book Antiqua" w:hAnsi="Book Antiqua" w:cs="Book Antiqua"/>
          <w:sz w:val="20"/>
          <w:szCs w:val="20"/>
        </w:rPr>
      </w:pPr>
    </w:p>
    <w:p w:rsidR="00FB596B" w:rsidRDefault="003A56E6" w:rsidP="00FB596B">
      <w:pPr>
        <w:widowControl w:val="0"/>
        <w:autoSpaceDE w:val="0"/>
        <w:autoSpaceDN w:val="0"/>
        <w:adjustRightInd w:val="0"/>
        <w:spacing w:after="0" w:line="240" w:lineRule="auto"/>
        <w:ind w:left="720" w:right="1900" w:firstLine="720"/>
        <w:jc w:val="center"/>
        <w:rPr>
          <w:rFonts w:ascii="Book Antiqua" w:hAnsi="Book Antiqua" w:cs="Book Antiqua"/>
          <w:b/>
          <w:sz w:val="40"/>
          <w:szCs w:val="24"/>
          <w:bdr w:val="single" w:sz="24" w:space="0" w:color="auto"/>
        </w:rPr>
      </w:pPr>
      <w:r>
        <w:rPr>
          <w:rFonts w:ascii="Book Antiqua" w:hAnsi="Book Antiqua" w:cs="Book Antiqua"/>
          <w:b/>
          <w:sz w:val="40"/>
          <w:szCs w:val="24"/>
          <w:bdr w:val="single" w:sz="24" w:space="0" w:color="auto"/>
        </w:rPr>
        <w:t>TENDER-201</w:t>
      </w:r>
      <w:r w:rsidR="00BF5737">
        <w:rPr>
          <w:rFonts w:ascii="Book Antiqua" w:hAnsi="Book Antiqua" w:cs="Book Antiqua"/>
          <w:b/>
          <w:sz w:val="40"/>
          <w:szCs w:val="24"/>
          <w:bdr w:val="single" w:sz="24" w:space="0" w:color="auto"/>
        </w:rPr>
        <w:t>7</w:t>
      </w:r>
      <w:r>
        <w:rPr>
          <w:rFonts w:ascii="Book Antiqua" w:hAnsi="Book Antiqua" w:cs="Book Antiqua"/>
          <w:b/>
          <w:sz w:val="40"/>
          <w:szCs w:val="24"/>
          <w:bdr w:val="single" w:sz="24" w:space="0" w:color="auto"/>
        </w:rPr>
        <w:t xml:space="preserve"> /</w:t>
      </w:r>
      <w:r w:rsidR="00BB6746">
        <w:rPr>
          <w:rFonts w:ascii="Book Antiqua" w:hAnsi="Book Antiqua" w:cs="Book Antiqua"/>
          <w:b/>
          <w:sz w:val="40"/>
          <w:szCs w:val="24"/>
          <w:bdr w:val="single" w:sz="24" w:space="0" w:color="auto"/>
        </w:rPr>
        <w:t>1</w:t>
      </w:r>
      <w:r w:rsidR="00451C96">
        <w:rPr>
          <w:rFonts w:ascii="Book Antiqua" w:hAnsi="Book Antiqua" w:cs="Book Antiqua"/>
          <w:b/>
          <w:sz w:val="40"/>
          <w:szCs w:val="24"/>
          <w:bdr w:val="single" w:sz="24" w:space="0" w:color="auto"/>
        </w:rPr>
        <w:t>5</w:t>
      </w:r>
    </w:p>
    <w:p w:rsidR="00FB596B" w:rsidRPr="00FB596B" w:rsidRDefault="005A17DC" w:rsidP="00FB596B">
      <w:r>
        <w:rPr>
          <w:b/>
          <w:noProof/>
          <w:sz w:val="16"/>
          <w:szCs w:val="32"/>
        </w:rPr>
        <mc:AlternateContent>
          <mc:Choice Requires="wps">
            <w:drawing>
              <wp:anchor distT="0" distB="0" distL="114300" distR="114300" simplePos="0" relativeHeight="251662336" behindDoc="0" locked="0" layoutInCell="1" allowOverlap="1">
                <wp:simplePos x="0" y="0"/>
                <wp:positionH relativeFrom="column">
                  <wp:posOffset>180975</wp:posOffset>
                </wp:positionH>
                <wp:positionV relativeFrom="paragraph">
                  <wp:posOffset>471170</wp:posOffset>
                </wp:positionV>
                <wp:extent cx="5857875" cy="1428115"/>
                <wp:effectExtent l="19050" t="19050" r="28575" b="1968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428115"/>
                        </a:xfrm>
                        <a:prstGeom prst="rect">
                          <a:avLst/>
                        </a:prstGeom>
                        <a:solidFill>
                          <a:srgbClr val="FFFFFF"/>
                        </a:solidFill>
                        <a:ln w="28575">
                          <a:solidFill>
                            <a:srgbClr val="000000"/>
                          </a:solidFill>
                          <a:miter lim="800000"/>
                          <a:headEnd/>
                          <a:tailEnd/>
                        </a:ln>
                      </wps:spPr>
                      <wps:txbx>
                        <w:txbxContent>
                          <w:p w:rsidR="00065CE2" w:rsidRPr="00451C96" w:rsidRDefault="00065CE2" w:rsidP="00065CE2">
                            <w:pPr>
                              <w:jc w:val="center"/>
                              <w:rPr>
                                <w:rFonts w:ascii="Times New Roman" w:hAnsi="Times New Roman"/>
                                <w:b/>
                                <w:sz w:val="36"/>
                                <w:szCs w:val="36"/>
                              </w:rPr>
                            </w:pPr>
                          </w:p>
                          <w:p w:rsidR="004C0807" w:rsidRPr="00451C96" w:rsidRDefault="00451C96" w:rsidP="004C0807">
                            <w:pPr>
                              <w:jc w:val="center"/>
                              <w:rPr>
                                <w:rFonts w:ascii="Times New Roman" w:hAnsi="Times New Roman" w:cs="Times New Roman"/>
                                <w:b/>
                                <w:sz w:val="36"/>
                                <w:szCs w:val="36"/>
                              </w:rPr>
                            </w:pPr>
                            <w:r w:rsidRPr="00830941">
                              <w:rPr>
                                <w:rFonts w:ascii="Times New Roman" w:hAnsi="Times New Roman" w:cs="Times New Roman"/>
                                <w:b/>
                                <w:sz w:val="32"/>
                                <w:szCs w:val="32"/>
                              </w:rPr>
                              <w:t xml:space="preserve">TENDER DOCUMENTS FOR </w:t>
                            </w:r>
                            <w:r w:rsidR="00830941" w:rsidRPr="00830941">
                              <w:rPr>
                                <w:rFonts w:ascii="Times New Roman" w:eastAsia="Times New Roman" w:hAnsi="Times New Roman" w:cs="Times New Roman"/>
                                <w:b/>
                                <w:bCs/>
                                <w:color w:val="000000"/>
                                <w:sz w:val="32"/>
                                <w:szCs w:val="32"/>
                              </w:rPr>
                              <w:t>RENOVATION WORK FOR THE OFFICE OF ORIC AT FIRST FLOOR MAIN BUILDING SMIU</w:t>
                            </w:r>
                            <w:r w:rsidR="00830941" w:rsidRPr="00830941">
                              <w:rPr>
                                <w:rFonts w:ascii="Times New Roman" w:eastAsia="Times New Roman" w:hAnsi="Times New Roman" w:cs="Times New Roman"/>
                                <w:b/>
                                <w:bCs/>
                                <w:color w:val="000000"/>
                                <w:sz w:val="24"/>
                                <w:szCs w:val="24"/>
                              </w:rPr>
                              <w:br w:type="page"/>
                            </w:r>
                            <w:r w:rsidR="00830941" w:rsidRPr="00830941">
                              <w:rPr>
                                <w:rFonts w:ascii="Times New Roman" w:eastAsia="Times New Roman" w:hAnsi="Times New Roman" w:cs="Times New Roman"/>
                                <w:b/>
                                <w:bCs/>
                                <w:color w:val="000000"/>
                                <w:sz w:val="24"/>
                                <w:szCs w:val="24"/>
                              </w:rPr>
                              <w:br w:type="page"/>
                            </w:r>
                            <w:r w:rsidRPr="00451C96">
                              <w:rPr>
                                <w:rFonts w:ascii="Times New Roman" w:hAnsi="Times New Roman" w:cs="Times New Roman"/>
                                <w:b/>
                                <w:color w:val="000000"/>
                                <w:sz w:val="36"/>
                                <w:szCs w:val="36"/>
                              </w:rPr>
                              <w:t>.</w:t>
                            </w:r>
                          </w:p>
                          <w:p w:rsidR="00065CE2" w:rsidRPr="00907DB7" w:rsidRDefault="00065CE2" w:rsidP="00065CE2">
                            <w:pPr>
                              <w:jc w:val="center"/>
                              <w:rPr>
                                <w:rFonts w:ascii="Times New Roman" w:hAnsi="Times New Roman" w:cs="Times New Roman"/>
                                <w:b/>
                              </w:rPr>
                            </w:pPr>
                          </w:p>
                          <w:p w:rsidR="00DD280C" w:rsidRPr="00A979C5" w:rsidRDefault="00DD280C" w:rsidP="003A56E6">
                            <w:pPr>
                              <w:pStyle w:val="NoSpacing"/>
                              <w:jc w:val="center"/>
                              <w:rPr>
                                <w:rFonts w:ascii="Times New Roman" w:hAnsi="Times New Roman"/>
                                <w:sz w:val="36"/>
                                <w:szCs w:val="36"/>
                              </w:rPr>
                            </w:pPr>
                          </w:p>
                          <w:p w:rsidR="00DD280C" w:rsidRPr="00DC79FC" w:rsidRDefault="00DD280C" w:rsidP="00FB596B">
                            <w:pPr>
                              <w:jc w:val="center"/>
                              <w:rPr>
                                <w:rFonts w:ascii="Times New Roman" w:hAnsi="Times New Roman" w:cs="Times New Roman"/>
                                <w:b/>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4.25pt;margin-top:37.1pt;width:461.25pt;height:11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" strokeweight="2.25pt">
                <v:textbox>
                  <w:txbxContent>
                    <w:p w:rsidR="00065CE2" w:rsidRPr="00451C96" w:rsidRDefault="00065CE2" w:rsidP="00065CE2">
                      <w:pPr>
                        <w:jc w:val="center"/>
                        <w:rPr>
                          <w:rFonts w:ascii="Times New Roman" w:hAnsi="Times New Roman"/>
                          <w:b/>
                          <w:sz w:val="36"/>
                          <w:szCs w:val="36"/>
                        </w:rPr>
                      </w:pPr>
                    </w:p>
                    <w:p w:rsidR="004C0807" w:rsidRPr="00451C96" w:rsidRDefault="00451C96" w:rsidP="004C0807">
                      <w:pPr>
                        <w:jc w:val="center"/>
                        <w:rPr>
                          <w:rFonts w:ascii="Times New Roman" w:hAnsi="Times New Roman" w:cs="Times New Roman"/>
                          <w:b/>
                          <w:sz w:val="36"/>
                          <w:szCs w:val="36"/>
                        </w:rPr>
                      </w:pPr>
                      <w:r w:rsidRPr="00830941">
                        <w:rPr>
                          <w:rFonts w:ascii="Times New Roman" w:hAnsi="Times New Roman" w:cs="Times New Roman"/>
                          <w:b/>
                          <w:sz w:val="32"/>
                          <w:szCs w:val="32"/>
                        </w:rPr>
                        <w:t xml:space="preserve">TENDER DOCUMENTS FOR </w:t>
                      </w:r>
                      <w:r w:rsidR="00830941" w:rsidRPr="00830941">
                        <w:rPr>
                          <w:rFonts w:ascii="Times New Roman" w:eastAsia="Times New Roman" w:hAnsi="Times New Roman" w:cs="Times New Roman"/>
                          <w:b/>
                          <w:bCs/>
                          <w:color w:val="000000"/>
                          <w:sz w:val="32"/>
                          <w:szCs w:val="32"/>
                        </w:rPr>
                        <w:t>RENOVATION WORK FOR THE OFFICE OF ORIC AT FIRST FLOOR MAIN BUILDING SMIU</w:t>
                      </w:r>
                      <w:r w:rsidR="00830941" w:rsidRPr="00830941">
                        <w:rPr>
                          <w:rFonts w:ascii="Times New Roman" w:eastAsia="Times New Roman" w:hAnsi="Times New Roman" w:cs="Times New Roman"/>
                          <w:b/>
                          <w:bCs/>
                          <w:color w:val="000000"/>
                          <w:sz w:val="24"/>
                          <w:szCs w:val="24"/>
                        </w:rPr>
                        <w:br w:type="page"/>
                      </w:r>
                      <w:r w:rsidR="00830941" w:rsidRPr="00830941">
                        <w:rPr>
                          <w:rFonts w:ascii="Times New Roman" w:eastAsia="Times New Roman" w:hAnsi="Times New Roman" w:cs="Times New Roman"/>
                          <w:b/>
                          <w:bCs/>
                          <w:color w:val="000000"/>
                          <w:sz w:val="24"/>
                          <w:szCs w:val="24"/>
                        </w:rPr>
                        <w:br w:type="page"/>
                      </w:r>
                      <w:r w:rsidRPr="00451C96">
                        <w:rPr>
                          <w:rFonts w:ascii="Times New Roman" w:hAnsi="Times New Roman" w:cs="Times New Roman"/>
                          <w:b/>
                          <w:color w:val="000000"/>
                          <w:sz w:val="36"/>
                          <w:szCs w:val="36"/>
                        </w:rPr>
                        <w:t>.</w:t>
                      </w:r>
                    </w:p>
                    <w:p w:rsidR="00065CE2" w:rsidRPr="00907DB7" w:rsidRDefault="00065CE2" w:rsidP="00065CE2">
                      <w:pPr>
                        <w:jc w:val="center"/>
                        <w:rPr>
                          <w:rFonts w:ascii="Times New Roman" w:hAnsi="Times New Roman" w:cs="Times New Roman"/>
                          <w:b/>
                        </w:rPr>
                      </w:pPr>
                    </w:p>
                    <w:p w:rsidR="00DD280C" w:rsidRPr="00A979C5" w:rsidRDefault="00DD280C" w:rsidP="003A56E6">
                      <w:pPr>
                        <w:pStyle w:val="NoSpacing"/>
                        <w:jc w:val="center"/>
                        <w:rPr>
                          <w:rFonts w:ascii="Times New Roman" w:hAnsi="Times New Roman"/>
                          <w:sz w:val="36"/>
                          <w:szCs w:val="36"/>
                        </w:rPr>
                      </w:pPr>
                    </w:p>
                    <w:p w:rsidR="00DD280C" w:rsidRPr="00DC79FC" w:rsidRDefault="00DD280C" w:rsidP="00FB596B">
                      <w:pPr>
                        <w:jc w:val="center"/>
                        <w:rPr>
                          <w:rFonts w:ascii="Times New Roman" w:hAnsi="Times New Roman" w:cs="Times New Roman"/>
                          <w:b/>
                          <w:sz w:val="28"/>
                          <w:szCs w:val="28"/>
                        </w:rPr>
                      </w:pPr>
                    </w:p>
                  </w:txbxContent>
                </v:textbox>
              </v:shape>
            </w:pict>
          </mc:Fallback>
        </mc:AlternateContent>
      </w:r>
      <w:r w:rsidR="00500465">
        <w:rPr>
          <w:b/>
          <w:noProof/>
          <w:sz w:val="16"/>
          <w:szCs w:val="32"/>
          <w:bdr w:val="single" w:sz="24" w:space="0" w:color="auto"/>
        </w:rPr>
        <mc:AlternateContent>
          <mc:Choice Requires="wps">
            <w:drawing>
              <wp:anchor distT="0" distB="0" distL="114300" distR="114300" simplePos="0" relativeHeight="251661312" behindDoc="0" locked="0" layoutInCell="1" allowOverlap="1">
                <wp:simplePos x="0" y="0"/>
                <wp:positionH relativeFrom="column">
                  <wp:posOffset>128905</wp:posOffset>
                </wp:positionH>
                <wp:positionV relativeFrom="paragraph">
                  <wp:posOffset>400685</wp:posOffset>
                </wp:positionV>
                <wp:extent cx="5984240" cy="1555750"/>
                <wp:effectExtent l="19050" t="19050" r="16510" b="254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1555750"/>
                        </a:xfrm>
                        <a:prstGeom prst="rect">
                          <a:avLst/>
                        </a:prstGeom>
                        <a:solidFill>
                          <a:srgbClr val="FFFFFF"/>
                        </a:solidFill>
                        <a:ln w="28575">
                          <a:solidFill>
                            <a:srgbClr val="000000"/>
                          </a:solidFill>
                          <a:miter lim="800000"/>
                          <a:headEnd/>
                          <a:tailEnd/>
                        </a:ln>
                      </wps:spPr>
                      <wps:txbx>
                        <w:txbxContent>
                          <w:p w:rsidR="00DD280C" w:rsidRPr="00F92DCF" w:rsidRDefault="00DD280C" w:rsidP="00FB596B">
                            <w:pPr>
                              <w:jc w:val="center"/>
                              <w:rPr>
                                <w:rFonts w:ascii="Times New Roman" w:hAnsi="Times New Roman"/>
                                <w:b/>
                                <w:sz w:val="70"/>
                              </w:rPr>
                            </w:pPr>
                            <w:r w:rsidRPr="00F92DCF">
                              <w:rPr>
                                <w:rFonts w:ascii="Times New Roman" w:hAnsi="Times New Roman"/>
                                <w:b/>
                                <w:sz w:val="70"/>
                              </w:rPr>
                              <w:t>ENDER DOCUMENT FOR SMIU CANTEEN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0.15pt;margin-top:31.55pt;width:471.2pt;height: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" strokeweight="2.25pt">
                <v:textbox>
                  <w:txbxContent>
                    <w:p w:rsidR="00DD280C" w:rsidRPr="00F92DCF" w:rsidRDefault="00DD280C" w:rsidP="00FB596B">
                      <w:pPr>
                        <w:jc w:val="center"/>
                        <w:rPr>
                          <w:rFonts w:ascii="Times New Roman" w:hAnsi="Times New Roman"/>
                          <w:b/>
                          <w:sz w:val="70"/>
                        </w:rPr>
                      </w:pPr>
                      <w:r w:rsidRPr="00F92DCF">
                        <w:rPr>
                          <w:rFonts w:ascii="Times New Roman" w:hAnsi="Times New Roman"/>
                          <w:b/>
                          <w:sz w:val="70"/>
                        </w:rPr>
                        <w:t>ENDER DOCUMENT FOR SMIU CANTEEN</w:t>
                      </w:r>
                    </w:p>
                  </w:txbxContent>
                </v:textbox>
              </v:shape>
            </w:pict>
          </mc:Fallback>
        </mc:AlternateContent>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p>
    <w:p w:rsidR="00FB596B" w:rsidRDefault="00FB596B" w:rsidP="00FB596B">
      <w:pPr>
        <w:jc w:val="center"/>
        <w:rPr>
          <w:b/>
          <w:noProof/>
          <w:sz w:val="32"/>
          <w:szCs w:val="32"/>
        </w:rPr>
      </w:pPr>
    </w:p>
    <w:tbl>
      <w:tblPr>
        <w:tblStyle w:val="TableGrid"/>
        <w:tblpPr w:leftFromText="180" w:rightFromText="180" w:vertAnchor="text" w:horzAnchor="margin" w:tblpY="41"/>
        <w:tblW w:w="9918" w:type="dxa"/>
        <w:tblLook w:val="04A0" w:firstRow="1" w:lastRow="0" w:firstColumn="1" w:lastColumn="0" w:noHBand="0" w:noVBand="1"/>
      </w:tblPr>
      <w:tblGrid>
        <w:gridCol w:w="3438"/>
        <w:gridCol w:w="6480"/>
      </w:tblGrid>
      <w:tr w:rsidR="00FB596B" w:rsidTr="00FB596B">
        <w:tc>
          <w:tcPr>
            <w:tcW w:w="3438" w:type="dxa"/>
          </w:tcPr>
          <w:p w:rsidR="00FB596B" w:rsidRPr="004E08E6" w:rsidRDefault="00FB596B" w:rsidP="00FB596B">
            <w:pPr>
              <w:rPr>
                <w:rFonts w:ascii="Times New Roman" w:hAnsi="Times New Roman" w:cs="Times New Roman"/>
              </w:rPr>
            </w:pPr>
            <w:r w:rsidRPr="004E08E6">
              <w:rPr>
                <w:rFonts w:ascii="Times New Roman" w:hAnsi="Times New Roman" w:cs="Times New Roman"/>
                <w:sz w:val="30"/>
              </w:rPr>
              <w:t xml:space="preserve">Name of Department </w:t>
            </w:r>
          </w:p>
        </w:tc>
        <w:tc>
          <w:tcPr>
            <w:tcW w:w="6480" w:type="dxa"/>
          </w:tcPr>
          <w:p w:rsidR="00FB596B" w:rsidRDefault="00FB596B" w:rsidP="00FB596B">
            <w:r>
              <w:rPr>
                <w:rFonts w:ascii="Times New Roman" w:hAnsi="Times New Roman" w:cs="Times New Roman"/>
                <w:sz w:val="30"/>
              </w:rPr>
              <w:t>Directorate of Planning &amp; Development</w:t>
            </w:r>
          </w:p>
        </w:tc>
      </w:tr>
      <w:tr w:rsidR="00FB596B" w:rsidTr="00FB596B">
        <w:tc>
          <w:tcPr>
            <w:tcW w:w="3438" w:type="dxa"/>
          </w:tcPr>
          <w:p w:rsidR="00FB596B" w:rsidRPr="004E08E6" w:rsidRDefault="00FB596B" w:rsidP="00FB596B">
            <w:pPr>
              <w:rPr>
                <w:rFonts w:ascii="Times New Roman" w:hAnsi="Times New Roman" w:cs="Times New Roman"/>
                <w:sz w:val="30"/>
              </w:rPr>
            </w:pPr>
            <w:r>
              <w:rPr>
                <w:rFonts w:ascii="Times New Roman" w:hAnsi="Times New Roman" w:cs="Times New Roman"/>
                <w:sz w:val="30"/>
              </w:rPr>
              <w:t xml:space="preserve">Name of procuring agency </w:t>
            </w:r>
          </w:p>
        </w:tc>
        <w:tc>
          <w:tcPr>
            <w:tcW w:w="6480" w:type="dxa"/>
          </w:tcPr>
          <w:p w:rsidR="00FB596B" w:rsidRDefault="007517A2" w:rsidP="00FB596B">
            <w:pPr>
              <w:rPr>
                <w:rFonts w:ascii="Times New Roman" w:hAnsi="Times New Roman" w:cs="Times New Roman"/>
                <w:sz w:val="30"/>
              </w:rPr>
            </w:pPr>
            <w:r>
              <w:rPr>
                <w:rFonts w:ascii="Times New Roman" w:hAnsi="Times New Roman" w:cs="Times New Roman"/>
                <w:sz w:val="30"/>
              </w:rPr>
              <w:t>SINDH MADRES</w:t>
            </w:r>
            <w:r w:rsidR="00FB596B">
              <w:rPr>
                <w:rFonts w:ascii="Times New Roman" w:hAnsi="Times New Roman" w:cs="Times New Roman"/>
                <w:sz w:val="30"/>
              </w:rPr>
              <w:t>SATUL ISLAM UNIVERSITY</w:t>
            </w:r>
          </w:p>
          <w:p w:rsidR="00FB596B" w:rsidRPr="004E08E6" w:rsidRDefault="00FB596B" w:rsidP="00FB596B">
            <w:pPr>
              <w:pStyle w:val="NoSpacing"/>
              <w:rPr>
                <w:rFonts w:ascii="Times New Roman" w:eastAsiaTheme="minorHAnsi" w:hAnsi="Times New Roman"/>
                <w:sz w:val="30"/>
              </w:rPr>
            </w:pPr>
            <w:proofErr w:type="spellStart"/>
            <w:r w:rsidRPr="004E08E6">
              <w:rPr>
                <w:rFonts w:ascii="Times New Roman" w:eastAsiaTheme="minorHAnsi" w:hAnsi="Times New Roman"/>
                <w:sz w:val="30"/>
              </w:rPr>
              <w:t>Aiwan</w:t>
            </w:r>
            <w:proofErr w:type="spellEnd"/>
            <w:r w:rsidRPr="004E08E6">
              <w:rPr>
                <w:rFonts w:ascii="Times New Roman" w:eastAsiaTheme="minorHAnsi" w:hAnsi="Times New Roman"/>
                <w:sz w:val="30"/>
              </w:rPr>
              <w:t>-e-</w:t>
            </w:r>
            <w:proofErr w:type="spellStart"/>
            <w:r w:rsidRPr="004E08E6">
              <w:rPr>
                <w:rFonts w:ascii="Times New Roman" w:eastAsiaTheme="minorHAnsi" w:hAnsi="Times New Roman"/>
                <w:sz w:val="30"/>
              </w:rPr>
              <w:t>Tijarat</w:t>
            </w:r>
            <w:proofErr w:type="spellEnd"/>
            <w:r w:rsidRPr="004E08E6">
              <w:rPr>
                <w:rFonts w:ascii="Times New Roman" w:eastAsiaTheme="minorHAnsi" w:hAnsi="Times New Roman"/>
                <w:sz w:val="30"/>
              </w:rPr>
              <w:t xml:space="preserve"> Road, </w:t>
            </w:r>
            <w:proofErr w:type="spellStart"/>
            <w:r w:rsidRPr="004E08E6">
              <w:rPr>
                <w:rFonts w:ascii="Times New Roman" w:eastAsiaTheme="minorHAnsi" w:hAnsi="Times New Roman"/>
                <w:sz w:val="30"/>
              </w:rPr>
              <w:t>Shahra</w:t>
            </w:r>
            <w:proofErr w:type="spellEnd"/>
            <w:r w:rsidRPr="004E08E6">
              <w:rPr>
                <w:rFonts w:ascii="Times New Roman" w:eastAsiaTheme="minorHAnsi" w:hAnsi="Times New Roman"/>
                <w:sz w:val="30"/>
              </w:rPr>
              <w:t>-e-</w:t>
            </w:r>
            <w:proofErr w:type="spellStart"/>
            <w:r w:rsidRPr="004E08E6">
              <w:rPr>
                <w:rFonts w:ascii="Times New Roman" w:eastAsiaTheme="minorHAnsi" w:hAnsi="Times New Roman"/>
                <w:sz w:val="30"/>
              </w:rPr>
              <w:t>Liaquat</w:t>
            </w:r>
            <w:proofErr w:type="spellEnd"/>
            <w:r w:rsidRPr="004E08E6">
              <w:rPr>
                <w:rFonts w:ascii="Times New Roman" w:eastAsiaTheme="minorHAnsi" w:hAnsi="Times New Roman"/>
                <w:sz w:val="30"/>
              </w:rPr>
              <w:t>, Karachi-74000, Pakistan</w:t>
            </w:r>
          </w:p>
          <w:p w:rsidR="00FB596B" w:rsidRPr="004E08E6" w:rsidRDefault="00FB596B" w:rsidP="00FB596B">
            <w:pPr>
              <w:rPr>
                <w:rFonts w:ascii="Times New Roman" w:hAnsi="Times New Roman" w:cs="Times New Roman"/>
                <w:sz w:val="30"/>
              </w:rPr>
            </w:pPr>
            <w:r w:rsidRPr="004E08E6">
              <w:rPr>
                <w:rFonts w:ascii="Times New Roman" w:hAnsi="Times New Roman" w:cs="Times New Roman"/>
                <w:sz w:val="30"/>
              </w:rPr>
              <w:t>Tel : 021-99217501-02-03 Fax : 021-99217504 Website: www.smiu.edu.pk</w:t>
            </w:r>
          </w:p>
        </w:tc>
      </w:tr>
    </w:tbl>
    <w:p w:rsidR="00FB596B" w:rsidRDefault="00FB596B" w:rsidP="00FB596B">
      <w:pPr>
        <w:pStyle w:val="NoSpacing"/>
        <w:tabs>
          <w:tab w:val="left" w:pos="2955"/>
          <w:tab w:val="center" w:pos="5544"/>
        </w:tabs>
        <w:rPr>
          <w:sz w:val="28"/>
          <w:szCs w:val="24"/>
        </w:rPr>
      </w:pPr>
    </w:p>
    <w:p w:rsidR="00FB596B" w:rsidRDefault="00FB596B">
      <w:pPr>
        <w:spacing w:after="160" w:line="259" w:lineRule="auto"/>
        <w:rPr>
          <w:rFonts w:ascii="Times New Roman" w:hAnsi="Times New Roman"/>
        </w:rPr>
      </w:pPr>
      <w:r>
        <w:rPr>
          <w:rFonts w:ascii="Times New Roman" w:hAnsi="Times New Roman"/>
        </w:rPr>
        <w:br w:type="page"/>
      </w:r>
    </w:p>
    <w:p w:rsidR="00451C96" w:rsidRDefault="00E61E47" w:rsidP="00451C96">
      <w:pPr>
        <w:jc w:val="right"/>
      </w:pPr>
      <w:r>
        <w:rPr>
          <w:noProof/>
        </w:rPr>
        <w:lastRenderedPageBreak/>
        <mc:AlternateContent>
          <mc:Choice Requires="wps">
            <w:drawing>
              <wp:anchor distT="0" distB="0" distL="114300" distR="114300" simplePos="0" relativeHeight="251664384" behindDoc="0" locked="0" layoutInCell="1" allowOverlap="1" wp14:anchorId="34C2717D" wp14:editId="228892F7">
                <wp:simplePos x="0" y="0"/>
                <wp:positionH relativeFrom="margin">
                  <wp:posOffset>-476250</wp:posOffset>
                </wp:positionH>
                <wp:positionV relativeFrom="paragraph">
                  <wp:posOffset>-638176</wp:posOffset>
                </wp:positionV>
                <wp:extent cx="6868160" cy="7515225"/>
                <wp:effectExtent l="19050" t="19050" r="46990" b="476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8160" cy="7515225"/>
                        </a:xfrm>
                        <a:prstGeom prst="rect">
                          <a:avLst/>
                        </a:prstGeom>
                        <a:solidFill>
                          <a:srgbClr val="FFFFFF"/>
                        </a:solidFill>
                        <a:ln w="57150">
                          <a:solidFill>
                            <a:srgbClr val="000000"/>
                          </a:solidFill>
                          <a:miter lim="800000"/>
                          <a:headEnd/>
                          <a:tailEnd/>
                        </a:ln>
                      </wps:spPr>
                      <wps:txbx>
                        <w:txbxContent>
                          <w:p w:rsidR="00451C96" w:rsidRPr="0008593F" w:rsidRDefault="00451C96" w:rsidP="00451C96">
                            <w:pPr>
                              <w:pStyle w:val="NoSpacing"/>
                              <w:jc w:val="center"/>
                              <w:rPr>
                                <w:b/>
                                <w:sz w:val="46"/>
                              </w:rPr>
                            </w:pPr>
                            <w:smartTag w:uri="urn:schemas-microsoft-com:office:smarttags" w:element="place">
                              <w:smartTag w:uri="urn:schemas-microsoft-com:office:smarttags" w:element="PlaceName">
                                <w:r w:rsidRPr="0008593F">
                                  <w:rPr>
                                    <w:b/>
                                    <w:sz w:val="36"/>
                                  </w:rPr>
                                  <w:t>SINDH</w:t>
                                </w:r>
                              </w:smartTag>
                              <w:smartTag w:uri="urn:schemas-microsoft-com:office:smarttags" w:element="PlaceName">
                                <w:r w:rsidRPr="0008593F">
                                  <w:rPr>
                                    <w:b/>
                                    <w:sz w:val="36"/>
                                  </w:rPr>
                                  <w:t>MADRESSATUL</w:t>
                                </w:r>
                              </w:smartTag>
                              <w:smartTag w:uri="urn:schemas-microsoft-com:office:smarttags" w:element="PlaceName">
                                <w:r w:rsidRPr="0008593F">
                                  <w:rPr>
                                    <w:b/>
                                    <w:sz w:val="36"/>
                                  </w:rPr>
                                  <w:t>ISLAM</w:t>
                                </w:r>
                              </w:smartTag>
                              <w:smartTag w:uri="urn:schemas-microsoft-com:office:smarttags" w:element="PlaceType">
                                <w:r w:rsidRPr="0008593F">
                                  <w:rPr>
                                    <w:b/>
                                    <w:sz w:val="36"/>
                                  </w:rPr>
                                  <w:t>UNIVERSITY</w:t>
                                </w:r>
                              </w:smartTag>
                            </w:smartTag>
                          </w:p>
                          <w:p w:rsidR="00451C96" w:rsidRPr="00CD2D0F" w:rsidRDefault="00451C96" w:rsidP="00451C96">
                            <w:pPr>
                              <w:pStyle w:val="NoSpacing"/>
                              <w:jc w:val="center"/>
                            </w:pPr>
                            <w:proofErr w:type="spellStart"/>
                            <w:r>
                              <w:t>Aiwan</w:t>
                            </w:r>
                            <w:proofErr w:type="spellEnd"/>
                            <w:r>
                              <w:t>-e-</w:t>
                            </w:r>
                            <w:proofErr w:type="spellStart"/>
                            <w:r>
                              <w:t>Tijarat</w:t>
                            </w:r>
                            <w:proofErr w:type="spellEnd"/>
                            <w:r>
                              <w:t xml:space="preserve"> Road</w:t>
                            </w:r>
                            <w:r w:rsidRPr="00CD2D0F">
                              <w:t xml:space="preserve">, Karachi74000. </w:t>
                            </w:r>
                          </w:p>
                          <w:p w:rsidR="00451C96" w:rsidRPr="00CD2D0F" w:rsidRDefault="00451C96" w:rsidP="00451C96">
                            <w:pPr>
                              <w:pStyle w:val="NoSpacing"/>
                              <w:jc w:val="center"/>
                            </w:pPr>
                            <w:r w:rsidRPr="00CD2D0F">
                              <w:t xml:space="preserve">Phones: </w:t>
                            </w:r>
                            <w:r>
                              <w:t>+92-</w:t>
                            </w:r>
                            <w:r w:rsidRPr="00CD2D0F">
                              <w:t>21</w:t>
                            </w:r>
                            <w:r>
                              <w:t>-</w:t>
                            </w:r>
                            <w:r w:rsidRPr="00CD2D0F">
                              <w:t xml:space="preserve">99217501-02-03, </w:t>
                            </w:r>
                            <w:proofErr w:type="gramStart"/>
                            <w:r w:rsidRPr="00CD2D0F">
                              <w:t>Fax:</w:t>
                            </w:r>
                            <w:r>
                              <w:t>+</w:t>
                            </w:r>
                            <w:proofErr w:type="gramEnd"/>
                            <w:r>
                              <w:t>92-</w:t>
                            </w:r>
                            <w:r w:rsidRPr="00CD2D0F">
                              <w:t>21</w:t>
                            </w:r>
                            <w:r>
                              <w:t>-</w:t>
                            </w:r>
                            <w:r w:rsidRPr="00CD2D0F">
                              <w:t>99217504</w:t>
                            </w:r>
                          </w:p>
                          <w:p w:rsidR="00451C96" w:rsidRPr="00CD2D0F" w:rsidRDefault="00451C96" w:rsidP="00451C96">
                            <w:pPr>
                              <w:pStyle w:val="NoSpacing"/>
                              <w:jc w:val="center"/>
                            </w:pPr>
                            <w:r w:rsidRPr="00CD2D0F">
                              <w:t xml:space="preserve">Email: </w:t>
                            </w:r>
                            <w:hyperlink r:id="rId8" w:history="1">
                              <w:r w:rsidRPr="00CD2D0F">
                                <w:rPr>
                                  <w:rStyle w:val="Hyperlink"/>
                                </w:rPr>
                                <w:t>info@smiu.edu.pk</w:t>
                              </w:r>
                            </w:hyperlink>
                            <w:r w:rsidRPr="00CD2D0F">
                              <w:t xml:space="preserve"> , URL </w:t>
                            </w:r>
                            <w:hyperlink r:id="rId9" w:history="1">
                              <w:r w:rsidRPr="00CD2D0F">
                                <w:rPr>
                                  <w:rStyle w:val="Hyperlink"/>
                                </w:rPr>
                                <w:t>http://www.smiu.edu.pk/</w:t>
                              </w:r>
                            </w:hyperlink>
                          </w:p>
                          <w:p w:rsidR="00451C96" w:rsidRDefault="00451C96" w:rsidP="00451C96">
                            <w:pPr>
                              <w:pStyle w:val="NoSpacing"/>
                            </w:pPr>
                            <w:r w:rsidRPr="002763D9">
                              <w:rPr>
                                <w:sz w:val="18"/>
                              </w:rPr>
                              <w:t>NO. SMIU/DPD&amp;S-</w:t>
                            </w:r>
                            <w:r>
                              <w:rPr>
                                <w:sz w:val="18"/>
                              </w:rPr>
                              <w:t>TEND-2017/15</w:t>
                            </w:r>
                          </w:p>
                          <w:p w:rsidR="00451C96" w:rsidRPr="001437B8" w:rsidRDefault="00451C96" w:rsidP="00451C96">
                            <w:pPr>
                              <w:pStyle w:val="NoSpacing"/>
                              <w:jc w:val="center"/>
                              <w:rPr>
                                <w:b/>
                                <w:u w:val="single"/>
                              </w:rPr>
                            </w:pPr>
                            <w:r w:rsidRPr="001437B8">
                              <w:rPr>
                                <w:b/>
                                <w:u w:val="single"/>
                              </w:rPr>
                              <w:t>NOTICE INVITING TENDER</w:t>
                            </w:r>
                          </w:p>
                          <w:p w:rsidR="00451C96" w:rsidRPr="003A724D" w:rsidRDefault="00451C96" w:rsidP="00451C96">
                            <w:pPr>
                              <w:pStyle w:val="NoSpacing"/>
                              <w:rPr>
                                <w:sz w:val="16"/>
                                <w:szCs w:val="16"/>
                              </w:rPr>
                            </w:pPr>
                          </w:p>
                          <w:p w:rsidR="00451C96" w:rsidRDefault="00451C96" w:rsidP="00451C96">
                            <w:pPr>
                              <w:jc w:val="both"/>
                              <w:rPr>
                                <w:sz w:val="18"/>
                                <w:szCs w:val="18"/>
                              </w:rPr>
                            </w:pPr>
                            <w:r w:rsidRPr="000B5A98">
                              <w:rPr>
                                <w:sz w:val="18"/>
                                <w:szCs w:val="18"/>
                              </w:rPr>
                              <w:t>Sealed tenders on</w:t>
                            </w:r>
                            <w:r>
                              <w:rPr>
                                <w:sz w:val="18"/>
                                <w:szCs w:val="18"/>
                              </w:rPr>
                              <w:t xml:space="preserve"> item rate basis are invited on</w:t>
                            </w:r>
                            <w:r w:rsidRPr="000B5A98">
                              <w:rPr>
                                <w:sz w:val="18"/>
                                <w:szCs w:val="18"/>
                              </w:rPr>
                              <w:t xml:space="preserve"> prescribed form from the interested parties/contractor</w:t>
                            </w:r>
                            <w:r>
                              <w:rPr>
                                <w:sz w:val="18"/>
                                <w:szCs w:val="18"/>
                              </w:rPr>
                              <w:t xml:space="preserve">s/firms, </w:t>
                            </w:r>
                            <w:r w:rsidRPr="000B5A98">
                              <w:rPr>
                                <w:sz w:val="18"/>
                                <w:szCs w:val="18"/>
                              </w:rPr>
                              <w:t>registered with Sind</w:t>
                            </w:r>
                            <w:r>
                              <w:rPr>
                                <w:sz w:val="18"/>
                                <w:szCs w:val="18"/>
                              </w:rPr>
                              <w:t>h Board of R</w:t>
                            </w:r>
                            <w:r w:rsidRPr="000B5A98">
                              <w:rPr>
                                <w:sz w:val="18"/>
                                <w:szCs w:val="18"/>
                              </w:rPr>
                              <w:t>evenue</w:t>
                            </w:r>
                            <w:r>
                              <w:rPr>
                                <w:sz w:val="18"/>
                                <w:szCs w:val="18"/>
                              </w:rPr>
                              <w:t xml:space="preserve">, Income Tax/SNTN, GST (as the case may be) possessing at least three years’ experience of the same type of the works/projects. The tenders shall be based on the </w:t>
                            </w:r>
                            <w:r w:rsidRPr="000B5A98">
                              <w:rPr>
                                <w:sz w:val="18"/>
                                <w:szCs w:val="18"/>
                              </w:rPr>
                              <w:t xml:space="preserve">single </w:t>
                            </w:r>
                            <w:r>
                              <w:rPr>
                                <w:sz w:val="18"/>
                                <w:szCs w:val="18"/>
                              </w:rPr>
                              <w:t>stage – one envelope procedure under Rules No 46 (1) of SPPRA-Rules 2010 (Amended-2013).</w:t>
                            </w:r>
                          </w:p>
                          <w:p w:rsidR="00451C96" w:rsidRDefault="00451C96" w:rsidP="00451C96">
                            <w:pPr>
                              <w:jc w:val="both"/>
                              <w:rPr>
                                <w:sz w:val="18"/>
                                <w:szCs w:val="18"/>
                              </w:rPr>
                            </w:pPr>
                          </w:p>
                          <w:tbl>
                            <w:tblPr>
                              <w:tblW w:w="909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330"/>
                              <w:gridCol w:w="1350"/>
                              <w:gridCol w:w="1530"/>
                              <w:gridCol w:w="2250"/>
                            </w:tblGrid>
                            <w:tr w:rsidR="00451C96" w:rsidRPr="00D82540" w:rsidTr="008D0F5A">
                              <w:trPr>
                                <w:trHeight w:val="335"/>
                              </w:trPr>
                              <w:tc>
                                <w:tcPr>
                                  <w:tcW w:w="630" w:type="dxa"/>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proofErr w:type="spellStart"/>
                                  <w:r w:rsidRPr="00AA15F9">
                                    <w:rPr>
                                      <w:rFonts w:ascii="Times New Roman" w:hAnsi="Times New Roman"/>
                                      <w:b/>
                                      <w:color w:val="000000"/>
                                      <w:sz w:val="18"/>
                                      <w:szCs w:val="18"/>
                                    </w:rPr>
                                    <w:t>S</w:t>
                                  </w:r>
                                  <w:r>
                                    <w:rPr>
                                      <w:rFonts w:ascii="Times New Roman" w:hAnsi="Times New Roman"/>
                                      <w:b/>
                                      <w:color w:val="000000"/>
                                      <w:sz w:val="18"/>
                                      <w:szCs w:val="18"/>
                                    </w:rPr>
                                    <w:t>.N</w:t>
                                  </w:r>
                                  <w:r w:rsidRPr="00AA15F9">
                                    <w:rPr>
                                      <w:rFonts w:ascii="Times New Roman" w:hAnsi="Times New Roman"/>
                                      <w:b/>
                                      <w:color w:val="000000"/>
                                      <w:sz w:val="18"/>
                                      <w:szCs w:val="18"/>
                                    </w:rPr>
                                    <w:t>o</w:t>
                                  </w:r>
                                  <w:proofErr w:type="spellEnd"/>
                                </w:p>
                              </w:tc>
                              <w:tc>
                                <w:tcPr>
                                  <w:tcW w:w="3330" w:type="dxa"/>
                                  <w:tcBorders>
                                    <w:bottom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Name of Work</w:t>
                                  </w:r>
                                </w:p>
                              </w:tc>
                              <w:tc>
                                <w:tcPr>
                                  <w:tcW w:w="1350" w:type="dxa"/>
                                  <w:tcBorders>
                                    <w:bottom w:val="single" w:sz="4" w:space="0" w:color="auto"/>
                                    <w:right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Bid Security</w:t>
                                  </w:r>
                                </w:p>
                              </w:tc>
                              <w:tc>
                                <w:tcPr>
                                  <w:tcW w:w="1530" w:type="dxa"/>
                                  <w:tcBorders>
                                    <w:left w:val="single" w:sz="4" w:space="0" w:color="auto"/>
                                    <w:right w:val="single" w:sz="4" w:space="0" w:color="auto"/>
                                  </w:tcBorders>
                                  <w:shd w:val="clear" w:color="auto" w:fill="auto"/>
                                  <w:vAlign w:val="center"/>
                                </w:tcPr>
                                <w:p w:rsidR="00451C96" w:rsidRPr="00AA15F9" w:rsidRDefault="00451C96" w:rsidP="00DD280C">
                                  <w:pPr>
                                    <w:pStyle w:val="Level1"/>
                                    <w:tabs>
                                      <w:tab w:val="left" w:pos="-18"/>
                                    </w:tabs>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Tender Fee</w:t>
                                  </w:r>
                                </w:p>
                              </w:tc>
                              <w:tc>
                                <w:tcPr>
                                  <w:tcW w:w="2250" w:type="dxa"/>
                                  <w:tcBorders>
                                    <w:left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Time for completion</w:t>
                                  </w:r>
                                </w:p>
                              </w:tc>
                            </w:tr>
                            <w:tr w:rsidR="00451C96" w:rsidRPr="00194968" w:rsidTr="008D0F5A">
                              <w:trPr>
                                <w:trHeight w:val="632"/>
                              </w:trPr>
                              <w:tc>
                                <w:tcPr>
                                  <w:tcW w:w="630" w:type="dxa"/>
                                  <w:shd w:val="clear" w:color="auto" w:fill="auto"/>
                                </w:tcPr>
                                <w:p w:rsidR="00451C96" w:rsidRDefault="00451C96" w:rsidP="00DD280C">
                                  <w:pPr>
                                    <w:pStyle w:val="Level1"/>
                                    <w:ind w:left="0" w:firstLine="0"/>
                                    <w:jc w:val="center"/>
                                    <w:rPr>
                                      <w:rFonts w:ascii="Times New Roman" w:hAnsi="Times New Roman"/>
                                      <w:color w:val="000000"/>
                                      <w:sz w:val="18"/>
                                      <w:szCs w:val="18"/>
                                    </w:rPr>
                                  </w:pPr>
                                </w:p>
                                <w:p w:rsidR="00451C96" w:rsidRPr="00AA15F9" w:rsidRDefault="00451C96" w:rsidP="00DD280C">
                                  <w:pPr>
                                    <w:pStyle w:val="Level1"/>
                                    <w:ind w:left="0" w:firstLine="0"/>
                                    <w:jc w:val="center"/>
                                    <w:rPr>
                                      <w:rFonts w:ascii="Times New Roman" w:hAnsi="Times New Roman"/>
                                      <w:color w:val="000000"/>
                                      <w:sz w:val="18"/>
                                      <w:szCs w:val="18"/>
                                    </w:rPr>
                                  </w:pPr>
                                  <w:r w:rsidRPr="00AA15F9">
                                    <w:rPr>
                                      <w:rFonts w:ascii="Times New Roman" w:hAnsi="Times New Roman"/>
                                      <w:color w:val="000000"/>
                                      <w:sz w:val="18"/>
                                      <w:szCs w:val="18"/>
                                    </w:rPr>
                                    <w:t>1.</w:t>
                                  </w:r>
                                </w:p>
                              </w:tc>
                              <w:tc>
                                <w:tcPr>
                                  <w:tcW w:w="3330" w:type="dxa"/>
                                  <w:shd w:val="clear" w:color="auto" w:fill="auto"/>
                                </w:tcPr>
                                <w:p w:rsidR="00451C96" w:rsidRPr="00DD7017" w:rsidRDefault="00DD7017" w:rsidP="00DD7017">
                                  <w:pPr>
                                    <w:rPr>
                                      <w:rFonts w:ascii="Times New Roman" w:hAnsi="Times New Roman" w:cs="Times New Roman"/>
                                      <w:b/>
                                      <w:bCs/>
                                      <w:color w:val="000000"/>
                                      <w:sz w:val="20"/>
                                      <w:szCs w:val="20"/>
                                    </w:rPr>
                                  </w:pPr>
                                  <w:r w:rsidRPr="00DD7017">
                                    <w:rPr>
                                      <w:rFonts w:ascii="Times New Roman" w:hAnsi="Times New Roman" w:cs="Times New Roman"/>
                                      <w:b/>
                                      <w:bCs/>
                                      <w:color w:val="000000"/>
                                      <w:sz w:val="20"/>
                                      <w:szCs w:val="20"/>
                                    </w:rPr>
                                    <w:t xml:space="preserve">MAKING OF FURNITURE FOR LIBRARY AT OLD EXAMINATION BRANCH AT SMI UNIVERSITY </w:t>
                                  </w:r>
                                </w:p>
                              </w:tc>
                              <w:tc>
                                <w:tcPr>
                                  <w:tcW w:w="1350" w:type="dxa"/>
                                  <w:shd w:val="clear" w:color="auto" w:fill="auto"/>
                                  <w:vAlign w:val="center"/>
                                </w:tcPr>
                                <w:p w:rsidR="00451C96" w:rsidRPr="00AA15F9"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 of bid price</w:t>
                                  </w:r>
                                </w:p>
                              </w:tc>
                              <w:tc>
                                <w:tcPr>
                                  <w:tcW w:w="1530" w:type="dxa"/>
                                  <w:tcBorders>
                                    <w:right w:val="single" w:sz="4" w:space="0" w:color="auto"/>
                                  </w:tcBorders>
                                  <w:shd w:val="clear" w:color="auto" w:fill="auto"/>
                                  <w:vAlign w:val="center"/>
                                </w:tcPr>
                                <w:p w:rsidR="00451C96" w:rsidRPr="002D57F9" w:rsidRDefault="00451C96" w:rsidP="00DD280C">
                                  <w:pPr>
                                    <w:pStyle w:val="Level1"/>
                                    <w:ind w:left="0" w:firstLine="0"/>
                                    <w:jc w:val="center"/>
                                    <w:rPr>
                                      <w:rFonts w:ascii="Times New Roman" w:hAnsi="Times New Roman"/>
                                      <w:color w:val="000000"/>
                                      <w:sz w:val="18"/>
                                      <w:szCs w:val="18"/>
                                    </w:rPr>
                                  </w:pPr>
                                  <w:r w:rsidRPr="002D57F9">
                                    <w:rPr>
                                      <w:rFonts w:ascii="Times New Roman" w:hAnsi="Times New Roman"/>
                                      <w:color w:val="000000"/>
                                      <w:sz w:val="18"/>
                                      <w:szCs w:val="18"/>
                                    </w:rPr>
                                    <w:t>Rs.</w:t>
                                  </w:r>
                                  <w:r>
                                    <w:rPr>
                                      <w:rFonts w:ascii="Times New Roman" w:hAnsi="Times New Roman"/>
                                      <w:color w:val="000000"/>
                                      <w:sz w:val="18"/>
                                      <w:szCs w:val="18"/>
                                    </w:rPr>
                                    <w:t>1</w:t>
                                  </w:r>
                                  <w:r w:rsidRPr="002D57F9">
                                    <w:rPr>
                                      <w:rFonts w:ascii="Times New Roman" w:hAnsi="Times New Roman"/>
                                      <w:color w:val="000000"/>
                                      <w:sz w:val="18"/>
                                      <w:szCs w:val="18"/>
                                    </w:rPr>
                                    <w:t>000/-</w:t>
                                  </w:r>
                                </w:p>
                              </w:tc>
                              <w:tc>
                                <w:tcPr>
                                  <w:tcW w:w="2250" w:type="dxa"/>
                                  <w:tcBorders>
                                    <w:left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20-Days</w:t>
                                  </w:r>
                                </w:p>
                              </w:tc>
                            </w:tr>
                            <w:tr w:rsidR="00451C96" w:rsidRPr="00194968" w:rsidTr="00830941">
                              <w:trPr>
                                <w:trHeight w:val="848"/>
                              </w:trPr>
                              <w:tc>
                                <w:tcPr>
                                  <w:tcW w:w="630" w:type="dxa"/>
                                  <w:shd w:val="clear" w:color="auto" w:fill="auto"/>
                                </w:tcPr>
                                <w:p w:rsidR="00451C96"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w:t>
                                  </w:r>
                                </w:p>
                              </w:tc>
                              <w:tc>
                                <w:tcPr>
                                  <w:tcW w:w="3330" w:type="dxa"/>
                                  <w:shd w:val="clear" w:color="auto" w:fill="auto"/>
                                </w:tcPr>
                                <w:p w:rsidR="00451C96" w:rsidRPr="00830941" w:rsidRDefault="00830941" w:rsidP="00065CE2">
                                  <w:pPr>
                                    <w:rPr>
                                      <w:sz w:val="20"/>
                                      <w:szCs w:val="20"/>
                                    </w:rPr>
                                  </w:pPr>
                                  <w:r w:rsidRPr="00830941">
                                    <w:rPr>
                                      <w:rFonts w:ascii="Times New Roman" w:eastAsia="Times New Roman" w:hAnsi="Times New Roman" w:cs="Times New Roman"/>
                                      <w:b/>
                                      <w:bCs/>
                                      <w:color w:val="000000"/>
                                      <w:sz w:val="20"/>
                                      <w:szCs w:val="20"/>
                                    </w:rPr>
                                    <w:t>RENOVATION WORK FOR THE OFFICE OF ORIC AT FIRST FLOOR MAIN BUILDING SMIU</w:t>
                                  </w:r>
                                  <w:r w:rsidRPr="00830941">
                                    <w:rPr>
                                      <w:rFonts w:ascii="Times New Roman" w:eastAsia="Times New Roman" w:hAnsi="Times New Roman" w:cs="Times New Roman"/>
                                      <w:b/>
                                      <w:bCs/>
                                      <w:color w:val="000000"/>
                                      <w:sz w:val="20"/>
                                      <w:szCs w:val="20"/>
                                    </w:rPr>
                                    <w:br w:type="page"/>
                                  </w:r>
                                  <w:r w:rsidRPr="00830941">
                                    <w:rPr>
                                      <w:rFonts w:ascii="Times New Roman" w:eastAsia="Times New Roman" w:hAnsi="Times New Roman" w:cs="Times New Roman"/>
                                      <w:b/>
                                      <w:bCs/>
                                      <w:color w:val="000000"/>
                                      <w:sz w:val="20"/>
                                      <w:szCs w:val="20"/>
                                    </w:rPr>
                                    <w:br w:type="page"/>
                                  </w:r>
                                </w:p>
                              </w:tc>
                              <w:tc>
                                <w:tcPr>
                                  <w:tcW w:w="1350" w:type="dxa"/>
                                  <w:shd w:val="clear" w:color="auto" w:fill="auto"/>
                                  <w:vAlign w:val="center"/>
                                </w:tcPr>
                                <w:p w:rsidR="00451C96"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 of bid price</w:t>
                                  </w:r>
                                </w:p>
                              </w:tc>
                              <w:tc>
                                <w:tcPr>
                                  <w:tcW w:w="1530" w:type="dxa"/>
                                  <w:tcBorders>
                                    <w:right w:val="single" w:sz="4" w:space="0" w:color="auto"/>
                                  </w:tcBorders>
                                  <w:shd w:val="clear" w:color="auto" w:fill="auto"/>
                                  <w:vAlign w:val="center"/>
                                </w:tcPr>
                                <w:p w:rsidR="00451C96" w:rsidRPr="002D57F9" w:rsidRDefault="00451C96" w:rsidP="00DD280C">
                                  <w:pPr>
                                    <w:pStyle w:val="Level1"/>
                                    <w:ind w:left="0" w:firstLine="0"/>
                                    <w:jc w:val="center"/>
                                    <w:rPr>
                                      <w:rFonts w:ascii="Times New Roman" w:hAnsi="Times New Roman"/>
                                      <w:color w:val="000000"/>
                                      <w:sz w:val="18"/>
                                      <w:szCs w:val="18"/>
                                    </w:rPr>
                                  </w:pPr>
                                  <w:r w:rsidRPr="002D57F9">
                                    <w:rPr>
                                      <w:rFonts w:ascii="Times New Roman" w:hAnsi="Times New Roman"/>
                                      <w:color w:val="000000"/>
                                      <w:sz w:val="18"/>
                                      <w:szCs w:val="18"/>
                                    </w:rPr>
                                    <w:t>Rs.</w:t>
                                  </w:r>
                                  <w:r>
                                    <w:rPr>
                                      <w:rFonts w:ascii="Times New Roman" w:hAnsi="Times New Roman"/>
                                      <w:color w:val="000000"/>
                                      <w:sz w:val="18"/>
                                      <w:szCs w:val="18"/>
                                    </w:rPr>
                                    <w:t>1</w:t>
                                  </w:r>
                                  <w:r w:rsidRPr="002D57F9">
                                    <w:rPr>
                                      <w:rFonts w:ascii="Times New Roman" w:hAnsi="Times New Roman"/>
                                      <w:color w:val="000000"/>
                                      <w:sz w:val="18"/>
                                      <w:szCs w:val="18"/>
                                    </w:rPr>
                                    <w:t>000/-</w:t>
                                  </w:r>
                                </w:p>
                              </w:tc>
                              <w:tc>
                                <w:tcPr>
                                  <w:tcW w:w="2250" w:type="dxa"/>
                                  <w:tcBorders>
                                    <w:left w:val="single" w:sz="4" w:space="0" w:color="auto"/>
                                  </w:tcBorders>
                                  <w:shd w:val="clear" w:color="auto" w:fill="auto"/>
                                  <w:vAlign w:val="center"/>
                                </w:tcPr>
                                <w:p w:rsidR="00451C96" w:rsidRDefault="00451C96" w:rsidP="00DD7017">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w:t>
                                  </w:r>
                                  <w:r w:rsidR="00DD7017">
                                    <w:rPr>
                                      <w:rFonts w:ascii="Times New Roman" w:hAnsi="Times New Roman"/>
                                      <w:color w:val="000000"/>
                                      <w:sz w:val="18"/>
                                      <w:szCs w:val="18"/>
                                    </w:rPr>
                                    <w:t>0</w:t>
                                  </w:r>
                                  <w:r>
                                    <w:rPr>
                                      <w:rFonts w:ascii="Times New Roman" w:hAnsi="Times New Roman"/>
                                      <w:color w:val="000000"/>
                                      <w:sz w:val="18"/>
                                      <w:szCs w:val="18"/>
                                    </w:rPr>
                                    <w:t>-Days</w:t>
                                  </w:r>
                                </w:p>
                              </w:tc>
                            </w:tr>
                          </w:tbl>
                          <w:p w:rsidR="00451C96" w:rsidRDefault="00451C96" w:rsidP="00451C96">
                            <w:pPr>
                              <w:rPr>
                                <w:b/>
                                <w:sz w:val="18"/>
                                <w:szCs w:val="18"/>
                                <w:u w:val="single"/>
                              </w:rPr>
                            </w:pPr>
                          </w:p>
                          <w:p w:rsidR="00451C96" w:rsidRPr="000B5A98" w:rsidRDefault="00451C96" w:rsidP="00451C96">
                            <w:pPr>
                              <w:rPr>
                                <w:b/>
                                <w:sz w:val="18"/>
                                <w:szCs w:val="18"/>
                                <w:u w:val="single"/>
                              </w:rPr>
                            </w:pPr>
                            <w:r w:rsidRPr="000B5A98">
                              <w:rPr>
                                <w:b/>
                                <w:sz w:val="18"/>
                                <w:szCs w:val="18"/>
                                <w:u w:val="single"/>
                              </w:rPr>
                              <w:t>Terms &amp; conditions:</w:t>
                            </w:r>
                          </w:p>
                          <w:p w:rsidR="00451C96" w:rsidRPr="00F639C1" w:rsidRDefault="00451C96" w:rsidP="00451C96">
                            <w:pPr>
                              <w:pStyle w:val="NoSpacing"/>
                              <w:ind w:left="270" w:hanging="270"/>
                              <w:jc w:val="both"/>
                              <w:rPr>
                                <w:b/>
                                <w:sz w:val="18"/>
                                <w:szCs w:val="18"/>
                              </w:rPr>
                            </w:pPr>
                            <w:r w:rsidRPr="000B5A98">
                              <w:rPr>
                                <w:sz w:val="18"/>
                                <w:szCs w:val="18"/>
                              </w:rPr>
                              <w:t xml:space="preserve">2. Tender documents can be obtained </w:t>
                            </w:r>
                            <w:r>
                              <w:rPr>
                                <w:sz w:val="18"/>
                                <w:szCs w:val="18"/>
                              </w:rPr>
                              <w:t xml:space="preserve">against the written request </w:t>
                            </w:r>
                            <w:r w:rsidRPr="000B5A98">
                              <w:rPr>
                                <w:sz w:val="18"/>
                                <w:szCs w:val="18"/>
                              </w:rPr>
                              <w:t xml:space="preserve">from the </w:t>
                            </w:r>
                            <w:r>
                              <w:rPr>
                                <w:sz w:val="18"/>
                                <w:szCs w:val="18"/>
                              </w:rPr>
                              <w:t xml:space="preserve">office of </w:t>
                            </w:r>
                            <w:r w:rsidRPr="005D7816">
                              <w:rPr>
                                <w:b/>
                                <w:i/>
                                <w:sz w:val="18"/>
                                <w:szCs w:val="18"/>
                              </w:rPr>
                              <w:t xml:space="preserve">Directorate of </w:t>
                            </w:r>
                            <w:r>
                              <w:rPr>
                                <w:b/>
                                <w:i/>
                                <w:sz w:val="18"/>
                                <w:szCs w:val="18"/>
                              </w:rPr>
                              <w:t>Planning &amp; Development</w:t>
                            </w:r>
                            <w:r>
                              <w:rPr>
                                <w:sz w:val="18"/>
                                <w:szCs w:val="18"/>
                              </w:rPr>
                              <w:t xml:space="preserve"> </w:t>
                            </w:r>
                            <w:r w:rsidRPr="000B5A98">
                              <w:rPr>
                                <w:sz w:val="18"/>
                                <w:szCs w:val="18"/>
                              </w:rPr>
                              <w:t xml:space="preserve">of the Sindh </w:t>
                            </w:r>
                            <w:proofErr w:type="spellStart"/>
                            <w:r w:rsidRPr="000B5A98">
                              <w:rPr>
                                <w:sz w:val="18"/>
                                <w:szCs w:val="18"/>
                              </w:rPr>
                              <w:t>Madressatul</w:t>
                            </w:r>
                            <w:proofErr w:type="spellEnd"/>
                            <w:r w:rsidRPr="000B5A98">
                              <w:rPr>
                                <w:sz w:val="18"/>
                                <w:szCs w:val="18"/>
                              </w:rPr>
                              <w:t xml:space="preserve"> Islam University, Karachi with a Pay Order / Demand Draft</w:t>
                            </w:r>
                            <w:r>
                              <w:rPr>
                                <w:sz w:val="18"/>
                                <w:szCs w:val="18"/>
                              </w:rPr>
                              <w:t xml:space="preserve"> as Tender Fee mentioned above (</w:t>
                            </w:r>
                            <w:r w:rsidRPr="000B5A98">
                              <w:rPr>
                                <w:sz w:val="18"/>
                                <w:szCs w:val="18"/>
                              </w:rPr>
                              <w:t>nonrefundable</w:t>
                            </w:r>
                            <w:r>
                              <w:rPr>
                                <w:sz w:val="18"/>
                                <w:szCs w:val="18"/>
                              </w:rPr>
                              <w:t>)</w:t>
                            </w:r>
                            <w:r w:rsidRPr="000B5A98">
                              <w:rPr>
                                <w:sz w:val="18"/>
                                <w:szCs w:val="18"/>
                              </w:rPr>
                              <w:t xml:space="preserve"> in favor of </w:t>
                            </w:r>
                            <w:r w:rsidRPr="000B5A98">
                              <w:rPr>
                                <w:b/>
                                <w:i/>
                                <w:sz w:val="18"/>
                                <w:szCs w:val="18"/>
                              </w:rPr>
                              <w:t xml:space="preserve">Sindh </w:t>
                            </w:r>
                            <w:proofErr w:type="spellStart"/>
                            <w:r w:rsidRPr="000B5A98">
                              <w:rPr>
                                <w:b/>
                                <w:i/>
                                <w:sz w:val="18"/>
                                <w:szCs w:val="18"/>
                              </w:rPr>
                              <w:t>Madressatul</w:t>
                            </w:r>
                            <w:proofErr w:type="spellEnd"/>
                            <w:r w:rsidRPr="000B5A98">
                              <w:rPr>
                                <w:b/>
                                <w:i/>
                                <w:sz w:val="18"/>
                                <w:szCs w:val="18"/>
                              </w:rPr>
                              <w:t xml:space="preserve"> Islam University</w:t>
                            </w:r>
                            <w:r w:rsidRPr="000B5A98">
                              <w:rPr>
                                <w:sz w:val="18"/>
                                <w:szCs w:val="18"/>
                              </w:rPr>
                              <w:t xml:space="preserve"> on any working day during office hours from </w:t>
                            </w:r>
                            <w:r w:rsidRPr="00F910E1">
                              <w:rPr>
                                <w:b/>
                                <w:sz w:val="18"/>
                                <w:szCs w:val="18"/>
                              </w:rPr>
                              <w:t>13</w:t>
                            </w:r>
                            <w:r w:rsidRPr="00F910E1">
                              <w:rPr>
                                <w:b/>
                                <w:sz w:val="18"/>
                                <w:szCs w:val="18"/>
                                <w:vertAlign w:val="superscript"/>
                              </w:rPr>
                              <w:t>th</w:t>
                            </w:r>
                            <w:r w:rsidRPr="00F910E1">
                              <w:rPr>
                                <w:b/>
                                <w:sz w:val="18"/>
                                <w:szCs w:val="18"/>
                              </w:rPr>
                              <w:t xml:space="preserve"> September</w:t>
                            </w:r>
                            <w:r w:rsidRPr="00025D8E">
                              <w:rPr>
                                <w:b/>
                                <w:sz w:val="18"/>
                                <w:szCs w:val="18"/>
                              </w:rPr>
                              <w:t xml:space="preserve"> 2017</w:t>
                            </w:r>
                            <w:r>
                              <w:rPr>
                                <w:b/>
                                <w:sz w:val="18"/>
                                <w:szCs w:val="18"/>
                              </w:rPr>
                              <w:t xml:space="preserve"> </w:t>
                            </w:r>
                            <w:r w:rsidRPr="000B5A98">
                              <w:rPr>
                                <w:b/>
                                <w:sz w:val="18"/>
                                <w:szCs w:val="18"/>
                              </w:rPr>
                              <w:t>to</w:t>
                            </w:r>
                            <w:r>
                              <w:rPr>
                                <w:b/>
                                <w:sz w:val="18"/>
                                <w:szCs w:val="18"/>
                              </w:rPr>
                              <w:t xml:space="preserve"> 28</w:t>
                            </w:r>
                            <w:r w:rsidRPr="00F910E1">
                              <w:rPr>
                                <w:b/>
                                <w:sz w:val="18"/>
                                <w:szCs w:val="18"/>
                                <w:vertAlign w:val="superscript"/>
                              </w:rPr>
                              <w:t>th</w:t>
                            </w:r>
                            <w:r>
                              <w:rPr>
                                <w:b/>
                                <w:sz w:val="18"/>
                                <w:szCs w:val="18"/>
                              </w:rPr>
                              <w:t xml:space="preserve"> September 2017 </w:t>
                            </w:r>
                            <w:r w:rsidRPr="00F639C1">
                              <w:rPr>
                                <w:sz w:val="18"/>
                                <w:szCs w:val="18"/>
                              </w:rPr>
                              <w:t xml:space="preserve">and can be download from SPPRA website: </w:t>
                            </w:r>
                            <w:hyperlink r:id="rId10" w:history="1">
                              <w:r w:rsidRPr="00F639C1">
                                <w:rPr>
                                  <w:rStyle w:val="Hyperlink"/>
                                  <w:sz w:val="18"/>
                                  <w:szCs w:val="18"/>
                                </w:rPr>
                                <w:t>www.pprasindh.gov.pk</w:t>
                              </w:r>
                            </w:hyperlink>
                            <w:r w:rsidRPr="00F639C1">
                              <w:rPr>
                                <w:sz w:val="18"/>
                                <w:szCs w:val="18"/>
                              </w:rPr>
                              <w:t xml:space="preserve"> and SMI University website: </w:t>
                            </w:r>
                            <w:hyperlink r:id="rId11" w:history="1">
                              <w:r w:rsidRPr="00F639C1">
                                <w:rPr>
                                  <w:rStyle w:val="Hyperlink"/>
                                  <w:sz w:val="18"/>
                                  <w:szCs w:val="18"/>
                                </w:rPr>
                                <w:t>www.smiu.edu.pk</w:t>
                              </w:r>
                            </w:hyperlink>
                          </w:p>
                          <w:p w:rsidR="00451C96" w:rsidRDefault="00451C96" w:rsidP="00451C96">
                            <w:pPr>
                              <w:pStyle w:val="NoSpacing"/>
                              <w:tabs>
                                <w:tab w:val="left" w:pos="90"/>
                              </w:tabs>
                              <w:ind w:left="270" w:hanging="270"/>
                              <w:jc w:val="both"/>
                              <w:rPr>
                                <w:sz w:val="18"/>
                                <w:szCs w:val="18"/>
                              </w:rPr>
                            </w:pPr>
                            <w:r w:rsidRPr="000B5A98">
                              <w:rPr>
                                <w:sz w:val="18"/>
                                <w:szCs w:val="18"/>
                              </w:rPr>
                              <w:t xml:space="preserve">3. The </w:t>
                            </w:r>
                            <w:r>
                              <w:rPr>
                                <w:sz w:val="18"/>
                                <w:szCs w:val="18"/>
                              </w:rPr>
                              <w:t xml:space="preserve">filled </w:t>
                            </w:r>
                            <w:r w:rsidRPr="000B5A98">
                              <w:rPr>
                                <w:sz w:val="18"/>
                                <w:szCs w:val="18"/>
                              </w:rPr>
                              <w:t>Sealed Tenders will be received back on</w:t>
                            </w:r>
                            <w:r w:rsidRPr="000B5A98">
                              <w:rPr>
                                <w:b/>
                                <w:sz w:val="18"/>
                                <w:szCs w:val="18"/>
                              </w:rPr>
                              <w:t xml:space="preserve"> </w:t>
                            </w:r>
                            <w:r>
                              <w:rPr>
                                <w:b/>
                                <w:sz w:val="18"/>
                                <w:szCs w:val="18"/>
                              </w:rPr>
                              <w:t>29</w:t>
                            </w:r>
                            <w:r w:rsidRPr="00F910E1">
                              <w:rPr>
                                <w:b/>
                                <w:sz w:val="18"/>
                                <w:szCs w:val="18"/>
                                <w:vertAlign w:val="superscript"/>
                              </w:rPr>
                              <w:t>th</w:t>
                            </w:r>
                            <w:r>
                              <w:rPr>
                                <w:b/>
                                <w:sz w:val="18"/>
                                <w:szCs w:val="18"/>
                              </w:rPr>
                              <w:t xml:space="preserve"> September 2017</w:t>
                            </w:r>
                            <w:r w:rsidRPr="000B5A98">
                              <w:rPr>
                                <w:b/>
                                <w:sz w:val="18"/>
                                <w:szCs w:val="18"/>
                              </w:rPr>
                              <w:t xml:space="preserve"> by 1</w:t>
                            </w:r>
                            <w:r>
                              <w:rPr>
                                <w:b/>
                                <w:sz w:val="18"/>
                                <w:szCs w:val="18"/>
                              </w:rPr>
                              <w:t>4</w:t>
                            </w:r>
                            <w:r w:rsidRPr="000B5A98">
                              <w:rPr>
                                <w:b/>
                                <w:sz w:val="18"/>
                                <w:szCs w:val="18"/>
                              </w:rPr>
                              <w:t>:00</w:t>
                            </w:r>
                            <w:r w:rsidRPr="000B5A98">
                              <w:rPr>
                                <w:sz w:val="18"/>
                                <w:szCs w:val="18"/>
                              </w:rPr>
                              <w:t xml:space="preserve"> hours and will be opened on same day at </w:t>
                            </w:r>
                            <w:r w:rsidRPr="000B5A98">
                              <w:rPr>
                                <w:b/>
                                <w:sz w:val="18"/>
                                <w:szCs w:val="18"/>
                              </w:rPr>
                              <w:t>1</w:t>
                            </w:r>
                            <w:r>
                              <w:rPr>
                                <w:b/>
                                <w:sz w:val="18"/>
                                <w:szCs w:val="18"/>
                              </w:rPr>
                              <w:t>5</w:t>
                            </w:r>
                            <w:r w:rsidRPr="000B5A98">
                              <w:rPr>
                                <w:b/>
                                <w:sz w:val="18"/>
                                <w:szCs w:val="18"/>
                              </w:rPr>
                              <w:t>:00 hours</w:t>
                            </w:r>
                            <w:r>
                              <w:rPr>
                                <w:b/>
                                <w:sz w:val="18"/>
                                <w:szCs w:val="18"/>
                              </w:rPr>
                              <w:t xml:space="preserve"> in the office of convener procurement committee</w:t>
                            </w:r>
                            <w:r w:rsidRPr="000B5A98">
                              <w:rPr>
                                <w:sz w:val="18"/>
                                <w:szCs w:val="18"/>
                              </w:rPr>
                              <w:t xml:space="preserve"> before </w:t>
                            </w:r>
                            <w:r>
                              <w:rPr>
                                <w:sz w:val="18"/>
                                <w:szCs w:val="18"/>
                              </w:rPr>
                              <w:t xml:space="preserve">procurement committee and participating </w:t>
                            </w:r>
                            <w:r w:rsidRPr="000B5A98">
                              <w:rPr>
                                <w:sz w:val="18"/>
                                <w:szCs w:val="18"/>
                              </w:rPr>
                              <w:t>contractors/firms or their authorized agents who intend t</w:t>
                            </w:r>
                            <w:r>
                              <w:rPr>
                                <w:sz w:val="18"/>
                                <w:szCs w:val="18"/>
                              </w:rPr>
                              <w:t>o be present.</w:t>
                            </w:r>
                          </w:p>
                          <w:p w:rsidR="00451C96" w:rsidRPr="000B5A98" w:rsidRDefault="00451C96" w:rsidP="00451C96">
                            <w:pPr>
                              <w:pStyle w:val="NoSpacing"/>
                              <w:tabs>
                                <w:tab w:val="left" w:pos="90"/>
                              </w:tabs>
                              <w:ind w:left="270" w:hanging="270"/>
                              <w:jc w:val="both"/>
                              <w:rPr>
                                <w:sz w:val="18"/>
                                <w:szCs w:val="18"/>
                              </w:rPr>
                            </w:pPr>
                            <w:r>
                              <w:rPr>
                                <w:sz w:val="18"/>
                                <w:szCs w:val="18"/>
                              </w:rPr>
                              <w:t>4. Bid Validity Period 90 days</w:t>
                            </w:r>
                          </w:p>
                          <w:p w:rsidR="00451C96" w:rsidRPr="000B5A98" w:rsidRDefault="00451C96" w:rsidP="00451C96">
                            <w:pPr>
                              <w:pStyle w:val="NoSpacing"/>
                              <w:tabs>
                                <w:tab w:val="left" w:pos="90"/>
                              </w:tabs>
                              <w:ind w:left="270" w:hanging="270"/>
                              <w:jc w:val="both"/>
                              <w:rPr>
                                <w:sz w:val="18"/>
                                <w:szCs w:val="18"/>
                              </w:rPr>
                            </w:pPr>
                            <w:r>
                              <w:rPr>
                                <w:sz w:val="18"/>
                                <w:szCs w:val="18"/>
                              </w:rPr>
                              <w:t>5</w:t>
                            </w:r>
                            <w:r w:rsidRPr="000B5A98">
                              <w:rPr>
                                <w:sz w:val="18"/>
                                <w:szCs w:val="18"/>
                              </w:rPr>
                              <w:t xml:space="preserve">. The earnest money at the rate of </w:t>
                            </w:r>
                            <w:r w:rsidRPr="000B5A98">
                              <w:rPr>
                                <w:b/>
                                <w:sz w:val="18"/>
                                <w:szCs w:val="18"/>
                              </w:rPr>
                              <w:t>2%</w:t>
                            </w:r>
                            <w:r w:rsidRPr="000B5A98">
                              <w:rPr>
                                <w:sz w:val="18"/>
                                <w:szCs w:val="18"/>
                              </w:rPr>
                              <w:t xml:space="preserve"> </w:t>
                            </w:r>
                            <w:r>
                              <w:rPr>
                                <w:sz w:val="18"/>
                                <w:szCs w:val="18"/>
                              </w:rPr>
                              <w:t xml:space="preserve">on bid amount </w:t>
                            </w:r>
                            <w:r w:rsidRPr="000B5A98">
                              <w:rPr>
                                <w:sz w:val="18"/>
                                <w:szCs w:val="18"/>
                              </w:rPr>
                              <w:t xml:space="preserve">in the shape of Pay order/demand draft in the name of </w:t>
                            </w:r>
                            <w:r w:rsidRPr="000B5A98">
                              <w:rPr>
                                <w:b/>
                                <w:i/>
                                <w:sz w:val="18"/>
                                <w:szCs w:val="18"/>
                              </w:rPr>
                              <w:t xml:space="preserve">Sindh </w:t>
                            </w:r>
                            <w:proofErr w:type="spellStart"/>
                            <w:r w:rsidRPr="000B5A98">
                              <w:rPr>
                                <w:b/>
                                <w:i/>
                                <w:sz w:val="18"/>
                                <w:szCs w:val="18"/>
                              </w:rPr>
                              <w:t>Madressatul</w:t>
                            </w:r>
                            <w:proofErr w:type="spellEnd"/>
                            <w:r w:rsidRPr="000B5A98">
                              <w:rPr>
                                <w:b/>
                                <w:i/>
                                <w:sz w:val="18"/>
                                <w:szCs w:val="18"/>
                              </w:rPr>
                              <w:t xml:space="preserve"> Islam University</w:t>
                            </w:r>
                            <w:r w:rsidRPr="000B5A98">
                              <w:rPr>
                                <w:sz w:val="18"/>
                                <w:szCs w:val="18"/>
                              </w:rPr>
                              <w:t xml:space="preserve"> from any scheduled bank sho</w:t>
                            </w:r>
                            <w:r>
                              <w:rPr>
                                <w:sz w:val="18"/>
                                <w:szCs w:val="18"/>
                              </w:rPr>
                              <w:t>uld be attached with the bid</w:t>
                            </w:r>
                            <w:r w:rsidRPr="000B5A98">
                              <w:rPr>
                                <w:sz w:val="18"/>
                                <w:szCs w:val="18"/>
                              </w:rPr>
                              <w:t>.</w:t>
                            </w:r>
                          </w:p>
                          <w:p w:rsidR="00451C96" w:rsidRPr="00F6738B" w:rsidRDefault="00451C96" w:rsidP="00451C96">
                            <w:pPr>
                              <w:pStyle w:val="NoSpacing"/>
                              <w:tabs>
                                <w:tab w:val="left" w:pos="90"/>
                              </w:tabs>
                              <w:ind w:left="270" w:hanging="270"/>
                              <w:jc w:val="both"/>
                              <w:rPr>
                                <w:sz w:val="18"/>
                                <w:szCs w:val="18"/>
                              </w:rPr>
                            </w:pPr>
                            <w:r>
                              <w:rPr>
                                <w:sz w:val="18"/>
                                <w:szCs w:val="18"/>
                              </w:rPr>
                              <w:t>6</w:t>
                            </w:r>
                            <w:r w:rsidRPr="000B5A98">
                              <w:rPr>
                                <w:sz w:val="18"/>
                                <w:szCs w:val="18"/>
                              </w:rPr>
                              <w:t xml:space="preserve">. </w:t>
                            </w:r>
                            <w:r>
                              <w:rPr>
                                <w:sz w:val="18"/>
                                <w:szCs w:val="18"/>
                              </w:rPr>
                              <w:t>Eligibility conditions for intending participate shall be as per SPPRA Rules 2010 amended (2013).</w:t>
                            </w:r>
                          </w:p>
                          <w:p w:rsidR="00451C96" w:rsidRDefault="00451C96" w:rsidP="00451C96">
                            <w:pPr>
                              <w:pStyle w:val="NoSpacing"/>
                              <w:tabs>
                                <w:tab w:val="left" w:pos="90"/>
                              </w:tabs>
                              <w:ind w:left="270" w:hanging="270"/>
                              <w:jc w:val="both"/>
                              <w:rPr>
                                <w:sz w:val="18"/>
                                <w:szCs w:val="18"/>
                              </w:rPr>
                            </w:pPr>
                            <w:r>
                              <w:rPr>
                                <w:sz w:val="18"/>
                                <w:szCs w:val="18"/>
                              </w:rPr>
                              <w:t>7</w:t>
                            </w:r>
                            <w:r w:rsidRPr="000B5A98">
                              <w:rPr>
                                <w:sz w:val="18"/>
                                <w:szCs w:val="18"/>
                              </w:rPr>
                              <w:t xml:space="preserve">. Bids must be offered on the prescribed tender form issued by </w:t>
                            </w:r>
                            <w:r w:rsidRPr="000B5A98">
                              <w:rPr>
                                <w:b/>
                                <w:i/>
                                <w:sz w:val="18"/>
                                <w:szCs w:val="18"/>
                              </w:rPr>
                              <w:t xml:space="preserve">Sindh </w:t>
                            </w:r>
                            <w:proofErr w:type="spellStart"/>
                            <w:r w:rsidRPr="000B5A98">
                              <w:rPr>
                                <w:b/>
                                <w:i/>
                                <w:sz w:val="18"/>
                                <w:szCs w:val="18"/>
                              </w:rPr>
                              <w:t>Madressatul</w:t>
                            </w:r>
                            <w:proofErr w:type="spellEnd"/>
                            <w:r w:rsidRPr="000B5A98">
                              <w:rPr>
                                <w:b/>
                                <w:i/>
                                <w:sz w:val="18"/>
                                <w:szCs w:val="18"/>
                              </w:rPr>
                              <w:t xml:space="preserve"> Islam University</w:t>
                            </w:r>
                            <w:r w:rsidRPr="000B5A98">
                              <w:rPr>
                                <w:sz w:val="18"/>
                                <w:szCs w:val="18"/>
                              </w:rPr>
                              <w:t>. However additional sheets may be attached, if required.</w:t>
                            </w:r>
                          </w:p>
                          <w:p w:rsidR="00451C96" w:rsidRPr="000B5A98" w:rsidRDefault="00451C96" w:rsidP="00451C96">
                            <w:pPr>
                              <w:pStyle w:val="NoSpacing"/>
                              <w:tabs>
                                <w:tab w:val="left" w:pos="90"/>
                              </w:tabs>
                              <w:ind w:left="270" w:hanging="270"/>
                              <w:jc w:val="both"/>
                              <w:rPr>
                                <w:sz w:val="18"/>
                                <w:szCs w:val="18"/>
                              </w:rPr>
                            </w:pPr>
                            <w:r>
                              <w:rPr>
                                <w:sz w:val="18"/>
                                <w:szCs w:val="18"/>
                              </w:rPr>
                              <w:t>8</w:t>
                            </w:r>
                            <w:r w:rsidRPr="000B5A98">
                              <w:rPr>
                                <w:sz w:val="18"/>
                                <w:szCs w:val="18"/>
                              </w:rPr>
                              <w:t xml:space="preserve">. </w:t>
                            </w:r>
                            <w:r>
                              <w:rPr>
                                <w:sz w:val="18"/>
                                <w:szCs w:val="18"/>
                              </w:rPr>
                              <w:t xml:space="preserve">Procuring Agency reserves the right to </w:t>
                            </w:r>
                            <w:r w:rsidRPr="000B5A98">
                              <w:rPr>
                                <w:sz w:val="18"/>
                                <w:szCs w:val="18"/>
                              </w:rPr>
                              <w:t xml:space="preserve">reject </w:t>
                            </w:r>
                            <w:r>
                              <w:rPr>
                                <w:sz w:val="18"/>
                                <w:szCs w:val="18"/>
                              </w:rPr>
                              <w:t xml:space="preserve">all or </w:t>
                            </w:r>
                            <w:r w:rsidRPr="000B5A98">
                              <w:rPr>
                                <w:sz w:val="18"/>
                                <w:szCs w:val="18"/>
                              </w:rPr>
                              <w:t xml:space="preserve">any </w:t>
                            </w:r>
                            <w:r>
                              <w:rPr>
                                <w:sz w:val="18"/>
                                <w:szCs w:val="18"/>
                              </w:rPr>
                              <w:t xml:space="preserve">bids </w:t>
                            </w:r>
                            <w:r w:rsidRPr="000B5A98">
                              <w:rPr>
                                <w:sz w:val="18"/>
                                <w:szCs w:val="18"/>
                              </w:rPr>
                              <w:t>subject to the relevant provisions</w:t>
                            </w:r>
                            <w:r>
                              <w:rPr>
                                <w:sz w:val="18"/>
                                <w:szCs w:val="18"/>
                              </w:rPr>
                              <w:t xml:space="preserve"> of </w:t>
                            </w:r>
                            <w:r w:rsidRPr="000B5A98">
                              <w:rPr>
                                <w:b/>
                                <w:i/>
                                <w:sz w:val="18"/>
                                <w:szCs w:val="18"/>
                              </w:rPr>
                              <w:t>SPPR</w:t>
                            </w:r>
                            <w:r>
                              <w:rPr>
                                <w:b/>
                                <w:i/>
                                <w:sz w:val="18"/>
                                <w:szCs w:val="18"/>
                              </w:rPr>
                              <w:t>,</w:t>
                            </w:r>
                            <w:r w:rsidRPr="000B5A98">
                              <w:rPr>
                                <w:b/>
                                <w:i/>
                                <w:sz w:val="18"/>
                                <w:szCs w:val="18"/>
                              </w:rPr>
                              <w:t xml:space="preserve"> Rules-2010</w:t>
                            </w:r>
                            <w:r>
                              <w:rPr>
                                <w:b/>
                                <w:i/>
                                <w:sz w:val="18"/>
                                <w:szCs w:val="18"/>
                              </w:rPr>
                              <w:t xml:space="preserve"> amended (2013)</w:t>
                            </w:r>
                            <w:r w:rsidRPr="000B5A98">
                              <w:rPr>
                                <w:b/>
                                <w:i/>
                                <w:sz w:val="18"/>
                                <w:szCs w:val="18"/>
                              </w:rPr>
                              <w:t>.</w:t>
                            </w:r>
                            <w:r w:rsidRPr="000B5A98">
                              <w:rPr>
                                <w:sz w:val="18"/>
                                <w:szCs w:val="18"/>
                              </w:rPr>
                              <w:t xml:space="preserve"> </w:t>
                            </w:r>
                          </w:p>
                          <w:p w:rsidR="00451C96" w:rsidRDefault="00451C96" w:rsidP="00451C96">
                            <w:pPr>
                              <w:jc w:val="both"/>
                              <w:rPr>
                                <w:sz w:val="18"/>
                                <w:szCs w:val="18"/>
                              </w:rPr>
                            </w:pPr>
                            <w:r>
                              <w:rPr>
                                <w:sz w:val="18"/>
                                <w:szCs w:val="18"/>
                              </w:rPr>
                              <w:t>9</w:t>
                            </w:r>
                            <w:r w:rsidRPr="000B5A98">
                              <w:rPr>
                                <w:sz w:val="18"/>
                                <w:szCs w:val="18"/>
                              </w:rPr>
                              <w:t>.</w:t>
                            </w:r>
                            <w:r>
                              <w:rPr>
                                <w:sz w:val="18"/>
                                <w:szCs w:val="18"/>
                              </w:rPr>
                              <w:t xml:space="preserve"> I</w:t>
                            </w:r>
                            <w:r w:rsidRPr="003D03BB">
                              <w:rPr>
                                <w:sz w:val="18"/>
                                <w:szCs w:val="18"/>
                              </w:rPr>
                              <w:t>n case any unforeseen situation resulting in closure of office on the date of opening or if Government declares Holiday the</w:t>
                            </w:r>
                          </w:p>
                          <w:p w:rsidR="00451C96" w:rsidRPr="000B5A98" w:rsidRDefault="00451C96" w:rsidP="00451C96">
                            <w:pPr>
                              <w:jc w:val="both"/>
                              <w:rPr>
                                <w:sz w:val="18"/>
                                <w:szCs w:val="18"/>
                              </w:rPr>
                            </w:pPr>
                            <w:r>
                              <w:rPr>
                                <w:sz w:val="18"/>
                                <w:szCs w:val="18"/>
                              </w:rPr>
                              <w:t xml:space="preserve">    </w:t>
                            </w:r>
                            <w:r w:rsidRPr="003D03BB">
                              <w:rPr>
                                <w:sz w:val="18"/>
                                <w:szCs w:val="18"/>
                              </w:rPr>
                              <w:t>tender shall be submitted/opened on the next working day at the same time and venue</w:t>
                            </w:r>
                          </w:p>
                          <w:p w:rsidR="00451C96" w:rsidRDefault="00451C96" w:rsidP="00451C96">
                            <w:pPr>
                              <w:jc w:val="right"/>
                              <w:rPr>
                                <w:b/>
                                <w:sz w:val="18"/>
                                <w:szCs w:val="18"/>
                              </w:rPr>
                            </w:pPr>
                          </w:p>
                          <w:p w:rsidR="00451C96" w:rsidRPr="000B5A98" w:rsidRDefault="00451C96" w:rsidP="00451C96">
                            <w:pPr>
                              <w:jc w:val="right"/>
                              <w:rPr>
                                <w:b/>
                                <w:sz w:val="18"/>
                                <w:szCs w:val="18"/>
                              </w:rPr>
                            </w:pPr>
                            <w:r w:rsidRPr="000B5A98">
                              <w:rPr>
                                <w:b/>
                                <w:sz w:val="18"/>
                                <w:szCs w:val="18"/>
                              </w:rPr>
                              <w:t>Executive Engineer (Civil)</w:t>
                            </w:r>
                          </w:p>
                          <w:p w:rsidR="00451C96" w:rsidRDefault="00451C96" w:rsidP="00451C96">
                            <w:pPr>
                              <w:jc w:val="right"/>
                              <w:rPr>
                                <w:b/>
                                <w:sz w:val="20"/>
                                <w:szCs w:val="20"/>
                              </w:rPr>
                            </w:pPr>
                          </w:p>
                          <w:p w:rsidR="00451C96" w:rsidRDefault="00451C96" w:rsidP="00451C96">
                            <w:pPr>
                              <w:jc w:val="right"/>
                              <w:rPr>
                                <w:b/>
                                <w:sz w:val="20"/>
                                <w:szCs w:val="20"/>
                              </w:rPr>
                            </w:pPr>
                          </w:p>
                          <w:p w:rsidR="00451C96" w:rsidRPr="00EA6791" w:rsidRDefault="00451C96" w:rsidP="00451C96">
                            <w:pPr>
                              <w:rPr>
                                <w:b/>
                                <w:sz w:val="20"/>
                                <w:szCs w:val="20"/>
                              </w:rPr>
                            </w:pPr>
                          </w:p>
                          <w:p w:rsidR="00451C96" w:rsidRPr="00EA6791" w:rsidRDefault="00451C96" w:rsidP="00451C96">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C2717D" id="_x0000_t202" coordsize="21600,21600" o:spt="202" path="m,l,21600r21600,l21600,xe">
                <v:stroke joinstyle="miter"/>
                <v:path gradientshapeok="t" o:connecttype="rect"/>
              </v:shapetype>
              <v:shape id="_x0000_s1029" type="#_x0000_t202" style="position:absolute;left:0;text-align:left;margin-left:-37.5pt;margin-top:-50.25pt;width:540.8pt;height:591.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" strokeweight="4.5pt">
                <v:textbox>
                  <w:txbxContent>
                    <w:p w:rsidR="00451C96" w:rsidRPr="0008593F" w:rsidRDefault="00451C96" w:rsidP="00451C96">
                      <w:pPr>
                        <w:pStyle w:val="NoSpacing"/>
                        <w:jc w:val="center"/>
                        <w:rPr>
                          <w:b/>
                          <w:sz w:val="46"/>
                        </w:rPr>
                      </w:pPr>
                      <w:smartTag w:uri="urn:schemas-microsoft-com:office:smarttags" w:element="place">
                        <w:smartTag w:uri="urn:schemas-microsoft-com:office:smarttags" w:element="PlaceName">
                          <w:r w:rsidRPr="0008593F">
                            <w:rPr>
                              <w:b/>
                              <w:sz w:val="36"/>
                            </w:rPr>
                            <w:t>SINDH</w:t>
                          </w:r>
                        </w:smartTag>
                        <w:smartTag w:uri="urn:schemas-microsoft-com:office:smarttags" w:element="PlaceName">
                          <w:r w:rsidRPr="0008593F">
                            <w:rPr>
                              <w:b/>
                              <w:sz w:val="36"/>
                            </w:rPr>
                            <w:t>MADRESSATUL</w:t>
                          </w:r>
                        </w:smartTag>
                        <w:smartTag w:uri="urn:schemas-microsoft-com:office:smarttags" w:element="PlaceName">
                          <w:r w:rsidRPr="0008593F">
                            <w:rPr>
                              <w:b/>
                              <w:sz w:val="36"/>
                            </w:rPr>
                            <w:t>ISLAM</w:t>
                          </w:r>
                        </w:smartTag>
                        <w:smartTag w:uri="urn:schemas-microsoft-com:office:smarttags" w:element="PlaceType">
                          <w:r w:rsidRPr="0008593F">
                            <w:rPr>
                              <w:b/>
                              <w:sz w:val="36"/>
                            </w:rPr>
                            <w:t>UNIVERSITY</w:t>
                          </w:r>
                        </w:smartTag>
                      </w:smartTag>
                    </w:p>
                    <w:p w:rsidR="00451C96" w:rsidRPr="00CD2D0F" w:rsidRDefault="00451C96" w:rsidP="00451C96">
                      <w:pPr>
                        <w:pStyle w:val="NoSpacing"/>
                        <w:jc w:val="center"/>
                      </w:pPr>
                      <w:proofErr w:type="spellStart"/>
                      <w:r>
                        <w:t>Aiwan</w:t>
                      </w:r>
                      <w:proofErr w:type="spellEnd"/>
                      <w:r>
                        <w:t>-e-</w:t>
                      </w:r>
                      <w:proofErr w:type="spellStart"/>
                      <w:r>
                        <w:t>Tijarat</w:t>
                      </w:r>
                      <w:proofErr w:type="spellEnd"/>
                      <w:r>
                        <w:t xml:space="preserve"> Road</w:t>
                      </w:r>
                      <w:r w:rsidRPr="00CD2D0F">
                        <w:t xml:space="preserve">, Karachi74000. </w:t>
                      </w:r>
                    </w:p>
                    <w:p w:rsidR="00451C96" w:rsidRPr="00CD2D0F" w:rsidRDefault="00451C96" w:rsidP="00451C96">
                      <w:pPr>
                        <w:pStyle w:val="NoSpacing"/>
                        <w:jc w:val="center"/>
                      </w:pPr>
                      <w:r w:rsidRPr="00CD2D0F">
                        <w:t xml:space="preserve">Phones: </w:t>
                      </w:r>
                      <w:r>
                        <w:t>+92-</w:t>
                      </w:r>
                      <w:r w:rsidRPr="00CD2D0F">
                        <w:t>21</w:t>
                      </w:r>
                      <w:r>
                        <w:t>-</w:t>
                      </w:r>
                      <w:r w:rsidRPr="00CD2D0F">
                        <w:t xml:space="preserve">99217501-02-03, </w:t>
                      </w:r>
                      <w:proofErr w:type="gramStart"/>
                      <w:r w:rsidRPr="00CD2D0F">
                        <w:t>Fax:</w:t>
                      </w:r>
                      <w:r>
                        <w:t>+</w:t>
                      </w:r>
                      <w:proofErr w:type="gramEnd"/>
                      <w:r>
                        <w:t>92-</w:t>
                      </w:r>
                      <w:r w:rsidRPr="00CD2D0F">
                        <w:t>21</w:t>
                      </w:r>
                      <w:r>
                        <w:t>-</w:t>
                      </w:r>
                      <w:r w:rsidRPr="00CD2D0F">
                        <w:t>99217504</w:t>
                      </w:r>
                    </w:p>
                    <w:p w:rsidR="00451C96" w:rsidRPr="00CD2D0F" w:rsidRDefault="00451C96" w:rsidP="00451C96">
                      <w:pPr>
                        <w:pStyle w:val="NoSpacing"/>
                        <w:jc w:val="center"/>
                      </w:pPr>
                      <w:r w:rsidRPr="00CD2D0F">
                        <w:t xml:space="preserve">Email: </w:t>
                      </w:r>
                      <w:hyperlink r:id="rId12" w:history="1">
                        <w:r w:rsidRPr="00CD2D0F">
                          <w:rPr>
                            <w:rStyle w:val="Hyperlink"/>
                          </w:rPr>
                          <w:t>info@smiu.edu.pk</w:t>
                        </w:r>
                      </w:hyperlink>
                      <w:r w:rsidRPr="00CD2D0F">
                        <w:t xml:space="preserve"> , URL </w:t>
                      </w:r>
                      <w:hyperlink r:id="rId13" w:history="1">
                        <w:r w:rsidRPr="00CD2D0F">
                          <w:rPr>
                            <w:rStyle w:val="Hyperlink"/>
                          </w:rPr>
                          <w:t>http://www.smiu.edu.pk/</w:t>
                        </w:r>
                      </w:hyperlink>
                    </w:p>
                    <w:p w:rsidR="00451C96" w:rsidRDefault="00451C96" w:rsidP="00451C96">
                      <w:pPr>
                        <w:pStyle w:val="NoSpacing"/>
                      </w:pPr>
                      <w:r w:rsidRPr="002763D9">
                        <w:rPr>
                          <w:sz w:val="18"/>
                        </w:rPr>
                        <w:t>NO. SMIU/DPD&amp;S-</w:t>
                      </w:r>
                      <w:r>
                        <w:rPr>
                          <w:sz w:val="18"/>
                        </w:rPr>
                        <w:t>TEND-2017/15</w:t>
                      </w:r>
                    </w:p>
                    <w:p w:rsidR="00451C96" w:rsidRPr="001437B8" w:rsidRDefault="00451C96" w:rsidP="00451C96">
                      <w:pPr>
                        <w:pStyle w:val="NoSpacing"/>
                        <w:jc w:val="center"/>
                        <w:rPr>
                          <w:b/>
                          <w:u w:val="single"/>
                        </w:rPr>
                      </w:pPr>
                      <w:r w:rsidRPr="001437B8">
                        <w:rPr>
                          <w:b/>
                          <w:u w:val="single"/>
                        </w:rPr>
                        <w:t>NOTICE INVITING TENDER</w:t>
                      </w:r>
                    </w:p>
                    <w:p w:rsidR="00451C96" w:rsidRPr="003A724D" w:rsidRDefault="00451C96" w:rsidP="00451C96">
                      <w:pPr>
                        <w:pStyle w:val="NoSpacing"/>
                        <w:rPr>
                          <w:sz w:val="16"/>
                          <w:szCs w:val="16"/>
                        </w:rPr>
                      </w:pPr>
                    </w:p>
                    <w:p w:rsidR="00451C96" w:rsidRDefault="00451C96" w:rsidP="00451C96">
                      <w:pPr>
                        <w:jc w:val="both"/>
                        <w:rPr>
                          <w:sz w:val="18"/>
                          <w:szCs w:val="18"/>
                        </w:rPr>
                      </w:pPr>
                      <w:r w:rsidRPr="000B5A98">
                        <w:rPr>
                          <w:sz w:val="18"/>
                          <w:szCs w:val="18"/>
                        </w:rPr>
                        <w:t>Sealed tenders on</w:t>
                      </w:r>
                      <w:r>
                        <w:rPr>
                          <w:sz w:val="18"/>
                          <w:szCs w:val="18"/>
                        </w:rPr>
                        <w:t xml:space="preserve"> item rate basis are invited on</w:t>
                      </w:r>
                      <w:r w:rsidRPr="000B5A98">
                        <w:rPr>
                          <w:sz w:val="18"/>
                          <w:szCs w:val="18"/>
                        </w:rPr>
                        <w:t xml:space="preserve"> prescribed form from the interested parties/contractor</w:t>
                      </w:r>
                      <w:r>
                        <w:rPr>
                          <w:sz w:val="18"/>
                          <w:szCs w:val="18"/>
                        </w:rPr>
                        <w:t xml:space="preserve">s/firms, </w:t>
                      </w:r>
                      <w:r w:rsidRPr="000B5A98">
                        <w:rPr>
                          <w:sz w:val="18"/>
                          <w:szCs w:val="18"/>
                        </w:rPr>
                        <w:t>registered with Sind</w:t>
                      </w:r>
                      <w:r>
                        <w:rPr>
                          <w:sz w:val="18"/>
                          <w:szCs w:val="18"/>
                        </w:rPr>
                        <w:t>h Board of R</w:t>
                      </w:r>
                      <w:r w:rsidRPr="000B5A98">
                        <w:rPr>
                          <w:sz w:val="18"/>
                          <w:szCs w:val="18"/>
                        </w:rPr>
                        <w:t>evenue</w:t>
                      </w:r>
                      <w:r>
                        <w:rPr>
                          <w:sz w:val="18"/>
                          <w:szCs w:val="18"/>
                        </w:rPr>
                        <w:t xml:space="preserve">, Income Tax/SNTN, GST (as the case may be) possessing at least three years’ experience of the same type of the works/projects. The tenders shall be based on the </w:t>
                      </w:r>
                      <w:r w:rsidRPr="000B5A98">
                        <w:rPr>
                          <w:sz w:val="18"/>
                          <w:szCs w:val="18"/>
                        </w:rPr>
                        <w:t xml:space="preserve">single </w:t>
                      </w:r>
                      <w:r>
                        <w:rPr>
                          <w:sz w:val="18"/>
                          <w:szCs w:val="18"/>
                        </w:rPr>
                        <w:t>stage – one envelope procedure under Rules No 46 (1) of SPPRA-Rules 2010 (Amended-2013).</w:t>
                      </w:r>
                    </w:p>
                    <w:p w:rsidR="00451C96" w:rsidRDefault="00451C96" w:rsidP="00451C96">
                      <w:pPr>
                        <w:jc w:val="both"/>
                        <w:rPr>
                          <w:sz w:val="18"/>
                          <w:szCs w:val="18"/>
                        </w:rPr>
                      </w:pPr>
                    </w:p>
                    <w:tbl>
                      <w:tblPr>
                        <w:tblW w:w="909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330"/>
                        <w:gridCol w:w="1350"/>
                        <w:gridCol w:w="1530"/>
                        <w:gridCol w:w="2250"/>
                      </w:tblGrid>
                      <w:tr w:rsidR="00451C96" w:rsidRPr="00D82540" w:rsidTr="008D0F5A">
                        <w:trPr>
                          <w:trHeight w:val="335"/>
                        </w:trPr>
                        <w:tc>
                          <w:tcPr>
                            <w:tcW w:w="630" w:type="dxa"/>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proofErr w:type="spellStart"/>
                            <w:r w:rsidRPr="00AA15F9">
                              <w:rPr>
                                <w:rFonts w:ascii="Times New Roman" w:hAnsi="Times New Roman"/>
                                <w:b/>
                                <w:color w:val="000000"/>
                                <w:sz w:val="18"/>
                                <w:szCs w:val="18"/>
                              </w:rPr>
                              <w:t>S</w:t>
                            </w:r>
                            <w:r>
                              <w:rPr>
                                <w:rFonts w:ascii="Times New Roman" w:hAnsi="Times New Roman"/>
                                <w:b/>
                                <w:color w:val="000000"/>
                                <w:sz w:val="18"/>
                                <w:szCs w:val="18"/>
                              </w:rPr>
                              <w:t>.N</w:t>
                            </w:r>
                            <w:r w:rsidRPr="00AA15F9">
                              <w:rPr>
                                <w:rFonts w:ascii="Times New Roman" w:hAnsi="Times New Roman"/>
                                <w:b/>
                                <w:color w:val="000000"/>
                                <w:sz w:val="18"/>
                                <w:szCs w:val="18"/>
                              </w:rPr>
                              <w:t>o</w:t>
                            </w:r>
                            <w:proofErr w:type="spellEnd"/>
                          </w:p>
                        </w:tc>
                        <w:tc>
                          <w:tcPr>
                            <w:tcW w:w="3330" w:type="dxa"/>
                            <w:tcBorders>
                              <w:bottom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Name of Work</w:t>
                            </w:r>
                          </w:p>
                        </w:tc>
                        <w:tc>
                          <w:tcPr>
                            <w:tcW w:w="1350" w:type="dxa"/>
                            <w:tcBorders>
                              <w:bottom w:val="single" w:sz="4" w:space="0" w:color="auto"/>
                              <w:right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Bid Security</w:t>
                            </w:r>
                          </w:p>
                        </w:tc>
                        <w:tc>
                          <w:tcPr>
                            <w:tcW w:w="1530" w:type="dxa"/>
                            <w:tcBorders>
                              <w:left w:val="single" w:sz="4" w:space="0" w:color="auto"/>
                              <w:right w:val="single" w:sz="4" w:space="0" w:color="auto"/>
                            </w:tcBorders>
                            <w:shd w:val="clear" w:color="auto" w:fill="auto"/>
                            <w:vAlign w:val="center"/>
                          </w:tcPr>
                          <w:p w:rsidR="00451C96" w:rsidRPr="00AA15F9" w:rsidRDefault="00451C96" w:rsidP="00DD280C">
                            <w:pPr>
                              <w:pStyle w:val="Level1"/>
                              <w:tabs>
                                <w:tab w:val="left" w:pos="-18"/>
                              </w:tabs>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Tender Fee</w:t>
                            </w:r>
                          </w:p>
                        </w:tc>
                        <w:tc>
                          <w:tcPr>
                            <w:tcW w:w="2250" w:type="dxa"/>
                            <w:tcBorders>
                              <w:left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b/>
                                <w:color w:val="000000"/>
                                <w:sz w:val="18"/>
                                <w:szCs w:val="18"/>
                              </w:rPr>
                            </w:pPr>
                            <w:r w:rsidRPr="00AA15F9">
                              <w:rPr>
                                <w:rFonts w:ascii="Times New Roman" w:hAnsi="Times New Roman"/>
                                <w:b/>
                                <w:color w:val="000000"/>
                                <w:sz w:val="18"/>
                                <w:szCs w:val="18"/>
                              </w:rPr>
                              <w:t>Time for completion</w:t>
                            </w:r>
                          </w:p>
                        </w:tc>
                      </w:tr>
                      <w:tr w:rsidR="00451C96" w:rsidRPr="00194968" w:rsidTr="008D0F5A">
                        <w:trPr>
                          <w:trHeight w:val="632"/>
                        </w:trPr>
                        <w:tc>
                          <w:tcPr>
                            <w:tcW w:w="630" w:type="dxa"/>
                            <w:shd w:val="clear" w:color="auto" w:fill="auto"/>
                          </w:tcPr>
                          <w:p w:rsidR="00451C96" w:rsidRDefault="00451C96" w:rsidP="00DD280C">
                            <w:pPr>
                              <w:pStyle w:val="Level1"/>
                              <w:ind w:left="0" w:firstLine="0"/>
                              <w:jc w:val="center"/>
                              <w:rPr>
                                <w:rFonts w:ascii="Times New Roman" w:hAnsi="Times New Roman"/>
                                <w:color w:val="000000"/>
                                <w:sz w:val="18"/>
                                <w:szCs w:val="18"/>
                              </w:rPr>
                            </w:pPr>
                          </w:p>
                          <w:p w:rsidR="00451C96" w:rsidRPr="00AA15F9" w:rsidRDefault="00451C96" w:rsidP="00DD280C">
                            <w:pPr>
                              <w:pStyle w:val="Level1"/>
                              <w:ind w:left="0" w:firstLine="0"/>
                              <w:jc w:val="center"/>
                              <w:rPr>
                                <w:rFonts w:ascii="Times New Roman" w:hAnsi="Times New Roman"/>
                                <w:color w:val="000000"/>
                                <w:sz w:val="18"/>
                                <w:szCs w:val="18"/>
                              </w:rPr>
                            </w:pPr>
                            <w:r w:rsidRPr="00AA15F9">
                              <w:rPr>
                                <w:rFonts w:ascii="Times New Roman" w:hAnsi="Times New Roman"/>
                                <w:color w:val="000000"/>
                                <w:sz w:val="18"/>
                                <w:szCs w:val="18"/>
                              </w:rPr>
                              <w:t>1.</w:t>
                            </w:r>
                          </w:p>
                        </w:tc>
                        <w:tc>
                          <w:tcPr>
                            <w:tcW w:w="3330" w:type="dxa"/>
                            <w:shd w:val="clear" w:color="auto" w:fill="auto"/>
                          </w:tcPr>
                          <w:p w:rsidR="00451C96" w:rsidRPr="00DD7017" w:rsidRDefault="00DD7017" w:rsidP="00DD7017">
                            <w:pPr>
                              <w:rPr>
                                <w:rFonts w:ascii="Times New Roman" w:hAnsi="Times New Roman" w:cs="Times New Roman"/>
                                <w:b/>
                                <w:bCs/>
                                <w:color w:val="000000"/>
                                <w:sz w:val="20"/>
                                <w:szCs w:val="20"/>
                              </w:rPr>
                            </w:pPr>
                            <w:r w:rsidRPr="00DD7017">
                              <w:rPr>
                                <w:rFonts w:ascii="Times New Roman" w:hAnsi="Times New Roman" w:cs="Times New Roman"/>
                                <w:b/>
                                <w:bCs/>
                                <w:color w:val="000000"/>
                                <w:sz w:val="20"/>
                                <w:szCs w:val="20"/>
                              </w:rPr>
                              <w:t xml:space="preserve">MAKING OF FURNITURE FOR LIBRARY AT OLD EXAMINATION BRANCH AT SMI UNIVERSITY </w:t>
                            </w:r>
                          </w:p>
                        </w:tc>
                        <w:tc>
                          <w:tcPr>
                            <w:tcW w:w="1350" w:type="dxa"/>
                            <w:shd w:val="clear" w:color="auto" w:fill="auto"/>
                            <w:vAlign w:val="center"/>
                          </w:tcPr>
                          <w:p w:rsidR="00451C96" w:rsidRPr="00AA15F9"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 of bid price</w:t>
                            </w:r>
                          </w:p>
                        </w:tc>
                        <w:tc>
                          <w:tcPr>
                            <w:tcW w:w="1530" w:type="dxa"/>
                            <w:tcBorders>
                              <w:right w:val="single" w:sz="4" w:space="0" w:color="auto"/>
                            </w:tcBorders>
                            <w:shd w:val="clear" w:color="auto" w:fill="auto"/>
                            <w:vAlign w:val="center"/>
                          </w:tcPr>
                          <w:p w:rsidR="00451C96" w:rsidRPr="002D57F9" w:rsidRDefault="00451C96" w:rsidP="00DD280C">
                            <w:pPr>
                              <w:pStyle w:val="Level1"/>
                              <w:ind w:left="0" w:firstLine="0"/>
                              <w:jc w:val="center"/>
                              <w:rPr>
                                <w:rFonts w:ascii="Times New Roman" w:hAnsi="Times New Roman"/>
                                <w:color w:val="000000"/>
                                <w:sz w:val="18"/>
                                <w:szCs w:val="18"/>
                              </w:rPr>
                            </w:pPr>
                            <w:r w:rsidRPr="002D57F9">
                              <w:rPr>
                                <w:rFonts w:ascii="Times New Roman" w:hAnsi="Times New Roman"/>
                                <w:color w:val="000000"/>
                                <w:sz w:val="18"/>
                                <w:szCs w:val="18"/>
                              </w:rPr>
                              <w:t>Rs.</w:t>
                            </w:r>
                            <w:r>
                              <w:rPr>
                                <w:rFonts w:ascii="Times New Roman" w:hAnsi="Times New Roman"/>
                                <w:color w:val="000000"/>
                                <w:sz w:val="18"/>
                                <w:szCs w:val="18"/>
                              </w:rPr>
                              <w:t>1</w:t>
                            </w:r>
                            <w:r w:rsidRPr="002D57F9">
                              <w:rPr>
                                <w:rFonts w:ascii="Times New Roman" w:hAnsi="Times New Roman"/>
                                <w:color w:val="000000"/>
                                <w:sz w:val="18"/>
                                <w:szCs w:val="18"/>
                              </w:rPr>
                              <w:t>000/-</w:t>
                            </w:r>
                          </w:p>
                        </w:tc>
                        <w:tc>
                          <w:tcPr>
                            <w:tcW w:w="2250" w:type="dxa"/>
                            <w:tcBorders>
                              <w:left w:val="single" w:sz="4" w:space="0" w:color="auto"/>
                            </w:tcBorders>
                            <w:shd w:val="clear" w:color="auto" w:fill="auto"/>
                            <w:vAlign w:val="center"/>
                          </w:tcPr>
                          <w:p w:rsidR="00451C96" w:rsidRPr="00AA15F9"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20-Days</w:t>
                            </w:r>
                          </w:p>
                        </w:tc>
                      </w:tr>
                      <w:tr w:rsidR="00451C96" w:rsidRPr="00194968" w:rsidTr="00830941">
                        <w:trPr>
                          <w:trHeight w:val="848"/>
                        </w:trPr>
                        <w:tc>
                          <w:tcPr>
                            <w:tcW w:w="630" w:type="dxa"/>
                            <w:shd w:val="clear" w:color="auto" w:fill="auto"/>
                          </w:tcPr>
                          <w:p w:rsidR="00451C96"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w:t>
                            </w:r>
                          </w:p>
                        </w:tc>
                        <w:tc>
                          <w:tcPr>
                            <w:tcW w:w="3330" w:type="dxa"/>
                            <w:shd w:val="clear" w:color="auto" w:fill="auto"/>
                          </w:tcPr>
                          <w:p w:rsidR="00451C96" w:rsidRPr="00830941" w:rsidRDefault="00830941" w:rsidP="00065CE2">
                            <w:pPr>
                              <w:rPr>
                                <w:sz w:val="20"/>
                                <w:szCs w:val="20"/>
                              </w:rPr>
                            </w:pPr>
                            <w:r w:rsidRPr="00830941">
                              <w:rPr>
                                <w:rFonts w:ascii="Times New Roman" w:eastAsia="Times New Roman" w:hAnsi="Times New Roman" w:cs="Times New Roman"/>
                                <w:b/>
                                <w:bCs/>
                                <w:color w:val="000000"/>
                                <w:sz w:val="20"/>
                                <w:szCs w:val="20"/>
                              </w:rPr>
                              <w:t>RENOVATION WORK FOR THE OFFICE OF ORIC AT FIRST FLOOR MAIN BUILDING SMIU</w:t>
                            </w:r>
                            <w:r w:rsidRPr="00830941">
                              <w:rPr>
                                <w:rFonts w:ascii="Times New Roman" w:eastAsia="Times New Roman" w:hAnsi="Times New Roman" w:cs="Times New Roman"/>
                                <w:b/>
                                <w:bCs/>
                                <w:color w:val="000000"/>
                                <w:sz w:val="20"/>
                                <w:szCs w:val="20"/>
                              </w:rPr>
                              <w:br w:type="page"/>
                            </w:r>
                            <w:r w:rsidRPr="00830941">
                              <w:rPr>
                                <w:rFonts w:ascii="Times New Roman" w:eastAsia="Times New Roman" w:hAnsi="Times New Roman" w:cs="Times New Roman"/>
                                <w:b/>
                                <w:bCs/>
                                <w:color w:val="000000"/>
                                <w:sz w:val="20"/>
                                <w:szCs w:val="20"/>
                              </w:rPr>
                              <w:br w:type="page"/>
                            </w:r>
                          </w:p>
                        </w:tc>
                        <w:tc>
                          <w:tcPr>
                            <w:tcW w:w="1350" w:type="dxa"/>
                            <w:shd w:val="clear" w:color="auto" w:fill="auto"/>
                            <w:vAlign w:val="center"/>
                          </w:tcPr>
                          <w:p w:rsidR="00451C96" w:rsidRDefault="00451C96" w:rsidP="00DD280C">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 of bid price</w:t>
                            </w:r>
                          </w:p>
                        </w:tc>
                        <w:tc>
                          <w:tcPr>
                            <w:tcW w:w="1530" w:type="dxa"/>
                            <w:tcBorders>
                              <w:right w:val="single" w:sz="4" w:space="0" w:color="auto"/>
                            </w:tcBorders>
                            <w:shd w:val="clear" w:color="auto" w:fill="auto"/>
                            <w:vAlign w:val="center"/>
                          </w:tcPr>
                          <w:p w:rsidR="00451C96" w:rsidRPr="002D57F9" w:rsidRDefault="00451C96" w:rsidP="00DD280C">
                            <w:pPr>
                              <w:pStyle w:val="Level1"/>
                              <w:ind w:left="0" w:firstLine="0"/>
                              <w:jc w:val="center"/>
                              <w:rPr>
                                <w:rFonts w:ascii="Times New Roman" w:hAnsi="Times New Roman"/>
                                <w:color w:val="000000"/>
                                <w:sz w:val="18"/>
                                <w:szCs w:val="18"/>
                              </w:rPr>
                            </w:pPr>
                            <w:r w:rsidRPr="002D57F9">
                              <w:rPr>
                                <w:rFonts w:ascii="Times New Roman" w:hAnsi="Times New Roman"/>
                                <w:color w:val="000000"/>
                                <w:sz w:val="18"/>
                                <w:szCs w:val="18"/>
                              </w:rPr>
                              <w:t>Rs.</w:t>
                            </w:r>
                            <w:r>
                              <w:rPr>
                                <w:rFonts w:ascii="Times New Roman" w:hAnsi="Times New Roman"/>
                                <w:color w:val="000000"/>
                                <w:sz w:val="18"/>
                                <w:szCs w:val="18"/>
                              </w:rPr>
                              <w:t>1</w:t>
                            </w:r>
                            <w:r w:rsidRPr="002D57F9">
                              <w:rPr>
                                <w:rFonts w:ascii="Times New Roman" w:hAnsi="Times New Roman"/>
                                <w:color w:val="000000"/>
                                <w:sz w:val="18"/>
                                <w:szCs w:val="18"/>
                              </w:rPr>
                              <w:t>000/-</w:t>
                            </w:r>
                          </w:p>
                        </w:tc>
                        <w:tc>
                          <w:tcPr>
                            <w:tcW w:w="2250" w:type="dxa"/>
                            <w:tcBorders>
                              <w:left w:val="single" w:sz="4" w:space="0" w:color="auto"/>
                            </w:tcBorders>
                            <w:shd w:val="clear" w:color="auto" w:fill="auto"/>
                            <w:vAlign w:val="center"/>
                          </w:tcPr>
                          <w:p w:rsidR="00451C96" w:rsidRDefault="00451C96" w:rsidP="00DD7017">
                            <w:pPr>
                              <w:pStyle w:val="Level1"/>
                              <w:ind w:left="0" w:firstLine="0"/>
                              <w:jc w:val="center"/>
                              <w:rPr>
                                <w:rFonts w:ascii="Times New Roman" w:hAnsi="Times New Roman"/>
                                <w:color w:val="000000"/>
                                <w:sz w:val="18"/>
                                <w:szCs w:val="18"/>
                              </w:rPr>
                            </w:pPr>
                            <w:r>
                              <w:rPr>
                                <w:rFonts w:ascii="Times New Roman" w:hAnsi="Times New Roman"/>
                                <w:color w:val="000000"/>
                                <w:sz w:val="18"/>
                                <w:szCs w:val="18"/>
                              </w:rPr>
                              <w:t>2</w:t>
                            </w:r>
                            <w:r w:rsidR="00DD7017">
                              <w:rPr>
                                <w:rFonts w:ascii="Times New Roman" w:hAnsi="Times New Roman"/>
                                <w:color w:val="000000"/>
                                <w:sz w:val="18"/>
                                <w:szCs w:val="18"/>
                              </w:rPr>
                              <w:t>0</w:t>
                            </w:r>
                            <w:r>
                              <w:rPr>
                                <w:rFonts w:ascii="Times New Roman" w:hAnsi="Times New Roman"/>
                                <w:color w:val="000000"/>
                                <w:sz w:val="18"/>
                                <w:szCs w:val="18"/>
                              </w:rPr>
                              <w:t>-Days</w:t>
                            </w:r>
                          </w:p>
                        </w:tc>
                      </w:tr>
                    </w:tbl>
                    <w:p w:rsidR="00451C96" w:rsidRDefault="00451C96" w:rsidP="00451C96">
                      <w:pPr>
                        <w:rPr>
                          <w:b/>
                          <w:sz w:val="18"/>
                          <w:szCs w:val="18"/>
                          <w:u w:val="single"/>
                        </w:rPr>
                      </w:pPr>
                    </w:p>
                    <w:p w:rsidR="00451C96" w:rsidRPr="000B5A98" w:rsidRDefault="00451C96" w:rsidP="00451C96">
                      <w:pPr>
                        <w:rPr>
                          <w:b/>
                          <w:sz w:val="18"/>
                          <w:szCs w:val="18"/>
                          <w:u w:val="single"/>
                        </w:rPr>
                      </w:pPr>
                      <w:r w:rsidRPr="000B5A98">
                        <w:rPr>
                          <w:b/>
                          <w:sz w:val="18"/>
                          <w:szCs w:val="18"/>
                          <w:u w:val="single"/>
                        </w:rPr>
                        <w:t>Terms &amp; conditions:</w:t>
                      </w:r>
                    </w:p>
                    <w:p w:rsidR="00451C96" w:rsidRPr="00F639C1" w:rsidRDefault="00451C96" w:rsidP="00451C96">
                      <w:pPr>
                        <w:pStyle w:val="NoSpacing"/>
                        <w:ind w:left="270" w:hanging="270"/>
                        <w:jc w:val="both"/>
                        <w:rPr>
                          <w:b/>
                          <w:sz w:val="18"/>
                          <w:szCs w:val="18"/>
                        </w:rPr>
                      </w:pPr>
                      <w:r w:rsidRPr="000B5A98">
                        <w:rPr>
                          <w:sz w:val="18"/>
                          <w:szCs w:val="18"/>
                        </w:rPr>
                        <w:t xml:space="preserve">2. Tender documents can be obtained </w:t>
                      </w:r>
                      <w:r>
                        <w:rPr>
                          <w:sz w:val="18"/>
                          <w:szCs w:val="18"/>
                        </w:rPr>
                        <w:t xml:space="preserve">against the written request </w:t>
                      </w:r>
                      <w:r w:rsidRPr="000B5A98">
                        <w:rPr>
                          <w:sz w:val="18"/>
                          <w:szCs w:val="18"/>
                        </w:rPr>
                        <w:t xml:space="preserve">from the </w:t>
                      </w:r>
                      <w:r>
                        <w:rPr>
                          <w:sz w:val="18"/>
                          <w:szCs w:val="18"/>
                        </w:rPr>
                        <w:t xml:space="preserve">office of </w:t>
                      </w:r>
                      <w:r w:rsidRPr="005D7816">
                        <w:rPr>
                          <w:b/>
                          <w:i/>
                          <w:sz w:val="18"/>
                          <w:szCs w:val="18"/>
                        </w:rPr>
                        <w:t xml:space="preserve">Directorate of </w:t>
                      </w:r>
                      <w:r>
                        <w:rPr>
                          <w:b/>
                          <w:i/>
                          <w:sz w:val="18"/>
                          <w:szCs w:val="18"/>
                        </w:rPr>
                        <w:t>Planning &amp; Development</w:t>
                      </w:r>
                      <w:r>
                        <w:rPr>
                          <w:sz w:val="18"/>
                          <w:szCs w:val="18"/>
                        </w:rPr>
                        <w:t xml:space="preserve"> </w:t>
                      </w:r>
                      <w:r w:rsidRPr="000B5A98">
                        <w:rPr>
                          <w:sz w:val="18"/>
                          <w:szCs w:val="18"/>
                        </w:rPr>
                        <w:t xml:space="preserve">of the Sindh </w:t>
                      </w:r>
                      <w:proofErr w:type="spellStart"/>
                      <w:r w:rsidRPr="000B5A98">
                        <w:rPr>
                          <w:sz w:val="18"/>
                          <w:szCs w:val="18"/>
                        </w:rPr>
                        <w:t>Madressatul</w:t>
                      </w:r>
                      <w:proofErr w:type="spellEnd"/>
                      <w:r w:rsidRPr="000B5A98">
                        <w:rPr>
                          <w:sz w:val="18"/>
                          <w:szCs w:val="18"/>
                        </w:rPr>
                        <w:t xml:space="preserve"> Islam University, Karachi with a Pay Order / Demand Draft</w:t>
                      </w:r>
                      <w:r>
                        <w:rPr>
                          <w:sz w:val="18"/>
                          <w:szCs w:val="18"/>
                        </w:rPr>
                        <w:t xml:space="preserve"> as Tender Fee mentioned above (</w:t>
                      </w:r>
                      <w:r w:rsidRPr="000B5A98">
                        <w:rPr>
                          <w:sz w:val="18"/>
                          <w:szCs w:val="18"/>
                        </w:rPr>
                        <w:t>nonrefundable</w:t>
                      </w:r>
                      <w:r>
                        <w:rPr>
                          <w:sz w:val="18"/>
                          <w:szCs w:val="18"/>
                        </w:rPr>
                        <w:t>)</w:t>
                      </w:r>
                      <w:r w:rsidRPr="000B5A98">
                        <w:rPr>
                          <w:sz w:val="18"/>
                          <w:szCs w:val="18"/>
                        </w:rPr>
                        <w:t xml:space="preserve"> in favor of </w:t>
                      </w:r>
                      <w:r w:rsidRPr="000B5A98">
                        <w:rPr>
                          <w:b/>
                          <w:i/>
                          <w:sz w:val="18"/>
                          <w:szCs w:val="18"/>
                        </w:rPr>
                        <w:t xml:space="preserve">Sindh </w:t>
                      </w:r>
                      <w:proofErr w:type="spellStart"/>
                      <w:r w:rsidRPr="000B5A98">
                        <w:rPr>
                          <w:b/>
                          <w:i/>
                          <w:sz w:val="18"/>
                          <w:szCs w:val="18"/>
                        </w:rPr>
                        <w:t>Madressatul</w:t>
                      </w:r>
                      <w:proofErr w:type="spellEnd"/>
                      <w:r w:rsidRPr="000B5A98">
                        <w:rPr>
                          <w:b/>
                          <w:i/>
                          <w:sz w:val="18"/>
                          <w:szCs w:val="18"/>
                        </w:rPr>
                        <w:t xml:space="preserve"> Islam University</w:t>
                      </w:r>
                      <w:r w:rsidRPr="000B5A98">
                        <w:rPr>
                          <w:sz w:val="18"/>
                          <w:szCs w:val="18"/>
                        </w:rPr>
                        <w:t xml:space="preserve"> on any working day during office hours from </w:t>
                      </w:r>
                      <w:r w:rsidRPr="00F910E1">
                        <w:rPr>
                          <w:b/>
                          <w:sz w:val="18"/>
                          <w:szCs w:val="18"/>
                        </w:rPr>
                        <w:t>13</w:t>
                      </w:r>
                      <w:r w:rsidRPr="00F910E1">
                        <w:rPr>
                          <w:b/>
                          <w:sz w:val="18"/>
                          <w:szCs w:val="18"/>
                          <w:vertAlign w:val="superscript"/>
                        </w:rPr>
                        <w:t>th</w:t>
                      </w:r>
                      <w:r w:rsidRPr="00F910E1">
                        <w:rPr>
                          <w:b/>
                          <w:sz w:val="18"/>
                          <w:szCs w:val="18"/>
                        </w:rPr>
                        <w:t xml:space="preserve"> September</w:t>
                      </w:r>
                      <w:r w:rsidRPr="00025D8E">
                        <w:rPr>
                          <w:b/>
                          <w:sz w:val="18"/>
                          <w:szCs w:val="18"/>
                        </w:rPr>
                        <w:t xml:space="preserve"> 2017</w:t>
                      </w:r>
                      <w:r>
                        <w:rPr>
                          <w:b/>
                          <w:sz w:val="18"/>
                          <w:szCs w:val="18"/>
                        </w:rPr>
                        <w:t xml:space="preserve"> </w:t>
                      </w:r>
                      <w:r w:rsidRPr="000B5A98">
                        <w:rPr>
                          <w:b/>
                          <w:sz w:val="18"/>
                          <w:szCs w:val="18"/>
                        </w:rPr>
                        <w:t>to</w:t>
                      </w:r>
                      <w:r>
                        <w:rPr>
                          <w:b/>
                          <w:sz w:val="18"/>
                          <w:szCs w:val="18"/>
                        </w:rPr>
                        <w:t xml:space="preserve"> 28</w:t>
                      </w:r>
                      <w:r w:rsidRPr="00F910E1">
                        <w:rPr>
                          <w:b/>
                          <w:sz w:val="18"/>
                          <w:szCs w:val="18"/>
                          <w:vertAlign w:val="superscript"/>
                        </w:rPr>
                        <w:t>th</w:t>
                      </w:r>
                      <w:r>
                        <w:rPr>
                          <w:b/>
                          <w:sz w:val="18"/>
                          <w:szCs w:val="18"/>
                        </w:rPr>
                        <w:t xml:space="preserve"> September 2017 </w:t>
                      </w:r>
                      <w:r w:rsidRPr="00F639C1">
                        <w:rPr>
                          <w:sz w:val="18"/>
                          <w:szCs w:val="18"/>
                        </w:rPr>
                        <w:t xml:space="preserve">and can be download from SPPRA website: </w:t>
                      </w:r>
                      <w:hyperlink r:id="rId14" w:history="1">
                        <w:r w:rsidRPr="00F639C1">
                          <w:rPr>
                            <w:rStyle w:val="Hyperlink"/>
                            <w:sz w:val="18"/>
                            <w:szCs w:val="18"/>
                          </w:rPr>
                          <w:t>www.pprasindh.gov.pk</w:t>
                        </w:r>
                      </w:hyperlink>
                      <w:r w:rsidRPr="00F639C1">
                        <w:rPr>
                          <w:sz w:val="18"/>
                          <w:szCs w:val="18"/>
                        </w:rPr>
                        <w:t xml:space="preserve"> and SMI University website: </w:t>
                      </w:r>
                      <w:hyperlink r:id="rId15" w:history="1">
                        <w:r w:rsidRPr="00F639C1">
                          <w:rPr>
                            <w:rStyle w:val="Hyperlink"/>
                            <w:sz w:val="18"/>
                            <w:szCs w:val="18"/>
                          </w:rPr>
                          <w:t>www.smiu.edu.pk</w:t>
                        </w:r>
                      </w:hyperlink>
                    </w:p>
                    <w:p w:rsidR="00451C96" w:rsidRDefault="00451C96" w:rsidP="00451C96">
                      <w:pPr>
                        <w:pStyle w:val="NoSpacing"/>
                        <w:tabs>
                          <w:tab w:val="left" w:pos="90"/>
                        </w:tabs>
                        <w:ind w:left="270" w:hanging="270"/>
                        <w:jc w:val="both"/>
                        <w:rPr>
                          <w:sz w:val="18"/>
                          <w:szCs w:val="18"/>
                        </w:rPr>
                      </w:pPr>
                      <w:r w:rsidRPr="000B5A98">
                        <w:rPr>
                          <w:sz w:val="18"/>
                          <w:szCs w:val="18"/>
                        </w:rPr>
                        <w:t xml:space="preserve">3. The </w:t>
                      </w:r>
                      <w:r>
                        <w:rPr>
                          <w:sz w:val="18"/>
                          <w:szCs w:val="18"/>
                        </w:rPr>
                        <w:t xml:space="preserve">filled </w:t>
                      </w:r>
                      <w:r w:rsidRPr="000B5A98">
                        <w:rPr>
                          <w:sz w:val="18"/>
                          <w:szCs w:val="18"/>
                        </w:rPr>
                        <w:t>Sealed Tenders will be received back on</w:t>
                      </w:r>
                      <w:r w:rsidRPr="000B5A98">
                        <w:rPr>
                          <w:b/>
                          <w:sz w:val="18"/>
                          <w:szCs w:val="18"/>
                        </w:rPr>
                        <w:t xml:space="preserve"> </w:t>
                      </w:r>
                      <w:r>
                        <w:rPr>
                          <w:b/>
                          <w:sz w:val="18"/>
                          <w:szCs w:val="18"/>
                        </w:rPr>
                        <w:t>29</w:t>
                      </w:r>
                      <w:r w:rsidRPr="00F910E1">
                        <w:rPr>
                          <w:b/>
                          <w:sz w:val="18"/>
                          <w:szCs w:val="18"/>
                          <w:vertAlign w:val="superscript"/>
                        </w:rPr>
                        <w:t>th</w:t>
                      </w:r>
                      <w:r>
                        <w:rPr>
                          <w:b/>
                          <w:sz w:val="18"/>
                          <w:szCs w:val="18"/>
                        </w:rPr>
                        <w:t xml:space="preserve"> September 2017</w:t>
                      </w:r>
                      <w:r w:rsidRPr="000B5A98">
                        <w:rPr>
                          <w:b/>
                          <w:sz w:val="18"/>
                          <w:szCs w:val="18"/>
                        </w:rPr>
                        <w:t xml:space="preserve"> by 1</w:t>
                      </w:r>
                      <w:r>
                        <w:rPr>
                          <w:b/>
                          <w:sz w:val="18"/>
                          <w:szCs w:val="18"/>
                        </w:rPr>
                        <w:t>4</w:t>
                      </w:r>
                      <w:r w:rsidRPr="000B5A98">
                        <w:rPr>
                          <w:b/>
                          <w:sz w:val="18"/>
                          <w:szCs w:val="18"/>
                        </w:rPr>
                        <w:t>:00</w:t>
                      </w:r>
                      <w:r w:rsidRPr="000B5A98">
                        <w:rPr>
                          <w:sz w:val="18"/>
                          <w:szCs w:val="18"/>
                        </w:rPr>
                        <w:t xml:space="preserve"> hours and will be opened on same day at </w:t>
                      </w:r>
                      <w:r w:rsidRPr="000B5A98">
                        <w:rPr>
                          <w:b/>
                          <w:sz w:val="18"/>
                          <w:szCs w:val="18"/>
                        </w:rPr>
                        <w:t>1</w:t>
                      </w:r>
                      <w:r>
                        <w:rPr>
                          <w:b/>
                          <w:sz w:val="18"/>
                          <w:szCs w:val="18"/>
                        </w:rPr>
                        <w:t>5</w:t>
                      </w:r>
                      <w:r w:rsidRPr="000B5A98">
                        <w:rPr>
                          <w:b/>
                          <w:sz w:val="18"/>
                          <w:szCs w:val="18"/>
                        </w:rPr>
                        <w:t>:00 hours</w:t>
                      </w:r>
                      <w:r>
                        <w:rPr>
                          <w:b/>
                          <w:sz w:val="18"/>
                          <w:szCs w:val="18"/>
                        </w:rPr>
                        <w:t xml:space="preserve"> in the office of convener procurement committee</w:t>
                      </w:r>
                      <w:r w:rsidRPr="000B5A98">
                        <w:rPr>
                          <w:sz w:val="18"/>
                          <w:szCs w:val="18"/>
                        </w:rPr>
                        <w:t xml:space="preserve"> before </w:t>
                      </w:r>
                      <w:r>
                        <w:rPr>
                          <w:sz w:val="18"/>
                          <w:szCs w:val="18"/>
                        </w:rPr>
                        <w:t xml:space="preserve">procurement committee and participating </w:t>
                      </w:r>
                      <w:r w:rsidRPr="000B5A98">
                        <w:rPr>
                          <w:sz w:val="18"/>
                          <w:szCs w:val="18"/>
                        </w:rPr>
                        <w:t>contractors/firms or their authorized agents who intend t</w:t>
                      </w:r>
                      <w:r>
                        <w:rPr>
                          <w:sz w:val="18"/>
                          <w:szCs w:val="18"/>
                        </w:rPr>
                        <w:t>o be present.</w:t>
                      </w:r>
                    </w:p>
                    <w:p w:rsidR="00451C96" w:rsidRPr="000B5A98" w:rsidRDefault="00451C96" w:rsidP="00451C96">
                      <w:pPr>
                        <w:pStyle w:val="NoSpacing"/>
                        <w:tabs>
                          <w:tab w:val="left" w:pos="90"/>
                        </w:tabs>
                        <w:ind w:left="270" w:hanging="270"/>
                        <w:jc w:val="both"/>
                        <w:rPr>
                          <w:sz w:val="18"/>
                          <w:szCs w:val="18"/>
                        </w:rPr>
                      </w:pPr>
                      <w:r>
                        <w:rPr>
                          <w:sz w:val="18"/>
                          <w:szCs w:val="18"/>
                        </w:rPr>
                        <w:t>4. Bid Validity Period 90 days</w:t>
                      </w:r>
                    </w:p>
                    <w:p w:rsidR="00451C96" w:rsidRPr="000B5A98" w:rsidRDefault="00451C96" w:rsidP="00451C96">
                      <w:pPr>
                        <w:pStyle w:val="NoSpacing"/>
                        <w:tabs>
                          <w:tab w:val="left" w:pos="90"/>
                        </w:tabs>
                        <w:ind w:left="270" w:hanging="270"/>
                        <w:jc w:val="both"/>
                        <w:rPr>
                          <w:sz w:val="18"/>
                          <w:szCs w:val="18"/>
                        </w:rPr>
                      </w:pPr>
                      <w:r>
                        <w:rPr>
                          <w:sz w:val="18"/>
                          <w:szCs w:val="18"/>
                        </w:rPr>
                        <w:t>5</w:t>
                      </w:r>
                      <w:r w:rsidRPr="000B5A98">
                        <w:rPr>
                          <w:sz w:val="18"/>
                          <w:szCs w:val="18"/>
                        </w:rPr>
                        <w:t xml:space="preserve">. The earnest money at the rate of </w:t>
                      </w:r>
                      <w:r w:rsidRPr="000B5A98">
                        <w:rPr>
                          <w:b/>
                          <w:sz w:val="18"/>
                          <w:szCs w:val="18"/>
                        </w:rPr>
                        <w:t>2%</w:t>
                      </w:r>
                      <w:r w:rsidRPr="000B5A98">
                        <w:rPr>
                          <w:sz w:val="18"/>
                          <w:szCs w:val="18"/>
                        </w:rPr>
                        <w:t xml:space="preserve"> </w:t>
                      </w:r>
                      <w:r>
                        <w:rPr>
                          <w:sz w:val="18"/>
                          <w:szCs w:val="18"/>
                        </w:rPr>
                        <w:t xml:space="preserve">on bid amount </w:t>
                      </w:r>
                      <w:r w:rsidRPr="000B5A98">
                        <w:rPr>
                          <w:sz w:val="18"/>
                          <w:szCs w:val="18"/>
                        </w:rPr>
                        <w:t xml:space="preserve">in the shape of Pay order/demand draft in the name of </w:t>
                      </w:r>
                      <w:r w:rsidRPr="000B5A98">
                        <w:rPr>
                          <w:b/>
                          <w:i/>
                          <w:sz w:val="18"/>
                          <w:szCs w:val="18"/>
                        </w:rPr>
                        <w:t xml:space="preserve">Sindh </w:t>
                      </w:r>
                      <w:proofErr w:type="spellStart"/>
                      <w:r w:rsidRPr="000B5A98">
                        <w:rPr>
                          <w:b/>
                          <w:i/>
                          <w:sz w:val="18"/>
                          <w:szCs w:val="18"/>
                        </w:rPr>
                        <w:t>Madressatul</w:t>
                      </w:r>
                      <w:proofErr w:type="spellEnd"/>
                      <w:r w:rsidRPr="000B5A98">
                        <w:rPr>
                          <w:b/>
                          <w:i/>
                          <w:sz w:val="18"/>
                          <w:szCs w:val="18"/>
                        </w:rPr>
                        <w:t xml:space="preserve"> Islam University</w:t>
                      </w:r>
                      <w:r w:rsidRPr="000B5A98">
                        <w:rPr>
                          <w:sz w:val="18"/>
                          <w:szCs w:val="18"/>
                        </w:rPr>
                        <w:t xml:space="preserve"> from any scheduled bank sho</w:t>
                      </w:r>
                      <w:r>
                        <w:rPr>
                          <w:sz w:val="18"/>
                          <w:szCs w:val="18"/>
                        </w:rPr>
                        <w:t>uld be attached with the bid</w:t>
                      </w:r>
                      <w:r w:rsidRPr="000B5A98">
                        <w:rPr>
                          <w:sz w:val="18"/>
                          <w:szCs w:val="18"/>
                        </w:rPr>
                        <w:t>.</w:t>
                      </w:r>
                    </w:p>
                    <w:p w:rsidR="00451C96" w:rsidRPr="00F6738B" w:rsidRDefault="00451C96" w:rsidP="00451C96">
                      <w:pPr>
                        <w:pStyle w:val="NoSpacing"/>
                        <w:tabs>
                          <w:tab w:val="left" w:pos="90"/>
                        </w:tabs>
                        <w:ind w:left="270" w:hanging="270"/>
                        <w:jc w:val="both"/>
                        <w:rPr>
                          <w:sz w:val="18"/>
                          <w:szCs w:val="18"/>
                        </w:rPr>
                      </w:pPr>
                      <w:r>
                        <w:rPr>
                          <w:sz w:val="18"/>
                          <w:szCs w:val="18"/>
                        </w:rPr>
                        <w:t>6</w:t>
                      </w:r>
                      <w:r w:rsidRPr="000B5A98">
                        <w:rPr>
                          <w:sz w:val="18"/>
                          <w:szCs w:val="18"/>
                        </w:rPr>
                        <w:t xml:space="preserve">. </w:t>
                      </w:r>
                      <w:r>
                        <w:rPr>
                          <w:sz w:val="18"/>
                          <w:szCs w:val="18"/>
                        </w:rPr>
                        <w:t>Eligibility conditions for intending participate shall be as per SPPRA Rules 2010 amended (2013).</w:t>
                      </w:r>
                    </w:p>
                    <w:p w:rsidR="00451C96" w:rsidRDefault="00451C96" w:rsidP="00451C96">
                      <w:pPr>
                        <w:pStyle w:val="NoSpacing"/>
                        <w:tabs>
                          <w:tab w:val="left" w:pos="90"/>
                        </w:tabs>
                        <w:ind w:left="270" w:hanging="270"/>
                        <w:jc w:val="both"/>
                        <w:rPr>
                          <w:sz w:val="18"/>
                          <w:szCs w:val="18"/>
                        </w:rPr>
                      </w:pPr>
                      <w:r>
                        <w:rPr>
                          <w:sz w:val="18"/>
                          <w:szCs w:val="18"/>
                        </w:rPr>
                        <w:t>7</w:t>
                      </w:r>
                      <w:r w:rsidRPr="000B5A98">
                        <w:rPr>
                          <w:sz w:val="18"/>
                          <w:szCs w:val="18"/>
                        </w:rPr>
                        <w:t xml:space="preserve">. Bids must be offered on the prescribed tender form issued by </w:t>
                      </w:r>
                      <w:r w:rsidRPr="000B5A98">
                        <w:rPr>
                          <w:b/>
                          <w:i/>
                          <w:sz w:val="18"/>
                          <w:szCs w:val="18"/>
                        </w:rPr>
                        <w:t xml:space="preserve">Sindh </w:t>
                      </w:r>
                      <w:proofErr w:type="spellStart"/>
                      <w:r w:rsidRPr="000B5A98">
                        <w:rPr>
                          <w:b/>
                          <w:i/>
                          <w:sz w:val="18"/>
                          <w:szCs w:val="18"/>
                        </w:rPr>
                        <w:t>Madressatul</w:t>
                      </w:r>
                      <w:proofErr w:type="spellEnd"/>
                      <w:r w:rsidRPr="000B5A98">
                        <w:rPr>
                          <w:b/>
                          <w:i/>
                          <w:sz w:val="18"/>
                          <w:szCs w:val="18"/>
                        </w:rPr>
                        <w:t xml:space="preserve"> Islam University</w:t>
                      </w:r>
                      <w:r w:rsidRPr="000B5A98">
                        <w:rPr>
                          <w:sz w:val="18"/>
                          <w:szCs w:val="18"/>
                        </w:rPr>
                        <w:t>. However additional sheets may be attached, if required.</w:t>
                      </w:r>
                    </w:p>
                    <w:p w:rsidR="00451C96" w:rsidRPr="000B5A98" w:rsidRDefault="00451C96" w:rsidP="00451C96">
                      <w:pPr>
                        <w:pStyle w:val="NoSpacing"/>
                        <w:tabs>
                          <w:tab w:val="left" w:pos="90"/>
                        </w:tabs>
                        <w:ind w:left="270" w:hanging="270"/>
                        <w:jc w:val="both"/>
                        <w:rPr>
                          <w:sz w:val="18"/>
                          <w:szCs w:val="18"/>
                        </w:rPr>
                      </w:pPr>
                      <w:r>
                        <w:rPr>
                          <w:sz w:val="18"/>
                          <w:szCs w:val="18"/>
                        </w:rPr>
                        <w:t>8</w:t>
                      </w:r>
                      <w:r w:rsidRPr="000B5A98">
                        <w:rPr>
                          <w:sz w:val="18"/>
                          <w:szCs w:val="18"/>
                        </w:rPr>
                        <w:t xml:space="preserve">. </w:t>
                      </w:r>
                      <w:r>
                        <w:rPr>
                          <w:sz w:val="18"/>
                          <w:szCs w:val="18"/>
                        </w:rPr>
                        <w:t xml:space="preserve">Procuring Agency reserves the right to </w:t>
                      </w:r>
                      <w:r w:rsidRPr="000B5A98">
                        <w:rPr>
                          <w:sz w:val="18"/>
                          <w:szCs w:val="18"/>
                        </w:rPr>
                        <w:t xml:space="preserve">reject </w:t>
                      </w:r>
                      <w:r>
                        <w:rPr>
                          <w:sz w:val="18"/>
                          <w:szCs w:val="18"/>
                        </w:rPr>
                        <w:t xml:space="preserve">all or </w:t>
                      </w:r>
                      <w:r w:rsidRPr="000B5A98">
                        <w:rPr>
                          <w:sz w:val="18"/>
                          <w:szCs w:val="18"/>
                        </w:rPr>
                        <w:t xml:space="preserve">any </w:t>
                      </w:r>
                      <w:r>
                        <w:rPr>
                          <w:sz w:val="18"/>
                          <w:szCs w:val="18"/>
                        </w:rPr>
                        <w:t xml:space="preserve">bids </w:t>
                      </w:r>
                      <w:r w:rsidRPr="000B5A98">
                        <w:rPr>
                          <w:sz w:val="18"/>
                          <w:szCs w:val="18"/>
                        </w:rPr>
                        <w:t>subject to the relevant provisions</w:t>
                      </w:r>
                      <w:r>
                        <w:rPr>
                          <w:sz w:val="18"/>
                          <w:szCs w:val="18"/>
                        </w:rPr>
                        <w:t xml:space="preserve"> of </w:t>
                      </w:r>
                      <w:r w:rsidRPr="000B5A98">
                        <w:rPr>
                          <w:b/>
                          <w:i/>
                          <w:sz w:val="18"/>
                          <w:szCs w:val="18"/>
                        </w:rPr>
                        <w:t>SPPR</w:t>
                      </w:r>
                      <w:r>
                        <w:rPr>
                          <w:b/>
                          <w:i/>
                          <w:sz w:val="18"/>
                          <w:szCs w:val="18"/>
                        </w:rPr>
                        <w:t>,</w:t>
                      </w:r>
                      <w:r w:rsidRPr="000B5A98">
                        <w:rPr>
                          <w:b/>
                          <w:i/>
                          <w:sz w:val="18"/>
                          <w:szCs w:val="18"/>
                        </w:rPr>
                        <w:t xml:space="preserve"> Rules-2010</w:t>
                      </w:r>
                      <w:r>
                        <w:rPr>
                          <w:b/>
                          <w:i/>
                          <w:sz w:val="18"/>
                          <w:szCs w:val="18"/>
                        </w:rPr>
                        <w:t xml:space="preserve"> amended (2013)</w:t>
                      </w:r>
                      <w:r w:rsidRPr="000B5A98">
                        <w:rPr>
                          <w:b/>
                          <w:i/>
                          <w:sz w:val="18"/>
                          <w:szCs w:val="18"/>
                        </w:rPr>
                        <w:t>.</w:t>
                      </w:r>
                      <w:r w:rsidRPr="000B5A98">
                        <w:rPr>
                          <w:sz w:val="18"/>
                          <w:szCs w:val="18"/>
                        </w:rPr>
                        <w:t xml:space="preserve"> </w:t>
                      </w:r>
                    </w:p>
                    <w:p w:rsidR="00451C96" w:rsidRDefault="00451C96" w:rsidP="00451C96">
                      <w:pPr>
                        <w:jc w:val="both"/>
                        <w:rPr>
                          <w:sz w:val="18"/>
                          <w:szCs w:val="18"/>
                        </w:rPr>
                      </w:pPr>
                      <w:r>
                        <w:rPr>
                          <w:sz w:val="18"/>
                          <w:szCs w:val="18"/>
                        </w:rPr>
                        <w:t>9</w:t>
                      </w:r>
                      <w:r w:rsidRPr="000B5A98">
                        <w:rPr>
                          <w:sz w:val="18"/>
                          <w:szCs w:val="18"/>
                        </w:rPr>
                        <w:t>.</w:t>
                      </w:r>
                      <w:r>
                        <w:rPr>
                          <w:sz w:val="18"/>
                          <w:szCs w:val="18"/>
                        </w:rPr>
                        <w:t xml:space="preserve"> I</w:t>
                      </w:r>
                      <w:r w:rsidRPr="003D03BB">
                        <w:rPr>
                          <w:sz w:val="18"/>
                          <w:szCs w:val="18"/>
                        </w:rPr>
                        <w:t>n case any unforeseen situation resulting in closure of office on the date of opening or if Government declares Holiday the</w:t>
                      </w:r>
                    </w:p>
                    <w:p w:rsidR="00451C96" w:rsidRPr="000B5A98" w:rsidRDefault="00451C96" w:rsidP="00451C96">
                      <w:pPr>
                        <w:jc w:val="both"/>
                        <w:rPr>
                          <w:sz w:val="18"/>
                          <w:szCs w:val="18"/>
                        </w:rPr>
                      </w:pPr>
                      <w:r>
                        <w:rPr>
                          <w:sz w:val="18"/>
                          <w:szCs w:val="18"/>
                        </w:rPr>
                        <w:t xml:space="preserve">    </w:t>
                      </w:r>
                      <w:r w:rsidRPr="003D03BB">
                        <w:rPr>
                          <w:sz w:val="18"/>
                          <w:szCs w:val="18"/>
                        </w:rPr>
                        <w:t>tender shall be submitted/opened on the next working day at the same time and venue</w:t>
                      </w:r>
                    </w:p>
                    <w:p w:rsidR="00451C96" w:rsidRDefault="00451C96" w:rsidP="00451C96">
                      <w:pPr>
                        <w:jc w:val="right"/>
                        <w:rPr>
                          <w:b/>
                          <w:sz w:val="18"/>
                          <w:szCs w:val="18"/>
                        </w:rPr>
                      </w:pPr>
                    </w:p>
                    <w:p w:rsidR="00451C96" w:rsidRPr="000B5A98" w:rsidRDefault="00451C96" w:rsidP="00451C96">
                      <w:pPr>
                        <w:jc w:val="right"/>
                        <w:rPr>
                          <w:b/>
                          <w:sz w:val="18"/>
                          <w:szCs w:val="18"/>
                        </w:rPr>
                      </w:pPr>
                      <w:r w:rsidRPr="000B5A98">
                        <w:rPr>
                          <w:b/>
                          <w:sz w:val="18"/>
                          <w:szCs w:val="18"/>
                        </w:rPr>
                        <w:t>Executive Engineer (Civil)</w:t>
                      </w:r>
                    </w:p>
                    <w:p w:rsidR="00451C96" w:rsidRDefault="00451C96" w:rsidP="00451C96">
                      <w:pPr>
                        <w:jc w:val="right"/>
                        <w:rPr>
                          <w:b/>
                          <w:sz w:val="20"/>
                          <w:szCs w:val="20"/>
                        </w:rPr>
                      </w:pPr>
                    </w:p>
                    <w:p w:rsidR="00451C96" w:rsidRDefault="00451C96" w:rsidP="00451C96">
                      <w:pPr>
                        <w:jc w:val="right"/>
                        <w:rPr>
                          <w:b/>
                          <w:sz w:val="20"/>
                          <w:szCs w:val="20"/>
                        </w:rPr>
                      </w:pPr>
                    </w:p>
                    <w:p w:rsidR="00451C96" w:rsidRPr="00EA6791" w:rsidRDefault="00451C96" w:rsidP="00451C96">
                      <w:pPr>
                        <w:rPr>
                          <w:b/>
                          <w:sz w:val="20"/>
                          <w:szCs w:val="20"/>
                        </w:rPr>
                      </w:pPr>
                    </w:p>
                    <w:p w:rsidR="00451C96" w:rsidRPr="00EA6791" w:rsidRDefault="00451C96" w:rsidP="00451C96">
                      <w:pPr>
                        <w:rPr>
                          <w:b/>
                          <w:sz w:val="20"/>
                          <w:szCs w:val="20"/>
                        </w:rPr>
                      </w:pPr>
                    </w:p>
                  </w:txbxContent>
                </v:textbox>
                <w10:wrap anchorx="margin"/>
              </v:shape>
            </w:pict>
          </mc:Fallback>
        </mc:AlternateContent>
      </w:r>
    </w:p>
    <w:p w:rsidR="00451C96" w:rsidRDefault="00451C96" w:rsidP="00451C96">
      <w:pPr>
        <w:jc w:val="right"/>
      </w:pPr>
    </w:p>
    <w:p w:rsidR="00451C96" w:rsidRPr="007B729E" w:rsidRDefault="00451C96" w:rsidP="00451C96">
      <w:pPr>
        <w:tabs>
          <w:tab w:val="left" w:pos="2895"/>
        </w:tabs>
      </w:pPr>
    </w:p>
    <w:p w:rsidR="00222116" w:rsidRDefault="0022211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451C96" w:rsidRDefault="00451C96" w:rsidP="00AF5B5A">
      <w:pPr>
        <w:ind w:left="720"/>
        <w:jc w:val="center"/>
        <w:rPr>
          <w:b/>
          <w:sz w:val="24"/>
        </w:rPr>
      </w:pPr>
    </w:p>
    <w:p w:rsidR="00AF5B5A" w:rsidRPr="00C3577A" w:rsidRDefault="00C67DA8" w:rsidP="00AF5B5A">
      <w:pPr>
        <w:ind w:left="720"/>
        <w:jc w:val="center"/>
        <w:rPr>
          <w:b/>
          <w:sz w:val="24"/>
        </w:rPr>
      </w:pPr>
      <w:r>
        <w:rPr>
          <w:b/>
          <w:sz w:val="24"/>
        </w:rPr>
        <w:lastRenderedPageBreak/>
        <w:t>Instructions to Bidders</w:t>
      </w:r>
    </w:p>
    <w:p w:rsidR="00AF5B5A" w:rsidRPr="00C3577A" w:rsidRDefault="00AF5B5A" w:rsidP="00AF5B5A">
      <w:pPr>
        <w:ind w:left="720"/>
        <w:jc w:val="both"/>
        <w:rPr>
          <w:sz w:val="24"/>
        </w:rPr>
      </w:pPr>
      <w:r w:rsidRPr="00C3577A">
        <w:rPr>
          <w:b/>
          <w:sz w:val="24"/>
        </w:rPr>
        <w:t>General Rules and Directions for the Guidance of Contractors.</w:t>
      </w:r>
    </w:p>
    <w:p w:rsidR="00AF5B5A" w:rsidRDefault="00AF5B5A" w:rsidP="00AF5B5A">
      <w:pPr>
        <w:ind w:left="720"/>
        <w:jc w:val="both"/>
      </w:pPr>
      <w: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AF5B5A" w:rsidRDefault="00AF5B5A" w:rsidP="00AF5B5A">
      <w:pPr>
        <w:ind w:left="720"/>
        <w:jc w:val="both"/>
      </w:pPr>
      <w:r>
        <w:t xml:space="preserve">Matters governing the performance of the Contract or payments under the Contract, or matters affecting the risks, rights, and obligations of the parties under the Contract are included as Conditions of Contract and Contract Data. </w:t>
      </w:r>
    </w:p>
    <w:p w:rsidR="00AF5B5A" w:rsidRDefault="00AF5B5A" w:rsidP="00AF5B5A">
      <w:pPr>
        <w:ind w:left="720"/>
        <w:jc w:val="both"/>
      </w:pPr>
      <w:r>
        <w:t>The Instructions to Bidders will not be part of the Contract and will cease to have effect once the contract is signed.</w:t>
      </w:r>
    </w:p>
    <w:p w:rsidR="00AF5B5A" w:rsidRPr="00135466" w:rsidRDefault="00AF5B5A" w:rsidP="00AF5B5A">
      <w:pPr>
        <w:jc w:val="both"/>
        <w:rPr>
          <w:rFonts w:ascii="Times New Roman" w:hAnsi="Times New Roman"/>
        </w:rPr>
      </w:pPr>
      <w:r>
        <w:t>1.</w:t>
      </w:r>
      <w:r>
        <w:tab/>
        <w:t>All work proposed to be executed by contract shall be notified in a form of Notice Inviting Tender (NIT)/Invitation for Bid (IFB) hoisted on website of Authority and Procuring Agency and also in printed media where ever required as per rules.</w:t>
      </w:r>
    </w:p>
    <w:p w:rsidR="00AF5B5A" w:rsidRDefault="00AF5B5A" w:rsidP="00AF5B5A">
      <w:pPr>
        <w:jc w:val="both"/>
      </w:pPr>
      <w:r>
        <w:t>NIT must state the description of the work, dates, time and place of issuing, submission, opening of bids, completion time, cost of bidding document and bid security either in lump sum or percentage of Estimated Cost/Bid Cost. The interested bidd</w:t>
      </w:r>
      <w:r w:rsidR="00316313">
        <w:t>er must have valid NTN also.</w:t>
      </w:r>
    </w:p>
    <w:p w:rsidR="00AF5B5A" w:rsidRDefault="00AF5B5A" w:rsidP="00AF5B5A">
      <w:pPr>
        <w:jc w:val="both"/>
      </w:pPr>
      <w:r>
        <w:t>2.</w:t>
      </w:r>
      <w:r>
        <w:tab/>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AF5B5A" w:rsidRDefault="00AF5B5A" w:rsidP="00AF5B5A">
      <w:pPr>
        <w:jc w:val="both"/>
      </w:pPr>
      <w:r>
        <w:t xml:space="preserve">3. </w:t>
      </w:r>
      <w:r>
        <w:tab/>
      </w:r>
      <w:r w:rsidRPr="00135466">
        <w:rPr>
          <w:b/>
        </w:rPr>
        <w:t>Fixed Price Contracts:</w:t>
      </w:r>
      <w:r>
        <w:t xml:space="preserve"> The Bid prices and rates are fixed during currency of contract and under no circumstance shall any contractor be entitled to claim enhanced rates for any item in this contract.</w:t>
      </w:r>
    </w:p>
    <w:p w:rsidR="00AF5B5A" w:rsidRDefault="00AF5B5A" w:rsidP="00AF5B5A">
      <w:pPr>
        <w:jc w:val="both"/>
      </w:pPr>
      <w:r>
        <w:t>4.</w:t>
      </w:r>
      <w:r>
        <w:tab/>
        <w:t xml:space="preserve">The Procuring Agency shall have right of rejecting all or any of the tenders as per provisions of SPP Rules 2010. </w:t>
      </w:r>
    </w:p>
    <w:p w:rsidR="00AF5B5A" w:rsidRDefault="00AF5B5A" w:rsidP="00AF5B5A">
      <w:pPr>
        <w:jc w:val="both"/>
      </w:pPr>
      <w:r>
        <w:t xml:space="preserve">5. </w:t>
      </w:r>
      <w:r>
        <w:tab/>
      </w:r>
      <w:r w:rsidRPr="00135466">
        <w:rPr>
          <w:b/>
        </w:rPr>
        <w:t>Conditional Offer:</w:t>
      </w:r>
      <w: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r w:rsidR="00316313">
        <w:t xml:space="preserve"> </w:t>
      </w:r>
      <w: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AF5B5A" w:rsidRDefault="00AF5B5A" w:rsidP="00AF5B5A">
      <w:pPr>
        <w:jc w:val="both"/>
      </w:pPr>
      <w:r>
        <w:t>The envelope containing the tender documents shall refer the name and number of the work.</w:t>
      </w:r>
    </w:p>
    <w:p w:rsidR="00AF5B5A" w:rsidRDefault="00AF5B5A" w:rsidP="00AF5B5A">
      <w:pPr>
        <w:jc w:val="both"/>
      </w:pPr>
      <w:r>
        <w:lastRenderedPageBreak/>
        <w:t>6.</w:t>
      </w:r>
      <w:r>
        <w:tab/>
        <w:t xml:space="preserve"> All works shall be measured by standard instruments according to the rules. </w:t>
      </w:r>
    </w:p>
    <w:p w:rsidR="00AF5B5A" w:rsidRDefault="00AF5B5A" w:rsidP="00AF5B5A">
      <w:pPr>
        <w:jc w:val="both"/>
      </w:pPr>
      <w:r>
        <w:t xml:space="preserve">7. </w:t>
      </w:r>
      <w:r>
        <w:tab/>
        <w:t>Bidders shall provide evidence of their eligibility as and when requested by the Procuring Agency.</w:t>
      </w:r>
    </w:p>
    <w:p w:rsidR="00AF5B5A" w:rsidRDefault="00AF5B5A" w:rsidP="00AF5B5A">
      <w:pPr>
        <w:jc w:val="both"/>
      </w:pPr>
      <w:r>
        <w:t>8.</w:t>
      </w:r>
      <w:r>
        <w:tab/>
        <w:t xml:space="preserve">Any bid received by the Agency after the deadline for submission of bids shall be rejected and returned unopened to the bidder. </w:t>
      </w:r>
    </w:p>
    <w:p w:rsidR="00AF5B5A" w:rsidRDefault="00AF5B5A" w:rsidP="00AF5B5A">
      <w:pPr>
        <w:jc w:val="both"/>
      </w:pPr>
      <w:r>
        <w:t>9.</w:t>
      </w:r>
      <w:r>
        <w:tab/>
        <w:t xml:space="preserve">Prior to the detailed evaluation of bids, the Procuring Agency will determine whether the bidder fulfills all </w:t>
      </w:r>
      <w:proofErr w:type="spellStart"/>
      <w:r>
        <w:t>codal</w:t>
      </w:r>
      <w:proofErr w:type="spellEnd"/>
      <w: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AF5B5A" w:rsidRDefault="00AF5B5A" w:rsidP="00AF5B5A">
      <w:pPr>
        <w:jc w:val="both"/>
      </w:pPr>
      <w:r>
        <w:t xml:space="preserve">10. </w:t>
      </w:r>
      <w:r>
        <w:tab/>
        <w:t xml:space="preserve">Bid without bid security of required amount and prescribed form shall be rejected. </w:t>
      </w:r>
    </w:p>
    <w:p w:rsidR="00AF5B5A" w:rsidRDefault="00AF5B5A" w:rsidP="00AF5B5A">
      <w:pPr>
        <w:jc w:val="both"/>
      </w:pPr>
      <w:r>
        <w:t xml:space="preserve">11. </w:t>
      </w:r>
      <w:r>
        <w:tab/>
        <w:t xml:space="preserve">Bids determined to be substantially responsive shall be checked for any arithmetic errors. Arithmetical errors shall be rectified on the following basis; </w:t>
      </w:r>
    </w:p>
    <w:p w:rsidR="00AF5B5A" w:rsidRDefault="00AF5B5A" w:rsidP="00AF5B5A">
      <w:pPr>
        <w:ind w:left="720"/>
        <w:jc w:val="both"/>
      </w:pPr>
      <w:r>
        <w:t xml:space="preserve">(A) In case of schedule rates, the amount of percentage quoted above or below will be checked and added or subtracted from amount of bill of quantities to arrive the final bid cost. </w:t>
      </w:r>
    </w:p>
    <w:p w:rsidR="00AF5B5A" w:rsidRDefault="00AF5B5A" w:rsidP="00AF5B5A">
      <w:pPr>
        <w:ind w:left="720"/>
        <w:jc w:val="both"/>
      </w:pPr>
      <w:r>
        <w:t xml:space="preserve">(B) In case of item rates, .If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AF5B5A" w:rsidRDefault="00AF5B5A" w:rsidP="00AF5B5A">
      <w:pPr>
        <w:ind w:left="720"/>
        <w:jc w:val="both"/>
      </w:pPr>
      <w:r>
        <w:t>(C) Where there is a discrepancy between the amounts in figures and in words, the amount in words will govern.</w:t>
      </w:r>
    </w:p>
    <w:p w:rsidR="00AF5B5A" w:rsidRDefault="00AF5B5A" w:rsidP="00AF5B5A">
      <w:r>
        <w:br w:type="page"/>
      </w:r>
    </w:p>
    <w:p w:rsidR="00AF5B5A" w:rsidRPr="00D818B9" w:rsidRDefault="00AF5B5A" w:rsidP="00AF5B5A">
      <w:pPr>
        <w:ind w:left="720"/>
        <w:jc w:val="center"/>
        <w:rPr>
          <w:sz w:val="26"/>
        </w:rPr>
      </w:pPr>
      <w:r w:rsidRPr="00D818B9">
        <w:rPr>
          <w:b/>
          <w:sz w:val="26"/>
        </w:rPr>
        <w:lastRenderedPageBreak/>
        <w:t>BIDDING DATA</w:t>
      </w:r>
    </w:p>
    <w:p w:rsidR="00AF5B5A" w:rsidRDefault="003450CE" w:rsidP="00AF5B5A">
      <w:pPr>
        <w:ind w:left="720"/>
        <w:jc w:val="both"/>
      </w:pPr>
      <w:r>
        <w:t xml:space="preserve">(a). Name of Procuring Agency: Sindh </w:t>
      </w:r>
      <w:proofErr w:type="spellStart"/>
      <w:r>
        <w:t>Madressatul</w:t>
      </w:r>
      <w:proofErr w:type="spellEnd"/>
      <w:r>
        <w:t xml:space="preserve"> Islam University, Karachi</w:t>
      </w:r>
    </w:p>
    <w:p w:rsidR="00CA506A" w:rsidRDefault="00AF5B5A" w:rsidP="004C0807">
      <w:pPr>
        <w:ind w:left="720"/>
        <w:rPr>
          <w:rFonts w:ascii="Times New Roman" w:eastAsia="Times New Roman" w:hAnsi="Times New Roman" w:cs="Times New Roman"/>
          <w:b/>
          <w:bCs/>
          <w:color w:val="000000"/>
          <w:sz w:val="24"/>
          <w:szCs w:val="24"/>
        </w:rPr>
      </w:pPr>
      <w:r>
        <w:t>(b). Brief Description of Works</w:t>
      </w:r>
      <w:r w:rsidR="003450CE">
        <w:t>:</w:t>
      </w:r>
      <w:r w:rsidR="002D7DBC" w:rsidRPr="002D7DBC">
        <w:rPr>
          <w:rFonts w:ascii="Times New Roman" w:hAnsi="Times New Roman"/>
          <w:b/>
          <w:bCs/>
          <w:color w:val="000000"/>
          <w:sz w:val="24"/>
          <w:szCs w:val="24"/>
        </w:rPr>
        <w:t xml:space="preserve"> </w:t>
      </w:r>
      <w:r w:rsidR="00CA506A" w:rsidRPr="00830941">
        <w:rPr>
          <w:rFonts w:ascii="Times New Roman" w:eastAsia="Times New Roman" w:hAnsi="Times New Roman" w:cs="Times New Roman"/>
          <w:b/>
          <w:bCs/>
          <w:color w:val="000000"/>
          <w:sz w:val="20"/>
          <w:szCs w:val="20"/>
        </w:rPr>
        <w:t>RENOVATION WORK FOR THE OFFICE OF ORIC AT FIRST FLOOR MAIN BUILDING SMIU</w:t>
      </w:r>
    </w:p>
    <w:p w:rsidR="00AF5B5A" w:rsidRDefault="00AF5B5A" w:rsidP="004C0807">
      <w:pPr>
        <w:ind w:left="720"/>
      </w:pPr>
      <w:r>
        <w:t>(c).</w:t>
      </w:r>
      <w:r w:rsidR="00F615C2">
        <w:t xml:space="preserve"> </w:t>
      </w:r>
      <w:r>
        <w:t>Procurin</w:t>
      </w:r>
      <w:r w:rsidR="003450CE">
        <w:t>g Agency’s address:-</w:t>
      </w:r>
      <w:r w:rsidR="00F615C2">
        <w:t xml:space="preserve"> SMI University,</w:t>
      </w:r>
      <w:r w:rsidR="00C67DA8">
        <w:t xml:space="preserve"> </w:t>
      </w:r>
      <w:proofErr w:type="spellStart"/>
      <w:r w:rsidR="003450CE">
        <w:t>Aiwan</w:t>
      </w:r>
      <w:proofErr w:type="spellEnd"/>
      <w:r w:rsidR="003450CE">
        <w:t>-e-</w:t>
      </w:r>
      <w:proofErr w:type="spellStart"/>
      <w:r w:rsidR="003450CE">
        <w:t>Tijarat</w:t>
      </w:r>
      <w:proofErr w:type="spellEnd"/>
      <w:r w:rsidR="003450CE">
        <w:t xml:space="preserve"> Road, Karachi</w:t>
      </w:r>
    </w:p>
    <w:p w:rsidR="00AF5B5A" w:rsidRDefault="00AF5B5A" w:rsidP="00AF5B5A">
      <w:pPr>
        <w:ind w:left="720"/>
        <w:jc w:val="both"/>
      </w:pPr>
      <w:r>
        <w:t>(d). Esti</w:t>
      </w:r>
      <w:r w:rsidR="003450CE">
        <w:t>mated Cost:-Estimate is based on market rates</w:t>
      </w:r>
      <w:r w:rsidR="00145231">
        <w:t xml:space="preserve"> (Within 1-Million)</w:t>
      </w:r>
    </w:p>
    <w:p w:rsidR="00F615C2" w:rsidRDefault="00AF5B5A" w:rsidP="00AF5B5A">
      <w:pPr>
        <w:ind w:left="720"/>
        <w:jc w:val="both"/>
      </w:pPr>
      <w:r>
        <w:t>(e).</w:t>
      </w:r>
      <w:r w:rsidR="00F615C2">
        <w:t xml:space="preserve"> </w:t>
      </w:r>
      <w:r>
        <w:t>Amount of Bid Securi</w:t>
      </w:r>
      <w:r w:rsidR="00145231">
        <w:t>ty:-2 % of bid cost</w:t>
      </w:r>
      <w:r>
        <w:t xml:space="preserve"> </w:t>
      </w:r>
    </w:p>
    <w:p w:rsidR="00AF5B5A" w:rsidRDefault="00AF5B5A" w:rsidP="00AF5B5A">
      <w:pPr>
        <w:ind w:left="720"/>
        <w:jc w:val="both"/>
      </w:pPr>
      <w:r>
        <w:t>(f).</w:t>
      </w:r>
      <w:r w:rsidR="00F615C2">
        <w:t xml:space="preserve"> </w:t>
      </w:r>
      <w:r>
        <w:t>Period of Bid</w:t>
      </w:r>
      <w:r w:rsidR="00247423">
        <w:t xml:space="preserve"> Validity (days):- 9</w:t>
      </w:r>
      <w:r w:rsidR="003450CE">
        <w:t xml:space="preserve">0 days </w:t>
      </w:r>
      <w:r>
        <w:t xml:space="preserve">(Not more than </w:t>
      </w:r>
      <w:r w:rsidR="00247423">
        <w:t>Ninet</w:t>
      </w:r>
      <w:r>
        <w:t xml:space="preserve">y days). </w:t>
      </w:r>
    </w:p>
    <w:p w:rsidR="00145231" w:rsidRDefault="00AF5B5A" w:rsidP="00AF5B5A">
      <w:pPr>
        <w:ind w:left="720"/>
        <w:jc w:val="both"/>
      </w:pPr>
      <w:r>
        <w:t>(g).</w:t>
      </w:r>
      <w:r w:rsidR="00F615C2">
        <w:t xml:space="preserve"> </w:t>
      </w:r>
      <w:r>
        <w:t>Security Deposit :-( including bid security)</w:t>
      </w:r>
      <w:r w:rsidR="00ED5F74">
        <w:t>:- 10 %</w:t>
      </w:r>
      <w:r w:rsidR="00145231">
        <w:t xml:space="preserve"> of Bid Amount</w:t>
      </w:r>
    </w:p>
    <w:p w:rsidR="00AF5B5A" w:rsidRDefault="00AF5B5A" w:rsidP="00AF5B5A">
      <w:pPr>
        <w:ind w:left="720"/>
        <w:jc w:val="both"/>
      </w:pPr>
      <w:r>
        <w:t>(h). Percentage, if any, to be deducted from bil</w:t>
      </w:r>
      <w:r w:rsidR="00ED5F74">
        <w:t>ls:-</w:t>
      </w:r>
      <w:r w:rsidR="00145231">
        <w:t xml:space="preserve"> Deduction of taxes  as per government</w:t>
      </w:r>
      <w:r w:rsidR="00ED5F74">
        <w:t xml:space="preserve"> rules</w:t>
      </w:r>
    </w:p>
    <w:p w:rsidR="00AF5B5A" w:rsidRDefault="00F615C2" w:rsidP="00AF5B5A">
      <w:pPr>
        <w:ind w:left="720"/>
        <w:jc w:val="both"/>
      </w:pPr>
      <w:r>
        <w:t>(</w:t>
      </w:r>
      <w:proofErr w:type="spellStart"/>
      <w:r>
        <w:t>i</w:t>
      </w:r>
      <w:proofErr w:type="spellEnd"/>
      <w:r>
        <w:t xml:space="preserve">). </w:t>
      </w:r>
      <w:r w:rsidR="00AF5B5A">
        <w:t>Deadline for Submission of Bid</w:t>
      </w:r>
      <w:r w:rsidR="00ED5F74">
        <w:t xml:space="preserve">s along with </w:t>
      </w:r>
      <w:r w:rsidR="00F6700E">
        <w:t>time: -</w:t>
      </w:r>
      <w:r w:rsidR="00A25809">
        <w:t xml:space="preserve"> </w:t>
      </w:r>
      <w:r w:rsidR="00E61E47">
        <w:t>29</w:t>
      </w:r>
      <w:r w:rsidR="00E61E47" w:rsidRPr="00E61E47">
        <w:rPr>
          <w:vertAlign w:val="superscript"/>
        </w:rPr>
        <w:t>th</w:t>
      </w:r>
      <w:r w:rsidR="00E61E47">
        <w:t xml:space="preserve"> September</w:t>
      </w:r>
      <w:r w:rsidR="008B412C">
        <w:t>,</w:t>
      </w:r>
      <w:r w:rsidR="00ED5F74">
        <w:t xml:space="preserve"> 201</w:t>
      </w:r>
      <w:r w:rsidR="00BF5737">
        <w:t>7</w:t>
      </w:r>
      <w:r w:rsidR="00ED5F74">
        <w:t>. Up</w:t>
      </w:r>
      <w:r w:rsidR="00145231">
        <w:t xml:space="preserve"> </w:t>
      </w:r>
      <w:r w:rsidR="00ED5F74">
        <w:t>to 02:00 pm</w:t>
      </w:r>
      <w:r w:rsidR="00AF5B5A">
        <w:t xml:space="preserve"> </w:t>
      </w:r>
    </w:p>
    <w:p w:rsidR="00AF5B5A" w:rsidRDefault="00AF5B5A" w:rsidP="00AF5B5A">
      <w:pPr>
        <w:ind w:left="720"/>
        <w:jc w:val="both"/>
      </w:pPr>
      <w:r>
        <w:t>(j).</w:t>
      </w:r>
      <w:r w:rsidR="00F615C2">
        <w:t xml:space="preserve"> </w:t>
      </w:r>
      <w:r>
        <w:t>Venue, Ti</w:t>
      </w:r>
      <w:r w:rsidR="00ED5F74">
        <w:t xml:space="preserve">me, and Date of Bid Opening: - </w:t>
      </w:r>
      <w:r w:rsidR="00145231">
        <w:t>Office of Directorate of Planning &amp; Development, SMI University, Karachi.</w:t>
      </w:r>
    </w:p>
    <w:p w:rsidR="00AF5B5A" w:rsidRDefault="00AF5B5A" w:rsidP="00AF5B5A">
      <w:pPr>
        <w:ind w:left="720"/>
        <w:jc w:val="both"/>
      </w:pPr>
      <w:r>
        <w:t xml:space="preserve">(k). Time for Completion from written order of commence: - </w:t>
      </w:r>
      <w:r w:rsidR="00DD7017">
        <w:t>20</w:t>
      </w:r>
      <w:r w:rsidR="00713BA2">
        <w:t xml:space="preserve"> Days</w:t>
      </w:r>
      <w:r>
        <w:t xml:space="preserve"> </w:t>
      </w:r>
    </w:p>
    <w:p w:rsidR="00AF5B5A" w:rsidRDefault="00AF5B5A" w:rsidP="00AF5B5A">
      <w:pPr>
        <w:ind w:left="720"/>
        <w:jc w:val="both"/>
      </w:pPr>
      <w:r>
        <w:t>(L).Liquidity</w:t>
      </w:r>
      <w:r w:rsidR="00713BA2">
        <w:t xml:space="preserve"> damages: - 0.05% of the bid cost per day </w:t>
      </w:r>
      <w:r>
        <w:t xml:space="preserve">(0.05 of Estimated Cost or Bid cost per day of delay, but total not exceeding 10%). </w:t>
      </w:r>
    </w:p>
    <w:p w:rsidR="00145231" w:rsidRDefault="00AF5B5A" w:rsidP="00AF5B5A">
      <w:pPr>
        <w:ind w:left="720"/>
        <w:jc w:val="both"/>
      </w:pPr>
      <w:r>
        <w:t xml:space="preserve">(m). Deposit Receipt No: </w:t>
      </w:r>
      <w:r w:rsidR="00145231">
        <w:t xml:space="preserve">_________________ </w:t>
      </w:r>
      <w:r>
        <w:t>Date:</w:t>
      </w:r>
      <w:r w:rsidR="00145231">
        <w:t xml:space="preserve"> ______________</w:t>
      </w:r>
    </w:p>
    <w:p w:rsidR="00AF5B5A" w:rsidRDefault="00AF5B5A" w:rsidP="00145231">
      <w:pPr>
        <w:ind w:left="720"/>
        <w:jc w:val="both"/>
      </w:pPr>
      <w:r>
        <w:t xml:space="preserve">Amount </w:t>
      </w:r>
      <w:proofErr w:type="spellStart"/>
      <w:r w:rsidR="00145231">
        <w:t>Rs</w:t>
      </w:r>
      <w:proofErr w:type="spellEnd"/>
      <w:r w:rsidR="00145231">
        <w:t>.__________/- I</w:t>
      </w:r>
      <w:r>
        <w:t>n words</w:t>
      </w:r>
      <w:r w:rsidR="00145231">
        <w:t>: (________________________________________________</w:t>
      </w:r>
      <w:r>
        <w:t xml:space="preserve">) </w:t>
      </w:r>
    </w:p>
    <w:p w:rsidR="00AF5B5A" w:rsidRDefault="00AF5B5A" w:rsidP="00AF5B5A">
      <w:pPr>
        <w:ind w:left="720"/>
        <w:jc w:val="both"/>
      </w:pPr>
    </w:p>
    <w:p w:rsidR="00AF5B5A" w:rsidRPr="00D818B9" w:rsidRDefault="00AF5B5A" w:rsidP="00AF5B5A">
      <w:pPr>
        <w:ind w:left="5040" w:firstLine="720"/>
        <w:jc w:val="center"/>
        <w:rPr>
          <w:b/>
        </w:rPr>
      </w:pPr>
    </w:p>
    <w:p w:rsidR="002B5EA1" w:rsidRDefault="002B5EA1" w:rsidP="00AF5B5A">
      <w:pPr>
        <w:ind w:left="5040" w:firstLine="720"/>
        <w:jc w:val="center"/>
        <w:rPr>
          <w:b/>
        </w:rPr>
      </w:pPr>
    </w:p>
    <w:p w:rsidR="00AF5B5A" w:rsidRPr="002B5EA1" w:rsidRDefault="00AF5B5A" w:rsidP="00AF5B5A">
      <w:pPr>
        <w:ind w:left="5040" w:firstLine="720"/>
        <w:jc w:val="center"/>
        <w:rPr>
          <w:b/>
          <w:sz w:val="24"/>
          <w:szCs w:val="24"/>
        </w:rPr>
      </w:pPr>
      <w:r w:rsidRPr="002B5EA1">
        <w:rPr>
          <w:b/>
          <w:sz w:val="24"/>
          <w:szCs w:val="24"/>
        </w:rPr>
        <w:t>Executive Engineer</w:t>
      </w:r>
    </w:p>
    <w:p w:rsidR="00AF5B5A" w:rsidRDefault="00AF5B5A" w:rsidP="00AF5B5A">
      <w:pPr>
        <w:rPr>
          <w:b/>
        </w:rPr>
      </w:pPr>
      <w:r>
        <w:rPr>
          <w:b/>
        </w:rPr>
        <w:br w:type="page"/>
      </w:r>
    </w:p>
    <w:p w:rsidR="00AF5B5A" w:rsidRPr="002934A4" w:rsidRDefault="00AF5B5A" w:rsidP="00AF5B5A">
      <w:pPr>
        <w:ind w:left="180"/>
        <w:jc w:val="center"/>
        <w:rPr>
          <w:b/>
          <w:sz w:val="24"/>
          <w:u w:val="single"/>
        </w:rPr>
      </w:pPr>
      <w:r w:rsidRPr="002934A4">
        <w:rPr>
          <w:b/>
          <w:sz w:val="24"/>
          <w:u w:val="single"/>
        </w:rPr>
        <w:lastRenderedPageBreak/>
        <w:t>Conditions of Contract</w:t>
      </w:r>
    </w:p>
    <w:p w:rsidR="00AF5B5A" w:rsidRDefault="00AF5B5A" w:rsidP="00AF5B5A">
      <w:pPr>
        <w:ind w:left="360"/>
        <w:jc w:val="both"/>
      </w:pPr>
      <w:r w:rsidRPr="002934A4">
        <w:rPr>
          <w:b/>
        </w:rPr>
        <w:t>Clause – 1: Commencement &amp; Completion Dates of work.</w:t>
      </w:r>
      <w:r>
        <w:t xml:space="preserve"> The contractor shall not enter upon or commence any portion or work except with the written authority and instructions of the Engineer-in-charge or of in subordinate-in-charge of the work. </w:t>
      </w:r>
    </w:p>
    <w:p w:rsidR="00AF5B5A" w:rsidRDefault="00AF5B5A" w:rsidP="00AF5B5A">
      <w:pPr>
        <w:ind w:left="360"/>
        <w:jc w:val="both"/>
      </w:pPr>
      <w:r>
        <w:t xml:space="preserve">Failing such authority the contractor shall have no claim to ask for measurements of or payment for work. 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AF5B5A" w:rsidRDefault="00AF5B5A" w:rsidP="00AF5B5A">
      <w:pPr>
        <w:ind w:left="360"/>
        <w:jc w:val="both"/>
      </w:pPr>
      <w:r w:rsidRPr="002934A4">
        <w:rPr>
          <w:b/>
        </w:rPr>
        <w:t>Clause – 2:</w:t>
      </w:r>
      <w:r w:rsidR="00A4258E">
        <w:rPr>
          <w:b/>
        </w:rPr>
        <w:t xml:space="preserve"> </w:t>
      </w:r>
      <w:r w:rsidRPr="002934A4">
        <w:rPr>
          <w:b/>
        </w:rPr>
        <w:t>Liquidated Damages.</w:t>
      </w:r>
      <w:r>
        <w:t xml:space="preserve"> The contractor shall pay liquidated damages to the Agency at the rate per day stated in the bidding data for each day that the completion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AF5B5A" w:rsidRDefault="00AF5B5A" w:rsidP="00AF5B5A">
      <w:pPr>
        <w:ind w:left="360"/>
        <w:jc w:val="both"/>
      </w:pPr>
      <w:r w:rsidRPr="002934A4">
        <w:rPr>
          <w:b/>
        </w:rPr>
        <w:t>Clause – 3: Termination of the Contract.</w:t>
      </w:r>
    </w:p>
    <w:p w:rsidR="00AF5B5A" w:rsidRPr="002934A4" w:rsidRDefault="00AF5B5A" w:rsidP="00AF5B5A">
      <w:pPr>
        <w:pStyle w:val="ListParagraph"/>
        <w:numPr>
          <w:ilvl w:val="0"/>
          <w:numId w:val="1"/>
        </w:numPr>
        <w:jc w:val="both"/>
        <w:rPr>
          <w:rFonts w:ascii="Times New Roman" w:hAnsi="Times New Roman"/>
          <w:b/>
        </w:rPr>
      </w:pPr>
      <w:r>
        <w:t xml:space="preserve">Procuring Agency/Executive Engineer may terminate the contract if either of the following conditions exits:- </w:t>
      </w:r>
    </w:p>
    <w:p w:rsidR="00AF5B5A" w:rsidRPr="002934A4" w:rsidRDefault="00AF5B5A" w:rsidP="00AF5B5A">
      <w:pPr>
        <w:pStyle w:val="ListParagraph"/>
        <w:numPr>
          <w:ilvl w:val="1"/>
          <w:numId w:val="1"/>
        </w:numPr>
        <w:jc w:val="both"/>
        <w:rPr>
          <w:rFonts w:ascii="Times New Roman" w:hAnsi="Times New Roman"/>
          <w:b/>
        </w:rPr>
      </w:pPr>
      <w:r>
        <w:t xml:space="preserve">contractor causes a breach of any clause of the Contract; </w:t>
      </w:r>
    </w:p>
    <w:p w:rsidR="00AF5B5A" w:rsidRPr="002934A4" w:rsidRDefault="00AF5B5A" w:rsidP="00AF5B5A">
      <w:pPr>
        <w:pStyle w:val="ListParagraph"/>
        <w:numPr>
          <w:ilvl w:val="1"/>
          <w:numId w:val="1"/>
        </w:numPr>
        <w:jc w:val="both"/>
        <w:rPr>
          <w:rFonts w:ascii="Times New Roman" w:hAnsi="Times New Roman"/>
          <w:b/>
        </w:rPr>
      </w:pPr>
      <w:r>
        <w:t xml:space="preserve">the progress of any particular portion of the work is unsatisfactory and notice of 10 days has expired; </w:t>
      </w:r>
    </w:p>
    <w:p w:rsidR="00AF5B5A" w:rsidRPr="002934A4" w:rsidRDefault="006A3E21" w:rsidP="00AF5B5A">
      <w:pPr>
        <w:pStyle w:val="ListParagraph"/>
        <w:numPr>
          <w:ilvl w:val="1"/>
          <w:numId w:val="1"/>
        </w:numPr>
        <w:jc w:val="both"/>
        <w:rPr>
          <w:rFonts w:ascii="Times New Roman" w:hAnsi="Times New Roman"/>
          <w:b/>
        </w:rPr>
      </w:pPr>
      <w:r>
        <w:t>In</w:t>
      </w:r>
      <w:r w:rsidR="00AF5B5A">
        <w:t xml:space="preserve"> the case of abandonment of the work owing to the serious illness or death of the contractor or any other cause. </w:t>
      </w:r>
    </w:p>
    <w:p w:rsidR="00AF5B5A" w:rsidRPr="002934A4" w:rsidRDefault="00AF5B5A" w:rsidP="00AF5B5A">
      <w:pPr>
        <w:pStyle w:val="ListParagraph"/>
        <w:numPr>
          <w:ilvl w:val="1"/>
          <w:numId w:val="1"/>
        </w:numPr>
        <w:jc w:val="both"/>
        <w:rPr>
          <w:rFonts w:ascii="Times New Roman" w:hAnsi="Times New Roman"/>
          <w:b/>
        </w:rPr>
      </w:pPr>
      <w:r>
        <w:t xml:space="preserve">contractor can also request for termination of contract if a payment certified by the Engineer is not paid to the contractor within 60 days of the date of the submission of the bill; </w:t>
      </w:r>
    </w:p>
    <w:p w:rsidR="00AF5B5A" w:rsidRPr="002934A4" w:rsidRDefault="00AF5B5A" w:rsidP="00AF5B5A">
      <w:pPr>
        <w:pStyle w:val="ListParagraph"/>
        <w:numPr>
          <w:ilvl w:val="0"/>
          <w:numId w:val="1"/>
        </w:numPr>
        <w:jc w:val="both"/>
        <w:rPr>
          <w:rFonts w:ascii="Times New Roman" w:hAnsi="Times New Roman"/>
          <w:b/>
        </w:rPr>
      </w:pPr>
      <w:r>
        <w:t xml:space="preserve">The Executive Engineer/Procuring Agency has power to adopt any of the following courses as may deem fit:- </w:t>
      </w:r>
    </w:p>
    <w:p w:rsidR="00AF5B5A" w:rsidRPr="002934A4" w:rsidRDefault="00AF5B5A" w:rsidP="00AF5B5A">
      <w:pPr>
        <w:pStyle w:val="ListParagraph"/>
        <w:numPr>
          <w:ilvl w:val="0"/>
          <w:numId w:val="2"/>
        </w:numPr>
        <w:jc w:val="both"/>
        <w:rPr>
          <w:rFonts w:ascii="Times New Roman" w:hAnsi="Times New Roman"/>
          <w:b/>
        </w:rPr>
      </w:pPr>
      <w:r>
        <w:t xml:space="preserve">to forfeit the security deposit available except conditions mentioned at A (iii) and (iv) above; </w:t>
      </w:r>
    </w:p>
    <w:p w:rsidR="00AF5B5A" w:rsidRPr="00F03387" w:rsidRDefault="00FC5274" w:rsidP="00AF5B5A">
      <w:pPr>
        <w:pStyle w:val="ListParagraph"/>
        <w:numPr>
          <w:ilvl w:val="0"/>
          <w:numId w:val="2"/>
        </w:numPr>
        <w:jc w:val="both"/>
        <w:rPr>
          <w:rFonts w:ascii="Times New Roman" w:hAnsi="Times New Roman"/>
          <w:b/>
        </w:rPr>
      </w:pPr>
      <w:r>
        <w:t>To</w:t>
      </w:r>
      <w:r w:rsidR="00AF5B5A">
        <w:t xml:space="preserve"> finalize the work by measuring the work done by the contractor.</w:t>
      </w:r>
    </w:p>
    <w:p w:rsidR="00AF5B5A" w:rsidRPr="00F03387" w:rsidRDefault="00AF5B5A" w:rsidP="00AF5B5A">
      <w:pPr>
        <w:pStyle w:val="ListParagraph"/>
        <w:numPr>
          <w:ilvl w:val="0"/>
          <w:numId w:val="1"/>
        </w:numPr>
        <w:jc w:val="both"/>
        <w:rPr>
          <w:rFonts w:ascii="Times New Roman" w:hAnsi="Times New Roman"/>
          <w:b/>
        </w:rPr>
      </w:pPr>
      <w:r>
        <w:t xml:space="preserve">In the event of any of the above courses being adopted by the Executive Engineer/Procuring Agency, the contractor shall have:- </w:t>
      </w:r>
    </w:p>
    <w:p w:rsidR="00AF5B5A" w:rsidRPr="00F03387" w:rsidRDefault="00AF5B5A" w:rsidP="00AF5B5A">
      <w:pPr>
        <w:pStyle w:val="ListParagraph"/>
        <w:numPr>
          <w:ilvl w:val="2"/>
          <w:numId w:val="3"/>
        </w:numPr>
        <w:ind w:left="1800" w:hanging="360"/>
        <w:jc w:val="both"/>
        <w:rPr>
          <w:rFonts w:ascii="Times New Roman" w:hAnsi="Times New Roman"/>
          <w:b/>
        </w:rPr>
      </w:pPr>
      <w: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AF5B5A" w:rsidRPr="00F03387" w:rsidRDefault="001F50F5" w:rsidP="00AF5B5A">
      <w:pPr>
        <w:pStyle w:val="ListParagraph"/>
        <w:numPr>
          <w:ilvl w:val="2"/>
          <w:numId w:val="3"/>
        </w:numPr>
        <w:ind w:left="1800" w:hanging="360"/>
        <w:jc w:val="both"/>
        <w:rPr>
          <w:rFonts w:ascii="Times New Roman" w:hAnsi="Times New Roman"/>
          <w:b/>
        </w:rPr>
      </w:pPr>
      <w:r>
        <w:lastRenderedPageBreak/>
        <w:t>However</w:t>
      </w:r>
      <w:r w:rsidR="00AF5B5A">
        <w:t>, the contractor can claim for the work done at site duly certified by the executive engineer in writing regarding the performance of such work and has not been paid.</w:t>
      </w:r>
    </w:p>
    <w:p w:rsidR="00AF5B5A" w:rsidRDefault="00AF5B5A" w:rsidP="00AF5B5A">
      <w:pPr>
        <w:ind w:left="720" w:firstLine="540"/>
        <w:jc w:val="both"/>
      </w:pPr>
      <w:r>
        <w:t xml:space="preserve">Procuring Agency/Engineer may invite fresh bids for remaining work. </w:t>
      </w:r>
    </w:p>
    <w:p w:rsidR="00AF5B5A" w:rsidRDefault="00AF5B5A" w:rsidP="00AF5B5A">
      <w:pPr>
        <w:tabs>
          <w:tab w:val="left" w:pos="720"/>
        </w:tabs>
        <w:ind w:left="720"/>
        <w:jc w:val="both"/>
      </w:pPr>
      <w:r w:rsidRPr="001874C7">
        <w:rPr>
          <w:b/>
        </w:rPr>
        <w:t>Clause 4: Possession of the site and claims for compensation for delay.</w:t>
      </w:r>
      <w:r>
        <w:t xml:space="preserve"> 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AF5B5A" w:rsidRDefault="00AF5B5A" w:rsidP="00AF5B5A">
      <w:pPr>
        <w:tabs>
          <w:tab w:val="left" w:pos="720"/>
        </w:tabs>
        <w:ind w:left="720"/>
        <w:jc w:val="both"/>
      </w:pPr>
      <w:r w:rsidRPr="001874C7">
        <w:rPr>
          <w:b/>
        </w:rPr>
        <w:t>Clause –5: Extension of Intended Completion Date.</w:t>
      </w:r>
      <w:r>
        <w:t xml:space="preserve"> 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AF5B5A" w:rsidRDefault="00AF5B5A" w:rsidP="00AF5B5A">
      <w:pPr>
        <w:tabs>
          <w:tab w:val="left" w:pos="720"/>
        </w:tabs>
        <w:ind w:left="720"/>
        <w:jc w:val="both"/>
      </w:pPr>
      <w:r>
        <w:t xml:space="preserve">When time has been extended as aforesaid, it shall continue to be the essence of the contract and all clauses of the contract shall continue to be operative during the extended period. </w:t>
      </w:r>
    </w:p>
    <w:p w:rsidR="00AF5B5A" w:rsidRDefault="00AF5B5A" w:rsidP="00AF5B5A">
      <w:pPr>
        <w:tabs>
          <w:tab w:val="left" w:pos="720"/>
        </w:tabs>
        <w:ind w:left="720"/>
        <w:jc w:val="both"/>
      </w:pPr>
      <w:r w:rsidRPr="001874C7">
        <w:rPr>
          <w:b/>
        </w:rPr>
        <w:t>Clause –6: Specifications.</w:t>
      </w:r>
      <w:r>
        <w:t xml:space="preserve"> 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AF5B5A" w:rsidRDefault="00AF5B5A" w:rsidP="00AF5B5A">
      <w:pPr>
        <w:tabs>
          <w:tab w:val="left" w:pos="720"/>
        </w:tabs>
        <w:ind w:left="720"/>
        <w:jc w:val="both"/>
      </w:pPr>
      <w:r w:rsidRPr="00BD14B7">
        <w:rPr>
          <w:b/>
        </w:rPr>
        <w:t>Clause – 7: Payments.</w:t>
      </w:r>
    </w:p>
    <w:p w:rsidR="00AF5B5A" w:rsidRPr="00BD14B7" w:rsidRDefault="00AF5B5A" w:rsidP="00AF5B5A">
      <w:pPr>
        <w:pStyle w:val="ListParagraph"/>
        <w:numPr>
          <w:ilvl w:val="0"/>
          <w:numId w:val="4"/>
        </w:numPr>
        <w:tabs>
          <w:tab w:val="left" w:pos="720"/>
        </w:tabs>
        <w:ind w:left="1080"/>
        <w:jc w:val="both"/>
        <w:rPr>
          <w:rFonts w:ascii="Times New Roman" w:hAnsi="Times New Roman"/>
          <w:b/>
        </w:rPr>
      </w:pPr>
      <w:r w:rsidRPr="00BD14B7">
        <w:rPr>
          <w:b/>
        </w:rPr>
        <w:t>Interim/Running Bill.</w:t>
      </w:r>
      <w: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w:t>
      </w:r>
      <w:r>
        <w:lastRenderedPageBreak/>
        <w:t xml:space="preserve">his authorized agent, whose countersignature to the measurement list will be sufficient to warrant and the Engineer-in-charge may prepare a bill from such list which shall be binding on the contractor in all respects. </w:t>
      </w:r>
    </w:p>
    <w:p w:rsidR="00AF5B5A" w:rsidRDefault="00AF5B5A" w:rsidP="00AF5B5A">
      <w:pPr>
        <w:pStyle w:val="ListParagraph"/>
        <w:tabs>
          <w:tab w:val="left" w:pos="720"/>
        </w:tabs>
        <w:ind w:left="1080"/>
        <w:jc w:val="both"/>
      </w:pPr>
      <w:r>
        <w:t xml:space="preserve">The Engineer /Procuring Agency shall pass/certify the amount to be paid to the contractor, which he considers due and payable in respect thereof, subject to deduction of security deposit, advance payment if any made to him and taxes. </w:t>
      </w:r>
    </w:p>
    <w:p w:rsidR="00AF5B5A" w:rsidRDefault="00AF5B5A" w:rsidP="00AF5B5A">
      <w:pPr>
        <w:pStyle w:val="ListParagraph"/>
        <w:tabs>
          <w:tab w:val="left" w:pos="720"/>
        </w:tabs>
        <w:ind w:left="1080"/>
        <w:jc w:val="both"/>
      </w:pPr>
      <w: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AF5B5A" w:rsidRPr="00BD14B7" w:rsidRDefault="00AF5B5A" w:rsidP="00AF5B5A">
      <w:pPr>
        <w:pStyle w:val="ListParagraph"/>
        <w:numPr>
          <w:ilvl w:val="0"/>
          <w:numId w:val="4"/>
        </w:numPr>
        <w:tabs>
          <w:tab w:val="left" w:pos="720"/>
        </w:tabs>
        <w:ind w:left="1080"/>
        <w:jc w:val="both"/>
        <w:rPr>
          <w:rFonts w:ascii="Times New Roman" w:hAnsi="Times New Roman"/>
          <w:b/>
        </w:rPr>
      </w:pPr>
      <w:r w:rsidRPr="00BD14B7">
        <w:rPr>
          <w:b/>
        </w:rPr>
        <w:t>The Final Bill.</w:t>
      </w:r>
      <w:r>
        <w:t xml:space="preserve"> A bill shall be submitted by the contractor within one month of the date fixed for the completion of the work otherwise Engineer-in-charge’s certificate of the measurements and of the total amount payable for the works shall be final and binding on all parties. </w:t>
      </w:r>
    </w:p>
    <w:p w:rsidR="00AF5B5A" w:rsidRDefault="00AF5B5A" w:rsidP="00AF5B5A">
      <w:pPr>
        <w:pStyle w:val="ListParagraph"/>
        <w:tabs>
          <w:tab w:val="left" w:pos="720"/>
        </w:tabs>
        <w:jc w:val="both"/>
      </w:pPr>
      <w:r w:rsidRPr="00BD14B7">
        <w:rPr>
          <w:b/>
        </w:rPr>
        <w:t>Clause – 8: Reduced Rates.</w:t>
      </w:r>
      <w:r>
        <w:t xml:space="preserve"> 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AF5B5A" w:rsidRDefault="00AF5B5A" w:rsidP="00AF5B5A">
      <w:pPr>
        <w:pStyle w:val="ListParagraph"/>
        <w:tabs>
          <w:tab w:val="left" w:pos="720"/>
        </w:tabs>
        <w:jc w:val="both"/>
      </w:pPr>
      <w:r w:rsidRPr="00BD14B7">
        <w:rPr>
          <w:b/>
        </w:rPr>
        <w:t>Clause – 9: Issuance of Variation and Repeat Orders.</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The time for the completion of the work shall be extended in the proportion that the additional work bear to the original contact work.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In case of quantities of work executed result the Initial Contract Price to be </w:t>
      </w:r>
      <w:r w:rsidR="00C67DA8">
        <w:t>e</w:t>
      </w:r>
      <w:r>
        <w:t xml:space="preserve">xceeded by more than 15%, and then Engineer can adjust the rates for those quantities causing excess the cost of contract beyond 15% after approval of Superintending Engineer. </w:t>
      </w:r>
    </w:p>
    <w:p w:rsidR="00AF5B5A" w:rsidRPr="00BD14B7" w:rsidRDefault="00AF5B5A" w:rsidP="00AF5B5A">
      <w:pPr>
        <w:pStyle w:val="ListParagraph"/>
        <w:numPr>
          <w:ilvl w:val="0"/>
          <w:numId w:val="5"/>
        </w:numPr>
        <w:tabs>
          <w:tab w:val="left" w:pos="720"/>
        </w:tabs>
        <w:jc w:val="both"/>
        <w:rPr>
          <w:rFonts w:ascii="Times New Roman" w:hAnsi="Times New Roman"/>
          <w:b/>
        </w:rPr>
      </w:pPr>
      <w:r>
        <w:lastRenderedPageBreak/>
        <w:t>Repeat Order: Any cumulative variation, beyond the 15% of initial contract amount, shall be subject of another contract to be tendered out if the works are separable from the original contract.</w:t>
      </w:r>
    </w:p>
    <w:p w:rsidR="00AF5B5A" w:rsidRDefault="00AF5B5A" w:rsidP="00AF5B5A">
      <w:pPr>
        <w:pStyle w:val="ListParagraph"/>
        <w:tabs>
          <w:tab w:val="left" w:pos="720"/>
        </w:tabs>
        <w:jc w:val="both"/>
      </w:pPr>
      <w:r w:rsidRPr="000B7D3A">
        <w:rPr>
          <w:b/>
        </w:rPr>
        <w:t>Clause-10: Quality Control.</w:t>
      </w:r>
    </w:p>
    <w:p w:rsidR="00AF5B5A" w:rsidRPr="000B7D3A" w:rsidRDefault="00AF5B5A" w:rsidP="00AF5B5A">
      <w:pPr>
        <w:pStyle w:val="ListParagraph"/>
        <w:numPr>
          <w:ilvl w:val="0"/>
          <w:numId w:val="6"/>
        </w:numPr>
        <w:tabs>
          <w:tab w:val="left" w:pos="720"/>
          <w:tab w:val="left" w:pos="2340"/>
        </w:tabs>
        <w:ind w:left="1440"/>
        <w:jc w:val="both"/>
        <w:rPr>
          <w:rFonts w:ascii="Times New Roman" w:hAnsi="Times New Roman"/>
          <w:b/>
        </w:rPr>
      </w:pPr>
      <w:r>
        <w:t>Identifying Defects: If at any time before the security deposit is refunded to the contractor/during defect liability period mentioned in bid data, the Engineer-</w:t>
      </w:r>
      <w:proofErr w:type="spellStart"/>
      <w:r>
        <w:t>incharge</w:t>
      </w:r>
      <w:proofErr w:type="spellEnd"/>
      <w: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AF5B5A" w:rsidRPr="000B7D3A" w:rsidRDefault="00AF5B5A" w:rsidP="00AF5B5A">
      <w:pPr>
        <w:pStyle w:val="ListParagraph"/>
        <w:numPr>
          <w:ilvl w:val="0"/>
          <w:numId w:val="6"/>
        </w:numPr>
        <w:tabs>
          <w:tab w:val="left" w:pos="720"/>
          <w:tab w:val="left" w:pos="2340"/>
        </w:tabs>
        <w:ind w:left="1440"/>
        <w:jc w:val="both"/>
        <w:rPr>
          <w:rFonts w:ascii="Times New Roman" w:hAnsi="Times New Roman"/>
          <w:b/>
        </w:rPr>
      </w:pPr>
      <w:r>
        <w:t xml:space="preserve">Correction of Defects: The contractor shall be bound forthwith to rectify or remove and reconstruct the work so specified in whole or in part, as the case may require. The contractor shall correct the notified defect within the Defects Correction Period mentioned in notice. </w:t>
      </w:r>
    </w:p>
    <w:p w:rsidR="00AF5B5A" w:rsidRPr="000B7D3A" w:rsidRDefault="00AF5B5A" w:rsidP="00AF5B5A">
      <w:pPr>
        <w:pStyle w:val="ListParagraph"/>
        <w:numPr>
          <w:ilvl w:val="0"/>
          <w:numId w:val="6"/>
        </w:numPr>
        <w:tabs>
          <w:tab w:val="left" w:pos="720"/>
          <w:tab w:val="left" w:pos="2340"/>
        </w:tabs>
        <w:ind w:left="1440"/>
        <w:jc w:val="both"/>
        <w:rPr>
          <w:rFonts w:ascii="Times New Roman" w:hAnsi="Times New Roman"/>
          <w:b/>
        </w:rPr>
      </w:pPr>
      <w:r>
        <w:t xml:space="preserve">Uncorrected Defects: </w:t>
      </w:r>
    </w:p>
    <w:p w:rsidR="00AF5B5A" w:rsidRPr="000B7D3A" w:rsidRDefault="00AF5B5A" w:rsidP="00AF5B5A">
      <w:pPr>
        <w:pStyle w:val="ListParagraph"/>
        <w:numPr>
          <w:ilvl w:val="1"/>
          <w:numId w:val="6"/>
        </w:numPr>
        <w:tabs>
          <w:tab w:val="left" w:pos="720"/>
          <w:tab w:val="left" w:pos="2340"/>
        </w:tabs>
        <w:jc w:val="both"/>
        <w:rPr>
          <w:rFonts w:ascii="Times New Roman" w:hAnsi="Times New Roman"/>
          <w:b/>
        </w:rPr>
      </w:pPr>
      <w: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AF5B5A" w:rsidRPr="000B7D3A" w:rsidRDefault="00AF5B5A" w:rsidP="00AF5B5A">
      <w:pPr>
        <w:pStyle w:val="ListParagraph"/>
        <w:numPr>
          <w:ilvl w:val="1"/>
          <w:numId w:val="6"/>
        </w:numPr>
        <w:tabs>
          <w:tab w:val="left" w:pos="720"/>
          <w:tab w:val="left" w:pos="2340"/>
        </w:tabs>
        <w:jc w:val="both"/>
        <w:rPr>
          <w:rFonts w:ascii="Times New Roman" w:hAnsi="Times New Roman"/>
          <w:b/>
        </w:rPr>
      </w:pPr>
      <w:r>
        <w:t>If the Engineer considers that rectification/correction of a defect is not essential and it may be accepted or made use of; it shall be within his discretion to accept the same at such reduced rates as he may fix therefore.</w:t>
      </w:r>
    </w:p>
    <w:p w:rsidR="00AF5B5A" w:rsidRDefault="00AF5B5A" w:rsidP="00AF5B5A">
      <w:pPr>
        <w:pStyle w:val="ListParagraph"/>
        <w:tabs>
          <w:tab w:val="left" w:pos="720"/>
          <w:tab w:val="left" w:pos="2340"/>
        </w:tabs>
        <w:jc w:val="both"/>
      </w:pPr>
      <w:r w:rsidRPr="000B7D3A">
        <w:rPr>
          <w:b/>
        </w:rPr>
        <w:t>Clause – 11:</w:t>
      </w:r>
    </w:p>
    <w:p w:rsidR="00AF5B5A" w:rsidRPr="000B7D3A" w:rsidRDefault="00AF5B5A" w:rsidP="00AF5B5A">
      <w:pPr>
        <w:pStyle w:val="ListParagraph"/>
        <w:numPr>
          <w:ilvl w:val="0"/>
          <w:numId w:val="7"/>
        </w:numPr>
        <w:tabs>
          <w:tab w:val="left" w:pos="720"/>
          <w:tab w:val="left" w:pos="2340"/>
        </w:tabs>
        <w:ind w:left="1440"/>
        <w:jc w:val="both"/>
        <w:rPr>
          <w:rFonts w:ascii="Times New Roman" w:hAnsi="Times New Roman"/>
          <w:b/>
        </w:rPr>
      </w:pPr>
      <w:r>
        <w:t xml:space="preserve">Inspection of Operations. 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AF5B5A" w:rsidRPr="00682B10" w:rsidRDefault="00AF5B5A" w:rsidP="00AF5B5A">
      <w:pPr>
        <w:pStyle w:val="ListParagraph"/>
        <w:numPr>
          <w:ilvl w:val="0"/>
          <w:numId w:val="7"/>
        </w:numPr>
        <w:tabs>
          <w:tab w:val="left" w:pos="720"/>
          <w:tab w:val="left" w:pos="2340"/>
        </w:tabs>
        <w:ind w:left="1440"/>
        <w:jc w:val="both"/>
        <w:rPr>
          <w:rFonts w:ascii="Times New Roman" w:hAnsi="Times New Roman"/>
          <w:b/>
        </w:rPr>
      </w:pPr>
      <w:r>
        <w:t xml:space="preserve">Dates for Inspection and Testing.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AF5B5A" w:rsidRDefault="00AF5B5A" w:rsidP="00AF5B5A">
      <w:pPr>
        <w:tabs>
          <w:tab w:val="left" w:pos="720"/>
          <w:tab w:val="left" w:pos="2340"/>
        </w:tabs>
        <w:ind w:left="720"/>
        <w:jc w:val="both"/>
      </w:pPr>
      <w:r w:rsidRPr="00682B10">
        <w:rPr>
          <w:b/>
        </w:rPr>
        <w:t>Clause – 12: Examination of work before covering up.</w:t>
      </w:r>
    </w:p>
    <w:p w:rsidR="00AF5B5A" w:rsidRPr="00682B10" w:rsidRDefault="00AF5B5A" w:rsidP="00AF5B5A">
      <w:pPr>
        <w:pStyle w:val="ListParagraph"/>
        <w:numPr>
          <w:ilvl w:val="0"/>
          <w:numId w:val="8"/>
        </w:numPr>
        <w:tabs>
          <w:tab w:val="left" w:pos="720"/>
          <w:tab w:val="left" w:pos="2340"/>
        </w:tabs>
        <w:jc w:val="both"/>
        <w:rPr>
          <w:rFonts w:ascii="Times New Roman" w:hAnsi="Times New Roman"/>
          <w:b/>
        </w:rPr>
      </w:pPr>
      <w: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w:t>
      </w:r>
      <w:r>
        <w:lastRenderedPageBreak/>
        <w:t xml:space="preserve">contractor accordingly, attend for the purpose of examining and measuring such part of the works or of examining such foundations; </w:t>
      </w:r>
    </w:p>
    <w:p w:rsidR="00AF5B5A" w:rsidRPr="00E01923" w:rsidRDefault="00AF5B5A" w:rsidP="00AF5B5A">
      <w:pPr>
        <w:pStyle w:val="ListParagraph"/>
        <w:numPr>
          <w:ilvl w:val="0"/>
          <w:numId w:val="8"/>
        </w:numPr>
        <w:tabs>
          <w:tab w:val="left" w:pos="720"/>
          <w:tab w:val="left" w:pos="2340"/>
        </w:tabs>
        <w:jc w:val="both"/>
        <w:rPr>
          <w:rFonts w:ascii="Times New Roman" w:hAnsi="Times New Roman"/>
          <w:b/>
        </w:rPr>
      </w:pPr>
      <w: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AF5B5A" w:rsidRDefault="00AF5B5A" w:rsidP="00AF5B5A">
      <w:pPr>
        <w:tabs>
          <w:tab w:val="left" w:pos="720"/>
          <w:tab w:val="left" w:pos="2340"/>
        </w:tabs>
        <w:ind w:left="720"/>
        <w:jc w:val="both"/>
      </w:pPr>
      <w:r w:rsidRPr="00E01923">
        <w:rPr>
          <w:b/>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AF5B5A" w:rsidRDefault="00AF5B5A" w:rsidP="00AF5B5A">
      <w:pPr>
        <w:tabs>
          <w:tab w:val="left" w:pos="720"/>
          <w:tab w:val="left" w:pos="2340"/>
        </w:tabs>
        <w:ind w:left="720"/>
        <w:jc w:val="both"/>
      </w:pPr>
      <w:r w:rsidRPr="000C58C3">
        <w:rPr>
          <w:b/>
        </w:rPr>
        <w:t>Clause-14: Measures for prevention of fire and safety measures.</w:t>
      </w:r>
      <w:r>
        <w:t xml:space="preserve"> The contractor shall not set fire to any standing jungle, trees, bush-wood or grass without a written permit from the Executive Engineer. When such permit is given, and also in all cases when destroying, cutting or uprooting trees, bush-wood, grass, </w:t>
      </w:r>
      <w:proofErr w:type="spellStart"/>
      <w:r>
        <w:t>etc</w:t>
      </w:r>
      <w:proofErr w:type="spellEnd"/>
      <w: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r w:rsidR="008B412C">
        <w:t>labor</w:t>
      </w:r>
      <w:r>
        <w:t xml:space="preserve"> shall be paid by him.</w:t>
      </w:r>
    </w:p>
    <w:p w:rsidR="00AF5B5A" w:rsidRDefault="00AF5B5A" w:rsidP="00AF5B5A">
      <w:pPr>
        <w:tabs>
          <w:tab w:val="left" w:pos="720"/>
          <w:tab w:val="left" w:pos="2340"/>
        </w:tabs>
        <w:ind w:left="720"/>
        <w:jc w:val="both"/>
      </w:pPr>
      <w:r w:rsidRPr="000C58C3">
        <w:rPr>
          <w:b/>
        </w:rPr>
        <w:t>Clause-15:Sub-contracting.</w:t>
      </w:r>
      <w: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AF5B5A" w:rsidRDefault="00AF5B5A" w:rsidP="00AF5B5A">
      <w:pPr>
        <w:tabs>
          <w:tab w:val="left" w:pos="720"/>
          <w:tab w:val="left" w:pos="2340"/>
        </w:tabs>
        <w:ind w:left="720"/>
        <w:jc w:val="both"/>
      </w:pPr>
      <w:r w:rsidRPr="000C58C3">
        <w:rPr>
          <w:b/>
        </w:rPr>
        <w:t>Clause – 16:Disputes.</w:t>
      </w:r>
      <w:r>
        <w:t xml:space="preserve"> 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AF5B5A" w:rsidRDefault="00AF5B5A" w:rsidP="00AF5B5A">
      <w:pPr>
        <w:tabs>
          <w:tab w:val="left" w:pos="720"/>
          <w:tab w:val="left" w:pos="2340"/>
        </w:tabs>
        <w:ind w:left="720"/>
        <w:jc w:val="both"/>
      </w:pPr>
      <w:r w:rsidRPr="000C58C3">
        <w:rPr>
          <w:b/>
        </w:rPr>
        <w:lastRenderedPageBreak/>
        <w:t>Clause –17: Site Clearance.</w:t>
      </w:r>
      <w:r>
        <w:t xml:space="preserve"> On completion of the work, the contractor shall be furnished with a certificate by the Executive Engineer (hereinafter called the Engineer </w:t>
      </w:r>
      <w:proofErr w:type="spellStart"/>
      <w:r>
        <w:t>incharge</w:t>
      </w:r>
      <w:proofErr w:type="spellEnd"/>
      <w: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AF5B5A" w:rsidRDefault="00AF5B5A" w:rsidP="00AF5B5A">
      <w:pPr>
        <w:tabs>
          <w:tab w:val="left" w:pos="720"/>
          <w:tab w:val="left" w:pos="2340"/>
        </w:tabs>
        <w:ind w:left="720"/>
        <w:jc w:val="both"/>
      </w:pPr>
      <w:r w:rsidRPr="00D539B3">
        <w:rPr>
          <w:b/>
        </w:rPr>
        <w:t>Clause –18: Financial Assistance /Advance Payment.</w:t>
      </w:r>
    </w:p>
    <w:p w:rsidR="00AF5B5A" w:rsidRPr="00D539B3" w:rsidRDefault="00AF5B5A" w:rsidP="00AF5B5A">
      <w:pPr>
        <w:pStyle w:val="ListParagraph"/>
        <w:numPr>
          <w:ilvl w:val="0"/>
          <w:numId w:val="9"/>
        </w:numPr>
        <w:tabs>
          <w:tab w:val="left" w:pos="720"/>
          <w:tab w:val="left" w:pos="2340"/>
        </w:tabs>
        <w:jc w:val="both"/>
        <w:rPr>
          <w:rFonts w:ascii="Times New Roman" w:hAnsi="Times New Roman"/>
          <w:b/>
        </w:rPr>
      </w:pPr>
      <w:r w:rsidRPr="00D539B3">
        <w:rPr>
          <w:b/>
        </w:rPr>
        <w:t>Mobilization advance</w:t>
      </w:r>
      <w:r>
        <w:t xml:space="preserve"> is not allowed. </w:t>
      </w:r>
    </w:p>
    <w:p w:rsidR="00AF5B5A" w:rsidRPr="00D539B3" w:rsidRDefault="00AF5B5A" w:rsidP="00AF5B5A">
      <w:pPr>
        <w:pStyle w:val="ListParagraph"/>
        <w:numPr>
          <w:ilvl w:val="0"/>
          <w:numId w:val="9"/>
        </w:numPr>
        <w:tabs>
          <w:tab w:val="left" w:pos="720"/>
          <w:tab w:val="left" w:pos="2340"/>
        </w:tabs>
        <w:jc w:val="both"/>
        <w:rPr>
          <w:rFonts w:ascii="Times New Roman" w:hAnsi="Times New Roman"/>
          <w:b/>
        </w:rPr>
      </w:pPr>
      <w:r>
        <w:t xml:space="preserve">Secured Advance against materials brought at site. </w:t>
      </w:r>
    </w:p>
    <w:p w:rsidR="00AF5B5A" w:rsidRPr="00D539B3" w:rsidRDefault="004A704F" w:rsidP="004A704F">
      <w:pPr>
        <w:pStyle w:val="NoSpacing"/>
        <w:ind w:left="720"/>
        <w:rPr>
          <w:rFonts w:ascii="Times New Roman" w:hAnsi="Times New Roman"/>
          <w:b/>
        </w:rPr>
      </w:pPr>
      <w:proofErr w:type="spellStart"/>
      <w:r>
        <w:t>i</w:t>
      </w:r>
      <w:proofErr w:type="spellEnd"/>
      <w:r>
        <w:t xml:space="preserve">) </w:t>
      </w:r>
      <w:r w:rsidR="00AF5B5A">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AF5B5A" w:rsidRPr="00D539B3" w:rsidRDefault="004A704F" w:rsidP="004A704F">
      <w:pPr>
        <w:pStyle w:val="NoSpacing"/>
        <w:ind w:left="720"/>
        <w:rPr>
          <w:rFonts w:ascii="Times New Roman" w:hAnsi="Times New Roman"/>
          <w:b/>
        </w:rPr>
      </w:pPr>
      <w:proofErr w:type="spellStart"/>
      <w:r>
        <w:t>iI</w:t>
      </w:r>
      <w:proofErr w:type="spellEnd"/>
      <w:r>
        <w:t xml:space="preserve">) </w:t>
      </w:r>
      <w:r w:rsidR="00AF5B5A">
        <w:t xml:space="preserve">Recovery of Secured Advance paid to the contractor under the above provisions shall be affected from the monthly payments on actual consumption basis, but not later than period more than three months (even if unutilized). </w:t>
      </w:r>
    </w:p>
    <w:p w:rsidR="00AF5B5A" w:rsidRPr="00D539B3" w:rsidRDefault="00AF5B5A" w:rsidP="00AF5B5A">
      <w:pPr>
        <w:tabs>
          <w:tab w:val="left" w:pos="720"/>
          <w:tab w:val="left" w:pos="2340"/>
        </w:tabs>
        <w:ind w:left="720"/>
        <w:jc w:val="both"/>
        <w:rPr>
          <w:rFonts w:ascii="Times New Roman" w:hAnsi="Times New Roman"/>
          <w:b/>
        </w:rPr>
      </w:pPr>
      <w:r w:rsidRPr="00D539B3">
        <w:rPr>
          <w:b/>
        </w:rPr>
        <w:t>Clause –19: Recovery as arrears of Land Revenue.</w:t>
      </w:r>
      <w:r>
        <w:t xml:space="preserve"> Any sum due to the Government by the contractor shall be liable for recovery as arrears of Land Revenue. </w:t>
      </w:r>
    </w:p>
    <w:p w:rsidR="00AF5B5A" w:rsidRDefault="00AF5B5A" w:rsidP="004A704F">
      <w:pPr>
        <w:pStyle w:val="NoSpacing"/>
        <w:ind w:left="720"/>
        <w:jc w:val="both"/>
      </w:pPr>
      <w:r w:rsidRPr="00D539B3">
        <w:rPr>
          <w:b/>
        </w:rPr>
        <w:t>Clause –20: Refund of Security Deposit/Retention Money.</w:t>
      </w:r>
      <w:r>
        <w:t xml:space="preserve">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4A704F" w:rsidRDefault="004A704F" w:rsidP="004A704F">
      <w:pPr>
        <w:pStyle w:val="NoSpacing"/>
        <w:ind w:left="720"/>
        <w:jc w:val="both"/>
      </w:pPr>
    </w:p>
    <w:p w:rsidR="004A704F" w:rsidRDefault="004A704F" w:rsidP="004A704F">
      <w:pPr>
        <w:pStyle w:val="NoSpacing"/>
        <w:ind w:left="720"/>
        <w:jc w:val="both"/>
      </w:pPr>
    </w:p>
    <w:p w:rsidR="004A704F" w:rsidRDefault="004A704F" w:rsidP="004A704F">
      <w:pPr>
        <w:pStyle w:val="NoSpacing"/>
        <w:ind w:left="720"/>
        <w:jc w:val="both"/>
      </w:pPr>
    </w:p>
    <w:p w:rsidR="004A704F" w:rsidRDefault="004A704F" w:rsidP="004A704F">
      <w:pPr>
        <w:pStyle w:val="NoSpacing"/>
        <w:ind w:left="720"/>
        <w:jc w:val="both"/>
      </w:pPr>
    </w:p>
    <w:tbl>
      <w:tblPr>
        <w:tblStyle w:val="PlainTable41"/>
        <w:tblW w:w="9440" w:type="dxa"/>
        <w:tblInd w:w="570" w:type="dxa"/>
        <w:tblLook w:val="04A0" w:firstRow="1" w:lastRow="0" w:firstColumn="1" w:lastColumn="0" w:noHBand="0" w:noVBand="1"/>
      </w:tblPr>
      <w:tblGrid>
        <w:gridCol w:w="4720"/>
        <w:gridCol w:w="4720"/>
      </w:tblGrid>
      <w:tr w:rsidR="00AF5B5A" w:rsidRPr="00685418" w:rsidTr="0004394A">
        <w:trPr>
          <w:cnfStyle w:val="100000000000" w:firstRow="1" w:lastRow="0" w:firstColumn="0" w:lastColumn="0" w:oddVBand="0" w:evenVBand="0" w:oddHBand="0"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4720" w:type="dxa"/>
          </w:tcPr>
          <w:p w:rsidR="00AF5B5A" w:rsidRPr="00685418" w:rsidRDefault="00AF5B5A" w:rsidP="00DD280C">
            <w:pPr>
              <w:tabs>
                <w:tab w:val="left" w:pos="720"/>
                <w:tab w:val="left" w:pos="2340"/>
              </w:tabs>
              <w:jc w:val="both"/>
              <w:rPr>
                <w:sz w:val="24"/>
                <w:szCs w:val="24"/>
              </w:rPr>
            </w:pPr>
            <w:r w:rsidRPr="00685418">
              <w:rPr>
                <w:sz w:val="24"/>
                <w:szCs w:val="24"/>
              </w:rPr>
              <w:t xml:space="preserve">Contractor </w:t>
            </w:r>
          </w:p>
        </w:tc>
        <w:tc>
          <w:tcPr>
            <w:tcW w:w="4720" w:type="dxa"/>
          </w:tcPr>
          <w:p w:rsidR="00AF5B5A" w:rsidRPr="00C35A98" w:rsidRDefault="00AF5B5A" w:rsidP="00C35A98">
            <w:pPr>
              <w:tabs>
                <w:tab w:val="left" w:pos="720"/>
                <w:tab w:val="left" w:pos="2340"/>
              </w:tabs>
              <w:ind w:left="72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5418">
              <w:rPr>
                <w:sz w:val="24"/>
                <w:szCs w:val="24"/>
              </w:rPr>
              <w:t>Executive Engineer</w:t>
            </w:r>
          </w:p>
        </w:tc>
      </w:tr>
    </w:tbl>
    <w:p w:rsidR="002B5EA1" w:rsidRDefault="002B5EA1" w:rsidP="00775DBE">
      <w:pPr>
        <w:spacing w:after="160" w:line="259" w:lineRule="auto"/>
        <w:jc w:val="center"/>
        <w:rPr>
          <w:b/>
          <w:sz w:val="26"/>
        </w:rPr>
      </w:pPr>
    </w:p>
    <w:p w:rsidR="002B5EA1" w:rsidRDefault="002B5EA1">
      <w:pPr>
        <w:spacing w:after="160" w:line="259" w:lineRule="auto"/>
        <w:rPr>
          <w:b/>
          <w:sz w:val="26"/>
        </w:rPr>
      </w:pPr>
      <w:r>
        <w:rPr>
          <w:b/>
          <w:sz w:val="26"/>
        </w:rPr>
        <w:br w:type="page"/>
      </w:r>
    </w:p>
    <w:p w:rsidR="00C35A98" w:rsidRPr="00775DBE" w:rsidRDefault="007B132C" w:rsidP="00775DBE">
      <w:pPr>
        <w:spacing w:after="160" w:line="259" w:lineRule="auto"/>
        <w:jc w:val="center"/>
        <w:rPr>
          <w:b/>
          <w:sz w:val="26"/>
        </w:rPr>
      </w:pPr>
      <w:r w:rsidRPr="00775DBE">
        <w:rPr>
          <w:b/>
          <w:sz w:val="26"/>
        </w:rPr>
        <w:lastRenderedPageBreak/>
        <w:t>ELIGIBLITY CRITERIA</w:t>
      </w:r>
    </w:p>
    <w:p w:rsidR="007B132C" w:rsidRPr="007B132C" w:rsidRDefault="007B132C" w:rsidP="00FB48D5">
      <w:pPr>
        <w:pStyle w:val="ListParagraph"/>
        <w:numPr>
          <w:ilvl w:val="0"/>
          <w:numId w:val="12"/>
        </w:numPr>
        <w:spacing w:after="160" w:line="259" w:lineRule="auto"/>
        <w:jc w:val="both"/>
        <w:rPr>
          <w:b/>
        </w:rPr>
      </w:pPr>
      <w:r>
        <w:t>The Bidder/contractor having valid registration with Sindh Board of Revenue and Nation</w:t>
      </w:r>
      <w:r w:rsidR="00363EDE">
        <w:t>al</w:t>
      </w:r>
      <w:r>
        <w:t xml:space="preserve"> Tax Number (NTN).</w:t>
      </w:r>
    </w:p>
    <w:p w:rsidR="007B132C" w:rsidRPr="00FB48D5" w:rsidRDefault="007B132C" w:rsidP="00FB48D5">
      <w:pPr>
        <w:pStyle w:val="ListParagraph"/>
        <w:numPr>
          <w:ilvl w:val="0"/>
          <w:numId w:val="12"/>
        </w:numPr>
        <w:spacing w:after="160" w:line="259" w:lineRule="auto"/>
        <w:jc w:val="both"/>
        <w:rPr>
          <w:b/>
        </w:rPr>
      </w:pPr>
      <w:r>
        <w:t xml:space="preserve">The intending contractor who has not blacklisted in any government organization. Such affidavit on stamp paper of </w:t>
      </w:r>
      <w:proofErr w:type="spellStart"/>
      <w:r>
        <w:t>Rs</w:t>
      </w:r>
      <w:proofErr w:type="spellEnd"/>
      <w:r>
        <w:t>. 100/- is required that they are not black listed anywhere.</w:t>
      </w:r>
    </w:p>
    <w:p w:rsidR="00FB48D5" w:rsidRPr="00FB48D5" w:rsidRDefault="00FB48D5" w:rsidP="00FB48D5">
      <w:pPr>
        <w:pStyle w:val="ListParagraph"/>
        <w:numPr>
          <w:ilvl w:val="0"/>
          <w:numId w:val="12"/>
        </w:numPr>
        <w:spacing w:after="160" w:line="259" w:lineRule="auto"/>
        <w:jc w:val="both"/>
        <w:rPr>
          <w:b/>
        </w:rPr>
      </w:pPr>
      <w:r>
        <w:t>The Contractor shall submit attested copies of annual Income Tax Return of last 3-Years.</w:t>
      </w:r>
    </w:p>
    <w:p w:rsidR="00FB48D5" w:rsidRPr="00FB48D5" w:rsidRDefault="00FB48D5" w:rsidP="00FB48D5">
      <w:pPr>
        <w:pStyle w:val="ListParagraph"/>
        <w:numPr>
          <w:ilvl w:val="0"/>
          <w:numId w:val="12"/>
        </w:numPr>
        <w:spacing w:after="160" w:line="259" w:lineRule="auto"/>
        <w:jc w:val="both"/>
        <w:rPr>
          <w:b/>
        </w:rPr>
      </w:pPr>
      <w:r>
        <w:t>To ensure the financial capabilities and soundness, contractor shall have to produce annual turnover of last 3-years.</w:t>
      </w:r>
    </w:p>
    <w:p w:rsidR="00FB48D5" w:rsidRPr="00775DBE" w:rsidRDefault="00FB48D5" w:rsidP="00FB48D5">
      <w:pPr>
        <w:pStyle w:val="ListParagraph"/>
        <w:numPr>
          <w:ilvl w:val="0"/>
          <w:numId w:val="12"/>
        </w:numPr>
        <w:spacing w:after="160" w:line="259" w:lineRule="auto"/>
        <w:jc w:val="both"/>
        <w:rPr>
          <w:b/>
        </w:rPr>
      </w:pPr>
      <w:r>
        <w:t xml:space="preserve">The Contractor shall submit </w:t>
      </w:r>
      <w:r w:rsidR="00775DBE">
        <w:t>detail of similar type of ongoing works of his agency along with completed works, their work orders and satisfactory completion certificate.</w:t>
      </w:r>
    </w:p>
    <w:p w:rsidR="00775DBE" w:rsidRPr="005F7A0D" w:rsidRDefault="00775DBE" w:rsidP="00FB48D5">
      <w:pPr>
        <w:pStyle w:val="ListParagraph"/>
        <w:numPr>
          <w:ilvl w:val="0"/>
          <w:numId w:val="12"/>
        </w:numPr>
        <w:spacing w:after="160" w:line="259" w:lineRule="auto"/>
        <w:jc w:val="both"/>
        <w:rPr>
          <w:b/>
        </w:rPr>
      </w:pPr>
      <w:r>
        <w:t xml:space="preserve">The Contractor shall submit details of Tools and plants/machinery and technical &amp; non-technical staff for carrying out the required work. </w:t>
      </w:r>
    </w:p>
    <w:p w:rsidR="005F7A0D" w:rsidRPr="00775DBE" w:rsidRDefault="005F7A0D" w:rsidP="00FB48D5">
      <w:pPr>
        <w:pStyle w:val="ListParagraph"/>
        <w:numPr>
          <w:ilvl w:val="0"/>
          <w:numId w:val="12"/>
        </w:numPr>
        <w:spacing w:after="160" w:line="259" w:lineRule="auto"/>
        <w:jc w:val="both"/>
        <w:rPr>
          <w:b/>
        </w:rPr>
      </w:pPr>
      <w:r>
        <w:t>The Bidder/supplier fulfilling the eligibility criteria as per SPPRA Rules should provide documents as per check list attached</w:t>
      </w:r>
    </w:p>
    <w:p w:rsidR="00775DBE" w:rsidRPr="00775DBE" w:rsidRDefault="00775DBE" w:rsidP="00FB48D5">
      <w:pPr>
        <w:pStyle w:val="ListParagraph"/>
        <w:numPr>
          <w:ilvl w:val="0"/>
          <w:numId w:val="12"/>
        </w:numPr>
        <w:spacing w:after="160" w:line="259" w:lineRule="auto"/>
        <w:jc w:val="both"/>
        <w:rPr>
          <w:b/>
        </w:rPr>
      </w:pPr>
      <w:r>
        <w:t>Any other information required by procurement agency from time to time.</w:t>
      </w:r>
    </w:p>
    <w:p w:rsidR="00775DBE" w:rsidRDefault="00775DBE" w:rsidP="00775DBE">
      <w:pPr>
        <w:pStyle w:val="ListParagraph"/>
        <w:spacing w:after="160" w:line="259" w:lineRule="auto"/>
        <w:jc w:val="both"/>
      </w:pPr>
    </w:p>
    <w:p w:rsidR="00775DBE" w:rsidRDefault="00775DBE" w:rsidP="00775DBE">
      <w:pPr>
        <w:pStyle w:val="ListParagraph"/>
        <w:spacing w:after="160" w:line="259" w:lineRule="auto"/>
        <w:jc w:val="both"/>
      </w:pPr>
    </w:p>
    <w:p w:rsidR="00775DBE" w:rsidRDefault="00775DBE" w:rsidP="00775DBE">
      <w:pPr>
        <w:pStyle w:val="ListParagraph"/>
        <w:spacing w:after="160" w:line="259" w:lineRule="auto"/>
        <w:jc w:val="both"/>
      </w:pPr>
    </w:p>
    <w:p w:rsidR="00775DBE" w:rsidRDefault="00775DBE" w:rsidP="00775DBE">
      <w:pPr>
        <w:pStyle w:val="ListParagraph"/>
        <w:spacing w:after="160" w:line="259" w:lineRule="auto"/>
        <w:jc w:val="right"/>
        <w:rPr>
          <w:b/>
          <w:sz w:val="28"/>
        </w:rPr>
      </w:pPr>
    </w:p>
    <w:p w:rsidR="00775DBE" w:rsidRDefault="00775DBE" w:rsidP="00775DBE">
      <w:pPr>
        <w:pStyle w:val="ListParagraph"/>
        <w:spacing w:after="160" w:line="259" w:lineRule="auto"/>
        <w:jc w:val="right"/>
        <w:rPr>
          <w:b/>
          <w:sz w:val="28"/>
        </w:rPr>
      </w:pPr>
    </w:p>
    <w:p w:rsidR="00775DBE" w:rsidRDefault="00775DBE" w:rsidP="00775DBE">
      <w:pPr>
        <w:pStyle w:val="ListParagraph"/>
        <w:spacing w:after="160" w:line="259" w:lineRule="auto"/>
        <w:jc w:val="right"/>
        <w:rPr>
          <w:b/>
          <w:sz w:val="28"/>
        </w:rPr>
      </w:pPr>
    </w:p>
    <w:p w:rsidR="00775DBE" w:rsidRDefault="00775DBE" w:rsidP="00775DBE">
      <w:pPr>
        <w:pStyle w:val="ListParagraph"/>
        <w:spacing w:after="160" w:line="259" w:lineRule="auto"/>
        <w:jc w:val="right"/>
        <w:rPr>
          <w:b/>
          <w:sz w:val="28"/>
        </w:rPr>
      </w:pPr>
    </w:p>
    <w:p w:rsidR="00775DBE" w:rsidRPr="00775DBE" w:rsidRDefault="00775DBE" w:rsidP="00775DBE">
      <w:pPr>
        <w:pStyle w:val="ListParagraph"/>
        <w:spacing w:after="160" w:line="259" w:lineRule="auto"/>
        <w:jc w:val="right"/>
        <w:rPr>
          <w:b/>
          <w:sz w:val="28"/>
        </w:rPr>
      </w:pPr>
      <w:r w:rsidRPr="00775DBE">
        <w:rPr>
          <w:b/>
          <w:sz w:val="28"/>
        </w:rPr>
        <w:t>Executive Engineer</w:t>
      </w:r>
    </w:p>
    <w:p w:rsidR="00C35A98" w:rsidRDefault="00C35A98">
      <w:pPr>
        <w:spacing w:after="160" w:line="259" w:lineRule="auto"/>
        <w:rPr>
          <w:b/>
          <w:u w:val="single"/>
        </w:rPr>
      </w:pPr>
      <w:r>
        <w:rPr>
          <w:b/>
          <w:u w:val="single"/>
        </w:rPr>
        <w:br w:type="page"/>
      </w:r>
    </w:p>
    <w:p w:rsidR="00DD280C" w:rsidRDefault="00DD280C" w:rsidP="00DD280C">
      <w:pPr>
        <w:pStyle w:val="NoSpacing"/>
        <w:jc w:val="center"/>
        <w:rPr>
          <w:b/>
          <w:sz w:val="24"/>
        </w:rPr>
      </w:pPr>
      <w:r w:rsidRPr="00DD280C">
        <w:rPr>
          <w:b/>
          <w:sz w:val="24"/>
        </w:rPr>
        <w:lastRenderedPageBreak/>
        <w:t>EVALUATION CRITEREA</w:t>
      </w:r>
    </w:p>
    <w:p w:rsidR="00DD280C" w:rsidRDefault="00DD280C" w:rsidP="00DD280C">
      <w:pPr>
        <w:pStyle w:val="NoSpacing"/>
        <w:rPr>
          <w:rFonts w:ascii="Times New Roman" w:hAnsi="Times New Roman"/>
        </w:rPr>
      </w:pPr>
    </w:p>
    <w:p w:rsidR="00DD280C" w:rsidRDefault="00DD280C" w:rsidP="00DD280C">
      <w:pPr>
        <w:pStyle w:val="NoSpacing"/>
        <w:numPr>
          <w:ilvl w:val="0"/>
          <w:numId w:val="14"/>
        </w:numPr>
        <w:rPr>
          <w:rFonts w:ascii="Times New Roman" w:hAnsi="Times New Roman"/>
        </w:rPr>
      </w:pPr>
      <w:r>
        <w:rPr>
          <w:rFonts w:ascii="Times New Roman" w:hAnsi="Times New Roman"/>
        </w:rPr>
        <w:t>Apart from all the requirements given in eligibility criteria and tender documents the evaluation of the bids shall be made on the basis of lowest evaluated/best evaluated bid by the procurement committee/competent authority.</w:t>
      </w:r>
    </w:p>
    <w:p w:rsidR="00AD2A42" w:rsidRDefault="00DD280C" w:rsidP="00AD2A42">
      <w:pPr>
        <w:pStyle w:val="NoSpacing"/>
        <w:numPr>
          <w:ilvl w:val="0"/>
          <w:numId w:val="14"/>
        </w:numPr>
        <w:rPr>
          <w:rFonts w:ascii="Times New Roman" w:hAnsi="Times New Roman"/>
        </w:rPr>
      </w:pPr>
      <w:r>
        <w:rPr>
          <w:rFonts w:ascii="Times New Roman" w:hAnsi="Times New Roman"/>
        </w:rPr>
        <w:t xml:space="preserve">The contractors are required to attach all required documents with their bid as no documents shall be acceptable after opening of bids and evaluation thereof. The bids without pre requisite documents shall not be considered/entertained </w:t>
      </w:r>
      <w:r w:rsidR="00762F72">
        <w:rPr>
          <w:rFonts w:ascii="Times New Roman" w:hAnsi="Times New Roman"/>
        </w:rPr>
        <w:t>and shall be summarily rejected.</w:t>
      </w: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Pr="00AD2A42" w:rsidRDefault="00AD2A42" w:rsidP="00AD2A42">
      <w:pPr>
        <w:pStyle w:val="ListParagraph"/>
        <w:spacing w:after="160" w:line="259" w:lineRule="auto"/>
        <w:jc w:val="right"/>
        <w:rPr>
          <w:b/>
          <w:sz w:val="28"/>
        </w:rPr>
      </w:pPr>
      <w:r w:rsidRPr="00775DBE">
        <w:rPr>
          <w:b/>
          <w:sz w:val="28"/>
        </w:rPr>
        <w:t>Executive Engineer</w:t>
      </w:r>
    </w:p>
    <w:p w:rsidR="00AD2A42" w:rsidRPr="00AD2A42" w:rsidRDefault="00AD2A42" w:rsidP="00AD2A42">
      <w:pPr>
        <w:pStyle w:val="NoSpacing"/>
        <w:jc w:val="right"/>
        <w:rPr>
          <w:rFonts w:ascii="Times New Roman" w:hAnsi="Times New Roman"/>
        </w:rPr>
      </w:pPr>
      <w:r w:rsidRPr="00AD2A42">
        <w:rPr>
          <w:rFonts w:ascii="Times New Roman" w:hAnsi="Times New Roman"/>
        </w:rPr>
        <w:br w:type="page"/>
      </w:r>
    </w:p>
    <w:p w:rsidR="00A979C5" w:rsidRPr="004B0A48" w:rsidRDefault="00A25809" w:rsidP="00A979C5">
      <w:pPr>
        <w:rPr>
          <w:rFonts w:ascii="Times New Roman" w:hAnsi="Times New Roman" w:cs="Times New Roman"/>
          <w:sz w:val="28"/>
          <w:szCs w:val="28"/>
        </w:rPr>
      </w:pPr>
      <w:r>
        <w:lastRenderedPageBreak/>
        <w:t xml:space="preserve">                                                                                 </w:t>
      </w:r>
      <w:r w:rsidR="00A979C5">
        <w:tab/>
      </w:r>
      <w:r w:rsidR="00A979C5">
        <w:tab/>
      </w:r>
      <w:r w:rsidR="00A979C5">
        <w:tab/>
      </w:r>
      <w:r w:rsidR="00A979C5" w:rsidRPr="004B0A48">
        <w:rPr>
          <w:sz w:val="28"/>
          <w:szCs w:val="28"/>
        </w:rPr>
        <w:tab/>
      </w:r>
      <w:r w:rsidR="00A979C5" w:rsidRPr="004B0A48">
        <w:rPr>
          <w:sz w:val="28"/>
          <w:szCs w:val="28"/>
        </w:rPr>
        <w:tab/>
      </w:r>
      <w:r w:rsidR="00A979C5" w:rsidRPr="004B0A48">
        <w:rPr>
          <w:sz w:val="28"/>
          <w:szCs w:val="28"/>
        </w:rPr>
        <w:tab/>
      </w:r>
      <w:r w:rsidR="00A979C5" w:rsidRPr="004B0A48">
        <w:rPr>
          <w:sz w:val="28"/>
          <w:szCs w:val="28"/>
        </w:rPr>
        <w:tab/>
      </w:r>
      <w:r w:rsidR="00A979C5" w:rsidRPr="004B0A48">
        <w:rPr>
          <w:sz w:val="28"/>
          <w:szCs w:val="28"/>
        </w:rPr>
        <w:tab/>
      </w:r>
      <w:r w:rsidR="00A979C5" w:rsidRPr="004B0A48">
        <w:rPr>
          <w:sz w:val="28"/>
          <w:szCs w:val="28"/>
        </w:rPr>
        <w:tab/>
      </w:r>
      <w:r w:rsidR="004B0A48" w:rsidRPr="004B0A48">
        <w:rPr>
          <w:sz w:val="28"/>
          <w:szCs w:val="28"/>
        </w:rPr>
        <w:tab/>
      </w:r>
      <w:r w:rsidR="004B0A48" w:rsidRPr="004B0A48">
        <w:rPr>
          <w:sz w:val="28"/>
          <w:szCs w:val="28"/>
        </w:rPr>
        <w:tab/>
      </w:r>
      <w:r w:rsidR="004B0A48" w:rsidRPr="004B0A48">
        <w:rPr>
          <w:sz w:val="28"/>
          <w:szCs w:val="28"/>
        </w:rPr>
        <w:tab/>
      </w:r>
      <w:r w:rsidR="004B0A48" w:rsidRPr="004B0A48">
        <w:rPr>
          <w:sz w:val="28"/>
          <w:szCs w:val="28"/>
        </w:rPr>
        <w:tab/>
      </w:r>
      <w:r w:rsidR="004B0A48" w:rsidRPr="004B0A48">
        <w:rPr>
          <w:rFonts w:ascii="Times New Roman" w:hAnsi="Times New Roman" w:cs="Times New Roman"/>
          <w:sz w:val="28"/>
          <w:szCs w:val="28"/>
        </w:rPr>
        <w:t>BILL OF QUANTITY</w:t>
      </w:r>
    </w:p>
    <w:tbl>
      <w:tblPr>
        <w:tblW w:w="10916" w:type="dxa"/>
        <w:tblInd w:w="-780" w:type="dxa"/>
        <w:tblLook w:val="04A0" w:firstRow="1" w:lastRow="0" w:firstColumn="1" w:lastColumn="0" w:noHBand="0" w:noVBand="1"/>
      </w:tblPr>
      <w:tblGrid>
        <w:gridCol w:w="857"/>
        <w:gridCol w:w="5939"/>
        <w:gridCol w:w="877"/>
        <w:gridCol w:w="797"/>
        <w:gridCol w:w="1108"/>
        <w:gridCol w:w="1338"/>
      </w:tblGrid>
      <w:tr w:rsidR="00830941" w:rsidRPr="00830941" w:rsidTr="00830941">
        <w:trPr>
          <w:trHeight w:val="705"/>
        </w:trPr>
        <w:tc>
          <w:tcPr>
            <w:tcW w:w="10916" w:type="dxa"/>
            <w:gridSpan w:val="6"/>
            <w:vMerge w:val="restart"/>
            <w:tcBorders>
              <w:top w:val="nil"/>
              <w:left w:val="nil"/>
              <w:bottom w:val="single" w:sz="4" w:space="0" w:color="000000"/>
              <w:right w:val="nil"/>
            </w:tcBorders>
            <w:shd w:val="clear" w:color="auto" w:fill="auto"/>
            <w:vAlign w:val="center"/>
            <w:hideMark/>
          </w:tcPr>
          <w:p w:rsidR="00830941" w:rsidRPr="00830941" w:rsidRDefault="00830941" w:rsidP="00830941">
            <w:pPr>
              <w:spacing w:after="0" w:line="240" w:lineRule="auto"/>
              <w:jc w:val="center"/>
              <w:rPr>
                <w:rFonts w:ascii="Times New Roman" w:eastAsia="Times New Roman" w:hAnsi="Times New Roman" w:cs="Times New Roman"/>
                <w:b/>
                <w:bCs/>
                <w:color w:val="000000"/>
                <w:sz w:val="24"/>
                <w:szCs w:val="24"/>
              </w:rPr>
            </w:pPr>
            <w:bookmarkStart w:id="0" w:name="RANGE!A4:F16"/>
            <w:r w:rsidRPr="00830941">
              <w:rPr>
                <w:rFonts w:ascii="Times New Roman" w:eastAsia="Times New Roman" w:hAnsi="Times New Roman" w:cs="Times New Roman"/>
                <w:b/>
                <w:bCs/>
                <w:color w:val="000000"/>
                <w:sz w:val="24"/>
                <w:szCs w:val="24"/>
              </w:rPr>
              <w:t>FOR RENOVATION WORK FOR THE OFFICE OF ORIC AT FIRST FLOOR MAIN BUILDING SMIU</w:t>
            </w:r>
            <w:r w:rsidRPr="00830941">
              <w:rPr>
                <w:rFonts w:ascii="Times New Roman" w:eastAsia="Times New Roman" w:hAnsi="Times New Roman" w:cs="Times New Roman"/>
                <w:b/>
                <w:bCs/>
                <w:color w:val="000000"/>
                <w:sz w:val="24"/>
                <w:szCs w:val="24"/>
              </w:rPr>
              <w:br w:type="page"/>
            </w:r>
            <w:r w:rsidRPr="00830941">
              <w:rPr>
                <w:rFonts w:ascii="Times New Roman" w:eastAsia="Times New Roman" w:hAnsi="Times New Roman" w:cs="Times New Roman"/>
                <w:b/>
                <w:bCs/>
                <w:color w:val="000000"/>
                <w:sz w:val="24"/>
                <w:szCs w:val="24"/>
              </w:rPr>
              <w:br w:type="page"/>
            </w:r>
            <w:bookmarkEnd w:id="0"/>
          </w:p>
        </w:tc>
      </w:tr>
      <w:tr w:rsidR="00830941" w:rsidRPr="00830941" w:rsidTr="00830941">
        <w:trPr>
          <w:trHeight w:val="720"/>
        </w:trPr>
        <w:tc>
          <w:tcPr>
            <w:tcW w:w="10916" w:type="dxa"/>
            <w:gridSpan w:val="6"/>
            <w:vMerge/>
            <w:tcBorders>
              <w:top w:val="nil"/>
              <w:left w:val="nil"/>
              <w:bottom w:val="single" w:sz="4" w:space="0" w:color="000000"/>
              <w:right w:val="nil"/>
            </w:tcBorders>
            <w:vAlign w:val="center"/>
            <w:hideMark/>
          </w:tcPr>
          <w:p w:rsidR="00830941" w:rsidRPr="00830941" w:rsidRDefault="00830941" w:rsidP="00830941">
            <w:pPr>
              <w:spacing w:after="0" w:line="240" w:lineRule="auto"/>
              <w:rPr>
                <w:rFonts w:ascii="Times New Roman" w:eastAsia="Times New Roman" w:hAnsi="Times New Roman" w:cs="Times New Roman"/>
                <w:b/>
                <w:bCs/>
                <w:color w:val="000000"/>
                <w:sz w:val="24"/>
                <w:szCs w:val="24"/>
              </w:rPr>
            </w:pPr>
          </w:p>
        </w:tc>
      </w:tr>
      <w:tr w:rsidR="00830941" w:rsidRPr="00830941" w:rsidTr="00830941">
        <w:trPr>
          <w:trHeight w:val="945"/>
        </w:trPr>
        <w:tc>
          <w:tcPr>
            <w:tcW w:w="857" w:type="dxa"/>
            <w:tcBorders>
              <w:top w:val="nil"/>
              <w:left w:val="single" w:sz="4" w:space="0" w:color="auto"/>
              <w:bottom w:val="single" w:sz="4" w:space="0" w:color="auto"/>
              <w:right w:val="nil"/>
            </w:tcBorders>
            <w:shd w:val="clear" w:color="auto" w:fill="auto"/>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 xml:space="preserve">ITEM </w:t>
            </w:r>
            <w:r w:rsidRPr="00830941">
              <w:rPr>
                <w:rFonts w:ascii="Times New Roman" w:eastAsia="Times New Roman" w:hAnsi="Times New Roman" w:cs="Times New Roman"/>
                <w:b/>
                <w:bCs/>
                <w:sz w:val="24"/>
                <w:szCs w:val="24"/>
              </w:rPr>
              <w:br/>
              <w:t>No.</w:t>
            </w:r>
          </w:p>
        </w:tc>
        <w:tc>
          <w:tcPr>
            <w:tcW w:w="5939" w:type="dxa"/>
            <w:tcBorders>
              <w:top w:val="nil"/>
              <w:left w:val="nil"/>
              <w:bottom w:val="nil"/>
              <w:right w:val="nil"/>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DESCRIPTION</w:t>
            </w:r>
          </w:p>
        </w:tc>
        <w:tc>
          <w:tcPr>
            <w:tcW w:w="877" w:type="dxa"/>
            <w:tcBorders>
              <w:top w:val="nil"/>
              <w:left w:val="nil"/>
              <w:bottom w:val="nil"/>
              <w:right w:val="nil"/>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UNIT.</w:t>
            </w:r>
          </w:p>
        </w:tc>
        <w:tc>
          <w:tcPr>
            <w:tcW w:w="797" w:type="dxa"/>
            <w:tcBorders>
              <w:top w:val="nil"/>
              <w:left w:val="nil"/>
              <w:bottom w:val="nil"/>
              <w:right w:val="nil"/>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QTY.</w:t>
            </w:r>
          </w:p>
        </w:tc>
        <w:tc>
          <w:tcPr>
            <w:tcW w:w="1108" w:type="dxa"/>
            <w:tcBorders>
              <w:top w:val="nil"/>
              <w:left w:val="nil"/>
              <w:bottom w:val="nil"/>
              <w:right w:val="nil"/>
            </w:tcBorders>
            <w:shd w:val="clear" w:color="auto" w:fill="auto"/>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Unit</w:t>
            </w:r>
            <w:r w:rsidRPr="00830941">
              <w:rPr>
                <w:rFonts w:ascii="Times New Roman" w:eastAsia="Times New Roman" w:hAnsi="Times New Roman" w:cs="Times New Roman"/>
                <w:b/>
                <w:bCs/>
                <w:sz w:val="24"/>
                <w:szCs w:val="24"/>
              </w:rPr>
              <w:br/>
              <w:t>Rate</w:t>
            </w:r>
            <w:r w:rsidRPr="00830941">
              <w:rPr>
                <w:rFonts w:ascii="Times New Roman" w:eastAsia="Times New Roman" w:hAnsi="Times New Roman" w:cs="Times New Roman"/>
                <w:b/>
                <w:bCs/>
                <w:sz w:val="24"/>
                <w:szCs w:val="24"/>
              </w:rPr>
              <w:br/>
              <w:t>(</w:t>
            </w:r>
            <w:proofErr w:type="spellStart"/>
            <w:r w:rsidRPr="00830941">
              <w:rPr>
                <w:rFonts w:ascii="Times New Roman" w:eastAsia="Times New Roman" w:hAnsi="Times New Roman" w:cs="Times New Roman"/>
                <w:b/>
                <w:bCs/>
                <w:sz w:val="24"/>
                <w:szCs w:val="24"/>
              </w:rPr>
              <w:t>Rs</w:t>
            </w:r>
            <w:proofErr w:type="spellEnd"/>
            <w:r w:rsidRPr="00830941">
              <w:rPr>
                <w:rFonts w:ascii="Times New Roman" w:eastAsia="Times New Roman" w:hAnsi="Times New Roman" w:cs="Times New Roman"/>
                <w:b/>
                <w:bCs/>
                <w:sz w:val="24"/>
                <w:szCs w:val="24"/>
              </w:rPr>
              <w:t>.)</w:t>
            </w:r>
          </w:p>
        </w:tc>
        <w:tc>
          <w:tcPr>
            <w:tcW w:w="1338" w:type="dxa"/>
            <w:tcBorders>
              <w:top w:val="nil"/>
              <w:left w:val="nil"/>
              <w:bottom w:val="single" w:sz="4" w:space="0" w:color="auto"/>
              <w:right w:val="single" w:sz="4" w:space="0" w:color="auto"/>
            </w:tcBorders>
            <w:shd w:val="clear" w:color="auto" w:fill="auto"/>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TOTAL</w:t>
            </w:r>
            <w:r w:rsidRPr="00830941">
              <w:rPr>
                <w:rFonts w:ascii="Times New Roman" w:eastAsia="Times New Roman" w:hAnsi="Times New Roman" w:cs="Times New Roman"/>
                <w:b/>
                <w:bCs/>
                <w:sz w:val="24"/>
                <w:szCs w:val="24"/>
              </w:rPr>
              <w:br/>
              <w:t>AMOUNT</w:t>
            </w:r>
            <w:r w:rsidRPr="00830941">
              <w:rPr>
                <w:rFonts w:ascii="Times New Roman" w:eastAsia="Times New Roman" w:hAnsi="Times New Roman" w:cs="Times New Roman"/>
                <w:b/>
                <w:bCs/>
                <w:sz w:val="24"/>
                <w:szCs w:val="24"/>
              </w:rPr>
              <w:br/>
              <w:t>(</w:t>
            </w:r>
            <w:proofErr w:type="spellStart"/>
            <w:r w:rsidRPr="00830941">
              <w:rPr>
                <w:rFonts w:ascii="Times New Roman" w:eastAsia="Times New Roman" w:hAnsi="Times New Roman" w:cs="Times New Roman"/>
                <w:b/>
                <w:bCs/>
                <w:sz w:val="24"/>
                <w:szCs w:val="24"/>
              </w:rPr>
              <w:t>Rs</w:t>
            </w:r>
            <w:proofErr w:type="spellEnd"/>
            <w:r w:rsidRPr="00830941">
              <w:rPr>
                <w:rFonts w:ascii="Times New Roman" w:eastAsia="Times New Roman" w:hAnsi="Times New Roman" w:cs="Times New Roman"/>
                <w:b/>
                <w:bCs/>
                <w:sz w:val="24"/>
                <w:szCs w:val="24"/>
              </w:rPr>
              <w:t>.)</w:t>
            </w:r>
          </w:p>
        </w:tc>
      </w:tr>
      <w:tr w:rsidR="00830941" w:rsidRPr="00830941" w:rsidTr="00830941">
        <w:trPr>
          <w:trHeight w:val="285"/>
        </w:trPr>
        <w:tc>
          <w:tcPr>
            <w:tcW w:w="857" w:type="dxa"/>
            <w:tcBorders>
              <w:top w:val="nil"/>
              <w:left w:val="single" w:sz="4" w:space="0" w:color="auto"/>
              <w:bottom w:val="single" w:sz="4" w:space="0" w:color="auto"/>
              <w:right w:val="nil"/>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 xml:space="preserve">( </w:t>
            </w:r>
            <w:proofErr w:type="spellStart"/>
            <w:r w:rsidRPr="00830941">
              <w:rPr>
                <w:rFonts w:ascii="Times New Roman" w:eastAsia="Times New Roman" w:hAnsi="Times New Roman" w:cs="Times New Roman"/>
                <w:b/>
                <w:bCs/>
                <w:sz w:val="24"/>
                <w:szCs w:val="24"/>
              </w:rPr>
              <w:t>i</w:t>
            </w:r>
            <w:proofErr w:type="spellEnd"/>
            <w:r w:rsidRPr="00830941">
              <w:rPr>
                <w:rFonts w:ascii="Times New Roman" w:eastAsia="Times New Roman" w:hAnsi="Times New Roman" w:cs="Times New Roman"/>
                <w:b/>
                <w:bCs/>
                <w:sz w:val="24"/>
                <w:szCs w:val="24"/>
              </w:rPr>
              <w:t xml:space="preserve"> )</w:t>
            </w:r>
          </w:p>
        </w:tc>
        <w:tc>
          <w:tcPr>
            <w:tcW w:w="5939" w:type="dxa"/>
            <w:tcBorders>
              <w:top w:val="single" w:sz="4" w:space="0" w:color="auto"/>
              <w:left w:val="nil"/>
              <w:bottom w:val="single" w:sz="4" w:space="0" w:color="auto"/>
              <w:right w:val="nil"/>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 ii )</w:t>
            </w:r>
          </w:p>
        </w:tc>
        <w:tc>
          <w:tcPr>
            <w:tcW w:w="877" w:type="dxa"/>
            <w:tcBorders>
              <w:top w:val="single" w:sz="4" w:space="0" w:color="auto"/>
              <w:left w:val="nil"/>
              <w:bottom w:val="single" w:sz="4" w:space="0" w:color="auto"/>
              <w:right w:val="nil"/>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 iii )</w:t>
            </w:r>
          </w:p>
        </w:tc>
        <w:tc>
          <w:tcPr>
            <w:tcW w:w="797" w:type="dxa"/>
            <w:tcBorders>
              <w:top w:val="single" w:sz="4" w:space="0" w:color="auto"/>
              <w:left w:val="nil"/>
              <w:bottom w:val="single" w:sz="4" w:space="0" w:color="auto"/>
              <w:right w:val="nil"/>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 iv )</w:t>
            </w:r>
          </w:p>
        </w:tc>
        <w:tc>
          <w:tcPr>
            <w:tcW w:w="1108" w:type="dxa"/>
            <w:tcBorders>
              <w:top w:val="single" w:sz="4" w:space="0" w:color="auto"/>
              <w:left w:val="nil"/>
              <w:bottom w:val="single" w:sz="4" w:space="0" w:color="auto"/>
              <w:right w:val="nil"/>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 v )</w:t>
            </w:r>
          </w:p>
        </w:tc>
        <w:tc>
          <w:tcPr>
            <w:tcW w:w="133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r w:rsidRPr="00830941">
              <w:rPr>
                <w:rFonts w:ascii="Times New Roman" w:eastAsia="Times New Roman" w:hAnsi="Times New Roman" w:cs="Times New Roman"/>
                <w:b/>
                <w:bCs/>
                <w:sz w:val="24"/>
                <w:szCs w:val="24"/>
              </w:rPr>
              <w:t>( vi )</w:t>
            </w:r>
          </w:p>
        </w:tc>
      </w:tr>
      <w:tr w:rsidR="00830941" w:rsidRPr="00830941" w:rsidTr="00830941">
        <w:trPr>
          <w:trHeight w:val="1115"/>
        </w:trPr>
        <w:tc>
          <w:tcPr>
            <w:tcW w:w="857" w:type="dxa"/>
            <w:tcBorders>
              <w:top w:val="single" w:sz="4" w:space="0" w:color="auto"/>
              <w:left w:val="single" w:sz="4" w:space="0" w:color="auto"/>
              <w:bottom w:val="single" w:sz="4" w:space="0" w:color="auto"/>
              <w:right w:val="single" w:sz="4" w:space="0" w:color="auto"/>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1</w:t>
            </w:r>
          </w:p>
        </w:tc>
        <w:tc>
          <w:tcPr>
            <w:tcW w:w="5939" w:type="dxa"/>
            <w:tcBorders>
              <w:top w:val="single" w:sz="4" w:space="0" w:color="auto"/>
              <w:left w:val="nil"/>
              <w:bottom w:val="single" w:sz="4" w:space="0" w:color="auto"/>
              <w:right w:val="single" w:sz="4" w:space="0" w:color="auto"/>
            </w:tcBorders>
            <w:shd w:val="clear" w:color="auto" w:fill="auto"/>
            <w:hideMark/>
          </w:tcPr>
          <w:p w:rsidR="00830941" w:rsidRPr="00830941" w:rsidRDefault="00830941" w:rsidP="008C2C23">
            <w:pPr>
              <w:spacing w:after="0" w:line="240" w:lineRule="auto"/>
              <w:rPr>
                <w:rFonts w:ascii="Times New Roman" w:eastAsia="Times New Roman" w:hAnsi="Times New Roman" w:cs="Times New Roman"/>
                <w:color w:val="000000"/>
              </w:rPr>
            </w:pPr>
            <w:r w:rsidRPr="00830941">
              <w:rPr>
                <w:rFonts w:ascii="Times New Roman" w:eastAsia="Times New Roman" w:hAnsi="Times New Roman" w:cs="Times New Roman"/>
                <w:color w:val="000000"/>
              </w:rPr>
              <w:t>Providing and fixing base cabinets with ¾” thick</w:t>
            </w:r>
            <w:r w:rsidR="008C2C23">
              <w:rPr>
                <w:rFonts w:ascii="Times New Roman" w:eastAsia="Times New Roman" w:hAnsi="Times New Roman" w:cs="Times New Roman"/>
                <w:color w:val="000000"/>
              </w:rPr>
              <w:t xml:space="preserve"> laminated</w:t>
            </w:r>
            <w:r w:rsidRPr="00830941">
              <w:rPr>
                <w:rFonts w:ascii="Times New Roman" w:eastAsia="Times New Roman" w:hAnsi="Times New Roman" w:cs="Times New Roman"/>
                <w:color w:val="000000"/>
              </w:rPr>
              <w:t xml:space="preserve"> MDF </w:t>
            </w:r>
            <w:r w:rsidR="008C2C23">
              <w:rPr>
                <w:rFonts w:ascii="Times New Roman" w:eastAsia="Times New Roman" w:hAnsi="Times New Roman" w:cs="Times New Roman"/>
                <w:color w:val="000000"/>
              </w:rPr>
              <w:t>of approved brand</w:t>
            </w:r>
            <w:r w:rsidRPr="00830941">
              <w:rPr>
                <w:rFonts w:ascii="Times New Roman" w:eastAsia="Times New Roman" w:hAnsi="Times New Roman" w:cs="Times New Roman"/>
                <w:color w:val="000000"/>
              </w:rPr>
              <w:t xml:space="preserve"> having depth 24 inches </w:t>
            </w:r>
            <w:proofErr w:type="spellStart"/>
            <w:r w:rsidRPr="00830941">
              <w:rPr>
                <w:rFonts w:ascii="Times New Roman" w:eastAsia="Times New Roman" w:hAnsi="Times New Roman" w:cs="Times New Roman"/>
                <w:color w:val="000000"/>
              </w:rPr>
              <w:t>upto</w:t>
            </w:r>
            <w:proofErr w:type="spellEnd"/>
            <w:r w:rsidRPr="00830941">
              <w:rPr>
                <w:rFonts w:ascii="Times New Roman" w:eastAsia="Times New Roman" w:hAnsi="Times New Roman" w:cs="Times New Roman"/>
                <w:color w:val="000000"/>
              </w:rPr>
              <w:t xml:space="preserve"> 30" height and 15" depth </w:t>
            </w:r>
            <w:proofErr w:type="spellStart"/>
            <w:r w:rsidRPr="00830941">
              <w:rPr>
                <w:rFonts w:ascii="Times New Roman" w:eastAsia="Times New Roman" w:hAnsi="Times New Roman" w:cs="Times New Roman"/>
                <w:color w:val="000000"/>
              </w:rPr>
              <w:t>upto</w:t>
            </w:r>
            <w:proofErr w:type="spellEnd"/>
            <w:r w:rsidRPr="00830941">
              <w:rPr>
                <w:rFonts w:ascii="Times New Roman" w:eastAsia="Times New Roman" w:hAnsi="Times New Roman" w:cs="Times New Roman"/>
                <w:color w:val="000000"/>
              </w:rPr>
              <w:t xml:space="preserve"> remaining 4' </w:t>
            </w:r>
            <w:proofErr w:type="spellStart"/>
            <w:r w:rsidRPr="00830941">
              <w:rPr>
                <w:rFonts w:ascii="Times New Roman" w:eastAsia="Times New Roman" w:hAnsi="Times New Roman" w:cs="Times New Roman"/>
                <w:color w:val="000000"/>
              </w:rPr>
              <w:t>ft</w:t>
            </w:r>
            <w:proofErr w:type="spellEnd"/>
            <w:r w:rsidRPr="00830941">
              <w:rPr>
                <w:rFonts w:ascii="Times New Roman" w:eastAsia="Times New Roman" w:hAnsi="Times New Roman" w:cs="Times New Roman"/>
                <w:color w:val="000000"/>
              </w:rPr>
              <w:t xml:space="preserve"> height</w:t>
            </w:r>
            <w:r w:rsidR="008C2C23">
              <w:rPr>
                <w:rFonts w:ascii="Times New Roman" w:eastAsia="Times New Roman" w:hAnsi="Times New Roman" w:cs="Times New Roman"/>
                <w:color w:val="000000"/>
              </w:rPr>
              <w:t xml:space="preserve">. Complete as per drawings </w:t>
            </w:r>
            <w:r w:rsidRPr="00830941">
              <w:rPr>
                <w:rFonts w:ascii="Times New Roman" w:eastAsia="Times New Roman" w:hAnsi="Times New Roman" w:cs="Times New Roman"/>
                <w:color w:val="000000"/>
              </w:rPr>
              <w:t xml:space="preserve">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roofErr w:type="spellStart"/>
            <w:r w:rsidRPr="00830941">
              <w:rPr>
                <w:rFonts w:ascii="Times New Roman" w:eastAsia="Times New Roman" w:hAnsi="Times New Roman" w:cs="Times New Roman"/>
                <w:color w:val="000000"/>
              </w:rPr>
              <w:t>sft</w:t>
            </w:r>
            <w:proofErr w:type="spellEnd"/>
          </w:p>
        </w:tc>
        <w:tc>
          <w:tcPr>
            <w:tcW w:w="797" w:type="dxa"/>
            <w:tcBorders>
              <w:top w:val="single" w:sz="4" w:space="0" w:color="auto"/>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sz w:val="24"/>
                <w:szCs w:val="24"/>
              </w:rPr>
            </w:pPr>
            <w:r w:rsidRPr="00830941">
              <w:rPr>
                <w:rFonts w:ascii="Times New Roman" w:eastAsia="Times New Roman" w:hAnsi="Times New Roman" w:cs="Times New Roman"/>
                <w:sz w:val="24"/>
                <w:szCs w:val="24"/>
              </w:rPr>
              <w:t>260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c>
          <w:tcPr>
            <w:tcW w:w="1338" w:type="dxa"/>
            <w:tcBorders>
              <w:top w:val="single" w:sz="4" w:space="0" w:color="auto"/>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r>
      <w:tr w:rsidR="00830941" w:rsidRPr="00830941" w:rsidTr="00830941">
        <w:trPr>
          <w:trHeight w:val="755"/>
        </w:trPr>
        <w:tc>
          <w:tcPr>
            <w:tcW w:w="857" w:type="dxa"/>
            <w:tcBorders>
              <w:top w:val="nil"/>
              <w:left w:val="single" w:sz="4" w:space="0" w:color="auto"/>
              <w:bottom w:val="single" w:sz="4" w:space="0" w:color="auto"/>
              <w:right w:val="single" w:sz="4" w:space="0" w:color="auto"/>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2</w:t>
            </w:r>
          </w:p>
        </w:tc>
        <w:tc>
          <w:tcPr>
            <w:tcW w:w="5939" w:type="dxa"/>
            <w:tcBorders>
              <w:top w:val="nil"/>
              <w:left w:val="nil"/>
              <w:bottom w:val="single" w:sz="4" w:space="0" w:color="auto"/>
              <w:right w:val="single" w:sz="4" w:space="0" w:color="auto"/>
            </w:tcBorders>
            <w:shd w:val="clear" w:color="auto" w:fill="auto"/>
            <w:hideMark/>
          </w:tcPr>
          <w:p w:rsidR="00830941" w:rsidRPr="00830941" w:rsidRDefault="00830941" w:rsidP="00830941">
            <w:pPr>
              <w:spacing w:after="0" w:line="240" w:lineRule="auto"/>
              <w:rPr>
                <w:rFonts w:ascii="Times New Roman" w:eastAsia="Times New Roman" w:hAnsi="Times New Roman" w:cs="Times New Roman"/>
                <w:color w:val="000000"/>
              </w:rPr>
            </w:pPr>
            <w:r w:rsidRPr="00830941">
              <w:rPr>
                <w:rFonts w:ascii="Times New Roman" w:eastAsia="Times New Roman" w:hAnsi="Times New Roman" w:cs="Times New Roman"/>
                <w:color w:val="000000"/>
              </w:rPr>
              <w:t xml:space="preserve">Providing and fixing of imported wall paper </w:t>
            </w:r>
            <w:r w:rsidR="008C2C23">
              <w:rPr>
                <w:rFonts w:ascii="Times New Roman" w:eastAsia="Times New Roman" w:hAnsi="Times New Roman" w:cs="Times New Roman"/>
                <w:color w:val="000000"/>
              </w:rPr>
              <w:t xml:space="preserve">of approved brand </w:t>
            </w:r>
            <w:r w:rsidRPr="00830941">
              <w:rPr>
                <w:rFonts w:ascii="Times New Roman" w:eastAsia="Times New Roman" w:hAnsi="Times New Roman" w:cs="Times New Roman"/>
                <w:color w:val="000000"/>
              </w:rPr>
              <w:t xml:space="preserve">at </w:t>
            </w:r>
            <w:r w:rsidR="008C2C23">
              <w:rPr>
                <w:rFonts w:ascii="Times New Roman" w:eastAsia="Times New Roman" w:hAnsi="Times New Roman" w:cs="Times New Roman"/>
                <w:color w:val="000000"/>
              </w:rPr>
              <w:t>ORIC office. Complete as per Drawing.</w:t>
            </w:r>
          </w:p>
        </w:tc>
        <w:tc>
          <w:tcPr>
            <w:tcW w:w="877"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roofErr w:type="spellStart"/>
            <w:r w:rsidRPr="00830941">
              <w:rPr>
                <w:rFonts w:ascii="Times New Roman" w:eastAsia="Times New Roman" w:hAnsi="Times New Roman" w:cs="Times New Roman"/>
                <w:color w:val="000000"/>
              </w:rPr>
              <w:t>Sft</w:t>
            </w:r>
            <w:proofErr w:type="spellEnd"/>
          </w:p>
        </w:tc>
        <w:tc>
          <w:tcPr>
            <w:tcW w:w="797"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r w:rsidRPr="00830941">
              <w:rPr>
                <w:rFonts w:ascii="Times New Roman" w:eastAsia="Times New Roman" w:hAnsi="Times New Roman" w:cs="Times New Roman"/>
                <w:color w:val="000000"/>
              </w:rPr>
              <w:t>920</w:t>
            </w:r>
          </w:p>
        </w:tc>
        <w:tc>
          <w:tcPr>
            <w:tcW w:w="110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c>
          <w:tcPr>
            <w:tcW w:w="133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r>
      <w:tr w:rsidR="00830941" w:rsidRPr="00830941" w:rsidTr="00830941">
        <w:trPr>
          <w:trHeight w:val="1260"/>
        </w:trPr>
        <w:tc>
          <w:tcPr>
            <w:tcW w:w="857" w:type="dxa"/>
            <w:tcBorders>
              <w:top w:val="nil"/>
              <w:left w:val="single" w:sz="4" w:space="0" w:color="auto"/>
              <w:bottom w:val="single" w:sz="4" w:space="0" w:color="auto"/>
              <w:right w:val="single" w:sz="4" w:space="0" w:color="auto"/>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3</w:t>
            </w:r>
          </w:p>
        </w:tc>
        <w:tc>
          <w:tcPr>
            <w:tcW w:w="5939" w:type="dxa"/>
            <w:tcBorders>
              <w:top w:val="nil"/>
              <w:left w:val="nil"/>
              <w:bottom w:val="single" w:sz="4" w:space="0" w:color="auto"/>
              <w:right w:val="single" w:sz="4" w:space="0" w:color="auto"/>
            </w:tcBorders>
            <w:shd w:val="clear" w:color="auto" w:fill="auto"/>
            <w:hideMark/>
          </w:tcPr>
          <w:p w:rsidR="00830941" w:rsidRPr="00830941" w:rsidRDefault="00830941" w:rsidP="00830941">
            <w:pPr>
              <w:spacing w:after="0" w:line="240" w:lineRule="auto"/>
              <w:rPr>
                <w:rFonts w:ascii="Times New Roman" w:eastAsia="Times New Roman" w:hAnsi="Times New Roman" w:cs="Times New Roman"/>
                <w:color w:val="000000"/>
              </w:rPr>
            </w:pPr>
            <w:r w:rsidRPr="00830941">
              <w:rPr>
                <w:rFonts w:ascii="Times New Roman" w:eastAsia="Times New Roman" w:hAnsi="Times New Roman" w:cs="Times New Roman"/>
                <w:color w:val="000000"/>
              </w:rPr>
              <w:t xml:space="preserve">Removal of enamel paint from front &amp; back side of existing doors and windows of office, by scrapping and applying polishing including hardware, tower bolts, handles &amp; door closers, </w:t>
            </w:r>
            <w:proofErr w:type="spellStart"/>
            <w:r w:rsidRPr="00830941">
              <w:rPr>
                <w:rFonts w:ascii="Times New Roman" w:eastAsia="Times New Roman" w:hAnsi="Times New Roman" w:cs="Times New Roman"/>
                <w:color w:val="000000"/>
              </w:rPr>
              <w:t>etc</w:t>
            </w:r>
            <w:proofErr w:type="spellEnd"/>
            <w:r w:rsidRPr="00830941">
              <w:rPr>
                <w:rFonts w:ascii="Times New Roman" w:eastAsia="Times New Roman" w:hAnsi="Times New Roman" w:cs="Times New Roman"/>
                <w:color w:val="000000"/>
              </w:rPr>
              <w:t xml:space="preserve"> complete as per direction of </w:t>
            </w:r>
            <w:proofErr w:type="spellStart"/>
            <w:r w:rsidRPr="00830941">
              <w:rPr>
                <w:rFonts w:ascii="Times New Roman" w:eastAsia="Times New Roman" w:hAnsi="Times New Roman" w:cs="Times New Roman"/>
                <w:color w:val="000000"/>
              </w:rPr>
              <w:t>incharge</w:t>
            </w:r>
            <w:proofErr w:type="spellEnd"/>
          </w:p>
        </w:tc>
        <w:tc>
          <w:tcPr>
            <w:tcW w:w="877"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roofErr w:type="spellStart"/>
            <w:r w:rsidRPr="00830941">
              <w:rPr>
                <w:rFonts w:ascii="Times New Roman" w:eastAsia="Times New Roman" w:hAnsi="Times New Roman" w:cs="Times New Roman"/>
                <w:color w:val="000000"/>
              </w:rPr>
              <w:t>Sft</w:t>
            </w:r>
            <w:proofErr w:type="spellEnd"/>
          </w:p>
        </w:tc>
        <w:tc>
          <w:tcPr>
            <w:tcW w:w="797" w:type="dxa"/>
            <w:tcBorders>
              <w:top w:val="nil"/>
              <w:left w:val="nil"/>
              <w:bottom w:val="single" w:sz="4" w:space="0" w:color="auto"/>
              <w:right w:val="single" w:sz="4" w:space="0" w:color="auto"/>
            </w:tcBorders>
            <w:shd w:val="clear" w:color="000000" w:fill="FFFFFF"/>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r w:rsidRPr="00830941">
              <w:rPr>
                <w:rFonts w:ascii="Times New Roman" w:eastAsia="Times New Roman" w:hAnsi="Times New Roman" w:cs="Times New Roman"/>
                <w:color w:val="000000"/>
              </w:rPr>
              <w:t>222</w:t>
            </w:r>
          </w:p>
        </w:tc>
        <w:tc>
          <w:tcPr>
            <w:tcW w:w="110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c>
          <w:tcPr>
            <w:tcW w:w="133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r>
      <w:tr w:rsidR="00830941" w:rsidRPr="00830941" w:rsidTr="00830941">
        <w:trPr>
          <w:trHeight w:val="737"/>
        </w:trPr>
        <w:tc>
          <w:tcPr>
            <w:tcW w:w="857" w:type="dxa"/>
            <w:tcBorders>
              <w:top w:val="nil"/>
              <w:left w:val="single" w:sz="4" w:space="0" w:color="auto"/>
              <w:bottom w:val="single" w:sz="4" w:space="0" w:color="auto"/>
              <w:right w:val="single" w:sz="4" w:space="0" w:color="auto"/>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4</w:t>
            </w:r>
          </w:p>
        </w:tc>
        <w:tc>
          <w:tcPr>
            <w:tcW w:w="5939" w:type="dxa"/>
            <w:tcBorders>
              <w:top w:val="nil"/>
              <w:left w:val="nil"/>
              <w:bottom w:val="single" w:sz="4" w:space="0" w:color="auto"/>
              <w:right w:val="single" w:sz="4" w:space="0" w:color="auto"/>
            </w:tcBorders>
            <w:shd w:val="clear" w:color="auto" w:fill="auto"/>
            <w:hideMark/>
          </w:tcPr>
          <w:p w:rsidR="00830941" w:rsidRPr="00830941" w:rsidRDefault="008C2C23" w:rsidP="0083094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P/F </w:t>
            </w:r>
            <w:proofErr w:type="spellStart"/>
            <w:r w:rsidR="00830941" w:rsidRPr="00830941">
              <w:rPr>
                <w:rFonts w:ascii="Times New Roman" w:eastAsia="Times New Roman" w:hAnsi="Times New Roman" w:cs="Times New Roman"/>
                <w:color w:val="000000"/>
              </w:rPr>
              <w:t>aluminium</w:t>
            </w:r>
            <w:proofErr w:type="spellEnd"/>
            <w:r w:rsidR="00830941" w:rsidRPr="00830941">
              <w:rPr>
                <w:rFonts w:ascii="Times New Roman" w:eastAsia="Times New Roman" w:hAnsi="Times New Roman" w:cs="Times New Roman"/>
                <w:color w:val="000000"/>
              </w:rPr>
              <w:t xml:space="preserve"> partition 4" thick frame</w:t>
            </w:r>
            <w:r>
              <w:rPr>
                <w:rFonts w:ascii="Times New Roman" w:eastAsia="Times New Roman" w:hAnsi="Times New Roman" w:cs="Times New Roman"/>
                <w:color w:val="000000"/>
              </w:rPr>
              <w:t xml:space="preserve"> of approved brand</w:t>
            </w:r>
            <w:r w:rsidR="00830941" w:rsidRPr="00830941">
              <w:rPr>
                <w:rFonts w:ascii="Times New Roman" w:eastAsia="Times New Roman" w:hAnsi="Times New Roman" w:cs="Times New Roman"/>
                <w:color w:val="000000"/>
              </w:rPr>
              <w:t xml:space="preserve"> with frosted glass 5MM thick</w:t>
            </w:r>
            <w:r>
              <w:rPr>
                <w:rFonts w:ascii="Times New Roman" w:eastAsia="Times New Roman" w:hAnsi="Times New Roman" w:cs="Times New Roman"/>
                <w:color w:val="000000"/>
              </w:rPr>
              <w:t>. Complete as per drawing</w:t>
            </w:r>
            <w:r w:rsidR="00830941" w:rsidRPr="00830941">
              <w:rPr>
                <w:rFonts w:ascii="Times New Roman" w:eastAsia="Times New Roman" w:hAnsi="Times New Roman" w:cs="Times New Roman"/>
                <w:color w:val="000000"/>
              </w:rPr>
              <w:t xml:space="preserve"> </w:t>
            </w:r>
          </w:p>
        </w:tc>
        <w:tc>
          <w:tcPr>
            <w:tcW w:w="877"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roofErr w:type="spellStart"/>
            <w:r w:rsidRPr="00830941">
              <w:rPr>
                <w:rFonts w:ascii="Times New Roman" w:eastAsia="Times New Roman" w:hAnsi="Times New Roman" w:cs="Times New Roman"/>
                <w:color w:val="000000"/>
              </w:rPr>
              <w:t>Sft</w:t>
            </w:r>
            <w:proofErr w:type="spellEnd"/>
          </w:p>
        </w:tc>
        <w:tc>
          <w:tcPr>
            <w:tcW w:w="797"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r w:rsidRPr="00830941">
              <w:rPr>
                <w:rFonts w:ascii="Times New Roman" w:eastAsia="Times New Roman" w:hAnsi="Times New Roman" w:cs="Times New Roman"/>
                <w:color w:val="000000"/>
              </w:rPr>
              <w:t>40</w:t>
            </w:r>
          </w:p>
        </w:tc>
        <w:tc>
          <w:tcPr>
            <w:tcW w:w="110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c>
          <w:tcPr>
            <w:tcW w:w="133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r>
      <w:tr w:rsidR="00830941" w:rsidRPr="00830941" w:rsidTr="00830941">
        <w:trPr>
          <w:trHeight w:val="818"/>
        </w:trPr>
        <w:tc>
          <w:tcPr>
            <w:tcW w:w="857" w:type="dxa"/>
            <w:tcBorders>
              <w:top w:val="nil"/>
              <w:left w:val="single" w:sz="4" w:space="0" w:color="auto"/>
              <w:bottom w:val="single" w:sz="4" w:space="0" w:color="auto"/>
              <w:right w:val="single" w:sz="4" w:space="0" w:color="auto"/>
            </w:tcBorders>
            <w:shd w:val="clear" w:color="auto" w:fill="auto"/>
            <w:noWrap/>
            <w:hideMark/>
          </w:tcPr>
          <w:p w:rsidR="00830941" w:rsidRPr="00830941" w:rsidRDefault="00830941" w:rsidP="00830941">
            <w:pPr>
              <w:spacing w:after="0" w:line="240" w:lineRule="auto"/>
              <w:jc w:val="center"/>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5</w:t>
            </w:r>
          </w:p>
        </w:tc>
        <w:tc>
          <w:tcPr>
            <w:tcW w:w="5939" w:type="dxa"/>
            <w:tcBorders>
              <w:top w:val="nil"/>
              <w:left w:val="nil"/>
              <w:bottom w:val="single" w:sz="4" w:space="0" w:color="auto"/>
              <w:right w:val="single" w:sz="4" w:space="0" w:color="auto"/>
            </w:tcBorders>
            <w:shd w:val="clear" w:color="auto" w:fill="auto"/>
            <w:hideMark/>
          </w:tcPr>
          <w:p w:rsidR="00830941" w:rsidRPr="00830941" w:rsidRDefault="008C2C23" w:rsidP="008C2C2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Removal &amp; plastering of cemented black board of size 8’x4’. Including curing </w:t>
            </w:r>
            <w:proofErr w:type="spellStart"/>
            <w:r>
              <w:rPr>
                <w:rFonts w:ascii="Times New Roman" w:eastAsia="Times New Roman" w:hAnsi="Times New Roman" w:cs="Times New Roman"/>
                <w:color w:val="000000"/>
              </w:rPr>
              <w:t>etc</w:t>
            </w:r>
            <w:proofErr w:type="spellEnd"/>
            <w:r>
              <w:rPr>
                <w:rFonts w:ascii="Times New Roman" w:eastAsia="Times New Roman" w:hAnsi="Times New Roman" w:cs="Times New Roman"/>
                <w:color w:val="000000"/>
              </w:rPr>
              <w:t xml:space="preserve"> complete.</w:t>
            </w:r>
            <w:r w:rsidR="00830941" w:rsidRPr="00830941">
              <w:rPr>
                <w:rFonts w:ascii="Times New Roman" w:eastAsia="Times New Roman" w:hAnsi="Times New Roman" w:cs="Times New Roman"/>
                <w:color w:val="000000"/>
              </w:rPr>
              <w:t xml:space="preserve"> </w:t>
            </w:r>
          </w:p>
        </w:tc>
        <w:tc>
          <w:tcPr>
            <w:tcW w:w="877" w:type="dxa"/>
            <w:tcBorders>
              <w:top w:val="nil"/>
              <w:left w:val="nil"/>
              <w:bottom w:val="single" w:sz="4" w:space="0" w:color="auto"/>
              <w:right w:val="single" w:sz="4" w:space="0" w:color="auto"/>
            </w:tcBorders>
            <w:shd w:val="clear" w:color="auto" w:fill="auto"/>
            <w:noWrap/>
            <w:vAlign w:val="center"/>
            <w:hideMark/>
          </w:tcPr>
          <w:p w:rsidR="00830941" w:rsidRPr="00830941" w:rsidRDefault="008C2C23" w:rsidP="0083094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job</w:t>
            </w:r>
          </w:p>
        </w:tc>
        <w:tc>
          <w:tcPr>
            <w:tcW w:w="797"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r w:rsidRPr="00830941">
              <w:rPr>
                <w:rFonts w:ascii="Times New Roman" w:eastAsia="Times New Roman" w:hAnsi="Times New Roman" w:cs="Times New Roman"/>
                <w:color w:val="000000"/>
              </w:rPr>
              <w:t>1</w:t>
            </w:r>
          </w:p>
        </w:tc>
        <w:tc>
          <w:tcPr>
            <w:tcW w:w="110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c>
          <w:tcPr>
            <w:tcW w:w="133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color w:val="000000"/>
              </w:rPr>
            </w:pPr>
          </w:p>
        </w:tc>
      </w:tr>
      <w:tr w:rsidR="008C2C23" w:rsidRPr="00830941" w:rsidTr="00830941">
        <w:trPr>
          <w:trHeight w:val="818"/>
        </w:trPr>
        <w:tc>
          <w:tcPr>
            <w:tcW w:w="857" w:type="dxa"/>
            <w:tcBorders>
              <w:top w:val="nil"/>
              <w:left w:val="single" w:sz="4" w:space="0" w:color="auto"/>
              <w:bottom w:val="single" w:sz="4" w:space="0" w:color="auto"/>
              <w:right w:val="single" w:sz="4" w:space="0" w:color="auto"/>
            </w:tcBorders>
            <w:shd w:val="clear" w:color="auto" w:fill="auto"/>
            <w:noWrap/>
          </w:tcPr>
          <w:p w:rsidR="008C2C23" w:rsidRPr="00830941" w:rsidRDefault="008C2C23" w:rsidP="0083094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939" w:type="dxa"/>
            <w:tcBorders>
              <w:top w:val="nil"/>
              <w:left w:val="nil"/>
              <w:bottom w:val="single" w:sz="4" w:space="0" w:color="auto"/>
              <w:right w:val="single" w:sz="4" w:space="0" w:color="auto"/>
            </w:tcBorders>
            <w:shd w:val="clear" w:color="auto" w:fill="auto"/>
          </w:tcPr>
          <w:p w:rsidR="008C2C23" w:rsidRDefault="008C2C23" w:rsidP="008C2C2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Shifting / replacement of </w:t>
            </w:r>
            <w:proofErr w:type="spellStart"/>
            <w:r>
              <w:rPr>
                <w:rFonts w:ascii="Times New Roman" w:eastAsia="Times New Roman" w:hAnsi="Times New Roman" w:cs="Times New Roman"/>
                <w:color w:val="000000"/>
              </w:rPr>
              <w:t>exsisting</w:t>
            </w:r>
            <w:proofErr w:type="spellEnd"/>
            <w:r>
              <w:rPr>
                <w:rFonts w:ascii="Times New Roman" w:eastAsia="Times New Roman" w:hAnsi="Times New Roman" w:cs="Times New Roman"/>
                <w:color w:val="000000"/>
              </w:rPr>
              <w:t xml:space="preserve"> electric board and making necessary arrangement of wiring, </w:t>
            </w:r>
            <w:proofErr w:type="spellStart"/>
            <w:r>
              <w:rPr>
                <w:rFonts w:ascii="Times New Roman" w:eastAsia="Times New Roman" w:hAnsi="Times New Roman" w:cs="Times New Roman"/>
                <w:color w:val="000000"/>
              </w:rPr>
              <w:t>wholes</w:t>
            </w:r>
            <w:proofErr w:type="spellEnd"/>
            <w:r>
              <w:rPr>
                <w:rFonts w:ascii="Times New Roman" w:eastAsia="Times New Roman" w:hAnsi="Times New Roman" w:cs="Times New Roman"/>
                <w:color w:val="000000"/>
              </w:rPr>
              <w:t xml:space="preserve"> in walls for air conditioning in channel </w:t>
            </w:r>
            <w:proofErr w:type="spellStart"/>
            <w:r>
              <w:rPr>
                <w:rFonts w:ascii="Times New Roman" w:eastAsia="Times New Roman" w:hAnsi="Times New Roman" w:cs="Times New Roman"/>
                <w:color w:val="000000"/>
              </w:rPr>
              <w:t>patti</w:t>
            </w:r>
            <w:proofErr w:type="spellEnd"/>
            <w:r>
              <w:rPr>
                <w:rFonts w:ascii="Times New Roman" w:eastAsia="Times New Roman" w:hAnsi="Times New Roman" w:cs="Times New Roman"/>
                <w:color w:val="000000"/>
              </w:rPr>
              <w:t xml:space="preserve"> of appropriate size. </w:t>
            </w:r>
          </w:p>
        </w:tc>
        <w:tc>
          <w:tcPr>
            <w:tcW w:w="877" w:type="dxa"/>
            <w:tcBorders>
              <w:top w:val="nil"/>
              <w:left w:val="nil"/>
              <w:bottom w:val="single" w:sz="4" w:space="0" w:color="auto"/>
              <w:right w:val="single" w:sz="4" w:space="0" w:color="auto"/>
            </w:tcBorders>
            <w:shd w:val="clear" w:color="auto" w:fill="auto"/>
            <w:noWrap/>
            <w:vAlign w:val="center"/>
          </w:tcPr>
          <w:p w:rsidR="008C2C23" w:rsidRDefault="008C2C23" w:rsidP="0083094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Job</w:t>
            </w:r>
          </w:p>
        </w:tc>
        <w:tc>
          <w:tcPr>
            <w:tcW w:w="797" w:type="dxa"/>
            <w:tcBorders>
              <w:top w:val="nil"/>
              <w:left w:val="nil"/>
              <w:bottom w:val="single" w:sz="4" w:space="0" w:color="auto"/>
              <w:right w:val="single" w:sz="4" w:space="0" w:color="auto"/>
            </w:tcBorders>
            <w:shd w:val="clear" w:color="auto" w:fill="auto"/>
            <w:noWrap/>
            <w:vAlign w:val="center"/>
          </w:tcPr>
          <w:p w:rsidR="008C2C23" w:rsidRPr="00830941" w:rsidRDefault="008C2C23" w:rsidP="0083094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bookmarkStart w:id="1" w:name="_GoBack"/>
            <w:bookmarkEnd w:id="1"/>
          </w:p>
        </w:tc>
        <w:tc>
          <w:tcPr>
            <w:tcW w:w="1108" w:type="dxa"/>
            <w:tcBorders>
              <w:top w:val="nil"/>
              <w:left w:val="nil"/>
              <w:bottom w:val="single" w:sz="4" w:space="0" w:color="auto"/>
              <w:right w:val="single" w:sz="4" w:space="0" w:color="auto"/>
            </w:tcBorders>
            <w:shd w:val="clear" w:color="auto" w:fill="auto"/>
            <w:noWrap/>
            <w:vAlign w:val="center"/>
          </w:tcPr>
          <w:p w:rsidR="008C2C23" w:rsidRPr="00830941" w:rsidRDefault="008C2C23" w:rsidP="00830941">
            <w:pPr>
              <w:spacing w:after="0" w:line="240" w:lineRule="auto"/>
              <w:jc w:val="center"/>
              <w:rPr>
                <w:rFonts w:ascii="Times New Roman" w:eastAsia="Times New Roman" w:hAnsi="Times New Roman" w:cs="Times New Roman"/>
                <w:color w:val="000000"/>
              </w:rPr>
            </w:pPr>
          </w:p>
        </w:tc>
        <w:tc>
          <w:tcPr>
            <w:tcW w:w="1338" w:type="dxa"/>
            <w:tcBorders>
              <w:top w:val="nil"/>
              <w:left w:val="nil"/>
              <w:bottom w:val="single" w:sz="4" w:space="0" w:color="auto"/>
              <w:right w:val="single" w:sz="4" w:space="0" w:color="auto"/>
            </w:tcBorders>
            <w:shd w:val="clear" w:color="auto" w:fill="auto"/>
            <w:noWrap/>
            <w:vAlign w:val="center"/>
          </w:tcPr>
          <w:p w:rsidR="008C2C23" w:rsidRPr="00830941" w:rsidRDefault="008C2C23" w:rsidP="00830941">
            <w:pPr>
              <w:spacing w:after="0" w:line="240" w:lineRule="auto"/>
              <w:jc w:val="center"/>
              <w:rPr>
                <w:rFonts w:ascii="Times New Roman" w:eastAsia="Times New Roman" w:hAnsi="Times New Roman" w:cs="Times New Roman"/>
                <w:color w:val="000000"/>
              </w:rPr>
            </w:pPr>
          </w:p>
        </w:tc>
      </w:tr>
      <w:tr w:rsidR="00830941" w:rsidRPr="00830941" w:rsidTr="00830941">
        <w:trPr>
          <w:trHeight w:val="570"/>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830941" w:rsidRPr="00830941" w:rsidRDefault="00830941" w:rsidP="00830941">
            <w:pPr>
              <w:spacing w:after="0" w:line="240" w:lineRule="auto"/>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 </w:t>
            </w:r>
          </w:p>
        </w:tc>
        <w:tc>
          <w:tcPr>
            <w:tcW w:w="5939" w:type="dxa"/>
            <w:tcBorders>
              <w:top w:val="nil"/>
              <w:left w:val="nil"/>
              <w:bottom w:val="single" w:sz="4" w:space="0" w:color="auto"/>
              <w:right w:val="nil"/>
            </w:tcBorders>
            <w:shd w:val="clear" w:color="auto" w:fill="auto"/>
            <w:noWrap/>
            <w:vAlign w:val="bottom"/>
            <w:hideMark/>
          </w:tcPr>
          <w:p w:rsidR="00830941" w:rsidRPr="00830941" w:rsidRDefault="00830941" w:rsidP="00830941">
            <w:pPr>
              <w:spacing w:after="0" w:line="240" w:lineRule="auto"/>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 </w:t>
            </w:r>
          </w:p>
        </w:tc>
        <w:tc>
          <w:tcPr>
            <w:tcW w:w="877" w:type="dxa"/>
            <w:tcBorders>
              <w:top w:val="nil"/>
              <w:left w:val="nil"/>
              <w:bottom w:val="single" w:sz="4" w:space="0" w:color="auto"/>
              <w:right w:val="nil"/>
            </w:tcBorders>
            <w:shd w:val="clear" w:color="auto" w:fill="auto"/>
            <w:noWrap/>
            <w:vAlign w:val="bottom"/>
            <w:hideMark/>
          </w:tcPr>
          <w:p w:rsidR="00830941" w:rsidRPr="00830941" w:rsidRDefault="00830941" w:rsidP="00830941">
            <w:pPr>
              <w:spacing w:after="0" w:line="240" w:lineRule="auto"/>
              <w:jc w:val="center"/>
              <w:rPr>
                <w:rFonts w:ascii="Times New Roman" w:eastAsia="Times New Roman" w:hAnsi="Times New Roman" w:cs="Times New Roman"/>
                <w:sz w:val="20"/>
                <w:szCs w:val="20"/>
              </w:rPr>
            </w:pPr>
            <w:r w:rsidRPr="00830941">
              <w:rPr>
                <w:rFonts w:ascii="Times New Roman" w:eastAsia="Times New Roman" w:hAnsi="Times New Roman" w:cs="Times New Roman"/>
                <w:sz w:val="20"/>
                <w:szCs w:val="20"/>
              </w:rPr>
              <w:t> </w:t>
            </w:r>
          </w:p>
        </w:tc>
        <w:tc>
          <w:tcPr>
            <w:tcW w:w="1905" w:type="dxa"/>
            <w:gridSpan w:val="2"/>
            <w:tcBorders>
              <w:top w:val="single" w:sz="4" w:space="0" w:color="auto"/>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rPr>
                <w:rFonts w:ascii="Times New Roman" w:eastAsia="Times New Roman" w:hAnsi="Times New Roman" w:cs="Times New Roman"/>
                <w:b/>
                <w:bCs/>
                <w:sz w:val="20"/>
                <w:szCs w:val="20"/>
              </w:rPr>
            </w:pPr>
            <w:r w:rsidRPr="00830941">
              <w:rPr>
                <w:rFonts w:ascii="Times New Roman" w:eastAsia="Times New Roman" w:hAnsi="Times New Roman" w:cs="Times New Roman"/>
                <w:b/>
                <w:bCs/>
                <w:sz w:val="20"/>
                <w:szCs w:val="20"/>
              </w:rPr>
              <w:t xml:space="preserve">TOTAL  </w:t>
            </w:r>
            <w:proofErr w:type="spellStart"/>
            <w:r w:rsidRPr="00830941">
              <w:rPr>
                <w:rFonts w:ascii="Times New Roman" w:eastAsia="Times New Roman" w:hAnsi="Times New Roman" w:cs="Times New Roman"/>
                <w:b/>
                <w:bCs/>
                <w:sz w:val="20"/>
                <w:szCs w:val="20"/>
              </w:rPr>
              <w:t>Rs</w:t>
            </w:r>
            <w:proofErr w:type="spellEnd"/>
            <w:r w:rsidRPr="00830941">
              <w:rPr>
                <w:rFonts w:ascii="Times New Roman" w:eastAsia="Times New Roman" w:hAnsi="Times New Roman" w:cs="Times New Roman"/>
                <w:b/>
                <w:bCs/>
                <w:sz w:val="20"/>
                <w:szCs w:val="20"/>
              </w:rPr>
              <w:t>.</w:t>
            </w:r>
          </w:p>
        </w:tc>
        <w:tc>
          <w:tcPr>
            <w:tcW w:w="1338" w:type="dxa"/>
            <w:tcBorders>
              <w:top w:val="nil"/>
              <w:left w:val="nil"/>
              <w:bottom w:val="single" w:sz="4" w:space="0" w:color="auto"/>
              <w:right w:val="single" w:sz="4" w:space="0" w:color="auto"/>
            </w:tcBorders>
            <w:shd w:val="clear" w:color="auto" w:fill="auto"/>
            <w:noWrap/>
            <w:vAlign w:val="center"/>
            <w:hideMark/>
          </w:tcPr>
          <w:p w:rsidR="00830941" w:rsidRPr="00830941" w:rsidRDefault="00830941" w:rsidP="00830941">
            <w:pPr>
              <w:spacing w:after="0" w:line="240" w:lineRule="auto"/>
              <w:jc w:val="center"/>
              <w:rPr>
                <w:rFonts w:ascii="Times New Roman" w:eastAsia="Times New Roman" w:hAnsi="Times New Roman" w:cs="Times New Roman"/>
                <w:b/>
                <w:bCs/>
                <w:sz w:val="24"/>
                <w:szCs w:val="24"/>
              </w:rPr>
            </w:pPr>
          </w:p>
        </w:tc>
      </w:tr>
    </w:tbl>
    <w:p w:rsidR="00A25809" w:rsidRDefault="00A25809" w:rsidP="00A979C5"/>
    <w:p w:rsidR="00A25809" w:rsidRDefault="00A25809" w:rsidP="00A979C5"/>
    <w:p w:rsidR="00A25809" w:rsidRDefault="00A25809" w:rsidP="00A979C5"/>
    <w:p w:rsidR="00A979C5" w:rsidRDefault="00A979C5" w:rsidP="00CF0E70">
      <w:r>
        <w:t xml:space="preserve">Signature of contractor &amp; seal </w:t>
      </w:r>
    </w:p>
    <w:p w:rsidR="00A25809" w:rsidRPr="00CF0E70" w:rsidRDefault="00A979C5" w:rsidP="00CF0E70">
      <w:pPr>
        <w:ind w:left="5760" w:firstLine="720"/>
      </w:pPr>
      <w:r>
        <w:t xml:space="preserve">Convener Tender Committee </w:t>
      </w:r>
    </w:p>
    <w:p w:rsidR="00A25809" w:rsidRDefault="00A25809" w:rsidP="00A979C5">
      <w:pPr>
        <w:spacing w:after="160" w:line="259" w:lineRule="auto"/>
        <w:ind w:left="3600"/>
        <w:rPr>
          <w:rFonts w:ascii="Times New Roman" w:hAnsi="Times New Roman"/>
        </w:rPr>
      </w:pPr>
    </w:p>
    <w:p w:rsidR="00A25809" w:rsidRDefault="00A25809" w:rsidP="00A979C5">
      <w:pPr>
        <w:spacing w:after="160" w:line="259" w:lineRule="auto"/>
        <w:ind w:left="3600"/>
        <w:rPr>
          <w:rFonts w:ascii="Times New Roman" w:hAnsi="Times New Roman"/>
        </w:rPr>
      </w:pPr>
    </w:p>
    <w:p w:rsidR="00830941" w:rsidRDefault="00830941" w:rsidP="00A979C5">
      <w:pPr>
        <w:spacing w:after="160" w:line="259" w:lineRule="auto"/>
        <w:ind w:left="3600"/>
        <w:rPr>
          <w:rFonts w:ascii="Times New Roman" w:hAnsi="Times New Roman"/>
        </w:rPr>
      </w:pPr>
    </w:p>
    <w:p w:rsidR="00830941" w:rsidRDefault="00830941" w:rsidP="00A979C5">
      <w:pPr>
        <w:spacing w:after="160" w:line="259" w:lineRule="auto"/>
        <w:ind w:left="3600"/>
        <w:rPr>
          <w:rFonts w:ascii="Times New Roman" w:hAnsi="Times New Roman"/>
        </w:rPr>
      </w:pPr>
    </w:p>
    <w:p w:rsidR="00830941" w:rsidRDefault="00830941" w:rsidP="00A979C5">
      <w:pPr>
        <w:spacing w:after="160" w:line="259" w:lineRule="auto"/>
        <w:ind w:left="3600"/>
        <w:rPr>
          <w:rFonts w:ascii="Times New Roman" w:hAnsi="Times New Roman"/>
        </w:rPr>
      </w:pPr>
    </w:p>
    <w:p w:rsidR="00C35A98" w:rsidRPr="00A979C5" w:rsidRDefault="00C35A98" w:rsidP="00A979C5">
      <w:pPr>
        <w:spacing w:after="160" w:line="259" w:lineRule="auto"/>
        <w:ind w:left="3600"/>
        <w:rPr>
          <w:rFonts w:ascii="Times New Roman" w:hAnsi="Times New Roman"/>
        </w:rPr>
      </w:pPr>
      <w:r w:rsidRPr="00AD2A42">
        <w:rPr>
          <w:rFonts w:ascii="Times New Roman" w:hAnsi="Times New Roman"/>
        </w:rPr>
        <w:t>FORM OF BID</w:t>
      </w:r>
    </w:p>
    <w:p w:rsidR="00C35A98" w:rsidRPr="00BA503C" w:rsidRDefault="00C35A98" w:rsidP="00C35A98">
      <w:pPr>
        <w:pStyle w:val="NoSpacing"/>
        <w:jc w:val="center"/>
        <w:rPr>
          <w:rFonts w:ascii="Times New Roman" w:hAnsi="Times New Roman"/>
        </w:rPr>
      </w:pPr>
    </w:p>
    <w:p w:rsidR="00C35A98" w:rsidRPr="00BA503C" w:rsidRDefault="00C35A98" w:rsidP="00C35A98">
      <w:pPr>
        <w:pStyle w:val="NoSpacing"/>
        <w:jc w:val="center"/>
        <w:rPr>
          <w:rFonts w:ascii="Times New Roman" w:hAnsi="Times New Roman"/>
        </w:rPr>
      </w:pPr>
      <w:r w:rsidRPr="00BA503C">
        <w:rPr>
          <w:rFonts w:ascii="Times New Roman" w:hAnsi="Times New Roman"/>
        </w:rPr>
        <w:t>(LETTER OF OFFER)</w:t>
      </w:r>
    </w:p>
    <w:p w:rsidR="00C35A98" w:rsidRPr="00BA503C" w:rsidRDefault="00C35A98" w:rsidP="00C35A98">
      <w:pPr>
        <w:pStyle w:val="NoSpacing"/>
        <w:rPr>
          <w:rFonts w:ascii="Times New Roman" w:hAnsi="Times New Roman"/>
        </w:rPr>
      </w:pPr>
    </w:p>
    <w:p w:rsidR="00C35A98" w:rsidRPr="00BA503C" w:rsidRDefault="00C35A98" w:rsidP="00C35A98">
      <w:pPr>
        <w:rPr>
          <w:rFonts w:ascii="Times New Roman" w:hAnsi="Times New Roman" w:cs="Times New Roman"/>
        </w:rPr>
      </w:pPr>
    </w:p>
    <w:p w:rsidR="00C35A98" w:rsidRPr="00217BDD" w:rsidRDefault="00C35A98" w:rsidP="00C35A98">
      <w:pPr>
        <w:pStyle w:val="NoSpacing"/>
        <w:rPr>
          <w:rFonts w:ascii="Times New Roman" w:hAnsi="Times New Roman"/>
        </w:rPr>
      </w:pPr>
      <w:r>
        <w:rPr>
          <w:rFonts w:ascii="Times New Roman" w:hAnsi="Times New Roman"/>
        </w:rPr>
        <w:t xml:space="preserve">Bid Reference </w:t>
      </w:r>
      <w:proofErr w:type="spellStart"/>
      <w:proofErr w:type="gramStart"/>
      <w:r>
        <w:rPr>
          <w:rFonts w:ascii="Times New Roman" w:hAnsi="Times New Roman"/>
        </w:rPr>
        <w:t>No.</w:t>
      </w:r>
      <w:r w:rsidRPr="00217BDD">
        <w:rPr>
          <w:rFonts w:ascii="Times New Roman" w:hAnsi="Times New Roman"/>
        </w:rPr>
        <w:t>SMIU</w:t>
      </w:r>
      <w:proofErr w:type="spellEnd"/>
      <w:proofErr w:type="gramEnd"/>
      <w:r w:rsidRPr="00217BDD">
        <w:rPr>
          <w:rFonts w:ascii="Times New Roman" w:hAnsi="Times New Roman"/>
        </w:rPr>
        <w:t>/DPD&amp;</w:t>
      </w:r>
      <w:r w:rsidR="00E61E47">
        <w:rPr>
          <w:rFonts w:ascii="Times New Roman" w:hAnsi="Times New Roman"/>
        </w:rPr>
        <w:t>S-TEND-2017/15</w:t>
      </w:r>
    </w:p>
    <w:p w:rsidR="00C35A98" w:rsidRDefault="00C35A98" w:rsidP="00C35A98">
      <w:pPr>
        <w:pStyle w:val="NoSpacing"/>
        <w:rPr>
          <w:rFonts w:ascii="Times New Roman" w:hAnsi="Times New Roman"/>
          <w:color w:val="000000"/>
          <w:sz w:val="24"/>
          <w:szCs w:val="24"/>
        </w:rPr>
      </w:pPr>
    </w:p>
    <w:p w:rsidR="00C35A98" w:rsidRDefault="00C35A98" w:rsidP="00C35A98">
      <w:pPr>
        <w:pStyle w:val="NoSpacing"/>
        <w:rPr>
          <w:rFonts w:ascii="Times New Roman" w:hAnsi="Times New Roman"/>
          <w:color w:val="000000"/>
          <w:sz w:val="24"/>
          <w:szCs w:val="24"/>
        </w:rPr>
      </w:pPr>
      <w:r>
        <w:rPr>
          <w:rFonts w:ascii="Times New Roman" w:hAnsi="Times New Roman"/>
          <w:color w:val="000000"/>
          <w:sz w:val="24"/>
          <w:szCs w:val="24"/>
        </w:rPr>
        <w:t xml:space="preserve">Name of Work: </w:t>
      </w:r>
    </w:p>
    <w:p w:rsidR="00C35A98" w:rsidRPr="00217BDD" w:rsidRDefault="00C35A98" w:rsidP="00C35A98">
      <w:pPr>
        <w:pStyle w:val="NoSpacing"/>
        <w:rPr>
          <w:rFonts w:ascii="Times New Roman" w:hAnsi="Times New Roman"/>
          <w:b/>
          <w:sz w:val="24"/>
          <w:szCs w:val="24"/>
          <w:u w:val="single"/>
        </w:rPr>
      </w:pPr>
    </w:p>
    <w:p w:rsidR="00C35A98" w:rsidRPr="00BA503C" w:rsidRDefault="00C35A98" w:rsidP="00C35A98">
      <w:pPr>
        <w:pStyle w:val="NoSpacing"/>
        <w:rPr>
          <w:rFonts w:ascii="Times New Roman" w:hAnsi="Times New Roman"/>
        </w:rPr>
      </w:pPr>
      <w:r w:rsidRPr="00BA503C">
        <w:rPr>
          <w:rFonts w:ascii="Times New Roman" w:hAnsi="Times New Roman"/>
        </w:rPr>
        <w:t>To:</w:t>
      </w:r>
      <w:r w:rsidRPr="00BA503C">
        <w:rPr>
          <w:rFonts w:ascii="Times New Roman" w:hAnsi="Times New Roman"/>
        </w:rPr>
        <w:tab/>
      </w:r>
    </w:p>
    <w:p w:rsidR="00C35A98" w:rsidRPr="00BA503C" w:rsidRDefault="00C35A98" w:rsidP="00C35A98">
      <w:pPr>
        <w:pStyle w:val="NoSpacing"/>
        <w:ind w:firstLine="720"/>
        <w:rPr>
          <w:rFonts w:ascii="Times New Roman" w:hAnsi="Times New Roman"/>
        </w:rPr>
      </w:pPr>
      <w:r w:rsidRPr="00BA503C">
        <w:rPr>
          <w:rFonts w:ascii="Times New Roman" w:hAnsi="Times New Roman"/>
        </w:rPr>
        <w:t>The Executive Engineer</w:t>
      </w:r>
    </w:p>
    <w:p w:rsidR="00C35A98" w:rsidRPr="00BA503C" w:rsidRDefault="00C35A98" w:rsidP="00C35A98">
      <w:pPr>
        <w:pStyle w:val="NoSpacing"/>
        <w:rPr>
          <w:rFonts w:ascii="Times New Roman" w:hAnsi="Times New Roman"/>
        </w:rPr>
      </w:pPr>
      <w:r w:rsidRPr="00BA503C">
        <w:rPr>
          <w:rFonts w:ascii="Times New Roman" w:hAnsi="Times New Roman"/>
        </w:rPr>
        <w:tab/>
        <w:t>SMI University</w:t>
      </w:r>
    </w:p>
    <w:p w:rsidR="00C35A98" w:rsidRPr="00BA503C" w:rsidRDefault="00C35A98" w:rsidP="00C35A98">
      <w:pPr>
        <w:pStyle w:val="NoSpacing"/>
        <w:rPr>
          <w:rFonts w:ascii="Times New Roman" w:hAnsi="Times New Roman"/>
        </w:rPr>
      </w:pPr>
      <w:r w:rsidRPr="00BA503C">
        <w:rPr>
          <w:rFonts w:ascii="Times New Roman" w:hAnsi="Times New Roman"/>
        </w:rPr>
        <w:tab/>
        <w:t>Karachi</w:t>
      </w:r>
    </w:p>
    <w:p w:rsidR="00C35A98" w:rsidRPr="00BA503C" w:rsidRDefault="00C35A98" w:rsidP="00C35A98">
      <w:pPr>
        <w:pStyle w:val="FootnoteText"/>
        <w:rPr>
          <w:rFonts w:ascii="Times New Roman" w:hAnsi="Times New Roman"/>
          <w:sz w:val="22"/>
          <w:szCs w:val="22"/>
        </w:rPr>
      </w:pPr>
      <w:r w:rsidRPr="00BA503C">
        <w:rPr>
          <w:rFonts w:ascii="Times New Roman" w:hAnsi="Times New Roman"/>
          <w:sz w:val="22"/>
          <w:szCs w:val="22"/>
        </w:rPr>
        <w:tab/>
      </w:r>
    </w:p>
    <w:p w:rsidR="00C35A98" w:rsidRPr="00BA503C" w:rsidRDefault="00C35A98" w:rsidP="00C35A98">
      <w:pPr>
        <w:rPr>
          <w:rFonts w:ascii="Times New Roman" w:hAnsi="Times New Roman" w:cs="Times New Roman"/>
        </w:rPr>
      </w:pPr>
      <w:r>
        <w:rPr>
          <w:rFonts w:ascii="Times New Roman" w:hAnsi="Times New Roman" w:cs="Times New Roman"/>
        </w:rPr>
        <w:t>Sir</w:t>
      </w:r>
      <w:r w:rsidRPr="00BA503C">
        <w:rPr>
          <w:rFonts w:ascii="Times New Roman" w:hAnsi="Times New Roman" w:cs="Times New Roman"/>
        </w:rPr>
        <w:t>,</w:t>
      </w:r>
    </w:p>
    <w:p w:rsidR="00C35A98" w:rsidRPr="00BA503C" w:rsidRDefault="00C35A98" w:rsidP="00C35A98">
      <w:pPr>
        <w:ind w:left="1440" w:hanging="720"/>
        <w:jc w:val="both"/>
        <w:rPr>
          <w:rFonts w:ascii="Times New Roman" w:hAnsi="Times New Roman" w:cs="Times New Roman"/>
          <w:lang w:val="en-GB"/>
        </w:rPr>
      </w:pPr>
      <w:r w:rsidRPr="00BA503C">
        <w:rPr>
          <w:rFonts w:ascii="Times New Roman" w:hAnsi="Times New Roman" w:cs="Times New Roman"/>
          <w:lang w:val="en-GB"/>
        </w:rPr>
        <w:t>1.</w:t>
      </w:r>
      <w:r w:rsidRPr="00BA503C">
        <w:rPr>
          <w:rFonts w:ascii="Times New Roman" w:hAnsi="Times New Roman" w:cs="Times New Roman"/>
          <w:lang w:val="en-GB"/>
        </w:rPr>
        <w:tab/>
        <w:t>Having examined the Bidding Doc</w:t>
      </w:r>
      <w:r>
        <w:rPr>
          <w:rFonts w:ascii="Times New Roman" w:hAnsi="Times New Roman" w:cs="Times New Roman"/>
          <w:lang w:val="en-GB"/>
        </w:rPr>
        <w:t>uments including Bidding Data, T</w:t>
      </w:r>
      <w:r w:rsidRPr="00BA503C">
        <w:rPr>
          <w:rFonts w:ascii="Times New Roman" w:hAnsi="Times New Roman" w:cs="Times New Roman"/>
          <w:lang w:val="en-GB"/>
        </w:rPr>
        <w:t>erms &amp; Conditions of Contract, Contract Data, Specifications, Drawings, if any</w:t>
      </w:r>
      <w:r>
        <w:rPr>
          <w:rFonts w:ascii="Times New Roman" w:hAnsi="Times New Roman" w:cs="Times New Roman"/>
          <w:lang w:val="en-GB"/>
        </w:rPr>
        <w:t>&amp;</w:t>
      </w:r>
      <w:r w:rsidRPr="00BA503C">
        <w:rPr>
          <w:rFonts w:ascii="Times New Roman" w:hAnsi="Times New Roman" w:cs="Times New Roman"/>
          <w:lang w:val="en-GB"/>
        </w:rPr>
        <w:t xml:space="preserve"> Schedule of Prices for the executi</w:t>
      </w:r>
      <w:r>
        <w:rPr>
          <w:rFonts w:ascii="Times New Roman" w:hAnsi="Times New Roman" w:cs="Times New Roman"/>
          <w:lang w:val="en-GB"/>
        </w:rPr>
        <w:t>on of the above-named work</w:t>
      </w:r>
      <w:r w:rsidRPr="00BA503C">
        <w:rPr>
          <w:rFonts w:ascii="Times New Roman" w:hAnsi="Times New Roman" w:cs="Times New Roman"/>
          <w:lang w:val="en-GB"/>
        </w:rPr>
        <w:t xml:space="preserve">, we, the undersigned, </w:t>
      </w:r>
      <w:r w:rsidRPr="00BA503C">
        <w:rPr>
          <w:rFonts w:ascii="Times New Roman" w:hAnsi="Times New Roman" w:cs="Times New Roman"/>
        </w:rPr>
        <w:t xml:space="preserve">being a company doing business under address </w:t>
      </w:r>
      <w:r>
        <w:rPr>
          <w:rFonts w:ascii="Times New Roman" w:hAnsi="Times New Roman" w:cs="Times New Roman"/>
        </w:rPr>
        <w:t xml:space="preserve">and name of </w:t>
      </w:r>
      <w:r w:rsidRPr="00BA503C">
        <w:rPr>
          <w:rFonts w:ascii="Times New Roman" w:hAnsi="Times New Roman" w:cs="Times New Roman"/>
        </w:rPr>
        <w:t xml:space="preserve"> ______________________________________</w:t>
      </w:r>
      <w:r>
        <w:rPr>
          <w:rFonts w:ascii="Times New Roman" w:hAnsi="Times New Roman" w:cs="Times New Roman"/>
        </w:rPr>
        <w:t>________</w:t>
      </w:r>
      <w:r w:rsidRPr="00BA503C">
        <w:rPr>
          <w:rFonts w:ascii="Times New Roman" w:hAnsi="Times New Roman" w:cs="Times New Roman"/>
        </w:rPr>
        <w:t xml:space="preserve">_ and being duly incorporated under the laws of  Pakistan hereby </w:t>
      </w:r>
      <w:r w:rsidRPr="00BA503C">
        <w:rPr>
          <w:rFonts w:ascii="Times New Roman" w:hAnsi="Times New Roman" w:cs="Times New Roman"/>
          <w:lang w:val="en-GB"/>
        </w:rPr>
        <w:t>offe</w:t>
      </w:r>
      <w:r>
        <w:rPr>
          <w:rFonts w:ascii="Times New Roman" w:hAnsi="Times New Roman" w:cs="Times New Roman"/>
          <w:lang w:val="en-GB"/>
        </w:rPr>
        <w:t>r to execute and complete such w</w:t>
      </w:r>
      <w:r w:rsidRPr="00BA503C">
        <w:rPr>
          <w:rFonts w:ascii="Times New Roman" w:hAnsi="Times New Roman" w:cs="Times New Roman"/>
          <w:lang w:val="en-GB"/>
        </w:rPr>
        <w:t>orks and remedy any defects therein in conformity with the said Documents including Addenda thereto for the Tota</w:t>
      </w:r>
      <w:r>
        <w:rPr>
          <w:rFonts w:ascii="Times New Roman" w:hAnsi="Times New Roman" w:cs="Times New Roman"/>
          <w:lang w:val="en-GB"/>
        </w:rPr>
        <w:t xml:space="preserve">l Bid Price of </w:t>
      </w:r>
      <w:proofErr w:type="spellStart"/>
      <w:r>
        <w:rPr>
          <w:rFonts w:ascii="Times New Roman" w:hAnsi="Times New Roman" w:cs="Times New Roman"/>
          <w:lang w:val="en-GB"/>
        </w:rPr>
        <w:t>Rs</w:t>
      </w:r>
      <w:proofErr w:type="spellEnd"/>
      <w:r>
        <w:rPr>
          <w:rFonts w:ascii="Times New Roman" w:hAnsi="Times New Roman" w:cs="Times New Roman"/>
          <w:lang w:val="en-GB"/>
        </w:rPr>
        <w:t>___________/-</w:t>
      </w:r>
      <w:r w:rsidRPr="00BA503C">
        <w:rPr>
          <w:rFonts w:ascii="Times New Roman" w:hAnsi="Times New Roman" w:cs="Times New Roman"/>
          <w:lang w:val="en-GB"/>
        </w:rPr>
        <w:t>(Rupees_________________________</w:t>
      </w:r>
      <w:r>
        <w:rPr>
          <w:rFonts w:ascii="Times New Roman" w:hAnsi="Times New Roman" w:cs="Times New Roman"/>
          <w:lang w:val="en-GB"/>
        </w:rPr>
        <w:t>______________ Only</w:t>
      </w:r>
      <w:r w:rsidRPr="00BA503C">
        <w:rPr>
          <w:rFonts w:ascii="Times New Roman" w:hAnsi="Times New Roman" w:cs="Times New Roman"/>
          <w:lang w:val="en-GB"/>
        </w:rPr>
        <w:t>) or such other sum as may be ascertain</w:t>
      </w:r>
      <w:r>
        <w:rPr>
          <w:rFonts w:ascii="Times New Roman" w:hAnsi="Times New Roman" w:cs="Times New Roman"/>
          <w:lang w:val="en-GB"/>
        </w:rPr>
        <w:t>ed in accordance with the said d</w:t>
      </w:r>
      <w:r w:rsidRPr="00BA503C">
        <w:rPr>
          <w:rFonts w:ascii="Times New Roman" w:hAnsi="Times New Roman" w:cs="Times New Roman"/>
          <w:lang w:val="en-GB"/>
        </w:rPr>
        <w:t>ocuments.</w:t>
      </w:r>
    </w:p>
    <w:p w:rsidR="00C35A98" w:rsidRPr="00BA503C" w:rsidRDefault="00C35A98" w:rsidP="00C35A98">
      <w:pPr>
        <w:tabs>
          <w:tab w:val="left" w:pos="720"/>
          <w:tab w:val="left" w:pos="1440"/>
        </w:tabs>
        <w:ind w:left="1440" w:hanging="72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We understand that all the schedules attached hereto are</w:t>
      </w:r>
      <w:r w:rsidRPr="00BA503C">
        <w:rPr>
          <w:rFonts w:ascii="Times New Roman" w:hAnsi="Times New Roman" w:cs="Times New Roman"/>
        </w:rPr>
        <w:t xml:space="preserve"> part of this Bid.</w:t>
      </w: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t>3.</w:t>
      </w:r>
      <w:r w:rsidRPr="00BA503C">
        <w:rPr>
          <w:rFonts w:ascii="Times New Roman" w:hAnsi="Times New Roman" w:cs="Times New Roman"/>
        </w:rPr>
        <w:tab/>
        <w:t xml:space="preserve">As security for due performance of the undertakings and obligations of this Bid, we submit herewith a Bid Security in the amount of </w:t>
      </w:r>
      <w:proofErr w:type="spellStart"/>
      <w:r>
        <w:rPr>
          <w:rFonts w:ascii="Times New Roman" w:hAnsi="Times New Roman" w:cs="Times New Roman"/>
        </w:rPr>
        <w:t>Rs</w:t>
      </w:r>
      <w:proofErr w:type="spellEnd"/>
      <w:r>
        <w:rPr>
          <w:rFonts w:ascii="Times New Roman" w:hAnsi="Times New Roman" w:cs="Times New Roman"/>
        </w:rPr>
        <w:t xml:space="preserve">. __________/-(Rupees </w:t>
      </w:r>
      <w:r w:rsidRPr="00BA503C">
        <w:rPr>
          <w:rFonts w:ascii="Times New Roman" w:hAnsi="Times New Roman" w:cs="Times New Roman"/>
        </w:rPr>
        <w:t>____________</w:t>
      </w:r>
      <w:r>
        <w:rPr>
          <w:rFonts w:ascii="Times New Roman" w:hAnsi="Times New Roman" w:cs="Times New Roman"/>
        </w:rPr>
        <w:t xml:space="preserve">____________________) drawn in favor of Sindh </w:t>
      </w:r>
      <w:proofErr w:type="spellStart"/>
      <w:r>
        <w:rPr>
          <w:rFonts w:ascii="Times New Roman" w:hAnsi="Times New Roman" w:cs="Times New Roman"/>
        </w:rPr>
        <w:t>Madressatul</w:t>
      </w:r>
      <w:proofErr w:type="spellEnd"/>
      <w:r>
        <w:rPr>
          <w:rFonts w:ascii="Times New Roman" w:hAnsi="Times New Roman" w:cs="Times New Roman"/>
        </w:rPr>
        <w:t xml:space="preserve"> Islam U</w:t>
      </w:r>
      <w:r w:rsidRPr="00BA503C">
        <w:rPr>
          <w:rFonts w:ascii="Times New Roman" w:hAnsi="Times New Roman" w:cs="Times New Roman"/>
        </w:rPr>
        <w:t xml:space="preserve">niversity and valid for a period of (90) days </w:t>
      </w:r>
      <w:r>
        <w:rPr>
          <w:rFonts w:ascii="Times New Roman" w:hAnsi="Times New Roman" w:cs="Times New Roman"/>
        </w:rPr>
        <w:t xml:space="preserve">of </w:t>
      </w:r>
      <w:r w:rsidRPr="00BA503C">
        <w:rPr>
          <w:rFonts w:ascii="Times New Roman" w:hAnsi="Times New Roman" w:cs="Times New Roman"/>
        </w:rPr>
        <w:t>the period of validity of Bid.</w:t>
      </w: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t>4.</w:t>
      </w:r>
      <w:r w:rsidRPr="00BA503C">
        <w:rPr>
          <w:rFonts w:ascii="Times New Roman" w:hAnsi="Times New Roman" w:cs="Times New Roman"/>
        </w:rPr>
        <w:tab/>
        <w:t>We undertake, if our Bi</w:t>
      </w:r>
      <w:r>
        <w:rPr>
          <w:rFonts w:ascii="Times New Roman" w:hAnsi="Times New Roman" w:cs="Times New Roman"/>
        </w:rPr>
        <w:t xml:space="preserve">d is accepted, to commence </w:t>
      </w:r>
      <w:r w:rsidRPr="00BA503C">
        <w:rPr>
          <w:rFonts w:ascii="Times New Roman" w:hAnsi="Times New Roman" w:cs="Times New Roman"/>
        </w:rPr>
        <w:t>and</w:t>
      </w:r>
      <w:r>
        <w:rPr>
          <w:rFonts w:ascii="Times New Roman" w:hAnsi="Times New Roman" w:cs="Times New Roman"/>
        </w:rPr>
        <w:t xml:space="preserve"> complete the works comprised in the c</w:t>
      </w:r>
      <w:r w:rsidRPr="00BA503C">
        <w:rPr>
          <w:rFonts w:ascii="Times New Roman" w:hAnsi="Times New Roman" w:cs="Times New Roman"/>
        </w:rPr>
        <w:t>ontract within the time(s) stated in Contract Data.</w:t>
      </w:r>
    </w:p>
    <w:p w:rsidR="00C35A98" w:rsidRDefault="00C35A98" w:rsidP="00C35A98">
      <w:pPr>
        <w:pStyle w:val="BodyText21"/>
        <w:tabs>
          <w:tab w:val="left" w:pos="0"/>
          <w:tab w:val="left" w:pos="720"/>
          <w:tab w:val="left" w:pos="1440"/>
          <w:tab w:val="left" w:pos="3312"/>
          <w:tab w:val="left" w:leader="dot" w:pos="8928"/>
        </w:tabs>
        <w:ind w:left="1440" w:hanging="720"/>
        <w:rPr>
          <w:sz w:val="22"/>
          <w:szCs w:val="22"/>
          <w:lang w:val="en-GB"/>
        </w:rPr>
      </w:pPr>
      <w:r w:rsidRPr="00BA503C">
        <w:rPr>
          <w:sz w:val="22"/>
          <w:szCs w:val="22"/>
          <w:lang w:val="en-GB"/>
        </w:rPr>
        <w:t>5.</w:t>
      </w:r>
      <w:r w:rsidRPr="00BA503C">
        <w:rPr>
          <w:sz w:val="22"/>
          <w:szCs w:val="22"/>
          <w:lang w:val="en-GB"/>
        </w:rPr>
        <w:tab/>
        <w:t>We agree to abide by this Bid for the period of 90 days from the date fixed</w:t>
      </w:r>
      <w:r>
        <w:rPr>
          <w:sz w:val="22"/>
          <w:szCs w:val="22"/>
          <w:lang w:val="en-GB"/>
        </w:rPr>
        <w:t xml:space="preserve"> for tender opening</w:t>
      </w:r>
      <w:r w:rsidRPr="00BA503C">
        <w:rPr>
          <w:sz w:val="22"/>
          <w:szCs w:val="22"/>
          <w:lang w:val="en-GB"/>
        </w:rPr>
        <w:t xml:space="preserve"> and it shall remain binding upon us and may be accepted at any time before the expiration of that period.</w:t>
      </w:r>
    </w:p>
    <w:p w:rsidR="00C35A98" w:rsidRPr="00BA503C" w:rsidRDefault="00C35A98" w:rsidP="00C35A98">
      <w:pPr>
        <w:pStyle w:val="BodyText21"/>
        <w:tabs>
          <w:tab w:val="left" w:pos="0"/>
          <w:tab w:val="left" w:pos="720"/>
          <w:tab w:val="left" w:pos="1440"/>
          <w:tab w:val="left" w:pos="3312"/>
          <w:tab w:val="left" w:leader="dot" w:pos="8928"/>
        </w:tabs>
        <w:ind w:left="1440" w:hanging="720"/>
        <w:rPr>
          <w:sz w:val="22"/>
          <w:szCs w:val="22"/>
          <w:lang w:val="en-GB"/>
        </w:rPr>
      </w:pP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lastRenderedPageBreak/>
        <w:t>6.</w:t>
      </w:r>
      <w:r w:rsidRPr="00BA503C">
        <w:rPr>
          <w:rFonts w:ascii="Times New Roman" w:hAnsi="Times New Roman" w:cs="Times New Roman"/>
        </w:rPr>
        <w:tab/>
        <w:t>Unless and until a formal Agreement is prepared and executed, this Bid, together with your written acceptance thereof, shall constitute a binding contract between us.</w:t>
      </w:r>
    </w:p>
    <w:p w:rsidR="00C35A98" w:rsidRPr="00BA503C" w:rsidRDefault="00C35A98" w:rsidP="00C35A98">
      <w:pPr>
        <w:ind w:left="1440" w:hanging="720"/>
        <w:jc w:val="both"/>
        <w:rPr>
          <w:rFonts w:ascii="Times New Roman" w:hAnsi="Times New Roman" w:cs="Times New Roman"/>
        </w:rPr>
      </w:pPr>
      <w:r w:rsidRPr="00BA503C">
        <w:rPr>
          <w:rFonts w:ascii="Times New Roman" w:hAnsi="Times New Roman" w:cs="Times New Roman"/>
        </w:rPr>
        <w:t>7.</w:t>
      </w:r>
      <w:r w:rsidRPr="00BA503C">
        <w:rPr>
          <w:rFonts w:ascii="Times New Roman" w:hAnsi="Times New Roman" w:cs="Times New Roman"/>
        </w:rPr>
        <w:tab/>
        <w:t>We und</w:t>
      </w:r>
      <w:r>
        <w:rPr>
          <w:rFonts w:ascii="Times New Roman" w:hAnsi="Times New Roman" w:cs="Times New Roman"/>
        </w:rPr>
        <w:t xml:space="preserve">ertake, if our bid is accepted </w:t>
      </w:r>
      <w:r w:rsidRPr="00BA503C">
        <w:rPr>
          <w:rFonts w:ascii="Times New Roman" w:hAnsi="Times New Roman" w:cs="Times New Roman"/>
        </w:rPr>
        <w:t>to execute the Performance Security referred to in Conditions of Contract for the due performance of the Contract.</w:t>
      </w: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t>8.</w:t>
      </w:r>
      <w:r w:rsidRPr="00BA503C">
        <w:rPr>
          <w:rFonts w:ascii="Times New Roman" w:hAnsi="Times New Roman" w:cs="Times New Roman"/>
        </w:rPr>
        <w:tab/>
        <w:t>We understand that you are not bound to accept the lowest or any bid you may receive.</w:t>
      </w:r>
    </w:p>
    <w:p w:rsidR="00C35A98" w:rsidRPr="00BA503C" w:rsidRDefault="00C35A98" w:rsidP="00C35A98">
      <w:pPr>
        <w:ind w:left="1440" w:hanging="720"/>
        <w:jc w:val="both"/>
        <w:rPr>
          <w:rFonts w:ascii="Times New Roman" w:hAnsi="Times New Roman" w:cs="Times New Roman"/>
        </w:rPr>
      </w:pPr>
      <w:r w:rsidRPr="00BA503C">
        <w:rPr>
          <w:rFonts w:ascii="Times New Roman" w:hAnsi="Times New Roman" w:cs="Times New Roman"/>
        </w:rPr>
        <w:t>9.</w:t>
      </w:r>
      <w:r w:rsidRPr="00BA503C">
        <w:rPr>
          <w:rFonts w:ascii="Times New Roman" w:hAnsi="Times New Roman" w:cs="Times New Roman"/>
        </w:rPr>
        <w:tab/>
        <w:t>We do hereby declare that the Bid is made without any collusion, comparison of figures or arrangement with any other person or persons making a bid for the Works.</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Dated this_______________</w:t>
      </w:r>
      <w:r>
        <w:rPr>
          <w:rFonts w:ascii="Times New Roman" w:hAnsi="Times New Roman" w:cs="Times New Roman"/>
        </w:rPr>
        <w:t xml:space="preserve"> </w:t>
      </w:r>
      <w:r w:rsidRPr="00BA503C">
        <w:rPr>
          <w:rFonts w:ascii="Times New Roman" w:hAnsi="Times New Roman" w:cs="Times New Roman"/>
        </w:rPr>
        <w:t>day of _____________, 201</w:t>
      </w:r>
      <w:r w:rsidR="004B0A48">
        <w:rPr>
          <w:rFonts w:ascii="Times New Roman" w:hAnsi="Times New Roman" w:cs="Times New Roman"/>
        </w:rPr>
        <w:t>7</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 xml:space="preserve">Signature ________________ </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Pr>
          <w:rFonts w:ascii="Times New Roman" w:hAnsi="Times New Roman" w:cs="Times New Roman"/>
        </w:rPr>
        <w:t>I</w:t>
      </w:r>
      <w:r w:rsidRPr="00BA503C">
        <w:rPr>
          <w:rFonts w:ascii="Times New Roman" w:hAnsi="Times New Roman" w:cs="Times New Roman"/>
        </w:rPr>
        <w:t>n the capacity of ____________</w:t>
      </w:r>
      <w:r>
        <w:rPr>
          <w:rFonts w:ascii="Times New Roman" w:hAnsi="Times New Roman" w:cs="Times New Roman"/>
        </w:rPr>
        <w:t>____</w:t>
      </w:r>
      <w:r w:rsidRPr="00BA503C">
        <w:rPr>
          <w:rFonts w:ascii="Times New Roman" w:hAnsi="Times New Roman" w:cs="Times New Roman"/>
        </w:rPr>
        <w:t xml:space="preserve">_duly authorized to sign bid for and on behalf of </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_______________________________</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(Name of Bidder in Block Capitals)</w:t>
      </w:r>
    </w:p>
    <w:p w:rsidR="00C35A98" w:rsidRPr="00BA503C" w:rsidRDefault="00C35A98" w:rsidP="00C35A98">
      <w:pPr>
        <w:ind w:left="6480" w:firstLine="720"/>
        <w:jc w:val="both"/>
        <w:rPr>
          <w:rFonts w:ascii="Times New Roman" w:hAnsi="Times New Roman" w:cs="Times New Roman"/>
        </w:rPr>
      </w:pPr>
      <w:r w:rsidRPr="00BA503C">
        <w:rPr>
          <w:rFonts w:ascii="Times New Roman" w:hAnsi="Times New Roman" w:cs="Times New Roman"/>
        </w:rPr>
        <w:t>(Seal)</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Address _____________________________________________________________________</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_____________________________________________________________________</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_____________________________________________________________________</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 xml:space="preserve">Witness: </w:t>
      </w:r>
    </w:p>
    <w:p w:rsidR="00C35A98" w:rsidRPr="00BA503C" w:rsidRDefault="00C35A98" w:rsidP="00C35A98">
      <w:pPr>
        <w:ind w:left="720"/>
        <w:jc w:val="both"/>
        <w:rPr>
          <w:rFonts w:ascii="Times New Roman" w:hAnsi="Times New Roman" w:cs="Times New Roman"/>
          <w:b/>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(Signature)______________________________</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Name: _______________________________________________________________</w:t>
      </w:r>
    </w:p>
    <w:p w:rsidR="00C35A98" w:rsidRPr="00BA503C" w:rsidRDefault="00C35A98" w:rsidP="00C35A98">
      <w:pPr>
        <w:pBdr>
          <w:bottom w:val="single" w:sz="12" w:space="31" w:color="auto"/>
        </w:pBdr>
        <w:ind w:left="720"/>
        <w:jc w:val="both"/>
        <w:rPr>
          <w:rFonts w:ascii="Times New Roman" w:hAnsi="Times New Roman" w:cs="Times New Roman"/>
        </w:rPr>
      </w:pPr>
      <w:r w:rsidRPr="00BA503C">
        <w:rPr>
          <w:rFonts w:ascii="Times New Roman" w:hAnsi="Times New Roman" w:cs="Times New Roman"/>
        </w:rPr>
        <w:lastRenderedPageBreak/>
        <w:t>Address: _____________________________________________________________</w:t>
      </w:r>
    </w:p>
    <w:p w:rsidR="00C35A98" w:rsidRDefault="00C35A98">
      <w:pPr>
        <w:spacing w:after="160" w:line="259" w:lineRule="auto"/>
        <w:rPr>
          <w:b/>
          <w:u w:val="single"/>
        </w:rPr>
      </w:pPr>
    </w:p>
    <w:p w:rsidR="00C35A98" w:rsidRPr="00E7603D" w:rsidRDefault="00C35A98" w:rsidP="004B0A48">
      <w:pPr>
        <w:spacing w:after="160" w:line="259" w:lineRule="auto"/>
        <w:ind w:left="2160" w:firstLine="720"/>
        <w:rPr>
          <w:b/>
          <w:u w:val="single"/>
        </w:rPr>
      </w:pPr>
      <w:r>
        <w:rPr>
          <w:b/>
          <w:u w:val="single"/>
        </w:rPr>
        <w:br w:type="page"/>
      </w:r>
      <w:r w:rsidR="002D72BA">
        <w:rPr>
          <w:b/>
          <w:u w:val="single"/>
        </w:rPr>
        <w:lastRenderedPageBreak/>
        <w:t xml:space="preserve">DRAFT FOR CONTRACT </w:t>
      </w:r>
      <w:r w:rsidRPr="00E7603D">
        <w:rPr>
          <w:b/>
          <w:u w:val="single"/>
        </w:rPr>
        <w:t>AGREEMENT</w:t>
      </w:r>
    </w:p>
    <w:p w:rsidR="00C35A98" w:rsidRPr="00E7603D" w:rsidRDefault="00C35A98" w:rsidP="00C35A98">
      <w:pPr>
        <w:jc w:val="center"/>
        <w:rPr>
          <w:b/>
          <w:u w:val="single"/>
        </w:rPr>
      </w:pPr>
    </w:p>
    <w:p w:rsidR="00C35A98" w:rsidRDefault="00C35A98" w:rsidP="00C35A98">
      <w:pPr>
        <w:spacing w:line="360" w:lineRule="auto"/>
        <w:jc w:val="both"/>
      </w:pPr>
      <w:r w:rsidRPr="00E7603D">
        <w:rPr>
          <w:b/>
        </w:rPr>
        <w:t xml:space="preserve">THIS AGREEMENT </w:t>
      </w:r>
      <w:r w:rsidRPr="00E7603D">
        <w:t>made this</w:t>
      </w:r>
      <w:r>
        <w:t xml:space="preserve"> ____ Day of _____, 201</w:t>
      </w:r>
      <w:r w:rsidR="00BF5737">
        <w:t>7</w:t>
      </w:r>
      <w:r>
        <w:t xml:space="preserve"> </w:t>
      </w:r>
      <w:r w:rsidRPr="00E7603D">
        <w:t xml:space="preserve">by and between the </w:t>
      </w:r>
      <w:r w:rsidRPr="0028744E">
        <w:rPr>
          <w:b/>
        </w:rPr>
        <w:t xml:space="preserve">Sindh </w:t>
      </w:r>
      <w:proofErr w:type="spellStart"/>
      <w:r w:rsidRPr="0028744E">
        <w:rPr>
          <w:b/>
        </w:rPr>
        <w:t>Madressatul</w:t>
      </w:r>
      <w:proofErr w:type="spellEnd"/>
      <w:r w:rsidRPr="0028744E">
        <w:rPr>
          <w:b/>
        </w:rPr>
        <w:t xml:space="preserve"> Islam </w:t>
      </w:r>
      <w:r>
        <w:rPr>
          <w:b/>
        </w:rPr>
        <w:t xml:space="preserve">University, </w:t>
      </w:r>
      <w:r w:rsidRPr="0028744E">
        <w:rPr>
          <w:b/>
        </w:rPr>
        <w:t>Karachi</w:t>
      </w:r>
      <w:r w:rsidRPr="00E7603D">
        <w:t xml:space="preserve"> (party of the first Part her</w:t>
      </w:r>
      <w:r>
        <w:t>e</w:t>
      </w:r>
      <w:r w:rsidRPr="00E7603D">
        <w:t>in after called the “</w:t>
      </w:r>
      <w:r w:rsidR="00DA2565">
        <w:t>client</w:t>
      </w:r>
      <w:r w:rsidRPr="00E7603D">
        <w:t>”) and</w:t>
      </w:r>
      <w:r>
        <w:t xml:space="preserve"> </w:t>
      </w:r>
      <w:r w:rsidRPr="003B63A4">
        <w:rPr>
          <w:b/>
        </w:rPr>
        <w:t xml:space="preserve">M/s </w:t>
      </w:r>
      <w:r>
        <w:rPr>
          <w:b/>
        </w:rPr>
        <w:t>_________________________________</w:t>
      </w:r>
      <w:r w:rsidRPr="00E7603D">
        <w:t>Party of the second part her</w:t>
      </w:r>
      <w:r>
        <w:t>e</w:t>
      </w:r>
      <w:r w:rsidRPr="00E7603D">
        <w:t>in after called the “Contractor”) including their Successors and Assignees.</w:t>
      </w:r>
    </w:p>
    <w:p w:rsidR="00C35A98" w:rsidRPr="00E7603D" w:rsidRDefault="00C35A98" w:rsidP="00C35A98">
      <w:pPr>
        <w:spacing w:line="360" w:lineRule="auto"/>
        <w:jc w:val="both"/>
      </w:pPr>
    </w:p>
    <w:p w:rsidR="00C35A98" w:rsidRDefault="00C35A98" w:rsidP="00C35A98">
      <w:pPr>
        <w:spacing w:line="360" w:lineRule="auto"/>
        <w:jc w:val="both"/>
        <w:rPr>
          <w:b/>
        </w:rPr>
      </w:pPr>
      <w:r w:rsidRPr="00E7603D">
        <w:rPr>
          <w:b/>
        </w:rPr>
        <w:t>WHEREAS</w:t>
      </w:r>
      <w:r w:rsidRPr="00E7603D">
        <w:t xml:space="preserve"> the purchaser has accepted a tender submitted</w:t>
      </w:r>
      <w:r w:rsidRPr="00E7603D">
        <w:rPr>
          <w:b/>
        </w:rPr>
        <w:t xml:space="preserve"> </w:t>
      </w:r>
      <w:r>
        <w:t>by the “Contractor</w:t>
      </w:r>
      <w:r w:rsidRPr="00E7603D">
        <w:t xml:space="preserve">” for execution of </w:t>
      </w:r>
      <w:r>
        <w:t>_____________________________________________________________________</w:t>
      </w:r>
      <w:r w:rsidRPr="00E7603D">
        <w:t>” within given</w:t>
      </w:r>
      <w:r>
        <w:t xml:space="preserve"> time</w:t>
      </w:r>
      <w:r w:rsidRPr="00E7603D">
        <w:t xml:space="preserve"> period</w:t>
      </w:r>
      <w:r>
        <w:t xml:space="preserve"> in work order</w:t>
      </w:r>
      <w:r w:rsidRPr="00E7603D">
        <w:t>. Time period can be extended due to any unforeseen reason. Total value</w:t>
      </w:r>
      <w:r>
        <w:t>s</w:t>
      </w:r>
      <w:r w:rsidRPr="00E7603D">
        <w:t xml:space="preserve"> of the</w:t>
      </w:r>
      <w:r>
        <w:t xml:space="preserve"> Work</w:t>
      </w:r>
      <w:r w:rsidRPr="00E7603D">
        <w:t xml:space="preserve"> order</w:t>
      </w:r>
      <w:r>
        <w:t>s</w:t>
      </w:r>
      <w:r w:rsidRPr="00E7603D">
        <w:t xml:space="preserve"> sum of </w:t>
      </w:r>
      <w:proofErr w:type="spellStart"/>
      <w:r w:rsidRPr="003B63A4">
        <w:rPr>
          <w:b/>
        </w:rPr>
        <w:t>Rs</w:t>
      </w:r>
      <w:proofErr w:type="spellEnd"/>
      <w:r w:rsidRPr="003B63A4">
        <w:rPr>
          <w:b/>
        </w:rPr>
        <w:t>.</w:t>
      </w:r>
      <w:r>
        <w:rPr>
          <w:b/>
        </w:rPr>
        <w:t xml:space="preserve"> _______________________________________________</w:t>
      </w:r>
      <w:r w:rsidRPr="00E7603D">
        <w:t xml:space="preserve"> </w:t>
      </w:r>
      <w:r>
        <w:t xml:space="preserve"> (hereinafter called “the Contract Price”)</w:t>
      </w:r>
    </w:p>
    <w:p w:rsidR="00C35A98" w:rsidRDefault="00C35A98" w:rsidP="00C35A98">
      <w:pPr>
        <w:spacing w:line="360" w:lineRule="auto"/>
        <w:jc w:val="both"/>
        <w:rPr>
          <w:b/>
        </w:rPr>
      </w:pPr>
    </w:p>
    <w:p w:rsidR="00C35A98" w:rsidRPr="00460AA4" w:rsidRDefault="00C35A98" w:rsidP="00C35A98">
      <w:pPr>
        <w:tabs>
          <w:tab w:val="left" w:pos="6870"/>
        </w:tabs>
        <w:spacing w:line="360" w:lineRule="auto"/>
        <w:jc w:val="both"/>
      </w:pPr>
      <w:r w:rsidRPr="00E7603D">
        <w:rPr>
          <w:b/>
        </w:rPr>
        <w:t>NOW THIS AGREEMENT WITNESSED AS FOLLOWS</w:t>
      </w:r>
      <w:r>
        <w:rPr>
          <w:b/>
        </w:rPr>
        <w:tab/>
      </w:r>
    </w:p>
    <w:p w:rsidR="00C35A98" w:rsidRPr="00E7603D" w:rsidRDefault="00C35A98" w:rsidP="00C35A98">
      <w:pPr>
        <w:spacing w:line="360" w:lineRule="auto"/>
        <w:jc w:val="both"/>
        <w:rPr>
          <w:b/>
        </w:rPr>
      </w:pPr>
    </w:p>
    <w:p w:rsidR="00C35A98" w:rsidRPr="00E7603D" w:rsidRDefault="00C35A98" w:rsidP="00C35A98">
      <w:pPr>
        <w:numPr>
          <w:ilvl w:val="0"/>
          <w:numId w:val="10"/>
        </w:numPr>
        <w:spacing w:after="0" w:line="360" w:lineRule="auto"/>
        <w:jc w:val="both"/>
      </w:pPr>
      <w:r w:rsidRPr="00E7603D">
        <w:t>In this agreement words and expressions shall have the same meanings as are</w:t>
      </w:r>
      <w:r>
        <w:t xml:space="preserve"> </w:t>
      </w:r>
      <w:r w:rsidRPr="00E7603D">
        <w:t>Respectively assigned to them in the Contract herein after referred to as the “Contract”</w:t>
      </w:r>
    </w:p>
    <w:p w:rsidR="00C35A98" w:rsidRPr="00E7603D" w:rsidRDefault="00C35A98" w:rsidP="00C35A98">
      <w:pPr>
        <w:numPr>
          <w:ilvl w:val="0"/>
          <w:numId w:val="10"/>
        </w:numPr>
        <w:spacing w:after="0" w:line="360" w:lineRule="auto"/>
        <w:jc w:val="both"/>
      </w:pPr>
      <w:r w:rsidRPr="00E7603D">
        <w:t>The following document which for the purpose of identification have been signed by</w:t>
      </w:r>
    </w:p>
    <w:p w:rsidR="00C35A98" w:rsidRDefault="00C35A98" w:rsidP="00C35A98">
      <w:pPr>
        <w:spacing w:line="360" w:lineRule="auto"/>
        <w:ind w:left="360"/>
        <w:jc w:val="both"/>
      </w:pPr>
      <w:r>
        <w:rPr>
          <w:b/>
          <w:u w:val="single"/>
        </w:rPr>
        <w:t>___________________________________________________</w:t>
      </w:r>
      <w:r w:rsidRPr="00E7603D">
        <w:t xml:space="preserve">on behalf of the Contractor and by </w:t>
      </w:r>
      <w:r>
        <w:t>Exe</w:t>
      </w:r>
      <w:r w:rsidR="00DA2565">
        <w:t>cutive Engineer SMI-University on behalf of client</w:t>
      </w:r>
    </w:p>
    <w:p w:rsidR="00C35A98" w:rsidRPr="00E7603D" w:rsidRDefault="00C35A98" w:rsidP="00C35A98">
      <w:pPr>
        <w:spacing w:line="360" w:lineRule="auto"/>
        <w:ind w:left="720"/>
        <w:jc w:val="both"/>
      </w:pPr>
      <w:r w:rsidRPr="00E7603D">
        <w:t>On behalf of the Purchaser all of which shall be deemed to form and be read and constructed as part of this Agreement viz.</w:t>
      </w:r>
    </w:p>
    <w:p w:rsidR="00C35A98" w:rsidRPr="00E7603D" w:rsidRDefault="00C35A98" w:rsidP="00C35A98">
      <w:pPr>
        <w:numPr>
          <w:ilvl w:val="0"/>
          <w:numId w:val="11"/>
        </w:numPr>
        <w:spacing w:after="0" w:line="360" w:lineRule="auto"/>
        <w:jc w:val="both"/>
      </w:pPr>
      <w:r w:rsidRPr="00E7603D">
        <w:t>Articles of Agreement / Contract Agreement.</w:t>
      </w:r>
    </w:p>
    <w:p w:rsidR="00C35A98" w:rsidRPr="00E7603D" w:rsidRDefault="00C35A98" w:rsidP="00C35A98">
      <w:pPr>
        <w:numPr>
          <w:ilvl w:val="0"/>
          <w:numId w:val="11"/>
        </w:numPr>
        <w:spacing w:after="0" w:line="360" w:lineRule="auto"/>
        <w:jc w:val="both"/>
      </w:pPr>
      <w:r w:rsidRPr="00E7603D">
        <w:t>Instruction to bidders.</w:t>
      </w:r>
    </w:p>
    <w:p w:rsidR="00C35A98" w:rsidRPr="003F2DE5" w:rsidRDefault="00C35A98" w:rsidP="00C35A98">
      <w:pPr>
        <w:numPr>
          <w:ilvl w:val="0"/>
          <w:numId w:val="11"/>
        </w:numPr>
        <w:spacing w:after="0" w:line="360" w:lineRule="auto"/>
        <w:jc w:val="both"/>
      </w:pPr>
      <w:r w:rsidRPr="00E7603D">
        <w:t>Condition of Contract</w:t>
      </w:r>
      <w:r>
        <w:t xml:space="preserve">/Terms &amp; Conditions as per SMIU work order </w:t>
      </w:r>
    </w:p>
    <w:p w:rsidR="00C35A98" w:rsidRDefault="00C35A98" w:rsidP="00C35A98">
      <w:pPr>
        <w:spacing w:line="360" w:lineRule="auto"/>
        <w:ind w:left="720"/>
        <w:jc w:val="both"/>
        <w:rPr>
          <w:b/>
          <w:u w:val="single"/>
        </w:rPr>
      </w:pPr>
      <w:r>
        <w:rPr>
          <w:b/>
          <w:u w:val="single"/>
        </w:rPr>
        <w:t>__________________________________________________________</w:t>
      </w:r>
    </w:p>
    <w:p w:rsidR="00C35A98" w:rsidRDefault="00C35A98" w:rsidP="00C35A98">
      <w:pPr>
        <w:spacing w:line="360" w:lineRule="auto"/>
        <w:ind w:left="720"/>
        <w:jc w:val="both"/>
      </w:pPr>
      <w:r w:rsidRPr="00E7603D">
        <w:t>Agreement with all Annexure duly filled in</w:t>
      </w:r>
      <w:r>
        <w:t>,</w:t>
      </w:r>
    </w:p>
    <w:p w:rsidR="00C35A98" w:rsidRPr="00E7603D" w:rsidRDefault="00C35A98" w:rsidP="00C35A98">
      <w:pPr>
        <w:ind w:left="360"/>
        <w:jc w:val="both"/>
      </w:pPr>
    </w:p>
    <w:p w:rsidR="00C35A98" w:rsidRPr="00E7603D" w:rsidRDefault="00C35A98" w:rsidP="00C35A98">
      <w:pPr>
        <w:numPr>
          <w:ilvl w:val="0"/>
          <w:numId w:val="11"/>
        </w:numPr>
        <w:spacing w:after="0" w:line="240" w:lineRule="auto"/>
        <w:jc w:val="both"/>
      </w:pPr>
      <w:r w:rsidRPr="00E7603D">
        <w:t xml:space="preserve">The Specifications of </w:t>
      </w:r>
      <w:r w:rsidR="00DA2565">
        <w:t>work</w:t>
      </w:r>
      <w:r w:rsidRPr="00E7603D">
        <w:t>.</w:t>
      </w:r>
    </w:p>
    <w:p w:rsidR="00C35A98" w:rsidRPr="00E7603D" w:rsidRDefault="00C35A98" w:rsidP="00C35A98">
      <w:pPr>
        <w:numPr>
          <w:ilvl w:val="0"/>
          <w:numId w:val="11"/>
        </w:numPr>
        <w:spacing w:after="0" w:line="240" w:lineRule="auto"/>
        <w:jc w:val="both"/>
      </w:pPr>
      <w:r w:rsidRPr="00E7603D">
        <w:t>Bill of Quantities with prices.</w:t>
      </w:r>
    </w:p>
    <w:p w:rsidR="00C35A98" w:rsidRPr="00E7603D" w:rsidRDefault="00C35A98" w:rsidP="00C35A98">
      <w:pPr>
        <w:numPr>
          <w:ilvl w:val="0"/>
          <w:numId w:val="11"/>
        </w:numPr>
        <w:spacing w:after="0" w:line="240" w:lineRule="auto"/>
        <w:jc w:val="both"/>
      </w:pPr>
      <w:r w:rsidRPr="00E7603D">
        <w:t xml:space="preserve">Running bills on completion of </w:t>
      </w:r>
      <w:r w:rsidR="00DA2565">
        <w:t>work</w:t>
      </w:r>
      <w:r w:rsidRPr="00E7603D">
        <w:t xml:space="preserve"> after satisfactorily will be allowed.</w:t>
      </w:r>
    </w:p>
    <w:p w:rsidR="00C35A98" w:rsidRPr="00E7603D" w:rsidRDefault="00C35A98" w:rsidP="00C35A98">
      <w:pPr>
        <w:jc w:val="both"/>
      </w:pPr>
    </w:p>
    <w:p w:rsidR="00C35A98" w:rsidRPr="00E7603D" w:rsidRDefault="00C35A98" w:rsidP="00C35A98">
      <w:pPr>
        <w:numPr>
          <w:ilvl w:val="0"/>
          <w:numId w:val="10"/>
        </w:numPr>
        <w:spacing w:after="0" w:line="240" w:lineRule="auto"/>
        <w:jc w:val="both"/>
      </w:pPr>
      <w:r w:rsidRPr="00E7603D">
        <w:t xml:space="preserve">In consideration of the payments to be made by the Purchaser to the contractor the Contractor hereby covenants with the </w:t>
      </w:r>
      <w:r w:rsidR="00DA2565">
        <w:t>client</w:t>
      </w:r>
      <w:r w:rsidRPr="00E7603D">
        <w:t xml:space="preserve"> to </w:t>
      </w:r>
      <w:r w:rsidR="00DA2565">
        <w:t xml:space="preserve">execute the work of </w:t>
      </w:r>
      <w:r w:rsidR="00CA506A">
        <w:t>__________________________________________________</w:t>
      </w:r>
      <w:r w:rsidR="00DA2565">
        <w:t xml:space="preserve"> to </w:t>
      </w:r>
      <w:r w:rsidRPr="00E7603D">
        <w:t xml:space="preserve">the satisfaction of Authorities of </w:t>
      </w:r>
      <w:r>
        <w:t>SMIU</w:t>
      </w:r>
      <w:r w:rsidRPr="00E7603D">
        <w:t>, in conformity in all respects with the provisions of the Contract.</w:t>
      </w:r>
    </w:p>
    <w:p w:rsidR="00C35A98" w:rsidRPr="00E7603D" w:rsidRDefault="00C35A98" w:rsidP="00C35A98">
      <w:pPr>
        <w:jc w:val="both"/>
      </w:pPr>
    </w:p>
    <w:p w:rsidR="00C35A98" w:rsidRPr="00D743B6" w:rsidRDefault="00C35A98" w:rsidP="00C35A98">
      <w:pPr>
        <w:numPr>
          <w:ilvl w:val="0"/>
          <w:numId w:val="10"/>
        </w:numPr>
        <w:spacing w:after="0" w:line="240" w:lineRule="auto"/>
        <w:jc w:val="both"/>
        <w:rPr>
          <w:b/>
        </w:rPr>
      </w:pPr>
      <w:r w:rsidRPr="00E7603D">
        <w:t xml:space="preserve">The </w:t>
      </w:r>
      <w:r w:rsidR="00DA2565">
        <w:t>client</w:t>
      </w:r>
      <w:r w:rsidRPr="00E7603D">
        <w:t xml:space="preserve"> hereby covenants to pay the Contractor in consideration of the </w:t>
      </w:r>
      <w:r w:rsidR="00DA2565">
        <w:t xml:space="preserve">work of </w:t>
      </w:r>
      <w:r w:rsidR="00CA506A">
        <w:t>____________________________________________________</w:t>
      </w:r>
      <w:r w:rsidRPr="00E7603D">
        <w:t xml:space="preserve"> the Contract P</w:t>
      </w:r>
      <w:r>
        <w:t>rice in the manner prescribed b</w:t>
      </w:r>
      <w:r w:rsidRPr="00E7603D">
        <w:t xml:space="preserve">y the Contract and </w:t>
      </w:r>
      <w:r>
        <w:t>SMIU</w:t>
      </w:r>
      <w:r w:rsidRPr="00E7603D">
        <w:t xml:space="preserve"> </w:t>
      </w:r>
      <w:r w:rsidR="00BD7768">
        <w:t>Notification</w:t>
      </w:r>
      <w:r>
        <w:t xml:space="preserve"> __________________________________________________</w:t>
      </w:r>
    </w:p>
    <w:p w:rsidR="00C35A98" w:rsidRPr="003F2DE5" w:rsidRDefault="00C35A98" w:rsidP="00C35A98">
      <w:pPr>
        <w:jc w:val="both"/>
        <w:rPr>
          <w:b/>
        </w:rPr>
      </w:pPr>
    </w:p>
    <w:p w:rsidR="00C35A98" w:rsidRPr="00E7603D" w:rsidRDefault="00C35A98" w:rsidP="00C35A98">
      <w:r w:rsidRPr="00E7603D">
        <w:rPr>
          <w:b/>
        </w:rPr>
        <w:t>IN WITNESS THEREOF</w:t>
      </w:r>
      <w:r w:rsidRPr="00E7603D">
        <w:t xml:space="preserve"> the parties have hereunto set their respective hands and seal the Day month and year first above written.</w:t>
      </w:r>
    </w:p>
    <w:p w:rsidR="00C35A98" w:rsidRPr="00E7603D" w:rsidRDefault="00C35A98" w:rsidP="00C35A98">
      <w:pPr>
        <w:tabs>
          <w:tab w:val="left" w:pos="7335"/>
        </w:tabs>
      </w:pPr>
      <w:r>
        <w:tab/>
      </w:r>
    </w:p>
    <w:p w:rsidR="00C35A98" w:rsidRPr="00E7603D" w:rsidRDefault="00C35A98" w:rsidP="00C35A98"/>
    <w:p w:rsidR="00C35A98" w:rsidRPr="00E7603D" w:rsidRDefault="00C35A98" w:rsidP="00C35A98">
      <w:r>
        <w:t>____________</w:t>
      </w:r>
      <w:r>
        <w:tab/>
      </w:r>
      <w:r>
        <w:tab/>
      </w:r>
      <w:r>
        <w:tab/>
      </w:r>
      <w:r>
        <w:tab/>
      </w:r>
      <w:r>
        <w:tab/>
      </w:r>
      <w:r>
        <w:tab/>
        <w:t>________________________</w:t>
      </w:r>
    </w:p>
    <w:p w:rsidR="00C35A98" w:rsidRPr="00E7603D" w:rsidRDefault="00DA2565" w:rsidP="00C35A98">
      <w:pPr>
        <w:rPr>
          <w:b/>
        </w:rPr>
      </w:pPr>
      <w:r w:rsidRPr="00FE0987">
        <w:rPr>
          <w:b/>
          <w:sz w:val="20"/>
          <w:szCs w:val="20"/>
        </w:rPr>
        <w:t xml:space="preserve"> (</w:t>
      </w:r>
      <w:r>
        <w:rPr>
          <w:b/>
          <w:sz w:val="20"/>
          <w:szCs w:val="20"/>
        </w:rPr>
        <w:t>CLIENT</w:t>
      </w:r>
      <w:r w:rsidRPr="00FE0987">
        <w:rPr>
          <w:b/>
          <w:sz w:val="20"/>
          <w:szCs w:val="20"/>
        </w:rPr>
        <w:t>)</w:t>
      </w:r>
      <w:r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Pr>
          <w:b/>
          <w:sz w:val="20"/>
          <w:szCs w:val="20"/>
        </w:rPr>
        <w:t xml:space="preserve">  </w:t>
      </w:r>
      <w:r w:rsidR="00C35A98" w:rsidRPr="00FE0987">
        <w:rPr>
          <w:b/>
          <w:sz w:val="20"/>
          <w:szCs w:val="20"/>
        </w:rPr>
        <w:t>(CONTRACTOR / SUPPLIER</w:t>
      </w:r>
      <w:r w:rsidR="00C35A98" w:rsidRPr="00E7603D">
        <w:rPr>
          <w:b/>
        </w:rPr>
        <w:t>)</w:t>
      </w:r>
      <w:r w:rsidR="00C35A98" w:rsidRPr="00E7603D">
        <w:rPr>
          <w:b/>
        </w:rPr>
        <w:tab/>
      </w:r>
    </w:p>
    <w:p w:rsidR="00AF5B5A" w:rsidRPr="00F27FC8" w:rsidRDefault="00AF5B5A" w:rsidP="00AF5B5A">
      <w:pPr>
        <w:tabs>
          <w:tab w:val="left" w:pos="720"/>
          <w:tab w:val="left" w:pos="2340"/>
        </w:tabs>
        <w:ind w:left="720"/>
        <w:jc w:val="both"/>
      </w:pPr>
    </w:p>
    <w:p w:rsidR="009E258A" w:rsidRDefault="009E258A"/>
    <w:p w:rsidR="005349DC" w:rsidRPr="00945E40" w:rsidRDefault="005349DC" w:rsidP="005349DC">
      <w:pPr>
        <w:rPr>
          <w:b/>
        </w:rPr>
      </w:pPr>
      <w:r w:rsidRPr="00945E40">
        <w:rPr>
          <w:b/>
        </w:rPr>
        <w:t>WITNESSES</w:t>
      </w:r>
    </w:p>
    <w:p w:rsidR="005349DC" w:rsidRPr="00E7603D" w:rsidRDefault="005349DC" w:rsidP="005349DC"/>
    <w:p w:rsidR="005349DC" w:rsidRPr="00E7603D" w:rsidRDefault="005349DC" w:rsidP="005349DC">
      <w:r w:rsidRPr="00E7603D">
        <w:t>_______________________</w:t>
      </w:r>
      <w:r w:rsidRPr="00E7603D">
        <w:tab/>
      </w:r>
      <w:r w:rsidRPr="00E7603D">
        <w:tab/>
      </w:r>
      <w:r w:rsidRPr="00E7603D">
        <w:tab/>
      </w:r>
      <w:r w:rsidRPr="00E7603D">
        <w:tab/>
        <w:t xml:space="preserve">       _______________________________</w:t>
      </w:r>
    </w:p>
    <w:p w:rsidR="005349DC" w:rsidRPr="00E7603D" w:rsidRDefault="005349DC" w:rsidP="005349DC">
      <w:r w:rsidRPr="00E7603D">
        <w:t>(</w:t>
      </w:r>
      <w:r w:rsidR="007C4573">
        <w:t>Client</w:t>
      </w:r>
      <w:r w:rsidRPr="00E7603D">
        <w:t>’s Witness No. 1)</w:t>
      </w:r>
      <w:r w:rsidRPr="00E7603D">
        <w:tab/>
      </w:r>
      <w:r w:rsidRPr="00E7603D">
        <w:tab/>
      </w:r>
      <w:r w:rsidRPr="00E7603D">
        <w:tab/>
      </w:r>
      <w:r w:rsidRPr="00E7603D">
        <w:tab/>
        <w:t xml:space="preserve">      (Contractor/Supplier’s</w:t>
      </w:r>
      <w:r>
        <w:t xml:space="preserve"> Witness No. 1)</w:t>
      </w:r>
      <w:r>
        <w:tab/>
      </w:r>
    </w:p>
    <w:p w:rsidR="005349DC" w:rsidRPr="00E7603D" w:rsidRDefault="005349DC" w:rsidP="005349DC"/>
    <w:p w:rsidR="005349DC" w:rsidRPr="00E7603D" w:rsidRDefault="005349DC" w:rsidP="005349DC"/>
    <w:p w:rsidR="005349DC" w:rsidRPr="00E7603D" w:rsidRDefault="005349DC" w:rsidP="005349DC">
      <w:r w:rsidRPr="00E7603D">
        <w:t>_______________________</w:t>
      </w:r>
      <w:r w:rsidRPr="00E7603D">
        <w:tab/>
      </w:r>
      <w:r w:rsidRPr="00E7603D">
        <w:tab/>
      </w:r>
      <w:r w:rsidRPr="00E7603D">
        <w:tab/>
      </w:r>
      <w:r w:rsidRPr="00E7603D">
        <w:tab/>
        <w:t xml:space="preserve">       _______________________________</w:t>
      </w:r>
    </w:p>
    <w:p w:rsidR="00C35A98" w:rsidRDefault="005349DC" w:rsidP="005349DC">
      <w:r w:rsidRPr="00E7603D">
        <w:t>(</w:t>
      </w:r>
      <w:r w:rsidR="007C4573">
        <w:t>Client</w:t>
      </w:r>
      <w:r w:rsidRPr="00E7603D">
        <w:t>’s Witness No. 2)</w:t>
      </w:r>
      <w:r w:rsidRPr="00E7603D">
        <w:tab/>
      </w:r>
      <w:r w:rsidRPr="00E7603D">
        <w:tab/>
      </w:r>
      <w:r w:rsidRPr="00E7603D">
        <w:tab/>
      </w:r>
      <w:r w:rsidRPr="00E7603D">
        <w:tab/>
        <w:t xml:space="preserve">      (Contractor/Supplier’s Witness No. 2)</w:t>
      </w:r>
      <w:r w:rsidRPr="00E7603D">
        <w:tab/>
      </w:r>
    </w:p>
    <w:p w:rsidR="00B6785D" w:rsidRDefault="00B6785D" w:rsidP="00B6785D">
      <w:pPr>
        <w:ind w:left="2880" w:firstLine="720"/>
        <w:rPr>
          <w:rFonts w:ascii="Times New Roman" w:hAnsi="Times New Roman" w:cs="Times New Roman"/>
          <w:b/>
          <w:sz w:val="24"/>
          <w:szCs w:val="24"/>
        </w:rPr>
      </w:pPr>
      <w:r>
        <w:rPr>
          <w:rFonts w:ascii="Times New Roman" w:hAnsi="Times New Roman" w:cs="Times New Roman"/>
          <w:b/>
          <w:sz w:val="24"/>
          <w:szCs w:val="24"/>
        </w:rPr>
        <w:lastRenderedPageBreak/>
        <w:t>CHECK LIST</w:t>
      </w:r>
    </w:p>
    <w:p w:rsidR="00B6785D" w:rsidRPr="007C1C49" w:rsidRDefault="00DD7017" w:rsidP="00B6785D">
      <w:pPr>
        <w:rPr>
          <w:b/>
          <w:sz w:val="28"/>
          <w:szCs w:val="28"/>
        </w:rPr>
      </w:pPr>
      <w:r w:rsidRPr="00830941">
        <w:rPr>
          <w:rFonts w:ascii="Times New Roman" w:eastAsia="Times New Roman" w:hAnsi="Times New Roman" w:cs="Times New Roman"/>
          <w:b/>
          <w:bCs/>
          <w:color w:val="000000"/>
          <w:sz w:val="24"/>
          <w:szCs w:val="24"/>
        </w:rPr>
        <w:t>FOR RENOVATION WORK FOR THE OFFICE OF ORIC AT</w:t>
      </w:r>
      <w:r>
        <w:rPr>
          <w:rFonts w:ascii="Times New Roman" w:eastAsia="Times New Roman" w:hAnsi="Times New Roman" w:cs="Times New Roman"/>
          <w:b/>
          <w:bCs/>
          <w:color w:val="000000"/>
          <w:sz w:val="24"/>
          <w:szCs w:val="24"/>
        </w:rPr>
        <w:t xml:space="preserve"> FIRST FLOOR MAIN BUILDING SMIU</w:t>
      </w:r>
    </w:p>
    <w:tbl>
      <w:tblPr>
        <w:tblStyle w:val="TableGrid"/>
        <w:tblW w:w="0" w:type="auto"/>
        <w:tblLook w:val="04A0" w:firstRow="1" w:lastRow="0" w:firstColumn="1" w:lastColumn="0" w:noHBand="0" w:noVBand="1"/>
      </w:tblPr>
      <w:tblGrid>
        <w:gridCol w:w="1255"/>
        <w:gridCol w:w="3600"/>
        <w:gridCol w:w="2157"/>
        <w:gridCol w:w="2338"/>
      </w:tblGrid>
      <w:tr w:rsidR="00B6785D" w:rsidTr="00B6785D">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S/No.</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 xml:space="preserve">Requirement </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Yes</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No</w:t>
            </w:r>
          </w:p>
        </w:tc>
      </w:tr>
      <w:tr w:rsidR="00B6785D" w:rsidTr="00B6785D">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1</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Registration certificate of Sindh Revenue Board (as the case may be)</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18"/>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2</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Certificate of SNTN/ NTN</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3</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 xml:space="preserve">Three years related Experience along with supply documents &amp; completion certificate </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45"/>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4</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Bank Statement and Income Tax return for the last Three years</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45"/>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5</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CNIC of the proprietor (attested copy)</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45"/>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6</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 xml:space="preserve">Affidavit on stamp paper that the firm is not black listed </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bl>
    <w:p w:rsidR="00B6785D" w:rsidRDefault="00B6785D" w:rsidP="00B6785D">
      <w:pPr>
        <w:rPr>
          <w:b/>
        </w:rPr>
      </w:pPr>
    </w:p>
    <w:p w:rsidR="00B6785D" w:rsidRDefault="00B6785D" w:rsidP="00B6785D"/>
    <w:p w:rsidR="00B6785D" w:rsidRDefault="00B6785D" w:rsidP="005349DC"/>
    <w:sectPr w:rsidR="00B6785D" w:rsidSect="00FB596B">
      <w:footerReference w:type="default" r:id="rId16"/>
      <w:pgSz w:w="12240" w:h="15840"/>
      <w:pgMar w:top="1440" w:right="1440" w:bottom="1440" w:left="1440" w:header="720" w:footer="720" w:gutter="0"/>
      <w:pgBorders w:display="firstPage" w:offsetFrom="page">
        <w:top w:val="thinThickMediumGap" w:sz="24" w:space="24" w:color="auto"/>
        <w:left w:val="thinThickMediumGap" w:sz="24" w:space="24" w:color="auto"/>
        <w:bottom w:val="thinThickMediumGap" w:sz="24" w:space="24" w:color="auto"/>
        <w:right w:val="thinThickMediumGap"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5FA" w:rsidRDefault="00C665FA" w:rsidP="00AF5B5A">
      <w:pPr>
        <w:spacing w:after="0" w:line="240" w:lineRule="auto"/>
      </w:pPr>
      <w:r>
        <w:separator/>
      </w:r>
    </w:p>
  </w:endnote>
  <w:endnote w:type="continuationSeparator" w:id="0">
    <w:p w:rsidR="00C665FA" w:rsidRDefault="00C665FA" w:rsidP="00AF5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quare721 BT">
    <w:altName w:val="Swis721 BT"/>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081711"/>
      <w:docPartObj>
        <w:docPartGallery w:val="Page Numbers (Bottom of Page)"/>
        <w:docPartUnique/>
      </w:docPartObj>
    </w:sdtPr>
    <w:sdtEndPr/>
    <w:sdtContent>
      <w:sdt>
        <w:sdtPr>
          <w:id w:val="-1769616900"/>
          <w:docPartObj>
            <w:docPartGallery w:val="Page Numbers (Top of Page)"/>
            <w:docPartUnique/>
          </w:docPartObj>
        </w:sdtPr>
        <w:sdtEndPr/>
        <w:sdtContent>
          <w:p w:rsidR="00DD280C" w:rsidRDefault="00DD280C" w:rsidP="00D046C7">
            <w:pPr>
              <w:pStyle w:val="Footer"/>
            </w:pPr>
            <w:r>
              <w:t xml:space="preserve"> </w:t>
            </w:r>
          </w:p>
          <w:p w:rsidR="00DD280C" w:rsidRDefault="00C665FA">
            <w:pPr>
              <w:pStyle w:val="Footer"/>
              <w:jc w:val="right"/>
            </w:pPr>
          </w:p>
        </w:sdtContent>
      </w:sdt>
    </w:sdtContent>
  </w:sdt>
  <w:p w:rsidR="00DD280C" w:rsidRPr="00FB596B" w:rsidRDefault="00DD280C" w:rsidP="00FB59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5FA" w:rsidRDefault="00C665FA" w:rsidP="00AF5B5A">
      <w:pPr>
        <w:spacing w:after="0" w:line="240" w:lineRule="auto"/>
      </w:pPr>
      <w:r>
        <w:separator/>
      </w:r>
    </w:p>
  </w:footnote>
  <w:footnote w:type="continuationSeparator" w:id="0">
    <w:p w:rsidR="00C665FA" w:rsidRDefault="00C665FA" w:rsidP="00AF5B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855"/>
    <w:multiLevelType w:val="hybridMultilevel"/>
    <w:tmpl w:val="8E329590"/>
    <w:lvl w:ilvl="0" w:tplc="1998336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E57D57"/>
    <w:multiLevelType w:val="hybridMultilevel"/>
    <w:tmpl w:val="7E2E27D4"/>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0B51500F"/>
    <w:multiLevelType w:val="hybridMultilevel"/>
    <w:tmpl w:val="1CCAB5E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0A63556"/>
    <w:multiLevelType w:val="hybridMultilevel"/>
    <w:tmpl w:val="0B8AEDA0"/>
    <w:lvl w:ilvl="0" w:tplc="04090015">
      <w:start w:val="1"/>
      <w:numFmt w:val="upperLetter"/>
      <w:lvlText w:val="%1."/>
      <w:lvlJc w:val="left"/>
      <w:pPr>
        <w:ind w:left="1440" w:hanging="360"/>
      </w:pPr>
    </w:lvl>
    <w:lvl w:ilvl="1" w:tplc="B7BC249A">
      <w:start w:val="1"/>
      <w:numFmt w:val="upperLetter"/>
      <w:lvlText w:val="(%2)"/>
      <w:lvlJc w:val="left"/>
      <w:pPr>
        <w:ind w:left="2205" w:hanging="405"/>
      </w:pPr>
      <w:rPr>
        <w:rFonts w:ascii="Calibri" w:hAnsi="Calibri" w:hint="default"/>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9530661"/>
    <w:multiLevelType w:val="hybridMultilevel"/>
    <w:tmpl w:val="21F630F6"/>
    <w:lvl w:ilvl="0" w:tplc="04090015">
      <w:start w:val="1"/>
      <w:numFmt w:val="upperLetter"/>
      <w:lvlText w:val="%1."/>
      <w:lvlJc w:val="left"/>
      <w:pPr>
        <w:ind w:left="2160" w:hanging="360"/>
      </w:pPr>
    </w:lvl>
    <w:lvl w:ilvl="1" w:tplc="0409001B">
      <w:start w:val="1"/>
      <w:numFmt w:val="lowerRoman"/>
      <w:lvlText w:val="%2."/>
      <w:lvlJc w:val="righ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E16487F"/>
    <w:multiLevelType w:val="hybridMultilevel"/>
    <w:tmpl w:val="9E88511C"/>
    <w:lvl w:ilvl="0" w:tplc="8AFA3F1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0CF2364"/>
    <w:multiLevelType w:val="hybridMultilevel"/>
    <w:tmpl w:val="D57442E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2E1265C"/>
    <w:multiLevelType w:val="hybridMultilevel"/>
    <w:tmpl w:val="AA5E4E2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8236388"/>
    <w:multiLevelType w:val="hybridMultilevel"/>
    <w:tmpl w:val="4F3C3A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7C3380"/>
    <w:multiLevelType w:val="hybridMultilevel"/>
    <w:tmpl w:val="EFA661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143044"/>
    <w:multiLevelType w:val="hybridMultilevel"/>
    <w:tmpl w:val="7236F772"/>
    <w:lvl w:ilvl="0" w:tplc="04090015">
      <w:start w:val="1"/>
      <w:numFmt w:val="upp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3385047"/>
    <w:multiLevelType w:val="hybridMultilevel"/>
    <w:tmpl w:val="D01683CE"/>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6A614686"/>
    <w:multiLevelType w:val="hybridMultilevel"/>
    <w:tmpl w:val="4C40A14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6212C29"/>
    <w:multiLevelType w:val="hybridMultilevel"/>
    <w:tmpl w:val="30F0ED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7746EB"/>
    <w:multiLevelType w:val="hybridMultilevel"/>
    <w:tmpl w:val="9050F208"/>
    <w:lvl w:ilvl="0" w:tplc="9C86290A">
      <w:start w:val="1"/>
      <w:numFmt w:val="upperLetter"/>
      <w:lvlText w:val="(%1)"/>
      <w:lvlJc w:val="left"/>
      <w:pPr>
        <w:ind w:left="1080" w:hanging="360"/>
      </w:pPr>
      <w:rPr>
        <w:rFonts w:asciiTheme="minorHAnsi" w:hAnsiTheme="minorHAnsi" w:cstheme="minorBidi" w:hint="default"/>
      </w:rPr>
    </w:lvl>
    <w:lvl w:ilvl="1" w:tplc="0409001B">
      <w:start w:val="1"/>
      <w:numFmt w:val="lowerRoman"/>
      <w:lvlText w:val="%2."/>
      <w:lvlJc w:val="right"/>
      <w:pPr>
        <w:ind w:left="1800" w:hanging="360"/>
      </w:pPr>
    </w:lvl>
    <w:lvl w:ilvl="2" w:tplc="BAD29AC2">
      <w:start w:val="1"/>
      <w:numFmt w:val="lowerRoman"/>
      <w:lvlText w:val="(%3)"/>
      <w:lvlJc w:val="left"/>
      <w:pPr>
        <w:ind w:left="3060" w:hanging="720"/>
      </w:pPr>
      <w:rPr>
        <w:rFonts w:ascii="Calibri" w:hAnsi="Calibri" w:hint="default"/>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7"/>
  </w:num>
  <w:num w:numId="3">
    <w:abstractNumId w:val="6"/>
  </w:num>
  <w:num w:numId="4">
    <w:abstractNumId w:val="12"/>
  </w:num>
  <w:num w:numId="5">
    <w:abstractNumId w:val="3"/>
  </w:num>
  <w:num w:numId="6">
    <w:abstractNumId w:val="4"/>
  </w:num>
  <w:num w:numId="7">
    <w:abstractNumId w:val="11"/>
  </w:num>
  <w:num w:numId="8">
    <w:abstractNumId w:val="2"/>
  </w:num>
  <w:num w:numId="9">
    <w:abstractNumId w:val="10"/>
  </w:num>
  <w:num w:numId="10">
    <w:abstractNumId w:val="0"/>
  </w:num>
  <w:num w:numId="11">
    <w:abstractNumId w:val="5"/>
  </w:num>
  <w:num w:numId="12">
    <w:abstractNumId w:val="13"/>
  </w:num>
  <w:num w:numId="13">
    <w:abstractNumId w:val="1"/>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B5A"/>
    <w:rsid w:val="00025D8E"/>
    <w:rsid w:val="0004394A"/>
    <w:rsid w:val="00065CE2"/>
    <w:rsid w:val="000769C3"/>
    <w:rsid w:val="000849E5"/>
    <w:rsid w:val="000B1CF6"/>
    <w:rsid w:val="000B2F67"/>
    <w:rsid w:val="000C7601"/>
    <w:rsid w:val="000F0276"/>
    <w:rsid w:val="000F3303"/>
    <w:rsid w:val="0010028F"/>
    <w:rsid w:val="00145231"/>
    <w:rsid w:val="00175151"/>
    <w:rsid w:val="001B4F67"/>
    <w:rsid w:val="001C223F"/>
    <w:rsid w:val="001D177B"/>
    <w:rsid w:val="001E11A5"/>
    <w:rsid w:val="001F50F5"/>
    <w:rsid w:val="00206A8F"/>
    <w:rsid w:val="00222116"/>
    <w:rsid w:val="00223FF7"/>
    <w:rsid w:val="00227585"/>
    <w:rsid w:val="00230ECE"/>
    <w:rsid w:val="002415E2"/>
    <w:rsid w:val="00247423"/>
    <w:rsid w:val="0025317E"/>
    <w:rsid w:val="002532DD"/>
    <w:rsid w:val="002800EF"/>
    <w:rsid w:val="002860CD"/>
    <w:rsid w:val="00293F26"/>
    <w:rsid w:val="002B287D"/>
    <w:rsid w:val="002B31DF"/>
    <w:rsid w:val="002B5EA1"/>
    <w:rsid w:val="002B7907"/>
    <w:rsid w:val="002C5A5B"/>
    <w:rsid w:val="002C6626"/>
    <w:rsid w:val="002D185E"/>
    <w:rsid w:val="002D72BA"/>
    <w:rsid w:val="002D7DBC"/>
    <w:rsid w:val="002F55A6"/>
    <w:rsid w:val="00302152"/>
    <w:rsid w:val="00316313"/>
    <w:rsid w:val="00322525"/>
    <w:rsid w:val="003450CE"/>
    <w:rsid w:val="00360A9C"/>
    <w:rsid w:val="00361B4A"/>
    <w:rsid w:val="00363EDE"/>
    <w:rsid w:val="00384F42"/>
    <w:rsid w:val="003A56E6"/>
    <w:rsid w:val="003B04B8"/>
    <w:rsid w:val="003C27BB"/>
    <w:rsid w:val="003C61DC"/>
    <w:rsid w:val="003C6C68"/>
    <w:rsid w:val="003F4E63"/>
    <w:rsid w:val="0041685C"/>
    <w:rsid w:val="004456AF"/>
    <w:rsid w:val="00451C96"/>
    <w:rsid w:val="004522AF"/>
    <w:rsid w:val="004A704F"/>
    <w:rsid w:val="004B0A48"/>
    <w:rsid w:val="004B5662"/>
    <w:rsid w:val="004C0807"/>
    <w:rsid w:val="004C4B60"/>
    <w:rsid w:val="004E34B8"/>
    <w:rsid w:val="00500465"/>
    <w:rsid w:val="0052697D"/>
    <w:rsid w:val="005349DC"/>
    <w:rsid w:val="00543E8A"/>
    <w:rsid w:val="005717FF"/>
    <w:rsid w:val="00595559"/>
    <w:rsid w:val="005962B4"/>
    <w:rsid w:val="005A17DC"/>
    <w:rsid w:val="005C63C6"/>
    <w:rsid w:val="005C78CA"/>
    <w:rsid w:val="005F2785"/>
    <w:rsid w:val="005F7A0D"/>
    <w:rsid w:val="00604601"/>
    <w:rsid w:val="0062035A"/>
    <w:rsid w:val="0062369D"/>
    <w:rsid w:val="00642AA3"/>
    <w:rsid w:val="00666FC7"/>
    <w:rsid w:val="00674465"/>
    <w:rsid w:val="00685418"/>
    <w:rsid w:val="0069241A"/>
    <w:rsid w:val="006974C7"/>
    <w:rsid w:val="006A3E21"/>
    <w:rsid w:val="006B5F73"/>
    <w:rsid w:val="006B66C7"/>
    <w:rsid w:val="006E039F"/>
    <w:rsid w:val="006F5B21"/>
    <w:rsid w:val="00713BA2"/>
    <w:rsid w:val="007517A2"/>
    <w:rsid w:val="007620A0"/>
    <w:rsid w:val="00762F72"/>
    <w:rsid w:val="00775DBE"/>
    <w:rsid w:val="00782EC7"/>
    <w:rsid w:val="007963AB"/>
    <w:rsid w:val="007A20D4"/>
    <w:rsid w:val="007B132C"/>
    <w:rsid w:val="007C1C49"/>
    <w:rsid w:val="007C4573"/>
    <w:rsid w:val="007D0AB3"/>
    <w:rsid w:val="007D4737"/>
    <w:rsid w:val="007E7065"/>
    <w:rsid w:val="008120CB"/>
    <w:rsid w:val="00830941"/>
    <w:rsid w:val="0087050A"/>
    <w:rsid w:val="008A4FE9"/>
    <w:rsid w:val="008B412C"/>
    <w:rsid w:val="008B648E"/>
    <w:rsid w:val="008C2C23"/>
    <w:rsid w:val="008C63C5"/>
    <w:rsid w:val="008E253A"/>
    <w:rsid w:val="00910E7D"/>
    <w:rsid w:val="00924DFD"/>
    <w:rsid w:val="00926F12"/>
    <w:rsid w:val="0093415D"/>
    <w:rsid w:val="00961189"/>
    <w:rsid w:val="00966086"/>
    <w:rsid w:val="00970B70"/>
    <w:rsid w:val="00974F6E"/>
    <w:rsid w:val="0098034F"/>
    <w:rsid w:val="009A731D"/>
    <w:rsid w:val="009A79E3"/>
    <w:rsid w:val="009C07F3"/>
    <w:rsid w:val="009E258A"/>
    <w:rsid w:val="009F120E"/>
    <w:rsid w:val="009F45B6"/>
    <w:rsid w:val="00A25809"/>
    <w:rsid w:val="00A415F3"/>
    <w:rsid w:val="00A4258E"/>
    <w:rsid w:val="00A614B8"/>
    <w:rsid w:val="00A71E36"/>
    <w:rsid w:val="00A91FA3"/>
    <w:rsid w:val="00A979C5"/>
    <w:rsid w:val="00AB1FC4"/>
    <w:rsid w:val="00AD2A42"/>
    <w:rsid w:val="00AE106B"/>
    <w:rsid w:val="00AF5B5A"/>
    <w:rsid w:val="00AF780B"/>
    <w:rsid w:val="00B45CAD"/>
    <w:rsid w:val="00B47FE9"/>
    <w:rsid w:val="00B53593"/>
    <w:rsid w:val="00B610CB"/>
    <w:rsid w:val="00B620C9"/>
    <w:rsid w:val="00B6785D"/>
    <w:rsid w:val="00B85EF0"/>
    <w:rsid w:val="00B9171F"/>
    <w:rsid w:val="00B941DE"/>
    <w:rsid w:val="00BB6746"/>
    <w:rsid w:val="00BD7768"/>
    <w:rsid w:val="00BF5737"/>
    <w:rsid w:val="00BF7C69"/>
    <w:rsid w:val="00C176B1"/>
    <w:rsid w:val="00C351B2"/>
    <w:rsid w:val="00C35A98"/>
    <w:rsid w:val="00C665FA"/>
    <w:rsid w:val="00C67DA8"/>
    <w:rsid w:val="00C82456"/>
    <w:rsid w:val="00CA506A"/>
    <w:rsid w:val="00CC6C8E"/>
    <w:rsid w:val="00CD673E"/>
    <w:rsid w:val="00CF0E70"/>
    <w:rsid w:val="00D046C7"/>
    <w:rsid w:val="00D21639"/>
    <w:rsid w:val="00D331D9"/>
    <w:rsid w:val="00D73716"/>
    <w:rsid w:val="00DA2565"/>
    <w:rsid w:val="00DA51ED"/>
    <w:rsid w:val="00DD280C"/>
    <w:rsid w:val="00DD5AC2"/>
    <w:rsid w:val="00DD7017"/>
    <w:rsid w:val="00DF6104"/>
    <w:rsid w:val="00E02F50"/>
    <w:rsid w:val="00E61E47"/>
    <w:rsid w:val="00E63E14"/>
    <w:rsid w:val="00E805EB"/>
    <w:rsid w:val="00ED1696"/>
    <w:rsid w:val="00ED5F74"/>
    <w:rsid w:val="00EE0ACE"/>
    <w:rsid w:val="00F14D30"/>
    <w:rsid w:val="00F305FD"/>
    <w:rsid w:val="00F40B02"/>
    <w:rsid w:val="00F615C2"/>
    <w:rsid w:val="00F6700E"/>
    <w:rsid w:val="00F848FA"/>
    <w:rsid w:val="00FB1CC9"/>
    <w:rsid w:val="00FB48D5"/>
    <w:rsid w:val="00FB596B"/>
    <w:rsid w:val="00FC52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01B492DD"/>
  <w15:docId w15:val="{3C9855CD-BFB9-415D-A7CC-60B9F656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B5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B5A"/>
    <w:pPr>
      <w:ind w:left="720"/>
      <w:contextualSpacing/>
    </w:pPr>
    <w:rPr>
      <w:rFonts w:ascii="Calibri" w:eastAsia="Calibri" w:hAnsi="Calibri" w:cs="Times New Roman"/>
    </w:rPr>
  </w:style>
  <w:style w:type="table" w:customStyle="1" w:styleId="PlainTable41">
    <w:name w:val="Plain Table 41"/>
    <w:basedOn w:val="TableNormal"/>
    <w:uiPriority w:val="44"/>
    <w:rsid w:val="00AF5B5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AF5B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B5A"/>
  </w:style>
  <w:style w:type="paragraph" w:styleId="Footer">
    <w:name w:val="footer"/>
    <w:basedOn w:val="Normal"/>
    <w:link w:val="FooterChar"/>
    <w:uiPriority w:val="99"/>
    <w:unhideWhenUsed/>
    <w:rsid w:val="00AF5B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B5A"/>
  </w:style>
  <w:style w:type="table" w:styleId="TableGrid">
    <w:name w:val="Table Grid"/>
    <w:basedOn w:val="TableNormal"/>
    <w:uiPriority w:val="59"/>
    <w:rsid w:val="00FB59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FB596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6854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418"/>
    <w:rPr>
      <w:rFonts w:ascii="Segoe UI" w:hAnsi="Segoe UI" w:cs="Segoe UI"/>
      <w:sz w:val="18"/>
      <w:szCs w:val="18"/>
    </w:rPr>
  </w:style>
  <w:style w:type="character" w:styleId="Hyperlink">
    <w:name w:val="Hyperlink"/>
    <w:basedOn w:val="DefaultParagraphFont"/>
    <w:uiPriority w:val="99"/>
    <w:unhideWhenUsed/>
    <w:rsid w:val="00222116"/>
    <w:rPr>
      <w:color w:val="0000FF"/>
      <w:u w:val="single"/>
    </w:rPr>
  </w:style>
  <w:style w:type="paragraph" w:customStyle="1" w:styleId="Level1">
    <w:name w:val="Level 1"/>
    <w:basedOn w:val="Normal"/>
    <w:rsid w:val="00222116"/>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paragraph" w:styleId="FootnoteText">
    <w:name w:val="footnote text"/>
    <w:basedOn w:val="Normal"/>
    <w:link w:val="FootnoteTextChar"/>
    <w:unhideWhenUsed/>
    <w:rsid w:val="00C35A98"/>
    <w:pPr>
      <w:widowControl w:val="0"/>
      <w:overflowPunct w:val="0"/>
      <w:autoSpaceDE w:val="0"/>
      <w:autoSpaceDN w:val="0"/>
      <w:adjustRightInd w:val="0"/>
      <w:spacing w:after="0" w:line="240" w:lineRule="auto"/>
    </w:pPr>
    <w:rPr>
      <w:rFonts w:ascii="Square721 BT" w:eastAsia="Times New Roman" w:hAnsi="Square721 BT" w:cs="Times New Roman"/>
      <w:sz w:val="20"/>
      <w:szCs w:val="20"/>
    </w:rPr>
  </w:style>
  <w:style w:type="character" w:customStyle="1" w:styleId="FootnoteTextChar">
    <w:name w:val="Footnote Text Char"/>
    <w:basedOn w:val="DefaultParagraphFont"/>
    <w:link w:val="FootnoteText"/>
    <w:rsid w:val="00C35A98"/>
    <w:rPr>
      <w:rFonts w:ascii="Square721 BT" w:eastAsia="Times New Roman" w:hAnsi="Square721 BT" w:cs="Times New Roman"/>
      <w:sz w:val="20"/>
      <w:szCs w:val="20"/>
    </w:rPr>
  </w:style>
  <w:style w:type="paragraph" w:customStyle="1" w:styleId="BodyText21">
    <w:name w:val="Body Text 21"/>
    <w:basedOn w:val="Normal"/>
    <w:rsid w:val="00C35A98"/>
    <w:pPr>
      <w:widowControl w:val="0"/>
      <w:overflowPunct w:val="0"/>
      <w:autoSpaceDE w:val="0"/>
      <w:autoSpaceDN w:val="0"/>
      <w:adjustRightInd w:val="0"/>
      <w:spacing w:after="0" w:line="240" w:lineRule="auto"/>
      <w:ind w:left="72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384886">
      <w:bodyDiv w:val="1"/>
      <w:marLeft w:val="0"/>
      <w:marRight w:val="0"/>
      <w:marTop w:val="0"/>
      <w:marBottom w:val="0"/>
      <w:divBdr>
        <w:top w:val="none" w:sz="0" w:space="0" w:color="auto"/>
        <w:left w:val="none" w:sz="0" w:space="0" w:color="auto"/>
        <w:bottom w:val="none" w:sz="0" w:space="0" w:color="auto"/>
        <w:right w:val="none" w:sz="0" w:space="0" w:color="auto"/>
      </w:divBdr>
    </w:div>
    <w:div w:id="1061488498">
      <w:bodyDiv w:val="1"/>
      <w:marLeft w:val="0"/>
      <w:marRight w:val="0"/>
      <w:marTop w:val="0"/>
      <w:marBottom w:val="0"/>
      <w:divBdr>
        <w:top w:val="none" w:sz="0" w:space="0" w:color="auto"/>
        <w:left w:val="none" w:sz="0" w:space="0" w:color="auto"/>
        <w:bottom w:val="none" w:sz="0" w:space="0" w:color="auto"/>
        <w:right w:val="none" w:sz="0" w:space="0" w:color="auto"/>
      </w:divBdr>
    </w:div>
    <w:div w:id="1327319257">
      <w:bodyDiv w:val="1"/>
      <w:marLeft w:val="0"/>
      <w:marRight w:val="0"/>
      <w:marTop w:val="0"/>
      <w:marBottom w:val="0"/>
      <w:divBdr>
        <w:top w:val="none" w:sz="0" w:space="0" w:color="auto"/>
        <w:left w:val="none" w:sz="0" w:space="0" w:color="auto"/>
        <w:bottom w:val="none" w:sz="0" w:space="0" w:color="auto"/>
        <w:right w:val="none" w:sz="0" w:space="0" w:color="auto"/>
      </w:divBdr>
    </w:div>
    <w:div w:id="1471560482">
      <w:bodyDiv w:val="1"/>
      <w:marLeft w:val="0"/>
      <w:marRight w:val="0"/>
      <w:marTop w:val="0"/>
      <w:marBottom w:val="0"/>
      <w:divBdr>
        <w:top w:val="none" w:sz="0" w:space="0" w:color="auto"/>
        <w:left w:val="none" w:sz="0" w:space="0" w:color="auto"/>
        <w:bottom w:val="none" w:sz="0" w:space="0" w:color="auto"/>
        <w:right w:val="none" w:sz="0" w:space="0" w:color="auto"/>
      </w:divBdr>
    </w:div>
    <w:div w:id="1674381761">
      <w:bodyDiv w:val="1"/>
      <w:marLeft w:val="0"/>
      <w:marRight w:val="0"/>
      <w:marTop w:val="0"/>
      <w:marBottom w:val="0"/>
      <w:divBdr>
        <w:top w:val="none" w:sz="0" w:space="0" w:color="auto"/>
        <w:left w:val="none" w:sz="0" w:space="0" w:color="auto"/>
        <w:bottom w:val="none" w:sz="0" w:space="0" w:color="auto"/>
        <w:right w:val="none" w:sz="0" w:space="0" w:color="auto"/>
      </w:divBdr>
    </w:div>
    <w:div w:id="16744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iu.edu.pk" TargetMode="External"/><Relationship Id="rId13" Type="http://schemas.openxmlformats.org/officeDocument/2006/relationships/hyperlink" Target="http://www.smiu.edu.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miu.edu.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iu.edu.pk" TargetMode="External"/><Relationship Id="rId5" Type="http://schemas.openxmlformats.org/officeDocument/2006/relationships/webSettings" Target="webSettings.xml"/><Relationship Id="rId15" Type="http://schemas.openxmlformats.org/officeDocument/2006/relationships/hyperlink" Target="http://www.smiu.edu.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smiu.edu.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B560A-3713-4C56-8A52-143BDC986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20</Pages>
  <Words>4948</Words>
  <Characters>28207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Services</dc:creator>
  <cp:lastModifiedBy>Yasir</cp:lastModifiedBy>
  <cp:revision>77</cp:revision>
  <cp:lastPrinted>2017-06-06T06:21:00Z</cp:lastPrinted>
  <dcterms:created xsi:type="dcterms:W3CDTF">2016-11-10T05:37:00Z</dcterms:created>
  <dcterms:modified xsi:type="dcterms:W3CDTF">2017-09-11T09:46:00Z</dcterms:modified>
</cp:coreProperties>
</file>