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6145B1" w:rsidRDefault="00777B59" w:rsidP="006145B1">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6145B1" w:rsidRPr="006145B1">
        <w:rPr>
          <w:rFonts w:ascii="Arial" w:hAnsi="Arial" w:cs="Arial"/>
          <w:bCs/>
          <w:szCs w:val="18"/>
        </w:rPr>
        <w:t xml:space="preserve">Establishment of Jam Mumtaz Hussain </w:t>
      </w:r>
    </w:p>
    <w:p w:rsidR="00777B59" w:rsidRDefault="006145B1" w:rsidP="006145B1">
      <w:pPr>
        <w:spacing w:after="0" w:line="240" w:lineRule="auto"/>
        <w:ind w:left="5040"/>
        <w:jc w:val="both"/>
        <w:rPr>
          <w:rFonts w:ascii="Arial" w:hAnsi="Arial" w:cs="Arial"/>
          <w:sz w:val="24"/>
          <w:szCs w:val="18"/>
        </w:rPr>
      </w:pPr>
      <w:r w:rsidRPr="006145B1">
        <w:rPr>
          <w:rFonts w:ascii="Arial" w:hAnsi="Arial" w:cs="Arial"/>
          <w:bCs/>
          <w:szCs w:val="18"/>
        </w:rPr>
        <w:t>Dahar Govt: Boys Degree College Ubauro G/Floor and F/Floor (Residual Work) Taluka Ubauro ADP No: 491</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82640B">
        <w:rPr>
          <w:rFonts w:ascii="Arial" w:hAnsi="Arial" w:cs="Arial"/>
          <w:sz w:val="24"/>
          <w:szCs w:val="18"/>
        </w:rPr>
        <w:t>0</w:t>
      </w:r>
      <w:r w:rsidR="00280830">
        <w:rPr>
          <w:rFonts w:ascii="Arial" w:hAnsi="Arial" w:cs="Arial"/>
          <w:sz w:val="24"/>
          <w:szCs w:val="18"/>
        </w:rPr>
        <w:t>9</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63E" w:rsidRDefault="009E563E" w:rsidP="00A7345C">
      <w:pPr>
        <w:spacing w:after="0" w:line="240" w:lineRule="auto"/>
      </w:pPr>
      <w:r>
        <w:separator/>
      </w:r>
    </w:p>
  </w:endnote>
  <w:endnote w:type="continuationSeparator" w:id="1">
    <w:p w:rsidR="009E563E" w:rsidRDefault="009E563E"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63E" w:rsidRDefault="009E563E" w:rsidP="00A7345C">
      <w:pPr>
        <w:spacing w:after="0" w:line="240" w:lineRule="auto"/>
      </w:pPr>
      <w:r>
        <w:separator/>
      </w:r>
    </w:p>
  </w:footnote>
  <w:footnote w:type="continuationSeparator" w:id="1">
    <w:p w:rsidR="009E563E" w:rsidRDefault="009E563E"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B048A"/>
    <w:rsid w:val="00000555"/>
    <w:rsid w:val="00004183"/>
    <w:rsid w:val="000064F9"/>
    <w:rsid w:val="00014845"/>
    <w:rsid w:val="000202F6"/>
    <w:rsid w:val="00050EA7"/>
    <w:rsid w:val="00052C83"/>
    <w:rsid w:val="00053ADD"/>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0830"/>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45B1"/>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1EDC"/>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2640B"/>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563E"/>
    <w:rsid w:val="009E6745"/>
    <w:rsid w:val="009E7D36"/>
    <w:rsid w:val="009F270D"/>
    <w:rsid w:val="00A06C1F"/>
    <w:rsid w:val="00A07496"/>
    <w:rsid w:val="00A122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2BE0"/>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419D5"/>
    <w:rsid w:val="00F618AB"/>
    <w:rsid w:val="00F63496"/>
    <w:rsid w:val="00F6759E"/>
    <w:rsid w:val="00F73090"/>
    <w:rsid w:val="00F75AED"/>
    <w:rsid w:val="00F77668"/>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CFA7B-F1E6-4E0F-A8E7-2BA200BF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379</cp:revision>
  <cp:lastPrinted>2015-03-31T05:08:00Z</cp:lastPrinted>
  <dcterms:created xsi:type="dcterms:W3CDTF">2008-11-27T19:23:00Z</dcterms:created>
  <dcterms:modified xsi:type="dcterms:W3CDTF">2017-08-16T04:54:00Z</dcterms:modified>
</cp:coreProperties>
</file>