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75F7" w:rsidRPr="00216E3B" w:rsidRDefault="00FE75F7" w:rsidP="00FE75F7">
      <w:pPr>
        <w:tabs>
          <w:tab w:val="left" w:pos="4320"/>
        </w:tabs>
        <w:jc w:val="center"/>
        <w:rPr>
          <w:b/>
          <w:sz w:val="38"/>
          <w:szCs w:val="38"/>
        </w:rPr>
      </w:pPr>
      <w:r w:rsidRPr="00216E3B">
        <w:rPr>
          <w:b/>
          <w:sz w:val="38"/>
          <w:szCs w:val="38"/>
        </w:rPr>
        <w:t xml:space="preserve">OFFICE OF THE </w:t>
      </w:r>
      <w:r>
        <w:rPr>
          <w:b/>
          <w:sz w:val="38"/>
          <w:szCs w:val="38"/>
        </w:rPr>
        <w:t xml:space="preserve">SUPERINTENDING ENGINEER </w:t>
      </w:r>
      <w:r w:rsidRPr="00216E3B">
        <w:rPr>
          <w:b/>
          <w:sz w:val="38"/>
          <w:szCs w:val="38"/>
          <w:u w:val="single"/>
        </w:rPr>
        <w:t xml:space="preserve">DMC (WEST) KARACHI </w:t>
      </w:r>
    </w:p>
    <w:p w:rsidR="00FE75F7" w:rsidRPr="00216E3B" w:rsidRDefault="00FE75F7" w:rsidP="00FE75F7">
      <w:pPr>
        <w:rPr>
          <w:b/>
        </w:rPr>
      </w:pPr>
    </w:p>
    <w:p w:rsidR="006A6FB9" w:rsidRPr="00216E3B" w:rsidRDefault="006A6FB9" w:rsidP="006A6FB9">
      <w:pPr>
        <w:jc w:val="right"/>
        <w:rPr>
          <w:b/>
        </w:rPr>
      </w:pPr>
      <w:r>
        <w:rPr>
          <w:b/>
        </w:rPr>
        <w:t>Email Address: Sitezone_dmc@yahoo.com</w:t>
      </w:r>
    </w:p>
    <w:p w:rsidR="006A6FB9" w:rsidRPr="00C26A14" w:rsidRDefault="006A6FB9" w:rsidP="006A6FB9">
      <w:pPr>
        <w:jc w:val="right"/>
        <w:rPr>
          <w:b/>
          <w:sz w:val="22"/>
          <w:szCs w:val="22"/>
          <w:u w:val="single"/>
        </w:rPr>
      </w:pPr>
      <w:r w:rsidRPr="00C26A14">
        <w:rPr>
          <w:b/>
          <w:sz w:val="22"/>
          <w:szCs w:val="22"/>
          <w:u w:val="single"/>
        </w:rPr>
        <w:t>Phone No.021-32550457</w:t>
      </w:r>
    </w:p>
    <w:p w:rsidR="00FE75F7" w:rsidRPr="00216E3B" w:rsidRDefault="00FE75F7" w:rsidP="00FE75F7">
      <w:pPr>
        <w:rPr>
          <w:b/>
        </w:rPr>
      </w:pPr>
    </w:p>
    <w:p w:rsidR="00FE75F7" w:rsidRPr="002849B5" w:rsidRDefault="00FE75F7" w:rsidP="00FE75F7">
      <w:pPr>
        <w:jc w:val="center"/>
        <w:rPr>
          <w:b/>
          <w:sz w:val="22"/>
          <w:szCs w:val="22"/>
        </w:rPr>
      </w:pPr>
      <w:r w:rsidRPr="002849B5">
        <w:rPr>
          <w:b/>
          <w:sz w:val="22"/>
          <w:szCs w:val="22"/>
        </w:rPr>
        <w:t>NO.</w:t>
      </w:r>
      <w:r>
        <w:rPr>
          <w:b/>
          <w:sz w:val="22"/>
          <w:szCs w:val="22"/>
        </w:rPr>
        <w:t>S.E</w:t>
      </w:r>
      <w:r w:rsidRPr="002849B5">
        <w:rPr>
          <w:b/>
          <w:sz w:val="22"/>
          <w:szCs w:val="22"/>
        </w:rPr>
        <w:t>/DMC/W/</w:t>
      </w:r>
      <w:r w:rsidR="00FE7389">
        <w:rPr>
          <w:b/>
          <w:sz w:val="22"/>
          <w:szCs w:val="22"/>
        </w:rPr>
        <w:t>437</w:t>
      </w:r>
      <w:r w:rsidRPr="002849B5">
        <w:rPr>
          <w:b/>
          <w:sz w:val="22"/>
          <w:szCs w:val="22"/>
        </w:rPr>
        <w:t>/</w:t>
      </w:r>
      <w:r>
        <w:rPr>
          <w:b/>
          <w:sz w:val="22"/>
          <w:szCs w:val="22"/>
        </w:rPr>
        <w:t>20</w:t>
      </w:r>
      <w:r w:rsidRPr="002849B5">
        <w:rPr>
          <w:b/>
          <w:sz w:val="22"/>
          <w:szCs w:val="22"/>
        </w:rPr>
        <w:t>1</w:t>
      </w:r>
      <w:r w:rsidR="00FC35EC">
        <w:rPr>
          <w:b/>
          <w:sz w:val="22"/>
          <w:szCs w:val="22"/>
        </w:rPr>
        <w:t>7</w:t>
      </w:r>
      <w:r w:rsidRPr="002849B5">
        <w:rPr>
          <w:b/>
          <w:sz w:val="22"/>
          <w:szCs w:val="22"/>
        </w:rPr>
        <w:tab/>
      </w:r>
      <w:r>
        <w:rPr>
          <w:b/>
          <w:sz w:val="22"/>
          <w:szCs w:val="22"/>
        </w:rPr>
        <w:tab/>
      </w:r>
      <w:r w:rsidRPr="002849B5">
        <w:rPr>
          <w:b/>
          <w:sz w:val="22"/>
          <w:szCs w:val="22"/>
        </w:rPr>
        <w:tab/>
      </w:r>
      <w:r>
        <w:rPr>
          <w:b/>
          <w:sz w:val="22"/>
          <w:szCs w:val="22"/>
        </w:rPr>
        <w:tab/>
      </w:r>
      <w:r w:rsidRPr="002849B5">
        <w:rPr>
          <w:b/>
          <w:sz w:val="22"/>
          <w:szCs w:val="22"/>
        </w:rPr>
        <w:tab/>
      </w:r>
      <w:r>
        <w:rPr>
          <w:b/>
          <w:sz w:val="22"/>
          <w:szCs w:val="22"/>
        </w:rPr>
        <w:tab/>
      </w:r>
      <w:r w:rsidRPr="002849B5">
        <w:rPr>
          <w:b/>
          <w:sz w:val="22"/>
          <w:szCs w:val="22"/>
        </w:rPr>
        <w:tab/>
        <w:t>DATED.</w:t>
      </w:r>
      <w:r w:rsidR="006D2450">
        <w:rPr>
          <w:b/>
          <w:sz w:val="22"/>
          <w:szCs w:val="22"/>
        </w:rPr>
        <w:t>0</w:t>
      </w:r>
      <w:r w:rsidR="00D147AA">
        <w:rPr>
          <w:b/>
          <w:sz w:val="22"/>
          <w:szCs w:val="22"/>
        </w:rPr>
        <w:t>8/08</w:t>
      </w:r>
      <w:r w:rsidRPr="002849B5">
        <w:rPr>
          <w:b/>
          <w:sz w:val="22"/>
          <w:szCs w:val="22"/>
        </w:rPr>
        <w:t>/201</w:t>
      </w:r>
      <w:r w:rsidR="00FC35EC">
        <w:rPr>
          <w:b/>
          <w:sz w:val="22"/>
          <w:szCs w:val="22"/>
        </w:rPr>
        <w:t>7</w:t>
      </w:r>
    </w:p>
    <w:p w:rsidR="00FE75F7" w:rsidRPr="00216E3B" w:rsidRDefault="00FE75F7" w:rsidP="00FE75F7">
      <w:pPr>
        <w:tabs>
          <w:tab w:val="left" w:pos="3735"/>
        </w:tabs>
      </w:pPr>
      <w:r w:rsidRPr="002849B5">
        <w:rPr>
          <w:sz w:val="22"/>
          <w:szCs w:val="22"/>
        </w:rPr>
        <w:tab/>
      </w:r>
    </w:p>
    <w:p w:rsidR="00FE75F7" w:rsidRPr="00454661" w:rsidRDefault="00FE75F7" w:rsidP="00FE75F7">
      <w:pPr>
        <w:bidi/>
        <w:jc w:val="center"/>
        <w:rPr>
          <w:b/>
          <w:sz w:val="28"/>
          <w:szCs w:val="28"/>
          <w:u w:val="single"/>
        </w:rPr>
      </w:pPr>
      <w:r w:rsidRPr="00454661">
        <w:rPr>
          <w:b/>
          <w:sz w:val="28"/>
          <w:szCs w:val="28"/>
          <w:u w:val="single"/>
        </w:rPr>
        <w:t>TENDER NOTICE</w:t>
      </w:r>
    </w:p>
    <w:p w:rsidR="00FE75F7" w:rsidRPr="002849B5" w:rsidRDefault="00FE75F7" w:rsidP="00FE75F7">
      <w:pPr>
        <w:jc w:val="center"/>
        <w:rPr>
          <w:b/>
          <w:bCs/>
          <w:sz w:val="22"/>
          <w:szCs w:val="22"/>
        </w:rPr>
      </w:pPr>
      <w:r w:rsidRPr="00454661">
        <w:rPr>
          <w:b/>
          <w:bCs/>
        </w:rPr>
        <w:t>(</w:t>
      </w:r>
      <w:r w:rsidRPr="002849B5">
        <w:rPr>
          <w:b/>
          <w:bCs/>
          <w:sz w:val="22"/>
          <w:szCs w:val="22"/>
        </w:rPr>
        <w:t>Through Website of SPPRA &amp; DMC (West)}</w:t>
      </w:r>
    </w:p>
    <w:p w:rsidR="00FE75F7" w:rsidRPr="002849B5" w:rsidRDefault="00FE75F7" w:rsidP="00FE75F7">
      <w:pPr>
        <w:jc w:val="center"/>
        <w:rPr>
          <w:b/>
          <w:bCs/>
          <w:sz w:val="22"/>
          <w:szCs w:val="22"/>
        </w:rPr>
      </w:pPr>
    </w:p>
    <w:p w:rsidR="00FE75F7" w:rsidRPr="002849B5" w:rsidRDefault="00FE75F7" w:rsidP="00FE75F7">
      <w:pPr>
        <w:rPr>
          <w:sz w:val="22"/>
          <w:szCs w:val="22"/>
        </w:rPr>
      </w:pPr>
      <w:r w:rsidRPr="002849B5">
        <w:rPr>
          <w:b/>
          <w:bCs/>
          <w:sz w:val="22"/>
          <w:szCs w:val="22"/>
        </w:rPr>
        <w:tab/>
      </w:r>
      <w:r w:rsidRPr="002849B5">
        <w:rPr>
          <w:b/>
          <w:bCs/>
          <w:sz w:val="22"/>
          <w:szCs w:val="22"/>
        </w:rPr>
        <w:tab/>
      </w:r>
      <w:r w:rsidRPr="002849B5">
        <w:rPr>
          <w:sz w:val="22"/>
          <w:szCs w:val="22"/>
        </w:rPr>
        <w:t xml:space="preserve">Tender in sealed covers are invited for the following work (s) under SPP Rules 2010 from the firms having adequate experience in the relevant field. The tentative cost of work is under Rs. 1.0 Million. </w:t>
      </w:r>
    </w:p>
    <w:p w:rsidR="00FE75F7" w:rsidRPr="002849B5" w:rsidRDefault="00FE75F7" w:rsidP="00FE75F7">
      <w:pPr>
        <w:rPr>
          <w:b/>
          <w:bCs/>
          <w:sz w:val="22"/>
          <w:szCs w:val="22"/>
        </w:rPr>
      </w:pPr>
    </w:p>
    <w:tbl>
      <w:tblPr>
        <w:tblW w:w="100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3"/>
        <w:gridCol w:w="4904"/>
        <w:gridCol w:w="1327"/>
        <w:gridCol w:w="1206"/>
        <w:gridCol w:w="1728"/>
      </w:tblGrid>
      <w:tr w:rsidR="00FE75F7" w:rsidRPr="002849B5" w:rsidTr="00431EC3">
        <w:trPr>
          <w:trHeight w:val="558"/>
        </w:trPr>
        <w:tc>
          <w:tcPr>
            <w:tcW w:w="883" w:type="dxa"/>
            <w:tcBorders>
              <w:top w:val="thinThickSmallGap" w:sz="24" w:space="0" w:color="auto"/>
              <w:left w:val="thinThickSmallGap" w:sz="24" w:space="0" w:color="auto"/>
              <w:bottom w:val="thinThickSmallGap" w:sz="24" w:space="0" w:color="auto"/>
              <w:right w:val="thinThickSmallGap" w:sz="24" w:space="0" w:color="auto"/>
            </w:tcBorders>
            <w:hideMark/>
          </w:tcPr>
          <w:p w:rsidR="00FE75F7" w:rsidRPr="002849B5" w:rsidRDefault="00FE75F7" w:rsidP="00431EC3">
            <w:pPr>
              <w:rPr>
                <w:b/>
                <w:bCs/>
              </w:rPr>
            </w:pPr>
            <w:r w:rsidRPr="002849B5">
              <w:rPr>
                <w:b/>
                <w:bCs/>
                <w:sz w:val="22"/>
                <w:szCs w:val="22"/>
              </w:rPr>
              <w:t>S. No</w:t>
            </w:r>
          </w:p>
        </w:tc>
        <w:tc>
          <w:tcPr>
            <w:tcW w:w="4904" w:type="dxa"/>
            <w:tcBorders>
              <w:top w:val="thinThickSmallGap" w:sz="24" w:space="0" w:color="auto"/>
              <w:left w:val="thinThickSmallGap" w:sz="24" w:space="0" w:color="auto"/>
              <w:bottom w:val="thinThickSmallGap" w:sz="24" w:space="0" w:color="auto"/>
              <w:right w:val="thinThickSmallGap" w:sz="24" w:space="0" w:color="auto"/>
            </w:tcBorders>
            <w:hideMark/>
          </w:tcPr>
          <w:p w:rsidR="00FE75F7" w:rsidRPr="002849B5" w:rsidRDefault="00FE75F7" w:rsidP="00431EC3">
            <w:pPr>
              <w:rPr>
                <w:b/>
                <w:bCs/>
              </w:rPr>
            </w:pPr>
            <w:r w:rsidRPr="002849B5">
              <w:rPr>
                <w:b/>
                <w:bCs/>
                <w:sz w:val="22"/>
                <w:szCs w:val="22"/>
              </w:rPr>
              <w:t xml:space="preserve">Name of Work </w:t>
            </w:r>
          </w:p>
        </w:tc>
        <w:tc>
          <w:tcPr>
            <w:tcW w:w="1327" w:type="dxa"/>
            <w:tcBorders>
              <w:top w:val="thinThickSmallGap" w:sz="24" w:space="0" w:color="auto"/>
              <w:left w:val="thinThickSmallGap" w:sz="24" w:space="0" w:color="auto"/>
              <w:bottom w:val="thinThickSmallGap" w:sz="24" w:space="0" w:color="auto"/>
              <w:right w:val="thinThickSmallGap" w:sz="24" w:space="0" w:color="auto"/>
            </w:tcBorders>
            <w:hideMark/>
          </w:tcPr>
          <w:p w:rsidR="00FE75F7" w:rsidRPr="002849B5" w:rsidRDefault="00FE75F7" w:rsidP="00431EC3">
            <w:pPr>
              <w:jc w:val="center"/>
              <w:rPr>
                <w:b/>
                <w:bCs/>
              </w:rPr>
            </w:pPr>
            <w:r w:rsidRPr="002849B5">
              <w:rPr>
                <w:b/>
                <w:bCs/>
                <w:sz w:val="22"/>
                <w:szCs w:val="22"/>
              </w:rPr>
              <w:t>E/Cost Rs.</w:t>
            </w:r>
          </w:p>
        </w:tc>
        <w:tc>
          <w:tcPr>
            <w:tcW w:w="1206" w:type="dxa"/>
            <w:tcBorders>
              <w:top w:val="thinThickSmallGap" w:sz="24" w:space="0" w:color="auto"/>
              <w:left w:val="thinThickSmallGap" w:sz="24" w:space="0" w:color="auto"/>
              <w:bottom w:val="thinThickSmallGap" w:sz="24" w:space="0" w:color="auto"/>
              <w:right w:val="thinThickSmallGap" w:sz="24" w:space="0" w:color="auto"/>
            </w:tcBorders>
            <w:hideMark/>
          </w:tcPr>
          <w:p w:rsidR="00FE75F7" w:rsidRDefault="00FE75F7" w:rsidP="00431EC3">
            <w:pPr>
              <w:jc w:val="center"/>
              <w:rPr>
                <w:b/>
                <w:bCs/>
              </w:rPr>
            </w:pPr>
            <w:r w:rsidRPr="002849B5">
              <w:rPr>
                <w:b/>
                <w:bCs/>
                <w:sz w:val="22"/>
                <w:szCs w:val="22"/>
              </w:rPr>
              <w:t>Bids Security</w:t>
            </w:r>
          </w:p>
          <w:p w:rsidR="00FE75F7" w:rsidRPr="002849B5" w:rsidRDefault="00FE75F7" w:rsidP="00431EC3">
            <w:pPr>
              <w:jc w:val="center"/>
              <w:rPr>
                <w:b/>
                <w:bCs/>
              </w:rPr>
            </w:pPr>
            <w:r>
              <w:rPr>
                <w:b/>
                <w:bCs/>
                <w:sz w:val="22"/>
                <w:szCs w:val="22"/>
              </w:rPr>
              <w:t xml:space="preserve">2% </w:t>
            </w:r>
          </w:p>
        </w:tc>
        <w:tc>
          <w:tcPr>
            <w:tcW w:w="1728" w:type="dxa"/>
            <w:tcBorders>
              <w:top w:val="thinThickSmallGap" w:sz="24" w:space="0" w:color="auto"/>
              <w:left w:val="thinThickSmallGap" w:sz="24" w:space="0" w:color="auto"/>
              <w:bottom w:val="thinThickSmallGap" w:sz="24" w:space="0" w:color="auto"/>
              <w:right w:val="thinThickSmallGap" w:sz="24" w:space="0" w:color="auto"/>
            </w:tcBorders>
          </w:tcPr>
          <w:p w:rsidR="00FE75F7" w:rsidRPr="002849B5" w:rsidRDefault="00FE75F7" w:rsidP="00431EC3">
            <w:pPr>
              <w:jc w:val="center"/>
              <w:rPr>
                <w:b/>
                <w:bCs/>
              </w:rPr>
            </w:pPr>
            <w:r w:rsidRPr="002849B5">
              <w:rPr>
                <w:b/>
                <w:bCs/>
                <w:sz w:val="22"/>
                <w:szCs w:val="22"/>
              </w:rPr>
              <w:t>Cost of Tender</w:t>
            </w:r>
          </w:p>
          <w:p w:rsidR="00FE75F7" w:rsidRPr="002849B5" w:rsidRDefault="00FE75F7" w:rsidP="00431EC3">
            <w:pPr>
              <w:jc w:val="center"/>
              <w:rPr>
                <w:b/>
                <w:bCs/>
              </w:rPr>
            </w:pPr>
          </w:p>
        </w:tc>
      </w:tr>
      <w:tr w:rsidR="00FE75F7" w:rsidRPr="002849B5" w:rsidTr="00431EC3">
        <w:trPr>
          <w:trHeight w:val="558"/>
        </w:trPr>
        <w:tc>
          <w:tcPr>
            <w:tcW w:w="883" w:type="dxa"/>
            <w:tcBorders>
              <w:top w:val="thinThickSmallGap" w:sz="24" w:space="0" w:color="auto"/>
              <w:left w:val="single" w:sz="4" w:space="0" w:color="auto"/>
              <w:bottom w:val="single" w:sz="4" w:space="0" w:color="auto"/>
              <w:right w:val="single" w:sz="4" w:space="0" w:color="auto"/>
            </w:tcBorders>
            <w:hideMark/>
          </w:tcPr>
          <w:p w:rsidR="00FE75F7" w:rsidRPr="00495A6E" w:rsidRDefault="00FE75F7" w:rsidP="00431EC3">
            <w:pPr>
              <w:tabs>
                <w:tab w:val="center" w:pos="306"/>
              </w:tabs>
            </w:pPr>
          </w:p>
        </w:tc>
        <w:tc>
          <w:tcPr>
            <w:tcW w:w="4904" w:type="dxa"/>
            <w:tcBorders>
              <w:top w:val="thinThickSmallGap" w:sz="24" w:space="0" w:color="auto"/>
              <w:left w:val="single" w:sz="4" w:space="0" w:color="auto"/>
              <w:bottom w:val="single" w:sz="4" w:space="0" w:color="auto"/>
              <w:right w:val="single" w:sz="4" w:space="0" w:color="auto"/>
            </w:tcBorders>
          </w:tcPr>
          <w:p w:rsidR="00670890" w:rsidRPr="00495A6E" w:rsidRDefault="005F55A4" w:rsidP="00431EC3">
            <w:pPr>
              <w:rPr>
                <w:b/>
                <w:i/>
                <w:u w:val="single"/>
              </w:rPr>
            </w:pPr>
            <w:r w:rsidRPr="00495A6E">
              <w:rPr>
                <w:b/>
                <w:i/>
                <w:u w:val="single"/>
              </w:rPr>
              <w:t xml:space="preserve">SITE ZONE </w:t>
            </w:r>
          </w:p>
        </w:tc>
        <w:tc>
          <w:tcPr>
            <w:tcW w:w="1327" w:type="dxa"/>
            <w:tcBorders>
              <w:top w:val="thinThickSmallGap" w:sz="24" w:space="0" w:color="auto"/>
              <w:left w:val="single" w:sz="4" w:space="0" w:color="auto"/>
              <w:bottom w:val="single" w:sz="4" w:space="0" w:color="auto"/>
              <w:right w:val="single" w:sz="4" w:space="0" w:color="auto"/>
            </w:tcBorders>
            <w:hideMark/>
          </w:tcPr>
          <w:p w:rsidR="00FE75F7" w:rsidRPr="00495A6E" w:rsidRDefault="00FE75F7" w:rsidP="00431EC3"/>
        </w:tc>
        <w:tc>
          <w:tcPr>
            <w:tcW w:w="1206" w:type="dxa"/>
            <w:tcBorders>
              <w:top w:val="thinThickSmallGap" w:sz="24" w:space="0" w:color="auto"/>
              <w:left w:val="single" w:sz="4" w:space="0" w:color="auto"/>
              <w:bottom w:val="single" w:sz="4" w:space="0" w:color="auto"/>
              <w:right w:val="single" w:sz="4" w:space="0" w:color="auto"/>
            </w:tcBorders>
            <w:hideMark/>
          </w:tcPr>
          <w:p w:rsidR="00FE75F7" w:rsidRPr="00495A6E" w:rsidRDefault="00FE75F7" w:rsidP="00431EC3">
            <w:pPr>
              <w:jc w:val="center"/>
            </w:pPr>
          </w:p>
        </w:tc>
        <w:tc>
          <w:tcPr>
            <w:tcW w:w="1728" w:type="dxa"/>
            <w:tcBorders>
              <w:top w:val="thinThickSmallGap" w:sz="24" w:space="0" w:color="auto"/>
              <w:left w:val="single" w:sz="4" w:space="0" w:color="auto"/>
              <w:bottom w:val="single" w:sz="4" w:space="0" w:color="auto"/>
              <w:right w:val="single" w:sz="4" w:space="0" w:color="auto"/>
            </w:tcBorders>
            <w:hideMark/>
          </w:tcPr>
          <w:p w:rsidR="00FE75F7" w:rsidRPr="00495A6E" w:rsidRDefault="00FE75F7" w:rsidP="00431EC3">
            <w:pPr>
              <w:jc w:val="center"/>
            </w:pPr>
          </w:p>
        </w:tc>
      </w:tr>
      <w:tr w:rsidR="00DE305D" w:rsidRPr="002849B5" w:rsidTr="0000489C">
        <w:trPr>
          <w:trHeight w:val="558"/>
        </w:trPr>
        <w:tc>
          <w:tcPr>
            <w:tcW w:w="883" w:type="dxa"/>
            <w:tcBorders>
              <w:top w:val="single" w:sz="4" w:space="0" w:color="auto"/>
              <w:left w:val="single" w:sz="4" w:space="0" w:color="auto"/>
              <w:bottom w:val="single" w:sz="4" w:space="0" w:color="auto"/>
              <w:right w:val="single" w:sz="4" w:space="0" w:color="auto"/>
            </w:tcBorders>
          </w:tcPr>
          <w:p w:rsidR="00DE305D" w:rsidRPr="00495A6E" w:rsidRDefault="00DE305D" w:rsidP="00CF1CF1">
            <w:pPr>
              <w:tabs>
                <w:tab w:val="center" w:pos="306"/>
              </w:tabs>
            </w:pPr>
            <w:r w:rsidRPr="00495A6E">
              <w:tab/>
              <w:t>1</w:t>
            </w:r>
          </w:p>
        </w:tc>
        <w:tc>
          <w:tcPr>
            <w:tcW w:w="4904" w:type="dxa"/>
            <w:tcBorders>
              <w:top w:val="single" w:sz="4" w:space="0" w:color="auto"/>
              <w:left w:val="single" w:sz="4" w:space="0" w:color="auto"/>
              <w:bottom w:val="single" w:sz="4" w:space="0" w:color="auto"/>
              <w:right w:val="single" w:sz="4" w:space="0" w:color="auto"/>
            </w:tcBorders>
          </w:tcPr>
          <w:p w:rsidR="00DE305D" w:rsidRPr="00495A6E" w:rsidRDefault="00DE305D" w:rsidP="00A9424B">
            <w:r w:rsidRPr="00495A6E">
              <w:t>Hiring of Suzuki Vehicles for the Occasion of Eid-Ul-Azha 2017 for lifting of offal’s i/c labour in UC-03, UC-04, UC-05, UC-06 &amp; UC-07 Site Zone DMC (West)</w:t>
            </w:r>
          </w:p>
          <w:p w:rsidR="00DE305D" w:rsidRPr="00495A6E" w:rsidRDefault="00DE305D" w:rsidP="00A9424B"/>
        </w:tc>
        <w:tc>
          <w:tcPr>
            <w:tcW w:w="1327" w:type="dxa"/>
            <w:tcBorders>
              <w:top w:val="single" w:sz="4" w:space="0" w:color="auto"/>
              <w:left w:val="single" w:sz="4" w:space="0" w:color="auto"/>
              <w:bottom w:val="single" w:sz="4" w:space="0" w:color="auto"/>
              <w:right w:val="single" w:sz="4" w:space="0" w:color="auto"/>
            </w:tcBorders>
          </w:tcPr>
          <w:p w:rsidR="00DE305D" w:rsidRPr="00495A6E" w:rsidRDefault="00DE305D" w:rsidP="00A9424B">
            <w:pPr>
              <w:jc w:val="center"/>
            </w:pPr>
            <w:r w:rsidRPr="00495A6E">
              <w:t>9,90,000/-</w:t>
            </w:r>
          </w:p>
        </w:tc>
        <w:tc>
          <w:tcPr>
            <w:tcW w:w="1206" w:type="dxa"/>
            <w:tcBorders>
              <w:top w:val="single" w:sz="4" w:space="0" w:color="auto"/>
              <w:left w:val="single" w:sz="4" w:space="0" w:color="auto"/>
              <w:bottom w:val="single" w:sz="4" w:space="0" w:color="auto"/>
              <w:right w:val="single" w:sz="4" w:space="0" w:color="auto"/>
            </w:tcBorders>
          </w:tcPr>
          <w:p w:rsidR="00DE305D" w:rsidRPr="00495A6E" w:rsidRDefault="00DE305D" w:rsidP="00431EC3">
            <w:pPr>
              <w:jc w:val="center"/>
            </w:pPr>
            <w:r w:rsidRPr="00495A6E">
              <w:t>20,000/-</w:t>
            </w:r>
          </w:p>
        </w:tc>
        <w:tc>
          <w:tcPr>
            <w:tcW w:w="1728" w:type="dxa"/>
            <w:tcBorders>
              <w:top w:val="single" w:sz="4" w:space="0" w:color="auto"/>
              <w:left w:val="single" w:sz="4" w:space="0" w:color="auto"/>
              <w:bottom w:val="single" w:sz="4" w:space="0" w:color="auto"/>
              <w:right w:val="single" w:sz="4" w:space="0" w:color="auto"/>
            </w:tcBorders>
          </w:tcPr>
          <w:p w:rsidR="00DE305D" w:rsidRPr="00495A6E" w:rsidRDefault="00DE305D" w:rsidP="00431EC3">
            <w:pPr>
              <w:jc w:val="center"/>
            </w:pPr>
            <w:r w:rsidRPr="00495A6E">
              <w:t>1000/-</w:t>
            </w:r>
          </w:p>
        </w:tc>
      </w:tr>
      <w:tr w:rsidR="00DE305D" w:rsidRPr="002849B5" w:rsidTr="0000489C">
        <w:trPr>
          <w:trHeight w:val="558"/>
        </w:trPr>
        <w:tc>
          <w:tcPr>
            <w:tcW w:w="883" w:type="dxa"/>
            <w:tcBorders>
              <w:top w:val="single" w:sz="4" w:space="0" w:color="auto"/>
              <w:left w:val="single" w:sz="4" w:space="0" w:color="auto"/>
              <w:bottom w:val="single" w:sz="4" w:space="0" w:color="auto"/>
              <w:right w:val="single" w:sz="4" w:space="0" w:color="auto"/>
            </w:tcBorders>
          </w:tcPr>
          <w:p w:rsidR="00DE305D" w:rsidRPr="00495A6E" w:rsidRDefault="00DE305D" w:rsidP="00CF1CF1">
            <w:pPr>
              <w:jc w:val="center"/>
            </w:pPr>
            <w:r w:rsidRPr="00495A6E">
              <w:t>2</w:t>
            </w:r>
          </w:p>
        </w:tc>
        <w:tc>
          <w:tcPr>
            <w:tcW w:w="4904" w:type="dxa"/>
            <w:tcBorders>
              <w:top w:val="single" w:sz="4" w:space="0" w:color="auto"/>
              <w:left w:val="single" w:sz="4" w:space="0" w:color="auto"/>
              <w:bottom w:val="single" w:sz="4" w:space="0" w:color="auto"/>
              <w:right w:val="single" w:sz="4" w:space="0" w:color="auto"/>
            </w:tcBorders>
          </w:tcPr>
          <w:p w:rsidR="00DE305D" w:rsidRPr="00495A6E" w:rsidRDefault="00DE305D" w:rsidP="00A9424B">
            <w:r w:rsidRPr="00495A6E">
              <w:t>Hiring of Suzuki Vehicles for the Occasion of Eid-Ul-Azha 201</w:t>
            </w:r>
            <w:r w:rsidR="00BA3AF7" w:rsidRPr="00495A6E">
              <w:t>7</w:t>
            </w:r>
            <w:r w:rsidRPr="00495A6E">
              <w:t xml:space="preserve"> for lifting of offal’s i/c labour in UC-08, UC-09, UC-10, UC-14 &amp; UC-15 Site Zone DMC (West)</w:t>
            </w:r>
          </w:p>
          <w:p w:rsidR="00DE305D" w:rsidRPr="00495A6E" w:rsidRDefault="00DE305D" w:rsidP="00A9424B">
            <w:pPr>
              <w:rPr>
                <w:b/>
              </w:rPr>
            </w:pPr>
          </w:p>
        </w:tc>
        <w:tc>
          <w:tcPr>
            <w:tcW w:w="1327" w:type="dxa"/>
            <w:tcBorders>
              <w:top w:val="single" w:sz="4" w:space="0" w:color="auto"/>
              <w:left w:val="single" w:sz="4" w:space="0" w:color="auto"/>
              <w:bottom w:val="single" w:sz="4" w:space="0" w:color="auto"/>
              <w:right w:val="single" w:sz="4" w:space="0" w:color="auto"/>
            </w:tcBorders>
          </w:tcPr>
          <w:p w:rsidR="00DE305D" w:rsidRPr="00495A6E" w:rsidRDefault="00DE305D" w:rsidP="00A9424B">
            <w:pPr>
              <w:jc w:val="center"/>
            </w:pPr>
            <w:r w:rsidRPr="00495A6E">
              <w:t>9,90,000/-</w:t>
            </w:r>
          </w:p>
        </w:tc>
        <w:tc>
          <w:tcPr>
            <w:tcW w:w="1206" w:type="dxa"/>
            <w:tcBorders>
              <w:top w:val="single" w:sz="4" w:space="0" w:color="auto"/>
              <w:left w:val="single" w:sz="4" w:space="0" w:color="auto"/>
              <w:bottom w:val="single" w:sz="4" w:space="0" w:color="auto"/>
              <w:right w:val="single" w:sz="4" w:space="0" w:color="auto"/>
            </w:tcBorders>
          </w:tcPr>
          <w:p w:rsidR="00DE305D" w:rsidRPr="00495A6E" w:rsidRDefault="00DE305D" w:rsidP="00431EC3">
            <w:pPr>
              <w:jc w:val="center"/>
            </w:pPr>
            <w:r w:rsidRPr="00495A6E">
              <w:t>20,000/-</w:t>
            </w:r>
          </w:p>
        </w:tc>
        <w:tc>
          <w:tcPr>
            <w:tcW w:w="1728" w:type="dxa"/>
            <w:tcBorders>
              <w:top w:val="single" w:sz="4" w:space="0" w:color="auto"/>
              <w:left w:val="single" w:sz="4" w:space="0" w:color="auto"/>
              <w:bottom w:val="single" w:sz="4" w:space="0" w:color="auto"/>
              <w:right w:val="single" w:sz="4" w:space="0" w:color="auto"/>
            </w:tcBorders>
          </w:tcPr>
          <w:p w:rsidR="00DE305D" w:rsidRPr="00495A6E" w:rsidRDefault="00DE305D" w:rsidP="00431EC3">
            <w:pPr>
              <w:jc w:val="center"/>
            </w:pPr>
            <w:r w:rsidRPr="00495A6E">
              <w:t>1000/-</w:t>
            </w:r>
          </w:p>
        </w:tc>
      </w:tr>
      <w:tr w:rsidR="00DE305D" w:rsidRPr="002849B5" w:rsidTr="0000489C">
        <w:trPr>
          <w:trHeight w:val="558"/>
        </w:trPr>
        <w:tc>
          <w:tcPr>
            <w:tcW w:w="883" w:type="dxa"/>
            <w:tcBorders>
              <w:top w:val="single" w:sz="4" w:space="0" w:color="auto"/>
              <w:left w:val="single" w:sz="4" w:space="0" w:color="auto"/>
              <w:bottom w:val="single" w:sz="4" w:space="0" w:color="auto"/>
              <w:right w:val="single" w:sz="4" w:space="0" w:color="auto"/>
            </w:tcBorders>
          </w:tcPr>
          <w:p w:rsidR="00DE305D" w:rsidRPr="00495A6E" w:rsidRDefault="00DE305D" w:rsidP="00CF1CF1">
            <w:pPr>
              <w:jc w:val="center"/>
            </w:pPr>
            <w:r w:rsidRPr="00495A6E">
              <w:t>3</w:t>
            </w:r>
          </w:p>
        </w:tc>
        <w:tc>
          <w:tcPr>
            <w:tcW w:w="4904" w:type="dxa"/>
            <w:tcBorders>
              <w:top w:val="single" w:sz="4" w:space="0" w:color="auto"/>
              <w:left w:val="single" w:sz="4" w:space="0" w:color="auto"/>
              <w:bottom w:val="single" w:sz="4" w:space="0" w:color="auto"/>
              <w:right w:val="single" w:sz="4" w:space="0" w:color="auto"/>
            </w:tcBorders>
          </w:tcPr>
          <w:p w:rsidR="00DE305D" w:rsidRPr="00495A6E" w:rsidRDefault="006F6D17" w:rsidP="00A9424B">
            <w:r w:rsidRPr="00495A6E">
              <w:t xml:space="preserve">Providing </w:t>
            </w:r>
            <w:r w:rsidR="00DE305D" w:rsidRPr="00495A6E">
              <w:t>of Different Articles / Materials for the Health Department on the Occasion of Eid-Ul-Azha 2017 Site Zone DMC (West)</w:t>
            </w:r>
          </w:p>
          <w:p w:rsidR="00DE305D" w:rsidRPr="00495A6E" w:rsidRDefault="00DE305D" w:rsidP="00A9424B">
            <w:pPr>
              <w:rPr>
                <w:b/>
              </w:rPr>
            </w:pPr>
          </w:p>
        </w:tc>
        <w:tc>
          <w:tcPr>
            <w:tcW w:w="1327" w:type="dxa"/>
            <w:tcBorders>
              <w:top w:val="single" w:sz="4" w:space="0" w:color="auto"/>
              <w:left w:val="single" w:sz="4" w:space="0" w:color="auto"/>
              <w:bottom w:val="single" w:sz="4" w:space="0" w:color="auto"/>
              <w:right w:val="single" w:sz="4" w:space="0" w:color="auto"/>
            </w:tcBorders>
          </w:tcPr>
          <w:p w:rsidR="00DE305D" w:rsidRPr="00495A6E" w:rsidRDefault="00DE305D" w:rsidP="00A9424B">
            <w:pPr>
              <w:jc w:val="center"/>
            </w:pPr>
            <w:r w:rsidRPr="00495A6E">
              <w:t xml:space="preserve">Open Rate </w:t>
            </w:r>
          </w:p>
        </w:tc>
        <w:tc>
          <w:tcPr>
            <w:tcW w:w="1206" w:type="dxa"/>
            <w:tcBorders>
              <w:top w:val="single" w:sz="4" w:space="0" w:color="auto"/>
              <w:left w:val="single" w:sz="4" w:space="0" w:color="auto"/>
              <w:bottom w:val="single" w:sz="4" w:space="0" w:color="auto"/>
              <w:right w:val="single" w:sz="4" w:space="0" w:color="auto"/>
            </w:tcBorders>
          </w:tcPr>
          <w:p w:rsidR="00DE305D" w:rsidRPr="00495A6E" w:rsidRDefault="00DE305D" w:rsidP="00431EC3">
            <w:pPr>
              <w:jc w:val="center"/>
            </w:pPr>
            <w:r w:rsidRPr="00495A6E">
              <w:t>20,000/-</w:t>
            </w:r>
          </w:p>
        </w:tc>
        <w:tc>
          <w:tcPr>
            <w:tcW w:w="1728" w:type="dxa"/>
            <w:tcBorders>
              <w:top w:val="single" w:sz="4" w:space="0" w:color="auto"/>
              <w:left w:val="single" w:sz="4" w:space="0" w:color="auto"/>
              <w:bottom w:val="single" w:sz="4" w:space="0" w:color="auto"/>
              <w:right w:val="single" w:sz="4" w:space="0" w:color="auto"/>
            </w:tcBorders>
          </w:tcPr>
          <w:p w:rsidR="00DE305D" w:rsidRPr="00495A6E" w:rsidRDefault="00DE305D" w:rsidP="00431EC3">
            <w:pPr>
              <w:jc w:val="center"/>
            </w:pPr>
            <w:r w:rsidRPr="00495A6E">
              <w:t>1000/-</w:t>
            </w:r>
          </w:p>
        </w:tc>
      </w:tr>
      <w:tr w:rsidR="00DE305D" w:rsidRPr="002849B5" w:rsidTr="0000489C">
        <w:trPr>
          <w:trHeight w:val="558"/>
        </w:trPr>
        <w:tc>
          <w:tcPr>
            <w:tcW w:w="883" w:type="dxa"/>
            <w:tcBorders>
              <w:top w:val="single" w:sz="4" w:space="0" w:color="auto"/>
              <w:left w:val="single" w:sz="4" w:space="0" w:color="auto"/>
              <w:bottom w:val="single" w:sz="4" w:space="0" w:color="auto"/>
              <w:right w:val="single" w:sz="4" w:space="0" w:color="auto"/>
            </w:tcBorders>
          </w:tcPr>
          <w:p w:rsidR="00DE305D" w:rsidRPr="00495A6E" w:rsidRDefault="00DE305D" w:rsidP="00CF1CF1">
            <w:pPr>
              <w:jc w:val="center"/>
            </w:pPr>
            <w:r w:rsidRPr="00495A6E">
              <w:t>4</w:t>
            </w:r>
          </w:p>
        </w:tc>
        <w:tc>
          <w:tcPr>
            <w:tcW w:w="4904" w:type="dxa"/>
            <w:tcBorders>
              <w:top w:val="single" w:sz="4" w:space="0" w:color="auto"/>
              <w:left w:val="single" w:sz="4" w:space="0" w:color="auto"/>
              <w:bottom w:val="single" w:sz="4" w:space="0" w:color="auto"/>
              <w:right w:val="single" w:sz="4" w:space="0" w:color="auto"/>
            </w:tcBorders>
          </w:tcPr>
          <w:p w:rsidR="00DE305D" w:rsidRPr="00495A6E" w:rsidRDefault="00DE305D" w:rsidP="00A9424B">
            <w:r w:rsidRPr="00495A6E">
              <w:t>Providing &amp; Fixing of Different Size Banners, Camps on the Occasion of Eid-Ul-Azha 2017 Site Zone DMC (West)</w:t>
            </w:r>
          </w:p>
          <w:p w:rsidR="00DE305D" w:rsidRPr="00495A6E" w:rsidRDefault="00DE305D" w:rsidP="00A9424B">
            <w:pPr>
              <w:rPr>
                <w:b/>
              </w:rPr>
            </w:pPr>
          </w:p>
        </w:tc>
        <w:tc>
          <w:tcPr>
            <w:tcW w:w="1327" w:type="dxa"/>
            <w:tcBorders>
              <w:top w:val="single" w:sz="4" w:space="0" w:color="auto"/>
              <w:left w:val="single" w:sz="4" w:space="0" w:color="auto"/>
              <w:bottom w:val="single" w:sz="4" w:space="0" w:color="auto"/>
              <w:right w:val="single" w:sz="4" w:space="0" w:color="auto"/>
            </w:tcBorders>
          </w:tcPr>
          <w:p w:rsidR="00DE305D" w:rsidRPr="00495A6E" w:rsidRDefault="00DE305D" w:rsidP="00A9424B">
            <w:pPr>
              <w:jc w:val="center"/>
            </w:pPr>
            <w:r w:rsidRPr="00495A6E">
              <w:t xml:space="preserve">Open Rate </w:t>
            </w:r>
          </w:p>
        </w:tc>
        <w:tc>
          <w:tcPr>
            <w:tcW w:w="1206" w:type="dxa"/>
            <w:tcBorders>
              <w:top w:val="single" w:sz="4" w:space="0" w:color="auto"/>
              <w:left w:val="single" w:sz="4" w:space="0" w:color="auto"/>
              <w:bottom w:val="single" w:sz="4" w:space="0" w:color="auto"/>
              <w:right w:val="single" w:sz="4" w:space="0" w:color="auto"/>
            </w:tcBorders>
          </w:tcPr>
          <w:p w:rsidR="00DE305D" w:rsidRPr="00495A6E" w:rsidRDefault="00DE305D" w:rsidP="00431EC3">
            <w:pPr>
              <w:jc w:val="center"/>
            </w:pPr>
            <w:r w:rsidRPr="00495A6E">
              <w:t>20,000/-</w:t>
            </w:r>
          </w:p>
        </w:tc>
        <w:tc>
          <w:tcPr>
            <w:tcW w:w="1728" w:type="dxa"/>
            <w:tcBorders>
              <w:top w:val="single" w:sz="4" w:space="0" w:color="auto"/>
              <w:left w:val="single" w:sz="4" w:space="0" w:color="auto"/>
              <w:bottom w:val="single" w:sz="4" w:space="0" w:color="auto"/>
              <w:right w:val="single" w:sz="4" w:space="0" w:color="auto"/>
            </w:tcBorders>
          </w:tcPr>
          <w:p w:rsidR="00DE305D" w:rsidRPr="00495A6E" w:rsidRDefault="00DE305D" w:rsidP="00431EC3">
            <w:pPr>
              <w:jc w:val="center"/>
            </w:pPr>
            <w:r w:rsidRPr="00495A6E">
              <w:t>1000/-</w:t>
            </w:r>
          </w:p>
        </w:tc>
      </w:tr>
      <w:tr w:rsidR="00CB5BA9" w:rsidRPr="002849B5" w:rsidTr="0000489C">
        <w:trPr>
          <w:trHeight w:val="558"/>
        </w:trPr>
        <w:tc>
          <w:tcPr>
            <w:tcW w:w="883" w:type="dxa"/>
            <w:tcBorders>
              <w:top w:val="single" w:sz="4" w:space="0" w:color="auto"/>
              <w:left w:val="single" w:sz="4" w:space="0" w:color="auto"/>
              <w:bottom w:val="single" w:sz="4" w:space="0" w:color="auto"/>
              <w:right w:val="single" w:sz="4" w:space="0" w:color="auto"/>
            </w:tcBorders>
          </w:tcPr>
          <w:p w:rsidR="00CB5BA9" w:rsidRPr="00495A6E" w:rsidRDefault="00CB5BA9" w:rsidP="00A9424B">
            <w:pPr>
              <w:jc w:val="center"/>
            </w:pPr>
            <w:r w:rsidRPr="00495A6E">
              <w:t>5</w:t>
            </w:r>
          </w:p>
        </w:tc>
        <w:tc>
          <w:tcPr>
            <w:tcW w:w="4904" w:type="dxa"/>
            <w:tcBorders>
              <w:top w:val="single" w:sz="4" w:space="0" w:color="auto"/>
              <w:left w:val="single" w:sz="4" w:space="0" w:color="auto"/>
              <w:bottom w:val="single" w:sz="4" w:space="0" w:color="auto"/>
              <w:right w:val="single" w:sz="4" w:space="0" w:color="auto"/>
            </w:tcBorders>
          </w:tcPr>
          <w:p w:rsidR="00CB5BA9" w:rsidRPr="00495A6E" w:rsidRDefault="00CB5BA9" w:rsidP="00A9424B">
            <w:r w:rsidRPr="00495A6E">
              <w:t>Hiring of Excavator, Loader Dumper &amp; Tractor Blade for making trenches on the occassion of Eid Ul Azha 2017 at SITE Zone DMC (West)</w:t>
            </w:r>
          </w:p>
          <w:p w:rsidR="00CB5BA9" w:rsidRPr="00495A6E" w:rsidRDefault="00CB5BA9" w:rsidP="00A9424B"/>
        </w:tc>
        <w:tc>
          <w:tcPr>
            <w:tcW w:w="1327" w:type="dxa"/>
            <w:tcBorders>
              <w:top w:val="single" w:sz="4" w:space="0" w:color="auto"/>
              <w:left w:val="single" w:sz="4" w:space="0" w:color="auto"/>
              <w:bottom w:val="single" w:sz="4" w:space="0" w:color="auto"/>
              <w:right w:val="single" w:sz="4" w:space="0" w:color="auto"/>
            </w:tcBorders>
          </w:tcPr>
          <w:p w:rsidR="00CB5BA9" w:rsidRPr="00495A6E" w:rsidRDefault="00CB5BA9" w:rsidP="00A9424B">
            <w:pPr>
              <w:jc w:val="center"/>
            </w:pPr>
            <w:r w:rsidRPr="00495A6E">
              <w:t>9,98,645/-</w:t>
            </w:r>
          </w:p>
        </w:tc>
        <w:tc>
          <w:tcPr>
            <w:tcW w:w="1206" w:type="dxa"/>
            <w:tcBorders>
              <w:top w:val="single" w:sz="4" w:space="0" w:color="auto"/>
              <w:left w:val="single" w:sz="4" w:space="0" w:color="auto"/>
              <w:bottom w:val="single" w:sz="4" w:space="0" w:color="auto"/>
              <w:right w:val="single" w:sz="4" w:space="0" w:color="auto"/>
            </w:tcBorders>
          </w:tcPr>
          <w:p w:rsidR="00CB5BA9" w:rsidRPr="00495A6E" w:rsidRDefault="00CB5BA9" w:rsidP="00A9424B">
            <w:pPr>
              <w:jc w:val="center"/>
            </w:pPr>
            <w:r w:rsidRPr="00495A6E">
              <w:t>20,000/-</w:t>
            </w:r>
          </w:p>
        </w:tc>
        <w:tc>
          <w:tcPr>
            <w:tcW w:w="1728" w:type="dxa"/>
            <w:tcBorders>
              <w:top w:val="single" w:sz="4" w:space="0" w:color="auto"/>
              <w:left w:val="single" w:sz="4" w:space="0" w:color="auto"/>
              <w:bottom w:val="single" w:sz="4" w:space="0" w:color="auto"/>
              <w:right w:val="single" w:sz="4" w:space="0" w:color="auto"/>
            </w:tcBorders>
          </w:tcPr>
          <w:p w:rsidR="00CB5BA9" w:rsidRPr="00495A6E" w:rsidRDefault="00CB5BA9" w:rsidP="00A9424B">
            <w:pPr>
              <w:jc w:val="center"/>
            </w:pPr>
            <w:r w:rsidRPr="00495A6E">
              <w:t>1000/-</w:t>
            </w:r>
          </w:p>
        </w:tc>
      </w:tr>
      <w:tr w:rsidR="00CB5BA9" w:rsidRPr="002849B5" w:rsidTr="0000489C">
        <w:trPr>
          <w:trHeight w:val="558"/>
        </w:trPr>
        <w:tc>
          <w:tcPr>
            <w:tcW w:w="883" w:type="dxa"/>
            <w:tcBorders>
              <w:top w:val="single" w:sz="4" w:space="0" w:color="auto"/>
              <w:left w:val="single" w:sz="4" w:space="0" w:color="auto"/>
              <w:bottom w:val="single" w:sz="4" w:space="0" w:color="auto"/>
              <w:right w:val="single" w:sz="4" w:space="0" w:color="auto"/>
            </w:tcBorders>
          </w:tcPr>
          <w:p w:rsidR="00CB5BA9" w:rsidRPr="00495A6E" w:rsidRDefault="00CB5BA9" w:rsidP="00A9424B">
            <w:pPr>
              <w:jc w:val="center"/>
            </w:pPr>
            <w:r w:rsidRPr="00495A6E">
              <w:t>6</w:t>
            </w:r>
          </w:p>
        </w:tc>
        <w:tc>
          <w:tcPr>
            <w:tcW w:w="4904" w:type="dxa"/>
            <w:tcBorders>
              <w:top w:val="single" w:sz="4" w:space="0" w:color="auto"/>
              <w:left w:val="single" w:sz="4" w:space="0" w:color="auto"/>
              <w:bottom w:val="single" w:sz="4" w:space="0" w:color="auto"/>
              <w:right w:val="single" w:sz="4" w:space="0" w:color="auto"/>
            </w:tcBorders>
          </w:tcPr>
          <w:p w:rsidR="00CB5BA9" w:rsidRPr="00495A6E" w:rsidRDefault="00CB5BA9" w:rsidP="00A9424B">
            <w:r w:rsidRPr="00495A6E">
              <w:t>Hiring of Excavator, Loader Dumper &amp; Tractor Blade for making trenches on the occassion of Eid Ul Azha 2017 at SITE Zone DMC (West)</w:t>
            </w:r>
          </w:p>
          <w:p w:rsidR="00CB5BA9" w:rsidRPr="00495A6E" w:rsidRDefault="00CB5BA9" w:rsidP="00A9424B"/>
        </w:tc>
        <w:tc>
          <w:tcPr>
            <w:tcW w:w="1327" w:type="dxa"/>
            <w:tcBorders>
              <w:top w:val="single" w:sz="4" w:space="0" w:color="auto"/>
              <w:left w:val="single" w:sz="4" w:space="0" w:color="auto"/>
              <w:bottom w:val="single" w:sz="4" w:space="0" w:color="auto"/>
              <w:right w:val="single" w:sz="4" w:space="0" w:color="auto"/>
            </w:tcBorders>
          </w:tcPr>
          <w:p w:rsidR="00CB5BA9" w:rsidRPr="00495A6E" w:rsidRDefault="00CB5BA9" w:rsidP="00A9424B">
            <w:pPr>
              <w:jc w:val="center"/>
            </w:pPr>
            <w:r w:rsidRPr="00495A6E">
              <w:t>9,97,695/-</w:t>
            </w:r>
          </w:p>
        </w:tc>
        <w:tc>
          <w:tcPr>
            <w:tcW w:w="1206" w:type="dxa"/>
            <w:tcBorders>
              <w:top w:val="single" w:sz="4" w:space="0" w:color="auto"/>
              <w:left w:val="single" w:sz="4" w:space="0" w:color="auto"/>
              <w:bottom w:val="single" w:sz="4" w:space="0" w:color="auto"/>
              <w:right w:val="single" w:sz="4" w:space="0" w:color="auto"/>
            </w:tcBorders>
          </w:tcPr>
          <w:p w:rsidR="00CB5BA9" w:rsidRPr="00495A6E" w:rsidRDefault="00CB5BA9" w:rsidP="00416AFC">
            <w:pPr>
              <w:jc w:val="center"/>
            </w:pPr>
            <w:r w:rsidRPr="00495A6E">
              <w:t>20,000/-</w:t>
            </w:r>
          </w:p>
        </w:tc>
        <w:tc>
          <w:tcPr>
            <w:tcW w:w="1728" w:type="dxa"/>
            <w:tcBorders>
              <w:top w:val="single" w:sz="4" w:space="0" w:color="auto"/>
              <w:left w:val="single" w:sz="4" w:space="0" w:color="auto"/>
              <w:bottom w:val="single" w:sz="4" w:space="0" w:color="auto"/>
              <w:right w:val="single" w:sz="4" w:space="0" w:color="auto"/>
            </w:tcBorders>
          </w:tcPr>
          <w:p w:rsidR="00CB5BA9" w:rsidRPr="00495A6E" w:rsidRDefault="00CB5BA9" w:rsidP="00416AFC">
            <w:pPr>
              <w:jc w:val="center"/>
            </w:pPr>
            <w:r w:rsidRPr="00495A6E">
              <w:t>1000/-</w:t>
            </w:r>
          </w:p>
        </w:tc>
      </w:tr>
      <w:tr w:rsidR="00CB5BA9" w:rsidRPr="002849B5" w:rsidTr="00431EC3">
        <w:trPr>
          <w:trHeight w:val="558"/>
        </w:trPr>
        <w:tc>
          <w:tcPr>
            <w:tcW w:w="883" w:type="dxa"/>
            <w:tcBorders>
              <w:top w:val="single" w:sz="4" w:space="0" w:color="auto"/>
              <w:left w:val="single" w:sz="4" w:space="0" w:color="auto"/>
              <w:bottom w:val="single" w:sz="4" w:space="0" w:color="auto"/>
              <w:right w:val="single" w:sz="4" w:space="0" w:color="auto"/>
            </w:tcBorders>
          </w:tcPr>
          <w:p w:rsidR="00CB5BA9" w:rsidRPr="00495A6E" w:rsidRDefault="00CB5BA9" w:rsidP="00A9424B">
            <w:pPr>
              <w:jc w:val="center"/>
            </w:pPr>
            <w:r w:rsidRPr="00495A6E">
              <w:t>7</w:t>
            </w:r>
          </w:p>
        </w:tc>
        <w:tc>
          <w:tcPr>
            <w:tcW w:w="4904" w:type="dxa"/>
            <w:tcBorders>
              <w:top w:val="single" w:sz="4" w:space="0" w:color="auto"/>
              <w:left w:val="single" w:sz="4" w:space="0" w:color="auto"/>
              <w:bottom w:val="single" w:sz="4" w:space="0" w:color="auto"/>
              <w:right w:val="single" w:sz="4" w:space="0" w:color="auto"/>
            </w:tcBorders>
          </w:tcPr>
          <w:p w:rsidR="00CB5BA9" w:rsidRPr="00495A6E" w:rsidRDefault="00CB5BA9" w:rsidP="00A9424B">
            <w:r w:rsidRPr="00495A6E">
              <w:t>Hiring of Excavator, Loader Dumper &amp; Tractor Blade for Lifting of Offals on the occassion of Eid Ul Azha 2017 at SITE Zone DMC (West)</w:t>
            </w:r>
          </w:p>
          <w:p w:rsidR="00CB5BA9" w:rsidRPr="00495A6E" w:rsidRDefault="00CB5BA9" w:rsidP="00A9424B"/>
        </w:tc>
        <w:tc>
          <w:tcPr>
            <w:tcW w:w="1327" w:type="dxa"/>
            <w:tcBorders>
              <w:top w:val="single" w:sz="4" w:space="0" w:color="auto"/>
              <w:left w:val="single" w:sz="4" w:space="0" w:color="auto"/>
              <w:bottom w:val="single" w:sz="4" w:space="0" w:color="auto"/>
              <w:right w:val="single" w:sz="4" w:space="0" w:color="auto"/>
            </w:tcBorders>
          </w:tcPr>
          <w:p w:rsidR="00CB5BA9" w:rsidRPr="00495A6E" w:rsidRDefault="00CB5BA9" w:rsidP="00A9424B">
            <w:pPr>
              <w:jc w:val="center"/>
            </w:pPr>
            <w:r w:rsidRPr="00495A6E">
              <w:t>9,99,595/-</w:t>
            </w:r>
          </w:p>
        </w:tc>
        <w:tc>
          <w:tcPr>
            <w:tcW w:w="1206" w:type="dxa"/>
            <w:tcBorders>
              <w:top w:val="single" w:sz="4" w:space="0" w:color="auto"/>
              <w:left w:val="single" w:sz="4" w:space="0" w:color="auto"/>
              <w:bottom w:val="single" w:sz="4" w:space="0" w:color="auto"/>
              <w:right w:val="single" w:sz="4" w:space="0" w:color="auto"/>
            </w:tcBorders>
          </w:tcPr>
          <w:p w:rsidR="00CB5BA9" w:rsidRPr="00495A6E" w:rsidRDefault="00CB5BA9" w:rsidP="00416AFC">
            <w:pPr>
              <w:jc w:val="center"/>
            </w:pPr>
            <w:r w:rsidRPr="00495A6E">
              <w:t>20,000/-</w:t>
            </w:r>
          </w:p>
        </w:tc>
        <w:tc>
          <w:tcPr>
            <w:tcW w:w="1728" w:type="dxa"/>
            <w:tcBorders>
              <w:top w:val="single" w:sz="4" w:space="0" w:color="auto"/>
              <w:left w:val="single" w:sz="4" w:space="0" w:color="auto"/>
              <w:bottom w:val="single" w:sz="4" w:space="0" w:color="auto"/>
              <w:right w:val="single" w:sz="4" w:space="0" w:color="auto"/>
            </w:tcBorders>
          </w:tcPr>
          <w:p w:rsidR="00CB5BA9" w:rsidRPr="00495A6E" w:rsidRDefault="00CB5BA9" w:rsidP="00416AFC">
            <w:pPr>
              <w:jc w:val="center"/>
            </w:pPr>
            <w:r w:rsidRPr="00495A6E">
              <w:t>1000/-</w:t>
            </w:r>
          </w:p>
        </w:tc>
      </w:tr>
      <w:tr w:rsidR="00CB5BA9" w:rsidRPr="002849B5" w:rsidTr="00235682">
        <w:trPr>
          <w:trHeight w:val="1099"/>
        </w:trPr>
        <w:tc>
          <w:tcPr>
            <w:tcW w:w="883" w:type="dxa"/>
            <w:tcBorders>
              <w:top w:val="single" w:sz="4" w:space="0" w:color="auto"/>
              <w:left w:val="single" w:sz="4" w:space="0" w:color="auto"/>
              <w:bottom w:val="single" w:sz="4" w:space="0" w:color="auto"/>
              <w:right w:val="single" w:sz="4" w:space="0" w:color="auto"/>
            </w:tcBorders>
          </w:tcPr>
          <w:p w:rsidR="00CB5BA9" w:rsidRPr="00495A6E" w:rsidRDefault="00CB5BA9" w:rsidP="00A9424B">
            <w:pPr>
              <w:jc w:val="center"/>
            </w:pPr>
            <w:r w:rsidRPr="00495A6E">
              <w:t>8</w:t>
            </w:r>
          </w:p>
        </w:tc>
        <w:tc>
          <w:tcPr>
            <w:tcW w:w="4904" w:type="dxa"/>
            <w:tcBorders>
              <w:top w:val="single" w:sz="4" w:space="0" w:color="auto"/>
              <w:left w:val="single" w:sz="4" w:space="0" w:color="auto"/>
              <w:bottom w:val="single" w:sz="4" w:space="0" w:color="auto"/>
              <w:right w:val="single" w:sz="4" w:space="0" w:color="auto"/>
            </w:tcBorders>
          </w:tcPr>
          <w:p w:rsidR="00CB5BA9" w:rsidRPr="00495A6E" w:rsidRDefault="00CB5BA9" w:rsidP="00A9424B">
            <w:r w:rsidRPr="00495A6E">
              <w:t>Hiring of Excavator, Loader Dumper &amp; Tractor Blade for Lifting of Offals on the occassion of Eid Ul Azha 2017 at SITE Zone DMC (West)</w:t>
            </w:r>
          </w:p>
          <w:p w:rsidR="00CB5BA9" w:rsidRPr="00495A6E" w:rsidRDefault="00CB5BA9" w:rsidP="00A9424B"/>
        </w:tc>
        <w:tc>
          <w:tcPr>
            <w:tcW w:w="1327" w:type="dxa"/>
            <w:tcBorders>
              <w:top w:val="single" w:sz="4" w:space="0" w:color="auto"/>
              <w:left w:val="single" w:sz="4" w:space="0" w:color="auto"/>
              <w:bottom w:val="single" w:sz="4" w:space="0" w:color="auto"/>
              <w:right w:val="single" w:sz="4" w:space="0" w:color="auto"/>
            </w:tcBorders>
          </w:tcPr>
          <w:p w:rsidR="00CB5BA9" w:rsidRPr="00495A6E" w:rsidRDefault="00CB5BA9" w:rsidP="00A9424B">
            <w:pPr>
              <w:jc w:val="center"/>
            </w:pPr>
            <w:r w:rsidRPr="00495A6E">
              <w:t>9,98,645/-</w:t>
            </w:r>
          </w:p>
        </w:tc>
        <w:tc>
          <w:tcPr>
            <w:tcW w:w="1206" w:type="dxa"/>
            <w:tcBorders>
              <w:top w:val="single" w:sz="4" w:space="0" w:color="auto"/>
              <w:left w:val="single" w:sz="4" w:space="0" w:color="auto"/>
              <w:bottom w:val="single" w:sz="4" w:space="0" w:color="auto"/>
              <w:right w:val="single" w:sz="4" w:space="0" w:color="auto"/>
            </w:tcBorders>
          </w:tcPr>
          <w:p w:rsidR="00CB5BA9" w:rsidRPr="00495A6E" w:rsidRDefault="00CB5BA9" w:rsidP="00CF1CF1">
            <w:pPr>
              <w:jc w:val="center"/>
            </w:pPr>
            <w:r w:rsidRPr="00495A6E">
              <w:t>20,000/-</w:t>
            </w:r>
          </w:p>
        </w:tc>
        <w:tc>
          <w:tcPr>
            <w:tcW w:w="1728" w:type="dxa"/>
            <w:tcBorders>
              <w:top w:val="single" w:sz="4" w:space="0" w:color="auto"/>
              <w:left w:val="single" w:sz="4" w:space="0" w:color="auto"/>
              <w:bottom w:val="single" w:sz="4" w:space="0" w:color="auto"/>
              <w:right w:val="single" w:sz="4" w:space="0" w:color="auto"/>
            </w:tcBorders>
          </w:tcPr>
          <w:p w:rsidR="00CB5BA9" w:rsidRPr="00495A6E" w:rsidRDefault="00CB5BA9" w:rsidP="00CF1CF1">
            <w:pPr>
              <w:jc w:val="center"/>
            </w:pPr>
            <w:r w:rsidRPr="00495A6E">
              <w:t>1000/-</w:t>
            </w:r>
          </w:p>
        </w:tc>
      </w:tr>
      <w:tr w:rsidR="00CB5BA9" w:rsidRPr="002849B5" w:rsidTr="002C2F26">
        <w:trPr>
          <w:trHeight w:val="883"/>
        </w:trPr>
        <w:tc>
          <w:tcPr>
            <w:tcW w:w="883" w:type="dxa"/>
            <w:tcBorders>
              <w:top w:val="single" w:sz="4" w:space="0" w:color="auto"/>
              <w:left w:val="single" w:sz="4" w:space="0" w:color="auto"/>
              <w:bottom w:val="single" w:sz="4" w:space="0" w:color="auto"/>
              <w:right w:val="single" w:sz="4" w:space="0" w:color="auto"/>
            </w:tcBorders>
          </w:tcPr>
          <w:p w:rsidR="00CB5BA9" w:rsidRPr="00495A6E" w:rsidRDefault="00CB5BA9" w:rsidP="00A9424B">
            <w:pPr>
              <w:jc w:val="center"/>
            </w:pPr>
            <w:r w:rsidRPr="00495A6E">
              <w:t>9</w:t>
            </w:r>
          </w:p>
        </w:tc>
        <w:tc>
          <w:tcPr>
            <w:tcW w:w="4904" w:type="dxa"/>
            <w:tcBorders>
              <w:top w:val="single" w:sz="4" w:space="0" w:color="auto"/>
              <w:left w:val="single" w:sz="4" w:space="0" w:color="auto"/>
              <w:bottom w:val="single" w:sz="4" w:space="0" w:color="auto"/>
              <w:right w:val="single" w:sz="4" w:space="0" w:color="auto"/>
            </w:tcBorders>
          </w:tcPr>
          <w:p w:rsidR="00CB5BA9" w:rsidRPr="00495A6E" w:rsidRDefault="00CB5BA9" w:rsidP="00A9424B">
            <w:r w:rsidRPr="00495A6E">
              <w:t>Hiring of Excavator, Loader Dumper &amp; Tractor Blade for Lifting of Offals on the occassion of Eid Ul Azha 2017 at SITE Zone DMC (West)</w:t>
            </w:r>
          </w:p>
          <w:p w:rsidR="00CB5BA9" w:rsidRPr="00495A6E" w:rsidRDefault="00CB5BA9" w:rsidP="00A9424B"/>
          <w:p w:rsidR="00CB5BA9" w:rsidRPr="00495A6E" w:rsidRDefault="00CB5BA9" w:rsidP="00A9424B"/>
          <w:p w:rsidR="00CB5BA9" w:rsidRPr="00495A6E" w:rsidRDefault="00CB5BA9" w:rsidP="00A9424B"/>
        </w:tc>
        <w:tc>
          <w:tcPr>
            <w:tcW w:w="1327" w:type="dxa"/>
            <w:tcBorders>
              <w:top w:val="single" w:sz="4" w:space="0" w:color="auto"/>
              <w:left w:val="single" w:sz="4" w:space="0" w:color="auto"/>
              <w:bottom w:val="single" w:sz="4" w:space="0" w:color="auto"/>
              <w:right w:val="single" w:sz="4" w:space="0" w:color="auto"/>
            </w:tcBorders>
          </w:tcPr>
          <w:p w:rsidR="00CB5BA9" w:rsidRPr="00495A6E" w:rsidRDefault="00CB5BA9" w:rsidP="00A9424B">
            <w:pPr>
              <w:jc w:val="center"/>
            </w:pPr>
            <w:r w:rsidRPr="00495A6E">
              <w:t>9,96,745/-</w:t>
            </w:r>
          </w:p>
        </w:tc>
        <w:tc>
          <w:tcPr>
            <w:tcW w:w="1206" w:type="dxa"/>
            <w:tcBorders>
              <w:top w:val="single" w:sz="4" w:space="0" w:color="auto"/>
              <w:left w:val="single" w:sz="4" w:space="0" w:color="auto"/>
              <w:bottom w:val="single" w:sz="4" w:space="0" w:color="auto"/>
              <w:right w:val="single" w:sz="4" w:space="0" w:color="auto"/>
            </w:tcBorders>
          </w:tcPr>
          <w:p w:rsidR="00CB5BA9" w:rsidRPr="00495A6E" w:rsidRDefault="00CB5BA9" w:rsidP="00CF1CF1">
            <w:pPr>
              <w:jc w:val="center"/>
            </w:pPr>
            <w:r w:rsidRPr="00495A6E">
              <w:t>20,000/-</w:t>
            </w:r>
          </w:p>
        </w:tc>
        <w:tc>
          <w:tcPr>
            <w:tcW w:w="1728" w:type="dxa"/>
            <w:tcBorders>
              <w:top w:val="single" w:sz="4" w:space="0" w:color="auto"/>
              <w:left w:val="single" w:sz="4" w:space="0" w:color="auto"/>
              <w:bottom w:val="single" w:sz="4" w:space="0" w:color="auto"/>
              <w:right w:val="single" w:sz="4" w:space="0" w:color="auto"/>
            </w:tcBorders>
          </w:tcPr>
          <w:p w:rsidR="00CB5BA9" w:rsidRPr="00495A6E" w:rsidRDefault="00CB5BA9" w:rsidP="00CF1CF1">
            <w:pPr>
              <w:jc w:val="center"/>
            </w:pPr>
            <w:r w:rsidRPr="00495A6E">
              <w:t>1000/-</w:t>
            </w:r>
          </w:p>
        </w:tc>
      </w:tr>
      <w:tr w:rsidR="00CB5BA9" w:rsidRPr="002849B5" w:rsidTr="00BA47F2">
        <w:trPr>
          <w:trHeight w:val="262"/>
        </w:trPr>
        <w:tc>
          <w:tcPr>
            <w:tcW w:w="883" w:type="dxa"/>
            <w:tcBorders>
              <w:top w:val="single" w:sz="4" w:space="0" w:color="auto"/>
              <w:left w:val="single" w:sz="4" w:space="0" w:color="auto"/>
              <w:bottom w:val="single" w:sz="4" w:space="0" w:color="auto"/>
              <w:right w:val="single" w:sz="4" w:space="0" w:color="auto"/>
            </w:tcBorders>
          </w:tcPr>
          <w:p w:rsidR="00CB5BA9" w:rsidRPr="00495A6E" w:rsidRDefault="00CB5BA9" w:rsidP="00A9424B">
            <w:pPr>
              <w:jc w:val="center"/>
            </w:pPr>
            <w:r w:rsidRPr="00495A6E">
              <w:lastRenderedPageBreak/>
              <w:t>10</w:t>
            </w:r>
          </w:p>
        </w:tc>
        <w:tc>
          <w:tcPr>
            <w:tcW w:w="4904" w:type="dxa"/>
            <w:tcBorders>
              <w:top w:val="single" w:sz="4" w:space="0" w:color="auto"/>
              <w:left w:val="single" w:sz="4" w:space="0" w:color="auto"/>
              <w:bottom w:val="single" w:sz="4" w:space="0" w:color="auto"/>
              <w:right w:val="single" w:sz="4" w:space="0" w:color="auto"/>
            </w:tcBorders>
          </w:tcPr>
          <w:p w:rsidR="00CB5BA9" w:rsidRPr="00495A6E" w:rsidRDefault="00CB5BA9" w:rsidP="00A9424B">
            <w:r w:rsidRPr="00495A6E">
              <w:t>Hiring of Excavator, Loader Dumper &amp; Tractor Blade for Lifting of Offals on the occassion of Eid Ul Azha 2017 at SITE Zone DMC (West)</w:t>
            </w:r>
          </w:p>
          <w:p w:rsidR="00CB5BA9" w:rsidRPr="00495A6E" w:rsidRDefault="00CB5BA9" w:rsidP="00A9424B"/>
        </w:tc>
        <w:tc>
          <w:tcPr>
            <w:tcW w:w="1327" w:type="dxa"/>
            <w:tcBorders>
              <w:top w:val="single" w:sz="4" w:space="0" w:color="auto"/>
              <w:left w:val="single" w:sz="4" w:space="0" w:color="auto"/>
              <w:bottom w:val="single" w:sz="4" w:space="0" w:color="auto"/>
              <w:right w:val="single" w:sz="4" w:space="0" w:color="auto"/>
            </w:tcBorders>
          </w:tcPr>
          <w:p w:rsidR="00CB5BA9" w:rsidRPr="00495A6E" w:rsidRDefault="00CB5BA9" w:rsidP="00A9424B">
            <w:pPr>
              <w:jc w:val="center"/>
            </w:pPr>
            <w:r w:rsidRPr="00495A6E">
              <w:t>9,95,795/-</w:t>
            </w:r>
          </w:p>
        </w:tc>
        <w:tc>
          <w:tcPr>
            <w:tcW w:w="1206" w:type="dxa"/>
            <w:tcBorders>
              <w:top w:val="single" w:sz="4" w:space="0" w:color="auto"/>
              <w:left w:val="single" w:sz="4" w:space="0" w:color="auto"/>
              <w:bottom w:val="single" w:sz="4" w:space="0" w:color="auto"/>
              <w:right w:val="single" w:sz="4" w:space="0" w:color="auto"/>
            </w:tcBorders>
          </w:tcPr>
          <w:p w:rsidR="00CB5BA9" w:rsidRPr="00495A6E" w:rsidRDefault="00CB5BA9" w:rsidP="00A9424B">
            <w:pPr>
              <w:jc w:val="center"/>
            </w:pPr>
            <w:r w:rsidRPr="00495A6E">
              <w:t>20,000/-</w:t>
            </w:r>
          </w:p>
        </w:tc>
        <w:tc>
          <w:tcPr>
            <w:tcW w:w="1728" w:type="dxa"/>
            <w:tcBorders>
              <w:top w:val="single" w:sz="4" w:space="0" w:color="auto"/>
              <w:left w:val="single" w:sz="4" w:space="0" w:color="auto"/>
              <w:bottom w:val="single" w:sz="4" w:space="0" w:color="auto"/>
              <w:right w:val="single" w:sz="4" w:space="0" w:color="auto"/>
            </w:tcBorders>
          </w:tcPr>
          <w:p w:rsidR="00CB5BA9" w:rsidRPr="00495A6E" w:rsidRDefault="00CB5BA9" w:rsidP="00A9424B">
            <w:pPr>
              <w:jc w:val="center"/>
            </w:pPr>
            <w:r w:rsidRPr="00495A6E">
              <w:t>1000/-</w:t>
            </w:r>
          </w:p>
        </w:tc>
      </w:tr>
      <w:tr w:rsidR="00263674" w:rsidRPr="002849B5" w:rsidTr="00BA47F2">
        <w:trPr>
          <w:trHeight w:val="262"/>
        </w:trPr>
        <w:tc>
          <w:tcPr>
            <w:tcW w:w="883" w:type="dxa"/>
            <w:tcBorders>
              <w:top w:val="single" w:sz="4" w:space="0" w:color="auto"/>
              <w:left w:val="single" w:sz="4" w:space="0" w:color="auto"/>
              <w:bottom w:val="single" w:sz="4" w:space="0" w:color="auto"/>
              <w:right w:val="single" w:sz="4" w:space="0" w:color="auto"/>
            </w:tcBorders>
          </w:tcPr>
          <w:p w:rsidR="00263674" w:rsidRPr="00495A6E" w:rsidRDefault="00263674" w:rsidP="00A9424B">
            <w:pPr>
              <w:jc w:val="center"/>
            </w:pPr>
            <w:r w:rsidRPr="00495A6E">
              <w:t>11</w:t>
            </w:r>
          </w:p>
        </w:tc>
        <w:tc>
          <w:tcPr>
            <w:tcW w:w="4904" w:type="dxa"/>
            <w:tcBorders>
              <w:top w:val="single" w:sz="4" w:space="0" w:color="auto"/>
              <w:left w:val="single" w:sz="4" w:space="0" w:color="auto"/>
              <w:bottom w:val="single" w:sz="4" w:space="0" w:color="auto"/>
              <w:right w:val="single" w:sz="4" w:space="0" w:color="auto"/>
            </w:tcBorders>
          </w:tcPr>
          <w:p w:rsidR="00263674" w:rsidRPr="00495A6E" w:rsidRDefault="00263674" w:rsidP="00C4067C">
            <w:r w:rsidRPr="00495A6E">
              <w:t>Hiring of Excavator, Loader Dumper &amp; Tractor Blade for Lifting of Offals on the occassion of Eid Ul Azha 2017 at SITE Zone DMC (West)</w:t>
            </w:r>
          </w:p>
          <w:p w:rsidR="00263674" w:rsidRPr="00495A6E" w:rsidRDefault="00263674" w:rsidP="00C4067C"/>
        </w:tc>
        <w:tc>
          <w:tcPr>
            <w:tcW w:w="1327" w:type="dxa"/>
            <w:tcBorders>
              <w:top w:val="single" w:sz="4" w:space="0" w:color="auto"/>
              <w:left w:val="single" w:sz="4" w:space="0" w:color="auto"/>
              <w:bottom w:val="single" w:sz="4" w:space="0" w:color="auto"/>
              <w:right w:val="single" w:sz="4" w:space="0" w:color="auto"/>
            </w:tcBorders>
          </w:tcPr>
          <w:p w:rsidR="00263674" w:rsidRPr="00495A6E" w:rsidRDefault="00263674" w:rsidP="00C4067C">
            <w:pPr>
              <w:jc w:val="center"/>
            </w:pPr>
            <w:r w:rsidRPr="00495A6E">
              <w:t>9,99,595/-</w:t>
            </w:r>
          </w:p>
        </w:tc>
        <w:tc>
          <w:tcPr>
            <w:tcW w:w="1206" w:type="dxa"/>
            <w:tcBorders>
              <w:top w:val="single" w:sz="4" w:space="0" w:color="auto"/>
              <w:left w:val="single" w:sz="4" w:space="0" w:color="auto"/>
              <w:bottom w:val="single" w:sz="4" w:space="0" w:color="auto"/>
              <w:right w:val="single" w:sz="4" w:space="0" w:color="auto"/>
            </w:tcBorders>
          </w:tcPr>
          <w:p w:rsidR="00263674" w:rsidRPr="00495A6E" w:rsidRDefault="00263674" w:rsidP="00C4067C">
            <w:pPr>
              <w:jc w:val="center"/>
            </w:pPr>
            <w:r w:rsidRPr="00495A6E">
              <w:t>20,000/-</w:t>
            </w:r>
          </w:p>
        </w:tc>
        <w:tc>
          <w:tcPr>
            <w:tcW w:w="1728" w:type="dxa"/>
            <w:tcBorders>
              <w:top w:val="single" w:sz="4" w:space="0" w:color="auto"/>
              <w:left w:val="single" w:sz="4" w:space="0" w:color="auto"/>
              <w:bottom w:val="single" w:sz="4" w:space="0" w:color="auto"/>
              <w:right w:val="single" w:sz="4" w:space="0" w:color="auto"/>
            </w:tcBorders>
          </w:tcPr>
          <w:p w:rsidR="00263674" w:rsidRPr="00495A6E" w:rsidRDefault="00263674" w:rsidP="00C4067C">
            <w:pPr>
              <w:jc w:val="center"/>
            </w:pPr>
            <w:r w:rsidRPr="00495A6E">
              <w:t>1000/-</w:t>
            </w:r>
          </w:p>
        </w:tc>
      </w:tr>
      <w:tr w:rsidR="00263674" w:rsidRPr="002849B5" w:rsidTr="00BA47F2">
        <w:trPr>
          <w:trHeight w:val="262"/>
        </w:trPr>
        <w:tc>
          <w:tcPr>
            <w:tcW w:w="883" w:type="dxa"/>
            <w:tcBorders>
              <w:top w:val="single" w:sz="4" w:space="0" w:color="auto"/>
              <w:left w:val="single" w:sz="4" w:space="0" w:color="auto"/>
              <w:bottom w:val="single" w:sz="4" w:space="0" w:color="auto"/>
              <w:right w:val="single" w:sz="4" w:space="0" w:color="auto"/>
            </w:tcBorders>
          </w:tcPr>
          <w:p w:rsidR="00263674" w:rsidRPr="00495A6E" w:rsidRDefault="00263674" w:rsidP="00A9424B">
            <w:pPr>
              <w:jc w:val="center"/>
            </w:pPr>
            <w:r w:rsidRPr="00495A6E">
              <w:t>12</w:t>
            </w:r>
          </w:p>
        </w:tc>
        <w:tc>
          <w:tcPr>
            <w:tcW w:w="4904" w:type="dxa"/>
            <w:tcBorders>
              <w:top w:val="single" w:sz="4" w:space="0" w:color="auto"/>
              <w:left w:val="single" w:sz="4" w:space="0" w:color="auto"/>
              <w:bottom w:val="single" w:sz="4" w:space="0" w:color="auto"/>
              <w:right w:val="single" w:sz="4" w:space="0" w:color="auto"/>
            </w:tcBorders>
          </w:tcPr>
          <w:p w:rsidR="00263674" w:rsidRPr="00495A6E" w:rsidRDefault="00263674" w:rsidP="00C4067C">
            <w:r w:rsidRPr="00495A6E">
              <w:t>Hiring of Excavator, Loader Dumper &amp; Tractor Blade for Lifting of Offals on the occassion of Eid Ul Azha 2017 at SITE Zone DMC (West)</w:t>
            </w:r>
          </w:p>
          <w:p w:rsidR="00263674" w:rsidRPr="00495A6E" w:rsidRDefault="00263674" w:rsidP="00C4067C"/>
        </w:tc>
        <w:tc>
          <w:tcPr>
            <w:tcW w:w="1327" w:type="dxa"/>
            <w:tcBorders>
              <w:top w:val="single" w:sz="4" w:space="0" w:color="auto"/>
              <w:left w:val="single" w:sz="4" w:space="0" w:color="auto"/>
              <w:bottom w:val="single" w:sz="4" w:space="0" w:color="auto"/>
              <w:right w:val="single" w:sz="4" w:space="0" w:color="auto"/>
            </w:tcBorders>
          </w:tcPr>
          <w:p w:rsidR="00263674" w:rsidRPr="00495A6E" w:rsidRDefault="00263674" w:rsidP="00C4067C">
            <w:pPr>
              <w:jc w:val="center"/>
            </w:pPr>
            <w:r w:rsidRPr="00495A6E">
              <w:t>9,96,745/-</w:t>
            </w:r>
          </w:p>
        </w:tc>
        <w:tc>
          <w:tcPr>
            <w:tcW w:w="1206" w:type="dxa"/>
            <w:tcBorders>
              <w:top w:val="single" w:sz="4" w:space="0" w:color="auto"/>
              <w:left w:val="single" w:sz="4" w:space="0" w:color="auto"/>
              <w:bottom w:val="single" w:sz="4" w:space="0" w:color="auto"/>
              <w:right w:val="single" w:sz="4" w:space="0" w:color="auto"/>
            </w:tcBorders>
          </w:tcPr>
          <w:p w:rsidR="00263674" w:rsidRPr="00495A6E" w:rsidRDefault="00263674" w:rsidP="00C4067C">
            <w:pPr>
              <w:jc w:val="center"/>
            </w:pPr>
            <w:r w:rsidRPr="00495A6E">
              <w:t>20,000/-</w:t>
            </w:r>
          </w:p>
        </w:tc>
        <w:tc>
          <w:tcPr>
            <w:tcW w:w="1728" w:type="dxa"/>
            <w:tcBorders>
              <w:top w:val="single" w:sz="4" w:space="0" w:color="auto"/>
              <w:left w:val="single" w:sz="4" w:space="0" w:color="auto"/>
              <w:bottom w:val="single" w:sz="4" w:space="0" w:color="auto"/>
              <w:right w:val="single" w:sz="4" w:space="0" w:color="auto"/>
            </w:tcBorders>
          </w:tcPr>
          <w:p w:rsidR="00263674" w:rsidRPr="00495A6E" w:rsidRDefault="00263674" w:rsidP="00C4067C">
            <w:pPr>
              <w:jc w:val="center"/>
            </w:pPr>
            <w:r w:rsidRPr="00495A6E">
              <w:t>1000/-</w:t>
            </w:r>
          </w:p>
        </w:tc>
      </w:tr>
      <w:tr w:rsidR="00263674" w:rsidRPr="002849B5" w:rsidTr="00903F3D">
        <w:trPr>
          <w:trHeight w:val="397"/>
        </w:trPr>
        <w:tc>
          <w:tcPr>
            <w:tcW w:w="883" w:type="dxa"/>
            <w:tcBorders>
              <w:top w:val="single" w:sz="4" w:space="0" w:color="auto"/>
              <w:left w:val="single" w:sz="4" w:space="0" w:color="auto"/>
              <w:bottom w:val="single" w:sz="4" w:space="0" w:color="auto"/>
              <w:right w:val="single" w:sz="4" w:space="0" w:color="auto"/>
            </w:tcBorders>
          </w:tcPr>
          <w:p w:rsidR="00263674" w:rsidRPr="00495A6E" w:rsidRDefault="00263674" w:rsidP="00416AFC">
            <w:pPr>
              <w:jc w:val="center"/>
            </w:pPr>
          </w:p>
        </w:tc>
        <w:tc>
          <w:tcPr>
            <w:tcW w:w="4904" w:type="dxa"/>
            <w:tcBorders>
              <w:top w:val="single" w:sz="4" w:space="0" w:color="auto"/>
              <w:left w:val="single" w:sz="4" w:space="0" w:color="auto"/>
              <w:bottom w:val="single" w:sz="4" w:space="0" w:color="auto"/>
              <w:right w:val="single" w:sz="4" w:space="0" w:color="auto"/>
            </w:tcBorders>
          </w:tcPr>
          <w:p w:rsidR="00263674" w:rsidRPr="00495A6E" w:rsidRDefault="00263674" w:rsidP="00416AFC">
            <w:pPr>
              <w:rPr>
                <w:b/>
                <w:i/>
                <w:u w:val="single"/>
              </w:rPr>
            </w:pPr>
            <w:r w:rsidRPr="00495A6E">
              <w:rPr>
                <w:b/>
                <w:i/>
                <w:u w:val="single"/>
              </w:rPr>
              <w:t xml:space="preserve">BALDIA ZONE </w:t>
            </w:r>
          </w:p>
        </w:tc>
        <w:tc>
          <w:tcPr>
            <w:tcW w:w="1327" w:type="dxa"/>
            <w:tcBorders>
              <w:top w:val="single" w:sz="4" w:space="0" w:color="auto"/>
              <w:left w:val="single" w:sz="4" w:space="0" w:color="auto"/>
              <w:bottom w:val="single" w:sz="4" w:space="0" w:color="auto"/>
              <w:right w:val="single" w:sz="4" w:space="0" w:color="auto"/>
            </w:tcBorders>
          </w:tcPr>
          <w:p w:rsidR="00263674" w:rsidRPr="00495A6E" w:rsidRDefault="00263674" w:rsidP="00416AFC"/>
        </w:tc>
        <w:tc>
          <w:tcPr>
            <w:tcW w:w="1206" w:type="dxa"/>
            <w:tcBorders>
              <w:top w:val="single" w:sz="4" w:space="0" w:color="auto"/>
              <w:left w:val="single" w:sz="4" w:space="0" w:color="auto"/>
              <w:bottom w:val="single" w:sz="4" w:space="0" w:color="auto"/>
              <w:right w:val="single" w:sz="4" w:space="0" w:color="auto"/>
            </w:tcBorders>
          </w:tcPr>
          <w:p w:rsidR="00263674" w:rsidRPr="00495A6E" w:rsidRDefault="00263674" w:rsidP="00416AFC">
            <w:pPr>
              <w:jc w:val="center"/>
            </w:pPr>
          </w:p>
        </w:tc>
        <w:tc>
          <w:tcPr>
            <w:tcW w:w="1728" w:type="dxa"/>
            <w:tcBorders>
              <w:top w:val="single" w:sz="4" w:space="0" w:color="auto"/>
              <w:left w:val="single" w:sz="4" w:space="0" w:color="auto"/>
              <w:bottom w:val="single" w:sz="4" w:space="0" w:color="auto"/>
              <w:right w:val="single" w:sz="4" w:space="0" w:color="auto"/>
            </w:tcBorders>
          </w:tcPr>
          <w:p w:rsidR="00263674" w:rsidRPr="00495A6E" w:rsidRDefault="00263674" w:rsidP="00416AFC">
            <w:pPr>
              <w:jc w:val="center"/>
            </w:pPr>
          </w:p>
        </w:tc>
      </w:tr>
      <w:tr w:rsidR="00A47304" w:rsidRPr="002849B5" w:rsidTr="00361B53">
        <w:trPr>
          <w:trHeight w:val="1441"/>
        </w:trPr>
        <w:tc>
          <w:tcPr>
            <w:tcW w:w="883" w:type="dxa"/>
            <w:tcBorders>
              <w:top w:val="single" w:sz="4" w:space="0" w:color="auto"/>
              <w:left w:val="single" w:sz="4" w:space="0" w:color="auto"/>
              <w:bottom w:val="single" w:sz="4" w:space="0" w:color="auto"/>
              <w:right w:val="single" w:sz="4" w:space="0" w:color="auto"/>
            </w:tcBorders>
          </w:tcPr>
          <w:p w:rsidR="00A47304" w:rsidRPr="00495A6E" w:rsidRDefault="00A47304" w:rsidP="00C4067C">
            <w:pPr>
              <w:jc w:val="center"/>
            </w:pPr>
            <w:r w:rsidRPr="00495A6E">
              <w:t>13</w:t>
            </w:r>
          </w:p>
        </w:tc>
        <w:tc>
          <w:tcPr>
            <w:tcW w:w="4904" w:type="dxa"/>
            <w:tcBorders>
              <w:top w:val="single" w:sz="4" w:space="0" w:color="auto"/>
              <w:left w:val="single" w:sz="4" w:space="0" w:color="auto"/>
              <w:bottom w:val="single" w:sz="4" w:space="0" w:color="auto"/>
              <w:right w:val="single" w:sz="4" w:space="0" w:color="auto"/>
            </w:tcBorders>
          </w:tcPr>
          <w:p w:rsidR="00A47304" w:rsidRPr="00495A6E" w:rsidRDefault="00A47304" w:rsidP="00A9424B">
            <w:r w:rsidRPr="00495A6E">
              <w:t>Hiring of Suzuki Vehicles for the Occasion of Eid-Ul-Azha 2017 for lifting of offal’s i/c labour in UC-29, UC-30, UC-31, UC-32, &amp; UC-33 Baldia Zone DMC (West)</w:t>
            </w:r>
          </w:p>
          <w:p w:rsidR="00A47304" w:rsidRPr="00495A6E" w:rsidRDefault="00A47304" w:rsidP="00A9424B"/>
        </w:tc>
        <w:tc>
          <w:tcPr>
            <w:tcW w:w="1327" w:type="dxa"/>
            <w:tcBorders>
              <w:top w:val="single" w:sz="4" w:space="0" w:color="auto"/>
              <w:left w:val="single" w:sz="4" w:space="0" w:color="auto"/>
              <w:bottom w:val="single" w:sz="4" w:space="0" w:color="auto"/>
              <w:right w:val="single" w:sz="4" w:space="0" w:color="auto"/>
            </w:tcBorders>
          </w:tcPr>
          <w:p w:rsidR="00A47304" w:rsidRPr="00495A6E" w:rsidRDefault="00A47304" w:rsidP="00A9424B">
            <w:r w:rsidRPr="00495A6E">
              <w:t>9,90,000/-</w:t>
            </w:r>
          </w:p>
        </w:tc>
        <w:tc>
          <w:tcPr>
            <w:tcW w:w="1206" w:type="dxa"/>
            <w:tcBorders>
              <w:top w:val="single" w:sz="4" w:space="0" w:color="auto"/>
              <w:left w:val="single" w:sz="4" w:space="0" w:color="auto"/>
              <w:bottom w:val="single" w:sz="4" w:space="0" w:color="auto"/>
              <w:right w:val="single" w:sz="4" w:space="0" w:color="auto"/>
            </w:tcBorders>
          </w:tcPr>
          <w:p w:rsidR="00A47304" w:rsidRPr="00495A6E" w:rsidRDefault="00A47304" w:rsidP="00416AFC">
            <w:pPr>
              <w:jc w:val="center"/>
            </w:pPr>
            <w:r w:rsidRPr="00495A6E">
              <w:t>20,000/-</w:t>
            </w:r>
          </w:p>
        </w:tc>
        <w:tc>
          <w:tcPr>
            <w:tcW w:w="1728" w:type="dxa"/>
            <w:tcBorders>
              <w:top w:val="single" w:sz="4" w:space="0" w:color="auto"/>
              <w:left w:val="single" w:sz="4" w:space="0" w:color="auto"/>
              <w:bottom w:val="single" w:sz="4" w:space="0" w:color="auto"/>
              <w:right w:val="single" w:sz="4" w:space="0" w:color="auto"/>
            </w:tcBorders>
          </w:tcPr>
          <w:p w:rsidR="00A47304" w:rsidRPr="00495A6E" w:rsidRDefault="00A47304" w:rsidP="00416AFC">
            <w:pPr>
              <w:jc w:val="center"/>
            </w:pPr>
            <w:r w:rsidRPr="00495A6E">
              <w:t>1000/-</w:t>
            </w:r>
          </w:p>
        </w:tc>
      </w:tr>
      <w:tr w:rsidR="00A47304" w:rsidRPr="002849B5" w:rsidTr="00361B53">
        <w:trPr>
          <w:trHeight w:val="1441"/>
        </w:trPr>
        <w:tc>
          <w:tcPr>
            <w:tcW w:w="883" w:type="dxa"/>
            <w:tcBorders>
              <w:top w:val="single" w:sz="4" w:space="0" w:color="auto"/>
              <w:left w:val="single" w:sz="4" w:space="0" w:color="auto"/>
              <w:bottom w:val="single" w:sz="4" w:space="0" w:color="auto"/>
              <w:right w:val="single" w:sz="4" w:space="0" w:color="auto"/>
            </w:tcBorders>
          </w:tcPr>
          <w:p w:rsidR="00A47304" w:rsidRPr="00495A6E" w:rsidRDefault="00A47304" w:rsidP="00C4067C">
            <w:pPr>
              <w:jc w:val="center"/>
            </w:pPr>
            <w:r w:rsidRPr="00495A6E">
              <w:t>14</w:t>
            </w:r>
          </w:p>
        </w:tc>
        <w:tc>
          <w:tcPr>
            <w:tcW w:w="4904" w:type="dxa"/>
            <w:tcBorders>
              <w:top w:val="single" w:sz="4" w:space="0" w:color="auto"/>
              <w:left w:val="single" w:sz="4" w:space="0" w:color="auto"/>
              <w:bottom w:val="single" w:sz="4" w:space="0" w:color="auto"/>
              <w:right w:val="single" w:sz="4" w:space="0" w:color="auto"/>
            </w:tcBorders>
          </w:tcPr>
          <w:p w:rsidR="00A47304" w:rsidRPr="00495A6E" w:rsidRDefault="00A47304" w:rsidP="00A9424B">
            <w:r w:rsidRPr="00495A6E">
              <w:t>Hiring of Suzuki Vehicles for the Occasion of Eid-Ul-Azha 2017 for lifting of offal’s i/c labour in UC-34, UC-35, UC-36 &amp; UC-37 Baldia Zone DMC (West)</w:t>
            </w:r>
          </w:p>
          <w:p w:rsidR="00A47304" w:rsidRPr="00495A6E" w:rsidRDefault="00A47304" w:rsidP="00A9424B"/>
        </w:tc>
        <w:tc>
          <w:tcPr>
            <w:tcW w:w="1327" w:type="dxa"/>
            <w:tcBorders>
              <w:top w:val="single" w:sz="4" w:space="0" w:color="auto"/>
              <w:left w:val="single" w:sz="4" w:space="0" w:color="auto"/>
              <w:bottom w:val="single" w:sz="4" w:space="0" w:color="auto"/>
              <w:right w:val="single" w:sz="4" w:space="0" w:color="auto"/>
            </w:tcBorders>
          </w:tcPr>
          <w:p w:rsidR="00A47304" w:rsidRPr="00495A6E" w:rsidRDefault="00A47304" w:rsidP="00A9424B">
            <w:pPr>
              <w:jc w:val="center"/>
            </w:pPr>
            <w:r w:rsidRPr="00495A6E">
              <w:t>9,90,000/-</w:t>
            </w:r>
          </w:p>
        </w:tc>
        <w:tc>
          <w:tcPr>
            <w:tcW w:w="1206" w:type="dxa"/>
            <w:tcBorders>
              <w:top w:val="single" w:sz="4" w:space="0" w:color="auto"/>
              <w:left w:val="single" w:sz="4" w:space="0" w:color="auto"/>
              <w:bottom w:val="single" w:sz="4" w:space="0" w:color="auto"/>
              <w:right w:val="single" w:sz="4" w:space="0" w:color="auto"/>
            </w:tcBorders>
          </w:tcPr>
          <w:p w:rsidR="00A47304" w:rsidRPr="00495A6E" w:rsidRDefault="00A47304" w:rsidP="00416AFC">
            <w:pPr>
              <w:jc w:val="center"/>
            </w:pPr>
            <w:r w:rsidRPr="00495A6E">
              <w:t>20,000/-</w:t>
            </w:r>
          </w:p>
        </w:tc>
        <w:tc>
          <w:tcPr>
            <w:tcW w:w="1728" w:type="dxa"/>
            <w:tcBorders>
              <w:top w:val="single" w:sz="4" w:space="0" w:color="auto"/>
              <w:left w:val="single" w:sz="4" w:space="0" w:color="auto"/>
              <w:bottom w:val="single" w:sz="4" w:space="0" w:color="auto"/>
              <w:right w:val="single" w:sz="4" w:space="0" w:color="auto"/>
            </w:tcBorders>
          </w:tcPr>
          <w:p w:rsidR="00A47304" w:rsidRPr="00495A6E" w:rsidRDefault="00A47304" w:rsidP="00416AFC">
            <w:pPr>
              <w:jc w:val="center"/>
            </w:pPr>
            <w:r w:rsidRPr="00495A6E">
              <w:t>1000/-</w:t>
            </w:r>
          </w:p>
        </w:tc>
      </w:tr>
      <w:tr w:rsidR="00A47304" w:rsidRPr="002849B5" w:rsidTr="00DB35A4">
        <w:trPr>
          <w:trHeight w:val="415"/>
        </w:trPr>
        <w:tc>
          <w:tcPr>
            <w:tcW w:w="883" w:type="dxa"/>
            <w:tcBorders>
              <w:top w:val="single" w:sz="4" w:space="0" w:color="auto"/>
              <w:left w:val="single" w:sz="4" w:space="0" w:color="auto"/>
              <w:bottom w:val="single" w:sz="4" w:space="0" w:color="auto"/>
              <w:right w:val="single" w:sz="4" w:space="0" w:color="auto"/>
            </w:tcBorders>
          </w:tcPr>
          <w:p w:rsidR="00A47304" w:rsidRPr="00495A6E" w:rsidRDefault="00A47304" w:rsidP="00C4067C">
            <w:pPr>
              <w:jc w:val="center"/>
            </w:pPr>
            <w:r w:rsidRPr="00495A6E">
              <w:t>15</w:t>
            </w:r>
          </w:p>
        </w:tc>
        <w:tc>
          <w:tcPr>
            <w:tcW w:w="4904" w:type="dxa"/>
            <w:tcBorders>
              <w:top w:val="single" w:sz="4" w:space="0" w:color="auto"/>
              <w:left w:val="single" w:sz="4" w:space="0" w:color="auto"/>
              <w:bottom w:val="single" w:sz="4" w:space="0" w:color="auto"/>
              <w:right w:val="single" w:sz="4" w:space="0" w:color="auto"/>
            </w:tcBorders>
          </w:tcPr>
          <w:p w:rsidR="00A47304" w:rsidRPr="00495A6E" w:rsidRDefault="00A47304" w:rsidP="00A9424B">
            <w:r w:rsidRPr="00495A6E">
              <w:t>Providing of Different Articles / Materials for the Health Department on the Occasion of Eid-Ul-Azha 2017 Baldia Zone DMC (West)</w:t>
            </w:r>
          </w:p>
          <w:p w:rsidR="00A47304" w:rsidRPr="00495A6E" w:rsidRDefault="00A47304" w:rsidP="00A9424B"/>
        </w:tc>
        <w:tc>
          <w:tcPr>
            <w:tcW w:w="1327" w:type="dxa"/>
            <w:tcBorders>
              <w:top w:val="single" w:sz="4" w:space="0" w:color="auto"/>
              <w:left w:val="single" w:sz="4" w:space="0" w:color="auto"/>
              <w:bottom w:val="single" w:sz="4" w:space="0" w:color="auto"/>
              <w:right w:val="single" w:sz="4" w:space="0" w:color="auto"/>
            </w:tcBorders>
          </w:tcPr>
          <w:p w:rsidR="00A47304" w:rsidRPr="00495A6E" w:rsidRDefault="00A47304" w:rsidP="00A9424B">
            <w:pPr>
              <w:jc w:val="center"/>
            </w:pPr>
            <w:r w:rsidRPr="00495A6E">
              <w:t xml:space="preserve">Open Rate </w:t>
            </w:r>
          </w:p>
        </w:tc>
        <w:tc>
          <w:tcPr>
            <w:tcW w:w="1206" w:type="dxa"/>
            <w:tcBorders>
              <w:top w:val="single" w:sz="4" w:space="0" w:color="auto"/>
              <w:left w:val="single" w:sz="4" w:space="0" w:color="auto"/>
              <w:bottom w:val="single" w:sz="4" w:space="0" w:color="auto"/>
              <w:right w:val="single" w:sz="4" w:space="0" w:color="auto"/>
            </w:tcBorders>
          </w:tcPr>
          <w:p w:rsidR="00A47304" w:rsidRPr="00495A6E" w:rsidRDefault="00A47304" w:rsidP="00416AFC">
            <w:pPr>
              <w:jc w:val="center"/>
            </w:pPr>
            <w:r w:rsidRPr="00495A6E">
              <w:t>20,000/-</w:t>
            </w:r>
          </w:p>
        </w:tc>
        <w:tc>
          <w:tcPr>
            <w:tcW w:w="1728" w:type="dxa"/>
            <w:tcBorders>
              <w:top w:val="single" w:sz="4" w:space="0" w:color="auto"/>
              <w:left w:val="single" w:sz="4" w:space="0" w:color="auto"/>
              <w:bottom w:val="single" w:sz="4" w:space="0" w:color="auto"/>
              <w:right w:val="single" w:sz="4" w:space="0" w:color="auto"/>
            </w:tcBorders>
          </w:tcPr>
          <w:p w:rsidR="00A47304" w:rsidRPr="00495A6E" w:rsidRDefault="00A47304" w:rsidP="00416AFC">
            <w:pPr>
              <w:jc w:val="center"/>
            </w:pPr>
            <w:r w:rsidRPr="00495A6E">
              <w:t>1000/-</w:t>
            </w:r>
          </w:p>
        </w:tc>
      </w:tr>
      <w:tr w:rsidR="00A47304" w:rsidRPr="002849B5" w:rsidTr="00BA47F2">
        <w:trPr>
          <w:trHeight w:val="235"/>
        </w:trPr>
        <w:tc>
          <w:tcPr>
            <w:tcW w:w="883" w:type="dxa"/>
            <w:tcBorders>
              <w:top w:val="single" w:sz="4" w:space="0" w:color="auto"/>
              <w:left w:val="single" w:sz="4" w:space="0" w:color="auto"/>
              <w:bottom w:val="single" w:sz="4" w:space="0" w:color="auto"/>
              <w:right w:val="single" w:sz="4" w:space="0" w:color="auto"/>
            </w:tcBorders>
          </w:tcPr>
          <w:p w:rsidR="00A47304" w:rsidRPr="00495A6E" w:rsidRDefault="00A47304" w:rsidP="00C4067C">
            <w:pPr>
              <w:jc w:val="center"/>
            </w:pPr>
            <w:r w:rsidRPr="00495A6E">
              <w:t>16</w:t>
            </w:r>
          </w:p>
        </w:tc>
        <w:tc>
          <w:tcPr>
            <w:tcW w:w="4904" w:type="dxa"/>
            <w:tcBorders>
              <w:top w:val="single" w:sz="4" w:space="0" w:color="auto"/>
              <w:left w:val="single" w:sz="4" w:space="0" w:color="auto"/>
              <w:bottom w:val="single" w:sz="4" w:space="0" w:color="auto"/>
              <w:right w:val="single" w:sz="4" w:space="0" w:color="auto"/>
            </w:tcBorders>
          </w:tcPr>
          <w:p w:rsidR="00A47304" w:rsidRPr="00495A6E" w:rsidRDefault="00A47304" w:rsidP="00A9424B">
            <w:r w:rsidRPr="00495A6E">
              <w:t>Providing &amp; Fixing of Different Size Banners, Camps on the Occasion of Eid-Ul-Azha 2017 Baldia Zone DMC (West)</w:t>
            </w:r>
          </w:p>
          <w:p w:rsidR="00A47304" w:rsidRPr="00495A6E" w:rsidRDefault="00A47304" w:rsidP="00A9424B"/>
        </w:tc>
        <w:tc>
          <w:tcPr>
            <w:tcW w:w="1327" w:type="dxa"/>
            <w:tcBorders>
              <w:top w:val="single" w:sz="4" w:space="0" w:color="auto"/>
              <w:left w:val="single" w:sz="4" w:space="0" w:color="auto"/>
              <w:bottom w:val="single" w:sz="4" w:space="0" w:color="auto"/>
              <w:right w:val="single" w:sz="4" w:space="0" w:color="auto"/>
            </w:tcBorders>
          </w:tcPr>
          <w:p w:rsidR="00A47304" w:rsidRPr="00495A6E" w:rsidRDefault="00A47304" w:rsidP="00A9424B">
            <w:pPr>
              <w:jc w:val="center"/>
            </w:pPr>
            <w:r w:rsidRPr="00495A6E">
              <w:t xml:space="preserve">Open Rate </w:t>
            </w:r>
          </w:p>
        </w:tc>
        <w:tc>
          <w:tcPr>
            <w:tcW w:w="1206" w:type="dxa"/>
            <w:tcBorders>
              <w:top w:val="single" w:sz="4" w:space="0" w:color="auto"/>
              <w:left w:val="single" w:sz="4" w:space="0" w:color="auto"/>
              <w:bottom w:val="single" w:sz="4" w:space="0" w:color="auto"/>
              <w:right w:val="single" w:sz="4" w:space="0" w:color="auto"/>
            </w:tcBorders>
          </w:tcPr>
          <w:p w:rsidR="00A47304" w:rsidRPr="00495A6E" w:rsidRDefault="00A47304" w:rsidP="00A9424B">
            <w:pPr>
              <w:jc w:val="center"/>
            </w:pPr>
            <w:r w:rsidRPr="00495A6E">
              <w:t>20,000/-</w:t>
            </w:r>
          </w:p>
        </w:tc>
        <w:tc>
          <w:tcPr>
            <w:tcW w:w="1728" w:type="dxa"/>
            <w:tcBorders>
              <w:top w:val="single" w:sz="4" w:space="0" w:color="auto"/>
              <w:left w:val="single" w:sz="4" w:space="0" w:color="auto"/>
              <w:bottom w:val="single" w:sz="4" w:space="0" w:color="auto"/>
              <w:right w:val="single" w:sz="4" w:space="0" w:color="auto"/>
            </w:tcBorders>
          </w:tcPr>
          <w:p w:rsidR="00A47304" w:rsidRPr="00495A6E" w:rsidRDefault="00A47304" w:rsidP="00A9424B">
            <w:pPr>
              <w:jc w:val="center"/>
            </w:pPr>
            <w:r w:rsidRPr="00495A6E">
              <w:t>1000/-</w:t>
            </w:r>
          </w:p>
        </w:tc>
      </w:tr>
      <w:tr w:rsidR="00A47304" w:rsidRPr="002849B5" w:rsidTr="00BA47F2">
        <w:trPr>
          <w:trHeight w:val="838"/>
        </w:trPr>
        <w:tc>
          <w:tcPr>
            <w:tcW w:w="883" w:type="dxa"/>
            <w:tcBorders>
              <w:top w:val="single" w:sz="4" w:space="0" w:color="auto"/>
              <w:left w:val="single" w:sz="4" w:space="0" w:color="auto"/>
              <w:bottom w:val="single" w:sz="4" w:space="0" w:color="auto"/>
              <w:right w:val="single" w:sz="4" w:space="0" w:color="auto"/>
            </w:tcBorders>
          </w:tcPr>
          <w:p w:rsidR="00A47304" w:rsidRPr="00495A6E" w:rsidRDefault="00A47304" w:rsidP="00C4067C">
            <w:pPr>
              <w:jc w:val="center"/>
            </w:pPr>
            <w:r w:rsidRPr="00495A6E">
              <w:t>17</w:t>
            </w:r>
          </w:p>
        </w:tc>
        <w:tc>
          <w:tcPr>
            <w:tcW w:w="4904" w:type="dxa"/>
            <w:tcBorders>
              <w:top w:val="single" w:sz="4" w:space="0" w:color="auto"/>
              <w:left w:val="single" w:sz="4" w:space="0" w:color="auto"/>
              <w:bottom w:val="single" w:sz="4" w:space="0" w:color="auto"/>
              <w:right w:val="single" w:sz="4" w:space="0" w:color="auto"/>
            </w:tcBorders>
          </w:tcPr>
          <w:p w:rsidR="00A47304" w:rsidRPr="00495A6E" w:rsidRDefault="00A47304" w:rsidP="00A9424B">
            <w:r w:rsidRPr="00495A6E">
              <w:t>Hiring of Excavator, Loader Dumper &amp; Tractor Blade for Lifting of Offals on the occassion of Eid Ul Azha 2017 at Baldia Zone DMC (West)</w:t>
            </w:r>
          </w:p>
          <w:p w:rsidR="00A47304" w:rsidRPr="00495A6E" w:rsidRDefault="00A47304" w:rsidP="00A9424B"/>
        </w:tc>
        <w:tc>
          <w:tcPr>
            <w:tcW w:w="1327" w:type="dxa"/>
            <w:tcBorders>
              <w:top w:val="single" w:sz="4" w:space="0" w:color="auto"/>
              <w:left w:val="single" w:sz="4" w:space="0" w:color="auto"/>
              <w:bottom w:val="single" w:sz="4" w:space="0" w:color="auto"/>
              <w:right w:val="single" w:sz="4" w:space="0" w:color="auto"/>
            </w:tcBorders>
          </w:tcPr>
          <w:p w:rsidR="00A47304" w:rsidRPr="00495A6E" w:rsidRDefault="00A47304" w:rsidP="00A9424B">
            <w:pPr>
              <w:jc w:val="center"/>
            </w:pPr>
            <w:r w:rsidRPr="00495A6E">
              <w:t>9,98,645/-</w:t>
            </w:r>
          </w:p>
        </w:tc>
        <w:tc>
          <w:tcPr>
            <w:tcW w:w="1206" w:type="dxa"/>
            <w:tcBorders>
              <w:top w:val="single" w:sz="4" w:space="0" w:color="auto"/>
              <w:left w:val="single" w:sz="4" w:space="0" w:color="auto"/>
              <w:bottom w:val="single" w:sz="4" w:space="0" w:color="auto"/>
              <w:right w:val="single" w:sz="4" w:space="0" w:color="auto"/>
            </w:tcBorders>
          </w:tcPr>
          <w:p w:rsidR="00A47304" w:rsidRPr="00495A6E" w:rsidRDefault="00A47304" w:rsidP="00416AFC">
            <w:pPr>
              <w:jc w:val="center"/>
            </w:pPr>
            <w:r w:rsidRPr="00495A6E">
              <w:t>20,000/-</w:t>
            </w:r>
          </w:p>
        </w:tc>
        <w:tc>
          <w:tcPr>
            <w:tcW w:w="1728" w:type="dxa"/>
            <w:tcBorders>
              <w:top w:val="single" w:sz="4" w:space="0" w:color="auto"/>
              <w:left w:val="single" w:sz="4" w:space="0" w:color="auto"/>
              <w:bottom w:val="single" w:sz="4" w:space="0" w:color="auto"/>
              <w:right w:val="single" w:sz="4" w:space="0" w:color="auto"/>
            </w:tcBorders>
          </w:tcPr>
          <w:p w:rsidR="00A47304" w:rsidRPr="00495A6E" w:rsidRDefault="00A47304" w:rsidP="00416AFC">
            <w:pPr>
              <w:jc w:val="center"/>
            </w:pPr>
            <w:r w:rsidRPr="00495A6E">
              <w:t>1000/-</w:t>
            </w:r>
          </w:p>
        </w:tc>
      </w:tr>
      <w:tr w:rsidR="00A47304" w:rsidRPr="002849B5" w:rsidTr="00BA47F2">
        <w:trPr>
          <w:trHeight w:val="712"/>
        </w:trPr>
        <w:tc>
          <w:tcPr>
            <w:tcW w:w="883" w:type="dxa"/>
            <w:tcBorders>
              <w:top w:val="single" w:sz="4" w:space="0" w:color="auto"/>
              <w:left w:val="single" w:sz="4" w:space="0" w:color="auto"/>
              <w:bottom w:val="single" w:sz="4" w:space="0" w:color="auto"/>
              <w:right w:val="single" w:sz="4" w:space="0" w:color="auto"/>
            </w:tcBorders>
          </w:tcPr>
          <w:p w:rsidR="00A47304" w:rsidRPr="00495A6E" w:rsidRDefault="00A47304" w:rsidP="00C4067C">
            <w:pPr>
              <w:jc w:val="center"/>
            </w:pPr>
            <w:r w:rsidRPr="00495A6E">
              <w:t>18</w:t>
            </w:r>
          </w:p>
        </w:tc>
        <w:tc>
          <w:tcPr>
            <w:tcW w:w="4904" w:type="dxa"/>
            <w:tcBorders>
              <w:top w:val="single" w:sz="4" w:space="0" w:color="auto"/>
              <w:left w:val="single" w:sz="4" w:space="0" w:color="auto"/>
              <w:bottom w:val="single" w:sz="4" w:space="0" w:color="auto"/>
              <w:right w:val="single" w:sz="4" w:space="0" w:color="auto"/>
            </w:tcBorders>
          </w:tcPr>
          <w:p w:rsidR="00A47304" w:rsidRPr="00495A6E" w:rsidRDefault="00A47304" w:rsidP="00A9424B">
            <w:r w:rsidRPr="00495A6E">
              <w:t>Hiring of Excavator, Loader Dumper &amp; Tractor Blade for Lifting of Offals on the occassion of Eid Ul Azha 2017 at Baldia Zone DMC (West)</w:t>
            </w:r>
          </w:p>
          <w:p w:rsidR="00A47304" w:rsidRPr="00495A6E" w:rsidRDefault="00A47304" w:rsidP="00A9424B"/>
        </w:tc>
        <w:tc>
          <w:tcPr>
            <w:tcW w:w="1327" w:type="dxa"/>
            <w:tcBorders>
              <w:top w:val="single" w:sz="4" w:space="0" w:color="auto"/>
              <w:left w:val="single" w:sz="4" w:space="0" w:color="auto"/>
              <w:bottom w:val="single" w:sz="4" w:space="0" w:color="auto"/>
              <w:right w:val="single" w:sz="4" w:space="0" w:color="auto"/>
            </w:tcBorders>
          </w:tcPr>
          <w:p w:rsidR="00A47304" w:rsidRPr="00495A6E" w:rsidRDefault="00A47304" w:rsidP="00A9424B">
            <w:pPr>
              <w:jc w:val="center"/>
            </w:pPr>
            <w:r w:rsidRPr="00495A6E">
              <w:t>9,97,695/-</w:t>
            </w:r>
          </w:p>
        </w:tc>
        <w:tc>
          <w:tcPr>
            <w:tcW w:w="1206" w:type="dxa"/>
            <w:tcBorders>
              <w:top w:val="single" w:sz="4" w:space="0" w:color="auto"/>
              <w:left w:val="single" w:sz="4" w:space="0" w:color="auto"/>
              <w:bottom w:val="single" w:sz="4" w:space="0" w:color="auto"/>
              <w:right w:val="single" w:sz="4" w:space="0" w:color="auto"/>
            </w:tcBorders>
          </w:tcPr>
          <w:p w:rsidR="00A47304" w:rsidRPr="00495A6E" w:rsidRDefault="00A47304" w:rsidP="00416AFC">
            <w:pPr>
              <w:jc w:val="center"/>
            </w:pPr>
            <w:r w:rsidRPr="00495A6E">
              <w:t>20,000/-</w:t>
            </w:r>
          </w:p>
        </w:tc>
        <w:tc>
          <w:tcPr>
            <w:tcW w:w="1728" w:type="dxa"/>
            <w:tcBorders>
              <w:top w:val="single" w:sz="4" w:space="0" w:color="auto"/>
              <w:left w:val="single" w:sz="4" w:space="0" w:color="auto"/>
              <w:bottom w:val="single" w:sz="4" w:space="0" w:color="auto"/>
              <w:right w:val="single" w:sz="4" w:space="0" w:color="auto"/>
            </w:tcBorders>
          </w:tcPr>
          <w:p w:rsidR="00A47304" w:rsidRPr="00495A6E" w:rsidRDefault="00A47304" w:rsidP="00416AFC">
            <w:pPr>
              <w:jc w:val="center"/>
            </w:pPr>
            <w:r w:rsidRPr="00495A6E">
              <w:t>1000/-</w:t>
            </w:r>
          </w:p>
        </w:tc>
      </w:tr>
      <w:tr w:rsidR="00A47304" w:rsidRPr="002849B5" w:rsidTr="00BA47F2">
        <w:trPr>
          <w:trHeight w:val="676"/>
        </w:trPr>
        <w:tc>
          <w:tcPr>
            <w:tcW w:w="883" w:type="dxa"/>
            <w:tcBorders>
              <w:top w:val="single" w:sz="4" w:space="0" w:color="auto"/>
              <w:left w:val="single" w:sz="4" w:space="0" w:color="auto"/>
              <w:bottom w:val="single" w:sz="4" w:space="0" w:color="auto"/>
              <w:right w:val="single" w:sz="4" w:space="0" w:color="auto"/>
            </w:tcBorders>
          </w:tcPr>
          <w:p w:rsidR="00A47304" w:rsidRPr="00495A6E" w:rsidRDefault="00A47304" w:rsidP="00C4067C">
            <w:pPr>
              <w:jc w:val="center"/>
            </w:pPr>
            <w:r>
              <w:t>19</w:t>
            </w:r>
          </w:p>
        </w:tc>
        <w:tc>
          <w:tcPr>
            <w:tcW w:w="4904" w:type="dxa"/>
            <w:tcBorders>
              <w:top w:val="single" w:sz="4" w:space="0" w:color="auto"/>
              <w:left w:val="single" w:sz="4" w:space="0" w:color="auto"/>
              <w:bottom w:val="single" w:sz="4" w:space="0" w:color="auto"/>
              <w:right w:val="single" w:sz="4" w:space="0" w:color="auto"/>
            </w:tcBorders>
          </w:tcPr>
          <w:p w:rsidR="00A47304" w:rsidRPr="00495A6E" w:rsidRDefault="00A47304" w:rsidP="00A9424B">
            <w:r w:rsidRPr="00495A6E">
              <w:t>Hiring of Excavator, Loader Dumper &amp; Tractor Blade for Lifting of Offals on the occassion of Eid Ul Azha 2017 at Baldia Zone DMC (West)</w:t>
            </w:r>
          </w:p>
          <w:p w:rsidR="00A47304" w:rsidRPr="00495A6E" w:rsidRDefault="00A47304" w:rsidP="00A9424B"/>
        </w:tc>
        <w:tc>
          <w:tcPr>
            <w:tcW w:w="1327" w:type="dxa"/>
            <w:tcBorders>
              <w:top w:val="single" w:sz="4" w:space="0" w:color="auto"/>
              <w:left w:val="single" w:sz="4" w:space="0" w:color="auto"/>
              <w:bottom w:val="single" w:sz="4" w:space="0" w:color="auto"/>
              <w:right w:val="single" w:sz="4" w:space="0" w:color="auto"/>
            </w:tcBorders>
          </w:tcPr>
          <w:p w:rsidR="00A47304" w:rsidRPr="00495A6E" w:rsidRDefault="00A47304" w:rsidP="00A9424B">
            <w:pPr>
              <w:jc w:val="center"/>
            </w:pPr>
            <w:r w:rsidRPr="00495A6E">
              <w:t>9,99,595/-</w:t>
            </w:r>
          </w:p>
        </w:tc>
        <w:tc>
          <w:tcPr>
            <w:tcW w:w="1206" w:type="dxa"/>
            <w:tcBorders>
              <w:top w:val="single" w:sz="4" w:space="0" w:color="auto"/>
              <w:left w:val="single" w:sz="4" w:space="0" w:color="auto"/>
              <w:bottom w:val="single" w:sz="4" w:space="0" w:color="auto"/>
              <w:right w:val="single" w:sz="4" w:space="0" w:color="auto"/>
            </w:tcBorders>
          </w:tcPr>
          <w:p w:rsidR="00A47304" w:rsidRPr="00495A6E" w:rsidRDefault="00A47304" w:rsidP="00416AFC">
            <w:pPr>
              <w:jc w:val="center"/>
            </w:pPr>
            <w:r w:rsidRPr="00495A6E">
              <w:t>20,000/-</w:t>
            </w:r>
          </w:p>
        </w:tc>
        <w:tc>
          <w:tcPr>
            <w:tcW w:w="1728" w:type="dxa"/>
            <w:tcBorders>
              <w:top w:val="single" w:sz="4" w:space="0" w:color="auto"/>
              <w:left w:val="single" w:sz="4" w:space="0" w:color="auto"/>
              <w:bottom w:val="single" w:sz="4" w:space="0" w:color="auto"/>
              <w:right w:val="single" w:sz="4" w:space="0" w:color="auto"/>
            </w:tcBorders>
          </w:tcPr>
          <w:p w:rsidR="00A47304" w:rsidRPr="00495A6E" w:rsidRDefault="00A47304" w:rsidP="00416AFC">
            <w:pPr>
              <w:jc w:val="center"/>
            </w:pPr>
            <w:r w:rsidRPr="00495A6E">
              <w:t>1000/-</w:t>
            </w:r>
          </w:p>
        </w:tc>
      </w:tr>
      <w:tr w:rsidR="00A47304" w:rsidRPr="002849B5" w:rsidTr="00E72B69">
        <w:trPr>
          <w:trHeight w:val="406"/>
        </w:trPr>
        <w:tc>
          <w:tcPr>
            <w:tcW w:w="883" w:type="dxa"/>
            <w:tcBorders>
              <w:top w:val="single" w:sz="4" w:space="0" w:color="auto"/>
              <w:left w:val="single" w:sz="4" w:space="0" w:color="auto"/>
              <w:bottom w:val="single" w:sz="4" w:space="0" w:color="auto"/>
              <w:right w:val="single" w:sz="4" w:space="0" w:color="auto"/>
            </w:tcBorders>
          </w:tcPr>
          <w:p w:rsidR="00A47304" w:rsidRPr="00495A6E" w:rsidRDefault="00A47304" w:rsidP="00C4067C">
            <w:pPr>
              <w:jc w:val="center"/>
            </w:pPr>
            <w:r>
              <w:t>20</w:t>
            </w:r>
          </w:p>
        </w:tc>
        <w:tc>
          <w:tcPr>
            <w:tcW w:w="4904" w:type="dxa"/>
            <w:tcBorders>
              <w:top w:val="single" w:sz="4" w:space="0" w:color="auto"/>
              <w:left w:val="single" w:sz="4" w:space="0" w:color="auto"/>
              <w:bottom w:val="single" w:sz="4" w:space="0" w:color="auto"/>
              <w:right w:val="single" w:sz="4" w:space="0" w:color="auto"/>
            </w:tcBorders>
          </w:tcPr>
          <w:p w:rsidR="00A47304" w:rsidRPr="00495A6E" w:rsidRDefault="00A47304" w:rsidP="00A9424B">
            <w:r w:rsidRPr="00495A6E">
              <w:t>Hiring of Excavator, Loader Dumper &amp; Tractor Blade for Lifting of Offals on the occassion of Eid Ul Azha 2017 at Baldia Zone DMC (West)</w:t>
            </w:r>
          </w:p>
          <w:p w:rsidR="00A47304" w:rsidRPr="00495A6E" w:rsidRDefault="00A47304" w:rsidP="00A9424B"/>
        </w:tc>
        <w:tc>
          <w:tcPr>
            <w:tcW w:w="1327" w:type="dxa"/>
            <w:tcBorders>
              <w:top w:val="single" w:sz="4" w:space="0" w:color="auto"/>
              <w:left w:val="single" w:sz="4" w:space="0" w:color="auto"/>
              <w:bottom w:val="single" w:sz="4" w:space="0" w:color="auto"/>
              <w:right w:val="single" w:sz="4" w:space="0" w:color="auto"/>
            </w:tcBorders>
          </w:tcPr>
          <w:p w:rsidR="00A47304" w:rsidRPr="00495A6E" w:rsidRDefault="00A47304" w:rsidP="00A9424B">
            <w:pPr>
              <w:jc w:val="center"/>
            </w:pPr>
            <w:r w:rsidRPr="00495A6E">
              <w:t>9,98,645/-</w:t>
            </w:r>
          </w:p>
        </w:tc>
        <w:tc>
          <w:tcPr>
            <w:tcW w:w="1206" w:type="dxa"/>
            <w:tcBorders>
              <w:top w:val="single" w:sz="4" w:space="0" w:color="auto"/>
              <w:left w:val="single" w:sz="4" w:space="0" w:color="auto"/>
              <w:bottom w:val="single" w:sz="4" w:space="0" w:color="auto"/>
              <w:right w:val="single" w:sz="4" w:space="0" w:color="auto"/>
            </w:tcBorders>
          </w:tcPr>
          <w:p w:rsidR="00A47304" w:rsidRPr="00495A6E" w:rsidRDefault="00A47304" w:rsidP="00416AFC">
            <w:pPr>
              <w:jc w:val="center"/>
            </w:pPr>
            <w:r w:rsidRPr="00495A6E">
              <w:t>20,000/-</w:t>
            </w:r>
          </w:p>
        </w:tc>
        <w:tc>
          <w:tcPr>
            <w:tcW w:w="1728" w:type="dxa"/>
            <w:tcBorders>
              <w:top w:val="single" w:sz="4" w:space="0" w:color="auto"/>
              <w:left w:val="single" w:sz="4" w:space="0" w:color="auto"/>
              <w:bottom w:val="single" w:sz="4" w:space="0" w:color="auto"/>
              <w:right w:val="single" w:sz="4" w:space="0" w:color="auto"/>
            </w:tcBorders>
          </w:tcPr>
          <w:p w:rsidR="00A47304" w:rsidRPr="00495A6E" w:rsidRDefault="00A47304" w:rsidP="00416AFC">
            <w:pPr>
              <w:jc w:val="center"/>
            </w:pPr>
            <w:r w:rsidRPr="00495A6E">
              <w:t>1000/-</w:t>
            </w:r>
          </w:p>
        </w:tc>
      </w:tr>
      <w:tr w:rsidR="000849E4" w:rsidRPr="002849B5" w:rsidTr="00E72B69">
        <w:trPr>
          <w:trHeight w:val="406"/>
        </w:trPr>
        <w:tc>
          <w:tcPr>
            <w:tcW w:w="883" w:type="dxa"/>
            <w:tcBorders>
              <w:top w:val="single" w:sz="4" w:space="0" w:color="auto"/>
              <w:left w:val="single" w:sz="4" w:space="0" w:color="auto"/>
              <w:bottom w:val="single" w:sz="4" w:space="0" w:color="auto"/>
              <w:right w:val="single" w:sz="4" w:space="0" w:color="auto"/>
            </w:tcBorders>
          </w:tcPr>
          <w:p w:rsidR="000849E4" w:rsidRPr="00495A6E" w:rsidRDefault="000849E4" w:rsidP="00C4067C">
            <w:pPr>
              <w:jc w:val="center"/>
            </w:pPr>
            <w:r>
              <w:t>21</w:t>
            </w:r>
          </w:p>
        </w:tc>
        <w:tc>
          <w:tcPr>
            <w:tcW w:w="4904" w:type="dxa"/>
            <w:tcBorders>
              <w:top w:val="single" w:sz="4" w:space="0" w:color="auto"/>
              <w:left w:val="single" w:sz="4" w:space="0" w:color="auto"/>
              <w:bottom w:val="single" w:sz="4" w:space="0" w:color="auto"/>
              <w:right w:val="single" w:sz="4" w:space="0" w:color="auto"/>
            </w:tcBorders>
          </w:tcPr>
          <w:p w:rsidR="000849E4" w:rsidRPr="00495A6E" w:rsidRDefault="000849E4" w:rsidP="00C4067C">
            <w:r w:rsidRPr="00495A6E">
              <w:t>Hiring of Excavator, Loader Dumper &amp; Tractor Blade for Lifting of Offals on the occassion of Eid Ul Azha 2017 at Baldia Zone DMC (West)</w:t>
            </w:r>
          </w:p>
          <w:p w:rsidR="000849E4" w:rsidRPr="00495A6E" w:rsidRDefault="000849E4" w:rsidP="00C4067C"/>
        </w:tc>
        <w:tc>
          <w:tcPr>
            <w:tcW w:w="1327" w:type="dxa"/>
            <w:tcBorders>
              <w:top w:val="single" w:sz="4" w:space="0" w:color="auto"/>
              <w:left w:val="single" w:sz="4" w:space="0" w:color="auto"/>
              <w:bottom w:val="single" w:sz="4" w:space="0" w:color="auto"/>
              <w:right w:val="single" w:sz="4" w:space="0" w:color="auto"/>
            </w:tcBorders>
          </w:tcPr>
          <w:p w:rsidR="000849E4" w:rsidRPr="00495A6E" w:rsidRDefault="000849E4" w:rsidP="00C4067C">
            <w:pPr>
              <w:jc w:val="center"/>
            </w:pPr>
            <w:r w:rsidRPr="00495A6E">
              <w:t>9,95,795/-</w:t>
            </w:r>
          </w:p>
        </w:tc>
        <w:tc>
          <w:tcPr>
            <w:tcW w:w="1206" w:type="dxa"/>
            <w:tcBorders>
              <w:top w:val="single" w:sz="4" w:space="0" w:color="auto"/>
              <w:left w:val="single" w:sz="4" w:space="0" w:color="auto"/>
              <w:bottom w:val="single" w:sz="4" w:space="0" w:color="auto"/>
              <w:right w:val="single" w:sz="4" w:space="0" w:color="auto"/>
            </w:tcBorders>
          </w:tcPr>
          <w:p w:rsidR="000849E4" w:rsidRPr="00495A6E" w:rsidRDefault="000849E4" w:rsidP="00C4067C">
            <w:pPr>
              <w:jc w:val="center"/>
            </w:pPr>
            <w:r w:rsidRPr="00495A6E">
              <w:t>20,000/-</w:t>
            </w:r>
          </w:p>
        </w:tc>
        <w:tc>
          <w:tcPr>
            <w:tcW w:w="1728" w:type="dxa"/>
            <w:tcBorders>
              <w:top w:val="single" w:sz="4" w:space="0" w:color="auto"/>
              <w:left w:val="single" w:sz="4" w:space="0" w:color="auto"/>
              <w:bottom w:val="single" w:sz="4" w:space="0" w:color="auto"/>
              <w:right w:val="single" w:sz="4" w:space="0" w:color="auto"/>
            </w:tcBorders>
          </w:tcPr>
          <w:p w:rsidR="000849E4" w:rsidRPr="00495A6E" w:rsidRDefault="000849E4" w:rsidP="00C4067C">
            <w:pPr>
              <w:jc w:val="center"/>
            </w:pPr>
            <w:r w:rsidRPr="00495A6E">
              <w:t>1000/-</w:t>
            </w:r>
          </w:p>
        </w:tc>
      </w:tr>
      <w:tr w:rsidR="000849E4" w:rsidRPr="002849B5" w:rsidTr="00E72B69">
        <w:trPr>
          <w:trHeight w:val="406"/>
        </w:trPr>
        <w:tc>
          <w:tcPr>
            <w:tcW w:w="883" w:type="dxa"/>
            <w:tcBorders>
              <w:top w:val="single" w:sz="4" w:space="0" w:color="auto"/>
              <w:left w:val="single" w:sz="4" w:space="0" w:color="auto"/>
              <w:bottom w:val="single" w:sz="4" w:space="0" w:color="auto"/>
              <w:right w:val="single" w:sz="4" w:space="0" w:color="auto"/>
            </w:tcBorders>
          </w:tcPr>
          <w:p w:rsidR="000849E4" w:rsidRPr="00495A6E" w:rsidRDefault="000849E4" w:rsidP="00C4067C">
            <w:pPr>
              <w:jc w:val="center"/>
            </w:pPr>
            <w:r w:rsidRPr="00495A6E">
              <w:t>22</w:t>
            </w:r>
          </w:p>
        </w:tc>
        <w:tc>
          <w:tcPr>
            <w:tcW w:w="4904" w:type="dxa"/>
            <w:tcBorders>
              <w:top w:val="single" w:sz="4" w:space="0" w:color="auto"/>
              <w:left w:val="single" w:sz="4" w:space="0" w:color="auto"/>
              <w:bottom w:val="single" w:sz="4" w:space="0" w:color="auto"/>
              <w:right w:val="single" w:sz="4" w:space="0" w:color="auto"/>
            </w:tcBorders>
          </w:tcPr>
          <w:p w:rsidR="000849E4" w:rsidRPr="00495A6E" w:rsidRDefault="000849E4" w:rsidP="00C4067C">
            <w:r w:rsidRPr="00495A6E">
              <w:t>Hiring of Excavator, Loader Dumper &amp; Tractor Blade for Lifting of Offals on the occassion of Eid Ul Azha 2017 at Baldia Zone DMC (West)</w:t>
            </w:r>
          </w:p>
          <w:p w:rsidR="000849E4" w:rsidRPr="00495A6E" w:rsidRDefault="000849E4" w:rsidP="00C4067C"/>
        </w:tc>
        <w:tc>
          <w:tcPr>
            <w:tcW w:w="1327" w:type="dxa"/>
            <w:tcBorders>
              <w:top w:val="single" w:sz="4" w:space="0" w:color="auto"/>
              <w:left w:val="single" w:sz="4" w:space="0" w:color="auto"/>
              <w:bottom w:val="single" w:sz="4" w:space="0" w:color="auto"/>
              <w:right w:val="single" w:sz="4" w:space="0" w:color="auto"/>
            </w:tcBorders>
          </w:tcPr>
          <w:p w:rsidR="000849E4" w:rsidRPr="00495A6E" w:rsidRDefault="000849E4" w:rsidP="00C4067C">
            <w:pPr>
              <w:jc w:val="center"/>
            </w:pPr>
            <w:r w:rsidRPr="00495A6E">
              <w:t>9,99,595/-</w:t>
            </w:r>
          </w:p>
        </w:tc>
        <w:tc>
          <w:tcPr>
            <w:tcW w:w="1206" w:type="dxa"/>
            <w:tcBorders>
              <w:top w:val="single" w:sz="4" w:space="0" w:color="auto"/>
              <w:left w:val="single" w:sz="4" w:space="0" w:color="auto"/>
              <w:bottom w:val="single" w:sz="4" w:space="0" w:color="auto"/>
              <w:right w:val="single" w:sz="4" w:space="0" w:color="auto"/>
            </w:tcBorders>
          </w:tcPr>
          <w:p w:rsidR="000849E4" w:rsidRPr="00495A6E" w:rsidRDefault="000849E4" w:rsidP="00C4067C">
            <w:pPr>
              <w:jc w:val="center"/>
            </w:pPr>
            <w:r w:rsidRPr="00495A6E">
              <w:t>20,000/-</w:t>
            </w:r>
          </w:p>
        </w:tc>
        <w:tc>
          <w:tcPr>
            <w:tcW w:w="1728" w:type="dxa"/>
            <w:tcBorders>
              <w:top w:val="single" w:sz="4" w:space="0" w:color="auto"/>
              <w:left w:val="single" w:sz="4" w:space="0" w:color="auto"/>
              <w:bottom w:val="single" w:sz="4" w:space="0" w:color="auto"/>
              <w:right w:val="single" w:sz="4" w:space="0" w:color="auto"/>
            </w:tcBorders>
          </w:tcPr>
          <w:p w:rsidR="000849E4" w:rsidRPr="00495A6E" w:rsidRDefault="000849E4" w:rsidP="00C4067C">
            <w:pPr>
              <w:jc w:val="center"/>
            </w:pPr>
            <w:r w:rsidRPr="00495A6E">
              <w:t>1000/-</w:t>
            </w:r>
          </w:p>
        </w:tc>
      </w:tr>
      <w:tr w:rsidR="000849E4" w:rsidRPr="002849B5" w:rsidTr="00E72B69">
        <w:trPr>
          <w:trHeight w:val="406"/>
        </w:trPr>
        <w:tc>
          <w:tcPr>
            <w:tcW w:w="883" w:type="dxa"/>
            <w:tcBorders>
              <w:top w:val="single" w:sz="4" w:space="0" w:color="auto"/>
              <w:left w:val="single" w:sz="4" w:space="0" w:color="auto"/>
              <w:bottom w:val="single" w:sz="4" w:space="0" w:color="auto"/>
              <w:right w:val="single" w:sz="4" w:space="0" w:color="auto"/>
            </w:tcBorders>
          </w:tcPr>
          <w:p w:rsidR="000849E4" w:rsidRPr="00495A6E" w:rsidRDefault="000849E4" w:rsidP="00C4067C">
            <w:pPr>
              <w:jc w:val="center"/>
            </w:pPr>
            <w:r w:rsidRPr="00495A6E">
              <w:t>23</w:t>
            </w:r>
          </w:p>
        </w:tc>
        <w:tc>
          <w:tcPr>
            <w:tcW w:w="4904" w:type="dxa"/>
            <w:tcBorders>
              <w:top w:val="single" w:sz="4" w:space="0" w:color="auto"/>
              <w:left w:val="single" w:sz="4" w:space="0" w:color="auto"/>
              <w:bottom w:val="single" w:sz="4" w:space="0" w:color="auto"/>
              <w:right w:val="single" w:sz="4" w:space="0" w:color="auto"/>
            </w:tcBorders>
          </w:tcPr>
          <w:p w:rsidR="000849E4" w:rsidRPr="00495A6E" w:rsidRDefault="000849E4" w:rsidP="00C4067C">
            <w:r w:rsidRPr="00495A6E">
              <w:t>Hiring of Excavator, Loader Dumper &amp; Tractor Blade for Lifting of Offals on the occassion of Eid Ul Azha 2017 at Baldia Zone DMC (West)</w:t>
            </w:r>
          </w:p>
          <w:p w:rsidR="000849E4" w:rsidRPr="00495A6E" w:rsidRDefault="000849E4" w:rsidP="00C4067C"/>
          <w:p w:rsidR="000849E4" w:rsidRPr="00495A6E" w:rsidRDefault="000849E4" w:rsidP="00C4067C"/>
        </w:tc>
        <w:tc>
          <w:tcPr>
            <w:tcW w:w="1327" w:type="dxa"/>
            <w:tcBorders>
              <w:top w:val="single" w:sz="4" w:space="0" w:color="auto"/>
              <w:left w:val="single" w:sz="4" w:space="0" w:color="auto"/>
              <w:bottom w:val="single" w:sz="4" w:space="0" w:color="auto"/>
              <w:right w:val="single" w:sz="4" w:space="0" w:color="auto"/>
            </w:tcBorders>
          </w:tcPr>
          <w:p w:rsidR="000849E4" w:rsidRPr="00495A6E" w:rsidRDefault="000849E4" w:rsidP="00C4067C">
            <w:pPr>
              <w:jc w:val="center"/>
            </w:pPr>
            <w:r w:rsidRPr="00495A6E">
              <w:t>9,96,745/-</w:t>
            </w:r>
          </w:p>
        </w:tc>
        <w:tc>
          <w:tcPr>
            <w:tcW w:w="1206" w:type="dxa"/>
            <w:tcBorders>
              <w:top w:val="single" w:sz="4" w:space="0" w:color="auto"/>
              <w:left w:val="single" w:sz="4" w:space="0" w:color="auto"/>
              <w:bottom w:val="single" w:sz="4" w:space="0" w:color="auto"/>
              <w:right w:val="single" w:sz="4" w:space="0" w:color="auto"/>
            </w:tcBorders>
          </w:tcPr>
          <w:p w:rsidR="000849E4" w:rsidRPr="00495A6E" w:rsidRDefault="000849E4" w:rsidP="00C4067C">
            <w:pPr>
              <w:jc w:val="center"/>
            </w:pPr>
            <w:r w:rsidRPr="00495A6E">
              <w:t>20,000/-</w:t>
            </w:r>
          </w:p>
        </w:tc>
        <w:tc>
          <w:tcPr>
            <w:tcW w:w="1728" w:type="dxa"/>
            <w:tcBorders>
              <w:top w:val="single" w:sz="4" w:space="0" w:color="auto"/>
              <w:left w:val="single" w:sz="4" w:space="0" w:color="auto"/>
              <w:bottom w:val="single" w:sz="4" w:space="0" w:color="auto"/>
              <w:right w:val="single" w:sz="4" w:space="0" w:color="auto"/>
            </w:tcBorders>
          </w:tcPr>
          <w:p w:rsidR="000849E4" w:rsidRPr="00495A6E" w:rsidRDefault="000849E4" w:rsidP="00C4067C">
            <w:pPr>
              <w:jc w:val="center"/>
            </w:pPr>
            <w:r w:rsidRPr="00495A6E">
              <w:t>1000/-</w:t>
            </w:r>
          </w:p>
        </w:tc>
      </w:tr>
      <w:tr w:rsidR="00A47304" w:rsidRPr="002849B5" w:rsidTr="00404977">
        <w:trPr>
          <w:trHeight w:val="316"/>
        </w:trPr>
        <w:tc>
          <w:tcPr>
            <w:tcW w:w="883" w:type="dxa"/>
            <w:tcBorders>
              <w:top w:val="single" w:sz="4" w:space="0" w:color="auto"/>
              <w:left w:val="single" w:sz="4" w:space="0" w:color="auto"/>
              <w:bottom w:val="single" w:sz="4" w:space="0" w:color="auto"/>
              <w:right w:val="single" w:sz="4" w:space="0" w:color="auto"/>
            </w:tcBorders>
          </w:tcPr>
          <w:p w:rsidR="00A47304" w:rsidRPr="00495A6E" w:rsidRDefault="00A47304" w:rsidP="00C4067C">
            <w:pPr>
              <w:jc w:val="center"/>
            </w:pPr>
          </w:p>
        </w:tc>
        <w:tc>
          <w:tcPr>
            <w:tcW w:w="4904" w:type="dxa"/>
            <w:tcBorders>
              <w:top w:val="single" w:sz="4" w:space="0" w:color="auto"/>
              <w:left w:val="single" w:sz="4" w:space="0" w:color="auto"/>
              <w:bottom w:val="single" w:sz="4" w:space="0" w:color="auto"/>
              <w:right w:val="single" w:sz="4" w:space="0" w:color="auto"/>
            </w:tcBorders>
          </w:tcPr>
          <w:p w:rsidR="00A47304" w:rsidRPr="00495A6E" w:rsidRDefault="00A47304" w:rsidP="00416AFC">
            <w:pPr>
              <w:rPr>
                <w:b/>
                <w:i/>
                <w:u w:val="single"/>
              </w:rPr>
            </w:pPr>
            <w:r w:rsidRPr="00495A6E">
              <w:rPr>
                <w:b/>
                <w:i/>
                <w:u w:val="single"/>
              </w:rPr>
              <w:t xml:space="preserve">KEAMARI ZONE </w:t>
            </w:r>
          </w:p>
        </w:tc>
        <w:tc>
          <w:tcPr>
            <w:tcW w:w="1327" w:type="dxa"/>
            <w:tcBorders>
              <w:top w:val="single" w:sz="4" w:space="0" w:color="auto"/>
              <w:left w:val="single" w:sz="4" w:space="0" w:color="auto"/>
              <w:bottom w:val="single" w:sz="4" w:space="0" w:color="auto"/>
              <w:right w:val="single" w:sz="4" w:space="0" w:color="auto"/>
            </w:tcBorders>
          </w:tcPr>
          <w:p w:rsidR="00A47304" w:rsidRPr="00495A6E" w:rsidRDefault="00A47304" w:rsidP="00416AFC"/>
        </w:tc>
        <w:tc>
          <w:tcPr>
            <w:tcW w:w="1206" w:type="dxa"/>
            <w:tcBorders>
              <w:top w:val="single" w:sz="4" w:space="0" w:color="auto"/>
              <w:left w:val="single" w:sz="4" w:space="0" w:color="auto"/>
              <w:bottom w:val="single" w:sz="4" w:space="0" w:color="auto"/>
              <w:right w:val="single" w:sz="4" w:space="0" w:color="auto"/>
            </w:tcBorders>
          </w:tcPr>
          <w:p w:rsidR="00A47304" w:rsidRPr="00495A6E" w:rsidRDefault="00A47304" w:rsidP="00CF1CF1">
            <w:pPr>
              <w:jc w:val="center"/>
            </w:pPr>
          </w:p>
        </w:tc>
        <w:tc>
          <w:tcPr>
            <w:tcW w:w="1728" w:type="dxa"/>
            <w:tcBorders>
              <w:top w:val="single" w:sz="4" w:space="0" w:color="auto"/>
              <w:left w:val="single" w:sz="4" w:space="0" w:color="auto"/>
              <w:bottom w:val="single" w:sz="4" w:space="0" w:color="auto"/>
              <w:right w:val="single" w:sz="4" w:space="0" w:color="auto"/>
            </w:tcBorders>
          </w:tcPr>
          <w:p w:rsidR="00A47304" w:rsidRPr="00495A6E" w:rsidRDefault="00A47304" w:rsidP="00CF1CF1">
            <w:pPr>
              <w:jc w:val="center"/>
            </w:pPr>
          </w:p>
        </w:tc>
      </w:tr>
      <w:tr w:rsidR="00A47304" w:rsidRPr="002849B5" w:rsidTr="00E72B69">
        <w:trPr>
          <w:trHeight w:val="793"/>
        </w:trPr>
        <w:tc>
          <w:tcPr>
            <w:tcW w:w="883" w:type="dxa"/>
            <w:tcBorders>
              <w:top w:val="single" w:sz="4" w:space="0" w:color="auto"/>
              <w:left w:val="single" w:sz="4" w:space="0" w:color="auto"/>
              <w:bottom w:val="single" w:sz="4" w:space="0" w:color="auto"/>
              <w:right w:val="single" w:sz="4" w:space="0" w:color="auto"/>
            </w:tcBorders>
          </w:tcPr>
          <w:p w:rsidR="00A47304" w:rsidRPr="00495A6E" w:rsidRDefault="00A47304" w:rsidP="00C4067C">
            <w:pPr>
              <w:jc w:val="center"/>
            </w:pPr>
            <w:r w:rsidRPr="00495A6E">
              <w:t>24</w:t>
            </w:r>
          </w:p>
        </w:tc>
        <w:tc>
          <w:tcPr>
            <w:tcW w:w="4904" w:type="dxa"/>
            <w:tcBorders>
              <w:top w:val="single" w:sz="4" w:space="0" w:color="auto"/>
              <w:left w:val="single" w:sz="4" w:space="0" w:color="auto"/>
              <w:bottom w:val="single" w:sz="4" w:space="0" w:color="auto"/>
              <w:right w:val="single" w:sz="4" w:space="0" w:color="auto"/>
            </w:tcBorders>
          </w:tcPr>
          <w:p w:rsidR="00A47304" w:rsidRPr="00495A6E" w:rsidRDefault="00A47304" w:rsidP="00A9424B">
            <w:r w:rsidRPr="00495A6E">
              <w:t>Hiring of Suzuki Vehicles for the Occasion of Eid-Ul-Azha 2017 for lifting of offal’s i/c labour in UC-01, UC-02, UC-40 &amp; UC-42 Keamari Zone DMC (West)</w:t>
            </w:r>
          </w:p>
          <w:p w:rsidR="00A47304" w:rsidRPr="00495A6E" w:rsidRDefault="00A47304" w:rsidP="00A9424B"/>
        </w:tc>
        <w:tc>
          <w:tcPr>
            <w:tcW w:w="1327" w:type="dxa"/>
            <w:tcBorders>
              <w:top w:val="single" w:sz="4" w:space="0" w:color="auto"/>
              <w:left w:val="single" w:sz="4" w:space="0" w:color="auto"/>
              <w:bottom w:val="single" w:sz="4" w:space="0" w:color="auto"/>
              <w:right w:val="single" w:sz="4" w:space="0" w:color="auto"/>
            </w:tcBorders>
          </w:tcPr>
          <w:p w:rsidR="00A47304" w:rsidRPr="00495A6E" w:rsidRDefault="00A47304" w:rsidP="00A9424B">
            <w:pPr>
              <w:jc w:val="center"/>
            </w:pPr>
            <w:r w:rsidRPr="00495A6E">
              <w:t>9,90,000/-</w:t>
            </w:r>
          </w:p>
        </w:tc>
        <w:tc>
          <w:tcPr>
            <w:tcW w:w="1206" w:type="dxa"/>
            <w:tcBorders>
              <w:top w:val="single" w:sz="4" w:space="0" w:color="auto"/>
              <w:left w:val="single" w:sz="4" w:space="0" w:color="auto"/>
              <w:bottom w:val="single" w:sz="4" w:space="0" w:color="auto"/>
              <w:right w:val="single" w:sz="4" w:space="0" w:color="auto"/>
            </w:tcBorders>
          </w:tcPr>
          <w:p w:rsidR="00A47304" w:rsidRPr="00495A6E" w:rsidRDefault="00A47304" w:rsidP="00CF1CF1">
            <w:pPr>
              <w:jc w:val="center"/>
            </w:pPr>
            <w:r w:rsidRPr="00495A6E">
              <w:t>20,000/-</w:t>
            </w:r>
          </w:p>
        </w:tc>
        <w:tc>
          <w:tcPr>
            <w:tcW w:w="1728" w:type="dxa"/>
            <w:tcBorders>
              <w:top w:val="single" w:sz="4" w:space="0" w:color="auto"/>
              <w:left w:val="single" w:sz="4" w:space="0" w:color="auto"/>
              <w:bottom w:val="single" w:sz="4" w:space="0" w:color="auto"/>
              <w:right w:val="single" w:sz="4" w:space="0" w:color="auto"/>
            </w:tcBorders>
          </w:tcPr>
          <w:p w:rsidR="00A47304" w:rsidRPr="00495A6E" w:rsidRDefault="00A47304" w:rsidP="00CF1CF1">
            <w:pPr>
              <w:jc w:val="center"/>
            </w:pPr>
            <w:r w:rsidRPr="00495A6E">
              <w:t>1000/-</w:t>
            </w:r>
          </w:p>
        </w:tc>
      </w:tr>
      <w:tr w:rsidR="00A47304" w:rsidRPr="002849B5" w:rsidTr="00BA47F2">
        <w:trPr>
          <w:trHeight w:val="1090"/>
        </w:trPr>
        <w:tc>
          <w:tcPr>
            <w:tcW w:w="883" w:type="dxa"/>
            <w:tcBorders>
              <w:top w:val="single" w:sz="4" w:space="0" w:color="auto"/>
              <w:left w:val="single" w:sz="4" w:space="0" w:color="auto"/>
              <w:bottom w:val="single" w:sz="4" w:space="0" w:color="auto"/>
              <w:right w:val="single" w:sz="4" w:space="0" w:color="auto"/>
            </w:tcBorders>
          </w:tcPr>
          <w:p w:rsidR="00A47304" w:rsidRPr="00495A6E" w:rsidRDefault="00A47304" w:rsidP="00C4067C">
            <w:pPr>
              <w:jc w:val="center"/>
            </w:pPr>
            <w:r w:rsidRPr="00495A6E">
              <w:t>25</w:t>
            </w:r>
          </w:p>
        </w:tc>
        <w:tc>
          <w:tcPr>
            <w:tcW w:w="4904" w:type="dxa"/>
            <w:tcBorders>
              <w:top w:val="single" w:sz="4" w:space="0" w:color="auto"/>
              <w:left w:val="single" w:sz="4" w:space="0" w:color="auto"/>
              <w:bottom w:val="single" w:sz="4" w:space="0" w:color="auto"/>
              <w:right w:val="single" w:sz="4" w:space="0" w:color="auto"/>
            </w:tcBorders>
          </w:tcPr>
          <w:p w:rsidR="00A47304" w:rsidRPr="00495A6E" w:rsidRDefault="00A47304" w:rsidP="00A9424B">
            <w:r w:rsidRPr="00495A6E">
              <w:t>Hiring of Suzuki Vehicles for the Occasion of Eid-Ul-Azha 2017 for lifting of offal’s i/c labour in UC-43, UC-44, UC-45 &amp; UC-46 Keamari Zone DMC (West)</w:t>
            </w:r>
          </w:p>
          <w:p w:rsidR="00A47304" w:rsidRPr="00495A6E" w:rsidRDefault="00A47304" w:rsidP="00A9424B"/>
        </w:tc>
        <w:tc>
          <w:tcPr>
            <w:tcW w:w="1327" w:type="dxa"/>
            <w:tcBorders>
              <w:top w:val="single" w:sz="4" w:space="0" w:color="auto"/>
              <w:left w:val="single" w:sz="4" w:space="0" w:color="auto"/>
              <w:bottom w:val="single" w:sz="4" w:space="0" w:color="auto"/>
              <w:right w:val="single" w:sz="4" w:space="0" w:color="auto"/>
            </w:tcBorders>
          </w:tcPr>
          <w:p w:rsidR="00A47304" w:rsidRPr="00495A6E" w:rsidRDefault="00A47304" w:rsidP="00A9424B">
            <w:pPr>
              <w:jc w:val="center"/>
            </w:pPr>
            <w:r w:rsidRPr="00495A6E">
              <w:t>9,90,000/-</w:t>
            </w:r>
          </w:p>
        </w:tc>
        <w:tc>
          <w:tcPr>
            <w:tcW w:w="1206" w:type="dxa"/>
            <w:tcBorders>
              <w:top w:val="single" w:sz="4" w:space="0" w:color="auto"/>
              <w:left w:val="single" w:sz="4" w:space="0" w:color="auto"/>
              <w:bottom w:val="single" w:sz="4" w:space="0" w:color="auto"/>
              <w:right w:val="single" w:sz="4" w:space="0" w:color="auto"/>
            </w:tcBorders>
          </w:tcPr>
          <w:p w:rsidR="00A47304" w:rsidRPr="00495A6E" w:rsidRDefault="00A47304" w:rsidP="00CF1CF1">
            <w:pPr>
              <w:jc w:val="center"/>
            </w:pPr>
            <w:r w:rsidRPr="00495A6E">
              <w:t>20,000/-</w:t>
            </w:r>
          </w:p>
        </w:tc>
        <w:tc>
          <w:tcPr>
            <w:tcW w:w="1728" w:type="dxa"/>
            <w:tcBorders>
              <w:top w:val="single" w:sz="4" w:space="0" w:color="auto"/>
              <w:left w:val="single" w:sz="4" w:space="0" w:color="auto"/>
              <w:bottom w:val="single" w:sz="4" w:space="0" w:color="auto"/>
              <w:right w:val="single" w:sz="4" w:space="0" w:color="auto"/>
            </w:tcBorders>
          </w:tcPr>
          <w:p w:rsidR="00A47304" w:rsidRPr="00495A6E" w:rsidRDefault="00A47304" w:rsidP="00CF1CF1">
            <w:pPr>
              <w:jc w:val="center"/>
            </w:pPr>
            <w:r w:rsidRPr="00495A6E">
              <w:t>1000/-</w:t>
            </w:r>
          </w:p>
        </w:tc>
      </w:tr>
      <w:tr w:rsidR="00A47304" w:rsidRPr="002849B5" w:rsidTr="00E72B69">
        <w:trPr>
          <w:trHeight w:val="829"/>
        </w:trPr>
        <w:tc>
          <w:tcPr>
            <w:tcW w:w="883" w:type="dxa"/>
            <w:tcBorders>
              <w:top w:val="single" w:sz="4" w:space="0" w:color="auto"/>
              <w:left w:val="single" w:sz="4" w:space="0" w:color="auto"/>
              <w:bottom w:val="single" w:sz="4" w:space="0" w:color="auto"/>
              <w:right w:val="single" w:sz="4" w:space="0" w:color="auto"/>
            </w:tcBorders>
          </w:tcPr>
          <w:p w:rsidR="00A47304" w:rsidRPr="00495A6E" w:rsidRDefault="00A47304" w:rsidP="00C4067C">
            <w:pPr>
              <w:jc w:val="center"/>
            </w:pPr>
            <w:r w:rsidRPr="00495A6E">
              <w:t>26</w:t>
            </w:r>
          </w:p>
        </w:tc>
        <w:tc>
          <w:tcPr>
            <w:tcW w:w="4904" w:type="dxa"/>
            <w:tcBorders>
              <w:top w:val="single" w:sz="4" w:space="0" w:color="auto"/>
              <w:left w:val="single" w:sz="4" w:space="0" w:color="auto"/>
              <w:bottom w:val="single" w:sz="4" w:space="0" w:color="auto"/>
              <w:right w:val="single" w:sz="4" w:space="0" w:color="auto"/>
            </w:tcBorders>
          </w:tcPr>
          <w:p w:rsidR="00A47304" w:rsidRPr="00495A6E" w:rsidRDefault="00A47304" w:rsidP="00A9424B">
            <w:r w:rsidRPr="00495A6E">
              <w:t>Providing of Different Articles / Materials for the Health Department on the Occasion of Eid-Ul-Azha 2017 Keamari Zone DMC (West)</w:t>
            </w:r>
          </w:p>
          <w:p w:rsidR="00A47304" w:rsidRPr="00495A6E" w:rsidRDefault="00A47304" w:rsidP="00A9424B"/>
        </w:tc>
        <w:tc>
          <w:tcPr>
            <w:tcW w:w="1327" w:type="dxa"/>
            <w:tcBorders>
              <w:top w:val="single" w:sz="4" w:space="0" w:color="auto"/>
              <w:left w:val="single" w:sz="4" w:space="0" w:color="auto"/>
              <w:bottom w:val="single" w:sz="4" w:space="0" w:color="auto"/>
              <w:right w:val="single" w:sz="4" w:space="0" w:color="auto"/>
            </w:tcBorders>
          </w:tcPr>
          <w:p w:rsidR="00A47304" w:rsidRPr="00495A6E" w:rsidRDefault="00A47304" w:rsidP="00A9424B">
            <w:pPr>
              <w:jc w:val="center"/>
            </w:pPr>
            <w:r w:rsidRPr="00495A6E">
              <w:t xml:space="preserve">Open Rate </w:t>
            </w:r>
          </w:p>
        </w:tc>
        <w:tc>
          <w:tcPr>
            <w:tcW w:w="1206" w:type="dxa"/>
            <w:tcBorders>
              <w:top w:val="single" w:sz="4" w:space="0" w:color="auto"/>
              <w:left w:val="single" w:sz="4" w:space="0" w:color="auto"/>
              <w:bottom w:val="single" w:sz="4" w:space="0" w:color="auto"/>
              <w:right w:val="single" w:sz="4" w:space="0" w:color="auto"/>
            </w:tcBorders>
          </w:tcPr>
          <w:p w:rsidR="00A47304" w:rsidRPr="00495A6E" w:rsidRDefault="00A47304" w:rsidP="00CF1CF1">
            <w:pPr>
              <w:jc w:val="center"/>
            </w:pPr>
            <w:r w:rsidRPr="00495A6E">
              <w:t>20,000/-</w:t>
            </w:r>
          </w:p>
        </w:tc>
        <w:tc>
          <w:tcPr>
            <w:tcW w:w="1728" w:type="dxa"/>
            <w:tcBorders>
              <w:top w:val="single" w:sz="4" w:space="0" w:color="auto"/>
              <w:left w:val="single" w:sz="4" w:space="0" w:color="auto"/>
              <w:bottom w:val="single" w:sz="4" w:space="0" w:color="auto"/>
              <w:right w:val="single" w:sz="4" w:space="0" w:color="auto"/>
            </w:tcBorders>
          </w:tcPr>
          <w:p w:rsidR="00A47304" w:rsidRPr="00495A6E" w:rsidRDefault="00A47304" w:rsidP="00CF1CF1">
            <w:pPr>
              <w:jc w:val="center"/>
            </w:pPr>
            <w:r w:rsidRPr="00495A6E">
              <w:t>1000/-</w:t>
            </w:r>
          </w:p>
        </w:tc>
      </w:tr>
      <w:tr w:rsidR="00A47304" w:rsidRPr="002849B5" w:rsidTr="00E72B69">
        <w:trPr>
          <w:trHeight w:val="829"/>
        </w:trPr>
        <w:tc>
          <w:tcPr>
            <w:tcW w:w="883" w:type="dxa"/>
            <w:tcBorders>
              <w:top w:val="single" w:sz="4" w:space="0" w:color="auto"/>
              <w:left w:val="single" w:sz="4" w:space="0" w:color="auto"/>
              <w:bottom w:val="single" w:sz="4" w:space="0" w:color="auto"/>
              <w:right w:val="single" w:sz="4" w:space="0" w:color="auto"/>
            </w:tcBorders>
          </w:tcPr>
          <w:p w:rsidR="00A47304" w:rsidRPr="00495A6E" w:rsidRDefault="00A47304" w:rsidP="00C4067C">
            <w:pPr>
              <w:jc w:val="center"/>
            </w:pPr>
            <w:r>
              <w:t>27</w:t>
            </w:r>
          </w:p>
        </w:tc>
        <w:tc>
          <w:tcPr>
            <w:tcW w:w="4904" w:type="dxa"/>
            <w:tcBorders>
              <w:top w:val="single" w:sz="4" w:space="0" w:color="auto"/>
              <w:left w:val="single" w:sz="4" w:space="0" w:color="auto"/>
              <w:bottom w:val="single" w:sz="4" w:space="0" w:color="auto"/>
              <w:right w:val="single" w:sz="4" w:space="0" w:color="auto"/>
            </w:tcBorders>
          </w:tcPr>
          <w:p w:rsidR="00A47304" w:rsidRPr="00495A6E" w:rsidRDefault="00A47304" w:rsidP="00A9424B">
            <w:r w:rsidRPr="00495A6E">
              <w:t>Providing &amp; Fixing of Different Size Banners, Camps on the Occasion of Eid-Ul-Azha 2017 Keamari Zone DMC (West)</w:t>
            </w:r>
          </w:p>
          <w:p w:rsidR="00A47304" w:rsidRPr="00495A6E" w:rsidRDefault="00A47304" w:rsidP="00A9424B"/>
        </w:tc>
        <w:tc>
          <w:tcPr>
            <w:tcW w:w="1327" w:type="dxa"/>
            <w:tcBorders>
              <w:top w:val="single" w:sz="4" w:space="0" w:color="auto"/>
              <w:left w:val="single" w:sz="4" w:space="0" w:color="auto"/>
              <w:bottom w:val="single" w:sz="4" w:space="0" w:color="auto"/>
              <w:right w:val="single" w:sz="4" w:space="0" w:color="auto"/>
            </w:tcBorders>
          </w:tcPr>
          <w:p w:rsidR="00A47304" w:rsidRPr="00495A6E" w:rsidRDefault="00A47304" w:rsidP="00A9424B">
            <w:pPr>
              <w:jc w:val="center"/>
            </w:pPr>
            <w:r w:rsidRPr="00495A6E">
              <w:t xml:space="preserve">Open Rate </w:t>
            </w:r>
          </w:p>
        </w:tc>
        <w:tc>
          <w:tcPr>
            <w:tcW w:w="1206" w:type="dxa"/>
            <w:tcBorders>
              <w:top w:val="single" w:sz="4" w:space="0" w:color="auto"/>
              <w:left w:val="single" w:sz="4" w:space="0" w:color="auto"/>
              <w:bottom w:val="single" w:sz="4" w:space="0" w:color="auto"/>
              <w:right w:val="single" w:sz="4" w:space="0" w:color="auto"/>
            </w:tcBorders>
          </w:tcPr>
          <w:p w:rsidR="00A47304" w:rsidRPr="00495A6E" w:rsidRDefault="00A47304" w:rsidP="00A9424B">
            <w:pPr>
              <w:jc w:val="center"/>
            </w:pPr>
            <w:r w:rsidRPr="00495A6E">
              <w:t>20,000/-</w:t>
            </w:r>
          </w:p>
        </w:tc>
        <w:tc>
          <w:tcPr>
            <w:tcW w:w="1728" w:type="dxa"/>
            <w:tcBorders>
              <w:top w:val="single" w:sz="4" w:space="0" w:color="auto"/>
              <w:left w:val="single" w:sz="4" w:space="0" w:color="auto"/>
              <w:bottom w:val="single" w:sz="4" w:space="0" w:color="auto"/>
              <w:right w:val="single" w:sz="4" w:space="0" w:color="auto"/>
            </w:tcBorders>
          </w:tcPr>
          <w:p w:rsidR="00A47304" w:rsidRPr="00495A6E" w:rsidRDefault="00A47304" w:rsidP="00A9424B">
            <w:pPr>
              <w:jc w:val="center"/>
            </w:pPr>
            <w:r w:rsidRPr="00495A6E">
              <w:t>1000/-</w:t>
            </w:r>
          </w:p>
        </w:tc>
      </w:tr>
      <w:tr w:rsidR="00A47304" w:rsidRPr="002849B5" w:rsidTr="00E72B69">
        <w:trPr>
          <w:trHeight w:val="829"/>
        </w:trPr>
        <w:tc>
          <w:tcPr>
            <w:tcW w:w="883" w:type="dxa"/>
            <w:tcBorders>
              <w:top w:val="single" w:sz="4" w:space="0" w:color="auto"/>
              <w:left w:val="single" w:sz="4" w:space="0" w:color="auto"/>
              <w:bottom w:val="single" w:sz="4" w:space="0" w:color="auto"/>
              <w:right w:val="single" w:sz="4" w:space="0" w:color="auto"/>
            </w:tcBorders>
          </w:tcPr>
          <w:p w:rsidR="00A47304" w:rsidRPr="00495A6E" w:rsidRDefault="00A47304" w:rsidP="00C4067C">
            <w:pPr>
              <w:jc w:val="center"/>
            </w:pPr>
            <w:r>
              <w:t>28</w:t>
            </w:r>
          </w:p>
        </w:tc>
        <w:tc>
          <w:tcPr>
            <w:tcW w:w="4904" w:type="dxa"/>
            <w:tcBorders>
              <w:top w:val="single" w:sz="4" w:space="0" w:color="auto"/>
              <w:left w:val="single" w:sz="4" w:space="0" w:color="auto"/>
              <w:bottom w:val="single" w:sz="4" w:space="0" w:color="auto"/>
              <w:right w:val="single" w:sz="4" w:space="0" w:color="auto"/>
            </w:tcBorders>
          </w:tcPr>
          <w:p w:rsidR="00A47304" w:rsidRPr="00495A6E" w:rsidRDefault="00A47304" w:rsidP="00A9424B">
            <w:r w:rsidRPr="00495A6E">
              <w:t>Hiring of Excavator, Loader Dumper &amp; Tractor Blade for Lifting of Offals on the occassion of Eid Ul Azha 2017 at Keamari Zone DMC (West)</w:t>
            </w:r>
          </w:p>
          <w:p w:rsidR="00A47304" w:rsidRPr="00495A6E" w:rsidRDefault="00A47304" w:rsidP="00A9424B"/>
        </w:tc>
        <w:tc>
          <w:tcPr>
            <w:tcW w:w="1327" w:type="dxa"/>
            <w:tcBorders>
              <w:top w:val="single" w:sz="4" w:space="0" w:color="auto"/>
              <w:left w:val="single" w:sz="4" w:space="0" w:color="auto"/>
              <w:bottom w:val="single" w:sz="4" w:space="0" w:color="auto"/>
              <w:right w:val="single" w:sz="4" w:space="0" w:color="auto"/>
            </w:tcBorders>
          </w:tcPr>
          <w:p w:rsidR="00A47304" w:rsidRPr="00495A6E" w:rsidRDefault="00A47304" w:rsidP="00A9424B">
            <w:pPr>
              <w:jc w:val="center"/>
            </w:pPr>
            <w:r w:rsidRPr="00495A6E">
              <w:t>9,98,645/-</w:t>
            </w:r>
          </w:p>
        </w:tc>
        <w:tc>
          <w:tcPr>
            <w:tcW w:w="1206" w:type="dxa"/>
            <w:tcBorders>
              <w:top w:val="single" w:sz="4" w:space="0" w:color="auto"/>
              <w:left w:val="single" w:sz="4" w:space="0" w:color="auto"/>
              <w:bottom w:val="single" w:sz="4" w:space="0" w:color="auto"/>
              <w:right w:val="single" w:sz="4" w:space="0" w:color="auto"/>
            </w:tcBorders>
          </w:tcPr>
          <w:p w:rsidR="00A47304" w:rsidRPr="00495A6E" w:rsidRDefault="00A47304" w:rsidP="00A9424B">
            <w:pPr>
              <w:jc w:val="center"/>
            </w:pPr>
            <w:r w:rsidRPr="00495A6E">
              <w:t>20,000/-</w:t>
            </w:r>
          </w:p>
        </w:tc>
        <w:tc>
          <w:tcPr>
            <w:tcW w:w="1728" w:type="dxa"/>
            <w:tcBorders>
              <w:top w:val="single" w:sz="4" w:space="0" w:color="auto"/>
              <w:left w:val="single" w:sz="4" w:space="0" w:color="auto"/>
              <w:bottom w:val="single" w:sz="4" w:space="0" w:color="auto"/>
              <w:right w:val="single" w:sz="4" w:space="0" w:color="auto"/>
            </w:tcBorders>
          </w:tcPr>
          <w:p w:rsidR="00A47304" w:rsidRPr="00495A6E" w:rsidRDefault="00A47304" w:rsidP="00A9424B">
            <w:pPr>
              <w:jc w:val="center"/>
            </w:pPr>
            <w:r w:rsidRPr="00495A6E">
              <w:t>1000/-</w:t>
            </w:r>
          </w:p>
        </w:tc>
      </w:tr>
      <w:tr w:rsidR="00A47304" w:rsidRPr="002849B5" w:rsidTr="00E72B69">
        <w:trPr>
          <w:trHeight w:val="829"/>
        </w:trPr>
        <w:tc>
          <w:tcPr>
            <w:tcW w:w="883" w:type="dxa"/>
            <w:tcBorders>
              <w:top w:val="single" w:sz="4" w:space="0" w:color="auto"/>
              <w:left w:val="single" w:sz="4" w:space="0" w:color="auto"/>
              <w:bottom w:val="single" w:sz="4" w:space="0" w:color="auto"/>
              <w:right w:val="single" w:sz="4" w:space="0" w:color="auto"/>
            </w:tcBorders>
          </w:tcPr>
          <w:p w:rsidR="00A47304" w:rsidRPr="00495A6E" w:rsidRDefault="00A47304" w:rsidP="00C4067C">
            <w:pPr>
              <w:jc w:val="center"/>
            </w:pPr>
            <w:r>
              <w:t>29</w:t>
            </w:r>
          </w:p>
        </w:tc>
        <w:tc>
          <w:tcPr>
            <w:tcW w:w="4904" w:type="dxa"/>
            <w:tcBorders>
              <w:top w:val="single" w:sz="4" w:space="0" w:color="auto"/>
              <w:left w:val="single" w:sz="4" w:space="0" w:color="auto"/>
              <w:bottom w:val="single" w:sz="4" w:space="0" w:color="auto"/>
              <w:right w:val="single" w:sz="4" w:space="0" w:color="auto"/>
            </w:tcBorders>
          </w:tcPr>
          <w:p w:rsidR="00A47304" w:rsidRPr="00495A6E" w:rsidRDefault="00A47304" w:rsidP="00A9424B">
            <w:r w:rsidRPr="00495A6E">
              <w:t>Hiring of Excavator, Loader Dumper &amp; Tractor Blade for Lifting of Offals on the occassion of Eid Ul Azha 2017 at Keamari Zone DMC (West)</w:t>
            </w:r>
          </w:p>
          <w:p w:rsidR="00A47304" w:rsidRPr="00495A6E" w:rsidRDefault="00A47304" w:rsidP="00A9424B"/>
        </w:tc>
        <w:tc>
          <w:tcPr>
            <w:tcW w:w="1327" w:type="dxa"/>
            <w:tcBorders>
              <w:top w:val="single" w:sz="4" w:space="0" w:color="auto"/>
              <w:left w:val="single" w:sz="4" w:space="0" w:color="auto"/>
              <w:bottom w:val="single" w:sz="4" w:space="0" w:color="auto"/>
              <w:right w:val="single" w:sz="4" w:space="0" w:color="auto"/>
            </w:tcBorders>
          </w:tcPr>
          <w:p w:rsidR="00A47304" w:rsidRPr="00495A6E" w:rsidRDefault="00A47304" w:rsidP="00A9424B">
            <w:pPr>
              <w:jc w:val="center"/>
            </w:pPr>
            <w:r w:rsidRPr="00495A6E">
              <w:t>9,97,695/-</w:t>
            </w:r>
          </w:p>
        </w:tc>
        <w:tc>
          <w:tcPr>
            <w:tcW w:w="1206" w:type="dxa"/>
            <w:tcBorders>
              <w:top w:val="single" w:sz="4" w:space="0" w:color="auto"/>
              <w:left w:val="single" w:sz="4" w:space="0" w:color="auto"/>
              <w:bottom w:val="single" w:sz="4" w:space="0" w:color="auto"/>
              <w:right w:val="single" w:sz="4" w:space="0" w:color="auto"/>
            </w:tcBorders>
          </w:tcPr>
          <w:p w:rsidR="00A47304" w:rsidRPr="00495A6E" w:rsidRDefault="00A47304" w:rsidP="00A9424B">
            <w:pPr>
              <w:jc w:val="center"/>
            </w:pPr>
            <w:r w:rsidRPr="00495A6E">
              <w:t>20,000/-</w:t>
            </w:r>
          </w:p>
        </w:tc>
        <w:tc>
          <w:tcPr>
            <w:tcW w:w="1728" w:type="dxa"/>
            <w:tcBorders>
              <w:top w:val="single" w:sz="4" w:space="0" w:color="auto"/>
              <w:left w:val="single" w:sz="4" w:space="0" w:color="auto"/>
              <w:bottom w:val="single" w:sz="4" w:space="0" w:color="auto"/>
              <w:right w:val="single" w:sz="4" w:space="0" w:color="auto"/>
            </w:tcBorders>
          </w:tcPr>
          <w:p w:rsidR="00A47304" w:rsidRPr="00495A6E" w:rsidRDefault="00A47304" w:rsidP="00A9424B">
            <w:pPr>
              <w:jc w:val="center"/>
            </w:pPr>
            <w:r w:rsidRPr="00495A6E">
              <w:t>1000/-</w:t>
            </w:r>
          </w:p>
        </w:tc>
      </w:tr>
      <w:tr w:rsidR="00A47304" w:rsidRPr="002849B5" w:rsidTr="00E72B69">
        <w:trPr>
          <w:trHeight w:val="829"/>
        </w:trPr>
        <w:tc>
          <w:tcPr>
            <w:tcW w:w="883" w:type="dxa"/>
            <w:tcBorders>
              <w:top w:val="single" w:sz="4" w:space="0" w:color="auto"/>
              <w:left w:val="single" w:sz="4" w:space="0" w:color="auto"/>
              <w:bottom w:val="single" w:sz="4" w:space="0" w:color="auto"/>
              <w:right w:val="single" w:sz="4" w:space="0" w:color="auto"/>
            </w:tcBorders>
          </w:tcPr>
          <w:p w:rsidR="00A47304" w:rsidRPr="00495A6E" w:rsidRDefault="00A47304" w:rsidP="00C4067C">
            <w:pPr>
              <w:jc w:val="center"/>
            </w:pPr>
            <w:r>
              <w:t>30</w:t>
            </w:r>
          </w:p>
        </w:tc>
        <w:tc>
          <w:tcPr>
            <w:tcW w:w="4904" w:type="dxa"/>
            <w:tcBorders>
              <w:top w:val="single" w:sz="4" w:space="0" w:color="auto"/>
              <w:left w:val="single" w:sz="4" w:space="0" w:color="auto"/>
              <w:bottom w:val="single" w:sz="4" w:space="0" w:color="auto"/>
              <w:right w:val="single" w:sz="4" w:space="0" w:color="auto"/>
            </w:tcBorders>
          </w:tcPr>
          <w:p w:rsidR="00A47304" w:rsidRPr="00495A6E" w:rsidRDefault="00A47304" w:rsidP="00A9424B">
            <w:r w:rsidRPr="00495A6E">
              <w:t>Hiring of Excavator, Loader Dumper &amp; Tractor Blade for Lifting of Offals on the occassion of Eid Ul Azha 2017 at Keamari Zone DMC (West)</w:t>
            </w:r>
          </w:p>
          <w:p w:rsidR="00A47304" w:rsidRPr="00495A6E" w:rsidRDefault="00A47304" w:rsidP="00A9424B"/>
        </w:tc>
        <w:tc>
          <w:tcPr>
            <w:tcW w:w="1327" w:type="dxa"/>
            <w:tcBorders>
              <w:top w:val="single" w:sz="4" w:space="0" w:color="auto"/>
              <w:left w:val="single" w:sz="4" w:space="0" w:color="auto"/>
              <w:bottom w:val="single" w:sz="4" w:space="0" w:color="auto"/>
              <w:right w:val="single" w:sz="4" w:space="0" w:color="auto"/>
            </w:tcBorders>
          </w:tcPr>
          <w:p w:rsidR="00A47304" w:rsidRPr="00495A6E" w:rsidRDefault="00A47304" w:rsidP="00A9424B">
            <w:pPr>
              <w:jc w:val="center"/>
            </w:pPr>
            <w:r w:rsidRPr="00495A6E">
              <w:t>9,99,595/-</w:t>
            </w:r>
          </w:p>
        </w:tc>
        <w:tc>
          <w:tcPr>
            <w:tcW w:w="1206" w:type="dxa"/>
            <w:tcBorders>
              <w:top w:val="single" w:sz="4" w:space="0" w:color="auto"/>
              <w:left w:val="single" w:sz="4" w:space="0" w:color="auto"/>
              <w:bottom w:val="single" w:sz="4" w:space="0" w:color="auto"/>
              <w:right w:val="single" w:sz="4" w:space="0" w:color="auto"/>
            </w:tcBorders>
          </w:tcPr>
          <w:p w:rsidR="00A47304" w:rsidRPr="00495A6E" w:rsidRDefault="00A47304" w:rsidP="00A9424B">
            <w:pPr>
              <w:jc w:val="center"/>
            </w:pPr>
            <w:r w:rsidRPr="00495A6E">
              <w:t>20,000/-</w:t>
            </w:r>
          </w:p>
        </w:tc>
        <w:tc>
          <w:tcPr>
            <w:tcW w:w="1728" w:type="dxa"/>
            <w:tcBorders>
              <w:top w:val="single" w:sz="4" w:space="0" w:color="auto"/>
              <w:left w:val="single" w:sz="4" w:space="0" w:color="auto"/>
              <w:bottom w:val="single" w:sz="4" w:space="0" w:color="auto"/>
              <w:right w:val="single" w:sz="4" w:space="0" w:color="auto"/>
            </w:tcBorders>
          </w:tcPr>
          <w:p w:rsidR="00A47304" w:rsidRPr="00495A6E" w:rsidRDefault="00A47304" w:rsidP="00A9424B">
            <w:pPr>
              <w:jc w:val="center"/>
            </w:pPr>
            <w:r w:rsidRPr="00495A6E">
              <w:t>1000/-</w:t>
            </w:r>
          </w:p>
        </w:tc>
      </w:tr>
      <w:tr w:rsidR="00A47304" w:rsidRPr="002849B5" w:rsidTr="00E72B69">
        <w:trPr>
          <w:trHeight w:val="829"/>
        </w:trPr>
        <w:tc>
          <w:tcPr>
            <w:tcW w:w="883" w:type="dxa"/>
            <w:tcBorders>
              <w:top w:val="single" w:sz="4" w:space="0" w:color="auto"/>
              <w:left w:val="single" w:sz="4" w:space="0" w:color="auto"/>
              <w:bottom w:val="single" w:sz="4" w:space="0" w:color="auto"/>
              <w:right w:val="single" w:sz="4" w:space="0" w:color="auto"/>
            </w:tcBorders>
          </w:tcPr>
          <w:p w:rsidR="00A47304" w:rsidRPr="00495A6E" w:rsidRDefault="00A47304" w:rsidP="00C4067C">
            <w:pPr>
              <w:jc w:val="center"/>
            </w:pPr>
            <w:r>
              <w:t>31</w:t>
            </w:r>
          </w:p>
        </w:tc>
        <w:tc>
          <w:tcPr>
            <w:tcW w:w="4904" w:type="dxa"/>
            <w:tcBorders>
              <w:top w:val="single" w:sz="4" w:space="0" w:color="auto"/>
              <w:left w:val="single" w:sz="4" w:space="0" w:color="auto"/>
              <w:bottom w:val="single" w:sz="4" w:space="0" w:color="auto"/>
              <w:right w:val="single" w:sz="4" w:space="0" w:color="auto"/>
            </w:tcBorders>
          </w:tcPr>
          <w:p w:rsidR="00A47304" w:rsidRPr="00495A6E" w:rsidRDefault="00A47304" w:rsidP="00A9424B">
            <w:r w:rsidRPr="00495A6E">
              <w:t>Hiring of Excavator, Loader Dumper &amp; Tractor Blade for Lifting of Offals on the occassion of Eid Ul Azha 2017 at Keamari Zone DMC (West)</w:t>
            </w:r>
          </w:p>
          <w:p w:rsidR="00A47304" w:rsidRPr="00495A6E" w:rsidRDefault="00A47304" w:rsidP="00A9424B"/>
        </w:tc>
        <w:tc>
          <w:tcPr>
            <w:tcW w:w="1327" w:type="dxa"/>
            <w:tcBorders>
              <w:top w:val="single" w:sz="4" w:space="0" w:color="auto"/>
              <w:left w:val="single" w:sz="4" w:space="0" w:color="auto"/>
              <w:bottom w:val="single" w:sz="4" w:space="0" w:color="auto"/>
              <w:right w:val="single" w:sz="4" w:space="0" w:color="auto"/>
            </w:tcBorders>
          </w:tcPr>
          <w:p w:rsidR="00A47304" w:rsidRPr="00495A6E" w:rsidRDefault="00A47304" w:rsidP="00A9424B">
            <w:pPr>
              <w:jc w:val="center"/>
            </w:pPr>
            <w:r w:rsidRPr="00495A6E">
              <w:t>9,98,645/-</w:t>
            </w:r>
          </w:p>
        </w:tc>
        <w:tc>
          <w:tcPr>
            <w:tcW w:w="1206" w:type="dxa"/>
            <w:tcBorders>
              <w:top w:val="single" w:sz="4" w:space="0" w:color="auto"/>
              <w:left w:val="single" w:sz="4" w:space="0" w:color="auto"/>
              <w:bottom w:val="single" w:sz="4" w:space="0" w:color="auto"/>
              <w:right w:val="single" w:sz="4" w:space="0" w:color="auto"/>
            </w:tcBorders>
          </w:tcPr>
          <w:p w:rsidR="00A47304" w:rsidRPr="00495A6E" w:rsidRDefault="00A47304" w:rsidP="00A9424B">
            <w:pPr>
              <w:jc w:val="center"/>
            </w:pPr>
            <w:r w:rsidRPr="00495A6E">
              <w:t>20,000/-</w:t>
            </w:r>
          </w:p>
        </w:tc>
        <w:tc>
          <w:tcPr>
            <w:tcW w:w="1728" w:type="dxa"/>
            <w:tcBorders>
              <w:top w:val="single" w:sz="4" w:space="0" w:color="auto"/>
              <w:left w:val="single" w:sz="4" w:space="0" w:color="auto"/>
              <w:bottom w:val="single" w:sz="4" w:space="0" w:color="auto"/>
              <w:right w:val="single" w:sz="4" w:space="0" w:color="auto"/>
            </w:tcBorders>
          </w:tcPr>
          <w:p w:rsidR="00A47304" w:rsidRPr="00495A6E" w:rsidRDefault="00A47304" w:rsidP="00A9424B">
            <w:pPr>
              <w:jc w:val="center"/>
            </w:pPr>
            <w:r w:rsidRPr="00495A6E">
              <w:t>1000/-</w:t>
            </w:r>
          </w:p>
        </w:tc>
      </w:tr>
      <w:tr w:rsidR="000849E4" w:rsidRPr="002849B5" w:rsidTr="00E72B69">
        <w:trPr>
          <w:trHeight w:val="829"/>
        </w:trPr>
        <w:tc>
          <w:tcPr>
            <w:tcW w:w="883" w:type="dxa"/>
            <w:tcBorders>
              <w:top w:val="single" w:sz="4" w:space="0" w:color="auto"/>
              <w:left w:val="single" w:sz="4" w:space="0" w:color="auto"/>
              <w:bottom w:val="single" w:sz="4" w:space="0" w:color="auto"/>
              <w:right w:val="single" w:sz="4" w:space="0" w:color="auto"/>
            </w:tcBorders>
          </w:tcPr>
          <w:p w:rsidR="000849E4" w:rsidRPr="00495A6E" w:rsidRDefault="000849E4" w:rsidP="00C4067C">
            <w:pPr>
              <w:jc w:val="center"/>
            </w:pPr>
            <w:r>
              <w:t>32</w:t>
            </w:r>
          </w:p>
        </w:tc>
        <w:tc>
          <w:tcPr>
            <w:tcW w:w="4904" w:type="dxa"/>
            <w:tcBorders>
              <w:top w:val="single" w:sz="4" w:space="0" w:color="auto"/>
              <w:left w:val="single" w:sz="4" w:space="0" w:color="auto"/>
              <w:bottom w:val="single" w:sz="4" w:space="0" w:color="auto"/>
              <w:right w:val="single" w:sz="4" w:space="0" w:color="auto"/>
            </w:tcBorders>
          </w:tcPr>
          <w:p w:rsidR="000849E4" w:rsidRPr="00495A6E" w:rsidRDefault="000849E4" w:rsidP="00C4067C">
            <w:r w:rsidRPr="00495A6E">
              <w:t>Hiring of Excavator, Loader Dumper &amp; Tractor Blade for Lifting of Offals on the occassion of Eid Ul Azha 2017 at Keamari Zone DMC (West)</w:t>
            </w:r>
          </w:p>
          <w:p w:rsidR="000849E4" w:rsidRPr="00495A6E" w:rsidRDefault="000849E4" w:rsidP="00C4067C"/>
        </w:tc>
        <w:tc>
          <w:tcPr>
            <w:tcW w:w="1327" w:type="dxa"/>
            <w:tcBorders>
              <w:top w:val="single" w:sz="4" w:space="0" w:color="auto"/>
              <w:left w:val="single" w:sz="4" w:space="0" w:color="auto"/>
              <w:bottom w:val="single" w:sz="4" w:space="0" w:color="auto"/>
              <w:right w:val="single" w:sz="4" w:space="0" w:color="auto"/>
            </w:tcBorders>
          </w:tcPr>
          <w:p w:rsidR="000849E4" w:rsidRPr="00495A6E" w:rsidRDefault="000849E4" w:rsidP="00C4067C">
            <w:pPr>
              <w:jc w:val="center"/>
            </w:pPr>
            <w:r w:rsidRPr="00495A6E">
              <w:t>9,99,595/-</w:t>
            </w:r>
          </w:p>
        </w:tc>
        <w:tc>
          <w:tcPr>
            <w:tcW w:w="1206" w:type="dxa"/>
            <w:tcBorders>
              <w:top w:val="single" w:sz="4" w:space="0" w:color="auto"/>
              <w:left w:val="single" w:sz="4" w:space="0" w:color="auto"/>
              <w:bottom w:val="single" w:sz="4" w:space="0" w:color="auto"/>
              <w:right w:val="single" w:sz="4" w:space="0" w:color="auto"/>
            </w:tcBorders>
          </w:tcPr>
          <w:p w:rsidR="000849E4" w:rsidRPr="00495A6E" w:rsidRDefault="000849E4" w:rsidP="00C4067C">
            <w:pPr>
              <w:jc w:val="center"/>
            </w:pPr>
            <w:r w:rsidRPr="00495A6E">
              <w:t>20,000/-</w:t>
            </w:r>
          </w:p>
        </w:tc>
        <w:tc>
          <w:tcPr>
            <w:tcW w:w="1728" w:type="dxa"/>
            <w:tcBorders>
              <w:top w:val="single" w:sz="4" w:space="0" w:color="auto"/>
              <w:left w:val="single" w:sz="4" w:space="0" w:color="auto"/>
              <w:bottom w:val="single" w:sz="4" w:space="0" w:color="auto"/>
              <w:right w:val="single" w:sz="4" w:space="0" w:color="auto"/>
            </w:tcBorders>
          </w:tcPr>
          <w:p w:rsidR="000849E4" w:rsidRPr="00495A6E" w:rsidRDefault="000849E4" w:rsidP="00C4067C">
            <w:pPr>
              <w:jc w:val="center"/>
            </w:pPr>
            <w:r w:rsidRPr="00495A6E">
              <w:t>1000/-</w:t>
            </w:r>
          </w:p>
        </w:tc>
      </w:tr>
      <w:tr w:rsidR="000849E4" w:rsidRPr="002849B5" w:rsidTr="00E72B69">
        <w:trPr>
          <w:trHeight w:val="829"/>
        </w:trPr>
        <w:tc>
          <w:tcPr>
            <w:tcW w:w="883" w:type="dxa"/>
            <w:tcBorders>
              <w:top w:val="single" w:sz="4" w:space="0" w:color="auto"/>
              <w:left w:val="single" w:sz="4" w:space="0" w:color="auto"/>
              <w:bottom w:val="single" w:sz="4" w:space="0" w:color="auto"/>
              <w:right w:val="single" w:sz="4" w:space="0" w:color="auto"/>
            </w:tcBorders>
          </w:tcPr>
          <w:p w:rsidR="000849E4" w:rsidRPr="00495A6E" w:rsidRDefault="000849E4" w:rsidP="00C4067C">
            <w:pPr>
              <w:jc w:val="center"/>
            </w:pPr>
            <w:r w:rsidRPr="00495A6E">
              <w:t>33</w:t>
            </w:r>
          </w:p>
        </w:tc>
        <w:tc>
          <w:tcPr>
            <w:tcW w:w="4904" w:type="dxa"/>
            <w:tcBorders>
              <w:top w:val="single" w:sz="4" w:space="0" w:color="auto"/>
              <w:left w:val="single" w:sz="4" w:space="0" w:color="auto"/>
              <w:bottom w:val="single" w:sz="4" w:space="0" w:color="auto"/>
              <w:right w:val="single" w:sz="4" w:space="0" w:color="auto"/>
            </w:tcBorders>
          </w:tcPr>
          <w:p w:rsidR="000849E4" w:rsidRPr="00495A6E" w:rsidRDefault="000849E4" w:rsidP="00C4067C">
            <w:r w:rsidRPr="00495A6E">
              <w:t>Hiring of Excavator, Loader Dumper &amp; Tractor Blade for Lifting of Offals on the occassion of Eid Ul Azha 2017 at Keamari Zone DMC (West)</w:t>
            </w:r>
          </w:p>
          <w:p w:rsidR="000849E4" w:rsidRPr="00495A6E" w:rsidRDefault="000849E4" w:rsidP="00C4067C"/>
        </w:tc>
        <w:tc>
          <w:tcPr>
            <w:tcW w:w="1327" w:type="dxa"/>
            <w:tcBorders>
              <w:top w:val="single" w:sz="4" w:space="0" w:color="auto"/>
              <w:left w:val="single" w:sz="4" w:space="0" w:color="auto"/>
              <w:bottom w:val="single" w:sz="4" w:space="0" w:color="auto"/>
              <w:right w:val="single" w:sz="4" w:space="0" w:color="auto"/>
            </w:tcBorders>
          </w:tcPr>
          <w:p w:rsidR="000849E4" w:rsidRPr="00495A6E" w:rsidRDefault="000849E4" w:rsidP="00C4067C">
            <w:pPr>
              <w:jc w:val="center"/>
            </w:pPr>
            <w:r w:rsidRPr="00495A6E">
              <w:t>9,98,645/-</w:t>
            </w:r>
          </w:p>
        </w:tc>
        <w:tc>
          <w:tcPr>
            <w:tcW w:w="1206" w:type="dxa"/>
            <w:tcBorders>
              <w:top w:val="single" w:sz="4" w:space="0" w:color="auto"/>
              <w:left w:val="single" w:sz="4" w:space="0" w:color="auto"/>
              <w:bottom w:val="single" w:sz="4" w:space="0" w:color="auto"/>
              <w:right w:val="single" w:sz="4" w:space="0" w:color="auto"/>
            </w:tcBorders>
          </w:tcPr>
          <w:p w:rsidR="000849E4" w:rsidRPr="00495A6E" w:rsidRDefault="000849E4" w:rsidP="00C4067C">
            <w:pPr>
              <w:jc w:val="center"/>
            </w:pPr>
            <w:r w:rsidRPr="00495A6E">
              <w:t>20,000/-</w:t>
            </w:r>
          </w:p>
        </w:tc>
        <w:tc>
          <w:tcPr>
            <w:tcW w:w="1728" w:type="dxa"/>
            <w:tcBorders>
              <w:top w:val="single" w:sz="4" w:space="0" w:color="auto"/>
              <w:left w:val="single" w:sz="4" w:space="0" w:color="auto"/>
              <w:bottom w:val="single" w:sz="4" w:space="0" w:color="auto"/>
              <w:right w:val="single" w:sz="4" w:space="0" w:color="auto"/>
            </w:tcBorders>
          </w:tcPr>
          <w:p w:rsidR="000849E4" w:rsidRPr="00495A6E" w:rsidRDefault="000849E4" w:rsidP="00C4067C">
            <w:pPr>
              <w:jc w:val="center"/>
            </w:pPr>
            <w:r w:rsidRPr="00495A6E">
              <w:t>1000/-</w:t>
            </w:r>
          </w:p>
        </w:tc>
      </w:tr>
      <w:tr w:rsidR="000849E4" w:rsidRPr="002849B5" w:rsidTr="00E72B69">
        <w:trPr>
          <w:trHeight w:val="829"/>
        </w:trPr>
        <w:tc>
          <w:tcPr>
            <w:tcW w:w="883" w:type="dxa"/>
            <w:tcBorders>
              <w:top w:val="single" w:sz="4" w:space="0" w:color="auto"/>
              <w:left w:val="single" w:sz="4" w:space="0" w:color="auto"/>
              <w:bottom w:val="single" w:sz="4" w:space="0" w:color="auto"/>
              <w:right w:val="single" w:sz="4" w:space="0" w:color="auto"/>
            </w:tcBorders>
          </w:tcPr>
          <w:p w:rsidR="000849E4" w:rsidRPr="00495A6E" w:rsidRDefault="000849E4" w:rsidP="00C4067C">
            <w:pPr>
              <w:jc w:val="center"/>
            </w:pPr>
            <w:r w:rsidRPr="00495A6E">
              <w:t>34</w:t>
            </w:r>
          </w:p>
        </w:tc>
        <w:tc>
          <w:tcPr>
            <w:tcW w:w="4904" w:type="dxa"/>
            <w:tcBorders>
              <w:top w:val="single" w:sz="4" w:space="0" w:color="auto"/>
              <w:left w:val="single" w:sz="4" w:space="0" w:color="auto"/>
              <w:bottom w:val="single" w:sz="4" w:space="0" w:color="auto"/>
              <w:right w:val="single" w:sz="4" w:space="0" w:color="auto"/>
            </w:tcBorders>
          </w:tcPr>
          <w:p w:rsidR="000849E4" w:rsidRPr="00495A6E" w:rsidRDefault="000849E4" w:rsidP="00C4067C">
            <w:r w:rsidRPr="00495A6E">
              <w:t>Hiring of Excavator, Loader Dumper &amp; Tractor Blade for Lifting of Offals on the occassion of Eid Ul Azha 2017 at Keamari Zone DMC (West)</w:t>
            </w:r>
          </w:p>
          <w:p w:rsidR="000849E4" w:rsidRPr="00495A6E" w:rsidRDefault="000849E4" w:rsidP="00C4067C"/>
        </w:tc>
        <w:tc>
          <w:tcPr>
            <w:tcW w:w="1327" w:type="dxa"/>
            <w:tcBorders>
              <w:top w:val="single" w:sz="4" w:space="0" w:color="auto"/>
              <w:left w:val="single" w:sz="4" w:space="0" w:color="auto"/>
              <w:bottom w:val="single" w:sz="4" w:space="0" w:color="auto"/>
              <w:right w:val="single" w:sz="4" w:space="0" w:color="auto"/>
            </w:tcBorders>
          </w:tcPr>
          <w:p w:rsidR="000849E4" w:rsidRPr="00495A6E" w:rsidRDefault="000849E4" w:rsidP="00C4067C">
            <w:pPr>
              <w:jc w:val="center"/>
            </w:pPr>
            <w:r w:rsidRPr="00495A6E">
              <w:t>9,95,795/-</w:t>
            </w:r>
          </w:p>
        </w:tc>
        <w:tc>
          <w:tcPr>
            <w:tcW w:w="1206" w:type="dxa"/>
            <w:tcBorders>
              <w:top w:val="single" w:sz="4" w:space="0" w:color="auto"/>
              <w:left w:val="single" w:sz="4" w:space="0" w:color="auto"/>
              <w:bottom w:val="single" w:sz="4" w:space="0" w:color="auto"/>
              <w:right w:val="single" w:sz="4" w:space="0" w:color="auto"/>
            </w:tcBorders>
          </w:tcPr>
          <w:p w:rsidR="000849E4" w:rsidRPr="00495A6E" w:rsidRDefault="000849E4" w:rsidP="00C4067C">
            <w:pPr>
              <w:jc w:val="center"/>
            </w:pPr>
            <w:r w:rsidRPr="00495A6E">
              <w:t>20,000/-</w:t>
            </w:r>
          </w:p>
        </w:tc>
        <w:tc>
          <w:tcPr>
            <w:tcW w:w="1728" w:type="dxa"/>
            <w:tcBorders>
              <w:top w:val="single" w:sz="4" w:space="0" w:color="auto"/>
              <w:left w:val="single" w:sz="4" w:space="0" w:color="auto"/>
              <w:bottom w:val="single" w:sz="4" w:space="0" w:color="auto"/>
              <w:right w:val="single" w:sz="4" w:space="0" w:color="auto"/>
            </w:tcBorders>
          </w:tcPr>
          <w:p w:rsidR="000849E4" w:rsidRPr="00495A6E" w:rsidRDefault="000849E4" w:rsidP="00C4067C">
            <w:pPr>
              <w:jc w:val="center"/>
            </w:pPr>
            <w:r w:rsidRPr="00495A6E">
              <w:t>1000/-</w:t>
            </w:r>
          </w:p>
        </w:tc>
      </w:tr>
      <w:tr w:rsidR="00A47304" w:rsidRPr="002849B5" w:rsidTr="00D758A4">
        <w:trPr>
          <w:trHeight w:val="460"/>
        </w:trPr>
        <w:tc>
          <w:tcPr>
            <w:tcW w:w="883" w:type="dxa"/>
            <w:tcBorders>
              <w:top w:val="single" w:sz="4" w:space="0" w:color="auto"/>
              <w:left w:val="single" w:sz="4" w:space="0" w:color="auto"/>
              <w:bottom w:val="single" w:sz="4" w:space="0" w:color="auto"/>
              <w:right w:val="single" w:sz="4" w:space="0" w:color="auto"/>
            </w:tcBorders>
          </w:tcPr>
          <w:p w:rsidR="00A47304" w:rsidRPr="00495A6E" w:rsidRDefault="00A47304" w:rsidP="00C4067C">
            <w:pPr>
              <w:jc w:val="center"/>
            </w:pPr>
          </w:p>
        </w:tc>
        <w:tc>
          <w:tcPr>
            <w:tcW w:w="4904" w:type="dxa"/>
            <w:tcBorders>
              <w:top w:val="single" w:sz="4" w:space="0" w:color="auto"/>
              <w:left w:val="single" w:sz="4" w:space="0" w:color="auto"/>
              <w:bottom w:val="single" w:sz="4" w:space="0" w:color="auto"/>
              <w:right w:val="single" w:sz="4" w:space="0" w:color="auto"/>
            </w:tcBorders>
          </w:tcPr>
          <w:p w:rsidR="00A47304" w:rsidRPr="00495A6E" w:rsidRDefault="00A47304" w:rsidP="00A9424B">
            <w:pPr>
              <w:rPr>
                <w:b/>
                <w:i/>
                <w:u w:val="single"/>
              </w:rPr>
            </w:pPr>
            <w:r w:rsidRPr="00495A6E">
              <w:rPr>
                <w:b/>
                <w:i/>
                <w:u w:val="single"/>
              </w:rPr>
              <w:t xml:space="preserve">ORANGI ZONE </w:t>
            </w:r>
          </w:p>
        </w:tc>
        <w:tc>
          <w:tcPr>
            <w:tcW w:w="1327" w:type="dxa"/>
            <w:tcBorders>
              <w:top w:val="single" w:sz="4" w:space="0" w:color="auto"/>
              <w:left w:val="single" w:sz="4" w:space="0" w:color="auto"/>
              <w:bottom w:val="single" w:sz="4" w:space="0" w:color="auto"/>
              <w:right w:val="single" w:sz="4" w:space="0" w:color="auto"/>
            </w:tcBorders>
          </w:tcPr>
          <w:p w:rsidR="00A47304" w:rsidRPr="00495A6E" w:rsidRDefault="00A47304" w:rsidP="00416AFC"/>
        </w:tc>
        <w:tc>
          <w:tcPr>
            <w:tcW w:w="1206" w:type="dxa"/>
            <w:tcBorders>
              <w:top w:val="single" w:sz="4" w:space="0" w:color="auto"/>
              <w:left w:val="single" w:sz="4" w:space="0" w:color="auto"/>
              <w:bottom w:val="single" w:sz="4" w:space="0" w:color="auto"/>
              <w:right w:val="single" w:sz="4" w:space="0" w:color="auto"/>
            </w:tcBorders>
          </w:tcPr>
          <w:p w:rsidR="00A47304" w:rsidRPr="00495A6E" w:rsidRDefault="00A47304" w:rsidP="00CF1CF1">
            <w:pPr>
              <w:jc w:val="center"/>
            </w:pPr>
          </w:p>
        </w:tc>
        <w:tc>
          <w:tcPr>
            <w:tcW w:w="1728" w:type="dxa"/>
            <w:tcBorders>
              <w:top w:val="single" w:sz="4" w:space="0" w:color="auto"/>
              <w:left w:val="single" w:sz="4" w:space="0" w:color="auto"/>
              <w:bottom w:val="single" w:sz="4" w:space="0" w:color="auto"/>
              <w:right w:val="single" w:sz="4" w:space="0" w:color="auto"/>
            </w:tcBorders>
          </w:tcPr>
          <w:p w:rsidR="00A47304" w:rsidRPr="00495A6E" w:rsidRDefault="00A47304" w:rsidP="00CF1CF1">
            <w:pPr>
              <w:jc w:val="center"/>
            </w:pPr>
          </w:p>
        </w:tc>
      </w:tr>
      <w:tr w:rsidR="00A47304" w:rsidRPr="002849B5" w:rsidTr="00E72B69">
        <w:trPr>
          <w:trHeight w:val="829"/>
        </w:trPr>
        <w:tc>
          <w:tcPr>
            <w:tcW w:w="883" w:type="dxa"/>
            <w:tcBorders>
              <w:top w:val="single" w:sz="4" w:space="0" w:color="auto"/>
              <w:left w:val="single" w:sz="4" w:space="0" w:color="auto"/>
              <w:bottom w:val="single" w:sz="4" w:space="0" w:color="auto"/>
              <w:right w:val="single" w:sz="4" w:space="0" w:color="auto"/>
            </w:tcBorders>
          </w:tcPr>
          <w:p w:rsidR="00A47304" w:rsidRPr="00495A6E" w:rsidRDefault="00A47304" w:rsidP="00C4067C">
            <w:pPr>
              <w:jc w:val="center"/>
            </w:pPr>
            <w:r w:rsidRPr="00495A6E">
              <w:t>35</w:t>
            </w:r>
          </w:p>
        </w:tc>
        <w:tc>
          <w:tcPr>
            <w:tcW w:w="4904" w:type="dxa"/>
            <w:tcBorders>
              <w:top w:val="single" w:sz="4" w:space="0" w:color="auto"/>
              <w:left w:val="single" w:sz="4" w:space="0" w:color="auto"/>
              <w:bottom w:val="single" w:sz="4" w:space="0" w:color="auto"/>
              <w:right w:val="single" w:sz="4" w:space="0" w:color="auto"/>
            </w:tcBorders>
          </w:tcPr>
          <w:p w:rsidR="00A47304" w:rsidRPr="00495A6E" w:rsidRDefault="00A47304" w:rsidP="00A9424B">
            <w:r w:rsidRPr="00495A6E">
              <w:t>Hiring of Suzuki Vehicles for the Occasion of Eid-Ul-Azha 2017 for lifting of offal’s i/c labour in UC-11, 12, 13, 16, 17, 18, 19 &amp; 20 Orangi Zone DMC (West)</w:t>
            </w:r>
          </w:p>
          <w:p w:rsidR="00A47304" w:rsidRPr="00495A6E" w:rsidRDefault="00A47304" w:rsidP="00A9424B"/>
        </w:tc>
        <w:tc>
          <w:tcPr>
            <w:tcW w:w="1327" w:type="dxa"/>
            <w:tcBorders>
              <w:top w:val="single" w:sz="4" w:space="0" w:color="auto"/>
              <w:left w:val="single" w:sz="4" w:space="0" w:color="auto"/>
              <w:bottom w:val="single" w:sz="4" w:space="0" w:color="auto"/>
              <w:right w:val="single" w:sz="4" w:space="0" w:color="auto"/>
            </w:tcBorders>
          </w:tcPr>
          <w:p w:rsidR="00A47304" w:rsidRPr="00495A6E" w:rsidRDefault="00A47304" w:rsidP="00A9424B">
            <w:pPr>
              <w:jc w:val="center"/>
            </w:pPr>
            <w:r w:rsidRPr="00495A6E">
              <w:t>9,90,000/-</w:t>
            </w:r>
          </w:p>
        </w:tc>
        <w:tc>
          <w:tcPr>
            <w:tcW w:w="1206" w:type="dxa"/>
            <w:tcBorders>
              <w:top w:val="single" w:sz="4" w:space="0" w:color="auto"/>
              <w:left w:val="single" w:sz="4" w:space="0" w:color="auto"/>
              <w:bottom w:val="single" w:sz="4" w:space="0" w:color="auto"/>
              <w:right w:val="single" w:sz="4" w:space="0" w:color="auto"/>
            </w:tcBorders>
          </w:tcPr>
          <w:p w:rsidR="00A47304" w:rsidRPr="00495A6E" w:rsidRDefault="00A47304" w:rsidP="00A9424B">
            <w:pPr>
              <w:jc w:val="center"/>
            </w:pPr>
            <w:r w:rsidRPr="00495A6E">
              <w:t>20,000/-</w:t>
            </w:r>
          </w:p>
        </w:tc>
        <w:tc>
          <w:tcPr>
            <w:tcW w:w="1728" w:type="dxa"/>
            <w:tcBorders>
              <w:top w:val="single" w:sz="4" w:space="0" w:color="auto"/>
              <w:left w:val="single" w:sz="4" w:space="0" w:color="auto"/>
              <w:bottom w:val="single" w:sz="4" w:space="0" w:color="auto"/>
              <w:right w:val="single" w:sz="4" w:space="0" w:color="auto"/>
            </w:tcBorders>
          </w:tcPr>
          <w:p w:rsidR="00A47304" w:rsidRPr="00495A6E" w:rsidRDefault="00A47304" w:rsidP="00A9424B">
            <w:pPr>
              <w:jc w:val="center"/>
            </w:pPr>
            <w:r w:rsidRPr="00495A6E">
              <w:t>1000/-</w:t>
            </w:r>
          </w:p>
        </w:tc>
      </w:tr>
      <w:tr w:rsidR="00A47304" w:rsidRPr="002849B5" w:rsidTr="00E72B69">
        <w:trPr>
          <w:trHeight w:val="829"/>
        </w:trPr>
        <w:tc>
          <w:tcPr>
            <w:tcW w:w="883" w:type="dxa"/>
            <w:tcBorders>
              <w:top w:val="single" w:sz="4" w:space="0" w:color="auto"/>
              <w:left w:val="single" w:sz="4" w:space="0" w:color="auto"/>
              <w:bottom w:val="single" w:sz="4" w:space="0" w:color="auto"/>
              <w:right w:val="single" w:sz="4" w:space="0" w:color="auto"/>
            </w:tcBorders>
          </w:tcPr>
          <w:p w:rsidR="00A47304" w:rsidRPr="00495A6E" w:rsidRDefault="00A47304" w:rsidP="00C4067C">
            <w:pPr>
              <w:jc w:val="center"/>
            </w:pPr>
            <w:r w:rsidRPr="00495A6E">
              <w:lastRenderedPageBreak/>
              <w:t>36</w:t>
            </w:r>
          </w:p>
        </w:tc>
        <w:tc>
          <w:tcPr>
            <w:tcW w:w="4904" w:type="dxa"/>
            <w:tcBorders>
              <w:top w:val="single" w:sz="4" w:space="0" w:color="auto"/>
              <w:left w:val="single" w:sz="4" w:space="0" w:color="auto"/>
              <w:bottom w:val="single" w:sz="4" w:space="0" w:color="auto"/>
              <w:right w:val="single" w:sz="4" w:space="0" w:color="auto"/>
            </w:tcBorders>
          </w:tcPr>
          <w:p w:rsidR="00A47304" w:rsidRPr="00495A6E" w:rsidRDefault="00A47304" w:rsidP="00A9424B">
            <w:r w:rsidRPr="00495A6E">
              <w:t>Hiring of Suzuki Vehicles for the Occasion of Eid-Ul-Azha 2017 for lifting of offal’s i/c labour in UC-21, 22, 23, 24, 25, 26, 27, 28, Orangi Zone DMC (West)</w:t>
            </w:r>
          </w:p>
          <w:p w:rsidR="00A47304" w:rsidRPr="00495A6E" w:rsidRDefault="00A47304" w:rsidP="00A9424B">
            <w:pPr>
              <w:rPr>
                <w:b/>
              </w:rPr>
            </w:pPr>
          </w:p>
        </w:tc>
        <w:tc>
          <w:tcPr>
            <w:tcW w:w="1327" w:type="dxa"/>
            <w:tcBorders>
              <w:top w:val="single" w:sz="4" w:space="0" w:color="auto"/>
              <w:left w:val="single" w:sz="4" w:space="0" w:color="auto"/>
              <w:bottom w:val="single" w:sz="4" w:space="0" w:color="auto"/>
              <w:right w:val="single" w:sz="4" w:space="0" w:color="auto"/>
            </w:tcBorders>
          </w:tcPr>
          <w:p w:rsidR="00A47304" w:rsidRPr="00495A6E" w:rsidRDefault="00A47304" w:rsidP="00A9424B">
            <w:pPr>
              <w:jc w:val="center"/>
            </w:pPr>
            <w:r w:rsidRPr="00495A6E">
              <w:t>9,90,000/-</w:t>
            </w:r>
          </w:p>
        </w:tc>
        <w:tc>
          <w:tcPr>
            <w:tcW w:w="1206" w:type="dxa"/>
            <w:tcBorders>
              <w:top w:val="single" w:sz="4" w:space="0" w:color="auto"/>
              <w:left w:val="single" w:sz="4" w:space="0" w:color="auto"/>
              <w:bottom w:val="single" w:sz="4" w:space="0" w:color="auto"/>
              <w:right w:val="single" w:sz="4" w:space="0" w:color="auto"/>
            </w:tcBorders>
          </w:tcPr>
          <w:p w:rsidR="00A47304" w:rsidRPr="00495A6E" w:rsidRDefault="00A47304" w:rsidP="00A9424B">
            <w:pPr>
              <w:jc w:val="center"/>
            </w:pPr>
            <w:r w:rsidRPr="00495A6E">
              <w:t>20,000/-</w:t>
            </w:r>
          </w:p>
        </w:tc>
        <w:tc>
          <w:tcPr>
            <w:tcW w:w="1728" w:type="dxa"/>
            <w:tcBorders>
              <w:top w:val="single" w:sz="4" w:space="0" w:color="auto"/>
              <w:left w:val="single" w:sz="4" w:space="0" w:color="auto"/>
              <w:bottom w:val="single" w:sz="4" w:space="0" w:color="auto"/>
              <w:right w:val="single" w:sz="4" w:space="0" w:color="auto"/>
            </w:tcBorders>
          </w:tcPr>
          <w:p w:rsidR="00A47304" w:rsidRPr="00495A6E" w:rsidRDefault="00A47304" w:rsidP="00A9424B">
            <w:pPr>
              <w:jc w:val="center"/>
            </w:pPr>
            <w:r w:rsidRPr="00495A6E">
              <w:t>1000/-</w:t>
            </w:r>
          </w:p>
        </w:tc>
      </w:tr>
      <w:tr w:rsidR="00A47304" w:rsidRPr="002849B5" w:rsidTr="00E72B69">
        <w:trPr>
          <w:trHeight w:val="829"/>
        </w:trPr>
        <w:tc>
          <w:tcPr>
            <w:tcW w:w="883" w:type="dxa"/>
            <w:tcBorders>
              <w:top w:val="single" w:sz="4" w:space="0" w:color="auto"/>
              <w:left w:val="single" w:sz="4" w:space="0" w:color="auto"/>
              <w:bottom w:val="single" w:sz="4" w:space="0" w:color="auto"/>
              <w:right w:val="single" w:sz="4" w:space="0" w:color="auto"/>
            </w:tcBorders>
          </w:tcPr>
          <w:p w:rsidR="00A47304" w:rsidRPr="00495A6E" w:rsidRDefault="00A47304" w:rsidP="00C4067C">
            <w:pPr>
              <w:jc w:val="center"/>
            </w:pPr>
            <w:r w:rsidRPr="00495A6E">
              <w:t>37</w:t>
            </w:r>
          </w:p>
        </w:tc>
        <w:tc>
          <w:tcPr>
            <w:tcW w:w="4904" w:type="dxa"/>
            <w:tcBorders>
              <w:top w:val="single" w:sz="4" w:space="0" w:color="auto"/>
              <w:left w:val="single" w:sz="4" w:space="0" w:color="auto"/>
              <w:bottom w:val="single" w:sz="4" w:space="0" w:color="auto"/>
              <w:right w:val="single" w:sz="4" w:space="0" w:color="auto"/>
            </w:tcBorders>
          </w:tcPr>
          <w:p w:rsidR="00A47304" w:rsidRPr="00495A6E" w:rsidRDefault="00A47304" w:rsidP="00A9424B">
            <w:r w:rsidRPr="00495A6E">
              <w:t>Providing of Different Articles / Materials for the Health Department on the Occasion of Eid-Ul-Azha 2017 Orangi Zone DMC (West)</w:t>
            </w:r>
          </w:p>
          <w:p w:rsidR="00A47304" w:rsidRPr="00495A6E" w:rsidRDefault="00A47304" w:rsidP="00A9424B">
            <w:pPr>
              <w:rPr>
                <w:b/>
              </w:rPr>
            </w:pPr>
          </w:p>
        </w:tc>
        <w:tc>
          <w:tcPr>
            <w:tcW w:w="1327" w:type="dxa"/>
            <w:tcBorders>
              <w:top w:val="single" w:sz="4" w:space="0" w:color="auto"/>
              <w:left w:val="single" w:sz="4" w:space="0" w:color="auto"/>
              <w:bottom w:val="single" w:sz="4" w:space="0" w:color="auto"/>
              <w:right w:val="single" w:sz="4" w:space="0" w:color="auto"/>
            </w:tcBorders>
          </w:tcPr>
          <w:p w:rsidR="00A47304" w:rsidRPr="00495A6E" w:rsidRDefault="00A47304" w:rsidP="00A9424B">
            <w:pPr>
              <w:jc w:val="center"/>
            </w:pPr>
            <w:r w:rsidRPr="00495A6E">
              <w:t xml:space="preserve">Open Rate </w:t>
            </w:r>
          </w:p>
        </w:tc>
        <w:tc>
          <w:tcPr>
            <w:tcW w:w="1206" w:type="dxa"/>
            <w:tcBorders>
              <w:top w:val="single" w:sz="4" w:space="0" w:color="auto"/>
              <w:left w:val="single" w:sz="4" w:space="0" w:color="auto"/>
              <w:bottom w:val="single" w:sz="4" w:space="0" w:color="auto"/>
              <w:right w:val="single" w:sz="4" w:space="0" w:color="auto"/>
            </w:tcBorders>
          </w:tcPr>
          <w:p w:rsidR="00A47304" w:rsidRPr="00495A6E" w:rsidRDefault="00A47304" w:rsidP="00A9424B">
            <w:pPr>
              <w:jc w:val="center"/>
            </w:pPr>
            <w:r w:rsidRPr="00495A6E">
              <w:t>20,000/-</w:t>
            </w:r>
          </w:p>
        </w:tc>
        <w:tc>
          <w:tcPr>
            <w:tcW w:w="1728" w:type="dxa"/>
            <w:tcBorders>
              <w:top w:val="single" w:sz="4" w:space="0" w:color="auto"/>
              <w:left w:val="single" w:sz="4" w:space="0" w:color="auto"/>
              <w:bottom w:val="single" w:sz="4" w:space="0" w:color="auto"/>
              <w:right w:val="single" w:sz="4" w:space="0" w:color="auto"/>
            </w:tcBorders>
          </w:tcPr>
          <w:p w:rsidR="00A47304" w:rsidRPr="00495A6E" w:rsidRDefault="00A47304" w:rsidP="00A9424B">
            <w:pPr>
              <w:jc w:val="center"/>
            </w:pPr>
            <w:r w:rsidRPr="00495A6E">
              <w:t>1000/-</w:t>
            </w:r>
          </w:p>
        </w:tc>
      </w:tr>
      <w:tr w:rsidR="00A47304" w:rsidRPr="002849B5" w:rsidTr="00E72B69">
        <w:trPr>
          <w:trHeight w:val="829"/>
        </w:trPr>
        <w:tc>
          <w:tcPr>
            <w:tcW w:w="883" w:type="dxa"/>
            <w:tcBorders>
              <w:top w:val="single" w:sz="4" w:space="0" w:color="auto"/>
              <w:left w:val="single" w:sz="4" w:space="0" w:color="auto"/>
              <w:bottom w:val="single" w:sz="4" w:space="0" w:color="auto"/>
              <w:right w:val="single" w:sz="4" w:space="0" w:color="auto"/>
            </w:tcBorders>
          </w:tcPr>
          <w:p w:rsidR="00A47304" w:rsidRPr="00495A6E" w:rsidRDefault="00A47304" w:rsidP="00C4067C">
            <w:pPr>
              <w:jc w:val="center"/>
            </w:pPr>
            <w:r w:rsidRPr="00495A6E">
              <w:t>38</w:t>
            </w:r>
          </w:p>
        </w:tc>
        <w:tc>
          <w:tcPr>
            <w:tcW w:w="4904" w:type="dxa"/>
            <w:tcBorders>
              <w:top w:val="single" w:sz="4" w:space="0" w:color="auto"/>
              <w:left w:val="single" w:sz="4" w:space="0" w:color="auto"/>
              <w:bottom w:val="single" w:sz="4" w:space="0" w:color="auto"/>
              <w:right w:val="single" w:sz="4" w:space="0" w:color="auto"/>
            </w:tcBorders>
          </w:tcPr>
          <w:p w:rsidR="00A47304" w:rsidRPr="00495A6E" w:rsidRDefault="00A47304" w:rsidP="00A9424B">
            <w:r w:rsidRPr="00495A6E">
              <w:t>Providing &amp; Fixing of Different Size Banners, Camps on the Occasion of Eid-Ul-Azha 2017 Orangi Zone DMC (West)</w:t>
            </w:r>
          </w:p>
          <w:p w:rsidR="00A47304" w:rsidRPr="00495A6E" w:rsidRDefault="00A47304" w:rsidP="00A9424B">
            <w:pPr>
              <w:rPr>
                <w:b/>
              </w:rPr>
            </w:pPr>
          </w:p>
        </w:tc>
        <w:tc>
          <w:tcPr>
            <w:tcW w:w="1327" w:type="dxa"/>
            <w:tcBorders>
              <w:top w:val="single" w:sz="4" w:space="0" w:color="auto"/>
              <w:left w:val="single" w:sz="4" w:space="0" w:color="auto"/>
              <w:bottom w:val="single" w:sz="4" w:space="0" w:color="auto"/>
              <w:right w:val="single" w:sz="4" w:space="0" w:color="auto"/>
            </w:tcBorders>
          </w:tcPr>
          <w:p w:rsidR="00A47304" w:rsidRPr="00495A6E" w:rsidRDefault="00A47304" w:rsidP="00A9424B">
            <w:pPr>
              <w:jc w:val="center"/>
            </w:pPr>
            <w:r w:rsidRPr="00495A6E">
              <w:t xml:space="preserve">Open Rate </w:t>
            </w:r>
          </w:p>
        </w:tc>
        <w:tc>
          <w:tcPr>
            <w:tcW w:w="1206" w:type="dxa"/>
            <w:tcBorders>
              <w:top w:val="single" w:sz="4" w:space="0" w:color="auto"/>
              <w:left w:val="single" w:sz="4" w:space="0" w:color="auto"/>
              <w:bottom w:val="single" w:sz="4" w:space="0" w:color="auto"/>
              <w:right w:val="single" w:sz="4" w:space="0" w:color="auto"/>
            </w:tcBorders>
          </w:tcPr>
          <w:p w:rsidR="00A47304" w:rsidRPr="00495A6E" w:rsidRDefault="00A47304" w:rsidP="00A9424B">
            <w:pPr>
              <w:jc w:val="center"/>
            </w:pPr>
            <w:r w:rsidRPr="00495A6E">
              <w:t>20,000/-</w:t>
            </w:r>
          </w:p>
        </w:tc>
        <w:tc>
          <w:tcPr>
            <w:tcW w:w="1728" w:type="dxa"/>
            <w:tcBorders>
              <w:top w:val="single" w:sz="4" w:space="0" w:color="auto"/>
              <w:left w:val="single" w:sz="4" w:space="0" w:color="auto"/>
              <w:bottom w:val="single" w:sz="4" w:space="0" w:color="auto"/>
              <w:right w:val="single" w:sz="4" w:space="0" w:color="auto"/>
            </w:tcBorders>
          </w:tcPr>
          <w:p w:rsidR="00A47304" w:rsidRPr="00495A6E" w:rsidRDefault="00A47304" w:rsidP="00A9424B">
            <w:pPr>
              <w:jc w:val="center"/>
            </w:pPr>
            <w:r w:rsidRPr="00495A6E">
              <w:t>1000/-</w:t>
            </w:r>
          </w:p>
        </w:tc>
      </w:tr>
      <w:tr w:rsidR="00A47304" w:rsidRPr="002849B5" w:rsidTr="00E72B69">
        <w:trPr>
          <w:trHeight w:val="829"/>
        </w:trPr>
        <w:tc>
          <w:tcPr>
            <w:tcW w:w="883" w:type="dxa"/>
            <w:tcBorders>
              <w:top w:val="single" w:sz="4" w:space="0" w:color="auto"/>
              <w:left w:val="single" w:sz="4" w:space="0" w:color="auto"/>
              <w:bottom w:val="single" w:sz="4" w:space="0" w:color="auto"/>
              <w:right w:val="single" w:sz="4" w:space="0" w:color="auto"/>
            </w:tcBorders>
          </w:tcPr>
          <w:p w:rsidR="00A47304" w:rsidRPr="00495A6E" w:rsidRDefault="00A47304" w:rsidP="00C4067C">
            <w:pPr>
              <w:jc w:val="center"/>
            </w:pPr>
            <w:r w:rsidRPr="00495A6E">
              <w:t>39</w:t>
            </w:r>
          </w:p>
        </w:tc>
        <w:tc>
          <w:tcPr>
            <w:tcW w:w="4904" w:type="dxa"/>
            <w:tcBorders>
              <w:top w:val="single" w:sz="4" w:space="0" w:color="auto"/>
              <w:left w:val="single" w:sz="4" w:space="0" w:color="auto"/>
              <w:bottom w:val="single" w:sz="4" w:space="0" w:color="auto"/>
              <w:right w:val="single" w:sz="4" w:space="0" w:color="auto"/>
            </w:tcBorders>
          </w:tcPr>
          <w:p w:rsidR="00A47304" w:rsidRPr="00495A6E" w:rsidRDefault="00A47304" w:rsidP="00A9424B">
            <w:r w:rsidRPr="00495A6E">
              <w:t>Hiring of Excavator, Loader Dumper &amp; Tractor Blade for Lifting of Offals on the occassion of Eid Ul Azha 2017 at Orangi Zone DMC (West)</w:t>
            </w:r>
          </w:p>
          <w:p w:rsidR="00A47304" w:rsidRPr="00495A6E" w:rsidRDefault="00A47304" w:rsidP="00A9424B"/>
        </w:tc>
        <w:tc>
          <w:tcPr>
            <w:tcW w:w="1327" w:type="dxa"/>
            <w:tcBorders>
              <w:top w:val="single" w:sz="4" w:space="0" w:color="auto"/>
              <w:left w:val="single" w:sz="4" w:space="0" w:color="auto"/>
              <w:bottom w:val="single" w:sz="4" w:space="0" w:color="auto"/>
              <w:right w:val="single" w:sz="4" w:space="0" w:color="auto"/>
            </w:tcBorders>
          </w:tcPr>
          <w:p w:rsidR="00A47304" w:rsidRPr="00495A6E" w:rsidRDefault="00A47304" w:rsidP="00A9424B">
            <w:pPr>
              <w:jc w:val="center"/>
            </w:pPr>
            <w:r w:rsidRPr="00495A6E">
              <w:t>9,98,645/-</w:t>
            </w:r>
          </w:p>
        </w:tc>
        <w:tc>
          <w:tcPr>
            <w:tcW w:w="1206" w:type="dxa"/>
            <w:tcBorders>
              <w:top w:val="single" w:sz="4" w:space="0" w:color="auto"/>
              <w:left w:val="single" w:sz="4" w:space="0" w:color="auto"/>
              <w:bottom w:val="single" w:sz="4" w:space="0" w:color="auto"/>
              <w:right w:val="single" w:sz="4" w:space="0" w:color="auto"/>
            </w:tcBorders>
          </w:tcPr>
          <w:p w:rsidR="00A47304" w:rsidRPr="00495A6E" w:rsidRDefault="00A47304" w:rsidP="00A9424B">
            <w:pPr>
              <w:jc w:val="center"/>
            </w:pPr>
            <w:r w:rsidRPr="00495A6E">
              <w:t>20,000/-</w:t>
            </w:r>
          </w:p>
        </w:tc>
        <w:tc>
          <w:tcPr>
            <w:tcW w:w="1728" w:type="dxa"/>
            <w:tcBorders>
              <w:top w:val="single" w:sz="4" w:space="0" w:color="auto"/>
              <w:left w:val="single" w:sz="4" w:space="0" w:color="auto"/>
              <w:bottom w:val="single" w:sz="4" w:space="0" w:color="auto"/>
              <w:right w:val="single" w:sz="4" w:space="0" w:color="auto"/>
            </w:tcBorders>
          </w:tcPr>
          <w:p w:rsidR="00A47304" w:rsidRPr="00495A6E" w:rsidRDefault="00A47304" w:rsidP="00A9424B">
            <w:pPr>
              <w:jc w:val="center"/>
            </w:pPr>
            <w:r w:rsidRPr="00495A6E">
              <w:t>1000/-</w:t>
            </w:r>
          </w:p>
        </w:tc>
      </w:tr>
      <w:tr w:rsidR="00A47304" w:rsidRPr="002849B5" w:rsidTr="00E72B69">
        <w:trPr>
          <w:trHeight w:val="829"/>
        </w:trPr>
        <w:tc>
          <w:tcPr>
            <w:tcW w:w="883" w:type="dxa"/>
            <w:tcBorders>
              <w:top w:val="single" w:sz="4" w:space="0" w:color="auto"/>
              <w:left w:val="single" w:sz="4" w:space="0" w:color="auto"/>
              <w:bottom w:val="single" w:sz="4" w:space="0" w:color="auto"/>
              <w:right w:val="single" w:sz="4" w:space="0" w:color="auto"/>
            </w:tcBorders>
          </w:tcPr>
          <w:p w:rsidR="00A47304" w:rsidRPr="00495A6E" w:rsidRDefault="00A47304" w:rsidP="00C4067C">
            <w:pPr>
              <w:jc w:val="center"/>
            </w:pPr>
            <w:r w:rsidRPr="00495A6E">
              <w:t>40</w:t>
            </w:r>
          </w:p>
        </w:tc>
        <w:tc>
          <w:tcPr>
            <w:tcW w:w="4904" w:type="dxa"/>
            <w:tcBorders>
              <w:top w:val="single" w:sz="4" w:space="0" w:color="auto"/>
              <w:left w:val="single" w:sz="4" w:space="0" w:color="auto"/>
              <w:bottom w:val="single" w:sz="4" w:space="0" w:color="auto"/>
              <w:right w:val="single" w:sz="4" w:space="0" w:color="auto"/>
            </w:tcBorders>
          </w:tcPr>
          <w:p w:rsidR="00A47304" w:rsidRPr="00495A6E" w:rsidRDefault="00A47304" w:rsidP="00A9424B">
            <w:r w:rsidRPr="00495A6E">
              <w:t>Hiring of Excavator, Loader Dumper &amp; Tractor Blade for Lifting of Offals on the occassion of Eid Ul Azha 2017 at Orangi Zone DMC (West)</w:t>
            </w:r>
          </w:p>
          <w:p w:rsidR="00A47304" w:rsidRPr="00495A6E" w:rsidRDefault="00A47304" w:rsidP="00A9424B"/>
        </w:tc>
        <w:tc>
          <w:tcPr>
            <w:tcW w:w="1327" w:type="dxa"/>
            <w:tcBorders>
              <w:top w:val="single" w:sz="4" w:space="0" w:color="auto"/>
              <w:left w:val="single" w:sz="4" w:space="0" w:color="auto"/>
              <w:bottom w:val="single" w:sz="4" w:space="0" w:color="auto"/>
              <w:right w:val="single" w:sz="4" w:space="0" w:color="auto"/>
            </w:tcBorders>
          </w:tcPr>
          <w:p w:rsidR="00A47304" w:rsidRPr="00495A6E" w:rsidRDefault="00A47304" w:rsidP="00A9424B">
            <w:pPr>
              <w:jc w:val="center"/>
            </w:pPr>
            <w:r w:rsidRPr="00495A6E">
              <w:t>9,97,695/-</w:t>
            </w:r>
          </w:p>
        </w:tc>
        <w:tc>
          <w:tcPr>
            <w:tcW w:w="1206" w:type="dxa"/>
            <w:tcBorders>
              <w:top w:val="single" w:sz="4" w:space="0" w:color="auto"/>
              <w:left w:val="single" w:sz="4" w:space="0" w:color="auto"/>
              <w:bottom w:val="single" w:sz="4" w:space="0" w:color="auto"/>
              <w:right w:val="single" w:sz="4" w:space="0" w:color="auto"/>
            </w:tcBorders>
          </w:tcPr>
          <w:p w:rsidR="00A47304" w:rsidRPr="00495A6E" w:rsidRDefault="00A47304" w:rsidP="00A9424B">
            <w:pPr>
              <w:jc w:val="center"/>
            </w:pPr>
            <w:r w:rsidRPr="00495A6E">
              <w:t>20,000/-</w:t>
            </w:r>
          </w:p>
        </w:tc>
        <w:tc>
          <w:tcPr>
            <w:tcW w:w="1728" w:type="dxa"/>
            <w:tcBorders>
              <w:top w:val="single" w:sz="4" w:space="0" w:color="auto"/>
              <w:left w:val="single" w:sz="4" w:space="0" w:color="auto"/>
              <w:bottom w:val="single" w:sz="4" w:space="0" w:color="auto"/>
              <w:right w:val="single" w:sz="4" w:space="0" w:color="auto"/>
            </w:tcBorders>
          </w:tcPr>
          <w:p w:rsidR="00A47304" w:rsidRPr="00495A6E" w:rsidRDefault="00A47304" w:rsidP="00A9424B">
            <w:pPr>
              <w:jc w:val="center"/>
            </w:pPr>
            <w:r w:rsidRPr="00495A6E">
              <w:t>1000/-</w:t>
            </w:r>
          </w:p>
        </w:tc>
      </w:tr>
      <w:tr w:rsidR="00A47304" w:rsidRPr="002849B5" w:rsidTr="00E72B69">
        <w:trPr>
          <w:trHeight w:val="829"/>
        </w:trPr>
        <w:tc>
          <w:tcPr>
            <w:tcW w:w="883" w:type="dxa"/>
            <w:tcBorders>
              <w:top w:val="single" w:sz="4" w:space="0" w:color="auto"/>
              <w:left w:val="single" w:sz="4" w:space="0" w:color="auto"/>
              <w:bottom w:val="single" w:sz="4" w:space="0" w:color="auto"/>
              <w:right w:val="single" w:sz="4" w:space="0" w:color="auto"/>
            </w:tcBorders>
          </w:tcPr>
          <w:p w:rsidR="00A47304" w:rsidRPr="00495A6E" w:rsidRDefault="00A47304" w:rsidP="00C4067C">
            <w:pPr>
              <w:jc w:val="center"/>
            </w:pPr>
            <w:r w:rsidRPr="00495A6E">
              <w:t>41</w:t>
            </w:r>
          </w:p>
        </w:tc>
        <w:tc>
          <w:tcPr>
            <w:tcW w:w="4904" w:type="dxa"/>
            <w:tcBorders>
              <w:top w:val="single" w:sz="4" w:space="0" w:color="auto"/>
              <w:left w:val="single" w:sz="4" w:space="0" w:color="auto"/>
              <w:bottom w:val="single" w:sz="4" w:space="0" w:color="auto"/>
              <w:right w:val="single" w:sz="4" w:space="0" w:color="auto"/>
            </w:tcBorders>
          </w:tcPr>
          <w:p w:rsidR="00A47304" w:rsidRPr="00495A6E" w:rsidRDefault="00A47304" w:rsidP="00A9424B">
            <w:r w:rsidRPr="00495A6E">
              <w:t>Hiring of Excavator, Loader Dumper &amp; Tractor Blade for Lifting of Offals on the occassion of Eid Ul Azha 2017 at Orangi Zone DMC (West)</w:t>
            </w:r>
          </w:p>
          <w:p w:rsidR="00A47304" w:rsidRPr="00495A6E" w:rsidRDefault="00A47304" w:rsidP="00A9424B"/>
        </w:tc>
        <w:tc>
          <w:tcPr>
            <w:tcW w:w="1327" w:type="dxa"/>
            <w:tcBorders>
              <w:top w:val="single" w:sz="4" w:space="0" w:color="auto"/>
              <w:left w:val="single" w:sz="4" w:space="0" w:color="auto"/>
              <w:bottom w:val="single" w:sz="4" w:space="0" w:color="auto"/>
              <w:right w:val="single" w:sz="4" w:space="0" w:color="auto"/>
            </w:tcBorders>
          </w:tcPr>
          <w:p w:rsidR="00A47304" w:rsidRPr="00495A6E" w:rsidRDefault="00A47304" w:rsidP="00A9424B">
            <w:pPr>
              <w:jc w:val="center"/>
            </w:pPr>
            <w:r w:rsidRPr="00495A6E">
              <w:t>9,99,595/-</w:t>
            </w:r>
          </w:p>
        </w:tc>
        <w:tc>
          <w:tcPr>
            <w:tcW w:w="1206" w:type="dxa"/>
            <w:tcBorders>
              <w:top w:val="single" w:sz="4" w:space="0" w:color="auto"/>
              <w:left w:val="single" w:sz="4" w:space="0" w:color="auto"/>
              <w:bottom w:val="single" w:sz="4" w:space="0" w:color="auto"/>
              <w:right w:val="single" w:sz="4" w:space="0" w:color="auto"/>
            </w:tcBorders>
          </w:tcPr>
          <w:p w:rsidR="00A47304" w:rsidRPr="00495A6E" w:rsidRDefault="00A47304" w:rsidP="00A9424B">
            <w:pPr>
              <w:jc w:val="center"/>
            </w:pPr>
            <w:r w:rsidRPr="00495A6E">
              <w:t>20,000/-</w:t>
            </w:r>
          </w:p>
        </w:tc>
        <w:tc>
          <w:tcPr>
            <w:tcW w:w="1728" w:type="dxa"/>
            <w:tcBorders>
              <w:top w:val="single" w:sz="4" w:space="0" w:color="auto"/>
              <w:left w:val="single" w:sz="4" w:space="0" w:color="auto"/>
              <w:bottom w:val="single" w:sz="4" w:space="0" w:color="auto"/>
              <w:right w:val="single" w:sz="4" w:space="0" w:color="auto"/>
            </w:tcBorders>
          </w:tcPr>
          <w:p w:rsidR="00A47304" w:rsidRPr="00495A6E" w:rsidRDefault="00A47304" w:rsidP="00A9424B">
            <w:pPr>
              <w:jc w:val="center"/>
            </w:pPr>
            <w:r w:rsidRPr="00495A6E">
              <w:t>1000/-</w:t>
            </w:r>
          </w:p>
        </w:tc>
      </w:tr>
      <w:tr w:rsidR="00A47304" w:rsidRPr="002849B5" w:rsidTr="00E72B69">
        <w:trPr>
          <w:trHeight w:val="829"/>
        </w:trPr>
        <w:tc>
          <w:tcPr>
            <w:tcW w:w="883" w:type="dxa"/>
            <w:tcBorders>
              <w:top w:val="single" w:sz="4" w:space="0" w:color="auto"/>
              <w:left w:val="single" w:sz="4" w:space="0" w:color="auto"/>
              <w:bottom w:val="single" w:sz="4" w:space="0" w:color="auto"/>
              <w:right w:val="single" w:sz="4" w:space="0" w:color="auto"/>
            </w:tcBorders>
          </w:tcPr>
          <w:p w:rsidR="00A47304" w:rsidRPr="00495A6E" w:rsidRDefault="00A47304" w:rsidP="00C4067C">
            <w:pPr>
              <w:jc w:val="center"/>
            </w:pPr>
            <w:r w:rsidRPr="00495A6E">
              <w:t>42</w:t>
            </w:r>
          </w:p>
        </w:tc>
        <w:tc>
          <w:tcPr>
            <w:tcW w:w="4904" w:type="dxa"/>
            <w:tcBorders>
              <w:top w:val="single" w:sz="4" w:space="0" w:color="auto"/>
              <w:left w:val="single" w:sz="4" w:space="0" w:color="auto"/>
              <w:bottom w:val="single" w:sz="4" w:space="0" w:color="auto"/>
              <w:right w:val="single" w:sz="4" w:space="0" w:color="auto"/>
            </w:tcBorders>
          </w:tcPr>
          <w:p w:rsidR="00A47304" w:rsidRPr="00495A6E" w:rsidRDefault="00A47304" w:rsidP="00A9424B">
            <w:r w:rsidRPr="00495A6E">
              <w:t>Hiring of Excavator, Loader Dumper &amp; Tractor Blade for Lifting of Offals on the occassion of Eid Ul Azha 2017 at Orangi Zone DMC (West)</w:t>
            </w:r>
          </w:p>
          <w:p w:rsidR="00A47304" w:rsidRPr="00495A6E" w:rsidRDefault="00A47304" w:rsidP="00A9424B"/>
        </w:tc>
        <w:tc>
          <w:tcPr>
            <w:tcW w:w="1327" w:type="dxa"/>
            <w:tcBorders>
              <w:top w:val="single" w:sz="4" w:space="0" w:color="auto"/>
              <w:left w:val="single" w:sz="4" w:space="0" w:color="auto"/>
              <w:bottom w:val="single" w:sz="4" w:space="0" w:color="auto"/>
              <w:right w:val="single" w:sz="4" w:space="0" w:color="auto"/>
            </w:tcBorders>
          </w:tcPr>
          <w:p w:rsidR="00A47304" w:rsidRPr="00495A6E" w:rsidRDefault="00A47304" w:rsidP="00A9424B">
            <w:pPr>
              <w:jc w:val="center"/>
            </w:pPr>
            <w:r w:rsidRPr="00495A6E">
              <w:t>9,98,645/-</w:t>
            </w:r>
          </w:p>
        </w:tc>
        <w:tc>
          <w:tcPr>
            <w:tcW w:w="1206" w:type="dxa"/>
            <w:tcBorders>
              <w:top w:val="single" w:sz="4" w:space="0" w:color="auto"/>
              <w:left w:val="single" w:sz="4" w:space="0" w:color="auto"/>
              <w:bottom w:val="single" w:sz="4" w:space="0" w:color="auto"/>
              <w:right w:val="single" w:sz="4" w:space="0" w:color="auto"/>
            </w:tcBorders>
          </w:tcPr>
          <w:p w:rsidR="00A47304" w:rsidRPr="00495A6E" w:rsidRDefault="00A47304" w:rsidP="00A9424B">
            <w:pPr>
              <w:jc w:val="center"/>
            </w:pPr>
            <w:r w:rsidRPr="00495A6E">
              <w:t>20,000/-</w:t>
            </w:r>
          </w:p>
        </w:tc>
        <w:tc>
          <w:tcPr>
            <w:tcW w:w="1728" w:type="dxa"/>
            <w:tcBorders>
              <w:top w:val="single" w:sz="4" w:space="0" w:color="auto"/>
              <w:left w:val="single" w:sz="4" w:space="0" w:color="auto"/>
              <w:bottom w:val="single" w:sz="4" w:space="0" w:color="auto"/>
              <w:right w:val="single" w:sz="4" w:space="0" w:color="auto"/>
            </w:tcBorders>
          </w:tcPr>
          <w:p w:rsidR="00A47304" w:rsidRPr="00495A6E" w:rsidRDefault="00A47304" w:rsidP="00A9424B">
            <w:pPr>
              <w:jc w:val="center"/>
            </w:pPr>
            <w:r w:rsidRPr="00495A6E">
              <w:t>1000/-</w:t>
            </w:r>
          </w:p>
        </w:tc>
      </w:tr>
      <w:tr w:rsidR="000849E4" w:rsidRPr="002849B5" w:rsidTr="00E72B69">
        <w:trPr>
          <w:trHeight w:val="829"/>
        </w:trPr>
        <w:tc>
          <w:tcPr>
            <w:tcW w:w="883" w:type="dxa"/>
            <w:tcBorders>
              <w:top w:val="single" w:sz="4" w:space="0" w:color="auto"/>
              <w:left w:val="single" w:sz="4" w:space="0" w:color="auto"/>
              <w:bottom w:val="single" w:sz="4" w:space="0" w:color="auto"/>
              <w:right w:val="single" w:sz="4" w:space="0" w:color="auto"/>
            </w:tcBorders>
          </w:tcPr>
          <w:p w:rsidR="000849E4" w:rsidRPr="00495A6E" w:rsidRDefault="000849E4" w:rsidP="00C4067C">
            <w:pPr>
              <w:jc w:val="center"/>
            </w:pPr>
            <w:r>
              <w:t>43</w:t>
            </w:r>
          </w:p>
        </w:tc>
        <w:tc>
          <w:tcPr>
            <w:tcW w:w="4904" w:type="dxa"/>
            <w:tcBorders>
              <w:top w:val="single" w:sz="4" w:space="0" w:color="auto"/>
              <w:left w:val="single" w:sz="4" w:space="0" w:color="auto"/>
              <w:bottom w:val="single" w:sz="4" w:space="0" w:color="auto"/>
              <w:right w:val="single" w:sz="4" w:space="0" w:color="auto"/>
            </w:tcBorders>
          </w:tcPr>
          <w:p w:rsidR="000849E4" w:rsidRPr="00495A6E" w:rsidRDefault="000849E4" w:rsidP="00C4067C">
            <w:r w:rsidRPr="00495A6E">
              <w:t>Hiring of Excavator, Loader Dumper &amp; Tractor Blade for Lifting of Offals on the occassion of Eid Ul Azha 2017 at Orangi Zone DMC (West)</w:t>
            </w:r>
          </w:p>
          <w:p w:rsidR="000849E4" w:rsidRPr="00495A6E" w:rsidRDefault="000849E4" w:rsidP="00C4067C"/>
        </w:tc>
        <w:tc>
          <w:tcPr>
            <w:tcW w:w="1327" w:type="dxa"/>
            <w:tcBorders>
              <w:top w:val="single" w:sz="4" w:space="0" w:color="auto"/>
              <w:left w:val="single" w:sz="4" w:space="0" w:color="auto"/>
              <w:bottom w:val="single" w:sz="4" w:space="0" w:color="auto"/>
              <w:right w:val="single" w:sz="4" w:space="0" w:color="auto"/>
            </w:tcBorders>
          </w:tcPr>
          <w:p w:rsidR="000849E4" w:rsidRPr="00495A6E" w:rsidRDefault="000849E4" w:rsidP="00C4067C">
            <w:pPr>
              <w:jc w:val="center"/>
            </w:pPr>
            <w:r w:rsidRPr="00495A6E">
              <w:t>9,99,595/-</w:t>
            </w:r>
          </w:p>
        </w:tc>
        <w:tc>
          <w:tcPr>
            <w:tcW w:w="1206" w:type="dxa"/>
            <w:tcBorders>
              <w:top w:val="single" w:sz="4" w:space="0" w:color="auto"/>
              <w:left w:val="single" w:sz="4" w:space="0" w:color="auto"/>
              <w:bottom w:val="single" w:sz="4" w:space="0" w:color="auto"/>
              <w:right w:val="single" w:sz="4" w:space="0" w:color="auto"/>
            </w:tcBorders>
          </w:tcPr>
          <w:p w:rsidR="000849E4" w:rsidRPr="00495A6E" w:rsidRDefault="000849E4" w:rsidP="00C4067C">
            <w:pPr>
              <w:jc w:val="center"/>
            </w:pPr>
            <w:r w:rsidRPr="00495A6E">
              <w:t>20,000/-</w:t>
            </w:r>
          </w:p>
        </w:tc>
        <w:tc>
          <w:tcPr>
            <w:tcW w:w="1728" w:type="dxa"/>
            <w:tcBorders>
              <w:top w:val="single" w:sz="4" w:space="0" w:color="auto"/>
              <w:left w:val="single" w:sz="4" w:space="0" w:color="auto"/>
              <w:bottom w:val="single" w:sz="4" w:space="0" w:color="auto"/>
              <w:right w:val="single" w:sz="4" w:space="0" w:color="auto"/>
            </w:tcBorders>
          </w:tcPr>
          <w:p w:rsidR="000849E4" w:rsidRPr="00495A6E" w:rsidRDefault="000849E4" w:rsidP="00C4067C">
            <w:pPr>
              <w:jc w:val="center"/>
            </w:pPr>
            <w:r w:rsidRPr="00495A6E">
              <w:t>1000/-</w:t>
            </w:r>
          </w:p>
        </w:tc>
      </w:tr>
      <w:tr w:rsidR="000849E4" w:rsidRPr="002849B5" w:rsidTr="00E72B69">
        <w:trPr>
          <w:trHeight w:val="829"/>
        </w:trPr>
        <w:tc>
          <w:tcPr>
            <w:tcW w:w="883" w:type="dxa"/>
            <w:tcBorders>
              <w:top w:val="single" w:sz="4" w:space="0" w:color="auto"/>
              <w:left w:val="single" w:sz="4" w:space="0" w:color="auto"/>
              <w:bottom w:val="single" w:sz="4" w:space="0" w:color="auto"/>
              <w:right w:val="single" w:sz="4" w:space="0" w:color="auto"/>
            </w:tcBorders>
          </w:tcPr>
          <w:p w:rsidR="000849E4" w:rsidRPr="00495A6E" w:rsidRDefault="000849E4" w:rsidP="00C4067C">
            <w:pPr>
              <w:jc w:val="center"/>
            </w:pPr>
            <w:r>
              <w:t>44</w:t>
            </w:r>
          </w:p>
        </w:tc>
        <w:tc>
          <w:tcPr>
            <w:tcW w:w="4904" w:type="dxa"/>
            <w:tcBorders>
              <w:top w:val="single" w:sz="4" w:space="0" w:color="auto"/>
              <w:left w:val="single" w:sz="4" w:space="0" w:color="auto"/>
              <w:bottom w:val="single" w:sz="4" w:space="0" w:color="auto"/>
              <w:right w:val="single" w:sz="4" w:space="0" w:color="auto"/>
            </w:tcBorders>
          </w:tcPr>
          <w:p w:rsidR="000849E4" w:rsidRPr="00495A6E" w:rsidRDefault="000849E4" w:rsidP="00C4067C">
            <w:r w:rsidRPr="00495A6E">
              <w:t>Hiring of Excavator, Loader Dumper &amp; Tractor Blade for Lifting of Offals on the occassion of Eid Ul Azha 2017 at Orangi Zone DMC (West)</w:t>
            </w:r>
          </w:p>
          <w:p w:rsidR="000849E4" w:rsidRPr="00495A6E" w:rsidRDefault="000849E4" w:rsidP="00C4067C"/>
        </w:tc>
        <w:tc>
          <w:tcPr>
            <w:tcW w:w="1327" w:type="dxa"/>
            <w:tcBorders>
              <w:top w:val="single" w:sz="4" w:space="0" w:color="auto"/>
              <w:left w:val="single" w:sz="4" w:space="0" w:color="auto"/>
              <w:bottom w:val="single" w:sz="4" w:space="0" w:color="auto"/>
              <w:right w:val="single" w:sz="4" w:space="0" w:color="auto"/>
            </w:tcBorders>
          </w:tcPr>
          <w:p w:rsidR="000849E4" w:rsidRPr="00495A6E" w:rsidRDefault="000849E4" w:rsidP="00C4067C">
            <w:pPr>
              <w:jc w:val="center"/>
            </w:pPr>
            <w:r w:rsidRPr="00495A6E">
              <w:t>9,98,645/-</w:t>
            </w:r>
          </w:p>
        </w:tc>
        <w:tc>
          <w:tcPr>
            <w:tcW w:w="1206" w:type="dxa"/>
            <w:tcBorders>
              <w:top w:val="single" w:sz="4" w:space="0" w:color="auto"/>
              <w:left w:val="single" w:sz="4" w:space="0" w:color="auto"/>
              <w:bottom w:val="single" w:sz="4" w:space="0" w:color="auto"/>
              <w:right w:val="single" w:sz="4" w:space="0" w:color="auto"/>
            </w:tcBorders>
          </w:tcPr>
          <w:p w:rsidR="000849E4" w:rsidRPr="00495A6E" w:rsidRDefault="000849E4" w:rsidP="00C4067C">
            <w:pPr>
              <w:jc w:val="center"/>
            </w:pPr>
            <w:r w:rsidRPr="00495A6E">
              <w:t>20,000/-</w:t>
            </w:r>
          </w:p>
        </w:tc>
        <w:tc>
          <w:tcPr>
            <w:tcW w:w="1728" w:type="dxa"/>
            <w:tcBorders>
              <w:top w:val="single" w:sz="4" w:space="0" w:color="auto"/>
              <w:left w:val="single" w:sz="4" w:space="0" w:color="auto"/>
              <w:bottom w:val="single" w:sz="4" w:space="0" w:color="auto"/>
              <w:right w:val="single" w:sz="4" w:space="0" w:color="auto"/>
            </w:tcBorders>
          </w:tcPr>
          <w:p w:rsidR="000849E4" w:rsidRPr="00495A6E" w:rsidRDefault="000849E4" w:rsidP="00C4067C">
            <w:pPr>
              <w:jc w:val="center"/>
            </w:pPr>
            <w:r w:rsidRPr="00495A6E">
              <w:t>1000/-</w:t>
            </w:r>
          </w:p>
        </w:tc>
      </w:tr>
      <w:tr w:rsidR="000849E4" w:rsidRPr="002849B5" w:rsidTr="00E72B69">
        <w:trPr>
          <w:trHeight w:val="829"/>
        </w:trPr>
        <w:tc>
          <w:tcPr>
            <w:tcW w:w="883" w:type="dxa"/>
            <w:tcBorders>
              <w:top w:val="single" w:sz="4" w:space="0" w:color="auto"/>
              <w:left w:val="single" w:sz="4" w:space="0" w:color="auto"/>
              <w:bottom w:val="single" w:sz="4" w:space="0" w:color="auto"/>
              <w:right w:val="single" w:sz="4" w:space="0" w:color="auto"/>
            </w:tcBorders>
          </w:tcPr>
          <w:p w:rsidR="000849E4" w:rsidRPr="00495A6E" w:rsidRDefault="000849E4" w:rsidP="00C4067C">
            <w:pPr>
              <w:jc w:val="center"/>
            </w:pPr>
            <w:r>
              <w:t>45</w:t>
            </w:r>
          </w:p>
        </w:tc>
        <w:tc>
          <w:tcPr>
            <w:tcW w:w="4904" w:type="dxa"/>
            <w:tcBorders>
              <w:top w:val="single" w:sz="4" w:space="0" w:color="auto"/>
              <w:left w:val="single" w:sz="4" w:space="0" w:color="auto"/>
              <w:bottom w:val="single" w:sz="4" w:space="0" w:color="auto"/>
              <w:right w:val="single" w:sz="4" w:space="0" w:color="auto"/>
            </w:tcBorders>
          </w:tcPr>
          <w:p w:rsidR="000849E4" w:rsidRPr="00495A6E" w:rsidRDefault="000849E4" w:rsidP="00C4067C">
            <w:r w:rsidRPr="00495A6E">
              <w:t>Hiring of Excavator, Loader Dumper &amp; Tractor Blade for Lifting of Offals on the occassion of Eid Ul Azha 2017 at Orangi Zone DMC (West)</w:t>
            </w:r>
          </w:p>
          <w:p w:rsidR="000849E4" w:rsidRPr="00495A6E" w:rsidRDefault="000849E4" w:rsidP="00C4067C"/>
        </w:tc>
        <w:tc>
          <w:tcPr>
            <w:tcW w:w="1327" w:type="dxa"/>
            <w:tcBorders>
              <w:top w:val="single" w:sz="4" w:space="0" w:color="auto"/>
              <w:left w:val="single" w:sz="4" w:space="0" w:color="auto"/>
              <w:bottom w:val="single" w:sz="4" w:space="0" w:color="auto"/>
              <w:right w:val="single" w:sz="4" w:space="0" w:color="auto"/>
            </w:tcBorders>
          </w:tcPr>
          <w:p w:rsidR="000849E4" w:rsidRPr="00495A6E" w:rsidRDefault="000849E4" w:rsidP="00C4067C">
            <w:pPr>
              <w:jc w:val="center"/>
            </w:pPr>
            <w:r w:rsidRPr="00495A6E">
              <w:t>9,99,595/-</w:t>
            </w:r>
          </w:p>
        </w:tc>
        <w:tc>
          <w:tcPr>
            <w:tcW w:w="1206" w:type="dxa"/>
            <w:tcBorders>
              <w:top w:val="single" w:sz="4" w:space="0" w:color="auto"/>
              <w:left w:val="single" w:sz="4" w:space="0" w:color="auto"/>
              <w:bottom w:val="single" w:sz="4" w:space="0" w:color="auto"/>
              <w:right w:val="single" w:sz="4" w:space="0" w:color="auto"/>
            </w:tcBorders>
          </w:tcPr>
          <w:p w:rsidR="000849E4" w:rsidRPr="00495A6E" w:rsidRDefault="000849E4" w:rsidP="00C4067C">
            <w:pPr>
              <w:jc w:val="center"/>
            </w:pPr>
            <w:r w:rsidRPr="00495A6E">
              <w:t>20,000/-</w:t>
            </w:r>
          </w:p>
        </w:tc>
        <w:tc>
          <w:tcPr>
            <w:tcW w:w="1728" w:type="dxa"/>
            <w:tcBorders>
              <w:top w:val="single" w:sz="4" w:space="0" w:color="auto"/>
              <w:left w:val="single" w:sz="4" w:space="0" w:color="auto"/>
              <w:bottom w:val="single" w:sz="4" w:space="0" w:color="auto"/>
              <w:right w:val="single" w:sz="4" w:space="0" w:color="auto"/>
            </w:tcBorders>
          </w:tcPr>
          <w:p w:rsidR="000849E4" w:rsidRPr="00495A6E" w:rsidRDefault="000849E4" w:rsidP="00C4067C">
            <w:pPr>
              <w:jc w:val="center"/>
            </w:pPr>
            <w:r w:rsidRPr="00495A6E">
              <w:t>1000/-</w:t>
            </w:r>
          </w:p>
        </w:tc>
      </w:tr>
      <w:tr w:rsidR="00A47304" w:rsidRPr="002849B5" w:rsidTr="00E72B69">
        <w:trPr>
          <w:trHeight w:val="829"/>
        </w:trPr>
        <w:tc>
          <w:tcPr>
            <w:tcW w:w="883" w:type="dxa"/>
            <w:tcBorders>
              <w:top w:val="single" w:sz="4" w:space="0" w:color="auto"/>
              <w:left w:val="single" w:sz="4" w:space="0" w:color="auto"/>
              <w:bottom w:val="single" w:sz="4" w:space="0" w:color="auto"/>
              <w:right w:val="single" w:sz="4" w:space="0" w:color="auto"/>
            </w:tcBorders>
          </w:tcPr>
          <w:p w:rsidR="00A47304" w:rsidRPr="00495A6E" w:rsidRDefault="00A47304" w:rsidP="00C4067C">
            <w:pPr>
              <w:jc w:val="center"/>
            </w:pPr>
            <w:r>
              <w:t>46</w:t>
            </w:r>
          </w:p>
        </w:tc>
        <w:tc>
          <w:tcPr>
            <w:tcW w:w="4904" w:type="dxa"/>
            <w:tcBorders>
              <w:top w:val="single" w:sz="4" w:space="0" w:color="auto"/>
              <w:left w:val="single" w:sz="4" w:space="0" w:color="auto"/>
              <w:bottom w:val="single" w:sz="4" w:space="0" w:color="auto"/>
              <w:right w:val="single" w:sz="4" w:space="0" w:color="auto"/>
            </w:tcBorders>
          </w:tcPr>
          <w:p w:rsidR="00A47304" w:rsidRPr="00495A6E" w:rsidRDefault="00A47304" w:rsidP="00A9424B">
            <w:r w:rsidRPr="00495A6E">
              <w:t>Hiring of Suzuki Vehicles for the Occasion of Eid-Ul-Azha 2017 for lifting of offal’s i/c labour in UC-38 &amp; UC-39 Orangi Zone DMC (West)</w:t>
            </w:r>
          </w:p>
          <w:p w:rsidR="00A47304" w:rsidRPr="00495A6E" w:rsidRDefault="00A47304" w:rsidP="00A9424B"/>
        </w:tc>
        <w:tc>
          <w:tcPr>
            <w:tcW w:w="1327" w:type="dxa"/>
            <w:tcBorders>
              <w:top w:val="single" w:sz="4" w:space="0" w:color="auto"/>
              <w:left w:val="single" w:sz="4" w:space="0" w:color="auto"/>
              <w:bottom w:val="single" w:sz="4" w:space="0" w:color="auto"/>
              <w:right w:val="single" w:sz="4" w:space="0" w:color="auto"/>
            </w:tcBorders>
          </w:tcPr>
          <w:p w:rsidR="00A47304" w:rsidRPr="00495A6E" w:rsidRDefault="00A47304" w:rsidP="00A9424B">
            <w:pPr>
              <w:jc w:val="center"/>
            </w:pPr>
            <w:r w:rsidRPr="00495A6E">
              <w:t>9,90,000/-</w:t>
            </w:r>
          </w:p>
        </w:tc>
        <w:tc>
          <w:tcPr>
            <w:tcW w:w="1206" w:type="dxa"/>
            <w:tcBorders>
              <w:top w:val="single" w:sz="4" w:space="0" w:color="auto"/>
              <w:left w:val="single" w:sz="4" w:space="0" w:color="auto"/>
              <w:bottom w:val="single" w:sz="4" w:space="0" w:color="auto"/>
              <w:right w:val="single" w:sz="4" w:space="0" w:color="auto"/>
            </w:tcBorders>
          </w:tcPr>
          <w:p w:rsidR="00A47304" w:rsidRPr="00495A6E" w:rsidRDefault="00A47304" w:rsidP="00A9424B">
            <w:pPr>
              <w:jc w:val="center"/>
            </w:pPr>
            <w:r w:rsidRPr="00495A6E">
              <w:t>20,000/-</w:t>
            </w:r>
          </w:p>
        </w:tc>
        <w:tc>
          <w:tcPr>
            <w:tcW w:w="1728" w:type="dxa"/>
            <w:tcBorders>
              <w:top w:val="single" w:sz="4" w:space="0" w:color="auto"/>
              <w:left w:val="single" w:sz="4" w:space="0" w:color="auto"/>
              <w:bottom w:val="single" w:sz="4" w:space="0" w:color="auto"/>
              <w:right w:val="single" w:sz="4" w:space="0" w:color="auto"/>
            </w:tcBorders>
          </w:tcPr>
          <w:p w:rsidR="00A47304" w:rsidRPr="00495A6E" w:rsidRDefault="00A47304" w:rsidP="00A9424B">
            <w:pPr>
              <w:jc w:val="center"/>
            </w:pPr>
            <w:r w:rsidRPr="00495A6E">
              <w:t>1000/-</w:t>
            </w:r>
          </w:p>
        </w:tc>
      </w:tr>
      <w:tr w:rsidR="00A47304" w:rsidRPr="002849B5" w:rsidTr="00E72B69">
        <w:trPr>
          <w:trHeight w:val="829"/>
        </w:trPr>
        <w:tc>
          <w:tcPr>
            <w:tcW w:w="883" w:type="dxa"/>
            <w:tcBorders>
              <w:top w:val="single" w:sz="4" w:space="0" w:color="auto"/>
              <w:left w:val="single" w:sz="4" w:space="0" w:color="auto"/>
              <w:bottom w:val="single" w:sz="4" w:space="0" w:color="auto"/>
              <w:right w:val="single" w:sz="4" w:space="0" w:color="auto"/>
            </w:tcBorders>
          </w:tcPr>
          <w:p w:rsidR="00A47304" w:rsidRPr="00495A6E" w:rsidRDefault="00A47304" w:rsidP="00C4067C">
            <w:pPr>
              <w:jc w:val="center"/>
            </w:pPr>
            <w:r>
              <w:t>47</w:t>
            </w:r>
          </w:p>
        </w:tc>
        <w:tc>
          <w:tcPr>
            <w:tcW w:w="4904" w:type="dxa"/>
            <w:tcBorders>
              <w:top w:val="single" w:sz="4" w:space="0" w:color="auto"/>
              <w:left w:val="single" w:sz="4" w:space="0" w:color="auto"/>
              <w:bottom w:val="single" w:sz="4" w:space="0" w:color="auto"/>
              <w:right w:val="single" w:sz="4" w:space="0" w:color="auto"/>
            </w:tcBorders>
          </w:tcPr>
          <w:p w:rsidR="00A47304" w:rsidRPr="00495A6E" w:rsidRDefault="00A47304" w:rsidP="00A9424B">
            <w:r w:rsidRPr="00495A6E">
              <w:t>Providing of Different Articles / Materials for the Health Department on the Occasion of Eid-Ul-Azha 2017 Orangi Zone DMC (West)</w:t>
            </w:r>
          </w:p>
          <w:p w:rsidR="00A47304" w:rsidRPr="00495A6E" w:rsidRDefault="00A47304" w:rsidP="00A9424B">
            <w:pPr>
              <w:rPr>
                <w:b/>
              </w:rPr>
            </w:pPr>
          </w:p>
        </w:tc>
        <w:tc>
          <w:tcPr>
            <w:tcW w:w="1327" w:type="dxa"/>
            <w:tcBorders>
              <w:top w:val="single" w:sz="4" w:space="0" w:color="auto"/>
              <w:left w:val="single" w:sz="4" w:space="0" w:color="auto"/>
              <w:bottom w:val="single" w:sz="4" w:space="0" w:color="auto"/>
              <w:right w:val="single" w:sz="4" w:space="0" w:color="auto"/>
            </w:tcBorders>
          </w:tcPr>
          <w:p w:rsidR="00A47304" w:rsidRPr="00495A6E" w:rsidRDefault="00A47304" w:rsidP="00A9424B">
            <w:pPr>
              <w:jc w:val="center"/>
            </w:pPr>
            <w:r w:rsidRPr="00495A6E">
              <w:t xml:space="preserve">Open Rate </w:t>
            </w:r>
          </w:p>
        </w:tc>
        <w:tc>
          <w:tcPr>
            <w:tcW w:w="1206" w:type="dxa"/>
            <w:tcBorders>
              <w:top w:val="single" w:sz="4" w:space="0" w:color="auto"/>
              <w:left w:val="single" w:sz="4" w:space="0" w:color="auto"/>
              <w:bottom w:val="single" w:sz="4" w:space="0" w:color="auto"/>
              <w:right w:val="single" w:sz="4" w:space="0" w:color="auto"/>
            </w:tcBorders>
          </w:tcPr>
          <w:p w:rsidR="00A47304" w:rsidRPr="00495A6E" w:rsidRDefault="00A47304" w:rsidP="00A9424B">
            <w:pPr>
              <w:jc w:val="center"/>
            </w:pPr>
            <w:r w:rsidRPr="00495A6E">
              <w:t>20,000/-</w:t>
            </w:r>
          </w:p>
        </w:tc>
        <w:tc>
          <w:tcPr>
            <w:tcW w:w="1728" w:type="dxa"/>
            <w:tcBorders>
              <w:top w:val="single" w:sz="4" w:space="0" w:color="auto"/>
              <w:left w:val="single" w:sz="4" w:space="0" w:color="auto"/>
              <w:bottom w:val="single" w:sz="4" w:space="0" w:color="auto"/>
              <w:right w:val="single" w:sz="4" w:space="0" w:color="auto"/>
            </w:tcBorders>
          </w:tcPr>
          <w:p w:rsidR="00A47304" w:rsidRPr="00495A6E" w:rsidRDefault="00A47304" w:rsidP="00A9424B">
            <w:pPr>
              <w:jc w:val="center"/>
            </w:pPr>
            <w:r w:rsidRPr="00495A6E">
              <w:t>1000/-</w:t>
            </w:r>
          </w:p>
        </w:tc>
      </w:tr>
      <w:tr w:rsidR="00A47304" w:rsidRPr="002849B5" w:rsidTr="00E72B69">
        <w:trPr>
          <w:trHeight w:val="829"/>
        </w:trPr>
        <w:tc>
          <w:tcPr>
            <w:tcW w:w="883" w:type="dxa"/>
            <w:tcBorders>
              <w:top w:val="single" w:sz="4" w:space="0" w:color="auto"/>
              <w:left w:val="single" w:sz="4" w:space="0" w:color="auto"/>
              <w:bottom w:val="single" w:sz="4" w:space="0" w:color="auto"/>
              <w:right w:val="single" w:sz="4" w:space="0" w:color="auto"/>
            </w:tcBorders>
          </w:tcPr>
          <w:p w:rsidR="00A47304" w:rsidRPr="00495A6E" w:rsidRDefault="00A47304" w:rsidP="00C4067C">
            <w:pPr>
              <w:jc w:val="center"/>
            </w:pPr>
            <w:r>
              <w:t>48</w:t>
            </w:r>
          </w:p>
        </w:tc>
        <w:tc>
          <w:tcPr>
            <w:tcW w:w="4904" w:type="dxa"/>
            <w:tcBorders>
              <w:top w:val="single" w:sz="4" w:space="0" w:color="auto"/>
              <w:left w:val="single" w:sz="4" w:space="0" w:color="auto"/>
              <w:bottom w:val="single" w:sz="4" w:space="0" w:color="auto"/>
              <w:right w:val="single" w:sz="4" w:space="0" w:color="auto"/>
            </w:tcBorders>
          </w:tcPr>
          <w:p w:rsidR="00A47304" w:rsidRPr="00495A6E" w:rsidRDefault="00A47304" w:rsidP="00A9424B">
            <w:r w:rsidRPr="00495A6E">
              <w:t>Providing of Different Articles / Materials for the Health Department on the Occasion of Eid-Ul-Azha 2017 at Main Road DMC (West)</w:t>
            </w:r>
          </w:p>
          <w:p w:rsidR="00A47304" w:rsidRPr="00495A6E" w:rsidRDefault="00A47304" w:rsidP="00A9424B">
            <w:pPr>
              <w:rPr>
                <w:b/>
              </w:rPr>
            </w:pPr>
          </w:p>
        </w:tc>
        <w:tc>
          <w:tcPr>
            <w:tcW w:w="1327" w:type="dxa"/>
            <w:tcBorders>
              <w:top w:val="single" w:sz="4" w:space="0" w:color="auto"/>
              <w:left w:val="single" w:sz="4" w:space="0" w:color="auto"/>
              <w:bottom w:val="single" w:sz="4" w:space="0" w:color="auto"/>
              <w:right w:val="single" w:sz="4" w:space="0" w:color="auto"/>
            </w:tcBorders>
          </w:tcPr>
          <w:p w:rsidR="00A47304" w:rsidRPr="00495A6E" w:rsidRDefault="00A47304" w:rsidP="00A9424B">
            <w:pPr>
              <w:jc w:val="center"/>
            </w:pPr>
            <w:r w:rsidRPr="00495A6E">
              <w:t xml:space="preserve">Open Rate </w:t>
            </w:r>
          </w:p>
        </w:tc>
        <w:tc>
          <w:tcPr>
            <w:tcW w:w="1206" w:type="dxa"/>
            <w:tcBorders>
              <w:top w:val="single" w:sz="4" w:space="0" w:color="auto"/>
              <w:left w:val="single" w:sz="4" w:space="0" w:color="auto"/>
              <w:bottom w:val="single" w:sz="4" w:space="0" w:color="auto"/>
              <w:right w:val="single" w:sz="4" w:space="0" w:color="auto"/>
            </w:tcBorders>
          </w:tcPr>
          <w:p w:rsidR="00A47304" w:rsidRPr="00495A6E" w:rsidRDefault="00A47304" w:rsidP="00A9424B">
            <w:pPr>
              <w:jc w:val="center"/>
            </w:pPr>
            <w:r w:rsidRPr="00495A6E">
              <w:t>20,000/-</w:t>
            </w:r>
          </w:p>
        </w:tc>
        <w:tc>
          <w:tcPr>
            <w:tcW w:w="1728" w:type="dxa"/>
            <w:tcBorders>
              <w:top w:val="single" w:sz="4" w:space="0" w:color="auto"/>
              <w:left w:val="single" w:sz="4" w:space="0" w:color="auto"/>
              <w:bottom w:val="single" w:sz="4" w:space="0" w:color="auto"/>
              <w:right w:val="single" w:sz="4" w:space="0" w:color="auto"/>
            </w:tcBorders>
          </w:tcPr>
          <w:p w:rsidR="00A47304" w:rsidRPr="00495A6E" w:rsidRDefault="00A47304" w:rsidP="00A9424B">
            <w:pPr>
              <w:jc w:val="center"/>
            </w:pPr>
            <w:r w:rsidRPr="00495A6E">
              <w:t>1000/-</w:t>
            </w:r>
          </w:p>
        </w:tc>
      </w:tr>
      <w:tr w:rsidR="00A47304" w:rsidRPr="002849B5" w:rsidTr="00E72B69">
        <w:trPr>
          <w:trHeight w:val="829"/>
        </w:trPr>
        <w:tc>
          <w:tcPr>
            <w:tcW w:w="883" w:type="dxa"/>
            <w:tcBorders>
              <w:top w:val="single" w:sz="4" w:space="0" w:color="auto"/>
              <w:left w:val="single" w:sz="4" w:space="0" w:color="auto"/>
              <w:bottom w:val="single" w:sz="4" w:space="0" w:color="auto"/>
              <w:right w:val="single" w:sz="4" w:space="0" w:color="auto"/>
            </w:tcBorders>
          </w:tcPr>
          <w:p w:rsidR="00A47304" w:rsidRPr="00495A6E" w:rsidRDefault="00A47304" w:rsidP="00C4067C">
            <w:pPr>
              <w:jc w:val="center"/>
            </w:pPr>
            <w:r>
              <w:t>49</w:t>
            </w:r>
          </w:p>
        </w:tc>
        <w:tc>
          <w:tcPr>
            <w:tcW w:w="4904" w:type="dxa"/>
            <w:tcBorders>
              <w:top w:val="single" w:sz="4" w:space="0" w:color="auto"/>
              <w:left w:val="single" w:sz="4" w:space="0" w:color="auto"/>
              <w:bottom w:val="single" w:sz="4" w:space="0" w:color="auto"/>
              <w:right w:val="single" w:sz="4" w:space="0" w:color="auto"/>
            </w:tcBorders>
          </w:tcPr>
          <w:p w:rsidR="00A47304" w:rsidRPr="00495A6E" w:rsidRDefault="00A47304" w:rsidP="00A9424B">
            <w:r w:rsidRPr="00495A6E">
              <w:t>Providing of Different Articles / Materials for the Health Department on the Occasion of Eid-Ul-Azha 2017 at Sub Main Road DMC (West)</w:t>
            </w:r>
          </w:p>
          <w:p w:rsidR="00A47304" w:rsidRPr="00495A6E" w:rsidRDefault="00A47304" w:rsidP="00A9424B">
            <w:pPr>
              <w:rPr>
                <w:b/>
              </w:rPr>
            </w:pPr>
          </w:p>
        </w:tc>
        <w:tc>
          <w:tcPr>
            <w:tcW w:w="1327" w:type="dxa"/>
            <w:tcBorders>
              <w:top w:val="single" w:sz="4" w:space="0" w:color="auto"/>
              <w:left w:val="single" w:sz="4" w:space="0" w:color="auto"/>
              <w:bottom w:val="single" w:sz="4" w:space="0" w:color="auto"/>
              <w:right w:val="single" w:sz="4" w:space="0" w:color="auto"/>
            </w:tcBorders>
          </w:tcPr>
          <w:p w:rsidR="00A47304" w:rsidRPr="00495A6E" w:rsidRDefault="00A47304" w:rsidP="00A9424B">
            <w:pPr>
              <w:jc w:val="center"/>
            </w:pPr>
            <w:r w:rsidRPr="00495A6E">
              <w:t xml:space="preserve">Open Rate </w:t>
            </w:r>
          </w:p>
        </w:tc>
        <w:tc>
          <w:tcPr>
            <w:tcW w:w="1206" w:type="dxa"/>
            <w:tcBorders>
              <w:top w:val="single" w:sz="4" w:space="0" w:color="auto"/>
              <w:left w:val="single" w:sz="4" w:space="0" w:color="auto"/>
              <w:bottom w:val="single" w:sz="4" w:space="0" w:color="auto"/>
              <w:right w:val="single" w:sz="4" w:space="0" w:color="auto"/>
            </w:tcBorders>
          </w:tcPr>
          <w:p w:rsidR="00A47304" w:rsidRPr="00495A6E" w:rsidRDefault="00A47304" w:rsidP="00A9424B">
            <w:pPr>
              <w:jc w:val="center"/>
            </w:pPr>
            <w:r w:rsidRPr="00495A6E">
              <w:t>20,000/-</w:t>
            </w:r>
          </w:p>
        </w:tc>
        <w:tc>
          <w:tcPr>
            <w:tcW w:w="1728" w:type="dxa"/>
            <w:tcBorders>
              <w:top w:val="single" w:sz="4" w:space="0" w:color="auto"/>
              <w:left w:val="single" w:sz="4" w:space="0" w:color="auto"/>
              <w:bottom w:val="single" w:sz="4" w:space="0" w:color="auto"/>
              <w:right w:val="single" w:sz="4" w:space="0" w:color="auto"/>
            </w:tcBorders>
          </w:tcPr>
          <w:p w:rsidR="00A47304" w:rsidRPr="00495A6E" w:rsidRDefault="00A47304" w:rsidP="00A9424B">
            <w:pPr>
              <w:jc w:val="center"/>
            </w:pPr>
            <w:r w:rsidRPr="00495A6E">
              <w:t>1000/-</w:t>
            </w:r>
          </w:p>
        </w:tc>
      </w:tr>
      <w:tr w:rsidR="00A47304" w:rsidRPr="002849B5" w:rsidTr="00E72B69">
        <w:trPr>
          <w:trHeight w:val="829"/>
        </w:trPr>
        <w:tc>
          <w:tcPr>
            <w:tcW w:w="883" w:type="dxa"/>
            <w:tcBorders>
              <w:top w:val="single" w:sz="4" w:space="0" w:color="auto"/>
              <w:left w:val="single" w:sz="4" w:space="0" w:color="auto"/>
              <w:bottom w:val="single" w:sz="4" w:space="0" w:color="auto"/>
              <w:right w:val="single" w:sz="4" w:space="0" w:color="auto"/>
            </w:tcBorders>
          </w:tcPr>
          <w:p w:rsidR="00A47304" w:rsidRPr="00495A6E" w:rsidRDefault="00A47304" w:rsidP="00C4067C">
            <w:pPr>
              <w:jc w:val="center"/>
            </w:pPr>
            <w:r>
              <w:t>50</w:t>
            </w:r>
          </w:p>
        </w:tc>
        <w:tc>
          <w:tcPr>
            <w:tcW w:w="4904" w:type="dxa"/>
            <w:tcBorders>
              <w:top w:val="single" w:sz="4" w:space="0" w:color="auto"/>
              <w:left w:val="single" w:sz="4" w:space="0" w:color="auto"/>
              <w:bottom w:val="single" w:sz="4" w:space="0" w:color="auto"/>
              <w:right w:val="single" w:sz="4" w:space="0" w:color="auto"/>
            </w:tcBorders>
          </w:tcPr>
          <w:p w:rsidR="00A47304" w:rsidRPr="00495A6E" w:rsidRDefault="00A47304" w:rsidP="00A9424B">
            <w:r w:rsidRPr="00495A6E">
              <w:t>Providing &amp; Fixing of Different Size Banners, Camps on the Occasion of Eid-Ul-Azha 2017 Orangi Zone DMC (West)</w:t>
            </w:r>
          </w:p>
          <w:p w:rsidR="00A47304" w:rsidRPr="00495A6E" w:rsidRDefault="00A47304" w:rsidP="00A9424B">
            <w:pPr>
              <w:rPr>
                <w:b/>
              </w:rPr>
            </w:pPr>
          </w:p>
        </w:tc>
        <w:tc>
          <w:tcPr>
            <w:tcW w:w="1327" w:type="dxa"/>
            <w:tcBorders>
              <w:top w:val="single" w:sz="4" w:space="0" w:color="auto"/>
              <w:left w:val="single" w:sz="4" w:space="0" w:color="auto"/>
              <w:bottom w:val="single" w:sz="4" w:space="0" w:color="auto"/>
              <w:right w:val="single" w:sz="4" w:space="0" w:color="auto"/>
            </w:tcBorders>
          </w:tcPr>
          <w:p w:rsidR="00A47304" w:rsidRPr="00495A6E" w:rsidRDefault="00A47304" w:rsidP="00A9424B">
            <w:pPr>
              <w:jc w:val="center"/>
            </w:pPr>
            <w:r w:rsidRPr="00495A6E">
              <w:t xml:space="preserve">Open Rate </w:t>
            </w:r>
          </w:p>
        </w:tc>
        <w:tc>
          <w:tcPr>
            <w:tcW w:w="1206" w:type="dxa"/>
            <w:tcBorders>
              <w:top w:val="single" w:sz="4" w:space="0" w:color="auto"/>
              <w:left w:val="single" w:sz="4" w:space="0" w:color="auto"/>
              <w:bottom w:val="single" w:sz="4" w:space="0" w:color="auto"/>
              <w:right w:val="single" w:sz="4" w:space="0" w:color="auto"/>
            </w:tcBorders>
          </w:tcPr>
          <w:p w:rsidR="00A47304" w:rsidRPr="00495A6E" w:rsidRDefault="00A47304" w:rsidP="00A9424B">
            <w:pPr>
              <w:jc w:val="center"/>
            </w:pPr>
            <w:r w:rsidRPr="00495A6E">
              <w:t>20,000/-</w:t>
            </w:r>
          </w:p>
        </w:tc>
        <w:tc>
          <w:tcPr>
            <w:tcW w:w="1728" w:type="dxa"/>
            <w:tcBorders>
              <w:top w:val="single" w:sz="4" w:space="0" w:color="auto"/>
              <w:left w:val="single" w:sz="4" w:space="0" w:color="auto"/>
              <w:bottom w:val="single" w:sz="4" w:space="0" w:color="auto"/>
              <w:right w:val="single" w:sz="4" w:space="0" w:color="auto"/>
            </w:tcBorders>
          </w:tcPr>
          <w:p w:rsidR="00A47304" w:rsidRPr="00495A6E" w:rsidRDefault="00A47304" w:rsidP="00A9424B">
            <w:pPr>
              <w:jc w:val="center"/>
            </w:pPr>
            <w:r w:rsidRPr="00495A6E">
              <w:t>1000/-</w:t>
            </w:r>
          </w:p>
        </w:tc>
      </w:tr>
      <w:tr w:rsidR="00A47304" w:rsidRPr="002849B5" w:rsidTr="00E72B69">
        <w:trPr>
          <w:trHeight w:val="829"/>
        </w:trPr>
        <w:tc>
          <w:tcPr>
            <w:tcW w:w="883" w:type="dxa"/>
            <w:tcBorders>
              <w:top w:val="single" w:sz="4" w:space="0" w:color="auto"/>
              <w:left w:val="single" w:sz="4" w:space="0" w:color="auto"/>
              <w:bottom w:val="single" w:sz="4" w:space="0" w:color="auto"/>
              <w:right w:val="single" w:sz="4" w:space="0" w:color="auto"/>
            </w:tcBorders>
          </w:tcPr>
          <w:p w:rsidR="00A47304" w:rsidRPr="00495A6E" w:rsidRDefault="00A47304" w:rsidP="00C4067C">
            <w:pPr>
              <w:jc w:val="center"/>
            </w:pPr>
            <w:r>
              <w:lastRenderedPageBreak/>
              <w:t>51</w:t>
            </w:r>
          </w:p>
        </w:tc>
        <w:tc>
          <w:tcPr>
            <w:tcW w:w="4904" w:type="dxa"/>
            <w:tcBorders>
              <w:top w:val="single" w:sz="4" w:space="0" w:color="auto"/>
              <w:left w:val="single" w:sz="4" w:space="0" w:color="auto"/>
              <w:bottom w:val="single" w:sz="4" w:space="0" w:color="auto"/>
              <w:right w:val="single" w:sz="4" w:space="0" w:color="auto"/>
            </w:tcBorders>
          </w:tcPr>
          <w:p w:rsidR="00A47304" w:rsidRPr="00495A6E" w:rsidRDefault="00A47304" w:rsidP="00A9424B">
            <w:r w:rsidRPr="00495A6E">
              <w:t>Hiring of Excavator, Loader Dumper &amp; Tractor Blade for Lifting of Offals on the occassion of Eid Ul Azha 2017 at Orangi Zone DMC (West)</w:t>
            </w:r>
          </w:p>
          <w:p w:rsidR="00A47304" w:rsidRPr="00495A6E" w:rsidRDefault="00A47304" w:rsidP="00A9424B"/>
        </w:tc>
        <w:tc>
          <w:tcPr>
            <w:tcW w:w="1327" w:type="dxa"/>
            <w:tcBorders>
              <w:top w:val="single" w:sz="4" w:space="0" w:color="auto"/>
              <w:left w:val="single" w:sz="4" w:space="0" w:color="auto"/>
              <w:bottom w:val="single" w:sz="4" w:space="0" w:color="auto"/>
              <w:right w:val="single" w:sz="4" w:space="0" w:color="auto"/>
            </w:tcBorders>
          </w:tcPr>
          <w:p w:rsidR="00A47304" w:rsidRPr="00495A6E" w:rsidRDefault="00A47304" w:rsidP="00A9424B">
            <w:pPr>
              <w:jc w:val="center"/>
            </w:pPr>
            <w:r w:rsidRPr="00495A6E">
              <w:t>9,98,645/-</w:t>
            </w:r>
          </w:p>
        </w:tc>
        <w:tc>
          <w:tcPr>
            <w:tcW w:w="1206" w:type="dxa"/>
            <w:tcBorders>
              <w:top w:val="single" w:sz="4" w:space="0" w:color="auto"/>
              <w:left w:val="single" w:sz="4" w:space="0" w:color="auto"/>
              <w:bottom w:val="single" w:sz="4" w:space="0" w:color="auto"/>
              <w:right w:val="single" w:sz="4" w:space="0" w:color="auto"/>
            </w:tcBorders>
          </w:tcPr>
          <w:p w:rsidR="00A47304" w:rsidRPr="00495A6E" w:rsidRDefault="00A47304" w:rsidP="00A9424B">
            <w:pPr>
              <w:jc w:val="center"/>
            </w:pPr>
            <w:r w:rsidRPr="00495A6E">
              <w:t>20,000/-</w:t>
            </w:r>
          </w:p>
        </w:tc>
        <w:tc>
          <w:tcPr>
            <w:tcW w:w="1728" w:type="dxa"/>
            <w:tcBorders>
              <w:top w:val="single" w:sz="4" w:space="0" w:color="auto"/>
              <w:left w:val="single" w:sz="4" w:space="0" w:color="auto"/>
              <w:bottom w:val="single" w:sz="4" w:space="0" w:color="auto"/>
              <w:right w:val="single" w:sz="4" w:space="0" w:color="auto"/>
            </w:tcBorders>
          </w:tcPr>
          <w:p w:rsidR="00A47304" w:rsidRPr="00495A6E" w:rsidRDefault="00A47304" w:rsidP="00A9424B">
            <w:pPr>
              <w:jc w:val="center"/>
            </w:pPr>
            <w:r w:rsidRPr="00495A6E">
              <w:t>1000/-</w:t>
            </w:r>
          </w:p>
        </w:tc>
      </w:tr>
      <w:tr w:rsidR="00A47304" w:rsidRPr="002849B5" w:rsidTr="00E72B69">
        <w:trPr>
          <w:trHeight w:val="829"/>
        </w:trPr>
        <w:tc>
          <w:tcPr>
            <w:tcW w:w="883" w:type="dxa"/>
            <w:tcBorders>
              <w:top w:val="single" w:sz="4" w:space="0" w:color="auto"/>
              <w:left w:val="single" w:sz="4" w:space="0" w:color="auto"/>
              <w:bottom w:val="single" w:sz="4" w:space="0" w:color="auto"/>
              <w:right w:val="single" w:sz="4" w:space="0" w:color="auto"/>
            </w:tcBorders>
          </w:tcPr>
          <w:p w:rsidR="00A47304" w:rsidRPr="00495A6E" w:rsidRDefault="00A47304" w:rsidP="00C4067C">
            <w:pPr>
              <w:jc w:val="center"/>
            </w:pPr>
            <w:r>
              <w:t>52</w:t>
            </w:r>
          </w:p>
        </w:tc>
        <w:tc>
          <w:tcPr>
            <w:tcW w:w="4904" w:type="dxa"/>
            <w:tcBorders>
              <w:top w:val="single" w:sz="4" w:space="0" w:color="auto"/>
              <w:left w:val="single" w:sz="4" w:space="0" w:color="auto"/>
              <w:bottom w:val="single" w:sz="4" w:space="0" w:color="auto"/>
              <w:right w:val="single" w:sz="4" w:space="0" w:color="auto"/>
            </w:tcBorders>
          </w:tcPr>
          <w:p w:rsidR="00A47304" w:rsidRPr="00495A6E" w:rsidRDefault="00A47304" w:rsidP="00A9424B">
            <w:r w:rsidRPr="00495A6E">
              <w:t>Hiring of Excavator, Loader Dumper &amp; Tractor Blade for Lifting of Offals on the occassion of Eid Ul Azha 2017 at Orangi Zone DMC (West)</w:t>
            </w:r>
          </w:p>
          <w:p w:rsidR="00A47304" w:rsidRPr="00495A6E" w:rsidRDefault="00A47304" w:rsidP="00A9424B"/>
        </w:tc>
        <w:tc>
          <w:tcPr>
            <w:tcW w:w="1327" w:type="dxa"/>
            <w:tcBorders>
              <w:top w:val="single" w:sz="4" w:space="0" w:color="auto"/>
              <w:left w:val="single" w:sz="4" w:space="0" w:color="auto"/>
              <w:bottom w:val="single" w:sz="4" w:space="0" w:color="auto"/>
              <w:right w:val="single" w:sz="4" w:space="0" w:color="auto"/>
            </w:tcBorders>
          </w:tcPr>
          <w:p w:rsidR="00A47304" w:rsidRPr="00495A6E" w:rsidRDefault="00A47304" w:rsidP="00A9424B">
            <w:pPr>
              <w:jc w:val="center"/>
            </w:pPr>
            <w:r w:rsidRPr="00495A6E">
              <w:t>9,99,595/-</w:t>
            </w:r>
          </w:p>
        </w:tc>
        <w:tc>
          <w:tcPr>
            <w:tcW w:w="1206" w:type="dxa"/>
            <w:tcBorders>
              <w:top w:val="single" w:sz="4" w:space="0" w:color="auto"/>
              <w:left w:val="single" w:sz="4" w:space="0" w:color="auto"/>
              <w:bottom w:val="single" w:sz="4" w:space="0" w:color="auto"/>
              <w:right w:val="single" w:sz="4" w:space="0" w:color="auto"/>
            </w:tcBorders>
          </w:tcPr>
          <w:p w:rsidR="00A47304" w:rsidRPr="00495A6E" w:rsidRDefault="00A47304" w:rsidP="00A9424B">
            <w:pPr>
              <w:jc w:val="center"/>
            </w:pPr>
            <w:r w:rsidRPr="00495A6E">
              <w:t>20,000/-</w:t>
            </w:r>
          </w:p>
        </w:tc>
        <w:tc>
          <w:tcPr>
            <w:tcW w:w="1728" w:type="dxa"/>
            <w:tcBorders>
              <w:top w:val="single" w:sz="4" w:space="0" w:color="auto"/>
              <w:left w:val="single" w:sz="4" w:space="0" w:color="auto"/>
              <w:bottom w:val="single" w:sz="4" w:space="0" w:color="auto"/>
              <w:right w:val="single" w:sz="4" w:space="0" w:color="auto"/>
            </w:tcBorders>
          </w:tcPr>
          <w:p w:rsidR="00A47304" w:rsidRPr="00495A6E" w:rsidRDefault="00A47304" w:rsidP="00A9424B">
            <w:pPr>
              <w:jc w:val="center"/>
            </w:pPr>
            <w:r w:rsidRPr="00495A6E">
              <w:t>1000/-</w:t>
            </w:r>
          </w:p>
        </w:tc>
      </w:tr>
      <w:tr w:rsidR="00A47304" w:rsidRPr="002849B5" w:rsidTr="00E72B69">
        <w:trPr>
          <w:trHeight w:val="829"/>
        </w:trPr>
        <w:tc>
          <w:tcPr>
            <w:tcW w:w="883" w:type="dxa"/>
            <w:tcBorders>
              <w:top w:val="single" w:sz="4" w:space="0" w:color="auto"/>
              <w:left w:val="single" w:sz="4" w:space="0" w:color="auto"/>
              <w:bottom w:val="single" w:sz="4" w:space="0" w:color="auto"/>
              <w:right w:val="single" w:sz="4" w:space="0" w:color="auto"/>
            </w:tcBorders>
          </w:tcPr>
          <w:p w:rsidR="00A47304" w:rsidRPr="00495A6E" w:rsidRDefault="00A47304" w:rsidP="00C4067C">
            <w:pPr>
              <w:jc w:val="center"/>
            </w:pPr>
            <w:r>
              <w:t>53</w:t>
            </w:r>
          </w:p>
        </w:tc>
        <w:tc>
          <w:tcPr>
            <w:tcW w:w="4904" w:type="dxa"/>
            <w:tcBorders>
              <w:top w:val="single" w:sz="4" w:space="0" w:color="auto"/>
              <w:left w:val="single" w:sz="4" w:space="0" w:color="auto"/>
              <w:bottom w:val="single" w:sz="4" w:space="0" w:color="auto"/>
              <w:right w:val="single" w:sz="4" w:space="0" w:color="auto"/>
            </w:tcBorders>
          </w:tcPr>
          <w:p w:rsidR="00A47304" w:rsidRPr="00495A6E" w:rsidRDefault="00A47304" w:rsidP="00A9424B">
            <w:r w:rsidRPr="00495A6E">
              <w:t>Hiring of Excavator, Loader Dumper &amp; Tractor Blade for Lifting of Offals on the occassion of Eid Ul Azha 2017 at Orangi Zone DMC (West)</w:t>
            </w:r>
          </w:p>
          <w:p w:rsidR="00A47304" w:rsidRPr="00495A6E" w:rsidRDefault="00A47304" w:rsidP="00A9424B"/>
        </w:tc>
        <w:tc>
          <w:tcPr>
            <w:tcW w:w="1327" w:type="dxa"/>
            <w:tcBorders>
              <w:top w:val="single" w:sz="4" w:space="0" w:color="auto"/>
              <w:left w:val="single" w:sz="4" w:space="0" w:color="auto"/>
              <w:bottom w:val="single" w:sz="4" w:space="0" w:color="auto"/>
              <w:right w:val="single" w:sz="4" w:space="0" w:color="auto"/>
            </w:tcBorders>
          </w:tcPr>
          <w:p w:rsidR="00A47304" w:rsidRPr="00495A6E" w:rsidRDefault="00A47304" w:rsidP="00A9424B">
            <w:pPr>
              <w:jc w:val="center"/>
            </w:pPr>
            <w:r w:rsidRPr="00495A6E">
              <w:t>9,97,695/-</w:t>
            </w:r>
          </w:p>
        </w:tc>
        <w:tc>
          <w:tcPr>
            <w:tcW w:w="1206" w:type="dxa"/>
            <w:tcBorders>
              <w:top w:val="single" w:sz="4" w:space="0" w:color="auto"/>
              <w:left w:val="single" w:sz="4" w:space="0" w:color="auto"/>
              <w:bottom w:val="single" w:sz="4" w:space="0" w:color="auto"/>
              <w:right w:val="single" w:sz="4" w:space="0" w:color="auto"/>
            </w:tcBorders>
          </w:tcPr>
          <w:p w:rsidR="00A47304" w:rsidRPr="00495A6E" w:rsidRDefault="00A47304" w:rsidP="00A9424B">
            <w:pPr>
              <w:jc w:val="center"/>
            </w:pPr>
            <w:r w:rsidRPr="00495A6E">
              <w:t>20,000/-</w:t>
            </w:r>
          </w:p>
        </w:tc>
        <w:tc>
          <w:tcPr>
            <w:tcW w:w="1728" w:type="dxa"/>
            <w:tcBorders>
              <w:top w:val="single" w:sz="4" w:space="0" w:color="auto"/>
              <w:left w:val="single" w:sz="4" w:space="0" w:color="auto"/>
              <w:bottom w:val="single" w:sz="4" w:space="0" w:color="auto"/>
              <w:right w:val="single" w:sz="4" w:space="0" w:color="auto"/>
            </w:tcBorders>
          </w:tcPr>
          <w:p w:rsidR="00A47304" w:rsidRPr="00495A6E" w:rsidRDefault="00A47304" w:rsidP="00A9424B">
            <w:pPr>
              <w:jc w:val="center"/>
            </w:pPr>
            <w:r w:rsidRPr="00495A6E">
              <w:t>1000/-</w:t>
            </w:r>
          </w:p>
        </w:tc>
      </w:tr>
      <w:tr w:rsidR="000849E4" w:rsidRPr="002849B5" w:rsidTr="00E72B69">
        <w:trPr>
          <w:trHeight w:val="829"/>
        </w:trPr>
        <w:tc>
          <w:tcPr>
            <w:tcW w:w="883" w:type="dxa"/>
            <w:tcBorders>
              <w:top w:val="single" w:sz="4" w:space="0" w:color="auto"/>
              <w:left w:val="single" w:sz="4" w:space="0" w:color="auto"/>
              <w:bottom w:val="single" w:sz="4" w:space="0" w:color="auto"/>
              <w:right w:val="single" w:sz="4" w:space="0" w:color="auto"/>
            </w:tcBorders>
          </w:tcPr>
          <w:p w:rsidR="000849E4" w:rsidRPr="00495A6E" w:rsidRDefault="000849E4" w:rsidP="00CF1CF1">
            <w:pPr>
              <w:jc w:val="center"/>
            </w:pPr>
            <w:r>
              <w:t>54</w:t>
            </w:r>
          </w:p>
        </w:tc>
        <w:tc>
          <w:tcPr>
            <w:tcW w:w="4904" w:type="dxa"/>
            <w:tcBorders>
              <w:top w:val="single" w:sz="4" w:space="0" w:color="auto"/>
              <w:left w:val="single" w:sz="4" w:space="0" w:color="auto"/>
              <w:bottom w:val="single" w:sz="4" w:space="0" w:color="auto"/>
              <w:right w:val="single" w:sz="4" w:space="0" w:color="auto"/>
            </w:tcBorders>
          </w:tcPr>
          <w:p w:rsidR="000849E4" w:rsidRPr="00495A6E" w:rsidRDefault="000849E4" w:rsidP="00C4067C">
            <w:r w:rsidRPr="00495A6E">
              <w:t>Hiring of Excavator, Loader Dumper &amp; Tractor Blade for Lifting of Offals on the occassion of Eid Ul Azha 2017 at Orangi Zone DMC (West)</w:t>
            </w:r>
          </w:p>
          <w:p w:rsidR="000849E4" w:rsidRPr="00495A6E" w:rsidRDefault="000849E4" w:rsidP="00C4067C"/>
        </w:tc>
        <w:tc>
          <w:tcPr>
            <w:tcW w:w="1327" w:type="dxa"/>
            <w:tcBorders>
              <w:top w:val="single" w:sz="4" w:space="0" w:color="auto"/>
              <w:left w:val="single" w:sz="4" w:space="0" w:color="auto"/>
              <w:bottom w:val="single" w:sz="4" w:space="0" w:color="auto"/>
              <w:right w:val="single" w:sz="4" w:space="0" w:color="auto"/>
            </w:tcBorders>
          </w:tcPr>
          <w:p w:rsidR="000849E4" w:rsidRPr="00495A6E" w:rsidRDefault="000849E4" w:rsidP="00C4067C">
            <w:pPr>
              <w:jc w:val="center"/>
            </w:pPr>
            <w:r w:rsidRPr="00495A6E">
              <w:t>9,99,595/-</w:t>
            </w:r>
          </w:p>
        </w:tc>
        <w:tc>
          <w:tcPr>
            <w:tcW w:w="1206" w:type="dxa"/>
            <w:tcBorders>
              <w:top w:val="single" w:sz="4" w:space="0" w:color="auto"/>
              <w:left w:val="single" w:sz="4" w:space="0" w:color="auto"/>
              <w:bottom w:val="single" w:sz="4" w:space="0" w:color="auto"/>
              <w:right w:val="single" w:sz="4" w:space="0" w:color="auto"/>
            </w:tcBorders>
          </w:tcPr>
          <w:p w:rsidR="000849E4" w:rsidRPr="00495A6E" w:rsidRDefault="000849E4" w:rsidP="00C4067C">
            <w:pPr>
              <w:jc w:val="center"/>
            </w:pPr>
            <w:r w:rsidRPr="00495A6E">
              <w:t>20,000/-</w:t>
            </w:r>
          </w:p>
        </w:tc>
        <w:tc>
          <w:tcPr>
            <w:tcW w:w="1728" w:type="dxa"/>
            <w:tcBorders>
              <w:top w:val="single" w:sz="4" w:space="0" w:color="auto"/>
              <w:left w:val="single" w:sz="4" w:space="0" w:color="auto"/>
              <w:bottom w:val="single" w:sz="4" w:space="0" w:color="auto"/>
              <w:right w:val="single" w:sz="4" w:space="0" w:color="auto"/>
            </w:tcBorders>
          </w:tcPr>
          <w:p w:rsidR="000849E4" w:rsidRPr="00495A6E" w:rsidRDefault="000849E4" w:rsidP="00C4067C">
            <w:pPr>
              <w:jc w:val="center"/>
            </w:pPr>
            <w:r w:rsidRPr="00495A6E">
              <w:t>1000/-</w:t>
            </w:r>
          </w:p>
        </w:tc>
      </w:tr>
      <w:tr w:rsidR="000849E4" w:rsidRPr="002849B5" w:rsidTr="00E72B69">
        <w:trPr>
          <w:trHeight w:val="829"/>
        </w:trPr>
        <w:tc>
          <w:tcPr>
            <w:tcW w:w="883" w:type="dxa"/>
            <w:tcBorders>
              <w:top w:val="single" w:sz="4" w:space="0" w:color="auto"/>
              <w:left w:val="single" w:sz="4" w:space="0" w:color="auto"/>
              <w:bottom w:val="single" w:sz="4" w:space="0" w:color="auto"/>
              <w:right w:val="single" w:sz="4" w:space="0" w:color="auto"/>
            </w:tcBorders>
          </w:tcPr>
          <w:p w:rsidR="000849E4" w:rsidRPr="00495A6E" w:rsidRDefault="000849E4" w:rsidP="00CF1CF1">
            <w:pPr>
              <w:jc w:val="center"/>
            </w:pPr>
            <w:r>
              <w:t>55</w:t>
            </w:r>
          </w:p>
        </w:tc>
        <w:tc>
          <w:tcPr>
            <w:tcW w:w="4904" w:type="dxa"/>
            <w:tcBorders>
              <w:top w:val="single" w:sz="4" w:space="0" w:color="auto"/>
              <w:left w:val="single" w:sz="4" w:space="0" w:color="auto"/>
              <w:bottom w:val="single" w:sz="4" w:space="0" w:color="auto"/>
              <w:right w:val="single" w:sz="4" w:space="0" w:color="auto"/>
            </w:tcBorders>
          </w:tcPr>
          <w:p w:rsidR="000849E4" w:rsidRPr="00495A6E" w:rsidRDefault="000849E4" w:rsidP="00C4067C">
            <w:r w:rsidRPr="00495A6E">
              <w:t>Hiring of Excavator, Loader Dumper &amp; Tractor Blade for Lifting of Offals on the occassion of Eid Ul Azha 2017 at Orangi Zone DMC (West)</w:t>
            </w:r>
          </w:p>
          <w:p w:rsidR="000849E4" w:rsidRPr="00495A6E" w:rsidRDefault="000849E4" w:rsidP="00C4067C"/>
        </w:tc>
        <w:tc>
          <w:tcPr>
            <w:tcW w:w="1327" w:type="dxa"/>
            <w:tcBorders>
              <w:top w:val="single" w:sz="4" w:space="0" w:color="auto"/>
              <w:left w:val="single" w:sz="4" w:space="0" w:color="auto"/>
              <w:bottom w:val="single" w:sz="4" w:space="0" w:color="auto"/>
              <w:right w:val="single" w:sz="4" w:space="0" w:color="auto"/>
            </w:tcBorders>
          </w:tcPr>
          <w:p w:rsidR="000849E4" w:rsidRPr="00495A6E" w:rsidRDefault="000849E4" w:rsidP="00C4067C">
            <w:pPr>
              <w:jc w:val="center"/>
            </w:pPr>
            <w:r w:rsidRPr="00495A6E">
              <w:t>9,98,645/-</w:t>
            </w:r>
          </w:p>
        </w:tc>
        <w:tc>
          <w:tcPr>
            <w:tcW w:w="1206" w:type="dxa"/>
            <w:tcBorders>
              <w:top w:val="single" w:sz="4" w:space="0" w:color="auto"/>
              <w:left w:val="single" w:sz="4" w:space="0" w:color="auto"/>
              <w:bottom w:val="single" w:sz="4" w:space="0" w:color="auto"/>
              <w:right w:val="single" w:sz="4" w:space="0" w:color="auto"/>
            </w:tcBorders>
          </w:tcPr>
          <w:p w:rsidR="000849E4" w:rsidRPr="00495A6E" w:rsidRDefault="000849E4" w:rsidP="00C4067C">
            <w:pPr>
              <w:jc w:val="center"/>
            </w:pPr>
            <w:r w:rsidRPr="00495A6E">
              <w:t>20,000/-</w:t>
            </w:r>
          </w:p>
        </w:tc>
        <w:tc>
          <w:tcPr>
            <w:tcW w:w="1728" w:type="dxa"/>
            <w:tcBorders>
              <w:top w:val="single" w:sz="4" w:space="0" w:color="auto"/>
              <w:left w:val="single" w:sz="4" w:space="0" w:color="auto"/>
              <w:bottom w:val="single" w:sz="4" w:space="0" w:color="auto"/>
              <w:right w:val="single" w:sz="4" w:space="0" w:color="auto"/>
            </w:tcBorders>
          </w:tcPr>
          <w:p w:rsidR="000849E4" w:rsidRPr="00495A6E" w:rsidRDefault="000849E4" w:rsidP="00C4067C">
            <w:pPr>
              <w:jc w:val="center"/>
            </w:pPr>
            <w:r w:rsidRPr="00495A6E">
              <w:t>1000/-</w:t>
            </w:r>
          </w:p>
        </w:tc>
      </w:tr>
      <w:tr w:rsidR="000849E4" w:rsidRPr="002849B5" w:rsidTr="00E72B69">
        <w:trPr>
          <w:trHeight w:val="829"/>
        </w:trPr>
        <w:tc>
          <w:tcPr>
            <w:tcW w:w="883" w:type="dxa"/>
            <w:tcBorders>
              <w:top w:val="single" w:sz="4" w:space="0" w:color="auto"/>
              <w:left w:val="single" w:sz="4" w:space="0" w:color="auto"/>
              <w:bottom w:val="single" w:sz="4" w:space="0" w:color="auto"/>
              <w:right w:val="single" w:sz="4" w:space="0" w:color="auto"/>
            </w:tcBorders>
          </w:tcPr>
          <w:p w:rsidR="000849E4" w:rsidRPr="00495A6E" w:rsidRDefault="000849E4" w:rsidP="00CF1CF1">
            <w:pPr>
              <w:jc w:val="center"/>
            </w:pPr>
            <w:r>
              <w:t>56</w:t>
            </w:r>
          </w:p>
        </w:tc>
        <w:tc>
          <w:tcPr>
            <w:tcW w:w="4904" w:type="dxa"/>
            <w:tcBorders>
              <w:top w:val="single" w:sz="4" w:space="0" w:color="auto"/>
              <w:left w:val="single" w:sz="4" w:space="0" w:color="auto"/>
              <w:bottom w:val="single" w:sz="4" w:space="0" w:color="auto"/>
              <w:right w:val="single" w:sz="4" w:space="0" w:color="auto"/>
            </w:tcBorders>
          </w:tcPr>
          <w:p w:rsidR="000849E4" w:rsidRPr="00495A6E" w:rsidRDefault="000849E4" w:rsidP="00C4067C">
            <w:r w:rsidRPr="00495A6E">
              <w:t>Hiring of Excavator, Loader Dumper &amp; Tractor Blade for Lifting of Offals on the occassion of Eid Ul Azha 2017 at Orangi Zone DMC (West)</w:t>
            </w:r>
          </w:p>
          <w:p w:rsidR="000849E4" w:rsidRPr="00495A6E" w:rsidRDefault="000849E4" w:rsidP="00C4067C"/>
        </w:tc>
        <w:tc>
          <w:tcPr>
            <w:tcW w:w="1327" w:type="dxa"/>
            <w:tcBorders>
              <w:top w:val="single" w:sz="4" w:space="0" w:color="auto"/>
              <w:left w:val="single" w:sz="4" w:space="0" w:color="auto"/>
              <w:bottom w:val="single" w:sz="4" w:space="0" w:color="auto"/>
              <w:right w:val="single" w:sz="4" w:space="0" w:color="auto"/>
            </w:tcBorders>
          </w:tcPr>
          <w:p w:rsidR="000849E4" w:rsidRPr="00495A6E" w:rsidRDefault="000849E4" w:rsidP="00C4067C">
            <w:pPr>
              <w:jc w:val="center"/>
            </w:pPr>
            <w:r w:rsidRPr="00495A6E">
              <w:t>9,95,795/-</w:t>
            </w:r>
          </w:p>
        </w:tc>
        <w:tc>
          <w:tcPr>
            <w:tcW w:w="1206" w:type="dxa"/>
            <w:tcBorders>
              <w:top w:val="single" w:sz="4" w:space="0" w:color="auto"/>
              <w:left w:val="single" w:sz="4" w:space="0" w:color="auto"/>
              <w:bottom w:val="single" w:sz="4" w:space="0" w:color="auto"/>
              <w:right w:val="single" w:sz="4" w:space="0" w:color="auto"/>
            </w:tcBorders>
          </w:tcPr>
          <w:p w:rsidR="000849E4" w:rsidRPr="00495A6E" w:rsidRDefault="000849E4" w:rsidP="00C4067C">
            <w:pPr>
              <w:jc w:val="center"/>
            </w:pPr>
            <w:r w:rsidRPr="00495A6E">
              <w:t>20,000/-</w:t>
            </w:r>
          </w:p>
        </w:tc>
        <w:tc>
          <w:tcPr>
            <w:tcW w:w="1728" w:type="dxa"/>
            <w:tcBorders>
              <w:top w:val="single" w:sz="4" w:space="0" w:color="auto"/>
              <w:left w:val="single" w:sz="4" w:space="0" w:color="auto"/>
              <w:bottom w:val="single" w:sz="4" w:space="0" w:color="auto"/>
              <w:right w:val="single" w:sz="4" w:space="0" w:color="auto"/>
            </w:tcBorders>
          </w:tcPr>
          <w:p w:rsidR="000849E4" w:rsidRPr="00495A6E" w:rsidRDefault="000849E4" w:rsidP="00C4067C">
            <w:pPr>
              <w:jc w:val="center"/>
            </w:pPr>
            <w:r w:rsidRPr="00495A6E">
              <w:t>1000/-</w:t>
            </w:r>
          </w:p>
        </w:tc>
      </w:tr>
    </w:tbl>
    <w:p w:rsidR="00BA47F2" w:rsidRDefault="00BA47F2" w:rsidP="00FE75F7">
      <w:pPr>
        <w:rPr>
          <w:b/>
          <w:bCs/>
          <w:sz w:val="22"/>
          <w:szCs w:val="22"/>
        </w:rPr>
      </w:pPr>
    </w:p>
    <w:p w:rsidR="00FE75F7" w:rsidRDefault="00FE75F7" w:rsidP="00FE75F7">
      <w:pPr>
        <w:rPr>
          <w:b/>
          <w:bCs/>
          <w:sz w:val="22"/>
          <w:szCs w:val="22"/>
        </w:rPr>
      </w:pPr>
      <w:r w:rsidRPr="002849B5">
        <w:rPr>
          <w:b/>
          <w:bCs/>
          <w:sz w:val="22"/>
          <w:szCs w:val="22"/>
        </w:rPr>
        <w:t>Terms &amp; Conditions: -</w:t>
      </w:r>
      <w:r w:rsidRPr="002849B5">
        <w:rPr>
          <w:b/>
          <w:bCs/>
          <w:sz w:val="22"/>
          <w:szCs w:val="22"/>
        </w:rPr>
        <w:tab/>
      </w:r>
    </w:p>
    <w:p w:rsidR="00FE75F7" w:rsidRPr="002849B5" w:rsidRDefault="00FE75F7" w:rsidP="00FE75F7">
      <w:pPr>
        <w:rPr>
          <w:b/>
          <w:bCs/>
          <w:sz w:val="22"/>
          <w:szCs w:val="22"/>
        </w:rPr>
      </w:pPr>
    </w:p>
    <w:p w:rsidR="00FE75F7" w:rsidRPr="002849B5" w:rsidRDefault="00FE75F7" w:rsidP="00FE75F7">
      <w:pPr>
        <w:pStyle w:val="ListParagraph"/>
        <w:numPr>
          <w:ilvl w:val="0"/>
          <w:numId w:val="1"/>
        </w:numPr>
        <w:spacing w:line="360" w:lineRule="auto"/>
        <w:ind w:left="360"/>
        <w:rPr>
          <w:sz w:val="22"/>
          <w:szCs w:val="22"/>
        </w:rPr>
      </w:pPr>
      <w:r w:rsidRPr="002849B5">
        <w:rPr>
          <w:sz w:val="22"/>
          <w:szCs w:val="22"/>
        </w:rPr>
        <w:t>Tender Schedule Shall be as follows.</w:t>
      </w:r>
    </w:p>
    <w:p w:rsidR="00FE75F7" w:rsidRPr="002849B5" w:rsidRDefault="00FE75F7" w:rsidP="00FE75F7">
      <w:pPr>
        <w:rPr>
          <w:sz w:val="22"/>
          <w:szCs w:val="22"/>
        </w:rPr>
      </w:pPr>
    </w:p>
    <w:tbl>
      <w:tblPr>
        <w:tblStyle w:val="TableGrid"/>
        <w:tblW w:w="0" w:type="auto"/>
        <w:tblLook w:val="04A0"/>
      </w:tblPr>
      <w:tblGrid>
        <w:gridCol w:w="3192"/>
        <w:gridCol w:w="3192"/>
        <w:gridCol w:w="3192"/>
      </w:tblGrid>
      <w:tr w:rsidR="00FE75F7" w:rsidRPr="002849B5" w:rsidTr="00431EC3">
        <w:tc>
          <w:tcPr>
            <w:tcW w:w="3192" w:type="dxa"/>
            <w:tcBorders>
              <w:top w:val="thinThickSmallGap" w:sz="24" w:space="0" w:color="auto"/>
              <w:left w:val="thinThickSmallGap" w:sz="24" w:space="0" w:color="auto"/>
              <w:bottom w:val="thinThickSmallGap" w:sz="24" w:space="0" w:color="auto"/>
              <w:right w:val="thinThickSmallGap" w:sz="24" w:space="0" w:color="auto"/>
            </w:tcBorders>
          </w:tcPr>
          <w:p w:rsidR="00FE75F7" w:rsidRPr="002849B5" w:rsidRDefault="00FE75F7" w:rsidP="00431EC3">
            <w:pPr>
              <w:jc w:val="center"/>
              <w:rPr>
                <w:b/>
                <w:bCs/>
                <w:sz w:val="20"/>
                <w:szCs w:val="20"/>
              </w:rPr>
            </w:pPr>
            <w:r w:rsidRPr="002849B5">
              <w:rPr>
                <w:b/>
                <w:bCs/>
                <w:sz w:val="20"/>
                <w:szCs w:val="20"/>
              </w:rPr>
              <w:t>SCHEDULE</w:t>
            </w:r>
          </w:p>
        </w:tc>
        <w:tc>
          <w:tcPr>
            <w:tcW w:w="3192" w:type="dxa"/>
            <w:tcBorders>
              <w:top w:val="thinThickSmallGap" w:sz="24" w:space="0" w:color="auto"/>
              <w:left w:val="thinThickSmallGap" w:sz="24" w:space="0" w:color="auto"/>
              <w:bottom w:val="thinThickSmallGap" w:sz="24" w:space="0" w:color="auto"/>
              <w:right w:val="thinThickSmallGap" w:sz="24" w:space="0" w:color="auto"/>
            </w:tcBorders>
          </w:tcPr>
          <w:p w:rsidR="00FE75F7" w:rsidRPr="002849B5" w:rsidRDefault="00FE75F7" w:rsidP="00431EC3">
            <w:pPr>
              <w:jc w:val="center"/>
              <w:rPr>
                <w:b/>
                <w:bCs/>
                <w:sz w:val="20"/>
                <w:szCs w:val="20"/>
              </w:rPr>
            </w:pPr>
            <w:r w:rsidRPr="002849B5">
              <w:rPr>
                <w:b/>
                <w:bCs/>
                <w:sz w:val="20"/>
                <w:szCs w:val="20"/>
              </w:rPr>
              <w:t>DATE &amp; TIME</w:t>
            </w:r>
          </w:p>
        </w:tc>
        <w:tc>
          <w:tcPr>
            <w:tcW w:w="3192" w:type="dxa"/>
            <w:tcBorders>
              <w:top w:val="thinThickSmallGap" w:sz="24" w:space="0" w:color="auto"/>
              <w:left w:val="thinThickSmallGap" w:sz="24" w:space="0" w:color="auto"/>
              <w:bottom w:val="thinThickSmallGap" w:sz="24" w:space="0" w:color="auto"/>
              <w:right w:val="thinThickSmallGap" w:sz="24" w:space="0" w:color="auto"/>
            </w:tcBorders>
          </w:tcPr>
          <w:p w:rsidR="00FE75F7" w:rsidRPr="002849B5" w:rsidRDefault="00FE75F7" w:rsidP="00431EC3">
            <w:pPr>
              <w:jc w:val="center"/>
              <w:rPr>
                <w:b/>
                <w:bCs/>
                <w:sz w:val="20"/>
                <w:szCs w:val="20"/>
              </w:rPr>
            </w:pPr>
            <w:r w:rsidRPr="002849B5">
              <w:rPr>
                <w:b/>
                <w:bCs/>
                <w:sz w:val="20"/>
                <w:szCs w:val="20"/>
              </w:rPr>
              <w:t>VENUE</w:t>
            </w:r>
          </w:p>
          <w:p w:rsidR="00FE75F7" w:rsidRPr="002849B5" w:rsidRDefault="00FE75F7" w:rsidP="00431EC3">
            <w:pPr>
              <w:jc w:val="center"/>
              <w:rPr>
                <w:b/>
                <w:bCs/>
                <w:sz w:val="20"/>
                <w:szCs w:val="20"/>
              </w:rPr>
            </w:pPr>
          </w:p>
        </w:tc>
      </w:tr>
      <w:tr w:rsidR="00FE75F7" w:rsidRPr="002849B5" w:rsidTr="00431EC3">
        <w:tc>
          <w:tcPr>
            <w:tcW w:w="3192" w:type="dxa"/>
            <w:tcBorders>
              <w:top w:val="thinThickSmallGap" w:sz="24" w:space="0" w:color="auto"/>
            </w:tcBorders>
          </w:tcPr>
          <w:p w:rsidR="00FE75F7" w:rsidRPr="002849B5" w:rsidRDefault="00FE75F7" w:rsidP="00431EC3">
            <w:pPr>
              <w:jc w:val="center"/>
              <w:rPr>
                <w:sz w:val="20"/>
                <w:szCs w:val="20"/>
              </w:rPr>
            </w:pPr>
            <w:r w:rsidRPr="002849B5">
              <w:rPr>
                <w:sz w:val="20"/>
                <w:szCs w:val="20"/>
              </w:rPr>
              <w:t>Receiving of Application &amp; Issuance of Tenders</w:t>
            </w:r>
          </w:p>
          <w:p w:rsidR="00FE75F7" w:rsidRPr="002849B5" w:rsidRDefault="00FE75F7" w:rsidP="00431EC3">
            <w:pPr>
              <w:jc w:val="center"/>
              <w:rPr>
                <w:sz w:val="20"/>
                <w:szCs w:val="20"/>
              </w:rPr>
            </w:pPr>
          </w:p>
        </w:tc>
        <w:tc>
          <w:tcPr>
            <w:tcW w:w="3192" w:type="dxa"/>
            <w:tcBorders>
              <w:top w:val="thinThickSmallGap" w:sz="24" w:space="0" w:color="auto"/>
            </w:tcBorders>
          </w:tcPr>
          <w:p w:rsidR="00FE75F7" w:rsidRPr="002849B5" w:rsidRDefault="00D147AA" w:rsidP="00D147AA">
            <w:pPr>
              <w:jc w:val="center"/>
              <w:rPr>
                <w:sz w:val="20"/>
                <w:szCs w:val="20"/>
              </w:rPr>
            </w:pPr>
            <w:r>
              <w:rPr>
                <w:sz w:val="20"/>
                <w:szCs w:val="20"/>
              </w:rPr>
              <w:t>08</w:t>
            </w:r>
            <w:r w:rsidR="006D2450">
              <w:rPr>
                <w:sz w:val="20"/>
                <w:szCs w:val="20"/>
              </w:rPr>
              <w:t>/08</w:t>
            </w:r>
            <w:r w:rsidR="00FE75F7">
              <w:rPr>
                <w:sz w:val="20"/>
                <w:szCs w:val="20"/>
              </w:rPr>
              <w:t>/201</w:t>
            </w:r>
            <w:r w:rsidR="000C0AC5">
              <w:rPr>
                <w:sz w:val="20"/>
                <w:szCs w:val="20"/>
              </w:rPr>
              <w:t>7</w:t>
            </w:r>
            <w:r w:rsidR="00FE75F7">
              <w:rPr>
                <w:sz w:val="20"/>
                <w:szCs w:val="20"/>
              </w:rPr>
              <w:t xml:space="preserve"> </w:t>
            </w:r>
            <w:r w:rsidR="00FE75F7" w:rsidRPr="002849B5">
              <w:rPr>
                <w:sz w:val="20"/>
                <w:szCs w:val="20"/>
              </w:rPr>
              <w:t xml:space="preserve">to </w:t>
            </w:r>
            <w:r w:rsidR="006D2450">
              <w:rPr>
                <w:sz w:val="20"/>
                <w:szCs w:val="20"/>
              </w:rPr>
              <w:t>2</w:t>
            </w:r>
            <w:r>
              <w:rPr>
                <w:sz w:val="20"/>
                <w:szCs w:val="20"/>
              </w:rPr>
              <w:t>4</w:t>
            </w:r>
            <w:r w:rsidR="00C4608D">
              <w:rPr>
                <w:sz w:val="20"/>
                <w:szCs w:val="20"/>
              </w:rPr>
              <w:t>/0</w:t>
            </w:r>
            <w:r w:rsidR="006D2450">
              <w:rPr>
                <w:sz w:val="20"/>
                <w:szCs w:val="20"/>
              </w:rPr>
              <w:t>8</w:t>
            </w:r>
            <w:r w:rsidR="00FE75F7">
              <w:rPr>
                <w:sz w:val="20"/>
                <w:szCs w:val="20"/>
              </w:rPr>
              <w:t>/201</w:t>
            </w:r>
            <w:r w:rsidR="000C0AC5">
              <w:rPr>
                <w:sz w:val="20"/>
                <w:szCs w:val="20"/>
              </w:rPr>
              <w:t>7</w:t>
            </w:r>
            <w:r w:rsidR="00FE75F7" w:rsidRPr="002849B5">
              <w:rPr>
                <w:sz w:val="20"/>
                <w:szCs w:val="20"/>
              </w:rPr>
              <w:t xml:space="preserve"> During Office Hours</w:t>
            </w:r>
          </w:p>
        </w:tc>
        <w:tc>
          <w:tcPr>
            <w:tcW w:w="3192" w:type="dxa"/>
            <w:tcBorders>
              <w:top w:val="thinThickSmallGap" w:sz="24" w:space="0" w:color="auto"/>
            </w:tcBorders>
          </w:tcPr>
          <w:p w:rsidR="00FE75F7" w:rsidRPr="002849B5" w:rsidRDefault="00FE75F7" w:rsidP="00431EC3">
            <w:pPr>
              <w:rPr>
                <w:sz w:val="20"/>
                <w:szCs w:val="20"/>
              </w:rPr>
            </w:pPr>
            <w:r w:rsidRPr="002849B5">
              <w:rPr>
                <w:sz w:val="20"/>
                <w:szCs w:val="20"/>
              </w:rPr>
              <w:t xml:space="preserve">DMC (West) SITE Zone Office D-1 SITE Main Manghopir Road Karachi </w:t>
            </w:r>
          </w:p>
          <w:p w:rsidR="00FE75F7" w:rsidRPr="002849B5" w:rsidRDefault="00FE75F7" w:rsidP="00431EC3">
            <w:pPr>
              <w:rPr>
                <w:sz w:val="20"/>
                <w:szCs w:val="20"/>
              </w:rPr>
            </w:pPr>
          </w:p>
        </w:tc>
      </w:tr>
      <w:tr w:rsidR="00FE75F7" w:rsidRPr="002849B5" w:rsidTr="00431EC3">
        <w:tc>
          <w:tcPr>
            <w:tcW w:w="3192" w:type="dxa"/>
          </w:tcPr>
          <w:p w:rsidR="00FE75F7" w:rsidRPr="002849B5" w:rsidRDefault="00FE75F7" w:rsidP="00431EC3">
            <w:pPr>
              <w:jc w:val="center"/>
              <w:rPr>
                <w:sz w:val="20"/>
                <w:szCs w:val="20"/>
              </w:rPr>
            </w:pPr>
            <w:r w:rsidRPr="002849B5">
              <w:rPr>
                <w:sz w:val="20"/>
                <w:szCs w:val="20"/>
              </w:rPr>
              <w:t>Dropping of Tenders</w:t>
            </w:r>
          </w:p>
          <w:p w:rsidR="00FE75F7" w:rsidRPr="002849B5" w:rsidRDefault="00FE75F7" w:rsidP="00431EC3">
            <w:pPr>
              <w:jc w:val="center"/>
              <w:rPr>
                <w:sz w:val="20"/>
                <w:szCs w:val="20"/>
              </w:rPr>
            </w:pPr>
          </w:p>
        </w:tc>
        <w:tc>
          <w:tcPr>
            <w:tcW w:w="3192" w:type="dxa"/>
          </w:tcPr>
          <w:p w:rsidR="00FE75F7" w:rsidRPr="002849B5" w:rsidRDefault="006D2450" w:rsidP="00D147AA">
            <w:pPr>
              <w:jc w:val="center"/>
              <w:rPr>
                <w:sz w:val="20"/>
                <w:szCs w:val="20"/>
              </w:rPr>
            </w:pPr>
            <w:r>
              <w:rPr>
                <w:sz w:val="20"/>
                <w:szCs w:val="20"/>
              </w:rPr>
              <w:t>2</w:t>
            </w:r>
            <w:r w:rsidR="00D147AA">
              <w:rPr>
                <w:sz w:val="20"/>
                <w:szCs w:val="20"/>
              </w:rPr>
              <w:t>5</w:t>
            </w:r>
            <w:r w:rsidR="00C4608D">
              <w:rPr>
                <w:sz w:val="20"/>
                <w:szCs w:val="20"/>
              </w:rPr>
              <w:t>/</w:t>
            </w:r>
            <w:r>
              <w:rPr>
                <w:sz w:val="20"/>
                <w:szCs w:val="20"/>
              </w:rPr>
              <w:t>08</w:t>
            </w:r>
            <w:r w:rsidR="00FE75F7">
              <w:rPr>
                <w:sz w:val="20"/>
                <w:szCs w:val="20"/>
              </w:rPr>
              <w:t>/201</w:t>
            </w:r>
            <w:r w:rsidR="000C0AC5">
              <w:rPr>
                <w:sz w:val="20"/>
                <w:szCs w:val="20"/>
              </w:rPr>
              <w:t>7</w:t>
            </w:r>
          </w:p>
          <w:p w:rsidR="00FE75F7" w:rsidRPr="002849B5" w:rsidRDefault="00FE75F7" w:rsidP="00431EC3">
            <w:pPr>
              <w:jc w:val="center"/>
              <w:rPr>
                <w:sz w:val="20"/>
                <w:szCs w:val="20"/>
              </w:rPr>
            </w:pPr>
            <w:r>
              <w:rPr>
                <w:sz w:val="20"/>
                <w:szCs w:val="20"/>
              </w:rPr>
              <w:t>2</w:t>
            </w:r>
            <w:r w:rsidRPr="002849B5">
              <w:rPr>
                <w:sz w:val="20"/>
                <w:szCs w:val="20"/>
              </w:rPr>
              <w:t xml:space="preserve">:00 </w:t>
            </w:r>
            <w:r>
              <w:rPr>
                <w:sz w:val="20"/>
                <w:szCs w:val="20"/>
              </w:rPr>
              <w:t>P</w:t>
            </w:r>
            <w:r w:rsidRPr="002849B5">
              <w:rPr>
                <w:sz w:val="20"/>
                <w:szCs w:val="20"/>
              </w:rPr>
              <w:t>.M</w:t>
            </w:r>
          </w:p>
        </w:tc>
        <w:tc>
          <w:tcPr>
            <w:tcW w:w="3192" w:type="dxa"/>
          </w:tcPr>
          <w:p w:rsidR="00FE75F7" w:rsidRPr="002849B5" w:rsidRDefault="00FE75F7" w:rsidP="00431EC3">
            <w:pPr>
              <w:rPr>
                <w:sz w:val="20"/>
                <w:szCs w:val="20"/>
              </w:rPr>
            </w:pPr>
            <w:r>
              <w:rPr>
                <w:sz w:val="20"/>
                <w:szCs w:val="20"/>
              </w:rPr>
              <w:t xml:space="preserve">Superintending Engineer </w:t>
            </w:r>
            <w:r w:rsidRPr="002849B5">
              <w:rPr>
                <w:sz w:val="20"/>
                <w:szCs w:val="20"/>
              </w:rPr>
              <w:t>DMC (West) Office</w:t>
            </w:r>
          </w:p>
          <w:p w:rsidR="00FE75F7" w:rsidRPr="002849B5" w:rsidRDefault="00FE75F7" w:rsidP="00431EC3">
            <w:pPr>
              <w:rPr>
                <w:sz w:val="20"/>
                <w:szCs w:val="20"/>
              </w:rPr>
            </w:pPr>
            <w:r w:rsidRPr="002849B5">
              <w:rPr>
                <w:sz w:val="20"/>
                <w:szCs w:val="20"/>
              </w:rPr>
              <w:t xml:space="preserve"> </w:t>
            </w:r>
          </w:p>
        </w:tc>
      </w:tr>
      <w:tr w:rsidR="00FE75F7" w:rsidRPr="002849B5" w:rsidTr="00431EC3">
        <w:tc>
          <w:tcPr>
            <w:tcW w:w="3192" w:type="dxa"/>
          </w:tcPr>
          <w:p w:rsidR="00FE75F7" w:rsidRPr="002849B5" w:rsidRDefault="00FE75F7" w:rsidP="00431EC3">
            <w:pPr>
              <w:jc w:val="center"/>
              <w:rPr>
                <w:sz w:val="20"/>
                <w:szCs w:val="20"/>
              </w:rPr>
            </w:pPr>
            <w:r w:rsidRPr="002849B5">
              <w:rPr>
                <w:sz w:val="20"/>
                <w:szCs w:val="20"/>
              </w:rPr>
              <w:t>Opening of Tenders</w:t>
            </w:r>
          </w:p>
          <w:p w:rsidR="00FE75F7" w:rsidRPr="002849B5" w:rsidRDefault="00FE75F7" w:rsidP="00431EC3">
            <w:pPr>
              <w:jc w:val="center"/>
              <w:rPr>
                <w:sz w:val="20"/>
                <w:szCs w:val="20"/>
              </w:rPr>
            </w:pPr>
          </w:p>
        </w:tc>
        <w:tc>
          <w:tcPr>
            <w:tcW w:w="3192" w:type="dxa"/>
          </w:tcPr>
          <w:p w:rsidR="00FE75F7" w:rsidRPr="002849B5" w:rsidRDefault="006D2450" w:rsidP="00431EC3">
            <w:pPr>
              <w:jc w:val="center"/>
              <w:rPr>
                <w:sz w:val="20"/>
                <w:szCs w:val="20"/>
              </w:rPr>
            </w:pPr>
            <w:r>
              <w:rPr>
                <w:sz w:val="20"/>
                <w:szCs w:val="20"/>
              </w:rPr>
              <w:t>2</w:t>
            </w:r>
            <w:r w:rsidR="007B3437">
              <w:rPr>
                <w:sz w:val="20"/>
                <w:szCs w:val="20"/>
              </w:rPr>
              <w:t>5</w:t>
            </w:r>
            <w:r w:rsidR="00C4608D">
              <w:rPr>
                <w:sz w:val="20"/>
                <w:szCs w:val="20"/>
              </w:rPr>
              <w:t>/0</w:t>
            </w:r>
            <w:r>
              <w:rPr>
                <w:sz w:val="20"/>
                <w:szCs w:val="20"/>
              </w:rPr>
              <w:t>8</w:t>
            </w:r>
            <w:r w:rsidR="00FE75F7">
              <w:rPr>
                <w:sz w:val="20"/>
                <w:szCs w:val="20"/>
              </w:rPr>
              <w:t>/201</w:t>
            </w:r>
            <w:r w:rsidR="000C0AC5">
              <w:rPr>
                <w:sz w:val="20"/>
                <w:szCs w:val="20"/>
              </w:rPr>
              <w:t>7</w:t>
            </w:r>
          </w:p>
          <w:p w:rsidR="00FE75F7" w:rsidRPr="002849B5" w:rsidRDefault="00FE75F7" w:rsidP="00431EC3">
            <w:pPr>
              <w:jc w:val="center"/>
              <w:rPr>
                <w:b/>
                <w:bCs/>
                <w:sz w:val="20"/>
                <w:szCs w:val="20"/>
              </w:rPr>
            </w:pPr>
            <w:r w:rsidRPr="002849B5">
              <w:rPr>
                <w:sz w:val="20"/>
                <w:szCs w:val="20"/>
              </w:rPr>
              <w:t>2:30 P.M</w:t>
            </w:r>
          </w:p>
        </w:tc>
        <w:tc>
          <w:tcPr>
            <w:tcW w:w="3192" w:type="dxa"/>
          </w:tcPr>
          <w:p w:rsidR="00FE75F7" w:rsidRPr="002849B5" w:rsidRDefault="00FE75F7" w:rsidP="00431EC3">
            <w:pPr>
              <w:rPr>
                <w:sz w:val="20"/>
                <w:szCs w:val="20"/>
              </w:rPr>
            </w:pPr>
            <w:r>
              <w:rPr>
                <w:sz w:val="20"/>
                <w:szCs w:val="20"/>
              </w:rPr>
              <w:t xml:space="preserve">Superintending Engineer </w:t>
            </w:r>
            <w:r w:rsidRPr="002849B5">
              <w:rPr>
                <w:sz w:val="20"/>
                <w:szCs w:val="20"/>
              </w:rPr>
              <w:t>DMC (West) Office</w:t>
            </w:r>
          </w:p>
          <w:p w:rsidR="00FE75F7" w:rsidRPr="002849B5" w:rsidRDefault="00FE75F7" w:rsidP="00431EC3">
            <w:pPr>
              <w:rPr>
                <w:sz w:val="20"/>
                <w:szCs w:val="20"/>
              </w:rPr>
            </w:pPr>
          </w:p>
        </w:tc>
      </w:tr>
    </w:tbl>
    <w:p w:rsidR="002B24B8" w:rsidRDefault="002B24B8" w:rsidP="002B24B8">
      <w:pPr>
        <w:pStyle w:val="ListParagraph"/>
        <w:ind w:left="360"/>
        <w:jc w:val="both"/>
        <w:rPr>
          <w:sz w:val="22"/>
          <w:szCs w:val="22"/>
        </w:rPr>
      </w:pPr>
    </w:p>
    <w:p w:rsidR="002B24B8" w:rsidRPr="00C545DA" w:rsidRDefault="002B24B8" w:rsidP="002B24B8">
      <w:pPr>
        <w:pStyle w:val="ListParagraph"/>
        <w:numPr>
          <w:ilvl w:val="0"/>
          <w:numId w:val="1"/>
        </w:numPr>
        <w:ind w:left="360"/>
        <w:jc w:val="both"/>
        <w:rPr>
          <w:sz w:val="20"/>
          <w:szCs w:val="22"/>
        </w:rPr>
      </w:pPr>
      <w:r w:rsidRPr="00C545DA">
        <w:rPr>
          <w:sz w:val="20"/>
          <w:szCs w:val="22"/>
        </w:rPr>
        <w:t>The tender documents will be issued to contractor on submission of written request on letter head and on payment of non-refundable cost of tender price through pay order from Sindh Bank in favour of DMC (West).</w:t>
      </w:r>
    </w:p>
    <w:p w:rsidR="002B24B8" w:rsidRPr="00C545DA" w:rsidRDefault="002B24B8" w:rsidP="002B24B8">
      <w:pPr>
        <w:pStyle w:val="ListParagraph"/>
        <w:ind w:left="360" w:hanging="360"/>
        <w:jc w:val="both"/>
        <w:rPr>
          <w:sz w:val="20"/>
          <w:szCs w:val="22"/>
        </w:rPr>
      </w:pPr>
    </w:p>
    <w:p w:rsidR="002B24B8" w:rsidRPr="00C545DA" w:rsidRDefault="002B24B8" w:rsidP="002B24B8">
      <w:pPr>
        <w:pStyle w:val="ListParagraph"/>
        <w:numPr>
          <w:ilvl w:val="0"/>
          <w:numId w:val="1"/>
        </w:numPr>
        <w:ind w:left="360"/>
        <w:jc w:val="both"/>
        <w:rPr>
          <w:sz w:val="20"/>
          <w:szCs w:val="22"/>
        </w:rPr>
      </w:pPr>
      <w:r w:rsidRPr="00C545DA">
        <w:rPr>
          <w:sz w:val="20"/>
          <w:szCs w:val="22"/>
        </w:rPr>
        <w:t xml:space="preserve">The Bid Security as mentioned above in shape of pay order in favour of DMC (West) shall must be enclosed with tender documents without which the tender will be treated as cancelled.  </w:t>
      </w:r>
    </w:p>
    <w:p w:rsidR="002B24B8" w:rsidRPr="00C545DA" w:rsidRDefault="002B24B8" w:rsidP="002B24B8">
      <w:pPr>
        <w:jc w:val="both"/>
        <w:rPr>
          <w:sz w:val="20"/>
          <w:szCs w:val="22"/>
        </w:rPr>
      </w:pPr>
    </w:p>
    <w:p w:rsidR="002B24B8" w:rsidRPr="00C545DA" w:rsidRDefault="002B24B8" w:rsidP="002B24B8">
      <w:pPr>
        <w:pStyle w:val="ListParagraph"/>
        <w:numPr>
          <w:ilvl w:val="0"/>
          <w:numId w:val="1"/>
        </w:numPr>
        <w:ind w:left="360"/>
        <w:jc w:val="both"/>
        <w:rPr>
          <w:sz w:val="20"/>
          <w:szCs w:val="22"/>
        </w:rPr>
      </w:pPr>
      <w:r w:rsidRPr="00C545DA">
        <w:rPr>
          <w:sz w:val="20"/>
          <w:szCs w:val="22"/>
        </w:rPr>
        <w:t>In case the date of opening is declared as a public holiday by the Government, the next official working day shall be deemed to be the date for submission and opening of tenders at the same time as mentioned.</w:t>
      </w:r>
    </w:p>
    <w:p w:rsidR="002B24B8" w:rsidRPr="00C545DA" w:rsidRDefault="002B24B8" w:rsidP="002B24B8">
      <w:pPr>
        <w:pStyle w:val="ListParagraph"/>
        <w:ind w:left="360" w:hanging="360"/>
        <w:jc w:val="both"/>
        <w:rPr>
          <w:sz w:val="20"/>
          <w:szCs w:val="22"/>
        </w:rPr>
      </w:pPr>
    </w:p>
    <w:p w:rsidR="002B24B8" w:rsidRPr="00C545DA" w:rsidRDefault="002B24B8" w:rsidP="002B24B8">
      <w:pPr>
        <w:pStyle w:val="ListParagraph"/>
        <w:numPr>
          <w:ilvl w:val="0"/>
          <w:numId w:val="1"/>
        </w:numPr>
        <w:ind w:left="360"/>
        <w:jc w:val="both"/>
        <w:rPr>
          <w:sz w:val="20"/>
          <w:szCs w:val="22"/>
        </w:rPr>
      </w:pPr>
      <w:r w:rsidRPr="00C545DA">
        <w:rPr>
          <w:sz w:val="20"/>
          <w:szCs w:val="22"/>
        </w:rPr>
        <w:t>The total bid amount as well as the rates of items must be filled both in figures and words and in case any correction is made by the contractor himself then each correction must be initialed by the contractor; otherwise the tenders are liable to be summarily rejected.</w:t>
      </w:r>
    </w:p>
    <w:p w:rsidR="002B24B8" w:rsidRPr="00C545DA" w:rsidRDefault="002B24B8" w:rsidP="002B24B8">
      <w:pPr>
        <w:ind w:left="360" w:hanging="360"/>
        <w:jc w:val="both"/>
        <w:rPr>
          <w:sz w:val="20"/>
          <w:szCs w:val="22"/>
        </w:rPr>
      </w:pPr>
    </w:p>
    <w:p w:rsidR="002B24B8" w:rsidRPr="00C545DA" w:rsidRDefault="002B24B8" w:rsidP="002B24B8">
      <w:pPr>
        <w:pStyle w:val="ListParagraph"/>
        <w:numPr>
          <w:ilvl w:val="0"/>
          <w:numId w:val="1"/>
        </w:numPr>
        <w:ind w:left="360"/>
        <w:jc w:val="both"/>
        <w:rPr>
          <w:sz w:val="20"/>
          <w:szCs w:val="22"/>
        </w:rPr>
      </w:pPr>
      <w:r w:rsidRPr="00C545DA">
        <w:rPr>
          <w:sz w:val="20"/>
          <w:szCs w:val="22"/>
        </w:rPr>
        <w:t xml:space="preserve">The bidder are required to submit the above information along with their bid. </w:t>
      </w:r>
    </w:p>
    <w:p w:rsidR="002B24B8" w:rsidRPr="00C545DA" w:rsidRDefault="002B24B8" w:rsidP="002B24B8">
      <w:pPr>
        <w:ind w:left="360" w:hanging="360"/>
        <w:jc w:val="both"/>
        <w:rPr>
          <w:sz w:val="20"/>
          <w:szCs w:val="22"/>
        </w:rPr>
      </w:pPr>
    </w:p>
    <w:p w:rsidR="002B24B8" w:rsidRPr="00C545DA" w:rsidRDefault="002B24B8" w:rsidP="002B24B8">
      <w:pPr>
        <w:pStyle w:val="ListParagraph"/>
        <w:numPr>
          <w:ilvl w:val="0"/>
          <w:numId w:val="1"/>
        </w:numPr>
        <w:ind w:left="360"/>
        <w:jc w:val="both"/>
        <w:rPr>
          <w:sz w:val="20"/>
          <w:szCs w:val="22"/>
        </w:rPr>
      </w:pPr>
      <w:r w:rsidRPr="00C545DA">
        <w:rPr>
          <w:sz w:val="20"/>
          <w:szCs w:val="22"/>
        </w:rPr>
        <w:t>If any fake documents are found then the tender is liable to be rejected / cancelled without any compensation but with penalty as per rules.</w:t>
      </w:r>
    </w:p>
    <w:p w:rsidR="002B24B8" w:rsidRDefault="002B24B8" w:rsidP="002B24B8">
      <w:pPr>
        <w:ind w:left="360" w:hanging="360"/>
        <w:jc w:val="both"/>
        <w:rPr>
          <w:sz w:val="20"/>
          <w:szCs w:val="22"/>
        </w:rPr>
      </w:pPr>
    </w:p>
    <w:p w:rsidR="00D758A4" w:rsidRPr="00C545DA" w:rsidRDefault="00D758A4" w:rsidP="002B24B8">
      <w:pPr>
        <w:ind w:left="360" w:hanging="360"/>
        <w:jc w:val="both"/>
        <w:rPr>
          <w:sz w:val="20"/>
          <w:szCs w:val="22"/>
        </w:rPr>
      </w:pPr>
    </w:p>
    <w:p w:rsidR="002B24B8" w:rsidRPr="00C545DA" w:rsidRDefault="002B24B8" w:rsidP="002B24B8">
      <w:pPr>
        <w:pStyle w:val="ListParagraph"/>
        <w:numPr>
          <w:ilvl w:val="0"/>
          <w:numId w:val="1"/>
        </w:numPr>
        <w:ind w:left="360"/>
        <w:jc w:val="both"/>
        <w:rPr>
          <w:sz w:val="20"/>
          <w:szCs w:val="22"/>
        </w:rPr>
      </w:pPr>
      <w:r w:rsidRPr="00C545DA">
        <w:rPr>
          <w:sz w:val="20"/>
          <w:szCs w:val="22"/>
        </w:rPr>
        <w:t>Canvassing in connection with tenders is strictly prohibited and tenders submitted by the contractors who are reported to be involved in canvassing will be liable for rejection.</w:t>
      </w:r>
    </w:p>
    <w:p w:rsidR="002B24B8" w:rsidRDefault="002B24B8" w:rsidP="002B24B8">
      <w:pPr>
        <w:ind w:left="360" w:hanging="360"/>
        <w:jc w:val="both"/>
        <w:rPr>
          <w:sz w:val="20"/>
          <w:szCs w:val="22"/>
        </w:rPr>
      </w:pPr>
    </w:p>
    <w:p w:rsidR="002739C2" w:rsidRDefault="002739C2" w:rsidP="002B24B8">
      <w:pPr>
        <w:ind w:left="360" w:hanging="360"/>
        <w:jc w:val="both"/>
        <w:rPr>
          <w:sz w:val="20"/>
          <w:szCs w:val="22"/>
        </w:rPr>
      </w:pPr>
    </w:p>
    <w:p w:rsidR="002739C2" w:rsidRPr="00C545DA" w:rsidRDefault="002739C2" w:rsidP="002B24B8">
      <w:pPr>
        <w:ind w:left="360" w:hanging="360"/>
        <w:jc w:val="both"/>
        <w:rPr>
          <w:sz w:val="20"/>
          <w:szCs w:val="22"/>
        </w:rPr>
      </w:pPr>
    </w:p>
    <w:p w:rsidR="002B24B8" w:rsidRPr="00C545DA" w:rsidRDefault="002B24B8" w:rsidP="002B24B8">
      <w:pPr>
        <w:pStyle w:val="ListParagraph"/>
        <w:numPr>
          <w:ilvl w:val="0"/>
          <w:numId w:val="1"/>
        </w:numPr>
        <w:ind w:left="360"/>
        <w:jc w:val="both"/>
        <w:rPr>
          <w:sz w:val="20"/>
          <w:szCs w:val="22"/>
        </w:rPr>
      </w:pPr>
      <w:r w:rsidRPr="00C545DA">
        <w:rPr>
          <w:sz w:val="20"/>
          <w:szCs w:val="22"/>
        </w:rPr>
        <w:lastRenderedPageBreak/>
        <w:t>Bid Security of the unsuccessful bidder shall be released once the contractor has been signed with the successful bidder or the validity period has expired.</w:t>
      </w:r>
    </w:p>
    <w:p w:rsidR="002B24B8" w:rsidRPr="00C545DA" w:rsidRDefault="002B24B8" w:rsidP="002B24B8">
      <w:pPr>
        <w:ind w:left="360" w:hanging="360"/>
        <w:jc w:val="both"/>
        <w:rPr>
          <w:sz w:val="20"/>
          <w:szCs w:val="22"/>
        </w:rPr>
      </w:pPr>
    </w:p>
    <w:p w:rsidR="002B24B8" w:rsidRPr="00C545DA" w:rsidRDefault="002B24B8" w:rsidP="002B24B8">
      <w:pPr>
        <w:pStyle w:val="ListParagraph"/>
        <w:numPr>
          <w:ilvl w:val="0"/>
          <w:numId w:val="1"/>
        </w:numPr>
        <w:ind w:left="360"/>
        <w:jc w:val="both"/>
        <w:rPr>
          <w:sz w:val="20"/>
          <w:szCs w:val="22"/>
        </w:rPr>
      </w:pPr>
      <w:r w:rsidRPr="00C545DA">
        <w:rPr>
          <w:sz w:val="20"/>
          <w:szCs w:val="22"/>
        </w:rPr>
        <w:t>The Procuring agency may reject all or any bid subject to the relevant provisions of SPPRA Rules 2010.</w:t>
      </w:r>
    </w:p>
    <w:p w:rsidR="002B24B8" w:rsidRPr="00C545DA" w:rsidRDefault="002B24B8" w:rsidP="002B24B8">
      <w:pPr>
        <w:pStyle w:val="ListParagraph"/>
        <w:rPr>
          <w:sz w:val="16"/>
          <w:szCs w:val="18"/>
        </w:rPr>
      </w:pPr>
    </w:p>
    <w:p w:rsidR="002B24B8" w:rsidRPr="003B4F41" w:rsidRDefault="002B24B8" w:rsidP="002B24B8">
      <w:pPr>
        <w:pStyle w:val="ListParagraph"/>
        <w:numPr>
          <w:ilvl w:val="0"/>
          <w:numId w:val="1"/>
        </w:numPr>
        <w:ind w:left="360"/>
        <w:jc w:val="both"/>
        <w:rPr>
          <w:sz w:val="20"/>
          <w:szCs w:val="22"/>
        </w:rPr>
      </w:pPr>
      <w:r w:rsidRPr="003B4F41">
        <w:rPr>
          <w:sz w:val="20"/>
          <w:szCs w:val="22"/>
        </w:rPr>
        <w:t xml:space="preserve">Eligibility </w:t>
      </w:r>
    </w:p>
    <w:p w:rsidR="002B24B8" w:rsidRPr="003B4F41" w:rsidRDefault="002B24B8" w:rsidP="002B24B8">
      <w:pPr>
        <w:pStyle w:val="ListParagraph"/>
        <w:numPr>
          <w:ilvl w:val="0"/>
          <w:numId w:val="4"/>
        </w:numPr>
        <w:rPr>
          <w:sz w:val="20"/>
          <w:szCs w:val="22"/>
        </w:rPr>
      </w:pPr>
      <w:r w:rsidRPr="003B4F41">
        <w:rPr>
          <w:sz w:val="20"/>
          <w:szCs w:val="22"/>
        </w:rPr>
        <w:t xml:space="preserve">NTN Certificate </w:t>
      </w:r>
    </w:p>
    <w:p w:rsidR="002B24B8" w:rsidRPr="003B4F41" w:rsidRDefault="002B24B8" w:rsidP="002B24B8">
      <w:pPr>
        <w:pStyle w:val="ListParagraph"/>
        <w:numPr>
          <w:ilvl w:val="0"/>
          <w:numId w:val="4"/>
        </w:numPr>
        <w:rPr>
          <w:sz w:val="20"/>
          <w:szCs w:val="22"/>
        </w:rPr>
      </w:pPr>
      <w:r w:rsidRPr="003B4F41">
        <w:rPr>
          <w:sz w:val="20"/>
          <w:szCs w:val="22"/>
        </w:rPr>
        <w:t>Valid Professional Tax</w:t>
      </w:r>
    </w:p>
    <w:p w:rsidR="002B24B8" w:rsidRPr="003B4F41" w:rsidRDefault="002B24B8" w:rsidP="002B24B8">
      <w:pPr>
        <w:pStyle w:val="ListParagraph"/>
        <w:numPr>
          <w:ilvl w:val="0"/>
          <w:numId w:val="4"/>
        </w:numPr>
        <w:rPr>
          <w:sz w:val="20"/>
          <w:szCs w:val="22"/>
        </w:rPr>
      </w:pPr>
      <w:r w:rsidRPr="003B4F41">
        <w:rPr>
          <w:sz w:val="20"/>
          <w:szCs w:val="22"/>
        </w:rPr>
        <w:t xml:space="preserve">S.R.B Certificate </w:t>
      </w:r>
    </w:p>
    <w:p w:rsidR="002B24B8" w:rsidRPr="003B4F41" w:rsidRDefault="002B24B8" w:rsidP="002B24B8">
      <w:pPr>
        <w:pStyle w:val="ListParagraph"/>
        <w:numPr>
          <w:ilvl w:val="0"/>
          <w:numId w:val="4"/>
        </w:numPr>
        <w:rPr>
          <w:sz w:val="20"/>
          <w:szCs w:val="22"/>
        </w:rPr>
      </w:pPr>
      <w:r w:rsidRPr="003B4F41">
        <w:rPr>
          <w:sz w:val="20"/>
          <w:szCs w:val="22"/>
        </w:rPr>
        <w:t>Bank Statement</w:t>
      </w:r>
    </w:p>
    <w:p w:rsidR="002B24B8" w:rsidRPr="003B4F41" w:rsidRDefault="002B24B8" w:rsidP="002B24B8">
      <w:pPr>
        <w:pStyle w:val="ListParagraph"/>
        <w:numPr>
          <w:ilvl w:val="0"/>
          <w:numId w:val="4"/>
        </w:numPr>
        <w:rPr>
          <w:sz w:val="20"/>
          <w:szCs w:val="22"/>
        </w:rPr>
      </w:pPr>
      <w:r w:rsidRPr="003B4F41">
        <w:rPr>
          <w:sz w:val="20"/>
          <w:szCs w:val="22"/>
        </w:rPr>
        <w:t xml:space="preserve">Relevant Experience </w:t>
      </w:r>
    </w:p>
    <w:p w:rsidR="002B24B8" w:rsidRPr="003B4F41" w:rsidRDefault="002B24B8" w:rsidP="002B24B8">
      <w:pPr>
        <w:pStyle w:val="ListParagraph"/>
        <w:numPr>
          <w:ilvl w:val="0"/>
          <w:numId w:val="4"/>
        </w:numPr>
        <w:rPr>
          <w:sz w:val="20"/>
          <w:szCs w:val="22"/>
        </w:rPr>
      </w:pPr>
      <w:r w:rsidRPr="003B4F41">
        <w:rPr>
          <w:sz w:val="20"/>
          <w:szCs w:val="22"/>
        </w:rPr>
        <w:t>Turn Over of at least three years</w:t>
      </w:r>
    </w:p>
    <w:p w:rsidR="002B24B8" w:rsidRDefault="002B24B8" w:rsidP="002B24B8">
      <w:pPr>
        <w:pStyle w:val="ListParagraph"/>
        <w:ind w:left="1080"/>
        <w:rPr>
          <w:sz w:val="18"/>
          <w:szCs w:val="18"/>
        </w:rPr>
      </w:pPr>
    </w:p>
    <w:p w:rsidR="002B24B8" w:rsidRPr="007E7F10" w:rsidRDefault="002B24B8" w:rsidP="002B24B8">
      <w:pPr>
        <w:pStyle w:val="ListParagraph"/>
        <w:ind w:left="1080"/>
        <w:rPr>
          <w:sz w:val="18"/>
          <w:szCs w:val="18"/>
        </w:rPr>
      </w:pPr>
    </w:p>
    <w:p w:rsidR="002B24B8" w:rsidRDefault="002B24B8" w:rsidP="002B24B8">
      <w:pPr>
        <w:jc w:val="both"/>
        <w:rPr>
          <w:sz w:val="22"/>
          <w:szCs w:val="22"/>
        </w:rPr>
      </w:pPr>
    </w:p>
    <w:p w:rsidR="002B24B8" w:rsidRPr="00DC2141" w:rsidRDefault="00E32884" w:rsidP="002B24B8">
      <w:pPr>
        <w:ind w:left="3600"/>
        <w:jc w:val="center"/>
        <w:rPr>
          <w:b/>
          <w:sz w:val="22"/>
          <w:szCs w:val="22"/>
        </w:rPr>
      </w:pPr>
      <w:r>
        <w:rPr>
          <w:b/>
          <w:sz w:val="22"/>
          <w:szCs w:val="22"/>
        </w:rPr>
        <w:t xml:space="preserve">SUPERINTENDING ENGINEER </w:t>
      </w:r>
    </w:p>
    <w:p w:rsidR="002B24B8" w:rsidRPr="00DC2141" w:rsidRDefault="002B24B8" w:rsidP="002B24B8">
      <w:pPr>
        <w:ind w:left="3600"/>
        <w:jc w:val="center"/>
        <w:rPr>
          <w:b/>
          <w:sz w:val="22"/>
          <w:szCs w:val="22"/>
        </w:rPr>
      </w:pPr>
      <w:r w:rsidRPr="00DC2141">
        <w:rPr>
          <w:b/>
          <w:sz w:val="22"/>
          <w:szCs w:val="22"/>
        </w:rPr>
        <w:t>DMC (WEST)</w:t>
      </w:r>
    </w:p>
    <w:p w:rsidR="002B24B8" w:rsidRDefault="002B24B8" w:rsidP="002B24B8">
      <w:pPr>
        <w:jc w:val="both"/>
        <w:rPr>
          <w:b/>
          <w:bCs/>
          <w:sz w:val="22"/>
          <w:szCs w:val="22"/>
          <w:u w:val="single"/>
        </w:rPr>
      </w:pPr>
    </w:p>
    <w:p w:rsidR="002B24B8" w:rsidRPr="002849B5" w:rsidRDefault="002B24B8" w:rsidP="002B24B8">
      <w:pPr>
        <w:jc w:val="both"/>
        <w:rPr>
          <w:b/>
          <w:bCs/>
          <w:sz w:val="22"/>
          <w:szCs w:val="22"/>
          <w:u w:val="single"/>
        </w:rPr>
      </w:pPr>
      <w:r w:rsidRPr="002849B5">
        <w:rPr>
          <w:b/>
          <w:bCs/>
          <w:sz w:val="22"/>
          <w:szCs w:val="22"/>
          <w:u w:val="single"/>
        </w:rPr>
        <w:t xml:space="preserve">Not to be published </w:t>
      </w:r>
    </w:p>
    <w:p w:rsidR="002B24B8" w:rsidRPr="002849B5" w:rsidRDefault="002B24B8" w:rsidP="002B24B8">
      <w:pPr>
        <w:jc w:val="both"/>
        <w:rPr>
          <w:b/>
          <w:bCs/>
          <w:sz w:val="22"/>
          <w:szCs w:val="22"/>
        </w:rPr>
      </w:pPr>
    </w:p>
    <w:p w:rsidR="002B24B8" w:rsidRPr="002849B5" w:rsidRDefault="002B24B8" w:rsidP="002B24B8">
      <w:pPr>
        <w:jc w:val="both"/>
        <w:rPr>
          <w:b/>
          <w:bCs/>
          <w:sz w:val="22"/>
          <w:szCs w:val="22"/>
          <w:u w:val="single"/>
        </w:rPr>
      </w:pPr>
      <w:r w:rsidRPr="002849B5">
        <w:rPr>
          <w:b/>
          <w:bCs/>
          <w:sz w:val="22"/>
          <w:szCs w:val="22"/>
          <w:u w:val="single"/>
        </w:rPr>
        <w:t xml:space="preserve">Director (CB) SPPRA </w:t>
      </w:r>
    </w:p>
    <w:p w:rsidR="002B24B8" w:rsidRPr="002849B5" w:rsidRDefault="002B24B8" w:rsidP="002B24B8">
      <w:pPr>
        <w:jc w:val="both"/>
        <w:rPr>
          <w:sz w:val="22"/>
          <w:szCs w:val="22"/>
        </w:rPr>
      </w:pPr>
      <w:r w:rsidRPr="002849B5">
        <w:rPr>
          <w:b/>
          <w:bCs/>
          <w:sz w:val="22"/>
          <w:szCs w:val="22"/>
        </w:rPr>
        <w:tab/>
      </w:r>
      <w:r w:rsidRPr="002849B5">
        <w:rPr>
          <w:sz w:val="22"/>
          <w:szCs w:val="22"/>
        </w:rPr>
        <w:t xml:space="preserve">With a request to upload on SPPRA (Authority) website and issue ID Number </w:t>
      </w:r>
    </w:p>
    <w:p w:rsidR="002B24B8" w:rsidRPr="002849B5" w:rsidRDefault="002B24B8" w:rsidP="002B24B8">
      <w:pPr>
        <w:jc w:val="both"/>
        <w:rPr>
          <w:b/>
          <w:bCs/>
          <w:sz w:val="22"/>
          <w:szCs w:val="22"/>
        </w:rPr>
      </w:pPr>
    </w:p>
    <w:p w:rsidR="002B24B8" w:rsidRPr="002849B5" w:rsidRDefault="002B24B8" w:rsidP="002B24B8">
      <w:pPr>
        <w:jc w:val="both"/>
        <w:rPr>
          <w:b/>
          <w:bCs/>
          <w:sz w:val="22"/>
          <w:szCs w:val="22"/>
          <w:u w:val="single"/>
        </w:rPr>
      </w:pPr>
      <w:r w:rsidRPr="002849B5">
        <w:rPr>
          <w:b/>
          <w:bCs/>
          <w:sz w:val="22"/>
          <w:szCs w:val="22"/>
          <w:u w:val="single"/>
        </w:rPr>
        <w:t>Incharge (I.T), SITE Zone DMC (West)</w:t>
      </w:r>
    </w:p>
    <w:p w:rsidR="002B24B8" w:rsidRPr="002849B5" w:rsidRDefault="002B24B8" w:rsidP="002B24B8">
      <w:pPr>
        <w:jc w:val="both"/>
        <w:rPr>
          <w:sz w:val="22"/>
          <w:szCs w:val="22"/>
        </w:rPr>
      </w:pPr>
      <w:r w:rsidRPr="002849B5">
        <w:rPr>
          <w:b/>
          <w:bCs/>
          <w:sz w:val="22"/>
          <w:szCs w:val="22"/>
        </w:rPr>
        <w:tab/>
      </w:r>
      <w:r w:rsidRPr="002849B5">
        <w:rPr>
          <w:b/>
          <w:bCs/>
          <w:sz w:val="22"/>
          <w:szCs w:val="22"/>
        </w:rPr>
        <w:tab/>
      </w:r>
      <w:r w:rsidRPr="002849B5">
        <w:rPr>
          <w:sz w:val="22"/>
          <w:szCs w:val="22"/>
        </w:rPr>
        <w:t xml:space="preserve">With a request to upload on DMC (West) Website </w:t>
      </w:r>
    </w:p>
    <w:p w:rsidR="002B24B8" w:rsidRPr="002849B5" w:rsidRDefault="002B24B8" w:rsidP="002B24B8">
      <w:pPr>
        <w:jc w:val="both"/>
        <w:rPr>
          <w:b/>
          <w:bCs/>
          <w:sz w:val="22"/>
          <w:szCs w:val="22"/>
        </w:rPr>
      </w:pPr>
      <w:r w:rsidRPr="002849B5">
        <w:rPr>
          <w:b/>
          <w:bCs/>
          <w:sz w:val="22"/>
          <w:szCs w:val="22"/>
        </w:rPr>
        <w:t xml:space="preserve">Copy to: - </w:t>
      </w:r>
    </w:p>
    <w:p w:rsidR="002B24B8" w:rsidRPr="002849B5" w:rsidRDefault="002B24B8" w:rsidP="002B24B8">
      <w:pPr>
        <w:jc w:val="both"/>
        <w:rPr>
          <w:b/>
          <w:bCs/>
          <w:sz w:val="22"/>
          <w:szCs w:val="22"/>
        </w:rPr>
      </w:pPr>
    </w:p>
    <w:p w:rsidR="002B24B8" w:rsidRPr="002849B5" w:rsidRDefault="002B24B8" w:rsidP="002B24B8">
      <w:pPr>
        <w:pStyle w:val="ListParagraph"/>
        <w:numPr>
          <w:ilvl w:val="0"/>
          <w:numId w:val="2"/>
        </w:numPr>
        <w:jc w:val="both"/>
        <w:rPr>
          <w:b/>
          <w:bCs/>
          <w:sz w:val="22"/>
          <w:szCs w:val="22"/>
        </w:rPr>
      </w:pPr>
      <w:r w:rsidRPr="002849B5">
        <w:rPr>
          <w:b/>
          <w:bCs/>
          <w:sz w:val="22"/>
          <w:szCs w:val="22"/>
        </w:rPr>
        <w:t xml:space="preserve">Administrator DMC (West) </w:t>
      </w:r>
    </w:p>
    <w:p w:rsidR="002B24B8" w:rsidRPr="002849B5" w:rsidRDefault="002B24B8" w:rsidP="002B24B8">
      <w:pPr>
        <w:pStyle w:val="ListParagraph"/>
        <w:numPr>
          <w:ilvl w:val="0"/>
          <w:numId w:val="2"/>
        </w:numPr>
        <w:jc w:val="both"/>
        <w:rPr>
          <w:b/>
          <w:bCs/>
          <w:sz w:val="22"/>
          <w:szCs w:val="22"/>
        </w:rPr>
      </w:pPr>
      <w:r w:rsidRPr="002849B5">
        <w:rPr>
          <w:b/>
          <w:bCs/>
          <w:sz w:val="22"/>
          <w:szCs w:val="22"/>
        </w:rPr>
        <w:t xml:space="preserve">P.S to Managing Director SPPRA </w:t>
      </w:r>
    </w:p>
    <w:p w:rsidR="002B24B8" w:rsidRPr="002849B5" w:rsidRDefault="002B24B8" w:rsidP="002B24B8">
      <w:pPr>
        <w:pStyle w:val="ListParagraph"/>
        <w:numPr>
          <w:ilvl w:val="0"/>
          <w:numId w:val="2"/>
        </w:numPr>
        <w:jc w:val="both"/>
        <w:rPr>
          <w:b/>
          <w:bCs/>
          <w:sz w:val="22"/>
          <w:szCs w:val="22"/>
        </w:rPr>
      </w:pPr>
      <w:r w:rsidRPr="002849B5">
        <w:rPr>
          <w:b/>
          <w:bCs/>
          <w:sz w:val="22"/>
          <w:szCs w:val="22"/>
        </w:rPr>
        <w:t xml:space="preserve">Office File </w:t>
      </w:r>
    </w:p>
    <w:sectPr w:rsidR="002B24B8" w:rsidRPr="002849B5" w:rsidSect="00DF73A4">
      <w:pgSz w:w="12240" w:h="18720" w:code="258"/>
      <w:pgMar w:top="547" w:right="1440" w:bottom="108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BA24C3"/>
    <w:multiLevelType w:val="hybridMultilevel"/>
    <w:tmpl w:val="6F769A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08C03DF"/>
    <w:multiLevelType w:val="hybridMultilevel"/>
    <w:tmpl w:val="05248602"/>
    <w:lvl w:ilvl="0" w:tplc="BC50E38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3225534"/>
    <w:multiLevelType w:val="hybridMultilevel"/>
    <w:tmpl w:val="F7A8A4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6C90564"/>
    <w:multiLevelType w:val="hybridMultilevel"/>
    <w:tmpl w:val="FD322866"/>
    <w:lvl w:ilvl="0" w:tplc="AD3C58EC">
      <w:start w:val="2"/>
      <w:numFmt w:val="decimal"/>
      <w:lvlText w:val="%1."/>
      <w:lvlJc w:val="left"/>
      <w:pPr>
        <w:tabs>
          <w:tab w:val="num" w:pos="2160"/>
        </w:tabs>
        <w:ind w:left="21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compat/>
  <w:rsids>
    <w:rsidRoot w:val="00543F73"/>
    <w:rsid w:val="000046E7"/>
    <w:rsid w:val="0000489C"/>
    <w:rsid w:val="00021C82"/>
    <w:rsid w:val="00033765"/>
    <w:rsid w:val="000368BF"/>
    <w:rsid w:val="000368FE"/>
    <w:rsid w:val="00044751"/>
    <w:rsid w:val="000475B0"/>
    <w:rsid w:val="00057244"/>
    <w:rsid w:val="00060659"/>
    <w:rsid w:val="000722F8"/>
    <w:rsid w:val="000747B3"/>
    <w:rsid w:val="000849E4"/>
    <w:rsid w:val="00085C24"/>
    <w:rsid w:val="00085CE4"/>
    <w:rsid w:val="000868FC"/>
    <w:rsid w:val="0009266A"/>
    <w:rsid w:val="000A4296"/>
    <w:rsid w:val="000A5167"/>
    <w:rsid w:val="000A582D"/>
    <w:rsid w:val="000A6F26"/>
    <w:rsid w:val="000C0AC5"/>
    <w:rsid w:val="000C5A56"/>
    <w:rsid w:val="000C7423"/>
    <w:rsid w:val="000F1113"/>
    <w:rsid w:val="000F4A48"/>
    <w:rsid w:val="0010111D"/>
    <w:rsid w:val="001058E0"/>
    <w:rsid w:val="001141C7"/>
    <w:rsid w:val="00120D85"/>
    <w:rsid w:val="00183861"/>
    <w:rsid w:val="001842F8"/>
    <w:rsid w:val="00186D94"/>
    <w:rsid w:val="001904D8"/>
    <w:rsid w:val="0019094D"/>
    <w:rsid w:val="001C749E"/>
    <w:rsid w:val="001D2091"/>
    <w:rsid w:val="001D69C6"/>
    <w:rsid w:val="001E1B77"/>
    <w:rsid w:val="001E39F0"/>
    <w:rsid w:val="001E76C2"/>
    <w:rsid w:val="001F300A"/>
    <w:rsid w:val="0023295F"/>
    <w:rsid w:val="00235682"/>
    <w:rsid w:val="0024762F"/>
    <w:rsid w:val="00253C7C"/>
    <w:rsid w:val="00262D16"/>
    <w:rsid w:val="00263674"/>
    <w:rsid w:val="00270A51"/>
    <w:rsid w:val="002739C2"/>
    <w:rsid w:val="002849B5"/>
    <w:rsid w:val="00291F03"/>
    <w:rsid w:val="002B24B8"/>
    <w:rsid w:val="002C2F26"/>
    <w:rsid w:val="002D4B70"/>
    <w:rsid w:val="002D7E21"/>
    <w:rsid w:val="002E0860"/>
    <w:rsid w:val="002F14EE"/>
    <w:rsid w:val="002F1AC0"/>
    <w:rsid w:val="00301599"/>
    <w:rsid w:val="00310BB3"/>
    <w:rsid w:val="00313759"/>
    <w:rsid w:val="00321964"/>
    <w:rsid w:val="00324B6F"/>
    <w:rsid w:val="003357C2"/>
    <w:rsid w:val="00341E61"/>
    <w:rsid w:val="0034310C"/>
    <w:rsid w:val="00350E5B"/>
    <w:rsid w:val="00353668"/>
    <w:rsid w:val="00357D79"/>
    <w:rsid w:val="00361B53"/>
    <w:rsid w:val="00367699"/>
    <w:rsid w:val="00381C89"/>
    <w:rsid w:val="00387964"/>
    <w:rsid w:val="003925C5"/>
    <w:rsid w:val="003947C4"/>
    <w:rsid w:val="003A2263"/>
    <w:rsid w:val="003A3C89"/>
    <w:rsid w:val="003A44A4"/>
    <w:rsid w:val="003E7FB0"/>
    <w:rsid w:val="00403820"/>
    <w:rsid w:val="00404977"/>
    <w:rsid w:val="00411723"/>
    <w:rsid w:val="004132FA"/>
    <w:rsid w:val="00426FEE"/>
    <w:rsid w:val="0043262C"/>
    <w:rsid w:val="004373BC"/>
    <w:rsid w:val="004671A0"/>
    <w:rsid w:val="00480552"/>
    <w:rsid w:val="00486E37"/>
    <w:rsid w:val="00490BB9"/>
    <w:rsid w:val="00495A6E"/>
    <w:rsid w:val="004A0701"/>
    <w:rsid w:val="004A533A"/>
    <w:rsid w:val="004B6EE4"/>
    <w:rsid w:val="004C2242"/>
    <w:rsid w:val="004D239D"/>
    <w:rsid w:val="004E3C06"/>
    <w:rsid w:val="004E7764"/>
    <w:rsid w:val="004F29DC"/>
    <w:rsid w:val="004F4AA9"/>
    <w:rsid w:val="004F6DAC"/>
    <w:rsid w:val="005006F0"/>
    <w:rsid w:val="00505E9E"/>
    <w:rsid w:val="005100CF"/>
    <w:rsid w:val="005216C8"/>
    <w:rsid w:val="005366C6"/>
    <w:rsid w:val="00543F73"/>
    <w:rsid w:val="005442A2"/>
    <w:rsid w:val="005747DD"/>
    <w:rsid w:val="00583C86"/>
    <w:rsid w:val="0058539C"/>
    <w:rsid w:val="005A082C"/>
    <w:rsid w:val="005C04CC"/>
    <w:rsid w:val="005C1060"/>
    <w:rsid w:val="005C39FC"/>
    <w:rsid w:val="005C7452"/>
    <w:rsid w:val="005D26BE"/>
    <w:rsid w:val="005D29BC"/>
    <w:rsid w:val="005F55A4"/>
    <w:rsid w:val="006018F1"/>
    <w:rsid w:val="0060548B"/>
    <w:rsid w:val="006100CB"/>
    <w:rsid w:val="006246C8"/>
    <w:rsid w:val="006404F6"/>
    <w:rsid w:val="00643937"/>
    <w:rsid w:val="00651539"/>
    <w:rsid w:val="006525A8"/>
    <w:rsid w:val="00653CF5"/>
    <w:rsid w:val="00661B8B"/>
    <w:rsid w:val="00670890"/>
    <w:rsid w:val="00671F6A"/>
    <w:rsid w:val="00673874"/>
    <w:rsid w:val="00677A08"/>
    <w:rsid w:val="00680E82"/>
    <w:rsid w:val="00683FAD"/>
    <w:rsid w:val="0069471D"/>
    <w:rsid w:val="006A6FB9"/>
    <w:rsid w:val="006B3D0B"/>
    <w:rsid w:val="006C2904"/>
    <w:rsid w:val="006C7BF2"/>
    <w:rsid w:val="006D2450"/>
    <w:rsid w:val="006D2D69"/>
    <w:rsid w:val="006E22F0"/>
    <w:rsid w:val="006E27BE"/>
    <w:rsid w:val="006E53E0"/>
    <w:rsid w:val="006F6D17"/>
    <w:rsid w:val="00710120"/>
    <w:rsid w:val="00714DB2"/>
    <w:rsid w:val="0072469D"/>
    <w:rsid w:val="00726A36"/>
    <w:rsid w:val="00730EDE"/>
    <w:rsid w:val="00731E26"/>
    <w:rsid w:val="00747DB2"/>
    <w:rsid w:val="00772ACA"/>
    <w:rsid w:val="00776358"/>
    <w:rsid w:val="00777963"/>
    <w:rsid w:val="00777D2D"/>
    <w:rsid w:val="007853BB"/>
    <w:rsid w:val="007934B4"/>
    <w:rsid w:val="007A74F7"/>
    <w:rsid w:val="007B3437"/>
    <w:rsid w:val="007C3551"/>
    <w:rsid w:val="007D1BEE"/>
    <w:rsid w:val="007D792C"/>
    <w:rsid w:val="007E7F10"/>
    <w:rsid w:val="0080383C"/>
    <w:rsid w:val="008059CB"/>
    <w:rsid w:val="00806248"/>
    <w:rsid w:val="00830A9A"/>
    <w:rsid w:val="008325B0"/>
    <w:rsid w:val="008438D0"/>
    <w:rsid w:val="008452EA"/>
    <w:rsid w:val="00854BCD"/>
    <w:rsid w:val="0086078D"/>
    <w:rsid w:val="00875708"/>
    <w:rsid w:val="0088263C"/>
    <w:rsid w:val="00883D9A"/>
    <w:rsid w:val="008922A8"/>
    <w:rsid w:val="008A250D"/>
    <w:rsid w:val="008B663F"/>
    <w:rsid w:val="008C6F26"/>
    <w:rsid w:val="008D7E65"/>
    <w:rsid w:val="008F74D4"/>
    <w:rsid w:val="00903F3D"/>
    <w:rsid w:val="009051A3"/>
    <w:rsid w:val="00906021"/>
    <w:rsid w:val="00921F31"/>
    <w:rsid w:val="0092379C"/>
    <w:rsid w:val="0093142A"/>
    <w:rsid w:val="00960BCE"/>
    <w:rsid w:val="00962486"/>
    <w:rsid w:val="00973F38"/>
    <w:rsid w:val="009B5A4E"/>
    <w:rsid w:val="009E5CAE"/>
    <w:rsid w:val="00A17E86"/>
    <w:rsid w:val="00A20176"/>
    <w:rsid w:val="00A27389"/>
    <w:rsid w:val="00A31E38"/>
    <w:rsid w:val="00A32815"/>
    <w:rsid w:val="00A36130"/>
    <w:rsid w:val="00A36705"/>
    <w:rsid w:val="00A40B3F"/>
    <w:rsid w:val="00A43E8F"/>
    <w:rsid w:val="00A47304"/>
    <w:rsid w:val="00A50FEF"/>
    <w:rsid w:val="00A76055"/>
    <w:rsid w:val="00A8431E"/>
    <w:rsid w:val="00A95743"/>
    <w:rsid w:val="00A9675A"/>
    <w:rsid w:val="00AA03E7"/>
    <w:rsid w:val="00AA4340"/>
    <w:rsid w:val="00AD252B"/>
    <w:rsid w:val="00AE2578"/>
    <w:rsid w:val="00AF067D"/>
    <w:rsid w:val="00B15C34"/>
    <w:rsid w:val="00B17C9B"/>
    <w:rsid w:val="00B254CF"/>
    <w:rsid w:val="00B34160"/>
    <w:rsid w:val="00B357AE"/>
    <w:rsid w:val="00B359B8"/>
    <w:rsid w:val="00B451D8"/>
    <w:rsid w:val="00B47751"/>
    <w:rsid w:val="00B57D82"/>
    <w:rsid w:val="00B6136B"/>
    <w:rsid w:val="00B62DD9"/>
    <w:rsid w:val="00B774FC"/>
    <w:rsid w:val="00B82D46"/>
    <w:rsid w:val="00B86BE3"/>
    <w:rsid w:val="00B96DFB"/>
    <w:rsid w:val="00BA3AF7"/>
    <w:rsid w:val="00BA47F2"/>
    <w:rsid w:val="00BA66AF"/>
    <w:rsid w:val="00BA7D0A"/>
    <w:rsid w:val="00BB244A"/>
    <w:rsid w:val="00BC29AE"/>
    <w:rsid w:val="00BE1B1E"/>
    <w:rsid w:val="00BF09CD"/>
    <w:rsid w:val="00BF1CD5"/>
    <w:rsid w:val="00BF55AA"/>
    <w:rsid w:val="00C13548"/>
    <w:rsid w:val="00C2330E"/>
    <w:rsid w:val="00C26A14"/>
    <w:rsid w:val="00C4375E"/>
    <w:rsid w:val="00C4608D"/>
    <w:rsid w:val="00C50735"/>
    <w:rsid w:val="00C643B9"/>
    <w:rsid w:val="00C67D40"/>
    <w:rsid w:val="00C725E1"/>
    <w:rsid w:val="00C73963"/>
    <w:rsid w:val="00C77A9E"/>
    <w:rsid w:val="00CA6C84"/>
    <w:rsid w:val="00CB0F6D"/>
    <w:rsid w:val="00CB5BA9"/>
    <w:rsid w:val="00CC00F0"/>
    <w:rsid w:val="00CC4D3A"/>
    <w:rsid w:val="00CC5861"/>
    <w:rsid w:val="00CE209D"/>
    <w:rsid w:val="00D057AB"/>
    <w:rsid w:val="00D11485"/>
    <w:rsid w:val="00D14262"/>
    <w:rsid w:val="00D147AA"/>
    <w:rsid w:val="00D222F1"/>
    <w:rsid w:val="00D25735"/>
    <w:rsid w:val="00D27E9A"/>
    <w:rsid w:val="00D44AC8"/>
    <w:rsid w:val="00D55B87"/>
    <w:rsid w:val="00D62409"/>
    <w:rsid w:val="00D758A4"/>
    <w:rsid w:val="00D84BEC"/>
    <w:rsid w:val="00D85A55"/>
    <w:rsid w:val="00D96407"/>
    <w:rsid w:val="00DB16EF"/>
    <w:rsid w:val="00DB35A4"/>
    <w:rsid w:val="00DC1D88"/>
    <w:rsid w:val="00DC2141"/>
    <w:rsid w:val="00DE1376"/>
    <w:rsid w:val="00DE305D"/>
    <w:rsid w:val="00DF4D0F"/>
    <w:rsid w:val="00E042B9"/>
    <w:rsid w:val="00E1798F"/>
    <w:rsid w:val="00E32884"/>
    <w:rsid w:val="00E3535E"/>
    <w:rsid w:val="00E4600D"/>
    <w:rsid w:val="00E66017"/>
    <w:rsid w:val="00E66E69"/>
    <w:rsid w:val="00E70B11"/>
    <w:rsid w:val="00E72B69"/>
    <w:rsid w:val="00E73769"/>
    <w:rsid w:val="00EA30F8"/>
    <w:rsid w:val="00EA414F"/>
    <w:rsid w:val="00EA6F4C"/>
    <w:rsid w:val="00EA7EAD"/>
    <w:rsid w:val="00EB2568"/>
    <w:rsid w:val="00EC0796"/>
    <w:rsid w:val="00EC2F8E"/>
    <w:rsid w:val="00ED61EC"/>
    <w:rsid w:val="00ED7854"/>
    <w:rsid w:val="00EE4993"/>
    <w:rsid w:val="00F04BC8"/>
    <w:rsid w:val="00F25B8C"/>
    <w:rsid w:val="00F32D1D"/>
    <w:rsid w:val="00F521C9"/>
    <w:rsid w:val="00F61FC5"/>
    <w:rsid w:val="00F65B23"/>
    <w:rsid w:val="00F71CE8"/>
    <w:rsid w:val="00F73321"/>
    <w:rsid w:val="00F96EF0"/>
    <w:rsid w:val="00FA4BFD"/>
    <w:rsid w:val="00FB0114"/>
    <w:rsid w:val="00FB12E7"/>
    <w:rsid w:val="00FB3E13"/>
    <w:rsid w:val="00FC35EC"/>
    <w:rsid w:val="00FC5288"/>
    <w:rsid w:val="00FD42F7"/>
    <w:rsid w:val="00FE1518"/>
    <w:rsid w:val="00FE7389"/>
    <w:rsid w:val="00FE75F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06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3F7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3F73"/>
    <w:pPr>
      <w:ind w:left="720"/>
      <w:contextualSpacing/>
    </w:pPr>
  </w:style>
  <w:style w:type="table" w:styleId="TableGrid">
    <w:name w:val="Table Grid"/>
    <w:basedOn w:val="TableNormal"/>
    <w:uiPriority w:val="59"/>
    <w:rsid w:val="00543F7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0F9D252-9728-4D78-981A-0629C70AAA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445</TotalTime>
  <Pages>6</Pages>
  <Words>1925</Words>
  <Characters>10456</Characters>
  <Application>Microsoft Office Word</Application>
  <DocSecurity>0</DocSecurity>
  <Lines>1045</Lines>
  <Paragraphs>325</Paragraphs>
  <ScaleCrop>false</ScaleCrop>
  <HeadingPairs>
    <vt:vector size="2" baseType="variant">
      <vt:variant>
        <vt:lpstr>Title</vt:lpstr>
      </vt:variant>
      <vt:variant>
        <vt:i4>1</vt:i4>
      </vt:variant>
    </vt:vector>
  </HeadingPairs>
  <TitlesOfParts>
    <vt:vector size="1" baseType="lpstr">
      <vt:lpstr/>
    </vt:vector>
  </TitlesOfParts>
  <Company>USER</Company>
  <LinksUpToDate>false</LinksUpToDate>
  <CharactersWithSpaces>12056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MCZ</cp:lastModifiedBy>
  <cp:revision>148</cp:revision>
  <cp:lastPrinted>2017-08-07T15:09:00Z</cp:lastPrinted>
  <dcterms:created xsi:type="dcterms:W3CDTF">2016-04-06T08:19:00Z</dcterms:created>
  <dcterms:modified xsi:type="dcterms:W3CDTF">2017-08-07T16:16:00Z</dcterms:modified>
</cp:coreProperties>
</file>