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AB" w:rsidRPr="00744F58" w:rsidRDefault="002C53AB" w:rsidP="00C46E68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C46E68">
        <w:rPr>
          <w:b/>
          <w:sz w:val="20"/>
        </w:rPr>
        <w:t>10</w:t>
      </w:r>
    </w:p>
    <w:p w:rsidR="002C53AB" w:rsidRPr="00744F58" w:rsidRDefault="002C53AB" w:rsidP="002C53AB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2C53AB" w:rsidRPr="00744F58" w:rsidRDefault="002C53AB" w:rsidP="002C53AB">
      <w:pPr>
        <w:rPr>
          <w:b/>
          <w:sz w:val="20"/>
        </w:rPr>
      </w:pPr>
    </w:p>
    <w:p w:rsidR="000F2D19" w:rsidRDefault="000F2D19" w:rsidP="002C53AB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0F2D19" w:rsidRPr="00A13620" w:rsidRDefault="000F2D19" w:rsidP="002C53AB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CONSTRUCTION OF OPEN DRAIN IN </w:t>
      </w:r>
      <w:r w:rsidR="00785892">
        <w:rPr>
          <w:rFonts w:asciiTheme="minorHAnsi" w:hAnsiTheme="minorHAnsi" w:cstheme="minorHAnsi"/>
          <w:b/>
          <w:sz w:val="26"/>
          <w:szCs w:val="20"/>
          <w:u w:val="single"/>
        </w:rPr>
        <w:t>(LAL MASHARI)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 WARD NO. </w:t>
      </w:r>
      <w:r w:rsidR="00785892">
        <w:rPr>
          <w:rFonts w:asciiTheme="minorHAnsi" w:hAnsiTheme="minorHAnsi" w:cstheme="minorHAnsi"/>
          <w:b/>
          <w:sz w:val="26"/>
          <w:szCs w:val="20"/>
          <w:u w:val="single"/>
        </w:rPr>
        <w:t>6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 </w:t>
      </w:r>
      <w:r w:rsidR="00D15725">
        <w:rPr>
          <w:rFonts w:asciiTheme="minorHAnsi" w:hAnsiTheme="minorHAnsi" w:cstheme="minorHAnsi"/>
          <w:b/>
          <w:sz w:val="26"/>
          <w:szCs w:val="20"/>
          <w:u w:val="single"/>
        </w:rPr>
        <w:t>T C GHARO</w:t>
      </w:r>
    </w:p>
    <w:p w:rsidR="000F2D19" w:rsidRDefault="000F2D19" w:rsidP="000F2D19">
      <w:pPr>
        <w:rPr>
          <w:rFonts w:asciiTheme="minorHAnsi" w:hAnsiTheme="minorHAnsi" w:cstheme="minorHAnsi"/>
          <w:sz w:val="12"/>
        </w:rPr>
      </w:pPr>
    </w:p>
    <w:p w:rsidR="002C53AB" w:rsidRDefault="002C53AB" w:rsidP="000F2D19">
      <w:pPr>
        <w:rPr>
          <w:rFonts w:asciiTheme="minorHAnsi" w:hAnsiTheme="minorHAnsi" w:cstheme="minorHAnsi"/>
          <w:sz w:val="12"/>
        </w:rPr>
      </w:pPr>
    </w:p>
    <w:p w:rsidR="002C53AB" w:rsidRDefault="002C53AB" w:rsidP="002C53AB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2C53AB" w:rsidRPr="00935266" w:rsidRDefault="002C53AB" w:rsidP="002C53AB">
      <w:pPr>
        <w:jc w:val="center"/>
        <w:rPr>
          <w:b/>
          <w:sz w:val="20"/>
          <w:u w:val="single"/>
        </w:rPr>
      </w:pPr>
    </w:p>
    <w:p w:rsidR="002C53AB" w:rsidRPr="004B63CD" w:rsidRDefault="002C53AB" w:rsidP="002C53AB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2C53AB" w:rsidRPr="006C2945" w:rsidRDefault="002C53AB" w:rsidP="000F2D19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0F2D19" w:rsidRPr="00A13620" w:rsidTr="00463FCE">
        <w:trPr>
          <w:trHeight w:val="257"/>
        </w:trPr>
        <w:tc>
          <w:tcPr>
            <w:tcW w:w="46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0F2D19" w:rsidRPr="00C300E1" w:rsidRDefault="000F2D19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0F2D19" w:rsidRPr="00A13620" w:rsidTr="00463FCE">
        <w:trPr>
          <w:trHeight w:val="302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pStyle w:val="PlainText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 xml:space="preserve">Excavation in foundation of building and bridges and others structure i/c dag </w:t>
            </w:r>
            <w:proofErr w:type="spellStart"/>
            <w:r w:rsidRPr="00A13620">
              <w:rPr>
                <w:rFonts w:asciiTheme="minorHAnsi" w:hAnsiTheme="minorHAnsi" w:cstheme="minorHAnsi"/>
                <w:b/>
              </w:rPr>
              <w:t>bellig</w:t>
            </w:r>
            <w:proofErr w:type="spellEnd"/>
            <w:r w:rsidRPr="00A13620">
              <w:rPr>
                <w:rFonts w:asciiTheme="minorHAnsi" w:hAnsiTheme="minorHAnsi" w:cstheme="minorHAnsi"/>
                <w:b/>
              </w:rPr>
              <w:t xml:space="preserve"> dressing and refilling ground structure with excavated earth watering and ramming lead up to 5`ft in Hard soil.(G.S/it.18 P/No:4(c)</w:t>
            </w:r>
          </w:p>
          <w:p w:rsidR="000F2D19" w:rsidRPr="00A13620" w:rsidRDefault="000F2D19" w:rsidP="00463FCE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0F2D19" w:rsidRPr="00A13620" w:rsidRDefault="000F2D19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  <w:t>1.75x100x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  <w:t>=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</w:rPr>
              <w:t>196</w:t>
            </w:r>
            <w:r>
              <w:rPr>
                <w:rFonts w:asciiTheme="minorHAnsi" w:hAnsiTheme="minorHAnsi" w:cstheme="minorHAnsi"/>
                <w:b/>
              </w:rPr>
              <w:t>9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0F2D19" w:rsidRPr="00A13620" w:rsidRDefault="000F2D19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1969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Rs:6,999.00</w:t>
            </w:r>
          </w:p>
        </w:tc>
      </w:tr>
      <w:tr w:rsidR="000F2D19" w:rsidRPr="00A13620" w:rsidTr="00463FCE">
        <w:trPr>
          <w:trHeight w:val="275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1.75x100x4.50x0.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394.0Cft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394.0Cft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Rs:37100.00</w:t>
            </w:r>
          </w:p>
        </w:tc>
      </w:tr>
      <w:tr w:rsidR="000F2D19" w:rsidRPr="00A13620" w:rsidTr="00463FCE">
        <w:trPr>
          <w:trHeight w:val="275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Erection and removal for centering for RCC or plain CC works of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partal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 210 It/No:18 b ii )</w:t>
            </w:r>
          </w:p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2800.0Sft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Rs:87567.00</w:t>
            </w:r>
          </w:p>
        </w:tc>
      </w:tr>
      <w:tr w:rsidR="000F2D19" w:rsidRPr="00A13620" w:rsidTr="00463FCE">
        <w:trPr>
          <w:trHeight w:val="1573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G.Sch.P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/15 I/5(f)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1050.0Cft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525.0Cft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1575.0Cft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tabs>
                <w:tab w:val="center" w:pos="52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1575.0Cft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Rs:227261.00</w:t>
            </w:r>
          </w:p>
        </w:tc>
      </w:tr>
      <w:tr w:rsidR="000F2D19" w:rsidRPr="00A13620" w:rsidTr="00463FCE">
        <w:trPr>
          <w:trHeight w:val="1321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2800.0Sft</w:t>
            </w:r>
          </w:p>
        </w:tc>
        <w:tc>
          <w:tcPr>
            <w:tcW w:w="1258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0F2D19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Rs:84441.00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RCC work in roof slab, beams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coloums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rafts, lintels and others structural member laid in situ or precast laid in position complete in all respects (b) ratio 1:2:4 90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lbs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cement 2Cft sand 4cft shingle 1/8”  to ¼” gauge 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 It/No:  ( ).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48.0Cft   </w:t>
            </w:r>
          </w:p>
        </w:tc>
        <w:tc>
          <w:tcPr>
            <w:tcW w:w="1258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48.0Cft</w:t>
            </w:r>
          </w:p>
        </w:tc>
        <w:tc>
          <w:tcPr>
            <w:tcW w:w="1438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  <w:proofErr w:type="spellEnd"/>
          </w:p>
        </w:tc>
        <w:tc>
          <w:tcPr>
            <w:tcW w:w="1456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Rs:16176.00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2C53AB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1.71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  <w:proofErr w:type="spellEnd"/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1.71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Cwt</w:t>
            </w:r>
            <w:proofErr w:type="spellEnd"/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0F2D19" w:rsidRPr="00A13620" w:rsidRDefault="000F2D19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097.00</w:t>
            </w:r>
          </w:p>
        </w:tc>
      </w:tr>
    </w:tbl>
    <w:p w:rsidR="006A4AF1" w:rsidRDefault="006A4AF1"/>
    <w:p w:rsidR="002C53AB" w:rsidRDefault="002C53AB">
      <w:r>
        <w:tab/>
      </w:r>
    </w:p>
    <w:p w:rsidR="002C53AB" w:rsidRDefault="002C53AB" w:rsidP="002C53AB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2C53AB" w:rsidRDefault="002C53AB" w:rsidP="002C53A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right"/>
        <w:rPr>
          <w:b/>
          <w:sz w:val="20"/>
        </w:rPr>
      </w:pPr>
      <w:r>
        <w:rPr>
          <w:b/>
          <w:sz w:val="20"/>
        </w:rPr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jc w:val="center"/>
        <w:rPr>
          <w:b/>
          <w:sz w:val="20"/>
        </w:rPr>
      </w:pPr>
    </w:p>
    <w:p w:rsidR="002C53AB" w:rsidRDefault="002C53AB" w:rsidP="002C53AB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rPr>
          <w:b/>
          <w:sz w:val="20"/>
        </w:rPr>
      </w:pPr>
    </w:p>
    <w:p w:rsidR="002C53AB" w:rsidRDefault="002C53AB" w:rsidP="002C53AB">
      <w:pPr>
        <w:rPr>
          <w:b/>
          <w:sz w:val="20"/>
        </w:rPr>
      </w:pPr>
    </w:p>
    <w:p w:rsidR="002C53AB" w:rsidRPr="00DB6756" w:rsidRDefault="002C53AB" w:rsidP="002C53AB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Pr="00DB6756" w:rsidRDefault="002C53AB" w:rsidP="002C53AB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2C53AB" w:rsidRPr="00DB6756" w:rsidRDefault="002C53AB" w:rsidP="002C53AB">
      <w:pPr>
        <w:pStyle w:val="ListParagraph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F52FC6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</w:r>
      <w:bookmarkStart w:id="0" w:name="_GoBack"/>
      <w:bookmarkEnd w:id="0"/>
      <w:r>
        <w:rPr>
          <w:sz w:val="18"/>
        </w:rPr>
        <w:t>____________________________</w:t>
      </w: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Pr="0023668C" w:rsidRDefault="002C53AB" w:rsidP="002C53AB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Default="002C53AB" w:rsidP="002C53AB">
      <w:pPr>
        <w:ind w:left="360"/>
        <w:rPr>
          <w:sz w:val="18"/>
        </w:rPr>
      </w:pPr>
    </w:p>
    <w:p w:rsidR="002C53AB" w:rsidRPr="00A95E8F" w:rsidRDefault="002C53AB" w:rsidP="002C53AB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2C53AB" w:rsidRDefault="002C53AB" w:rsidP="002C53AB">
      <w:pPr>
        <w:tabs>
          <w:tab w:val="left" w:pos="5678"/>
        </w:tabs>
      </w:pPr>
      <w:r>
        <w:tab/>
      </w:r>
    </w:p>
    <w:p w:rsidR="002C53AB" w:rsidRDefault="002C53AB" w:rsidP="002C53AB"/>
    <w:p w:rsidR="002C53AB" w:rsidRDefault="002C53AB" w:rsidP="002C53AB"/>
    <w:p w:rsidR="002C53AB" w:rsidRDefault="002C53AB" w:rsidP="002C53AB"/>
    <w:p w:rsidR="002C53AB" w:rsidRDefault="002C53AB" w:rsidP="002C53AB"/>
    <w:p w:rsidR="002C53AB" w:rsidRDefault="002C53AB" w:rsidP="002C53AB"/>
    <w:p w:rsidR="002C53AB" w:rsidRDefault="002C53AB" w:rsidP="002C53AB"/>
    <w:p w:rsidR="002C53AB" w:rsidRDefault="002C53AB"/>
    <w:sectPr w:rsidR="002C53AB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F2D19"/>
    <w:rsid w:val="000516F8"/>
    <w:rsid w:val="000F2D19"/>
    <w:rsid w:val="002C53AB"/>
    <w:rsid w:val="003D290F"/>
    <w:rsid w:val="006A4AF1"/>
    <w:rsid w:val="00785892"/>
    <w:rsid w:val="007A247A"/>
    <w:rsid w:val="00C06442"/>
    <w:rsid w:val="00C46E68"/>
    <w:rsid w:val="00D15725"/>
    <w:rsid w:val="00F5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F2D1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F2D1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D19"/>
    <w:pPr>
      <w:ind w:left="720"/>
      <w:contextualSpacing/>
    </w:pPr>
  </w:style>
  <w:style w:type="paragraph" w:styleId="PlainText">
    <w:name w:val="Plain Text"/>
    <w:basedOn w:val="Normal"/>
    <w:link w:val="PlainTextChar"/>
    <w:rsid w:val="000F2D1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F2D1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6</cp:revision>
  <dcterms:created xsi:type="dcterms:W3CDTF">2017-07-29T08:08:00Z</dcterms:created>
  <dcterms:modified xsi:type="dcterms:W3CDTF">2017-07-30T08:28:00Z</dcterms:modified>
</cp:coreProperties>
</file>