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131E42" w:rsidRPr="00002E94" w:rsidRDefault="00131E42" w:rsidP="00131E42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  <w:r w:rsidRPr="00002E94">
        <w:rPr>
          <w:rFonts w:ascii="Times New Roman" w:hAnsi="Times New Roman" w:cs="Times New Roman"/>
          <w:b/>
          <w:caps/>
          <w:sz w:val="32"/>
          <w:u w:val="single"/>
        </w:rPr>
        <w:t xml:space="preserve">Schedule </w:t>
      </w:r>
      <w:r>
        <w:rPr>
          <w:rFonts w:ascii="Times New Roman" w:hAnsi="Times New Roman" w:cs="Times New Roman"/>
          <w:b/>
          <w:caps/>
          <w:sz w:val="32"/>
          <w:u w:val="single"/>
        </w:rPr>
        <w:t>“</w:t>
      </w:r>
      <w:r w:rsidRPr="00002E94">
        <w:rPr>
          <w:rFonts w:ascii="Times New Roman" w:hAnsi="Times New Roman" w:cs="Times New Roman"/>
          <w:b/>
          <w:caps/>
          <w:sz w:val="32"/>
          <w:u w:val="single"/>
        </w:rPr>
        <w:t>B</w:t>
      </w:r>
      <w:r>
        <w:rPr>
          <w:rFonts w:ascii="Times New Roman" w:hAnsi="Times New Roman" w:cs="Times New Roman"/>
          <w:b/>
          <w:caps/>
          <w:sz w:val="32"/>
          <w:u w:val="single"/>
        </w:rPr>
        <w:t>”</w:t>
      </w:r>
    </w:p>
    <w:p w:rsidR="00131E42" w:rsidRPr="00131E42" w:rsidRDefault="00131E42" w:rsidP="009C1D76">
      <w:pPr>
        <w:pStyle w:val="NoSpacing"/>
        <w:jc w:val="center"/>
        <w:rPr>
          <w:rFonts w:ascii="Times New Roman" w:hAnsi="Times New Roman" w:cs="Times New Roman"/>
          <w:b/>
          <w:caps/>
          <w:sz w:val="34"/>
          <w:szCs w:val="26"/>
          <w:u w:val="single"/>
        </w:rPr>
      </w:pPr>
    </w:p>
    <w:p w:rsidR="00C52562" w:rsidRDefault="00FD04AF" w:rsidP="00FD04AF">
      <w:pPr>
        <w:pStyle w:val="NoSpacing"/>
        <w:ind w:left="2160" w:hanging="2160"/>
        <w:jc w:val="center"/>
        <w:rPr>
          <w:rFonts w:ascii="Times New Roman" w:hAnsi="Times New Roman" w:cs="Times New Roman"/>
          <w:b/>
          <w:caps/>
          <w:sz w:val="24"/>
          <w:szCs w:val="26"/>
          <w:u w:val="single"/>
        </w:rPr>
      </w:pPr>
      <w:r w:rsidRPr="00FD04AF">
        <w:rPr>
          <w:rFonts w:ascii="Times New Roman" w:hAnsi="Times New Roman" w:cs="Times New Roman"/>
          <w:b/>
          <w:caps/>
          <w:sz w:val="24"/>
          <w:szCs w:val="26"/>
        </w:rPr>
        <w:t>Name of work:-</w:t>
      </w:r>
      <w:r w:rsidRPr="00FD04AF">
        <w:rPr>
          <w:rFonts w:ascii="Times New Roman" w:hAnsi="Times New Roman" w:cs="Times New Roman"/>
          <w:b/>
          <w:caps/>
          <w:sz w:val="24"/>
          <w:szCs w:val="26"/>
        </w:rPr>
        <w:tab/>
        <w:t xml:space="preserve"> </w:t>
      </w:r>
      <w:r w:rsidR="00A441F2">
        <w:rPr>
          <w:rFonts w:ascii="Times New Roman" w:hAnsi="Times New Roman" w:cs="Times New Roman"/>
          <w:b/>
          <w:caps/>
          <w:sz w:val="24"/>
          <w:szCs w:val="26"/>
        </w:rPr>
        <w:t xml:space="preserve">        </w:t>
      </w:r>
      <w:r w:rsidR="009C1D76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Procurement of </w:t>
      </w:r>
      <w:r w:rsidR="00C52562">
        <w:rPr>
          <w:rFonts w:ascii="Times New Roman" w:hAnsi="Times New Roman" w:cs="Times New Roman"/>
          <w:b/>
          <w:caps/>
          <w:sz w:val="24"/>
          <w:szCs w:val="26"/>
          <w:u w:val="single"/>
        </w:rPr>
        <w:t>Goods/Hiring Machinery/Abkalani</w:t>
      </w:r>
    </w:p>
    <w:p w:rsidR="009C1D76" w:rsidRPr="00345213" w:rsidRDefault="009C1D76" w:rsidP="00C52562">
      <w:pPr>
        <w:pStyle w:val="NoSpacing"/>
        <w:ind w:left="2160" w:hanging="720"/>
        <w:jc w:val="center"/>
        <w:rPr>
          <w:rFonts w:ascii="Times New Roman" w:hAnsi="Times New Roman" w:cs="Times New Roman"/>
          <w:b/>
          <w:caps/>
          <w:sz w:val="24"/>
          <w:szCs w:val="26"/>
          <w:u w:val="single"/>
        </w:rPr>
      </w:pPr>
      <w:r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>Material</w:t>
      </w:r>
      <w:r w:rsidR="00FD04AF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 </w:t>
      </w:r>
      <w:r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along </w:t>
      </w:r>
      <w:r w:rsidR="00A952E8" w:rsidRPr="002421C8">
        <w:rPr>
          <w:rFonts w:ascii="Times New Roman" w:hAnsi="Times New Roman" w:cs="Times New Roman"/>
          <w:b/>
          <w:caps/>
          <w:sz w:val="24"/>
          <w:szCs w:val="26"/>
          <w:u w:val="single"/>
        </w:rPr>
        <w:t>Mehar</w:t>
      </w:r>
      <w:r w:rsidR="00A952E8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 </w:t>
      </w:r>
      <w:r w:rsidR="00345213" w:rsidRPr="002421C8">
        <w:rPr>
          <w:rFonts w:ascii="Times New Roman" w:hAnsi="Times New Roman" w:cs="Times New Roman"/>
          <w:b/>
          <w:caps/>
          <w:sz w:val="24"/>
          <w:szCs w:val="26"/>
          <w:u w:val="single"/>
        </w:rPr>
        <w:t>Branch</w:t>
      </w:r>
      <w:r w:rsidR="00345213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 RD </w:t>
      </w:r>
      <w:r w:rsidR="009D18D9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60 </w:t>
      </w:r>
      <w:r w:rsidR="00345213" w:rsidRPr="00345213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to </w:t>
      </w:r>
      <w:r w:rsidR="009D18D9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107 </w:t>
      </w:r>
    </w:p>
    <w:p w:rsidR="001C0689" w:rsidRPr="001C0689" w:rsidRDefault="001C0689" w:rsidP="001C0689">
      <w:pPr>
        <w:pStyle w:val="NoSpacing"/>
        <w:jc w:val="center"/>
        <w:rPr>
          <w:rFonts w:ascii="Times New Roman" w:hAnsi="Times New Roman" w:cs="Times New Roman"/>
          <w:b/>
          <w:caps/>
          <w:sz w:val="18"/>
          <w:u w:val="single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738"/>
        <w:gridCol w:w="4590"/>
        <w:gridCol w:w="1327"/>
        <w:gridCol w:w="900"/>
        <w:gridCol w:w="990"/>
        <w:gridCol w:w="23"/>
        <w:gridCol w:w="1530"/>
      </w:tblGrid>
      <w:tr w:rsidR="001C0689" w:rsidRPr="001C0689" w:rsidTr="00284E16">
        <w:trPr>
          <w:trHeight w:val="404"/>
          <w:jc w:val="center"/>
        </w:trPr>
        <w:tc>
          <w:tcPr>
            <w:tcW w:w="10098" w:type="dxa"/>
            <w:gridSpan w:val="7"/>
            <w:tcBorders>
              <w:bottom w:val="single" w:sz="6" w:space="0" w:color="000000" w:themeColor="text1"/>
            </w:tcBorders>
          </w:tcPr>
          <w:p w:rsidR="001C0689" w:rsidRPr="001C0689" w:rsidRDefault="001C0689" w:rsidP="00ED16DE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aps/>
                <w:sz w:val="30"/>
              </w:rPr>
            </w:pPr>
            <w:r w:rsidRPr="001C0689">
              <w:rPr>
                <w:rFonts w:ascii="Times New Roman" w:hAnsi="Times New Roman" w:cs="Times New Roman"/>
                <w:b/>
                <w:caps/>
                <w:sz w:val="30"/>
              </w:rPr>
              <w:t>Abkalani Material</w:t>
            </w:r>
          </w:p>
        </w:tc>
      </w:tr>
      <w:tr w:rsidR="001C0689" w:rsidRPr="001C0689" w:rsidTr="00291B1F">
        <w:trPr>
          <w:trHeight w:val="507"/>
          <w:jc w:val="center"/>
        </w:trPr>
        <w:tc>
          <w:tcPr>
            <w:tcW w:w="7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04454">
              <w:rPr>
                <w:rFonts w:ascii="Times New Roman" w:hAnsi="Times New Roman" w:cs="Times New Roman"/>
                <w:b/>
                <w:caps/>
              </w:rPr>
              <w:t>S No</w:t>
            </w:r>
          </w:p>
        </w:tc>
        <w:tc>
          <w:tcPr>
            <w:tcW w:w="45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Item</w:t>
            </w:r>
          </w:p>
        </w:tc>
        <w:tc>
          <w:tcPr>
            <w:tcW w:w="13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Qty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Rate</w:t>
            </w: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Per</w:t>
            </w:r>
          </w:p>
        </w:tc>
        <w:tc>
          <w:tcPr>
            <w:tcW w:w="15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Amount</w:t>
            </w:r>
          </w:p>
        </w:tc>
      </w:tr>
      <w:tr w:rsidR="001C0689" w:rsidTr="00291B1F">
        <w:trPr>
          <w:jc w:val="center"/>
        </w:trPr>
        <w:tc>
          <w:tcPr>
            <w:tcW w:w="738" w:type="dxa"/>
            <w:tcBorders>
              <w:top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Empty Gunny Bags 2</w:t>
            </w:r>
            <w:r w:rsidRPr="001C0689">
              <w:rPr>
                <w:rFonts w:ascii="Times New Roman" w:hAnsi="Times New Roman" w:cs="Times New Roman"/>
                <w:sz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</w:rPr>
              <w:t xml:space="preserve"> Bharthi </w:t>
            </w:r>
          </w:p>
        </w:tc>
        <w:tc>
          <w:tcPr>
            <w:tcW w:w="1327" w:type="dxa"/>
            <w:tcBorders>
              <w:top w:val="single" w:sz="6" w:space="0" w:color="000000" w:themeColor="text1"/>
            </w:tcBorders>
          </w:tcPr>
          <w:p w:rsidR="001C0689" w:rsidRDefault="00E13D90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  <w:tcBorders>
              <w:top w:val="single" w:sz="6" w:space="0" w:color="000000" w:themeColor="text1"/>
            </w:tcBorders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Plastic Katta </w:t>
            </w:r>
          </w:p>
        </w:tc>
        <w:tc>
          <w:tcPr>
            <w:tcW w:w="1327" w:type="dxa"/>
          </w:tcPr>
          <w:p w:rsidR="001C0689" w:rsidRDefault="004A446E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Bengali Twine </w:t>
            </w:r>
          </w:p>
        </w:tc>
        <w:tc>
          <w:tcPr>
            <w:tcW w:w="1327" w:type="dxa"/>
          </w:tcPr>
          <w:p w:rsidR="001C0689" w:rsidRDefault="00111DF0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Munjwan Inferior </w:t>
            </w:r>
          </w:p>
        </w:tc>
        <w:tc>
          <w:tcPr>
            <w:tcW w:w="1327" w:type="dxa"/>
          </w:tcPr>
          <w:p w:rsidR="001C0689" w:rsidRDefault="009808CF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Tuwas Double molded </w:t>
            </w:r>
          </w:p>
        </w:tc>
        <w:tc>
          <w:tcPr>
            <w:tcW w:w="1327" w:type="dxa"/>
          </w:tcPr>
          <w:p w:rsidR="001C0689" w:rsidRDefault="008A1230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Date mats 6x4  </w:t>
            </w:r>
          </w:p>
        </w:tc>
        <w:tc>
          <w:tcPr>
            <w:tcW w:w="1327" w:type="dxa"/>
          </w:tcPr>
          <w:p w:rsidR="001C0689" w:rsidRDefault="004C7282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7282" w:rsidTr="00291B1F">
        <w:trPr>
          <w:jc w:val="center"/>
        </w:trPr>
        <w:tc>
          <w:tcPr>
            <w:tcW w:w="738" w:type="dxa"/>
          </w:tcPr>
          <w:p w:rsidR="004C7282" w:rsidRPr="00904454" w:rsidRDefault="004C728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590" w:type="dxa"/>
          </w:tcPr>
          <w:p w:rsidR="004C7282" w:rsidRDefault="004C728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Reed Patals six 6x4</w:t>
            </w:r>
          </w:p>
        </w:tc>
        <w:tc>
          <w:tcPr>
            <w:tcW w:w="1327" w:type="dxa"/>
          </w:tcPr>
          <w:p w:rsidR="004C7282" w:rsidRDefault="004C7282" w:rsidP="00DE25B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900" w:type="dxa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4C7282" w:rsidRDefault="004C728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7282" w:rsidTr="00291B1F">
        <w:trPr>
          <w:jc w:val="center"/>
        </w:trPr>
        <w:tc>
          <w:tcPr>
            <w:tcW w:w="738" w:type="dxa"/>
          </w:tcPr>
          <w:p w:rsidR="004C7282" w:rsidRPr="00904454" w:rsidRDefault="004C728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590" w:type="dxa"/>
          </w:tcPr>
          <w:p w:rsidR="004C7282" w:rsidRDefault="004C728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Manjhadri Panjars 10x12</w:t>
            </w:r>
          </w:p>
        </w:tc>
        <w:tc>
          <w:tcPr>
            <w:tcW w:w="1327" w:type="dxa"/>
          </w:tcPr>
          <w:p w:rsidR="004C7282" w:rsidRDefault="004C7282" w:rsidP="00DE25B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4C7282" w:rsidRDefault="004C728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7282" w:rsidTr="00291B1F">
        <w:trPr>
          <w:jc w:val="center"/>
        </w:trPr>
        <w:tc>
          <w:tcPr>
            <w:tcW w:w="738" w:type="dxa"/>
          </w:tcPr>
          <w:p w:rsidR="004C7282" w:rsidRPr="00904454" w:rsidRDefault="004C728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590" w:type="dxa"/>
          </w:tcPr>
          <w:p w:rsidR="004C7282" w:rsidRDefault="004C728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Bahan Waras </w:t>
            </w:r>
          </w:p>
        </w:tc>
        <w:tc>
          <w:tcPr>
            <w:tcW w:w="1327" w:type="dxa"/>
          </w:tcPr>
          <w:p w:rsidR="004C7282" w:rsidRDefault="004C7282" w:rsidP="00DE25B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900" w:type="dxa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4C7282" w:rsidRDefault="004C728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7282" w:rsidTr="00291B1F">
        <w:trPr>
          <w:jc w:val="center"/>
        </w:trPr>
        <w:tc>
          <w:tcPr>
            <w:tcW w:w="738" w:type="dxa"/>
          </w:tcPr>
          <w:p w:rsidR="004C7282" w:rsidRPr="00904454" w:rsidRDefault="004C728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4590" w:type="dxa"/>
          </w:tcPr>
          <w:p w:rsidR="004C7282" w:rsidRDefault="004C728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Babul Munnas </w:t>
            </w:r>
          </w:p>
        </w:tc>
        <w:tc>
          <w:tcPr>
            <w:tcW w:w="1327" w:type="dxa"/>
          </w:tcPr>
          <w:p w:rsidR="004C7282" w:rsidRDefault="004C7282" w:rsidP="00DE25B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900" w:type="dxa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4C7282" w:rsidRDefault="004C728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7282" w:rsidTr="00291B1F">
        <w:trPr>
          <w:jc w:val="center"/>
        </w:trPr>
        <w:tc>
          <w:tcPr>
            <w:tcW w:w="738" w:type="dxa"/>
          </w:tcPr>
          <w:p w:rsidR="004C7282" w:rsidRPr="00904454" w:rsidRDefault="004C728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590" w:type="dxa"/>
          </w:tcPr>
          <w:p w:rsidR="004C7282" w:rsidRDefault="004C728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Sheesham rope</w:t>
            </w:r>
          </w:p>
        </w:tc>
        <w:tc>
          <w:tcPr>
            <w:tcW w:w="1327" w:type="dxa"/>
          </w:tcPr>
          <w:p w:rsidR="004C7282" w:rsidRDefault="004C7282" w:rsidP="00DE25B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4C7282" w:rsidRDefault="004C728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7282" w:rsidTr="00291B1F">
        <w:trPr>
          <w:jc w:val="center"/>
        </w:trPr>
        <w:tc>
          <w:tcPr>
            <w:tcW w:w="738" w:type="dxa"/>
          </w:tcPr>
          <w:p w:rsidR="004C7282" w:rsidRPr="00904454" w:rsidRDefault="004C728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590" w:type="dxa"/>
          </w:tcPr>
          <w:p w:rsidR="004C7282" w:rsidRDefault="004C728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Bahan Panjars</w:t>
            </w:r>
          </w:p>
        </w:tc>
        <w:tc>
          <w:tcPr>
            <w:tcW w:w="1327" w:type="dxa"/>
          </w:tcPr>
          <w:p w:rsidR="004C7282" w:rsidRDefault="004C7282" w:rsidP="00DE25B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4C7282" w:rsidRDefault="004C728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7282" w:rsidTr="00291B1F">
        <w:trPr>
          <w:jc w:val="center"/>
        </w:trPr>
        <w:tc>
          <w:tcPr>
            <w:tcW w:w="738" w:type="dxa"/>
          </w:tcPr>
          <w:p w:rsidR="004C7282" w:rsidRPr="00904454" w:rsidRDefault="004C728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4590" w:type="dxa"/>
          </w:tcPr>
          <w:p w:rsidR="004C7282" w:rsidRDefault="004C728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Un skilled labour </w:t>
            </w:r>
          </w:p>
        </w:tc>
        <w:tc>
          <w:tcPr>
            <w:tcW w:w="1327" w:type="dxa"/>
          </w:tcPr>
          <w:p w:rsidR="004C7282" w:rsidRDefault="004C7282" w:rsidP="00DE25B0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00" w:type="dxa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4C7282" w:rsidRDefault="004C728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7282" w:rsidTr="00E73955">
        <w:trPr>
          <w:trHeight w:val="638"/>
          <w:jc w:val="center"/>
        </w:trPr>
        <w:tc>
          <w:tcPr>
            <w:tcW w:w="10098" w:type="dxa"/>
            <w:gridSpan w:val="7"/>
          </w:tcPr>
          <w:p w:rsidR="004C7282" w:rsidRPr="00904454" w:rsidRDefault="004C728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caps/>
                <w:sz w:val="30"/>
              </w:rPr>
              <w:t>B- hiring of machinery vehicles</w:t>
            </w:r>
          </w:p>
        </w:tc>
      </w:tr>
      <w:tr w:rsidR="004C7282" w:rsidTr="00D96306">
        <w:trPr>
          <w:trHeight w:val="737"/>
          <w:jc w:val="center"/>
        </w:trPr>
        <w:tc>
          <w:tcPr>
            <w:tcW w:w="738" w:type="dxa"/>
          </w:tcPr>
          <w:p w:rsidR="004C7282" w:rsidRPr="00904454" w:rsidRDefault="004C728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</w:tcPr>
          <w:p w:rsidR="004C7282" w:rsidRDefault="004C728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Hydraulic trolley with POL for shifting earth i/c carriage </w:t>
            </w:r>
          </w:p>
        </w:tc>
        <w:tc>
          <w:tcPr>
            <w:tcW w:w="1327" w:type="dxa"/>
          </w:tcPr>
          <w:p w:rsidR="004C7282" w:rsidRDefault="005A2EF6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450</w:t>
            </w:r>
          </w:p>
        </w:tc>
        <w:tc>
          <w:tcPr>
            <w:tcW w:w="900" w:type="dxa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P. Trip</w:t>
            </w:r>
          </w:p>
        </w:tc>
        <w:tc>
          <w:tcPr>
            <w:tcW w:w="1553" w:type="dxa"/>
            <w:gridSpan w:val="2"/>
          </w:tcPr>
          <w:p w:rsidR="004C7282" w:rsidRDefault="004C728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7282" w:rsidTr="00291B1F">
        <w:trPr>
          <w:jc w:val="center"/>
        </w:trPr>
        <w:tc>
          <w:tcPr>
            <w:tcW w:w="738" w:type="dxa"/>
          </w:tcPr>
          <w:p w:rsidR="004C7282" w:rsidRPr="00904454" w:rsidRDefault="004C728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4C7282" w:rsidRDefault="004C728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front blade on hire charges with POL  </w:t>
            </w:r>
          </w:p>
        </w:tc>
        <w:tc>
          <w:tcPr>
            <w:tcW w:w="1327" w:type="dxa"/>
          </w:tcPr>
          <w:p w:rsidR="004C7282" w:rsidRDefault="00D007CA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500</w:t>
            </w:r>
          </w:p>
        </w:tc>
        <w:tc>
          <w:tcPr>
            <w:tcW w:w="900" w:type="dxa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hour </w:t>
            </w:r>
          </w:p>
        </w:tc>
        <w:tc>
          <w:tcPr>
            <w:tcW w:w="1553" w:type="dxa"/>
            <w:gridSpan w:val="2"/>
          </w:tcPr>
          <w:p w:rsidR="004C7282" w:rsidRDefault="004C728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7282" w:rsidTr="00291B1F">
        <w:trPr>
          <w:trHeight w:val="512"/>
          <w:jc w:val="center"/>
        </w:trPr>
        <w:tc>
          <w:tcPr>
            <w:tcW w:w="738" w:type="dxa"/>
          </w:tcPr>
          <w:p w:rsidR="004C7282" w:rsidRPr="00904454" w:rsidRDefault="004C728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4C7282" w:rsidRDefault="004C728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Excavator machine on hire charges with POL </w:t>
            </w:r>
          </w:p>
        </w:tc>
        <w:tc>
          <w:tcPr>
            <w:tcW w:w="1327" w:type="dxa"/>
          </w:tcPr>
          <w:p w:rsidR="004C7282" w:rsidRDefault="00AC3AA8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243</w:t>
            </w:r>
          </w:p>
        </w:tc>
        <w:tc>
          <w:tcPr>
            <w:tcW w:w="900" w:type="dxa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 hour</w:t>
            </w:r>
          </w:p>
        </w:tc>
        <w:tc>
          <w:tcPr>
            <w:tcW w:w="1553" w:type="dxa"/>
            <w:gridSpan w:val="2"/>
          </w:tcPr>
          <w:p w:rsidR="004C7282" w:rsidRDefault="004C728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7282" w:rsidTr="00291B1F">
        <w:trPr>
          <w:trHeight w:val="467"/>
          <w:jc w:val="center"/>
        </w:trPr>
        <w:tc>
          <w:tcPr>
            <w:tcW w:w="738" w:type="dxa"/>
          </w:tcPr>
          <w:p w:rsidR="004C7282" w:rsidRPr="00904454" w:rsidRDefault="004C7282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4C7282" w:rsidRDefault="004C7282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Datsun pickup on hire charges </w:t>
            </w:r>
          </w:p>
        </w:tc>
        <w:tc>
          <w:tcPr>
            <w:tcW w:w="1327" w:type="dxa"/>
          </w:tcPr>
          <w:p w:rsidR="004C7282" w:rsidRDefault="006F5C0B" w:rsidP="00355F8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</w:t>
            </w:r>
          </w:p>
        </w:tc>
        <w:tc>
          <w:tcPr>
            <w:tcW w:w="900" w:type="dxa"/>
          </w:tcPr>
          <w:p w:rsidR="004C7282" w:rsidRDefault="004C7282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4C7282" w:rsidRDefault="004C7282" w:rsidP="00063A35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</w:t>
            </w:r>
            <w:r w:rsidR="00063A35">
              <w:rPr>
                <w:rFonts w:ascii="Times New Roman" w:hAnsi="Times New Roman" w:cs="Times New Roman"/>
                <w:sz w:val="24"/>
              </w:rPr>
              <w:t xml:space="preserve">day </w:t>
            </w:r>
          </w:p>
        </w:tc>
        <w:tc>
          <w:tcPr>
            <w:tcW w:w="1553" w:type="dxa"/>
            <w:gridSpan w:val="2"/>
          </w:tcPr>
          <w:p w:rsidR="004C7282" w:rsidRDefault="004C728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C7282" w:rsidTr="0038417B">
        <w:trPr>
          <w:trHeight w:val="467"/>
          <w:jc w:val="center"/>
        </w:trPr>
        <w:tc>
          <w:tcPr>
            <w:tcW w:w="8545" w:type="dxa"/>
            <w:gridSpan w:val="5"/>
          </w:tcPr>
          <w:p w:rsidR="004C7282" w:rsidRPr="00C13C2D" w:rsidRDefault="004C7282" w:rsidP="00C13C2D">
            <w:pPr>
              <w:pStyle w:val="NoSpacing"/>
              <w:spacing w:before="12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C13C2D">
              <w:rPr>
                <w:rFonts w:ascii="Times New Roman" w:hAnsi="Times New Roman" w:cs="Times New Roman"/>
                <w:b/>
                <w:sz w:val="24"/>
              </w:rPr>
              <w:t xml:space="preserve">Total </w:t>
            </w:r>
          </w:p>
        </w:tc>
        <w:tc>
          <w:tcPr>
            <w:tcW w:w="1553" w:type="dxa"/>
            <w:gridSpan w:val="2"/>
          </w:tcPr>
          <w:p w:rsidR="004C7282" w:rsidRPr="00C13C2D" w:rsidRDefault="004C7282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447689" w:rsidRDefault="00447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447689" w:rsidRDefault="00D00B8B" w:rsidP="001C0689">
      <w:pPr>
        <w:pStyle w:val="NoSpacing"/>
        <w:rPr>
          <w:rFonts w:ascii="Times New Roman" w:hAnsi="Times New Roman" w:cs="Times New Roman"/>
          <w:sz w:val="24"/>
        </w:rPr>
      </w:pPr>
      <w:r w:rsidRPr="00D00B8B"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8.4pt;margin-top:21.55pt;width:207.95pt;height:45.9pt;z-index:251658240;mso-width-percent:400;mso-height-percent:200;mso-width-percent:400;mso-height-percent:200;mso-width-relative:margin;mso-height-relative:margin" strokecolor="white [3212]">
            <v:fill opacity="0"/>
            <v:textbox style="mso-next-textbox:#_x0000_s1026;mso-fit-shape-to-text:t">
              <w:txbxContent>
                <w:p w:rsidR="001B1BC1" w:rsidRDefault="001B1BC1" w:rsidP="001B1BC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aps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>(Tarique Hussain Abro )</w:t>
                  </w:r>
                </w:p>
                <w:p w:rsidR="001B1BC1" w:rsidRDefault="001B1BC1" w:rsidP="001B1BC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Executive Engineer</w:t>
                  </w:r>
                </w:p>
                <w:p w:rsidR="001B1BC1" w:rsidRDefault="001B1BC1" w:rsidP="001B1BC1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Rice Canal Division Mehar @ KN Shah</w:t>
                  </w:r>
                </w:p>
              </w:txbxContent>
            </v:textbox>
          </v:shape>
        </w:pict>
      </w:r>
    </w:p>
    <w:sectPr w:rsidR="00447689" w:rsidSect="001C068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5CD1"/>
    <w:multiLevelType w:val="hybridMultilevel"/>
    <w:tmpl w:val="A968A7B2"/>
    <w:lvl w:ilvl="0" w:tplc="71322714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F1F0B"/>
    <w:multiLevelType w:val="hybridMultilevel"/>
    <w:tmpl w:val="F36617C8"/>
    <w:lvl w:ilvl="0" w:tplc="BCBADB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B0AC1"/>
    <w:multiLevelType w:val="hybridMultilevel"/>
    <w:tmpl w:val="EEA2852A"/>
    <w:lvl w:ilvl="0" w:tplc="407C1FE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20"/>
  <w:characterSpacingControl w:val="doNotCompress"/>
  <w:compat/>
  <w:rsids>
    <w:rsidRoot w:val="001C0689"/>
    <w:rsid w:val="00033119"/>
    <w:rsid w:val="00063A35"/>
    <w:rsid w:val="00076B8E"/>
    <w:rsid w:val="000816F4"/>
    <w:rsid w:val="000A183C"/>
    <w:rsid w:val="000A2678"/>
    <w:rsid w:val="000D1A57"/>
    <w:rsid w:val="000D77F8"/>
    <w:rsid w:val="000F46B4"/>
    <w:rsid w:val="00111DF0"/>
    <w:rsid w:val="00131E42"/>
    <w:rsid w:val="001404F7"/>
    <w:rsid w:val="00163957"/>
    <w:rsid w:val="0018272B"/>
    <w:rsid w:val="00182BF9"/>
    <w:rsid w:val="001B1BC1"/>
    <w:rsid w:val="001C0689"/>
    <w:rsid w:val="002015D5"/>
    <w:rsid w:val="0023126C"/>
    <w:rsid w:val="00233A9F"/>
    <w:rsid w:val="002421C8"/>
    <w:rsid w:val="00247FC1"/>
    <w:rsid w:val="0025355C"/>
    <w:rsid w:val="00263227"/>
    <w:rsid w:val="00283831"/>
    <w:rsid w:val="00284E16"/>
    <w:rsid w:val="00291B1F"/>
    <w:rsid w:val="00304D06"/>
    <w:rsid w:val="00316581"/>
    <w:rsid w:val="003308B2"/>
    <w:rsid w:val="00337B7C"/>
    <w:rsid w:val="00345213"/>
    <w:rsid w:val="00350F76"/>
    <w:rsid w:val="00355F84"/>
    <w:rsid w:val="00387F53"/>
    <w:rsid w:val="003A208E"/>
    <w:rsid w:val="00445AAF"/>
    <w:rsid w:val="00447689"/>
    <w:rsid w:val="0046581F"/>
    <w:rsid w:val="00475577"/>
    <w:rsid w:val="0048286A"/>
    <w:rsid w:val="004A446E"/>
    <w:rsid w:val="004C7282"/>
    <w:rsid w:val="00512BCC"/>
    <w:rsid w:val="0055676D"/>
    <w:rsid w:val="005A2EF6"/>
    <w:rsid w:val="00676B91"/>
    <w:rsid w:val="006D6FA6"/>
    <w:rsid w:val="006F5C0B"/>
    <w:rsid w:val="00715C75"/>
    <w:rsid w:val="00747C1B"/>
    <w:rsid w:val="00754784"/>
    <w:rsid w:val="00757AD9"/>
    <w:rsid w:val="007D2907"/>
    <w:rsid w:val="007F006D"/>
    <w:rsid w:val="008430EF"/>
    <w:rsid w:val="008768AA"/>
    <w:rsid w:val="008A1230"/>
    <w:rsid w:val="008D1323"/>
    <w:rsid w:val="008F1313"/>
    <w:rsid w:val="00904454"/>
    <w:rsid w:val="00920D99"/>
    <w:rsid w:val="00934B1A"/>
    <w:rsid w:val="009808CF"/>
    <w:rsid w:val="009C0872"/>
    <w:rsid w:val="009C1D76"/>
    <w:rsid w:val="009D18D9"/>
    <w:rsid w:val="009F1C09"/>
    <w:rsid w:val="00A441F2"/>
    <w:rsid w:val="00A556A8"/>
    <w:rsid w:val="00A83CB8"/>
    <w:rsid w:val="00A952E8"/>
    <w:rsid w:val="00AC3AA8"/>
    <w:rsid w:val="00AF7F33"/>
    <w:rsid w:val="00B35EB7"/>
    <w:rsid w:val="00BB6C86"/>
    <w:rsid w:val="00BD2D39"/>
    <w:rsid w:val="00C04072"/>
    <w:rsid w:val="00C12A56"/>
    <w:rsid w:val="00C13C2D"/>
    <w:rsid w:val="00C42010"/>
    <w:rsid w:val="00C4729F"/>
    <w:rsid w:val="00C52562"/>
    <w:rsid w:val="00C531E5"/>
    <w:rsid w:val="00CC2049"/>
    <w:rsid w:val="00CD14E4"/>
    <w:rsid w:val="00D007CA"/>
    <w:rsid w:val="00D00B8B"/>
    <w:rsid w:val="00D30EBD"/>
    <w:rsid w:val="00D35889"/>
    <w:rsid w:val="00D434AE"/>
    <w:rsid w:val="00D96306"/>
    <w:rsid w:val="00DA6B01"/>
    <w:rsid w:val="00DB6013"/>
    <w:rsid w:val="00DB690E"/>
    <w:rsid w:val="00E11EA6"/>
    <w:rsid w:val="00E13D90"/>
    <w:rsid w:val="00E73955"/>
    <w:rsid w:val="00EA44AC"/>
    <w:rsid w:val="00ED16DE"/>
    <w:rsid w:val="00EF7B4A"/>
    <w:rsid w:val="00F45C83"/>
    <w:rsid w:val="00F57452"/>
    <w:rsid w:val="00F81742"/>
    <w:rsid w:val="00FB298A"/>
    <w:rsid w:val="00FB79B7"/>
    <w:rsid w:val="00FC4518"/>
    <w:rsid w:val="00FD04AF"/>
    <w:rsid w:val="00FD3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0689"/>
    <w:pPr>
      <w:spacing w:after="0" w:line="240" w:lineRule="auto"/>
    </w:pPr>
  </w:style>
  <w:style w:type="table" w:styleId="TableGrid">
    <w:name w:val="Table Grid"/>
    <w:basedOn w:val="TableNormal"/>
    <w:uiPriority w:val="59"/>
    <w:rsid w:val="001C06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8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8.1</dc:creator>
  <cp:lastModifiedBy>Microsoft 8.1</cp:lastModifiedBy>
  <cp:revision>205</cp:revision>
  <dcterms:created xsi:type="dcterms:W3CDTF">2017-07-04T09:08:00Z</dcterms:created>
  <dcterms:modified xsi:type="dcterms:W3CDTF">2017-07-04T13:46:00Z</dcterms:modified>
</cp:coreProperties>
</file>