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0927B4" w:rsidRDefault="00777B59" w:rsidP="000927B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0927B4" w:rsidRPr="000927B4">
        <w:rPr>
          <w:rFonts w:ascii="Arial" w:hAnsi="Arial" w:cs="Arial"/>
          <w:bCs/>
          <w:szCs w:val="18"/>
        </w:rPr>
        <w:t xml:space="preserve">Maintenance of existing nonfunctional </w:t>
      </w:r>
    </w:p>
    <w:p w:rsidR="00777B59" w:rsidRDefault="000927B4" w:rsidP="000927B4">
      <w:pPr>
        <w:spacing w:after="0" w:line="240" w:lineRule="auto"/>
        <w:ind w:left="5040"/>
        <w:jc w:val="both"/>
        <w:rPr>
          <w:rFonts w:ascii="Arial" w:hAnsi="Arial" w:cs="Arial"/>
          <w:sz w:val="24"/>
          <w:szCs w:val="18"/>
        </w:rPr>
      </w:pPr>
      <w:r w:rsidRPr="000927B4">
        <w:rPr>
          <w:rFonts w:ascii="Arial" w:hAnsi="Arial" w:cs="Arial"/>
          <w:bCs/>
          <w:szCs w:val="18"/>
        </w:rPr>
        <w:t>toilets &amp; damaged Boundary Wall of different Primary Schools in District Ghotki (50 Units) Package-</w:t>
      </w:r>
      <w:r w:rsidR="004454B1">
        <w:rPr>
          <w:rFonts w:ascii="Arial" w:hAnsi="Arial" w:cs="Arial"/>
          <w:bCs/>
          <w:szCs w:val="18"/>
        </w:rPr>
        <w:t>2</w:t>
      </w:r>
      <w:r w:rsidRPr="000927B4">
        <w:rPr>
          <w:rFonts w:ascii="Arial" w:hAnsi="Arial" w:cs="Arial"/>
          <w:bCs/>
          <w:szCs w:val="18"/>
        </w:rPr>
        <w:t xml:space="preserve"> (Civil Work)</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CA0AA0">
        <w:rPr>
          <w:rFonts w:ascii="Arial" w:hAnsi="Arial" w:cs="Arial"/>
          <w:sz w:val="24"/>
          <w:szCs w:val="18"/>
        </w:rPr>
        <w:t>06</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D23" w:rsidRDefault="003E6D23" w:rsidP="00A7345C">
      <w:pPr>
        <w:spacing w:after="0" w:line="240" w:lineRule="auto"/>
      </w:pPr>
      <w:r>
        <w:separator/>
      </w:r>
    </w:p>
  </w:endnote>
  <w:endnote w:type="continuationSeparator" w:id="0">
    <w:p w:rsidR="003E6D23" w:rsidRDefault="003E6D23"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D23" w:rsidRDefault="003E6D23" w:rsidP="00A7345C">
      <w:pPr>
        <w:spacing w:after="0" w:line="240" w:lineRule="auto"/>
      </w:pPr>
      <w:r>
        <w:separator/>
      </w:r>
    </w:p>
  </w:footnote>
  <w:footnote w:type="continuationSeparator" w:id="0">
    <w:p w:rsidR="003E6D23" w:rsidRDefault="003E6D23"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27D63"/>
    <w:rsid w:val="00050EA7"/>
    <w:rsid w:val="00052C83"/>
    <w:rsid w:val="00053ADD"/>
    <w:rsid w:val="00057FB7"/>
    <w:rsid w:val="00065E48"/>
    <w:rsid w:val="00066A14"/>
    <w:rsid w:val="00070E62"/>
    <w:rsid w:val="00085985"/>
    <w:rsid w:val="000927B4"/>
    <w:rsid w:val="00094474"/>
    <w:rsid w:val="000A7250"/>
    <w:rsid w:val="000B7B52"/>
    <w:rsid w:val="000C0932"/>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33B9C"/>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6232D"/>
    <w:rsid w:val="00380DE6"/>
    <w:rsid w:val="00384DB2"/>
    <w:rsid w:val="00395963"/>
    <w:rsid w:val="003B2539"/>
    <w:rsid w:val="003C5882"/>
    <w:rsid w:val="003D71CA"/>
    <w:rsid w:val="003D7DDD"/>
    <w:rsid w:val="003E0332"/>
    <w:rsid w:val="003E6D23"/>
    <w:rsid w:val="003F1ACC"/>
    <w:rsid w:val="00410ED0"/>
    <w:rsid w:val="00420BBE"/>
    <w:rsid w:val="00421EDD"/>
    <w:rsid w:val="00426C8A"/>
    <w:rsid w:val="00433CAC"/>
    <w:rsid w:val="004374EB"/>
    <w:rsid w:val="004454B1"/>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6745"/>
    <w:rsid w:val="009E7D36"/>
    <w:rsid w:val="009F270D"/>
    <w:rsid w:val="00A06C1F"/>
    <w:rsid w:val="00A07496"/>
    <w:rsid w:val="00A12242"/>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A6CC2"/>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AA0"/>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221A"/>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32754"/>
    <w:rsid w:val="00F33B68"/>
    <w:rsid w:val="00F3748C"/>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15F51-3884-4FCD-9729-F437B4481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Times</cp:lastModifiedBy>
  <cp:revision>379</cp:revision>
  <cp:lastPrinted>2015-03-31T05:08:00Z</cp:lastPrinted>
  <dcterms:created xsi:type="dcterms:W3CDTF">2008-11-27T19:23:00Z</dcterms:created>
  <dcterms:modified xsi:type="dcterms:W3CDTF">2017-05-19T14:40:00Z</dcterms:modified>
</cp:coreProperties>
</file>