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57" w:rsidRPr="00BA1256" w:rsidRDefault="00225805" w:rsidP="00F74F57">
      <w:pPr>
        <w:spacing w:after="0" w:line="240" w:lineRule="auto"/>
        <w:ind w:left="2880" w:hanging="2880"/>
        <w:jc w:val="center"/>
        <w:rPr>
          <w:rFonts w:ascii="Tahoma" w:hAnsi="Tahoma" w:cs="Tahoma"/>
          <w:b/>
          <w:i/>
          <w:sz w:val="30"/>
          <w:szCs w:val="24"/>
          <w:u w:val="single"/>
        </w:rPr>
      </w:pPr>
      <w:r>
        <w:rPr>
          <w:rFonts w:ascii="Tahoma" w:hAnsi="Tahoma" w:cs="Tahoma"/>
          <w:b/>
          <w:i/>
          <w:sz w:val="30"/>
          <w:szCs w:val="24"/>
          <w:u w:val="single"/>
        </w:rPr>
        <w:t>SCHEDULE “B”</w:t>
      </w:r>
    </w:p>
    <w:p w:rsidR="00F74F57" w:rsidRPr="00041CBF" w:rsidRDefault="00F74F57" w:rsidP="00F74F57">
      <w:pPr>
        <w:spacing w:after="0" w:line="240" w:lineRule="auto"/>
        <w:ind w:left="2880" w:hanging="2880"/>
        <w:jc w:val="center"/>
        <w:rPr>
          <w:rFonts w:ascii="Tahoma" w:hAnsi="Tahoma" w:cs="Tahoma"/>
          <w:b/>
          <w:i/>
          <w:sz w:val="30"/>
          <w:szCs w:val="24"/>
          <w:u w:val="single"/>
        </w:rPr>
      </w:pPr>
    </w:p>
    <w:p w:rsidR="0064549C" w:rsidRPr="00E54348" w:rsidRDefault="000A580B" w:rsidP="000A580B">
      <w:pPr>
        <w:pStyle w:val="NoSpacing"/>
        <w:jc w:val="center"/>
      </w:pPr>
      <w:r>
        <w:rPr>
          <w:rFonts w:ascii="Tahoma" w:hAnsi="Tahoma" w:cs="Tahoma"/>
          <w:b/>
          <w:sz w:val="24"/>
          <w:szCs w:val="24"/>
        </w:rPr>
        <w:t>PACKAGE NO: 3 (CIVIL WORK)</w:t>
      </w:r>
    </w:p>
    <w:p w:rsidR="00F74F57" w:rsidRPr="00BA1256" w:rsidRDefault="00F74F57" w:rsidP="00F74F57">
      <w:pPr>
        <w:spacing w:after="0" w:line="240" w:lineRule="auto"/>
        <w:ind w:left="2880" w:hanging="2880"/>
        <w:jc w:val="both"/>
        <w:rPr>
          <w:rFonts w:ascii="Tahoma" w:hAnsi="Tahoma" w:cs="Tahoma"/>
          <w:b/>
          <w:sz w:val="24"/>
          <w:szCs w:val="24"/>
          <w:u w:val="single"/>
        </w:rPr>
      </w:pPr>
    </w:p>
    <w:p w:rsidR="00F74F57" w:rsidRDefault="00F74F57" w:rsidP="00F74F57">
      <w:pPr>
        <w:spacing w:after="0" w:line="240" w:lineRule="auto"/>
        <w:rPr>
          <w:rFonts w:ascii="Tahoma" w:hAnsi="Tahoma" w:cs="Tahoma"/>
          <w:b/>
          <w:sz w:val="24"/>
          <w:szCs w:val="24"/>
          <w:u w:val="single"/>
        </w:rPr>
      </w:pPr>
    </w:p>
    <w:tbl>
      <w:tblPr>
        <w:tblStyle w:val="TableGrid"/>
        <w:tblW w:w="107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247"/>
        <w:gridCol w:w="1323"/>
        <w:gridCol w:w="1440"/>
        <w:gridCol w:w="1187"/>
        <w:gridCol w:w="1661"/>
      </w:tblGrid>
      <w:tr w:rsidR="00F74F57" w:rsidRPr="00DB4792" w:rsidTr="00856915">
        <w:trPr>
          <w:jc w:val="center"/>
        </w:trPr>
        <w:tc>
          <w:tcPr>
            <w:tcW w:w="88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S. No:</w:t>
            </w:r>
          </w:p>
        </w:tc>
        <w:tc>
          <w:tcPr>
            <w:tcW w:w="424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Item of Work</w:t>
            </w:r>
          </w:p>
        </w:tc>
        <w:tc>
          <w:tcPr>
            <w:tcW w:w="1323"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Rate</w:t>
            </w:r>
          </w:p>
        </w:tc>
        <w:tc>
          <w:tcPr>
            <w:tcW w:w="1187"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Unit</w:t>
            </w:r>
          </w:p>
        </w:tc>
        <w:tc>
          <w:tcPr>
            <w:tcW w:w="1661" w:type="dxa"/>
            <w:tcBorders>
              <w:top w:val="single" w:sz="4" w:space="0" w:color="auto"/>
              <w:left w:val="single" w:sz="4" w:space="0" w:color="auto"/>
              <w:bottom w:val="single" w:sz="4" w:space="0" w:color="auto"/>
              <w:right w:val="single" w:sz="4" w:space="0" w:color="auto"/>
            </w:tcBorders>
          </w:tcPr>
          <w:p w:rsidR="00F74F57" w:rsidRPr="00DB4792" w:rsidRDefault="00F74F57" w:rsidP="005D4496">
            <w:pPr>
              <w:jc w:val="center"/>
              <w:rPr>
                <w:rFonts w:ascii="Tahoma" w:hAnsi="Tahoma" w:cs="Tahoma"/>
                <w:b/>
                <w:sz w:val="22"/>
                <w:szCs w:val="22"/>
              </w:rPr>
            </w:pPr>
            <w:r w:rsidRPr="00DB4792">
              <w:rPr>
                <w:rFonts w:ascii="Tahoma" w:hAnsi="Tahoma" w:cs="Tahoma"/>
                <w:b/>
                <w:sz w:val="22"/>
                <w:szCs w:val="22"/>
              </w:rPr>
              <w:t>Amount</w:t>
            </w:r>
          </w:p>
        </w:tc>
      </w:tr>
      <w:tr w:rsidR="00F74F57" w:rsidRPr="00DB4792" w:rsidTr="00856915">
        <w:trPr>
          <w:jc w:val="center"/>
        </w:trPr>
        <w:tc>
          <w:tcPr>
            <w:tcW w:w="881"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424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323"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440"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187" w:type="dxa"/>
            <w:tcBorders>
              <w:top w:val="single" w:sz="4" w:space="0" w:color="auto"/>
            </w:tcBorders>
          </w:tcPr>
          <w:p w:rsidR="00F74F57" w:rsidRPr="00DB4792" w:rsidRDefault="00F74F57" w:rsidP="005D4496">
            <w:pPr>
              <w:jc w:val="center"/>
              <w:rPr>
                <w:rFonts w:ascii="Tahoma" w:hAnsi="Tahoma" w:cs="Tahoma"/>
                <w:b/>
                <w:sz w:val="22"/>
                <w:szCs w:val="22"/>
              </w:rPr>
            </w:pPr>
          </w:p>
        </w:tc>
        <w:tc>
          <w:tcPr>
            <w:tcW w:w="1661" w:type="dxa"/>
            <w:tcBorders>
              <w:top w:val="single" w:sz="4" w:space="0" w:color="auto"/>
            </w:tcBorders>
          </w:tcPr>
          <w:p w:rsidR="00F74F57" w:rsidRPr="00DB4792" w:rsidRDefault="00F74F57" w:rsidP="005D4496">
            <w:pPr>
              <w:jc w:val="center"/>
              <w:rPr>
                <w:rFonts w:ascii="Tahoma" w:hAnsi="Tahoma" w:cs="Tahoma"/>
                <w:b/>
                <w:sz w:val="22"/>
                <w:szCs w:val="22"/>
              </w:rPr>
            </w:pP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1</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Dismantling 2</w:t>
            </w:r>
            <w:r w:rsidRPr="00564F1C">
              <w:rPr>
                <w:rFonts w:ascii="Tahoma" w:hAnsi="Tahoma" w:cs="Tahoma"/>
                <w:sz w:val="22"/>
                <w:szCs w:val="22"/>
                <w:vertAlign w:val="superscript"/>
              </w:rPr>
              <w:t>nd</w:t>
            </w:r>
            <w:r>
              <w:rPr>
                <w:rFonts w:ascii="Tahoma" w:hAnsi="Tahoma" w:cs="Tahoma"/>
                <w:sz w:val="22"/>
                <w:szCs w:val="22"/>
              </w:rPr>
              <w:t xml:space="preserve"> class tiles (S.I No: 22 P. No: 11).</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C3E99" w:rsidP="005D4496">
            <w:pPr>
              <w:jc w:val="center"/>
              <w:rPr>
                <w:rFonts w:ascii="Tahoma" w:hAnsi="Tahoma" w:cs="Tahoma"/>
                <w:sz w:val="22"/>
                <w:szCs w:val="22"/>
              </w:rPr>
            </w:pPr>
            <w:r>
              <w:rPr>
                <w:rFonts w:ascii="Tahoma" w:hAnsi="Tahoma" w:cs="Tahoma"/>
                <w:sz w:val="22"/>
                <w:szCs w:val="22"/>
              </w:rPr>
              <w:t>52</w:t>
            </w:r>
            <w:r w:rsidR="001A0254">
              <w:rPr>
                <w:rFonts w:ascii="Tahoma" w:hAnsi="Tahoma" w:cs="Tahoma"/>
                <w:sz w:val="22"/>
                <w:szCs w:val="22"/>
              </w:rPr>
              <w:t>0</w:t>
            </w:r>
          </w:p>
        </w:tc>
        <w:tc>
          <w:tcPr>
            <w:tcW w:w="1440" w:type="dxa"/>
          </w:tcPr>
          <w:p w:rsidR="00F74F57" w:rsidRPr="00DB4792" w:rsidRDefault="001A0254" w:rsidP="005D4496">
            <w:pPr>
              <w:jc w:val="center"/>
              <w:rPr>
                <w:rFonts w:ascii="Tahoma" w:hAnsi="Tahoma" w:cs="Tahoma"/>
                <w:sz w:val="22"/>
                <w:szCs w:val="22"/>
              </w:rPr>
            </w:pPr>
            <w:r>
              <w:rPr>
                <w:rFonts w:ascii="Tahoma" w:hAnsi="Tahoma" w:cs="Tahoma"/>
                <w:sz w:val="22"/>
                <w:szCs w:val="22"/>
              </w:rPr>
              <w:t>378/13</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1C3E99" w:rsidP="005D4496">
            <w:pPr>
              <w:jc w:val="center"/>
              <w:rPr>
                <w:rFonts w:ascii="Tahoma" w:hAnsi="Tahoma" w:cs="Tahoma"/>
                <w:sz w:val="22"/>
                <w:szCs w:val="22"/>
              </w:rPr>
            </w:pPr>
            <w:r>
              <w:rPr>
                <w:rFonts w:ascii="Tahoma" w:hAnsi="Tahoma" w:cs="Tahoma"/>
                <w:sz w:val="22"/>
                <w:szCs w:val="22"/>
              </w:rPr>
              <w:t>1966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2</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Dismantling cement concrete reinforced separating reinforcement form concrete cleaning and straightening the same (S. I No: 20 P. No: 10).</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C3E99" w:rsidP="001C3E99">
            <w:pPr>
              <w:jc w:val="center"/>
              <w:rPr>
                <w:rFonts w:ascii="Tahoma" w:hAnsi="Tahoma" w:cs="Tahoma"/>
                <w:sz w:val="22"/>
                <w:szCs w:val="22"/>
              </w:rPr>
            </w:pPr>
            <w:r>
              <w:rPr>
                <w:rFonts w:ascii="Tahoma" w:hAnsi="Tahoma" w:cs="Tahoma"/>
                <w:sz w:val="22"/>
                <w:szCs w:val="22"/>
              </w:rPr>
              <w:t>175</w:t>
            </w:r>
            <w:r w:rsidR="001A0254">
              <w:rPr>
                <w:rFonts w:ascii="Tahoma" w:hAnsi="Tahoma" w:cs="Tahoma"/>
                <w:sz w:val="22"/>
                <w:szCs w:val="22"/>
              </w:rPr>
              <w:t>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5445/-</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1C3E99" w:rsidP="005D4496">
            <w:pPr>
              <w:jc w:val="center"/>
              <w:rPr>
                <w:rFonts w:ascii="Tahoma" w:hAnsi="Tahoma" w:cs="Tahoma"/>
                <w:sz w:val="22"/>
                <w:szCs w:val="22"/>
              </w:rPr>
            </w:pPr>
            <w:r>
              <w:rPr>
                <w:rFonts w:ascii="Tahoma" w:hAnsi="Tahoma" w:cs="Tahoma"/>
                <w:sz w:val="22"/>
                <w:szCs w:val="22"/>
              </w:rPr>
              <w:t>95288</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3</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 xml:space="preserve">Dismantling cement concrete plain 1:3:6 (S. I No: 19 (b) P. No: 10). </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2480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1306/80</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32409</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4</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Removing cement or lime plaster (S. I No: 53 P. No: 13).</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1C3E99" w:rsidP="005D4496">
            <w:pPr>
              <w:jc w:val="center"/>
              <w:rPr>
                <w:rFonts w:ascii="Tahoma" w:hAnsi="Tahoma" w:cs="Tahoma"/>
                <w:sz w:val="22"/>
                <w:szCs w:val="22"/>
              </w:rPr>
            </w:pPr>
            <w:r>
              <w:rPr>
                <w:rFonts w:ascii="Tahoma" w:hAnsi="Tahoma" w:cs="Tahoma"/>
                <w:sz w:val="22"/>
                <w:szCs w:val="22"/>
              </w:rPr>
              <w:t>46</w:t>
            </w:r>
            <w:r w:rsidR="00221B32">
              <w:rPr>
                <w:rFonts w:ascii="Tahoma" w:hAnsi="Tahoma" w:cs="Tahoma"/>
                <w:sz w:val="22"/>
                <w:szCs w:val="22"/>
              </w:rPr>
              <w:t>50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121/-</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1C3E99" w:rsidP="005D4496">
            <w:pPr>
              <w:jc w:val="center"/>
              <w:rPr>
                <w:rFonts w:ascii="Tahoma" w:hAnsi="Tahoma" w:cs="Tahoma"/>
                <w:sz w:val="22"/>
                <w:szCs w:val="22"/>
              </w:rPr>
            </w:pPr>
            <w:r>
              <w:rPr>
                <w:rFonts w:ascii="Tahoma" w:hAnsi="Tahoma" w:cs="Tahoma"/>
                <w:sz w:val="22"/>
                <w:szCs w:val="22"/>
              </w:rPr>
              <w:t>5627</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5</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Supplying and filling sand under floor and %Cft plugging in walls (S. I No: 29 P. No: 26)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450</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1141/25</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5136</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6</w:t>
            </w:r>
          </w:p>
        </w:tc>
        <w:tc>
          <w:tcPr>
            <w:tcW w:w="9858" w:type="dxa"/>
            <w:gridSpan w:val="5"/>
          </w:tcPr>
          <w:p w:rsidR="00F74F57" w:rsidRPr="00DB4792" w:rsidRDefault="00F74F57" w:rsidP="005D4496">
            <w:pPr>
              <w:jc w:val="both"/>
              <w:rPr>
                <w:rFonts w:ascii="Tahoma" w:hAnsi="Tahoma" w:cs="Tahoma"/>
                <w:sz w:val="22"/>
                <w:szCs w:val="22"/>
              </w:rPr>
            </w:pPr>
            <w:r>
              <w:rPr>
                <w:rFonts w:ascii="Tahoma" w:hAnsi="Tahoma" w:cs="Tahoma"/>
                <w:sz w:val="22"/>
                <w:szCs w:val="22"/>
              </w:rPr>
              <w:t>Add extra lead 03 miles.</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450</w:t>
            </w:r>
          </w:p>
        </w:tc>
        <w:tc>
          <w:tcPr>
            <w:tcW w:w="1440" w:type="dxa"/>
          </w:tcPr>
          <w:p w:rsidR="00F74F57" w:rsidRPr="00DB4792" w:rsidRDefault="00221B32" w:rsidP="005D4496">
            <w:pPr>
              <w:jc w:val="center"/>
              <w:rPr>
                <w:rFonts w:ascii="Tahoma" w:hAnsi="Tahoma" w:cs="Tahoma"/>
                <w:sz w:val="22"/>
                <w:szCs w:val="22"/>
              </w:rPr>
            </w:pPr>
            <w:r>
              <w:rPr>
                <w:rFonts w:ascii="Tahoma" w:hAnsi="Tahoma" w:cs="Tahoma"/>
                <w:sz w:val="22"/>
                <w:szCs w:val="22"/>
              </w:rPr>
              <w:t>407</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%Cft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1832</w:t>
            </w:r>
          </w:p>
        </w:tc>
      </w:tr>
      <w:tr w:rsidR="00221B32" w:rsidRPr="00DB4792" w:rsidTr="00856915">
        <w:trPr>
          <w:jc w:val="center"/>
        </w:trPr>
        <w:tc>
          <w:tcPr>
            <w:tcW w:w="881" w:type="dxa"/>
          </w:tcPr>
          <w:p w:rsidR="00221B32" w:rsidRPr="00DB4792" w:rsidRDefault="00221B32" w:rsidP="005D4496">
            <w:pPr>
              <w:jc w:val="center"/>
              <w:rPr>
                <w:rFonts w:ascii="Tahoma" w:hAnsi="Tahoma" w:cs="Tahoma"/>
              </w:rPr>
            </w:pPr>
            <w:r>
              <w:rPr>
                <w:rFonts w:ascii="Tahoma" w:hAnsi="Tahoma" w:cs="Tahoma"/>
              </w:rPr>
              <w:t>7</w:t>
            </w:r>
          </w:p>
        </w:tc>
        <w:tc>
          <w:tcPr>
            <w:tcW w:w="4247" w:type="dxa"/>
          </w:tcPr>
          <w:p w:rsidR="00221B32" w:rsidRPr="00DB4792" w:rsidRDefault="00221B32" w:rsidP="005D4496">
            <w:pPr>
              <w:jc w:val="both"/>
              <w:rPr>
                <w:rFonts w:ascii="Tahoma" w:hAnsi="Tahoma" w:cs="Tahoma"/>
              </w:rPr>
            </w:pPr>
            <w:proofErr w:type="spellStart"/>
            <w:r>
              <w:rPr>
                <w:rFonts w:ascii="Tahoma" w:hAnsi="Tahoma" w:cs="Tahoma"/>
              </w:rPr>
              <w:t>Pacca</w:t>
            </w:r>
            <w:proofErr w:type="spellEnd"/>
            <w:r>
              <w:rPr>
                <w:rFonts w:ascii="Tahoma" w:hAnsi="Tahoma" w:cs="Tahoma"/>
              </w:rPr>
              <w:t xml:space="preserve"> Brick work in foundation with cement </w:t>
            </w:r>
            <w:proofErr w:type="spellStart"/>
            <w:r>
              <w:rPr>
                <w:rFonts w:ascii="Tahoma" w:hAnsi="Tahoma" w:cs="Tahoma"/>
              </w:rPr>
              <w:t>morter</w:t>
            </w:r>
            <w:proofErr w:type="spellEnd"/>
            <w:r>
              <w:rPr>
                <w:rFonts w:ascii="Tahoma" w:hAnsi="Tahoma" w:cs="Tahoma"/>
              </w:rPr>
              <w:t xml:space="preserve"> </w:t>
            </w:r>
            <w:proofErr w:type="spellStart"/>
            <w:r>
              <w:rPr>
                <w:rFonts w:ascii="Tahoma" w:hAnsi="Tahoma" w:cs="Tahoma"/>
              </w:rPr>
              <w:t>rtio</w:t>
            </w:r>
            <w:proofErr w:type="spellEnd"/>
            <w:r>
              <w:rPr>
                <w:rFonts w:ascii="Tahoma" w:hAnsi="Tahoma" w:cs="Tahoma"/>
              </w:rPr>
              <w:t xml:space="preserve"> 1:6</w:t>
            </w:r>
          </w:p>
        </w:tc>
        <w:tc>
          <w:tcPr>
            <w:tcW w:w="1323" w:type="dxa"/>
          </w:tcPr>
          <w:p w:rsidR="00221B32" w:rsidRDefault="00221B32" w:rsidP="005D4496">
            <w:pPr>
              <w:jc w:val="center"/>
              <w:rPr>
                <w:rFonts w:ascii="Tahoma" w:hAnsi="Tahoma" w:cs="Tahoma"/>
              </w:rPr>
            </w:pPr>
          </w:p>
        </w:tc>
        <w:tc>
          <w:tcPr>
            <w:tcW w:w="1440" w:type="dxa"/>
          </w:tcPr>
          <w:p w:rsidR="00221B32" w:rsidRDefault="00221B32" w:rsidP="005D4496">
            <w:pPr>
              <w:jc w:val="center"/>
              <w:rPr>
                <w:rFonts w:ascii="Tahoma" w:hAnsi="Tahoma" w:cs="Tahoma"/>
              </w:rPr>
            </w:pPr>
          </w:p>
        </w:tc>
        <w:tc>
          <w:tcPr>
            <w:tcW w:w="1187" w:type="dxa"/>
          </w:tcPr>
          <w:p w:rsidR="00221B32" w:rsidRDefault="00221B32" w:rsidP="005D4496">
            <w:pPr>
              <w:rPr>
                <w:rFonts w:ascii="Tahoma" w:hAnsi="Tahoma" w:cs="Tahoma"/>
              </w:rPr>
            </w:pPr>
          </w:p>
        </w:tc>
        <w:tc>
          <w:tcPr>
            <w:tcW w:w="1661" w:type="dxa"/>
          </w:tcPr>
          <w:p w:rsidR="00221B32" w:rsidRDefault="00221B32" w:rsidP="005D4496">
            <w:pPr>
              <w:jc w:val="center"/>
              <w:rPr>
                <w:rFonts w:ascii="Tahoma" w:hAnsi="Tahoma" w:cs="Tahoma"/>
              </w:rPr>
            </w:pPr>
          </w:p>
        </w:tc>
      </w:tr>
      <w:tr w:rsidR="00221B32" w:rsidRPr="00DB4792" w:rsidTr="00856915">
        <w:trPr>
          <w:jc w:val="center"/>
        </w:trPr>
        <w:tc>
          <w:tcPr>
            <w:tcW w:w="881" w:type="dxa"/>
          </w:tcPr>
          <w:p w:rsidR="00221B32" w:rsidRPr="00DB4792" w:rsidRDefault="00221B32" w:rsidP="005D4496">
            <w:pPr>
              <w:jc w:val="center"/>
              <w:rPr>
                <w:rFonts w:ascii="Tahoma" w:hAnsi="Tahoma" w:cs="Tahoma"/>
              </w:rPr>
            </w:pPr>
          </w:p>
        </w:tc>
        <w:tc>
          <w:tcPr>
            <w:tcW w:w="4247" w:type="dxa"/>
          </w:tcPr>
          <w:p w:rsidR="00221B32" w:rsidRPr="00DB4792" w:rsidRDefault="00221B32" w:rsidP="005D4496">
            <w:pPr>
              <w:jc w:val="both"/>
              <w:rPr>
                <w:rFonts w:ascii="Tahoma" w:hAnsi="Tahoma" w:cs="Tahoma"/>
              </w:rPr>
            </w:pPr>
          </w:p>
        </w:tc>
        <w:tc>
          <w:tcPr>
            <w:tcW w:w="1323" w:type="dxa"/>
          </w:tcPr>
          <w:p w:rsidR="00221B32" w:rsidRDefault="00221B32" w:rsidP="005D4496">
            <w:pPr>
              <w:jc w:val="center"/>
              <w:rPr>
                <w:rFonts w:ascii="Tahoma" w:hAnsi="Tahoma" w:cs="Tahoma"/>
              </w:rPr>
            </w:pPr>
            <w:r>
              <w:rPr>
                <w:rFonts w:ascii="Tahoma" w:hAnsi="Tahoma" w:cs="Tahoma"/>
              </w:rPr>
              <w:t>8350</w:t>
            </w:r>
          </w:p>
        </w:tc>
        <w:tc>
          <w:tcPr>
            <w:tcW w:w="1440" w:type="dxa"/>
          </w:tcPr>
          <w:p w:rsidR="00221B32" w:rsidRDefault="00221B32" w:rsidP="005D4496">
            <w:pPr>
              <w:jc w:val="center"/>
              <w:rPr>
                <w:rFonts w:ascii="Tahoma" w:hAnsi="Tahoma" w:cs="Tahoma"/>
              </w:rPr>
            </w:pPr>
            <w:r>
              <w:rPr>
                <w:rFonts w:ascii="Tahoma" w:hAnsi="Tahoma" w:cs="Tahoma"/>
              </w:rPr>
              <w:t>11948/36</w:t>
            </w:r>
          </w:p>
        </w:tc>
        <w:tc>
          <w:tcPr>
            <w:tcW w:w="1187" w:type="dxa"/>
          </w:tcPr>
          <w:p w:rsidR="00221B32" w:rsidRDefault="00221B32" w:rsidP="005D4496">
            <w:pPr>
              <w:rPr>
                <w:rFonts w:ascii="Tahoma" w:hAnsi="Tahoma" w:cs="Tahoma"/>
              </w:rPr>
            </w:pPr>
            <w:r>
              <w:rPr>
                <w:rFonts w:ascii="Tahoma" w:hAnsi="Tahoma" w:cs="Tahoma"/>
              </w:rPr>
              <w:t>%</w:t>
            </w:r>
            <w:proofErr w:type="spellStart"/>
            <w:r>
              <w:rPr>
                <w:rFonts w:ascii="Tahoma" w:hAnsi="Tahoma" w:cs="Tahoma"/>
              </w:rPr>
              <w:t>cft</w:t>
            </w:r>
            <w:proofErr w:type="spellEnd"/>
          </w:p>
        </w:tc>
        <w:tc>
          <w:tcPr>
            <w:tcW w:w="1661" w:type="dxa"/>
          </w:tcPr>
          <w:p w:rsidR="00221B32" w:rsidRDefault="00221B32" w:rsidP="005D4496">
            <w:pPr>
              <w:jc w:val="center"/>
              <w:rPr>
                <w:rFonts w:ascii="Tahoma" w:hAnsi="Tahoma" w:cs="Tahoma"/>
              </w:rPr>
            </w:pPr>
            <w:r>
              <w:rPr>
                <w:rFonts w:ascii="Tahoma" w:hAnsi="Tahoma" w:cs="Tahoma"/>
              </w:rPr>
              <w:t>997688</w:t>
            </w:r>
          </w:p>
        </w:tc>
      </w:tr>
      <w:tr w:rsidR="00F74F57" w:rsidRPr="00DB4792" w:rsidTr="00856915">
        <w:trPr>
          <w:jc w:val="center"/>
        </w:trPr>
        <w:tc>
          <w:tcPr>
            <w:tcW w:w="881" w:type="dxa"/>
          </w:tcPr>
          <w:p w:rsidR="00F74F57" w:rsidRPr="00DB4792" w:rsidRDefault="00221B32" w:rsidP="005D4496">
            <w:pPr>
              <w:jc w:val="center"/>
              <w:rPr>
                <w:rFonts w:ascii="Tahoma" w:hAnsi="Tahoma" w:cs="Tahoma"/>
                <w:sz w:val="22"/>
                <w:szCs w:val="22"/>
              </w:rPr>
            </w:pPr>
            <w:r>
              <w:rPr>
                <w:rFonts w:ascii="Tahoma" w:hAnsi="Tahoma" w:cs="Tahoma"/>
                <w:sz w:val="22"/>
                <w:szCs w:val="22"/>
              </w:rPr>
              <w:t>8</w:t>
            </w:r>
          </w:p>
        </w:tc>
        <w:tc>
          <w:tcPr>
            <w:tcW w:w="9858" w:type="dxa"/>
            <w:gridSpan w:val="5"/>
          </w:tcPr>
          <w:p w:rsidR="00F74F57" w:rsidRPr="00DB4792" w:rsidRDefault="00F74F57" w:rsidP="005D4496">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in ground floor 1:6 (S. I No: 5 P. No: 21)</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p>
        </w:tc>
        <w:tc>
          <w:tcPr>
            <w:tcW w:w="4247" w:type="dxa"/>
          </w:tcPr>
          <w:p w:rsidR="00F74F57" w:rsidRPr="00DB4792" w:rsidRDefault="00F74F57" w:rsidP="005D4496">
            <w:pPr>
              <w:jc w:val="both"/>
              <w:rPr>
                <w:rFonts w:ascii="Tahoma" w:hAnsi="Tahoma" w:cs="Tahoma"/>
                <w:sz w:val="22"/>
                <w:szCs w:val="22"/>
              </w:rPr>
            </w:pPr>
          </w:p>
        </w:tc>
        <w:tc>
          <w:tcPr>
            <w:tcW w:w="1323" w:type="dxa"/>
          </w:tcPr>
          <w:p w:rsidR="00F74F57" w:rsidRPr="00DB4792" w:rsidRDefault="00221B32" w:rsidP="005D4496">
            <w:pPr>
              <w:jc w:val="center"/>
              <w:rPr>
                <w:rFonts w:ascii="Tahoma" w:hAnsi="Tahoma" w:cs="Tahoma"/>
                <w:sz w:val="22"/>
                <w:szCs w:val="22"/>
              </w:rPr>
            </w:pPr>
            <w:r>
              <w:rPr>
                <w:rFonts w:ascii="Tahoma" w:hAnsi="Tahoma" w:cs="Tahoma"/>
                <w:sz w:val="22"/>
                <w:szCs w:val="22"/>
              </w:rPr>
              <w:t>1475</w:t>
            </w:r>
          </w:p>
        </w:tc>
        <w:tc>
          <w:tcPr>
            <w:tcW w:w="1440" w:type="dxa"/>
          </w:tcPr>
          <w:p w:rsidR="00F74F57" w:rsidRPr="00DB4792" w:rsidRDefault="00F74F57" w:rsidP="005D4496">
            <w:pPr>
              <w:jc w:val="center"/>
              <w:rPr>
                <w:rFonts w:ascii="Tahoma" w:hAnsi="Tahoma" w:cs="Tahoma"/>
                <w:sz w:val="22"/>
                <w:szCs w:val="22"/>
              </w:rPr>
            </w:pPr>
            <w:r>
              <w:rPr>
                <w:rFonts w:ascii="Tahoma" w:hAnsi="Tahoma" w:cs="Tahoma"/>
                <w:sz w:val="22"/>
                <w:szCs w:val="22"/>
              </w:rPr>
              <w:t>@ 12674/36</w:t>
            </w:r>
          </w:p>
        </w:tc>
        <w:tc>
          <w:tcPr>
            <w:tcW w:w="1187" w:type="dxa"/>
          </w:tcPr>
          <w:p w:rsidR="00F74F57" w:rsidRPr="00DB4792" w:rsidRDefault="00F74F57" w:rsidP="005D4496">
            <w:pPr>
              <w:rPr>
                <w:rFonts w:ascii="Tahoma" w:hAnsi="Tahoma" w:cs="Tahoma"/>
                <w:sz w:val="22"/>
                <w:szCs w:val="22"/>
              </w:rPr>
            </w:pPr>
            <w:r>
              <w:rPr>
                <w:rFonts w:ascii="Tahoma" w:hAnsi="Tahoma" w:cs="Tahoma"/>
                <w:sz w:val="22"/>
                <w:szCs w:val="22"/>
              </w:rPr>
              <w:t>%Sft</w:t>
            </w:r>
          </w:p>
        </w:tc>
        <w:tc>
          <w:tcPr>
            <w:tcW w:w="1661" w:type="dxa"/>
          </w:tcPr>
          <w:p w:rsidR="00F74F57" w:rsidRPr="00DB4792" w:rsidRDefault="00221B32" w:rsidP="005D4496">
            <w:pPr>
              <w:jc w:val="center"/>
              <w:rPr>
                <w:rFonts w:ascii="Tahoma" w:hAnsi="Tahoma" w:cs="Tahoma"/>
                <w:sz w:val="22"/>
                <w:szCs w:val="22"/>
              </w:rPr>
            </w:pPr>
            <w:r>
              <w:rPr>
                <w:rFonts w:ascii="Tahoma" w:hAnsi="Tahoma" w:cs="Tahoma"/>
                <w:sz w:val="22"/>
                <w:szCs w:val="22"/>
              </w:rPr>
              <w:t>186947</w:t>
            </w:r>
          </w:p>
        </w:tc>
      </w:tr>
      <w:tr w:rsidR="00F74F57" w:rsidRPr="00DB4792" w:rsidTr="00856915">
        <w:trPr>
          <w:jc w:val="center"/>
        </w:trPr>
        <w:tc>
          <w:tcPr>
            <w:tcW w:w="881" w:type="dxa"/>
          </w:tcPr>
          <w:p w:rsidR="00F74F57" w:rsidRPr="00DB4792" w:rsidRDefault="00F74F57" w:rsidP="005D4496">
            <w:pPr>
              <w:jc w:val="center"/>
              <w:rPr>
                <w:rFonts w:ascii="Tahoma" w:hAnsi="Tahoma" w:cs="Tahoma"/>
                <w:sz w:val="22"/>
                <w:szCs w:val="22"/>
              </w:rPr>
            </w:pPr>
            <w:r>
              <w:rPr>
                <w:rFonts w:ascii="Tahoma" w:hAnsi="Tahoma" w:cs="Tahoma"/>
                <w:sz w:val="22"/>
                <w:szCs w:val="22"/>
              </w:rPr>
              <w:t>9</w:t>
            </w:r>
          </w:p>
        </w:tc>
        <w:tc>
          <w:tcPr>
            <w:tcW w:w="9858" w:type="dxa"/>
            <w:gridSpan w:val="5"/>
          </w:tcPr>
          <w:p w:rsidR="00F74F57" w:rsidRPr="00DB4792" w:rsidRDefault="00665E4E" w:rsidP="005D4496">
            <w:pPr>
              <w:jc w:val="both"/>
              <w:rPr>
                <w:rFonts w:ascii="Tahoma" w:hAnsi="Tahoma" w:cs="Tahoma"/>
                <w:sz w:val="22"/>
                <w:szCs w:val="22"/>
              </w:rPr>
            </w:pPr>
            <w:r w:rsidRPr="00BF2B29">
              <w:rPr>
                <w:rFonts w:ascii="Tahoma" w:hAnsi="Tahoma" w:cs="Tahoma"/>
                <w:sz w:val="22"/>
                <w:szCs w:val="22"/>
              </w:rPr>
              <w:t xml:space="preserve">Reinforced cement </w:t>
            </w:r>
            <w:proofErr w:type="gramStart"/>
            <w:r w:rsidRPr="00BF2B29">
              <w:rPr>
                <w:rFonts w:ascii="Tahoma" w:hAnsi="Tahoma" w:cs="Tahoma"/>
                <w:sz w:val="22"/>
                <w:szCs w:val="22"/>
              </w:rPr>
              <w:t>concrete  work</w:t>
            </w:r>
            <w:proofErr w:type="gramEnd"/>
            <w:r w:rsidRPr="00BF2B29">
              <w:rPr>
                <w:rFonts w:ascii="Tahoma" w:hAnsi="Tahoma" w:cs="Tahoma"/>
                <w:sz w:val="22"/>
                <w:szCs w:val="22"/>
              </w:rPr>
              <w:t xml:space="preserve">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 xml:space="preserve">(a) R.C work in roof slab, beams columns rafts, lintels and other structural members laid in situ or precast </w:t>
            </w:r>
            <w:proofErr w:type="gramStart"/>
            <w:r w:rsidRPr="00F52123">
              <w:rPr>
                <w:rFonts w:ascii="Tahoma" w:hAnsi="Tahoma" w:cs="Tahoma"/>
                <w:sz w:val="22"/>
                <w:szCs w:val="22"/>
              </w:rPr>
              <w:t>laid  in</w:t>
            </w:r>
            <w:proofErr w:type="gramEnd"/>
            <w:r w:rsidRPr="00F52123">
              <w:rPr>
                <w:rFonts w:ascii="Tahoma" w:hAnsi="Tahoma" w:cs="Tahoma"/>
                <w:sz w:val="22"/>
                <w:szCs w:val="22"/>
              </w:rPr>
              <w:t xml:space="preserve"> position complete in all respects.</w:t>
            </w:r>
            <w:r>
              <w:t xml:space="preserve"> </w:t>
            </w:r>
            <w:r w:rsidRPr="00F52123">
              <w:rPr>
                <w:rFonts w:ascii="Tahoma" w:hAnsi="Tahoma" w:cs="Tahoma"/>
                <w:sz w:val="22"/>
                <w:szCs w:val="22"/>
              </w:rPr>
              <w:t>(I) Ratio (</w:t>
            </w:r>
            <w:proofErr w:type="gramStart"/>
            <w:r w:rsidRPr="00F52123">
              <w:rPr>
                <w:rFonts w:ascii="Tahoma" w:hAnsi="Tahoma" w:cs="Tahoma"/>
                <w:sz w:val="22"/>
                <w:szCs w:val="22"/>
              </w:rPr>
              <w:t>1 :</w:t>
            </w:r>
            <w:proofErr w:type="gramEnd"/>
            <w:r w:rsidRPr="00F52123">
              <w:rPr>
                <w:rFonts w:ascii="Tahoma" w:hAnsi="Tahoma" w:cs="Tahoma"/>
                <w:sz w:val="22"/>
                <w:szCs w:val="22"/>
              </w:rPr>
              <w:t xml:space="preserve"> 2: 4 ) 90 </w:t>
            </w:r>
            <w:proofErr w:type="spellStart"/>
            <w:r w:rsidRPr="00F52123">
              <w:rPr>
                <w:rFonts w:ascii="Tahoma" w:hAnsi="Tahoma" w:cs="Tahoma"/>
                <w:sz w:val="22"/>
                <w:szCs w:val="22"/>
              </w:rPr>
              <w:t>Lbs.cement</w:t>
            </w:r>
            <w:proofErr w:type="spellEnd"/>
            <w:r w:rsidRPr="00F52123">
              <w:rPr>
                <w:rFonts w:ascii="Tahoma" w:hAnsi="Tahoma" w:cs="Tahoma"/>
                <w:sz w:val="22"/>
                <w:szCs w:val="22"/>
              </w:rPr>
              <w:t xml:space="preserve"> 2 Cft. Sand 4 Cft. Shingle 1/8" to 1/4" gauge.</w:t>
            </w:r>
            <w:r w:rsidRPr="00FE2A9E">
              <w:rPr>
                <w:rFonts w:ascii="Tahoma" w:hAnsi="Tahoma" w:cs="Tahoma"/>
                <w:sz w:val="22"/>
                <w:szCs w:val="22"/>
              </w:rPr>
              <w:t xml:space="preserve"> (S. I No: 6 </w:t>
            </w:r>
            <w:proofErr w:type="gramStart"/>
            <w:r w:rsidRPr="00FE2A9E">
              <w:rPr>
                <w:rFonts w:ascii="Tahoma" w:hAnsi="Tahoma" w:cs="Tahoma"/>
                <w:sz w:val="22"/>
                <w:szCs w:val="22"/>
              </w:rPr>
              <w:t>a</w:t>
            </w:r>
            <w:proofErr w:type="gramEnd"/>
            <w:r w:rsidRPr="00FE2A9E">
              <w:rPr>
                <w:rFonts w:ascii="Tahoma" w:hAnsi="Tahoma" w:cs="Tahoma"/>
                <w:sz w:val="22"/>
                <w:szCs w:val="22"/>
              </w:rPr>
              <w:t xml:space="preserve"> </w:t>
            </w:r>
            <w:proofErr w:type="spellStart"/>
            <w:r w:rsidRPr="00FE2A9E">
              <w:rPr>
                <w:rFonts w:ascii="Tahoma" w:hAnsi="Tahoma" w:cs="Tahoma"/>
                <w:sz w:val="22"/>
                <w:szCs w:val="22"/>
              </w:rPr>
              <w:t>i</w:t>
            </w:r>
            <w:proofErr w:type="spellEnd"/>
            <w:r w:rsidRPr="00FE2A9E">
              <w:rPr>
                <w:rFonts w:ascii="Tahoma" w:hAnsi="Tahoma" w:cs="Tahoma"/>
                <w:sz w:val="22"/>
                <w:szCs w:val="22"/>
              </w:rPr>
              <w:t xml:space="preserve"> P. No: 17)</w:t>
            </w:r>
            <w:r>
              <w:rPr>
                <w:rFonts w:ascii="Tahoma" w:hAnsi="Tahoma" w:cs="Tahoma"/>
                <w:sz w:val="22"/>
                <w:szCs w:val="22"/>
              </w:rPr>
              <w:t>.</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221B32" w:rsidP="002579B1">
            <w:pPr>
              <w:jc w:val="center"/>
              <w:rPr>
                <w:rFonts w:ascii="Tahoma" w:hAnsi="Tahoma" w:cs="Tahoma"/>
                <w:sz w:val="22"/>
                <w:szCs w:val="22"/>
              </w:rPr>
            </w:pPr>
            <w:r>
              <w:rPr>
                <w:rFonts w:ascii="Tahoma" w:hAnsi="Tahoma" w:cs="Tahoma"/>
                <w:sz w:val="22"/>
                <w:szCs w:val="22"/>
              </w:rPr>
              <w:t>2631</w:t>
            </w:r>
          </w:p>
        </w:tc>
        <w:tc>
          <w:tcPr>
            <w:tcW w:w="1440" w:type="dxa"/>
          </w:tcPr>
          <w:p w:rsidR="0074341D" w:rsidRPr="00DB4792" w:rsidRDefault="0074341D" w:rsidP="002579B1">
            <w:pPr>
              <w:jc w:val="center"/>
              <w:rPr>
                <w:rFonts w:ascii="Tahoma" w:hAnsi="Tahoma" w:cs="Tahoma"/>
                <w:sz w:val="22"/>
                <w:szCs w:val="22"/>
              </w:rPr>
            </w:pPr>
            <w:r>
              <w:rPr>
                <w:rFonts w:ascii="Tahoma" w:hAnsi="Tahoma" w:cs="Tahoma"/>
                <w:sz w:val="22"/>
                <w:szCs w:val="22"/>
              </w:rPr>
              <w:t>@ 337/-</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P.Cft</w:t>
            </w:r>
          </w:p>
        </w:tc>
        <w:tc>
          <w:tcPr>
            <w:tcW w:w="1661" w:type="dxa"/>
          </w:tcPr>
          <w:p w:rsidR="0074341D" w:rsidRPr="00DB4792" w:rsidRDefault="00221B32" w:rsidP="002579B1">
            <w:pPr>
              <w:jc w:val="center"/>
              <w:rPr>
                <w:rFonts w:ascii="Tahoma" w:hAnsi="Tahoma" w:cs="Tahoma"/>
                <w:sz w:val="22"/>
                <w:szCs w:val="22"/>
              </w:rPr>
            </w:pPr>
            <w:r>
              <w:rPr>
                <w:rFonts w:ascii="Tahoma" w:hAnsi="Tahoma" w:cs="Tahoma"/>
                <w:sz w:val="22"/>
                <w:szCs w:val="22"/>
              </w:rPr>
              <w:t>886647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129 cwt</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5001/70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P.Cwt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646220</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11</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Applying floating coat of cement 1/32” thick (S. I No: 14 P. No: 53)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1C3E99" w:rsidP="005D4496">
            <w:pPr>
              <w:jc w:val="center"/>
              <w:rPr>
                <w:rFonts w:ascii="Tahoma" w:hAnsi="Tahoma" w:cs="Tahoma"/>
                <w:sz w:val="22"/>
                <w:szCs w:val="22"/>
              </w:rPr>
            </w:pPr>
            <w:r>
              <w:rPr>
                <w:rFonts w:ascii="Tahoma" w:hAnsi="Tahoma" w:cs="Tahoma"/>
                <w:sz w:val="22"/>
                <w:szCs w:val="22"/>
              </w:rPr>
              <w:t>4650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660/-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1C3E99" w:rsidP="005D4496">
            <w:pPr>
              <w:jc w:val="center"/>
              <w:rPr>
                <w:rFonts w:ascii="Tahoma" w:hAnsi="Tahoma" w:cs="Tahoma"/>
                <w:sz w:val="22"/>
                <w:szCs w:val="22"/>
              </w:rPr>
            </w:pPr>
            <w:r>
              <w:rPr>
                <w:rFonts w:ascii="Tahoma" w:hAnsi="Tahoma" w:cs="Tahoma"/>
                <w:sz w:val="22"/>
                <w:szCs w:val="22"/>
              </w:rPr>
              <w:t>30690</w:t>
            </w:r>
          </w:p>
        </w:tc>
      </w:tr>
      <w:tr w:rsidR="0074341D" w:rsidRPr="00DB4792" w:rsidTr="00856915">
        <w:trPr>
          <w:jc w:val="center"/>
        </w:trPr>
        <w:tc>
          <w:tcPr>
            <w:tcW w:w="881" w:type="dxa"/>
          </w:tcPr>
          <w:p w:rsidR="0074341D" w:rsidRPr="00DB4792" w:rsidRDefault="0074341D" w:rsidP="00D12B7C">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3</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¾ </w:t>
            </w:r>
            <w:proofErr w:type="gramStart"/>
            <w:r>
              <w:rPr>
                <w:rFonts w:ascii="Tahoma" w:hAnsi="Tahoma" w:cs="Tahoma"/>
                <w:sz w:val="22"/>
                <w:szCs w:val="22"/>
              </w:rPr>
              <w:t>“ thick</w:t>
            </w:r>
            <w:proofErr w:type="gramEnd"/>
            <w:r>
              <w:rPr>
                <w:rFonts w:ascii="Tahoma" w:hAnsi="Tahoma" w:cs="Tahoma"/>
                <w:sz w:val="22"/>
                <w:szCs w:val="22"/>
              </w:rPr>
              <w:t xml:space="preserve"> (S. I No: 11 (c)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4</w:t>
            </w:r>
            <w:r w:rsidR="001C3E99">
              <w:rPr>
                <w:rFonts w:ascii="Tahoma" w:hAnsi="Tahoma" w:cs="Tahoma"/>
                <w:sz w:val="22"/>
                <w:szCs w:val="22"/>
              </w:rPr>
              <w:t>650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3015/76</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1C3E99" w:rsidP="005D4496">
            <w:pPr>
              <w:jc w:val="center"/>
              <w:rPr>
                <w:rFonts w:ascii="Tahoma" w:hAnsi="Tahoma" w:cs="Tahoma"/>
                <w:sz w:val="22"/>
                <w:szCs w:val="22"/>
              </w:rPr>
            </w:pPr>
            <w:r>
              <w:rPr>
                <w:rFonts w:ascii="Tahoma" w:hAnsi="Tahoma" w:cs="Tahoma"/>
                <w:sz w:val="22"/>
                <w:szCs w:val="22"/>
              </w:rPr>
              <w:t>140233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4</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1:6 </w:t>
            </w:r>
            <w:proofErr w:type="spellStart"/>
            <w:r>
              <w:rPr>
                <w:rFonts w:ascii="Tahoma" w:hAnsi="Tahoma" w:cs="Tahoma"/>
                <w:sz w:val="22"/>
                <w:szCs w:val="22"/>
              </w:rPr>
              <w:t>upto</w:t>
            </w:r>
            <w:proofErr w:type="spellEnd"/>
            <w:r>
              <w:rPr>
                <w:rFonts w:ascii="Tahoma" w:hAnsi="Tahoma" w:cs="Tahoma"/>
                <w:sz w:val="22"/>
                <w:szCs w:val="22"/>
              </w:rPr>
              <w:t xml:space="preserve"> 12’ height ½ </w:t>
            </w:r>
            <w:proofErr w:type="gramStart"/>
            <w:r>
              <w:rPr>
                <w:rFonts w:ascii="Tahoma" w:hAnsi="Tahoma" w:cs="Tahoma"/>
                <w:sz w:val="22"/>
                <w:szCs w:val="22"/>
              </w:rPr>
              <w:t>“ thick</w:t>
            </w:r>
            <w:proofErr w:type="gramEnd"/>
            <w:r>
              <w:rPr>
                <w:rFonts w:ascii="Tahoma" w:hAnsi="Tahoma" w:cs="Tahoma"/>
                <w:sz w:val="22"/>
                <w:szCs w:val="22"/>
              </w:rPr>
              <w:t xml:space="preserve"> (S. I No: 13 (b)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61550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2206/60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1358162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5</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Cement plaster 1:4 </w:t>
            </w:r>
            <w:proofErr w:type="spellStart"/>
            <w:r>
              <w:rPr>
                <w:rFonts w:ascii="Tahoma" w:hAnsi="Tahoma" w:cs="Tahoma"/>
                <w:sz w:val="22"/>
                <w:szCs w:val="22"/>
              </w:rPr>
              <w:t>upto</w:t>
            </w:r>
            <w:proofErr w:type="spellEnd"/>
            <w:r>
              <w:rPr>
                <w:rFonts w:ascii="Tahoma" w:hAnsi="Tahoma" w:cs="Tahoma"/>
                <w:sz w:val="22"/>
                <w:szCs w:val="22"/>
              </w:rPr>
              <w:t xml:space="preserve"> 12’ height 3/8” thick (S. I No: 11 (a) P. No: 52)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61550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2197/52</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1352574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6</w:t>
            </w:r>
          </w:p>
        </w:tc>
        <w:tc>
          <w:tcPr>
            <w:tcW w:w="9858" w:type="dxa"/>
            <w:gridSpan w:val="5"/>
          </w:tcPr>
          <w:p w:rsidR="0074341D" w:rsidRPr="00DB4792" w:rsidRDefault="0074341D" w:rsidP="005D4496">
            <w:pPr>
              <w:jc w:val="both"/>
              <w:rPr>
                <w:rFonts w:ascii="Tahoma" w:hAnsi="Tahoma" w:cs="Tahoma"/>
                <w:sz w:val="22"/>
                <w:szCs w:val="22"/>
              </w:rPr>
            </w:pPr>
            <w:proofErr w:type="spellStart"/>
            <w:r>
              <w:rPr>
                <w:rFonts w:ascii="Tahoma" w:hAnsi="Tahoma" w:cs="Tahoma"/>
                <w:sz w:val="22"/>
                <w:szCs w:val="22"/>
              </w:rPr>
              <w:t>Pacca</w:t>
            </w:r>
            <w:proofErr w:type="spellEnd"/>
            <w:r>
              <w:rPr>
                <w:rFonts w:ascii="Tahoma" w:hAnsi="Tahoma" w:cs="Tahoma"/>
                <w:sz w:val="22"/>
                <w:szCs w:val="22"/>
              </w:rPr>
              <w:t xml:space="preserve"> brick work other than building including striking of joints </w:t>
            </w:r>
            <w:proofErr w:type="spellStart"/>
            <w:r>
              <w:rPr>
                <w:rFonts w:ascii="Tahoma" w:hAnsi="Tahoma" w:cs="Tahoma"/>
                <w:sz w:val="22"/>
                <w:szCs w:val="22"/>
              </w:rPr>
              <w:t>upto</w:t>
            </w:r>
            <w:proofErr w:type="spellEnd"/>
            <w:r>
              <w:rPr>
                <w:rFonts w:ascii="Tahoma" w:hAnsi="Tahoma" w:cs="Tahoma"/>
                <w:sz w:val="22"/>
                <w:szCs w:val="22"/>
              </w:rPr>
              <w:t xml:space="preserve"> 20 ft height in cement sand ratio 1:6 (S. I No: 7 P. No: 22).</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21880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12346/65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%Cft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2700791</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7</w:t>
            </w:r>
          </w:p>
        </w:tc>
        <w:tc>
          <w:tcPr>
            <w:tcW w:w="9858" w:type="dxa"/>
            <w:gridSpan w:val="5"/>
          </w:tcPr>
          <w:p w:rsidR="0074341D" w:rsidRPr="00DB4792" w:rsidRDefault="0074341D" w:rsidP="005D4496">
            <w:pPr>
              <w:jc w:val="both"/>
              <w:rPr>
                <w:rFonts w:ascii="Tahoma" w:hAnsi="Tahoma" w:cs="Tahoma"/>
                <w:sz w:val="22"/>
                <w:szCs w:val="22"/>
              </w:rPr>
            </w:pPr>
            <w:r w:rsidRPr="00A452E8">
              <w:rPr>
                <w:rFonts w:ascii="Tahoma" w:hAnsi="Tahoma" w:cs="Tahoma"/>
                <w:sz w:val="22"/>
              </w:rPr>
              <w:t xml:space="preserve">Cement concrete plain placing compacting finishing and complete </w:t>
            </w:r>
            <w:proofErr w:type="spellStart"/>
            <w:r w:rsidRPr="00A452E8">
              <w:rPr>
                <w:rFonts w:ascii="Tahoma" w:hAnsi="Tahoma" w:cs="Tahoma"/>
                <w:sz w:val="22"/>
              </w:rPr>
              <w:t>i/c</w:t>
            </w:r>
            <w:proofErr w:type="spellEnd"/>
            <w:r w:rsidRPr="00A452E8">
              <w:rPr>
                <w:rFonts w:ascii="Tahoma" w:hAnsi="Tahoma" w:cs="Tahoma"/>
                <w:sz w:val="22"/>
              </w:rPr>
              <w:t xml:space="preserve"> screening and washing stone aggregate without shuttering Ratio: 1:</w:t>
            </w:r>
            <w:r>
              <w:rPr>
                <w:rFonts w:ascii="Tahoma" w:hAnsi="Tahoma" w:cs="Tahoma"/>
                <w:sz w:val="22"/>
              </w:rPr>
              <w:t>2:4</w:t>
            </w:r>
            <w:r w:rsidRPr="00A452E8">
              <w:rPr>
                <w:rFonts w:ascii="Tahoma" w:hAnsi="Tahoma" w:cs="Tahoma"/>
                <w:sz w:val="22"/>
              </w:rPr>
              <w:t xml:space="preserve"> (SI No: 5 P-16)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150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14429/25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%Cft</w:t>
            </w:r>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21644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1</w:t>
            </w:r>
            <w:r w:rsidR="00D12B7C">
              <w:rPr>
                <w:rFonts w:ascii="Tahoma" w:hAnsi="Tahoma" w:cs="Tahoma"/>
                <w:sz w:val="22"/>
                <w:szCs w:val="22"/>
              </w:rPr>
              <w:t>8</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Providing and fixing G.I frames / </w:t>
            </w:r>
            <w:proofErr w:type="spellStart"/>
            <w:r>
              <w:rPr>
                <w:rFonts w:ascii="Tahoma" w:hAnsi="Tahoma" w:cs="Tahoma"/>
                <w:sz w:val="22"/>
                <w:szCs w:val="22"/>
              </w:rPr>
              <w:t>choukhats</w:t>
            </w:r>
            <w:proofErr w:type="spellEnd"/>
            <w:r>
              <w:rPr>
                <w:rFonts w:ascii="Tahoma" w:hAnsi="Tahoma" w:cs="Tahoma"/>
                <w:sz w:val="22"/>
                <w:szCs w:val="22"/>
              </w:rPr>
              <w:t xml:space="preserve"> of size 7” x 2” or 4 ½ “ x 3” for door / window using 20 gauge G.I sheet </w:t>
            </w:r>
            <w:proofErr w:type="spellStart"/>
            <w:r>
              <w:rPr>
                <w:rFonts w:ascii="Tahoma" w:hAnsi="Tahoma" w:cs="Tahoma"/>
                <w:sz w:val="22"/>
                <w:szCs w:val="22"/>
              </w:rPr>
              <w:t>i/c</w:t>
            </w:r>
            <w:proofErr w:type="spellEnd"/>
            <w:r>
              <w:rPr>
                <w:rFonts w:ascii="Tahoma" w:hAnsi="Tahoma" w:cs="Tahoma"/>
                <w:sz w:val="22"/>
                <w:szCs w:val="22"/>
              </w:rPr>
              <w:t xml:space="preserve"> welded hinges and fixing at site with necessary hold fasts, filling with cement sand slurry of ratio 1:6 and repairing the jambs. The cost also </w:t>
            </w:r>
            <w:proofErr w:type="spellStart"/>
            <w:r>
              <w:rPr>
                <w:rFonts w:ascii="Tahoma" w:hAnsi="Tahoma" w:cs="Tahoma"/>
                <w:sz w:val="22"/>
                <w:szCs w:val="22"/>
              </w:rPr>
              <w:t>i/c</w:t>
            </w:r>
            <w:proofErr w:type="spellEnd"/>
            <w:r>
              <w:rPr>
                <w:rFonts w:ascii="Tahoma" w:hAnsi="Tahoma" w:cs="Tahoma"/>
                <w:sz w:val="22"/>
                <w:szCs w:val="22"/>
              </w:rPr>
              <w:t xml:space="preserve"> all carriage, tools and plants used in making and fixing (S. I No: 29 P. No: 93).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221B32" w:rsidP="005D4496">
            <w:pPr>
              <w:jc w:val="center"/>
              <w:rPr>
                <w:rFonts w:ascii="Tahoma" w:hAnsi="Tahoma" w:cs="Tahoma"/>
                <w:sz w:val="22"/>
                <w:szCs w:val="22"/>
              </w:rPr>
            </w:pPr>
            <w:r>
              <w:rPr>
                <w:rFonts w:ascii="Tahoma" w:hAnsi="Tahoma" w:cs="Tahoma"/>
                <w:sz w:val="22"/>
                <w:szCs w:val="22"/>
              </w:rPr>
              <w:t>331</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228/90</w:t>
            </w:r>
          </w:p>
        </w:tc>
        <w:tc>
          <w:tcPr>
            <w:tcW w:w="1187" w:type="dxa"/>
          </w:tcPr>
          <w:p w:rsidR="0074341D" w:rsidRPr="00DB4792" w:rsidRDefault="0074341D" w:rsidP="005D4496">
            <w:pPr>
              <w:rPr>
                <w:rFonts w:ascii="Tahoma" w:hAnsi="Tahoma" w:cs="Tahoma"/>
                <w:sz w:val="22"/>
                <w:szCs w:val="22"/>
              </w:rPr>
            </w:pPr>
            <w:proofErr w:type="spellStart"/>
            <w:r>
              <w:rPr>
                <w:rFonts w:ascii="Tahoma" w:hAnsi="Tahoma" w:cs="Tahoma"/>
                <w:sz w:val="22"/>
                <w:szCs w:val="22"/>
              </w:rPr>
              <w:t>P.Rft</w:t>
            </w:r>
            <w:proofErr w:type="spellEnd"/>
          </w:p>
        </w:tc>
        <w:tc>
          <w:tcPr>
            <w:tcW w:w="1661" w:type="dxa"/>
          </w:tcPr>
          <w:p w:rsidR="0074341D" w:rsidRPr="00DB4792" w:rsidRDefault="00221B32" w:rsidP="005D4496">
            <w:pPr>
              <w:jc w:val="center"/>
              <w:rPr>
                <w:rFonts w:ascii="Tahoma" w:hAnsi="Tahoma" w:cs="Tahoma"/>
                <w:sz w:val="22"/>
                <w:szCs w:val="22"/>
              </w:rPr>
            </w:pPr>
            <w:r>
              <w:rPr>
                <w:rFonts w:ascii="Tahoma" w:hAnsi="Tahoma" w:cs="Tahoma"/>
                <w:sz w:val="22"/>
                <w:szCs w:val="22"/>
              </w:rPr>
              <w:t>75766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lastRenderedPageBreak/>
              <w:t>1</w:t>
            </w:r>
            <w:r w:rsidR="00D12B7C">
              <w:rPr>
                <w:rFonts w:ascii="Tahoma" w:hAnsi="Tahoma" w:cs="Tahoma"/>
                <w:sz w:val="22"/>
                <w:szCs w:val="22"/>
              </w:rPr>
              <w:t>9</w:t>
            </w:r>
          </w:p>
        </w:tc>
        <w:tc>
          <w:tcPr>
            <w:tcW w:w="9858" w:type="dxa"/>
            <w:gridSpan w:val="5"/>
          </w:tcPr>
          <w:p w:rsidR="0074341D" w:rsidRPr="00DB4792" w:rsidRDefault="00221B32" w:rsidP="005D4496">
            <w:pPr>
              <w:jc w:val="both"/>
              <w:rPr>
                <w:rFonts w:ascii="Tahoma" w:hAnsi="Tahoma" w:cs="Tahoma"/>
                <w:sz w:val="22"/>
                <w:szCs w:val="22"/>
              </w:rPr>
            </w:pPr>
            <w:r>
              <w:rPr>
                <w:rFonts w:ascii="Tahoma" w:hAnsi="Tahoma" w:cs="Tahoma"/>
                <w:sz w:val="22"/>
                <w:szCs w:val="22"/>
              </w:rPr>
              <w:t>P/L 2</w:t>
            </w:r>
            <w:r w:rsidR="0074341D">
              <w:rPr>
                <w:rFonts w:ascii="Tahoma" w:hAnsi="Tahoma" w:cs="Tahoma"/>
                <w:sz w:val="22"/>
                <w:szCs w:val="22"/>
              </w:rPr>
              <w:t>” thick topping cement concrete (1:2:4) including surface finishing and dividing into panels (S. I No: 16 (d) P. No: 42).</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221B32" w:rsidP="002579B1">
            <w:pPr>
              <w:jc w:val="center"/>
              <w:rPr>
                <w:rFonts w:ascii="Tahoma" w:hAnsi="Tahoma" w:cs="Tahoma"/>
                <w:sz w:val="22"/>
                <w:szCs w:val="22"/>
              </w:rPr>
            </w:pPr>
            <w:r>
              <w:rPr>
                <w:rFonts w:ascii="Tahoma" w:hAnsi="Tahoma" w:cs="Tahoma"/>
                <w:sz w:val="22"/>
                <w:szCs w:val="22"/>
              </w:rPr>
              <w:t>260</w:t>
            </w:r>
          </w:p>
        </w:tc>
        <w:tc>
          <w:tcPr>
            <w:tcW w:w="1440" w:type="dxa"/>
          </w:tcPr>
          <w:p w:rsidR="0074341D" w:rsidRPr="00DB4792" w:rsidRDefault="00D12B7C" w:rsidP="002579B1">
            <w:pPr>
              <w:jc w:val="center"/>
              <w:rPr>
                <w:rFonts w:ascii="Tahoma" w:hAnsi="Tahoma" w:cs="Tahoma"/>
                <w:sz w:val="22"/>
                <w:szCs w:val="22"/>
              </w:rPr>
            </w:pPr>
            <w:r>
              <w:rPr>
                <w:rFonts w:ascii="Tahoma" w:hAnsi="Tahoma" w:cs="Tahoma"/>
                <w:sz w:val="22"/>
                <w:szCs w:val="22"/>
              </w:rPr>
              <w:t>3275/50</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2579B1">
            <w:pPr>
              <w:jc w:val="center"/>
              <w:rPr>
                <w:rFonts w:ascii="Tahoma" w:hAnsi="Tahoma" w:cs="Tahoma"/>
                <w:sz w:val="22"/>
                <w:szCs w:val="22"/>
              </w:rPr>
            </w:pPr>
            <w:r>
              <w:rPr>
                <w:rFonts w:ascii="Tahoma" w:hAnsi="Tahoma" w:cs="Tahoma"/>
                <w:sz w:val="22"/>
                <w:szCs w:val="22"/>
              </w:rPr>
              <w:t>8516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First class deodar wood </w:t>
            </w:r>
            <w:proofErr w:type="gramStart"/>
            <w:r>
              <w:rPr>
                <w:rFonts w:ascii="Tahoma" w:hAnsi="Tahoma" w:cs="Tahoma"/>
                <w:sz w:val="22"/>
                <w:szCs w:val="22"/>
              </w:rPr>
              <w:t>wrought,</w:t>
            </w:r>
            <w:proofErr w:type="gramEnd"/>
            <w:r>
              <w:rPr>
                <w:rFonts w:ascii="Tahoma" w:hAnsi="Tahoma" w:cs="Tahoma"/>
                <w:sz w:val="22"/>
                <w:szCs w:val="22"/>
              </w:rPr>
              <w:t xml:space="preserve"> joinery in doors and windows etc, fixed in position including </w:t>
            </w:r>
            <w:proofErr w:type="spellStart"/>
            <w:r>
              <w:rPr>
                <w:rFonts w:ascii="Tahoma" w:hAnsi="Tahoma" w:cs="Tahoma"/>
                <w:sz w:val="22"/>
                <w:szCs w:val="22"/>
              </w:rPr>
              <w:t>chowkats</w:t>
            </w:r>
            <w:proofErr w:type="spellEnd"/>
            <w:r>
              <w:rPr>
                <w:rFonts w:ascii="Tahoma" w:hAnsi="Tahoma" w:cs="Tahoma"/>
                <w:sz w:val="22"/>
                <w:szCs w:val="22"/>
              </w:rPr>
              <w:t xml:space="preserve"> hold fasts hinges, iron tower bolts, chocks cleats, handles and cords with hooks etc (S. I No: 7 (b) P. No: 58)</w:t>
            </w:r>
            <w:r w:rsidR="001B2351">
              <w:rPr>
                <w:rFonts w:ascii="Tahoma" w:hAnsi="Tahoma" w:cs="Tahoma"/>
                <w:sz w:val="22"/>
                <w:szCs w:val="22"/>
              </w:rPr>
              <w:t>.</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310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902/93</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P.Sft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279908</w:t>
            </w:r>
          </w:p>
        </w:tc>
      </w:tr>
      <w:tr w:rsidR="0074341D" w:rsidRPr="00DB4792" w:rsidTr="00856915">
        <w:trPr>
          <w:jc w:val="center"/>
        </w:trPr>
        <w:tc>
          <w:tcPr>
            <w:tcW w:w="881" w:type="dxa"/>
          </w:tcPr>
          <w:p w:rsidR="0074341D" w:rsidRPr="00DB4792" w:rsidRDefault="00D12B7C" w:rsidP="005D4496">
            <w:pPr>
              <w:jc w:val="center"/>
              <w:rPr>
                <w:rFonts w:ascii="Tahoma" w:hAnsi="Tahoma" w:cs="Tahoma"/>
                <w:sz w:val="22"/>
                <w:szCs w:val="22"/>
              </w:rPr>
            </w:pPr>
            <w:r>
              <w:rPr>
                <w:rFonts w:ascii="Tahoma" w:hAnsi="Tahoma" w:cs="Tahoma"/>
                <w:sz w:val="22"/>
                <w:szCs w:val="22"/>
              </w:rPr>
              <w:t>21</w:t>
            </w:r>
          </w:p>
        </w:tc>
        <w:tc>
          <w:tcPr>
            <w:tcW w:w="9858" w:type="dxa"/>
            <w:gridSpan w:val="5"/>
          </w:tcPr>
          <w:p w:rsidR="0074341D" w:rsidRPr="00DB4792" w:rsidRDefault="00D12B7C" w:rsidP="005D4496">
            <w:pPr>
              <w:jc w:val="both"/>
              <w:rPr>
                <w:rFonts w:ascii="Tahoma" w:hAnsi="Tahoma" w:cs="Tahoma"/>
                <w:sz w:val="22"/>
                <w:szCs w:val="22"/>
              </w:rPr>
            </w:pPr>
            <w:proofErr w:type="spellStart"/>
            <w:r>
              <w:rPr>
                <w:rFonts w:ascii="Tahoma" w:hAnsi="Tahoma" w:cs="Tahoma"/>
                <w:sz w:val="22"/>
                <w:szCs w:val="22"/>
              </w:rPr>
              <w:t>Ellection</w:t>
            </w:r>
            <w:proofErr w:type="spellEnd"/>
            <w:r>
              <w:rPr>
                <w:rFonts w:ascii="Tahoma" w:hAnsi="Tahoma" w:cs="Tahoma"/>
                <w:sz w:val="22"/>
                <w:szCs w:val="22"/>
              </w:rPr>
              <w:t xml:space="preserve"> rolled beams</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0.50</w:t>
            </w:r>
          </w:p>
        </w:tc>
        <w:tc>
          <w:tcPr>
            <w:tcW w:w="1440" w:type="dxa"/>
          </w:tcPr>
          <w:p w:rsidR="0074341D" w:rsidRPr="00DB4792" w:rsidRDefault="00D12B7C" w:rsidP="005D4496">
            <w:pPr>
              <w:jc w:val="center"/>
              <w:rPr>
                <w:rFonts w:ascii="Tahoma" w:hAnsi="Tahoma" w:cs="Tahoma"/>
                <w:sz w:val="22"/>
                <w:szCs w:val="22"/>
              </w:rPr>
            </w:pPr>
            <w:r>
              <w:rPr>
                <w:rFonts w:ascii="Tahoma" w:hAnsi="Tahoma" w:cs="Tahoma"/>
                <w:sz w:val="22"/>
                <w:szCs w:val="22"/>
              </w:rPr>
              <w:t>186/34</w:t>
            </w:r>
          </w:p>
        </w:tc>
        <w:tc>
          <w:tcPr>
            <w:tcW w:w="1187" w:type="dxa"/>
          </w:tcPr>
          <w:p w:rsidR="0074341D" w:rsidRPr="00DB4792" w:rsidRDefault="00D12B7C" w:rsidP="005D4496">
            <w:pPr>
              <w:rPr>
                <w:rFonts w:ascii="Tahoma" w:hAnsi="Tahoma" w:cs="Tahoma"/>
                <w:sz w:val="22"/>
                <w:szCs w:val="22"/>
              </w:rPr>
            </w:pPr>
            <w:r>
              <w:rPr>
                <w:rFonts w:ascii="Tahoma" w:hAnsi="Tahoma" w:cs="Tahoma"/>
                <w:sz w:val="22"/>
                <w:szCs w:val="22"/>
              </w:rPr>
              <w:t>P.cwt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1770</w:t>
            </w:r>
          </w:p>
        </w:tc>
      </w:tr>
      <w:tr w:rsidR="009310EA" w:rsidRPr="00DB4792" w:rsidTr="00856915">
        <w:trPr>
          <w:jc w:val="center"/>
        </w:trPr>
        <w:tc>
          <w:tcPr>
            <w:tcW w:w="881" w:type="dxa"/>
          </w:tcPr>
          <w:p w:rsidR="009310EA" w:rsidRPr="00DB4792" w:rsidRDefault="00D12B7C" w:rsidP="00214D1E">
            <w:pPr>
              <w:jc w:val="center"/>
              <w:rPr>
                <w:rFonts w:ascii="Tahoma" w:hAnsi="Tahoma" w:cs="Tahoma"/>
                <w:sz w:val="22"/>
                <w:szCs w:val="22"/>
              </w:rPr>
            </w:pPr>
            <w:r>
              <w:rPr>
                <w:rFonts w:ascii="Tahoma" w:hAnsi="Tahoma" w:cs="Tahoma"/>
                <w:sz w:val="22"/>
                <w:szCs w:val="22"/>
              </w:rPr>
              <w:t>22</w:t>
            </w:r>
          </w:p>
        </w:tc>
        <w:tc>
          <w:tcPr>
            <w:tcW w:w="9858" w:type="dxa"/>
            <w:gridSpan w:val="5"/>
          </w:tcPr>
          <w:p w:rsidR="009310EA" w:rsidRPr="00DB4792" w:rsidRDefault="00D12B7C" w:rsidP="009310EA">
            <w:pPr>
              <w:jc w:val="both"/>
              <w:rPr>
                <w:rFonts w:ascii="Tahoma" w:hAnsi="Tahoma" w:cs="Tahoma"/>
                <w:sz w:val="22"/>
                <w:szCs w:val="22"/>
              </w:rPr>
            </w:pPr>
            <w:r>
              <w:rPr>
                <w:rFonts w:ascii="Tahoma" w:hAnsi="Tahoma" w:cs="Tahoma"/>
                <w:sz w:val="22"/>
                <w:szCs w:val="22"/>
              </w:rPr>
              <w:t>S/F T. Iron at site of work</w:t>
            </w:r>
          </w:p>
        </w:tc>
      </w:tr>
      <w:tr w:rsidR="009310EA" w:rsidRPr="00DB4792" w:rsidTr="00856915">
        <w:trPr>
          <w:jc w:val="center"/>
        </w:trPr>
        <w:tc>
          <w:tcPr>
            <w:tcW w:w="881" w:type="dxa"/>
          </w:tcPr>
          <w:p w:rsidR="009310EA" w:rsidRPr="00DB4792" w:rsidRDefault="009310EA" w:rsidP="00214D1E">
            <w:pPr>
              <w:jc w:val="center"/>
              <w:rPr>
                <w:rFonts w:ascii="Tahoma" w:hAnsi="Tahoma" w:cs="Tahoma"/>
                <w:sz w:val="22"/>
                <w:szCs w:val="22"/>
              </w:rPr>
            </w:pPr>
          </w:p>
        </w:tc>
        <w:tc>
          <w:tcPr>
            <w:tcW w:w="4247" w:type="dxa"/>
          </w:tcPr>
          <w:p w:rsidR="009310EA" w:rsidRPr="00DB4792" w:rsidRDefault="009310EA" w:rsidP="00214D1E">
            <w:pPr>
              <w:jc w:val="both"/>
              <w:rPr>
                <w:rFonts w:ascii="Tahoma" w:hAnsi="Tahoma" w:cs="Tahoma"/>
                <w:sz w:val="22"/>
                <w:szCs w:val="22"/>
              </w:rPr>
            </w:pPr>
          </w:p>
        </w:tc>
        <w:tc>
          <w:tcPr>
            <w:tcW w:w="1323" w:type="dxa"/>
          </w:tcPr>
          <w:p w:rsidR="009310EA" w:rsidRPr="00DB4792" w:rsidRDefault="00D12B7C" w:rsidP="00FB7AAD">
            <w:pPr>
              <w:jc w:val="center"/>
              <w:rPr>
                <w:rFonts w:ascii="Tahoma" w:hAnsi="Tahoma" w:cs="Tahoma"/>
                <w:sz w:val="22"/>
                <w:szCs w:val="22"/>
              </w:rPr>
            </w:pPr>
            <w:r>
              <w:rPr>
                <w:rFonts w:ascii="Tahoma" w:hAnsi="Tahoma" w:cs="Tahoma"/>
                <w:sz w:val="22"/>
                <w:szCs w:val="22"/>
              </w:rPr>
              <w:t>950</w:t>
            </w:r>
          </w:p>
        </w:tc>
        <w:tc>
          <w:tcPr>
            <w:tcW w:w="1440" w:type="dxa"/>
          </w:tcPr>
          <w:p w:rsidR="009310EA" w:rsidRPr="00DB4792" w:rsidRDefault="00D12B7C" w:rsidP="001159AB">
            <w:pPr>
              <w:jc w:val="center"/>
              <w:rPr>
                <w:rFonts w:ascii="Tahoma" w:hAnsi="Tahoma" w:cs="Tahoma"/>
                <w:sz w:val="22"/>
                <w:szCs w:val="22"/>
              </w:rPr>
            </w:pPr>
            <w:r>
              <w:rPr>
                <w:rFonts w:ascii="Tahoma" w:hAnsi="Tahoma" w:cs="Tahoma"/>
                <w:sz w:val="22"/>
                <w:szCs w:val="22"/>
              </w:rPr>
              <w:t>3575</w:t>
            </w:r>
          </w:p>
        </w:tc>
        <w:tc>
          <w:tcPr>
            <w:tcW w:w="1187" w:type="dxa"/>
          </w:tcPr>
          <w:p w:rsidR="009310EA" w:rsidRPr="00DB4792" w:rsidRDefault="00D12B7C" w:rsidP="00214D1E">
            <w:pPr>
              <w:rPr>
                <w:rFonts w:ascii="Tahoma" w:hAnsi="Tahoma" w:cs="Tahoma"/>
                <w:sz w:val="22"/>
                <w:szCs w:val="22"/>
              </w:rPr>
            </w:pPr>
            <w:r>
              <w:rPr>
                <w:rFonts w:ascii="Tahoma" w:hAnsi="Tahoma" w:cs="Tahoma"/>
                <w:sz w:val="22"/>
                <w:szCs w:val="22"/>
              </w:rPr>
              <w:t>P.Cwt</w:t>
            </w:r>
          </w:p>
        </w:tc>
        <w:tc>
          <w:tcPr>
            <w:tcW w:w="1661" w:type="dxa"/>
          </w:tcPr>
          <w:p w:rsidR="009310EA" w:rsidRPr="00DB4792" w:rsidRDefault="00D12B7C" w:rsidP="00214D1E">
            <w:pPr>
              <w:jc w:val="center"/>
              <w:rPr>
                <w:rFonts w:ascii="Tahoma" w:hAnsi="Tahoma" w:cs="Tahoma"/>
                <w:sz w:val="22"/>
                <w:szCs w:val="22"/>
              </w:rPr>
            </w:pPr>
            <w:r>
              <w:rPr>
                <w:rFonts w:ascii="Tahoma" w:hAnsi="Tahoma" w:cs="Tahoma"/>
                <w:sz w:val="22"/>
                <w:szCs w:val="22"/>
              </w:rPr>
              <w:t>33963</w:t>
            </w:r>
          </w:p>
        </w:tc>
      </w:tr>
      <w:tr w:rsidR="0074341D" w:rsidRPr="00DB4792" w:rsidTr="00856915">
        <w:trPr>
          <w:jc w:val="center"/>
        </w:trPr>
        <w:tc>
          <w:tcPr>
            <w:tcW w:w="881" w:type="dxa"/>
          </w:tcPr>
          <w:p w:rsidR="0074341D" w:rsidRPr="00DB4792" w:rsidRDefault="00D12B7C" w:rsidP="00D822AF">
            <w:pPr>
              <w:jc w:val="center"/>
              <w:rPr>
                <w:rFonts w:ascii="Tahoma" w:hAnsi="Tahoma" w:cs="Tahoma"/>
                <w:sz w:val="22"/>
                <w:szCs w:val="22"/>
              </w:rPr>
            </w:pPr>
            <w:r>
              <w:rPr>
                <w:rFonts w:ascii="Tahoma" w:hAnsi="Tahoma" w:cs="Tahoma"/>
                <w:sz w:val="22"/>
                <w:szCs w:val="22"/>
              </w:rPr>
              <w:t>23</w:t>
            </w:r>
          </w:p>
        </w:tc>
        <w:tc>
          <w:tcPr>
            <w:tcW w:w="9858" w:type="dxa"/>
            <w:gridSpan w:val="5"/>
          </w:tcPr>
          <w:p w:rsidR="0074341D" w:rsidRPr="00DB4792" w:rsidRDefault="00D12B7C" w:rsidP="002175F0">
            <w:pPr>
              <w:jc w:val="both"/>
              <w:rPr>
                <w:rFonts w:ascii="Tahoma" w:hAnsi="Tahoma" w:cs="Tahoma"/>
                <w:sz w:val="22"/>
                <w:szCs w:val="22"/>
              </w:rPr>
            </w:pPr>
            <w:r>
              <w:rPr>
                <w:rFonts w:ascii="Tahoma" w:hAnsi="Tahoma" w:cs="Tahoma"/>
                <w:sz w:val="22"/>
                <w:szCs w:val="22"/>
              </w:rPr>
              <w:t>2</w:t>
            </w:r>
            <w:r w:rsidRPr="00D12B7C">
              <w:rPr>
                <w:rFonts w:ascii="Tahoma" w:hAnsi="Tahoma" w:cs="Tahoma"/>
                <w:sz w:val="22"/>
                <w:szCs w:val="22"/>
                <w:vertAlign w:val="superscript"/>
              </w:rPr>
              <w:t>nd</w:t>
            </w:r>
            <w:r>
              <w:rPr>
                <w:rFonts w:ascii="Tahoma" w:hAnsi="Tahoma" w:cs="Tahoma"/>
                <w:sz w:val="22"/>
                <w:szCs w:val="22"/>
              </w:rPr>
              <w:t xml:space="preserve"> class tile roofing</w:t>
            </w:r>
          </w:p>
        </w:tc>
      </w:tr>
      <w:tr w:rsidR="0074341D" w:rsidRPr="00DB4792" w:rsidTr="00856915">
        <w:trPr>
          <w:jc w:val="center"/>
        </w:trPr>
        <w:tc>
          <w:tcPr>
            <w:tcW w:w="881" w:type="dxa"/>
          </w:tcPr>
          <w:p w:rsidR="0074341D" w:rsidRPr="00DB4792" w:rsidRDefault="0074341D" w:rsidP="00D822AF">
            <w:pPr>
              <w:jc w:val="center"/>
              <w:rPr>
                <w:rFonts w:ascii="Tahoma" w:hAnsi="Tahoma" w:cs="Tahoma"/>
                <w:sz w:val="22"/>
                <w:szCs w:val="22"/>
              </w:rPr>
            </w:pPr>
          </w:p>
        </w:tc>
        <w:tc>
          <w:tcPr>
            <w:tcW w:w="4247" w:type="dxa"/>
          </w:tcPr>
          <w:p w:rsidR="0074341D" w:rsidRPr="00DB4792" w:rsidRDefault="0074341D" w:rsidP="00D822AF">
            <w:pPr>
              <w:jc w:val="both"/>
              <w:rPr>
                <w:rFonts w:ascii="Tahoma" w:hAnsi="Tahoma" w:cs="Tahoma"/>
                <w:sz w:val="22"/>
                <w:szCs w:val="22"/>
              </w:rPr>
            </w:pPr>
          </w:p>
        </w:tc>
        <w:tc>
          <w:tcPr>
            <w:tcW w:w="1323" w:type="dxa"/>
          </w:tcPr>
          <w:p w:rsidR="0074341D" w:rsidRPr="00DB4792" w:rsidRDefault="00D12B7C" w:rsidP="00770DD1">
            <w:pPr>
              <w:jc w:val="center"/>
              <w:rPr>
                <w:rFonts w:ascii="Tahoma" w:hAnsi="Tahoma" w:cs="Tahoma"/>
                <w:sz w:val="22"/>
                <w:szCs w:val="22"/>
              </w:rPr>
            </w:pPr>
            <w:r>
              <w:rPr>
                <w:rFonts w:ascii="Tahoma" w:hAnsi="Tahoma" w:cs="Tahoma"/>
                <w:sz w:val="22"/>
                <w:szCs w:val="22"/>
              </w:rPr>
              <w:t>670</w:t>
            </w:r>
          </w:p>
        </w:tc>
        <w:tc>
          <w:tcPr>
            <w:tcW w:w="1440" w:type="dxa"/>
          </w:tcPr>
          <w:p w:rsidR="0074341D" w:rsidRPr="00DB4792" w:rsidRDefault="00D12B7C" w:rsidP="00D822AF">
            <w:pPr>
              <w:jc w:val="center"/>
              <w:rPr>
                <w:rFonts w:ascii="Tahoma" w:hAnsi="Tahoma" w:cs="Tahoma"/>
                <w:sz w:val="22"/>
                <w:szCs w:val="22"/>
              </w:rPr>
            </w:pPr>
            <w:r>
              <w:rPr>
                <w:rFonts w:ascii="Tahoma" w:hAnsi="Tahoma" w:cs="Tahoma"/>
                <w:sz w:val="22"/>
                <w:szCs w:val="22"/>
              </w:rPr>
              <w:t>7607/25</w:t>
            </w:r>
          </w:p>
        </w:tc>
        <w:tc>
          <w:tcPr>
            <w:tcW w:w="1187" w:type="dxa"/>
          </w:tcPr>
          <w:p w:rsidR="0074341D" w:rsidRPr="00DB4792" w:rsidRDefault="00D12B7C" w:rsidP="00D822AF">
            <w:pPr>
              <w:rPr>
                <w:rFonts w:ascii="Tahoma" w:hAnsi="Tahoma" w:cs="Tahoma"/>
                <w:sz w:val="22"/>
                <w:szCs w:val="22"/>
              </w:rPr>
            </w:pPr>
            <w:r>
              <w:rPr>
                <w:rFonts w:ascii="Tahoma" w:hAnsi="Tahoma" w:cs="Tahoma"/>
                <w:sz w:val="22"/>
                <w:szCs w:val="22"/>
              </w:rPr>
              <w:t>%</w:t>
            </w:r>
            <w:proofErr w:type="spellStart"/>
            <w:r>
              <w:rPr>
                <w:rFonts w:ascii="Tahoma" w:hAnsi="Tahoma" w:cs="Tahoma"/>
                <w:sz w:val="22"/>
                <w:szCs w:val="22"/>
              </w:rPr>
              <w:t>sft</w:t>
            </w:r>
            <w:proofErr w:type="spellEnd"/>
          </w:p>
        </w:tc>
        <w:tc>
          <w:tcPr>
            <w:tcW w:w="1661" w:type="dxa"/>
          </w:tcPr>
          <w:p w:rsidR="0074341D" w:rsidRPr="00DB4792" w:rsidRDefault="00D12B7C" w:rsidP="00D822AF">
            <w:pPr>
              <w:jc w:val="center"/>
              <w:rPr>
                <w:rFonts w:ascii="Tahoma" w:hAnsi="Tahoma" w:cs="Tahoma"/>
                <w:sz w:val="22"/>
                <w:szCs w:val="22"/>
              </w:rPr>
            </w:pPr>
            <w:r>
              <w:rPr>
                <w:rFonts w:ascii="Tahoma" w:hAnsi="Tahoma" w:cs="Tahoma"/>
                <w:sz w:val="22"/>
                <w:szCs w:val="22"/>
              </w:rPr>
              <w:t>50969</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4</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Primary coat of chalk distemper (S. I No: 23 P. No: 54)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5630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442/75</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24927</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5</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Distempering 03 coats (S. I No: 24 (c) P. No: 54)</w:t>
            </w:r>
          </w:p>
        </w:tc>
      </w:tr>
      <w:tr w:rsidR="0074341D" w:rsidRPr="00DB4792" w:rsidTr="00856915">
        <w:trPr>
          <w:jc w:val="center"/>
        </w:trPr>
        <w:tc>
          <w:tcPr>
            <w:tcW w:w="881" w:type="dxa"/>
          </w:tcPr>
          <w:p w:rsidR="0074341D" w:rsidRPr="00DB4792" w:rsidRDefault="0074341D" w:rsidP="002579B1">
            <w:pPr>
              <w:jc w:val="center"/>
              <w:rPr>
                <w:rFonts w:ascii="Tahoma" w:hAnsi="Tahoma" w:cs="Tahoma"/>
                <w:sz w:val="22"/>
                <w:szCs w:val="22"/>
              </w:rPr>
            </w:pPr>
          </w:p>
        </w:tc>
        <w:tc>
          <w:tcPr>
            <w:tcW w:w="4247" w:type="dxa"/>
          </w:tcPr>
          <w:p w:rsidR="0074341D" w:rsidRPr="00DB4792" w:rsidRDefault="0074341D" w:rsidP="002579B1">
            <w:pPr>
              <w:jc w:val="both"/>
              <w:rPr>
                <w:rFonts w:ascii="Tahoma" w:hAnsi="Tahoma" w:cs="Tahoma"/>
                <w:sz w:val="22"/>
                <w:szCs w:val="22"/>
              </w:rPr>
            </w:pPr>
          </w:p>
        </w:tc>
        <w:tc>
          <w:tcPr>
            <w:tcW w:w="1323" w:type="dxa"/>
          </w:tcPr>
          <w:p w:rsidR="0074341D" w:rsidRPr="00DB4792" w:rsidRDefault="00D12B7C" w:rsidP="0036176E">
            <w:pPr>
              <w:jc w:val="center"/>
              <w:rPr>
                <w:rFonts w:ascii="Tahoma" w:hAnsi="Tahoma" w:cs="Tahoma"/>
                <w:sz w:val="22"/>
                <w:szCs w:val="22"/>
              </w:rPr>
            </w:pPr>
            <w:r>
              <w:rPr>
                <w:rFonts w:ascii="Tahoma" w:hAnsi="Tahoma" w:cs="Tahoma"/>
                <w:sz w:val="22"/>
                <w:szCs w:val="22"/>
              </w:rPr>
              <w:t>5630</w:t>
            </w:r>
          </w:p>
        </w:tc>
        <w:tc>
          <w:tcPr>
            <w:tcW w:w="1440" w:type="dxa"/>
          </w:tcPr>
          <w:p w:rsidR="0074341D" w:rsidRPr="00DB4792" w:rsidRDefault="0074341D" w:rsidP="002579B1">
            <w:pPr>
              <w:jc w:val="center"/>
              <w:rPr>
                <w:rFonts w:ascii="Tahoma" w:hAnsi="Tahoma" w:cs="Tahoma"/>
                <w:sz w:val="22"/>
                <w:szCs w:val="22"/>
              </w:rPr>
            </w:pPr>
            <w:r>
              <w:rPr>
                <w:rFonts w:ascii="Tahoma" w:hAnsi="Tahoma" w:cs="Tahoma"/>
                <w:sz w:val="22"/>
                <w:szCs w:val="22"/>
              </w:rPr>
              <w:t>@ 1079/65</w:t>
            </w:r>
          </w:p>
        </w:tc>
        <w:tc>
          <w:tcPr>
            <w:tcW w:w="1187" w:type="dxa"/>
          </w:tcPr>
          <w:p w:rsidR="0074341D" w:rsidRPr="00DB4792" w:rsidRDefault="0074341D" w:rsidP="002579B1">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2579B1">
            <w:pPr>
              <w:jc w:val="center"/>
              <w:rPr>
                <w:rFonts w:ascii="Tahoma" w:hAnsi="Tahoma" w:cs="Tahoma"/>
                <w:sz w:val="22"/>
                <w:szCs w:val="22"/>
              </w:rPr>
            </w:pPr>
            <w:r>
              <w:rPr>
                <w:rFonts w:ascii="Tahoma" w:hAnsi="Tahoma" w:cs="Tahoma"/>
                <w:sz w:val="22"/>
                <w:szCs w:val="22"/>
              </w:rPr>
              <w:t>60784</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6</w:t>
            </w:r>
          </w:p>
        </w:tc>
        <w:tc>
          <w:tcPr>
            <w:tcW w:w="9858" w:type="dxa"/>
            <w:gridSpan w:val="5"/>
          </w:tcPr>
          <w:p w:rsidR="0074341D" w:rsidRPr="00DB4792" w:rsidRDefault="0074341D" w:rsidP="005D4496">
            <w:pPr>
              <w:jc w:val="both"/>
              <w:rPr>
                <w:rFonts w:ascii="Tahoma" w:hAnsi="Tahoma" w:cs="Tahoma"/>
                <w:sz w:val="22"/>
                <w:szCs w:val="22"/>
              </w:rPr>
            </w:pPr>
            <w:proofErr w:type="spellStart"/>
            <w:r>
              <w:rPr>
                <w:rFonts w:ascii="Tahoma" w:hAnsi="Tahoma" w:cs="Tahoma"/>
                <w:sz w:val="22"/>
              </w:rPr>
              <w:t>C</w:t>
            </w:r>
            <w:r w:rsidRPr="0044337D">
              <w:rPr>
                <w:rFonts w:ascii="Tahoma" w:hAnsi="Tahoma" w:cs="Tahoma"/>
                <w:sz w:val="22"/>
              </w:rPr>
              <w:t>olour</w:t>
            </w:r>
            <w:proofErr w:type="spellEnd"/>
            <w:r w:rsidRPr="0044337D">
              <w:rPr>
                <w:rFonts w:ascii="Tahoma" w:hAnsi="Tahoma" w:cs="Tahoma"/>
                <w:sz w:val="22"/>
              </w:rPr>
              <w:t xml:space="preserve"> wash two coat</w:t>
            </w:r>
            <w:r>
              <w:rPr>
                <w:rFonts w:ascii="Tahoma" w:hAnsi="Tahoma" w:cs="Tahoma"/>
                <w:sz w:val="22"/>
              </w:rPr>
              <w:t>s</w:t>
            </w:r>
            <w:r w:rsidRPr="0044337D">
              <w:rPr>
                <w:rFonts w:ascii="Tahoma" w:hAnsi="Tahoma" w:cs="Tahoma"/>
                <w:sz w:val="22"/>
              </w:rPr>
              <w:t xml:space="preserve"> (S</w:t>
            </w:r>
            <w:r>
              <w:rPr>
                <w:rFonts w:ascii="Tahoma" w:hAnsi="Tahoma" w:cs="Tahoma"/>
                <w:sz w:val="22"/>
              </w:rPr>
              <w:t xml:space="preserve">. </w:t>
            </w:r>
            <w:r w:rsidRPr="0044337D">
              <w:rPr>
                <w:rFonts w:ascii="Tahoma" w:hAnsi="Tahoma" w:cs="Tahoma"/>
                <w:sz w:val="22"/>
              </w:rPr>
              <w:t xml:space="preserve">I No: 25 </w:t>
            </w:r>
            <w:r>
              <w:rPr>
                <w:rFonts w:ascii="Tahoma" w:hAnsi="Tahoma" w:cs="Tahoma"/>
                <w:sz w:val="22"/>
              </w:rPr>
              <w:t xml:space="preserve">(b) </w:t>
            </w:r>
            <w:r w:rsidRPr="0044337D">
              <w:rPr>
                <w:rFonts w:ascii="Tahoma" w:hAnsi="Tahoma" w:cs="Tahoma"/>
                <w:sz w:val="22"/>
              </w:rPr>
              <w:t>P</w:t>
            </w:r>
            <w:r>
              <w:rPr>
                <w:rFonts w:ascii="Tahoma" w:hAnsi="Tahoma" w:cs="Tahoma"/>
                <w:sz w:val="22"/>
              </w:rPr>
              <w:t>.</w:t>
            </w:r>
            <w:r w:rsidRPr="0044337D">
              <w:rPr>
                <w:rFonts w:ascii="Tahoma" w:hAnsi="Tahoma" w:cs="Tahoma"/>
                <w:sz w:val="22"/>
              </w:rPr>
              <w:t xml:space="preserve"> No: 54)</w:t>
            </w:r>
            <w:r>
              <w:rPr>
                <w:rFonts w:ascii="Tahoma" w:hAnsi="Tahoma" w:cs="Tahoma"/>
                <w:sz w:val="22"/>
              </w:rPr>
              <w:t>.</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5330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859/90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244E0">
            <w:pPr>
              <w:jc w:val="center"/>
              <w:rPr>
                <w:rFonts w:ascii="Tahoma" w:hAnsi="Tahoma" w:cs="Tahoma"/>
                <w:sz w:val="22"/>
                <w:szCs w:val="22"/>
              </w:rPr>
            </w:pPr>
            <w:r>
              <w:rPr>
                <w:rFonts w:ascii="Tahoma" w:hAnsi="Tahoma" w:cs="Tahoma"/>
                <w:sz w:val="22"/>
                <w:szCs w:val="22"/>
              </w:rPr>
              <w:t>45833</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7</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Painting doors and windows (old surface) (S. I No: 4 (c) P. No: 68)</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830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1662/21</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17566</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r>
              <w:rPr>
                <w:rFonts w:ascii="Tahoma" w:hAnsi="Tahoma" w:cs="Tahoma"/>
                <w:sz w:val="22"/>
                <w:szCs w:val="22"/>
              </w:rPr>
              <w:t>2</w:t>
            </w:r>
            <w:r w:rsidR="00D12B7C">
              <w:rPr>
                <w:rFonts w:ascii="Tahoma" w:hAnsi="Tahoma" w:cs="Tahoma"/>
                <w:sz w:val="22"/>
                <w:szCs w:val="22"/>
              </w:rPr>
              <w:t>8</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Painting guard bars, gates iron bars gratings, railings including standard braces etc and similar open work (S. I No: 4 (d) P. No: 69)</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1530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977/40</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19444</w:t>
            </w:r>
          </w:p>
        </w:tc>
      </w:tr>
      <w:tr w:rsidR="0074341D" w:rsidRPr="00DB4792" w:rsidTr="00856915">
        <w:trPr>
          <w:jc w:val="center"/>
        </w:trPr>
        <w:tc>
          <w:tcPr>
            <w:tcW w:w="881" w:type="dxa"/>
          </w:tcPr>
          <w:p w:rsidR="0074341D" w:rsidRPr="00DB4792" w:rsidRDefault="00D12B7C" w:rsidP="005D4496">
            <w:pPr>
              <w:jc w:val="center"/>
              <w:rPr>
                <w:rFonts w:ascii="Tahoma" w:hAnsi="Tahoma" w:cs="Tahoma"/>
                <w:sz w:val="22"/>
                <w:szCs w:val="22"/>
              </w:rPr>
            </w:pPr>
            <w:r>
              <w:rPr>
                <w:rFonts w:ascii="Tahoma" w:hAnsi="Tahoma" w:cs="Tahoma"/>
                <w:sz w:val="22"/>
                <w:szCs w:val="22"/>
              </w:rPr>
              <w:t>29</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 xml:space="preserve">White glazed tiles ¼ </w:t>
            </w:r>
            <w:proofErr w:type="gramStart"/>
            <w:r>
              <w:rPr>
                <w:rFonts w:ascii="Tahoma" w:hAnsi="Tahoma" w:cs="Tahoma"/>
                <w:sz w:val="22"/>
                <w:szCs w:val="22"/>
              </w:rPr>
              <w:t>“ thick</w:t>
            </w:r>
            <w:proofErr w:type="gramEnd"/>
            <w:r>
              <w:rPr>
                <w:rFonts w:ascii="Tahoma" w:hAnsi="Tahoma" w:cs="Tahoma"/>
                <w:sz w:val="22"/>
                <w:szCs w:val="22"/>
              </w:rPr>
              <w:t xml:space="preserve"> dado jointed in white cement and laid over 1:2 cement sand mortar ¾ “ thick including finishing (S. I No: 37 P. No: 45)</w:t>
            </w:r>
          </w:p>
        </w:tc>
      </w:tr>
      <w:tr w:rsidR="0074341D" w:rsidRPr="00DB4792" w:rsidTr="00856915">
        <w:trPr>
          <w:jc w:val="center"/>
        </w:trPr>
        <w:tc>
          <w:tcPr>
            <w:tcW w:w="881" w:type="dxa"/>
          </w:tcPr>
          <w:p w:rsidR="0074341D" w:rsidRPr="00DB4792" w:rsidRDefault="0074341D" w:rsidP="005D4496">
            <w:pPr>
              <w:jc w:val="center"/>
              <w:rPr>
                <w:rFonts w:ascii="Tahoma" w:hAnsi="Tahoma" w:cs="Tahoma"/>
                <w:sz w:val="22"/>
                <w:szCs w:val="22"/>
              </w:rPr>
            </w:pPr>
          </w:p>
        </w:tc>
        <w:tc>
          <w:tcPr>
            <w:tcW w:w="4247" w:type="dxa"/>
          </w:tcPr>
          <w:p w:rsidR="0074341D" w:rsidRPr="00DB4792"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2466</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28253/61</w:t>
            </w:r>
          </w:p>
        </w:tc>
        <w:tc>
          <w:tcPr>
            <w:tcW w:w="1187" w:type="dxa"/>
          </w:tcPr>
          <w:p w:rsidR="0074341D" w:rsidRPr="00DB4792"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DB4792" w:rsidRDefault="00D12B7C" w:rsidP="005D4496">
            <w:pPr>
              <w:jc w:val="center"/>
              <w:rPr>
                <w:rFonts w:ascii="Tahoma" w:hAnsi="Tahoma" w:cs="Tahoma"/>
                <w:sz w:val="22"/>
                <w:szCs w:val="22"/>
              </w:rPr>
            </w:pPr>
            <w:r>
              <w:rPr>
                <w:rFonts w:ascii="Tahoma" w:hAnsi="Tahoma" w:cs="Tahoma"/>
                <w:sz w:val="22"/>
                <w:szCs w:val="22"/>
              </w:rPr>
              <w:t>696734</w:t>
            </w:r>
          </w:p>
        </w:tc>
      </w:tr>
      <w:tr w:rsidR="0074341D" w:rsidRPr="00DB4792" w:rsidTr="00856915">
        <w:trPr>
          <w:jc w:val="center"/>
        </w:trPr>
        <w:tc>
          <w:tcPr>
            <w:tcW w:w="881" w:type="dxa"/>
          </w:tcPr>
          <w:p w:rsidR="0074341D" w:rsidRPr="00DB4792" w:rsidRDefault="007161A6" w:rsidP="005D4496">
            <w:pPr>
              <w:jc w:val="center"/>
              <w:rPr>
                <w:rFonts w:ascii="Tahoma" w:hAnsi="Tahoma" w:cs="Tahoma"/>
                <w:sz w:val="22"/>
                <w:szCs w:val="22"/>
              </w:rPr>
            </w:pPr>
            <w:r>
              <w:rPr>
                <w:rFonts w:ascii="Tahoma" w:hAnsi="Tahoma" w:cs="Tahoma"/>
                <w:sz w:val="22"/>
                <w:szCs w:val="22"/>
              </w:rPr>
              <w:t>3</w:t>
            </w:r>
            <w:r w:rsidR="00D12B7C">
              <w:rPr>
                <w:rFonts w:ascii="Tahoma" w:hAnsi="Tahoma" w:cs="Tahoma"/>
                <w:sz w:val="22"/>
                <w:szCs w:val="22"/>
              </w:rPr>
              <w:t>0</w:t>
            </w:r>
          </w:p>
        </w:tc>
        <w:tc>
          <w:tcPr>
            <w:tcW w:w="9858" w:type="dxa"/>
            <w:gridSpan w:val="5"/>
          </w:tcPr>
          <w:p w:rsidR="0074341D" w:rsidRPr="00DB4792" w:rsidRDefault="0074341D" w:rsidP="005D4496">
            <w:pPr>
              <w:jc w:val="both"/>
              <w:rPr>
                <w:rFonts w:ascii="Tahoma" w:hAnsi="Tahoma" w:cs="Tahoma"/>
                <w:sz w:val="22"/>
                <w:szCs w:val="22"/>
              </w:rPr>
            </w:pPr>
            <w:r>
              <w:rPr>
                <w:rFonts w:ascii="Tahoma" w:hAnsi="Tahoma" w:cs="Tahoma"/>
                <w:sz w:val="22"/>
                <w:szCs w:val="22"/>
              </w:rPr>
              <w:t>Laying floor of approved with glazed tiles ¼ “ thick in white laid in white cement 1:2 over ¾ “ thick cement mortar 1:2 complete (S. I No: 24 P. No: 43)</w:t>
            </w:r>
          </w:p>
        </w:tc>
      </w:tr>
      <w:tr w:rsidR="0074341D" w:rsidRPr="00DB4792" w:rsidTr="00856915">
        <w:trPr>
          <w:jc w:val="center"/>
        </w:trPr>
        <w:tc>
          <w:tcPr>
            <w:tcW w:w="881" w:type="dxa"/>
          </w:tcPr>
          <w:p w:rsidR="0074341D" w:rsidRPr="005163CF" w:rsidRDefault="0074341D" w:rsidP="005D4496">
            <w:pPr>
              <w:jc w:val="center"/>
              <w:rPr>
                <w:rFonts w:ascii="Tahoma" w:hAnsi="Tahoma" w:cs="Tahoma"/>
                <w:sz w:val="22"/>
                <w:szCs w:val="22"/>
              </w:rPr>
            </w:pPr>
          </w:p>
        </w:tc>
        <w:tc>
          <w:tcPr>
            <w:tcW w:w="4247" w:type="dxa"/>
          </w:tcPr>
          <w:p w:rsidR="0074341D" w:rsidRPr="005163CF" w:rsidRDefault="0074341D" w:rsidP="005D4496">
            <w:pPr>
              <w:jc w:val="both"/>
              <w:rPr>
                <w:rFonts w:ascii="Tahoma" w:hAnsi="Tahoma" w:cs="Tahoma"/>
                <w:sz w:val="22"/>
                <w:szCs w:val="22"/>
              </w:rPr>
            </w:pPr>
          </w:p>
        </w:tc>
        <w:tc>
          <w:tcPr>
            <w:tcW w:w="1323" w:type="dxa"/>
          </w:tcPr>
          <w:p w:rsidR="0074341D" w:rsidRPr="00DB4792" w:rsidRDefault="00D12B7C" w:rsidP="005D4496">
            <w:pPr>
              <w:jc w:val="center"/>
              <w:rPr>
                <w:rFonts w:ascii="Tahoma" w:hAnsi="Tahoma" w:cs="Tahoma"/>
                <w:sz w:val="22"/>
                <w:szCs w:val="22"/>
              </w:rPr>
            </w:pPr>
            <w:r>
              <w:rPr>
                <w:rFonts w:ascii="Tahoma" w:hAnsi="Tahoma" w:cs="Tahoma"/>
                <w:sz w:val="22"/>
                <w:szCs w:val="22"/>
              </w:rPr>
              <w:t>750</w:t>
            </w:r>
          </w:p>
        </w:tc>
        <w:tc>
          <w:tcPr>
            <w:tcW w:w="1440" w:type="dxa"/>
          </w:tcPr>
          <w:p w:rsidR="0074341D" w:rsidRPr="00DB4792" w:rsidRDefault="0074341D" w:rsidP="005D4496">
            <w:pPr>
              <w:jc w:val="center"/>
              <w:rPr>
                <w:rFonts w:ascii="Tahoma" w:hAnsi="Tahoma" w:cs="Tahoma"/>
                <w:sz w:val="22"/>
                <w:szCs w:val="22"/>
              </w:rPr>
            </w:pPr>
            <w:r>
              <w:rPr>
                <w:rFonts w:ascii="Tahoma" w:hAnsi="Tahoma" w:cs="Tahoma"/>
                <w:sz w:val="22"/>
                <w:szCs w:val="22"/>
              </w:rPr>
              <w:t>@ 27678/86</w:t>
            </w:r>
          </w:p>
        </w:tc>
        <w:tc>
          <w:tcPr>
            <w:tcW w:w="1187" w:type="dxa"/>
          </w:tcPr>
          <w:p w:rsidR="0074341D" w:rsidRPr="005163CF" w:rsidRDefault="0074341D" w:rsidP="005D4496">
            <w:pPr>
              <w:rPr>
                <w:rFonts w:ascii="Tahoma" w:hAnsi="Tahoma" w:cs="Tahoma"/>
                <w:sz w:val="22"/>
                <w:szCs w:val="22"/>
              </w:rPr>
            </w:pPr>
            <w:r>
              <w:rPr>
                <w:rFonts w:ascii="Tahoma" w:hAnsi="Tahoma" w:cs="Tahoma"/>
                <w:sz w:val="22"/>
                <w:szCs w:val="22"/>
              </w:rPr>
              <w:t>%Sft</w:t>
            </w:r>
          </w:p>
        </w:tc>
        <w:tc>
          <w:tcPr>
            <w:tcW w:w="1661" w:type="dxa"/>
          </w:tcPr>
          <w:p w:rsidR="0074341D" w:rsidRPr="005163CF" w:rsidRDefault="00D12B7C" w:rsidP="005D4496">
            <w:pPr>
              <w:jc w:val="center"/>
              <w:rPr>
                <w:rFonts w:ascii="Tahoma" w:hAnsi="Tahoma" w:cs="Tahoma"/>
                <w:sz w:val="22"/>
                <w:szCs w:val="22"/>
              </w:rPr>
            </w:pPr>
            <w:r>
              <w:rPr>
                <w:rFonts w:ascii="Tahoma" w:hAnsi="Tahoma" w:cs="Tahoma"/>
                <w:sz w:val="22"/>
                <w:szCs w:val="22"/>
              </w:rPr>
              <w:t>207591</w:t>
            </w:r>
          </w:p>
        </w:tc>
      </w:tr>
      <w:tr w:rsidR="00D12B7C" w:rsidRPr="00DB4792" w:rsidTr="00856915">
        <w:trPr>
          <w:jc w:val="center"/>
        </w:trPr>
        <w:tc>
          <w:tcPr>
            <w:tcW w:w="881" w:type="dxa"/>
          </w:tcPr>
          <w:p w:rsidR="00D12B7C" w:rsidRPr="005163CF" w:rsidRDefault="0035154F" w:rsidP="005D4496">
            <w:pPr>
              <w:jc w:val="center"/>
              <w:rPr>
                <w:rFonts w:ascii="Tahoma" w:hAnsi="Tahoma" w:cs="Tahoma"/>
              </w:rPr>
            </w:pPr>
            <w:r>
              <w:rPr>
                <w:rFonts w:ascii="Tahoma" w:hAnsi="Tahoma" w:cs="Tahoma"/>
              </w:rPr>
              <w:t>31</w:t>
            </w:r>
          </w:p>
        </w:tc>
        <w:tc>
          <w:tcPr>
            <w:tcW w:w="4247" w:type="dxa"/>
          </w:tcPr>
          <w:p w:rsidR="00D12B7C" w:rsidRPr="005163CF" w:rsidRDefault="0035154F" w:rsidP="005D4496">
            <w:pPr>
              <w:jc w:val="both"/>
              <w:rPr>
                <w:rFonts w:ascii="Tahoma" w:hAnsi="Tahoma" w:cs="Tahoma"/>
              </w:rPr>
            </w:pPr>
            <w:r>
              <w:rPr>
                <w:rFonts w:ascii="Tahoma" w:hAnsi="Tahoma" w:cs="Tahoma"/>
              </w:rPr>
              <w:t>Making Fixing steel grated door</w:t>
            </w: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Pr>
          <w:p w:rsidR="00D12B7C" w:rsidRDefault="00D12B7C" w:rsidP="005D4496">
            <w:pPr>
              <w:rPr>
                <w:rFonts w:ascii="Tahoma" w:hAnsi="Tahoma" w:cs="Tahoma"/>
              </w:rPr>
            </w:pPr>
          </w:p>
        </w:tc>
        <w:tc>
          <w:tcPr>
            <w:tcW w:w="1661" w:type="dxa"/>
          </w:tcPr>
          <w:p w:rsidR="00D12B7C" w:rsidRDefault="00D12B7C" w:rsidP="005D4496">
            <w:pPr>
              <w:jc w:val="center"/>
              <w:rPr>
                <w:rFonts w:ascii="Tahoma" w:hAnsi="Tahoma" w:cs="Tahoma"/>
              </w:rPr>
            </w:pPr>
          </w:p>
        </w:tc>
      </w:tr>
      <w:tr w:rsidR="00D12B7C" w:rsidRPr="00DB4792" w:rsidTr="0085691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560</w:t>
            </w:r>
          </w:p>
        </w:tc>
        <w:tc>
          <w:tcPr>
            <w:tcW w:w="1440" w:type="dxa"/>
          </w:tcPr>
          <w:p w:rsidR="00D12B7C" w:rsidRDefault="0035154F" w:rsidP="005D4496">
            <w:pPr>
              <w:jc w:val="center"/>
              <w:rPr>
                <w:rFonts w:ascii="Tahoma" w:hAnsi="Tahoma" w:cs="Tahoma"/>
              </w:rPr>
            </w:pPr>
            <w:r>
              <w:rPr>
                <w:rFonts w:ascii="Tahoma" w:hAnsi="Tahoma" w:cs="Tahoma"/>
              </w:rPr>
              <w:t>726/72</w:t>
            </w:r>
          </w:p>
        </w:tc>
        <w:tc>
          <w:tcPr>
            <w:tcW w:w="1187" w:type="dxa"/>
          </w:tcPr>
          <w:p w:rsidR="00D12B7C" w:rsidRDefault="0035154F" w:rsidP="005D4496">
            <w:pPr>
              <w:rPr>
                <w:rFonts w:ascii="Tahoma" w:hAnsi="Tahoma" w:cs="Tahoma"/>
              </w:rPr>
            </w:pPr>
            <w:r>
              <w:rPr>
                <w:rFonts w:ascii="Tahoma" w:hAnsi="Tahoma" w:cs="Tahoma"/>
              </w:rPr>
              <w:t>p.sft</w:t>
            </w:r>
          </w:p>
        </w:tc>
        <w:tc>
          <w:tcPr>
            <w:tcW w:w="1661" w:type="dxa"/>
          </w:tcPr>
          <w:p w:rsidR="00D12B7C" w:rsidRDefault="0035154F" w:rsidP="005D4496">
            <w:pPr>
              <w:jc w:val="center"/>
              <w:rPr>
                <w:rFonts w:ascii="Tahoma" w:hAnsi="Tahoma" w:cs="Tahoma"/>
              </w:rPr>
            </w:pPr>
            <w:r>
              <w:rPr>
                <w:rFonts w:ascii="Tahoma" w:hAnsi="Tahoma" w:cs="Tahoma"/>
              </w:rPr>
              <w:t>406963</w:t>
            </w:r>
          </w:p>
        </w:tc>
      </w:tr>
      <w:tr w:rsidR="00D12B7C" w:rsidRPr="00DB4792" w:rsidTr="00856915">
        <w:trPr>
          <w:jc w:val="center"/>
        </w:trPr>
        <w:tc>
          <w:tcPr>
            <w:tcW w:w="881" w:type="dxa"/>
          </w:tcPr>
          <w:p w:rsidR="00D12B7C" w:rsidRPr="005163CF" w:rsidRDefault="0035154F" w:rsidP="005D4496">
            <w:pPr>
              <w:jc w:val="center"/>
              <w:rPr>
                <w:rFonts w:ascii="Tahoma" w:hAnsi="Tahoma" w:cs="Tahoma"/>
              </w:rPr>
            </w:pPr>
            <w:r>
              <w:rPr>
                <w:rFonts w:ascii="Tahoma" w:hAnsi="Tahoma" w:cs="Tahoma"/>
              </w:rPr>
              <w:t>32</w:t>
            </w:r>
          </w:p>
        </w:tc>
        <w:tc>
          <w:tcPr>
            <w:tcW w:w="4247" w:type="dxa"/>
          </w:tcPr>
          <w:p w:rsidR="00D12B7C" w:rsidRPr="005163CF" w:rsidRDefault="0035154F" w:rsidP="005D4496">
            <w:pPr>
              <w:jc w:val="both"/>
              <w:rPr>
                <w:rFonts w:ascii="Tahoma" w:hAnsi="Tahoma" w:cs="Tahoma"/>
              </w:rPr>
            </w:pPr>
            <w:r>
              <w:rPr>
                <w:rFonts w:ascii="Tahoma" w:hAnsi="Tahoma" w:cs="Tahoma"/>
              </w:rPr>
              <w:t>Cement pointing ratio 1:2</w:t>
            </w: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Pr>
          <w:p w:rsidR="00D12B7C" w:rsidRDefault="00D12B7C" w:rsidP="005D4496">
            <w:pPr>
              <w:rPr>
                <w:rFonts w:ascii="Tahoma" w:hAnsi="Tahoma" w:cs="Tahoma"/>
              </w:rPr>
            </w:pPr>
          </w:p>
        </w:tc>
        <w:tc>
          <w:tcPr>
            <w:tcW w:w="1661" w:type="dxa"/>
          </w:tcPr>
          <w:p w:rsidR="00D12B7C" w:rsidRDefault="00D12B7C" w:rsidP="005D4496">
            <w:pPr>
              <w:jc w:val="center"/>
              <w:rPr>
                <w:rFonts w:ascii="Tahoma" w:hAnsi="Tahoma" w:cs="Tahoma"/>
              </w:rPr>
            </w:pPr>
          </w:p>
        </w:tc>
      </w:tr>
      <w:tr w:rsidR="00D12B7C" w:rsidRPr="00DB4792" w:rsidTr="00856915">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1864</w:t>
            </w:r>
          </w:p>
        </w:tc>
        <w:tc>
          <w:tcPr>
            <w:tcW w:w="1440" w:type="dxa"/>
          </w:tcPr>
          <w:p w:rsidR="00D12B7C" w:rsidRDefault="0035154F" w:rsidP="005D4496">
            <w:pPr>
              <w:jc w:val="center"/>
              <w:rPr>
                <w:rFonts w:ascii="Tahoma" w:hAnsi="Tahoma" w:cs="Tahoma"/>
              </w:rPr>
            </w:pPr>
            <w:r>
              <w:rPr>
                <w:rFonts w:ascii="Tahoma" w:hAnsi="Tahoma" w:cs="Tahoma"/>
              </w:rPr>
              <w:t>1287/44</w:t>
            </w:r>
          </w:p>
        </w:tc>
        <w:tc>
          <w:tcPr>
            <w:tcW w:w="1187" w:type="dxa"/>
          </w:tcPr>
          <w:p w:rsidR="00D12B7C" w:rsidRDefault="0035154F" w:rsidP="005D4496">
            <w:pPr>
              <w:rPr>
                <w:rFonts w:ascii="Tahoma" w:hAnsi="Tahoma" w:cs="Tahoma"/>
              </w:rPr>
            </w:pPr>
            <w:r>
              <w:rPr>
                <w:rFonts w:ascii="Tahoma" w:hAnsi="Tahoma" w:cs="Tahoma"/>
              </w:rPr>
              <w:t>%</w:t>
            </w:r>
            <w:proofErr w:type="spellStart"/>
            <w:r>
              <w:rPr>
                <w:rFonts w:ascii="Tahoma" w:hAnsi="Tahoma" w:cs="Tahoma"/>
              </w:rPr>
              <w:t>sft</w:t>
            </w:r>
            <w:proofErr w:type="spellEnd"/>
          </w:p>
        </w:tc>
        <w:tc>
          <w:tcPr>
            <w:tcW w:w="1661" w:type="dxa"/>
          </w:tcPr>
          <w:p w:rsidR="00D12B7C" w:rsidRDefault="0035154F" w:rsidP="005D4496">
            <w:pPr>
              <w:jc w:val="center"/>
              <w:rPr>
                <w:rFonts w:ascii="Tahoma" w:hAnsi="Tahoma" w:cs="Tahoma"/>
              </w:rPr>
            </w:pPr>
            <w:r>
              <w:rPr>
                <w:rFonts w:ascii="Tahoma" w:hAnsi="Tahoma" w:cs="Tahoma"/>
              </w:rPr>
              <w:t>23998</w:t>
            </w:r>
          </w:p>
        </w:tc>
      </w:tr>
      <w:tr w:rsidR="00D12B7C" w:rsidRPr="00DB4792" w:rsidTr="007A468C">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D12B7C" w:rsidP="005D4496">
            <w:pPr>
              <w:jc w:val="center"/>
              <w:rPr>
                <w:rFonts w:ascii="Tahoma" w:hAnsi="Tahoma" w:cs="Tahoma"/>
              </w:rPr>
            </w:pPr>
          </w:p>
        </w:tc>
        <w:tc>
          <w:tcPr>
            <w:tcW w:w="1440" w:type="dxa"/>
          </w:tcPr>
          <w:p w:rsidR="00D12B7C" w:rsidRDefault="00D12B7C" w:rsidP="005D4496">
            <w:pPr>
              <w:jc w:val="center"/>
              <w:rPr>
                <w:rFonts w:ascii="Tahoma" w:hAnsi="Tahoma" w:cs="Tahoma"/>
              </w:rPr>
            </w:pPr>
          </w:p>
        </w:tc>
        <w:tc>
          <w:tcPr>
            <w:tcW w:w="1187" w:type="dxa"/>
            <w:tcBorders>
              <w:bottom w:val="single" w:sz="4" w:space="0" w:color="auto"/>
            </w:tcBorders>
          </w:tcPr>
          <w:p w:rsidR="00D12B7C" w:rsidRDefault="00D12B7C" w:rsidP="005D4496">
            <w:pPr>
              <w:rPr>
                <w:rFonts w:ascii="Tahoma" w:hAnsi="Tahoma" w:cs="Tahoma"/>
              </w:rPr>
            </w:pPr>
          </w:p>
        </w:tc>
        <w:tc>
          <w:tcPr>
            <w:tcW w:w="1661" w:type="dxa"/>
            <w:tcBorders>
              <w:bottom w:val="single" w:sz="4" w:space="0" w:color="auto"/>
            </w:tcBorders>
          </w:tcPr>
          <w:p w:rsidR="00D12B7C" w:rsidRDefault="00D12B7C" w:rsidP="005D4496">
            <w:pPr>
              <w:jc w:val="center"/>
              <w:rPr>
                <w:rFonts w:ascii="Tahoma" w:hAnsi="Tahoma" w:cs="Tahoma"/>
              </w:rPr>
            </w:pPr>
          </w:p>
        </w:tc>
      </w:tr>
      <w:tr w:rsidR="00D12B7C" w:rsidRPr="00DB4792" w:rsidTr="007A468C">
        <w:trPr>
          <w:jc w:val="center"/>
        </w:trPr>
        <w:tc>
          <w:tcPr>
            <w:tcW w:w="881" w:type="dxa"/>
          </w:tcPr>
          <w:p w:rsidR="00D12B7C" w:rsidRPr="005163CF" w:rsidRDefault="00D12B7C" w:rsidP="005D4496">
            <w:pPr>
              <w:jc w:val="center"/>
              <w:rPr>
                <w:rFonts w:ascii="Tahoma" w:hAnsi="Tahoma" w:cs="Tahoma"/>
              </w:rPr>
            </w:pPr>
          </w:p>
        </w:tc>
        <w:tc>
          <w:tcPr>
            <w:tcW w:w="4247" w:type="dxa"/>
          </w:tcPr>
          <w:p w:rsidR="00D12B7C" w:rsidRPr="005163CF" w:rsidRDefault="00D12B7C" w:rsidP="005D4496">
            <w:pPr>
              <w:jc w:val="both"/>
              <w:rPr>
                <w:rFonts w:ascii="Tahoma" w:hAnsi="Tahoma" w:cs="Tahoma"/>
              </w:rPr>
            </w:pPr>
          </w:p>
        </w:tc>
        <w:tc>
          <w:tcPr>
            <w:tcW w:w="1323" w:type="dxa"/>
          </w:tcPr>
          <w:p w:rsidR="00D12B7C" w:rsidRDefault="0035154F" w:rsidP="005D4496">
            <w:pPr>
              <w:jc w:val="center"/>
              <w:rPr>
                <w:rFonts w:ascii="Tahoma" w:hAnsi="Tahoma" w:cs="Tahoma"/>
              </w:rPr>
            </w:pPr>
            <w:r>
              <w:rPr>
                <w:rFonts w:ascii="Tahoma" w:hAnsi="Tahoma" w:cs="Tahoma"/>
              </w:rPr>
              <w:t>Total</w:t>
            </w:r>
          </w:p>
        </w:tc>
        <w:tc>
          <w:tcPr>
            <w:tcW w:w="1440" w:type="dxa"/>
            <w:tcBorders>
              <w:right w:val="single" w:sz="4" w:space="0" w:color="auto"/>
            </w:tcBorders>
          </w:tcPr>
          <w:p w:rsidR="00D12B7C" w:rsidRDefault="00D12B7C" w:rsidP="005D4496">
            <w:pPr>
              <w:jc w:val="center"/>
              <w:rPr>
                <w:rFonts w:ascii="Tahoma" w:hAnsi="Tahoma" w:cs="Tahoma"/>
              </w:rPr>
            </w:pPr>
          </w:p>
        </w:tc>
        <w:tc>
          <w:tcPr>
            <w:tcW w:w="1187" w:type="dxa"/>
            <w:tcBorders>
              <w:top w:val="single" w:sz="4" w:space="0" w:color="auto"/>
              <w:left w:val="single" w:sz="4" w:space="0" w:color="auto"/>
              <w:bottom w:val="single" w:sz="4" w:space="0" w:color="auto"/>
              <w:right w:val="single" w:sz="4" w:space="0" w:color="auto"/>
            </w:tcBorders>
          </w:tcPr>
          <w:p w:rsidR="00D12B7C" w:rsidRPr="00B72611" w:rsidRDefault="00B72611" w:rsidP="005D4496">
            <w:pPr>
              <w:rPr>
                <w:rFonts w:ascii="Tahoma" w:hAnsi="Tahoma" w:cs="Tahoma"/>
                <w:b/>
              </w:rPr>
            </w:pPr>
            <w:r w:rsidRPr="00B72611">
              <w:rPr>
                <w:rFonts w:ascii="Tahoma" w:hAnsi="Tahoma" w:cs="Tahoma"/>
                <w:b/>
              </w:rPr>
              <w:t xml:space="preserve">Total </w:t>
            </w:r>
          </w:p>
        </w:tc>
        <w:tc>
          <w:tcPr>
            <w:tcW w:w="1661" w:type="dxa"/>
            <w:tcBorders>
              <w:top w:val="single" w:sz="4" w:space="0" w:color="auto"/>
              <w:left w:val="single" w:sz="4" w:space="0" w:color="auto"/>
              <w:bottom w:val="single" w:sz="4" w:space="0" w:color="auto"/>
              <w:right w:val="single" w:sz="4" w:space="0" w:color="auto"/>
            </w:tcBorders>
          </w:tcPr>
          <w:p w:rsidR="00D12B7C" w:rsidRPr="00B72611" w:rsidRDefault="001C3E99" w:rsidP="005D4496">
            <w:pPr>
              <w:jc w:val="center"/>
              <w:rPr>
                <w:rFonts w:ascii="Tahoma" w:hAnsi="Tahoma" w:cs="Tahoma"/>
                <w:b/>
              </w:rPr>
            </w:pPr>
            <w:r w:rsidRPr="00B72611">
              <w:rPr>
                <w:rFonts w:ascii="Tahoma" w:hAnsi="Tahoma" w:cs="Tahoma"/>
                <w:b/>
              </w:rPr>
              <w:t>9287700</w:t>
            </w:r>
          </w:p>
        </w:tc>
      </w:tr>
    </w:tbl>
    <w:p w:rsidR="001D79D6" w:rsidRDefault="001D79D6" w:rsidP="001D79D6">
      <w:pPr>
        <w:spacing w:after="0" w:line="240" w:lineRule="auto"/>
        <w:ind w:firstLine="720"/>
        <w:rPr>
          <w:rFonts w:ascii="Tahoma" w:hAnsi="Tahoma" w:cs="Tahoma"/>
          <w:szCs w:val="24"/>
        </w:rPr>
      </w:pPr>
      <w:proofErr w:type="gramStart"/>
      <w:r>
        <w:rPr>
          <w:rFonts w:ascii="Tahoma" w:hAnsi="Tahoma" w:cs="Tahoma"/>
          <w:szCs w:val="24"/>
        </w:rPr>
        <w:t>_________%Above/Below on the rates of CSR.</w:t>
      </w:r>
      <w:proofErr w:type="gramEnd"/>
    </w:p>
    <w:p w:rsidR="001D79D6" w:rsidRDefault="001D79D6" w:rsidP="001D79D6">
      <w:pPr>
        <w:spacing w:after="0" w:line="240" w:lineRule="auto"/>
        <w:ind w:left="-810" w:firstLine="720"/>
        <w:rPr>
          <w:rFonts w:ascii="Tahoma" w:hAnsi="Tahoma" w:cs="Tahoma"/>
          <w:sz w:val="24"/>
          <w:szCs w:val="24"/>
        </w:rPr>
      </w:pPr>
    </w:p>
    <w:p w:rsidR="001D79D6" w:rsidRDefault="001D79D6" w:rsidP="001D79D6">
      <w:pPr>
        <w:spacing w:after="0" w:line="240" w:lineRule="auto"/>
        <w:rPr>
          <w:rFonts w:ascii="Tahoma" w:hAnsi="Tahoma" w:cs="Tahoma"/>
          <w:sz w:val="24"/>
          <w:szCs w:val="24"/>
          <w:u w:val="single"/>
        </w:rPr>
      </w:pPr>
    </w:p>
    <w:p w:rsidR="001D79D6" w:rsidRDefault="007A6C77" w:rsidP="001D79D6">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41" type="#_x0000_t202" style="position:absolute;margin-left:206.05pt;margin-top:4.2pt;width:204.25pt;height:43.2pt;z-index:251656192" filled="f" stroked="f">
            <v:textbox style="mso-next-textbox:#_x0000_s1041">
              <w:txbxContent>
                <w:p w:rsidR="001D79D6" w:rsidRPr="004C0F07" w:rsidRDefault="001D79D6" w:rsidP="001D79D6">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1D79D6" w:rsidRDefault="001D79D6" w:rsidP="001D79D6">
                  <w:pPr>
                    <w:spacing w:after="0" w:line="240" w:lineRule="auto"/>
                    <w:jc w:val="center"/>
                    <w:rPr>
                      <w:rFonts w:ascii="Tahoma" w:hAnsi="Tahoma" w:cs="Tahoma"/>
                      <w:b/>
                      <w:bCs/>
                      <w:sz w:val="20"/>
                    </w:rPr>
                  </w:pPr>
                  <w:r w:rsidRPr="004C0F07">
                    <w:rPr>
                      <w:rFonts w:ascii="Tahoma" w:hAnsi="Tahoma" w:cs="Tahoma"/>
                      <w:b/>
                      <w:bCs/>
                      <w:sz w:val="20"/>
                    </w:rPr>
                    <w:t>EDUCATION WORKS DIVISION</w:t>
                  </w:r>
                </w:p>
                <w:p w:rsidR="001D79D6" w:rsidRPr="004C0F07" w:rsidRDefault="001D79D6" w:rsidP="001D79D6">
                  <w:pPr>
                    <w:spacing w:after="0" w:line="240" w:lineRule="auto"/>
                    <w:jc w:val="center"/>
                    <w:rPr>
                      <w:rFonts w:ascii="Tahoma" w:hAnsi="Tahoma" w:cs="Tahoma"/>
                      <w:b/>
                      <w:bCs/>
                      <w:sz w:val="20"/>
                    </w:rPr>
                  </w:pPr>
                  <w:r>
                    <w:rPr>
                      <w:rFonts w:ascii="Tahoma" w:hAnsi="Tahoma" w:cs="Tahoma"/>
                      <w:b/>
                      <w:bCs/>
                      <w:sz w:val="20"/>
                    </w:rPr>
                    <w:t xml:space="preserve">GHOTKI </w:t>
                  </w:r>
                </w:p>
                <w:p w:rsidR="001D79D6" w:rsidRPr="004C0F07" w:rsidRDefault="001D79D6" w:rsidP="001D79D6">
                  <w:pPr>
                    <w:jc w:val="center"/>
                    <w:rPr>
                      <w:rFonts w:ascii="Tahoma" w:hAnsi="Tahoma" w:cs="Tahoma"/>
                      <w:b/>
                      <w:bCs/>
                      <w:sz w:val="20"/>
                    </w:rPr>
                  </w:pPr>
                </w:p>
              </w:txbxContent>
            </v:textbox>
          </v:shape>
        </w:pict>
      </w:r>
      <w:r>
        <w:rPr>
          <w:rFonts w:ascii="Tahoma" w:hAnsi="Tahoma" w:cs="Tahoma"/>
          <w:noProof/>
          <w:sz w:val="24"/>
          <w:szCs w:val="24"/>
          <w:u w:val="single"/>
        </w:rPr>
        <w:pict>
          <v:shape id="_x0000_s1042" type="#_x0000_t202" style="position:absolute;margin-left:3.7pt;margin-top:4.2pt;width:132.7pt;height:28.3pt;z-index:251657216" filled="f" stroked="f">
            <v:textbox style="mso-next-textbox:#_x0000_s1042">
              <w:txbxContent>
                <w:p w:rsidR="001D79D6" w:rsidRPr="004C0F07" w:rsidRDefault="001D79D6" w:rsidP="001D79D6">
                  <w:pPr>
                    <w:jc w:val="center"/>
                    <w:rPr>
                      <w:rFonts w:ascii="Tahoma" w:hAnsi="Tahoma" w:cs="Tahoma"/>
                      <w:b/>
                      <w:bCs/>
                      <w:sz w:val="20"/>
                    </w:rPr>
                  </w:pPr>
                  <w:r>
                    <w:rPr>
                      <w:rFonts w:ascii="Tahoma" w:hAnsi="Tahoma" w:cs="Tahoma"/>
                      <w:b/>
                      <w:bCs/>
                      <w:sz w:val="20"/>
                    </w:rPr>
                    <w:t>CONTRACTOR</w:t>
                  </w:r>
                </w:p>
              </w:txbxContent>
            </v:textbox>
          </v:shape>
        </w:pict>
      </w:r>
    </w:p>
    <w:p w:rsidR="00A661DB" w:rsidRDefault="00A661DB" w:rsidP="00BF1941">
      <w:pPr>
        <w:jc w:val="center"/>
        <w:rPr>
          <w:rFonts w:ascii="Tahoma" w:hAnsi="Tahoma" w:cs="Tahoma"/>
          <w:b/>
          <w:sz w:val="24"/>
          <w:szCs w:val="20"/>
          <w:u w:val="single"/>
        </w:rPr>
      </w:pPr>
    </w:p>
    <w:p w:rsidR="00A661DB" w:rsidRDefault="00A661DB"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4D6F00" w:rsidRDefault="004D6F00" w:rsidP="00BF1941">
      <w:pPr>
        <w:jc w:val="center"/>
        <w:rPr>
          <w:rFonts w:ascii="Tahoma" w:hAnsi="Tahoma" w:cs="Tahoma"/>
          <w:b/>
          <w:sz w:val="24"/>
          <w:szCs w:val="20"/>
          <w:u w:val="single"/>
        </w:rPr>
      </w:pPr>
    </w:p>
    <w:p w:rsidR="00BF1941" w:rsidRPr="00A661DB" w:rsidRDefault="00BF1941" w:rsidP="00A661DB">
      <w:pPr>
        <w:jc w:val="center"/>
        <w:rPr>
          <w:rFonts w:ascii="Tahoma" w:hAnsi="Tahoma" w:cs="Tahoma"/>
          <w:b/>
          <w:sz w:val="24"/>
          <w:szCs w:val="20"/>
          <w:u w:val="single"/>
        </w:rPr>
      </w:pPr>
      <w:r w:rsidRPr="00BF1941">
        <w:rPr>
          <w:rFonts w:ascii="Tahoma" w:hAnsi="Tahoma" w:cs="Tahoma"/>
          <w:b/>
          <w:sz w:val="24"/>
          <w:szCs w:val="20"/>
          <w:u w:val="single"/>
        </w:rPr>
        <w:lastRenderedPageBreak/>
        <w:t>W/S &amp; S/F PART “B”</w:t>
      </w:r>
    </w:p>
    <w:tbl>
      <w:tblPr>
        <w:tblStyle w:val="TableGrid"/>
        <w:tblW w:w="10988" w:type="dxa"/>
        <w:jc w:val="center"/>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317"/>
        <w:gridCol w:w="1609"/>
      </w:tblGrid>
      <w:tr w:rsidR="00BF1941" w:rsidRPr="00BF1941" w:rsidTr="00BF1941">
        <w:trPr>
          <w:jc w:val="center"/>
        </w:trPr>
        <w:tc>
          <w:tcPr>
            <w:tcW w:w="8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proofErr w:type="spellStart"/>
            <w:r w:rsidRPr="00BF1941">
              <w:rPr>
                <w:rFonts w:ascii="Tahoma" w:hAnsi="Tahoma" w:cs="Tahoma"/>
                <w:b/>
                <w:sz w:val="22"/>
                <w:szCs w:val="22"/>
              </w:rPr>
              <w:t>S.No</w:t>
            </w:r>
            <w:proofErr w:type="spellEnd"/>
            <w:r w:rsidRPr="00BF1941">
              <w:rPr>
                <w:rFonts w:ascii="Tahoma" w:hAnsi="Tahoma" w:cs="Tahoma"/>
                <w:b/>
                <w:sz w:val="22"/>
                <w:szCs w:val="22"/>
              </w:rPr>
              <w:t>:</w:t>
            </w:r>
          </w:p>
        </w:tc>
        <w:tc>
          <w:tcPr>
            <w:tcW w:w="44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Item of Work</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Qty:</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Rate</w:t>
            </w:r>
          </w:p>
        </w:tc>
        <w:tc>
          <w:tcPr>
            <w:tcW w:w="13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Unit</w:t>
            </w: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Amount</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P/F  squatting type white glazed earthen ware </w:t>
            </w:r>
            <w:proofErr w:type="spellStart"/>
            <w:r w:rsidRPr="00BF1941">
              <w:rPr>
                <w:rFonts w:ascii="Tahoma" w:hAnsi="Tahoma" w:cs="Tahoma"/>
                <w:sz w:val="22"/>
                <w:szCs w:val="22"/>
              </w:rPr>
              <w:t>wc</w:t>
            </w:r>
            <w:proofErr w:type="spellEnd"/>
            <w:r w:rsidRPr="00BF1941">
              <w:rPr>
                <w:rFonts w:ascii="Tahoma" w:hAnsi="Tahoma" w:cs="Tahoma"/>
                <w:sz w:val="22"/>
                <w:szCs w:val="22"/>
              </w:rPr>
              <w:t xml:space="preserve"> pan with cost of flushing cistern with internal fitting and flush pipe with bend and flush pipe with </w:t>
            </w:r>
            <w:proofErr w:type="spellStart"/>
            <w:r w:rsidRPr="00BF1941">
              <w:rPr>
                <w:rFonts w:ascii="Tahoma" w:hAnsi="Tahoma" w:cs="Tahoma"/>
                <w:sz w:val="22"/>
                <w:szCs w:val="22"/>
              </w:rPr>
              <w:t>ben</w:t>
            </w:r>
            <w:proofErr w:type="spellEnd"/>
            <w:r w:rsidRPr="00BF1941">
              <w:rPr>
                <w:rFonts w:ascii="Tahoma" w:hAnsi="Tahoma" w:cs="Tahoma"/>
                <w:sz w:val="22"/>
                <w:szCs w:val="22"/>
              </w:rPr>
              <w:t xml:space="preserve"> &amp; making </w:t>
            </w:r>
            <w:proofErr w:type="spellStart"/>
            <w:r w:rsidRPr="00BF1941">
              <w:rPr>
                <w:rFonts w:ascii="Tahoma" w:hAnsi="Tahoma" w:cs="Tahoma"/>
                <w:sz w:val="22"/>
                <w:szCs w:val="22"/>
              </w:rPr>
              <w:t>rquisite</w:t>
            </w:r>
            <w:proofErr w:type="spellEnd"/>
            <w:r w:rsidRPr="00BF1941">
              <w:rPr>
                <w:rFonts w:ascii="Tahoma" w:hAnsi="Tahoma" w:cs="Tahoma"/>
                <w:sz w:val="22"/>
                <w:szCs w:val="22"/>
              </w:rPr>
              <w:t xml:space="preserve"> number of holes in walls plinth and floor for pipe connection and making good cc 1.2.4. (b) </w:t>
            </w:r>
            <w:proofErr w:type="gramStart"/>
            <w:r w:rsidRPr="00BF1941">
              <w:rPr>
                <w:rFonts w:ascii="Tahoma" w:hAnsi="Tahoma" w:cs="Tahoma"/>
                <w:sz w:val="22"/>
                <w:szCs w:val="22"/>
              </w:rPr>
              <w:t>W.C  of</w:t>
            </w:r>
            <w:proofErr w:type="gramEnd"/>
            <w:r w:rsidRPr="00BF1941">
              <w:rPr>
                <w:rFonts w:ascii="Tahoma" w:hAnsi="Tahoma" w:cs="Tahoma"/>
                <w:sz w:val="22"/>
                <w:szCs w:val="22"/>
              </w:rPr>
              <w:t xml:space="preserve"> not less than 19” clear opening  between flushing rims and 3 gallons flushing tank with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trap and C.I thimble.</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4D6F00" w:rsidP="00AE3D9E">
            <w:pPr>
              <w:jc w:val="center"/>
              <w:rPr>
                <w:rFonts w:ascii="Tahoma" w:hAnsi="Tahoma" w:cs="Tahoma"/>
                <w:sz w:val="22"/>
                <w:szCs w:val="22"/>
              </w:rPr>
            </w:pPr>
            <w:r>
              <w:rPr>
                <w:rFonts w:ascii="Tahoma" w:hAnsi="Tahoma" w:cs="Tahoma"/>
                <w:sz w:val="22"/>
                <w:szCs w:val="22"/>
              </w:rPr>
              <w:t>20</w:t>
            </w:r>
            <w:r w:rsidR="00BF1941" w:rsidRPr="00BF1941">
              <w:rPr>
                <w:rFonts w:ascii="Tahoma" w:hAnsi="Tahoma" w:cs="Tahoma"/>
                <w:sz w:val="22"/>
                <w:szCs w:val="22"/>
              </w:rPr>
              <w:t xml:space="preserve"> </w:t>
            </w:r>
            <w:proofErr w:type="spellStart"/>
            <w:r w:rsidR="00BF1941" w:rsidRPr="00BF1941">
              <w:rPr>
                <w:rFonts w:ascii="Tahoma" w:hAnsi="Tahoma" w:cs="Tahoma"/>
                <w:sz w:val="22"/>
                <w:szCs w:val="22"/>
              </w:rPr>
              <w:t>Nos</w:t>
            </w:r>
            <w:proofErr w:type="spellEnd"/>
            <w:r w:rsidR="00BF1941" w:rsidRPr="00BF1941">
              <w:rPr>
                <w:rFonts w:ascii="Tahoma" w:hAnsi="Tahoma" w:cs="Tahoma"/>
                <w:sz w:val="22"/>
                <w:szCs w:val="22"/>
              </w:rPr>
              <w:t>:</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6014/80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Each </w:t>
            </w:r>
          </w:p>
        </w:tc>
        <w:tc>
          <w:tcPr>
            <w:tcW w:w="1609" w:type="dxa"/>
            <w:hideMark/>
          </w:tcPr>
          <w:p w:rsidR="00BF1941" w:rsidRPr="00BF1941" w:rsidRDefault="004D6F00" w:rsidP="00653EAF">
            <w:pPr>
              <w:jc w:val="center"/>
              <w:rPr>
                <w:rFonts w:ascii="Tahoma" w:hAnsi="Tahoma" w:cs="Tahoma"/>
                <w:sz w:val="22"/>
                <w:szCs w:val="22"/>
              </w:rPr>
            </w:pPr>
            <w:r>
              <w:rPr>
                <w:rFonts w:ascii="Tahoma" w:hAnsi="Tahoma" w:cs="Tahoma"/>
                <w:sz w:val="22"/>
                <w:szCs w:val="22"/>
              </w:rPr>
              <w:t>120282</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4”x4”x4”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branches of the required degree with access doors rubber washer 1/8” thick and bolts and nuts and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w:t>
            </w:r>
            <w:r w:rsidR="004D6F00">
              <w:rPr>
                <w:rFonts w:ascii="Tahoma" w:hAnsi="Tahoma" w:cs="Tahoma"/>
                <w:sz w:val="22"/>
                <w:szCs w:val="22"/>
              </w:rPr>
              <w:t>0</w:t>
            </w:r>
            <w:r w:rsidRPr="00BF1941">
              <w:rPr>
                <w:rFonts w:ascii="Tahoma" w:hAnsi="Tahoma" w:cs="Tahoma"/>
                <w:sz w:val="22"/>
                <w:szCs w:val="22"/>
              </w:rPr>
              <w:t xml:space="preserve"> </w:t>
            </w:r>
            <w:proofErr w:type="spellStart"/>
            <w:r w:rsidRPr="00BF1941">
              <w:rPr>
                <w:rFonts w:ascii="Tahoma" w:hAnsi="Tahoma" w:cs="Tahoma"/>
                <w:sz w:val="22"/>
                <w:szCs w:val="22"/>
              </w:rPr>
              <w:t>Nos</w:t>
            </w:r>
            <w:proofErr w:type="spellEnd"/>
            <w:r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704/20</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4D6F00" w:rsidP="00653EAF">
            <w:pPr>
              <w:jc w:val="center"/>
              <w:rPr>
                <w:rFonts w:ascii="Tahoma" w:hAnsi="Tahoma" w:cs="Tahoma"/>
                <w:sz w:val="22"/>
                <w:szCs w:val="22"/>
              </w:rPr>
            </w:pPr>
            <w:r>
              <w:rPr>
                <w:rFonts w:ascii="Tahoma" w:hAnsi="Tahoma" w:cs="Tahoma"/>
                <w:sz w:val="22"/>
                <w:szCs w:val="22"/>
              </w:rPr>
              <w:t>14084</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P/F 4</w:t>
            </w:r>
            <w:proofErr w:type="gramStart"/>
            <w:r w:rsidRPr="00BF1941">
              <w:rPr>
                <w:rFonts w:ascii="Tahoma" w:hAnsi="Tahoma" w:cs="Tahoma"/>
                <w:sz w:val="22"/>
                <w:szCs w:val="22"/>
              </w:rPr>
              <w:t xml:space="preserve">”  </w:t>
            </w:r>
            <w:proofErr w:type="spellStart"/>
            <w:r w:rsidRPr="00BF1941">
              <w:rPr>
                <w:rFonts w:ascii="Tahoma" w:hAnsi="Tahoma" w:cs="Tahoma"/>
                <w:sz w:val="22"/>
                <w:szCs w:val="22"/>
              </w:rPr>
              <w:t>dia</w:t>
            </w:r>
            <w:proofErr w:type="spellEnd"/>
            <w:proofErr w:type="gramEnd"/>
            <w:r w:rsidRPr="00BF1941">
              <w:rPr>
                <w:rFonts w:ascii="Tahoma" w:hAnsi="Tahoma" w:cs="Tahoma"/>
                <w:sz w:val="22"/>
                <w:szCs w:val="22"/>
              </w:rPr>
              <w:t xml:space="preserve"> C.I   plain bend of the required degree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of the building (</w:t>
            </w:r>
            <w:proofErr w:type="spellStart"/>
            <w:r w:rsidRPr="00BF1941">
              <w:rPr>
                <w:rFonts w:ascii="Tahoma" w:hAnsi="Tahoma" w:cs="Tahoma"/>
                <w:sz w:val="22"/>
                <w:szCs w:val="22"/>
              </w:rPr>
              <w:t>S.No</w:t>
            </w:r>
            <w:proofErr w:type="spellEnd"/>
            <w:r w:rsidRPr="00BF1941">
              <w:rPr>
                <w:rFonts w:ascii="Tahoma" w:hAnsi="Tahoma" w:cs="Tahoma"/>
                <w:sz w:val="22"/>
                <w:szCs w:val="22"/>
              </w:rPr>
              <w:t>: 10 P. No: 9)</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w:t>
            </w:r>
            <w:r w:rsidR="004D6F00">
              <w:rPr>
                <w:rFonts w:ascii="Tahoma" w:hAnsi="Tahoma" w:cs="Tahoma"/>
                <w:sz w:val="22"/>
                <w:szCs w:val="22"/>
              </w:rPr>
              <w:t>0</w:t>
            </w:r>
            <w:r w:rsidRPr="00BF1941">
              <w:rPr>
                <w:rFonts w:ascii="Tahoma" w:hAnsi="Tahoma" w:cs="Tahoma"/>
                <w:sz w:val="22"/>
                <w:szCs w:val="22"/>
              </w:rPr>
              <w:t xml:space="preserve"> </w:t>
            </w:r>
            <w:proofErr w:type="spellStart"/>
            <w:r w:rsidRPr="00BF1941">
              <w:rPr>
                <w:rFonts w:ascii="Tahoma" w:hAnsi="Tahoma" w:cs="Tahoma"/>
                <w:sz w:val="22"/>
                <w:szCs w:val="22"/>
              </w:rPr>
              <w:t>Nos</w:t>
            </w:r>
            <w:proofErr w:type="spellEnd"/>
            <w:r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566/70</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4D6F00" w:rsidP="00653EAF">
            <w:pPr>
              <w:jc w:val="center"/>
              <w:rPr>
                <w:rFonts w:ascii="Tahoma" w:hAnsi="Tahoma" w:cs="Tahoma"/>
                <w:sz w:val="22"/>
                <w:szCs w:val="22"/>
              </w:rPr>
            </w:pPr>
            <w:r>
              <w:rPr>
                <w:rFonts w:ascii="Tahoma" w:hAnsi="Tahoma" w:cs="Tahoma"/>
                <w:sz w:val="22"/>
                <w:szCs w:val="22"/>
              </w:rPr>
              <w:t>11334</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Providing and fixing 4:”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C.I soil and event pipes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cutting and fitting and extra painting to match the </w:t>
            </w:r>
            <w:proofErr w:type="spellStart"/>
            <w:r w:rsidRPr="00BF1941">
              <w:rPr>
                <w:rFonts w:ascii="Tahoma" w:hAnsi="Tahoma" w:cs="Tahoma"/>
                <w:sz w:val="22"/>
                <w:szCs w:val="22"/>
              </w:rPr>
              <w:t>colour</w:t>
            </w:r>
            <w:proofErr w:type="spellEnd"/>
            <w:r w:rsidRPr="00BF1941">
              <w:rPr>
                <w:rFonts w:ascii="Tahoma" w:hAnsi="Tahoma" w:cs="Tahoma"/>
                <w:sz w:val="22"/>
                <w:szCs w:val="22"/>
              </w:rPr>
              <w:t xml:space="preserve"> o building (</w:t>
            </w:r>
            <w:proofErr w:type="spellStart"/>
            <w:r w:rsidRPr="00BF1941">
              <w:rPr>
                <w:rFonts w:ascii="Tahoma" w:hAnsi="Tahoma" w:cs="Tahoma"/>
                <w:sz w:val="22"/>
                <w:szCs w:val="22"/>
              </w:rPr>
              <w:t>S.No</w:t>
            </w:r>
            <w:proofErr w:type="spellEnd"/>
            <w:r w:rsidRPr="00BF1941">
              <w:rPr>
                <w:rFonts w:ascii="Tahoma" w:hAnsi="Tahoma" w:cs="Tahoma"/>
                <w:sz w:val="22"/>
                <w:szCs w:val="22"/>
              </w:rPr>
              <w:t>: 1 P. No: 8)</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w:t>
            </w:r>
            <w:r w:rsidR="004D6F00">
              <w:rPr>
                <w:rFonts w:ascii="Tahoma" w:hAnsi="Tahoma" w:cs="Tahoma"/>
                <w:sz w:val="22"/>
                <w:szCs w:val="22"/>
              </w:rPr>
              <w:t>0</w:t>
            </w:r>
            <w:r w:rsidRPr="00BF1941">
              <w:rPr>
                <w:rFonts w:ascii="Tahoma" w:hAnsi="Tahoma" w:cs="Tahoma"/>
                <w:sz w:val="22"/>
                <w:szCs w:val="22"/>
              </w:rPr>
              <w:t xml:space="preserve"> </w:t>
            </w:r>
            <w:proofErr w:type="spellStart"/>
            <w:r w:rsidRPr="00BF1941">
              <w:rPr>
                <w:rFonts w:ascii="Tahoma" w:hAnsi="Tahoma" w:cs="Tahoma"/>
                <w:sz w:val="22"/>
                <w:szCs w:val="22"/>
              </w:rPr>
              <w:t>Nos</w:t>
            </w:r>
            <w:proofErr w:type="spellEnd"/>
            <w:r w:rsidRPr="00BF1941">
              <w:rPr>
                <w:rFonts w:ascii="Tahoma" w:hAnsi="Tahoma" w:cs="Tahoma"/>
                <w:sz w:val="22"/>
                <w:szCs w:val="22"/>
              </w:rPr>
              <w:t xml:space="preserve">: </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333/29</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6666</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5</w:t>
            </w:r>
          </w:p>
        </w:tc>
        <w:tc>
          <w:tcPr>
            <w:tcW w:w="10106" w:type="dxa"/>
            <w:gridSpan w:val="5"/>
            <w:vAlign w:val="center"/>
            <w:hideMark/>
          </w:tcPr>
          <w:p w:rsidR="00BF1941" w:rsidRPr="00BF1941" w:rsidRDefault="00BF1941" w:rsidP="00653EAF">
            <w:pPr>
              <w:rPr>
                <w:rFonts w:ascii="Tahoma" w:hAnsi="Tahoma" w:cs="Tahoma"/>
                <w:sz w:val="22"/>
                <w:szCs w:val="22"/>
              </w:rPr>
            </w:pPr>
            <w:r w:rsidRPr="00BF1941">
              <w:rPr>
                <w:rFonts w:ascii="Tahoma" w:hAnsi="Tahoma" w:cs="Tahoma"/>
                <w:sz w:val="22"/>
                <w:szCs w:val="22"/>
              </w:rPr>
              <w:t>Providing RCC pipe with collar (</w:t>
            </w:r>
            <w:proofErr w:type="spellStart"/>
            <w:r w:rsidRPr="00BF1941">
              <w:rPr>
                <w:rFonts w:ascii="Tahoma" w:hAnsi="Tahoma" w:cs="Tahoma"/>
                <w:sz w:val="22"/>
                <w:szCs w:val="22"/>
              </w:rPr>
              <w:t>Dedexor</w:t>
            </w:r>
            <w:proofErr w:type="spellEnd"/>
            <w:r w:rsidRPr="00BF1941">
              <w:rPr>
                <w:rFonts w:ascii="Tahoma" w:hAnsi="Tahoma" w:cs="Tahoma"/>
                <w:sz w:val="22"/>
                <w:szCs w:val="22"/>
              </w:rPr>
              <w:t xml:space="preserve"> equivalent)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digging  the ranch to required depth and fixing in position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cutting, fitting and jointing with  </w:t>
            </w:r>
            <w:proofErr w:type="spellStart"/>
            <w:r w:rsidRPr="00BF1941">
              <w:rPr>
                <w:rFonts w:ascii="Tahoma" w:hAnsi="Tahoma" w:cs="Tahoma"/>
                <w:sz w:val="22"/>
                <w:szCs w:val="22"/>
              </w:rPr>
              <w:t>maxphlat</w:t>
            </w:r>
            <w:proofErr w:type="spellEnd"/>
            <w:r w:rsidRPr="00BF1941">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4” </w:t>
            </w:r>
            <w:proofErr w:type="spellStart"/>
            <w:r w:rsidRPr="00BF1941">
              <w:rPr>
                <w:rFonts w:ascii="Tahoma" w:hAnsi="Tahoma" w:cs="Tahoma"/>
                <w:sz w:val="22"/>
                <w:szCs w:val="22"/>
              </w:rPr>
              <w:t>dia</w:t>
            </w:r>
            <w:proofErr w:type="spellEnd"/>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440</w:t>
            </w:r>
            <w:r w:rsidR="00BF1941" w:rsidRPr="00BF1941">
              <w:rPr>
                <w:rFonts w:ascii="Tahoma" w:hAnsi="Tahoma" w:cs="Tahoma"/>
                <w:sz w:val="22"/>
                <w:szCs w:val="22"/>
              </w:rPr>
              <w:t>.0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146/57</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64491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6” </w:t>
            </w:r>
            <w:proofErr w:type="spellStart"/>
            <w:r w:rsidRPr="00BF1941">
              <w:rPr>
                <w:rFonts w:ascii="Tahoma" w:hAnsi="Tahoma" w:cs="Tahoma"/>
                <w:sz w:val="22"/>
                <w:szCs w:val="22"/>
              </w:rPr>
              <w:t>dia</w:t>
            </w:r>
            <w:proofErr w:type="spellEnd"/>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650</w:t>
            </w:r>
            <w:r w:rsidR="00BF1941" w:rsidRPr="00BF1941">
              <w:rPr>
                <w:rFonts w:ascii="Tahoma" w:hAnsi="Tahoma" w:cs="Tahoma"/>
                <w:sz w:val="22"/>
                <w:szCs w:val="22"/>
              </w:rPr>
              <w:t>.0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199/25</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129513</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6</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Providing G.I. Pipe special </w:t>
            </w:r>
            <w:proofErr w:type="spellStart"/>
            <w:r w:rsidRPr="00BF1941">
              <w:rPr>
                <w:rFonts w:ascii="Tahoma" w:hAnsi="Tahoma" w:cs="Tahoma"/>
                <w:sz w:val="22"/>
                <w:szCs w:val="22"/>
              </w:rPr>
              <w:t>itc</w:t>
            </w:r>
            <w:proofErr w:type="spellEnd"/>
            <w:r w:rsidRPr="00BF1941">
              <w:rPr>
                <w:rFonts w:ascii="Tahoma" w:hAnsi="Tahoma" w:cs="Tahoma"/>
                <w:sz w:val="22"/>
                <w:szCs w:val="22"/>
              </w:rPr>
              <w:t xml:space="preserve">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fixing cutting and fitting  complete with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the cost of cutting trenches </w:t>
            </w:r>
            <w:proofErr w:type="spellStart"/>
            <w:r w:rsidRPr="00BF1941">
              <w:rPr>
                <w:rFonts w:ascii="Tahoma" w:hAnsi="Tahoma" w:cs="Tahoma"/>
                <w:sz w:val="22"/>
                <w:szCs w:val="22"/>
              </w:rPr>
              <w:t>upto</w:t>
            </w:r>
            <w:proofErr w:type="spellEnd"/>
            <w:r w:rsidRPr="00BF1941">
              <w:rPr>
                <w:rFonts w:ascii="Tahoma" w:hAnsi="Tahoma" w:cs="Tahoma"/>
                <w:sz w:val="22"/>
                <w:szCs w:val="22"/>
              </w:rPr>
              <w:t xml:space="preserve"> 2-2” feet deep refilling watering ramming and disposal  of surplus earth within one chain </w:t>
            </w:r>
            <w:proofErr w:type="spellStart"/>
            <w:r w:rsidRPr="00BF1941">
              <w:rPr>
                <w:rFonts w:ascii="Tahoma" w:hAnsi="Tahoma" w:cs="Tahoma"/>
                <w:sz w:val="22"/>
                <w:szCs w:val="22"/>
              </w:rPr>
              <w:t>inand</w:t>
            </w:r>
            <w:proofErr w:type="spellEnd"/>
            <w:r w:rsidRPr="00BF1941">
              <w:rPr>
                <w:rFonts w:ascii="Tahoma" w:hAnsi="Tahoma" w:cs="Tahoma"/>
                <w:sz w:val="22"/>
                <w:szCs w:val="22"/>
              </w:rPr>
              <w:t xml:space="preserve"> </w:t>
            </w:r>
            <w:proofErr w:type="spellStart"/>
            <w:r w:rsidRPr="00BF1941">
              <w:rPr>
                <w:rFonts w:ascii="Tahoma" w:hAnsi="Tahoma" w:cs="Tahoma"/>
                <w:sz w:val="22"/>
                <w:szCs w:val="22"/>
              </w:rPr>
              <w:t>painging</w:t>
            </w:r>
            <w:proofErr w:type="spellEnd"/>
            <w:r w:rsidRPr="00BF1941">
              <w:rPr>
                <w:rFonts w:ascii="Tahoma" w:hAnsi="Tahoma" w:cs="Tahoma"/>
                <w:sz w:val="22"/>
                <w:szCs w:val="22"/>
              </w:rPr>
              <w:t xml:space="preserve"> 2 coats of bitumen paint to pipe and special after cleaning and   </w:t>
            </w:r>
            <w:proofErr w:type="spellStart"/>
            <w:r w:rsidRPr="00BF1941">
              <w:rPr>
                <w:rFonts w:ascii="Tahoma" w:hAnsi="Tahoma" w:cs="Tahoma"/>
                <w:sz w:val="22"/>
                <w:szCs w:val="22"/>
              </w:rPr>
              <w:t>hassain</w:t>
            </w:r>
            <w:proofErr w:type="spellEnd"/>
            <w:r w:rsidRPr="00BF1941">
              <w:rPr>
                <w:rFonts w:ascii="Tahoma" w:hAnsi="Tahoma" w:cs="Tahoma"/>
                <w:sz w:val="22"/>
                <w:szCs w:val="22"/>
              </w:rPr>
              <w:t xml:space="preserve"> cloth </w:t>
            </w:r>
            <w:proofErr w:type="spellStart"/>
            <w:r w:rsidRPr="00BF1941">
              <w:rPr>
                <w:rFonts w:ascii="Tahoma" w:hAnsi="Tahoma" w:cs="Tahoma"/>
                <w:sz w:val="22"/>
                <w:szCs w:val="22"/>
              </w:rPr>
              <w:t>saket</w:t>
            </w:r>
            <w:proofErr w:type="spellEnd"/>
            <w:r w:rsidRPr="00BF1941">
              <w:rPr>
                <w:rFonts w:ascii="Tahoma" w:hAnsi="Tahoma" w:cs="Tahoma"/>
                <w:sz w:val="22"/>
                <w:szCs w:val="22"/>
              </w:rPr>
              <w:t xml:space="preserve"> in </w:t>
            </w:r>
            <w:proofErr w:type="spellStart"/>
            <w:r w:rsidRPr="00BF1941">
              <w:rPr>
                <w:rFonts w:ascii="Tahoma" w:hAnsi="Tahoma" w:cs="Tahoma"/>
                <w:sz w:val="22"/>
                <w:szCs w:val="22"/>
              </w:rPr>
              <w:t>maxpphalt</w:t>
            </w:r>
            <w:proofErr w:type="spellEnd"/>
            <w:r w:rsidRPr="00BF1941">
              <w:rPr>
                <w:rFonts w:ascii="Tahoma" w:hAnsi="Tahoma" w:cs="Tahoma"/>
                <w:sz w:val="22"/>
                <w:szCs w:val="22"/>
              </w:rPr>
              <w:t xml:space="preserve"> composition wrapped tightly round pipe and testing to pressure head of 200 feet and handing</w:t>
            </w:r>
          </w:p>
        </w:tc>
      </w:tr>
      <w:tr w:rsidR="00BF1941" w:rsidRPr="00BF1941" w:rsidTr="00653EAF">
        <w:trPr>
          <w:trHeight w:val="77"/>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½ ” </w:t>
            </w:r>
            <w:proofErr w:type="spellStart"/>
            <w:r w:rsidRPr="00BF1941">
              <w:rPr>
                <w:rFonts w:ascii="Tahoma" w:hAnsi="Tahoma" w:cs="Tahoma"/>
                <w:sz w:val="22"/>
                <w:szCs w:val="22"/>
              </w:rPr>
              <w:t>dia</w:t>
            </w:r>
            <w:proofErr w:type="spellEnd"/>
          </w:p>
        </w:tc>
        <w:tc>
          <w:tcPr>
            <w:tcW w:w="1275" w:type="dxa"/>
            <w:hideMark/>
          </w:tcPr>
          <w:p w:rsidR="00BF1941" w:rsidRPr="00BF1941" w:rsidRDefault="00BD2CC4" w:rsidP="00BF1941">
            <w:pPr>
              <w:jc w:val="center"/>
              <w:rPr>
                <w:rFonts w:ascii="Tahoma" w:hAnsi="Tahoma" w:cs="Tahoma"/>
                <w:sz w:val="22"/>
                <w:szCs w:val="22"/>
              </w:rPr>
            </w:pPr>
            <w:r>
              <w:rPr>
                <w:rFonts w:ascii="Tahoma" w:hAnsi="Tahoma" w:cs="Tahoma"/>
                <w:sz w:val="22"/>
                <w:szCs w:val="22"/>
              </w:rPr>
              <w:t>250</w:t>
            </w:r>
            <w:r w:rsidR="00BF1941" w:rsidRPr="00BF1941">
              <w:rPr>
                <w:rFonts w:ascii="Tahoma" w:hAnsi="Tahoma" w:cs="Tahoma"/>
                <w:sz w:val="22"/>
                <w:szCs w:val="22"/>
              </w:rPr>
              <w:t>.0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73/21</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BF1941">
            <w:pPr>
              <w:jc w:val="center"/>
              <w:rPr>
                <w:rFonts w:ascii="Tahoma" w:hAnsi="Tahoma" w:cs="Tahoma"/>
                <w:sz w:val="22"/>
                <w:szCs w:val="22"/>
              </w:rPr>
            </w:pPr>
            <w:r>
              <w:rPr>
                <w:rFonts w:ascii="Tahoma" w:hAnsi="Tahoma" w:cs="Tahoma"/>
                <w:sz w:val="22"/>
                <w:szCs w:val="22"/>
              </w:rPr>
              <w:t>18303</w:t>
            </w:r>
          </w:p>
        </w:tc>
      </w:tr>
      <w:tr w:rsidR="00BF1941" w:rsidRPr="00BF1941" w:rsidTr="00653EAF">
        <w:trPr>
          <w:trHeight w:val="121"/>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¾ ”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w:t>
            </w:r>
          </w:p>
        </w:tc>
        <w:tc>
          <w:tcPr>
            <w:tcW w:w="1275" w:type="dxa"/>
            <w:hideMark/>
          </w:tcPr>
          <w:p w:rsidR="00BF1941" w:rsidRPr="00BF1941" w:rsidRDefault="00BD2CC4" w:rsidP="00BF1941">
            <w:pPr>
              <w:jc w:val="center"/>
              <w:rPr>
                <w:rFonts w:ascii="Tahoma" w:hAnsi="Tahoma" w:cs="Tahoma"/>
                <w:sz w:val="22"/>
                <w:szCs w:val="22"/>
              </w:rPr>
            </w:pPr>
            <w:r>
              <w:rPr>
                <w:rFonts w:ascii="Tahoma" w:hAnsi="Tahoma" w:cs="Tahoma"/>
                <w:sz w:val="22"/>
                <w:szCs w:val="22"/>
              </w:rPr>
              <w:t>1000</w:t>
            </w:r>
            <w:r w:rsidR="00BF1941" w:rsidRPr="00BF1941">
              <w:rPr>
                <w:rFonts w:ascii="Tahoma" w:hAnsi="Tahoma" w:cs="Tahoma"/>
                <w:sz w:val="22"/>
                <w:szCs w:val="22"/>
              </w:rPr>
              <w:t>.0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95/79</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BF1941">
            <w:pPr>
              <w:jc w:val="center"/>
              <w:rPr>
                <w:rFonts w:ascii="Tahoma" w:hAnsi="Tahoma" w:cs="Tahoma"/>
                <w:sz w:val="22"/>
                <w:szCs w:val="22"/>
              </w:rPr>
            </w:pPr>
            <w:r>
              <w:rPr>
                <w:rFonts w:ascii="Tahoma" w:hAnsi="Tahoma" w:cs="Tahoma"/>
                <w:sz w:val="22"/>
                <w:szCs w:val="22"/>
              </w:rPr>
              <w:t>95790</w:t>
            </w:r>
          </w:p>
        </w:tc>
      </w:tr>
      <w:tr w:rsidR="00BF1941" w:rsidRPr="00BF1941" w:rsidTr="00653EAF">
        <w:trPr>
          <w:trHeight w:val="130"/>
          <w:jc w:val="center"/>
        </w:trPr>
        <w:tc>
          <w:tcPr>
            <w:tcW w:w="882" w:type="dxa"/>
          </w:tcPr>
          <w:p w:rsidR="00BF1941" w:rsidRPr="00BF1941" w:rsidRDefault="00BF1941" w:rsidP="00BF1941">
            <w:pPr>
              <w:jc w:val="center"/>
              <w:rPr>
                <w:rFonts w:ascii="Tahoma" w:hAnsi="Tahoma" w:cs="Tahoma"/>
                <w:sz w:val="22"/>
                <w:szCs w:val="22"/>
              </w:rPr>
            </w:pPr>
          </w:p>
        </w:tc>
        <w:tc>
          <w:tcPr>
            <w:tcW w:w="4489" w:type="dxa"/>
            <w:hideMark/>
          </w:tcPr>
          <w:p w:rsidR="00BF1941" w:rsidRPr="00BF1941" w:rsidRDefault="00BF1941" w:rsidP="00BF1941">
            <w:pPr>
              <w:jc w:val="both"/>
              <w:rPr>
                <w:rFonts w:ascii="Tahoma" w:hAnsi="Tahoma" w:cs="Tahoma"/>
                <w:sz w:val="22"/>
                <w:szCs w:val="22"/>
              </w:rPr>
            </w:pPr>
            <w:r w:rsidRPr="00BF1941">
              <w:rPr>
                <w:rFonts w:ascii="Tahoma" w:hAnsi="Tahoma" w:cs="Tahoma"/>
                <w:sz w:val="22"/>
                <w:szCs w:val="22"/>
              </w:rPr>
              <w:t xml:space="preserve">1” </w:t>
            </w:r>
            <w:proofErr w:type="spellStart"/>
            <w:r w:rsidRPr="00BF1941">
              <w:rPr>
                <w:rFonts w:ascii="Tahoma" w:hAnsi="Tahoma" w:cs="Tahoma"/>
                <w:sz w:val="22"/>
                <w:szCs w:val="22"/>
              </w:rPr>
              <w:t>dia</w:t>
            </w:r>
            <w:proofErr w:type="spellEnd"/>
          </w:p>
        </w:tc>
        <w:tc>
          <w:tcPr>
            <w:tcW w:w="1275" w:type="dxa"/>
            <w:hideMark/>
          </w:tcPr>
          <w:p w:rsidR="00BF1941" w:rsidRPr="00BF1941" w:rsidRDefault="00BD2CC4" w:rsidP="00BF1941">
            <w:pPr>
              <w:jc w:val="center"/>
              <w:rPr>
                <w:rFonts w:ascii="Tahoma" w:hAnsi="Tahoma" w:cs="Tahoma"/>
                <w:sz w:val="22"/>
                <w:szCs w:val="22"/>
              </w:rPr>
            </w:pPr>
            <w:r>
              <w:rPr>
                <w:rFonts w:ascii="Tahoma" w:hAnsi="Tahoma" w:cs="Tahoma"/>
                <w:sz w:val="22"/>
                <w:szCs w:val="22"/>
              </w:rPr>
              <w:t>230</w:t>
            </w:r>
            <w:r w:rsidR="00BF1941" w:rsidRPr="00BF1941">
              <w:rPr>
                <w:rFonts w:ascii="Tahoma" w:hAnsi="Tahoma" w:cs="Tahoma"/>
                <w:sz w:val="22"/>
                <w:szCs w:val="22"/>
              </w:rPr>
              <w:t>.0</w:t>
            </w:r>
          </w:p>
        </w:tc>
        <w:tc>
          <w:tcPr>
            <w:tcW w:w="1416" w:type="dxa"/>
            <w:hideMark/>
          </w:tcPr>
          <w:p w:rsidR="00BF1941" w:rsidRPr="00BF1941" w:rsidRDefault="00BF1941" w:rsidP="00BF1941">
            <w:pPr>
              <w:jc w:val="center"/>
              <w:rPr>
                <w:rFonts w:ascii="Tahoma" w:hAnsi="Tahoma" w:cs="Tahoma"/>
                <w:sz w:val="22"/>
                <w:szCs w:val="22"/>
              </w:rPr>
            </w:pPr>
            <w:r w:rsidRPr="00BF1941">
              <w:rPr>
                <w:rFonts w:ascii="Tahoma" w:hAnsi="Tahoma" w:cs="Tahoma"/>
                <w:sz w:val="22"/>
                <w:szCs w:val="22"/>
              </w:rPr>
              <w:t>128/55</w:t>
            </w:r>
          </w:p>
        </w:tc>
        <w:tc>
          <w:tcPr>
            <w:tcW w:w="1317" w:type="dxa"/>
            <w:hideMark/>
          </w:tcPr>
          <w:p w:rsidR="00BF1941" w:rsidRPr="00BF1941" w:rsidRDefault="00BF1941" w:rsidP="00BF1941">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BF1941">
            <w:pPr>
              <w:jc w:val="center"/>
              <w:rPr>
                <w:rFonts w:ascii="Tahoma" w:hAnsi="Tahoma" w:cs="Tahoma"/>
                <w:sz w:val="22"/>
                <w:szCs w:val="22"/>
              </w:rPr>
            </w:pPr>
            <w:r>
              <w:rPr>
                <w:rFonts w:ascii="Tahoma" w:hAnsi="Tahoma" w:cs="Tahoma"/>
                <w:sz w:val="22"/>
                <w:szCs w:val="22"/>
              </w:rPr>
              <w:t>29567</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w:t>
            </w:r>
          </w:p>
        </w:tc>
        <w:tc>
          <w:tcPr>
            <w:tcW w:w="10106" w:type="dxa"/>
            <w:gridSpan w:val="5"/>
            <w:hideMark/>
          </w:tcPr>
          <w:p w:rsidR="00BF1941" w:rsidRPr="00BF1941" w:rsidRDefault="00BF1941" w:rsidP="00653EAF">
            <w:pPr>
              <w:rPr>
                <w:rFonts w:ascii="Tahoma" w:hAnsi="Tahoma" w:cs="Tahoma"/>
                <w:sz w:val="22"/>
                <w:szCs w:val="22"/>
              </w:rPr>
            </w:pPr>
            <w:r w:rsidRPr="00BF1941">
              <w:rPr>
                <w:rFonts w:ascii="Tahoma" w:hAnsi="Tahoma" w:cs="Tahoma"/>
                <w:sz w:val="22"/>
                <w:szCs w:val="22"/>
              </w:rPr>
              <w:t>Providing and handle valves china ¾” Thick (</w:t>
            </w:r>
            <w:proofErr w:type="spellStart"/>
            <w:r w:rsidRPr="00BF1941">
              <w:rPr>
                <w:rFonts w:ascii="Tahoma" w:hAnsi="Tahoma" w:cs="Tahoma"/>
                <w:sz w:val="22"/>
                <w:szCs w:val="22"/>
              </w:rPr>
              <w:t>S.No</w:t>
            </w:r>
            <w:proofErr w:type="spellEnd"/>
            <w:r w:rsidRPr="00BF1941">
              <w:rPr>
                <w:rFonts w:ascii="Tahoma" w:hAnsi="Tahoma" w:cs="Tahoma"/>
                <w:sz w:val="22"/>
                <w:szCs w:val="22"/>
              </w:rPr>
              <w:t>: 7 P. No: 14)</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20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271/92</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 xml:space="preserve">Each </w:t>
            </w:r>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5438</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long bib cock of superior quality with C.P head ½  “ concealed </w:t>
            </w:r>
            <w:proofErr w:type="spellStart"/>
            <w:r w:rsidRPr="00BF1941">
              <w:rPr>
                <w:rFonts w:ascii="Tahoma" w:hAnsi="Tahoma" w:cs="Tahoma"/>
                <w:sz w:val="22"/>
                <w:szCs w:val="22"/>
              </w:rPr>
              <w:t>dia</w:t>
            </w:r>
            <w:proofErr w:type="spellEnd"/>
            <w:r w:rsidRPr="00BF1941">
              <w:rPr>
                <w:rFonts w:ascii="Tahoma" w:hAnsi="Tahoma" w:cs="Tahoma"/>
                <w:sz w:val="22"/>
                <w:szCs w:val="22"/>
              </w:rPr>
              <w:t xml:space="preserve"> (S.I No.3 P-13)</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22</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337/92</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7434</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9</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P/F position C.P bib cock (S.I No.7 P-14)</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22</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478/2</w:t>
            </w:r>
            <w:r w:rsidR="00A87500">
              <w:rPr>
                <w:rFonts w:ascii="Tahoma" w:hAnsi="Tahoma" w:cs="Tahoma"/>
                <w:sz w:val="22"/>
                <w:szCs w:val="22"/>
              </w:rPr>
              <w:t>8</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5982</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w:t>
            </w:r>
            <w:r w:rsidR="00BD2CC4">
              <w:rPr>
                <w:rFonts w:ascii="Tahoma" w:hAnsi="Tahoma" w:cs="Tahoma"/>
                <w:sz w:val="22"/>
                <w:szCs w:val="22"/>
              </w:rPr>
              <w:t>0</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S/F Fiber glass tank of approved quality and design  and wall thickness as specified </w:t>
            </w:r>
            <w:proofErr w:type="spellStart"/>
            <w:r w:rsidRPr="00BF1941">
              <w:rPr>
                <w:rFonts w:ascii="Tahoma" w:hAnsi="Tahoma" w:cs="Tahoma"/>
                <w:sz w:val="22"/>
                <w:szCs w:val="22"/>
              </w:rPr>
              <w:t>i/c</w:t>
            </w:r>
            <w:proofErr w:type="spellEnd"/>
            <w:r w:rsidRPr="00BF1941">
              <w:rPr>
                <w:rFonts w:ascii="Tahoma" w:hAnsi="Tahoma" w:cs="Tahoma"/>
                <w:sz w:val="22"/>
                <w:szCs w:val="22"/>
              </w:rPr>
              <w:t xml:space="preserve"> cost of nuts and </w:t>
            </w:r>
            <w:proofErr w:type="spellStart"/>
            <w:r w:rsidRPr="00BF1941">
              <w:rPr>
                <w:rFonts w:ascii="Tahoma" w:hAnsi="Tahoma" w:cs="Tahoma"/>
                <w:sz w:val="22"/>
                <w:szCs w:val="22"/>
              </w:rPr>
              <w:t>balts</w:t>
            </w:r>
            <w:proofErr w:type="spellEnd"/>
            <w:r w:rsidRPr="00BF1941">
              <w:rPr>
                <w:rFonts w:ascii="Tahoma" w:hAnsi="Tahoma" w:cs="Tahoma"/>
                <w:sz w:val="22"/>
                <w:szCs w:val="22"/>
              </w:rPr>
              <w:t xml:space="preserve"> fixing in platform  of cc 1.3.6 and  making  connections for inlet and out let over flow pipe etc complete 250 gallons (S. No: 3 (a) P. No: 21)</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6</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21989/61</w:t>
            </w:r>
          </w:p>
        </w:tc>
        <w:tc>
          <w:tcPr>
            <w:tcW w:w="1317"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Each</w:t>
            </w:r>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131938</w:t>
            </w:r>
          </w:p>
        </w:tc>
      </w:tr>
      <w:tr w:rsidR="00BF1941" w:rsidRPr="00BF1941" w:rsidTr="00653EAF">
        <w:trPr>
          <w:jc w:val="center"/>
        </w:trPr>
        <w:tc>
          <w:tcPr>
            <w:tcW w:w="882"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12</w:t>
            </w:r>
          </w:p>
        </w:tc>
        <w:tc>
          <w:tcPr>
            <w:tcW w:w="10106" w:type="dxa"/>
            <w:gridSpan w:val="5"/>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Add extra labour for concealed G.I Pipe </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½ “ </w:t>
            </w:r>
            <w:proofErr w:type="spellStart"/>
            <w:r w:rsidRPr="00BF1941">
              <w:rPr>
                <w:rFonts w:ascii="Tahoma" w:hAnsi="Tahoma" w:cs="Tahoma"/>
                <w:sz w:val="22"/>
                <w:szCs w:val="22"/>
              </w:rPr>
              <w:t>dia</w:t>
            </w:r>
            <w:proofErr w:type="spellEnd"/>
          </w:p>
        </w:tc>
        <w:tc>
          <w:tcPr>
            <w:tcW w:w="1275"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250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7/82</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1955</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hideMark/>
          </w:tcPr>
          <w:p w:rsidR="00BF1941" w:rsidRPr="00BF1941" w:rsidRDefault="00BF1941" w:rsidP="00653EAF">
            <w:pPr>
              <w:jc w:val="both"/>
              <w:rPr>
                <w:rFonts w:ascii="Tahoma" w:hAnsi="Tahoma" w:cs="Tahoma"/>
                <w:sz w:val="22"/>
                <w:szCs w:val="22"/>
              </w:rPr>
            </w:pPr>
            <w:r w:rsidRPr="00BF1941">
              <w:rPr>
                <w:rFonts w:ascii="Tahoma" w:hAnsi="Tahoma" w:cs="Tahoma"/>
                <w:sz w:val="22"/>
                <w:szCs w:val="22"/>
              </w:rPr>
              <w:t xml:space="preserve">¾ “ </w:t>
            </w:r>
            <w:proofErr w:type="spellStart"/>
            <w:r w:rsidRPr="00BF1941">
              <w:rPr>
                <w:rFonts w:ascii="Tahoma" w:hAnsi="Tahoma" w:cs="Tahoma"/>
                <w:sz w:val="22"/>
                <w:szCs w:val="22"/>
              </w:rPr>
              <w:t>dia</w:t>
            </w:r>
            <w:proofErr w:type="spellEnd"/>
          </w:p>
        </w:tc>
        <w:tc>
          <w:tcPr>
            <w:tcW w:w="1275" w:type="dxa"/>
            <w:hideMark/>
          </w:tcPr>
          <w:p w:rsidR="00BF1941" w:rsidRPr="00BF1941" w:rsidRDefault="00BD2CC4" w:rsidP="00BD2CC4">
            <w:pPr>
              <w:rPr>
                <w:rFonts w:ascii="Tahoma" w:hAnsi="Tahoma" w:cs="Tahoma"/>
                <w:sz w:val="22"/>
                <w:szCs w:val="22"/>
              </w:rPr>
            </w:pPr>
            <w:r>
              <w:rPr>
                <w:rFonts w:ascii="Tahoma" w:hAnsi="Tahoma" w:cs="Tahoma"/>
                <w:sz w:val="22"/>
                <w:szCs w:val="22"/>
              </w:rPr>
              <w:t>1000</w:t>
            </w:r>
            <w:r w:rsidR="00BF1941" w:rsidRPr="00BF1941">
              <w:rPr>
                <w:rFonts w:ascii="Tahoma" w:hAnsi="Tahoma" w:cs="Tahoma"/>
                <w:sz w:val="22"/>
                <w:szCs w:val="22"/>
              </w:rPr>
              <w:t>.0</w:t>
            </w:r>
          </w:p>
        </w:tc>
        <w:tc>
          <w:tcPr>
            <w:tcW w:w="1416" w:type="dxa"/>
            <w:hideMark/>
          </w:tcPr>
          <w:p w:rsidR="00BF1941" w:rsidRPr="00BF1941" w:rsidRDefault="00BF1941" w:rsidP="00653EAF">
            <w:pPr>
              <w:jc w:val="center"/>
              <w:rPr>
                <w:rFonts w:ascii="Tahoma" w:hAnsi="Tahoma" w:cs="Tahoma"/>
                <w:sz w:val="22"/>
                <w:szCs w:val="22"/>
              </w:rPr>
            </w:pPr>
            <w:r w:rsidRPr="00BF1941">
              <w:rPr>
                <w:rFonts w:ascii="Tahoma" w:hAnsi="Tahoma" w:cs="Tahoma"/>
                <w:sz w:val="22"/>
                <w:szCs w:val="22"/>
              </w:rPr>
              <w:t>8/45</w:t>
            </w:r>
          </w:p>
        </w:tc>
        <w:tc>
          <w:tcPr>
            <w:tcW w:w="1317" w:type="dxa"/>
            <w:hideMark/>
          </w:tcPr>
          <w:p w:rsidR="00BF1941" w:rsidRPr="00BF1941" w:rsidRDefault="00BF1941" w:rsidP="00653EAF">
            <w:pPr>
              <w:jc w:val="center"/>
              <w:rPr>
                <w:rFonts w:ascii="Tahoma" w:hAnsi="Tahoma" w:cs="Tahoma"/>
                <w:sz w:val="22"/>
                <w:szCs w:val="22"/>
              </w:rPr>
            </w:pPr>
            <w:proofErr w:type="spellStart"/>
            <w:r w:rsidRPr="00BF1941">
              <w:rPr>
                <w:rFonts w:ascii="Tahoma" w:hAnsi="Tahoma" w:cs="Tahoma"/>
                <w:sz w:val="22"/>
                <w:szCs w:val="22"/>
              </w:rPr>
              <w:t>P.Rft</w:t>
            </w:r>
            <w:proofErr w:type="spellEnd"/>
          </w:p>
        </w:tc>
        <w:tc>
          <w:tcPr>
            <w:tcW w:w="1609" w:type="dxa"/>
            <w:hideMark/>
          </w:tcPr>
          <w:p w:rsidR="00BF1941" w:rsidRPr="00BF1941" w:rsidRDefault="00BD2CC4" w:rsidP="00653EAF">
            <w:pPr>
              <w:jc w:val="center"/>
              <w:rPr>
                <w:rFonts w:ascii="Tahoma" w:hAnsi="Tahoma" w:cs="Tahoma"/>
                <w:sz w:val="22"/>
                <w:szCs w:val="22"/>
              </w:rPr>
            </w:pPr>
            <w:r>
              <w:rPr>
                <w:rFonts w:ascii="Tahoma" w:hAnsi="Tahoma" w:cs="Tahoma"/>
                <w:sz w:val="22"/>
                <w:szCs w:val="22"/>
              </w:rPr>
              <w:t>8450</w:t>
            </w:r>
          </w:p>
        </w:tc>
      </w:tr>
      <w:tr w:rsidR="00BF1941" w:rsidRPr="00BF1941" w:rsidTr="00653EAF">
        <w:trPr>
          <w:jc w:val="center"/>
        </w:trPr>
        <w:tc>
          <w:tcPr>
            <w:tcW w:w="882" w:type="dxa"/>
          </w:tcPr>
          <w:p w:rsidR="00BF1941" w:rsidRPr="00BF1941" w:rsidRDefault="00BF1941" w:rsidP="00653EAF">
            <w:pPr>
              <w:jc w:val="center"/>
              <w:rPr>
                <w:rFonts w:ascii="Tahoma" w:hAnsi="Tahoma" w:cs="Tahoma"/>
                <w:sz w:val="22"/>
                <w:szCs w:val="22"/>
              </w:rPr>
            </w:pPr>
          </w:p>
        </w:tc>
        <w:tc>
          <w:tcPr>
            <w:tcW w:w="4489" w:type="dxa"/>
          </w:tcPr>
          <w:p w:rsidR="00BF1941" w:rsidRPr="00BF1941" w:rsidRDefault="00BF1941" w:rsidP="00653EAF">
            <w:pPr>
              <w:jc w:val="both"/>
              <w:rPr>
                <w:rFonts w:ascii="Tahoma" w:hAnsi="Tahoma" w:cs="Tahoma"/>
                <w:sz w:val="22"/>
                <w:szCs w:val="22"/>
              </w:rPr>
            </w:pPr>
          </w:p>
        </w:tc>
        <w:tc>
          <w:tcPr>
            <w:tcW w:w="1275" w:type="dxa"/>
          </w:tcPr>
          <w:p w:rsidR="00BF1941" w:rsidRPr="00BF1941" w:rsidRDefault="00BF1941" w:rsidP="00653EAF">
            <w:pPr>
              <w:jc w:val="both"/>
              <w:rPr>
                <w:rFonts w:ascii="Tahoma" w:hAnsi="Tahoma" w:cs="Tahoma"/>
                <w:sz w:val="22"/>
                <w:szCs w:val="22"/>
              </w:rPr>
            </w:pPr>
          </w:p>
        </w:tc>
        <w:tc>
          <w:tcPr>
            <w:tcW w:w="1416" w:type="dxa"/>
            <w:tcBorders>
              <w:top w:val="nil"/>
              <w:left w:val="nil"/>
              <w:bottom w:val="nil"/>
              <w:right w:val="single" w:sz="4" w:space="0" w:color="auto"/>
            </w:tcBorders>
          </w:tcPr>
          <w:p w:rsidR="00BF1941" w:rsidRPr="00BF1941" w:rsidRDefault="00BF1941" w:rsidP="00653EAF">
            <w:pPr>
              <w:jc w:val="center"/>
              <w:rPr>
                <w:rFonts w:ascii="Tahoma" w:hAnsi="Tahoma" w:cs="Tahoma"/>
                <w:sz w:val="22"/>
                <w:szCs w:val="22"/>
              </w:rPr>
            </w:pPr>
          </w:p>
        </w:tc>
        <w:tc>
          <w:tcPr>
            <w:tcW w:w="1317" w:type="dxa"/>
            <w:tcBorders>
              <w:top w:val="single" w:sz="4" w:space="0" w:color="auto"/>
              <w:left w:val="single" w:sz="4" w:space="0" w:color="auto"/>
              <w:bottom w:val="single" w:sz="4" w:space="0" w:color="auto"/>
              <w:right w:val="single" w:sz="4" w:space="0" w:color="auto"/>
            </w:tcBorders>
            <w:hideMark/>
          </w:tcPr>
          <w:p w:rsidR="00BF1941" w:rsidRPr="00BF1941" w:rsidRDefault="00BF1941" w:rsidP="00653EAF">
            <w:pPr>
              <w:jc w:val="center"/>
              <w:rPr>
                <w:rFonts w:ascii="Tahoma" w:hAnsi="Tahoma" w:cs="Tahoma"/>
                <w:b/>
                <w:sz w:val="22"/>
                <w:szCs w:val="22"/>
              </w:rPr>
            </w:pPr>
            <w:r w:rsidRPr="00BF1941">
              <w:rPr>
                <w:rFonts w:ascii="Tahoma" w:hAnsi="Tahoma" w:cs="Tahoma"/>
                <w:b/>
                <w:sz w:val="22"/>
                <w:szCs w:val="22"/>
              </w:rPr>
              <w:t xml:space="preserve">Total </w:t>
            </w:r>
          </w:p>
        </w:tc>
        <w:tc>
          <w:tcPr>
            <w:tcW w:w="1609" w:type="dxa"/>
            <w:tcBorders>
              <w:top w:val="single" w:sz="4" w:space="0" w:color="auto"/>
              <w:left w:val="single" w:sz="4" w:space="0" w:color="auto"/>
              <w:bottom w:val="single" w:sz="4" w:space="0" w:color="auto"/>
              <w:right w:val="single" w:sz="4" w:space="0" w:color="auto"/>
            </w:tcBorders>
            <w:hideMark/>
          </w:tcPr>
          <w:p w:rsidR="00BF1941" w:rsidRPr="00BF1941" w:rsidRDefault="00BD2CC4" w:rsidP="00653EAF">
            <w:pPr>
              <w:jc w:val="center"/>
              <w:rPr>
                <w:rFonts w:ascii="Tahoma" w:hAnsi="Tahoma" w:cs="Tahoma"/>
                <w:b/>
                <w:sz w:val="22"/>
                <w:szCs w:val="22"/>
              </w:rPr>
            </w:pPr>
            <w:r>
              <w:rPr>
                <w:rFonts w:ascii="Tahoma" w:hAnsi="Tahoma" w:cs="Tahoma"/>
                <w:b/>
                <w:sz w:val="22"/>
                <w:szCs w:val="22"/>
              </w:rPr>
              <w:t>651227</w:t>
            </w:r>
          </w:p>
        </w:tc>
      </w:tr>
      <w:tr w:rsidR="00BF1941" w:rsidRPr="00BF1941" w:rsidTr="00653EAF">
        <w:trPr>
          <w:jc w:val="center"/>
        </w:trPr>
        <w:tc>
          <w:tcPr>
            <w:tcW w:w="882" w:type="dxa"/>
            <w:hideMark/>
          </w:tcPr>
          <w:p w:rsidR="00BF1941" w:rsidRPr="00BF1941" w:rsidRDefault="00BF1941" w:rsidP="00653EAF">
            <w:pPr>
              <w:rPr>
                <w:rFonts w:ascii="Tahoma" w:hAnsi="Tahoma" w:cs="Tahoma"/>
                <w:sz w:val="22"/>
                <w:szCs w:val="22"/>
              </w:rPr>
            </w:pPr>
          </w:p>
        </w:tc>
        <w:tc>
          <w:tcPr>
            <w:tcW w:w="10106" w:type="dxa"/>
            <w:gridSpan w:val="5"/>
            <w:hideMark/>
          </w:tcPr>
          <w:p w:rsidR="00BF1941" w:rsidRPr="00BF1941" w:rsidRDefault="00BF1941" w:rsidP="00653EAF">
            <w:pPr>
              <w:rPr>
                <w:rFonts w:ascii="Tahoma" w:hAnsi="Tahoma" w:cs="Tahoma"/>
                <w:sz w:val="22"/>
                <w:szCs w:val="22"/>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59259D" w:rsidRPr="00BF1941" w:rsidTr="00653EAF">
        <w:trPr>
          <w:jc w:val="center"/>
        </w:trPr>
        <w:tc>
          <w:tcPr>
            <w:tcW w:w="882" w:type="dxa"/>
            <w:hideMark/>
          </w:tcPr>
          <w:p w:rsidR="0059259D" w:rsidRPr="00BF1941" w:rsidRDefault="0059259D" w:rsidP="00653EAF">
            <w:pPr>
              <w:rPr>
                <w:rFonts w:ascii="Tahoma" w:hAnsi="Tahoma" w:cs="Tahoma"/>
                <w:sz w:val="22"/>
                <w:szCs w:val="22"/>
              </w:rPr>
            </w:pPr>
          </w:p>
        </w:tc>
        <w:tc>
          <w:tcPr>
            <w:tcW w:w="10106" w:type="dxa"/>
            <w:gridSpan w:val="5"/>
            <w:hideMark/>
          </w:tcPr>
          <w:p w:rsidR="0059259D" w:rsidRPr="00BF1941" w:rsidRDefault="0059259D" w:rsidP="00653EAF">
            <w:pPr>
              <w:jc w:val="both"/>
              <w:rPr>
                <w:rFonts w:ascii="Tahoma" w:hAnsi="Tahoma" w:cs="Tahoma"/>
                <w:b/>
                <w:sz w:val="22"/>
                <w:szCs w:val="22"/>
                <w:u w:val="single"/>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r w:rsidR="008F0000" w:rsidRPr="00BF1941" w:rsidTr="00653EAF">
        <w:trPr>
          <w:jc w:val="center"/>
        </w:trPr>
        <w:tc>
          <w:tcPr>
            <w:tcW w:w="882" w:type="dxa"/>
            <w:hideMark/>
          </w:tcPr>
          <w:p w:rsidR="008F0000" w:rsidRPr="00BF1941" w:rsidRDefault="008F0000" w:rsidP="00653EAF">
            <w:pPr>
              <w:rPr>
                <w:rFonts w:ascii="Tahoma" w:hAnsi="Tahoma" w:cs="Tahoma"/>
                <w:sz w:val="22"/>
                <w:szCs w:val="22"/>
              </w:rPr>
            </w:pPr>
          </w:p>
        </w:tc>
        <w:tc>
          <w:tcPr>
            <w:tcW w:w="10106" w:type="dxa"/>
            <w:gridSpan w:val="5"/>
            <w:hideMark/>
          </w:tcPr>
          <w:p w:rsidR="008F0000" w:rsidRPr="00BF1941" w:rsidRDefault="008F0000" w:rsidP="00653EAF">
            <w:pPr>
              <w:rPr>
                <w:rFonts w:ascii="Tahoma" w:hAnsi="Tahoma" w:cs="Tahoma"/>
                <w:sz w:val="22"/>
                <w:szCs w:val="22"/>
              </w:rPr>
            </w:pPr>
          </w:p>
        </w:tc>
      </w:tr>
    </w:tbl>
    <w:p w:rsidR="00976C07" w:rsidRDefault="00976C07" w:rsidP="00976C07">
      <w:pPr>
        <w:spacing w:after="0" w:line="240" w:lineRule="auto"/>
        <w:ind w:firstLine="720"/>
        <w:rPr>
          <w:rFonts w:ascii="Tahoma" w:hAnsi="Tahoma" w:cs="Tahoma"/>
          <w:sz w:val="24"/>
          <w:szCs w:val="24"/>
        </w:rPr>
      </w:pPr>
      <w:r>
        <w:rPr>
          <w:rFonts w:ascii="Tahoma" w:hAnsi="Tahoma" w:cs="Tahoma"/>
          <w:szCs w:val="24"/>
        </w:rPr>
        <w:t xml:space="preserve">(Part B) </w:t>
      </w:r>
      <w:proofErr w:type="gramStart"/>
      <w:r>
        <w:rPr>
          <w:rFonts w:ascii="Tahoma" w:hAnsi="Tahoma" w:cs="Tahoma"/>
          <w:szCs w:val="24"/>
        </w:rPr>
        <w:t>_________%Above/Below on the rates of CSR.</w:t>
      </w:r>
      <w:proofErr w:type="gramEnd"/>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976C07" w:rsidRDefault="007A6C77" w:rsidP="00976C07">
      <w:pPr>
        <w:spacing w:after="0" w:line="240" w:lineRule="auto"/>
        <w:rPr>
          <w:rFonts w:ascii="Tahoma" w:hAnsi="Tahoma" w:cs="Tahoma"/>
          <w:sz w:val="24"/>
          <w:szCs w:val="24"/>
          <w:u w:val="single"/>
        </w:rPr>
      </w:pPr>
      <w:r>
        <w:rPr>
          <w:rFonts w:ascii="Tahoma" w:hAnsi="Tahoma" w:cs="Tahoma"/>
          <w:noProof/>
          <w:sz w:val="24"/>
          <w:szCs w:val="24"/>
          <w:u w:val="single"/>
        </w:rPr>
        <w:pict>
          <v:shape id="_x0000_s1043" type="#_x0000_t202" style="position:absolute;margin-left:193.15pt;margin-top:14.25pt;width:204.25pt;height:43.2pt;z-index:251658240" filled="f" stroked="f">
            <v:textbox style="mso-next-textbox:#_x0000_s1043">
              <w:txbxContent>
                <w:p w:rsidR="00976C07" w:rsidRPr="004C0F07" w:rsidRDefault="00976C07" w:rsidP="00976C07">
                  <w:pPr>
                    <w:pStyle w:val="Heading3"/>
                    <w:rPr>
                      <w:rFonts w:ascii="Tahoma" w:hAnsi="Tahoma" w:cs="Tahoma"/>
                    </w:rPr>
                  </w:pPr>
                  <w:r>
                    <w:rPr>
                      <w:rFonts w:ascii="Tahoma" w:hAnsi="Tahoma" w:cs="Tahoma"/>
                    </w:rPr>
                    <w:t xml:space="preserve">EXECUTIVE </w:t>
                  </w:r>
                  <w:r w:rsidRPr="004C0F07">
                    <w:rPr>
                      <w:rFonts w:ascii="Tahoma" w:hAnsi="Tahoma" w:cs="Tahoma"/>
                    </w:rPr>
                    <w:t>ENGINEER</w:t>
                  </w:r>
                </w:p>
                <w:p w:rsidR="00976C07" w:rsidRDefault="00976C07" w:rsidP="00976C07">
                  <w:pPr>
                    <w:spacing w:after="0" w:line="240" w:lineRule="auto"/>
                    <w:jc w:val="center"/>
                    <w:rPr>
                      <w:rFonts w:ascii="Tahoma" w:hAnsi="Tahoma" w:cs="Tahoma"/>
                      <w:b/>
                      <w:bCs/>
                      <w:sz w:val="20"/>
                    </w:rPr>
                  </w:pPr>
                  <w:r>
                    <w:rPr>
                      <w:rFonts w:ascii="Tahoma" w:hAnsi="Tahoma" w:cs="Tahoma"/>
                      <w:b/>
                      <w:bCs/>
                      <w:sz w:val="20"/>
                    </w:rPr>
                    <w:t xml:space="preserve">EDUCATION WORKS </w:t>
                  </w:r>
                  <w:r w:rsidRPr="004C0F07">
                    <w:rPr>
                      <w:rFonts w:ascii="Tahoma" w:hAnsi="Tahoma" w:cs="Tahoma"/>
                      <w:b/>
                      <w:bCs/>
                      <w:sz w:val="20"/>
                    </w:rPr>
                    <w:t>DIVISION</w:t>
                  </w:r>
                </w:p>
                <w:p w:rsidR="00976C07" w:rsidRPr="004C0F07" w:rsidRDefault="00976C07" w:rsidP="00976C07">
                  <w:pPr>
                    <w:spacing w:after="0" w:line="240" w:lineRule="auto"/>
                    <w:jc w:val="center"/>
                    <w:rPr>
                      <w:rFonts w:ascii="Tahoma" w:hAnsi="Tahoma" w:cs="Tahoma"/>
                      <w:b/>
                      <w:bCs/>
                      <w:sz w:val="20"/>
                    </w:rPr>
                  </w:pPr>
                  <w:r>
                    <w:rPr>
                      <w:rFonts w:ascii="Tahoma" w:hAnsi="Tahoma" w:cs="Tahoma"/>
                      <w:b/>
                      <w:bCs/>
                      <w:sz w:val="20"/>
                    </w:rPr>
                    <w:t>GHOTKI</w:t>
                  </w:r>
                </w:p>
                <w:p w:rsidR="00976C07" w:rsidRPr="004C0F07" w:rsidRDefault="00976C07" w:rsidP="00976C07">
                  <w:pPr>
                    <w:jc w:val="center"/>
                    <w:rPr>
                      <w:rFonts w:ascii="Tahoma" w:hAnsi="Tahoma" w:cs="Tahoma"/>
                      <w:b/>
                      <w:bCs/>
                      <w:sz w:val="20"/>
                    </w:rPr>
                  </w:pPr>
                </w:p>
              </w:txbxContent>
            </v:textbox>
          </v:shape>
        </w:pict>
      </w:r>
      <w:r>
        <w:rPr>
          <w:rFonts w:ascii="Tahoma" w:hAnsi="Tahoma" w:cs="Tahoma"/>
          <w:noProof/>
          <w:sz w:val="24"/>
          <w:szCs w:val="24"/>
          <w:u w:val="single"/>
        </w:rPr>
        <w:pict>
          <v:shape id="_x0000_s1044" type="#_x0000_t202" style="position:absolute;margin-left:12.4pt;margin-top:10.35pt;width:132.7pt;height:28.3pt;z-index:251659264" filled="f" stroked="f">
            <v:textbox style="mso-next-textbox:#_x0000_s1044">
              <w:txbxContent>
                <w:p w:rsidR="00976C07" w:rsidRPr="004C0F07" w:rsidRDefault="00976C07" w:rsidP="00976C07">
                  <w:pPr>
                    <w:jc w:val="center"/>
                    <w:rPr>
                      <w:rFonts w:ascii="Tahoma" w:hAnsi="Tahoma" w:cs="Tahoma"/>
                      <w:b/>
                      <w:bCs/>
                      <w:sz w:val="20"/>
                    </w:rPr>
                  </w:pPr>
                  <w:r>
                    <w:rPr>
                      <w:rFonts w:ascii="Tahoma" w:hAnsi="Tahoma" w:cs="Tahoma"/>
                      <w:b/>
                      <w:bCs/>
                      <w:sz w:val="20"/>
                    </w:rPr>
                    <w:t xml:space="preserve">CONTRACTOR </w:t>
                  </w:r>
                </w:p>
              </w:txbxContent>
            </v:textbox>
          </v:shape>
        </w:pict>
      </w:r>
    </w:p>
    <w:p w:rsidR="00976C07" w:rsidRDefault="00976C07" w:rsidP="00976C07">
      <w:pPr>
        <w:spacing w:after="0" w:line="240" w:lineRule="auto"/>
        <w:rPr>
          <w:rFonts w:ascii="Tahoma" w:hAnsi="Tahoma" w:cs="Tahoma"/>
          <w:sz w:val="24"/>
          <w:szCs w:val="24"/>
          <w:u w:val="single"/>
        </w:rPr>
      </w:pPr>
    </w:p>
    <w:p w:rsidR="00976C07" w:rsidRDefault="00976C07" w:rsidP="00976C07">
      <w:pPr>
        <w:spacing w:after="0" w:line="240" w:lineRule="auto"/>
        <w:rPr>
          <w:rFonts w:ascii="Tahoma" w:hAnsi="Tahoma" w:cs="Tahoma"/>
          <w:sz w:val="24"/>
          <w:szCs w:val="24"/>
          <w:u w:val="single"/>
        </w:rPr>
      </w:pPr>
    </w:p>
    <w:p w:rsidR="008F0000" w:rsidRDefault="008F0000" w:rsidP="00A87500">
      <w:pPr>
        <w:rPr>
          <w:rFonts w:ascii="Tahoma" w:hAnsi="Tahoma" w:cs="Tahoma"/>
          <w:b/>
          <w:sz w:val="30"/>
          <w:u w:val="single"/>
        </w:rPr>
      </w:pPr>
    </w:p>
    <w:sectPr w:rsidR="008F0000" w:rsidSect="008F0000">
      <w:footerReference w:type="default" r:id="rId8"/>
      <w:pgSz w:w="11909" w:h="16834" w:code="9"/>
      <w:pgMar w:top="720" w:right="720" w:bottom="446"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3C0" w:rsidRDefault="00CA63C0" w:rsidP="00D72637">
      <w:pPr>
        <w:spacing w:after="0" w:line="240" w:lineRule="auto"/>
      </w:pPr>
      <w:r>
        <w:separator/>
      </w:r>
    </w:p>
  </w:endnote>
  <w:endnote w:type="continuationSeparator" w:id="0">
    <w:p w:rsidR="00CA63C0" w:rsidRDefault="00CA63C0"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7A6C77">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3C0" w:rsidRDefault="00CA63C0" w:rsidP="00D72637">
      <w:pPr>
        <w:spacing w:after="0" w:line="240" w:lineRule="auto"/>
      </w:pPr>
      <w:r>
        <w:separator/>
      </w:r>
    </w:p>
  </w:footnote>
  <w:footnote w:type="continuationSeparator" w:id="0">
    <w:p w:rsidR="00CA63C0" w:rsidRDefault="00CA63C0"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44C80116"/>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5C11C7"/>
    <w:multiLevelType w:val="hybridMultilevel"/>
    <w:tmpl w:val="D14A7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A3C"/>
    <w:rsid w:val="00004AA2"/>
    <w:rsid w:val="00004E49"/>
    <w:rsid w:val="00005E42"/>
    <w:rsid w:val="00006823"/>
    <w:rsid w:val="00006882"/>
    <w:rsid w:val="000076E6"/>
    <w:rsid w:val="00007AFB"/>
    <w:rsid w:val="0001061D"/>
    <w:rsid w:val="000124B9"/>
    <w:rsid w:val="00012667"/>
    <w:rsid w:val="0001292C"/>
    <w:rsid w:val="00012C47"/>
    <w:rsid w:val="00012F39"/>
    <w:rsid w:val="00013D42"/>
    <w:rsid w:val="00014877"/>
    <w:rsid w:val="000155DF"/>
    <w:rsid w:val="00016509"/>
    <w:rsid w:val="000170C0"/>
    <w:rsid w:val="00017760"/>
    <w:rsid w:val="000179C3"/>
    <w:rsid w:val="00017A43"/>
    <w:rsid w:val="00017B26"/>
    <w:rsid w:val="00017BC6"/>
    <w:rsid w:val="00017C38"/>
    <w:rsid w:val="00017EFB"/>
    <w:rsid w:val="00021322"/>
    <w:rsid w:val="000222C2"/>
    <w:rsid w:val="00022422"/>
    <w:rsid w:val="00022B5E"/>
    <w:rsid w:val="00022D5B"/>
    <w:rsid w:val="00022EFA"/>
    <w:rsid w:val="000255C8"/>
    <w:rsid w:val="00026DBB"/>
    <w:rsid w:val="000274DD"/>
    <w:rsid w:val="00027BCC"/>
    <w:rsid w:val="00032773"/>
    <w:rsid w:val="00032E23"/>
    <w:rsid w:val="00034515"/>
    <w:rsid w:val="00035010"/>
    <w:rsid w:val="000361BD"/>
    <w:rsid w:val="00036B21"/>
    <w:rsid w:val="00040236"/>
    <w:rsid w:val="00041CBF"/>
    <w:rsid w:val="000424DC"/>
    <w:rsid w:val="00042EC7"/>
    <w:rsid w:val="00043A63"/>
    <w:rsid w:val="00043DA0"/>
    <w:rsid w:val="0004484E"/>
    <w:rsid w:val="00044ED1"/>
    <w:rsid w:val="000454F9"/>
    <w:rsid w:val="0004550C"/>
    <w:rsid w:val="00045A4C"/>
    <w:rsid w:val="00045FF7"/>
    <w:rsid w:val="00046ABB"/>
    <w:rsid w:val="00046EF6"/>
    <w:rsid w:val="00047343"/>
    <w:rsid w:val="000477B0"/>
    <w:rsid w:val="00047B01"/>
    <w:rsid w:val="00050015"/>
    <w:rsid w:val="00051561"/>
    <w:rsid w:val="0005178B"/>
    <w:rsid w:val="000526D6"/>
    <w:rsid w:val="0005356D"/>
    <w:rsid w:val="00053E3C"/>
    <w:rsid w:val="00055346"/>
    <w:rsid w:val="0005647D"/>
    <w:rsid w:val="000565BE"/>
    <w:rsid w:val="00056A97"/>
    <w:rsid w:val="000605D7"/>
    <w:rsid w:val="00060CDD"/>
    <w:rsid w:val="00060E9B"/>
    <w:rsid w:val="00060EB5"/>
    <w:rsid w:val="000621C8"/>
    <w:rsid w:val="00062272"/>
    <w:rsid w:val="0006234B"/>
    <w:rsid w:val="00063238"/>
    <w:rsid w:val="0006342F"/>
    <w:rsid w:val="00063CE2"/>
    <w:rsid w:val="000665CF"/>
    <w:rsid w:val="0006694F"/>
    <w:rsid w:val="00066FD8"/>
    <w:rsid w:val="00067288"/>
    <w:rsid w:val="00072259"/>
    <w:rsid w:val="000730E0"/>
    <w:rsid w:val="00073879"/>
    <w:rsid w:val="00073921"/>
    <w:rsid w:val="000743A0"/>
    <w:rsid w:val="000744B1"/>
    <w:rsid w:val="00075006"/>
    <w:rsid w:val="00075BF9"/>
    <w:rsid w:val="000763B1"/>
    <w:rsid w:val="00077633"/>
    <w:rsid w:val="0007773F"/>
    <w:rsid w:val="000777DF"/>
    <w:rsid w:val="00077DE5"/>
    <w:rsid w:val="00080038"/>
    <w:rsid w:val="0008041F"/>
    <w:rsid w:val="00081592"/>
    <w:rsid w:val="000821A8"/>
    <w:rsid w:val="00083834"/>
    <w:rsid w:val="0008608F"/>
    <w:rsid w:val="00086FF9"/>
    <w:rsid w:val="00087E6A"/>
    <w:rsid w:val="00090745"/>
    <w:rsid w:val="00091666"/>
    <w:rsid w:val="000916B5"/>
    <w:rsid w:val="00091932"/>
    <w:rsid w:val="00091D4A"/>
    <w:rsid w:val="000929CF"/>
    <w:rsid w:val="000944AF"/>
    <w:rsid w:val="00094A08"/>
    <w:rsid w:val="00094C73"/>
    <w:rsid w:val="00094CEA"/>
    <w:rsid w:val="00095163"/>
    <w:rsid w:val="000953A6"/>
    <w:rsid w:val="00096BD4"/>
    <w:rsid w:val="00097324"/>
    <w:rsid w:val="000977AF"/>
    <w:rsid w:val="00097D61"/>
    <w:rsid w:val="000A1CF5"/>
    <w:rsid w:val="000A2035"/>
    <w:rsid w:val="000A347A"/>
    <w:rsid w:val="000A49A8"/>
    <w:rsid w:val="000A4CCF"/>
    <w:rsid w:val="000A55A7"/>
    <w:rsid w:val="000A580B"/>
    <w:rsid w:val="000A64A2"/>
    <w:rsid w:val="000A689A"/>
    <w:rsid w:val="000A6F3A"/>
    <w:rsid w:val="000A7C4C"/>
    <w:rsid w:val="000B0018"/>
    <w:rsid w:val="000B0351"/>
    <w:rsid w:val="000B0E26"/>
    <w:rsid w:val="000B12EB"/>
    <w:rsid w:val="000B1378"/>
    <w:rsid w:val="000B2455"/>
    <w:rsid w:val="000B3494"/>
    <w:rsid w:val="000B34D9"/>
    <w:rsid w:val="000B3C07"/>
    <w:rsid w:val="000B45C9"/>
    <w:rsid w:val="000B471E"/>
    <w:rsid w:val="000B5537"/>
    <w:rsid w:val="000B5F07"/>
    <w:rsid w:val="000B789A"/>
    <w:rsid w:val="000B7E61"/>
    <w:rsid w:val="000C1380"/>
    <w:rsid w:val="000C1716"/>
    <w:rsid w:val="000C1F21"/>
    <w:rsid w:val="000C295E"/>
    <w:rsid w:val="000C31F6"/>
    <w:rsid w:val="000C369F"/>
    <w:rsid w:val="000C36BB"/>
    <w:rsid w:val="000C40FF"/>
    <w:rsid w:val="000C4C4B"/>
    <w:rsid w:val="000C4E54"/>
    <w:rsid w:val="000C57CE"/>
    <w:rsid w:val="000C60DB"/>
    <w:rsid w:val="000C64EE"/>
    <w:rsid w:val="000C6556"/>
    <w:rsid w:val="000C6A4B"/>
    <w:rsid w:val="000C7B33"/>
    <w:rsid w:val="000C7C61"/>
    <w:rsid w:val="000D1522"/>
    <w:rsid w:val="000D2F4A"/>
    <w:rsid w:val="000D3BEA"/>
    <w:rsid w:val="000D3FE9"/>
    <w:rsid w:val="000D656B"/>
    <w:rsid w:val="000D69A7"/>
    <w:rsid w:val="000D6C36"/>
    <w:rsid w:val="000D7346"/>
    <w:rsid w:val="000D79BA"/>
    <w:rsid w:val="000D7E9D"/>
    <w:rsid w:val="000E0760"/>
    <w:rsid w:val="000E0AB6"/>
    <w:rsid w:val="000E0FA4"/>
    <w:rsid w:val="000E2E45"/>
    <w:rsid w:val="000E34F6"/>
    <w:rsid w:val="000E390D"/>
    <w:rsid w:val="000E42EB"/>
    <w:rsid w:val="000E52DD"/>
    <w:rsid w:val="000E6146"/>
    <w:rsid w:val="000E74F7"/>
    <w:rsid w:val="000E7932"/>
    <w:rsid w:val="000E7A6E"/>
    <w:rsid w:val="000F03C2"/>
    <w:rsid w:val="000F1304"/>
    <w:rsid w:val="000F1AC5"/>
    <w:rsid w:val="000F1F61"/>
    <w:rsid w:val="000F2249"/>
    <w:rsid w:val="000F2BDA"/>
    <w:rsid w:val="000F369A"/>
    <w:rsid w:val="000F37C3"/>
    <w:rsid w:val="000F4102"/>
    <w:rsid w:val="000F43EA"/>
    <w:rsid w:val="000F4E68"/>
    <w:rsid w:val="000F5C6F"/>
    <w:rsid w:val="000F61E9"/>
    <w:rsid w:val="000F7E68"/>
    <w:rsid w:val="000F7F81"/>
    <w:rsid w:val="00100B49"/>
    <w:rsid w:val="001026D7"/>
    <w:rsid w:val="00103B98"/>
    <w:rsid w:val="001046D4"/>
    <w:rsid w:val="00105072"/>
    <w:rsid w:val="00105779"/>
    <w:rsid w:val="001058E8"/>
    <w:rsid w:val="001059B6"/>
    <w:rsid w:val="00105C02"/>
    <w:rsid w:val="00105D08"/>
    <w:rsid w:val="00105D35"/>
    <w:rsid w:val="00106AF6"/>
    <w:rsid w:val="0010740C"/>
    <w:rsid w:val="0010794B"/>
    <w:rsid w:val="00111A5A"/>
    <w:rsid w:val="00113670"/>
    <w:rsid w:val="00113C46"/>
    <w:rsid w:val="0011407F"/>
    <w:rsid w:val="0011458C"/>
    <w:rsid w:val="0011472A"/>
    <w:rsid w:val="001154C8"/>
    <w:rsid w:val="0011568C"/>
    <w:rsid w:val="001159AB"/>
    <w:rsid w:val="0011617C"/>
    <w:rsid w:val="001174EB"/>
    <w:rsid w:val="001205D9"/>
    <w:rsid w:val="001207F1"/>
    <w:rsid w:val="00120CB4"/>
    <w:rsid w:val="00120EAC"/>
    <w:rsid w:val="00121916"/>
    <w:rsid w:val="001219FD"/>
    <w:rsid w:val="00121D1D"/>
    <w:rsid w:val="001223C5"/>
    <w:rsid w:val="001224E7"/>
    <w:rsid w:val="00122A89"/>
    <w:rsid w:val="00122F85"/>
    <w:rsid w:val="00123601"/>
    <w:rsid w:val="00124389"/>
    <w:rsid w:val="00124770"/>
    <w:rsid w:val="00125294"/>
    <w:rsid w:val="00125663"/>
    <w:rsid w:val="00125E0D"/>
    <w:rsid w:val="00126CB5"/>
    <w:rsid w:val="001271F4"/>
    <w:rsid w:val="001279A7"/>
    <w:rsid w:val="00127AC7"/>
    <w:rsid w:val="00130C98"/>
    <w:rsid w:val="00131A09"/>
    <w:rsid w:val="00132866"/>
    <w:rsid w:val="00132E19"/>
    <w:rsid w:val="00133987"/>
    <w:rsid w:val="00133E17"/>
    <w:rsid w:val="00133ECB"/>
    <w:rsid w:val="001347B2"/>
    <w:rsid w:val="00134E25"/>
    <w:rsid w:val="00134E2E"/>
    <w:rsid w:val="00136AAE"/>
    <w:rsid w:val="001372EB"/>
    <w:rsid w:val="00137851"/>
    <w:rsid w:val="00137E28"/>
    <w:rsid w:val="00140A3C"/>
    <w:rsid w:val="00142A3A"/>
    <w:rsid w:val="00142BE8"/>
    <w:rsid w:val="00144449"/>
    <w:rsid w:val="00144ACF"/>
    <w:rsid w:val="00144FB4"/>
    <w:rsid w:val="00147644"/>
    <w:rsid w:val="00147BF0"/>
    <w:rsid w:val="00150DFD"/>
    <w:rsid w:val="00153B46"/>
    <w:rsid w:val="0015500A"/>
    <w:rsid w:val="001558B7"/>
    <w:rsid w:val="00157DD3"/>
    <w:rsid w:val="001604A8"/>
    <w:rsid w:val="00161297"/>
    <w:rsid w:val="00162C1B"/>
    <w:rsid w:val="00163306"/>
    <w:rsid w:val="001649E5"/>
    <w:rsid w:val="00164C49"/>
    <w:rsid w:val="00165179"/>
    <w:rsid w:val="001656D0"/>
    <w:rsid w:val="001657EE"/>
    <w:rsid w:val="00165EAE"/>
    <w:rsid w:val="00167DDC"/>
    <w:rsid w:val="00170A1B"/>
    <w:rsid w:val="00170B8D"/>
    <w:rsid w:val="001716A9"/>
    <w:rsid w:val="00172D27"/>
    <w:rsid w:val="001734F6"/>
    <w:rsid w:val="00173FD8"/>
    <w:rsid w:val="001740A4"/>
    <w:rsid w:val="0017484E"/>
    <w:rsid w:val="00174B05"/>
    <w:rsid w:val="00174C61"/>
    <w:rsid w:val="001753CC"/>
    <w:rsid w:val="00175FD0"/>
    <w:rsid w:val="00176C1E"/>
    <w:rsid w:val="00180915"/>
    <w:rsid w:val="00181145"/>
    <w:rsid w:val="0018226C"/>
    <w:rsid w:val="001837D4"/>
    <w:rsid w:val="00183D89"/>
    <w:rsid w:val="00184065"/>
    <w:rsid w:val="00186479"/>
    <w:rsid w:val="0018673D"/>
    <w:rsid w:val="00186B18"/>
    <w:rsid w:val="00186E9E"/>
    <w:rsid w:val="001879A2"/>
    <w:rsid w:val="00187C4C"/>
    <w:rsid w:val="00192C24"/>
    <w:rsid w:val="001942E1"/>
    <w:rsid w:val="0019505A"/>
    <w:rsid w:val="001956C4"/>
    <w:rsid w:val="00195D1D"/>
    <w:rsid w:val="001960CC"/>
    <w:rsid w:val="00196F93"/>
    <w:rsid w:val="00197238"/>
    <w:rsid w:val="00197399"/>
    <w:rsid w:val="0019797A"/>
    <w:rsid w:val="00197CC2"/>
    <w:rsid w:val="001A0254"/>
    <w:rsid w:val="001A045C"/>
    <w:rsid w:val="001A0785"/>
    <w:rsid w:val="001A2031"/>
    <w:rsid w:val="001A2455"/>
    <w:rsid w:val="001A34B5"/>
    <w:rsid w:val="001A3E36"/>
    <w:rsid w:val="001A43CD"/>
    <w:rsid w:val="001A4966"/>
    <w:rsid w:val="001A4C52"/>
    <w:rsid w:val="001A4E1A"/>
    <w:rsid w:val="001A5051"/>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2351"/>
    <w:rsid w:val="001B3B67"/>
    <w:rsid w:val="001B42F2"/>
    <w:rsid w:val="001B4BC8"/>
    <w:rsid w:val="001B5141"/>
    <w:rsid w:val="001B7226"/>
    <w:rsid w:val="001B7CA6"/>
    <w:rsid w:val="001B7F03"/>
    <w:rsid w:val="001C044B"/>
    <w:rsid w:val="001C0894"/>
    <w:rsid w:val="001C1B00"/>
    <w:rsid w:val="001C1B67"/>
    <w:rsid w:val="001C3E99"/>
    <w:rsid w:val="001C5B74"/>
    <w:rsid w:val="001C5FD0"/>
    <w:rsid w:val="001D1573"/>
    <w:rsid w:val="001D2E7E"/>
    <w:rsid w:val="001D3488"/>
    <w:rsid w:val="001D34E8"/>
    <w:rsid w:val="001D36A0"/>
    <w:rsid w:val="001D3844"/>
    <w:rsid w:val="001D3E21"/>
    <w:rsid w:val="001D48A1"/>
    <w:rsid w:val="001D4B05"/>
    <w:rsid w:val="001D5733"/>
    <w:rsid w:val="001D6317"/>
    <w:rsid w:val="001D6B7E"/>
    <w:rsid w:val="001D7924"/>
    <w:rsid w:val="001D79D6"/>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62FA"/>
    <w:rsid w:val="001E7EF0"/>
    <w:rsid w:val="001E7EF4"/>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6B6B"/>
    <w:rsid w:val="0020701A"/>
    <w:rsid w:val="002074FB"/>
    <w:rsid w:val="00211558"/>
    <w:rsid w:val="00211936"/>
    <w:rsid w:val="00211944"/>
    <w:rsid w:val="002143AF"/>
    <w:rsid w:val="002160E2"/>
    <w:rsid w:val="0021635D"/>
    <w:rsid w:val="002167AA"/>
    <w:rsid w:val="002167FE"/>
    <w:rsid w:val="00216BC9"/>
    <w:rsid w:val="002175F0"/>
    <w:rsid w:val="00220090"/>
    <w:rsid w:val="002200E0"/>
    <w:rsid w:val="00220656"/>
    <w:rsid w:val="002208D8"/>
    <w:rsid w:val="00220BB8"/>
    <w:rsid w:val="00220C3C"/>
    <w:rsid w:val="00221B32"/>
    <w:rsid w:val="00222D14"/>
    <w:rsid w:val="002234D3"/>
    <w:rsid w:val="00224529"/>
    <w:rsid w:val="00225805"/>
    <w:rsid w:val="002266C8"/>
    <w:rsid w:val="00226732"/>
    <w:rsid w:val="0022702D"/>
    <w:rsid w:val="00227DC2"/>
    <w:rsid w:val="002315EB"/>
    <w:rsid w:val="002327D3"/>
    <w:rsid w:val="00232A4E"/>
    <w:rsid w:val="00233943"/>
    <w:rsid w:val="002342BB"/>
    <w:rsid w:val="0023447B"/>
    <w:rsid w:val="00234FFB"/>
    <w:rsid w:val="0023540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58E9"/>
    <w:rsid w:val="002477FC"/>
    <w:rsid w:val="00247FFC"/>
    <w:rsid w:val="00250581"/>
    <w:rsid w:val="00250760"/>
    <w:rsid w:val="002509AA"/>
    <w:rsid w:val="00251E39"/>
    <w:rsid w:val="002522AE"/>
    <w:rsid w:val="00252C1E"/>
    <w:rsid w:val="0025591E"/>
    <w:rsid w:val="00255EA9"/>
    <w:rsid w:val="0025688C"/>
    <w:rsid w:val="00256A4A"/>
    <w:rsid w:val="00256A74"/>
    <w:rsid w:val="00257050"/>
    <w:rsid w:val="00257D31"/>
    <w:rsid w:val="00260452"/>
    <w:rsid w:val="00260642"/>
    <w:rsid w:val="00260B98"/>
    <w:rsid w:val="00261204"/>
    <w:rsid w:val="002615D6"/>
    <w:rsid w:val="00261A58"/>
    <w:rsid w:val="00262D5E"/>
    <w:rsid w:val="00263067"/>
    <w:rsid w:val="002638F6"/>
    <w:rsid w:val="00263FA6"/>
    <w:rsid w:val="00264121"/>
    <w:rsid w:val="00264340"/>
    <w:rsid w:val="00264B3B"/>
    <w:rsid w:val="00264CB4"/>
    <w:rsid w:val="00265C69"/>
    <w:rsid w:val="00265EB1"/>
    <w:rsid w:val="00267628"/>
    <w:rsid w:val="0027052C"/>
    <w:rsid w:val="00270B76"/>
    <w:rsid w:val="00270D3F"/>
    <w:rsid w:val="00272743"/>
    <w:rsid w:val="002730E5"/>
    <w:rsid w:val="00273417"/>
    <w:rsid w:val="00274AC5"/>
    <w:rsid w:val="00275ECE"/>
    <w:rsid w:val="00276264"/>
    <w:rsid w:val="00276A9B"/>
    <w:rsid w:val="00277EAE"/>
    <w:rsid w:val="002810B4"/>
    <w:rsid w:val="00282285"/>
    <w:rsid w:val="002829F1"/>
    <w:rsid w:val="00282D71"/>
    <w:rsid w:val="0028439C"/>
    <w:rsid w:val="00284E46"/>
    <w:rsid w:val="0028505B"/>
    <w:rsid w:val="00285852"/>
    <w:rsid w:val="00285E06"/>
    <w:rsid w:val="00286312"/>
    <w:rsid w:val="0028656D"/>
    <w:rsid w:val="0028790D"/>
    <w:rsid w:val="00290B36"/>
    <w:rsid w:val="00290D2C"/>
    <w:rsid w:val="0029125F"/>
    <w:rsid w:val="00292EB0"/>
    <w:rsid w:val="00294118"/>
    <w:rsid w:val="00294A5B"/>
    <w:rsid w:val="00295F8A"/>
    <w:rsid w:val="00296669"/>
    <w:rsid w:val="00297AAE"/>
    <w:rsid w:val="00297BE2"/>
    <w:rsid w:val="002A3BBA"/>
    <w:rsid w:val="002A4609"/>
    <w:rsid w:val="002A4B6F"/>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103C"/>
    <w:rsid w:val="002C1CB4"/>
    <w:rsid w:val="002C2EE2"/>
    <w:rsid w:val="002C36EE"/>
    <w:rsid w:val="002C421C"/>
    <w:rsid w:val="002C4D67"/>
    <w:rsid w:val="002C5EAA"/>
    <w:rsid w:val="002C62C2"/>
    <w:rsid w:val="002C6A1C"/>
    <w:rsid w:val="002C7B93"/>
    <w:rsid w:val="002C7D1A"/>
    <w:rsid w:val="002D0BCD"/>
    <w:rsid w:val="002D0F35"/>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82"/>
    <w:rsid w:val="002E009E"/>
    <w:rsid w:val="002E00A1"/>
    <w:rsid w:val="002E0472"/>
    <w:rsid w:val="002E0F7F"/>
    <w:rsid w:val="002E3F1E"/>
    <w:rsid w:val="002E6213"/>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A80"/>
    <w:rsid w:val="002F5CA6"/>
    <w:rsid w:val="002F6B8A"/>
    <w:rsid w:val="002F787C"/>
    <w:rsid w:val="00300279"/>
    <w:rsid w:val="00300964"/>
    <w:rsid w:val="00302194"/>
    <w:rsid w:val="00302FAC"/>
    <w:rsid w:val="003035ED"/>
    <w:rsid w:val="0030375A"/>
    <w:rsid w:val="003045B6"/>
    <w:rsid w:val="0030486F"/>
    <w:rsid w:val="00304A9D"/>
    <w:rsid w:val="0030626F"/>
    <w:rsid w:val="0030640F"/>
    <w:rsid w:val="00306476"/>
    <w:rsid w:val="00306857"/>
    <w:rsid w:val="003075B1"/>
    <w:rsid w:val="00307ACC"/>
    <w:rsid w:val="00307B27"/>
    <w:rsid w:val="00307D41"/>
    <w:rsid w:val="00310B8E"/>
    <w:rsid w:val="00310E3C"/>
    <w:rsid w:val="003116B4"/>
    <w:rsid w:val="003120A5"/>
    <w:rsid w:val="00312F19"/>
    <w:rsid w:val="003138E7"/>
    <w:rsid w:val="00313D8E"/>
    <w:rsid w:val="00314CAA"/>
    <w:rsid w:val="003150ED"/>
    <w:rsid w:val="00315C45"/>
    <w:rsid w:val="00315FD3"/>
    <w:rsid w:val="00316154"/>
    <w:rsid w:val="00321FF8"/>
    <w:rsid w:val="003225F4"/>
    <w:rsid w:val="0032273A"/>
    <w:rsid w:val="0032325B"/>
    <w:rsid w:val="00323880"/>
    <w:rsid w:val="00325170"/>
    <w:rsid w:val="003257B6"/>
    <w:rsid w:val="00325B66"/>
    <w:rsid w:val="0032603D"/>
    <w:rsid w:val="003260EA"/>
    <w:rsid w:val="00326656"/>
    <w:rsid w:val="0032738C"/>
    <w:rsid w:val="00327E65"/>
    <w:rsid w:val="00330CFE"/>
    <w:rsid w:val="00331369"/>
    <w:rsid w:val="00332072"/>
    <w:rsid w:val="003321E5"/>
    <w:rsid w:val="0033220B"/>
    <w:rsid w:val="003324A1"/>
    <w:rsid w:val="003336D1"/>
    <w:rsid w:val="00334320"/>
    <w:rsid w:val="003349E1"/>
    <w:rsid w:val="00335AC2"/>
    <w:rsid w:val="00335B08"/>
    <w:rsid w:val="00336096"/>
    <w:rsid w:val="0033718F"/>
    <w:rsid w:val="003371CC"/>
    <w:rsid w:val="00337EE4"/>
    <w:rsid w:val="0034004C"/>
    <w:rsid w:val="0034040D"/>
    <w:rsid w:val="0034159C"/>
    <w:rsid w:val="00341660"/>
    <w:rsid w:val="00341F49"/>
    <w:rsid w:val="003422D7"/>
    <w:rsid w:val="003426D8"/>
    <w:rsid w:val="003430BF"/>
    <w:rsid w:val="00343FE3"/>
    <w:rsid w:val="003442AD"/>
    <w:rsid w:val="003445A2"/>
    <w:rsid w:val="0034571A"/>
    <w:rsid w:val="00345B27"/>
    <w:rsid w:val="00345B5D"/>
    <w:rsid w:val="00346322"/>
    <w:rsid w:val="00346923"/>
    <w:rsid w:val="003470A3"/>
    <w:rsid w:val="003473C9"/>
    <w:rsid w:val="00347ADA"/>
    <w:rsid w:val="00347DFA"/>
    <w:rsid w:val="00350646"/>
    <w:rsid w:val="00350765"/>
    <w:rsid w:val="00350A8B"/>
    <w:rsid w:val="00350CF9"/>
    <w:rsid w:val="003514C2"/>
    <w:rsid w:val="0035154F"/>
    <w:rsid w:val="003515FC"/>
    <w:rsid w:val="00351609"/>
    <w:rsid w:val="00351704"/>
    <w:rsid w:val="0035230F"/>
    <w:rsid w:val="00352E6B"/>
    <w:rsid w:val="00352F90"/>
    <w:rsid w:val="00354276"/>
    <w:rsid w:val="00355FF7"/>
    <w:rsid w:val="0035623D"/>
    <w:rsid w:val="00356631"/>
    <w:rsid w:val="00356B66"/>
    <w:rsid w:val="00356BD0"/>
    <w:rsid w:val="00356D6C"/>
    <w:rsid w:val="00356F8C"/>
    <w:rsid w:val="00360186"/>
    <w:rsid w:val="00360323"/>
    <w:rsid w:val="0036046B"/>
    <w:rsid w:val="00360DE2"/>
    <w:rsid w:val="0036176E"/>
    <w:rsid w:val="003617B9"/>
    <w:rsid w:val="0036180C"/>
    <w:rsid w:val="003642A6"/>
    <w:rsid w:val="00364CAB"/>
    <w:rsid w:val="00365284"/>
    <w:rsid w:val="00365EAF"/>
    <w:rsid w:val="0036608D"/>
    <w:rsid w:val="00367A36"/>
    <w:rsid w:val="00370935"/>
    <w:rsid w:val="003735A6"/>
    <w:rsid w:val="00373DE5"/>
    <w:rsid w:val="00374372"/>
    <w:rsid w:val="0037473E"/>
    <w:rsid w:val="00374DC6"/>
    <w:rsid w:val="0037596C"/>
    <w:rsid w:val="00375DCE"/>
    <w:rsid w:val="00382734"/>
    <w:rsid w:val="00383288"/>
    <w:rsid w:val="0038334F"/>
    <w:rsid w:val="0038416D"/>
    <w:rsid w:val="00384D74"/>
    <w:rsid w:val="0038510B"/>
    <w:rsid w:val="00386EB7"/>
    <w:rsid w:val="0039088B"/>
    <w:rsid w:val="00390F3C"/>
    <w:rsid w:val="00391C86"/>
    <w:rsid w:val="00392B0F"/>
    <w:rsid w:val="00394A37"/>
    <w:rsid w:val="00394C16"/>
    <w:rsid w:val="00394DA9"/>
    <w:rsid w:val="00395324"/>
    <w:rsid w:val="00395A06"/>
    <w:rsid w:val="00397BE2"/>
    <w:rsid w:val="003A017D"/>
    <w:rsid w:val="003A10EA"/>
    <w:rsid w:val="003A1800"/>
    <w:rsid w:val="003A337F"/>
    <w:rsid w:val="003A3726"/>
    <w:rsid w:val="003A41ED"/>
    <w:rsid w:val="003A4257"/>
    <w:rsid w:val="003A66EC"/>
    <w:rsid w:val="003A6953"/>
    <w:rsid w:val="003A76DC"/>
    <w:rsid w:val="003A7B0C"/>
    <w:rsid w:val="003A7F92"/>
    <w:rsid w:val="003B07B3"/>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5D12"/>
    <w:rsid w:val="003C76E7"/>
    <w:rsid w:val="003C7C1A"/>
    <w:rsid w:val="003C7D03"/>
    <w:rsid w:val="003D0060"/>
    <w:rsid w:val="003D1821"/>
    <w:rsid w:val="003D1835"/>
    <w:rsid w:val="003D1904"/>
    <w:rsid w:val="003D2ED7"/>
    <w:rsid w:val="003D2F3E"/>
    <w:rsid w:val="003D31AB"/>
    <w:rsid w:val="003D3ED5"/>
    <w:rsid w:val="003D57C5"/>
    <w:rsid w:val="003D5B9D"/>
    <w:rsid w:val="003D618C"/>
    <w:rsid w:val="003D6F73"/>
    <w:rsid w:val="003D71F3"/>
    <w:rsid w:val="003D71F6"/>
    <w:rsid w:val="003D74A0"/>
    <w:rsid w:val="003D7DB7"/>
    <w:rsid w:val="003E2867"/>
    <w:rsid w:val="003E3113"/>
    <w:rsid w:val="003E481D"/>
    <w:rsid w:val="003E4B40"/>
    <w:rsid w:val="003E5AA6"/>
    <w:rsid w:val="003E631C"/>
    <w:rsid w:val="003E77E6"/>
    <w:rsid w:val="003F05CD"/>
    <w:rsid w:val="003F1053"/>
    <w:rsid w:val="003F25DA"/>
    <w:rsid w:val="003F2F14"/>
    <w:rsid w:val="003F363B"/>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101EB"/>
    <w:rsid w:val="00411A40"/>
    <w:rsid w:val="00412430"/>
    <w:rsid w:val="004125D7"/>
    <w:rsid w:val="0041371B"/>
    <w:rsid w:val="00413DD3"/>
    <w:rsid w:val="00413F11"/>
    <w:rsid w:val="004140D2"/>
    <w:rsid w:val="00414B38"/>
    <w:rsid w:val="004161DE"/>
    <w:rsid w:val="00417729"/>
    <w:rsid w:val="00421FB7"/>
    <w:rsid w:val="004222E5"/>
    <w:rsid w:val="0042241A"/>
    <w:rsid w:val="00423901"/>
    <w:rsid w:val="00423BBB"/>
    <w:rsid w:val="0042438D"/>
    <w:rsid w:val="004247F8"/>
    <w:rsid w:val="00425091"/>
    <w:rsid w:val="00427C49"/>
    <w:rsid w:val="00427D68"/>
    <w:rsid w:val="00427E7F"/>
    <w:rsid w:val="00430287"/>
    <w:rsid w:val="004307F1"/>
    <w:rsid w:val="00431956"/>
    <w:rsid w:val="004321F8"/>
    <w:rsid w:val="00432625"/>
    <w:rsid w:val="00433E2E"/>
    <w:rsid w:val="00433F69"/>
    <w:rsid w:val="004346D9"/>
    <w:rsid w:val="004358DF"/>
    <w:rsid w:val="00436684"/>
    <w:rsid w:val="00436C1F"/>
    <w:rsid w:val="00436E4F"/>
    <w:rsid w:val="00436E60"/>
    <w:rsid w:val="00436E66"/>
    <w:rsid w:val="00440645"/>
    <w:rsid w:val="004419C6"/>
    <w:rsid w:val="00441B8C"/>
    <w:rsid w:val="0044435C"/>
    <w:rsid w:val="00444EB6"/>
    <w:rsid w:val="004454B8"/>
    <w:rsid w:val="00445EB6"/>
    <w:rsid w:val="004467E5"/>
    <w:rsid w:val="004506C7"/>
    <w:rsid w:val="004509C1"/>
    <w:rsid w:val="00451BFF"/>
    <w:rsid w:val="00452047"/>
    <w:rsid w:val="0045400E"/>
    <w:rsid w:val="0045413A"/>
    <w:rsid w:val="00454C80"/>
    <w:rsid w:val="00455177"/>
    <w:rsid w:val="004556E3"/>
    <w:rsid w:val="004560FD"/>
    <w:rsid w:val="0045637F"/>
    <w:rsid w:val="00457315"/>
    <w:rsid w:val="0045744D"/>
    <w:rsid w:val="0046091C"/>
    <w:rsid w:val="00462813"/>
    <w:rsid w:val="00463066"/>
    <w:rsid w:val="00464E8E"/>
    <w:rsid w:val="00465CA8"/>
    <w:rsid w:val="004676D0"/>
    <w:rsid w:val="0046776A"/>
    <w:rsid w:val="00470678"/>
    <w:rsid w:val="00471B67"/>
    <w:rsid w:val="00471DC7"/>
    <w:rsid w:val="0047299C"/>
    <w:rsid w:val="00473BD9"/>
    <w:rsid w:val="00474279"/>
    <w:rsid w:val="0047507B"/>
    <w:rsid w:val="00475A9B"/>
    <w:rsid w:val="00476ADD"/>
    <w:rsid w:val="00477E26"/>
    <w:rsid w:val="00482ADE"/>
    <w:rsid w:val="00482AE5"/>
    <w:rsid w:val="00482F23"/>
    <w:rsid w:val="0048521F"/>
    <w:rsid w:val="00485391"/>
    <w:rsid w:val="00485623"/>
    <w:rsid w:val="00485647"/>
    <w:rsid w:val="0048582E"/>
    <w:rsid w:val="00485E09"/>
    <w:rsid w:val="0048659C"/>
    <w:rsid w:val="00486A1B"/>
    <w:rsid w:val="00486AF6"/>
    <w:rsid w:val="004876F8"/>
    <w:rsid w:val="00487D40"/>
    <w:rsid w:val="004917FE"/>
    <w:rsid w:val="00491F2C"/>
    <w:rsid w:val="00491F6C"/>
    <w:rsid w:val="004946B7"/>
    <w:rsid w:val="00494832"/>
    <w:rsid w:val="00495333"/>
    <w:rsid w:val="00495827"/>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EEB"/>
    <w:rsid w:val="004B234F"/>
    <w:rsid w:val="004B2685"/>
    <w:rsid w:val="004B29AF"/>
    <w:rsid w:val="004B2E68"/>
    <w:rsid w:val="004B3B6E"/>
    <w:rsid w:val="004B3D01"/>
    <w:rsid w:val="004B612D"/>
    <w:rsid w:val="004B7967"/>
    <w:rsid w:val="004B7D94"/>
    <w:rsid w:val="004C0228"/>
    <w:rsid w:val="004C029C"/>
    <w:rsid w:val="004C0F07"/>
    <w:rsid w:val="004C1488"/>
    <w:rsid w:val="004C15AC"/>
    <w:rsid w:val="004C3661"/>
    <w:rsid w:val="004C3C29"/>
    <w:rsid w:val="004C3E0D"/>
    <w:rsid w:val="004C4625"/>
    <w:rsid w:val="004C52D2"/>
    <w:rsid w:val="004C61B5"/>
    <w:rsid w:val="004C6A54"/>
    <w:rsid w:val="004C7557"/>
    <w:rsid w:val="004C79AE"/>
    <w:rsid w:val="004C7B81"/>
    <w:rsid w:val="004C7E4A"/>
    <w:rsid w:val="004D0186"/>
    <w:rsid w:val="004D086B"/>
    <w:rsid w:val="004D0D32"/>
    <w:rsid w:val="004D1E45"/>
    <w:rsid w:val="004D210B"/>
    <w:rsid w:val="004D340B"/>
    <w:rsid w:val="004D3881"/>
    <w:rsid w:val="004D3F3B"/>
    <w:rsid w:val="004D42E8"/>
    <w:rsid w:val="004D5D34"/>
    <w:rsid w:val="004D6371"/>
    <w:rsid w:val="004D6A5B"/>
    <w:rsid w:val="004D6F00"/>
    <w:rsid w:val="004D7B4E"/>
    <w:rsid w:val="004D7EDA"/>
    <w:rsid w:val="004E0071"/>
    <w:rsid w:val="004E01CC"/>
    <w:rsid w:val="004E0B5F"/>
    <w:rsid w:val="004E106E"/>
    <w:rsid w:val="004E1606"/>
    <w:rsid w:val="004E28FF"/>
    <w:rsid w:val="004E3B6F"/>
    <w:rsid w:val="004E4D5F"/>
    <w:rsid w:val="004E5A32"/>
    <w:rsid w:val="004E5F0F"/>
    <w:rsid w:val="004E621A"/>
    <w:rsid w:val="004E65A6"/>
    <w:rsid w:val="004E6D19"/>
    <w:rsid w:val="004F04C7"/>
    <w:rsid w:val="004F091F"/>
    <w:rsid w:val="004F122F"/>
    <w:rsid w:val="004F2731"/>
    <w:rsid w:val="004F4FCA"/>
    <w:rsid w:val="004F550D"/>
    <w:rsid w:val="004F5737"/>
    <w:rsid w:val="004F616C"/>
    <w:rsid w:val="004F63F3"/>
    <w:rsid w:val="004F68FB"/>
    <w:rsid w:val="004F6C28"/>
    <w:rsid w:val="0050207A"/>
    <w:rsid w:val="005028F8"/>
    <w:rsid w:val="00502ED7"/>
    <w:rsid w:val="00504FFB"/>
    <w:rsid w:val="00505005"/>
    <w:rsid w:val="0050525C"/>
    <w:rsid w:val="00505303"/>
    <w:rsid w:val="00505327"/>
    <w:rsid w:val="005055AD"/>
    <w:rsid w:val="00505655"/>
    <w:rsid w:val="00506C5D"/>
    <w:rsid w:val="005079CF"/>
    <w:rsid w:val="00507BAC"/>
    <w:rsid w:val="005101ED"/>
    <w:rsid w:val="005108DF"/>
    <w:rsid w:val="00511098"/>
    <w:rsid w:val="00511BC9"/>
    <w:rsid w:val="00511BD7"/>
    <w:rsid w:val="00512241"/>
    <w:rsid w:val="00512411"/>
    <w:rsid w:val="00512A34"/>
    <w:rsid w:val="00512AFE"/>
    <w:rsid w:val="00513202"/>
    <w:rsid w:val="005133B0"/>
    <w:rsid w:val="00513A14"/>
    <w:rsid w:val="0051528F"/>
    <w:rsid w:val="00515EC9"/>
    <w:rsid w:val="005163E1"/>
    <w:rsid w:val="005165DD"/>
    <w:rsid w:val="00516D4F"/>
    <w:rsid w:val="0051732C"/>
    <w:rsid w:val="00517B23"/>
    <w:rsid w:val="00522A27"/>
    <w:rsid w:val="00523ACB"/>
    <w:rsid w:val="005244E0"/>
    <w:rsid w:val="0052479F"/>
    <w:rsid w:val="00526A22"/>
    <w:rsid w:val="005305D9"/>
    <w:rsid w:val="00530A98"/>
    <w:rsid w:val="00530AC4"/>
    <w:rsid w:val="00531C05"/>
    <w:rsid w:val="0053282A"/>
    <w:rsid w:val="00533167"/>
    <w:rsid w:val="00533BDB"/>
    <w:rsid w:val="00535A6E"/>
    <w:rsid w:val="00537238"/>
    <w:rsid w:val="00537651"/>
    <w:rsid w:val="0054087A"/>
    <w:rsid w:val="00540987"/>
    <w:rsid w:val="00541418"/>
    <w:rsid w:val="00542385"/>
    <w:rsid w:val="005436FB"/>
    <w:rsid w:val="005456C5"/>
    <w:rsid w:val="00545AC7"/>
    <w:rsid w:val="00547032"/>
    <w:rsid w:val="005470E2"/>
    <w:rsid w:val="00547CB1"/>
    <w:rsid w:val="005504FE"/>
    <w:rsid w:val="00550954"/>
    <w:rsid w:val="00550C7A"/>
    <w:rsid w:val="00552274"/>
    <w:rsid w:val="00552B5E"/>
    <w:rsid w:val="0055505E"/>
    <w:rsid w:val="00555207"/>
    <w:rsid w:val="00555C88"/>
    <w:rsid w:val="00556BC1"/>
    <w:rsid w:val="00557489"/>
    <w:rsid w:val="00557573"/>
    <w:rsid w:val="0056064A"/>
    <w:rsid w:val="005612B5"/>
    <w:rsid w:val="00561D2C"/>
    <w:rsid w:val="005624E6"/>
    <w:rsid w:val="00562CF6"/>
    <w:rsid w:val="005635B0"/>
    <w:rsid w:val="00563C21"/>
    <w:rsid w:val="00564818"/>
    <w:rsid w:val="00564E28"/>
    <w:rsid w:val="00565512"/>
    <w:rsid w:val="00566C92"/>
    <w:rsid w:val="00570C3A"/>
    <w:rsid w:val="0057169B"/>
    <w:rsid w:val="005723C1"/>
    <w:rsid w:val="00572964"/>
    <w:rsid w:val="005730CC"/>
    <w:rsid w:val="0057384B"/>
    <w:rsid w:val="00574302"/>
    <w:rsid w:val="00574495"/>
    <w:rsid w:val="00574C32"/>
    <w:rsid w:val="00576E1D"/>
    <w:rsid w:val="00576FC2"/>
    <w:rsid w:val="00577F91"/>
    <w:rsid w:val="005804C6"/>
    <w:rsid w:val="00581332"/>
    <w:rsid w:val="0058265B"/>
    <w:rsid w:val="00582948"/>
    <w:rsid w:val="00583B67"/>
    <w:rsid w:val="00583B7B"/>
    <w:rsid w:val="005844BD"/>
    <w:rsid w:val="00584EF2"/>
    <w:rsid w:val="00585722"/>
    <w:rsid w:val="005859A1"/>
    <w:rsid w:val="00586851"/>
    <w:rsid w:val="005868F1"/>
    <w:rsid w:val="005873D3"/>
    <w:rsid w:val="00587B45"/>
    <w:rsid w:val="005904E0"/>
    <w:rsid w:val="00591EF6"/>
    <w:rsid w:val="0059259D"/>
    <w:rsid w:val="00592728"/>
    <w:rsid w:val="005937A5"/>
    <w:rsid w:val="005945AA"/>
    <w:rsid w:val="00594C58"/>
    <w:rsid w:val="005957A5"/>
    <w:rsid w:val="00595A5B"/>
    <w:rsid w:val="00595B7E"/>
    <w:rsid w:val="00597B09"/>
    <w:rsid w:val="00597CD9"/>
    <w:rsid w:val="005A132B"/>
    <w:rsid w:val="005A3803"/>
    <w:rsid w:val="005A3C95"/>
    <w:rsid w:val="005A47B8"/>
    <w:rsid w:val="005A7487"/>
    <w:rsid w:val="005A7520"/>
    <w:rsid w:val="005A7788"/>
    <w:rsid w:val="005A7F09"/>
    <w:rsid w:val="005B010C"/>
    <w:rsid w:val="005B0B43"/>
    <w:rsid w:val="005B0C1C"/>
    <w:rsid w:val="005B0E61"/>
    <w:rsid w:val="005B1408"/>
    <w:rsid w:val="005B208F"/>
    <w:rsid w:val="005B2CCF"/>
    <w:rsid w:val="005B3298"/>
    <w:rsid w:val="005B51C8"/>
    <w:rsid w:val="005B5B48"/>
    <w:rsid w:val="005B62B0"/>
    <w:rsid w:val="005B6C14"/>
    <w:rsid w:val="005B7420"/>
    <w:rsid w:val="005C082D"/>
    <w:rsid w:val="005C0BB3"/>
    <w:rsid w:val="005C10A4"/>
    <w:rsid w:val="005C1558"/>
    <w:rsid w:val="005C303A"/>
    <w:rsid w:val="005C3863"/>
    <w:rsid w:val="005C3C56"/>
    <w:rsid w:val="005C43BB"/>
    <w:rsid w:val="005C457B"/>
    <w:rsid w:val="005C4892"/>
    <w:rsid w:val="005C52E8"/>
    <w:rsid w:val="005C5A30"/>
    <w:rsid w:val="005C5AA1"/>
    <w:rsid w:val="005C64E8"/>
    <w:rsid w:val="005C72A1"/>
    <w:rsid w:val="005C7E53"/>
    <w:rsid w:val="005C7EDB"/>
    <w:rsid w:val="005D03C7"/>
    <w:rsid w:val="005D1321"/>
    <w:rsid w:val="005D156F"/>
    <w:rsid w:val="005D2A50"/>
    <w:rsid w:val="005D3C36"/>
    <w:rsid w:val="005D44C4"/>
    <w:rsid w:val="005D4776"/>
    <w:rsid w:val="005D68D0"/>
    <w:rsid w:val="005D69AF"/>
    <w:rsid w:val="005D728B"/>
    <w:rsid w:val="005E066D"/>
    <w:rsid w:val="005E08A9"/>
    <w:rsid w:val="005E0A59"/>
    <w:rsid w:val="005E1756"/>
    <w:rsid w:val="005E199A"/>
    <w:rsid w:val="005E1FC6"/>
    <w:rsid w:val="005E2669"/>
    <w:rsid w:val="005E2F5A"/>
    <w:rsid w:val="005E3730"/>
    <w:rsid w:val="005E3C69"/>
    <w:rsid w:val="005E3CB7"/>
    <w:rsid w:val="005E6295"/>
    <w:rsid w:val="005E6965"/>
    <w:rsid w:val="005E6EDA"/>
    <w:rsid w:val="005E7EBA"/>
    <w:rsid w:val="005F0235"/>
    <w:rsid w:val="005F0793"/>
    <w:rsid w:val="005F0BAC"/>
    <w:rsid w:val="005F10F1"/>
    <w:rsid w:val="005F3053"/>
    <w:rsid w:val="005F30B8"/>
    <w:rsid w:val="005F3A7A"/>
    <w:rsid w:val="005F3DC7"/>
    <w:rsid w:val="005F3ECD"/>
    <w:rsid w:val="005F4317"/>
    <w:rsid w:val="005F4D41"/>
    <w:rsid w:val="005F51DB"/>
    <w:rsid w:val="005F5BA3"/>
    <w:rsid w:val="005F5D1F"/>
    <w:rsid w:val="005F6C54"/>
    <w:rsid w:val="005F7CFC"/>
    <w:rsid w:val="00600981"/>
    <w:rsid w:val="006013AF"/>
    <w:rsid w:val="00601D6B"/>
    <w:rsid w:val="00601E78"/>
    <w:rsid w:val="00603DB6"/>
    <w:rsid w:val="00604712"/>
    <w:rsid w:val="00604911"/>
    <w:rsid w:val="00604BD1"/>
    <w:rsid w:val="00606B9A"/>
    <w:rsid w:val="006103EC"/>
    <w:rsid w:val="00612AE3"/>
    <w:rsid w:val="00612EA7"/>
    <w:rsid w:val="0061310E"/>
    <w:rsid w:val="006133A8"/>
    <w:rsid w:val="0061384D"/>
    <w:rsid w:val="00613D9E"/>
    <w:rsid w:val="006140D6"/>
    <w:rsid w:val="00614300"/>
    <w:rsid w:val="0061580E"/>
    <w:rsid w:val="00615B2D"/>
    <w:rsid w:val="00615E90"/>
    <w:rsid w:val="006163F1"/>
    <w:rsid w:val="00617967"/>
    <w:rsid w:val="00617F33"/>
    <w:rsid w:val="00620894"/>
    <w:rsid w:val="0062358E"/>
    <w:rsid w:val="00624F73"/>
    <w:rsid w:val="0062573A"/>
    <w:rsid w:val="006257FE"/>
    <w:rsid w:val="00626B32"/>
    <w:rsid w:val="00626DC9"/>
    <w:rsid w:val="006273D7"/>
    <w:rsid w:val="006314DD"/>
    <w:rsid w:val="006320CE"/>
    <w:rsid w:val="00632C6D"/>
    <w:rsid w:val="006337DA"/>
    <w:rsid w:val="0063451C"/>
    <w:rsid w:val="00636868"/>
    <w:rsid w:val="00637557"/>
    <w:rsid w:val="00637A29"/>
    <w:rsid w:val="00642086"/>
    <w:rsid w:val="006424E9"/>
    <w:rsid w:val="006426CD"/>
    <w:rsid w:val="00642AAB"/>
    <w:rsid w:val="00643058"/>
    <w:rsid w:val="00643652"/>
    <w:rsid w:val="00644371"/>
    <w:rsid w:val="00644600"/>
    <w:rsid w:val="00644B16"/>
    <w:rsid w:val="00644FCD"/>
    <w:rsid w:val="0064549C"/>
    <w:rsid w:val="006468EE"/>
    <w:rsid w:val="00646D22"/>
    <w:rsid w:val="00647034"/>
    <w:rsid w:val="00647618"/>
    <w:rsid w:val="00647C14"/>
    <w:rsid w:val="00647CAC"/>
    <w:rsid w:val="00647E2B"/>
    <w:rsid w:val="00650A08"/>
    <w:rsid w:val="00650D98"/>
    <w:rsid w:val="006519CA"/>
    <w:rsid w:val="00652154"/>
    <w:rsid w:val="006544E7"/>
    <w:rsid w:val="00654855"/>
    <w:rsid w:val="0065505E"/>
    <w:rsid w:val="0065509B"/>
    <w:rsid w:val="006557ED"/>
    <w:rsid w:val="00655C76"/>
    <w:rsid w:val="00656966"/>
    <w:rsid w:val="00656AD1"/>
    <w:rsid w:val="006620E4"/>
    <w:rsid w:val="006621C9"/>
    <w:rsid w:val="0066285C"/>
    <w:rsid w:val="00662981"/>
    <w:rsid w:val="00663177"/>
    <w:rsid w:val="0066337C"/>
    <w:rsid w:val="00664411"/>
    <w:rsid w:val="00664BED"/>
    <w:rsid w:val="00664E55"/>
    <w:rsid w:val="00664EE8"/>
    <w:rsid w:val="00665218"/>
    <w:rsid w:val="00665892"/>
    <w:rsid w:val="00665E4E"/>
    <w:rsid w:val="00666ACB"/>
    <w:rsid w:val="00670DBF"/>
    <w:rsid w:val="006723EE"/>
    <w:rsid w:val="006729EA"/>
    <w:rsid w:val="00672DBA"/>
    <w:rsid w:val="00672E6D"/>
    <w:rsid w:val="00673855"/>
    <w:rsid w:val="006739DB"/>
    <w:rsid w:val="006740A8"/>
    <w:rsid w:val="0067419C"/>
    <w:rsid w:val="00674912"/>
    <w:rsid w:val="00674D76"/>
    <w:rsid w:val="00674E5E"/>
    <w:rsid w:val="00675F93"/>
    <w:rsid w:val="0067613C"/>
    <w:rsid w:val="00677F98"/>
    <w:rsid w:val="006801EA"/>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2EB"/>
    <w:rsid w:val="006923EA"/>
    <w:rsid w:val="006928B3"/>
    <w:rsid w:val="006931C4"/>
    <w:rsid w:val="0069661F"/>
    <w:rsid w:val="00696A4A"/>
    <w:rsid w:val="00697CD4"/>
    <w:rsid w:val="006A14ED"/>
    <w:rsid w:val="006A1DB7"/>
    <w:rsid w:val="006A251D"/>
    <w:rsid w:val="006A2DB1"/>
    <w:rsid w:val="006A2EDC"/>
    <w:rsid w:val="006A4DE2"/>
    <w:rsid w:val="006A50CD"/>
    <w:rsid w:val="006A6037"/>
    <w:rsid w:val="006A63D2"/>
    <w:rsid w:val="006A65AC"/>
    <w:rsid w:val="006A6948"/>
    <w:rsid w:val="006A6F9B"/>
    <w:rsid w:val="006A79A2"/>
    <w:rsid w:val="006A7ADC"/>
    <w:rsid w:val="006B0207"/>
    <w:rsid w:val="006B069D"/>
    <w:rsid w:val="006B0899"/>
    <w:rsid w:val="006B0E26"/>
    <w:rsid w:val="006B1043"/>
    <w:rsid w:val="006B1681"/>
    <w:rsid w:val="006B1970"/>
    <w:rsid w:val="006B1B26"/>
    <w:rsid w:val="006B33AA"/>
    <w:rsid w:val="006B3C1F"/>
    <w:rsid w:val="006B4145"/>
    <w:rsid w:val="006B76BB"/>
    <w:rsid w:val="006B771D"/>
    <w:rsid w:val="006B7ED5"/>
    <w:rsid w:val="006C0161"/>
    <w:rsid w:val="006C0C21"/>
    <w:rsid w:val="006C1390"/>
    <w:rsid w:val="006C2018"/>
    <w:rsid w:val="006C4D9B"/>
    <w:rsid w:val="006C52E4"/>
    <w:rsid w:val="006C590F"/>
    <w:rsid w:val="006C5C51"/>
    <w:rsid w:val="006C673D"/>
    <w:rsid w:val="006C7C74"/>
    <w:rsid w:val="006D055F"/>
    <w:rsid w:val="006D12A5"/>
    <w:rsid w:val="006D18E2"/>
    <w:rsid w:val="006D1AF4"/>
    <w:rsid w:val="006D1FEA"/>
    <w:rsid w:val="006D22D6"/>
    <w:rsid w:val="006D2C76"/>
    <w:rsid w:val="006D2C8D"/>
    <w:rsid w:val="006D32E9"/>
    <w:rsid w:val="006D3DEE"/>
    <w:rsid w:val="006D4B70"/>
    <w:rsid w:val="006D4B86"/>
    <w:rsid w:val="006D5866"/>
    <w:rsid w:val="006D5C3E"/>
    <w:rsid w:val="006D5F81"/>
    <w:rsid w:val="006D692D"/>
    <w:rsid w:val="006D74B0"/>
    <w:rsid w:val="006E0C84"/>
    <w:rsid w:val="006E1209"/>
    <w:rsid w:val="006E270D"/>
    <w:rsid w:val="006E27C2"/>
    <w:rsid w:val="006E2A2A"/>
    <w:rsid w:val="006E36C5"/>
    <w:rsid w:val="006E4C7A"/>
    <w:rsid w:val="006E5EDA"/>
    <w:rsid w:val="006E6624"/>
    <w:rsid w:val="006E68F3"/>
    <w:rsid w:val="006E76F6"/>
    <w:rsid w:val="006F1AAC"/>
    <w:rsid w:val="006F2A01"/>
    <w:rsid w:val="006F2FEB"/>
    <w:rsid w:val="006F610D"/>
    <w:rsid w:val="006F62A2"/>
    <w:rsid w:val="006F7E12"/>
    <w:rsid w:val="007012BB"/>
    <w:rsid w:val="007019D6"/>
    <w:rsid w:val="0070242C"/>
    <w:rsid w:val="0070298D"/>
    <w:rsid w:val="00702C9D"/>
    <w:rsid w:val="00702FB3"/>
    <w:rsid w:val="00703928"/>
    <w:rsid w:val="00703FFD"/>
    <w:rsid w:val="00704CDE"/>
    <w:rsid w:val="00704FA3"/>
    <w:rsid w:val="007060F5"/>
    <w:rsid w:val="00706452"/>
    <w:rsid w:val="0070662D"/>
    <w:rsid w:val="00706996"/>
    <w:rsid w:val="00706A44"/>
    <w:rsid w:val="00707667"/>
    <w:rsid w:val="007102FB"/>
    <w:rsid w:val="0071045A"/>
    <w:rsid w:val="00710D48"/>
    <w:rsid w:val="007121F9"/>
    <w:rsid w:val="007142C1"/>
    <w:rsid w:val="007161A6"/>
    <w:rsid w:val="0071785E"/>
    <w:rsid w:val="007209DC"/>
    <w:rsid w:val="00721D96"/>
    <w:rsid w:val="0072274D"/>
    <w:rsid w:val="00722A3A"/>
    <w:rsid w:val="00722FEC"/>
    <w:rsid w:val="007247C2"/>
    <w:rsid w:val="00724818"/>
    <w:rsid w:val="007252B2"/>
    <w:rsid w:val="00725689"/>
    <w:rsid w:val="00726700"/>
    <w:rsid w:val="0073039F"/>
    <w:rsid w:val="00730FDC"/>
    <w:rsid w:val="007318E8"/>
    <w:rsid w:val="007322F6"/>
    <w:rsid w:val="007325E5"/>
    <w:rsid w:val="0073554E"/>
    <w:rsid w:val="007365F6"/>
    <w:rsid w:val="00736E92"/>
    <w:rsid w:val="00737D6C"/>
    <w:rsid w:val="00740924"/>
    <w:rsid w:val="00741B0D"/>
    <w:rsid w:val="00742A70"/>
    <w:rsid w:val="00742AE0"/>
    <w:rsid w:val="0074341D"/>
    <w:rsid w:val="00743452"/>
    <w:rsid w:val="007446B3"/>
    <w:rsid w:val="0074657F"/>
    <w:rsid w:val="00747873"/>
    <w:rsid w:val="00747B47"/>
    <w:rsid w:val="007506B7"/>
    <w:rsid w:val="00750C09"/>
    <w:rsid w:val="0075101E"/>
    <w:rsid w:val="0075146C"/>
    <w:rsid w:val="007524F4"/>
    <w:rsid w:val="00752C38"/>
    <w:rsid w:val="00752F57"/>
    <w:rsid w:val="00753B15"/>
    <w:rsid w:val="007543C3"/>
    <w:rsid w:val="00754C21"/>
    <w:rsid w:val="00756A51"/>
    <w:rsid w:val="00756C5D"/>
    <w:rsid w:val="00756F30"/>
    <w:rsid w:val="0075726F"/>
    <w:rsid w:val="007573DC"/>
    <w:rsid w:val="0076015A"/>
    <w:rsid w:val="00760D20"/>
    <w:rsid w:val="00762100"/>
    <w:rsid w:val="00762512"/>
    <w:rsid w:val="007631BD"/>
    <w:rsid w:val="00763611"/>
    <w:rsid w:val="00763732"/>
    <w:rsid w:val="00765528"/>
    <w:rsid w:val="007657D5"/>
    <w:rsid w:val="00765DFC"/>
    <w:rsid w:val="00765EDB"/>
    <w:rsid w:val="0076744C"/>
    <w:rsid w:val="00770DD1"/>
    <w:rsid w:val="00770E70"/>
    <w:rsid w:val="007727BA"/>
    <w:rsid w:val="00772A07"/>
    <w:rsid w:val="00772DDE"/>
    <w:rsid w:val="0077344F"/>
    <w:rsid w:val="00774036"/>
    <w:rsid w:val="00775ED8"/>
    <w:rsid w:val="00775FA7"/>
    <w:rsid w:val="007765EB"/>
    <w:rsid w:val="007767C5"/>
    <w:rsid w:val="007767E2"/>
    <w:rsid w:val="00780CEF"/>
    <w:rsid w:val="00780E1B"/>
    <w:rsid w:val="007816A4"/>
    <w:rsid w:val="00782A5B"/>
    <w:rsid w:val="00782D62"/>
    <w:rsid w:val="0078309A"/>
    <w:rsid w:val="00783990"/>
    <w:rsid w:val="00784AB9"/>
    <w:rsid w:val="007854EF"/>
    <w:rsid w:val="00785542"/>
    <w:rsid w:val="00785AAD"/>
    <w:rsid w:val="0078699C"/>
    <w:rsid w:val="00786A8C"/>
    <w:rsid w:val="00787D98"/>
    <w:rsid w:val="007906BE"/>
    <w:rsid w:val="0079209C"/>
    <w:rsid w:val="00792935"/>
    <w:rsid w:val="00792A33"/>
    <w:rsid w:val="00792D09"/>
    <w:rsid w:val="0079311C"/>
    <w:rsid w:val="0079473E"/>
    <w:rsid w:val="00794BBF"/>
    <w:rsid w:val="00794BE4"/>
    <w:rsid w:val="0079525E"/>
    <w:rsid w:val="00797045"/>
    <w:rsid w:val="00797A4C"/>
    <w:rsid w:val="007A0DCD"/>
    <w:rsid w:val="007A1540"/>
    <w:rsid w:val="007A16B8"/>
    <w:rsid w:val="007A181C"/>
    <w:rsid w:val="007A1B19"/>
    <w:rsid w:val="007A36BD"/>
    <w:rsid w:val="007A3BFB"/>
    <w:rsid w:val="007A4576"/>
    <w:rsid w:val="007A465F"/>
    <w:rsid w:val="007A468C"/>
    <w:rsid w:val="007A4887"/>
    <w:rsid w:val="007A4F08"/>
    <w:rsid w:val="007A6C77"/>
    <w:rsid w:val="007B0813"/>
    <w:rsid w:val="007B0A91"/>
    <w:rsid w:val="007B0DDD"/>
    <w:rsid w:val="007B1448"/>
    <w:rsid w:val="007B1937"/>
    <w:rsid w:val="007B1B14"/>
    <w:rsid w:val="007B2378"/>
    <w:rsid w:val="007B2B1D"/>
    <w:rsid w:val="007B3321"/>
    <w:rsid w:val="007B40AE"/>
    <w:rsid w:val="007B5978"/>
    <w:rsid w:val="007B5DE3"/>
    <w:rsid w:val="007B689A"/>
    <w:rsid w:val="007B6F54"/>
    <w:rsid w:val="007C1BD2"/>
    <w:rsid w:val="007C2867"/>
    <w:rsid w:val="007C379B"/>
    <w:rsid w:val="007C454E"/>
    <w:rsid w:val="007C64D6"/>
    <w:rsid w:val="007C774D"/>
    <w:rsid w:val="007C7A46"/>
    <w:rsid w:val="007D0576"/>
    <w:rsid w:val="007D0C14"/>
    <w:rsid w:val="007D1E8E"/>
    <w:rsid w:val="007D2A73"/>
    <w:rsid w:val="007D2BB1"/>
    <w:rsid w:val="007D2C5B"/>
    <w:rsid w:val="007D326D"/>
    <w:rsid w:val="007D3D9B"/>
    <w:rsid w:val="007D413D"/>
    <w:rsid w:val="007D4B2C"/>
    <w:rsid w:val="007D5F95"/>
    <w:rsid w:val="007D602F"/>
    <w:rsid w:val="007D6444"/>
    <w:rsid w:val="007D749C"/>
    <w:rsid w:val="007E0164"/>
    <w:rsid w:val="007E048A"/>
    <w:rsid w:val="007E0776"/>
    <w:rsid w:val="007E1F03"/>
    <w:rsid w:val="007E26C0"/>
    <w:rsid w:val="007E507A"/>
    <w:rsid w:val="007E55A8"/>
    <w:rsid w:val="007E5A44"/>
    <w:rsid w:val="007E6285"/>
    <w:rsid w:val="007E62B6"/>
    <w:rsid w:val="007E7273"/>
    <w:rsid w:val="007E748A"/>
    <w:rsid w:val="007E769B"/>
    <w:rsid w:val="007F093D"/>
    <w:rsid w:val="007F0A73"/>
    <w:rsid w:val="007F19B0"/>
    <w:rsid w:val="007F1FE5"/>
    <w:rsid w:val="007F2800"/>
    <w:rsid w:val="007F43EE"/>
    <w:rsid w:val="007F5C2D"/>
    <w:rsid w:val="007F6504"/>
    <w:rsid w:val="007F70FA"/>
    <w:rsid w:val="007F7C25"/>
    <w:rsid w:val="0080295A"/>
    <w:rsid w:val="00805656"/>
    <w:rsid w:val="0080595E"/>
    <w:rsid w:val="00805AC5"/>
    <w:rsid w:val="008077F2"/>
    <w:rsid w:val="0080792F"/>
    <w:rsid w:val="00807971"/>
    <w:rsid w:val="008104A5"/>
    <w:rsid w:val="00812F71"/>
    <w:rsid w:val="00813003"/>
    <w:rsid w:val="00813929"/>
    <w:rsid w:val="0081406E"/>
    <w:rsid w:val="008144C6"/>
    <w:rsid w:val="008155D3"/>
    <w:rsid w:val="008158CB"/>
    <w:rsid w:val="00815B32"/>
    <w:rsid w:val="00815F3E"/>
    <w:rsid w:val="00816657"/>
    <w:rsid w:val="008168C9"/>
    <w:rsid w:val="00816C28"/>
    <w:rsid w:val="00817050"/>
    <w:rsid w:val="00817356"/>
    <w:rsid w:val="00820DE3"/>
    <w:rsid w:val="00821311"/>
    <w:rsid w:val="00821B94"/>
    <w:rsid w:val="00821DD0"/>
    <w:rsid w:val="00823A95"/>
    <w:rsid w:val="00824572"/>
    <w:rsid w:val="0082557C"/>
    <w:rsid w:val="00825F27"/>
    <w:rsid w:val="00827D26"/>
    <w:rsid w:val="0083006A"/>
    <w:rsid w:val="0083044C"/>
    <w:rsid w:val="0083078F"/>
    <w:rsid w:val="00830A97"/>
    <w:rsid w:val="00832383"/>
    <w:rsid w:val="0083269F"/>
    <w:rsid w:val="00832982"/>
    <w:rsid w:val="00834C89"/>
    <w:rsid w:val="0083633E"/>
    <w:rsid w:val="008366DF"/>
    <w:rsid w:val="00836CEC"/>
    <w:rsid w:val="008372E8"/>
    <w:rsid w:val="00837DE3"/>
    <w:rsid w:val="00837E94"/>
    <w:rsid w:val="00840B80"/>
    <w:rsid w:val="00840DF5"/>
    <w:rsid w:val="00841480"/>
    <w:rsid w:val="00842064"/>
    <w:rsid w:val="008420AF"/>
    <w:rsid w:val="008446A7"/>
    <w:rsid w:val="008452D5"/>
    <w:rsid w:val="0084595F"/>
    <w:rsid w:val="008469C4"/>
    <w:rsid w:val="00847AB6"/>
    <w:rsid w:val="00847AE4"/>
    <w:rsid w:val="00850C7B"/>
    <w:rsid w:val="0085112D"/>
    <w:rsid w:val="00851899"/>
    <w:rsid w:val="0085206A"/>
    <w:rsid w:val="00852AF7"/>
    <w:rsid w:val="00853225"/>
    <w:rsid w:val="00854C95"/>
    <w:rsid w:val="00855A64"/>
    <w:rsid w:val="0085601A"/>
    <w:rsid w:val="00856915"/>
    <w:rsid w:val="00856AF2"/>
    <w:rsid w:val="00857B92"/>
    <w:rsid w:val="00857F5F"/>
    <w:rsid w:val="0086169B"/>
    <w:rsid w:val="008619C5"/>
    <w:rsid w:val="00861CAF"/>
    <w:rsid w:val="0086329D"/>
    <w:rsid w:val="00863B12"/>
    <w:rsid w:val="00866C82"/>
    <w:rsid w:val="00866CEA"/>
    <w:rsid w:val="00866DAF"/>
    <w:rsid w:val="0086715E"/>
    <w:rsid w:val="00870B6C"/>
    <w:rsid w:val="00870BFD"/>
    <w:rsid w:val="008711D0"/>
    <w:rsid w:val="008711FB"/>
    <w:rsid w:val="00871324"/>
    <w:rsid w:val="00871746"/>
    <w:rsid w:val="00871B9F"/>
    <w:rsid w:val="00871CBB"/>
    <w:rsid w:val="0087342E"/>
    <w:rsid w:val="0087361B"/>
    <w:rsid w:val="008737A1"/>
    <w:rsid w:val="008742A4"/>
    <w:rsid w:val="00875AC5"/>
    <w:rsid w:val="00876380"/>
    <w:rsid w:val="00876BF5"/>
    <w:rsid w:val="0087760D"/>
    <w:rsid w:val="0088079F"/>
    <w:rsid w:val="00880D09"/>
    <w:rsid w:val="008812AB"/>
    <w:rsid w:val="00881701"/>
    <w:rsid w:val="00882ABA"/>
    <w:rsid w:val="00884BEB"/>
    <w:rsid w:val="00884C6A"/>
    <w:rsid w:val="00884D62"/>
    <w:rsid w:val="00884F0E"/>
    <w:rsid w:val="00884F66"/>
    <w:rsid w:val="008856B1"/>
    <w:rsid w:val="00885806"/>
    <w:rsid w:val="008864C8"/>
    <w:rsid w:val="008866BB"/>
    <w:rsid w:val="00886CED"/>
    <w:rsid w:val="0088703F"/>
    <w:rsid w:val="00887856"/>
    <w:rsid w:val="00890491"/>
    <w:rsid w:val="008908D3"/>
    <w:rsid w:val="008911C5"/>
    <w:rsid w:val="00891C27"/>
    <w:rsid w:val="00893BEB"/>
    <w:rsid w:val="00896024"/>
    <w:rsid w:val="00896741"/>
    <w:rsid w:val="008967FB"/>
    <w:rsid w:val="008968EE"/>
    <w:rsid w:val="00896A4B"/>
    <w:rsid w:val="00897147"/>
    <w:rsid w:val="008A1374"/>
    <w:rsid w:val="008A13BB"/>
    <w:rsid w:val="008A1455"/>
    <w:rsid w:val="008A1A63"/>
    <w:rsid w:val="008A249D"/>
    <w:rsid w:val="008A25C6"/>
    <w:rsid w:val="008A27B7"/>
    <w:rsid w:val="008A2977"/>
    <w:rsid w:val="008A35BD"/>
    <w:rsid w:val="008A4B17"/>
    <w:rsid w:val="008A59C6"/>
    <w:rsid w:val="008A5BCF"/>
    <w:rsid w:val="008A6A7B"/>
    <w:rsid w:val="008A7151"/>
    <w:rsid w:val="008B3030"/>
    <w:rsid w:val="008B3578"/>
    <w:rsid w:val="008B480B"/>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ADA"/>
    <w:rsid w:val="008C7FE7"/>
    <w:rsid w:val="008D07A0"/>
    <w:rsid w:val="008D0A28"/>
    <w:rsid w:val="008D149F"/>
    <w:rsid w:val="008D1688"/>
    <w:rsid w:val="008D1B48"/>
    <w:rsid w:val="008D21C6"/>
    <w:rsid w:val="008D2355"/>
    <w:rsid w:val="008D253B"/>
    <w:rsid w:val="008D2806"/>
    <w:rsid w:val="008D3E80"/>
    <w:rsid w:val="008D4FA9"/>
    <w:rsid w:val="008D5EC0"/>
    <w:rsid w:val="008D7A24"/>
    <w:rsid w:val="008E0287"/>
    <w:rsid w:val="008E26D9"/>
    <w:rsid w:val="008E2835"/>
    <w:rsid w:val="008E2C02"/>
    <w:rsid w:val="008E3432"/>
    <w:rsid w:val="008E3C79"/>
    <w:rsid w:val="008E4461"/>
    <w:rsid w:val="008E449B"/>
    <w:rsid w:val="008E5BCF"/>
    <w:rsid w:val="008E622E"/>
    <w:rsid w:val="008E68DD"/>
    <w:rsid w:val="008E7528"/>
    <w:rsid w:val="008E7D30"/>
    <w:rsid w:val="008E7DC0"/>
    <w:rsid w:val="008F000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90073C"/>
    <w:rsid w:val="00900F48"/>
    <w:rsid w:val="009039D2"/>
    <w:rsid w:val="00904EF5"/>
    <w:rsid w:val="00906E25"/>
    <w:rsid w:val="0090709F"/>
    <w:rsid w:val="0090737E"/>
    <w:rsid w:val="00907A7F"/>
    <w:rsid w:val="0091098F"/>
    <w:rsid w:val="0091146E"/>
    <w:rsid w:val="00912848"/>
    <w:rsid w:val="00912EF4"/>
    <w:rsid w:val="0091437C"/>
    <w:rsid w:val="00915C63"/>
    <w:rsid w:val="0091604D"/>
    <w:rsid w:val="00916CE3"/>
    <w:rsid w:val="00920002"/>
    <w:rsid w:val="009203B2"/>
    <w:rsid w:val="0092113D"/>
    <w:rsid w:val="00921489"/>
    <w:rsid w:val="00921735"/>
    <w:rsid w:val="009220B6"/>
    <w:rsid w:val="00923AD6"/>
    <w:rsid w:val="00923B78"/>
    <w:rsid w:val="00923C0C"/>
    <w:rsid w:val="00924B69"/>
    <w:rsid w:val="00925054"/>
    <w:rsid w:val="009254C1"/>
    <w:rsid w:val="0092661A"/>
    <w:rsid w:val="00926850"/>
    <w:rsid w:val="00926F56"/>
    <w:rsid w:val="0092797E"/>
    <w:rsid w:val="009279AE"/>
    <w:rsid w:val="00927EDA"/>
    <w:rsid w:val="009305AA"/>
    <w:rsid w:val="00930642"/>
    <w:rsid w:val="00930CE1"/>
    <w:rsid w:val="009310EA"/>
    <w:rsid w:val="009327AC"/>
    <w:rsid w:val="009328DA"/>
    <w:rsid w:val="00933DE6"/>
    <w:rsid w:val="00934037"/>
    <w:rsid w:val="00934131"/>
    <w:rsid w:val="009345BC"/>
    <w:rsid w:val="00935CF4"/>
    <w:rsid w:val="00935ED0"/>
    <w:rsid w:val="00936B76"/>
    <w:rsid w:val="00936D50"/>
    <w:rsid w:val="009370FB"/>
    <w:rsid w:val="009375ED"/>
    <w:rsid w:val="009376B1"/>
    <w:rsid w:val="00937773"/>
    <w:rsid w:val="00940301"/>
    <w:rsid w:val="00940A7F"/>
    <w:rsid w:val="00940B45"/>
    <w:rsid w:val="00940DF2"/>
    <w:rsid w:val="00941318"/>
    <w:rsid w:val="00942F48"/>
    <w:rsid w:val="00943E6E"/>
    <w:rsid w:val="009445B9"/>
    <w:rsid w:val="00944926"/>
    <w:rsid w:val="00944ABB"/>
    <w:rsid w:val="00946385"/>
    <w:rsid w:val="009467EF"/>
    <w:rsid w:val="00947CFF"/>
    <w:rsid w:val="009515C8"/>
    <w:rsid w:val="00951BEB"/>
    <w:rsid w:val="00952B82"/>
    <w:rsid w:val="00953144"/>
    <w:rsid w:val="0095421C"/>
    <w:rsid w:val="0095495D"/>
    <w:rsid w:val="009556C4"/>
    <w:rsid w:val="0095592B"/>
    <w:rsid w:val="0095599F"/>
    <w:rsid w:val="009573E2"/>
    <w:rsid w:val="00957565"/>
    <w:rsid w:val="009578F2"/>
    <w:rsid w:val="00961171"/>
    <w:rsid w:val="009616A6"/>
    <w:rsid w:val="009616BB"/>
    <w:rsid w:val="00961712"/>
    <w:rsid w:val="009618FE"/>
    <w:rsid w:val="00963585"/>
    <w:rsid w:val="00963AF9"/>
    <w:rsid w:val="00964D59"/>
    <w:rsid w:val="00964F7D"/>
    <w:rsid w:val="00966BF1"/>
    <w:rsid w:val="0096766C"/>
    <w:rsid w:val="00970579"/>
    <w:rsid w:val="0097109D"/>
    <w:rsid w:val="00971218"/>
    <w:rsid w:val="009725BC"/>
    <w:rsid w:val="009729FD"/>
    <w:rsid w:val="00972F17"/>
    <w:rsid w:val="00973476"/>
    <w:rsid w:val="0097399A"/>
    <w:rsid w:val="00973BD8"/>
    <w:rsid w:val="00975F75"/>
    <w:rsid w:val="00976C07"/>
    <w:rsid w:val="00976ED9"/>
    <w:rsid w:val="00977382"/>
    <w:rsid w:val="00980E00"/>
    <w:rsid w:val="009813E5"/>
    <w:rsid w:val="00982091"/>
    <w:rsid w:val="00982C63"/>
    <w:rsid w:val="00984959"/>
    <w:rsid w:val="009855CC"/>
    <w:rsid w:val="0098586D"/>
    <w:rsid w:val="00986395"/>
    <w:rsid w:val="009863D8"/>
    <w:rsid w:val="00986410"/>
    <w:rsid w:val="0098656D"/>
    <w:rsid w:val="00986873"/>
    <w:rsid w:val="00986980"/>
    <w:rsid w:val="00987147"/>
    <w:rsid w:val="00990471"/>
    <w:rsid w:val="0099091A"/>
    <w:rsid w:val="0099217D"/>
    <w:rsid w:val="00992532"/>
    <w:rsid w:val="0099269E"/>
    <w:rsid w:val="00992B5A"/>
    <w:rsid w:val="009930BA"/>
    <w:rsid w:val="00994697"/>
    <w:rsid w:val="009948DF"/>
    <w:rsid w:val="00994D47"/>
    <w:rsid w:val="00995F5C"/>
    <w:rsid w:val="00996455"/>
    <w:rsid w:val="00996987"/>
    <w:rsid w:val="009A0554"/>
    <w:rsid w:val="009A1002"/>
    <w:rsid w:val="009A1243"/>
    <w:rsid w:val="009A20F8"/>
    <w:rsid w:val="009A23C5"/>
    <w:rsid w:val="009A3343"/>
    <w:rsid w:val="009A44A8"/>
    <w:rsid w:val="009A6E99"/>
    <w:rsid w:val="009A7D9C"/>
    <w:rsid w:val="009B0B84"/>
    <w:rsid w:val="009B0DEC"/>
    <w:rsid w:val="009B1AD2"/>
    <w:rsid w:val="009B31B1"/>
    <w:rsid w:val="009B376B"/>
    <w:rsid w:val="009B384B"/>
    <w:rsid w:val="009B5FF7"/>
    <w:rsid w:val="009B665C"/>
    <w:rsid w:val="009B666F"/>
    <w:rsid w:val="009B676D"/>
    <w:rsid w:val="009B68AD"/>
    <w:rsid w:val="009B6AA4"/>
    <w:rsid w:val="009B7C20"/>
    <w:rsid w:val="009C0265"/>
    <w:rsid w:val="009C106B"/>
    <w:rsid w:val="009C369E"/>
    <w:rsid w:val="009C431F"/>
    <w:rsid w:val="009C553D"/>
    <w:rsid w:val="009C59F7"/>
    <w:rsid w:val="009C7459"/>
    <w:rsid w:val="009D07F5"/>
    <w:rsid w:val="009D0A45"/>
    <w:rsid w:val="009D10D7"/>
    <w:rsid w:val="009D2387"/>
    <w:rsid w:val="009D3AA8"/>
    <w:rsid w:val="009D614F"/>
    <w:rsid w:val="009D7424"/>
    <w:rsid w:val="009D74E7"/>
    <w:rsid w:val="009D787E"/>
    <w:rsid w:val="009E1107"/>
    <w:rsid w:val="009E140E"/>
    <w:rsid w:val="009E16EF"/>
    <w:rsid w:val="009E1CB0"/>
    <w:rsid w:val="009E21A6"/>
    <w:rsid w:val="009E22DF"/>
    <w:rsid w:val="009E259A"/>
    <w:rsid w:val="009E280A"/>
    <w:rsid w:val="009E3290"/>
    <w:rsid w:val="009E3C75"/>
    <w:rsid w:val="009E3F5D"/>
    <w:rsid w:val="009E4457"/>
    <w:rsid w:val="009E5A97"/>
    <w:rsid w:val="009E6353"/>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30E4"/>
    <w:rsid w:val="00A03A61"/>
    <w:rsid w:val="00A03CEC"/>
    <w:rsid w:val="00A042AC"/>
    <w:rsid w:val="00A06E98"/>
    <w:rsid w:val="00A07042"/>
    <w:rsid w:val="00A074F0"/>
    <w:rsid w:val="00A07E44"/>
    <w:rsid w:val="00A1102B"/>
    <w:rsid w:val="00A11E66"/>
    <w:rsid w:val="00A121EE"/>
    <w:rsid w:val="00A1236D"/>
    <w:rsid w:val="00A12904"/>
    <w:rsid w:val="00A12967"/>
    <w:rsid w:val="00A13086"/>
    <w:rsid w:val="00A1354D"/>
    <w:rsid w:val="00A137F1"/>
    <w:rsid w:val="00A139A3"/>
    <w:rsid w:val="00A13DE1"/>
    <w:rsid w:val="00A14C3D"/>
    <w:rsid w:val="00A15065"/>
    <w:rsid w:val="00A1513C"/>
    <w:rsid w:val="00A176EF"/>
    <w:rsid w:val="00A20CA8"/>
    <w:rsid w:val="00A229BD"/>
    <w:rsid w:val="00A22AFD"/>
    <w:rsid w:val="00A22B26"/>
    <w:rsid w:val="00A22C8C"/>
    <w:rsid w:val="00A232E9"/>
    <w:rsid w:val="00A2368F"/>
    <w:rsid w:val="00A24290"/>
    <w:rsid w:val="00A24419"/>
    <w:rsid w:val="00A2444B"/>
    <w:rsid w:val="00A244F7"/>
    <w:rsid w:val="00A2452E"/>
    <w:rsid w:val="00A247EA"/>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410FE"/>
    <w:rsid w:val="00A416FE"/>
    <w:rsid w:val="00A41BA0"/>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1332"/>
    <w:rsid w:val="00A51B06"/>
    <w:rsid w:val="00A52064"/>
    <w:rsid w:val="00A527C8"/>
    <w:rsid w:val="00A54164"/>
    <w:rsid w:val="00A5587E"/>
    <w:rsid w:val="00A55DC9"/>
    <w:rsid w:val="00A56830"/>
    <w:rsid w:val="00A56F58"/>
    <w:rsid w:val="00A5716C"/>
    <w:rsid w:val="00A57335"/>
    <w:rsid w:val="00A60BE4"/>
    <w:rsid w:val="00A611D3"/>
    <w:rsid w:val="00A61341"/>
    <w:rsid w:val="00A617A5"/>
    <w:rsid w:val="00A623C1"/>
    <w:rsid w:val="00A632E0"/>
    <w:rsid w:val="00A63392"/>
    <w:rsid w:val="00A6395A"/>
    <w:rsid w:val="00A63EAD"/>
    <w:rsid w:val="00A653E1"/>
    <w:rsid w:val="00A661DB"/>
    <w:rsid w:val="00A661F0"/>
    <w:rsid w:val="00A670B2"/>
    <w:rsid w:val="00A67BE7"/>
    <w:rsid w:val="00A704F7"/>
    <w:rsid w:val="00A7059F"/>
    <w:rsid w:val="00A71260"/>
    <w:rsid w:val="00A7310B"/>
    <w:rsid w:val="00A73944"/>
    <w:rsid w:val="00A740B9"/>
    <w:rsid w:val="00A74A03"/>
    <w:rsid w:val="00A74C3C"/>
    <w:rsid w:val="00A74E4B"/>
    <w:rsid w:val="00A75118"/>
    <w:rsid w:val="00A75551"/>
    <w:rsid w:val="00A76FED"/>
    <w:rsid w:val="00A77254"/>
    <w:rsid w:val="00A80995"/>
    <w:rsid w:val="00A815E7"/>
    <w:rsid w:val="00A82081"/>
    <w:rsid w:val="00A82A51"/>
    <w:rsid w:val="00A84400"/>
    <w:rsid w:val="00A84CFC"/>
    <w:rsid w:val="00A85618"/>
    <w:rsid w:val="00A856BA"/>
    <w:rsid w:val="00A865C9"/>
    <w:rsid w:val="00A8674A"/>
    <w:rsid w:val="00A873C1"/>
    <w:rsid w:val="00A87500"/>
    <w:rsid w:val="00A90121"/>
    <w:rsid w:val="00A9103A"/>
    <w:rsid w:val="00A91718"/>
    <w:rsid w:val="00A93C18"/>
    <w:rsid w:val="00A94E8F"/>
    <w:rsid w:val="00A94F07"/>
    <w:rsid w:val="00A95047"/>
    <w:rsid w:val="00A95321"/>
    <w:rsid w:val="00A960E0"/>
    <w:rsid w:val="00A96429"/>
    <w:rsid w:val="00A96B5A"/>
    <w:rsid w:val="00A97124"/>
    <w:rsid w:val="00AA03D3"/>
    <w:rsid w:val="00AA0527"/>
    <w:rsid w:val="00AA0E39"/>
    <w:rsid w:val="00AA0FFA"/>
    <w:rsid w:val="00AA17F7"/>
    <w:rsid w:val="00AA1E38"/>
    <w:rsid w:val="00AA2023"/>
    <w:rsid w:val="00AA23B1"/>
    <w:rsid w:val="00AA24DB"/>
    <w:rsid w:val="00AA3AE9"/>
    <w:rsid w:val="00AA41BC"/>
    <w:rsid w:val="00AA434D"/>
    <w:rsid w:val="00AA46F1"/>
    <w:rsid w:val="00AA48C2"/>
    <w:rsid w:val="00AA5568"/>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96A"/>
    <w:rsid w:val="00AC1D53"/>
    <w:rsid w:val="00AC281F"/>
    <w:rsid w:val="00AC2B5D"/>
    <w:rsid w:val="00AC3543"/>
    <w:rsid w:val="00AC4134"/>
    <w:rsid w:val="00AC446F"/>
    <w:rsid w:val="00AC4F26"/>
    <w:rsid w:val="00AC507C"/>
    <w:rsid w:val="00AC7887"/>
    <w:rsid w:val="00AD0400"/>
    <w:rsid w:val="00AD0BA9"/>
    <w:rsid w:val="00AD1C9C"/>
    <w:rsid w:val="00AD23E0"/>
    <w:rsid w:val="00AD36BF"/>
    <w:rsid w:val="00AD3820"/>
    <w:rsid w:val="00AD51BB"/>
    <w:rsid w:val="00AD579E"/>
    <w:rsid w:val="00AD76FD"/>
    <w:rsid w:val="00AE0393"/>
    <w:rsid w:val="00AE04F6"/>
    <w:rsid w:val="00AE083E"/>
    <w:rsid w:val="00AE0A56"/>
    <w:rsid w:val="00AE1651"/>
    <w:rsid w:val="00AE2349"/>
    <w:rsid w:val="00AE3104"/>
    <w:rsid w:val="00AE34D5"/>
    <w:rsid w:val="00AE3D9E"/>
    <w:rsid w:val="00AE4792"/>
    <w:rsid w:val="00AE5508"/>
    <w:rsid w:val="00AE556E"/>
    <w:rsid w:val="00AE5EAA"/>
    <w:rsid w:val="00AE6F41"/>
    <w:rsid w:val="00AE7653"/>
    <w:rsid w:val="00AF0961"/>
    <w:rsid w:val="00AF0977"/>
    <w:rsid w:val="00AF0E2F"/>
    <w:rsid w:val="00AF15F5"/>
    <w:rsid w:val="00AF1DA4"/>
    <w:rsid w:val="00AF241A"/>
    <w:rsid w:val="00AF27DF"/>
    <w:rsid w:val="00AF2836"/>
    <w:rsid w:val="00AF352B"/>
    <w:rsid w:val="00AF3837"/>
    <w:rsid w:val="00AF473D"/>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8B2"/>
    <w:rsid w:val="00B16107"/>
    <w:rsid w:val="00B17F26"/>
    <w:rsid w:val="00B17F36"/>
    <w:rsid w:val="00B2053D"/>
    <w:rsid w:val="00B22D65"/>
    <w:rsid w:val="00B26180"/>
    <w:rsid w:val="00B26666"/>
    <w:rsid w:val="00B31602"/>
    <w:rsid w:val="00B31D7D"/>
    <w:rsid w:val="00B32723"/>
    <w:rsid w:val="00B32857"/>
    <w:rsid w:val="00B335D2"/>
    <w:rsid w:val="00B33E52"/>
    <w:rsid w:val="00B3426F"/>
    <w:rsid w:val="00B34E96"/>
    <w:rsid w:val="00B36723"/>
    <w:rsid w:val="00B37615"/>
    <w:rsid w:val="00B407DE"/>
    <w:rsid w:val="00B41D9A"/>
    <w:rsid w:val="00B42D7B"/>
    <w:rsid w:val="00B43870"/>
    <w:rsid w:val="00B43D84"/>
    <w:rsid w:val="00B44B1B"/>
    <w:rsid w:val="00B44CC7"/>
    <w:rsid w:val="00B47AB7"/>
    <w:rsid w:val="00B5011A"/>
    <w:rsid w:val="00B501A1"/>
    <w:rsid w:val="00B504CA"/>
    <w:rsid w:val="00B51381"/>
    <w:rsid w:val="00B51F7E"/>
    <w:rsid w:val="00B522F2"/>
    <w:rsid w:val="00B53306"/>
    <w:rsid w:val="00B53BCF"/>
    <w:rsid w:val="00B53DD0"/>
    <w:rsid w:val="00B54523"/>
    <w:rsid w:val="00B54F68"/>
    <w:rsid w:val="00B5507D"/>
    <w:rsid w:val="00B554CD"/>
    <w:rsid w:val="00B568B3"/>
    <w:rsid w:val="00B56BA2"/>
    <w:rsid w:val="00B56F79"/>
    <w:rsid w:val="00B57045"/>
    <w:rsid w:val="00B57536"/>
    <w:rsid w:val="00B60D29"/>
    <w:rsid w:val="00B60D50"/>
    <w:rsid w:val="00B620EE"/>
    <w:rsid w:val="00B63A00"/>
    <w:rsid w:val="00B63A92"/>
    <w:rsid w:val="00B64DCD"/>
    <w:rsid w:val="00B66285"/>
    <w:rsid w:val="00B67EFB"/>
    <w:rsid w:val="00B70A7B"/>
    <w:rsid w:val="00B7102B"/>
    <w:rsid w:val="00B7107B"/>
    <w:rsid w:val="00B72611"/>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4877"/>
    <w:rsid w:val="00B85557"/>
    <w:rsid w:val="00B8592F"/>
    <w:rsid w:val="00B86DC0"/>
    <w:rsid w:val="00B87092"/>
    <w:rsid w:val="00B9089B"/>
    <w:rsid w:val="00B91CC6"/>
    <w:rsid w:val="00B91DAE"/>
    <w:rsid w:val="00B92535"/>
    <w:rsid w:val="00B92706"/>
    <w:rsid w:val="00B92765"/>
    <w:rsid w:val="00B93927"/>
    <w:rsid w:val="00B94992"/>
    <w:rsid w:val="00B949E5"/>
    <w:rsid w:val="00B958B2"/>
    <w:rsid w:val="00B95E6E"/>
    <w:rsid w:val="00B95FFC"/>
    <w:rsid w:val="00B966CF"/>
    <w:rsid w:val="00B96BB4"/>
    <w:rsid w:val="00B96F1E"/>
    <w:rsid w:val="00B97634"/>
    <w:rsid w:val="00BA1256"/>
    <w:rsid w:val="00BA1EDE"/>
    <w:rsid w:val="00BA51FF"/>
    <w:rsid w:val="00BA5613"/>
    <w:rsid w:val="00BA6458"/>
    <w:rsid w:val="00BA6E62"/>
    <w:rsid w:val="00BA6F5B"/>
    <w:rsid w:val="00BA7292"/>
    <w:rsid w:val="00BA7A95"/>
    <w:rsid w:val="00BB140C"/>
    <w:rsid w:val="00BB16DC"/>
    <w:rsid w:val="00BB19FE"/>
    <w:rsid w:val="00BB1B0D"/>
    <w:rsid w:val="00BB29BD"/>
    <w:rsid w:val="00BB3C1E"/>
    <w:rsid w:val="00BB3EBA"/>
    <w:rsid w:val="00BB5A85"/>
    <w:rsid w:val="00BB67C3"/>
    <w:rsid w:val="00BB7F80"/>
    <w:rsid w:val="00BC0048"/>
    <w:rsid w:val="00BC03F2"/>
    <w:rsid w:val="00BC0D53"/>
    <w:rsid w:val="00BC0E25"/>
    <w:rsid w:val="00BC140E"/>
    <w:rsid w:val="00BC1A7D"/>
    <w:rsid w:val="00BC228E"/>
    <w:rsid w:val="00BC23B5"/>
    <w:rsid w:val="00BC335E"/>
    <w:rsid w:val="00BC35A5"/>
    <w:rsid w:val="00BC3D59"/>
    <w:rsid w:val="00BC5D69"/>
    <w:rsid w:val="00BC5F58"/>
    <w:rsid w:val="00BC660F"/>
    <w:rsid w:val="00BC66BB"/>
    <w:rsid w:val="00BC6B79"/>
    <w:rsid w:val="00BC6E21"/>
    <w:rsid w:val="00BD029F"/>
    <w:rsid w:val="00BD1048"/>
    <w:rsid w:val="00BD1BC7"/>
    <w:rsid w:val="00BD1C3D"/>
    <w:rsid w:val="00BD1EB1"/>
    <w:rsid w:val="00BD2CC4"/>
    <w:rsid w:val="00BD30EC"/>
    <w:rsid w:val="00BD3158"/>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1941"/>
    <w:rsid w:val="00BF2056"/>
    <w:rsid w:val="00BF2472"/>
    <w:rsid w:val="00BF2B29"/>
    <w:rsid w:val="00BF3818"/>
    <w:rsid w:val="00BF385D"/>
    <w:rsid w:val="00BF437F"/>
    <w:rsid w:val="00BF473C"/>
    <w:rsid w:val="00BF52DC"/>
    <w:rsid w:val="00BF6F18"/>
    <w:rsid w:val="00BF7049"/>
    <w:rsid w:val="00BF707E"/>
    <w:rsid w:val="00BF7D37"/>
    <w:rsid w:val="00C000F0"/>
    <w:rsid w:val="00C0017C"/>
    <w:rsid w:val="00C02143"/>
    <w:rsid w:val="00C0408B"/>
    <w:rsid w:val="00C04CEC"/>
    <w:rsid w:val="00C05276"/>
    <w:rsid w:val="00C0587E"/>
    <w:rsid w:val="00C0747D"/>
    <w:rsid w:val="00C074E1"/>
    <w:rsid w:val="00C108C8"/>
    <w:rsid w:val="00C10DC8"/>
    <w:rsid w:val="00C1213F"/>
    <w:rsid w:val="00C13015"/>
    <w:rsid w:val="00C13FB6"/>
    <w:rsid w:val="00C151F0"/>
    <w:rsid w:val="00C15BF3"/>
    <w:rsid w:val="00C15D7A"/>
    <w:rsid w:val="00C1652F"/>
    <w:rsid w:val="00C16C3C"/>
    <w:rsid w:val="00C177F2"/>
    <w:rsid w:val="00C178B8"/>
    <w:rsid w:val="00C178BA"/>
    <w:rsid w:val="00C2116C"/>
    <w:rsid w:val="00C21D4C"/>
    <w:rsid w:val="00C221DC"/>
    <w:rsid w:val="00C2333F"/>
    <w:rsid w:val="00C2451B"/>
    <w:rsid w:val="00C2591E"/>
    <w:rsid w:val="00C25E58"/>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409"/>
    <w:rsid w:val="00C37D6D"/>
    <w:rsid w:val="00C402D8"/>
    <w:rsid w:val="00C4070B"/>
    <w:rsid w:val="00C40940"/>
    <w:rsid w:val="00C41C9F"/>
    <w:rsid w:val="00C425CF"/>
    <w:rsid w:val="00C42A96"/>
    <w:rsid w:val="00C443CA"/>
    <w:rsid w:val="00C45D52"/>
    <w:rsid w:val="00C465F3"/>
    <w:rsid w:val="00C4716C"/>
    <w:rsid w:val="00C47CD3"/>
    <w:rsid w:val="00C5108B"/>
    <w:rsid w:val="00C5114B"/>
    <w:rsid w:val="00C51450"/>
    <w:rsid w:val="00C52266"/>
    <w:rsid w:val="00C52E88"/>
    <w:rsid w:val="00C532A9"/>
    <w:rsid w:val="00C537C7"/>
    <w:rsid w:val="00C54B4E"/>
    <w:rsid w:val="00C54DC5"/>
    <w:rsid w:val="00C54FB6"/>
    <w:rsid w:val="00C557BC"/>
    <w:rsid w:val="00C567F1"/>
    <w:rsid w:val="00C57EF1"/>
    <w:rsid w:val="00C60004"/>
    <w:rsid w:val="00C609A7"/>
    <w:rsid w:val="00C60FE3"/>
    <w:rsid w:val="00C61561"/>
    <w:rsid w:val="00C61734"/>
    <w:rsid w:val="00C61A19"/>
    <w:rsid w:val="00C63B78"/>
    <w:rsid w:val="00C63BFC"/>
    <w:rsid w:val="00C65654"/>
    <w:rsid w:val="00C661D5"/>
    <w:rsid w:val="00C66886"/>
    <w:rsid w:val="00C674F7"/>
    <w:rsid w:val="00C6798A"/>
    <w:rsid w:val="00C70164"/>
    <w:rsid w:val="00C70320"/>
    <w:rsid w:val="00C70811"/>
    <w:rsid w:val="00C70A62"/>
    <w:rsid w:val="00C70C7A"/>
    <w:rsid w:val="00C71877"/>
    <w:rsid w:val="00C72A38"/>
    <w:rsid w:val="00C741CB"/>
    <w:rsid w:val="00C75F47"/>
    <w:rsid w:val="00C76FB0"/>
    <w:rsid w:val="00C804FF"/>
    <w:rsid w:val="00C811B6"/>
    <w:rsid w:val="00C824D3"/>
    <w:rsid w:val="00C82901"/>
    <w:rsid w:val="00C82A19"/>
    <w:rsid w:val="00C82D10"/>
    <w:rsid w:val="00C82EAB"/>
    <w:rsid w:val="00C834A3"/>
    <w:rsid w:val="00C836D4"/>
    <w:rsid w:val="00C83858"/>
    <w:rsid w:val="00C84DF1"/>
    <w:rsid w:val="00C85672"/>
    <w:rsid w:val="00C85EE1"/>
    <w:rsid w:val="00C8690D"/>
    <w:rsid w:val="00C869B2"/>
    <w:rsid w:val="00C86A08"/>
    <w:rsid w:val="00C87174"/>
    <w:rsid w:val="00C90014"/>
    <w:rsid w:val="00C94D8A"/>
    <w:rsid w:val="00C94EAE"/>
    <w:rsid w:val="00C9517A"/>
    <w:rsid w:val="00C957B1"/>
    <w:rsid w:val="00C96645"/>
    <w:rsid w:val="00C97395"/>
    <w:rsid w:val="00C97AA3"/>
    <w:rsid w:val="00CA0119"/>
    <w:rsid w:val="00CA0659"/>
    <w:rsid w:val="00CA0D54"/>
    <w:rsid w:val="00CA1A02"/>
    <w:rsid w:val="00CA1B6C"/>
    <w:rsid w:val="00CA2617"/>
    <w:rsid w:val="00CA2A6D"/>
    <w:rsid w:val="00CA4C89"/>
    <w:rsid w:val="00CA63C0"/>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23B8"/>
    <w:rsid w:val="00CC2E05"/>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1ECC"/>
    <w:rsid w:val="00CE2031"/>
    <w:rsid w:val="00CE2500"/>
    <w:rsid w:val="00CE30CA"/>
    <w:rsid w:val="00CE4A08"/>
    <w:rsid w:val="00CE5329"/>
    <w:rsid w:val="00CE532B"/>
    <w:rsid w:val="00CE741D"/>
    <w:rsid w:val="00CE7A65"/>
    <w:rsid w:val="00CE7B7A"/>
    <w:rsid w:val="00CF0034"/>
    <w:rsid w:val="00CF015E"/>
    <w:rsid w:val="00CF1235"/>
    <w:rsid w:val="00CF1C94"/>
    <w:rsid w:val="00CF28F8"/>
    <w:rsid w:val="00CF2EB0"/>
    <w:rsid w:val="00CF362B"/>
    <w:rsid w:val="00CF41B4"/>
    <w:rsid w:val="00CF49E4"/>
    <w:rsid w:val="00CF5FBE"/>
    <w:rsid w:val="00CF6A98"/>
    <w:rsid w:val="00CF75D9"/>
    <w:rsid w:val="00CF7D89"/>
    <w:rsid w:val="00D01550"/>
    <w:rsid w:val="00D015FC"/>
    <w:rsid w:val="00D01D94"/>
    <w:rsid w:val="00D02013"/>
    <w:rsid w:val="00D021CC"/>
    <w:rsid w:val="00D0247C"/>
    <w:rsid w:val="00D02D16"/>
    <w:rsid w:val="00D0322A"/>
    <w:rsid w:val="00D0398D"/>
    <w:rsid w:val="00D0564C"/>
    <w:rsid w:val="00D05829"/>
    <w:rsid w:val="00D07236"/>
    <w:rsid w:val="00D07B67"/>
    <w:rsid w:val="00D1023B"/>
    <w:rsid w:val="00D1056C"/>
    <w:rsid w:val="00D12432"/>
    <w:rsid w:val="00D12B7C"/>
    <w:rsid w:val="00D12BFF"/>
    <w:rsid w:val="00D12CE7"/>
    <w:rsid w:val="00D13474"/>
    <w:rsid w:val="00D13E1B"/>
    <w:rsid w:val="00D15ACB"/>
    <w:rsid w:val="00D16312"/>
    <w:rsid w:val="00D163EC"/>
    <w:rsid w:val="00D166D7"/>
    <w:rsid w:val="00D169F8"/>
    <w:rsid w:val="00D17339"/>
    <w:rsid w:val="00D206F4"/>
    <w:rsid w:val="00D20834"/>
    <w:rsid w:val="00D20887"/>
    <w:rsid w:val="00D216D1"/>
    <w:rsid w:val="00D22092"/>
    <w:rsid w:val="00D22A67"/>
    <w:rsid w:val="00D22B62"/>
    <w:rsid w:val="00D22FD0"/>
    <w:rsid w:val="00D25302"/>
    <w:rsid w:val="00D2573B"/>
    <w:rsid w:val="00D25935"/>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E56"/>
    <w:rsid w:val="00D55612"/>
    <w:rsid w:val="00D5609D"/>
    <w:rsid w:val="00D5650A"/>
    <w:rsid w:val="00D5656F"/>
    <w:rsid w:val="00D56CC9"/>
    <w:rsid w:val="00D57085"/>
    <w:rsid w:val="00D57AEE"/>
    <w:rsid w:val="00D57B86"/>
    <w:rsid w:val="00D57D77"/>
    <w:rsid w:val="00D60973"/>
    <w:rsid w:val="00D612EC"/>
    <w:rsid w:val="00D6261B"/>
    <w:rsid w:val="00D6398E"/>
    <w:rsid w:val="00D64BD0"/>
    <w:rsid w:val="00D66AE3"/>
    <w:rsid w:val="00D67490"/>
    <w:rsid w:val="00D67734"/>
    <w:rsid w:val="00D67ABC"/>
    <w:rsid w:val="00D67F06"/>
    <w:rsid w:val="00D70CA5"/>
    <w:rsid w:val="00D71526"/>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805"/>
    <w:rsid w:val="00D9195C"/>
    <w:rsid w:val="00D91A05"/>
    <w:rsid w:val="00D91AB3"/>
    <w:rsid w:val="00D91F88"/>
    <w:rsid w:val="00D920F4"/>
    <w:rsid w:val="00D92A44"/>
    <w:rsid w:val="00D930F3"/>
    <w:rsid w:val="00D93333"/>
    <w:rsid w:val="00D94607"/>
    <w:rsid w:val="00D94E85"/>
    <w:rsid w:val="00D957B6"/>
    <w:rsid w:val="00D95ADE"/>
    <w:rsid w:val="00D96187"/>
    <w:rsid w:val="00D9629C"/>
    <w:rsid w:val="00D96CFF"/>
    <w:rsid w:val="00D97974"/>
    <w:rsid w:val="00D97C92"/>
    <w:rsid w:val="00DA00BA"/>
    <w:rsid w:val="00DA0115"/>
    <w:rsid w:val="00DA0BC3"/>
    <w:rsid w:val="00DA0CAD"/>
    <w:rsid w:val="00DA2D27"/>
    <w:rsid w:val="00DA357D"/>
    <w:rsid w:val="00DA4157"/>
    <w:rsid w:val="00DA4361"/>
    <w:rsid w:val="00DA4F7B"/>
    <w:rsid w:val="00DA5802"/>
    <w:rsid w:val="00DA6B8E"/>
    <w:rsid w:val="00DA6DC5"/>
    <w:rsid w:val="00DA7078"/>
    <w:rsid w:val="00DB00E6"/>
    <w:rsid w:val="00DB0665"/>
    <w:rsid w:val="00DB0D7D"/>
    <w:rsid w:val="00DB1DBA"/>
    <w:rsid w:val="00DB2FE2"/>
    <w:rsid w:val="00DB31DA"/>
    <w:rsid w:val="00DB4879"/>
    <w:rsid w:val="00DB4CE5"/>
    <w:rsid w:val="00DB5BAB"/>
    <w:rsid w:val="00DB6185"/>
    <w:rsid w:val="00DB64C1"/>
    <w:rsid w:val="00DB717A"/>
    <w:rsid w:val="00DC0201"/>
    <w:rsid w:val="00DC0817"/>
    <w:rsid w:val="00DC1733"/>
    <w:rsid w:val="00DC1E8F"/>
    <w:rsid w:val="00DC27F2"/>
    <w:rsid w:val="00DC2925"/>
    <w:rsid w:val="00DC39F7"/>
    <w:rsid w:val="00DC465E"/>
    <w:rsid w:val="00DC4ED0"/>
    <w:rsid w:val="00DC5000"/>
    <w:rsid w:val="00DC5716"/>
    <w:rsid w:val="00DC5823"/>
    <w:rsid w:val="00DC5A5A"/>
    <w:rsid w:val="00DC7032"/>
    <w:rsid w:val="00DC7815"/>
    <w:rsid w:val="00DC7B8D"/>
    <w:rsid w:val="00DD1040"/>
    <w:rsid w:val="00DD1507"/>
    <w:rsid w:val="00DD168B"/>
    <w:rsid w:val="00DD16F4"/>
    <w:rsid w:val="00DD1FDD"/>
    <w:rsid w:val="00DD2CF0"/>
    <w:rsid w:val="00DD6685"/>
    <w:rsid w:val="00DD69EA"/>
    <w:rsid w:val="00DD6A5D"/>
    <w:rsid w:val="00DD6D68"/>
    <w:rsid w:val="00DE05AE"/>
    <w:rsid w:val="00DE0B1B"/>
    <w:rsid w:val="00DE15B8"/>
    <w:rsid w:val="00DE1655"/>
    <w:rsid w:val="00DE1F08"/>
    <w:rsid w:val="00DE2681"/>
    <w:rsid w:val="00DE371B"/>
    <w:rsid w:val="00DE455F"/>
    <w:rsid w:val="00DE4716"/>
    <w:rsid w:val="00DE542F"/>
    <w:rsid w:val="00DE5BDF"/>
    <w:rsid w:val="00DE5CDA"/>
    <w:rsid w:val="00DE7199"/>
    <w:rsid w:val="00DF01FE"/>
    <w:rsid w:val="00DF0247"/>
    <w:rsid w:val="00DF0665"/>
    <w:rsid w:val="00DF111B"/>
    <w:rsid w:val="00DF1CF0"/>
    <w:rsid w:val="00DF1DEB"/>
    <w:rsid w:val="00DF20F6"/>
    <w:rsid w:val="00DF21E9"/>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60"/>
    <w:rsid w:val="00E066F2"/>
    <w:rsid w:val="00E06A6F"/>
    <w:rsid w:val="00E06E0E"/>
    <w:rsid w:val="00E07702"/>
    <w:rsid w:val="00E07B4F"/>
    <w:rsid w:val="00E105D0"/>
    <w:rsid w:val="00E109A7"/>
    <w:rsid w:val="00E10AFA"/>
    <w:rsid w:val="00E12D8D"/>
    <w:rsid w:val="00E1364B"/>
    <w:rsid w:val="00E1366C"/>
    <w:rsid w:val="00E14469"/>
    <w:rsid w:val="00E152DF"/>
    <w:rsid w:val="00E1599A"/>
    <w:rsid w:val="00E16375"/>
    <w:rsid w:val="00E16443"/>
    <w:rsid w:val="00E16FC0"/>
    <w:rsid w:val="00E17F5A"/>
    <w:rsid w:val="00E2022A"/>
    <w:rsid w:val="00E209C1"/>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1D14"/>
    <w:rsid w:val="00E323D9"/>
    <w:rsid w:val="00E3388A"/>
    <w:rsid w:val="00E343C8"/>
    <w:rsid w:val="00E344A6"/>
    <w:rsid w:val="00E3508C"/>
    <w:rsid w:val="00E351BE"/>
    <w:rsid w:val="00E361E1"/>
    <w:rsid w:val="00E36828"/>
    <w:rsid w:val="00E36CB2"/>
    <w:rsid w:val="00E407E8"/>
    <w:rsid w:val="00E40AE6"/>
    <w:rsid w:val="00E40BFA"/>
    <w:rsid w:val="00E41BEF"/>
    <w:rsid w:val="00E42AA9"/>
    <w:rsid w:val="00E42BB0"/>
    <w:rsid w:val="00E430EE"/>
    <w:rsid w:val="00E434FB"/>
    <w:rsid w:val="00E43DAC"/>
    <w:rsid w:val="00E4450A"/>
    <w:rsid w:val="00E4471F"/>
    <w:rsid w:val="00E44FE9"/>
    <w:rsid w:val="00E45295"/>
    <w:rsid w:val="00E45313"/>
    <w:rsid w:val="00E4539E"/>
    <w:rsid w:val="00E45EA5"/>
    <w:rsid w:val="00E468AC"/>
    <w:rsid w:val="00E46DE2"/>
    <w:rsid w:val="00E46F53"/>
    <w:rsid w:val="00E47482"/>
    <w:rsid w:val="00E4748E"/>
    <w:rsid w:val="00E50241"/>
    <w:rsid w:val="00E508D6"/>
    <w:rsid w:val="00E510A2"/>
    <w:rsid w:val="00E5340C"/>
    <w:rsid w:val="00E537B9"/>
    <w:rsid w:val="00E54201"/>
    <w:rsid w:val="00E543B9"/>
    <w:rsid w:val="00E5648D"/>
    <w:rsid w:val="00E56CDF"/>
    <w:rsid w:val="00E577FF"/>
    <w:rsid w:val="00E57AA0"/>
    <w:rsid w:val="00E57E22"/>
    <w:rsid w:val="00E60245"/>
    <w:rsid w:val="00E60F9B"/>
    <w:rsid w:val="00E61577"/>
    <w:rsid w:val="00E64162"/>
    <w:rsid w:val="00E64EA4"/>
    <w:rsid w:val="00E7156B"/>
    <w:rsid w:val="00E72A1D"/>
    <w:rsid w:val="00E73CFB"/>
    <w:rsid w:val="00E74D1D"/>
    <w:rsid w:val="00E76939"/>
    <w:rsid w:val="00E77986"/>
    <w:rsid w:val="00E77B3B"/>
    <w:rsid w:val="00E80474"/>
    <w:rsid w:val="00E81251"/>
    <w:rsid w:val="00E82155"/>
    <w:rsid w:val="00E82205"/>
    <w:rsid w:val="00E83A1D"/>
    <w:rsid w:val="00E8461C"/>
    <w:rsid w:val="00E8532D"/>
    <w:rsid w:val="00E866D4"/>
    <w:rsid w:val="00E86DDB"/>
    <w:rsid w:val="00E86FC3"/>
    <w:rsid w:val="00E8734F"/>
    <w:rsid w:val="00E87776"/>
    <w:rsid w:val="00E9016E"/>
    <w:rsid w:val="00E91239"/>
    <w:rsid w:val="00E915A0"/>
    <w:rsid w:val="00E91F3E"/>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8A2"/>
    <w:rsid w:val="00EA1FE9"/>
    <w:rsid w:val="00EA2531"/>
    <w:rsid w:val="00EA332B"/>
    <w:rsid w:val="00EA34E5"/>
    <w:rsid w:val="00EA3E39"/>
    <w:rsid w:val="00EA3E63"/>
    <w:rsid w:val="00EA42C0"/>
    <w:rsid w:val="00EA517C"/>
    <w:rsid w:val="00EA5A63"/>
    <w:rsid w:val="00EA677F"/>
    <w:rsid w:val="00EA7976"/>
    <w:rsid w:val="00EB04C8"/>
    <w:rsid w:val="00EB16D3"/>
    <w:rsid w:val="00EB18D0"/>
    <w:rsid w:val="00EB28B3"/>
    <w:rsid w:val="00EB35B8"/>
    <w:rsid w:val="00EB3B58"/>
    <w:rsid w:val="00EB4086"/>
    <w:rsid w:val="00EB7678"/>
    <w:rsid w:val="00EB78F1"/>
    <w:rsid w:val="00EC1DD2"/>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2392"/>
    <w:rsid w:val="00EF2C13"/>
    <w:rsid w:val="00EF2CD4"/>
    <w:rsid w:val="00EF3C03"/>
    <w:rsid w:val="00EF3D8B"/>
    <w:rsid w:val="00EF41BD"/>
    <w:rsid w:val="00EF46A3"/>
    <w:rsid w:val="00EF5309"/>
    <w:rsid w:val="00EF6259"/>
    <w:rsid w:val="00EF676C"/>
    <w:rsid w:val="00EF6D19"/>
    <w:rsid w:val="00EF6FB5"/>
    <w:rsid w:val="00EF73FF"/>
    <w:rsid w:val="00EF7E1D"/>
    <w:rsid w:val="00F00258"/>
    <w:rsid w:val="00F006A9"/>
    <w:rsid w:val="00F02363"/>
    <w:rsid w:val="00F0255A"/>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7B37"/>
    <w:rsid w:val="00F17C8C"/>
    <w:rsid w:val="00F17FDA"/>
    <w:rsid w:val="00F2130E"/>
    <w:rsid w:val="00F21A90"/>
    <w:rsid w:val="00F220C1"/>
    <w:rsid w:val="00F22CAB"/>
    <w:rsid w:val="00F232AA"/>
    <w:rsid w:val="00F23571"/>
    <w:rsid w:val="00F236F9"/>
    <w:rsid w:val="00F2498C"/>
    <w:rsid w:val="00F25783"/>
    <w:rsid w:val="00F259E3"/>
    <w:rsid w:val="00F27518"/>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51AE8"/>
    <w:rsid w:val="00F51DEE"/>
    <w:rsid w:val="00F52123"/>
    <w:rsid w:val="00F528BB"/>
    <w:rsid w:val="00F5520C"/>
    <w:rsid w:val="00F55480"/>
    <w:rsid w:val="00F559EF"/>
    <w:rsid w:val="00F55C0A"/>
    <w:rsid w:val="00F57771"/>
    <w:rsid w:val="00F57A64"/>
    <w:rsid w:val="00F57AA2"/>
    <w:rsid w:val="00F57E22"/>
    <w:rsid w:val="00F60010"/>
    <w:rsid w:val="00F62A7C"/>
    <w:rsid w:val="00F62D7C"/>
    <w:rsid w:val="00F636F2"/>
    <w:rsid w:val="00F6416C"/>
    <w:rsid w:val="00F6528E"/>
    <w:rsid w:val="00F66E9A"/>
    <w:rsid w:val="00F67B77"/>
    <w:rsid w:val="00F67FA7"/>
    <w:rsid w:val="00F70F25"/>
    <w:rsid w:val="00F717F5"/>
    <w:rsid w:val="00F728E1"/>
    <w:rsid w:val="00F73D76"/>
    <w:rsid w:val="00F73EC6"/>
    <w:rsid w:val="00F7445F"/>
    <w:rsid w:val="00F74E59"/>
    <w:rsid w:val="00F74F57"/>
    <w:rsid w:val="00F76272"/>
    <w:rsid w:val="00F76667"/>
    <w:rsid w:val="00F7778F"/>
    <w:rsid w:val="00F80907"/>
    <w:rsid w:val="00F811EF"/>
    <w:rsid w:val="00F81477"/>
    <w:rsid w:val="00F815FA"/>
    <w:rsid w:val="00F8204F"/>
    <w:rsid w:val="00F8285B"/>
    <w:rsid w:val="00F83794"/>
    <w:rsid w:val="00F862A8"/>
    <w:rsid w:val="00F8774B"/>
    <w:rsid w:val="00F913E7"/>
    <w:rsid w:val="00F9167A"/>
    <w:rsid w:val="00F92FB6"/>
    <w:rsid w:val="00F93067"/>
    <w:rsid w:val="00F930B3"/>
    <w:rsid w:val="00F93874"/>
    <w:rsid w:val="00F9469D"/>
    <w:rsid w:val="00F94FDC"/>
    <w:rsid w:val="00F973D2"/>
    <w:rsid w:val="00F9764E"/>
    <w:rsid w:val="00FA096F"/>
    <w:rsid w:val="00FA162C"/>
    <w:rsid w:val="00FA166B"/>
    <w:rsid w:val="00FA1A93"/>
    <w:rsid w:val="00FA1BD7"/>
    <w:rsid w:val="00FA238E"/>
    <w:rsid w:val="00FA2846"/>
    <w:rsid w:val="00FA28D9"/>
    <w:rsid w:val="00FA3256"/>
    <w:rsid w:val="00FA5321"/>
    <w:rsid w:val="00FA59EA"/>
    <w:rsid w:val="00FA5BC6"/>
    <w:rsid w:val="00FA5D88"/>
    <w:rsid w:val="00FA638E"/>
    <w:rsid w:val="00FA74E2"/>
    <w:rsid w:val="00FA7E4F"/>
    <w:rsid w:val="00FB0640"/>
    <w:rsid w:val="00FB0B35"/>
    <w:rsid w:val="00FB0D7C"/>
    <w:rsid w:val="00FB1594"/>
    <w:rsid w:val="00FB3405"/>
    <w:rsid w:val="00FB3B27"/>
    <w:rsid w:val="00FB53A4"/>
    <w:rsid w:val="00FB562B"/>
    <w:rsid w:val="00FB5860"/>
    <w:rsid w:val="00FB67FB"/>
    <w:rsid w:val="00FB701F"/>
    <w:rsid w:val="00FB7AAD"/>
    <w:rsid w:val="00FC0594"/>
    <w:rsid w:val="00FC0E77"/>
    <w:rsid w:val="00FC1483"/>
    <w:rsid w:val="00FC243F"/>
    <w:rsid w:val="00FC25CB"/>
    <w:rsid w:val="00FC2A1F"/>
    <w:rsid w:val="00FC3261"/>
    <w:rsid w:val="00FC37B5"/>
    <w:rsid w:val="00FC41F3"/>
    <w:rsid w:val="00FC450F"/>
    <w:rsid w:val="00FC4678"/>
    <w:rsid w:val="00FC66FB"/>
    <w:rsid w:val="00FD1778"/>
    <w:rsid w:val="00FD183C"/>
    <w:rsid w:val="00FD2991"/>
    <w:rsid w:val="00FD2E61"/>
    <w:rsid w:val="00FD3898"/>
    <w:rsid w:val="00FD4FA6"/>
    <w:rsid w:val="00FD5939"/>
    <w:rsid w:val="00FD5D58"/>
    <w:rsid w:val="00FD5DED"/>
    <w:rsid w:val="00FD643B"/>
    <w:rsid w:val="00FD6462"/>
    <w:rsid w:val="00FD662B"/>
    <w:rsid w:val="00FD6AA3"/>
    <w:rsid w:val="00FD79B1"/>
    <w:rsid w:val="00FD79E5"/>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6357"/>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paragraph" w:styleId="NoSpacing">
    <w:name w:val="No Spacing"/>
    <w:uiPriority w:val="1"/>
    <w:qFormat/>
    <w:rsid w:val="0064549C"/>
    <w:pPr>
      <w:spacing w:after="0" w:line="240" w:lineRule="auto"/>
    </w:pPr>
  </w:style>
</w:styles>
</file>

<file path=word/webSettings.xml><?xml version="1.0" encoding="utf-8"?>
<w:webSettings xmlns:r="http://schemas.openxmlformats.org/officeDocument/2006/relationships" xmlns:w="http://schemas.openxmlformats.org/wordprocessingml/2006/main">
  <w:divs>
    <w:div w:id="216477606">
      <w:bodyDiv w:val="1"/>
      <w:marLeft w:val="0"/>
      <w:marRight w:val="0"/>
      <w:marTop w:val="0"/>
      <w:marBottom w:val="0"/>
      <w:divBdr>
        <w:top w:val="none" w:sz="0" w:space="0" w:color="auto"/>
        <w:left w:val="none" w:sz="0" w:space="0" w:color="auto"/>
        <w:bottom w:val="none" w:sz="0" w:space="0" w:color="auto"/>
        <w:right w:val="none" w:sz="0" w:space="0" w:color="auto"/>
      </w:divBdr>
    </w:div>
    <w:div w:id="127752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FFA7D-041D-4E9F-9A53-B94447FB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9</cp:revision>
  <cp:lastPrinted>2016-07-22T10:28:00Z</cp:lastPrinted>
  <dcterms:created xsi:type="dcterms:W3CDTF">2017-05-20T09:00:00Z</dcterms:created>
  <dcterms:modified xsi:type="dcterms:W3CDTF">2017-05-20T09:45:00Z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