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458" w:type="dxa"/>
        <w:tblLook w:val="04A0"/>
      </w:tblPr>
      <w:tblGrid>
        <w:gridCol w:w="2088"/>
        <w:gridCol w:w="8370"/>
      </w:tblGrid>
      <w:tr w:rsidR="005D2AC1" w:rsidRPr="00666D85" w:rsidTr="00267180">
        <w:tc>
          <w:tcPr>
            <w:tcW w:w="2088" w:type="dxa"/>
          </w:tcPr>
          <w:p w:rsidR="005D2AC1" w:rsidRPr="00CA048E" w:rsidRDefault="005D2AC1" w:rsidP="00267180">
            <w:pPr>
              <w:rPr>
                <w:rFonts w:ascii="Arial" w:hAnsi="Arial" w:cs="Arial"/>
                <w:b/>
                <w:sz w:val="20"/>
                <w:szCs w:val="20"/>
              </w:rPr>
            </w:pPr>
            <w:r w:rsidRPr="00CA048E">
              <w:rPr>
                <w:rFonts w:ascii="Arial" w:hAnsi="Arial" w:cs="Arial"/>
                <w:b/>
                <w:sz w:val="20"/>
                <w:szCs w:val="20"/>
              </w:rPr>
              <w:t>NAME OF WORK :</w:t>
            </w:r>
          </w:p>
        </w:tc>
        <w:tc>
          <w:tcPr>
            <w:tcW w:w="8370" w:type="dxa"/>
          </w:tcPr>
          <w:p w:rsidR="005D2AC1" w:rsidRDefault="005D2AC1" w:rsidP="00267180">
            <w:pPr>
              <w:rPr>
                <w:rFonts w:ascii="Arial" w:hAnsi="Arial" w:cs="Arial"/>
                <w:b/>
                <w:sz w:val="20"/>
                <w:szCs w:val="20"/>
              </w:rPr>
            </w:pPr>
            <w:r w:rsidRPr="00F210B6">
              <w:rPr>
                <w:rFonts w:ascii="Arial" w:hAnsi="Arial" w:cs="Arial"/>
                <w:b/>
                <w:sz w:val="20"/>
                <w:szCs w:val="20"/>
              </w:rPr>
              <w:t>M/R TO SINDH SECRETARIAT NO.II ( TUGHLAQ HOUSE )</w:t>
            </w:r>
            <w:r>
              <w:rPr>
                <w:rFonts w:ascii="Arial" w:hAnsi="Arial" w:cs="Arial"/>
                <w:b/>
                <w:sz w:val="20"/>
                <w:szCs w:val="20"/>
              </w:rPr>
              <w:t xml:space="preserve"> Karachi </w:t>
            </w:r>
          </w:p>
          <w:p w:rsidR="005D2AC1" w:rsidRPr="00340495" w:rsidRDefault="005D2AC1" w:rsidP="00267180">
            <w:pPr>
              <w:rPr>
                <w:rFonts w:ascii="Arial" w:hAnsi="Arial" w:cs="Arial"/>
                <w:b/>
                <w:sz w:val="20"/>
                <w:szCs w:val="20"/>
              </w:rPr>
            </w:pPr>
            <w:r w:rsidRPr="00E01E1F">
              <w:rPr>
                <w:rFonts w:ascii="Arial" w:hAnsi="Arial" w:cs="Arial"/>
                <w:b/>
                <w:sz w:val="18"/>
                <w:szCs w:val="16"/>
              </w:rPr>
              <w:t>RENOVATION OF SECRETARY LABOUR 2</w:t>
            </w:r>
            <w:r w:rsidRPr="00E01E1F">
              <w:rPr>
                <w:rFonts w:ascii="Arial" w:hAnsi="Arial" w:cs="Arial"/>
                <w:b/>
                <w:sz w:val="18"/>
                <w:szCs w:val="16"/>
                <w:vertAlign w:val="superscript"/>
              </w:rPr>
              <w:t>ND</w:t>
            </w:r>
            <w:r w:rsidRPr="00E01E1F">
              <w:rPr>
                <w:rFonts w:ascii="Arial" w:hAnsi="Arial" w:cs="Arial"/>
                <w:b/>
                <w:sz w:val="18"/>
                <w:szCs w:val="16"/>
              </w:rPr>
              <w:t xml:space="preserve"> FLOOR, CLEANING TANK.</w:t>
            </w:r>
            <w:r>
              <w:rPr>
                <w:rFonts w:ascii="Arial" w:hAnsi="Arial" w:cs="Arial"/>
                <w:b/>
                <w:sz w:val="20"/>
                <w:szCs w:val="20"/>
              </w:rPr>
              <w:t>)</w:t>
            </w:r>
            <w:r w:rsidRPr="00F210B6">
              <w:rPr>
                <w:rFonts w:ascii="Arial" w:hAnsi="Arial" w:cs="Arial"/>
                <w:b/>
                <w:sz w:val="20"/>
                <w:szCs w:val="20"/>
              </w:rPr>
              <w:t xml:space="preserve">                </w:t>
            </w:r>
          </w:p>
        </w:tc>
      </w:tr>
    </w:tbl>
    <w:p w:rsidR="005D2AC1" w:rsidRDefault="005D2AC1" w:rsidP="005D2AC1">
      <w:pPr>
        <w:spacing w:after="0" w:line="240" w:lineRule="auto"/>
        <w:jc w:val="center"/>
        <w:rPr>
          <w:rFonts w:ascii="Arial" w:hAnsi="Arial" w:cs="Arial"/>
          <w:b/>
          <w:sz w:val="20"/>
          <w:szCs w:val="20"/>
          <w:u w:val="single"/>
        </w:rPr>
      </w:pPr>
    </w:p>
    <w:p w:rsidR="005D2AC1" w:rsidRDefault="005D2AC1" w:rsidP="005D2AC1">
      <w:pPr>
        <w:spacing w:after="0" w:line="240" w:lineRule="auto"/>
        <w:jc w:val="center"/>
        <w:rPr>
          <w:rFonts w:ascii="Arial" w:hAnsi="Arial" w:cs="Arial"/>
          <w:b/>
          <w:sz w:val="20"/>
          <w:szCs w:val="20"/>
          <w:u w:val="single"/>
        </w:rPr>
      </w:pPr>
      <w:r>
        <w:rPr>
          <w:rFonts w:ascii="Arial" w:hAnsi="Arial" w:cs="Arial"/>
          <w:b/>
          <w:sz w:val="20"/>
          <w:szCs w:val="20"/>
          <w:u w:val="single"/>
        </w:rPr>
        <w:t xml:space="preserve">“ SCHEDULE ‘B’ </w:t>
      </w:r>
      <w:r w:rsidRPr="00666D85">
        <w:rPr>
          <w:rFonts w:ascii="Arial" w:hAnsi="Arial" w:cs="Arial"/>
          <w:b/>
          <w:sz w:val="20"/>
          <w:szCs w:val="20"/>
          <w:u w:val="single"/>
        </w:rPr>
        <w:t xml:space="preserve"> “</w:t>
      </w:r>
    </w:p>
    <w:p w:rsidR="005D2AC1" w:rsidRPr="00666D85" w:rsidRDefault="005D2AC1" w:rsidP="005D2AC1">
      <w:pPr>
        <w:spacing w:after="0" w:line="240" w:lineRule="auto"/>
        <w:jc w:val="center"/>
        <w:rPr>
          <w:rFonts w:ascii="Arial" w:hAnsi="Arial" w:cs="Arial"/>
          <w:b/>
          <w:sz w:val="20"/>
          <w:szCs w:val="20"/>
          <w:u w:val="single"/>
        </w:rPr>
      </w:pPr>
    </w:p>
    <w:tbl>
      <w:tblPr>
        <w:tblStyle w:val="TableGrid"/>
        <w:tblW w:w="10458" w:type="dxa"/>
        <w:tblLayout w:type="fixed"/>
        <w:tblLook w:val="04A0"/>
      </w:tblPr>
      <w:tblGrid>
        <w:gridCol w:w="648"/>
        <w:gridCol w:w="5670"/>
        <w:gridCol w:w="990"/>
        <w:gridCol w:w="900"/>
        <w:gridCol w:w="990"/>
        <w:gridCol w:w="1260"/>
      </w:tblGrid>
      <w:tr w:rsidR="005D2AC1" w:rsidRPr="00666D85" w:rsidTr="00267180">
        <w:tc>
          <w:tcPr>
            <w:tcW w:w="648" w:type="dxa"/>
          </w:tcPr>
          <w:p w:rsidR="005D2AC1" w:rsidRPr="00666D85" w:rsidRDefault="005D2AC1" w:rsidP="00267180">
            <w:pPr>
              <w:jc w:val="center"/>
              <w:rPr>
                <w:rFonts w:ascii="Arial" w:hAnsi="Arial" w:cs="Arial"/>
                <w:b/>
                <w:sz w:val="20"/>
                <w:szCs w:val="20"/>
              </w:rPr>
            </w:pPr>
            <w:r w:rsidRPr="00666D85">
              <w:rPr>
                <w:rFonts w:ascii="Arial" w:hAnsi="Arial" w:cs="Arial"/>
                <w:b/>
                <w:sz w:val="20"/>
                <w:szCs w:val="20"/>
              </w:rPr>
              <w:t>S.#</w:t>
            </w:r>
          </w:p>
        </w:tc>
        <w:tc>
          <w:tcPr>
            <w:tcW w:w="5670" w:type="dxa"/>
          </w:tcPr>
          <w:p w:rsidR="005D2AC1" w:rsidRPr="00666D85" w:rsidRDefault="005D2AC1" w:rsidP="00267180">
            <w:pPr>
              <w:jc w:val="center"/>
              <w:rPr>
                <w:rFonts w:ascii="Arial" w:hAnsi="Arial" w:cs="Arial"/>
                <w:b/>
                <w:sz w:val="20"/>
                <w:szCs w:val="20"/>
              </w:rPr>
            </w:pPr>
            <w:r w:rsidRPr="00666D85">
              <w:rPr>
                <w:rFonts w:ascii="Arial" w:hAnsi="Arial" w:cs="Arial"/>
                <w:b/>
                <w:sz w:val="20"/>
                <w:szCs w:val="20"/>
              </w:rPr>
              <w:t>DESCRIPTION OF ITEMS</w:t>
            </w:r>
          </w:p>
        </w:tc>
        <w:tc>
          <w:tcPr>
            <w:tcW w:w="990" w:type="dxa"/>
          </w:tcPr>
          <w:p w:rsidR="005D2AC1" w:rsidRPr="00666D85" w:rsidRDefault="005D2AC1" w:rsidP="00267180">
            <w:pPr>
              <w:jc w:val="center"/>
              <w:rPr>
                <w:rFonts w:ascii="Arial" w:hAnsi="Arial" w:cs="Arial"/>
                <w:b/>
                <w:sz w:val="20"/>
                <w:szCs w:val="20"/>
              </w:rPr>
            </w:pPr>
            <w:r w:rsidRPr="00666D85">
              <w:rPr>
                <w:rFonts w:ascii="Arial" w:hAnsi="Arial" w:cs="Arial"/>
                <w:b/>
                <w:sz w:val="20"/>
                <w:szCs w:val="20"/>
              </w:rPr>
              <w:t>QTY:</w:t>
            </w:r>
          </w:p>
        </w:tc>
        <w:tc>
          <w:tcPr>
            <w:tcW w:w="900" w:type="dxa"/>
          </w:tcPr>
          <w:p w:rsidR="005D2AC1" w:rsidRPr="00666D85" w:rsidRDefault="005D2AC1" w:rsidP="00267180">
            <w:pPr>
              <w:jc w:val="center"/>
              <w:rPr>
                <w:rFonts w:ascii="Arial" w:hAnsi="Arial" w:cs="Arial"/>
                <w:b/>
                <w:sz w:val="20"/>
                <w:szCs w:val="20"/>
              </w:rPr>
            </w:pPr>
            <w:r w:rsidRPr="00666D85">
              <w:rPr>
                <w:rFonts w:ascii="Arial" w:hAnsi="Arial" w:cs="Arial"/>
                <w:b/>
                <w:sz w:val="20"/>
                <w:szCs w:val="20"/>
              </w:rPr>
              <w:t>RATE</w:t>
            </w:r>
          </w:p>
        </w:tc>
        <w:tc>
          <w:tcPr>
            <w:tcW w:w="990" w:type="dxa"/>
          </w:tcPr>
          <w:p w:rsidR="005D2AC1" w:rsidRPr="00666D85" w:rsidRDefault="005D2AC1" w:rsidP="00267180">
            <w:pPr>
              <w:jc w:val="center"/>
              <w:rPr>
                <w:rFonts w:ascii="Arial" w:hAnsi="Arial" w:cs="Arial"/>
                <w:b/>
                <w:sz w:val="20"/>
                <w:szCs w:val="20"/>
              </w:rPr>
            </w:pPr>
            <w:r w:rsidRPr="00666D85">
              <w:rPr>
                <w:rFonts w:ascii="Arial" w:hAnsi="Arial" w:cs="Arial"/>
                <w:b/>
                <w:sz w:val="20"/>
                <w:szCs w:val="20"/>
              </w:rPr>
              <w:t>UNIT</w:t>
            </w:r>
          </w:p>
        </w:tc>
        <w:tc>
          <w:tcPr>
            <w:tcW w:w="1260" w:type="dxa"/>
          </w:tcPr>
          <w:p w:rsidR="005D2AC1" w:rsidRPr="00666D85" w:rsidRDefault="005D2AC1" w:rsidP="00267180">
            <w:pPr>
              <w:jc w:val="center"/>
              <w:rPr>
                <w:rFonts w:ascii="Arial" w:hAnsi="Arial" w:cs="Arial"/>
                <w:b/>
                <w:sz w:val="20"/>
                <w:szCs w:val="20"/>
              </w:rPr>
            </w:pPr>
            <w:r w:rsidRPr="00666D85">
              <w:rPr>
                <w:rFonts w:ascii="Arial" w:hAnsi="Arial" w:cs="Arial"/>
                <w:b/>
                <w:sz w:val="20"/>
                <w:szCs w:val="20"/>
              </w:rPr>
              <w:t>AMOUNT</w:t>
            </w:r>
          </w:p>
        </w:tc>
      </w:tr>
      <w:tr w:rsidR="005D2AC1" w:rsidRPr="00666D85" w:rsidTr="00267180">
        <w:tc>
          <w:tcPr>
            <w:tcW w:w="648" w:type="dxa"/>
          </w:tcPr>
          <w:p w:rsidR="005D2AC1" w:rsidRPr="00666D85" w:rsidRDefault="005D2AC1" w:rsidP="00267180">
            <w:pPr>
              <w:rPr>
                <w:rFonts w:ascii="Arial" w:hAnsi="Arial" w:cs="Arial"/>
                <w:sz w:val="20"/>
                <w:szCs w:val="20"/>
              </w:rPr>
            </w:pPr>
          </w:p>
        </w:tc>
        <w:tc>
          <w:tcPr>
            <w:tcW w:w="5670" w:type="dxa"/>
            <w:tcBorders>
              <w:right w:val="single" w:sz="4" w:space="0" w:color="auto"/>
            </w:tcBorders>
          </w:tcPr>
          <w:p w:rsidR="005D2AC1" w:rsidRDefault="005D2AC1" w:rsidP="00267180">
            <w:pPr>
              <w:rPr>
                <w:rFonts w:ascii="Arial" w:hAnsi="Arial" w:cs="Arial"/>
                <w:b/>
                <w:sz w:val="20"/>
                <w:szCs w:val="20"/>
                <w:u w:val="single"/>
              </w:rPr>
            </w:pPr>
            <w:r w:rsidRPr="00666D85">
              <w:rPr>
                <w:rFonts w:ascii="Arial" w:hAnsi="Arial" w:cs="Arial"/>
                <w:b/>
                <w:sz w:val="20"/>
                <w:szCs w:val="20"/>
                <w:u w:val="single"/>
              </w:rPr>
              <w:t xml:space="preserve">SCHEDULE  ITEMS PART-“A” ( </w:t>
            </w:r>
            <w:r>
              <w:rPr>
                <w:rFonts w:ascii="Arial" w:hAnsi="Arial" w:cs="Arial"/>
                <w:b/>
                <w:sz w:val="20"/>
                <w:szCs w:val="20"/>
                <w:u w:val="single"/>
              </w:rPr>
              <w:t>ELECTRIC</w:t>
            </w:r>
            <w:r w:rsidRPr="00666D85">
              <w:rPr>
                <w:rFonts w:ascii="Arial" w:hAnsi="Arial" w:cs="Arial"/>
                <w:b/>
                <w:sz w:val="20"/>
                <w:szCs w:val="20"/>
                <w:u w:val="single"/>
              </w:rPr>
              <w:t xml:space="preserve"> WORK )</w:t>
            </w:r>
          </w:p>
          <w:p w:rsidR="005D2AC1" w:rsidRPr="00666D85" w:rsidRDefault="005D2AC1" w:rsidP="00267180">
            <w:pPr>
              <w:rPr>
                <w:rFonts w:ascii="Arial" w:hAnsi="Arial" w:cs="Arial"/>
                <w:b/>
                <w:sz w:val="20"/>
                <w:szCs w:val="20"/>
                <w:u w:val="single"/>
              </w:rPr>
            </w:pPr>
          </w:p>
        </w:tc>
        <w:tc>
          <w:tcPr>
            <w:tcW w:w="990" w:type="dxa"/>
            <w:tcBorders>
              <w:left w:val="single" w:sz="4" w:space="0" w:color="auto"/>
            </w:tcBorders>
          </w:tcPr>
          <w:p w:rsidR="005D2AC1" w:rsidRPr="00666D85" w:rsidRDefault="005D2AC1" w:rsidP="00267180">
            <w:pPr>
              <w:rPr>
                <w:rFonts w:ascii="Arial" w:hAnsi="Arial" w:cs="Arial"/>
                <w:sz w:val="20"/>
                <w:szCs w:val="20"/>
              </w:rPr>
            </w:pPr>
          </w:p>
        </w:tc>
        <w:tc>
          <w:tcPr>
            <w:tcW w:w="900" w:type="dxa"/>
          </w:tcPr>
          <w:p w:rsidR="005D2AC1" w:rsidRPr="00666D85" w:rsidRDefault="005D2AC1" w:rsidP="00267180">
            <w:pPr>
              <w:rPr>
                <w:rFonts w:ascii="Arial" w:hAnsi="Arial" w:cs="Arial"/>
                <w:sz w:val="20"/>
                <w:szCs w:val="20"/>
              </w:rPr>
            </w:pPr>
          </w:p>
        </w:tc>
        <w:tc>
          <w:tcPr>
            <w:tcW w:w="990" w:type="dxa"/>
          </w:tcPr>
          <w:p w:rsidR="005D2AC1" w:rsidRPr="00666D85" w:rsidRDefault="005D2AC1" w:rsidP="00267180">
            <w:pPr>
              <w:rPr>
                <w:rFonts w:ascii="Arial" w:hAnsi="Arial" w:cs="Arial"/>
                <w:sz w:val="20"/>
                <w:szCs w:val="20"/>
              </w:rPr>
            </w:pPr>
          </w:p>
        </w:tc>
        <w:tc>
          <w:tcPr>
            <w:tcW w:w="1260" w:type="dxa"/>
          </w:tcPr>
          <w:p w:rsidR="005D2AC1" w:rsidRPr="00666D85" w:rsidRDefault="005D2AC1" w:rsidP="00267180">
            <w:pPr>
              <w:rPr>
                <w:rFonts w:ascii="Arial" w:hAnsi="Arial" w:cs="Arial"/>
                <w:sz w:val="20"/>
                <w:szCs w:val="20"/>
              </w:rPr>
            </w:pPr>
          </w:p>
        </w:tc>
      </w:tr>
      <w:tr w:rsidR="005D2AC1" w:rsidRPr="00666D85" w:rsidTr="00267180">
        <w:tc>
          <w:tcPr>
            <w:tcW w:w="648" w:type="dxa"/>
          </w:tcPr>
          <w:p w:rsidR="005D2AC1" w:rsidRPr="00666D85" w:rsidRDefault="005D2AC1" w:rsidP="00267180">
            <w:pPr>
              <w:rPr>
                <w:rFonts w:ascii="Arial" w:hAnsi="Arial" w:cs="Arial"/>
                <w:sz w:val="20"/>
                <w:szCs w:val="20"/>
              </w:rPr>
            </w:pPr>
            <w:r>
              <w:rPr>
                <w:rFonts w:ascii="Arial" w:hAnsi="Arial" w:cs="Arial"/>
                <w:sz w:val="20"/>
                <w:szCs w:val="20"/>
              </w:rPr>
              <w:t>1</w:t>
            </w:r>
          </w:p>
        </w:tc>
        <w:tc>
          <w:tcPr>
            <w:tcW w:w="5670" w:type="dxa"/>
            <w:tcBorders>
              <w:right w:val="single" w:sz="4" w:space="0" w:color="auto"/>
            </w:tcBorders>
          </w:tcPr>
          <w:p w:rsidR="005D2AC1" w:rsidRPr="00A9177E" w:rsidRDefault="005D2AC1" w:rsidP="00267180">
            <w:pPr>
              <w:rPr>
                <w:rFonts w:ascii="Arial" w:hAnsi="Arial" w:cs="Arial"/>
                <w:sz w:val="20"/>
                <w:szCs w:val="20"/>
              </w:rPr>
            </w:pPr>
            <w:r w:rsidRPr="00A9177E">
              <w:rPr>
                <w:rFonts w:ascii="Arial" w:hAnsi="Arial" w:cs="Arial"/>
                <w:sz w:val="20"/>
                <w:szCs w:val="20"/>
              </w:rPr>
              <w:t>Wiring for light or fan point with 3/.029 PVC insulated wire in 20mm ( ¾” ) PVC conduit recessed in the wall or column as required.( SI.124 / P-15 ).</w:t>
            </w:r>
          </w:p>
        </w:tc>
        <w:tc>
          <w:tcPr>
            <w:tcW w:w="990" w:type="dxa"/>
            <w:tcBorders>
              <w:left w:val="single" w:sz="4" w:space="0" w:color="auto"/>
            </w:tcBorders>
          </w:tcPr>
          <w:p w:rsidR="005D2AC1" w:rsidRPr="00A9177E" w:rsidRDefault="005D2AC1" w:rsidP="00267180">
            <w:pPr>
              <w:jc w:val="center"/>
              <w:rPr>
                <w:rFonts w:ascii="Arial" w:hAnsi="Arial" w:cs="Arial"/>
                <w:sz w:val="20"/>
                <w:szCs w:val="20"/>
              </w:rPr>
            </w:pPr>
            <w:r>
              <w:rPr>
                <w:rFonts w:ascii="Arial" w:hAnsi="Arial" w:cs="Arial"/>
                <w:sz w:val="20"/>
                <w:szCs w:val="20"/>
              </w:rPr>
              <w:t>22-Nos.</w:t>
            </w:r>
          </w:p>
        </w:tc>
        <w:tc>
          <w:tcPr>
            <w:tcW w:w="900" w:type="dxa"/>
          </w:tcPr>
          <w:p w:rsidR="005D2AC1" w:rsidRPr="00A9177E" w:rsidRDefault="005D2AC1" w:rsidP="00267180">
            <w:pPr>
              <w:jc w:val="center"/>
              <w:rPr>
                <w:rFonts w:ascii="Arial" w:hAnsi="Arial" w:cs="Arial"/>
                <w:sz w:val="20"/>
                <w:szCs w:val="20"/>
              </w:rPr>
            </w:pPr>
            <w:r w:rsidRPr="00A9177E">
              <w:rPr>
                <w:rFonts w:ascii="Arial" w:hAnsi="Arial" w:cs="Arial"/>
                <w:sz w:val="20"/>
                <w:szCs w:val="20"/>
              </w:rPr>
              <w:t>1130/-</w:t>
            </w:r>
          </w:p>
        </w:tc>
        <w:tc>
          <w:tcPr>
            <w:tcW w:w="990" w:type="dxa"/>
          </w:tcPr>
          <w:p w:rsidR="005D2AC1" w:rsidRPr="00A9177E" w:rsidRDefault="005D2AC1" w:rsidP="00267180">
            <w:pPr>
              <w:jc w:val="center"/>
              <w:rPr>
                <w:rFonts w:ascii="Arial" w:hAnsi="Arial" w:cs="Arial"/>
                <w:sz w:val="20"/>
                <w:szCs w:val="20"/>
              </w:rPr>
            </w:pPr>
            <w:r w:rsidRPr="00A9177E">
              <w:rPr>
                <w:rFonts w:ascii="Arial" w:hAnsi="Arial" w:cs="Arial"/>
                <w:sz w:val="20"/>
                <w:szCs w:val="20"/>
              </w:rPr>
              <w:t>P.Point</w:t>
            </w:r>
          </w:p>
        </w:tc>
        <w:tc>
          <w:tcPr>
            <w:tcW w:w="1260" w:type="dxa"/>
          </w:tcPr>
          <w:p w:rsidR="005D2AC1" w:rsidRPr="00666D85" w:rsidRDefault="005D2AC1" w:rsidP="00267180">
            <w:pPr>
              <w:jc w:val="center"/>
              <w:rPr>
                <w:rFonts w:ascii="Arial" w:hAnsi="Arial" w:cs="Arial"/>
                <w:sz w:val="20"/>
                <w:szCs w:val="20"/>
              </w:rPr>
            </w:pPr>
            <w:r>
              <w:rPr>
                <w:rFonts w:ascii="Arial" w:hAnsi="Arial" w:cs="Arial"/>
                <w:sz w:val="20"/>
                <w:szCs w:val="20"/>
              </w:rPr>
              <w:t>24860/-</w:t>
            </w:r>
          </w:p>
        </w:tc>
      </w:tr>
      <w:tr w:rsidR="005D2AC1" w:rsidRPr="00666D85" w:rsidTr="00267180">
        <w:tc>
          <w:tcPr>
            <w:tcW w:w="648" w:type="dxa"/>
          </w:tcPr>
          <w:p w:rsidR="005D2AC1" w:rsidRDefault="005D2AC1" w:rsidP="00267180">
            <w:pPr>
              <w:rPr>
                <w:rFonts w:ascii="Arial" w:hAnsi="Arial" w:cs="Arial"/>
                <w:sz w:val="20"/>
                <w:szCs w:val="20"/>
              </w:rPr>
            </w:pPr>
          </w:p>
        </w:tc>
        <w:tc>
          <w:tcPr>
            <w:tcW w:w="9810" w:type="dxa"/>
            <w:gridSpan w:val="5"/>
          </w:tcPr>
          <w:p w:rsidR="005D2AC1" w:rsidRDefault="005D2AC1" w:rsidP="00267180">
            <w:pPr>
              <w:jc w:val="right"/>
              <w:rPr>
                <w:rFonts w:ascii="Arial" w:hAnsi="Arial" w:cs="Arial"/>
                <w:sz w:val="20"/>
                <w:szCs w:val="20"/>
              </w:rPr>
            </w:pPr>
            <w:r>
              <w:rPr>
                <w:rFonts w:ascii="Arial" w:hAnsi="Arial" w:cs="Arial"/>
                <w:sz w:val="20"/>
                <w:szCs w:val="20"/>
              </w:rPr>
              <w:t xml:space="preserve">Rupees. one thousand one hundred thirty. Only,. </w:t>
            </w:r>
          </w:p>
        </w:tc>
      </w:tr>
      <w:tr w:rsidR="005D2AC1" w:rsidRPr="00666D85" w:rsidTr="00267180">
        <w:tc>
          <w:tcPr>
            <w:tcW w:w="648" w:type="dxa"/>
          </w:tcPr>
          <w:p w:rsidR="005D2AC1" w:rsidRPr="00666D85" w:rsidRDefault="005D2AC1" w:rsidP="00267180">
            <w:pPr>
              <w:rPr>
                <w:rFonts w:ascii="Arial" w:hAnsi="Arial" w:cs="Arial"/>
                <w:sz w:val="20"/>
                <w:szCs w:val="20"/>
              </w:rPr>
            </w:pPr>
            <w:r>
              <w:rPr>
                <w:rFonts w:ascii="Arial" w:hAnsi="Arial" w:cs="Arial"/>
                <w:sz w:val="20"/>
                <w:szCs w:val="20"/>
              </w:rPr>
              <w:t>2</w:t>
            </w:r>
          </w:p>
        </w:tc>
        <w:tc>
          <w:tcPr>
            <w:tcW w:w="5670" w:type="dxa"/>
            <w:tcBorders>
              <w:right w:val="single" w:sz="4" w:space="0" w:color="auto"/>
            </w:tcBorders>
          </w:tcPr>
          <w:p w:rsidR="005D2AC1" w:rsidRPr="00A9177E" w:rsidRDefault="005D2AC1" w:rsidP="00267180">
            <w:pPr>
              <w:rPr>
                <w:rFonts w:ascii="Arial" w:hAnsi="Arial" w:cs="Arial"/>
                <w:sz w:val="20"/>
                <w:szCs w:val="20"/>
              </w:rPr>
            </w:pPr>
            <w:r w:rsidRPr="00A9177E">
              <w:rPr>
                <w:rFonts w:ascii="Arial" w:hAnsi="Arial" w:cs="Arial"/>
                <w:sz w:val="20"/>
                <w:szCs w:val="20"/>
              </w:rPr>
              <w:t>Wiring for light or fan point with 3/.029 PVC insulated wire in 20mm ( ¾” ) PVC conduit on surface as required. ( SI.123 / P-15 )</w:t>
            </w:r>
          </w:p>
        </w:tc>
        <w:tc>
          <w:tcPr>
            <w:tcW w:w="990" w:type="dxa"/>
            <w:tcBorders>
              <w:left w:val="single" w:sz="4" w:space="0" w:color="auto"/>
            </w:tcBorders>
          </w:tcPr>
          <w:p w:rsidR="005D2AC1" w:rsidRPr="00A9177E" w:rsidRDefault="005D2AC1" w:rsidP="00267180">
            <w:pPr>
              <w:jc w:val="center"/>
              <w:rPr>
                <w:rFonts w:ascii="Arial" w:hAnsi="Arial" w:cs="Arial"/>
                <w:sz w:val="20"/>
                <w:szCs w:val="20"/>
              </w:rPr>
            </w:pPr>
            <w:r>
              <w:rPr>
                <w:rFonts w:ascii="Arial" w:hAnsi="Arial" w:cs="Arial"/>
                <w:sz w:val="20"/>
                <w:szCs w:val="20"/>
              </w:rPr>
              <w:t>07-Nos.</w:t>
            </w:r>
          </w:p>
        </w:tc>
        <w:tc>
          <w:tcPr>
            <w:tcW w:w="900" w:type="dxa"/>
          </w:tcPr>
          <w:p w:rsidR="005D2AC1" w:rsidRPr="00A9177E" w:rsidRDefault="005D2AC1" w:rsidP="00267180">
            <w:pPr>
              <w:jc w:val="center"/>
              <w:rPr>
                <w:rFonts w:ascii="Arial" w:hAnsi="Arial" w:cs="Arial"/>
                <w:sz w:val="20"/>
                <w:szCs w:val="20"/>
              </w:rPr>
            </w:pPr>
            <w:r w:rsidRPr="00A9177E">
              <w:rPr>
                <w:rFonts w:ascii="Arial" w:hAnsi="Arial" w:cs="Arial"/>
                <w:sz w:val="20"/>
                <w:szCs w:val="20"/>
              </w:rPr>
              <w:t>797/-</w:t>
            </w:r>
          </w:p>
        </w:tc>
        <w:tc>
          <w:tcPr>
            <w:tcW w:w="990" w:type="dxa"/>
          </w:tcPr>
          <w:p w:rsidR="005D2AC1" w:rsidRPr="00A9177E" w:rsidRDefault="005D2AC1" w:rsidP="00267180">
            <w:pPr>
              <w:jc w:val="center"/>
              <w:rPr>
                <w:rFonts w:ascii="Arial" w:hAnsi="Arial" w:cs="Arial"/>
                <w:sz w:val="20"/>
                <w:szCs w:val="20"/>
              </w:rPr>
            </w:pPr>
            <w:r w:rsidRPr="00A9177E">
              <w:rPr>
                <w:rFonts w:ascii="Arial" w:hAnsi="Arial" w:cs="Arial"/>
                <w:sz w:val="20"/>
                <w:szCs w:val="20"/>
              </w:rPr>
              <w:t>P.Point</w:t>
            </w:r>
          </w:p>
        </w:tc>
        <w:tc>
          <w:tcPr>
            <w:tcW w:w="1260" w:type="dxa"/>
          </w:tcPr>
          <w:p w:rsidR="005D2AC1" w:rsidRPr="00666D85" w:rsidRDefault="005D2AC1" w:rsidP="00267180">
            <w:pPr>
              <w:jc w:val="center"/>
              <w:rPr>
                <w:rFonts w:ascii="Arial" w:hAnsi="Arial" w:cs="Arial"/>
                <w:sz w:val="20"/>
                <w:szCs w:val="20"/>
              </w:rPr>
            </w:pPr>
            <w:r>
              <w:rPr>
                <w:rFonts w:ascii="Arial" w:hAnsi="Arial" w:cs="Arial"/>
                <w:sz w:val="20"/>
                <w:szCs w:val="20"/>
              </w:rPr>
              <w:t>5579/-</w:t>
            </w:r>
          </w:p>
        </w:tc>
      </w:tr>
      <w:tr w:rsidR="005D2AC1" w:rsidRPr="00666D85" w:rsidTr="00267180">
        <w:tc>
          <w:tcPr>
            <w:tcW w:w="648" w:type="dxa"/>
          </w:tcPr>
          <w:p w:rsidR="005D2AC1" w:rsidRDefault="005D2AC1" w:rsidP="00267180">
            <w:pPr>
              <w:rPr>
                <w:rFonts w:ascii="Arial" w:hAnsi="Arial" w:cs="Arial"/>
                <w:sz w:val="20"/>
                <w:szCs w:val="20"/>
              </w:rPr>
            </w:pPr>
          </w:p>
        </w:tc>
        <w:tc>
          <w:tcPr>
            <w:tcW w:w="9810" w:type="dxa"/>
            <w:gridSpan w:val="5"/>
          </w:tcPr>
          <w:p w:rsidR="005D2AC1" w:rsidRDefault="005D2AC1" w:rsidP="00267180">
            <w:pPr>
              <w:jc w:val="right"/>
              <w:rPr>
                <w:rFonts w:ascii="Arial" w:hAnsi="Arial" w:cs="Arial"/>
                <w:sz w:val="20"/>
                <w:szCs w:val="20"/>
              </w:rPr>
            </w:pPr>
            <w:r>
              <w:rPr>
                <w:rFonts w:ascii="Arial" w:hAnsi="Arial" w:cs="Arial"/>
                <w:sz w:val="20"/>
                <w:szCs w:val="20"/>
              </w:rPr>
              <w:t xml:space="preserve">Rupees. seven hundred ninety seven. Only. </w:t>
            </w:r>
          </w:p>
        </w:tc>
      </w:tr>
      <w:tr w:rsidR="005D2AC1" w:rsidRPr="00666D85" w:rsidTr="00267180">
        <w:tc>
          <w:tcPr>
            <w:tcW w:w="648" w:type="dxa"/>
          </w:tcPr>
          <w:p w:rsidR="005D2AC1" w:rsidRDefault="005D2AC1" w:rsidP="00267180">
            <w:pPr>
              <w:rPr>
                <w:rFonts w:ascii="Arial" w:hAnsi="Arial" w:cs="Arial"/>
                <w:sz w:val="20"/>
                <w:szCs w:val="20"/>
              </w:rPr>
            </w:pPr>
            <w:r>
              <w:rPr>
                <w:rFonts w:ascii="Arial" w:hAnsi="Arial" w:cs="Arial"/>
                <w:sz w:val="20"/>
                <w:szCs w:val="20"/>
              </w:rPr>
              <w:t>3</w:t>
            </w:r>
          </w:p>
        </w:tc>
        <w:tc>
          <w:tcPr>
            <w:tcW w:w="5670" w:type="dxa"/>
            <w:tcBorders>
              <w:right w:val="single" w:sz="4" w:space="0" w:color="auto"/>
            </w:tcBorders>
          </w:tcPr>
          <w:p w:rsidR="005D2AC1" w:rsidRDefault="005D2AC1" w:rsidP="00267180">
            <w:pPr>
              <w:rPr>
                <w:rFonts w:ascii="Arial" w:hAnsi="Arial" w:cs="Arial"/>
                <w:sz w:val="20"/>
                <w:szCs w:val="20"/>
              </w:rPr>
            </w:pPr>
            <w:r w:rsidRPr="00A9177E">
              <w:rPr>
                <w:rFonts w:ascii="Arial" w:hAnsi="Arial" w:cs="Arial"/>
                <w:sz w:val="20"/>
                <w:szCs w:val="20"/>
              </w:rPr>
              <w:t>Wiring for call bell point with 3/.029 PVC insulated wire in 20mm ( ¾” ) PVBC conduit on surface as required.</w:t>
            </w:r>
            <w:r>
              <w:rPr>
                <w:rFonts w:ascii="Arial" w:hAnsi="Arial" w:cs="Arial"/>
                <w:sz w:val="20"/>
                <w:szCs w:val="20"/>
              </w:rPr>
              <w:t xml:space="preserve">          </w:t>
            </w:r>
          </w:p>
          <w:p w:rsidR="005D2AC1" w:rsidRPr="00A9177E" w:rsidRDefault="005D2AC1" w:rsidP="00267180">
            <w:pPr>
              <w:rPr>
                <w:rFonts w:ascii="Arial" w:hAnsi="Arial" w:cs="Arial"/>
                <w:sz w:val="20"/>
                <w:szCs w:val="20"/>
              </w:rPr>
            </w:pPr>
            <w:r w:rsidRPr="00A9177E">
              <w:rPr>
                <w:rFonts w:ascii="Arial" w:hAnsi="Arial" w:cs="Arial"/>
                <w:sz w:val="20"/>
                <w:szCs w:val="20"/>
              </w:rPr>
              <w:t>( SI.127 / P-15 ).</w:t>
            </w:r>
          </w:p>
        </w:tc>
        <w:tc>
          <w:tcPr>
            <w:tcW w:w="990" w:type="dxa"/>
            <w:tcBorders>
              <w:left w:val="single" w:sz="4" w:space="0" w:color="auto"/>
            </w:tcBorders>
          </w:tcPr>
          <w:p w:rsidR="005D2AC1" w:rsidRPr="00A9177E" w:rsidRDefault="005D2AC1" w:rsidP="00267180">
            <w:pPr>
              <w:jc w:val="center"/>
              <w:rPr>
                <w:rFonts w:ascii="Arial" w:hAnsi="Arial" w:cs="Arial"/>
                <w:sz w:val="20"/>
                <w:szCs w:val="20"/>
              </w:rPr>
            </w:pPr>
            <w:r>
              <w:rPr>
                <w:rFonts w:ascii="Arial" w:hAnsi="Arial" w:cs="Arial"/>
                <w:sz w:val="20"/>
                <w:szCs w:val="20"/>
              </w:rPr>
              <w:t>02-Nos.</w:t>
            </w:r>
          </w:p>
        </w:tc>
        <w:tc>
          <w:tcPr>
            <w:tcW w:w="900" w:type="dxa"/>
          </w:tcPr>
          <w:p w:rsidR="005D2AC1" w:rsidRPr="00A9177E" w:rsidRDefault="005D2AC1" w:rsidP="00267180">
            <w:pPr>
              <w:jc w:val="center"/>
              <w:rPr>
                <w:rFonts w:ascii="Arial" w:hAnsi="Arial" w:cs="Arial"/>
                <w:sz w:val="20"/>
                <w:szCs w:val="20"/>
              </w:rPr>
            </w:pPr>
            <w:r w:rsidRPr="00A9177E">
              <w:rPr>
                <w:rFonts w:ascii="Arial" w:hAnsi="Arial" w:cs="Arial"/>
                <w:sz w:val="20"/>
                <w:szCs w:val="20"/>
              </w:rPr>
              <w:t>1380/-</w:t>
            </w:r>
          </w:p>
        </w:tc>
        <w:tc>
          <w:tcPr>
            <w:tcW w:w="990" w:type="dxa"/>
          </w:tcPr>
          <w:p w:rsidR="005D2AC1" w:rsidRPr="00A9177E" w:rsidRDefault="005D2AC1" w:rsidP="00267180">
            <w:pPr>
              <w:jc w:val="center"/>
              <w:rPr>
                <w:rFonts w:ascii="Arial" w:hAnsi="Arial" w:cs="Arial"/>
                <w:sz w:val="20"/>
                <w:szCs w:val="20"/>
              </w:rPr>
            </w:pPr>
            <w:r w:rsidRPr="00A9177E">
              <w:rPr>
                <w:rFonts w:ascii="Arial" w:hAnsi="Arial" w:cs="Arial"/>
                <w:sz w:val="20"/>
                <w:szCs w:val="20"/>
              </w:rPr>
              <w:t>P.Point</w:t>
            </w:r>
          </w:p>
        </w:tc>
        <w:tc>
          <w:tcPr>
            <w:tcW w:w="1260" w:type="dxa"/>
          </w:tcPr>
          <w:p w:rsidR="005D2AC1" w:rsidRPr="00666D85" w:rsidRDefault="005D2AC1" w:rsidP="00267180">
            <w:pPr>
              <w:jc w:val="center"/>
              <w:rPr>
                <w:rFonts w:ascii="Arial" w:hAnsi="Arial" w:cs="Arial"/>
                <w:sz w:val="20"/>
                <w:szCs w:val="20"/>
              </w:rPr>
            </w:pPr>
            <w:r>
              <w:rPr>
                <w:rFonts w:ascii="Arial" w:hAnsi="Arial" w:cs="Arial"/>
                <w:sz w:val="20"/>
                <w:szCs w:val="20"/>
              </w:rPr>
              <w:t>2760/-</w:t>
            </w:r>
          </w:p>
        </w:tc>
      </w:tr>
      <w:tr w:rsidR="005D2AC1" w:rsidRPr="00666D85" w:rsidTr="00267180">
        <w:tc>
          <w:tcPr>
            <w:tcW w:w="648" w:type="dxa"/>
          </w:tcPr>
          <w:p w:rsidR="005D2AC1" w:rsidRDefault="005D2AC1" w:rsidP="00267180">
            <w:pPr>
              <w:rPr>
                <w:rFonts w:ascii="Arial" w:hAnsi="Arial" w:cs="Arial"/>
                <w:sz w:val="20"/>
                <w:szCs w:val="20"/>
              </w:rPr>
            </w:pPr>
          </w:p>
        </w:tc>
        <w:tc>
          <w:tcPr>
            <w:tcW w:w="9810" w:type="dxa"/>
            <w:gridSpan w:val="5"/>
          </w:tcPr>
          <w:p w:rsidR="005D2AC1" w:rsidRDefault="005D2AC1" w:rsidP="00267180">
            <w:pPr>
              <w:jc w:val="right"/>
              <w:rPr>
                <w:rFonts w:ascii="Arial" w:hAnsi="Arial" w:cs="Arial"/>
                <w:sz w:val="20"/>
                <w:szCs w:val="20"/>
              </w:rPr>
            </w:pPr>
            <w:r>
              <w:rPr>
                <w:rFonts w:ascii="Arial" w:hAnsi="Arial" w:cs="Arial"/>
                <w:sz w:val="20"/>
                <w:szCs w:val="20"/>
              </w:rPr>
              <w:t xml:space="preserve">Rupees. one thousand three hundred eighty. Only. </w:t>
            </w:r>
          </w:p>
        </w:tc>
      </w:tr>
      <w:tr w:rsidR="005D2AC1" w:rsidRPr="00666D85" w:rsidTr="00267180">
        <w:tc>
          <w:tcPr>
            <w:tcW w:w="648" w:type="dxa"/>
          </w:tcPr>
          <w:p w:rsidR="005D2AC1" w:rsidRDefault="005D2AC1" w:rsidP="00267180">
            <w:pPr>
              <w:rPr>
                <w:rFonts w:ascii="Arial" w:hAnsi="Arial" w:cs="Arial"/>
                <w:sz w:val="20"/>
                <w:szCs w:val="20"/>
              </w:rPr>
            </w:pPr>
          </w:p>
        </w:tc>
        <w:tc>
          <w:tcPr>
            <w:tcW w:w="8550" w:type="dxa"/>
            <w:gridSpan w:val="4"/>
          </w:tcPr>
          <w:p w:rsidR="005D2AC1" w:rsidRPr="00814065" w:rsidRDefault="005D2AC1" w:rsidP="00267180">
            <w:pPr>
              <w:pStyle w:val="ListParagraph"/>
              <w:jc w:val="right"/>
              <w:rPr>
                <w:rFonts w:ascii="Arial" w:hAnsi="Arial" w:cs="Arial"/>
                <w:b/>
                <w:sz w:val="20"/>
                <w:szCs w:val="20"/>
              </w:rPr>
            </w:pPr>
            <w:r w:rsidRPr="00814065">
              <w:rPr>
                <w:rFonts w:ascii="Arial" w:hAnsi="Arial" w:cs="Arial"/>
                <w:b/>
                <w:sz w:val="20"/>
                <w:szCs w:val="20"/>
              </w:rPr>
              <w:t xml:space="preserve">Total Rs. </w:t>
            </w:r>
          </w:p>
        </w:tc>
        <w:tc>
          <w:tcPr>
            <w:tcW w:w="1260" w:type="dxa"/>
          </w:tcPr>
          <w:p w:rsidR="005D2AC1" w:rsidRDefault="005D2AC1" w:rsidP="00267180">
            <w:pPr>
              <w:jc w:val="center"/>
              <w:rPr>
                <w:rFonts w:ascii="Arial" w:hAnsi="Arial" w:cs="Arial"/>
                <w:b/>
                <w:sz w:val="20"/>
                <w:szCs w:val="20"/>
              </w:rPr>
            </w:pPr>
            <w:r>
              <w:rPr>
                <w:rFonts w:ascii="Arial" w:hAnsi="Arial" w:cs="Arial"/>
                <w:b/>
                <w:sz w:val="20"/>
                <w:szCs w:val="20"/>
              </w:rPr>
              <w:t>41864/-</w:t>
            </w:r>
          </w:p>
        </w:tc>
      </w:tr>
      <w:tr w:rsidR="005D2AC1" w:rsidRPr="00666D85" w:rsidTr="00267180">
        <w:tc>
          <w:tcPr>
            <w:tcW w:w="648" w:type="dxa"/>
          </w:tcPr>
          <w:p w:rsidR="005D2AC1" w:rsidRDefault="005D2AC1" w:rsidP="00267180">
            <w:pPr>
              <w:rPr>
                <w:rFonts w:ascii="Arial" w:hAnsi="Arial" w:cs="Arial"/>
                <w:sz w:val="20"/>
                <w:szCs w:val="20"/>
              </w:rPr>
            </w:pPr>
          </w:p>
        </w:tc>
        <w:tc>
          <w:tcPr>
            <w:tcW w:w="8550" w:type="dxa"/>
            <w:gridSpan w:val="4"/>
          </w:tcPr>
          <w:p w:rsidR="005D2AC1" w:rsidRPr="00247D6C" w:rsidRDefault="005D2AC1" w:rsidP="00267180">
            <w:pPr>
              <w:pStyle w:val="ListParagraph"/>
              <w:jc w:val="right"/>
              <w:rPr>
                <w:rFonts w:ascii="Arial" w:hAnsi="Arial" w:cs="Arial"/>
                <w:sz w:val="20"/>
                <w:szCs w:val="20"/>
              </w:rPr>
            </w:pPr>
            <w:r>
              <w:rPr>
                <w:rFonts w:ascii="Arial" w:hAnsi="Arial" w:cs="Arial"/>
                <w:sz w:val="20"/>
                <w:szCs w:val="20"/>
              </w:rPr>
              <w:t>Above / Below                           Rs.</w:t>
            </w:r>
          </w:p>
        </w:tc>
        <w:tc>
          <w:tcPr>
            <w:tcW w:w="1260" w:type="dxa"/>
          </w:tcPr>
          <w:p w:rsidR="005D2AC1" w:rsidRDefault="005D2AC1" w:rsidP="00267180">
            <w:pPr>
              <w:jc w:val="center"/>
              <w:rPr>
                <w:rFonts w:ascii="Arial" w:hAnsi="Arial" w:cs="Arial"/>
                <w:b/>
                <w:sz w:val="20"/>
                <w:szCs w:val="20"/>
              </w:rPr>
            </w:pPr>
          </w:p>
        </w:tc>
      </w:tr>
      <w:tr w:rsidR="005D2AC1" w:rsidRPr="00666D85" w:rsidTr="00267180">
        <w:tc>
          <w:tcPr>
            <w:tcW w:w="648" w:type="dxa"/>
          </w:tcPr>
          <w:p w:rsidR="005D2AC1" w:rsidRDefault="005D2AC1" w:rsidP="00267180">
            <w:pPr>
              <w:rPr>
                <w:rFonts w:ascii="Arial" w:hAnsi="Arial" w:cs="Arial"/>
                <w:sz w:val="20"/>
                <w:szCs w:val="20"/>
              </w:rPr>
            </w:pPr>
          </w:p>
        </w:tc>
        <w:tc>
          <w:tcPr>
            <w:tcW w:w="8550" w:type="dxa"/>
            <w:gridSpan w:val="4"/>
          </w:tcPr>
          <w:p w:rsidR="005D2AC1" w:rsidRPr="00814065" w:rsidRDefault="005D2AC1" w:rsidP="00267180">
            <w:pPr>
              <w:pStyle w:val="ListParagraph"/>
              <w:numPr>
                <w:ilvl w:val="0"/>
                <w:numId w:val="6"/>
              </w:numPr>
              <w:jc w:val="right"/>
              <w:rPr>
                <w:rFonts w:ascii="Arial" w:hAnsi="Arial" w:cs="Arial"/>
                <w:b/>
                <w:sz w:val="20"/>
                <w:szCs w:val="20"/>
              </w:rPr>
            </w:pPr>
            <w:r w:rsidRPr="00814065">
              <w:rPr>
                <w:rFonts w:ascii="Arial" w:hAnsi="Arial" w:cs="Arial"/>
                <w:b/>
                <w:sz w:val="20"/>
                <w:szCs w:val="20"/>
              </w:rPr>
              <w:t xml:space="preserve">Total Rs. </w:t>
            </w:r>
          </w:p>
        </w:tc>
        <w:tc>
          <w:tcPr>
            <w:tcW w:w="1260" w:type="dxa"/>
          </w:tcPr>
          <w:p w:rsidR="005D2AC1" w:rsidRDefault="005D2AC1" w:rsidP="00267180">
            <w:pPr>
              <w:jc w:val="center"/>
              <w:rPr>
                <w:rFonts w:ascii="Arial" w:hAnsi="Arial" w:cs="Arial"/>
                <w:b/>
                <w:sz w:val="20"/>
                <w:szCs w:val="20"/>
              </w:rPr>
            </w:pPr>
          </w:p>
        </w:tc>
      </w:tr>
      <w:tr w:rsidR="005D2AC1" w:rsidRPr="00666D85" w:rsidTr="00267180">
        <w:tc>
          <w:tcPr>
            <w:tcW w:w="648" w:type="dxa"/>
          </w:tcPr>
          <w:p w:rsidR="005D2AC1" w:rsidRPr="00666D85" w:rsidRDefault="005D2AC1" w:rsidP="00267180">
            <w:pPr>
              <w:rPr>
                <w:rFonts w:ascii="Arial" w:hAnsi="Arial" w:cs="Arial"/>
                <w:sz w:val="20"/>
                <w:szCs w:val="20"/>
              </w:rPr>
            </w:pPr>
          </w:p>
        </w:tc>
        <w:tc>
          <w:tcPr>
            <w:tcW w:w="5670" w:type="dxa"/>
          </w:tcPr>
          <w:p w:rsidR="005D2AC1" w:rsidRPr="00666D85" w:rsidRDefault="005D2AC1" w:rsidP="00267180">
            <w:pPr>
              <w:rPr>
                <w:rFonts w:ascii="Arial" w:hAnsi="Arial" w:cs="Arial"/>
                <w:b/>
                <w:sz w:val="20"/>
                <w:szCs w:val="20"/>
                <w:u w:val="single"/>
              </w:rPr>
            </w:pPr>
            <w:r w:rsidRPr="00666D85">
              <w:rPr>
                <w:rFonts w:ascii="Arial" w:hAnsi="Arial" w:cs="Arial"/>
                <w:b/>
                <w:sz w:val="20"/>
                <w:szCs w:val="20"/>
                <w:u w:val="single"/>
              </w:rPr>
              <w:t>NON-SCHEDULE ITEMS PART-“</w:t>
            </w:r>
            <w:r>
              <w:rPr>
                <w:rFonts w:ascii="Arial" w:hAnsi="Arial" w:cs="Arial"/>
                <w:b/>
                <w:sz w:val="20"/>
                <w:szCs w:val="20"/>
                <w:u w:val="single"/>
              </w:rPr>
              <w:t>B</w:t>
            </w:r>
            <w:r w:rsidRPr="00666D85">
              <w:rPr>
                <w:rFonts w:ascii="Arial" w:hAnsi="Arial" w:cs="Arial"/>
                <w:b/>
                <w:sz w:val="20"/>
                <w:szCs w:val="20"/>
                <w:u w:val="single"/>
              </w:rPr>
              <w:t xml:space="preserve">” </w:t>
            </w:r>
          </w:p>
        </w:tc>
        <w:tc>
          <w:tcPr>
            <w:tcW w:w="990" w:type="dxa"/>
          </w:tcPr>
          <w:p w:rsidR="005D2AC1" w:rsidRPr="00666D85" w:rsidRDefault="005D2AC1" w:rsidP="00267180">
            <w:pPr>
              <w:rPr>
                <w:rFonts w:ascii="Arial" w:hAnsi="Arial" w:cs="Arial"/>
                <w:sz w:val="20"/>
                <w:szCs w:val="20"/>
              </w:rPr>
            </w:pPr>
          </w:p>
        </w:tc>
        <w:tc>
          <w:tcPr>
            <w:tcW w:w="900" w:type="dxa"/>
          </w:tcPr>
          <w:p w:rsidR="005D2AC1" w:rsidRPr="00666D85" w:rsidRDefault="005D2AC1" w:rsidP="00267180">
            <w:pPr>
              <w:rPr>
                <w:rFonts w:ascii="Arial" w:hAnsi="Arial" w:cs="Arial"/>
                <w:sz w:val="20"/>
                <w:szCs w:val="20"/>
              </w:rPr>
            </w:pPr>
          </w:p>
        </w:tc>
        <w:tc>
          <w:tcPr>
            <w:tcW w:w="990" w:type="dxa"/>
          </w:tcPr>
          <w:p w:rsidR="005D2AC1" w:rsidRPr="00666D85" w:rsidRDefault="005D2AC1" w:rsidP="00267180">
            <w:pPr>
              <w:rPr>
                <w:rFonts w:ascii="Arial" w:hAnsi="Arial" w:cs="Arial"/>
                <w:sz w:val="20"/>
                <w:szCs w:val="20"/>
              </w:rPr>
            </w:pPr>
          </w:p>
        </w:tc>
        <w:tc>
          <w:tcPr>
            <w:tcW w:w="1260" w:type="dxa"/>
          </w:tcPr>
          <w:p w:rsidR="005D2AC1" w:rsidRPr="00666D85" w:rsidRDefault="005D2AC1" w:rsidP="00267180">
            <w:pPr>
              <w:rPr>
                <w:rFonts w:ascii="Arial" w:hAnsi="Arial" w:cs="Arial"/>
                <w:sz w:val="20"/>
                <w:szCs w:val="20"/>
              </w:rPr>
            </w:pPr>
          </w:p>
        </w:tc>
      </w:tr>
      <w:tr w:rsidR="005D2AC1" w:rsidRPr="00666D85" w:rsidTr="00267180">
        <w:tc>
          <w:tcPr>
            <w:tcW w:w="648" w:type="dxa"/>
          </w:tcPr>
          <w:p w:rsidR="005D2AC1" w:rsidRPr="00666D85" w:rsidRDefault="005D2AC1" w:rsidP="00267180">
            <w:pPr>
              <w:rPr>
                <w:rFonts w:ascii="Arial" w:hAnsi="Arial" w:cs="Arial"/>
                <w:sz w:val="20"/>
                <w:szCs w:val="20"/>
              </w:rPr>
            </w:pPr>
            <w:r>
              <w:rPr>
                <w:rFonts w:ascii="Arial" w:hAnsi="Arial" w:cs="Arial"/>
                <w:sz w:val="20"/>
                <w:szCs w:val="20"/>
              </w:rPr>
              <w:t>1</w:t>
            </w:r>
          </w:p>
        </w:tc>
        <w:tc>
          <w:tcPr>
            <w:tcW w:w="5670" w:type="dxa"/>
          </w:tcPr>
          <w:p w:rsidR="005D2AC1" w:rsidRPr="00180534" w:rsidRDefault="005D2AC1" w:rsidP="00267180">
            <w:pPr>
              <w:rPr>
                <w:rFonts w:ascii="Arial" w:hAnsi="Arial" w:cs="Arial"/>
                <w:sz w:val="18"/>
                <w:szCs w:val="20"/>
              </w:rPr>
            </w:pPr>
            <w:r w:rsidRPr="00180534">
              <w:rPr>
                <w:rFonts w:ascii="Arial" w:eastAsia="Times New Roman" w:hAnsi="Arial" w:cs="Arial"/>
                <w:sz w:val="18"/>
                <w:szCs w:val="20"/>
              </w:rPr>
              <w:t>P/F laminated wood floor fully imported made in Germany having size 51” x 4” in/c preparing base, laying laminated wood floor strips, pasting with glue or bonding solution, filling joints with pigmented grout as directed by Engineer Incharge.</w:t>
            </w:r>
          </w:p>
        </w:tc>
        <w:tc>
          <w:tcPr>
            <w:tcW w:w="990" w:type="dxa"/>
          </w:tcPr>
          <w:p w:rsidR="005D2AC1" w:rsidRPr="00666D85" w:rsidRDefault="005D2AC1" w:rsidP="00267180">
            <w:pPr>
              <w:rPr>
                <w:rFonts w:ascii="Arial" w:hAnsi="Arial" w:cs="Arial"/>
                <w:sz w:val="20"/>
                <w:szCs w:val="20"/>
              </w:rPr>
            </w:pPr>
            <w:r>
              <w:rPr>
                <w:rFonts w:ascii="Arial" w:hAnsi="Arial" w:cs="Arial"/>
                <w:sz w:val="20"/>
                <w:szCs w:val="20"/>
              </w:rPr>
              <w:t>594.02-Sft</w:t>
            </w:r>
          </w:p>
        </w:tc>
        <w:tc>
          <w:tcPr>
            <w:tcW w:w="900" w:type="dxa"/>
          </w:tcPr>
          <w:p w:rsidR="005D2AC1" w:rsidRPr="00666D85" w:rsidRDefault="005D2AC1" w:rsidP="00267180">
            <w:pPr>
              <w:jc w:val="center"/>
              <w:rPr>
                <w:rFonts w:ascii="Arial" w:hAnsi="Arial" w:cs="Arial"/>
                <w:sz w:val="20"/>
                <w:szCs w:val="20"/>
              </w:rPr>
            </w:pPr>
          </w:p>
        </w:tc>
        <w:tc>
          <w:tcPr>
            <w:tcW w:w="990" w:type="dxa"/>
          </w:tcPr>
          <w:p w:rsidR="005D2AC1" w:rsidRPr="00666D85" w:rsidRDefault="005D2AC1" w:rsidP="00267180">
            <w:pPr>
              <w:rPr>
                <w:rFonts w:ascii="Arial" w:hAnsi="Arial" w:cs="Arial"/>
                <w:sz w:val="20"/>
                <w:szCs w:val="20"/>
              </w:rPr>
            </w:pPr>
            <w:r>
              <w:rPr>
                <w:rFonts w:ascii="Arial" w:hAnsi="Arial" w:cs="Arial"/>
                <w:sz w:val="20"/>
                <w:szCs w:val="20"/>
              </w:rPr>
              <w:t>PSft</w:t>
            </w:r>
          </w:p>
        </w:tc>
        <w:tc>
          <w:tcPr>
            <w:tcW w:w="1260" w:type="dxa"/>
          </w:tcPr>
          <w:p w:rsidR="005D2AC1" w:rsidRPr="00666D85" w:rsidRDefault="005D2AC1" w:rsidP="00267180">
            <w:pPr>
              <w:rPr>
                <w:rFonts w:ascii="Arial" w:hAnsi="Arial" w:cs="Arial"/>
                <w:sz w:val="20"/>
                <w:szCs w:val="20"/>
              </w:rPr>
            </w:pPr>
          </w:p>
        </w:tc>
      </w:tr>
      <w:tr w:rsidR="005D2AC1" w:rsidRPr="00666D85" w:rsidTr="00267180">
        <w:tc>
          <w:tcPr>
            <w:tcW w:w="648" w:type="dxa"/>
          </w:tcPr>
          <w:p w:rsidR="005D2AC1" w:rsidRPr="00666D85" w:rsidRDefault="005D2AC1" w:rsidP="00267180">
            <w:pPr>
              <w:rPr>
                <w:rFonts w:ascii="Arial" w:hAnsi="Arial" w:cs="Arial"/>
                <w:sz w:val="20"/>
                <w:szCs w:val="20"/>
              </w:rPr>
            </w:pPr>
            <w:r>
              <w:rPr>
                <w:rFonts w:ascii="Arial" w:hAnsi="Arial" w:cs="Arial"/>
                <w:sz w:val="20"/>
                <w:szCs w:val="20"/>
              </w:rPr>
              <w:t>2</w:t>
            </w:r>
          </w:p>
        </w:tc>
        <w:tc>
          <w:tcPr>
            <w:tcW w:w="5670" w:type="dxa"/>
          </w:tcPr>
          <w:p w:rsidR="005D2AC1" w:rsidRPr="00E306CB" w:rsidRDefault="005D2AC1" w:rsidP="00267180">
            <w:pPr>
              <w:rPr>
                <w:rFonts w:ascii="Arial" w:hAnsi="Arial" w:cs="Arial"/>
                <w:sz w:val="20"/>
                <w:szCs w:val="20"/>
              </w:rPr>
            </w:pPr>
            <w:r w:rsidRPr="00CC667D">
              <w:rPr>
                <w:rFonts w:ascii="Arial" w:hAnsi="Arial" w:cs="Arial"/>
                <w:sz w:val="20"/>
                <w:szCs w:val="20"/>
              </w:rPr>
              <w:t>P/F wall paneling with lassani sheet 3/4"  thick and teak ply in/c frame work of partal wood 2”x1” &amp; fixing lassani sheet &amp; then teak ply in approved design and texture  including all cost of labour making &amp; cartage etc complete.</w:t>
            </w:r>
          </w:p>
        </w:tc>
        <w:tc>
          <w:tcPr>
            <w:tcW w:w="990" w:type="dxa"/>
          </w:tcPr>
          <w:p w:rsidR="005D2AC1" w:rsidRPr="00666D85" w:rsidRDefault="005D2AC1" w:rsidP="00267180">
            <w:pPr>
              <w:rPr>
                <w:rFonts w:ascii="Arial" w:hAnsi="Arial" w:cs="Arial"/>
                <w:sz w:val="20"/>
                <w:szCs w:val="20"/>
              </w:rPr>
            </w:pPr>
            <w:r>
              <w:rPr>
                <w:rFonts w:ascii="Arial" w:hAnsi="Arial" w:cs="Arial"/>
                <w:sz w:val="20"/>
                <w:szCs w:val="20"/>
              </w:rPr>
              <w:t>236.55-Sft</w:t>
            </w:r>
          </w:p>
        </w:tc>
        <w:tc>
          <w:tcPr>
            <w:tcW w:w="900" w:type="dxa"/>
          </w:tcPr>
          <w:p w:rsidR="005D2AC1" w:rsidRPr="00666D85" w:rsidRDefault="005D2AC1" w:rsidP="00267180">
            <w:pPr>
              <w:jc w:val="center"/>
              <w:rPr>
                <w:rFonts w:ascii="Arial" w:hAnsi="Arial" w:cs="Arial"/>
                <w:sz w:val="20"/>
                <w:szCs w:val="20"/>
              </w:rPr>
            </w:pPr>
          </w:p>
        </w:tc>
        <w:tc>
          <w:tcPr>
            <w:tcW w:w="990" w:type="dxa"/>
          </w:tcPr>
          <w:p w:rsidR="005D2AC1" w:rsidRPr="00666D85" w:rsidRDefault="005D2AC1" w:rsidP="00267180">
            <w:pPr>
              <w:rPr>
                <w:rFonts w:ascii="Arial" w:hAnsi="Arial" w:cs="Arial"/>
                <w:sz w:val="20"/>
                <w:szCs w:val="20"/>
              </w:rPr>
            </w:pPr>
            <w:r>
              <w:rPr>
                <w:rFonts w:ascii="Arial" w:hAnsi="Arial" w:cs="Arial"/>
                <w:sz w:val="20"/>
                <w:szCs w:val="20"/>
              </w:rPr>
              <w:t>PSft</w:t>
            </w:r>
          </w:p>
        </w:tc>
        <w:tc>
          <w:tcPr>
            <w:tcW w:w="1260" w:type="dxa"/>
          </w:tcPr>
          <w:p w:rsidR="005D2AC1" w:rsidRPr="00666D85" w:rsidRDefault="005D2AC1" w:rsidP="00267180">
            <w:pPr>
              <w:rPr>
                <w:rFonts w:ascii="Arial" w:hAnsi="Arial" w:cs="Arial"/>
                <w:sz w:val="20"/>
                <w:szCs w:val="20"/>
              </w:rPr>
            </w:pPr>
          </w:p>
        </w:tc>
      </w:tr>
      <w:tr w:rsidR="005D2AC1" w:rsidRPr="00666D85" w:rsidTr="00267180">
        <w:tc>
          <w:tcPr>
            <w:tcW w:w="648" w:type="dxa"/>
          </w:tcPr>
          <w:p w:rsidR="005D2AC1" w:rsidRDefault="005D2AC1" w:rsidP="00267180">
            <w:pPr>
              <w:rPr>
                <w:rFonts w:ascii="Arial" w:hAnsi="Arial" w:cs="Arial"/>
                <w:sz w:val="20"/>
                <w:szCs w:val="20"/>
              </w:rPr>
            </w:pPr>
            <w:r>
              <w:rPr>
                <w:rFonts w:ascii="Arial" w:hAnsi="Arial" w:cs="Arial"/>
                <w:sz w:val="20"/>
                <w:szCs w:val="20"/>
              </w:rPr>
              <w:t>3</w:t>
            </w:r>
          </w:p>
        </w:tc>
        <w:tc>
          <w:tcPr>
            <w:tcW w:w="5670" w:type="dxa"/>
          </w:tcPr>
          <w:p w:rsidR="005D2AC1" w:rsidRPr="00CC667D" w:rsidRDefault="005D2AC1" w:rsidP="00267180">
            <w:pPr>
              <w:rPr>
                <w:rFonts w:ascii="Arial" w:hAnsi="Arial" w:cs="Arial"/>
                <w:sz w:val="20"/>
                <w:szCs w:val="20"/>
              </w:rPr>
            </w:pPr>
            <w:r w:rsidRPr="00CC667D">
              <w:rPr>
                <w:rFonts w:ascii="Arial" w:eastAsia="Times New Roman" w:hAnsi="Arial" w:cs="Arial"/>
                <w:sz w:val="20"/>
                <w:szCs w:val="20"/>
              </w:rPr>
              <w:t xml:space="preserve">P/F Gypsum board pelmet to be hanged from ceiling in specified shape and design as approved by the consultant. This in/c cutting the existing Gypsum board false ceiling in proper shape, hanging the structure by aluminum angle 1’x1” @ 3’-0 apart drilled and screwed in RCC slab, making hanging frame by using Aluminum U-channel section 1-1/2” wide in 18”x18” rafters and fixing Gypsum board sheet with chips and screws. Then filling the joints &amp; screws holes with plastic mesh and plaster of Paris and making surface smooth as directed by the Engineer Incharge.  </w:t>
            </w:r>
          </w:p>
        </w:tc>
        <w:tc>
          <w:tcPr>
            <w:tcW w:w="990" w:type="dxa"/>
          </w:tcPr>
          <w:p w:rsidR="005D2AC1" w:rsidRDefault="005D2AC1" w:rsidP="00267180">
            <w:pPr>
              <w:rPr>
                <w:rFonts w:ascii="Arial" w:hAnsi="Arial" w:cs="Arial"/>
                <w:sz w:val="20"/>
                <w:szCs w:val="20"/>
              </w:rPr>
            </w:pPr>
            <w:r>
              <w:rPr>
                <w:rFonts w:ascii="Arial" w:hAnsi="Arial" w:cs="Arial"/>
                <w:sz w:val="20"/>
                <w:szCs w:val="20"/>
              </w:rPr>
              <w:t>765.56-Sft</w:t>
            </w:r>
          </w:p>
        </w:tc>
        <w:tc>
          <w:tcPr>
            <w:tcW w:w="900" w:type="dxa"/>
          </w:tcPr>
          <w:p w:rsidR="005D2AC1" w:rsidRDefault="005D2AC1" w:rsidP="00267180">
            <w:pPr>
              <w:jc w:val="center"/>
              <w:rPr>
                <w:rFonts w:ascii="Arial" w:hAnsi="Arial" w:cs="Arial"/>
                <w:sz w:val="20"/>
                <w:szCs w:val="20"/>
              </w:rPr>
            </w:pPr>
          </w:p>
        </w:tc>
        <w:tc>
          <w:tcPr>
            <w:tcW w:w="990" w:type="dxa"/>
          </w:tcPr>
          <w:p w:rsidR="005D2AC1" w:rsidRDefault="005D2AC1" w:rsidP="00267180">
            <w:pPr>
              <w:rPr>
                <w:rFonts w:ascii="Arial" w:hAnsi="Arial" w:cs="Arial"/>
                <w:sz w:val="20"/>
                <w:szCs w:val="20"/>
              </w:rPr>
            </w:pPr>
            <w:r>
              <w:rPr>
                <w:rFonts w:ascii="Arial" w:hAnsi="Arial" w:cs="Arial"/>
                <w:sz w:val="20"/>
                <w:szCs w:val="20"/>
              </w:rPr>
              <w:t>PSft</w:t>
            </w:r>
          </w:p>
        </w:tc>
        <w:tc>
          <w:tcPr>
            <w:tcW w:w="1260" w:type="dxa"/>
          </w:tcPr>
          <w:p w:rsidR="005D2AC1" w:rsidRDefault="005D2AC1" w:rsidP="00267180">
            <w:pPr>
              <w:rPr>
                <w:rFonts w:ascii="Arial" w:hAnsi="Arial" w:cs="Arial"/>
                <w:sz w:val="20"/>
                <w:szCs w:val="20"/>
              </w:rPr>
            </w:pPr>
          </w:p>
        </w:tc>
      </w:tr>
      <w:tr w:rsidR="005D2AC1" w:rsidRPr="00666D85" w:rsidTr="00267180">
        <w:tc>
          <w:tcPr>
            <w:tcW w:w="648" w:type="dxa"/>
          </w:tcPr>
          <w:p w:rsidR="005D2AC1" w:rsidRDefault="005D2AC1" w:rsidP="00267180">
            <w:pPr>
              <w:rPr>
                <w:rFonts w:ascii="Arial" w:hAnsi="Arial" w:cs="Arial"/>
                <w:sz w:val="20"/>
                <w:szCs w:val="20"/>
              </w:rPr>
            </w:pPr>
            <w:r>
              <w:rPr>
                <w:rFonts w:ascii="Arial" w:hAnsi="Arial" w:cs="Arial"/>
                <w:sz w:val="20"/>
                <w:szCs w:val="20"/>
              </w:rPr>
              <w:t>4</w:t>
            </w:r>
          </w:p>
        </w:tc>
        <w:tc>
          <w:tcPr>
            <w:tcW w:w="5670" w:type="dxa"/>
          </w:tcPr>
          <w:p w:rsidR="005D2AC1" w:rsidRPr="004E3691" w:rsidRDefault="005D2AC1" w:rsidP="00267180">
            <w:pPr>
              <w:rPr>
                <w:rFonts w:ascii="Arial" w:eastAsia="Times New Roman" w:hAnsi="Arial" w:cs="Arial"/>
                <w:sz w:val="20"/>
                <w:szCs w:val="20"/>
              </w:rPr>
            </w:pPr>
            <w:r w:rsidRPr="004E3691">
              <w:rPr>
                <w:rFonts w:ascii="Arial" w:eastAsia="Times New Roman" w:hAnsi="Arial" w:cs="Arial"/>
                <w:sz w:val="20"/>
                <w:szCs w:val="20"/>
              </w:rPr>
              <w:t>S/F LED spot light China make  12 watts fitted on walls, ceiling of approved quality as directed by the Engineer Incharge.</w:t>
            </w:r>
          </w:p>
        </w:tc>
        <w:tc>
          <w:tcPr>
            <w:tcW w:w="990" w:type="dxa"/>
          </w:tcPr>
          <w:p w:rsidR="005D2AC1" w:rsidRDefault="005D2AC1" w:rsidP="00267180">
            <w:pPr>
              <w:rPr>
                <w:rFonts w:ascii="Arial" w:hAnsi="Arial" w:cs="Arial"/>
                <w:sz w:val="20"/>
                <w:szCs w:val="20"/>
              </w:rPr>
            </w:pPr>
            <w:r>
              <w:rPr>
                <w:rFonts w:ascii="Arial" w:hAnsi="Arial" w:cs="Arial"/>
                <w:sz w:val="20"/>
                <w:szCs w:val="20"/>
              </w:rPr>
              <w:t>38-Nos.</w:t>
            </w:r>
          </w:p>
        </w:tc>
        <w:tc>
          <w:tcPr>
            <w:tcW w:w="900" w:type="dxa"/>
          </w:tcPr>
          <w:p w:rsidR="005D2AC1" w:rsidRDefault="005D2AC1" w:rsidP="00267180">
            <w:pPr>
              <w:jc w:val="center"/>
              <w:rPr>
                <w:rFonts w:ascii="Arial" w:hAnsi="Arial" w:cs="Arial"/>
                <w:sz w:val="20"/>
                <w:szCs w:val="20"/>
              </w:rPr>
            </w:pPr>
          </w:p>
        </w:tc>
        <w:tc>
          <w:tcPr>
            <w:tcW w:w="990" w:type="dxa"/>
          </w:tcPr>
          <w:p w:rsidR="005D2AC1" w:rsidRDefault="005D2AC1" w:rsidP="00267180">
            <w:pPr>
              <w:rPr>
                <w:rFonts w:ascii="Arial" w:hAnsi="Arial" w:cs="Arial"/>
                <w:sz w:val="20"/>
                <w:szCs w:val="20"/>
              </w:rPr>
            </w:pPr>
            <w:r>
              <w:rPr>
                <w:rFonts w:ascii="Arial" w:hAnsi="Arial" w:cs="Arial"/>
                <w:sz w:val="20"/>
                <w:szCs w:val="20"/>
              </w:rPr>
              <w:t xml:space="preserve">Each </w:t>
            </w:r>
          </w:p>
        </w:tc>
        <w:tc>
          <w:tcPr>
            <w:tcW w:w="1260" w:type="dxa"/>
          </w:tcPr>
          <w:p w:rsidR="005D2AC1" w:rsidRDefault="005D2AC1" w:rsidP="00267180">
            <w:pPr>
              <w:rPr>
                <w:rFonts w:ascii="Arial" w:hAnsi="Arial" w:cs="Arial"/>
                <w:sz w:val="20"/>
                <w:szCs w:val="20"/>
              </w:rPr>
            </w:pPr>
          </w:p>
        </w:tc>
      </w:tr>
      <w:tr w:rsidR="005D2AC1" w:rsidRPr="00666D85" w:rsidTr="00267180">
        <w:tc>
          <w:tcPr>
            <w:tcW w:w="648" w:type="dxa"/>
          </w:tcPr>
          <w:p w:rsidR="005D2AC1" w:rsidRDefault="005D2AC1" w:rsidP="00267180">
            <w:pPr>
              <w:rPr>
                <w:rFonts w:ascii="Arial" w:hAnsi="Arial" w:cs="Arial"/>
                <w:sz w:val="20"/>
                <w:szCs w:val="20"/>
              </w:rPr>
            </w:pPr>
            <w:r>
              <w:rPr>
                <w:rFonts w:ascii="Arial" w:hAnsi="Arial" w:cs="Arial"/>
                <w:sz w:val="20"/>
                <w:szCs w:val="20"/>
              </w:rPr>
              <w:t>5</w:t>
            </w:r>
          </w:p>
        </w:tc>
        <w:tc>
          <w:tcPr>
            <w:tcW w:w="5670" w:type="dxa"/>
          </w:tcPr>
          <w:p w:rsidR="005D2AC1" w:rsidRPr="00CC667D" w:rsidRDefault="005D2AC1" w:rsidP="00267180">
            <w:pPr>
              <w:rPr>
                <w:rFonts w:ascii="Arial" w:eastAsia="Times New Roman" w:hAnsi="Arial" w:cs="Arial"/>
                <w:sz w:val="20"/>
                <w:szCs w:val="20"/>
              </w:rPr>
            </w:pPr>
            <w:r w:rsidRPr="00CC667D">
              <w:rPr>
                <w:rFonts w:ascii="Arial" w:hAnsi="Arial" w:cs="Arial"/>
                <w:sz w:val="20"/>
                <w:szCs w:val="20"/>
              </w:rPr>
              <w:t>P/F fine quality roller type blind with approved design false &amp; in/c steel angle fixing with steel screws as per window as required @ site as directed by the Engineer Incharge.</w:t>
            </w:r>
          </w:p>
        </w:tc>
        <w:tc>
          <w:tcPr>
            <w:tcW w:w="990" w:type="dxa"/>
          </w:tcPr>
          <w:p w:rsidR="005D2AC1" w:rsidRDefault="005D2AC1" w:rsidP="00267180">
            <w:pPr>
              <w:rPr>
                <w:rFonts w:ascii="Arial" w:hAnsi="Arial" w:cs="Arial"/>
                <w:sz w:val="20"/>
                <w:szCs w:val="20"/>
              </w:rPr>
            </w:pPr>
            <w:r>
              <w:rPr>
                <w:rFonts w:ascii="Arial" w:hAnsi="Arial" w:cs="Arial"/>
                <w:sz w:val="20"/>
                <w:szCs w:val="20"/>
              </w:rPr>
              <w:t>56.00-Sft</w:t>
            </w:r>
          </w:p>
        </w:tc>
        <w:tc>
          <w:tcPr>
            <w:tcW w:w="900" w:type="dxa"/>
          </w:tcPr>
          <w:p w:rsidR="005D2AC1" w:rsidRDefault="005D2AC1" w:rsidP="00267180">
            <w:pPr>
              <w:jc w:val="center"/>
              <w:rPr>
                <w:rFonts w:ascii="Arial" w:hAnsi="Arial" w:cs="Arial"/>
                <w:sz w:val="20"/>
                <w:szCs w:val="20"/>
              </w:rPr>
            </w:pPr>
          </w:p>
        </w:tc>
        <w:tc>
          <w:tcPr>
            <w:tcW w:w="990" w:type="dxa"/>
          </w:tcPr>
          <w:p w:rsidR="005D2AC1" w:rsidRDefault="005D2AC1" w:rsidP="00267180">
            <w:pPr>
              <w:rPr>
                <w:rFonts w:ascii="Arial" w:hAnsi="Arial" w:cs="Arial"/>
                <w:sz w:val="20"/>
                <w:szCs w:val="20"/>
              </w:rPr>
            </w:pPr>
            <w:r>
              <w:rPr>
                <w:rFonts w:ascii="Arial" w:hAnsi="Arial" w:cs="Arial"/>
                <w:sz w:val="20"/>
                <w:szCs w:val="20"/>
              </w:rPr>
              <w:t>PSft</w:t>
            </w:r>
          </w:p>
        </w:tc>
        <w:tc>
          <w:tcPr>
            <w:tcW w:w="1260" w:type="dxa"/>
          </w:tcPr>
          <w:p w:rsidR="005D2AC1" w:rsidRDefault="005D2AC1" w:rsidP="00267180">
            <w:pPr>
              <w:rPr>
                <w:rFonts w:ascii="Arial" w:hAnsi="Arial" w:cs="Arial"/>
                <w:sz w:val="20"/>
                <w:szCs w:val="20"/>
              </w:rPr>
            </w:pPr>
          </w:p>
        </w:tc>
      </w:tr>
      <w:tr w:rsidR="005D2AC1" w:rsidRPr="00666D85" w:rsidTr="00267180">
        <w:tc>
          <w:tcPr>
            <w:tcW w:w="648" w:type="dxa"/>
          </w:tcPr>
          <w:p w:rsidR="005D2AC1" w:rsidRDefault="005D2AC1" w:rsidP="00267180">
            <w:pPr>
              <w:rPr>
                <w:rFonts w:ascii="Arial" w:hAnsi="Arial" w:cs="Arial"/>
                <w:sz w:val="20"/>
                <w:szCs w:val="20"/>
              </w:rPr>
            </w:pPr>
            <w:r>
              <w:rPr>
                <w:rFonts w:ascii="Arial" w:hAnsi="Arial" w:cs="Arial"/>
                <w:sz w:val="20"/>
                <w:szCs w:val="20"/>
              </w:rPr>
              <w:t>6</w:t>
            </w:r>
          </w:p>
        </w:tc>
        <w:tc>
          <w:tcPr>
            <w:tcW w:w="5670" w:type="dxa"/>
          </w:tcPr>
          <w:p w:rsidR="005D2AC1" w:rsidRPr="00CC667D" w:rsidRDefault="005D2AC1" w:rsidP="00267180">
            <w:pPr>
              <w:rPr>
                <w:rFonts w:ascii="Arial" w:eastAsia="Times New Roman" w:hAnsi="Arial" w:cs="Arial"/>
                <w:sz w:val="20"/>
                <w:szCs w:val="20"/>
              </w:rPr>
            </w:pPr>
            <w:r w:rsidRPr="00CC667D">
              <w:rPr>
                <w:rFonts w:ascii="Arial" w:eastAsia="Times New Roman" w:hAnsi="Arial" w:cs="Arial"/>
                <w:sz w:val="20"/>
                <w:szCs w:val="20"/>
              </w:rPr>
              <w:t>Preparing the surface &amp; fixing wall paper of required color and design in/c fixing border as required pasted to glue or solution as directed by the Engineer Incharge.</w:t>
            </w:r>
          </w:p>
        </w:tc>
        <w:tc>
          <w:tcPr>
            <w:tcW w:w="990" w:type="dxa"/>
          </w:tcPr>
          <w:p w:rsidR="005D2AC1" w:rsidRDefault="005D2AC1" w:rsidP="00267180">
            <w:pPr>
              <w:rPr>
                <w:rFonts w:ascii="Arial" w:hAnsi="Arial" w:cs="Arial"/>
                <w:sz w:val="20"/>
                <w:szCs w:val="20"/>
              </w:rPr>
            </w:pPr>
            <w:r>
              <w:rPr>
                <w:rFonts w:ascii="Arial" w:hAnsi="Arial" w:cs="Arial"/>
                <w:sz w:val="20"/>
                <w:szCs w:val="20"/>
              </w:rPr>
              <w:t>808.23-Sft</w:t>
            </w:r>
          </w:p>
        </w:tc>
        <w:tc>
          <w:tcPr>
            <w:tcW w:w="900" w:type="dxa"/>
          </w:tcPr>
          <w:p w:rsidR="005D2AC1" w:rsidRDefault="005D2AC1" w:rsidP="00267180">
            <w:pPr>
              <w:jc w:val="center"/>
              <w:rPr>
                <w:rFonts w:ascii="Arial" w:hAnsi="Arial" w:cs="Arial"/>
                <w:sz w:val="20"/>
                <w:szCs w:val="20"/>
              </w:rPr>
            </w:pPr>
          </w:p>
        </w:tc>
        <w:tc>
          <w:tcPr>
            <w:tcW w:w="990" w:type="dxa"/>
          </w:tcPr>
          <w:p w:rsidR="005D2AC1" w:rsidRDefault="005D2AC1" w:rsidP="00267180">
            <w:pPr>
              <w:rPr>
                <w:rFonts w:ascii="Arial" w:hAnsi="Arial" w:cs="Arial"/>
                <w:sz w:val="20"/>
                <w:szCs w:val="20"/>
              </w:rPr>
            </w:pPr>
            <w:r>
              <w:rPr>
                <w:rFonts w:ascii="Arial" w:hAnsi="Arial" w:cs="Arial"/>
                <w:sz w:val="20"/>
                <w:szCs w:val="20"/>
              </w:rPr>
              <w:t>PSft</w:t>
            </w:r>
          </w:p>
        </w:tc>
        <w:tc>
          <w:tcPr>
            <w:tcW w:w="1260" w:type="dxa"/>
          </w:tcPr>
          <w:p w:rsidR="005D2AC1" w:rsidRDefault="005D2AC1" w:rsidP="00267180">
            <w:pPr>
              <w:rPr>
                <w:rFonts w:ascii="Arial" w:hAnsi="Arial" w:cs="Arial"/>
                <w:sz w:val="20"/>
                <w:szCs w:val="20"/>
              </w:rPr>
            </w:pPr>
          </w:p>
        </w:tc>
      </w:tr>
      <w:tr w:rsidR="005D2AC1" w:rsidRPr="00666D85" w:rsidTr="00267180">
        <w:tc>
          <w:tcPr>
            <w:tcW w:w="648" w:type="dxa"/>
          </w:tcPr>
          <w:p w:rsidR="005D2AC1" w:rsidRDefault="005D2AC1" w:rsidP="00267180">
            <w:pPr>
              <w:rPr>
                <w:rFonts w:ascii="Arial" w:hAnsi="Arial" w:cs="Arial"/>
                <w:sz w:val="20"/>
                <w:szCs w:val="20"/>
              </w:rPr>
            </w:pPr>
            <w:r>
              <w:rPr>
                <w:rFonts w:ascii="Arial" w:hAnsi="Arial" w:cs="Arial"/>
                <w:sz w:val="20"/>
                <w:szCs w:val="20"/>
              </w:rPr>
              <w:t>7</w:t>
            </w:r>
          </w:p>
        </w:tc>
        <w:tc>
          <w:tcPr>
            <w:tcW w:w="5670" w:type="dxa"/>
          </w:tcPr>
          <w:p w:rsidR="005D2AC1" w:rsidRDefault="005D2AC1" w:rsidP="00267180">
            <w:pPr>
              <w:rPr>
                <w:rFonts w:ascii="Arial" w:eastAsia="Times New Roman" w:hAnsi="Arial" w:cs="Arial"/>
                <w:sz w:val="20"/>
                <w:szCs w:val="20"/>
              </w:rPr>
            </w:pPr>
            <w:r w:rsidRPr="00CC667D">
              <w:rPr>
                <w:rFonts w:ascii="Arial" w:eastAsia="Times New Roman" w:hAnsi="Arial" w:cs="Arial"/>
                <w:sz w:val="20"/>
                <w:szCs w:val="20"/>
              </w:rPr>
              <w:t>P/F false ceiling of Gypsum board panels of required design &amp; size in/c frame work of aluminum T-Section hanged with nail wire to ceiling etc complete.</w:t>
            </w:r>
          </w:p>
          <w:p w:rsidR="005D2AC1" w:rsidRPr="00CC667D" w:rsidRDefault="005D2AC1" w:rsidP="00267180">
            <w:pPr>
              <w:rPr>
                <w:rFonts w:ascii="Arial" w:eastAsia="Times New Roman" w:hAnsi="Arial" w:cs="Arial"/>
                <w:sz w:val="20"/>
                <w:szCs w:val="20"/>
              </w:rPr>
            </w:pPr>
          </w:p>
        </w:tc>
        <w:tc>
          <w:tcPr>
            <w:tcW w:w="990" w:type="dxa"/>
          </w:tcPr>
          <w:p w:rsidR="005D2AC1" w:rsidRDefault="005D2AC1" w:rsidP="00267180">
            <w:pPr>
              <w:rPr>
                <w:rFonts w:ascii="Arial" w:hAnsi="Arial" w:cs="Arial"/>
                <w:sz w:val="20"/>
                <w:szCs w:val="20"/>
              </w:rPr>
            </w:pPr>
            <w:r>
              <w:rPr>
                <w:rFonts w:ascii="Arial" w:hAnsi="Arial" w:cs="Arial"/>
                <w:sz w:val="20"/>
                <w:szCs w:val="20"/>
              </w:rPr>
              <w:t>366.02-Sft</w:t>
            </w:r>
          </w:p>
        </w:tc>
        <w:tc>
          <w:tcPr>
            <w:tcW w:w="900" w:type="dxa"/>
          </w:tcPr>
          <w:p w:rsidR="005D2AC1" w:rsidRDefault="005D2AC1" w:rsidP="00267180">
            <w:pPr>
              <w:jc w:val="center"/>
              <w:rPr>
                <w:rFonts w:ascii="Arial" w:hAnsi="Arial" w:cs="Arial"/>
                <w:sz w:val="20"/>
                <w:szCs w:val="20"/>
              </w:rPr>
            </w:pPr>
          </w:p>
        </w:tc>
        <w:tc>
          <w:tcPr>
            <w:tcW w:w="990" w:type="dxa"/>
          </w:tcPr>
          <w:p w:rsidR="005D2AC1" w:rsidRDefault="005D2AC1" w:rsidP="00267180">
            <w:pPr>
              <w:rPr>
                <w:rFonts w:ascii="Arial" w:hAnsi="Arial" w:cs="Arial"/>
                <w:sz w:val="20"/>
                <w:szCs w:val="20"/>
              </w:rPr>
            </w:pPr>
            <w:r>
              <w:rPr>
                <w:rFonts w:ascii="Arial" w:hAnsi="Arial" w:cs="Arial"/>
                <w:sz w:val="20"/>
                <w:szCs w:val="20"/>
              </w:rPr>
              <w:t>PSft</w:t>
            </w:r>
          </w:p>
        </w:tc>
        <w:tc>
          <w:tcPr>
            <w:tcW w:w="1260" w:type="dxa"/>
          </w:tcPr>
          <w:p w:rsidR="005D2AC1" w:rsidRDefault="005D2AC1" w:rsidP="00267180">
            <w:pPr>
              <w:rPr>
                <w:rFonts w:ascii="Arial" w:hAnsi="Arial" w:cs="Arial"/>
                <w:sz w:val="20"/>
                <w:szCs w:val="20"/>
              </w:rPr>
            </w:pPr>
          </w:p>
        </w:tc>
      </w:tr>
      <w:tr w:rsidR="005D2AC1" w:rsidRPr="00666D85" w:rsidTr="00267180">
        <w:tc>
          <w:tcPr>
            <w:tcW w:w="648" w:type="dxa"/>
          </w:tcPr>
          <w:p w:rsidR="005D2AC1" w:rsidRDefault="005D2AC1" w:rsidP="00267180">
            <w:pPr>
              <w:rPr>
                <w:rFonts w:ascii="Arial" w:hAnsi="Arial" w:cs="Arial"/>
                <w:sz w:val="20"/>
                <w:szCs w:val="20"/>
              </w:rPr>
            </w:pPr>
            <w:r>
              <w:rPr>
                <w:rFonts w:ascii="Arial" w:hAnsi="Arial" w:cs="Arial"/>
                <w:sz w:val="20"/>
                <w:szCs w:val="20"/>
              </w:rPr>
              <w:lastRenderedPageBreak/>
              <w:t>8</w:t>
            </w:r>
          </w:p>
        </w:tc>
        <w:tc>
          <w:tcPr>
            <w:tcW w:w="5670" w:type="dxa"/>
          </w:tcPr>
          <w:p w:rsidR="005D2AC1" w:rsidRPr="00CC667D" w:rsidRDefault="005D2AC1" w:rsidP="00267180">
            <w:pPr>
              <w:rPr>
                <w:rFonts w:ascii="Arial" w:hAnsi="Arial" w:cs="Arial"/>
                <w:sz w:val="20"/>
                <w:szCs w:val="20"/>
              </w:rPr>
            </w:pPr>
            <w:r w:rsidRPr="00CC667D">
              <w:rPr>
                <w:rFonts w:ascii="Arial" w:eastAsia="Times New Roman" w:hAnsi="Arial" w:cs="Arial"/>
                <w:sz w:val="20"/>
                <w:szCs w:val="20"/>
              </w:rPr>
              <w:t>P/L Bath room tiles glazed or matt glazed, having size 12”x18” Shabbir / Sonex / Karam or equivalent make  jointed in white cement and laid over 1:2 grey cement sand mortar ¾” thick in/c finishing &amp; filling of joints  with  slurry of white cement or tile grout in desired shape  in/c cutting of tiles to proper profile (on floor or facing)</w:t>
            </w:r>
          </w:p>
        </w:tc>
        <w:tc>
          <w:tcPr>
            <w:tcW w:w="990" w:type="dxa"/>
          </w:tcPr>
          <w:p w:rsidR="005D2AC1" w:rsidRDefault="005D2AC1" w:rsidP="00267180">
            <w:pPr>
              <w:rPr>
                <w:rFonts w:ascii="Arial" w:hAnsi="Arial" w:cs="Arial"/>
                <w:sz w:val="20"/>
                <w:szCs w:val="20"/>
              </w:rPr>
            </w:pPr>
            <w:r>
              <w:rPr>
                <w:rFonts w:ascii="Arial" w:hAnsi="Arial" w:cs="Arial"/>
                <w:sz w:val="20"/>
                <w:szCs w:val="20"/>
              </w:rPr>
              <w:t>146.50-Sft</w:t>
            </w:r>
          </w:p>
        </w:tc>
        <w:tc>
          <w:tcPr>
            <w:tcW w:w="900" w:type="dxa"/>
          </w:tcPr>
          <w:p w:rsidR="005D2AC1" w:rsidRDefault="005D2AC1" w:rsidP="00267180">
            <w:pPr>
              <w:jc w:val="center"/>
              <w:rPr>
                <w:rFonts w:ascii="Arial" w:hAnsi="Arial" w:cs="Arial"/>
                <w:sz w:val="20"/>
                <w:szCs w:val="20"/>
              </w:rPr>
            </w:pPr>
          </w:p>
        </w:tc>
        <w:tc>
          <w:tcPr>
            <w:tcW w:w="990" w:type="dxa"/>
          </w:tcPr>
          <w:p w:rsidR="005D2AC1" w:rsidRDefault="005D2AC1" w:rsidP="00267180">
            <w:pPr>
              <w:rPr>
                <w:rFonts w:ascii="Arial" w:hAnsi="Arial" w:cs="Arial"/>
                <w:sz w:val="20"/>
                <w:szCs w:val="20"/>
              </w:rPr>
            </w:pPr>
            <w:r>
              <w:rPr>
                <w:rFonts w:ascii="Arial" w:hAnsi="Arial" w:cs="Arial"/>
                <w:sz w:val="20"/>
                <w:szCs w:val="20"/>
              </w:rPr>
              <w:t>PSft</w:t>
            </w:r>
          </w:p>
        </w:tc>
        <w:tc>
          <w:tcPr>
            <w:tcW w:w="1260" w:type="dxa"/>
          </w:tcPr>
          <w:p w:rsidR="005D2AC1" w:rsidRDefault="005D2AC1" w:rsidP="00267180">
            <w:pPr>
              <w:rPr>
                <w:rFonts w:ascii="Arial" w:hAnsi="Arial" w:cs="Arial"/>
                <w:sz w:val="20"/>
                <w:szCs w:val="20"/>
              </w:rPr>
            </w:pPr>
          </w:p>
        </w:tc>
      </w:tr>
      <w:tr w:rsidR="005D2AC1" w:rsidRPr="00666D85" w:rsidTr="00267180">
        <w:tc>
          <w:tcPr>
            <w:tcW w:w="648" w:type="dxa"/>
          </w:tcPr>
          <w:p w:rsidR="005D2AC1" w:rsidRPr="00666D85" w:rsidRDefault="005D2AC1" w:rsidP="00267180">
            <w:pPr>
              <w:rPr>
                <w:rFonts w:ascii="Arial" w:hAnsi="Arial" w:cs="Arial"/>
                <w:sz w:val="20"/>
                <w:szCs w:val="20"/>
              </w:rPr>
            </w:pPr>
            <w:r>
              <w:rPr>
                <w:rFonts w:ascii="Arial" w:hAnsi="Arial" w:cs="Arial"/>
                <w:sz w:val="20"/>
                <w:szCs w:val="20"/>
              </w:rPr>
              <w:t>9</w:t>
            </w:r>
          </w:p>
        </w:tc>
        <w:tc>
          <w:tcPr>
            <w:tcW w:w="5670" w:type="dxa"/>
          </w:tcPr>
          <w:p w:rsidR="005D2AC1" w:rsidRPr="005447F8" w:rsidRDefault="005D2AC1" w:rsidP="00267180">
            <w:pPr>
              <w:rPr>
                <w:rFonts w:ascii="Arial" w:hAnsi="Arial" w:cs="Arial"/>
                <w:sz w:val="20"/>
                <w:szCs w:val="20"/>
              </w:rPr>
            </w:pPr>
            <w:r w:rsidRPr="00CC667D">
              <w:rPr>
                <w:rFonts w:ascii="Arial" w:hAnsi="Arial" w:cs="Arial"/>
                <w:sz w:val="20"/>
                <w:szCs w:val="20"/>
              </w:rPr>
              <w:t>Supplying &amp; fixing earthen ware European commode set (Porta / USA  make) coupled with flush tank  &amp; seat cover complete with internal fittings, fixtures, clamps, necessary lead connection and making requisite  No of  holes in wall plinth or floor for pipe connection &amp; making good in c.c. 1:2:4 as directed  by the Engineer Incharge.</w:t>
            </w:r>
          </w:p>
        </w:tc>
        <w:tc>
          <w:tcPr>
            <w:tcW w:w="990" w:type="dxa"/>
          </w:tcPr>
          <w:p w:rsidR="005D2AC1" w:rsidRPr="00D11436" w:rsidRDefault="005D2AC1" w:rsidP="00267180">
            <w:pPr>
              <w:jc w:val="center"/>
              <w:rPr>
                <w:rFonts w:ascii="Arial" w:hAnsi="Arial" w:cs="Arial"/>
                <w:sz w:val="20"/>
                <w:szCs w:val="20"/>
              </w:rPr>
            </w:pPr>
            <w:r>
              <w:rPr>
                <w:rFonts w:ascii="Arial" w:hAnsi="Arial" w:cs="Arial"/>
                <w:sz w:val="20"/>
                <w:szCs w:val="20"/>
              </w:rPr>
              <w:t>01-No.</w:t>
            </w:r>
          </w:p>
        </w:tc>
        <w:tc>
          <w:tcPr>
            <w:tcW w:w="900" w:type="dxa"/>
          </w:tcPr>
          <w:p w:rsidR="005D2AC1" w:rsidRPr="005447F8" w:rsidRDefault="005D2AC1" w:rsidP="00267180">
            <w:pPr>
              <w:jc w:val="center"/>
              <w:rPr>
                <w:rFonts w:ascii="Arial" w:hAnsi="Arial" w:cs="Arial"/>
                <w:sz w:val="20"/>
                <w:szCs w:val="20"/>
              </w:rPr>
            </w:pPr>
          </w:p>
        </w:tc>
        <w:tc>
          <w:tcPr>
            <w:tcW w:w="990" w:type="dxa"/>
          </w:tcPr>
          <w:p w:rsidR="005D2AC1" w:rsidRPr="005447F8" w:rsidRDefault="005D2AC1" w:rsidP="00267180">
            <w:pPr>
              <w:jc w:val="center"/>
              <w:rPr>
                <w:rFonts w:ascii="Arial" w:hAnsi="Arial" w:cs="Arial"/>
                <w:sz w:val="20"/>
                <w:szCs w:val="20"/>
              </w:rPr>
            </w:pPr>
            <w:r>
              <w:rPr>
                <w:rFonts w:ascii="Arial" w:hAnsi="Arial" w:cs="Arial"/>
                <w:sz w:val="20"/>
                <w:szCs w:val="20"/>
              </w:rPr>
              <w:t xml:space="preserve">Each </w:t>
            </w:r>
          </w:p>
        </w:tc>
        <w:tc>
          <w:tcPr>
            <w:tcW w:w="1260" w:type="dxa"/>
          </w:tcPr>
          <w:p w:rsidR="005D2AC1" w:rsidRPr="005447F8" w:rsidRDefault="005D2AC1" w:rsidP="00267180">
            <w:pPr>
              <w:jc w:val="center"/>
              <w:rPr>
                <w:rFonts w:ascii="Arial" w:hAnsi="Arial" w:cs="Arial"/>
                <w:sz w:val="20"/>
                <w:szCs w:val="20"/>
              </w:rPr>
            </w:pPr>
          </w:p>
        </w:tc>
      </w:tr>
      <w:tr w:rsidR="005D2AC1" w:rsidRPr="00666D85" w:rsidTr="00267180">
        <w:tc>
          <w:tcPr>
            <w:tcW w:w="648" w:type="dxa"/>
          </w:tcPr>
          <w:p w:rsidR="005D2AC1" w:rsidRDefault="005D2AC1" w:rsidP="00267180">
            <w:pPr>
              <w:rPr>
                <w:rFonts w:ascii="Arial" w:hAnsi="Arial" w:cs="Arial"/>
                <w:sz w:val="20"/>
                <w:szCs w:val="20"/>
              </w:rPr>
            </w:pPr>
            <w:r>
              <w:rPr>
                <w:rFonts w:ascii="Arial" w:hAnsi="Arial" w:cs="Arial"/>
                <w:sz w:val="20"/>
                <w:szCs w:val="20"/>
              </w:rPr>
              <w:t>10</w:t>
            </w:r>
          </w:p>
        </w:tc>
        <w:tc>
          <w:tcPr>
            <w:tcW w:w="5670" w:type="dxa"/>
          </w:tcPr>
          <w:p w:rsidR="005D2AC1" w:rsidRPr="00D313FC" w:rsidRDefault="005D2AC1" w:rsidP="00267180">
            <w:pPr>
              <w:rPr>
                <w:rFonts w:ascii="Arial" w:eastAsia="Times New Roman" w:hAnsi="Arial" w:cs="Arial"/>
                <w:sz w:val="20"/>
                <w:szCs w:val="16"/>
              </w:rPr>
            </w:pPr>
            <w:r w:rsidRPr="00CC667D">
              <w:rPr>
                <w:rFonts w:ascii="Arial" w:hAnsi="Arial" w:cs="Arial"/>
                <w:sz w:val="20"/>
                <w:szCs w:val="20"/>
              </w:rPr>
              <w:t>P/F white/colored glazed earthen ware wash basin of 24”x18” size(Porta /USA Make) with pedestal in/c  necessary lead connection C.P. waste, waste pipe, in/c making requisite number of holes in wall plinth or floor for pipe connection &amp; making good in c.c. 1:2:4. as per instruction of Engineer Incharge.</w:t>
            </w:r>
          </w:p>
        </w:tc>
        <w:tc>
          <w:tcPr>
            <w:tcW w:w="990" w:type="dxa"/>
          </w:tcPr>
          <w:p w:rsidR="005D2AC1" w:rsidRPr="00E54CB7" w:rsidRDefault="005D2AC1" w:rsidP="00267180">
            <w:pPr>
              <w:jc w:val="center"/>
              <w:rPr>
                <w:rFonts w:ascii="Arial" w:hAnsi="Arial" w:cs="Arial"/>
                <w:sz w:val="20"/>
                <w:szCs w:val="20"/>
              </w:rPr>
            </w:pPr>
            <w:r>
              <w:rPr>
                <w:rFonts w:ascii="Arial" w:hAnsi="Arial" w:cs="Arial"/>
                <w:sz w:val="20"/>
                <w:szCs w:val="20"/>
              </w:rPr>
              <w:t>01-No.</w:t>
            </w:r>
          </w:p>
        </w:tc>
        <w:tc>
          <w:tcPr>
            <w:tcW w:w="900" w:type="dxa"/>
          </w:tcPr>
          <w:p w:rsidR="005D2AC1" w:rsidRPr="00E54CB7" w:rsidRDefault="005D2AC1" w:rsidP="00267180">
            <w:pPr>
              <w:jc w:val="center"/>
              <w:rPr>
                <w:rFonts w:ascii="Arial" w:hAnsi="Arial" w:cs="Arial"/>
                <w:sz w:val="20"/>
                <w:szCs w:val="20"/>
              </w:rPr>
            </w:pPr>
          </w:p>
        </w:tc>
        <w:tc>
          <w:tcPr>
            <w:tcW w:w="990" w:type="dxa"/>
          </w:tcPr>
          <w:p w:rsidR="005D2AC1" w:rsidRPr="00E54CB7" w:rsidRDefault="005D2AC1" w:rsidP="00267180">
            <w:pPr>
              <w:jc w:val="center"/>
              <w:rPr>
                <w:rFonts w:ascii="Arial" w:hAnsi="Arial" w:cs="Arial"/>
                <w:sz w:val="20"/>
                <w:szCs w:val="20"/>
              </w:rPr>
            </w:pPr>
            <w:r>
              <w:rPr>
                <w:rFonts w:ascii="Arial" w:hAnsi="Arial" w:cs="Arial"/>
                <w:sz w:val="20"/>
                <w:szCs w:val="20"/>
              </w:rPr>
              <w:t xml:space="preserve">Each </w:t>
            </w:r>
          </w:p>
        </w:tc>
        <w:tc>
          <w:tcPr>
            <w:tcW w:w="1260" w:type="dxa"/>
          </w:tcPr>
          <w:p w:rsidR="005D2AC1" w:rsidRDefault="005D2AC1" w:rsidP="00267180">
            <w:pPr>
              <w:jc w:val="center"/>
              <w:rPr>
                <w:rFonts w:ascii="Arial" w:hAnsi="Arial" w:cs="Arial"/>
                <w:sz w:val="20"/>
                <w:szCs w:val="20"/>
              </w:rPr>
            </w:pPr>
          </w:p>
        </w:tc>
      </w:tr>
      <w:tr w:rsidR="005D2AC1" w:rsidRPr="00666D85" w:rsidTr="00267180">
        <w:tc>
          <w:tcPr>
            <w:tcW w:w="648" w:type="dxa"/>
          </w:tcPr>
          <w:p w:rsidR="005D2AC1" w:rsidRDefault="005D2AC1" w:rsidP="00267180">
            <w:pPr>
              <w:rPr>
                <w:rFonts w:ascii="Arial" w:hAnsi="Arial" w:cs="Arial"/>
                <w:sz w:val="20"/>
                <w:szCs w:val="20"/>
              </w:rPr>
            </w:pPr>
            <w:r>
              <w:rPr>
                <w:rFonts w:ascii="Arial" w:hAnsi="Arial" w:cs="Arial"/>
                <w:sz w:val="20"/>
                <w:szCs w:val="20"/>
              </w:rPr>
              <w:t>11</w:t>
            </w:r>
          </w:p>
        </w:tc>
        <w:tc>
          <w:tcPr>
            <w:tcW w:w="5670" w:type="dxa"/>
          </w:tcPr>
          <w:p w:rsidR="005D2AC1" w:rsidRDefault="005D2AC1" w:rsidP="00267180">
            <w:pPr>
              <w:pStyle w:val="NoSpacing"/>
              <w:rPr>
                <w:rFonts w:ascii="Arial" w:hAnsi="Arial" w:cs="Arial"/>
                <w:sz w:val="20"/>
                <w:szCs w:val="20"/>
              </w:rPr>
            </w:pPr>
            <w:r w:rsidRPr="00CC667D">
              <w:rPr>
                <w:rFonts w:ascii="Arial" w:hAnsi="Arial" w:cs="Arial"/>
                <w:sz w:val="20"/>
                <w:szCs w:val="20"/>
              </w:rPr>
              <w:t>P/F sanitary fitting chrome plated heavy gauge of approved quality (Master / Sonex  make) fitted with completed accessories as directed by the Engineer Incharge.</w:t>
            </w:r>
            <w:r>
              <w:rPr>
                <w:rFonts w:ascii="Arial" w:hAnsi="Arial" w:cs="Arial"/>
                <w:sz w:val="20"/>
                <w:szCs w:val="20"/>
              </w:rPr>
              <w:t xml:space="preserve"> </w:t>
            </w:r>
          </w:p>
          <w:p w:rsidR="005D2AC1" w:rsidRPr="009246A9" w:rsidRDefault="005D2AC1" w:rsidP="00267180">
            <w:pPr>
              <w:pStyle w:val="NoSpacing"/>
              <w:rPr>
                <w:rFonts w:ascii="Arial" w:eastAsia="Times New Roman" w:hAnsi="Arial" w:cs="Arial"/>
                <w:sz w:val="20"/>
                <w:szCs w:val="20"/>
              </w:rPr>
            </w:pPr>
            <w:r w:rsidRPr="00CC667D">
              <w:rPr>
                <w:rFonts w:ascii="Arial" w:hAnsi="Arial" w:cs="Arial"/>
                <w:b/>
                <w:sz w:val="20"/>
                <w:szCs w:val="20"/>
              </w:rPr>
              <w:t xml:space="preserve">Swan type  pillar cock . ½” dia  </w:t>
            </w:r>
          </w:p>
        </w:tc>
        <w:tc>
          <w:tcPr>
            <w:tcW w:w="990" w:type="dxa"/>
          </w:tcPr>
          <w:p w:rsidR="005D2AC1" w:rsidRPr="00666D85" w:rsidRDefault="005D2AC1" w:rsidP="00267180">
            <w:pPr>
              <w:rPr>
                <w:rFonts w:ascii="Arial" w:hAnsi="Arial" w:cs="Arial"/>
                <w:sz w:val="20"/>
                <w:szCs w:val="20"/>
              </w:rPr>
            </w:pPr>
            <w:r>
              <w:rPr>
                <w:rFonts w:ascii="Arial" w:hAnsi="Arial" w:cs="Arial"/>
                <w:sz w:val="20"/>
                <w:szCs w:val="20"/>
              </w:rPr>
              <w:t>01-No.</w:t>
            </w:r>
          </w:p>
        </w:tc>
        <w:tc>
          <w:tcPr>
            <w:tcW w:w="900" w:type="dxa"/>
          </w:tcPr>
          <w:p w:rsidR="005D2AC1" w:rsidRPr="00666D85" w:rsidRDefault="005D2AC1" w:rsidP="00267180">
            <w:pPr>
              <w:jc w:val="center"/>
              <w:rPr>
                <w:rFonts w:ascii="Arial" w:hAnsi="Arial" w:cs="Arial"/>
                <w:sz w:val="20"/>
                <w:szCs w:val="20"/>
              </w:rPr>
            </w:pPr>
          </w:p>
        </w:tc>
        <w:tc>
          <w:tcPr>
            <w:tcW w:w="990" w:type="dxa"/>
          </w:tcPr>
          <w:p w:rsidR="005D2AC1" w:rsidRPr="00666D85" w:rsidRDefault="005D2AC1" w:rsidP="00267180">
            <w:pPr>
              <w:rPr>
                <w:rFonts w:ascii="Arial" w:hAnsi="Arial" w:cs="Arial"/>
                <w:sz w:val="20"/>
                <w:szCs w:val="20"/>
              </w:rPr>
            </w:pPr>
            <w:r>
              <w:rPr>
                <w:rFonts w:ascii="Arial" w:hAnsi="Arial" w:cs="Arial"/>
                <w:sz w:val="20"/>
                <w:szCs w:val="20"/>
              </w:rPr>
              <w:t xml:space="preserve">Each </w:t>
            </w:r>
          </w:p>
        </w:tc>
        <w:tc>
          <w:tcPr>
            <w:tcW w:w="1260" w:type="dxa"/>
          </w:tcPr>
          <w:p w:rsidR="005D2AC1" w:rsidRDefault="005D2AC1" w:rsidP="00267180">
            <w:pPr>
              <w:jc w:val="center"/>
              <w:rPr>
                <w:rFonts w:ascii="Arial" w:hAnsi="Arial" w:cs="Arial"/>
                <w:sz w:val="20"/>
                <w:szCs w:val="20"/>
              </w:rPr>
            </w:pPr>
          </w:p>
        </w:tc>
      </w:tr>
      <w:tr w:rsidR="005D2AC1" w:rsidRPr="00666D85" w:rsidTr="00267180">
        <w:tc>
          <w:tcPr>
            <w:tcW w:w="648" w:type="dxa"/>
          </w:tcPr>
          <w:p w:rsidR="005D2AC1" w:rsidRDefault="005D2AC1" w:rsidP="00267180">
            <w:pPr>
              <w:rPr>
                <w:rFonts w:ascii="Arial" w:hAnsi="Arial" w:cs="Arial"/>
                <w:sz w:val="20"/>
                <w:szCs w:val="20"/>
              </w:rPr>
            </w:pPr>
            <w:r>
              <w:rPr>
                <w:rFonts w:ascii="Arial" w:hAnsi="Arial" w:cs="Arial"/>
                <w:sz w:val="20"/>
                <w:szCs w:val="20"/>
              </w:rPr>
              <w:t>12</w:t>
            </w:r>
          </w:p>
        </w:tc>
        <w:tc>
          <w:tcPr>
            <w:tcW w:w="5670" w:type="dxa"/>
          </w:tcPr>
          <w:p w:rsidR="005D2AC1" w:rsidRPr="00CC667D" w:rsidRDefault="005D2AC1" w:rsidP="00267180">
            <w:pPr>
              <w:pStyle w:val="NoSpacing"/>
              <w:rPr>
                <w:rFonts w:ascii="Arial" w:hAnsi="Arial" w:cs="Arial"/>
                <w:sz w:val="20"/>
                <w:szCs w:val="20"/>
              </w:rPr>
            </w:pPr>
            <w:r w:rsidRPr="00CC667D">
              <w:rPr>
                <w:rFonts w:ascii="Arial" w:hAnsi="Arial" w:cs="Arial"/>
                <w:sz w:val="20"/>
                <w:szCs w:val="20"/>
              </w:rPr>
              <w:t>P/F sanitary fitting chrome plated heavy gauge of approved quality (Sonex / Master  make) fitted with completed accessories as directed by the Engineer Incharge.</w:t>
            </w:r>
            <w:r>
              <w:rPr>
                <w:rFonts w:ascii="Arial" w:hAnsi="Arial" w:cs="Arial"/>
                <w:sz w:val="20"/>
                <w:szCs w:val="20"/>
              </w:rPr>
              <w:t xml:space="preserve">   </w:t>
            </w:r>
            <w:r w:rsidRPr="00CC667D">
              <w:rPr>
                <w:rFonts w:ascii="Arial" w:hAnsi="Arial" w:cs="Arial"/>
                <w:b/>
                <w:sz w:val="20"/>
                <w:szCs w:val="20"/>
              </w:rPr>
              <w:t xml:space="preserve">Muslim shower. ½” dia.  </w:t>
            </w:r>
          </w:p>
        </w:tc>
        <w:tc>
          <w:tcPr>
            <w:tcW w:w="990" w:type="dxa"/>
          </w:tcPr>
          <w:p w:rsidR="005D2AC1" w:rsidRPr="008E7613" w:rsidRDefault="005D2AC1" w:rsidP="00267180">
            <w:pPr>
              <w:jc w:val="center"/>
              <w:rPr>
                <w:rFonts w:ascii="Arial" w:hAnsi="Arial" w:cs="Arial"/>
                <w:sz w:val="20"/>
                <w:szCs w:val="20"/>
              </w:rPr>
            </w:pPr>
            <w:r>
              <w:rPr>
                <w:rFonts w:ascii="Arial" w:hAnsi="Arial" w:cs="Arial"/>
                <w:sz w:val="20"/>
                <w:szCs w:val="20"/>
              </w:rPr>
              <w:t>01-No.</w:t>
            </w:r>
          </w:p>
        </w:tc>
        <w:tc>
          <w:tcPr>
            <w:tcW w:w="900" w:type="dxa"/>
          </w:tcPr>
          <w:p w:rsidR="005D2AC1" w:rsidRPr="008E7613" w:rsidRDefault="005D2AC1" w:rsidP="00267180">
            <w:pPr>
              <w:jc w:val="center"/>
              <w:rPr>
                <w:rFonts w:ascii="Arial" w:hAnsi="Arial" w:cs="Arial"/>
                <w:sz w:val="20"/>
                <w:szCs w:val="20"/>
              </w:rPr>
            </w:pPr>
          </w:p>
        </w:tc>
        <w:tc>
          <w:tcPr>
            <w:tcW w:w="990" w:type="dxa"/>
          </w:tcPr>
          <w:p w:rsidR="005D2AC1" w:rsidRPr="008E7613" w:rsidRDefault="005D2AC1" w:rsidP="00267180">
            <w:pPr>
              <w:jc w:val="center"/>
              <w:rPr>
                <w:rFonts w:ascii="Arial" w:hAnsi="Arial" w:cs="Arial"/>
                <w:sz w:val="20"/>
                <w:szCs w:val="20"/>
              </w:rPr>
            </w:pPr>
            <w:r>
              <w:rPr>
                <w:rFonts w:ascii="Arial" w:hAnsi="Arial" w:cs="Arial"/>
                <w:sz w:val="20"/>
                <w:szCs w:val="20"/>
              </w:rPr>
              <w:t xml:space="preserve">Each </w:t>
            </w:r>
          </w:p>
        </w:tc>
        <w:tc>
          <w:tcPr>
            <w:tcW w:w="1260" w:type="dxa"/>
          </w:tcPr>
          <w:p w:rsidR="005D2AC1" w:rsidRDefault="005D2AC1" w:rsidP="00267180">
            <w:pPr>
              <w:jc w:val="center"/>
              <w:rPr>
                <w:rFonts w:ascii="Arial" w:hAnsi="Arial" w:cs="Arial"/>
                <w:sz w:val="20"/>
                <w:szCs w:val="20"/>
              </w:rPr>
            </w:pPr>
          </w:p>
        </w:tc>
      </w:tr>
      <w:tr w:rsidR="005D2AC1" w:rsidRPr="00666D85" w:rsidTr="00267180">
        <w:tc>
          <w:tcPr>
            <w:tcW w:w="648" w:type="dxa"/>
          </w:tcPr>
          <w:p w:rsidR="005D2AC1" w:rsidRDefault="005D2AC1" w:rsidP="00267180">
            <w:pPr>
              <w:rPr>
                <w:rFonts w:ascii="Arial" w:hAnsi="Arial" w:cs="Arial"/>
                <w:sz w:val="20"/>
                <w:szCs w:val="20"/>
              </w:rPr>
            </w:pPr>
            <w:r>
              <w:rPr>
                <w:rFonts w:ascii="Arial" w:hAnsi="Arial" w:cs="Arial"/>
                <w:sz w:val="20"/>
                <w:szCs w:val="20"/>
              </w:rPr>
              <w:t>13</w:t>
            </w:r>
          </w:p>
        </w:tc>
        <w:tc>
          <w:tcPr>
            <w:tcW w:w="5670" w:type="dxa"/>
          </w:tcPr>
          <w:p w:rsidR="005D2AC1" w:rsidRPr="00CC667D" w:rsidRDefault="005D2AC1" w:rsidP="00267180">
            <w:pPr>
              <w:pStyle w:val="NoSpacing"/>
              <w:rPr>
                <w:rFonts w:ascii="Arial" w:hAnsi="Arial" w:cs="Arial"/>
                <w:sz w:val="20"/>
                <w:szCs w:val="20"/>
              </w:rPr>
            </w:pPr>
            <w:r w:rsidRPr="00CC667D">
              <w:rPr>
                <w:rFonts w:ascii="Arial" w:hAnsi="Arial" w:cs="Arial"/>
                <w:sz w:val="20"/>
                <w:szCs w:val="20"/>
              </w:rPr>
              <w:t>P/F  Double Bib Cock / Long Bib Cock 1/2” dia plastic coated  A  Class as directed by the Engineer Incharge. (Irfan Make)</w:t>
            </w:r>
          </w:p>
        </w:tc>
        <w:tc>
          <w:tcPr>
            <w:tcW w:w="990" w:type="dxa"/>
          </w:tcPr>
          <w:p w:rsidR="005D2AC1" w:rsidRDefault="005D2AC1" w:rsidP="00267180">
            <w:pPr>
              <w:jc w:val="center"/>
              <w:rPr>
                <w:rFonts w:ascii="Arial" w:hAnsi="Arial" w:cs="Arial"/>
                <w:sz w:val="20"/>
                <w:szCs w:val="20"/>
              </w:rPr>
            </w:pPr>
            <w:r>
              <w:rPr>
                <w:rFonts w:ascii="Arial" w:hAnsi="Arial" w:cs="Arial"/>
                <w:sz w:val="20"/>
                <w:szCs w:val="20"/>
              </w:rPr>
              <w:t>01-No</w:t>
            </w:r>
          </w:p>
        </w:tc>
        <w:tc>
          <w:tcPr>
            <w:tcW w:w="900" w:type="dxa"/>
          </w:tcPr>
          <w:p w:rsidR="005D2AC1" w:rsidRDefault="005D2AC1" w:rsidP="00267180">
            <w:pPr>
              <w:jc w:val="center"/>
              <w:rPr>
                <w:rFonts w:ascii="Arial" w:hAnsi="Arial" w:cs="Arial"/>
                <w:sz w:val="20"/>
                <w:szCs w:val="20"/>
              </w:rPr>
            </w:pPr>
          </w:p>
        </w:tc>
        <w:tc>
          <w:tcPr>
            <w:tcW w:w="990" w:type="dxa"/>
          </w:tcPr>
          <w:p w:rsidR="005D2AC1" w:rsidRDefault="005D2AC1" w:rsidP="00267180">
            <w:pPr>
              <w:jc w:val="center"/>
              <w:rPr>
                <w:rFonts w:ascii="Arial" w:hAnsi="Arial" w:cs="Arial"/>
                <w:sz w:val="20"/>
                <w:szCs w:val="20"/>
              </w:rPr>
            </w:pPr>
            <w:r>
              <w:rPr>
                <w:rFonts w:ascii="Arial" w:hAnsi="Arial" w:cs="Arial"/>
                <w:sz w:val="20"/>
                <w:szCs w:val="20"/>
              </w:rPr>
              <w:t xml:space="preserve">Each </w:t>
            </w:r>
          </w:p>
        </w:tc>
        <w:tc>
          <w:tcPr>
            <w:tcW w:w="1260" w:type="dxa"/>
          </w:tcPr>
          <w:p w:rsidR="005D2AC1" w:rsidRDefault="005D2AC1" w:rsidP="00267180">
            <w:pPr>
              <w:jc w:val="center"/>
              <w:rPr>
                <w:rFonts w:ascii="Arial" w:hAnsi="Arial" w:cs="Arial"/>
                <w:sz w:val="20"/>
                <w:szCs w:val="20"/>
              </w:rPr>
            </w:pPr>
          </w:p>
        </w:tc>
      </w:tr>
      <w:tr w:rsidR="005D2AC1" w:rsidRPr="00666D85" w:rsidTr="00267180">
        <w:tc>
          <w:tcPr>
            <w:tcW w:w="648" w:type="dxa"/>
          </w:tcPr>
          <w:p w:rsidR="005D2AC1" w:rsidRDefault="005D2AC1" w:rsidP="00267180">
            <w:pPr>
              <w:rPr>
                <w:rFonts w:ascii="Arial" w:hAnsi="Arial" w:cs="Arial"/>
                <w:sz w:val="20"/>
                <w:szCs w:val="20"/>
              </w:rPr>
            </w:pPr>
            <w:r>
              <w:rPr>
                <w:rFonts w:ascii="Arial" w:hAnsi="Arial" w:cs="Arial"/>
                <w:sz w:val="20"/>
                <w:szCs w:val="20"/>
              </w:rPr>
              <w:t>14</w:t>
            </w:r>
          </w:p>
        </w:tc>
        <w:tc>
          <w:tcPr>
            <w:tcW w:w="5670" w:type="dxa"/>
          </w:tcPr>
          <w:p w:rsidR="005D2AC1" w:rsidRDefault="005D2AC1" w:rsidP="00267180">
            <w:pPr>
              <w:rPr>
                <w:rFonts w:ascii="Arial" w:hAnsi="Arial" w:cs="Arial"/>
                <w:sz w:val="20"/>
                <w:szCs w:val="20"/>
              </w:rPr>
            </w:pPr>
            <w:r w:rsidRPr="00CC667D">
              <w:rPr>
                <w:rFonts w:ascii="Arial" w:hAnsi="Arial" w:cs="Arial"/>
                <w:sz w:val="20"/>
                <w:szCs w:val="20"/>
              </w:rPr>
              <w:t>P/F sanitary fitting chrome plated heavy gauge of approved quality (Irfan or equivalent     make) fitted with completed accessories as directed by the Engineer Incharge.</w:t>
            </w:r>
            <w:r>
              <w:rPr>
                <w:rFonts w:ascii="Arial" w:hAnsi="Arial" w:cs="Arial"/>
                <w:sz w:val="20"/>
                <w:szCs w:val="20"/>
              </w:rPr>
              <w:t xml:space="preserve">    </w:t>
            </w:r>
          </w:p>
          <w:p w:rsidR="005D2AC1" w:rsidRPr="00CC667D" w:rsidRDefault="005D2AC1" w:rsidP="00267180">
            <w:pPr>
              <w:rPr>
                <w:rFonts w:ascii="Arial" w:eastAsia="Times New Roman" w:hAnsi="Arial" w:cs="Arial"/>
                <w:sz w:val="20"/>
                <w:szCs w:val="20"/>
              </w:rPr>
            </w:pPr>
            <w:r>
              <w:rPr>
                <w:rFonts w:ascii="Arial" w:hAnsi="Arial" w:cs="Arial"/>
                <w:sz w:val="20"/>
                <w:szCs w:val="20"/>
              </w:rPr>
              <w:t xml:space="preserve"> </w:t>
            </w:r>
            <w:r w:rsidRPr="00CC667D">
              <w:rPr>
                <w:rFonts w:ascii="Arial" w:hAnsi="Arial" w:cs="Arial"/>
                <w:b/>
                <w:sz w:val="20"/>
                <w:szCs w:val="20"/>
              </w:rPr>
              <w:t xml:space="preserve">Stop Cock /Bib Cock / Tee Cock . ½” dia  </w:t>
            </w:r>
          </w:p>
        </w:tc>
        <w:tc>
          <w:tcPr>
            <w:tcW w:w="990" w:type="dxa"/>
          </w:tcPr>
          <w:p w:rsidR="005D2AC1" w:rsidRPr="00DD7BD2" w:rsidRDefault="005D2AC1" w:rsidP="00267180">
            <w:pPr>
              <w:jc w:val="center"/>
              <w:rPr>
                <w:rFonts w:ascii="Arial" w:hAnsi="Arial" w:cs="Arial"/>
                <w:sz w:val="20"/>
                <w:szCs w:val="20"/>
              </w:rPr>
            </w:pPr>
            <w:r>
              <w:rPr>
                <w:rFonts w:ascii="Arial" w:hAnsi="Arial" w:cs="Arial"/>
                <w:sz w:val="20"/>
                <w:szCs w:val="20"/>
              </w:rPr>
              <w:t>04-Nos</w:t>
            </w:r>
          </w:p>
        </w:tc>
        <w:tc>
          <w:tcPr>
            <w:tcW w:w="900" w:type="dxa"/>
          </w:tcPr>
          <w:p w:rsidR="005D2AC1" w:rsidRPr="00DD7BD2" w:rsidRDefault="005D2AC1" w:rsidP="00267180">
            <w:pPr>
              <w:jc w:val="center"/>
              <w:rPr>
                <w:rFonts w:ascii="Arial" w:hAnsi="Arial" w:cs="Arial"/>
                <w:sz w:val="20"/>
                <w:szCs w:val="20"/>
              </w:rPr>
            </w:pPr>
          </w:p>
        </w:tc>
        <w:tc>
          <w:tcPr>
            <w:tcW w:w="990" w:type="dxa"/>
          </w:tcPr>
          <w:p w:rsidR="005D2AC1" w:rsidRPr="00DD7BD2" w:rsidRDefault="005D2AC1" w:rsidP="00267180">
            <w:pPr>
              <w:jc w:val="center"/>
              <w:rPr>
                <w:rFonts w:ascii="Arial" w:hAnsi="Arial" w:cs="Arial"/>
                <w:sz w:val="20"/>
                <w:szCs w:val="20"/>
              </w:rPr>
            </w:pPr>
            <w:r>
              <w:rPr>
                <w:rFonts w:ascii="Arial" w:hAnsi="Arial" w:cs="Arial"/>
                <w:sz w:val="20"/>
                <w:szCs w:val="20"/>
              </w:rPr>
              <w:t xml:space="preserve">Each </w:t>
            </w:r>
          </w:p>
        </w:tc>
        <w:tc>
          <w:tcPr>
            <w:tcW w:w="1260" w:type="dxa"/>
          </w:tcPr>
          <w:p w:rsidR="005D2AC1" w:rsidRDefault="005D2AC1" w:rsidP="00267180">
            <w:pPr>
              <w:jc w:val="center"/>
              <w:rPr>
                <w:rFonts w:ascii="Arial" w:hAnsi="Arial" w:cs="Arial"/>
                <w:sz w:val="20"/>
                <w:szCs w:val="20"/>
              </w:rPr>
            </w:pPr>
          </w:p>
        </w:tc>
      </w:tr>
      <w:tr w:rsidR="005D2AC1" w:rsidRPr="00666D85" w:rsidTr="00267180">
        <w:tc>
          <w:tcPr>
            <w:tcW w:w="648" w:type="dxa"/>
          </w:tcPr>
          <w:p w:rsidR="005D2AC1" w:rsidRDefault="005D2AC1" w:rsidP="00267180">
            <w:pPr>
              <w:rPr>
                <w:rFonts w:ascii="Arial" w:hAnsi="Arial" w:cs="Arial"/>
                <w:sz w:val="20"/>
                <w:szCs w:val="20"/>
              </w:rPr>
            </w:pPr>
            <w:r>
              <w:rPr>
                <w:rFonts w:ascii="Arial" w:hAnsi="Arial" w:cs="Arial"/>
                <w:sz w:val="20"/>
                <w:szCs w:val="20"/>
              </w:rPr>
              <w:t>15</w:t>
            </w:r>
          </w:p>
        </w:tc>
        <w:tc>
          <w:tcPr>
            <w:tcW w:w="5670" w:type="dxa"/>
          </w:tcPr>
          <w:p w:rsidR="005D2AC1" w:rsidRDefault="005D2AC1" w:rsidP="00267180">
            <w:pPr>
              <w:rPr>
                <w:rFonts w:ascii="Arial" w:hAnsi="Arial" w:cs="Arial"/>
                <w:sz w:val="20"/>
                <w:szCs w:val="20"/>
              </w:rPr>
            </w:pPr>
            <w:r w:rsidRPr="00CC667D">
              <w:rPr>
                <w:rFonts w:ascii="Arial" w:hAnsi="Arial" w:cs="Arial"/>
                <w:sz w:val="20"/>
                <w:szCs w:val="20"/>
              </w:rPr>
              <w:t>P/F sanitary fitting chrome plated heavy gauge of approved quality (Sonex make/Master) fitted with completed accessories as directed by the Engineer Incharge.</w:t>
            </w:r>
            <w:r>
              <w:rPr>
                <w:rFonts w:ascii="Arial" w:hAnsi="Arial" w:cs="Arial"/>
                <w:sz w:val="20"/>
                <w:szCs w:val="20"/>
              </w:rPr>
              <w:t xml:space="preserve">   </w:t>
            </w:r>
          </w:p>
          <w:p w:rsidR="005D2AC1" w:rsidRPr="00CC667D" w:rsidRDefault="005D2AC1" w:rsidP="00267180">
            <w:pPr>
              <w:rPr>
                <w:rFonts w:ascii="Arial" w:eastAsia="Times New Roman" w:hAnsi="Arial" w:cs="Arial"/>
                <w:sz w:val="20"/>
                <w:szCs w:val="20"/>
              </w:rPr>
            </w:pPr>
            <w:r w:rsidRPr="00CC667D">
              <w:rPr>
                <w:rFonts w:ascii="Arial" w:hAnsi="Arial" w:cs="Arial"/>
                <w:b/>
                <w:sz w:val="20"/>
                <w:szCs w:val="20"/>
              </w:rPr>
              <w:t xml:space="preserve">Stop Cock / Tee Cock. ½” dia / Bib Cock.  </w:t>
            </w:r>
          </w:p>
        </w:tc>
        <w:tc>
          <w:tcPr>
            <w:tcW w:w="990" w:type="dxa"/>
          </w:tcPr>
          <w:p w:rsidR="005D2AC1" w:rsidRPr="008E7613" w:rsidRDefault="005D2AC1" w:rsidP="00267180">
            <w:pPr>
              <w:jc w:val="center"/>
              <w:rPr>
                <w:rFonts w:ascii="Arial" w:hAnsi="Arial" w:cs="Arial"/>
                <w:sz w:val="20"/>
                <w:szCs w:val="20"/>
              </w:rPr>
            </w:pPr>
            <w:r>
              <w:rPr>
                <w:rFonts w:ascii="Arial" w:hAnsi="Arial" w:cs="Arial"/>
                <w:sz w:val="20"/>
                <w:szCs w:val="20"/>
              </w:rPr>
              <w:t>01-No</w:t>
            </w:r>
          </w:p>
        </w:tc>
        <w:tc>
          <w:tcPr>
            <w:tcW w:w="900" w:type="dxa"/>
          </w:tcPr>
          <w:p w:rsidR="005D2AC1" w:rsidRPr="008E7613" w:rsidRDefault="005D2AC1" w:rsidP="00267180">
            <w:pPr>
              <w:jc w:val="center"/>
              <w:rPr>
                <w:rFonts w:ascii="Arial" w:hAnsi="Arial" w:cs="Arial"/>
                <w:sz w:val="20"/>
                <w:szCs w:val="20"/>
              </w:rPr>
            </w:pPr>
          </w:p>
        </w:tc>
        <w:tc>
          <w:tcPr>
            <w:tcW w:w="990" w:type="dxa"/>
          </w:tcPr>
          <w:p w:rsidR="005D2AC1" w:rsidRPr="008E7613" w:rsidRDefault="005D2AC1" w:rsidP="00267180">
            <w:pPr>
              <w:jc w:val="center"/>
              <w:rPr>
                <w:rFonts w:ascii="Arial" w:hAnsi="Arial" w:cs="Arial"/>
                <w:sz w:val="20"/>
                <w:szCs w:val="20"/>
              </w:rPr>
            </w:pPr>
            <w:r>
              <w:rPr>
                <w:rFonts w:ascii="Arial" w:hAnsi="Arial" w:cs="Arial"/>
                <w:sz w:val="20"/>
                <w:szCs w:val="20"/>
              </w:rPr>
              <w:t xml:space="preserve">Each </w:t>
            </w:r>
          </w:p>
        </w:tc>
        <w:tc>
          <w:tcPr>
            <w:tcW w:w="1260" w:type="dxa"/>
          </w:tcPr>
          <w:p w:rsidR="005D2AC1" w:rsidRDefault="005D2AC1" w:rsidP="00267180">
            <w:pPr>
              <w:jc w:val="center"/>
              <w:rPr>
                <w:rFonts w:ascii="Arial" w:hAnsi="Arial" w:cs="Arial"/>
                <w:sz w:val="20"/>
                <w:szCs w:val="20"/>
              </w:rPr>
            </w:pPr>
          </w:p>
        </w:tc>
      </w:tr>
      <w:tr w:rsidR="005D2AC1" w:rsidRPr="00666D85" w:rsidTr="00267180">
        <w:tc>
          <w:tcPr>
            <w:tcW w:w="648" w:type="dxa"/>
          </w:tcPr>
          <w:p w:rsidR="005D2AC1" w:rsidRDefault="005D2AC1" w:rsidP="00267180">
            <w:pPr>
              <w:rPr>
                <w:rFonts w:ascii="Arial" w:hAnsi="Arial" w:cs="Arial"/>
                <w:sz w:val="20"/>
                <w:szCs w:val="20"/>
              </w:rPr>
            </w:pPr>
            <w:r>
              <w:rPr>
                <w:rFonts w:ascii="Arial" w:hAnsi="Arial" w:cs="Arial"/>
                <w:sz w:val="20"/>
                <w:szCs w:val="20"/>
              </w:rPr>
              <w:t>16</w:t>
            </w:r>
          </w:p>
        </w:tc>
        <w:tc>
          <w:tcPr>
            <w:tcW w:w="5670" w:type="dxa"/>
          </w:tcPr>
          <w:p w:rsidR="005D2AC1" w:rsidRPr="005551F1" w:rsidRDefault="005D2AC1" w:rsidP="00267180">
            <w:pPr>
              <w:rPr>
                <w:rFonts w:ascii="Arial" w:eastAsia="Times New Roman" w:hAnsi="Arial" w:cs="Arial"/>
                <w:sz w:val="18"/>
                <w:szCs w:val="18"/>
              </w:rPr>
            </w:pPr>
            <w:r w:rsidRPr="00CC667D">
              <w:rPr>
                <w:rFonts w:ascii="Arial" w:hAnsi="Arial" w:cs="Arial"/>
                <w:sz w:val="20"/>
                <w:szCs w:val="20"/>
              </w:rPr>
              <w:t>S/F bath room accessories set (Master make)  (7 pieces) in/c soap dish, looking mirror shelf tray, tower rails, paper holder etc complete.</w:t>
            </w:r>
          </w:p>
        </w:tc>
        <w:tc>
          <w:tcPr>
            <w:tcW w:w="990" w:type="dxa"/>
          </w:tcPr>
          <w:p w:rsidR="005D2AC1" w:rsidRPr="00A7138C" w:rsidRDefault="005D2AC1" w:rsidP="00267180">
            <w:pPr>
              <w:jc w:val="center"/>
              <w:rPr>
                <w:rFonts w:ascii="Arial" w:hAnsi="Arial" w:cs="Arial"/>
                <w:sz w:val="20"/>
                <w:szCs w:val="20"/>
              </w:rPr>
            </w:pPr>
            <w:r>
              <w:rPr>
                <w:rFonts w:ascii="Arial" w:hAnsi="Arial" w:cs="Arial"/>
                <w:sz w:val="20"/>
                <w:szCs w:val="20"/>
              </w:rPr>
              <w:t>01-No</w:t>
            </w:r>
          </w:p>
        </w:tc>
        <w:tc>
          <w:tcPr>
            <w:tcW w:w="900" w:type="dxa"/>
          </w:tcPr>
          <w:p w:rsidR="005D2AC1" w:rsidRPr="00A7138C" w:rsidRDefault="005D2AC1" w:rsidP="00267180">
            <w:pPr>
              <w:jc w:val="center"/>
              <w:rPr>
                <w:rFonts w:ascii="Arial" w:hAnsi="Arial" w:cs="Arial"/>
                <w:sz w:val="20"/>
                <w:szCs w:val="20"/>
              </w:rPr>
            </w:pPr>
          </w:p>
        </w:tc>
        <w:tc>
          <w:tcPr>
            <w:tcW w:w="990" w:type="dxa"/>
          </w:tcPr>
          <w:p w:rsidR="005D2AC1" w:rsidRPr="00A7138C" w:rsidRDefault="005D2AC1" w:rsidP="00267180">
            <w:pPr>
              <w:jc w:val="center"/>
              <w:rPr>
                <w:rFonts w:ascii="Arial" w:hAnsi="Arial" w:cs="Arial"/>
                <w:sz w:val="20"/>
                <w:szCs w:val="20"/>
              </w:rPr>
            </w:pPr>
            <w:r>
              <w:rPr>
                <w:rFonts w:ascii="Arial" w:hAnsi="Arial" w:cs="Arial"/>
                <w:sz w:val="20"/>
                <w:szCs w:val="20"/>
              </w:rPr>
              <w:t xml:space="preserve">Each </w:t>
            </w:r>
          </w:p>
        </w:tc>
        <w:tc>
          <w:tcPr>
            <w:tcW w:w="1260" w:type="dxa"/>
          </w:tcPr>
          <w:p w:rsidR="005D2AC1" w:rsidRDefault="005D2AC1" w:rsidP="00267180">
            <w:pPr>
              <w:jc w:val="center"/>
              <w:rPr>
                <w:rFonts w:ascii="Arial" w:hAnsi="Arial" w:cs="Arial"/>
                <w:sz w:val="20"/>
                <w:szCs w:val="20"/>
              </w:rPr>
            </w:pPr>
          </w:p>
        </w:tc>
      </w:tr>
      <w:tr w:rsidR="005D2AC1" w:rsidRPr="00666D85" w:rsidTr="00267180">
        <w:tc>
          <w:tcPr>
            <w:tcW w:w="648" w:type="dxa"/>
          </w:tcPr>
          <w:p w:rsidR="005D2AC1" w:rsidRDefault="005D2AC1" w:rsidP="00267180">
            <w:pPr>
              <w:rPr>
                <w:rFonts w:ascii="Arial" w:hAnsi="Arial" w:cs="Arial"/>
                <w:sz w:val="20"/>
                <w:szCs w:val="20"/>
              </w:rPr>
            </w:pPr>
            <w:r>
              <w:rPr>
                <w:rFonts w:ascii="Arial" w:hAnsi="Arial" w:cs="Arial"/>
                <w:sz w:val="20"/>
                <w:szCs w:val="20"/>
              </w:rPr>
              <w:t>17</w:t>
            </w:r>
          </w:p>
        </w:tc>
        <w:tc>
          <w:tcPr>
            <w:tcW w:w="5670" w:type="dxa"/>
          </w:tcPr>
          <w:p w:rsidR="005D2AC1" w:rsidRPr="00D93046" w:rsidRDefault="005D2AC1" w:rsidP="00267180">
            <w:pPr>
              <w:rPr>
                <w:rFonts w:ascii="Arial" w:hAnsi="Arial" w:cs="Arial"/>
                <w:sz w:val="20"/>
                <w:szCs w:val="20"/>
              </w:rPr>
            </w:pPr>
            <w:r w:rsidRPr="00CC667D">
              <w:rPr>
                <w:rFonts w:ascii="Arial" w:hAnsi="Arial" w:cs="Arial"/>
                <w:sz w:val="20"/>
                <w:szCs w:val="20"/>
              </w:rPr>
              <w:t xml:space="preserve">P/F UPVC soil and vent  pipe </w:t>
            </w:r>
            <w:r w:rsidRPr="002F3276">
              <w:rPr>
                <w:rFonts w:ascii="Arial" w:hAnsi="Arial" w:cs="Arial"/>
                <w:b/>
                <w:sz w:val="20"/>
                <w:szCs w:val="20"/>
              </w:rPr>
              <w:t>4” dia</w:t>
            </w:r>
            <w:r w:rsidRPr="002F3276">
              <w:rPr>
                <w:rFonts w:ascii="Arial" w:hAnsi="Arial" w:cs="Arial"/>
                <w:sz w:val="20"/>
                <w:szCs w:val="20"/>
              </w:rPr>
              <w:t xml:space="preserve">. </w:t>
            </w:r>
            <w:r>
              <w:rPr>
                <w:rFonts w:ascii="Arial" w:hAnsi="Arial" w:cs="Arial"/>
                <w:sz w:val="20"/>
                <w:szCs w:val="20"/>
              </w:rPr>
              <w:t xml:space="preserve"> </w:t>
            </w:r>
            <w:r w:rsidRPr="00CC667D">
              <w:rPr>
                <w:rFonts w:ascii="Arial" w:hAnsi="Arial" w:cs="Arial"/>
                <w:sz w:val="20"/>
                <w:szCs w:val="20"/>
              </w:rPr>
              <w:t>of AGM or Pak Arab make schedule SDR- 41(B) pipe  without fittings which will be paid separately. This includes fixing on walls with clamps or Jubilee clips upto height 50’-0 in vertical or horizontal position using Jhoola or long ladder or scaffolding and jointing pipe &amp; fittings with approved cement solvent / JTG solution. The rate includes all cost of labour, material, and cartage, as directed by Engineer Incharge.</w:t>
            </w:r>
          </w:p>
        </w:tc>
        <w:tc>
          <w:tcPr>
            <w:tcW w:w="990" w:type="dxa"/>
          </w:tcPr>
          <w:p w:rsidR="005D2AC1" w:rsidRPr="00C5436C" w:rsidRDefault="005D2AC1" w:rsidP="00267180">
            <w:pPr>
              <w:jc w:val="center"/>
              <w:rPr>
                <w:rFonts w:ascii="Arial" w:hAnsi="Arial" w:cs="Arial"/>
                <w:sz w:val="20"/>
                <w:szCs w:val="20"/>
              </w:rPr>
            </w:pPr>
            <w:r>
              <w:rPr>
                <w:rFonts w:ascii="Arial" w:hAnsi="Arial" w:cs="Arial"/>
                <w:sz w:val="20"/>
                <w:szCs w:val="20"/>
              </w:rPr>
              <w:t>11.50-Rft</w:t>
            </w:r>
          </w:p>
        </w:tc>
        <w:tc>
          <w:tcPr>
            <w:tcW w:w="900" w:type="dxa"/>
          </w:tcPr>
          <w:p w:rsidR="005D2AC1" w:rsidRPr="00C5436C" w:rsidRDefault="005D2AC1" w:rsidP="00267180">
            <w:pPr>
              <w:jc w:val="center"/>
              <w:rPr>
                <w:rFonts w:ascii="Arial" w:hAnsi="Arial" w:cs="Arial"/>
                <w:sz w:val="20"/>
                <w:szCs w:val="20"/>
              </w:rPr>
            </w:pPr>
          </w:p>
        </w:tc>
        <w:tc>
          <w:tcPr>
            <w:tcW w:w="990" w:type="dxa"/>
          </w:tcPr>
          <w:p w:rsidR="005D2AC1" w:rsidRPr="00C5436C" w:rsidRDefault="005D2AC1" w:rsidP="00267180">
            <w:pPr>
              <w:jc w:val="center"/>
              <w:rPr>
                <w:rFonts w:ascii="Arial" w:hAnsi="Arial" w:cs="Arial"/>
                <w:sz w:val="20"/>
                <w:szCs w:val="20"/>
              </w:rPr>
            </w:pPr>
            <w:r>
              <w:rPr>
                <w:rFonts w:ascii="Arial" w:hAnsi="Arial" w:cs="Arial"/>
                <w:sz w:val="20"/>
                <w:szCs w:val="20"/>
              </w:rPr>
              <w:t>PRft</w:t>
            </w:r>
          </w:p>
        </w:tc>
        <w:tc>
          <w:tcPr>
            <w:tcW w:w="1260" w:type="dxa"/>
          </w:tcPr>
          <w:p w:rsidR="005D2AC1" w:rsidRDefault="005D2AC1" w:rsidP="00267180">
            <w:pPr>
              <w:jc w:val="center"/>
              <w:rPr>
                <w:rFonts w:ascii="Arial" w:hAnsi="Arial" w:cs="Arial"/>
                <w:sz w:val="20"/>
                <w:szCs w:val="20"/>
              </w:rPr>
            </w:pPr>
          </w:p>
        </w:tc>
      </w:tr>
      <w:tr w:rsidR="005D2AC1" w:rsidRPr="00666D85" w:rsidTr="00267180">
        <w:tc>
          <w:tcPr>
            <w:tcW w:w="648" w:type="dxa"/>
          </w:tcPr>
          <w:p w:rsidR="005D2AC1" w:rsidRDefault="005D2AC1" w:rsidP="00267180">
            <w:pPr>
              <w:rPr>
                <w:rFonts w:ascii="Arial" w:hAnsi="Arial" w:cs="Arial"/>
                <w:sz w:val="20"/>
                <w:szCs w:val="20"/>
              </w:rPr>
            </w:pPr>
            <w:r>
              <w:rPr>
                <w:rFonts w:ascii="Arial" w:hAnsi="Arial" w:cs="Arial"/>
                <w:sz w:val="20"/>
                <w:szCs w:val="20"/>
              </w:rPr>
              <w:t>18</w:t>
            </w:r>
          </w:p>
        </w:tc>
        <w:tc>
          <w:tcPr>
            <w:tcW w:w="5670" w:type="dxa"/>
          </w:tcPr>
          <w:p w:rsidR="005D2AC1" w:rsidRPr="00F76DEE" w:rsidRDefault="005D2AC1" w:rsidP="00267180">
            <w:pPr>
              <w:pStyle w:val="NoSpacing"/>
              <w:rPr>
                <w:rFonts w:ascii="Arial" w:hAnsi="Arial" w:cs="Arial"/>
                <w:b/>
                <w:sz w:val="20"/>
                <w:szCs w:val="20"/>
              </w:rPr>
            </w:pPr>
            <w:r w:rsidRPr="00CC667D">
              <w:rPr>
                <w:rFonts w:ascii="Arial" w:hAnsi="Arial" w:cs="Arial"/>
                <w:sz w:val="20"/>
                <w:szCs w:val="20"/>
              </w:rPr>
              <w:t>P/F UPVC water supply  pipe</w:t>
            </w:r>
            <w:r>
              <w:rPr>
                <w:rFonts w:ascii="Arial" w:hAnsi="Arial" w:cs="Arial"/>
                <w:sz w:val="20"/>
                <w:szCs w:val="20"/>
              </w:rPr>
              <w:t xml:space="preserve"> </w:t>
            </w:r>
            <w:r w:rsidRPr="00CC667D">
              <w:rPr>
                <w:rFonts w:ascii="Arial" w:hAnsi="Arial" w:cs="Arial"/>
                <w:b/>
                <w:sz w:val="20"/>
                <w:szCs w:val="20"/>
              </w:rPr>
              <w:t>1/2" dia</w:t>
            </w:r>
            <w:r w:rsidRPr="00CC667D">
              <w:rPr>
                <w:rFonts w:ascii="Arial" w:hAnsi="Arial" w:cs="Arial"/>
                <w:sz w:val="20"/>
                <w:szCs w:val="20"/>
              </w:rPr>
              <w:t xml:space="preserve"> </w:t>
            </w:r>
            <w:r>
              <w:rPr>
                <w:rFonts w:ascii="Arial" w:hAnsi="Arial" w:cs="Arial"/>
                <w:sz w:val="20"/>
                <w:szCs w:val="20"/>
              </w:rPr>
              <w:t>1/2</w:t>
            </w:r>
            <w:r w:rsidRPr="00CC667D">
              <w:rPr>
                <w:rFonts w:ascii="Arial" w:hAnsi="Arial" w:cs="Arial"/>
                <w:sz w:val="20"/>
                <w:szCs w:val="20"/>
              </w:rPr>
              <w:t xml:space="preserve"> of AGM or Pak Arab make schedule 40(E) ASTM standard D-1785 with all necessary  fittings like elbow, bend, tee etc. This includes fixing on walls with clamps or Jubilee clips upto height of 50’-0  in vertical or horizontal position using Jhoola or long ladder or scaffolding and jointing pipe &amp; fittings with approved solvent / JTG solution. The rate includes all cost of labour, material, and cartage, as directed by Engineer Incharge</w:t>
            </w:r>
            <w:r w:rsidRPr="00CC667D">
              <w:rPr>
                <w:rFonts w:ascii="Arial" w:hAnsi="Arial" w:cs="Arial"/>
                <w:b/>
                <w:sz w:val="20"/>
                <w:szCs w:val="20"/>
              </w:rPr>
              <w:t xml:space="preserve"> </w:t>
            </w:r>
          </w:p>
        </w:tc>
        <w:tc>
          <w:tcPr>
            <w:tcW w:w="990" w:type="dxa"/>
          </w:tcPr>
          <w:p w:rsidR="005D2AC1" w:rsidRDefault="005D2AC1" w:rsidP="00267180">
            <w:pPr>
              <w:jc w:val="center"/>
              <w:rPr>
                <w:rFonts w:ascii="Arial" w:hAnsi="Arial" w:cs="Arial"/>
                <w:sz w:val="20"/>
                <w:szCs w:val="20"/>
              </w:rPr>
            </w:pPr>
            <w:r>
              <w:rPr>
                <w:rFonts w:ascii="Arial" w:hAnsi="Arial" w:cs="Arial"/>
                <w:sz w:val="20"/>
                <w:szCs w:val="20"/>
              </w:rPr>
              <w:t>27.00-Rft</w:t>
            </w:r>
          </w:p>
        </w:tc>
        <w:tc>
          <w:tcPr>
            <w:tcW w:w="900" w:type="dxa"/>
          </w:tcPr>
          <w:p w:rsidR="005D2AC1" w:rsidRDefault="005D2AC1" w:rsidP="00267180">
            <w:pPr>
              <w:jc w:val="center"/>
              <w:rPr>
                <w:rFonts w:ascii="Arial" w:hAnsi="Arial" w:cs="Arial"/>
                <w:sz w:val="20"/>
                <w:szCs w:val="20"/>
              </w:rPr>
            </w:pPr>
          </w:p>
        </w:tc>
        <w:tc>
          <w:tcPr>
            <w:tcW w:w="990" w:type="dxa"/>
          </w:tcPr>
          <w:p w:rsidR="005D2AC1" w:rsidRDefault="005D2AC1" w:rsidP="00267180">
            <w:pPr>
              <w:jc w:val="center"/>
              <w:rPr>
                <w:rFonts w:ascii="Arial" w:hAnsi="Arial" w:cs="Arial"/>
                <w:sz w:val="20"/>
                <w:szCs w:val="20"/>
              </w:rPr>
            </w:pPr>
            <w:r>
              <w:rPr>
                <w:rFonts w:ascii="Arial" w:hAnsi="Arial" w:cs="Arial"/>
                <w:sz w:val="20"/>
                <w:szCs w:val="20"/>
              </w:rPr>
              <w:t>PRft</w:t>
            </w:r>
          </w:p>
        </w:tc>
        <w:tc>
          <w:tcPr>
            <w:tcW w:w="1260" w:type="dxa"/>
          </w:tcPr>
          <w:p w:rsidR="005D2AC1" w:rsidRDefault="005D2AC1" w:rsidP="00267180">
            <w:pPr>
              <w:jc w:val="center"/>
              <w:rPr>
                <w:rFonts w:ascii="Arial" w:hAnsi="Arial" w:cs="Arial"/>
                <w:sz w:val="20"/>
                <w:szCs w:val="20"/>
              </w:rPr>
            </w:pPr>
          </w:p>
        </w:tc>
      </w:tr>
      <w:tr w:rsidR="005D2AC1" w:rsidRPr="00666D85" w:rsidTr="00267180">
        <w:tc>
          <w:tcPr>
            <w:tcW w:w="648" w:type="dxa"/>
          </w:tcPr>
          <w:p w:rsidR="005D2AC1" w:rsidRDefault="005D2AC1" w:rsidP="00267180">
            <w:pPr>
              <w:rPr>
                <w:rFonts w:ascii="Arial" w:hAnsi="Arial" w:cs="Arial"/>
                <w:sz w:val="20"/>
                <w:szCs w:val="20"/>
              </w:rPr>
            </w:pPr>
            <w:r>
              <w:rPr>
                <w:rFonts w:ascii="Arial" w:hAnsi="Arial" w:cs="Arial"/>
                <w:sz w:val="20"/>
                <w:szCs w:val="20"/>
              </w:rPr>
              <w:lastRenderedPageBreak/>
              <w:t>19</w:t>
            </w:r>
          </w:p>
        </w:tc>
        <w:tc>
          <w:tcPr>
            <w:tcW w:w="5670" w:type="dxa"/>
          </w:tcPr>
          <w:p w:rsidR="005D2AC1" w:rsidRPr="00F76DEE" w:rsidRDefault="005D2AC1" w:rsidP="00267180">
            <w:pPr>
              <w:rPr>
                <w:rFonts w:ascii="Arial" w:eastAsia="Times New Roman" w:hAnsi="Arial" w:cs="Arial"/>
                <w:sz w:val="20"/>
                <w:szCs w:val="20"/>
              </w:rPr>
            </w:pPr>
            <w:r w:rsidRPr="00CC667D">
              <w:rPr>
                <w:rFonts w:ascii="Arial" w:eastAsia="Times New Roman" w:hAnsi="Arial" w:cs="Arial"/>
                <w:sz w:val="20"/>
                <w:szCs w:val="20"/>
              </w:rPr>
              <w:t>P/F UPVC fittings of schedule 40(E) ASTM –D-1785 Standard (AGM or Pak Arab make) with the cost of breaking through walls and roof in/c jointing with PVC solvent/JTG solution and fixing at any height/floor using Jhoola or long ladder or scaffolding  in horizontal or vertical position  as directed by the Engineer Incharge</w:t>
            </w:r>
          </w:p>
        </w:tc>
        <w:tc>
          <w:tcPr>
            <w:tcW w:w="990" w:type="dxa"/>
          </w:tcPr>
          <w:p w:rsidR="005D2AC1" w:rsidRDefault="005D2AC1" w:rsidP="00267180">
            <w:pPr>
              <w:jc w:val="center"/>
              <w:rPr>
                <w:rFonts w:ascii="Arial" w:hAnsi="Arial" w:cs="Arial"/>
                <w:sz w:val="20"/>
                <w:szCs w:val="20"/>
              </w:rPr>
            </w:pPr>
          </w:p>
        </w:tc>
        <w:tc>
          <w:tcPr>
            <w:tcW w:w="900" w:type="dxa"/>
          </w:tcPr>
          <w:p w:rsidR="005D2AC1" w:rsidRDefault="005D2AC1" w:rsidP="00267180">
            <w:pPr>
              <w:jc w:val="center"/>
              <w:rPr>
                <w:rFonts w:ascii="Arial" w:hAnsi="Arial" w:cs="Arial"/>
                <w:sz w:val="20"/>
                <w:szCs w:val="20"/>
              </w:rPr>
            </w:pPr>
          </w:p>
        </w:tc>
        <w:tc>
          <w:tcPr>
            <w:tcW w:w="990" w:type="dxa"/>
          </w:tcPr>
          <w:p w:rsidR="005D2AC1" w:rsidRDefault="005D2AC1" w:rsidP="00267180">
            <w:pPr>
              <w:jc w:val="center"/>
              <w:rPr>
                <w:rFonts w:ascii="Arial" w:hAnsi="Arial" w:cs="Arial"/>
                <w:sz w:val="20"/>
                <w:szCs w:val="20"/>
              </w:rPr>
            </w:pPr>
          </w:p>
        </w:tc>
        <w:tc>
          <w:tcPr>
            <w:tcW w:w="1260" w:type="dxa"/>
          </w:tcPr>
          <w:p w:rsidR="005D2AC1" w:rsidRDefault="005D2AC1" w:rsidP="00267180">
            <w:pPr>
              <w:jc w:val="center"/>
              <w:rPr>
                <w:rFonts w:ascii="Arial" w:hAnsi="Arial" w:cs="Arial"/>
                <w:sz w:val="20"/>
                <w:szCs w:val="20"/>
              </w:rPr>
            </w:pPr>
          </w:p>
        </w:tc>
      </w:tr>
      <w:tr w:rsidR="005D2AC1" w:rsidRPr="00666D85" w:rsidTr="00267180">
        <w:tc>
          <w:tcPr>
            <w:tcW w:w="648" w:type="dxa"/>
          </w:tcPr>
          <w:p w:rsidR="005D2AC1" w:rsidRDefault="005D2AC1" w:rsidP="00267180">
            <w:pPr>
              <w:rPr>
                <w:rFonts w:ascii="Arial" w:hAnsi="Arial" w:cs="Arial"/>
                <w:sz w:val="20"/>
                <w:szCs w:val="20"/>
              </w:rPr>
            </w:pPr>
            <w:r>
              <w:rPr>
                <w:rFonts w:ascii="Arial" w:hAnsi="Arial" w:cs="Arial"/>
                <w:sz w:val="20"/>
                <w:szCs w:val="20"/>
              </w:rPr>
              <w:t>a.</w:t>
            </w:r>
          </w:p>
        </w:tc>
        <w:tc>
          <w:tcPr>
            <w:tcW w:w="5670" w:type="dxa"/>
          </w:tcPr>
          <w:p w:rsidR="005D2AC1" w:rsidRPr="00CC667D" w:rsidRDefault="005D2AC1" w:rsidP="00267180">
            <w:pPr>
              <w:pStyle w:val="NoSpacing"/>
              <w:rPr>
                <w:rFonts w:ascii="Arial" w:hAnsi="Arial" w:cs="Arial"/>
                <w:sz w:val="20"/>
                <w:szCs w:val="20"/>
              </w:rPr>
            </w:pPr>
            <w:r w:rsidRPr="00CC667D">
              <w:rPr>
                <w:rFonts w:ascii="Arial" w:hAnsi="Arial" w:cs="Arial"/>
                <w:b/>
                <w:sz w:val="20"/>
                <w:szCs w:val="20"/>
              </w:rPr>
              <w:t>4” dia Plain Elbow 90/45 Degree.</w:t>
            </w:r>
          </w:p>
        </w:tc>
        <w:tc>
          <w:tcPr>
            <w:tcW w:w="990" w:type="dxa"/>
          </w:tcPr>
          <w:p w:rsidR="005D2AC1" w:rsidRPr="00F86D1F" w:rsidRDefault="005D2AC1" w:rsidP="00267180">
            <w:pPr>
              <w:jc w:val="center"/>
              <w:rPr>
                <w:rFonts w:ascii="Arial" w:hAnsi="Arial" w:cs="Arial"/>
                <w:sz w:val="20"/>
                <w:szCs w:val="20"/>
              </w:rPr>
            </w:pPr>
            <w:r>
              <w:rPr>
                <w:rFonts w:ascii="Arial" w:hAnsi="Arial" w:cs="Arial"/>
                <w:sz w:val="20"/>
                <w:szCs w:val="20"/>
              </w:rPr>
              <w:t>02-Nos</w:t>
            </w:r>
          </w:p>
        </w:tc>
        <w:tc>
          <w:tcPr>
            <w:tcW w:w="900" w:type="dxa"/>
          </w:tcPr>
          <w:p w:rsidR="005D2AC1" w:rsidRPr="00F86D1F" w:rsidRDefault="005D2AC1" w:rsidP="00267180">
            <w:pPr>
              <w:jc w:val="center"/>
              <w:rPr>
                <w:rFonts w:ascii="Arial" w:hAnsi="Arial" w:cs="Arial"/>
                <w:sz w:val="20"/>
                <w:szCs w:val="20"/>
              </w:rPr>
            </w:pPr>
          </w:p>
        </w:tc>
        <w:tc>
          <w:tcPr>
            <w:tcW w:w="990" w:type="dxa"/>
          </w:tcPr>
          <w:p w:rsidR="005D2AC1" w:rsidRPr="00F86D1F" w:rsidRDefault="005D2AC1" w:rsidP="00267180">
            <w:pPr>
              <w:jc w:val="center"/>
              <w:rPr>
                <w:rFonts w:ascii="Arial" w:hAnsi="Arial" w:cs="Arial"/>
                <w:sz w:val="20"/>
                <w:szCs w:val="20"/>
              </w:rPr>
            </w:pPr>
            <w:r>
              <w:rPr>
                <w:rFonts w:ascii="Arial" w:hAnsi="Arial" w:cs="Arial"/>
                <w:sz w:val="20"/>
                <w:szCs w:val="20"/>
              </w:rPr>
              <w:t xml:space="preserve">Each </w:t>
            </w:r>
          </w:p>
        </w:tc>
        <w:tc>
          <w:tcPr>
            <w:tcW w:w="1260" w:type="dxa"/>
          </w:tcPr>
          <w:p w:rsidR="005D2AC1" w:rsidRDefault="005D2AC1" w:rsidP="00267180">
            <w:pPr>
              <w:jc w:val="center"/>
              <w:rPr>
                <w:rFonts w:ascii="Arial" w:hAnsi="Arial" w:cs="Arial"/>
                <w:sz w:val="20"/>
                <w:szCs w:val="20"/>
              </w:rPr>
            </w:pPr>
          </w:p>
        </w:tc>
      </w:tr>
      <w:tr w:rsidR="005D2AC1" w:rsidRPr="00666D85" w:rsidTr="00267180">
        <w:tc>
          <w:tcPr>
            <w:tcW w:w="648" w:type="dxa"/>
          </w:tcPr>
          <w:p w:rsidR="005D2AC1" w:rsidRDefault="005D2AC1" w:rsidP="00267180">
            <w:pPr>
              <w:rPr>
                <w:rFonts w:ascii="Arial" w:hAnsi="Arial" w:cs="Arial"/>
                <w:sz w:val="20"/>
                <w:szCs w:val="20"/>
              </w:rPr>
            </w:pPr>
            <w:r>
              <w:rPr>
                <w:rFonts w:ascii="Arial" w:hAnsi="Arial" w:cs="Arial"/>
                <w:sz w:val="20"/>
                <w:szCs w:val="20"/>
              </w:rPr>
              <w:t>b.</w:t>
            </w:r>
          </w:p>
        </w:tc>
        <w:tc>
          <w:tcPr>
            <w:tcW w:w="5670" w:type="dxa"/>
          </w:tcPr>
          <w:p w:rsidR="005D2AC1" w:rsidRPr="00CC667D" w:rsidRDefault="005D2AC1" w:rsidP="00267180">
            <w:pPr>
              <w:pStyle w:val="NoSpacing"/>
              <w:rPr>
                <w:rFonts w:ascii="Arial" w:hAnsi="Arial" w:cs="Arial"/>
                <w:b/>
                <w:sz w:val="20"/>
                <w:szCs w:val="20"/>
              </w:rPr>
            </w:pPr>
            <w:r w:rsidRPr="00CC667D">
              <w:rPr>
                <w:rFonts w:ascii="Arial" w:hAnsi="Arial" w:cs="Arial"/>
                <w:b/>
                <w:sz w:val="20"/>
                <w:szCs w:val="20"/>
              </w:rPr>
              <w:t>4” dia Socket</w:t>
            </w:r>
          </w:p>
        </w:tc>
        <w:tc>
          <w:tcPr>
            <w:tcW w:w="990" w:type="dxa"/>
          </w:tcPr>
          <w:p w:rsidR="005D2AC1" w:rsidRPr="0003734E" w:rsidRDefault="005D2AC1" w:rsidP="00267180">
            <w:pPr>
              <w:jc w:val="center"/>
              <w:rPr>
                <w:rFonts w:ascii="Arial" w:hAnsi="Arial" w:cs="Arial"/>
                <w:sz w:val="20"/>
                <w:szCs w:val="20"/>
              </w:rPr>
            </w:pPr>
            <w:r>
              <w:rPr>
                <w:rFonts w:ascii="Arial" w:hAnsi="Arial" w:cs="Arial"/>
                <w:sz w:val="20"/>
                <w:szCs w:val="20"/>
              </w:rPr>
              <w:t>02-Nos</w:t>
            </w:r>
          </w:p>
        </w:tc>
        <w:tc>
          <w:tcPr>
            <w:tcW w:w="900" w:type="dxa"/>
          </w:tcPr>
          <w:p w:rsidR="005D2AC1" w:rsidRPr="0003734E" w:rsidRDefault="005D2AC1" w:rsidP="00267180">
            <w:pPr>
              <w:jc w:val="center"/>
              <w:rPr>
                <w:rFonts w:ascii="Arial" w:hAnsi="Arial" w:cs="Arial"/>
                <w:sz w:val="20"/>
                <w:szCs w:val="20"/>
              </w:rPr>
            </w:pPr>
          </w:p>
        </w:tc>
        <w:tc>
          <w:tcPr>
            <w:tcW w:w="990" w:type="dxa"/>
          </w:tcPr>
          <w:p w:rsidR="005D2AC1" w:rsidRPr="0003734E" w:rsidRDefault="005D2AC1" w:rsidP="00267180">
            <w:pPr>
              <w:jc w:val="center"/>
              <w:rPr>
                <w:rFonts w:ascii="Arial" w:hAnsi="Arial" w:cs="Arial"/>
                <w:sz w:val="20"/>
                <w:szCs w:val="20"/>
              </w:rPr>
            </w:pPr>
            <w:r>
              <w:rPr>
                <w:rFonts w:ascii="Arial" w:hAnsi="Arial" w:cs="Arial"/>
                <w:sz w:val="20"/>
                <w:szCs w:val="20"/>
              </w:rPr>
              <w:t xml:space="preserve">Each </w:t>
            </w:r>
          </w:p>
        </w:tc>
        <w:tc>
          <w:tcPr>
            <w:tcW w:w="1260" w:type="dxa"/>
          </w:tcPr>
          <w:p w:rsidR="005D2AC1" w:rsidRDefault="005D2AC1" w:rsidP="00267180">
            <w:pPr>
              <w:jc w:val="center"/>
              <w:rPr>
                <w:rFonts w:ascii="Arial" w:hAnsi="Arial" w:cs="Arial"/>
                <w:sz w:val="20"/>
                <w:szCs w:val="20"/>
              </w:rPr>
            </w:pPr>
          </w:p>
        </w:tc>
      </w:tr>
      <w:tr w:rsidR="005D2AC1" w:rsidRPr="00666D85" w:rsidTr="00267180">
        <w:tc>
          <w:tcPr>
            <w:tcW w:w="648" w:type="dxa"/>
          </w:tcPr>
          <w:p w:rsidR="005D2AC1" w:rsidRDefault="005D2AC1" w:rsidP="00267180">
            <w:pPr>
              <w:rPr>
                <w:rFonts w:ascii="Arial" w:hAnsi="Arial" w:cs="Arial"/>
                <w:sz w:val="20"/>
                <w:szCs w:val="20"/>
              </w:rPr>
            </w:pPr>
            <w:r>
              <w:rPr>
                <w:rFonts w:ascii="Arial" w:hAnsi="Arial" w:cs="Arial"/>
                <w:sz w:val="20"/>
                <w:szCs w:val="20"/>
              </w:rPr>
              <w:t>c.</w:t>
            </w:r>
          </w:p>
        </w:tc>
        <w:tc>
          <w:tcPr>
            <w:tcW w:w="5670" w:type="dxa"/>
          </w:tcPr>
          <w:p w:rsidR="005D2AC1" w:rsidRPr="00CC667D" w:rsidRDefault="005D2AC1" w:rsidP="00267180">
            <w:pPr>
              <w:pStyle w:val="NoSpacing"/>
              <w:rPr>
                <w:rFonts w:ascii="Arial" w:hAnsi="Arial" w:cs="Arial"/>
                <w:sz w:val="20"/>
                <w:szCs w:val="20"/>
                <w:u w:val="single"/>
              </w:rPr>
            </w:pPr>
            <w:r w:rsidRPr="00CC667D">
              <w:rPr>
                <w:rFonts w:ascii="Arial" w:hAnsi="Arial" w:cs="Arial"/>
                <w:b/>
                <w:sz w:val="20"/>
                <w:szCs w:val="20"/>
              </w:rPr>
              <w:t>4” dia P- Trap</w:t>
            </w:r>
          </w:p>
        </w:tc>
        <w:tc>
          <w:tcPr>
            <w:tcW w:w="990" w:type="dxa"/>
          </w:tcPr>
          <w:p w:rsidR="005D2AC1" w:rsidRPr="00AD0EEE" w:rsidRDefault="005D2AC1" w:rsidP="00267180">
            <w:pPr>
              <w:jc w:val="center"/>
              <w:rPr>
                <w:rFonts w:ascii="Arial" w:hAnsi="Arial" w:cs="Arial"/>
                <w:sz w:val="20"/>
                <w:szCs w:val="20"/>
              </w:rPr>
            </w:pPr>
            <w:r>
              <w:rPr>
                <w:rFonts w:ascii="Arial" w:hAnsi="Arial" w:cs="Arial"/>
                <w:sz w:val="20"/>
                <w:szCs w:val="20"/>
              </w:rPr>
              <w:t>02-Nos</w:t>
            </w:r>
          </w:p>
        </w:tc>
        <w:tc>
          <w:tcPr>
            <w:tcW w:w="900" w:type="dxa"/>
          </w:tcPr>
          <w:p w:rsidR="005D2AC1" w:rsidRPr="00AD0EEE" w:rsidRDefault="005D2AC1" w:rsidP="00267180">
            <w:pPr>
              <w:jc w:val="center"/>
              <w:rPr>
                <w:rFonts w:ascii="Arial" w:hAnsi="Arial" w:cs="Arial"/>
                <w:sz w:val="20"/>
                <w:szCs w:val="20"/>
              </w:rPr>
            </w:pPr>
          </w:p>
        </w:tc>
        <w:tc>
          <w:tcPr>
            <w:tcW w:w="990" w:type="dxa"/>
          </w:tcPr>
          <w:p w:rsidR="005D2AC1" w:rsidRPr="00AD0EEE" w:rsidRDefault="005D2AC1" w:rsidP="00267180">
            <w:pPr>
              <w:jc w:val="center"/>
              <w:rPr>
                <w:rFonts w:ascii="Arial" w:hAnsi="Arial" w:cs="Arial"/>
                <w:sz w:val="20"/>
                <w:szCs w:val="20"/>
              </w:rPr>
            </w:pPr>
            <w:r>
              <w:rPr>
                <w:rFonts w:ascii="Arial" w:hAnsi="Arial" w:cs="Arial"/>
                <w:sz w:val="20"/>
                <w:szCs w:val="20"/>
              </w:rPr>
              <w:t xml:space="preserve">Each </w:t>
            </w:r>
          </w:p>
        </w:tc>
        <w:tc>
          <w:tcPr>
            <w:tcW w:w="1260" w:type="dxa"/>
          </w:tcPr>
          <w:p w:rsidR="005D2AC1" w:rsidRDefault="005D2AC1" w:rsidP="00267180">
            <w:pPr>
              <w:jc w:val="center"/>
              <w:rPr>
                <w:rFonts w:ascii="Arial" w:hAnsi="Arial" w:cs="Arial"/>
                <w:sz w:val="20"/>
                <w:szCs w:val="20"/>
              </w:rPr>
            </w:pPr>
          </w:p>
        </w:tc>
      </w:tr>
      <w:tr w:rsidR="005D2AC1" w:rsidRPr="00666D85" w:rsidTr="00267180">
        <w:tc>
          <w:tcPr>
            <w:tcW w:w="648" w:type="dxa"/>
          </w:tcPr>
          <w:p w:rsidR="005D2AC1" w:rsidRDefault="005D2AC1" w:rsidP="00267180">
            <w:pPr>
              <w:rPr>
                <w:rFonts w:ascii="Arial" w:hAnsi="Arial" w:cs="Arial"/>
                <w:sz w:val="20"/>
                <w:szCs w:val="20"/>
              </w:rPr>
            </w:pPr>
            <w:r>
              <w:rPr>
                <w:rFonts w:ascii="Arial" w:hAnsi="Arial" w:cs="Arial"/>
                <w:sz w:val="20"/>
                <w:szCs w:val="20"/>
              </w:rPr>
              <w:t>20</w:t>
            </w:r>
          </w:p>
        </w:tc>
        <w:tc>
          <w:tcPr>
            <w:tcW w:w="5670" w:type="dxa"/>
          </w:tcPr>
          <w:p w:rsidR="005D2AC1" w:rsidRPr="00CC667D" w:rsidRDefault="005D2AC1" w:rsidP="00267180">
            <w:pPr>
              <w:pStyle w:val="NoSpacing"/>
              <w:rPr>
                <w:rFonts w:ascii="Arial" w:hAnsi="Arial" w:cs="Arial"/>
                <w:b/>
                <w:sz w:val="20"/>
                <w:szCs w:val="20"/>
              </w:rPr>
            </w:pPr>
            <w:r w:rsidRPr="00CC667D">
              <w:rPr>
                <w:rFonts w:ascii="Arial" w:hAnsi="Arial" w:cs="Arial"/>
                <w:sz w:val="20"/>
                <w:szCs w:val="20"/>
              </w:rPr>
              <w:t>P/F UPVC floor trap jali or top tile size 6”x 6”of approved color &amp; design  as directed by the Engineer Incharge.</w:t>
            </w:r>
          </w:p>
        </w:tc>
        <w:tc>
          <w:tcPr>
            <w:tcW w:w="990" w:type="dxa"/>
          </w:tcPr>
          <w:p w:rsidR="005D2AC1" w:rsidRPr="0010108E" w:rsidRDefault="005D2AC1" w:rsidP="00267180">
            <w:pPr>
              <w:jc w:val="center"/>
              <w:rPr>
                <w:rFonts w:ascii="Arial" w:hAnsi="Arial" w:cs="Arial"/>
                <w:sz w:val="20"/>
                <w:szCs w:val="20"/>
              </w:rPr>
            </w:pPr>
            <w:r>
              <w:rPr>
                <w:rFonts w:ascii="Arial" w:hAnsi="Arial" w:cs="Arial"/>
                <w:sz w:val="20"/>
                <w:szCs w:val="20"/>
              </w:rPr>
              <w:t>02-Nos</w:t>
            </w:r>
          </w:p>
        </w:tc>
        <w:tc>
          <w:tcPr>
            <w:tcW w:w="900" w:type="dxa"/>
          </w:tcPr>
          <w:p w:rsidR="005D2AC1" w:rsidRPr="0010108E" w:rsidRDefault="005D2AC1" w:rsidP="00267180">
            <w:pPr>
              <w:jc w:val="center"/>
              <w:rPr>
                <w:rFonts w:ascii="Arial" w:hAnsi="Arial" w:cs="Arial"/>
                <w:sz w:val="20"/>
                <w:szCs w:val="20"/>
              </w:rPr>
            </w:pPr>
          </w:p>
        </w:tc>
        <w:tc>
          <w:tcPr>
            <w:tcW w:w="990" w:type="dxa"/>
          </w:tcPr>
          <w:p w:rsidR="005D2AC1" w:rsidRPr="0010108E" w:rsidRDefault="005D2AC1" w:rsidP="00267180">
            <w:pPr>
              <w:jc w:val="center"/>
              <w:rPr>
                <w:rFonts w:ascii="Arial" w:hAnsi="Arial" w:cs="Arial"/>
                <w:sz w:val="20"/>
                <w:szCs w:val="20"/>
              </w:rPr>
            </w:pPr>
            <w:r>
              <w:rPr>
                <w:rFonts w:ascii="Arial" w:hAnsi="Arial" w:cs="Arial"/>
                <w:sz w:val="20"/>
                <w:szCs w:val="20"/>
              </w:rPr>
              <w:t xml:space="preserve">Each </w:t>
            </w:r>
          </w:p>
        </w:tc>
        <w:tc>
          <w:tcPr>
            <w:tcW w:w="1260" w:type="dxa"/>
          </w:tcPr>
          <w:p w:rsidR="005D2AC1" w:rsidRDefault="005D2AC1" w:rsidP="00267180">
            <w:pPr>
              <w:jc w:val="center"/>
              <w:rPr>
                <w:rFonts w:ascii="Arial" w:hAnsi="Arial" w:cs="Arial"/>
                <w:sz w:val="20"/>
                <w:szCs w:val="20"/>
              </w:rPr>
            </w:pPr>
          </w:p>
        </w:tc>
      </w:tr>
      <w:tr w:rsidR="005D2AC1" w:rsidRPr="00666D85" w:rsidTr="00267180">
        <w:tc>
          <w:tcPr>
            <w:tcW w:w="648" w:type="dxa"/>
          </w:tcPr>
          <w:p w:rsidR="005D2AC1" w:rsidRDefault="005D2AC1" w:rsidP="00267180">
            <w:pPr>
              <w:rPr>
                <w:rFonts w:ascii="Arial" w:hAnsi="Arial" w:cs="Arial"/>
                <w:sz w:val="20"/>
                <w:szCs w:val="20"/>
              </w:rPr>
            </w:pPr>
            <w:r>
              <w:rPr>
                <w:rFonts w:ascii="Arial" w:hAnsi="Arial" w:cs="Arial"/>
                <w:sz w:val="20"/>
                <w:szCs w:val="20"/>
              </w:rPr>
              <w:t>21</w:t>
            </w:r>
          </w:p>
        </w:tc>
        <w:tc>
          <w:tcPr>
            <w:tcW w:w="5670" w:type="dxa"/>
          </w:tcPr>
          <w:p w:rsidR="005D2AC1" w:rsidRPr="00CC667D" w:rsidRDefault="005D2AC1" w:rsidP="00267180">
            <w:pPr>
              <w:pStyle w:val="NoSpacing"/>
              <w:rPr>
                <w:rFonts w:ascii="Arial" w:hAnsi="Arial" w:cs="Arial"/>
                <w:b/>
                <w:sz w:val="20"/>
                <w:szCs w:val="20"/>
              </w:rPr>
            </w:pPr>
            <w:r w:rsidRPr="00CC667D">
              <w:rPr>
                <w:rFonts w:ascii="Arial" w:hAnsi="Arial" w:cs="Arial"/>
                <w:sz w:val="20"/>
                <w:szCs w:val="20"/>
              </w:rPr>
              <w:t>P/F UPVC thumble 4” dia  of approved quality &amp; make  as directed by the Engineer Incharge.</w:t>
            </w:r>
          </w:p>
        </w:tc>
        <w:tc>
          <w:tcPr>
            <w:tcW w:w="990" w:type="dxa"/>
          </w:tcPr>
          <w:p w:rsidR="005D2AC1" w:rsidRPr="008253F7" w:rsidRDefault="005D2AC1" w:rsidP="00267180">
            <w:pPr>
              <w:jc w:val="center"/>
              <w:rPr>
                <w:rFonts w:ascii="Arial" w:hAnsi="Arial" w:cs="Arial"/>
                <w:sz w:val="20"/>
                <w:szCs w:val="20"/>
              </w:rPr>
            </w:pPr>
            <w:r>
              <w:rPr>
                <w:rFonts w:ascii="Arial" w:hAnsi="Arial" w:cs="Arial"/>
                <w:sz w:val="20"/>
                <w:szCs w:val="20"/>
              </w:rPr>
              <w:t>01-No</w:t>
            </w:r>
          </w:p>
        </w:tc>
        <w:tc>
          <w:tcPr>
            <w:tcW w:w="900" w:type="dxa"/>
          </w:tcPr>
          <w:p w:rsidR="005D2AC1" w:rsidRPr="008253F7" w:rsidRDefault="005D2AC1" w:rsidP="00267180">
            <w:pPr>
              <w:jc w:val="center"/>
              <w:rPr>
                <w:rFonts w:ascii="Arial" w:hAnsi="Arial" w:cs="Arial"/>
                <w:sz w:val="20"/>
                <w:szCs w:val="20"/>
              </w:rPr>
            </w:pPr>
          </w:p>
        </w:tc>
        <w:tc>
          <w:tcPr>
            <w:tcW w:w="990" w:type="dxa"/>
          </w:tcPr>
          <w:p w:rsidR="005D2AC1" w:rsidRPr="008253F7" w:rsidRDefault="005D2AC1" w:rsidP="00267180">
            <w:pPr>
              <w:jc w:val="center"/>
              <w:rPr>
                <w:rFonts w:ascii="Arial" w:hAnsi="Arial" w:cs="Arial"/>
                <w:sz w:val="20"/>
                <w:szCs w:val="20"/>
              </w:rPr>
            </w:pPr>
            <w:r>
              <w:rPr>
                <w:rFonts w:ascii="Arial" w:hAnsi="Arial" w:cs="Arial"/>
                <w:sz w:val="20"/>
                <w:szCs w:val="20"/>
              </w:rPr>
              <w:t xml:space="preserve">Each </w:t>
            </w:r>
          </w:p>
        </w:tc>
        <w:tc>
          <w:tcPr>
            <w:tcW w:w="1260" w:type="dxa"/>
          </w:tcPr>
          <w:p w:rsidR="005D2AC1" w:rsidRDefault="005D2AC1" w:rsidP="00267180">
            <w:pPr>
              <w:jc w:val="center"/>
              <w:rPr>
                <w:rFonts w:ascii="Arial" w:hAnsi="Arial" w:cs="Arial"/>
                <w:sz w:val="20"/>
                <w:szCs w:val="20"/>
              </w:rPr>
            </w:pPr>
          </w:p>
        </w:tc>
      </w:tr>
      <w:tr w:rsidR="005D2AC1" w:rsidRPr="00666D85" w:rsidTr="00267180">
        <w:tc>
          <w:tcPr>
            <w:tcW w:w="648" w:type="dxa"/>
          </w:tcPr>
          <w:p w:rsidR="005D2AC1" w:rsidRDefault="005D2AC1" w:rsidP="00267180">
            <w:pPr>
              <w:rPr>
                <w:rFonts w:ascii="Arial" w:hAnsi="Arial" w:cs="Arial"/>
                <w:sz w:val="20"/>
                <w:szCs w:val="20"/>
              </w:rPr>
            </w:pPr>
            <w:r>
              <w:rPr>
                <w:rFonts w:ascii="Arial" w:hAnsi="Arial" w:cs="Arial"/>
                <w:sz w:val="20"/>
                <w:szCs w:val="20"/>
              </w:rPr>
              <w:t>22</w:t>
            </w:r>
          </w:p>
        </w:tc>
        <w:tc>
          <w:tcPr>
            <w:tcW w:w="5670" w:type="dxa"/>
          </w:tcPr>
          <w:p w:rsidR="005D2AC1" w:rsidRPr="00600236" w:rsidRDefault="005D2AC1" w:rsidP="00267180">
            <w:pPr>
              <w:rPr>
                <w:rFonts w:ascii="Arial" w:hAnsi="Arial" w:cs="Arial"/>
                <w:sz w:val="20"/>
                <w:szCs w:val="20"/>
                <w:u w:val="single"/>
              </w:rPr>
            </w:pPr>
            <w:r w:rsidRPr="00600236">
              <w:rPr>
                <w:rFonts w:ascii="Arial" w:hAnsi="Arial" w:cs="Arial"/>
                <w:sz w:val="20"/>
                <w:szCs w:val="20"/>
              </w:rPr>
              <w:t>French polishing of doors windows ventilators stair  floor work etc includes preparing surface  and  polishing by using Indian lakh Dana, spirit, thinner, pigment, ICI Lacquer, ICI hardener, Regmal (Germany) material ICI sealer tar pine oil, polishing as per satisfaction of competent authority etc complete</w:t>
            </w:r>
          </w:p>
        </w:tc>
        <w:tc>
          <w:tcPr>
            <w:tcW w:w="990" w:type="dxa"/>
          </w:tcPr>
          <w:p w:rsidR="005D2AC1" w:rsidRPr="009627E9" w:rsidRDefault="005D2AC1" w:rsidP="00267180">
            <w:pPr>
              <w:jc w:val="center"/>
              <w:rPr>
                <w:rFonts w:ascii="Arial" w:hAnsi="Arial" w:cs="Arial"/>
                <w:sz w:val="20"/>
                <w:szCs w:val="20"/>
              </w:rPr>
            </w:pPr>
            <w:r>
              <w:rPr>
                <w:rFonts w:ascii="Arial" w:hAnsi="Arial" w:cs="Arial"/>
                <w:sz w:val="20"/>
                <w:szCs w:val="20"/>
              </w:rPr>
              <w:t>627.66-Sft</w:t>
            </w:r>
          </w:p>
        </w:tc>
        <w:tc>
          <w:tcPr>
            <w:tcW w:w="900" w:type="dxa"/>
          </w:tcPr>
          <w:p w:rsidR="005D2AC1" w:rsidRPr="009627E9" w:rsidRDefault="005D2AC1" w:rsidP="00267180">
            <w:pPr>
              <w:jc w:val="center"/>
              <w:rPr>
                <w:rFonts w:ascii="Arial" w:hAnsi="Arial" w:cs="Arial"/>
                <w:sz w:val="20"/>
                <w:szCs w:val="20"/>
              </w:rPr>
            </w:pPr>
          </w:p>
        </w:tc>
        <w:tc>
          <w:tcPr>
            <w:tcW w:w="990" w:type="dxa"/>
          </w:tcPr>
          <w:p w:rsidR="005D2AC1" w:rsidRPr="009627E9" w:rsidRDefault="005D2AC1" w:rsidP="00267180">
            <w:pPr>
              <w:jc w:val="center"/>
              <w:rPr>
                <w:rFonts w:ascii="Arial" w:hAnsi="Arial" w:cs="Arial"/>
                <w:sz w:val="20"/>
                <w:szCs w:val="20"/>
              </w:rPr>
            </w:pPr>
            <w:r>
              <w:rPr>
                <w:rFonts w:ascii="Arial" w:hAnsi="Arial" w:cs="Arial"/>
                <w:sz w:val="20"/>
                <w:szCs w:val="20"/>
              </w:rPr>
              <w:t>PSft</w:t>
            </w:r>
          </w:p>
        </w:tc>
        <w:tc>
          <w:tcPr>
            <w:tcW w:w="1260" w:type="dxa"/>
          </w:tcPr>
          <w:p w:rsidR="005D2AC1" w:rsidRDefault="005D2AC1" w:rsidP="00267180">
            <w:pPr>
              <w:jc w:val="center"/>
              <w:rPr>
                <w:rFonts w:ascii="Arial" w:hAnsi="Arial" w:cs="Arial"/>
                <w:sz w:val="20"/>
                <w:szCs w:val="20"/>
              </w:rPr>
            </w:pPr>
          </w:p>
        </w:tc>
      </w:tr>
      <w:tr w:rsidR="005D2AC1" w:rsidRPr="00666D85" w:rsidTr="00267180">
        <w:tc>
          <w:tcPr>
            <w:tcW w:w="648" w:type="dxa"/>
          </w:tcPr>
          <w:p w:rsidR="005D2AC1" w:rsidRDefault="005D2AC1" w:rsidP="00267180">
            <w:pPr>
              <w:rPr>
                <w:rFonts w:ascii="Arial" w:hAnsi="Arial" w:cs="Arial"/>
                <w:sz w:val="20"/>
                <w:szCs w:val="20"/>
              </w:rPr>
            </w:pPr>
            <w:r>
              <w:rPr>
                <w:rFonts w:ascii="Arial" w:hAnsi="Arial" w:cs="Arial"/>
                <w:sz w:val="20"/>
                <w:szCs w:val="20"/>
              </w:rPr>
              <w:t>23</w:t>
            </w:r>
          </w:p>
        </w:tc>
        <w:tc>
          <w:tcPr>
            <w:tcW w:w="5670" w:type="dxa"/>
          </w:tcPr>
          <w:p w:rsidR="005D2AC1" w:rsidRPr="00600236" w:rsidRDefault="005D2AC1" w:rsidP="00267180">
            <w:pPr>
              <w:rPr>
                <w:rFonts w:ascii="Arial" w:hAnsi="Arial" w:cs="Arial"/>
                <w:sz w:val="20"/>
                <w:szCs w:val="20"/>
              </w:rPr>
            </w:pPr>
            <w:r w:rsidRPr="00CC667D">
              <w:rPr>
                <w:rFonts w:ascii="Arial" w:hAnsi="Arial" w:cs="Arial"/>
                <w:sz w:val="20"/>
                <w:szCs w:val="20"/>
              </w:rPr>
              <w:t>Removing debries from Sindh Secretariat Buildings in/c collecting from different floors, throwing to stair to ground floor at proper place  and then loading on truck and throwing out of city government premises, fuel &amp; hire charges of truck, loading &amp; unloading etc complete.</w:t>
            </w:r>
          </w:p>
        </w:tc>
        <w:tc>
          <w:tcPr>
            <w:tcW w:w="990" w:type="dxa"/>
          </w:tcPr>
          <w:p w:rsidR="005D2AC1" w:rsidRDefault="005D2AC1" w:rsidP="00267180">
            <w:pPr>
              <w:jc w:val="center"/>
              <w:rPr>
                <w:rFonts w:ascii="Arial" w:hAnsi="Arial" w:cs="Arial"/>
                <w:sz w:val="20"/>
                <w:szCs w:val="20"/>
              </w:rPr>
            </w:pPr>
            <w:r>
              <w:rPr>
                <w:rFonts w:ascii="Arial" w:hAnsi="Arial" w:cs="Arial"/>
                <w:sz w:val="20"/>
                <w:szCs w:val="20"/>
              </w:rPr>
              <w:t>08-truck</w:t>
            </w:r>
          </w:p>
        </w:tc>
        <w:tc>
          <w:tcPr>
            <w:tcW w:w="900" w:type="dxa"/>
          </w:tcPr>
          <w:p w:rsidR="005D2AC1" w:rsidRDefault="005D2AC1" w:rsidP="00267180">
            <w:pPr>
              <w:jc w:val="center"/>
              <w:rPr>
                <w:rFonts w:ascii="Arial" w:hAnsi="Arial" w:cs="Arial"/>
                <w:sz w:val="20"/>
                <w:szCs w:val="20"/>
              </w:rPr>
            </w:pPr>
          </w:p>
        </w:tc>
        <w:tc>
          <w:tcPr>
            <w:tcW w:w="990" w:type="dxa"/>
          </w:tcPr>
          <w:p w:rsidR="005D2AC1" w:rsidRDefault="005D2AC1" w:rsidP="00267180">
            <w:pPr>
              <w:jc w:val="center"/>
              <w:rPr>
                <w:rFonts w:ascii="Arial" w:hAnsi="Arial" w:cs="Arial"/>
                <w:sz w:val="20"/>
                <w:szCs w:val="20"/>
              </w:rPr>
            </w:pPr>
            <w:r>
              <w:rPr>
                <w:rFonts w:ascii="Arial" w:hAnsi="Arial" w:cs="Arial"/>
                <w:sz w:val="20"/>
                <w:szCs w:val="20"/>
              </w:rPr>
              <w:t xml:space="preserve">P. Truck </w:t>
            </w:r>
          </w:p>
        </w:tc>
        <w:tc>
          <w:tcPr>
            <w:tcW w:w="1260" w:type="dxa"/>
          </w:tcPr>
          <w:p w:rsidR="005D2AC1" w:rsidRDefault="005D2AC1" w:rsidP="00267180">
            <w:pPr>
              <w:jc w:val="center"/>
              <w:rPr>
                <w:rFonts w:ascii="Arial" w:hAnsi="Arial" w:cs="Arial"/>
                <w:sz w:val="20"/>
                <w:szCs w:val="20"/>
              </w:rPr>
            </w:pPr>
          </w:p>
        </w:tc>
      </w:tr>
      <w:tr w:rsidR="005D2AC1" w:rsidRPr="00666D85" w:rsidTr="00267180">
        <w:tc>
          <w:tcPr>
            <w:tcW w:w="648" w:type="dxa"/>
          </w:tcPr>
          <w:p w:rsidR="005D2AC1" w:rsidRDefault="005D2AC1" w:rsidP="00267180">
            <w:pPr>
              <w:rPr>
                <w:rFonts w:ascii="Arial" w:hAnsi="Arial" w:cs="Arial"/>
                <w:sz w:val="20"/>
                <w:szCs w:val="20"/>
              </w:rPr>
            </w:pPr>
            <w:r>
              <w:rPr>
                <w:rFonts w:ascii="Arial" w:hAnsi="Arial" w:cs="Arial"/>
                <w:sz w:val="20"/>
                <w:szCs w:val="20"/>
              </w:rPr>
              <w:t>24</w:t>
            </w:r>
          </w:p>
        </w:tc>
        <w:tc>
          <w:tcPr>
            <w:tcW w:w="5670" w:type="dxa"/>
          </w:tcPr>
          <w:p w:rsidR="005D2AC1" w:rsidRPr="00CC667D" w:rsidRDefault="005D2AC1" w:rsidP="00267180">
            <w:pPr>
              <w:rPr>
                <w:rFonts w:ascii="Arial" w:hAnsi="Arial" w:cs="Arial"/>
                <w:sz w:val="20"/>
                <w:szCs w:val="20"/>
              </w:rPr>
            </w:pPr>
            <w:r w:rsidRPr="00CC667D">
              <w:rPr>
                <w:rFonts w:ascii="Arial" w:hAnsi="Arial" w:cs="Arial"/>
                <w:sz w:val="20"/>
                <w:szCs w:val="20"/>
              </w:rPr>
              <w:t>P/M Graffito paint to wall surface to provide durable &amp; aesthetic surface having thickness between  1.6 – 2.0mm in specified color / shade &amp; working upto height of 90-0’ using scaffolding as directed by the Engineer Incharge.</w:t>
            </w:r>
          </w:p>
        </w:tc>
        <w:tc>
          <w:tcPr>
            <w:tcW w:w="990" w:type="dxa"/>
          </w:tcPr>
          <w:p w:rsidR="005D2AC1" w:rsidRDefault="005D2AC1" w:rsidP="00267180">
            <w:pPr>
              <w:jc w:val="center"/>
              <w:rPr>
                <w:rFonts w:ascii="Arial" w:hAnsi="Arial" w:cs="Arial"/>
                <w:sz w:val="20"/>
                <w:szCs w:val="20"/>
              </w:rPr>
            </w:pPr>
            <w:r>
              <w:rPr>
                <w:rFonts w:ascii="Arial" w:hAnsi="Arial" w:cs="Arial"/>
                <w:sz w:val="20"/>
                <w:szCs w:val="20"/>
              </w:rPr>
              <w:t>700.50-Sft</w:t>
            </w:r>
          </w:p>
        </w:tc>
        <w:tc>
          <w:tcPr>
            <w:tcW w:w="900" w:type="dxa"/>
          </w:tcPr>
          <w:p w:rsidR="005D2AC1" w:rsidRDefault="005D2AC1" w:rsidP="00267180">
            <w:pPr>
              <w:rPr>
                <w:rFonts w:ascii="Arial" w:hAnsi="Arial" w:cs="Arial"/>
                <w:sz w:val="20"/>
                <w:szCs w:val="20"/>
              </w:rPr>
            </w:pPr>
          </w:p>
        </w:tc>
        <w:tc>
          <w:tcPr>
            <w:tcW w:w="990" w:type="dxa"/>
          </w:tcPr>
          <w:p w:rsidR="005D2AC1" w:rsidRDefault="005D2AC1" w:rsidP="00267180">
            <w:pPr>
              <w:jc w:val="center"/>
              <w:rPr>
                <w:rFonts w:ascii="Arial" w:hAnsi="Arial" w:cs="Arial"/>
                <w:sz w:val="20"/>
                <w:szCs w:val="20"/>
              </w:rPr>
            </w:pPr>
            <w:r>
              <w:rPr>
                <w:rFonts w:ascii="Arial" w:hAnsi="Arial" w:cs="Arial"/>
                <w:sz w:val="20"/>
                <w:szCs w:val="20"/>
              </w:rPr>
              <w:t>PSft</w:t>
            </w:r>
          </w:p>
        </w:tc>
        <w:tc>
          <w:tcPr>
            <w:tcW w:w="1260" w:type="dxa"/>
          </w:tcPr>
          <w:p w:rsidR="005D2AC1" w:rsidRDefault="005D2AC1" w:rsidP="00267180">
            <w:pPr>
              <w:jc w:val="center"/>
              <w:rPr>
                <w:rFonts w:ascii="Arial" w:hAnsi="Arial" w:cs="Arial"/>
                <w:sz w:val="20"/>
                <w:szCs w:val="20"/>
              </w:rPr>
            </w:pPr>
          </w:p>
        </w:tc>
      </w:tr>
      <w:tr w:rsidR="005D2AC1" w:rsidRPr="00666D85" w:rsidTr="00267180">
        <w:tc>
          <w:tcPr>
            <w:tcW w:w="648" w:type="dxa"/>
          </w:tcPr>
          <w:p w:rsidR="005D2AC1" w:rsidRPr="00666D85" w:rsidRDefault="005D2AC1" w:rsidP="00267180">
            <w:pPr>
              <w:rPr>
                <w:rFonts w:ascii="Arial" w:hAnsi="Arial" w:cs="Arial"/>
                <w:sz w:val="20"/>
                <w:szCs w:val="20"/>
              </w:rPr>
            </w:pPr>
          </w:p>
        </w:tc>
        <w:tc>
          <w:tcPr>
            <w:tcW w:w="5670" w:type="dxa"/>
          </w:tcPr>
          <w:p w:rsidR="005D2AC1" w:rsidRPr="00666D85" w:rsidRDefault="005D2AC1" w:rsidP="00267180">
            <w:pPr>
              <w:rPr>
                <w:rFonts w:ascii="Arial" w:eastAsia="Times New Roman" w:hAnsi="Arial" w:cs="Arial"/>
                <w:sz w:val="20"/>
                <w:szCs w:val="20"/>
              </w:rPr>
            </w:pPr>
          </w:p>
        </w:tc>
        <w:tc>
          <w:tcPr>
            <w:tcW w:w="990" w:type="dxa"/>
          </w:tcPr>
          <w:p w:rsidR="005D2AC1" w:rsidRPr="00666D85" w:rsidRDefault="005D2AC1" w:rsidP="00267180">
            <w:pPr>
              <w:rPr>
                <w:rFonts w:ascii="Arial" w:hAnsi="Arial" w:cs="Arial"/>
                <w:sz w:val="20"/>
                <w:szCs w:val="20"/>
              </w:rPr>
            </w:pPr>
          </w:p>
        </w:tc>
        <w:tc>
          <w:tcPr>
            <w:tcW w:w="1890" w:type="dxa"/>
            <w:gridSpan w:val="2"/>
          </w:tcPr>
          <w:p w:rsidR="005D2AC1" w:rsidRPr="00666D85" w:rsidRDefault="005D2AC1" w:rsidP="00267180">
            <w:pPr>
              <w:jc w:val="right"/>
              <w:rPr>
                <w:rFonts w:ascii="Arial" w:hAnsi="Arial" w:cs="Arial"/>
                <w:b/>
                <w:sz w:val="20"/>
                <w:szCs w:val="20"/>
              </w:rPr>
            </w:pPr>
            <w:r>
              <w:rPr>
                <w:rFonts w:ascii="Arial" w:hAnsi="Arial" w:cs="Arial"/>
                <w:b/>
                <w:sz w:val="20"/>
                <w:szCs w:val="20"/>
              </w:rPr>
              <w:t>(B). Total Rs.</w:t>
            </w:r>
          </w:p>
        </w:tc>
        <w:tc>
          <w:tcPr>
            <w:tcW w:w="1260" w:type="dxa"/>
          </w:tcPr>
          <w:p w:rsidR="005D2AC1" w:rsidRDefault="005D2AC1" w:rsidP="00267180">
            <w:pPr>
              <w:jc w:val="center"/>
              <w:rPr>
                <w:rFonts w:ascii="Arial" w:hAnsi="Arial" w:cs="Arial"/>
                <w:b/>
                <w:sz w:val="20"/>
                <w:szCs w:val="20"/>
              </w:rPr>
            </w:pPr>
          </w:p>
        </w:tc>
      </w:tr>
      <w:tr w:rsidR="005D2AC1" w:rsidRPr="00666D85" w:rsidTr="00267180">
        <w:tc>
          <w:tcPr>
            <w:tcW w:w="648" w:type="dxa"/>
          </w:tcPr>
          <w:p w:rsidR="005D2AC1" w:rsidRPr="00666D85" w:rsidRDefault="005D2AC1" w:rsidP="00267180">
            <w:pPr>
              <w:rPr>
                <w:rFonts w:ascii="Arial" w:hAnsi="Arial" w:cs="Arial"/>
                <w:sz w:val="20"/>
                <w:szCs w:val="20"/>
              </w:rPr>
            </w:pPr>
          </w:p>
        </w:tc>
        <w:tc>
          <w:tcPr>
            <w:tcW w:w="5670" w:type="dxa"/>
          </w:tcPr>
          <w:p w:rsidR="005D2AC1" w:rsidRPr="00D313FC" w:rsidRDefault="005D2AC1" w:rsidP="00267180">
            <w:pPr>
              <w:rPr>
                <w:rFonts w:ascii="Arial" w:eastAsia="Times New Roman" w:hAnsi="Arial" w:cs="Arial"/>
                <w:sz w:val="20"/>
                <w:szCs w:val="16"/>
              </w:rPr>
            </w:pPr>
          </w:p>
        </w:tc>
        <w:tc>
          <w:tcPr>
            <w:tcW w:w="990" w:type="dxa"/>
          </w:tcPr>
          <w:p w:rsidR="005D2AC1" w:rsidRPr="00666D85" w:rsidRDefault="005D2AC1" w:rsidP="00267180">
            <w:pPr>
              <w:rPr>
                <w:rFonts w:ascii="Arial" w:hAnsi="Arial" w:cs="Arial"/>
                <w:sz w:val="20"/>
                <w:szCs w:val="20"/>
              </w:rPr>
            </w:pPr>
          </w:p>
        </w:tc>
        <w:tc>
          <w:tcPr>
            <w:tcW w:w="1890" w:type="dxa"/>
            <w:gridSpan w:val="2"/>
          </w:tcPr>
          <w:p w:rsidR="005D2AC1" w:rsidRPr="00666D85" w:rsidRDefault="005D2AC1" w:rsidP="00267180">
            <w:pPr>
              <w:jc w:val="right"/>
              <w:rPr>
                <w:rFonts w:ascii="Arial" w:hAnsi="Arial" w:cs="Arial"/>
                <w:b/>
                <w:sz w:val="20"/>
                <w:szCs w:val="20"/>
              </w:rPr>
            </w:pPr>
            <w:r>
              <w:rPr>
                <w:rFonts w:ascii="Arial" w:hAnsi="Arial" w:cs="Arial"/>
                <w:b/>
                <w:sz w:val="20"/>
                <w:szCs w:val="20"/>
              </w:rPr>
              <w:t>(A). Total Rs.</w:t>
            </w:r>
          </w:p>
        </w:tc>
        <w:tc>
          <w:tcPr>
            <w:tcW w:w="1260" w:type="dxa"/>
          </w:tcPr>
          <w:p w:rsidR="005D2AC1" w:rsidRDefault="005D2AC1" w:rsidP="00267180">
            <w:pPr>
              <w:jc w:val="center"/>
              <w:rPr>
                <w:rFonts w:ascii="Arial" w:hAnsi="Arial" w:cs="Arial"/>
                <w:b/>
                <w:sz w:val="20"/>
                <w:szCs w:val="20"/>
              </w:rPr>
            </w:pPr>
          </w:p>
        </w:tc>
      </w:tr>
      <w:tr w:rsidR="005D2AC1" w:rsidRPr="00666D85" w:rsidTr="00267180">
        <w:tc>
          <w:tcPr>
            <w:tcW w:w="648" w:type="dxa"/>
          </w:tcPr>
          <w:p w:rsidR="005D2AC1" w:rsidRPr="00666D85" w:rsidRDefault="005D2AC1" w:rsidP="00267180">
            <w:pPr>
              <w:rPr>
                <w:rFonts w:ascii="Arial" w:hAnsi="Arial" w:cs="Arial"/>
                <w:sz w:val="20"/>
                <w:szCs w:val="20"/>
              </w:rPr>
            </w:pPr>
          </w:p>
        </w:tc>
        <w:tc>
          <w:tcPr>
            <w:tcW w:w="5670" w:type="dxa"/>
          </w:tcPr>
          <w:p w:rsidR="005D2AC1" w:rsidRPr="00CC667D" w:rsidRDefault="005D2AC1" w:rsidP="00267180">
            <w:pPr>
              <w:pStyle w:val="NoSpacing"/>
              <w:rPr>
                <w:rFonts w:ascii="Arial" w:hAnsi="Arial" w:cs="Arial"/>
                <w:sz w:val="20"/>
                <w:szCs w:val="20"/>
              </w:rPr>
            </w:pPr>
          </w:p>
        </w:tc>
        <w:tc>
          <w:tcPr>
            <w:tcW w:w="2880" w:type="dxa"/>
            <w:gridSpan w:val="3"/>
          </w:tcPr>
          <w:p w:rsidR="005D2AC1" w:rsidRPr="00642679" w:rsidRDefault="005D2AC1" w:rsidP="00267180">
            <w:pPr>
              <w:jc w:val="right"/>
              <w:rPr>
                <w:rFonts w:ascii="Arial" w:hAnsi="Arial" w:cs="Arial"/>
                <w:b/>
                <w:sz w:val="20"/>
                <w:szCs w:val="20"/>
              </w:rPr>
            </w:pPr>
            <w:r>
              <w:rPr>
                <w:rFonts w:ascii="Arial" w:hAnsi="Arial" w:cs="Arial"/>
                <w:b/>
                <w:sz w:val="20"/>
                <w:szCs w:val="20"/>
              </w:rPr>
              <w:t>G. Total (A + B</w:t>
            </w:r>
            <w:r w:rsidRPr="00642679">
              <w:rPr>
                <w:rFonts w:ascii="Arial" w:hAnsi="Arial" w:cs="Arial"/>
                <w:b/>
                <w:sz w:val="20"/>
                <w:szCs w:val="20"/>
              </w:rPr>
              <w:t>) Total Rs:</w:t>
            </w:r>
          </w:p>
        </w:tc>
        <w:tc>
          <w:tcPr>
            <w:tcW w:w="1260" w:type="dxa"/>
          </w:tcPr>
          <w:p w:rsidR="005D2AC1" w:rsidRPr="00642679" w:rsidRDefault="005D2AC1" w:rsidP="00267180">
            <w:pPr>
              <w:jc w:val="center"/>
              <w:rPr>
                <w:rFonts w:ascii="Arial" w:hAnsi="Arial" w:cs="Arial"/>
                <w:b/>
                <w:sz w:val="20"/>
                <w:szCs w:val="20"/>
              </w:rPr>
            </w:pPr>
          </w:p>
        </w:tc>
      </w:tr>
      <w:tr w:rsidR="005D2AC1" w:rsidRPr="00666D85" w:rsidTr="00267180">
        <w:tc>
          <w:tcPr>
            <w:tcW w:w="648" w:type="dxa"/>
          </w:tcPr>
          <w:p w:rsidR="005D2AC1" w:rsidRPr="00666D85" w:rsidRDefault="005D2AC1" w:rsidP="00267180">
            <w:pPr>
              <w:rPr>
                <w:rFonts w:ascii="Arial" w:hAnsi="Arial" w:cs="Arial"/>
                <w:sz w:val="20"/>
                <w:szCs w:val="20"/>
              </w:rPr>
            </w:pPr>
          </w:p>
        </w:tc>
        <w:tc>
          <w:tcPr>
            <w:tcW w:w="5670" w:type="dxa"/>
          </w:tcPr>
          <w:p w:rsidR="005D2AC1" w:rsidRPr="00CC667D" w:rsidRDefault="005D2AC1" w:rsidP="00267180">
            <w:pPr>
              <w:pStyle w:val="NoSpacing"/>
              <w:rPr>
                <w:rFonts w:ascii="Arial" w:hAnsi="Arial" w:cs="Arial"/>
                <w:sz w:val="20"/>
                <w:szCs w:val="20"/>
              </w:rPr>
            </w:pPr>
          </w:p>
        </w:tc>
        <w:tc>
          <w:tcPr>
            <w:tcW w:w="2880" w:type="dxa"/>
            <w:gridSpan w:val="3"/>
          </w:tcPr>
          <w:p w:rsidR="005D2AC1" w:rsidRDefault="005D2AC1" w:rsidP="00267180">
            <w:pPr>
              <w:jc w:val="right"/>
              <w:rPr>
                <w:rFonts w:ascii="Arial" w:hAnsi="Arial" w:cs="Arial"/>
                <w:b/>
                <w:sz w:val="20"/>
                <w:szCs w:val="20"/>
              </w:rPr>
            </w:pPr>
            <w:r>
              <w:rPr>
                <w:rFonts w:ascii="Arial" w:hAnsi="Arial" w:cs="Arial"/>
                <w:b/>
                <w:sz w:val="20"/>
                <w:szCs w:val="20"/>
              </w:rPr>
              <w:t>Say Rs.</w:t>
            </w:r>
          </w:p>
        </w:tc>
        <w:tc>
          <w:tcPr>
            <w:tcW w:w="1260" w:type="dxa"/>
          </w:tcPr>
          <w:p w:rsidR="005D2AC1" w:rsidRPr="00812989" w:rsidRDefault="005D2AC1" w:rsidP="00267180">
            <w:pPr>
              <w:jc w:val="center"/>
              <w:rPr>
                <w:rFonts w:ascii="Arial" w:hAnsi="Arial" w:cs="Arial"/>
                <w:b/>
                <w:sz w:val="20"/>
                <w:szCs w:val="20"/>
              </w:rPr>
            </w:pPr>
          </w:p>
        </w:tc>
      </w:tr>
    </w:tbl>
    <w:p w:rsidR="005D2AC1" w:rsidRPr="00353E87" w:rsidRDefault="005D2AC1" w:rsidP="005D2AC1">
      <w:pPr>
        <w:spacing w:after="0" w:line="240" w:lineRule="auto"/>
        <w:rPr>
          <w:rFonts w:ascii="Arial" w:hAnsi="Arial" w:cs="Arial"/>
          <w:b/>
          <w:sz w:val="18"/>
          <w:szCs w:val="24"/>
          <w:u w:val="single"/>
        </w:rPr>
      </w:pPr>
      <w:r w:rsidRPr="00353E87">
        <w:rPr>
          <w:rFonts w:ascii="Arial" w:hAnsi="Arial" w:cs="Arial"/>
          <w:b/>
          <w:sz w:val="18"/>
          <w:szCs w:val="24"/>
          <w:u w:val="single"/>
        </w:rPr>
        <w:t>CONDITION.</w:t>
      </w:r>
    </w:p>
    <w:p w:rsidR="005D2AC1" w:rsidRPr="00353E87" w:rsidRDefault="005D2AC1" w:rsidP="005D2AC1">
      <w:pPr>
        <w:spacing w:after="0" w:line="240" w:lineRule="auto"/>
        <w:ind w:left="720" w:hanging="720"/>
        <w:rPr>
          <w:rFonts w:ascii="Arial" w:hAnsi="Arial" w:cs="Arial"/>
          <w:sz w:val="18"/>
          <w:szCs w:val="24"/>
        </w:rPr>
      </w:pPr>
      <w:r w:rsidRPr="00353E87">
        <w:rPr>
          <w:rFonts w:ascii="Arial" w:hAnsi="Arial" w:cs="Arial"/>
          <w:sz w:val="18"/>
          <w:szCs w:val="24"/>
        </w:rPr>
        <w:t>1).</w:t>
      </w:r>
      <w:r w:rsidRPr="00353E87">
        <w:rPr>
          <w:rFonts w:ascii="Arial" w:hAnsi="Arial" w:cs="Arial"/>
          <w:sz w:val="18"/>
          <w:szCs w:val="24"/>
        </w:rPr>
        <w:tab/>
        <w:t>Typographical errors in the schedule-“B” are the subject to the correction with reference to the schedule of rate ( Gen: Vol: III, Part-II, inforced: 2012, as approved by the standing rates committee.</w:t>
      </w:r>
    </w:p>
    <w:p w:rsidR="005D2AC1" w:rsidRPr="00353E87" w:rsidRDefault="005D2AC1" w:rsidP="005D2AC1">
      <w:pPr>
        <w:spacing w:after="0" w:line="240" w:lineRule="auto"/>
        <w:ind w:left="720" w:hanging="720"/>
        <w:rPr>
          <w:rFonts w:ascii="Arial" w:hAnsi="Arial" w:cs="Arial"/>
          <w:sz w:val="18"/>
          <w:szCs w:val="24"/>
        </w:rPr>
      </w:pPr>
      <w:r w:rsidRPr="00353E87">
        <w:rPr>
          <w:rFonts w:ascii="Arial" w:hAnsi="Arial" w:cs="Arial"/>
          <w:sz w:val="18"/>
          <w:szCs w:val="24"/>
        </w:rPr>
        <w:t>2).</w:t>
      </w:r>
      <w:r w:rsidRPr="00353E87">
        <w:rPr>
          <w:rFonts w:ascii="Arial" w:hAnsi="Arial" w:cs="Arial"/>
          <w:sz w:val="18"/>
          <w:szCs w:val="24"/>
        </w:rPr>
        <w:tab/>
        <w:t>No Cartage will be paid on any items of works.</w:t>
      </w:r>
    </w:p>
    <w:p w:rsidR="005D2AC1" w:rsidRPr="00353E87" w:rsidRDefault="005D2AC1" w:rsidP="005D2AC1">
      <w:pPr>
        <w:spacing w:after="0" w:line="240" w:lineRule="auto"/>
        <w:ind w:left="720" w:hanging="720"/>
        <w:rPr>
          <w:rFonts w:ascii="Arial" w:hAnsi="Arial" w:cs="Arial"/>
          <w:sz w:val="18"/>
          <w:szCs w:val="24"/>
        </w:rPr>
      </w:pPr>
      <w:r w:rsidRPr="00353E87">
        <w:rPr>
          <w:rFonts w:ascii="Arial" w:hAnsi="Arial" w:cs="Arial"/>
          <w:sz w:val="18"/>
          <w:szCs w:val="24"/>
        </w:rPr>
        <w:t>3).</w:t>
      </w:r>
      <w:r w:rsidRPr="00353E87">
        <w:rPr>
          <w:rFonts w:ascii="Arial" w:hAnsi="Arial" w:cs="Arial"/>
          <w:sz w:val="18"/>
          <w:szCs w:val="24"/>
        </w:rPr>
        <w:tab/>
        <w:t>No premium shall be paid on Non-Schedule items.</w:t>
      </w:r>
    </w:p>
    <w:p w:rsidR="005D2AC1" w:rsidRPr="00353E87" w:rsidRDefault="005D2AC1" w:rsidP="005D2AC1">
      <w:pPr>
        <w:spacing w:after="0" w:line="240" w:lineRule="auto"/>
        <w:ind w:left="720" w:hanging="720"/>
        <w:rPr>
          <w:rFonts w:ascii="Arial" w:hAnsi="Arial" w:cs="Arial"/>
          <w:sz w:val="18"/>
          <w:szCs w:val="24"/>
        </w:rPr>
      </w:pPr>
      <w:r w:rsidRPr="00353E87">
        <w:rPr>
          <w:rFonts w:ascii="Arial" w:hAnsi="Arial" w:cs="Arial"/>
          <w:sz w:val="18"/>
          <w:szCs w:val="24"/>
        </w:rPr>
        <w:t>4).</w:t>
      </w:r>
      <w:r w:rsidRPr="00353E87">
        <w:rPr>
          <w:rFonts w:ascii="Arial" w:hAnsi="Arial" w:cs="Arial"/>
          <w:sz w:val="18"/>
          <w:szCs w:val="24"/>
        </w:rPr>
        <w:tab/>
        <w:t>Water shall be arranged by the Contractor.</w:t>
      </w:r>
    </w:p>
    <w:p w:rsidR="005D2AC1" w:rsidRDefault="005D2AC1" w:rsidP="005D2AC1">
      <w:pPr>
        <w:tabs>
          <w:tab w:val="left" w:pos="5955"/>
        </w:tabs>
        <w:spacing w:after="0" w:line="240" w:lineRule="auto"/>
        <w:rPr>
          <w:rFonts w:ascii="Arial" w:hAnsi="Arial" w:cs="Arial"/>
          <w:b/>
          <w:szCs w:val="24"/>
        </w:rPr>
      </w:pPr>
    </w:p>
    <w:p w:rsidR="005D2AC1" w:rsidRDefault="005D2AC1" w:rsidP="005D2AC1">
      <w:pPr>
        <w:tabs>
          <w:tab w:val="left" w:pos="5955"/>
        </w:tabs>
        <w:spacing w:after="0" w:line="240" w:lineRule="auto"/>
        <w:rPr>
          <w:rFonts w:ascii="Arial" w:hAnsi="Arial" w:cs="Arial"/>
          <w:b/>
          <w:szCs w:val="24"/>
        </w:rPr>
      </w:pPr>
    </w:p>
    <w:p w:rsidR="005D2AC1" w:rsidRPr="00353E87" w:rsidRDefault="005D2AC1" w:rsidP="005D2AC1">
      <w:pPr>
        <w:tabs>
          <w:tab w:val="left" w:pos="5265"/>
        </w:tabs>
        <w:spacing w:after="0" w:line="240" w:lineRule="auto"/>
        <w:rPr>
          <w:rFonts w:ascii="Arial" w:hAnsi="Arial" w:cs="Arial"/>
          <w:b/>
          <w:szCs w:val="24"/>
        </w:rPr>
      </w:pPr>
      <w:r>
        <w:rPr>
          <w:rFonts w:ascii="Arial" w:hAnsi="Arial" w:cs="Arial"/>
          <w:b/>
          <w:szCs w:val="24"/>
        </w:rPr>
        <w:tab/>
      </w:r>
    </w:p>
    <w:p w:rsidR="005D2AC1" w:rsidRPr="00353E87" w:rsidRDefault="005D2AC1" w:rsidP="005D2AC1">
      <w:pPr>
        <w:tabs>
          <w:tab w:val="left" w:pos="5955"/>
        </w:tabs>
        <w:spacing w:after="0" w:line="240" w:lineRule="auto"/>
        <w:rPr>
          <w:rFonts w:ascii="Arial" w:hAnsi="Arial" w:cs="Arial"/>
          <w:b/>
          <w:szCs w:val="24"/>
        </w:rPr>
      </w:pPr>
    </w:p>
    <w:tbl>
      <w:tblPr>
        <w:tblStyle w:val="TableGrid"/>
        <w:tblW w:w="9360" w:type="dxa"/>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90"/>
        <w:gridCol w:w="3600"/>
        <w:gridCol w:w="2970"/>
      </w:tblGrid>
      <w:tr w:rsidR="005D2AC1" w:rsidRPr="00D10ECF" w:rsidTr="00267180">
        <w:tc>
          <w:tcPr>
            <w:tcW w:w="2790" w:type="dxa"/>
          </w:tcPr>
          <w:p w:rsidR="005D2AC1" w:rsidRPr="00D10ECF" w:rsidRDefault="005D2AC1" w:rsidP="00267180">
            <w:pPr>
              <w:tabs>
                <w:tab w:val="left" w:pos="2850"/>
                <w:tab w:val="left" w:pos="3552"/>
              </w:tabs>
              <w:rPr>
                <w:rFonts w:ascii="Arial" w:hAnsi="Arial" w:cs="Arial"/>
                <w:b/>
                <w:sz w:val="14"/>
                <w:szCs w:val="24"/>
                <w:u w:val="single"/>
              </w:rPr>
            </w:pPr>
            <w:r w:rsidRPr="00D10ECF">
              <w:rPr>
                <w:rFonts w:ascii="Arial" w:hAnsi="Arial" w:cs="Arial"/>
                <w:b/>
                <w:sz w:val="14"/>
                <w:szCs w:val="24"/>
              </w:rPr>
              <w:t xml:space="preserve">CONTRACTOR. </w:t>
            </w:r>
            <w:r w:rsidRPr="00D10ECF">
              <w:rPr>
                <w:rFonts w:ascii="Arial" w:hAnsi="Arial" w:cs="Arial"/>
                <w:b/>
                <w:sz w:val="14"/>
                <w:szCs w:val="24"/>
              </w:rPr>
              <w:tab/>
            </w:r>
          </w:p>
        </w:tc>
        <w:tc>
          <w:tcPr>
            <w:tcW w:w="3600" w:type="dxa"/>
          </w:tcPr>
          <w:p w:rsidR="005D2AC1" w:rsidRPr="00D10ECF" w:rsidRDefault="005D2AC1" w:rsidP="00267180">
            <w:pPr>
              <w:tabs>
                <w:tab w:val="left" w:pos="195"/>
                <w:tab w:val="center" w:pos="2367"/>
              </w:tabs>
              <w:jc w:val="center"/>
              <w:rPr>
                <w:rFonts w:ascii="Arial" w:hAnsi="Arial" w:cs="Arial"/>
                <w:b/>
                <w:sz w:val="14"/>
                <w:szCs w:val="24"/>
              </w:rPr>
            </w:pPr>
            <w:r w:rsidRPr="00D10ECF">
              <w:rPr>
                <w:rFonts w:ascii="Arial" w:hAnsi="Arial" w:cs="Arial"/>
                <w:b/>
                <w:sz w:val="14"/>
                <w:szCs w:val="24"/>
              </w:rPr>
              <w:t>ASSISTANT  ENGINEER</w:t>
            </w:r>
          </w:p>
          <w:p w:rsidR="005D2AC1" w:rsidRPr="00D10ECF" w:rsidRDefault="005D2AC1" w:rsidP="00267180">
            <w:pPr>
              <w:jc w:val="center"/>
              <w:rPr>
                <w:rFonts w:ascii="Arial" w:hAnsi="Arial" w:cs="Arial"/>
                <w:b/>
                <w:sz w:val="14"/>
                <w:szCs w:val="24"/>
              </w:rPr>
            </w:pPr>
            <w:r w:rsidRPr="00D10ECF">
              <w:rPr>
                <w:rFonts w:ascii="Arial" w:hAnsi="Arial" w:cs="Arial"/>
                <w:b/>
                <w:sz w:val="14"/>
                <w:szCs w:val="24"/>
              </w:rPr>
              <w:t>PROVINCIAL BUILDINGS SUB-DIVISION-V,</w:t>
            </w:r>
          </w:p>
          <w:p w:rsidR="005D2AC1" w:rsidRPr="00D10ECF" w:rsidRDefault="005D2AC1" w:rsidP="00267180">
            <w:pPr>
              <w:jc w:val="center"/>
              <w:rPr>
                <w:rFonts w:ascii="Arial" w:hAnsi="Arial" w:cs="Arial"/>
                <w:b/>
                <w:sz w:val="14"/>
                <w:szCs w:val="24"/>
              </w:rPr>
            </w:pPr>
            <w:r w:rsidRPr="00D10ECF">
              <w:rPr>
                <w:rFonts w:ascii="Arial" w:hAnsi="Arial" w:cs="Arial"/>
                <w:b/>
                <w:sz w:val="14"/>
                <w:szCs w:val="24"/>
                <w:u w:val="single"/>
              </w:rPr>
              <w:t>KARACHI.</w:t>
            </w:r>
          </w:p>
        </w:tc>
        <w:tc>
          <w:tcPr>
            <w:tcW w:w="2970" w:type="dxa"/>
          </w:tcPr>
          <w:p w:rsidR="005D2AC1" w:rsidRPr="00D10ECF" w:rsidRDefault="005D2AC1" w:rsidP="00267180">
            <w:pPr>
              <w:jc w:val="center"/>
              <w:rPr>
                <w:rFonts w:ascii="Arial" w:hAnsi="Arial" w:cs="Arial"/>
                <w:b/>
                <w:sz w:val="14"/>
                <w:szCs w:val="24"/>
              </w:rPr>
            </w:pPr>
            <w:r w:rsidRPr="00D10ECF">
              <w:rPr>
                <w:rFonts w:ascii="Arial" w:hAnsi="Arial" w:cs="Arial"/>
                <w:b/>
                <w:sz w:val="14"/>
                <w:szCs w:val="24"/>
              </w:rPr>
              <w:t>EXECUTIVE  ENGINEER</w:t>
            </w:r>
          </w:p>
          <w:p w:rsidR="005D2AC1" w:rsidRPr="00D10ECF" w:rsidRDefault="005D2AC1" w:rsidP="00267180">
            <w:pPr>
              <w:jc w:val="center"/>
              <w:rPr>
                <w:rFonts w:ascii="Arial" w:hAnsi="Arial" w:cs="Arial"/>
                <w:b/>
                <w:sz w:val="14"/>
                <w:szCs w:val="24"/>
              </w:rPr>
            </w:pPr>
            <w:r w:rsidRPr="00D10ECF">
              <w:rPr>
                <w:rFonts w:ascii="Arial" w:hAnsi="Arial" w:cs="Arial"/>
                <w:b/>
                <w:sz w:val="14"/>
                <w:szCs w:val="24"/>
              </w:rPr>
              <w:t>PROVINCIAL BUILDINGS DIVISION-II,</w:t>
            </w:r>
          </w:p>
          <w:p w:rsidR="005D2AC1" w:rsidRPr="00D10ECF" w:rsidRDefault="005D2AC1" w:rsidP="00267180">
            <w:pPr>
              <w:jc w:val="center"/>
              <w:rPr>
                <w:rFonts w:ascii="Arial" w:hAnsi="Arial" w:cs="Arial"/>
                <w:b/>
                <w:sz w:val="14"/>
                <w:szCs w:val="24"/>
                <w:u w:val="single"/>
              </w:rPr>
            </w:pPr>
            <w:r w:rsidRPr="00D10ECF">
              <w:rPr>
                <w:rFonts w:ascii="Arial" w:hAnsi="Arial" w:cs="Arial"/>
                <w:b/>
                <w:sz w:val="14"/>
                <w:szCs w:val="24"/>
                <w:u w:val="single"/>
              </w:rPr>
              <w:t>KARACHI.</w:t>
            </w:r>
          </w:p>
        </w:tc>
      </w:tr>
    </w:tbl>
    <w:p w:rsidR="000263E7" w:rsidRPr="005D2AC1" w:rsidRDefault="000263E7" w:rsidP="005D2AC1"/>
    <w:sectPr w:rsidR="000263E7" w:rsidRPr="005D2AC1" w:rsidSect="00B35D19">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6055" w:rsidRDefault="00366055" w:rsidP="00711F5E">
      <w:pPr>
        <w:spacing w:after="0" w:line="240" w:lineRule="auto"/>
      </w:pPr>
      <w:r>
        <w:separator/>
      </w:r>
    </w:p>
  </w:endnote>
  <w:endnote w:type="continuationSeparator" w:id="1">
    <w:p w:rsidR="00366055" w:rsidRDefault="00366055" w:rsidP="00711F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3E08" w:rsidRPr="00711F5E" w:rsidRDefault="00BF3E08">
    <w:pPr>
      <w:pStyle w:val="Footer"/>
      <w:rPr>
        <w:sz w:val="16"/>
        <w:szCs w:val="16"/>
        <w:u w:val="single"/>
      </w:rPr>
    </w:pPr>
    <w:r>
      <w:rPr>
        <w:sz w:val="16"/>
        <w:szCs w:val="16"/>
        <w:u w:val="single"/>
      </w:rPr>
      <w:t>Estimate      SS-II   Tughlaq House Labour Deptt  2016-17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6055" w:rsidRDefault="00366055" w:rsidP="00711F5E">
      <w:pPr>
        <w:spacing w:after="0" w:line="240" w:lineRule="auto"/>
      </w:pPr>
      <w:r>
        <w:separator/>
      </w:r>
    </w:p>
  </w:footnote>
  <w:footnote w:type="continuationSeparator" w:id="1">
    <w:p w:rsidR="00366055" w:rsidRDefault="00366055" w:rsidP="00711F5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B26A3"/>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8701A0"/>
    <w:multiLevelType w:val="hybridMultilevel"/>
    <w:tmpl w:val="840058C6"/>
    <w:lvl w:ilvl="0" w:tplc="9D08B5E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3D947D1"/>
    <w:multiLevelType w:val="hybridMultilevel"/>
    <w:tmpl w:val="5EF8C9EC"/>
    <w:lvl w:ilvl="0" w:tplc="4F50FE5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940C14"/>
    <w:multiLevelType w:val="hybridMultilevel"/>
    <w:tmpl w:val="34EA80E2"/>
    <w:lvl w:ilvl="0" w:tplc="D696D724">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46A3AB5"/>
    <w:multiLevelType w:val="hybridMultilevel"/>
    <w:tmpl w:val="1DB2B2D2"/>
    <w:lvl w:ilvl="0" w:tplc="8E362F4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8650311"/>
    <w:multiLevelType w:val="hybridMultilevel"/>
    <w:tmpl w:val="5EF8C9EC"/>
    <w:lvl w:ilvl="0" w:tplc="4F50FE5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2"/>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942891"/>
    <w:rsid w:val="00002246"/>
    <w:rsid w:val="000043B5"/>
    <w:rsid w:val="00012500"/>
    <w:rsid w:val="00022647"/>
    <w:rsid w:val="00022DCB"/>
    <w:rsid w:val="000263E7"/>
    <w:rsid w:val="00030756"/>
    <w:rsid w:val="00030F71"/>
    <w:rsid w:val="00031EA0"/>
    <w:rsid w:val="00035DB8"/>
    <w:rsid w:val="0003734E"/>
    <w:rsid w:val="00040540"/>
    <w:rsid w:val="000409D5"/>
    <w:rsid w:val="00041672"/>
    <w:rsid w:val="00042279"/>
    <w:rsid w:val="00042BFB"/>
    <w:rsid w:val="00043AA7"/>
    <w:rsid w:val="00045D3F"/>
    <w:rsid w:val="00046B92"/>
    <w:rsid w:val="00051796"/>
    <w:rsid w:val="0005247A"/>
    <w:rsid w:val="00061C2F"/>
    <w:rsid w:val="00063BC5"/>
    <w:rsid w:val="00077518"/>
    <w:rsid w:val="00086CFD"/>
    <w:rsid w:val="00092E87"/>
    <w:rsid w:val="00093329"/>
    <w:rsid w:val="00093A25"/>
    <w:rsid w:val="000A0219"/>
    <w:rsid w:val="000A0C77"/>
    <w:rsid w:val="000A2EB5"/>
    <w:rsid w:val="000A44C3"/>
    <w:rsid w:val="000A70D5"/>
    <w:rsid w:val="000B3FF7"/>
    <w:rsid w:val="000B7209"/>
    <w:rsid w:val="000C333B"/>
    <w:rsid w:val="000C358E"/>
    <w:rsid w:val="000C5DED"/>
    <w:rsid w:val="000C6168"/>
    <w:rsid w:val="000D42F3"/>
    <w:rsid w:val="000D49A8"/>
    <w:rsid w:val="000D51AF"/>
    <w:rsid w:val="000D7E8A"/>
    <w:rsid w:val="000E057B"/>
    <w:rsid w:val="000F3526"/>
    <w:rsid w:val="000F41B8"/>
    <w:rsid w:val="000F6F2D"/>
    <w:rsid w:val="0010090D"/>
    <w:rsid w:val="0010108E"/>
    <w:rsid w:val="0010436C"/>
    <w:rsid w:val="001048C6"/>
    <w:rsid w:val="00110825"/>
    <w:rsid w:val="00110C87"/>
    <w:rsid w:val="00117831"/>
    <w:rsid w:val="0012134B"/>
    <w:rsid w:val="00122EC9"/>
    <w:rsid w:val="001237B1"/>
    <w:rsid w:val="001265AF"/>
    <w:rsid w:val="001313ED"/>
    <w:rsid w:val="00131DD2"/>
    <w:rsid w:val="00134588"/>
    <w:rsid w:val="0013548B"/>
    <w:rsid w:val="00136962"/>
    <w:rsid w:val="001404F0"/>
    <w:rsid w:val="00146A54"/>
    <w:rsid w:val="00146A6B"/>
    <w:rsid w:val="00151730"/>
    <w:rsid w:val="001544C3"/>
    <w:rsid w:val="00156672"/>
    <w:rsid w:val="00163D38"/>
    <w:rsid w:val="00163DFE"/>
    <w:rsid w:val="0016401F"/>
    <w:rsid w:val="00164A8F"/>
    <w:rsid w:val="00165022"/>
    <w:rsid w:val="0017693A"/>
    <w:rsid w:val="00180833"/>
    <w:rsid w:val="00180845"/>
    <w:rsid w:val="001830A6"/>
    <w:rsid w:val="00190BB3"/>
    <w:rsid w:val="00192857"/>
    <w:rsid w:val="00193E9F"/>
    <w:rsid w:val="001A02BB"/>
    <w:rsid w:val="001A34EC"/>
    <w:rsid w:val="001A5A7F"/>
    <w:rsid w:val="001A700D"/>
    <w:rsid w:val="001A7D4D"/>
    <w:rsid w:val="001B00C1"/>
    <w:rsid w:val="001B4575"/>
    <w:rsid w:val="001B5617"/>
    <w:rsid w:val="001C04DD"/>
    <w:rsid w:val="001C26C9"/>
    <w:rsid w:val="001D1DF1"/>
    <w:rsid w:val="001D27DB"/>
    <w:rsid w:val="001D36C8"/>
    <w:rsid w:val="001E078A"/>
    <w:rsid w:val="001E5C30"/>
    <w:rsid w:val="001E5CB2"/>
    <w:rsid w:val="001F0C9E"/>
    <w:rsid w:val="001F1B9D"/>
    <w:rsid w:val="001F1FFF"/>
    <w:rsid w:val="001F3FB1"/>
    <w:rsid w:val="00207386"/>
    <w:rsid w:val="00211BF0"/>
    <w:rsid w:val="00213918"/>
    <w:rsid w:val="00213CA2"/>
    <w:rsid w:val="00217292"/>
    <w:rsid w:val="002178ED"/>
    <w:rsid w:val="002222AE"/>
    <w:rsid w:val="002237BD"/>
    <w:rsid w:val="002265C0"/>
    <w:rsid w:val="002307B9"/>
    <w:rsid w:val="00231D7C"/>
    <w:rsid w:val="00234D20"/>
    <w:rsid w:val="0023793B"/>
    <w:rsid w:val="00240F5A"/>
    <w:rsid w:val="00242EB4"/>
    <w:rsid w:val="002437A8"/>
    <w:rsid w:val="0024391B"/>
    <w:rsid w:val="002457D3"/>
    <w:rsid w:val="0024697A"/>
    <w:rsid w:val="00247D6C"/>
    <w:rsid w:val="002502C0"/>
    <w:rsid w:val="00251B0C"/>
    <w:rsid w:val="002542B6"/>
    <w:rsid w:val="00254D4C"/>
    <w:rsid w:val="002676CC"/>
    <w:rsid w:val="0027001A"/>
    <w:rsid w:val="00273662"/>
    <w:rsid w:val="00273BE7"/>
    <w:rsid w:val="00273FED"/>
    <w:rsid w:val="00276AB0"/>
    <w:rsid w:val="00276E24"/>
    <w:rsid w:val="00280C4F"/>
    <w:rsid w:val="00280E32"/>
    <w:rsid w:val="00285623"/>
    <w:rsid w:val="0028645C"/>
    <w:rsid w:val="00286A08"/>
    <w:rsid w:val="00290F3A"/>
    <w:rsid w:val="00295CDB"/>
    <w:rsid w:val="002A0386"/>
    <w:rsid w:val="002A1B87"/>
    <w:rsid w:val="002A4523"/>
    <w:rsid w:val="002A48D8"/>
    <w:rsid w:val="002A614E"/>
    <w:rsid w:val="002C16AD"/>
    <w:rsid w:val="002C380C"/>
    <w:rsid w:val="002C63E6"/>
    <w:rsid w:val="002D15F0"/>
    <w:rsid w:val="002D48BF"/>
    <w:rsid w:val="002D7809"/>
    <w:rsid w:val="002E1BA3"/>
    <w:rsid w:val="002E6A80"/>
    <w:rsid w:val="002F20D8"/>
    <w:rsid w:val="002F2D82"/>
    <w:rsid w:val="002F2E6B"/>
    <w:rsid w:val="002F35DE"/>
    <w:rsid w:val="002F3778"/>
    <w:rsid w:val="002F3C2B"/>
    <w:rsid w:val="002F455A"/>
    <w:rsid w:val="002F496A"/>
    <w:rsid w:val="002F6064"/>
    <w:rsid w:val="002F7A64"/>
    <w:rsid w:val="00303960"/>
    <w:rsid w:val="00311644"/>
    <w:rsid w:val="003219C4"/>
    <w:rsid w:val="00322CE1"/>
    <w:rsid w:val="00324876"/>
    <w:rsid w:val="00324EA2"/>
    <w:rsid w:val="00325048"/>
    <w:rsid w:val="00326299"/>
    <w:rsid w:val="00331104"/>
    <w:rsid w:val="00331431"/>
    <w:rsid w:val="00331DE9"/>
    <w:rsid w:val="00336628"/>
    <w:rsid w:val="003368C2"/>
    <w:rsid w:val="00337335"/>
    <w:rsid w:val="00340495"/>
    <w:rsid w:val="00341807"/>
    <w:rsid w:val="00341BEB"/>
    <w:rsid w:val="003503EB"/>
    <w:rsid w:val="0035355E"/>
    <w:rsid w:val="003564C6"/>
    <w:rsid w:val="00361CC9"/>
    <w:rsid w:val="00363519"/>
    <w:rsid w:val="00366055"/>
    <w:rsid w:val="00367A95"/>
    <w:rsid w:val="00371A1F"/>
    <w:rsid w:val="0037258F"/>
    <w:rsid w:val="00377780"/>
    <w:rsid w:val="0038254A"/>
    <w:rsid w:val="0039625B"/>
    <w:rsid w:val="003A0509"/>
    <w:rsid w:val="003A3EF2"/>
    <w:rsid w:val="003A6C2D"/>
    <w:rsid w:val="003B278F"/>
    <w:rsid w:val="003B2CED"/>
    <w:rsid w:val="003B46BA"/>
    <w:rsid w:val="003B511A"/>
    <w:rsid w:val="003B546B"/>
    <w:rsid w:val="003B6617"/>
    <w:rsid w:val="003C5136"/>
    <w:rsid w:val="003D2E7A"/>
    <w:rsid w:val="003D50CD"/>
    <w:rsid w:val="003E25D6"/>
    <w:rsid w:val="003E38B9"/>
    <w:rsid w:val="003E5B0E"/>
    <w:rsid w:val="003F1C11"/>
    <w:rsid w:val="00401031"/>
    <w:rsid w:val="00403E84"/>
    <w:rsid w:val="00403FD3"/>
    <w:rsid w:val="00406A1A"/>
    <w:rsid w:val="00413040"/>
    <w:rsid w:val="00416E33"/>
    <w:rsid w:val="004207B6"/>
    <w:rsid w:val="004212B2"/>
    <w:rsid w:val="004213A3"/>
    <w:rsid w:val="004224FC"/>
    <w:rsid w:val="0042349F"/>
    <w:rsid w:val="004329FA"/>
    <w:rsid w:val="00432F57"/>
    <w:rsid w:val="0043487C"/>
    <w:rsid w:val="00440680"/>
    <w:rsid w:val="00441B65"/>
    <w:rsid w:val="00443724"/>
    <w:rsid w:val="00443C3A"/>
    <w:rsid w:val="00443E4E"/>
    <w:rsid w:val="004501D2"/>
    <w:rsid w:val="004518F8"/>
    <w:rsid w:val="00455B30"/>
    <w:rsid w:val="00457239"/>
    <w:rsid w:val="00466B6B"/>
    <w:rsid w:val="0047536D"/>
    <w:rsid w:val="00480757"/>
    <w:rsid w:val="00483823"/>
    <w:rsid w:val="00484866"/>
    <w:rsid w:val="004922F4"/>
    <w:rsid w:val="00492B09"/>
    <w:rsid w:val="00493349"/>
    <w:rsid w:val="0049389B"/>
    <w:rsid w:val="004951E5"/>
    <w:rsid w:val="004A077D"/>
    <w:rsid w:val="004A19F2"/>
    <w:rsid w:val="004A3B51"/>
    <w:rsid w:val="004A719D"/>
    <w:rsid w:val="004A76E1"/>
    <w:rsid w:val="004B4A90"/>
    <w:rsid w:val="004C4BD6"/>
    <w:rsid w:val="004C6534"/>
    <w:rsid w:val="004D18AD"/>
    <w:rsid w:val="004D4482"/>
    <w:rsid w:val="004D4625"/>
    <w:rsid w:val="004D4A1F"/>
    <w:rsid w:val="004D5928"/>
    <w:rsid w:val="004D6671"/>
    <w:rsid w:val="004E3691"/>
    <w:rsid w:val="004F4A6F"/>
    <w:rsid w:val="004F5AE2"/>
    <w:rsid w:val="004F79EE"/>
    <w:rsid w:val="00501019"/>
    <w:rsid w:val="00504D1A"/>
    <w:rsid w:val="00505688"/>
    <w:rsid w:val="005170CC"/>
    <w:rsid w:val="0052210B"/>
    <w:rsid w:val="005248C4"/>
    <w:rsid w:val="00526CFD"/>
    <w:rsid w:val="00534049"/>
    <w:rsid w:val="0053669A"/>
    <w:rsid w:val="00537594"/>
    <w:rsid w:val="00541144"/>
    <w:rsid w:val="0054182E"/>
    <w:rsid w:val="00544793"/>
    <w:rsid w:val="00545844"/>
    <w:rsid w:val="00546FD2"/>
    <w:rsid w:val="0055087F"/>
    <w:rsid w:val="005537B4"/>
    <w:rsid w:val="005558D7"/>
    <w:rsid w:val="005573B7"/>
    <w:rsid w:val="00560DA1"/>
    <w:rsid w:val="005625EF"/>
    <w:rsid w:val="00562802"/>
    <w:rsid w:val="005663A0"/>
    <w:rsid w:val="00570086"/>
    <w:rsid w:val="005722E2"/>
    <w:rsid w:val="00572E97"/>
    <w:rsid w:val="005749C1"/>
    <w:rsid w:val="005766E4"/>
    <w:rsid w:val="00576A38"/>
    <w:rsid w:val="00576CB1"/>
    <w:rsid w:val="00576F99"/>
    <w:rsid w:val="00577B49"/>
    <w:rsid w:val="00581EA6"/>
    <w:rsid w:val="005832DD"/>
    <w:rsid w:val="00585149"/>
    <w:rsid w:val="00587879"/>
    <w:rsid w:val="00593218"/>
    <w:rsid w:val="00593BE1"/>
    <w:rsid w:val="005955D3"/>
    <w:rsid w:val="00595E1B"/>
    <w:rsid w:val="005A182C"/>
    <w:rsid w:val="005A4616"/>
    <w:rsid w:val="005A586B"/>
    <w:rsid w:val="005A687C"/>
    <w:rsid w:val="005A6CB6"/>
    <w:rsid w:val="005B5C89"/>
    <w:rsid w:val="005C138C"/>
    <w:rsid w:val="005C2917"/>
    <w:rsid w:val="005D1127"/>
    <w:rsid w:val="005D2AC1"/>
    <w:rsid w:val="005D5095"/>
    <w:rsid w:val="005E1F7F"/>
    <w:rsid w:val="005E4540"/>
    <w:rsid w:val="005F08F3"/>
    <w:rsid w:val="005F6165"/>
    <w:rsid w:val="00600056"/>
    <w:rsid w:val="00600236"/>
    <w:rsid w:val="00601A56"/>
    <w:rsid w:val="00604017"/>
    <w:rsid w:val="006046CD"/>
    <w:rsid w:val="00620C13"/>
    <w:rsid w:val="00625D74"/>
    <w:rsid w:val="0063130C"/>
    <w:rsid w:val="006327FF"/>
    <w:rsid w:val="0063791A"/>
    <w:rsid w:val="00642679"/>
    <w:rsid w:val="00644A5B"/>
    <w:rsid w:val="006466BE"/>
    <w:rsid w:val="00646BDE"/>
    <w:rsid w:val="00646E56"/>
    <w:rsid w:val="0065088A"/>
    <w:rsid w:val="00657C18"/>
    <w:rsid w:val="00662458"/>
    <w:rsid w:val="00666B87"/>
    <w:rsid w:val="00666D12"/>
    <w:rsid w:val="00666D85"/>
    <w:rsid w:val="006671D7"/>
    <w:rsid w:val="00671D14"/>
    <w:rsid w:val="006754CB"/>
    <w:rsid w:val="00676C85"/>
    <w:rsid w:val="0068200F"/>
    <w:rsid w:val="006859A0"/>
    <w:rsid w:val="00687C29"/>
    <w:rsid w:val="00691CCA"/>
    <w:rsid w:val="006925DB"/>
    <w:rsid w:val="00692D63"/>
    <w:rsid w:val="006936DB"/>
    <w:rsid w:val="00696DB2"/>
    <w:rsid w:val="006A251C"/>
    <w:rsid w:val="006A2760"/>
    <w:rsid w:val="006A3993"/>
    <w:rsid w:val="006A7531"/>
    <w:rsid w:val="006B39B5"/>
    <w:rsid w:val="006B663B"/>
    <w:rsid w:val="006B7763"/>
    <w:rsid w:val="006C1128"/>
    <w:rsid w:val="006C1D89"/>
    <w:rsid w:val="006C2D75"/>
    <w:rsid w:val="006C2E7A"/>
    <w:rsid w:val="006C3404"/>
    <w:rsid w:val="006C3880"/>
    <w:rsid w:val="006C3E51"/>
    <w:rsid w:val="006D10DF"/>
    <w:rsid w:val="006D2FC3"/>
    <w:rsid w:val="006D5C5D"/>
    <w:rsid w:val="006E0733"/>
    <w:rsid w:val="006E15BD"/>
    <w:rsid w:val="006E1811"/>
    <w:rsid w:val="006E1E3A"/>
    <w:rsid w:val="006E2A31"/>
    <w:rsid w:val="006E2E08"/>
    <w:rsid w:val="006E435F"/>
    <w:rsid w:val="006E6AF8"/>
    <w:rsid w:val="006E7BEE"/>
    <w:rsid w:val="006F0376"/>
    <w:rsid w:val="006F3C70"/>
    <w:rsid w:val="00706CF3"/>
    <w:rsid w:val="00710F3E"/>
    <w:rsid w:val="00711F5E"/>
    <w:rsid w:val="00714835"/>
    <w:rsid w:val="00721F17"/>
    <w:rsid w:val="007319F1"/>
    <w:rsid w:val="00733C33"/>
    <w:rsid w:val="00736588"/>
    <w:rsid w:val="00747A2D"/>
    <w:rsid w:val="00751757"/>
    <w:rsid w:val="007534D1"/>
    <w:rsid w:val="00756D99"/>
    <w:rsid w:val="007647AA"/>
    <w:rsid w:val="007675DC"/>
    <w:rsid w:val="00770586"/>
    <w:rsid w:val="00774CD2"/>
    <w:rsid w:val="00775AA3"/>
    <w:rsid w:val="00781D9E"/>
    <w:rsid w:val="007868E0"/>
    <w:rsid w:val="00787DA1"/>
    <w:rsid w:val="0079572D"/>
    <w:rsid w:val="00795C18"/>
    <w:rsid w:val="007A3700"/>
    <w:rsid w:val="007A4D7C"/>
    <w:rsid w:val="007A5E86"/>
    <w:rsid w:val="007B07A2"/>
    <w:rsid w:val="007B3AA3"/>
    <w:rsid w:val="007B5C57"/>
    <w:rsid w:val="007B6D70"/>
    <w:rsid w:val="007C00D9"/>
    <w:rsid w:val="007C1E3F"/>
    <w:rsid w:val="007C2760"/>
    <w:rsid w:val="007C4858"/>
    <w:rsid w:val="007C4FA6"/>
    <w:rsid w:val="007C5CA0"/>
    <w:rsid w:val="007D035F"/>
    <w:rsid w:val="007D04B9"/>
    <w:rsid w:val="007D2A12"/>
    <w:rsid w:val="007D6855"/>
    <w:rsid w:val="007D7CC1"/>
    <w:rsid w:val="007F06CD"/>
    <w:rsid w:val="007F11F4"/>
    <w:rsid w:val="007F22E3"/>
    <w:rsid w:val="007F293C"/>
    <w:rsid w:val="007F34D0"/>
    <w:rsid w:val="007F66C6"/>
    <w:rsid w:val="007F76EB"/>
    <w:rsid w:val="008039DC"/>
    <w:rsid w:val="00804023"/>
    <w:rsid w:val="0080746E"/>
    <w:rsid w:val="008107BC"/>
    <w:rsid w:val="00812989"/>
    <w:rsid w:val="00814065"/>
    <w:rsid w:val="0081503E"/>
    <w:rsid w:val="008176A1"/>
    <w:rsid w:val="008207D0"/>
    <w:rsid w:val="00823D46"/>
    <w:rsid w:val="008253F7"/>
    <w:rsid w:val="008316A5"/>
    <w:rsid w:val="00836819"/>
    <w:rsid w:val="00842FAA"/>
    <w:rsid w:val="008438C7"/>
    <w:rsid w:val="008501E9"/>
    <w:rsid w:val="008505B4"/>
    <w:rsid w:val="008509EF"/>
    <w:rsid w:val="00851AA2"/>
    <w:rsid w:val="008522FA"/>
    <w:rsid w:val="008538A4"/>
    <w:rsid w:val="00853D9C"/>
    <w:rsid w:val="00854D5A"/>
    <w:rsid w:val="00854FE4"/>
    <w:rsid w:val="00854FFB"/>
    <w:rsid w:val="0086309A"/>
    <w:rsid w:val="00865CFA"/>
    <w:rsid w:val="008669BD"/>
    <w:rsid w:val="00867B42"/>
    <w:rsid w:val="00874D4F"/>
    <w:rsid w:val="00875AE5"/>
    <w:rsid w:val="008768AF"/>
    <w:rsid w:val="00876CF8"/>
    <w:rsid w:val="008777B2"/>
    <w:rsid w:val="00885476"/>
    <w:rsid w:val="00891B4A"/>
    <w:rsid w:val="00893300"/>
    <w:rsid w:val="0089392A"/>
    <w:rsid w:val="00893E53"/>
    <w:rsid w:val="008A0337"/>
    <w:rsid w:val="008A0F02"/>
    <w:rsid w:val="008A1286"/>
    <w:rsid w:val="008A7405"/>
    <w:rsid w:val="008C1A75"/>
    <w:rsid w:val="008C1B60"/>
    <w:rsid w:val="008C3F8F"/>
    <w:rsid w:val="008C4006"/>
    <w:rsid w:val="008C4631"/>
    <w:rsid w:val="008C4AAB"/>
    <w:rsid w:val="008D16E5"/>
    <w:rsid w:val="008D68C8"/>
    <w:rsid w:val="008D75AF"/>
    <w:rsid w:val="008E0CA0"/>
    <w:rsid w:val="008E3B04"/>
    <w:rsid w:val="008E3DE0"/>
    <w:rsid w:val="008E7273"/>
    <w:rsid w:val="008E7613"/>
    <w:rsid w:val="008F0E28"/>
    <w:rsid w:val="008F75A2"/>
    <w:rsid w:val="00900B0B"/>
    <w:rsid w:val="00902932"/>
    <w:rsid w:val="00903593"/>
    <w:rsid w:val="00905E5E"/>
    <w:rsid w:val="00906466"/>
    <w:rsid w:val="009162F0"/>
    <w:rsid w:val="0092309E"/>
    <w:rsid w:val="0092429B"/>
    <w:rsid w:val="009246A9"/>
    <w:rsid w:val="009251E8"/>
    <w:rsid w:val="0092672B"/>
    <w:rsid w:val="00930267"/>
    <w:rsid w:val="00933667"/>
    <w:rsid w:val="00937373"/>
    <w:rsid w:val="00941BBB"/>
    <w:rsid w:val="00942891"/>
    <w:rsid w:val="00943FBD"/>
    <w:rsid w:val="00951BD0"/>
    <w:rsid w:val="00953658"/>
    <w:rsid w:val="00953883"/>
    <w:rsid w:val="00954D41"/>
    <w:rsid w:val="0095640F"/>
    <w:rsid w:val="00960D36"/>
    <w:rsid w:val="009627E9"/>
    <w:rsid w:val="0096309B"/>
    <w:rsid w:val="00963424"/>
    <w:rsid w:val="00965DE7"/>
    <w:rsid w:val="0096644E"/>
    <w:rsid w:val="00976DDA"/>
    <w:rsid w:val="00980445"/>
    <w:rsid w:val="00980FED"/>
    <w:rsid w:val="009832F7"/>
    <w:rsid w:val="0099002C"/>
    <w:rsid w:val="0099243C"/>
    <w:rsid w:val="009932B1"/>
    <w:rsid w:val="00995ABD"/>
    <w:rsid w:val="00996891"/>
    <w:rsid w:val="009A1F7F"/>
    <w:rsid w:val="009A2DEC"/>
    <w:rsid w:val="009A4074"/>
    <w:rsid w:val="009A611B"/>
    <w:rsid w:val="009B0DF6"/>
    <w:rsid w:val="009B4C71"/>
    <w:rsid w:val="009B6AA9"/>
    <w:rsid w:val="009B7B47"/>
    <w:rsid w:val="009C2F3C"/>
    <w:rsid w:val="009C5C87"/>
    <w:rsid w:val="009C75F1"/>
    <w:rsid w:val="009D575F"/>
    <w:rsid w:val="009D6C55"/>
    <w:rsid w:val="009F133C"/>
    <w:rsid w:val="009F6E79"/>
    <w:rsid w:val="009F78D3"/>
    <w:rsid w:val="00A0457B"/>
    <w:rsid w:val="00A0574E"/>
    <w:rsid w:val="00A06B9C"/>
    <w:rsid w:val="00A07C5B"/>
    <w:rsid w:val="00A13F9F"/>
    <w:rsid w:val="00A15AC5"/>
    <w:rsid w:val="00A175D1"/>
    <w:rsid w:val="00A3132C"/>
    <w:rsid w:val="00A41159"/>
    <w:rsid w:val="00A4221A"/>
    <w:rsid w:val="00A43D75"/>
    <w:rsid w:val="00A442F8"/>
    <w:rsid w:val="00A52452"/>
    <w:rsid w:val="00A562DE"/>
    <w:rsid w:val="00A576C2"/>
    <w:rsid w:val="00A57CD1"/>
    <w:rsid w:val="00A61E67"/>
    <w:rsid w:val="00A62683"/>
    <w:rsid w:val="00A6329F"/>
    <w:rsid w:val="00A652DC"/>
    <w:rsid w:val="00A708A4"/>
    <w:rsid w:val="00A7138C"/>
    <w:rsid w:val="00A74E61"/>
    <w:rsid w:val="00A802CD"/>
    <w:rsid w:val="00A8071F"/>
    <w:rsid w:val="00A83459"/>
    <w:rsid w:val="00A84CC8"/>
    <w:rsid w:val="00A869B4"/>
    <w:rsid w:val="00A86B39"/>
    <w:rsid w:val="00A91F74"/>
    <w:rsid w:val="00A93569"/>
    <w:rsid w:val="00A9592C"/>
    <w:rsid w:val="00A978DF"/>
    <w:rsid w:val="00A97BD2"/>
    <w:rsid w:val="00AA0373"/>
    <w:rsid w:val="00AA0AE7"/>
    <w:rsid w:val="00AA4AD0"/>
    <w:rsid w:val="00AA4F2B"/>
    <w:rsid w:val="00AB09E4"/>
    <w:rsid w:val="00AB6F7F"/>
    <w:rsid w:val="00AC3C09"/>
    <w:rsid w:val="00AC4886"/>
    <w:rsid w:val="00AC5C5B"/>
    <w:rsid w:val="00AC62F0"/>
    <w:rsid w:val="00AC6D0B"/>
    <w:rsid w:val="00AD0EEE"/>
    <w:rsid w:val="00AD3851"/>
    <w:rsid w:val="00AD4CB5"/>
    <w:rsid w:val="00AD6A87"/>
    <w:rsid w:val="00AD7B28"/>
    <w:rsid w:val="00AE0E03"/>
    <w:rsid w:val="00AE1071"/>
    <w:rsid w:val="00AE3668"/>
    <w:rsid w:val="00AE5E3C"/>
    <w:rsid w:val="00AE62BD"/>
    <w:rsid w:val="00AE6427"/>
    <w:rsid w:val="00AE7B5C"/>
    <w:rsid w:val="00AE7BA0"/>
    <w:rsid w:val="00AF15AA"/>
    <w:rsid w:val="00AF1B32"/>
    <w:rsid w:val="00AF328B"/>
    <w:rsid w:val="00B025F4"/>
    <w:rsid w:val="00B05A5F"/>
    <w:rsid w:val="00B114C5"/>
    <w:rsid w:val="00B116D7"/>
    <w:rsid w:val="00B1315D"/>
    <w:rsid w:val="00B15AEB"/>
    <w:rsid w:val="00B17293"/>
    <w:rsid w:val="00B24730"/>
    <w:rsid w:val="00B24F7B"/>
    <w:rsid w:val="00B25C30"/>
    <w:rsid w:val="00B26129"/>
    <w:rsid w:val="00B3072D"/>
    <w:rsid w:val="00B3106F"/>
    <w:rsid w:val="00B315CE"/>
    <w:rsid w:val="00B35D19"/>
    <w:rsid w:val="00B40ECD"/>
    <w:rsid w:val="00B45DB3"/>
    <w:rsid w:val="00B54CAA"/>
    <w:rsid w:val="00B56C1D"/>
    <w:rsid w:val="00B60A12"/>
    <w:rsid w:val="00B62EFA"/>
    <w:rsid w:val="00B649D7"/>
    <w:rsid w:val="00B7094D"/>
    <w:rsid w:val="00B70BBE"/>
    <w:rsid w:val="00B718D5"/>
    <w:rsid w:val="00B71ED6"/>
    <w:rsid w:val="00B81C7C"/>
    <w:rsid w:val="00B85D90"/>
    <w:rsid w:val="00B863E6"/>
    <w:rsid w:val="00B9070F"/>
    <w:rsid w:val="00B9462E"/>
    <w:rsid w:val="00B9772A"/>
    <w:rsid w:val="00BA05F6"/>
    <w:rsid w:val="00BA2CAB"/>
    <w:rsid w:val="00BA32EE"/>
    <w:rsid w:val="00BA5B17"/>
    <w:rsid w:val="00BB0EF2"/>
    <w:rsid w:val="00BB36C4"/>
    <w:rsid w:val="00BB435D"/>
    <w:rsid w:val="00BC3908"/>
    <w:rsid w:val="00BC5416"/>
    <w:rsid w:val="00BC6DE5"/>
    <w:rsid w:val="00BD02F2"/>
    <w:rsid w:val="00BD1D5A"/>
    <w:rsid w:val="00BD4FA1"/>
    <w:rsid w:val="00BD7E49"/>
    <w:rsid w:val="00BD7FB8"/>
    <w:rsid w:val="00BE21CF"/>
    <w:rsid w:val="00BF3E08"/>
    <w:rsid w:val="00BF5F8A"/>
    <w:rsid w:val="00BF71E3"/>
    <w:rsid w:val="00C062E2"/>
    <w:rsid w:val="00C11559"/>
    <w:rsid w:val="00C16D73"/>
    <w:rsid w:val="00C17070"/>
    <w:rsid w:val="00C2292B"/>
    <w:rsid w:val="00C27D47"/>
    <w:rsid w:val="00C32ACB"/>
    <w:rsid w:val="00C35243"/>
    <w:rsid w:val="00C35C14"/>
    <w:rsid w:val="00C41E75"/>
    <w:rsid w:val="00C422D0"/>
    <w:rsid w:val="00C43809"/>
    <w:rsid w:val="00C43A1D"/>
    <w:rsid w:val="00C508CA"/>
    <w:rsid w:val="00C50C79"/>
    <w:rsid w:val="00C51158"/>
    <w:rsid w:val="00C52E96"/>
    <w:rsid w:val="00C535FE"/>
    <w:rsid w:val="00C53F0E"/>
    <w:rsid w:val="00C5436C"/>
    <w:rsid w:val="00C708FD"/>
    <w:rsid w:val="00C729D6"/>
    <w:rsid w:val="00C744E0"/>
    <w:rsid w:val="00C75B4E"/>
    <w:rsid w:val="00C76A12"/>
    <w:rsid w:val="00C83389"/>
    <w:rsid w:val="00C8369F"/>
    <w:rsid w:val="00C9092B"/>
    <w:rsid w:val="00C9176D"/>
    <w:rsid w:val="00CA048E"/>
    <w:rsid w:val="00CA092D"/>
    <w:rsid w:val="00CA0987"/>
    <w:rsid w:val="00CA4513"/>
    <w:rsid w:val="00CA4E98"/>
    <w:rsid w:val="00CA5D0E"/>
    <w:rsid w:val="00CA68A8"/>
    <w:rsid w:val="00CA6EA2"/>
    <w:rsid w:val="00CB19C0"/>
    <w:rsid w:val="00CB1EE8"/>
    <w:rsid w:val="00CB2A44"/>
    <w:rsid w:val="00CB5EF8"/>
    <w:rsid w:val="00CC00D0"/>
    <w:rsid w:val="00CC0774"/>
    <w:rsid w:val="00CC23A4"/>
    <w:rsid w:val="00CC269E"/>
    <w:rsid w:val="00CC599D"/>
    <w:rsid w:val="00CD45F1"/>
    <w:rsid w:val="00CD5753"/>
    <w:rsid w:val="00CD7759"/>
    <w:rsid w:val="00CE0135"/>
    <w:rsid w:val="00CE3A67"/>
    <w:rsid w:val="00CE442E"/>
    <w:rsid w:val="00CE501C"/>
    <w:rsid w:val="00CE71AA"/>
    <w:rsid w:val="00CF18AB"/>
    <w:rsid w:val="00D060F7"/>
    <w:rsid w:val="00D068B0"/>
    <w:rsid w:val="00D12086"/>
    <w:rsid w:val="00D1525D"/>
    <w:rsid w:val="00D17D90"/>
    <w:rsid w:val="00D21CE4"/>
    <w:rsid w:val="00D23700"/>
    <w:rsid w:val="00D25C99"/>
    <w:rsid w:val="00D31170"/>
    <w:rsid w:val="00D343B1"/>
    <w:rsid w:val="00D40425"/>
    <w:rsid w:val="00D411EC"/>
    <w:rsid w:val="00D45751"/>
    <w:rsid w:val="00D53E48"/>
    <w:rsid w:val="00D54961"/>
    <w:rsid w:val="00D5701C"/>
    <w:rsid w:val="00D578C2"/>
    <w:rsid w:val="00D57DF5"/>
    <w:rsid w:val="00D616B1"/>
    <w:rsid w:val="00D65D16"/>
    <w:rsid w:val="00D70AF3"/>
    <w:rsid w:val="00D77692"/>
    <w:rsid w:val="00D77779"/>
    <w:rsid w:val="00D840E9"/>
    <w:rsid w:val="00D84AA4"/>
    <w:rsid w:val="00D85EF6"/>
    <w:rsid w:val="00D93046"/>
    <w:rsid w:val="00D93130"/>
    <w:rsid w:val="00D94418"/>
    <w:rsid w:val="00D95691"/>
    <w:rsid w:val="00D973D1"/>
    <w:rsid w:val="00DA27A1"/>
    <w:rsid w:val="00DA4C61"/>
    <w:rsid w:val="00DA5286"/>
    <w:rsid w:val="00DA6316"/>
    <w:rsid w:val="00DA664B"/>
    <w:rsid w:val="00DB31B3"/>
    <w:rsid w:val="00DB7E43"/>
    <w:rsid w:val="00DC03F7"/>
    <w:rsid w:val="00DC357E"/>
    <w:rsid w:val="00DC6010"/>
    <w:rsid w:val="00DC6DFD"/>
    <w:rsid w:val="00DC7078"/>
    <w:rsid w:val="00DD02D1"/>
    <w:rsid w:val="00DD02D3"/>
    <w:rsid w:val="00DD2541"/>
    <w:rsid w:val="00DD64B7"/>
    <w:rsid w:val="00DD6F51"/>
    <w:rsid w:val="00DD7BD2"/>
    <w:rsid w:val="00DE7162"/>
    <w:rsid w:val="00DE71E9"/>
    <w:rsid w:val="00DF3D2B"/>
    <w:rsid w:val="00DF55CB"/>
    <w:rsid w:val="00E01AFA"/>
    <w:rsid w:val="00E01E1F"/>
    <w:rsid w:val="00E10113"/>
    <w:rsid w:val="00E130FD"/>
    <w:rsid w:val="00E142B6"/>
    <w:rsid w:val="00E17F2F"/>
    <w:rsid w:val="00E20BDC"/>
    <w:rsid w:val="00E21703"/>
    <w:rsid w:val="00E21BCC"/>
    <w:rsid w:val="00E23D55"/>
    <w:rsid w:val="00E24E1E"/>
    <w:rsid w:val="00E266B9"/>
    <w:rsid w:val="00E3007E"/>
    <w:rsid w:val="00E306CB"/>
    <w:rsid w:val="00E30A65"/>
    <w:rsid w:val="00E33A05"/>
    <w:rsid w:val="00E35FB9"/>
    <w:rsid w:val="00E36B5D"/>
    <w:rsid w:val="00E37164"/>
    <w:rsid w:val="00E378D3"/>
    <w:rsid w:val="00E37A1E"/>
    <w:rsid w:val="00E43B24"/>
    <w:rsid w:val="00E54CB7"/>
    <w:rsid w:val="00E56D1C"/>
    <w:rsid w:val="00E621B9"/>
    <w:rsid w:val="00E626DD"/>
    <w:rsid w:val="00E647D3"/>
    <w:rsid w:val="00E6536B"/>
    <w:rsid w:val="00E66ECF"/>
    <w:rsid w:val="00E72B36"/>
    <w:rsid w:val="00E74A88"/>
    <w:rsid w:val="00E8124B"/>
    <w:rsid w:val="00E832E2"/>
    <w:rsid w:val="00E83710"/>
    <w:rsid w:val="00E912E3"/>
    <w:rsid w:val="00E920E2"/>
    <w:rsid w:val="00E9320E"/>
    <w:rsid w:val="00E95C3C"/>
    <w:rsid w:val="00EA2163"/>
    <w:rsid w:val="00EB1339"/>
    <w:rsid w:val="00EB49A2"/>
    <w:rsid w:val="00EB51FB"/>
    <w:rsid w:val="00EB54AC"/>
    <w:rsid w:val="00EB60E8"/>
    <w:rsid w:val="00EC1852"/>
    <w:rsid w:val="00EC344E"/>
    <w:rsid w:val="00EC5836"/>
    <w:rsid w:val="00ED4F00"/>
    <w:rsid w:val="00ED4FAD"/>
    <w:rsid w:val="00ED7CCD"/>
    <w:rsid w:val="00EE1210"/>
    <w:rsid w:val="00EE14CB"/>
    <w:rsid w:val="00EF103C"/>
    <w:rsid w:val="00EF1070"/>
    <w:rsid w:val="00EF308D"/>
    <w:rsid w:val="00EF35ED"/>
    <w:rsid w:val="00EF41CE"/>
    <w:rsid w:val="00F00685"/>
    <w:rsid w:val="00F013AE"/>
    <w:rsid w:val="00F0425C"/>
    <w:rsid w:val="00F04972"/>
    <w:rsid w:val="00F12680"/>
    <w:rsid w:val="00F12841"/>
    <w:rsid w:val="00F14922"/>
    <w:rsid w:val="00F14BB8"/>
    <w:rsid w:val="00F20ABC"/>
    <w:rsid w:val="00F210B6"/>
    <w:rsid w:val="00F22A7F"/>
    <w:rsid w:val="00F23A23"/>
    <w:rsid w:val="00F249C3"/>
    <w:rsid w:val="00F25E9D"/>
    <w:rsid w:val="00F27B68"/>
    <w:rsid w:val="00F300D6"/>
    <w:rsid w:val="00F30C6B"/>
    <w:rsid w:val="00F3234E"/>
    <w:rsid w:val="00F36AF8"/>
    <w:rsid w:val="00F37072"/>
    <w:rsid w:val="00F37F6A"/>
    <w:rsid w:val="00F44111"/>
    <w:rsid w:val="00F5031C"/>
    <w:rsid w:val="00F50413"/>
    <w:rsid w:val="00F50AD5"/>
    <w:rsid w:val="00F5168F"/>
    <w:rsid w:val="00F52024"/>
    <w:rsid w:val="00F52104"/>
    <w:rsid w:val="00F53B6E"/>
    <w:rsid w:val="00F60DC8"/>
    <w:rsid w:val="00F61053"/>
    <w:rsid w:val="00F61CA4"/>
    <w:rsid w:val="00F640D8"/>
    <w:rsid w:val="00F6578F"/>
    <w:rsid w:val="00F66181"/>
    <w:rsid w:val="00F6657D"/>
    <w:rsid w:val="00F677C6"/>
    <w:rsid w:val="00F7460B"/>
    <w:rsid w:val="00F74B34"/>
    <w:rsid w:val="00F76DEE"/>
    <w:rsid w:val="00F801AB"/>
    <w:rsid w:val="00F83B56"/>
    <w:rsid w:val="00F8613B"/>
    <w:rsid w:val="00F86D1F"/>
    <w:rsid w:val="00F92140"/>
    <w:rsid w:val="00F937CE"/>
    <w:rsid w:val="00F9385F"/>
    <w:rsid w:val="00F96C9B"/>
    <w:rsid w:val="00FA49B9"/>
    <w:rsid w:val="00FA64F7"/>
    <w:rsid w:val="00FB382D"/>
    <w:rsid w:val="00FC0842"/>
    <w:rsid w:val="00FC22C2"/>
    <w:rsid w:val="00FC7A35"/>
    <w:rsid w:val="00FD0CCE"/>
    <w:rsid w:val="00FD1EE4"/>
    <w:rsid w:val="00FD1EEF"/>
    <w:rsid w:val="00FE000C"/>
    <w:rsid w:val="00FE12EF"/>
    <w:rsid w:val="00FE1761"/>
    <w:rsid w:val="00FE2F8E"/>
    <w:rsid w:val="00FF0333"/>
    <w:rsid w:val="00FF199F"/>
    <w:rsid w:val="00FF1D47"/>
    <w:rsid w:val="00FF347C"/>
    <w:rsid w:val="00FF45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5D19"/>
  </w:style>
  <w:style w:type="paragraph" w:styleId="Heading1">
    <w:name w:val="heading 1"/>
    <w:basedOn w:val="Normal"/>
    <w:next w:val="Normal"/>
    <w:link w:val="Heading1Char"/>
    <w:qFormat/>
    <w:rsid w:val="00CA092D"/>
    <w:pPr>
      <w:keepNext/>
      <w:spacing w:after="0" w:line="240" w:lineRule="auto"/>
      <w:jc w:val="center"/>
      <w:outlineLvl w:val="0"/>
    </w:pPr>
    <w:rPr>
      <w:rFonts w:ascii="Bookman Old Style" w:eastAsia="Times New Roman" w:hAnsi="Bookman Old Style" w:cs="Times New Roman"/>
      <w:b/>
      <w:bCs/>
      <w:sz w:val="36"/>
      <w:szCs w:val="24"/>
      <w:u w:val="single"/>
    </w:rPr>
  </w:style>
  <w:style w:type="paragraph" w:styleId="Heading7">
    <w:name w:val="heading 7"/>
    <w:basedOn w:val="Normal"/>
    <w:next w:val="Normal"/>
    <w:link w:val="Heading7Char"/>
    <w:uiPriority w:val="9"/>
    <w:qFormat/>
    <w:rsid w:val="00CA092D"/>
    <w:pPr>
      <w:keepNext/>
      <w:keepLines/>
      <w:spacing w:before="200" w:after="0" w:line="240" w:lineRule="auto"/>
      <w:outlineLvl w:val="6"/>
    </w:pPr>
    <w:rPr>
      <w:rFonts w:ascii="Cambria" w:eastAsia="Times New Roman" w:hAnsi="Cambria" w:cs="Times New Roman"/>
      <w:i/>
      <w:iCs/>
      <w:color w:val="40404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2473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CA092D"/>
    <w:rPr>
      <w:rFonts w:ascii="Bookman Old Style" w:eastAsia="Times New Roman" w:hAnsi="Bookman Old Style" w:cs="Times New Roman"/>
      <w:b/>
      <w:bCs/>
      <w:sz w:val="36"/>
      <w:szCs w:val="24"/>
      <w:u w:val="single"/>
    </w:rPr>
  </w:style>
  <w:style w:type="character" w:customStyle="1" w:styleId="Heading7Char">
    <w:name w:val="Heading 7 Char"/>
    <w:basedOn w:val="DefaultParagraphFont"/>
    <w:link w:val="Heading7"/>
    <w:uiPriority w:val="9"/>
    <w:rsid w:val="00CA092D"/>
    <w:rPr>
      <w:rFonts w:ascii="Cambria" w:eastAsia="Times New Roman" w:hAnsi="Cambria" w:cs="Times New Roman"/>
      <w:i/>
      <w:iCs/>
      <w:color w:val="404040"/>
      <w:sz w:val="24"/>
      <w:szCs w:val="24"/>
    </w:rPr>
  </w:style>
  <w:style w:type="paragraph" w:styleId="BodyText3">
    <w:name w:val="Body Text 3"/>
    <w:basedOn w:val="Normal"/>
    <w:link w:val="BodyText3Char"/>
    <w:rsid w:val="00CA092D"/>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CA092D"/>
    <w:rPr>
      <w:rFonts w:ascii="Times New Roman" w:eastAsia="Times New Roman" w:hAnsi="Times New Roman" w:cs="Times New Roman"/>
      <w:sz w:val="16"/>
      <w:szCs w:val="16"/>
    </w:rPr>
  </w:style>
  <w:style w:type="paragraph" w:styleId="ListParagraph">
    <w:name w:val="List Paragraph"/>
    <w:basedOn w:val="Normal"/>
    <w:uiPriority w:val="34"/>
    <w:qFormat/>
    <w:rsid w:val="00CA092D"/>
    <w:pPr>
      <w:ind w:left="720"/>
      <w:contextualSpacing/>
    </w:pPr>
    <w:rPr>
      <w:rFonts w:ascii="Calibri" w:eastAsia="Calibri" w:hAnsi="Calibri" w:cs="Times New Roman"/>
    </w:rPr>
  </w:style>
  <w:style w:type="paragraph" w:styleId="NoSpacing">
    <w:name w:val="No Spacing"/>
    <w:uiPriority w:val="1"/>
    <w:qFormat/>
    <w:rsid w:val="00DD02D1"/>
    <w:pPr>
      <w:spacing w:after="0" w:line="240" w:lineRule="auto"/>
    </w:pPr>
  </w:style>
  <w:style w:type="paragraph" w:styleId="Header">
    <w:name w:val="header"/>
    <w:basedOn w:val="Normal"/>
    <w:link w:val="HeaderChar"/>
    <w:uiPriority w:val="99"/>
    <w:semiHidden/>
    <w:unhideWhenUsed/>
    <w:rsid w:val="00711F5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11F5E"/>
  </w:style>
  <w:style w:type="paragraph" w:styleId="Footer">
    <w:name w:val="footer"/>
    <w:basedOn w:val="Normal"/>
    <w:link w:val="FooterChar"/>
    <w:uiPriority w:val="99"/>
    <w:semiHidden/>
    <w:unhideWhenUsed/>
    <w:rsid w:val="00711F5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11F5E"/>
  </w:style>
  <w:style w:type="paragraph" w:styleId="BodyText2">
    <w:name w:val="Body Text 2"/>
    <w:basedOn w:val="Normal"/>
    <w:link w:val="BodyText2Char"/>
    <w:uiPriority w:val="99"/>
    <w:unhideWhenUsed/>
    <w:rsid w:val="001048C6"/>
    <w:pPr>
      <w:spacing w:after="120" w:line="480" w:lineRule="auto"/>
    </w:pPr>
  </w:style>
  <w:style w:type="character" w:customStyle="1" w:styleId="BodyText2Char">
    <w:name w:val="Body Text 2 Char"/>
    <w:basedOn w:val="DefaultParagraphFont"/>
    <w:link w:val="BodyText2"/>
    <w:uiPriority w:val="99"/>
    <w:rsid w:val="001048C6"/>
  </w:style>
</w:styles>
</file>

<file path=word/webSettings.xml><?xml version="1.0" encoding="utf-8"?>
<w:webSettings xmlns:r="http://schemas.openxmlformats.org/officeDocument/2006/relationships" xmlns:w="http://schemas.openxmlformats.org/wordprocessingml/2006/main">
  <w:divs>
    <w:div w:id="833571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C03731-4509-4B3F-889B-128B4004D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3</Pages>
  <Words>1225</Words>
  <Characters>6989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M.ASIF</dc:creator>
  <cp:lastModifiedBy>sm</cp:lastModifiedBy>
  <cp:revision>108</cp:revision>
  <cp:lastPrinted>2017-05-08T05:07:00Z</cp:lastPrinted>
  <dcterms:created xsi:type="dcterms:W3CDTF">2017-03-16T23:49:00Z</dcterms:created>
  <dcterms:modified xsi:type="dcterms:W3CDTF">2017-05-11T07:10:00Z</dcterms:modified>
</cp:coreProperties>
</file>