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60" w:type="dxa"/>
        <w:tblInd w:w="-522" w:type="dxa"/>
        <w:tblLook w:val="04A0"/>
      </w:tblPr>
      <w:tblGrid>
        <w:gridCol w:w="1710"/>
        <w:gridCol w:w="9450"/>
      </w:tblGrid>
      <w:tr w:rsidR="003E2FA8" w:rsidRPr="006F5A05" w:rsidTr="00210295">
        <w:tc>
          <w:tcPr>
            <w:tcW w:w="1710" w:type="dxa"/>
          </w:tcPr>
          <w:p w:rsidR="003E2FA8" w:rsidRPr="009D647D" w:rsidRDefault="003E2FA8" w:rsidP="00210295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9D647D">
              <w:rPr>
                <w:rFonts w:ascii="Arial" w:hAnsi="Arial" w:cs="Arial"/>
                <w:b/>
                <w:sz w:val="18"/>
                <w:szCs w:val="24"/>
              </w:rPr>
              <w:t xml:space="preserve">NAME OF WORK </w:t>
            </w:r>
          </w:p>
        </w:tc>
        <w:tc>
          <w:tcPr>
            <w:tcW w:w="9450" w:type="dxa"/>
          </w:tcPr>
          <w:p w:rsidR="003E2FA8" w:rsidRPr="000D6AA3" w:rsidRDefault="003E2FA8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0D6AA3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BUILDING NO-II (TUGHLAQ HOUSE) KARACHI </w:t>
            </w:r>
          </w:p>
          <w:p w:rsidR="003E2FA8" w:rsidRPr="00530327" w:rsidRDefault="003E2FA8" w:rsidP="00210295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0D6AA3">
              <w:rPr>
                <w:rFonts w:ascii="Arial" w:hAnsi="Arial" w:cs="Arial"/>
                <w:b/>
                <w:sz w:val="20"/>
                <w:szCs w:val="20"/>
              </w:rPr>
              <w:t xml:space="preserve"> (ADDITIONAL SECRETARY SPORTS  &amp; YOUTH AFFAIRS AT 3</w:t>
            </w:r>
            <w:r w:rsidRPr="000D6AA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RD</w:t>
            </w:r>
            <w:r w:rsidRPr="000D6AA3">
              <w:rPr>
                <w:rFonts w:ascii="Arial" w:hAnsi="Arial" w:cs="Arial"/>
                <w:b/>
                <w:sz w:val="20"/>
                <w:szCs w:val="20"/>
              </w:rPr>
              <w:t xml:space="preserve"> FLOOR )</w:t>
            </w:r>
          </w:p>
        </w:tc>
      </w:tr>
    </w:tbl>
    <w:p w:rsidR="003E2FA8" w:rsidRPr="006F711D" w:rsidRDefault="003E2FA8" w:rsidP="003E2FA8">
      <w:pPr>
        <w:pStyle w:val="NoSpacing"/>
        <w:rPr>
          <w:rFonts w:ascii="Arial" w:hAnsi="Arial" w:cs="Arial"/>
          <w:b/>
          <w:sz w:val="24"/>
          <w:szCs w:val="24"/>
        </w:rPr>
      </w:pPr>
      <w:r w:rsidRPr="006F5A05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  <w:u w:val="single"/>
        </w:rPr>
        <w:t>“SCHDULE “B</w:t>
      </w:r>
      <w:r w:rsidRPr="006F5A05">
        <w:rPr>
          <w:rFonts w:ascii="Arial" w:hAnsi="Arial" w:cs="Arial"/>
          <w:b/>
          <w:sz w:val="24"/>
          <w:szCs w:val="24"/>
          <w:u w:val="single"/>
        </w:rPr>
        <w:t>”</w:t>
      </w:r>
    </w:p>
    <w:tbl>
      <w:tblPr>
        <w:tblStyle w:val="TableGrid"/>
        <w:tblW w:w="11250" w:type="dxa"/>
        <w:tblInd w:w="-522" w:type="dxa"/>
        <w:tblLayout w:type="fixed"/>
        <w:tblLook w:val="04A0"/>
      </w:tblPr>
      <w:tblGrid>
        <w:gridCol w:w="630"/>
        <w:gridCol w:w="17"/>
        <w:gridCol w:w="6"/>
        <w:gridCol w:w="5737"/>
        <w:gridCol w:w="1170"/>
        <w:gridCol w:w="1260"/>
        <w:gridCol w:w="1062"/>
        <w:gridCol w:w="1368"/>
      </w:tblGrid>
      <w:tr w:rsidR="003E2FA8" w:rsidRPr="006F5A05" w:rsidTr="00210295">
        <w:tc>
          <w:tcPr>
            <w:tcW w:w="647" w:type="dxa"/>
            <w:gridSpan w:val="2"/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5743" w:type="dxa"/>
            <w:gridSpan w:val="2"/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170" w:type="dxa"/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60" w:type="dxa"/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1062" w:type="dxa"/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368" w:type="dxa"/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3E2FA8" w:rsidRPr="006F5A05" w:rsidTr="00210295">
        <w:tc>
          <w:tcPr>
            <w:tcW w:w="653" w:type="dxa"/>
            <w:gridSpan w:val="3"/>
            <w:tcBorders>
              <w:right w:val="single" w:sz="4" w:space="0" w:color="auto"/>
            </w:tcBorders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7" w:type="dxa"/>
            <w:gridSpan w:val="5"/>
            <w:tcBorders>
              <w:left w:val="single" w:sz="4" w:space="0" w:color="auto"/>
            </w:tcBorders>
          </w:tcPr>
          <w:p w:rsidR="003E2FA8" w:rsidRPr="00CB5053" w:rsidRDefault="003E2FA8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 PART-“A” ( CIVIL WORK )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Pr="00CB5053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Dismantling glazed or encaustic tiles etc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( SI.55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1619.90 Sft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12740/-</w:t>
            </w:r>
          </w:p>
        </w:tc>
      </w:tr>
      <w:tr w:rsidR="003E2FA8" w:rsidRPr="006F5A05" w:rsidTr="00F55694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3E2FA8" w:rsidRDefault="003E2FA8" w:rsidP="003E2FA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(Seven hundred eighty six &amp; Ps. Fifty ) only.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Providing and laying 1: 4: 8 C</w:t>
            </w:r>
            <w:r>
              <w:rPr>
                <w:rFonts w:ascii="Arial" w:hAnsi="Arial" w:cs="Arial"/>
                <w:sz w:val="20"/>
                <w:szCs w:val="20"/>
              </w:rPr>
              <w:t>ement concrete solid Block masona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ry wall above 6” in thickness set in 1: 6 cement mortar in ground floor superstructure including raking out joint and curring etc, complete.  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E6659">
              <w:rPr>
                <w:rFonts w:ascii="Arial" w:hAnsi="Arial" w:cs="Arial"/>
                <w:sz w:val="20"/>
                <w:szCs w:val="20"/>
              </w:rPr>
              <w:t>SI.21 / P-19 ).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 Cft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15771/01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Cft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3018/-</w:t>
            </w:r>
          </w:p>
        </w:tc>
      </w:tr>
      <w:tr w:rsidR="003E2FA8" w:rsidRPr="006F5A05" w:rsidTr="00AC3EBA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3E2FA8" w:rsidRDefault="003E2FA8" w:rsidP="003E2FA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(Fifteen thousand seven hundred seventy one &amp; Ps. One ) only.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Cement plaster 1:4 upto 12’ height ( c ) ¾” thick </w:t>
            </w:r>
          </w:p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(SI 11-c  / P-52)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291.02 Sft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3015/76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8776/-</w:t>
            </w:r>
          </w:p>
        </w:tc>
      </w:tr>
      <w:tr w:rsidR="003E2FA8" w:rsidRPr="006F5A05" w:rsidTr="00ED61B2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3E2FA8" w:rsidRDefault="003E2FA8" w:rsidP="003E2FA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(Three thousand fifteen &amp; Ps. Seventy six ) only.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Scraping ordinary distemper, oil bound distemper or paint on walls (54-b/P-13)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1554.50 Sft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Sft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3527/-</w:t>
            </w:r>
          </w:p>
        </w:tc>
      </w:tr>
      <w:tr w:rsidR="000B5F0F" w:rsidRPr="006F5A05" w:rsidTr="00550993">
        <w:tc>
          <w:tcPr>
            <w:tcW w:w="630" w:type="dxa"/>
            <w:tcBorders>
              <w:right w:val="single" w:sz="4" w:space="0" w:color="auto"/>
            </w:tcBorders>
          </w:tcPr>
          <w:p w:rsidR="000B5F0F" w:rsidRDefault="000B5F0F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0B5F0F" w:rsidRDefault="000B5F0F" w:rsidP="000B5F0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(Two hundred twenty six &amp; Ps. Eighty eight) only.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Pr="00623A4E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623A4E">
              <w:rPr>
                <w:rFonts w:ascii="Arial" w:hAnsi="Arial" w:cs="Arial"/>
                <w:sz w:val="20"/>
                <w:szCs w:val="20"/>
              </w:rPr>
              <w:t>Preparing the surface &amp; painting with matt finish paint of approved make to old matt finish surface (2</w:t>
            </w:r>
            <w:r w:rsidRPr="00623A4E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623A4E">
              <w:rPr>
                <w:rFonts w:ascii="Arial" w:hAnsi="Arial" w:cs="Arial"/>
                <w:sz w:val="20"/>
                <w:szCs w:val="20"/>
              </w:rPr>
              <w:t xml:space="preserve"> &amp; subsequent coat (37 a+b/P-55)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1554.50 Sft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2499/76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Sft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38859/-</w:t>
            </w:r>
          </w:p>
        </w:tc>
      </w:tr>
      <w:tr w:rsidR="000B5F0F" w:rsidRPr="006F5A05" w:rsidTr="00BF704F">
        <w:tc>
          <w:tcPr>
            <w:tcW w:w="630" w:type="dxa"/>
            <w:tcBorders>
              <w:right w:val="single" w:sz="4" w:space="0" w:color="auto"/>
            </w:tcBorders>
          </w:tcPr>
          <w:p w:rsidR="000B5F0F" w:rsidRDefault="000B5F0F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0B5F0F" w:rsidRDefault="000B5F0F" w:rsidP="000B5F0F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(Two thousand four hundred ninety nine &amp; Ps. Seventy six ) only.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/F </w:t>
            </w:r>
            <w:r w:rsidRPr="007E6659">
              <w:rPr>
                <w:rFonts w:ascii="Arial" w:hAnsi="Arial" w:cs="Arial"/>
                <w:sz w:val="20"/>
                <w:szCs w:val="20"/>
              </w:rPr>
              <w:t>in position doors, windows and ventilators of 1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class deodar wood frames and 1-1/2” thick Teak wood ply shutters of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class deodar wood skeleton ( solid ) styles and rails core of partal wood and commercial ply wood ( 3-Ply on both side in/c hold fasts, hinges, Iron tower bolts, handles and cleats with cord etc complete. ( SI.58 / P-65 ) – ( SI.25-b / P-61 )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108.50 Sft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706/23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76626/-</w:t>
            </w:r>
          </w:p>
        </w:tc>
      </w:tr>
      <w:tr w:rsidR="00F71436" w:rsidRPr="006F5A05" w:rsidTr="00E746F1">
        <w:tc>
          <w:tcPr>
            <w:tcW w:w="630" w:type="dxa"/>
            <w:tcBorders>
              <w:right w:val="single" w:sz="4" w:space="0" w:color="auto"/>
            </w:tcBorders>
          </w:tcPr>
          <w:p w:rsidR="00F71436" w:rsidRDefault="00F71436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F71436" w:rsidRDefault="00F71436" w:rsidP="00F71436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(Seven hundred six &amp; Ps. Twenty three) only.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Providing and fixing approved quality mortice lock.</w:t>
            </w:r>
          </w:p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( SI.21 / P-60 ).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Nos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1786/13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14289/-</w:t>
            </w:r>
          </w:p>
        </w:tc>
      </w:tr>
      <w:tr w:rsidR="00D260C2" w:rsidRPr="006F5A05" w:rsidTr="00381BFC">
        <w:tc>
          <w:tcPr>
            <w:tcW w:w="630" w:type="dxa"/>
            <w:tcBorders>
              <w:right w:val="single" w:sz="4" w:space="0" w:color="auto"/>
            </w:tcBorders>
          </w:tcPr>
          <w:p w:rsidR="00D260C2" w:rsidRDefault="00D260C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D260C2" w:rsidRDefault="00D260C2" w:rsidP="00D260C2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 (One thousand seven hundred eighty six &amp; Ps. Thirteen ) only. 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 Providing and fixing with sunk iron screws wooden Architrave approved design/ shape having width not less than 2- 1/2  inches as directed by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( SI.60/P-65 )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179.00 Rft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49/97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8945/-</w:t>
            </w:r>
          </w:p>
        </w:tc>
      </w:tr>
      <w:tr w:rsidR="00DF5D65" w:rsidRPr="006F5A05" w:rsidTr="00BA557B">
        <w:tc>
          <w:tcPr>
            <w:tcW w:w="630" w:type="dxa"/>
            <w:tcBorders>
              <w:right w:val="single" w:sz="4" w:space="0" w:color="auto"/>
            </w:tcBorders>
          </w:tcPr>
          <w:p w:rsidR="00DF5D65" w:rsidRDefault="00DF5D65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DF5D65" w:rsidRDefault="00DF5D65" w:rsidP="00DF5D65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 (Forty nine &amp; Ps. Ninety seven) only. 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  <w:tcBorders>
              <w:left w:val="single" w:sz="4" w:space="0" w:color="auto"/>
            </w:tcBorders>
          </w:tcPr>
          <w:p w:rsidR="003E2FA8" w:rsidRPr="006443B1" w:rsidRDefault="003E2FA8" w:rsidP="0021029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43B1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368" w:type="dxa"/>
          </w:tcPr>
          <w:p w:rsidR="003E2FA8" w:rsidRPr="006443B1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166780</w:t>
            </w:r>
            <w:r w:rsidRPr="006443B1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  <w:tcBorders>
              <w:left w:val="single" w:sz="4" w:space="0" w:color="auto"/>
            </w:tcBorders>
          </w:tcPr>
          <w:p w:rsidR="003E2FA8" w:rsidRPr="00066441" w:rsidRDefault="00966C64" w:rsidP="005C62C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</w:t>
            </w:r>
            <w:r w:rsidR="003E2FA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3E2FA8">
              <w:rPr>
                <w:rFonts w:ascii="Arial" w:hAnsi="Arial" w:cs="Arial"/>
                <w:sz w:val="20"/>
                <w:szCs w:val="20"/>
              </w:rPr>
              <w:t xml:space="preserve">elow </w:t>
            </w:r>
            <w:r w:rsidR="005C62CE">
              <w:rPr>
                <w:rFonts w:ascii="Arial" w:hAnsi="Arial" w:cs="Arial"/>
                <w:sz w:val="20"/>
                <w:szCs w:val="20"/>
              </w:rPr>
              <w:t xml:space="preserve">                                       </w:t>
            </w:r>
            <w:r w:rsidR="003E2FA8">
              <w:rPr>
                <w:rFonts w:ascii="Arial" w:hAnsi="Arial" w:cs="Arial"/>
                <w:sz w:val="20"/>
                <w:szCs w:val="20"/>
              </w:rPr>
              <w:t xml:space="preserve">   Rs.</w:t>
            </w:r>
          </w:p>
        </w:tc>
        <w:tc>
          <w:tcPr>
            <w:tcW w:w="1368" w:type="dxa"/>
          </w:tcPr>
          <w:p w:rsidR="003E2FA8" w:rsidRPr="00066441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  <w:tcBorders>
              <w:left w:val="single" w:sz="4" w:space="0" w:color="auto"/>
            </w:tcBorders>
          </w:tcPr>
          <w:p w:rsidR="003E2FA8" w:rsidRPr="006443B1" w:rsidRDefault="003E2FA8" w:rsidP="0021029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43B1">
              <w:rPr>
                <w:rFonts w:ascii="Arial" w:hAnsi="Arial" w:cs="Arial"/>
                <w:b/>
                <w:sz w:val="20"/>
                <w:szCs w:val="20"/>
              </w:rPr>
              <w:t>Total Rs. (A).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Default="003E2FA8" w:rsidP="0021029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2054E">
              <w:rPr>
                <w:rFonts w:ascii="Arial" w:hAnsi="Arial" w:cs="Arial"/>
                <w:b/>
                <w:sz w:val="20"/>
                <w:szCs w:val="20"/>
                <w:u w:val="single"/>
              </w:rPr>
              <w:t>PART “ B”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A2054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ELEECTRIC ITEM </w:t>
            </w:r>
          </w:p>
          <w:p w:rsidR="003E2FA8" w:rsidRPr="00A2054E" w:rsidRDefault="003E2FA8" w:rsidP="0021029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FA8" w:rsidRPr="006F5A05" w:rsidTr="00210295">
        <w:tc>
          <w:tcPr>
            <w:tcW w:w="630" w:type="dxa"/>
            <w:tcBorders>
              <w:right w:val="single" w:sz="4" w:space="0" w:color="auto"/>
            </w:tcBorders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2FA8" w:rsidRPr="007E6659" w:rsidRDefault="003E2FA8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A9177E">
              <w:rPr>
                <w:rFonts w:ascii="Arial" w:hAnsi="Arial" w:cs="Arial"/>
                <w:sz w:val="20"/>
                <w:szCs w:val="20"/>
              </w:rPr>
              <w:t>Wiring for light or fan point with 3/.029 PVC insulated wire in 20mm ( ¾” ) PVC conduit recessed in the wall or column as required.( SI.124 / P-15 ).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E2FA8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Nos</w:t>
            </w:r>
          </w:p>
        </w:tc>
        <w:tc>
          <w:tcPr>
            <w:tcW w:w="1260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1130/-</w:t>
            </w:r>
          </w:p>
        </w:tc>
        <w:tc>
          <w:tcPr>
            <w:tcW w:w="1062" w:type="dxa"/>
          </w:tcPr>
          <w:p w:rsidR="003E2FA8" w:rsidRPr="007E6659" w:rsidRDefault="003E2FA8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P.Point</w:t>
            </w:r>
          </w:p>
        </w:tc>
        <w:tc>
          <w:tcPr>
            <w:tcW w:w="1368" w:type="dxa"/>
          </w:tcPr>
          <w:p w:rsidR="003E2FA8" w:rsidRDefault="003E2FA8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19210/-</w:t>
            </w:r>
          </w:p>
        </w:tc>
      </w:tr>
      <w:tr w:rsidR="00E65972" w:rsidRPr="006F5A05" w:rsidTr="0013570B">
        <w:tc>
          <w:tcPr>
            <w:tcW w:w="630" w:type="dxa"/>
            <w:tcBorders>
              <w:right w:val="single" w:sz="4" w:space="0" w:color="auto"/>
            </w:tcBorders>
          </w:tcPr>
          <w:p w:rsidR="00E65972" w:rsidRDefault="00E6597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E65972" w:rsidRDefault="00E65972" w:rsidP="00E65972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one hundred thirty) only.</w:t>
            </w:r>
          </w:p>
        </w:tc>
      </w:tr>
      <w:tr w:rsidR="003971C1" w:rsidRPr="006F5A05" w:rsidTr="00CF7F49">
        <w:tc>
          <w:tcPr>
            <w:tcW w:w="630" w:type="dxa"/>
            <w:tcBorders>
              <w:right w:val="single" w:sz="4" w:space="0" w:color="auto"/>
            </w:tcBorders>
          </w:tcPr>
          <w:p w:rsidR="003971C1" w:rsidRDefault="003971C1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71C1" w:rsidRPr="007E6659" w:rsidRDefault="003971C1" w:rsidP="00210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left w:val="single" w:sz="4" w:space="0" w:color="auto"/>
            </w:tcBorders>
          </w:tcPr>
          <w:p w:rsidR="003971C1" w:rsidRPr="006443B1" w:rsidRDefault="003971C1" w:rsidP="00F93E4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43B1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368" w:type="dxa"/>
          </w:tcPr>
          <w:p w:rsidR="003971C1" w:rsidRPr="006443B1" w:rsidRDefault="003971C1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3B1">
              <w:rPr>
                <w:rFonts w:ascii="Arial" w:hAnsi="Arial" w:cs="Arial"/>
                <w:b/>
                <w:sz w:val="20"/>
                <w:szCs w:val="20"/>
              </w:rPr>
              <w:t>19210/-</w:t>
            </w:r>
          </w:p>
        </w:tc>
      </w:tr>
      <w:tr w:rsidR="003971C1" w:rsidRPr="006F5A05" w:rsidTr="00CF7F49">
        <w:tc>
          <w:tcPr>
            <w:tcW w:w="630" w:type="dxa"/>
            <w:tcBorders>
              <w:right w:val="single" w:sz="4" w:space="0" w:color="auto"/>
            </w:tcBorders>
          </w:tcPr>
          <w:p w:rsidR="003971C1" w:rsidRDefault="003971C1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71C1" w:rsidRPr="007E6659" w:rsidRDefault="003971C1" w:rsidP="00210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left w:val="single" w:sz="4" w:space="0" w:color="auto"/>
            </w:tcBorders>
          </w:tcPr>
          <w:p w:rsidR="003971C1" w:rsidRPr="006443B1" w:rsidRDefault="00F93E42" w:rsidP="0021029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Above / Below                            Rs:</w:t>
            </w:r>
          </w:p>
        </w:tc>
        <w:tc>
          <w:tcPr>
            <w:tcW w:w="1368" w:type="dxa"/>
          </w:tcPr>
          <w:p w:rsidR="003971C1" w:rsidRPr="006443B1" w:rsidRDefault="003971C1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E42" w:rsidRPr="006F5A05" w:rsidTr="00CF7F49">
        <w:tc>
          <w:tcPr>
            <w:tcW w:w="630" w:type="dxa"/>
            <w:tcBorders>
              <w:right w:val="single" w:sz="4" w:space="0" w:color="auto"/>
            </w:tcBorders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3E42" w:rsidRPr="007E6659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left w:val="single" w:sz="4" w:space="0" w:color="auto"/>
            </w:tcBorders>
          </w:tcPr>
          <w:p w:rsidR="00F93E42" w:rsidRPr="006443B1" w:rsidRDefault="00F93E42" w:rsidP="0021029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43B1">
              <w:rPr>
                <w:rFonts w:ascii="Arial" w:hAnsi="Arial" w:cs="Arial"/>
                <w:b/>
                <w:sz w:val="20"/>
                <w:szCs w:val="20"/>
              </w:rPr>
              <w:t>Total Rs. (B).</w:t>
            </w:r>
          </w:p>
        </w:tc>
        <w:tc>
          <w:tcPr>
            <w:tcW w:w="1368" w:type="dxa"/>
          </w:tcPr>
          <w:p w:rsidR="00F93E42" w:rsidRPr="006443B1" w:rsidRDefault="00F93E42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Pr="00CB5053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Default="00F93E42" w:rsidP="0021029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PART “C” </w:t>
            </w:r>
            <w:r w:rsidRPr="00CB505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NON SCHEDULE ITEMS.</w:t>
            </w:r>
          </w:p>
          <w:p w:rsidR="00F93E42" w:rsidRPr="00CB5053" w:rsidRDefault="00F93E42" w:rsidP="0021029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CB505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3E42" w:rsidRPr="00CB505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CB505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F93E42" w:rsidRPr="00CB5053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Pr="00CB5053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0F010B" w:rsidRDefault="00F93E42" w:rsidP="00210295">
            <w:pPr>
              <w:pStyle w:val="NoSpacing"/>
              <w:rPr>
                <w:rFonts w:ascii="Arial" w:hAnsi="Arial" w:cs="Arial"/>
                <w:sz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Gypsum board pelmet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chips and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screws. Then filling the joints &amp; screws holes with plastic mesh and plaster of Paris and making surface smooth as directed by the Engineer Incharge.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458.25</w:t>
            </w:r>
          </w:p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Sft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P.Sft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false ceiling of Gypsum board panels of required design &amp; size in/c frame work of aluminum T-Section hanged with nail wire to ceiling etc complete.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FA7E0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E04">
              <w:rPr>
                <w:rFonts w:ascii="Arial" w:hAnsi="Arial" w:cs="Arial"/>
                <w:sz w:val="20"/>
                <w:szCs w:val="20"/>
              </w:rPr>
              <w:t>414.62 Sft</w:t>
            </w:r>
          </w:p>
        </w:tc>
        <w:tc>
          <w:tcPr>
            <w:tcW w:w="1260" w:type="dxa"/>
          </w:tcPr>
          <w:p w:rsidR="00F93E42" w:rsidRPr="00FA7E0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FA7E0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E04">
              <w:rPr>
                <w:rFonts w:ascii="Arial" w:hAnsi="Arial" w:cs="Arial"/>
                <w:sz w:val="20"/>
                <w:szCs w:val="20"/>
              </w:rPr>
              <w:t>P/Sft.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0F010B" w:rsidRDefault="00F93E42" w:rsidP="00210295">
            <w:pPr>
              <w:pStyle w:val="NoSpacing"/>
              <w:rPr>
                <w:rFonts w:ascii="Arial" w:hAnsi="Arial" w:cs="Arial"/>
                <w:sz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size 24”x24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”x1/4”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802.80 Sft.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P/Sft.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A84F4E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84F4E">
              <w:rPr>
                <w:rFonts w:ascii="Arial" w:eastAsia="Times New Roman" w:hAnsi="Arial" w:cs="Arial"/>
                <w:sz w:val="20"/>
                <w:szCs w:val="20"/>
              </w:rPr>
              <w:t>S/F LED spot light China make  with 7 Nos lamps each 12 watts fitted on walls, ceiling of approved quality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34-Nos</w:t>
            </w:r>
          </w:p>
        </w:tc>
        <w:tc>
          <w:tcPr>
            <w:tcW w:w="1260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57800/-</w:t>
            </w: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Default="00F93E42" w:rsidP="00210295">
            <w:pPr>
              <w:pStyle w:val="NoSpacing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3E197A">
              <w:rPr>
                <w:rFonts w:ascii="Arial" w:hAnsi="Arial" w:cs="Arial"/>
                <w:spacing w:val="-4"/>
                <w:sz w:val="20"/>
                <w:szCs w:val="20"/>
              </w:rPr>
              <w:t>Providing and fixing door closer heavy type (OPAL OR KGI)  make in/c. fixing on door with screws and adjusting speed as required etc. complete and as directed by Engineer Incharge.</w:t>
            </w:r>
          </w:p>
          <w:p w:rsidR="00F93E42" w:rsidRPr="003E197A" w:rsidRDefault="00F93E42" w:rsidP="00210295">
            <w:pPr>
              <w:pStyle w:val="NoSpacing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Nos 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94.50 Sft. 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2739EB" w:rsidRDefault="00F93E42" w:rsidP="00210295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P/L Porcelain Master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granite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Italy  tiles glazed or matt glazed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jointed in white cement and laid over 1:2 grey cement sand mortar ¾” thick in/c finishing &amp; filling of joints with  slurry of white cement or tile grout in desired shape  in/c cutting of tiles to proper profile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on floor or facing)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24”x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2”x1/4”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273F46">
              <w:rPr>
                <w:rFonts w:ascii="Arial" w:eastAsia="Times New Roman" w:hAnsi="Arial" w:cs="Arial"/>
                <w:sz w:val="20"/>
                <w:szCs w:val="20"/>
              </w:rPr>
              <w:t>Mad in Itly.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209.81 Sft. 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P.Sft.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ware European commode set (Porta 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white/colored glazed earthen ware wash basin of 24”x18” size(Porta /USA Make) with pedestal in/c  necessary lead connection C.P. waste, waste pipe, in/c making requisite number of holes in wall plinth or floor for pipe connection &amp; making good in c.c. 1:2:4. as per instruction of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260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wooden partition by using partal wood 2”x2” frame size 2’.0x2’.0 then pasting laminated lassani sheet 3/4" thick (Al-Noor or equivalent) on both sides and wooden leaping all around    2” wide and French polishing on wooden leaping as directed by the Engineer Incharge.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08463E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463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8463E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Pr="0008463E">
              <w:rPr>
                <w:rFonts w:ascii="Arial" w:hAnsi="Arial" w:cs="Arial"/>
                <w:sz w:val="20"/>
                <w:szCs w:val="20"/>
              </w:rPr>
              <w:t xml:space="preserve"> Sft</w:t>
            </w:r>
          </w:p>
          <w:p w:rsidR="00F93E42" w:rsidRPr="0008463E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08463E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08463E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3E42" w:rsidRPr="0008463E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08463E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</w:t>
            </w:r>
            <w:r w:rsidRPr="0008463E">
              <w:rPr>
                <w:rFonts w:ascii="Arial" w:hAnsi="Arial" w:cs="Arial"/>
                <w:sz w:val="20"/>
                <w:szCs w:val="20"/>
              </w:rPr>
              <w:t>Sft.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(Sonex / Master  make) fitted with completed accessories as directed by the Engineer Incharge.</w:t>
            </w:r>
          </w:p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Muslim shower. ½” dia.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Default="00F93E42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(Sonex make/Master)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Tee Cock. ½” dia   </w:t>
            </w:r>
          </w:p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Nos 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 Double Bib Cock / Long Bib Cock 1/2” dia plastic coated  A  Class as directed by the Engineer Incharge. (Irfan Make) </w:t>
            </w:r>
          </w:p>
          <w:p w:rsidR="00F93E42" w:rsidRPr="002739EB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(Master / Sonex  make) fitted with completed accessories as directed by the Engineer Incharge.</w:t>
            </w:r>
          </w:p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Swan type  pillar cock . ½” dia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 No 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Artificial marble top  as per approved color &amp; shade with chemical polish for fixing vanity or sink bowl in/c making edges with half round shape in/c cutting edge for making approved  shape in front and down 6” &amp; 3” in  centre and sides jointing with solution / jelly with marble pieces &amp; angle iron frame in side for support and embedded  1” in wall after cutting &amp; chiseling carefully as directed by the Engineer Incharge in/c all cost of labor material &amp; cartage etc complete.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13.25 Sft. 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P.Sft.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Providing and fixing Sink Bowel Stainless steel size 15”x18” also in/c. fitting after cutting the Marble and fixed with silicon parts as directed by the Engineer Incharge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260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(Sonex / Master  or equivalent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Basin Mixture . ½” dia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7D2D7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D7D">
              <w:rPr>
                <w:rFonts w:ascii="Arial" w:hAnsi="Arial" w:cs="Arial"/>
                <w:sz w:val="20"/>
                <w:szCs w:val="20"/>
              </w:rPr>
              <w:t>02 Nos</w:t>
            </w:r>
          </w:p>
          <w:p w:rsidR="00F93E42" w:rsidRPr="007D2D7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7D2D7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3E42" w:rsidRPr="007D2D7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7D2D7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D7D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Removing debries from Sindh Secretariat Buildings in/c collecting from different floors, throwing to stair to ground floor at proper place  and then loading on truck and throwing out of city government premises, fuel &amp; hire charges of truck, loading &amp; unloading etc complete.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B86D46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D46">
              <w:rPr>
                <w:rFonts w:ascii="Arial" w:hAnsi="Arial" w:cs="Arial"/>
                <w:szCs w:val="20"/>
              </w:rPr>
              <w:t xml:space="preserve">½ </w:t>
            </w:r>
            <w:r w:rsidRPr="00B86D46">
              <w:rPr>
                <w:rFonts w:ascii="Arial" w:hAnsi="Arial" w:cs="Arial"/>
                <w:sz w:val="20"/>
                <w:szCs w:val="20"/>
              </w:rPr>
              <w:t>Truck</w:t>
            </w:r>
          </w:p>
          <w:p w:rsidR="00F93E42" w:rsidRPr="00B86D46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B86D46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D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F93E42" w:rsidRPr="00B86D46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B86D46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6D46">
              <w:rPr>
                <w:rFonts w:ascii="Arial" w:hAnsi="Arial" w:cs="Arial"/>
                <w:sz w:val="20"/>
                <w:szCs w:val="20"/>
              </w:rPr>
              <w:t>P/Truck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wooden cabinet shutter at bottom of kitchen made up of frame work of 1</w:t>
            </w:r>
            <w:r w:rsidRPr="00CC667D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class Partal wood 2”x1” fitted on existing masonary pillars &amp; fixing shutter of laminated lassani sheet 3/4” thick in/c providing &amp; fixing wooden leaping or gola around lassani shutter or making gola by router in approved shape &amp; design &amp; polishing etc. The cost in/c necessary hinges, catchers, handles, sliding wheels, draws lock, nails screws etc.  The cost includes necessary tools, plants to be used  in making etc complete as directed by the Engineer Incharge.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 Sft.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P.Sft.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bath room accessories set (Sonex make) Superior material (7 pieces) in/c soap dish, looking mirror shelf tray, tower rails, paper holder etc complete.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0F010B" w:rsidRDefault="00F93E42" w:rsidP="00210295">
            <w:pPr>
              <w:pStyle w:val="NoSpacing"/>
              <w:rPr>
                <w:rFonts w:ascii="Arial" w:hAnsi="Arial" w:cs="Arial"/>
                <w:sz w:val="20"/>
              </w:rPr>
            </w:pPr>
            <w:r w:rsidRPr="00D63B29">
              <w:rPr>
                <w:rFonts w:ascii="Arial" w:hAnsi="Arial" w:cs="Arial"/>
                <w:sz w:val="20"/>
              </w:rPr>
              <w:t>French polish of doors</w:t>
            </w:r>
            <w:r>
              <w:rPr>
                <w:rFonts w:ascii="Arial" w:hAnsi="Arial" w:cs="Arial"/>
                <w:sz w:val="20"/>
              </w:rPr>
              <w:t xml:space="preserve"> /</w:t>
            </w:r>
            <w:r w:rsidRPr="00D63B29">
              <w:rPr>
                <w:rFonts w:ascii="Arial" w:hAnsi="Arial" w:cs="Arial"/>
                <w:sz w:val="20"/>
              </w:rPr>
              <w:t xml:space="preserve"> windows </w:t>
            </w:r>
            <w:r>
              <w:rPr>
                <w:rFonts w:ascii="Arial" w:hAnsi="Arial" w:cs="Arial"/>
                <w:sz w:val="20"/>
              </w:rPr>
              <w:t xml:space="preserve"> etc including</w:t>
            </w:r>
            <w:r w:rsidRPr="00D63B29">
              <w:rPr>
                <w:rFonts w:ascii="Arial" w:hAnsi="Arial" w:cs="Arial"/>
                <w:sz w:val="20"/>
              </w:rPr>
              <w:t xml:space="preserve"> preparing surface and polishing by using lakh Dana, sprit, thinner, pigment, ICI lacquer, Regmal (Germany) material ICI sealer tar pine oil, polishing as per satisfaction of competent authority etc complete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231.00 Sft</w:t>
            </w:r>
          </w:p>
        </w:tc>
        <w:tc>
          <w:tcPr>
            <w:tcW w:w="1260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P-Sft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UPVC soil and vent pipe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3” dia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of AGM or Pak Arab make schedule SDR-32.5(C) pipe without fittings which will be paid separately. This includes fixing on walls with clamps or Jubilee clips upto height of 50’-0 in vertical or horizontal position using Jhoola or long ladder or scaffolding and jointing pipe &amp; fittings with approved solvent / JTG solution. The rate includes all cost of labour, material, and cartage, as directed by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6C4">
              <w:rPr>
                <w:rFonts w:ascii="Arial" w:hAnsi="Arial" w:cs="Arial"/>
                <w:sz w:val="20"/>
                <w:szCs w:val="20"/>
              </w:rPr>
              <w:t>8.00 Rft</w:t>
            </w:r>
          </w:p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DD76C4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6C4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UPVC fittings of schedule 40(E) ASTM –D-1785 Standard (AGM or Pak Arab make) with the cost of breaking through walls and roof in/c jointing with PVC solvent/JTG solution and fixing at any height/floor using Jhoola or long ladder or scaffolding  in horizontal or vertical position  as directed by the Engineer Incharge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C13BD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3E42" w:rsidRPr="00C13BD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C13BD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3” dia Elbow 90/45 Degree.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C13BD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BD3">
              <w:rPr>
                <w:rFonts w:ascii="Arial" w:hAnsi="Arial" w:cs="Arial"/>
                <w:sz w:val="20"/>
                <w:szCs w:val="20"/>
              </w:rPr>
              <w:t xml:space="preserve"> 03 Nos</w:t>
            </w:r>
          </w:p>
        </w:tc>
        <w:tc>
          <w:tcPr>
            <w:tcW w:w="1260" w:type="dxa"/>
          </w:tcPr>
          <w:p w:rsidR="00F93E42" w:rsidRPr="00C13BD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C13BD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BD3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3” dia  Tee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4425B0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5B0">
              <w:rPr>
                <w:rFonts w:ascii="Arial" w:hAnsi="Arial" w:cs="Arial"/>
                <w:sz w:val="20"/>
                <w:szCs w:val="20"/>
              </w:rPr>
              <w:t xml:space="preserve"> 01 No</w:t>
            </w:r>
          </w:p>
        </w:tc>
        <w:tc>
          <w:tcPr>
            <w:tcW w:w="1260" w:type="dxa"/>
          </w:tcPr>
          <w:p w:rsidR="00F93E42" w:rsidRPr="004425B0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4425B0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5B0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>3” dia  Wye 45o Degree / Plug Tee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4E1CA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CA2">
              <w:rPr>
                <w:rFonts w:ascii="Arial" w:hAnsi="Arial" w:cs="Arial"/>
                <w:sz w:val="20"/>
                <w:szCs w:val="20"/>
              </w:rPr>
              <w:t xml:space="preserve"> 01 No</w:t>
            </w:r>
          </w:p>
        </w:tc>
        <w:tc>
          <w:tcPr>
            <w:tcW w:w="1260" w:type="dxa"/>
          </w:tcPr>
          <w:p w:rsidR="00F93E42" w:rsidRPr="004E1CA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4E1CA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1CA2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>3” dia P- Trap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FE446B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46B">
              <w:rPr>
                <w:rFonts w:ascii="Arial" w:hAnsi="Arial" w:cs="Arial"/>
                <w:sz w:val="20"/>
                <w:szCs w:val="20"/>
              </w:rPr>
              <w:t xml:space="preserve"> 02 Nos</w:t>
            </w:r>
          </w:p>
        </w:tc>
        <w:tc>
          <w:tcPr>
            <w:tcW w:w="1260" w:type="dxa"/>
          </w:tcPr>
          <w:p w:rsidR="00F93E42" w:rsidRPr="00FE446B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FE446B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446B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UPVC water supply  pipe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1/2" dia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of AGM or Pak Arab make schedule 40(E) ASTM standard D-1785 with all necessary  fittings like elbow, bend, tee etc. This includes </w:t>
            </w:r>
            <w:r w:rsidRPr="00CC667D">
              <w:rPr>
                <w:rFonts w:ascii="Arial" w:hAnsi="Arial" w:cs="Arial"/>
                <w:sz w:val="20"/>
                <w:szCs w:val="20"/>
              </w:rPr>
              <w:lastRenderedPageBreak/>
              <w:t>fixing on walls with clamps or Jubilee clips upto height of 50’-0  in vertical or horizontal position using Jhoola or long ladder or scaffolding and jointing pipe &amp; fittings with approved solvent / JTG solution. The rate includes all cost of labour, material, and cartage, as directed by Engineer Incharge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CED">
              <w:rPr>
                <w:rFonts w:ascii="Arial" w:hAnsi="Arial" w:cs="Arial"/>
                <w:sz w:val="20"/>
                <w:szCs w:val="20"/>
              </w:rPr>
              <w:lastRenderedPageBreak/>
              <w:t>20.00 Rft</w:t>
            </w:r>
          </w:p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C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B01CED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CED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 Switch 5-Amp Plug Socket with fancy type Sheet </w:t>
            </w:r>
          </w:p>
          <w:p w:rsidR="00F93E42" w:rsidRPr="00A02D5D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( Imported make ) including Plastic Board with necessary electric connection etc complete (Clipsal or equivalent</w:t>
            </w:r>
            <w:r>
              <w:rPr>
                <w:rFonts w:ascii="Arial" w:hAnsi="Arial" w:cs="Arial"/>
                <w:sz w:val="20"/>
                <w:szCs w:val="20"/>
              </w:rPr>
              <w:t xml:space="preserve">). 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Nos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58789A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58789A">
              <w:rPr>
                <w:rFonts w:ascii="Arial" w:hAnsi="Arial" w:cs="Arial"/>
                <w:sz w:val="20"/>
                <w:szCs w:val="20"/>
              </w:rPr>
              <w:t>P/F Light Plug fancy type imported quality with fancy PVC concealed Board and necessary screws and electric wiring and connection of approved quality make &amp; quality.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B15F79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F79">
              <w:rPr>
                <w:rFonts w:ascii="Arial" w:hAnsi="Arial" w:cs="Arial"/>
                <w:sz w:val="20"/>
                <w:szCs w:val="20"/>
              </w:rPr>
              <w:t>12 Nos</w:t>
            </w:r>
          </w:p>
        </w:tc>
        <w:tc>
          <w:tcPr>
            <w:tcW w:w="1260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CC667D" w:rsidRDefault="00F93E42" w:rsidP="00210295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multi socket 15-amps.of approved quality &amp; make Clipsal or equivalent as directed by the Engineer Incharge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Nos </w:t>
            </w:r>
          </w:p>
        </w:tc>
        <w:tc>
          <w:tcPr>
            <w:tcW w:w="1260" w:type="dxa"/>
          </w:tcPr>
          <w:p w:rsidR="00F93E42" w:rsidRPr="001F6E18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F93E42" w:rsidRPr="007B1FCB" w:rsidRDefault="00F93E42" w:rsidP="00210295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16”x16”x1/4”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F93E42" w:rsidRPr="0036794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943">
              <w:rPr>
                <w:rFonts w:ascii="Arial" w:hAnsi="Arial" w:cs="Arial"/>
                <w:sz w:val="20"/>
                <w:szCs w:val="20"/>
              </w:rPr>
              <w:t>33.00 Sft</w:t>
            </w:r>
          </w:p>
          <w:p w:rsidR="00F93E42" w:rsidRPr="0036794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E42" w:rsidRPr="0036794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3E42" w:rsidRPr="0036794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93E42" w:rsidRPr="00367943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7943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68" w:type="dxa"/>
          </w:tcPr>
          <w:p w:rsidR="00F93E42" w:rsidRDefault="00F93E42" w:rsidP="00210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Pr="00CB5053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</w:tcPr>
          <w:p w:rsidR="00F93E42" w:rsidRPr="00CB5053" w:rsidRDefault="00F93E42" w:rsidP="002102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3E42" w:rsidRPr="00CB5053" w:rsidRDefault="00F93E42" w:rsidP="0021029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Total Part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-“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” Rs.</w:t>
            </w:r>
          </w:p>
        </w:tc>
        <w:tc>
          <w:tcPr>
            <w:tcW w:w="1368" w:type="dxa"/>
          </w:tcPr>
          <w:p w:rsidR="00F93E42" w:rsidRPr="00A9113C" w:rsidRDefault="00F93E42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Pr="00CB5053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</w:tcPr>
          <w:p w:rsidR="00F93E42" w:rsidRPr="00CB5053" w:rsidRDefault="00F93E42" w:rsidP="002102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3E42" w:rsidRPr="00CB5053" w:rsidRDefault="00F93E42" w:rsidP="0021029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Part -“B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” Rs.</w:t>
            </w:r>
          </w:p>
        </w:tc>
        <w:tc>
          <w:tcPr>
            <w:tcW w:w="1368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Pr="00CB5053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</w:tcPr>
          <w:p w:rsidR="00F93E42" w:rsidRPr="00CB5053" w:rsidRDefault="00F93E42" w:rsidP="002102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3E42" w:rsidRPr="00CB5053" w:rsidRDefault="00F93E42" w:rsidP="0021029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Part -“A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” Rs.</w:t>
            </w:r>
          </w:p>
        </w:tc>
        <w:tc>
          <w:tcPr>
            <w:tcW w:w="1368" w:type="dxa"/>
          </w:tcPr>
          <w:p w:rsidR="00F93E42" w:rsidRDefault="00F93E42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Pr="00CB5053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</w:tcPr>
          <w:p w:rsidR="00F93E42" w:rsidRPr="00CB5053" w:rsidRDefault="00F93E42" w:rsidP="0021029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G. Total Part (A+B</w:t>
            </w:r>
            <w:r>
              <w:rPr>
                <w:rFonts w:ascii="Arial" w:hAnsi="Arial" w:cs="Arial"/>
                <w:b/>
                <w:sz w:val="20"/>
                <w:szCs w:val="20"/>
              </w:rPr>
              <w:t>+C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)  Rs.</w:t>
            </w:r>
          </w:p>
        </w:tc>
        <w:tc>
          <w:tcPr>
            <w:tcW w:w="1368" w:type="dxa"/>
          </w:tcPr>
          <w:p w:rsidR="00F93E42" w:rsidRPr="00CB5053" w:rsidRDefault="00F93E42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E42" w:rsidRPr="006F5A05" w:rsidTr="00210295">
        <w:tc>
          <w:tcPr>
            <w:tcW w:w="630" w:type="dxa"/>
          </w:tcPr>
          <w:p w:rsidR="00F93E42" w:rsidRPr="00CB5053" w:rsidRDefault="00F93E42" w:rsidP="0021029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</w:tcPr>
          <w:p w:rsidR="00F93E42" w:rsidRPr="00CB5053" w:rsidRDefault="00F93E42" w:rsidP="0021029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68" w:type="dxa"/>
          </w:tcPr>
          <w:p w:rsidR="00F93E42" w:rsidRPr="00CB5053" w:rsidRDefault="00F93E42" w:rsidP="0021029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30201" w:rsidRPr="007D0307" w:rsidRDefault="00E30201" w:rsidP="00E30201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7D0307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E30201" w:rsidRPr="007D0307" w:rsidRDefault="00E30201" w:rsidP="00E30201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E30201" w:rsidRPr="007D0307" w:rsidRDefault="00E30201" w:rsidP="00E3020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1).</w:t>
      </w:r>
      <w:r w:rsidRPr="007D0307">
        <w:rPr>
          <w:rFonts w:ascii="Arial" w:hAnsi="Arial" w:cs="Arial"/>
          <w:sz w:val="20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E30201" w:rsidRPr="007D0307" w:rsidRDefault="00E30201" w:rsidP="00E3020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2).</w:t>
      </w:r>
      <w:r w:rsidRPr="007D0307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E30201" w:rsidRPr="007D0307" w:rsidRDefault="00E30201" w:rsidP="00E3020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3).</w:t>
      </w:r>
      <w:r w:rsidRPr="007D0307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E30201" w:rsidRDefault="00E30201" w:rsidP="00E302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4).</w:t>
      </w:r>
      <w:r w:rsidRPr="007D0307">
        <w:rPr>
          <w:rFonts w:ascii="Arial" w:hAnsi="Arial" w:cs="Arial"/>
          <w:sz w:val="20"/>
          <w:szCs w:val="24"/>
        </w:rPr>
        <w:tab/>
        <w:t>Water shall be arranged by the Contractor.</w:t>
      </w:r>
      <w:r>
        <w:rPr>
          <w:rFonts w:ascii="Arial" w:hAnsi="Arial" w:cs="Arial"/>
          <w:sz w:val="20"/>
          <w:szCs w:val="24"/>
        </w:rPr>
        <w:tab/>
      </w:r>
    </w:p>
    <w:p w:rsidR="00E30201" w:rsidRPr="007D0307" w:rsidRDefault="00E30201" w:rsidP="00E302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</w:p>
    <w:p w:rsidR="00E30201" w:rsidRPr="007D0307" w:rsidRDefault="00E30201" w:rsidP="00E30201">
      <w:pPr>
        <w:tabs>
          <w:tab w:val="left" w:pos="59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30201" w:rsidRPr="007D0307" w:rsidRDefault="00E30201" w:rsidP="00E30201">
      <w:pPr>
        <w:tabs>
          <w:tab w:val="left" w:pos="59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81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3420"/>
      </w:tblGrid>
      <w:tr w:rsidR="00E30201" w:rsidRPr="007D0307" w:rsidTr="007A613D">
        <w:tc>
          <w:tcPr>
            <w:tcW w:w="2790" w:type="dxa"/>
          </w:tcPr>
          <w:p w:rsidR="00E30201" w:rsidRDefault="00E30201" w:rsidP="007A613D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 xml:space="preserve">CONTRACTOR. </w:t>
            </w:r>
            <w:r w:rsidRPr="007D0307">
              <w:rPr>
                <w:rFonts w:ascii="Arial" w:hAnsi="Arial" w:cs="Arial"/>
                <w:b/>
                <w:sz w:val="16"/>
                <w:szCs w:val="24"/>
              </w:rPr>
              <w:tab/>
            </w:r>
          </w:p>
          <w:p w:rsidR="00E30201" w:rsidRPr="007D0307" w:rsidRDefault="00E30201" w:rsidP="007A613D">
            <w:pPr>
              <w:tabs>
                <w:tab w:val="left" w:pos="1875"/>
              </w:tabs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ab/>
            </w:r>
          </w:p>
        </w:tc>
        <w:tc>
          <w:tcPr>
            <w:tcW w:w="3600" w:type="dxa"/>
          </w:tcPr>
          <w:p w:rsidR="00E30201" w:rsidRPr="007D0307" w:rsidRDefault="00E30201" w:rsidP="007A613D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E30201" w:rsidRPr="007D0307" w:rsidRDefault="00E30201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E30201" w:rsidRPr="007D0307" w:rsidRDefault="00E30201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420" w:type="dxa"/>
          </w:tcPr>
          <w:p w:rsidR="00E30201" w:rsidRPr="007D0307" w:rsidRDefault="00E30201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E30201" w:rsidRPr="007D0307" w:rsidRDefault="00E30201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E30201" w:rsidRPr="007D0307" w:rsidRDefault="00E30201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766AED" w:rsidRPr="003E2FA8" w:rsidRDefault="00766AED" w:rsidP="003E2FA8"/>
    <w:sectPr w:rsidR="00766AED" w:rsidRPr="003E2FA8" w:rsidSect="0041439A">
      <w:footerReference w:type="default" r:id="rId8"/>
      <w:pgSz w:w="12240" w:h="15840"/>
      <w:pgMar w:top="810" w:right="81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64E" w:rsidRDefault="001A164E" w:rsidP="0047036B">
      <w:pPr>
        <w:spacing w:after="0" w:line="240" w:lineRule="auto"/>
      </w:pPr>
      <w:r>
        <w:separator/>
      </w:r>
    </w:p>
  </w:endnote>
  <w:endnote w:type="continuationSeparator" w:id="1">
    <w:p w:rsidR="001A164E" w:rsidRDefault="001A164E" w:rsidP="0047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0AE" w:rsidRPr="00970578" w:rsidRDefault="005250AE" w:rsidP="00970578">
    <w:pPr>
      <w:pStyle w:val="Footer"/>
      <w:rPr>
        <w:sz w:val="20"/>
      </w:rPr>
    </w:pPr>
    <w:r>
      <w:rPr>
        <w:sz w:val="16"/>
      </w:rPr>
      <w:t>Estimate  DF   SS II   Secy  Sport  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64E" w:rsidRDefault="001A164E" w:rsidP="0047036B">
      <w:pPr>
        <w:spacing w:after="0" w:line="240" w:lineRule="auto"/>
      </w:pPr>
      <w:r>
        <w:separator/>
      </w:r>
    </w:p>
  </w:footnote>
  <w:footnote w:type="continuationSeparator" w:id="1">
    <w:p w:rsidR="001A164E" w:rsidRDefault="001A164E" w:rsidP="00470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5F7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56BDD"/>
    <w:multiLevelType w:val="hybridMultilevel"/>
    <w:tmpl w:val="5866973A"/>
    <w:lvl w:ilvl="0" w:tplc="7C9608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D3725"/>
    <w:multiLevelType w:val="hybridMultilevel"/>
    <w:tmpl w:val="57CEEECE"/>
    <w:lvl w:ilvl="0" w:tplc="2C9485F4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90015"/>
    <w:multiLevelType w:val="hybridMultilevel"/>
    <w:tmpl w:val="7C4013BC"/>
    <w:lvl w:ilvl="0" w:tplc="05746E80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71228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8514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F3011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21C4C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23AD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A195F"/>
    <w:multiLevelType w:val="hybridMultilevel"/>
    <w:tmpl w:val="80D26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D441A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8BA"/>
    <w:rsid w:val="00000284"/>
    <w:rsid w:val="000017A6"/>
    <w:rsid w:val="000031BF"/>
    <w:rsid w:val="0000562C"/>
    <w:rsid w:val="00005650"/>
    <w:rsid w:val="000078C6"/>
    <w:rsid w:val="00011424"/>
    <w:rsid w:val="00011F20"/>
    <w:rsid w:val="00013377"/>
    <w:rsid w:val="00013384"/>
    <w:rsid w:val="00013C41"/>
    <w:rsid w:val="0001449B"/>
    <w:rsid w:val="0001529C"/>
    <w:rsid w:val="0001566E"/>
    <w:rsid w:val="00015D22"/>
    <w:rsid w:val="00016297"/>
    <w:rsid w:val="00016405"/>
    <w:rsid w:val="00017656"/>
    <w:rsid w:val="00017D0E"/>
    <w:rsid w:val="00020447"/>
    <w:rsid w:val="0002053C"/>
    <w:rsid w:val="00020723"/>
    <w:rsid w:val="00021753"/>
    <w:rsid w:val="00022430"/>
    <w:rsid w:val="00023562"/>
    <w:rsid w:val="00024C57"/>
    <w:rsid w:val="0002537A"/>
    <w:rsid w:val="00025694"/>
    <w:rsid w:val="00025B5D"/>
    <w:rsid w:val="00026A22"/>
    <w:rsid w:val="00026D71"/>
    <w:rsid w:val="000273DF"/>
    <w:rsid w:val="00030032"/>
    <w:rsid w:val="0003031E"/>
    <w:rsid w:val="00030B69"/>
    <w:rsid w:val="00030C50"/>
    <w:rsid w:val="000320AB"/>
    <w:rsid w:val="00032B96"/>
    <w:rsid w:val="00032CEE"/>
    <w:rsid w:val="00034460"/>
    <w:rsid w:val="00034B53"/>
    <w:rsid w:val="00035847"/>
    <w:rsid w:val="0003597F"/>
    <w:rsid w:val="000361DC"/>
    <w:rsid w:val="00036F5B"/>
    <w:rsid w:val="00037B24"/>
    <w:rsid w:val="00037EB6"/>
    <w:rsid w:val="0004112A"/>
    <w:rsid w:val="00041227"/>
    <w:rsid w:val="00041A71"/>
    <w:rsid w:val="00041CAC"/>
    <w:rsid w:val="00041F28"/>
    <w:rsid w:val="00041FA1"/>
    <w:rsid w:val="00042A71"/>
    <w:rsid w:val="000436A7"/>
    <w:rsid w:val="0004384A"/>
    <w:rsid w:val="00044228"/>
    <w:rsid w:val="00044FBD"/>
    <w:rsid w:val="000451CF"/>
    <w:rsid w:val="00046F16"/>
    <w:rsid w:val="000478D2"/>
    <w:rsid w:val="00047F26"/>
    <w:rsid w:val="00050CBE"/>
    <w:rsid w:val="00051C91"/>
    <w:rsid w:val="00053B42"/>
    <w:rsid w:val="00053E2C"/>
    <w:rsid w:val="000544DE"/>
    <w:rsid w:val="00054585"/>
    <w:rsid w:val="00054622"/>
    <w:rsid w:val="00055A33"/>
    <w:rsid w:val="0005721B"/>
    <w:rsid w:val="00060FDB"/>
    <w:rsid w:val="00061D20"/>
    <w:rsid w:val="00061E38"/>
    <w:rsid w:val="000627C8"/>
    <w:rsid w:val="0006305C"/>
    <w:rsid w:val="00063195"/>
    <w:rsid w:val="0006336B"/>
    <w:rsid w:val="00064274"/>
    <w:rsid w:val="00064460"/>
    <w:rsid w:val="00065C2A"/>
    <w:rsid w:val="00066441"/>
    <w:rsid w:val="00067C42"/>
    <w:rsid w:val="00070443"/>
    <w:rsid w:val="00070E5E"/>
    <w:rsid w:val="00070FEA"/>
    <w:rsid w:val="00071207"/>
    <w:rsid w:val="00072626"/>
    <w:rsid w:val="000733A5"/>
    <w:rsid w:val="00073758"/>
    <w:rsid w:val="0007451A"/>
    <w:rsid w:val="00074BFF"/>
    <w:rsid w:val="00075280"/>
    <w:rsid w:val="000757D8"/>
    <w:rsid w:val="000758F9"/>
    <w:rsid w:val="0007769D"/>
    <w:rsid w:val="000779B8"/>
    <w:rsid w:val="0008073A"/>
    <w:rsid w:val="00080ADE"/>
    <w:rsid w:val="0008122A"/>
    <w:rsid w:val="000813B9"/>
    <w:rsid w:val="000819D5"/>
    <w:rsid w:val="00081AD4"/>
    <w:rsid w:val="00082E62"/>
    <w:rsid w:val="000838E1"/>
    <w:rsid w:val="00083AFA"/>
    <w:rsid w:val="0008463E"/>
    <w:rsid w:val="0008467C"/>
    <w:rsid w:val="00085943"/>
    <w:rsid w:val="000867EB"/>
    <w:rsid w:val="00086E14"/>
    <w:rsid w:val="00090345"/>
    <w:rsid w:val="00090652"/>
    <w:rsid w:val="00090B4A"/>
    <w:rsid w:val="0009169A"/>
    <w:rsid w:val="00091D58"/>
    <w:rsid w:val="00092B8A"/>
    <w:rsid w:val="00093C77"/>
    <w:rsid w:val="000956DA"/>
    <w:rsid w:val="00095923"/>
    <w:rsid w:val="00095E29"/>
    <w:rsid w:val="000979F4"/>
    <w:rsid w:val="000A0CBE"/>
    <w:rsid w:val="000A10E0"/>
    <w:rsid w:val="000A1311"/>
    <w:rsid w:val="000A1C90"/>
    <w:rsid w:val="000A28F5"/>
    <w:rsid w:val="000A3232"/>
    <w:rsid w:val="000A35D1"/>
    <w:rsid w:val="000A3D45"/>
    <w:rsid w:val="000A3E78"/>
    <w:rsid w:val="000A4ADC"/>
    <w:rsid w:val="000A671F"/>
    <w:rsid w:val="000A6B5F"/>
    <w:rsid w:val="000A7343"/>
    <w:rsid w:val="000A75A5"/>
    <w:rsid w:val="000A7F7F"/>
    <w:rsid w:val="000B0EA5"/>
    <w:rsid w:val="000B112E"/>
    <w:rsid w:val="000B16DA"/>
    <w:rsid w:val="000B1967"/>
    <w:rsid w:val="000B236C"/>
    <w:rsid w:val="000B2F9E"/>
    <w:rsid w:val="000B3778"/>
    <w:rsid w:val="000B38EC"/>
    <w:rsid w:val="000B4508"/>
    <w:rsid w:val="000B472B"/>
    <w:rsid w:val="000B4B82"/>
    <w:rsid w:val="000B50BA"/>
    <w:rsid w:val="000B5F0F"/>
    <w:rsid w:val="000B5F64"/>
    <w:rsid w:val="000B60C2"/>
    <w:rsid w:val="000B68C7"/>
    <w:rsid w:val="000B6ABC"/>
    <w:rsid w:val="000B7BD5"/>
    <w:rsid w:val="000C0949"/>
    <w:rsid w:val="000C0E02"/>
    <w:rsid w:val="000C1C15"/>
    <w:rsid w:val="000C3217"/>
    <w:rsid w:val="000C3E8D"/>
    <w:rsid w:val="000C586E"/>
    <w:rsid w:val="000C5A66"/>
    <w:rsid w:val="000C7D97"/>
    <w:rsid w:val="000D0590"/>
    <w:rsid w:val="000D3365"/>
    <w:rsid w:val="000D3A07"/>
    <w:rsid w:val="000D4A3D"/>
    <w:rsid w:val="000D4CF1"/>
    <w:rsid w:val="000D5D52"/>
    <w:rsid w:val="000D699C"/>
    <w:rsid w:val="000D6AA3"/>
    <w:rsid w:val="000D6C82"/>
    <w:rsid w:val="000D7D6E"/>
    <w:rsid w:val="000E1C0D"/>
    <w:rsid w:val="000E27D0"/>
    <w:rsid w:val="000E3BDC"/>
    <w:rsid w:val="000E4429"/>
    <w:rsid w:val="000E465E"/>
    <w:rsid w:val="000E4B0F"/>
    <w:rsid w:val="000E633A"/>
    <w:rsid w:val="000E633E"/>
    <w:rsid w:val="000E6486"/>
    <w:rsid w:val="000E6C4A"/>
    <w:rsid w:val="000F004D"/>
    <w:rsid w:val="000F13BF"/>
    <w:rsid w:val="000F13EF"/>
    <w:rsid w:val="000F2236"/>
    <w:rsid w:val="000F2E16"/>
    <w:rsid w:val="000F38F0"/>
    <w:rsid w:val="000F41DC"/>
    <w:rsid w:val="000F41F4"/>
    <w:rsid w:val="000F4FB1"/>
    <w:rsid w:val="000F5A4D"/>
    <w:rsid w:val="000F5B59"/>
    <w:rsid w:val="000F608B"/>
    <w:rsid w:val="000F6670"/>
    <w:rsid w:val="000F74A2"/>
    <w:rsid w:val="000F7ADA"/>
    <w:rsid w:val="000F7E41"/>
    <w:rsid w:val="00102994"/>
    <w:rsid w:val="001029E9"/>
    <w:rsid w:val="00102A25"/>
    <w:rsid w:val="00102D7F"/>
    <w:rsid w:val="00102E02"/>
    <w:rsid w:val="00103D40"/>
    <w:rsid w:val="001047C6"/>
    <w:rsid w:val="00105168"/>
    <w:rsid w:val="00105410"/>
    <w:rsid w:val="00105546"/>
    <w:rsid w:val="00105951"/>
    <w:rsid w:val="00105CDD"/>
    <w:rsid w:val="001062F9"/>
    <w:rsid w:val="00106E9C"/>
    <w:rsid w:val="00107350"/>
    <w:rsid w:val="00110747"/>
    <w:rsid w:val="0011122F"/>
    <w:rsid w:val="001118C6"/>
    <w:rsid w:val="00113E63"/>
    <w:rsid w:val="00113FBC"/>
    <w:rsid w:val="001159F8"/>
    <w:rsid w:val="00115ECD"/>
    <w:rsid w:val="00115F9C"/>
    <w:rsid w:val="00116847"/>
    <w:rsid w:val="00116F39"/>
    <w:rsid w:val="00117793"/>
    <w:rsid w:val="00117E26"/>
    <w:rsid w:val="00120235"/>
    <w:rsid w:val="00120D43"/>
    <w:rsid w:val="00122041"/>
    <w:rsid w:val="00122069"/>
    <w:rsid w:val="00122FEF"/>
    <w:rsid w:val="00123909"/>
    <w:rsid w:val="0012422C"/>
    <w:rsid w:val="0012496D"/>
    <w:rsid w:val="00124D0A"/>
    <w:rsid w:val="001256D9"/>
    <w:rsid w:val="001257AF"/>
    <w:rsid w:val="00125B51"/>
    <w:rsid w:val="00125BC1"/>
    <w:rsid w:val="00125EC4"/>
    <w:rsid w:val="00127125"/>
    <w:rsid w:val="001314A8"/>
    <w:rsid w:val="00132043"/>
    <w:rsid w:val="0013269D"/>
    <w:rsid w:val="00132939"/>
    <w:rsid w:val="001338BA"/>
    <w:rsid w:val="0013416F"/>
    <w:rsid w:val="001343CB"/>
    <w:rsid w:val="001347C7"/>
    <w:rsid w:val="00134E04"/>
    <w:rsid w:val="0013542B"/>
    <w:rsid w:val="0013705A"/>
    <w:rsid w:val="00137400"/>
    <w:rsid w:val="00137968"/>
    <w:rsid w:val="00140EA4"/>
    <w:rsid w:val="001412BB"/>
    <w:rsid w:val="0014150B"/>
    <w:rsid w:val="00142E4E"/>
    <w:rsid w:val="001430DB"/>
    <w:rsid w:val="00144483"/>
    <w:rsid w:val="00144A49"/>
    <w:rsid w:val="00144B40"/>
    <w:rsid w:val="00144F0E"/>
    <w:rsid w:val="00147773"/>
    <w:rsid w:val="00150DC4"/>
    <w:rsid w:val="0015294F"/>
    <w:rsid w:val="00152B6A"/>
    <w:rsid w:val="00153505"/>
    <w:rsid w:val="0015422E"/>
    <w:rsid w:val="00154B32"/>
    <w:rsid w:val="00157085"/>
    <w:rsid w:val="0016099D"/>
    <w:rsid w:val="00161057"/>
    <w:rsid w:val="001611EA"/>
    <w:rsid w:val="00162C8A"/>
    <w:rsid w:val="001634C8"/>
    <w:rsid w:val="00163D74"/>
    <w:rsid w:val="00163FE1"/>
    <w:rsid w:val="00166AD0"/>
    <w:rsid w:val="00166F49"/>
    <w:rsid w:val="00167335"/>
    <w:rsid w:val="00167636"/>
    <w:rsid w:val="00171692"/>
    <w:rsid w:val="001716C8"/>
    <w:rsid w:val="00171ACB"/>
    <w:rsid w:val="00172EB6"/>
    <w:rsid w:val="001739AF"/>
    <w:rsid w:val="00174BBF"/>
    <w:rsid w:val="001757B4"/>
    <w:rsid w:val="00175D9A"/>
    <w:rsid w:val="00176476"/>
    <w:rsid w:val="00176C72"/>
    <w:rsid w:val="00177077"/>
    <w:rsid w:val="001772DA"/>
    <w:rsid w:val="001775D7"/>
    <w:rsid w:val="00177765"/>
    <w:rsid w:val="001806E9"/>
    <w:rsid w:val="00180DB2"/>
    <w:rsid w:val="00181E69"/>
    <w:rsid w:val="00184DF6"/>
    <w:rsid w:val="00185147"/>
    <w:rsid w:val="00185390"/>
    <w:rsid w:val="001858A0"/>
    <w:rsid w:val="00185AE6"/>
    <w:rsid w:val="001861C0"/>
    <w:rsid w:val="0018620D"/>
    <w:rsid w:val="0018719A"/>
    <w:rsid w:val="00187B5F"/>
    <w:rsid w:val="00190611"/>
    <w:rsid w:val="001911A0"/>
    <w:rsid w:val="001913D1"/>
    <w:rsid w:val="00191F59"/>
    <w:rsid w:val="00191F83"/>
    <w:rsid w:val="001921BE"/>
    <w:rsid w:val="00193221"/>
    <w:rsid w:val="00194622"/>
    <w:rsid w:val="00194861"/>
    <w:rsid w:val="0019535C"/>
    <w:rsid w:val="001955F7"/>
    <w:rsid w:val="00196950"/>
    <w:rsid w:val="00196D72"/>
    <w:rsid w:val="001A01EE"/>
    <w:rsid w:val="001A0209"/>
    <w:rsid w:val="001A04AF"/>
    <w:rsid w:val="001A164E"/>
    <w:rsid w:val="001A179E"/>
    <w:rsid w:val="001A19CE"/>
    <w:rsid w:val="001A1A87"/>
    <w:rsid w:val="001A34EC"/>
    <w:rsid w:val="001A354C"/>
    <w:rsid w:val="001A4043"/>
    <w:rsid w:val="001A50F2"/>
    <w:rsid w:val="001A5291"/>
    <w:rsid w:val="001A5765"/>
    <w:rsid w:val="001A5A7B"/>
    <w:rsid w:val="001A743E"/>
    <w:rsid w:val="001B3D38"/>
    <w:rsid w:val="001B4B11"/>
    <w:rsid w:val="001B4CDA"/>
    <w:rsid w:val="001B5865"/>
    <w:rsid w:val="001B5C9F"/>
    <w:rsid w:val="001B613F"/>
    <w:rsid w:val="001B6861"/>
    <w:rsid w:val="001C13B3"/>
    <w:rsid w:val="001C14DD"/>
    <w:rsid w:val="001C2855"/>
    <w:rsid w:val="001C2E4B"/>
    <w:rsid w:val="001C3B93"/>
    <w:rsid w:val="001C3C1E"/>
    <w:rsid w:val="001C46A0"/>
    <w:rsid w:val="001C4793"/>
    <w:rsid w:val="001C790D"/>
    <w:rsid w:val="001D096B"/>
    <w:rsid w:val="001D18B8"/>
    <w:rsid w:val="001D1996"/>
    <w:rsid w:val="001D2423"/>
    <w:rsid w:val="001D3507"/>
    <w:rsid w:val="001D3983"/>
    <w:rsid w:val="001D4204"/>
    <w:rsid w:val="001D4802"/>
    <w:rsid w:val="001D4A9D"/>
    <w:rsid w:val="001D5C6C"/>
    <w:rsid w:val="001D6043"/>
    <w:rsid w:val="001D625B"/>
    <w:rsid w:val="001D66A2"/>
    <w:rsid w:val="001D68A7"/>
    <w:rsid w:val="001D6C62"/>
    <w:rsid w:val="001D75C0"/>
    <w:rsid w:val="001E14BC"/>
    <w:rsid w:val="001E1821"/>
    <w:rsid w:val="001E2F44"/>
    <w:rsid w:val="001E33AF"/>
    <w:rsid w:val="001E7744"/>
    <w:rsid w:val="001E7F42"/>
    <w:rsid w:val="001F01B6"/>
    <w:rsid w:val="001F04C9"/>
    <w:rsid w:val="001F0C17"/>
    <w:rsid w:val="001F0C67"/>
    <w:rsid w:val="001F1ECF"/>
    <w:rsid w:val="001F230B"/>
    <w:rsid w:val="001F2438"/>
    <w:rsid w:val="001F2B5D"/>
    <w:rsid w:val="001F45CE"/>
    <w:rsid w:val="001F5F7C"/>
    <w:rsid w:val="001F5FEE"/>
    <w:rsid w:val="001F6848"/>
    <w:rsid w:val="001F6EEF"/>
    <w:rsid w:val="001F76CC"/>
    <w:rsid w:val="001F7B8C"/>
    <w:rsid w:val="0020025F"/>
    <w:rsid w:val="00200BC1"/>
    <w:rsid w:val="00201660"/>
    <w:rsid w:val="002018D6"/>
    <w:rsid w:val="00201BCD"/>
    <w:rsid w:val="00203C8D"/>
    <w:rsid w:val="002040CC"/>
    <w:rsid w:val="002051C9"/>
    <w:rsid w:val="00206275"/>
    <w:rsid w:val="002063B0"/>
    <w:rsid w:val="00211063"/>
    <w:rsid w:val="00211268"/>
    <w:rsid w:val="002118DB"/>
    <w:rsid w:val="00212911"/>
    <w:rsid w:val="00212B8B"/>
    <w:rsid w:val="0021342A"/>
    <w:rsid w:val="00213C26"/>
    <w:rsid w:val="002151BE"/>
    <w:rsid w:val="00215D4B"/>
    <w:rsid w:val="0021687A"/>
    <w:rsid w:val="00216B28"/>
    <w:rsid w:val="0021741D"/>
    <w:rsid w:val="002179DB"/>
    <w:rsid w:val="00220DAA"/>
    <w:rsid w:val="00222713"/>
    <w:rsid w:val="00224683"/>
    <w:rsid w:val="00224AC6"/>
    <w:rsid w:val="00226886"/>
    <w:rsid w:val="002269D2"/>
    <w:rsid w:val="0022701C"/>
    <w:rsid w:val="002273D7"/>
    <w:rsid w:val="00227613"/>
    <w:rsid w:val="002276AC"/>
    <w:rsid w:val="00230125"/>
    <w:rsid w:val="002313D2"/>
    <w:rsid w:val="00231866"/>
    <w:rsid w:val="0023235B"/>
    <w:rsid w:val="00232FCA"/>
    <w:rsid w:val="00233972"/>
    <w:rsid w:val="00233F9F"/>
    <w:rsid w:val="002356BD"/>
    <w:rsid w:val="00236143"/>
    <w:rsid w:val="00236703"/>
    <w:rsid w:val="002424CD"/>
    <w:rsid w:val="00243046"/>
    <w:rsid w:val="00243807"/>
    <w:rsid w:val="00243DB6"/>
    <w:rsid w:val="002454C1"/>
    <w:rsid w:val="00245AB6"/>
    <w:rsid w:val="002464DE"/>
    <w:rsid w:val="00247447"/>
    <w:rsid w:val="00247726"/>
    <w:rsid w:val="00250644"/>
    <w:rsid w:val="00251A4B"/>
    <w:rsid w:val="00251D45"/>
    <w:rsid w:val="00252076"/>
    <w:rsid w:val="002525BC"/>
    <w:rsid w:val="00252919"/>
    <w:rsid w:val="00253A29"/>
    <w:rsid w:val="0025492C"/>
    <w:rsid w:val="00254BE6"/>
    <w:rsid w:val="002558B0"/>
    <w:rsid w:val="002560AB"/>
    <w:rsid w:val="002575CE"/>
    <w:rsid w:val="00260443"/>
    <w:rsid w:val="002608D3"/>
    <w:rsid w:val="00261C49"/>
    <w:rsid w:val="002623AA"/>
    <w:rsid w:val="0026245E"/>
    <w:rsid w:val="00262CA2"/>
    <w:rsid w:val="0026300F"/>
    <w:rsid w:val="00263DE8"/>
    <w:rsid w:val="00263F1F"/>
    <w:rsid w:val="00265312"/>
    <w:rsid w:val="00266036"/>
    <w:rsid w:val="002660A9"/>
    <w:rsid w:val="002664B5"/>
    <w:rsid w:val="002665CA"/>
    <w:rsid w:val="002673F4"/>
    <w:rsid w:val="00267A59"/>
    <w:rsid w:val="00267BC0"/>
    <w:rsid w:val="002720C9"/>
    <w:rsid w:val="002728FC"/>
    <w:rsid w:val="002734C3"/>
    <w:rsid w:val="002739EB"/>
    <w:rsid w:val="00273CDF"/>
    <w:rsid w:val="0027445F"/>
    <w:rsid w:val="00274612"/>
    <w:rsid w:val="002754C2"/>
    <w:rsid w:val="00275E30"/>
    <w:rsid w:val="00277E06"/>
    <w:rsid w:val="00280971"/>
    <w:rsid w:val="00280F5A"/>
    <w:rsid w:val="00281162"/>
    <w:rsid w:val="00281287"/>
    <w:rsid w:val="00281FF7"/>
    <w:rsid w:val="00282009"/>
    <w:rsid w:val="00283121"/>
    <w:rsid w:val="002835BA"/>
    <w:rsid w:val="0028407E"/>
    <w:rsid w:val="0028440B"/>
    <w:rsid w:val="0028441F"/>
    <w:rsid w:val="00284B2F"/>
    <w:rsid w:val="00287C6A"/>
    <w:rsid w:val="002909E1"/>
    <w:rsid w:val="00290E92"/>
    <w:rsid w:val="00291999"/>
    <w:rsid w:val="00294ECF"/>
    <w:rsid w:val="00295303"/>
    <w:rsid w:val="002954F3"/>
    <w:rsid w:val="00295D46"/>
    <w:rsid w:val="0029690A"/>
    <w:rsid w:val="00296D7C"/>
    <w:rsid w:val="00296DCE"/>
    <w:rsid w:val="00297BA3"/>
    <w:rsid w:val="002A19C9"/>
    <w:rsid w:val="002A2E57"/>
    <w:rsid w:val="002A3158"/>
    <w:rsid w:val="002A3612"/>
    <w:rsid w:val="002A3C5C"/>
    <w:rsid w:val="002A4109"/>
    <w:rsid w:val="002A5436"/>
    <w:rsid w:val="002A5614"/>
    <w:rsid w:val="002A5E59"/>
    <w:rsid w:val="002A5FBD"/>
    <w:rsid w:val="002A6A79"/>
    <w:rsid w:val="002A794F"/>
    <w:rsid w:val="002B047C"/>
    <w:rsid w:val="002B0DEA"/>
    <w:rsid w:val="002B18CB"/>
    <w:rsid w:val="002B3A53"/>
    <w:rsid w:val="002B3CB6"/>
    <w:rsid w:val="002B3F8D"/>
    <w:rsid w:val="002B4ED5"/>
    <w:rsid w:val="002B4F26"/>
    <w:rsid w:val="002B5AE3"/>
    <w:rsid w:val="002B5E4F"/>
    <w:rsid w:val="002B5F4C"/>
    <w:rsid w:val="002B6316"/>
    <w:rsid w:val="002B6B93"/>
    <w:rsid w:val="002B7149"/>
    <w:rsid w:val="002C04A5"/>
    <w:rsid w:val="002C08AE"/>
    <w:rsid w:val="002C184C"/>
    <w:rsid w:val="002C1F20"/>
    <w:rsid w:val="002C35A6"/>
    <w:rsid w:val="002C51C3"/>
    <w:rsid w:val="002C531C"/>
    <w:rsid w:val="002C55F6"/>
    <w:rsid w:val="002C6B44"/>
    <w:rsid w:val="002C7BB2"/>
    <w:rsid w:val="002D1494"/>
    <w:rsid w:val="002D15EC"/>
    <w:rsid w:val="002D1ADE"/>
    <w:rsid w:val="002D1FA1"/>
    <w:rsid w:val="002D33DB"/>
    <w:rsid w:val="002D3651"/>
    <w:rsid w:val="002D5096"/>
    <w:rsid w:val="002D79FC"/>
    <w:rsid w:val="002D7E8C"/>
    <w:rsid w:val="002E0ABB"/>
    <w:rsid w:val="002E112E"/>
    <w:rsid w:val="002E1A40"/>
    <w:rsid w:val="002E1BCC"/>
    <w:rsid w:val="002E25CD"/>
    <w:rsid w:val="002E2E5A"/>
    <w:rsid w:val="002E3066"/>
    <w:rsid w:val="002E3D12"/>
    <w:rsid w:val="002E3EE3"/>
    <w:rsid w:val="002E55F3"/>
    <w:rsid w:val="002E5768"/>
    <w:rsid w:val="002E5942"/>
    <w:rsid w:val="002E676F"/>
    <w:rsid w:val="002E72A9"/>
    <w:rsid w:val="002E72D0"/>
    <w:rsid w:val="002E7783"/>
    <w:rsid w:val="002E7977"/>
    <w:rsid w:val="002F1BE8"/>
    <w:rsid w:val="002F1F8C"/>
    <w:rsid w:val="002F24CB"/>
    <w:rsid w:val="002F2B95"/>
    <w:rsid w:val="002F3201"/>
    <w:rsid w:val="002F7088"/>
    <w:rsid w:val="002F792B"/>
    <w:rsid w:val="00301808"/>
    <w:rsid w:val="003024E8"/>
    <w:rsid w:val="00302A7B"/>
    <w:rsid w:val="00303C71"/>
    <w:rsid w:val="00304518"/>
    <w:rsid w:val="00305770"/>
    <w:rsid w:val="0030584E"/>
    <w:rsid w:val="00306F60"/>
    <w:rsid w:val="00307401"/>
    <w:rsid w:val="00307A68"/>
    <w:rsid w:val="00310559"/>
    <w:rsid w:val="003108E1"/>
    <w:rsid w:val="003124A1"/>
    <w:rsid w:val="00312B90"/>
    <w:rsid w:val="003135F0"/>
    <w:rsid w:val="003137C0"/>
    <w:rsid w:val="00314088"/>
    <w:rsid w:val="00314A6C"/>
    <w:rsid w:val="00314E89"/>
    <w:rsid w:val="00315735"/>
    <w:rsid w:val="00316DE0"/>
    <w:rsid w:val="0031719B"/>
    <w:rsid w:val="00321066"/>
    <w:rsid w:val="00321340"/>
    <w:rsid w:val="00321956"/>
    <w:rsid w:val="00323D9C"/>
    <w:rsid w:val="00324F10"/>
    <w:rsid w:val="00326474"/>
    <w:rsid w:val="003268FA"/>
    <w:rsid w:val="00326C0E"/>
    <w:rsid w:val="00327164"/>
    <w:rsid w:val="00327740"/>
    <w:rsid w:val="00327BF9"/>
    <w:rsid w:val="00327D09"/>
    <w:rsid w:val="00327ED1"/>
    <w:rsid w:val="00330503"/>
    <w:rsid w:val="00330610"/>
    <w:rsid w:val="0033076F"/>
    <w:rsid w:val="00330B63"/>
    <w:rsid w:val="00331B61"/>
    <w:rsid w:val="0033211A"/>
    <w:rsid w:val="0033295D"/>
    <w:rsid w:val="003333B0"/>
    <w:rsid w:val="00334939"/>
    <w:rsid w:val="00335379"/>
    <w:rsid w:val="00336160"/>
    <w:rsid w:val="003364C5"/>
    <w:rsid w:val="00336CDC"/>
    <w:rsid w:val="00337C10"/>
    <w:rsid w:val="00340732"/>
    <w:rsid w:val="00340A90"/>
    <w:rsid w:val="00342167"/>
    <w:rsid w:val="0034304B"/>
    <w:rsid w:val="00343A46"/>
    <w:rsid w:val="003449D7"/>
    <w:rsid w:val="003454B4"/>
    <w:rsid w:val="003455C1"/>
    <w:rsid w:val="003457A2"/>
    <w:rsid w:val="003468F5"/>
    <w:rsid w:val="00346DC9"/>
    <w:rsid w:val="00347298"/>
    <w:rsid w:val="00347B28"/>
    <w:rsid w:val="00350D73"/>
    <w:rsid w:val="00350EEB"/>
    <w:rsid w:val="003519AC"/>
    <w:rsid w:val="003526E0"/>
    <w:rsid w:val="00352851"/>
    <w:rsid w:val="00353200"/>
    <w:rsid w:val="0035359B"/>
    <w:rsid w:val="00353C72"/>
    <w:rsid w:val="003545B3"/>
    <w:rsid w:val="003553E5"/>
    <w:rsid w:val="0035596C"/>
    <w:rsid w:val="0035646E"/>
    <w:rsid w:val="0035691C"/>
    <w:rsid w:val="00356AB4"/>
    <w:rsid w:val="00356CDF"/>
    <w:rsid w:val="00357296"/>
    <w:rsid w:val="003572A8"/>
    <w:rsid w:val="00357BB9"/>
    <w:rsid w:val="00357C6E"/>
    <w:rsid w:val="0036079E"/>
    <w:rsid w:val="0036332D"/>
    <w:rsid w:val="00365282"/>
    <w:rsid w:val="00365B0B"/>
    <w:rsid w:val="003663F7"/>
    <w:rsid w:val="0036645B"/>
    <w:rsid w:val="003670B2"/>
    <w:rsid w:val="003672FF"/>
    <w:rsid w:val="00367943"/>
    <w:rsid w:val="00370AF8"/>
    <w:rsid w:val="00372545"/>
    <w:rsid w:val="00373054"/>
    <w:rsid w:val="003735AD"/>
    <w:rsid w:val="00374E44"/>
    <w:rsid w:val="003751F5"/>
    <w:rsid w:val="00376DBB"/>
    <w:rsid w:val="0037768A"/>
    <w:rsid w:val="003776A3"/>
    <w:rsid w:val="003813CE"/>
    <w:rsid w:val="00382781"/>
    <w:rsid w:val="0038339C"/>
    <w:rsid w:val="00384817"/>
    <w:rsid w:val="00385A01"/>
    <w:rsid w:val="00385C50"/>
    <w:rsid w:val="0038600D"/>
    <w:rsid w:val="0038672A"/>
    <w:rsid w:val="003867EC"/>
    <w:rsid w:val="003901B9"/>
    <w:rsid w:val="003918FF"/>
    <w:rsid w:val="00392CE1"/>
    <w:rsid w:val="00392F91"/>
    <w:rsid w:val="003935E4"/>
    <w:rsid w:val="00393DE5"/>
    <w:rsid w:val="00394BF2"/>
    <w:rsid w:val="00394C4F"/>
    <w:rsid w:val="003950B5"/>
    <w:rsid w:val="00395DAA"/>
    <w:rsid w:val="00396612"/>
    <w:rsid w:val="00396954"/>
    <w:rsid w:val="00396C18"/>
    <w:rsid w:val="003971C1"/>
    <w:rsid w:val="003A0782"/>
    <w:rsid w:val="003A0EB2"/>
    <w:rsid w:val="003A1E08"/>
    <w:rsid w:val="003A2531"/>
    <w:rsid w:val="003A58C1"/>
    <w:rsid w:val="003A5C22"/>
    <w:rsid w:val="003B125E"/>
    <w:rsid w:val="003B1602"/>
    <w:rsid w:val="003B2101"/>
    <w:rsid w:val="003B224E"/>
    <w:rsid w:val="003B2866"/>
    <w:rsid w:val="003B348C"/>
    <w:rsid w:val="003B3796"/>
    <w:rsid w:val="003B3EED"/>
    <w:rsid w:val="003B47E4"/>
    <w:rsid w:val="003B4871"/>
    <w:rsid w:val="003B4D2B"/>
    <w:rsid w:val="003B595A"/>
    <w:rsid w:val="003B6000"/>
    <w:rsid w:val="003B622C"/>
    <w:rsid w:val="003B7FEC"/>
    <w:rsid w:val="003C0D29"/>
    <w:rsid w:val="003C1A16"/>
    <w:rsid w:val="003C1A58"/>
    <w:rsid w:val="003C242D"/>
    <w:rsid w:val="003C2DB5"/>
    <w:rsid w:val="003C2EC4"/>
    <w:rsid w:val="003C2EF7"/>
    <w:rsid w:val="003C3351"/>
    <w:rsid w:val="003C39AB"/>
    <w:rsid w:val="003C43BA"/>
    <w:rsid w:val="003C4E17"/>
    <w:rsid w:val="003C54EC"/>
    <w:rsid w:val="003C5766"/>
    <w:rsid w:val="003C6692"/>
    <w:rsid w:val="003C6B79"/>
    <w:rsid w:val="003C6C81"/>
    <w:rsid w:val="003C6D70"/>
    <w:rsid w:val="003C74DE"/>
    <w:rsid w:val="003C79C9"/>
    <w:rsid w:val="003D02AF"/>
    <w:rsid w:val="003D043C"/>
    <w:rsid w:val="003D04FC"/>
    <w:rsid w:val="003D15C5"/>
    <w:rsid w:val="003D2A66"/>
    <w:rsid w:val="003D2EBC"/>
    <w:rsid w:val="003D2ED5"/>
    <w:rsid w:val="003D358E"/>
    <w:rsid w:val="003D361E"/>
    <w:rsid w:val="003D38D8"/>
    <w:rsid w:val="003D3DDF"/>
    <w:rsid w:val="003D4699"/>
    <w:rsid w:val="003D59E6"/>
    <w:rsid w:val="003D5DA3"/>
    <w:rsid w:val="003D6964"/>
    <w:rsid w:val="003D6D0D"/>
    <w:rsid w:val="003D7FCD"/>
    <w:rsid w:val="003E0064"/>
    <w:rsid w:val="003E0559"/>
    <w:rsid w:val="003E0745"/>
    <w:rsid w:val="003E0D22"/>
    <w:rsid w:val="003E28F8"/>
    <w:rsid w:val="003E2FA8"/>
    <w:rsid w:val="003E34BF"/>
    <w:rsid w:val="003E3590"/>
    <w:rsid w:val="003E39D4"/>
    <w:rsid w:val="003E39E0"/>
    <w:rsid w:val="003E4862"/>
    <w:rsid w:val="003E4C21"/>
    <w:rsid w:val="003E4F3F"/>
    <w:rsid w:val="003E5EA7"/>
    <w:rsid w:val="003E5F07"/>
    <w:rsid w:val="003E603B"/>
    <w:rsid w:val="003E62BF"/>
    <w:rsid w:val="003E6633"/>
    <w:rsid w:val="003E6F6C"/>
    <w:rsid w:val="003F042A"/>
    <w:rsid w:val="003F09BE"/>
    <w:rsid w:val="003F199E"/>
    <w:rsid w:val="003F2180"/>
    <w:rsid w:val="003F3732"/>
    <w:rsid w:val="003F4821"/>
    <w:rsid w:val="003F4FE3"/>
    <w:rsid w:val="003F573D"/>
    <w:rsid w:val="003F5871"/>
    <w:rsid w:val="003F5DE0"/>
    <w:rsid w:val="003F680C"/>
    <w:rsid w:val="003F7960"/>
    <w:rsid w:val="003F7D9A"/>
    <w:rsid w:val="00400388"/>
    <w:rsid w:val="00400B48"/>
    <w:rsid w:val="00400FB0"/>
    <w:rsid w:val="00401070"/>
    <w:rsid w:val="004024C6"/>
    <w:rsid w:val="00402E74"/>
    <w:rsid w:val="0040403C"/>
    <w:rsid w:val="00404844"/>
    <w:rsid w:val="00404CE8"/>
    <w:rsid w:val="00404EF9"/>
    <w:rsid w:val="004051DC"/>
    <w:rsid w:val="00405261"/>
    <w:rsid w:val="004058B2"/>
    <w:rsid w:val="00405E85"/>
    <w:rsid w:val="0040613A"/>
    <w:rsid w:val="0040750A"/>
    <w:rsid w:val="00411DB4"/>
    <w:rsid w:val="004139EE"/>
    <w:rsid w:val="0041439A"/>
    <w:rsid w:val="004146FC"/>
    <w:rsid w:val="00414CC9"/>
    <w:rsid w:val="00414FEA"/>
    <w:rsid w:val="0041530C"/>
    <w:rsid w:val="00415530"/>
    <w:rsid w:val="00416320"/>
    <w:rsid w:val="00416483"/>
    <w:rsid w:val="0041722E"/>
    <w:rsid w:val="004200DF"/>
    <w:rsid w:val="004203B7"/>
    <w:rsid w:val="00421DA3"/>
    <w:rsid w:val="00421E41"/>
    <w:rsid w:val="00422F01"/>
    <w:rsid w:val="004230A2"/>
    <w:rsid w:val="004235C7"/>
    <w:rsid w:val="00423A6A"/>
    <w:rsid w:val="00423D25"/>
    <w:rsid w:val="00424990"/>
    <w:rsid w:val="00424EEE"/>
    <w:rsid w:val="00425763"/>
    <w:rsid w:val="0042620B"/>
    <w:rsid w:val="004267B8"/>
    <w:rsid w:val="00427AAD"/>
    <w:rsid w:val="0043031C"/>
    <w:rsid w:val="004303AB"/>
    <w:rsid w:val="00431051"/>
    <w:rsid w:val="004316E0"/>
    <w:rsid w:val="00431F3E"/>
    <w:rsid w:val="00432158"/>
    <w:rsid w:val="00433BE4"/>
    <w:rsid w:val="00434720"/>
    <w:rsid w:val="00435199"/>
    <w:rsid w:val="0043675A"/>
    <w:rsid w:val="00437626"/>
    <w:rsid w:val="0043785B"/>
    <w:rsid w:val="00437FC2"/>
    <w:rsid w:val="004406EA"/>
    <w:rsid w:val="00440925"/>
    <w:rsid w:val="00440EA6"/>
    <w:rsid w:val="0044118B"/>
    <w:rsid w:val="0044172F"/>
    <w:rsid w:val="004425B0"/>
    <w:rsid w:val="00443401"/>
    <w:rsid w:val="00443F09"/>
    <w:rsid w:val="00444398"/>
    <w:rsid w:val="0044462A"/>
    <w:rsid w:val="0044484B"/>
    <w:rsid w:val="00444BCD"/>
    <w:rsid w:val="00444BCE"/>
    <w:rsid w:val="004450A8"/>
    <w:rsid w:val="004461B5"/>
    <w:rsid w:val="00446F92"/>
    <w:rsid w:val="00450286"/>
    <w:rsid w:val="00450741"/>
    <w:rsid w:val="00451612"/>
    <w:rsid w:val="0045248F"/>
    <w:rsid w:val="0045433C"/>
    <w:rsid w:val="00454386"/>
    <w:rsid w:val="00455173"/>
    <w:rsid w:val="004567BA"/>
    <w:rsid w:val="004567DC"/>
    <w:rsid w:val="00460147"/>
    <w:rsid w:val="0046019B"/>
    <w:rsid w:val="00461872"/>
    <w:rsid w:val="004619D3"/>
    <w:rsid w:val="004629A7"/>
    <w:rsid w:val="00463C23"/>
    <w:rsid w:val="004642C0"/>
    <w:rsid w:val="00464AF4"/>
    <w:rsid w:val="00464E8A"/>
    <w:rsid w:val="004652F7"/>
    <w:rsid w:val="00465E78"/>
    <w:rsid w:val="0047036B"/>
    <w:rsid w:val="00470ED2"/>
    <w:rsid w:val="004719B9"/>
    <w:rsid w:val="0047256D"/>
    <w:rsid w:val="00472AD8"/>
    <w:rsid w:val="00472B53"/>
    <w:rsid w:val="00473DF8"/>
    <w:rsid w:val="00475B6E"/>
    <w:rsid w:val="00476406"/>
    <w:rsid w:val="00477F9F"/>
    <w:rsid w:val="004802A4"/>
    <w:rsid w:val="00480872"/>
    <w:rsid w:val="00480ABA"/>
    <w:rsid w:val="0048104B"/>
    <w:rsid w:val="00481072"/>
    <w:rsid w:val="00481D15"/>
    <w:rsid w:val="00482A7E"/>
    <w:rsid w:val="00482C29"/>
    <w:rsid w:val="00482DA3"/>
    <w:rsid w:val="00483425"/>
    <w:rsid w:val="004834A5"/>
    <w:rsid w:val="00484159"/>
    <w:rsid w:val="00486020"/>
    <w:rsid w:val="00491B27"/>
    <w:rsid w:val="0049216C"/>
    <w:rsid w:val="00492974"/>
    <w:rsid w:val="00492993"/>
    <w:rsid w:val="004935DE"/>
    <w:rsid w:val="00493ABA"/>
    <w:rsid w:val="00493EF0"/>
    <w:rsid w:val="00494ED2"/>
    <w:rsid w:val="00495976"/>
    <w:rsid w:val="004973ED"/>
    <w:rsid w:val="0049762A"/>
    <w:rsid w:val="004A041B"/>
    <w:rsid w:val="004A09A3"/>
    <w:rsid w:val="004A1660"/>
    <w:rsid w:val="004A1B35"/>
    <w:rsid w:val="004A2E40"/>
    <w:rsid w:val="004A35DC"/>
    <w:rsid w:val="004A40C8"/>
    <w:rsid w:val="004A58CE"/>
    <w:rsid w:val="004A691E"/>
    <w:rsid w:val="004A6D3F"/>
    <w:rsid w:val="004A7521"/>
    <w:rsid w:val="004A78DE"/>
    <w:rsid w:val="004A7B8C"/>
    <w:rsid w:val="004B0BBF"/>
    <w:rsid w:val="004B26DF"/>
    <w:rsid w:val="004B2A2F"/>
    <w:rsid w:val="004B2B1A"/>
    <w:rsid w:val="004B352E"/>
    <w:rsid w:val="004B5475"/>
    <w:rsid w:val="004B5FFC"/>
    <w:rsid w:val="004B6721"/>
    <w:rsid w:val="004B6E34"/>
    <w:rsid w:val="004B75B8"/>
    <w:rsid w:val="004C1609"/>
    <w:rsid w:val="004C1972"/>
    <w:rsid w:val="004C1B51"/>
    <w:rsid w:val="004C2000"/>
    <w:rsid w:val="004C5058"/>
    <w:rsid w:val="004C6DAD"/>
    <w:rsid w:val="004C6E71"/>
    <w:rsid w:val="004C71EB"/>
    <w:rsid w:val="004C726A"/>
    <w:rsid w:val="004C79C7"/>
    <w:rsid w:val="004D014E"/>
    <w:rsid w:val="004D0FAC"/>
    <w:rsid w:val="004D10AB"/>
    <w:rsid w:val="004D14C7"/>
    <w:rsid w:val="004D1678"/>
    <w:rsid w:val="004D1A2A"/>
    <w:rsid w:val="004D1BF0"/>
    <w:rsid w:val="004D3631"/>
    <w:rsid w:val="004D3CE9"/>
    <w:rsid w:val="004D4C6C"/>
    <w:rsid w:val="004D4CDB"/>
    <w:rsid w:val="004D7099"/>
    <w:rsid w:val="004D7C18"/>
    <w:rsid w:val="004E0122"/>
    <w:rsid w:val="004E016C"/>
    <w:rsid w:val="004E08C6"/>
    <w:rsid w:val="004E1146"/>
    <w:rsid w:val="004E12E8"/>
    <w:rsid w:val="004E1CA2"/>
    <w:rsid w:val="004E20D3"/>
    <w:rsid w:val="004E2E6C"/>
    <w:rsid w:val="004E37A7"/>
    <w:rsid w:val="004E3DEC"/>
    <w:rsid w:val="004E4364"/>
    <w:rsid w:val="004E487D"/>
    <w:rsid w:val="004E6035"/>
    <w:rsid w:val="004E62D9"/>
    <w:rsid w:val="004E6A4C"/>
    <w:rsid w:val="004E6E1E"/>
    <w:rsid w:val="004E7E09"/>
    <w:rsid w:val="004F0EAD"/>
    <w:rsid w:val="004F0FFE"/>
    <w:rsid w:val="004F1154"/>
    <w:rsid w:val="004F1714"/>
    <w:rsid w:val="004F3B6C"/>
    <w:rsid w:val="004F3D0D"/>
    <w:rsid w:val="004F52CD"/>
    <w:rsid w:val="004F5C6C"/>
    <w:rsid w:val="004F6BD4"/>
    <w:rsid w:val="004F6C4C"/>
    <w:rsid w:val="004F6F79"/>
    <w:rsid w:val="004F7214"/>
    <w:rsid w:val="004F74A0"/>
    <w:rsid w:val="005004FF"/>
    <w:rsid w:val="005008E9"/>
    <w:rsid w:val="00500AD8"/>
    <w:rsid w:val="0050202A"/>
    <w:rsid w:val="005020CA"/>
    <w:rsid w:val="00502DAB"/>
    <w:rsid w:val="00502E23"/>
    <w:rsid w:val="0050315A"/>
    <w:rsid w:val="00503463"/>
    <w:rsid w:val="00503E5E"/>
    <w:rsid w:val="00505512"/>
    <w:rsid w:val="005069E0"/>
    <w:rsid w:val="00507E01"/>
    <w:rsid w:val="00511ED6"/>
    <w:rsid w:val="00512D91"/>
    <w:rsid w:val="00512E88"/>
    <w:rsid w:val="005153D6"/>
    <w:rsid w:val="00517828"/>
    <w:rsid w:val="005209B2"/>
    <w:rsid w:val="00521058"/>
    <w:rsid w:val="0052205E"/>
    <w:rsid w:val="0052236A"/>
    <w:rsid w:val="005241BB"/>
    <w:rsid w:val="005247CF"/>
    <w:rsid w:val="005250AE"/>
    <w:rsid w:val="00525B19"/>
    <w:rsid w:val="00525D2A"/>
    <w:rsid w:val="00526E7C"/>
    <w:rsid w:val="005300A8"/>
    <w:rsid w:val="00530327"/>
    <w:rsid w:val="00530467"/>
    <w:rsid w:val="0053047B"/>
    <w:rsid w:val="005309A0"/>
    <w:rsid w:val="005309A4"/>
    <w:rsid w:val="005322AD"/>
    <w:rsid w:val="00532376"/>
    <w:rsid w:val="005324A8"/>
    <w:rsid w:val="00532596"/>
    <w:rsid w:val="005335C4"/>
    <w:rsid w:val="00534A02"/>
    <w:rsid w:val="00535AC0"/>
    <w:rsid w:val="00537804"/>
    <w:rsid w:val="00537E31"/>
    <w:rsid w:val="00537F1B"/>
    <w:rsid w:val="00541029"/>
    <w:rsid w:val="00542E0B"/>
    <w:rsid w:val="005436B3"/>
    <w:rsid w:val="00543983"/>
    <w:rsid w:val="00543BB0"/>
    <w:rsid w:val="005440F2"/>
    <w:rsid w:val="00544417"/>
    <w:rsid w:val="00545137"/>
    <w:rsid w:val="005456F8"/>
    <w:rsid w:val="00545B24"/>
    <w:rsid w:val="00545BD3"/>
    <w:rsid w:val="0054600A"/>
    <w:rsid w:val="0054610E"/>
    <w:rsid w:val="005467D3"/>
    <w:rsid w:val="00546D27"/>
    <w:rsid w:val="005473C8"/>
    <w:rsid w:val="00547EDD"/>
    <w:rsid w:val="00547F21"/>
    <w:rsid w:val="00550725"/>
    <w:rsid w:val="00553015"/>
    <w:rsid w:val="00553670"/>
    <w:rsid w:val="00553CA7"/>
    <w:rsid w:val="00553D71"/>
    <w:rsid w:val="00555CFE"/>
    <w:rsid w:val="00556072"/>
    <w:rsid w:val="005568CE"/>
    <w:rsid w:val="0056002A"/>
    <w:rsid w:val="00560531"/>
    <w:rsid w:val="00561476"/>
    <w:rsid w:val="00562748"/>
    <w:rsid w:val="00562A29"/>
    <w:rsid w:val="005647AC"/>
    <w:rsid w:val="00567059"/>
    <w:rsid w:val="00567F3C"/>
    <w:rsid w:val="00570D56"/>
    <w:rsid w:val="005711A4"/>
    <w:rsid w:val="005722D8"/>
    <w:rsid w:val="005729A0"/>
    <w:rsid w:val="005733C9"/>
    <w:rsid w:val="00575037"/>
    <w:rsid w:val="00575047"/>
    <w:rsid w:val="00575535"/>
    <w:rsid w:val="0057626A"/>
    <w:rsid w:val="00576293"/>
    <w:rsid w:val="005765E2"/>
    <w:rsid w:val="00577654"/>
    <w:rsid w:val="005817D4"/>
    <w:rsid w:val="00581A24"/>
    <w:rsid w:val="005829AF"/>
    <w:rsid w:val="00583691"/>
    <w:rsid w:val="00585307"/>
    <w:rsid w:val="00585478"/>
    <w:rsid w:val="00585A83"/>
    <w:rsid w:val="00585A96"/>
    <w:rsid w:val="00585C4D"/>
    <w:rsid w:val="0059407D"/>
    <w:rsid w:val="005949F5"/>
    <w:rsid w:val="00596B41"/>
    <w:rsid w:val="00597D2F"/>
    <w:rsid w:val="00597FC7"/>
    <w:rsid w:val="005A0126"/>
    <w:rsid w:val="005A0281"/>
    <w:rsid w:val="005A1423"/>
    <w:rsid w:val="005A14D3"/>
    <w:rsid w:val="005A2CE1"/>
    <w:rsid w:val="005A3811"/>
    <w:rsid w:val="005A3C03"/>
    <w:rsid w:val="005A57FE"/>
    <w:rsid w:val="005A6B37"/>
    <w:rsid w:val="005A6CC5"/>
    <w:rsid w:val="005A6E03"/>
    <w:rsid w:val="005A6E31"/>
    <w:rsid w:val="005A766F"/>
    <w:rsid w:val="005B0ADB"/>
    <w:rsid w:val="005B0E6A"/>
    <w:rsid w:val="005B1093"/>
    <w:rsid w:val="005B19BF"/>
    <w:rsid w:val="005B1AF0"/>
    <w:rsid w:val="005B1EA9"/>
    <w:rsid w:val="005B30CF"/>
    <w:rsid w:val="005B49A6"/>
    <w:rsid w:val="005B4F1B"/>
    <w:rsid w:val="005C0040"/>
    <w:rsid w:val="005C070B"/>
    <w:rsid w:val="005C0EFD"/>
    <w:rsid w:val="005C23B4"/>
    <w:rsid w:val="005C2A76"/>
    <w:rsid w:val="005C2AA5"/>
    <w:rsid w:val="005C3F66"/>
    <w:rsid w:val="005C433D"/>
    <w:rsid w:val="005C53A2"/>
    <w:rsid w:val="005C57DB"/>
    <w:rsid w:val="005C6022"/>
    <w:rsid w:val="005C62CE"/>
    <w:rsid w:val="005C7088"/>
    <w:rsid w:val="005C7787"/>
    <w:rsid w:val="005D0025"/>
    <w:rsid w:val="005D1117"/>
    <w:rsid w:val="005D2BAC"/>
    <w:rsid w:val="005D362E"/>
    <w:rsid w:val="005D39DA"/>
    <w:rsid w:val="005D3DD6"/>
    <w:rsid w:val="005D4785"/>
    <w:rsid w:val="005D4E1F"/>
    <w:rsid w:val="005D55F0"/>
    <w:rsid w:val="005D59D8"/>
    <w:rsid w:val="005D6110"/>
    <w:rsid w:val="005D61CA"/>
    <w:rsid w:val="005D6D47"/>
    <w:rsid w:val="005D6E94"/>
    <w:rsid w:val="005E123B"/>
    <w:rsid w:val="005E2D15"/>
    <w:rsid w:val="005E4EFA"/>
    <w:rsid w:val="005E545F"/>
    <w:rsid w:val="005E56FC"/>
    <w:rsid w:val="005E58A2"/>
    <w:rsid w:val="005E645F"/>
    <w:rsid w:val="005E6600"/>
    <w:rsid w:val="005E6F1C"/>
    <w:rsid w:val="005E7BC5"/>
    <w:rsid w:val="005F0E3B"/>
    <w:rsid w:val="005F234E"/>
    <w:rsid w:val="005F284A"/>
    <w:rsid w:val="005F30E1"/>
    <w:rsid w:val="005F34A4"/>
    <w:rsid w:val="005F4743"/>
    <w:rsid w:val="005F4FBF"/>
    <w:rsid w:val="005F5077"/>
    <w:rsid w:val="005F5873"/>
    <w:rsid w:val="005F5F7B"/>
    <w:rsid w:val="005F6BCF"/>
    <w:rsid w:val="005F7748"/>
    <w:rsid w:val="00600F39"/>
    <w:rsid w:val="00601192"/>
    <w:rsid w:val="00601274"/>
    <w:rsid w:val="00601E56"/>
    <w:rsid w:val="006025BB"/>
    <w:rsid w:val="00602983"/>
    <w:rsid w:val="006032E2"/>
    <w:rsid w:val="00603E3C"/>
    <w:rsid w:val="006045A7"/>
    <w:rsid w:val="0060573E"/>
    <w:rsid w:val="006068F8"/>
    <w:rsid w:val="00606F24"/>
    <w:rsid w:val="00606F78"/>
    <w:rsid w:val="006103D2"/>
    <w:rsid w:val="006117C2"/>
    <w:rsid w:val="0061451F"/>
    <w:rsid w:val="00614E64"/>
    <w:rsid w:val="00615408"/>
    <w:rsid w:val="00615527"/>
    <w:rsid w:val="0061572D"/>
    <w:rsid w:val="006169E0"/>
    <w:rsid w:val="006169E2"/>
    <w:rsid w:val="00616B15"/>
    <w:rsid w:val="00617381"/>
    <w:rsid w:val="006177CD"/>
    <w:rsid w:val="00617916"/>
    <w:rsid w:val="00620366"/>
    <w:rsid w:val="00620950"/>
    <w:rsid w:val="0062171C"/>
    <w:rsid w:val="006237B9"/>
    <w:rsid w:val="006237D6"/>
    <w:rsid w:val="00623A4E"/>
    <w:rsid w:val="00623EE1"/>
    <w:rsid w:val="00624A4D"/>
    <w:rsid w:val="00624ABB"/>
    <w:rsid w:val="00625931"/>
    <w:rsid w:val="006270CB"/>
    <w:rsid w:val="006271AA"/>
    <w:rsid w:val="00627BF9"/>
    <w:rsid w:val="006309D3"/>
    <w:rsid w:val="00630A32"/>
    <w:rsid w:val="00631375"/>
    <w:rsid w:val="006320E7"/>
    <w:rsid w:val="00632E40"/>
    <w:rsid w:val="006335C1"/>
    <w:rsid w:val="00633B5E"/>
    <w:rsid w:val="00634005"/>
    <w:rsid w:val="00634537"/>
    <w:rsid w:val="006349B9"/>
    <w:rsid w:val="00635C38"/>
    <w:rsid w:val="0063681C"/>
    <w:rsid w:val="0063761C"/>
    <w:rsid w:val="006376EB"/>
    <w:rsid w:val="00637EE1"/>
    <w:rsid w:val="00640683"/>
    <w:rsid w:val="00640C22"/>
    <w:rsid w:val="00641D01"/>
    <w:rsid w:val="006421CA"/>
    <w:rsid w:val="0064242B"/>
    <w:rsid w:val="00642BA0"/>
    <w:rsid w:val="006430D6"/>
    <w:rsid w:val="00644207"/>
    <w:rsid w:val="006443B1"/>
    <w:rsid w:val="00645145"/>
    <w:rsid w:val="00645707"/>
    <w:rsid w:val="00645EF9"/>
    <w:rsid w:val="00646BE4"/>
    <w:rsid w:val="00646DEF"/>
    <w:rsid w:val="0064701C"/>
    <w:rsid w:val="006476EE"/>
    <w:rsid w:val="00647DF7"/>
    <w:rsid w:val="00650438"/>
    <w:rsid w:val="00651E4C"/>
    <w:rsid w:val="00652D38"/>
    <w:rsid w:val="00653223"/>
    <w:rsid w:val="006539C4"/>
    <w:rsid w:val="00655546"/>
    <w:rsid w:val="0065598B"/>
    <w:rsid w:val="00655EC2"/>
    <w:rsid w:val="00656B32"/>
    <w:rsid w:val="00656C69"/>
    <w:rsid w:val="006601BE"/>
    <w:rsid w:val="0066023C"/>
    <w:rsid w:val="00662401"/>
    <w:rsid w:val="00663AB5"/>
    <w:rsid w:val="0066459C"/>
    <w:rsid w:val="0066557F"/>
    <w:rsid w:val="00666376"/>
    <w:rsid w:val="006669B6"/>
    <w:rsid w:val="00666E3D"/>
    <w:rsid w:val="006672D4"/>
    <w:rsid w:val="00667986"/>
    <w:rsid w:val="00667CE3"/>
    <w:rsid w:val="00667F4D"/>
    <w:rsid w:val="00670A15"/>
    <w:rsid w:val="0067263B"/>
    <w:rsid w:val="006727C2"/>
    <w:rsid w:val="006727D4"/>
    <w:rsid w:val="00672B17"/>
    <w:rsid w:val="00672F11"/>
    <w:rsid w:val="0067393B"/>
    <w:rsid w:val="00675154"/>
    <w:rsid w:val="00675ABC"/>
    <w:rsid w:val="00676496"/>
    <w:rsid w:val="00676882"/>
    <w:rsid w:val="00676A07"/>
    <w:rsid w:val="00680192"/>
    <w:rsid w:val="00682A44"/>
    <w:rsid w:val="00682EFB"/>
    <w:rsid w:val="00683216"/>
    <w:rsid w:val="006851E1"/>
    <w:rsid w:val="00685203"/>
    <w:rsid w:val="00685404"/>
    <w:rsid w:val="00685762"/>
    <w:rsid w:val="00685D3A"/>
    <w:rsid w:val="0068642A"/>
    <w:rsid w:val="00686A3B"/>
    <w:rsid w:val="00686A4E"/>
    <w:rsid w:val="006902AF"/>
    <w:rsid w:val="00690605"/>
    <w:rsid w:val="006908C0"/>
    <w:rsid w:val="00691210"/>
    <w:rsid w:val="0069262B"/>
    <w:rsid w:val="00692D7A"/>
    <w:rsid w:val="0069385A"/>
    <w:rsid w:val="006938C5"/>
    <w:rsid w:val="00693914"/>
    <w:rsid w:val="006951D2"/>
    <w:rsid w:val="006952B9"/>
    <w:rsid w:val="00695769"/>
    <w:rsid w:val="006971F8"/>
    <w:rsid w:val="00697B7B"/>
    <w:rsid w:val="006A05B0"/>
    <w:rsid w:val="006A0BA7"/>
    <w:rsid w:val="006A103F"/>
    <w:rsid w:val="006A164E"/>
    <w:rsid w:val="006A16AF"/>
    <w:rsid w:val="006A1C24"/>
    <w:rsid w:val="006A22E5"/>
    <w:rsid w:val="006A22EE"/>
    <w:rsid w:val="006A2CEE"/>
    <w:rsid w:val="006A2F97"/>
    <w:rsid w:val="006A3442"/>
    <w:rsid w:val="006A4697"/>
    <w:rsid w:val="006A4978"/>
    <w:rsid w:val="006A49BF"/>
    <w:rsid w:val="006A58FB"/>
    <w:rsid w:val="006B0228"/>
    <w:rsid w:val="006B0C47"/>
    <w:rsid w:val="006B1627"/>
    <w:rsid w:val="006B269B"/>
    <w:rsid w:val="006B288B"/>
    <w:rsid w:val="006B2B9A"/>
    <w:rsid w:val="006B378D"/>
    <w:rsid w:val="006B4B14"/>
    <w:rsid w:val="006B5282"/>
    <w:rsid w:val="006B5403"/>
    <w:rsid w:val="006B5527"/>
    <w:rsid w:val="006B5AE0"/>
    <w:rsid w:val="006B5E7C"/>
    <w:rsid w:val="006B6CE3"/>
    <w:rsid w:val="006B74A2"/>
    <w:rsid w:val="006C02E5"/>
    <w:rsid w:val="006C101C"/>
    <w:rsid w:val="006C4562"/>
    <w:rsid w:val="006C59F8"/>
    <w:rsid w:val="006C66FB"/>
    <w:rsid w:val="006C76A0"/>
    <w:rsid w:val="006D02B6"/>
    <w:rsid w:val="006D0A22"/>
    <w:rsid w:val="006D17B4"/>
    <w:rsid w:val="006D3D9A"/>
    <w:rsid w:val="006D4998"/>
    <w:rsid w:val="006D4DA4"/>
    <w:rsid w:val="006D65BC"/>
    <w:rsid w:val="006D6DC7"/>
    <w:rsid w:val="006D7010"/>
    <w:rsid w:val="006D7853"/>
    <w:rsid w:val="006D7AB7"/>
    <w:rsid w:val="006D7CEB"/>
    <w:rsid w:val="006D7CEC"/>
    <w:rsid w:val="006E0091"/>
    <w:rsid w:val="006E01F4"/>
    <w:rsid w:val="006E062C"/>
    <w:rsid w:val="006E06D5"/>
    <w:rsid w:val="006E09FD"/>
    <w:rsid w:val="006E0AFD"/>
    <w:rsid w:val="006E0C09"/>
    <w:rsid w:val="006E17CE"/>
    <w:rsid w:val="006E2AB8"/>
    <w:rsid w:val="006E2F5A"/>
    <w:rsid w:val="006E6425"/>
    <w:rsid w:val="006F0DA0"/>
    <w:rsid w:val="006F1E42"/>
    <w:rsid w:val="006F2C18"/>
    <w:rsid w:val="006F2F0A"/>
    <w:rsid w:val="006F44C5"/>
    <w:rsid w:val="006F52C7"/>
    <w:rsid w:val="006F588B"/>
    <w:rsid w:val="006F5A05"/>
    <w:rsid w:val="006F6E96"/>
    <w:rsid w:val="006F711D"/>
    <w:rsid w:val="007003E1"/>
    <w:rsid w:val="00700D97"/>
    <w:rsid w:val="007036F5"/>
    <w:rsid w:val="0070410E"/>
    <w:rsid w:val="0070442F"/>
    <w:rsid w:val="00704C8E"/>
    <w:rsid w:val="00704F19"/>
    <w:rsid w:val="00705021"/>
    <w:rsid w:val="0070558D"/>
    <w:rsid w:val="00706EB5"/>
    <w:rsid w:val="007070D6"/>
    <w:rsid w:val="00707854"/>
    <w:rsid w:val="00707994"/>
    <w:rsid w:val="00707F00"/>
    <w:rsid w:val="007108C0"/>
    <w:rsid w:val="00710F04"/>
    <w:rsid w:val="007121F7"/>
    <w:rsid w:val="00712240"/>
    <w:rsid w:val="00712E8D"/>
    <w:rsid w:val="0071328E"/>
    <w:rsid w:val="00713D21"/>
    <w:rsid w:val="00713FA6"/>
    <w:rsid w:val="00715ADA"/>
    <w:rsid w:val="00715CCB"/>
    <w:rsid w:val="00715FB1"/>
    <w:rsid w:val="007215B2"/>
    <w:rsid w:val="00721E1E"/>
    <w:rsid w:val="00722D73"/>
    <w:rsid w:val="00723B92"/>
    <w:rsid w:val="00724DD7"/>
    <w:rsid w:val="00725879"/>
    <w:rsid w:val="00726675"/>
    <w:rsid w:val="00727AA5"/>
    <w:rsid w:val="00730C54"/>
    <w:rsid w:val="00730E2A"/>
    <w:rsid w:val="007314A4"/>
    <w:rsid w:val="007315A3"/>
    <w:rsid w:val="00731A54"/>
    <w:rsid w:val="00731E03"/>
    <w:rsid w:val="007330CF"/>
    <w:rsid w:val="0073346C"/>
    <w:rsid w:val="0073395C"/>
    <w:rsid w:val="00734499"/>
    <w:rsid w:val="00734637"/>
    <w:rsid w:val="00734AA9"/>
    <w:rsid w:val="007378AD"/>
    <w:rsid w:val="00740462"/>
    <w:rsid w:val="007414E0"/>
    <w:rsid w:val="00742240"/>
    <w:rsid w:val="00742A5B"/>
    <w:rsid w:val="0074307E"/>
    <w:rsid w:val="007439EF"/>
    <w:rsid w:val="007476F8"/>
    <w:rsid w:val="00747801"/>
    <w:rsid w:val="007479C9"/>
    <w:rsid w:val="007503D1"/>
    <w:rsid w:val="00750904"/>
    <w:rsid w:val="00750963"/>
    <w:rsid w:val="007510C6"/>
    <w:rsid w:val="007511DB"/>
    <w:rsid w:val="0075199D"/>
    <w:rsid w:val="00752427"/>
    <w:rsid w:val="007536A8"/>
    <w:rsid w:val="00753DD5"/>
    <w:rsid w:val="00754343"/>
    <w:rsid w:val="0075490D"/>
    <w:rsid w:val="00755795"/>
    <w:rsid w:val="00755B88"/>
    <w:rsid w:val="007572C8"/>
    <w:rsid w:val="00757AD8"/>
    <w:rsid w:val="0076089D"/>
    <w:rsid w:val="007619C6"/>
    <w:rsid w:val="00761D27"/>
    <w:rsid w:val="007637CE"/>
    <w:rsid w:val="0076384F"/>
    <w:rsid w:val="00764756"/>
    <w:rsid w:val="00764879"/>
    <w:rsid w:val="007654E9"/>
    <w:rsid w:val="007657EC"/>
    <w:rsid w:val="007658E1"/>
    <w:rsid w:val="00765A5D"/>
    <w:rsid w:val="0076611C"/>
    <w:rsid w:val="00766414"/>
    <w:rsid w:val="00766550"/>
    <w:rsid w:val="00766AED"/>
    <w:rsid w:val="00767C5A"/>
    <w:rsid w:val="007731EB"/>
    <w:rsid w:val="00773606"/>
    <w:rsid w:val="007736E0"/>
    <w:rsid w:val="007745DD"/>
    <w:rsid w:val="00774891"/>
    <w:rsid w:val="00774B65"/>
    <w:rsid w:val="00776A58"/>
    <w:rsid w:val="00780147"/>
    <w:rsid w:val="00780207"/>
    <w:rsid w:val="007812AB"/>
    <w:rsid w:val="00781973"/>
    <w:rsid w:val="00781E9F"/>
    <w:rsid w:val="00783094"/>
    <w:rsid w:val="00783684"/>
    <w:rsid w:val="00783C62"/>
    <w:rsid w:val="0078442D"/>
    <w:rsid w:val="007873FD"/>
    <w:rsid w:val="007901C6"/>
    <w:rsid w:val="00790AEA"/>
    <w:rsid w:val="0079173C"/>
    <w:rsid w:val="007918D7"/>
    <w:rsid w:val="00791DBE"/>
    <w:rsid w:val="007927DF"/>
    <w:rsid w:val="007938A1"/>
    <w:rsid w:val="00794B58"/>
    <w:rsid w:val="00796237"/>
    <w:rsid w:val="007969D9"/>
    <w:rsid w:val="007974D3"/>
    <w:rsid w:val="007975AF"/>
    <w:rsid w:val="0079791B"/>
    <w:rsid w:val="007A0897"/>
    <w:rsid w:val="007A0F35"/>
    <w:rsid w:val="007A59B5"/>
    <w:rsid w:val="007A6133"/>
    <w:rsid w:val="007A6D9D"/>
    <w:rsid w:val="007A6DC7"/>
    <w:rsid w:val="007A6E02"/>
    <w:rsid w:val="007A7818"/>
    <w:rsid w:val="007B1064"/>
    <w:rsid w:val="007B1E66"/>
    <w:rsid w:val="007B2BCC"/>
    <w:rsid w:val="007B3D85"/>
    <w:rsid w:val="007B3DB6"/>
    <w:rsid w:val="007B3E1A"/>
    <w:rsid w:val="007B4386"/>
    <w:rsid w:val="007B4E53"/>
    <w:rsid w:val="007B5566"/>
    <w:rsid w:val="007B5597"/>
    <w:rsid w:val="007B6008"/>
    <w:rsid w:val="007B63A7"/>
    <w:rsid w:val="007B63BC"/>
    <w:rsid w:val="007C2E62"/>
    <w:rsid w:val="007C39D5"/>
    <w:rsid w:val="007C5643"/>
    <w:rsid w:val="007C6A50"/>
    <w:rsid w:val="007C7530"/>
    <w:rsid w:val="007D11CF"/>
    <w:rsid w:val="007D1B95"/>
    <w:rsid w:val="007D2347"/>
    <w:rsid w:val="007D278A"/>
    <w:rsid w:val="007D28B9"/>
    <w:rsid w:val="007D2D7D"/>
    <w:rsid w:val="007D46BB"/>
    <w:rsid w:val="007D47F7"/>
    <w:rsid w:val="007D4C1F"/>
    <w:rsid w:val="007D55CF"/>
    <w:rsid w:val="007D5865"/>
    <w:rsid w:val="007D6FB5"/>
    <w:rsid w:val="007D7CC3"/>
    <w:rsid w:val="007E03D8"/>
    <w:rsid w:val="007E0A96"/>
    <w:rsid w:val="007E0D94"/>
    <w:rsid w:val="007E19C9"/>
    <w:rsid w:val="007E1CFE"/>
    <w:rsid w:val="007E289D"/>
    <w:rsid w:val="007E2E90"/>
    <w:rsid w:val="007E3131"/>
    <w:rsid w:val="007E5641"/>
    <w:rsid w:val="007E5CC1"/>
    <w:rsid w:val="007E61F7"/>
    <w:rsid w:val="007E7A5A"/>
    <w:rsid w:val="007F1C24"/>
    <w:rsid w:val="007F1D36"/>
    <w:rsid w:val="007F2400"/>
    <w:rsid w:val="007F2B45"/>
    <w:rsid w:val="007F2DFB"/>
    <w:rsid w:val="007F3ABE"/>
    <w:rsid w:val="007F57C9"/>
    <w:rsid w:val="007F5C8C"/>
    <w:rsid w:val="007F5F4C"/>
    <w:rsid w:val="007F5FEB"/>
    <w:rsid w:val="007F67AC"/>
    <w:rsid w:val="007F6E52"/>
    <w:rsid w:val="007F7208"/>
    <w:rsid w:val="00800A55"/>
    <w:rsid w:val="008016EF"/>
    <w:rsid w:val="00801B03"/>
    <w:rsid w:val="008021E2"/>
    <w:rsid w:val="00803804"/>
    <w:rsid w:val="0080383F"/>
    <w:rsid w:val="00804066"/>
    <w:rsid w:val="00804BE0"/>
    <w:rsid w:val="00806789"/>
    <w:rsid w:val="00806C91"/>
    <w:rsid w:val="00806FCD"/>
    <w:rsid w:val="00807C3E"/>
    <w:rsid w:val="008103D2"/>
    <w:rsid w:val="00810A67"/>
    <w:rsid w:val="00811801"/>
    <w:rsid w:val="00811F57"/>
    <w:rsid w:val="008134DC"/>
    <w:rsid w:val="008136D7"/>
    <w:rsid w:val="0081492C"/>
    <w:rsid w:val="00814B97"/>
    <w:rsid w:val="00815027"/>
    <w:rsid w:val="00816280"/>
    <w:rsid w:val="00817573"/>
    <w:rsid w:val="00817B94"/>
    <w:rsid w:val="00820265"/>
    <w:rsid w:val="0082031D"/>
    <w:rsid w:val="00820FFB"/>
    <w:rsid w:val="008214B9"/>
    <w:rsid w:val="00822003"/>
    <w:rsid w:val="008221FF"/>
    <w:rsid w:val="0082254E"/>
    <w:rsid w:val="00822587"/>
    <w:rsid w:val="0082299B"/>
    <w:rsid w:val="008236F6"/>
    <w:rsid w:val="00823EF7"/>
    <w:rsid w:val="008254EA"/>
    <w:rsid w:val="0082553E"/>
    <w:rsid w:val="0082601C"/>
    <w:rsid w:val="00826677"/>
    <w:rsid w:val="008277CC"/>
    <w:rsid w:val="00827E01"/>
    <w:rsid w:val="008312F9"/>
    <w:rsid w:val="00831932"/>
    <w:rsid w:val="00831EDF"/>
    <w:rsid w:val="00832807"/>
    <w:rsid w:val="0083300B"/>
    <w:rsid w:val="00833020"/>
    <w:rsid w:val="00835064"/>
    <w:rsid w:val="00835349"/>
    <w:rsid w:val="0083582C"/>
    <w:rsid w:val="00835BB2"/>
    <w:rsid w:val="00836F34"/>
    <w:rsid w:val="00837141"/>
    <w:rsid w:val="00837951"/>
    <w:rsid w:val="008408B8"/>
    <w:rsid w:val="008424E1"/>
    <w:rsid w:val="00842B25"/>
    <w:rsid w:val="00843EF2"/>
    <w:rsid w:val="00844978"/>
    <w:rsid w:val="00844E98"/>
    <w:rsid w:val="00845063"/>
    <w:rsid w:val="008456AF"/>
    <w:rsid w:val="008459D4"/>
    <w:rsid w:val="00846215"/>
    <w:rsid w:val="008464B6"/>
    <w:rsid w:val="0084714A"/>
    <w:rsid w:val="008476DE"/>
    <w:rsid w:val="00847DC1"/>
    <w:rsid w:val="00847EB5"/>
    <w:rsid w:val="00850C6B"/>
    <w:rsid w:val="00851635"/>
    <w:rsid w:val="0085190E"/>
    <w:rsid w:val="00851D18"/>
    <w:rsid w:val="00851EE2"/>
    <w:rsid w:val="0085204F"/>
    <w:rsid w:val="00852346"/>
    <w:rsid w:val="00852355"/>
    <w:rsid w:val="00852C4B"/>
    <w:rsid w:val="008555D7"/>
    <w:rsid w:val="0085595A"/>
    <w:rsid w:val="00855B6B"/>
    <w:rsid w:val="0085723A"/>
    <w:rsid w:val="00857464"/>
    <w:rsid w:val="00857D58"/>
    <w:rsid w:val="00860977"/>
    <w:rsid w:val="00861362"/>
    <w:rsid w:val="008614ED"/>
    <w:rsid w:val="00862902"/>
    <w:rsid w:val="00862C41"/>
    <w:rsid w:val="00862C63"/>
    <w:rsid w:val="008643F6"/>
    <w:rsid w:val="008647F4"/>
    <w:rsid w:val="00866BD1"/>
    <w:rsid w:val="00866BE8"/>
    <w:rsid w:val="00867B53"/>
    <w:rsid w:val="00870BB0"/>
    <w:rsid w:val="00871580"/>
    <w:rsid w:val="0087295A"/>
    <w:rsid w:val="008730C6"/>
    <w:rsid w:val="00873F70"/>
    <w:rsid w:val="00875D8D"/>
    <w:rsid w:val="008779FC"/>
    <w:rsid w:val="008823B1"/>
    <w:rsid w:val="0088444F"/>
    <w:rsid w:val="0088467F"/>
    <w:rsid w:val="008853DC"/>
    <w:rsid w:val="00885628"/>
    <w:rsid w:val="00885B18"/>
    <w:rsid w:val="00886367"/>
    <w:rsid w:val="008874FA"/>
    <w:rsid w:val="00887D62"/>
    <w:rsid w:val="008904F6"/>
    <w:rsid w:val="008915BA"/>
    <w:rsid w:val="008918BE"/>
    <w:rsid w:val="008920CC"/>
    <w:rsid w:val="0089339F"/>
    <w:rsid w:val="008934A2"/>
    <w:rsid w:val="008936A4"/>
    <w:rsid w:val="00893A5D"/>
    <w:rsid w:val="008947FA"/>
    <w:rsid w:val="00894A66"/>
    <w:rsid w:val="0089518F"/>
    <w:rsid w:val="0089586B"/>
    <w:rsid w:val="008964DA"/>
    <w:rsid w:val="00896F07"/>
    <w:rsid w:val="00897208"/>
    <w:rsid w:val="00897F75"/>
    <w:rsid w:val="008A1850"/>
    <w:rsid w:val="008A1B83"/>
    <w:rsid w:val="008A1D16"/>
    <w:rsid w:val="008A29D9"/>
    <w:rsid w:val="008A3945"/>
    <w:rsid w:val="008A3A69"/>
    <w:rsid w:val="008A400A"/>
    <w:rsid w:val="008A519D"/>
    <w:rsid w:val="008A54F7"/>
    <w:rsid w:val="008A5CBD"/>
    <w:rsid w:val="008A7793"/>
    <w:rsid w:val="008B009A"/>
    <w:rsid w:val="008B010C"/>
    <w:rsid w:val="008B01E4"/>
    <w:rsid w:val="008B0827"/>
    <w:rsid w:val="008B09F9"/>
    <w:rsid w:val="008B0F30"/>
    <w:rsid w:val="008B1A03"/>
    <w:rsid w:val="008B2909"/>
    <w:rsid w:val="008B2D67"/>
    <w:rsid w:val="008B3948"/>
    <w:rsid w:val="008B4A73"/>
    <w:rsid w:val="008B4B22"/>
    <w:rsid w:val="008B5B2C"/>
    <w:rsid w:val="008B6039"/>
    <w:rsid w:val="008B7002"/>
    <w:rsid w:val="008B73B8"/>
    <w:rsid w:val="008C03F1"/>
    <w:rsid w:val="008C05BF"/>
    <w:rsid w:val="008C0A35"/>
    <w:rsid w:val="008C0AEA"/>
    <w:rsid w:val="008C1B23"/>
    <w:rsid w:val="008C1F73"/>
    <w:rsid w:val="008C1FB6"/>
    <w:rsid w:val="008C3BE4"/>
    <w:rsid w:val="008C4188"/>
    <w:rsid w:val="008C485E"/>
    <w:rsid w:val="008C5C6C"/>
    <w:rsid w:val="008C5EC3"/>
    <w:rsid w:val="008C5F7C"/>
    <w:rsid w:val="008C715A"/>
    <w:rsid w:val="008C7D0C"/>
    <w:rsid w:val="008D00E3"/>
    <w:rsid w:val="008D0E5A"/>
    <w:rsid w:val="008D1D8D"/>
    <w:rsid w:val="008D223C"/>
    <w:rsid w:val="008D3529"/>
    <w:rsid w:val="008D4647"/>
    <w:rsid w:val="008D5588"/>
    <w:rsid w:val="008D5FEB"/>
    <w:rsid w:val="008D643E"/>
    <w:rsid w:val="008D6A66"/>
    <w:rsid w:val="008D7C88"/>
    <w:rsid w:val="008E0254"/>
    <w:rsid w:val="008E0832"/>
    <w:rsid w:val="008E1040"/>
    <w:rsid w:val="008E15BF"/>
    <w:rsid w:val="008E16BB"/>
    <w:rsid w:val="008E23EB"/>
    <w:rsid w:val="008E3434"/>
    <w:rsid w:val="008E3ABB"/>
    <w:rsid w:val="008E42A4"/>
    <w:rsid w:val="008E4CB4"/>
    <w:rsid w:val="008E6155"/>
    <w:rsid w:val="008E61D0"/>
    <w:rsid w:val="008E6792"/>
    <w:rsid w:val="008E7ADC"/>
    <w:rsid w:val="008E7DEB"/>
    <w:rsid w:val="008F0520"/>
    <w:rsid w:val="008F0F45"/>
    <w:rsid w:val="008F3909"/>
    <w:rsid w:val="008F3A30"/>
    <w:rsid w:val="008F69CD"/>
    <w:rsid w:val="008F7673"/>
    <w:rsid w:val="00900520"/>
    <w:rsid w:val="0090072C"/>
    <w:rsid w:val="00900F3E"/>
    <w:rsid w:val="00900F46"/>
    <w:rsid w:val="00901F14"/>
    <w:rsid w:val="0090264A"/>
    <w:rsid w:val="0090286C"/>
    <w:rsid w:val="00903902"/>
    <w:rsid w:val="00904C6C"/>
    <w:rsid w:val="00904DCB"/>
    <w:rsid w:val="009056D8"/>
    <w:rsid w:val="00907563"/>
    <w:rsid w:val="00907DB2"/>
    <w:rsid w:val="0091177D"/>
    <w:rsid w:val="00912A3F"/>
    <w:rsid w:val="00912CA8"/>
    <w:rsid w:val="009134A8"/>
    <w:rsid w:val="00913B64"/>
    <w:rsid w:val="0091578E"/>
    <w:rsid w:val="00915BF7"/>
    <w:rsid w:val="00920B0D"/>
    <w:rsid w:val="00921776"/>
    <w:rsid w:val="00922240"/>
    <w:rsid w:val="00922358"/>
    <w:rsid w:val="0092254A"/>
    <w:rsid w:val="00922745"/>
    <w:rsid w:val="009238C9"/>
    <w:rsid w:val="0092448E"/>
    <w:rsid w:val="009253EF"/>
    <w:rsid w:val="00925BAA"/>
    <w:rsid w:val="0092618E"/>
    <w:rsid w:val="00927106"/>
    <w:rsid w:val="00927C94"/>
    <w:rsid w:val="0093051A"/>
    <w:rsid w:val="00930913"/>
    <w:rsid w:val="0093146A"/>
    <w:rsid w:val="0093151E"/>
    <w:rsid w:val="00932351"/>
    <w:rsid w:val="00932682"/>
    <w:rsid w:val="00932ABF"/>
    <w:rsid w:val="00933A2E"/>
    <w:rsid w:val="00934F2D"/>
    <w:rsid w:val="00935827"/>
    <w:rsid w:val="0094118C"/>
    <w:rsid w:val="00943F43"/>
    <w:rsid w:val="0094405B"/>
    <w:rsid w:val="00944345"/>
    <w:rsid w:val="00945509"/>
    <w:rsid w:val="00945639"/>
    <w:rsid w:val="009457CC"/>
    <w:rsid w:val="009458E2"/>
    <w:rsid w:val="00945DD4"/>
    <w:rsid w:val="00946CDD"/>
    <w:rsid w:val="0094795C"/>
    <w:rsid w:val="0094797A"/>
    <w:rsid w:val="00947A6C"/>
    <w:rsid w:val="00951459"/>
    <w:rsid w:val="0095157C"/>
    <w:rsid w:val="00951E21"/>
    <w:rsid w:val="00952478"/>
    <w:rsid w:val="00952C27"/>
    <w:rsid w:val="009539A9"/>
    <w:rsid w:val="009539CE"/>
    <w:rsid w:val="00953DE0"/>
    <w:rsid w:val="00954C27"/>
    <w:rsid w:val="00954DA0"/>
    <w:rsid w:val="009555C0"/>
    <w:rsid w:val="00955902"/>
    <w:rsid w:val="009563C6"/>
    <w:rsid w:val="0095661C"/>
    <w:rsid w:val="00956E3A"/>
    <w:rsid w:val="0095768C"/>
    <w:rsid w:val="00960D74"/>
    <w:rsid w:val="00963770"/>
    <w:rsid w:val="00963BE5"/>
    <w:rsid w:val="00963FAE"/>
    <w:rsid w:val="00966379"/>
    <w:rsid w:val="0096698C"/>
    <w:rsid w:val="00966C64"/>
    <w:rsid w:val="00967288"/>
    <w:rsid w:val="009675FD"/>
    <w:rsid w:val="00967A93"/>
    <w:rsid w:val="00967C4D"/>
    <w:rsid w:val="00970578"/>
    <w:rsid w:val="00970C9B"/>
    <w:rsid w:val="009716DB"/>
    <w:rsid w:val="0097265A"/>
    <w:rsid w:val="00972C76"/>
    <w:rsid w:val="00973744"/>
    <w:rsid w:val="00973FEB"/>
    <w:rsid w:val="00975F10"/>
    <w:rsid w:val="009762F5"/>
    <w:rsid w:val="009765FD"/>
    <w:rsid w:val="00976D29"/>
    <w:rsid w:val="00977ED7"/>
    <w:rsid w:val="009809CF"/>
    <w:rsid w:val="00980C35"/>
    <w:rsid w:val="00980F61"/>
    <w:rsid w:val="00981BE4"/>
    <w:rsid w:val="00982A02"/>
    <w:rsid w:val="00982A44"/>
    <w:rsid w:val="00982FB7"/>
    <w:rsid w:val="00983673"/>
    <w:rsid w:val="009856D2"/>
    <w:rsid w:val="00986560"/>
    <w:rsid w:val="00986B74"/>
    <w:rsid w:val="00986FF8"/>
    <w:rsid w:val="009879CF"/>
    <w:rsid w:val="00987B05"/>
    <w:rsid w:val="00987FD5"/>
    <w:rsid w:val="0099078E"/>
    <w:rsid w:val="00990C7D"/>
    <w:rsid w:val="00991079"/>
    <w:rsid w:val="00991FF0"/>
    <w:rsid w:val="00992AF9"/>
    <w:rsid w:val="0099363C"/>
    <w:rsid w:val="00993B6B"/>
    <w:rsid w:val="0099470B"/>
    <w:rsid w:val="00994BCB"/>
    <w:rsid w:val="009950DD"/>
    <w:rsid w:val="0099512D"/>
    <w:rsid w:val="00995158"/>
    <w:rsid w:val="009952DA"/>
    <w:rsid w:val="0099539D"/>
    <w:rsid w:val="00995857"/>
    <w:rsid w:val="009972D0"/>
    <w:rsid w:val="00997404"/>
    <w:rsid w:val="00997637"/>
    <w:rsid w:val="00997886"/>
    <w:rsid w:val="00997AF9"/>
    <w:rsid w:val="00997F89"/>
    <w:rsid w:val="009A0209"/>
    <w:rsid w:val="009A116E"/>
    <w:rsid w:val="009A2126"/>
    <w:rsid w:val="009A22C0"/>
    <w:rsid w:val="009A2CBD"/>
    <w:rsid w:val="009A3306"/>
    <w:rsid w:val="009A3536"/>
    <w:rsid w:val="009A3B4F"/>
    <w:rsid w:val="009A587C"/>
    <w:rsid w:val="009A7AEE"/>
    <w:rsid w:val="009B0C0F"/>
    <w:rsid w:val="009B27A3"/>
    <w:rsid w:val="009B3705"/>
    <w:rsid w:val="009B396B"/>
    <w:rsid w:val="009B4BDE"/>
    <w:rsid w:val="009B562F"/>
    <w:rsid w:val="009B628D"/>
    <w:rsid w:val="009B6290"/>
    <w:rsid w:val="009B63A5"/>
    <w:rsid w:val="009B7CD4"/>
    <w:rsid w:val="009C015F"/>
    <w:rsid w:val="009C0366"/>
    <w:rsid w:val="009C054D"/>
    <w:rsid w:val="009C1991"/>
    <w:rsid w:val="009C1D0F"/>
    <w:rsid w:val="009C1DF5"/>
    <w:rsid w:val="009C2528"/>
    <w:rsid w:val="009C26A2"/>
    <w:rsid w:val="009C2D4B"/>
    <w:rsid w:val="009C4434"/>
    <w:rsid w:val="009C4F15"/>
    <w:rsid w:val="009C6855"/>
    <w:rsid w:val="009C6ED1"/>
    <w:rsid w:val="009D0092"/>
    <w:rsid w:val="009D00D2"/>
    <w:rsid w:val="009D0782"/>
    <w:rsid w:val="009D0909"/>
    <w:rsid w:val="009D0942"/>
    <w:rsid w:val="009D0A5C"/>
    <w:rsid w:val="009D1161"/>
    <w:rsid w:val="009D1518"/>
    <w:rsid w:val="009D1D57"/>
    <w:rsid w:val="009D2CAE"/>
    <w:rsid w:val="009D4899"/>
    <w:rsid w:val="009D4F54"/>
    <w:rsid w:val="009D5D23"/>
    <w:rsid w:val="009D60BF"/>
    <w:rsid w:val="009D647D"/>
    <w:rsid w:val="009D6484"/>
    <w:rsid w:val="009D662F"/>
    <w:rsid w:val="009D75CD"/>
    <w:rsid w:val="009D7B7C"/>
    <w:rsid w:val="009E054D"/>
    <w:rsid w:val="009E07AE"/>
    <w:rsid w:val="009E0825"/>
    <w:rsid w:val="009E0CBD"/>
    <w:rsid w:val="009E14ED"/>
    <w:rsid w:val="009E1A05"/>
    <w:rsid w:val="009E1B23"/>
    <w:rsid w:val="009E1FC5"/>
    <w:rsid w:val="009E34C3"/>
    <w:rsid w:val="009E366C"/>
    <w:rsid w:val="009E4AFE"/>
    <w:rsid w:val="009E50AE"/>
    <w:rsid w:val="009E5E6B"/>
    <w:rsid w:val="009E6C3C"/>
    <w:rsid w:val="009E6DDE"/>
    <w:rsid w:val="009E72C5"/>
    <w:rsid w:val="009F04F2"/>
    <w:rsid w:val="009F168A"/>
    <w:rsid w:val="009F19C4"/>
    <w:rsid w:val="009F19E2"/>
    <w:rsid w:val="009F2ED3"/>
    <w:rsid w:val="009F506F"/>
    <w:rsid w:val="009F72AE"/>
    <w:rsid w:val="009F748B"/>
    <w:rsid w:val="00A00663"/>
    <w:rsid w:val="00A00BBC"/>
    <w:rsid w:val="00A00D5A"/>
    <w:rsid w:val="00A01F6F"/>
    <w:rsid w:val="00A0268E"/>
    <w:rsid w:val="00A029DC"/>
    <w:rsid w:val="00A03736"/>
    <w:rsid w:val="00A0379C"/>
    <w:rsid w:val="00A04AB2"/>
    <w:rsid w:val="00A0528B"/>
    <w:rsid w:val="00A06898"/>
    <w:rsid w:val="00A06CF2"/>
    <w:rsid w:val="00A06D12"/>
    <w:rsid w:val="00A06F0D"/>
    <w:rsid w:val="00A07EDF"/>
    <w:rsid w:val="00A10458"/>
    <w:rsid w:val="00A10C60"/>
    <w:rsid w:val="00A117CA"/>
    <w:rsid w:val="00A11DD3"/>
    <w:rsid w:val="00A1278F"/>
    <w:rsid w:val="00A12C05"/>
    <w:rsid w:val="00A13032"/>
    <w:rsid w:val="00A13DFE"/>
    <w:rsid w:val="00A15396"/>
    <w:rsid w:val="00A1686E"/>
    <w:rsid w:val="00A16DDD"/>
    <w:rsid w:val="00A17479"/>
    <w:rsid w:val="00A174CA"/>
    <w:rsid w:val="00A2054E"/>
    <w:rsid w:val="00A225B9"/>
    <w:rsid w:val="00A231F2"/>
    <w:rsid w:val="00A243A9"/>
    <w:rsid w:val="00A254EE"/>
    <w:rsid w:val="00A254F4"/>
    <w:rsid w:val="00A262C9"/>
    <w:rsid w:val="00A26656"/>
    <w:rsid w:val="00A2769F"/>
    <w:rsid w:val="00A27722"/>
    <w:rsid w:val="00A27762"/>
    <w:rsid w:val="00A27877"/>
    <w:rsid w:val="00A27F44"/>
    <w:rsid w:val="00A32450"/>
    <w:rsid w:val="00A3431F"/>
    <w:rsid w:val="00A34836"/>
    <w:rsid w:val="00A34D03"/>
    <w:rsid w:val="00A350F2"/>
    <w:rsid w:val="00A35E84"/>
    <w:rsid w:val="00A35FCF"/>
    <w:rsid w:val="00A36337"/>
    <w:rsid w:val="00A364DD"/>
    <w:rsid w:val="00A378DB"/>
    <w:rsid w:val="00A37EBE"/>
    <w:rsid w:val="00A415FA"/>
    <w:rsid w:val="00A4277F"/>
    <w:rsid w:val="00A42B54"/>
    <w:rsid w:val="00A43879"/>
    <w:rsid w:val="00A43DEE"/>
    <w:rsid w:val="00A44646"/>
    <w:rsid w:val="00A4516F"/>
    <w:rsid w:val="00A45FC7"/>
    <w:rsid w:val="00A46238"/>
    <w:rsid w:val="00A47C29"/>
    <w:rsid w:val="00A50D7C"/>
    <w:rsid w:val="00A52BDA"/>
    <w:rsid w:val="00A5414D"/>
    <w:rsid w:val="00A54378"/>
    <w:rsid w:val="00A558E1"/>
    <w:rsid w:val="00A55AE4"/>
    <w:rsid w:val="00A55FBC"/>
    <w:rsid w:val="00A57D4B"/>
    <w:rsid w:val="00A57FC2"/>
    <w:rsid w:val="00A60BCF"/>
    <w:rsid w:val="00A60EA7"/>
    <w:rsid w:val="00A6176B"/>
    <w:rsid w:val="00A62076"/>
    <w:rsid w:val="00A6396E"/>
    <w:rsid w:val="00A64015"/>
    <w:rsid w:val="00A64023"/>
    <w:rsid w:val="00A64109"/>
    <w:rsid w:val="00A65646"/>
    <w:rsid w:val="00A658CC"/>
    <w:rsid w:val="00A664AF"/>
    <w:rsid w:val="00A665A4"/>
    <w:rsid w:val="00A678B4"/>
    <w:rsid w:val="00A67C4E"/>
    <w:rsid w:val="00A70B98"/>
    <w:rsid w:val="00A70E8B"/>
    <w:rsid w:val="00A70FDA"/>
    <w:rsid w:val="00A71391"/>
    <w:rsid w:val="00A715AB"/>
    <w:rsid w:val="00A72A48"/>
    <w:rsid w:val="00A735EE"/>
    <w:rsid w:val="00A73BD4"/>
    <w:rsid w:val="00A750E3"/>
    <w:rsid w:val="00A75100"/>
    <w:rsid w:val="00A76635"/>
    <w:rsid w:val="00A7698D"/>
    <w:rsid w:val="00A76FCA"/>
    <w:rsid w:val="00A77DC6"/>
    <w:rsid w:val="00A77F68"/>
    <w:rsid w:val="00A811E2"/>
    <w:rsid w:val="00A820E1"/>
    <w:rsid w:val="00A82AE9"/>
    <w:rsid w:val="00A82C12"/>
    <w:rsid w:val="00A82FA9"/>
    <w:rsid w:val="00A832C0"/>
    <w:rsid w:val="00A84019"/>
    <w:rsid w:val="00A84F4E"/>
    <w:rsid w:val="00A852FA"/>
    <w:rsid w:val="00A86C1E"/>
    <w:rsid w:val="00A87442"/>
    <w:rsid w:val="00A87669"/>
    <w:rsid w:val="00A906DE"/>
    <w:rsid w:val="00A9113C"/>
    <w:rsid w:val="00A93FA9"/>
    <w:rsid w:val="00A940F2"/>
    <w:rsid w:val="00A941FD"/>
    <w:rsid w:val="00A9438E"/>
    <w:rsid w:val="00A954C3"/>
    <w:rsid w:val="00A95EC2"/>
    <w:rsid w:val="00A9734B"/>
    <w:rsid w:val="00A974EF"/>
    <w:rsid w:val="00AA0580"/>
    <w:rsid w:val="00AA0966"/>
    <w:rsid w:val="00AA1541"/>
    <w:rsid w:val="00AA2433"/>
    <w:rsid w:val="00AA2FCD"/>
    <w:rsid w:val="00AA36A1"/>
    <w:rsid w:val="00AA39CC"/>
    <w:rsid w:val="00AA3E1A"/>
    <w:rsid w:val="00AA6702"/>
    <w:rsid w:val="00AA6A7C"/>
    <w:rsid w:val="00AA7165"/>
    <w:rsid w:val="00AB0088"/>
    <w:rsid w:val="00AB03F1"/>
    <w:rsid w:val="00AB0E2F"/>
    <w:rsid w:val="00AB2390"/>
    <w:rsid w:val="00AB2521"/>
    <w:rsid w:val="00AB2804"/>
    <w:rsid w:val="00AB2990"/>
    <w:rsid w:val="00AB3368"/>
    <w:rsid w:val="00AB3CF0"/>
    <w:rsid w:val="00AB3E76"/>
    <w:rsid w:val="00AB6EC9"/>
    <w:rsid w:val="00AB765E"/>
    <w:rsid w:val="00AB7D38"/>
    <w:rsid w:val="00AB7FF7"/>
    <w:rsid w:val="00AC0BDA"/>
    <w:rsid w:val="00AC1061"/>
    <w:rsid w:val="00AC1E69"/>
    <w:rsid w:val="00AC2BAF"/>
    <w:rsid w:val="00AC3D39"/>
    <w:rsid w:val="00AC4B6A"/>
    <w:rsid w:val="00AC4EC6"/>
    <w:rsid w:val="00AC5DF9"/>
    <w:rsid w:val="00AC62C3"/>
    <w:rsid w:val="00AC78CC"/>
    <w:rsid w:val="00AC7A2D"/>
    <w:rsid w:val="00AC7ED9"/>
    <w:rsid w:val="00AD062E"/>
    <w:rsid w:val="00AD0FD2"/>
    <w:rsid w:val="00AD1EFC"/>
    <w:rsid w:val="00AD2036"/>
    <w:rsid w:val="00AD22FC"/>
    <w:rsid w:val="00AD3400"/>
    <w:rsid w:val="00AD35C3"/>
    <w:rsid w:val="00AD4166"/>
    <w:rsid w:val="00AD613D"/>
    <w:rsid w:val="00AD6E42"/>
    <w:rsid w:val="00AD7EE6"/>
    <w:rsid w:val="00AD7FEC"/>
    <w:rsid w:val="00AE0440"/>
    <w:rsid w:val="00AE0737"/>
    <w:rsid w:val="00AE1EE0"/>
    <w:rsid w:val="00AE20BD"/>
    <w:rsid w:val="00AE3558"/>
    <w:rsid w:val="00AE4B73"/>
    <w:rsid w:val="00AE6011"/>
    <w:rsid w:val="00AE64AC"/>
    <w:rsid w:val="00AE7908"/>
    <w:rsid w:val="00AE7C23"/>
    <w:rsid w:val="00AF04FB"/>
    <w:rsid w:val="00AF1677"/>
    <w:rsid w:val="00AF24F7"/>
    <w:rsid w:val="00AF356E"/>
    <w:rsid w:val="00AF434F"/>
    <w:rsid w:val="00AF481F"/>
    <w:rsid w:val="00AF5CDA"/>
    <w:rsid w:val="00AF5D8E"/>
    <w:rsid w:val="00AF645A"/>
    <w:rsid w:val="00B0090E"/>
    <w:rsid w:val="00B01392"/>
    <w:rsid w:val="00B0186F"/>
    <w:rsid w:val="00B019D0"/>
    <w:rsid w:val="00B01CED"/>
    <w:rsid w:val="00B01E8B"/>
    <w:rsid w:val="00B029DC"/>
    <w:rsid w:val="00B03066"/>
    <w:rsid w:val="00B038EE"/>
    <w:rsid w:val="00B048F6"/>
    <w:rsid w:val="00B05E8A"/>
    <w:rsid w:val="00B0625D"/>
    <w:rsid w:val="00B10191"/>
    <w:rsid w:val="00B11D0F"/>
    <w:rsid w:val="00B12396"/>
    <w:rsid w:val="00B1268B"/>
    <w:rsid w:val="00B13BD7"/>
    <w:rsid w:val="00B13D8A"/>
    <w:rsid w:val="00B13FD7"/>
    <w:rsid w:val="00B14D01"/>
    <w:rsid w:val="00B14D27"/>
    <w:rsid w:val="00B14D6E"/>
    <w:rsid w:val="00B1559B"/>
    <w:rsid w:val="00B155A7"/>
    <w:rsid w:val="00B15F79"/>
    <w:rsid w:val="00B161C3"/>
    <w:rsid w:val="00B17C69"/>
    <w:rsid w:val="00B17C98"/>
    <w:rsid w:val="00B206C8"/>
    <w:rsid w:val="00B20AAC"/>
    <w:rsid w:val="00B228F0"/>
    <w:rsid w:val="00B2299B"/>
    <w:rsid w:val="00B23287"/>
    <w:rsid w:val="00B23FA8"/>
    <w:rsid w:val="00B255A4"/>
    <w:rsid w:val="00B2662A"/>
    <w:rsid w:val="00B30A28"/>
    <w:rsid w:val="00B30A74"/>
    <w:rsid w:val="00B30C0D"/>
    <w:rsid w:val="00B30C9D"/>
    <w:rsid w:val="00B30E7D"/>
    <w:rsid w:val="00B3159C"/>
    <w:rsid w:val="00B3237A"/>
    <w:rsid w:val="00B324B6"/>
    <w:rsid w:val="00B352CC"/>
    <w:rsid w:val="00B35942"/>
    <w:rsid w:val="00B35B3C"/>
    <w:rsid w:val="00B36A16"/>
    <w:rsid w:val="00B3704D"/>
    <w:rsid w:val="00B4060E"/>
    <w:rsid w:val="00B4092B"/>
    <w:rsid w:val="00B40D67"/>
    <w:rsid w:val="00B4132E"/>
    <w:rsid w:val="00B41F03"/>
    <w:rsid w:val="00B41F5C"/>
    <w:rsid w:val="00B43366"/>
    <w:rsid w:val="00B43EC6"/>
    <w:rsid w:val="00B443F8"/>
    <w:rsid w:val="00B44A9B"/>
    <w:rsid w:val="00B45786"/>
    <w:rsid w:val="00B462A4"/>
    <w:rsid w:val="00B462B8"/>
    <w:rsid w:val="00B46EF6"/>
    <w:rsid w:val="00B476BD"/>
    <w:rsid w:val="00B51B8E"/>
    <w:rsid w:val="00B54AF9"/>
    <w:rsid w:val="00B55AB6"/>
    <w:rsid w:val="00B60041"/>
    <w:rsid w:val="00B604FD"/>
    <w:rsid w:val="00B609FB"/>
    <w:rsid w:val="00B62BAF"/>
    <w:rsid w:val="00B62D1E"/>
    <w:rsid w:val="00B63CAF"/>
    <w:rsid w:val="00B645D7"/>
    <w:rsid w:val="00B64659"/>
    <w:rsid w:val="00B658E8"/>
    <w:rsid w:val="00B65C0E"/>
    <w:rsid w:val="00B66165"/>
    <w:rsid w:val="00B66B30"/>
    <w:rsid w:val="00B67919"/>
    <w:rsid w:val="00B70FFC"/>
    <w:rsid w:val="00B71021"/>
    <w:rsid w:val="00B710BA"/>
    <w:rsid w:val="00B710FD"/>
    <w:rsid w:val="00B7169C"/>
    <w:rsid w:val="00B73036"/>
    <w:rsid w:val="00B73AB8"/>
    <w:rsid w:val="00B748AE"/>
    <w:rsid w:val="00B74BC9"/>
    <w:rsid w:val="00B763ED"/>
    <w:rsid w:val="00B767F1"/>
    <w:rsid w:val="00B775EA"/>
    <w:rsid w:val="00B77A1B"/>
    <w:rsid w:val="00B8180C"/>
    <w:rsid w:val="00B81847"/>
    <w:rsid w:val="00B82812"/>
    <w:rsid w:val="00B82B2A"/>
    <w:rsid w:val="00B82B5F"/>
    <w:rsid w:val="00B83385"/>
    <w:rsid w:val="00B849AE"/>
    <w:rsid w:val="00B84BC6"/>
    <w:rsid w:val="00B85666"/>
    <w:rsid w:val="00B86A6E"/>
    <w:rsid w:val="00B86BDB"/>
    <w:rsid w:val="00B86D46"/>
    <w:rsid w:val="00B86FE4"/>
    <w:rsid w:val="00B871C3"/>
    <w:rsid w:val="00B900C8"/>
    <w:rsid w:val="00B91313"/>
    <w:rsid w:val="00B91A11"/>
    <w:rsid w:val="00B91D65"/>
    <w:rsid w:val="00B92161"/>
    <w:rsid w:val="00B925DD"/>
    <w:rsid w:val="00B92B22"/>
    <w:rsid w:val="00B92C1F"/>
    <w:rsid w:val="00B9323A"/>
    <w:rsid w:val="00B939CD"/>
    <w:rsid w:val="00B94418"/>
    <w:rsid w:val="00B94532"/>
    <w:rsid w:val="00B96759"/>
    <w:rsid w:val="00B97175"/>
    <w:rsid w:val="00BA0073"/>
    <w:rsid w:val="00BA0B3F"/>
    <w:rsid w:val="00BA1639"/>
    <w:rsid w:val="00BA1FA1"/>
    <w:rsid w:val="00BA22D5"/>
    <w:rsid w:val="00BA4A75"/>
    <w:rsid w:val="00BA4B13"/>
    <w:rsid w:val="00BA6A0E"/>
    <w:rsid w:val="00BA6BB8"/>
    <w:rsid w:val="00BA745C"/>
    <w:rsid w:val="00BB09D8"/>
    <w:rsid w:val="00BB1555"/>
    <w:rsid w:val="00BB1BDA"/>
    <w:rsid w:val="00BB1D4C"/>
    <w:rsid w:val="00BB2450"/>
    <w:rsid w:val="00BB2527"/>
    <w:rsid w:val="00BB37B3"/>
    <w:rsid w:val="00BB5237"/>
    <w:rsid w:val="00BB642B"/>
    <w:rsid w:val="00BB681B"/>
    <w:rsid w:val="00BB68A4"/>
    <w:rsid w:val="00BB75F1"/>
    <w:rsid w:val="00BB7924"/>
    <w:rsid w:val="00BB79C7"/>
    <w:rsid w:val="00BC1BFF"/>
    <w:rsid w:val="00BC2ACA"/>
    <w:rsid w:val="00BC2C92"/>
    <w:rsid w:val="00BC2DE8"/>
    <w:rsid w:val="00BC2E4B"/>
    <w:rsid w:val="00BC3765"/>
    <w:rsid w:val="00BC3F80"/>
    <w:rsid w:val="00BC449D"/>
    <w:rsid w:val="00BC4875"/>
    <w:rsid w:val="00BC4B28"/>
    <w:rsid w:val="00BC549E"/>
    <w:rsid w:val="00BC594B"/>
    <w:rsid w:val="00BC5A73"/>
    <w:rsid w:val="00BC6474"/>
    <w:rsid w:val="00BC64E6"/>
    <w:rsid w:val="00BD02C0"/>
    <w:rsid w:val="00BD095F"/>
    <w:rsid w:val="00BD16C2"/>
    <w:rsid w:val="00BD46BD"/>
    <w:rsid w:val="00BD5A4C"/>
    <w:rsid w:val="00BD6BCE"/>
    <w:rsid w:val="00BD7A09"/>
    <w:rsid w:val="00BE023C"/>
    <w:rsid w:val="00BE0A50"/>
    <w:rsid w:val="00BE0D1B"/>
    <w:rsid w:val="00BE1C3D"/>
    <w:rsid w:val="00BE1E8E"/>
    <w:rsid w:val="00BE2F36"/>
    <w:rsid w:val="00BE314D"/>
    <w:rsid w:val="00BE4FE2"/>
    <w:rsid w:val="00BE5177"/>
    <w:rsid w:val="00BE52BE"/>
    <w:rsid w:val="00BE7907"/>
    <w:rsid w:val="00BF026A"/>
    <w:rsid w:val="00BF06DB"/>
    <w:rsid w:val="00BF0C46"/>
    <w:rsid w:val="00BF1235"/>
    <w:rsid w:val="00BF1493"/>
    <w:rsid w:val="00BF1B0B"/>
    <w:rsid w:val="00BF2492"/>
    <w:rsid w:val="00BF282A"/>
    <w:rsid w:val="00BF3A9A"/>
    <w:rsid w:val="00BF3ACB"/>
    <w:rsid w:val="00BF4CA1"/>
    <w:rsid w:val="00BF54FB"/>
    <w:rsid w:val="00BF5A2B"/>
    <w:rsid w:val="00BF5C7D"/>
    <w:rsid w:val="00BF6AA8"/>
    <w:rsid w:val="00BF7578"/>
    <w:rsid w:val="00BF7E21"/>
    <w:rsid w:val="00C004F6"/>
    <w:rsid w:val="00C008AF"/>
    <w:rsid w:val="00C02E97"/>
    <w:rsid w:val="00C030A6"/>
    <w:rsid w:val="00C03A7C"/>
    <w:rsid w:val="00C04504"/>
    <w:rsid w:val="00C04B96"/>
    <w:rsid w:val="00C057BF"/>
    <w:rsid w:val="00C073D6"/>
    <w:rsid w:val="00C10345"/>
    <w:rsid w:val="00C12739"/>
    <w:rsid w:val="00C1299F"/>
    <w:rsid w:val="00C129ED"/>
    <w:rsid w:val="00C12B06"/>
    <w:rsid w:val="00C13BD3"/>
    <w:rsid w:val="00C15CEA"/>
    <w:rsid w:val="00C16B36"/>
    <w:rsid w:val="00C1783F"/>
    <w:rsid w:val="00C17FF6"/>
    <w:rsid w:val="00C20075"/>
    <w:rsid w:val="00C209BA"/>
    <w:rsid w:val="00C20D0E"/>
    <w:rsid w:val="00C2192A"/>
    <w:rsid w:val="00C22E71"/>
    <w:rsid w:val="00C24BBF"/>
    <w:rsid w:val="00C24C8C"/>
    <w:rsid w:val="00C25206"/>
    <w:rsid w:val="00C25489"/>
    <w:rsid w:val="00C256FD"/>
    <w:rsid w:val="00C25F05"/>
    <w:rsid w:val="00C26206"/>
    <w:rsid w:val="00C2692A"/>
    <w:rsid w:val="00C27117"/>
    <w:rsid w:val="00C273ED"/>
    <w:rsid w:val="00C2756B"/>
    <w:rsid w:val="00C275AC"/>
    <w:rsid w:val="00C27BCC"/>
    <w:rsid w:val="00C30822"/>
    <w:rsid w:val="00C30836"/>
    <w:rsid w:val="00C31266"/>
    <w:rsid w:val="00C315C4"/>
    <w:rsid w:val="00C32C83"/>
    <w:rsid w:val="00C33A21"/>
    <w:rsid w:val="00C3565C"/>
    <w:rsid w:val="00C3568D"/>
    <w:rsid w:val="00C35F8A"/>
    <w:rsid w:val="00C37F2B"/>
    <w:rsid w:val="00C401A8"/>
    <w:rsid w:val="00C411AD"/>
    <w:rsid w:val="00C42660"/>
    <w:rsid w:val="00C42B94"/>
    <w:rsid w:val="00C4461D"/>
    <w:rsid w:val="00C4481D"/>
    <w:rsid w:val="00C44B8B"/>
    <w:rsid w:val="00C46F17"/>
    <w:rsid w:val="00C477E3"/>
    <w:rsid w:val="00C47B50"/>
    <w:rsid w:val="00C5025E"/>
    <w:rsid w:val="00C50AE5"/>
    <w:rsid w:val="00C50C64"/>
    <w:rsid w:val="00C50CF1"/>
    <w:rsid w:val="00C5386F"/>
    <w:rsid w:val="00C53F02"/>
    <w:rsid w:val="00C54D54"/>
    <w:rsid w:val="00C55116"/>
    <w:rsid w:val="00C5656A"/>
    <w:rsid w:val="00C56C5D"/>
    <w:rsid w:val="00C56E8D"/>
    <w:rsid w:val="00C60743"/>
    <w:rsid w:val="00C60C5F"/>
    <w:rsid w:val="00C6149F"/>
    <w:rsid w:val="00C61BC3"/>
    <w:rsid w:val="00C61EE8"/>
    <w:rsid w:val="00C62164"/>
    <w:rsid w:val="00C62773"/>
    <w:rsid w:val="00C6318B"/>
    <w:rsid w:val="00C63923"/>
    <w:rsid w:val="00C63DB3"/>
    <w:rsid w:val="00C65ED2"/>
    <w:rsid w:val="00C674D3"/>
    <w:rsid w:val="00C67A57"/>
    <w:rsid w:val="00C70244"/>
    <w:rsid w:val="00C703A3"/>
    <w:rsid w:val="00C70B23"/>
    <w:rsid w:val="00C70CFE"/>
    <w:rsid w:val="00C71CBF"/>
    <w:rsid w:val="00C72F08"/>
    <w:rsid w:val="00C73C31"/>
    <w:rsid w:val="00C73FBA"/>
    <w:rsid w:val="00C74269"/>
    <w:rsid w:val="00C74C14"/>
    <w:rsid w:val="00C7519B"/>
    <w:rsid w:val="00C76B3D"/>
    <w:rsid w:val="00C77A35"/>
    <w:rsid w:val="00C80BAD"/>
    <w:rsid w:val="00C80EA0"/>
    <w:rsid w:val="00C80F5A"/>
    <w:rsid w:val="00C81620"/>
    <w:rsid w:val="00C81865"/>
    <w:rsid w:val="00C824A1"/>
    <w:rsid w:val="00C836E9"/>
    <w:rsid w:val="00C83EEC"/>
    <w:rsid w:val="00C86486"/>
    <w:rsid w:val="00C87C9B"/>
    <w:rsid w:val="00C87EBF"/>
    <w:rsid w:val="00C904E7"/>
    <w:rsid w:val="00C92AB7"/>
    <w:rsid w:val="00C93785"/>
    <w:rsid w:val="00C9442F"/>
    <w:rsid w:val="00C94B44"/>
    <w:rsid w:val="00C94C64"/>
    <w:rsid w:val="00C95A7C"/>
    <w:rsid w:val="00C9661D"/>
    <w:rsid w:val="00C968EB"/>
    <w:rsid w:val="00C97741"/>
    <w:rsid w:val="00C97CE4"/>
    <w:rsid w:val="00CA31C3"/>
    <w:rsid w:val="00CA340E"/>
    <w:rsid w:val="00CA36D0"/>
    <w:rsid w:val="00CA38B0"/>
    <w:rsid w:val="00CA3DFA"/>
    <w:rsid w:val="00CA4BB9"/>
    <w:rsid w:val="00CA52BF"/>
    <w:rsid w:val="00CA5757"/>
    <w:rsid w:val="00CA5B3A"/>
    <w:rsid w:val="00CA79C6"/>
    <w:rsid w:val="00CA7D92"/>
    <w:rsid w:val="00CB089D"/>
    <w:rsid w:val="00CB2D43"/>
    <w:rsid w:val="00CB2D6B"/>
    <w:rsid w:val="00CB33D3"/>
    <w:rsid w:val="00CB5053"/>
    <w:rsid w:val="00CB5986"/>
    <w:rsid w:val="00CB66B0"/>
    <w:rsid w:val="00CB6BE6"/>
    <w:rsid w:val="00CC153E"/>
    <w:rsid w:val="00CC2141"/>
    <w:rsid w:val="00CC2E91"/>
    <w:rsid w:val="00CC38A9"/>
    <w:rsid w:val="00CC4D97"/>
    <w:rsid w:val="00CC573B"/>
    <w:rsid w:val="00CC5860"/>
    <w:rsid w:val="00CC58F8"/>
    <w:rsid w:val="00CC5C4F"/>
    <w:rsid w:val="00CC646F"/>
    <w:rsid w:val="00CC7136"/>
    <w:rsid w:val="00CC79F1"/>
    <w:rsid w:val="00CD01CE"/>
    <w:rsid w:val="00CD044D"/>
    <w:rsid w:val="00CD0572"/>
    <w:rsid w:val="00CD13CA"/>
    <w:rsid w:val="00CD1AC0"/>
    <w:rsid w:val="00CD1C36"/>
    <w:rsid w:val="00CD2097"/>
    <w:rsid w:val="00CD319D"/>
    <w:rsid w:val="00CD327C"/>
    <w:rsid w:val="00CD48CD"/>
    <w:rsid w:val="00CD4E92"/>
    <w:rsid w:val="00CD7789"/>
    <w:rsid w:val="00CD7D84"/>
    <w:rsid w:val="00CD7F61"/>
    <w:rsid w:val="00CE085C"/>
    <w:rsid w:val="00CE08E9"/>
    <w:rsid w:val="00CE19BA"/>
    <w:rsid w:val="00CE247B"/>
    <w:rsid w:val="00CE2F2E"/>
    <w:rsid w:val="00CE4B0B"/>
    <w:rsid w:val="00CE53F4"/>
    <w:rsid w:val="00CF01DD"/>
    <w:rsid w:val="00CF0EBF"/>
    <w:rsid w:val="00CF1252"/>
    <w:rsid w:val="00CF1941"/>
    <w:rsid w:val="00CF1B3A"/>
    <w:rsid w:val="00CF4803"/>
    <w:rsid w:val="00CF4D8E"/>
    <w:rsid w:val="00CF4F65"/>
    <w:rsid w:val="00CF764E"/>
    <w:rsid w:val="00CF7CB5"/>
    <w:rsid w:val="00D00354"/>
    <w:rsid w:val="00D003EF"/>
    <w:rsid w:val="00D0102E"/>
    <w:rsid w:val="00D011FD"/>
    <w:rsid w:val="00D0127F"/>
    <w:rsid w:val="00D01CD9"/>
    <w:rsid w:val="00D02877"/>
    <w:rsid w:val="00D02E11"/>
    <w:rsid w:val="00D038CE"/>
    <w:rsid w:val="00D04297"/>
    <w:rsid w:val="00D051A2"/>
    <w:rsid w:val="00D05A66"/>
    <w:rsid w:val="00D06439"/>
    <w:rsid w:val="00D06BC0"/>
    <w:rsid w:val="00D06ECB"/>
    <w:rsid w:val="00D07065"/>
    <w:rsid w:val="00D074CE"/>
    <w:rsid w:val="00D07AAA"/>
    <w:rsid w:val="00D07CD1"/>
    <w:rsid w:val="00D107FF"/>
    <w:rsid w:val="00D10E12"/>
    <w:rsid w:val="00D11DE1"/>
    <w:rsid w:val="00D12265"/>
    <w:rsid w:val="00D12668"/>
    <w:rsid w:val="00D128EB"/>
    <w:rsid w:val="00D12EEB"/>
    <w:rsid w:val="00D14346"/>
    <w:rsid w:val="00D14EC5"/>
    <w:rsid w:val="00D14F6A"/>
    <w:rsid w:val="00D1525F"/>
    <w:rsid w:val="00D1533A"/>
    <w:rsid w:val="00D15C93"/>
    <w:rsid w:val="00D1625F"/>
    <w:rsid w:val="00D175A7"/>
    <w:rsid w:val="00D1794A"/>
    <w:rsid w:val="00D20030"/>
    <w:rsid w:val="00D20197"/>
    <w:rsid w:val="00D2037C"/>
    <w:rsid w:val="00D21021"/>
    <w:rsid w:val="00D214EA"/>
    <w:rsid w:val="00D21A3D"/>
    <w:rsid w:val="00D2274C"/>
    <w:rsid w:val="00D22DC3"/>
    <w:rsid w:val="00D23290"/>
    <w:rsid w:val="00D234AD"/>
    <w:rsid w:val="00D23EA4"/>
    <w:rsid w:val="00D24656"/>
    <w:rsid w:val="00D25285"/>
    <w:rsid w:val="00D25773"/>
    <w:rsid w:val="00D258EB"/>
    <w:rsid w:val="00D25EB9"/>
    <w:rsid w:val="00D260C2"/>
    <w:rsid w:val="00D26520"/>
    <w:rsid w:val="00D26739"/>
    <w:rsid w:val="00D26785"/>
    <w:rsid w:val="00D27534"/>
    <w:rsid w:val="00D27544"/>
    <w:rsid w:val="00D27562"/>
    <w:rsid w:val="00D301EB"/>
    <w:rsid w:val="00D303FE"/>
    <w:rsid w:val="00D30FAC"/>
    <w:rsid w:val="00D33CCB"/>
    <w:rsid w:val="00D3430F"/>
    <w:rsid w:val="00D34FC0"/>
    <w:rsid w:val="00D356A5"/>
    <w:rsid w:val="00D35A55"/>
    <w:rsid w:val="00D35ACA"/>
    <w:rsid w:val="00D374B9"/>
    <w:rsid w:val="00D405F4"/>
    <w:rsid w:val="00D40A69"/>
    <w:rsid w:val="00D41CD6"/>
    <w:rsid w:val="00D4216C"/>
    <w:rsid w:val="00D42DD9"/>
    <w:rsid w:val="00D4343B"/>
    <w:rsid w:val="00D43ED5"/>
    <w:rsid w:val="00D44806"/>
    <w:rsid w:val="00D44849"/>
    <w:rsid w:val="00D4559A"/>
    <w:rsid w:val="00D45BDD"/>
    <w:rsid w:val="00D46940"/>
    <w:rsid w:val="00D46973"/>
    <w:rsid w:val="00D46D56"/>
    <w:rsid w:val="00D47732"/>
    <w:rsid w:val="00D47816"/>
    <w:rsid w:val="00D50220"/>
    <w:rsid w:val="00D50304"/>
    <w:rsid w:val="00D50D95"/>
    <w:rsid w:val="00D51145"/>
    <w:rsid w:val="00D51C50"/>
    <w:rsid w:val="00D5261D"/>
    <w:rsid w:val="00D526B9"/>
    <w:rsid w:val="00D52A59"/>
    <w:rsid w:val="00D547C1"/>
    <w:rsid w:val="00D54BFD"/>
    <w:rsid w:val="00D56E81"/>
    <w:rsid w:val="00D57643"/>
    <w:rsid w:val="00D57C06"/>
    <w:rsid w:val="00D60A1F"/>
    <w:rsid w:val="00D60C66"/>
    <w:rsid w:val="00D6108A"/>
    <w:rsid w:val="00D615A9"/>
    <w:rsid w:val="00D622BB"/>
    <w:rsid w:val="00D647AF"/>
    <w:rsid w:val="00D64AAD"/>
    <w:rsid w:val="00D653A0"/>
    <w:rsid w:val="00D65481"/>
    <w:rsid w:val="00D66928"/>
    <w:rsid w:val="00D66BEE"/>
    <w:rsid w:val="00D7090B"/>
    <w:rsid w:val="00D709F0"/>
    <w:rsid w:val="00D70A00"/>
    <w:rsid w:val="00D71930"/>
    <w:rsid w:val="00D7196D"/>
    <w:rsid w:val="00D732EA"/>
    <w:rsid w:val="00D73B72"/>
    <w:rsid w:val="00D7433E"/>
    <w:rsid w:val="00D74D67"/>
    <w:rsid w:val="00D75146"/>
    <w:rsid w:val="00D75F11"/>
    <w:rsid w:val="00D762CC"/>
    <w:rsid w:val="00D7660E"/>
    <w:rsid w:val="00D77AFB"/>
    <w:rsid w:val="00D77BDD"/>
    <w:rsid w:val="00D80990"/>
    <w:rsid w:val="00D80A2E"/>
    <w:rsid w:val="00D81046"/>
    <w:rsid w:val="00D820B7"/>
    <w:rsid w:val="00D834AF"/>
    <w:rsid w:val="00D85526"/>
    <w:rsid w:val="00D8557A"/>
    <w:rsid w:val="00D85A17"/>
    <w:rsid w:val="00D8614E"/>
    <w:rsid w:val="00D8619B"/>
    <w:rsid w:val="00D86594"/>
    <w:rsid w:val="00D87686"/>
    <w:rsid w:val="00D90225"/>
    <w:rsid w:val="00D90FC6"/>
    <w:rsid w:val="00D92287"/>
    <w:rsid w:val="00D9270F"/>
    <w:rsid w:val="00D929FA"/>
    <w:rsid w:val="00D9363C"/>
    <w:rsid w:val="00D93664"/>
    <w:rsid w:val="00D94B30"/>
    <w:rsid w:val="00D95346"/>
    <w:rsid w:val="00D962FC"/>
    <w:rsid w:val="00D97329"/>
    <w:rsid w:val="00D97534"/>
    <w:rsid w:val="00DA0ABA"/>
    <w:rsid w:val="00DA0E20"/>
    <w:rsid w:val="00DA17E3"/>
    <w:rsid w:val="00DA18F4"/>
    <w:rsid w:val="00DA59C2"/>
    <w:rsid w:val="00DA59D9"/>
    <w:rsid w:val="00DA5EEE"/>
    <w:rsid w:val="00DA7CA5"/>
    <w:rsid w:val="00DB07C6"/>
    <w:rsid w:val="00DB23BD"/>
    <w:rsid w:val="00DB2BD7"/>
    <w:rsid w:val="00DB33CC"/>
    <w:rsid w:val="00DB38DB"/>
    <w:rsid w:val="00DB394A"/>
    <w:rsid w:val="00DB40C6"/>
    <w:rsid w:val="00DB48BF"/>
    <w:rsid w:val="00DB5113"/>
    <w:rsid w:val="00DB6B60"/>
    <w:rsid w:val="00DB6D29"/>
    <w:rsid w:val="00DB7375"/>
    <w:rsid w:val="00DB7E4A"/>
    <w:rsid w:val="00DC040D"/>
    <w:rsid w:val="00DC12A6"/>
    <w:rsid w:val="00DC14BE"/>
    <w:rsid w:val="00DC1725"/>
    <w:rsid w:val="00DC1CE5"/>
    <w:rsid w:val="00DC3326"/>
    <w:rsid w:val="00DC3AD3"/>
    <w:rsid w:val="00DC3B44"/>
    <w:rsid w:val="00DC4D0F"/>
    <w:rsid w:val="00DC4EDD"/>
    <w:rsid w:val="00DC5274"/>
    <w:rsid w:val="00DC625D"/>
    <w:rsid w:val="00DC6C66"/>
    <w:rsid w:val="00DC7586"/>
    <w:rsid w:val="00DC766C"/>
    <w:rsid w:val="00DD0748"/>
    <w:rsid w:val="00DD07DC"/>
    <w:rsid w:val="00DD0FE5"/>
    <w:rsid w:val="00DD19BC"/>
    <w:rsid w:val="00DD3927"/>
    <w:rsid w:val="00DD45BE"/>
    <w:rsid w:val="00DD4749"/>
    <w:rsid w:val="00DD4D52"/>
    <w:rsid w:val="00DD76C4"/>
    <w:rsid w:val="00DE0B83"/>
    <w:rsid w:val="00DE154D"/>
    <w:rsid w:val="00DE2E59"/>
    <w:rsid w:val="00DE388C"/>
    <w:rsid w:val="00DE3D1D"/>
    <w:rsid w:val="00DE3E0C"/>
    <w:rsid w:val="00DE429E"/>
    <w:rsid w:val="00DE5279"/>
    <w:rsid w:val="00DE5A7E"/>
    <w:rsid w:val="00DE5BB8"/>
    <w:rsid w:val="00DE6792"/>
    <w:rsid w:val="00DF1153"/>
    <w:rsid w:val="00DF1302"/>
    <w:rsid w:val="00DF14BE"/>
    <w:rsid w:val="00DF243E"/>
    <w:rsid w:val="00DF245A"/>
    <w:rsid w:val="00DF26A0"/>
    <w:rsid w:val="00DF33A1"/>
    <w:rsid w:val="00DF3C34"/>
    <w:rsid w:val="00DF475F"/>
    <w:rsid w:val="00DF5566"/>
    <w:rsid w:val="00DF55EE"/>
    <w:rsid w:val="00DF5BD8"/>
    <w:rsid w:val="00DF5D65"/>
    <w:rsid w:val="00DF6063"/>
    <w:rsid w:val="00DF6477"/>
    <w:rsid w:val="00DF7DBD"/>
    <w:rsid w:val="00DF7FA0"/>
    <w:rsid w:val="00E00700"/>
    <w:rsid w:val="00E0137A"/>
    <w:rsid w:val="00E01A6B"/>
    <w:rsid w:val="00E02C90"/>
    <w:rsid w:val="00E02E5B"/>
    <w:rsid w:val="00E02F08"/>
    <w:rsid w:val="00E03102"/>
    <w:rsid w:val="00E0572E"/>
    <w:rsid w:val="00E05A2E"/>
    <w:rsid w:val="00E05D6B"/>
    <w:rsid w:val="00E05DDA"/>
    <w:rsid w:val="00E05EEC"/>
    <w:rsid w:val="00E0683E"/>
    <w:rsid w:val="00E07ACD"/>
    <w:rsid w:val="00E1145B"/>
    <w:rsid w:val="00E11589"/>
    <w:rsid w:val="00E115BB"/>
    <w:rsid w:val="00E119F4"/>
    <w:rsid w:val="00E127AC"/>
    <w:rsid w:val="00E1338C"/>
    <w:rsid w:val="00E138C2"/>
    <w:rsid w:val="00E1396D"/>
    <w:rsid w:val="00E142BC"/>
    <w:rsid w:val="00E15AC8"/>
    <w:rsid w:val="00E15F28"/>
    <w:rsid w:val="00E16336"/>
    <w:rsid w:val="00E1689A"/>
    <w:rsid w:val="00E16929"/>
    <w:rsid w:val="00E17162"/>
    <w:rsid w:val="00E177BB"/>
    <w:rsid w:val="00E21F4E"/>
    <w:rsid w:val="00E225D0"/>
    <w:rsid w:val="00E230AD"/>
    <w:rsid w:val="00E231CB"/>
    <w:rsid w:val="00E23D29"/>
    <w:rsid w:val="00E24D4A"/>
    <w:rsid w:val="00E24F98"/>
    <w:rsid w:val="00E25017"/>
    <w:rsid w:val="00E25349"/>
    <w:rsid w:val="00E25528"/>
    <w:rsid w:val="00E25E9F"/>
    <w:rsid w:val="00E26544"/>
    <w:rsid w:val="00E27012"/>
    <w:rsid w:val="00E2727F"/>
    <w:rsid w:val="00E30201"/>
    <w:rsid w:val="00E317BD"/>
    <w:rsid w:val="00E31A49"/>
    <w:rsid w:val="00E323D3"/>
    <w:rsid w:val="00E324C5"/>
    <w:rsid w:val="00E328CC"/>
    <w:rsid w:val="00E32F54"/>
    <w:rsid w:val="00E34988"/>
    <w:rsid w:val="00E3550D"/>
    <w:rsid w:val="00E35E6B"/>
    <w:rsid w:val="00E40A0E"/>
    <w:rsid w:val="00E40F58"/>
    <w:rsid w:val="00E41BD5"/>
    <w:rsid w:val="00E41E71"/>
    <w:rsid w:val="00E42588"/>
    <w:rsid w:val="00E42A66"/>
    <w:rsid w:val="00E430B2"/>
    <w:rsid w:val="00E43678"/>
    <w:rsid w:val="00E43A60"/>
    <w:rsid w:val="00E43C7A"/>
    <w:rsid w:val="00E44355"/>
    <w:rsid w:val="00E4436A"/>
    <w:rsid w:val="00E44515"/>
    <w:rsid w:val="00E45747"/>
    <w:rsid w:val="00E4678A"/>
    <w:rsid w:val="00E46969"/>
    <w:rsid w:val="00E474C0"/>
    <w:rsid w:val="00E4784E"/>
    <w:rsid w:val="00E505C7"/>
    <w:rsid w:val="00E5275D"/>
    <w:rsid w:val="00E528AF"/>
    <w:rsid w:val="00E5368E"/>
    <w:rsid w:val="00E54886"/>
    <w:rsid w:val="00E5594F"/>
    <w:rsid w:val="00E55A80"/>
    <w:rsid w:val="00E55B00"/>
    <w:rsid w:val="00E567C8"/>
    <w:rsid w:val="00E56865"/>
    <w:rsid w:val="00E57A80"/>
    <w:rsid w:val="00E57EA1"/>
    <w:rsid w:val="00E60023"/>
    <w:rsid w:val="00E60B40"/>
    <w:rsid w:val="00E61730"/>
    <w:rsid w:val="00E619C1"/>
    <w:rsid w:val="00E62E30"/>
    <w:rsid w:val="00E630B9"/>
    <w:rsid w:val="00E6353E"/>
    <w:rsid w:val="00E63599"/>
    <w:rsid w:val="00E63C3D"/>
    <w:rsid w:val="00E6475A"/>
    <w:rsid w:val="00E65972"/>
    <w:rsid w:val="00E65990"/>
    <w:rsid w:val="00E66586"/>
    <w:rsid w:val="00E666DF"/>
    <w:rsid w:val="00E66CAD"/>
    <w:rsid w:val="00E67699"/>
    <w:rsid w:val="00E70135"/>
    <w:rsid w:val="00E70826"/>
    <w:rsid w:val="00E7088B"/>
    <w:rsid w:val="00E7131C"/>
    <w:rsid w:val="00E72018"/>
    <w:rsid w:val="00E72643"/>
    <w:rsid w:val="00E729E3"/>
    <w:rsid w:val="00E731A3"/>
    <w:rsid w:val="00E73A32"/>
    <w:rsid w:val="00E74020"/>
    <w:rsid w:val="00E74119"/>
    <w:rsid w:val="00E74407"/>
    <w:rsid w:val="00E75609"/>
    <w:rsid w:val="00E758ED"/>
    <w:rsid w:val="00E7605B"/>
    <w:rsid w:val="00E7669A"/>
    <w:rsid w:val="00E76F76"/>
    <w:rsid w:val="00E77026"/>
    <w:rsid w:val="00E777E9"/>
    <w:rsid w:val="00E77FDA"/>
    <w:rsid w:val="00E812E2"/>
    <w:rsid w:val="00E837D7"/>
    <w:rsid w:val="00E83833"/>
    <w:rsid w:val="00E83EA3"/>
    <w:rsid w:val="00E84188"/>
    <w:rsid w:val="00E848A8"/>
    <w:rsid w:val="00E84E5D"/>
    <w:rsid w:val="00E85A48"/>
    <w:rsid w:val="00E85E9F"/>
    <w:rsid w:val="00E86BAD"/>
    <w:rsid w:val="00E86FD2"/>
    <w:rsid w:val="00E90376"/>
    <w:rsid w:val="00E915EF"/>
    <w:rsid w:val="00E91CE4"/>
    <w:rsid w:val="00E93FBC"/>
    <w:rsid w:val="00E94431"/>
    <w:rsid w:val="00E94F76"/>
    <w:rsid w:val="00E951F5"/>
    <w:rsid w:val="00E954F6"/>
    <w:rsid w:val="00E97B51"/>
    <w:rsid w:val="00E97DC8"/>
    <w:rsid w:val="00EA1473"/>
    <w:rsid w:val="00EA3705"/>
    <w:rsid w:val="00EA429B"/>
    <w:rsid w:val="00EA436E"/>
    <w:rsid w:val="00EA4702"/>
    <w:rsid w:val="00EA550C"/>
    <w:rsid w:val="00EA58E8"/>
    <w:rsid w:val="00EA781D"/>
    <w:rsid w:val="00EB0649"/>
    <w:rsid w:val="00EB0982"/>
    <w:rsid w:val="00EB1317"/>
    <w:rsid w:val="00EB16DF"/>
    <w:rsid w:val="00EB226A"/>
    <w:rsid w:val="00EB2337"/>
    <w:rsid w:val="00EB2493"/>
    <w:rsid w:val="00EB3EF6"/>
    <w:rsid w:val="00EB467B"/>
    <w:rsid w:val="00EB544C"/>
    <w:rsid w:val="00EB5466"/>
    <w:rsid w:val="00EB6FF9"/>
    <w:rsid w:val="00EB721B"/>
    <w:rsid w:val="00EC1419"/>
    <w:rsid w:val="00EC18A8"/>
    <w:rsid w:val="00EC1D27"/>
    <w:rsid w:val="00EC22D8"/>
    <w:rsid w:val="00EC2833"/>
    <w:rsid w:val="00EC285F"/>
    <w:rsid w:val="00EC3E69"/>
    <w:rsid w:val="00EC4555"/>
    <w:rsid w:val="00EC5CB8"/>
    <w:rsid w:val="00EC783E"/>
    <w:rsid w:val="00ED0C78"/>
    <w:rsid w:val="00ED12BE"/>
    <w:rsid w:val="00ED12EC"/>
    <w:rsid w:val="00ED1F0E"/>
    <w:rsid w:val="00ED2149"/>
    <w:rsid w:val="00ED2E31"/>
    <w:rsid w:val="00ED34B0"/>
    <w:rsid w:val="00ED34D8"/>
    <w:rsid w:val="00ED4054"/>
    <w:rsid w:val="00ED5CAB"/>
    <w:rsid w:val="00EE074A"/>
    <w:rsid w:val="00EE0EA5"/>
    <w:rsid w:val="00EE12DC"/>
    <w:rsid w:val="00EE1A4A"/>
    <w:rsid w:val="00EE20A6"/>
    <w:rsid w:val="00EE2A97"/>
    <w:rsid w:val="00EE2EEC"/>
    <w:rsid w:val="00EE2F5C"/>
    <w:rsid w:val="00EE5148"/>
    <w:rsid w:val="00EE5298"/>
    <w:rsid w:val="00EE59AB"/>
    <w:rsid w:val="00EE600A"/>
    <w:rsid w:val="00EE610A"/>
    <w:rsid w:val="00EE6CD0"/>
    <w:rsid w:val="00EE72A2"/>
    <w:rsid w:val="00EE75D7"/>
    <w:rsid w:val="00EE7C1E"/>
    <w:rsid w:val="00EF1797"/>
    <w:rsid w:val="00EF1FC9"/>
    <w:rsid w:val="00EF2516"/>
    <w:rsid w:val="00EF28DA"/>
    <w:rsid w:val="00EF2FB5"/>
    <w:rsid w:val="00EF3127"/>
    <w:rsid w:val="00EF43C1"/>
    <w:rsid w:val="00EF4613"/>
    <w:rsid w:val="00EF53D6"/>
    <w:rsid w:val="00EF5A79"/>
    <w:rsid w:val="00EF606C"/>
    <w:rsid w:val="00EF6178"/>
    <w:rsid w:val="00EF6B1C"/>
    <w:rsid w:val="00EF6F8D"/>
    <w:rsid w:val="00EF7A36"/>
    <w:rsid w:val="00EF7C8B"/>
    <w:rsid w:val="00F0100C"/>
    <w:rsid w:val="00F02DC3"/>
    <w:rsid w:val="00F044A5"/>
    <w:rsid w:val="00F048A3"/>
    <w:rsid w:val="00F04A47"/>
    <w:rsid w:val="00F0533A"/>
    <w:rsid w:val="00F05ADF"/>
    <w:rsid w:val="00F05EA3"/>
    <w:rsid w:val="00F07B8A"/>
    <w:rsid w:val="00F102A5"/>
    <w:rsid w:val="00F11273"/>
    <w:rsid w:val="00F1157E"/>
    <w:rsid w:val="00F11E93"/>
    <w:rsid w:val="00F1201A"/>
    <w:rsid w:val="00F12A5A"/>
    <w:rsid w:val="00F133CB"/>
    <w:rsid w:val="00F13E39"/>
    <w:rsid w:val="00F143E1"/>
    <w:rsid w:val="00F145C6"/>
    <w:rsid w:val="00F147CA"/>
    <w:rsid w:val="00F14E99"/>
    <w:rsid w:val="00F16692"/>
    <w:rsid w:val="00F17BF8"/>
    <w:rsid w:val="00F21207"/>
    <w:rsid w:val="00F21C82"/>
    <w:rsid w:val="00F2223E"/>
    <w:rsid w:val="00F22985"/>
    <w:rsid w:val="00F245AE"/>
    <w:rsid w:val="00F26113"/>
    <w:rsid w:val="00F26191"/>
    <w:rsid w:val="00F30D88"/>
    <w:rsid w:val="00F30F1F"/>
    <w:rsid w:val="00F319C2"/>
    <w:rsid w:val="00F325AF"/>
    <w:rsid w:val="00F325B0"/>
    <w:rsid w:val="00F331F9"/>
    <w:rsid w:val="00F336F6"/>
    <w:rsid w:val="00F33FF1"/>
    <w:rsid w:val="00F34E50"/>
    <w:rsid w:val="00F35319"/>
    <w:rsid w:val="00F368E1"/>
    <w:rsid w:val="00F36B8E"/>
    <w:rsid w:val="00F37E21"/>
    <w:rsid w:val="00F412B9"/>
    <w:rsid w:val="00F41786"/>
    <w:rsid w:val="00F4185A"/>
    <w:rsid w:val="00F419CB"/>
    <w:rsid w:val="00F42005"/>
    <w:rsid w:val="00F42132"/>
    <w:rsid w:val="00F43981"/>
    <w:rsid w:val="00F44EE4"/>
    <w:rsid w:val="00F451C8"/>
    <w:rsid w:val="00F52054"/>
    <w:rsid w:val="00F52540"/>
    <w:rsid w:val="00F525F5"/>
    <w:rsid w:val="00F53F91"/>
    <w:rsid w:val="00F540FF"/>
    <w:rsid w:val="00F54FF9"/>
    <w:rsid w:val="00F6000F"/>
    <w:rsid w:val="00F6025A"/>
    <w:rsid w:val="00F619A9"/>
    <w:rsid w:val="00F61BD8"/>
    <w:rsid w:val="00F62274"/>
    <w:rsid w:val="00F630E9"/>
    <w:rsid w:val="00F63910"/>
    <w:rsid w:val="00F66B6A"/>
    <w:rsid w:val="00F67673"/>
    <w:rsid w:val="00F70AAC"/>
    <w:rsid w:val="00F70ED7"/>
    <w:rsid w:val="00F71017"/>
    <w:rsid w:val="00F71436"/>
    <w:rsid w:val="00F72763"/>
    <w:rsid w:val="00F73F08"/>
    <w:rsid w:val="00F75314"/>
    <w:rsid w:val="00F753FD"/>
    <w:rsid w:val="00F75FA2"/>
    <w:rsid w:val="00F766D0"/>
    <w:rsid w:val="00F76D32"/>
    <w:rsid w:val="00F80177"/>
    <w:rsid w:val="00F803E3"/>
    <w:rsid w:val="00F808DB"/>
    <w:rsid w:val="00F80B54"/>
    <w:rsid w:val="00F80E9A"/>
    <w:rsid w:val="00F81ABC"/>
    <w:rsid w:val="00F8207C"/>
    <w:rsid w:val="00F8211F"/>
    <w:rsid w:val="00F82CAA"/>
    <w:rsid w:val="00F832EB"/>
    <w:rsid w:val="00F84F20"/>
    <w:rsid w:val="00F8633A"/>
    <w:rsid w:val="00F86AC3"/>
    <w:rsid w:val="00F87EBF"/>
    <w:rsid w:val="00F902E7"/>
    <w:rsid w:val="00F90581"/>
    <w:rsid w:val="00F906C2"/>
    <w:rsid w:val="00F91FF7"/>
    <w:rsid w:val="00F92764"/>
    <w:rsid w:val="00F929C5"/>
    <w:rsid w:val="00F93E42"/>
    <w:rsid w:val="00F95250"/>
    <w:rsid w:val="00F95E59"/>
    <w:rsid w:val="00F963D8"/>
    <w:rsid w:val="00F972A3"/>
    <w:rsid w:val="00F97730"/>
    <w:rsid w:val="00FA0030"/>
    <w:rsid w:val="00FA0AFE"/>
    <w:rsid w:val="00FA0B7D"/>
    <w:rsid w:val="00FA1A69"/>
    <w:rsid w:val="00FA21ED"/>
    <w:rsid w:val="00FA34BB"/>
    <w:rsid w:val="00FA48AC"/>
    <w:rsid w:val="00FA5194"/>
    <w:rsid w:val="00FA51AE"/>
    <w:rsid w:val="00FA528A"/>
    <w:rsid w:val="00FA5A07"/>
    <w:rsid w:val="00FA5CE8"/>
    <w:rsid w:val="00FA6EF7"/>
    <w:rsid w:val="00FA7325"/>
    <w:rsid w:val="00FA78B9"/>
    <w:rsid w:val="00FA7E04"/>
    <w:rsid w:val="00FB010C"/>
    <w:rsid w:val="00FB0C21"/>
    <w:rsid w:val="00FB2831"/>
    <w:rsid w:val="00FB2C07"/>
    <w:rsid w:val="00FB3B64"/>
    <w:rsid w:val="00FB3F0B"/>
    <w:rsid w:val="00FB4F8F"/>
    <w:rsid w:val="00FB6075"/>
    <w:rsid w:val="00FB6090"/>
    <w:rsid w:val="00FB6500"/>
    <w:rsid w:val="00FB736E"/>
    <w:rsid w:val="00FB7CA0"/>
    <w:rsid w:val="00FB7EC9"/>
    <w:rsid w:val="00FC1462"/>
    <w:rsid w:val="00FC1CDD"/>
    <w:rsid w:val="00FC2040"/>
    <w:rsid w:val="00FC2065"/>
    <w:rsid w:val="00FC26BA"/>
    <w:rsid w:val="00FC2F6C"/>
    <w:rsid w:val="00FC41D4"/>
    <w:rsid w:val="00FC499B"/>
    <w:rsid w:val="00FC4C91"/>
    <w:rsid w:val="00FC58EB"/>
    <w:rsid w:val="00FC5E5A"/>
    <w:rsid w:val="00FC70C3"/>
    <w:rsid w:val="00FC7414"/>
    <w:rsid w:val="00FC7AE5"/>
    <w:rsid w:val="00FD0BDB"/>
    <w:rsid w:val="00FD2B97"/>
    <w:rsid w:val="00FD3B17"/>
    <w:rsid w:val="00FD3C6A"/>
    <w:rsid w:val="00FD3C73"/>
    <w:rsid w:val="00FD451C"/>
    <w:rsid w:val="00FD4BAE"/>
    <w:rsid w:val="00FD5202"/>
    <w:rsid w:val="00FD556F"/>
    <w:rsid w:val="00FD6DE6"/>
    <w:rsid w:val="00FD76FD"/>
    <w:rsid w:val="00FE04CD"/>
    <w:rsid w:val="00FE04ED"/>
    <w:rsid w:val="00FE0ADE"/>
    <w:rsid w:val="00FE0C52"/>
    <w:rsid w:val="00FE1594"/>
    <w:rsid w:val="00FE1D0E"/>
    <w:rsid w:val="00FE29FA"/>
    <w:rsid w:val="00FE2A56"/>
    <w:rsid w:val="00FE2F4D"/>
    <w:rsid w:val="00FE3699"/>
    <w:rsid w:val="00FE40C3"/>
    <w:rsid w:val="00FE41B2"/>
    <w:rsid w:val="00FE421F"/>
    <w:rsid w:val="00FE446B"/>
    <w:rsid w:val="00FE55A0"/>
    <w:rsid w:val="00FE5CA4"/>
    <w:rsid w:val="00FE6399"/>
    <w:rsid w:val="00FE6983"/>
    <w:rsid w:val="00FF01A4"/>
    <w:rsid w:val="00FF2852"/>
    <w:rsid w:val="00FF2A5F"/>
    <w:rsid w:val="00FF2B20"/>
    <w:rsid w:val="00FF2BB8"/>
    <w:rsid w:val="00FF2C19"/>
    <w:rsid w:val="00FF3FD3"/>
    <w:rsid w:val="00FF41CE"/>
    <w:rsid w:val="00FF4675"/>
    <w:rsid w:val="00FF4DBC"/>
    <w:rsid w:val="00FF4EA8"/>
    <w:rsid w:val="00FF5D36"/>
    <w:rsid w:val="00FF61A4"/>
    <w:rsid w:val="00FF64E1"/>
    <w:rsid w:val="00FF6B7B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F4"/>
  </w:style>
  <w:style w:type="paragraph" w:styleId="Heading1">
    <w:name w:val="heading 1"/>
    <w:basedOn w:val="Normal"/>
    <w:next w:val="Normal"/>
    <w:link w:val="Heading1Char"/>
    <w:qFormat/>
    <w:rsid w:val="006F44C5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647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6F44C5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38BA"/>
    <w:pPr>
      <w:spacing w:after="0" w:line="240" w:lineRule="auto"/>
    </w:pPr>
  </w:style>
  <w:style w:type="table" w:styleId="TableGrid">
    <w:name w:val="Table Grid"/>
    <w:basedOn w:val="TableNormal"/>
    <w:uiPriority w:val="59"/>
    <w:rsid w:val="00133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036B"/>
  </w:style>
  <w:style w:type="paragraph" w:styleId="Footer">
    <w:name w:val="footer"/>
    <w:basedOn w:val="Normal"/>
    <w:link w:val="FooterChar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36B"/>
  </w:style>
  <w:style w:type="character" w:customStyle="1" w:styleId="Heading1Char">
    <w:name w:val="Heading 1 Char"/>
    <w:basedOn w:val="DefaultParagraphFont"/>
    <w:link w:val="Heading1"/>
    <w:rsid w:val="006F44C5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44C5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6F44C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F44C5"/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semiHidden/>
    <w:unhideWhenUsed/>
    <w:rsid w:val="00296D7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6D7C"/>
  </w:style>
  <w:style w:type="character" w:customStyle="1" w:styleId="Heading2Char">
    <w:name w:val="Heading 2 Char"/>
    <w:basedOn w:val="DefaultParagraphFont"/>
    <w:link w:val="Heading2"/>
    <w:rsid w:val="00D647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rsid w:val="00D647A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647AF"/>
    <w:rPr>
      <w:rFonts w:ascii="Arial" w:eastAsia="Times New Roman" w:hAnsi="Arial" w:cs="Times New Roman"/>
      <w:sz w:val="24"/>
      <w:szCs w:val="24"/>
    </w:rPr>
  </w:style>
  <w:style w:type="character" w:styleId="PageNumber">
    <w:name w:val="page number"/>
    <w:basedOn w:val="DefaultParagraphFont"/>
    <w:rsid w:val="00D647AF"/>
  </w:style>
  <w:style w:type="paragraph" w:styleId="ListParagraph">
    <w:name w:val="List Paragraph"/>
    <w:basedOn w:val="Normal"/>
    <w:uiPriority w:val="34"/>
    <w:qFormat/>
    <w:rsid w:val="006320E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2A361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03DB9E8-BEAA-49AF-A30C-7D6BB288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4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</dc:creator>
  <cp:lastModifiedBy>dell</cp:lastModifiedBy>
  <cp:revision>325</cp:revision>
  <cp:lastPrinted>2017-03-22T02:51:00Z</cp:lastPrinted>
  <dcterms:created xsi:type="dcterms:W3CDTF">2017-02-04T09:38:00Z</dcterms:created>
  <dcterms:modified xsi:type="dcterms:W3CDTF">2017-04-23T00:43:00Z</dcterms:modified>
</cp:coreProperties>
</file>