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9" w:rsidRPr="002A44D9" w:rsidRDefault="00941B6B" w:rsidP="002A44D9">
      <w:pPr>
        <w:spacing w:after="0" w:line="240" w:lineRule="auto"/>
        <w:jc w:val="center"/>
        <w:rPr>
          <w:b/>
          <w:caps/>
          <w:sz w:val="20"/>
          <w:u w:val="single"/>
        </w:rPr>
      </w:pPr>
      <w:r>
        <w:rPr>
          <w:b/>
          <w:caps/>
          <w:sz w:val="20"/>
          <w:u w:val="single"/>
        </w:rPr>
        <w:t>scheme No.</w:t>
      </w:r>
      <w:r w:rsidR="009B724C">
        <w:rPr>
          <w:b/>
          <w:caps/>
          <w:sz w:val="20"/>
          <w:u w:val="single"/>
        </w:rPr>
        <w:t>4</w:t>
      </w:r>
      <w:r w:rsidR="003C5084">
        <w:rPr>
          <w:b/>
          <w:caps/>
          <w:sz w:val="20"/>
          <w:u w:val="single"/>
        </w:rPr>
        <w:t>2</w:t>
      </w:r>
    </w:p>
    <w:p w:rsidR="00BE084B" w:rsidRDefault="00525EC9" w:rsidP="002A44D9">
      <w:pPr>
        <w:spacing w:after="0" w:line="240" w:lineRule="auto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Office of THE DISTRICT MUNICIPAL CORPORATION</w:t>
      </w:r>
    </w:p>
    <w:p w:rsidR="002E473C" w:rsidRDefault="008874C0" w:rsidP="002A44D9">
      <w:pPr>
        <w:spacing w:after="0" w:line="240" w:lineRule="auto"/>
        <w:jc w:val="center"/>
        <w:rPr>
          <w:b/>
          <w:caps/>
          <w:sz w:val="32"/>
          <w:u w:val="single"/>
        </w:rPr>
      </w:pPr>
      <w:r w:rsidRPr="008874C0">
        <w:rPr>
          <w:b/>
          <w:caps/>
          <w:sz w:val="32"/>
          <w:u w:val="single"/>
        </w:rPr>
        <w:t xml:space="preserve">district </w:t>
      </w:r>
      <w:r w:rsidR="00525EC9">
        <w:rPr>
          <w:b/>
          <w:caps/>
          <w:sz w:val="32"/>
          <w:u w:val="single"/>
        </w:rPr>
        <w:t>MALIR</w:t>
      </w:r>
    </w:p>
    <w:p w:rsidR="00C8055A" w:rsidRDefault="00C8055A" w:rsidP="002A44D9">
      <w:pPr>
        <w:spacing w:after="0"/>
        <w:jc w:val="center"/>
        <w:rPr>
          <w:b/>
          <w:caps/>
          <w:sz w:val="32"/>
          <w:u w:val="single"/>
        </w:rPr>
      </w:pPr>
    </w:p>
    <w:p w:rsidR="00C8055A" w:rsidRDefault="002E473C" w:rsidP="00C8055A">
      <w:pPr>
        <w:jc w:val="center"/>
        <w:rPr>
          <w:b/>
          <w:caps/>
          <w:sz w:val="40"/>
          <w:u w:val="double"/>
        </w:rPr>
      </w:pPr>
      <w:r w:rsidRPr="00C8055A">
        <w:rPr>
          <w:b/>
          <w:caps/>
          <w:sz w:val="40"/>
          <w:u w:val="double"/>
        </w:rPr>
        <w:t>bidding data</w:t>
      </w:r>
    </w:p>
    <w:p w:rsidR="00C8055A" w:rsidRPr="00C8055A" w:rsidRDefault="00C8055A" w:rsidP="00C8055A">
      <w:pPr>
        <w:jc w:val="center"/>
        <w:rPr>
          <w:b/>
          <w:caps/>
          <w:u w:val="doub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4312"/>
        <w:gridCol w:w="4655"/>
      </w:tblGrid>
      <w:tr w:rsidR="002E473C" w:rsidTr="00E25120">
        <w:trPr>
          <w:trHeight w:val="908"/>
        </w:trPr>
        <w:tc>
          <w:tcPr>
            <w:tcW w:w="566" w:type="dxa"/>
            <w:vAlign w:val="center"/>
          </w:tcPr>
          <w:p w:rsidR="002E473C" w:rsidRPr="00C8055A" w:rsidRDefault="002E473C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a</w:t>
            </w:r>
          </w:p>
        </w:tc>
        <w:tc>
          <w:tcPr>
            <w:tcW w:w="4312" w:type="dxa"/>
            <w:vAlign w:val="center"/>
          </w:tcPr>
          <w:p w:rsidR="002E473C" w:rsidRPr="00C8055A" w:rsidRDefault="000119FD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Name of Procuring Agency</w:t>
            </w:r>
          </w:p>
        </w:tc>
        <w:tc>
          <w:tcPr>
            <w:tcW w:w="4655" w:type="dxa"/>
            <w:vAlign w:val="center"/>
          </w:tcPr>
          <w:p w:rsidR="002E473C" w:rsidRPr="00C8055A" w:rsidRDefault="00525EC9" w:rsidP="00BE084B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sz w:val="26"/>
              </w:rPr>
              <w:t>District municipal corporation malir</w:t>
            </w:r>
          </w:p>
        </w:tc>
      </w:tr>
      <w:tr w:rsidR="00DD43B3" w:rsidTr="00E25120">
        <w:trPr>
          <w:trHeight w:val="116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b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Brief Description of Works </w:t>
            </w:r>
          </w:p>
        </w:tc>
        <w:tc>
          <w:tcPr>
            <w:tcW w:w="4655" w:type="dxa"/>
            <w:vAlign w:val="center"/>
          </w:tcPr>
          <w:p w:rsidR="005770DD" w:rsidRDefault="009B724C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PROVIDING AND LAYING AGGREGATE  BASE COURSE FROM YOUNIS CHOWRANGI TO DAWOOD CHOWRANGI </w:t>
            </w:r>
            <w:r w:rsidR="00DD041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B1F6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617D8B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 xml:space="preserve"> D.M.C MALIR</w:t>
            </w:r>
          </w:p>
          <w:p w:rsidR="00DD43B3" w:rsidRPr="005770DD" w:rsidRDefault="005770DD" w:rsidP="005770D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</w:tc>
      </w:tr>
      <w:tr w:rsidR="00DD43B3" w:rsidTr="00E25120">
        <w:trPr>
          <w:trHeight w:val="89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c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Procuring Agency’s address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sz w:val="26"/>
                <w:szCs w:val="24"/>
              </w:rPr>
              <w:t xml:space="preserve">Office </w:t>
            </w:r>
            <w:r>
              <w:rPr>
                <w:rFonts w:cstheme="minorHAnsi"/>
                <w:sz w:val="26"/>
                <w:szCs w:val="24"/>
              </w:rPr>
              <w:t xml:space="preserve">of </w:t>
            </w:r>
            <w:r w:rsidRPr="00C8055A">
              <w:rPr>
                <w:rFonts w:cstheme="minorHAnsi"/>
                <w:sz w:val="26"/>
                <w:szCs w:val="24"/>
              </w:rPr>
              <w:t>Th</w:t>
            </w:r>
            <w:r w:rsidR="00525EC9">
              <w:rPr>
                <w:rFonts w:cstheme="minorHAnsi"/>
                <w:sz w:val="26"/>
                <w:szCs w:val="24"/>
              </w:rPr>
              <w:t>e District municipal Corporation  District Malir</w:t>
            </w:r>
            <w:r w:rsidRPr="00C8055A">
              <w:rPr>
                <w:rFonts w:cstheme="minorHAnsi"/>
                <w:sz w:val="26"/>
                <w:szCs w:val="24"/>
              </w:rPr>
              <w:t>.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d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Estimated Cost</w:t>
            </w:r>
          </w:p>
        </w:tc>
        <w:tc>
          <w:tcPr>
            <w:tcW w:w="4655" w:type="dxa"/>
            <w:vAlign w:val="center"/>
          </w:tcPr>
          <w:p w:rsidR="00DD43B3" w:rsidRPr="00C8055A" w:rsidRDefault="009B724C" w:rsidP="00BE08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sz w:val="26"/>
                <w:szCs w:val="24"/>
              </w:rPr>
              <w:t>R978584</w:t>
            </w:r>
            <w:r w:rsidR="00415B31">
              <w:rPr>
                <w:sz w:val="26"/>
              </w:rPr>
              <w:t>/=</w:t>
            </w:r>
          </w:p>
        </w:tc>
      </w:tr>
      <w:tr w:rsidR="00DD43B3" w:rsidTr="00E25120">
        <w:trPr>
          <w:trHeight w:val="53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e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Amount of Bid Security</w:t>
            </w:r>
          </w:p>
        </w:tc>
        <w:tc>
          <w:tcPr>
            <w:tcW w:w="4655" w:type="dxa"/>
            <w:vAlign w:val="center"/>
          </w:tcPr>
          <w:p w:rsidR="00DD43B3" w:rsidRPr="00C8055A" w:rsidRDefault="00D03D55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bookmarkStart w:id="0" w:name="_GoBack"/>
            <w:bookmarkEnd w:id="0"/>
            <w:r w:rsidR="009B724C">
              <w:rPr>
                <w:rFonts w:cstheme="minorHAnsi"/>
                <w:bCs/>
                <w:sz w:val="26"/>
                <w:szCs w:val="24"/>
              </w:rPr>
              <w:t>19572</w:t>
            </w:r>
            <w:r w:rsidR="002A71BD">
              <w:rPr>
                <w:rFonts w:cstheme="minorHAnsi"/>
                <w:sz w:val="26"/>
                <w:szCs w:val="24"/>
              </w:rPr>
              <w:t>/=</w:t>
            </w:r>
          </w:p>
        </w:tc>
      </w:tr>
      <w:tr w:rsidR="00DD43B3" w:rsidTr="00E25120">
        <w:trPr>
          <w:trHeight w:val="710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f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Period of Bid Validity (days)</w:t>
            </w:r>
          </w:p>
        </w:tc>
        <w:tc>
          <w:tcPr>
            <w:tcW w:w="4655" w:type="dxa"/>
            <w:vAlign w:val="center"/>
          </w:tcPr>
          <w:p w:rsidR="00DD43B3" w:rsidRPr="00C8055A" w:rsidRDefault="00BE084B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NintyDays (9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>0)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g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Security Deposit:-(including bid security)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72B01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 xml:space="preserve">10% of contract price </w:t>
            </w:r>
          </w:p>
        </w:tc>
      </w:tr>
      <w:tr w:rsidR="00DD43B3" w:rsidTr="00E25120">
        <w:trPr>
          <w:trHeight w:val="683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h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Percentage, if any, to be deducted from bills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>7.5% Income Tax &amp; 8% S.D</w:t>
            </w:r>
          </w:p>
        </w:tc>
      </w:tr>
      <w:tr w:rsidR="00DD43B3" w:rsidTr="00E25120">
        <w:trPr>
          <w:trHeight w:val="881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i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 xml:space="preserve">Deadline for Submission of Bids along                   with time </w:t>
            </w:r>
          </w:p>
        </w:tc>
        <w:tc>
          <w:tcPr>
            <w:tcW w:w="4655" w:type="dxa"/>
            <w:vAlign w:val="center"/>
          </w:tcPr>
          <w:p w:rsidR="00DD43B3" w:rsidRPr="00C8055A" w:rsidRDefault="00286FBF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>
              <w:rPr>
                <w:rFonts w:cstheme="minorHAnsi"/>
                <w:bCs/>
                <w:sz w:val="26"/>
                <w:szCs w:val="24"/>
              </w:rPr>
              <w:t>_____</w:t>
            </w:r>
            <w:r w:rsidR="00195264">
              <w:rPr>
                <w:rFonts w:cstheme="minorHAnsi"/>
                <w:bCs/>
                <w:sz w:val="26"/>
                <w:szCs w:val="24"/>
              </w:rPr>
              <w:t>________</w:t>
            </w:r>
            <w:r>
              <w:rPr>
                <w:rFonts w:cstheme="minorHAnsi"/>
                <w:bCs/>
                <w:sz w:val="26"/>
                <w:szCs w:val="24"/>
              </w:rPr>
              <w:t>_</w:t>
            </w:r>
            <w:r w:rsidR="00DD43B3" w:rsidRPr="00C8055A">
              <w:rPr>
                <w:rFonts w:cstheme="minorHAnsi"/>
                <w:bCs/>
                <w:sz w:val="26"/>
                <w:szCs w:val="24"/>
              </w:rPr>
              <w:t xml:space="preserve"> up to 1:00 p.m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j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Venue, Time, and Date of Bid Opening</w:t>
            </w:r>
            <w:r>
              <w:rPr>
                <w:rFonts w:cstheme="minorHAnsi"/>
                <w:b/>
                <w:bCs/>
                <w:sz w:val="26"/>
                <w:szCs w:val="24"/>
              </w:rPr>
              <w:t>.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195264">
            <w:pPr>
              <w:pStyle w:val="Default"/>
              <w:spacing w:after="200" w:line="276" w:lineRule="auto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sz w:val="26"/>
              </w:rPr>
              <w:t xml:space="preserve">Office </w:t>
            </w:r>
            <w:r>
              <w:rPr>
                <w:rFonts w:asciiTheme="minorHAnsi" w:hAnsiTheme="minorHAnsi" w:cstheme="minorHAnsi"/>
                <w:sz w:val="26"/>
              </w:rPr>
              <w:t xml:space="preserve">of </w:t>
            </w:r>
            <w:r w:rsidRPr="00C8055A">
              <w:rPr>
                <w:rFonts w:asciiTheme="minorHAnsi" w:hAnsiTheme="minorHAnsi" w:cstheme="minorHAnsi"/>
                <w:sz w:val="26"/>
              </w:rPr>
              <w:t>Th</w:t>
            </w:r>
            <w:r w:rsidR="003F1F90">
              <w:rPr>
                <w:rFonts w:asciiTheme="minorHAnsi" w:hAnsiTheme="minorHAnsi" w:cstheme="minorHAnsi"/>
                <w:sz w:val="26"/>
              </w:rPr>
              <w:t xml:space="preserve">e District municipal corporation District Malir </w:t>
            </w:r>
            <w:r w:rsidRPr="00C8055A">
              <w:rPr>
                <w:rFonts w:asciiTheme="minorHAnsi" w:hAnsiTheme="minorHAnsi" w:cstheme="minorHAnsi"/>
                <w:sz w:val="26"/>
              </w:rPr>
              <w:t>@ 2:00 p.m on</w:t>
            </w:r>
            <w:r w:rsidR="00195264">
              <w:rPr>
                <w:rFonts w:cstheme="minorHAnsi"/>
                <w:bCs/>
                <w:sz w:val="26"/>
              </w:rPr>
              <w:t>______________</w:t>
            </w:r>
          </w:p>
        </w:tc>
      </w:tr>
      <w:tr w:rsidR="00DD43B3" w:rsidTr="00E25120">
        <w:trPr>
          <w:trHeight w:val="908"/>
        </w:trPr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k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pStyle w:val="Default"/>
              <w:spacing w:after="200"/>
              <w:rPr>
                <w:rFonts w:asciiTheme="minorHAnsi" w:hAnsiTheme="minorHAnsi" w:cstheme="minorHAnsi"/>
                <w:sz w:val="26"/>
              </w:rPr>
            </w:pPr>
            <w:r w:rsidRPr="00C8055A">
              <w:rPr>
                <w:rFonts w:asciiTheme="minorHAnsi" w:hAnsiTheme="minorHAnsi" w:cstheme="minorHAnsi"/>
                <w:b/>
                <w:bCs/>
                <w:sz w:val="26"/>
              </w:rPr>
              <w:t>Time for Completion from written    order of commence</w:t>
            </w:r>
          </w:p>
        </w:tc>
        <w:tc>
          <w:tcPr>
            <w:tcW w:w="4655" w:type="dxa"/>
            <w:vAlign w:val="center"/>
          </w:tcPr>
          <w:p w:rsidR="00DD43B3" w:rsidRPr="00014B29" w:rsidRDefault="00AD5316" w:rsidP="00AD5316">
            <w:pPr>
              <w:rPr>
                <w:rFonts w:cstheme="minorHAnsi"/>
                <w:sz w:val="26"/>
                <w:szCs w:val="24"/>
              </w:rPr>
            </w:pPr>
            <w:r>
              <w:rPr>
                <w:rFonts w:cstheme="minorHAnsi"/>
                <w:caps/>
                <w:sz w:val="26"/>
                <w:szCs w:val="24"/>
              </w:rPr>
              <w:t>s</w:t>
            </w:r>
            <w:r>
              <w:rPr>
                <w:rFonts w:cstheme="minorHAnsi"/>
                <w:sz w:val="26"/>
              </w:rPr>
              <w:t>ix</w:t>
            </w:r>
            <w:r w:rsidR="00DD43B3">
              <w:rPr>
                <w:rFonts w:cstheme="minorHAnsi"/>
                <w:sz w:val="26"/>
                <w:szCs w:val="24"/>
              </w:rPr>
              <w:t xml:space="preserve"> months (</w:t>
            </w:r>
            <w:r>
              <w:rPr>
                <w:rFonts w:cstheme="minorHAnsi"/>
                <w:sz w:val="26"/>
                <w:szCs w:val="24"/>
              </w:rPr>
              <w:t>6</w:t>
            </w:r>
            <w:r w:rsidR="00DD43B3">
              <w:rPr>
                <w:rFonts w:cstheme="minorHAnsi"/>
                <w:sz w:val="26"/>
                <w:szCs w:val="24"/>
              </w:rPr>
              <w:t>)</w:t>
            </w:r>
          </w:p>
        </w:tc>
      </w:tr>
      <w:tr w:rsidR="00DD43B3" w:rsidTr="00E25120">
        <w:trPr>
          <w:trHeight w:val="611"/>
        </w:trPr>
        <w:tc>
          <w:tcPr>
            <w:tcW w:w="566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l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1963C2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Liquidity damages</w:t>
            </w:r>
          </w:p>
        </w:tc>
        <w:tc>
          <w:tcPr>
            <w:tcW w:w="4655" w:type="dxa"/>
            <w:vAlign w:val="center"/>
          </w:tcPr>
          <w:p w:rsidR="00DD43B3" w:rsidRPr="001963C2" w:rsidRDefault="00DD43B3" w:rsidP="001963C2">
            <w:pPr>
              <w:pStyle w:val="Default"/>
              <w:spacing w:after="200"/>
              <w:rPr>
                <w:rFonts w:asciiTheme="minorHAnsi" w:hAnsiTheme="minorHAnsi" w:cstheme="minorHAnsi"/>
                <w:bCs/>
                <w:sz w:val="26"/>
              </w:rPr>
            </w:pPr>
            <w:r>
              <w:rPr>
                <w:rFonts w:asciiTheme="minorHAnsi" w:hAnsiTheme="minorHAnsi" w:cstheme="minorHAnsi"/>
                <w:bCs/>
                <w:sz w:val="26"/>
              </w:rPr>
              <w:t>0.06 of Bid Cost (per of d</w:t>
            </w:r>
            <w:r w:rsidRPr="00C8055A">
              <w:rPr>
                <w:rFonts w:asciiTheme="minorHAnsi" w:hAnsiTheme="minorHAnsi" w:cstheme="minorHAnsi"/>
                <w:bCs/>
                <w:sz w:val="26"/>
              </w:rPr>
              <w:t>ay</w:t>
            </w:r>
            <w:r>
              <w:rPr>
                <w:rFonts w:asciiTheme="minorHAnsi" w:hAnsiTheme="minorHAnsi" w:cstheme="minorHAnsi"/>
                <w:bCs/>
                <w:sz w:val="26"/>
              </w:rPr>
              <w:t>)</w:t>
            </w:r>
          </w:p>
        </w:tc>
      </w:tr>
      <w:tr w:rsidR="00DD43B3" w:rsidTr="00E25120">
        <w:tc>
          <w:tcPr>
            <w:tcW w:w="566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sz w:val="26"/>
                <w:szCs w:val="24"/>
              </w:rPr>
            </w:pPr>
            <w:r w:rsidRPr="00C8055A">
              <w:rPr>
                <w:rFonts w:cstheme="minorHAnsi"/>
                <w:b/>
                <w:sz w:val="26"/>
                <w:szCs w:val="24"/>
              </w:rPr>
              <w:t>m</w:t>
            </w:r>
          </w:p>
        </w:tc>
        <w:tc>
          <w:tcPr>
            <w:tcW w:w="4312" w:type="dxa"/>
            <w:vAlign w:val="center"/>
          </w:tcPr>
          <w:p w:rsidR="00DD43B3" w:rsidRPr="00C8055A" w:rsidRDefault="00DD43B3" w:rsidP="00C8055A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/>
                <w:bCs/>
                <w:sz w:val="26"/>
                <w:szCs w:val="24"/>
              </w:rPr>
              <w:t>Deposit Receipt No: Date: Amount</w:t>
            </w:r>
          </w:p>
        </w:tc>
        <w:tc>
          <w:tcPr>
            <w:tcW w:w="4655" w:type="dxa"/>
            <w:vAlign w:val="center"/>
          </w:tcPr>
          <w:p w:rsidR="00DD43B3" w:rsidRPr="00C8055A" w:rsidRDefault="00DD43B3" w:rsidP="004D4D4B">
            <w:pPr>
              <w:rPr>
                <w:rFonts w:cstheme="minorHAnsi"/>
                <w:b/>
                <w:caps/>
                <w:sz w:val="26"/>
                <w:szCs w:val="24"/>
                <w:u w:val="single"/>
              </w:rPr>
            </w:pPr>
            <w:r w:rsidRPr="00C8055A">
              <w:rPr>
                <w:rFonts w:cstheme="minorHAnsi"/>
                <w:bCs/>
                <w:sz w:val="26"/>
                <w:szCs w:val="24"/>
              </w:rPr>
              <w:t xml:space="preserve">Rs. </w:t>
            </w:r>
            <w:r>
              <w:rPr>
                <w:rFonts w:cstheme="minorHAnsi"/>
                <w:bCs/>
                <w:sz w:val="26"/>
                <w:szCs w:val="24"/>
              </w:rPr>
              <w:t>1,</w:t>
            </w:r>
            <w:r w:rsidR="004D4D4B">
              <w:rPr>
                <w:rFonts w:cstheme="minorHAnsi"/>
                <w:bCs/>
                <w:sz w:val="26"/>
                <w:szCs w:val="24"/>
              </w:rPr>
              <w:t>0</w:t>
            </w:r>
            <w:r>
              <w:rPr>
                <w:rFonts w:cstheme="minorHAnsi"/>
                <w:bCs/>
                <w:sz w:val="26"/>
                <w:szCs w:val="24"/>
              </w:rPr>
              <w:t>00</w:t>
            </w:r>
            <w:r w:rsidRPr="00C8055A">
              <w:rPr>
                <w:rFonts w:cstheme="minorHAnsi"/>
                <w:bCs/>
                <w:sz w:val="26"/>
                <w:szCs w:val="24"/>
              </w:rPr>
              <w:t xml:space="preserve">/=  ( Tender Documents Fee) </w:t>
            </w:r>
          </w:p>
        </w:tc>
      </w:tr>
    </w:tbl>
    <w:p w:rsidR="00DA249B" w:rsidRDefault="00DA249B" w:rsidP="008874C0">
      <w:pPr>
        <w:jc w:val="center"/>
        <w:rPr>
          <w:b/>
          <w:caps/>
          <w:sz w:val="40"/>
          <w:u w:val="single"/>
        </w:rPr>
      </w:pPr>
    </w:p>
    <w:p w:rsidR="00C8055A" w:rsidRDefault="00C8055A" w:rsidP="008874C0">
      <w:pPr>
        <w:jc w:val="center"/>
        <w:rPr>
          <w:b/>
          <w:caps/>
          <w:sz w:val="40"/>
          <w:u w:val="single"/>
        </w:rPr>
      </w:pPr>
    </w:p>
    <w:p w:rsidR="00C8055A" w:rsidRDefault="003F1F90" w:rsidP="00C8055A">
      <w:pPr>
        <w:spacing w:after="0" w:line="240" w:lineRule="auto"/>
        <w:ind w:left="5040"/>
        <w:jc w:val="center"/>
        <w:rPr>
          <w:b/>
          <w:caps/>
          <w:sz w:val="30"/>
        </w:rPr>
      </w:pPr>
      <w:r>
        <w:rPr>
          <w:b/>
          <w:caps/>
          <w:sz w:val="30"/>
        </w:rPr>
        <w:t>EXECUTIVE</w:t>
      </w:r>
      <w:r w:rsidR="00C8055A" w:rsidRPr="00C8055A">
        <w:rPr>
          <w:b/>
          <w:caps/>
          <w:sz w:val="30"/>
        </w:rPr>
        <w:t xml:space="preserve"> engineer</w:t>
      </w:r>
    </w:p>
    <w:p w:rsidR="00C8055A" w:rsidRPr="00C8055A" w:rsidRDefault="003F1F90" w:rsidP="00C8055A">
      <w:pPr>
        <w:spacing w:after="0" w:line="240" w:lineRule="auto"/>
        <w:ind w:left="5040"/>
        <w:jc w:val="center"/>
        <w:rPr>
          <w:b/>
          <w:caps/>
          <w:sz w:val="26"/>
        </w:rPr>
      </w:pPr>
      <w:r>
        <w:rPr>
          <w:b/>
          <w:caps/>
          <w:sz w:val="26"/>
        </w:rPr>
        <w:t>D.M.C MALIR (b&amp;r)</w:t>
      </w:r>
    </w:p>
    <w:sectPr w:rsidR="00C8055A" w:rsidRPr="00C8055A" w:rsidSect="00C8055A">
      <w:pgSz w:w="11909" w:h="16834" w:code="9"/>
      <w:pgMar w:top="288" w:right="576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03E" w:rsidRDefault="0073603E" w:rsidP="008B5C3C">
      <w:pPr>
        <w:spacing w:after="0" w:line="240" w:lineRule="auto"/>
      </w:pPr>
      <w:r>
        <w:separator/>
      </w:r>
    </w:p>
  </w:endnote>
  <w:endnote w:type="continuationSeparator" w:id="1">
    <w:p w:rsidR="0073603E" w:rsidRDefault="0073603E" w:rsidP="008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03E" w:rsidRDefault="0073603E" w:rsidP="008B5C3C">
      <w:pPr>
        <w:spacing w:after="0" w:line="240" w:lineRule="auto"/>
      </w:pPr>
      <w:r>
        <w:separator/>
      </w:r>
    </w:p>
  </w:footnote>
  <w:footnote w:type="continuationSeparator" w:id="1">
    <w:p w:rsidR="0073603E" w:rsidRDefault="0073603E" w:rsidP="008B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C0"/>
    <w:rsid w:val="000119FD"/>
    <w:rsid w:val="00014B29"/>
    <w:rsid w:val="00017C87"/>
    <w:rsid w:val="00022ED2"/>
    <w:rsid w:val="000300B1"/>
    <w:rsid w:val="00062AE9"/>
    <w:rsid w:val="00076786"/>
    <w:rsid w:val="00077DBB"/>
    <w:rsid w:val="00081082"/>
    <w:rsid w:val="000B1F6B"/>
    <w:rsid w:val="000B21F3"/>
    <w:rsid w:val="000C697A"/>
    <w:rsid w:val="000E6390"/>
    <w:rsid w:val="00163F31"/>
    <w:rsid w:val="00195264"/>
    <w:rsid w:val="001963C2"/>
    <w:rsid w:val="001A4E90"/>
    <w:rsid w:val="001D658E"/>
    <w:rsid w:val="001F60BF"/>
    <w:rsid w:val="00210A0A"/>
    <w:rsid w:val="002142C6"/>
    <w:rsid w:val="00235186"/>
    <w:rsid w:val="002402B3"/>
    <w:rsid w:val="0024778D"/>
    <w:rsid w:val="0027517E"/>
    <w:rsid w:val="00286FBF"/>
    <w:rsid w:val="0029244B"/>
    <w:rsid w:val="002A0FA7"/>
    <w:rsid w:val="002A175B"/>
    <w:rsid w:val="002A44D9"/>
    <w:rsid w:val="002A71BD"/>
    <w:rsid w:val="002B786D"/>
    <w:rsid w:val="002C54A6"/>
    <w:rsid w:val="002E3EBA"/>
    <w:rsid w:val="002E473C"/>
    <w:rsid w:val="002F1B89"/>
    <w:rsid w:val="00307CDD"/>
    <w:rsid w:val="00316280"/>
    <w:rsid w:val="00333750"/>
    <w:rsid w:val="00372E3B"/>
    <w:rsid w:val="00373669"/>
    <w:rsid w:val="00384E9A"/>
    <w:rsid w:val="003C5084"/>
    <w:rsid w:val="003C6504"/>
    <w:rsid w:val="003D13A7"/>
    <w:rsid w:val="003D36AE"/>
    <w:rsid w:val="003E6864"/>
    <w:rsid w:val="003F1F90"/>
    <w:rsid w:val="00415B31"/>
    <w:rsid w:val="00416030"/>
    <w:rsid w:val="00432438"/>
    <w:rsid w:val="00437B0F"/>
    <w:rsid w:val="004C1173"/>
    <w:rsid w:val="004D4D4B"/>
    <w:rsid w:val="005101CC"/>
    <w:rsid w:val="005213F1"/>
    <w:rsid w:val="00525EC9"/>
    <w:rsid w:val="005312CC"/>
    <w:rsid w:val="00561A9F"/>
    <w:rsid w:val="00562829"/>
    <w:rsid w:val="00564411"/>
    <w:rsid w:val="00573560"/>
    <w:rsid w:val="005770DD"/>
    <w:rsid w:val="005F4FE7"/>
    <w:rsid w:val="00601736"/>
    <w:rsid w:val="0060526D"/>
    <w:rsid w:val="00617D8B"/>
    <w:rsid w:val="00620D4D"/>
    <w:rsid w:val="0062217C"/>
    <w:rsid w:val="0062725E"/>
    <w:rsid w:val="006433DD"/>
    <w:rsid w:val="00657FD7"/>
    <w:rsid w:val="00682842"/>
    <w:rsid w:val="00686D72"/>
    <w:rsid w:val="00687130"/>
    <w:rsid w:val="0069433D"/>
    <w:rsid w:val="0069582C"/>
    <w:rsid w:val="006B35BC"/>
    <w:rsid w:val="006B4478"/>
    <w:rsid w:val="006E1D54"/>
    <w:rsid w:val="006E564F"/>
    <w:rsid w:val="006F316E"/>
    <w:rsid w:val="00724175"/>
    <w:rsid w:val="00727F08"/>
    <w:rsid w:val="0073603E"/>
    <w:rsid w:val="007554E5"/>
    <w:rsid w:val="007565CF"/>
    <w:rsid w:val="007A14D5"/>
    <w:rsid w:val="007B79F8"/>
    <w:rsid w:val="007D34FC"/>
    <w:rsid w:val="00801A53"/>
    <w:rsid w:val="00810259"/>
    <w:rsid w:val="00834457"/>
    <w:rsid w:val="008376BA"/>
    <w:rsid w:val="00850B2D"/>
    <w:rsid w:val="00853CD7"/>
    <w:rsid w:val="00856308"/>
    <w:rsid w:val="008874C0"/>
    <w:rsid w:val="00892C85"/>
    <w:rsid w:val="00892FC9"/>
    <w:rsid w:val="008B5C3C"/>
    <w:rsid w:val="008B6353"/>
    <w:rsid w:val="008C0716"/>
    <w:rsid w:val="008D6017"/>
    <w:rsid w:val="008E0E1A"/>
    <w:rsid w:val="008F3869"/>
    <w:rsid w:val="008F4BF1"/>
    <w:rsid w:val="00901F3C"/>
    <w:rsid w:val="0092249C"/>
    <w:rsid w:val="00935AB5"/>
    <w:rsid w:val="009418A7"/>
    <w:rsid w:val="00941B6B"/>
    <w:rsid w:val="00951A50"/>
    <w:rsid w:val="00967348"/>
    <w:rsid w:val="009B724C"/>
    <w:rsid w:val="009E3C6A"/>
    <w:rsid w:val="00A01B80"/>
    <w:rsid w:val="00A8190D"/>
    <w:rsid w:val="00AC509E"/>
    <w:rsid w:val="00AD0860"/>
    <w:rsid w:val="00AD5316"/>
    <w:rsid w:val="00AD6731"/>
    <w:rsid w:val="00AE1042"/>
    <w:rsid w:val="00AE3915"/>
    <w:rsid w:val="00AE3B60"/>
    <w:rsid w:val="00AE6708"/>
    <w:rsid w:val="00AF33F4"/>
    <w:rsid w:val="00B00951"/>
    <w:rsid w:val="00B024D5"/>
    <w:rsid w:val="00B02CD7"/>
    <w:rsid w:val="00B274D8"/>
    <w:rsid w:val="00B420FB"/>
    <w:rsid w:val="00B7634C"/>
    <w:rsid w:val="00B96751"/>
    <w:rsid w:val="00BA751B"/>
    <w:rsid w:val="00BB6962"/>
    <w:rsid w:val="00BE084B"/>
    <w:rsid w:val="00BE54C0"/>
    <w:rsid w:val="00C042A3"/>
    <w:rsid w:val="00C1297F"/>
    <w:rsid w:val="00C21742"/>
    <w:rsid w:val="00C512F5"/>
    <w:rsid w:val="00C5205B"/>
    <w:rsid w:val="00C53516"/>
    <w:rsid w:val="00C61609"/>
    <w:rsid w:val="00C61A1A"/>
    <w:rsid w:val="00C7295F"/>
    <w:rsid w:val="00C72B01"/>
    <w:rsid w:val="00C8055A"/>
    <w:rsid w:val="00C81CC9"/>
    <w:rsid w:val="00CA619D"/>
    <w:rsid w:val="00CA7C87"/>
    <w:rsid w:val="00CB0A38"/>
    <w:rsid w:val="00CB4DDE"/>
    <w:rsid w:val="00CF0EB5"/>
    <w:rsid w:val="00D03D55"/>
    <w:rsid w:val="00D13BD3"/>
    <w:rsid w:val="00D147EB"/>
    <w:rsid w:val="00D30B8B"/>
    <w:rsid w:val="00D41C2C"/>
    <w:rsid w:val="00D550A3"/>
    <w:rsid w:val="00D82437"/>
    <w:rsid w:val="00D84595"/>
    <w:rsid w:val="00D935C5"/>
    <w:rsid w:val="00D941BF"/>
    <w:rsid w:val="00D94DA5"/>
    <w:rsid w:val="00DA249B"/>
    <w:rsid w:val="00DA4C52"/>
    <w:rsid w:val="00DA624F"/>
    <w:rsid w:val="00DA6FB1"/>
    <w:rsid w:val="00DD041B"/>
    <w:rsid w:val="00DD43B3"/>
    <w:rsid w:val="00DE379C"/>
    <w:rsid w:val="00DE62DC"/>
    <w:rsid w:val="00DF58FB"/>
    <w:rsid w:val="00E1169D"/>
    <w:rsid w:val="00E17D82"/>
    <w:rsid w:val="00E25120"/>
    <w:rsid w:val="00E3646A"/>
    <w:rsid w:val="00E6217A"/>
    <w:rsid w:val="00E87D5D"/>
    <w:rsid w:val="00ED2917"/>
    <w:rsid w:val="00EF062C"/>
    <w:rsid w:val="00F14031"/>
    <w:rsid w:val="00F22A9D"/>
    <w:rsid w:val="00F27540"/>
    <w:rsid w:val="00F5690F"/>
    <w:rsid w:val="00F57CCF"/>
    <w:rsid w:val="00F754F8"/>
    <w:rsid w:val="00F76603"/>
    <w:rsid w:val="00FA4FE4"/>
    <w:rsid w:val="00FA7935"/>
    <w:rsid w:val="00FC1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1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C3C"/>
  </w:style>
  <w:style w:type="paragraph" w:styleId="Footer">
    <w:name w:val="footer"/>
    <w:basedOn w:val="Normal"/>
    <w:link w:val="FooterChar"/>
    <w:uiPriority w:val="99"/>
    <w:semiHidden/>
    <w:unhideWhenUsed/>
    <w:rsid w:val="008B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4A9D0-E176-499C-B2A1-31362416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Zar Wali</cp:lastModifiedBy>
  <cp:revision>3</cp:revision>
  <cp:lastPrinted>2016-05-23T09:48:00Z</cp:lastPrinted>
  <dcterms:created xsi:type="dcterms:W3CDTF">2017-03-07T11:20:00Z</dcterms:created>
  <dcterms:modified xsi:type="dcterms:W3CDTF">2017-05-12T06:47:00Z</dcterms:modified>
</cp:coreProperties>
</file>