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14A" w:rsidRPr="003D70FE" w:rsidRDefault="00B9714A" w:rsidP="00B9714A">
      <w:pPr>
        <w:tabs>
          <w:tab w:val="left" w:pos="180"/>
        </w:tabs>
        <w:rPr>
          <w:b/>
          <w:sz w:val="18"/>
          <w:u w:val="single"/>
        </w:rPr>
      </w:pPr>
      <w:r w:rsidRPr="003D70FE">
        <w:rPr>
          <w:b/>
          <w:sz w:val="18"/>
          <w:u w:val="single"/>
        </w:rPr>
        <w:t>OFFICE OF THE EXECUTIVE ENGINEER PROVINCIAL BUILDINGS DIVISION</w:t>
      </w:r>
      <w:r w:rsidRPr="003D70FE">
        <w:rPr>
          <w:sz w:val="18"/>
          <w:u w:val="single"/>
        </w:rPr>
        <w:t xml:space="preserve"> </w:t>
      </w:r>
      <w:r w:rsidRPr="003D70FE">
        <w:rPr>
          <w:b/>
          <w:sz w:val="18"/>
          <w:u w:val="single"/>
        </w:rPr>
        <w:t>SHAHEED BENAZIR ABAD</w:t>
      </w:r>
    </w:p>
    <w:p w:rsidR="00B9714A" w:rsidRPr="004E5897" w:rsidRDefault="00B9714A" w:rsidP="00B9714A">
      <w:pPr>
        <w:ind w:left="-360" w:right="-900" w:hanging="360"/>
        <w:jc w:val="center"/>
        <w:rPr>
          <w:b/>
          <w:sz w:val="22"/>
          <w:szCs w:val="20"/>
          <w:u w:val="single"/>
        </w:rPr>
      </w:pPr>
      <w:r w:rsidRPr="004E5897">
        <w:rPr>
          <w:b/>
          <w:sz w:val="22"/>
          <w:szCs w:val="20"/>
          <w:u w:val="single"/>
        </w:rPr>
        <w:t xml:space="preserve">(E-mail: </w:t>
      </w:r>
      <w:hyperlink r:id="rId6" w:history="1">
        <w:r w:rsidRPr="004E5897">
          <w:rPr>
            <w:rStyle w:val="Hyperlink"/>
            <w:sz w:val="22"/>
            <w:szCs w:val="20"/>
            <w:shd w:val="clear" w:color="auto" w:fill="F7F7F7"/>
          </w:rPr>
          <w:t>xenpbd.nawabshah@gmail.com</w:t>
        </w:r>
      </w:hyperlink>
      <w:r w:rsidRPr="004E5897">
        <w:rPr>
          <w:color w:val="404040"/>
          <w:sz w:val="22"/>
          <w:szCs w:val="20"/>
          <w:shd w:val="clear" w:color="auto" w:fill="F7F7F7"/>
        </w:rPr>
        <w:t xml:space="preserve">    </w:t>
      </w:r>
      <w:r>
        <w:rPr>
          <w:color w:val="404040"/>
          <w:sz w:val="22"/>
          <w:szCs w:val="20"/>
          <w:shd w:val="clear" w:color="auto" w:fill="F7F7F7"/>
        </w:rPr>
        <w:t xml:space="preserve">Phone / </w:t>
      </w:r>
      <w:r w:rsidRPr="004E5897">
        <w:rPr>
          <w:color w:val="404040"/>
          <w:sz w:val="22"/>
          <w:szCs w:val="20"/>
          <w:shd w:val="clear" w:color="auto" w:fill="F7F7F7"/>
        </w:rPr>
        <w:t>Fax: 0244-9370143)</w:t>
      </w:r>
    </w:p>
    <w:p w:rsidR="00B9714A" w:rsidRDefault="00B9714A" w:rsidP="00B9714A">
      <w:pPr>
        <w:jc w:val="center"/>
        <w:rPr>
          <w:b/>
          <w:sz w:val="18"/>
          <w:u w:val="single"/>
        </w:rPr>
      </w:pPr>
    </w:p>
    <w:p w:rsidR="00B9714A" w:rsidRDefault="00B9714A" w:rsidP="00B9714A">
      <w:pPr>
        <w:jc w:val="center"/>
        <w:rPr>
          <w:sz w:val="18"/>
          <w:u w:val="single"/>
        </w:rPr>
      </w:pPr>
      <w:proofErr w:type="gramStart"/>
      <w:r w:rsidRPr="00833D54">
        <w:rPr>
          <w:b/>
          <w:sz w:val="18"/>
          <w:u w:val="single"/>
        </w:rPr>
        <w:t>NOTICE INVITING TENDERS</w:t>
      </w:r>
      <w:r w:rsidRPr="00833D54">
        <w:rPr>
          <w:sz w:val="18"/>
          <w:u w:val="single"/>
        </w:rPr>
        <w:t>.</w:t>
      </w:r>
      <w:proofErr w:type="gramEnd"/>
    </w:p>
    <w:p w:rsidR="00B9714A" w:rsidRPr="009E44FF" w:rsidRDefault="00B9714A" w:rsidP="00B9714A">
      <w:pPr>
        <w:jc w:val="center"/>
        <w:rPr>
          <w:b/>
          <w:i/>
          <w:sz w:val="18"/>
          <w:szCs w:val="16"/>
        </w:rPr>
      </w:pPr>
      <w:r w:rsidRPr="009E44FF">
        <w:rPr>
          <w:sz w:val="18"/>
          <w:szCs w:val="16"/>
        </w:rPr>
        <w:t xml:space="preserve">Ref: No. TC/ G-55/ </w:t>
      </w:r>
      <w:r w:rsidR="00692F27">
        <w:rPr>
          <w:b/>
          <w:sz w:val="18"/>
          <w:szCs w:val="16"/>
        </w:rPr>
        <w:t>3326</w:t>
      </w:r>
      <w:r w:rsidRPr="009E44FF">
        <w:rPr>
          <w:sz w:val="18"/>
          <w:szCs w:val="16"/>
        </w:rPr>
        <w:t xml:space="preserve">   Dated: </w:t>
      </w:r>
      <w:r w:rsidR="00D251FE">
        <w:rPr>
          <w:b/>
          <w:sz w:val="18"/>
          <w:szCs w:val="16"/>
        </w:rPr>
        <w:t>03</w:t>
      </w:r>
      <w:r w:rsidRPr="009E44FF">
        <w:rPr>
          <w:sz w:val="18"/>
          <w:szCs w:val="16"/>
        </w:rPr>
        <w:t xml:space="preserve">  </w:t>
      </w:r>
      <w:r w:rsidRPr="009E44FF">
        <w:rPr>
          <w:b/>
          <w:i/>
          <w:sz w:val="18"/>
          <w:szCs w:val="16"/>
        </w:rPr>
        <w:t>/ 0</w:t>
      </w:r>
      <w:r w:rsidR="00D251FE">
        <w:rPr>
          <w:b/>
          <w:i/>
          <w:sz w:val="18"/>
          <w:szCs w:val="16"/>
        </w:rPr>
        <w:t>5</w:t>
      </w:r>
      <w:r w:rsidRPr="009E44FF">
        <w:rPr>
          <w:b/>
          <w:i/>
          <w:sz w:val="18"/>
          <w:szCs w:val="16"/>
        </w:rPr>
        <w:t xml:space="preserve">  / 2017</w:t>
      </w:r>
    </w:p>
    <w:p w:rsidR="00B9714A" w:rsidRPr="00833D54" w:rsidRDefault="00B9714A" w:rsidP="00B9714A">
      <w:pPr>
        <w:jc w:val="center"/>
        <w:rPr>
          <w:sz w:val="22"/>
          <w:szCs w:val="26"/>
        </w:rPr>
      </w:pPr>
    </w:p>
    <w:p w:rsidR="00B9714A" w:rsidRDefault="00B9714A" w:rsidP="00B9714A">
      <w:pPr>
        <w:jc w:val="both"/>
        <w:rPr>
          <w:sz w:val="18"/>
        </w:rPr>
      </w:pPr>
      <w:r>
        <w:t xml:space="preserve">     </w:t>
      </w:r>
      <w:r>
        <w:tab/>
      </w:r>
      <w:r>
        <w:tab/>
      </w:r>
      <w:r>
        <w:tab/>
      </w:r>
      <w:r w:rsidRPr="003D70FE">
        <w:rPr>
          <w:sz w:val="18"/>
        </w:rPr>
        <w:t>Procuring Agency invited sealed bids on single envelop method from all the interested bidders under SPPRA Rules 2010 for the following works:-</w:t>
      </w: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930"/>
        <w:gridCol w:w="1260"/>
        <w:gridCol w:w="1170"/>
        <w:gridCol w:w="900"/>
      </w:tblGrid>
      <w:tr w:rsidR="00B9714A" w:rsidRPr="00DF623C" w:rsidTr="00E20123">
        <w:trPr>
          <w:trHeight w:val="557"/>
        </w:trPr>
        <w:tc>
          <w:tcPr>
            <w:tcW w:w="450" w:type="dxa"/>
            <w:vAlign w:val="center"/>
          </w:tcPr>
          <w:p w:rsidR="00B9714A" w:rsidRPr="00D33B80" w:rsidRDefault="00B9714A" w:rsidP="00E20123">
            <w:pPr>
              <w:jc w:val="center"/>
              <w:rPr>
                <w:sz w:val="16"/>
                <w:szCs w:val="16"/>
              </w:rPr>
            </w:pPr>
            <w:r w:rsidRPr="00D33B80">
              <w:rPr>
                <w:sz w:val="16"/>
                <w:szCs w:val="16"/>
              </w:rPr>
              <w:t>S.#</w:t>
            </w:r>
          </w:p>
        </w:tc>
        <w:tc>
          <w:tcPr>
            <w:tcW w:w="6930" w:type="dxa"/>
            <w:vAlign w:val="center"/>
          </w:tcPr>
          <w:p w:rsidR="00B9714A" w:rsidRPr="00D33B80" w:rsidRDefault="00B9714A" w:rsidP="00E20123">
            <w:pPr>
              <w:jc w:val="center"/>
              <w:rPr>
                <w:sz w:val="16"/>
                <w:szCs w:val="16"/>
              </w:rPr>
            </w:pPr>
            <w:r w:rsidRPr="00D33B80">
              <w:rPr>
                <w:sz w:val="16"/>
                <w:szCs w:val="16"/>
              </w:rPr>
              <w:t>Name of work</w:t>
            </w:r>
          </w:p>
        </w:tc>
        <w:tc>
          <w:tcPr>
            <w:tcW w:w="1260" w:type="dxa"/>
            <w:vAlign w:val="center"/>
          </w:tcPr>
          <w:p w:rsidR="00B9714A" w:rsidRDefault="00B9714A" w:rsidP="00E20123">
            <w:pPr>
              <w:jc w:val="center"/>
              <w:rPr>
                <w:sz w:val="16"/>
                <w:szCs w:val="16"/>
              </w:rPr>
            </w:pPr>
            <w:r w:rsidRPr="00D33B80">
              <w:rPr>
                <w:sz w:val="16"/>
                <w:szCs w:val="16"/>
              </w:rPr>
              <w:t>Estimated</w:t>
            </w:r>
          </w:p>
          <w:p w:rsidR="00B9714A" w:rsidRPr="00D33B80" w:rsidRDefault="00B9714A" w:rsidP="00E20123">
            <w:pPr>
              <w:jc w:val="center"/>
              <w:rPr>
                <w:sz w:val="16"/>
                <w:szCs w:val="16"/>
              </w:rPr>
            </w:pPr>
            <w:r>
              <w:rPr>
                <w:sz w:val="16"/>
                <w:szCs w:val="16"/>
              </w:rPr>
              <w:t>C</w:t>
            </w:r>
            <w:r w:rsidRPr="00D33B80">
              <w:rPr>
                <w:sz w:val="16"/>
                <w:szCs w:val="16"/>
              </w:rPr>
              <w:t>ost</w:t>
            </w:r>
          </w:p>
        </w:tc>
        <w:tc>
          <w:tcPr>
            <w:tcW w:w="1170" w:type="dxa"/>
            <w:vAlign w:val="center"/>
          </w:tcPr>
          <w:p w:rsidR="00B9714A" w:rsidRPr="00D33B80" w:rsidRDefault="00B9714A" w:rsidP="00E20123">
            <w:pPr>
              <w:jc w:val="center"/>
              <w:rPr>
                <w:sz w:val="16"/>
                <w:szCs w:val="16"/>
              </w:rPr>
            </w:pPr>
            <w:r w:rsidRPr="00D33B80">
              <w:rPr>
                <w:sz w:val="16"/>
                <w:szCs w:val="16"/>
              </w:rPr>
              <w:t>Time allowed for completion</w:t>
            </w:r>
          </w:p>
        </w:tc>
        <w:tc>
          <w:tcPr>
            <w:tcW w:w="900" w:type="dxa"/>
            <w:vAlign w:val="center"/>
          </w:tcPr>
          <w:p w:rsidR="00B9714A" w:rsidRPr="00D33B80" w:rsidRDefault="00B9714A" w:rsidP="00E20123">
            <w:pPr>
              <w:jc w:val="center"/>
              <w:rPr>
                <w:sz w:val="16"/>
                <w:szCs w:val="16"/>
              </w:rPr>
            </w:pPr>
            <w:r w:rsidRPr="00D33B80">
              <w:rPr>
                <w:sz w:val="16"/>
                <w:szCs w:val="16"/>
              </w:rPr>
              <w:t>Cost of bidding document</w:t>
            </w:r>
          </w:p>
        </w:tc>
      </w:tr>
      <w:tr w:rsidR="00B9714A" w:rsidRPr="00DF623C" w:rsidTr="00157B44">
        <w:trPr>
          <w:trHeight w:val="386"/>
        </w:trPr>
        <w:tc>
          <w:tcPr>
            <w:tcW w:w="450" w:type="dxa"/>
            <w:vAlign w:val="center"/>
          </w:tcPr>
          <w:p w:rsidR="00B9714A" w:rsidRPr="0044481A" w:rsidRDefault="0044481A" w:rsidP="00157B44">
            <w:pPr>
              <w:jc w:val="center"/>
            </w:pPr>
            <w:r w:rsidRPr="0044481A">
              <w:rPr>
                <w:sz w:val="22"/>
                <w:szCs w:val="22"/>
              </w:rPr>
              <w:t>1</w:t>
            </w:r>
          </w:p>
        </w:tc>
        <w:tc>
          <w:tcPr>
            <w:tcW w:w="6930" w:type="dxa"/>
            <w:vAlign w:val="center"/>
          </w:tcPr>
          <w:p w:rsidR="00B9714A" w:rsidRPr="0044481A" w:rsidRDefault="00B9714A" w:rsidP="00B9714A">
            <w:pPr>
              <w:pStyle w:val="BodyText2"/>
              <w:rPr>
                <w:szCs w:val="22"/>
              </w:rPr>
            </w:pPr>
            <w:r w:rsidRPr="0044481A">
              <w:rPr>
                <w:sz w:val="22"/>
                <w:szCs w:val="22"/>
              </w:rPr>
              <w:t>M</w:t>
            </w:r>
            <w:r w:rsidR="0044481A" w:rsidRPr="0044481A">
              <w:rPr>
                <w:sz w:val="22"/>
                <w:szCs w:val="22"/>
              </w:rPr>
              <w:t>/</w:t>
            </w:r>
            <w:r w:rsidRPr="0044481A">
              <w:rPr>
                <w:sz w:val="22"/>
                <w:szCs w:val="22"/>
              </w:rPr>
              <w:t xml:space="preserve">R </w:t>
            </w:r>
            <w:r w:rsidR="000E1B82">
              <w:rPr>
                <w:sz w:val="22"/>
                <w:szCs w:val="22"/>
              </w:rPr>
              <w:t>t</w:t>
            </w:r>
            <w:r w:rsidR="0044481A" w:rsidRPr="0044481A">
              <w:rPr>
                <w:sz w:val="22"/>
                <w:szCs w:val="22"/>
              </w:rPr>
              <w:t xml:space="preserve">o </w:t>
            </w:r>
            <w:r w:rsidRPr="0044481A">
              <w:rPr>
                <w:sz w:val="22"/>
                <w:szCs w:val="22"/>
              </w:rPr>
              <w:t>Commissioner Office Shaheed Benazir Abad</w:t>
            </w:r>
            <w:r w:rsidR="0044481A" w:rsidRPr="0044481A">
              <w:rPr>
                <w:sz w:val="22"/>
                <w:szCs w:val="22"/>
              </w:rPr>
              <w:t>. (</w:t>
            </w:r>
            <w:r w:rsidRPr="0044481A">
              <w:rPr>
                <w:sz w:val="22"/>
                <w:szCs w:val="22"/>
              </w:rPr>
              <w:t>Civil Work</w:t>
            </w:r>
            <w:r w:rsidR="0044481A" w:rsidRPr="0044481A">
              <w:rPr>
                <w:sz w:val="22"/>
                <w:szCs w:val="22"/>
              </w:rPr>
              <w:t>)</w:t>
            </w:r>
          </w:p>
        </w:tc>
        <w:tc>
          <w:tcPr>
            <w:tcW w:w="1260" w:type="dxa"/>
            <w:vAlign w:val="center"/>
          </w:tcPr>
          <w:p w:rsidR="00B9714A" w:rsidRPr="00BB7A18" w:rsidRDefault="00B9714A" w:rsidP="00B9714A">
            <w:pPr>
              <w:jc w:val="center"/>
              <w:rPr>
                <w:rFonts w:asciiTheme="majorBidi" w:hAnsiTheme="majorBidi" w:cstheme="majorBidi"/>
                <w:sz w:val="20"/>
                <w:szCs w:val="20"/>
              </w:rPr>
            </w:pPr>
            <w:r>
              <w:rPr>
                <w:rFonts w:asciiTheme="majorBidi" w:hAnsiTheme="majorBidi" w:cstheme="majorBidi"/>
                <w:sz w:val="20"/>
                <w:szCs w:val="20"/>
              </w:rPr>
              <w:t>3</w:t>
            </w:r>
            <w:r w:rsidRPr="00BB7A18">
              <w:rPr>
                <w:rFonts w:asciiTheme="majorBidi" w:hAnsiTheme="majorBidi" w:cstheme="majorBidi"/>
                <w:sz w:val="20"/>
                <w:szCs w:val="20"/>
              </w:rPr>
              <w:t>,</w:t>
            </w:r>
            <w:r>
              <w:rPr>
                <w:rFonts w:asciiTheme="majorBidi" w:hAnsiTheme="majorBidi" w:cstheme="majorBidi"/>
                <w:sz w:val="20"/>
                <w:szCs w:val="20"/>
              </w:rPr>
              <w:t>65</w:t>
            </w:r>
            <w:r w:rsidRPr="00BB7A18">
              <w:rPr>
                <w:rFonts w:asciiTheme="majorBidi" w:hAnsiTheme="majorBidi" w:cstheme="majorBidi"/>
                <w:sz w:val="20"/>
                <w:szCs w:val="20"/>
              </w:rPr>
              <w:t>0,000/-</w:t>
            </w:r>
          </w:p>
        </w:tc>
        <w:tc>
          <w:tcPr>
            <w:tcW w:w="1170" w:type="dxa"/>
            <w:vAlign w:val="center"/>
          </w:tcPr>
          <w:p w:rsidR="00B9714A" w:rsidRPr="00BB7A18" w:rsidRDefault="0003114F" w:rsidP="00496798">
            <w:pPr>
              <w:jc w:val="center"/>
              <w:rPr>
                <w:sz w:val="20"/>
                <w:szCs w:val="20"/>
              </w:rPr>
            </w:pPr>
            <w:r>
              <w:rPr>
                <w:sz w:val="20"/>
                <w:szCs w:val="20"/>
              </w:rPr>
              <w:t>01</w:t>
            </w:r>
            <w:r w:rsidR="00B9714A" w:rsidRPr="00BB7A18">
              <w:rPr>
                <w:sz w:val="20"/>
                <w:szCs w:val="20"/>
              </w:rPr>
              <w:t>-Month</w:t>
            </w:r>
          </w:p>
        </w:tc>
        <w:tc>
          <w:tcPr>
            <w:tcW w:w="900" w:type="dxa"/>
            <w:vAlign w:val="center"/>
          </w:tcPr>
          <w:p w:rsidR="00B9714A" w:rsidRPr="00BB7A18" w:rsidRDefault="00B9714A" w:rsidP="00E20123">
            <w:pPr>
              <w:jc w:val="center"/>
              <w:rPr>
                <w:sz w:val="20"/>
                <w:szCs w:val="20"/>
              </w:rPr>
            </w:pPr>
            <w:r w:rsidRPr="00BB7A18">
              <w:rPr>
                <w:sz w:val="20"/>
                <w:szCs w:val="20"/>
              </w:rPr>
              <w:t>3000/-</w:t>
            </w:r>
          </w:p>
        </w:tc>
      </w:tr>
      <w:tr w:rsidR="00B9714A" w:rsidRPr="00DF623C" w:rsidTr="00E20123">
        <w:trPr>
          <w:trHeight w:val="314"/>
        </w:trPr>
        <w:tc>
          <w:tcPr>
            <w:tcW w:w="450" w:type="dxa"/>
            <w:vAlign w:val="center"/>
          </w:tcPr>
          <w:p w:rsidR="00B9714A" w:rsidRPr="0044481A" w:rsidRDefault="0044481A" w:rsidP="00E20123">
            <w:pPr>
              <w:jc w:val="center"/>
            </w:pPr>
            <w:r w:rsidRPr="0044481A">
              <w:rPr>
                <w:sz w:val="22"/>
                <w:szCs w:val="22"/>
              </w:rPr>
              <w:t>2</w:t>
            </w:r>
          </w:p>
        </w:tc>
        <w:tc>
          <w:tcPr>
            <w:tcW w:w="6930" w:type="dxa"/>
            <w:vAlign w:val="center"/>
          </w:tcPr>
          <w:p w:rsidR="00B9714A" w:rsidRPr="0044481A" w:rsidRDefault="00496798" w:rsidP="00496798">
            <w:pPr>
              <w:ind w:right="90"/>
              <w:jc w:val="both"/>
            </w:pPr>
            <w:r w:rsidRPr="0044481A">
              <w:rPr>
                <w:sz w:val="22"/>
                <w:szCs w:val="22"/>
              </w:rPr>
              <w:t>M</w:t>
            </w:r>
            <w:r w:rsidR="0044481A" w:rsidRPr="0044481A">
              <w:rPr>
                <w:sz w:val="22"/>
                <w:szCs w:val="22"/>
              </w:rPr>
              <w:t>/</w:t>
            </w:r>
            <w:r w:rsidRPr="0044481A">
              <w:rPr>
                <w:sz w:val="22"/>
                <w:szCs w:val="22"/>
              </w:rPr>
              <w:t xml:space="preserve">R </w:t>
            </w:r>
            <w:r w:rsidR="000E1B82">
              <w:rPr>
                <w:sz w:val="22"/>
                <w:szCs w:val="22"/>
              </w:rPr>
              <w:t>t</w:t>
            </w:r>
            <w:r w:rsidR="0044481A" w:rsidRPr="0044481A">
              <w:rPr>
                <w:sz w:val="22"/>
                <w:szCs w:val="22"/>
              </w:rPr>
              <w:t xml:space="preserve">o </w:t>
            </w:r>
            <w:r w:rsidRPr="0044481A">
              <w:rPr>
                <w:sz w:val="22"/>
                <w:szCs w:val="22"/>
              </w:rPr>
              <w:t>Commissioner Office Shaheed Benazir Abad</w:t>
            </w:r>
            <w:r w:rsidR="0044481A" w:rsidRPr="0044481A">
              <w:rPr>
                <w:sz w:val="22"/>
                <w:szCs w:val="22"/>
              </w:rPr>
              <w:t>. (</w:t>
            </w:r>
            <w:r w:rsidR="00B645B4" w:rsidRPr="0044481A">
              <w:rPr>
                <w:sz w:val="22"/>
                <w:szCs w:val="22"/>
              </w:rPr>
              <w:t xml:space="preserve">Internal </w:t>
            </w:r>
            <w:r w:rsidRPr="0044481A">
              <w:rPr>
                <w:sz w:val="22"/>
                <w:szCs w:val="22"/>
              </w:rPr>
              <w:t>E</w:t>
            </w:r>
            <w:r w:rsidR="0044481A" w:rsidRPr="0044481A">
              <w:rPr>
                <w:sz w:val="22"/>
                <w:szCs w:val="22"/>
              </w:rPr>
              <w:t>.</w:t>
            </w:r>
            <w:r w:rsidRPr="0044481A">
              <w:rPr>
                <w:sz w:val="22"/>
                <w:szCs w:val="22"/>
              </w:rPr>
              <w:t>I Work</w:t>
            </w:r>
            <w:r w:rsidR="0044481A" w:rsidRPr="0044481A">
              <w:rPr>
                <w:sz w:val="22"/>
                <w:szCs w:val="22"/>
              </w:rPr>
              <w:t>)</w:t>
            </w:r>
          </w:p>
        </w:tc>
        <w:tc>
          <w:tcPr>
            <w:tcW w:w="1260" w:type="dxa"/>
            <w:vAlign w:val="center"/>
          </w:tcPr>
          <w:p w:rsidR="00B9714A" w:rsidRPr="00BB7A18" w:rsidRDefault="00B9714A" w:rsidP="00496798">
            <w:pPr>
              <w:jc w:val="center"/>
              <w:rPr>
                <w:rFonts w:asciiTheme="majorBidi" w:hAnsiTheme="majorBidi" w:cstheme="majorBidi"/>
                <w:sz w:val="20"/>
                <w:szCs w:val="20"/>
              </w:rPr>
            </w:pPr>
            <w:r w:rsidRPr="00BB7A18">
              <w:rPr>
                <w:rFonts w:asciiTheme="majorBidi" w:hAnsiTheme="majorBidi" w:cstheme="majorBidi"/>
                <w:sz w:val="20"/>
                <w:szCs w:val="20"/>
              </w:rPr>
              <w:t>1,</w:t>
            </w:r>
            <w:r w:rsidR="00496798">
              <w:rPr>
                <w:rFonts w:asciiTheme="majorBidi" w:hAnsiTheme="majorBidi" w:cstheme="majorBidi"/>
                <w:sz w:val="20"/>
                <w:szCs w:val="20"/>
              </w:rPr>
              <w:t>35</w:t>
            </w:r>
            <w:r w:rsidRPr="00BB7A18">
              <w:rPr>
                <w:rFonts w:asciiTheme="majorBidi" w:hAnsiTheme="majorBidi" w:cstheme="majorBidi"/>
                <w:sz w:val="20"/>
                <w:szCs w:val="20"/>
              </w:rPr>
              <w:t>0,000/-</w:t>
            </w:r>
          </w:p>
        </w:tc>
        <w:tc>
          <w:tcPr>
            <w:tcW w:w="1170" w:type="dxa"/>
            <w:vAlign w:val="center"/>
          </w:tcPr>
          <w:p w:rsidR="00B9714A" w:rsidRPr="00BB7A18"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B9714A" w:rsidRPr="00BB7A18" w:rsidRDefault="00496798" w:rsidP="00E20123">
            <w:pPr>
              <w:jc w:val="center"/>
              <w:rPr>
                <w:sz w:val="20"/>
                <w:szCs w:val="20"/>
              </w:rPr>
            </w:pPr>
            <w:r>
              <w:rPr>
                <w:sz w:val="20"/>
                <w:szCs w:val="20"/>
              </w:rPr>
              <w:t>1</w:t>
            </w:r>
            <w:r w:rsidR="00B9714A" w:rsidRPr="00BB7A18">
              <w:rPr>
                <w:sz w:val="20"/>
                <w:szCs w:val="20"/>
              </w:rPr>
              <w:t>000/-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3</w:t>
            </w:r>
          </w:p>
        </w:tc>
        <w:tc>
          <w:tcPr>
            <w:tcW w:w="6930" w:type="dxa"/>
            <w:vAlign w:val="center"/>
          </w:tcPr>
          <w:p w:rsidR="004E7C46" w:rsidRPr="0044481A" w:rsidRDefault="000E1B82" w:rsidP="00496798">
            <w:pPr>
              <w:ind w:right="90"/>
              <w:jc w:val="both"/>
            </w:pPr>
            <w:r>
              <w:rPr>
                <w:sz w:val="22"/>
                <w:szCs w:val="22"/>
              </w:rPr>
              <w:t>M/R t</w:t>
            </w:r>
            <w:r w:rsidR="0044481A" w:rsidRPr="0044481A">
              <w:rPr>
                <w:sz w:val="22"/>
                <w:szCs w:val="22"/>
              </w:rPr>
              <w:t>o District Jail Nawabshah</w:t>
            </w:r>
            <w:r w:rsidR="005873D7">
              <w:rPr>
                <w:sz w:val="22"/>
                <w:szCs w:val="22"/>
              </w:rPr>
              <w:t>.</w:t>
            </w:r>
          </w:p>
        </w:tc>
        <w:tc>
          <w:tcPr>
            <w:tcW w:w="1260" w:type="dxa"/>
            <w:vAlign w:val="center"/>
          </w:tcPr>
          <w:p w:rsidR="004E7C46" w:rsidRPr="00BB7A18" w:rsidRDefault="002A62F3" w:rsidP="00496798">
            <w:pPr>
              <w:jc w:val="center"/>
              <w:rPr>
                <w:rFonts w:asciiTheme="majorBidi" w:hAnsiTheme="majorBidi" w:cstheme="majorBidi"/>
                <w:sz w:val="20"/>
                <w:szCs w:val="20"/>
              </w:rPr>
            </w:pPr>
            <w:r>
              <w:rPr>
                <w:rFonts w:asciiTheme="majorBidi" w:hAnsiTheme="majorBidi" w:cstheme="majorBidi"/>
                <w:sz w:val="20"/>
                <w:szCs w:val="20"/>
              </w:rPr>
              <w:t>1,400,000/-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BA5DAB" w:rsidP="00E20123">
            <w:pPr>
              <w:jc w:val="center"/>
              <w:rPr>
                <w:sz w:val="20"/>
                <w:szCs w:val="20"/>
              </w:rPr>
            </w:pPr>
            <w:r>
              <w:rPr>
                <w:sz w:val="20"/>
                <w:szCs w:val="20"/>
              </w:rPr>
              <w:t>1000/-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4</w:t>
            </w:r>
          </w:p>
        </w:tc>
        <w:tc>
          <w:tcPr>
            <w:tcW w:w="6930" w:type="dxa"/>
            <w:vAlign w:val="center"/>
          </w:tcPr>
          <w:p w:rsidR="004E7C46" w:rsidRPr="0044481A" w:rsidRDefault="000E1B82" w:rsidP="00496798">
            <w:pPr>
              <w:ind w:right="90"/>
              <w:jc w:val="both"/>
            </w:pPr>
            <w:r>
              <w:rPr>
                <w:sz w:val="22"/>
                <w:szCs w:val="22"/>
              </w:rPr>
              <w:t>M/R t</w:t>
            </w:r>
            <w:r w:rsidR="0044481A" w:rsidRPr="0044481A">
              <w:rPr>
                <w:sz w:val="22"/>
                <w:szCs w:val="22"/>
              </w:rPr>
              <w:t>o D</w:t>
            </w:r>
            <w:r w:rsidR="009E70F2">
              <w:rPr>
                <w:sz w:val="22"/>
                <w:szCs w:val="22"/>
              </w:rPr>
              <w:t>istrict Jail Nawabshah (Repair o</w:t>
            </w:r>
            <w:r w:rsidR="0044481A" w:rsidRPr="0044481A">
              <w:rPr>
                <w:sz w:val="22"/>
                <w:szCs w:val="22"/>
              </w:rPr>
              <w:t>f  Residential Quarters)</w:t>
            </w:r>
          </w:p>
        </w:tc>
        <w:tc>
          <w:tcPr>
            <w:tcW w:w="1260" w:type="dxa"/>
            <w:vAlign w:val="center"/>
          </w:tcPr>
          <w:p w:rsidR="004E7C46" w:rsidRPr="00BB7A18" w:rsidRDefault="002A62F3" w:rsidP="00496798">
            <w:pPr>
              <w:jc w:val="center"/>
              <w:rPr>
                <w:rFonts w:asciiTheme="majorBidi" w:hAnsiTheme="majorBidi" w:cstheme="majorBidi"/>
                <w:sz w:val="20"/>
                <w:szCs w:val="20"/>
              </w:rPr>
            </w:pPr>
            <w:r>
              <w:rPr>
                <w:rFonts w:asciiTheme="majorBidi" w:hAnsiTheme="majorBidi" w:cstheme="majorBidi"/>
                <w:sz w:val="20"/>
                <w:szCs w:val="20"/>
              </w:rPr>
              <w:t>850,000/-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BA5DAB" w:rsidP="00E20123">
            <w:pPr>
              <w:jc w:val="center"/>
              <w:rPr>
                <w:sz w:val="20"/>
                <w:szCs w:val="20"/>
              </w:rPr>
            </w:pPr>
            <w:r>
              <w:rPr>
                <w:sz w:val="20"/>
                <w:szCs w:val="20"/>
              </w:rPr>
              <w:t>1000/-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5</w:t>
            </w:r>
          </w:p>
        </w:tc>
        <w:tc>
          <w:tcPr>
            <w:tcW w:w="6930" w:type="dxa"/>
            <w:vAlign w:val="center"/>
          </w:tcPr>
          <w:p w:rsidR="004E7C46" w:rsidRPr="0044481A" w:rsidRDefault="000E1B82" w:rsidP="00496798">
            <w:pPr>
              <w:ind w:right="90"/>
              <w:jc w:val="both"/>
            </w:pPr>
            <w:r>
              <w:rPr>
                <w:sz w:val="22"/>
                <w:szCs w:val="22"/>
              </w:rPr>
              <w:t>M/R t</w:t>
            </w:r>
            <w:r w:rsidR="0044481A" w:rsidRPr="0044481A">
              <w:rPr>
                <w:sz w:val="22"/>
                <w:szCs w:val="22"/>
              </w:rPr>
              <w:t>o Judicial Complex Nawabshah</w:t>
            </w:r>
            <w:r w:rsidR="005873D7">
              <w:rPr>
                <w:sz w:val="22"/>
                <w:szCs w:val="22"/>
              </w:rPr>
              <w:t>.</w:t>
            </w:r>
          </w:p>
        </w:tc>
        <w:tc>
          <w:tcPr>
            <w:tcW w:w="1260" w:type="dxa"/>
            <w:vAlign w:val="center"/>
          </w:tcPr>
          <w:p w:rsidR="004E7C46" w:rsidRPr="00BB7A18" w:rsidRDefault="00616E5B" w:rsidP="00496798">
            <w:pPr>
              <w:jc w:val="center"/>
              <w:rPr>
                <w:rFonts w:asciiTheme="majorBidi" w:hAnsiTheme="majorBidi" w:cstheme="majorBidi"/>
                <w:sz w:val="20"/>
                <w:szCs w:val="20"/>
              </w:rPr>
            </w:pPr>
            <w:r>
              <w:rPr>
                <w:rFonts w:asciiTheme="majorBidi" w:hAnsiTheme="majorBidi" w:cstheme="majorBidi"/>
                <w:sz w:val="20"/>
                <w:szCs w:val="20"/>
              </w:rPr>
              <w:t>1,550,000/-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BA5DAB" w:rsidP="00E20123">
            <w:pPr>
              <w:jc w:val="center"/>
              <w:rPr>
                <w:sz w:val="20"/>
                <w:szCs w:val="20"/>
              </w:rPr>
            </w:pPr>
            <w:r>
              <w:rPr>
                <w:sz w:val="20"/>
                <w:szCs w:val="20"/>
              </w:rPr>
              <w:t>2000/-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6</w:t>
            </w:r>
          </w:p>
        </w:tc>
        <w:tc>
          <w:tcPr>
            <w:tcW w:w="6930" w:type="dxa"/>
            <w:vAlign w:val="center"/>
          </w:tcPr>
          <w:p w:rsidR="004E7C46" w:rsidRPr="0044481A" w:rsidRDefault="000E1B82" w:rsidP="00496798">
            <w:pPr>
              <w:ind w:right="90"/>
              <w:jc w:val="both"/>
            </w:pPr>
            <w:r>
              <w:rPr>
                <w:sz w:val="22"/>
                <w:szCs w:val="22"/>
              </w:rPr>
              <w:t>M/R t</w:t>
            </w:r>
            <w:r w:rsidR="0044481A" w:rsidRPr="0044481A">
              <w:rPr>
                <w:sz w:val="22"/>
                <w:szCs w:val="22"/>
              </w:rPr>
              <w:t xml:space="preserve">o Judges </w:t>
            </w:r>
            <w:r w:rsidR="00F05B58" w:rsidRPr="0044481A">
              <w:rPr>
                <w:sz w:val="22"/>
                <w:szCs w:val="22"/>
              </w:rPr>
              <w:t>Bungalow Nawabshah</w:t>
            </w:r>
            <w:r w:rsidR="005873D7">
              <w:rPr>
                <w:sz w:val="22"/>
                <w:szCs w:val="22"/>
              </w:rPr>
              <w:t>.</w:t>
            </w:r>
          </w:p>
        </w:tc>
        <w:tc>
          <w:tcPr>
            <w:tcW w:w="1260" w:type="dxa"/>
            <w:vAlign w:val="center"/>
          </w:tcPr>
          <w:p w:rsidR="004E7C46" w:rsidRPr="00BB7A18" w:rsidRDefault="00616E5B" w:rsidP="00496798">
            <w:pPr>
              <w:jc w:val="center"/>
              <w:rPr>
                <w:rFonts w:asciiTheme="majorBidi" w:hAnsiTheme="majorBidi" w:cstheme="majorBidi"/>
                <w:sz w:val="20"/>
                <w:szCs w:val="20"/>
              </w:rPr>
            </w:pPr>
            <w:r>
              <w:rPr>
                <w:rFonts w:asciiTheme="majorBidi" w:hAnsiTheme="majorBidi" w:cstheme="majorBidi"/>
                <w:sz w:val="20"/>
                <w:szCs w:val="20"/>
              </w:rPr>
              <w:t>1,100,000/-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BA5DAB" w:rsidP="00E20123">
            <w:pPr>
              <w:jc w:val="center"/>
              <w:rPr>
                <w:sz w:val="20"/>
                <w:szCs w:val="20"/>
              </w:rPr>
            </w:pPr>
            <w:r>
              <w:rPr>
                <w:sz w:val="20"/>
                <w:szCs w:val="20"/>
              </w:rPr>
              <w:t>1000/-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7</w:t>
            </w:r>
          </w:p>
        </w:tc>
        <w:tc>
          <w:tcPr>
            <w:tcW w:w="6930" w:type="dxa"/>
            <w:vAlign w:val="center"/>
          </w:tcPr>
          <w:p w:rsidR="004E7C46" w:rsidRPr="0044481A" w:rsidRDefault="000E1B82" w:rsidP="0042313E">
            <w:pPr>
              <w:ind w:right="90"/>
              <w:jc w:val="both"/>
            </w:pPr>
            <w:r>
              <w:rPr>
                <w:sz w:val="22"/>
                <w:szCs w:val="22"/>
              </w:rPr>
              <w:t>M/R t</w:t>
            </w:r>
            <w:r w:rsidR="0044481A" w:rsidRPr="0044481A">
              <w:rPr>
                <w:sz w:val="22"/>
                <w:szCs w:val="22"/>
              </w:rPr>
              <w:t>o Staff Quarters @ P</w:t>
            </w:r>
            <w:r w:rsidR="0042313E">
              <w:rPr>
                <w:sz w:val="22"/>
                <w:szCs w:val="22"/>
              </w:rPr>
              <w:t xml:space="preserve">rovincial </w:t>
            </w:r>
            <w:r w:rsidR="0044481A" w:rsidRPr="0044481A">
              <w:rPr>
                <w:sz w:val="22"/>
                <w:szCs w:val="22"/>
              </w:rPr>
              <w:t>B</w:t>
            </w:r>
            <w:r w:rsidR="0042313E">
              <w:rPr>
                <w:sz w:val="22"/>
                <w:szCs w:val="22"/>
              </w:rPr>
              <w:t xml:space="preserve">uildings </w:t>
            </w:r>
            <w:r w:rsidR="0044481A" w:rsidRPr="0044481A">
              <w:rPr>
                <w:sz w:val="22"/>
                <w:szCs w:val="22"/>
              </w:rPr>
              <w:t>Sub-Division Nawabshah</w:t>
            </w:r>
            <w:r w:rsidR="005873D7">
              <w:rPr>
                <w:sz w:val="22"/>
                <w:szCs w:val="22"/>
              </w:rPr>
              <w:t>.</w:t>
            </w:r>
          </w:p>
        </w:tc>
        <w:tc>
          <w:tcPr>
            <w:tcW w:w="1260" w:type="dxa"/>
            <w:vAlign w:val="center"/>
          </w:tcPr>
          <w:p w:rsidR="004E7C46" w:rsidRPr="00BB7A18" w:rsidRDefault="003233B1" w:rsidP="00496798">
            <w:pPr>
              <w:jc w:val="center"/>
              <w:rPr>
                <w:rFonts w:asciiTheme="majorBidi" w:hAnsiTheme="majorBidi" w:cstheme="majorBidi"/>
                <w:sz w:val="20"/>
                <w:szCs w:val="20"/>
              </w:rPr>
            </w:pPr>
            <w:r>
              <w:rPr>
                <w:rFonts w:asciiTheme="majorBidi" w:hAnsiTheme="majorBidi" w:cstheme="majorBidi"/>
                <w:sz w:val="20"/>
                <w:szCs w:val="20"/>
              </w:rPr>
              <w:t>1,250,000/-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F70BB7" w:rsidP="00E20123">
            <w:pPr>
              <w:jc w:val="center"/>
              <w:rPr>
                <w:sz w:val="20"/>
                <w:szCs w:val="20"/>
              </w:rPr>
            </w:pPr>
            <w:r>
              <w:rPr>
                <w:sz w:val="20"/>
                <w:szCs w:val="20"/>
              </w:rPr>
              <w:t>1000/-</w:t>
            </w:r>
          </w:p>
        </w:tc>
      </w:tr>
      <w:tr w:rsidR="004E7C46" w:rsidRPr="00DF623C" w:rsidTr="0044481A">
        <w:trPr>
          <w:trHeight w:val="305"/>
        </w:trPr>
        <w:tc>
          <w:tcPr>
            <w:tcW w:w="450" w:type="dxa"/>
            <w:vAlign w:val="center"/>
          </w:tcPr>
          <w:p w:rsidR="004E7C46" w:rsidRPr="0044481A" w:rsidRDefault="0044481A" w:rsidP="00E20123">
            <w:pPr>
              <w:jc w:val="center"/>
            </w:pPr>
            <w:r w:rsidRPr="0044481A">
              <w:rPr>
                <w:sz w:val="22"/>
                <w:szCs w:val="22"/>
              </w:rPr>
              <w:t>8</w:t>
            </w:r>
          </w:p>
        </w:tc>
        <w:tc>
          <w:tcPr>
            <w:tcW w:w="6930" w:type="dxa"/>
            <w:vAlign w:val="center"/>
          </w:tcPr>
          <w:p w:rsidR="004E7C46" w:rsidRPr="0044481A" w:rsidRDefault="000E1B82" w:rsidP="0044481A">
            <w:r>
              <w:rPr>
                <w:sz w:val="22"/>
                <w:szCs w:val="22"/>
              </w:rPr>
              <w:t>M/R t</w:t>
            </w:r>
            <w:r w:rsidR="0044481A" w:rsidRPr="0044481A">
              <w:rPr>
                <w:sz w:val="22"/>
                <w:szCs w:val="22"/>
              </w:rPr>
              <w:t xml:space="preserve">o  District And Session Court Building At  Nawabshah </w:t>
            </w:r>
            <w:r w:rsidR="0044481A">
              <w:rPr>
                <w:sz w:val="22"/>
                <w:szCs w:val="22"/>
              </w:rPr>
              <w:t>(</w:t>
            </w:r>
            <w:r w:rsidR="0044481A" w:rsidRPr="0044481A">
              <w:rPr>
                <w:sz w:val="22"/>
                <w:szCs w:val="22"/>
              </w:rPr>
              <w:t>Internal E.I</w:t>
            </w:r>
            <w:r w:rsidR="0044481A">
              <w:rPr>
                <w:sz w:val="22"/>
                <w:szCs w:val="22"/>
              </w:rPr>
              <w:t>)</w:t>
            </w:r>
            <w:r w:rsidR="0044481A" w:rsidRPr="0044481A">
              <w:rPr>
                <w:sz w:val="22"/>
                <w:szCs w:val="22"/>
              </w:rPr>
              <w:t xml:space="preserve"> </w:t>
            </w:r>
          </w:p>
        </w:tc>
        <w:tc>
          <w:tcPr>
            <w:tcW w:w="1260" w:type="dxa"/>
            <w:vAlign w:val="center"/>
          </w:tcPr>
          <w:p w:rsidR="004E7C46" w:rsidRPr="00BB7A18" w:rsidRDefault="00C95340" w:rsidP="00496798">
            <w:pPr>
              <w:jc w:val="center"/>
              <w:rPr>
                <w:rFonts w:asciiTheme="majorBidi" w:hAnsiTheme="majorBidi" w:cstheme="majorBidi"/>
                <w:sz w:val="20"/>
                <w:szCs w:val="20"/>
              </w:rPr>
            </w:pPr>
            <w:r>
              <w:rPr>
                <w:rFonts w:asciiTheme="majorBidi" w:hAnsiTheme="majorBidi" w:cstheme="majorBidi"/>
                <w:sz w:val="20"/>
                <w:szCs w:val="20"/>
              </w:rPr>
              <w:t>100,000/-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F70BB7" w:rsidP="00E20123">
            <w:pPr>
              <w:jc w:val="center"/>
              <w:rPr>
                <w:sz w:val="20"/>
                <w:szCs w:val="20"/>
              </w:rPr>
            </w:pPr>
            <w:r>
              <w:rPr>
                <w:sz w:val="20"/>
                <w:szCs w:val="20"/>
              </w:rPr>
              <w:t>300/-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9</w:t>
            </w:r>
          </w:p>
        </w:tc>
        <w:tc>
          <w:tcPr>
            <w:tcW w:w="6930" w:type="dxa"/>
            <w:vAlign w:val="center"/>
          </w:tcPr>
          <w:p w:rsidR="004E7C46" w:rsidRPr="0044481A" w:rsidRDefault="0044481A" w:rsidP="000E1B82">
            <w:pPr>
              <w:ind w:right="90"/>
              <w:jc w:val="both"/>
            </w:pPr>
            <w:r w:rsidRPr="0044481A">
              <w:rPr>
                <w:sz w:val="22"/>
                <w:szCs w:val="22"/>
              </w:rPr>
              <w:t xml:space="preserve">M/R </w:t>
            </w:r>
            <w:r w:rsidR="000E1B82">
              <w:rPr>
                <w:sz w:val="22"/>
                <w:szCs w:val="22"/>
              </w:rPr>
              <w:t>t</w:t>
            </w:r>
            <w:r w:rsidRPr="0044481A">
              <w:rPr>
                <w:sz w:val="22"/>
                <w:szCs w:val="22"/>
              </w:rPr>
              <w:t xml:space="preserve">o  Judges  Bungalow At Nawabshah </w:t>
            </w:r>
            <w:r w:rsidR="005873D7">
              <w:rPr>
                <w:sz w:val="22"/>
                <w:szCs w:val="22"/>
              </w:rPr>
              <w:t>(</w:t>
            </w:r>
            <w:r w:rsidRPr="0044481A">
              <w:rPr>
                <w:sz w:val="22"/>
                <w:szCs w:val="22"/>
              </w:rPr>
              <w:t>Internal Electrification</w:t>
            </w:r>
            <w:r w:rsidR="005873D7">
              <w:rPr>
                <w:sz w:val="22"/>
                <w:szCs w:val="22"/>
              </w:rPr>
              <w:t>)</w:t>
            </w:r>
          </w:p>
        </w:tc>
        <w:tc>
          <w:tcPr>
            <w:tcW w:w="1260" w:type="dxa"/>
            <w:vAlign w:val="center"/>
          </w:tcPr>
          <w:p w:rsidR="004E7C46" w:rsidRPr="00BB7A18" w:rsidRDefault="00C95340" w:rsidP="00496798">
            <w:pPr>
              <w:jc w:val="center"/>
              <w:rPr>
                <w:rFonts w:asciiTheme="majorBidi" w:hAnsiTheme="majorBidi" w:cstheme="majorBidi"/>
                <w:sz w:val="20"/>
                <w:szCs w:val="20"/>
              </w:rPr>
            </w:pPr>
            <w:r>
              <w:rPr>
                <w:rFonts w:asciiTheme="majorBidi" w:hAnsiTheme="majorBidi" w:cstheme="majorBidi"/>
                <w:sz w:val="20"/>
                <w:szCs w:val="20"/>
              </w:rPr>
              <w:t>150,000/-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F70BB7" w:rsidP="00E20123">
            <w:pPr>
              <w:jc w:val="center"/>
              <w:rPr>
                <w:sz w:val="20"/>
                <w:szCs w:val="20"/>
              </w:rPr>
            </w:pPr>
            <w:r>
              <w:rPr>
                <w:sz w:val="20"/>
                <w:szCs w:val="20"/>
              </w:rPr>
              <w:t>300/-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10</w:t>
            </w:r>
          </w:p>
        </w:tc>
        <w:tc>
          <w:tcPr>
            <w:tcW w:w="6930" w:type="dxa"/>
            <w:vAlign w:val="center"/>
          </w:tcPr>
          <w:p w:rsidR="004E7C46" w:rsidRPr="0044481A" w:rsidRDefault="000E1B82" w:rsidP="00895AD7">
            <w:pPr>
              <w:jc w:val="both"/>
            </w:pPr>
            <w:r>
              <w:rPr>
                <w:sz w:val="22"/>
                <w:szCs w:val="22"/>
              </w:rPr>
              <w:t>M/R t</w:t>
            </w:r>
            <w:r w:rsidR="0044481A" w:rsidRPr="0044481A">
              <w:rPr>
                <w:sz w:val="22"/>
                <w:szCs w:val="22"/>
              </w:rPr>
              <w:t>o District Jail Nawabshah</w:t>
            </w:r>
            <w:r w:rsidR="0044481A">
              <w:rPr>
                <w:sz w:val="22"/>
                <w:szCs w:val="22"/>
              </w:rPr>
              <w:t>.</w:t>
            </w:r>
            <w:r w:rsidR="0044481A" w:rsidRPr="0044481A">
              <w:rPr>
                <w:sz w:val="22"/>
                <w:szCs w:val="22"/>
              </w:rPr>
              <w:t xml:space="preserve">  </w:t>
            </w:r>
            <w:r w:rsidR="0044481A">
              <w:rPr>
                <w:sz w:val="22"/>
                <w:szCs w:val="22"/>
              </w:rPr>
              <w:t>(</w:t>
            </w:r>
            <w:r w:rsidR="0044481A" w:rsidRPr="0044481A">
              <w:rPr>
                <w:sz w:val="22"/>
                <w:szCs w:val="22"/>
              </w:rPr>
              <w:t>Internal E</w:t>
            </w:r>
            <w:r w:rsidR="0044481A">
              <w:rPr>
                <w:sz w:val="22"/>
                <w:szCs w:val="22"/>
              </w:rPr>
              <w:t xml:space="preserve">.I &amp; </w:t>
            </w:r>
            <w:r w:rsidR="00895AD7">
              <w:rPr>
                <w:sz w:val="22"/>
                <w:szCs w:val="22"/>
              </w:rPr>
              <w:t>External E.I</w:t>
            </w:r>
            <w:r w:rsidR="0044481A">
              <w:rPr>
                <w:sz w:val="22"/>
                <w:szCs w:val="22"/>
              </w:rPr>
              <w:t>)</w:t>
            </w:r>
          </w:p>
        </w:tc>
        <w:tc>
          <w:tcPr>
            <w:tcW w:w="1260" w:type="dxa"/>
            <w:vAlign w:val="center"/>
          </w:tcPr>
          <w:p w:rsidR="004E7C46" w:rsidRPr="00BB7A18" w:rsidRDefault="00C95340" w:rsidP="00496798">
            <w:pPr>
              <w:jc w:val="center"/>
              <w:rPr>
                <w:rFonts w:asciiTheme="majorBidi" w:hAnsiTheme="majorBidi" w:cstheme="majorBidi"/>
                <w:sz w:val="20"/>
                <w:szCs w:val="20"/>
              </w:rPr>
            </w:pPr>
            <w:r>
              <w:rPr>
                <w:rFonts w:asciiTheme="majorBidi" w:hAnsiTheme="majorBidi" w:cstheme="majorBidi"/>
                <w:sz w:val="20"/>
                <w:szCs w:val="20"/>
              </w:rPr>
              <w:t>200,000/-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F70BB7" w:rsidP="00E20123">
            <w:pPr>
              <w:jc w:val="center"/>
              <w:rPr>
                <w:sz w:val="20"/>
                <w:szCs w:val="20"/>
              </w:rPr>
            </w:pPr>
            <w:r>
              <w:rPr>
                <w:sz w:val="20"/>
                <w:szCs w:val="20"/>
              </w:rPr>
              <w:t>300/-</w:t>
            </w:r>
          </w:p>
        </w:tc>
      </w:tr>
      <w:tr w:rsidR="004E7C46" w:rsidRPr="00DF623C" w:rsidTr="00E20123">
        <w:trPr>
          <w:trHeight w:val="314"/>
        </w:trPr>
        <w:tc>
          <w:tcPr>
            <w:tcW w:w="450" w:type="dxa"/>
            <w:vAlign w:val="center"/>
          </w:tcPr>
          <w:p w:rsidR="004E7C46" w:rsidRPr="0044481A" w:rsidRDefault="0044481A" w:rsidP="00E20123">
            <w:pPr>
              <w:jc w:val="center"/>
            </w:pPr>
            <w:r w:rsidRPr="0044481A">
              <w:rPr>
                <w:sz w:val="22"/>
                <w:szCs w:val="22"/>
              </w:rPr>
              <w:t>11</w:t>
            </w:r>
          </w:p>
        </w:tc>
        <w:tc>
          <w:tcPr>
            <w:tcW w:w="6930" w:type="dxa"/>
            <w:vAlign w:val="center"/>
          </w:tcPr>
          <w:p w:rsidR="004E7C46" w:rsidRPr="0044481A" w:rsidRDefault="0044481A" w:rsidP="0044481A">
            <w:pPr>
              <w:ind w:right="90"/>
              <w:jc w:val="both"/>
            </w:pPr>
            <w:r w:rsidRPr="0044481A">
              <w:rPr>
                <w:sz w:val="22"/>
                <w:szCs w:val="22"/>
              </w:rPr>
              <w:t xml:space="preserve">M/R </w:t>
            </w:r>
            <w:r w:rsidR="000E1B82">
              <w:rPr>
                <w:sz w:val="22"/>
                <w:szCs w:val="22"/>
              </w:rPr>
              <w:t>t</w:t>
            </w:r>
            <w:r w:rsidRPr="0044481A">
              <w:rPr>
                <w:sz w:val="22"/>
                <w:szCs w:val="22"/>
              </w:rPr>
              <w:t>o Central</w:t>
            </w:r>
            <w:r>
              <w:rPr>
                <w:sz w:val="22"/>
                <w:szCs w:val="22"/>
              </w:rPr>
              <w:t xml:space="preserve"> Jail Khairpur. (</w:t>
            </w:r>
            <w:r w:rsidRPr="0044481A">
              <w:rPr>
                <w:sz w:val="22"/>
                <w:szCs w:val="22"/>
              </w:rPr>
              <w:t xml:space="preserve">Internal E.I </w:t>
            </w:r>
            <w:r>
              <w:rPr>
                <w:sz w:val="22"/>
                <w:szCs w:val="22"/>
              </w:rPr>
              <w:t xml:space="preserve">&amp; </w:t>
            </w:r>
            <w:r w:rsidRPr="0044481A">
              <w:rPr>
                <w:sz w:val="22"/>
                <w:szCs w:val="22"/>
              </w:rPr>
              <w:t>Over Head Service Wire</w:t>
            </w:r>
            <w:r>
              <w:rPr>
                <w:sz w:val="22"/>
                <w:szCs w:val="22"/>
              </w:rPr>
              <w:t>)</w:t>
            </w:r>
          </w:p>
        </w:tc>
        <w:tc>
          <w:tcPr>
            <w:tcW w:w="1260" w:type="dxa"/>
            <w:vAlign w:val="center"/>
          </w:tcPr>
          <w:p w:rsidR="004E7C46" w:rsidRPr="00BB7A18" w:rsidRDefault="00C95340" w:rsidP="00496798">
            <w:pPr>
              <w:jc w:val="center"/>
              <w:rPr>
                <w:rFonts w:asciiTheme="majorBidi" w:hAnsiTheme="majorBidi" w:cstheme="majorBidi"/>
                <w:sz w:val="20"/>
                <w:szCs w:val="20"/>
              </w:rPr>
            </w:pPr>
            <w:r>
              <w:rPr>
                <w:rFonts w:asciiTheme="majorBidi" w:hAnsiTheme="majorBidi" w:cstheme="majorBidi"/>
                <w:sz w:val="20"/>
                <w:szCs w:val="20"/>
              </w:rPr>
              <w:t>1,025,000/-</w:t>
            </w:r>
          </w:p>
        </w:tc>
        <w:tc>
          <w:tcPr>
            <w:tcW w:w="1170" w:type="dxa"/>
            <w:vAlign w:val="center"/>
          </w:tcPr>
          <w:p w:rsidR="004E7C46" w:rsidRDefault="00A270AC" w:rsidP="00E20123">
            <w:pPr>
              <w:jc w:val="center"/>
              <w:rPr>
                <w:sz w:val="20"/>
                <w:szCs w:val="20"/>
              </w:rPr>
            </w:pPr>
            <w:r>
              <w:rPr>
                <w:sz w:val="20"/>
                <w:szCs w:val="20"/>
              </w:rPr>
              <w:t>01</w:t>
            </w:r>
            <w:r w:rsidRPr="00BB7A18">
              <w:rPr>
                <w:sz w:val="20"/>
                <w:szCs w:val="20"/>
              </w:rPr>
              <w:t>-Month</w:t>
            </w:r>
          </w:p>
        </w:tc>
        <w:tc>
          <w:tcPr>
            <w:tcW w:w="900" w:type="dxa"/>
            <w:vAlign w:val="center"/>
          </w:tcPr>
          <w:p w:rsidR="004E7C46" w:rsidRDefault="00F70BB7" w:rsidP="00E20123">
            <w:pPr>
              <w:jc w:val="center"/>
              <w:rPr>
                <w:sz w:val="20"/>
                <w:szCs w:val="20"/>
              </w:rPr>
            </w:pPr>
            <w:r>
              <w:rPr>
                <w:sz w:val="20"/>
                <w:szCs w:val="20"/>
              </w:rPr>
              <w:t>1000/-</w:t>
            </w:r>
          </w:p>
        </w:tc>
      </w:tr>
      <w:tr w:rsidR="00F14A1A" w:rsidRPr="00DF623C" w:rsidTr="00E20123">
        <w:trPr>
          <w:trHeight w:val="314"/>
        </w:trPr>
        <w:tc>
          <w:tcPr>
            <w:tcW w:w="450" w:type="dxa"/>
            <w:vAlign w:val="center"/>
          </w:tcPr>
          <w:p w:rsidR="00F14A1A" w:rsidRPr="0044481A" w:rsidRDefault="0044481A" w:rsidP="000E1B82">
            <w:pPr>
              <w:jc w:val="center"/>
            </w:pPr>
            <w:r w:rsidRPr="0044481A">
              <w:rPr>
                <w:sz w:val="22"/>
                <w:szCs w:val="22"/>
              </w:rPr>
              <w:t>1</w:t>
            </w:r>
            <w:r w:rsidR="000E1B82">
              <w:rPr>
                <w:sz w:val="22"/>
                <w:szCs w:val="22"/>
              </w:rPr>
              <w:t>2</w:t>
            </w:r>
          </w:p>
        </w:tc>
        <w:tc>
          <w:tcPr>
            <w:tcW w:w="6930" w:type="dxa"/>
            <w:vAlign w:val="center"/>
          </w:tcPr>
          <w:p w:rsidR="00F14A1A" w:rsidRPr="0044481A" w:rsidRDefault="0007317B" w:rsidP="00FC1312">
            <w:pPr>
              <w:ind w:right="90"/>
            </w:pPr>
            <w:r w:rsidRPr="0044481A">
              <w:rPr>
                <w:sz w:val="22"/>
                <w:szCs w:val="22"/>
              </w:rPr>
              <w:t>M</w:t>
            </w:r>
            <w:r w:rsidR="0044481A" w:rsidRPr="0044481A">
              <w:rPr>
                <w:sz w:val="22"/>
                <w:szCs w:val="22"/>
              </w:rPr>
              <w:t>/</w:t>
            </w:r>
            <w:r w:rsidRPr="0044481A">
              <w:rPr>
                <w:sz w:val="22"/>
                <w:szCs w:val="22"/>
              </w:rPr>
              <w:t xml:space="preserve">R </w:t>
            </w:r>
            <w:r w:rsidR="000E1B82">
              <w:rPr>
                <w:sz w:val="22"/>
                <w:szCs w:val="22"/>
              </w:rPr>
              <w:t>t</w:t>
            </w:r>
            <w:r w:rsidR="0044481A" w:rsidRPr="0044481A">
              <w:rPr>
                <w:sz w:val="22"/>
                <w:szCs w:val="22"/>
              </w:rPr>
              <w:t xml:space="preserve">o </w:t>
            </w:r>
            <w:r w:rsidRPr="0044481A">
              <w:rPr>
                <w:sz w:val="22"/>
                <w:szCs w:val="22"/>
              </w:rPr>
              <w:t xml:space="preserve">Superintendent </w:t>
            </w:r>
            <w:proofErr w:type="spellStart"/>
            <w:r w:rsidRPr="0044481A">
              <w:rPr>
                <w:sz w:val="22"/>
                <w:szCs w:val="22"/>
              </w:rPr>
              <w:t>B</w:t>
            </w:r>
            <w:r w:rsidR="000E1B82">
              <w:rPr>
                <w:sz w:val="22"/>
                <w:szCs w:val="22"/>
              </w:rPr>
              <w:t>’Low</w:t>
            </w:r>
            <w:proofErr w:type="spellEnd"/>
            <w:r w:rsidRPr="0044481A">
              <w:rPr>
                <w:sz w:val="22"/>
                <w:szCs w:val="22"/>
              </w:rPr>
              <w:t xml:space="preserve"> Compound </w:t>
            </w:r>
            <w:r w:rsidR="00FC1312" w:rsidRPr="0044481A">
              <w:rPr>
                <w:sz w:val="22"/>
                <w:szCs w:val="22"/>
              </w:rPr>
              <w:t xml:space="preserve">Wall </w:t>
            </w:r>
            <w:r w:rsidR="00FC1312">
              <w:rPr>
                <w:sz w:val="22"/>
                <w:szCs w:val="22"/>
              </w:rPr>
              <w:t>at</w:t>
            </w:r>
            <w:r w:rsidR="0044481A" w:rsidRPr="0044481A">
              <w:rPr>
                <w:sz w:val="22"/>
                <w:szCs w:val="22"/>
              </w:rPr>
              <w:t xml:space="preserve"> </w:t>
            </w:r>
            <w:r w:rsidRPr="0044481A">
              <w:rPr>
                <w:sz w:val="22"/>
                <w:szCs w:val="22"/>
              </w:rPr>
              <w:t>Central Jail Khairpur</w:t>
            </w:r>
            <w:r w:rsidR="005873D7">
              <w:rPr>
                <w:sz w:val="22"/>
                <w:szCs w:val="22"/>
              </w:rPr>
              <w:t>.</w:t>
            </w:r>
          </w:p>
        </w:tc>
        <w:tc>
          <w:tcPr>
            <w:tcW w:w="1260" w:type="dxa"/>
            <w:vAlign w:val="center"/>
          </w:tcPr>
          <w:p w:rsidR="00F14A1A" w:rsidRPr="00BB7A18" w:rsidRDefault="00597885" w:rsidP="00597885">
            <w:pPr>
              <w:jc w:val="center"/>
              <w:rPr>
                <w:rFonts w:asciiTheme="majorBidi" w:hAnsiTheme="majorBidi" w:cstheme="majorBidi"/>
                <w:sz w:val="20"/>
                <w:szCs w:val="20"/>
              </w:rPr>
            </w:pPr>
            <w:r>
              <w:rPr>
                <w:rFonts w:asciiTheme="majorBidi" w:hAnsiTheme="majorBidi" w:cstheme="majorBidi"/>
                <w:sz w:val="20"/>
                <w:szCs w:val="20"/>
              </w:rPr>
              <w:t>2</w:t>
            </w:r>
            <w:r w:rsidR="00F14A1A" w:rsidRPr="00BB7A18">
              <w:rPr>
                <w:rFonts w:asciiTheme="majorBidi" w:hAnsiTheme="majorBidi" w:cstheme="majorBidi"/>
                <w:sz w:val="20"/>
                <w:szCs w:val="20"/>
              </w:rPr>
              <w:t>,</w:t>
            </w:r>
            <w:r>
              <w:rPr>
                <w:rFonts w:asciiTheme="majorBidi" w:hAnsiTheme="majorBidi" w:cstheme="majorBidi"/>
                <w:sz w:val="20"/>
                <w:szCs w:val="20"/>
              </w:rPr>
              <w:t>3</w:t>
            </w:r>
            <w:r w:rsidR="003E6248">
              <w:rPr>
                <w:rFonts w:asciiTheme="majorBidi" w:hAnsiTheme="majorBidi" w:cstheme="majorBidi"/>
                <w:sz w:val="20"/>
                <w:szCs w:val="20"/>
              </w:rPr>
              <w:t>0</w:t>
            </w:r>
            <w:r w:rsidR="00F14A1A" w:rsidRPr="00BB7A18">
              <w:rPr>
                <w:rFonts w:asciiTheme="majorBidi" w:hAnsiTheme="majorBidi" w:cstheme="majorBidi"/>
                <w:sz w:val="20"/>
                <w:szCs w:val="20"/>
              </w:rPr>
              <w:t>0,000/-</w:t>
            </w:r>
          </w:p>
        </w:tc>
        <w:tc>
          <w:tcPr>
            <w:tcW w:w="1170" w:type="dxa"/>
            <w:vAlign w:val="center"/>
          </w:tcPr>
          <w:p w:rsidR="00F14A1A" w:rsidRPr="00BB7A18" w:rsidRDefault="00A270AC" w:rsidP="00E837BE">
            <w:pPr>
              <w:jc w:val="center"/>
              <w:rPr>
                <w:sz w:val="20"/>
                <w:szCs w:val="20"/>
              </w:rPr>
            </w:pPr>
            <w:r>
              <w:rPr>
                <w:sz w:val="20"/>
                <w:szCs w:val="20"/>
              </w:rPr>
              <w:t>01</w:t>
            </w:r>
            <w:r w:rsidRPr="00BB7A18">
              <w:rPr>
                <w:sz w:val="20"/>
                <w:szCs w:val="20"/>
              </w:rPr>
              <w:t>-Month</w:t>
            </w:r>
          </w:p>
        </w:tc>
        <w:tc>
          <w:tcPr>
            <w:tcW w:w="900" w:type="dxa"/>
            <w:vAlign w:val="center"/>
          </w:tcPr>
          <w:p w:rsidR="00F14A1A" w:rsidRPr="00BB7A18" w:rsidRDefault="00F70BB7" w:rsidP="00E837BE">
            <w:pPr>
              <w:jc w:val="center"/>
              <w:rPr>
                <w:sz w:val="20"/>
                <w:szCs w:val="20"/>
              </w:rPr>
            </w:pPr>
            <w:r>
              <w:rPr>
                <w:sz w:val="20"/>
                <w:szCs w:val="20"/>
              </w:rPr>
              <w:t>2</w:t>
            </w:r>
            <w:r w:rsidR="00F14A1A" w:rsidRPr="00BB7A18">
              <w:rPr>
                <w:sz w:val="20"/>
                <w:szCs w:val="20"/>
              </w:rPr>
              <w:t>000/-</w:t>
            </w:r>
          </w:p>
        </w:tc>
      </w:tr>
      <w:tr w:rsidR="00F14A1A" w:rsidRPr="00DF623C" w:rsidTr="00E20123">
        <w:trPr>
          <w:trHeight w:val="314"/>
        </w:trPr>
        <w:tc>
          <w:tcPr>
            <w:tcW w:w="450" w:type="dxa"/>
            <w:vAlign w:val="center"/>
          </w:tcPr>
          <w:p w:rsidR="00F14A1A" w:rsidRPr="0044481A" w:rsidRDefault="0044481A" w:rsidP="004E7C46">
            <w:pPr>
              <w:jc w:val="center"/>
            </w:pPr>
            <w:r w:rsidRPr="0044481A">
              <w:rPr>
                <w:sz w:val="22"/>
                <w:szCs w:val="22"/>
              </w:rPr>
              <w:t>1</w:t>
            </w:r>
            <w:r w:rsidR="000E1B82">
              <w:rPr>
                <w:sz w:val="22"/>
                <w:szCs w:val="22"/>
              </w:rPr>
              <w:t>3</w:t>
            </w:r>
          </w:p>
        </w:tc>
        <w:tc>
          <w:tcPr>
            <w:tcW w:w="6930" w:type="dxa"/>
            <w:vAlign w:val="center"/>
          </w:tcPr>
          <w:p w:rsidR="00F14A1A" w:rsidRPr="0044481A" w:rsidRDefault="0099023D" w:rsidP="0099023D">
            <w:pPr>
              <w:ind w:right="90"/>
              <w:jc w:val="both"/>
            </w:pPr>
            <w:r w:rsidRPr="0044481A">
              <w:rPr>
                <w:sz w:val="22"/>
                <w:szCs w:val="22"/>
              </w:rPr>
              <w:t>M</w:t>
            </w:r>
            <w:r w:rsidR="0044481A" w:rsidRPr="0044481A">
              <w:rPr>
                <w:sz w:val="22"/>
                <w:szCs w:val="22"/>
              </w:rPr>
              <w:t>/</w:t>
            </w:r>
            <w:r w:rsidRPr="0044481A">
              <w:rPr>
                <w:sz w:val="22"/>
                <w:szCs w:val="22"/>
              </w:rPr>
              <w:t xml:space="preserve">R </w:t>
            </w:r>
            <w:r w:rsidR="000E1B82">
              <w:rPr>
                <w:sz w:val="22"/>
                <w:szCs w:val="22"/>
              </w:rPr>
              <w:t>t</w:t>
            </w:r>
            <w:r w:rsidR="0044481A" w:rsidRPr="0044481A">
              <w:rPr>
                <w:sz w:val="22"/>
                <w:szCs w:val="22"/>
              </w:rPr>
              <w:t xml:space="preserve">o </w:t>
            </w:r>
            <w:r w:rsidR="00785210" w:rsidRPr="0044481A">
              <w:rPr>
                <w:sz w:val="22"/>
                <w:szCs w:val="22"/>
              </w:rPr>
              <w:t xml:space="preserve">Central Jail Khairpur </w:t>
            </w:r>
            <w:r w:rsidR="0044481A" w:rsidRPr="0044481A">
              <w:rPr>
                <w:sz w:val="22"/>
                <w:szCs w:val="22"/>
              </w:rPr>
              <w:t>(</w:t>
            </w:r>
            <w:r w:rsidR="00785210" w:rsidRPr="0044481A">
              <w:rPr>
                <w:sz w:val="22"/>
                <w:szCs w:val="22"/>
              </w:rPr>
              <w:t xml:space="preserve">Repair </w:t>
            </w:r>
            <w:r w:rsidR="0044481A" w:rsidRPr="0044481A">
              <w:rPr>
                <w:sz w:val="22"/>
                <w:szCs w:val="22"/>
              </w:rPr>
              <w:t xml:space="preserve">Of </w:t>
            </w:r>
            <w:r w:rsidRPr="0044481A">
              <w:rPr>
                <w:sz w:val="22"/>
                <w:szCs w:val="22"/>
              </w:rPr>
              <w:t>A</w:t>
            </w:r>
            <w:r w:rsidR="0044481A" w:rsidRPr="0044481A">
              <w:rPr>
                <w:sz w:val="22"/>
                <w:szCs w:val="22"/>
              </w:rPr>
              <w:t>-</w:t>
            </w:r>
            <w:r w:rsidRPr="0044481A">
              <w:rPr>
                <w:sz w:val="22"/>
                <w:szCs w:val="22"/>
              </w:rPr>
              <w:t>Class Cells</w:t>
            </w:r>
            <w:r w:rsidR="0044481A" w:rsidRPr="0044481A">
              <w:rPr>
                <w:sz w:val="22"/>
                <w:szCs w:val="22"/>
              </w:rPr>
              <w:t>)</w:t>
            </w:r>
          </w:p>
        </w:tc>
        <w:tc>
          <w:tcPr>
            <w:tcW w:w="1260" w:type="dxa"/>
            <w:vAlign w:val="center"/>
          </w:tcPr>
          <w:p w:rsidR="00F14A1A" w:rsidRPr="00BB7A18" w:rsidRDefault="00F14A1A" w:rsidP="00597885">
            <w:pPr>
              <w:jc w:val="center"/>
              <w:rPr>
                <w:rFonts w:asciiTheme="majorBidi" w:hAnsiTheme="majorBidi" w:cstheme="majorBidi"/>
                <w:sz w:val="20"/>
                <w:szCs w:val="20"/>
              </w:rPr>
            </w:pPr>
            <w:r w:rsidRPr="00BB7A18">
              <w:rPr>
                <w:rFonts w:asciiTheme="majorBidi" w:hAnsiTheme="majorBidi" w:cstheme="majorBidi"/>
                <w:sz w:val="20"/>
                <w:szCs w:val="20"/>
              </w:rPr>
              <w:t>1,</w:t>
            </w:r>
            <w:r w:rsidR="00597885">
              <w:rPr>
                <w:rFonts w:asciiTheme="majorBidi" w:hAnsiTheme="majorBidi" w:cstheme="majorBidi"/>
                <w:sz w:val="20"/>
                <w:szCs w:val="20"/>
              </w:rPr>
              <w:t>9</w:t>
            </w:r>
            <w:r w:rsidR="0099023D">
              <w:rPr>
                <w:rFonts w:asciiTheme="majorBidi" w:hAnsiTheme="majorBidi" w:cstheme="majorBidi"/>
                <w:sz w:val="20"/>
                <w:szCs w:val="20"/>
              </w:rPr>
              <w:t>0</w:t>
            </w:r>
            <w:r w:rsidRPr="00BB7A18">
              <w:rPr>
                <w:rFonts w:asciiTheme="majorBidi" w:hAnsiTheme="majorBidi" w:cstheme="majorBidi"/>
                <w:sz w:val="20"/>
                <w:szCs w:val="20"/>
              </w:rPr>
              <w:t>0,000/-</w:t>
            </w:r>
          </w:p>
        </w:tc>
        <w:tc>
          <w:tcPr>
            <w:tcW w:w="1170" w:type="dxa"/>
            <w:vAlign w:val="center"/>
          </w:tcPr>
          <w:p w:rsidR="00F14A1A" w:rsidRPr="00BB7A18" w:rsidRDefault="00A270AC" w:rsidP="00E837BE">
            <w:pPr>
              <w:jc w:val="center"/>
              <w:rPr>
                <w:sz w:val="20"/>
                <w:szCs w:val="20"/>
              </w:rPr>
            </w:pPr>
            <w:r>
              <w:rPr>
                <w:sz w:val="20"/>
                <w:szCs w:val="20"/>
              </w:rPr>
              <w:t>01</w:t>
            </w:r>
            <w:r w:rsidRPr="00BB7A18">
              <w:rPr>
                <w:sz w:val="20"/>
                <w:szCs w:val="20"/>
              </w:rPr>
              <w:t>-Month</w:t>
            </w:r>
          </w:p>
        </w:tc>
        <w:tc>
          <w:tcPr>
            <w:tcW w:w="900" w:type="dxa"/>
            <w:vAlign w:val="center"/>
          </w:tcPr>
          <w:p w:rsidR="00F14A1A" w:rsidRPr="00BB7A18" w:rsidRDefault="00F70BB7" w:rsidP="00E837BE">
            <w:pPr>
              <w:jc w:val="center"/>
              <w:rPr>
                <w:sz w:val="20"/>
                <w:szCs w:val="20"/>
              </w:rPr>
            </w:pPr>
            <w:r>
              <w:rPr>
                <w:sz w:val="20"/>
                <w:szCs w:val="20"/>
              </w:rPr>
              <w:t>2</w:t>
            </w:r>
            <w:r w:rsidR="00F14A1A" w:rsidRPr="00BB7A18">
              <w:rPr>
                <w:sz w:val="20"/>
                <w:szCs w:val="20"/>
              </w:rPr>
              <w:t>000/-</w:t>
            </w:r>
          </w:p>
        </w:tc>
      </w:tr>
      <w:tr w:rsidR="0022316F" w:rsidRPr="00DF623C" w:rsidTr="00E20123">
        <w:trPr>
          <w:trHeight w:val="314"/>
        </w:trPr>
        <w:tc>
          <w:tcPr>
            <w:tcW w:w="450" w:type="dxa"/>
            <w:vAlign w:val="center"/>
          </w:tcPr>
          <w:p w:rsidR="0022316F" w:rsidRPr="0044481A" w:rsidRDefault="000E1B82" w:rsidP="004E7C46">
            <w:pPr>
              <w:jc w:val="center"/>
            </w:pPr>
            <w:r>
              <w:rPr>
                <w:sz w:val="22"/>
                <w:szCs w:val="22"/>
              </w:rPr>
              <w:t>14</w:t>
            </w:r>
          </w:p>
        </w:tc>
        <w:tc>
          <w:tcPr>
            <w:tcW w:w="6930" w:type="dxa"/>
            <w:vAlign w:val="center"/>
          </w:tcPr>
          <w:p w:rsidR="0022316F" w:rsidRPr="0044481A" w:rsidRDefault="0044481A" w:rsidP="0044481A">
            <w:pPr>
              <w:ind w:right="90"/>
              <w:jc w:val="both"/>
            </w:pPr>
            <w:r w:rsidRPr="0044481A">
              <w:rPr>
                <w:sz w:val="22"/>
                <w:szCs w:val="22"/>
              </w:rPr>
              <w:t xml:space="preserve">M/R </w:t>
            </w:r>
            <w:r w:rsidR="000E1B82">
              <w:rPr>
                <w:sz w:val="22"/>
                <w:szCs w:val="22"/>
              </w:rPr>
              <w:t>t</w:t>
            </w:r>
            <w:r w:rsidR="000E1B82" w:rsidRPr="0044481A">
              <w:rPr>
                <w:sz w:val="22"/>
                <w:szCs w:val="22"/>
              </w:rPr>
              <w:t>o Judicial</w:t>
            </w:r>
            <w:r w:rsidRPr="0044481A">
              <w:rPr>
                <w:sz w:val="22"/>
                <w:szCs w:val="22"/>
              </w:rPr>
              <w:t xml:space="preserve"> Bungalows At District Naushahro Feroze</w:t>
            </w:r>
            <w:r>
              <w:rPr>
                <w:sz w:val="22"/>
                <w:szCs w:val="22"/>
              </w:rPr>
              <w:t>.</w:t>
            </w:r>
            <w:r w:rsidRPr="0044481A">
              <w:rPr>
                <w:sz w:val="22"/>
                <w:szCs w:val="22"/>
              </w:rPr>
              <w:t xml:space="preserve"> </w:t>
            </w:r>
            <w:r>
              <w:rPr>
                <w:sz w:val="22"/>
                <w:szCs w:val="22"/>
              </w:rPr>
              <w:t>(</w:t>
            </w:r>
            <w:r w:rsidRPr="0044481A">
              <w:rPr>
                <w:sz w:val="22"/>
                <w:szCs w:val="22"/>
              </w:rPr>
              <w:t>Internal E</w:t>
            </w:r>
            <w:r>
              <w:rPr>
                <w:sz w:val="22"/>
                <w:szCs w:val="22"/>
              </w:rPr>
              <w:t>.I)</w:t>
            </w:r>
          </w:p>
        </w:tc>
        <w:tc>
          <w:tcPr>
            <w:tcW w:w="1260" w:type="dxa"/>
            <w:vAlign w:val="center"/>
          </w:tcPr>
          <w:p w:rsidR="0022316F" w:rsidRPr="00BB7A18" w:rsidRDefault="00C95340" w:rsidP="00597885">
            <w:pPr>
              <w:jc w:val="center"/>
              <w:rPr>
                <w:rFonts w:asciiTheme="majorBidi" w:hAnsiTheme="majorBidi" w:cstheme="majorBidi"/>
                <w:sz w:val="20"/>
                <w:szCs w:val="20"/>
              </w:rPr>
            </w:pPr>
            <w:r>
              <w:rPr>
                <w:rFonts w:asciiTheme="majorBidi" w:hAnsiTheme="majorBidi" w:cstheme="majorBidi"/>
                <w:sz w:val="20"/>
                <w:szCs w:val="20"/>
              </w:rPr>
              <w:t>600,000/-</w:t>
            </w:r>
          </w:p>
        </w:tc>
        <w:tc>
          <w:tcPr>
            <w:tcW w:w="1170" w:type="dxa"/>
            <w:vAlign w:val="center"/>
          </w:tcPr>
          <w:p w:rsidR="0022316F" w:rsidRDefault="00A270AC" w:rsidP="00E837BE">
            <w:pPr>
              <w:jc w:val="center"/>
              <w:rPr>
                <w:sz w:val="20"/>
                <w:szCs w:val="20"/>
              </w:rPr>
            </w:pPr>
            <w:r>
              <w:rPr>
                <w:sz w:val="20"/>
                <w:szCs w:val="20"/>
              </w:rPr>
              <w:t>01</w:t>
            </w:r>
            <w:r w:rsidRPr="00BB7A18">
              <w:rPr>
                <w:sz w:val="20"/>
                <w:szCs w:val="20"/>
              </w:rPr>
              <w:t>-Month</w:t>
            </w:r>
          </w:p>
        </w:tc>
        <w:tc>
          <w:tcPr>
            <w:tcW w:w="900" w:type="dxa"/>
            <w:vAlign w:val="center"/>
          </w:tcPr>
          <w:p w:rsidR="0022316F" w:rsidRDefault="00F70BB7" w:rsidP="00E837BE">
            <w:pPr>
              <w:jc w:val="center"/>
              <w:rPr>
                <w:sz w:val="20"/>
                <w:szCs w:val="20"/>
              </w:rPr>
            </w:pPr>
            <w:r>
              <w:rPr>
                <w:sz w:val="20"/>
                <w:szCs w:val="20"/>
              </w:rPr>
              <w:t>1000/-</w:t>
            </w:r>
          </w:p>
        </w:tc>
      </w:tr>
      <w:tr w:rsidR="0022316F" w:rsidRPr="00DF623C" w:rsidTr="00E20123">
        <w:trPr>
          <w:trHeight w:val="314"/>
        </w:trPr>
        <w:tc>
          <w:tcPr>
            <w:tcW w:w="450" w:type="dxa"/>
            <w:vAlign w:val="center"/>
          </w:tcPr>
          <w:p w:rsidR="0022316F" w:rsidRDefault="00D92A0F" w:rsidP="004E7C46">
            <w:pPr>
              <w:jc w:val="center"/>
              <w:rPr>
                <w:rFonts w:asciiTheme="majorBidi" w:hAnsiTheme="majorBidi" w:cstheme="majorBidi"/>
                <w:sz w:val="20"/>
                <w:szCs w:val="20"/>
              </w:rPr>
            </w:pPr>
            <w:r>
              <w:rPr>
                <w:rFonts w:asciiTheme="majorBidi" w:hAnsiTheme="majorBidi" w:cstheme="majorBidi"/>
                <w:sz w:val="20"/>
                <w:szCs w:val="20"/>
              </w:rPr>
              <w:t>15</w:t>
            </w:r>
          </w:p>
        </w:tc>
        <w:tc>
          <w:tcPr>
            <w:tcW w:w="6930" w:type="dxa"/>
            <w:vAlign w:val="center"/>
          </w:tcPr>
          <w:p w:rsidR="0022316F" w:rsidRPr="003D5778" w:rsidRDefault="00140484" w:rsidP="00140484">
            <w:pPr>
              <w:ind w:right="90"/>
              <w:jc w:val="both"/>
              <w:rPr>
                <w:sz w:val="21"/>
                <w:szCs w:val="21"/>
              </w:rPr>
            </w:pPr>
            <w:r w:rsidRPr="00140484">
              <w:rPr>
                <w:sz w:val="21"/>
                <w:szCs w:val="21"/>
              </w:rPr>
              <w:t xml:space="preserve">M&amp;R </w:t>
            </w:r>
            <w:r>
              <w:rPr>
                <w:sz w:val="21"/>
                <w:szCs w:val="21"/>
              </w:rPr>
              <w:t>t</w:t>
            </w:r>
            <w:r w:rsidRPr="00140484">
              <w:rPr>
                <w:sz w:val="21"/>
                <w:szCs w:val="21"/>
              </w:rPr>
              <w:t>o Residential Accommodation for Judges at  N.Feroze</w:t>
            </w:r>
            <w:r w:rsidR="00F03C73">
              <w:rPr>
                <w:sz w:val="21"/>
                <w:szCs w:val="21"/>
              </w:rPr>
              <w:t>.</w:t>
            </w:r>
          </w:p>
        </w:tc>
        <w:tc>
          <w:tcPr>
            <w:tcW w:w="1260" w:type="dxa"/>
            <w:vAlign w:val="center"/>
          </w:tcPr>
          <w:p w:rsidR="0022316F" w:rsidRPr="00BB7A18" w:rsidRDefault="006656C6" w:rsidP="00140484">
            <w:pPr>
              <w:jc w:val="center"/>
              <w:rPr>
                <w:rFonts w:asciiTheme="majorBidi" w:hAnsiTheme="majorBidi" w:cstheme="majorBidi"/>
                <w:sz w:val="20"/>
                <w:szCs w:val="20"/>
              </w:rPr>
            </w:pPr>
            <w:r>
              <w:rPr>
                <w:rFonts w:asciiTheme="majorBidi" w:hAnsiTheme="majorBidi" w:cstheme="majorBidi"/>
                <w:sz w:val="20"/>
                <w:szCs w:val="20"/>
              </w:rPr>
              <w:t>1,</w:t>
            </w:r>
            <w:r w:rsidR="00140484">
              <w:rPr>
                <w:rFonts w:asciiTheme="majorBidi" w:hAnsiTheme="majorBidi" w:cstheme="majorBidi"/>
                <w:sz w:val="20"/>
                <w:szCs w:val="20"/>
              </w:rPr>
              <w:t>3</w:t>
            </w:r>
            <w:r>
              <w:rPr>
                <w:rFonts w:asciiTheme="majorBidi" w:hAnsiTheme="majorBidi" w:cstheme="majorBidi"/>
                <w:sz w:val="20"/>
                <w:szCs w:val="20"/>
              </w:rPr>
              <w:t>50,000/-</w:t>
            </w:r>
          </w:p>
        </w:tc>
        <w:tc>
          <w:tcPr>
            <w:tcW w:w="1170" w:type="dxa"/>
            <w:vAlign w:val="center"/>
          </w:tcPr>
          <w:p w:rsidR="0022316F" w:rsidRDefault="00A270AC" w:rsidP="00E837BE">
            <w:pPr>
              <w:jc w:val="center"/>
              <w:rPr>
                <w:sz w:val="20"/>
                <w:szCs w:val="20"/>
              </w:rPr>
            </w:pPr>
            <w:r>
              <w:rPr>
                <w:sz w:val="20"/>
                <w:szCs w:val="20"/>
              </w:rPr>
              <w:t>01</w:t>
            </w:r>
            <w:r w:rsidRPr="00BB7A18">
              <w:rPr>
                <w:sz w:val="20"/>
                <w:szCs w:val="20"/>
              </w:rPr>
              <w:t>-Month</w:t>
            </w:r>
          </w:p>
        </w:tc>
        <w:tc>
          <w:tcPr>
            <w:tcW w:w="900" w:type="dxa"/>
            <w:vAlign w:val="center"/>
          </w:tcPr>
          <w:p w:rsidR="0022316F" w:rsidRDefault="00836FCF" w:rsidP="00E837BE">
            <w:pPr>
              <w:jc w:val="center"/>
              <w:rPr>
                <w:sz w:val="20"/>
                <w:szCs w:val="20"/>
              </w:rPr>
            </w:pPr>
            <w:r>
              <w:rPr>
                <w:sz w:val="20"/>
                <w:szCs w:val="20"/>
              </w:rPr>
              <w:t>2000/-</w:t>
            </w:r>
          </w:p>
        </w:tc>
      </w:tr>
      <w:tr w:rsidR="0022316F" w:rsidRPr="00DF623C" w:rsidTr="00E20123">
        <w:trPr>
          <w:trHeight w:val="314"/>
        </w:trPr>
        <w:tc>
          <w:tcPr>
            <w:tcW w:w="450" w:type="dxa"/>
            <w:vAlign w:val="center"/>
          </w:tcPr>
          <w:p w:rsidR="0022316F" w:rsidRDefault="00D92A0F" w:rsidP="004E7C46">
            <w:pPr>
              <w:jc w:val="center"/>
              <w:rPr>
                <w:rFonts w:asciiTheme="majorBidi" w:hAnsiTheme="majorBidi" w:cstheme="majorBidi"/>
                <w:sz w:val="20"/>
                <w:szCs w:val="20"/>
              </w:rPr>
            </w:pPr>
            <w:r>
              <w:rPr>
                <w:rFonts w:asciiTheme="majorBidi" w:hAnsiTheme="majorBidi" w:cstheme="majorBidi"/>
                <w:sz w:val="20"/>
                <w:szCs w:val="20"/>
              </w:rPr>
              <w:t>16</w:t>
            </w:r>
          </w:p>
        </w:tc>
        <w:tc>
          <w:tcPr>
            <w:tcW w:w="6930" w:type="dxa"/>
            <w:vAlign w:val="center"/>
          </w:tcPr>
          <w:p w:rsidR="0022316F" w:rsidRPr="0099023D" w:rsidRDefault="003D5778" w:rsidP="0099023D">
            <w:pPr>
              <w:ind w:right="90"/>
              <w:jc w:val="both"/>
            </w:pPr>
            <w:r w:rsidRPr="003D5778">
              <w:rPr>
                <w:sz w:val="22"/>
                <w:szCs w:val="22"/>
              </w:rPr>
              <w:t>M/R To Civil Court Building at Kandiaro (I.T Room)</w:t>
            </w:r>
          </w:p>
        </w:tc>
        <w:tc>
          <w:tcPr>
            <w:tcW w:w="1260" w:type="dxa"/>
            <w:vAlign w:val="center"/>
          </w:tcPr>
          <w:p w:rsidR="0022316F" w:rsidRPr="00BB7A18" w:rsidRDefault="007B5EE9" w:rsidP="00597885">
            <w:pPr>
              <w:jc w:val="center"/>
              <w:rPr>
                <w:rFonts w:asciiTheme="majorBidi" w:hAnsiTheme="majorBidi" w:cstheme="majorBidi"/>
                <w:sz w:val="20"/>
                <w:szCs w:val="20"/>
              </w:rPr>
            </w:pPr>
            <w:r>
              <w:rPr>
                <w:rFonts w:asciiTheme="majorBidi" w:hAnsiTheme="majorBidi" w:cstheme="majorBidi"/>
                <w:sz w:val="20"/>
                <w:szCs w:val="20"/>
              </w:rPr>
              <w:t>1,650,000/-</w:t>
            </w:r>
          </w:p>
        </w:tc>
        <w:tc>
          <w:tcPr>
            <w:tcW w:w="1170" w:type="dxa"/>
            <w:vAlign w:val="center"/>
          </w:tcPr>
          <w:p w:rsidR="0022316F" w:rsidRDefault="00A270AC" w:rsidP="00E837BE">
            <w:pPr>
              <w:jc w:val="center"/>
              <w:rPr>
                <w:sz w:val="20"/>
                <w:szCs w:val="20"/>
              </w:rPr>
            </w:pPr>
            <w:r>
              <w:rPr>
                <w:sz w:val="20"/>
                <w:szCs w:val="20"/>
              </w:rPr>
              <w:t>01</w:t>
            </w:r>
            <w:r w:rsidRPr="00BB7A18">
              <w:rPr>
                <w:sz w:val="20"/>
                <w:szCs w:val="20"/>
              </w:rPr>
              <w:t>-Month</w:t>
            </w:r>
          </w:p>
        </w:tc>
        <w:tc>
          <w:tcPr>
            <w:tcW w:w="900" w:type="dxa"/>
            <w:vAlign w:val="center"/>
          </w:tcPr>
          <w:p w:rsidR="0022316F" w:rsidRDefault="00836FCF" w:rsidP="00E837BE">
            <w:pPr>
              <w:jc w:val="center"/>
              <w:rPr>
                <w:sz w:val="20"/>
                <w:szCs w:val="20"/>
              </w:rPr>
            </w:pPr>
            <w:r>
              <w:rPr>
                <w:sz w:val="20"/>
                <w:szCs w:val="20"/>
              </w:rPr>
              <w:t>2000/-</w:t>
            </w:r>
          </w:p>
        </w:tc>
      </w:tr>
    </w:tbl>
    <w:p w:rsidR="00B9714A" w:rsidRPr="00B32A95" w:rsidRDefault="00B9714A" w:rsidP="00B9714A">
      <w:pPr>
        <w:ind w:left="360" w:hanging="360"/>
        <w:jc w:val="center"/>
        <w:rPr>
          <w:b/>
          <w:sz w:val="20"/>
          <w:szCs w:val="16"/>
          <w:u w:val="single"/>
        </w:rPr>
      </w:pPr>
    </w:p>
    <w:p w:rsidR="00B9714A" w:rsidRPr="00F072E9" w:rsidRDefault="00B9714A" w:rsidP="00B9714A">
      <w:pPr>
        <w:ind w:left="360" w:hanging="360"/>
        <w:jc w:val="both"/>
        <w:rPr>
          <w:sz w:val="17"/>
          <w:szCs w:val="17"/>
        </w:rPr>
      </w:pPr>
      <w:r w:rsidRPr="00F072E9">
        <w:rPr>
          <w:sz w:val="16"/>
          <w:szCs w:val="16"/>
        </w:rPr>
        <w:t>1.</w:t>
      </w:r>
      <w:r w:rsidRPr="00F072E9">
        <w:rPr>
          <w:sz w:val="16"/>
          <w:szCs w:val="16"/>
        </w:rPr>
        <w:tab/>
      </w:r>
      <w:r w:rsidRPr="00F072E9">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Pr="00F072E9">
        <w:rPr>
          <w:sz w:val="17"/>
          <w:szCs w:val="17"/>
        </w:rPr>
        <w:t>upto</w:t>
      </w:r>
      <w:proofErr w:type="spellEnd"/>
      <w:r w:rsidRPr="00F072E9">
        <w:rPr>
          <w:sz w:val="17"/>
          <w:szCs w:val="17"/>
        </w:rPr>
        <w:t xml:space="preserve"> </w:t>
      </w:r>
      <w:r w:rsidR="0008782D">
        <w:rPr>
          <w:b/>
          <w:sz w:val="19"/>
          <w:szCs w:val="17"/>
          <w:u w:val="single"/>
        </w:rPr>
        <w:t>22</w:t>
      </w:r>
      <w:r w:rsidRPr="00F072E9">
        <w:rPr>
          <w:b/>
          <w:sz w:val="19"/>
          <w:szCs w:val="17"/>
          <w:u w:val="single"/>
        </w:rPr>
        <w:t>-0</w:t>
      </w:r>
      <w:r>
        <w:rPr>
          <w:b/>
          <w:sz w:val="19"/>
          <w:szCs w:val="17"/>
          <w:u w:val="single"/>
        </w:rPr>
        <w:t>5</w:t>
      </w:r>
      <w:r w:rsidRPr="00F072E9">
        <w:rPr>
          <w:b/>
          <w:sz w:val="19"/>
          <w:szCs w:val="17"/>
          <w:u w:val="single"/>
        </w:rPr>
        <w:t xml:space="preserve">-2017 </w:t>
      </w:r>
      <w:r w:rsidRPr="00F072E9">
        <w:rPr>
          <w:b/>
          <w:sz w:val="17"/>
          <w:szCs w:val="17"/>
          <w:u w:val="single"/>
        </w:rPr>
        <w:t>(1.00 PM).</w:t>
      </w:r>
      <w:r w:rsidRPr="00F072E9">
        <w:rPr>
          <w:sz w:val="17"/>
          <w:szCs w:val="17"/>
        </w:rPr>
        <w:t>.</w:t>
      </w:r>
    </w:p>
    <w:p w:rsidR="00B9714A" w:rsidRPr="00F072E9" w:rsidRDefault="00B9714A" w:rsidP="00B9714A">
      <w:pPr>
        <w:ind w:left="360" w:hanging="360"/>
        <w:jc w:val="both"/>
        <w:rPr>
          <w:sz w:val="17"/>
          <w:szCs w:val="17"/>
        </w:rPr>
      </w:pPr>
    </w:p>
    <w:p w:rsidR="00B9714A" w:rsidRPr="00F072E9" w:rsidRDefault="00B9714A" w:rsidP="00B9714A">
      <w:pPr>
        <w:ind w:left="360" w:hanging="360"/>
        <w:jc w:val="both"/>
        <w:rPr>
          <w:sz w:val="17"/>
          <w:szCs w:val="17"/>
        </w:rPr>
      </w:pPr>
      <w:r w:rsidRPr="00F072E9">
        <w:rPr>
          <w:sz w:val="17"/>
          <w:szCs w:val="17"/>
        </w:rPr>
        <w:t>2.</w:t>
      </w:r>
      <w:r w:rsidRPr="00F072E9">
        <w:rPr>
          <w:sz w:val="17"/>
          <w:szCs w:val="17"/>
        </w:rPr>
        <w:tab/>
        <w:t xml:space="preserve">The bids will be received back on </w:t>
      </w:r>
      <w:r w:rsidR="0008782D" w:rsidRPr="0008782D">
        <w:rPr>
          <w:b/>
          <w:sz w:val="19"/>
          <w:szCs w:val="17"/>
          <w:u w:val="single"/>
        </w:rPr>
        <w:t>23</w:t>
      </w:r>
      <w:r w:rsidRPr="00F072E9">
        <w:rPr>
          <w:b/>
          <w:sz w:val="19"/>
          <w:szCs w:val="17"/>
          <w:u w:val="single"/>
        </w:rPr>
        <w:t>-0</w:t>
      </w:r>
      <w:r>
        <w:rPr>
          <w:b/>
          <w:sz w:val="19"/>
          <w:szCs w:val="17"/>
          <w:u w:val="single"/>
        </w:rPr>
        <w:t>5</w:t>
      </w:r>
      <w:r w:rsidRPr="00F072E9">
        <w:rPr>
          <w:b/>
          <w:sz w:val="19"/>
          <w:szCs w:val="17"/>
          <w:u w:val="single"/>
        </w:rPr>
        <w:t>-2017</w:t>
      </w:r>
      <w:r w:rsidRPr="00F072E9">
        <w:rPr>
          <w:sz w:val="19"/>
          <w:szCs w:val="17"/>
        </w:rPr>
        <w:t xml:space="preserve"> </w:t>
      </w:r>
      <w:proofErr w:type="spellStart"/>
      <w:r w:rsidRPr="00F072E9">
        <w:rPr>
          <w:sz w:val="17"/>
          <w:szCs w:val="17"/>
        </w:rPr>
        <w:t>upto</w:t>
      </w:r>
      <w:proofErr w:type="spellEnd"/>
      <w:r w:rsidRPr="00F072E9">
        <w:rPr>
          <w:sz w:val="17"/>
          <w:szCs w:val="17"/>
        </w:rPr>
        <w:t xml:space="preserve"> 1.00 P. M &amp; will be opened on the same day @ 2.00 P.M in presence of Procurement Committee and the bidders or their authorized representatives who wish to be present on the occasion. If the tenders remain un-responded or are not accepted then the same will be issued and open on following dates.</w:t>
      </w:r>
    </w:p>
    <w:p w:rsidR="00B9714A" w:rsidRPr="00F072E9" w:rsidRDefault="00B9714A" w:rsidP="00B9714A">
      <w:pPr>
        <w:ind w:left="360" w:hanging="360"/>
        <w:jc w:val="both"/>
        <w:rPr>
          <w:sz w:val="17"/>
          <w:szCs w:val="17"/>
        </w:rPr>
      </w:pPr>
    </w:p>
    <w:p w:rsidR="00B9714A" w:rsidRPr="00F072E9" w:rsidRDefault="00B9714A" w:rsidP="00B9714A">
      <w:pPr>
        <w:ind w:left="720" w:hanging="720"/>
        <w:jc w:val="center"/>
        <w:rPr>
          <w:b/>
          <w:sz w:val="16"/>
          <w:szCs w:val="16"/>
          <w:u w:val="single"/>
        </w:rPr>
      </w:pPr>
      <w:r w:rsidRPr="00F072E9">
        <w:rPr>
          <w:b/>
          <w:sz w:val="16"/>
          <w:szCs w:val="16"/>
          <w:u w:val="single"/>
        </w:rPr>
        <w:t>Schedule of Un-Responded Bids</w:t>
      </w:r>
    </w:p>
    <w:p w:rsidR="00B9714A" w:rsidRPr="00F072E9" w:rsidRDefault="00B9714A" w:rsidP="00B9714A">
      <w:pPr>
        <w:rPr>
          <w:sz w:val="16"/>
          <w:szCs w:val="16"/>
          <w:u w:val="single"/>
        </w:rPr>
      </w:pPr>
      <w:r w:rsidRPr="00F072E9">
        <w:rPr>
          <w:b/>
          <w:sz w:val="16"/>
          <w:szCs w:val="16"/>
        </w:rPr>
        <w:tab/>
      </w:r>
      <w:r w:rsidRPr="00F072E9">
        <w:rPr>
          <w:b/>
          <w:sz w:val="16"/>
          <w:szCs w:val="16"/>
        </w:rPr>
        <w:tab/>
      </w:r>
      <w:r w:rsidRPr="00F072E9">
        <w:rPr>
          <w:sz w:val="16"/>
          <w:szCs w:val="16"/>
          <w:u w:val="single"/>
        </w:rPr>
        <w:t>Date of Issue</w:t>
      </w:r>
      <w:r w:rsidRPr="00F072E9">
        <w:rPr>
          <w:sz w:val="16"/>
          <w:szCs w:val="16"/>
        </w:rPr>
        <w:tab/>
      </w:r>
      <w:r w:rsidRPr="00F072E9">
        <w:rPr>
          <w:sz w:val="16"/>
          <w:szCs w:val="16"/>
        </w:rPr>
        <w:tab/>
      </w:r>
      <w:r w:rsidRPr="00F072E9">
        <w:rPr>
          <w:sz w:val="16"/>
          <w:szCs w:val="16"/>
        </w:rPr>
        <w:tab/>
        <w:t xml:space="preserve">           </w:t>
      </w:r>
      <w:r w:rsidRPr="00F072E9">
        <w:rPr>
          <w:sz w:val="16"/>
          <w:szCs w:val="16"/>
          <w:u w:val="single"/>
        </w:rPr>
        <w:t xml:space="preserve">Date of Opening </w:t>
      </w:r>
    </w:p>
    <w:p w:rsidR="00B9714A" w:rsidRPr="00F072E9" w:rsidRDefault="00B9714A" w:rsidP="00B9714A">
      <w:pPr>
        <w:ind w:left="720" w:firstLine="225"/>
        <w:rPr>
          <w:sz w:val="16"/>
          <w:szCs w:val="16"/>
        </w:rPr>
      </w:pPr>
      <w:r w:rsidRPr="00F072E9">
        <w:rPr>
          <w:sz w:val="18"/>
          <w:szCs w:val="16"/>
        </w:rPr>
        <w:t xml:space="preserve">      2</w:t>
      </w:r>
      <w:r w:rsidRPr="00F072E9">
        <w:rPr>
          <w:sz w:val="18"/>
          <w:szCs w:val="16"/>
          <w:vertAlign w:val="superscript"/>
        </w:rPr>
        <w:t>nd</w:t>
      </w:r>
      <w:r w:rsidRPr="00F072E9">
        <w:rPr>
          <w:sz w:val="18"/>
          <w:szCs w:val="16"/>
        </w:rPr>
        <w:t xml:space="preserve"> </w:t>
      </w:r>
      <w:proofErr w:type="gramStart"/>
      <w:r w:rsidRPr="00F072E9">
        <w:rPr>
          <w:sz w:val="18"/>
          <w:szCs w:val="16"/>
        </w:rPr>
        <w:t xml:space="preserve">=  </w:t>
      </w:r>
      <w:r w:rsidR="0008782D">
        <w:rPr>
          <w:b/>
          <w:sz w:val="18"/>
          <w:szCs w:val="16"/>
          <w:u w:val="single"/>
        </w:rPr>
        <w:t>08</w:t>
      </w:r>
      <w:proofErr w:type="gramEnd"/>
      <w:r w:rsidRPr="00F072E9">
        <w:rPr>
          <w:b/>
          <w:sz w:val="18"/>
          <w:szCs w:val="16"/>
          <w:u w:val="single"/>
        </w:rPr>
        <w:t>-0</w:t>
      </w:r>
      <w:r w:rsidR="0008782D">
        <w:rPr>
          <w:b/>
          <w:sz w:val="18"/>
          <w:szCs w:val="16"/>
          <w:u w:val="single"/>
        </w:rPr>
        <w:t>6</w:t>
      </w:r>
      <w:r w:rsidRPr="00F072E9">
        <w:rPr>
          <w:b/>
          <w:sz w:val="18"/>
          <w:szCs w:val="16"/>
          <w:u w:val="single"/>
        </w:rPr>
        <w:t>-2017</w:t>
      </w:r>
      <w:r w:rsidRPr="00F072E9">
        <w:rPr>
          <w:sz w:val="18"/>
          <w:szCs w:val="16"/>
        </w:rPr>
        <w:tab/>
      </w:r>
      <w:r w:rsidRPr="00F072E9">
        <w:rPr>
          <w:sz w:val="18"/>
          <w:szCs w:val="16"/>
        </w:rPr>
        <w:tab/>
        <w:t xml:space="preserve"> </w:t>
      </w:r>
      <w:r w:rsidRPr="00F072E9">
        <w:rPr>
          <w:sz w:val="18"/>
          <w:szCs w:val="16"/>
        </w:rPr>
        <w:tab/>
        <w:t xml:space="preserve">    2</w:t>
      </w:r>
      <w:r w:rsidRPr="00F072E9">
        <w:rPr>
          <w:sz w:val="18"/>
          <w:szCs w:val="16"/>
          <w:vertAlign w:val="superscript"/>
        </w:rPr>
        <w:t>nd</w:t>
      </w:r>
      <w:r w:rsidRPr="00F072E9">
        <w:rPr>
          <w:sz w:val="18"/>
          <w:szCs w:val="16"/>
        </w:rPr>
        <w:t xml:space="preserve"> =  </w:t>
      </w:r>
      <w:r w:rsidR="0008782D">
        <w:rPr>
          <w:b/>
          <w:sz w:val="18"/>
          <w:szCs w:val="16"/>
          <w:u w:val="single"/>
        </w:rPr>
        <w:t>09</w:t>
      </w:r>
      <w:r w:rsidRPr="00F072E9">
        <w:rPr>
          <w:sz w:val="18"/>
          <w:szCs w:val="16"/>
          <w:u w:val="single"/>
        </w:rPr>
        <w:t>-</w:t>
      </w:r>
      <w:r w:rsidRPr="00F072E9">
        <w:rPr>
          <w:b/>
          <w:sz w:val="18"/>
          <w:szCs w:val="16"/>
          <w:u w:val="single"/>
        </w:rPr>
        <w:t>0</w:t>
      </w:r>
      <w:r w:rsidR="0008782D">
        <w:rPr>
          <w:b/>
          <w:sz w:val="18"/>
          <w:szCs w:val="16"/>
          <w:u w:val="single"/>
        </w:rPr>
        <w:t>6</w:t>
      </w:r>
      <w:r w:rsidRPr="00F072E9">
        <w:rPr>
          <w:b/>
          <w:sz w:val="18"/>
          <w:szCs w:val="16"/>
          <w:u w:val="single"/>
        </w:rPr>
        <w:t>-2017</w:t>
      </w:r>
      <w:r w:rsidRPr="00F072E9">
        <w:rPr>
          <w:b/>
          <w:i/>
          <w:sz w:val="18"/>
          <w:szCs w:val="16"/>
        </w:rPr>
        <w:t xml:space="preserve">           </w:t>
      </w:r>
      <w:r w:rsidRPr="00F072E9">
        <w:rPr>
          <w:sz w:val="16"/>
          <w:szCs w:val="16"/>
        </w:rPr>
        <w:t xml:space="preserve">will be received </w:t>
      </w:r>
      <w:proofErr w:type="spellStart"/>
      <w:r w:rsidRPr="00F072E9">
        <w:rPr>
          <w:sz w:val="16"/>
          <w:szCs w:val="16"/>
        </w:rPr>
        <w:t>upto</w:t>
      </w:r>
      <w:proofErr w:type="spellEnd"/>
      <w:r w:rsidRPr="00F072E9">
        <w:rPr>
          <w:sz w:val="16"/>
          <w:szCs w:val="16"/>
        </w:rPr>
        <w:t xml:space="preserve"> 1.00 </w:t>
      </w:r>
      <w:proofErr w:type="spellStart"/>
      <w:r w:rsidRPr="00F072E9">
        <w:rPr>
          <w:sz w:val="16"/>
          <w:szCs w:val="16"/>
        </w:rPr>
        <w:t>p.m</w:t>
      </w:r>
      <w:proofErr w:type="spellEnd"/>
      <w:r w:rsidRPr="00F072E9">
        <w:rPr>
          <w:sz w:val="16"/>
          <w:szCs w:val="16"/>
        </w:rPr>
        <w:t xml:space="preserve"> and will be</w:t>
      </w:r>
    </w:p>
    <w:p w:rsidR="00B9714A" w:rsidRPr="00F072E9" w:rsidRDefault="00B9714A" w:rsidP="00B9714A">
      <w:pPr>
        <w:ind w:left="720" w:firstLine="720"/>
        <w:rPr>
          <w:sz w:val="16"/>
          <w:szCs w:val="16"/>
        </w:rPr>
      </w:pPr>
      <w:r w:rsidRPr="00F072E9">
        <w:rPr>
          <w:sz w:val="16"/>
          <w:szCs w:val="16"/>
        </w:rPr>
        <w:t>(Working hours)</w:t>
      </w:r>
      <w:r w:rsidRPr="00F072E9">
        <w:rPr>
          <w:sz w:val="16"/>
          <w:szCs w:val="16"/>
        </w:rPr>
        <w:tab/>
      </w:r>
      <w:r w:rsidRPr="00F072E9">
        <w:rPr>
          <w:sz w:val="16"/>
          <w:szCs w:val="16"/>
        </w:rPr>
        <w:tab/>
      </w:r>
      <w:r w:rsidRPr="00F072E9">
        <w:rPr>
          <w:sz w:val="16"/>
          <w:szCs w:val="16"/>
        </w:rPr>
        <w:tab/>
      </w:r>
      <w:r w:rsidRPr="00F072E9">
        <w:rPr>
          <w:sz w:val="16"/>
          <w:szCs w:val="16"/>
        </w:rPr>
        <w:tab/>
      </w:r>
      <w:r w:rsidRPr="00F072E9">
        <w:rPr>
          <w:sz w:val="16"/>
          <w:szCs w:val="16"/>
        </w:rPr>
        <w:tab/>
        <w:t xml:space="preserve">        Opened on same day @ 2.00 P.M</w:t>
      </w:r>
    </w:p>
    <w:p w:rsidR="00B9714A" w:rsidRPr="00896A64" w:rsidRDefault="00B9714A" w:rsidP="00B9714A">
      <w:pPr>
        <w:rPr>
          <w:sz w:val="14"/>
          <w:szCs w:val="14"/>
        </w:rPr>
      </w:pPr>
    </w:p>
    <w:p w:rsidR="00B9714A" w:rsidRDefault="00B9714A" w:rsidP="00B9714A">
      <w:pPr>
        <w:rPr>
          <w:sz w:val="16"/>
          <w:szCs w:val="16"/>
        </w:rPr>
      </w:pPr>
      <w:r>
        <w:rPr>
          <w:sz w:val="16"/>
          <w:szCs w:val="16"/>
        </w:rPr>
        <w:t xml:space="preserve">       </w:t>
      </w:r>
      <w:r w:rsidRPr="00896A64">
        <w:rPr>
          <w:b/>
          <w:sz w:val="16"/>
          <w:szCs w:val="16"/>
          <w:u w:val="single"/>
        </w:rPr>
        <w:t>Eligibility/Condition</w:t>
      </w:r>
      <w:r w:rsidRPr="00896A64">
        <w:rPr>
          <w:sz w:val="16"/>
          <w:szCs w:val="16"/>
        </w:rPr>
        <w:t>:-</w:t>
      </w:r>
    </w:p>
    <w:p w:rsidR="00B9714A" w:rsidRPr="00896A64" w:rsidRDefault="00B9714A" w:rsidP="00B9714A">
      <w:pPr>
        <w:rPr>
          <w:sz w:val="16"/>
          <w:szCs w:val="16"/>
        </w:rPr>
      </w:pPr>
      <w:r>
        <w:rPr>
          <w:sz w:val="18"/>
          <w:szCs w:val="16"/>
        </w:rPr>
        <w:t xml:space="preserve">1.     </w:t>
      </w:r>
      <w:r w:rsidRPr="000A0477">
        <w:rPr>
          <w:sz w:val="18"/>
          <w:szCs w:val="16"/>
        </w:rPr>
        <w:t>Full Name Permanent Address, Mobile No. E-Mail Address &amp; the Organizational Structure</w:t>
      </w:r>
    </w:p>
    <w:p w:rsidR="00B9714A" w:rsidRPr="00896A64" w:rsidRDefault="00B9714A" w:rsidP="00B9714A">
      <w:pPr>
        <w:ind w:left="360" w:hanging="360"/>
        <w:rPr>
          <w:sz w:val="16"/>
          <w:szCs w:val="16"/>
        </w:rPr>
      </w:pPr>
      <w:r>
        <w:rPr>
          <w:sz w:val="16"/>
          <w:szCs w:val="16"/>
        </w:rPr>
        <w:t>2.</w:t>
      </w:r>
      <w:r w:rsidRPr="00896A64">
        <w:rPr>
          <w:sz w:val="16"/>
          <w:szCs w:val="16"/>
        </w:rPr>
        <w:tab/>
        <w:t>Documentary evidence of work of equivalent cost or above executed in last 03-years and certificate of satisfactory completion showing date of start and completion from employer.</w:t>
      </w:r>
    </w:p>
    <w:p w:rsidR="00B9714A" w:rsidRPr="00896A64" w:rsidRDefault="00B9714A" w:rsidP="00B9714A">
      <w:pPr>
        <w:ind w:left="360" w:hanging="360"/>
        <w:rPr>
          <w:sz w:val="16"/>
          <w:szCs w:val="16"/>
        </w:rPr>
      </w:pPr>
      <w:r>
        <w:rPr>
          <w:sz w:val="16"/>
          <w:szCs w:val="16"/>
        </w:rPr>
        <w:t>3.</w:t>
      </w:r>
      <w:r w:rsidRPr="00896A64">
        <w:rPr>
          <w:sz w:val="16"/>
          <w:szCs w:val="16"/>
        </w:rPr>
        <w:tab/>
        <w:t>List of Work and copy of letter of award of work / work orders of equivalent cost or above.</w:t>
      </w:r>
    </w:p>
    <w:p w:rsidR="00B9714A" w:rsidRPr="00896A64" w:rsidRDefault="00B9714A" w:rsidP="00B9714A">
      <w:pPr>
        <w:ind w:left="360" w:hanging="360"/>
        <w:jc w:val="both"/>
        <w:rPr>
          <w:sz w:val="16"/>
          <w:szCs w:val="16"/>
        </w:rPr>
      </w:pPr>
      <w:r>
        <w:rPr>
          <w:sz w:val="16"/>
          <w:szCs w:val="16"/>
        </w:rPr>
        <w:t>4.</w:t>
      </w:r>
      <w:r w:rsidRPr="00896A64">
        <w:rPr>
          <w:sz w:val="16"/>
          <w:szCs w:val="16"/>
        </w:rPr>
        <w:tab/>
        <w:t xml:space="preserve">List of Machinery and equipment available with documentary proof of its ownership. </w:t>
      </w:r>
    </w:p>
    <w:p w:rsidR="00B9714A" w:rsidRPr="00896A64" w:rsidRDefault="00B9714A" w:rsidP="00B9714A">
      <w:pPr>
        <w:ind w:left="360" w:hanging="360"/>
        <w:jc w:val="both"/>
        <w:rPr>
          <w:sz w:val="16"/>
          <w:szCs w:val="16"/>
        </w:rPr>
      </w:pPr>
      <w:r>
        <w:rPr>
          <w:sz w:val="16"/>
          <w:szCs w:val="16"/>
        </w:rPr>
        <w:t>5.</w:t>
      </w:r>
      <w:r w:rsidRPr="00896A64">
        <w:rPr>
          <w:sz w:val="16"/>
          <w:szCs w:val="16"/>
        </w:rPr>
        <w:tab/>
        <w:t>Registration with Income Tax Department (NTN Copy) and Sindh Revenue Board (Sales Tax Registration) and copy of CNIC.</w:t>
      </w:r>
    </w:p>
    <w:p w:rsidR="00B9714A" w:rsidRPr="00896A64" w:rsidRDefault="00B9714A" w:rsidP="00B9714A">
      <w:pPr>
        <w:ind w:left="360" w:hanging="360"/>
        <w:jc w:val="both"/>
        <w:rPr>
          <w:sz w:val="16"/>
          <w:szCs w:val="16"/>
        </w:rPr>
      </w:pPr>
      <w:r>
        <w:rPr>
          <w:sz w:val="16"/>
          <w:szCs w:val="16"/>
        </w:rPr>
        <w:t>6.</w:t>
      </w:r>
      <w:r w:rsidRPr="00896A64">
        <w:rPr>
          <w:sz w:val="16"/>
          <w:szCs w:val="16"/>
        </w:rPr>
        <w:tab/>
        <w:t>Undertaking on Stamp paper that firm i</w:t>
      </w:r>
      <w:r>
        <w:rPr>
          <w:sz w:val="16"/>
          <w:szCs w:val="16"/>
        </w:rPr>
        <w:t>s not involve in any litigation</w:t>
      </w:r>
      <w:r w:rsidRPr="00896A64">
        <w:rPr>
          <w:sz w:val="16"/>
          <w:szCs w:val="16"/>
        </w:rPr>
        <w:t>.</w:t>
      </w:r>
    </w:p>
    <w:p w:rsidR="00B9714A" w:rsidRPr="00896A64" w:rsidRDefault="00B9714A" w:rsidP="00B9714A">
      <w:pPr>
        <w:ind w:left="360" w:hanging="360"/>
        <w:jc w:val="both"/>
        <w:rPr>
          <w:sz w:val="16"/>
          <w:szCs w:val="16"/>
        </w:rPr>
      </w:pPr>
      <w:r>
        <w:rPr>
          <w:sz w:val="16"/>
          <w:szCs w:val="16"/>
        </w:rPr>
        <w:t>7.</w:t>
      </w:r>
      <w:r w:rsidRPr="00896A64">
        <w:rPr>
          <w:sz w:val="16"/>
          <w:szCs w:val="16"/>
        </w:rPr>
        <w:tab/>
        <w:t>Certificate of bank showing credit worthiness along with current bank statement.</w:t>
      </w:r>
    </w:p>
    <w:p w:rsidR="00B9714A" w:rsidRPr="00896A64" w:rsidRDefault="00B9714A" w:rsidP="00B9714A">
      <w:pPr>
        <w:ind w:left="360" w:hanging="360"/>
        <w:jc w:val="both"/>
        <w:rPr>
          <w:sz w:val="16"/>
          <w:szCs w:val="16"/>
        </w:rPr>
      </w:pPr>
      <w:r>
        <w:rPr>
          <w:sz w:val="16"/>
          <w:szCs w:val="16"/>
        </w:rPr>
        <w:t>8.</w:t>
      </w:r>
      <w:r w:rsidRPr="00896A64">
        <w:rPr>
          <w:sz w:val="16"/>
          <w:szCs w:val="16"/>
        </w:rPr>
        <w:tab/>
        <w:t>Affidavit to the effect that firm has not been black listed previously by any executing agency.</w:t>
      </w:r>
    </w:p>
    <w:p w:rsidR="00B9714A" w:rsidRPr="00896A64" w:rsidRDefault="00B9714A" w:rsidP="00B9714A">
      <w:pPr>
        <w:ind w:left="360" w:hanging="360"/>
        <w:jc w:val="both"/>
        <w:rPr>
          <w:sz w:val="16"/>
          <w:szCs w:val="16"/>
        </w:rPr>
      </w:pPr>
      <w:r>
        <w:rPr>
          <w:sz w:val="16"/>
          <w:szCs w:val="16"/>
        </w:rPr>
        <w:t>9.</w:t>
      </w:r>
      <w:r w:rsidRPr="00896A64">
        <w:rPr>
          <w:sz w:val="16"/>
          <w:szCs w:val="16"/>
        </w:rPr>
        <w:tab/>
        <w:t>Affidavit to the effect that all documents/particulars / information furnished are true and correct.</w:t>
      </w:r>
    </w:p>
    <w:p w:rsidR="00B9714A" w:rsidRDefault="00B9714A" w:rsidP="00B9714A">
      <w:pPr>
        <w:ind w:left="360" w:hanging="360"/>
        <w:jc w:val="both"/>
        <w:rPr>
          <w:sz w:val="16"/>
          <w:szCs w:val="16"/>
        </w:rPr>
      </w:pPr>
      <w:r>
        <w:rPr>
          <w:sz w:val="16"/>
          <w:szCs w:val="16"/>
        </w:rPr>
        <w:t>10.</w:t>
      </w:r>
      <w:r w:rsidRPr="00896A64">
        <w:rPr>
          <w:sz w:val="16"/>
          <w:szCs w:val="16"/>
        </w:rPr>
        <w:tab/>
        <w:t>Registration certificate for Pakistan Engineering Council in the relevant field of specialization in relevant category as above of work and to the extent of tender amount for the calendar year 201</w:t>
      </w:r>
      <w:r>
        <w:rPr>
          <w:sz w:val="16"/>
          <w:szCs w:val="16"/>
        </w:rPr>
        <w:t>7</w:t>
      </w:r>
      <w:r w:rsidRPr="00896A64">
        <w:rPr>
          <w:sz w:val="16"/>
          <w:szCs w:val="16"/>
        </w:rPr>
        <w:t>.</w:t>
      </w:r>
    </w:p>
    <w:p w:rsidR="00B9714A" w:rsidRDefault="00B9714A" w:rsidP="00B9714A">
      <w:pPr>
        <w:ind w:left="360" w:hanging="360"/>
        <w:jc w:val="both"/>
        <w:rPr>
          <w:sz w:val="16"/>
          <w:szCs w:val="16"/>
        </w:rPr>
      </w:pPr>
      <w:r>
        <w:rPr>
          <w:sz w:val="16"/>
          <w:szCs w:val="16"/>
        </w:rPr>
        <w:t>11.</w:t>
      </w:r>
      <w:r w:rsidRPr="00896A64">
        <w:rPr>
          <w:sz w:val="16"/>
          <w:szCs w:val="16"/>
        </w:rPr>
        <w:t xml:space="preserve">   </w:t>
      </w:r>
      <w:r w:rsidRPr="00896A64">
        <w:rPr>
          <w:sz w:val="16"/>
          <w:szCs w:val="16"/>
        </w:rPr>
        <w:tab/>
        <w:t xml:space="preserve">Bio data of Engineers and Technical staff working with the firm. </w:t>
      </w:r>
    </w:p>
    <w:p w:rsidR="00B9714A" w:rsidRPr="00896A64" w:rsidRDefault="00B9714A" w:rsidP="00B9714A">
      <w:pPr>
        <w:ind w:left="360" w:hanging="360"/>
        <w:jc w:val="both"/>
        <w:rPr>
          <w:sz w:val="16"/>
          <w:szCs w:val="16"/>
        </w:rPr>
      </w:pPr>
      <w:r>
        <w:rPr>
          <w:sz w:val="16"/>
          <w:szCs w:val="16"/>
        </w:rPr>
        <w:t>12</w:t>
      </w:r>
      <w:r w:rsidRPr="00896A64">
        <w:rPr>
          <w:sz w:val="16"/>
          <w:szCs w:val="16"/>
        </w:rPr>
        <w:tab/>
        <w:t>The application shall accompany of cost of bid documents as shown against each for purchase of bidding documents</w:t>
      </w:r>
    </w:p>
    <w:p w:rsidR="00B9714A" w:rsidRDefault="00B9714A" w:rsidP="00B9714A">
      <w:pPr>
        <w:ind w:left="360" w:hanging="360"/>
        <w:jc w:val="both"/>
        <w:rPr>
          <w:sz w:val="16"/>
          <w:szCs w:val="16"/>
        </w:rPr>
      </w:pPr>
      <w:r>
        <w:rPr>
          <w:sz w:val="16"/>
          <w:szCs w:val="16"/>
        </w:rPr>
        <w:t>13.</w:t>
      </w:r>
      <w:r w:rsidRPr="00896A64">
        <w:rPr>
          <w:sz w:val="16"/>
          <w:szCs w:val="16"/>
        </w:rPr>
        <w:tab/>
        <w:t xml:space="preserve">The </w:t>
      </w:r>
      <w:r w:rsidRPr="004E2B8D">
        <w:rPr>
          <w:sz w:val="18"/>
          <w:szCs w:val="16"/>
        </w:rPr>
        <w:t>5</w:t>
      </w:r>
      <w:r w:rsidRPr="00896A64">
        <w:rPr>
          <w:sz w:val="16"/>
          <w:szCs w:val="16"/>
        </w:rPr>
        <w:t>% Earnest money shall be submitted in the shape of call deposit issued from scheduled bank at the time of submission of bidding document in favour of undersigned.</w:t>
      </w:r>
    </w:p>
    <w:p w:rsidR="00B9714A" w:rsidRDefault="00B9714A" w:rsidP="00B9714A">
      <w:pPr>
        <w:ind w:left="360" w:hanging="360"/>
        <w:jc w:val="both"/>
        <w:rPr>
          <w:sz w:val="18"/>
          <w:szCs w:val="16"/>
        </w:rPr>
      </w:pPr>
      <w:r>
        <w:rPr>
          <w:sz w:val="16"/>
          <w:szCs w:val="16"/>
        </w:rPr>
        <w:t>14.</w:t>
      </w:r>
      <w:r>
        <w:rPr>
          <w:sz w:val="16"/>
          <w:szCs w:val="16"/>
        </w:rPr>
        <w:tab/>
      </w:r>
      <w:r>
        <w:rPr>
          <w:sz w:val="18"/>
          <w:szCs w:val="16"/>
        </w:rPr>
        <w:t xml:space="preserve">Electric License from Electric Inspector of the concerned region (E.I Works only) </w:t>
      </w:r>
    </w:p>
    <w:p w:rsidR="00B9714A" w:rsidRPr="00896A64" w:rsidRDefault="00B9714A" w:rsidP="00B9714A">
      <w:pPr>
        <w:ind w:left="360" w:hanging="360"/>
        <w:jc w:val="both"/>
        <w:rPr>
          <w:sz w:val="16"/>
          <w:szCs w:val="16"/>
        </w:rPr>
      </w:pPr>
      <w:r>
        <w:rPr>
          <w:sz w:val="16"/>
          <w:szCs w:val="16"/>
        </w:rPr>
        <w:t>15</w:t>
      </w:r>
      <w:r w:rsidRPr="00896A64">
        <w:rPr>
          <w:sz w:val="16"/>
          <w:szCs w:val="16"/>
        </w:rPr>
        <w:t>.</w:t>
      </w:r>
      <w:r w:rsidRPr="00896A64">
        <w:rPr>
          <w:sz w:val="16"/>
          <w:szCs w:val="16"/>
        </w:rPr>
        <w:tab/>
        <w:t>Conditional Tenders will not be entertained.</w:t>
      </w:r>
      <w:r w:rsidRPr="00896A64">
        <w:rPr>
          <w:sz w:val="16"/>
          <w:szCs w:val="16"/>
        </w:rPr>
        <w:tab/>
      </w:r>
    </w:p>
    <w:p w:rsidR="00B9714A" w:rsidRPr="00896A64" w:rsidRDefault="00B9714A" w:rsidP="00B9714A">
      <w:pPr>
        <w:ind w:left="360" w:hanging="360"/>
        <w:jc w:val="both"/>
        <w:rPr>
          <w:sz w:val="16"/>
          <w:szCs w:val="16"/>
        </w:rPr>
      </w:pPr>
      <w:r>
        <w:rPr>
          <w:sz w:val="16"/>
          <w:szCs w:val="16"/>
        </w:rPr>
        <w:t>16</w:t>
      </w:r>
      <w:r w:rsidRPr="00896A64">
        <w:rPr>
          <w:sz w:val="16"/>
          <w:szCs w:val="16"/>
        </w:rPr>
        <w:t>.</w:t>
      </w:r>
      <w:r w:rsidRPr="00896A64">
        <w:rPr>
          <w:sz w:val="16"/>
          <w:szCs w:val="16"/>
        </w:rPr>
        <w:tab/>
        <w:t>Advertisement can be seen on Sindh Government website (</w:t>
      </w:r>
      <w:hyperlink r:id="rId7" w:history="1">
        <w:r w:rsidRPr="00896A64">
          <w:rPr>
            <w:rStyle w:val="Hyperlink"/>
            <w:sz w:val="16"/>
            <w:szCs w:val="16"/>
          </w:rPr>
          <w:t>www.Sindh.gov.pk</w:t>
        </w:r>
      </w:hyperlink>
      <w:r w:rsidRPr="00896A64">
        <w:rPr>
          <w:sz w:val="16"/>
          <w:szCs w:val="16"/>
        </w:rPr>
        <w:t>) and SPPRA website.</w:t>
      </w:r>
    </w:p>
    <w:p w:rsidR="00B9714A" w:rsidRPr="00896A64" w:rsidRDefault="00B9714A" w:rsidP="00B9714A">
      <w:pPr>
        <w:ind w:left="360" w:hanging="360"/>
        <w:jc w:val="both"/>
        <w:rPr>
          <w:sz w:val="16"/>
          <w:szCs w:val="16"/>
        </w:rPr>
      </w:pPr>
      <w:r>
        <w:rPr>
          <w:sz w:val="16"/>
          <w:szCs w:val="16"/>
        </w:rPr>
        <w:t>17</w:t>
      </w:r>
      <w:r w:rsidRPr="00896A64">
        <w:rPr>
          <w:sz w:val="16"/>
          <w:szCs w:val="16"/>
        </w:rPr>
        <w:t>.</w:t>
      </w:r>
      <w:r w:rsidRPr="00896A64">
        <w:rPr>
          <w:sz w:val="16"/>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896A64">
        <w:rPr>
          <w:sz w:val="16"/>
          <w:szCs w:val="16"/>
        </w:rPr>
        <w:t>be</w:t>
      </w:r>
      <w:proofErr w:type="gramEnd"/>
      <w:r w:rsidRPr="00896A64">
        <w:rPr>
          <w:sz w:val="16"/>
          <w:szCs w:val="16"/>
        </w:rPr>
        <w:t xml:space="preserve"> furnished.</w:t>
      </w:r>
    </w:p>
    <w:p w:rsidR="00B9714A" w:rsidRPr="00896A64" w:rsidRDefault="00B9714A" w:rsidP="00B9714A">
      <w:pPr>
        <w:ind w:left="360" w:hanging="360"/>
        <w:jc w:val="both"/>
        <w:rPr>
          <w:sz w:val="16"/>
          <w:szCs w:val="16"/>
        </w:rPr>
      </w:pPr>
      <w:r>
        <w:rPr>
          <w:sz w:val="16"/>
          <w:szCs w:val="16"/>
        </w:rPr>
        <w:t>18</w:t>
      </w:r>
      <w:r w:rsidRPr="00896A64">
        <w:rPr>
          <w:sz w:val="16"/>
          <w:szCs w:val="16"/>
        </w:rPr>
        <w:t>.</w:t>
      </w:r>
      <w:r w:rsidRPr="00896A64">
        <w:rPr>
          <w:sz w:val="16"/>
          <w:szCs w:val="16"/>
        </w:rPr>
        <w:tab/>
        <w:t>In case of works costing below Rs.</w:t>
      </w:r>
      <w:r>
        <w:rPr>
          <w:sz w:val="16"/>
          <w:szCs w:val="16"/>
        </w:rPr>
        <w:t>4</w:t>
      </w:r>
      <w:r w:rsidRPr="00896A64">
        <w:rPr>
          <w:sz w:val="16"/>
          <w:szCs w:val="16"/>
        </w:rPr>
        <w:t>.</w:t>
      </w:r>
      <w:r>
        <w:rPr>
          <w:sz w:val="16"/>
          <w:szCs w:val="16"/>
        </w:rPr>
        <w:t>0</w:t>
      </w:r>
      <w:r w:rsidRPr="00896A64">
        <w:rPr>
          <w:sz w:val="16"/>
          <w:szCs w:val="16"/>
        </w:rPr>
        <w:t>0 (M) the conditi</w:t>
      </w:r>
      <w:r>
        <w:rPr>
          <w:sz w:val="16"/>
          <w:szCs w:val="16"/>
        </w:rPr>
        <w:t>on at S.N.10 will not applicable however all prevalent rules will be applicable.</w:t>
      </w:r>
    </w:p>
    <w:p w:rsidR="00B9714A" w:rsidRPr="00896A64" w:rsidRDefault="00B9714A" w:rsidP="00B9714A">
      <w:pPr>
        <w:ind w:left="360" w:right="-720" w:hanging="360"/>
        <w:jc w:val="both"/>
        <w:rPr>
          <w:sz w:val="16"/>
          <w:szCs w:val="16"/>
        </w:rPr>
      </w:pPr>
      <w:r>
        <w:rPr>
          <w:sz w:val="16"/>
          <w:szCs w:val="16"/>
        </w:rPr>
        <w:t>19</w:t>
      </w:r>
      <w:r w:rsidRPr="00896A64">
        <w:rPr>
          <w:sz w:val="16"/>
          <w:szCs w:val="16"/>
        </w:rPr>
        <w:t xml:space="preserve">. </w:t>
      </w:r>
      <w:r w:rsidRPr="00896A64">
        <w:rPr>
          <w:sz w:val="16"/>
          <w:szCs w:val="16"/>
        </w:rPr>
        <w:tab/>
        <w:t>The Procuring Agency may reject all or any bids subject to the relevant provisions of PPRA Rules.</w:t>
      </w:r>
    </w:p>
    <w:p w:rsidR="00B9714A" w:rsidRDefault="00B9714A" w:rsidP="00B9714A">
      <w:pPr>
        <w:ind w:left="360" w:hanging="360"/>
        <w:jc w:val="both"/>
        <w:rPr>
          <w:sz w:val="16"/>
          <w:szCs w:val="16"/>
        </w:rPr>
      </w:pPr>
      <w:r>
        <w:rPr>
          <w:sz w:val="16"/>
          <w:szCs w:val="16"/>
        </w:rPr>
        <w:t>20</w:t>
      </w:r>
      <w:r w:rsidRPr="00896A64">
        <w:rPr>
          <w:sz w:val="16"/>
          <w:szCs w:val="16"/>
        </w:rPr>
        <w:t>.</w:t>
      </w:r>
      <w:r w:rsidRPr="00896A64">
        <w:rPr>
          <w:sz w:val="16"/>
          <w:szCs w:val="16"/>
        </w:rPr>
        <w:tab/>
        <w:t>No Ten</w:t>
      </w:r>
      <w:r>
        <w:rPr>
          <w:sz w:val="16"/>
          <w:szCs w:val="16"/>
        </w:rPr>
        <w:t>der excepted by Post or Courier.</w:t>
      </w:r>
    </w:p>
    <w:p w:rsidR="00B9714A" w:rsidRDefault="00B9714A" w:rsidP="00B9714A">
      <w:pPr>
        <w:ind w:left="360" w:hanging="360"/>
        <w:jc w:val="both"/>
        <w:rPr>
          <w:sz w:val="16"/>
          <w:szCs w:val="16"/>
        </w:rPr>
      </w:pPr>
    </w:p>
    <w:p w:rsidR="00CC0422" w:rsidRDefault="00CC0422" w:rsidP="00B9714A">
      <w:pPr>
        <w:ind w:left="360" w:hanging="360"/>
        <w:jc w:val="both"/>
        <w:rPr>
          <w:sz w:val="16"/>
          <w:szCs w:val="16"/>
        </w:rPr>
      </w:pPr>
    </w:p>
    <w:p w:rsidR="00B9714A" w:rsidRPr="00896A64" w:rsidRDefault="00B9714A" w:rsidP="00B9714A">
      <w:pPr>
        <w:ind w:left="360" w:hanging="360"/>
        <w:rPr>
          <w:sz w:val="16"/>
          <w:szCs w:val="16"/>
        </w:rPr>
      </w:pPr>
    </w:p>
    <w:p w:rsidR="00B9714A" w:rsidRPr="0008782D" w:rsidRDefault="00B9714A" w:rsidP="00B9714A">
      <w:pPr>
        <w:ind w:left="4320"/>
        <w:jc w:val="center"/>
        <w:rPr>
          <w:sz w:val="16"/>
          <w:szCs w:val="16"/>
        </w:rPr>
      </w:pPr>
      <w:r w:rsidRPr="0008782D">
        <w:rPr>
          <w:sz w:val="16"/>
          <w:szCs w:val="16"/>
        </w:rPr>
        <w:t>EXECUTIVE ENGINEER</w:t>
      </w:r>
    </w:p>
    <w:p w:rsidR="00B9714A" w:rsidRPr="0008782D" w:rsidRDefault="00B9714A" w:rsidP="00B9714A">
      <w:pPr>
        <w:ind w:left="4320"/>
        <w:jc w:val="center"/>
        <w:rPr>
          <w:sz w:val="16"/>
          <w:szCs w:val="16"/>
        </w:rPr>
      </w:pPr>
      <w:r w:rsidRPr="0008782D">
        <w:rPr>
          <w:sz w:val="16"/>
          <w:szCs w:val="16"/>
        </w:rPr>
        <w:t>PROVINCIAL BUILDINGS DIVISION</w:t>
      </w:r>
    </w:p>
    <w:p w:rsidR="00B9714A" w:rsidRPr="0008782D" w:rsidRDefault="00B9714A" w:rsidP="00B9714A">
      <w:pPr>
        <w:ind w:left="4320"/>
        <w:jc w:val="center"/>
        <w:rPr>
          <w:sz w:val="16"/>
          <w:szCs w:val="16"/>
        </w:rPr>
      </w:pPr>
      <w:r w:rsidRPr="0008782D">
        <w:rPr>
          <w:sz w:val="16"/>
          <w:szCs w:val="16"/>
        </w:rPr>
        <w:t>SHAHEED BENAZIR ABAD</w:t>
      </w:r>
    </w:p>
    <w:p w:rsidR="0008782D" w:rsidRPr="00F072E9" w:rsidRDefault="0008782D" w:rsidP="0008782D">
      <w:pPr>
        <w:ind w:left="3960" w:firstLine="360"/>
        <w:jc w:val="both"/>
        <w:rPr>
          <w:sz w:val="16"/>
          <w:szCs w:val="16"/>
        </w:rPr>
      </w:pPr>
      <w:proofErr w:type="spellStart"/>
      <w:r w:rsidRPr="00F072E9">
        <w:rPr>
          <w:sz w:val="16"/>
          <w:szCs w:val="16"/>
        </w:rPr>
        <w:t>Contd</w:t>
      </w:r>
      <w:proofErr w:type="spellEnd"/>
      <w:r w:rsidRPr="00F072E9">
        <w:rPr>
          <w:sz w:val="16"/>
          <w:szCs w:val="16"/>
        </w:rPr>
        <w:t>: on P.2</w:t>
      </w:r>
    </w:p>
    <w:p w:rsidR="0008782D" w:rsidRDefault="0008782D" w:rsidP="0008782D">
      <w:pPr>
        <w:ind w:left="360" w:hanging="360"/>
        <w:jc w:val="center"/>
        <w:rPr>
          <w:sz w:val="18"/>
          <w:szCs w:val="16"/>
        </w:rPr>
      </w:pPr>
    </w:p>
    <w:p w:rsidR="0008782D" w:rsidRDefault="0008782D" w:rsidP="0008782D">
      <w:pPr>
        <w:ind w:left="360" w:hanging="360"/>
        <w:jc w:val="center"/>
        <w:rPr>
          <w:sz w:val="18"/>
          <w:szCs w:val="16"/>
        </w:rPr>
      </w:pPr>
    </w:p>
    <w:p w:rsidR="0008782D" w:rsidRDefault="0008782D" w:rsidP="0008782D">
      <w:pPr>
        <w:ind w:left="360" w:hanging="360"/>
        <w:jc w:val="center"/>
        <w:rPr>
          <w:sz w:val="18"/>
          <w:szCs w:val="16"/>
        </w:rPr>
      </w:pPr>
    </w:p>
    <w:p w:rsidR="0008782D" w:rsidRDefault="0008782D" w:rsidP="0008782D">
      <w:pPr>
        <w:ind w:left="360" w:hanging="360"/>
        <w:jc w:val="center"/>
        <w:rPr>
          <w:sz w:val="18"/>
          <w:szCs w:val="16"/>
        </w:rPr>
      </w:pPr>
      <w:r w:rsidRPr="00F072E9">
        <w:rPr>
          <w:sz w:val="18"/>
          <w:szCs w:val="16"/>
        </w:rPr>
        <w:t>(Page # 2)</w:t>
      </w:r>
    </w:p>
    <w:p w:rsidR="0008782D" w:rsidRPr="00F072E9" w:rsidRDefault="0008782D" w:rsidP="0008782D">
      <w:pPr>
        <w:ind w:left="360" w:hanging="360"/>
        <w:jc w:val="center"/>
        <w:rPr>
          <w:sz w:val="18"/>
          <w:szCs w:val="16"/>
        </w:rPr>
      </w:pPr>
    </w:p>
    <w:p w:rsidR="00CC0422" w:rsidRDefault="00CC0422" w:rsidP="00B9714A">
      <w:pPr>
        <w:ind w:left="4320"/>
        <w:jc w:val="center"/>
        <w:rPr>
          <w:sz w:val="14"/>
          <w:szCs w:val="16"/>
        </w:rPr>
      </w:pPr>
    </w:p>
    <w:p w:rsidR="00B9714A" w:rsidRDefault="00B9714A" w:rsidP="00B9714A">
      <w:pPr>
        <w:ind w:left="360" w:hanging="360"/>
        <w:jc w:val="both"/>
        <w:rPr>
          <w:sz w:val="16"/>
          <w:szCs w:val="16"/>
        </w:rPr>
      </w:pPr>
      <w:r>
        <w:rPr>
          <w:sz w:val="16"/>
          <w:szCs w:val="16"/>
        </w:rPr>
        <w:t xml:space="preserve">1.      </w:t>
      </w:r>
      <w:r w:rsidRPr="00896A64">
        <w:rPr>
          <w:sz w:val="16"/>
          <w:szCs w:val="16"/>
        </w:rPr>
        <w:t>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08782D" w:rsidRPr="00896A64" w:rsidRDefault="0008782D" w:rsidP="00B9714A">
      <w:pPr>
        <w:ind w:left="360" w:hanging="360"/>
        <w:jc w:val="both"/>
        <w:rPr>
          <w:sz w:val="16"/>
          <w:szCs w:val="16"/>
        </w:rPr>
      </w:pPr>
    </w:p>
    <w:p w:rsidR="00B9714A" w:rsidRDefault="00B9714A" w:rsidP="00B9714A">
      <w:pPr>
        <w:ind w:left="360" w:hanging="360"/>
        <w:jc w:val="both"/>
        <w:rPr>
          <w:sz w:val="16"/>
          <w:szCs w:val="16"/>
        </w:rPr>
      </w:pPr>
      <w:r>
        <w:rPr>
          <w:sz w:val="16"/>
          <w:szCs w:val="16"/>
        </w:rPr>
        <w:t xml:space="preserve">2.    </w:t>
      </w:r>
      <w:r w:rsidRPr="00896A64">
        <w:rPr>
          <w:sz w:val="16"/>
          <w:szCs w:val="16"/>
        </w:rPr>
        <w:t>Copy submitted to the Secretary Information Technology Government of Sindh Secretariat No.6 Karachi along with copy of N.I.T for favour of information &amp; hoisting the same on the web site of Sindh Government (</w:t>
      </w:r>
      <w:hyperlink r:id="rId8" w:history="1">
        <w:r w:rsidRPr="00896A64">
          <w:rPr>
            <w:rStyle w:val="Hyperlink"/>
            <w:sz w:val="16"/>
            <w:szCs w:val="16"/>
          </w:rPr>
          <w:t>www.sindh.gov.pk</w:t>
        </w:r>
      </w:hyperlink>
      <w:r w:rsidRPr="00896A64">
        <w:rPr>
          <w:sz w:val="16"/>
          <w:szCs w:val="16"/>
        </w:rPr>
        <w:t>) along-with CD</w:t>
      </w:r>
    </w:p>
    <w:p w:rsidR="0008782D" w:rsidRPr="00896A64" w:rsidRDefault="0008782D" w:rsidP="00B9714A">
      <w:pPr>
        <w:ind w:left="360" w:hanging="360"/>
        <w:jc w:val="both"/>
        <w:rPr>
          <w:sz w:val="16"/>
          <w:szCs w:val="16"/>
        </w:rPr>
      </w:pPr>
    </w:p>
    <w:p w:rsidR="00B9714A" w:rsidRDefault="00B9714A" w:rsidP="00B9714A">
      <w:pPr>
        <w:ind w:left="360" w:right="-129" w:hanging="360"/>
        <w:jc w:val="both"/>
        <w:rPr>
          <w:sz w:val="16"/>
          <w:szCs w:val="16"/>
        </w:rPr>
      </w:pPr>
      <w:r>
        <w:rPr>
          <w:sz w:val="16"/>
          <w:szCs w:val="16"/>
        </w:rPr>
        <w:t xml:space="preserve">3.     </w:t>
      </w:r>
      <w:r w:rsidRPr="009619B0">
        <w:rPr>
          <w:sz w:val="16"/>
          <w:szCs w:val="16"/>
        </w:rPr>
        <w:t>Copy submitted to the Managing Director, Sindh Public Procurement Regulatory Authority Planning &amp; Development Department, Barrack No-8 Sindh Secretariat No</w:t>
      </w:r>
      <w:proofErr w:type="gramStart"/>
      <w:r w:rsidRPr="009619B0">
        <w:rPr>
          <w:sz w:val="16"/>
          <w:szCs w:val="16"/>
        </w:rPr>
        <w:t>:4</w:t>
      </w:r>
      <w:proofErr w:type="gramEnd"/>
      <w:r w:rsidRPr="009619B0">
        <w:rPr>
          <w:sz w:val="16"/>
          <w:szCs w:val="16"/>
        </w:rPr>
        <w:t>-A Court Road, Karachi along with copy of NIT for favour of information and hoisting the same on the web site along-with CD.</w:t>
      </w:r>
    </w:p>
    <w:p w:rsidR="0008782D" w:rsidRPr="009619B0" w:rsidRDefault="0008782D" w:rsidP="00B9714A">
      <w:pPr>
        <w:ind w:left="360" w:right="-129" w:hanging="360"/>
        <w:jc w:val="both"/>
        <w:rPr>
          <w:sz w:val="16"/>
          <w:szCs w:val="16"/>
        </w:rPr>
      </w:pPr>
    </w:p>
    <w:p w:rsidR="00B9714A" w:rsidRDefault="00B9714A" w:rsidP="00B9714A">
      <w:pPr>
        <w:jc w:val="both"/>
        <w:rPr>
          <w:sz w:val="16"/>
          <w:szCs w:val="16"/>
        </w:rPr>
      </w:pPr>
      <w:r>
        <w:rPr>
          <w:sz w:val="16"/>
          <w:szCs w:val="16"/>
        </w:rPr>
        <w:t xml:space="preserve">4.     </w:t>
      </w:r>
      <w:r w:rsidRPr="009619B0">
        <w:rPr>
          <w:sz w:val="16"/>
          <w:szCs w:val="16"/>
        </w:rPr>
        <w:t xml:space="preserve">Copy submitted to the Chief Engineer Buildings Department Government of Sindh Sukkur for favour of information.  </w:t>
      </w:r>
    </w:p>
    <w:p w:rsidR="0008782D" w:rsidRPr="009619B0" w:rsidRDefault="0008782D" w:rsidP="00B9714A">
      <w:pPr>
        <w:jc w:val="both"/>
        <w:rPr>
          <w:sz w:val="16"/>
          <w:szCs w:val="16"/>
        </w:rPr>
      </w:pPr>
    </w:p>
    <w:p w:rsidR="00B9714A" w:rsidRDefault="00B9714A" w:rsidP="00B9714A">
      <w:pPr>
        <w:jc w:val="both"/>
        <w:rPr>
          <w:sz w:val="16"/>
          <w:szCs w:val="16"/>
        </w:rPr>
      </w:pPr>
      <w:r>
        <w:rPr>
          <w:sz w:val="16"/>
          <w:szCs w:val="16"/>
        </w:rPr>
        <w:t xml:space="preserve">5      </w:t>
      </w:r>
      <w:r w:rsidRPr="004B5B4F">
        <w:rPr>
          <w:sz w:val="16"/>
          <w:szCs w:val="16"/>
        </w:rPr>
        <w:t>Copy submitted to the Superintending Engineer Provincial Buildings Circle Sukkur for favour of information and approval.</w:t>
      </w:r>
    </w:p>
    <w:p w:rsidR="0008782D" w:rsidRPr="004B5B4F" w:rsidRDefault="0008782D" w:rsidP="00B9714A">
      <w:pPr>
        <w:jc w:val="both"/>
        <w:rPr>
          <w:sz w:val="16"/>
          <w:szCs w:val="16"/>
        </w:rPr>
      </w:pPr>
    </w:p>
    <w:p w:rsidR="00B9714A" w:rsidRDefault="00B9714A" w:rsidP="00B9714A">
      <w:pPr>
        <w:tabs>
          <w:tab w:val="num" w:pos="360"/>
        </w:tabs>
        <w:ind w:left="720" w:hanging="720"/>
        <w:jc w:val="both"/>
        <w:rPr>
          <w:sz w:val="16"/>
          <w:szCs w:val="16"/>
        </w:rPr>
      </w:pPr>
      <w:r>
        <w:rPr>
          <w:sz w:val="16"/>
          <w:szCs w:val="16"/>
        </w:rPr>
        <w:t xml:space="preserve">6.     </w:t>
      </w:r>
      <w:r w:rsidRPr="00896A64">
        <w:rPr>
          <w:sz w:val="16"/>
          <w:szCs w:val="16"/>
        </w:rPr>
        <w:t>Copy forwarded with compliments to the Executive Engineer Provincial Buildings Division Sukkur/</w:t>
      </w:r>
      <w:proofErr w:type="spellStart"/>
      <w:r w:rsidRPr="00896A64">
        <w:rPr>
          <w:sz w:val="16"/>
          <w:szCs w:val="16"/>
        </w:rPr>
        <w:t>Larkana</w:t>
      </w:r>
      <w:proofErr w:type="spellEnd"/>
      <w:r w:rsidRPr="00896A64">
        <w:rPr>
          <w:sz w:val="16"/>
          <w:szCs w:val="16"/>
        </w:rPr>
        <w:t xml:space="preserve"> for wide publicity.</w:t>
      </w:r>
    </w:p>
    <w:p w:rsidR="0008782D" w:rsidRPr="00896A64" w:rsidRDefault="0008782D" w:rsidP="00B9714A">
      <w:pPr>
        <w:tabs>
          <w:tab w:val="num" w:pos="360"/>
        </w:tabs>
        <w:ind w:left="720" w:hanging="720"/>
        <w:jc w:val="both"/>
        <w:rPr>
          <w:sz w:val="16"/>
          <w:szCs w:val="16"/>
        </w:rPr>
      </w:pPr>
    </w:p>
    <w:p w:rsidR="00B9714A" w:rsidRDefault="00B9714A" w:rsidP="00B9714A">
      <w:pPr>
        <w:tabs>
          <w:tab w:val="left" w:pos="360"/>
        </w:tabs>
        <w:ind w:left="360" w:hanging="360"/>
        <w:jc w:val="both"/>
        <w:rPr>
          <w:sz w:val="16"/>
          <w:szCs w:val="16"/>
        </w:rPr>
      </w:pPr>
      <w:r>
        <w:rPr>
          <w:sz w:val="16"/>
          <w:szCs w:val="16"/>
        </w:rPr>
        <w:t>7</w:t>
      </w:r>
      <w:r w:rsidRPr="00896A64">
        <w:rPr>
          <w:sz w:val="16"/>
          <w:szCs w:val="16"/>
        </w:rPr>
        <w:t xml:space="preserve">. </w:t>
      </w:r>
      <w:r w:rsidRPr="00896A64">
        <w:rPr>
          <w:sz w:val="16"/>
          <w:szCs w:val="16"/>
        </w:rPr>
        <w:tab/>
        <w:t>Copy forwarded to the Assistant Engineer Provincial buildings Sub-Division Nawabshah/ N.Feroze/</w:t>
      </w:r>
      <w:r>
        <w:rPr>
          <w:sz w:val="16"/>
          <w:szCs w:val="16"/>
        </w:rPr>
        <w:t>Khairpur</w:t>
      </w:r>
      <w:r w:rsidRPr="00896A64">
        <w:rPr>
          <w:sz w:val="16"/>
          <w:szCs w:val="16"/>
        </w:rPr>
        <w:t xml:space="preserve">/Electrical Sub-Division Nawabshah. They are directed to submit schedule-B within (10) days from the date of issue of N.I.T. </w:t>
      </w:r>
    </w:p>
    <w:p w:rsidR="00E3177D" w:rsidRPr="00896A64" w:rsidRDefault="00E3177D" w:rsidP="00B9714A">
      <w:pPr>
        <w:tabs>
          <w:tab w:val="left" w:pos="360"/>
        </w:tabs>
        <w:ind w:left="360" w:hanging="360"/>
        <w:jc w:val="both"/>
        <w:rPr>
          <w:sz w:val="16"/>
          <w:szCs w:val="16"/>
        </w:rPr>
      </w:pPr>
    </w:p>
    <w:p w:rsidR="00B9714A" w:rsidRDefault="00B9714A" w:rsidP="00B9714A">
      <w:pPr>
        <w:tabs>
          <w:tab w:val="num" w:pos="360"/>
        </w:tabs>
        <w:rPr>
          <w:sz w:val="16"/>
          <w:szCs w:val="16"/>
        </w:rPr>
      </w:pPr>
      <w:r>
        <w:rPr>
          <w:sz w:val="16"/>
          <w:szCs w:val="16"/>
        </w:rPr>
        <w:t>8</w:t>
      </w:r>
      <w:r w:rsidRPr="00896A64">
        <w:rPr>
          <w:sz w:val="16"/>
          <w:szCs w:val="16"/>
        </w:rPr>
        <w:t>.</w:t>
      </w:r>
      <w:r w:rsidRPr="00896A64">
        <w:rPr>
          <w:sz w:val="16"/>
          <w:szCs w:val="16"/>
        </w:rPr>
        <w:tab/>
        <w:t>Copy to Concerned Assistant / Drafts Man / Notice Board</w:t>
      </w:r>
      <w:r>
        <w:rPr>
          <w:sz w:val="16"/>
          <w:szCs w:val="16"/>
        </w:rPr>
        <w:t>.</w:t>
      </w:r>
    </w:p>
    <w:p w:rsidR="00B9714A" w:rsidRDefault="00B9714A" w:rsidP="00B9714A">
      <w:pPr>
        <w:tabs>
          <w:tab w:val="num" w:pos="360"/>
        </w:tabs>
        <w:rPr>
          <w:sz w:val="16"/>
          <w:szCs w:val="16"/>
        </w:rPr>
      </w:pPr>
    </w:p>
    <w:p w:rsidR="00B9714A" w:rsidRDefault="00B9714A" w:rsidP="00B9714A">
      <w:pPr>
        <w:ind w:left="4320"/>
        <w:jc w:val="center"/>
        <w:rPr>
          <w:sz w:val="16"/>
          <w:szCs w:val="16"/>
        </w:rPr>
      </w:pPr>
    </w:p>
    <w:p w:rsidR="00B9714A" w:rsidRDefault="00B9714A" w:rsidP="00B9714A">
      <w:pPr>
        <w:ind w:left="4320"/>
        <w:jc w:val="center"/>
        <w:rPr>
          <w:sz w:val="16"/>
          <w:szCs w:val="16"/>
        </w:rPr>
      </w:pPr>
    </w:p>
    <w:p w:rsidR="0008782D" w:rsidRDefault="0008782D" w:rsidP="00B9714A">
      <w:pPr>
        <w:ind w:left="4320"/>
        <w:jc w:val="center"/>
        <w:rPr>
          <w:sz w:val="16"/>
          <w:szCs w:val="16"/>
        </w:rPr>
      </w:pPr>
    </w:p>
    <w:p w:rsidR="0008782D" w:rsidRDefault="0008782D" w:rsidP="00B9714A">
      <w:pPr>
        <w:ind w:left="4320"/>
        <w:jc w:val="center"/>
        <w:rPr>
          <w:sz w:val="16"/>
          <w:szCs w:val="16"/>
        </w:rPr>
      </w:pPr>
    </w:p>
    <w:p w:rsidR="0008782D" w:rsidRDefault="0008782D" w:rsidP="00B9714A">
      <w:pPr>
        <w:ind w:left="4320"/>
        <w:jc w:val="center"/>
        <w:rPr>
          <w:sz w:val="16"/>
          <w:szCs w:val="16"/>
        </w:rPr>
      </w:pPr>
    </w:p>
    <w:p w:rsidR="0008782D" w:rsidRDefault="0008782D" w:rsidP="00B9714A">
      <w:pPr>
        <w:ind w:left="4320"/>
        <w:jc w:val="center"/>
        <w:rPr>
          <w:sz w:val="16"/>
          <w:szCs w:val="16"/>
        </w:rPr>
      </w:pPr>
    </w:p>
    <w:p w:rsidR="0008782D" w:rsidRPr="00896A64" w:rsidRDefault="0008782D" w:rsidP="00B9714A">
      <w:pPr>
        <w:ind w:left="4320"/>
        <w:jc w:val="center"/>
        <w:rPr>
          <w:sz w:val="16"/>
          <w:szCs w:val="16"/>
        </w:rPr>
      </w:pPr>
    </w:p>
    <w:p w:rsidR="00B9714A" w:rsidRPr="0008782D" w:rsidRDefault="00B9714A" w:rsidP="00B9714A">
      <w:pPr>
        <w:ind w:left="4320"/>
        <w:jc w:val="center"/>
        <w:rPr>
          <w:sz w:val="16"/>
          <w:szCs w:val="16"/>
        </w:rPr>
      </w:pPr>
      <w:r w:rsidRPr="0008782D">
        <w:rPr>
          <w:sz w:val="16"/>
          <w:szCs w:val="16"/>
        </w:rPr>
        <w:t>EXECUTIVE ENGINEER</w:t>
      </w:r>
    </w:p>
    <w:p w:rsidR="00B9714A" w:rsidRPr="0008782D" w:rsidRDefault="00B9714A" w:rsidP="00B9714A">
      <w:pPr>
        <w:ind w:left="4320"/>
        <w:jc w:val="center"/>
        <w:rPr>
          <w:sz w:val="16"/>
          <w:szCs w:val="16"/>
        </w:rPr>
      </w:pPr>
      <w:r w:rsidRPr="0008782D">
        <w:rPr>
          <w:sz w:val="16"/>
          <w:szCs w:val="16"/>
        </w:rPr>
        <w:t>PROVINCIAL BUILDINGS DIVISION</w:t>
      </w:r>
    </w:p>
    <w:p w:rsidR="00B9714A" w:rsidRPr="0008782D" w:rsidRDefault="00B9714A" w:rsidP="00B9714A">
      <w:pPr>
        <w:ind w:left="4320"/>
        <w:jc w:val="center"/>
        <w:rPr>
          <w:sz w:val="16"/>
          <w:szCs w:val="16"/>
        </w:rPr>
      </w:pPr>
      <w:r w:rsidRPr="0008782D">
        <w:rPr>
          <w:sz w:val="16"/>
          <w:szCs w:val="16"/>
        </w:rPr>
        <w:t>SHAHEED BENAZIR ABAD</w:t>
      </w:r>
    </w:p>
    <w:p w:rsidR="00F24630" w:rsidRPr="0008782D" w:rsidRDefault="00F24630" w:rsidP="00B12364">
      <w:pPr>
        <w:ind w:left="4320"/>
        <w:jc w:val="center"/>
        <w:rPr>
          <w:sz w:val="16"/>
          <w:szCs w:val="16"/>
        </w:rPr>
      </w:pPr>
    </w:p>
    <w:sectPr w:rsidR="00F24630" w:rsidRPr="0008782D"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92FE7"/>
    <w:multiLevelType w:val="hybridMultilevel"/>
    <w:tmpl w:val="D43EE3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13"/>
  </w:num>
  <w:num w:numId="5">
    <w:abstractNumId w:val="5"/>
  </w:num>
  <w:num w:numId="6">
    <w:abstractNumId w:val="9"/>
  </w:num>
  <w:num w:numId="7">
    <w:abstractNumId w:val="7"/>
  </w:num>
  <w:num w:numId="8">
    <w:abstractNumId w:val="1"/>
  </w:num>
  <w:num w:numId="9">
    <w:abstractNumId w:val="3"/>
  </w:num>
  <w:num w:numId="10">
    <w:abstractNumId w:val="15"/>
  </w:num>
  <w:num w:numId="11">
    <w:abstractNumId w:val="16"/>
  </w:num>
  <w:num w:numId="12">
    <w:abstractNumId w:val="17"/>
  </w:num>
  <w:num w:numId="13">
    <w:abstractNumId w:val="4"/>
  </w:num>
  <w:num w:numId="14">
    <w:abstractNumId w:val="14"/>
  </w:num>
  <w:num w:numId="15">
    <w:abstractNumId w:val="0"/>
  </w:num>
  <w:num w:numId="16">
    <w:abstractNumId w:val="12"/>
  </w:num>
  <w:num w:numId="17">
    <w:abstractNumId w:val="6"/>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114F"/>
    <w:rsid w:val="0003362C"/>
    <w:rsid w:val="00033CFF"/>
    <w:rsid w:val="00033E21"/>
    <w:rsid w:val="00034917"/>
    <w:rsid w:val="000371EE"/>
    <w:rsid w:val="00040D78"/>
    <w:rsid w:val="000412B5"/>
    <w:rsid w:val="00043049"/>
    <w:rsid w:val="00045E2A"/>
    <w:rsid w:val="00046131"/>
    <w:rsid w:val="000467E7"/>
    <w:rsid w:val="00053B3A"/>
    <w:rsid w:val="0005465A"/>
    <w:rsid w:val="0005505C"/>
    <w:rsid w:val="00056C2D"/>
    <w:rsid w:val="00056DB1"/>
    <w:rsid w:val="00062331"/>
    <w:rsid w:val="00062A42"/>
    <w:rsid w:val="00064676"/>
    <w:rsid w:val="00065115"/>
    <w:rsid w:val="000701B9"/>
    <w:rsid w:val="00070E36"/>
    <w:rsid w:val="0007317B"/>
    <w:rsid w:val="00074BFB"/>
    <w:rsid w:val="00076C96"/>
    <w:rsid w:val="000811DA"/>
    <w:rsid w:val="00082E61"/>
    <w:rsid w:val="000851E9"/>
    <w:rsid w:val="0008782D"/>
    <w:rsid w:val="000914B6"/>
    <w:rsid w:val="00091D7E"/>
    <w:rsid w:val="00091F77"/>
    <w:rsid w:val="00094A8C"/>
    <w:rsid w:val="00097D3F"/>
    <w:rsid w:val="000A0477"/>
    <w:rsid w:val="000A1A20"/>
    <w:rsid w:val="000A443D"/>
    <w:rsid w:val="000B29E8"/>
    <w:rsid w:val="000B415C"/>
    <w:rsid w:val="000B6CCB"/>
    <w:rsid w:val="000B6D0A"/>
    <w:rsid w:val="000B6EAD"/>
    <w:rsid w:val="000C1FB6"/>
    <w:rsid w:val="000C335C"/>
    <w:rsid w:val="000C5C96"/>
    <w:rsid w:val="000D0DB7"/>
    <w:rsid w:val="000D353C"/>
    <w:rsid w:val="000D4540"/>
    <w:rsid w:val="000D58C9"/>
    <w:rsid w:val="000D59B6"/>
    <w:rsid w:val="000D72D7"/>
    <w:rsid w:val="000E1B82"/>
    <w:rsid w:val="000E36B6"/>
    <w:rsid w:val="000E3884"/>
    <w:rsid w:val="000E3EE0"/>
    <w:rsid w:val="000E422E"/>
    <w:rsid w:val="000F6D69"/>
    <w:rsid w:val="001025FB"/>
    <w:rsid w:val="001036D5"/>
    <w:rsid w:val="001050A6"/>
    <w:rsid w:val="00106B83"/>
    <w:rsid w:val="001102CF"/>
    <w:rsid w:val="0011322D"/>
    <w:rsid w:val="00115933"/>
    <w:rsid w:val="00115B08"/>
    <w:rsid w:val="00116CC4"/>
    <w:rsid w:val="001259F2"/>
    <w:rsid w:val="00131145"/>
    <w:rsid w:val="00132665"/>
    <w:rsid w:val="00133ED7"/>
    <w:rsid w:val="00140484"/>
    <w:rsid w:val="00141F4F"/>
    <w:rsid w:val="00145255"/>
    <w:rsid w:val="00145A8B"/>
    <w:rsid w:val="00147E8D"/>
    <w:rsid w:val="001505AA"/>
    <w:rsid w:val="001515FC"/>
    <w:rsid w:val="001521E0"/>
    <w:rsid w:val="00153976"/>
    <w:rsid w:val="00153BFE"/>
    <w:rsid w:val="001543D7"/>
    <w:rsid w:val="0015673C"/>
    <w:rsid w:val="00157AB5"/>
    <w:rsid w:val="00157B44"/>
    <w:rsid w:val="00157F94"/>
    <w:rsid w:val="00171C58"/>
    <w:rsid w:val="00173CEE"/>
    <w:rsid w:val="001752B4"/>
    <w:rsid w:val="00177284"/>
    <w:rsid w:val="00182367"/>
    <w:rsid w:val="00187A4C"/>
    <w:rsid w:val="0019065C"/>
    <w:rsid w:val="00190CE2"/>
    <w:rsid w:val="00191C12"/>
    <w:rsid w:val="001935D7"/>
    <w:rsid w:val="0019507F"/>
    <w:rsid w:val="00197716"/>
    <w:rsid w:val="00197B68"/>
    <w:rsid w:val="001A01F7"/>
    <w:rsid w:val="001A1883"/>
    <w:rsid w:val="001A4E5E"/>
    <w:rsid w:val="001A63A7"/>
    <w:rsid w:val="001A7A8B"/>
    <w:rsid w:val="001B7A4E"/>
    <w:rsid w:val="001C2250"/>
    <w:rsid w:val="001C2890"/>
    <w:rsid w:val="001C50C9"/>
    <w:rsid w:val="001C6DCB"/>
    <w:rsid w:val="001C6DD5"/>
    <w:rsid w:val="001D0762"/>
    <w:rsid w:val="001D5B9F"/>
    <w:rsid w:val="001D6CBA"/>
    <w:rsid w:val="001D7BB3"/>
    <w:rsid w:val="001E17D1"/>
    <w:rsid w:val="001E3813"/>
    <w:rsid w:val="001F16BD"/>
    <w:rsid w:val="001F5128"/>
    <w:rsid w:val="001F514A"/>
    <w:rsid w:val="001F7A5A"/>
    <w:rsid w:val="002001AC"/>
    <w:rsid w:val="00202015"/>
    <w:rsid w:val="00202A5D"/>
    <w:rsid w:val="002045E8"/>
    <w:rsid w:val="00205412"/>
    <w:rsid w:val="002075FC"/>
    <w:rsid w:val="00207961"/>
    <w:rsid w:val="002119F4"/>
    <w:rsid w:val="002150B1"/>
    <w:rsid w:val="00215248"/>
    <w:rsid w:val="00216366"/>
    <w:rsid w:val="00217B55"/>
    <w:rsid w:val="002218FA"/>
    <w:rsid w:val="00221CD2"/>
    <w:rsid w:val="0022316F"/>
    <w:rsid w:val="00234605"/>
    <w:rsid w:val="002369B2"/>
    <w:rsid w:val="0024017D"/>
    <w:rsid w:val="00241528"/>
    <w:rsid w:val="00241925"/>
    <w:rsid w:val="00245D3A"/>
    <w:rsid w:val="00250A0E"/>
    <w:rsid w:val="00250DFE"/>
    <w:rsid w:val="0025200E"/>
    <w:rsid w:val="00255934"/>
    <w:rsid w:val="002604DE"/>
    <w:rsid w:val="002610F3"/>
    <w:rsid w:val="002611C1"/>
    <w:rsid w:val="00261C41"/>
    <w:rsid w:val="00264E5B"/>
    <w:rsid w:val="00266F62"/>
    <w:rsid w:val="00277471"/>
    <w:rsid w:val="002851D2"/>
    <w:rsid w:val="002877DC"/>
    <w:rsid w:val="002879F4"/>
    <w:rsid w:val="00291FB4"/>
    <w:rsid w:val="002943E2"/>
    <w:rsid w:val="00294A6D"/>
    <w:rsid w:val="00295175"/>
    <w:rsid w:val="00296068"/>
    <w:rsid w:val="002A62F3"/>
    <w:rsid w:val="002B2175"/>
    <w:rsid w:val="002B2490"/>
    <w:rsid w:val="002B2A52"/>
    <w:rsid w:val="002B7A6B"/>
    <w:rsid w:val="002C01D1"/>
    <w:rsid w:val="002C0C49"/>
    <w:rsid w:val="002C26E2"/>
    <w:rsid w:val="002C4F3E"/>
    <w:rsid w:val="002C59DF"/>
    <w:rsid w:val="002C71BD"/>
    <w:rsid w:val="002C7B6A"/>
    <w:rsid w:val="002D004A"/>
    <w:rsid w:val="002D3F81"/>
    <w:rsid w:val="002E06CA"/>
    <w:rsid w:val="002E3BDE"/>
    <w:rsid w:val="002E4BEB"/>
    <w:rsid w:val="002F1E02"/>
    <w:rsid w:val="002F570A"/>
    <w:rsid w:val="002F6DFA"/>
    <w:rsid w:val="002F7591"/>
    <w:rsid w:val="0030400F"/>
    <w:rsid w:val="00304334"/>
    <w:rsid w:val="0030601F"/>
    <w:rsid w:val="003064BC"/>
    <w:rsid w:val="00307738"/>
    <w:rsid w:val="003078BC"/>
    <w:rsid w:val="003110EC"/>
    <w:rsid w:val="00317F6F"/>
    <w:rsid w:val="0032122D"/>
    <w:rsid w:val="003219A7"/>
    <w:rsid w:val="003233B1"/>
    <w:rsid w:val="00325AC9"/>
    <w:rsid w:val="003270B8"/>
    <w:rsid w:val="003271E7"/>
    <w:rsid w:val="003274FB"/>
    <w:rsid w:val="003329E5"/>
    <w:rsid w:val="00333154"/>
    <w:rsid w:val="00334BA1"/>
    <w:rsid w:val="00334C2C"/>
    <w:rsid w:val="0034168B"/>
    <w:rsid w:val="00342EBF"/>
    <w:rsid w:val="003461C5"/>
    <w:rsid w:val="00346E28"/>
    <w:rsid w:val="00347637"/>
    <w:rsid w:val="003512E7"/>
    <w:rsid w:val="00352A21"/>
    <w:rsid w:val="00354FAD"/>
    <w:rsid w:val="0035676B"/>
    <w:rsid w:val="00357588"/>
    <w:rsid w:val="00357CD1"/>
    <w:rsid w:val="00361BB8"/>
    <w:rsid w:val="003640E5"/>
    <w:rsid w:val="0036662F"/>
    <w:rsid w:val="00367034"/>
    <w:rsid w:val="003701EB"/>
    <w:rsid w:val="003715CA"/>
    <w:rsid w:val="00375619"/>
    <w:rsid w:val="00375785"/>
    <w:rsid w:val="00380D16"/>
    <w:rsid w:val="00382ECC"/>
    <w:rsid w:val="003835A6"/>
    <w:rsid w:val="003907B4"/>
    <w:rsid w:val="00390E72"/>
    <w:rsid w:val="00391687"/>
    <w:rsid w:val="00392F3C"/>
    <w:rsid w:val="00395487"/>
    <w:rsid w:val="00397753"/>
    <w:rsid w:val="00397D60"/>
    <w:rsid w:val="00397F60"/>
    <w:rsid w:val="003A56FA"/>
    <w:rsid w:val="003A6E34"/>
    <w:rsid w:val="003B07A3"/>
    <w:rsid w:val="003B14BF"/>
    <w:rsid w:val="003B26C4"/>
    <w:rsid w:val="003B786F"/>
    <w:rsid w:val="003B7E6C"/>
    <w:rsid w:val="003C114E"/>
    <w:rsid w:val="003C1E5D"/>
    <w:rsid w:val="003C4284"/>
    <w:rsid w:val="003C6FAF"/>
    <w:rsid w:val="003C7F21"/>
    <w:rsid w:val="003D5778"/>
    <w:rsid w:val="003D58D2"/>
    <w:rsid w:val="003D5C28"/>
    <w:rsid w:val="003D6EB0"/>
    <w:rsid w:val="003D75C0"/>
    <w:rsid w:val="003E30B7"/>
    <w:rsid w:val="003E4BDC"/>
    <w:rsid w:val="003E6248"/>
    <w:rsid w:val="003E717D"/>
    <w:rsid w:val="003F1244"/>
    <w:rsid w:val="003F23E2"/>
    <w:rsid w:val="003F243A"/>
    <w:rsid w:val="003F269B"/>
    <w:rsid w:val="003F57CA"/>
    <w:rsid w:val="003F6BFA"/>
    <w:rsid w:val="003F7BE1"/>
    <w:rsid w:val="00401F48"/>
    <w:rsid w:val="004032EE"/>
    <w:rsid w:val="004115BC"/>
    <w:rsid w:val="00415FA6"/>
    <w:rsid w:val="004169DB"/>
    <w:rsid w:val="00420953"/>
    <w:rsid w:val="00420AB6"/>
    <w:rsid w:val="0042313E"/>
    <w:rsid w:val="00423331"/>
    <w:rsid w:val="004260E1"/>
    <w:rsid w:val="00426271"/>
    <w:rsid w:val="004267D2"/>
    <w:rsid w:val="004269BB"/>
    <w:rsid w:val="00433AEC"/>
    <w:rsid w:val="00434C8B"/>
    <w:rsid w:val="00443E22"/>
    <w:rsid w:val="0044481A"/>
    <w:rsid w:val="00445235"/>
    <w:rsid w:val="0044678B"/>
    <w:rsid w:val="00447AE3"/>
    <w:rsid w:val="00451B9B"/>
    <w:rsid w:val="0045445E"/>
    <w:rsid w:val="004571D8"/>
    <w:rsid w:val="0045726E"/>
    <w:rsid w:val="00460BF5"/>
    <w:rsid w:val="00467341"/>
    <w:rsid w:val="00467566"/>
    <w:rsid w:val="00474FC1"/>
    <w:rsid w:val="00477D66"/>
    <w:rsid w:val="00477F88"/>
    <w:rsid w:val="004818FB"/>
    <w:rsid w:val="00490F9B"/>
    <w:rsid w:val="00495E3E"/>
    <w:rsid w:val="00496798"/>
    <w:rsid w:val="004A17E5"/>
    <w:rsid w:val="004A3D0D"/>
    <w:rsid w:val="004A5F7F"/>
    <w:rsid w:val="004A7891"/>
    <w:rsid w:val="004A79DA"/>
    <w:rsid w:val="004B5B4F"/>
    <w:rsid w:val="004B60CB"/>
    <w:rsid w:val="004B7878"/>
    <w:rsid w:val="004B79C4"/>
    <w:rsid w:val="004C1CDE"/>
    <w:rsid w:val="004C2056"/>
    <w:rsid w:val="004C445B"/>
    <w:rsid w:val="004C5435"/>
    <w:rsid w:val="004C62A0"/>
    <w:rsid w:val="004D148E"/>
    <w:rsid w:val="004D20FC"/>
    <w:rsid w:val="004E2B8D"/>
    <w:rsid w:val="004E65F5"/>
    <w:rsid w:val="004E7C46"/>
    <w:rsid w:val="004F3220"/>
    <w:rsid w:val="004F47BD"/>
    <w:rsid w:val="004F5563"/>
    <w:rsid w:val="004F7338"/>
    <w:rsid w:val="00501C44"/>
    <w:rsid w:val="00503E81"/>
    <w:rsid w:val="00504825"/>
    <w:rsid w:val="00515F80"/>
    <w:rsid w:val="0052136D"/>
    <w:rsid w:val="00521876"/>
    <w:rsid w:val="00522377"/>
    <w:rsid w:val="0052434F"/>
    <w:rsid w:val="005263EF"/>
    <w:rsid w:val="00532FF5"/>
    <w:rsid w:val="00533DA0"/>
    <w:rsid w:val="00534426"/>
    <w:rsid w:val="00534F93"/>
    <w:rsid w:val="00535BFC"/>
    <w:rsid w:val="00540419"/>
    <w:rsid w:val="00553EA2"/>
    <w:rsid w:val="005635CF"/>
    <w:rsid w:val="005646E2"/>
    <w:rsid w:val="00565B21"/>
    <w:rsid w:val="00566EC1"/>
    <w:rsid w:val="0057122B"/>
    <w:rsid w:val="00571371"/>
    <w:rsid w:val="0057279F"/>
    <w:rsid w:val="005730BD"/>
    <w:rsid w:val="00573719"/>
    <w:rsid w:val="0057537F"/>
    <w:rsid w:val="00580510"/>
    <w:rsid w:val="005813E3"/>
    <w:rsid w:val="00581D61"/>
    <w:rsid w:val="005873D7"/>
    <w:rsid w:val="00587B9C"/>
    <w:rsid w:val="00590439"/>
    <w:rsid w:val="0059304D"/>
    <w:rsid w:val="0059614E"/>
    <w:rsid w:val="00597885"/>
    <w:rsid w:val="005A0297"/>
    <w:rsid w:val="005A1C6F"/>
    <w:rsid w:val="005A27DA"/>
    <w:rsid w:val="005A28C5"/>
    <w:rsid w:val="005A2B86"/>
    <w:rsid w:val="005A7D43"/>
    <w:rsid w:val="005B15C1"/>
    <w:rsid w:val="005B3C9E"/>
    <w:rsid w:val="005B5414"/>
    <w:rsid w:val="005C1D66"/>
    <w:rsid w:val="005C2C15"/>
    <w:rsid w:val="005C2F32"/>
    <w:rsid w:val="005C34F0"/>
    <w:rsid w:val="005C3A1E"/>
    <w:rsid w:val="005D100B"/>
    <w:rsid w:val="005D1530"/>
    <w:rsid w:val="005D1C0F"/>
    <w:rsid w:val="005D3CCF"/>
    <w:rsid w:val="005D3E53"/>
    <w:rsid w:val="005D537F"/>
    <w:rsid w:val="005E1BD2"/>
    <w:rsid w:val="005E22AF"/>
    <w:rsid w:val="005E5153"/>
    <w:rsid w:val="005F153A"/>
    <w:rsid w:val="005F2EA6"/>
    <w:rsid w:val="005F4A72"/>
    <w:rsid w:val="0060024C"/>
    <w:rsid w:val="00601EAF"/>
    <w:rsid w:val="00603514"/>
    <w:rsid w:val="00610DCE"/>
    <w:rsid w:val="0061539B"/>
    <w:rsid w:val="006168C3"/>
    <w:rsid w:val="00616E5B"/>
    <w:rsid w:val="00616EE4"/>
    <w:rsid w:val="0061746B"/>
    <w:rsid w:val="00617B86"/>
    <w:rsid w:val="00617BF9"/>
    <w:rsid w:val="00620662"/>
    <w:rsid w:val="00621FE1"/>
    <w:rsid w:val="00623CBA"/>
    <w:rsid w:val="006251FB"/>
    <w:rsid w:val="00625E01"/>
    <w:rsid w:val="00633AD0"/>
    <w:rsid w:val="00633AD5"/>
    <w:rsid w:val="0064006B"/>
    <w:rsid w:val="00653B68"/>
    <w:rsid w:val="00655608"/>
    <w:rsid w:val="00655B48"/>
    <w:rsid w:val="00655E20"/>
    <w:rsid w:val="00657944"/>
    <w:rsid w:val="00661E97"/>
    <w:rsid w:val="00662D3E"/>
    <w:rsid w:val="00663A94"/>
    <w:rsid w:val="00664B72"/>
    <w:rsid w:val="006656C6"/>
    <w:rsid w:val="006674C2"/>
    <w:rsid w:val="0067169B"/>
    <w:rsid w:val="00680FDC"/>
    <w:rsid w:val="00681993"/>
    <w:rsid w:val="0068220E"/>
    <w:rsid w:val="00682C02"/>
    <w:rsid w:val="00687E1A"/>
    <w:rsid w:val="00692F27"/>
    <w:rsid w:val="00695075"/>
    <w:rsid w:val="006967DF"/>
    <w:rsid w:val="006A2AE4"/>
    <w:rsid w:val="006A7F30"/>
    <w:rsid w:val="006B13E4"/>
    <w:rsid w:val="006B3F2F"/>
    <w:rsid w:val="006B6FA7"/>
    <w:rsid w:val="006C3960"/>
    <w:rsid w:val="006C47CF"/>
    <w:rsid w:val="006C4B92"/>
    <w:rsid w:val="006C676E"/>
    <w:rsid w:val="006D601D"/>
    <w:rsid w:val="006E0A68"/>
    <w:rsid w:val="006E1C78"/>
    <w:rsid w:val="006E3914"/>
    <w:rsid w:val="006E626A"/>
    <w:rsid w:val="006F0CE7"/>
    <w:rsid w:val="006F37F0"/>
    <w:rsid w:val="006F4486"/>
    <w:rsid w:val="006F5742"/>
    <w:rsid w:val="006F6E6F"/>
    <w:rsid w:val="006F710E"/>
    <w:rsid w:val="006F7FC9"/>
    <w:rsid w:val="007012BA"/>
    <w:rsid w:val="00702D8B"/>
    <w:rsid w:val="00703BA7"/>
    <w:rsid w:val="007139DE"/>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79F"/>
    <w:rsid w:val="00746B36"/>
    <w:rsid w:val="007470F7"/>
    <w:rsid w:val="007513F2"/>
    <w:rsid w:val="00755B44"/>
    <w:rsid w:val="00755E7F"/>
    <w:rsid w:val="00757A6F"/>
    <w:rsid w:val="007653B4"/>
    <w:rsid w:val="00770134"/>
    <w:rsid w:val="00771A12"/>
    <w:rsid w:val="00772AF8"/>
    <w:rsid w:val="00772E6F"/>
    <w:rsid w:val="00773D2B"/>
    <w:rsid w:val="0077409D"/>
    <w:rsid w:val="00774C58"/>
    <w:rsid w:val="00775544"/>
    <w:rsid w:val="00775FF9"/>
    <w:rsid w:val="00776CA5"/>
    <w:rsid w:val="00780CCD"/>
    <w:rsid w:val="007828DB"/>
    <w:rsid w:val="0078392C"/>
    <w:rsid w:val="00785210"/>
    <w:rsid w:val="00791F88"/>
    <w:rsid w:val="0079430A"/>
    <w:rsid w:val="00794D03"/>
    <w:rsid w:val="00795563"/>
    <w:rsid w:val="00795B96"/>
    <w:rsid w:val="007A0B91"/>
    <w:rsid w:val="007A3A60"/>
    <w:rsid w:val="007A74B0"/>
    <w:rsid w:val="007B3472"/>
    <w:rsid w:val="007B3BA2"/>
    <w:rsid w:val="007B577C"/>
    <w:rsid w:val="007B5EE9"/>
    <w:rsid w:val="007C0210"/>
    <w:rsid w:val="007C166D"/>
    <w:rsid w:val="007C2CFC"/>
    <w:rsid w:val="007C3115"/>
    <w:rsid w:val="007C4E4A"/>
    <w:rsid w:val="007C55F2"/>
    <w:rsid w:val="007C5CE3"/>
    <w:rsid w:val="007C6683"/>
    <w:rsid w:val="007C70E6"/>
    <w:rsid w:val="007D2519"/>
    <w:rsid w:val="007D458B"/>
    <w:rsid w:val="007D6803"/>
    <w:rsid w:val="007D6D35"/>
    <w:rsid w:val="007D74CF"/>
    <w:rsid w:val="007D7965"/>
    <w:rsid w:val="007F0289"/>
    <w:rsid w:val="007F22AA"/>
    <w:rsid w:val="007F559B"/>
    <w:rsid w:val="00802F61"/>
    <w:rsid w:val="008055A3"/>
    <w:rsid w:val="0080586A"/>
    <w:rsid w:val="0080596B"/>
    <w:rsid w:val="008061FF"/>
    <w:rsid w:val="008063B9"/>
    <w:rsid w:val="00810C7E"/>
    <w:rsid w:val="0081120E"/>
    <w:rsid w:val="008116E5"/>
    <w:rsid w:val="00812D17"/>
    <w:rsid w:val="00815388"/>
    <w:rsid w:val="00815848"/>
    <w:rsid w:val="00817EE8"/>
    <w:rsid w:val="00833E9D"/>
    <w:rsid w:val="00835C2E"/>
    <w:rsid w:val="00836E80"/>
    <w:rsid w:val="00836FCF"/>
    <w:rsid w:val="00840489"/>
    <w:rsid w:val="0084118C"/>
    <w:rsid w:val="00841F2C"/>
    <w:rsid w:val="008425B3"/>
    <w:rsid w:val="00845B38"/>
    <w:rsid w:val="008463A5"/>
    <w:rsid w:val="0084754B"/>
    <w:rsid w:val="008506E3"/>
    <w:rsid w:val="0085166E"/>
    <w:rsid w:val="0085308E"/>
    <w:rsid w:val="00853F66"/>
    <w:rsid w:val="008546CB"/>
    <w:rsid w:val="00860F0E"/>
    <w:rsid w:val="008642C1"/>
    <w:rsid w:val="00864B60"/>
    <w:rsid w:val="0086581E"/>
    <w:rsid w:val="0086667B"/>
    <w:rsid w:val="008747CF"/>
    <w:rsid w:val="0087534E"/>
    <w:rsid w:val="008757E8"/>
    <w:rsid w:val="00877C2A"/>
    <w:rsid w:val="00880B70"/>
    <w:rsid w:val="00882D37"/>
    <w:rsid w:val="00883570"/>
    <w:rsid w:val="00885251"/>
    <w:rsid w:val="00887559"/>
    <w:rsid w:val="00894501"/>
    <w:rsid w:val="00895AD7"/>
    <w:rsid w:val="008961FD"/>
    <w:rsid w:val="008973EC"/>
    <w:rsid w:val="00897564"/>
    <w:rsid w:val="008A11DC"/>
    <w:rsid w:val="008A11F0"/>
    <w:rsid w:val="008A3085"/>
    <w:rsid w:val="008A4300"/>
    <w:rsid w:val="008A46CB"/>
    <w:rsid w:val="008A4772"/>
    <w:rsid w:val="008B444B"/>
    <w:rsid w:val="008B4A72"/>
    <w:rsid w:val="008B5591"/>
    <w:rsid w:val="008B5DA1"/>
    <w:rsid w:val="008C0BBD"/>
    <w:rsid w:val="008C11A9"/>
    <w:rsid w:val="008C37F5"/>
    <w:rsid w:val="008C42AF"/>
    <w:rsid w:val="008C5936"/>
    <w:rsid w:val="008C6118"/>
    <w:rsid w:val="008D7CDD"/>
    <w:rsid w:val="008E428B"/>
    <w:rsid w:val="008E5472"/>
    <w:rsid w:val="008E71C6"/>
    <w:rsid w:val="008E7CC5"/>
    <w:rsid w:val="008F1575"/>
    <w:rsid w:val="008F1EED"/>
    <w:rsid w:val="008F3275"/>
    <w:rsid w:val="008F640D"/>
    <w:rsid w:val="00901B54"/>
    <w:rsid w:val="00903F5C"/>
    <w:rsid w:val="0090484F"/>
    <w:rsid w:val="00906E14"/>
    <w:rsid w:val="00911D24"/>
    <w:rsid w:val="00915AFB"/>
    <w:rsid w:val="00920AE9"/>
    <w:rsid w:val="009253C7"/>
    <w:rsid w:val="00927022"/>
    <w:rsid w:val="009331AA"/>
    <w:rsid w:val="00933DB2"/>
    <w:rsid w:val="00934349"/>
    <w:rsid w:val="0093547B"/>
    <w:rsid w:val="00946F3C"/>
    <w:rsid w:val="00951E52"/>
    <w:rsid w:val="00952B75"/>
    <w:rsid w:val="0095420C"/>
    <w:rsid w:val="009619B0"/>
    <w:rsid w:val="00967D6C"/>
    <w:rsid w:val="0097169C"/>
    <w:rsid w:val="00973616"/>
    <w:rsid w:val="00976770"/>
    <w:rsid w:val="00981420"/>
    <w:rsid w:val="00984A1F"/>
    <w:rsid w:val="0098782E"/>
    <w:rsid w:val="0099023D"/>
    <w:rsid w:val="00991280"/>
    <w:rsid w:val="009A4602"/>
    <w:rsid w:val="009B08AA"/>
    <w:rsid w:val="009B1462"/>
    <w:rsid w:val="009B2719"/>
    <w:rsid w:val="009B2A72"/>
    <w:rsid w:val="009B3CD0"/>
    <w:rsid w:val="009B5065"/>
    <w:rsid w:val="009B5606"/>
    <w:rsid w:val="009C1561"/>
    <w:rsid w:val="009C32B3"/>
    <w:rsid w:val="009D14DD"/>
    <w:rsid w:val="009D2C1A"/>
    <w:rsid w:val="009D447B"/>
    <w:rsid w:val="009E44FF"/>
    <w:rsid w:val="009E70F2"/>
    <w:rsid w:val="009F1C10"/>
    <w:rsid w:val="009F2BB7"/>
    <w:rsid w:val="009F6022"/>
    <w:rsid w:val="009F6C51"/>
    <w:rsid w:val="009F7628"/>
    <w:rsid w:val="009F7A05"/>
    <w:rsid w:val="00A01C73"/>
    <w:rsid w:val="00A031A8"/>
    <w:rsid w:val="00A10851"/>
    <w:rsid w:val="00A11299"/>
    <w:rsid w:val="00A172C3"/>
    <w:rsid w:val="00A20C3D"/>
    <w:rsid w:val="00A22B83"/>
    <w:rsid w:val="00A26178"/>
    <w:rsid w:val="00A270AC"/>
    <w:rsid w:val="00A347AE"/>
    <w:rsid w:val="00A36897"/>
    <w:rsid w:val="00A3757B"/>
    <w:rsid w:val="00A43E7C"/>
    <w:rsid w:val="00A463A2"/>
    <w:rsid w:val="00A61306"/>
    <w:rsid w:val="00A61AC0"/>
    <w:rsid w:val="00A61C00"/>
    <w:rsid w:val="00A64E24"/>
    <w:rsid w:val="00A7163E"/>
    <w:rsid w:val="00A71B33"/>
    <w:rsid w:val="00A72F6A"/>
    <w:rsid w:val="00A77B84"/>
    <w:rsid w:val="00A819D9"/>
    <w:rsid w:val="00A83EED"/>
    <w:rsid w:val="00A8629B"/>
    <w:rsid w:val="00A86641"/>
    <w:rsid w:val="00A904EF"/>
    <w:rsid w:val="00A9294E"/>
    <w:rsid w:val="00AA0189"/>
    <w:rsid w:val="00AA23ED"/>
    <w:rsid w:val="00AA499C"/>
    <w:rsid w:val="00AA7CC5"/>
    <w:rsid w:val="00AB0537"/>
    <w:rsid w:val="00AB2D3F"/>
    <w:rsid w:val="00AB481C"/>
    <w:rsid w:val="00AB5BE2"/>
    <w:rsid w:val="00AB63A9"/>
    <w:rsid w:val="00AB6C09"/>
    <w:rsid w:val="00AB7731"/>
    <w:rsid w:val="00AC1FA9"/>
    <w:rsid w:val="00AC3403"/>
    <w:rsid w:val="00AC3482"/>
    <w:rsid w:val="00AC3620"/>
    <w:rsid w:val="00AC4A2E"/>
    <w:rsid w:val="00AD241A"/>
    <w:rsid w:val="00AD3459"/>
    <w:rsid w:val="00AD5524"/>
    <w:rsid w:val="00AD5C20"/>
    <w:rsid w:val="00AE0023"/>
    <w:rsid w:val="00AE5212"/>
    <w:rsid w:val="00AF3086"/>
    <w:rsid w:val="00AF7EFF"/>
    <w:rsid w:val="00B00CB2"/>
    <w:rsid w:val="00B02E1D"/>
    <w:rsid w:val="00B05651"/>
    <w:rsid w:val="00B0609A"/>
    <w:rsid w:val="00B0696C"/>
    <w:rsid w:val="00B06FCF"/>
    <w:rsid w:val="00B12364"/>
    <w:rsid w:val="00B14460"/>
    <w:rsid w:val="00B16EC0"/>
    <w:rsid w:val="00B215EB"/>
    <w:rsid w:val="00B21E96"/>
    <w:rsid w:val="00B24CAB"/>
    <w:rsid w:val="00B27E95"/>
    <w:rsid w:val="00B31917"/>
    <w:rsid w:val="00B32345"/>
    <w:rsid w:val="00B32A95"/>
    <w:rsid w:val="00B363F5"/>
    <w:rsid w:val="00B445D9"/>
    <w:rsid w:val="00B4627C"/>
    <w:rsid w:val="00B54861"/>
    <w:rsid w:val="00B5676B"/>
    <w:rsid w:val="00B56AA5"/>
    <w:rsid w:val="00B56BF1"/>
    <w:rsid w:val="00B57D1B"/>
    <w:rsid w:val="00B645B4"/>
    <w:rsid w:val="00B67FF3"/>
    <w:rsid w:val="00B70072"/>
    <w:rsid w:val="00B714F1"/>
    <w:rsid w:val="00B72916"/>
    <w:rsid w:val="00B754F2"/>
    <w:rsid w:val="00B77A37"/>
    <w:rsid w:val="00B80D1A"/>
    <w:rsid w:val="00B8237A"/>
    <w:rsid w:val="00B90CB6"/>
    <w:rsid w:val="00B91CB0"/>
    <w:rsid w:val="00B935C5"/>
    <w:rsid w:val="00B93B95"/>
    <w:rsid w:val="00B9714A"/>
    <w:rsid w:val="00BA3314"/>
    <w:rsid w:val="00BA5DAB"/>
    <w:rsid w:val="00BB5035"/>
    <w:rsid w:val="00BB7A43"/>
    <w:rsid w:val="00BB7C9D"/>
    <w:rsid w:val="00BC0EFE"/>
    <w:rsid w:val="00BC3048"/>
    <w:rsid w:val="00BC33DB"/>
    <w:rsid w:val="00BD0140"/>
    <w:rsid w:val="00BD3100"/>
    <w:rsid w:val="00BD5AAC"/>
    <w:rsid w:val="00BD62EF"/>
    <w:rsid w:val="00BD7278"/>
    <w:rsid w:val="00BE08D4"/>
    <w:rsid w:val="00BE101E"/>
    <w:rsid w:val="00BE10A2"/>
    <w:rsid w:val="00BE570C"/>
    <w:rsid w:val="00BE7C6A"/>
    <w:rsid w:val="00BF1BC0"/>
    <w:rsid w:val="00BF20F2"/>
    <w:rsid w:val="00BF5589"/>
    <w:rsid w:val="00BF6EF4"/>
    <w:rsid w:val="00BF7AF7"/>
    <w:rsid w:val="00C0049B"/>
    <w:rsid w:val="00C00C7B"/>
    <w:rsid w:val="00C00D0C"/>
    <w:rsid w:val="00C01493"/>
    <w:rsid w:val="00C04AAB"/>
    <w:rsid w:val="00C07CB7"/>
    <w:rsid w:val="00C110EE"/>
    <w:rsid w:val="00C122EE"/>
    <w:rsid w:val="00C15C86"/>
    <w:rsid w:val="00C15FE7"/>
    <w:rsid w:val="00C22AA4"/>
    <w:rsid w:val="00C26FF6"/>
    <w:rsid w:val="00C3279D"/>
    <w:rsid w:val="00C32FC6"/>
    <w:rsid w:val="00C33AF7"/>
    <w:rsid w:val="00C33C30"/>
    <w:rsid w:val="00C34E6E"/>
    <w:rsid w:val="00C35D8E"/>
    <w:rsid w:val="00C36D81"/>
    <w:rsid w:val="00C43698"/>
    <w:rsid w:val="00C45314"/>
    <w:rsid w:val="00C478F5"/>
    <w:rsid w:val="00C51C46"/>
    <w:rsid w:val="00C52D2D"/>
    <w:rsid w:val="00C54CA5"/>
    <w:rsid w:val="00C576B5"/>
    <w:rsid w:val="00C613B1"/>
    <w:rsid w:val="00C64756"/>
    <w:rsid w:val="00C673B2"/>
    <w:rsid w:val="00C7661B"/>
    <w:rsid w:val="00C850FD"/>
    <w:rsid w:val="00C853ED"/>
    <w:rsid w:val="00C854D9"/>
    <w:rsid w:val="00C85B48"/>
    <w:rsid w:val="00C873EA"/>
    <w:rsid w:val="00C8788F"/>
    <w:rsid w:val="00C9062D"/>
    <w:rsid w:val="00C90C7C"/>
    <w:rsid w:val="00C90D39"/>
    <w:rsid w:val="00C943BA"/>
    <w:rsid w:val="00C94F82"/>
    <w:rsid w:val="00C95340"/>
    <w:rsid w:val="00C96484"/>
    <w:rsid w:val="00CA02ED"/>
    <w:rsid w:val="00CA0C28"/>
    <w:rsid w:val="00CA22ED"/>
    <w:rsid w:val="00CA2768"/>
    <w:rsid w:val="00CB0F24"/>
    <w:rsid w:val="00CB1076"/>
    <w:rsid w:val="00CB47FA"/>
    <w:rsid w:val="00CB5E4F"/>
    <w:rsid w:val="00CB6165"/>
    <w:rsid w:val="00CB6EAA"/>
    <w:rsid w:val="00CC0422"/>
    <w:rsid w:val="00CC59B0"/>
    <w:rsid w:val="00CC66EE"/>
    <w:rsid w:val="00CE264C"/>
    <w:rsid w:val="00CE2792"/>
    <w:rsid w:val="00CE51CD"/>
    <w:rsid w:val="00CF0F7D"/>
    <w:rsid w:val="00CF2829"/>
    <w:rsid w:val="00CF498A"/>
    <w:rsid w:val="00CF58FA"/>
    <w:rsid w:val="00D00336"/>
    <w:rsid w:val="00D0176C"/>
    <w:rsid w:val="00D05CE1"/>
    <w:rsid w:val="00D07C0E"/>
    <w:rsid w:val="00D146EA"/>
    <w:rsid w:val="00D17511"/>
    <w:rsid w:val="00D20926"/>
    <w:rsid w:val="00D21509"/>
    <w:rsid w:val="00D23F82"/>
    <w:rsid w:val="00D2467D"/>
    <w:rsid w:val="00D251FE"/>
    <w:rsid w:val="00D257B8"/>
    <w:rsid w:val="00D261D8"/>
    <w:rsid w:val="00D27156"/>
    <w:rsid w:val="00D307BC"/>
    <w:rsid w:val="00D307C5"/>
    <w:rsid w:val="00D32C6A"/>
    <w:rsid w:val="00D42C9A"/>
    <w:rsid w:val="00D54BD0"/>
    <w:rsid w:val="00D603EF"/>
    <w:rsid w:val="00D60B25"/>
    <w:rsid w:val="00D62CA0"/>
    <w:rsid w:val="00D642CF"/>
    <w:rsid w:val="00D65060"/>
    <w:rsid w:val="00D656F4"/>
    <w:rsid w:val="00D66C41"/>
    <w:rsid w:val="00D71DAA"/>
    <w:rsid w:val="00D76645"/>
    <w:rsid w:val="00D81848"/>
    <w:rsid w:val="00D82B85"/>
    <w:rsid w:val="00D8430A"/>
    <w:rsid w:val="00D846B5"/>
    <w:rsid w:val="00D8624F"/>
    <w:rsid w:val="00D92A0F"/>
    <w:rsid w:val="00D92E44"/>
    <w:rsid w:val="00D95152"/>
    <w:rsid w:val="00DA1A16"/>
    <w:rsid w:val="00DA28DA"/>
    <w:rsid w:val="00DA2978"/>
    <w:rsid w:val="00DA2D51"/>
    <w:rsid w:val="00DA43F5"/>
    <w:rsid w:val="00DA79F4"/>
    <w:rsid w:val="00DB5743"/>
    <w:rsid w:val="00DB711F"/>
    <w:rsid w:val="00DB735C"/>
    <w:rsid w:val="00DC4622"/>
    <w:rsid w:val="00DC5585"/>
    <w:rsid w:val="00DC5717"/>
    <w:rsid w:val="00DD4C37"/>
    <w:rsid w:val="00DD77FD"/>
    <w:rsid w:val="00DD7C58"/>
    <w:rsid w:val="00DE1420"/>
    <w:rsid w:val="00DE500A"/>
    <w:rsid w:val="00DE6283"/>
    <w:rsid w:val="00DF30B4"/>
    <w:rsid w:val="00DF689E"/>
    <w:rsid w:val="00E017BD"/>
    <w:rsid w:val="00E01FEC"/>
    <w:rsid w:val="00E02A17"/>
    <w:rsid w:val="00E045DF"/>
    <w:rsid w:val="00E0685D"/>
    <w:rsid w:val="00E06DF9"/>
    <w:rsid w:val="00E102B7"/>
    <w:rsid w:val="00E131D9"/>
    <w:rsid w:val="00E144C4"/>
    <w:rsid w:val="00E17715"/>
    <w:rsid w:val="00E21B08"/>
    <w:rsid w:val="00E225CC"/>
    <w:rsid w:val="00E22A5A"/>
    <w:rsid w:val="00E23624"/>
    <w:rsid w:val="00E2497B"/>
    <w:rsid w:val="00E25D8A"/>
    <w:rsid w:val="00E3177D"/>
    <w:rsid w:val="00E34997"/>
    <w:rsid w:val="00E34E36"/>
    <w:rsid w:val="00E35211"/>
    <w:rsid w:val="00E359A9"/>
    <w:rsid w:val="00E35BBE"/>
    <w:rsid w:val="00E432B4"/>
    <w:rsid w:val="00E43925"/>
    <w:rsid w:val="00E45736"/>
    <w:rsid w:val="00E45828"/>
    <w:rsid w:val="00E45FCA"/>
    <w:rsid w:val="00E477B0"/>
    <w:rsid w:val="00E47B09"/>
    <w:rsid w:val="00E513E4"/>
    <w:rsid w:val="00E52210"/>
    <w:rsid w:val="00E5570A"/>
    <w:rsid w:val="00E558A1"/>
    <w:rsid w:val="00E56D8D"/>
    <w:rsid w:val="00E6220A"/>
    <w:rsid w:val="00E643AC"/>
    <w:rsid w:val="00E64F5E"/>
    <w:rsid w:val="00E711F3"/>
    <w:rsid w:val="00E722EA"/>
    <w:rsid w:val="00E748B5"/>
    <w:rsid w:val="00E77E2F"/>
    <w:rsid w:val="00E80445"/>
    <w:rsid w:val="00E843D2"/>
    <w:rsid w:val="00E85A7A"/>
    <w:rsid w:val="00E87075"/>
    <w:rsid w:val="00E87AC9"/>
    <w:rsid w:val="00E90D0D"/>
    <w:rsid w:val="00E922C2"/>
    <w:rsid w:val="00E92A67"/>
    <w:rsid w:val="00E92B4E"/>
    <w:rsid w:val="00E962D1"/>
    <w:rsid w:val="00EA0BD2"/>
    <w:rsid w:val="00EA18DE"/>
    <w:rsid w:val="00EA2D75"/>
    <w:rsid w:val="00EA444F"/>
    <w:rsid w:val="00EA6394"/>
    <w:rsid w:val="00EA6F43"/>
    <w:rsid w:val="00EB1C39"/>
    <w:rsid w:val="00EB533F"/>
    <w:rsid w:val="00EB5382"/>
    <w:rsid w:val="00EC0A89"/>
    <w:rsid w:val="00EC1A1C"/>
    <w:rsid w:val="00EC286A"/>
    <w:rsid w:val="00EC4A65"/>
    <w:rsid w:val="00EC6C4E"/>
    <w:rsid w:val="00ED4860"/>
    <w:rsid w:val="00EE37E0"/>
    <w:rsid w:val="00EE4B9D"/>
    <w:rsid w:val="00EE5EE3"/>
    <w:rsid w:val="00EF1122"/>
    <w:rsid w:val="00EF2F39"/>
    <w:rsid w:val="00EF3446"/>
    <w:rsid w:val="00EF63B2"/>
    <w:rsid w:val="00F00956"/>
    <w:rsid w:val="00F03C73"/>
    <w:rsid w:val="00F04E7F"/>
    <w:rsid w:val="00F05B58"/>
    <w:rsid w:val="00F06D21"/>
    <w:rsid w:val="00F072E9"/>
    <w:rsid w:val="00F101D6"/>
    <w:rsid w:val="00F14A1A"/>
    <w:rsid w:val="00F1674D"/>
    <w:rsid w:val="00F17BEF"/>
    <w:rsid w:val="00F21A1D"/>
    <w:rsid w:val="00F24630"/>
    <w:rsid w:val="00F30972"/>
    <w:rsid w:val="00F34B46"/>
    <w:rsid w:val="00F360F7"/>
    <w:rsid w:val="00F4309D"/>
    <w:rsid w:val="00F44D02"/>
    <w:rsid w:val="00F462F2"/>
    <w:rsid w:val="00F47562"/>
    <w:rsid w:val="00F529E0"/>
    <w:rsid w:val="00F52D10"/>
    <w:rsid w:val="00F54A2E"/>
    <w:rsid w:val="00F56ABD"/>
    <w:rsid w:val="00F674A9"/>
    <w:rsid w:val="00F70BB7"/>
    <w:rsid w:val="00F76B28"/>
    <w:rsid w:val="00F82F53"/>
    <w:rsid w:val="00F84E5D"/>
    <w:rsid w:val="00F86C3E"/>
    <w:rsid w:val="00F916C8"/>
    <w:rsid w:val="00F91E08"/>
    <w:rsid w:val="00F9274C"/>
    <w:rsid w:val="00F93C3D"/>
    <w:rsid w:val="00F95319"/>
    <w:rsid w:val="00F958A6"/>
    <w:rsid w:val="00FA2DE2"/>
    <w:rsid w:val="00FA681E"/>
    <w:rsid w:val="00FB30B0"/>
    <w:rsid w:val="00FB5D98"/>
    <w:rsid w:val="00FB65BC"/>
    <w:rsid w:val="00FB7FEA"/>
    <w:rsid w:val="00FC1312"/>
    <w:rsid w:val="00FC14B3"/>
    <w:rsid w:val="00FC2BD4"/>
    <w:rsid w:val="00FD3AF7"/>
    <w:rsid w:val="00FE15A8"/>
    <w:rsid w:val="00FE5E02"/>
    <w:rsid w:val="00FE5E12"/>
    <w:rsid w:val="00FE614B"/>
    <w:rsid w:val="00FF06A7"/>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4006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6549-E200-41EF-9E50-8FDECA11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megabyte comp</cp:lastModifiedBy>
  <cp:revision>1010</cp:revision>
  <cp:lastPrinted>2017-04-12T08:07:00Z</cp:lastPrinted>
  <dcterms:created xsi:type="dcterms:W3CDTF">2016-09-02T11:16:00Z</dcterms:created>
  <dcterms:modified xsi:type="dcterms:W3CDTF">2017-05-04T02:59:00Z</dcterms:modified>
</cp:coreProperties>
</file>