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B5A" w:rsidRPr="00685418" w:rsidRDefault="00500465" w:rsidP="00AF5B5A">
      <w:pPr>
        <w:ind w:left="720"/>
        <w:jc w:val="center"/>
        <w:rPr>
          <w:b/>
          <w:sz w:val="34"/>
          <w:szCs w:val="34"/>
        </w:rPr>
      </w:pPr>
      <w:r>
        <w:rPr>
          <w:b/>
          <w:noProof/>
          <w:sz w:val="34"/>
          <w:szCs w:val="3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211570" cy="86042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1570" cy="860425"/>
                        </a:xfrm>
                        <a:prstGeom prst="rect">
                          <a:avLst/>
                        </a:prstGeom>
                        <a:noFill/>
                        <a:ln>
                          <a:noFill/>
                        </a:ln>
                        <a:effectLst/>
                      </wps:spPr>
                      <wps:txbx>
                        <w:txbxContent>
                          <w:p w:rsidR="00DD280C" w:rsidRPr="009A79E3" w:rsidRDefault="00DD280C" w:rsidP="009A79E3">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489.1pt;height:6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" filled="f" stroked="f">
                <v:path arrowok="t"/>
                <v:textbox style="mso-fit-shape-to-text:t">
                  <w:txbxContent>
                    <w:p w:rsidR="00DD280C" w:rsidRPr="009A79E3" w:rsidRDefault="00DD280C" w:rsidP="009A79E3">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txbxContent>
                </v:textbox>
                <w10:wrap type="square"/>
              </v:shape>
            </w:pict>
          </mc:Fallback>
        </mc:AlternateContent>
      </w:r>
      <w:r w:rsidR="00AF5B5A" w:rsidRPr="00685418">
        <w:rPr>
          <w:b/>
          <w:sz w:val="34"/>
          <w:szCs w:val="34"/>
        </w:rPr>
        <w:t>STANDARD BIDDING DOCUMENT</w:t>
      </w:r>
    </w:p>
    <w:p w:rsidR="00AF5B5A" w:rsidRPr="00685418" w:rsidRDefault="00AF5B5A" w:rsidP="00FB596B">
      <w:pPr>
        <w:ind w:left="720"/>
        <w:jc w:val="center"/>
        <w:rPr>
          <w:b/>
          <w:sz w:val="34"/>
          <w:szCs w:val="34"/>
        </w:rPr>
      </w:pPr>
    </w:p>
    <w:p w:rsidR="00685418" w:rsidRDefault="00685418" w:rsidP="00FB596B">
      <w:pPr>
        <w:ind w:left="720"/>
        <w:jc w:val="center"/>
        <w:rPr>
          <w:b/>
          <w:sz w:val="30"/>
        </w:rPr>
      </w:pPr>
    </w:p>
    <w:p w:rsidR="00FB596B" w:rsidRDefault="00FB596B" w:rsidP="00FB596B">
      <w:pPr>
        <w:widowControl w:val="0"/>
        <w:autoSpaceDE w:val="0"/>
        <w:autoSpaceDN w:val="0"/>
        <w:adjustRightInd w:val="0"/>
        <w:spacing w:after="0" w:line="200" w:lineRule="exact"/>
        <w:rPr>
          <w:rFonts w:ascii="Book Antiqua" w:hAnsi="Book Antiqua" w:cs="Book Antiqua"/>
          <w:sz w:val="20"/>
          <w:szCs w:val="20"/>
        </w:rPr>
      </w:pPr>
    </w:p>
    <w:p w:rsidR="00FB596B" w:rsidRDefault="003A56E6" w:rsidP="00FB596B">
      <w:pPr>
        <w:widowControl w:val="0"/>
        <w:autoSpaceDE w:val="0"/>
        <w:autoSpaceDN w:val="0"/>
        <w:adjustRightInd w:val="0"/>
        <w:spacing w:after="0" w:line="240" w:lineRule="auto"/>
        <w:ind w:left="720" w:right="1900" w:firstLine="720"/>
        <w:jc w:val="center"/>
        <w:rPr>
          <w:rFonts w:ascii="Book Antiqua" w:hAnsi="Book Antiqua" w:cs="Book Antiqua"/>
          <w:b/>
          <w:sz w:val="40"/>
          <w:szCs w:val="24"/>
          <w:bdr w:val="single" w:sz="24" w:space="0" w:color="auto"/>
        </w:rPr>
      </w:pPr>
      <w:r>
        <w:rPr>
          <w:rFonts w:ascii="Book Antiqua" w:hAnsi="Book Antiqua" w:cs="Book Antiqua"/>
          <w:b/>
          <w:sz w:val="40"/>
          <w:szCs w:val="24"/>
          <w:bdr w:val="single" w:sz="24" w:space="0" w:color="auto"/>
        </w:rPr>
        <w:t>TENDER-201</w:t>
      </w:r>
      <w:r w:rsidR="00BF5737">
        <w:rPr>
          <w:rFonts w:ascii="Book Antiqua" w:hAnsi="Book Antiqua" w:cs="Book Antiqua"/>
          <w:b/>
          <w:sz w:val="40"/>
          <w:szCs w:val="24"/>
          <w:bdr w:val="single" w:sz="24" w:space="0" w:color="auto"/>
        </w:rPr>
        <w:t>7</w:t>
      </w:r>
      <w:r>
        <w:rPr>
          <w:rFonts w:ascii="Book Antiqua" w:hAnsi="Book Antiqua" w:cs="Book Antiqua"/>
          <w:b/>
          <w:sz w:val="40"/>
          <w:szCs w:val="24"/>
          <w:bdr w:val="single" w:sz="24" w:space="0" w:color="auto"/>
        </w:rPr>
        <w:t xml:space="preserve"> /</w:t>
      </w:r>
      <w:r w:rsidR="00AB0FB4">
        <w:rPr>
          <w:rFonts w:ascii="Book Antiqua" w:hAnsi="Book Antiqua" w:cs="Book Antiqua"/>
          <w:b/>
          <w:sz w:val="40"/>
          <w:szCs w:val="24"/>
          <w:bdr w:val="single" w:sz="24" w:space="0" w:color="auto"/>
        </w:rPr>
        <w:t>10</w:t>
      </w:r>
    </w:p>
    <w:p w:rsidR="00FB596B" w:rsidRPr="00FB596B" w:rsidRDefault="005A17DC" w:rsidP="00FB596B">
      <w:r>
        <w:rPr>
          <w:b/>
          <w:noProof/>
          <w:sz w:val="16"/>
          <w:szCs w:val="32"/>
        </w:rPr>
        <mc:AlternateContent>
          <mc:Choice Requires="wps">
            <w:drawing>
              <wp:anchor distT="0" distB="0" distL="114300" distR="114300" simplePos="0" relativeHeight="251662336" behindDoc="0" locked="0" layoutInCell="1" allowOverlap="1">
                <wp:simplePos x="0" y="0"/>
                <wp:positionH relativeFrom="column">
                  <wp:posOffset>180975</wp:posOffset>
                </wp:positionH>
                <wp:positionV relativeFrom="paragraph">
                  <wp:posOffset>471170</wp:posOffset>
                </wp:positionV>
                <wp:extent cx="5857875" cy="1428115"/>
                <wp:effectExtent l="19050" t="19050" r="28575" b="1968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428115"/>
                        </a:xfrm>
                        <a:prstGeom prst="rect">
                          <a:avLst/>
                        </a:prstGeom>
                        <a:solidFill>
                          <a:srgbClr val="FFFFFF"/>
                        </a:solidFill>
                        <a:ln w="28575">
                          <a:solidFill>
                            <a:srgbClr val="000000"/>
                          </a:solidFill>
                          <a:miter lim="800000"/>
                          <a:headEnd/>
                          <a:tailEnd/>
                        </a:ln>
                      </wps:spPr>
                      <wps:txbx>
                        <w:txbxContent>
                          <w:p w:rsidR="00DD280C" w:rsidRPr="00A979C5" w:rsidRDefault="00DD280C" w:rsidP="003A56E6">
                            <w:pPr>
                              <w:pStyle w:val="NoSpacing"/>
                              <w:jc w:val="center"/>
                              <w:rPr>
                                <w:rFonts w:ascii="Times New Roman" w:hAnsi="Times New Roman"/>
                                <w:sz w:val="36"/>
                                <w:szCs w:val="36"/>
                              </w:rPr>
                            </w:pPr>
                            <w:r w:rsidRPr="00A979C5">
                              <w:rPr>
                                <w:rFonts w:ascii="Times New Roman" w:hAnsi="Times New Roman"/>
                                <w:b/>
                                <w:sz w:val="36"/>
                                <w:szCs w:val="36"/>
                              </w:rPr>
                              <w:t xml:space="preserve">TENDER DOCUMENTS FOR </w:t>
                            </w:r>
                            <w:r w:rsidR="00A979C5" w:rsidRPr="00A979C5">
                              <w:rPr>
                                <w:rFonts w:ascii="Times New Roman" w:hAnsi="Times New Roman"/>
                                <w:b/>
                                <w:bCs/>
                                <w:color w:val="000000"/>
                                <w:sz w:val="36"/>
                                <w:szCs w:val="36"/>
                              </w:rPr>
                              <w:t xml:space="preserve">RENOVATION OF </w:t>
                            </w:r>
                            <w:r w:rsidR="00AB0FB4">
                              <w:rPr>
                                <w:rFonts w:ascii="Times New Roman" w:hAnsi="Times New Roman"/>
                                <w:b/>
                                <w:bCs/>
                                <w:color w:val="000000"/>
                                <w:sz w:val="36"/>
                                <w:szCs w:val="36"/>
                              </w:rPr>
                              <w:t>LIBRARY AT</w:t>
                            </w:r>
                            <w:r w:rsidR="00A979C5" w:rsidRPr="00A979C5">
                              <w:rPr>
                                <w:rFonts w:ascii="Times New Roman" w:hAnsi="Times New Roman"/>
                                <w:b/>
                                <w:bCs/>
                                <w:color w:val="000000"/>
                                <w:sz w:val="36"/>
                                <w:szCs w:val="36"/>
                              </w:rPr>
                              <w:t xml:space="preserve"> SMI-UNIVERSITY</w:t>
                            </w:r>
                          </w:p>
                          <w:p w:rsidR="00DD280C" w:rsidRPr="00DC79FC" w:rsidRDefault="00DD280C" w:rsidP="00FB596B">
                            <w:pPr>
                              <w:jc w:val="center"/>
                              <w:rPr>
                                <w:rFonts w:ascii="Times New Roman" w:hAnsi="Times New Roman" w:cs="Times New Roman"/>
                                <w:b/>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4.25pt;margin-top:37.1pt;width:461.25pt;height:11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" strokeweight="2.25pt">
                <v:textbox>
                  <w:txbxContent>
                    <w:p w:rsidR="00DD280C" w:rsidRPr="00A979C5" w:rsidRDefault="00DD280C" w:rsidP="003A56E6">
                      <w:pPr>
                        <w:pStyle w:val="NoSpacing"/>
                        <w:jc w:val="center"/>
                        <w:rPr>
                          <w:rFonts w:ascii="Times New Roman" w:hAnsi="Times New Roman"/>
                          <w:sz w:val="36"/>
                          <w:szCs w:val="36"/>
                        </w:rPr>
                      </w:pPr>
                      <w:r w:rsidRPr="00A979C5">
                        <w:rPr>
                          <w:rFonts w:ascii="Times New Roman" w:hAnsi="Times New Roman"/>
                          <w:b/>
                          <w:sz w:val="36"/>
                          <w:szCs w:val="36"/>
                        </w:rPr>
                        <w:t xml:space="preserve">TENDER DOCUMENTS FOR </w:t>
                      </w:r>
                      <w:r w:rsidR="00A979C5" w:rsidRPr="00A979C5">
                        <w:rPr>
                          <w:rFonts w:ascii="Times New Roman" w:hAnsi="Times New Roman"/>
                          <w:b/>
                          <w:bCs/>
                          <w:color w:val="000000"/>
                          <w:sz w:val="36"/>
                          <w:szCs w:val="36"/>
                        </w:rPr>
                        <w:t xml:space="preserve">RENOVATION OF </w:t>
                      </w:r>
                      <w:r w:rsidR="00AB0FB4">
                        <w:rPr>
                          <w:rFonts w:ascii="Times New Roman" w:hAnsi="Times New Roman"/>
                          <w:b/>
                          <w:bCs/>
                          <w:color w:val="000000"/>
                          <w:sz w:val="36"/>
                          <w:szCs w:val="36"/>
                        </w:rPr>
                        <w:t>LIBRARY AT</w:t>
                      </w:r>
                      <w:r w:rsidR="00A979C5" w:rsidRPr="00A979C5">
                        <w:rPr>
                          <w:rFonts w:ascii="Times New Roman" w:hAnsi="Times New Roman"/>
                          <w:b/>
                          <w:bCs/>
                          <w:color w:val="000000"/>
                          <w:sz w:val="36"/>
                          <w:szCs w:val="36"/>
                        </w:rPr>
                        <w:t xml:space="preserve"> SMI-UNIVERSITY</w:t>
                      </w:r>
                    </w:p>
                    <w:p w:rsidR="00DD280C" w:rsidRPr="00DC79FC" w:rsidRDefault="00DD280C" w:rsidP="00FB596B">
                      <w:pPr>
                        <w:jc w:val="center"/>
                        <w:rPr>
                          <w:rFonts w:ascii="Times New Roman" w:hAnsi="Times New Roman" w:cs="Times New Roman"/>
                          <w:b/>
                          <w:sz w:val="28"/>
                          <w:szCs w:val="28"/>
                        </w:rPr>
                      </w:pPr>
                    </w:p>
                  </w:txbxContent>
                </v:textbox>
              </v:shape>
            </w:pict>
          </mc:Fallback>
        </mc:AlternateContent>
      </w:r>
      <w:r w:rsidR="00500465">
        <w:rPr>
          <w:b/>
          <w:noProof/>
          <w:sz w:val="16"/>
          <w:szCs w:val="32"/>
          <w:bdr w:val="single" w:sz="24" w:space="0" w:color="auto"/>
        </w:rPr>
        <mc:AlternateContent>
          <mc:Choice Requires="wps">
            <w:drawing>
              <wp:anchor distT="0" distB="0" distL="114300" distR="114300" simplePos="0" relativeHeight="251661312" behindDoc="0" locked="0" layoutInCell="1" allowOverlap="1">
                <wp:simplePos x="0" y="0"/>
                <wp:positionH relativeFrom="column">
                  <wp:posOffset>128905</wp:posOffset>
                </wp:positionH>
                <wp:positionV relativeFrom="paragraph">
                  <wp:posOffset>400685</wp:posOffset>
                </wp:positionV>
                <wp:extent cx="5984240" cy="1555750"/>
                <wp:effectExtent l="19050" t="19050" r="1651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1555750"/>
                        </a:xfrm>
                        <a:prstGeom prst="rect">
                          <a:avLst/>
                        </a:prstGeom>
                        <a:solidFill>
                          <a:srgbClr val="FFFFFF"/>
                        </a:solidFill>
                        <a:ln w="28575">
                          <a:solidFill>
                            <a:srgbClr val="000000"/>
                          </a:solidFill>
                          <a:miter lim="800000"/>
                          <a:headEnd/>
                          <a:tailEnd/>
                        </a:ln>
                      </wps:spPr>
                      <wps:txbx>
                        <w:txbxContent>
                          <w:p w:rsidR="00DD280C" w:rsidRPr="00F92DCF" w:rsidRDefault="00DD280C" w:rsidP="00FB596B">
                            <w:pPr>
                              <w:jc w:val="center"/>
                              <w:rPr>
                                <w:rFonts w:ascii="Times New Roman" w:hAnsi="Times New Roman"/>
                                <w:b/>
                                <w:sz w:val="70"/>
                              </w:rPr>
                            </w:pPr>
                            <w:r w:rsidRPr="00F92DCF">
                              <w:rPr>
                                <w:rFonts w:ascii="Times New Roman" w:hAnsi="Times New Roman"/>
                                <w:b/>
                                <w:sz w:val="70"/>
                              </w:rPr>
                              <w:t>ENDER DOCUMENT FOR SMIU CANTEEN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0.15pt;margin-top:31.55pt;width:471.2pt;height: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" strokeweight="2.25pt">
                <v:textbox>
                  <w:txbxContent>
                    <w:p w:rsidR="00DD280C" w:rsidRPr="00F92DCF" w:rsidRDefault="00DD280C" w:rsidP="00FB596B">
                      <w:pPr>
                        <w:jc w:val="center"/>
                        <w:rPr>
                          <w:rFonts w:ascii="Times New Roman" w:hAnsi="Times New Roman"/>
                          <w:b/>
                          <w:sz w:val="70"/>
                        </w:rPr>
                      </w:pPr>
                      <w:r w:rsidRPr="00F92DCF">
                        <w:rPr>
                          <w:rFonts w:ascii="Times New Roman" w:hAnsi="Times New Roman"/>
                          <w:b/>
                          <w:sz w:val="70"/>
                        </w:rPr>
                        <w:t>ENDER DOCUMENT FOR SMIU CANTEEN</w:t>
                      </w:r>
                    </w:p>
                  </w:txbxContent>
                </v:textbox>
              </v:shape>
            </w:pict>
          </mc:Fallback>
        </mc:AlternateContent>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r w:rsidR="00FB596B">
        <w:tab/>
      </w:r>
    </w:p>
    <w:p w:rsidR="00FB596B" w:rsidRDefault="00FB596B" w:rsidP="00FB596B">
      <w:pPr>
        <w:jc w:val="center"/>
        <w:rPr>
          <w:b/>
          <w:noProof/>
          <w:sz w:val="32"/>
          <w:szCs w:val="32"/>
        </w:rPr>
      </w:pPr>
    </w:p>
    <w:tbl>
      <w:tblPr>
        <w:tblStyle w:val="TableGrid"/>
        <w:tblpPr w:leftFromText="180" w:rightFromText="180" w:vertAnchor="text" w:horzAnchor="margin" w:tblpY="41"/>
        <w:tblW w:w="9918" w:type="dxa"/>
        <w:tblLook w:val="04A0" w:firstRow="1" w:lastRow="0" w:firstColumn="1" w:lastColumn="0" w:noHBand="0" w:noVBand="1"/>
      </w:tblPr>
      <w:tblGrid>
        <w:gridCol w:w="3438"/>
        <w:gridCol w:w="6480"/>
      </w:tblGrid>
      <w:tr w:rsidR="00FB596B" w:rsidTr="00FB596B">
        <w:tc>
          <w:tcPr>
            <w:tcW w:w="3438" w:type="dxa"/>
          </w:tcPr>
          <w:p w:rsidR="00FB596B" w:rsidRPr="004E08E6" w:rsidRDefault="00FB596B" w:rsidP="00FB596B">
            <w:pPr>
              <w:rPr>
                <w:rFonts w:ascii="Times New Roman" w:hAnsi="Times New Roman" w:cs="Times New Roman"/>
              </w:rPr>
            </w:pPr>
            <w:r w:rsidRPr="004E08E6">
              <w:rPr>
                <w:rFonts w:ascii="Times New Roman" w:hAnsi="Times New Roman" w:cs="Times New Roman"/>
                <w:sz w:val="30"/>
              </w:rPr>
              <w:t xml:space="preserve">Name of Department </w:t>
            </w:r>
          </w:p>
        </w:tc>
        <w:tc>
          <w:tcPr>
            <w:tcW w:w="6480" w:type="dxa"/>
          </w:tcPr>
          <w:p w:rsidR="00FB596B" w:rsidRDefault="00FB596B" w:rsidP="00FB596B">
            <w:r>
              <w:rPr>
                <w:rFonts w:ascii="Times New Roman" w:hAnsi="Times New Roman" w:cs="Times New Roman"/>
                <w:sz w:val="30"/>
              </w:rPr>
              <w:t>Directorate of Planning &amp; Development</w:t>
            </w:r>
          </w:p>
        </w:tc>
      </w:tr>
      <w:tr w:rsidR="00FB596B" w:rsidTr="00FB596B">
        <w:tc>
          <w:tcPr>
            <w:tcW w:w="3438" w:type="dxa"/>
          </w:tcPr>
          <w:p w:rsidR="00FB596B" w:rsidRPr="004E08E6" w:rsidRDefault="00FB596B" w:rsidP="00FB596B">
            <w:pPr>
              <w:rPr>
                <w:rFonts w:ascii="Times New Roman" w:hAnsi="Times New Roman" w:cs="Times New Roman"/>
                <w:sz w:val="30"/>
              </w:rPr>
            </w:pPr>
            <w:r>
              <w:rPr>
                <w:rFonts w:ascii="Times New Roman" w:hAnsi="Times New Roman" w:cs="Times New Roman"/>
                <w:sz w:val="30"/>
              </w:rPr>
              <w:t xml:space="preserve">Name of procuring agency </w:t>
            </w:r>
          </w:p>
        </w:tc>
        <w:tc>
          <w:tcPr>
            <w:tcW w:w="6480" w:type="dxa"/>
          </w:tcPr>
          <w:p w:rsidR="00FB596B" w:rsidRDefault="007517A2" w:rsidP="00FB596B">
            <w:pPr>
              <w:rPr>
                <w:rFonts w:ascii="Times New Roman" w:hAnsi="Times New Roman" w:cs="Times New Roman"/>
                <w:sz w:val="30"/>
              </w:rPr>
            </w:pPr>
            <w:r>
              <w:rPr>
                <w:rFonts w:ascii="Times New Roman" w:hAnsi="Times New Roman" w:cs="Times New Roman"/>
                <w:sz w:val="30"/>
              </w:rPr>
              <w:t>SINDH MADRES</w:t>
            </w:r>
            <w:r w:rsidR="00FB596B">
              <w:rPr>
                <w:rFonts w:ascii="Times New Roman" w:hAnsi="Times New Roman" w:cs="Times New Roman"/>
                <w:sz w:val="30"/>
              </w:rPr>
              <w:t>SATUL ISLAM UNIVERSITY</w:t>
            </w:r>
          </w:p>
          <w:p w:rsidR="00FB596B" w:rsidRPr="004E08E6" w:rsidRDefault="00FB596B" w:rsidP="00FB596B">
            <w:pPr>
              <w:pStyle w:val="NoSpacing"/>
              <w:rPr>
                <w:rFonts w:ascii="Times New Roman" w:eastAsiaTheme="minorHAnsi" w:hAnsi="Times New Roman"/>
                <w:sz w:val="30"/>
              </w:rPr>
            </w:pPr>
            <w:r w:rsidRPr="004E08E6">
              <w:rPr>
                <w:rFonts w:ascii="Times New Roman" w:eastAsiaTheme="minorHAnsi" w:hAnsi="Times New Roman"/>
                <w:sz w:val="30"/>
              </w:rPr>
              <w:t xml:space="preserve">Aiwan-e-Tijarat Road, </w:t>
            </w:r>
            <w:proofErr w:type="spellStart"/>
            <w:r w:rsidRPr="004E08E6">
              <w:rPr>
                <w:rFonts w:ascii="Times New Roman" w:eastAsiaTheme="minorHAnsi" w:hAnsi="Times New Roman"/>
                <w:sz w:val="30"/>
              </w:rPr>
              <w:t>Shahra</w:t>
            </w:r>
            <w:proofErr w:type="spellEnd"/>
            <w:r w:rsidRPr="004E08E6">
              <w:rPr>
                <w:rFonts w:ascii="Times New Roman" w:eastAsiaTheme="minorHAnsi" w:hAnsi="Times New Roman"/>
                <w:sz w:val="30"/>
              </w:rPr>
              <w:t>-e-</w:t>
            </w:r>
            <w:proofErr w:type="spellStart"/>
            <w:r w:rsidRPr="004E08E6">
              <w:rPr>
                <w:rFonts w:ascii="Times New Roman" w:eastAsiaTheme="minorHAnsi" w:hAnsi="Times New Roman"/>
                <w:sz w:val="30"/>
              </w:rPr>
              <w:t>Liaquat</w:t>
            </w:r>
            <w:proofErr w:type="spellEnd"/>
            <w:r w:rsidRPr="004E08E6">
              <w:rPr>
                <w:rFonts w:ascii="Times New Roman" w:eastAsiaTheme="minorHAnsi" w:hAnsi="Times New Roman"/>
                <w:sz w:val="30"/>
              </w:rPr>
              <w:t>, Karachi-74000, Pakistan</w:t>
            </w:r>
          </w:p>
          <w:p w:rsidR="00FB596B" w:rsidRPr="004E08E6" w:rsidRDefault="00FB596B" w:rsidP="00FB596B">
            <w:pPr>
              <w:rPr>
                <w:rFonts w:ascii="Times New Roman" w:hAnsi="Times New Roman" w:cs="Times New Roman"/>
                <w:sz w:val="30"/>
              </w:rPr>
            </w:pPr>
            <w:r w:rsidRPr="004E08E6">
              <w:rPr>
                <w:rFonts w:ascii="Times New Roman" w:hAnsi="Times New Roman" w:cs="Times New Roman"/>
                <w:sz w:val="30"/>
              </w:rPr>
              <w:t>Tel : 021-99217501-02-03 Fax : 021-99217504 Website: www.smiu.edu.pk</w:t>
            </w:r>
          </w:p>
        </w:tc>
      </w:tr>
    </w:tbl>
    <w:p w:rsidR="00FB596B" w:rsidRDefault="00FB596B" w:rsidP="00FB596B">
      <w:pPr>
        <w:pStyle w:val="NoSpacing"/>
        <w:tabs>
          <w:tab w:val="left" w:pos="2955"/>
          <w:tab w:val="center" w:pos="5544"/>
        </w:tabs>
        <w:rPr>
          <w:sz w:val="28"/>
          <w:szCs w:val="24"/>
        </w:rPr>
      </w:pPr>
    </w:p>
    <w:p w:rsidR="00FB596B" w:rsidRDefault="00FB596B">
      <w:pPr>
        <w:spacing w:after="160" w:line="259" w:lineRule="auto"/>
        <w:rPr>
          <w:rFonts w:ascii="Times New Roman" w:hAnsi="Times New Roman"/>
        </w:rPr>
      </w:pPr>
      <w:r>
        <w:rPr>
          <w:rFonts w:ascii="Times New Roman" w:hAnsi="Times New Roman"/>
        </w:rPr>
        <w:br w:type="page"/>
      </w:r>
    </w:p>
    <w:p w:rsidR="00222116" w:rsidRDefault="00A848DA" w:rsidP="00AF5B5A">
      <w:pPr>
        <w:ind w:left="720"/>
        <w:jc w:val="center"/>
        <w:rPr>
          <w:b/>
          <w:sz w:val="24"/>
        </w:rPr>
      </w:pPr>
      <w:r>
        <w:rPr>
          <w:b/>
          <w:noProof/>
          <w:sz w:val="24"/>
        </w:rPr>
        <w:lastRenderedPageBreak/>
        <mc:AlternateContent>
          <mc:Choice Requires="wps">
            <w:drawing>
              <wp:anchor distT="0" distB="0" distL="114300" distR="114300" simplePos="0" relativeHeight="251663360" behindDoc="0" locked="0" layoutInCell="1" allowOverlap="1">
                <wp:simplePos x="0" y="0"/>
                <wp:positionH relativeFrom="column">
                  <wp:posOffset>-20320</wp:posOffset>
                </wp:positionH>
                <wp:positionV relativeFrom="paragraph">
                  <wp:posOffset>168910</wp:posOffset>
                </wp:positionV>
                <wp:extent cx="6057900" cy="7279640"/>
                <wp:effectExtent l="8255" t="6985" r="1079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279640"/>
                        </a:xfrm>
                        <a:prstGeom prst="rect">
                          <a:avLst/>
                        </a:prstGeom>
                        <a:solidFill>
                          <a:srgbClr val="FFFFFF"/>
                        </a:solidFill>
                        <a:ln w="12700">
                          <a:solidFill>
                            <a:srgbClr val="000000"/>
                          </a:solidFill>
                          <a:miter lim="800000"/>
                          <a:headEnd/>
                          <a:tailEnd/>
                        </a:ln>
                      </wps:spPr>
                      <wps:txbx>
                        <w:txbxContent>
                          <w:p w:rsidR="00A848DA" w:rsidRPr="000135CE" w:rsidRDefault="00A848DA" w:rsidP="00A848DA">
                            <w:pPr>
                              <w:pStyle w:val="NoSpacing"/>
                              <w:jc w:val="center"/>
                              <w:rPr>
                                <w:rFonts w:ascii="Times New Roman" w:hAnsi="Times New Roman"/>
                                <w:b/>
                                <w:sz w:val="46"/>
                              </w:rPr>
                            </w:pPr>
                            <w:smartTag w:uri="urn:schemas-microsoft-com:office:smarttags" w:element="place">
                              <w:smartTag w:uri="urn:schemas-microsoft-com:office:smarttags" w:element="PlaceName">
                                <w:r w:rsidRPr="000135CE">
                                  <w:rPr>
                                    <w:rFonts w:ascii="Times New Roman" w:hAnsi="Times New Roman"/>
                                    <w:b/>
                                    <w:sz w:val="36"/>
                                  </w:rPr>
                                  <w:t>SINDH</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MADRESSATUL</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ISLAM</w:t>
                                </w:r>
                              </w:smartTag>
                              <w:r w:rsidRPr="000135CE">
                                <w:rPr>
                                  <w:rFonts w:ascii="Times New Roman" w:hAnsi="Times New Roman"/>
                                  <w:b/>
                                  <w:sz w:val="36"/>
                                </w:rPr>
                                <w:t xml:space="preserve"> </w:t>
                              </w:r>
                              <w:smartTag w:uri="urn:schemas-microsoft-com:office:smarttags" w:element="PlaceType">
                                <w:r w:rsidRPr="000135CE">
                                  <w:rPr>
                                    <w:rFonts w:ascii="Times New Roman" w:hAnsi="Times New Roman"/>
                                    <w:b/>
                                    <w:sz w:val="36"/>
                                  </w:rPr>
                                  <w:t>UNIVERSITY</w:t>
                                </w:r>
                              </w:smartTag>
                            </w:smartTag>
                          </w:p>
                          <w:p w:rsidR="00A848DA" w:rsidRPr="000135CE" w:rsidRDefault="00A848DA" w:rsidP="00A848DA">
                            <w:pPr>
                              <w:pStyle w:val="NoSpacing"/>
                              <w:jc w:val="center"/>
                              <w:rPr>
                                <w:rFonts w:ascii="Times New Roman" w:hAnsi="Times New Roman"/>
                              </w:rPr>
                            </w:pPr>
                            <w:smartTag w:uri="urn:schemas-microsoft-com:office:smarttags" w:element="address">
                              <w:smartTag w:uri="urn:schemas-microsoft-com:office:smarttags" w:element="Street">
                                <w:r w:rsidRPr="000135CE">
                                  <w:rPr>
                                    <w:rFonts w:ascii="Times New Roman" w:hAnsi="Times New Roman"/>
                                  </w:rPr>
                                  <w:t>Aiwan-e-Tijarat Road</w:t>
                                </w:r>
                              </w:smartTag>
                              <w:r w:rsidRPr="000135CE">
                                <w:rPr>
                                  <w:rFonts w:ascii="Times New Roman" w:hAnsi="Times New Roman"/>
                                </w:rPr>
                                <w:t xml:space="preserve">, </w:t>
                              </w:r>
                              <w:smartTag w:uri="urn:schemas-microsoft-com:office:smarttags" w:element="City">
                                <w:r w:rsidRPr="000135CE">
                                  <w:rPr>
                                    <w:rFonts w:ascii="Times New Roman" w:hAnsi="Times New Roman"/>
                                  </w:rPr>
                                  <w:t>Karachi</w:t>
                                </w:r>
                              </w:smartTag>
                              <w:r w:rsidRPr="000135CE">
                                <w:rPr>
                                  <w:rFonts w:ascii="Times New Roman" w:hAnsi="Times New Roman"/>
                                </w:rPr>
                                <w:t xml:space="preserve"> </w:t>
                              </w:r>
                              <w:smartTag w:uri="urn:schemas-microsoft-com:office:smarttags" w:element="PostalCode">
                                <w:r w:rsidRPr="000135CE">
                                  <w:rPr>
                                    <w:rFonts w:ascii="Times New Roman" w:hAnsi="Times New Roman"/>
                                  </w:rPr>
                                  <w:t>74000</w:t>
                                </w:r>
                              </w:smartTag>
                            </w:smartTag>
                            <w:r w:rsidRPr="000135CE">
                              <w:rPr>
                                <w:rFonts w:ascii="Times New Roman" w:hAnsi="Times New Roman"/>
                              </w:rPr>
                              <w:t xml:space="preserve">. </w:t>
                            </w:r>
                          </w:p>
                          <w:p w:rsidR="00A848DA" w:rsidRPr="000135CE" w:rsidRDefault="00A848DA" w:rsidP="00A848DA">
                            <w:pPr>
                              <w:pStyle w:val="NoSpacing"/>
                              <w:jc w:val="center"/>
                              <w:rPr>
                                <w:rFonts w:ascii="Times New Roman" w:hAnsi="Times New Roman"/>
                              </w:rPr>
                            </w:pPr>
                            <w:r w:rsidRPr="000135CE">
                              <w:rPr>
                                <w:rFonts w:ascii="Times New Roman" w:hAnsi="Times New Roman"/>
                              </w:rPr>
                              <w:t>Phones: +92-21-9217501-02-03, Fax: =92-21-99217504</w:t>
                            </w:r>
                          </w:p>
                          <w:p w:rsidR="00A848DA" w:rsidRPr="005C2E86" w:rsidRDefault="00A848DA" w:rsidP="00A848DA">
                            <w:pPr>
                              <w:pStyle w:val="NoSpacing"/>
                              <w:jc w:val="center"/>
                              <w:rPr>
                                <w:rFonts w:ascii="Times New Roman" w:hAnsi="Times New Roman"/>
                              </w:rPr>
                            </w:pPr>
                            <w:r w:rsidRPr="000135CE">
                              <w:rPr>
                                <w:rFonts w:ascii="Times New Roman" w:hAnsi="Times New Roman"/>
                              </w:rPr>
                              <w:t xml:space="preserve">Email: </w:t>
                            </w:r>
                            <w:hyperlink r:id="rId8" w:history="1">
                              <w:r w:rsidRPr="000135CE">
                                <w:rPr>
                                  <w:rStyle w:val="Hyperlink"/>
                                  <w:rFonts w:ascii="Times New Roman" w:hAnsi="Times New Roman"/>
                                </w:rPr>
                                <w:t>info@smiu.edu.pk</w:t>
                              </w:r>
                            </w:hyperlink>
                            <w:r w:rsidRPr="000135CE">
                              <w:rPr>
                                <w:rFonts w:ascii="Times New Roman" w:hAnsi="Times New Roman"/>
                              </w:rPr>
                              <w:t xml:space="preserve"> , URL </w:t>
                            </w:r>
                            <w:hyperlink r:id="rId9" w:history="1">
                              <w:r w:rsidRPr="000135CE">
                                <w:rPr>
                                  <w:rStyle w:val="Hyperlink"/>
                                  <w:rFonts w:ascii="Times New Roman" w:hAnsi="Times New Roman"/>
                                </w:rPr>
                                <w:t>http://www.smiu.edu.pk/</w:t>
                              </w:r>
                            </w:hyperlink>
                            <w:r w:rsidRPr="000135CE">
                              <w:rPr>
                                <w:rFonts w:ascii="Times New Roman" w:hAnsi="Times New Roman"/>
                              </w:rPr>
                              <w:t xml:space="preserve"> </w:t>
                            </w:r>
                          </w:p>
                          <w:p w:rsidR="00A848DA" w:rsidRDefault="00A848DA" w:rsidP="00A848DA">
                            <w:pPr>
                              <w:pStyle w:val="NoSpacing"/>
                              <w:rPr>
                                <w:rFonts w:ascii="Times New Roman" w:hAnsi="Times New Roman"/>
                                <w:sz w:val="20"/>
                              </w:rPr>
                            </w:pPr>
                            <w:r>
                              <w:rPr>
                                <w:rFonts w:ascii="Times New Roman" w:hAnsi="Times New Roman"/>
                                <w:sz w:val="20"/>
                              </w:rPr>
                              <w:t>NO. SMIU/TEND-/2017/08-11</w:t>
                            </w:r>
                          </w:p>
                          <w:p w:rsidR="00A848DA" w:rsidRPr="000135CE" w:rsidRDefault="00A848DA" w:rsidP="00A848DA">
                            <w:pPr>
                              <w:pStyle w:val="NoSpacing"/>
                              <w:jc w:val="center"/>
                              <w:rPr>
                                <w:rFonts w:ascii="Times New Roman" w:hAnsi="Times New Roman"/>
                                <w:b/>
                                <w:sz w:val="28"/>
                                <w:szCs w:val="28"/>
                                <w:u w:val="single"/>
                              </w:rPr>
                            </w:pPr>
                            <w:r w:rsidRPr="000135CE">
                              <w:rPr>
                                <w:rFonts w:ascii="Times New Roman" w:hAnsi="Times New Roman"/>
                                <w:b/>
                                <w:sz w:val="28"/>
                                <w:szCs w:val="28"/>
                                <w:u w:val="single"/>
                              </w:rPr>
                              <w:t>TENDER NOTICE</w:t>
                            </w:r>
                          </w:p>
                          <w:p w:rsidR="00A848DA" w:rsidRPr="00C94305" w:rsidRDefault="00A848DA" w:rsidP="00A848DA">
                            <w:pPr>
                              <w:pStyle w:val="NoSpacing"/>
                              <w:jc w:val="center"/>
                              <w:rPr>
                                <w:rFonts w:ascii="Times New Roman" w:hAnsi="Times New Roman"/>
                                <w:b/>
                                <w:sz w:val="24"/>
                                <w:szCs w:val="24"/>
                                <w:u w:val="single"/>
                              </w:rPr>
                            </w:pPr>
                          </w:p>
                          <w:p w:rsidR="00A848DA" w:rsidRPr="000135CE" w:rsidRDefault="00A848DA" w:rsidP="00A848DA">
                            <w:pPr>
                              <w:spacing w:after="0" w:line="240" w:lineRule="auto"/>
                              <w:jc w:val="both"/>
                              <w:rPr>
                                <w:rFonts w:ascii="Times New Roman" w:hAnsi="Times New Roman"/>
                                <w:sz w:val="18"/>
                                <w:szCs w:val="18"/>
                              </w:rPr>
                            </w:pPr>
                            <w:r w:rsidRPr="000135CE">
                              <w:rPr>
                                <w:rFonts w:ascii="Times New Roman" w:hAnsi="Times New Roman"/>
                                <w:sz w:val="18"/>
                                <w:szCs w:val="18"/>
                              </w:rPr>
                              <w:t>Sealed tenders on prescribed form are invited from the interested parties</w:t>
                            </w:r>
                            <w:r>
                              <w:rPr>
                                <w:rFonts w:ascii="Times New Roman" w:hAnsi="Times New Roman"/>
                                <w:sz w:val="18"/>
                                <w:szCs w:val="18"/>
                              </w:rPr>
                              <w:t>/firms/authorized dealers</w:t>
                            </w:r>
                            <w:r w:rsidRPr="000135CE">
                              <w:rPr>
                                <w:rFonts w:ascii="Times New Roman" w:hAnsi="Times New Roman"/>
                                <w:sz w:val="18"/>
                                <w:szCs w:val="18"/>
                              </w:rPr>
                              <w:t xml:space="preserve"> registered with </w:t>
                            </w:r>
                            <w:proofErr w:type="spellStart"/>
                            <w:r w:rsidRPr="000135CE">
                              <w:rPr>
                                <w:rFonts w:ascii="Times New Roman" w:hAnsi="Times New Roman"/>
                                <w:sz w:val="18"/>
                                <w:szCs w:val="18"/>
                              </w:rPr>
                              <w:t>sindh</w:t>
                            </w:r>
                            <w:proofErr w:type="spellEnd"/>
                            <w:r w:rsidRPr="000135CE">
                              <w:rPr>
                                <w:rFonts w:ascii="Times New Roman" w:hAnsi="Times New Roman"/>
                                <w:sz w:val="18"/>
                                <w:szCs w:val="18"/>
                              </w:rPr>
                              <w:t xml:space="preserve"> board of revenue</w:t>
                            </w:r>
                            <w:r>
                              <w:rPr>
                                <w:rFonts w:ascii="Times New Roman" w:hAnsi="Times New Roman"/>
                                <w:sz w:val="18"/>
                                <w:szCs w:val="18"/>
                              </w:rPr>
                              <w:t xml:space="preserve">, </w:t>
                            </w:r>
                            <w:r w:rsidRPr="000135CE">
                              <w:rPr>
                                <w:rFonts w:ascii="Times New Roman" w:hAnsi="Times New Roman"/>
                                <w:sz w:val="18"/>
                                <w:szCs w:val="18"/>
                              </w:rPr>
                              <w:t>Income Tax/</w:t>
                            </w:r>
                            <w:r>
                              <w:rPr>
                                <w:rFonts w:ascii="Times New Roman" w:hAnsi="Times New Roman"/>
                                <w:sz w:val="18"/>
                                <w:szCs w:val="18"/>
                              </w:rPr>
                              <w:t>, Sales Tax directorate, (as the case may be). Interested bidders</w:t>
                            </w:r>
                            <w:r w:rsidRPr="000135CE">
                              <w:rPr>
                                <w:rFonts w:ascii="Times New Roman" w:hAnsi="Times New Roman"/>
                                <w:sz w:val="18"/>
                                <w:szCs w:val="18"/>
                              </w:rPr>
                              <w:t xml:space="preserve"> are </w:t>
                            </w:r>
                            <w:r>
                              <w:rPr>
                                <w:rFonts w:ascii="Times New Roman" w:hAnsi="Times New Roman"/>
                                <w:sz w:val="18"/>
                                <w:szCs w:val="18"/>
                              </w:rPr>
                              <w:t>required</w:t>
                            </w:r>
                            <w:r w:rsidRPr="000135CE">
                              <w:rPr>
                                <w:rFonts w:ascii="Times New Roman" w:hAnsi="Times New Roman"/>
                                <w:sz w:val="18"/>
                                <w:szCs w:val="18"/>
                              </w:rPr>
                              <w:t xml:space="preserve"> to submit </w:t>
                            </w:r>
                            <w:r>
                              <w:rPr>
                                <w:rFonts w:ascii="Times New Roman" w:hAnsi="Times New Roman"/>
                                <w:sz w:val="18"/>
                                <w:szCs w:val="18"/>
                              </w:rPr>
                              <w:t xml:space="preserve">their </w:t>
                            </w:r>
                            <w:proofErr w:type="spellStart"/>
                            <w:r>
                              <w:rPr>
                                <w:rFonts w:ascii="Times New Roman" w:hAnsi="Times New Roman"/>
                                <w:sz w:val="18"/>
                                <w:szCs w:val="18"/>
                              </w:rPr>
                              <w:t>bids.The</w:t>
                            </w:r>
                            <w:proofErr w:type="spellEnd"/>
                            <w:r>
                              <w:rPr>
                                <w:rFonts w:ascii="Times New Roman" w:hAnsi="Times New Roman"/>
                                <w:sz w:val="18"/>
                                <w:szCs w:val="18"/>
                              </w:rPr>
                              <w:t xml:space="preserve"> detail</w:t>
                            </w:r>
                            <w:r w:rsidRPr="000135CE">
                              <w:rPr>
                                <w:rFonts w:ascii="Times New Roman" w:hAnsi="Times New Roman"/>
                                <w:sz w:val="18"/>
                                <w:szCs w:val="18"/>
                              </w:rPr>
                              <w:t xml:space="preserve"> </w:t>
                            </w:r>
                            <w:r>
                              <w:rPr>
                                <w:rFonts w:ascii="Times New Roman" w:hAnsi="Times New Roman"/>
                                <w:sz w:val="18"/>
                                <w:szCs w:val="18"/>
                              </w:rPr>
                              <w:t>is</w:t>
                            </w:r>
                            <w:r w:rsidRPr="000135CE">
                              <w:rPr>
                                <w:rFonts w:ascii="Times New Roman" w:hAnsi="Times New Roman"/>
                                <w:sz w:val="18"/>
                                <w:szCs w:val="18"/>
                              </w:rPr>
                              <w:t xml:space="preserve"> as under:-</w:t>
                            </w:r>
                          </w:p>
                          <w:p w:rsidR="00A848DA" w:rsidRPr="000135CE" w:rsidRDefault="00A848DA" w:rsidP="00A848DA">
                            <w:pPr>
                              <w:spacing w:after="0" w:line="240" w:lineRule="auto"/>
                              <w:jc w:val="both"/>
                              <w:rPr>
                                <w:rFonts w:ascii="Times New Roman" w:hAnsi="Times New Roman"/>
                                <w:sz w:val="16"/>
                                <w:szCs w:val="18"/>
                              </w:rPr>
                            </w:pPr>
                          </w:p>
                          <w:tbl>
                            <w:tblPr>
                              <w:tblW w:w="861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6030"/>
                              <w:gridCol w:w="2131"/>
                            </w:tblGrid>
                            <w:tr w:rsidR="00A848DA" w:rsidRPr="000135CE" w:rsidTr="000D24A9">
                              <w:tc>
                                <w:tcPr>
                                  <w:tcW w:w="450" w:type="dxa"/>
                                  <w:vAlign w:val="center"/>
                                </w:tcPr>
                                <w:p w:rsidR="00A848DA" w:rsidRPr="000135CE" w:rsidRDefault="00A848DA"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S.#</w:t>
                                  </w:r>
                                </w:p>
                              </w:tc>
                              <w:tc>
                                <w:tcPr>
                                  <w:tcW w:w="6030" w:type="dxa"/>
                                  <w:vAlign w:val="center"/>
                                </w:tcPr>
                                <w:p w:rsidR="00A848DA" w:rsidRPr="000135CE" w:rsidRDefault="00A848DA"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Description</w:t>
                                  </w:r>
                                </w:p>
                              </w:tc>
                              <w:tc>
                                <w:tcPr>
                                  <w:tcW w:w="2131" w:type="dxa"/>
                                  <w:vAlign w:val="center"/>
                                </w:tcPr>
                                <w:p w:rsidR="00A848DA" w:rsidRPr="000135CE" w:rsidRDefault="00A848DA" w:rsidP="00094874">
                                  <w:pPr>
                                    <w:spacing w:after="0" w:line="240" w:lineRule="auto"/>
                                    <w:jc w:val="center"/>
                                    <w:rPr>
                                      <w:rFonts w:ascii="Times New Roman" w:eastAsia="Times New Roman" w:hAnsi="Times New Roman"/>
                                      <w:b/>
                                      <w:sz w:val="20"/>
                                    </w:rPr>
                                  </w:pPr>
                                  <w:r>
                                    <w:rPr>
                                      <w:rFonts w:ascii="Times New Roman" w:eastAsia="Times New Roman" w:hAnsi="Times New Roman"/>
                                      <w:b/>
                                      <w:sz w:val="20"/>
                                    </w:rPr>
                                    <w:t>Procurement Procedure</w:t>
                                  </w:r>
                                </w:p>
                              </w:tc>
                            </w:tr>
                            <w:tr w:rsidR="00A848DA" w:rsidRPr="000135CE" w:rsidTr="007F3D83">
                              <w:trPr>
                                <w:trHeight w:val="605"/>
                              </w:trPr>
                              <w:tc>
                                <w:tcPr>
                                  <w:tcW w:w="450" w:type="dxa"/>
                                  <w:vAlign w:val="center"/>
                                </w:tcPr>
                                <w:p w:rsidR="00A848DA" w:rsidRPr="000135CE" w:rsidRDefault="00A848DA" w:rsidP="00094874">
                                  <w:pPr>
                                    <w:spacing w:after="0" w:line="240" w:lineRule="auto"/>
                                    <w:jc w:val="center"/>
                                    <w:rPr>
                                      <w:rFonts w:ascii="Times New Roman" w:eastAsia="Times New Roman" w:hAnsi="Times New Roman"/>
                                      <w:sz w:val="18"/>
                                      <w:szCs w:val="18"/>
                                    </w:rPr>
                                  </w:pPr>
                                  <w:r w:rsidRPr="000135CE">
                                    <w:rPr>
                                      <w:rFonts w:ascii="Times New Roman" w:eastAsia="Times New Roman" w:hAnsi="Times New Roman"/>
                                      <w:sz w:val="18"/>
                                      <w:szCs w:val="18"/>
                                    </w:rPr>
                                    <w:t>1</w:t>
                                  </w:r>
                                </w:p>
                              </w:tc>
                              <w:tc>
                                <w:tcPr>
                                  <w:tcW w:w="6030" w:type="dxa"/>
                                  <w:vAlign w:val="center"/>
                                </w:tcPr>
                                <w:p w:rsidR="00A848DA" w:rsidRPr="007F3D83" w:rsidRDefault="00A848DA" w:rsidP="00C664ED">
                                  <w:pPr>
                                    <w:spacing w:before="13"/>
                                    <w:ind w:right="1218"/>
                                    <w:rPr>
                                      <w:rFonts w:ascii="Times New Roman" w:eastAsia="Arial" w:hAnsi="Times New Roman"/>
                                      <w:b/>
                                      <w:sz w:val="20"/>
                                      <w:szCs w:val="20"/>
                                    </w:rPr>
                                  </w:pPr>
                                  <w:r w:rsidRPr="007F3D83">
                                    <w:rPr>
                                      <w:rFonts w:ascii="Times New Roman" w:eastAsia="Arial" w:hAnsi="Times New Roman"/>
                                      <w:b/>
                                      <w:sz w:val="20"/>
                                      <w:szCs w:val="20"/>
                                    </w:rPr>
                                    <w:t>SUPPLY &amp; INSTALLATION OF OMR (COMPLETE SOLUTION) AT SMI UNIVERSITY</w:t>
                                  </w:r>
                                </w:p>
                              </w:tc>
                              <w:tc>
                                <w:tcPr>
                                  <w:tcW w:w="2131" w:type="dxa"/>
                                  <w:vAlign w:val="center"/>
                                </w:tcPr>
                                <w:p w:rsidR="00A848DA" w:rsidRPr="000135CE" w:rsidRDefault="00A848DA" w:rsidP="007F3D83">
                                  <w:pPr>
                                    <w:spacing w:after="0" w:line="240" w:lineRule="auto"/>
                                    <w:jc w:val="both"/>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848"/>
                              </w:trPr>
                              <w:tc>
                                <w:tcPr>
                                  <w:tcW w:w="450" w:type="dxa"/>
                                  <w:vAlign w:val="center"/>
                                </w:tcPr>
                                <w:p w:rsidR="00A848DA" w:rsidRPr="000135CE" w:rsidRDefault="00A848DA" w:rsidP="00094874">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w:t>
                                  </w:r>
                                </w:p>
                              </w:tc>
                              <w:tc>
                                <w:tcPr>
                                  <w:tcW w:w="6030" w:type="dxa"/>
                                  <w:vAlign w:val="center"/>
                                </w:tcPr>
                                <w:p w:rsidR="00A848DA" w:rsidRPr="007F3D83" w:rsidRDefault="00A848DA" w:rsidP="00C137D1">
                                  <w:pPr>
                                    <w:pStyle w:val="Title"/>
                                    <w:tabs>
                                      <w:tab w:val="left" w:pos="4515"/>
                                      <w:tab w:val="left" w:pos="6435"/>
                                    </w:tabs>
                                    <w:jc w:val="left"/>
                                    <w:rPr>
                                      <w:rFonts w:ascii="Times New Roman" w:hAnsi="Times New Roman"/>
                                      <w:sz w:val="20"/>
                                      <w:szCs w:val="20"/>
                                      <w:u w:val="none"/>
                                    </w:rPr>
                                  </w:pPr>
                                  <w:r w:rsidRPr="007F3D83">
                                    <w:rPr>
                                      <w:rFonts w:ascii="Times New Roman" w:hAnsi="Times New Roman"/>
                                      <w:sz w:val="20"/>
                                      <w:szCs w:val="20"/>
                                      <w:u w:val="none"/>
                                    </w:rPr>
                                    <w:t xml:space="preserve">SUPPLY &amp; INSTALLATION OF PHOTOCOPIER MACHINE </w:t>
                                  </w:r>
                                </w:p>
                              </w:tc>
                              <w:tc>
                                <w:tcPr>
                                  <w:tcW w:w="2131" w:type="dxa"/>
                                  <w:vAlign w:val="center"/>
                                </w:tcPr>
                                <w:p w:rsidR="00A848DA" w:rsidRDefault="00A848DA" w:rsidP="00094874">
                                  <w:pPr>
                                    <w:spacing w:after="0" w:line="240" w:lineRule="auto"/>
                                    <w:jc w:val="center"/>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605"/>
                              </w:trPr>
                              <w:tc>
                                <w:tcPr>
                                  <w:tcW w:w="450" w:type="dxa"/>
                                  <w:vAlign w:val="center"/>
                                </w:tcPr>
                                <w:p w:rsidR="00A848DA" w:rsidRDefault="00A848DA" w:rsidP="0082386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w:t>
                                  </w:r>
                                </w:p>
                              </w:tc>
                              <w:tc>
                                <w:tcPr>
                                  <w:tcW w:w="6030" w:type="dxa"/>
                                  <w:vAlign w:val="center"/>
                                </w:tcPr>
                                <w:p w:rsidR="00A848DA" w:rsidRDefault="00A848DA" w:rsidP="00823862">
                                  <w:pPr>
                                    <w:pStyle w:val="Title"/>
                                    <w:tabs>
                                      <w:tab w:val="left" w:pos="4515"/>
                                      <w:tab w:val="left" w:pos="6435"/>
                                    </w:tabs>
                                    <w:jc w:val="left"/>
                                    <w:rPr>
                                      <w:rFonts w:ascii="Times New Roman" w:hAnsi="Times New Roman"/>
                                      <w:sz w:val="20"/>
                                      <w:szCs w:val="20"/>
                                      <w:u w:val="none"/>
                                    </w:rPr>
                                  </w:pPr>
                                  <w:r>
                                    <w:rPr>
                                      <w:rFonts w:ascii="Times New Roman" w:hAnsi="Times New Roman"/>
                                      <w:sz w:val="20"/>
                                      <w:szCs w:val="20"/>
                                      <w:u w:val="none"/>
                                    </w:rPr>
                                    <w:t xml:space="preserve">SUPPLY AND INSTALLATION OF DISEL GENERATOR </w:t>
                                  </w:r>
                                </w:p>
                                <w:p w:rsidR="00A848DA" w:rsidRPr="007F3D83" w:rsidRDefault="00A848DA" w:rsidP="00823862">
                                  <w:pPr>
                                    <w:pStyle w:val="Title"/>
                                    <w:tabs>
                                      <w:tab w:val="left" w:pos="4515"/>
                                      <w:tab w:val="left" w:pos="6435"/>
                                    </w:tabs>
                                    <w:jc w:val="left"/>
                                    <w:rPr>
                                      <w:rFonts w:ascii="Times New Roman" w:hAnsi="Times New Roman"/>
                                      <w:sz w:val="20"/>
                                      <w:szCs w:val="20"/>
                                      <w:u w:val="none"/>
                                    </w:rPr>
                                  </w:pPr>
                                  <w:r>
                                    <w:rPr>
                                      <w:rFonts w:ascii="Times New Roman" w:hAnsi="Times New Roman"/>
                                      <w:sz w:val="20"/>
                                      <w:szCs w:val="20"/>
                                      <w:u w:val="none"/>
                                    </w:rPr>
                                    <w:t>(200 KVA)</w:t>
                                  </w:r>
                                </w:p>
                              </w:tc>
                              <w:tc>
                                <w:tcPr>
                                  <w:tcW w:w="2131" w:type="dxa"/>
                                  <w:vAlign w:val="center"/>
                                </w:tcPr>
                                <w:p w:rsidR="00A848DA" w:rsidRDefault="00A848DA" w:rsidP="00823862">
                                  <w:pPr>
                                    <w:spacing w:after="0" w:line="240" w:lineRule="auto"/>
                                    <w:jc w:val="center"/>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605"/>
                              </w:trPr>
                              <w:tc>
                                <w:tcPr>
                                  <w:tcW w:w="450" w:type="dxa"/>
                                  <w:vAlign w:val="center"/>
                                </w:tcPr>
                                <w:p w:rsidR="00A848DA" w:rsidRDefault="00A848DA" w:rsidP="0082386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w:t>
                                  </w:r>
                                </w:p>
                              </w:tc>
                              <w:tc>
                                <w:tcPr>
                                  <w:tcW w:w="6030" w:type="dxa"/>
                                  <w:vAlign w:val="center"/>
                                </w:tcPr>
                                <w:p w:rsidR="00A848DA" w:rsidRPr="007F3D83" w:rsidRDefault="00A848DA" w:rsidP="00823862">
                                  <w:pPr>
                                    <w:pStyle w:val="Title"/>
                                    <w:tabs>
                                      <w:tab w:val="left" w:pos="4515"/>
                                      <w:tab w:val="left" w:pos="6435"/>
                                    </w:tabs>
                                    <w:jc w:val="left"/>
                                    <w:rPr>
                                      <w:rFonts w:ascii="Times New Roman" w:hAnsi="Times New Roman"/>
                                      <w:sz w:val="20"/>
                                      <w:szCs w:val="20"/>
                                      <w:u w:val="none"/>
                                    </w:rPr>
                                  </w:pPr>
                                  <w:r w:rsidRPr="007F3D83">
                                    <w:rPr>
                                      <w:rFonts w:ascii="Times New Roman" w:hAnsi="Times New Roman"/>
                                      <w:sz w:val="20"/>
                                      <w:szCs w:val="20"/>
                                      <w:u w:val="none"/>
                                    </w:rPr>
                                    <w:t>RENOVATION OF LIBRARY AT SMI UNIVERSITY</w:t>
                                  </w:r>
                                </w:p>
                              </w:tc>
                              <w:tc>
                                <w:tcPr>
                                  <w:tcW w:w="2131" w:type="dxa"/>
                                  <w:vAlign w:val="center"/>
                                </w:tcPr>
                                <w:p w:rsidR="00A848DA" w:rsidRDefault="00A848DA" w:rsidP="00823862">
                                  <w:pPr>
                                    <w:spacing w:after="0" w:line="240" w:lineRule="auto"/>
                                    <w:jc w:val="center"/>
                                    <w:rPr>
                                      <w:rFonts w:ascii="Times New Roman" w:eastAsia="Times New Roman" w:hAnsi="Times New Roman"/>
                                      <w:sz w:val="20"/>
                                    </w:rPr>
                                  </w:pPr>
                                  <w:r>
                                    <w:rPr>
                                      <w:rFonts w:ascii="Times New Roman" w:eastAsia="Times New Roman" w:hAnsi="Times New Roman"/>
                                      <w:sz w:val="20"/>
                                    </w:rPr>
                                    <w:t>Single stage one envelope procedure</w:t>
                                  </w:r>
                                </w:p>
                                <w:p w:rsidR="00A848DA" w:rsidRDefault="00A848DA" w:rsidP="00823862">
                                  <w:pPr>
                                    <w:spacing w:after="0" w:line="240" w:lineRule="auto"/>
                                    <w:jc w:val="center"/>
                                    <w:rPr>
                                      <w:rFonts w:ascii="Times New Roman" w:eastAsia="Times New Roman" w:hAnsi="Times New Roman"/>
                                      <w:sz w:val="20"/>
                                    </w:rPr>
                                  </w:pPr>
                                  <w:r>
                                    <w:rPr>
                                      <w:rFonts w:ascii="Times New Roman" w:eastAsia="Times New Roman" w:hAnsi="Times New Roman"/>
                                      <w:sz w:val="20"/>
                                    </w:rPr>
                                    <w:t>Section 46 (1) of SPPRA Rules</w:t>
                                  </w:r>
                                </w:p>
                              </w:tc>
                            </w:tr>
                          </w:tbl>
                          <w:p w:rsidR="00A848DA" w:rsidRPr="000135CE" w:rsidRDefault="00A848DA" w:rsidP="00A848DA">
                            <w:pPr>
                              <w:spacing w:after="0" w:line="240" w:lineRule="auto"/>
                              <w:rPr>
                                <w:rFonts w:ascii="Times New Roman" w:hAnsi="Times New Roman"/>
                                <w:b/>
                                <w:sz w:val="18"/>
                                <w:szCs w:val="18"/>
                                <w:u w:val="single"/>
                              </w:rPr>
                            </w:pPr>
                          </w:p>
                          <w:p w:rsidR="00A848DA" w:rsidRPr="000135CE" w:rsidRDefault="00A848DA" w:rsidP="00A848DA">
                            <w:pPr>
                              <w:spacing w:after="0" w:line="240" w:lineRule="auto"/>
                              <w:rPr>
                                <w:rFonts w:ascii="Times New Roman" w:hAnsi="Times New Roman"/>
                                <w:b/>
                                <w:sz w:val="18"/>
                                <w:szCs w:val="18"/>
                                <w:u w:val="single"/>
                              </w:rPr>
                            </w:pPr>
                            <w:r w:rsidRPr="000135CE">
                              <w:rPr>
                                <w:rFonts w:ascii="Times New Roman" w:hAnsi="Times New Roman"/>
                                <w:b/>
                                <w:sz w:val="18"/>
                                <w:szCs w:val="18"/>
                                <w:u w:val="single"/>
                              </w:rPr>
                              <w:t>Terms &amp; conditions:</w:t>
                            </w:r>
                          </w:p>
                          <w:p w:rsidR="00A848DA" w:rsidRPr="000135CE" w:rsidRDefault="00A848DA" w:rsidP="00A848DA">
                            <w:pPr>
                              <w:pStyle w:val="NoSpacing"/>
                              <w:ind w:left="270" w:hanging="270"/>
                              <w:jc w:val="both"/>
                              <w:rPr>
                                <w:rFonts w:ascii="Times New Roman" w:hAnsi="Times New Roman"/>
                                <w:b/>
                                <w:sz w:val="18"/>
                                <w:szCs w:val="18"/>
                              </w:rPr>
                            </w:pPr>
                            <w:r>
                              <w:rPr>
                                <w:rFonts w:ascii="Times New Roman" w:hAnsi="Times New Roman"/>
                                <w:sz w:val="18"/>
                                <w:szCs w:val="18"/>
                              </w:rPr>
                              <w:t>1</w:t>
                            </w:r>
                            <w:r w:rsidRPr="000135CE">
                              <w:rPr>
                                <w:rFonts w:ascii="Times New Roman" w:hAnsi="Times New Roman"/>
                                <w:sz w:val="18"/>
                                <w:szCs w:val="18"/>
                              </w:rPr>
                              <w:t xml:space="preserve">. Tender documents can be obtained from the </w:t>
                            </w:r>
                            <w:r w:rsidRPr="000135CE">
                              <w:rPr>
                                <w:rFonts w:ascii="Times New Roman" w:hAnsi="Times New Roman"/>
                                <w:b/>
                                <w:i/>
                                <w:sz w:val="18"/>
                                <w:szCs w:val="18"/>
                              </w:rPr>
                              <w:t xml:space="preserve">Directorate of </w:t>
                            </w:r>
                            <w:r>
                              <w:rPr>
                                <w:rFonts w:ascii="Times New Roman" w:hAnsi="Times New Roman"/>
                                <w:b/>
                                <w:i/>
                                <w:sz w:val="18"/>
                                <w:szCs w:val="18"/>
                              </w:rPr>
                              <w:t>Planning &amp; Development</w:t>
                            </w:r>
                            <w:r w:rsidRPr="000135CE">
                              <w:rPr>
                                <w:rFonts w:ascii="Times New Roman" w:hAnsi="Times New Roman"/>
                                <w:sz w:val="18"/>
                                <w:szCs w:val="18"/>
                              </w:rPr>
                              <w:t xml:space="preserve"> of the Sindh Madressatul Islam University, Karachi</w:t>
                            </w:r>
                            <w:r>
                              <w:rPr>
                                <w:rFonts w:ascii="Times New Roman" w:hAnsi="Times New Roman"/>
                                <w:sz w:val="18"/>
                                <w:szCs w:val="18"/>
                              </w:rPr>
                              <w:t xml:space="preserve"> on payment of prescribed tender fees of Rs. </w:t>
                            </w:r>
                            <w:r>
                              <w:rPr>
                                <w:rFonts w:ascii="Times New Roman" w:hAnsi="Times New Roman"/>
                                <w:b/>
                                <w:sz w:val="18"/>
                                <w:szCs w:val="18"/>
                              </w:rPr>
                              <w:t>1</w:t>
                            </w:r>
                            <w:r w:rsidRPr="0087448F">
                              <w:rPr>
                                <w:rFonts w:ascii="Times New Roman" w:hAnsi="Times New Roman"/>
                                <w:b/>
                                <w:sz w:val="18"/>
                                <w:szCs w:val="18"/>
                              </w:rPr>
                              <w:t>000</w:t>
                            </w:r>
                            <w:r>
                              <w:rPr>
                                <w:rFonts w:ascii="Times New Roman" w:hAnsi="Times New Roman"/>
                                <w:b/>
                                <w:sz w:val="18"/>
                                <w:szCs w:val="18"/>
                              </w:rPr>
                              <w:t xml:space="preserve">/- each </w:t>
                            </w:r>
                            <w:r w:rsidRPr="0087448F">
                              <w:rPr>
                                <w:rFonts w:ascii="Times New Roman" w:hAnsi="Times New Roman"/>
                                <w:sz w:val="18"/>
                                <w:szCs w:val="18"/>
                              </w:rPr>
                              <w:t>(non-refundable)</w:t>
                            </w:r>
                            <w:r>
                              <w:rPr>
                                <w:rFonts w:ascii="Times New Roman" w:hAnsi="Times New Roman"/>
                                <w:sz w:val="18"/>
                                <w:szCs w:val="18"/>
                              </w:rPr>
                              <w:t xml:space="preserve"> in shape of </w:t>
                            </w:r>
                            <w:r w:rsidRPr="000135CE">
                              <w:rPr>
                                <w:rFonts w:ascii="Times New Roman" w:hAnsi="Times New Roman"/>
                                <w:sz w:val="18"/>
                                <w:szCs w:val="18"/>
                              </w:rPr>
                              <w:t xml:space="preserve">Pay Order / Demand Draft in favor of </w:t>
                            </w:r>
                            <w:r w:rsidRPr="000135CE">
                              <w:rPr>
                                <w:rFonts w:ascii="Times New Roman" w:hAnsi="Times New Roman"/>
                                <w:b/>
                                <w:i/>
                                <w:sz w:val="18"/>
                                <w:szCs w:val="18"/>
                              </w:rPr>
                              <w:t>Sindh Madressatul Islam University</w:t>
                            </w:r>
                            <w:r w:rsidRPr="000135CE">
                              <w:rPr>
                                <w:rFonts w:ascii="Times New Roman" w:hAnsi="Times New Roman"/>
                                <w:sz w:val="18"/>
                                <w:szCs w:val="18"/>
                              </w:rPr>
                              <w:t xml:space="preserve"> on any working day during office hours from</w:t>
                            </w:r>
                            <w:r>
                              <w:rPr>
                                <w:rFonts w:ascii="Times New Roman" w:hAnsi="Times New Roman"/>
                                <w:sz w:val="18"/>
                                <w:szCs w:val="18"/>
                              </w:rPr>
                              <w:t xml:space="preserve"> </w:t>
                            </w:r>
                            <w:r w:rsidRPr="00146BC2">
                              <w:rPr>
                                <w:rFonts w:ascii="Times New Roman" w:hAnsi="Times New Roman"/>
                                <w:b/>
                                <w:sz w:val="18"/>
                                <w:szCs w:val="18"/>
                              </w:rPr>
                              <w:t>30</w:t>
                            </w:r>
                            <w:r w:rsidRPr="00146BC2">
                              <w:rPr>
                                <w:rFonts w:ascii="Times New Roman" w:hAnsi="Times New Roman"/>
                                <w:b/>
                                <w:sz w:val="18"/>
                                <w:szCs w:val="18"/>
                                <w:vertAlign w:val="superscript"/>
                              </w:rPr>
                              <w:t>th</w:t>
                            </w:r>
                            <w:r w:rsidRPr="00146BC2">
                              <w:rPr>
                                <w:rFonts w:ascii="Times New Roman" w:hAnsi="Times New Roman"/>
                                <w:b/>
                                <w:sz w:val="18"/>
                                <w:szCs w:val="18"/>
                              </w:rPr>
                              <w:t xml:space="preserve"> April</w:t>
                            </w:r>
                            <w:r w:rsidRPr="00C664ED">
                              <w:rPr>
                                <w:rFonts w:ascii="Times New Roman" w:hAnsi="Times New Roman"/>
                                <w:b/>
                                <w:sz w:val="18"/>
                                <w:szCs w:val="18"/>
                              </w:rPr>
                              <w:t xml:space="preserve"> 2017</w:t>
                            </w:r>
                            <w:r w:rsidRPr="000135CE">
                              <w:rPr>
                                <w:rFonts w:ascii="Times New Roman" w:hAnsi="Times New Roman"/>
                                <w:b/>
                                <w:sz w:val="18"/>
                                <w:szCs w:val="18"/>
                              </w:rPr>
                              <w:t xml:space="preserve"> to </w:t>
                            </w:r>
                            <w:r>
                              <w:rPr>
                                <w:rFonts w:ascii="Times New Roman" w:hAnsi="Times New Roman"/>
                                <w:b/>
                                <w:sz w:val="18"/>
                                <w:szCs w:val="18"/>
                              </w:rPr>
                              <w:t>17</w:t>
                            </w:r>
                            <w:r w:rsidRPr="00146BC2">
                              <w:rPr>
                                <w:rFonts w:ascii="Times New Roman" w:hAnsi="Times New Roman"/>
                                <w:b/>
                                <w:sz w:val="18"/>
                                <w:szCs w:val="18"/>
                                <w:vertAlign w:val="superscript"/>
                              </w:rPr>
                              <w:t>th</w:t>
                            </w:r>
                            <w:r>
                              <w:rPr>
                                <w:rFonts w:ascii="Times New Roman" w:hAnsi="Times New Roman"/>
                                <w:b/>
                                <w:sz w:val="18"/>
                                <w:szCs w:val="18"/>
                              </w:rPr>
                              <w:t xml:space="preserve"> May 2017</w:t>
                            </w:r>
                            <w:r w:rsidRPr="000135CE">
                              <w:rPr>
                                <w:rFonts w:ascii="Times New Roman" w:hAnsi="Times New Roman"/>
                                <w:b/>
                                <w:sz w:val="18"/>
                                <w:szCs w:val="18"/>
                              </w:rPr>
                              <w:t xml:space="preserve"> </w:t>
                            </w:r>
                            <w:r w:rsidRPr="000135CE">
                              <w:rPr>
                                <w:rFonts w:ascii="Times New Roman" w:hAnsi="Times New Roman"/>
                                <w:sz w:val="20"/>
                                <w:szCs w:val="20"/>
                              </w:rPr>
                              <w:t xml:space="preserve">and can be download from SPPRA website: </w:t>
                            </w:r>
                            <w:hyperlink r:id="rId10" w:history="1">
                              <w:r w:rsidRPr="000135CE">
                                <w:rPr>
                                  <w:rStyle w:val="Hyperlink"/>
                                  <w:rFonts w:ascii="Times New Roman" w:hAnsi="Times New Roman"/>
                                  <w:sz w:val="20"/>
                                  <w:szCs w:val="20"/>
                                </w:rPr>
                                <w:t>www.pprasindh.gov.pk</w:t>
                              </w:r>
                            </w:hyperlink>
                            <w:r w:rsidRPr="000135CE">
                              <w:rPr>
                                <w:rFonts w:ascii="Times New Roman" w:hAnsi="Times New Roman"/>
                              </w:rPr>
                              <w:t xml:space="preserve"> </w:t>
                            </w:r>
                            <w:r w:rsidRPr="000135CE">
                              <w:rPr>
                                <w:rFonts w:ascii="Times New Roman" w:hAnsi="Times New Roman"/>
                                <w:sz w:val="18"/>
                              </w:rPr>
                              <w:t xml:space="preserve">and SMI University website: </w:t>
                            </w:r>
                            <w:hyperlink r:id="rId11" w:history="1">
                              <w:r w:rsidRPr="000135CE">
                                <w:rPr>
                                  <w:rStyle w:val="Hyperlink"/>
                                  <w:rFonts w:ascii="Times New Roman" w:hAnsi="Times New Roman"/>
                                  <w:sz w:val="18"/>
                                </w:rPr>
                                <w:t>www.smiu.edu.pk</w:t>
                              </w:r>
                            </w:hyperlink>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2</w:t>
                            </w:r>
                            <w:r w:rsidRPr="000135CE">
                              <w:rPr>
                                <w:rFonts w:ascii="Times New Roman" w:hAnsi="Times New Roman"/>
                                <w:sz w:val="18"/>
                                <w:szCs w:val="18"/>
                              </w:rPr>
                              <w:t>. The filled</w:t>
                            </w:r>
                            <w:r>
                              <w:rPr>
                                <w:rFonts w:ascii="Times New Roman" w:hAnsi="Times New Roman"/>
                                <w:sz w:val="18"/>
                                <w:szCs w:val="18"/>
                              </w:rPr>
                              <w:t xml:space="preserve"> and</w:t>
                            </w:r>
                            <w:r w:rsidRPr="000135CE">
                              <w:rPr>
                                <w:rFonts w:ascii="Times New Roman" w:hAnsi="Times New Roman"/>
                                <w:sz w:val="18"/>
                                <w:szCs w:val="18"/>
                              </w:rPr>
                              <w:t xml:space="preserve"> sealed Tenders will be received back on</w:t>
                            </w:r>
                            <w:r w:rsidRPr="000135CE">
                              <w:rPr>
                                <w:rFonts w:ascii="Times New Roman" w:hAnsi="Times New Roman"/>
                                <w:b/>
                                <w:sz w:val="18"/>
                                <w:szCs w:val="18"/>
                              </w:rPr>
                              <w:t xml:space="preserve"> </w:t>
                            </w:r>
                            <w:r>
                              <w:rPr>
                                <w:rFonts w:ascii="Times New Roman" w:hAnsi="Times New Roman"/>
                                <w:b/>
                                <w:sz w:val="18"/>
                                <w:szCs w:val="18"/>
                              </w:rPr>
                              <w:t>18-05-</w:t>
                            </w:r>
                            <w:r w:rsidRPr="000135CE">
                              <w:rPr>
                                <w:rFonts w:ascii="Times New Roman" w:hAnsi="Times New Roman"/>
                                <w:b/>
                                <w:sz w:val="18"/>
                                <w:szCs w:val="18"/>
                              </w:rPr>
                              <w:t>201</w:t>
                            </w:r>
                            <w:r>
                              <w:rPr>
                                <w:rFonts w:ascii="Times New Roman" w:hAnsi="Times New Roman"/>
                                <w:b/>
                                <w:sz w:val="18"/>
                                <w:szCs w:val="18"/>
                              </w:rPr>
                              <w:t>7</w:t>
                            </w:r>
                            <w:r w:rsidRPr="000135CE">
                              <w:rPr>
                                <w:rFonts w:ascii="Times New Roman" w:hAnsi="Times New Roman"/>
                                <w:b/>
                                <w:sz w:val="18"/>
                                <w:szCs w:val="18"/>
                              </w:rPr>
                              <w:t xml:space="preserve"> by 14:00</w:t>
                            </w:r>
                            <w:r w:rsidRPr="000135CE">
                              <w:rPr>
                                <w:rFonts w:ascii="Times New Roman" w:hAnsi="Times New Roman"/>
                                <w:sz w:val="18"/>
                                <w:szCs w:val="18"/>
                              </w:rPr>
                              <w:t xml:space="preserve"> hours and will be opened on same days at </w:t>
                            </w:r>
                            <w:r w:rsidRPr="000135CE">
                              <w:rPr>
                                <w:rFonts w:ascii="Times New Roman" w:hAnsi="Times New Roman"/>
                                <w:b/>
                                <w:sz w:val="18"/>
                                <w:szCs w:val="18"/>
                              </w:rPr>
                              <w:t>15:00 hours</w:t>
                            </w:r>
                            <w:r w:rsidRPr="000135CE">
                              <w:rPr>
                                <w:rFonts w:ascii="Times New Roman" w:hAnsi="Times New Roman"/>
                                <w:sz w:val="18"/>
                                <w:szCs w:val="18"/>
                              </w:rPr>
                              <w:t xml:space="preserve"> </w:t>
                            </w:r>
                            <w:r>
                              <w:rPr>
                                <w:rFonts w:ascii="Times New Roman" w:hAnsi="Times New Roman"/>
                                <w:sz w:val="18"/>
                                <w:szCs w:val="18"/>
                              </w:rPr>
                              <w:t xml:space="preserve">in office of convener procurement committee SMIU </w:t>
                            </w:r>
                            <w:r w:rsidRPr="000135CE">
                              <w:rPr>
                                <w:rFonts w:ascii="Times New Roman" w:hAnsi="Times New Roman"/>
                                <w:sz w:val="18"/>
                                <w:szCs w:val="18"/>
                              </w:rPr>
                              <w:t xml:space="preserve">before all interested contractors/firms or their authorized agents who intend to be present.  </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3. The earnest money @</w:t>
                            </w:r>
                            <w:r w:rsidRPr="000135CE">
                              <w:rPr>
                                <w:rFonts w:ascii="Times New Roman" w:hAnsi="Times New Roman"/>
                                <w:sz w:val="18"/>
                                <w:szCs w:val="18"/>
                              </w:rPr>
                              <w:t xml:space="preserve"> </w:t>
                            </w:r>
                            <w:r w:rsidRPr="000135CE">
                              <w:rPr>
                                <w:rFonts w:ascii="Times New Roman" w:hAnsi="Times New Roman"/>
                                <w:b/>
                                <w:sz w:val="18"/>
                                <w:szCs w:val="18"/>
                              </w:rPr>
                              <w:t>2%</w:t>
                            </w:r>
                            <w:r w:rsidRPr="000135CE">
                              <w:rPr>
                                <w:rFonts w:ascii="Times New Roman" w:hAnsi="Times New Roman"/>
                                <w:sz w:val="18"/>
                                <w:szCs w:val="18"/>
                              </w:rPr>
                              <w:t xml:space="preserve"> o</w:t>
                            </w:r>
                            <w:r>
                              <w:rPr>
                                <w:rFonts w:ascii="Times New Roman" w:hAnsi="Times New Roman"/>
                                <w:sz w:val="18"/>
                                <w:szCs w:val="18"/>
                              </w:rPr>
                              <w:t>f</w:t>
                            </w:r>
                            <w:r w:rsidRPr="000135CE">
                              <w:rPr>
                                <w:rFonts w:ascii="Times New Roman" w:hAnsi="Times New Roman"/>
                                <w:sz w:val="18"/>
                                <w:szCs w:val="18"/>
                              </w:rPr>
                              <w:t xml:space="preserve"> bid amount</w:t>
                            </w:r>
                            <w:r>
                              <w:rPr>
                                <w:rFonts w:ascii="Times New Roman" w:hAnsi="Times New Roman"/>
                                <w:sz w:val="18"/>
                                <w:szCs w:val="18"/>
                              </w:rPr>
                              <w:t xml:space="preserve"> for each bid should be attached </w:t>
                            </w:r>
                            <w:r w:rsidRPr="000135CE">
                              <w:rPr>
                                <w:rFonts w:ascii="Times New Roman" w:hAnsi="Times New Roman"/>
                                <w:sz w:val="18"/>
                                <w:szCs w:val="18"/>
                              </w:rPr>
                              <w:t>in the shape of Pay order/demand draft</w:t>
                            </w:r>
                            <w:r>
                              <w:rPr>
                                <w:rFonts w:ascii="Times New Roman" w:hAnsi="Times New Roman"/>
                                <w:sz w:val="18"/>
                                <w:szCs w:val="18"/>
                              </w:rPr>
                              <w:t>, call deposit</w:t>
                            </w:r>
                            <w:r w:rsidRPr="000135CE">
                              <w:rPr>
                                <w:rFonts w:ascii="Times New Roman" w:hAnsi="Times New Roman"/>
                                <w:sz w:val="18"/>
                                <w:szCs w:val="18"/>
                              </w:rPr>
                              <w:t xml:space="preserve"> in the </w:t>
                            </w:r>
                            <w:proofErr w:type="spellStart"/>
                            <w:r>
                              <w:rPr>
                                <w:rFonts w:ascii="Times New Roman" w:hAnsi="Times New Roman"/>
                                <w:sz w:val="18"/>
                                <w:szCs w:val="18"/>
                              </w:rPr>
                              <w:t>favour</w:t>
                            </w:r>
                            <w:proofErr w:type="spellEnd"/>
                            <w:r w:rsidRPr="000135CE">
                              <w:rPr>
                                <w:rFonts w:ascii="Times New Roman" w:hAnsi="Times New Roman"/>
                                <w:sz w:val="18"/>
                                <w:szCs w:val="18"/>
                              </w:rPr>
                              <w:t xml:space="preserve"> of </w:t>
                            </w:r>
                            <w:r w:rsidRPr="000135CE">
                              <w:rPr>
                                <w:rFonts w:ascii="Times New Roman" w:hAnsi="Times New Roman"/>
                                <w:b/>
                                <w:i/>
                                <w:sz w:val="18"/>
                                <w:szCs w:val="18"/>
                              </w:rPr>
                              <w:t>Si</w:t>
                            </w:r>
                            <w:r>
                              <w:rPr>
                                <w:rFonts w:ascii="Times New Roman" w:hAnsi="Times New Roman"/>
                                <w:b/>
                                <w:i/>
                                <w:sz w:val="18"/>
                                <w:szCs w:val="18"/>
                              </w:rPr>
                              <w:t>ndh Madressatul Islam University Karachi.</w:t>
                            </w:r>
                          </w:p>
                          <w:p w:rsidR="00A848DA"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4</w:t>
                            </w:r>
                            <w:r w:rsidRPr="000135CE">
                              <w:rPr>
                                <w:rFonts w:ascii="Times New Roman" w:hAnsi="Times New Roman"/>
                                <w:sz w:val="18"/>
                                <w:szCs w:val="18"/>
                              </w:rPr>
                              <w:t>. Conditional tenders will not be entertained.</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5. Bid validity period 90 days</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6</w:t>
                            </w:r>
                            <w:r w:rsidRPr="000135CE">
                              <w:rPr>
                                <w:rFonts w:ascii="Times New Roman" w:hAnsi="Times New Roman"/>
                                <w:sz w:val="18"/>
                                <w:szCs w:val="18"/>
                              </w:rPr>
                              <w:t xml:space="preserve">. Bids must be offered on the prescribed tender form issued by </w:t>
                            </w:r>
                            <w:r w:rsidRPr="000135CE">
                              <w:rPr>
                                <w:rFonts w:ascii="Times New Roman" w:hAnsi="Times New Roman"/>
                                <w:b/>
                                <w:i/>
                                <w:sz w:val="18"/>
                                <w:szCs w:val="18"/>
                              </w:rPr>
                              <w:t>Sindh Madressatul Islam University</w:t>
                            </w:r>
                            <w:r w:rsidRPr="000135CE">
                              <w:rPr>
                                <w:rFonts w:ascii="Times New Roman" w:hAnsi="Times New Roman"/>
                                <w:sz w:val="18"/>
                                <w:szCs w:val="18"/>
                              </w:rPr>
                              <w:t>. However additional sheets may be attached, if required.</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7</w:t>
                            </w:r>
                            <w:r w:rsidRPr="000135CE">
                              <w:rPr>
                                <w:rFonts w:ascii="Times New Roman" w:hAnsi="Times New Roman"/>
                                <w:sz w:val="18"/>
                                <w:szCs w:val="18"/>
                              </w:rPr>
                              <w:t xml:space="preserve">. The Competent authority may reject any or all bids subject to the relevant provisions in </w:t>
                            </w:r>
                            <w:r w:rsidRPr="000135CE">
                              <w:rPr>
                                <w:rFonts w:ascii="Times New Roman" w:hAnsi="Times New Roman"/>
                                <w:b/>
                                <w:i/>
                                <w:sz w:val="18"/>
                                <w:szCs w:val="18"/>
                              </w:rPr>
                              <w:t>Sindh SPPRA Rules-</w:t>
                            </w:r>
                            <w:r w:rsidRPr="000135CE">
                              <w:rPr>
                                <w:rFonts w:ascii="Times New Roman" w:hAnsi="Times New Roman"/>
                                <w:sz w:val="18"/>
                                <w:szCs w:val="18"/>
                              </w:rPr>
                              <w:t xml:space="preserve"> </w:t>
                            </w:r>
                          </w:p>
                          <w:p w:rsidR="00A848DA" w:rsidRPr="000135CE" w:rsidRDefault="00A848DA" w:rsidP="00A848DA">
                            <w:pPr>
                              <w:spacing w:after="0" w:line="240" w:lineRule="auto"/>
                              <w:jc w:val="both"/>
                              <w:rPr>
                                <w:rFonts w:ascii="Times New Roman" w:hAnsi="Times New Roman"/>
                                <w:sz w:val="18"/>
                                <w:szCs w:val="18"/>
                              </w:rPr>
                            </w:pPr>
                            <w:r>
                              <w:rPr>
                                <w:rFonts w:ascii="Times New Roman" w:hAnsi="Times New Roman"/>
                                <w:sz w:val="18"/>
                                <w:szCs w:val="18"/>
                              </w:rPr>
                              <w:t>8</w:t>
                            </w:r>
                            <w:r w:rsidRPr="000135CE">
                              <w:rPr>
                                <w:rFonts w:ascii="Times New Roman" w:hAnsi="Times New Roman"/>
                                <w:sz w:val="18"/>
                                <w:szCs w:val="18"/>
                              </w:rPr>
                              <w:t>. In case</w:t>
                            </w:r>
                            <w:r>
                              <w:rPr>
                                <w:rFonts w:ascii="Times New Roman" w:hAnsi="Times New Roman"/>
                                <w:sz w:val="18"/>
                                <w:szCs w:val="18"/>
                              </w:rPr>
                              <w:t xml:space="preserve"> of </w:t>
                            </w:r>
                            <w:r w:rsidRPr="000135CE">
                              <w:rPr>
                                <w:rFonts w:ascii="Times New Roman" w:hAnsi="Times New Roman"/>
                                <w:sz w:val="18"/>
                                <w:szCs w:val="18"/>
                              </w:rPr>
                              <w:t>any unforeseen situation resulting in closure of office on the date of opening or if Government declares Holiday the tender shall be submitted/opened on the next working day at the same time and venue</w:t>
                            </w:r>
                          </w:p>
                          <w:p w:rsidR="00A848DA" w:rsidRDefault="00A848DA" w:rsidP="00A848DA">
                            <w:pPr>
                              <w:spacing w:after="0" w:line="240" w:lineRule="auto"/>
                              <w:jc w:val="right"/>
                              <w:rPr>
                                <w:rFonts w:ascii="Times New Roman" w:hAnsi="Times New Roman"/>
                                <w:b/>
                                <w:sz w:val="18"/>
                                <w:szCs w:val="18"/>
                              </w:rPr>
                            </w:pPr>
                          </w:p>
                          <w:p w:rsidR="00A848DA" w:rsidRPr="000135CE" w:rsidRDefault="00A848DA" w:rsidP="00A848DA">
                            <w:pPr>
                              <w:spacing w:after="0" w:line="240" w:lineRule="auto"/>
                              <w:jc w:val="right"/>
                              <w:rPr>
                                <w:rFonts w:ascii="Times New Roman" w:hAnsi="Times New Roman"/>
                                <w:b/>
                                <w:sz w:val="18"/>
                                <w:szCs w:val="18"/>
                              </w:rPr>
                            </w:pPr>
                            <w:r>
                              <w:rPr>
                                <w:rFonts w:ascii="Times New Roman" w:hAnsi="Times New Roman"/>
                                <w:b/>
                                <w:sz w:val="18"/>
                                <w:szCs w:val="18"/>
                              </w:rPr>
                              <w:t>Executive Engineer</w:t>
                            </w:r>
                          </w:p>
                          <w:p w:rsidR="00A848DA" w:rsidRDefault="00A848DA" w:rsidP="00A848DA">
                            <w:pPr>
                              <w:jc w:val="right"/>
                              <w:rPr>
                                <w:b/>
                                <w:sz w:val="20"/>
                                <w:szCs w:val="20"/>
                              </w:rPr>
                            </w:pPr>
                          </w:p>
                          <w:p w:rsidR="00A848DA" w:rsidRDefault="00A848DA" w:rsidP="00A848DA">
                            <w:pPr>
                              <w:jc w:val="right"/>
                              <w:rPr>
                                <w:b/>
                                <w:sz w:val="20"/>
                                <w:szCs w:val="20"/>
                              </w:rPr>
                            </w:pPr>
                          </w:p>
                          <w:p w:rsidR="00A848DA" w:rsidRPr="00EA6791" w:rsidRDefault="00A848DA" w:rsidP="00A848DA">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1.6pt;margin-top:13.3pt;width:477pt;height:57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" strokeweight="1pt">
                <v:textbox>
                  <w:txbxContent>
                    <w:p w:rsidR="00A848DA" w:rsidRPr="000135CE" w:rsidRDefault="00A848DA" w:rsidP="00A848DA">
                      <w:pPr>
                        <w:pStyle w:val="NoSpacing"/>
                        <w:jc w:val="center"/>
                        <w:rPr>
                          <w:rFonts w:ascii="Times New Roman" w:hAnsi="Times New Roman"/>
                          <w:b/>
                          <w:sz w:val="46"/>
                        </w:rPr>
                      </w:pPr>
                      <w:smartTag w:uri="urn:schemas-microsoft-com:office:smarttags" w:element="place">
                        <w:smartTag w:uri="urn:schemas-microsoft-com:office:smarttags" w:element="PlaceName">
                          <w:r w:rsidRPr="000135CE">
                            <w:rPr>
                              <w:rFonts w:ascii="Times New Roman" w:hAnsi="Times New Roman"/>
                              <w:b/>
                              <w:sz w:val="36"/>
                            </w:rPr>
                            <w:t>SINDH</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MADRESSATUL</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ISLAM</w:t>
                          </w:r>
                        </w:smartTag>
                        <w:r w:rsidRPr="000135CE">
                          <w:rPr>
                            <w:rFonts w:ascii="Times New Roman" w:hAnsi="Times New Roman"/>
                            <w:b/>
                            <w:sz w:val="36"/>
                          </w:rPr>
                          <w:t xml:space="preserve"> </w:t>
                        </w:r>
                        <w:smartTag w:uri="urn:schemas-microsoft-com:office:smarttags" w:element="PlaceType">
                          <w:r w:rsidRPr="000135CE">
                            <w:rPr>
                              <w:rFonts w:ascii="Times New Roman" w:hAnsi="Times New Roman"/>
                              <w:b/>
                              <w:sz w:val="36"/>
                            </w:rPr>
                            <w:t>UNIVERSITY</w:t>
                          </w:r>
                        </w:smartTag>
                      </w:smartTag>
                    </w:p>
                    <w:p w:rsidR="00A848DA" w:rsidRPr="000135CE" w:rsidRDefault="00A848DA" w:rsidP="00A848DA">
                      <w:pPr>
                        <w:pStyle w:val="NoSpacing"/>
                        <w:jc w:val="center"/>
                        <w:rPr>
                          <w:rFonts w:ascii="Times New Roman" w:hAnsi="Times New Roman"/>
                        </w:rPr>
                      </w:pPr>
                      <w:smartTag w:uri="urn:schemas-microsoft-com:office:smarttags" w:element="address">
                        <w:smartTag w:uri="urn:schemas-microsoft-com:office:smarttags" w:element="Street">
                          <w:r w:rsidRPr="000135CE">
                            <w:rPr>
                              <w:rFonts w:ascii="Times New Roman" w:hAnsi="Times New Roman"/>
                            </w:rPr>
                            <w:t>Aiwan-e-Tijarat Road</w:t>
                          </w:r>
                        </w:smartTag>
                        <w:r w:rsidRPr="000135CE">
                          <w:rPr>
                            <w:rFonts w:ascii="Times New Roman" w:hAnsi="Times New Roman"/>
                          </w:rPr>
                          <w:t xml:space="preserve">, </w:t>
                        </w:r>
                        <w:smartTag w:uri="urn:schemas-microsoft-com:office:smarttags" w:element="City">
                          <w:r w:rsidRPr="000135CE">
                            <w:rPr>
                              <w:rFonts w:ascii="Times New Roman" w:hAnsi="Times New Roman"/>
                            </w:rPr>
                            <w:t>Karachi</w:t>
                          </w:r>
                        </w:smartTag>
                        <w:r w:rsidRPr="000135CE">
                          <w:rPr>
                            <w:rFonts w:ascii="Times New Roman" w:hAnsi="Times New Roman"/>
                          </w:rPr>
                          <w:t xml:space="preserve"> </w:t>
                        </w:r>
                        <w:smartTag w:uri="urn:schemas-microsoft-com:office:smarttags" w:element="PostalCode">
                          <w:r w:rsidRPr="000135CE">
                            <w:rPr>
                              <w:rFonts w:ascii="Times New Roman" w:hAnsi="Times New Roman"/>
                            </w:rPr>
                            <w:t>74000</w:t>
                          </w:r>
                        </w:smartTag>
                      </w:smartTag>
                      <w:r w:rsidRPr="000135CE">
                        <w:rPr>
                          <w:rFonts w:ascii="Times New Roman" w:hAnsi="Times New Roman"/>
                        </w:rPr>
                        <w:t xml:space="preserve">. </w:t>
                      </w:r>
                    </w:p>
                    <w:p w:rsidR="00A848DA" w:rsidRPr="000135CE" w:rsidRDefault="00A848DA" w:rsidP="00A848DA">
                      <w:pPr>
                        <w:pStyle w:val="NoSpacing"/>
                        <w:jc w:val="center"/>
                        <w:rPr>
                          <w:rFonts w:ascii="Times New Roman" w:hAnsi="Times New Roman"/>
                        </w:rPr>
                      </w:pPr>
                      <w:r w:rsidRPr="000135CE">
                        <w:rPr>
                          <w:rFonts w:ascii="Times New Roman" w:hAnsi="Times New Roman"/>
                        </w:rPr>
                        <w:t>Phones: +92-21-9217501-02-03, Fax: =92-21-99217504</w:t>
                      </w:r>
                    </w:p>
                    <w:p w:rsidR="00A848DA" w:rsidRPr="005C2E86" w:rsidRDefault="00A848DA" w:rsidP="00A848DA">
                      <w:pPr>
                        <w:pStyle w:val="NoSpacing"/>
                        <w:jc w:val="center"/>
                        <w:rPr>
                          <w:rFonts w:ascii="Times New Roman" w:hAnsi="Times New Roman"/>
                        </w:rPr>
                      </w:pPr>
                      <w:r w:rsidRPr="000135CE">
                        <w:rPr>
                          <w:rFonts w:ascii="Times New Roman" w:hAnsi="Times New Roman"/>
                        </w:rPr>
                        <w:t xml:space="preserve">Email: </w:t>
                      </w:r>
                      <w:hyperlink r:id="rId12" w:history="1">
                        <w:r w:rsidRPr="000135CE">
                          <w:rPr>
                            <w:rStyle w:val="Hyperlink"/>
                            <w:rFonts w:ascii="Times New Roman" w:hAnsi="Times New Roman"/>
                          </w:rPr>
                          <w:t>info@smiu.edu.pk</w:t>
                        </w:r>
                      </w:hyperlink>
                      <w:r w:rsidRPr="000135CE">
                        <w:rPr>
                          <w:rFonts w:ascii="Times New Roman" w:hAnsi="Times New Roman"/>
                        </w:rPr>
                        <w:t xml:space="preserve"> , URL </w:t>
                      </w:r>
                      <w:hyperlink r:id="rId13" w:history="1">
                        <w:r w:rsidRPr="000135CE">
                          <w:rPr>
                            <w:rStyle w:val="Hyperlink"/>
                            <w:rFonts w:ascii="Times New Roman" w:hAnsi="Times New Roman"/>
                          </w:rPr>
                          <w:t>http://www.smiu.edu.pk/</w:t>
                        </w:r>
                      </w:hyperlink>
                      <w:r w:rsidRPr="000135CE">
                        <w:rPr>
                          <w:rFonts w:ascii="Times New Roman" w:hAnsi="Times New Roman"/>
                        </w:rPr>
                        <w:t xml:space="preserve"> </w:t>
                      </w:r>
                    </w:p>
                    <w:p w:rsidR="00A848DA" w:rsidRDefault="00A848DA" w:rsidP="00A848DA">
                      <w:pPr>
                        <w:pStyle w:val="NoSpacing"/>
                        <w:rPr>
                          <w:rFonts w:ascii="Times New Roman" w:hAnsi="Times New Roman"/>
                          <w:sz w:val="20"/>
                        </w:rPr>
                      </w:pPr>
                      <w:r>
                        <w:rPr>
                          <w:rFonts w:ascii="Times New Roman" w:hAnsi="Times New Roman"/>
                          <w:sz w:val="20"/>
                        </w:rPr>
                        <w:t>NO. SMIU/TEND-/2017/08-11</w:t>
                      </w:r>
                    </w:p>
                    <w:p w:rsidR="00A848DA" w:rsidRPr="000135CE" w:rsidRDefault="00A848DA" w:rsidP="00A848DA">
                      <w:pPr>
                        <w:pStyle w:val="NoSpacing"/>
                        <w:jc w:val="center"/>
                        <w:rPr>
                          <w:rFonts w:ascii="Times New Roman" w:hAnsi="Times New Roman"/>
                          <w:b/>
                          <w:sz w:val="28"/>
                          <w:szCs w:val="28"/>
                          <w:u w:val="single"/>
                        </w:rPr>
                      </w:pPr>
                      <w:r w:rsidRPr="000135CE">
                        <w:rPr>
                          <w:rFonts w:ascii="Times New Roman" w:hAnsi="Times New Roman"/>
                          <w:b/>
                          <w:sz w:val="28"/>
                          <w:szCs w:val="28"/>
                          <w:u w:val="single"/>
                        </w:rPr>
                        <w:t>TENDER NOTICE</w:t>
                      </w:r>
                    </w:p>
                    <w:p w:rsidR="00A848DA" w:rsidRPr="00C94305" w:rsidRDefault="00A848DA" w:rsidP="00A848DA">
                      <w:pPr>
                        <w:pStyle w:val="NoSpacing"/>
                        <w:jc w:val="center"/>
                        <w:rPr>
                          <w:rFonts w:ascii="Times New Roman" w:hAnsi="Times New Roman"/>
                          <w:b/>
                          <w:sz w:val="24"/>
                          <w:szCs w:val="24"/>
                          <w:u w:val="single"/>
                        </w:rPr>
                      </w:pPr>
                    </w:p>
                    <w:p w:rsidR="00A848DA" w:rsidRPr="000135CE" w:rsidRDefault="00A848DA" w:rsidP="00A848DA">
                      <w:pPr>
                        <w:spacing w:after="0" w:line="240" w:lineRule="auto"/>
                        <w:jc w:val="both"/>
                        <w:rPr>
                          <w:rFonts w:ascii="Times New Roman" w:hAnsi="Times New Roman"/>
                          <w:sz w:val="18"/>
                          <w:szCs w:val="18"/>
                        </w:rPr>
                      </w:pPr>
                      <w:r w:rsidRPr="000135CE">
                        <w:rPr>
                          <w:rFonts w:ascii="Times New Roman" w:hAnsi="Times New Roman"/>
                          <w:sz w:val="18"/>
                          <w:szCs w:val="18"/>
                        </w:rPr>
                        <w:t>Sealed tenders on prescribed form are invited from the interested parties</w:t>
                      </w:r>
                      <w:r>
                        <w:rPr>
                          <w:rFonts w:ascii="Times New Roman" w:hAnsi="Times New Roman"/>
                          <w:sz w:val="18"/>
                          <w:szCs w:val="18"/>
                        </w:rPr>
                        <w:t>/firms/authorized dealers</w:t>
                      </w:r>
                      <w:r w:rsidRPr="000135CE">
                        <w:rPr>
                          <w:rFonts w:ascii="Times New Roman" w:hAnsi="Times New Roman"/>
                          <w:sz w:val="18"/>
                          <w:szCs w:val="18"/>
                        </w:rPr>
                        <w:t xml:space="preserve"> registered with </w:t>
                      </w:r>
                      <w:proofErr w:type="spellStart"/>
                      <w:r w:rsidRPr="000135CE">
                        <w:rPr>
                          <w:rFonts w:ascii="Times New Roman" w:hAnsi="Times New Roman"/>
                          <w:sz w:val="18"/>
                          <w:szCs w:val="18"/>
                        </w:rPr>
                        <w:t>sindh</w:t>
                      </w:r>
                      <w:proofErr w:type="spellEnd"/>
                      <w:r w:rsidRPr="000135CE">
                        <w:rPr>
                          <w:rFonts w:ascii="Times New Roman" w:hAnsi="Times New Roman"/>
                          <w:sz w:val="18"/>
                          <w:szCs w:val="18"/>
                        </w:rPr>
                        <w:t xml:space="preserve"> board of revenue</w:t>
                      </w:r>
                      <w:r>
                        <w:rPr>
                          <w:rFonts w:ascii="Times New Roman" w:hAnsi="Times New Roman"/>
                          <w:sz w:val="18"/>
                          <w:szCs w:val="18"/>
                        </w:rPr>
                        <w:t xml:space="preserve">, </w:t>
                      </w:r>
                      <w:r w:rsidRPr="000135CE">
                        <w:rPr>
                          <w:rFonts w:ascii="Times New Roman" w:hAnsi="Times New Roman"/>
                          <w:sz w:val="18"/>
                          <w:szCs w:val="18"/>
                        </w:rPr>
                        <w:t>Income Tax/</w:t>
                      </w:r>
                      <w:r>
                        <w:rPr>
                          <w:rFonts w:ascii="Times New Roman" w:hAnsi="Times New Roman"/>
                          <w:sz w:val="18"/>
                          <w:szCs w:val="18"/>
                        </w:rPr>
                        <w:t>, Sales Tax directorate, (as the case may be). Interested bidders</w:t>
                      </w:r>
                      <w:r w:rsidRPr="000135CE">
                        <w:rPr>
                          <w:rFonts w:ascii="Times New Roman" w:hAnsi="Times New Roman"/>
                          <w:sz w:val="18"/>
                          <w:szCs w:val="18"/>
                        </w:rPr>
                        <w:t xml:space="preserve"> are </w:t>
                      </w:r>
                      <w:r>
                        <w:rPr>
                          <w:rFonts w:ascii="Times New Roman" w:hAnsi="Times New Roman"/>
                          <w:sz w:val="18"/>
                          <w:szCs w:val="18"/>
                        </w:rPr>
                        <w:t>required</w:t>
                      </w:r>
                      <w:r w:rsidRPr="000135CE">
                        <w:rPr>
                          <w:rFonts w:ascii="Times New Roman" w:hAnsi="Times New Roman"/>
                          <w:sz w:val="18"/>
                          <w:szCs w:val="18"/>
                        </w:rPr>
                        <w:t xml:space="preserve"> to submit </w:t>
                      </w:r>
                      <w:r>
                        <w:rPr>
                          <w:rFonts w:ascii="Times New Roman" w:hAnsi="Times New Roman"/>
                          <w:sz w:val="18"/>
                          <w:szCs w:val="18"/>
                        </w:rPr>
                        <w:t xml:space="preserve">their </w:t>
                      </w:r>
                      <w:proofErr w:type="spellStart"/>
                      <w:r>
                        <w:rPr>
                          <w:rFonts w:ascii="Times New Roman" w:hAnsi="Times New Roman"/>
                          <w:sz w:val="18"/>
                          <w:szCs w:val="18"/>
                        </w:rPr>
                        <w:t>bids.The</w:t>
                      </w:r>
                      <w:proofErr w:type="spellEnd"/>
                      <w:r>
                        <w:rPr>
                          <w:rFonts w:ascii="Times New Roman" w:hAnsi="Times New Roman"/>
                          <w:sz w:val="18"/>
                          <w:szCs w:val="18"/>
                        </w:rPr>
                        <w:t xml:space="preserve"> detail</w:t>
                      </w:r>
                      <w:r w:rsidRPr="000135CE">
                        <w:rPr>
                          <w:rFonts w:ascii="Times New Roman" w:hAnsi="Times New Roman"/>
                          <w:sz w:val="18"/>
                          <w:szCs w:val="18"/>
                        </w:rPr>
                        <w:t xml:space="preserve"> </w:t>
                      </w:r>
                      <w:r>
                        <w:rPr>
                          <w:rFonts w:ascii="Times New Roman" w:hAnsi="Times New Roman"/>
                          <w:sz w:val="18"/>
                          <w:szCs w:val="18"/>
                        </w:rPr>
                        <w:t>is</w:t>
                      </w:r>
                      <w:r w:rsidRPr="000135CE">
                        <w:rPr>
                          <w:rFonts w:ascii="Times New Roman" w:hAnsi="Times New Roman"/>
                          <w:sz w:val="18"/>
                          <w:szCs w:val="18"/>
                        </w:rPr>
                        <w:t xml:space="preserve"> as under:-</w:t>
                      </w:r>
                    </w:p>
                    <w:p w:rsidR="00A848DA" w:rsidRPr="000135CE" w:rsidRDefault="00A848DA" w:rsidP="00A848DA">
                      <w:pPr>
                        <w:spacing w:after="0" w:line="240" w:lineRule="auto"/>
                        <w:jc w:val="both"/>
                        <w:rPr>
                          <w:rFonts w:ascii="Times New Roman" w:hAnsi="Times New Roman"/>
                          <w:sz w:val="16"/>
                          <w:szCs w:val="18"/>
                        </w:rPr>
                      </w:pPr>
                    </w:p>
                    <w:tbl>
                      <w:tblPr>
                        <w:tblW w:w="861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6030"/>
                        <w:gridCol w:w="2131"/>
                      </w:tblGrid>
                      <w:tr w:rsidR="00A848DA" w:rsidRPr="000135CE" w:rsidTr="000D24A9">
                        <w:tc>
                          <w:tcPr>
                            <w:tcW w:w="450" w:type="dxa"/>
                            <w:vAlign w:val="center"/>
                          </w:tcPr>
                          <w:p w:rsidR="00A848DA" w:rsidRPr="000135CE" w:rsidRDefault="00A848DA"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S.#</w:t>
                            </w:r>
                          </w:p>
                        </w:tc>
                        <w:tc>
                          <w:tcPr>
                            <w:tcW w:w="6030" w:type="dxa"/>
                            <w:vAlign w:val="center"/>
                          </w:tcPr>
                          <w:p w:rsidR="00A848DA" w:rsidRPr="000135CE" w:rsidRDefault="00A848DA"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Description</w:t>
                            </w:r>
                          </w:p>
                        </w:tc>
                        <w:tc>
                          <w:tcPr>
                            <w:tcW w:w="2131" w:type="dxa"/>
                            <w:vAlign w:val="center"/>
                          </w:tcPr>
                          <w:p w:rsidR="00A848DA" w:rsidRPr="000135CE" w:rsidRDefault="00A848DA" w:rsidP="00094874">
                            <w:pPr>
                              <w:spacing w:after="0" w:line="240" w:lineRule="auto"/>
                              <w:jc w:val="center"/>
                              <w:rPr>
                                <w:rFonts w:ascii="Times New Roman" w:eastAsia="Times New Roman" w:hAnsi="Times New Roman"/>
                                <w:b/>
                                <w:sz w:val="20"/>
                              </w:rPr>
                            </w:pPr>
                            <w:r>
                              <w:rPr>
                                <w:rFonts w:ascii="Times New Roman" w:eastAsia="Times New Roman" w:hAnsi="Times New Roman"/>
                                <w:b/>
                                <w:sz w:val="20"/>
                              </w:rPr>
                              <w:t>Procurement Procedure</w:t>
                            </w:r>
                          </w:p>
                        </w:tc>
                      </w:tr>
                      <w:tr w:rsidR="00A848DA" w:rsidRPr="000135CE" w:rsidTr="007F3D83">
                        <w:trPr>
                          <w:trHeight w:val="605"/>
                        </w:trPr>
                        <w:tc>
                          <w:tcPr>
                            <w:tcW w:w="450" w:type="dxa"/>
                            <w:vAlign w:val="center"/>
                          </w:tcPr>
                          <w:p w:rsidR="00A848DA" w:rsidRPr="000135CE" w:rsidRDefault="00A848DA" w:rsidP="00094874">
                            <w:pPr>
                              <w:spacing w:after="0" w:line="240" w:lineRule="auto"/>
                              <w:jc w:val="center"/>
                              <w:rPr>
                                <w:rFonts w:ascii="Times New Roman" w:eastAsia="Times New Roman" w:hAnsi="Times New Roman"/>
                                <w:sz w:val="18"/>
                                <w:szCs w:val="18"/>
                              </w:rPr>
                            </w:pPr>
                            <w:r w:rsidRPr="000135CE">
                              <w:rPr>
                                <w:rFonts w:ascii="Times New Roman" w:eastAsia="Times New Roman" w:hAnsi="Times New Roman"/>
                                <w:sz w:val="18"/>
                                <w:szCs w:val="18"/>
                              </w:rPr>
                              <w:t>1</w:t>
                            </w:r>
                          </w:p>
                        </w:tc>
                        <w:tc>
                          <w:tcPr>
                            <w:tcW w:w="6030" w:type="dxa"/>
                            <w:vAlign w:val="center"/>
                          </w:tcPr>
                          <w:p w:rsidR="00A848DA" w:rsidRPr="007F3D83" w:rsidRDefault="00A848DA" w:rsidP="00C664ED">
                            <w:pPr>
                              <w:spacing w:before="13"/>
                              <w:ind w:right="1218"/>
                              <w:rPr>
                                <w:rFonts w:ascii="Times New Roman" w:eastAsia="Arial" w:hAnsi="Times New Roman"/>
                                <w:b/>
                                <w:sz w:val="20"/>
                                <w:szCs w:val="20"/>
                              </w:rPr>
                            </w:pPr>
                            <w:r w:rsidRPr="007F3D83">
                              <w:rPr>
                                <w:rFonts w:ascii="Times New Roman" w:eastAsia="Arial" w:hAnsi="Times New Roman"/>
                                <w:b/>
                                <w:sz w:val="20"/>
                                <w:szCs w:val="20"/>
                              </w:rPr>
                              <w:t>SUPPLY &amp; INSTALLATION OF OMR (COMPLETE SOLUTION) AT SMI UNIVERSITY</w:t>
                            </w:r>
                          </w:p>
                        </w:tc>
                        <w:tc>
                          <w:tcPr>
                            <w:tcW w:w="2131" w:type="dxa"/>
                            <w:vAlign w:val="center"/>
                          </w:tcPr>
                          <w:p w:rsidR="00A848DA" w:rsidRPr="000135CE" w:rsidRDefault="00A848DA" w:rsidP="007F3D83">
                            <w:pPr>
                              <w:spacing w:after="0" w:line="240" w:lineRule="auto"/>
                              <w:jc w:val="both"/>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848"/>
                        </w:trPr>
                        <w:tc>
                          <w:tcPr>
                            <w:tcW w:w="450" w:type="dxa"/>
                            <w:vAlign w:val="center"/>
                          </w:tcPr>
                          <w:p w:rsidR="00A848DA" w:rsidRPr="000135CE" w:rsidRDefault="00A848DA" w:rsidP="00094874">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w:t>
                            </w:r>
                          </w:p>
                        </w:tc>
                        <w:tc>
                          <w:tcPr>
                            <w:tcW w:w="6030" w:type="dxa"/>
                            <w:vAlign w:val="center"/>
                          </w:tcPr>
                          <w:p w:rsidR="00A848DA" w:rsidRPr="007F3D83" w:rsidRDefault="00A848DA" w:rsidP="00C137D1">
                            <w:pPr>
                              <w:pStyle w:val="Title"/>
                              <w:tabs>
                                <w:tab w:val="left" w:pos="4515"/>
                                <w:tab w:val="left" w:pos="6435"/>
                              </w:tabs>
                              <w:jc w:val="left"/>
                              <w:rPr>
                                <w:rFonts w:ascii="Times New Roman" w:hAnsi="Times New Roman"/>
                                <w:sz w:val="20"/>
                                <w:szCs w:val="20"/>
                                <w:u w:val="none"/>
                              </w:rPr>
                            </w:pPr>
                            <w:r w:rsidRPr="007F3D83">
                              <w:rPr>
                                <w:rFonts w:ascii="Times New Roman" w:hAnsi="Times New Roman"/>
                                <w:sz w:val="20"/>
                                <w:szCs w:val="20"/>
                                <w:u w:val="none"/>
                              </w:rPr>
                              <w:t xml:space="preserve">SUPPLY &amp; INSTALLATION OF PHOTOCOPIER MACHINE </w:t>
                            </w:r>
                          </w:p>
                        </w:tc>
                        <w:tc>
                          <w:tcPr>
                            <w:tcW w:w="2131" w:type="dxa"/>
                            <w:vAlign w:val="center"/>
                          </w:tcPr>
                          <w:p w:rsidR="00A848DA" w:rsidRDefault="00A848DA" w:rsidP="00094874">
                            <w:pPr>
                              <w:spacing w:after="0" w:line="240" w:lineRule="auto"/>
                              <w:jc w:val="center"/>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605"/>
                        </w:trPr>
                        <w:tc>
                          <w:tcPr>
                            <w:tcW w:w="450" w:type="dxa"/>
                            <w:vAlign w:val="center"/>
                          </w:tcPr>
                          <w:p w:rsidR="00A848DA" w:rsidRDefault="00A848DA" w:rsidP="0082386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w:t>
                            </w:r>
                          </w:p>
                        </w:tc>
                        <w:tc>
                          <w:tcPr>
                            <w:tcW w:w="6030" w:type="dxa"/>
                            <w:vAlign w:val="center"/>
                          </w:tcPr>
                          <w:p w:rsidR="00A848DA" w:rsidRDefault="00A848DA" w:rsidP="00823862">
                            <w:pPr>
                              <w:pStyle w:val="Title"/>
                              <w:tabs>
                                <w:tab w:val="left" w:pos="4515"/>
                                <w:tab w:val="left" w:pos="6435"/>
                              </w:tabs>
                              <w:jc w:val="left"/>
                              <w:rPr>
                                <w:rFonts w:ascii="Times New Roman" w:hAnsi="Times New Roman"/>
                                <w:sz w:val="20"/>
                                <w:szCs w:val="20"/>
                                <w:u w:val="none"/>
                              </w:rPr>
                            </w:pPr>
                            <w:r>
                              <w:rPr>
                                <w:rFonts w:ascii="Times New Roman" w:hAnsi="Times New Roman"/>
                                <w:sz w:val="20"/>
                                <w:szCs w:val="20"/>
                                <w:u w:val="none"/>
                              </w:rPr>
                              <w:t xml:space="preserve">SUPPLY AND INSTALLATION OF DISEL GENERATOR </w:t>
                            </w:r>
                          </w:p>
                          <w:p w:rsidR="00A848DA" w:rsidRPr="007F3D83" w:rsidRDefault="00A848DA" w:rsidP="00823862">
                            <w:pPr>
                              <w:pStyle w:val="Title"/>
                              <w:tabs>
                                <w:tab w:val="left" w:pos="4515"/>
                                <w:tab w:val="left" w:pos="6435"/>
                              </w:tabs>
                              <w:jc w:val="left"/>
                              <w:rPr>
                                <w:rFonts w:ascii="Times New Roman" w:hAnsi="Times New Roman"/>
                                <w:sz w:val="20"/>
                                <w:szCs w:val="20"/>
                                <w:u w:val="none"/>
                              </w:rPr>
                            </w:pPr>
                            <w:r>
                              <w:rPr>
                                <w:rFonts w:ascii="Times New Roman" w:hAnsi="Times New Roman"/>
                                <w:sz w:val="20"/>
                                <w:szCs w:val="20"/>
                                <w:u w:val="none"/>
                              </w:rPr>
                              <w:t>(200 KVA)</w:t>
                            </w:r>
                          </w:p>
                        </w:tc>
                        <w:tc>
                          <w:tcPr>
                            <w:tcW w:w="2131" w:type="dxa"/>
                            <w:vAlign w:val="center"/>
                          </w:tcPr>
                          <w:p w:rsidR="00A848DA" w:rsidRDefault="00A848DA" w:rsidP="00823862">
                            <w:pPr>
                              <w:spacing w:after="0" w:line="240" w:lineRule="auto"/>
                              <w:jc w:val="center"/>
                              <w:rPr>
                                <w:rFonts w:ascii="Times New Roman" w:eastAsia="Times New Roman" w:hAnsi="Times New Roman"/>
                                <w:sz w:val="20"/>
                              </w:rPr>
                            </w:pPr>
                            <w:r w:rsidRPr="000135CE">
                              <w:rPr>
                                <w:rFonts w:ascii="Times New Roman" w:hAnsi="Times New Roman"/>
                                <w:sz w:val="18"/>
                                <w:szCs w:val="18"/>
                              </w:rPr>
                              <w:t>single stage – two envelopes procedure in accordance with section 46(2) of SPPRA</w:t>
                            </w:r>
                            <w:r>
                              <w:rPr>
                                <w:rFonts w:ascii="Times New Roman" w:hAnsi="Times New Roman"/>
                                <w:sz w:val="18"/>
                                <w:szCs w:val="18"/>
                              </w:rPr>
                              <w:t xml:space="preserve"> Rules</w:t>
                            </w:r>
                          </w:p>
                        </w:tc>
                      </w:tr>
                      <w:tr w:rsidR="00A848DA" w:rsidRPr="000135CE" w:rsidTr="007F3D83">
                        <w:trPr>
                          <w:trHeight w:val="605"/>
                        </w:trPr>
                        <w:tc>
                          <w:tcPr>
                            <w:tcW w:w="450" w:type="dxa"/>
                            <w:vAlign w:val="center"/>
                          </w:tcPr>
                          <w:p w:rsidR="00A848DA" w:rsidRDefault="00A848DA" w:rsidP="0082386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4</w:t>
                            </w:r>
                          </w:p>
                        </w:tc>
                        <w:tc>
                          <w:tcPr>
                            <w:tcW w:w="6030" w:type="dxa"/>
                            <w:vAlign w:val="center"/>
                          </w:tcPr>
                          <w:p w:rsidR="00A848DA" w:rsidRPr="007F3D83" w:rsidRDefault="00A848DA" w:rsidP="00823862">
                            <w:pPr>
                              <w:pStyle w:val="Title"/>
                              <w:tabs>
                                <w:tab w:val="left" w:pos="4515"/>
                                <w:tab w:val="left" w:pos="6435"/>
                              </w:tabs>
                              <w:jc w:val="left"/>
                              <w:rPr>
                                <w:rFonts w:ascii="Times New Roman" w:hAnsi="Times New Roman"/>
                                <w:sz w:val="20"/>
                                <w:szCs w:val="20"/>
                                <w:u w:val="none"/>
                              </w:rPr>
                            </w:pPr>
                            <w:r w:rsidRPr="007F3D83">
                              <w:rPr>
                                <w:rFonts w:ascii="Times New Roman" w:hAnsi="Times New Roman"/>
                                <w:sz w:val="20"/>
                                <w:szCs w:val="20"/>
                                <w:u w:val="none"/>
                              </w:rPr>
                              <w:t>RENOVATION OF LIBRARY AT SMI UNIVERSITY</w:t>
                            </w:r>
                          </w:p>
                        </w:tc>
                        <w:tc>
                          <w:tcPr>
                            <w:tcW w:w="2131" w:type="dxa"/>
                            <w:vAlign w:val="center"/>
                          </w:tcPr>
                          <w:p w:rsidR="00A848DA" w:rsidRDefault="00A848DA" w:rsidP="00823862">
                            <w:pPr>
                              <w:spacing w:after="0" w:line="240" w:lineRule="auto"/>
                              <w:jc w:val="center"/>
                              <w:rPr>
                                <w:rFonts w:ascii="Times New Roman" w:eastAsia="Times New Roman" w:hAnsi="Times New Roman"/>
                                <w:sz w:val="20"/>
                              </w:rPr>
                            </w:pPr>
                            <w:r>
                              <w:rPr>
                                <w:rFonts w:ascii="Times New Roman" w:eastAsia="Times New Roman" w:hAnsi="Times New Roman"/>
                                <w:sz w:val="20"/>
                              </w:rPr>
                              <w:t>Single stage one envelope procedure</w:t>
                            </w:r>
                          </w:p>
                          <w:p w:rsidR="00A848DA" w:rsidRDefault="00A848DA" w:rsidP="00823862">
                            <w:pPr>
                              <w:spacing w:after="0" w:line="240" w:lineRule="auto"/>
                              <w:jc w:val="center"/>
                              <w:rPr>
                                <w:rFonts w:ascii="Times New Roman" w:eastAsia="Times New Roman" w:hAnsi="Times New Roman"/>
                                <w:sz w:val="20"/>
                              </w:rPr>
                            </w:pPr>
                            <w:r>
                              <w:rPr>
                                <w:rFonts w:ascii="Times New Roman" w:eastAsia="Times New Roman" w:hAnsi="Times New Roman"/>
                                <w:sz w:val="20"/>
                              </w:rPr>
                              <w:t>Section 46 (1) of SPPRA Rules</w:t>
                            </w:r>
                          </w:p>
                        </w:tc>
                      </w:tr>
                    </w:tbl>
                    <w:p w:rsidR="00A848DA" w:rsidRPr="000135CE" w:rsidRDefault="00A848DA" w:rsidP="00A848DA">
                      <w:pPr>
                        <w:spacing w:after="0" w:line="240" w:lineRule="auto"/>
                        <w:rPr>
                          <w:rFonts w:ascii="Times New Roman" w:hAnsi="Times New Roman"/>
                          <w:b/>
                          <w:sz w:val="18"/>
                          <w:szCs w:val="18"/>
                          <w:u w:val="single"/>
                        </w:rPr>
                      </w:pPr>
                    </w:p>
                    <w:p w:rsidR="00A848DA" w:rsidRPr="000135CE" w:rsidRDefault="00A848DA" w:rsidP="00A848DA">
                      <w:pPr>
                        <w:spacing w:after="0" w:line="240" w:lineRule="auto"/>
                        <w:rPr>
                          <w:rFonts w:ascii="Times New Roman" w:hAnsi="Times New Roman"/>
                          <w:b/>
                          <w:sz w:val="18"/>
                          <w:szCs w:val="18"/>
                          <w:u w:val="single"/>
                        </w:rPr>
                      </w:pPr>
                      <w:r w:rsidRPr="000135CE">
                        <w:rPr>
                          <w:rFonts w:ascii="Times New Roman" w:hAnsi="Times New Roman"/>
                          <w:b/>
                          <w:sz w:val="18"/>
                          <w:szCs w:val="18"/>
                          <w:u w:val="single"/>
                        </w:rPr>
                        <w:t>Terms &amp; conditions:</w:t>
                      </w:r>
                    </w:p>
                    <w:p w:rsidR="00A848DA" w:rsidRPr="000135CE" w:rsidRDefault="00A848DA" w:rsidP="00A848DA">
                      <w:pPr>
                        <w:pStyle w:val="NoSpacing"/>
                        <w:ind w:left="270" w:hanging="270"/>
                        <w:jc w:val="both"/>
                        <w:rPr>
                          <w:rFonts w:ascii="Times New Roman" w:hAnsi="Times New Roman"/>
                          <w:b/>
                          <w:sz w:val="18"/>
                          <w:szCs w:val="18"/>
                        </w:rPr>
                      </w:pPr>
                      <w:r>
                        <w:rPr>
                          <w:rFonts w:ascii="Times New Roman" w:hAnsi="Times New Roman"/>
                          <w:sz w:val="18"/>
                          <w:szCs w:val="18"/>
                        </w:rPr>
                        <w:t>1</w:t>
                      </w:r>
                      <w:r w:rsidRPr="000135CE">
                        <w:rPr>
                          <w:rFonts w:ascii="Times New Roman" w:hAnsi="Times New Roman"/>
                          <w:sz w:val="18"/>
                          <w:szCs w:val="18"/>
                        </w:rPr>
                        <w:t xml:space="preserve">. Tender documents can be obtained from the </w:t>
                      </w:r>
                      <w:r w:rsidRPr="000135CE">
                        <w:rPr>
                          <w:rFonts w:ascii="Times New Roman" w:hAnsi="Times New Roman"/>
                          <w:b/>
                          <w:i/>
                          <w:sz w:val="18"/>
                          <w:szCs w:val="18"/>
                        </w:rPr>
                        <w:t xml:space="preserve">Directorate of </w:t>
                      </w:r>
                      <w:r>
                        <w:rPr>
                          <w:rFonts w:ascii="Times New Roman" w:hAnsi="Times New Roman"/>
                          <w:b/>
                          <w:i/>
                          <w:sz w:val="18"/>
                          <w:szCs w:val="18"/>
                        </w:rPr>
                        <w:t>Planning &amp; Development</w:t>
                      </w:r>
                      <w:r w:rsidRPr="000135CE">
                        <w:rPr>
                          <w:rFonts w:ascii="Times New Roman" w:hAnsi="Times New Roman"/>
                          <w:sz w:val="18"/>
                          <w:szCs w:val="18"/>
                        </w:rPr>
                        <w:t xml:space="preserve"> of the Sindh Madressatul Islam University, Karachi</w:t>
                      </w:r>
                      <w:r>
                        <w:rPr>
                          <w:rFonts w:ascii="Times New Roman" w:hAnsi="Times New Roman"/>
                          <w:sz w:val="18"/>
                          <w:szCs w:val="18"/>
                        </w:rPr>
                        <w:t xml:space="preserve"> on payment of prescribed tender fees of Rs. </w:t>
                      </w:r>
                      <w:r>
                        <w:rPr>
                          <w:rFonts w:ascii="Times New Roman" w:hAnsi="Times New Roman"/>
                          <w:b/>
                          <w:sz w:val="18"/>
                          <w:szCs w:val="18"/>
                        </w:rPr>
                        <w:t>1</w:t>
                      </w:r>
                      <w:r w:rsidRPr="0087448F">
                        <w:rPr>
                          <w:rFonts w:ascii="Times New Roman" w:hAnsi="Times New Roman"/>
                          <w:b/>
                          <w:sz w:val="18"/>
                          <w:szCs w:val="18"/>
                        </w:rPr>
                        <w:t>000</w:t>
                      </w:r>
                      <w:r>
                        <w:rPr>
                          <w:rFonts w:ascii="Times New Roman" w:hAnsi="Times New Roman"/>
                          <w:b/>
                          <w:sz w:val="18"/>
                          <w:szCs w:val="18"/>
                        </w:rPr>
                        <w:t xml:space="preserve">/- each </w:t>
                      </w:r>
                      <w:r w:rsidRPr="0087448F">
                        <w:rPr>
                          <w:rFonts w:ascii="Times New Roman" w:hAnsi="Times New Roman"/>
                          <w:sz w:val="18"/>
                          <w:szCs w:val="18"/>
                        </w:rPr>
                        <w:t>(non-refundable)</w:t>
                      </w:r>
                      <w:r>
                        <w:rPr>
                          <w:rFonts w:ascii="Times New Roman" w:hAnsi="Times New Roman"/>
                          <w:sz w:val="18"/>
                          <w:szCs w:val="18"/>
                        </w:rPr>
                        <w:t xml:space="preserve"> in shape of </w:t>
                      </w:r>
                      <w:r w:rsidRPr="000135CE">
                        <w:rPr>
                          <w:rFonts w:ascii="Times New Roman" w:hAnsi="Times New Roman"/>
                          <w:sz w:val="18"/>
                          <w:szCs w:val="18"/>
                        </w:rPr>
                        <w:t xml:space="preserve">Pay Order / Demand Draft in favor of </w:t>
                      </w:r>
                      <w:r w:rsidRPr="000135CE">
                        <w:rPr>
                          <w:rFonts w:ascii="Times New Roman" w:hAnsi="Times New Roman"/>
                          <w:b/>
                          <w:i/>
                          <w:sz w:val="18"/>
                          <w:szCs w:val="18"/>
                        </w:rPr>
                        <w:t>Sindh Madressatul Islam University</w:t>
                      </w:r>
                      <w:r w:rsidRPr="000135CE">
                        <w:rPr>
                          <w:rFonts w:ascii="Times New Roman" w:hAnsi="Times New Roman"/>
                          <w:sz w:val="18"/>
                          <w:szCs w:val="18"/>
                        </w:rPr>
                        <w:t xml:space="preserve"> on any working day during office hours from</w:t>
                      </w:r>
                      <w:r>
                        <w:rPr>
                          <w:rFonts w:ascii="Times New Roman" w:hAnsi="Times New Roman"/>
                          <w:sz w:val="18"/>
                          <w:szCs w:val="18"/>
                        </w:rPr>
                        <w:t xml:space="preserve"> </w:t>
                      </w:r>
                      <w:r w:rsidRPr="00146BC2">
                        <w:rPr>
                          <w:rFonts w:ascii="Times New Roman" w:hAnsi="Times New Roman"/>
                          <w:b/>
                          <w:sz w:val="18"/>
                          <w:szCs w:val="18"/>
                        </w:rPr>
                        <w:t>30</w:t>
                      </w:r>
                      <w:r w:rsidRPr="00146BC2">
                        <w:rPr>
                          <w:rFonts w:ascii="Times New Roman" w:hAnsi="Times New Roman"/>
                          <w:b/>
                          <w:sz w:val="18"/>
                          <w:szCs w:val="18"/>
                          <w:vertAlign w:val="superscript"/>
                        </w:rPr>
                        <w:t>th</w:t>
                      </w:r>
                      <w:r w:rsidRPr="00146BC2">
                        <w:rPr>
                          <w:rFonts w:ascii="Times New Roman" w:hAnsi="Times New Roman"/>
                          <w:b/>
                          <w:sz w:val="18"/>
                          <w:szCs w:val="18"/>
                        </w:rPr>
                        <w:t xml:space="preserve"> April</w:t>
                      </w:r>
                      <w:r w:rsidRPr="00C664ED">
                        <w:rPr>
                          <w:rFonts w:ascii="Times New Roman" w:hAnsi="Times New Roman"/>
                          <w:b/>
                          <w:sz w:val="18"/>
                          <w:szCs w:val="18"/>
                        </w:rPr>
                        <w:t xml:space="preserve"> 2017</w:t>
                      </w:r>
                      <w:r w:rsidRPr="000135CE">
                        <w:rPr>
                          <w:rFonts w:ascii="Times New Roman" w:hAnsi="Times New Roman"/>
                          <w:b/>
                          <w:sz w:val="18"/>
                          <w:szCs w:val="18"/>
                        </w:rPr>
                        <w:t xml:space="preserve"> to </w:t>
                      </w:r>
                      <w:r>
                        <w:rPr>
                          <w:rFonts w:ascii="Times New Roman" w:hAnsi="Times New Roman"/>
                          <w:b/>
                          <w:sz w:val="18"/>
                          <w:szCs w:val="18"/>
                        </w:rPr>
                        <w:t>17</w:t>
                      </w:r>
                      <w:r w:rsidRPr="00146BC2">
                        <w:rPr>
                          <w:rFonts w:ascii="Times New Roman" w:hAnsi="Times New Roman"/>
                          <w:b/>
                          <w:sz w:val="18"/>
                          <w:szCs w:val="18"/>
                          <w:vertAlign w:val="superscript"/>
                        </w:rPr>
                        <w:t>th</w:t>
                      </w:r>
                      <w:r>
                        <w:rPr>
                          <w:rFonts w:ascii="Times New Roman" w:hAnsi="Times New Roman"/>
                          <w:b/>
                          <w:sz w:val="18"/>
                          <w:szCs w:val="18"/>
                        </w:rPr>
                        <w:t xml:space="preserve"> May 2017</w:t>
                      </w:r>
                      <w:r w:rsidRPr="000135CE">
                        <w:rPr>
                          <w:rFonts w:ascii="Times New Roman" w:hAnsi="Times New Roman"/>
                          <w:b/>
                          <w:sz w:val="18"/>
                          <w:szCs w:val="18"/>
                        </w:rPr>
                        <w:t xml:space="preserve"> </w:t>
                      </w:r>
                      <w:r w:rsidRPr="000135CE">
                        <w:rPr>
                          <w:rFonts w:ascii="Times New Roman" w:hAnsi="Times New Roman"/>
                          <w:sz w:val="20"/>
                          <w:szCs w:val="20"/>
                        </w:rPr>
                        <w:t xml:space="preserve">and can be download from SPPRA website: </w:t>
                      </w:r>
                      <w:hyperlink r:id="rId14" w:history="1">
                        <w:r w:rsidRPr="000135CE">
                          <w:rPr>
                            <w:rStyle w:val="Hyperlink"/>
                            <w:rFonts w:ascii="Times New Roman" w:hAnsi="Times New Roman"/>
                            <w:sz w:val="20"/>
                            <w:szCs w:val="20"/>
                          </w:rPr>
                          <w:t>www.pprasindh.gov.pk</w:t>
                        </w:r>
                      </w:hyperlink>
                      <w:r w:rsidRPr="000135CE">
                        <w:rPr>
                          <w:rFonts w:ascii="Times New Roman" w:hAnsi="Times New Roman"/>
                        </w:rPr>
                        <w:t xml:space="preserve"> </w:t>
                      </w:r>
                      <w:r w:rsidRPr="000135CE">
                        <w:rPr>
                          <w:rFonts w:ascii="Times New Roman" w:hAnsi="Times New Roman"/>
                          <w:sz w:val="18"/>
                        </w:rPr>
                        <w:t xml:space="preserve">and SMI University website: </w:t>
                      </w:r>
                      <w:hyperlink r:id="rId15" w:history="1">
                        <w:r w:rsidRPr="000135CE">
                          <w:rPr>
                            <w:rStyle w:val="Hyperlink"/>
                            <w:rFonts w:ascii="Times New Roman" w:hAnsi="Times New Roman"/>
                            <w:sz w:val="18"/>
                          </w:rPr>
                          <w:t>www.smiu.edu.pk</w:t>
                        </w:r>
                      </w:hyperlink>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2</w:t>
                      </w:r>
                      <w:r w:rsidRPr="000135CE">
                        <w:rPr>
                          <w:rFonts w:ascii="Times New Roman" w:hAnsi="Times New Roman"/>
                          <w:sz w:val="18"/>
                          <w:szCs w:val="18"/>
                        </w:rPr>
                        <w:t>. The filled</w:t>
                      </w:r>
                      <w:r>
                        <w:rPr>
                          <w:rFonts w:ascii="Times New Roman" w:hAnsi="Times New Roman"/>
                          <w:sz w:val="18"/>
                          <w:szCs w:val="18"/>
                        </w:rPr>
                        <w:t xml:space="preserve"> and</w:t>
                      </w:r>
                      <w:r w:rsidRPr="000135CE">
                        <w:rPr>
                          <w:rFonts w:ascii="Times New Roman" w:hAnsi="Times New Roman"/>
                          <w:sz w:val="18"/>
                          <w:szCs w:val="18"/>
                        </w:rPr>
                        <w:t xml:space="preserve"> sealed Tenders will be received back on</w:t>
                      </w:r>
                      <w:r w:rsidRPr="000135CE">
                        <w:rPr>
                          <w:rFonts w:ascii="Times New Roman" w:hAnsi="Times New Roman"/>
                          <w:b/>
                          <w:sz w:val="18"/>
                          <w:szCs w:val="18"/>
                        </w:rPr>
                        <w:t xml:space="preserve"> </w:t>
                      </w:r>
                      <w:r>
                        <w:rPr>
                          <w:rFonts w:ascii="Times New Roman" w:hAnsi="Times New Roman"/>
                          <w:b/>
                          <w:sz w:val="18"/>
                          <w:szCs w:val="18"/>
                        </w:rPr>
                        <w:t>18-05-</w:t>
                      </w:r>
                      <w:r w:rsidRPr="000135CE">
                        <w:rPr>
                          <w:rFonts w:ascii="Times New Roman" w:hAnsi="Times New Roman"/>
                          <w:b/>
                          <w:sz w:val="18"/>
                          <w:szCs w:val="18"/>
                        </w:rPr>
                        <w:t>201</w:t>
                      </w:r>
                      <w:r>
                        <w:rPr>
                          <w:rFonts w:ascii="Times New Roman" w:hAnsi="Times New Roman"/>
                          <w:b/>
                          <w:sz w:val="18"/>
                          <w:szCs w:val="18"/>
                        </w:rPr>
                        <w:t>7</w:t>
                      </w:r>
                      <w:r w:rsidRPr="000135CE">
                        <w:rPr>
                          <w:rFonts w:ascii="Times New Roman" w:hAnsi="Times New Roman"/>
                          <w:b/>
                          <w:sz w:val="18"/>
                          <w:szCs w:val="18"/>
                        </w:rPr>
                        <w:t xml:space="preserve"> by 14:00</w:t>
                      </w:r>
                      <w:r w:rsidRPr="000135CE">
                        <w:rPr>
                          <w:rFonts w:ascii="Times New Roman" w:hAnsi="Times New Roman"/>
                          <w:sz w:val="18"/>
                          <w:szCs w:val="18"/>
                        </w:rPr>
                        <w:t xml:space="preserve"> hours and will be opened on same days at </w:t>
                      </w:r>
                      <w:r w:rsidRPr="000135CE">
                        <w:rPr>
                          <w:rFonts w:ascii="Times New Roman" w:hAnsi="Times New Roman"/>
                          <w:b/>
                          <w:sz w:val="18"/>
                          <w:szCs w:val="18"/>
                        </w:rPr>
                        <w:t>15:00 hours</w:t>
                      </w:r>
                      <w:r w:rsidRPr="000135CE">
                        <w:rPr>
                          <w:rFonts w:ascii="Times New Roman" w:hAnsi="Times New Roman"/>
                          <w:sz w:val="18"/>
                          <w:szCs w:val="18"/>
                        </w:rPr>
                        <w:t xml:space="preserve"> </w:t>
                      </w:r>
                      <w:r>
                        <w:rPr>
                          <w:rFonts w:ascii="Times New Roman" w:hAnsi="Times New Roman"/>
                          <w:sz w:val="18"/>
                          <w:szCs w:val="18"/>
                        </w:rPr>
                        <w:t xml:space="preserve">in office of convener procurement committee SMIU </w:t>
                      </w:r>
                      <w:r w:rsidRPr="000135CE">
                        <w:rPr>
                          <w:rFonts w:ascii="Times New Roman" w:hAnsi="Times New Roman"/>
                          <w:sz w:val="18"/>
                          <w:szCs w:val="18"/>
                        </w:rPr>
                        <w:t xml:space="preserve">before all interested contractors/firms or their authorized agents who intend to be present.  </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3. The earnest money @</w:t>
                      </w:r>
                      <w:r w:rsidRPr="000135CE">
                        <w:rPr>
                          <w:rFonts w:ascii="Times New Roman" w:hAnsi="Times New Roman"/>
                          <w:sz w:val="18"/>
                          <w:szCs w:val="18"/>
                        </w:rPr>
                        <w:t xml:space="preserve"> </w:t>
                      </w:r>
                      <w:r w:rsidRPr="000135CE">
                        <w:rPr>
                          <w:rFonts w:ascii="Times New Roman" w:hAnsi="Times New Roman"/>
                          <w:b/>
                          <w:sz w:val="18"/>
                          <w:szCs w:val="18"/>
                        </w:rPr>
                        <w:t>2%</w:t>
                      </w:r>
                      <w:r w:rsidRPr="000135CE">
                        <w:rPr>
                          <w:rFonts w:ascii="Times New Roman" w:hAnsi="Times New Roman"/>
                          <w:sz w:val="18"/>
                          <w:szCs w:val="18"/>
                        </w:rPr>
                        <w:t xml:space="preserve"> o</w:t>
                      </w:r>
                      <w:r>
                        <w:rPr>
                          <w:rFonts w:ascii="Times New Roman" w:hAnsi="Times New Roman"/>
                          <w:sz w:val="18"/>
                          <w:szCs w:val="18"/>
                        </w:rPr>
                        <w:t>f</w:t>
                      </w:r>
                      <w:r w:rsidRPr="000135CE">
                        <w:rPr>
                          <w:rFonts w:ascii="Times New Roman" w:hAnsi="Times New Roman"/>
                          <w:sz w:val="18"/>
                          <w:szCs w:val="18"/>
                        </w:rPr>
                        <w:t xml:space="preserve"> bid amount</w:t>
                      </w:r>
                      <w:r>
                        <w:rPr>
                          <w:rFonts w:ascii="Times New Roman" w:hAnsi="Times New Roman"/>
                          <w:sz w:val="18"/>
                          <w:szCs w:val="18"/>
                        </w:rPr>
                        <w:t xml:space="preserve"> for each bid should be attached </w:t>
                      </w:r>
                      <w:r w:rsidRPr="000135CE">
                        <w:rPr>
                          <w:rFonts w:ascii="Times New Roman" w:hAnsi="Times New Roman"/>
                          <w:sz w:val="18"/>
                          <w:szCs w:val="18"/>
                        </w:rPr>
                        <w:t>in the shape of Pay order/demand draft</w:t>
                      </w:r>
                      <w:r>
                        <w:rPr>
                          <w:rFonts w:ascii="Times New Roman" w:hAnsi="Times New Roman"/>
                          <w:sz w:val="18"/>
                          <w:szCs w:val="18"/>
                        </w:rPr>
                        <w:t>, call deposit</w:t>
                      </w:r>
                      <w:r w:rsidRPr="000135CE">
                        <w:rPr>
                          <w:rFonts w:ascii="Times New Roman" w:hAnsi="Times New Roman"/>
                          <w:sz w:val="18"/>
                          <w:szCs w:val="18"/>
                        </w:rPr>
                        <w:t xml:space="preserve"> in the </w:t>
                      </w:r>
                      <w:proofErr w:type="spellStart"/>
                      <w:r>
                        <w:rPr>
                          <w:rFonts w:ascii="Times New Roman" w:hAnsi="Times New Roman"/>
                          <w:sz w:val="18"/>
                          <w:szCs w:val="18"/>
                        </w:rPr>
                        <w:t>favour</w:t>
                      </w:r>
                      <w:proofErr w:type="spellEnd"/>
                      <w:r w:rsidRPr="000135CE">
                        <w:rPr>
                          <w:rFonts w:ascii="Times New Roman" w:hAnsi="Times New Roman"/>
                          <w:sz w:val="18"/>
                          <w:szCs w:val="18"/>
                        </w:rPr>
                        <w:t xml:space="preserve"> of </w:t>
                      </w:r>
                      <w:r w:rsidRPr="000135CE">
                        <w:rPr>
                          <w:rFonts w:ascii="Times New Roman" w:hAnsi="Times New Roman"/>
                          <w:b/>
                          <w:i/>
                          <w:sz w:val="18"/>
                          <w:szCs w:val="18"/>
                        </w:rPr>
                        <w:t>Si</w:t>
                      </w:r>
                      <w:r>
                        <w:rPr>
                          <w:rFonts w:ascii="Times New Roman" w:hAnsi="Times New Roman"/>
                          <w:b/>
                          <w:i/>
                          <w:sz w:val="18"/>
                          <w:szCs w:val="18"/>
                        </w:rPr>
                        <w:t>ndh Madressatul Islam University Karachi.</w:t>
                      </w:r>
                    </w:p>
                    <w:p w:rsidR="00A848DA"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4</w:t>
                      </w:r>
                      <w:r w:rsidRPr="000135CE">
                        <w:rPr>
                          <w:rFonts w:ascii="Times New Roman" w:hAnsi="Times New Roman"/>
                          <w:sz w:val="18"/>
                          <w:szCs w:val="18"/>
                        </w:rPr>
                        <w:t>. Conditional tenders will not be entertained.</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5. Bid validity period 90 days</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6</w:t>
                      </w:r>
                      <w:r w:rsidRPr="000135CE">
                        <w:rPr>
                          <w:rFonts w:ascii="Times New Roman" w:hAnsi="Times New Roman"/>
                          <w:sz w:val="18"/>
                          <w:szCs w:val="18"/>
                        </w:rPr>
                        <w:t xml:space="preserve">. Bids must be offered on the prescribed tender form issued by </w:t>
                      </w:r>
                      <w:r w:rsidRPr="000135CE">
                        <w:rPr>
                          <w:rFonts w:ascii="Times New Roman" w:hAnsi="Times New Roman"/>
                          <w:b/>
                          <w:i/>
                          <w:sz w:val="18"/>
                          <w:szCs w:val="18"/>
                        </w:rPr>
                        <w:t>Sindh Madressatul Islam University</w:t>
                      </w:r>
                      <w:r w:rsidRPr="000135CE">
                        <w:rPr>
                          <w:rFonts w:ascii="Times New Roman" w:hAnsi="Times New Roman"/>
                          <w:sz w:val="18"/>
                          <w:szCs w:val="18"/>
                        </w:rPr>
                        <w:t>. However additional sheets may be attached, if required.</w:t>
                      </w:r>
                    </w:p>
                    <w:p w:rsidR="00A848DA" w:rsidRPr="000135CE" w:rsidRDefault="00A848DA" w:rsidP="00A848DA">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7</w:t>
                      </w:r>
                      <w:r w:rsidRPr="000135CE">
                        <w:rPr>
                          <w:rFonts w:ascii="Times New Roman" w:hAnsi="Times New Roman"/>
                          <w:sz w:val="18"/>
                          <w:szCs w:val="18"/>
                        </w:rPr>
                        <w:t xml:space="preserve">. The Competent authority may reject any or all bids subject to the relevant provisions in </w:t>
                      </w:r>
                      <w:r w:rsidRPr="000135CE">
                        <w:rPr>
                          <w:rFonts w:ascii="Times New Roman" w:hAnsi="Times New Roman"/>
                          <w:b/>
                          <w:i/>
                          <w:sz w:val="18"/>
                          <w:szCs w:val="18"/>
                        </w:rPr>
                        <w:t>Sindh SPPRA Rules-</w:t>
                      </w:r>
                      <w:r w:rsidRPr="000135CE">
                        <w:rPr>
                          <w:rFonts w:ascii="Times New Roman" w:hAnsi="Times New Roman"/>
                          <w:sz w:val="18"/>
                          <w:szCs w:val="18"/>
                        </w:rPr>
                        <w:t xml:space="preserve"> </w:t>
                      </w:r>
                    </w:p>
                    <w:p w:rsidR="00A848DA" w:rsidRPr="000135CE" w:rsidRDefault="00A848DA" w:rsidP="00A848DA">
                      <w:pPr>
                        <w:spacing w:after="0" w:line="240" w:lineRule="auto"/>
                        <w:jc w:val="both"/>
                        <w:rPr>
                          <w:rFonts w:ascii="Times New Roman" w:hAnsi="Times New Roman"/>
                          <w:sz w:val="18"/>
                          <w:szCs w:val="18"/>
                        </w:rPr>
                      </w:pPr>
                      <w:r>
                        <w:rPr>
                          <w:rFonts w:ascii="Times New Roman" w:hAnsi="Times New Roman"/>
                          <w:sz w:val="18"/>
                          <w:szCs w:val="18"/>
                        </w:rPr>
                        <w:t>8</w:t>
                      </w:r>
                      <w:r w:rsidRPr="000135CE">
                        <w:rPr>
                          <w:rFonts w:ascii="Times New Roman" w:hAnsi="Times New Roman"/>
                          <w:sz w:val="18"/>
                          <w:szCs w:val="18"/>
                        </w:rPr>
                        <w:t>. In case</w:t>
                      </w:r>
                      <w:r>
                        <w:rPr>
                          <w:rFonts w:ascii="Times New Roman" w:hAnsi="Times New Roman"/>
                          <w:sz w:val="18"/>
                          <w:szCs w:val="18"/>
                        </w:rPr>
                        <w:t xml:space="preserve"> of </w:t>
                      </w:r>
                      <w:r w:rsidRPr="000135CE">
                        <w:rPr>
                          <w:rFonts w:ascii="Times New Roman" w:hAnsi="Times New Roman"/>
                          <w:sz w:val="18"/>
                          <w:szCs w:val="18"/>
                        </w:rPr>
                        <w:t>any unforeseen situation resulting in closure of office on the date of opening or if Government declares Holiday the tender shall be submitted/opened on the next working day at the same time and venue</w:t>
                      </w:r>
                    </w:p>
                    <w:p w:rsidR="00A848DA" w:rsidRDefault="00A848DA" w:rsidP="00A848DA">
                      <w:pPr>
                        <w:spacing w:after="0" w:line="240" w:lineRule="auto"/>
                        <w:jc w:val="right"/>
                        <w:rPr>
                          <w:rFonts w:ascii="Times New Roman" w:hAnsi="Times New Roman"/>
                          <w:b/>
                          <w:sz w:val="18"/>
                          <w:szCs w:val="18"/>
                        </w:rPr>
                      </w:pPr>
                    </w:p>
                    <w:p w:rsidR="00A848DA" w:rsidRPr="000135CE" w:rsidRDefault="00A848DA" w:rsidP="00A848DA">
                      <w:pPr>
                        <w:spacing w:after="0" w:line="240" w:lineRule="auto"/>
                        <w:jc w:val="right"/>
                        <w:rPr>
                          <w:rFonts w:ascii="Times New Roman" w:hAnsi="Times New Roman"/>
                          <w:b/>
                          <w:sz w:val="18"/>
                          <w:szCs w:val="18"/>
                        </w:rPr>
                      </w:pPr>
                      <w:r>
                        <w:rPr>
                          <w:rFonts w:ascii="Times New Roman" w:hAnsi="Times New Roman"/>
                          <w:b/>
                          <w:sz w:val="18"/>
                          <w:szCs w:val="18"/>
                        </w:rPr>
                        <w:t>Executive Engineer</w:t>
                      </w:r>
                    </w:p>
                    <w:p w:rsidR="00A848DA" w:rsidRDefault="00A848DA" w:rsidP="00A848DA">
                      <w:pPr>
                        <w:jc w:val="right"/>
                        <w:rPr>
                          <w:b/>
                          <w:sz w:val="20"/>
                          <w:szCs w:val="20"/>
                        </w:rPr>
                      </w:pPr>
                    </w:p>
                    <w:p w:rsidR="00A848DA" w:rsidRDefault="00A848DA" w:rsidP="00A848DA">
                      <w:pPr>
                        <w:jc w:val="right"/>
                        <w:rPr>
                          <w:b/>
                          <w:sz w:val="20"/>
                          <w:szCs w:val="20"/>
                        </w:rPr>
                      </w:pPr>
                    </w:p>
                    <w:p w:rsidR="00A848DA" w:rsidRPr="00EA6791" w:rsidRDefault="00A848DA" w:rsidP="00A848DA">
                      <w:pPr>
                        <w:rPr>
                          <w:b/>
                          <w:sz w:val="20"/>
                          <w:szCs w:val="20"/>
                        </w:rPr>
                      </w:pPr>
                    </w:p>
                  </w:txbxContent>
                </v:textbox>
              </v:shape>
            </w:pict>
          </mc:Fallback>
        </mc:AlternateContent>
      </w:r>
    </w:p>
    <w:p w:rsidR="00BF5737" w:rsidRPr="00F91917" w:rsidRDefault="00BF5737" w:rsidP="00BF5737">
      <w:pPr>
        <w:rPr>
          <w:rFonts w:ascii="Times New Roman" w:hAnsi="Times New Roman" w:cs="Times New Roman"/>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222116" w:rsidRDefault="00222116" w:rsidP="00AF5B5A">
      <w:pPr>
        <w:ind w:left="720"/>
        <w:jc w:val="center"/>
        <w:rPr>
          <w:b/>
          <w:sz w:val="24"/>
        </w:rPr>
      </w:pPr>
    </w:p>
    <w:p w:rsidR="00AF5B5A" w:rsidRPr="00C3577A" w:rsidRDefault="00C67DA8" w:rsidP="00AF5B5A">
      <w:pPr>
        <w:ind w:left="720"/>
        <w:jc w:val="center"/>
        <w:rPr>
          <w:b/>
          <w:sz w:val="24"/>
        </w:rPr>
      </w:pPr>
      <w:r>
        <w:rPr>
          <w:b/>
          <w:sz w:val="24"/>
        </w:rPr>
        <w:t>Instructions to Bidders</w:t>
      </w:r>
    </w:p>
    <w:p w:rsidR="00AF5B5A" w:rsidRPr="00C3577A" w:rsidRDefault="00AF5B5A" w:rsidP="00AF5B5A">
      <w:pPr>
        <w:ind w:left="720"/>
        <w:jc w:val="both"/>
        <w:rPr>
          <w:sz w:val="24"/>
        </w:rPr>
      </w:pPr>
      <w:r w:rsidRPr="00C3577A">
        <w:rPr>
          <w:b/>
          <w:sz w:val="24"/>
        </w:rPr>
        <w:t>General Rules and Directions for the Guidance of Contractors.</w:t>
      </w:r>
    </w:p>
    <w:p w:rsidR="00AF5B5A" w:rsidRDefault="00AF5B5A" w:rsidP="00AF5B5A">
      <w:pPr>
        <w:ind w:left="720"/>
        <w:jc w:val="both"/>
      </w:pPr>
      <w: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AF5B5A" w:rsidRDefault="00AF5B5A" w:rsidP="00AF5B5A">
      <w:pPr>
        <w:ind w:left="720"/>
        <w:jc w:val="both"/>
      </w:pPr>
      <w:r>
        <w:t xml:space="preserve">Matters governing the performance of the Contract or payments under the Contract, or matters affecting the risks, rights, and obligations of the parties under the Contract are included as Conditions of Contract and Contract Data. </w:t>
      </w:r>
    </w:p>
    <w:p w:rsidR="00AF5B5A" w:rsidRDefault="00AF5B5A" w:rsidP="00AF5B5A">
      <w:pPr>
        <w:ind w:left="720"/>
        <w:jc w:val="both"/>
      </w:pPr>
      <w:r>
        <w:t>The Instructions to Bidders will not be part of the Contract and will cease to have effect once the contract is signed.</w:t>
      </w:r>
    </w:p>
    <w:p w:rsidR="00AF5B5A" w:rsidRPr="00135466" w:rsidRDefault="00AF5B5A" w:rsidP="00AF5B5A">
      <w:pPr>
        <w:jc w:val="both"/>
        <w:rPr>
          <w:rFonts w:ascii="Times New Roman" w:hAnsi="Times New Roman"/>
        </w:rPr>
      </w:pPr>
      <w:r>
        <w:t>1.</w:t>
      </w:r>
      <w:r>
        <w:tab/>
        <w:t>All work proposed to be executed by contract shall be notified in a form of Notice Inviting Tender (NIT)/Invitation for Bid (IFB) hoisted on website of Authority and Procuring Agency and also in printed media where ever required as per rules.</w:t>
      </w:r>
    </w:p>
    <w:p w:rsidR="00AF5B5A" w:rsidRDefault="00AF5B5A" w:rsidP="00AF5B5A">
      <w:pPr>
        <w:jc w:val="both"/>
      </w:pPr>
      <w:r>
        <w:t>NIT must state the description of the work, dates, time and place of issuing, submission, opening of bids, completion time, cost of bidding document and bid security either in lump sum or percentage of Estimated Cost/Bid Cost. The interested bidd</w:t>
      </w:r>
      <w:r w:rsidR="00316313">
        <w:t>er must have valid NTN also.</w:t>
      </w:r>
    </w:p>
    <w:p w:rsidR="00AF5B5A" w:rsidRDefault="00AF5B5A" w:rsidP="00AF5B5A">
      <w:pPr>
        <w:jc w:val="both"/>
      </w:pPr>
      <w:r>
        <w:t>2.</w:t>
      </w:r>
      <w:r>
        <w:tab/>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AF5B5A" w:rsidRDefault="00AF5B5A" w:rsidP="00AF5B5A">
      <w:pPr>
        <w:jc w:val="both"/>
      </w:pPr>
      <w:r>
        <w:t xml:space="preserve">3. </w:t>
      </w:r>
      <w:r>
        <w:tab/>
      </w:r>
      <w:r w:rsidRPr="00135466">
        <w:rPr>
          <w:b/>
        </w:rPr>
        <w:t>Fixed Price Contracts:</w:t>
      </w:r>
      <w:r>
        <w:t xml:space="preserve"> The Bid prices and rates are fixed during currency of contract and under no circumstance shall any contractor be entitled to claim enhanced rates for any item in this contract.</w:t>
      </w:r>
    </w:p>
    <w:p w:rsidR="00AF5B5A" w:rsidRDefault="00AF5B5A" w:rsidP="00AF5B5A">
      <w:pPr>
        <w:jc w:val="both"/>
      </w:pPr>
      <w:r>
        <w:t>4.</w:t>
      </w:r>
      <w:r>
        <w:tab/>
        <w:t xml:space="preserve">The Procuring Agency shall have right of rejecting all or any of the tenders as per provisions of SPP Rules 2010. </w:t>
      </w:r>
    </w:p>
    <w:p w:rsidR="00AF5B5A" w:rsidRDefault="00AF5B5A" w:rsidP="00AF5B5A">
      <w:pPr>
        <w:jc w:val="both"/>
      </w:pPr>
      <w:r>
        <w:t xml:space="preserve">5. </w:t>
      </w:r>
      <w:r>
        <w:tab/>
      </w:r>
      <w:r w:rsidRPr="00135466">
        <w:rPr>
          <w:b/>
        </w:rPr>
        <w:t>Conditional Offer:</w:t>
      </w:r>
      <w: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r w:rsidR="00316313">
        <w:t xml:space="preserve"> </w:t>
      </w:r>
      <w: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AF5B5A" w:rsidRDefault="00AF5B5A" w:rsidP="00AF5B5A">
      <w:pPr>
        <w:jc w:val="both"/>
      </w:pPr>
      <w:r>
        <w:lastRenderedPageBreak/>
        <w:t>The envelope containing the tender documents shall refer the name and number of the work.</w:t>
      </w:r>
    </w:p>
    <w:p w:rsidR="00AF5B5A" w:rsidRDefault="00AF5B5A" w:rsidP="00AF5B5A">
      <w:pPr>
        <w:jc w:val="both"/>
      </w:pPr>
      <w:r>
        <w:t>6.</w:t>
      </w:r>
      <w:r>
        <w:tab/>
        <w:t xml:space="preserve"> All works shall be measured by standard instruments according to the rules. </w:t>
      </w:r>
    </w:p>
    <w:p w:rsidR="00AF5B5A" w:rsidRDefault="00AF5B5A" w:rsidP="00AF5B5A">
      <w:pPr>
        <w:jc w:val="both"/>
      </w:pPr>
      <w:r>
        <w:t xml:space="preserve">7. </w:t>
      </w:r>
      <w:r>
        <w:tab/>
        <w:t>Bidders shall provide evidence of their eligibility as and when requested by the Procuring Agency.</w:t>
      </w:r>
    </w:p>
    <w:p w:rsidR="00AF5B5A" w:rsidRDefault="00AF5B5A" w:rsidP="00AF5B5A">
      <w:pPr>
        <w:jc w:val="both"/>
      </w:pPr>
      <w:r>
        <w:t>8.</w:t>
      </w:r>
      <w:r>
        <w:tab/>
        <w:t xml:space="preserve">Any bid received by the Agency after the deadline for submission of bids shall be rejected and returned unopened to the bidder. </w:t>
      </w:r>
    </w:p>
    <w:p w:rsidR="00AF5B5A" w:rsidRDefault="00AF5B5A" w:rsidP="00AF5B5A">
      <w:pPr>
        <w:jc w:val="both"/>
      </w:pPr>
      <w:r>
        <w:t>9.</w:t>
      </w:r>
      <w:r>
        <w:tab/>
        <w:t xml:space="preserve">Prior to the detailed evaluation of bids, the Procuring Agency will determine whether the bidder fulfills all </w:t>
      </w:r>
      <w:proofErr w:type="spellStart"/>
      <w:r>
        <w:t>codal</w:t>
      </w:r>
      <w:proofErr w:type="spellEnd"/>
      <w: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AF5B5A" w:rsidRDefault="00AF5B5A" w:rsidP="00AF5B5A">
      <w:pPr>
        <w:jc w:val="both"/>
      </w:pPr>
      <w:r>
        <w:t xml:space="preserve">10. </w:t>
      </w:r>
      <w:r>
        <w:tab/>
        <w:t xml:space="preserve">Bid without bid security of required amount and prescribed form shall be rejected. </w:t>
      </w:r>
    </w:p>
    <w:p w:rsidR="00AF5B5A" w:rsidRDefault="00AF5B5A" w:rsidP="00AF5B5A">
      <w:pPr>
        <w:jc w:val="both"/>
      </w:pPr>
      <w:r>
        <w:t xml:space="preserve">11. </w:t>
      </w:r>
      <w:r>
        <w:tab/>
        <w:t xml:space="preserve">Bids determined to be substantially responsive shall be checked for any arithmetic errors. Arithmetical errors shall be rectified on the following basis; </w:t>
      </w:r>
    </w:p>
    <w:p w:rsidR="00AF5B5A" w:rsidRDefault="00AF5B5A" w:rsidP="00AF5B5A">
      <w:pPr>
        <w:ind w:left="720"/>
        <w:jc w:val="both"/>
      </w:pPr>
      <w:r>
        <w:t xml:space="preserve">(A) In case of schedule rates, the amount of percentage quoted above or below will be checked and added or subtracted from amount of bill of quantities to arrive the final bid cost. </w:t>
      </w:r>
    </w:p>
    <w:p w:rsidR="00AF5B5A" w:rsidRDefault="00AF5B5A" w:rsidP="00AF5B5A">
      <w:pPr>
        <w:ind w:left="720"/>
        <w:jc w:val="both"/>
      </w:pPr>
      <w:r>
        <w:t xml:space="preserve">(B) In case of item rates, .If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AF5B5A" w:rsidRDefault="00AF5B5A" w:rsidP="00AF5B5A">
      <w:pPr>
        <w:ind w:left="720"/>
        <w:jc w:val="both"/>
      </w:pPr>
      <w:r>
        <w:t>(C) Where there is a discrepancy between the amounts in figures and in words, the amount in words will govern.</w:t>
      </w:r>
    </w:p>
    <w:p w:rsidR="00AF5B5A" w:rsidRDefault="00AF5B5A" w:rsidP="00AF5B5A">
      <w:r>
        <w:br w:type="page"/>
      </w:r>
    </w:p>
    <w:p w:rsidR="00AF5B5A" w:rsidRPr="00D818B9" w:rsidRDefault="00AF5B5A" w:rsidP="00AF5B5A">
      <w:pPr>
        <w:ind w:left="720"/>
        <w:jc w:val="center"/>
        <w:rPr>
          <w:sz w:val="26"/>
        </w:rPr>
      </w:pPr>
      <w:r w:rsidRPr="00D818B9">
        <w:rPr>
          <w:b/>
          <w:sz w:val="26"/>
        </w:rPr>
        <w:lastRenderedPageBreak/>
        <w:t>BIDDING DATA</w:t>
      </w:r>
    </w:p>
    <w:p w:rsidR="00AF5B5A" w:rsidRDefault="003450CE" w:rsidP="00AF5B5A">
      <w:pPr>
        <w:ind w:left="720"/>
        <w:jc w:val="both"/>
      </w:pPr>
      <w:r>
        <w:t>(a). Name of Procuring Agency: Sindh Madressatul Islam University, Karachi</w:t>
      </w:r>
    </w:p>
    <w:p w:rsidR="00AF5B5A" w:rsidRPr="003450CE" w:rsidRDefault="00AF5B5A" w:rsidP="002D7DBC">
      <w:pPr>
        <w:ind w:left="720"/>
        <w:rPr>
          <w:rFonts w:ascii="Times New Roman" w:hAnsi="Times New Roman"/>
          <w:color w:val="000000"/>
          <w:sz w:val="20"/>
          <w:szCs w:val="20"/>
        </w:rPr>
      </w:pPr>
      <w:r>
        <w:t>(b). Brief Description of Works</w:t>
      </w:r>
      <w:r w:rsidR="003450CE">
        <w:t>:</w:t>
      </w:r>
      <w:r w:rsidR="002D7DBC" w:rsidRPr="002D7DBC">
        <w:rPr>
          <w:rFonts w:ascii="Times New Roman" w:hAnsi="Times New Roman"/>
          <w:b/>
          <w:bCs/>
          <w:color w:val="000000"/>
          <w:sz w:val="24"/>
          <w:szCs w:val="24"/>
        </w:rPr>
        <w:t xml:space="preserve"> </w:t>
      </w:r>
      <w:r w:rsidR="002D7DBC" w:rsidRPr="00A979C5">
        <w:rPr>
          <w:rFonts w:ascii="Times New Roman" w:hAnsi="Times New Roman"/>
          <w:b/>
          <w:bCs/>
          <w:color w:val="000000"/>
          <w:sz w:val="24"/>
          <w:szCs w:val="24"/>
        </w:rPr>
        <w:t xml:space="preserve">Renovation of </w:t>
      </w:r>
      <w:r w:rsidR="002924E0">
        <w:rPr>
          <w:rFonts w:ascii="Times New Roman" w:hAnsi="Times New Roman"/>
          <w:b/>
          <w:bCs/>
          <w:color w:val="000000"/>
          <w:sz w:val="24"/>
          <w:szCs w:val="24"/>
        </w:rPr>
        <w:t xml:space="preserve">Library </w:t>
      </w:r>
      <w:r w:rsidR="002D7DBC" w:rsidRPr="00A979C5">
        <w:rPr>
          <w:rFonts w:ascii="Times New Roman" w:hAnsi="Times New Roman"/>
          <w:b/>
          <w:bCs/>
          <w:color w:val="000000"/>
          <w:sz w:val="24"/>
          <w:szCs w:val="24"/>
        </w:rPr>
        <w:t>at SMI-University</w:t>
      </w:r>
      <w:r w:rsidR="00F615C2">
        <w:t>.</w:t>
      </w:r>
    </w:p>
    <w:p w:rsidR="00AF5B5A" w:rsidRDefault="00AF5B5A" w:rsidP="00AF5B5A">
      <w:pPr>
        <w:ind w:left="720"/>
        <w:jc w:val="both"/>
      </w:pPr>
      <w:r>
        <w:t>(c).</w:t>
      </w:r>
      <w:r w:rsidR="00F615C2">
        <w:t xml:space="preserve"> </w:t>
      </w:r>
      <w:r>
        <w:t>Procurin</w:t>
      </w:r>
      <w:r w:rsidR="003450CE">
        <w:t>g Agency’s address:-</w:t>
      </w:r>
      <w:r w:rsidR="00F615C2">
        <w:t xml:space="preserve"> SMI University,</w:t>
      </w:r>
      <w:r w:rsidR="00C67DA8">
        <w:t xml:space="preserve"> </w:t>
      </w:r>
      <w:r w:rsidR="003450CE">
        <w:t>Aiwan-e-Tijarat Road, Karachi</w:t>
      </w:r>
    </w:p>
    <w:p w:rsidR="00AF5B5A" w:rsidRDefault="00AF5B5A" w:rsidP="00AF5B5A">
      <w:pPr>
        <w:ind w:left="720"/>
        <w:jc w:val="both"/>
      </w:pPr>
      <w:r>
        <w:t>(d). Esti</w:t>
      </w:r>
      <w:r w:rsidR="003450CE">
        <w:t>mated Cost:-Estimate is based on market rates</w:t>
      </w:r>
      <w:r w:rsidR="00145231">
        <w:t xml:space="preserve"> </w:t>
      </w:r>
    </w:p>
    <w:p w:rsidR="00F615C2" w:rsidRDefault="00AF5B5A" w:rsidP="00AF5B5A">
      <w:pPr>
        <w:ind w:left="720"/>
        <w:jc w:val="both"/>
      </w:pPr>
      <w:r>
        <w:t>(e).</w:t>
      </w:r>
      <w:r w:rsidR="00F615C2">
        <w:t xml:space="preserve"> </w:t>
      </w:r>
      <w:r>
        <w:t>Amount of Bid Securi</w:t>
      </w:r>
      <w:r w:rsidR="00145231">
        <w:t>ty:-2 % of bid cost</w:t>
      </w:r>
      <w:r>
        <w:t xml:space="preserve"> </w:t>
      </w:r>
    </w:p>
    <w:p w:rsidR="00AF5B5A" w:rsidRDefault="00AF5B5A" w:rsidP="00AF5B5A">
      <w:pPr>
        <w:ind w:left="720"/>
        <w:jc w:val="both"/>
      </w:pPr>
      <w:r>
        <w:t>(f).</w:t>
      </w:r>
      <w:r w:rsidR="00F615C2">
        <w:t xml:space="preserve"> </w:t>
      </w:r>
      <w:r>
        <w:t>Period of Bid</w:t>
      </w:r>
      <w:r w:rsidR="00247423">
        <w:t xml:space="preserve"> Validity (days):- 9</w:t>
      </w:r>
      <w:r w:rsidR="003450CE">
        <w:t xml:space="preserve">0 days </w:t>
      </w:r>
      <w:r>
        <w:t xml:space="preserve">(Not more than </w:t>
      </w:r>
      <w:r w:rsidR="00247423">
        <w:t>Ninet</w:t>
      </w:r>
      <w:r>
        <w:t xml:space="preserve">y days). </w:t>
      </w:r>
    </w:p>
    <w:p w:rsidR="00145231" w:rsidRDefault="00AF5B5A" w:rsidP="00AF5B5A">
      <w:pPr>
        <w:ind w:left="720"/>
        <w:jc w:val="both"/>
      </w:pPr>
      <w:r>
        <w:t>(g).</w:t>
      </w:r>
      <w:r w:rsidR="00F615C2">
        <w:t xml:space="preserve"> </w:t>
      </w:r>
      <w:r>
        <w:t>Security Deposit :-( including bid security)</w:t>
      </w:r>
      <w:r w:rsidR="00ED5F74">
        <w:t>:- 10 %</w:t>
      </w:r>
      <w:r w:rsidR="00145231">
        <w:t xml:space="preserve"> of Bid Amount</w:t>
      </w:r>
    </w:p>
    <w:p w:rsidR="00AF5B5A" w:rsidRDefault="00AF5B5A" w:rsidP="00AF5B5A">
      <w:pPr>
        <w:ind w:left="720"/>
        <w:jc w:val="both"/>
      </w:pPr>
      <w:r>
        <w:t>(h). Percentage, if any, to be deducted from bil</w:t>
      </w:r>
      <w:r w:rsidR="00ED5F74">
        <w:t>ls:-</w:t>
      </w:r>
      <w:r w:rsidR="00145231">
        <w:t xml:space="preserve"> Deduction of taxes  as per government</w:t>
      </w:r>
      <w:r w:rsidR="00ED5F74">
        <w:t xml:space="preserve"> rules</w:t>
      </w:r>
    </w:p>
    <w:p w:rsidR="00AF5B5A" w:rsidRDefault="00F615C2" w:rsidP="00AF5B5A">
      <w:pPr>
        <w:ind w:left="720"/>
        <w:jc w:val="both"/>
      </w:pPr>
      <w:r>
        <w:t>(</w:t>
      </w:r>
      <w:proofErr w:type="spellStart"/>
      <w:r>
        <w:t>i</w:t>
      </w:r>
      <w:proofErr w:type="spellEnd"/>
      <w:r>
        <w:t xml:space="preserve">). </w:t>
      </w:r>
      <w:r w:rsidR="00AF5B5A">
        <w:t>Deadline for Submission of Bid</w:t>
      </w:r>
      <w:r w:rsidR="00ED5F74">
        <w:t>s along with time:-</w:t>
      </w:r>
      <w:r w:rsidR="002924E0">
        <w:t>1</w:t>
      </w:r>
      <w:r w:rsidR="005B60F7">
        <w:t>8</w:t>
      </w:r>
      <w:r w:rsidR="002924E0" w:rsidRPr="002924E0">
        <w:rPr>
          <w:vertAlign w:val="superscript"/>
        </w:rPr>
        <w:t>th</w:t>
      </w:r>
      <w:r w:rsidR="002924E0">
        <w:t xml:space="preserve"> May,</w:t>
      </w:r>
      <w:r w:rsidR="00ED5F74">
        <w:t xml:space="preserve"> 201</w:t>
      </w:r>
      <w:r w:rsidR="00BF5737">
        <w:t>7</w:t>
      </w:r>
      <w:r w:rsidR="00ED5F74">
        <w:t>. Up</w:t>
      </w:r>
      <w:r w:rsidR="00145231">
        <w:t xml:space="preserve"> </w:t>
      </w:r>
      <w:r w:rsidR="00ED5F74">
        <w:t>to 02:00 pm</w:t>
      </w:r>
      <w:r w:rsidR="00AF5B5A">
        <w:t xml:space="preserve"> </w:t>
      </w:r>
    </w:p>
    <w:p w:rsidR="00AF5B5A" w:rsidRDefault="00AF5B5A" w:rsidP="00AF5B5A">
      <w:pPr>
        <w:ind w:left="720"/>
        <w:jc w:val="both"/>
      </w:pPr>
      <w:r>
        <w:t>(j).</w:t>
      </w:r>
      <w:r w:rsidR="00F615C2">
        <w:t xml:space="preserve"> </w:t>
      </w:r>
      <w:r>
        <w:t>Venue, Ti</w:t>
      </w:r>
      <w:r w:rsidR="00ED5F74">
        <w:t xml:space="preserve">me, and Date of Bid Opening: - </w:t>
      </w:r>
      <w:r w:rsidR="00145231">
        <w:t>Office of Directorate of Planning &amp; Development, SMI University, Karachi.</w:t>
      </w:r>
    </w:p>
    <w:p w:rsidR="00AF5B5A" w:rsidRDefault="00AF5B5A" w:rsidP="00AF5B5A">
      <w:pPr>
        <w:ind w:left="720"/>
        <w:jc w:val="both"/>
      </w:pPr>
      <w:r>
        <w:t xml:space="preserve">(k). Time for Completion from written order of commence: - </w:t>
      </w:r>
      <w:r w:rsidR="00931897">
        <w:t>45</w:t>
      </w:r>
      <w:r w:rsidR="00713BA2">
        <w:t xml:space="preserve"> Days</w:t>
      </w:r>
      <w:r>
        <w:t xml:space="preserve"> </w:t>
      </w:r>
    </w:p>
    <w:p w:rsidR="00AF5B5A" w:rsidRDefault="00AF5B5A" w:rsidP="00AF5B5A">
      <w:pPr>
        <w:ind w:left="720"/>
        <w:jc w:val="both"/>
      </w:pPr>
      <w:r>
        <w:t>(L).Liquidity</w:t>
      </w:r>
      <w:r w:rsidR="00713BA2">
        <w:t xml:space="preserve"> damages: - 0.05% of the bid cost per day </w:t>
      </w:r>
      <w:r>
        <w:t xml:space="preserve">(0.05 of Estimated Cost or Bid cost per day of delay, but total not exceeding 10%). </w:t>
      </w:r>
    </w:p>
    <w:p w:rsidR="00145231" w:rsidRDefault="00AF5B5A" w:rsidP="00AF5B5A">
      <w:pPr>
        <w:ind w:left="720"/>
        <w:jc w:val="both"/>
      </w:pPr>
      <w:r>
        <w:t xml:space="preserve">(m). Deposit Receipt No: </w:t>
      </w:r>
      <w:r w:rsidR="00145231">
        <w:t xml:space="preserve">_________________ </w:t>
      </w:r>
      <w:r>
        <w:t>Date:</w:t>
      </w:r>
      <w:r w:rsidR="00145231">
        <w:t xml:space="preserve"> ______________</w:t>
      </w:r>
    </w:p>
    <w:p w:rsidR="00AF5B5A" w:rsidRDefault="00AF5B5A" w:rsidP="00145231">
      <w:pPr>
        <w:ind w:left="720"/>
        <w:jc w:val="both"/>
      </w:pPr>
      <w:r>
        <w:t xml:space="preserve">Amount </w:t>
      </w:r>
      <w:proofErr w:type="spellStart"/>
      <w:r w:rsidR="00145231">
        <w:t>Rs</w:t>
      </w:r>
      <w:proofErr w:type="spellEnd"/>
      <w:r w:rsidR="00145231">
        <w:t>.__________/- I</w:t>
      </w:r>
      <w:r>
        <w:t>n words</w:t>
      </w:r>
      <w:r w:rsidR="00145231">
        <w:t>: (________________________________________________</w:t>
      </w:r>
      <w:r>
        <w:t xml:space="preserve">) </w:t>
      </w:r>
    </w:p>
    <w:p w:rsidR="00AF5B5A" w:rsidRDefault="00AF5B5A" w:rsidP="00AF5B5A">
      <w:pPr>
        <w:ind w:left="720"/>
        <w:jc w:val="both"/>
      </w:pPr>
    </w:p>
    <w:p w:rsidR="00AF5B5A" w:rsidRPr="00D818B9" w:rsidRDefault="00AF5B5A" w:rsidP="00AF5B5A">
      <w:pPr>
        <w:ind w:left="5040" w:firstLine="720"/>
        <w:jc w:val="center"/>
        <w:rPr>
          <w:b/>
        </w:rPr>
      </w:pPr>
    </w:p>
    <w:p w:rsidR="002B5EA1" w:rsidRDefault="002B5EA1" w:rsidP="00AF5B5A">
      <w:pPr>
        <w:ind w:left="5040" w:firstLine="720"/>
        <w:jc w:val="center"/>
        <w:rPr>
          <w:b/>
        </w:rPr>
      </w:pPr>
    </w:p>
    <w:p w:rsidR="00AF5B5A" w:rsidRPr="002B5EA1" w:rsidRDefault="00AF5B5A" w:rsidP="00AF5B5A">
      <w:pPr>
        <w:ind w:left="5040" w:firstLine="720"/>
        <w:jc w:val="center"/>
        <w:rPr>
          <w:b/>
          <w:sz w:val="24"/>
          <w:szCs w:val="24"/>
        </w:rPr>
      </w:pPr>
      <w:r w:rsidRPr="002B5EA1">
        <w:rPr>
          <w:b/>
          <w:sz w:val="24"/>
          <w:szCs w:val="24"/>
        </w:rPr>
        <w:t>Executive Engineer</w:t>
      </w:r>
    </w:p>
    <w:p w:rsidR="00AF5B5A" w:rsidRDefault="00AF5B5A" w:rsidP="00AF5B5A">
      <w:pPr>
        <w:rPr>
          <w:b/>
        </w:rPr>
      </w:pPr>
      <w:r>
        <w:rPr>
          <w:b/>
        </w:rPr>
        <w:br w:type="page"/>
      </w:r>
    </w:p>
    <w:p w:rsidR="00AF5B5A" w:rsidRPr="002934A4" w:rsidRDefault="00AF5B5A" w:rsidP="00AF5B5A">
      <w:pPr>
        <w:ind w:left="180"/>
        <w:jc w:val="center"/>
        <w:rPr>
          <w:b/>
          <w:sz w:val="24"/>
          <w:u w:val="single"/>
        </w:rPr>
      </w:pPr>
      <w:r w:rsidRPr="002934A4">
        <w:rPr>
          <w:b/>
          <w:sz w:val="24"/>
          <w:u w:val="single"/>
        </w:rPr>
        <w:lastRenderedPageBreak/>
        <w:t>Conditions of Contract</w:t>
      </w:r>
    </w:p>
    <w:p w:rsidR="00AF5B5A" w:rsidRDefault="00AF5B5A" w:rsidP="00AF5B5A">
      <w:pPr>
        <w:ind w:left="360"/>
        <w:jc w:val="both"/>
      </w:pPr>
      <w:r w:rsidRPr="002934A4">
        <w:rPr>
          <w:b/>
        </w:rPr>
        <w:t>Clause – 1: Commencement &amp; Completion Dates of work.</w:t>
      </w:r>
      <w:r>
        <w:t xml:space="preserve"> The contractor shall not enter upon or commence any portion or work except with the written authority and instructions of the Engineer-in-charge or of in subordinate-in-charge of the work. </w:t>
      </w:r>
    </w:p>
    <w:p w:rsidR="00AF5B5A" w:rsidRDefault="00AF5B5A" w:rsidP="00AF5B5A">
      <w:pPr>
        <w:ind w:left="360"/>
        <w:jc w:val="both"/>
      </w:pPr>
      <w:r>
        <w:t xml:space="preserve">Failing such authority the contractor shall have no claim to ask for measurements of or payment for work. 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AF5B5A" w:rsidRDefault="00AF5B5A" w:rsidP="00AF5B5A">
      <w:pPr>
        <w:ind w:left="360"/>
        <w:jc w:val="both"/>
      </w:pPr>
      <w:r w:rsidRPr="002934A4">
        <w:rPr>
          <w:b/>
        </w:rPr>
        <w:t>Clause – 2:</w:t>
      </w:r>
      <w:r w:rsidR="00A4258E">
        <w:rPr>
          <w:b/>
        </w:rPr>
        <w:t xml:space="preserve"> </w:t>
      </w:r>
      <w:r w:rsidRPr="002934A4">
        <w:rPr>
          <w:b/>
        </w:rPr>
        <w:t>Liquidated Damages.</w:t>
      </w:r>
      <w:r>
        <w:t xml:space="preserve"> The contractor shall pay liquidated damages to the Agency at the rate per day stated in the bidding data for each day that the completion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AF5B5A" w:rsidRDefault="00AF5B5A" w:rsidP="00AF5B5A">
      <w:pPr>
        <w:ind w:left="360"/>
        <w:jc w:val="both"/>
      </w:pPr>
      <w:r w:rsidRPr="002934A4">
        <w:rPr>
          <w:b/>
        </w:rPr>
        <w:t>Clause – 3: Termination of the Contract.</w:t>
      </w:r>
    </w:p>
    <w:p w:rsidR="00AF5B5A" w:rsidRPr="002934A4" w:rsidRDefault="00AF5B5A" w:rsidP="00AF5B5A">
      <w:pPr>
        <w:pStyle w:val="ListParagraph"/>
        <w:numPr>
          <w:ilvl w:val="0"/>
          <w:numId w:val="1"/>
        </w:numPr>
        <w:jc w:val="both"/>
        <w:rPr>
          <w:rFonts w:ascii="Times New Roman" w:hAnsi="Times New Roman"/>
          <w:b/>
        </w:rPr>
      </w:pPr>
      <w:r>
        <w:t xml:space="preserve">Procuring Agency/Executive Engineer may terminate the contract if either of the following conditions exits:- </w:t>
      </w:r>
    </w:p>
    <w:p w:rsidR="00AF5B5A" w:rsidRPr="002934A4" w:rsidRDefault="00AF5B5A" w:rsidP="00AF5B5A">
      <w:pPr>
        <w:pStyle w:val="ListParagraph"/>
        <w:numPr>
          <w:ilvl w:val="1"/>
          <w:numId w:val="1"/>
        </w:numPr>
        <w:jc w:val="both"/>
        <w:rPr>
          <w:rFonts w:ascii="Times New Roman" w:hAnsi="Times New Roman"/>
          <w:b/>
        </w:rPr>
      </w:pPr>
      <w:r>
        <w:t xml:space="preserve">contractor causes a breach of any clause of the Contract; </w:t>
      </w:r>
    </w:p>
    <w:p w:rsidR="00AF5B5A" w:rsidRPr="002934A4" w:rsidRDefault="00AF5B5A" w:rsidP="00AF5B5A">
      <w:pPr>
        <w:pStyle w:val="ListParagraph"/>
        <w:numPr>
          <w:ilvl w:val="1"/>
          <w:numId w:val="1"/>
        </w:numPr>
        <w:jc w:val="both"/>
        <w:rPr>
          <w:rFonts w:ascii="Times New Roman" w:hAnsi="Times New Roman"/>
          <w:b/>
        </w:rPr>
      </w:pPr>
      <w:r>
        <w:t xml:space="preserve">the progress of any particular portion of the work is unsatisfactory and notice of 10 days has expired; </w:t>
      </w:r>
    </w:p>
    <w:p w:rsidR="00AF5B5A" w:rsidRPr="002934A4" w:rsidRDefault="006A3E21" w:rsidP="00AF5B5A">
      <w:pPr>
        <w:pStyle w:val="ListParagraph"/>
        <w:numPr>
          <w:ilvl w:val="1"/>
          <w:numId w:val="1"/>
        </w:numPr>
        <w:jc w:val="both"/>
        <w:rPr>
          <w:rFonts w:ascii="Times New Roman" w:hAnsi="Times New Roman"/>
          <w:b/>
        </w:rPr>
      </w:pPr>
      <w:r>
        <w:t>In</w:t>
      </w:r>
      <w:r w:rsidR="00AF5B5A">
        <w:t xml:space="preserve"> the case of abandonment of the work owing to the serious illness or death of the contractor or any other cause. </w:t>
      </w:r>
    </w:p>
    <w:p w:rsidR="00AF5B5A" w:rsidRPr="002934A4" w:rsidRDefault="00AF5B5A" w:rsidP="00AF5B5A">
      <w:pPr>
        <w:pStyle w:val="ListParagraph"/>
        <w:numPr>
          <w:ilvl w:val="1"/>
          <w:numId w:val="1"/>
        </w:numPr>
        <w:jc w:val="both"/>
        <w:rPr>
          <w:rFonts w:ascii="Times New Roman" w:hAnsi="Times New Roman"/>
          <w:b/>
        </w:rPr>
      </w:pPr>
      <w:r>
        <w:t xml:space="preserve">contractor can also request for termination of contract if a payment certified by the Engineer is not paid to the contractor within 60 days of the date of the submission of the bill; </w:t>
      </w:r>
    </w:p>
    <w:p w:rsidR="00AF5B5A" w:rsidRPr="002934A4" w:rsidRDefault="00AF5B5A" w:rsidP="00AF5B5A">
      <w:pPr>
        <w:pStyle w:val="ListParagraph"/>
        <w:numPr>
          <w:ilvl w:val="0"/>
          <w:numId w:val="1"/>
        </w:numPr>
        <w:jc w:val="both"/>
        <w:rPr>
          <w:rFonts w:ascii="Times New Roman" w:hAnsi="Times New Roman"/>
          <w:b/>
        </w:rPr>
      </w:pPr>
      <w:r>
        <w:t xml:space="preserve">The Executive Engineer/Procuring Agency has power to adopt any of the following courses as may deem fit:- </w:t>
      </w:r>
    </w:p>
    <w:p w:rsidR="00AF5B5A" w:rsidRPr="002934A4" w:rsidRDefault="00AF5B5A" w:rsidP="00AF5B5A">
      <w:pPr>
        <w:pStyle w:val="ListParagraph"/>
        <w:numPr>
          <w:ilvl w:val="0"/>
          <w:numId w:val="2"/>
        </w:numPr>
        <w:jc w:val="both"/>
        <w:rPr>
          <w:rFonts w:ascii="Times New Roman" w:hAnsi="Times New Roman"/>
          <w:b/>
        </w:rPr>
      </w:pPr>
      <w:r>
        <w:t xml:space="preserve">to forfeit the security deposit available except conditions mentioned at A (iii) and (iv) above; </w:t>
      </w:r>
    </w:p>
    <w:p w:rsidR="00AF5B5A" w:rsidRPr="00F03387" w:rsidRDefault="00FC5274" w:rsidP="00AF5B5A">
      <w:pPr>
        <w:pStyle w:val="ListParagraph"/>
        <w:numPr>
          <w:ilvl w:val="0"/>
          <w:numId w:val="2"/>
        </w:numPr>
        <w:jc w:val="both"/>
        <w:rPr>
          <w:rFonts w:ascii="Times New Roman" w:hAnsi="Times New Roman"/>
          <w:b/>
        </w:rPr>
      </w:pPr>
      <w:r>
        <w:t>To</w:t>
      </w:r>
      <w:r w:rsidR="00AF5B5A">
        <w:t xml:space="preserve"> finalize the work by measuring the work done by the contractor.</w:t>
      </w:r>
    </w:p>
    <w:p w:rsidR="00AF5B5A" w:rsidRPr="00F03387" w:rsidRDefault="00AF5B5A" w:rsidP="00AF5B5A">
      <w:pPr>
        <w:pStyle w:val="ListParagraph"/>
        <w:numPr>
          <w:ilvl w:val="0"/>
          <w:numId w:val="1"/>
        </w:numPr>
        <w:jc w:val="both"/>
        <w:rPr>
          <w:rFonts w:ascii="Times New Roman" w:hAnsi="Times New Roman"/>
          <w:b/>
        </w:rPr>
      </w:pPr>
      <w:r>
        <w:t xml:space="preserve">In the event of any of the above courses being adopted by the Executive Engineer/Procuring Agency, the contractor shall have:- </w:t>
      </w:r>
    </w:p>
    <w:p w:rsidR="00AF5B5A" w:rsidRPr="00F03387" w:rsidRDefault="00AF5B5A" w:rsidP="00AF5B5A">
      <w:pPr>
        <w:pStyle w:val="ListParagraph"/>
        <w:numPr>
          <w:ilvl w:val="2"/>
          <w:numId w:val="3"/>
        </w:numPr>
        <w:ind w:left="1800" w:hanging="360"/>
        <w:jc w:val="both"/>
        <w:rPr>
          <w:rFonts w:ascii="Times New Roman" w:hAnsi="Times New Roman"/>
          <w:b/>
        </w:rPr>
      </w:pPr>
      <w: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AF5B5A" w:rsidRPr="00F03387" w:rsidRDefault="001F50F5" w:rsidP="00AF5B5A">
      <w:pPr>
        <w:pStyle w:val="ListParagraph"/>
        <w:numPr>
          <w:ilvl w:val="2"/>
          <w:numId w:val="3"/>
        </w:numPr>
        <w:ind w:left="1800" w:hanging="360"/>
        <w:jc w:val="both"/>
        <w:rPr>
          <w:rFonts w:ascii="Times New Roman" w:hAnsi="Times New Roman"/>
          <w:b/>
        </w:rPr>
      </w:pPr>
      <w:r>
        <w:lastRenderedPageBreak/>
        <w:t>However</w:t>
      </w:r>
      <w:r w:rsidR="00AF5B5A">
        <w:t>, the contractor can claim for the work done at site duly certified by the executive engineer in writing regarding the performance of such work and has not been paid.</w:t>
      </w:r>
    </w:p>
    <w:p w:rsidR="00AF5B5A" w:rsidRDefault="00AF5B5A" w:rsidP="00AF5B5A">
      <w:pPr>
        <w:ind w:left="720" w:firstLine="540"/>
        <w:jc w:val="both"/>
      </w:pPr>
      <w:r>
        <w:t xml:space="preserve">Procuring Agency/Engineer may invite fresh bids for remaining work. </w:t>
      </w:r>
    </w:p>
    <w:p w:rsidR="00AF5B5A" w:rsidRDefault="00AF5B5A" w:rsidP="00AF5B5A">
      <w:pPr>
        <w:tabs>
          <w:tab w:val="left" w:pos="720"/>
        </w:tabs>
        <w:ind w:left="720"/>
        <w:jc w:val="both"/>
      </w:pPr>
      <w:r w:rsidRPr="001874C7">
        <w:rPr>
          <w:b/>
        </w:rPr>
        <w:t>Clause 4: Possession of the site and claims for compensation for delay.</w:t>
      </w:r>
      <w:r>
        <w:t xml:space="preserve"> 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AF5B5A" w:rsidRDefault="00AF5B5A" w:rsidP="00AF5B5A">
      <w:pPr>
        <w:tabs>
          <w:tab w:val="left" w:pos="720"/>
        </w:tabs>
        <w:ind w:left="720"/>
        <w:jc w:val="both"/>
      </w:pPr>
      <w:r w:rsidRPr="001874C7">
        <w:rPr>
          <w:b/>
        </w:rPr>
        <w:t>Clause –5: Extension of Intended Completion Date.</w:t>
      </w:r>
      <w:r>
        <w:t xml:space="preserve"> 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AF5B5A" w:rsidRDefault="00AF5B5A" w:rsidP="00AF5B5A">
      <w:pPr>
        <w:tabs>
          <w:tab w:val="left" w:pos="720"/>
        </w:tabs>
        <w:ind w:left="720"/>
        <w:jc w:val="both"/>
      </w:pPr>
      <w:r>
        <w:t xml:space="preserve">When time has been extended as aforesaid, it shall continue to be the essence of the contract and all clauses of the contract shall continue to be operative during the extended period. </w:t>
      </w:r>
    </w:p>
    <w:p w:rsidR="00AF5B5A" w:rsidRDefault="00AF5B5A" w:rsidP="00AF5B5A">
      <w:pPr>
        <w:tabs>
          <w:tab w:val="left" w:pos="720"/>
        </w:tabs>
        <w:ind w:left="720"/>
        <w:jc w:val="both"/>
      </w:pPr>
      <w:r w:rsidRPr="001874C7">
        <w:rPr>
          <w:b/>
        </w:rPr>
        <w:t>Clause –6: Specifications.</w:t>
      </w:r>
      <w:r>
        <w:t xml:space="preserve"> 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AF5B5A" w:rsidRDefault="00AF5B5A" w:rsidP="00AF5B5A">
      <w:pPr>
        <w:tabs>
          <w:tab w:val="left" w:pos="720"/>
        </w:tabs>
        <w:ind w:left="720"/>
        <w:jc w:val="both"/>
      </w:pPr>
      <w:r w:rsidRPr="00BD14B7">
        <w:rPr>
          <w:b/>
        </w:rPr>
        <w:t>Clause – 7: Payments.</w:t>
      </w:r>
    </w:p>
    <w:p w:rsidR="00AF5B5A" w:rsidRPr="00BD14B7" w:rsidRDefault="00AF5B5A" w:rsidP="00AF5B5A">
      <w:pPr>
        <w:pStyle w:val="ListParagraph"/>
        <w:numPr>
          <w:ilvl w:val="0"/>
          <w:numId w:val="4"/>
        </w:numPr>
        <w:tabs>
          <w:tab w:val="left" w:pos="720"/>
        </w:tabs>
        <w:ind w:left="1080"/>
        <w:jc w:val="both"/>
        <w:rPr>
          <w:rFonts w:ascii="Times New Roman" w:hAnsi="Times New Roman"/>
          <w:b/>
        </w:rPr>
      </w:pPr>
      <w:r w:rsidRPr="00BD14B7">
        <w:rPr>
          <w:b/>
        </w:rPr>
        <w:t>Interim/Running Bill.</w:t>
      </w:r>
      <w: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w:t>
      </w:r>
      <w:r>
        <w:lastRenderedPageBreak/>
        <w:t xml:space="preserve">his authorized agent, whose countersignature to the measurement list will be sufficient to warrant and the Engineer-in-charge may prepare a bill from such list which shall be binding on the contractor in all respects. </w:t>
      </w:r>
    </w:p>
    <w:p w:rsidR="00AF5B5A" w:rsidRDefault="00AF5B5A" w:rsidP="00AF5B5A">
      <w:pPr>
        <w:pStyle w:val="ListParagraph"/>
        <w:tabs>
          <w:tab w:val="left" w:pos="720"/>
        </w:tabs>
        <w:ind w:left="1080"/>
        <w:jc w:val="both"/>
      </w:pPr>
      <w:r>
        <w:t xml:space="preserve">The Engineer /Procuring Agency shall pass/certify the amount to be paid to the contractor, which he considers due and payable in respect thereof, subject to deduction of security deposit, advance payment if any made to him and taxes. </w:t>
      </w:r>
    </w:p>
    <w:p w:rsidR="00AF5B5A" w:rsidRDefault="00AF5B5A" w:rsidP="00AF5B5A">
      <w:pPr>
        <w:pStyle w:val="ListParagraph"/>
        <w:tabs>
          <w:tab w:val="left" w:pos="720"/>
        </w:tabs>
        <w:ind w:left="1080"/>
        <w:jc w:val="both"/>
      </w:pPr>
      <w: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AF5B5A" w:rsidRPr="00BD14B7" w:rsidRDefault="00AF5B5A" w:rsidP="00AF5B5A">
      <w:pPr>
        <w:pStyle w:val="ListParagraph"/>
        <w:numPr>
          <w:ilvl w:val="0"/>
          <w:numId w:val="4"/>
        </w:numPr>
        <w:tabs>
          <w:tab w:val="left" w:pos="720"/>
        </w:tabs>
        <w:ind w:left="1080"/>
        <w:jc w:val="both"/>
        <w:rPr>
          <w:rFonts w:ascii="Times New Roman" w:hAnsi="Times New Roman"/>
          <w:b/>
        </w:rPr>
      </w:pPr>
      <w:r w:rsidRPr="00BD14B7">
        <w:rPr>
          <w:b/>
        </w:rPr>
        <w:t>The Final Bill.</w:t>
      </w:r>
      <w:r>
        <w:t xml:space="preserve"> A bill shall be submitted by the contractor within one month of the date fixed for the completion of the work otherwise Engineer-in-charge’s certificate of the measurements and of the total amount payable for the works shall be final and binding on all parties. </w:t>
      </w:r>
    </w:p>
    <w:p w:rsidR="00AF5B5A" w:rsidRDefault="00AF5B5A" w:rsidP="00AF5B5A">
      <w:pPr>
        <w:pStyle w:val="ListParagraph"/>
        <w:tabs>
          <w:tab w:val="left" w:pos="720"/>
        </w:tabs>
        <w:jc w:val="both"/>
      </w:pPr>
      <w:r w:rsidRPr="00BD14B7">
        <w:rPr>
          <w:b/>
        </w:rPr>
        <w:t>Clause – 8: Reduced Rates.</w:t>
      </w:r>
      <w:r>
        <w:t xml:space="preserve"> 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AF5B5A" w:rsidRDefault="00AF5B5A" w:rsidP="00AF5B5A">
      <w:pPr>
        <w:pStyle w:val="ListParagraph"/>
        <w:tabs>
          <w:tab w:val="left" w:pos="720"/>
        </w:tabs>
        <w:jc w:val="both"/>
      </w:pPr>
      <w:r w:rsidRPr="00BD14B7">
        <w:rPr>
          <w:b/>
        </w:rPr>
        <w:t>Clause – 9: Issuance of Variation and Repeat Orders.</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The time for the completion of the work shall be extended in the proportion that the additional work bear to the original contact work. </w:t>
      </w:r>
    </w:p>
    <w:p w:rsidR="00AF5B5A" w:rsidRPr="00BD14B7" w:rsidRDefault="00AF5B5A" w:rsidP="00AF5B5A">
      <w:pPr>
        <w:pStyle w:val="ListParagraph"/>
        <w:numPr>
          <w:ilvl w:val="0"/>
          <w:numId w:val="5"/>
        </w:numPr>
        <w:tabs>
          <w:tab w:val="left" w:pos="720"/>
        </w:tabs>
        <w:jc w:val="both"/>
        <w:rPr>
          <w:rFonts w:ascii="Times New Roman" w:hAnsi="Times New Roman"/>
          <w:b/>
        </w:rPr>
      </w:pPr>
      <w:r>
        <w:t xml:space="preserve">In case of quantities of work executed result the Initial Contract Price to be </w:t>
      </w:r>
      <w:r w:rsidR="00C67DA8">
        <w:t>e</w:t>
      </w:r>
      <w:r>
        <w:t xml:space="preserve">xceeded by more than 15%, and then Engineer can adjust the rates for those quantities causing excess the cost of contract beyond 15% after approval of Superintending Engineer. </w:t>
      </w:r>
    </w:p>
    <w:p w:rsidR="00AF5B5A" w:rsidRPr="00BD14B7" w:rsidRDefault="00AF5B5A" w:rsidP="00AF5B5A">
      <w:pPr>
        <w:pStyle w:val="ListParagraph"/>
        <w:numPr>
          <w:ilvl w:val="0"/>
          <w:numId w:val="5"/>
        </w:numPr>
        <w:tabs>
          <w:tab w:val="left" w:pos="720"/>
        </w:tabs>
        <w:jc w:val="both"/>
        <w:rPr>
          <w:rFonts w:ascii="Times New Roman" w:hAnsi="Times New Roman"/>
          <w:b/>
        </w:rPr>
      </w:pPr>
      <w:r>
        <w:lastRenderedPageBreak/>
        <w:t>Repeat Order: Any cumulative variation, beyond the 15% of initial contract amount, shall be subject of another contract to be tendered out if the works are separable from the original contract.</w:t>
      </w:r>
    </w:p>
    <w:p w:rsidR="00AF5B5A" w:rsidRDefault="00AF5B5A" w:rsidP="00AF5B5A">
      <w:pPr>
        <w:pStyle w:val="ListParagraph"/>
        <w:tabs>
          <w:tab w:val="left" w:pos="720"/>
        </w:tabs>
        <w:jc w:val="both"/>
      </w:pPr>
      <w:r w:rsidRPr="000B7D3A">
        <w:rPr>
          <w:b/>
        </w:rPr>
        <w:t>Clause-10: Quality Control.</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Identifying Defects: If at any time before the security deposit is refunded to the contractor/during defect liability period mentioned in bid data, the Engineer-</w:t>
      </w:r>
      <w:proofErr w:type="spellStart"/>
      <w:r>
        <w:t>incharge</w:t>
      </w:r>
      <w:proofErr w:type="spellEnd"/>
      <w: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 xml:space="preserve">Correction of Defects: The contractor shall be bound forthwith to rectify or remove and reconstruct the work so specified in whole or in part, as the case may require. The contractor shall correct the notified defect within the Defects Correction Period mentioned in notice. </w:t>
      </w:r>
    </w:p>
    <w:p w:rsidR="00AF5B5A" w:rsidRPr="000B7D3A" w:rsidRDefault="00AF5B5A" w:rsidP="00AF5B5A">
      <w:pPr>
        <w:pStyle w:val="ListParagraph"/>
        <w:numPr>
          <w:ilvl w:val="0"/>
          <w:numId w:val="6"/>
        </w:numPr>
        <w:tabs>
          <w:tab w:val="left" w:pos="720"/>
          <w:tab w:val="left" w:pos="2340"/>
        </w:tabs>
        <w:ind w:left="1440"/>
        <w:jc w:val="both"/>
        <w:rPr>
          <w:rFonts w:ascii="Times New Roman" w:hAnsi="Times New Roman"/>
          <w:b/>
        </w:rPr>
      </w:pPr>
      <w:r>
        <w:t xml:space="preserve">Uncorrected Defects: </w:t>
      </w:r>
    </w:p>
    <w:p w:rsidR="00AF5B5A" w:rsidRPr="000B7D3A" w:rsidRDefault="00AF5B5A" w:rsidP="00AF5B5A">
      <w:pPr>
        <w:pStyle w:val="ListParagraph"/>
        <w:numPr>
          <w:ilvl w:val="1"/>
          <w:numId w:val="6"/>
        </w:numPr>
        <w:tabs>
          <w:tab w:val="left" w:pos="720"/>
          <w:tab w:val="left" w:pos="2340"/>
        </w:tabs>
        <w:jc w:val="both"/>
        <w:rPr>
          <w:rFonts w:ascii="Times New Roman" w:hAnsi="Times New Roman"/>
          <w:b/>
        </w:rPr>
      </w:pPr>
      <w: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AF5B5A" w:rsidRPr="000B7D3A" w:rsidRDefault="00AF5B5A" w:rsidP="00AF5B5A">
      <w:pPr>
        <w:pStyle w:val="ListParagraph"/>
        <w:numPr>
          <w:ilvl w:val="1"/>
          <w:numId w:val="6"/>
        </w:numPr>
        <w:tabs>
          <w:tab w:val="left" w:pos="720"/>
          <w:tab w:val="left" w:pos="2340"/>
        </w:tabs>
        <w:jc w:val="both"/>
        <w:rPr>
          <w:rFonts w:ascii="Times New Roman" w:hAnsi="Times New Roman"/>
          <w:b/>
        </w:rPr>
      </w:pPr>
      <w:r>
        <w:t>If the Engineer considers that rectification/correction of a defect is not essential and it may be accepted or made use of; it shall be within his discretion to accept the same at such reduced rates as he may fix therefore.</w:t>
      </w:r>
    </w:p>
    <w:p w:rsidR="00AF5B5A" w:rsidRDefault="00AF5B5A" w:rsidP="00AF5B5A">
      <w:pPr>
        <w:pStyle w:val="ListParagraph"/>
        <w:tabs>
          <w:tab w:val="left" w:pos="720"/>
          <w:tab w:val="left" w:pos="2340"/>
        </w:tabs>
        <w:jc w:val="both"/>
      </w:pPr>
      <w:r w:rsidRPr="000B7D3A">
        <w:rPr>
          <w:b/>
        </w:rPr>
        <w:t>Clause – 11:</w:t>
      </w:r>
    </w:p>
    <w:p w:rsidR="00AF5B5A" w:rsidRPr="000B7D3A" w:rsidRDefault="00AF5B5A" w:rsidP="00AF5B5A">
      <w:pPr>
        <w:pStyle w:val="ListParagraph"/>
        <w:numPr>
          <w:ilvl w:val="0"/>
          <w:numId w:val="7"/>
        </w:numPr>
        <w:tabs>
          <w:tab w:val="left" w:pos="720"/>
          <w:tab w:val="left" w:pos="2340"/>
        </w:tabs>
        <w:ind w:left="1440"/>
        <w:jc w:val="both"/>
        <w:rPr>
          <w:rFonts w:ascii="Times New Roman" w:hAnsi="Times New Roman"/>
          <w:b/>
        </w:rPr>
      </w:pPr>
      <w:r>
        <w:t xml:space="preserve">Inspection of Operations. 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AF5B5A" w:rsidRPr="00682B10" w:rsidRDefault="00AF5B5A" w:rsidP="00AF5B5A">
      <w:pPr>
        <w:pStyle w:val="ListParagraph"/>
        <w:numPr>
          <w:ilvl w:val="0"/>
          <w:numId w:val="7"/>
        </w:numPr>
        <w:tabs>
          <w:tab w:val="left" w:pos="720"/>
          <w:tab w:val="left" w:pos="2340"/>
        </w:tabs>
        <w:ind w:left="1440"/>
        <w:jc w:val="both"/>
        <w:rPr>
          <w:rFonts w:ascii="Times New Roman" w:hAnsi="Times New Roman"/>
          <w:b/>
        </w:rPr>
      </w:pPr>
      <w:r>
        <w:t xml:space="preserve">Dates for Inspection and Testing.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AF5B5A" w:rsidRDefault="00AF5B5A" w:rsidP="00AF5B5A">
      <w:pPr>
        <w:tabs>
          <w:tab w:val="left" w:pos="720"/>
          <w:tab w:val="left" w:pos="2340"/>
        </w:tabs>
        <w:ind w:left="720"/>
        <w:jc w:val="both"/>
      </w:pPr>
      <w:r w:rsidRPr="00682B10">
        <w:rPr>
          <w:b/>
        </w:rPr>
        <w:t>Clause – 12: Examination of work before covering up.</w:t>
      </w:r>
    </w:p>
    <w:p w:rsidR="00AF5B5A" w:rsidRPr="00682B10" w:rsidRDefault="00AF5B5A" w:rsidP="00AF5B5A">
      <w:pPr>
        <w:pStyle w:val="ListParagraph"/>
        <w:numPr>
          <w:ilvl w:val="0"/>
          <w:numId w:val="8"/>
        </w:numPr>
        <w:tabs>
          <w:tab w:val="left" w:pos="720"/>
          <w:tab w:val="left" w:pos="2340"/>
        </w:tabs>
        <w:jc w:val="both"/>
        <w:rPr>
          <w:rFonts w:ascii="Times New Roman" w:hAnsi="Times New Roman"/>
          <w:b/>
        </w:rPr>
      </w:pPr>
      <w: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w:t>
      </w:r>
      <w:r>
        <w:lastRenderedPageBreak/>
        <w:t xml:space="preserve">contractor accordingly, attend for the purpose of examining and measuring such part of the works or of examining such foundations; </w:t>
      </w:r>
    </w:p>
    <w:p w:rsidR="00AF5B5A" w:rsidRPr="00E01923" w:rsidRDefault="00AF5B5A" w:rsidP="00AF5B5A">
      <w:pPr>
        <w:pStyle w:val="ListParagraph"/>
        <w:numPr>
          <w:ilvl w:val="0"/>
          <w:numId w:val="8"/>
        </w:numPr>
        <w:tabs>
          <w:tab w:val="left" w:pos="720"/>
          <w:tab w:val="left" w:pos="2340"/>
        </w:tabs>
        <w:jc w:val="both"/>
        <w:rPr>
          <w:rFonts w:ascii="Times New Roman" w:hAnsi="Times New Roman"/>
          <w:b/>
        </w:rPr>
      </w:pPr>
      <w: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AF5B5A" w:rsidRDefault="00AF5B5A" w:rsidP="00AF5B5A">
      <w:pPr>
        <w:tabs>
          <w:tab w:val="left" w:pos="720"/>
          <w:tab w:val="left" w:pos="2340"/>
        </w:tabs>
        <w:ind w:left="720"/>
        <w:jc w:val="both"/>
      </w:pPr>
      <w:r w:rsidRPr="00E01923">
        <w:rPr>
          <w:b/>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AF5B5A" w:rsidRDefault="00AF5B5A" w:rsidP="00AF5B5A">
      <w:pPr>
        <w:tabs>
          <w:tab w:val="left" w:pos="720"/>
          <w:tab w:val="left" w:pos="2340"/>
        </w:tabs>
        <w:ind w:left="720"/>
        <w:jc w:val="both"/>
      </w:pPr>
      <w:r w:rsidRPr="000C58C3">
        <w:rPr>
          <w:b/>
        </w:rPr>
        <w:t>Clause-14: Measures for prevention of fire and safety measures.</w:t>
      </w:r>
      <w:r>
        <w:t xml:space="preserve"> The contractor shall not set fire to any standing jungle, trees, bush-wood or grass without a written permit from the Executive Engineer. When such permit is given, and also in all cases when destroying, cutting or uprooting trees, bush-wood, grass, </w:t>
      </w:r>
      <w:proofErr w:type="spellStart"/>
      <w:r>
        <w:t>etc</w:t>
      </w:r>
      <w:proofErr w:type="spellEnd"/>
      <w: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r w:rsidR="008B412C">
        <w:t>labor</w:t>
      </w:r>
      <w:r>
        <w:t xml:space="preserve"> shall be paid by him.</w:t>
      </w:r>
    </w:p>
    <w:p w:rsidR="00AF5B5A" w:rsidRDefault="00AF5B5A" w:rsidP="00AF5B5A">
      <w:pPr>
        <w:tabs>
          <w:tab w:val="left" w:pos="720"/>
          <w:tab w:val="left" w:pos="2340"/>
        </w:tabs>
        <w:ind w:left="720"/>
        <w:jc w:val="both"/>
      </w:pPr>
      <w:r w:rsidRPr="000C58C3">
        <w:rPr>
          <w:b/>
        </w:rPr>
        <w:t>Clause-15:Sub-contracting.</w:t>
      </w:r>
      <w: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AF5B5A" w:rsidRDefault="00AF5B5A" w:rsidP="00AF5B5A">
      <w:pPr>
        <w:tabs>
          <w:tab w:val="left" w:pos="720"/>
          <w:tab w:val="left" w:pos="2340"/>
        </w:tabs>
        <w:ind w:left="720"/>
        <w:jc w:val="both"/>
      </w:pPr>
      <w:r w:rsidRPr="000C58C3">
        <w:rPr>
          <w:b/>
        </w:rPr>
        <w:t>Clause – 16:Disputes.</w:t>
      </w:r>
      <w:r>
        <w:t xml:space="preserve"> 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AF5B5A" w:rsidRDefault="00AF5B5A" w:rsidP="00AF5B5A">
      <w:pPr>
        <w:tabs>
          <w:tab w:val="left" w:pos="720"/>
          <w:tab w:val="left" w:pos="2340"/>
        </w:tabs>
        <w:ind w:left="720"/>
        <w:jc w:val="both"/>
      </w:pPr>
      <w:r w:rsidRPr="000C58C3">
        <w:rPr>
          <w:b/>
        </w:rPr>
        <w:lastRenderedPageBreak/>
        <w:t>Clause –17: Site Clearance.</w:t>
      </w:r>
      <w:r>
        <w:t xml:space="preserve"> On completion of the work, the contractor shall be furnished with a certificate by the Executive Engineer (hereinafter called the Engineer </w:t>
      </w:r>
      <w:proofErr w:type="spellStart"/>
      <w:r>
        <w:t>incharge</w:t>
      </w:r>
      <w:proofErr w:type="spellEnd"/>
      <w: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AF5B5A" w:rsidRDefault="00AF5B5A" w:rsidP="00AF5B5A">
      <w:pPr>
        <w:tabs>
          <w:tab w:val="left" w:pos="720"/>
          <w:tab w:val="left" w:pos="2340"/>
        </w:tabs>
        <w:ind w:left="720"/>
        <w:jc w:val="both"/>
      </w:pPr>
      <w:r w:rsidRPr="00D539B3">
        <w:rPr>
          <w:b/>
        </w:rPr>
        <w:t>Clause –18: Financial Assistance /Advance Payment.</w:t>
      </w:r>
    </w:p>
    <w:p w:rsidR="00AF5B5A" w:rsidRPr="00D539B3" w:rsidRDefault="00AF5B5A" w:rsidP="00AF5B5A">
      <w:pPr>
        <w:pStyle w:val="ListParagraph"/>
        <w:numPr>
          <w:ilvl w:val="0"/>
          <w:numId w:val="9"/>
        </w:numPr>
        <w:tabs>
          <w:tab w:val="left" w:pos="720"/>
          <w:tab w:val="left" w:pos="2340"/>
        </w:tabs>
        <w:jc w:val="both"/>
        <w:rPr>
          <w:rFonts w:ascii="Times New Roman" w:hAnsi="Times New Roman"/>
          <w:b/>
        </w:rPr>
      </w:pPr>
      <w:r w:rsidRPr="00D539B3">
        <w:rPr>
          <w:b/>
        </w:rPr>
        <w:t>Mobilization advance</w:t>
      </w:r>
      <w:r>
        <w:t xml:space="preserve"> is not allowed. </w:t>
      </w:r>
    </w:p>
    <w:p w:rsidR="00AF5B5A" w:rsidRPr="00D539B3" w:rsidRDefault="00AF5B5A" w:rsidP="00AF5B5A">
      <w:pPr>
        <w:pStyle w:val="ListParagraph"/>
        <w:numPr>
          <w:ilvl w:val="0"/>
          <w:numId w:val="9"/>
        </w:numPr>
        <w:tabs>
          <w:tab w:val="left" w:pos="720"/>
          <w:tab w:val="left" w:pos="2340"/>
        </w:tabs>
        <w:jc w:val="both"/>
        <w:rPr>
          <w:rFonts w:ascii="Times New Roman" w:hAnsi="Times New Roman"/>
          <w:b/>
        </w:rPr>
      </w:pPr>
      <w:r>
        <w:t xml:space="preserve">Secured Advance against materials brought at site. </w:t>
      </w:r>
    </w:p>
    <w:p w:rsidR="00AF5B5A" w:rsidRPr="00D539B3" w:rsidRDefault="004A704F" w:rsidP="004A704F">
      <w:pPr>
        <w:pStyle w:val="NoSpacing"/>
        <w:ind w:left="720"/>
        <w:rPr>
          <w:rFonts w:ascii="Times New Roman" w:hAnsi="Times New Roman"/>
          <w:b/>
        </w:rPr>
      </w:pPr>
      <w:proofErr w:type="spellStart"/>
      <w:r>
        <w:t>i</w:t>
      </w:r>
      <w:proofErr w:type="spellEnd"/>
      <w:r>
        <w:t xml:space="preserve">) </w:t>
      </w:r>
      <w:r w:rsidR="00AF5B5A">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AF5B5A" w:rsidRPr="00D539B3" w:rsidRDefault="004A704F" w:rsidP="004A704F">
      <w:pPr>
        <w:pStyle w:val="NoSpacing"/>
        <w:ind w:left="720"/>
        <w:rPr>
          <w:rFonts w:ascii="Times New Roman" w:hAnsi="Times New Roman"/>
          <w:b/>
        </w:rPr>
      </w:pPr>
      <w:proofErr w:type="spellStart"/>
      <w:r>
        <w:t>iI</w:t>
      </w:r>
      <w:proofErr w:type="spellEnd"/>
      <w:r>
        <w:t xml:space="preserve">) </w:t>
      </w:r>
      <w:r w:rsidR="00AF5B5A">
        <w:t xml:space="preserve">Recovery of Secured Advance paid to the contractor under the above provisions shall be affected from the monthly payments on actual consumption basis, but not later than period more than three months (even if unutilized). </w:t>
      </w:r>
    </w:p>
    <w:p w:rsidR="00AF5B5A" w:rsidRPr="00D539B3" w:rsidRDefault="00AF5B5A" w:rsidP="00AF5B5A">
      <w:pPr>
        <w:tabs>
          <w:tab w:val="left" w:pos="720"/>
          <w:tab w:val="left" w:pos="2340"/>
        </w:tabs>
        <w:ind w:left="720"/>
        <w:jc w:val="both"/>
        <w:rPr>
          <w:rFonts w:ascii="Times New Roman" w:hAnsi="Times New Roman"/>
          <w:b/>
        </w:rPr>
      </w:pPr>
      <w:r w:rsidRPr="00D539B3">
        <w:rPr>
          <w:b/>
        </w:rPr>
        <w:t>Clause –19: Recovery as arrears of Land Revenue.</w:t>
      </w:r>
      <w:r>
        <w:t xml:space="preserve"> Any sum due to the Government by the contractor shall be liable for recovery as arrears of Land Revenue. </w:t>
      </w:r>
    </w:p>
    <w:p w:rsidR="00AF5B5A" w:rsidRDefault="00AF5B5A" w:rsidP="004A704F">
      <w:pPr>
        <w:pStyle w:val="NoSpacing"/>
        <w:ind w:left="720"/>
        <w:jc w:val="both"/>
      </w:pPr>
      <w:r w:rsidRPr="00D539B3">
        <w:rPr>
          <w:b/>
        </w:rPr>
        <w:t>Clause –20: Refund of Security Deposit/Retention Money.</w:t>
      </w:r>
      <w:r>
        <w:t xml:space="preserve">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4A704F" w:rsidRDefault="004A704F" w:rsidP="004A704F">
      <w:pPr>
        <w:pStyle w:val="NoSpacing"/>
        <w:ind w:left="720"/>
        <w:jc w:val="both"/>
      </w:pPr>
    </w:p>
    <w:p w:rsidR="004A704F" w:rsidRDefault="004A704F" w:rsidP="004A704F">
      <w:pPr>
        <w:pStyle w:val="NoSpacing"/>
        <w:ind w:left="720"/>
        <w:jc w:val="both"/>
      </w:pPr>
    </w:p>
    <w:p w:rsidR="004A704F" w:rsidRDefault="004A704F" w:rsidP="004A704F">
      <w:pPr>
        <w:pStyle w:val="NoSpacing"/>
        <w:ind w:left="720"/>
        <w:jc w:val="both"/>
      </w:pPr>
    </w:p>
    <w:p w:rsidR="004A704F" w:rsidRDefault="004A704F" w:rsidP="004A704F">
      <w:pPr>
        <w:pStyle w:val="NoSpacing"/>
        <w:ind w:left="720"/>
        <w:jc w:val="both"/>
      </w:pPr>
    </w:p>
    <w:tbl>
      <w:tblPr>
        <w:tblStyle w:val="PlainTable41"/>
        <w:tblW w:w="9440" w:type="dxa"/>
        <w:tblInd w:w="570" w:type="dxa"/>
        <w:tblLook w:val="04A0" w:firstRow="1" w:lastRow="0" w:firstColumn="1" w:lastColumn="0" w:noHBand="0" w:noVBand="1"/>
      </w:tblPr>
      <w:tblGrid>
        <w:gridCol w:w="4720"/>
        <w:gridCol w:w="4720"/>
      </w:tblGrid>
      <w:tr w:rsidR="00AF5B5A" w:rsidRPr="00685418" w:rsidTr="0004394A">
        <w:trPr>
          <w:cnfStyle w:val="100000000000" w:firstRow="1" w:lastRow="0" w:firstColumn="0" w:lastColumn="0" w:oddVBand="0" w:evenVBand="0" w:oddHBand="0"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4720" w:type="dxa"/>
          </w:tcPr>
          <w:p w:rsidR="00AF5B5A" w:rsidRPr="00685418" w:rsidRDefault="00AF5B5A" w:rsidP="00DD280C">
            <w:pPr>
              <w:tabs>
                <w:tab w:val="left" w:pos="720"/>
                <w:tab w:val="left" w:pos="2340"/>
              </w:tabs>
              <w:jc w:val="both"/>
              <w:rPr>
                <w:sz w:val="24"/>
                <w:szCs w:val="24"/>
              </w:rPr>
            </w:pPr>
            <w:r w:rsidRPr="00685418">
              <w:rPr>
                <w:sz w:val="24"/>
                <w:szCs w:val="24"/>
              </w:rPr>
              <w:t xml:space="preserve">Contractor </w:t>
            </w:r>
          </w:p>
        </w:tc>
        <w:tc>
          <w:tcPr>
            <w:tcW w:w="4720" w:type="dxa"/>
          </w:tcPr>
          <w:p w:rsidR="00AF5B5A" w:rsidRPr="00C35A98" w:rsidRDefault="00AF5B5A" w:rsidP="00C35A98">
            <w:pPr>
              <w:tabs>
                <w:tab w:val="left" w:pos="720"/>
                <w:tab w:val="left" w:pos="2340"/>
              </w:tabs>
              <w:ind w:left="7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5418">
              <w:rPr>
                <w:sz w:val="24"/>
                <w:szCs w:val="24"/>
              </w:rPr>
              <w:t>Executive Engineer</w:t>
            </w:r>
          </w:p>
        </w:tc>
      </w:tr>
    </w:tbl>
    <w:p w:rsidR="002B5EA1" w:rsidRDefault="002B5EA1" w:rsidP="00775DBE">
      <w:pPr>
        <w:spacing w:after="160" w:line="259" w:lineRule="auto"/>
        <w:jc w:val="center"/>
        <w:rPr>
          <w:b/>
          <w:sz w:val="26"/>
        </w:rPr>
      </w:pPr>
    </w:p>
    <w:p w:rsidR="002B5EA1" w:rsidRDefault="002B5EA1">
      <w:pPr>
        <w:spacing w:after="160" w:line="259" w:lineRule="auto"/>
        <w:rPr>
          <w:b/>
          <w:sz w:val="26"/>
        </w:rPr>
      </w:pPr>
      <w:r>
        <w:rPr>
          <w:b/>
          <w:sz w:val="26"/>
        </w:rPr>
        <w:br w:type="page"/>
      </w:r>
    </w:p>
    <w:p w:rsidR="00C35A98" w:rsidRPr="00775DBE" w:rsidRDefault="007B132C" w:rsidP="00775DBE">
      <w:pPr>
        <w:spacing w:after="160" w:line="259" w:lineRule="auto"/>
        <w:jc w:val="center"/>
        <w:rPr>
          <w:b/>
          <w:sz w:val="26"/>
        </w:rPr>
      </w:pPr>
      <w:r w:rsidRPr="00775DBE">
        <w:rPr>
          <w:b/>
          <w:sz w:val="26"/>
        </w:rPr>
        <w:lastRenderedPageBreak/>
        <w:t>ELIGIBLITY CRITERIA</w:t>
      </w:r>
    </w:p>
    <w:p w:rsidR="007B132C" w:rsidRPr="007B132C" w:rsidRDefault="007B132C" w:rsidP="00FB48D5">
      <w:pPr>
        <w:pStyle w:val="ListParagraph"/>
        <w:numPr>
          <w:ilvl w:val="0"/>
          <w:numId w:val="12"/>
        </w:numPr>
        <w:spacing w:after="160" w:line="259" w:lineRule="auto"/>
        <w:jc w:val="both"/>
        <w:rPr>
          <w:b/>
        </w:rPr>
      </w:pPr>
      <w:r>
        <w:t>The Bidder/contractor having valid registration with Sindh Board of Revenue and Nation</w:t>
      </w:r>
      <w:r w:rsidR="00363EDE">
        <w:t>al</w:t>
      </w:r>
      <w:r>
        <w:t xml:space="preserve"> Tax Number (NTN).</w:t>
      </w:r>
    </w:p>
    <w:p w:rsidR="007B132C" w:rsidRPr="00FB48D5" w:rsidRDefault="007B132C" w:rsidP="00FB48D5">
      <w:pPr>
        <w:pStyle w:val="ListParagraph"/>
        <w:numPr>
          <w:ilvl w:val="0"/>
          <w:numId w:val="12"/>
        </w:numPr>
        <w:spacing w:after="160" w:line="259" w:lineRule="auto"/>
        <w:jc w:val="both"/>
        <w:rPr>
          <w:b/>
        </w:rPr>
      </w:pPr>
      <w:r>
        <w:t xml:space="preserve">The intending contractor who has not blacklisted in any government organization. Such affidavit on stamp paper of </w:t>
      </w:r>
      <w:proofErr w:type="spellStart"/>
      <w:r>
        <w:t>Rs</w:t>
      </w:r>
      <w:proofErr w:type="spellEnd"/>
      <w:r>
        <w:t>. 100/- is required that they are not black listed anywhere.</w:t>
      </w:r>
    </w:p>
    <w:p w:rsidR="00FB48D5" w:rsidRPr="00FB48D5" w:rsidRDefault="00FB48D5" w:rsidP="00FB48D5">
      <w:pPr>
        <w:pStyle w:val="ListParagraph"/>
        <w:numPr>
          <w:ilvl w:val="0"/>
          <w:numId w:val="12"/>
        </w:numPr>
        <w:spacing w:after="160" w:line="259" w:lineRule="auto"/>
        <w:jc w:val="both"/>
        <w:rPr>
          <w:b/>
        </w:rPr>
      </w:pPr>
      <w:r>
        <w:t>The Contractor shall submit attested copies of annual Income Tax Return of last 3-Years.</w:t>
      </w:r>
    </w:p>
    <w:p w:rsidR="00FB48D5" w:rsidRPr="00FB48D5" w:rsidRDefault="00FB48D5" w:rsidP="00FB48D5">
      <w:pPr>
        <w:pStyle w:val="ListParagraph"/>
        <w:numPr>
          <w:ilvl w:val="0"/>
          <w:numId w:val="12"/>
        </w:numPr>
        <w:spacing w:after="160" w:line="259" w:lineRule="auto"/>
        <w:jc w:val="both"/>
        <w:rPr>
          <w:b/>
        </w:rPr>
      </w:pPr>
      <w:r>
        <w:t>To ensure the financial capabilities and soundness, contractor shall have to produce annual turnover of last 3-years.</w:t>
      </w:r>
    </w:p>
    <w:p w:rsidR="00FB48D5" w:rsidRPr="00775DBE" w:rsidRDefault="00FB48D5" w:rsidP="00FB48D5">
      <w:pPr>
        <w:pStyle w:val="ListParagraph"/>
        <w:numPr>
          <w:ilvl w:val="0"/>
          <w:numId w:val="12"/>
        </w:numPr>
        <w:spacing w:after="160" w:line="259" w:lineRule="auto"/>
        <w:jc w:val="both"/>
        <w:rPr>
          <w:b/>
        </w:rPr>
      </w:pPr>
      <w:r>
        <w:t xml:space="preserve">The Contractor shall submit </w:t>
      </w:r>
      <w:r w:rsidR="00775DBE">
        <w:t>detail of similar type of ongoing works of his agency along with completed works, their work orders and satisfactory completion certificate.</w:t>
      </w:r>
    </w:p>
    <w:p w:rsidR="00775DBE" w:rsidRPr="005F7A0D" w:rsidRDefault="00775DBE" w:rsidP="00FB48D5">
      <w:pPr>
        <w:pStyle w:val="ListParagraph"/>
        <w:numPr>
          <w:ilvl w:val="0"/>
          <w:numId w:val="12"/>
        </w:numPr>
        <w:spacing w:after="160" w:line="259" w:lineRule="auto"/>
        <w:jc w:val="both"/>
        <w:rPr>
          <w:b/>
        </w:rPr>
      </w:pPr>
      <w:r>
        <w:t xml:space="preserve">The Contractor shall submit details of Tools and plants/machinery and technical &amp; non-technical staff for carrying out the required work. </w:t>
      </w:r>
    </w:p>
    <w:p w:rsidR="005F7A0D" w:rsidRPr="00775DBE" w:rsidRDefault="005F7A0D" w:rsidP="00FB48D5">
      <w:pPr>
        <w:pStyle w:val="ListParagraph"/>
        <w:numPr>
          <w:ilvl w:val="0"/>
          <w:numId w:val="12"/>
        </w:numPr>
        <w:spacing w:after="160" w:line="259" w:lineRule="auto"/>
        <w:jc w:val="both"/>
        <w:rPr>
          <w:b/>
        </w:rPr>
      </w:pPr>
      <w:r>
        <w:t>The Bidder/supplier fulfilling the eligibility criteria as per SPPRA Rules should provide documents as per check list attached</w:t>
      </w:r>
    </w:p>
    <w:p w:rsidR="00775DBE" w:rsidRPr="00775DBE" w:rsidRDefault="00775DBE" w:rsidP="00FB48D5">
      <w:pPr>
        <w:pStyle w:val="ListParagraph"/>
        <w:numPr>
          <w:ilvl w:val="0"/>
          <w:numId w:val="12"/>
        </w:numPr>
        <w:spacing w:after="160" w:line="259" w:lineRule="auto"/>
        <w:jc w:val="both"/>
        <w:rPr>
          <w:b/>
        </w:rPr>
      </w:pPr>
      <w:r>
        <w:t>Any other information required by procurement agency from time to time.</w:t>
      </w: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both"/>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Default="00775DBE" w:rsidP="00775DBE">
      <w:pPr>
        <w:pStyle w:val="ListParagraph"/>
        <w:spacing w:after="160" w:line="259" w:lineRule="auto"/>
        <w:jc w:val="right"/>
        <w:rPr>
          <w:b/>
          <w:sz w:val="28"/>
        </w:rPr>
      </w:pPr>
    </w:p>
    <w:p w:rsidR="00775DBE" w:rsidRPr="00775DBE" w:rsidRDefault="00775DBE" w:rsidP="00775DBE">
      <w:pPr>
        <w:pStyle w:val="ListParagraph"/>
        <w:spacing w:after="160" w:line="259" w:lineRule="auto"/>
        <w:jc w:val="right"/>
        <w:rPr>
          <w:b/>
          <w:sz w:val="28"/>
        </w:rPr>
      </w:pPr>
      <w:r w:rsidRPr="00775DBE">
        <w:rPr>
          <w:b/>
          <w:sz w:val="28"/>
        </w:rPr>
        <w:t>Executive Engineer</w:t>
      </w:r>
    </w:p>
    <w:p w:rsidR="00C35A98" w:rsidRDefault="00C35A98">
      <w:pPr>
        <w:spacing w:after="160" w:line="259" w:lineRule="auto"/>
        <w:rPr>
          <w:b/>
          <w:u w:val="single"/>
        </w:rPr>
      </w:pPr>
      <w:r>
        <w:rPr>
          <w:b/>
          <w:u w:val="single"/>
        </w:rPr>
        <w:br w:type="page"/>
      </w:r>
    </w:p>
    <w:p w:rsidR="00DD280C" w:rsidRDefault="00DD280C" w:rsidP="00DD280C">
      <w:pPr>
        <w:pStyle w:val="NoSpacing"/>
        <w:jc w:val="center"/>
        <w:rPr>
          <w:b/>
          <w:sz w:val="24"/>
        </w:rPr>
      </w:pPr>
      <w:r w:rsidRPr="00DD280C">
        <w:rPr>
          <w:b/>
          <w:sz w:val="24"/>
        </w:rPr>
        <w:lastRenderedPageBreak/>
        <w:t>EVALUATION CRITEREA</w:t>
      </w:r>
    </w:p>
    <w:p w:rsidR="00DD280C" w:rsidRDefault="00DD280C" w:rsidP="00DD280C">
      <w:pPr>
        <w:pStyle w:val="NoSpacing"/>
        <w:rPr>
          <w:rFonts w:ascii="Times New Roman" w:hAnsi="Times New Roman"/>
        </w:rPr>
      </w:pPr>
    </w:p>
    <w:p w:rsidR="00DD280C" w:rsidRDefault="00DD280C" w:rsidP="00DD280C">
      <w:pPr>
        <w:pStyle w:val="NoSpacing"/>
        <w:numPr>
          <w:ilvl w:val="0"/>
          <w:numId w:val="14"/>
        </w:numPr>
        <w:rPr>
          <w:rFonts w:ascii="Times New Roman" w:hAnsi="Times New Roman"/>
        </w:rPr>
      </w:pPr>
      <w:r>
        <w:rPr>
          <w:rFonts w:ascii="Times New Roman" w:hAnsi="Times New Roman"/>
        </w:rPr>
        <w:t>Apart from all the requirements given in eligibility criteria and tender documents the evaluation of the bids shall be made on the basis of lowest evaluated/best evaluated bid by the procurement committee/competent authority.</w:t>
      </w:r>
    </w:p>
    <w:p w:rsidR="00AD2A42" w:rsidRDefault="00DD280C" w:rsidP="00AD2A42">
      <w:pPr>
        <w:pStyle w:val="NoSpacing"/>
        <w:numPr>
          <w:ilvl w:val="0"/>
          <w:numId w:val="14"/>
        </w:numPr>
        <w:rPr>
          <w:rFonts w:ascii="Times New Roman" w:hAnsi="Times New Roman"/>
        </w:rPr>
      </w:pPr>
      <w:r>
        <w:rPr>
          <w:rFonts w:ascii="Times New Roman" w:hAnsi="Times New Roman"/>
        </w:rPr>
        <w:t xml:space="preserve">The contractors are required to attach all required documents with their bid as no documents shall be acceptable after opening of bids and evaluation thereof. The bids without pre requisite documents shall not be considered/entertained </w:t>
      </w:r>
      <w:r w:rsidR="00762F72">
        <w:rPr>
          <w:rFonts w:ascii="Times New Roman" w:hAnsi="Times New Roman"/>
        </w:rPr>
        <w:t>and shall be summarily rejected.</w:t>
      </w: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Default="00AD2A42" w:rsidP="00AD2A42">
      <w:pPr>
        <w:pStyle w:val="NoSpacing"/>
        <w:rPr>
          <w:rFonts w:ascii="Times New Roman" w:hAnsi="Times New Roman"/>
        </w:rPr>
      </w:pPr>
    </w:p>
    <w:p w:rsidR="00AD2A42" w:rsidRPr="00AD2A42" w:rsidRDefault="00AD2A42" w:rsidP="00AD2A42">
      <w:pPr>
        <w:pStyle w:val="ListParagraph"/>
        <w:spacing w:after="160" w:line="259" w:lineRule="auto"/>
        <w:jc w:val="right"/>
        <w:rPr>
          <w:b/>
          <w:sz w:val="28"/>
        </w:rPr>
      </w:pPr>
      <w:r w:rsidRPr="00775DBE">
        <w:rPr>
          <w:b/>
          <w:sz w:val="28"/>
        </w:rPr>
        <w:t>Executive Engineer</w:t>
      </w:r>
    </w:p>
    <w:p w:rsidR="00AD2A42" w:rsidRPr="00AD2A42" w:rsidRDefault="00AD2A42" w:rsidP="00AD2A42">
      <w:pPr>
        <w:pStyle w:val="NoSpacing"/>
        <w:jc w:val="right"/>
        <w:rPr>
          <w:rFonts w:ascii="Times New Roman" w:hAnsi="Times New Roman"/>
        </w:rPr>
      </w:pPr>
      <w:r w:rsidRPr="00AD2A42">
        <w:rPr>
          <w:rFonts w:ascii="Times New Roman" w:hAnsi="Times New Roman"/>
        </w:rPr>
        <w:br w:type="page"/>
      </w:r>
    </w:p>
    <w:tbl>
      <w:tblPr>
        <w:tblW w:w="9396" w:type="dxa"/>
        <w:tblInd w:w="108" w:type="dxa"/>
        <w:tblLook w:val="04A0" w:firstRow="1" w:lastRow="0" w:firstColumn="1" w:lastColumn="0" w:noHBand="0" w:noVBand="1"/>
      </w:tblPr>
      <w:tblGrid>
        <w:gridCol w:w="774"/>
        <w:gridCol w:w="4754"/>
        <w:gridCol w:w="628"/>
        <w:gridCol w:w="1277"/>
        <w:gridCol w:w="671"/>
        <w:gridCol w:w="1292"/>
      </w:tblGrid>
      <w:tr w:rsidR="00A52828" w:rsidRPr="00A52828" w:rsidTr="00184899">
        <w:trPr>
          <w:trHeight w:val="420"/>
        </w:trPr>
        <w:tc>
          <w:tcPr>
            <w:tcW w:w="9396" w:type="dxa"/>
            <w:gridSpan w:val="6"/>
            <w:tcBorders>
              <w:top w:val="nil"/>
              <w:left w:val="nil"/>
              <w:bottom w:val="nil"/>
              <w:right w:val="nil"/>
            </w:tcBorders>
            <w:shd w:val="clear" w:color="auto" w:fill="auto"/>
            <w:noWrap/>
            <w:vAlign w:val="bottom"/>
            <w:hideMark/>
          </w:tcPr>
          <w:p w:rsidR="00A52828" w:rsidRPr="00A52828" w:rsidRDefault="00A52828" w:rsidP="00184899">
            <w:pPr>
              <w:spacing w:after="0" w:line="240" w:lineRule="auto"/>
              <w:jc w:val="center"/>
              <w:rPr>
                <w:rFonts w:ascii="Calibri" w:eastAsia="Times New Roman" w:hAnsi="Calibri" w:cs="Calibri"/>
                <w:b/>
                <w:bCs/>
                <w:color w:val="000000"/>
                <w:sz w:val="24"/>
                <w:szCs w:val="24"/>
              </w:rPr>
            </w:pPr>
            <w:r w:rsidRPr="00A52828">
              <w:rPr>
                <w:rFonts w:ascii="Calibri" w:eastAsia="Times New Roman" w:hAnsi="Calibri" w:cs="Calibri"/>
                <w:b/>
                <w:bCs/>
                <w:color w:val="000000"/>
                <w:sz w:val="24"/>
                <w:szCs w:val="24"/>
              </w:rPr>
              <w:lastRenderedPageBreak/>
              <w:t>BOQ</w:t>
            </w:r>
          </w:p>
        </w:tc>
      </w:tr>
      <w:tr w:rsidR="00A52828" w:rsidRPr="00A52828" w:rsidTr="00184899">
        <w:trPr>
          <w:trHeight w:val="555"/>
        </w:trPr>
        <w:tc>
          <w:tcPr>
            <w:tcW w:w="9396" w:type="dxa"/>
            <w:gridSpan w:val="6"/>
            <w:tcBorders>
              <w:top w:val="nil"/>
              <w:left w:val="nil"/>
              <w:bottom w:val="single" w:sz="4" w:space="0" w:color="auto"/>
              <w:right w:val="nil"/>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b/>
                <w:bCs/>
                <w:color w:val="000000"/>
                <w:sz w:val="24"/>
                <w:szCs w:val="24"/>
              </w:rPr>
            </w:pPr>
            <w:r w:rsidRPr="00A52828">
              <w:rPr>
                <w:rFonts w:ascii="Calibri" w:eastAsia="Times New Roman" w:hAnsi="Calibri" w:cs="Calibri"/>
                <w:b/>
                <w:bCs/>
                <w:color w:val="000000"/>
                <w:sz w:val="24"/>
                <w:szCs w:val="24"/>
              </w:rPr>
              <w:t xml:space="preserve"> for the Renovation of SMIU Library </w:t>
            </w:r>
          </w:p>
        </w:tc>
      </w:tr>
      <w:tr w:rsidR="00A52828" w:rsidRPr="00A52828" w:rsidTr="00184899">
        <w:trPr>
          <w:trHeight w:val="315"/>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b/>
                <w:bCs/>
                <w:color w:val="000000"/>
                <w:sz w:val="20"/>
                <w:szCs w:val="20"/>
              </w:rPr>
            </w:pPr>
            <w:proofErr w:type="spellStart"/>
            <w:r w:rsidRPr="00A52828">
              <w:rPr>
                <w:rFonts w:ascii="Calibri" w:eastAsia="Times New Roman" w:hAnsi="Calibri" w:cs="Calibri"/>
                <w:b/>
                <w:bCs/>
                <w:color w:val="000000"/>
                <w:sz w:val="20"/>
                <w:szCs w:val="20"/>
              </w:rPr>
              <w:t>S.No</w:t>
            </w:r>
            <w:proofErr w:type="spellEnd"/>
            <w:r w:rsidRPr="00A52828">
              <w:rPr>
                <w:rFonts w:ascii="Calibri" w:eastAsia="Times New Roman" w:hAnsi="Calibri" w:cs="Calibri"/>
                <w:b/>
                <w:bCs/>
                <w:color w:val="000000"/>
                <w:sz w:val="20"/>
                <w:szCs w:val="20"/>
              </w:rPr>
              <w:t>.</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Item/Description</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Unit</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 xml:space="preserve">Quantity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 xml:space="preserve">Rate </w:t>
            </w: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Amount</w:t>
            </w: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u w:val="single"/>
              </w:rPr>
            </w:pPr>
            <w:r w:rsidRPr="00A52828">
              <w:rPr>
                <w:rFonts w:ascii="Calibri" w:eastAsia="Times New Roman" w:hAnsi="Calibri" w:cs="Calibri"/>
                <w:b/>
                <w:bCs/>
                <w:color w:val="000000"/>
                <w:sz w:val="20"/>
                <w:szCs w:val="20"/>
                <w:u w:val="single"/>
              </w:rPr>
              <w:t>Flooring</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r>
      <w:tr w:rsidR="00A52828" w:rsidRPr="00A52828" w:rsidTr="00A52828">
        <w:trPr>
          <w:trHeight w:val="1448"/>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1</w:t>
            </w:r>
          </w:p>
        </w:tc>
        <w:tc>
          <w:tcPr>
            <w:tcW w:w="4754" w:type="dxa"/>
            <w:tcBorders>
              <w:top w:val="nil"/>
              <w:left w:val="nil"/>
              <w:bottom w:val="single" w:sz="4" w:space="0" w:color="auto"/>
              <w:right w:val="single" w:sz="4" w:space="0" w:color="auto"/>
            </w:tcBorders>
            <w:shd w:val="clear" w:color="auto" w:fill="auto"/>
            <w:hideMark/>
          </w:tcPr>
          <w:p w:rsidR="00A52828" w:rsidRPr="00A52828" w:rsidRDefault="00A52828" w:rsidP="00184899">
            <w:pPr>
              <w:spacing w:after="0" w:line="240" w:lineRule="auto"/>
              <w:rPr>
                <w:rFonts w:ascii="Calibri" w:eastAsia="Times New Roman" w:hAnsi="Calibri" w:cs="Calibri"/>
                <w:b/>
                <w:bCs/>
                <w:color w:val="000000"/>
                <w:sz w:val="20"/>
                <w:szCs w:val="20"/>
                <w:u w:val="single"/>
              </w:rPr>
            </w:pPr>
            <w:r w:rsidRPr="00A52828">
              <w:rPr>
                <w:rFonts w:ascii="Calibri" w:eastAsia="Times New Roman" w:hAnsi="Calibri" w:cs="Calibri"/>
                <w:b/>
                <w:bCs/>
                <w:color w:val="000000"/>
                <w:sz w:val="20"/>
                <w:szCs w:val="20"/>
                <w:u w:val="single"/>
              </w:rPr>
              <w:t xml:space="preserve">Polish Work : </w:t>
            </w:r>
            <w:r w:rsidRPr="00A52828">
              <w:rPr>
                <w:rFonts w:ascii="Calibri" w:eastAsia="Times New Roman" w:hAnsi="Calibri" w:cs="Calibri"/>
                <w:color w:val="000000"/>
                <w:sz w:val="20"/>
                <w:szCs w:val="20"/>
              </w:rPr>
              <w:t xml:space="preserve">                                                                                             Providing &amp; applying chemical polish by </w:t>
            </w:r>
            <w:proofErr w:type="spellStart"/>
            <w:r w:rsidRPr="00A52828">
              <w:rPr>
                <w:rFonts w:ascii="Calibri" w:eastAsia="Times New Roman" w:hAnsi="Calibri" w:cs="Calibri"/>
                <w:color w:val="000000"/>
                <w:sz w:val="20"/>
                <w:szCs w:val="20"/>
              </w:rPr>
              <w:t>mechanicial</w:t>
            </w:r>
            <w:proofErr w:type="spellEnd"/>
            <w:r w:rsidRPr="00A52828">
              <w:rPr>
                <w:rFonts w:ascii="Calibri" w:eastAsia="Times New Roman" w:hAnsi="Calibri" w:cs="Calibri"/>
                <w:color w:val="000000"/>
                <w:sz w:val="20"/>
                <w:szCs w:val="20"/>
              </w:rPr>
              <w:t xml:space="preserve"> means on existing old cemented </w:t>
            </w:r>
            <w:proofErr w:type="spellStart"/>
            <w:r w:rsidRPr="00A52828">
              <w:rPr>
                <w:rFonts w:ascii="Calibri" w:eastAsia="Times New Roman" w:hAnsi="Calibri" w:cs="Calibri"/>
                <w:color w:val="000000"/>
                <w:sz w:val="20"/>
                <w:szCs w:val="20"/>
              </w:rPr>
              <w:t>terazo</w:t>
            </w:r>
            <w:proofErr w:type="spellEnd"/>
            <w:r w:rsidRPr="00A52828">
              <w:rPr>
                <w:rFonts w:ascii="Calibri" w:eastAsia="Times New Roman" w:hAnsi="Calibri" w:cs="Calibri"/>
                <w:color w:val="000000"/>
                <w:sz w:val="20"/>
                <w:szCs w:val="20"/>
              </w:rPr>
              <w:t xml:space="preserve"> tiles size 8'x8" (floral pattern) including cleaning, scrapping at ground floor of </w:t>
            </w:r>
            <w:proofErr w:type="spellStart"/>
            <w:r w:rsidRPr="00A52828">
              <w:rPr>
                <w:rFonts w:ascii="Calibri" w:eastAsia="Times New Roman" w:hAnsi="Calibri" w:cs="Calibri"/>
                <w:color w:val="000000"/>
                <w:sz w:val="20"/>
                <w:szCs w:val="20"/>
              </w:rPr>
              <w:t>libraray</w:t>
            </w:r>
            <w:proofErr w:type="spellEnd"/>
            <w:r w:rsidRPr="00A52828">
              <w:rPr>
                <w:rFonts w:ascii="Calibri" w:eastAsia="Times New Roman" w:hAnsi="Calibri" w:cs="Calibri"/>
                <w:color w:val="000000"/>
                <w:sz w:val="20"/>
                <w:szCs w:val="20"/>
              </w:rPr>
              <w:t xml:space="preserve"> . complete as directed </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r w:rsidRPr="00A52828">
              <w:rPr>
                <w:rFonts w:ascii="Calibri" w:eastAsia="Times New Roman" w:hAnsi="Calibri" w:cs="Calibri"/>
                <w:color w:val="000000"/>
                <w:sz w:val="20"/>
                <w:szCs w:val="20"/>
              </w:rPr>
              <w:t xml:space="preserve">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1457</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817"/>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2</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b/>
                <w:bCs/>
                <w:color w:val="000000"/>
                <w:sz w:val="20"/>
                <w:szCs w:val="20"/>
              </w:rPr>
              <w:t xml:space="preserve">NEW TILE WORK (Add: Librarian + Digital Lab)                                                                         </w:t>
            </w:r>
            <w:r w:rsidRPr="00A52828">
              <w:rPr>
                <w:rFonts w:ascii="Calibri" w:eastAsia="Times New Roman" w:hAnsi="Calibri" w:cs="Calibri"/>
                <w:color w:val="000000"/>
                <w:sz w:val="20"/>
                <w:szCs w:val="20"/>
              </w:rPr>
              <w:t xml:space="preserve">Providing and laying 1-1/2"-thick floor of Porcelain full body tile </w:t>
            </w:r>
            <w:proofErr w:type="spellStart"/>
            <w:r w:rsidRPr="00A52828">
              <w:rPr>
                <w:rFonts w:ascii="Calibri" w:eastAsia="Times New Roman" w:hAnsi="Calibri" w:cs="Calibri"/>
                <w:color w:val="000000"/>
                <w:sz w:val="20"/>
                <w:szCs w:val="20"/>
              </w:rPr>
              <w:t>ofcemented</w:t>
            </w:r>
            <w:proofErr w:type="spellEnd"/>
            <w:r w:rsidRPr="00A52828">
              <w:rPr>
                <w:rFonts w:ascii="Calibri" w:eastAsia="Times New Roman" w:hAnsi="Calibri" w:cs="Calibri"/>
                <w:color w:val="000000"/>
                <w:sz w:val="20"/>
                <w:szCs w:val="20"/>
              </w:rPr>
              <w:t xml:space="preserve"> </w:t>
            </w:r>
            <w:proofErr w:type="spellStart"/>
            <w:r w:rsidRPr="00A52828">
              <w:rPr>
                <w:rFonts w:ascii="Calibri" w:eastAsia="Times New Roman" w:hAnsi="Calibri" w:cs="Calibri"/>
                <w:color w:val="000000"/>
                <w:sz w:val="20"/>
                <w:szCs w:val="20"/>
              </w:rPr>
              <w:t>terrazo</w:t>
            </w:r>
            <w:proofErr w:type="spellEnd"/>
            <w:r w:rsidRPr="00A52828">
              <w:rPr>
                <w:rFonts w:ascii="Calibri" w:eastAsia="Times New Roman" w:hAnsi="Calibri" w:cs="Calibri"/>
                <w:color w:val="000000"/>
                <w:sz w:val="20"/>
                <w:szCs w:val="20"/>
              </w:rPr>
              <w:t xml:space="preserve"> tile size 8"x8" floral pattern. or equivalent, approved color, cement mortar (1:6) including setting the tiles with cement slurry of matching color, cost of mortar for grouting complete in all respect </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467"/>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a</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cemented </w:t>
            </w:r>
            <w:proofErr w:type="spellStart"/>
            <w:r w:rsidRPr="00A52828">
              <w:rPr>
                <w:rFonts w:ascii="Calibri" w:eastAsia="Times New Roman" w:hAnsi="Calibri" w:cs="Calibri"/>
                <w:color w:val="000000"/>
                <w:sz w:val="20"/>
                <w:szCs w:val="20"/>
              </w:rPr>
              <w:t>terrazo</w:t>
            </w:r>
            <w:proofErr w:type="spellEnd"/>
            <w:r w:rsidRPr="00A52828">
              <w:rPr>
                <w:rFonts w:ascii="Calibri" w:eastAsia="Times New Roman" w:hAnsi="Calibri" w:cs="Calibri"/>
                <w:color w:val="000000"/>
                <w:sz w:val="20"/>
                <w:szCs w:val="20"/>
              </w:rPr>
              <w:t xml:space="preserve"> tile size 8"x8"x1" floral pattern.</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346</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6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b</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Skirting </w:t>
            </w:r>
            <w:proofErr w:type="spellStart"/>
            <w:r w:rsidRPr="00A52828">
              <w:rPr>
                <w:rFonts w:ascii="Calibri" w:eastAsia="Times New Roman" w:hAnsi="Calibri" w:cs="Calibri"/>
                <w:color w:val="000000"/>
                <w:sz w:val="20"/>
                <w:szCs w:val="20"/>
              </w:rPr>
              <w:t>terrazo</w:t>
            </w:r>
            <w:proofErr w:type="spellEnd"/>
            <w:r w:rsidRPr="00A52828">
              <w:rPr>
                <w:rFonts w:ascii="Calibri" w:eastAsia="Times New Roman" w:hAnsi="Calibri" w:cs="Calibri"/>
                <w:color w:val="000000"/>
                <w:sz w:val="20"/>
                <w:szCs w:val="20"/>
              </w:rPr>
              <w:t xml:space="preserve"> tile 8"x4"x1" shade as approved of </w:t>
            </w:r>
            <w:proofErr w:type="spellStart"/>
            <w:r w:rsidRPr="00A52828">
              <w:rPr>
                <w:rFonts w:ascii="Calibri" w:eastAsia="Times New Roman" w:hAnsi="Calibri" w:cs="Calibri"/>
                <w:color w:val="000000"/>
                <w:sz w:val="20"/>
                <w:szCs w:val="20"/>
              </w:rPr>
              <w:t>shabir</w:t>
            </w:r>
            <w:proofErr w:type="spellEnd"/>
            <w:r w:rsidRPr="00A52828">
              <w:rPr>
                <w:rFonts w:ascii="Calibri" w:eastAsia="Times New Roman" w:hAnsi="Calibri" w:cs="Calibri"/>
                <w:color w:val="000000"/>
                <w:sz w:val="20"/>
                <w:szCs w:val="20"/>
              </w:rPr>
              <w:t xml:space="preserve"> make or equivalent</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Rft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100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155"/>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3</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Providing &amp; applying 3/4" plaster to external walls in ratio 1:6 including levelling, curing, </w:t>
            </w:r>
            <w:proofErr w:type="spellStart"/>
            <w:r w:rsidRPr="00A52828">
              <w:rPr>
                <w:rFonts w:ascii="Calibri" w:eastAsia="Times New Roman" w:hAnsi="Calibri" w:cs="Calibri"/>
                <w:color w:val="000000"/>
                <w:sz w:val="20"/>
                <w:szCs w:val="20"/>
              </w:rPr>
              <w:t>scafolding</w:t>
            </w:r>
            <w:proofErr w:type="spellEnd"/>
            <w:r w:rsidRPr="00A52828">
              <w:rPr>
                <w:rFonts w:ascii="Calibri" w:eastAsia="Times New Roman" w:hAnsi="Calibri" w:cs="Calibri"/>
                <w:color w:val="000000"/>
                <w:sz w:val="20"/>
                <w:szCs w:val="20"/>
              </w:rPr>
              <w:t xml:space="preserve"> </w:t>
            </w:r>
            <w:proofErr w:type="spellStart"/>
            <w:r w:rsidRPr="00A52828">
              <w:rPr>
                <w:rFonts w:ascii="Calibri" w:eastAsia="Times New Roman" w:hAnsi="Calibri" w:cs="Calibri"/>
                <w:color w:val="000000"/>
                <w:sz w:val="20"/>
                <w:szCs w:val="20"/>
              </w:rPr>
              <w:t>etc</w:t>
            </w:r>
            <w:proofErr w:type="spellEnd"/>
            <w:r w:rsidRPr="00A52828">
              <w:rPr>
                <w:rFonts w:ascii="Calibri" w:eastAsia="Times New Roman" w:hAnsi="Calibri" w:cs="Calibri"/>
                <w:color w:val="000000"/>
                <w:sz w:val="20"/>
                <w:szCs w:val="20"/>
              </w:rPr>
              <w:t xml:space="preserve"> complete as per direction of architect/engineer </w:t>
            </w:r>
            <w:proofErr w:type="spellStart"/>
            <w:r w:rsidRPr="00A52828">
              <w:rPr>
                <w:rFonts w:ascii="Calibri" w:eastAsia="Times New Roman" w:hAnsi="Calibri" w:cs="Calibri"/>
                <w:color w:val="000000"/>
                <w:sz w:val="20"/>
                <w:szCs w:val="20"/>
              </w:rPr>
              <w:t>incharge</w:t>
            </w:r>
            <w:proofErr w:type="spellEnd"/>
            <w:r w:rsidRPr="00A52828">
              <w:rPr>
                <w:rFonts w:ascii="Calibri" w:eastAsia="Times New Roman" w:hAnsi="Calibri" w:cs="Calibri"/>
                <w:color w:val="000000"/>
                <w:sz w:val="20"/>
                <w:szCs w:val="20"/>
              </w:rPr>
              <w:t>.</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90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4</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u w:val="single"/>
              </w:rPr>
            </w:pPr>
            <w:r w:rsidRPr="00A52828">
              <w:rPr>
                <w:rFonts w:ascii="Calibri" w:eastAsia="Times New Roman" w:hAnsi="Calibri" w:cs="Calibri"/>
                <w:b/>
                <w:bCs/>
                <w:color w:val="000000"/>
                <w:sz w:val="20"/>
                <w:szCs w:val="20"/>
                <w:u w:val="single"/>
              </w:rPr>
              <w:t>Paints (Internal building  Ground &amp; First Floor)</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5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a</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Providing and applying 2-coats of distemper paint of approved shade of approved manufacturer (ICI/NELSON/Berger) to all internal surfaces including smooth filling complete as per specifications and drawings.</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b</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On walls </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9000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92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5</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Providing and applying 2-coats of weather shield paint  of approved shade of approved manufacturer (ICI/NELSON/Berger) to all internal surfaces including   smooth </w:t>
            </w:r>
            <w:proofErr w:type="spellStart"/>
            <w:r w:rsidRPr="00A52828">
              <w:rPr>
                <w:rFonts w:ascii="Calibri" w:eastAsia="Times New Roman" w:hAnsi="Calibri" w:cs="Calibri"/>
                <w:color w:val="000000"/>
                <w:sz w:val="20"/>
                <w:szCs w:val="20"/>
              </w:rPr>
              <w:t>filling,scafolding</w:t>
            </w:r>
            <w:proofErr w:type="spellEnd"/>
            <w:r w:rsidRPr="00A52828">
              <w:rPr>
                <w:rFonts w:ascii="Calibri" w:eastAsia="Times New Roman" w:hAnsi="Calibri" w:cs="Calibri"/>
                <w:color w:val="000000"/>
                <w:sz w:val="20"/>
                <w:szCs w:val="20"/>
              </w:rPr>
              <w:t xml:space="preserve"> complete as per specifications and drawings.(</w:t>
            </w:r>
            <w:r w:rsidRPr="00A52828">
              <w:rPr>
                <w:rFonts w:ascii="Calibri" w:eastAsia="Times New Roman" w:hAnsi="Calibri" w:cs="Calibri"/>
                <w:b/>
                <w:bCs/>
                <w:color w:val="000000"/>
                <w:sz w:val="20"/>
                <w:szCs w:val="20"/>
              </w:rPr>
              <w:t xml:space="preserve">External walls closed arches &amp; porch walls &amp; </w:t>
            </w:r>
            <w:proofErr w:type="spellStart"/>
            <w:r w:rsidRPr="00A52828">
              <w:rPr>
                <w:rFonts w:ascii="Calibri" w:eastAsia="Times New Roman" w:hAnsi="Calibri" w:cs="Calibri"/>
                <w:b/>
                <w:bCs/>
                <w:color w:val="000000"/>
                <w:sz w:val="20"/>
                <w:szCs w:val="20"/>
              </w:rPr>
              <w:t>celing</w:t>
            </w:r>
            <w:proofErr w:type="spellEnd"/>
            <w:r w:rsidRPr="00A52828">
              <w:rPr>
                <w:rFonts w:ascii="Calibri" w:eastAsia="Times New Roman" w:hAnsi="Calibri" w:cs="Calibri"/>
                <w:b/>
                <w:bCs/>
                <w:color w:val="000000"/>
                <w:sz w:val="20"/>
                <w:szCs w:val="20"/>
              </w:rPr>
              <w:t>)</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1100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920"/>
        </w:trPr>
        <w:tc>
          <w:tcPr>
            <w:tcW w:w="774" w:type="dxa"/>
            <w:tcBorders>
              <w:top w:val="single" w:sz="4" w:space="0" w:color="auto"/>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lastRenderedPageBreak/>
              <w:t>6</w:t>
            </w:r>
          </w:p>
        </w:tc>
        <w:tc>
          <w:tcPr>
            <w:tcW w:w="4754" w:type="dxa"/>
            <w:tcBorders>
              <w:top w:val="single" w:sz="4" w:space="0" w:color="auto"/>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Providing and applying 2-coats of  enamel paint of approved shade over a coat of premier of approved manufacturer (ICI/NELSON/Berger) to all  MS grills (Ground &amp; first floor) including scrapping, </w:t>
            </w:r>
            <w:proofErr w:type="spellStart"/>
            <w:r w:rsidRPr="00A52828">
              <w:rPr>
                <w:rFonts w:ascii="Calibri" w:eastAsia="Times New Roman" w:hAnsi="Calibri" w:cs="Calibri"/>
                <w:color w:val="000000"/>
                <w:sz w:val="20"/>
                <w:szCs w:val="20"/>
              </w:rPr>
              <w:t>smoothning</w:t>
            </w:r>
            <w:proofErr w:type="spellEnd"/>
            <w:r w:rsidRPr="00A52828">
              <w:rPr>
                <w:rFonts w:ascii="Calibri" w:eastAsia="Times New Roman" w:hAnsi="Calibri" w:cs="Calibri"/>
                <w:color w:val="000000"/>
                <w:sz w:val="20"/>
                <w:szCs w:val="20"/>
              </w:rPr>
              <w:t>. complete as per  direction of architect/Engineer</w:t>
            </w:r>
          </w:p>
        </w:tc>
        <w:tc>
          <w:tcPr>
            <w:tcW w:w="628" w:type="dxa"/>
            <w:tcBorders>
              <w:top w:val="single" w:sz="4" w:space="0" w:color="auto"/>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a</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On MS Grill </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600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2445"/>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7</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b/>
                <w:bCs/>
                <w:color w:val="000000"/>
                <w:sz w:val="20"/>
                <w:szCs w:val="20"/>
              </w:rPr>
              <w:t xml:space="preserve">Door/window polish work after removal of existing enamel paint    </w:t>
            </w:r>
            <w:r w:rsidRPr="00A52828">
              <w:rPr>
                <w:rFonts w:ascii="Calibri" w:eastAsia="Times New Roman" w:hAnsi="Calibri" w:cs="Calibri"/>
                <w:color w:val="000000"/>
                <w:sz w:val="20"/>
                <w:szCs w:val="20"/>
              </w:rPr>
              <w:t xml:space="preserve">                                                                      Removal of enamel paint from existing doors &amp; windows, staircase of library,  by scrapping and applying polishing including </w:t>
            </w:r>
            <w:proofErr w:type="spellStart"/>
            <w:r w:rsidRPr="00A52828">
              <w:rPr>
                <w:rFonts w:ascii="Calibri" w:eastAsia="Times New Roman" w:hAnsi="Calibri" w:cs="Calibri"/>
                <w:color w:val="000000"/>
                <w:sz w:val="20"/>
                <w:szCs w:val="20"/>
              </w:rPr>
              <w:t>necessury</w:t>
            </w:r>
            <w:proofErr w:type="spellEnd"/>
            <w:r w:rsidRPr="00A52828">
              <w:rPr>
                <w:rFonts w:ascii="Calibri" w:eastAsia="Times New Roman" w:hAnsi="Calibri" w:cs="Calibri"/>
                <w:color w:val="000000"/>
                <w:sz w:val="20"/>
                <w:szCs w:val="20"/>
              </w:rPr>
              <w:t xml:space="preserve"> </w:t>
            </w:r>
            <w:proofErr w:type="spellStart"/>
            <w:r w:rsidRPr="00A52828">
              <w:rPr>
                <w:rFonts w:ascii="Calibri" w:eastAsia="Times New Roman" w:hAnsi="Calibri" w:cs="Calibri"/>
                <w:color w:val="000000"/>
                <w:sz w:val="20"/>
                <w:szCs w:val="20"/>
              </w:rPr>
              <w:t>scafolding</w:t>
            </w:r>
            <w:proofErr w:type="spellEnd"/>
            <w:r w:rsidRPr="00A52828">
              <w:rPr>
                <w:rFonts w:ascii="Calibri" w:eastAsia="Times New Roman" w:hAnsi="Calibri" w:cs="Calibri"/>
                <w:color w:val="000000"/>
                <w:sz w:val="20"/>
                <w:szCs w:val="20"/>
              </w:rPr>
              <w:t xml:space="preserve"> specially from external face, hardware, L-</w:t>
            </w:r>
            <w:proofErr w:type="spellStart"/>
            <w:r w:rsidRPr="00A52828">
              <w:rPr>
                <w:rFonts w:ascii="Calibri" w:eastAsia="Times New Roman" w:hAnsi="Calibri" w:cs="Calibri"/>
                <w:color w:val="000000"/>
                <w:sz w:val="20"/>
                <w:szCs w:val="20"/>
              </w:rPr>
              <w:t>Drop,tower</w:t>
            </w:r>
            <w:proofErr w:type="spellEnd"/>
            <w:r w:rsidRPr="00A52828">
              <w:rPr>
                <w:rFonts w:ascii="Calibri" w:eastAsia="Times New Roman" w:hAnsi="Calibri" w:cs="Calibri"/>
                <w:color w:val="000000"/>
                <w:sz w:val="20"/>
                <w:szCs w:val="20"/>
              </w:rPr>
              <w:t xml:space="preserve"> bolts, handles&amp; door closers, </w:t>
            </w:r>
            <w:proofErr w:type="spellStart"/>
            <w:r w:rsidRPr="00A52828">
              <w:rPr>
                <w:rFonts w:ascii="Calibri" w:eastAsia="Times New Roman" w:hAnsi="Calibri" w:cs="Calibri"/>
                <w:color w:val="000000"/>
                <w:sz w:val="20"/>
                <w:szCs w:val="20"/>
              </w:rPr>
              <w:t>etc</w:t>
            </w:r>
            <w:proofErr w:type="spellEnd"/>
            <w:r w:rsidRPr="00A52828">
              <w:rPr>
                <w:rFonts w:ascii="Calibri" w:eastAsia="Times New Roman" w:hAnsi="Calibri" w:cs="Calibri"/>
                <w:color w:val="000000"/>
                <w:sz w:val="20"/>
                <w:szCs w:val="20"/>
              </w:rPr>
              <w:t xml:space="preserve"> complete as per satisfaction </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1890</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17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8</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b/>
                <w:bCs/>
                <w:color w:val="000000"/>
                <w:sz w:val="20"/>
                <w:szCs w:val="20"/>
              </w:rPr>
              <w:t xml:space="preserve">colored glass after removal of </w:t>
            </w:r>
            <w:proofErr w:type="spellStart"/>
            <w:r w:rsidRPr="00A52828">
              <w:rPr>
                <w:rFonts w:ascii="Calibri" w:eastAsia="Times New Roman" w:hAnsi="Calibri" w:cs="Calibri"/>
                <w:b/>
                <w:bCs/>
                <w:color w:val="000000"/>
                <w:sz w:val="20"/>
                <w:szCs w:val="20"/>
              </w:rPr>
              <w:t>transparaent</w:t>
            </w:r>
            <w:proofErr w:type="spellEnd"/>
            <w:r w:rsidRPr="00A52828">
              <w:rPr>
                <w:rFonts w:ascii="Calibri" w:eastAsia="Times New Roman" w:hAnsi="Calibri" w:cs="Calibri"/>
                <w:b/>
                <w:bCs/>
                <w:color w:val="000000"/>
                <w:sz w:val="20"/>
                <w:szCs w:val="20"/>
              </w:rPr>
              <w:t xml:space="preserve"> glass </w:t>
            </w:r>
            <w:r w:rsidRPr="00A52828">
              <w:rPr>
                <w:rFonts w:ascii="Calibri" w:eastAsia="Times New Roman" w:hAnsi="Calibri" w:cs="Calibri"/>
                <w:color w:val="000000"/>
                <w:sz w:val="20"/>
                <w:szCs w:val="20"/>
              </w:rPr>
              <w:t xml:space="preserve">Providing &amp; fixing of colored glass in doors &amp; windows as per direction of Architect/ Engineer </w:t>
            </w:r>
            <w:proofErr w:type="spellStart"/>
            <w:r w:rsidRPr="00A52828">
              <w:rPr>
                <w:rFonts w:ascii="Calibri" w:eastAsia="Times New Roman" w:hAnsi="Calibri" w:cs="Calibri"/>
                <w:color w:val="000000"/>
                <w:sz w:val="20"/>
                <w:szCs w:val="20"/>
              </w:rPr>
              <w:t>incharge</w:t>
            </w:r>
            <w:proofErr w:type="spellEnd"/>
            <w:r w:rsidRPr="00A52828">
              <w:rPr>
                <w:rFonts w:ascii="Calibri" w:eastAsia="Times New Roman" w:hAnsi="Calibri" w:cs="Calibri"/>
                <w:color w:val="000000"/>
                <w:sz w:val="20"/>
                <w:szCs w:val="20"/>
              </w:rPr>
              <w:t>.</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706</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9</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 xml:space="preserve">CARPET </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9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Providing &amp; fixing of </w:t>
            </w:r>
            <w:proofErr w:type="spellStart"/>
            <w:r w:rsidRPr="00A52828">
              <w:rPr>
                <w:rFonts w:ascii="Calibri" w:eastAsia="Times New Roman" w:hAnsi="Calibri" w:cs="Calibri"/>
                <w:color w:val="000000"/>
                <w:sz w:val="20"/>
                <w:szCs w:val="20"/>
              </w:rPr>
              <w:t>haevy</w:t>
            </w:r>
            <w:proofErr w:type="spellEnd"/>
            <w:r w:rsidRPr="00A52828">
              <w:rPr>
                <w:rFonts w:ascii="Calibri" w:eastAsia="Times New Roman" w:hAnsi="Calibri" w:cs="Calibri"/>
                <w:color w:val="000000"/>
                <w:sz w:val="20"/>
                <w:szCs w:val="20"/>
              </w:rPr>
              <w:t xml:space="preserve"> duty carpet  on staircase and first floor of </w:t>
            </w:r>
            <w:proofErr w:type="spellStart"/>
            <w:r w:rsidRPr="00A52828">
              <w:rPr>
                <w:rFonts w:ascii="Calibri" w:eastAsia="Times New Roman" w:hAnsi="Calibri" w:cs="Calibri"/>
                <w:color w:val="000000"/>
                <w:sz w:val="20"/>
                <w:szCs w:val="20"/>
              </w:rPr>
              <w:t>libraray</w:t>
            </w:r>
            <w:proofErr w:type="spellEnd"/>
            <w:r w:rsidRPr="00A52828">
              <w:rPr>
                <w:rFonts w:ascii="Calibri" w:eastAsia="Times New Roman" w:hAnsi="Calibri" w:cs="Calibri"/>
                <w:color w:val="000000"/>
                <w:sz w:val="20"/>
                <w:szCs w:val="20"/>
              </w:rPr>
              <w:t xml:space="preserve"> . Sample will be approved before supply.</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4216</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1515"/>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10</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b/>
                <w:bCs/>
                <w:color w:val="000000"/>
                <w:sz w:val="20"/>
                <w:szCs w:val="20"/>
              </w:rPr>
              <w:t xml:space="preserve">stone </w:t>
            </w:r>
            <w:proofErr w:type="spellStart"/>
            <w:r w:rsidRPr="00A52828">
              <w:rPr>
                <w:rFonts w:ascii="Calibri" w:eastAsia="Times New Roman" w:hAnsi="Calibri" w:cs="Calibri"/>
                <w:b/>
                <w:bCs/>
                <w:color w:val="000000"/>
                <w:sz w:val="20"/>
                <w:szCs w:val="20"/>
              </w:rPr>
              <w:t>chieseling</w:t>
            </w:r>
            <w:proofErr w:type="spellEnd"/>
            <w:r w:rsidRPr="00A52828">
              <w:rPr>
                <w:rFonts w:ascii="Calibri" w:eastAsia="Times New Roman" w:hAnsi="Calibri" w:cs="Calibri"/>
                <w:b/>
                <w:bCs/>
                <w:color w:val="000000"/>
                <w:sz w:val="20"/>
                <w:szCs w:val="20"/>
              </w:rPr>
              <w:t xml:space="preserve">    </w:t>
            </w:r>
            <w:r w:rsidRPr="00A52828">
              <w:rPr>
                <w:rFonts w:ascii="Calibri" w:eastAsia="Times New Roman" w:hAnsi="Calibri" w:cs="Calibri"/>
                <w:color w:val="000000"/>
                <w:sz w:val="20"/>
                <w:szCs w:val="20"/>
              </w:rPr>
              <w:t xml:space="preserve">                                                                        Manual </w:t>
            </w:r>
            <w:proofErr w:type="spellStart"/>
            <w:r w:rsidRPr="00A52828">
              <w:rPr>
                <w:rFonts w:ascii="Calibri" w:eastAsia="Times New Roman" w:hAnsi="Calibri" w:cs="Calibri"/>
                <w:color w:val="000000"/>
                <w:sz w:val="20"/>
                <w:szCs w:val="20"/>
              </w:rPr>
              <w:t>chiesling</w:t>
            </w:r>
            <w:proofErr w:type="spellEnd"/>
            <w:r w:rsidRPr="00A52828">
              <w:rPr>
                <w:rFonts w:ascii="Calibri" w:eastAsia="Times New Roman" w:hAnsi="Calibri" w:cs="Calibri"/>
                <w:color w:val="000000"/>
                <w:sz w:val="20"/>
                <w:szCs w:val="20"/>
              </w:rPr>
              <w:t xml:space="preserve"> of stone facade of external surface at painted area of library building up to 7'-0'' height . Complete the work as per direction of architect /engineer </w:t>
            </w:r>
            <w:proofErr w:type="spellStart"/>
            <w:r w:rsidRPr="00A52828">
              <w:rPr>
                <w:rFonts w:ascii="Calibri" w:eastAsia="Times New Roman" w:hAnsi="Calibri" w:cs="Calibri"/>
                <w:color w:val="000000"/>
                <w:sz w:val="20"/>
                <w:szCs w:val="20"/>
              </w:rPr>
              <w:t>incharge</w:t>
            </w:r>
            <w:proofErr w:type="spellEnd"/>
            <w:r w:rsidRPr="00A52828">
              <w:rPr>
                <w:rFonts w:ascii="Calibri" w:eastAsia="Times New Roman" w:hAnsi="Calibri" w:cs="Calibri"/>
                <w:color w:val="000000"/>
                <w:sz w:val="20"/>
                <w:szCs w:val="20"/>
              </w:rPr>
              <w:t>.</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1436</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11</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WATER PROOFING</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915"/>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4754" w:type="dxa"/>
            <w:tcBorders>
              <w:top w:val="nil"/>
              <w:left w:val="nil"/>
              <w:bottom w:val="single" w:sz="4" w:space="0" w:color="auto"/>
              <w:right w:val="single" w:sz="4" w:space="0" w:color="auto"/>
            </w:tcBorders>
            <w:shd w:val="clear" w:color="auto" w:fill="auto"/>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xml:space="preserve">Providing and applying water proof treatment as per approved water proofing agent and as per manufacturer's specifications and instructions. Complete </w:t>
            </w:r>
          </w:p>
        </w:tc>
        <w:tc>
          <w:tcPr>
            <w:tcW w:w="628"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roofErr w:type="spellStart"/>
            <w:r w:rsidRPr="00A52828">
              <w:rPr>
                <w:rFonts w:ascii="Calibri" w:eastAsia="Times New Roman" w:hAnsi="Calibri" w:cs="Calibri"/>
                <w:color w:val="000000"/>
                <w:sz w:val="20"/>
                <w:szCs w:val="20"/>
              </w:rPr>
              <w:t>Sft</w:t>
            </w:r>
            <w:proofErr w:type="spellEnd"/>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512</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single" w:sz="4" w:space="0" w:color="auto"/>
              <w:bottom w:val="single" w:sz="4" w:space="0" w:color="auto"/>
              <w:right w:val="single" w:sz="4" w:space="0" w:color="auto"/>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4754" w:type="dxa"/>
            <w:tcBorders>
              <w:top w:val="nil"/>
              <w:left w:val="nil"/>
              <w:bottom w:val="single" w:sz="4" w:space="0" w:color="auto"/>
              <w:right w:val="single" w:sz="4" w:space="0" w:color="auto"/>
            </w:tcBorders>
            <w:shd w:val="clear" w:color="auto" w:fill="auto"/>
            <w:vAlign w:val="bottom"/>
            <w:hideMark/>
          </w:tcPr>
          <w:p w:rsidR="00A52828" w:rsidRPr="00A52828" w:rsidRDefault="00A52828" w:rsidP="00184899">
            <w:pPr>
              <w:spacing w:after="0" w:line="240" w:lineRule="auto"/>
              <w:rPr>
                <w:rFonts w:ascii="Calibri" w:eastAsia="Times New Roman" w:hAnsi="Calibri" w:cs="Calibri"/>
                <w:b/>
                <w:bCs/>
                <w:color w:val="000000"/>
                <w:sz w:val="20"/>
                <w:szCs w:val="20"/>
              </w:rPr>
            </w:pPr>
            <w:r w:rsidRPr="00A52828">
              <w:rPr>
                <w:rFonts w:ascii="Calibri" w:eastAsia="Times New Roman" w:hAnsi="Calibri" w:cs="Calibri"/>
                <w:b/>
                <w:bCs/>
                <w:color w:val="000000"/>
                <w:sz w:val="20"/>
                <w:szCs w:val="20"/>
              </w:rPr>
              <w:t>Grand Total</w:t>
            </w:r>
          </w:p>
        </w:tc>
        <w:tc>
          <w:tcPr>
            <w:tcW w:w="628" w:type="dxa"/>
            <w:tcBorders>
              <w:top w:val="nil"/>
              <w:left w:val="nil"/>
              <w:bottom w:val="single" w:sz="4" w:space="0" w:color="auto"/>
              <w:right w:val="single" w:sz="4" w:space="0" w:color="auto"/>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1277"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r w:rsidRPr="00A52828">
              <w:rPr>
                <w:rFonts w:ascii="Calibri" w:eastAsia="Times New Roman" w:hAnsi="Calibri" w:cs="Calibri"/>
                <w:color w:val="000000"/>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single" w:sz="4" w:space="0" w:color="auto"/>
              <w:right w:val="single" w:sz="4" w:space="0" w:color="auto"/>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r w:rsidR="00A52828" w:rsidRPr="00A52828" w:rsidTr="00184899">
        <w:trPr>
          <w:trHeight w:val="300"/>
        </w:trPr>
        <w:tc>
          <w:tcPr>
            <w:tcW w:w="774" w:type="dxa"/>
            <w:tcBorders>
              <w:top w:val="nil"/>
              <w:left w:val="nil"/>
              <w:bottom w:val="nil"/>
              <w:right w:val="nil"/>
            </w:tcBorders>
            <w:shd w:val="clear" w:color="auto" w:fill="auto"/>
            <w:noWrap/>
            <w:hideMark/>
          </w:tcPr>
          <w:p w:rsidR="00A52828" w:rsidRPr="00A52828" w:rsidRDefault="00A52828" w:rsidP="00184899">
            <w:pPr>
              <w:spacing w:after="0" w:line="240" w:lineRule="auto"/>
              <w:jc w:val="right"/>
              <w:rPr>
                <w:rFonts w:ascii="Calibri" w:eastAsia="Times New Roman" w:hAnsi="Calibri" w:cs="Calibri"/>
                <w:color w:val="000000"/>
                <w:sz w:val="20"/>
                <w:szCs w:val="20"/>
              </w:rPr>
            </w:pPr>
          </w:p>
        </w:tc>
        <w:tc>
          <w:tcPr>
            <w:tcW w:w="4754" w:type="dxa"/>
            <w:tcBorders>
              <w:top w:val="nil"/>
              <w:left w:val="nil"/>
              <w:bottom w:val="nil"/>
              <w:right w:val="nil"/>
            </w:tcBorders>
            <w:shd w:val="clear" w:color="auto" w:fill="auto"/>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p>
        </w:tc>
        <w:tc>
          <w:tcPr>
            <w:tcW w:w="628" w:type="dxa"/>
            <w:tcBorders>
              <w:top w:val="nil"/>
              <w:left w:val="nil"/>
              <w:bottom w:val="nil"/>
              <w:right w:val="nil"/>
            </w:tcBorders>
            <w:shd w:val="clear" w:color="auto" w:fill="auto"/>
            <w:noWrap/>
            <w:vAlign w:val="bottom"/>
            <w:hideMark/>
          </w:tcPr>
          <w:p w:rsidR="00A52828" w:rsidRPr="00A52828" w:rsidRDefault="00A52828" w:rsidP="00184899">
            <w:pPr>
              <w:spacing w:after="0" w:line="240" w:lineRule="auto"/>
              <w:rPr>
                <w:rFonts w:ascii="Calibri" w:eastAsia="Times New Roman" w:hAnsi="Calibri" w:cs="Calibri"/>
                <w:color w:val="000000"/>
                <w:sz w:val="20"/>
                <w:szCs w:val="20"/>
              </w:rPr>
            </w:pPr>
          </w:p>
        </w:tc>
        <w:tc>
          <w:tcPr>
            <w:tcW w:w="1277" w:type="dxa"/>
            <w:tcBorders>
              <w:top w:val="nil"/>
              <w:left w:val="nil"/>
              <w:bottom w:val="nil"/>
              <w:right w:val="nil"/>
            </w:tcBorders>
            <w:shd w:val="clear" w:color="auto" w:fill="auto"/>
            <w:noWrap/>
            <w:vAlign w:val="center"/>
            <w:hideMark/>
          </w:tcPr>
          <w:p w:rsidR="00A52828" w:rsidRPr="00A52828" w:rsidRDefault="00A52828" w:rsidP="00184899">
            <w:pPr>
              <w:spacing w:after="0" w:line="240" w:lineRule="auto"/>
              <w:rPr>
                <w:rFonts w:ascii="Calibri" w:eastAsia="Times New Roman" w:hAnsi="Calibri" w:cs="Calibri"/>
                <w:color w:val="000000"/>
                <w:sz w:val="20"/>
                <w:szCs w:val="20"/>
              </w:rPr>
            </w:pPr>
          </w:p>
        </w:tc>
        <w:tc>
          <w:tcPr>
            <w:tcW w:w="671" w:type="dxa"/>
            <w:tcBorders>
              <w:top w:val="nil"/>
              <w:left w:val="nil"/>
              <w:bottom w:val="nil"/>
              <w:right w:val="nil"/>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c>
          <w:tcPr>
            <w:tcW w:w="1292" w:type="dxa"/>
            <w:tcBorders>
              <w:top w:val="nil"/>
              <w:left w:val="nil"/>
              <w:bottom w:val="nil"/>
              <w:right w:val="nil"/>
            </w:tcBorders>
            <w:shd w:val="clear" w:color="auto" w:fill="auto"/>
            <w:noWrap/>
            <w:vAlign w:val="center"/>
            <w:hideMark/>
          </w:tcPr>
          <w:p w:rsidR="00A52828" w:rsidRPr="00A52828" w:rsidRDefault="00A52828" w:rsidP="00184899">
            <w:pPr>
              <w:spacing w:after="0" w:line="240" w:lineRule="auto"/>
              <w:jc w:val="center"/>
              <w:rPr>
                <w:rFonts w:ascii="Calibri" w:eastAsia="Times New Roman" w:hAnsi="Calibri" w:cs="Calibri"/>
                <w:color w:val="000000"/>
                <w:sz w:val="20"/>
                <w:szCs w:val="20"/>
              </w:rPr>
            </w:pPr>
          </w:p>
        </w:tc>
      </w:tr>
    </w:tbl>
    <w:p w:rsidR="00A979C5" w:rsidRDefault="00A979C5" w:rsidP="00A979C5">
      <w:r>
        <w:tab/>
      </w:r>
      <w:r>
        <w:tab/>
      </w:r>
      <w:r>
        <w:tab/>
      </w:r>
      <w:r>
        <w:tab/>
      </w:r>
      <w:r>
        <w:tab/>
      </w:r>
      <w:r>
        <w:tab/>
      </w:r>
      <w:r>
        <w:tab/>
      </w:r>
      <w:r>
        <w:tab/>
      </w:r>
      <w:r>
        <w:tab/>
      </w:r>
    </w:p>
    <w:p w:rsidR="00A979C5" w:rsidRDefault="00A979C5" w:rsidP="00A979C5">
      <w:r>
        <w:t xml:space="preserve">Signature of contractor &amp; seal </w:t>
      </w:r>
    </w:p>
    <w:p w:rsidR="00A979C5" w:rsidRDefault="00A979C5" w:rsidP="00A979C5">
      <w:pPr>
        <w:ind w:left="5760" w:firstLine="720"/>
      </w:pPr>
    </w:p>
    <w:p w:rsidR="00A52828" w:rsidRPr="00186924" w:rsidRDefault="00186924" w:rsidP="00186924">
      <w:pPr>
        <w:ind w:left="5760" w:firstLine="720"/>
      </w:pPr>
      <w:r>
        <w:t>Convener Tender Committee</w:t>
      </w:r>
    </w:p>
    <w:p w:rsidR="00A52828" w:rsidRDefault="00A52828" w:rsidP="00A979C5">
      <w:pPr>
        <w:spacing w:after="160" w:line="259" w:lineRule="auto"/>
        <w:ind w:left="3600"/>
        <w:rPr>
          <w:rFonts w:ascii="Times New Roman" w:hAnsi="Times New Roman"/>
        </w:rPr>
      </w:pPr>
    </w:p>
    <w:p w:rsidR="00C35A98" w:rsidRPr="00A979C5" w:rsidRDefault="00C35A98" w:rsidP="00A979C5">
      <w:pPr>
        <w:spacing w:after="160" w:line="259" w:lineRule="auto"/>
        <w:ind w:left="3600"/>
        <w:rPr>
          <w:rFonts w:ascii="Times New Roman" w:hAnsi="Times New Roman"/>
        </w:rPr>
      </w:pPr>
      <w:r w:rsidRPr="00AD2A42">
        <w:rPr>
          <w:rFonts w:ascii="Times New Roman" w:hAnsi="Times New Roman"/>
        </w:rPr>
        <w:lastRenderedPageBreak/>
        <w:t>FORM OF BID</w:t>
      </w:r>
    </w:p>
    <w:p w:rsidR="00C35A98" w:rsidRPr="00BA503C" w:rsidRDefault="00C35A98" w:rsidP="00C35A98">
      <w:pPr>
        <w:pStyle w:val="NoSpacing"/>
        <w:jc w:val="center"/>
        <w:rPr>
          <w:rFonts w:ascii="Times New Roman" w:hAnsi="Times New Roman"/>
        </w:rPr>
      </w:pPr>
    </w:p>
    <w:p w:rsidR="00C35A98" w:rsidRPr="00BA503C" w:rsidRDefault="00C35A98" w:rsidP="00C35A98">
      <w:pPr>
        <w:pStyle w:val="NoSpacing"/>
        <w:jc w:val="center"/>
        <w:rPr>
          <w:rFonts w:ascii="Times New Roman" w:hAnsi="Times New Roman"/>
        </w:rPr>
      </w:pPr>
      <w:r w:rsidRPr="00BA503C">
        <w:rPr>
          <w:rFonts w:ascii="Times New Roman" w:hAnsi="Times New Roman"/>
        </w:rPr>
        <w:t>(LETTER OF OFFER)</w:t>
      </w:r>
    </w:p>
    <w:p w:rsidR="00C35A98" w:rsidRPr="00BA503C" w:rsidRDefault="00C35A98" w:rsidP="00C35A98">
      <w:pPr>
        <w:pStyle w:val="NoSpacing"/>
        <w:rPr>
          <w:rFonts w:ascii="Times New Roman" w:hAnsi="Times New Roman"/>
        </w:rPr>
      </w:pPr>
    </w:p>
    <w:p w:rsidR="00C35A98" w:rsidRPr="00BA503C" w:rsidRDefault="00C35A98" w:rsidP="00C35A98">
      <w:pPr>
        <w:rPr>
          <w:rFonts w:ascii="Times New Roman" w:hAnsi="Times New Roman" w:cs="Times New Roman"/>
        </w:rPr>
      </w:pPr>
    </w:p>
    <w:p w:rsidR="00C35A98" w:rsidRPr="00217BDD" w:rsidRDefault="00C35A98" w:rsidP="00C35A98">
      <w:pPr>
        <w:pStyle w:val="NoSpacing"/>
        <w:rPr>
          <w:rFonts w:ascii="Times New Roman" w:hAnsi="Times New Roman"/>
        </w:rPr>
      </w:pPr>
      <w:r>
        <w:rPr>
          <w:rFonts w:ascii="Times New Roman" w:hAnsi="Times New Roman"/>
        </w:rPr>
        <w:t xml:space="preserve">Bid Reference </w:t>
      </w:r>
      <w:proofErr w:type="spellStart"/>
      <w:r>
        <w:rPr>
          <w:rFonts w:ascii="Times New Roman" w:hAnsi="Times New Roman"/>
        </w:rPr>
        <w:t>No.</w:t>
      </w:r>
      <w:r w:rsidRPr="00217BDD">
        <w:rPr>
          <w:rFonts w:ascii="Times New Roman" w:hAnsi="Times New Roman"/>
        </w:rPr>
        <w:t>SMIU</w:t>
      </w:r>
      <w:proofErr w:type="spellEnd"/>
      <w:r w:rsidRPr="00217BDD">
        <w:rPr>
          <w:rFonts w:ascii="Times New Roman" w:hAnsi="Times New Roman"/>
        </w:rPr>
        <w:t>/DPD&amp;</w:t>
      </w:r>
      <w:r w:rsidR="00BF5737">
        <w:rPr>
          <w:rFonts w:ascii="Times New Roman" w:hAnsi="Times New Roman"/>
        </w:rPr>
        <w:t>S-TEND-2017/</w:t>
      </w:r>
      <w:r w:rsidR="002924E0">
        <w:rPr>
          <w:rFonts w:ascii="Times New Roman" w:hAnsi="Times New Roman"/>
        </w:rPr>
        <w:t>10</w:t>
      </w:r>
    </w:p>
    <w:p w:rsidR="00C35A98" w:rsidRDefault="00C35A98" w:rsidP="00C35A98">
      <w:pPr>
        <w:pStyle w:val="NoSpacing"/>
        <w:rPr>
          <w:rFonts w:ascii="Times New Roman" w:hAnsi="Times New Roman"/>
          <w:color w:val="000000"/>
          <w:sz w:val="24"/>
          <w:szCs w:val="24"/>
        </w:rPr>
      </w:pPr>
    </w:p>
    <w:p w:rsidR="00C35A98" w:rsidRDefault="00C35A98" w:rsidP="00C35A98">
      <w:pPr>
        <w:pStyle w:val="NoSpacing"/>
        <w:rPr>
          <w:rFonts w:ascii="Times New Roman" w:hAnsi="Times New Roman"/>
          <w:color w:val="000000"/>
          <w:sz w:val="24"/>
          <w:szCs w:val="24"/>
        </w:rPr>
      </w:pPr>
      <w:r>
        <w:rPr>
          <w:rFonts w:ascii="Times New Roman" w:hAnsi="Times New Roman"/>
          <w:color w:val="000000"/>
          <w:sz w:val="24"/>
          <w:szCs w:val="24"/>
        </w:rPr>
        <w:t xml:space="preserve">Name of Work: </w:t>
      </w:r>
    </w:p>
    <w:p w:rsidR="00C35A98" w:rsidRPr="00217BDD" w:rsidRDefault="00C35A98" w:rsidP="00C35A98">
      <w:pPr>
        <w:pStyle w:val="NoSpacing"/>
        <w:rPr>
          <w:rFonts w:ascii="Times New Roman" w:hAnsi="Times New Roman"/>
          <w:b/>
          <w:sz w:val="24"/>
          <w:szCs w:val="24"/>
          <w:u w:val="single"/>
        </w:rPr>
      </w:pPr>
    </w:p>
    <w:p w:rsidR="00C35A98" w:rsidRPr="00BA503C" w:rsidRDefault="00C35A98" w:rsidP="00C35A98">
      <w:pPr>
        <w:pStyle w:val="NoSpacing"/>
        <w:rPr>
          <w:rFonts w:ascii="Times New Roman" w:hAnsi="Times New Roman"/>
        </w:rPr>
      </w:pPr>
      <w:r w:rsidRPr="00BA503C">
        <w:rPr>
          <w:rFonts w:ascii="Times New Roman" w:hAnsi="Times New Roman"/>
        </w:rPr>
        <w:t>To:</w:t>
      </w:r>
      <w:r w:rsidRPr="00BA503C">
        <w:rPr>
          <w:rFonts w:ascii="Times New Roman" w:hAnsi="Times New Roman"/>
        </w:rPr>
        <w:tab/>
      </w:r>
    </w:p>
    <w:p w:rsidR="00C35A98" w:rsidRPr="00BA503C" w:rsidRDefault="00C35A98" w:rsidP="00C35A98">
      <w:pPr>
        <w:pStyle w:val="NoSpacing"/>
        <w:ind w:firstLine="720"/>
        <w:rPr>
          <w:rFonts w:ascii="Times New Roman" w:hAnsi="Times New Roman"/>
        </w:rPr>
      </w:pPr>
      <w:r w:rsidRPr="00BA503C">
        <w:rPr>
          <w:rFonts w:ascii="Times New Roman" w:hAnsi="Times New Roman"/>
        </w:rPr>
        <w:t>The Executive Engineer</w:t>
      </w:r>
    </w:p>
    <w:p w:rsidR="00C35A98" w:rsidRPr="00BA503C" w:rsidRDefault="00C35A98" w:rsidP="00C35A98">
      <w:pPr>
        <w:pStyle w:val="NoSpacing"/>
        <w:rPr>
          <w:rFonts w:ascii="Times New Roman" w:hAnsi="Times New Roman"/>
        </w:rPr>
      </w:pPr>
      <w:r w:rsidRPr="00BA503C">
        <w:rPr>
          <w:rFonts w:ascii="Times New Roman" w:hAnsi="Times New Roman"/>
        </w:rPr>
        <w:tab/>
        <w:t>SMI University</w:t>
      </w:r>
    </w:p>
    <w:p w:rsidR="00C35A98" w:rsidRPr="00BA503C" w:rsidRDefault="00C35A98" w:rsidP="00C35A98">
      <w:pPr>
        <w:pStyle w:val="NoSpacing"/>
        <w:rPr>
          <w:rFonts w:ascii="Times New Roman" w:hAnsi="Times New Roman"/>
        </w:rPr>
      </w:pPr>
      <w:r w:rsidRPr="00BA503C">
        <w:rPr>
          <w:rFonts w:ascii="Times New Roman" w:hAnsi="Times New Roman"/>
        </w:rPr>
        <w:tab/>
        <w:t>Karachi</w:t>
      </w:r>
    </w:p>
    <w:p w:rsidR="00C35A98" w:rsidRPr="00BA503C" w:rsidRDefault="00C35A98" w:rsidP="00C35A98">
      <w:pPr>
        <w:pStyle w:val="FootnoteText"/>
        <w:rPr>
          <w:rFonts w:ascii="Times New Roman" w:hAnsi="Times New Roman"/>
          <w:sz w:val="22"/>
          <w:szCs w:val="22"/>
        </w:rPr>
      </w:pPr>
      <w:r w:rsidRPr="00BA503C">
        <w:rPr>
          <w:rFonts w:ascii="Times New Roman" w:hAnsi="Times New Roman"/>
          <w:sz w:val="22"/>
          <w:szCs w:val="22"/>
        </w:rPr>
        <w:tab/>
      </w:r>
    </w:p>
    <w:p w:rsidR="00C35A98" w:rsidRPr="00BA503C" w:rsidRDefault="00C35A98" w:rsidP="00C35A98">
      <w:pPr>
        <w:rPr>
          <w:rFonts w:ascii="Times New Roman" w:hAnsi="Times New Roman" w:cs="Times New Roman"/>
        </w:rPr>
      </w:pPr>
      <w:r>
        <w:rPr>
          <w:rFonts w:ascii="Times New Roman" w:hAnsi="Times New Roman" w:cs="Times New Roman"/>
        </w:rPr>
        <w:t>Sir</w:t>
      </w:r>
      <w:r w:rsidRPr="00BA503C">
        <w:rPr>
          <w:rFonts w:ascii="Times New Roman" w:hAnsi="Times New Roman" w:cs="Times New Roman"/>
        </w:rPr>
        <w:t>,</w:t>
      </w:r>
    </w:p>
    <w:p w:rsidR="00C35A98" w:rsidRPr="00BA503C" w:rsidRDefault="00C35A98" w:rsidP="00C35A98">
      <w:pPr>
        <w:ind w:left="1440" w:hanging="720"/>
        <w:jc w:val="both"/>
        <w:rPr>
          <w:rFonts w:ascii="Times New Roman" w:hAnsi="Times New Roman" w:cs="Times New Roman"/>
          <w:lang w:val="en-GB"/>
        </w:rPr>
      </w:pPr>
      <w:r w:rsidRPr="00BA503C">
        <w:rPr>
          <w:rFonts w:ascii="Times New Roman" w:hAnsi="Times New Roman" w:cs="Times New Roman"/>
          <w:lang w:val="en-GB"/>
        </w:rPr>
        <w:t>1.</w:t>
      </w:r>
      <w:r w:rsidRPr="00BA503C">
        <w:rPr>
          <w:rFonts w:ascii="Times New Roman" w:hAnsi="Times New Roman" w:cs="Times New Roman"/>
          <w:lang w:val="en-GB"/>
        </w:rPr>
        <w:tab/>
        <w:t>Having examined the Bidding Doc</w:t>
      </w:r>
      <w:r>
        <w:rPr>
          <w:rFonts w:ascii="Times New Roman" w:hAnsi="Times New Roman" w:cs="Times New Roman"/>
          <w:lang w:val="en-GB"/>
        </w:rPr>
        <w:t>uments including Bidding Data, T</w:t>
      </w:r>
      <w:r w:rsidRPr="00BA503C">
        <w:rPr>
          <w:rFonts w:ascii="Times New Roman" w:hAnsi="Times New Roman" w:cs="Times New Roman"/>
          <w:lang w:val="en-GB"/>
        </w:rPr>
        <w:t>erms &amp; Conditions of Contract, Contract Data, Specifications, Drawings, if any</w:t>
      </w:r>
      <w:r>
        <w:rPr>
          <w:rFonts w:ascii="Times New Roman" w:hAnsi="Times New Roman" w:cs="Times New Roman"/>
          <w:lang w:val="en-GB"/>
        </w:rPr>
        <w:t>&amp;</w:t>
      </w:r>
      <w:r w:rsidRPr="00BA503C">
        <w:rPr>
          <w:rFonts w:ascii="Times New Roman" w:hAnsi="Times New Roman" w:cs="Times New Roman"/>
          <w:lang w:val="en-GB"/>
        </w:rPr>
        <w:t xml:space="preserve"> Schedule of Prices for the executi</w:t>
      </w:r>
      <w:r>
        <w:rPr>
          <w:rFonts w:ascii="Times New Roman" w:hAnsi="Times New Roman" w:cs="Times New Roman"/>
          <w:lang w:val="en-GB"/>
        </w:rPr>
        <w:t>on of the above-named work</w:t>
      </w:r>
      <w:r w:rsidRPr="00BA503C">
        <w:rPr>
          <w:rFonts w:ascii="Times New Roman" w:hAnsi="Times New Roman" w:cs="Times New Roman"/>
          <w:lang w:val="en-GB"/>
        </w:rPr>
        <w:t xml:space="preserve">, we, the undersigned, </w:t>
      </w:r>
      <w:r w:rsidRPr="00BA503C">
        <w:rPr>
          <w:rFonts w:ascii="Times New Roman" w:hAnsi="Times New Roman" w:cs="Times New Roman"/>
        </w:rPr>
        <w:t xml:space="preserve">being a company doing business under address </w:t>
      </w:r>
      <w:r>
        <w:rPr>
          <w:rFonts w:ascii="Times New Roman" w:hAnsi="Times New Roman" w:cs="Times New Roman"/>
        </w:rPr>
        <w:t xml:space="preserve">and name of </w:t>
      </w:r>
      <w:r w:rsidRPr="00BA503C">
        <w:rPr>
          <w:rFonts w:ascii="Times New Roman" w:hAnsi="Times New Roman" w:cs="Times New Roman"/>
        </w:rPr>
        <w:t xml:space="preserve"> ______________________________________</w:t>
      </w:r>
      <w:r>
        <w:rPr>
          <w:rFonts w:ascii="Times New Roman" w:hAnsi="Times New Roman" w:cs="Times New Roman"/>
        </w:rPr>
        <w:t>________</w:t>
      </w:r>
      <w:r w:rsidRPr="00BA503C">
        <w:rPr>
          <w:rFonts w:ascii="Times New Roman" w:hAnsi="Times New Roman" w:cs="Times New Roman"/>
        </w:rPr>
        <w:t xml:space="preserve">_ and being duly incorporated under the laws of  Pakistan hereby </w:t>
      </w:r>
      <w:r w:rsidRPr="00BA503C">
        <w:rPr>
          <w:rFonts w:ascii="Times New Roman" w:hAnsi="Times New Roman" w:cs="Times New Roman"/>
          <w:lang w:val="en-GB"/>
        </w:rPr>
        <w:t>offe</w:t>
      </w:r>
      <w:r>
        <w:rPr>
          <w:rFonts w:ascii="Times New Roman" w:hAnsi="Times New Roman" w:cs="Times New Roman"/>
          <w:lang w:val="en-GB"/>
        </w:rPr>
        <w:t>r to execute and complete such w</w:t>
      </w:r>
      <w:r w:rsidRPr="00BA503C">
        <w:rPr>
          <w:rFonts w:ascii="Times New Roman" w:hAnsi="Times New Roman" w:cs="Times New Roman"/>
          <w:lang w:val="en-GB"/>
        </w:rPr>
        <w:t>orks and remedy any defects therein in conformity with the said Documents including Addenda thereto for the Tota</w:t>
      </w:r>
      <w:r>
        <w:rPr>
          <w:rFonts w:ascii="Times New Roman" w:hAnsi="Times New Roman" w:cs="Times New Roman"/>
          <w:lang w:val="en-GB"/>
        </w:rPr>
        <w:t xml:space="preserve">l Bid Price of </w:t>
      </w:r>
      <w:proofErr w:type="spellStart"/>
      <w:r>
        <w:rPr>
          <w:rFonts w:ascii="Times New Roman" w:hAnsi="Times New Roman" w:cs="Times New Roman"/>
          <w:lang w:val="en-GB"/>
        </w:rPr>
        <w:t>Rs</w:t>
      </w:r>
      <w:proofErr w:type="spellEnd"/>
      <w:r>
        <w:rPr>
          <w:rFonts w:ascii="Times New Roman" w:hAnsi="Times New Roman" w:cs="Times New Roman"/>
          <w:lang w:val="en-GB"/>
        </w:rPr>
        <w:t>___________/-</w:t>
      </w:r>
      <w:r w:rsidRPr="00BA503C">
        <w:rPr>
          <w:rFonts w:ascii="Times New Roman" w:hAnsi="Times New Roman" w:cs="Times New Roman"/>
          <w:lang w:val="en-GB"/>
        </w:rPr>
        <w:t>(Rupees_________________________</w:t>
      </w:r>
      <w:r>
        <w:rPr>
          <w:rFonts w:ascii="Times New Roman" w:hAnsi="Times New Roman" w:cs="Times New Roman"/>
          <w:lang w:val="en-GB"/>
        </w:rPr>
        <w:t>______________ Only</w:t>
      </w:r>
      <w:r w:rsidRPr="00BA503C">
        <w:rPr>
          <w:rFonts w:ascii="Times New Roman" w:hAnsi="Times New Roman" w:cs="Times New Roman"/>
          <w:lang w:val="en-GB"/>
        </w:rPr>
        <w:t>) or such other sum as may be ascertain</w:t>
      </w:r>
      <w:r>
        <w:rPr>
          <w:rFonts w:ascii="Times New Roman" w:hAnsi="Times New Roman" w:cs="Times New Roman"/>
          <w:lang w:val="en-GB"/>
        </w:rPr>
        <w:t>ed in accordance with the said d</w:t>
      </w:r>
      <w:r w:rsidRPr="00BA503C">
        <w:rPr>
          <w:rFonts w:ascii="Times New Roman" w:hAnsi="Times New Roman" w:cs="Times New Roman"/>
          <w:lang w:val="en-GB"/>
        </w:rPr>
        <w:t>ocuments.</w:t>
      </w:r>
    </w:p>
    <w:p w:rsidR="00C35A98" w:rsidRPr="00BA503C" w:rsidRDefault="00C35A98" w:rsidP="00C35A98">
      <w:pPr>
        <w:tabs>
          <w:tab w:val="left" w:pos="720"/>
          <w:tab w:val="left" w:pos="1440"/>
        </w:tabs>
        <w:ind w:left="144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We understand that all the schedules attached hereto are</w:t>
      </w:r>
      <w:r w:rsidRPr="00BA503C">
        <w:rPr>
          <w:rFonts w:ascii="Times New Roman" w:hAnsi="Times New Roman" w:cs="Times New Roman"/>
        </w:rPr>
        <w:t xml:space="preserve"> part of this Bid.</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3.</w:t>
      </w:r>
      <w:r w:rsidRPr="00BA503C">
        <w:rPr>
          <w:rFonts w:ascii="Times New Roman" w:hAnsi="Times New Roman" w:cs="Times New Roman"/>
        </w:rPr>
        <w:tab/>
        <w:t xml:space="preserve">As security for due performance of the undertakings and obligations of this Bid, we submit herewith a Bid Security in the amount of </w:t>
      </w:r>
      <w:proofErr w:type="spellStart"/>
      <w:r>
        <w:rPr>
          <w:rFonts w:ascii="Times New Roman" w:hAnsi="Times New Roman" w:cs="Times New Roman"/>
        </w:rPr>
        <w:t>Rs</w:t>
      </w:r>
      <w:proofErr w:type="spellEnd"/>
      <w:r>
        <w:rPr>
          <w:rFonts w:ascii="Times New Roman" w:hAnsi="Times New Roman" w:cs="Times New Roman"/>
        </w:rPr>
        <w:t xml:space="preserve">. __________/-(Rupees </w:t>
      </w:r>
      <w:r w:rsidRPr="00BA503C">
        <w:rPr>
          <w:rFonts w:ascii="Times New Roman" w:hAnsi="Times New Roman" w:cs="Times New Roman"/>
        </w:rPr>
        <w:t>____________</w:t>
      </w:r>
      <w:r>
        <w:rPr>
          <w:rFonts w:ascii="Times New Roman" w:hAnsi="Times New Roman" w:cs="Times New Roman"/>
        </w:rPr>
        <w:t>____________________) drawn in favor of Sindh Madressatul Islam U</w:t>
      </w:r>
      <w:r w:rsidRPr="00BA503C">
        <w:rPr>
          <w:rFonts w:ascii="Times New Roman" w:hAnsi="Times New Roman" w:cs="Times New Roman"/>
        </w:rPr>
        <w:t xml:space="preserve">niversity and valid for a period of (90) days </w:t>
      </w:r>
      <w:r>
        <w:rPr>
          <w:rFonts w:ascii="Times New Roman" w:hAnsi="Times New Roman" w:cs="Times New Roman"/>
        </w:rPr>
        <w:t xml:space="preserve">of </w:t>
      </w:r>
      <w:r w:rsidRPr="00BA503C">
        <w:rPr>
          <w:rFonts w:ascii="Times New Roman" w:hAnsi="Times New Roman" w:cs="Times New Roman"/>
        </w:rPr>
        <w:t>the period of validity of Bid.</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4.</w:t>
      </w:r>
      <w:r w:rsidRPr="00BA503C">
        <w:rPr>
          <w:rFonts w:ascii="Times New Roman" w:hAnsi="Times New Roman" w:cs="Times New Roman"/>
        </w:rPr>
        <w:tab/>
        <w:t>We undertake, if our Bi</w:t>
      </w:r>
      <w:r>
        <w:rPr>
          <w:rFonts w:ascii="Times New Roman" w:hAnsi="Times New Roman" w:cs="Times New Roman"/>
        </w:rPr>
        <w:t xml:space="preserve">d is accepted, to commence </w:t>
      </w:r>
      <w:r w:rsidRPr="00BA503C">
        <w:rPr>
          <w:rFonts w:ascii="Times New Roman" w:hAnsi="Times New Roman" w:cs="Times New Roman"/>
        </w:rPr>
        <w:t>and</w:t>
      </w:r>
      <w:r>
        <w:rPr>
          <w:rFonts w:ascii="Times New Roman" w:hAnsi="Times New Roman" w:cs="Times New Roman"/>
        </w:rPr>
        <w:t xml:space="preserve"> complete the works comprised in the c</w:t>
      </w:r>
      <w:r w:rsidRPr="00BA503C">
        <w:rPr>
          <w:rFonts w:ascii="Times New Roman" w:hAnsi="Times New Roman" w:cs="Times New Roman"/>
        </w:rPr>
        <w:t>ontract within the time(s) stated in Contract Data.</w:t>
      </w:r>
    </w:p>
    <w:p w:rsidR="00C35A98" w:rsidRDefault="00C35A98" w:rsidP="00C35A98">
      <w:pPr>
        <w:pStyle w:val="BodyText21"/>
        <w:tabs>
          <w:tab w:val="left" w:pos="0"/>
          <w:tab w:val="left" w:pos="720"/>
          <w:tab w:val="left" w:pos="1440"/>
          <w:tab w:val="left" w:pos="3312"/>
          <w:tab w:val="left" w:leader="dot" w:pos="8928"/>
        </w:tabs>
        <w:ind w:left="1440" w:hanging="720"/>
        <w:rPr>
          <w:sz w:val="22"/>
          <w:szCs w:val="22"/>
          <w:lang w:val="en-GB"/>
        </w:rPr>
      </w:pPr>
      <w:r w:rsidRPr="00BA503C">
        <w:rPr>
          <w:sz w:val="22"/>
          <w:szCs w:val="22"/>
          <w:lang w:val="en-GB"/>
        </w:rPr>
        <w:t>5.</w:t>
      </w:r>
      <w:r w:rsidRPr="00BA503C">
        <w:rPr>
          <w:sz w:val="22"/>
          <w:szCs w:val="22"/>
          <w:lang w:val="en-GB"/>
        </w:rPr>
        <w:tab/>
        <w:t>We agree to abide by this Bid for the period of 90 days from the date fixed</w:t>
      </w:r>
      <w:r>
        <w:rPr>
          <w:sz w:val="22"/>
          <w:szCs w:val="22"/>
          <w:lang w:val="en-GB"/>
        </w:rPr>
        <w:t xml:space="preserve"> for tender opening</w:t>
      </w:r>
      <w:r w:rsidRPr="00BA503C">
        <w:rPr>
          <w:sz w:val="22"/>
          <w:szCs w:val="22"/>
          <w:lang w:val="en-GB"/>
        </w:rPr>
        <w:t xml:space="preserve"> and it shall remain binding upon us and may be accepted at any time before the expiration of that period.</w:t>
      </w:r>
    </w:p>
    <w:p w:rsidR="00C35A98" w:rsidRPr="00BA503C" w:rsidRDefault="00C35A98" w:rsidP="00C35A98">
      <w:pPr>
        <w:pStyle w:val="BodyText21"/>
        <w:tabs>
          <w:tab w:val="left" w:pos="0"/>
          <w:tab w:val="left" w:pos="720"/>
          <w:tab w:val="left" w:pos="1440"/>
          <w:tab w:val="left" w:pos="3312"/>
          <w:tab w:val="left" w:leader="dot" w:pos="8928"/>
        </w:tabs>
        <w:ind w:left="1440" w:hanging="720"/>
        <w:rPr>
          <w:sz w:val="22"/>
          <w:szCs w:val="22"/>
          <w:lang w:val="en-GB"/>
        </w:rPr>
      </w:pP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6.</w:t>
      </w:r>
      <w:r w:rsidRPr="00BA503C">
        <w:rPr>
          <w:rFonts w:ascii="Times New Roman" w:hAnsi="Times New Roman" w:cs="Times New Roman"/>
        </w:rPr>
        <w:tab/>
        <w:t>Unless and until a formal Agreement is prepared and executed, this Bid, together with your written acceptance thereof, shall constitute a binding contract between us.</w:t>
      </w:r>
    </w:p>
    <w:p w:rsidR="00C35A98" w:rsidRPr="00BA503C" w:rsidRDefault="00C35A98" w:rsidP="00C35A98">
      <w:pPr>
        <w:ind w:left="1440" w:hanging="720"/>
        <w:jc w:val="both"/>
        <w:rPr>
          <w:rFonts w:ascii="Times New Roman" w:hAnsi="Times New Roman" w:cs="Times New Roman"/>
        </w:rPr>
      </w:pPr>
      <w:r w:rsidRPr="00BA503C">
        <w:rPr>
          <w:rFonts w:ascii="Times New Roman" w:hAnsi="Times New Roman" w:cs="Times New Roman"/>
        </w:rPr>
        <w:t>7.</w:t>
      </w:r>
      <w:r w:rsidRPr="00BA503C">
        <w:rPr>
          <w:rFonts w:ascii="Times New Roman" w:hAnsi="Times New Roman" w:cs="Times New Roman"/>
        </w:rPr>
        <w:tab/>
        <w:t>We und</w:t>
      </w:r>
      <w:r>
        <w:rPr>
          <w:rFonts w:ascii="Times New Roman" w:hAnsi="Times New Roman" w:cs="Times New Roman"/>
        </w:rPr>
        <w:t xml:space="preserve">ertake, if our bid is accepted </w:t>
      </w:r>
      <w:r w:rsidRPr="00BA503C">
        <w:rPr>
          <w:rFonts w:ascii="Times New Roman" w:hAnsi="Times New Roman" w:cs="Times New Roman"/>
        </w:rPr>
        <w:t>to execute the Performance Security referred to in Conditions of Contract for the due performance of the Contract.</w:t>
      </w:r>
    </w:p>
    <w:p w:rsidR="00C35A98" w:rsidRPr="00BA503C" w:rsidRDefault="00C35A98" w:rsidP="00C35A98">
      <w:pPr>
        <w:tabs>
          <w:tab w:val="left" w:pos="720"/>
        </w:tabs>
        <w:ind w:left="1440" w:hanging="720"/>
        <w:jc w:val="both"/>
        <w:rPr>
          <w:rFonts w:ascii="Times New Roman" w:hAnsi="Times New Roman" w:cs="Times New Roman"/>
        </w:rPr>
      </w:pPr>
      <w:r w:rsidRPr="00BA503C">
        <w:rPr>
          <w:rFonts w:ascii="Times New Roman" w:hAnsi="Times New Roman" w:cs="Times New Roman"/>
        </w:rPr>
        <w:t>8.</w:t>
      </w:r>
      <w:r w:rsidRPr="00BA503C">
        <w:rPr>
          <w:rFonts w:ascii="Times New Roman" w:hAnsi="Times New Roman" w:cs="Times New Roman"/>
        </w:rPr>
        <w:tab/>
        <w:t>We understand that you are not bound to accept the lowest or any bid you may receive.</w:t>
      </w:r>
    </w:p>
    <w:p w:rsidR="00C35A98" w:rsidRPr="00BA503C" w:rsidRDefault="00C35A98" w:rsidP="00C35A98">
      <w:pPr>
        <w:ind w:left="1440" w:hanging="720"/>
        <w:jc w:val="both"/>
        <w:rPr>
          <w:rFonts w:ascii="Times New Roman" w:hAnsi="Times New Roman" w:cs="Times New Roman"/>
        </w:rPr>
      </w:pPr>
      <w:r w:rsidRPr="00BA503C">
        <w:rPr>
          <w:rFonts w:ascii="Times New Roman" w:hAnsi="Times New Roman" w:cs="Times New Roman"/>
        </w:rPr>
        <w:lastRenderedPageBreak/>
        <w:t>9.</w:t>
      </w:r>
      <w:r w:rsidRPr="00BA503C">
        <w:rPr>
          <w:rFonts w:ascii="Times New Roman" w:hAnsi="Times New Roman" w:cs="Times New Roman"/>
        </w:rPr>
        <w:tab/>
        <w:t>We do hereby declare that the Bid is made without any collusion, comparison of figures or arrangement with any other person or persons making a bid for the Works.</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Dated this_______________</w:t>
      </w:r>
      <w:r>
        <w:rPr>
          <w:rFonts w:ascii="Times New Roman" w:hAnsi="Times New Roman" w:cs="Times New Roman"/>
        </w:rPr>
        <w:t xml:space="preserve"> </w:t>
      </w:r>
      <w:r w:rsidRPr="00BA503C">
        <w:rPr>
          <w:rFonts w:ascii="Times New Roman" w:hAnsi="Times New Roman" w:cs="Times New Roman"/>
        </w:rPr>
        <w:t>day of _____________, 201</w:t>
      </w:r>
      <w:r w:rsidR="002924E0">
        <w:rPr>
          <w:rFonts w:ascii="Times New Roman" w:hAnsi="Times New Roman" w:cs="Times New Roman"/>
        </w:rPr>
        <w:t>7</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 xml:space="preserve">Signature ________________ </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Pr>
          <w:rFonts w:ascii="Times New Roman" w:hAnsi="Times New Roman" w:cs="Times New Roman"/>
        </w:rPr>
        <w:t>I</w:t>
      </w:r>
      <w:r w:rsidRPr="00BA503C">
        <w:rPr>
          <w:rFonts w:ascii="Times New Roman" w:hAnsi="Times New Roman" w:cs="Times New Roman"/>
        </w:rPr>
        <w:t>n the capacity of ____________</w:t>
      </w:r>
      <w:r>
        <w:rPr>
          <w:rFonts w:ascii="Times New Roman" w:hAnsi="Times New Roman" w:cs="Times New Roman"/>
        </w:rPr>
        <w:t>____</w:t>
      </w:r>
      <w:r w:rsidRPr="00BA503C">
        <w:rPr>
          <w:rFonts w:ascii="Times New Roman" w:hAnsi="Times New Roman" w:cs="Times New Roman"/>
        </w:rPr>
        <w:t xml:space="preserve">_duly authorized to sign bid for and on behalf of </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(Name of Bidder in Block Capitals)</w:t>
      </w:r>
    </w:p>
    <w:p w:rsidR="00C35A98" w:rsidRPr="00BA503C" w:rsidRDefault="00C35A98" w:rsidP="00C35A98">
      <w:pPr>
        <w:ind w:left="6480" w:firstLine="720"/>
        <w:jc w:val="both"/>
        <w:rPr>
          <w:rFonts w:ascii="Times New Roman" w:hAnsi="Times New Roman" w:cs="Times New Roman"/>
        </w:rPr>
      </w:pPr>
      <w:r w:rsidRPr="00BA503C">
        <w:rPr>
          <w:rFonts w:ascii="Times New Roman" w:hAnsi="Times New Roman" w:cs="Times New Roman"/>
        </w:rPr>
        <w:t>(Seal)</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Address _____________________________________________________________________</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_____________________________________________________________________</w:t>
      </w:r>
    </w:p>
    <w:p w:rsidR="00C35A98" w:rsidRPr="00BA503C" w:rsidRDefault="00C35A98" w:rsidP="00C35A98">
      <w:pPr>
        <w:ind w:left="720"/>
        <w:jc w:val="both"/>
        <w:rPr>
          <w:rFonts w:ascii="Times New Roman" w:hAnsi="Times New Roman" w:cs="Times New Roman"/>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_____________________________________________________________________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 xml:space="preserve">Witness: </w:t>
      </w:r>
    </w:p>
    <w:p w:rsidR="00C35A98" w:rsidRPr="00BA503C" w:rsidRDefault="00C35A98" w:rsidP="00C35A98">
      <w:pPr>
        <w:ind w:left="720"/>
        <w:jc w:val="both"/>
        <w:rPr>
          <w:rFonts w:ascii="Times New Roman" w:hAnsi="Times New Roman" w:cs="Times New Roman"/>
          <w:b/>
        </w:rPr>
      </w:pP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(Signature)______________________________</w:t>
      </w:r>
    </w:p>
    <w:p w:rsidR="00C35A98" w:rsidRPr="00BA503C" w:rsidRDefault="00C35A98" w:rsidP="00C35A98">
      <w:pPr>
        <w:ind w:left="720"/>
        <w:jc w:val="both"/>
        <w:rPr>
          <w:rFonts w:ascii="Times New Roman" w:hAnsi="Times New Roman" w:cs="Times New Roman"/>
        </w:rPr>
      </w:pPr>
      <w:r w:rsidRPr="00BA503C">
        <w:rPr>
          <w:rFonts w:ascii="Times New Roman" w:hAnsi="Times New Roman" w:cs="Times New Roman"/>
        </w:rPr>
        <w:t>Name: _______________________________________________________________</w:t>
      </w:r>
    </w:p>
    <w:p w:rsidR="00C35A98" w:rsidRPr="00BA503C" w:rsidRDefault="00C35A98" w:rsidP="00C35A98">
      <w:pPr>
        <w:pBdr>
          <w:bottom w:val="single" w:sz="12" w:space="31" w:color="auto"/>
        </w:pBdr>
        <w:ind w:left="720"/>
        <w:jc w:val="both"/>
        <w:rPr>
          <w:rFonts w:ascii="Times New Roman" w:hAnsi="Times New Roman" w:cs="Times New Roman"/>
        </w:rPr>
      </w:pPr>
      <w:r w:rsidRPr="00BA503C">
        <w:rPr>
          <w:rFonts w:ascii="Times New Roman" w:hAnsi="Times New Roman" w:cs="Times New Roman"/>
        </w:rPr>
        <w:t>Address: _____________________________________________________________</w:t>
      </w:r>
    </w:p>
    <w:p w:rsidR="00C35A98" w:rsidRDefault="00C35A98">
      <w:pPr>
        <w:spacing w:after="160" w:line="259" w:lineRule="auto"/>
        <w:rPr>
          <w:b/>
          <w:u w:val="single"/>
        </w:rPr>
      </w:pPr>
    </w:p>
    <w:p w:rsidR="00C35A98" w:rsidRDefault="00C35A98">
      <w:pPr>
        <w:spacing w:after="160" w:line="259" w:lineRule="auto"/>
        <w:rPr>
          <w:b/>
          <w:u w:val="single"/>
        </w:rPr>
      </w:pPr>
      <w:r>
        <w:rPr>
          <w:b/>
          <w:u w:val="single"/>
        </w:rPr>
        <w:br w:type="page"/>
      </w:r>
    </w:p>
    <w:p w:rsidR="00C35A98" w:rsidRPr="00E7603D" w:rsidRDefault="002D72BA" w:rsidP="002D72BA">
      <w:pPr>
        <w:spacing w:after="160" w:line="259" w:lineRule="auto"/>
        <w:jc w:val="center"/>
        <w:rPr>
          <w:b/>
          <w:u w:val="single"/>
        </w:rPr>
      </w:pPr>
      <w:r>
        <w:rPr>
          <w:b/>
          <w:u w:val="single"/>
        </w:rPr>
        <w:lastRenderedPageBreak/>
        <w:t xml:space="preserve">DRAFT FOR CONTRACT </w:t>
      </w:r>
      <w:r w:rsidR="00C35A98" w:rsidRPr="00E7603D">
        <w:rPr>
          <w:b/>
          <w:u w:val="single"/>
        </w:rPr>
        <w:t>AGREEMENT</w:t>
      </w:r>
    </w:p>
    <w:p w:rsidR="00C35A98" w:rsidRPr="00E7603D" w:rsidRDefault="00C35A98" w:rsidP="00C35A98">
      <w:pPr>
        <w:jc w:val="center"/>
        <w:rPr>
          <w:b/>
          <w:u w:val="single"/>
        </w:rPr>
      </w:pPr>
    </w:p>
    <w:p w:rsidR="00C35A98" w:rsidRDefault="00C35A98" w:rsidP="00C35A98">
      <w:pPr>
        <w:spacing w:line="360" w:lineRule="auto"/>
        <w:jc w:val="both"/>
      </w:pPr>
      <w:r w:rsidRPr="00E7603D">
        <w:rPr>
          <w:b/>
        </w:rPr>
        <w:t xml:space="preserve">THIS AGREEMENT </w:t>
      </w:r>
      <w:r w:rsidRPr="00E7603D">
        <w:t>made this</w:t>
      </w:r>
      <w:r>
        <w:t xml:space="preserve"> ____ Day of _____, 201</w:t>
      </w:r>
      <w:r w:rsidR="00BF5737">
        <w:t>7</w:t>
      </w:r>
      <w:r>
        <w:t xml:space="preserve"> </w:t>
      </w:r>
      <w:r w:rsidRPr="00E7603D">
        <w:t xml:space="preserve">by and between the </w:t>
      </w:r>
      <w:r w:rsidRPr="0028744E">
        <w:rPr>
          <w:b/>
        </w:rPr>
        <w:t xml:space="preserve">Sindh Madressatul Islam </w:t>
      </w:r>
      <w:r>
        <w:rPr>
          <w:b/>
        </w:rPr>
        <w:t xml:space="preserve">University, </w:t>
      </w:r>
      <w:r w:rsidRPr="0028744E">
        <w:rPr>
          <w:b/>
        </w:rPr>
        <w:t>Karachi</w:t>
      </w:r>
      <w:r w:rsidRPr="00E7603D">
        <w:t xml:space="preserve"> (party of the first Part her</w:t>
      </w:r>
      <w:r>
        <w:t>e</w:t>
      </w:r>
      <w:r w:rsidRPr="00E7603D">
        <w:t>in after called the “</w:t>
      </w:r>
      <w:r w:rsidR="00DA2565">
        <w:t>client</w:t>
      </w:r>
      <w:r w:rsidRPr="00E7603D">
        <w:t>”) and</w:t>
      </w:r>
      <w:r>
        <w:t xml:space="preserve"> </w:t>
      </w:r>
      <w:r w:rsidRPr="003B63A4">
        <w:rPr>
          <w:b/>
        </w:rPr>
        <w:t xml:space="preserve">M/s </w:t>
      </w:r>
      <w:r>
        <w:rPr>
          <w:b/>
        </w:rPr>
        <w:t>_________________________________</w:t>
      </w:r>
      <w:r w:rsidRPr="00E7603D">
        <w:t>Party of the second part her</w:t>
      </w:r>
      <w:r>
        <w:t>e</w:t>
      </w:r>
      <w:r w:rsidRPr="00E7603D">
        <w:t>in after called the “Contractor”) including their Successors and Assignees.</w:t>
      </w:r>
    </w:p>
    <w:p w:rsidR="00C35A98" w:rsidRPr="00E7603D" w:rsidRDefault="00C35A98" w:rsidP="00C35A98">
      <w:pPr>
        <w:spacing w:line="360" w:lineRule="auto"/>
        <w:jc w:val="both"/>
      </w:pPr>
    </w:p>
    <w:p w:rsidR="00C35A98" w:rsidRDefault="00C35A98" w:rsidP="00C35A98">
      <w:pPr>
        <w:spacing w:line="360" w:lineRule="auto"/>
        <w:jc w:val="both"/>
        <w:rPr>
          <w:b/>
        </w:rPr>
      </w:pPr>
      <w:r w:rsidRPr="00E7603D">
        <w:rPr>
          <w:b/>
        </w:rPr>
        <w:t>WHEREAS</w:t>
      </w:r>
      <w:r w:rsidRPr="00E7603D">
        <w:t xml:space="preserve"> the purchaser has accepted a tender submitted</w:t>
      </w:r>
      <w:r w:rsidRPr="00E7603D">
        <w:rPr>
          <w:b/>
        </w:rPr>
        <w:t xml:space="preserve"> </w:t>
      </w:r>
      <w:r>
        <w:t>by the “Contractor</w:t>
      </w:r>
      <w:r w:rsidRPr="00E7603D">
        <w:t xml:space="preserve">” for execution of </w:t>
      </w:r>
      <w:r>
        <w:t>_____________________________________________________________________</w:t>
      </w:r>
      <w:r w:rsidRPr="00E7603D">
        <w:t>” within given</w:t>
      </w:r>
      <w:r>
        <w:t xml:space="preserve"> time</w:t>
      </w:r>
      <w:r w:rsidRPr="00E7603D">
        <w:t xml:space="preserve"> period</w:t>
      </w:r>
      <w:r>
        <w:t xml:space="preserve"> in work order</w:t>
      </w:r>
      <w:r w:rsidRPr="00E7603D">
        <w:t>. Time period can be extended due to any unforeseen reason. Total value</w:t>
      </w:r>
      <w:r>
        <w:t>s</w:t>
      </w:r>
      <w:r w:rsidRPr="00E7603D">
        <w:t xml:space="preserve"> of the</w:t>
      </w:r>
      <w:r>
        <w:t xml:space="preserve"> Work</w:t>
      </w:r>
      <w:r w:rsidRPr="00E7603D">
        <w:t xml:space="preserve"> order</w:t>
      </w:r>
      <w:r>
        <w:t>s</w:t>
      </w:r>
      <w:r w:rsidRPr="00E7603D">
        <w:t xml:space="preserve"> sum of </w:t>
      </w:r>
      <w:proofErr w:type="spellStart"/>
      <w:r w:rsidRPr="003B63A4">
        <w:rPr>
          <w:b/>
        </w:rPr>
        <w:t>Rs</w:t>
      </w:r>
      <w:proofErr w:type="spellEnd"/>
      <w:r w:rsidRPr="003B63A4">
        <w:rPr>
          <w:b/>
        </w:rPr>
        <w:t>.</w:t>
      </w:r>
      <w:r>
        <w:rPr>
          <w:b/>
        </w:rPr>
        <w:t xml:space="preserve"> _______________________________________________</w:t>
      </w:r>
      <w:r w:rsidRPr="00E7603D">
        <w:t xml:space="preserve"> </w:t>
      </w:r>
      <w:r>
        <w:t xml:space="preserve"> (hereinafter called “the Contract Price”)</w:t>
      </w:r>
    </w:p>
    <w:p w:rsidR="00C35A98" w:rsidRDefault="00C35A98" w:rsidP="00C35A98">
      <w:pPr>
        <w:spacing w:line="360" w:lineRule="auto"/>
        <w:jc w:val="both"/>
        <w:rPr>
          <w:b/>
        </w:rPr>
      </w:pPr>
    </w:p>
    <w:p w:rsidR="00C35A98" w:rsidRPr="00460AA4" w:rsidRDefault="00C35A98" w:rsidP="00C35A98">
      <w:pPr>
        <w:tabs>
          <w:tab w:val="left" w:pos="6870"/>
        </w:tabs>
        <w:spacing w:line="360" w:lineRule="auto"/>
        <w:jc w:val="both"/>
      </w:pPr>
      <w:r w:rsidRPr="00E7603D">
        <w:rPr>
          <w:b/>
        </w:rPr>
        <w:t>NOW THIS AGREEMENT WITNESSED AS FOLLOWS</w:t>
      </w:r>
      <w:r>
        <w:rPr>
          <w:b/>
        </w:rPr>
        <w:tab/>
      </w:r>
    </w:p>
    <w:p w:rsidR="00C35A98" w:rsidRPr="00E7603D" w:rsidRDefault="00C35A98" w:rsidP="00C35A98">
      <w:pPr>
        <w:spacing w:line="360" w:lineRule="auto"/>
        <w:jc w:val="both"/>
        <w:rPr>
          <w:b/>
        </w:rPr>
      </w:pPr>
    </w:p>
    <w:p w:rsidR="00C35A98" w:rsidRPr="00E7603D" w:rsidRDefault="00C35A98" w:rsidP="00C35A98">
      <w:pPr>
        <w:numPr>
          <w:ilvl w:val="0"/>
          <w:numId w:val="10"/>
        </w:numPr>
        <w:spacing w:after="0" w:line="360" w:lineRule="auto"/>
        <w:jc w:val="both"/>
      </w:pPr>
      <w:r w:rsidRPr="00E7603D">
        <w:t>In this agreement words and expressions shall have the same meanings as are</w:t>
      </w:r>
      <w:r>
        <w:t xml:space="preserve"> </w:t>
      </w:r>
      <w:r w:rsidRPr="00E7603D">
        <w:t>Respectively assigned to them in the Contract herein after referred to as the “Contract”</w:t>
      </w:r>
    </w:p>
    <w:p w:rsidR="00C35A98" w:rsidRPr="00E7603D" w:rsidRDefault="00C35A98" w:rsidP="00C35A98">
      <w:pPr>
        <w:numPr>
          <w:ilvl w:val="0"/>
          <w:numId w:val="10"/>
        </w:numPr>
        <w:spacing w:after="0" w:line="360" w:lineRule="auto"/>
        <w:jc w:val="both"/>
      </w:pPr>
      <w:r w:rsidRPr="00E7603D">
        <w:t>The following document which for the purpose of identification have been signed by</w:t>
      </w:r>
    </w:p>
    <w:p w:rsidR="00C35A98" w:rsidRDefault="00C35A98" w:rsidP="00C35A98">
      <w:pPr>
        <w:spacing w:line="360" w:lineRule="auto"/>
        <w:ind w:left="360"/>
        <w:jc w:val="both"/>
      </w:pPr>
      <w:r>
        <w:rPr>
          <w:b/>
          <w:u w:val="single"/>
        </w:rPr>
        <w:t>___________________________________________________</w:t>
      </w:r>
      <w:r w:rsidRPr="00E7603D">
        <w:t xml:space="preserve">on behalf of the Contractor and by </w:t>
      </w:r>
      <w:r>
        <w:t>Exe</w:t>
      </w:r>
      <w:r w:rsidR="00DA2565">
        <w:t>cutive Engineer SMI-University on behalf of client</w:t>
      </w:r>
    </w:p>
    <w:p w:rsidR="00C35A98" w:rsidRPr="00E7603D" w:rsidRDefault="00C35A98" w:rsidP="00C35A98">
      <w:pPr>
        <w:spacing w:line="360" w:lineRule="auto"/>
        <w:ind w:left="720"/>
        <w:jc w:val="both"/>
      </w:pPr>
      <w:r w:rsidRPr="00E7603D">
        <w:t>On behalf of the Purchaser all of which shall be deemed to form and be read and constructed as part of this Agreement viz.</w:t>
      </w:r>
    </w:p>
    <w:p w:rsidR="00C35A98" w:rsidRPr="00E7603D" w:rsidRDefault="00C35A98" w:rsidP="00C35A98">
      <w:pPr>
        <w:numPr>
          <w:ilvl w:val="0"/>
          <w:numId w:val="11"/>
        </w:numPr>
        <w:spacing w:after="0" w:line="360" w:lineRule="auto"/>
        <w:jc w:val="both"/>
      </w:pPr>
      <w:r w:rsidRPr="00E7603D">
        <w:t>Articles of Agreement / Contract Agreement.</w:t>
      </w:r>
    </w:p>
    <w:p w:rsidR="00C35A98" w:rsidRPr="00E7603D" w:rsidRDefault="00C35A98" w:rsidP="00C35A98">
      <w:pPr>
        <w:numPr>
          <w:ilvl w:val="0"/>
          <w:numId w:val="11"/>
        </w:numPr>
        <w:spacing w:after="0" w:line="360" w:lineRule="auto"/>
        <w:jc w:val="both"/>
      </w:pPr>
      <w:r w:rsidRPr="00E7603D">
        <w:t>Instruction to bidders.</w:t>
      </w:r>
    </w:p>
    <w:p w:rsidR="00C35A98" w:rsidRPr="003F2DE5" w:rsidRDefault="00C35A98" w:rsidP="00C35A98">
      <w:pPr>
        <w:numPr>
          <w:ilvl w:val="0"/>
          <w:numId w:val="11"/>
        </w:numPr>
        <w:spacing w:after="0" w:line="360" w:lineRule="auto"/>
        <w:jc w:val="both"/>
      </w:pPr>
      <w:r w:rsidRPr="00E7603D">
        <w:t>Condition of Contract</w:t>
      </w:r>
      <w:r>
        <w:t xml:space="preserve">/Terms &amp; Conditions as per SMIU work order </w:t>
      </w:r>
    </w:p>
    <w:p w:rsidR="00C35A98" w:rsidRDefault="00C35A98" w:rsidP="00C35A98">
      <w:pPr>
        <w:spacing w:line="360" w:lineRule="auto"/>
        <w:ind w:left="720"/>
        <w:jc w:val="both"/>
        <w:rPr>
          <w:b/>
          <w:u w:val="single"/>
        </w:rPr>
      </w:pPr>
      <w:r>
        <w:rPr>
          <w:b/>
          <w:u w:val="single"/>
        </w:rPr>
        <w:t>__________________________________________________________</w:t>
      </w:r>
    </w:p>
    <w:p w:rsidR="00C35A98" w:rsidRDefault="00C35A98" w:rsidP="00C35A98">
      <w:pPr>
        <w:spacing w:line="360" w:lineRule="auto"/>
        <w:ind w:left="720"/>
        <w:jc w:val="both"/>
      </w:pPr>
      <w:r w:rsidRPr="00E7603D">
        <w:t>Agreement with all Annexure duly filled in</w:t>
      </w:r>
      <w:r>
        <w:t>,</w:t>
      </w:r>
    </w:p>
    <w:p w:rsidR="00C35A98" w:rsidRPr="00E7603D" w:rsidRDefault="00C35A98" w:rsidP="00C35A98">
      <w:pPr>
        <w:ind w:left="360"/>
        <w:jc w:val="both"/>
      </w:pPr>
    </w:p>
    <w:p w:rsidR="00C35A98" w:rsidRPr="00E7603D" w:rsidRDefault="00C35A98" w:rsidP="00C35A98">
      <w:pPr>
        <w:numPr>
          <w:ilvl w:val="0"/>
          <w:numId w:val="11"/>
        </w:numPr>
        <w:spacing w:after="0" w:line="240" w:lineRule="auto"/>
        <w:jc w:val="both"/>
      </w:pPr>
      <w:r w:rsidRPr="00E7603D">
        <w:t xml:space="preserve">The Specifications of </w:t>
      </w:r>
      <w:r w:rsidR="00DA2565">
        <w:t>work</w:t>
      </w:r>
      <w:r w:rsidRPr="00E7603D">
        <w:t>.</w:t>
      </w:r>
    </w:p>
    <w:p w:rsidR="00C35A98" w:rsidRPr="00E7603D" w:rsidRDefault="00C35A98" w:rsidP="00C35A98">
      <w:pPr>
        <w:numPr>
          <w:ilvl w:val="0"/>
          <w:numId w:val="11"/>
        </w:numPr>
        <w:spacing w:after="0" w:line="240" w:lineRule="auto"/>
        <w:jc w:val="both"/>
      </w:pPr>
      <w:r w:rsidRPr="00E7603D">
        <w:t>Bill of Quantities with prices.</w:t>
      </w:r>
    </w:p>
    <w:p w:rsidR="00C35A98" w:rsidRPr="00E7603D" w:rsidRDefault="00C35A98" w:rsidP="00C35A98">
      <w:pPr>
        <w:numPr>
          <w:ilvl w:val="0"/>
          <w:numId w:val="11"/>
        </w:numPr>
        <w:spacing w:after="0" w:line="240" w:lineRule="auto"/>
        <w:jc w:val="both"/>
      </w:pPr>
      <w:r w:rsidRPr="00E7603D">
        <w:t xml:space="preserve">Running bills on completion of </w:t>
      </w:r>
      <w:r w:rsidR="00DA2565">
        <w:t>work</w:t>
      </w:r>
      <w:r w:rsidRPr="00E7603D">
        <w:t xml:space="preserve"> after satisfactorily will be allowed.</w:t>
      </w:r>
    </w:p>
    <w:p w:rsidR="00C35A98" w:rsidRPr="00E7603D" w:rsidRDefault="00C35A98" w:rsidP="00C35A98">
      <w:pPr>
        <w:jc w:val="both"/>
      </w:pPr>
    </w:p>
    <w:p w:rsidR="00C35A98" w:rsidRPr="00E7603D" w:rsidRDefault="00C35A98" w:rsidP="00C35A98">
      <w:pPr>
        <w:numPr>
          <w:ilvl w:val="0"/>
          <w:numId w:val="10"/>
        </w:numPr>
        <w:spacing w:after="0" w:line="240" w:lineRule="auto"/>
        <w:jc w:val="both"/>
      </w:pPr>
      <w:r w:rsidRPr="00E7603D">
        <w:t xml:space="preserve">In consideration of the payments to be made by the Purchaser to the contractor the Contractor hereby covenants with the </w:t>
      </w:r>
      <w:r w:rsidR="00DA2565">
        <w:t>client</w:t>
      </w:r>
      <w:r w:rsidRPr="00E7603D">
        <w:t xml:space="preserve"> to </w:t>
      </w:r>
      <w:r w:rsidR="00DA2565">
        <w:t xml:space="preserve">execute the work of renovation of examination branch at SMIU to </w:t>
      </w:r>
      <w:r w:rsidRPr="00E7603D">
        <w:t xml:space="preserve">the satisfaction of Authorities of </w:t>
      </w:r>
      <w:r>
        <w:t>SMIU</w:t>
      </w:r>
      <w:r w:rsidRPr="00E7603D">
        <w:t>, in conformity in all respects with the provisions of the Contract.</w:t>
      </w:r>
    </w:p>
    <w:p w:rsidR="00C35A98" w:rsidRPr="00E7603D" w:rsidRDefault="00C35A98" w:rsidP="00C35A98">
      <w:pPr>
        <w:jc w:val="both"/>
      </w:pPr>
    </w:p>
    <w:p w:rsidR="00C35A98" w:rsidRPr="00D743B6" w:rsidRDefault="00C35A98" w:rsidP="00C35A98">
      <w:pPr>
        <w:numPr>
          <w:ilvl w:val="0"/>
          <w:numId w:val="10"/>
        </w:numPr>
        <w:spacing w:after="0" w:line="240" w:lineRule="auto"/>
        <w:jc w:val="both"/>
        <w:rPr>
          <w:b/>
        </w:rPr>
      </w:pPr>
      <w:r w:rsidRPr="00E7603D">
        <w:t xml:space="preserve">The </w:t>
      </w:r>
      <w:r w:rsidR="00DA2565">
        <w:t>client</w:t>
      </w:r>
      <w:r w:rsidRPr="00E7603D">
        <w:t xml:space="preserve"> hereby covenants to pay the Contractor in consideration of the </w:t>
      </w:r>
      <w:r w:rsidR="00DA2565">
        <w:t>work of renovation of examination branch at SMIU</w:t>
      </w:r>
      <w:r w:rsidRPr="00E7603D">
        <w:t xml:space="preserve"> the Contract P</w:t>
      </w:r>
      <w:r>
        <w:t>rice in the manner prescribed b</w:t>
      </w:r>
      <w:r w:rsidRPr="00E7603D">
        <w:t xml:space="preserve">y the Contract and </w:t>
      </w:r>
      <w:r>
        <w:t>SMIU</w:t>
      </w:r>
      <w:r w:rsidRPr="00E7603D">
        <w:t xml:space="preserve"> </w:t>
      </w:r>
      <w:r w:rsidR="00BD7768">
        <w:t>Notification</w:t>
      </w:r>
      <w:r>
        <w:t xml:space="preserve"> __________________________________________________</w:t>
      </w:r>
    </w:p>
    <w:p w:rsidR="00C35A98" w:rsidRPr="003F2DE5" w:rsidRDefault="00C35A98" w:rsidP="00C35A98">
      <w:pPr>
        <w:jc w:val="both"/>
        <w:rPr>
          <w:b/>
        </w:rPr>
      </w:pPr>
    </w:p>
    <w:p w:rsidR="00C35A98" w:rsidRPr="00E7603D" w:rsidRDefault="00C35A98" w:rsidP="00C35A98">
      <w:r w:rsidRPr="00E7603D">
        <w:rPr>
          <w:b/>
        </w:rPr>
        <w:t>IN WITNESS THEREOF</w:t>
      </w:r>
      <w:r w:rsidRPr="00E7603D">
        <w:t xml:space="preserve"> the parties have hereunto set their respective hands and seal the Day month and year first above written.</w:t>
      </w:r>
    </w:p>
    <w:p w:rsidR="00C35A98" w:rsidRPr="00E7603D" w:rsidRDefault="00C35A98" w:rsidP="00C35A98">
      <w:pPr>
        <w:tabs>
          <w:tab w:val="left" w:pos="7335"/>
        </w:tabs>
      </w:pPr>
      <w:r>
        <w:tab/>
      </w:r>
    </w:p>
    <w:p w:rsidR="00C35A98" w:rsidRPr="00E7603D" w:rsidRDefault="00C35A98" w:rsidP="00C35A98"/>
    <w:p w:rsidR="00C35A98" w:rsidRPr="00E7603D" w:rsidRDefault="00C35A98" w:rsidP="00C35A98">
      <w:r>
        <w:t>____________</w:t>
      </w:r>
      <w:r>
        <w:tab/>
      </w:r>
      <w:r>
        <w:tab/>
      </w:r>
      <w:r>
        <w:tab/>
      </w:r>
      <w:r>
        <w:tab/>
      </w:r>
      <w:r>
        <w:tab/>
      </w:r>
      <w:r>
        <w:tab/>
        <w:t>________________________</w:t>
      </w:r>
    </w:p>
    <w:p w:rsidR="00C35A98" w:rsidRPr="00E7603D" w:rsidRDefault="00DA2565" w:rsidP="00C35A98">
      <w:pPr>
        <w:rPr>
          <w:b/>
        </w:rPr>
      </w:pPr>
      <w:r w:rsidRPr="00FE0987">
        <w:rPr>
          <w:b/>
          <w:sz w:val="20"/>
          <w:szCs w:val="20"/>
        </w:rPr>
        <w:t xml:space="preserve"> (</w:t>
      </w:r>
      <w:r>
        <w:rPr>
          <w:b/>
          <w:sz w:val="20"/>
          <w:szCs w:val="20"/>
        </w:rPr>
        <w:t>CLIENT</w:t>
      </w:r>
      <w:r w:rsidRPr="00FE0987">
        <w:rPr>
          <w:b/>
          <w:sz w:val="20"/>
          <w:szCs w:val="20"/>
        </w:rPr>
        <w:t>)</w:t>
      </w:r>
      <w:r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sidRPr="00FE0987">
        <w:rPr>
          <w:b/>
          <w:sz w:val="20"/>
          <w:szCs w:val="20"/>
        </w:rPr>
        <w:tab/>
      </w:r>
      <w:r w:rsidR="00C35A98">
        <w:rPr>
          <w:b/>
          <w:sz w:val="20"/>
          <w:szCs w:val="20"/>
        </w:rPr>
        <w:t xml:space="preserve">  </w:t>
      </w:r>
      <w:r w:rsidR="00C35A98" w:rsidRPr="00FE0987">
        <w:rPr>
          <w:b/>
          <w:sz w:val="20"/>
          <w:szCs w:val="20"/>
        </w:rPr>
        <w:t>(CONTRACTOR / SUPPLIER</w:t>
      </w:r>
      <w:r w:rsidR="00C35A98" w:rsidRPr="00E7603D">
        <w:rPr>
          <w:b/>
        </w:rPr>
        <w:t>)</w:t>
      </w:r>
      <w:r w:rsidR="00C35A98" w:rsidRPr="00E7603D">
        <w:rPr>
          <w:b/>
        </w:rPr>
        <w:tab/>
      </w:r>
    </w:p>
    <w:p w:rsidR="00AF5B5A" w:rsidRPr="00F27FC8" w:rsidRDefault="00AF5B5A" w:rsidP="00AF5B5A">
      <w:pPr>
        <w:tabs>
          <w:tab w:val="left" w:pos="720"/>
          <w:tab w:val="left" w:pos="2340"/>
        </w:tabs>
        <w:ind w:left="720"/>
        <w:jc w:val="both"/>
      </w:pPr>
    </w:p>
    <w:p w:rsidR="009E258A" w:rsidRDefault="009E258A"/>
    <w:p w:rsidR="005349DC" w:rsidRPr="00945E40" w:rsidRDefault="005349DC" w:rsidP="005349DC">
      <w:pPr>
        <w:rPr>
          <w:b/>
        </w:rPr>
      </w:pPr>
      <w:r w:rsidRPr="00945E40">
        <w:rPr>
          <w:b/>
        </w:rPr>
        <w:t>WITNESSES</w:t>
      </w:r>
    </w:p>
    <w:p w:rsidR="005349DC" w:rsidRPr="00E7603D" w:rsidRDefault="005349DC" w:rsidP="005349DC"/>
    <w:p w:rsidR="005349DC" w:rsidRPr="00E7603D" w:rsidRDefault="005349DC" w:rsidP="005349DC">
      <w:r w:rsidRPr="00E7603D">
        <w:t>_______________________</w:t>
      </w:r>
      <w:r w:rsidRPr="00E7603D">
        <w:tab/>
      </w:r>
      <w:r w:rsidRPr="00E7603D">
        <w:tab/>
      </w:r>
      <w:r w:rsidRPr="00E7603D">
        <w:tab/>
      </w:r>
      <w:r w:rsidRPr="00E7603D">
        <w:tab/>
        <w:t xml:space="preserve">       _______________________________</w:t>
      </w:r>
    </w:p>
    <w:p w:rsidR="005349DC" w:rsidRPr="00E7603D" w:rsidRDefault="005349DC" w:rsidP="005349DC">
      <w:r w:rsidRPr="00E7603D">
        <w:t>(</w:t>
      </w:r>
      <w:r w:rsidR="007C4573">
        <w:t>Client</w:t>
      </w:r>
      <w:r w:rsidRPr="00E7603D">
        <w:t>’s Witness No. 1)</w:t>
      </w:r>
      <w:r w:rsidRPr="00E7603D">
        <w:tab/>
      </w:r>
      <w:r w:rsidRPr="00E7603D">
        <w:tab/>
      </w:r>
      <w:r w:rsidRPr="00E7603D">
        <w:tab/>
      </w:r>
      <w:r w:rsidRPr="00E7603D">
        <w:tab/>
        <w:t xml:space="preserve">      (Contractor/Supplier’s</w:t>
      </w:r>
      <w:r>
        <w:t xml:space="preserve"> Witness No. 1)</w:t>
      </w:r>
      <w:r>
        <w:tab/>
      </w:r>
    </w:p>
    <w:p w:rsidR="005349DC" w:rsidRPr="00E7603D" w:rsidRDefault="005349DC" w:rsidP="005349DC"/>
    <w:p w:rsidR="005349DC" w:rsidRPr="00E7603D" w:rsidRDefault="005349DC" w:rsidP="005349DC"/>
    <w:p w:rsidR="005349DC" w:rsidRPr="00E7603D" w:rsidRDefault="005349DC" w:rsidP="005349DC">
      <w:r w:rsidRPr="00E7603D">
        <w:t>_______________________</w:t>
      </w:r>
      <w:r w:rsidRPr="00E7603D">
        <w:tab/>
      </w:r>
      <w:r w:rsidRPr="00E7603D">
        <w:tab/>
      </w:r>
      <w:r w:rsidRPr="00E7603D">
        <w:tab/>
      </w:r>
      <w:r w:rsidRPr="00E7603D">
        <w:tab/>
        <w:t xml:space="preserve">       _______________________________</w:t>
      </w:r>
    </w:p>
    <w:p w:rsidR="00C35A98" w:rsidRDefault="005349DC" w:rsidP="005349DC">
      <w:r w:rsidRPr="00E7603D">
        <w:t>(</w:t>
      </w:r>
      <w:r w:rsidR="007C4573">
        <w:t>Client</w:t>
      </w:r>
      <w:r w:rsidRPr="00E7603D">
        <w:t>’s Witness No. 2)</w:t>
      </w:r>
      <w:r w:rsidRPr="00E7603D">
        <w:tab/>
      </w:r>
      <w:r w:rsidRPr="00E7603D">
        <w:tab/>
      </w:r>
      <w:r w:rsidRPr="00E7603D">
        <w:tab/>
      </w:r>
      <w:r w:rsidRPr="00E7603D">
        <w:tab/>
        <w:t xml:space="preserve">      (Contractor/Supplier’s Witness No. 2)</w:t>
      </w:r>
      <w:r w:rsidRPr="00E7603D">
        <w:tab/>
      </w:r>
    </w:p>
    <w:p w:rsidR="00B6785D" w:rsidRDefault="00B6785D" w:rsidP="00B6785D">
      <w:pPr>
        <w:ind w:left="2880" w:firstLine="720"/>
        <w:rPr>
          <w:rFonts w:ascii="Times New Roman" w:hAnsi="Times New Roman" w:cs="Times New Roman"/>
          <w:b/>
          <w:sz w:val="24"/>
          <w:szCs w:val="24"/>
        </w:rPr>
      </w:pPr>
      <w:r>
        <w:rPr>
          <w:rFonts w:ascii="Times New Roman" w:hAnsi="Times New Roman" w:cs="Times New Roman"/>
          <w:b/>
          <w:sz w:val="24"/>
          <w:szCs w:val="24"/>
        </w:rPr>
        <w:lastRenderedPageBreak/>
        <w:t>CHECK LIST</w:t>
      </w:r>
    </w:p>
    <w:p w:rsidR="00B6785D" w:rsidRPr="007C1C49" w:rsidRDefault="007C1C49" w:rsidP="00B6785D">
      <w:pPr>
        <w:rPr>
          <w:b/>
          <w:sz w:val="28"/>
          <w:szCs w:val="28"/>
        </w:rPr>
      </w:pPr>
      <w:r w:rsidRPr="007C1C49">
        <w:rPr>
          <w:rFonts w:ascii="Times New Roman" w:eastAsia="Times New Roman" w:hAnsi="Times New Roman" w:cs="Times New Roman"/>
          <w:b/>
          <w:bCs/>
          <w:color w:val="000000"/>
          <w:sz w:val="28"/>
          <w:szCs w:val="28"/>
        </w:rPr>
        <w:t xml:space="preserve">Renovation of existing Examination branch at SMI-University </w:t>
      </w:r>
    </w:p>
    <w:tbl>
      <w:tblPr>
        <w:tblStyle w:val="TableGrid"/>
        <w:tblW w:w="0" w:type="auto"/>
        <w:tblLook w:val="04A0" w:firstRow="1" w:lastRow="0" w:firstColumn="1" w:lastColumn="0" w:noHBand="0" w:noVBand="1"/>
      </w:tblPr>
      <w:tblGrid>
        <w:gridCol w:w="1255"/>
        <w:gridCol w:w="3600"/>
        <w:gridCol w:w="2157"/>
        <w:gridCol w:w="2338"/>
      </w:tblGrid>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S/No.</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 xml:space="preserve">Requirement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Yes</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No</w:t>
            </w:r>
          </w:p>
        </w:tc>
      </w:tr>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jc w:val="center"/>
              <w:rPr>
                <w:b/>
              </w:rPr>
            </w:pPr>
            <w:r>
              <w:rPr>
                <w:b/>
              </w:rPr>
              <w:t>1</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Registration certificate of Sindh Revenue Board (as the case may be)</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18"/>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2</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Certificate of SNTN/ NTN</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3</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 xml:space="preserve">Three years related Experience along with supply documents &amp; completion certificate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4</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Bank Statement and Income Tax return for the last Three years</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5</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CNIC of the proprietor (attested copy)</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r w:rsidR="00B6785D" w:rsidTr="00B6785D">
        <w:trPr>
          <w:trHeight w:val="845"/>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361B4A">
            <w:pPr>
              <w:jc w:val="center"/>
              <w:rPr>
                <w:b/>
              </w:rPr>
            </w:pPr>
            <w:r>
              <w:rPr>
                <w:b/>
              </w:rPr>
              <w:t>6</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785D" w:rsidRDefault="00B6785D">
            <w:pPr>
              <w:rPr>
                <w:rFonts w:ascii="Times New Roman" w:hAnsi="Times New Roman" w:cs="Times New Roman"/>
              </w:rPr>
            </w:pPr>
            <w:r>
              <w:rPr>
                <w:rFonts w:ascii="Times New Roman" w:hAnsi="Times New Roman" w:cs="Times New Roman"/>
              </w:rPr>
              <w:t xml:space="preserve">Affidavit on stamp paper that the firm is not black listed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85D" w:rsidRDefault="00B6785D">
            <w:pPr>
              <w:jc w:val="center"/>
              <w:rPr>
                <w:b/>
              </w:rPr>
            </w:pPr>
          </w:p>
        </w:tc>
      </w:tr>
    </w:tbl>
    <w:p w:rsidR="00B6785D" w:rsidRDefault="00B6785D" w:rsidP="00B6785D">
      <w:pPr>
        <w:rPr>
          <w:b/>
        </w:rPr>
      </w:pPr>
    </w:p>
    <w:p w:rsidR="00B6785D" w:rsidRDefault="00B6785D" w:rsidP="00B6785D"/>
    <w:p w:rsidR="00B6785D" w:rsidRDefault="00B6785D" w:rsidP="005349DC">
      <w:bookmarkStart w:id="0" w:name="_GoBack"/>
      <w:bookmarkEnd w:id="0"/>
    </w:p>
    <w:sectPr w:rsidR="00B6785D" w:rsidSect="00FB596B">
      <w:footerReference w:type="default" r:id="rId16"/>
      <w:pgSz w:w="12240" w:h="15840"/>
      <w:pgMar w:top="1440" w:right="1440" w:bottom="1440" w:left="1440" w:header="720" w:footer="720" w:gutter="0"/>
      <w:pgBorders w:display="firstPage" w:offsetFrom="page">
        <w:top w:val="thinThickMediumGap" w:sz="24" w:space="24" w:color="auto"/>
        <w:left w:val="thinThickMediumGap" w:sz="24" w:space="24" w:color="auto"/>
        <w:bottom w:val="thinThickMediumGap" w:sz="24" w:space="24" w:color="auto"/>
        <w:right w:val="thinThickMedium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CA7" w:rsidRDefault="00804CA7" w:rsidP="00AF5B5A">
      <w:pPr>
        <w:spacing w:after="0" w:line="240" w:lineRule="auto"/>
      </w:pPr>
      <w:r>
        <w:separator/>
      </w:r>
    </w:p>
  </w:endnote>
  <w:endnote w:type="continuationSeparator" w:id="0">
    <w:p w:rsidR="00804CA7" w:rsidRDefault="00804CA7" w:rsidP="00AF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0081711"/>
      <w:docPartObj>
        <w:docPartGallery w:val="Page Numbers (Bottom of Page)"/>
        <w:docPartUnique/>
      </w:docPartObj>
    </w:sdtPr>
    <w:sdtEndPr/>
    <w:sdtContent>
      <w:sdt>
        <w:sdtPr>
          <w:id w:val="-1769616900"/>
          <w:docPartObj>
            <w:docPartGallery w:val="Page Numbers (Top of Page)"/>
            <w:docPartUnique/>
          </w:docPartObj>
        </w:sdtPr>
        <w:sdtEndPr/>
        <w:sdtContent>
          <w:p w:rsidR="00DD280C" w:rsidRDefault="00DD280C" w:rsidP="00D046C7">
            <w:pPr>
              <w:pStyle w:val="Footer"/>
            </w:pPr>
            <w:r>
              <w:t xml:space="preserve"> </w:t>
            </w:r>
          </w:p>
          <w:p w:rsidR="00DD280C" w:rsidRDefault="00804CA7">
            <w:pPr>
              <w:pStyle w:val="Footer"/>
              <w:jc w:val="right"/>
            </w:pPr>
          </w:p>
        </w:sdtContent>
      </w:sdt>
    </w:sdtContent>
  </w:sdt>
  <w:p w:rsidR="00DD280C" w:rsidRPr="00FB596B" w:rsidRDefault="00DD280C" w:rsidP="00FB5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CA7" w:rsidRDefault="00804CA7" w:rsidP="00AF5B5A">
      <w:pPr>
        <w:spacing w:after="0" w:line="240" w:lineRule="auto"/>
      </w:pPr>
      <w:r>
        <w:separator/>
      </w:r>
    </w:p>
  </w:footnote>
  <w:footnote w:type="continuationSeparator" w:id="0">
    <w:p w:rsidR="00804CA7" w:rsidRDefault="00804CA7" w:rsidP="00AF5B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80855"/>
    <w:multiLevelType w:val="hybridMultilevel"/>
    <w:tmpl w:val="8E329590"/>
    <w:lvl w:ilvl="0" w:tplc="1998336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E57D57"/>
    <w:multiLevelType w:val="hybridMultilevel"/>
    <w:tmpl w:val="7E2E27D4"/>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0B51500F"/>
    <w:multiLevelType w:val="hybridMultilevel"/>
    <w:tmpl w:val="1CCAB5E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0A63556"/>
    <w:multiLevelType w:val="hybridMultilevel"/>
    <w:tmpl w:val="0B8AEDA0"/>
    <w:lvl w:ilvl="0" w:tplc="04090015">
      <w:start w:val="1"/>
      <w:numFmt w:val="upperLetter"/>
      <w:lvlText w:val="%1."/>
      <w:lvlJc w:val="left"/>
      <w:pPr>
        <w:ind w:left="1440" w:hanging="360"/>
      </w:pPr>
    </w:lvl>
    <w:lvl w:ilvl="1" w:tplc="B7BC249A">
      <w:start w:val="1"/>
      <w:numFmt w:val="upperLetter"/>
      <w:lvlText w:val="(%2)"/>
      <w:lvlJc w:val="left"/>
      <w:pPr>
        <w:ind w:left="2205" w:hanging="405"/>
      </w:pPr>
      <w:rPr>
        <w:rFonts w:ascii="Calibri" w:hAnsi="Calibri"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9530661"/>
    <w:multiLevelType w:val="hybridMultilevel"/>
    <w:tmpl w:val="21F630F6"/>
    <w:lvl w:ilvl="0" w:tplc="04090015">
      <w:start w:val="1"/>
      <w:numFmt w:val="upperLetter"/>
      <w:lvlText w:val="%1."/>
      <w:lvlJc w:val="left"/>
      <w:pPr>
        <w:ind w:left="2160" w:hanging="360"/>
      </w:pPr>
    </w:lvl>
    <w:lvl w:ilvl="1" w:tplc="0409001B">
      <w:start w:val="1"/>
      <w:numFmt w:val="lowerRoman"/>
      <w:lvlText w:val="%2."/>
      <w:lvlJc w:val="righ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E16487F"/>
    <w:multiLevelType w:val="hybridMultilevel"/>
    <w:tmpl w:val="9E88511C"/>
    <w:lvl w:ilvl="0" w:tplc="8AFA3F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CF2364"/>
    <w:multiLevelType w:val="hybridMultilevel"/>
    <w:tmpl w:val="D57442E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2E1265C"/>
    <w:multiLevelType w:val="hybridMultilevel"/>
    <w:tmpl w:val="AA5E4E2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87C3380"/>
    <w:multiLevelType w:val="hybridMultilevel"/>
    <w:tmpl w:val="EFA661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143044"/>
    <w:multiLevelType w:val="hybridMultilevel"/>
    <w:tmpl w:val="7236F772"/>
    <w:lvl w:ilvl="0" w:tplc="04090015">
      <w:start w:val="1"/>
      <w:numFmt w:val="upp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3385047"/>
    <w:multiLevelType w:val="hybridMultilevel"/>
    <w:tmpl w:val="D01683C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A614686"/>
    <w:multiLevelType w:val="hybridMultilevel"/>
    <w:tmpl w:val="4C40A14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6212C29"/>
    <w:multiLevelType w:val="hybridMultilevel"/>
    <w:tmpl w:val="30F0ED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7746EB"/>
    <w:multiLevelType w:val="hybridMultilevel"/>
    <w:tmpl w:val="9050F208"/>
    <w:lvl w:ilvl="0" w:tplc="9C86290A">
      <w:start w:val="1"/>
      <w:numFmt w:val="upperLetter"/>
      <w:lvlText w:val="(%1)"/>
      <w:lvlJc w:val="left"/>
      <w:pPr>
        <w:ind w:left="1080" w:hanging="360"/>
      </w:pPr>
      <w:rPr>
        <w:rFonts w:asciiTheme="minorHAnsi" w:hAnsiTheme="minorHAnsi" w:cstheme="minorBidi" w:hint="default"/>
      </w:rPr>
    </w:lvl>
    <w:lvl w:ilvl="1" w:tplc="0409001B">
      <w:start w:val="1"/>
      <w:numFmt w:val="lowerRoman"/>
      <w:lvlText w:val="%2."/>
      <w:lvlJc w:val="right"/>
      <w:pPr>
        <w:ind w:left="1800" w:hanging="360"/>
      </w:pPr>
    </w:lvl>
    <w:lvl w:ilvl="2" w:tplc="BAD29AC2">
      <w:start w:val="1"/>
      <w:numFmt w:val="lowerRoman"/>
      <w:lvlText w:val="(%3)"/>
      <w:lvlJc w:val="left"/>
      <w:pPr>
        <w:ind w:left="3060" w:hanging="720"/>
      </w:pPr>
      <w:rPr>
        <w:rFonts w:ascii="Calibri" w:hAnsi="Calibri" w:hint="default"/>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7"/>
  </w:num>
  <w:num w:numId="3">
    <w:abstractNumId w:val="6"/>
  </w:num>
  <w:num w:numId="4">
    <w:abstractNumId w:val="11"/>
  </w:num>
  <w:num w:numId="5">
    <w:abstractNumId w:val="3"/>
  </w:num>
  <w:num w:numId="6">
    <w:abstractNumId w:val="4"/>
  </w:num>
  <w:num w:numId="7">
    <w:abstractNumId w:val="10"/>
  </w:num>
  <w:num w:numId="8">
    <w:abstractNumId w:val="2"/>
  </w:num>
  <w:num w:numId="9">
    <w:abstractNumId w:val="9"/>
  </w:num>
  <w:num w:numId="10">
    <w:abstractNumId w:val="0"/>
  </w:num>
  <w:num w:numId="11">
    <w:abstractNumId w:val="5"/>
  </w:num>
  <w:num w:numId="12">
    <w:abstractNumId w:val="1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B5A"/>
    <w:rsid w:val="00021827"/>
    <w:rsid w:val="0004394A"/>
    <w:rsid w:val="000769C3"/>
    <w:rsid w:val="000849E5"/>
    <w:rsid w:val="000B1CF6"/>
    <w:rsid w:val="000B2F67"/>
    <w:rsid w:val="000C7601"/>
    <w:rsid w:val="000F0276"/>
    <w:rsid w:val="000F3303"/>
    <w:rsid w:val="0010028F"/>
    <w:rsid w:val="00145231"/>
    <w:rsid w:val="00175151"/>
    <w:rsid w:val="00186924"/>
    <w:rsid w:val="001B4F67"/>
    <w:rsid w:val="001C223F"/>
    <w:rsid w:val="001E11A5"/>
    <w:rsid w:val="001F50F5"/>
    <w:rsid w:val="00206A8F"/>
    <w:rsid w:val="00222116"/>
    <w:rsid w:val="00223FF7"/>
    <w:rsid w:val="00227585"/>
    <w:rsid w:val="00230ECE"/>
    <w:rsid w:val="002415E2"/>
    <w:rsid w:val="00247423"/>
    <w:rsid w:val="0025317E"/>
    <w:rsid w:val="002532DD"/>
    <w:rsid w:val="002800EF"/>
    <w:rsid w:val="002860CD"/>
    <w:rsid w:val="002924E0"/>
    <w:rsid w:val="00293F26"/>
    <w:rsid w:val="002B287D"/>
    <w:rsid w:val="002B31DF"/>
    <w:rsid w:val="002B5EA1"/>
    <w:rsid w:val="002B7907"/>
    <w:rsid w:val="002C6626"/>
    <w:rsid w:val="002D185E"/>
    <w:rsid w:val="002D72BA"/>
    <w:rsid w:val="002D7DBC"/>
    <w:rsid w:val="00302152"/>
    <w:rsid w:val="00316313"/>
    <w:rsid w:val="00322525"/>
    <w:rsid w:val="003450CE"/>
    <w:rsid w:val="00361B4A"/>
    <w:rsid w:val="00363EDE"/>
    <w:rsid w:val="003A56E6"/>
    <w:rsid w:val="003B04B8"/>
    <w:rsid w:val="003C27BB"/>
    <w:rsid w:val="003C6C68"/>
    <w:rsid w:val="003F4E63"/>
    <w:rsid w:val="0041685C"/>
    <w:rsid w:val="004456AF"/>
    <w:rsid w:val="004522AF"/>
    <w:rsid w:val="004A704F"/>
    <w:rsid w:val="004B5662"/>
    <w:rsid w:val="004C4B60"/>
    <w:rsid w:val="004E34B8"/>
    <w:rsid w:val="00500465"/>
    <w:rsid w:val="0052697D"/>
    <w:rsid w:val="005349DC"/>
    <w:rsid w:val="00543E8A"/>
    <w:rsid w:val="005717FF"/>
    <w:rsid w:val="00595559"/>
    <w:rsid w:val="005962B4"/>
    <w:rsid w:val="005A17DC"/>
    <w:rsid w:val="005B60F7"/>
    <w:rsid w:val="005C78CA"/>
    <w:rsid w:val="005F2785"/>
    <w:rsid w:val="005F7A0D"/>
    <w:rsid w:val="00604601"/>
    <w:rsid w:val="0062035A"/>
    <w:rsid w:val="0062369D"/>
    <w:rsid w:val="00666FC7"/>
    <w:rsid w:val="00674465"/>
    <w:rsid w:val="00685418"/>
    <w:rsid w:val="0069241A"/>
    <w:rsid w:val="006974C7"/>
    <w:rsid w:val="006A3E21"/>
    <w:rsid w:val="006B5F73"/>
    <w:rsid w:val="006E039F"/>
    <w:rsid w:val="006F5B21"/>
    <w:rsid w:val="00713BA2"/>
    <w:rsid w:val="007517A2"/>
    <w:rsid w:val="007620A0"/>
    <w:rsid w:val="00762F72"/>
    <w:rsid w:val="00775DBE"/>
    <w:rsid w:val="00782EC7"/>
    <w:rsid w:val="007963AB"/>
    <w:rsid w:val="007A20D4"/>
    <w:rsid w:val="007B132C"/>
    <w:rsid w:val="007C1C49"/>
    <w:rsid w:val="007C4573"/>
    <w:rsid w:val="007D0AB3"/>
    <w:rsid w:val="007D4737"/>
    <w:rsid w:val="007E7065"/>
    <w:rsid w:val="00804CA7"/>
    <w:rsid w:val="008120CB"/>
    <w:rsid w:val="0087050A"/>
    <w:rsid w:val="008A4FE9"/>
    <w:rsid w:val="008B412C"/>
    <w:rsid w:val="008B648E"/>
    <w:rsid w:val="008C31FB"/>
    <w:rsid w:val="008C63C5"/>
    <w:rsid w:val="008E253A"/>
    <w:rsid w:val="00910E7D"/>
    <w:rsid w:val="00924DFD"/>
    <w:rsid w:val="00926F12"/>
    <w:rsid w:val="00931897"/>
    <w:rsid w:val="0093415D"/>
    <w:rsid w:val="00960085"/>
    <w:rsid w:val="00961189"/>
    <w:rsid w:val="00966086"/>
    <w:rsid w:val="00970B70"/>
    <w:rsid w:val="00974F6E"/>
    <w:rsid w:val="0098034F"/>
    <w:rsid w:val="009A356D"/>
    <w:rsid w:val="009A731D"/>
    <w:rsid w:val="009A79E3"/>
    <w:rsid w:val="009C07F3"/>
    <w:rsid w:val="009E258A"/>
    <w:rsid w:val="009F120E"/>
    <w:rsid w:val="009F45B6"/>
    <w:rsid w:val="00A415F3"/>
    <w:rsid w:val="00A4258E"/>
    <w:rsid w:val="00A52828"/>
    <w:rsid w:val="00A614B8"/>
    <w:rsid w:val="00A71E36"/>
    <w:rsid w:val="00A848DA"/>
    <w:rsid w:val="00A91FA3"/>
    <w:rsid w:val="00A979C5"/>
    <w:rsid w:val="00AB0FB4"/>
    <w:rsid w:val="00AB1FC4"/>
    <w:rsid w:val="00AD2A42"/>
    <w:rsid w:val="00AE106B"/>
    <w:rsid w:val="00AF5B5A"/>
    <w:rsid w:val="00AF780B"/>
    <w:rsid w:val="00B45CAD"/>
    <w:rsid w:val="00B47FE9"/>
    <w:rsid w:val="00B53593"/>
    <w:rsid w:val="00B610CB"/>
    <w:rsid w:val="00B620C9"/>
    <w:rsid w:val="00B6785D"/>
    <w:rsid w:val="00B85EF0"/>
    <w:rsid w:val="00B9171F"/>
    <w:rsid w:val="00B941DE"/>
    <w:rsid w:val="00BA3DF7"/>
    <w:rsid w:val="00BD7768"/>
    <w:rsid w:val="00BF5737"/>
    <w:rsid w:val="00BF7C69"/>
    <w:rsid w:val="00C35A98"/>
    <w:rsid w:val="00C67DA8"/>
    <w:rsid w:val="00C82456"/>
    <w:rsid w:val="00CC6C8E"/>
    <w:rsid w:val="00D046C7"/>
    <w:rsid w:val="00D21639"/>
    <w:rsid w:val="00D331D9"/>
    <w:rsid w:val="00D73716"/>
    <w:rsid w:val="00DA2565"/>
    <w:rsid w:val="00DA51ED"/>
    <w:rsid w:val="00DD280C"/>
    <w:rsid w:val="00DD5AC2"/>
    <w:rsid w:val="00DF6104"/>
    <w:rsid w:val="00E02F50"/>
    <w:rsid w:val="00E63E14"/>
    <w:rsid w:val="00E805EB"/>
    <w:rsid w:val="00ED1696"/>
    <w:rsid w:val="00ED5F74"/>
    <w:rsid w:val="00EE0ACE"/>
    <w:rsid w:val="00EE0B90"/>
    <w:rsid w:val="00F305FD"/>
    <w:rsid w:val="00F40B02"/>
    <w:rsid w:val="00F615C2"/>
    <w:rsid w:val="00F848FA"/>
    <w:rsid w:val="00FB1CC9"/>
    <w:rsid w:val="00FB48D5"/>
    <w:rsid w:val="00FB596B"/>
    <w:rsid w:val="00FC52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3C9855CD-BFB9-415D-A7CC-60B9F656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B5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B5A"/>
    <w:pPr>
      <w:ind w:left="720"/>
      <w:contextualSpacing/>
    </w:pPr>
    <w:rPr>
      <w:rFonts w:ascii="Calibri" w:eastAsia="Calibri" w:hAnsi="Calibri" w:cs="Times New Roman"/>
    </w:rPr>
  </w:style>
  <w:style w:type="table" w:customStyle="1" w:styleId="PlainTable41">
    <w:name w:val="Plain Table 41"/>
    <w:basedOn w:val="TableNormal"/>
    <w:uiPriority w:val="44"/>
    <w:rsid w:val="00AF5B5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AF5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B5A"/>
  </w:style>
  <w:style w:type="paragraph" w:styleId="Footer">
    <w:name w:val="footer"/>
    <w:basedOn w:val="Normal"/>
    <w:link w:val="FooterChar"/>
    <w:uiPriority w:val="99"/>
    <w:unhideWhenUsed/>
    <w:rsid w:val="00AF5B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B5A"/>
  </w:style>
  <w:style w:type="table" w:styleId="TableGrid">
    <w:name w:val="Table Grid"/>
    <w:basedOn w:val="TableNormal"/>
    <w:uiPriority w:val="59"/>
    <w:rsid w:val="00FB59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FB596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854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418"/>
    <w:rPr>
      <w:rFonts w:ascii="Segoe UI" w:hAnsi="Segoe UI" w:cs="Segoe UI"/>
      <w:sz w:val="18"/>
      <w:szCs w:val="18"/>
    </w:rPr>
  </w:style>
  <w:style w:type="character" w:styleId="Hyperlink">
    <w:name w:val="Hyperlink"/>
    <w:basedOn w:val="DefaultParagraphFont"/>
    <w:unhideWhenUsed/>
    <w:rsid w:val="00222116"/>
    <w:rPr>
      <w:color w:val="0000FF"/>
      <w:u w:val="single"/>
    </w:rPr>
  </w:style>
  <w:style w:type="paragraph" w:customStyle="1" w:styleId="Level1">
    <w:name w:val="Level 1"/>
    <w:basedOn w:val="Normal"/>
    <w:rsid w:val="00222116"/>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FootnoteText">
    <w:name w:val="footnote text"/>
    <w:basedOn w:val="Normal"/>
    <w:link w:val="FootnoteTextChar"/>
    <w:unhideWhenUsed/>
    <w:rsid w:val="00C35A98"/>
    <w:pPr>
      <w:widowControl w:val="0"/>
      <w:overflowPunct w:val="0"/>
      <w:autoSpaceDE w:val="0"/>
      <w:autoSpaceDN w:val="0"/>
      <w:adjustRightInd w:val="0"/>
      <w:spacing w:after="0" w:line="240" w:lineRule="auto"/>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rsid w:val="00C35A98"/>
    <w:rPr>
      <w:rFonts w:ascii="Square721 BT" w:eastAsia="Times New Roman" w:hAnsi="Square721 BT" w:cs="Times New Roman"/>
      <w:sz w:val="20"/>
      <w:szCs w:val="20"/>
    </w:rPr>
  </w:style>
  <w:style w:type="paragraph" w:customStyle="1" w:styleId="BodyText21">
    <w:name w:val="Body Text 21"/>
    <w:basedOn w:val="Normal"/>
    <w:rsid w:val="00C35A98"/>
    <w:pPr>
      <w:widowControl w:val="0"/>
      <w:overflowPunct w:val="0"/>
      <w:autoSpaceDE w:val="0"/>
      <w:autoSpaceDN w:val="0"/>
      <w:adjustRightInd w:val="0"/>
      <w:spacing w:after="0" w:line="240" w:lineRule="auto"/>
      <w:ind w:left="720"/>
      <w:jc w:val="both"/>
    </w:pPr>
    <w:rPr>
      <w:rFonts w:ascii="Times New Roman" w:eastAsia="Times New Roman" w:hAnsi="Times New Roman" w:cs="Times New Roman"/>
      <w:sz w:val="24"/>
      <w:szCs w:val="20"/>
    </w:rPr>
  </w:style>
  <w:style w:type="paragraph" w:styleId="Title">
    <w:name w:val="Title"/>
    <w:basedOn w:val="Normal"/>
    <w:link w:val="TitleChar"/>
    <w:qFormat/>
    <w:rsid w:val="002924E0"/>
    <w:pPr>
      <w:spacing w:after="0" w:line="240" w:lineRule="auto"/>
      <w:jc w:val="center"/>
    </w:pPr>
    <w:rPr>
      <w:rFonts w:ascii="CG Times" w:eastAsia="Times New Roman" w:hAnsi="CG Times" w:cs="Times New Roman"/>
      <w:b/>
      <w:bCs/>
      <w:sz w:val="36"/>
      <w:szCs w:val="36"/>
      <w:u w:val="single"/>
    </w:rPr>
  </w:style>
  <w:style w:type="character" w:customStyle="1" w:styleId="TitleChar">
    <w:name w:val="Title Char"/>
    <w:basedOn w:val="DefaultParagraphFont"/>
    <w:link w:val="Title"/>
    <w:rsid w:val="002924E0"/>
    <w:rPr>
      <w:rFonts w:ascii="CG Times" w:eastAsia="Times New Roman" w:hAnsi="CG Times" w:cs="Times New Roman"/>
      <w:b/>
      <w:bCs/>
      <w:sz w:val="36"/>
      <w:szCs w:val="3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84886">
      <w:bodyDiv w:val="1"/>
      <w:marLeft w:val="0"/>
      <w:marRight w:val="0"/>
      <w:marTop w:val="0"/>
      <w:marBottom w:val="0"/>
      <w:divBdr>
        <w:top w:val="none" w:sz="0" w:space="0" w:color="auto"/>
        <w:left w:val="none" w:sz="0" w:space="0" w:color="auto"/>
        <w:bottom w:val="none" w:sz="0" w:space="0" w:color="auto"/>
        <w:right w:val="none" w:sz="0" w:space="0" w:color="auto"/>
      </w:divBdr>
    </w:div>
    <w:div w:id="1061488498">
      <w:bodyDiv w:val="1"/>
      <w:marLeft w:val="0"/>
      <w:marRight w:val="0"/>
      <w:marTop w:val="0"/>
      <w:marBottom w:val="0"/>
      <w:divBdr>
        <w:top w:val="none" w:sz="0" w:space="0" w:color="auto"/>
        <w:left w:val="none" w:sz="0" w:space="0" w:color="auto"/>
        <w:bottom w:val="none" w:sz="0" w:space="0" w:color="auto"/>
        <w:right w:val="none" w:sz="0" w:space="0" w:color="auto"/>
      </w:divBdr>
    </w:div>
    <w:div w:id="1471560482">
      <w:bodyDiv w:val="1"/>
      <w:marLeft w:val="0"/>
      <w:marRight w:val="0"/>
      <w:marTop w:val="0"/>
      <w:marBottom w:val="0"/>
      <w:divBdr>
        <w:top w:val="none" w:sz="0" w:space="0" w:color="auto"/>
        <w:left w:val="none" w:sz="0" w:space="0" w:color="auto"/>
        <w:bottom w:val="none" w:sz="0" w:space="0" w:color="auto"/>
        <w:right w:val="none" w:sz="0" w:space="0" w:color="auto"/>
      </w:divBdr>
    </w:div>
    <w:div w:id="1674381761">
      <w:bodyDiv w:val="1"/>
      <w:marLeft w:val="0"/>
      <w:marRight w:val="0"/>
      <w:marTop w:val="0"/>
      <w:marBottom w:val="0"/>
      <w:divBdr>
        <w:top w:val="none" w:sz="0" w:space="0" w:color="auto"/>
        <w:left w:val="none" w:sz="0" w:space="0" w:color="auto"/>
        <w:bottom w:val="none" w:sz="0" w:space="0" w:color="auto"/>
        <w:right w:val="none" w:sz="0" w:space="0" w:color="auto"/>
      </w:divBdr>
    </w:div>
    <w:div w:id="16744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iu.edu.pk" TargetMode="External"/><Relationship Id="rId13" Type="http://schemas.openxmlformats.org/officeDocument/2006/relationships/hyperlink" Target="http://www.smiu.edu.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miu.edu.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iu.edu.pk" TargetMode="External"/><Relationship Id="rId5" Type="http://schemas.openxmlformats.org/officeDocument/2006/relationships/webSettings" Target="webSettings.xml"/><Relationship Id="rId15" Type="http://schemas.openxmlformats.org/officeDocument/2006/relationships/hyperlink" Target="http://www.smiu.edu.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smiu.edu.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9E9A0-B7AD-46C8-A986-628BE920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20</Pages>
  <Words>5237</Words>
  <Characters>29856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Services</dc:creator>
  <cp:lastModifiedBy>Yasir Javed</cp:lastModifiedBy>
  <cp:revision>32</cp:revision>
  <cp:lastPrinted>2017-05-02T06:06:00Z</cp:lastPrinted>
  <dcterms:created xsi:type="dcterms:W3CDTF">2016-11-10T05:37:00Z</dcterms:created>
  <dcterms:modified xsi:type="dcterms:W3CDTF">2017-05-02T06:08:00Z</dcterms:modified>
</cp:coreProperties>
</file>