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996" w:rsidRDefault="00DA4996" w:rsidP="00DA4996">
      <w:pPr>
        <w:jc w:val="center"/>
        <w:rPr>
          <w:b/>
          <w:sz w:val="22"/>
          <w:szCs w:val="22"/>
        </w:rPr>
      </w:pPr>
      <w:proofErr w:type="spellStart"/>
      <w:r>
        <w:rPr>
          <w:b/>
          <w:sz w:val="22"/>
          <w:szCs w:val="22"/>
        </w:rPr>
        <w:t>Shaheed</w:t>
      </w:r>
      <w:proofErr w:type="spellEnd"/>
      <w:r>
        <w:rPr>
          <w:b/>
          <w:sz w:val="22"/>
          <w:szCs w:val="22"/>
        </w:rPr>
        <w:t xml:space="preserve"> </w:t>
      </w:r>
      <w:proofErr w:type="spellStart"/>
      <w:r>
        <w:rPr>
          <w:b/>
          <w:sz w:val="22"/>
          <w:szCs w:val="22"/>
        </w:rPr>
        <w:t>Mohtarma</w:t>
      </w:r>
      <w:proofErr w:type="spellEnd"/>
      <w:r>
        <w:rPr>
          <w:b/>
          <w:sz w:val="22"/>
          <w:szCs w:val="22"/>
        </w:rPr>
        <w:t xml:space="preserve"> Benazir Bhutto Medical Collage </w:t>
      </w:r>
      <w:proofErr w:type="spellStart"/>
      <w:r>
        <w:rPr>
          <w:b/>
          <w:sz w:val="22"/>
          <w:szCs w:val="22"/>
        </w:rPr>
        <w:t>Lyari</w:t>
      </w:r>
      <w:proofErr w:type="spellEnd"/>
      <w:r>
        <w:rPr>
          <w:b/>
          <w:sz w:val="22"/>
          <w:szCs w:val="22"/>
        </w:rPr>
        <w:t xml:space="preserve"> Karachi</w:t>
      </w:r>
    </w:p>
    <w:p w:rsidR="00DA4996" w:rsidRDefault="00DA4996" w:rsidP="00DA4996">
      <w:pPr>
        <w:jc w:val="center"/>
        <w:rPr>
          <w:b/>
          <w:sz w:val="22"/>
          <w:szCs w:val="22"/>
        </w:rPr>
      </w:pPr>
      <w:r>
        <w:rPr>
          <w:b/>
          <w:sz w:val="22"/>
          <w:szCs w:val="22"/>
        </w:rPr>
        <w:t>Bill of Quantities</w:t>
      </w:r>
    </w:p>
    <w:p w:rsidR="00DA4996" w:rsidRDefault="004D0182" w:rsidP="00DA4996">
      <w:pPr>
        <w:jc w:val="center"/>
        <w:rPr>
          <w:b/>
          <w:sz w:val="22"/>
          <w:szCs w:val="22"/>
        </w:rPr>
      </w:pPr>
      <w:r w:rsidRPr="00886BFC">
        <w:rPr>
          <w:b/>
          <w:sz w:val="34"/>
          <w:u w:val="single"/>
        </w:rPr>
        <w:t>Supply &amp; Installation of Departmental Equipments</w:t>
      </w:r>
    </w:p>
    <w:p w:rsidR="00DA4996" w:rsidRDefault="00DA4996" w:rsidP="005156F6">
      <w:pPr>
        <w:rPr>
          <w:b/>
          <w:sz w:val="22"/>
          <w:szCs w:val="22"/>
        </w:rPr>
      </w:pPr>
    </w:p>
    <w:p w:rsidR="00DA4996" w:rsidRDefault="00DA4996" w:rsidP="005156F6">
      <w:pPr>
        <w:rPr>
          <w:b/>
          <w:sz w:val="22"/>
          <w:szCs w:val="22"/>
        </w:rPr>
      </w:pPr>
    </w:p>
    <w:p w:rsidR="00E668DC" w:rsidRPr="005156F6" w:rsidRDefault="005156F6" w:rsidP="005156F6">
      <w:pPr>
        <w:rPr>
          <w:b/>
          <w:bCs/>
          <w:sz w:val="22"/>
          <w:szCs w:val="22"/>
        </w:rPr>
      </w:pPr>
      <w:proofErr w:type="gramStart"/>
      <w:r>
        <w:rPr>
          <w:b/>
          <w:sz w:val="22"/>
          <w:szCs w:val="22"/>
        </w:rPr>
        <w:t>1)</w:t>
      </w:r>
      <w:r w:rsidR="00E668DC" w:rsidRPr="005156F6">
        <w:rPr>
          <w:b/>
          <w:sz w:val="22"/>
          <w:szCs w:val="22"/>
        </w:rPr>
        <w:t>Microscope</w:t>
      </w:r>
      <w:proofErr w:type="gramEnd"/>
      <w:r w:rsidR="00E668DC" w:rsidRPr="005156F6">
        <w:rPr>
          <w:b/>
          <w:sz w:val="22"/>
          <w:szCs w:val="22"/>
        </w:rPr>
        <w:t xml:space="preserve">  5 headed</w:t>
      </w:r>
      <w:r w:rsidR="00E668DC" w:rsidRPr="005156F6">
        <w:rPr>
          <w:b/>
          <w:bCs/>
          <w:sz w:val="22"/>
          <w:szCs w:val="22"/>
        </w:rPr>
        <w:t xml:space="preserve"> Multi Head Microscope</w:t>
      </w:r>
      <w:r w:rsidR="00B762F9">
        <w:rPr>
          <w:b/>
          <w:bCs/>
          <w:sz w:val="22"/>
          <w:szCs w:val="22"/>
        </w:rPr>
        <w:tab/>
      </w:r>
      <w:r w:rsidR="00B762F9">
        <w:rPr>
          <w:b/>
          <w:bCs/>
          <w:sz w:val="22"/>
          <w:szCs w:val="22"/>
        </w:rPr>
        <w:tab/>
      </w:r>
      <w:r w:rsidR="00B762F9">
        <w:rPr>
          <w:b/>
          <w:bCs/>
          <w:sz w:val="22"/>
          <w:szCs w:val="22"/>
        </w:rPr>
        <w:tab/>
        <w:t>4Units</w:t>
      </w:r>
    </w:p>
    <w:p w:rsidR="00E668DC" w:rsidRPr="00064A49" w:rsidRDefault="00E668DC" w:rsidP="00E668DC">
      <w:r w:rsidRPr="00064A49">
        <w:t xml:space="preserve">The Microscope is Equipped with 5 Heads for 5 persons Observing at the Same Time. With the features of infinite Optical System, Effective illumination, LED Pointer and images Coherence, it is widely used in </w:t>
      </w:r>
      <w:proofErr w:type="gramStart"/>
      <w:r w:rsidRPr="00064A49">
        <w:t>Clinic ,</w:t>
      </w:r>
      <w:proofErr w:type="gramEnd"/>
      <w:r w:rsidRPr="00064A49">
        <w:t xml:space="preserve"> Research and Teaching Demonstration.</w:t>
      </w:r>
    </w:p>
    <w:p w:rsidR="00E668DC" w:rsidRPr="000F5532" w:rsidRDefault="00E668DC" w:rsidP="00E668DC">
      <w:pPr>
        <w:rPr>
          <w:b/>
        </w:rPr>
      </w:pPr>
      <w:r w:rsidRPr="000F5532">
        <w:rPr>
          <w:b/>
        </w:rPr>
        <w:t xml:space="preserve">Specifications:  </w:t>
      </w:r>
    </w:p>
    <w:p w:rsidR="00E668DC" w:rsidRPr="00064A49" w:rsidRDefault="00E668DC" w:rsidP="00E668DC">
      <w:r w:rsidRPr="00064A49">
        <w:t>Optical System</w:t>
      </w:r>
      <w:r>
        <w:t>,</w:t>
      </w:r>
    </w:p>
    <w:p w:rsidR="00E668DC" w:rsidRPr="00064A49" w:rsidRDefault="00E668DC" w:rsidP="00E668DC">
      <w:proofErr w:type="gramStart"/>
      <w:r w:rsidRPr="00064A49">
        <w:t>infinite</w:t>
      </w:r>
      <w:proofErr w:type="gramEnd"/>
      <w:r w:rsidRPr="00064A49">
        <w:t xml:space="preserve"> Optical System</w:t>
      </w:r>
    </w:p>
    <w:p w:rsidR="00E668DC" w:rsidRPr="00064A49" w:rsidRDefault="00E668DC" w:rsidP="00E668DC">
      <w:r w:rsidRPr="00064A49">
        <w:t>Viewing Head</w:t>
      </w:r>
      <w:r w:rsidR="00276062">
        <w:t>:</w:t>
      </w:r>
    </w:p>
    <w:p w:rsidR="00E668DC" w:rsidRPr="00064A49" w:rsidRDefault="00E668DC" w:rsidP="00E668DC">
      <w:r w:rsidRPr="00064A49">
        <w:t xml:space="preserve">Compensation Free </w:t>
      </w:r>
      <w:proofErr w:type="spellStart"/>
      <w:r w:rsidRPr="00064A49">
        <w:t>trino</w:t>
      </w:r>
      <w:r w:rsidR="00276062">
        <w:t>cular</w:t>
      </w:r>
      <w:proofErr w:type="spellEnd"/>
      <w:r w:rsidR="00276062">
        <w:t xml:space="preserve"> Head, inclined at 300,360 degree </w:t>
      </w:r>
      <w:proofErr w:type="spellStart"/>
      <w:r w:rsidR="00276062">
        <w:t>Ro</w:t>
      </w:r>
      <w:r w:rsidRPr="00064A49">
        <w:t>tatable</w:t>
      </w:r>
      <w:proofErr w:type="gramStart"/>
      <w:r w:rsidRPr="00064A49">
        <w:t>,lnterpupilary</w:t>
      </w:r>
      <w:proofErr w:type="spellEnd"/>
      <w:proofErr w:type="gramEnd"/>
      <w:r w:rsidRPr="00064A49">
        <w:t xml:space="preserve"> </w:t>
      </w:r>
    </w:p>
    <w:p w:rsidR="00E668DC" w:rsidRPr="00064A49" w:rsidRDefault="00E668DC" w:rsidP="00E668DC">
      <w:r w:rsidRPr="00064A49">
        <w:t>Distance 48-75mm 1PC</w:t>
      </w:r>
    </w:p>
    <w:p w:rsidR="00E668DC" w:rsidRPr="00064A49" w:rsidRDefault="00E668DC" w:rsidP="00E668DC">
      <w:r w:rsidRPr="00064A49">
        <w:t>Eyepiece</w:t>
      </w:r>
      <w:r w:rsidR="00276062">
        <w:t>:</w:t>
      </w:r>
    </w:p>
    <w:p w:rsidR="00E668DC" w:rsidRPr="00064A49" w:rsidRDefault="00E668DC" w:rsidP="00E668DC">
      <w:r w:rsidRPr="00064A49">
        <w:t>Extra Wide Field Eyepiece WF10X/20 10PCS</w:t>
      </w:r>
    </w:p>
    <w:p w:rsidR="00E668DC" w:rsidRPr="00064A49" w:rsidRDefault="00E668DC" w:rsidP="00E668DC">
      <w:r w:rsidRPr="00064A49">
        <w:t>Nosepiece</w:t>
      </w:r>
      <w:r w:rsidR="00276062">
        <w:t>:</w:t>
      </w:r>
    </w:p>
    <w:p w:rsidR="00E668DC" w:rsidRPr="00064A49" w:rsidRDefault="00276062" w:rsidP="00E668DC">
      <w:r>
        <w:t>Backward</w:t>
      </w:r>
      <w:r w:rsidR="00E668DC" w:rsidRPr="00064A49">
        <w:t xml:space="preserve"> Quintuple Nosepiece </w:t>
      </w:r>
      <w:r w:rsidR="00E668DC" w:rsidRPr="00064A49">
        <w:tab/>
      </w:r>
    </w:p>
    <w:p w:rsidR="00E668DC" w:rsidRPr="00064A49" w:rsidRDefault="00E668DC" w:rsidP="00E668DC">
      <w:r w:rsidRPr="00064A49">
        <w:t>Objective</w:t>
      </w:r>
    </w:p>
    <w:p w:rsidR="00E668DC" w:rsidRPr="00064A49" w:rsidRDefault="00276062" w:rsidP="00E668DC">
      <w:proofErr w:type="gramStart"/>
      <w:r>
        <w:t>infinite</w:t>
      </w:r>
      <w:proofErr w:type="gramEnd"/>
      <w:r>
        <w:t xml:space="preserve"> plan </w:t>
      </w:r>
      <w:proofErr w:type="spellStart"/>
      <w:r>
        <w:t>A</w:t>
      </w:r>
      <w:r w:rsidR="00E668DC">
        <w:t>chromation</w:t>
      </w:r>
      <w:proofErr w:type="spellEnd"/>
      <w:r w:rsidR="00E668DC">
        <w:t xml:space="preserve"> objective 4x, 10x, </w:t>
      </w:r>
      <w:r w:rsidR="00E668DC" w:rsidRPr="00064A49">
        <w:t>40x</w:t>
      </w:r>
      <w:r w:rsidR="00E668DC">
        <w:t>, 100x</w:t>
      </w:r>
      <w:r w:rsidR="00E668DC" w:rsidRPr="00064A49">
        <w:t xml:space="preserve"> </w:t>
      </w:r>
      <w:r w:rsidR="00E668DC" w:rsidRPr="00064A49">
        <w:tab/>
      </w:r>
    </w:p>
    <w:p w:rsidR="00E668DC" w:rsidRPr="00064A49" w:rsidRDefault="00E668DC" w:rsidP="00E668DC">
      <w:r w:rsidRPr="00064A49">
        <w:t>Condenser</w:t>
      </w:r>
    </w:p>
    <w:p w:rsidR="00E668DC" w:rsidRPr="00064A49" w:rsidRDefault="00E668DC" w:rsidP="00E668DC">
      <w:proofErr w:type="gramStart"/>
      <w:r w:rsidRPr="00064A49">
        <w:t>swing</w:t>
      </w:r>
      <w:proofErr w:type="gramEnd"/>
      <w:r w:rsidRPr="00064A49">
        <w:t xml:space="preserve"> condenser N.A.0.9/0.25 </w:t>
      </w:r>
      <w:r w:rsidRPr="00064A49">
        <w:tab/>
      </w:r>
    </w:p>
    <w:p w:rsidR="00E668DC" w:rsidRPr="00064A49" w:rsidRDefault="00E668DC" w:rsidP="00E668DC">
      <w:r w:rsidRPr="00064A49">
        <w:t>Focusing</w:t>
      </w:r>
    </w:p>
    <w:p w:rsidR="00E668DC" w:rsidRPr="00064A49" w:rsidRDefault="00E668DC" w:rsidP="00E668DC">
      <w:r w:rsidRPr="00064A49">
        <w:t>Coaxial Coarse &amp; Fine Focus</w:t>
      </w:r>
      <w:r w:rsidR="00276062">
        <w:t xml:space="preserve"> Adjustment, Fine Division 0.001</w:t>
      </w:r>
      <w:r w:rsidRPr="00064A49">
        <w:t>mm</w:t>
      </w:r>
      <w:proofErr w:type="gramStart"/>
      <w:r w:rsidR="00276062">
        <w:t>,coarse</w:t>
      </w:r>
      <w:proofErr w:type="gramEnd"/>
      <w:r w:rsidR="00276062">
        <w:t xml:space="preserve"> stroke </w:t>
      </w:r>
      <w:r w:rsidRPr="00064A49">
        <w:t xml:space="preserve"> </w:t>
      </w:r>
      <w:r w:rsidRPr="00064A49">
        <w:tab/>
      </w:r>
    </w:p>
    <w:p w:rsidR="00E668DC" w:rsidRPr="00064A49" w:rsidRDefault="00276062" w:rsidP="00E668DC">
      <w:proofErr w:type="gramStart"/>
      <w:r>
        <w:t>37.7mm per rotation, fine stroke 0.1mm per rotation, moving range 24mm.</w:t>
      </w:r>
      <w:proofErr w:type="gramEnd"/>
    </w:p>
    <w:p w:rsidR="00E668DC" w:rsidRPr="00064A49" w:rsidRDefault="00E668DC" w:rsidP="00E668DC">
      <w:r w:rsidRPr="00064A49">
        <w:t xml:space="preserve">Double Layers Mechanical Stage 185x142mm, Moving Range 75x55mm </w:t>
      </w:r>
      <w:r w:rsidRPr="00064A49">
        <w:tab/>
      </w:r>
    </w:p>
    <w:p w:rsidR="00E668DC" w:rsidRPr="00064A49" w:rsidRDefault="00E668DC" w:rsidP="00E668DC">
      <w:proofErr w:type="spellStart"/>
      <w:proofErr w:type="gramStart"/>
      <w:r w:rsidRPr="00064A49">
        <w:t>kohler</w:t>
      </w:r>
      <w:proofErr w:type="spellEnd"/>
      <w:proofErr w:type="gramEnd"/>
      <w:r w:rsidRPr="00064A49">
        <w:t xml:space="preserve"> illumination</w:t>
      </w:r>
    </w:p>
    <w:p w:rsidR="00E668DC" w:rsidRPr="00064A49" w:rsidRDefault="00E668DC" w:rsidP="00E668DC">
      <w:r w:rsidRPr="00064A49">
        <w:t xml:space="preserve">External illumination, Halogen Lamp 12v50w </w:t>
      </w:r>
      <w:r w:rsidRPr="00064A49">
        <w:tab/>
      </w:r>
    </w:p>
    <w:p w:rsidR="00E668DC" w:rsidRPr="00064A49" w:rsidRDefault="00E668DC" w:rsidP="00E668DC">
      <w:proofErr w:type="gramStart"/>
      <w:r w:rsidRPr="00064A49">
        <w:t>pointer</w:t>
      </w:r>
      <w:proofErr w:type="gramEnd"/>
    </w:p>
    <w:p w:rsidR="00E668DC" w:rsidRPr="00064A49" w:rsidRDefault="00E668DC" w:rsidP="00E668DC">
      <w:r w:rsidRPr="00064A49">
        <w:t xml:space="preserve">Green LED </w:t>
      </w:r>
      <w:proofErr w:type="gramStart"/>
      <w:r w:rsidRPr="00064A49">
        <w:t>Pointer ,Brightness</w:t>
      </w:r>
      <w:proofErr w:type="gramEnd"/>
      <w:r w:rsidRPr="00064A49">
        <w:t xml:space="preserve"> Adjustable</w:t>
      </w:r>
    </w:p>
    <w:p w:rsidR="00E668DC" w:rsidRPr="00064A49" w:rsidRDefault="00E668DC" w:rsidP="00E668DC">
      <w:proofErr w:type="gramStart"/>
      <w:r w:rsidRPr="00064A49">
        <w:t>photo</w:t>
      </w:r>
      <w:proofErr w:type="gramEnd"/>
      <w:r w:rsidRPr="00064A49">
        <w:t xml:space="preserve"> Attachment</w:t>
      </w:r>
    </w:p>
    <w:p w:rsidR="00E668DC" w:rsidRPr="00064A49" w:rsidRDefault="00E668DC" w:rsidP="00E668DC">
      <w:proofErr w:type="gramStart"/>
      <w:r w:rsidRPr="00064A49">
        <w:t>video</w:t>
      </w:r>
      <w:proofErr w:type="gramEnd"/>
      <w:r w:rsidRPr="00064A49">
        <w:t xml:space="preserve"> Adapter</w:t>
      </w:r>
    </w:p>
    <w:p w:rsidR="009E1EAD" w:rsidRPr="00064A49" w:rsidRDefault="009E1EAD" w:rsidP="00E668DC">
      <w:r>
        <w:t xml:space="preserve">Country </w:t>
      </w:r>
      <w:proofErr w:type="gramStart"/>
      <w:r>
        <w:t>Of</w:t>
      </w:r>
      <w:proofErr w:type="gramEnd"/>
      <w:r>
        <w:t xml:space="preserve"> Origin of Manufacturer.USA/</w:t>
      </w:r>
      <w:proofErr w:type="spellStart"/>
      <w:r>
        <w:t>Uk</w:t>
      </w:r>
      <w:proofErr w:type="spellEnd"/>
      <w:r>
        <w:t>/Europe</w:t>
      </w:r>
      <w:r w:rsidR="00A73FC9">
        <w:t>/Japan</w:t>
      </w:r>
      <w:r>
        <w:t xml:space="preserve"> or equivalent</w:t>
      </w:r>
    </w:p>
    <w:p w:rsidR="00E668DC" w:rsidRDefault="00E668DC">
      <w:pPr>
        <w:rPr>
          <w:b/>
        </w:rPr>
      </w:pPr>
    </w:p>
    <w:p w:rsidR="00E668DC" w:rsidRDefault="00E668DC">
      <w:pPr>
        <w:rPr>
          <w:b/>
        </w:rPr>
      </w:pPr>
    </w:p>
    <w:p w:rsidR="00B06746" w:rsidRPr="00E668DC" w:rsidRDefault="005156F6">
      <w:pPr>
        <w:rPr>
          <w:b/>
        </w:rPr>
      </w:pPr>
      <w:proofErr w:type="gramStart"/>
      <w:r>
        <w:rPr>
          <w:b/>
        </w:rPr>
        <w:t>2)</w:t>
      </w:r>
      <w:r w:rsidR="00E668DC" w:rsidRPr="00E668DC">
        <w:rPr>
          <w:b/>
        </w:rPr>
        <w:t>Semi</w:t>
      </w:r>
      <w:proofErr w:type="gramEnd"/>
      <w:r w:rsidR="00E668DC" w:rsidRPr="00E668DC">
        <w:rPr>
          <w:b/>
        </w:rPr>
        <w:t xml:space="preserve"> Automatic Microtome</w:t>
      </w:r>
      <w:r w:rsidR="00B762F9">
        <w:rPr>
          <w:b/>
        </w:rPr>
        <w:t xml:space="preserve">              </w:t>
      </w:r>
      <w:r w:rsidR="00B762F9">
        <w:rPr>
          <w:b/>
        </w:rPr>
        <w:tab/>
      </w:r>
      <w:r w:rsidR="00B762F9">
        <w:rPr>
          <w:b/>
        </w:rPr>
        <w:tab/>
      </w:r>
      <w:r w:rsidR="00B762F9">
        <w:rPr>
          <w:b/>
        </w:rPr>
        <w:tab/>
        <w:t>3Units</w:t>
      </w:r>
    </w:p>
    <w:p w:rsidR="00E668DC" w:rsidRDefault="00E668DC">
      <w:proofErr w:type="gramStart"/>
      <w:r w:rsidRPr="00E668DC">
        <w:t>•  Semi</w:t>
      </w:r>
      <w:proofErr w:type="gramEnd"/>
      <w:r w:rsidRPr="00E668DC">
        <w:t>-automatic precision microtome •  2 Specimen feed memory positions •  Intuitive control panel •  Section counter (Stroke / Distance) •  Spacious, integrated section waste tray</w:t>
      </w:r>
    </w:p>
    <w:p w:rsidR="00E668DC" w:rsidRDefault="00E668DC"/>
    <w:p w:rsidR="00E668DC" w:rsidRDefault="00E668DC" w:rsidP="00E668DC">
      <w:r>
        <w:t xml:space="preserve">SPECIFICATIONS </w:t>
      </w:r>
    </w:p>
    <w:p w:rsidR="00E668DC" w:rsidRDefault="00E668DC" w:rsidP="00E668DC">
      <w:r>
        <w:t xml:space="preserve"> </w:t>
      </w:r>
    </w:p>
    <w:p w:rsidR="00E668DC" w:rsidRDefault="00E668DC" w:rsidP="00E668DC">
      <w:r>
        <w:t xml:space="preserve">Nominal supply voltage:   </w:t>
      </w:r>
      <w:proofErr w:type="gramStart"/>
      <w:r>
        <w:t>100 – 240 V AC +/- 10%</w:t>
      </w:r>
      <w:proofErr w:type="gramEnd"/>
      <w:r>
        <w:t xml:space="preserve"> </w:t>
      </w:r>
    </w:p>
    <w:p w:rsidR="00E668DC" w:rsidRDefault="00E668DC" w:rsidP="00E668DC">
      <w:r>
        <w:t xml:space="preserve">Nominal frequency:  50 / 60 Hz </w:t>
      </w:r>
    </w:p>
    <w:p w:rsidR="00E668DC" w:rsidRDefault="00E668DC" w:rsidP="00E668DC">
      <w:r>
        <w:t xml:space="preserve">Power draw:   20 </w:t>
      </w:r>
      <w:r w:rsidR="008A2B9A">
        <w:t xml:space="preserve">VA </w:t>
      </w:r>
    </w:p>
    <w:p w:rsidR="00E668DC" w:rsidRDefault="00E668DC" w:rsidP="00E668DC">
      <w:r>
        <w:t xml:space="preserve"> Protective class:   (1) I Power fuses:    2x T 1</w:t>
      </w:r>
      <w:proofErr w:type="gramStart"/>
      <w:r>
        <w:t>,6</w:t>
      </w:r>
      <w:proofErr w:type="gramEnd"/>
      <w:r>
        <w:t xml:space="preserve"> A </w:t>
      </w:r>
    </w:p>
    <w:p w:rsidR="00E668DC" w:rsidRDefault="00E668DC" w:rsidP="00E668DC">
      <w:r>
        <w:t xml:space="preserve">Pollution degree:  (1) 2 </w:t>
      </w:r>
    </w:p>
    <w:p w:rsidR="00E668DC" w:rsidRDefault="00E668DC" w:rsidP="00E668DC">
      <w:r>
        <w:t xml:space="preserve">Overvoltage installation category: II </w:t>
      </w:r>
    </w:p>
    <w:p w:rsidR="00E668DC" w:rsidRDefault="00E668DC" w:rsidP="00E668DC">
      <w:r>
        <w:t>Maximum heat emission:  20 J/s</w:t>
      </w:r>
      <w:r w:rsidR="00276062">
        <w:t xml:space="preserve"> </w:t>
      </w:r>
    </w:p>
    <w:p w:rsidR="00E668DC" w:rsidRDefault="00E668DC" w:rsidP="00E668DC">
      <w:r>
        <w:t xml:space="preserve">Operating temperature range:   +10 °C to +35 °C </w:t>
      </w:r>
    </w:p>
    <w:p w:rsidR="00E668DC" w:rsidRDefault="00E668DC" w:rsidP="00E668DC">
      <w:r>
        <w:lastRenderedPageBreak/>
        <w:t>Temperature range during storage: +5 °C to +55 °C</w:t>
      </w:r>
    </w:p>
    <w:p w:rsidR="00E668DC" w:rsidRDefault="00E668DC" w:rsidP="00E668DC">
      <w:r>
        <w:t xml:space="preserve"> Relative humidity:  max. 80%</w:t>
      </w:r>
    </w:p>
    <w:p w:rsidR="00E668DC" w:rsidRDefault="00E668DC" w:rsidP="00E668DC">
      <w:r>
        <w:t xml:space="preserve"> </w:t>
      </w:r>
      <w:proofErr w:type="gramStart"/>
      <w:r>
        <w:t>non</w:t>
      </w:r>
      <w:proofErr w:type="gramEnd"/>
      <w:r>
        <w:t xml:space="preserve"> condensing Humidity during storage:  &lt; 8% (1) According to IEC 1010, EN 61010  </w:t>
      </w:r>
    </w:p>
    <w:p w:rsidR="00E668DC" w:rsidRDefault="00E668DC" w:rsidP="00E668DC">
      <w:r>
        <w:t xml:space="preserve">Section thickness setting range:  0.5 – 100 </w:t>
      </w:r>
      <w:proofErr w:type="spellStart"/>
      <w:r>
        <w:t>μm</w:t>
      </w:r>
      <w:proofErr w:type="spellEnd"/>
    </w:p>
    <w:p w:rsidR="00E668DC" w:rsidRDefault="00E668DC" w:rsidP="00E668DC">
      <w:r>
        <w:t xml:space="preserve"> Section thickness selection:  0 - 2 </w:t>
      </w:r>
      <w:proofErr w:type="spellStart"/>
      <w:r>
        <w:t>μm</w:t>
      </w:r>
      <w:proofErr w:type="spellEnd"/>
      <w:r>
        <w:t xml:space="preserve"> in 0.5-μm steps, 2 - 20 </w:t>
      </w:r>
      <w:proofErr w:type="spellStart"/>
      <w:r>
        <w:t>μm</w:t>
      </w:r>
      <w:proofErr w:type="spellEnd"/>
      <w:r>
        <w:t xml:space="preserve"> in 1-μm steps,    20 - 50 </w:t>
      </w:r>
      <w:proofErr w:type="spellStart"/>
      <w:r>
        <w:t>μm</w:t>
      </w:r>
      <w:proofErr w:type="spellEnd"/>
      <w:r>
        <w:t xml:space="preserve"> in 2-μm steps, 50 – 100 </w:t>
      </w:r>
      <w:proofErr w:type="spellStart"/>
      <w:r>
        <w:t>μm</w:t>
      </w:r>
      <w:proofErr w:type="spellEnd"/>
      <w:r>
        <w:t xml:space="preserve"> in 5-μm steps </w:t>
      </w:r>
    </w:p>
    <w:p w:rsidR="00E668DC" w:rsidRDefault="00E668DC" w:rsidP="00E668DC">
      <w:r>
        <w:t xml:space="preserve">Trimming thickness:  0 – 300 </w:t>
      </w:r>
      <w:proofErr w:type="spellStart"/>
      <w:r>
        <w:t>μm</w:t>
      </w:r>
      <w:proofErr w:type="spellEnd"/>
      <w:r>
        <w:t xml:space="preserve">  </w:t>
      </w:r>
    </w:p>
    <w:p w:rsidR="00E668DC" w:rsidRDefault="00E668DC" w:rsidP="00E668DC">
      <w:r>
        <w:t xml:space="preserve">Specimen feed:   28 mm (step motor) </w:t>
      </w:r>
    </w:p>
    <w:p w:rsidR="00E668DC" w:rsidRDefault="00E668DC" w:rsidP="00E668DC">
      <w:r>
        <w:t xml:space="preserve">Specimen feed speed SLOW:  75 / 150 / 300 / 600 </w:t>
      </w:r>
      <w:proofErr w:type="spellStart"/>
      <w:r>
        <w:t>μm</w:t>
      </w:r>
      <w:proofErr w:type="spellEnd"/>
      <w:r>
        <w:t xml:space="preserve">/s </w:t>
      </w:r>
    </w:p>
    <w:p w:rsidR="00E668DC" w:rsidRDefault="00E668DC" w:rsidP="00E668DC">
      <w:r>
        <w:t xml:space="preserve">Specimen feed speed:  3000 </w:t>
      </w:r>
      <w:proofErr w:type="spellStart"/>
      <w:r>
        <w:t>μm</w:t>
      </w:r>
      <w:proofErr w:type="spellEnd"/>
      <w:r>
        <w:t xml:space="preserve">/s </w:t>
      </w:r>
    </w:p>
    <w:p w:rsidR="00E668DC" w:rsidRDefault="00E668DC" w:rsidP="00E668DC">
      <w:r>
        <w:t xml:space="preserve">Specimen feed memory:  2 positions programmable Vertical specimen stroke:  60 mm Maximum specimen size:  50 x 50 mm Knife holder - north-south axis:  24 mm </w:t>
      </w:r>
    </w:p>
    <w:p w:rsidR="00E668DC" w:rsidRDefault="00E668DC" w:rsidP="00E668DC">
      <w:r>
        <w:t xml:space="preserve">Specimen retraction: 0 -200 </w:t>
      </w:r>
      <w:proofErr w:type="spellStart"/>
      <w:r>
        <w:t>μm</w:t>
      </w:r>
      <w:proofErr w:type="spellEnd"/>
      <w:r>
        <w:t xml:space="preserve">, selectable  </w:t>
      </w:r>
    </w:p>
    <w:p w:rsidR="00E668DC" w:rsidRDefault="00E668DC" w:rsidP="00E668DC">
      <w:r>
        <w:t xml:space="preserve">Specimen orientation, horizontal: 8° </w:t>
      </w:r>
    </w:p>
    <w:p w:rsidR="00E668DC" w:rsidRDefault="00E668DC" w:rsidP="00E668DC">
      <w:r>
        <w:t xml:space="preserve">Specimen orientation, vertical:  8° </w:t>
      </w:r>
    </w:p>
    <w:p w:rsidR="00E668DC" w:rsidRDefault="00E668DC" w:rsidP="00E668DC">
      <w:r>
        <w:t xml:space="preserve">Specimen orientation, z-axis:  360°  </w:t>
      </w:r>
    </w:p>
    <w:p w:rsidR="00E668DC" w:rsidRDefault="00E668DC" w:rsidP="00E668DC">
      <w:r>
        <w:t xml:space="preserve">Section counter:  Strokes [n] / Distance [µm] </w:t>
      </w:r>
    </w:p>
    <w:p w:rsidR="00E668DC" w:rsidRDefault="00E668DC" w:rsidP="00E668DC">
      <w:r>
        <w:t xml:space="preserve">Dimensions [W x D x H]:  480 mm x 610 mm x 350 mm (incl. </w:t>
      </w:r>
      <w:proofErr w:type="spellStart"/>
      <w:r>
        <w:t>handwheel</w:t>
      </w:r>
      <w:proofErr w:type="spellEnd"/>
    </w:p>
    <w:p w:rsidR="00A73FC9" w:rsidRPr="00064A49" w:rsidRDefault="00A73FC9" w:rsidP="00A73FC9">
      <w:r>
        <w:t xml:space="preserve">Country </w:t>
      </w:r>
      <w:proofErr w:type="gramStart"/>
      <w:r>
        <w:t>Of</w:t>
      </w:r>
      <w:proofErr w:type="gramEnd"/>
      <w:r>
        <w:t xml:space="preserve"> Origin of Manufacturer.USA/</w:t>
      </w:r>
      <w:proofErr w:type="spellStart"/>
      <w:r>
        <w:t>Uk</w:t>
      </w:r>
      <w:proofErr w:type="spellEnd"/>
      <w:r>
        <w:t>/Europe/Japan or equivalent</w:t>
      </w:r>
    </w:p>
    <w:p w:rsidR="009E1EAD" w:rsidRDefault="009E1EAD" w:rsidP="009E1EAD"/>
    <w:p w:rsidR="009E1EAD" w:rsidRPr="004112E1" w:rsidRDefault="005156F6" w:rsidP="009E1EAD">
      <w:pPr>
        <w:rPr>
          <w:b/>
          <w:sz w:val="22"/>
          <w:szCs w:val="22"/>
        </w:rPr>
      </w:pPr>
      <w:proofErr w:type="gramStart"/>
      <w:r>
        <w:rPr>
          <w:b/>
          <w:sz w:val="22"/>
          <w:szCs w:val="22"/>
        </w:rPr>
        <w:t>3)</w:t>
      </w:r>
      <w:r w:rsidR="009E1EAD" w:rsidRPr="004112E1">
        <w:rPr>
          <w:b/>
          <w:sz w:val="22"/>
          <w:szCs w:val="22"/>
        </w:rPr>
        <w:t>Microscope</w:t>
      </w:r>
      <w:proofErr w:type="gramEnd"/>
      <w:r w:rsidR="009E1EAD" w:rsidRPr="004112E1">
        <w:rPr>
          <w:b/>
          <w:sz w:val="22"/>
          <w:szCs w:val="22"/>
        </w:rPr>
        <w:t xml:space="preserve"> Binocular </w:t>
      </w:r>
      <w:r w:rsidR="00B762F9">
        <w:rPr>
          <w:b/>
          <w:sz w:val="22"/>
          <w:szCs w:val="22"/>
        </w:rPr>
        <w:tab/>
      </w:r>
      <w:r w:rsidR="00B762F9">
        <w:rPr>
          <w:b/>
          <w:sz w:val="22"/>
          <w:szCs w:val="22"/>
        </w:rPr>
        <w:tab/>
      </w:r>
      <w:r w:rsidR="00B762F9">
        <w:rPr>
          <w:b/>
          <w:sz w:val="22"/>
          <w:szCs w:val="22"/>
        </w:rPr>
        <w:tab/>
      </w:r>
      <w:r w:rsidR="00B762F9">
        <w:rPr>
          <w:b/>
          <w:sz w:val="22"/>
          <w:szCs w:val="22"/>
        </w:rPr>
        <w:tab/>
      </w:r>
      <w:r w:rsidR="00B762F9">
        <w:rPr>
          <w:b/>
          <w:sz w:val="22"/>
          <w:szCs w:val="22"/>
        </w:rPr>
        <w:tab/>
        <w:t>5 Units</w:t>
      </w:r>
    </w:p>
    <w:p w:rsidR="00276062" w:rsidRDefault="00C11B4E" w:rsidP="009E1EAD">
      <w:pPr>
        <w:autoSpaceDE w:val="0"/>
        <w:autoSpaceDN w:val="0"/>
        <w:adjustRightInd w:val="0"/>
        <w:rPr>
          <w:color w:val="000000"/>
          <w:spacing w:val="1"/>
        </w:rPr>
      </w:pPr>
      <w:r>
        <w:rPr>
          <w:color w:val="000000"/>
          <w:spacing w:val="1"/>
        </w:rPr>
        <w:t>Binocular head 30</w:t>
      </w:r>
      <w:proofErr w:type="gramStart"/>
      <w:r>
        <w:rPr>
          <w:color w:val="000000"/>
          <w:spacing w:val="1"/>
        </w:rPr>
        <w:t>,inclined</w:t>
      </w:r>
      <w:proofErr w:type="gramEnd"/>
      <w:r>
        <w:rPr>
          <w:color w:val="000000"/>
          <w:spacing w:val="1"/>
        </w:rPr>
        <w:t xml:space="preserve"> ,</w:t>
      </w:r>
      <w:r w:rsidRPr="00C11B4E">
        <w:rPr>
          <w:rFonts w:eastAsia="Times New Roman"/>
          <w:lang w:val="en-GB" w:eastAsia="en-GB"/>
        </w:rPr>
        <w:t xml:space="preserve"> </w:t>
      </w:r>
      <w:r w:rsidRPr="00276062">
        <w:rPr>
          <w:rFonts w:eastAsia="Times New Roman"/>
          <w:lang w:val="en-GB" w:eastAsia="en-GB"/>
        </w:rPr>
        <w:t>360°</w:t>
      </w:r>
      <w:r>
        <w:rPr>
          <w:rFonts w:eastAsia="Times New Roman"/>
          <w:lang w:val="en-GB" w:eastAsia="en-GB"/>
        </w:rPr>
        <w:t xml:space="preserve"> </w:t>
      </w:r>
      <w:proofErr w:type="spellStart"/>
      <w:r>
        <w:rPr>
          <w:rFonts w:eastAsia="Times New Roman"/>
          <w:lang w:val="en-GB" w:eastAsia="en-GB"/>
        </w:rPr>
        <w:t>tatable</w:t>
      </w:r>
      <w:proofErr w:type="spellEnd"/>
      <w:r>
        <w:rPr>
          <w:rFonts w:eastAsia="Times New Roman"/>
          <w:lang w:val="en-GB" w:eastAsia="en-GB"/>
        </w:rPr>
        <w:t xml:space="preserve">, </w:t>
      </w:r>
      <w:proofErr w:type="spellStart"/>
      <w:r>
        <w:rPr>
          <w:rFonts w:eastAsia="Times New Roman"/>
          <w:lang w:val="en-GB" w:eastAsia="en-GB"/>
        </w:rPr>
        <w:t>interouplillary</w:t>
      </w:r>
      <w:proofErr w:type="spellEnd"/>
      <w:r>
        <w:rPr>
          <w:rFonts w:eastAsia="Times New Roman"/>
          <w:lang w:val="en-GB" w:eastAsia="en-GB"/>
        </w:rPr>
        <w:t xml:space="preserve"> distance 48-75mm</w:t>
      </w:r>
    </w:p>
    <w:tbl>
      <w:tblPr>
        <w:tblW w:w="5000" w:type="pct"/>
        <w:tblCellSpacing w:w="25" w:type="dxa"/>
        <w:tblCellMar>
          <w:left w:w="0" w:type="dxa"/>
          <w:right w:w="0" w:type="dxa"/>
        </w:tblCellMar>
        <w:tblLook w:val="04A0"/>
      </w:tblPr>
      <w:tblGrid>
        <w:gridCol w:w="2635"/>
        <w:gridCol w:w="6491"/>
      </w:tblGrid>
      <w:tr w:rsidR="00276062" w:rsidRPr="00276062" w:rsidTr="00C11B4E">
        <w:trPr>
          <w:tblCellSpacing w:w="25" w:type="dxa"/>
        </w:trPr>
        <w:tc>
          <w:tcPr>
            <w:tcW w:w="1426" w:type="pct"/>
            <w:hideMark/>
          </w:tcPr>
          <w:p w:rsidR="00276062" w:rsidRPr="00276062" w:rsidRDefault="00276062" w:rsidP="00276062">
            <w:pPr>
              <w:rPr>
                <w:rFonts w:eastAsia="Times New Roman"/>
                <w:lang w:val="en-GB" w:eastAsia="en-GB"/>
              </w:rPr>
            </w:pPr>
            <w:r w:rsidRPr="00276062">
              <w:rPr>
                <w:rFonts w:eastAsia="Times New Roman"/>
                <w:b/>
                <w:bCs/>
                <w:lang w:val="en-GB" w:eastAsia="en-GB"/>
              </w:rPr>
              <w:t>Eyepiece</w:t>
            </w:r>
          </w:p>
        </w:tc>
        <w:tc>
          <w:tcPr>
            <w:tcW w:w="0" w:type="auto"/>
            <w:vAlign w:val="center"/>
            <w:hideMark/>
          </w:tcPr>
          <w:p w:rsidR="00276062" w:rsidRPr="00276062" w:rsidRDefault="00276062" w:rsidP="00276062">
            <w:pPr>
              <w:rPr>
                <w:rFonts w:eastAsia="Times New Roman"/>
                <w:lang w:val="en-GB" w:eastAsia="en-GB"/>
              </w:rPr>
            </w:pPr>
            <w:proofErr w:type="spellStart"/>
            <w:r w:rsidRPr="00276062">
              <w:rPr>
                <w:rFonts w:eastAsia="Times New Roman"/>
                <w:lang w:val="en-GB" w:eastAsia="en-GB"/>
              </w:rPr>
              <w:t>Widefield</w:t>
            </w:r>
            <w:proofErr w:type="spellEnd"/>
            <w:r w:rsidRPr="00276062">
              <w:rPr>
                <w:rFonts w:eastAsia="Times New Roman"/>
                <w:lang w:val="en-GB" w:eastAsia="en-GB"/>
              </w:rPr>
              <w:t xml:space="preserve"> 10x/20mm </w:t>
            </w:r>
            <w:proofErr w:type="spellStart"/>
            <w:r w:rsidRPr="00276062">
              <w:rPr>
                <w:rFonts w:eastAsia="Times New Roman"/>
                <w:lang w:val="en-GB" w:eastAsia="en-GB"/>
              </w:rPr>
              <w:t>focussable</w:t>
            </w:r>
            <w:proofErr w:type="spellEnd"/>
            <w:r w:rsidRPr="00276062">
              <w:rPr>
                <w:rFonts w:eastAsia="Times New Roman"/>
                <w:lang w:val="en-GB" w:eastAsia="en-GB"/>
              </w:rPr>
              <w:t xml:space="preserve"> eyepieces with foldable rubber eye guards, antifungal</w:t>
            </w:r>
          </w:p>
        </w:tc>
      </w:tr>
      <w:tr w:rsidR="00276062" w:rsidRPr="00276062" w:rsidTr="00C11B4E">
        <w:trPr>
          <w:tblCellSpacing w:w="25" w:type="dxa"/>
        </w:trPr>
        <w:tc>
          <w:tcPr>
            <w:tcW w:w="1426" w:type="pct"/>
            <w:hideMark/>
          </w:tcPr>
          <w:p w:rsidR="00276062" w:rsidRPr="00276062" w:rsidRDefault="00276062" w:rsidP="00276062">
            <w:pPr>
              <w:rPr>
                <w:rFonts w:eastAsia="Times New Roman"/>
                <w:lang w:val="en-GB" w:eastAsia="en-GB"/>
              </w:rPr>
            </w:pPr>
            <w:r w:rsidRPr="00276062">
              <w:rPr>
                <w:rFonts w:eastAsia="Times New Roman"/>
                <w:b/>
                <w:bCs/>
                <w:lang w:val="en-GB" w:eastAsia="en-GB"/>
              </w:rPr>
              <w:t>Nosepiece</w:t>
            </w:r>
          </w:p>
        </w:tc>
        <w:tc>
          <w:tcPr>
            <w:tcW w:w="0" w:type="auto"/>
            <w:vAlign w:val="center"/>
            <w:hideMark/>
          </w:tcPr>
          <w:p w:rsidR="00276062" w:rsidRPr="00276062" w:rsidRDefault="00276062" w:rsidP="00276062">
            <w:pPr>
              <w:rPr>
                <w:rFonts w:eastAsia="Times New Roman"/>
                <w:lang w:val="en-GB" w:eastAsia="en-GB"/>
              </w:rPr>
            </w:pPr>
            <w:r w:rsidRPr="00276062">
              <w:rPr>
                <w:rFonts w:eastAsia="Times New Roman"/>
                <w:lang w:val="en-GB" w:eastAsia="en-GB"/>
              </w:rPr>
              <w:t>Reverse angle quadruple nosepiece (Ball bearing type) with click stops and rubber grip</w:t>
            </w:r>
          </w:p>
        </w:tc>
      </w:tr>
      <w:tr w:rsidR="00276062" w:rsidRPr="00276062" w:rsidTr="00C11B4E">
        <w:trPr>
          <w:tblCellSpacing w:w="25" w:type="dxa"/>
        </w:trPr>
        <w:tc>
          <w:tcPr>
            <w:tcW w:w="1426" w:type="pct"/>
            <w:hideMark/>
          </w:tcPr>
          <w:p w:rsidR="00276062" w:rsidRPr="00276062" w:rsidRDefault="00276062" w:rsidP="00276062">
            <w:pPr>
              <w:rPr>
                <w:rFonts w:eastAsia="Times New Roman"/>
                <w:lang w:val="en-GB" w:eastAsia="en-GB"/>
              </w:rPr>
            </w:pPr>
            <w:r w:rsidRPr="00276062">
              <w:rPr>
                <w:rFonts w:eastAsia="Times New Roman"/>
                <w:b/>
                <w:bCs/>
                <w:lang w:val="en-GB" w:eastAsia="en-GB"/>
              </w:rPr>
              <w:t>Objectives</w:t>
            </w:r>
          </w:p>
        </w:tc>
        <w:tc>
          <w:tcPr>
            <w:tcW w:w="0" w:type="auto"/>
            <w:vAlign w:val="center"/>
            <w:hideMark/>
          </w:tcPr>
          <w:p w:rsidR="00276062" w:rsidRPr="00276062" w:rsidRDefault="00276062" w:rsidP="00276062">
            <w:pPr>
              <w:rPr>
                <w:rFonts w:eastAsia="Times New Roman"/>
                <w:lang w:val="en-GB" w:eastAsia="en-GB"/>
              </w:rPr>
            </w:pPr>
            <w:r w:rsidRPr="00276062">
              <w:rPr>
                <w:rFonts w:eastAsia="Times New Roman"/>
                <w:lang w:val="en-GB" w:eastAsia="en-GB"/>
              </w:rPr>
              <w:t>RP series infinity corrected DIN Plan Achromatic objectives 4x, 10x, 40x (spring loaded), 100x (spring loaded, oil), antifungal</w:t>
            </w:r>
          </w:p>
        </w:tc>
      </w:tr>
      <w:tr w:rsidR="00276062" w:rsidRPr="00276062" w:rsidTr="00C11B4E">
        <w:trPr>
          <w:tblCellSpacing w:w="25" w:type="dxa"/>
        </w:trPr>
        <w:tc>
          <w:tcPr>
            <w:tcW w:w="1426" w:type="pct"/>
            <w:hideMark/>
          </w:tcPr>
          <w:p w:rsidR="00276062" w:rsidRPr="00276062" w:rsidRDefault="00276062" w:rsidP="00276062">
            <w:pPr>
              <w:rPr>
                <w:rFonts w:eastAsia="Times New Roman"/>
                <w:lang w:val="en-GB" w:eastAsia="en-GB"/>
              </w:rPr>
            </w:pPr>
            <w:r w:rsidRPr="00276062">
              <w:rPr>
                <w:rFonts w:eastAsia="Times New Roman"/>
                <w:b/>
                <w:bCs/>
                <w:lang w:val="en-GB" w:eastAsia="en-GB"/>
              </w:rPr>
              <w:t>Mechanical stage</w:t>
            </w:r>
          </w:p>
        </w:tc>
        <w:tc>
          <w:tcPr>
            <w:tcW w:w="0" w:type="auto"/>
            <w:vAlign w:val="center"/>
            <w:hideMark/>
          </w:tcPr>
          <w:p w:rsidR="00276062" w:rsidRPr="00276062" w:rsidRDefault="00276062" w:rsidP="00276062">
            <w:pPr>
              <w:rPr>
                <w:rFonts w:eastAsia="Times New Roman"/>
                <w:lang w:val="en-GB" w:eastAsia="en-GB"/>
              </w:rPr>
            </w:pPr>
            <w:proofErr w:type="spellStart"/>
            <w:r w:rsidRPr="00276062">
              <w:rPr>
                <w:rFonts w:eastAsia="Times New Roman"/>
                <w:lang w:val="en-GB" w:eastAsia="en-GB"/>
              </w:rPr>
              <w:t>Rackless</w:t>
            </w:r>
            <w:proofErr w:type="spellEnd"/>
            <w:r w:rsidRPr="00276062">
              <w:rPr>
                <w:rFonts w:eastAsia="Times New Roman"/>
                <w:lang w:val="en-GB" w:eastAsia="en-GB"/>
              </w:rPr>
              <w:t xml:space="preserve"> X axis, double plate stage size 200 x 160mm, X/Y travel range 78mm x 54mm. Low drive right hand movement controls. Hard coated surface for scratch resistance. Double specimen holder clip</w:t>
            </w:r>
          </w:p>
        </w:tc>
      </w:tr>
      <w:tr w:rsidR="00276062" w:rsidRPr="00276062" w:rsidTr="00C11B4E">
        <w:trPr>
          <w:tblCellSpacing w:w="25" w:type="dxa"/>
        </w:trPr>
        <w:tc>
          <w:tcPr>
            <w:tcW w:w="1426" w:type="pct"/>
            <w:hideMark/>
          </w:tcPr>
          <w:p w:rsidR="00276062" w:rsidRPr="00276062" w:rsidRDefault="00276062" w:rsidP="00276062">
            <w:pPr>
              <w:rPr>
                <w:rFonts w:eastAsia="Times New Roman"/>
                <w:lang w:val="en-GB" w:eastAsia="en-GB"/>
              </w:rPr>
            </w:pPr>
            <w:r w:rsidRPr="00276062">
              <w:rPr>
                <w:rFonts w:eastAsia="Times New Roman"/>
                <w:b/>
                <w:bCs/>
                <w:lang w:val="en-GB" w:eastAsia="en-GB"/>
              </w:rPr>
              <w:t>Condenser</w:t>
            </w:r>
          </w:p>
        </w:tc>
        <w:tc>
          <w:tcPr>
            <w:tcW w:w="0" w:type="auto"/>
            <w:vAlign w:val="center"/>
            <w:hideMark/>
          </w:tcPr>
          <w:p w:rsidR="00276062" w:rsidRPr="00276062" w:rsidRDefault="00276062" w:rsidP="00276062">
            <w:pPr>
              <w:rPr>
                <w:rFonts w:eastAsia="Times New Roman"/>
                <w:lang w:val="en-GB" w:eastAsia="en-GB"/>
              </w:rPr>
            </w:pPr>
            <w:r w:rsidRPr="00276062">
              <w:rPr>
                <w:rFonts w:eastAsia="Times New Roman"/>
                <w:lang w:val="en-GB" w:eastAsia="en-GB"/>
              </w:rPr>
              <w:t xml:space="preserve">Sub stage </w:t>
            </w:r>
            <w:proofErr w:type="spellStart"/>
            <w:r w:rsidRPr="00276062">
              <w:rPr>
                <w:rFonts w:eastAsia="Times New Roman"/>
                <w:lang w:val="en-GB" w:eastAsia="en-GB"/>
              </w:rPr>
              <w:t>Abbe</w:t>
            </w:r>
            <w:proofErr w:type="spellEnd"/>
            <w:r w:rsidRPr="00276062">
              <w:rPr>
                <w:rFonts w:eastAsia="Times New Roman"/>
                <w:lang w:val="en-GB" w:eastAsia="en-GB"/>
              </w:rPr>
              <w:t xml:space="preserve"> condenser NA 1.25 with aspheric lens. Iris diaphragm with blue daylight filter. Rack and pinion movements on stainless steel guides</w:t>
            </w:r>
          </w:p>
        </w:tc>
      </w:tr>
      <w:tr w:rsidR="00276062" w:rsidRPr="00276062" w:rsidTr="00C11B4E">
        <w:trPr>
          <w:tblCellSpacing w:w="25" w:type="dxa"/>
        </w:trPr>
        <w:tc>
          <w:tcPr>
            <w:tcW w:w="1426" w:type="pct"/>
            <w:hideMark/>
          </w:tcPr>
          <w:p w:rsidR="00276062" w:rsidRPr="00276062" w:rsidRDefault="00276062" w:rsidP="00276062">
            <w:pPr>
              <w:rPr>
                <w:rFonts w:eastAsia="Times New Roman"/>
                <w:lang w:val="en-GB" w:eastAsia="en-GB"/>
              </w:rPr>
            </w:pPr>
            <w:r w:rsidRPr="00276062">
              <w:rPr>
                <w:rFonts w:eastAsia="Times New Roman"/>
                <w:b/>
                <w:bCs/>
                <w:lang w:val="en-GB" w:eastAsia="en-GB"/>
              </w:rPr>
              <w:t>Focusing</w:t>
            </w:r>
          </w:p>
        </w:tc>
        <w:tc>
          <w:tcPr>
            <w:tcW w:w="0" w:type="auto"/>
            <w:vAlign w:val="center"/>
            <w:hideMark/>
          </w:tcPr>
          <w:p w:rsidR="00276062" w:rsidRPr="00276062" w:rsidRDefault="00276062" w:rsidP="00276062">
            <w:pPr>
              <w:rPr>
                <w:rFonts w:eastAsia="Times New Roman"/>
                <w:lang w:val="en-GB" w:eastAsia="en-GB"/>
              </w:rPr>
            </w:pPr>
            <w:r w:rsidRPr="00276062">
              <w:rPr>
                <w:rFonts w:eastAsia="Times New Roman"/>
                <w:lang w:val="en-GB" w:eastAsia="en-GB"/>
              </w:rPr>
              <w:t>Coaxial coarse and fine focusing on ball drive system for smooth operation</w:t>
            </w:r>
          </w:p>
        </w:tc>
      </w:tr>
      <w:tr w:rsidR="00276062" w:rsidRPr="00276062" w:rsidTr="00C11B4E">
        <w:trPr>
          <w:tblCellSpacing w:w="25" w:type="dxa"/>
        </w:trPr>
        <w:tc>
          <w:tcPr>
            <w:tcW w:w="1426" w:type="pct"/>
            <w:hideMark/>
          </w:tcPr>
          <w:p w:rsidR="00276062" w:rsidRPr="00276062" w:rsidRDefault="00276062" w:rsidP="00276062">
            <w:pPr>
              <w:rPr>
                <w:rFonts w:eastAsia="Times New Roman"/>
                <w:lang w:val="en-GB" w:eastAsia="en-GB"/>
              </w:rPr>
            </w:pPr>
            <w:r w:rsidRPr="00276062">
              <w:rPr>
                <w:rFonts w:eastAsia="Times New Roman"/>
                <w:b/>
                <w:bCs/>
                <w:lang w:val="en-GB" w:eastAsia="en-GB"/>
              </w:rPr>
              <w:t>Illumination</w:t>
            </w:r>
          </w:p>
        </w:tc>
        <w:tc>
          <w:tcPr>
            <w:tcW w:w="0" w:type="auto"/>
            <w:vAlign w:val="center"/>
            <w:hideMark/>
          </w:tcPr>
          <w:p w:rsidR="00276062" w:rsidRDefault="00276062" w:rsidP="00276062">
            <w:pPr>
              <w:rPr>
                <w:rFonts w:eastAsia="Times New Roman"/>
                <w:lang w:val="en-GB" w:eastAsia="en-GB"/>
              </w:rPr>
            </w:pPr>
            <w:r w:rsidRPr="00276062">
              <w:rPr>
                <w:rFonts w:eastAsia="Times New Roman"/>
                <w:lang w:val="en-GB" w:eastAsia="en-GB"/>
              </w:rPr>
              <w:t>Halogen 6V-20W/30W or LED (built in rechargeable battery) illumination with variable illumination control. Up to 2,000 hours of Halogen (20W) lamp life and 100,000 hours of LED life</w:t>
            </w:r>
          </w:p>
          <w:p w:rsidR="00A73FC9" w:rsidRPr="00064A49" w:rsidRDefault="00A73FC9" w:rsidP="00A73FC9">
            <w:r>
              <w:t>Country Of Origin of Manufacturer.USA/</w:t>
            </w:r>
            <w:proofErr w:type="spellStart"/>
            <w:r>
              <w:t>Uk</w:t>
            </w:r>
            <w:proofErr w:type="spellEnd"/>
            <w:r>
              <w:t>/Europe/Japan or equivalent</w:t>
            </w:r>
          </w:p>
          <w:p w:rsidR="00A73FC9" w:rsidRPr="00276062" w:rsidRDefault="00A73FC9" w:rsidP="00276062">
            <w:pPr>
              <w:rPr>
                <w:rFonts w:eastAsia="Times New Roman"/>
                <w:lang w:val="en-GB" w:eastAsia="en-GB"/>
              </w:rPr>
            </w:pPr>
          </w:p>
        </w:tc>
      </w:tr>
    </w:tbl>
    <w:p w:rsidR="00276062" w:rsidRDefault="00276062" w:rsidP="009E1EAD">
      <w:pPr>
        <w:autoSpaceDE w:val="0"/>
        <w:autoSpaceDN w:val="0"/>
        <w:adjustRightInd w:val="0"/>
        <w:rPr>
          <w:color w:val="000000"/>
          <w:spacing w:val="1"/>
        </w:rPr>
      </w:pPr>
    </w:p>
    <w:p w:rsidR="00276062" w:rsidRDefault="00276062" w:rsidP="009E1EAD">
      <w:pPr>
        <w:autoSpaceDE w:val="0"/>
        <w:autoSpaceDN w:val="0"/>
        <w:adjustRightInd w:val="0"/>
        <w:rPr>
          <w:color w:val="000000"/>
          <w:spacing w:val="1"/>
        </w:rPr>
      </w:pPr>
    </w:p>
    <w:p w:rsidR="00276062" w:rsidRDefault="00276062" w:rsidP="009E1EAD">
      <w:pPr>
        <w:autoSpaceDE w:val="0"/>
        <w:autoSpaceDN w:val="0"/>
        <w:adjustRightInd w:val="0"/>
        <w:rPr>
          <w:color w:val="000000"/>
          <w:spacing w:val="1"/>
        </w:rPr>
      </w:pPr>
    </w:p>
    <w:p w:rsidR="00276062" w:rsidRDefault="00276062" w:rsidP="009E1EAD">
      <w:pPr>
        <w:autoSpaceDE w:val="0"/>
        <w:autoSpaceDN w:val="0"/>
        <w:adjustRightInd w:val="0"/>
        <w:rPr>
          <w:color w:val="000000"/>
          <w:spacing w:val="1"/>
        </w:rPr>
      </w:pPr>
    </w:p>
    <w:p w:rsidR="00276062" w:rsidRDefault="00276062" w:rsidP="009E1EAD">
      <w:pPr>
        <w:autoSpaceDE w:val="0"/>
        <w:autoSpaceDN w:val="0"/>
        <w:adjustRightInd w:val="0"/>
        <w:rPr>
          <w:color w:val="000000"/>
          <w:spacing w:val="1"/>
        </w:rPr>
      </w:pPr>
    </w:p>
    <w:p w:rsidR="009E1EAD" w:rsidRDefault="009E1EAD" w:rsidP="009E1EAD"/>
    <w:p w:rsidR="00C11B4E" w:rsidRDefault="00C11B4E" w:rsidP="009E1EAD">
      <w:pPr>
        <w:rPr>
          <w:b/>
        </w:rPr>
      </w:pPr>
    </w:p>
    <w:p w:rsidR="00C11B4E" w:rsidRDefault="00C11B4E" w:rsidP="009E1EAD">
      <w:pPr>
        <w:rPr>
          <w:b/>
        </w:rPr>
      </w:pPr>
    </w:p>
    <w:p w:rsidR="009E1EAD" w:rsidRDefault="005156F6" w:rsidP="009E1EAD">
      <w:pPr>
        <w:rPr>
          <w:b/>
        </w:rPr>
      </w:pPr>
      <w:proofErr w:type="gramStart"/>
      <w:r>
        <w:rPr>
          <w:b/>
        </w:rPr>
        <w:t>4)</w:t>
      </w:r>
      <w:r w:rsidR="00A73FC9">
        <w:rPr>
          <w:b/>
        </w:rPr>
        <w:t>D</w:t>
      </w:r>
      <w:r w:rsidR="00CE26AC" w:rsidRPr="00CE26AC">
        <w:rPr>
          <w:b/>
        </w:rPr>
        <w:t>issecting</w:t>
      </w:r>
      <w:proofErr w:type="gramEnd"/>
      <w:r w:rsidR="00CE26AC" w:rsidRPr="00CE26AC">
        <w:rPr>
          <w:b/>
        </w:rPr>
        <w:t xml:space="preserve"> Microscope</w:t>
      </w:r>
      <w:r w:rsidR="00900463">
        <w:rPr>
          <w:b/>
        </w:rPr>
        <w:tab/>
      </w:r>
      <w:r w:rsidR="00900463">
        <w:rPr>
          <w:b/>
        </w:rPr>
        <w:tab/>
      </w:r>
      <w:r w:rsidR="00900463">
        <w:rPr>
          <w:b/>
        </w:rPr>
        <w:tab/>
      </w:r>
      <w:r w:rsidR="00900463">
        <w:rPr>
          <w:b/>
        </w:rPr>
        <w:tab/>
      </w:r>
      <w:r w:rsidR="00900463">
        <w:rPr>
          <w:b/>
        </w:rPr>
        <w:tab/>
        <w:t>3Unit</w:t>
      </w:r>
    </w:p>
    <w:tbl>
      <w:tblPr>
        <w:tblW w:w="4590" w:type="dxa"/>
        <w:tblCellSpacing w:w="25" w:type="dxa"/>
        <w:tblCellMar>
          <w:left w:w="0" w:type="dxa"/>
          <w:right w:w="0" w:type="dxa"/>
        </w:tblCellMar>
        <w:tblLook w:val="04A0"/>
      </w:tblPr>
      <w:tblGrid>
        <w:gridCol w:w="1376"/>
        <w:gridCol w:w="3214"/>
      </w:tblGrid>
      <w:tr w:rsidR="00C11B4E" w:rsidRPr="005156F6" w:rsidTr="00C11B4E">
        <w:trPr>
          <w:tblCellSpacing w:w="25" w:type="dxa"/>
        </w:trPr>
        <w:tc>
          <w:tcPr>
            <w:tcW w:w="1417" w:type="pct"/>
            <w:hideMark/>
          </w:tcPr>
          <w:p w:rsidR="00C11B4E" w:rsidRPr="005156F6" w:rsidRDefault="00C11B4E" w:rsidP="00C11B4E">
            <w:pPr>
              <w:rPr>
                <w:rFonts w:eastAsia="Times New Roman"/>
                <w:lang w:val="en-GB" w:eastAsia="en-GB"/>
              </w:rPr>
            </w:pPr>
            <w:r w:rsidRPr="005156F6">
              <w:rPr>
                <w:rFonts w:eastAsia="Times New Roman"/>
                <w:bCs/>
                <w:lang w:val="en-GB" w:eastAsia="en-GB"/>
              </w:rPr>
              <w:t>Stand</w:t>
            </w:r>
          </w:p>
        </w:tc>
        <w:tc>
          <w:tcPr>
            <w:tcW w:w="3419" w:type="pct"/>
            <w:vAlign w:val="center"/>
            <w:hideMark/>
          </w:tcPr>
          <w:p w:rsidR="00C11B4E" w:rsidRPr="005156F6" w:rsidRDefault="00C11B4E" w:rsidP="00C11B4E">
            <w:pPr>
              <w:rPr>
                <w:rFonts w:eastAsia="Times New Roman"/>
                <w:lang w:val="en-GB" w:eastAsia="en-GB"/>
              </w:rPr>
            </w:pPr>
            <w:r w:rsidRPr="005156F6">
              <w:rPr>
                <w:rFonts w:eastAsia="Times New Roman"/>
                <w:lang w:val="en-GB" w:eastAsia="en-GB"/>
              </w:rPr>
              <w:t xml:space="preserve">Single </w:t>
            </w:r>
            <w:proofErr w:type="spellStart"/>
            <w:r w:rsidRPr="005156F6">
              <w:rPr>
                <w:rFonts w:eastAsia="Times New Roman"/>
                <w:lang w:val="en-GB" w:eastAsia="en-GB"/>
              </w:rPr>
              <w:t>mold</w:t>
            </w:r>
            <w:proofErr w:type="spellEnd"/>
            <w:r w:rsidRPr="005156F6">
              <w:rPr>
                <w:rFonts w:eastAsia="Times New Roman"/>
                <w:lang w:val="en-GB" w:eastAsia="en-GB"/>
              </w:rPr>
              <w:t xml:space="preserve"> </w:t>
            </w:r>
            <w:proofErr w:type="spellStart"/>
            <w:r w:rsidRPr="005156F6">
              <w:rPr>
                <w:rFonts w:eastAsia="Times New Roman"/>
                <w:lang w:val="en-GB" w:eastAsia="en-GB"/>
              </w:rPr>
              <w:t>aluminum</w:t>
            </w:r>
            <w:proofErr w:type="spellEnd"/>
            <w:r w:rsidRPr="005156F6">
              <w:rPr>
                <w:rFonts w:eastAsia="Times New Roman"/>
                <w:lang w:val="en-GB" w:eastAsia="en-GB"/>
              </w:rPr>
              <w:t xml:space="preserve"> die-cast with ergonomic </w:t>
            </w:r>
            <w:proofErr w:type="spellStart"/>
            <w:r w:rsidRPr="005156F6">
              <w:rPr>
                <w:rFonts w:eastAsia="Times New Roman"/>
                <w:lang w:val="en-GB" w:eastAsia="en-GB"/>
              </w:rPr>
              <w:t>handrests</w:t>
            </w:r>
            <w:proofErr w:type="spellEnd"/>
            <w:r w:rsidRPr="005156F6">
              <w:rPr>
                <w:rFonts w:eastAsia="Times New Roman"/>
                <w:lang w:val="en-GB" w:eastAsia="en-GB"/>
              </w:rPr>
              <w:t xml:space="preserve"> for enhanced comfort and stability.</w:t>
            </w:r>
          </w:p>
        </w:tc>
      </w:tr>
      <w:tr w:rsidR="00C11B4E" w:rsidRPr="005156F6" w:rsidTr="00C11B4E">
        <w:trPr>
          <w:tblCellSpacing w:w="25" w:type="dxa"/>
        </w:trPr>
        <w:tc>
          <w:tcPr>
            <w:tcW w:w="1417" w:type="pct"/>
            <w:hideMark/>
          </w:tcPr>
          <w:p w:rsidR="00C11B4E" w:rsidRPr="005156F6" w:rsidRDefault="00C11B4E" w:rsidP="00C11B4E">
            <w:pPr>
              <w:rPr>
                <w:rFonts w:eastAsia="Times New Roman"/>
                <w:lang w:val="en-GB" w:eastAsia="en-GB"/>
              </w:rPr>
            </w:pPr>
            <w:r w:rsidRPr="005156F6">
              <w:rPr>
                <w:rFonts w:eastAsia="Times New Roman"/>
                <w:bCs/>
                <w:lang w:val="en-GB" w:eastAsia="en-GB"/>
              </w:rPr>
              <w:t>Viewing Bodies</w:t>
            </w:r>
          </w:p>
        </w:tc>
        <w:tc>
          <w:tcPr>
            <w:tcW w:w="0" w:type="auto"/>
            <w:vAlign w:val="center"/>
            <w:hideMark/>
          </w:tcPr>
          <w:p w:rsidR="00C11B4E" w:rsidRPr="005156F6" w:rsidRDefault="00C11B4E" w:rsidP="00C11B4E">
            <w:pPr>
              <w:rPr>
                <w:rFonts w:eastAsia="Times New Roman"/>
                <w:lang w:val="en-GB" w:eastAsia="en-GB"/>
              </w:rPr>
            </w:pPr>
            <w:r w:rsidRPr="005156F6">
              <w:rPr>
                <w:rFonts w:eastAsia="Times New Roman"/>
                <w:lang w:val="en-GB" w:eastAsia="en-GB"/>
              </w:rPr>
              <w:t xml:space="preserve">45° inclined, 360° captive rotation, </w:t>
            </w:r>
            <w:proofErr w:type="spellStart"/>
            <w:r w:rsidRPr="005156F6">
              <w:rPr>
                <w:rFonts w:eastAsia="Times New Roman"/>
                <w:lang w:val="en-GB" w:eastAsia="en-GB"/>
              </w:rPr>
              <w:t>Interpupillary</w:t>
            </w:r>
            <w:proofErr w:type="spellEnd"/>
            <w:r w:rsidRPr="005156F6">
              <w:rPr>
                <w:rFonts w:eastAsia="Times New Roman"/>
                <w:lang w:val="en-GB" w:eastAsia="en-GB"/>
              </w:rPr>
              <w:t xml:space="preserve"> distance 54 - 74mm</w:t>
            </w:r>
          </w:p>
        </w:tc>
      </w:tr>
      <w:tr w:rsidR="00C11B4E" w:rsidRPr="005156F6" w:rsidTr="00C11B4E">
        <w:trPr>
          <w:tblCellSpacing w:w="25" w:type="dxa"/>
        </w:trPr>
        <w:tc>
          <w:tcPr>
            <w:tcW w:w="1417" w:type="pct"/>
            <w:hideMark/>
          </w:tcPr>
          <w:p w:rsidR="00C11B4E" w:rsidRPr="005156F6" w:rsidRDefault="00C11B4E" w:rsidP="00C11B4E">
            <w:pPr>
              <w:rPr>
                <w:rFonts w:eastAsia="Times New Roman"/>
                <w:lang w:val="en-GB" w:eastAsia="en-GB"/>
              </w:rPr>
            </w:pPr>
            <w:r w:rsidRPr="005156F6">
              <w:rPr>
                <w:rFonts w:eastAsia="Times New Roman"/>
                <w:bCs/>
                <w:lang w:val="en-GB" w:eastAsia="en-GB"/>
              </w:rPr>
              <w:t>Eyepiece</w:t>
            </w:r>
          </w:p>
        </w:tc>
        <w:tc>
          <w:tcPr>
            <w:tcW w:w="0" w:type="auto"/>
            <w:vAlign w:val="center"/>
            <w:hideMark/>
          </w:tcPr>
          <w:p w:rsidR="00C11B4E" w:rsidRPr="005156F6" w:rsidRDefault="00C11B4E" w:rsidP="00C11B4E">
            <w:pPr>
              <w:rPr>
                <w:rFonts w:eastAsia="Times New Roman"/>
                <w:lang w:val="en-GB" w:eastAsia="en-GB"/>
              </w:rPr>
            </w:pPr>
            <w:proofErr w:type="spellStart"/>
            <w:r w:rsidRPr="005156F6">
              <w:rPr>
                <w:rFonts w:eastAsia="Times New Roman"/>
                <w:lang w:val="en-GB" w:eastAsia="en-GB"/>
              </w:rPr>
              <w:t>Widefield</w:t>
            </w:r>
            <w:proofErr w:type="spellEnd"/>
            <w:r w:rsidRPr="005156F6">
              <w:rPr>
                <w:rFonts w:eastAsia="Times New Roman"/>
                <w:lang w:val="en-GB" w:eastAsia="en-GB"/>
              </w:rPr>
              <w:t xml:space="preserve"> 10x/18mm focusable eyepieces with foldable eye guard, lockable, antifungal coating</w:t>
            </w:r>
          </w:p>
        </w:tc>
      </w:tr>
      <w:tr w:rsidR="00C11B4E" w:rsidRPr="005156F6" w:rsidTr="00C11B4E">
        <w:trPr>
          <w:trHeight w:val="200"/>
          <w:tblCellSpacing w:w="25" w:type="dxa"/>
        </w:trPr>
        <w:tc>
          <w:tcPr>
            <w:tcW w:w="1417" w:type="pct"/>
            <w:hideMark/>
          </w:tcPr>
          <w:p w:rsidR="00C11B4E" w:rsidRPr="005156F6" w:rsidRDefault="00C11B4E" w:rsidP="00C11B4E">
            <w:pPr>
              <w:spacing w:line="200" w:lineRule="atLeast"/>
              <w:rPr>
                <w:rFonts w:eastAsia="Times New Roman"/>
                <w:lang w:val="en-GB" w:eastAsia="en-GB"/>
              </w:rPr>
            </w:pPr>
            <w:r w:rsidRPr="005156F6">
              <w:rPr>
                <w:rFonts w:eastAsia="Times New Roman"/>
                <w:bCs/>
                <w:lang w:val="en-GB" w:eastAsia="en-GB"/>
              </w:rPr>
              <w:t>Nosepiece</w:t>
            </w:r>
          </w:p>
        </w:tc>
        <w:tc>
          <w:tcPr>
            <w:tcW w:w="0" w:type="auto"/>
            <w:vAlign w:val="center"/>
            <w:hideMark/>
          </w:tcPr>
          <w:p w:rsidR="00C11B4E" w:rsidRPr="005156F6" w:rsidRDefault="00C11B4E" w:rsidP="00C11B4E">
            <w:pPr>
              <w:spacing w:line="200" w:lineRule="atLeast"/>
              <w:rPr>
                <w:rFonts w:eastAsia="Times New Roman"/>
                <w:lang w:val="en-GB" w:eastAsia="en-GB"/>
              </w:rPr>
            </w:pPr>
            <w:r w:rsidRPr="005156F6">
              <w:rPr>
                <w:rFonts w:eastAsia="Times New Roman"/>
                <w:lang w:val="en-GB" w:eastAsia="en-GB"/>
              </w:rPr>
              <w:t>Quadruple nosepiece turret (Ball bearing type) with rubber grip</w:t>
            </w:r>
          </w:p>
        </w:tc>
      </w:tr>
      <w:tr w:rsidR="00C11B4E" w:rsidRPr="005156F6" w:rsidTr="00C11B4E">
        <w:trPr>
          <w:tblCellSpacing w:w="25" w:type="dxa"/>
        </w:trPr>
        <w:tc>
          <w:tcPr>
            <w:tcW w:w="1417" w:type="pct"/>
            <w:hideMark/>
          </w:tcPr>
          <w:p w:rsidR="00C11B4E" w:rsidRPr="005156F6" w:rsidRDefault="00C11B4E" w:rsidP="00C11B4E">
            <w:pPr>
              <w:rPr>
                <w:rFonts w:eastAsia="Times New Roman"/>
                <w:lang w:val="en-GB" w:eastAsia="en-GB"/>
              </w:rPr>
            </w:pPr>
            <w:r w:rsidRPr="005156F6">
              <w:rPr>
                <w:rFonts w:eastAsia="Times New Roman"/>
                <w:bCs/>
                <w:lang w:val="en-GB" w:eastAsia="en-GB"/>
              </w:rPr>
              <w:t>Objectives</w:t>
            </w:r>
          </w:p>
        </w:tc>
        <w:tc>
          <w:tcPr>
            <w:tcW w:w="0" w:type="auto"/>
            <w:vAlign w:val="center"/>
            <w:hideMark/>
          </w:tcPr>
          <w:p w:rsidR="00C11B4E" w:rsidRPr="005156F6" w:rsidRDefault="00C11B4E" w:rsidP="00C11B4E">
            <w:pPr>
              <w:rPr>
                <w:rFonts w:eastAsia="Times New Roman"/>
                <w:lang w:val="en-GB" w:eastAsia="en-GB"/>
              </w:rPr>
            </w:pPr>
            <w:r w:rsidRPr="005156F6">
              <w:rPr>
                <w:rFonts w:eastAsia="Times New Roman"/>
                <w:lang w:val="en-GB" w:eastAsia="en-GB"/>
              </w:rPr>
              <w:t>LP series DIN Semi-Plan Achromatic objectives 4x, 10x, 40x (spring loaded), 100x (spring loaded, oil), antifungal</w:t>
            </w:r>
          </w:p>
        </w:tc>
      </w:tr>
      <w:tr w:rsidR="00C11B4E" w:rsidRPr="005156F6" w:rsidTr="00C11B4E">
        <w:trPr>
          <w:tblCellSpacing w:w="25" w:type="dxa"/>
        </w:trPr>
        <w:tc>
          <w:tcPr>
            <w:tcW w:w="1417" w:type="pct"/>
            <w:hideMark/>
          </w:tcPr>
          <w:p w:rsidR="00C11B4E" w:rsidRPr="005156F6" w:rsidRDefault="00C11B4E" w:rsidP="00C11B4E">
            <w:pPr>
              <w:rPr>
                <w:rFonts w:eastAsia="Times New Roman"/>
                <w:lang w:val="en-GB" w:eastAsia="en-GB"/>
              </w:rPr>
            </w:pPr>
            <w:r w:rsidRPr="005156F6">
              <w:rPr>
                <w:rFonts w:eastAsia="Times New Roman"/>
                <w:bCs/>
                <w:lang w:val="en-GB" w:eastAsia="en-GB"/>
              </w:rPr>
              <w:t>Mechanical stage</w:t>
            </w:r>
          </w:p>
        </w:tc>
        <w:tc>
          <w:tcPr>
            <w:tcW w:w="0" w:type="auto"/>
            <w:vAlign w:val="center"/>
            <w:hideMark/>
          </w:tcPr>
          <w:p w:rsidR="00C11B4E" w:rsidRPr="005156F6" w:rsidRDefault="00C11B4E" w:rsidP="00C11B4E">
            <w:pPr>
              <w:rPr>
                <w:rFonts w:eastAsia="Times New Roman"/>
                <w:lang w:val="en-GB" w:eastAsia="en-GB"/>
              </w:rPr>
            </w:pPr>
            <w:r w:rsidRPr="005156F6">
              <w:rPr>
                <w:rFonts w:eastAsia="Times New Roman"/>
                <w:lang w:val="en-GB" w:eastAsia="en-GB"/>
              </w:rPr>
              <w:t>Rectangular stage 135 x 124mm, X/Y travel range 76mm x 50mm. Low drive movement controls, single specimen holder</w:t>
            </w:r>
          </w:p>
        </w:tc>
      </w:tr>
      <w:tr w:rsidR="00C11B4E" w:rsidRPr="005156F6" w:rsidTr="00C11B4E">
        <w:trPr>
          <w:tblCellSpacing w:w="25" w:type="dxa"/>
        </w:trPr>
        <w:tc>
          <w:tcPr>
            <w:tcW w:w="1417" w:type="pct"/>
            <w:hideMark/>
          </w:tcPr>
          <w:p w:rsidR="00C11B4E" w:rsidRPr="005156F6" w:rsidRDefault="00C11B4E" w:rsidP="00C11B4E">
            <w:pPr>
              <w:rPr>
                <w:rFonts w:eastAsia="Times New Roman"/>
                <w:lang w:val="en-GB" w:eastAsia="en-GB"/>
              </w:rPr>
            </w:pPr>
            <w:r w:rsidRPr="005156F6">
              <w:rPr>
                <w:rFonts w:eastAsia="Times New Roman"/>
                <w:bCs/>
                <w:lang w:val="en-GB" w:eastAsia="en-GB"/>
              </w:rPr>
              <w:t>Condenser</w:t>
            </w:r>
          </w:p>
        </w:tc>
        <w:tc>
          <w:tcPr>
            <w:tcW w:w="0" w:type="auto"/>
            <w:vAlign w:val="center"/>
            <w:hideMark/>
          </w:tcPr>
          <w:p w:rsidR="00C11B4E" w:rsidRPr="005156F6" w:rsidRDefault="00C11B4E" w:rsidP="00C11B4E">
            <w:pPr>
              <w:rPr>
                <w:rFonts w:eastAsia="Times New Roman"/>
                <w:lang w:val="en-GB" w:eastAsia="en-GB"/>
              </w:rPr>
            </w:pPr>
            <w:r w:rsidRPr="005156F6">
              <w:rPr>
                <w:rFonts w:eastAsia="Times New Roman"/>
                <w:lang w:val="en-GB" w:eastAsia="en-GB"/>
              </w:rPr>
              <w:t xml:space="preserve">Sub stage </w:t>
            </w:r>
            <w:proofErr w:type="spellStart"/>
            <w:r w:rsidRPr="005156F6">
              <w:rPr>
                <w:rFonts w:eastAsia="Times New Roman"/>
                <w:lang w:val="en-GB" w:eastAsia="en-GB"/>
              </w:rPr>
              <w:t>Abbe</w:t>
            </w:r>
            <w:proofErr w:type="spellEnd"/>
            <w:r w:rsidRPr="005156F6">
              <w:rPr>
                <w:rFonts w:eastAsia="Times New Roman"/>
                <w:lang w:val="en-GB" w:eastAsia="en-GB"/>
              </w:rPr>
              <w:t xml:space="preserve"> condenser NA 1.25 with aspheric lens. Iris diaphragm with snap-in blue filter. Rack and pinion movements on metal guides</w:t>
            </w:r>
          </w:p>
        </w:tc>
      </w:tr>
      <w:tr w:rsidR="00C11B4E" w:rsidRPr="005156F6" w:rsidTr="00C11B4E">
        <w:trPr>
          <w:tblCellSpacing w:w="25" w:type="dxa"/>
        </w:trPr>
        <w:tc>
          <w:tcPr>
            <w:tcW w:w="1417" w:type="pct"/>
            <w:hideMark/>
          </w:tcPr>
          <w:p w:rsidR="00C11B4E" w:rsidRPr="005156F6" w:rsidRDefault="00C11B4E" w:rsidP="00C11B4E">
            <w:pPr>
              <w:rPr>
                <w:rFonts w:eastAsia="Times New Roman"/>
                <w:lang w:val="en-GB" w:eastAsia="en-GB"/>
              </w:rPr>
            </w:pPr>
            <w:r w:rsidRPr="005156F6">
              <w:rPr>
                <w:rFonts w:eastAsia="Times New Roman"/>
                <w:bCs/>
                <w:lang w:val="en-GB" w:eastAsia="en-GB"/>
              </w:rPr>
              <w:t>Focusing</w:t>
            </w:r>
          </w:p>
        </w:tc>
        <w:tc>
          <w:tcPr>
            <w:tcW w:w="0" w:type="auto"/>
            <w:vAlign w:val="center"/>
            <w:hideMark/>
          </w:tcPr>
          <w:p w:rsidR="00C11B4E" w:rsidRPr="005156F6" w:rsidRDefault="00C11B4E" w:rsidP="00C11B4E">
            <w:pPr>
              <w:rPr>
                <w:rFonts w:eastAsia="Times New Roman"/>
                <w:lang w:val="en-GB" w:eastAsia="en-GB"/>
              </w:rPr>
            </w:pPr>
            <w:r w:rsidRPr="005156F6">
              <w:rPr>
                <w:rFonts w:eastAsia="Times New Roman"/>
                <w:lang w:val="en-GB" w:eastAsia="en-GB"/>
              </w:rPr>
              <w:t>Co-axial coarse and fine focusing on ball drive system for smooth operation. BRASS rack and pinion stage drive. Fine drive movement 0.3mm/rotation</w:t>
            </w:r>
          </w:p>
        </w:tc>
      </w:tr>
      <w:tr w:rsidR="00C11B4E" w:rsidRPr="005156F6" w:rsidTr="00C11B4E">
        <w:trPr>
          <w:tblCellSpacing w:w="25" w:type="dxa"/>
        </w:trPr>
        <w:tc>
          <w:tcPr>
            <w:tcW w:w="1417" w:type="pct"/>
            <w:hideMark/>
          </w:tcPr>
          <w:p w:rsidR="00C11B4E" w:rsidRPr="005156F6" w:rsidRDefault="00C11B4E" w:rsidP="00C11B4E">
            <w:pPr>
              <w:rPr>
                <w:rFonts w:eastAsia="Times New Roman"/>
                <w:lang w:val="en-GB" w:eastAsia="en-GB"/>
              </w:rPr>
            </w:pPr>
            <w:r w:rsidRPr="005156F6">
              <w:rPr>
                <w:rFonts w:eastAsia="Times New Roman"/>
                <w:bCs/>
                <w:lang w:val="en-GB" w:eastAsia="en-GB"/>
              </w:rPr>
              <w:t>Illumination</w:t>
            </w:r>
          </w:p>
        </w:tc>
        <w:tc>
          <w:tcPr>
            <w:tcW w:w="0" w:type="auto"/>
            <w:vAlign w:val="center"/>
            <w:hideMark/>
          </w:tcPr>
          <w:p w:rsidR="00C11B4E" w:rsidRPr="005156F6" w:rsidRDefault="00C11B4E" w:rsidP="00C11B4E">
            <w:pPr>
              <w:rPr>
                <w:rFonts w:eastAsia="Times New Roman"/>
                <w:lang w:val="en-GB" w:eastAsia="en-GB"/>
              </w:rPr>
            </w:pPr>
            <w:r w:rsidRPr="005156F6">
              <w:rPr>
                <w:rFonts w:eastAsia="Times New Roman"/>
                <w:lang w:val="en-GB" w:eastAsia="en-GB"/>
              </w:rPr>
              <w:t>LED or Halogen 6V-20W illumination with variable illumination control. Up to 100,000 hours of LED life and 2,000 hours of Halogen lamp life</w:t>
            </w:r>
          </w:p>
        </w:tc>
      </w:tr>
      <w:tr w:rsidR="00C11B4E" w:rsidRPr="005156F6" w:rsidTr="00C11B4E">
        <w:trPr>
          <w:trHeight w:val="330"/>
          <w:tblCellSpacing w:w="25" w:type="dxa"/>
        </w:trPr>
        <w:tc>
          <w:tcPr>
            <w:tcW w:w="0" w:type="auto"/>
            <w:hideMark/>
          </w:tcPr>
          <w:p w:rsidR="00C11B4E" w:rsidRPr="005156F6" w:rsidRDefault="00C11B4E" w:rsidP="00C11B4E">
            <w:pPr>
              <w:rPr>
                <w:rFonts w:eastAsia="Times New Roman"/>
                <w:lang w:val="en-GB" w:eastAsia="en-GB"/>
              </w:rPr>
            </w:pPr>
            <w:r w:rsidRPr="005156F6">
              <w:rPr>
                <w:rFonts w:eastAsia="Times New Roman"/>
                <w:bCs/>
                <w:lang w:val="en-GB" w:eastAsia="en-GB"/>
              </w:rPr>
              <w:t>Electronics</w:t>
            </w:r>
          </w:p>
        </w:tc>
        <w:tc>
          <w:tcPr>
            <w:tcW w:w="0" w:type="auto"/>
            <w:vAlign w:val="center"/>
            <w:hideMark/>
          </w:tcPr>
          <w:p w:rsidR="00C11B4E" w:rsidRPr="005156F6" w:rsidRDefault="00C11B4E" w:rsidP="00C11B4E">
            <w:pPr>
              <w:jc w:val="both"/>
              <w:rPr>
                <w:rFonts w:eastAsia="Times New Roman"/>
                <w:lang w:val="en-GB" w:eastAsia="en-GB"/>
              </w:rPr>
            </w:pPr>
            <w:r w:rsidRPr="005156F6">
              <w:rPr>
                <w:rFonts w:eastAsia="Times New Roman"/>
                <w:lang w:val="en-GB" w:eastAsia="en-GB"/>
              </w:rPr>
              <w:t>Universal input 100V- 240V AC, 50/60Hz, built-in voltage stabilizer</w:t>
            </w:r>
          </w:p>
        </w:tc>
      </w:tr>
    </w:tbl>
    <w:p w:rsidR="00FC46EC" w:rsidRDefault="00FC46EC" w:rsidP="00FC46EC">
      <w:pPr>
        <w:rPr>
          <w:rFonts w:eastAsia="Times New Roman"/>
          <w:b/>
          <w:sz w:val="22"/>
          <w:szCs w:val="22"/>
          <w:lang w:val="en-GB" w:eastAsia="en-GB"/>
        </w:rPr>
      </w:pPr>
    </w:p>
    <w:p w:rsidR="00A73FC9" w:rsidRPr="00064A49" w:rsidRDefault="00A73FC9" w:rsidP="00A73FC9">
      <w:r>
        <w:t xml:space="preserve">Country </w:t>
      </w:r>
      <w:proofErr w:type="gramStart"/>
      <w:r>
        <w:t>Of</w:t>
      </w:r>
      <w:proofErr w:type="gramEnd"/>
      <w:r>
        <w:t xml:space="preserve"> Origin of Manufacturer.USA/</w:t>
      </w:r>
      <w:proofErr w:type="spellStart"/>
      <w:r>
        <w:t>Uk</w:t>
      </w:r>
      <w:proofErr w:type="spellEnd"/>
      <w:r>
        <w:t>/Europe/Japan or equivalent</w:t>
      </w:r>
    </w:p>
    <w:p w:rsidR="00C11B4E" w:rsidRDefault="00C11B4E" w:rsidP="00FC46EC">
      <w:pPr>
        <w:rPr>
          <w:rFonts w:eastAsia="Times New Roman"/>
          <w:b/>
          <w:sz w:val="22"/>
          <w:szCs w:val="22"/>
          <w:lang w:val="en-GB" w:eastAsia="en-GB"/>
        </w:rPr>
      </w:pPr>
    </w:p>
    <w:p w:rsidR="00C11B4E" w:rsidRDefault="00C11B4E" w:rsidP="00FC46EC">
      <w:pPr>
        <w:rPr>
          <w:rFonts w:eastAsia="Times New Roman"/>
          <w:b/>
          <w:sz w:val="22"/>
          <w:szCs w:val="22"/>
          <w:lang w:val="en-GB" w:eastAsia="en-GB"/>
        </w:rPr>
      </w:pPr>
    </w:p>
    <w:p w:rsidR="00C11B4E" w:rsidRDefault="00C11B4E" w:rsidP="00FC46EC">
      <w:pPr>
        <w:rPr>
          <w:rFonts w:eastAsia="Times New Roman"/>
          <w:b/>
          <w:sz w:val="22"/>
          <w:szCs w:val="22"/>
          <w:lang w:val="en-GB" w:eastAsia="en-GB"/>
        </w:rPr>
      </w:pPr>
    </w:p>
    <w:p w:rsidR="00C11B4E" w:rsidRDefault="00C11B4E" w:rsidP="00FC46EC">
      <w:pPr>
        <w:rPr>
          <w:rFonts w:eastAsia="Times New Roman"/>
          <w:b/>
          <w:sz w:val="22"/>
          <w:szCs w:val="22"/>
          <w:lang w:val="en-GB" w:eastAsia="en-GB"/>
        </w:rPr>
      </w:pPr>
    </w:p>
    <w:p w:rsidR="00C11B4E" w:rsidRDefault="00C11B4E" w:rsidP="00FC46EC">
      <w:pPr>
        <w:rPr>
          <w:rFonts w:eastAsia="Times New Roman"/>
          <w:b/>
          <w:sz w:val="22"/>
          <w:szCs w:val="22"/>
          <w:lang w:val="en-GB" w:eastAsia="en-GB"/>
        </w:rPr>
      </w:pPr>
    </w:p>
    <w:p w:rsidR="00C11B4E" w:rsidRDefault="00C11B4E" w:rsidP="00FC46EC">
      <w:pPr>
        <w:rPr>
          <w:rFonts w:eastAsia="Times New Roman"/>
          <w:b/>
          <w:sz w:val="22"/>
          <w:szCs w:val="22"/>
          <w:lang w:val="en-GB" w:eastAsia="en-GB"/>
        </w:rPr>
      </w:pPr>
    </w:p>
    <w:p w:rsidR="00FC46EC" w:rsidRDefault="005156F6" w:rsidP="00FC46EC">
      <w:pPr>
        <w:rPr>
          <w:rFonts w:eastAsia="Times New Roman"/>
          <w:b/>
          <w:sz w:val="22"/>
          <w:szCs w:val="22"/>
          <w:lang w:val="en-GB" w:eastAsia="en-GB"/>
        </w:rPr>
      </w:pPr>
      <w:proofErr w:type="gramStart"/>
      <w:r>
        <w:rPr>
          <w:rFonts w:eastAsia="Times New Roman"/>
          <w:b/>
          <w:sz w:val="22"/>
          <w:szCs w:val="22"/>
          <w:lang w:val="en-GB" w:eastAsia="en-GB"/>
        </w:rPr>
        <w:t>5)</w:t>
      </w:r>
      <w:r w:rsidR="00FC46EC" w:rsidRPr="00FC46EC">
        <w:rPr>
          <w:rFonts w:eastAsia="Times New Roman"/>
          <w:b/>
          <w:sz w:val="22"/>
          <w:szCs w:val="22"/>
          <w:lang w:val="en-GB" w:eastAsia="en-GB"/>
        </w:rPr>
        <w:t>Real</w:t>
      </w:r>
      <w:proofErr w:type="gramEnd"/>
      <w:r w:rsidR="00FC46EC" w:rsidRPr="00FC46EC">
        <w:rPr>
          <w:rFonts w:eastAsia="Times New Roman"/>
          <w:b/>
          <w:sz w:val="22"/>
          <w:szCs w:val="22"/>
          <w:lang w:val="en-GB" w:eastAsia="en-GB"/>
        </w:rPr>
        <w:t xml:space="preserve"> time PCR</w:t>
      </w:r>
      <w:r w:rsidR="00FC46EC">
        <w:rPr>
          <w:rFonts w:eastAsia="Times New Roman"/>
          <w:b/>
          <w:sz w:val="22"/>
          <w:szCs w:val="22"/>
          <w:lang w:val="en-GB" w:eastAsia="en-GB"/>
        </w:rPr>
        <w:t xml:space="preserve"> consisting of:</w:t>
      </w:r>
      <w:r w:rsidR="00BA5CC2">
        <w:rPr>
          <w:rFonts w:eastAsia="Times New Roman"/>
          <w:b/>
          <w:sz w:val="22"/>
          <w:szCs w:val="22"/>
          <w:lang w:val="en-GB" w:eastAsia="en-GB"/>
        </w:rPr>
        <w:tab/>
      </w:r>
      <w:r w:rsidR="00BA5CC2">
        <w:rPr>
          <w:rFonts w:eastAsia="Times New Roman"/>
          <w:b/>
          <w:sz w:val="22"/>
          <w:szCs w:val="22"/>
          <w:lang w:val="en-GB" w:eastAsia="en-GB"/>
        </w:rPr>
        <w:tab/>
      </w:r>
      <w:r w:rsidR="00900463">
        <w:rPr>
          <w:rFonts w:eastAsia="Times New Roman"/>
          <w:b/>
          <w:sz w:val="22"/>
          <w:szCs w:val="22"/>
          <w:lang w:val="en-GB" w:eastAsia="en-GB"/>
        </w:rPr>
        <w:t xml:space="preserve">                                             </w:t>
      </w:r>
      <w:r w:rsidR="00BA5CC2">
        <w:rPr>
          <w:rFonts w:eastAsia="Times New Roman"/>
          <w:b/>
          <w:sz w:val="22"/>
          <w:szCs w:val="22"/>
          <w:lang w:val="en-GB" w:eastAsia="en-GB"/>
        </w:rPr>
        <w:t>1unit</w:t>
      </w:r>
    </w:p>
    <w:p w:rsidR="00FC46EC" w:rsidRPr="00FC46EC" w:rsidRDefault="00FC46EC" w:rsidP="00FC46EC">
      <w:pPr>
        <w:rPr>
          <w:rFonts w:eastAsia="Times New Roman"/>
          <w:b/>
          <w:sz w:val="22"/>
          <w:szCs w:val="22"/>
          <w:lang w:val="en-GB" w:eastAsia="en-GB"/>
        </w:rPr>
      </w:pPr>
    </w:p>
    <w:p w:rsidR="00CE26AC" w:rsidRDefault="00FC46EC" w:rsidP="009E1EAD">
      <w:r>
        <w:t>(A)</w:t>
      </w:r>
      <w:r w:rsidRPr="00FC46EC">
        <w:t>PCR Real Time with Application Software</w:t>
      </w:r>
    </w:p>
    <w:p w:rsidR="00FC46EC" w:rsidRDefault="00FC46EC" w:rsidP="00FC46EC"/>
    <w:p w:rsidR="00FC46EC" w:rsidRDefault="00FC46EC" w:rsidP="00FC46EC">
      <w:r w:rsidRPr="00FC46EC">
        <w:t>Features: -</w:t>
      </w:r>
    </w:p>
    <w:p w:rsidR="00FC46EC" w:rsidRDefault="00FC46EC" w:rsidP="00FC46EC">
      <w:r w:rsidRPr="00FC46EC">
        <w:t xml:space="preserve"> Portable  12v DC energy efficient   User Friendly   Simple interface   Small Foot Print and Light   From desktop to laptop only 2.1 kg  High Sensitivity  As low as I copy  Sample Capacity   8*0.2ml PCR tubes   Two Channels    SYBR//FAM, ROX/Taxes Red  Open System  Compatible with most commercial   Reagent </w:t>
      </w:r>
    </w:p>
    <w:p w:rsidR="00FC46EC" w:rsidRDefault="00FC46EC" w:rsidP="00FC46EC"/>
    <w:p w:rsidR="00FC46EC" w:rsidRDefault="00FC46EC" w:rsidP="00FC46EC">
      <w:r w:rsidRPr="00FC46EC">
        <w:t xml:space="preserve"> Specifications: - </w:t>
      </w:r>
    </w:p>
    <w:p w:rsidR="00FC46EC" w:rsidRDefault="00FC46EC" w:rsidP="00FC46EC">
      <w:r w:rsidRPr="00FC46EC">
        <w:t xml:space="preserve"> Optical  Light Source:   High power LED  Detector:   Photodiodes   </w:t>
      </w:r>
      <w:proofErr w:type="spellStart"/>
      <w:r w:rsidRPr="00FC46EC">
        <w:t>Thermology</w:t>
      </w:r>
      <w:proofErr w:type="spellEnd"/>
      <w:r w:rsidRPr="00FC46EC">
        <w:t xml:space="preserve"> Parameters   Heating / Cooling Models: </w:t>
      </w:r>
      <w:proofErr w:type="spellStart"/>
      <w:r w:rsidRPr="00FC46EC">
        <w:t>Peltier</w:t>
      </w:r>
      <w:proofErr w:type="spellEnd"/>
      <w:r w:rsidRPr="00FC46EC">
        <w:t xml:space="preserve">   Ramping Rate (Max.):  30C/s  Thermal Uniformity:  ± 0.20C  Thermal Accuracy:  ± 0.20C Thermal Range:   4-1000C Sample Format:   8 wells   Operational  Reaction Volume:  10-150ul  Warm up Time:   1min  Sensitivity of Detection:  1 copy  High Resolution Melt:  Supported resolution to 0.50C  Multiplexing:   Detect up to 2 Dyes simultaneously.       470/520nm (SYBR/FAM) and 565/625nm (ROX/Taxes Red)</w:t>
      </w:r>
    </w:p>
    <w:p w:rsidR="00FC46EC" w:rsidRDefault="00FC46EC" w:rsidP="00FC46EC"/>
    <w:p w:rsidR="00712C3A" w:rsidRDefault="00FC46EC" w:rsidP="00FC46EC">
      <w:r>
        <w:t>(B)</w:t>
      </w:r>
      <w:r w:rsidR="00712C3A" w:rsidRPr="00712C3A">
        <w:t xml:space="preserve"> </w:t>
      </w:r>
      <w:r w:rsidR="00712C3A">
        <w:t xml:space="preserve">Programmable Chilling </w:t>
      </w:r>
      <w:r w:rsidR="00712C3A" w:rsidRPr="00712C3A">
        <w:t xml:space="preserve">Heating Dry Bath  </w:t>
      </w:r>
    </w:p>
    <w:p w:rsidR="00712C3A" w:rsidRDefault="00712C3A" w:rsidP="00FC46EC">
      <w:r w:rsidRPr="00712C3A">
        <w:t xml:space="preserve">Specifications </w:t>
      </w:r>
    </w:p>
    <w:p w:rsidR="00712C3A" w:rsidRDefault="00712C3A" w:rsidP="00FC46EC">
      <w:r w:rsidRPr="00712C3A">
        <w:t>Temperature Range:    0-100 C</w:t>
      </w:r>
    </w:p>
    <w:p w:rsidR="00712C3A" w:rsidRDefault="00712C3A" w:rsidP="00FC46EC">
      <w:r w:rsidRPr="00712C3A">
        <w:t xml:space="preserve"> Time Range:    1min to 23hr59min </w:t>
      </w:r>
    </w:p>
    <w:p w:rsidR="00712C3A" w:rsidRDefault="00712C3A" w:rsidP="00FC46EC">
      <w:r w:rsidRPr="00712C3A">
        <w:t xml:space="preserve">Programmable segments: 3  </w:t>
      </w:r>
    </w:p>
    <w:p w:rsidR="00712C3A" w:rsidRDefault="00712C3A" w:rsidP="00FC46EC">
      <w:r w:rsidRPr="00712C3A">
        <w:t>Display precision:   0.1 C</w:t>
      </w:r>
    </w:p>
    <w:p w:rsidR="00712C3A" w:rsidRDefault="00712C3A" w:rsidP="00FC46EC">
      <w:r w:rsidRPr="00712C3A">
        <w:t>Temperature precision:   0.5oC</w:t>
      </w:r>
    </w:p>
    <w:p w:rsidR="00712C3A" w:rsidRDefault="00712C3A" w:rsidP="00FC46EC">
      <w:r w:rsidRPr="00712C3A">
        <w:t xml:space="preserve">Temperature evenness:  0.5oC </w:t>
      </w:r>
    </w:p>
    <w:p w:rsidR="00712C3A" w:rsidRDefault="00712C3A" w:rsidP="00FC46EC">
      <w:r w:rsidRPr="00712C3A">
        <w:t xml:space="preserve"> Average Heating Rate:   6 C/min (16 C to 60 C) </w:t>
      </w:r>
    </w:p>
    <w:p w:rsidR="00712C3A" w:rsidRDefault="00712C3A" w:rsidP="00FC46EC">
      <w:r w:rsidRPr="00712C3A">
        <w:t xml:space="preserve"> Average Chilling Rate:   3 C/min (60 C to 16 C</w:t>
      </w:r>
      <w:proofErr w:type="gramStart"/>
      <w:r w:rsidRPr="00712C3A">
        <w:t>)  1.5</w:t>
      </w:r>
      <w:proofErr w:type="gramEnd"/>
      <w:r w:rsidRPr="00712C3A">
        <w:t xml:space="preserve"> C/min (25 C to 4 C)</w:t>
      </w:r>
    </w:p>
    <w:p w:rsidR="00FC46EC" w:rsidRDefault="00712C3A" w:rsidP="00FC46EC">
      <w:r w:rsidRPr="00712C3A">
        <w:t xml:space="preserve"> Operation ambient temperature: 8-30 C  </w:t>
      </w:r>
    </w:p>
    <w:p w:rsidR="00FC46EC" w:rsidRDefault="00FC46EC" w:rsidP="00FC46EC"/>
    <w:p w:rsidR="00FC46EC" w:rsidRDefault="00712C3A" w:rsidP="00FC46EC">
      <w:r>
        <w:t>(C)</w:t>
      </w:r>
      <w:r w:rsidRPr="00712C3A">
        <w:t xml:space="preserve"> Tissue Grinder</w:t>
      </w:r>
    </w:p>
    <w:p w:rsidR="00712C3A" w:rsidRDefault="00712C3A" w:rsidP="00712C3A">
      <w:r w:rsidRPr="00712C3A">
        <w:t xml:space="preserve">Specification </w:t>
      </w:r>
    </w:p>
    <w:p w:rsidR="00712C3A" w:rsidRDefault="00712C3A" w:rsidP="00712C3A">
      <w:r w:rsidRPr="00712C3A">
        <w:t xml:space="preserve">Speed:  Adjustable speed from 3000-8000 rpm </w:t>
      </w:r>
    </w:p>
    <w:p w:rsidR="00712C3A" w:rsidRDefault="00712C3A" w:rsidP="00712C3A">
      <w:r w:rsidRPr="00712C3A">
        <w:t xml:space="preserve"> Power supply:  12V DC, energy saving  </w:t>
      </w:r>
    </w:p>
    <w:p w:rsidR="00712C3A" w:rsidRDefault="00712C3A" w:rsidP="00712C3A"/>
    <w:p w:rsidR="00712C3A" w:rsidRDefault="00712C3A" w:rsidP="00712C3A">
      <w:r>
        <w:t>(D)</w:t>
      </w:r>
      <w:r w:rsidRPr="00712C3A">
        <w:t xml:space="preserve"> Magnetic Frame</w:t>
      </w:r>
    </w:p>
    <w:p w:rsidR="00712C3A" w:rsidRDefault="00712C3A" w:rsidP="00712C3A">
      <w:r w:rsidRPr="00712C3A">
        <w:t xml:space="preserve">Feature </w:t>
      </w:r>
    </w:p>
    <w:p w:rsidR="00712C3A" w:rsidRDefault="00712C3A" w:rsidP="00712C3A">
      <w:r w:rsidRPr="00712C3A">
        <w:t>The magnetic farm is designed for 1.5, 2ml snap cap micro centrifuge tubes. The rack securely holds up to 8 tubes at a time. The magnetic beads are pulled up to the Sides of the tubes so that the liquid can be executed by simply flipping the rack upside down and pounding the rack on blotting paper to remove all liquid drops. Each tube position is adjacent to both a high and low magnet in order of volumes to be separated. No matter the volume in the wash or reaction liquid the beads are quickly pulled to the side of the tube</w:t>
      </w:r>
    </w:p>
    <w:p w:rsidR="00712C3A" w:rsidRDefault="00712C3A" w:rsidP="00712C3A">
      <w:r>
        <w:t xml:space="preserve"> Specification Model:</w:t>
      </w:r>
    </w:p>
    <w:p w:rsidR="00712C3A" w:rsidRPr="00712C3A" w:rsidRDefault="00712C3A" w:rsidP="00712C3A">
      <w:r w:rsidRPr="00712C3A">
        <w:t>Capacity; 8 samples Adaptive Micro centrifuge tube: 1.5, 2.0ml</w:t>
      </w:r>
    </w:p>
    <w:p w:rsidR="00712C3A" w:rsidRDefault="00712C3A" w:rsidP="00FC46EC"/>
    <w:p w:rsidR="00712C3A" w:rsidRDefault="00712C3A" w:rsidP="00FC46EC"/>
    <w:p w:rsidR="00712C3A" w:rsidRDefault="00712C3A" w:rsidP="00FC46EC"/>
    <w:p w:rsidR="00712C3A" w:rsidRDefault="00712C3A" w:rsidP="00FC46EC"/>
    <w:p w:rsidR="00712C3A" w:rsidRDefault="00712C3A" w:rsidP="00FC46EC"/>
    <w:p w:rsidR="00712C3A" w:rsidRDefault="00712C3A" w:rsidP="00FC46EC">
      <w:r>
        <w:t>(E)</w:t>
      </w:r>
      <w:r w:rsidRPr="00712C3A">
        <w:t xml:space="preserve"> High-Performance Pro Micro Centrifuge</w:t>
      </w:r>
    </w:p>
    <w:p w:rsidR="00712C3A" w:rsidRDefault="00712C3A" w:rsidP="00FC46EC">
      <w:r w:rsidRPr="00712C3A">
        <w:t xml:space="preserve">Technical Specification:  RPM: Max. 1,000 ~13,500 </w:t>
      </w:r>
      <w:proofErr w:type="gramStart"/>
      <w:r w:rsidRPr="00712C3A">
        <w:t>rpm  Max</w:t>
      </w:r>
      <w:proofErr w:type="gramEnd"/>
      <w:r w:rsidRPr="00712C3A">
        <w:t xml:space="preserve">. RCF: 12,225 x g </w:t>
      </w:r>
    </w:p>
    <w:p w:rsidR="00712C3A" w:rsidRDefault="00712C3A" w:rsidP="00FC46EC">
      <w:r w:rsidRPr="00712C3A">
        <w:t xml:space="preserve"> Rotor: Including fixed angle rotor for 0.2-/0.5-/1.5-/2.0 ml x 12 tubes </w:t>
      </w:r>
    </w:p>
    <w:p w:rsidR="00712C3A" w:rsidRDefault="00712C3A" w:rsidP="00FC46EC">
      <w:r w:rsidRPr="00712C3A">
        <w:t xml:space="preserve">Drive System: Brushless DC motor, Direct drive Noise Level :&lt; </w:t>
      </w:r>
      <w:proofErr w:type="gramStart"/>
      <w:r w:rsidRPr="00712C3A">
        <w:t>57dB  Acceleration</w:t>
      </w:r>
      <w:proofErr w:type="gramEnd"/>
      <w:r w:rsidRPr="00712C3A">
        <w:t xml:space="preserve"> Time: &lt; 15 sec (at max. speed) Braking Time: &lt; 15 sec (at max. speed)</w:t>
      </w:r>
    </w:p>
    <w:p w:rsidR="00712C3A" w:rsidRDefault="00712C3A" w:rsidP="00FC46EC">
      <w:r w:rsidRPr="00712C3A">
        <w:t xml:space="preserve">Cooling </w:t>
      </w:r>
      <w:proofErr w:type="gramStart"/>
      <w:r w:rsidRPr="00712C3A">
        <w:t>Device :</w:t>
      </w:r>
      <w:proofErr w:type="gramEnd"/>
      <w:r w:rsidRPr="00712C3A">
        <w:t xml:space="preserve"> Air Cooling system Timer &amp; Alarm: 99min. 59sec. (Continuous run), error status and timer end. </w:t>
      </w:r>
    </w:p>
    <w:p w:rsidR="00712C3A" w:rsidRDefault="00712C3A" w:rsidP="00FC46EC">
      <w:r w:rsidRPr="00712C3A">
        <w:t>Display: Digital LCD display with Back-light function</w:t>
      </w:r>
    </w:p>
    <w:p w:rsidR="00712C3A" w:rsidRDefault="00712C3A" w:rsidP="00FC46EC">
      <w:r w:rsidRPr="00712C3A">
        <w:t>Controller: Digital Feedback Control with Jog Shuffle Switch (Turn + Push)</w:t>
      </w:r>
    </w:p>
    <w:p w:rsidR="00EF66DC" w:rsidRDefault="00712C3A" w:rsidP="00FC46EC">
      <w:r>
        <w:t>S</w:t>
      </w:r>
      <w:r w:rsidRPr="00712C3A">
        <w:t xml:space="preserve">afety Circuit: Motor Error Detector, Electronic safety lid lock system </w:t>
      </w:r>
    </w:p>
    <w:p w:rsidR="00EF66DC" w:rsidRDefault="00712C3A" w:rsidP="00FC46EC">
      <w:r w:rsidRPr="00712C3A">
        <w:t>Material Lid: PC</w:t>
      </w:r>
    </w:p>
    <w:p w:rsidR="00712C3A" w:rsidRDefault="00712C3A" w:rsidP="00FC46EC">
      <w:r w:rsidRPr="00712C3A">
        <w:t>Material Bo</w:t>
      </w:r>
      <w:r>
        <w:t>dy: ABS Material Rotor</w:t>
      </w:r>
    </w:p>
    <w:p w:rsidR="00A73FC9" w:rsidRPr="00064A49" w:rsidRDefault="00A73FC9" w:rsidP="00A73FC9">
      <w:r>
        <w:t xml:space="preserve">Country </w:t>
      </w:r>
      <w:proofErr w:type="gramStart"/>
      <w:r>
        <w:t>Of</w:t>
      </w:r>
      <w:proofErr w:type="gramEnd"/>
      <w:r>
        <w:t xml:space="preserve"> Origin of Manufacturer.USA/</w:t>
      </w:r>
      <w:proofErr w:type="spellStart"/>
      <w:r>
        <w:t>Uk</w:t>
      </w:r>
      <w:proofErr w:type="spellEnd"/>
      <w:r>
        <w:t>/Europe/Japan or equivalent</w:t>
      </w:r>
    </w:p>
    <w:p w:rsidR="00EF66DC" w:rsidRDefault="00EF66DC" w:rsidP="00FC46EC"/>
    <w:p w:rsidR="00C11B4E" w:rsidRDefault="005156F6" w:rsidP="00EF66DC">
      <w:proofErr w:type="gramStart"/>
      <w:r>
        <w:rPr>
          <w:rFonts w:eastAsia="Times New Roman"/>
          <w:b/>
          <w:sz w:val="22"/>
          <w:szCs w:val="22"/>
          <w:lang w:val="en-GB" w:eastAsia="en-GB"/>
        </w:rPr>
        <w:t>6)</w:t>
      </w:r>
      <w:r w:rsidR="00C11B4E">
        <w:rPr>
          <w:rFonts w:eastAsia="Times New Roman"/>
          <w:b/>
          <w:sz w:val="22"/>
          <w:szCs w:val="22"/>
          <w:lang w:val="en-GB" w:eastAsia="en-GB"/>
        </w:rPr>
        <w:t>Adjustable</w:t>
      </w:r>
      <w:proofErr w:type="gramEnd"/>
      <w:r w:rsidR="00C11B4E">
        <w:rPr>
          <w:rFonts w:eastAsia="Times New Roman"/>
          <w:b/>
          <w:sz w:val="22"/>
          <w:szCs w:val="22"/>
          <w:lang w:val="en-GB" w:eastAsia="en-GB"/>
        </w:rPr>
        <w:t xml:space="preserve"> Micropipette 5-50</w:t>
      </w:r>
      <w:r w:rsidR="00C11B4E">
        <w:t>µL</w:t>
      </w:r>
      <w:r w:rsidR="00BA5CC2">
        <w:tab/>
      </w:r>
      <w:r w:rsidR="00BA5CC2">
        <w:tab/>
      </w:r>
      <w:r w:rsidR="00BA5CC2">
        <w:tab/>
      </w:r>
      <w:r w:rsidR="003C67E0">
        <w:tab/>
      </w:r>
      <w:r w:rsidR="003C67E0">
        <w:tab/>
      </w:r>
      <w:r w:rsidR="00BA5CC2">
        <w:t>2Units</w:t>
      </w:r>
    </w:p>
    <w:p w:rsidR="00A73FC9" w:rsidRPr="00064A49" w:rsidRDefault="00A73FC9" w:rsidP="00A73FC9">
      <w:r>
        <w:t xml:space="preserve">Country </w:t>
      </w:r>
      <w:proofErr w:type="gramStart"/>
      <w:r>
        <w:t>Of</w:t>
      </w:r>
      <w:proofErr w:type="gramEnd"/>
      <w:r>
        <w:t xml:space="preserve"> Origin of Manufacturer.USA/</w:t>
      </w:r>
      <w:proofErr w:type="spellStart"/>
      <w:r>
        <w:t>Uk</w:t>
      </w:r>
      <w:proofErr w:type="spellEnd"/>
      <w:r>
        <w:t>/Europe/Japan or equivalent</w:t>
      </w:r>
    </w:p>
    <w:p w:rsidR="00C11B4E" w:rsidRDefault="00C11B4E" w:rsidP="00EF66DC">
      <w:pPr>
        <w:rPr>
          <w:rFonts w:eastAsia="Times New Roman"/>
          <w:b/>
          <w:sz w:val="22"/>
          <w:szCs w:val="22"/>
          <w:lang w:val="en-GB" w:eastAsia="en-GB"/>
        </w:rPr>
      </w:pPr>
    </w:p>
    <w:p w:rsidR="00C11B4E" w:rsidRDefault="005156F6" w:rsidP="00C11B4E">
      <w:proofErr w:type="gramStart"/>
      <w:r>
        <w:rPr>
          <w:rFonts w:eastAsia="Times New Roman"/>
          <w:b/>
          <w:sz w:val="22"/>
          <w:szCs w:val="22"/>
          <w:lang w:val="en-GB" w:eastAsia="en-GB"/>
        </w:rPr>
        <w:t>7)</w:t>
      </w:r>
      <w:r w:rsidR="00C11B4E">
        <w:rPr>
          <w:rFonts w:eastAsia="Times New Roman"/>
          <w:b/>
          <w:sz w:val="22"/>
          <w:szCs w:val="22"/>
          <w:lang w:val="en-GB" w:eastAsia="en-GB"/>
        </w:rPr>
        <w:t>Adjustable</w:t>
      </w:r>
      <w:proofErr w:type="gramEnd"/>
      <w:r w:rsidR="00C11B4E">
        <w:rPr>
          <w:rFonts w:eastAsia="Times New Roman"/>
          <w:b/>
          <w:sz w:val="22"/>
          <w:szCs w:val="22"/>
          <w:lang w:val="en-GB" w:eastAsia="en-GB"/>
        </w:rPr>
        <w:t xml:space="preserve"> Micropipette 5</w:t>
      </w:r>
      <w:r w:rsidR="00A73FC9">
        <w:rPr>
          <w:rFonts w:eastAsia="Times New Roman"/>
          <w:b/>
          <w:sz w:val="22"/>
          <w:szCs w:val="22"/>
          <w:lang w:val="en-GB" w:eastAsia="en-GB"/>
        </w:rPr>
        <w:t>0</w:t>
      </w:r>
      <w:r w:rsidR="00C11B4E">
        <w:rPr>
          <w:rFonts w:eastAsia="Times New Roman"/>
          <w:b/>
          <w:sz w:val="22"/>
          <w:szCs w:val="22"/>
          <w:lang w:val="en-GB" w:eastAsia="en-GB"/>
        </w:rPr>
        <w:t>-</w:t>
      </w:r>
      <w:r w:rsidR="00A73FC9">
        <w:rPr>
          <w:rFonts w:eastAsia="Times New Roman"/>
          <w:b/>
          <w:sz w:val="22"/>
          <w:szCs w:val="22"/>
          <w:lang w:val="en-GB" w:eastAsia="en-GB"/>
        </w:rPr>
        <w:t>200</w:t>
      </w:r>
      <w:r w:rsidR="00C11B4E">
        <w:t>µL</w:t>
      </w:r>
      <w:r w:rsidR="00BA5CC2">
        <w:tab/>
      </w:r>
      <w:r w:rsidR="00BA5CC2">
        <w:tab/>
      </w:r>
      <w:r w:rsidR="00BA5CC2">
        <w:tab/>
      </w:r>
      <w:r w:rsidR="003C67E0">
        <w:tab/>
      </w:r>
      <w:r w:rsidR="003C67E0">
        <w:tab/>
      </w:r>
      <w:r w:rsidR="00BA5CC2">
        <w:t>4Units</w:t>
      </w:r>
    </w:p>
    <w:p w:rsidR="00A73FC9" w:rsidRPr="00064A49" w:rsidRDefault="00A73FC9" w:rsidP="00A73FC9">
      <w:r>
        <w:t xml:space="preserve">Country </w:t>
      </w:r>
      <w:proofErr w:type="gramStart"/>
      <w:r>
        <w:t>Of</w:t>
      </w:r>
      <w:proofErr w:type="gramEnd"/>
      <w:r>
        <w:t xml:space="preserve"> Origin of Manufacturer.USA/</w:t>
      </w:r>
      <w:proofErr w:type="spellStart"/>
      <w:r>
        <w:t>Uk</w:t>
      </w:r>
      <w:proofErr w:type="spellEnd"/>
      <w:r>
        <w:t>/Europe/Japan or equivalent</w:t>
      </w:r>
    </w:p>
    <w:p w:rsidR="00C11B4E" w:rsidRDefault="00C11B4E" w:rsidP="00EF66DC">
      <w:pPr>
        <w:rPr>
          <w:rFonts w:eastAsia="Times New Roman"/>
          <w:b/>
          <w:sz w:val="22"/>
          <w:szCs w:val="22"/>
          <w:lang w:val="en-GB" w:eastAsia="en-GB"/>
        </w:rPr>
      </w:pPr>
      <w:r>
        <w:rPr>
          <w:rFonts w:eastAsia="Times New Roman"/>
          <w:b/>
          <w:sz w:val="22"/>
          <w:szCs w:val="22"/>
          <w:lang w:val="en-GB" w:eastAsia="en-GB"/>
        </w:rPr>
        <w:t xml:space="preserve"> </w:t>
      </w:r>
    </w:p>
    <w:p w:rsidR="00C11B4E" w:rsidRDefault="005156F6" w:rsidP="00C11B4E">
      <w:proofErr w:type="gramStart"/>
      <w:r>
        <w:rPr>
          <w:rFonts w:eastAsia="Times New Roman"/>
          <w:b/>
          <w:sz w:val="22"/>
          <w:szCs w:val="22"/>
          <w:lang w:val="en-GB" w:eastAsia="en-GB"/>
        </w:rPr>
        <w:t>8)</w:t>
      </w:r>
      <w:r w:rsidR="00C11B4E">
        <w:rPr>
          <w:rFonts w:eastAsia="Times New Roman"/>
          <w:b/>
          <w:sz w:val="22"/>
          <w:szCs w:val="22"/>
          <w:lang w:val="en-GB" w:eastAsia="en-GB"/>
        </w:rPr>
        <w:t>Adjustable</w:t>
      </w:r>
      <w:proofErr w:type="gramEnd"/>
      <w:r w:rsidR="00C11B4E">
        <w:rPr>
          <w:rFonts w:eastAsia="Times New Roman"/>
          <w:b/>
          <w:sz w:val="22"/>
          <w:szCs w:val="22"/>
          <w:lang w:val="en-GB" w:eastAsia="en-GB"/>
        </w:rPr>
        <w:t xml:space="preserve"> </w:t>
      </w:r>
      <w:r w:rsidR="00A73FC9">
        <w:rPr>
          <w:rFonts w:eastAsia="Times New Roman"/>
          <w:b/>
          <w:sz w:val="22"/>
          <w:szCs w:val="22"/>
          <w:lang w:val="en-GB" w:eastAsia="en-GB"/>
        </w:rPr>
        <w:t>Micropipette 200-100</w:t>
      </w:r>
      <w:r w:rsidR="00C11B4E">
        <w:rPr>
          <w:rFonts w:eastAsia="Times New Roman"/>
          <w:b/>
          <w:sz w:val="22"/>
          <w:szCs w:val="22"/>
          <w:lang w:val="en-GB" w:eastAsia="en-GB"/>
        </w:rPr>
        <w:t>0</w:t>
      </w:r>
      <w:r w:rsidR="00C11B4E">
        <w:t>µL</w:t>
      </w:r>
      <w:r w:rsidR="00BA5CC2">
        <w:tab/>
      </w:r>
      <w:r w:rsidR="003C67E0">
        <w:tab/>
      </w:r>
      <w:r w:rsidR="003C67E0">
        <w:tab/>
      </w:r>
      <w:r w:rsidR="00BA5CC2">
        <w:tab/>
        <w:t>4Units</w:t>
      </w:r>
    </w:p>
    <w:p w:rsidR="00A73FC9" w:rsidRPr="00064A49" w:rsidRDefault="00A73FC9" w:rsidP="00A73FC9">
      <w:r>
        <w:t xml:space="preserve">Country </w:t>
      </w:r>
      <w:proofErr w:type="gramStart"/>
      <w:r>
        <w:t>Of</w:t>
      </w:r>
      <w:proofErr w:type="gramEnd"/>
      <w:r>
        <w:t xml:space="preserve"> Origin of Manufacturer.USA/</w:t>
      </w:r>
      <w:proofErr w:type="spellStart"/>
      <w:r>
        <w:t>Uk</w:t>
      </w:r>
      <w:proofErr w:type="spellEnd"/>
      <w:r>
        <w:t>/Europe/Japan or equivalent</w:t>
      </w:r>
    </w:p>
    <w:p w:rsidR="00C11B4E" w:rsidRDefault="00C11B4E" w:rsidP="00EF66DC">
      <w:pPr>
        <w:rPr>
          <w:rFonts w:eastAsia="Times New Roman"/>
          <w:b/>
          <w:sz w:val="22"/>
          <w:szCs w:val="22"/>
          <w:lang w:val="en-GB" w:eastAsia="en-GB"/>
        </w:rPr>
      </w:pPr>
    </w:p>
    <w:p w:rsidR="00A73FC9" w:rsidRPr="00A73FC9" w:rsidRDefault="005156F6" w:rsidP="00EF66DC">
      <w:pPr>
        <w:rPr>
          <w:rFonts w:eastAsia="Times New Roman"/>
          <w:b/>
          <w:sz w:val="22"/>
          <w:szCs w:val="22"/>
          <w:lang w:val="en-GB" w:eastAsia="en-GB"/>
        </w:rPr>
      </w:pPr>
      <w:proofErr w:type="gramStart"/>
      <w:r>
        <w:rPr>
          <w:rFonts w:eastAsia="Times New Roman"/>
          <w:b/>
          <w:sz w:val="22"/>
          <w:szCs w:val="22"/>
          <w:lang w:val="en-GB" w:eastAsia="en-GB"/>
        </w:rPr>
        <w:t>9)</w:t>
      </w:r>
      <w:r w:rsidR="00A73FC9" w:rsidRPr="00A73FC9">
        <w:rPr>
          <w:rFonts w:eastAsia="Times New Roman"/>
          <w:b/>
          <w:sz w:val="22"/>
          <w:szCs w:val="22"/>
          <w:lang w:val="en-GB" w:eastAsia="en-GB"/>
        </w:rPr>
        <w:t>Bio</w:t>
      </w:r>
      <w:proofErr w:type="gramEnd"/>
      <w:r w:rsidR="00A73FC9" w:rsidRPr="00A73FC9">
        <w:rPr>
          <w:rFonts w:eastAsia="Times New Roman"/>
          <w:b/>
          <w:sz w:val="22"/>
          <w:szCs w:val="22"/>
          <w:lang w:val="en-GB" w:eastAsia="en-GB"/>
        </w:rPr>
        <w:t xml:space="preserve"> </w:t>
      </w:r>
      <w:proofErr w:type="spellStart"/>
      <w:r w:rsidR="00A73FC9" w:rsidRPr="00A73FC9">
        <w:rPr>
          <w:rFonts w:eastAsia="Times New Roman"/>
          <w:b/>
          <w:sz w:val="22"/>
          <w:szCs w:val="22"/>
          <w:lang w:val="en-GB" w:eastAsia="en-GB"/>
        </w:rPr>
        <w:t>Saftey</w:t>
      </w:r>
      <w:proofErr w:type="spellEnd"/>
      <w:r w:rsidR="00A73FC9" w:rsidRPr="00A73FC9">
        <w:rPr>
          <w:rFonts w:eastAsia="Times New Roman"/>
          <w:b/>
          <w:sz w:val="22"/>
          <w:szCs w:val="22"/>
          <w:lang w:val="en-GB" w:eastAsia="en-GB"/>
        </w:rPr>
        <w:t xml:space="preserve"> Cabinet</w:t>
      </w:r>
      <w:r w:rsidR="00900463">
        <w:rPr>
          <w:rFonts w:eastAsia="Times New Roman"/>
          <w:b/>
          <w:sz w:val="22"/>
          <w:szCs w:val="22"/>
          <w:lang w:val="en-GB" w:eastAsia="en-GB"/>
        </w:rPr>
        <w:t xml:space="preserve">                                                            </w:t>
      </w:r>
      <w:r w:rsidR="003C67E0">
        <w:rPr>
          <w:rFonts w:eastAsia="Times New Roman"/>
          <w:b/>
          <w:sz w:val="22"/>
          <w:szCs w:val="22"/>
          <w:lang w:val="en-GB" w:eastAsia="en-GB"/>
        </w:rPr>
        <w:tab/>
      </w:r>
      <w:r w:rsidR="003C67E0">
        <w:rPr>
          <w:rFonts w:eastAsia="Times New Roman"/>
          <w:b/>
          <w:sz w:val="22"/>
          <w:szCs w:val="22"/>
          <w:lang w:val="en-GB" w:eastAsia="en-GB"/>
        </w:rPr>
        <w:tab/>
      </w:r>
      <w:r w:rsidR="00900463">
        <w:rPr>
          <w:rFonts w:eastAsia="Times New Roman"/>
          <w:b/>
          <w:sz w:val="22"/>
          <w:szCs w:val="22"/>
          <w:lang w:val="en-GB" w:eastAsia="en-GB"/>
        </w:rPr>
        <w:t>1Unit</w:t>
      </w:r>
    </w:p>
    <w:p w:rsidR="00C11B4E" w:rsidRPr="003B3AB5" w:rsidRDefault="003B3AB5" w:rsidP="00EF66DC">
      <w:pPr>
        <w:rPr>
          <w:rFonts w:eastAsia="Times New Roman"/>
          <w:sz w:val="22"/>
          <w:szCs w:val="22"/>
          <w:lang w:val="en-GB" w:eastAsia="en-GB"/>
        </w:rPr>
      </w:pPr>
      <w:r w:rsidRPr="003B3AB5">
        <w:rPr>
          <w:rFonts w:eastAsia="Times New Roman"/>
          <w:sz w:val="22"/>
          <w:szCs w:val="22"/>
          <w:lang w:val="en-GB" w:eastAsia="en-GB"/>
        </w:rPr>
        <w:t>Specification:</w:t>
      </w:r>
    </w:p>
    <w:p w:rsidR="003B3AB5" w:rsidRDefault="003B3AB5" w:rsidP="00EF66DC">
      <w:r>
        <w:t xml:space="preserve">Production/Test </w:t>
      </w:r>
      <w:proofErr w:type="spellStart"/>
      <w:r>
        <w:t>Standard</w:t>
      </w:r>
      <w:proofErr w:type="gramStart"/>
      <w:r>
        <w:t>:CE</w:t>
      </w:r>
      <w:proofErr w:type="spellEnd"/>
      <w:proofErr w:type="gramEnd"/>
    </w:p>
    <w:p w:rsidR="003B3AB5" w:rsidRDefault="003B3AB5" w:rsidP="00EF66DC">
      <w:proofErr w:type="spellStart"/>
      <w:r>
        <w:t>Downflow</w:t>
      </w:r>
      <w:proofErr w:type="spellEnd"/>
      <w:r>
        <w:t xml:space="preserve"> Velocity:</w:t>
      </w:r>
      <w:r w:rsidRPr="003B3AB5">
        <w:t xml:space="preserve"> </w:t>
      </w:r>
      <w:r>
        <w:t xml:space="preserve">0.45 m/s, 90 </w:t>
      </w:r>
      <w:proofErr w:type="spellStart"/>
      <w:r>
        <w:t>FPm</w:t>
      </w:r>
      <w:proofErr w:type="spellEnd"/>
    </w:p>
    <w:p w:rsidR="003B3AB5" w:rsidRDefault="003B3AB5" w:rsidP="00EF66DC">
      <w:r>
        <w:t>Cleanliness level:</w:t>
      </w:r>
      <w:r w:rsidRPr="003B3AB5">
        <w:t xml:space="preserve"> </w:t>
      </w:r>
      <w:r>
        <w:t>Class 100/ISO 5</w:t>
      </w:r>
    </w:p>
    <w:p w:rsidR="003B3AB5" w:rsidRDefault="003B3AB5" w:rsidP="00EF66DC">
      <w:r>
        <w:t>Front Sash Opening:</w:t>
      </w:r>
      <w:r w:rsidRPr="003B3AB5">
        <w:t xml:space="preserve"> </w:t>
      </w:r>
      <w:r>
        <w:t>450 mm / 17.7”</w:t>
      </w:r>
    </w:p>
    <w:p w:rsidR="003B3AB5" w:rsidRDefault="003B3AB5" w:rsidP="00EF66DC">
      <w:r>
        <w:t>Cabinet Material:</w:t>
      </w:r>
      <w:r w:rsidRPr="003B3AB5">
        <w:t xml:space="preserve"> </w:t>
      </w:r>
      <w:r>
        <w:t>Welded white polypropylene structure with stainless steel</w:t>
      </w:r>
    </w:p>
    <w:p w:rsidR="003B3AB5" w:rsidRDefault="003B3AB5" w:rsidP="00EF66DC">
      <w:r>
        <w:t>Illumination:</w:t>
      </w:r>
      <w:r w:rsidRPr="003B3AB5">
        <w:t xml:space="preserve"> </w:t>
      </w:r>
      <w:r>
        <w:t>800 LUX, Eco-friendly LED lighting</w:t>
      </w:r>
    </w:p>
    <w:p w:rsidR="003B3AB5" w:rsidRDefault="003B3AB5" w:rsidP="00EF66DC">
      <w:r>
        <w:t>Filters:</w:t>
      </w:r>
      <w:r w:rsidRPr="003B3AB5">
        <w:t xml:space="preserve"> </w:t>
      </w:r>
      <w:r>
        <w:t>HEPA/ULPA</w:t>
      </w:r>
    </w:p>
    <w:p w:rsidR="003B3AB5" w:rsidRPr="00064A49" w:rsidRDefault="003B3AB5" w:rsidP="003B3AB5">
      <w:r>
        <w:t xml:space="preserve">Country </w:t>
      </w:r>
      <w:proofErr w:type="gramStart"/>
      <w:r>
        <w:t>Of</w:t>
      </w:r>
      <w:proofErr w:type="gramEnd"/>
      <w:r>
        <w:t xml:space="preserve"> Origin of Manufacturer.USA/</w:t>
      </w:r>
      <w:proofErr w:type="spellStart"/>
      <w:r>
        <w:t>Uk</w:t>
      </w:r>
      <w:proofErr w:type="spellEnd"/>
      <w:r>
        <w:t>/Europe/Japan or equivalent</w:t>
      </w:r>
    </w:p>
    <w:p w:rsidR="003B3AB5" w:rsidRDefault="003B3AB5" w:rsidP="00EF66DC"/>
    <w:p w:rsidR="003B3AB5" w:rsidRPr="003B3AB5" w:rsidRDefault="005156F6" w:rsidP="003B3AB5">
      <w:pPr>
        <w:rPr>
          <w:rFonts w:eastAsia="Times New Roman"/>
          <w:b/>
          <w:sz w:val="22"/>
          <w:szCs w:val="22"/>
          <w:lang w:val="en-GB" w:eastAsia="en-GB"/>
        </w:rPr>
      </w:pPr>
      <w:r>
        <w:rPr>
          <w:rFonts w:eastAsia="Times New Roman"/>
          <w:b/>
          <w:sz w:val="22"/>
          <w:szCs w:val="22"/>
          <w:lang w:val="en-GB" w:eastAsia="en-GB"/>
        </w:rPr>
        <w:t>10</w:t>
      </w:r>
      <w:proofErr w:type="gramStart"/>
      <w:r>
        <w:rPr>
          <w:rFonts w:eastAsia="Times New Roman"/>
          <w:b/>
          <w:sz w:val="22"/>
          <w:szCs w:val="22"/>
          <w:lang w:val="en-GB" w:eastAsia="en-GB"/>
        </w:rPr>
        <w:t>)</w:t>
      </w:r>
      <w:r w:rsidR="003B3AB5" w:rsidRPr="003B3AB5">
        <w:rPr>
          <w:rFonts w:eastAsia="Times New Roman"/>
          <w:b/>
          <w:sz w:val="22"/>
          <w:szCs w:val="22"/>
          <w:lang w:val="en-GB" w:eastAsia="en-GB"/>
        </w:rPr>
        <w:t>Atomic</w:t>
      </w:r>
      <w:proofErr w:type="gramEnd"/>
      <w:r w:rsidR="003B3AB5" w:rsidRPr="003B3AB5">
        <w:rPr>
          <w:rFonts w:eastAsia="Times New Roman"/>
          <w:b/>
          <w:sz w:val="22"/>
          <w:szCs w:val="22"/>
          <w:lang w:val="en-GB" w:eastAsia="en-GB"/>
        </w:rPr>
        <w:t xml:space="preserve"> Absorption </w:t>
      </w:r>
      <w:r w:rsidR="00900463">
        <w:rPr>
          <w:rFonts w:eastAsia="Times New Roman"/>
          <w:b/>
          <w:sz w:val="22"/>
          <w:szCs w:val="22"/>
          <w:lang w:val="en-GB" w:eastAsia="en-GB"/>
        </w:rPr>
        <w:t xml:space="preserve">                                                   </w:t>
      </w:r>
      <w:r w:rsidR="003C67E0">
        <w:rPr>
          <w:rFonts w:eastAsia="Times New Roman"/>
          <w:b/>
          <w:sz w:val="22"/>
          <w:szCs w:val="22"/>
          <w:lang w:val="en-GB" w:eastAsia="en-GB"/>
        </w:rPr>
        <w:tab/>
      </w:r>
      <w:r w:rsidR="003C67E0">
        <w:rPr>
          <w:rFonts w:eastAsia="Times New Roman"/>
          <w:b/>
          <w:sz w:val="22"/>
          <w:szCs w:val="22"/>
          <w:lang w:val="en-GB" w:eastAsia="en-GB"/>
        </w:rPr>
        <w:tab/>
      </w:r>
      <w:r w:rsidR="003C67E0">
        <w:rPr>
          <w:rFonts w:eastAsia="Times New Roman"/>
          <w:b/>
          <w:sz w:val="22"/>
          <w:szCs w:val="22"/>
          <w:lang w:val="en-GB" w:eastAsia="en-GB"/>
        </w:rPr>
        <w:tab/>
      </w:r>
      <w:r w:rsidR="00900463">
        <w:rPr>
          <w:rFonts w:eastAsia="Times New Roman"/>
          <w:b/>
          <w:sz w:val="22"/>
          <w:szCs w:val="22"/>
          <w:lang w:val="en-GB" w:eastAsia="en-GB"/>
        </w:rPr>
        <w:t xml:space="preserve">  2Unit</w:t>
      </w:r>
    </w:p>
    <w:tbl>
      <w:tblPr>
        <w:tblW w:w="5000" w:type="pct"/>
        <w:tblCellSpacing w:w="15" w:type="dxa"/>
        <w:tblCellMar>
          <w:top w:w="15" w:type="dxa"/>
          <w:left w:w="15" w:type="dxa"/>
          <w:bottom w:w="15" w:type="dxa"/>
          <w:right w:w="15" w:type="dxa"/>
        </w:tblCellMar>
        <w:tblLook w:val="04A0"/>
      </w:tblPr>
      <w:tblGrid>
        <w:gridCol w:w="4558"/>
        <w:gridCol w:w="4558"/>
      </w:tblGrid>
      <w:tr w:rsidR="009A52D5" w:rsidRPr="009A52D5" w:rsidTr="003C67E0">
        <w:trPr>
          <w:tblCellSpacing w:w="15" w:type="dxa"/>
        </w:trPr>
        <w:tc>
          <w:tcPr>
            <w:tcW w:w="2475" w:type="pct"/>
            <w:vAlign w:val="center"/>
            <w:hideMark/>
          </w:tcPr>
          <w:p w:rsidR="009A52D5" w:rsidRPr="009A52D5" w:rsidRDefault="009A52D5" w:rsidP="009A52D5">
            <w:pPr>
              <w:rPr>
                <w:rFonts w:eastAsia="Times New Roman"/>
                <w:lang w:val="en-GB" w:eastAsia="en-GB"/>
              </w:rPr>
            </w:pPr>
            <w:r w:rsidRPr="009A52D5">
              <w:rPr>
                <w:rFonts w:eastAsia="Times New Roman"/>
                <w:lang w:val="en-GB" w:eastAsia="en-GB"/>
              </w:rPr>
              <w:t xml:space="preserve">Optical system: </w:t>
            </w:r>
          </w:p>
        </w:tc>
        <w:tc>
          <w:tcPr>
            <w:tcW w:w="2475" w:type="pct"/>
            <w:vAlign w:val="center"/>
            <w:hideMark/>
          </w:tcPr>
          <w:p w:rsidR="009A52D5" w:rsidRPr="009A52D5" w:rsidRDefault="009A52D5" w:rsidP="009A52D5">
            <w:pPr>
              <w:rPr>
                <w:rFonts w:eastAsia="Times New Roman"/>
                <w:lang w:val="en-GB" w:eastAsia="en-GB"/>
              </w:rPr>
            </w:pPr>
            <w:r w:rsidRPr="009A52D5">
              <w:rPr>
                <w:rFonts w:eastAsia="Times New Roman"/>
                <w:lang w:val="en-GB" w:eastAsia="en-GB"/>
              </w:rPr>
              <w:t>No lens, concave lens, total reflection, achromatic optical system</w:t>
            </w:r>
          </w:p>
        </w:tc>
      </w:tr>
      <w:tr w:rsidR="009A52D5" w:rsidRPr="009A52D5" w:rsidTr="003C67E0">
        <w:trPr>
          <w:tblCellSpacing w:w="15" w:type="dxa"/>
        </w:trPr>
        <w:tc>
          <w:tcPr>
            <w:tcW w:w="2475" w:type="pct"/>
            <w:vAlign w:val="center"/>
            <w:hideMark/>
          </w:tcPr>
          <w:p w:rsidR="009A52D5" w:rsidRPr="009A52D5" w:rsidRDefault="009A52D5" w:rsidP="009A52D5">
            <w:pPr>
              <w:rPr>
                <w:rFonts w:eastAsia="Times New Roman"/>
                <w:lang w:val="en-GB" w:eastAsia="en-GB"/>
              </w:rPr>
            </w:pPr>
            <w:proofErr w:type="spellStart"/>
            <w:r w:rsidRPr="009A52D5">
              <w:rPr>
                <w:rFonts w:eastAsia="Times New Roman"/>
                <w:lang w:val="en-GB" w:eastAsia="en-GB"/>
              </w:rPr>
              <w:t>Monochromator</w:t>
            </w:r>
            <w:proofErr w:type="spellEnd"/>
            <w:r w:rsidRPr="009A52D5">
              <w:rPr>
                <w:rFonts w:eastAsia="Times New Roman"/>
                <w:lang w:val="en-GB" w:eastAsia="en-GB"/>
              </w:rPr>
              <w:t xml:space="preserve">: </w:t>
            </w:r>
          </w:p>
        </w:tc>
        <w:tc>
          <w:tcPr>
            <w:tcW w:w="2475" w:type="pct"/>
            <w:vAlign w:val="center"/>
            <w:hideMark/>
          </w:tcPr>
          <w:p w:rsidR="009A52D5" w:rsidRPr="009A52D5" w:rsidRDefault="009A52D5" w:rsidP="009A52D5">
            <w:pPr>
              <w:rPr>
                <w:rFonts w:eastAsia="Times New Roman"/>
                <w:lang w:val="en-GB" w:eastAsia="en-GB"/>
              </w:rPr>
            </w:pPr>
            <w:r w:rsidRPr="009A52D5">
              <w:rPr>
                <w:rFonts w:eastAsia="Times New Roman"/>
                <w:lang w:val="en-GB" w:eastAsia="en-GB"/>
              </w:rPr>
              <w:t>Czerny-Turner</w:t>
            </w:r>
          </w:p>
        </w:tc>
      </w:tr>
      <w:tr w:rsidR="009A52D5" w:rsidRPr="009A52D5" w:rsidTr="003C67E0">
        <w:trPr>
          <w:tblCellSpacing w:w="15" w:type="dxa"/>
        </w:trPr>
        <w:tc>
          <w:tcPr>
            <w:tcW w:w="2475" w:type="pct"/>
            <w:vAlign w:val="center"/>
            <w:hideMark/>
          </w:tcPr>
          <w:p w:rsidR="009A52D5" w:rsidRPr="009A52D5" w:rsidRDefault="009A52D5" w:rsidP="009A52D5">
            <w:pPr>
              <w:rPr>
                <w:rFonts w:eastAsia="Times New Roman"/>
                <w:lang w:val="en-GB" w:eastAsia="en-GB"/>
              </w:rPr>
            </w:pPr>
            <w:r w:rsidRPr="009A52D5">
              <w:rPr>
                <w:rFonts w:eastAsia="Times New Roman"/>
                <w:lang w:val="en-GB" w:eastAsia="en-GB"/>
              </w:rPr>
              <w:t xml:space="preserve">Grating: </w:t>
            </w:r>
          </w:p>
        </w:tc>
        <w:tc>
          <w:tcPr>
            <w:tcW w:w="2475" w:type="pct"/>
            <w:vAlign w:val="center"/>
            <w:hideMark/>
          </w:tcPr>
          <w:p w:rsidR="009A52D5" w:rsidRPr="009A52D5" w:rsidRDefault="009A52D5" w:rsidP="009A52D5">
            <w:pPr>
              <w:rPr>
                <w:rFonts w:eastAsia="Times New Roman"/>
                <w:lang w:val="en-GB" w:eastAsia="en-GB"/>
              </w:rPr>
            </w:pPr>
            <w:r w:rsidRPr="009A52D5">
              <w:rPr>
                <w:rFonts w:eastAsia="Times New Roman"/>
                <w:lang w:val="en-GB" w:eastAsia="en-GB"/>
              </w:rPr>
              <w:t>1800 lines/mm</w:t>
            </w:r>
          </w:p>
        </w:tc>
      </w:tr>
      <w:tr w:rsidR="009A52D5" w:rsidRPr="009A52D5" w:rsidTr="003C67E0">
        <w:trPr>
          <w:tblCellSpacing w:w="15" w:type="dxa"/>
        </w:trPr>
        <w:tc>
          <w:tcPr>
            <w:tcW w:w="2475" w:type="pct"/>
            <w:vAlign w:val="center"/>
            <w:hideMark/>
          </w:tcPr>
          <w:p w:rsidR="009A52D5" w:rsidRPr="009A52D5" w:rsidRDefault="009A52D5" w:rsidP="009A52D5">
            <w:pPr>
              <w:rPr>
                <w:rFonts w:eastAsia="Times New Roman"/>
                <w:lang w:val="en-GB" w:eastAsia="en-GB"/>
              </w:rPr>
            </w:pPr>
            <w:r w:rsidRPr="009A52D5">
              <w:rPr>
                <w:rFonts w:eastAsia="Times New Roman"/>
                <w:lang w:val="en-GB" w:eastAsia="en-GB"/>
              </w:rPr>
              <w:t xml:space="preserve">Slit: </w:t>
            </w:r>
          </w:p>
        </w:tc>
        <w:tc>
          <w:tcPr>
            <w:tcW w:w="2475" w:type="pct"/>
            <w:vAlign w:val="center"/>
            <w:hideMark/>
          </w:tcPr>
          <w:p w:rsidR="009A52D5" w:rsidRPr="009A52D5" w:rsidRDefault="009A52D5" w:rsidP="009A52D5">
            <w:pPr>
              <w:rPr>
                <w:rFonts w:eastAsia="Times New Roman"/>
                <w:lang w:val="en-GB" w:eastAsia="en-GB"/>
              </w:rPr>
            </w:pPr>
            <w:r w:rsidRPr="009A52D5">
              <w:rPr>
                <w:rFonts w:eastAsia="Times New Roman"/>
                <w:lang w:val="en-GB" w:eastAsia="en-GB"/>
              </w:rPr>
              <w:t>auto-switch 0.1,0.2,0.4,0.7, 1.4nm</w:t>
            </w:r>
          </w:p>
        </w:tc>
      </w:tr>
      <w:tr w:rsidR="009A52D5" w:rsidRPr="009A52D5" w:rsidTr="003C67E0">
        <w:trPr>
          <w:tblCellSpacing w:w="15" w:type="dxa"/>
        </w:trPr>
        <w:tc>
          <w:tcPr>
            <w:tcW w:w="2475" w:type="pct"/>
            <w:vAlign w:val="center"/>
            <w:hideMark/>
          </w:tcPr>
          <w:p w:rsidR="009A52D5" w:rsidRPr="009A52D5" w:rsidRDefault="009A52D5" w:rsidP="009A52D5">
            <w:pPr>
              <w:rPr>
                <w:rFonts w:eastAsia="Times New Roman"/>
                <w:lang w:val="en-GB" w:eastAsia="en-GB"/>
              </w:rPr>
            </w:pPr>
            <w:r w:rsidRPr="009A52D5">
              <w:rPr>
                <w:rFonts w:eastAsia="Times New Roman"/>
                <w:lang w:val="en-GB" w:eastAsia="en-GB"/>
              </w:rPr>
              <w:t xml:space="preserve">Detector: </w:t>
            </w:r>
          </w:p>
        </w:tc>
        <w:tc>
          <w:tcPr>
            <w:tcW w:w="2475" w:type="pct"/>
            <w:vAlign w:val="center"/>
            <w:hideMark/>
          </w:tcPr>
          <w:p w:rsidR="009A52D5" w:rsidRPr="009A52D5" w:rsidRDefault="009A52D5" w:rsidP="009A52D5">
            <w:pPr>
              <w:rPr>
                <w:rFonts w:eastAsia="Times New Roman"/>
                <w:lang w:val="en-GB" w:eastAsia="en-GB"/>
              </w:rPr>
            </w:pPr>
            <w:r w:rsidRPr="009A52D5">
              <w:rPr>
                <w:rFonts w:eastAsia="Times New Roman"/>
                <w:lang w:val="en-GB" w:eastAsia="en-GB"/>
              </w:rPr>
              <w:t>Photomultiplier</w:t>
            </w:r>
          </w:p>
        </w:tc>
      </w:tr>
      <w:tr w:rsidR="009A52D5" w:rsidRPr="009A52D5" w:rsidTr="003C67E0">
        <w:trPr>
          <w:tblCellSpacing w:w="15" w:type="dxa"/>
        </w:trPr>
        <w:tc>
          <w:tcPr>
            <w:tcW w:w="2475" w:type="pct"/>
            <w:vAlign w:val="center"/>
            <w:hideMark/>
          </w:tcPr>
          <w:p w:rsidR="009A52D5" w:rsidRPr="009A52D5" w:rsidRDefault="009A52D5" w:rsidP="009A52D5">
            <w:pPr>
              <w:rPr>
                <w:rFonts w:eastAsia="Times New Roman"/>
                <w:lang w:val="en-GB" w:eastAsia="en-GB"/>
              </w:rPr>
            </w:pPr>
            <w:r w:rsidRPr="009A52D5">
              <w:rPr>
                <w:rFonts w:eastAsia="Times New Roman"/>
                <w:lang w:val="en-GB" w:eastAsia="en-GB"/>
              </w:rPr>
              <w:t xml:space="preserve">Light source: </w:t>
            </w:r>
          </w:p>
        </w:tc>
        <w:tc>
          <w:tcPr>
            <w:tcW w:w="2475" w:type="pct"/>
            <w:vAlign w:val="center"/>
            <w:hideMark/>
          </w:tcPr>
          <w:p w:rsidR="009A52D5" w:rsidRDefault="009A52D5" w:rsidP="009A52D5">
            <w:pPr>
              <w:rPr>
                <w:rFonts w:eastAsia="Times New Roman"/>
                <w:lang w:val="en-GB" w:eastAsia="en-GB"/>
              </w:rPr>
            </w:pPr>
            <w:r w:rsidRPr="009A52D5">
              <w:rPr>
                <w:rFonts w:eastAsia="Times New Roman"/>
                <w:lang w:val="en-GB" w:eastAsia="en-GB"/>
              </w:rPr>
              <w:t>&gt; 8-element lamp turret</w:t>
            </w:r>
          </w:p>
          <w:p w:rsidR="003C67E0" w:rsidRPr="009A52D5" w:rsidRDefault="003C67E0" w:rsidP="009A52D5">
            <w:pPr>
              <w:rPr>
                <w:rFonts w:eastAsia="Times New Roman"/>
                <w:lang w:val="en-GB" w:eastAsia="en-GB"/>
              </w:rPr>
            </w:pPr>
          </w:p>
        </w:tc>
      </w:tr>
    </w:tbl>
    <w:p w:rsidR="003B3AB5" w:rsidRDefault="003C67E0" w:rsidP="00EF66DC">
      <w:r>
        <w:t xml:space="preserve">Country </w:t>
      </w:r>
      <w:proofErr w:type="gramStart"/>
      <w:r>
        <w:t>Of</w:t>
      </w:r>
      <w:proofErr w:type="gramEnd"/>
      <w:r>
        <w:t xml:space="preserve"> Origin of Manufacturer.USA/</w:t>
      </w:r>
      <w:proofErr w:type="spellStart"/>
      <w:r>
        <w:t>Uk</w:t>
      </w:r>
      <w:proofErr w:type="spellEnd"/>
      <w:r>
        <w:t>/Europe/Japan or equivalent</w:t>
      </w:r>
    </w:p>
    <w:p w:rsidR="009A52D5" w:rsidRDefault="009A52D5" w:rsidP="00EF66DC"/>
    <w:p w:rsidR="009A52D5" w:rsidRDefault="009A52D5" w:rsidP="00EF66DC"/>
    <w:p w:rsidR="002D6B6F" w:rsidRDefault="002D6B6F" w:rsidP="009A52D5">
      <w:pPr>
        <w:rPr>
          <w:rFonts w:eastAsia="Times New Roman"/>
          <w:b/>
          <w:sz w:val="22"/>
          <w:szCs w:val="22"/>
          <w:lang w:val="en-GB" w:eastAsia="en-GB"/>
        </w:rPr>
      </w:pPr>
    </w:p>
    <w:p w:rsidR="009A52D5" w:rsidRPr="009A52D5" w:rsidRDefault="005156F6" w:rsidP="009A52D5">
      <w:pPr>
        <w:rPr>
          <w:rFonts w:eastAsia="Times New Roman"/>
          <w:b/>
          <w:sz w:val="22"/>
          <w:szCs w:val="22"/>
          <w:lang w:val="en-GB" w:eastAsia="en-GB"/>
        </w:rPr>
      </w:pPr>
      <w:r>
        <w:rPr>
          <w:rFonts w:eastAsia="Times New Roman"/>
          <w:b/>
          <w:sz w:val="22"/>
          <w:szCs w:val="22"/>
          <w:lang w:val="en-GB" w:eastAsia="en-GB"/>
        </w:rPr>
        <w:t>11</w:t>
      </w:r>
      <w:proofErr w:type="gramStart"/>
      <w:r>
        <w:rPr>
          <w:rFonts w:eastAsia="Times New Roman"/>
          <w:b/>
          <w:sz w:val="22"/>
          <w:szCs w:val="22"/>
          <w:lang w:val="en-GB" w:eastAsia="en-GB"/>
        </w:rPr>
        <w:t>)</w:t>
      </w:r>
      <w:r w:rsidR="009A52D5" w:rsidRPr="009A52D5">
        <w:rPr>
          <w:rFonts w:eastAsia="Times New Roman"/>
          <w:b/>
          <w:sz w:val="22"/>
          <w:szCs w:val="22"/>
          <w:lang w:val="en-GB" w:eastAsia="en-GB"/>
        </w:rPr>
        <w:t>Analytical</w:t>
      </w:r>
      <w:proofErr w:type="gramEnd"/>
      <w:r w:rsidR="009A52D5" w:rsidRPr="009A52D5">
        <w:rPr>
          <w:rFonts w:eastAsia="Times New Roman"/>
          <w:b/>
          <w:sz w:val="22"/>
          <w:szCs w:val="22"/>
          <w:lang w:val="en-GB" w:eastAsia="en-GB"/>
        </w:rPr>
        <w:t xml:space="preserve"> Balance</w:t>
      </w:r>
      <w:r w:rsidR="00900463">
        <w:rPr>
          <w:rFonts w:eastAsia="Times New Roman"/>
          <w:b/>
          <w:sz w:val="22"/>
          <w:szCs w:val="22"/>
          <w:lang w:val="en-GB" w:eastAsia="en-GB"/>
        </w:rPr>
        <w:tab/>
      </w:r>
      <w:r w:rsidR="00900463">
        <w:rPr>
          <w:rFonts w:eastAsia="Times New Roman"/>
          <w:b/>
          <w:sz w:val="22"/>
          <w:szCs w:val="22"/>
          <w:lang w:val="en-GB" w:eastAsia="en-GB"/>
        </w:rPr>
        <w:tab/>
      </w:r>
      <w:r w:rsidR="00900463">
        <w:rPr>
          <w:rFonts w:eastAsia="Times New Roman"/>
          <w:b/>
          <w:sz w:val="22"/>
          <w:szCs w:val="22"/>
          <w:lang w:val="en-GB" w:eastAsia="en-GB"/>
        </w:rPr>
        <w:tab/>
      </w:r>
      <w:r w:rsidR="00900463">
        <w:rPr>
          <w:rFonts w:eastAsia="Times New Roman"/>
          <w:b/>
          <w:sz w:val="22"/>
          <w:szCs w:val="22"/>
          <w:lang w:val="en-GB" w:eastAsia="en-GB"/>
        </w:rPr>
        <w:tab/>
      </w:r>
      <w:r w:rsidR="00900463">
        <w:rPr>
          <w:rFonts w:eastAsia="Times New Roman"/>
          <w:b/>
          <w:sz w:val="22"/>
          <w:szCs w:val="22"/>
          <w:lang w:val="en-GB" w:eastAsia="en-GB"/>
        </w:rPr>
        <w:tab/>
      </w:r>
      <w:r w:rsidR="003C67E0">
        <w:rPr>
          <w:rFonts w:eastAsia="Times New Roman"/>
          <w:b/>
          <w:sz w:val="22"/>
          <w:szCs w:val="22"/>
          <w:lang w:val="en-GB" w:eastAsia="en-GB"/>
        </w:rPr>
        <w:tab/>
      </w:r>
      <w:r w:rsidR="003C67E0">
        <w:rPr>
          <w:rFonts w:eastAsia="Times New Roman"/>
          <w:b/>
          <w:sz w:val="22"/>
          <w:szCs w:val="22"/>
          <w:lang w:val="en-GB" w:eastAsia="en-GB"/>
        </w:rPr>
        <w:tab/>
      </w:r>
      <w:r w:rsidR="00900463">
        <w:rPr>
          <w:rFonts w:eastAsia="Times New Roman"/>
          <w:b/>
          <w:sz w:val="22"/>
          <w:szCs w:val="22"/>
          <w:lang w:val="en-GB" w:eastAsia="en-GB"/>
        </w:rPr>
        <w:t>10Unit</w:t>
      </w:r>
    </w:p>
    <w:p w:rsidR="009A52D5" w:rsidRPr="009A52D5" w:rsidRDefault="009A52D5" w:rsidP="009A52D5">
      <w:pPr>
        <w:rPr>
          <w:rFonts w:eastAsia="Times New Roman"/>
          <w:lang w:val="en-GB" w:eastAsia="en-GB"/>
        </w:rPr>
      </w:pPr>
      <w:r w:rsidRPr="009A52D5">
        <w:rPr>
          <w:rFonts w:eastAsia="Times New Roman"/>
          <w:lang w:val="en-GB" w:eastAsia="en-GB"/>
        </w:rPr>
        <w:t>Capacity</w:t>
      </w:r>
      <w:proofErr w:type="gramStart"/>
      <w:r>
        <w:rPr>
          <w:rFonts w:eastAsia="Times New Roman"/>
          <w:lang w:val="en-GB" w:eastAsia="en-GB"/>
        </w:rPr>
        <w:t>:</w:t>
      </w:r>
      <w:r w:rsidRPr="009A52D5">
        <w:rPr>
          <w:rFonts w:eastAsia="Times New Roman"/>
          <w:lang w:val="en-GB" w:eastAsia="en-GB"/>
        </w:rPr>
        <w:t>250g</w:t>
      </w:r>
      <w:proofErr w:type="gramEnd"/>
    </w:p>
    <w:p w:rsidR="009A52D5" w:rsidRPr="009A52D5" w:rsidRDefault="009A52D5" w:rsidP="009A52D5">
      <w:pPr>
        <w:rPr>
          <w:rFonts w:eastAsia="Times New Roman"/>
          <w:lang w:val="en-GB" w:eastAsia="en-GB"/>
        </w:rPr>
      </w:pPr>
      <w:r w:rsidRPr="009A52D5">
        <w:rPr>
          <w:rFonts w:eastAsia="Times New Roman"/>
          <w:lang w:val="en-GB" w:eastAsia="en-GB"/>
        </w:rPr>
        <w:t>Readability</w:t>
      </w:r>
      <w:proofErr w:type="gramStart"/>
      <w:r>
        <w:rPr>
          <w:rFonts w:eastAsia="Times New Roman"/>
          <w:lang w:val="en-GB" w:eastAsia="en-GB"/>
        </w:rPr>
        <w:t>:</w:t>
      </w:r>
      <w:r w:rsidRPr="009A52D5">
        <w:rPr>
          <w:rFonts w:eastAsia="Times New Roman"/>
          <w:lang w:val="en-GB" w:eastAsia="en-GB"/>
        </w:rPr>
        <w:t>0.0001g</w:t>
      </w:r>
      <w:proofErr w:type="gramEnd"/>
    </w:p>
    <w:p w:rsidR="009A52D5" w:rsidRPr="009A52D5" w:rsidRDefault="009A52D5" w:rsidP="009A52D5">
      <w:pPr>
        <w:rPr>
          <w:rFonts w:eastAsia="Times New Roman"/>
          <w:lang w:val="en-GB" w:eastAsia="en-GB"/>
        </w:rPr>
      </w:pPr>
      <w:r w:rsidRPr="009A52D5">
        <w:rPr>
          <w:rFonts w:eastAsia="Times New Roman"/>
          <w:lang w:val="en-GB" w:eastAsia="en-GB"/>
        </w:rPr>
        <w:t>Repeatability</w:t>
      </w:r>
      <w:proofErr w:type="gramStart"/>
      <w:r>
        <w:rPr>
          <w:rFonts w:eastAsia="Times New Roman"/>
          <w:lang w:val="en-GB" w:eastAsia="en-GB"/>
        </w:rPr>
        <w:t>:</w:t>
      </w:r>
      <w:r w:rsidRPr="009A52D5">
        <w:rPr>
          <w:rFonts w:eastAsia="Times New Roman"/>
          <w:lang w:val="en-GB" w:eastAsia="en-GB"/>
        </w:rPr>
        <w:t>0.0002g</w:t>
      </w:r>
      <w:proofErr w:type="gramEnd"/>
    </w:p>
    <w:p w:rsidR="009A52D5" w:rsidRPr="009A52D5" w:rsidRDefault="009A52D5" w:rsidP="002267C0">
      <w:pPr>
        <w:rPr>
          <w:rFonts w:eastAsia="Times New Roman"/>
          <w:lang w:val="en-GB" w:eastAsia="en-GB"/>
        </w:rPr>
      </w:pPr>
      <w:r w:rsidRPr="009A52D5">
        <w:rPr>
          <w:rFonts w:eastAsia="Times New Roman"/>
          <w:lang w:val="en-GB" w:eastAsia="en-GB"/>
        </w:rPr>
        <w:t xml:space="preserve">Weighing </w:t>
      </w:r>
      <w:proofErr w:type="spellStart"/>
      <w:r w:rsidRPr="009A52D5">
        <w:rPr>
          <w:rFonts w:eastAsia="Times New Roman"/>
          <w:lang w:val="en-GB" w:eastAsia="en-GB"/>
        </w:rPr>
        <w:t>Units</w:t>
      </w:r>
      <w:proofErr w:type="gramStart"/>
      <w:r w:rsidR="002267C0">
        <w:rPr>
          <w:rFonts w:eastAsia="Times New Roman"/>
          <w:lang w:val="en-GB" w:eastAsia="en-GB"/>
        </w:rPr>
        <w:t>:</w:t>
      </w:r>
      <w:r w:rsidRPr="009A52D5">
        <w:rPr>
          <w:rFonts w:eastAsia="Times New Roman"/>
          <w:lang w:val="en-GB" w:eastAsia="en-GB"/>
        </w:rPr>
        <w:t>g</w:t>
      </w:r>
      <w:proofErr w:type="spellEnd"/>
      <w:proofErr w:type="gramEnd"/>
      <w:r w:rsidRPr="009A52D5">
        <w:rPr>
          <w:rFonts w:eastAsia="Times New Roman"/>
          <w:lang w:val="en-GB" w:eastAsia="en-GB"/>
        </w:rPr>
        <w:t xml:space="preserve">, mg, ct, GN, N, oz, </w:t>
      </w:r>
      <w:proofErr w:type="spellStart"/>
      <w:r w:rsidRPr="009A52D5">
        <w:rPr>
          <w:rFonts w:eastAsia="Times New Roman"/>
          <w:lang w:val="en-GB" w:eastAsia="en-GB"/>
        </w:rPr>
        <w:t>ozt</w:t>
      </w:r>
      <w:proofErr w:type="spellEnd"/>
      <w:r w:rsidRPr="009A52D5">
        <w:rPr>
          <w:rFonts w:eastAsia="Times New Roman"/>
          <w:lang w:val="en-GB" w:eastAsia="en-GB"/>
        </w:rPr>
        <w:t>, dwt, T, custom unit</w:t>
      </w:r>
    </w:p>
    <w:p w:rsidR="009A52D5" w:rsidRPr="009A52D5" w:rsidRDefault="009A52D5" w:rsidP="002267C0">
      <w:pPr>
        <w:rPr>
          <w:rFonts w:eastAsia="Times New Roman"/>
          <w:lang w:val="en-GB" w:eastAsia="en-GB"/>
        </w:rPr>
      </w:pPr>
      <w:proofErr w:type="spellStart"/>
      <w:r w:rsidRPr="009A52D5">
        <w:rPr>
          <w:rFonts w:eastAsia="Times New Roman"/>
          <w:lang w:val="en-GB" w:eastAsia="en-GB"/>
        </w:rPr>
        <w:t>Calibration</w:t>
      </w:r>
      <w:proofErr w:type="gramStart"/>
      <w:r w:rsidR="002267C0">
        <w:rPr>
          <w:rFonts w:eastAsia="Times New Roman"/>
          <w:lang w:val="en-GB" w:eastAsia="en-GB"/>
        </w:rPr>
        <w:t>:</w:t>
      </w:r>
      <w:r w:rsidRPr="009A52D5">
        <w:rPr>
          <w:rFonts w:eastAsia="Times New Roman"/>
          <w:lang w:val="en-GB" w:eastAsia="en-GB"/>
        </w:rPr>
        <w:t>External</w:t>
      </w:r>
      <w:proofErr w:type="spellEnd"/>
      <w:proofErr w:type="gramEnd"/>
      <w:r w:rsidRPr="009A52D5">
        <w:rPr>
          <w:rFonts w:eastAsia="Times New Roman"/>
          <w:lang w:val="en-GB" w:eastAsia="en-GB"/>
        </w:rPr>
        <w:t xml:space="preserve"> calibration</w:t>
      </w:r>
    </w:p>
    <w:p w:rsidR="009A52D5" w:rsidRPr="009A52D5" w:rsidRDefault="009A52D5" w:rsidP="002267C0">
      <w:pPr>
        <w:rPr>
          <w:rFonts w:eastAsia="Times New Roman"/>
          <w:lang w:val="en-GB" w:eastAsia="en-GB"/>
        </w:rPr>
      </w:pPr>
      <w:r w:rsidRPr="009A52D5">
        <w:rPr>
          <w:rFonts w:eastAsia="Times New Roman"/>
          <w:lang w:val="en-GB" w:eastAsia="en-GB"/>
        </w:rPr>
        <w:t>Stabilization Time</w:t>
      </w:r>
      <w:proofErr w:type="gramStart"/>
      <w:r w:rsidR="002267C0">
        <w:rPr>
          <w:rFonts w:eastAsia="Times New Roman"/>
          <w:lang w:val="en-GB" w:eastAsia="en-GB"/>
        </w:rPr>
        <w:t>:</w:t>
      </w:r>
      <w:r w:rsidRPr="009A52D5">
        <w:rPr>
          <w:rFonts w:eastAsia="Times New Roman"/>
          <w:lang w:val="en-GB" w:eastAsia="en-GB"/>
        </w:rPr>
        <w:t>3.0</w:t>
      </w:r>
      <w:proofErr w:type="gramEnd"/>
    </w:p>
    <w:p w:rsidR="009A52D5" w:rsidRPr="009A52D5" w:rsidRDefault="009A52D5" w:rsidP="002267C0">
      <w:pPr>
        <w:rPr>
          <w:rFonts w:eastAsia="Times New Roman"/>
          <w:lang w:val="en-GB" w:eastAsia="en-GB"/>
        </w:rPr>
      </w:pPr>
      <w:r w:rsidRPr="009A52D5">
        <w:rPr>
          <w:rFonts w:eastAsia="Times New Roman"/>
          <w:lang w:val="en-GB" w:eastAsia="en-GB"/>
        </w:rPr>
        <w:t>Pan Size</w:t>
      </w:r>
      <w:proofErr w:type="gramStart"/>
      <w:r w:rsidR="002267C0">
        <w:rPr>
          <w:rFonts w:eastAsia="Times New Roman"/>
          <w:lang w:val="en-GB" w:eastAsia="en-GB"/>
        </w:rPr>
        <w:t>:</w:t>
      </w:r>
      <w:r w:rsidRPr="009A52D5">
        <w:rPr>
          <w:rFonts w:eastAsia="Times New Roman"/>
          <w:lang w:val="en-GB" w:eastAsia="en-GB"/>
        </w:rPr>
        <w:t>3.5</w:t>
      </w:r>
      <w:proofErr w:type="gramEnd"/>
      <w:r w:rsidRPr="009A52D5">
        <w:rPr>
          <w:rFonts w:eastAsia="Times New Roman"/>
          <w:lang w:val="en-GB" w:eastAsia="en-GB"/>
        </w:rPr>
        <w:t>" ø / 90mm ø</w:t>
      </w:r>
    </w:p>
    <w:p w:rsidR="009A52D5" w:rsidRPr="009A52D5" w:rsidRDefault="009A52D5" w:rsidP="002267C0">
      <w:pPr>
        <w:rPr>
          <w:rFonts w:eastAsia="Times New Roman"/>
          <w:lang w:val="en-GB" w:eastAsia="en-GB"/>
        </w:rPr>
      </w:pPr>
      <w:r w:rsidRPr="009A52D5">
        <w:rPr>
          <w:rFonts w:eastAsia="Times New Roman"/>
          <w:lang w:val="en-GB" w:eastAsia="en-GB"/>
        </w:rPr>
        <w:t>Linearity</w:t>
      </w:r>
      <w:proofErr w:type="gramStart"/>
      <w:r w:rsidR="002267C0">
        <w:rPr>
          <w:rFonts w:eastAsia="Times New Roman"/>
          <w:lang w:val="en-GB" w:eastAsia="en-GB"/>
        </w:rPr>
        <w:t>:</w:t>
      </w:r>
      <w:r w:rsidRPr="009A52D5">
        <w:rPr>
          <w:rFonts w:eastAsia="Times New Roman"/>
          <w:lang w:val="en-GB" w:eastAsia="en-GB"/>
        </w:rPr>
        <w:t>0.0002g</w:t>
      </w:r>
      <w:proofErr w:type="gramEnd"/>
    </w:p>
    <w:p w:rsidR="009A52D5" w:rsidRPr="009A52D5" w:rsidRDefault="009A52D5" w:rsidP="009A52D5">
      <w:pPr>
        <w:rPr>
          <w:rFonts w:eastAsia="Times New Roman"/>
          <w:lang w:val="en-GB" w:eastAsia="en-GB"/>
        </w:rPr>
      </w:pPr>
      <w:proofErr w:type="spellStart"/>
      <w:r w:rsidRPr="009A52D5">
        <w:rPr>
          <w:rFonts w:eastAsia="Times New Roman"/>
          <w:lang w:val="en-GB" w:eastAsia="en-GB"/>
        </w:rPr>
        <w:t>Construction</w:t>
      </w:r>
      <w:proofErr w:type="gramStart"/>
      <w:r w:rsidR="002267C0">
        <w:rPr>
          <w:rFonts w:eastAsia="Times New Roman"/>
          <w:lang w:val="en-GB" w:eastAsia="en-GB"/>
        </w:rPr>
        <w:t>:</w:t>
      </w:r>
      <w:r w:rsidRPr="009A52D5">
        <w:rPr>
          <w:rFonts w:eastAsia="Times New Roman"/>
          <w:lang w:val="en-GB" w:eastAsia="en-GB"/>
        </w:rPr>
        <w:t>Extruded</w:t>
      </w:r>
      <w:proofErr w:type="spellEnd"/>
      <w:proofErr w:type="gramEnd"/>
      <w:r w:rsidRPr="009A52D5">
        <w:rPr>
          <w:rFonts w:eastAsia="Times New Roman"/>
          <w:lang w:val="en-GB" w:eastAsia="en-GB"/>
        </w:rPr>
        <w:t xml:space="preserve"> </w:t>
      </w:r>
      <w:proofErr w:type="spellStart"/>
      <w:r w:rsidRPr="009A52D5">
        <w:rPr>
          <w:rFonts w:eastAsia="Times New Roman"/>
          <w:lang w:val="en-GB" w:eastAsia="en-GB"/>
        </w:rPr>
        <w:t>aluminum</w:t>
      </w:r>
      <w:proofErr w:type="spellEnd"/>
      <w:r w:rsidRPr="009A52D5">
        <w:rPr>
          <w:rFonts w:eastAsia="Times New Roman"/>
          <w:lang w:val="en-GB" w:eastAsia="en-GB"/>
        </w:rPr>
        <w:t xml:space="preserve"> base with a die-cast </w:t>
      </w:r>
      <w:proofErr w:type="spellStart"/>
      <w:r w:rsidRPr="009A52D5">
        <w:rPr>
          <w:rFonts w:eastAsia="Times New Roman"/>
          <w:lang w:val="en-GB" w:eastAsia="en-GB"/>
        </w:rPr>
        <w:t>aluminum</w:t>
      </w:r>
      <w:proofErr w:type="spellEnd"/>
      <w:r w:rsidRPr="009A52D5">
        <w:rPr>
          <w:rFonts w:eastAsia="Times New Roman"/>
          <w:lang w:val="en-GB" w:eastAsia="en-GB"/>
        </w:rPr>
        <w:t xml:space="preserve"> case</w:t>
      </w:r>
      <w:r w:rsidR="002267C0">
        <w:rPr>
          <w:rFonts w:eastAsia="Times New Roman"/>
          <w:lang w:val="en-GB" w:eastAsia="en-GB"/>
        </w:rPr>
        <w:t xml:space="preserve"> </w:t>
      </w:r>
      <w:r w:rsidRPr="009A52D5">
        <w:rPr>
          <w:rFonts w:eastAsia="Times New Roman"/>
          <w:lang w:val="en-GB" w:eastAsia="en-GB"/>
        </w:rPr>
        <w:t>Interface</w:t>
      </w:r>
    </w:p>
    <w:p w:rsidR="009A52D5" w:rsidRPr="009A52D5" w:rsidRDefault="009A52D5" w:rsidP="002267C0">
      <w:pPr>
        <w:rPr>
          <w:rFonts w:eastAsia="Times New Roman"/>
          <w:lang w:val="en-GB" w:eastAsia="en-GB"/>
        </w:rPr>
      </w:pPr>
      <w:r w:rsidRPr="009A52D5">
        <w:rPr>
          <w:rFonts w:eastAsia="Times New Roman"/>
          <w:lang w:val="en-GB" w:eastAsia="en-GB"/>
        </w:rPr>
        <w:t>Operating Temperature</w:t>
      </w:r>
      <w:proofErr w:type="gramStart"/>
      <w:r w:rsidR="002267C0">
        <w:rPr>
          <w:rFonts w:eastAsia="Times New Roman"/>
          <w:lang w:val="en-GB" w:eastAsia="en-GB"/>
        </w:rPr>
        <w:t>:</w:t>
      </w:r>
      <w:r w:rsidRPr="009A52D5">
        <w:rPr>
          <w:rFonts w:eastAsia="Times New Roman"/>
          <w:lang w:val="en-GB" w:eastAsia="en-GB"/>
        </w:rPr>
        <w:t>15</w:t>
      </w:r>
      <w:proofErr w:type="gramEnd"/>
      <w:r w:rsidRPr="009A52D5">
        <w:rPr>
          <w:rFonts w:eastAsia="Times New Roman"/>
          <w:lang w:val="en-GB" w:eastAsia="en-GB"/>
        </w:rPr>
        <w:t>° to 35°C / 59° to 95°F</w:t>
      </w:r>
    </w:p>
    <w:p w:rsidR="009A52D5" w:rsidRDefault="003C67E0" w:rsidP="009A52D5">
      <w:r>
        <w:t xml:space="preserve">Country </w:t>
      </w:r>
      <w:proofErr w:type="gramStart"/>
      <w:r>
        <w:t>Of</w:t>
      </w:r>
      <w:proofErr w:type="gramEnd"/>
      <w:r>
        <w:t xml:space="preserve"> Origin of Manufacturer.USA/</w:t>
      </w:r>
      <w:proofErr w:type="spellStart"/>
      <w:r>
        <w:t>Uk</w:t>
      </w:r>
      <w:proofErr w:type="spellEnd"/>
      <w:r>
        <w:t>/Europe/Japan or equivalent</w:t>
      </w:r>
    </w:p>
    <w:p w:rsidR="003C67E0" w:rsidRPr="009A52D5" w:rsidRDefault="003C67E0" w:rsidP="009A52D5">
      <w:pPr>
        <w:rPr>
          <w:rFonts w:eastAsia="Times New Roman"/>
          <w:lang w:val="en-GB" w:eastAsia="en-GB"/>
        </w:rPr>
      </w:pPr>
    </w:p>
    <w:p w:rsidR="002267C0" w:rsidRPr="002267C0" w:rsidRDefault="005156F6" w:rsidP="002267C0">
      <w:pPr>
        <w:rPr>
          <w:rFonts w:eastAsia="Times New Roman"/>
          <w:b/>
          <w:color w:val="000000"/>
          <w:sz w:val="22"/>
          <w:szCs w:val="22"/>
          <w:lang w:val="en-GB" w:eastAsia="en-GB"/>
        </w:rPr>
      </w:pPr>
      <w:r>
        <w:rPr>
          <w:rFonts w:eastAsia="Times New Roman"/>
          <w:b/>
          <w:color w:val="000000"/>
          <w:sz w:val="22"/>
          <w:szCs w:val="22"/>
          <w:lang w:val="en-GB" w:eastAsia="en-GB"/>
        </w:rPr>
        <w:t>12</w:t>
      </w:r>
      <w:proofErr w:type="gramStart"/>
      <w:r>
        <w:rPr>
          <w:rFonts w:eastAsia="Times New Roman"/>
          <w:b/>
          <w:color w:val="000000"/>
          <w:sz w:val="22"/>
          <w:szCs w:val="22"/>
          <w:lang w:val="en-GB" w:eastAsia="en-GB"/>
        </w:rPr>
        <w:t>)</w:t>
      </w:r>
      <w:r w:rsidR="002267C0" w:rsidRPr="002267C0">
        <w:rPr>
          <w:rFonts w:eastAsia="Times New Roman"/>
          <w:b/>
          <w:color w:val="000000"/>
          <w:sz w:val="22"/>
          <w:szCs w:val="22"/>
          <w:lang w:val="en-GB" w:eastAsia="en-GB"/>
        </w:rPr>
        <w:t>Autoclave</w:t>
      </w:r>
      <w:proofErr w:type="gramEnd"/>
      <w:r w:rsidR="002267C0" w:rsidRPr="002267C0">
        <w:rPr>
          <w:rFonts w:eastAsia="Times New Roman"/>
          <w:b/>
          <w:color w:val="000000"/>
          <w:sz w:val="22"/>
          <w:szCs w:val="22"/>
          <w:lang w:val="en-GB" w:eastAsia="en-GB"/>
        </w:rPr>
        <w:t>-Steam Sterilizer Digital Fuzzy Controlled,</w:t>
      </w:r>
      <w:r w:rsidR="00F959F0">
        <w:rPr>
          <w:rFonts w:eastAsia="Times New Roman"/>
          <w:b/>
          <w:color w:val="000000"/>
          <w:sz w:val="22"/>
          <w:szCs w:val="22"/>
          <w:lang w:val="en-GB" w:eastAsia="en-GB"/>
        </w:rPr>
        <w:t xml:space="preserve"> 6Litre</w:t>
      </w:r>
      <w:r w:rsidR="00F959F0">
        <w:rPr>
          <w:rFonts w:eastAsia="Times New Roman"/>
          <w:b/>
          <w:color w:val="000000"/>
          <w:sz w:val="22"/>
          <w:szCs w:val="22"/>
          <w:lang w:val="en-GB" w:eastAsia="en-GB"/>
        </w:rPr>
        <w:tab/>
        <w:t>2Unit</w:t>
      </w:r>
    </w:p>
    <w:p w:rsidR="002267C0" w:rsidRPr="002267C0" w:rsidRDefault="002267C0" w:rsidP="002267C0">
      <w:pPr>
        <w:rPr>
          <w:rFonts w:eastAsia="Times New Roman"/>
          <w:sz w:val="20"/>
          <w:szCs w:val="20"/>
          <w:lang w:val="en-GB" w:eastAsia="en-GB"/>
        </w:rPr>
      </w:pPr>
      <w:r w:rsidRPr="002267C0">
        <w:rPr>
          <w:rFonts w:eastAsia="Times New Roman"/>
          <w:sz w:val="20"/>
          <w:szCs w:val="20"/>
          <w:lang w:val="en-GB" w:eastAsia="en-GB"/>
        </w:rPr>
        <w:t xml:space="preserve">Temp. Range &amp; </w:t>
      </w:r>
      <w:proofErr w:type="spellStart"/>
      <w:r w:rsidRPr="002267C0">
        <w:rPr>
          <w:rFonts w:eastAsia="Times New Roman"/>
          <w:sz w:val="20"/>
          <w:szCs w:val="20"/>
          <w:lang w:val="en-GB" w:eastAsia="en-GB"/>
        </w:rPr>
        <w:t>Accuracy</w:t>
      </w:r>
      <w:proofErr w:type="gramStart"/>
      <w:r>
        <w:rPr>
          <w:rFonts w:eastAsia="Times New Roman"/>
          <w:sz w:val="20"/>
          <w:szCs w:val="20"/>
          <w:lang w:val="en-GB" w:eastAsia="en-GB"/>
        </w:rPr>
        <w:t>:</w:t>
      </w:r>
      <w:r w:rsidRPr="002267C0">
        <w:rPr>
          <w:rFonts w:eastAsia="Times New Roman"/>
          <w:sz w:val="20"/>
          <w:szCs w:val="20"/>
          <w:lang w:val="en-GB" w:eastAsia="en-GB"/>
        </w:rPr>
        <w:t>Ambient</w:t>
      </w:r>
      <w:proofErr w:type="spellEnd"/>
      <w:proofErr w:type="gramEnd"/>
      <w:r w:rsidRPr="002267C0">
        <w:rPr>
          <w:rFonts w:eastAsia="Times New Roman"/>
          <w:sz w:val="20"/>
          <w:szCs w:val="20"/>
          <w:lang w:val="en-GB" w:eastAsia="en-GB"/>
        </w:rPr>
        <w:t xml:space="preserve"> 5</w:t>
      </w:r>
      <w:r>
        <w:rPr>
          <w:rFonts w:eastAsia="Times New Roman"/>
          <w:sz w:val="20"/>
          <w:szCs w:val="20"/>
          <w:lang w:val="en-GB" w:eastAsia="en-GB"/>
        </w:rPr>
        <w:t xml:space="preserve"> </w:t>
      </w:r>
      <w:r w:rsidRPr="002267C0">
        <w:rPr>
          <w:rFonts w:eastAsia="Times New Roman"/>
          <w:sz w:val="20"/>
          <w:szCs w:val="20"/>
          <w:lang w:val="en-GB" w:eastAsia="en-GB"/>
        </w:rPr>
        <w:t>°C</w:t>
      </w:r>
      <w:r>
        <w:rPr>
          <w:rFonts w:eastAsia="Times New Roman"/>
          <w:sz w:val="20"/>
          <w:szCs w:val="20"/>
          <w:lang w:val="en-GB" w:eastAsia="en-GB"/>
        </w:rPr>
        <w:t xml:space="preserve"> </w:t>
      </w:r>
      <w:r w:rsidRPr="002267C0">
        <w:rPr>
          <w:rFonts w:eastAsia="Times New Roman"/>
          <w:sz w:val="20"/>
          <w:szCs w:val="20"/>
          <w:lang w:val="en-GB" w:eastAsia="en-GB"/>
        </w:rPr>
        <w:t>to 132°C, ±0.5°Cat 121°C</w:t>
      </w:r>
    </w:p>
    <w:p w:rsidR="002267C0" w:rsidRPr="00293231" w:rsidRDefault="002267C0" w:rsidP="002267C0">
      <w:pPr>
        <w:rPr>
          <w:rFonts w:eastAsia="Times New Roman"/>
          <w:sz w:val="22"/>
          <w:szCs w:val="22"/>
          <w:lang w:val="en-GB" w:eastAsia="en-GB"/>
        </w:rPr>
      </w:pPr>
      <w:r w:rsidRPr="002267C0">
        <w:rPr>
          <w:rFonts w:eastAsia="Times New Roman"/>
          <w:sz w:val="22"/>
          <w:szCs w:val="22"/>
          <w:lang w:val="en-GB" w:eastAsia="en-GB"/>
        </w:rPr>
        <w:t>Pressure &amp; Gauge</w:t>
      </w:r>
      <w:proofErr w:type="gramStart"/>
      <w:r>
        <w:rPr>
          <w:rFonts w:eastAsia="Times New Roman"/>
          <w:sz w:val="22"/>
          <w:szCs w:val="22"/>
          <w:lang w:val="en-GB" w:eastAsia="en-GB"/>
        </w:rPr>
        <w:t>:</w:t>
      </w:r>
      <w:r w:rsidRPr="002267C0">
        <w:rPr>
          <w:rFonts w:eastAsia="Times New Roman"/>
          <w:sz w:val="22"/>
          <w:szCs w:val="22"/>
          <w:lang w:val="en-GB" w:eastAsia="en-GB"/>
        </w:rPr>
        <w:t>1.2</w:t>
      </w:r>
      <w:proofErr w:type="gramEnd"/>
      <w:r w:rsidRPr="002267C0">
        <w:rPr>
          <w:rFonts w:eastAsia="Times New Roman"/>
          <w:sz w:val="22"/>
          <w:szCs w:val="22"/>
          <w:lang w:val="en-GB" w:eastAsia="en-GB"/>
        </w:rPr>
        <w:t xml:space="preserve"> </w:t>
      </w:r>
      <w:proofErr w:type="spellStart"/>
      <w:r w:rsidRPr="002267C0">
        <w:rPr>
          <w:rFonts w:eastAsia="Times New Roman"/>
          <w:sz w:val="22"/>
          <w:szCs w:val="22"/>
          <w:lang w:val="en-GB" w:eastAsia="en-GB"/>
        </w:rPr>
        <w:t>kgf</w:t>
      </w:r>
      <w:proofErr w:type="spellEnd"/>
      <w:r w:rsidRPr="002267C0">
        <w:rPr>
          <w:rFonts w:eastAsia="Times New Roman"/>
          <w:sz w:val="22"/>
          <w:szCs w:val="22"/>
          <w:lang w:val="en-GB" w:eastAsia="en-GB"/>
        </w:rPr>
        <w:t>/cm</w:t>
      </w:r>
      <w:r>
        <w:rPr>
          <w:rFonts w:eastAsia="Times New Roman"/>
          <w:sz w:val="22"/>
          <w:szCs w:val="22"/>
          <w:lang w:val="en-GB" w:eastAsia="en-GB"/>
        </w:rPr>
        <w:t xml:space="preserve"> </w:t>
      </w:r>
      <w:r w:rsidRPr="002267C0">
        <w:rPr>
          <w:rFonts w:eastAsia="Times New Roman"/>
          <w:sz w:val="22"/>
          <w:szCs w:val="22"/>
          <w:lang w:val="en-GB" w:eastAsia="en-GB"/>
        </w:rPr>
        <w:t xml:space="preserve">2 at 121°C/ 2.0 </w:t>
      </w:r>
      <w:proofErr w:type="spellStart"/>
      <w:r w:rsidRPr="002267C0">
        <w:rPr>
          <w:rFonts w:eastAsia="Times New Roman"/>
          <w:sz w:val="22"/>
          <w:szCs w:val="22"/>
          <w:lang w:val="en-GB" w:eastAsia="en-GB"/>
        </w:rPr>
        <w:t>kgf</w:t>
      </w:r>
      <w:proofErr w:type="spellEnd"/>
      <w:r w:rsidRPr="002267C0">
        <w:rPr>
          <w:rFonts w:eastAsia="Times New Roman"/>
          <w:sz w:val="22"/>
          <w:szCs w:val="22"/>
          <w:lang w:val="en-GB" w:eastAsia="en-GB"/>
        </w:rPr>
        <w:t>/cm</w:t>
      </w:r>
      <w:r w:rsidRPr="00293231">
        <w:rPr>
          <w:rFonts w:eastAsia="Times New Roman"/>
          <w:sz w:val="22"/>
          <w:szCs w:val="22"/>
          <w:lang w:val="en-GB" w:eastAsia="en-GB"/>
        </w:rPr>
        <w:t xml:space="preserve"> </w:t>
      </w:r>
      <w:r w:rsidRPr="002267C0">
        <w:rPr>
          <w:rFonts w:eastAsia="Times New Roman"/>
          <w:sz w:val="22"/>
          <w:szCs w:val="22"/>
          <w:lang w:val="en-GB" w:eastAsia="en-GB"/>
        </w:rPr>
        <w:t xml:space="preserve">2 at132°C,0 ~ 3 </w:t>
      </w:r>
      <w:proofErr w:type="spellStart"/>
      <w:r w:rsidRPr="002267C0">
        <w:rPr>
          <w:rFonts w:eastAsia="Times New Roman"/>
          <w:sz w:val="22"/>
          <w:szCs w:val="22"/>
          <w:lang w:val="en-GB" w:eastAsia="en-GB"/>
        </w:rPr>
        <w:t>kgf</w:t>
      </w:r>
      <w:proofErr w:type="spellEnd"/>
      <w:r w:rsidRPr="002267C0">
        <w:rPr>
          <w:rFonts w:eastAsia="Times New Roman"/>
          <w:sz w:val="22"/>
          <w:szCs w:val="22"/>
          <w:lang w:val="en-GB" w:eastAsia="en-GB"/>
        </w:rPr>
        <w:t>/cm</w:t>
      </w:r>
      <w:r w:rsidRPr="00293231">
        <w:rPr>
          <w:rFonts w:eastAsia="Times New Roman"/>
          <w:sz w:val="22"/>
          <w:szCs w:val="22"/>
          <w:lang w:val="en-GB" w:eastAsia="en-GB"/>
        </w:rPr>
        <w:t>, Kg</w:t>
      </w:r>
    </w:p>
    <w:p w:rsidR="00293231" w:rsidRPr="00293231" w:rsidRDefault="00293231" w:rsidP="00293231">
      <w:pPr>
        <w:rPr>
          <w:rFonts w:eastAsia="Times New Roman"/>
          <w:sz w:val="22"/>
          <w:szCs w:val="22"/>
          <w:lang w:val="en-GB" w:eastAsia="en-GB"/>
        </w:rPr>
      </w:pPr>
      <w:proofErr w:type="spellStart"/>
      <w:r w:rsidRPr="00293231">
        <w:rPr>
          <w:rFonts w:eastAsia="Times New Roman"/>
          <w:sz w:val="22"/>
          <w:szCs w:val="22"/>
          <w:lang w:val="en-GB" w:eastAsia="en-GB"/>
        </w:rPr>
        <w:t>Display</w:t>
      </w:r>
      <w:proofErr w:type="gramStart"/>
      <w:r>
        <w:rPr>
          <w:rFonts w:eastAsia="Times New Roman"/>
          <w:sz w:val="22"/>
          <w:szCs w:val="22"/>
          <w:lang w:val="en-GB" w:eastAsia="en-GB"/>
        </w:rPr>
        <w:t>:</w:t>
      </w:r>
      <w:r w:rsidRPr="00293231">
        <w:rPr>
          <w:rFonts w:eastAsia="Times New Roman"/>
          <w:sz w:val="22"/>
          <w:szCs w:val="22"/>
          <w:lang w:val="en-GB" w:eastAsia="en-GB"/>
        </w:rPr>
        <w:t>Digital</w:t>
      </w:r>
      <w:proofErr w:type="spellEnd"/>
      <w:proofErr w:type="gramEnd"/>
      <w:r w:rsidRPr="00293231">
        <w:rPr>
          <w:rFonts w:eastAsia="Times New Roman"/>
          <w:sz w:val="22"/>
          <w:szCs w:val="22"/>
          <w:lang w:val="en-GB" w:eastAsia="en-GB"/>
        </w:rPr>
        <w:t xml:space="preserve"> LCD Display with Back - Light Function</w:t>
      </w:r>
    </w:p>
    <w:p w:rsidR="00293231" w:rsidRPr="00293231" w:rsidRDefault="00293231" w:rsidP="00293231">
      <w:pPr>
        <w:rPr>
          <w:rFonts w:eastAsia="Times New Roman"/>
          <w:sz w:val="22"/>
          <w:szCs w:val="22"/>
          <w:lang w:val="en-GB" w:eastAsia="en-GB"/>
        </w:rPr>
      </w:pPr>
      <w:proofErr w:type="gramStart"/>
      <w:r w:rsidRPr="00293231">
        <w:rPr>
          <w:rFonts w:eastAsia="Times New Roman"/>
          <w:sz w:val="22"/>
          <w:szCs w:val="22"/>
          <w:lang w:val="en-GB" w:eastAsia="en-GB"/>
        </w:rPr>
        <w:t xml:space="preserve">Controller </w:t>
      </w:r>
      <w:r>
        <w:rPr>
          <w:rFonts w:eastAsia="Times New Roman"/>
          <w:sz w:val="22"/>
          <w:szCs w:val="22"/>
          <w:lang w:val="en-GB" w:eastAsia="en-GB"/>
        </w:rPr>
        <w:t>:</w:t>
      </w:r>
      <w:r w:rsidRPr="00293231">
        <w:rPr>
          <w:rFonts w:eastAsia="Times New Roman"/>
          <w:sz w:val="22"/>
          <w:szCs w:val="22"/>
          <w:lang w:val="en-GB" w:eastAsia="en-GB"/>
        </w:rPr>
        <w:t>Digital</w:t>
      </w:r>
      <w:proofErr w:type="gramEnd"/>
      <w:r w:rsidRPr="00293231">
        <w:rPr>
          <w:rFonts w:eastAsia="Times New Roman"/>
          <w:sz w:val="22"/>
          <w:szCs w:val="22"/>
          <w:lang w:val="en-GB" w:eastAsia="en-GB"/>
        </w:rPr>
        <w:t xml:space="preserve"> Fuzzy-Control System (Fully </w:t>
      </w:r>
      <w:proofErr w:type="spellStart"/>
      <w:r w:rsidRPr="00293231">
        <w:rPr>
          <w:rFonts w:eastAsia="Times New Roman"/>
          <w:sz w:val="22"/>
          <w:szCs w:val="22"/>
          <w:lang w:val="en-GB" w:eastAsia="en-GB"/>
        </w:rPr>
        <w:t>Automati</w:t>
      </w:r>
      <w:proofErr w:type="spellEnd"/>
    </w:p>
    <w:p w:rsidR="00293231" w:rsidRPr="00293231" w:rsidRDefault="00293231" w:rsidP="00293231">
      <w:pPr>
        <w:rPr>
          <w:rFonts w:eastAsia="Times New Roman"/>
          <w:sz w:val="22"/>
          <w:szCs w:val="22"/>
          <w:lang w:val="en-GB" w:eastAsia="en-GB"/>
        </w:rPr>
      </w:pPr>
      <w:proofErr w:type="spellStart"/>
      <w:r w:rsidRPr="00293231">
        <w:rPr>
          <w:rFonts w:eastAsia="Times New Roman"/>
          <w:sz w:val="22"/>
          <w:szCs w:val="22"/>
          <w:lang w:val="en-GB" w:eastAsia="en-GB"/>
        </w:rPr>
        <w:t>Display</w:t>
      </w:r>
      <w:proofErr w:type="gramStart"/>
      <w:r w:rsidR="00F959F0">
        <w:rPr>
          <w:rFonts w:eastAsia="Times New Roman"/>
          <w:sz w:val="22"/>
          <w:szCs w:val="22"/>
          <w:lang w:val="en-GB" w:eastAsia="en-GB"/>
        </w:rPr>
        <w:t>:</w:t>
      </w:r>
      <w:r w:rsidRPr="00293231">
        <w:rPr>
          <w:rFonts w:eastAsia="Times New Roman"/>
          <w:sz w:val="22"/>
          <w:szCs w:val="22"/>
          <w:lang w:val="en-GB" w:eastAsia="en-GB"/>
        </w:rPr>
        <w:t>Digital</w:t>
      </w:r>
      <w:proofErr w:type="spellEnd"/>
      <w:proofErr w:type="gramEnd"/>
      <w:r w:rsidRPr="00293231">
        <w:rPr>
          <w:rFonts w:eastAsia="Times New Roman"/>
          <w:sz w:val="22"/>
          <w:szCs w:val="22"/>
          <w:lang w:val="en-GB" w:eastAsia="en-GB"/>
        </w:rPr>
        <w:t xml:space="preserve"> LCD Display with Back - Light Function</w:t>
      </w:r>
    </w:p>
    <w:p w:rsidR="00293231" w:rsidRDefault="00293231" w:rsidP="00293231">
      <w:pPr>
        <w:rPr>
          <w:rFonts w:eastAsia="Times New Roman"/>
          <w:sz w:val="22"/>
          <w:szCs w:val="22"/>
          <w:lang w:val="en-GB" w:eastAsia="en-GB"/>
        </w:rPr>
      </w:pPr>
      <w:proofErr w:type="gramStart"/>
      <w:r w:rsidRPr="00293231">
        <w:rPr>
          <w:rFonts w:eastAsia="Times New Roman"/>
          <w:sz w:val="22"/>
          <w:szCs w:val="22"/>
          <w:lang w:val="en-GB" w:eastAsia="en-GB"/>
        </w:rPr>
        <w:t xml:space="preserve">Controller </w:t>
      </w:r>
      <w:r w:rsidR="00F959F0">
        <w:rPr>
          <w:rFonts w:eastAsia="Times New Roman"/>
          <w:sz w:val="22"/>
          <w:szCs w:val="22"/>
          <w:lang w:val="en-GB" w:eastAsia="en-GB"/>
        </w:rPr>
        <w:t>:</w:t>
      </w:r>
      <w:r w:rsidRPr="00293231">
        <w:rPr>
          <w:rFonts w:eastAsia="Times New Roman"/>
          <w:sz w:val="22"/>
          <w:szCs w:val="22"/>
          <w:lang w:val="en-GB" w:eastAsia="en-GB"/>
        </w:rPr>
        <w:t>Digital</w:t>
      </w:r>
      <w:proofErr w:type="gramEnd"/>
      <w:r w:rsidRPr="00293231">
        <w:rPr>
          <w:rFonts w:eastAsia="Times New Roman"/>
          <w:sz w:val="22"/>
          <w:szCs w:val="22"/>
          <w:lang w:val="en-GB" w:eastAsia="en-GB"/>
        </w:rPr>
        <w:t xml:space="preserve"> Fuzzy-Control System (Fully </w:t>
      </w:r>
      <w:proofErr w:type="spellStart"/>
      <w:r w:rsidRPr="00293231">
        <w:rPr>
          <w:rFonts w:eastAsia="Times New Roman"/>
          <w:sz w:val="22"/>
          <w:szCs w:val="22"/>
          <w:lang w:val="en-GB" w:eastAsia="en-GB"/>
        </w:rPr>
        <w:t>Automati</w:t>
      </w:r>
      <w:proofErr w:type="spellEnd"/>
    </w:p>
    <w:p w:rsidR="002A7F00" w:rsidRPr="002A7F00" w:rsidRDefault="002A7F00" w:rsidP="002A7F00">
      <w:pPr>
        <w:rPr>
          <w:rFonts w:eastAsia="Times New Roman"/>
          <w:sz w:val="22"/>
          <w:szCs w:val="22"/>
          <w:lang w:val="en-GB" w:eastAsia="en-GB"/>
        </w:rPr>
      </w:pPr>
      <w:r>
        <w:rPr>
          <w:rFonts w:eastAsia="Times New Roman"/>
          <w:sz w:val="22"/>
          <w:szCs w:val="22"/>
          <w:lang w:val="en-GB" w:eastAsia="en-GB"/>
        </w:rPr>
        <w:t>D</w:t>
      </w:r>
      <w:r w:rsidRPr="002A7F00">
        <w:rPr>
          <w:rFonts w:eastAsia="Times New Roman"/>
          <w:sz w:val="22"/>
          <w:szCs w:val="22"/>
          <w:lang w:val="en-GB" w:eastAsia="en-GB"/>
        </w:rPr>
        <w:t xml:space="preserve">oor &amp; Closing </w:t>
      </w:r>
      <w:proofErr w:type="spellStart"/>
      <w:r w:rsidRPr="002A7F00">
        <w:rPr>
          <w:rFonts w:eastAsia="Times New Roman"/>
          <w:sz w:val="22"/>
          <w:szCs w:val="22"/>
          <w:lang w:val="en-GB" w:eastAsia="en-GB"/>
        </w:rPr>
        <w:t>System</w:t>
      </w:r>
      <w:proofErr w:type="gramStart"/>
      <w:r w:rsidR="00F959F0">
        <w:rPr>
          <w:rFonts w:eastAsia="Times New Roman"/>
          <w:sz w:val="22"/>
          <w:szCs w:val="22"/>
          <w:lang w:val="en-GB" w:eastAsia="en-GB"/>
        </w:rPr>
        <w:t>:</w:t>
      </w:r>
      <w:r w:rsidRPr="002A7F00">
        <w:rPr>
          <w:rFonts w:eastAsia="Times New Roman"/>
          <w:sz w:val="22"/>
          <w:szCs w:val="22"/>
          <w:lang w:val="en-GB" w:eastAsia="en-GB"/>
        </w:rPr>
        <w:t>Lever</w:t>
      </w:r>
      <w:proofErr w:type="spellEnd"/>
      <w:proofErr w:type="gramEnd"/>
      <w:r w:rsidRPr="002A7F00">
        <w:rPr>
          <w:rFonts w:eastAsia="Times New Roman"/>
          <w:sz w:val="22"/>
          <w:szCs w:val="22"/>
          <w:lang w:val="en-GB" w:eastAsia="en-GB"/>
        </w:rPr>
        <w:t>-type Sliding Door / Safety Electronic Door Closing System</w:t>
      </w:r>
    </w:p>
    <w:p w:rsidR="002A7F00" w:rsidRPr="002A7F00" w:rsidRDefault="002A7F00" w:rsidP="002A7F00">
      <w:pPr>
        <w:rPr>
          <w:rFonts w:eastAsia="Times New Roman"/>
          <w:sz w:val="22"/>
          <w:szCs w:val="22"/>
          <w:lang w:val="en-GB" w:eastAsia="en-GB"/>
        </w:rPr>
      </w:pPr>
      <w:r w:rsidRPr="002A7F00">
        <w:rPr>
          <w:rFonts w:eastAsia="Times New Roman"/>
          <w:sz w:val="22"/>
          <w:szCs w:val="22"/>
          <w:lang w:val="en-GB" w:eastAsia="en-GB"/>
        </w:rPr>
        <w:t>Safety Circuit</w:t>
      </w:r>
    </w:p>
    <w:p w:rsidR="002A7F00" w:rsidRDefault="002A7F00" w:rsidP="002A7F00">
      <w:pPr>
        <w:rPr>
          <w:rFonts w:eastAsia="Times New Roman"/>
          <w:sz w:val="22"/>
          <w:szCs w:val="22"/>
          <w:lang w:val="en-GB" w:eastAsia="en-GB"/>
        </w:rPr>
      </w:pPr>
      <w:r w:rsidRPr="002A7F00">
        <w:rPr>
          <w:rFonts w:eastAsia="Times New Roman"/>
          <w:sz w:val="22"/>
          <w:szCs w:val="22"/>
          <w:lang w:val="en-GB" w:eastAsia="en-GB"/>
        </w:rPr>
        <w:t>Over-Temp./-Pressure/-Current protection, Sensor Error Detection</w:t>
      </w:r>
    </w:p>
    <w:p w:rsidR="00F959F0" w:rsidRDefault="00F959F0" w:rsidP="002A7F00">
      <w:pPr>
        <w:rPr>
          <w:rFonts w:eastAsia="Times New Roman"/>
          <w:sz w:val="22"/>
          <w:szCs w:val="22"/>
          <w:lang w:val="en-GB" w:eastAsia="en-GB"/>
        </w:rPr>
      </w:pPr>
      <w:r w:rsidRPr="00F959F0">
        <w:rPr>
          <w:rFonts w:eastAsia="Times New Roman"/>
          <w:sz w:val="22"/>
          <w:szCs w:val="22"/>
          <w:lang w:val="en-GB" w:eastAsia="en-GB"/>
        </w:rPr>
        <w:t xml:space="preserve">Standard Type Capacity:    60 Lit.  </w:t>
      </w:r>
    </w:p>
    <w:p w:rsidR="002A7F00" w:rsidRDefault="003C67E0" w:rsidP="002A7F00">
      <w:r>
        <w:t xml:space="preserve">Country </w:t>
      </w:r>
      <w:proofErr w:type="gramStart"/>
      <w:r>
        <w:t>Of</w:t>
      </w:r>
      <w:proofErr w:type="gramEnd"/>
      <w:r>
        <w:t xml:space="preserve"> Origin of Manufacturer.USA/</w:t>
      </w:r>
      <w:proofErr w:type="spellStart"/>
      <w:r>
        <w:t>Uk</w:t>
      </w:r>
      <w:proofErr w:type="spellEnd"/>
      <w:r>
        <w:t>/Europe/Japan or equivalent</w:t>
      </w:r>
    </w:p>
    <w:p w:rsidR="003C67E0" w:rsidRDefault="003C67E0" w:rsidP="002A7F00">
      <w:pPr>
        <w:rPr>
          <w:rFonts w:eastAsia="Times New Roman"/>
          <w:sz w:val="22"/>
          <w:szCs w:val="22"/>
          <w:lang w:val="en-GB" w:eastAsia="en-GB"/>
        </w:rPr>
      </w:pPr>
    </w:p>
    <w:p w:rsidR="002A7F00" w:rsidRPr="002A7F00" w:rsidRDefault="005156F6" w:rsidP="002A7F00">
      <w:pPr>
        <w:rPr>
          <w:rFonts w:eastAsia="Times New Roman"/>
          <w:b/>
          <w:sz w:val="22"/>
          <w:szCs w:val="22"/>
          <w:lang w:val="en-GB" w:eastAsia="en-GB"/>
        </w:rPr>
      </w:pPr>
      <w:r>
        <w:rPr>
          <w:rFonts w:eastAsia="Times New Roman"/>
          <w:b/>
          <w:sz w:val="22"/>
          <w:szCs w:val="22"/>
          <w:lang w:val="en-GB" w:eastAsia="en-GB"/>
        </w:rPr>
        <w:t>13</w:t>
      </w:r>
      <w:proofErr w:type="gramStart"/>
      <w:r>
        <w:rPr>
          <w:rFonts w:eastAsia="Times New Roman"/>
          <w:b/>
          <w:sz w:val="22"/>
          <w:szCs w:val="22"/>
          <w:lang w:val="en-GB" w:eastAsia="en-GB"/>
        </w:rPr>
        <w:t>)</w:t>
      </w:r>
      <w:proofErr w:type="spellStart"/>
      <w:r w:rsidR="002A7F00" w:rsidRPr="002A7F00">
        <w:rPr>
          <w:rFonts w:eastAsia="Times New Roman"/>
          <w:b/>
          <w:sz w:val="22"/>
          <w:szCs w:val="22"/>
          <w:lang w:val="en-GB" w:eastAsia="en-GB"/>
        </w:rPr>
        <w:t>Biofreezer</w:t>
      </w:r>
      <w:proofErr w:type="spellEnd"/>
      <w:proofErr w:type="gramEnd"/>
      <w:r w:rsidR="002A7F00" w:rsidRPr="002A7F00">
        <w:rPr>
          <w:rFonts w:eastAsia="Times New Roman"/>
          <w:b/>
          <w:sz w:val="22"/>
          <w:szCs w:val="22"/>
          <w:lang w:val="en-GB" w:eastAsia="en-GB"/>
        </w:rPr>
        <w:t xml:space="preserve"> </w:t>
      </w:r>
      <w:proofErr w:type="spellStart"/>
      <w:r w:rsidR="002A7F00" w:rsidRPr="002A7F00">
        <w:rPr>
          <w:rFonts w:eastAsia="Times New Roman"/>
          <w:b/>
          <w:sz w:val="22"/>
          <w:szCs w:val="22"/>
          <w:lang w:val="en-GB" w:eastAsia="en-GB"/>
        </w:rPr>
        <w:t>upto</w:t>
      </w:r>
      <w:proofErr w:type="spellEnd"/>
      <w:r w:rsidR="002A7F00" w:rsidRPr="002A7F00">
        <w:rPr>
          <w:rFonts w:eastAsia="Times New Roman"/>
          <w:b/>
          <w:sz w:val="22"/>
          <w:szCs w:val="22"/>
          <w:lang w:val="en-GB" w:eastAsia="en-GB"/>
        </w:rPr>
        <w:t xml:space="preserve"> – 40 C</w:t>
      </w:r>
      <w:r w:rsidR="00835F72">
        <w:rPr>
          <w:rFonts w:eastAsia="Times New Roman"/>
          <w:b/>
          <w:sz w:val="22"/>
          <w:szCs w:val="22"/>
          <w:lang w:val="en-GB" w:eastAsia="en-GB"/>
        </w:rPr>
        <w:t xml:space="preserve">                                                                            1Unit</w:t>
      </w:r>
    </w:p>
    <w:p w:rsidR="001978AD" w:rsidRDefault="001978AD" w:rsidP="001978AD">
      <w:pPr>
        <w:pStyle w:val="Heading3"/>
        <w:spacing w:before="0" w:beforeAutospacing="0" w:after="0" w:afterAutospacing="0"/>
        <w:rPr>
          <w:b w:val="0"/>
          <w:sz w:val="22"/>
          <w:szCs w:val="22"/>
        </w:rPr>
      </w:pPr>
      <w:r>
        <w:rPr>
          <w:b w:val="0"/>
          <w:sz w:val="22"/>
          <w:szCs w:val="22"/>
        </w:rPr>
        <w:t>R</w:t>
      </w:r>
      <w:r w:rsidRPr="001978AD">
        <w:rPr>
          <w:b w:val="0"/>
          <w:sz w:val="22"/>
          <w:szCs w:val="22"/>
        </w:rPr>
        <w:t xml:space="preserve">ange </w:t>
      </w:r>
      <w:proofErr w:type="spellStart"/>
      <w:r w:rsidRPr="001978AD">
        <w:rPr>
          <w:b w:val="0"/>
          <w:sz w:val="22"/>
          <w:szCs w:val="22"/>
        </w:rPr>
        <w:t>temperature</w:t>
      </w:r>
      <w:proofErr w:type="gramStart"/>
      <w:r>
        <w:rPr>
          <w:b w:val="0"/>
          <w:sz w:val="22"/>
          <w:szCs w:val="22"/>
        </w:rPr>
        <w:t>:</w:t>
      </w:r>
      <w:r w:rsidRPr="001978AD">
        <w:rPr>
          <w:b w:val="0"/>
          <w:sz w:val="22"/>
          <w:szCs w:val="22"/>
        </w:rPr>
        <w:t>Setting</w:t>
      </w:r>
      <w:proofErr w:type="spellEnd"/>
      <w:proofErr w:type="gramEnd"/>
      <w:r w:rsidRPr="001978AD">
        <w:rPr>
          <w:b w:val="0"/>
          <w:sz w:val="22"/>
          <w:szCs w:val="22"/>
        </w:rPr>
        <w:t xml:space="preserve"> between -10°C and -42°C. Factory preset to -40°C.</w:t>
      </w:r>
    </w:p>
    <w:p w:rsidR="001978AD" w:rsidRDefault="001978AD" w:rsidP="001978AD">
      <w:pPr>
        <w:pStyle w:val="Heading3"/>
        <w:spacing w:before="0" w:beforeAutospacing="0" w:after="0" w:afterAutospacing="0"/>
        <w:jc w:val="both"/>
        <w:rPr>
          <w:b w:val="0"/>
          <w:sz w:val="22"/>
          <w:szCs w:val="22"/>
        </w:rPr>
      </w:pPr>
      <w:r>
        <w:rPr>
          <w:b w:val="0"/>
          <w:sz w:val="22"/>
          <w:szCs w:val="22"/>
        </w:rPr>
        <w:t>Capacity</w:t>
      </w:r>
      <w:proofErr w:type="gramStart"/>
      <w:r>
        <w:rPr>
          <w:b w:val="0"/>
          <w:sz w:val="22"/>
          <w:szCs w:val="22"/>
        </w:rPr>
        <w:t>:600Litre</w:t>
      </w:r>
      <w:proofErr w:type="gramEnd"/>
      <w:r w:rsidRPr="001978AD">
        <w:rPr>
          <w:b w:val="0"/>
          <w:sz w:val="22"/>
          <w:szCs w:val="22"/>
        </w:rPr>
        <w:t xml:space="preserve"> </w:t>
      </w:r>
    </w:p>
    <w:p w:rsidR="001978AD" w:rsidRDefault="001978AD" w:rsidP="001978AD">
      <w:pPr>
        <w:pStyle w:val="Heading3"/>
        <w:spacing w:before="0" w:beforeAutospacing="0" w:after="0" w:afterAutospacing="0"/>
        <w:jc w:val="both"/>
        <w:rPr>
          <w:b w:val="0"/>
          <w:sz w:val="22"/>
          <w:szCs w:val="22"/>
        </w:rPr>
      </w:pPr>
      <w:r w:rsidRPr="001978AD">
        <w:rPr>
          <w:b w:val="0"/>
          <w:sz w:val="22"/>
          <w:szCs w:val="22"/>
        </w:rPr>
        <w:t>Completely sealed, silent and highly efficient hermetic compressor</w:t>
      </w:r>
      <w:r>
        <w:rPr>
          <w:b w:val="0"/>
          <w:sz w:val="22"/>
          <w:szCs w:val="22"/>
        </w:rPr>
        <w:t xml:space="preserve"> and ventilated air condenser</w:t>
      </w:r>
    </w:p>
    <w:p w:rsidR="001978AD" w:rsidRPr="003C67E0" w:rsidRDefault="001978AD" w:rsidP="001978AD">
      <w:pPr>
        <w:pStyle w:val="Heading3"/>
        <w:spacing w:before="0" w:beforeAutospacing="0" w:after="0" w:afterAutospacing="0"/>
        <w:jc w:val="both"/>
        <w:rPr>
          <w:b w:val="0"/>
          <w:sz w:val="22"/>
          <w:szCs w:val="22"/>
        </w:rPr>
      </w:pPr>
      <w:proofErr w:type="spellStart"/>
      <w:r>
        <w:rPr>
          <w:b w:val="0"/>
          <w:sz w:val="22"/>
          <w:szCs w:val="22"/>
        </w:rPr>
        <w:t>Gas</w:t>
      </w:r>
      <w:proofErr w:type="gramStart"/>
      <w:r>
        <w:rPr>
          <w:b w:val="0"/>
          <w:sz w:val="22"/>
          <w:szCs w:val="22"/>
        </w:rPr>
        <w:t>:CFC</w:t>
      </w:r>
      <w:proofErr w:type="spellEnd"/>
      <w:proofErr w:type="gramEnd"/>
      <w:r>
        <w:rPr>
          <w:b w:val="0"/>
          <w:sz w:val="22"/>
          <w:szCs w:val="22"/>
        </w:rPr>
        <w:t xml:space="preserve"> Free, Absorption: 580 wat</w:t>
      </w:r>
      <w:r w:rsidRPr="003C67E0">
        <w:rPr>
          <w:b w:val="0"/>
          <w:sz w:val="22"/>
          <w:szCs w:val="22"/>
        </w:rPr>
        <w:t>t</w:t>
      </w:r>
    </w:p>
    <w:p w:rsidR="003C67E0" w:rsidRPr="003C67E0" w:rsidRDefault="003C67E0" w:rsidP="001978AD">
      <w:pPr>
        <w:pStyle w:val="Heading3"/>
        <w:spacing w:before="0" w:beforeAutospacing="0" w:after="0" w:afterAutospacing="0"/>
        <w:jc w:val="both"/>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1978AD" w:rsidRDefault="005156F6" w:rsidP="001978AD">
      <w:pPr>
        <w:pStyle w:val="Heading3"/>
        <w:spacing w:after="0" w:afterAutospacing="0"/>
        <w:rPr>
          <w:sz w:val="22"/>
          <w:szCs w:val="22"/>
        </w:rPr>
      </w:pPr>
      <w:r>
        <w:rPr>
          <w:sz w:val="22"/>
          <w:szCs w:val="22"/>
        </w:rPr>
        <w:t>14</w:t>
      </w:r>
      <w:proofErr w:type="gramStart"/>
      <w:r>
        <w:rPr>
          <w:sz w:val="22"/>
          <w:szCs w:val="22"/>
        </w:rPr>
        <w:t>)</w:t>
      </w:r>
      <w:proofErr w:type="spellStart"/>
      <w:r w:rsidR="00060721" w:rsidRPr="00060721">
        <w:rPr>
          <w:sz w:val="22"/>
          <w:szCs w:val="22"/>
        </w:rPr>
        <w:t>Ref</w:t>
      </w:r>
      <w:r w:rsidR="00060721">
        <w:rPr>
          <w:sz w:val="22"/>
          <w:szCs w:val="22"/>
        </w:rPr>
        <w:t>regrated</w:t>
      </w:r>
      <w:proofErr w:type="spellEnd"/>
      <w:proofErr w:type="gramEnd"/>
      <w:r w:rsidR="00060721">
        <w:rPr>
          <w:sz w:val="22"/>
          <w:szCs w:val="22"/>
        </w:rPr>
        <w:t xml:space="preserve"> Centrifuge 15000RPM</w:t>
      </w:r>
      <w:r w:rsidR="00900463">
        <w:rPr>
          <w:sz w:val="22"/>
          <w:szCs w:val="22"/>
        </w:rPr>
        <w:tab/>
      </w:r>
      <w:r w:rsidR="00900463">
        <w:rPr>
          <w:sz w:val="22"/>
          <w:szCs w:val="22"/>
        </w:rPr>
        <w:tab/>
      </w:r>
      <w:r w:rsidR="00900463">
        <w:rPr>
          <w:sz w:val="22"/>
          <w:szCs w:val="22"/>
        </w:rPr>
        <w:tab/>
      </w:r>
      <w:r w:rsidR="00900463">
        <w:rPr>
          <w:sz w:val="22"/>
          <w:szCs w:val="22"/>
        </w:rPr>
        <w:tab/>
        <w:t>2Unit</w:t>
      </w:r>
    </w:p>
    <w:p w:rsidR="00060721" w:rsidRDefault="00060721" w:rsidP="001978AD">
      <w:pPr>
        <w:pStyle w:val="Heading3"/>
        <w:spacing w:after="0" w:afterAutospacing="0"/>
        <w:rPr>
          <w:b w:val="0"/>
          <w:sz w:val="22"/>
          <w:szCs w:val="22"/>
        </w:rPr>
      </w:pPr>
      <w:r>
        <w:rPr>
          <w:b w:val="0"/>
          <w:sz w:val="22"/>
          <w:szCs w:val="22"/>
        </w:rPr>
        <w:t xml:space="preserve">Micro Prime Centrifuge with Speed </w:t>
      </w:r>
      <w:proofErr w:type="spellStart"/>
      <w:r>
        <w:rPr>
          <w:b w:val="0"/>
          <w:sz w:val="22"/>
          <w:szCs w:val="22"/>
        </w:rPr>
        <w:t>upto</w:t>
      </w:r>
      <w:proofErr w:type="spellEnd"/>
      <w:r>
        <w:rPr>
          <w:b w:val="0"/>
          <w:sz w:val="22"/>
          <w:szCs w:val="22"/>
        </w:rPr>
        <w:t xml:space="preserve"> max 15000 rpm, 10 </w:t>
      </w:r>
      <w:proofErr w:type="spellStart"/>
      <w:r>
        <w:rPr>
          <w:b w:val="0"/>
          <w:sz w:val="22"/>
          <w:szCs w:val="22"/>
        </w:rPr>
        <w:t>rmp</w:t>
      </w:r>
      <w:proofErr w:type="spellEnd"/>
      <w:r>
        <w:rPr>
          <w:b w:val="0"/>
          <w:sz w:val="22"/>
          <w:szCs w:val="22"/>
        </w:rPr>
        <w:t xml:space="preserve"> </w:t>
      </w:r>
      <w:proofErr w:type="spellStart"/>
      <w:r>
        <w:rPr>
          <w:b w:val="0"/>
          <w:sz w:val="22"/>
          <w:szCs w:val="22"/>
        </w:rPr>
        <w:t>steps</w:t>
      </w:r>
      <w:proofErr w:type="gramStart"/>
      <w:r>
        <w:rPr>
          <w:b w:val="0"/>
          <w:sz w:val="22"/>
          <w:szCs w:val="22"/>
        </w:rPr>
        <w:t>,timer</w:t>
      </w:r>
      <w:proofErr w:type="spellEnd"/>
      <w:proofErr w:type="gramEnd"/>
      <w:r>
        <w:rPr>
          <w:b w:val="0"/>
          <w:sz w:val="22"/>
          <w:szCs w:val="22"/>
        </w:rPr>
        <w:t xml:space="preserve"> 0-99min &amp; hold, memory:10 </w:t>
      </w:r>
      <w:proofErr w:type="spellStart"/>
      <w:r>
        <w:rPr>
          <w:b w:val="0"/>
          <w:sz w:val="22"/>
          <w:szCs w:val="22"/>
        </w:rPr>
        <w:t>progammes,Accel</w:t>
      </w:r>
      <w:proofErr w:type="spellEnd"/>
      <w:r>
        <w:rPr>
          <w:b w:val="0"/>
          <w:sz w:val="22"/>
          <w:szCs w:val="22"/>
        </w:rPr>
        <w:t xml:space="preserve"> and </w:t>
      </w:r>
      <w:proofErr w:type="spellStart"/>
      <w:r>
        <w:rPr>
          <w:b w:val="0"/>
          <w:sz w:val="22"/>
          <w:szCs w:val="22"/>
        </w:rPr>
        <w:t>Decel</w:t>
      </w:r>
      <w:proofErr w:type="spellEnd"/>
      <w:r>
        <w:rPr>
          <w:b w:val="0"/>
          <w:sz w:val="22"/>
          <w:szCs w:val="22"/>
        </w:rPr>
        <w:t xml:space="preserve"> rates 10 programmes.</w:t>
      </w:r>
    </w:p>
    <w:p w:rsidR="003C67E0" w:rsidRPr="003C67E0" w:rsidRDefault="003C67E0" w:rsidP="001978AD">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060721" w:rsidRDefault="005156F6" w:rsidP="001978AD">
      <w:pPr>
        <w:pStyle w:val="Heading3"/>
        <w:spacing w:after="0" w:afterAutospacing="0"/>
        <w:rPr>
          <w:sz w:val="22"/>
          <w:szCs w:val="22"/>
        </w:rPr>
      </w:pPr>
      <w:r>
        <w:rPr>
          <w:sz w:val="22"/>
          <w:szCs w:val="22"/>
        </w:rPr>
        <w:t>15</w:t>
      </w:r>
      <w:proofErr w:type="gramStart"/>
      <w:r>
        <w:rPr>
          <w:sz w:val="22"/>
          <w:szCs w:val="22"/>
        </w:rPr>
        <w:t>)</w:t>
      </w:r>
      <w:r w:rsidR="00060721" w:rsidRPr="00060721">
        <w:rPr>
          <w:sz w:val="22"/>
          <w:szCs w:val="22"/>
        </w:rPr>
        <w:t>Chemistry</w:t>
      </w:r>
      <w:proofErr w:type="gramEnd"/>
      <w:r w:rsidR="00060721" w:rsidRPr="00060721">
        <w:rPr>
          <w:sz w:val="22"/>
          <w:szCs w:val="22"/>
        </w:rPr>
        <w:t xml:space="preserve"> Analyser Automatic</w:t>
      </w:r>
      <w:r w:rsidR="00835F72">
        <w:rPr>
          <w:sz w:val="22"/>
          <w:szCs w:val="22"/>
        </w:rPr>
        <w:tab/>
      </w:r>
      <w:r w:rsidR="00835F72">
        <w:rPr>
          <w:sz w:val="22"/>
          <w:szCs w:val="22"/>
        </w:rPr>
        <w:tab/>
      </w:r>
      <w:r w:rsidR="00835F72">
        <w:rPr>
          <w:sz w:val="22"/>
          <w:szCs w:val="22"/>
        </w:rPr>
        <w:tab/>
      </w:r>
      <w:r w:rsidR="00835F72">
        <w:rPr>
          <w:sz w:val="22"/>
          <w:szCs w:val="22"/>
        </w:rPr>
        <w:tab/>
      </w:r>
      <w:r w:rsidR="00835F72">
        <w:rPr>
          <w:sz w:val="22"/>
          <w:szCs w:val="22"/>
        </w:rPr>
        <w:tab/>
        <w:t>1 Unit</w:t>
      </w:r>
    </w:p>
    <w:p w:rsidR="000F0140" w:rsidRDefault="00060721" w:rsidP="001978AD">
      <w:pPr>
        <w:pStyle w:val="Heading3"/>
        <w:spacing w:after="0" w:afterAutospacing="0"/>
        <w:rPr>
          <w:b w:val="0"/>
          <w:sz w:val="22"/>
          <w:szCs w:val="22"/>
        </w:rPr>
      </w:pPr>
      <w:r w:rsidRPr="00060721">
        <w:rPr>
          <w:b w:val="0"/>
          <w:sz w:val="22"/>
          <w:szCs w:val="22"/>
        </w:rPr>
        <w:t>Clinical Chemistry dedicated reagents</w:t>
      </w:r>
    </w:p>
    <w:p w:rsidR="000F0140" w:rsidRDefault="000F0140" w:rsidP="000F0140">
      <w:pPr>
        <w:pStyle w:val="Heading3"/>
        <w:spacing w:after="0" w:afterAutospacing="0"/>
        <w:rPr>
          <w:b w:val="0"/>
          <w:sz w:val="22"/>
          <w:szCs w:val="22"/>
        </w:rPr>
      </w:pPr>
      <w:r>
        <w:rPr>
          <w:b w:val="0"/>
          <w:sz w:val="22"/>
          <w:szCs w:val="22"/>
        </w:rPr>
        <w:t>Specification:</w:t>
      </w:r>
    </w:p>
    <w:p w:rsidR="00060721" w:rsidRDefault="000F0140" w:rsidP="001978AD">
      <w:pPr>
        <w:pStyle w:val="Heading3"/>
        <w:spacing w:after="0" w:afterAutospacing="0"/>
        <w:rPr>
          <w:b w:val="0"/>
          <w:sz w:val="22"/>
          <w:szCs w:val="22"/>
        </w:rPr>
      </w:pPr>
      <w:r>
        <w:rPr>
          <w:b w:val="0"/>
          <w:sz w:val="22"/>
          <w:szCs w:val="22"/>
        </w:rPr>
        <w:t>-</w:t>
      </w:r>
      <w:r w:rsidR="00060721" w:rsidRPr="00060721">
        <w:rPr>
          <w:b w:val="0"/>
          <w:sz w:val="22"/>
          <w:szCs w:val="22"/>
        </w:rPr>
        <w:t xml:space="preserve"> Throughput of 150 test/hour</w:t>
      </w:r>
      <w:r w:rsidR="00060721" w:rsidRPr="00060721">
        <w:rPr>
          <w:b w:val="0"/>
          <w:sz w:val="22"/>
          <w:szCs w:val="22"/>
        </w:rPr>
        <w:br/>
        <w:t>- 4 independent positions for samples and reagent racks</w:t>
      </w:r>
      <w:r w:rsidR="00060721" w:rsidRPr="00060721">
        <w:rPr>
          <w:b w:val="0"/>
          <w:sz w:val="22"/>
          <w:szCs w:val="22"/>
        </w:rPr>
        <w:br/>
        <w:t>- 24 samples for rack (maximum capacity of 72 samples in racks)</w:t>
      </w:r>
      <w:r w:rsidR="00060721" w:rsidRPr="00060721">
        <w:rPr>
          <w:b w:val="0"/>
          <w:sz w:val="22"/>
          <w:szCs w:val="22"/>
        </w:rPr>
        <w:br/>
        <w:t>- 10 reagents for rack (maximum capacity of 30 reagent bottles in racks)</w:t>
      </w:r>
      <w:r w:rsidR="00060721" w:rsidRPr="00060721">
        <w:rPr>
          <w:b w:val="0"/>
          <w:sz w:val="22"/>
          <w:szCs w:val="22"/>
        </w:rPr>
        <w:br/>
        <w:t xml:space="preserve">- 20 and 50 </w:t>
      </w:r>
      <w:proofErr w:type="spellStart"/>
      <w:r w:rsidR="00060721" w:rsidRPr="00060721">
        <w:rPr>
          <w:b w:val="0"/>
          <w:sz w:val="22"/>
          <w:szCs w:val="22"/>
        </w:rPr>
        <w:t>mL</w:t>
      </w:r>
      <w:proofErr w:type="spellEnd"/>
      <w:r w:rsidR="00060721" w:rsidRPr="00060721">
        <w:rPr>
          <w:b w:val="0"/>
          <w:sz w:val="22"/>
          <w:szCs w:val="22"/>
        </w:rPr>
        <w:t xml:space="preserve"> reagent bottles</w:t>
      </w:r>
      <w:r w:rsidR="00060721" w:rsidRPr="00060721">
        <w:rPr>
          <w:b w:val="0"/>
          <w:sz w:val="22"/>
          <w:szCs w:val="22"/>
        </w:rPr>
        <w:br/>
        <w:t>- Primary tubes or paediatric cups as sample containers</w:t>
      </w:r>
      <w:r w:rsidR="00060721" w:rsidRPr="00060721">
        <w:rPr>
          <w:b w:val="0"/>
          <w:sz w:val="22"/>
          <w:szCs w:val="22"/>
        </w:rPr>
        <w:br/>
      </w:r>
      <w:r w:rsidR="00060721" w:rsidRPr="00060721">
        <w:rPr>
          <w:b w:val="0"/>
          <w:sz w:val="22"/>
          <w:szCs w:val="22"/>
        </w:rPr>
        <w:lastRenderedPageBreak/>
        <w:t>- Unlimited STAT capabilities. Run at any time</w:t>
      </w:r>
      <w:r w:rsidR="00060721" w:rsidRPr="00060721">
        <w:rPr>
          <w:b w:val="0"/>
          <w:sz w:val="22"/>
          <w:szCs w:val="22"/>
        </w:rPr>
        <w:br/>
        <w:t>- Programming of 5 kinds of samples (serum, plasma, urine, CSF and whole blood)</w:t>
      </w:r>
      <w:r w:rsidR="00060721" w:rsidRPr="00060721">
        <w:rPr>
          <w:b w:val="0"/>
          <w:sz w:val="22"/>
          <w:szCs w:val="22"/>
        </w:rPr>
        <w:br/>
        <w:t>- Up to 15 minutes reading time</w:t>
      </w:r>
      <w:r w:rsidR="00060721" w:rsidRPr="00060721">
        <w:rPr>
          <w:b w:val="0"/>
          <w:sz w:val="22"/>
          <w:szCs w:val="22"/>
        </w:rPr>
        <w:br/>
        <w:t xml:space="preserve">- Reusable </w:t>
      </w:r>
      <w:proofErr w:type="spellStart"/>
      <w:r w:rsidR="00060721" w:rsidRPr="00060721">
        <w:rPr>
          <w:b w:val="0"/>
          <w:sz w:val="22"/>
          <w:szCs w:val="22"/>
        </w:rPr>
        <w:t>methacrylate</w:t>
      </w:r>
      <w:proofErr w:type="spellEnd"/>
      <w:r w:rsidR="00060721" w:rsidRPr="00060721">
        <w:rPr>
          <w:b w:val="0"/>
          <w:sz w:val="22"/>
          <w:szCs w:val="22"/>
        </w:rPr>
        <w:t xml:space="preserve"> rotor </w:t>
      </w:r>
      <w:r w:rsidR="00060721" w:rsidRPr="00060721">
        <w:rPr>
          <w:b w:val="0"/>
          <w:sz w:val="22"/>
          <w:szCs w:val="22"/>
        </w:rPr>
        <w:br/>
        <w:t xml:space="preserve">- Minimum reading volume of 200 </w:t>
      </w:r>
      <w:proofErr w:type="spellStart"/>
      <w:r w:rsidR="00060721" w:rsidRPr="00060721">
        <w:rPr>
          <w:b w:val="0"/>
          <w:sz w:val="22"/>
          <w:szCs w:val="22"/>
        </w:rPr>
        <w:t>uL</w:t>
      </w:r>
      <w:proofErr w:type="spellEnd"/>
      <w:r w:rsidR="00060721" w:rsidRPr="00060721">
        <w:rPr>
          <w:b w:val="0"/>
          <w:sz w:val="22"/>
          <w:szCs w:val="22"/>
        </w:rPr>
        <w:br/>
        <w:t xml:space="preserve">- Measurement Range from -0.05 A to 2.5 A </w:t>
      </w:r>
      <w:r w:rsidR="00060721" w:rsidRPr="00060721">
        <w:rPr>
          <w:b w:val="0"/>
          <w:sz w:val="22"/>
          <w:szCs w:val="22"/>
        </w:rPr>
        <w:br/>
        <w:t>- Spectral range 340 nm to 900 nm</w:t>
      </w:r>
      <w:r w:rsidR="00060721" w:rsidRPr="00060721">
        <w:rPr>
          <w:b w:val="0"/>
          <w:sz w:val="22"/>
          <w:szCs w:val="22"/>
        </w:rPr>
        <w:br/>
        <w:t>- Filter configuration 340, 405, 505, 535, 560, 600, 635, 670 nm.</w:t>
      </w:r>
    </w:p>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3C67E0" w:rsidRPr="00060721" w:rsidRDefault="003C67E0" w:rsidP="001978AD">
      <w:pPr>
        <w:pStyle w:val="Heading3"/>
        <w:spacing w:after="0" w:afterAutospacing="0"/>
        <w:rPr>
          <w:b w:val="0"/>
          <w:sz w:val="22"/>
          <w:szCs w:val="22"/>
        </w:rPr>
      </w:pPr>
    </w:p>
    <w:p w:rsidR="001978AD" w:rsidRPr="000F0140" w:rsidRDefault="005156F6" w:rsidP="001978AD">
      <w:pPr>
        <w:pStyle w:val="Heading3"/>
        <w:spacing w:after="0" w:afterAutospacing="0"/>
        <w:rPr>
          <w:b w:val="0"/>
          <w:sz w:val="22"/>
          <w:szCs w:val="22"/>
        </w:rPr>
      </w:pPr>
      <w:r>
        <w:rPr>
          <w:sz w:val="22"/>
          <w:szCs w:val="22"/>
        </w:rPr>
        <w:t>16</w:t>
      </w:r>
      <w:proofErr w:type="gramStart"/>
      <w:r>
        <w:rPr>
          <w:sz w:val="22"/>
          <w:szCs w:val="22"/>
        </w:rPr>
        <w:t>)</w:t>
      </w:r>
      <w:r w:rsidR="000F0140">
        <w:rPr>
          <w:sz w:val="22"/>
          <w:szCs w:val="22"/>
        </w:rPr>
        <w:t>CO2</w:t>
      </w:r>
      <w:proofErr w:type="gramEnd"/>
      <w:r w:rsidR="000F0140">
        <w:rPr>
          <w:sz w:val="22"/>
          <w:szCs w:val="22"/>
        </w:rPr>
        <w:t xml:space="preserve"> Incubator</w:t>
      </w:r>
      <w:r w:rsidR="00835F72">
        <w:rPr>
          <w:sz w:val="22"/>
          <w:szCs w:val="22"/>
        </w:rPr>
        <w:tab/>
      </w:r>
      <w:r w:rsidR="00835F72">
        <w:rPr>
          <w:sz w:val="22"/>
          <w:szCs w:val="22"/>
        </w:rPr>
        <w:tab/>
      </w:r>
      <w:r w:rsidR="00835F72">
        <w:rPr>
          <w:sz w:val="22"/>
          <w:szCs w:val="22"/>
        </w:rPr>
        <w:tab/>
      </w:r>
      <w:r w:rsidR="00835F72">
        <w:rPr>
          <w:sz w:val="22"/>
          <w:szCs w:val="22"/>
        </w:rPr>
        <w:tab/>
      </w:r>
      <w:r w:rsidR="00835F72">
        <w:rPr>
          <w:sz w:val="22"/>
          <w:szCs w:val="22"/>
        </w:rPr>
        <w:tab/>
      </w:r>
      <w:r w:rsidR="00835F72">
        <w:rPr>
          <w:sz w:val="22"/>
          <w:szCs w:val="22"/>
        </w:rPr>
        <w:tab/>
      </w:r>
      <w:r w:rsidR="003C67E0">
        <w:rPr>
          <w:sz w:val="22"/>
          <w:szCs w:val="22"/>
        </w:rPr>
        <w:tab/>
      </w:r>
      <w:r w:rsidR="00835F72">
        <w:rPr>
          <w:sz w:val="22"/>
          <w:szCs w:val="22"/>
        </w:rPr>
        <w:t>4Units</w:t>
      </w:r>
    </w:p>
    <w:p w:rsidR="000F0140" w:rsidRDefault="000F0140" w:rsidP="001978AD">
      <w:pPr>
        <w:pStyle w:val="Heading3"/>
        <w:spacing w:after="0" w:afterAutospacing="0"/>
        <w:rPr>
          <w:b w:val="0"/>
          <w:sz w:val="22"/>
          <w:szCs w:val="22"/>
        </w:rPr>
      </w:pPr>
      <w:proofErr w:type="gramStart"/>
      <w:r w:rsidRPr="000F0140">
        <w:rPr>
          <w:b w:val="0"/>
          <w:sz w:val="22"/>
          <w:szCs w:val="22"/>
        </w:rPr>
        <w:t>basic</w:t>
      </w:r>
      <w:proofErr w:type="gramEnd"/>
      <w:r w:rsidRPr="000F0140">
        <w:rPr>
          <w:b w:val="0"/>
          <w:sz w:val="22"/>
          <w:szCs w:val="22"/>
        </w:rPr>
        <w:t xml:space="preserve"> functionality to promote tissue cell growth by controlling Temperature and CO</w:t>
      </w:r>
      <w:r w:rsidRPr="000F0140">
        <w:rPr>
          <w:b w:val="0"/>
          <w:sz w:val="22"/>
          <w:szCs w:val="22"/>
          <w:vertAlign w:val="subscript"/>
        </w:rPr>
        <w:t>2</w:t>
      </w:r>
      <w:r w:rsidRPr="000F0140">
        <w:rPr>
          <w:b w:val="0"/>
          <w:sz w:val="22"/>
          <w:szCs w:val="22"/>
        </w:rPr>
        <w:t> gas levels in the growth chamber.</w:t>
      </w:r>
    </w:p>
    <w:p w:rsidR="000F0140" w:rsidRDefault="000F0140" w:rsidP="000F0140">
      <w:pPr>
        <w:pStyle w:val="Heading3"/>
        <w:spacing w:before="0" w:beforeAutospacing="0" w:after="0" w:afterAutospacing="0"/>
        <w:rPr>
          <w:b w:val="0"/>
          <w:sz w:val="22"/>
          <w:szCs w:val="22"/>
        </w:rPr>
      </w:pPr>
      <w:r>
        <w:rPr>
          <w:b w:val="0"/>
          <w:sz w:val="22"/>
          <w:szCs w:val="22"/>
        </w:rPr>
        <w:t>Volume: 200Litres</w:t>
      </w:r>
    </w:p>
    <w:p w:rsidR="000F0140" w:rsidRDefault="000F0140" w:rsidP="000F0140">
      <w:pPr>
        <w:pStyle w:val="Heading3"/>
        <w:spacing w:before="0" w:beforeAutospacing="0" w:after="0" w:afterAutospacing="0"/>
        <w:rPr>
          <w:b w:val="0"/>
          <w:sz w:val="22"/>
          <w:szCs w:val="22"/>
        </w:rPr>
      </w:pPr>
      <w:r>
        <w:rPr>
          <w:b w:val="0"/>
          <w:sz w:val="22"/>
          <w:szCs w:val="22"/>
        </w:rPr>
        <w:t xml:space="preserve">Temperature Uniformity at 37 degree </w:t>
      </w:r>
      <w:proofErr w:type="spellStart"/>
      <w:r>
        <w:rPr>
          <w:b w:val="0"/>
          <w:sz w:val="22"/>
          <w:szCs w:val="22"/>
        </w:rPr>
        <w:t>Centrigrade</w:t>
      </w:r>
      <w:proofErr w:type="spellEnd"/>
    </w:p>
    <w:p w:rsidR="000F0140" w:rsidRDefault="000F0140" w:rsidP="000F0140">
      <w:pPr>
        <w:pStyle w:val="Heading3"/>
        <w:spacing w:before="0" w:beforeAutospacing="0" w:after="0" w:afterAutospacing="0"/>
        <w:rPr>
          <w:b w:val="0"/>
          <w:sz w:val="22"/>
          <w:szCs w:val="22"/>
        </w:rPr>
      </w:pPr>
      <w:r>
        <w:rPr>
          <w:b w:val="0"/>
          <w:sz w:val="22"/>
          <w:szCs w:val="22"/>
        </w:rPr>
        <w:t>Heat Recovery</w:t>
      </w:r>
    </w:p>
    <w:p w:rsidR="000F0140" w:rsidRDefault="000F0140" w:rsidP="000F0140">
      <w:pPr>
        <w:pStyle w:val="Heading3"/>
        <w:spacing w:before="0" w:beforeAutospacing="0" w:after="0" w:afterAutospacing="0"/>
        <w:rPr>
          <w:b w:val="0"/>
          <w:sz w:val="22"/>
          <w:szCs w:val="22"/>
        </w:rPr>
      </w:pPr>
      <w:r>
        <w:rPr>
          <w:b w:val="0"/>
          <w:sz w:val="22"/>
          <w:szCs w:val="22"/>
        </w:rPr>
        <w:t>Humidity Control</w:t>
      </w:r>
    </w:p>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557833" w:rsidRDefault="00557833" w:rsidP="000F0140">
      <w:pPr>
        <w:pStyle w:val="Heading3"/>
        <w:spacing w:before="0" w:beforeAutospacing="0" w:after="0" w:afterAutospacing="0"/>
        <w:rPr>
          <w:b w:val="0"/>
          <w:sz w:val="22"/>
          <w:szCs w:val="22"/>
        </w:rPr>
      </w:pPr>
    </w:p>
    <w:p w:rsidR="00557833" w:rsidRDefault="005156F6" w:rsidP="000F0140">
      <w:pPr>
        <w:pStyle w:val="Heading3"/>
        <w:spacing w:before="0" w:beforeAutospacing="0" w:after="0" w:afterAutospacing="0"/>
        <w:rPr>
          <w:sz w:val="22"/>
          <w:szCs w:val="22"/>
        </w:rPr>
      </w:pPr>
      <w:r>
        <w:rPr>
          <w:sz w:val="22"/>
          <w:szCs w:val="22"/>
        </w:rPr>
        <w:t>17</w:t>
      </w:r>
      <w:proofErr w:type="gramStart"/>
      <w:r>
        <w:rPr>
          <w:sz w:val="22"/>
          <w:szCs w:val="22"/>
        </w:rPr>
        <w:t>)</w:t>
      </w:r>
      <w:r w:rsidR="00557833" w:rsidRPr="00557833">
        <w:rPr>
          <w:sz w:val="22"/>
          <w:szCs w:val="22"/>
        </w:rPr>
        <w:t>Cold</w:t>
      </w:r>
      <w:proofErr w:type="gramEnd"/>
      <w:r w:rsidR="00557833" w:rsidRPr="00557833">
        <w:rPr>
          <w:sz w:val="22"/>
          <w:szCs w:val="22"/>
        </w:rPr>
        <w:t xml:space="preserve"> Cabinet</w:t>
      </w:r>
      <w:r w:rsidR="00835F72">
        <w:rPr>
          <w:sz w:val="22"/>
          <w:szCs w:val="22"/>
        </w:rPr>
        <w:tab/>
      </w:r>
      <w:r w:rsidR="00835F72">
        <w:rPr>
          <w:sz w:val="22"/>
          <w:szCs w:val="22"/>
        </w:rPr>
        <w:tab/>
      </w:r>
      <w:r w:rsidR="00835F72">
        <w:rPr>
          <w:sz w:val="22"/>
          <w:szCs w:val="22"/>
        </w:rPr>
        <w:tab/>
      </w:r>
      <w:r w:rsidR="00835F72">
        <w:rPr>
          <w:sz w:val="22"/>
          <w:szCs w:val="22"/>
        </w:rPr>
        <w:tab/>
      </w:r>
      <w:r w:rsidR="00835F72">
        <w:rPr>
          <w:sz w:val="22"/>
          <w:szCs w:val="22"/>
        </w:rPr>
        <w:tab/>
      </w:r>
      <w:r w:rsidR="00835F72">
        <w:rPr>
          <w:sz w:val="22"/>
          <w:szCs w:val="22"/>
        </w:rPr>
        <w:tab/>
      </w:r>
      <w:r w:rsidR="00835F72">
        <w:rPr>
          <w:sz w:val="22"/>
          <w:szCs w:val="22"/>
        </w:rPr>
        <w:tab/>
        <w:t xml:space="preserve"> 2Unit</w:t>
      </w:r>
    </w:p>
    <w:p w:rsidR="00557833" w:rsidRDefault="00557833" w:rsidP="000F0140">
      <w:pPr>
        <w:pStyle w:val="Heading3"/>
        <w:spacing w:before="0" w:beforeAutospacing="0" w:after="0" w:afterAutospacing="0"/>
        <w:rPr>
          <w:sz w:val="22"/>
          <w:szCs w:val="22"/>
        </w:rPr>
      </w:pPr>
    </w:p>
    <w:p w:rsidR="00557833" w:rsidRDefault="00557833" w:rsidP="000F0140">
      <w:pPr>
        <w:pStyle w:val="Heading3"/>
        <w:spacing w:before="0" w:beforeAutospacing="0" w:after="0" w:afterAutospacing="0"/>
        <w:rPr>
          <w:b w:val="0"/>
          <w:sz w:val="22"/>
          <w:szCs w:val="22"/>
        </w:rPr>
      </w:pPr>
      <w:r>
        <w:rPr>
          <w:b w:val="0"/>
          <w:sz w:val="22"/>
          <w:szCs w:val="22"/>
        </w:rPr>
        <w:t xml:space="preserve">Combined freezer and refrigerator </w:t>
      </w:r>
    </w:p>
    <w:p w:rsidR="00557833" w:rsidRDefault="00557833" w:rsidP="00557833">
      <w:pPr>
        <w:rPr>
          <w:rFonts w:eastAsia="Times New Roman"/>
          <w:sz w:val="22"/>
          <w:szCs w:val="22"/>
          <w:lang w:val="en-GB" w:eastAsia="en-GB"/>
        </w:rPr>
      </w:pPr>
      <w:proofErr w:type="spellStart"/>
      <w:r w:rsidRPr="00557833">
        <w:rPr>
          <w:rFonts w:eastAsia="Times New Roman"/>
          <w:sz w:val="22"/>
          <w:szCs w:val="22"/>
          <w:lang w:val="en-GB" w:eastAsia="en-GB"/>
        </w:rPr>
        <w:t>Capacity</w:t>
      </w:r>
      <w:proofErr w:type="gramStart"/>
      <w:r>
        <w:rPr>
          <w:rFonts w:eastAsia="Times New Roman"/>
          <w:sz w:val="22"/>
          <w:szCs w:val="22"/>
          <w:lang w:val="en-GB" w:eastAsia="en-GB"/>
        </w:rPr>
        <w:t>:</w:t>
      </w:r>
      <w:r w:rsidRPr="00557833">
        <w:rPr>
          <w:rFonts w:eastAsia="Times New Roman"/>
          <w:sz w:val="22"/>
          <w:szCs w:val="22"/>
          <w:lang w:val="en-GB" w:eastAsia="en-GB"/>
        </w:rPr>
        <w:t>Refrigerator</w:t>
      </w:r>
      <w:proofErr w:type="spellEnd"/>
      <w:proofErr w:type="gramEnd"/>
      <w:r w:rsidRPr="00557833">
        <w:rPr>
          <w:rFonts w:eastAsia="Times New Roman"/>
          <w:sz w:val="22"/>
          <w:szCs w:val="22"/>
          <w:lang w:val="en-GB" w:eastAsia="en-GB"/>
        </w:rPr>
        <w:t xml:space="preserve">: 350 </w:t>
      </w:r>
      <w:proofErr w:type="spellStart"/>
      <w:r w:rsidRPr="00557833">
        <w:rPr>
          <w:rFonts w:eastAsia="Times New Roman"/>
          <w:sz w:val="22"/>
          <w:szCs w:val="22"/>
          <w:lang w:val="en-GB" w:eastAsia="en-GB"/>
        </w:rPr>
        <w:t>liters</w:t>
      </w:r>
      <w:proofErr w:type="spellEnd"/>
      <w:r w:rsidRPr="00557833">
        <w:rPr>
          <w:rFonts w:eastAsia="Times New Roman"/>
          <w:sz w:val="22"/>
          <w:szCs w:val="22"/>
          <w:lang w:val="en-GB" w:eastAsia="en-GB"/>
        </w:rPr>
        <w:t xml:space="preserve">; Freezer: 350 </w:t>
      </w:r>
      <w:proofErr w:type="spellStart"/>
      <w:r w:rsidRPr="00557833">
        <w:rPr>
          <w:rFonts w:eastAsia="Times New Roman"/>
          <w:sz w:val="22"/>
          <w:szCs w:val="22"/>
          <w:lang w:val="en-GB" w:eastAsia="en-GB"/>
        </w:rPr>
        <w:t>liters</w:t>
      </w:r>
      <w:proofErr w:type="spellEnd"/>
      <w:r w:rsidRPr="00557833">
        <w:rPr>
          <w:rFonts w:eastAsia="Times New Roman"/>
          <w:sz w:val="22"/>
          <w:szCs w:val="22"/>
          <w:lang w:val="en-GB" w:eastAsia="en-GB"/>
        </w:rPr>
        <w:t xml:space="preserve"> </w:t>
      </w:r>
    </w:p>
    <w:p w:rsidR="00557833" w:rsidRDefault="00557833" w:rsidP="00557833">
      <w:pPr>
        <w:rPr>
          <w:rFonts w:eastAsia="Times New Roman"/>
          <w:sz w:val="22"/>
          <w:szCs w:val="22"/>
          <w:lang w:val="en-GB" w:eastAsia="en-GB"/>
        </w:rPr>
      </w:pPr>
      <w:r w:rsidRPr="00557833">
        <w:rPr>
          <w:rFonts w:eastAsia="Times New Roman"/>
          <w:sz w:val="22"/>
          <w:szCs w:val="22"/>
          <w:lang w:val="en-GB" w:eastAsia="en-GB"/>
        </w:rPr>
        <w:t>Temperature</w:t>
      </w:r>
      <w:r>
        <w:rPr>
          <w:rFonts w:eastAsia="Times New Roman"/>
          <w:sz w:val="22"/>
          <w:szCs w:val="22"/>
          <w:lang w:val="en-GB" w:eastAsia="en-GB"/>
        </w:rPr>
        <w:t xml:space="preserve"> range:</w:t>
      </w:r>
    </w:p>
    <w:p w:rsidR="00557833" w:rsidRPr="00557833" w:rsidRDefault="00557833" w:rsidP="00557833">
      <w:pPr>
        <w:rPr>
          <w:rFonts w:eastAsia="Times New Roman"/>
          <w:sz w:val="22"/>
          <w:szCs w:val="22"/>
          <w:lang w:val="en-GB" w:eastAsia="en-GB"/>
        </w:rPr>
      </w:pPr>
      <w:r w:rsidRPr="00557833">
        <w:rPr>
          <w:rFonts w:eastAsia="Times New Roman"/>
          <w:sz w:val="22"/>
          <w:szCs w:val="22"/>
          <w:lang w:val="en-GB" w:eastAsia="en-GB"/>
        </w:rPr>
        <w:t xml:space="preserve">Refrigerator compartment: setting between +2° </w:t>
      </w:r>
      <w:r>
        <w:rPr>
          <w:rFonts w:eastAsia="Times New Roman"/>
          <w:sz w:val="22"/>
          <w:szCs w:val="22"/>
          <w:lang w:val="en-GB" w:eastAsia="en-GB"/>
        </w:rPr>
        <w:t>and +12°C.</w:t>
      </w:r>
    </w:p>
    <w:p w:rsidR="00557833" w:rsidRDefault="00557833" w:rsidP="00557833">
      <w:pPr>
        <w:rPr>
          <w:rFonts w:eastAsia="Times New Roman"/>
          <w:sz w:val="22"/>
          <w:szCs w:val="22"/>
          <w:lang w:val="en-GB" w:eastAsia="en-GB"/>
        </w:rPr>
      </w:pPr>
      <w:r w:rsidRPr="00557833">
        <w:rPr>
          <w:rFonts w:eastAsia="Times New Roman"/>
          <w:sz w:val="22"/>
          <w:szCs w:val="22"/>
          <w:lang w:val="en-GB" w:eastAsia="en-GB"/>
        </w:rPr>
        <w:t>Freezer compartment: setting between -10°C and</w:t>
      </w:r>
      <w:r>
        <w:rPr>
          <w:rFonts w:eastAsia="Times New Roman"/>
          <w:sz w:val="22"/>
          <w:szCs w:val="22"/>
          <w:lang w:val="en-GB" w:eastAsia="en-GB"/>
        </w:rPr>
        <w:t xml:space="preserve"> -30°C.</w:t>
      </w:r>
    </w:p>
    <w:p w:rsidR="00557833" w:rsidRDefault="00557833" w:rsidP="00557833">
      <w:pPr>
        <w:rPr>
          <w:rFonts w:eastAsia="Times New Roman"/>
          <w:sz w:val="22"/>
          <w:szCs w:val="22"/>
          <w:lang w:val="en-GB" w:eastAsia="en-GB"/>
        </w:rPr>
      </w:pPr>
      <w:proofErr w:type="spellStart"/>
      <w:r w:rsidRPr="00557833">
        <w:rPr>
          <w:rFonts w:eastAsia="Times New Roman"/>
          <w:sz w:val="22"/>
          <w:szCs w:val="22"/>
          <w:lang w:val="en-GB" w:eastAsia="en-GB"/>
        </w:rPr>
        <w:t>Structure</w:t>
      </w:r>
      <w:proofErr w:type="gramStart"/>
      <w:r>
        <w:rPr>
          <w:rFonts w:eastAsia="Times New Roman"/>
          <w:sz w:val="22"/>
          <w:szCs w:val="22"/>
          <w:lang w:val="en-GB" w:eastAsia="en-GB"/>
        </w:rPr>
        <w:t>:</w:t>
      </w:r>
      <w:r w:rsidRPr="00557833">
        <w:rPr>
          <w:rFonts w:eastAsia="Times New Roman"/>
          <w:sz w:val="22"/>
          <w:szCs w:val="22"/>
          <w:lang w:val="en-GB" w:eastAsia="en-GB"/>
        </w:rPr>
        <w:t>External</w:t>
      </w:r>
      <w:proofErr w:type="spellEnd"/>
      <w:proofErr w:type="gramEnd"/>
      <w:r w:rsidRPr="00557833">
        <w:rPr>
          <w:rFonts w:eastAsia="Times New Roman"/>
          <w:sz w:val="22"/>
          <w:szCs w:val="22"/>
          <w:lang w:val="en-GB" w:eastAsia="en-GB"/>
        </w:rPr>
        <w:t xml:space="preserve"> structure in hot-dip galvanized steel, anti-corrosion treated and PVC film coated. </w:t>
      </w:r>
    </w:p>
    <w:p w:rsidR="00557833" w:rsidRDefault="00557833" w:rsidP="00557833">
      <w:pPr>
        <w:rPr>
          <w:rFonts w:eastAsia="Times New Roman"/>
          <w:sz w:val="22"/>
          <w:szCs w:val="22"/>
          <w:lang w:val="en-GB" w:eastAsia="en-GB"/>
        </w:rPr>
      </w:pPr>
      <w:r>
        <w:rPr>
          <w:rFonts w:eastAsia="Times New Roman"/>
          <w:sz w:val="22"/>
          <w:szCs w:val="22"/>
          <w:lang w:val="en-GB" w:eastAsia="en-GB"/>
        </w:rPr>
        <w:t>Data Download on USB for 30days</w:t>
      </w:r>
    </w:p>
    <w:p w:rsidR="00A9415D" w:rsidRDefault="00A9415D" w:rsidP="00557833">
      <w:proofErr w:type="gramStart"/>
      <w:r>
        <w:t>Fully automatic defrosting cycle on refrigerator compartment.</w:t>
      </w:r>
      <w:proofErr w:type="gramEnd"/>
      <w:r>
        <w:t xml:space="preserve"> </w:t>
      </w:r>
      <w:proofErr w:type="gramStart"/>
      <w:r>
        <w:t>Manual defrosting on freezer compartment.</w:t>
      </w:r>
      <w:proofErr w:type="gramEnd"/>
    </w:p>
    <w:p w:rsidR="00A9415D" w:rsidRDefault="00A9415D" w:rsidP="00A9415D">
      <w:pPr>
        <w:rPr>
          <w:rFonts w:eastAsia="Times New Roman"/>
          <w:sz w:val="22"/>
          <w:szCs w:val="22"/>
          <w:lang w:val="en-GB" w:eastAsia="en-GB"/>
        </w:rPr>
      </w:pPr>
      <w:r w:rsidRPr="00A9415D">
        <w:rPr>
          <w:rFonts w:eastAsia="Times New Roman"/>
          <w:sz w:val="22"/>
          <w:szCs w:val="22"/>
          <w:lang w:val="en-GB" w:eastAsia="en-GB"/>
        </w:rPr>
        <w:t>Internal</w:t>
      </w:r>
      <w:r>
        <w:rPr>
          <w:rFonts w:eastAsia="Times New Roman"/>
          <w:sz w:val="22"/>
          <w:szCs w:val="22"/>
          <w:lang w:val="en-GB" w:eastAsia="en-GB"/>
        </w:rPr>
        <w:t xml:space="preserve"> </w:t>
      </w:r>
      <w:r w:rsidRPr="00A9415D">
        <w:rPr>
          <w:rFonts w:eastAsia="Times New Roman"/>
          <w:sz w:val="22"/>
          <w:szCs w:val="22"/>
          <w:lang w:val="en-GB" w:eastAsia="en-GB"/>
        </w:rPr>
        <w:t>ventilated evaporator in refrigerator compartment.</w:t>
      </w:r>
    </w:p>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A9415D" w:rsidRDefault="00A9415D" w:rsidP="00A9415D">
      <w:pPr>
        <w:rPr>
          <w:rFonts w:eastAsia="Times New Roman"/>
          <w:sz w:val="22"/>
          <w:szCs w:val="22"/>
          <w:lang w:val="en-GB" w:eastAsia="en-GB"/>
        </w:rPr>
      </w:pPr>
    </w:p>
    <w:p w:rsidR="00A9415D" w:rsidRDefault="005156F6" w:rsidP="00A9415D">
      <w:pPr>
        <w:rPr>
          <w:rFonts w:eastAsia="Times New Roman"/>
          <w:b/>
          <w:color w:val="000000"/>
          <w:sz w:val="22"/>
          <w:szCs w:val="22"/>
          <w:lang w:val="en-GB" w:eastAsia="en-GB"/>
        </w:rPr>
      </w:pPr>
      <w:r>
        <w:rPr>
          <w:rFonts w:eastAsia="Times New Roman"/>
          <w:b/>
          <w:color w:val="000000"/>
          <w:sz w:val="22"/>
          <w:szCs w:val="22"/>
          <w:lang w:val="en-GB" w:eastAsia="en-GB"/>
        </w:rPr>
        <w:t>18</w:t>
      </w:r>
      <w:proofErr w:type="gramStart"/>
      <w:r>
        <w:rPr>
          <w:rFonts w:eastAsia="Times New Roman"/>
          <w:b/>
          <w:color w:val="000000"/>
          <w:sz w:val="22"/>
          <w:szCs w:val="22"/>
          <w:lang w:val="en-GB" w:eastAsia="en-GB"/>
        </w:rPr>
        <w:t>)</w:t>
      </w:r>
      <w:r w:rsidR="00A9415D" w:rsidRPr="00A9415D">
        <w:rPr>
          <w:rFonts w:eastAsia="Times New Roman"/>
          <w:b/>
          <w:color w:val="000000"/>
          <w:sz w:val="22"/>
          <w:szCs w:val="22"/>
          <w:lang w:val="en-GB" w:eastAsia="en-GB"/>
        </w:rPr>
        <w:t>Cryostat</w:t>
      </w:r>
      <w:proofErr w:type="gramEnd"/>
      <w:r w:rsidR="00A9415D" w:rsidRPr="00A9415D">
        <w:rPr>
          <w:rFonts w:eastAsia="Times New Roman"/>
          <w:b/>
          <w:color w:val="000000"/>
          <w:sz w:val="22"/>
          <w:szCs w:val="22"/>
          <w:lang w:val="en-GB" w:eastAsia="en-GB"/>
        </w:rPr>
        <w:t xml:space="preserve"> Machine</w:t>
      </w:r>
      <w:r w:rsidR="00835F72">
        <w:rPr>
          <w:rFonts w:eastAsia="Times New Roman"/>
          <w:b/>
          <w:color w:val="000000"/>
          <w:sz w:val="22"/>
          <w:szCs w:val="22"/>
          <w:lang w:val="en-GB" w:eastAsia="en-GB"/>
        </w:rPr>
        <w:tab/>
      </w:r>
      <w:r w:rsidR="00835F72">
        <w:rPr>
          <w:rFonts w:eastAsia="Times New Roman"/>
          <w:b/>
          <w:color w:val="000000"/>
          <w:sz w:val="22"/>
          <w:szCs w:val="22"/>
          <w:lang w:val="en-GB" w:eastAsia="en-GB"/>
        </w:rPr>
        <w:tab/>
      </w:r>
      <w:r w:rsidR="00835F72">
        <w:rPr>
          <w:rFonts w:eastAsia="Times New Roman"/>
          <w:b/>
          <w:color w:val="000000"/>
          <w:sz w:val="22"/>
          <w:szCs w:val="22"/>
          <w:lang w:val="en-GB" w:eastAsia="en-GB"/>
        </w:rPr>
        <w:tab/>
      </w:r>
      <w:r w:rsidR="00835F72">
        <w:rPr>
          <w:rFonts w:eastAsia="Times New Roman"/>
          <w:b/>
          <w:color w:val="000000"/>
          <w:sz w:val="22"/>
          <w:szCs w:val="22"/>
          <w:lang w:val="en-GB" w:eastAsia="en-GB"/>
        </w:rPr>
        <w:tab/>
      </w:r>
      <w:r w:rsidR="00835F72">
        <w:rPr>
          <w:rFonts w:eastAsia="Times New Roman"/>
          <w:b/>
          <w:color w:val="000000"/>
          <w:sz w:val="22"/>
          <w:szCs w:val="22"/>
          <w:lang w:val="en-GB" w:eastAsia="en-GB"/>
        </w:rPr>
        <w:tab/>
      </w:r>
      <w:r w:rsidR="00835F72">
        <w:rPr>
          <w:rFonts w:eastAsia="Times New Roman"/>
          <w:b/>
          <w:color w:val="000000"/>
          <w:sz w:val="22"/>
          <w:szCs w:val="22"/>
          <w:lang w:val="en-GB" w:eastAsia="en-GB"/>
        </w:rPr>
        <w:tab/>
        <w:t xml:space="preserve">    </w:t>
      </w:r>
      <w:r w:rsidR="00835F72">
        <w:rPr>
          <w:rFonts w:eastAsia="Times New Roman"/>
          <w:b/>
          <w:color w:val="000000"/>
          <w:sz w:val="22"/>
          <w:szCs w:val="22"/>
          <w:lang w:val="en-GB" w:eastAsia="en-GB"/>
        </w:rPr>
        <w:tab/>
        <w:t>2Unit</w:t>
      </w:r>
      <w:r w:rsidR="00835F72">
        <w:rPr>
          <w:rFonts w:eastAsia="Times New Roman"/>
          <w:b/>
          <w:color w:val="000000"/>
          <w:sz w:val="22"/>
          <w:szCs w:val="22"/>
          <w:lang w:val="en-GB" w:eastAsia="en-GB"/>
        </w:rPr>
        <w:tab/>
      </w:r>
      <w:r w:rsidR="00835F72">
        <w:rPr>
          <w:rFonts w:eastAsia="Times New Roman"/>
          <w:b/>
          <w:color w:val="000000"/>
          <w:sz w:val="22"/>
          <w:szCs w:val="22"/>
          <w:lang w:val="en-GB" w:eastAsia="en-GB"/>
        </w:rPr>
        <w:tab/>
      </w:r>
      <w:r w:rsidR="00835F72">
        <w:rPr>
          <w:rFonts w:eastAsia="Times New Roman"/>
          <w:b/>
          <w:color w:val="000000"/>
          <w:sz w:val="22"/>
          <w:szCs w:val="22"/>
          <w:lang w:val="en-GB" w:eastAsia="en-GB"/>
        </w:rPr>
        <w:tab/>
      </w:r>
    </w:p>
    <w:p w:rsidR="00A9415D" w:rsidRDefault="00A9415D" w:rsidP="00A9415D">
      <w:pPr>
        <w:rPr>
          <w:rFonts w:eastAsia="Times New Roman"/>
          <w:b/>
          <w:color w:val="000000"/>
          <w:sz w:val="22"/>
          <w:szCs w:val="22"/>
          <w:lang w:val="en-GB" w:eastAsia="en-GB"/>
        </w:rPr>
      </w:pPr>
    </w:p>
    <w:p w:rsidR="00A9415D" w:rsidRDefault="00A9415D" w:rsidP="00A9415D">
      <w:pPr>
        <w:rPr>
          <w:rFonts w:eastAsia="Times New Roman"/>
          <w:color w:val="000000"/>
          <w:sz w:val="22"/>
          <w:szCs w:val="22"/>
          <w:lang w:val="en-GB" w:eastAsia="en-GB"/>
        </w:rPr>
      </w:pPr>
      <w:proofErr w:type="gramStart"/>
      <w:r>
        <w:rPr>
          <w:rFonts w:eastAsia="Times New Roman"/>
          <w:color w:val="000000"/>
          <w:sz w:val="22"/>
          <w:szCs w:val="22"/>
          <w:lang w:val="en-GB" w:eastAsia="en-GB"/>
        </w:rPr>
        <w:t>Floor standing cryostat with convenient operation and semi automatic rotary microtome.</w:t>
      </w:r>
      <w:proofErr w:type="gramEnd"/>
      <w:r>
        <w:rPr>
          <w:rFonts w:eastAsia="Times New Roman"/>
          <w:color w:val="000000"/>
          <w:sz w:val="22"/>
          <w:szCs w:val="22"/>
          <w:lang w:val="en-GB" w:eastAsia="en-GB"/>
        </w:rPr>
        <w:t xml:space="preserve"> Min 24 sample preparation freezing positions and temperature range from 0 to -35 degree centigrade.</w:t>
      </w:r>
    </w:p>
    <w:tbl>
      <w:tblPr>
        <w:tblW w:w="0" w:type="auto"/>
        <w:tblCellSpacing w:w="15" w:type="dxa"/>
        <w:tblCellMar>
          <w:top w:w="15" w:type="dxa"/>
          <w:left w:w="15" w:type="dxa"/>
          <w:bottom w:w="15" w:type="dxa"/>
          <w:right w:w="15" w:type="dxa"/>
        </w:tblCellMar>
        <w:tblLook w:val="04A0"/>
      </w:tblPr>
      <w:tblGrid>
        <w:gridCol w:w="3295"/>
        <w:gridCol w:w="3514"/>
      </w:tblGrid>
      <w:tr w:rsidR="00A9415D" w:rsidTr="00A9415D">
        <w:trPr>
          <w:tblCellSpacing w:w="15" w:type="dxa"/>
        </w:trPr>
        <w:tc>
          <w:tcPr>
            <w:tcW w:w="0" w:type="auto"/>
            <w:gridSpan w:val="2"/>
            <w:tcBorders>
              <w:top w:val="nil"/>
              <w:left w:val="nil"/>
              <w:bottom w:val="nil"/>
              <w:right w:val="nil"/>
            </w:tcBorders>
            <w:vAlign w:val="center"/>
            <w:hideMark/>
          </w:tcPr>
          <w:p w:rsidR="00A9415D" w:rsidRDefault="00A9415D" w:rsidP="00A9415D">
            <w:pPr>
              <w:pStyle w:val="Heading4"/>
            </w:pPr>
          </w:p>
        </w:tc>
      </w:tr>
      <w:tr w:rsidR="00A9415D" w:rsidTr="00A9415D">
        <w:trPr>
          <w:tblCellSpacing w:w="15" w:type="dxa"/>
        </w:trPr>
        <w:tc>
          <w:tcPr>
            <w:tcW w:w="0" w:type="auto"/>
            <w:vAlign w:val="center"/>
            <w:hideMark/>
          </w:tcPr>
          <w:p w:rsidR="00CD6076" w:rsidRDefault="00CD6076">
            <w:r>
              <w:t>Specification of Microtome:</w:t>
            </w:r>
          </w:p>
          <w:p w:rsidR="00A9415D" w:rsidRDefault="00A9415D">
            <w:r>
              <w:t>Section thickness Setting range</w:t>
            </w:r>
          </w:p>
        </w:tc>
        <w:tc>
          <w:tcPr>
            <w:tcW w:w="0" w:type="auto"/>
            <w:vAlign w:val="center"/>
            <w:hideMark/>
          </w:tcPr>
          <w:p w:rsidR="00A9415D" w:rsidRDefault="00A9415D">
            <w:r>
              <w:t>0.5 µm to 100 µm</w:t>
            </w:r>
          </w:p>
        </w:tc>
      </w:tr>
      <w:tr w:rsidR="00A9415D" w:rsidTr="00A9415D">
        <w:trPr>
          <w:tblCellSpacing w:w="15" w:type="dxa"/>
        </w:trPr>
        <w:tc>
          <w:tcPr>
            <w:tcW w:w="0" w:type="auto"/>
            <w:vAlign w:val="center"/>
            <w:hideMark/>
          </w:tcPr>
          <w:p w:rsidR="00A9415D" w:rsidRDefault="00A9415D">
            <w:r>
              <w:t>Section thickness selection</w:t>
            </w:r>
          </w:p>
        </w:tc>
        <w:tc>
          <w:tcPr>
            <w:tcW w:w="0" w:type="auto"/>
            <w:vAlign w:val="center"/>
            <w:hideMark/>
          </w:tcPr>
          <w:p w:rsidR="00A9415D" w:rsidRDefault="00A9415D">
            <w:r>
              <w:t>0.5 to 2 µm in 0.5 µm-steps</w:t>
            </w:r>
          </w:p>
          <w:p w:rsidR="00A9415D" w:rsidRDefault="00A9415D">
            <w:r>
              <w:t>2 to 20 µm in 1.0 µm-steps</w:t>
            </w:r>
          </w:p>
          <w:p w:rsidR="00A9415D" w:rsidRDefault="00A9415D">
            <w:r>
              <w:t>20 to 50 µm in 2.0 µm-steps</w:t>
            </w:r>
          </w:p>
          <w:p w:rsidR="00A9415D" w:rsidRDefault="00A9415D">
            <w:r>
              <w:t>50 to 100 µm in 5.0 µm-steps</w:t>
            </w:r>
          </w:p>
        </w:tc>
      </w:tr>
      <w:tr w:rsidR="00A9415D" w:rsidTr="00A9415D">
        <w:trPr>
          <w:tblCellSpacing w:w="15" w:type="dxa"/>
        </w:trPr>
        <w:tc>
          <w:tcPr>
            <w:tcW w:w="0" w:type="auto"/>
            <w:vAlign w:val="center"/>
            <w:hideMark/>
          </w:tcPr>
          <w:p w:rsidR="00A9415D" w:rsidRDefault="00A9415D">
            <w:r>
              <w:t>Trimming thickness setting range</w:t>
            </w:r>
          </w:p>
        </w:tc>
        <w:tc>
          <w:tcPr>
            <w:tcW w:w="0" w:type="auto"/>
            <w:vAlign w:val="center"/>
            <w:hideMark/>
          </w:tcPr>
          <w:p w:rsidR="00A9415D" w:rsidRDefault="00A9415D">
            <w:r>
              <w:t>0.5 to 300 µm</w:t>
            </w:r>
          </w:p>
        </w:tc>
      </w:tr>
      <w:tr w:rsidR="00A9415D" w:rsidTr="00A9415D">
        <w:trPr>
          <w:tblCellSpacing w:w="15" w:type="dxa"/>
        </w:trPr>
        <w:tc>
          <w:tcPr>
            <w:tcW w:w="0" w:type="auto"/>
            <w:vAlign w:val="center"/>
            <w:hideMark/>
          </w:tcPr>
          <w:p w:rsidR="00A9415D" w:rsidRDefault="00A9415D">
            <w:r>
              <w:t>Horizontal specimen feed</w:t>
            </w:r>
          </w:p>
        </w:tc>
        <w:tc>
          <w:tcPr>
            <w:tcW w:w="0" w:type="auto"/>
            <w:vAlign w:val="center"/>
            <w:hideMark/>
          </w:tcPr>
          <w:p w:rsidR="00A9415D" w:rsidRDefault="00A9415D">
            <w:r>
              <w:t>28 mm</w:t>
            </w:r>
          </w:p>
        </w:tc>
      </w:tr>
      <w:tr w:rsidR="00A9415D" w:rsidTr="00A9415D">
        <w:trPr>
          <w:tblCellSpacing w:w="15" w:type="dxa"/>
        </w:trPr>
        <w:tc>
          <w:tcPr>
            <w:tcW w:w="0" w:type="auto"/>
            <w:vAlign w:val="center"/>
            <w:hideMark/>
          </w:tcPr>
          <w:p w:rsidR="00A9415D" w:rsidRDefault="00A9415D">
            <w:r>
              <w:t>Vertical stroke</w:t>
            </w:r>
          </w:p>
        </w:tc>
        <w:tc>
          <w:tcPr>
            <w:tcW w:w="0" w:type="auto"/>
            <w:vAlign w:val="center"/>
            <w:hideMark/>
          </w:tcPr>
          <w:p w:rsidR="00A9415D" w:rsidRDefault="00A9415D">
            <w:r>
              <w:t>59 mm</w:t>
            </w:r>
          </w:p>
        </w:tc>
      </w:tr>
      <w:tr w:rsidR="00A9415D" w:rsidTr="00A9415D">
        <w:trPr>
          <w:tblCellSpacing w:w="15" w:type="dxa"/>
        </w:trPr>
        <w:tc>
          <w:tcPr>
            <w:tcW w:w="0" w:type="auto"/>
            <w:vAlign w:val="center"/>
            <w:hideMark/>
          </w:tcPr>
          <w:p w:rsidR="00A9415D" w:rsidRDefault="00A9415D">
            <w:r>
              <w:lastRenderedPageBreak/>
              <w:t>Coarse feed</w:t>
            </w:r>
          </w:p>
        </w:tc>
        <w:tc>
          <w:tcPr>
            <w:tcW w:w="0" w:type="auto"/>
            <w:vAlign w:val="center"/>
            <w:hideMark/>
          </w:tcPr>
          <w:p w:rsidR="00A9415D" w:rsidRDefault="00A9415D">
            <w:r>
              <w:t>motorized (600 µm/s + 3.000 µm/s)</w:t>
            </w:r>
          </w:p>
        </w:tc>
      </w:tr>
      <w:tr w:rsidR="00A9415D" w:rsidTr="00A9415D">
        <w:trPr>
          <w:tblCellSpacing w:w="15" w:type="dxa"/>
        </w:trPr>
        <w:tc>
          <w:tcPr>
            <w:tcW w:w="0" w:type="auto"/>
            <w:vAlign w:val="center"/>
            <w:hideMark/>
          </w:tcPr>
          <w:p w:rsidR="00A9415D" w:rsidRDefault="00A9415D">
            <w:r>
              <w:t>Specimen retraction</w:t>
            </w:r>
          </w:p>
        </w:tc>
        <w:tc>
          <w:tcPr>
            <w:tcW w:w="0" w:type="auto"/>
            <w:vAlign w:val="center"/>
            <w:hideMark/>
          </w:tcPr>
          <w:p w:rsidR="00A9415D" w:rsidRDefault="00A9415D">
            <w:r>
              <w:t>0 - 200 µm, free programmable</w:t>
            </w:r>
          </w:p>
        </w:tc>
      </w:tr>
      <w:tr w:rsidR="00A9415D" w:rsidTr="00A9415D">
        <w:trPr>
          <w:tblCellSpacing w:w="15" w:type="dxa"/>
        </w:trPr>
        <w:tc>
          <w:tcPr>
            <w:tcW w:w="0" w:type="auto"/>
            <w:vAlign w:val="center"/>
            <w:hideMark/>
          </w:tcPr>
          <w:p w:rsidR="00A9415D" w:rsidRDefault="00A9415D">
            <w:r>
              <w:t>Specimen orientation, horizontal</w:t>
            </w:r>
          </w:p>
        </w:tc>
        <w:tc>
          <w:tcPr>
            <w:tcW w:w="0" w:type="auto"/>
            <w:vAlign w:val="center"/>
            <w:hideMark/>
          </w:tcPr>
          <w:p w:rsidR="00A9415D" w:rsidRDefault="00A9415D">
            <w:r>
              <w:t>8°</w:t>
            </w:r>
          </w:p>
        </w:tc>
      </w:tr>
      <w:tr w:rsidR="00A9415D" w:rsidTr="00A9415D">
        <w:trPr>
          <w:tblCellSpacing w:w="15" w:type="dxa"/>
        </w:trPr>
        <w:tc>
          <w:tcPr>
            <w:tcW w:w="0" w:type="auto"/>
            <w:vAlign w:val="center"/>
            <w:hideMark/>
          </w:tcPr>
          <w:p w:rsidR="00A9415D" w:rsidRDefault="00A9415D">
            <w:r>
              <w:t>Specimen orientation, vertical</w:t>
            </w:r>
          </w:p>
        </w:tc>
        <w:tc>
          <w:tcPr>
            <w:tcW w:w="0" w:type="auto"/>
            <w:vAlign w:val="center"/>
            <w:hideMark/>
          </w:tcPr>
          <w:p w:rsidR="00A9415D" w:rsidRDefault="00A9415D">
            <w:r>
              <w:t>8°</w:t>
            </w:r>
          </w:p>
        </w:tc>
      </w:tr>
      <w:tr w:rsidR="00A9415D" w:rsidTr="00A9415D">
        <w:trPr>
          <w:tblCellSpacing w:w="15" w:type="dxa"/>
        </w:trPr>
        <w:tc>
          <w:tcPr>
            <w:tcW w:w="0" w:type="auto"/>
            <w:vAlign w:val="center"/>
            <w:hideMark/>
          </w:tcPr>
          <w:p w:rsidR="00A9415D" w:rsidRDefault="00A9415D">
            <w:r>
              <w:t>Specimen orientation, z-axis</w:t>
            </w:r>
          </w:p>
        </w:tc>
        <w:tc>
          <w:tcPr>
            <w:tcW w:w="0" w:type="auto"/>
            <w:vAlign w:val="center"/>
            <w:hideMark/>
          </w:tcPr>
          <w:p w:rsidR="00A9415D" w:rsidRDefault="00A9415D">
            <w:r>
              <w:t>360°</w:t>
            </w:r>
          </w:p>
        </w:tc>
      </w:tr>
    </w:tbl>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557833" w:rsidRPr="00557833" w:rsidRDefault="00557833" w:rsidP="00557833">
      <w:pPr>
        <w:rPr>
          <w:rFonts w:eastAsia="Times New Roman"/>
          <w:sz w:val="22"/>
          <w:szCs w:val="22"/>
          <w:lang w:val="en-GB" w:eastAsia="en-GB"/>
        </w:rPr>
      </w:pPr>
    </w:p>
    <w:p w:rsidR="003D18EF" w:rsidRDefault="005156F6" w:rsidP="003D18EF">
      <w:pPr>
        <w:rPr>
          <w:rFonts w:eastAsia="Times New Roman"/>
          <w:b/>
          <w:sz w:val="22"/>
          <w:szCs w:val="22"/>
          <w:lang w:val="en-GB" w:eastAsia="en-GB"/>
        </w:rPr>
      </w:pPr>
      <w:r>
        <w:rPr>
          <w:rFonts w:eastAsia="Times New Roman"/>
          <w:b/>
          <w:sz w:val="22"/>
          <w:szCs w:val="22"/>
          <w:lang w:val="en-GB" w:eastAsia="en-GB"/>
        </w:rPr>
        <w:t>19</w:t>
      </w:r>
      <w:proofErr w:type="gramStart"/>
      <w:r>
        <w:rPr>
          <w:rFonts w:eastAsia="Times New Roman"/>
          <w:b/>
          <w:sz w:val="22"/>
          <w:szCs w:val="22"/>
          <w:lang w:val="en-GB" w:eastAsia="en-GB"/>
        </w:rPr>
        <w:t>)</w:t>
      </w:r>
      <w:r w:rsidR="003D18EF" w:rsidRPr="003D18EF">
        <w:rPr>
          <w:rFonts w:eastAsia="Times New Roman"/>
          <w:b/>
          <w:sz w:val="22"/>
          <w:szCs w:val="22"/>
          <w:lang w:val="en-GB" w:eastAsia="en-GB"/>
        </w:rPr>
        <w:t>Digital</w:t>
      </w:r>
      <w:proofErr w:type="gramEnd"/>
      <w:r w:rsidR="003D18EF" w:rsidRPr="003D18EF">
        <w:rPr>
          <w:rFonts w:eastAsia="Times New Roman"/>
          <w:b/>
          <w:sz w:val="22"/>
          <w:szCs w:val="22"/>
          <w:lang w:val="en-GB" w:eastAsia="en-GB"/>
        </w:rPr>
        <w:t xml:space="preserve"> Hotplate Stirrer Ceramic Coated Plate</w:t>
      </w:r>
      <w:r w:rsidR="008B354B">
        <w:rPr>
          <w:rFonts w:eastAsia="Times New Roman"/>
          <w:b/>
          <w:sz w:val="22"/>
          <w:szCs w:val="22"/>
          <w:lang w:val="en-GB" w:eastAsia="en-GB"/>
        </w:rPr>
        <w:t xml:space="preserve">                                </w:t>
      </w:r>
      <w:r w:rsidR="003C67E0">
        <w:rPr>
          <w:rFonts w:eastAsia="Times New Roman"/>
          <w:b/>
          <w:sz w:val="22"/>
          <w:szCs w:val="22"/>
          <w:lang w:val="en-GB" w:eastAsia="en-GB"/>
        </w:rPr>
        <w:tab/>
      </w:r>
      <w:r w:rsidR="003C67E0">
        <w:rPr>
          <w:rFonts w:eastAsia="Times New Roman"/>
          <w:b/>
          <w:sz w:val="22"/>
          <w:szCs w:val="22"/>
          <w:lang w:val="en-GB" w:eastAsia="en-GB"/>
        </w:rPr>
        <w:tab/>
      </w:r>
      <w:r w:rsidR="008B354B">
        <w:rPr>
          <w:rFonts w:eastAsia="Times New Roman"/>
          <w:b/>
          <w:sz w:val="22"/>
          <w:szCs w:val="22"/>
          <w:lang w:val="en-GB" w:eastAsia="en-GB"/>
        </w:rPr>
        <w:t xml:space="preserve"> 2Unit</w:t>
      </w:r>
    </w:p>
    <w:p w:rsidR="003D18EF" w:rsidRPr="003D18EF" w:rsidRDefault="003D18EF" w:rsidP="003D18EF">
      <w:pPr>
        <w:rPr>
          <w:rFonts w:eastAsia="Times New Roman"/>
          <w:sz w:val="22"/>
          <w:szCs w:val="22"/>
          <w:lang w:val="en-GB" w:eastAsia="en-GB"/>
        </w:rPr>
      </w:pPr>
      <w:r w:rsidRPr="003D18EF">
        <w:rPr>
          <w:rFonts w:eastAsia="Times New Roman"/>
          <w:sz w:val="22"/>
          <w:szCs w:val="22"/>
          <w:lang w:val="en-GB" w:eastAsia="en-GB"/>
        </w:rPr>
        <w:t xml:space="preserve">-Temperature </w:t>
      </w:r>
      <w:proofErr w:type="spellStart"/>
      <w:r w:rsidRPr="003D18EF">
        <w:rPr>
          <w:rFonts w:eastAsia="Times New Roman"/>
          <w:sz w:val="22"/>
          <w:szCs w:val="22"/>
          <w:lang w:val="en-GB" w:eastAsia="en-GB"/>
        </w:rPr>
        <w:t>Uniformity</w:t>
      </w:r>
      <w:proofErr w:type="gramStart"/>
      <w:r w:rsidRPr="003D18EF">
        <w:rPr>
          <w:rFonts w:eastAsia="Times New Roman"/>
          <w:sz w:val="22"/>
          <w:szCs w:val="22"/>
          <w:lang w:val="en-GB" w:eastAsia="en-GB"/>
        </w:rPr>
        <w:t>:Less</w:t>
      </w:r>
      <w:proofErr w:type="spellEnd"/>
      <w:proofErr w:type="gramEnd"/>
      <w:r w:rsidRPr="003D18EF">
        <w:rPr>
          <w:rFonts w:eastAsia="Times New Roman"/>
          <w:sz w:val="22"/>
          <w:szCs w:val="22"/>
          <w:lang w:val="en-GB" w:eastAsia="en-GB"/>
        </w:rPr>
        <w:t xml:space="preserve"> than 10% on the plate at ambient temperature</w:t>
      </w:r>
    </w:p>
    <w:p w:rsidR="003D18EF" w:rsidRPr="003D18EF" w:rsidRDefault="003D18EF" w:rsidP="003D18EF">
      <w:pPr>
        <w:rPr>
          <w:rFonts w:eastAsia="Times New Roman"/>
          <w:sz w:val="22"/>
          <w:szCs w:val="22"/>
          <w:lang w:val="en-GB" w:eastAsia="en-GB"/>
        </w:rPr>
      </w:pPr>
      <w:r w:rsidRPr="003D18EF">
        <w:rPr>
          <w:rFonts w:eastAsia="Times New Roman"/>
          <w:sz w:val="22"/>
          <w:szCs w:val="22"/>
          <w:lang w:val="en-GB" w:eastAsia="en-GB"/>
        </w:rPr>
        <w:t>-Ceramic coated plate-chemical /acid resistance for sample drying and general Lab heating applications.</w:t>
      </w:r>
    </w:p>
    <w:p w:rsidR="003D18EF" w:rsidRPr="003D18EF" w:rsidRDefault="003D18EF" w:rsidP="003D18EF">
      <w:pPr>
        <w:rPr>
          <w:rFonts w:eastAsia="Times New Roman"/>
          <w:sz w:val="22"/>
          <w:szCs w:val="22"/>
          <w:lang w:val="en-GB" w:eastAsia="en-GB"/>
        </w:rPr>
      </w:pPr>
      <w:r w:rsidRPr="003D18EF">
        <w:rPr>
          <w:rFonts w:eastAsia="Times New Roman"/>
          <w:sz w:val="22"/>
          <w:szCs w:val="22"/>
          <w:lang w:val="en-GB" w:eastAsia="en-GB"/>
        </w:rPr>
        <w:t xml:space="preserve">-Max Temperature 350 Degree centigrade </w:t>
      </w:r>
    </w:p>
    <w:p w:rsidR="003D18EF" w:rsidRPr="003D18EF" w:rsidRDefault="003D18EF" w:rsidP="003D18EF">
      <w:pPr>
        <w:rPr>
          <w:rFonts w:eastAsia="Times New Roman"/>
          <w:sz w:val="22"/>
          <w:szCs w:val="22"/>
          <w:lang w:val="en-GB" w:eastAsia="en-GB"/>
        </w:rPr>
      </w:pPr>
      <w:r w:rsidRPr="003D18EF">
        <w:rPr>
          <w:rFonts w:eastAsia="Times New Roman"/>
          <w:sz w:val="22"/>
          <w:szCs w:val="22"/>
          <w:lang w:val="en-GB" w:eastAsia="en-GB"/>
        </w:rPr>
        <w:t xml:space="preserve">-Certificate and traceability: Controlled by serial number, </w:t>
      </w:r>
      <w:proofErr w:type="gramStart"/>
      <w:r w:rsidRPr="003D18EF">
        <w:rPr>
          <w:rFonts w:eastAsia="Times New Roman"/>
          <w:sz w:val="22"/>
          <w:szCs w:val="22"/>
          <w:lang w:val="en-GB" w:eastAsia="en-GB"/>
        </w:rPr>
        <w:t>certificate ,delivery</w:t>
      </w:r>
      <w:proofErr w:type="gramEnd"/>
      <w:r w:rsidRPr="003D18EF">
        <w:rPr>
          <w:rFonts w:eastAsia="Times New Roman"/>
          <w:sz w:val="22"/>
          <w:szCs w:val="22"/>
          <w:lang w:val="en-GB" w:eastAsia="en-GB"/>
        </w:rPr>
        <w:t xml:space="preserve"> information and traceable data base system</w:t>
      </w:r>
    </w:p>
    <w:p w:rsidR="003D18EF" w:rsidRDefault="003D18EF" w:rsidP="003D18EF">
      <w:pPr>
        <w:rPr>
          <w:rFonts w:eastAsia="Times New Roman"/>
          <w:sz w:val="22"/>
          <w:szCs w:val="22"/>
          <w:lang w:val="en-GB" w:eastAsia="en-GB"/>
        </w:rPr>
      </w:pPr>
      <w:r w:rsidRPr="003D18EF">
        <w:rPr>
          <w:rFonts w:eastAsia="Times New Roman"/>
          <w:sz w:val="22"/>
          <w:szCs w:val="22"/>
          <w:lang w:val="en-GB" w:eastAsia="en-GB"/>
        </w:rPr>
        <w:t>Specification:</w:t>
      </w:r>
      <w:r w:rsidRPr="003D18EF">
        <w:rPr>
          <w:rFonts w:ascii="Calibri" w:eastAsia="Times New Roman" w:hAnsi="Calibri" w:cs="Calibri"/>
          <w:sz w:val="20"/>
          <w:szCs w:val="20"/>
          <w:lang w:val="en-GB" w:eastAsia="en-GB"/>
        </w:rPr>
        <w:t xml:space="preserve"> </w:t>
      </w:r>
      <w:r w:rsidRPr="003D18EF">
        <w:rPr>
          <w:rFonts w:ascii="Calibri" w:eastAsia="Times New Roman" w:hAnsi="Calibri" w:cs="Calibri"/>
          <w:sz w:val="20"/>
          <w:szCs w:val="20"/>
          <w:lang w:val="en-GB" w:eastAsia="en-GB"/>
        </w:rPr>
        <w:br/>
      </w:r>
      <w:r w:rsidRPr="003D18EF">
        <w:rPr>
          <w:rFonts w:eastAsia="Times New Roman"/>
          <w:sz w:val="22"/>
          <w:szCs w:val="22"/>
          <w:lang w:val="en-GB" w:eastAsia="en-GB"/>
        </w:rPr>
        <w:t>Plate Size:    180×180mm Plate-type</w:t>
      </w:r>
      <w:r w:rsidRPr="003D18EF">
        <w:rPr>
          <w:rFonts w:eastAsia="Times New Roman"/>
          <w:sz w:val="22"/>
          <w:szCs w:val="22"/>
          <w:lang w:val="en-GB" w:eastAsia="en-GB"/>
        </w:rPr>
        <w:br/>
        <w:t xml:space="preserve">Material: Body   Powder Coated </w:t>
      </w:r>
      <w:proofErr w:type="spellStart"/>
      <w:r w:rsidRPr="003D18EF">
        <w:rPr>
          <w:rFonts w:eastAsia="Times New Roman"/>
          <w:sz w:val="22"/>
          <w:szCs w:val="22"/>
          <w:lang w:val="en-GB" w:eastAsia="en-GB"/>
        </w:rPr>
        <w:t>Aluminum</w:t>
      </w:r>
      <w:proofErr w:type="spellEnd"/>
      <w:r w:rsidRPr="003D18EF">
        <w:rPr>
          <w:rFonts w:eastAsia="Times New Roman"/>
          <w:sz w:val="22"/>
          <w:szCs w:val="22"/>
          <w:lang w:val="en-GB" w:eastAsia="en-GB"/>
        </w:rPr>
        <w:t xml:space="preserve"> </w:t>
      </w:r>
      <w:r w:rsidRPr="003D18EF">
        <w:rPr>
          <w:rFonts w:eastAsia="Times New Roman"/>
          <w:sz w:val="22"/>
          <w:szCs w:val="22"/>
          <w:lang w:val="en-GB" w:eastAsia="en-GB"/>
        </w:rPr>
        <w:br/>
        <w:t xml:space="preserve">Plate:  Ceramic Coated </w:t>
      </w:r>
      <w:proofErr w:type="spellStart"/>
      <w:r w:rsidRPr="003D18EF">
        <w:rPr>
          <w:rFonts w:eastAsia="Times New Roman"/>
          <w:sz w:val="22"/>
          <w:szCs w:val="22"/>
          <w:lang w:val="en-GB" w:eastAsia="en-GB"/>
        </w:rPr>
        <w:t>Aluminum</w:t>
      </w:r>
      <w:proofErr w:type="spellEnd"/>
      <w:r w:rsidRPr="003D18EF">
        <w:rPr>
          <w:rFonts w:eastAsia="Times New Roman"/>
          <w:sz w:val="22"/>
          <w:szCs w:val="22"/>
          <w:lang w:val="en-GB" w:eastAsia="en-GB"/>
        </w:rPr>
        <w:t xml:space="preserve"> (Chemical / Acid Resistance, Easy to Clean</w:t>
      </w:r>
      <w:proofErr w:type="gramStart"/>
      <w:r w:rsidRPr="003D18EF">
        <w:rPr>
          <w:rFonts w:eastAsia="Times New Roman"/>
          <w:sz w:val="22"/>
          <w:szCs w:val="22"/>
          <w:lang w:val="en-GB" w:eastAsia="en-GB"/>
        </w:rPr>
        <w:t>)</w:t>
      </w:r>
      <w:proofErr w:type="gramEnd"/>
      <w:r w:rsidRPr="003D18EF">
        <w:rPr>
          <w:rFonts w:eastAsia="Times New Roman"/>
          <w:sz w:val="22"/>
          <w:szCs w:val="22"/>
          <w:lang w:val="en-GB" w:eastAsia="en-GB"/>
        </w:rPr>
        <w:br/>
        <w:t xml:space="preserve">Stirring </w:t>
      </w:r>
      <w:proofErr w:type="spellStart"/>
      <w:r w:rsidRPr="003D18EF">
        <w:rPr>
          <w:rFonts w:eastAsia="Times New Roman"/>
          <w:sz w:val="22"/>
          <w:szCs w:val="22"/>
          <w:lang w:val="en-GB" w:eastAsia="en-GB"/>
        </w:rPr>
        <w:t>Capa</w:t>
      </w:r>
      <w:proofErr w:type="spellEnd"/>
      <w:r w:rsidRPr="003D18EF">
        <w:rPr>
          <w:rFonts w:eastAsia="Times New Roman"/>
          <w:sz w:val="22"/>
          <w:szCs w:val="22"/>
          <w:lang w:val="en-GB" w:eastAsia="en-GB"/>
        </w:rPr>
        <w:t xml:space="preserve">. &amp; Motor </w:t>
      </w:r>
      <w:proofErr w:type="gramStart"/>
      <w:r w:rsidRPr="003D18EF">
        <w:rPr>
          <w:rFonts w:eastAsia="Times New Roman"/>
          <w:sz w:val="22"/>
          <w:szCs w:val="22"/>
          <w:lang w:val="en-GB" w:eastAsia="en-GB"/>
        </w:rPr>
        <w:t>Rating  Max</w:t>
      </w:r>
      <w:proofErr w:type="gramEnd"/>
      <w:r w:rsidRPr="003D18EF">
        <w:rPr>
          <w:rFonts w:eastAsia="Times New Roman"/>
          <w:sz w:val="22"/>
          <w:szCs w:val="22"/>
          <w:lang w:val="en-GB" w:eastAsia="en-GB"/>
        </w:rPr>
        <w:t>. 20 Lit., 9 / 4 W</w:t>
      </w:r>
      <w:r w:rsidRPr="003D18EF">
        <w:rPr>
          <w:rFonts w:eastAsia="Times New Roman"/>
          <w:sz w:val="22"/>
          <w:szCs w:val="22"/>
          <w:lang w:val="en-GB" w:eastAsia="en-GB"/>
        </w:rPr>
        <w:br/>
        <w:t>Speed Range:   Max. 1,500 rpm</w:t>
      </w:r>
      <w:r w:rsidRPr="003D18EF">
        <w:rPr>
          <w:rFonts w:eastAsia="Times New Roman"/>
          <w:sz w:val="22"/>
          <w:szCs w:val="22"/>
          <w:lang w:val="en-GB" w:eastAsia="en-GB"/>
        </w:rPr>
        <w:br/>
        <w:t xml:space="preserve">Temp. Range:    Max. </w:t>
      </w:r>
      <w:proofErr w:type="gramStart"/>
      <w:r w:rsidRPr="003D18EF">
        <w:rPr>
          <w:rFonts w:eastAsia="Times New Roman"/>
          <w:sz w:val="22"/>
          <w:szCs w:val="22"/>
          <w:lang w:val="en-GB" w:eastAsia="en-GB"/>
        </w:rPr>
        <w:t>380℃</w:t>
      </w:r>
      <w:r w:rsidRPr="003D18EF">
        <w:rPr>
          <w:rFonts w:eastAsia="Times New Roman"/>
          <w:sz w:val="22"/>
          <w:szCs w:val="22"/>
          <w:lang w:val="en-GB" w:eastAsia="en-GB"/>
        </w:rPr>
        <w:br/>
        <w:t>Temp.</w:t>
      </w:r>
      <w:proofErr w:type="gramEnd"/>
      <w:r w:rsidRPr="003D18EF">
        <w:rPr>
          <w:rFonts w:eastAsia="Times New Roman"/>
          <w:sz w:val="22"/>
          <w:szCs w:val="22"/>
          <w:lang w:val="en-GB" w:eastAsia="en-GB"/>
        </w:rPr>
        <w:t xml:space="preserve"> Uniformity   Specially Designed Heating </w:t>
      </w:r>
      <w:proofErr w:type="gramStart"/>
      <w:r w:rsidRPr="003D18EF">
        <w:rPr>
          <w:rFonts w:eastAsia="Times New Roman"/>
          <w:sz w:val="22"/>
          <w:szCs w:val="22"/>
          <w:lang w:val="en-GB" w:eastAsia="en-GB"/>
        </w:rPr>
        <w:t>Module :</w:t>
      </w:r>
      <w:proofErr w:type="gramEnd"/>
      <w:r w:rsidRPr="003D18EF">
        <w:rPr>
          <w:rFonts w:eastAsia="Times New Roman"/>
          <w:sz w:val="22"/>
          <w:szCs w:val="22"/>
          <w:lang w:val="en-GB" w:eastAsia="en-GB"/>
        </w:rPr>
        <w:t xml:space="preserve"> Temp. Difference </w:t>
      </w:r>
      <w:r w:rsidRPr="003D18EF">
        <w:rPr>
          <w:rFonts w:eastAsia="Times New Roman"/>
          <w:sz w:val="22"/>
          <w:szCs w:val="22"/>
          <w:lang w:val="en-GB" w:eastAsia="en-GB"/>
        </w:rPr>
        <w:br/>
        <w:t>10% less</w:t>
      </w:r>
      <w:r w:rsidRPr="003D18EF">
        <w:rPr>
          <w:rFonts w:eastAsia="Times New Roman"/>
          <w:sz w:val="22"/>
          <w:szCs w:val="22"/>
          <w:lang w:val="en-GB" w:eastAsia="en-GB"/>
        </w:rPr>
        <w:br/>
        <w:t>Heating Power/</w:t>
      </w:r>
      <w:proofErr w:type="gramStart"/>
      <w:r w:rsidRPr="003D18EF">
        <w:rPr>
          <w:rFonts w:eastAsia="Times New Roman"/>
          <w:sz w:val="22"/>
          <w:szCs w:val="22"/>
          <w:lang w:val="en-GB" w:eastAsia="en-GB"/>
        </w:rPr>
        <w:t>Consumption  600W</w:t>
      </w:r>
      <w:proofErr w:type="gramEnd"/>
      <w:r w:rsidRPr="003D18EF">
        <w:rPr>
          <w:rFonts w:eastAsia="Times New Roman"/>
          <w:sz w:val="22"/>
          <w:szCs w:val="22"/>
          <w:lang w:val="en-GB" w:eastAsia="en-GB"/>
        </w:rPr>
        <w:t xml:space="preserve"> </w:t>
      </w:r>
      <w:r w:rsidRPr="003D18EF">
        <w:rPr>
          <w:rFonts w:eastAsia="Times New Roman"/>
          <w:sz w:val="22"/>
          <w:szCs w:val="22"/>
          <w:lang w:val="en-GB" w:eastAsia="en-GB"/>
        </w:rPr>
        <w:br/>
        <w:t>Controller    Superior Linearity PWM Controller</w:t>
      </w:r>
      <w:r w:rsidRPr="003D18EF">
        <w:rPr>
          <w:rFonts w:eastAsia="Times New Roman"/>
          <w:sz w:val="22"/>
          <w:szCs w:val="22"/>
          <w:lang w:val="en-GB" w:eastAsia="en-GB"/>
        </w:rPr>
        <w:br/>
        <w:t>Stirring Bar    3cm bar-included, Usable : up to 5cm bar</w:t>
      </w:r>
      <w:r w:rsidRPr="003D18EF">
        <w:rPr>
          <w:rFonts w:eastAsia="Times New Roman"/>
          <w:sz w:val="22"/>
          <w:szCs w:val="22"/>
          <w:lang w:val="en-GB" w:eastAsia="en-GB"/>
        </w:rPr>
        <w:br/>
        <w:t xml:space="preserve">Permissible Temp. &amp; RH </w:t>
      </w:r>
      <w:proofErr w:type="gramStart"/>
      <w:r w:rsidRPr="003D18EF">
        <w:rPr>
          <w:rFonts w:eastAsia="Times New Roman"/>
          <w:sz w:val="22"/>
          <w:szCs w:val="22"/>
          <w:lang w:val="en-GB" w:eastAsia="en-GB"/>
        </w:rPr>
        <w:t>%  Ambient</w:t>
      </w:r>
      <w:proofErr w:type="gramEnd"/>
      <w:r w:rsidRPr="003D18EF">
        <w:rPr>
          <w:rFonts w:eastAsia="Times New Roman"/>
          <w:sz w:val="22"/>
          <w:szCs w:val="22"/>
          <w:lang w:val="en-GB" w:eastAsia="en-GB"/>
        </w:rPr>
        <w:t xml:space="preserve"> +5 ~ 50℃, 85% RH</w:t>
      </w:r>
    </w:p>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3D18EF" w:rsidRDefault="003D18EF" w:rsidP="003D18EF">
      <w:pPr>
        <w:rPr>
          <w:rFonts w:eastAsia="Times New Roman"/>
          <w:sz w:val="22"/>
          <w:szCs w:val="22"/>
          <w:lang w:val="en-GB" w:eastAsia="en-GB"/>
        </w:rPr>
      </w:pPr>
    </w:p>
    <w:p w:rsidR="003D18EF" w:rsidRPr="003D18EF" w:rsidRDefault="005156F6" w:rsidP="003D18EF">
      <w:pPr>
        <w:rPr>
          <w:rFonts w:eastAsia="Times New Roman"/>
          <w:b/>
          <w:sz w:val="22"/>
          <w:szCs w:val="22"/>
          <w:lang w:val="en-GB" w:eastAsia="en-GB"/>
        </w:rPr>
      </w:pPr>
      <w:r>
        <w:rPr>
          <w:rFonts w:eastAsia="Times New Roman"/>
          <w:b/>
          <w:sz w:val="22"/>
          <w:szCs w:val="22"/>
          <w:lang w:val="en-GB" w:eastAsia="en-GB"/>
        </w:rPr>
        <w:t>20</w:t>
      </w:r>
      <w:proofErr w:type="gramStart"/>
      <w:r>
        <w:rPr>
          <w:rFonts w:eastAsia="Times New Roman"/>
          <w:b/>
          <w:sz w:val="22"/>
          <w:szCs w:val="22"/>
          <w:lang w:val="en-GB" w:eastAsia="en-GB"/>
        </w:rPr>
        <w:t>)</w:t>
      </w:r>
      <w:r w:rsidR="003D18EF" w:rsidRPr="003D18EF">
        <w:rPr>
          <w:rFonts w:eastAsia="Times New Roman"/>
          <w:b/>
          <w:sz w:val="22"/>
          <w:szCs w:val="22"/>
          <w:lang w:val="en-GB" w:eastAsia="en-GB"/>
        </w:rPr>
        <w:t>Digital</w:t>
      </w:r>
      <w:proofErr w:type="gramEnd"/>
      <w:r w:rsidR="003D18EF" w:rsidRPr="003D18EF">
        <w:rPr>
          <w:rFonts w:eastAsia="Times New Roman"/>
          <w:b/>
          <w:sz w:val="22"/>
          <w:szCs w:val="22"/>
          <w:lang w:val="en-GB" w:eastAsia="en-GB"/>
        </w:rPr>
        <w:t xml:space="preserve"> Incubators </w:t>
      </w:r>
      <w:r w:rsidR="008B354B">
        <w:rPr>
          <w:rFonts w:eastAsia="Times New Roman"/>
          <w:b/>
          <w:sz w:val="22"/>
          <w:szCs w:val="22"/>
          <w:lang w:val="en-GB" w:eastAsia="en-GB"/>
        </w:rPr>
        <w:tab/>
      </w:r>
      <w:r w:rsidR="008B354B">
        <w:rPr>
          <w:rFonts w:eastAsia="Times New Roman"/>
          <w:b/>
          <w:sz w:val="22"/>
          <w:szCs w:val="22"/>
          <w:lang w:val="en-GB" w:eastAsia="en-GB"/>
        </w:rPr>
        <w:tab/>
      </w:r>
      <w:r w:rsidR="008B354B">
        <w:rPr>
          <w:rFonts w:eastAsia="Times New Roman"/>
          <w:b/>
          <w:sz w:val="22"/>
          <w:szCs w:val="22"/>
          <w:lang w:val="en-GB" w:eastAsia="en-GB"/>
        </w:rPr>
        <w:tab/>
      </w:r>
      <w:r w:rsidR="008B354B">
        <w:rPr>
          <w:rFonts w:eastAsia="Times New Roman"/>
          <w:b/>
          <w:sz w:val="22"/>
          <w:szCs w:val="22"/>
          <w:lang w:val="en-GB" w:eastAsia="en-GB"/>
        </w:rPr>
        <w:tab/>
      </w:r>
      <w:r w:rsidR="008B354B">
        <w:rPr>
          <w:rFonts w:eastAsia="Times New Roman"/>
          <w:b/>
          <w:sz w:val="22"/>
          <w:szCs w:val="22"/>
          <w:lang w:val="en-GB" w:eastAsia="en-GB"/>
        </w:rPr>
        <w:tab/>
      </w:r>
      <w:r w:rsidR="008B354B">
        <w:rPr>
          <w:rFonts w:eastAsia="Times New Roman"/>
          <w:b/>
          <w:sz w:val="22"/>
          <w:szCs w:val="22"/>
          <w:lang w:val="en-GB" w:eastAsia="en-GB"/>
        </w:rPr>
        <w:tab/>
      </w:r>
      <w:r w:rsidR="003C67E0">
        <w:rPr>
          <w:rFonts w:eastAsia="Times New Roman"/>
          <w:b/>
          <w:sz w:val="22"/>
          <w:szCs w:val="22"/>
          <w:lang w:val="en-GB" w:eastAsia="en-GB"/>
        </w:rPr>
        <w:tab/>
      </w:r>
      <w:r w:rsidR="003C67E0">
        <w:rPr>
          <w:rFonts w:eastAsia="Times New Roman"/>
          <w:b/>
          <w:sz w:val="22"/>
          <w:szCs w:val="22"/>
          <w:lang w:val="en-GB" w:eastAsia="en-GB"/>
        </w:rPr>
        <w:tab/>
      </w:r>
      <w:r w:rsidR="00180742">
        <w:rPr>
          <w:rFonts w:eastAsia="Times New Roman"/>
          <w:b/>
          <w:sz w:val="22"/>
          <w:szCs w:val="22"/>
          <w:lang w:val="en-GB" w:eastAsia="en-GB"/>
        </w:rPr>
        <w:t>5Unit</w:t>
      </w:r>
    </w:p>
    <w:p w:rsidR="003D18EF" w:rsidRPr="003D18EF" w:rsidRDefault="003D18EF" w:rsidP="003D18EF">
      <w:pPr>
        <w:rPr>
          <w:rFonts w:eastAsia="Times New Roman"/>
          <w:sz w:val="22"/>
          <w:szCs w:val="22"/>
          <w:lang w:val="en-GB" w:eastAsia="en-GB"/>
        </w:rPr>
      </w:pPr>
    </w:p>
    <w:p w:rsidR="003D18EF" w:rsidRPr="00A715E0" w:rsidRDefault="00A715E0" w:rsidP="003D18EF">
      <w:pPr>
        <w:rPr>
          <w:rFonts w:eastAsia="Times New Roman"/>
          <w:sz w:val="22"/>
          <w:szCs w:val="22"/>
          <w:lang w:val="en-GB" w:eastAsia="en-GB"/>
        </w:rPr>
      </w:pPr>
      <w:r w:rsidRPr="00A715E0">
        <w:rPr>
          <w:rFonts w:eastAsia="Times New Roman"/>
          <w:sz w:val="22"/>
          <w:szCs w:val="22"/>
          <w:lang w:val="en-GB" w:eastAsia="en-GB"/>
        </w:rPr>
        <w:t>Specification:</w:t>
      </w:r>
    </w:p>
    <w:p w:rsidR="00A715E0" w:rsidRPr="00A715E0" w:rsidRDefault="00A715E0" w:rsidP="00A715E0">
      <w:pPr>
        <w:autoSpaceDE w:val="0"/>
        <w:autoSpaceDN w:val="0"/>
        <w:adjustRightInd w:val="0"/>
        <w:rPr>
          <w:color w:val="000000"/>
          <w:sz w:val="22"/>
          <w:szCs w:val="22"/>
        </w:rPr>
      </w:pPr>
      <w:r w:rsidRPr="00A715E0">
        <w:rPr>
          <w:bCs/>
          <w:color w:val="000000"/>
          <w:sz w:val="22"/>
          <w:szCs w:val="22"/>
        </w:rPr>
        <w:t>Capacity</w:t>
      </w:r>
      <w:r w:rsidRPr="00A715E0">
        <w:rPr>
          <w:bCs/>
          <w:color w:val="000000"/>
          <w:sz w:val="22"/>
          <w:szCs w:val="22"/>
        </w:rPr>
        <w:tab/>
      </w:r>
      <w:r w:rsidRPr="00A715E0">
        <w:rPr>
          <w:bCs/>
          <w:color w:val="000000"/>
          <w:sz w:val="22"/>
          <w:szCs w:val="22"/>
        </w:rPr>
        <w:tab/>
      </w:r>
      <w:r w:rsidRPr="00A715E0">
        <w:rPr>
          <w:bCs/>
          <w:color w:val="000000"/>
          <w:sz w:val="22"/>
          <w:szCs w:val="22"/>
        </w:rPr>
        <w:tab/>
      </w:r>
      <w:r w:rsidRPr="00A715E0">
        <w:rPr>
          <w:bCs/>
          <w:color w:val="000000"/>
          <w:sz w:val="22"/>
          <w:szCs w:val="22"/>
        </w:rPr>
        <w:tab/>
        <w:t>50</w:t>
      </w:r>
      <w:r w:rsidRPr="00A715E0">
        <w:rPr>
          <w:color w:val="000000"/>
          <w:sz w:val="22"/>
          <w:szCs w:val="22"/>
        </w:rPr>
        <w:t xml:space="preserve"> Lit</w:t>
      </w:r>
    </w:p>
    <w:p w:rsidR="00A715E0" w:rsidRPr="00A715E0" w:rsidRDefault="00A715E0" w:rsidP="00A715E0">
      <w:pPr>
        <w:autoSpaceDE w:val="0"/>
        <w:autoSpaceDN w:val="0"/>
        <w:adjustRightInd w:val="0"/>
        <w:rPr>
          <w:color w:val="000000"/>
          <w:sz w:val="22"/>
          <w:szCs w:val="22"/>
        </w:rPr>
      </w:pPr>
      <w:r w:rsidRPr="00A715E0">
        <w:rPr>
          <w:bCs/>
          <w:color w:val="000000"/>
          <w:sz w:val="22"/>
          <w:szCs w:val="22"/>
        </w:rPr>
        <w:t xml:space="preserve">Circulation-type </w:t>
      </w:r>
      <w:r w:rsidRPr="00A715E0">
        <w:rPr>
          <w:bCs/>
          <w:color w:val="000000"/>
          <w:sz w:val="22"/>
          <w:szCs w:val="22"/>
        </w:rPr>
        <w:tab/>
      </w:r>
      <w:r w:rsidRPr="00A715E0">
        <w:rPr>
          <w:bCs/>
          <w:color w:val="000000"/>
          <w:sz w:val="22"/>
          <w:szCs w:val="22"/>
        </w:rPr>
        <w:tab/>
      </w:r>
      <w:r w:rsidRPr="00A715E0">
        <w:rPr>
          <w:bCs/>
          <w:color w:val="000000"/>
          <w:sz w:val="22"/>
          <w:szCs w:val="22"/>
        </w:rPr>
        <w:tab/>
      </w:r>
      <w:r w:rsidRPr="00A715E0">
        <w:rPr>
          <w:color w:val="000000"/>
          <w:sz w:val="22"/>
          <w:szCs w:val="22"/>
        </w:rPr>
        <w:t>Gravity-air Flow</w:t>
      </w:r>
    </w:p>
    <w:p w:rsidR="00A715E0" w:rsidRPr="00A715E0" w:rsidRDefault="00A715E0" w:rsidP="00A715E0">
      <w:pPr>
        <w:autoSpaceDE w:val="0"/>
        <w:autoSpaceDN w:val="0"/>
        <w:adjustRightInd w:val="0"/>
        <w:rPr>
          <w:rFonts w:eastAsia="JCmgJ-Identity-H"/>
          <w:color w:val="000000"/>
          <w:sz w:val="22"/>
          <w:szCs w:val="22"/>
        </w:rPr>
      </w:pPr>
      <w:r w:rsidRPr="00A715E0">
        <w:rPr>
          <w:bCs/>
          <w:color w:val="000000"/>
          <w:sz w:val="22"/>
          <w:szCs w:val="22"/>
        </w:rPr>
        <w:t xml:space="preserve">Temp. Range &amp; Accuracy </w:t>
      </w:r>
      <w:r w:rsidRPr="00A715E0">
        <w:rPr>
          <w:bCs/>
          <w:color w:val="000000"/>
          <w:sz w:val="22"/>
          <w:szCs w:val="22"/>
        </w:rPr>
        <w:tab/>
      </w:r>
      <w:r w:rsidRPr="00A715E0">
        <w:rPr>
          <w:bCs/>
          <w:color w:val="000000"/>
          <w:sz w:val="22"/>
          <w:szCs w:val="22"/>
        </w:rPr>
        <w:tab/>
      </w:r>
      <w:r w:rsidRPr="00A715E0">
        <w:rPr>
          <w:color w:val="000000"/>
          <w:sz w:val="22"/>
          <w:szCs w:val="22"/>
        </w:rPr>
        <w:t>Room Temp, +5</w:t>
      </w:r>
      <w:r w:rsidRPr="00A715E0">
        <w:rPr>
          <w:rFonts w:ascii="Cambria Math" w:eastAsia="JCmgJ-Identity-H" w:hAnsi="Cambria Math" w:cs="Cambria Math"/>
          <w:color w:val="000000"/>
          <w:sz w:val="22"/>
          <w:szCs w:val="22"/>
        </w:rPr>
        <w:t>℃</w:t>
      </w:r>
      <w:r w:rsidRPr="00A715E0">
        <w:rPr>
          <w:rFonts w:eastAsia="JCmgJ-Identity-H"/>
          <w:color w:val="000000"/>
          <w:sz w:val="22"/>
          <w:szCs w:val="22"/>
        </w:rPr>
        <w:t xml:space="preserve"> </w:t>
      </w:r>
      <w:r w:rsidRPr="00A715E0">
        <w:rPr>
          <w:color w:val="000000"/>
          <w:sz w:val="22"/>
          <w:szCs w:val="22"/>
        </w:rPr>
        <w:t>~ 70</w:t>
      </w:r>
      <w:r w:rsidRPr="00A715E0">
        <w:rPr>
          <w:rFonts w:ascii="Cambria Math" w:eastAsia="JCmgJ-Identity-H" w:hAnsi="Cambria Math" w:cs="Cambria Math"/>
          <w:color w:val="000000"/>
          <w:sz w:val="22"/>
          <w:szCs w:val="22"/>
        </w:rPr>
        <w:t>℃</w:t>
      </w:r>
      <w:r w:rsidRPr="00A715E0">
        <w:rPr>
          <w:color w:val="000000"/>
          <w:sz w:val="22"/>
          <w:szCs w:val="22"/>
        </w:rPr>
        <w:t xml:space="preserve">, </w:t>
      </w:r>
      <w:r w:rsidRPr="00A715E0">
        <w:rPr>
          <w:rFonts w:eastAsia="HYGoThic-Medium-Identity-H"/>
          <w:color w:val="000000"/>
          <w:sz w:val="22"/>
          <w:szCs w:val="22"/>
        </w:rPr>
        <w:t xml:space="preserve">± </w:t>
      </w:r>
      <w:r w:rsidRPr="00A715E0">
        <w:rPr>
          <w:color w:val="000000"/>
          <w:sz w:val="22"/>
          <w:szCs w:val="22"/>
        </w:rPr>
        <w:t>0.2</w:t>
      </w:r>
      <w:r w:rsidRPr="00A715E0">
        <w:rPr>
          <w:rFonts w:ascii="Cambria Math" w:eastAsia="HYGoThic-Medium-Identity-H" w:hAnsi="Cambria Math" w:cs="Cambria Math"/>
          <w:color w:val="000000"/>
          <w:sz w:val="22"/>
          <w:szCs w:val="22"/>
        </w:rPr>
        <w:t>℃</w:t>
      </w:r>
      <w:r w:rsidRPr="00A715E0">
        <w:rPr>
          <w:rFonts w:eastAsia="HYGoThic-Medium-Identity-H"/>
          <w:color w:val="000000"/>
          <w:sz w:val="22"/>
          <w:szCs w:val="22"/>
        </w:rPr>
        <w:t xml:space="preserve"> </w:t>
      </w:r>
      <w:r w:rsidRPr="00A715E0">
        <w:rPr>
          <w:color w:val="000000"/>
          <w:sz w:val="22"/>
          <w:szCs w:val="22"/>
        </w:rPr>
        <w:t>at 37</w:t>
      </w:r>
      <w:r w:rsidRPr="00A715E0">
        <w:rPr>
          <w:rFonts w:ascii="Cambria Math" w:eastAsia="JCmgJ-Identity-H" w:hAnsi="Cambria Math" w:cs="Cambria Math"/>
          <w:color w:val="000000"/>
          <w:sz w:val="22"/>
          <w:szCs w:val="22"/>
        </w:rPr>
        <w:t>℃</w:t>
      </w:r>
    </w:p>
    <w:p w:rsidR="00A715E0" w:rsidRPr="00A715E0" w:rsidRDefault="00A715E0" w:rsidP="00A715E0">
      <w:pPr>
        <w:autoSpaceDE w:val="0"/>
        <w:autoSpaceDN w:val="0"/>
        <w:adjustRightInd w:val="0"/>
        <w:rPr>
          <w:color w:val="000000"/>
          <w:sz w:val="22"/>
          <w:szCs w:val="22"/>
        </w:rPr>
      </w:pPr>
      <w:r w:rsidRPr="00A715E0">
        <w:rPr>
          <w:bCs/>
          <w:color w:val="000000"/>
          <w:sz w:val="22"/>
          <w:szCs w:val="22"/>
        </w:rPr>
        <w:t xml:space="preserve">Temp. Uniformity &amp; Sensor </w:t>
      </w:r>
      <w:r w:rsidRPr="00A715E0">
        <w:rPr>
          <w:bCs/>
          <w:color w:val="000000"/>
          <w:sz w:val="22"/>
          <w:szCs w:val="22"/>
        </w:rPr>
        <w:tab/>
      </w:r>
      <w:r w:rsidRPr="00A715E0">
        <w:rPr>
          <w:bCs/>
          <w:color w:val="000000"/>
          <w:sz w:val="22"/>
          <w:szCs w:val="22"/>
        </w:rPr>
        <w:tab/>
      </w:r>
      <w:r w:rsidRPr="00A715E0">
        <w:rPr>
          <w:rFonts w:eastAsia="JCmgJ-Identity-H"/>
          <w:color w:val="000000"/>
          <w:sz w:val="22"/>
          <w:szCs w:val="22"/>
        </w:rPr>
        <w:t>±</w:t>
      </w:r>
      <w:r w:rsidRPr="00A715E0">
        <w:rPr>
          <w:color w:val="000000"/>
          <w:sz w:val="22"/>
          <w:szCs w:val="22"/>
        </w:rPr>
        <w:t>0.5</w:t>
      </w:r>
      <w:r w:rsidRPr="00A715E0">
        <w:rPr>
          <w:rFonts w:ascii="Cambria Math" w:eastAsia="JCmgJ-Identity-H" w:hAnsi="Cambria Math" w:cs="Cambria Math"/>
          <w:color w:val="000000"/>
          <w:sz w:val="22"/>
          <w:szCs w:val="22"/>
        </w:rPr>
        <w:t>℃</w:t>
      </w:r>
      <w:r w:rsidRPr="00A715E0">
        <w:rPr>
          <w:rFonts w:eastAsia="JCmgJ-Identity-H"/>
          <w:color w:val="000000"/>
          <w:sz w:val="22"/>
          <w:szCs w:val="22"/>
        </w:rPr>
        <w:t xml:space="preserve"> </w:t>
      </w:r>
      <w:r w:rsidRPr="00A715E0">
        <w:rPr>
          <w:color w:val="000000"/>
          <w:sz w:val="22"/>
          <w:szCs w:val="22"/>
        </w:rPr>
        <w:t>at 37</w:t>
      </w:r>
      <w:r w:rsidRPr="00A715E0">
        <w:rPr>
          <w:rFonts w:ascii="Cambria Math" w:eastAsia="JCmgJ-Identity-H" w:hAnsi="Cambria Math" w:cs="Cambria Math"/>
          <w:color w:val="000000"/>
          <w:sz w:val="22"/>
          <w:szCs w:val="22"/>
        </w:rPr>
        <w:t>℃</w:t>
      </w:r>
      <w:r w:rsidRPr="00A715E0">
        <w:rPr>
          <w:color w:val="000000"/>
          <w:sz w:val="22"/>
          <w:szCs w:val="22"/>
        </w:rPr>
        <w:t xml:space="preserve">, </w:t>
      </w:r>
      <w:r w:rsidRPr="00A715E0">
        <w:rPr>
          <w:rFonts w:eastAsia="JCmgJ-Identity-H"/>
          <w:color w:val="000000"/>
          <w:sz w:val="22"/>
          <w:szCs w:val="22"/>
        </w:rPr>
        <w:t>±</w:t>
      </w:r>
      <w:r w:rsidRPr="00A715E0">
        <w:rPr>
          <w:color w:val="000000"/>
          <w:sz w:val="22"/>
          <w:szCs w:val="22"/>
        </w:rPr>
        <w:t>1.2</w:t>
      </w:r>
      <w:r w:rsidRPr="00A715E0">
        <w:rPr>
          <w:rFonts w:ascii="Cambria Math" w:eastAsia="JCmgJ-Identity-H" w:hAnsi="Cambria Math" w:cs="Cambria Math"/>
          <w:color w:val="000000"/>
          <w:sz w:val="22"/>
          <w:szCs w:val="22"/>
        </w:rPr>
        <w:t>℃</w:t>
      </w:r>
      <w:r w:rsidRPr="00A715E0">
        <w:rPr>
          <w:rFonts w:eastAsia="JCmgJ-Identity-H"/>
          <w:color w:val="000000"/>
          <w:sz w:val="22"/>
          <w:szCs w:val="22"/>
        </w:rPr>
        <w:t xml:space="preserve"> </w:t>
      </w:r>
      <w:r w:rsidRPr="00A715E0">
        <w:rPr>
          <w:color w:val="000000"/>
          <w:sz w:val="22"/>
          <w:szCs w:val="22"/>
        </w:rPr>
        <w:t>at 50</w:t>
      </w:r>
      <w:r w:rsidRPr="00A715E0">
        <w:rPr>
          <w:rFonts w:ascii="Cambria Math" w:eastAsia="JCmgJ-Identity-H" w:hAnsi="Cambria Math" w:cs="Cambria Math"/>
          <w:color w:val="000000"/>
          <w:sz w:val="22"/>
          <w:szCs w:val="22"/>
        </w:rPr>
        <w:t>℃</w:t>
      </w:r>
      <w:r w:rsidRPr="00A715E0">
        <w:rPr>
          <w:color w:val="000000"/>
          <w:sz w:val="22"/>
          <w:szCs w:val="22"/>
        </w:rPr>
        <w:t>, PT100 Sensor</w:t>
      </w:r>
    </w:p>
    <w:p w:rsidR="00A715E0" w:rsidRPr="00A715E0" w:rsidRDefault="00A715E0" w:rsidP="00A715E0">
      <w:pPr>
        <w:autoSpaceDE w:val="0"/>
        <w:autoSpaceDN w:val="0"/>
        <w:adjustRightInd w:val="0"/>
        <w:rPr>
          <w:rFonts w:eastAsia="JCmgJ-Identity-H"/>
          <w:color w:val="000000"/>
          <w:sz w:val="22"/>
          <w:szCs w:val="22"/>
        </w:rPr>
      </w:pPr>
      <w:r w:rsidRPr="00A715E0">
        <w:rPr>
          <w:bCs/>
          <w:color w:val="000000"/>
          <w:sz w:val="22"/>
          <w:szCs w:val="22"/>
        </w:rPr>
        <w:t xml:space="preserve">Heat-up Time </w:t>
      </w:r>
      <w:r w:rsidRPr="00A715E0">
        <w:rPr>
          <w:bCs/>
          <w:color w:val="000000"/>
          <w:sz w:val="22"/>
          <w:szCs w:val="22"/>
        </w:rPr>
        <w:tab/>
      </w:r>
      <w:r w:rsidRPr="00A715E0">
        <w:rPr>
          <w:bCs/>
          <w:color w:val="000000"/>
          <w:sz w:val="22"/>
          <w:szCs w:val="22"/>
        </w:rPr>
        <w:tab/>
      </w:r>
      <w:r w:rsidRPr="00A715E0">
        <w:rPr>
          <w:bCs/>
          <w:color w:val="000000"/>
          <w:sz w:val="22"/>
          <w:szCs w:val="22"/>
        </w:rPr>
        <w:tab/>
      </w:r>
      <w:r w:rsidRPr="00A715E0">
        <w:rPr>
          <w:bCs/>
          <w:color w:val="000000"/>
          <w:sz w:val="22"/>
          <w:szCs w:val="22"/>
        </w:rPr>
        <w:tab/>
      </w:r>
      <w:r w:rsidRPr="00A715E0">
        <w:rPr>
          <w:color w:val="000000"/>
          <w:sz w:val="22"/>
          <w:szCs w:val="22"/>
        </w:rPr>
        <w:t xml:space="preserve">20 min. to 37 </w:t>
      </w:r>
      <w:proofErr w:type="gramStart"/>
      <w:r w:rsidRPr="00A715E0">
        <w:rPr>
          <w:rFonts w:ascii="Cambria Math" w:eastAsia="JCmgJ-Identity-H" w:hAnsi="Cambria Math" w:cs="Cambria Math"/>
          <w:color w:val="000000"/>
          <w:sz w:val="22"/>
          <w:szCs w:val="22"/>
        </w:rPr>
        <w:t>℃</w:t>
      </w:r>
      <w:r w:rsidRPr="00A715E0">
        <w:rPr>
          <w:rFonts w:eastAsia="JCmgJ-Identity-H"/>
          <w:color w:val="000000"/>
          <w:sz w:val="22"/>
          <w:szCs w:val="22"/>
        </w:rPr>
        <w:t xml:space="preserve"> </w:t>
      </w:r>
      <w:r w:rsidRPr="00A715E0">
        <w:rPr>
          <w:color w:val="000000"/>
          <w:sz w:val="22"/>
          <w:szCs w:val="22"/>
        </w:rPr>
        <w:t>,</w:t>
      </w:r>
      <w:proofErr w:type="gramEnd"/>
      <w:r w:rsidRPr="00A715E0">
        <w:rPr>
          <w:color w:val="000000"/>
          <w:sz w:val="22"/>
          <w:szCs w:val="22"/>
        </w:rPr>
        <w:t xml:space="preserve"> 40 min. to 50 </w:t>
      </w:r>
      <w:r w:rsidRPr="00A715E0">
        <w:rPr>
          <w:rFonts w:ascii="Cambria Math" w:eastAsia="JCmgJ-Identity-H" w:hAnsi="Cambria Math" w:cs="Cambria Math"/>
          <w:color w:val="000000"/>
          <w:sz w:val="22"/>
          <w:szCs w:val="22"/>
        </w:rPr>
        <w:t>℃</w:t>
      </w:r>
    </w:p>
    <w:p w:rsidR="00A715E0" w:rsidRPr="00A715E0" w:rsidRDefault="00A715E0" w:rsidP="00A715E0">
      <w:pPr>
        <w:autoSpaceDE w:val="0"/>
        <w:autoSpaceDN w:val="0"/>
        <w:adjustRightInd w:val="0"/>
        <w:rPr>
          <w:bCs/>
          <w:color w:val="000000"/>
          <w:sz w:val="22"/>
          <w:szCs w:val="22"/>
        </w:rPr>
      </w:pPr>
      <w:r w:rsidRPr="00A715E0">
        <w:rPr>
          <w:bCs/>
          <w:color w:val="000000"/>
          <w:sz w:val="22"/>
          <w:szCs w:val="22"/>
        </w:rPr>
        <w:t>Recovery Time (Door open 30sec)</w:t>
      </w:r>
      <w:r w:rsidRPr="00A715E0">
        <w:rPr>
          <w:bCs/>
          <w:color w:val="000000"/>
          <w:sz w:val="22"/>
          <w:szCs w:val="22"/>
        </w:rPr>
        <w:tab/>
      </w:r>
      <w:r w:rsidRPr="00A715E0">
        <w:rPr>
          <w:color w:val="000000"/>
          <w:sz w:val="22"/>
          <w:szCs w:val="22"/>
        </w:rPr>
        <w:t xml:space="preserve">8 min. to 37 </w:t>
      </w:r>
      <w:r w:rsidRPr="00A715E0">
        <w:rPr>
          <w:rFonts w:ascii="Cambria Math" w:eastAsia="JCmgJ-Identity-H" w:hAnsi="Cambria Math" w:cs="Cambria Math"/>
          <w:color w:val="000000"/>
          <w:sz w:val="22"/>
          <w:szCs w:val="22"/>
        </w:rPr>
        <w:t>℃</w:t>
      </w:r>
    </w:p>
    <w:p w:rsidR="00A715E0" w:rsidRPr="00A715E0" w:rsidRDefault="00A715E0" w:rsidP="00A715E0">
      <w:pPr>
        <w:autoSpaceDE w:val="0"/>
        <w:autoSpaceDN w:val="0"/>
        <w:adjustRightInd w:val="0"/>
        <w:ind w:left="2880" w:firstLine="720"/>
        <w:rPr>
          <w:rFonts w:eastAsia="JCmgJ-Identity-H"/>
          <w:color w:val="000000"/>
          <w:sz w:val="22"/>
          <w:szCs w:val="22"/>
        </w:rPr>
      </w:pPr>
      <w:r w:rsidRPr="00A715E0">
        <w:rPr>
          <w:color w:val="000000"/>
          <w:sz w:val="22"/>
          <w:szCs w:val="22"/>
        </w:rPr>
        <w:t xml:space="preserve">12 min. to 50 </w:t>
      </w:r>
      <w:r w:rsidRPr="00A715E0">
        <w:rPr>
          <w:rFonts w:ascii="Cambria Math" w:eastAsia="JCmgJ-Identity-H" w:hAnsi="Cambria Math" w:cs="Cambria Math"/>
          <w:color w:val="000000"/>
          <w:sz w:val="22"/>
          <w:szCs w:val="22"/>
        </w:rPr>
        <w:t>℃</w:t>
      </w:r>
    </w:p>
    <w:p w:rsidR="00A715E0" w:rsidRPr="00A715E0" w:rsidRDefault="00A715E0" w:rsidP="00A715E0">
      <w:pPr>
        <w:autoSpaceDE w:val="0"/>
        <w:autoSpaceDN w:val="0"/>
        <w:adjustRightInd w:val="0"/>
        <w:rPr>
          <w:color w:val="000000"/>
          <w:sz w:val="22"/>
          <w:szCs w:val="22"/>
        </w:rPr>
      </w:pPr>
      <w:r w:rsidRPr="00A715E0">
        <w:rPr>
          <w:bCs/>
          <w:color w:val="000000"/>
          <w:sz w:val="22"/>
          <w:szCs w:val="22"/>
        </w:rPr>
        <w:t xml:space="preserve">Heating Power/Consumption </w:t>
      </w:r>
      <w:r w:rsidRPr="00A715E0">
        <w:rPr>
          <w:bCs/>
          <w:color w:val="000000"/>
          <w:sz w:val="22"/>
          <w:szCs w:val="22"/>
        </w:rPr>
        <w:tab/>
      </w:r>
      <w:r w:rsidRPr="00A715E0">
        <w:rPr>
          <w:bCs/>
          <w:color w:val="000000"/>
          <w:sz w:val="22"/>
          <w:szCs w:val="22"/>
        </w:rPr>
        <w:tab/>
      </w:r>
      <w:r w:rsidRPr="00A715E0">
        <w:rPr>
          <w:color w:val="000000"/>
          <w:sz w:val="22"/>
          <w:szCs w:val="22"/>
        </w:rPr>
        <w:t xml:space="preserve">200 W </w:t>
      </w:r>
    </w:p>
    <w:p w:rsidR="00A715E0" w:rsidRPr="00A715E0" w:rsidRDefault="00A715E0" w:rsidP="00A715E0">
      <w:pPr>
        <w:autoSpaceDE w:val="0"/>
        <w:autoSpaceDN w:val="0"/>
        <w:adjustRightInd w:val="0"/>
        <w:rPr>
          <w:color w:val="000000"/>
          <w:sz w:val="22"/>
          <w:szCs w:val="22"/>
        </w:rPr>
      </w:pPr>
      <w:r w:rsidRPr="00A715E0">
        <w:rPr>
          <w:bCs/>
          <w:color w:val="000000"/>
          <w:sz w:val="22"/>
          <w:szCs w:val="22"/>
        </w:rPr>
        <w:t xml:space="preserve">Timer &amp; Alarm </w:t>
      </w:r>
      <w:r w:rsidRPr="00A715E0">
        <w:rPr>
          <w:bCs/>
          <w:color w:val="000000"/>
          <w:sz w:val="22"/>
          <w:szCs w:val="22"/>
        </w:rPr>
        <w:tab/>
      </w:r>
      <w:r w:rsidRPr="00A715E0">
        <w:rPr>
          <w:bCs/>
          <w:color w:val="000000"/>
          <w:sz w:val="22"/>
          <w:szCs w:val="22"/>
        </w:rPr>
        <w:tab/>
      </w:r>
      <w:r w:rsidRPr="00A715E0">
        <w:rPr>
          <w:bCs/>
          <w:color w:val="000000"/>
          <w:sz w:val="22"/>
          <w:szCs w:val="22"/>
        </w:rPr>
        <w:tab/>
      </w:r>
      <w:r w:rsidRPr="00A715E0">
        <w:rPr>
          <w:color w:val="000000"/>
          <w:sz w:val="22"/>
          <w:szCs w:val="22"/>
        </w:rPr>
        <w:t>99hr 59min (with delay / Continuous run.), Error status</w:t>
      </w:r>
    </w:p>
    <w:p w:rsidR="00A715E0" w:rsidRPr="00A715E0" w:rsidRDefault="00A715E0" w:rsidP="00A715E0">
      <w:pPr>
        <w:autoSpaceDE w:val="0"/>
        <w:autoSpaceDN w:val="0"/>
        <w:adjustRightInd w:val="0"/>
        <w:ind w:left="720"/>
        <w:rPr>
          <w:color w:val="000000"/>
          <w:sz w:val="22"/>
          <w:szCs w:val="22"/>
        </w:rPr>
      </w:pPr>
      <w:r w:rsidRPr="00A715E0">
        <w:rPr>
          <w:color w:val="000000"/>
          <w:sz w:val="22"/>
          <w:szCs w:val="22"/>
        </w:rPr>
        <w:t xml:space="preserve"> </w:t>
      </w:r>
      <w:r w:rsidRPr="00A715E0">
        <w:rPr>
          <w:color w:val="000000"/>
          <w:sz w:val="22"/>
          <w:szCs w:val="22"/>
        </w:rPr>
        <w:tab/>
      </w:r>
      <w:r w:rsidRPr="00A715E0">
        <w:rPr>
          <w:color w:val="000000"/>
          <w:sz w:val="22"/>
          <w:szCs w:val="22"/>
        </w:rPr>
        <w:tab/>
      </w:r>
      <w:r w:rsidRPr="00A715E0">
        <w:rPr>
          <w:color w:val="000000"/>
          <w:sz w:val="22"/>
          <w:szCs w:val="22"/>
        </w:rPr>
        <w:tab/>
      </w:r>
      <w:r w:rsidRPr="00A715E0">
        <w:rPr>
          <w:color w:val="000000"/>
          <w:sz w:val="22"/>
          <w:szCs w:val="22"/>
        </w:rPr>
        <w:tab/>
      </w:r>
      <w:r w:rsidRPr="00A715E0">
        <w:rPr>
          <w:color w:val="000000"/>
          <w:sz w:val="22"/>
          <w:szCs w:val="22"/>
        </w:rPr>
        <w:tab/>
        <w:t>&amp; Timer-end</w:t>
      </w:r>
    </w:p>
    <w:p w:rsidR="00A715E0" w:rsidRPr="00A715E0" w:rsidRDefault="00A715E0" w:rsidP="00A715E0">
      <w:pPr>
        <w:autoSpaceDE w:val="0"/>
        <w:autoSpaceDN w:val="0"/>
        <w:adjustRightInd w:val="0"/>
        <w:rPr>
          <w:color w:val="000000"/>
          <w:sz w:val="22"/>
          <w:szCs w:val="22"/>
        </w:rPr>
      </w:pPr>
      <w:r w:rsidRPr="00A715E0">
        <w:rPr>
          <w:bCs/>
          <w:color w:val="000000"/>
          <w:sz w:val="22"/>
          <w:szCs w:val="22"/>
        </w:rPr>
        <w:t xml:space="preserve">Display </w:t>
      </w:r>
      <w:r w:rsidRPr="00A715E0">
        <w:rPr>
          <w:bCs/>
          <w:color w:val="000000"/>
          <w:sz w:val="22"/>
          <w:szCs w:val="22"/>
        </w:rPr>
        <w:tab/>
      </w:r>
      <w:r w:rsidRPr="00A715E0">
        <w:rPr>
          <w:bCs/>
          <w:color w:val="000000"/>
          <w:sz w:val="22"/>
          <w:szCs w:val="22"/>
        </w:rPr>
        <w:tab/>
      </w:r>
      <w:r w:rsidRPr="00A715E0">
        <w:rPr>
          <w:bCs/>
          <w:color w:val="000000"/>
          <w:sz w:val="22"/>
          <w:szCs w:val="22"/>
        </w:rPr>
        <w:tab/>
      </w:r>
      <w:r w:rsidRPr="00A715E0">
        <w:rPr>
          <w:bCs/>
          <w:color w:val="000000"/>
          <w:sz w:val="22"/>
          <w:szCs w:val="22"/>
        </w:rPr>
        <w:tab/>
      </w:r>
      <w:r w:rsidRPr="00A715E0">
        <w:rPr>
          <w:color w:val="000000"/>
          <w:sz w:val="22"/>
          <w:szCs w:val="22"/>
        </w:rPr>
        <w:t>Seven-segments FND</w:t>
      </w:r>
    </w:p>
    <w:p w:rsidR="00A715E0" w:rsidRPr="00A715E0" w:rsidRDefault="00A715E0" w:rsidP="00A715E0">
      <w:pPr>
        <w:autoSpaceDE w:val="0"/>
        <w:autoSpaceDN w:val="0"/>
        <w:adjustRightInd w:val="0"/>
        <w:rPr>
          <w:color w:val="000000"/>
          <w:sz w:val="22"/>
          <w:szCs w:val="22"/>
        </w:rPr>
      </w:pPr>
      <w:r w:rsidRPr="00A715E0">
        <w:rPr>
          <w:bCs/>
          <w:color w:val="000000"/>
          <w:sz w:val="22"/>
          <w:szCs w:val="22"/>
        </w:rPr>
        <w:t xml:space="preserve">Controller </w:t>
      </w:r>
      <w:r w:rsidRPr="00A715E0">
        <w:rPr>
          <w:bCs/>
          <w:color w:val="000000"/>
          <w:sz w:val="22"/>
          <w:szCs w:val="22"/>
        </w:rPr>
        <w:tab/>
      </w:r>
      <w:r w:rsidRPr="00A715E0">
        <w:rPr>
          <w:bCs/>
          <w:color w:val="000000"/>
          <w:sz w:val="22"/>
          <w:szCs w:val="22"/>
        </w:rPr>
        <w:tab/>
      </w:r>
      <w:r w:rsidRPr="00A715E0">
        <w:rPr>
          <w:bCs/>
          <w:color w:val="000000"/>
          <w:sz w:val="22"/>
          <w:szCs w:val="22"/>
        </w:rPr>
        <w:tab/>
      </w:r>
      <w:r w:rsidRPr="00A715E0">
        <w:rPr>
          <w:bCs/>
          <w:color w:val="000000"/>
          <w:sz w:val="22"/>
          <w:szCs w:val="22"/>
        </w:rPr>
        <w:tab/>
      </w:r>
      <w:r w:rsidRPr="00A715E0">
        <w:rPr>
          <w:color w:val="000000"/>
          <w:sz w:val="22"/>
          <w:szCs w:val="22"/>
        </w:rPr>
        <w:t>Digital Fuzzy Controller</w:t>
      </w:r>
    </w:p>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A715E0" w:rsidRPr="003D18EF" w:rsidRDefault="00A715E0" w:rsidP="003D18EF">
      <w:pPr>
        <w:rPr>
          <w:rFonts w:eastAsia="Times New Roman"/>
          <w:b/>
          <w:sz w:val="22"/>
          <w:szCs w:val="22"/>
          <w:lang w:val="en-GB" w:eastAsia="en-GB"/>
        </w:rPr>
      </w:pPr>
    </w:p>
    <w:p w:rsidR="003C67E0" w:rsidRDefault="003C67E0" w:rsidP="00A715E0">
      <w:pPr>
        <w:rPr>
          <w:rFonts w:eastAsia="Times New Roman"/>
          <w:b/>
          <w:sz w:val="22"/>
          <w:szCs w:val="22"/>
          <w:lang w:val="en-GB" w:eastAsia="en-GB"/>
        </w:rPr>
      </w:pPr>
    </w:p>
    <w:p w:rsidR="003C67E0" w:rsidRDefault="003C67E0" w:rsidP="00A715E0">
      <w:pPr>
        <w:rPr>
          <w:rFonts w:eastAsia="Times New Roman"/>
          <w:b/>
          <w:sz w:val="22"/>
          <w:szCs w:val="22"/>
          <w:lang w:val="en-GB" w:eastAsia="en-GB"/>
        </w:rPr>
      </w:pPr>
    </w:p>
    <w:p w:rsidR="003C67E0" w:rsidRDefault="003C67E0" w:rsidP="00A715E0">
      <w:pPr>
        <w:rPr>
          <w:rFonts w:eastAsia="Times New Roman"/>
          <w:b/>
          <w:sz w:val="22"/>
          <w:szCs w:val="22"/>
          <w:lang w:val="en-GB" w:eastAsia="en-GB"/>
        </w:rPr>
      </w:pPr>
    </w:p>
    <w:p w:rsidR="003C67E0" w:rsidRDefault="003C67E0" w:rsidP="00A715E0">
      <w:pPr>
        <w:rPr>
          <w:rFonts w:eastAsia="Times New Roman"/>
          <w:b/>
          <w:sz w:val="22"/>
          <w:szCs w:val="22"/>
          <w:lang w:val="en-GB" w:eastAsia="en-GB"/>
        </w:rPr>
      </w:pPr>
    </w:p>
    <w:p w:rsidR="00A715E0" w:rsidRDefault="005156F6" w:rsidP="00A715E0">
      <w:pPr>
        <w:rPr>
          <w:rFonts w:eastAsia="Times New Roman"/>
          <w:b/>
          <w:sz w:val="22"/>
          <w:szCs w:val="22"/>
          <w:lang w:val="en-GB" w:eastAsia="en-GB"/>
        </w:rPr>
      </w:pPr>
      <w:r>
        <w:rPr>
          <w:rFonts w:eastAsia="Times New Roman"/>
          <w:b/>
          <w:sz w:val="22"/>
          <w:szCs w:val="22"/>
          <w:lang w:val="en-GB" w:eastAsia="en-GB"/>
        </w:rPr>
        <w:lastRenderedPageBreak/>
        <w:t>21</w:t>
      </w:r>
      <w:proofErr w:type="gramStart"/>
      <w:r>
        <w:rPr>
          <w:rFonts w:eastAsia="Times New Roman"/>
          <w:b/>
          <w:sz w:val="22"/>
          <w:szCs w:val="22"/>
          <w:lang w:val="en-GB" w:eastAsia="en-GB"/>
        </w:rPr>
        <w:t>)</w:t>
      </w:r>
      <w:r w:rsidR="00A715E0" w:rsidRPr="00A715E0">
        <w:rPr>
          <w:rFonts w:eastAsia="Times New Roman"/>
          <w:b/>
          <w:sz w:val="22"/>
          <w:szCs w:val="22"/>
          <w:lang w:val="en-GB" w:eastAsia="en-GB"/>
        </w:rPr>
        <w:t>Digital</w:t>
      </w:r>
      <w:proofErr w:type="gramEnd"/>
      <w:r w:rsidR="00A715E0" w:rsidRPr="00A715E0">
        <w:rPr>
          <w:rFonts w:eastAsia="Times New Roman"/>
          <w:b/>
          <w:sz w:val="22"/>
          <w:szCs w:val="22"/>
          <w:lang w:val="en-GB" w:eastAsia="en-GB"/>
        </w:rPr>
        <w:t xml:space="preserve"> Orbital Shaker </w:t>
      </w:r>
      <w:r w:rsidR="00180742">
        <w:rPr>
          <w:rFonts w:eastAsia="Times New Roman"/>
          <w:b/>
          <w:sz w:val="22"/>
          <w:szCs w:val="22"/>
          <w:lang w:val="en-GB" w:eastAsia="en-GB"/>
        </w:rPr>
        <w:t xml:space="preserve">                                            2 Unit</w:t>
      </w:r>
    </w:p>
    <w:p w:rsidR="00A715E0" w:rsidRDefault="00A715E0" w:rsidP="00A715E0">
      <w:pPr>
        <w:rPr>
          <w:rFonts w:eastAsia="Times New Roman"/>
          <w:b/>
          <w:sz w:val="22"/>
          <w:szCs w:val="22"/>
          <w:lang w:val="en-GB" w:eastAsia="en-GB"/>
        </w:rPr>
      </w:pPr>
    </w:p>
    <w:p w:rsidR="00A715E0" w:rsidRPr="00A715E0" w:rsidRDefault="00A715E0" w:rsidP="00A715E0">
      <w:pPr>
        <w:rPr>
          <w:rFonts w:eastAsia="Times New Roman"/>
          <w:sz w:val="22"/>
          <w:szCs w:val="22"/>
          <w:lang w:val="en-GB" w:eastAsia="en-GB"/>
        </w:rPr>
      </w:pPr>
      <w:r w:rsidRPr="00A715E0">
        <w:rPr>
          <w:rFonts w:eastAsia="Times New Roman"/>
          <w:sz w:val="22"/>
          <w:szCs w:val="22"/>
          <w:lang w:val="en-GB" w:eastAsia="en-GB"/>
        </w:rPr>
        <w:t>Specification:</w:t>
      </w:r>
    </w:p>
    <w:p w:rsidR="00A715E0" w:rsidRDefault="00A715E0" w:rsidP="00557833">
      <w:pPr>
        <w:rPr>
          <w:rFonts w:eastAsia="Times New Roman"/>
          <w:sz w:val="22"/>
          <w:szCs w:val="22"/>
          <w:lang w:val="en-GB" w:eastAsia="en-GB"/>
        </w:rPr>
      </w:pPr>
      <w:r>
        <w:rPr>
          <w:rFonts w:eastAsia="Times New Roman"/>
          <w:sz w:val="22"/>
          <w:szCs w:val="22"/>
          <w:lang w:val="en-GB" w:eastAsia="en-GB"/>
        </w:rPr>
        <w:t>Shaking Motion: Orbital Motion</w:t>
      </w:r>
    </w:p>
    <w:p w:rsidR="00A715E0" w:rsidRDefault="00A715E0" w:rsidP="00557833">
      <w:pPr>
        <w:rPr>
          <w:rFonts w:eastAsia="Times New Roman"/>
          <w:sz w:val="22"/>
          <w:szCs w:val="22"/>
          <w:lang w:val="en-GB" w:eastAsia="en-GB"/>
        </w:rPr>
      </w:pPr>
      <w:r>
        <w:rPr>
          <w:rFonts w:eastAsia="Times New Roman"/>
          <w:sz w:val="22"/>
          <w:szCs w:val="22"/>
          <w:lang w:val="en-GB" w:eastAsia="en-GB"/>
        </w:rPr>
        <w:t>Speed Range</w:t>
      </w:r>
      <w:proofErr w:type="gramStart"/>
      <w:r>
        <w:rPr>
          <w:rFonts w:eastAsia="Times New Roman"/>
          <w:sz w:val="22"/>
          <w:szCs w:val="22"/>
          <w:lang w:val="en-GB" w:eastAsia="en-GB"/>
        </w:rPr>
        <w:t>:10</w:t>
      </w:r>
      <w:proofErr w:type="gramEnd"/>
      <w:r>
        <w:rPr>
          <w:rFonts w:eastAsia="Times New Roman"/>
          <w:sz w:val="22"/>
          <w:szCs w:val="22"/>
          <w:lang w:val="en-GB" w:eastAsia="en-GB"/>
        </w:rPr>
        <w:t>-300rpm</w:t>
      </w:r>
    </w:p>
    <w:p w:rsidR="00A715E0" w:rsidRDefault="00A715E0" w:rsidP="00557833">
      <w:pPr>
        <w:rPr>
          <w:rFonts w:eastAsia="Times New Roman"/>
          <w:sz w:val="22"/>
          <w:szCs w:val="22"/>
          <w:lang w:val="en-GB" w:eastAsia="en-GB"/>
        </w:rPr>
      </w:pPr>
      <w:r>
        <w:rPr>
          <w:rFonts w:eastAsia="Times New Roman"/>
          <w:sz w:val="22"/>
          <w:szCs w:val="22"/>
          <w:lang w:val="en-GB" w:eastAsia="en-GB"/>
        </w:rPr>
        <w:t>Max Load: 10kg</w:t>
      </w:r>
    </w:p>
    <w:p w:rsidR="00557833" w:rsidRDefault="00A715E0" w:rsidP="00557833">
      <w:pPr>
        <w:rPr>
          <w:rFonts w:eastAsia="Times New Roman"/>
          <w:sz w:val="22"/>
          <w:szCs w:val="22"/>
          <w:lang w:val="en-GB" w:eastAsia="en-GB"/>
        </w:rPr>
      </w:pPr>
      <w:r>
        <w:rPr>
          <w:rFonts w:eastAsia="Times New Roman"/>
          <w:sz w:val="22"/>
          <w:szCs w:val="22"/>
          <w:lang w:val="en-GB" w:eastAsia="en-GB"/>
        </w:rPr>
        <w:t>Amplitude Of Rotation mm: 20</w:t>
      </w:r>
      <w:proofErr w:type="gramStart"/>
      <w:r>
        <w:rPr>
          <w:rFonts w:eastAsia="Times New Roman"/>
          <w:sz w:val="22"/>
          <w:szCs w:val="22"/>
          <w:lang w:val="en-GB" w:eastAsia="en-GB"/>
        </w:rPr>
        <w:t>,30,40</w:t>
      </w:r>
      <w:proofErr w:type="gramEnd"/>
    </w:p>
    <w:p w:rsidR="00A715E0" w:rsidRDefault="00A715E0" w:rsidP="00557833">
      <w:r>
        <w:rPr>
          <w:rFonts w:eastAsia="Times New Roman"/>
          <w:sz w:val="22"/>
          <w:szCs w:val="22"/>
          <w:lang w:val="en-GB" w:eastAsia="en-GB"/>
        </w:rPr>
        <w:t xml:space="preserve">Timer and </w:t>
      </w:r>
      <w:proofErr w:type="spellStart"/>
      <w:r>
        <w:rPr>
          <w:rFonts w:eastAsia="Times New Roman"/>
          <w:sz w:val="22"/>
          <w:szCs w:val="22"/>
          <w:lang w:val="en-GB" w:eastAsia="en-GB"/>
        </w:rPr>
        <w:t>alaram</w:t>
      </w:r>
      <w:proofErr w:type="spellEnd"/>
      <w:r>
        <w:rPr>
          <w:rFonts w:eastAsia="Times New Roman"/>
          <w:sz w:val="22"/>
          <w:szCs w:val="22"/>
          <w:lang w:val="en-GB" w:eastAsia="en-GB"/>
        </w:rPr>
        <w:t xml:space="preserve">: </w:t>
      </w:r>
      <w:r>
        <w:t>99hr 59min (with Continuous run.),</w:t>
      </w:r>
      <w:r w:rsidRPr="00A715E0">
        <w:t xml:space="preserve"> </w:t>
      </w:r>
      <w:proofErr w:type="spellStart"/>
      <w:r>
        <w:t>rror</w:t>
      </w:r>
      <w:proofErr w:type="spellEnd"/>
      <w:r>
        <w:t xml:space="preserve"> status &amp; Timer-end</w:t>
      </w:r>
    </w:p>
    <w:p w:rsidR="00A715E0" w:rsidRDefault="00A715E0" w:rsidP="00557833">
      <w:r>
        <w:t>Display:</w:t>
      </w:r>
      <w:r w:rsidRPr="00A715E0">
        <w:t xml:space="preserve"> </w:t>
      </w:r>
      <w:r>
        <w:t>Digital LCD with Back - Light Function</w:t>
      </w:r>
    </w:p>
    <w:p w:rsidR="00A715E0" w:rsidRDefault="00A715E0" w:rsidP="00557833">
      <w:r>
        <w:t>Permissible Relative Moisture: 85%</w:t>
      </w:r>
    </w:p>
    <w:p w:rsidR="00A715E0" w:rsidRDefault="00A715E0" w:rsidP="00557833">
      <w:r>
        <w:t xml:space="preserve">Base </w:t>
      </w:r>
      <w:proofErr w:type="spellStart"/>
      <w:r>
        <w:t>Plateform</w:t>
      </w:r>
      <w:proofErr w:type="spellEnd"/>
      <w:r>
        <w:t>: 350x350mm</w:t>
      </w:r>
    </w:p>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C538EF" w:rsidRDefault="00C538EF" w:rsidP="00557833"/>
    <w:p w:rsidR="00C538EF" w:rsidRDefault="005156F6" w:rsidP="00C538EF">
      <w:pPr>
        <w:rPr>
          <w:rFonts w:eastAsia="Times New Roman"/>
          <w:b/>
          <w:sz w:val="22"/>
          <w:szCs w:val="22"/>
          <w:lang w:val="en-GB" w:eastAsia="en-GB"/>
        </w:rPr>
      </w:pPr>
      <w:r>
        <w:rPr>
          <w:rFonts w:eastAsia="Times New Roman"/>
          <w:b/>
          <w:sz w:val="22"/>
          <w:szCs w:val="22"/>
          <w:lang w:val="en-GB" w:eastAsia="en-GB"/>
        </w:rPr>
        <w:t>22</w:t>
      </w:r>
      <w:proofErr w:type="gramStart"/>
      <w:r>
        <w:rPr>
          <w:rFonts w:eastAsia="Times New Roman"/>
          <w:b/>
          <w:sz w:val="22"/>
          <w:szCs w:val="22"/>
          <w:lang w:val="en-GB" w:eastAsia="en-GB"/>
        </w:rPr>
        <w:t>)</w:t>
      </w:r>
      <w:proofErr w:type="spellStart"/>
      <w:r w:rsidR="00C538EF" w:rsidRPr="00C538EF">
        <w:rPr>
          <w:rFonts w:eastAsia="Times New Roman"/>
          <w:b/>
          <w:sz w:val="22"/>
          <w:szCs w:val="22"/>
          <w:lang w:val="en-GB" w:eastAsia="en-GB"/>
        </w:rPr>
        <w:t>Frezeer</w:t>
      </w:r>
      <w:proofErr w:type="spellEnd"/>
      <w:proofErr w:type="gramEnd"/>
      <w:r w:rsidR="00C538EF" w:rsidRPr="00C538EF">
        <w:rPr>
          <w:rFonts w:eastAsia="Times New Roman"/>
          <w:b/>
          <w:sz w:val="22"/>
          <w:szCs w:val="22"/>
          <w:lang w:val="en-GB" w:eastAsia="en-GB"/>
        </w:rPr>
        <w:t xml:space="preserve"> -85 C</w:t>
      </w:r>
      <w:r w:rsidR="00C538EF">
        <w:rPr>
          <w:rFonts w:eastAsia="Times New Roman"/>
          <w:b/>
          <w:sz w:val="22"/>
          <w:szCs w:val="22"/>
          <w:lang w:val="en-GB" w:eastAsia="en-GB"/>
        </w:rPr>
        <w:t xml:space="preserve">apacity </w:t>
      </w:r>
      <w:r w:rsidR="00C538EF" w:rsidRPr="00C538EF">
        <w:rPr>
          <w:rFonts w:eastAsia="Times New Roman"/>
          <w:b/>
          <w:sz w:val="22"/>
          <w:szCs w:val="22"/>
          <w:lang w:val="en-GB" w:eastAsia="en-GB"/>
        </w:rPr>
        <w:t>700 Lit</w:t>
      </w:r>
      <w:r w:rsidR="00180742">
        <w:rPr>
          <w:rFonts w:eastAsia="Times New Roman"/>
          <w:b/>
          <w:sz w:val="22"/>
          <w:szCs w:val="22"/>
          <w:lang w:val="en-GB" w:eastAsia="en-GB"/>
        </w:rPr>
        <w:t xml:space="preserve">           </w:t>
      </w:r>
      <w:r w:rsidR="00180742">
        <w:rPr>
          <w:rFonts w:eastAsia="Times New Roman"/>
          <w:b/>
          <w:sz w:val="22"/>
          <w:szCs w:val="22"/>
          <w:lang w:val="en-GB" w:eastAsia="en-GB"/>
        </w:rPr>
        <w:tab/>
      </w:r>
      <w:r w:rsidR="00180742">
        <w:rPr>
          <w:rFonts w:eastAsia="Times New Roman"/>
          <w:b/>
          <w:sz w:val="22"/>
          <w:szCs w:val="22"/>
          <w:lang w:val="en-GB" w:eastAsia="en-GB"/>
        </w:rPr>
        <w:tab/>
      </w:r>
      <w:r w:rsidR="00180742">
        <w:rPr>
          <w:rFonts w:eastAsia="Times New Roman"/>
          <w:b/>
          <w:sz w:val="22"/>
          <w:szCs w:val="22"/>
          <w:lang w:val="en-GB" w:eastAsia="en-GB"/>
        </w:rPr>
        <w:tab/>
      </w:r>
      <w:r w:rsidR="00180742">
        <w:rPr>
          <w:rFonts w:eastAsia="Times New Roman"/>
          <w:b/>
          <w:sz w:val="22"/>
          <w:szCs w:val="22"/>
          <w:lang w:val="en-GB" w:eastAsia="en-GB"/>
        </w:rPr>
        <w:tab/>
        <w:t>2 Unit</w:t>
      </w:r>
    </w:p>
    <w:p w:rsidR="00C538EF" w:rsidRDefault="00C538EF" w:rsidP="00C538EF">
      <w:pPr>
        <w:rPr>
          <w:rFonts w:eastAsia="Times New Roman"/>
          <w:b/>
          <w:sz w:val="22"/>
          <w:szCs w:val="22"/>
          <w:lang w:val="en-GB" w:eastAsia="en-GB"/>
        </w:rPr>
      </w:pPr>
    </w:p>
    <w:p w:rsidR="00C538EF" w:rsidRDefault="00C538EF" w:rsidP="00C538EF">
      <w:pPr>
        <w:rPr>
          <w:rFonts w:eastAsia="Times New Roman"/>
          <w:sz w:val="22"/>
          <w:szCs w:val="22"/>
          <w:lang w:val="en-GB" w:eastAsia="en-GB"/>
        </w:rPr>
      </w:pPr>
      <w:r>
        <w:rPr>
          <w:rFonts w:eastAsia="Times New Roman"/>
          <w:sz w:val="22"/>
          <w:szCs w:val="22"/>
          <w:lang w:val="en-GB" w:eastAsia="en-GB"/>
        </w:rPr>
        <w:t xml:space="preserve">Simplified Hi Efficiency freezing system at </w:t>
      </w:r>
      <w:r w:rsidRPr="00C538EF">
        <w:rPr>
          <w:rFonts w:eastAsia="Times New Roman"/>
          <w:sz w:val="12"/>
          <w:szCs w:val="12"/>
          <w:lang w:val="en-GB" w:eastAsia="en-GB"/>
        </w:rPr>
        <w:t>-</w:t>
      </w:r>
      <w:r w:rsidRPr="00C538EF">
        <w:rPr>
          <w:rFonts w:eastAsia="Times New Roman"/>
          <w:sz w:val="22"/>
          <w:szCs w:val="22"/>
          <w:lang w:val="en-GB" w:eastAsia="en-GB"/>
        </w:rPr>
        <w:t>85 °C</w:t>
      </w:r>
    </w:p>
    <w:p w:rsidR="00C538EF" w:rsidRDefault="00C538EF" w:rsidP="00C538EF">
      <w:pPr>
        <w:rPr>
          <w:rFonts w:eastAsia="Times New Roman"/>
          <w:sz w:val="22"/>
          <w:szCs w:val="22"/>
          <w:lang w:val="en-GB" w:eastAsia="en-GB"/>
        </w:rPr>
      </w:pPr>
      <w:r>
        <w:rPr>
          <w:rFonts w:eastAsia="Times New Roman"/>
          <w:sz w:val="22"/>
          <w:szCs w:val="22"/>
          <w:lang w:val="en-GB" w:eastAsia="en-GB"/>
        </w:rPr>
        <w:t>Touch screen controller system</w:t>
      </w:r>
    </w:p>
    <w:p w:rsidR="00C538EF" w:rsidRDefault="00C538EF" w:rsidP="00C538EF">
      <w:pPr>
        <w:rPr>
          <w:rFonts w:eastAsia="Times New Roman"/>
          <w:sz w:val="22"/>
          <w:szCs w:val="22"/>
          <w:lang w:val="en-GB" w:eastAsia="en-GB"/>
        </w:rPr>
      </w:pPr>
      <w:r>
        <w:rPr>
          <w:rFonts w:eastAsia="Times New Roman"/>
          <w:sz w:val="22"/>
          <w:szCs w:val="22"/>
          <w:lang w:val="en-GB" w:eastAsia="en-GB"/>
        </w:rPr>
        <w:t xml:space="preserve">Block </w:t>
      </w:r>
      <w:proofErr w:type="spellStart"/>
      <w:r>
        <w:rPr>
          <w:rFonts w:eastAsia="Times New Roman"/>
          <w:sz w:val="22"/>
          <w:szCs w:val="22"/>
          <w:lang w:val="en-GB" w:eastAsia="en-GB"/>
        </w:rPr>
        <w:t>condenser</w:t>
      </w:r>
      <w:proofErr w:type="gramStart"/>
      <w:r>
        <w:rPr>
          <w:rFonts w:eastAsia="Times New Roman"/>
          <w:sz w:val="22"/>
          <w:szCs w:val="22"/>
          <w:lang w:val="en-GB" w:eastAsia="en-GB"/>
        </w:rPr>
        <w:t>,</w:t>
      </w:r>
      <w:r w:rsidR="00795597">
        <w:rPr>
          <w:rFonts w:eastAsia="Times New Roman"/>
          <w:sz w:val="22"/>
          <w:szCs w:val="22"/>
          <w:lang w:val="en-GB" w:eastAsia="en-GB"/>
        </w:rPr>
        <w:t>Filter</w:t>
      </w:r>
      <w:proofErr w:type="spellEnd"/>
      <w:proofErr w:type="gramEnd"/>
      <w:r w:rsidR="00795597">
        <w:rPr>
          <w:rFonts w:eastAsia="Times New Roman"/>
          <w:sz w:val="22"/>
          <w:szCs w:val="22"/>
          <w:lang w:val="en-GB" w:eastAsia="en-GB"/>
        </w:rPr>
        <w:t xml:space="preserve"> free mechanism</w:t>
      </w:r>
    </w:p>
    <w:p w:rsidR="00795597" w:rsidRDefault="00795597" w:rsidP="00C538EF">
      <w:pPr>
        <w:rPr>
          <w:rFonts w:eastAsia="Times New Roman"/>
          <w:sz w:val="22"/>
          <w:szCs w:val="22"/>
          <w:lang w:val="en-GB" w:eastAsia="en-GB"/>
        </w:rPr>
      </w:pPr>
      <w:r>
        <w:rPr>
          <w:rFonts w:eastAsia="Times New Roman"/>
          <w:sz w:val="22"/>
          <w:szCs w:val="22"/>
          <w:lang w:val="en-GB" w:eastAsia="en-GB"/>
        </w:rPr>
        <w:t>Capacity 700 litre</w:t>
      </w:r>
    </w:p>
    <w:p w:rsidR="00795597" w:rsidRDefault="00795597" w:rsidP="00C538EF">
      <w:pPr>
        <w:rPr>
          <w:rFonts w:eastAsia="Times New Roman"/>
          <w:sz w:val="22"/>
          <w:szCs w:val="22"/>
          <w:lang w:val="en-GB" w:eastAsia="en-GB"/>
        </w:rPr>
      </w:pPr>
      <w:r>
        <w:rPr>
          <w:rFonts w:eastAsia="Times New Roman"/>
          <w:sz w:val="22"/>
          <w:szCs w:val="22"/>
          <w:lang w:val="en-GB" w:eastAsia="en-GB"/>
        </w:rPr>
        <w:t>CFC free refrigerant system</w:t>
      </w:r>
    </w:p>
    <w:p w:rsidR="00795597" w:rsidRDefault="00795597" w:rsidP="00C538EF">
      <w:pPr>
        <w:rPr>
          <w:rFonts w:eastAsia="Times New Roman"/>
          <w:sz w:val="22"/>
          <w:szCs w:val="22"/>
          <w:lang w:val="en-GB" w:eastAsia="en-GB"/>
        </w:rPr>
      </w:pPr>
      <w:r>
        <w:rPr>
          <w:rFonts w:eastAsia="Times New Roman"/>
          <w:sz w:val="22"/>
          <w:szCs w:val="22"/>
          <w:lang w:val="en-GB" w:eastAsia="en-GB"/>
        </w:rPr>
        <w:t>Build in standard alarm and warning system</w:t>
      </w:r>
    </w:p>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795597" w:rsidRDefault="00795597" w:rsidP="00C538EF">
      <w:pPr>
        <w:rPr>
          <w:rFonts w:eastAsia="Times New Roman"/>
          <w:sz w:val="22"/>
          <w:szCs w:val="22"/>
          <w:lang w:val="en-GB" w:eastAsia="en-GB"/>
        </w:rPr>
      </w:pPr>
    </w:p>
    <w:p w:rsidR="00795597" w:rsidRPr="00C538EF" w:rsidRDefault="00795597" w:rsidP="00C538EF">
      <w:pPr>
        <w:rPr>
          <w:rFonts w:eastAsia="Times New Roman"/>
          <w:sz w:val="13"/>
          <w:szCs w:val="13"/>
          <w:lang w:val="en-GB" w:eastAsia="en-GB"/>
        </w:rPr>
      </w:pPr>
    </w:p>
    <w:p w:rsidR="00795597" w:rsidRDefault="005156F6" w:rsidP="00795597">
      <w:pPr>
        <w:rPr>
          <w:rFonts w:eastAsia="Times New Roman"/>
          <w:b/>
          <w:sz w:val="22"/>
          <w:szCs w:val="22"/>
          <w:lang w:val="en-GB" w:eastAsia="en-GB"/>
        </w:rPr>
      </w:pPr>
      <w:r>
        <w:rPr>
          <w:rFonts w:eastAsia="Times New Roman"/>
          <w:b/>
          <w:sz w:val="22"/>
          <w:szCs w:val="22"/>
          <w:lang w:val="en-GB" w:eastAsia="en-GB"/>
        </w:rPr>
        <w:t>23</w:t>
      </w:r>
      <w:proofErr w:type="gramStart"/>
      <w:r>
        <w:rPr>
          <w:rFonts w:eastAsia="Times New Roman"/>
          <w:b/>
          <w:sz w:val="22"/>
          <w:szCs w:val="22"/>
          <w:lang w:val="en-GB" w:eastAsia="en-GB"/>
        </w:rPr>
        <w:t>)</w:t>
      </w:r>
      <w:r w:rsidR="00795597" w:rsidRPr="00795597">
        <w:rPr>
          <w:rFonts w:eastAsia="Times New Roman"/>
          <w:b/>
          <w:sz w:val="22"/>
          <w:szCs w:val="22"/>
          <w:lang w:val="en-GB" w:eastAsia="en-GB"/>
        </w:rPr>
        <w:t>Haematology</w:t>
      </w:r>
      <w:proofErr w:type="gramEnd"/>
      <w:r w:rsidR="00795597" w:rsidRPr="00795597">
        <w:rPr>
          <w:rFonts w:eastAsia="Times New Roman"/>
          <w:b/>
          <w:sz w:val="22"/>
          <w:szCs w:val="22"/>
          <w:lang w:val="en-GB" w:eastAsia="en-GB"/>
        </w:rPr>
        <w:t xml:space="preserve"> counter</w:t>
      </w:r>
      <w:r w:rsidR="00180742">
        <w:rPr>
          <w:rFonts w:eastAsia="Times New Roman"/>
          <w:b/>
          <w:sz w:val="22"/>
          <w:szCs w:val="22"/>
          <w:lang w:val="en-GB" w:eastAsia="en-GB"/>
        </w:rPr>
        <w:tab/>
      </w:r>
      <w:r w:rsidR="00180742">
        <w:rPr>
          <w:rFonts w:eastAsia="Times New Roman"/>
          <w:b/>
          <w:sz w:val="22"/>
          <w:szCs w:val="22"/>
          <w:lang w:val="en-GB" w:eastAsia="en-GB"/>
        </w:rPr>
        <w:tab/>
      </w:r>
      <w:r w:rsidR="00180742">
        <w:rPr>
          <w:rFonts w:eastAsia="Times New Roman"/>
          <w:b/>
          <w:sz w:val="22"/>
          <w:szCs w:val="22"/>
          <w:lang w:val="en-GB" w:eastAsia="en-GB"/>
        </w:rPr>
        <w:tab/>
      </w:r>
      <w:r w:rsidR="008B3D0B">
        <w:rPr>
          <w:rFonts w:eastAsia="Times New Roman"/>
          <w:b/>
          <w:sz w:val="22"/>
          <w:szCs w:val="22"/>
          <w:lang w:val="en-GB" w:eastAsia="en-GB"/>
        </w:rPr>
        <w:t xml:space="preserve">                           1Unit</w:t>
      </w:r>
      <w:r w:rsidR="00180742">
        <w:rPr>
          <w:rFonts w:eastAsia="Times New Roman"/>
          <w:b/>
          <w:sz w:val="22"/>
          <w:szCs w:val="22"/>
          <w:lang w:val="en-GB" w:eastAsia="en-GB"/>
        </w:rPr>
        <w:tab/>
      </w:r>
    </w:p>
    <w:p w:rsidR="00795597" w:rsidRDefault="00795597" w:rsidP="00795597">
      <w:pPr>
        <w:rPr>
          <w:rFonts w:eastAsia="Times New Roman"/>
          <w:b/>
          <w:sz w:val="22"/>
          <w:szCs w:val="22"/>
          <w:lang w:val="en-GB" w:eastAsia="en-GB"/>
        </w:rPr>
      </w:pPr>
    </w:p>
    <w:tbl>
      <w:tblPr>
        <w:tblW w:w="4735" w:type="pct"/>
        <w:tblCellSpacing w:w="15" w:type="dxa"/>
        <w:tblCellMar>
          <w:top w:w="15" w:type="dxa"/>
          <w:left w:w="15" w:type="dxa"/>
          <w:bottom w:w="15" w:type="dxa"/>
          <w:right w:w="15" w:type="dxa"/>
        </w:tblCellMar>
        <w:tblLook w:val="04A0"/>
      </w:tblPr>
      <w:tblGrid>
        <w:gridCol w:w="1745"/>
        <w:gridCol w:w="6888"/>
      </w:tblGrid>
      <w:tr w:rsidR="00795597" w:rsidRPr="00795597" w:rsidTr="003C67E0">
        <w:trPr>
          <w:tblCellSpacing w:w="15" w:type="dxa"/>
        </w:trPr>
        <w:tc>
          <w:tcPr>
            <w:tcW w:w="985" w:type="pct"/>
            <w:vAlign w:val="center"/>
            <w:hideMark/>
          </w:tcPr>
          <w:p w:rsidR="00795597" w:rsidRPr="00795597" w:rsidRDefault="00795597" w:rsidP="00795597">
            <w:pPr>
              <w:rPr>
                <w:rFonts w:eastAsia="Times New Roman"/>
                <w:bCs/>
                <w:lang w:val="en-GB" w:eastAsia="en-GB"/>
              </w:rPr>
            </w:pPr>
            <w:r w:rsidRPr="00795597">
              <w:rPr>
                <w:rFonts w:eastAsia="Times New Roman"/>
                <w:bCs/>
                <w:lang w:val="en-GB" w:eastAsia="en-GB"/>
              </w:rPr>
              <w:t>Parameters</w:t>
            </w:r>
            <w:r w:rsidRPr="00795597">
              <w:rPr>
                <w:rFonts w:eastAsia="Times New Roman"/>
                <w:bCs/>
                <w:lang w:val="en-GB" w:eastAsia="en-GB"/>
              </w:rPr>
              <w:br/>
            </w:r>
            <w:r w:rsidRPr="00795597">
              <w:rPr>
                <w:rFonts w:eastAsia="Times New Roman"/>
                <w:bCs/>
                <w:lang w:val="en-GB" w:eastAsia="en-GB"/>
              </w:rPr>
              <w:br/>
              <w:t> </w:t>
            </w:r>
          </w:p>
        </w:tc>
        <w:tc>
          <w:tcPr>
            <w:tcW w:w="3963" w:type="pct"/>
            <w:vAlign w:val="center"/>
            <w:hideMark/>
          </w:tcPr>
          <w:p w:rsidR="00795597" w:rsidRPr="00795597" w:rsidRDefault="00795597" w:rsidP="00795597">
            <w:pPr>
              <w:rPr>
                <w:rFonts w:eastAsia="Times New Roman"/>
                <w:lang w:val="en-GB" w:eastAsia="en-GB"/>
              </w:rPr>
            </w:pPr>
            <w:r w:rsidRPr="00795597">
              <w:rPr>
                <w:rFonts w:eastAsia="Times New Roman"/>
                <w:lang w:val="en-GB" w:eastAsia="en-GB"/>
              </w:rPr>
              <w:t xml:space="preserve">WBC, LYM, MID, GRA, LYM%, MID%, GRA%, HGB, RBC, HCT, MCV, </w:t>
            </w:r>
            <w:proofErr w:type="spellStart"/>
            <w:r w:rsidRPr="00795597">
              <w:rPr>
                <w:rFonts w:eastAsia="Times New Roman"/>
                <w:lang w:val="en-GB" w:eastAsia="en-GB"/>
              </w:rPr>
              <w:t>RDWcv</w:t>
            </w:r>
            <w:proofErr w:type="spellEnd"/>
            <w:r w:rsidRPr="00795597">
              <w:rPr>
                <w:rFonts w:eastAsia="Times New Roman"/>
                <w:lang w:val="en-GB" w:eastAsia="en-GB"/>
              </w:rPr>
              <w:t xml:space="preserve">, </w:t>
            </w:r>
            <w:proofErr w:type="spellStart"/>
            <w:r w:rsidRPr="00795597">
              <w:rPr>
                <w:rFonts w:eastAsia="Times New Roman"/>
                <w:lang w:val="en-GB" w:eastAsia="en-GB"/>
              </w:rPr>
              <w:t>RDWsd</w:t>
            </w:r>
            <w:proofErr w:type="spellEnd"/>
            <w:r w:rsidRPr="00795597">
              <w:rPr>
                <w:rFonts w:eastAsia="Times New Roman"/>
                <w:lang w:val="en-GB" w:eastAsia="en-GB"/>
              </w:rPr>
              <w:t xml:space="preserve">, MCH, MCHC, PLT, MPV, PCT, </w:t>
            </w:r>
            <w:proofErr w:type="spellStart"/>
            <w:r w:rsidRPr="00795597">
              <w:rPr>
                <w:rFonts w:eastAsia="Times New Roman"/>
                <w:lang w:val="en-GB" w:eastAsia="en-GB"/>
              </w:rPr>
              <w:t>PDWcv</w:t>
            </w:r>
            <w:proofErr w:type="spellEnd"/>
            <w:r w:rsidRPr="00795597">
              <w:rPr>
                <w:rFonts w:eastAsia="Times New Roman"/>
                <w:lang w:val="en-GB" w:eastAsia="en-GB"/>
              </w:rPr>
              <w:t xml:space="preserve">, </w:t>
            </w:r>
            <w:proofErr w:type="spellStart"/>
            <w:r w:rsidRPr="00795597">
              <w:rPr>
                <w:rFonts w:eastAsia="Times New Roman"/>
                <w:lang w:val="en-GB" w:eastAsia="en-GB"/>
              </w:rPr>
              <w:t>PDWsd</w:t>
            </w:r>
            <w:proofErr w:type="spellEnd"/>
            <w:r w:rsidRPr="00795597">
              <w:rPr>
                <w:rFonts w:eastAsia="Times New Roman"/>
                <w:lang w:val="en-GB" w:eastAsia="en-GB"/>
              </w:rPr>
              <w:t>, P-LCR%, P- LCC</w:t>
            </w:r>
          </w:p>
        </w:tc>
      </w:tr>
      <w:tr w:rsidR="00795597" w:rsidRPr="00795597" w:rsidTr="003C67E0">
        <w:trPr>
          <w:tblCellSpacing w:w="15" w:type="dxa"/>
        </w:trPr>
        <w:tc>
          <w:tcPr>
            <w:tcW w:w="985" w:type="pct"/>
            <w:vAlign w:val="center"/>
            <w:hideMark/>
          </w:tcPr>
          <w:p w:rsidR="00795597" w:rsidRPr="00795597" w:rsidRDefault="00795597" w:rsidP="00795597">
            <w:pPr>
              <w:rPr>
                <w:rFonts w:eastAsia="Times New Roman"/>
                <w:bCs/>
                <w:lang w:val="en-GB" w:eastAsia="en-GB"/>
              </w:rPr>
            </w:pPr>
            <w:proofErr w:type="spellStart"/>
            <w:r w:rsidRPr="00795597">
              <w:rPr>
                <w:rFonts w:eastAsia="Times New Roman"/>
                <w:bCs/>
                <w:lang w:val="en-GB" w:eastAsia="en-GB"/>
              </w:rPr>
              <w:t>Techonolgy</w:t>
            </w:r>
            <w:proofErr w:type="spellEnd"/>
          </w:p>
        </w:tc>
        <w:tc>
          <w:tcPr>
            <w:tcW w:w="3963" w:type="pct"/>
            <w:vAlign w:val="center"/>
            <w:hideMark/>
          </w:tcPr>
          <w:p w:rsidR="00795597" w:rsidRPr="00795597" w:rsidRDefault="00795597" w:rsidP="00795597">
            <w:pPr>
              <w:rPr>
                <w:rFonts w:eastAsia="Times New Roman"/>
                <w:lang w:val="en-GB" w:eastAsia="en-GB"/>
              </w:rPr>
            </w:pPr>
            <w:r w:rsidRPr="00795597">
              <w:rPr>
                <w:rFonts w:eastAsia="Times New Roman"/>
                <w:lang w:val="en-GB" w:eastAsia="en-GB"/>
              </w:rPr>
              <w:t xml:space="preserve">Volumetric impedance method, </w:t>
            </w:r>
            <w:proofErr w:type="spellStart"/>
            <w:r w:rsidRPr="00795597">
              <w:rPr>
                <w:rFonts w:eastAsia="Times New Roman"/>
                <w:lang w:val="en-GB" w:eastAsia="en-GB"/>
              </w:rPr>
              <w:t>microfluidics</w:t>
            </w:r>
            <w:proofErr w:type="spellEnd"/>
            <w:r w:rsidR="003C67E0">
              <w:rPr>
                <w:rFonts w:eastAsia="Times New Roman"/>
                <w:lang w:val="en-GB" w:eastAsia="en-GB"/>
              </w:rPr>
              <w:t xml:space="preserve"> sample volume</w:t>
            </w:r>
          </w:p>
        </w:tc>
      </w:tr>
      <w:tr w:rsidR="00795597" w:rsidRPr="00795597" w:rsidTr="003C67E0">
        <w:trPr>
          <w:tblCellSpacing w:w="15" w:type="dxa"/>
        </w:trPr>
        <w:tc>
          <w:tcPr>
            <w:tcW w:w="985" w:type="pct"/>
            <w:vAlign w:val="center"/>
            <w:hideMark/>
          </w:tcPr>
          <w:p w:rsidR="00795597" w:rsidRPr="00795597" w:rsidRDefault="00795597" w:rsidP="00795597">
            <w:pPr>
              <w:rPr>
                <w:rFonts w:eastAsia="Times New Roman"/>
                <w:bCs/>
                <w:lang w:val="en-GB" w:eastAsia="en-GB"/>
              </w:rPr>
            </w:pPr>
            <w:r w:rsidRPr="00795597">
              <w:rPr>
                <w:rFonts w:eastAsia="Times New Roman"/>
                <w:bCs/>
                <w:lang w:val="en-GB" w:eastAsia="en-GB"/>
              </w:rPr>
              <w:t>  Aspirated</w:t>
            </w:r>
            <w:r w:rsidRPr="00795597">
              <w:rPr>
                <w:rFonts w:eastAsia="Times New Roman"/>
                <w:bCs/>
                <w:lang w:val="en-GB" w:eastAsia="en-GB"/>
              </w:rPr>
              <w:br/>
              <w:t>  Processed</w:t>
            </w:r>
          </w:p>
        </w:tc>
        <w:tc>
          <w:tcPr>
            <w:tcW w:w="3963" w:type="pct"/>
            <w:vAlign w:val="center"/>
            <w:hideMark/>
          </w:tcPr>
          <w:p w:rsidR="00795597" w:rsidRPr="00795597" w:rsidRDefault="00795597" w:rsidP="00795597">
            <w:pPr>
              <w:rPr>
                <w:rFonts w:eastAsia="Times New Roman"/>
                <w:lang w:val="en-GB" w:eastAsia="en-GB"/>
              </w:rPr>
            </w:pPr>
            <w:r w:rsidRPr="00795597">
              <w:rPr>
                <w:rFonts w:eastAsia="Times New Roman"/>
                <w:lang w:val="en-GB" w:eastAsia="en-GB"/>
              </w:rPr>
              <w:br/>
              <w:t>9.6uL whole blood (open vial mode)</w:t>
            </w:r>
            <w:r w:rsidRPr="00795597">
              <w:rPr>
                <w:rFonts w:eastAsia="Times New Roman"/>
                <w:lang w:val="en-GB" w:eastAsia="en-GB"/>
              </w:rPr>
              <w:br/>
              <w:t>2.4uL whole blood (both modes)</w:t>
            </w:r>
          </w:p>
        </w:tc>
      </w:tr>
      <w:tr w:rsidR="00795597" w:rsidRPr="00795597" w:rsidTr="003C67E0">
        <w:trPr>
          <w:tblCellSpacing w:w="15" w:type="dxa"/>
        </w:trPr>
        <w:tc>
          <w:tcPr>
            <w:tcW w:w="985" w:type="pct"/>
            <w:vAlign w:val="center"/>
            <w:hideMark/>
          </w:tcPr>
          <w:p w:rsidR="003C67E0" w:rsidRDefault="003C67E0" w:rsidP="00795597">
            <w:pPr>
              <w:rPr>
                <w:rFonts w:eastAsia="Times New Roman"/>
                <w:bCs/>
                <w:lang w:val="en-GB" w:eastAsia="en-GB"/>
              </w:rPr>
            </w:pPr>
          </w:p>
          <w:p w:rsidR="00795597" w:rsidRPr="00795597" w:rsidRDefault="00795597" w:rsidP="00795597">
            <w:pPr>
              <w:rPr>
                <w:rFonts w:eastAsia="Times New Roman"/>
                <w:bCs/>
                <w:lang w:val="en-GB" w:eastAsia="en-GB"/>
              </w:rPr>
            </w:pPr>
            <w:r w:rsidRPr="00795597">
              <w:rPr>
                <w:rFonts w:eastAsia="Times New Roman"/>
                <w:bCs/>
                <w:lang w:val="en-GB" w:eastAsia="en-GB"/>
              </w:rPr>
              <w:t>Throughput</w:t>
            </w:r>
            <w:r w:rsidRPr="00795597">
              <w:rPr>
                <w:rFonts w:eastAsia="Times New Roman"/>
                <w:bCs/>
                <w:lang w:val="en-GB" w:eastAsia="en-GB"/>
              </w:rPr>
              <w:br/>
              <w:t xml:space="preserve"> Closed vial   </w:t>
            </w:r>
          </w:p>
          <w:p w:rsidR="003C67E0" w:rsidRDefault="003C67E0" w:rsidP="00795597">
            <w:pPr>
              <w:rPr>
                <w:rFonts w:eastAsia="Times New Roman"/>
                <w:bCs/>
                <w:lang w:val="en-GB" w:eastAsia="en-GB"/>
              </w:rPr>
            </w:pPr>
          </w:p>
          <w:p w:rsidR="00795597" w:rsidRPr="00795597" w:rsidRDefault="00795597" w:rsidP="00795597">
            <w:pPr>
              <w:rPr>
                <w:rFonts w:eastAsia="Times New Roman"/>
                <w:bCs/>
                <w:lang w:val="en-GB" w:eastAsia="en-GB"/>
              </w:rPr>
            </w:pPr>
            <w:r w:rsidRPr="00795597">
              <w:rPr>
                <w:rFonts w:eastAsia="Times New Roman"/>
                <w:bCs/>
                <w:lang w:val="en-GB" w:eastAsia="en-GB"/>
              </w:rPr>
              <w:t> Open vial mode</w:t>
            </w:r>
          </w:p>
        </w:tc>
        <w:tc>
          <w:tcPr>
            <w:tcW w:w="3963" w:type="pct"/>
            <w:vAlign w:val="center"/>
            <w:hideMark/>
          </w:tcPr>
          <w:p w:rsidR="00795597" w:rsidRPr="00795597" w:rsidRDefault="00795597" w:rsidP="00795597">
            <w:pPr>
              <w:rPr>
                <w:rFonts w:eastAsia="Times New Roman"/>
                <w:lang w:val="en-GB" w:eastAsia="en-GB"/>
              </w:rPr>
            </w:pPr>
            <w:r w:rsidRPr="00795597">
              <w:rPr>
                <w:rFonts w:eastAsia="Times New Roman"/>
                <w:lang w:val="en-GB" w:eastAsia="en-GB"/>
              </w:rPr>
              <w:br/>
            </w:r>
            <w:r w:rsidRPr="00795597">
              <w:rPr>
                <w:rFonts w:eastAsia="Times New Roman"/>
                <w:lang w:val="en-GB" w:eastAsia="en-GB"/>
              </w:rPr>
              <w:br/>
              <w:t>60 tests per hour</w:t>
            </w:r>
            <w:r w:rsidRPr="00795597">
              <w:rPr>
                <w:rFonts w:eastAsia="Times New Roman"/>
                <w:lang w:val="en-GB" w:eastAsia="en-GB"/>
              </w:rPr>
              <w:br/>
            </w:r>
            <w:r w:rsidRPr="00795597">
              <w:rPr>
                <w:rFonts w:eastAsia="Times New Roman"/>
                <w:lang w:val="en-GB" w:eastAsia="en-GB"/>
              </w:rPr>
              <w:br/>
              <w:t>45 tests per hour</w:t>
            </w:r>
          </w:p>
        </w:tc>
      </w:tr>
      <w:tr w:rsidR="00795597" w:rsidRPr="00795597" w:rsidTr="003C67E0">
        <w:trPr>
          <w:tblCellSpacing w:w="15" w:type="dxa"/>
        </w:trPr>
        <w:tc>
          <w:tcPr>
            <w:tcW w:w="985" w:type="pct"/>
            <w:vAlign w:val="center"/>
            <w:hideMark/>
          </w:tcPr>
          <w:p w:rsidR="00795597" w:rsidRPr="00795597" w:rsidRDefault="00795597" w:rsidP="00795597">
            <w:pPr>
              <w:rPr>
                <w:rFonts w:eastAsia="Times New Roman"/>
                <w:bCs/>
                <w:lang w:val="en-GB" w:eastAsia="en-GB"/>
              </w:rPr>
            </w:pPr>
            <w:r w:rsidRPr="00795597">
              <w:rPr>
                <w:rFonts w:eastAsia="Times New Roman"/>
                <w:bCs/>
                <w:lang w:val="en-GB" w:eastAsia="en-GB"/>
              </w:rPr>
              <w:t>Precision </w:t>
            </w:r>
            <w:r w:rsidRPr="00795597">
              <w:rPr>
                <w:rFonts w:eastAsia="Times New Roman"/>
                <w:bCs/>
                <w:lang w:val="en-GB" w:eastAsia="en-GB"/>
              </w:rPr>
              <w:br/>
              <w:t>(CV, max)</w:t>
            </w:r>
          </w:p>
        </w:tc>
        <w:tc>
          <w:tcPr>
            <w:tcW w:w="3963" w:type="pct"/>
            <w:vAlign w:val="center"/>
            <w:hideMark/>
          </w:tcPr>
          <w:p w:rsidR="00795597" w:rsidRPr="00795597" w:rsidRDefault="00795597" w:rsidP="00795597">
            <w:pPr>
              <w:rPr>
                <w:rFonts w:eastAsia="Times New Roman"/>
                <w:lang w:val="en-GB" w:eastAsia="en-GB"/>
              </w:rPr>
            </w:pPr>
            <w:r w:rsidRPr="00795597">
              <w:rPr>
                <w:rFonts w:eastAsia="Times New Roman"/>
                <w:lang w:val="en-GB" w:eastAsia="en-GB"/>
              </w:rPr>
              <w:t>WBC: 3%, RBC: 2%, MCV: 2%, HGB: 2%, PLT: 5%</w:t>
            </w:r>
          </w:p>
        </w:tc>
      </w:tr>
      <w:tr w:rsidR="00795597" w:rsidRPr="00795597" w:rsidTr="003C67E0">
        <w:trPr>
          <w:tblCellSpacing w:w="15" w:type="dxa"/>
        </w:trPr>
        <w:tc>
          <w:tcPr>
            <w:tcW w:w="985" w:type="pct"/>
            <w:vAlign w:val="center"/>
            <w:hideMark/>
          </w:tcPr>
          <w:p w:rsidR="00795597" w:rsidRPr="00795597" w:rsidRDefault="00795597" w:rsidP="00795597">
            <w:pPr>
              <w:rPr>
                <w:rFonts w:eastAsia="Times New Roman"/>
                <w:bCs/>
                <w:lang w:val="en-GB" w:eastAsia="en-GB"/>
              </w:rPr>
            </w:pPr>
            <w:r w:rsidRPr="00795597">
              <w:rPr>
                <w:rFonts w:eastAsia="Times New Roman"/>
                <w:bCs/>
                <w:lang w:val="en-GB" w:eastAsia="en-GB"/>
              </w:rPr>
              <w:t>Reagents</w:t>
            </w:r>
          </w:p>
        </w:tc>
        <w:tc>
          <w:tcPr>
            <w:tcW w:w="3963" w:type="pct"/>
            <w:vAlign w:val="center"/>
            <w:hideMark/>
          </w:tcPr>
          <w:p w:rsidR="00795597" w:rsidRPr="00795597" w:rsidRDefault="00795597" w:rsidP="00795597">
            <w:pPr>
              <w:rPr>
                <w:rFonts w:eastAsia="Times New Roman"/>
                <w:lang w:val="en-GB" w:eastAsia="en-GB"/>
              </w:rPr>
            </w:pPr>
            <w:r w:rsidRPr="00795597">
              <w:rPr>
                <w:rFonts w:eastAsia="Times New Roman"/>
                <w:lang w:val="en-GB" w:eastAsia="en-GB"/>
              </w:rPr>
              <w:t>Cyanide free reagents</w:t>
            </w:r>
          </w:p>
        </w:tc>
      </w:tr>
      <w:tr w:rsidR="00795597" w:rsidRPr="00795597" w:rsidTr="003C67E0">
        <w:trPr>
          <w:tblCellSpacing w:w="15" w:type="dxa"/>
        </w:trPr>
        <w:tc>
          <w:tcPr>
            <w:tcW w:w="985" w:type="pct"/>
            <w:vAlign w:val="center"/>
            <w:hideMark/>
          </w:tcPr>
          <w:p w:rsidR="00795597" w:rsidRPr="00795597" w:rsidRDefault="00795597" w:rsidP="00795597">
            <w:pPr>
              <w:jc w:val="center"/>
              <w:rPr>
                <w:rFonts w:eastAsia="Times New Roman"/>
                <w:bCs/>
                <w:lang w:val="en-GB" w:eastAsia="en-GB"/>
              </w:rPr>
            </w:pPr>
            <w:r w:rsidRPr="00795597">
              <w:rPr>
                <w:rFonts w:eastAsia="Times New Roman"/>
                <w:bCs/>
                <w:lang w:val="en-GB" w:eastAsia="en-GB"/>
              </w:rPr>
              <w:t>QC management</w:t>
            </w:r>
          </w:p>
        </w:tc>
        <w:tc>
          <w:tcPr>
            <w:tcW w:w="3963" w:type="pct"/>
            <w:vAlign w:val="center"/>
            <w:hideMark/>
          </w:tcPr>
          <w:p w:rsidR="00795597" w:rsidRPr="00795597" w:rsidRDefault="00795597" w:rsidP="00795597">
            <w:pPr>
              <w:rPr>
                <w:rFonts w:eastAsia="Times New Roman"/>
                <w:lang w:val="en-GB" w:eastAsia="en-GB"/>
              </w:rPr>
            </w:pPr>
          </w:p>
          <w:p w:rsidR="00795597" w:rsidRPr="00795597" w:rsidRDefault="00795597" w:rsidP="00795597">
            <w:pPr>
              <w:rPr>
                <w:rFonts w:eastAsia="Times New Roman"/>
                <w:lang w:val="en-GB" w:eastAsia="en-GB"/>
              </w:rPr>
            </w:pPr>
            <w:proofErr w:type="spellStart"/>
            <w:r w:rsidRPr="00795597">
              <w:rPr>
                <w:rFonts w:eastAsia="Times New Roman"/>
                <w:lang w:val="en-GB" w:eastAsia="en-GB"/>
              </w:rPr>
              <w:t>Levey</w:t>
            </w:r>
            <w:proofErr w:type="spellEnd"/>
            <w:r w:rsidRPr="00795597">
              <w:rPr>
                <w:rFonts w:eastAsia="Times New Roman"/>
                <w:lang w:val="en-GB" w:eastAsia="en-GB"/>
              </w:rPr>
              <w:t>-Jennings chart</w:t>
            </w:r>
            <w:r w:rsidRPr="00795597">
              <w:rPr>
                <w:rFonts w:eastAsia="Times New Roman"/>
                <w:lang w:val="en-GB" w:eastAsia="en-GB"/>
              </w:rPr>
              <w:br/>
              <w:t>Radar chart</w:t>
            </w:r>
          </w:p>
        </w:tc>
      </w:tr>
      <w:tr w:rsidR="00795597" w:rsidRPr="00795597" w:rsidTr="003C67E0">
        <w:trPr>
          <w:tblCellSpacing w:w="15" w:type="dxa"/>
        </w:trPr>
        <w:tc>
          <w:tcPr>
            <w:tcW w:w="985" w:type="pct"/>
            <w:vAlign w:val="center"/>
            <w:hideMark/>
          </w:tcPr>
          <w:p w:rsidR="00795597" w:rsidRPr="00795597" w:rsidRDefault="00795597" w:rsidP="00795597">
            <w:pPr>
              <w:jc w:val="center"/>
              <w:rPr>
                <w:rFonts w:eastAsia="Times New Roman"/>
                <w:bCs/>
                <w:lang w:val="en-GB" w:eastAsia="en-GB"/>
              </w:rPr>
            </w:pPr>
            <w:r w:rsidRPr="00795597">
              <w:rPr>
                <w:rFonts w:eastAsia="Times New Roman"/>
                <w:bCs/>
                <w:lang w:val="en-GB" w:eastAsia="en-GB"/>
              </w:rPr>
              <w:t>Storage capacity</w:t>
            </w:r>
          </w:p>
        </w:tc>
        <w:tc>
          <w:tcPr>
            <w:tcW w:w="3963" w:type="pct"/>
            <w:vAlign w:val="center"/>
            <w:hideMark/>
          </w:tcPr>
          <w:p w:rsidR="00795597" w:rsidRPr="00795597" w:rsidRDefault="00795597" w:rsidP="00795597">
            <w:pPr>
              <w:rPr>
                <w:rFonts w:eastAsia="Times New Roman"/>
                <w:lang w:val="en-GB" w:eastAsia="en-GB"/>
              </w:rPr>
            </w:pPr>
            <w:r w:rsidRPr="00795597">
              <w:rPr>
                <w:rFonts w:eastAsia="Times New Roman"/>
                <w:lang w:val="en-GB" w:eastAsia="en-GB"/>
              </w:rPr>
              <w:t>40,000 test results including histograms</w:t>
            </w:r>
          </w:p>
        </w:tc>
      </w:tr>
      <w:tr w:rsidR="00795597" w:rsidRPr="00795597" w:rsidTr="003C67E0">
        <w:trPr>
          <w:tblCellSpacing w:w="15" w:type="dxa"/>
        </w:trPr>
        <w:tc>
          <w:tcPr>
            <w:tcW w:w="985" w:type="pct"/>
            <w:vAlign w:val="center"/>
            <w:hideMark/>
          </w:tcPr>
          <w:p w:rsidR="00795597" w:rsidRPr="00795597" w:rsidRDefault="00795597" w:rsidP="00C4409F">
            <w:pPr>
              <w:jc w:val="center"/>
              <w:rPr>
                <w:rFonts w:eastAsia="Times New Roman"/>
                <w:bCs/>
                <w:lang w:val="en-GB" w:eastAsia="en-GB"/>
              </w:rPr>
            </w:pPr>
          </w:p>
        </w:tc>
        <w:tc>
          <w:tcPr>
            <w:tcW w:w="3963" w:type="pct"/>
            <w:vAlign w:val="center"/>
            <w:hideMark/>
          </w:tcPr>
          <w:p w:rsidR="00601DDE" w:rsidRPr="00795597" w:rsidRDefault="00601DDE" w:rsidP="00795597">
            <w:pPr>
              <w:rPr>
                <w:rFonts w:eastAsia="Times New Roman"/>
                <w:lang w:val="en-GB" w:eastAsia="en-GB"/>
              </w:rPr>
            </w:pPr>
          </w:p>
        </w:tc>
      </w:tr>
    </w:tbl>
    <w:p w:rsidR="003C67E0" w:rsidRDefault="003C67E0" w:rsidP="005C4F57">
      <w:pPr>
        <w:rPr>
          <w:rFonts w:eastAsia="Times New Roman"/>
          <w:b/>
          <w:sz w:val="22"/>
          <w:szCs w:val="22"/>
          <w:lang w:val="en-GB" w:eastAsia="en-GB"/>
        </w:rPr>
      </w:pPr>
    </w:p>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3C67E0" w:rsidRDefault="003C67E0" w:rsidP="005C4F57">
      <w:pPr>
        <w:rPr>
          <w:rFonts w:eastAsia="Times New Roman"/>
          <w:b/>
          <w:sz w:val="22"/>
          <w:szCs w:val="22"/>
          <w:lang w:val="en-GB" w:eastAsia="en-GB"/>
        </w:rPr>
      </w:pPr>
    </w:p>
    <w:p w:rsidR="003C67E0" w:rsidRDefault="003C67E0" w:rsidP="005C4F57">
      <w:pPr>
        <w:rPr>
          <w:rFonts w:eastAsia="Times New Roman"/>
          <w:b/>
          <w:sz w:val="22"/>
          <w:szCs w:val="22"/>
          <w:lang w:val="en-GB" w:eastAsia="en-GB"/>
        </w:rPr>
      </w:pPr>
    </w:p>
    <w:p w:rsidR="005C4F57" w:rsidRPr="005C4F57" w:rsidRDefault="005156F6" w:rsidP="005C4F57">
      <w:pPr>
        <w:rPr>
          <w:rFonts w:eastAsia="Times New Roman"/>
          <w:b/>
          <w:sz w:val="22"/>
          <w:szCs w:val="22"/>
          <w:lang w:val="en-GB" w:eastAsia="en-GB"/>
        </w:rPr>
      </w:pPr>
      <w:r>
        <w:rPr>
          <w:rFonts w:eastAsia="Times New Roman"/>
          <w:b/>
          <w:sz w:val="22"/>
          <w:szCs w:val="22"/>
          <w:lang w:val="en-GB" w:eastAsia="en-GB"/>
        </w:rPr>
        <w:t>24</w:t>
      </w:r>
      <w:proofErr w:type="gramStart"/>
      <w:r>
        <w:rPr>
          <w:rFonts w:eastAsia="Times New Roman"/>
          <w:b/>
          <w:sz w:val="22"/>
          <w:szCs w:val="22"/>
          <w:lang w:val="en-GB" w:eastAsia="en-GB"/>
        </w:rPr>
        <w:t>)</w:t>
      </w:r>
      <w:r w:rsidR="005C4F57" w:rsidRPr="005C4F57">
        <w:rPr>
          <w:rFonts w:eastAsia="Times New Roman"/>
          <w:b/>
          <w:sz w:val="22"/>
          <w:szCs w:val="22"/>
          <w:lang w:val="en-GB" w:eastAsia="en-GB"/>
        </w:rPr>
        <w:t>Universal</w:t>
      </w:r>
      <w:proofErr w:type="gramEnd"/>
      <w:r w:rsidR="005C4F57" w:rsidRPr="005C4F57">
        <w:rPr>
          <w:rFonts w:eastAsia="Times New Roman"/>
          <w:b/>
          <w:sz w:val="22"/>
          <w:szCs w:val="22"/>
          <w:lang w:val="en-GB" w:eastAsia="en-GB"/>
        </w:rPr>
        <w:t xml:space="preserve"> Kymograph Assembly with Built in Stimulator</w:t>
      </w:r>
      <w:r w:rsidR="004444E6">
        <w:rPr>
          <w:rFonts w:eastAsia="Times New Roman"/>
          <w:b/>
          <w:sz w:val="22"/>
          <w:szCs w:val="22"/>
          <w:lang w:val="en-GB" w:eastAsia="en-GB"/>
        </w:rPr>
        <w:t xml:space="preserve">               5</w:t>
      </w:r>
      <w:r w:rsidR="008B3D0B">
        <w:rPr>
          <w:rFonts w:eastAsia="Times New Roman"/>
          <w:b/>
          <w:sz w:val="22"/>
          <w:szCs w:val="22"/>
          <w:lang w:val="en-GB" w:eastAsia="en-GB"/>
        </w:rPr>
        <w:t>Units</w:t>
      </w:r>
    </w:p>
    <w:p w:rsidR="0052325E" w:rsidRPr="0052325E" w:rsidRDefault="0052325E" w:rsidP="00601DDE">
      <w:pPr>
        <w:rPr>
          <w:rFonts w:eastAsia="Times New Roman"/>
          <w:b/>
          <w:sz w:val="22"/>
          <w:szCs w:val="22"/>
          <w:lang w:val="en-GB" w:eastAsia="en-GB"/>
        </w:rPr>
      </w:pPr>
    </w:p>
    <w:p w:rsidR="00601DDE" w:rsidRPr="00601DDE" w:rsidRDefault="00601DDE" w:rsidP="00601DDE">
      <w:pPr>
        <w:rPr>
          <w:rFonts w:eastAsia="Times New Roman"/>
          <w:sz w:val="22"/>
          <w:szCs w:val="22"/>
          <w:lang w:val="en-GB" w:eastAsia="en-GB"/>
        </w:rPr>
      </w:pPr>
      <w:r w:rsidRPr="00601DDE">
        <w:rPr>
          <w:rFonts w:eastAsia="Times New Roman"/>
          <w:sz w:val="22"/>
          <w:szCs w:val="22"/>
          <w:lang w:val="en-GB" w:eastAsia="en-GB"/>
        </w:rPr>
        <w:t xml:space="preserve">Speed </w:t>
      </w:r>
      <w:proofErr w:type="spellStart"/>
      <w:r w:rsidRPr="00601DDE">
        <w:rPr>
          <w:rFonts w:eastAsia="Times New Roman"/>
          <w:sz w:val="22"/>
          <w:szCs w:val="22"/>
          <w:lang w:val="en-GB" w:eastAsia="en-GB"/>
        </w:rPr>
        <w:t>Rang</w:t>
      </w:r>
      <w:r w:rsidR="0052325E">
        <w:rPr>
          <w:rFonts w:eastAsia="Times New Roman"/>
          <w:sz w:val="22"/>
          <w:szCs w:val="22"/>
          <w:lang w:val="en-GB" w:eastAsia="en-GB"/>
        </w:rPr>
        <w:t>e</w:t>
      </w:r>
      <w:proofErr w:type="gramStart"/>
      <w:r w:rsidR="0052325E">
        <w:rPr>
          <w:rFonts w:eastAsia="Times New Roman"/>
          <w:sz w:val="22"/>
          <w:szCs w:val="22"/>
          <w:lang w:val="en-GB" w:eastAsia="en-GB"/>
        </w:rPr>
        <w:t>:</w:t>
      </w:r>
      <w:r w:rsidRPr="00601DDE">
        <w:rPr>
          <w:rFonts w:eastAsia="Times New Roman"/>
          <w:sz w:val="22"/>
          <w:szCs w:val="22"/>
          <w:lang w:val="en-GB" w:eastAsia="en-GB"/>
        </w:rPr>
        <w:t>Infinitely</w:t>
      </w:r>
      <w:proofErr w:type="spellEnd"/>
      <w:proofErr w:type="gramEnd"/>
      <w:r w:rsidRPr="00601DDE">
        <w:rPr>
          <w:rFonts w:eastAsia="Times New Roman"/>
          <w:sz w:val="22"/>
          <w:szCs w:val="22"/>
          <w:lang w:val="en-GB" w:eastAsia="en-GB"/>
        </w:rPr>
        <w:t xml:space="preserve"> variable from 0.006 to 625 mm/sec with 500 mm </w:t>
      </w:r>
    </w:p>
    <w:p w:rsidR="00601DDE" w:rsidRPr="00601DDE" w:rsidRDefault="00601DDE" w:rsidP="00601DDE">
      <w:pPr>
        <w:rPr>
          <w:rFonts w:eastAsia="Times New Roman"/>
          <w:sz w:val="22"/>
          <w:szCs w:val="22"/>
          <w:lang w:val="en-GB" w:eastAsia="en-GB"/>
        </w:rPr>
      </w:pPr>
      <w:proofErr w:type="gramStart"/>
      <w:r w:rsidRPr="00601DDE">
        <w:rPr>
          <w:rFonts w:eastAsia="Times New Roman"/>
          <w:sz w:val="22"/>
          <w:szCs w:val="22"/>
          <w:lang w:val="en-GB" w:eastAsia="en-GB"/>
        </w:rPr>
        <w:t>circumference</w:t>
      </w:r>
      <w:proofErr w:type="gramEnd"/>
      <w:r w:rsidRPr="00601DDE">
        <w:rPr>
          <w:rFonts w:eastAsia="Times New Roman"/>
          <w:sz w:val="22"/>
          <w:szCs w:val="22"/>
          <w:lang w:val="en-GB" w:eastAsia="en-GB"/>
        </w:rPr>
        <w:t xml:space="preserve"> cylinder; 0.012 to 1250 mm/sec with 1000 mm </w:t>
      </w:r>
    </w:p>
    <w:p w:rsidR="00601DDE" w:rsidRPr="00601DDE" w:rsidRDefault="00601DDE" w:rsidP="00601DDE">
      <w:pPr>
        <w:rPr>
          <w:rFonts w:eastAsia="Times New Roman"/>
          <w:sz w:val="22"/>
          <w:szCs w:val="22"/>
          <w:lang w:val="en-GB" w:eastAsia="en-GB"/>
        </w:rPr>
      </w:pPr>
      <w:proofErr w:type="gramStart"/>
      <w:r w:rsidRPr="00601DDE">
        <w:rPr>
          <w:rFonts w:eastAsia="Times New Roman"/>
          <w:sz w:val="22"/>
          <w:szCs w:val="22"/>
          <w:lang w:val="en-GB" w:eastAsia="en-GB"/>
        </w:rPr>
        <w:t>circumference</w:t>
      </w:r>
      <w:proofErr w:type="gramEnd"/>
      <w:r w:rsidRPr="00601DDE">
        <w:rPr>
          <w:rFonts w:eastAsia="Times New Roman"/>
          <w:sz w:val="22"/>
          <w:szCs w:val="22"/>
          <w:lang w:val="en-GB" w:eastAsia="en-GB"/>
        </w:rPr>
        <w:t xml:space="preserve"> cylinder, cylinder not supplied</w:t>
      </w:r>
    </w:p>
    <w:p w:rsidR="003859CD" w:rsidRDefault="003859CD" w:rsidP="00601DDE">
      <w:pPr>
        <w:rPr>
          <w:rFonts w:eastAsia="Times New Roman"/>
          <w:sz w:val="22"/>
          <w:szCs w:val="22"/>
          <w:lang w:val="en-GB" w:eastAsia="en-GB"/>
        </w:rPr>
      </w:pPr>
    </w:p>
    <w:p w:rsidR="00601DDE" w:rsidRPr="00601DDE" w:rsidRDefault="00601DDE" w:rsidP="00601DDE">
      <w:pPr>
        <w:rPr>
          <w:rFonts w:eastAsia="Times New Roman"/>
          <w:sz w:val="22"/>
          <w:szCs w:val="22"/>
          <w:lang w:val="en-GB" w:eastAsia="en-GB"/>
        </w:rPr>
      </w:pPr>
      <w:r w:rsidRPr="00601DDE">
        <w:rPr>
          <w:rFonts w:eastAsia="Times New Roman"/>
          <w:sz w:val="22"/>
          <w:szCs w:val="22"/>
          <w:lang w:val="en-GB" w:eastAsia="en-GB"/>
        </w:rPr>
        <w:t xml:space="preserve">Spindle </w:t>
      </w:r>
      <w:proofErr w:type="spellStart"/>
      <w:r w:rsidRPr="00601DDE">
        <w:rPr>
          <w:rFonts w:eastAsia="Times New Roman"/>
          <w:sz w:val="22"/>
          <w:szCs w:val="22"/>
          <w:lang w:val="en-GB" w:eastAsia="en-GB"/>
        </w:rPr>
        <w:t>Rotation</w:t>
      </w:r>
      <w:proofErr w:type="gramStart"/>
      <w:r w:rsidR="0052325E">
        <w:rPr>
          <w:rFonts w:eastAsia="Times New Roman"/>
          <w:sz w:val="22"/>
          <w:szCs w:val="22"/>
          <w:lang w:val="en-GB" w:eastAsia="en-GB"/>
        </w:rPr>
        <w:t>:</w:t>
      </w:r>
      <w:r w:rsidRPr="00601DDE">
        <w:rPr>
          <w:rFonts w:eastAsia="Times New Roman"/>
          <w:sz w:val="22"/>
          <w:szCs w:val="22"/>
          <w:lang w:val="en-GB" w:eastAsia="en-GB"/>
        </w:rPr>
        <w:t>Either</w:t>
      </w:r>
      <w:proofErr w:type="spellEnd"/>
      <w:proofErr w:type="gramEnd"/>
      <w:r w:rsidRPr="00601DDE">
        <w:rPr>
          <w:rFonts w:eastAsia="Times New Roman"/>
          <w:sz w:val="22"/>
          <w:szCs w:val="22"/>
          <w:lang w:val="en-GB" w:eastAsia="en-GB"/>
        </w:rPr>
        <w:t xml:space="preserve"> continuous or single revolution using manual </w:t>
      </w:r>
    </w:p>
    <w:p w:rsidR="00601DDE" w:rsidRPr="00601DDE" w:rsidRDefault="00601DDE" w:rsidP="00601DDE">
      <w:pPr>
        <w:rPr>
          <w:rFonts w:eastAsia="Times New Roman"/>
          <w:sz w:val="22"/>
          <w:szCs w:val="22"/>
          <w:lang w:val="en-GB" w:eastAsia="en-GB"/>
        </w:rPr>
      </w:pPr>
      <w:proofErr w:type="gramStart"/>
      <w:r w:rsidRPr="00601DDE">
        <w:rPr>
          <w:rFonts w:eastAsia="Times New Roman"/>
          <w:sz w:val="22"/>
          <w:szCs w:val="22"/>
          <w:lang w:val="en-GB" w:eastAsia="en-GB"/>
        </w:rPr>
        <w:t>start/stop</w:t>
      </w:r>
      <w:proofErr w:type="gramEnd"/>
      <w:r w:rsidRPr="00601DDE">
        <w:rPr>
          <w:rFonts w:eastAsia="Times New Roman"/>
          <w:sz w:val="22"/>
          <w:szCs w:val="22"/>
          <w:lang w:val="en-GB" w:eastAsia="en-GB"/>
        </w:rPr>
        <w:t xml:space="preserve"> control</w:t>
      </w:r>
    </w:p>
    <w:p w:rsidR="003859CD" w:rsidRDefault="003859CD" w:rsidP="00601DDE">
      <w:pPr>
        <w:rPr>
          <w:rFonts w:eastAsia="Times New Roman"/>
          <w:sz w:val="22"/>
          <w:szCs w:val="22"/>
          <w:lang w:val="en-GB" w:eastAsia="en-GB"/>
        </w:rPr>
      </w:pPr>
    </w:p>
    <w:p w:rsidR="00601DDE" w:rsidRPr="00601DDE" w:rsidRDefault="00601DDE" w:rsidP="00601DDE">
      <w:pPr>
        <w:rPr>
          <w:rFonts w:eastAsia="Times New Roman"/>
          <w:sz w:val="22"/>
          <w:szCs w:val="22"/>
          <w:lang w:val="en-GB" w:eastAsia="en-GB"/>
        </w:rPr>
      </w:pPr>
      <w:r w:rsidRPr="00601DDE">
        <w:rPr>
          <w:rFonts w:eastAsia="Times New Roman"/>
          <w:sz w:val="22"/>
          <w:szCs w:val="22"/>
          <w:lang w:val="en-GB" w:eastAsia="en-GB"/>
        </w:rPr>
        <w:t xml:space="preserve">Contact </w:t>
      </w:r>
      <w:proofErr w:type="spellStart"/>
      <w:r w:rsidRPr="00601DDE">
        <w:rPr>
          <w:rFonts w:eastAsia="Times New Roman"/>
          <w:sz w:val="22"/>
          <w:szCs w:val="22"/>
          <w:lang w:val="en-GB" w:eastAsia="en-GB"/>
        </w:rPr>
        <w:t>Arms</w:t>
      </w:r>
      <w:proofErr w:type="gramStart"/>
      <w:r w:rsidR="0052325E">
        <w:rPr>
          <w:rFonts w:eastAsia="Times New Roman"/>
          <w:sz w:val="22"/>
          <w:szCs w:val="22"/>
          <w:lang w:val="en-GB" w:eastAsia="en-GB"/>
        </w:rPr>
        <w:t>:</w:t>
      </w:r>
      <w:r w:rsidRPr="00601DDE">
        <w:rPr>
          <w:rFonts w:eastAsia="Times New Roman"/>
          <w:sz w:val="22"/>
          <w:szCs w:val="22"/>
          <w:lang w:val="en-GB" w:eastAsia="en-GB"/>
        </w:rPr>
        <w:t>Two</w:t>
      </w:r>
      <w:proofErr w:type="spellEnd"/>
      <w:proofErr w:type="gramEnd"/>
      <w:r w:rsidRPr="00601DDE">
        <w:rPr>
          <w:rFonts w:eastAsia="Times New Roman"/>
          <w:sz w:val="22"/>
          <w:szCs w:val="22"/>
          <w:lang w:val="en-GB" w:eastAsia="en-GB"/>
        </w:rPr>
        <w:t xml:space="preserve"> fully variable </w:t>
      </w:r>
      <w:r w:rsidR="0052325E">
        <w:rPr>
          <w:rFonts w:eastAsia="Times New Roman"/>
          <w:sz w:val="22"/>
          <w:szCs w:val="22"/>
          <w:lang w:val="en-GB" w:eastAsia="en-GB"/>
        </w:rPr>
        <w:t>,</w:t>
      </w:r>
      <w:proofErr w:type="spellStart"/>
      <w:r w:rsidRPr="00601DDE">
        <w:rPr>
          <w:rFonts w:eastAsia="Times New Roman"/>
          <w:sz w:val="22"/>
          <w:szCs w:val="22"/>
          <w:lang w:val="en-GB" w:eastAsia="en-GB"/>
        </w:rPr>
        <w:t>opto-triggering</w:t>
      </w:r>
      <w:r w:rsidR="0052325E">
        <w:rPr>
          <w:rFonts w:eastAsia="Times New Roman"/>
          <w:sz w:val="22"/>
          <w:szCs w:val="22"/>
          <w:lang w:val="en-GB" w:eastAsia="en-GB"/>
        </w:rPr>
        <w:t>,</w:t>
      </w:r>
      <w:r w:rsidRPr="00601DDE">
        <w:rPr>
          <w:rFonts w:eastAsia="Times New Roman"/>
          <w:sz w:val="22"/>
          <w:szCs w:val="22"/>
          <w:lang w:val="en-GB" w:eastAsia="en-GB"/>
        </w:rPr>
        <w:t>producing</w:t>
      </w:r>
      <w:proofErr w:type="spellEnd"/>
      <w:r w:rsidRPr="00601DDE">
        <w:rPr>
          <w:rFonts w:eastAsia="Times New Roman"/>
          <w:sz w:val="22"/>
          <w:szCs w:val="22"/>
          <w:lang w:val="en-GB" w:eastAsia="en-GB"/>
        </w:rPr>
        <w:t xml:space="preserve"> a short circuit</w:t>
      </w:r>
      <w:r w:rsidR="0052325E">
        <w:rPr>
          <w:rFonts w:eastAsia="Times New Roman"/>
          <w:sz w:val="22"/>
          <w:szCs w:val="22"/>
          <w:lang w:val="en-GB" w:eastAsia="en-GB"/>
        </w:rPr>
        <w:t xml:space="preserve"> </w:t>
      </w:r>
      <w:r w:rsidRPr="00601DDE">
        <w:rPr>
          <w:rFonts w:eastAsia="Times New Roman"/>
          <w:sz w:val="22"/>
          <w:szCs w:val="22"/>
          <w:lang w:val="en-GB" w:eastAsia="en-GB"/>
        </w:rPr>
        <w:t>across contract</w:t>
      </w:r>
      <w:r w:rsidR="0052325E">
        <w:rPr>
          <w:rFonts w:eastAsia="Times New Roman"/>
          <w:sz w:val="22"/>
          <w:szCs w:val="22"/>
          <w:lang w:val="en-GB" w:eastAsia="en-GB"/>
        </w:rPr>
        <w:t xml:space="preserve"> </w:t>
      </w:r>
      <w:r w:rsidRPr="00601DDE">
        <w:rPr>
          <w:rFonts w:eastAsia="Times New Roman"/>
          <w:sz w:val="22"/>
          <w:szCs w:val="22"/>
          <w:lang w:val="en-GB" w:eastAsia="en-GB"/>
        </w:rPr>
        <w:t>sockets</w:t>
      </w:r>
    </w:p>
    <w:p w:rsidR="00601DDE" w:rsidRDefault="00601DDE" w:rsidP="00601DDE">
      <w:pPr>
        <w:rPr>
          <w:rFonts w:eastAsia="Times New Roman"/>
          <w:sz w:val="22"/>
          <w:szCs w:val="22"/>
          <w:lang w:val="en-GB" w:eastAsia="en-GB"/>
        </w:rPr>
      </w:pPr>
      <w:r w:rsidRPr="00601DDE">
        <w:rPr>
          <w:rFonts w:eastAsia="Times New Roman"/>
          <w:sz w:val="22"/>
          <w:szCs w:val="22"/>
          <w:lang w:val="en-GB" w:eastAsia="en-GB"/>
        </w:rPr>
        <w:t xml:space="preserve">Writing </w:t>
      </w:r>
      <w:proofErr w:type="spellStart"/>
      <w:r w:rsidRPr="00601DDE">
        <w:rPr>
          <w:rFonts w:eastAsia="Times New Roman"/>
          <w:sz w:val="22"/>
          <w:szCs w:val="22"/>
          <w:lang w:val="en-GB" w:eastAsia="en-GB"/>
        </w:rPr>
        <w:t>Medium</w:t>
      </w:r>
      <w:proofErr w:type="gramStart"/>
      <w:r w:rsidR="0052325E">
        <w:rPr>
          <w:rFonts w:eastAsia="Times New Roman"/>
          <w:sz w:val="22"/>
          <w:szCs w:val="22"/>
          <w:lang w:val="en-GB" w:eastAsia="en-GB"/>
        </w:rPr>
        <w:t>:</w:t>
      </w:r>
      <w:r w:rsidRPr="00601DDE">
        <w:rPr>
          <w:rFonts w:eastAsia="Times New Roman"/>
          <w:sz w:val="22"/>
          <w:szCs w:val="22"/>
          <w:lang w:val="en-GB" w:eastAsia="en-GB"/>
        </w:rPr>
        <w:t>Smoke</w:t>
      </w:r>
      <w:proofErr w:type="spellEnd"/>
      <w:proofErr w:type="gramEnd"/>
      <w:r w:rsidRPr="00601DDE">
        <w:rPr>
          <w:rFonts w:eastAsia="Times New Roman"/>
          <w:sz w:val="22"/>
          <w:szCs w:val="22"/>
          <w:lang w:val="en-GB" w:eastAsia="en-GB"/>
        </w:rPr>
        <w:t xml:space="preserve"> or ink, dep</w:t>
      </w:r>
      <w:r w:rsidR="005C4F57">
        <w:rPr>
          <w:rFonts w:eastAsia="Times New Roman"/>
          <w:sz w:val="22"/>
          <w:szCs w:val="22"/>
          <w:lang w:val="en-GB" w:eastAsia="en-GB"/>
        </w:rPr>
        <w:t xml:space="preserve">endent on recording cylinder </w:t>
      </w:r>
    </w:p>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5C4F57" w:rsidRDefault="005C4F57" w:rsidP="00601DDE">
      <w:pPr>
        <w:rPr>
          <w:rFonts w:eastAsia="Times New Roman"/>
          <w:sz w:val="22"/>
          <w:szCs w:val="22"/>
          <w:lang w:val="en-GB" w:eastAsia="en-GB"/>
        </w:rPr>
      </w:pPr>
    </w:p>
    <w:p w:rsidR="00C538EF" w:rsidRDefault="005156F6" w:rsidP="00C538EF">
      <w:pPr>
        <w:rPr>
          <w:rFonts w:eastAsia="Times New Roman"/>
          <w:b/>
          <w:sz w:val="22"/>
          <w:szCs w:val="22"/>
          <w:lang w:val="en-GB" w:eastAsia="en-GB"/>
        </w:rPr>
      </w:pPr>
      <w:r>
        <w:rPr>
          <w:rFonts w:eastAsia="Times New Roman"/>
          <w:b/>
          <w:sz w:val="22"/>
          <w:szCs w:val="22"/>
          <w:lang w:val="en-GB" w:eastAsia="en-GB"/>
        </w:rPr>
        <w:t>25</w:t>
      </w:r>
      <w:proofErr w:type="gramStart"/>
      <w:r>
        <w:rPr>
          <w:rFonts w:eastAsia="Times New Roman"/>
          <w:b/>
          <w:sz w:val="22"/>
          <w:szCs w:val="22"/>
          <w:lang w:val="en-GB" w:eastAsia="en-GB"/>
        </w:rPr>
        <w:t>)</w:t>
      </w:r>
      <w:r w:rsidR="00C4409F">
        <w:rPr>
          <w:rFonts w:eastAsia="Times New Roman"/>
          <w:b/>
          <w:sz w:val="22"/>
          <w:szCs w:val="22"/>
          <w:lang w:val="en-GB" w:eastAsia="en-GB"/>
        </w:rPr>
        <w:t>Digital</w:t>
      </w:r>
      <w:proofErr w:type="gramEnd"/>
      <w:r w:rsidR="00C4409F">
        <w:rPr>
          <w:rFonts w:eastAsia="Times New Roman"/>
          <w:b/>
          <w:sz w:val="22"/>
          <w:szCs w:val="22"/>
          <w:lang w:val="en-GB" w:eastAsia="en-GB"/>
        </w:rPr>
        <w:t xml:space="preserve"> Precise Water Bath</w:t>
      </w:r>
      <w:r w:rsidR="004444E6">
        <w:rPr>
          <w:rFonts w:eastAsia="Times New Roman"/>
          <w:b/>
          <w:sz w:val="22"/>
          <w:szCs w:val="22"/>
          <w:lang w:val="en-GB" w:eastAsia="en-GB"/>
        </w:rPr>
        <w:tab/>
      </w:r>
      <w:r w:rsidR="004444E6">
        <w:rPr>
          <w:rFonts w:eastAsia="Times New Roman"/>
          <w:b/>
          <w:sz w:val="22"/>
          <w:szCs w:val="22"/>
          <w:lang w:val="en-GB" w:eastAsia="en-GB"/>
        </w:rPr>
        <w:tab/>
      </w:r>
      <w:r w:rsidR="004444E6">
        <w:rPr>
          <w:rFonts w:eastAsia="Times New Roman"/>
          <w:b/>
          <w:sz w:val="22"/>
          <w:szCs w:val="22"/>
          <w:lang w:val="en-GB" w:eastAsia="en-GB"/>
        </w:rPr>
        <w:tab/>
      </w:r>
      <w:r w:rsidR="004444E6">
        <w:rPr>
          <w:rFonts w:eastAsia="Times New Roman"/>
          <w:b/>
          <w:sz w:val="22"/>
          <w:szCs w:val="22"/>
          <w:lang w:val="en-GB" w:eastAsia="en-GB"/>
        </w:rPr>
        <w:tab/>
        <w:t>4Units</w:t>
      </w:r>
      <w:r w:rsidR="004444E6">
        <w:rPr>
          <w:rFonts w:eastAsia="Times New Roman"/>
          <w:b/>
          <w:sz w:val="22"/>
          <w:szCs w:val="22"/>
          <w:lang w:val="en-GB" w:eastAsia="en-GB"/>
        </w:rPr>
        <w:tab/>
      </w:r>
      <w:r w:rsidR="004444E6">
        <w:rPr>
          <w:rFonts w:eastAsia="Times New Roman"/>
          <w:b/>
          <w:sz w:val="22"/>
          <w:szCs w:val="22"/>
          <w:lang w:val="en-GB" w:eastAsia="en-GB"/>
        </w:rPr>
        <w:tab/>
      </w:r>
    </w:p>
    <w:p w:rsidR="00C4409F" w:rsidRDefault="00C4409F" w:rsidP="00C538EF">
      <w:pPr>
        <w:rPr>
          <w:rFonts w:eastAsia="Times New Roman"/>
          <w:b/>
          <w:sz w:val="22"/>
          <w:szCs w:val="22"/>
          <w:lang w:val="en-GB" w:eastAsia="en-GB"/>
        </w:rPr>
      </w:pPr>
    </w:p>
    <w:p w:rsidR="00C4409F" w:rsidRPr="00B24B58" w:rsidRDefault="00C4409F" w:rsidP="00C4409F">
      <w:pPr>
        <w:autoSpaceDE w:val="0"/>
        <w:autoSpaceDN w:val="0"/>
        <w:adjustRightInd w:val="0"/>
        <w:rPr>
          <w:rFonts w:eastAsia="Arial-BoldMT"/>
          <w:bCs/>
          <w:sz w:val="22"/>
          <w:szCs w:val="22"/>
        </w:rPr>
      </w:pPr>
      <w:r w:rsidRPr="00B24B58">
        <w:rPr>
          <w:rFonts w:eastAsia="Arial-BoldMT"/>
          <w:bCs/>
          <w:sz w:val="22"/>
          <w:szCs w:val="22"/>
        </w:rPr>
        <w:t>Capacity:</w:t>
      </w:r>
      <w:r w:rsidRPr="00B24B58">
        <w:rPr>
          <w:rFonts w:eastAsia="Arial-BoldMT"/>
          <w:bCs/>
          <w:sz w:val="22"/>
          <w:szCs w:val="22"/>
        </w:rPr>
        <w:tab/>
      </w:r>
      <w:r w:rsidRPr="00B24B58">
        <w:rPr>
          <w:rFonts w:eastAsia="Arial-BoldMT"/>
          <w:bCs/>
          <w:sz w:val="22"/>
          <w:szCs w:val="22"/>
        </w:rPr>
        <w:tab/>
      </w:r>
      <w:r w:rsidRPr="00B24B58">
        <w:rPr>
          <w:rFonts w:eastAsia="Arial-BoldMT"/>
          <w:bCs/>
          <w:sz w:val="22"/>
          <w:szCs w:val="22"/>
        </w:rPr>
        <w:tab/>
        <w:t xml:space="preserve">6 </w:t>
      </w:r>
      <w:proofErr w:type="spellStart"/>
      <w:r w:rsidRPr="00B24B58">
        <w:rPr>
          <w:rFonts w:eastAsia="Arial-BoldMT"/>
          <w:bCs/>
          <w:sz w:val="22"/>
          <w:szCs w:val="22"/>
        </w:rPr>
        <w:t>Litres</w:t>
      </w:r>
      <w:proofErr w:type="spellEnd"/>
    </w:p>
    <w:p w:rsidR="00C4409F" w:rsidRPr="00B24B58" w:rsidRDefault="00C4409F" w:rsidP="00C4409F">
      <w:pPr>
        <w:autoSpaceDE w:val="0"/>
        <w:autoSpaceDN w:val="0"/>
        <w:adjustRightInd w:val="0"/>
        <w:rPr>
          <w:rFonts w:eastAsia="HYGoThic-Medium"/>
          <w:sz w:val="22"/>
          <w:szCs w:val="22"/>
        </w:rPr>
      </w:pPr>
      <w:r w:rsidRPr="00B24B58">
        <w:rPr>
          <w:rFonts w:eastAsia="Arial-BoldMT"/>
          <w:bCs/>
          <w:sz w:val="22"/>
          <w:szCs w:val="22"/>
        </w:rPr>
        <w:t xml:space="preserve">Temp. Range &amp; Accuracy: </w:t>
      </w:r>
      <w:r w:rsidRPr="00B24B58">
        <w:rPr>
          <w:rFonts w:eastAsia="Arial-BoldMT"/>
          <w:bCs/>
          <w:sz w:val="22"/>
          <w:szCs w:val="22"/>
        </w:rPr>
        <w:tab/>
        <w:t>Room Temp</w:t>
      </w:r>
      <w:r w:rsidRPr="00B24B58">
        <w:rPr>
          <w:rFonts w:eastAsia="Arial-BoldMT"/>
          <w:sz w:val="22"/>
          <w:szCs w:val="22"/>
        </w:rPr>
        <w:t xml:space="preserve">: </w:t>
      </w:r>
      <w:r w:rsidRPr="00B24B58">
        <w:rPr>
          <w:rFonts w:eastAsia="MS Mincho"/>
          <w:sz w:val="22"/>
          <w:szCs w:val="22"/>
          <w:u w:val="single"/>
        </w:rPr>
        <w:t>+</w:t>
      </w:r>
      <w:r w:rsidRPr="00B24B58">
        <w:rPr>
          <w:rFonts w:eastAsia="Arial-BoldMT"/>
          <w:sz w:val="22"/>
          <w:szCs w:val="22"/>
        </w:rPr>
        <w:t xml:space="preserve">5C~ 100C </w:t>
      </w:r>
      <w:r w:rsidRPr="00B24B58">
        <w:rPr>
          <w:rFonts w:eastAsia="MS Mincho"/>
          <w:sz w:val="22"/>
          <w:szCs w:val="22"/>
          <w:u w:val="single"/>
        </w:rPr>
        <w:t>+</w:t>
      </w:r>
      <w:r w:rsidRPr="00B24B58">
        <w:rPr>
          <w:rFonts w:eastAsia="Arial-BoldMT"/>
          <w:sz w:val="22"/>
          <w:szCs w:val="22"/>
        </w:rPr>
        <w:t>0.1</w:t>
      </w:r>
      <w:r w:rsidRPr="00B24B58">
        <w:rPr>
          <w:rFonts w:eastAsia="MS Mincho"/>
          <w:sz w:val="22"/>
          <w:szCs w:val="22"/>
        </w:rPr>
        <w:t>C</w:t>
      </w:r>
    </w:p>
    <w:p w:rsidR="00C4409F" w:rsidRPr="00B24B58" w:rsidRDefault="00C4409F" w:rsidP="00C4409F">
      <w:pPr>
        <w:pStyle w:val="NoSpacing"/>
        <w:rPr>
          <w:rFonts w:ascii="Times New Roman" w:eastAsia="Arial-BoldMT" w:hAnsi="Times New Roman"/>
          <w:bCs/>
        </w:rPr>
      </w:pPr>
      <w:r w:rsidRPr="00B24B58">
        <w:rPr>
          <w:rFonts w:ascii="Times New Roman" w:eastAsia="Arial-BoldMT" w:hAnsi="Times New Roman"/>
          <w:bCs/>
        </w:rPr>
        <w:t xml:space="preserve">Temp. Resolution </w:t>
      </w:r>
      <w:r w:rsidRPr="00B24B58">
        <w:rPr>
          <w:rFonts w:ascii="Times New Roman" w:eastAsia="Arial-BoldMT" w:hAnsi="Times New Roman"/>
          <w:bCs/>
        </w:rPr>
        <w:tab/>
      </w:r>
      <w:r w:rsidRPr="00B24B58">
        <w:rPr>
          <w:rFonts w:ascii="Times New Roman" w:eastAsia="Arial-BoldMT" w:hAnsi="Times New Roman"/>
          <w:bCs/>
        </w:rPr>
        <w:tab/>
        <w:t>0.1C-Display</w:t>
      </w:r>
      <w:proofErr w:type="gramStart"/>
      <w:r w:rsidRPr="00B24B58">
        <w:rPr>
          <w:rFonts w:ascii="Times New Roman" w:eastAsia="Arial-BoldMT" w:hAnsi="Times New Roman"/>
          <w:bCs/>
        </w:rPr>
        <w:t>,  0.1C</w:t>
      </w:r>
      <w:proofErr w:type="gramEnd"/>
      <w:r w:rsidRPr="00B24B58">
        <w:rPr>
          <w:rFonts w:ascii="Times New Roman" w:eastAsia="Arial-BoldMT" w:hAnsi="Times New Roman"/>
          <w:bCs/>
        </w:rPr>
        <w:t>-Control</w:t>
      </w:r>
    </w:p>
    <w:p w:rsidR="00C4409F" w:rsidRPr="00B24B58" w:rsidRDefault="00C4409F" w:rsidP="00C4409F">
      <w:pPr>
        <w:pStyle w:val="NoSpacing"/>
        <w:rPr>
          <w:rFonts w:ascii="Times New Roman" w:eastAsia="Arial-BoldMT" w:hAnsi="Times New Roman"/>
          <w:bCs/>
        </w:rPr>
      </w:pPr>
      <w:r w:rsidRPr="00B24B58">
        <w:rPr>
          <w:rFonts w:ascii="Times New Roman" w:eastAsia="Arial-BoldMT" w:hAnsi="Times New Roman"/>
          <w:bCs/>
        </w:rPr>
        <w:t xml:space="preserve">Temp. Uniformity &amp; Probe </w:t>
      </w:r>
      <w:r w:rsidRPr="00B24B58">
        <w:rPr>
          <w:rFonts w:ascii="Times New Roman" w:eastAsia="Arial-BoldMT" w:hAnsi="Times New Roman"/>
        </w:rPr>
        <w:t xml:space="preserve"> </w:t>
      </w:r>
      <w:r w:rsidRPr="00B24B58">
        <w:rPr>
          <w:rFonts w:ascii="Times New Roman" w:eastAsia="Arial-BoldMT" w:hAnsi="Times New Roman"/>
        </w:rPr>
        <w:tab/>
      </w:r>
      <w:r w:rsidRPr="00B24B58">
        <w:rPr>
          <w:rFonts w:ascii="Times New Roman" w:eastAsia="MS Mincho" w:hAnsi="Times New Roman"/>
          <w:u w:val="single"/>
        </w:rPr>
        <w:t>+</w:t>
      </w:r>
      <w:r w:rsidRPr="00B24B58">
        <w:rPr>
          <w:rFonts w:ascii="Times New Roman" w:eastAsia="Arial-BoldMT" w:hAnsi="Times New Roman"/>
          <w:bCs/>
        </w:rPr>
        <w:t>1.0, PT100</w:t>
      </w:r>
    </w:p>
    <w:p w:rsidR="00C4409F" w:rsidRPr="00B24B58" w:rsidRDefault="00C4409F" w:rsidP="00C4409F">
      <w:pPr>
        <w:pStyle w:val="NoSpacing"/>
        <w:rPr>
          <w:rFonts w:ascii="Times New Roman" w:eastAsia="Arial-BoldMT" w:hAnsi="Times New Roman"/>
          <w:bCs/>
        </w:rPr>
      </w:pPr>
      <w:r w:rsidRPr="00B24B58">
        <w:rPr>
          <w:rFonts w:ascii="Times New Roman" w:eastAsia="Arial-BoldMT" w:hAnsi="Times New Roman"/>
          <w:bCs/>
        </w:rPr>
        <w:t xml:space="preserve">Heating Power </w:t>
      </w:r>
      <w:r w:rsidRPr="00B24B58">
        <w:rPr>
          <w:rFonts w:ascii="Times New Roman" w:eastAsia="Arial-BoldMT" w:hAnsi="Times New Roman"/>
          <w:bCs/>
        </w:rPr>
        <w:tab/>
      </w:r>
      <w:r w:rsidRPr="00B24B58">
        <w:rPr>
          <w:rFonts w:ascii="Times New Roman" w:eastAsia="Arial-BoldMT" w:hAnsi="Times New Roman"/>
          <w:bCs/>
        </w:rPr>
        <w:tab/>
      </w:r>
      <w:r w:rsidRPr="00B24B58">
        <w:rPr>
          <w:rFonts w:ascii="Times New Roman" w:eastAsia="Arial-BoldMT" w:hAnsi="Times New Roman"/>
          <w:bCs/>
        </w:rPr>
        <w:tab/>
        <w:t xml:space="preserve">800 W </w:t>
      </w:r>
    </w:p>
    <w:p w:rsidR="00C4409F" w:rsidRPr="00B24B58" w:rsidRDefault="00C4409F" w:rsidP="00C4409F">
      <w:pPr>
        <w:pStyle w:val="NoSpacing"/>
        <w:rPr>
          <w:rFonts w:ascii="Times New Roman" w:eastAsia="Arial-BoldMT" w:hAnsi="Times New Roman"/>
          <w:bCs/>
        </w:rPr>
      </w:pPr>
      <w:r w:rsidRPr="00B24B58">
        <w:rPr>
          <w:rFonts w:ascii="Times New Roman" w:eastAsia="Arial-BoldMT" w:hAnsi="Times New Roman"/>
          <w:bCs/>
        </w:rPr>
        <w:t xml:space="preserve">Timer &amp; Alarm </w:t>
      </w:r>
      <w:r w:rsidRPr="00B24B58">
        <w:rPr>
          <w:rFonts w:ascii="Times New Roman" w:eastAsia="Arial-BoldMT" w:hAnsi="Times New Roman"/>
          <w:bCs/>
        </w:rPr>
        <w:tab/>
        <w:t>99hr 59min (Delay &amp; Continuous run), Error status &amp; Timer-end</w:t>
      </w:r>
    </w:p>
    <w:p w:rsidR="00C4409F" w:rsidRPr="00B24B58" w:rsidRDefault="00C4409F" w:rsidP="00C4409F">
      <w:pPr>
        <w:pStyle w:val="NoSpacing"/>
        <w:rPr>
          <w:rFonts w:ascii="Times New Roman" w:eastAsia="Arial-BoldMT" w:hAnsi="Times New Roman"/>
          <w:bCs/>
        </w:rPr>
      </w:pPr>
      <w:r w:rsidRPr="00B24B58">
        <w:rPr>
          <w:rFonts w:ascii="Times New Roman" w:eastAsia="Arial-BoldMT" w:hAnsi="Times New Roman"/>
          <w:bCs/>
        </w:rPr>
        <w:t>Display</w:t>
      </w:r>
      <w:r w:rsidRPr="00B24B58">
        <w:rPr>
          <w:rFonts w:ascii="Times New Roman" w:eastAsia="Arial-BoldMT" w:hAnsi="Times New Roman"/>
          <w:bCs/>
        </w:rPr>
        <w:tab/>
        <w:t xml:space="preserve"> </w:t>
      </w:r>
      <w:r w:rsidRPr="00B24B58">
        <w:rPr>
          <w:rFonts w:ascii="Times New Roman" w:eastAsia="Arial-BoldMT" w:hAnsi="Times New Roman"/>
          <w:bCs/>
        </w:rPr>
        <w:tab/>
      </w:r>
      <w:r w:rsidRPr="00B24B58">
        <w:rPr>
          <w:rFonts w:ascii="Times New Roman" w:eastAsia="Arial-BoldMT" w:hAnsi="Times New Roman"/>
          <w:bCs/>
        </w:rPr>
        <w:tab/>
      </w:r>
      <w:r w:rsidRPr="00B24B58">
        <w:rPr>
          <w:rFonts w:ascii="Times New Roman" w:eastAsia="Arial-BoldMT" w:hAnsi="Times New Roman"/>
          <w:bCs/>
        </w:rPr>
        <w:tab/>
        <w:t>Digital LCD with Back-Light Function</w:t>
      </w:r>
    </w:p>
    <w:p w:rsidR="00C4409F" w:rsidRPr="00B24B58" w:rsidRDefault="00C4409F" w:rsidP="00C4409F">
      <w:pPr>
        <w:pStyle w:val="NoSpacing"/>
        <w:rPr>
          <w:rFonts w:ascii="Times New Roman" w:eastAsia="Arial-BoldMT" w:hAnsi="Times New Roman"/>
          <w:bCs/>
        </w:rPr>
      </w:pPr>
      <w:r w:rsidRPr="00B24B58">
        <w:rPr>
          <w:rFonts w:ascii="Times New Roman" w:eastAsia="Arial-BoldMT" w:hAnsi="Times New Roman"/>
          <w:bCs/>
        </w:rPr>
        <w:t xml:space="preserve">Controller </w:t>
      </w:r>
      <w:r w:rsidRPr="00B24B58">
        <w:rPr>
          <w:rFonts w:ascii="Times New Roman" w:eastAsia="Arial-BoldMT" w:hAnsi="Times New Roman"/>
          <w:bCs/>
        </w:rPr>
        <w:tab/>
        <w:t>Digital Fuzzy Controller with Jog - Shuttle Switch (</w:t>
      </w:r>
      <w:proofErr w:type="spellStart"/>
      <w:r w:rsidRPr="00B24B58">
        <w:rPr>
          <w:rFonts w:ascii="Times New Roman" w:eastAsia="Arial-BoldMT" w:hAnsi="Times New Roman"/>
          <w:bCs/>
        </w:rPr>
        <w:t>Turn+Push</w:t>
      </w:r>
      <w:proofErr w:type="spellEnd"/>
      <w:r w:rsidRPr="00B24B58">
        <w:rPr>
          <w:rFonts w:ascii="Times New Roman" w:eastAsia="Arial-BoldMT" w:hAnsi="Times New Roman"/>
          <w:bCs/>
        </w:rPr>
        <w:t>)</w:t>
      </w:r>
    </w:p>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C4409F" w:rsidRDefault="00C4409F" w:rsidP="00C4409F">
      <w:pPr>
        <w:rPr>
          <w:rFonts w:eastAsia="Times New Roman"/>
          <w:b/>
          <w:sz w:val="22"/>
          <w:szCs w:val="22"/>
          <w:lang w:val="en-GB" w:eastAsia="en-GB"/>
        </w:rPr>
      </w:pPr>
    </w:p>
    <w:p w:rsidR="00C4409F" w:rsidRDefault="005156F6" w:rsidP="00C4409F">
      <w:pPr>
        <w:rPr>
          <w:rFonts w:eastAsia="Times New Roman"/>
          <w:b/>
          <w:sz w:val="22"/>
          <w:szCs w:val="22"/>
          <w:lang w:val="en-GB" w:eastAsia="en-GB"/>
        </w:rPr>
      </w:pPr>
      <w:r>
        <w:rPr>
          <w:rFonts w:eastAsia="Times New Roman"/>
          <w:b/>
          <w:sz w:val="22"/>
          <w:szCs w:val="22"/>
          <w:lang w:val="en-GB" w:eastAsia="en-GB"/>
        </w:rPr>
        <w:t>26</w:t>
      </w:r>
      <w:proofErr w:type="gramStart"/>
      <w:r>
        <w:rPr>
          <w:rFonts w:eastAsia="Times New Roman"/>
          <w:b/>
          <w:sz w:val="22"/>
          <w:szCs w:val="22"/>
          <w:lang w:val="en-GB" w:eastAsia="en-GB"/>
        </w:rPr>
        <w:t>)</w:t>
      </w:r>
      <w:r w:rsidR="00C4409F" w:rsidRPr="00C4409F">
        <w:rPr>
          <w:rFonts w:eastAsia="Times New Roman"/>
          <w:b/>
          <w:sz w:val="22"/>
          <w:szCs w:val="22"/>
          <w:lang w:val="en-GB" w:eastAsia="en-GB"/>
        </w:rPr>
        <w:t>Vortex</w:t>
      </w:r>
      <w:proofErr w:type="gramEnd"/>
      <w:r w:rsidR="00C4409F" w:rsidRPr="00C4409F">
        <w:rPr>
          <w:rFonts w:eastAsia="Times New Roman"/>
          <w:b/>
          <w:sz w:val="22"/>
          <w:szCs w:val="22"/>
          <w:lang w:val="en-GB" w:eastAsia="en-GB"/>
        </w:rPr>
        <w:t xml:space="preserve"> Mixer</w:t>
      </w:r>
    </w:p>
    <w:p w:rsidR="00C4409F" w:rsidRPr="004909FB" w:rsidRDefault="00C4409F" w:rsidP="00C4409F">
      <w:pPr>
        <w:autoSpaceDE w:val="0"/>
        <w:autoSpaceDN w:val="0"/>
        <w:adjustRightInd w:val="0"/>
        <w:rPr>
          <w:rFonts w:eastAsia="JCmgJ-Identity-H"/>
          <w:bCs/>
          <w:iCs/>
        </w:rPr>
      </w:pPr>
      <w:r w:rsidRPr="004909FB">
        <w:rPr>
          <w:rFonts w:eastAsia="JCmgJ-Identity-H"/>
          <w:bCs/>
          <w:iCs/>
        </w:rPr>
        <w:t>Ideal for Mixing Solutions in Test Tubes or Small Flasks with Circular,</w:t>
      </w:r>
    </w:p>
    <w:p w:rsidR="00C4409F" w:rsidRPr="004909FB" w:rsidRDefault="00C4409F" w:rsidP="00C4409F">
      <w:pPr>
        <w:autoSpaceDE w:val="0"/>
        <w:autoSpaceDN w:val="0"/>
        <w:adjustRightInd w:val="0"/>
        <w:rPr>
          <w:rFonts w:eastAsia="JCmgJ-Identity-H"/>
          <w:bCs/>
          <w:iCs/>
        </w:rPr>
      </w:pPr>
      <w:r w:rsidRPr="004909FB">
        <w:rPr>
          <w:rFonts w:eastAsia="JCmgJ-Identity-H"/>
          <w:bCs/>
          <w:iCs/>
        </w:rPr>
        <w:t>Oscillating Movement</w:t>
      </w:r>
    </w:p>
    <w:p w:rsidR="00C4409F" w:rsidRPr="004909FB" w:rsidRDefault="00C4409F" w:rsidP="00C4409F">
      <w:pPr>
        <w:autoSpaceDE w:val="0"/>
        <w:autoSpaceDN w:val="0"/>
        <w:adjustRightInd w:val="0"/>
        <w:rPr>
          <w:rFonts w:eastAsia="JCmgJ-Identity-H"/>
          <w:bCs/>
          <w:iCs/>
        </w:rPr>
      </w:pPr>
      <w:r w:rsidRPr="004909FB">
        <w:rPr>
          <w:rFonts w:eastAsia="JCmgJ-Identity-H"/>
          <w:bCs/>
          <w:iCs/>
        </w:rPr>
        <w:t>Variable Speed Control Allows Slow Speed Shaking Action up to</w:t>
      </w:r>
    </w:p>
    <w:p w:rsidR="00C4409F" w:rsidRPr="004909FB" w:rsidRDefault="00C4409F" w:rsidP="00C4409F">
      <w:pPr>
        <w:autoSpaceDE w:val="0"/>
        <w:autoSpaceDN w:val="0"/>
        <w:adjustRightInd w:val="0"/>
        <w:rPr>
          <w:rFonts w:eastAsia="JCmgJ-Identity-H"/>
          <w:bCs/>
          <w:iCs/>
        </w:rPr>
      </w:pPr>
      <w:r w:rsidRPr="004909FB">
        <w:rPr>
          <w:rFonts w:eastAsia="JCmgJ-Identity-H"/>
          <w:bCs/>
          <w:iCs/>
        </w:rPr>
        <w:t xml:space="preserve">High Speed </w:t>
      </w:r>
      <w:proofErr w:type="spellStart"/>
      <w:r w:rsidRPr="004909FB">
        <w:rPr>
          <w:rFonts w:eastAsia="JCmgJ-Identity-H"/>
          <w:bCs/>
          <w:iCs/>
        </w:rPr>
        <w:t>Vortexing</w:t>
      </w:r>
      <w:proofErr w:type="spellEnd"/>
    </w:p>
    <w:p w:rsidR="00C4409F" w:rsidRPr="004909FB" w:rsidRDefault="00C4409F" w:rsidP="00C4409F">
      <w:pPr>
        <w:autoSpaceDE w:val="0"/>
        <w:autoSpaceDN w:val="0"/>
        <w:adjustRightInd w:val="0"/>
      </w:pPr>
      <w:r w:rsidRPr="004909FB">
        <w:rPr>
          <w:bCs/>
        </w:rPr>
        <w:t xml:space="preserve">Speed Range </w:t>
      </w:r>
      <w:r>
        <w:rPr>
          <w:bCs/>
        </w:rPr>
        <w:tab/>
      </w:r>
      <w:r>
        <w:rPr>
          <w:bCs/>
        </w:rPr>
        <w:tab/>
      </w:r>
      <w:r>
        <w:rPr>
          <w:bCs/>
        </w:rPr>
        <w:tab/>
      </w:r>
      <w:r w:rsidRPr="004909FB">
        <w:t>0 ~ 3,300 rpm</w:t>
      </w:r>
    </w:p>
    <w:p w:rsidR="00C4409F" w:rsidRPr="004909FB" w:rsidRDefault="00C4409F" w:rsidP="00C4409F">
      <w:pPr>
        <w:autoSpaceDE w:val="0"/>
        <w:autoSpaceDN w:val="0"/>
        <w:adjustRightInd w:val="0"/>
      </w:pPr>
      <w:r w:rsidRPr="004909FB">
        <w:rPr>
          <w:bCs/>
        </w:rPr>
        <w:t xml:space="preserve">Shaking Motion </w:t>
      </w:r>
      <w:r>
        <w:rPr>
          <w:bCs/>
        </w:rPr>
        <w:tab/>
      </w:r>
      <w:r>
        <w:rPr>
          <w:bCs/>
        </w:rPr>
        <w:tab/>
      </w:r>
      <w:r w:rsidRPr="004909FB">
        <w:t>Orbital</w:t>
      </w:r>
    </w:p>
    <w:p w:rsidR="00C4409F" w:rsidRPr="004909FB" w:rsidRDefault="00C4409F" w:rsidP="00C4409F">
      <w:pPr>
        <w:autoSpaceDE w:val="0"/>
        <w:autoSpaceDN w:val="0"/>
        <w:adjustRightInd w:val="0"/>
      </w:pPr>
      <w:r w:rsidRPr="004909FB">
        <w:rPr>
          <w:bCs/>
        </w:rPr>
        <w:t xml:space="preserve">Control </w:t>
      </w:r>
      <w:r>
        <w:rPr>
          <w:bCs/>
        </w:rPr>
        <w:tab/>
      </w:r>
      <w:r>
        <w:rPr>
          <w:bCs/>
        </w:rPr>
        <w:tab/>
      </w:r>
      <w:r>
        <w:rPr>
          <w:bCs/>
        </w:rPr>
        <w:tab/>
      </w:r>
      <w:r w:rsidRPr="004909FB">
        <w:t>Analog Phase Controller</w:t>
      </w:r>
    </w:p>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C4409F" w:rsidRDefault="00C4409F" w:rsidP="00C4409F">
      <w:pPr>
        <w:rPr>
          <w:rFonts w:eastAsia="Times New Roman"/>
          <w:b/>
          <w:sz w:val="22"/>
          <w:szCs w:val="22"/>
          <w:lang w:val="en-GB" w:eastAsia="en-GB"/>
        </w:rPr>
      </w:pPr>
    </w:p>
    <w:p w:rsidR="00C4409F" w:rsidRDefault="005156F6" w:rsidP="00C4409F">
      <w:pPr>
        <w:rPr>
          <w:rFonts w:eastAsia="Times New Roman"/>
          <w:b/>
          <w:sz w:val="22"/>
          <w:szCs w:val="22"/>
          <w:lang w:val="en-GB" w:eastAsia="en-GB"/>
        </w:rPr>
      </w:pPr>
      <w:r>
        <w:rPr>
          <w:rFonts w:eastAsia="Times New Roman"/>
          <w:b/>
          <w:sz w:val="22"/>
          <w:szCs w:val="22"/>
          <w:lang w:val="en-GB" w:eastAsia="en-GB"/>
        </w:rPr>
        <w:t>27</w:t>
      </w:r>
      <w:proofErr w:type="gramStart"/>
      <w:r>
        <w:rPr>
          <w:rFonts w:eastAsia="Times New Roman"/>
          <w:b/>
          <w:sz w:val="22"/>
          <w:szCs w:val="22"/>
          <w:lang w:val="en-GB" w:eastAsia="en-GB"/>
        </w:rPr>
        <w:t>)</w:t>
      </w:r>
      <w:r w:rsidR="00C4409F" w:rsidRPr="00C4409F">
        <w:rPr>
          <w:rFonts w:eastAsia="Times New Roman"/>
          <w:b/>
          <w:sz w:val="22"/>
          <w:szCs w:val="22"/>
          <w:lang w:val="en-GB" w:eastAsia="en-GB"/>
        </w:rPr>
        <w:t>Viscometer</w:t>
      </w:r>
      <w:proofErr w:type="gramEnd"/>
      <w:r w:rsidR="004444E6">
        <w:rPr>
          <w:rFonts w:eastAsia="Times New Roman"/>
          <w:b/>
          <w:sz w:val="22"/>
          <w:szCs w:val="22"/>
          <w:lang w:val="en-GB" w:eastAsia="en-GB"/>
        </w:rPr>
        <w:tab/>
      </w:r>
      <w:r w:rsidR="004444E6">
        <w:rPr>
          <w:rFonts w:eastAsia="Times New Roman"/>
          <w:b/>
          <w:sz w:val="22"/>
          <w:szCs w:val="22"/>
          <w:lang w:val="en-GB" w:eastAsia="en-GB"/>
        </w:rPr>
        <w:tab/>
      </w:r>
      <w:r w:rsidR="004444E6">
        <w:rPr>
          <w:rFonts w:eastAsia="Times New Roman"/>
          <w:b/>
          <w:sz w:val="22"/>
          <w:szCs w:val="22"/>
          <w:lang w:val="en-GB" w:eastAsia="en-GB"/>
        </w:rPr>
        <w:tab/>
      </w:r>
      <w:r w:rsidR="004444E6">
        <w:rPr>
          <w:rFonts w:eastAsia="Times New Roman"/>
          <w:b/>
          <w:sz w:val="22"/>
          <w:szCs w:val="22"/>
          <w:lang w:val="en-GB" w:eastAsia="en-GB"/>
        </w:rPr>
        <w:tab/>
      </w:r>
      <w:r w:rsidR="004444E6">
        <w:rPr>
          <w:rFonts w:eastAsia="Times New Roman"/>
          <w:b/>
          <w:sz w:val="22"/>
          <w:szCs w:val="22"/>
          <w:lang w:val="en-GB" w:eastAsia="en-GB"/>
        </w:rPr>
        <w:tab/>
      </w:r>
      <w:r w:rsidR="004444E6">
        <w:rPr>
          <w:rFonts w:eastAsia="Times New Roman"/>
          <w:b/>
          <w:sz w:val="22"/>
          <w:szCs w:val="22"/>
          <w:lang w:val="en-GB" w:eastAsia="en-GB"/>
        </w:rPr>
        <w:tab/>
      </w:r>
      <w:r w:rsidR="00900463">
        <w:rPr>
          <w:rFonts w:eastAsia="Times New Roman"/>
          <w:b/>
          <w:sz w:val="22"/>
          <w:szCs w:val="22"/>
          <w:lang w:val="en-GB" w:eastAsia="en-GB"/>
        </w:rPr>
        <w:tab/>
      </w:r>
      <w:r w:rsidR="00900463">
        <w:rPr>
          <w:rFonts w:eastAsia="Times New Roman"/>
          <w:b/>
          <w:sz w:val="22"/>
          <w:szCs w:val="22"/>
          <w:lang w:val="en-GB" w:eastAsia="en-GB"/>
        </w:rPr>
        <w:tab/>
      </w:r>
      <w:r w:rsidR="004444E6">
        <w:rPr>
          <w:rFonts w:eastAsia="Times New Roman"/>
          <w:b/>
          <w:sz w:val="22"/>
          <w:szCs w:val="22"/>
          <w:lang w:val="en-GB" w:eastAsia="en-GB"/>
        </w:rPr>
        <w:t>1 Unit</w:t>
      </w:r>
    </w:p>
    <w:p w:rsidR="00C4409F" w:rsidRDefault="00C4409F" w:rsidP="00C4409F">
      <w:r>
        <w:t>Viscosity Range:</w:t>
      </w:r>
      <w:r w:rsidRPr="00C4409F">
        <w:t xml:space="preserve"> </w:t>
      </w:r>
      <w:r>
        <w:t xml:space="preserve">20 - 40,000,000 </w:t>
      </w:r>
      <w:proofErr w:type="spellStart"/>
      <w:r>
        <w:t>mPas</w:t>
      </w:r>
      <w:proofErr w:type="spellEnd"/>
      <w:r>
        <w:t>/</w:t>
      </w:r>
      <w:proofErr w:type="spellStart"/>
      <w:r>
        <w:t>cP</w:t>
      </w:r>
      <w:proofErr w:type="spellEnd"/>
    </w:p>
    <w:p w:rsidR="00C4409F" w:rsidRDefault="00C4409F" w:rsidP="00C4409F">
      <w:proofErr w:type="gramStart"/>
      <w:r>
        <w:t>Accuracy</w:t>
      </w:r>
      <w:r>
        <w:rPr>
          <w:rFonts w:eastAsia="Times New Roman"/>
          <w:b/>
          <w:sz w:val="22"/>
          <w:szCs w:val="22"/>
          <w:lang w:val="en-GB" w:eastAsia="en-GB"/>
        </w:rPr>
        <w:t xml:space="preserve"> :</w:t>
      </w:r>
      <w:proofErr w:type="gramEnd"/>
      <w:r w:rsidRPr="00C4409F">
        <w:t xml:space="preserve"> </w:t>
      </w:r>
      <w:r>
        <w:t>1% of full scale</w:t>
      </w:r>
    </w:p>
    <w:p w:rsidR="00C4409F" w:rsidRDefault="00C4409F" w:rsidP="00C4409F">
      <w:r>
        <w:t>Repeatability:</w:t>
      </w:r>
      <w:r w:rsidRPr="00C4409F">
        <w:t xml:space="preserve"> </w:t>
      </w:r>
      <w:r>
        <w:t>0.2%</w:t>
      </w:r>
    </w:p>
    <w:p w:rsidR="00C4409F" w:rsidRDefault="00C4409F" w:rsidP="00C4409F">
      <w:r>
        <w:t>Speeds Rpm:</w:t>
      </w:r>
      <w:r w:rsidRPr="00C4409F">
        <w:t xml:space="preserve"> </w:t>
      </w:r>
      <w:r>
        <w:t>0.3, 0.5, 0.6, 1, 1.5, 2, 2.5, 3, 4, 5, 6, 10, 12, 20, 30, 50, 60, 100, 200</w:t>
      </w:r>
    </w:p>
    <w:p w:rsidR="00C4409F" w:rsidRDefault="00C4409F" w:rsidP="00C4409F">
      <w:r>
        <w:t>Temperature Range:</w:t>
      </w:r>
      <w:r w:rsidRPr="00C4409F">
        <w:t xml:space="preserve"> </w:t>
      </w:r>
      <w:r>
        <w:t>-15ÂºC a + 180ÂºC</w:t>
      </w:r>
    </w:p>
    <w:tbl>
      <w:tblPr>
        <w:tblW w:w="0" w:type="auto"/>
        <w:tblCellSpacing w:w="15" w:type="dxa"/>
        <w:tblCellMar>
          <w:top w:w="15" w:type="dxa"/>
          <w:left w:w="15" w:type="dxa"/>
          <w:bottom w:w="15" w:type="dxa"/>
          <w:right w:w="15" w:type="dxa"/>
        </w:tblCellMar>
        <w:tblLook w:val="04A0"/>
      </w:tblPr>
      <w:tblGrid>
        <w:gridCol w:w="7700"/>
        <w:gridCol w:w="1416"/>
      </w:tblGrid>
      <w:tr w:rsidR="00C4409F" w:rsidRPr="00C4409F" w:rsidTr="005156F6">
        <w:trPr>
          <w:tblCellSpacing w:w="15" w:type="dxa"/>
        </w:trPr>
        <w:tc>
          <w:tcPr>
            <w:tcW w:w="7655" w:type="dxa"/>
            <w:vAlign w:val="center"/>
            <w:hideMark/>
          </w:tcPr>
          <w:p w:rsidR="00C4409F" w:rsidRPr="00C4409F" w:rsidRDefault="005C4F57" w:rsidP="00C4409F">
            <w:pPr>
              <w:rPr>
                <w:rFonts w:eastAsia="Times New Roman"/>
                <w:lang w:val="en-GB" w:eastAsia="en-GB"/>
              </w:rPr>
            </w:pPr>
            <w:r>
              <w:rPr>
                <w:rFonts w:eastAsia="Times New Roman"/>
                <w:lang w:val="en-GB" w:eastAsia="en-GB"/>
              </w:rPr>
              <w:t>t</w:t>
            </w:r>
            <w:r w:rsidR="00C4409F" w:rsidRPr="00C4409F">
              <w:rPr>
                <w:rFonts w:eastAsia="Times New Roman"/>
                <w:lang w:val="en-GB" w:eastAsia="en-GB"/>
              </w:rPr>
              <w:t>emperature Resolution</w:t>
            </w:r>
          </w:p>
        </w:tc>
        <w:tc>
          <w:tcPr>
            <w:tcW w:w="1371" w:type="dxa"/>
            <w:vAlign w:val="center"/>
            <w:hideMark/>
          </w:tcPr>
          <w:p w:rsidR="00C4409F" w:rsidRPr="00C4409F" w:rsidRDefault="00C4409F" w:rsidP="00C4409F">
            <w:pPr>
              <w:rPr>
                <w:rFonts w:eastAsia="Times New Roman"/>
                <w:lang w:val="en-GB" w:eastAsia="en-GB"/>
              </w:rPr>
            </w:pPr>
            <w:r w:rsidRPr="00C4409F">
              <w:rPr>
                <w:rFonts w:eastAsia="Times New Roman"/>
                <w:lang w:val="en-GB" w:eastAsia="en-GB"/>
              </w:rPr>
              <w:t>0.1</w:t>
            </w:r>
          </w:p>
        </w:tc>
      </w:tr>
      <w:tr w:rsidR="00C4409F" w:rsidRPr="00C4409F" w:rsidTr="005156F6">
        <w:trPr>
          <w:tblCellSpacing w:w="15" w:type="dxa"/>
        </w:trPr>
        <w:tc>
          <w:tcPr>
            <w:tcW w:w="7655" w:type="dxa"/>
            <w:vAlign w:val="center"/>
            <w:hideMark/>
          </w:tcPr>
          <w:p w:rsidR="00C4409F" w:rsidRPr="00C4409F" w:rsidRDefault="00C4409F" w:rsidP="00C4409F">
            <w:pPr>
              <w:rPr>
                <w:rFonts w:eastAsia="Times New Roman"/>
                <w:lang w:val="en-GB" w:eastAsia="en-GB"/>
              </w:rPr>
            </w:pPr>
            <w:r w:rsidRPr="00C4409F">
              <w:rPr>
                <w:rFonts w:eastAsia="Times New Roman"/>
                <w:lang w:val="en-GB" w:eastAsia="en-GB"/>
              </w:rPr>
              <w:t>Temperature Accuracy</w:t>
            </w:r>
          </w:p>
        </w:tc>
        <w:tc>
          <w:tcPr>
            <w:tcW w:w="1371" w:type="dxa"/>
            <w:vAlign w:val="center"/>
            <w:hideMark/>
          </w:tcPr>
          <w:p w:rsidR="00C4409F" w:rsidRPr="00C4409F" w:rsidRDefault="00C4409F" w:rsidP="00C4409F">
            <w:pPr>
              <w:rPr>
                <w:rFonts w:eastAsia="Times New Roman"/>
                <w:lang w:val="en-GB" w:eastAsia="en-GB"/>
              </w:rPr>
            </w:pPr>
            <w:r w:rsidRPr="00C4409F">
              <w:rPr>
                <w:rFonts w:eastAsia="Times New Roman"/>
                <w:lang w:val="en-GB" w:eastAsia="en-GB"/>
              </w:rPr>
              <w:t>0.1</w:t>
            </w:r>
          </w:p>
        </w:tc>
      </w:tr>
      <w:tr w:rsidR="00C4409F" w:rsidRPr="00C4409F" w:rsidTr="005156F6">
        <w:trPr>
          <w:tblCellSpacing w:w="15" w:type="dxa"/>
        </w:trPr>
        <w:tc>
          <w:tcPr>
            <w:tcW w:w="7655" w:type="dxa"/>
            <w:vAlign w:val="center"/>
            <w:hideMark/>
          </w:tcPr>
          <w:p w:rsidR="00C4409F" w:rsidRPr="00C4409F" w:rsidRDefault="00C4409F" w:rsidP="00C4409F">
            <w:pPr>
              <w:rPr>
                <w:rFonts w:eastAsia="Times New Roman"/>
                <w:lang w:val="en-GB" w:eastAsia="en-GB"/>
              </w:rPr>
            </w:pPr>
            <w:r w:rsidRPr="00C4409F">
              <w:rPr>
                <w:rFonts w:eastAsia="Times New Roman"/>
                <w:lang w:val="en-GB" w:eastAsia="en-GB"/>
              </w:rPr>
              <w:t>Spindles</w:t>
            </w:r>
          </w:p>
        </w:tc>
        <w:tc>
          <w:tcPr>
            <w:tcW w:w="1371" w:type="dxa"/>
            <w:vAlign w:val="center"/>
            <w:hideMark/>
          </w:tcPr>
          <w:p w:rsidR="00C4409F" w:rsidRPr="00C4409F" w:rsidRDefault="00C4409F" w:rsidP="00C4409F">
            <w:pPr>
              <w:rPr>
                <w:rFonts w:eastAsia="Times New Roman"/>
                <w:lang w:val="en-GB" w:eastAsia="en-GB"/>
              </w:rPr>
            </w:pPr>
            <w:r w:rsidRPr="00C4409F">
              <w:rPr>
                <w:rFonts w:eastAsia="Times New Roman"/>
                <w:lang w:val="en-GB" w:eastAsia="en-GB"/>
              </w:rPr>
              <w:t xml:space="preserve">(6 spindle R2 </w:t>
            </w:r>
          </w:p>
        </w:tc>
      </w:tr>
      <w:tr w:rsidR="005C4F57" w:rsidRPr="00C4409F" w:rsidTr="005156F6">
        <w:trPr>
          <w:tblCellSpacing w:w="15" w:type="dxa"/>
        </w:trPr>
        <w:tc>
          <w:tcPr>
            <w:tcW w:w="7655" w:type="dxa"/>
            <w:vAlign w:val="center"/>
            <w:hideMark/>
          </w:tcPr>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3C67E0" w:rsidRDefault="003C67E0" w:rsidP="005C4F57">
            <w:pPr>
              <w:rPr>
                <w:b/>
              </w:rPr>
            </w:pPr>
          </w:p>
          <w:p w:rsidR="003C67E0" w:rsidRDefault="003C67E0" w:rsidP="005C4F57">
            <w:pPr>
              <w:rPr>
                <w:b/>
              </w:rPr>
            </w:pPr>
          </w:p>
          <w:p w:rsidR="005C4F57" w:rsidRPr="005C4F57" w:rsidRDefault="005156F6" w:rsidP="005C4F57">
            <w:pPr>
              <w:rPr>
                <w:b/>
              </w:rPr>
            </w:pPr>
            <w:r>
              <w:rPr>
                <w:b/>
                <w:sz w:val="22"/>
                <w:szCs w:val="22"/>
              </w:rPr>
              <w:lastRenderedPageBreak/>
              <w:t>28)</w:t>
            </w:r>
            <w:r w:rsidR="005C4F57" w:rsidRPr="005C4F57">
              <w:rPr>
                <w:b/>
                <w:sz w:val="22"/>
                <w:szCs w:val="22"/>
              </w:rPr>
              <w:t xml:space="preserve">UV-Spectrophotometer </w:t>
            </w:r>
            <w:r w:rsidR="00213B13">
              <w:rPr>
                <w:b/>
                <w:sz w:val="22"/>
                <w:szCs w:val="22"/>
              </w:rPr>
              <w:t xml:space="preserve">                                                                   4Units</w:t>
            </w:r>
          </w:p>
          <w:p w:rsidR="005C4F57" w:rsidRPr="00B24B58" w:rsidRDefault="005C4F57" w:rsidP="005C4F57">
            <w:pPr>
              <w:jc w:val="both"/>
            </w:pPr>
            <w:r w:rsidRPr="00B24B58">
              <w:rPr>
                <w:sz w:val="22"/>
                <w:szCs w:val="22"/>
              </w:rPr>
              <w:t xml:space="preserve">Wavelength: 190~1100nm </w:t>
            </w:r>
          </w:p>
          <w:p w:rsidR="005C4F57" w:rsidRPr="00B24B58" w:rsidRDefault="005C4F57" w:rsidP="005C4F57">
            <w:pPr>
              <w:jc w:val="both"/>
            </w:pPr>
            <w:r>
              <w:rPr>
                <w:sz w:val="22"/>
                <w:szCs w:val="22"/>
              </w:rPr>
              <w:t xml:space="preserve"> </w:t>
            </w:r>
            <w:r w:rsidRPr="00B24B58">
              <w:rPr>
                <w:sz w:val="22"/>
                <w:szCs w:val="22"/>
              </w:rPr>
              <w:t xml:space="preserve">Wavelength Accuracy: ≤1±2.0nm </w:t>
            </w:r>
          </w:p>
          <w:p w:rsidR="005C4F57" w:rsidRDefault="005C4F57" w:rsidP="005C4F57">
            <w:pPr>
              <w:jc w:val="both"/>
            </w:pPr>
            <w:r w:rsidRPr="00B24B58">
              <w:rPr>
                <w:sz w:val="22"/>
                <w:szCs w:val="22"/>
              </w:rPr>
              <w:t xml:space="preserve">Wavelength Reproducibility: ≤1nm </w:t>
            </w:r>
          </w:p>
          <w:p w:rsidR="005C4F57" w:rsidRPr="00B24B58" w:rsidRDefault="005C4F57" w:rsidP="005C4F57">
            <w:pPr>
              <w:jc w:val="both"/>
            </w:pPr>
            <w:proofErr w:type="spellStart"/>
            <w:r w:rsidRPr="00B24B58">
              <w:rPr>
                <w:sz w:val="22"/>
                <w:szCs w:val="22"/>
              </w:rPr>
              <w:t>Monochromator</w:t>
            </w:r>
            <w:proofErr w:type="spellEnd"/>
            <w:r w:rsidRPr="00B24B58">
              <w:rPr>
                <w:sz w:val="22"/>
                <w:szCs w:val="22"/>
              </w:rPr>
              <w:t>: Single-beam C-T type, grating 1200L/mm</w:t>
            </w:r>
          </w:p>
          <w:p w:rsidR="005C4F57" w:rsidRPr="00B24B58" w:rsidRDefault="005C4F57" w:rsidP="005C4F57">
            <w:pPr>
              <w:jc w:val="both"/>
            </w:pPr>
            <w:r>
              <w:rPr>
                <w:sz w:val="22"/>
                <w:szCs w:val="22"/>
              </w:rPr>
              <w:t xml:space="preserve"> </w:t>
            </w:r>
            <w:r w:rsidRPr="00B24B58">
              <w:rPr>
                <w:sz w:val="22"/>
                <w:szCs w:val="22"/>
              </w:rPr>
              <w:t>Photometric Accuracy: ≤±0.5%T</w:t>
            </w:r>
          </w:p>
          <w:p w:rsidR="005C4F57" w:rsidRPr="00B24B58" w:rsidRDefault="005C4F57" w:rsidP="005C4F57">
            <w:pPr>
              <w:jc w:val="both"/>
            </w:pPr>
            <w:r>
              <w:rPr>
                <w:sz w:val="22"/>
                <w:szCs w:val="22"/>
              </w:rPr>
              <w:t xml:space="preserve"> </w:t>
            </w:r>
            <w:r w:rsidRPr="00B24B58">
              <w:rPr>
                <w:sz w:val="22"/>
                <w:szCs w:val="22"/>
              </w:rPr>
              <w:t xml:space="preserve">Photometer Reproducibility: ≤0.3%T   </w:t>
            </w:r>
          </w:p>
          <w:p w:rsidR="005C4F57" w:rsidRPr="00B24B58" w:rsidRDefault="005C4F57" w:rsidP="005C4F57">
            <w:pPr>
              <w:jc w:val="both"/>
            </w:pPr>
            <w:r>
              <w:rPr>
                <w:sz w:val="22"/>
                <w:szCs w:val="22"/>
              </w:rPr>
              <w:t xml:space="preserve"> </w:t>
            </w:r>
            <w:r w:rsidRPr="00B24B58">
              <w:rPr>
                <w:sz w:val="22"/>
                <w:szCs w:val="22"/>
              </w:rPr>
              <w:t>Stray Light: ≤0.1%T (</w:t>
            </w:r>
            <w:proofErr w:type="spellStart"/>
            <w:r w:rsidRPr="00B24B58">
              <w:rPr>
                <w:sz w:val="22"/>
                <w:szCs w:val="22"/>
              </w:rPr>
              <w:t>Nal</w:t>
            </w:r>
            <w:proofErr w:type="spellEnd"/>
            <w:r w:rsidRPr="00B24B58">
              <w:rPr>
                <w:sz w:val="22"/>
                <w:szCs w:val="22"/>
              </w:rPr>
              <w:t xml:space="preserve"> at 220nm NaNO2 at 340nm) </w:t>
            </w:r>
          </w:p>
          <w:p w:rsidR="005C4F57" w:rsidRPr="00B24B58" w:rsidRDefault="005C4F57" w:rsidP="005C4F57">
            <w:pPr>
              <w:jc w:val="both"/>
            </w:pPr>
            <w:r>
              <w:rPr>
                <w:sz w:val="22"/>
                <w:szCs w:val="22"/>
              </w:rPr>
              <w:t xml:space="preserve"> </w:t>
            </w:r>
            <w:r w:rsidRPr="00B24B58">
              <w:rPr>
                <w:sz w:val="22"/>
                <w:szCs w:val="22"/>
              </w:rPr>
              <w:t xml:space="preserve">Spectral Bandwidth: 5nm (1, 2, 4nm optional) </w:t>
            </w:r>
          </w:p>
          <w:p w:rsidR="005C4F57" w:rsidRPr="00B24B58" w:rsidRDefault="005C4F57" w:rsidP="005C4F57">
            <w:pPr>
              <w:jc w:val="both"/>
            </w:pPr>
            <w:r>
              <w:rPr>
                <w:sz w:val="22"/>
                <w:szCs w:val="22"/>
              </w:rPr>
              <w:t xml:space="preserve"> </w:t>
            </w:r>
            <w:r w:rsidRPr="00B24B58">
              <w:rPr>
                <w:sz w:val="22"/>
                <w:szCs w:val="22"/>
              </w:rPr>
              <w:t xml:space="preserve">0%T Stability: ≤0.2%T (30min) </w:t>
            </w:r>
          </w:p>
          <w:p w:rsidR="005C4F57" w:rsidRPr="00B24B58" w:rsidRDefault="005C4F57" w:rsidP="005C4F57">
            <w:pPr>
              <w:jc w:val="both"/>
            </w:pPr>
            <w:r w:rsidRPr="00B24B58">
              <w:rPr>
                <w:sz w:val="22"/>
                <w:szCs w:val="22"/>
              </w:rPr>
              <w:t xml:space="preserve">100%T Stability: 0.001A/30min (at 500nm, after warning up) </w:t>
            </w:r>
          </w:p>
          <w:p w:rsidR="005C4F57" w:rsidRPr="00B24B58" w:rsidRDefault="005C4F57" w:rsidP="005C4F57">
            <w:pPr>
              <w:jc w:val="both"/>
            </w:pPr>
            <w:r w:rsidRPr="00B24B58">
              <w:rPr>
                <w:sz w:val="22"/>
                <w:szCs w:val="22"/>
              </w:rPr>
              <w:t>Operation Mode: T, A, C, E</w:t>
            </w:r>
          </w:p>
          <w:p w:rsidR="005C4F57" w:rsidRPr="00B24B58" w:rsidRDefault="005C4F57" w:rsidP="005C4F57">
            <w:pPr>
              <w:jc w:val="both"/>
            </w:pPr>
            <w:r>
              <w:rPr>
                <w:sz w:val="22"/>
                <w:szCs w:val="22"/>
              </w:rPr>
              <w:t xml:space="preserve"> </w:t>
            </w:r>
            <w:r w:rsidRPr="00B24B58">
              <w:rPr>
                <w:sz w:val="22"/>
                <w:szCs w:val="22"/>
              </w:rPr>
              <w:t xml:space="preserve">Photometric Range: -0.3~3A </w:t>
            </w:r>
          </w:p>
          <w:p w:rsidR="005C4F57" w:rsidRPr="00B24B58" w:rsidRDefault="005C4F57" w:rsidP="005C4F57">
            <w:pPr>
              <w:jc w:val="both"/>
            </w:pPr>
            <w:r>
              <w:rPr>
                <w:sz w:val="22"/>
                <w:szCs w:val="22"/>
              </w:rPr>
              <w:t xml:space="preserve"> </w:t>
            </w:r>
            <w:r w:rsidRPr="00B24B58">
              <w:rPr>
                <w:sz w:val="22"/>
                <w:szCs w:val="22"/>
              </w:rPr>
              <w:t>Display: 16x2 LCD</w:t>
            </w:r>
          </w:p>
          <w:p w:rsidR="005C4F57" w:rsidRPr="00B24B58" w:rsidRDefault="005C4F57" w:rsidP="005C4F57">
            <w:pPr>
              <w:jc w:val="both"/>
            </w:pPr>
            <w:r>
              <w:rPr>
                <w:sz w:val="22"/>
                <w:szCs w:val="22"/>
              </w:rPr>
              <w:t xml:space="preserve"> </w:t>
            </w:r>
            <w:r w:rsidRPr="00B24B58">
              <w:rPr>
                <w:sz w:val="22"/>
                <w:szCs w:val="22"/>
              </w:rPr>
              <w:t xml:space="preserve">Detector: Silicone Photodiode   </w:t>
            </w:r>
          </w:p>
          <w:p w:rsidR="005C4F57" w:rsidRPr="00B24B58" w:rsidRDefault="005C4F57" w:rsidP="005C4F57">
            <w:pPr>
              <w:jc w:val="both"/>
            </w:pPr>
            <w:r w:rsidRPr="00B24B58">
              <w:rPr>
                <w:sz w:val="22"/>
                <w:szCs w:val="22"/>
              </w:rPr>
              <w:t>Light Source: Tungsten halogen lamp, D2</w:t>
            </w:r>
          </w:p>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5156F6" w:rsidRDefault="005156F6" w:rsidP="005C4F57">
            <w:pPr>
              <w:rPr>
                <w:b/>
              </w:rPr>
            </w:pPr>
          </w:p>
          <w:p w:rsidR="003859CD" w:rsidRDefault="005156F6" w:rsidP="005C4F57">
            <w:pPr>
              <w:rPr>
                <w:b/>
              </w:rPr>
            </w:pPr>
            <w:r>
              <w:rPr>
                <w:b/>
                <w:sz w:val="22"/>
                <w:szCs w:val="22"/>
              </w:rPr>
              <w:t>29)</w:t>
            </w:r>
            <w:r w:rsidR="003859CD" w:rsidRPr="003859CD">
              <w:rPr>
                <w:b/>
                <w:sz w:val="22"/>
                <w:szCs w:val="22"/>
              </w:rPr>
              <w:t>Reflex Kit</w:t>
            </w:r>
            <w:r w:rsidR="00213B13">
              <w:rPr>
                <w:b/>
                <w:sz w:val="22"/>
                <w:szCs w:val="22"/>
              </w:rPr>
              <w:t xml:space="preserve">                                                                                    2Unit</w:t>
            </w:r>
          </w:p>
          <w:p w:rsidR="003859CD" w:rsidRPr="003859CD" w:rsidRDefault="003859CD" w:rsidP="003859CD">
            <w:pPr>
              <w:spacing w:before="100" w:beforeAutospacing="1" w:after="100" w:afterAutospacing="1"/>
              <w:rPr>
                <w:rFonts w:eastAsia="Times New Roman"/>
                <w:lang w:val="en-GB" w:eastAsia="en-GB"/>
              </w:rPr>
            </w:pPr>
            <w:r w:rsidRPr="003859CD">
              <w:rPr>
                <w:rFonts w:eastAsia="Times New Roman"/>
                <w:lang w:val="en-GB" w:eastAsia="en-GB"/>
              </w:rPr>
              <w:t>This kit can be used for human tendon jerk, reflex and nerve stimulation experiments.</w:t>
            </w:r>
            <w:r w:rsidRPr="003859CD">
              <w:rPr>
                <w:rFonts w:eastAsia="Times New Roman"/>
                <w:lang w:val="en-GB" w:eastAsia="en-GB"/>
              </w:rPr>
              <w:br/>
            </w:r>
            <w:r w:rsidRPr="003859CD">
              <w:rPr>
                <w:rFonts w:eastAsia="Times New Roman"/>
                <w:lang w:val="en-GB" w:eastAsia="en-GB"/>
              </w:rPr>
              <w:br/>
            </w:r>
            <w:r w:rsidRPr="003859CD">
              <w:rPr>
                <w:rFonts w:eastAsia="Times New Roman"/>
                <w:b/>
                <w:bCs/>
                <w:lang w:val="en-GB" w:eastAsia="en-GB"/>
              </w:rPr>
              <w:t>Includes:</w:t>
            </w:r>
          </w:p>
          <w:p w:rsidR="003859CD" w:rsidRPr="003859CD" w:rsidRDefault="00FF5786" w:rsidP="003859CD">
            <w:pPr>
              <w:numPr>
                <w:ilvl w:val="0"/>
                <w:numId w:val="2"/>
              </w:numPr>
              <w:spacing w:before="100" w:beforeAutospacing="1" w:after="100" w:afterAutospacing="1"/>
              <w:rPr>
                <w:rFonts w:eastAsia="Times New Roman"/>
                <w:lang w:val="en-GB" w:eastAsia="en-GB"/>
              </w:rPr>
            </w:pPr>
            <w:hyperlink r:id="rId5" w:history="1">
              <w:r w:rsidR="003859CD" w:rsidRPr="003859CD">
                <w:rPr>
                  <w:rFonts w:eastAsia="Times New Roman"/>
                  <w:u w:val="single"/>
                  <w:lang w:val="en-GB" w:eastAsia="en-GB"/>
                </w:rPr>
                <w:t>Tendon Hammer</w:t>
              </w:r>
            </w:hyperlink>
          </w:p>
          <w:p w:rsidR="003859CD" w:rsidRPr="003859CD" w:rsidRDefault="00FF5786" w:rsidP="003859CD">
            <w:pPr>
              <w:numPr>
                <w:ilvl w:val="0"/>
                <w:numId w:val="2"/>
              </w:numPr>
              <w:spacing w:before="100" w:beforeAutospacing="1" w:after="100" w:afterAutospacing="1"/>
              <w:rPr>
                <w:rFonts w:eastAsia="Times New Roman"/>
                <w:lang w:val="en-GB" w:eastAsia="en-GB"/>
              </w:rPr>
            </w:pPr>
            <w:hyperlink r:id="rId6" w:history="1">
              <w:proofErr w:type="spellStart"/>
              <w:r w:rsidR="003859CD" w:rsidRPr="003859CD">
                <w:rPr>
                  <w:rFonts w:eastAsia="Times New Roman"/>
                  <w:u w:val="single"/>
                  <w:lang w:val="en-GB" w:eastAsia="en-GB"/>
                </w:rPr>
                <w:t>Goniometer</w:t>
              </w:r>
              <w:proofErr w:type="spellEnd"/>
            </w:hyperlink>
          </w:p>
          <w:p w:rsidR="003859CD" w:rsidRPr="003859CD" w:rsidRDefault="00FF5786" w:rsidP="003859CD">
            <w:pPr>
              <w:numPr>
                <w:ilvl w:val="0"/>
                <w:numId w:val="2"/>
              </w:numPr>
              <w:spacing w:before="100" w:beforeAutospacing="1" w:after="100" w:afterAutospacing="1"/>
              <w:rPr>
                <w:rFonts w:eastAsia="Times New Roman"/>
                <w:lang w:val="en-GB" w:eastAsia="en-GB"/>
              </w:rPr>
            </w:pPr>
            <w:hyperlink r:id="rId7" w:history="1">
              <w:r w:rsidR="003859CD" w:rsidRPr="003859CD">
                <w:rPr>
                  <w:rFonts w:eastAsia="Times New Roman"/>
                  <w:u w:val="single"/>
                  <w:lang w:val="en-GB" w:eastAsia="en-GB"/>
                </w:rPr>
                <w:t>Recording Bar Electrode</w:t>
              </w:r>
            </w:hyperlink>
          </w:p>
          <w:p w:rsidR="003859CD" w:rsidRPr="003C67E0" w:rsidRDefault="00FF5786" w:rsidP="003859CD">
            <w:pPr>
              <w:numPr>
                <w:ilvl w:val="0"/>
                <w:numId w:val="2"/>
              </w:numPr>
              <w:spacing w:before="100" w:beforeAutospacing="1" w:after="100" w:afterAutospacing="1"/>
              <w:rPr>
                <w:rFonts w:eastAsia="Times New Roman"/>
                <w:lang w:val="en-GB" w:eastAsia="en-GB"/>
              </w:rPr>
            </w:pPr>
            <w:hyperlink r:id="rId8" w:history="1">
              <w:r w:rsidR="003859CD" w:rsidRPr="003859CD">
                <w:rPr>
                  <w:rFonts w:eastAsia="Times New Roman"/>
                  <w:u w:val="single"/>
                  <w:lang w:val="en-GB" w:eastAsia="en-GB"/>
                </w:rPr>
                <w:t>Stimulator Rod with Cable</w:t>
              </w:r>
            </w:hyperlink>
          </w:p>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1B1BA5" w:rsidRPr="001B1BA5" w:rsidRDefault="001B1BA5" w:rsidP="001B1BA5">
            <w:pPr>
              <w:rPr>
                <w:b/>
              </w:rPr>
            </w:pPr>
            <w:r>
              <w:rPr>
                <w:b/>
                <w:sz w:val="22"/>
                <w:szCs w:val="22"/>
              </w:rPr>
              <w:t>30)</w:t>
            </w:r>
            <w:r w:rsidRPr="001B1BA5">
              <w:rPr>
                <w:b/>
                <w:color w:val="000000"/>
                <w:sz w:val="22"/>
                <w:szCs w:val="22"/>
              </w:rPr>
              <w:t>Electrolyte Analyzer</w:t>
            </w:r>
            <w:r w:rsidR="00213B13">
              <w:rPr>
                <w:b/>
                <w:color w:val="000000"/>
                <w:sz w:val="22"/>
                <w:szCs w:val="22"/>
              </w:rPr>
              <w:t xml:space="preserve">                                                               1Unit</w:t>
            </w:r>
          </w:p>
          <w:p w:rsidR="005156F6" w:rsidRPr="001B1BA5" w:rsidRDefault="001B1BA5" w:rsidP="005C4F57">
            <w:pPr>
              <w:rPr>
                <w:b/>
              </w:rPr>
            </w:pPr>
            <w:r w:rsidRPr="001B1BA5">
              <w:rPr>
                <w:sz w:val="22"/>
                <w:szCs w:val="22"/>
              </w:rPr>
              <w:t>Measur</w:t>
            </w:r>
            <w:r>
              <w:rPr>
                <w:sz w:val="22"/>
                <w:szCs w:val="22"/>
              </w:rPr>
              <w:t xml:space="preserve">ement parameters: Na+, K+, </w:t>
            </w:r>
            <w:proofErr w:type="spellStart"/>
            <w:r>
              <w:rPr>
                <w:sz w:val="22"/>
                <w:szCs w:val="22"/>
              </w:rPr>
              <w:t>Cl</w:t>
            </w:r>
            <w:proofErr w:type="spellEnd"/>
            <w:r>
              <w:rPr>
                <w:sz w:val="22"/>
                <w:szCs w:val="22"/>
              </w:rPr>
              <w:t>-</w:t>
            </w:r>
            <w:r>
              <w:rPr>
                <w:sz w:val="22"/>
                <w:szCs w:val="22"/>
              </w:rPr>
              <w:br/>
            </w:r>
            <w:r w:rsidRPr="001B1BA5">
              <w:rPr>
                <w:sz w:val="22"/>
                <w:szCs w:val="22"/>
              </w:rPr>
              <w:t xml:space="preserve">Measurement sample: Whole blood, Plasma, Serum, Diluted Urine, </w:t>
            </w:r>
            <w:proofErr w:type="spellStart"/>
            <w:r w:rsidRPr="001B1BA5">
              <w:rPr>
                <w:sz w:val="22"/>
                <w:szCs w:val="22"/>
              </w:rPr>
              <w:t>Hemo</w:t>
            </w:r>
            <w:proofErr w:type="spellEnd"/>
            <w:r w:rsidRPr="001B1BA5">
              <w:rPr>
                <w:sz w:val="22"/>
                <w:szCs w:val="22"/>
              </w:rPr>
              <w:t xml:space="preserve">-Dialysis solution </w:t>
            </w:r>
            <w:proofErr w:type="gramStart"/>
            <w:r w:rsidRPr="001B1BA5">
              <w:rPr>
                <w:sz w:val="22"/>
                <w:szCs w:val="22"/>
              </w:rPr>
              <w:t>A(</w:t>
            </w:r>
            <w:proofErr w:type="gramEnd"/>
            <w:r w:rsidRPr="001B1BA5">
              <w:rPr>
                <w:sz w:val="22"/>
                <w:szCs w:val="22"/>
              </w:rPr>
              <w:t>Acid concentrates), Solution B(Bicarbo</w:t>
            </w:r>
            <w:r>
              <w:rPr>
                <w:sz w:val="22"/>
                <w:szCs w:val="22"/>
              </w:rPr>
              <w:t xml:space="preserve">nate), Solution A+B Balanced, </w:t>
            </w:r>
            <w:r>
              <w:rPr>
                <w:sz w:val="22"/>
                <w:szCs w:val="22"/>
              </w:rPr>
              <w:br/>
            </w:r>
            <w:r w:rsidRPr="001B1BA5">
              <w:rPr>
                <w:sz w:val="22"/>
                <w:szCs w:val="22"/>
              </w:rPr>
              <w:t>Measu</w:t>
            </w:r>
            <w:r>
              <w:rPr>
                <w:sz w:val="22"/>
                <w:szCs w:val="22"/>
              </w:rPr>
              <w:t>rement speed: 100 samples/hour</w:t>
            </w:r>
            <w:r>
              <w:rPr>
                <w:sz w:val="22"/>
                <w:szCs w:val="22"/>
              </w:rPr>
              <w:br/>
            </w:r>
            <w:r w:rsidRPr="001B1BA5">
              <w:rPr>
                <w:sz w:val="22"/>
                <w:szCs w:val="22"/>
              </w:rPr>
              <w:t>Very accuracy result is</w:t>
            </w:r>
            <w:r>
              <w:rPr>
                <w:sz w:val="22"/>
                <w:szCs w:val="22"/>
              </w:rPr>
              <w:t xml:space="preserve"> less than C.V. 0.5%.</w:t>
            </w:r>
            <w:r>
              <w:rPr>
                <w:sz w:val="22"/>
                <w:szCs w:val="22"/>
              </w:rPr>
              <w:br/>
            </w:r>
            <w:r w:rsidRPr="001B1BA5">
              <w:rPr>
                <w:sz w:val="22"/>
                <w:szCs w:val="22"/>
              </w:rPr>
              <w:t>L</w:t>
            </w:r>
            <w:r>
              <w:rPr>
                <w:sz w:val="22"/>
                <w:szCs w:val="22"/>
              </w:rPr>
              <w:t>ow and economic running cost.</w:t>
            </w:r>
            <w:r>
              <w:rPr>
                <w:sz w:val="22"/>
                <w:szCs w:val="22"/>
              </w:rPr>
              <w:br/>
              <w:t>H</w:t>
            </w:r>
            <w:r w:rsidRPr="001B1BA5">
              <w:rPr>
                <w:sz w:val="22"/>
                <w:szCs w:val="22"/>
              </w:rPr>
              <w:t>igh sensitive electrodes allow calibration once a day.</w:t>
            </w:r>
          </w:p>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5C4F57" w:rsidRPr="003859CD" w:rsidRDefault="005C4F57" w:rsidP="005C4F57">
            <w:pPr>
              <w:rPr>
                <w:rFonts w:eastAsia="Times New Roman"/>
                <w:b/>
                <w:lang w:val="en-GB" w:eastAsia="en-GB"/>
              </w:rPr>
            </w:pPr>
          </w:p>
        </w:tc>
        <w:tc>
          <w:tcPr>
            <w:tcW w:w="1371" w:type="dxa"/>
            <w:vAlign w:val="center"/>
            <w:hideMark/>
          </w:tcPr>
          <w:p w:rsidR="005C4F57" w:rsidRPr="00C4409F" w:rsidRDefault="005C4F57" w:rsidP="00C4409F">
            <w:pPr>
              <w:rPr>
                <w:rFonts w:eastAsia="Times New Roman"/>
                <w:lang w:val="en-GB" w:eastAsia="en-GB"/>
              </w:rPr>
            </w:pPr>
          </w:p>
        </w:tc>
      </w:tr>
      <w:tr w:rsidR="00213B13" w:rsidRPr="00C4409F" w:rsidTr="005156F6">
        <w:trPr>
          <w:tblCellSpacing w:w="15" w:type="dxa"/>
        </w:trPr>
        <w:tc>
          <w:tcPr>
            <w:tcW w:w="7655" w:type="dxa"/>
            <w:vAlign w:val="center"/>
          </w:tcPr>
          <w:p w:rsidR="00213B13" w:rsidRDefault="00213B13" w:rsidP="005C4F57">
            <w:pPr>
              <w:rPr>
                <w:b/>
              </w:rPr>
            </w:pPr>
          </w:p>
        </w:tc>
        <w:tc>
          <w:tcPr>
            <w:tcW w:w="1371" w:type="dxa"/>
            <w:vAlign w:val="center"/>
          </w:tcPr>
          <w:p w:rsidR="00213B13" w:rsidRPr="00C4409F" w:rsidRDefault="00213B13" w:rsidP="00C4409F">
            <w:pPr>
              <w:rPr>
                <w:rFonts w:eastAsia="Times New Roman"/>
                <w:lang w:val="en-GB" w:eastAsia="en-GB"/>
              </w:rPr>
            </w:pPr>
          </w:p>
        </w:tc>
      </w:tr>
    </w:tbl>
    <w:p w:rsidR="00C4409F" w:rsidRDefault="001B1BA5" w:rsidP="00C4409F">
      <w:pPr>
        <w:rPr>
          <w:rFonts w:eastAsia="Times New Roman"/>
          <w:b/>
          <w:sz w:val="22"/>
          <w:szCs w:val="22"/>
          <w:lang w:val="en-GB" w:eastAsia="en-GB"/>
        </w:rPr>
      </w:pPr>
      <w:r>
        <w:rPr>
          <w:rFonts w:eastAsia="Times New Roman"/>
          <w:b/>
          <w:sz w:val="22"/>
          <w:szCs w:val="22"/>
          <w:lang w:val="en-GB" w:eastAsia="en-GB"/>
        </w:rPr>
        <w:t>31</w:t>
      </w:r>
      <w:proofErr w:type="gramStart"/>
      <w:r>
        <w:rPr>
          <w:rFonts w:eastAsia="Times New Roman"/>
          <w:b/>
          <w:sz w:val="22"/>
          <w:szCs w:val="22"/>
          <w:lang w:val="en-GB" w:eastAsia="en-GB"/>
        </w:rPr>
        <w:t>)</w:t>
      </w:r>
      <w:r w:rsidR="005C7790">
        <w:rPr>
          <w:rFonts w:eastAsia="Times New Roman"/>
          <w:b/>
          <w:sz w:val="22"/>
          <w:szCs w:val="22"/>
          <w:lang w:val="en-GB" w:eastAsia="en-GB"/>
        </w:rPr>
        <w:t>Incubator</w:t>
      </w:r>
      <w:proofErr w:type="gramEnd"/>
      <w:r w:rsidR="005C7790">
        <w:rPr>
          <w:rFonts w:eastAsia="Times New Roman"/>
          <w:b/>
          <w:sz w:val="22"/>
          <w:szCs w:val="22"/>
          <w:lang w:val="en-GB" w:eastAsia="en-GB"/>
        </w:rPr>
        <w:t xml:space="preserve"> 105 Litre</w:t>
      </w:r>
      <w:r w:rsidR="005C7790">
        <w:rPr>
          <w:rFonts w:eastAsia="Times New Roman"/>
          <w:b/>
          <w:sz w:val="22"/>
          <w:szCs w:val="22"/>
          <w:lang w:val="en-GB" w:eastAsia="en-GB"/>
        </w:rPr>
        <w:tab/>
      </w:r>
      <w:r w:rsidR="005C7790">
        <w:rPr>
          <w:rFonts w:eastAsia="Times New Roman"/>
          <w:b/>
          <w:sz w:val="22"/>
          <w:szCs w:val="22"/>
          <w:lang w:val="en-GB" w:eastAsia="en-GB"/>
        </w:rPr>
        <w:tab/>
      </w:r>
      <w:r w:rsidR="005C7790">
        <w:rPr>
          <w:rFonts w:eastAsia="Times New Roman"/>
          <w:b/>
          <w:sz w:val="22"/>
          <w:szCs w:val="22"/>
          <w:lang w:val="en-GB" w:eastAsia="en-GB"/>
        </w:rPr>
        <w:tab/>
      </w:r>
      <w:r w:rsidR="005C7790">
        <w:rPr>
          <w:rFonts w:eastAsia="Times New Roman"/>
          <w:b/>
          <w:sz w:val="22"/>
          <w:szCs w:val="22"/>
          <w:lang w:val="en-GB" w:eastAsia="en-GB"/>
        </w:rPr>
        <w:tab/>
      </w:r>
      <w:r w:rsidR="005C7790">
        <w:rPr>
          <w:rFonts w:eastAsia="Times New Roman"/>
          <w:b/>
          <w:sz w:val="22"/>
          <w:szCs w:val="22"/>
          <w:lang w:val="en-GB" w:eastAsia="en-GB"/>
        </w:rPr>
        <w:tab/>
      </w:r>
      <w:r w:rsidR="005C7790">
        <w:rPr>
          <w:rFonts w:eastAsia="Times New Roman"/>
          <w:b/>
          <w:sz w:val="22"/>
          <w:szCs w:val="22"/>
          <w:lang w:val="en-GB" w:eastAsia="en-GB"/>
        </w:rPr>
        <w:tab/>
        <w:t>4 Unit</w:t>
      </w:r>
    </w:p>
    <w:p w:rsidR="005C7790" w:rsidRPr="005C7790" w:rsidRDefault="005C7790" w:rsidP="00C4409F">
      <w:pPr>
        <w:rPr>
          <w:rFonts w:eastAsia="Times New Roman"/>
          <w:sz w:val="22"/>
          <w:szCs w:val="22"/>
          <w:lang w:val="en-GB" w:eastAsia="en-GB"/>
        </w:rPr>
      </w:pPr>
      <w:r w:rsidRPr="005C7790">
        <w:rPr>
          <w:rFonts w:eastAsia="Times New Roman"/>
          <w:sz w:val="22"/>
          <w:szCs w:val="22"/>
          <w:lang w:val="en-GB" w:eastAsia="en-GB"/>
        </w:rPr>
        <w:t xml:space="preserve">Capacity:   105 Lit.    </w:t>
      </w:r>
    </w:p>
    <w:p w:rsidR="005C7790" w:rsidRPr="005C7790" w:rsidRDefault="005C7790" w:rsidP="00C4409F">
      <w:pPr>
        <w:rPr>
          <w:rFonts w:eastAsia="Times New Roman"/>
          <w:sz w:val="22"/>
          <w:szCs w:val="22"/>
          <w:lang w:val="en-GB" w:eastAsia="en-GB"/>
        </w:rPr>
      </w:pPr>
      <w:r w:rsidRPr="005C7790">
        <w:rPr>
          <w:rFonts w:eastAsia="Times New Roman"/>
          <w:sz w:val="22"/>
          <w:szCs w:val="22"/>
          <w:lang w:val="en-GB" w:eastAsia="en-GB"/>
        </w:rPr>
        <w:t xml:space="preserve">Dimension (w x d x h):   Interior (mm):   485 x 410 x 533    </w:t>
      </w:r>
    </w:p>
    <w:p w:rsidR="005C7790" w:rsidRPr="005C7790" w:rsidRDefault="005C7790" w:rsidP="00C4409F">
      <w:pPr>
        <w:rPr>
          <w:rFonts w:eastAsia="Times New Roman"/>
          <w:sz w:val="22"/>
          <w:szCs w:val="22"/>
          <w:lang w:val="en-GB" w:eastAsia="en-GB"/>
        </w:rPr>
      </w:pPr>
      <w:r w:rsidRPr="005C7790">
        <w:rPr>
          <w:rFonts w:eastAsia="Times New Roman"/>
          <w:sz w:val="22"/>
          <w:szCs w:val="22"/>
          <w:lang w:val="en-GB" w:eastAsia="en-GB"/>
        </w:rPr>
        <w:t xml:space="preserve">Exterior (mm):   635 x 695 x 841  </w:t>
      </w:r>
    </w:p>
    <w:p w:rsidR="005C7790" w:rsidRPr="005C7790" w:rsidRDefault="005C7790" w:rsidP="00C4409F">
      <w:pPr>
        <w:rPr>
          <w:rFonts w:eastAsia="Times New Roman"/>
          <w:sz w:val="22"/>
          <w:szCs w:val="22"/>
          <w:lang w:val="en-GB" w:eastAsia="en-GB"/>
        </w:rPr>
      </w:pPr>
      <w:r w:rsidRPr="005C7790">
        <w:rPr>
          <w:rFonts w:eastAsia="Times New Roman"/>
          <w:sz w:val="22"/>
          <w:szCs w:val="22"/>
          <w:lang w:val="en-GB" w:eastAsia="en-GB"/>
        </w:rPr>
        <w:t xml:space="preserve"> Heater Power:   300W   </w:t>
      </w:r>
    </w:p>
    <w:p w:rsidR="005C7790" w:rsidRPr="005C7790" w:rsidRDefault="005C7790" w:rsidP="00C4409F">
      <w:pPr>
        <w:rPr>
          <w:rFonts w:eastAsia="Times New Roman"/>
          <w:sz w:val="22"/>
          <w:szCs w:val="22"/>
          <w:lang w:val="en-GB" w:eastAsia="en-GB"/>
        </w:rPr>
      </w:pPr>
      <w:r w:rsidRPr="005C7790">
        <w:rPr>
          <w:rFonts w:eastAsia="Times New Roman"/>
          <w:sz w:val="22"/>
          <w:szCs w:val="22"/>
          <w:lang w:val="en-GB" w:eastAsia="en-GB"/>
        </w:rPr>
        <w:t xml:space="preserve"> Temp.   Range:    Room Temp +5C to 70C  </w:t>
      </w:r>
    </w:p>
    <w:p w:rsidR="005C7790" w:rsidRPr="005C7790" w:rsidRDefault="005C7790" w:rsidP="00C4409F">
      <w:pPr>
        <w:rPr>
          <w:rFonts w:eastAsia="Times New Roman"/>
          <w:sz w:val="22"/>
          <w:szCs w:val="22"/>
          <w:lang w:val="en-GB" w:eastAsia="en-GB"/>
        </w:rPr>
      </w:pPr>
      <w:r w:rsidRPr="005C7790">
        <w:rPr>
          <w:rFonts w:eastAsia="Times New Roman"/>
          <w:sz w:val="22"/>
          <w:szCs w:val="22"/>
          <w:lang w:val="en-GB" w:eastAsia="en-GB"/>
        </w:rPr>
        <w:t xml:space="preserve"> Fluctuation:   + 0.20C at 370C</w:t>
      </w:r>
      <w:proofErr w:type="gramStart"/>
      <w:r w:rsidRPr="005C7790">
        <w:rPr>
          <w:rFonts w:eastAsia="Times New Roman"/>
          <w:sz w:val="22"/>
          <w:szCs w:val="22"/>
          <w:lang w:val="en-GB" w:eastAsia="en-GB"/>
        </w:rPr>
        <w:t>,  +</w:t>
      </w:r>
      <w:proofErr w:type="gramEnd"/>
      <w:r w:rsidRPr="005C7790">
        <w:rPr>
          <w:rFonts w:eastAsia="Times New Roman"/>
          <w:sz w:val="22"/>
          <w:szCs w:val="22"/>
          <w:lang w:val="en-GB" w:eastAsia="en-GB"/>
        </w:rPr>
        <w:t xml:space="preserve">0.30C at 500C   Variation:   + 0.4 at 370C,  + 0.7 at 500C </w:t>
      </w:r>
    </w:p>
    <w:p w:rsidR="005C7790" w:rsidRPr="005C7790" w:rsidRDefault="005C7790" w:rsidP="00C538EF">
      <w:pPr>
        <w:rPr>
          <w:rFonts w:eastAsia="Times New Roman"/>
          <w:sz w:val="22"/>
          <w:szCs w:val="22"/>
          <w:lang w:val="en-GB" w:eastAsia="en-GB"/>
        </w:rPr>
      </w:pPr>
      <w:r w:rsidRPr="005C7790">
        <w:rPr>
          <w:rFonts w:eastAsia="Times New Roman"/>
          <w:sz w:val="22"/>
          <w:szCs w:val="22"/>
          <w:lang w:val="en-GB" w:eastAsia="en-GB"/>
        </w:rPr>
        <w:t xml:space="preserve"> Sensor:    PT 100</w:t>
      </w:r>
    </w:p>
    <w:p w:rsidR="005C7790" w:rsidRPr="005C7790" w:rsidRDefault="005C7790" w:rsidP="00C538EF">
      <w:pPr>
        <w:rPr>
          <w:rFonts w:eastAsia="Times New Roman"/>
          <w:sz w:val="22"/>
          <w:szCs w:val="22"/>
          <w:lang w:val="en-GB" w:eastAsia="en-GB"/>
        </w:rPr>
      </w:pPr>
      <w:r w:rsidRPr="005C7790">
        <w:rPr>
          <w:rFonts w:eastAsia="Times New Roman"/>
          <w:sz w:val="22"/>
          <w:szCs w:val="22"/>
          <w:lang w:val="en-GB" w:eastAsia="en-GB"/>
        </w:rPr>
        <w:t xml:space="preserve">Control Resolution:  +0.10C </w:t>
      </w:r>
    </w:p>
    <w:p w:rsidR="005C7790" w:rsidRPr="005C7790" w:rsidRDefault="005C7790" w:rsidP="00C538EF">
      <w:pPr>
        <w:rPr>
          <w:rFonts w:eastAsia="Times New Roman"/>
          <w:sz w:val="22"/>
          <w:szCs w:val="22"/>
          <w:lang w:val="en-GB" w:eastAsia="en-GB"/>
        </w:rPr>
      </w:pPr>
      <w:r w:rsidRPr="005C7790">
        <w:rPr>
          <w:rFonts w:eastAsia="Times New Roman"/>
          <w:sz w:val="22"/>
          <w:szCs w:val="22"/>
          <w:lang w:val="en-GB" w:eastAsia="en-GB"/>
        </w:rPr>
        <w:lastRenderedPageBreak/>
        <w:t xml:space="preserve"> Heat-up Time:   17 min. to 37 0C,      30 min. to 500C  </w:t>
      </w:r>
    </w:p>
    <w:p w:rsidR="005C7790" w:rsidRPr="005C7790" w:rsidRDefault="005C7790" w:rsidP="00C538EF">
      <w:pPr>
        <w:rPr>
          <w:rFonts w:eastAsia="Times New Roman"/>
          <w:sz w:val="22"/>
          <w:szCs w:val="22"/>
          <w:lang w:val="en-GB" w:eastAsia="en-GB"/>
        </w:rPr>
      </w:pPr>
      <w:r w:rsidRPr="005C7790">
        <w:rPr>
          <w:rFonts w:eastAsia="Times New Roman"/>
          <w:sz w:val="22"/>
          <w:szCs w:val="22"/>
          <w:lang w:val="en-GB" w:eastAsia="en-GB"/>
        </w:rPr>
        <w:t xml:space="preserve"> Recovery Time:  3 min. to 370C,   (Door open 30sec):  4 min. to 500C  </w:t>
      </w:r>
    </w:p>
    <w:p w:rsidR="00C4409F" w:rsidRPr="005C7790" w:rsidRDefault="005C7790" w:rsidP="00C538EF">
      <w:pPr>
        <w:rPr>
          <w:rFonts w:eastAsia="Times New Roman"/>
          <w:sz w:val="22"/>
          <w:szCs w:val="22"/>
          <w:lang w:val="en-GB" w:eastAsia="en-GB"/>
        </w:rPr>
      </w:pPr>
      <w:r w:rsidRPr="005C7790">
        <w:rPr>
          <w:rFonts w:eastAsia="Times New Roman"/>
          <w:sz w:val="22"/>
          <w:szCs w:val="22"/>
          <w:lang w:val="en-GB" w:eastAsia="en-GB"/>
        </w:rPr>
        <w:t>Controller:   Digital Fuzzy Control by Advanced Microprocessor Jog-Dial with Push Button   RS232</w:t>
      </w:r>
    </w:p>
    <w:p w:rsidR="00C538EF" w:rsidRPr="00C538EF" w:rsidRDefault="00C538EF" w:rsidP="00C538EF">
      <w:pPr>
        <w:rPr>
          <w:rFonts w:ascii="Arial" w:eastAsia="Times New Roman" w:hAnsi="Arial" w:cs="Arial"/>
          <w:sz w:val="13"/>
          <w:szCs w:val="13"/>
          <w:lang w:val="en-GB" w:eastAsia="en-GB"/>
        </w:rPr>
      </w:pPr>
    </w:p>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5156F6" w:rsidRDefault="005156F6" w:rsidP="00EF66DC">
      <w:pPr>
        <w:rPr>
          <w:rFonts w:eastAsia="Times New Roman"/>
          <w:b/>
          <w:sz w:val="22"/>
          <w:szCs w:val="22"/>
          <w:lang w:val="en-GB" w:eastAsia="en-GB"/>
        </w:rPr>
      </w:pPr>
    </w:p>
    <w:p w:rsidR="005156F6" w:rsidRDefault="005156F6" w:rsidP="00EF66DC">
      <w:pPr>
        <w:rPr>
          <w:rFonts w:eastAsia="Times New Roman"/>
          <w:b/>
          <w:sz w:val="22"/>
          <w:szCs w:val="22"/>
          <w:lang w:val="en-GB" w:eastAsia="en-GB"/>
        </w:rPr>
      </w:pPr>
    </w:p>
    <w:p w:rsidR="00EF66DC" w:rsidRDefault="008D0132" w:rsidP="00EF66DC">
      <w:pPr>
        <w:rPr>
          <w:rFonts w:eastAsia="Times New Roman"/>
          <w:b/>
          <w:sz w:val="22"/>
          <w:szCs w:val="22"/>
          <w:lang w:val="en-GB" w:eastAsia="en-GB"/>
        </w:rPr>
      </w:pPr>
      <w:r>
        <w:rPr>
          <w:rFonts w:eastAsia="Times New Roman"/>
          <w:b/>
          <w:sz w:val="22"/>
          <w:szCs w:val="22"/>
          <w:lang w:val="en-GB" w:eastAsia="en-GB"/>
        </w:rPr>
        <w:t>32</w:t>
      </w:r>
      <w:proofErr w:type="gramStart"/>
      <w:r>
        <w:rPr>
          <w:rFonts w:eastAsia="Times New Roman"/>
          <w:b/>
          <w:sz w:val="22"/>
          <w:szCs w:val="22"/>
          <w:lang w:val="en-GB" w:eastAsia="en-GB"/>
        </w:rPr>
        <w:t>)</w:t>
      </w:r>
      <w:r w:rsidR="00EF66DC" w:rsidRPr="00EF66DC">
        <w:rPr>
          <w:rFonts w:eastAsia="Times New Roman"/>
          <w:b/>
          <w:sz w:val="22"/>
          <w:szCs w:val="22"/>
          <w:lang w:val="en-GB" w:eastAsia="en-GB"/>
        </w:rPr>
        <w:t>Power</w:t>
      </w:r>
      <w:proofErr w:type="gramEnd"/>
      <w:r w:rsidR="00EF66DC" w:rsidRPr="00EF66DC">
        <w:rPr>
          <w:rFonts w:eastAsia="Times New Roman"/>
          <w:b/>
          <w:sz w:val="22"/>
          <w:szCs w:val="22"/>
          <w:lang w:val="en-GB" w:eastAsia="en-GB"/>
        </w:rPr>
        <w:t xml:space="preserve"> Lab with all related accessories</w:t>
      </w:r>
      <w:r w:rsidR="003E4536">
        <w:rPr>
          <w:rFonts w:eastAsia="Times New Roman"/>
          <w:b/>
          <w:sz w:val="22"/>
          <w:szCs w:val="22"/>
          <w:lang w:val="en-GB" w:eastAsia="en-GB"/>
        </w:rPr>
        <w:t xml:space="preserve"> for Pharmacology</w:t>
      </w:r>
      <w:r>
        <w:rPr>
          <w:rFonts w:eastAsia="Times New Roman"/>
          <w:b/>
          <w:sz w:val="22"/>
          <w:szCs w:val="22"/>
          <w:lang w:val="en-GB" w:eastAsia="en-GB"/>
        </w:rPr>
        <w:t xml:space="preserve">                              1 Unit                 </w:t>
      </w:r>
    </w:p>
    <w:p w:rsidR="00EF66DC" w:rsidRDefault="00EF66DC" w:rsidP="00EF66DC">
      <w:pPr>
        <w:rPr>
          <w:rFonts w:eastAsia="Times New Roman"/>
          <w:b/>
          <w:sz w:val="22"/>
          <w:szCs w:val="22"/>
          <w:lang w:val="en-GB" w:eastAsia="en-GB"/>
        </w:rPr>
      </w:pPr>
    </w:p>
    <w:p w:rsidR="00EF66DC" w:rsidRPr="00AA3071" w:rsidRDefault="00EF66DC" w:rsidP="00EF66DC">
      <w:proofErr w:type="spellStart"/>
      <w:r w:rsidRPr="00081516">
        <w:rPr>
          <w:bCs/>
        </w:rPr>
        <w:t>PowerLab</w:t>
      </w:r>
      <w:proofErr w:type="spellEnd"/>
      <w:r w:rsidRPr="00081516">
        <w:rPr>
          <w:bCs/>
        </w:rPr>
        <w:t xml:space="preserve"> data recording system </w:t>
      </w:r>
      <w:r w:rsidRPr="00AA3071">
        <w:t xml:space="preserve">complete with accessories and </w:t>
      </w:r>
      <w:proofErr w:type="spellStart"/>
      <w:r w:rsidRPr="00AA3071">
        <w:t>LabChart</w:t>
      </w:r>
      <w:proofErr w:type="spellEnd"/>
      <w:r w:rsidRPr="00AA3071">
        <w:t xml:space="preserve"> Software (32 Channels). The </w:t>
      </w:r>
      <w:proofErr w:type="spellStart"/>
      <w:proofErr w:type="gramStart"/>
      <w:r w:rsidRPr="00AA3071">
        <w:t>LabChart</w:t>
      </w:r>
      <w:proofErr w:type="spellEnd"/>
      <w:r w:rsidRPr="00AA3071">
        <w:t xml:space="preserve">  32</w:t>
      </w:r>
      <w:proofErr w:type="gramEnd"/>
      <w:r w:rsidRPr="00AA3071">
        <w:t xml:space="preserve"> channels software is capable of recording maximum speed of 400,000 samples per seconds (aggregate) from multiple devices to a single file on</w:t>
      </w:r>
      <w:r>
        <w:t xml:space="preserve"> hard</w:t>
      </w:r>
      <w:r w:rsidRPr="00AA3071">
        <w:t xml:space="preserve"> disk. </w:t>
      </w:r>
      <w:r>
        <w:t xml:space="preserve">It is </w:t>
      </w:r>
      <w:r w:rsidRPr="00AA3071">
        <w:t xml:space="preserve">compatible with instruments, signal conditioners and transducers supplied in the tender. The </w:t>
      </w:r>
      <w:proofErr w:type="spellStart"/>
      <w:r w:rsidRPr="00AA3071">
        <w:t>PowerLab</w:t>
      </w:r>
      <w:proofErr w:type="spellEnd"/>
      <w:r w:rsidRPr="00AA3071">
        <w:t xml:space="preserve"> features a wide range of low-pass filters, AC or DC coupling and adaptive mains filter. The unit features a USB interface for connection to Windows or Mac OS computers and a sampling rate of 100 000 samples/s per channel. </w:t>
      </w:r>
      <w:r>
        <w:t>F</w:t>
      </w:r>
      <w:r w:rsidRPr="00AA3071">
        <w:t xml:space="preserve">ront-ends can be connected through the I2C connector. Includes </w:t>
      </w:r>
      <w:proofErr w:type="spellStart"/>
      <w:r w:rsidRPr="00AA3071">
        <w:t>LabChart</w:t>
      </w:r>
      <w:proofErr w:type="spellEnd"/>
      <w:r w:rsidRPr="00AA3071">
        <w:t xml:space="preserve"> </w:t>
      </w:r>
      <w:proofErr w:type="spellStart"/>
      <w:r w:rsidRPr="00AA3071">
        <w:t>software</w:t>
      </w:r>
      <w:proofErr w:type="gramStart"/>
      <w:r w:rsidRPr="00AA3071">
        <w:t>,High</w:t>
      </w:r>
      <w:proofErr w:type="spellEnd"/>
      <w:proofErr w:type="gramEnd"/>
      <w:r w:rsidRPr="00AA3071">
        <w:t xml:space="preserve"> grade Isotonic Transducer and Bridge Amplifier.</w:t>
      </w:r>
    </w:p>
    <w:p w:rsidR="00EF66DC" w:rsidRPr="00AA3071" w:rsidRDefault="00EF66DC" w:rsidP="00EF66DC">
      <w:pPr>
        <w:widowControl w:val="0"/>
        <w:numPr>
          <w:ilvl w:val="0"/>
          <w:numId w:val="1"/>
        </w:numPr>
        <w:autoSpaceDE w:val="0"/>
        <w:autoSpaceDN w:val="0"/>
      </w:pPr>
      <w:r w:rsidRPr="00AA3071">
        <w:t>High-throughput full-bandwidth sampling of any analog signal 2 mV - 10 V</w:t>
      </w:r>
    </w:p>
    <w:p w:rsidR="00EF66DC" w:rsidRPr="00AA3071" w:rsidRDefault="00EF66DC" w:rsidP="00EF66DC">
      <w:pPr>
        <w:widowControl w:val="0"/>
        <w:numPr>
          <w:ilvl w:val="0"/>
          <w:numId w:val="1"/>
        </w:numPr>
        <w:autoSpaceDE w:val="0"/>
        <w:autoSpaceDN w:val="0"/>
      </w:pPr>
      <w:r w:rsidRPr="00AA3071">
        <w:t xml:space="preserve">Full 16-bit ADC resolution; </w:t>
      </w:r>
    </w:p>
    <w:p w:rsidR="00EF66DC" w:rsidRPr="00AA3071" w:rsidRDefault="00EF66DC" w:rsidP="00EF66DC">
      <w:pPr>
        <w:widowControl w:val="0"/>
        <w:numPr>
          <w:ilvl w:val="0"/>
          <w:numId w:val="1"/>
        </w:numPr>
        <w:autoSpaceDE w:val="0"/>
        <w:autoSpaceDN w:val="0"/>
      </w:pPr>
      <w:r w:rsidRPr="00AA3071">
        <w:t>200 kHz maximum sampling rate (aggregate)</w:t>
      </w:r>
    </w:p>
    <w:p w:rsidR="00EF66DC" w:rsidRPr="00AA3071" w:rsidRDefault="00EF66DC" w:rsidP="00EF66DC">
      <w:pPr>
        <w:widowControl w:val="0"/>
        <w:numPr>
          <w:ilvl w:val="0"/>
          <w:numId w:val="1"/>
        </w:numPr>
        <w:autoSpaceDE w:val="0"/>
        <w:autoSpaceDN w:val="0"/>
      </w:pPr>
      <w:r w:rsidRPr="00AA3071">
        <w:t>Built to last for 10 years, ISO certified, with a hardware warranty of up to 3 years</w:t>
      </w:r>
    </w:p>
    <w:p w:rsidR="00EF66DC" w:rsidRPr="00AA3071" w:rsidRDefault="00EF66DC" w:rsidP="00EF66DC">
      <w:pPr>
        <w:widowControl w:val="0"/>
        <w:numPr>
          <w:ilvl w:val="0"/>
          <w:numId w:val="1"/>
        </w:numPr>
        <w:autoSpaceDE w:val="0"/>
        <w:autoSpaceDN w:val="0"/>
      </w:pPr>
      <w:r w:rsidRPr="00AA3071">
        <w:t>Flexible Connectivity</w:t>
      </w:r>
    </w:p>
    <w:p w:rsidR="00EF66DC" w:rsidRPr="00AA3071" w:rsidRDefault="00EF66DC" w:rsidP="00EF66DC">
      <w:pPr>
        <w:widowControl w:val="0"/>
        <w:numPr>
          <w:ilvl w:val="0"/>
          <w:numId w:val="1"/>
        </w:numPr>
        <w:autoSpaceDE w:val="0"/>
        <w:autoSpaceDN w:val="0"/>
      </w:pPr>
      <w:r w:rsidRPr="00AA3071">
        <w:t>Analog outputs for external device control or stimulation protocols</w:t>
      </w:r>
    </w:p>
    <w:p w:rsidR="00EF66DC" w:rsidRPr="00AA3071" w:rsidRDefault="00EF66DC" w:rsidP="00EF66DC">
      <w:pPr>
        <w:widowControl w:val="0"/>
        <w:numPr>
          <w:ilvl w:val="0"/>
          <w:numId w:val="1"/>
        </w:numPr>
        <w:autoSpaceDE w:val="0"/>
        <w:autoSpaceDN w:val="0"/>
      </w:pPr>
      <w:r w:rsidRPr="00AA3071">
        <w:t xml:space="preserve">DIN connectors for </w:t>
      </w:r>
      <w:proofErr w:type="spellStart"/>
      <w:r w:rsidRPr="00AA3071">
        <w:t>precalibrated</w:t>
      </w:r>
      <w:proofErr w:type="spellEnd"/>
      <w:r w:rsidRPr="00AA3071">
        <w:t xml:space="preserve"> transducers and low-cost amplifiers</w:t>
      </w:r>
    </w:p>
    <w:p w:rsidR="00EF66DC" w:rsidRPr="00AA3071" w:rsidRDefault="00EF66DC" w:rsidP="00EF66DC">
      <w:pPr>
        <w:widowControl w:val="0"/>
        <w:numPr>
          <w:ilvl w:val="0"/>
          <w:numId w:val="1"/>
        </w:numPr>
        <w:autoSpaceDE w:val="0"/>
        <w:autoSpaceDN w:val="0"/>
      </w:pPr>
      <w:r w:rsidRPr="00AA3071">
        <w:t>Digital input and output connectors for signaling to/from TTL devices</w:t>
      </w:r>
    </w:p>
    <w:p w:rsidR="00EF66DC" w:rsidRPr="00AA3071" w:rsidRDefault="00EF66DC" w:rsidP="00EF66DC">
      <w:pPr>
        <w:widowControl w:val="0"/>
        <w:numPr>
          <w:ilvl w:val="0"/>
          <w:numId w:val="1"/>
        </w:numPr>
        <w:autoSpaceDE w:val="0"/>
        <w:autoSpaceDN w:val="0"/>
      </w:pPr>
      <w:r w:rsidRPr="00AA3071">
        <w:t>2 channel analogue inputs</w:t>
      </w:r>
    </w:p>
    <w:p w:rsidR="00EF66DC" w:rsidRPr="00AA3071" w:rsidRDefault="00EF66DC" w:rsidP="00EF66DC">
      <w:pPr>
        <w:widowControl w:val="0"/>
        <w:numPr>
          <w:ilvl w:val="0"/>
          <w:numId w:val="1"/>
        </w:numPr>
        <w:autoSpaceDE w:val="0"/>
        <w:autoSpaceDN w:val="0"/>
      </w:pPr>
      <w:r w:rsidRPr="00AA3071">
        <w:t>1 built in animal stimulator</w:t>
      </w:r>
    </w:p>
    <w:p w:rsidR="00EF66DC" w:rsidRPr="00AA3071" w:rsidRDefault="00EF66DC" w:rsidP="00EF66DC">
      <w:pPr>
        <w:widowControl w:val="0"/>
        <w:numPr>
          <w:ilvl w:val="0"/>
          <w:numId w:val="1"/>
        </w:numPr>
        <w:autoSpaceDE w:val="0"/>
        <w:autoSpaceDN w:val="0"/>
      </w:pPr>
      <w:r w:rsidRPr="00AA3071">
        <w:t>USB and Power Cable</w:t>
      </w:r>
    </w:p>
    <w:p w:rsidR="00EF66DC" w:rsidRDefault="00EF66DC" w:rsidP="00EF66DC">
      <w:pPr>
        <w:widowControl w:val="0"/>
        <w:numPr>
          <w:ilvl w:val="0"/>
          <w:numId w:val="1"/>
        </w:numPr>
        <w:autoSpaceDE w:val="0"/>
        <w:autoSpaceDN w:val="0"/>
      </w:pPr>
      <w:r w:rsidRPr="00AA3071">
        <w:t>Software CD, upgradable to five years</w:t>
      </w:r>
    </w:p>
    <w:p w:rsidR="00EF66DC" w:rsidRPr="00081516" w:rsidRDefault="00EF66DC" w:rsidP="00EF66DC">
      <w:pPr>
        <w:rPr>
          <w:b/>
        </w:rPr>
      </w:pPr>
      <w:r w:rsidRPr="00092212">
        <w:t xml:space="preserve">Tissue Bath </w:t>
      </w:r>
      <w:proofErr w:type="gramStart"/>
      <w:r w:rsidRPr="00092212">
        <w:t>One</w:t>
      </w:r>
      <w:proofErr w:type="gramEnd"/>
      <w:r w:rsidRPr="00092212">
        <w:t xml:space="preserve"> channel is supplied with a 25 </w:t>
      </w:r>
      <w:proofErr w:type="spellStart"/>
      <w:r w:rsidRPr="00092212">
        <w:t>mL</w:t>
      </w:r>
      <w:proofErr w:type="spellEnd"/>
      <w:r w:rsidRPr="00092212">
        <w:t xml:space="preserve"> tissue bath. The steel base is coated to resist corrosive salt solutions.  The </w:t>
      </w:r>
      <w:proofErr w:type="spellStart"/>
      <w:r w:rsidRPr="00092212">
        <w:t>perfusate</w:t>
      </w:r>
      <w:proofErr w:type="spellEnd"/>
      <w:r w:rsidRPr="00092212">
        <w:t xml:space="preserve"> flows from a water jacketed, temperature controlled 1-liter reservoir to the tissue bath through a pre-heating coil built within the water jacket of tissue bath. The bath is emptied via a bottom drain controlled with a stopcock. The bath may also be used in a constant flow mode with excess </w:t>
      </w:r>
      <w:proofErr w:type="spellStart"/>
      <w:r w:rsidRPr="00092212">
        <w:t>perfusate</w:t>
      </w:r>
      <w:proofErr w:type="spellEnd"/>
      <w:r w:rsidRPr="00092212">
        <w:t xml:space="preserve"> exiting an overflow outlet at the top of the bath. Both overflow and drains may be routed to permit monitoring the release of endogenous substances, drug metabolites, or to design a cascade system configuration. Bath aeration is finely controlled via a removable Teflon needle valve Oxy-tube.</w:t>
      </w:r>
    </w:p>
    <w:p w:rsidR="00EF66DC" w:rsidRPr="00092212" w:rsidRDefault="00EF66DC" w:rsidP="00EF66DC">
      <w:r w:rsidRPr="00092212">
        <w:t xml:space="preserve">This 6L Digital Precise Circulation Water Bath has </w:t>
      </w:r>
      <w:proofErr w:type="gramStart"/>
      <w:r w:rsidRPr="00092212">
        <w:t>Features ,</w:t>
      </w:r>
      <w:proofErr w:type="gramEnd"/>
      <w:r w:rsidRPr="00092212">
        <w:t xml:space="preserve"> temperature range of 5 to 100 degree Celsius with +/- 0.1 accuracy and 14L/min pump speed and weight is 11kg. Other features include innovative Patented Easy-to-Use Digital Fuzzy Controller and is CE certified. It has a stainless steel bath and lid for superior durability, high thermal efficiency, prevents evaporation and keeps constant temperature. Nozzle 7mm ID 11mm OD</w:t>
      </w:r>
    </w:p>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EF66DC" w:rsidRDefault="00EF66DC" w:rsidP="00EF66DC">
      <w:pPr>
        <w:rPr>
          <w:rFonts w:eastAsia="Times New Roman"/>
          <w:b/>
          <w:sz w:val="22"/>
          <w:szCs w:val="22"/>
          <w:lang w:val="en-GB" w:eastAsia="en-GB"/>
        </w:rPr>
      </w:pPr>
    </w:p>
    <w:p w:rsidR="003C67E0" w:rsidRDefault="003C67E0" w:rsidP="00EF66DC">
      <w:pPr>
        <w:rPr>
          <w:rFonts w:eastAsia="Times New Roman"/>
          <w:b/>
          <w:sz w:val="22"/>
          <w:szCs w:val="22"/>
          <w:lang w:val="en-GB" w:eastAsia="en-GB"/>
        </w:rPr>
      </w:pPr>
    </w:p>
    <w:p w:rsidR="003C67E0" w:rsidRPr="00EF66DC" w:rsidRDefault="003C67E0" w:rsidP="00EF66DC">
      <w:pPr>
        <w:rPr>
          <w:rFonts w:eastAsia="Times New Roman"/>
          <w:b/>
          <w:sz w:val="22"/>
          <w:szCs w:val="22"/>
          <w:lang w:val="en-GB" w:eastAsia="en-GB"/>
        </w:rPr>
      </w:pPr>
    </w:p>
    <w:p w:rsidR="00EF66DC" w:rsidRDefault="00EF66DC" w:rsidP="00FC46EC"/>
    <w:p w:rsidR="003E4536" w:rsidRDefault="008D0132" w:rsidP="003E4536">
      <w:pPr>
        <w:rPr>
          <w:rFonts w:eastAsia="Times New Roman"/>
          <w:b/>
          <w:sz w:val="22"/>
          <w:szCs w:val="22"/>
          <w:lang w:val="en-GB" w:eastAsia="en-GB"/>
        </w:rPr>
      </w:pPr>
      <w:r>
        <w:rPr>
          <w:rFonts w:eastAsia="Times New Roman"/>
          <w:b/>
          <w:sz w:val="22"/>
          <w:szCs w:val="22"/>
          <w:lang w:val="en-GB" w:eastAsia="en-GB"/>
        </w:rPr>
        <w:lastRenderedPageBreak/>
        <w:t>33</w:t>
      </w:r>
      <w:proofErr w:type="gramStart"/>
      <w:r>
        <w:rPr>
          <w:rFonts w:eastAsia="Times New Roman"/>
          <w:b/>
          <w:sz w:val="22"/>
          <w:szCs w:val="22"/>
          <w:lang w:val="en-GB" w:eastAsia="en-GB"/>
        </w:rPr>
        <w:t>)</w:t>
      </w:r>
      <w:r w:rsidR="003E4536" w:rsidRPr="00EF66DC">
        <w:rPr>
          <w:rFonts w:eastAsia="Times New Roman"/>
          <w:b/>
          <w:sz w:val="22"/>
          <w:szCs w:val="22"/>
          <w:lang w:val="en-GB" w:eastAsia="en-GB"/>
        </w:rPr>
        <w:t>Power</w:t>
      </w:r>
      <w:proofErr w:type="gramEnd"/>
      <w:r w:rsidR="003E4536" w:rsidRPr="00EF66DC">
        <w:rPr>
          <w:rFonts w:eastAsia="Times New Roman"/>
          <w:b/>
          <w:sz w:val="22"/>
          <w:szCs w:val="22"/>
          <w:lang w:val="en-GB" w:eastAsia="en-GB"/>
        </w:rPr>
        <w:t xml:space="preserve"> Lab with all related accessories</w:t>
      </w:r>
      <w:r w:rsidR="003E4536">
        <w:rPr>
          <w:rFonts w:eastAsia="Times New Roman"/>
          <w:b/>
          <w:sz w:val="22"/>
          <w:szCs w:val="22"/>
          <w:lang w:val="en-GB" w:eastAsia="en-GB"/>
        </w:rPr>
        <w:t xml:space="preserve"> for Physiology</w:t>
      </w:r>
      <w:r>
        <w:rPr>
          <w:rFonts w:eastAsia="Times New Roman"/>
          <w:b/>
          <w:sz w:val="22"/>
          <w:szCs w:val="22"/>
          <w:lang w:val="en-GB" w:eastAsia="en-GB"/>
        </w:rPr>
        <w:t xml:space="preserve">                                2 Unit</w:t>
      </w:r>
    </w:p>
    <w:p w:rsidR="003E4536" w:rsidRDefault="003E4536" w:rsidP="003E4536">
      <w:pPr>
        <w:rPr>
          <w:rFonts w:eastAsia="Times New Roman"/>
          <w:b/>
          <w:sz w:val="22"/>
          <w:szCs w:val="22"/>
          <w:lang w:val="en-GB" w:eastAsia="en-GB"/>
        </w:rPr>
      </w:pPr>
    </w:p>
    <w:p w:rsidR="003E4536" w:rsidRPr="00AA3071" w:rsidRDefault="003E4536" w:rsidP="003E4536">
      <w:proofErr w:type="spellStart"/>
      <w:r w:rsidRPr="00081516">
        <w:rPr>
          <w:bCs/>
        </w:rPr>
        <w:t>PowerLab</w:t>
      </w:r>
      <w:proofErr w:type="spellEnd"/>
      <w:r w:rsidRPr="00081516">
        <w:rPr>
          <w:bCs/>
        </w:rPr>
        <w:t xml:space="preserve"> data recording system </w:t>
      </w:r>
      <w:r w:rsidRPr="00AA3071">
        <w:t xml:space="preserve">complete with accessories and </w:t>
      </w:r>
      <w:proofErr w:type="spellStart"/>
      <w:r w:rsidRPr="00AA3071">
        <w:t>LabChart</w:t>
      </w:r>
      <w:proofErr w:type="spellEnd"/>
      <w:r w:rsidRPr="00AA3071">
        <w:t xml:space="preserve"> Software (32 Channels). The </w:t>
      </w:r>
      <w:proofErr w:type="spellStart"/>
      <w:proofErr w:type="gramStart"/>
      <w:r w:rsidRPr="00AA3071">
        <w:t>LabChart</w:t>
      </w:r>
      <w:proofErr w:type="spellEnd"/>
      <w:r w:rsidRPr="00AA3071">
        <w:t xml:space="preserve">  32</w:t>
      </w:r>
      <w:proofErr w:type="gramEnd"/>
      <w:r w:rsidRPr="00AA3071">
        <w:t xml:space="preserve"> channels software is capable of recording maximum speed of 400,000 samples per seconds (aggregate) from multiple devices to a single file on</w:t>
      </w:r>
      <w:r>
        <w:t xml:space="preserve"> hard</w:t>
      </w:r>
      <w:r w:rsidRPr="00AA3071">
        <w:t xml:space="preserve"> disk. </w:t>
      </w:r>
      <w:r>
        <w:t xml:space="preserve">It is </w:t>
      </w:r>
      <w:r w:rsidRPr="00AA3071">
        <w:t xml:space="preserve">compatible with instruments, signal conditioners and transducers supplied in the tender. The </w:t>
      </w:r>
      <w:proofErr w:type="spellStart"/>
      <w:r w:rsidRPr="00AA3071">
        <w:t>PowerLab</w:t>
      </w:r>
      <w:proofErr w:type="spellEnd"/>
      <w:r w:rsidRPr="00AA3071">
        <w:t xml:space="preserve"> features a wide range of low-pass filters, AC or DC coupling and adaptive mains filter. The unit features a USB interface for connection to Windows or Mac OS computers and a sampling rate of 100 000 samples/s per channel. </w:t>
      </w:r>
      <w:r>
        <w:t>F</w:t>
      </w:r>
      <w:r w:rsidRPr="00AA3071">
        <w:t xml:space="preserve">ront-ends can be connected through the I2C connector. Includes </w:t>
      </w:r>
      <w:proofErr w:type="spellStart"/>
      <w:r w:rsidRPr="00AA3071">
        <w:t>LabChart</w:t>
      </w:r>
      <w:proofErr w:type="spellEnd"/>
      <w:r w:rsidRPr="00AA3071">
        <w:t xml:space="preserve"> </w:t>
      </w:r>
      <w:proofErr w:type="spellStart"/>
      <w:r w:rsidRPr="00AA3071">
        <w:t>software</w:t>
      </w:r>
      <w:proofErr w:type="gramStart"/>
      <w:r w:rsidRPr="00AA3071">
        <w:t>,High</w:t>
      </w:r>
      <w:proofErr w:type="spellEnd"/>
      <w:proofErr w:type="gramEnd"/>
      <w:r w:rsidRPr="00AA3071">
        <w:t xml:space="preserve"> grade Isotonic Transducer and Bridge Amplifier.</w:t>
      </w:r>
    </w:p>
    <w:p w:rsidR="003E4536" w:rsidRPr="00AA3071" w:rsidRDefault="003E4536" w:rsidP="003E4536">
      <w:pPr>
        <w:widowControl w:val="0"/>
        <w:numPr>
          <w:ilvl w:val="0"/>
          <w:numId w:val="1"/>
        </w:numPr>
        <w:autoSpaceDE w:val="0"/>
        <w:autoSpaceDN w:val="0"/>
      </w:pPr>
      <w:r w:rsidRPr="00AA3071">
        <w:t>High-throughput full-bandwidth sampling of any analog signal 2 mV - 10 V</w:t>
      </w:r>
    </w:p>
    <w:p w:rsidR="003E4536" w:rsidRPr="00AA3071" w:rsidRDefault="003E4536" w:rsidP="003E4536">
      <w:pPr>
        <w:widowControl w:val="0"/>
        <w:numPr>
          <w:ilvl w:val="0"/>
          <w:numId w:val="1"/>
        </w:numPr>
        <w:autoSpaceDE w:val="0"/>
        <w:autoSpaceDN w:val="0"/>
      </w:pPr>
      <w:r w:rsidRPr="00AA3071">
        <w:t xml:space="preserve">Full 16-bit ADC resolution; </w:t>
      </w:r>
    </w:p>
    <w:p w:rsidR="003E4536" w:rsidRPr="00AA3071" w:rsidRDefault="003E4536" w:rsidP="003E4536">
      <w:pPr>
        <w:widowControl w:val="0"/>
        <w:numPr>
          <w:ilvl w:val="0"/>
          <w:numId w:val="1"/>
        </w:numPr>
        <w:autoSpaceDE w:val="0"/>
        <w:autoSpaceDN w:val="0"/>
      </w:pPr>
      <w:r w:rsidRPr="00AA3071">
        <w:t>200 kHz maximum sampling rate (aggregate)</w:t>
      </w:r>
    </w:p>
    <w:p w:rsidR="003E4536" w:rsidRPr="00AA3071" w:rsidRDefault="003E4536" w:rsidP="003E4536">
      <w:pPr>
        <w:widowControl w:val="0"/>
        <w:numPr>
          <w:ilvl w:val="0"/>
          <w:numId w:val="1"/>
        </w:numPr>
        <w:autoSpaceDE w:val="0"/>
        <w:autoSpaceDN w:val="0"/>
      </w:pPr>
      <w:r w:rsidRPr="00AA3071">
        <w:t>Built to last for 10 years, ISO certified, with a hardware warranty of up to 3 years</w:t>
      </w:r>
    </w:p>
    <w:p w:rsidR="003E4536" w:rsidRPr="00AA3071" w:rsidRDefault="003E4536" w:rsidP="003E4536">
      <w:pPr>
        <w:widowControl w:val="0"/>
        <w:numPr>
          <w:ilvl w:val="0"/>
          <w:numId w:val="1"/>
        </w:numPr>
        <w:autoSpaceDE w:val="0"/>
        <w:autoSpaceDN w:val="0"/>
      </w:pPr>
      <w:r w:rsidRPr="00AA3071">
        <w:t>Flexible Connectivity</w:t>
      </w:r>
    </w:p>
    <w:p w:rsidR="003E4536" w:rsidRPr="00AA3071" w:rsidRDefault="003E4536" w:rsidP="003E4536">
      <w:pPr>
        <w:widowControl w:val="0"/>
        <w:numPr>
          <w:ilvl w:val="0"/>
          <w:numId w:val="1"/>
        </w:numPr>
        <w:autoSpaceDE w:val="0"/>
        <w:autoSpaceDN w:val="0"/>
      </w:pPr>
      <w:r w:rsidRPr="00AA3071">
        <w:t>Analog outputs for external device control or stimulation protocols</w:t>
      </w:r>
    </w:p>
    <w:p w:rsidR="003E4536" w:rsidRPr="00AA3071" w:rsidRDefault="003E4536" w:rsidP="003E4536">
      <w:pPr>
        <w:widowControl w:val="0"/>
        <w:numPr>
          <w:ilvl w:val="0"/>
          <w:numId w:val="1"/>
        </w:numPr>
        <w:autoSpaceDE w:val="0"/>
        <w:autoSpaceDN w:val="0"/>
      </w:pPr>
      <w:r w:rsidRPr="00AA3071">
        <w:t xml:space="preserve">DIN connectors for </w:t>
      </w:r>
      <w:proofErr w:type="spellStart"/>
      <w:r w:rsidRPr="00AA3071">
        <w:t>precalibrated</w:t>
      </w:r>
      <w:proofErr w:type="spellEnd"/>
      <w:r w:rsidRPr="00AA3071">
        <w:t xml:space="preserve"> transducers and low-cost amplifiers</w:t>
      </w:r>
    </w:p>
    <w:p w:rsidR="003E4536" w:rsidRPr="00AA3071" w:rsidRDefault="003E4536" w:rsidP="003E4536">
      <w:pPr>
        <w:widowControl w:val="0"/>
        <w:numPr>
          <w:ilvl w:val="0"/>
          <w:numId w:val="1"/>
        </w:numPr>
        <w:autoSpaceDE w:val="0"/>
        <w:autoSpaceDN w:val="0"/>
      </w:pPr>
      <w:r w:rsidRPr="00AA3071">
        <w:t>Digital input and output connectors for signaling to/from TTL devices</w:t>
      </w:r>
    </w:p>
    <w:p w:rsidR="003E4536" w:rsidRPr="00AA3071" w:rsidRDefault="003E4536" w:rsidP="003E4536">
      <w:pPr>
        <w:widowControl w:val="0"/>
        <w:numPr>
          <w:ilvl w:val="0"/>
          <w:numId w:val="1"/>
        </w:numPr>
        <w:autoSpaceDE w:val="0"/>
        <w:autoSpaceDN w:val="0"/>
      </w:pPr>
      <w:r w:rsidRPr="00AA3071">
        <w:t>2 channel analogue inputs</w:t>
      </w:r>
    </w:p>
    <w:p w:rsidR="003E4536" w:rsidRPr="00AA3071" w:rsidRDefault="003E4536" w:rsidP="003E4536">
      <w:pPr>
        <w:widowControl w:val="0"/>
        <w:numPr>
          <w:ilvl w:val="0"/>
          <w:numId w:val="1"/>
        </w:numPr>
        <w:autoSpaceDE w:val="0"/>
        <w:autoSpaceDN w:val="0"/>
      </w:pPr>
      <w:r w:rsidRPr="00AA3071">
        <w:t>1 built in animal stimulator</w:t>
      </w:r>
    </w:p>
    <w:p w:rsidR="003E4536" w:rsidRPr="00AA3071" w:rsidRDefault="003E4536" w:rsidP="003E4536">
      <w:pPr>
        <w:widowControl w:val="0"/>
        <w:numPr>
          <w:ilvl w:val="0"/>
          <w:numId w:val="1"/>
        </w:numPr>
        <w:autoSpaceDE w:val="0"/>
        <w:autoSpaceDN w:val="0"/>
      </w:pPr>
      <w:r w:rsidRPr="00AA3071">
        <w:t>USB and Power Cable</w:t>
      </w:r>
    </w:p>
    <w:p w:rsidR="003E4536" w:rsidRDefault="003E4536" w:rsidP="003E4536">
      <w:pPr>
        <w:widowControl w:val="0"/>
        <w:numPr>
          <w:ilvl w:val="0"/>
          <w:numId w:val="1"/>
        </w:numPr>
        <w:autoSpaceDE w:val="0"/>
        <w:autoSpaceDN w:val="0"/>
      </w:pPr>
      <w:r w:rsidRPr="00AA3071">
        <w:t>Software CD, upgradable to five years</w:t>
      </w:r>
    </w:p>
    <w:p w:rsidR="003E4536" w:rsidRPr="00081516" w:rsidRDefault="003E4536" w:rsidP="003E4536">
      <w:pPr>
        <w:rPr>
          <w:b/>
        </w:rPr>
      </w:pPr>
      <w:r w:rsidRPr="00092212">
        <w:t xml:space="preserve">Tissue Bath </w:t>
      </w:r>
      <w:proofErr w:type="gramStart"/>
      <w:r w:rsidRPr="00092212">
        <w:t>One</w:t>
      </w:r>
      <w:proofErr w:type="gramEnd"/>
      <w:r w:rsidRPr="00092212">
        <w:t xml:space="preserve"> channel is supplied with a 25 </w:t>
      </w:r>
      <w:proofErr w:type="spellStart"/>
      <w:r w:rsidRPr="00092212">
        <w:t>mL</w:t>
      </w:r>
      <w:proofErr w:type="spellEnd"/>
      <w:r w:rsidRPr="00092212">
        <w:t xml:space="preserve"> tissue bath. The steel base is coated to resist corrosive salt solutions.  The </w:t>
      </w:r>
      <w:proofErr w:type="spellStart"/>
      <w:r w:rsidRPr="00092212">
        <w:t>perfusate</w:t>
      </w:r>
      <w:proofErr w:type="spellEnd"/>
      <w:r w:rsidRPr="00092212">
        <w:t xml:space="preserve"> flows from a water jacketed, temperature controlled 1-liter reservoir to the tissue bath through a pre-heating coil built within the water jacket of tissue bath. The bath is emptied via a bottom drain controlled with a stopcock. The bath may also be used in a constant flow mode with excess </w:t>
      </w:r>
      <w:proofErr w:type="spellStart"/>
      <w:r w:rsidRPr="00092212">
        <w:t>perfusate</w:t>
      </w:r>
      <w:proofErr w:type="spellEnd"/>
      <w:r w:rsidRPr="00092212">
        <w:t xml:space="preserve"> exiting an overflow outlet at the top of the bath. Both overflow and drains may be routed to permit monitoring the release of endogenous substances, drug metabolites, or to design a cascade system configuration. Bath aeration is finely controlled via a removable Teflon needle valve Oxy-tube.</w:t>
      </w:r>
    </w:p>
    <w:p w:rsidR="003E4536" w:rsidRPr="00092212" w:rsidRDefault="003E4536" w:rsidP="003E4536">
      <w:r w:rsidRPr="00092212">
        <w:t xml:space="preserve">This 6L Digital Precise Circulation Water Bath has </w:t>
      </w:r>
      <w:proofErr w:type="gramStart"/>
      <w:r w:rsidRPr="00092212">
        <w:t>Features ,</w:t>
      </w:r>
      <w:proofErr w:type="gramEnd"/>
      <w:r w:rsidRPr="00092212">
        <w:t xml:space="preserve"> temperature range of 5 to 100 degree Celsius with +/- 0.1 accuracy and 14L/min pump speed and weight is 11kg. Other features include innovative Patented Easy-to-Use Digital Fuzzy Controller and is CE certified. It has a stainless steel bath and lid for superior durability, high thermal efficiency, prevents evaporation and keeps constant temperature. Nozzle 7mm ID 11mm OD</w:t>
      </w:r>
    </w:p>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712C3A" w:rsidRDefault="00712C3A" w:rsidP="00FC46EC"/>
    <w:p w:rsidR="00712C3A" w:rsidRDefault="00712C3A" w:rsidP="00FC46EC"/>
    <w:p w:rsidR="008D0132" w:rsidRDefault="008D0132" w:rsidP="008D0132">
      <w:pPr>
        <w:rPr>
          <w:rFonts w:eastAsia="Times New Roman"/>
          <w:b/>
          <w:sz w:val="22"/>
          <w:szCs w:val="22"/>
          <w:lang w:val="en-GB" w:eastAsia="en-GB"/>
        </w:rPr>
      </w:pPr>
      <w:r>
        <w:rPr>
          <w:rFonts w:eastAsia="Times New Roman"/>
          <w:b/>
          <w:sz w:val="22"/>
          <w:szCs w:val="22"/>
          <w:lang w:val="en-GB" w:eastAsia="en-GB"/>
        </w:rPr>
        <w:t>34</w:t>
      </w:r>
      <w:proofErr w:type="gramStart"/>
      <w:r>
        <w:rPr>
          <w:rFonts w:eastAsia="Times New Roman"/>
          <w:b/>
          <w:sz w:val="22"/>
          <w:szCs w:val="22"/>
          <w:lang w:val="en-GB" w:eastAsia="en-GB"/>
        </w:rPr>
        <w:t>)</w:t>
      </w:r>
      <w:r w:rsidRPr="00EF66DC">
        <w:rPr>
          <w:rFonts w:eastAsia="Times New Roman"/>
          <w:b/>
          <w:sz w:val="22"/>
          <w:szCs w:val="22"/>
          <w:lang w:val="en-GB" w:eastAsia="en-GB"/>
        </w:rPr>
        <w:t>Power</w:t>
      </w:r>
      <w:proofErr w:type="gramEnd"/>
      <w:r w:rsidRPr="00EF66DC">
        <w:rPr>
          <w:rFonts w:eastAsia="Times New Roman"/>
          <w:b/>
          <w:sz w:val="22"/>
          <w:szCs w:val="22"/>
          <w:lang w:val="en-GB" w:eastAsia="en-GB"/>
        </w:rPr>
        <w:t xml:space="preserve"> Lab with all related accessories</w:t>
      </w:r>
      <w:r>
        <w:rPr>
          <w:rFonts w:eastAsia="Times New Roman"/>
          <w:b/>
          <w:sz w:val="22"/>
          <w:szCs w:val="22"/>
          <w:lang w:val="en-GB" w:eastAsia="en-GB"/>
        </w:rPr>
        <w:t xml:space="preserve"> with NIBP system</w:t>
      </w:r>
      <w:r>
        <w:rPr>
          <w:rFonts w:eastAsia="Times New Roman"/>
          <w:b/>
          <w:sz w:val="22"/>
          <w:szCs w:val="22"/>
          <w:lang w:val="en-GB" w:eastAsia="en-GB"/>
        </w:rPr>
        <w:tab/>
      </w:r>
      <w:r>
        <w:rPr>
          <w:rFonts w:eastAsia="Times New Roman"/>
          <w:b/>
          <w:sz w:val="22"/>
          <w:szCs w:val="22"/>
          <w:lang w:val="en-GB" w:eastAsia="en-GB"/>
        </w:rPr>
        <w:tab/>
      </w:r>
      <w:r>
        <w:rPr>
          <w:rFonts w:eastAsia="Times New Roman"/>
          <w:b/>
          <w:sz w:val="22"/>
          <w:szCs w:val="22"/>
          <w:lang w:val="en-GB" w:eastAsia="en-GB"/>
        </w:rPr>
        <w:tab/>
        <w:t xml:space="preserve">1Unit                         </w:t>
      </w:r>
    </w:p>
    <w:p w:rsidR="008D0132" w:rsidRDefault="008D0132" w:rsidP="008D0132">
      <w:pPr>
        <w:rPr>
          <w:rFonts w:eastAsia="Times New Roman"/>
          <w:b/>
          <w:sz w:val="22"/>
          <w:szCs w:val="22"/>
          <w:lang w:val="en-GB" w:eastAsia="en-GB"/>
        </w:rPr>
      </w:pPr>
    </w:p>
    <w:p w:rsidR="008D0132" w:rsidRPr="00AA3071" w:rsidRDefault="008D0132" w:rsidP="008D0132">
      <w:proofErr w:type="spellStart"/>
      <w:r w:rsidRPr="00081516">
        <w:rPr>
          <w:bCs/>
        </w:rPr>
        <w:t>PowerLab</w:t>
      </w:r>
      <w:proofErr w:type="spellEnd"/>
      <w:r w:rsidRPr="00081516">
        <w:rPr>
          <w:bCs/>
        </w:rPr>
        <w:t xml:space="preserve"> data recording system </w:t>
      </w:r>
      <w:r w:rsidRPr="00AA3071">
        <w:t xml:space="preserve">complete with accessories and </w:t>
      </w:r>
      <w:proofErr w:type="spellStart"/>
      <w:r w:rsidRPr="00AA3071">
        <w:t>LabChart</w:t>
      </w:r>
      <w:proofErr w:type="spellEnd"/>
      <w:r w:rsidRPr="00AA3071">
        <w:t xml:space="preserve"> Software (32 Channels). The </w:t>
      </w:r>
      <w:proofErr w:type="spellStart"/>
      <w:proofErr w:type="gramStart"/>
      <w:r w:rsidRPr="00AA3071">
        <w:t>LabChart</w:t>
      </w:r>
      <w:proofErr w:type="spellEnd"/>
      <w:r w:rsidRPr="00AA3071">
        <w:t xml:space="preserve">  32</w:t>
      </w:r>
      <w:proofErr w:type="gramEnd"/>
      <w:r w:rsidRPr="00AA3071">
        <w:t xml:space="preserve"> channels software is capable of recording maximum speed of 400,000 samples per seconds (aggregate) from multiple devices to a single file on</w:t>
      </w:r>
      <w:r>
        <w:t xml:space="preserve"> hard</w:t>
      </w:r>
      <w:r w:rsidRPr="00AA3071">
        <w:t xml:space="preserve"> disk. </w:t>
      </w:r>
      <w:r>
        <w:t xml:space="preserve">It is </w:t>
      </w:r>
      <w:r w:rsidRPr="00AA3071">
        <w:t xml:space="preserve">compatible with instruments, signal conditioners and transducers supplied in the tender. The </w:t>
      </w:r>
      <w:proofErr w:type="spellStart"/>
      <w:r w:rsidRPr="00AA3071">
        <w:t>PowerLab</w:t>
      </w:r>
      <w:proofErr w:type="spellEnd"/>
      <w:r w:rsidRPr="00AA3071">
        <w:t xml:space="preserve"> features a wide range of low-pass filters, AC or DC coupling and adaptive mains filter. The unit features a USB interface for connection to Windows or Mac OS computers and a sampling rate of 100 000 samples/s per channel. </w:t>
      </w:r>
      <w:r>
        <w:t>F</w:t>
      </w:r>
      <w:r w:rsidRPr="00AA3071">
        <w:t xml:space="preserve">ront-ends can be </w:t>
      </w:r>
      <w:r w:rsidRPr="00AA3071">
        <w:lastRenderedPageBreak/>
        <w:t xml:space="preserve">connected through the I2C connector. Includes </w:t>
      </w:r>
      <w:proofErr w:type="spellStart"/>
      <w:r w:rsidRPr="00AA3071">
        <w:t>LabChart</w:t>
      </w:r>
      <w:proofErr w:type="spellEnd"/>
      <w:r w:rsidRPr="00AA3071">
        <w:t xml:space="preserve"> </w:t>
      </w:r>
      <w:proofErr w:type="spellStart"/>
      <w:r w:rsidRPr="00AA3071">
        <w:t>software</w:t>
      </w:r>
      <w:proofErr w:type="gramStart"/>
      <w:r w:rsidRPr="00AA3071">
        <w:t>,High</w:t>
      </w:r>
      <w:proofErr w:type="spellEnd"/>
      <w:proofErr w:type="gramEnd"/>
      <w:r w:rsidRPr="00AA3071">
        <w:t xml:space="preserve"> grade Isotonic Transducer and Bridge Amplifier.</w:t>
      </w:r>
    </w:p>
    <w:p w:rsidR="008D0132" w:rsidRPr="00AA3071" w:rsidRDefault="008D0132" w:rsidP="008D0132">
      <w:pPr>
        <w:widowControl w:val="0"/>
        <w:numPr>
          <w:ilvl w:val="0"/>
          <w:numId w:val="1"/>
        </w:numPr>
        <w:autoSpaceDE w:val="0"/>
        <w:autoSpaceDN w:val="0"/>
      </w:pPr>
      <w:r w:rsidRPr="00AA3071">
        <w:t>High-throughput full-bandwidth sampling of any analog signal 2 mV - 10 V</w:t>
      </w:r>
    </w:p>
    <w:p w:rsidR="008D0132" w:rsidRPr="00AA3071" w:rsidRDefault="008D0132" w:rsidP="008D0132">
      <w:pPr>
        <w:widowControl w:val="0"/>
        <w:numPr>
          <w:ilvl w:val="0"/>
          <w:numId w:val="1"/>
        </w:numPr>
        <w:autoSpaceDE w:val="0"/>
        <w:autoSpaceDN w:val="0"/>
      </w:pPr>
      <w:r w:rsidRPr="00AA3071">
        <w:t xml:space="preserve">Full 16-bit ADC resolution; </w:t>
      </w:r>
    </w:p>
    <w:p w:rsidR="008D0132" w:rsidRPr="00AA3071" w:rsidRDefault="008D0132" w:rsidP="008D0132">
      <w:pPr>
        <w:widowControl w:val="0"/>
        <w:numPr>
          <w:ilvl w:val="0"/>
          <w:numId w:val="1"/>
        </w:numPr>
        <w:autoSpaceDE w:val="0"/>
        <w:autoSpaceDN w:val="0"/>
      </w:pPr>
      <w:r w:rsidRPr="00AA3071">
        <w:t>200 kHz maximum sampling rate (aggregate)</w:t>
      </w:r>
    </w:p>
    <w:p w:rsidR="008D0132" w:rsidRPr="00AA3071" w:rsidRDefault="008D0132" w:rsidP="008D0132">
      <w:pPr>
        <w:widowControl w:val="0"/>
        <w:numPr>
          <w:ilvl w:val="0"/>
          <w:numId w:val="1"/>
        </w:numPr>
        <w:autoSpaceDE w:val="0"/>
        <w:autoSpaceDN w:val="0"/>
      </w:pPr>
      <w:r w:rsidRPr="00AA3071">
        <w:t>Built to last for 10 years, ISO certified, with a hardware warranty of up to 3 years</w:t>
      </w:r>
    </w:p>
    <w:p w:rsidR="008D0132" w:rsidRPr="00AA3071" w:rsidRDefault="008D0132" w:rsidP="008D0132">
      <w:pPr>
        <w:widowControl w:val="0"/>
        <w:numPr>
          <w:ilvl w:val="0"/>
          <w:numId w:val="1"/>
        </w:numPr>
        <w:autoSpaceDE w:val="0"/>
        <w:autoSpaceDN w:val="0"/>
      </w:pPr>
      <w:r w:rsidRPr="00AA3071">
        <w:t>Flexible Connectivity</w:t>
      </w:r>
    </w:p>
    <w:p w:rsidR="008D0132" w:rsidRPr="00AA3071" w:rsidRDefault="008D0132" w:rsidP="008D0132">
      <w:pPr>
        <w:widowControl w:val="0"/>
        <w:numPr>
          <w:ilvl w:val="0"/>
          <w:numId w:val="1"/>
        </w:numPr>
        <w:autoSpaceDE w:val="0"/>
        <w:autoSpaceDN w:val="0"/>
      </w:pPr>
      <w:r w:rsidRPr="00AA3071">
        <w:t>Analog outputs for external device control or stimulation protocols</w:t>
      </w:r>
    </w:p>
    <w:p w:rsidR="008D0132" w:rsidRPr="00AA3071" w:rsidRDefault="008D0132" w:rsidP="008D0132">
      <w:pPr>
        <w:widowControl w:val="0"/>
        <w:numPr>
          <w:ilvl w:val="0"/>
          <w:numId w:val="1"/>
        </w:numPr>
        <w:autoSpaceDE w:val="0"/>
        <w:autoSpaceDN w:val="0"/>
      </w:pPr>
      <w:r w:rsidRPr="00AA3071">
        <w:t xml:space="preserve">DIN connectors for </w:t>
      </w:r>
      <w:proofErr w:type="spellStart"/>
      <w:r w:rsidRPr="00AA3071">
        <w:t>precalibrated</w:t>
      </w:r>
      <w:proofErr w:type="spellEnd"/>
      <w:r w:rsidRPr="00AA3071">
        <w:t xml:space="preserve"> transducers and low-cost amplifiers</w:t>
      </w:r>
    </w:p>
    <w:p w:rsidR="008D0132" w:rsidRPr="00AA3071" w:rsidRDefault="008D0132" w:rsidP="008D0132">
      <w:pPr>
        <w:widowControl w:val="0"/>
        <w:numPr>
          <w:ilvl w:val="0"/>
          <w:numId w:val="1"/>
        </w:numPr>
        <w:autoSpaceDE w:val="0"/>
        <w:autoSpaceDN w:val="0"/>
      </w:pPr>
      <w:r w:rsidRPr="00AA3071">
        <w:t>Digital input and output connectors for signaling to/from TTL devices</w:t>
      </w:r>
    </w:p>
    <w:p w:rsidR="008D0132" w:rsidRPr="00AA3071" w:rsidRDefault="008D0132" w:rsidP="008D0132">
      <w:pPr>
        <w:widowControl w:val="0"/>
        <w:numPr>
          <w:ilvl w:val="0"/>
          <w:numId w:val="1"/>
        </w:numPr>
        <w:autoSpaceDE w:val="0"/>
        <w:autoSpaceDN w:val="0"/>
      </w:pPr>
      <w:r w:rsidRPr="00AA3071">
        <w:t>2 channel analogue inputs</w:t>
      </w:r>
    </w:p>
    <w:p w:rsidR="008D0132" w:rsidRPr="00AA3071" w:rsidRDefault="008D0132" w:rsidP="008D0132">
      <w:pPr>
        <w:widowControl w:val="0"/>
        <w:numPr>
          <w:ilvl w:val="0"/>
          <w:numId w:val="1"/>
        </w:numPr>
        <w:autoSpaceDE w:val="0"/>
        <w:autoSpaceDN w:val="0"/>
      </w:pPr>
      <w:r w:rsidRPr="00AA3071">
        <w:t>1 built in animal stimulator</w:t>
      </w:r>
    </w:p>
    <w:p w:rsidR="008D0132" w:rsidRPr="00AA3071" w:rsidRDefault="008D0132" w:rsidP="008D0132">
      <w:pPr>
        <w:widowControl w:val="0"/>
        <w:numPr>
          <w:ilvl w:val="0"/>
          <w:numId w:val="1"/>
        </w:numPr>
        <w:autoSpaceDE w:val="0"/>
        <w:autoSpaceDN w:val="0"/>
      </w:pPr>
      <w:r w:rsidRPr="00AA3071">
        <w:t>USB and Power Cable</w:t>
      </w:r>
    </w:p>
    <w:p w:rsidR="008D0132" w:rsidRDefault="008D0132" w:rsidP="008D0132">
      <w:pPr>
        <w:widowControl w:val="0"/>
        <w:numPr>
          <w:ilvl w:val="0"/>
          <w:numId w:val="1"/>
        </w:numPr>
        <w:autoSpaceDE w:val="0"/>
        <w:autoSpaceDN w:val="0"/>
      </w:pPr>
      <w:r w:rsidRPr="00AA3071">
        <w:t>Software CD, upgradable to five years</w:t>
      </w:r>
    </w:p>
    <w:p w:rsidR="008D0132" w:rsidRPr="00081516" w:rsidRDefault="008D0132" w:rsidP="008D0132">
      <w:pPr>
        <w:rPr>
          <w:b/>
        </w:rPr>
      </w:pPr>
      <w:r w:rsidRPr="00092212">
        <w:t xml:space="preserve">Tissue Bath </w:t>
      </w:r>
      <w:proofErr w:type="gramStart"/>
      <w:r w:rsidRPr="00092212">
        <w:t>One</w:t>
      </w:r>
      <w:proofErr w:type="gramEnd"/>
      <w:r w:rsidRPr="00092212">
        <w:t xml:space="preserve"> channel is supplied with a 25 </w:t>
      </w:r>
      <w:proofErr w:type="spellStart"/>
      <w:r w:rsidRPr="00092212">
        <w:t>mL</w:t>
      </w:r>
      <w:proofErr w:type="spellEnd"/>
      <w:r w:rsidRPr="00092212">
        <w:t xml:space="preserve"> tissue bath. The steel base is coated to resist corrosive salt solutions.  The </w:t>
      </w:r>
      <w:proofErr w:type="spellStart"/>
      <w:r w:rsidRPr="00092212">
        <w:t>perfusate</w:t>
      </w:r>
      <w:proofErr w:type="spellEnd"/>
      <w:r w:rsidRPr="00092212">
        <w:t xml:space="preserve"> flows from a water jacketed, temperature controlled 1-liter reservoir to the tissue bath through a pre-heating coil built within the water jacket of tissue bath. The bath is emptied via a bottom drain controlled with a stopcock. The bath may also be used in a constant flow mode with excess </w:t>
      </w:r>
      <w:proofErr w:type="spellStart"/>
      <w:r w:rsidRPr="00092212">
        <w:t>perfusate</w:t>
      </w:r>
      <w:proofErr w:type="spellEnd"/>
      <w:r w:rsidRPr="00092212">
        <w:t xml:space="preserve"> exiting an overflow outlet at the top of the bath. Both overflow and drains may be routed to permit monitoring the release of endogenous substances, drug metabolites, or to design a cascade system configuration. Bath aeration is finely controlled via a removable Teflon needle valve Oxy-tube.</w:t>
      </w:r>
    </w:p>
    <w:p w:rsidR="008D0132" w:rsidRPr="00092212" w:rsidRDefault="008D0132" w:rsidP="008D0132">
      <w:r w:rsidRPr="00092212">
        <w:t xml:space="preserve">This 6L Digital Precise Circulation Water Bath has </w:t>
      </w:r>
      <w:proofErr w:type="gramStart"/>
      <w:r w:rsidRPr="00092212">
        <w:t>Features ,</w:t>
      </w:r>
      <w:proofErr w:type="gramEnd"/>
      <w:r w:rsidRPr="00092212">
        <w:t xml:space="preserve"> temperature range of 5 to 100 degree Celsius with +/- 0.1 accuracy and 14L/min pump speed and weight is 11kg. Other features include innovative Patented Easy-to-Use Digital Fuzzy Controller and is CE certified. It has a stainless steel bath and lid for superior durability, high thermal efficiency, prevents evaporation and keeps constant temperature. Nozzle 7mm ID 11mm OD</w:t>
      </w:r>
    </w:p>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FC46EC" w:rsidRDefault="00FC46EC" w:rsidP="00FC46EC"/>
    <w:p w:rsidR="00FC46EC" w:rsidRDefault="00FC46EC" w:rsidP="00FC46EC"/>
    <w:p w:rsidR="008D0132" w:rsidRPr="008D0132" w:rsidRDefault="008D0132" w:rsidP="008D0132">
      <w:pPr>
        <w:rPr>
          <w:rFonts w:ascii="Calibri" w:eastAsia="Times New Roman" w:hAnsi="Calibri" w:cs="Calibri"/>
          <w:color w:val="000000"/>
          <w:sz w:val="22"/>
          <w:szCs w:val="22"/>
          <w:lang w:val="en-GB" w:eastAsia="en-GB"/>
        </w:rPr>
      </w:pPr>
      <w:r>
        <w:rPr>
          <w:rFonts w:eastAsia="Times New Roman"/>
          <w:b/>
          <w:sz w:val="22"/>
          <w:szCs w:val="22"/>
          <w:lang w:val="en-GB" w:eastAsia="en-GB"/>
        </w:rPr>
        <w:t>35</w:t>
      </w:r>
      <w:proofErr w:type="gramStart"/>
      <w:r>
        <w:rPr>
          <w:rFonts w:eastAsia="Times New Roman"/>
          <w:b/>
          <w:sz w:val="22"/>
          <w:szCs w:val="22"/>
          <w:lang w:val="en-GB" w:eastAsia="en-GB"/>
        </w:rPr>
        <w:t>)</w:t>
      </w:r>
      <w:r w:rsidRPr="00EF66DC">
        <w:rPr>
          <w:rFonts w:eastAsia="Times New Roman"/>
          <w:b/>
          <w:sz w:val="22"/>
          <w:szCs w:val="22"/>
          <w:lang w:val="en-GB" w:eastAsia="en-GB"/>
        </w:rPr>
        <w:t>Power</w:t>
      </w:r>
      <w:proofErr w:type="gramEnd"/>
      <w:r w:rsidRPr="00EF66DC">
        <w:rPr>
          <w:rFonts w:eastAsia="Times New Roman"/>
          <w:b/>
          <w:sz w:val="22"/>
          <w:szCs w:val="22"/>
          <w:lang w:val="en-GB" w:eastAsia="en-GB"/>
        </w:rPr>
        <w:t xml:space="preserve"> Lab with all related accessories</w:t>
      </w:r>
      <w:r>
        <w:rPr>
          <w:rFonts w:eastAsia="Times New Roman"/>
          <w:b/>
          <w:sz w:val="22"/>
          <w:szCs w:val="22"/>
          <w:lang w:val="en-GB" w:eastAsia="en-GB"/>
        </w:rPr>
        <w:t xml:space="preserve"> with </w:t>
      </w:r>
      <w:r w:rsidRPr="008D0132">
        <w:rPr>
          <w:rFonts w:eastAsia="Times New Roman"/>
          <w:b/>
          <w:color w:val="000000"/>
          <w:sz w:val="22"/>
          <w:szCs w:val="22"/>
          <w:lang w:val="en-GB" w:eastAsia="en-GB"/>
        </w:rPr>
        <w:t xml:space="preserve">Student </w:t>
      </w:r>
      <w:proofErr w:type="spellStart"/>
      <w:r w:rsidRPr="008D0132">
        <w:rPr>
          <w:rFonts w:eastAsia="Times New Roman"/>
          <w:b/>
          <w:color w:val="000000"/>
          <w:sz w:val="22"/>
          <w:szCs w:val="22"/>
          <w:lang w:val="en-GB" w:eastAsia="en-GB"/>
        </w:rPr>
        <w:t>Legendorff</w:t>
      </w:r>
      <w:proofErr w:type="spellEnd"/>
      <w:r w:rsidRPr="008D0132">
        <w:rPr>
          <w:rFonts w:eastAsia="Times New Roman"/>
          <w:b/>
          <w:color w:val="000000"/>
          <w:sz w:val="22"/>
          <w:szCs w:val="22"/>
          <w:lang w:val="en-GB" w:eastAsia="en-GB"/>
        </w:rPr>
        <w:t xml:space="preserve"> Apparatus with Acc</w:t>
      </w:r>
      <w:r w:rsidR="003C67E0">
        <w:rPr>
          <w:rFonts w:eastAsia="Times New Roman"/>
          <w:b/>
          <w:color w:val="000000"/>
          <w:sz w:val="22"/>
          <w:szCs w:val="22"/>
          <w:lang w:val="en-GB" w:eastAsia="en-GB"/>
        </w:rPr>
        <w:t>(</w:t>
      </w:r>
      <w:r w:rsidR="00900463">
        <w:rPr>
          <w:rFonts w:eastAsia="Times New Roman"/>
          <w:b/>
          <w:color w:val="000000"/>
          <w:sz w:val="22"/>
          <w:szCs w:val="22"/>
          <w:lang w:val="en-GB" w:eastAsia="en-GB"/>
        </w:rPr>
        <w:t>1Unit</w:t>
      </w:r>
      <w:r w:rsidR="003C67E0">
        <w:rPr>
          <w:rFonts w:eastAsia="Times New Roman"/>
          <w:b/>
          <w:color w:val="000000"/>
          <w:sz w:val="22"/>
          <w:szCs w:val="22"/>
          <w:lang w:val="en-GB" w:eastAsia="en-GB"/>
        </w:rPr>
        <w:t>)</w:t>
      </w:r>
    </w:p>
    <w:p w:rsidR="008D0132" w:rsidRDefault="008D0132" w:rsidP="008D0132">
      <w:pPr>
        <w:rPr>
          <w:rFonts w:eastAsia="Times New Roman"/>
          <w:b/>
          <w:sz w:val="22"/>
          <w:szCs w:val="22"/>
          <w:lang w:val="en-GB" w:eastAsia="en-GB"/>
        </w:rPr>
      </w:pPr>
      <w:r>
        <w:rPr>
          <w:rFonts w:eastAsia="Times New Roman"/>
          <w:b/>
          <w:sz w:val="22"/>
          <w:szCs w:val="22"/>
          <w:lang w:val="en-GB" w:eastAsia="en-GB"/>
        </w:rPr>
        <w:t xml:space="preserve">                 </w:t>
      </w:r>
    </w:p>
    <w:p w:rsidR="008D0132" w:rsidRDefault="008D0132" w:rsidP="008D0132">
      <w:pPr>
        <w:rPr>
          <w:rFonts w:eastAsia="Times New Roman"/>
          <w:b/>
          <w:sz w:val="22"/>
          <w:szCs w:val="22"/>
          <w:lang w:val="en-GB" w:eastAsia="en-GB"/>
        </w:rPr>
      </w:pPr>
    </w:p>
    <w:p w:rsidR="008D0132" w:rsidRPr="00AA3071" w:rsidRDefault="008D0132" w:rsidP="008D0132">
      <w:proofErr w:type="spellStart"/>
      <w:r w:rsidRPr="00081516">
        <w:rPr>
          <w:bCs/>
        </w:rPr>
        <w:t>PowerLab</w:t>
      </w:r>
      <w:proofErr w:type="spellEnd"/>
      <w:r w:rsidRPr="00081516">
        <w:rPr>
          <w:bCs/>
        </w:rPr>
        <w:t xml:space="preserve"> data recording system </w:t>
      </w:r>
      <w:r w:rsidRPr="00AA3071">
        <w:t xml:space="preserve">complete with accessories and </w:t>
      </w:r>
      <w:proofErr w:type="spellStart"/>
      <w:r w:rsidRPr="00AA3071">
        <w:t>LabChart</w:t>
      </w:r>
      <w:proofErr w:type="spellEnd"/>
      <w:r w:rsidRPr="00AA3071">
        <w:t xml:space="preserve"> Software (32 Channels). The </w:t>
      </w:r>
      <w:proofErr w:type="spellStart"/>
      <w:proofErr w:type="gramStart"/>
      <w:r w:rsidRPr="00AA3071">
        <w:t>LabChart</w:t>
      </w:r>
      <w:proofErr w:type="spellEnd"/>
      <w:r w:rsidRPr="00AA3071">
        <w:t xml:space="preserve">  32</w:t>
      </w:r>
      <w:proofErr w:type="gramEnd"/>
      <w:r w:rsidRPr="00AA3071">
        <w:t xml:space="preserve"> channels software is capable of recording maximum speed of 400,000 samples per seconds (aggregate) from multiple devices to a single file on</w:t>
      </w:r>
      <w:r>
        <w:t xml:space="preserve"> hard</w:t>
      </w:r>
      <w:r w:rsidRPr="00AA3071">
        <w:t xml:space="preserve"> disk. </w:t>
      </w:r>
      <w:r>
        <w:t xml:space="preserve">It is </w:t>
      </w:r>
      <w:r w:rsidRPr="00AA3071">
        <w:t xml:space="preserve">compatible with instruments, signal conditioners and transducers supplied in the tender. The </w:t>
      </w:r>
      <w:proofErr w:type="spellStart"/>
      <w:r w:rsidRPr="00AA3071">
        <w:t>PowerLab</w:t>
      </w:r>
      <w:proofErr w:type="spellEnd"/>
      <w:r w:rsidRPr="00AA3071">
        <w:t xml:space="preserve"> features a wide range of low-pass filters, AC or DC coupling and adaptive mains filter. The unit features a USB interface for connection to Windows or Mac OS computers and a sampling rate of 100 000 samples/s per channel. </w:t>
      </w:r>
      <w:r>
        <w:t>F</w:t>
      </w:r>
      <w:r w:rsidRPr="00AA3071">
        <w:t xml:space="preserve">ront-ends can be connected through the I2C connector. Includes </w:t>
      </w:r>
      <w:proofErr w:type="spellStart"/>
      <w:r w:rsidRPr="00AA3071">
        <w:t>LabChart</w:t>
      </w:r>
      <w:proofErr w:type="spellEnd"/>
      <w:r w:rsidRPr="00AA3071">
        <w:t xml:space="preserve"> </w:t>
      </w:r>
      <w:proofErr w:type="spellStart"/>
      <w:r w:rsidRPr="00AA3071">
        <w:t>software</w:t>
      </w:r>
      <w:proofErr w:type="gramStart"/>
      <w:r w:rsidRPr="00AA3071">
        <w:t>,High</w:t>
      </w:r>
      <w:proofErr w:type="spellEnd"/>
      <w:proofErr w:type="gramEnd"/>
      <w:r w:rsidRPr="00AA3071">
        <w:t xml:space="preserve"> grade Isotonic Transducer and Bridge Amplifier.</w:t>
      </w:r>
    </w:p>
    <w:p w:rsidR="008D0132" w:rsidRPr="00AA3071" w:rsidRDefault="008D0132" w:rsidP="008D0132">
      <w:pPr>
        <w:widowControl w:val="0"/>
        <w:numPr>
          <w:ilvl w:val="0"/>
          <w:numId w:val="1"/>
        </w:numPr>
        <w:autoSpaceDE w:val="0"/>
        <w:autoSpaceDN w:val="0"/>
      </w:pPr>
      <w:r w:rsidRPr="00AA3071">
        <w:t>High-throughput full-bandwidth sampling of any analog signal 2 mV - 10 V</w:t>
      </w:r>
    </w:p>
    <w:p w:rsidR="008D0132" w:rsidRPr="00AA3071" w:rsidRDefault="008D0132" w:rsidP="008D0132">
      <w:pPr>
        <w:widowControl w:val="0"/>
        <w:numPr>
          <w:ilvl w:val="0"/>
          <w:numId w:val="1"/>
        </w:numPr>
        <w:autoSpaceDE w:val="0"/>
        <w:autoSpaceDN w:val="0"/>
      </w:pPr>
      <w:r w:rsidRPr="00AA3071">
        <w:t xml:space="preserve">Full 16-bit ADC resolution; </w:t>
      </w:r>
    </w:p>
    <w:p w:rsidR="008D0132" w:rsidRPr="00AA3071" w:rsidRDefault="008D0132" w:rsidP="008D0132">
      <w:pPr>
        <w:widowControl w:val="0"/>
        <w:numPr>
          <w:ilvl w:val="0"/>
          <w:numId w:val="1"/>
        </w:numPr>
        <w:autoSpaceDE w:val="0"/>
        <w:autoSpaceDN w:val="0"/>
      </w:pPr>
      <w:r w:rsidRPr="00AA3071">
        <w:t>200 kHz maximum sampling rate (aggregate)</w:t>
      </w:r>
    </w:p>
    <w:p w:rsidR="008D0132" w:rsidRPr="00AA3071" w:rsidRDefault="008D0132" w:rsidP="008D0132">
      <w:pPr>
        <w:widowControl w:val="0"/>
        <w:numPr>
          <w:ilvl w:val="0"/>
          <w:numId w:val="1"/>
        </w:numPr>
        <w:autoSpaceDE w:val="0"/>
        <w:autoSpaceDN w:val="0"/>
      </w:pPr>
      <w:r w:rsidRPr="00AA3071">
        <w:t>Built to last for 10 years, ISO certified, with a hardware warranty of up to 3 years</w:t>
      </w:r>
    </w:p>
    <w:p w:rsidR="008D0132" w:rsidRPr="00AA3071" w:rsidRDefault="008D0132" w:rsidP="008D0132">
      <w:pPr>
        <w:widowControl w:val="0"/>
        <w:numPr>
          <w:ilvl w:val="0"/>
          <w:numId w:val="1"/>
        </w:numPr>
        <w:autoSpaceDE w:val="0"/>
        <w:autoSpaceDN w:val="0"/>
      </w:pPr>
      <w:r w:rsidRPr="00AA3071">
        <w:t>Flexible Connectivity</w:t>
      </w:r>
    </w:p>
    <w:p w:rsidR="008D0132" w:rsidRPr="00AA3071" w:rsidRDefault="008D0132" w:rsidP="008D0132">
      <w:pPr>
        <w:widowControl w:val="0"/>
        <w:numPr>
          <w:ilvl w:val="0"/>
          <w:numId w:val="1"/>
        </w:numPr>
        <w:autoSpaceDE w:val="0"/>
        <w:autoSpaceDN w:val="0"/>
      </w:pPr>
      <w:r w:rsidRPr="00AA3071">
        <w:lastRenderedPageBreak/>
        <w:t>Analog outputs for external device control or stimulation protocols</w:t>
      </w:r>
    </w:p>
    <w:p w:rsidR="008D0132" w:rsidRPr="00AA3071" w:rsidRDefault="008D0132" w:rsidP="008D0132">
      <w:pPr>
        <w:widowControl w:val="0"/>
        <w:numPr>
          <w:ilvl w:val="0"/>
          <w:numId w:val="1"/>
        </w:numPr>
        <w:autoSpaceDE w:val="0"/>
        <w:autoSpaceDN w:val="0"/>
      </w:pPr>
      <w:r w:rsidRPr="00AA3071">
        <w:t xml:space="preserve">DIN connectors for </w:t>
      </w:r>
      <w:proofErr w:type="spellStart"/>
      <w:r w:rsidRPr="00AA3071">
        <w:t>precalibrated</w:t>
      </w:r>
      <w:proofErr w:type="spellEnd"/>
      <w:r w:rsidRPr="00AA3071">
        <w:t xml:space="preserve"> transducers and low-cost amplifiers</w:t>
      </w:r>
    </w:p>
    <w:p w:rsidR="008D0132" w:rsidRPr="00AA3071" w:rsidRDefault="008D0132" w:rsidP="008D0132">
      <w:pPr>
        <w:widowControl w:val="0"/>
        <w:numPr>
          <w:ilvl w:val="0"/>
          <w:numId w:val="1"/>
        </w:numPr>
        <w:autoSpaceDE w:val="0"/>
        <w:autoSpaceDN w:val="0"/>
      </w:pPr>
      <w:r w:rsidRPr="00AA3071">
        <w:t>Digital input and output connectors for signaling to/from TTL devices</w:t>
      </w:r>
    </w:p>
    <w:p w:rsidR="008D0132" w:rsidRPr="00AA3071" w:rsidRDefault="008D0132" w:rsidP="008D0132">
      <w:pPr>
        <w:widowControl w:val="0"/>
        <w:numPr>
          <w:ilvl w:val="0"/>
          <w:numId w:val="1"/>
        </w:numPr>
        <w:autoSpaceDE w:val="0"/>
        <w:autoSpaceDN w:val="0"/>
      </w:pPr>
      <w:r w:rsidRPr="00AA3071">
        <w:t>2 channel analogue inputs</w:t>
      </w:r>
    </w:p>
    <w:p w:rsidR="008D0132" w:rsidRPr="00AA3071" w:rsidRDefault="008D0132" w:rsidP="008D0132">
      <w:pPr>
        <w:widowControl w:val="0"/>
        <w:numPr>
          <w:ilvl w:val="0"/>
          <w:numId w:val="1"/>
        </w:numPr>
        <w:autoSpaceDE w:val="0"/>
        <w:autoSpaceDN w:val="0"/>
      </w:pPr>
      <w:r w:rsidRPr="00AA3071">
        <w:t>1 built in animal stimulator</w:t>
      </w:r>
    </w:p>
    <w:p w:rsidR="008D0132" w:rsidRPr="00AA3071" w:rsidRDefault="008D0132" w:rsidP="008D0132">
      <w:pPr>
        <w:widowControl w:val="0"/>
        <w:numPr>
          <w:ilvl w:val="0"/>
          <w:numId w:val="1"/>
        </w:numPr>
        <w:autoSpaceDE w:val="0"/>
        <w:autoSpaceDN w:val="0"/>
      </w:pPr>
      <w:r w:rsidRPr="00AA3071">
        <w:t>USB and Power Cable</w:t>
      </w:r>
    </w:p>
    <w:p w:rsidR="008D0132" w:rsidRDefault="008D0132" w:rsidP="008D0132">
      <w:pPr>
        <w:widowControl w:val="0"/>
        <w:numPr>
          <w:ilvl w:val="0"/>
          <w:numId w:val="1"/>
        </w:numPr>
        <w:autoSpaceDE w:val="0"/>
        <w:autoSpaceDN w:val="0"/>
      </w:pPr>
      <w:r w:rsidRPr="00AA3071">
        <w:t>Software CD, upgradable to five years</w:t>
      </w:r>
    </w:p>
    <w:p w:rsidR="008D0132" w:rsidRPr="00081516" w:rsidRDefault="008D0132" w:rsidP="008D0132">
      <w:pPr>
        <w:rPr>
          <w:b/>
        </w:rPr>
      </w:pPr>
      <w:r w:rsidRPr="00092212">
        <w:t xml:space="preserve">Tissue Bath </w:t>
      </w:r>
      <w:proofErr w:type="gramStart"/>
      <w:r w:rsidRPr="00092212">
        <w:t>One</w:t>
      </w:r>
      <w:proofErr w:type="gramEnd"/>
      <w:r w:rsidRPr="00092212">
        <w:t xml:space="preserve"> channel is supplied with a 25 </w:t>
      </w:r>
      <w:proofErr w:type="spellStart"/>
      <w:r w:rsidRPr="00092212">
        <w:t>mL</w:t>
      </w:r>
      <w:proofErr w:type="spellEnd"/>
      <w:r w:rsidRPr="00092212">
        <w:t xml:space="preserve"> tissue bath. The steel base is coated to resist corrosive salt solutions.  The </w:t>
      </w:r>
      <w:proofErr w:type="spellStart"/>
      <w:r w:rsidRPr="00092212">
        <w:t>perfusate</w:t>
      </w:r>
      <w:proofErr w:type="spellEnd"/>
      <w:r w:rsidRPr="00092212">
        <w:t xml:space="preserve"> flows from a water jacketed, temperature controlled 1-liter reservoir to the tissue bath through a pre-heating coil built within the water jacket of tissue bath. The bath is emptied via a bottom drain controlled with a stopcock. The bath may also be used in a constant flow mode with excess </w:t>
      </w:r>
      <w:proofErr w:type="spellStart"/>
      <w:r w:rsidRPr="00092212">
        <w:t>perfusate</w:t>
      </w:r>
      <w:proofErr w:type="spellEnd"/>
      <w:r w:rsidRPr="00092212">
        <w:t xml:space="preserve"> exiting an overflow outlet at the top of the bath. Both overflow and drains may be routed to permit monitoring the release of endogenous substances, drug metabolites, or to design a cascade system configuration. Bath aeration is finely controlled via a removable Teflon needle valve Oxy-tube.</w:t>
      </w:r>
    </w:p>
    <w:p w:rsidR="008D0132" w:rsidRPr="00092212" w:rsidRDefault="008D0132" w:rsidP="008D0132">
      <w:r w:rsidRPr="00092212">
        <w:t xml:space="preserve">This 6L Digital Precise Circulation Water Bath has </w:t>
      </w:r>
      <w:proofErr w:type="gramStart"/>
      <w:r w:rsidRPr="00092212">
        <w:t>Features ,</w:t>
      </w:r>
      <w:proofErr w:type="gramEnd"/>
      <w:r w:rsidRPr="00092212">
        <w:t xml:space="preserve"> temperature range of 5 to 100 degree Celsius with +/- 0.1 accuracy and 14L/min pump speed and weight is 11kg. Other features include innovative Patented Easy-to-Use Digital Fuzzy Controller and is CE certified. It has a stainless steel bath and lid for superior durability, high thermal efficiency, prevents evaporation and keeps constant temperature. Nozzle 7mm ID 11mm OD</w:t>
      </w:r>
    </w:p>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3C67E0" w:rsidRDefault="003C67E0" w:rsidP="008D0132">
      <w:pPr>
        <w:rPr>
          <w:rFonts w:eastAsia="Times New Roman"/>
          <w:b/>
          <w:sz w:val="22"/>
          <w:szCs w:val="22"/>
          <w:lang w:val="en-GB" w:eastAsia="en-GB"/>
        </w:rPr>
      </w:pPr>
    </w:p>
    <w:p w:rsidR="008D0132" w:rsidRPr="008D0132" w:rsidRDefault="008D0132" w:rsidP="008D0132">
      <w:pPr>
        <w:rPr>
          <w:rFonts w:eastAsia="Times New Roman"/>
          <w:b/>
          <w:sz w:val="22"/>
          <w:szCs w:val="22"/>
          <w:lang w:val="en-GB" w:eastAsia="en-GB"/>
        </w:rPr>
      </w:pPr>
      <w:r>
        <w:rPr>
          <w:rFonts w:eastAsia="Times New Roman"/>
          <w:b/>
          <w:sz w:val="22"/>
          <w:szCs w:val="22"/>
          <w:lang w:val="en-GB" w:eastAsia="en-GB"/>
        </w:rPr>
        <w:t>36</w:t>
      </w:r>
      <w:proofErr w:type="gramStart"/>
      <w:r>
        <w:rPr>
          <w:rFonts w:eastAsia="Times New Roman"/>
          <w:b/>
          <w:sz w:val="22"/>
          <w:szCs w:val="22"/>
          <w:lang w:val="en-GB" w:eastAsia="en-GB"/>
        </w:rPr>
        <w:t>)</w:t>
      </w:r>
      <w:r w:rsidRPr="008D0132">
        <w:rPr>
          <w:rFonts w:eastAsia="Times New Roman"/>
          <w:b/>
          <w:sz w:val="22"/>
          <w:szCs w:val="22"/>
          <w:lang w:val="en-GB" w:eastAsia="en-GB"/>
        </w:rPr>
        <w:t>Centrifuge</w:t>
      </w:r>
      <w:proofErr w:type="gramEnd"/>
      <w:r w:rsidRPr="008D0132">
        <w:rPr>
          <w:rFonts w:eastAsia="Times New Roman"/>
          <w:b/>
          <w:sz w:val="22"/>
          <w:szCs w:val="22"/>
          <w:lang w:val="en-GB" w:eastAsia="en-GB"/>
        </w:rPr>
        <w:t xml:space="preserve"> Machine digital</w:t>
      </w:r>
      <w:r w:rsidR="00AF4011">
        <w:rPr>
          <w:rFonts w:eastAsia="Times New Roman"/>
          <w:b/>
          <w:sz w:val="22"/>
          <w:szCs w:val="22"/>
          <w:lang w:val="en-GB" w:eastAsia="en-GB"/>
        </w:rPr>
        <w:tab/>
      </w:r>
      <w:r w:rsidR="00AF4011">
        <w:rPr>
          <w:rFonts w:eastAsia="Times New Roman"/>
          <w:b/>
          <w:sz w:val="22"/>
          <w:szCs w:val="22"/>
          <w:lang w:val="en-GB" w:eastAsia="en-GB"/>
        </w:rPr>
        <w:tab/>
      </w:r>
      <w:r w:rsidR="00AF4011">
        <w:rPr>
          <w:rFonts w:eastAsia="Times New Roman"/>
          <w:b/>
          <w:sz w:val="22"/>
          <w:szCs w:val="22"/>
          <w:lang w:val="en-GB" w:eastAsia="en-GB"/>
        </w:rPr>
        <w:tab/>
      </w:r>
      <w:r w:rsidR="00AF4011">
        <w:rPr>
          <w:rFonts w:eastAsia="Times New Roman"/>
          <w:b/>
          <w:sz w:val="22"/>
          <w:szCs w:val="22"/>
          <w:lang w:val="en-GB" w:eastAsia="en-GB"/>
        </w:rPr>
        <w:tab/>
      </w:r>
      <w:r w:rsidR="00AF4011">
        <w:rPr>
          <w:rFonts w:eastAsia="Times New Roman"/>
          <w:b/>
          <w:sz w:val="22"/>
          <w:szCs w:val="22"/>
          <w:lang w:val="en-GB" w:eastAsia="en-GB"/>
        </w:rPr>
        <w:tab/>
      </w:r>
      <w:r w:rsidR="00AF4011">
        <w:rPr>
          <w:rFonts w:eastAsia="Times New Roman"/>
          <w:b/>
          <w:sz w:val="22"/>
          <w:szCs w:val="22"/>
          <w:lang w:val="en-GB" w:eastAsia="en-GB"/>
        </w:rPr>
        <w:tab/>
        <w:t>4Unit</w:t>
      </w:r>
    </w:p>
    <w:p w:rsidR="00AF4011" w:rsidRPr="00B24B58" w:rsidRDefault="00AF4011" w:rsidP="00AF4011">
      <w:pPr>
        <w:pStyle w:val="BodyText"/>
        <w:ind w:left="360"/>
        <w:jc w:val="both"/>
        <w:rPr>
          <w:b w:val="0"/>
          <w:szCs w:val="22"/>
        </w:rPr>
      </w:pPr>
      <w:r w:rsidRPr="00B24B58">
        <w:rPr>
          <w:b w:val="0"/>
          <w:szCs w:val="22"/>
        </w:rPr>
        <w:t>RPM: Max. 1,000 ~13,500 rpm</w:t>
      </w:r>
    </w:p>
    <w:p w:rsidR="00AF4011" w:rsidRPr="00B24B58" w:rsidRDefault="00AF4011" w:rsidP="00AF4011">
      <w:pPr>
        <w:pStyle w:val="BodyText"/>
        <w:ind w:left="360"/>
        <w:jc w:val="both"/>
        <w:rPr>
          <w:b w:val="0"/>
          <w:bCs/>
          <w:szCs w:val="22"/>
        </w:rPr>
      </w:pPr>
      <w:r w:rsidRPr="00B24B58">
        <w:rPr>
          <w:b w:val="0"/>
          <w:bCs/>
          <w:szCs w:val="22"/>
        </w:rPr>
        <w:t>Max. RCF: 12,225 x g</w:t>
      </w:r>
    </w:p>
    <w:p w:rsidR="00AF4011" w:rsidRPr="00B24B58" w:rsidRDefault="00AF4011" w:rsidP="00AF4011">
      <w:pPr>
        <w:pStyle w:val="BodyText"/>
        <w:ind w:firstLine="360"/>
        <w:jc w:val="both"/>
        <w:rPr>
          <w:b w:val="0"/>
          <w:szCs w:val="22"/>
        </w:rPr>
      </w:pPr>
      <w:r w:rsidRPr="00B24B58">
        <w:rPr>
          <w:b w:val="0"/>
          <w:szCs w:val="22"/>
        </w:rPr>
        <w:t>Rotor: Including fixed angle rotor for 0.2-/0.5-/1.5-/2.0 ml x 12 tubes</w:t>
      </w:r>
    </w:p>
    <w:p w:rsidR="00AF4011" w:rsidRPr="00B24B58" w:rsidRDefault="00AF4011" w:rsidP="00AF4011">
      <w:pPr>
        <w:ind w:firstLine="360"/>
        <w:jc w:val="both"/>
        <w:rPr>
          <w:bCs/>
          <w:sz w:val="22"/>
          <w:szCs w:val="22"/>
        </w:rPr>
      </w:pPr>
      <w:r w:rsidRPr="00B24B58">
        <w:rPr>
          <w:bCs/>
          <w:sz w:val="22"/>
          <w:szCs w:val="22"/>
        </w:rPr>
        <w:t xml:space="preserve">Drive System: Brushless DC motor, </w:t>
      </w:r>
      <w:proofErr w:type="gramStart"/>
      <w:r w:rsidRPr="00B24B58">
        <w:rPr>
          <w:bCs/>
          <w:sz w:val="22"/>
          <w:szCs w:val="22"/>
        </w:rPr>
        <w:t>Direct</w:t>
      </w:r>
      <w:proofErr w:type="gramEnd"/>
      <w:r w:rsidRPr="00B24B58">
        <w:rPr>
          <w:bCs/>
          <w:sz w:val="22"/>
          <w:szCs w:val="22"/>
        </w:rPr>
        <w:t xml:space="preserve"> drive</w:t>
      </w:r>
    </w:p>
    <w:p w:rsidR="00AF4011" w:rsidRPr="00B24B58" w:rsidRDefault="00AF4011" w:rsidP="00AF4011">
      <w:pPr>
        <w:ind w:firstLine="360"/>
        <w:jc w:val="both"/>
        <w:rPr>
          <w:bCs/>
          <w:sz w:val="22"/>
          <w:szCs w:val="22"/>
        </w:rPr>
      </w:pPr>
      <w:r w:rsidRPr="00B24B58">
        <w:rPr>
          <w:bCs/>
          <w:sz w:val="22"/>
          <w:szCs w:val="22"/>
        </w:rPr>
        <w:t>Noise Level :</w:t>
      </w:r>
      <w:r w:rsidRPr="00B24B58">
        <w:rPr>
          <w:bCs/>
          <w:sz w:val="22"/>
          <w:szCs w:val="22"/>
          <w:u w:val="single"/>
        </w:rPr>
        <w:t>&lt;</w:t>
      </w:r>
      <w:r w:rsidRPr="00B24B58">
        <w:rPr>
          <w:bCs/>
          <w:sz w:val="22"/>
          <w:szCs w:val="22"/>
        </w:rPr>
        <w:t xml:space="preserve"> 57dB</w:t>
      </w:r>
    </w:p>
    <w:p w:rsidR="00AF4011" w:rsidRPr="00B24B58" w:rsidRDefault="00AF4011" w:rsidP="00AF4011">
      <w:pPr>
        <w:ind w:firstLine="360"/>
        <w:jc w:val="both"/>
        <w:rPr>
          <w:bCs/>
          <w:sz w:val="22"/>
          <w:szCs w:val="22"/>
        </w:rPr>
      </w:pPr>
      <w:r w:rsidRPr="00B24B58">
        <w:rPr>
          <w:bCs/>
          <w:sz w:val="22"/>
          <w:szCs w:val="22"/>
        </w:rPr>
        <w:t xml:space="preserve">Acceleration Time: </w:t>
      </w:r>
      <w:r w:rsidRPr="00B24B58">
        <w:rPr>
          <w:bCs/>
          <w:sz w:val="22"/>
          <w:szCs w:val="22"/>
          <w:u w:val="single"/>
        </w:rPr>
        <w:t>&lt;</w:t>
      </w:r>
      <w:r w:rsidRPr="00B24B58">
        <w:rPr>
          <w:bCs/>
          <w:sz w:val="22"/>
          <w:szCs w:val="22"/>
        </w:rPr>
        <w:t xml:space="preserve"> 15 sec (at max. speed)</w:t>
      </w:r>
    </w:p>
    <w:p w:rsidR="00AF4011" w:rsidRPr="00B24B58" w:rsidRDefault="00AF4011" w:rsidP="00AF4011">
      <w:pPr>
        <w:ind w:firstLine="360"/>
        <w:jc w:val="both"/>
        <w:rPr>
          <w:bCs/>
          <w:sz w:val="22"/>
          <w:szCs w:val="22"/>
        </w:rPr>
      </w:pPr>
      <w:r w:rsidRPr="00B24B58">
        <w:rPr>
          <w:bCs/>
          <w:sz w:val="22"/>
          <w:szCs w:val="22"/>
        </w:rPr>
        <w:t xml:space="preserve">Braking Time: </w:t>
      </w:r>
      <w:r w:rsidRPr="00B24B58">
        <w:rPr>
          <w:bCs/>
          <w:sz w:val="22"/>
          <w:szCs w:val="22"/>
          <w:u w:val="single"/>
        </w:rPr>
        <w:t>&lt;</w:t>
      </w:r>
      <w:r w:rsidRPr="00B24B58">
        <w:rPr>
          <w:bCs/>
          <w:sz w:val="22"/>
          <w:szCs w:val="22"/>
        </w:rPr>
        <w:t xml:space="preserve"> 15 sec (at max. speed)</w:t>
      </w:r>
    </w:p>
    <w:p w:rsidR="00AF4011" w:rsidRPr="00B24B58" w:rsidRDefault="00AF4011" w:rsidP="00AF4011">
      <w:pPr>
        <w:ind w:firstLine="360"/>
        <w:jc w:val="both"/>
        <w:rPr>
          <w:bCs/>
          <w:sz w:val="22"/>
          <w:szCs w:val="22"/>
        </w:rPr>
      </w:pPr>
      <w:r w:rsidRPr="00B24B58">
        <w:rPr>
          <w:bCs/>
          <w:sz w:val="22"/>
          <w:szCs w:val="22"/>
        </w:rPr>
        <w:t>Cooling Device</w:t>
      </w:r>
      <w:r w:rsidRPr="00B24B58">
        <w:rPr>
          <w:bCs/>
          <w:sz w:val="22"/>
          <w:szCs w:val="22"/>
        </w:rPr>
        <w:tab/>
        <w:t xml:space="preserve">: Air </w:t>
      </w:r>
      <w:proofErr w:type="gramStart"/>
      <w:r w:rsidRPr="00B24B58">
        <w:rPr>
          <w:bCs/>
          <w:sz w:val="22"/>
          <w:szCs w:val="22"/>
        </w:rPr>
        <w:t>Cooling</w:t>
      </w:r>
      <w:proofErr w:type="gramEnd"/>
      <w:r w:rsidRPr="00B24B58">
        <w:rPr>
          <w:bCs/>
          <w:sz w:val="22"/>
          <w:szCs w:val="22"/>
        </w:rPr>
        <w:t xml:space="preserve"> system</w:t>
      </w:r>
    </w:p>
    <w:p w:rsidR="00AF4011" w:rsidRPr="00B24B58" w:rsidRDefault="00AF4011" w:rsidP="00AF4011">
      <w:pPr>
        <w:ind w:firstLine="360"/>
        <w:jc w:val="both"/>
        <w:rPr>
          <w:bCs/>
          <w:sz w:val="22"/>
          <w:szCs w:val="22"/>
        </w:rPr>
      </w:pPr>
      <w:r w:rsidRPr="00B24B58">
        <w:rPr>
          <w:bCs/>
          <w:sz w:val="22"/>
          <w:szCs w:val="22"/>
        </w:rPr>
        <w:t>Timer &amp; Alarm: 99min. 59sec. (Continuous run), error status and timer end.</w:t>
      </w:r>
    </w:p>
    <w:p w:rsidR="00AF4011" w:rsidRPr="00B24B58" w:rsidRDefault="00AF4011" w:rsidP="00AF4011">
      <w:pPr>
        <w:ind w:firstLine="360"/>
        <w:jc w:val="both"/>
        <w:rPr>
          <w:bCs/>
          <w:sz w:val="22"/>
          <w:szCs w:val="22"/>
        </w:rPr>
      </w:pPr>
      <w:r w:rsidRPr="00B24B58">
        <w:rPr>
          <w:bCs/>
          <w:sz w:val="22"/>
          <w:szCs w:val="22"/>
        </w:rPr>
        <w:t>Display: Digital LCD display with Back-light function</w:t>
      </w:r>
    </w:p>
    <w:p w:rsidR="00AF4011" w:rsidRPr="00B24B58" w:rsidRDefault="00AF4011" w:rsidP="00AF4011">
      <w:pPr>
        <w:ind w:firstLine="360"/>
        <w:jc w:val="both"/>
        <w:rPr>
          <w:bCs/>
          <w:sz w:val="22"/>
          <w:szCs w:val="22"/>
        </w:rPr>
      </w:pPr>
      <w:r w:rsidRPr="00B24B58">
        <w:rPr>
          <w:bCs/>
          <w:sz w:val="22"/>
          <w:szCs w:val="22"/>
        </w:rPr>
        <w:t>Controller: Digital Feedback Control with Jog Shuffle Switch (Turn + Push)</w:t>
      </w:r>
    </w:p>
    <w:p w:rsidR="00AF4011" w:rsidRPr="00B24B58" w:rsidRDefault="00AF4011" w:rsidP="00AF4011">
      <w:pPr>
        <w:ind w:firstLine="360"/>
        <w:jc w:val="both"/>
        <w:rPr>
          <w:bCs/>
          <w:sz w:val="22"/>
          <w:szCs w:val="22"/>
        </w:rPr>
      </w:pPr>
      <w:r w:rsidRPr="00B24B58">
        <w:rPr>
          <w:bCs/>
          <w:sz w:val="22"/>
          <w:szCs w:val="22"/>
        </w:rPr>
        <w:t>Safety Circuit:</w:t>
      </w:r>
      <w:r w:rsidRPr="00B24B58">
        <w:rPr>
          <w:bCs/>
          <w:sz w:val="22"/>
          <w:szCs w:val="22"/>
        </w:rPr>
        <w:tab/>
        <w:t>Motor Error Detector, Electronic safety lid lock system</w:t>
      </w:r>
    </w:p>
    <w:p w:rsidR="00AF4011" w:rsidRPr="00B24B58" w:rsidRDefault="00AF4011" w:rsidP="00AF4011">
      <w:pPr>
        <w:ind w:firstLine="360"/>
        <w:jc w:val="both"/>
        <w:rPr>
          <w:bCs/>
          <w:sz w:val="22"/>
          <w:szCs w:val="22"/>
        </w:rPr>
      </w:pPr>
      <w:r w:rsidRPr="00B24B58">
        <w:rPr>
          <w:bCs/>
          <w:sz w:val="22"/>
          <w:szCs w:val="22"/>
        </w:rPr>
        <w:t>Material Lid: PC</w:t>
      </w:r>
    </w:p>
    <w:p w:rsidR="00AF4011" w:rsidRPr="00B24B58" w:rsidRDefault="00AF4011" w:rsidP="00AF4011">
      <w:pPr>
        <w:ind w:firstLine="360"/>
        <w:jc w:val="both"/>
        <w:rPr>
          <w:bCs/>
          <w:sz w:val="22"/>
          <w:szCs w:val="22"/>
        </w:rPr>
      </w:pPr>
      <w:r w:rsidRPr="00B24B58">
        <w:rPr>
          <w:bCs/>
          <w:sz w:val="22"/>
          <w:szCs w:val="22"/>
        </w:rPr>
        <w:t>Material Body: ABS</w:t>
      </w:r>
    </w:p>
    <w:p w:rsidR="00AF4011" w:rsidRDefault="00AF4011" w:rsidP="00AF4011">
      <w:pPr>
        <w:ind w:firstLine="360"/>
        <w:jc w:val="both"/>
        <w:rPr>
          <w:bCs/>
          <w:sz w:val="22"/>
          <w:szCs w:val="22"/>
        </w:rPr>
      </w:pPr>
      <w:r w:rsidRPr="00B24B58">
        <w:rPr>
          <w:bCs/>
          <w:sz w:val="22"/>
          <w:szCs w:val="22"/>
        </w:rPr>
        <w:t>Material Rotor: PC</w:t>
      </w:r>
    </w:p>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AF4011" w:rsidRPr="00AF4011" w:rsidRDefault="00AF4011" w:rsidP="00AF4011">
      <w:pPr>
        <w:jc w:val="both"/>
        <w:rPr>
          <w:b/>
          <w:bCs/>
          <w:sz w:val="22"/>
          <w:szCs w:val="22"/>
        </w:rPr>
      </w:pPr>
    </w:p>
    <w:p w:rsidR="00AF4011" w:rsidRPr="00AF4011" w:rsidRDefault="00AF4011" w:rsidP="00AF4011">
      <w:pPr>
        <w:jc w:val="both"/>
        <w:rPr>
          <w:rFonts w:eastAsia="Times New Roman"/>
          <w:b/>
          <w:sz w:val="22"/>
          <w:szCs w:val="22"/>
          <w:lang w:val="en-GB" w:eastAsia="en-GB"/>
        </w:rPr>
      </w:pPr>
      <w:r w:rsidRPr="00AF4011">
        <w:rPr>
          <w:b/>
          <w:bCs/>
          <w:sz w:val="22"/>
          <w:szCs w:val="22"/>
        </w:rPr>
        <w:t>37)</w:t>
      </w:r>
      <w:r w:rsidRPr="00AF4011">
        <w:rPr>
          <w:b/>
          <w:sz w:val="22"/>
          <w:szCs w:val="22"/>
        </w:rPr>
        <w:t xml:space="preserve"> </w:t>
      </w:r>
      <w:r w:rsidRPr="00AF4011">
        <w:rPr>
          <w:rFonts w:eastAsia="Times New Roman"/>
          <w:b/>
          <w:sz w:val="22"/>
          <w:szCs w:val="22"/>
          <w:lang w:val="en-GB" w:eastAsia="en-GB"/>
        </w:rPr>
        <w:t>Set of Functional Models</w:t>
      </w:r>
      <w:r>
        <w:rPr>
          <w:rFonts w:eastAsia="Times New Roman"/>
          <w:b/>
          <w:sz w:val="22"/>
          <w:szCs w:val="22"/>
          <w:lang w:val="en-GB" w:eastAsia="en-GB"/>
        </w:rPr>
        <w:tab/>
      </w:r>
      <w:r>
        <w:rPr>
          <w:rFonts w:eastAsia="Times New Roman"/>
          <w:b/>
          <w:sz w:val="22"/>
          <w:szCs w:val="22"/>
          <w:lang w:val="en-GB" w:eastAsia="en-GB"/>
        </w:rPr>
        <w:tab/>
      </w:r>
      <w:r>
        <w:rPr>
          <w:rFonts w:eastAsia="Times New Roman"/>
          <w:b/>
          <w:sz w:val="22"/>
          <w:szCs w:val="22"/>
          <w:lang w:val="en-GB" w:eastAsia="en-GB"/>
        </w:rPr>
        <w:tab/>
      </w:r>
      <w:r>
        <w:rPr>
          <w:rFonts w:eastAsia="Times New Roman"/>
          <w:b/>
          <w:sz w:val="22"/>
          <w:szCs w:val="22"/>
          <w:lang w:val="en-GB" w:eastAsia="en-GB"/>
        </w:rPr>
        <w:tab/>
      </w:r>
      <w:r>
        <w:rPr>
          <w:rFonts w:eastAsia="Times New Roman"/>
          <w:b/>
          <w:sz w:val="22"/>
          <w:szCs w:val="22"/>
          <w:lang w:val="en-GB" w:eastAsia="en-GB"/>
        </w:rPr>
        <w:tab/>
        <w:t>1 Set</w:t>
      </w:r>
    </w:p>
    <w:p w:rsidR="00AF4011" w:rsidRDefault="00AF4011" w:rsidP="00AF4011">
      <w:pPr>
        <w:jc w:val="both"/>
        <w:rPr>
          <w:rFonts w:eastAsia="Times New Roman"/>
          <w:b/>
          <w:sz w:val="22"/>
          <w:szCs w:val="22"/>
          <w:lang w:val="en-GB" w:eastAsia="en-GB"/>
        </w:rPr>
      </w:pPr>
      <w:r w:rsidRPr="00AF4011">
        <w:rPr>
          <w:b/>
          <w:bCs/>
          <w:sz w:val="22"/>
          <w:szCs w:val="22"/>
        </w:rPr>
        <w:t>38)</w:t>
      </w:r>
      <w:r w:rsidRPr="00AF4011">
        <w:rPr>
          <w:rFonts w:eastAsia="Times New Roman"/>
          <w:b/>
          <w:sz w:val="22"/>
          <w:szCs w:val="22"/>
          <w:lang w:val="en-GB" w:eastAsia="en-GB"/>
        </w:rPr>
        <w:t xml:space="preserve"> </w:t>
      </w:r>
      <w:proofErr w:type="spellStart"/>
      <w:r w:rsidRPr="00AF4011">
        <w:rPr>
          <w:rFonts w:eastAsia="Times New Roman"/>
          <w:b/>
          <w:sz w:val="22"/>
          <w:szCs w:val="22"/>
          <w:lang w:val="en-GB" w:eastAsia="en-GB"/>
        </w:rPr>
        <w:t>Vitalograph</w:t>
      </w:r>
      <w:proofErr w:type="spellEnd"/>
      <w:r w:rsidRPr="00AF4011">
        <w:rPr>
          <w:rFonts w:eastAsia="Times New Roman"/>
          <w:b/>
          <w:sz w:val="22"/>
          <w:szCs w:val="22"/>
          <w:lang w:val="en-GB" w:eastAsia="en-GB"/>
        </w:rPr>
        <w:t xml:space="preserve"> with colour screen up </w:t>
      </w:r>
      <w:proofErr w:type="spellStart"/>
      <w:r w:rsidRPr="00AF4011">
        <w:rPr>
          <w:rFonts w:eastAsia="Times New Roman"/>
          <w:b/>
          <w:sz w:val="22"/>
          <w:szCs w:val="22"/>
          <w:lang w:val="en-GB" w:eastAsia="en-GB"/>
        </w:rPr>
        <w:t>gradeable</w:t>
      </w:r>
      <w:proofErr w:type="spellEnd"/>
      <w:r w:rsidRPr="00AF4011">
        <w:rPr>
          <w:rFonts w:eastAsia="Times New Roman"/>
          <w:b/>
          <w:sz w:val="22"/>
          <w:szCs w:val="22"/>
          <w:lang w:val="en-GB" w:eastAsia="en-GB"/>
        </w:rPr>
        <w:tab/>
      </w:r>
      <w:r>
        <w:rPr>
          <w:rFonts w:eastAsia="Times New Roman"/>
          <w:b/>
          <w:sz w:val="22"/>
          <w:szCs w:val="22"/>
          <w:lang w:val="en-GB" w:eastAsia="en-GB"/>
        </w:rPr>
        <w:tab/>
        <w:t>2 Set</w:t>
      </w:r>
    </w:p>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AF4011" w:rsidRDefault="00AF4011" w:rsidP="00AF4011">
      <w:pPr>
        <w:jc w:val="both"/>
        <w:rPr>
          <w:rFonts w:eastAsia="Times New Roman"/>
          <w:b/>
          <w:sz w:val="22"/>
          <w:szCs w:val="22"/>
          <w:lang w:val="en-GB" w:eastAsia="en-GB"/>
        </w:rPr>
      </w:pPr>
      <w:r>
        <w:rPr>
          <w:rFonts w:eastAsia="Times New Roman"/>
          <w:b/>
          <w:sz w:val="22"/>
          <w:szCs w:val="22"/>
          <w:lang w:val="en-GB" w:eastAsia="en-GB"/>
        </w:rPr>
        <w:t>39)</w:t>
      </w:r>
      <w:r w:rsidRPr="00AF4011">
        <w:rPr>
          <w:rFonts w:ascii="Calibri" w:hAnsi="Calibri" w:cs="Calibri"/>
          <w:sz w:val="22"/>
          <w:szCs w:val="22"/>
        </w:rPr>
        <w:t xml:space="preserve"> </w:t>
      </w:r>
      <w:r w:rsidRPr="00AF4011">
        <w:rPr>
          <w:rFonts w:eastAsia="Times New Roman"/>
          <w:b/>
          <w:sz w:val="22"/>
          <w:szCs w:val="22"/>
          <w:lang w:val="en-GB" w:eastAsia="en-GB"/>
        </w:rPr>
        <w:t xml:space="preserve">Micro </w:t>
      </w:r>
      <w:proofErr w:type="spellStart"/>
      <w:r w:rsidRPr="00AF4011">
        <w:rPr>
          <w:rFonts w:eastAsia="Times New Roman"/>
          <w:b/>
          <w:sz w:val="22"/>
          <w:szCs w:val="22"/>
          <w:lang w:val="en-GB" w:eastAsia="en-GB"/>
        </w:rPr>
        <w:t>Heamotocrit</w:t>
      </w:r>
      <w:proofErr w:type="spellEnd"/>
      <w:r w:rsidRPr="00AF4011">
        <w:rPr>
          <w:rFonts w:eastAsia="Times New Roman"/>
          <w:b/>
          <w:sz w:val="22"/>
          <w:szCs w:val="22"/>
          <w:lang w:val="en-GB" w:eastAsia="en-GB"/>
        </w:rPr>
        <w:t xml:space="preserve"> Machine</w:t>
      </w:r>
      <w:r w:rsidR="00D30193">
        <w:rPr>
          <w:rFonts w:eastAsia="Times New Roman"/>
          <w:b/>
          <w:sz w:val="22"/>
          <w:szCs w:val="22"/>
          <w:lang w:val="en-GB" w:eastAsia="en-GB"/>
        </w:rPr>
        <w:t xml:space="preserve">                                              1Unit</w:t>
      </w:r>
    </w:p>
    <w:p w:rsidR="00D30193" w:rsidRPr="00D30193" w:rsidRDefault="00D30193" w:rsidP="00AF4011">
      <w:pPr>
        <w:jc w:val="both"/>
        <w:rPr>
          <w:rFonts w:eastAsia="Times New Roman"/>
          <w:sz w:val="22"/>
          <w:szCs w:val="22"/>
          <w:lang w:val="en-GB" w:eastAsia="en-GB"/>
        </w:rPr>
      </w:pPr>
      <w:r>
        <w:rPr>
          <w:rFonts w:eastAsia="Times New Roman"/>
          <w:b/>
          <w:sz w:val="22"/>
          <w:szCs w:val="22"/>
          <w:lang w:val="en-GB" w:eastAsia="en-GB"/>
        </w:rPr>
        <w:t xml:space="preserve">     </w:t>
      </w:r>
      <w:proofErr w:type="spellStart"/>
      <w:r w:rsidRPr="00D30193">
        <w:rPr>
          <w:rFonts w:eastAsia="Times New Roman"/>
          <w:sz w:val="22"/>
          <w:szCs w:val="22"/>
          <w:lang w:val="en-GB" w:eastAsia="en-GB"/>
        </w:rPr>
        <w:t>Brake</w:t>
      </w:r>
      <w:proofErr w:type="gramStart"/>
      <w:r w:rsidRPr="00D30193">
        <w:rPr>
          <w:rFonts w:eastAsia="Times New Roman"/>
          <w:sz w:val="22"/>
          <w:szCs w:val="22"/>
          <w:lang w:val="en-GB" w:eastAsia="en-GB"/>
        </w:rPr>
        <w:t>:toggle</w:t>
      </w:r>
      <w:proofErr w:type="spellEnd"/>
      <w:proofErr w:type="gramEnd"/>
      <w:r w:rsidRPr="00D30193">
        <w:rPr>
          <w:rFonts w:eastAsia="Times New Roman"/>
          <w:sz w:val="22"/>
          <w:szCs w:val="22"/>
          <w:lang w:val="en-GB" w:eastAsia="en-GB"/>
        </w:rPr>
        <w:t xml:space="preserve"> switch</w:t>
      </w:r>
    </w:p>
    <w:p w:rsidR="00AF4011" w:rsidRPr="00D30193" w:rsidRDefault="00D30193" w:rsidP="00D30193">
      <w:pPr>
        <w:jc w:val="both"/>
        <w:rPr>
          <w:rFonts w:eastAsia="Times New Roman"/>
          <w:sz w:val="22"/>
          <w:szCs w:val="22"/>
          <w:lang w:val="en-GB" w:eastAsia="en-GB"/>
        </w:rPr>
      </w:pPr>
      <w:r w:rsidRPr="00D30193">
        <w:rPr>
          <w:rFonts w:eastAsia="Times New Roman"/>
          <w:sz w:val="22"/>
          <w:szCs w:val="22"/>
          <w:lang w:val="en-GB" w:eastAsia="en-GB"/>
        </w:rPr>
        <w:t xml:space="preserve">     Max </w:t>
      </w:r>
      <w:proofErr w:type="spellStart"/>
      <w:r w:rsidRPr="00D30193">
        <w:rPr>
          <w:rFonts w:eastAsia="Times New Roman"/>
          <w:sz w:val="22"/>
          <w:szCs w:val="22"/>
          <w:lang w:val="en-GB" w:eastAsia="en-GB"/>
        </w:rPr>
        <w:t>speed</w:t>
      </w:r>
      <w:proofErr w:type="gramStart"/>
      <w:r w:rsidRPr="00D30193">
        <w:rPr>
          <w:rFonts w:eastAsia="Times New Roman"/>
          <w:sz w:val="22"/>
          <w:szCs w:val="22"/>
          <w:lang w:val="en-GB" w:eastAsia="en-GB"/>
        </w:rPr>
        <w:t>:approx</w:t>
      </w:r>
      <w:proofErr w:type="spellEnd"/>
      <w:proofErr w:type="gramEnd"/>
      <w:r w:rsidRPr="00D30193">
        <w:rPr>
          <w:rFonts w:eastAsia="Times New Roman"/>
          <w:sz w:val="22"/>
          <w:szCs w:val="22"/>
          <w:lang w:val="en-GB" w:eastAsia="en-GB"/>
        </w:rPr>
        <w:t xml:space="preserve"> 12000rpm</w:t>
      </w:r>
    </w:p>
    <w:p w:rsidR="003C67E0" w:rsidRDefault="00D30193" w:rsidP="003C67E0">
      <w:pPr>
        <w:jc w:val="both"/>
        <w:rPr>
          <w:bCs/>
          <w:sz w:val="22"/>
          <w:szCs w:val="22"/>
        </w:rPr>
      </w:pPr>
      <w:r>
        <w:rPr>
          <w:bCs/>
          <w:sz w:val="22"/>
          <w:szCs w:val="22"/>
        </w:rPr>
        <w:t xml:space="preserve">     Max rcf</w:t>
      </w:r>
      <w:proofErr w:type="gramStart"/>
      <w:r>
        <w:rPr>
          <w:bCs/>
          <w:sz w:val="22"/>
          <w:szCs w:val="22"/>
        </w:rPr>
        <w:t>:14490</w:t>
      </w:r>
      <w:proofErr w:type="gramEnd"/>
      <w:r>
        <w:rPr>
          <w:bCs/>
          <w:sz w:val="22"/>
          <w:szCs w:val="22"/>
        </w:rPr>
        <w:t xml:space="preserve"> x g</w:t>
      </w:r>
    </w:p>
    <w:p w:rsidR="003C67E0" w:rsidRPr="003C67E0" w:rsidRDefault="003C67E0" w:rsidP="003C67E0">
      <w:pPr>
        <w:jc w:val="both"/>
        <w:rPr>
          <w:bCs/>
          <w:sz w:val="22"/>
          <w:szCs w:val="22"/>
        </w:rPr>
      </w:pPr>
      <w:r w:rsidRPr="003C67E0">
        <w:rPr>
          <w:b/>
          <w:sz w:val="22"/>
          <w:szCs w:val="22"/>
        </w:rPr>
        <w:t xml:space="preserve">Country </w:t>
      </w:r>
      <w:proofErr w:type="gramStart"/>
      <w:r w:rsidRPr="003C67E0">
        <w:rPr>
          <w:b/>
          <w:sz w:val="22"/>
          <w:szCs w:val="22"/>
        </w:rPr>
        <w:t>Of</w:t>
      </w:r>
      <w:proofErr w:type="gramEnd"/>
      <w:r w:rsidRPr="003C67E0">
        <w:rPr>
          <w:b/>
          <w:sz w:val="22"/>
          <w:szCs w:val="22"/>
        </w:rPr>
        <w:t xml:space="preserve"> Origin of Manufacturer.USA/</w:t>
      </w:r>
      <w:proofErr w:type="spellStart"/>
      <w:r w:rsidRPr="003C67E0">
        <w:rPr>
          <w:b/>
          <w:sz w:val="22"/>
          <w:szCs w:val="22"/>
        </w:rPr>
        <w:t>Uk</w:t>
      </w:r>
      <w:proofErr w:type="spellEnd"/>
      <w:r w:rsidRPr="003C67E0">
        <w:rPr>
          <w:b/>
          <w:sz w:val="22"/>
          <w:szCs w:val="22"/>
        </w:rPr>
        <w:t>/Europe/Japan or equivalent</w:t>
      </w:r>
    </w:p>
    <w:p w:rsidR="003C67E0" w:rsidRDefault="003C67E0" w:rsidP="00D30193">
      <w:pPr>
        <w:jc w:val="both"/>
        <w:rPr>
          <w:b/>
          <w:bCs/>
          <w:sz w:val="22"/>
          <w:szCs w:val="22"/>
        </w:rPr>
      </w:pPr>
    </w:p>
    <w:p w:rsidR="00D30193" w:rsidRPr="00D30193" w:rsidRDefault="00D30193" w:rsidP="00D30193">
      <w:pPr>
        <w:jc w:val="both"/>
        <w:rPr>
          <w:rFonts w:eastAsia="Times New Roman"/>
          <w:b/>
          <w:sz w:val="22"/>
          <w:szCs w:val="22"/>
          <w:lang w:val="en-GB" w:eastAsia="en-GB"/>
        </w:rPr>
      </w:pPr>
      <w:r w:rsidRPr="00D30193">
        <w:rPr>
          <w:b/>
          <w:bCs/>
          <w:sz w:val="22"/>
          <w:szCs w:val="22"/>
        </w:rPr>
        <w:t>40)</w:t>
      </w:r>
      <w:r w:rsidRPr="00D30193">
        <w:rPr>
          <w:sz w:val="22"/>
          <w:szCs w:val="22"/>
        </w:rPr>
        <w:t xml:space="preserve"> </w:t>
      </w:r>
      <w:r w:rsidRPr="00D30193">
        <w:rPr>
          <w:rFonts w:eastAsia="Times New Roman"/>
          <w:b/>
          <w:sz w:val="22"/>
          <w:szCs w:val="22"/>
          <w:lang w:val="en-GB" w:eastAsia="en-GB"/>
        </w:rPr>
        <w:t>Student auscultation Manikin</w:t>
      </w:r>
      <w:r w:rsidRPr="00D30193">
        <w:rPr>
          <w:rFonts w:eastAsia="Times New Roman"/>
          <w:b/>
          <w:sz w:val="22"/>
          <w:szCs w:val="22"/>
          <w:lang w:val="en-GB" w:eastAsia="en-GB"/>
        </w:rPr>
        <w:tab/>
      </w:r>
      <w:r w:rsidRPr="00D30193">
        <w:rPr>
          <w:rFonts w:eastAsia="Times New Roman"/>
          <w:b/>
          <w:sz w:val="22"/>
          <w:szCs w:val="22"/>
          <w:lang w:val="en-GB" w:eastAsia="en-GB"/>
        </w:rPr>
        <w:tab/>
      </w:r>
      <w:r w:rsidRPr="00D30193">
        <w:rPr>
          <w:rFonts w:eastAsia="Times New Roman"/>
          <w:b/>
          <w:sz w:val="22"/>
          <w:szCs w:val="22"/>
          <w:lang w:val="en-GB" w:eastAsia="en-GB"/>
        </w:rPr>
        <w:tab/>
      </w:r>
      <w:r w:rsidRPr="00D30193">
        <w:rPr>
          <w:rFonts w:eastAsia="Times New Roman"/>
          <w:b/>
          <w:sz w:val="22"/>
          <w:szCs w:val="22"/>
          <w:lang w:val="en-GB" w:eastAsia="en-GB"/>
        </w:rPr>
        <w:tab/>
        <w:t>1Set</w:t>
      </w:r>
    </w:p>
    <w:p w:rsidR="00D30193" w:rsidRPr="00D30193" w:rsidRDefault="00D30193" w:rsidP="00D30193">
      <w:pPr>
        <w:jc w:val="both"/>
        <w:rPr>
          <w:rFonts w:eastAsia="Times New Roman"/>
          <w:b/>
          <w:sz w:val="22"/>
          <w:szCs w:val="22"/>
          <w:lang w:val="en-GB" w:eastAsia="en-GB"/>
        </w:rPr>
      </w:pPr>
      <w:r w:rsidRPr="00D30193">
        <w:rPr>
          <w:rFonts w:eastAsia="Times New Roman"/>
          <w:b/>
          <w:sz w:val="22"/>
          <w:szCs w:val="22"/>
          <w:lang w:val="en-GB" w:eastAsia="en-GB"/>
        </w:rPr>
        <w:t>41</w:t>
      </w:r>
      <w:proofErr w:type="gramStart"/>
      <w:r w:rsidRPr="00D30193">
        <w:rPr>
          <w:rFonts w:eastAsia="Times New Roman"/>
          <w:b/>
          <w:sz w:val="22"/>
          <w:szCs w:val="22"/>
          <w:lang w:val="en-GB" w:eastAsia="en-GB"/>
        </w:rPr>
        <w:t>)Cardiac</w:t>
      </w:r>
      <w:proofErr w:type="gramEnd"/>
      <w:r w:rsidRPr="00D30193">
        <w:rPr>
          <w:rFonts w:eastAsia="Times New Roman"/>
          <w:b/>
          <w:sz w:val="22"/>
          <w:szCs w:val="22"/>
          <w:lang w:val="en-GB" w:eastAsia="en-GB"/>
        </w:rPr>
        <w:t xml:space="preserve"> auscultation (self teaching system)</w:t>
      </w:r>
      <w:r w:rsidRPr="00D30193">
        <w:rPr>
          <w:rFonts w:eastAsia="Times New Roman"/>
          <w:b/>
          <w:sz w:val="22"/>
          <w:szCs w:val="22"/>
          <w:lang w:val="en-GB" w:eastAsia="en-GB"/>
        </w:rPr>
        <w:tab/>
      </w:r>
      <w:r w:rsidRPr="00D30193">
        <w:rPr>
          <w:rFonts w:eastAsia="Times New Roman"/>
          <w:b/>
          <w:sz w:val="22"/>
          <w:szCs w:val="22"/>
          <w:lang w:val="en-GB" w:eastAsia="en-GB"/>
        </w:rPr>
        <w:tab/>
      </w:r>
      <w:r w:rsidRPr="00D30193">
        <w:rPr>
          <w:rFonts w:eastAsia="Times New Roman"/>
          <w:b/>
          <w:sz w:val="22"/>
          <w:szCs w:val="22"/>
          <w:lang w:val="en-GB" w:eastAsia="en-GB"/>
        </w:rPr>
        <w:tab/>
        <w:t>2Set</w:t>
      </w:r>
    </w:p>
    <w:p w:rsidR="00D30193" w:rsidRDefault="00D30193" w:rsidP="00D30193">
      <w:pPr>
        <w:jc w:val="both"/>
        <w:rPr>
          <w:rFonts w:eastAsia="Times New Roman"/>
          <w:b/>
          <w:sz w:val="22"/>
          <w:szCs w:val="22"/>
          <w:lang w:val="en-GB" w:eastAsia="en-GB"/>
        </w:rPr>
      </w:pPr>
      <w:r>
        <w:rPr>
          <w:rFonts w:eastAsia="Times New Roman"/>
          <w:sz w:val="22"/>
          <w:szCs w:val="22"/>
          <w:lang w:val="en-GB" w:eastAsia="en-GB"/>
        </w:rPr>
        <w:t>42)</w:t>
      </w:r>
      <w:r w:rsidRPr="00D30193">
        <w:rPr>
          <w:rFonts w:ascii="Calibri" w:hAnsi="Calibri" w:cs="Calibri"/>
          <w:sz w:val="22"/>
          <w:szCs w:val="22"/>
        </w:rPr>
        <w:t xml:space="preserve"> </w:t>
      </w:r>
      <w:r w:rsidRPr="00D30193">
        <w:rPr>
          <w:rFonts w:eastAsia="Times New Roman"/>
          <w:b/>
          <w:sz w:val="22"/>
          <w:szCs w:val="22"/>
          <w:lang w:val="en-GB" w:eastAsia="en-GB"/>
        </w:rPr>
        <w:t xml:space="preserve">Heart functional </w:t>
      </w:r>
      <w:proofErr w:type="gramStart"/>
      <w:r w:rsidRPr="00D30193">
        <w:rPr>
          <w:rFonts w:eastAsia="Times New Roman"/>
          <w:b/>
          <w:sz w:val="22"/>
          <w:szCs w:val="22"/>
          <w:lang w:val="en-GB" w:eastAsia="en-GB"/>
        </w:rPr>
        <w:t>model(</w:t>
      </w:r>
      <w:proofErr w:type="gramEnd"/>
      <w:r w:rsidRPr="00D30193">
        <w:rPr>
          <w:rFonts w:eastAsia="Times New Roman"/>
          <w:b/>
          <w:sz w:val="22"/>
          <w:szCs w:val="22"/>
          <w:lang w:val="en-GB" w:eastAsia="en-GB"/>
        </w:rPr>
        <w:t>blood circulation)</w:t>
      </w:r>
      <w:r w:rsidR="00900463">
        <w:rPr>
          <w:rFonts w:eastAsia="Times New Roman"/>
          <w:b/>
          <w:sz w:val="22"/>
          <w:szCs w:val="22"/>
          <w:lang w:val="en-GB" w:eastAsia="en-GB"/>
        </w:rPr>
        <w:tab/>
      </w:r>
      <w:r w:rsidR="00900463">
        <w:rPr>
          <w:rFonts w:eastAsia="Times New Roman"/>
          <w:b/>
          <w:sz w:val="22"/>
          <w:szCs w:val="22"/>
          <w:lang w:val="en-GB" w:eastAsia="en-GB"/>
        </w:rPr>
        <w:tab/>
      </w:r>
      <w:r w:rsidR="00900463">
        <w:rPr>
          <w:rFonts w:eastAsia="Times New Roman"/>
          <w:b/>
          <w:sz w:val="22"/>
          <w:szCs w:val="22"/>
          <w:lang w:val="en-GB" w:eastAsia="en-GB"/>
        </w:rPr>
        <w:tab/>
        <w:t>1Set</w:t>
      </w:r>
    </w:p>
    <w:p w:rsidR="00887093" w:rsidRDefault="00887093" w:rsidP="00D30193">
      <w:pPr>
        <w:jc w:val="both"/>
        <w:rPr>
          <w:rFonts w:eastAsia="Times New Roman"/>
          <w:b/>
          <w:sz w:val="22"/>
          <w:szCs w:val="22"/>
          <w:lang w:val="en-GB" w:eastAsia="en-GB"/>
        </w:rPr>
      </w:pPr>
      <w:r>
        <w:rPr>
          <w:rFonts w:eastAsia="Times New Roman"/>
          <w:b/>
          <w:sz w:val="22"/>
          <w:szCs w:val="22"/>
          <w:lang w:val="en-GB" w:eastAsia="en-GB"/>
        </w:rPr>
        <w:t>43</w:t>
      </w:r>
      <w:proofErr w:type="gramStart"/>
      <w:r>
        <w:rPr>
          <w:rFonts w:eastAsia="Times New Roman"/>
          <w:b/>
          <w:sz w:val="22"/>
          <w:szCs w:val="22"/>
          <w:lang w:val="en-GB" w:eastAsia="en-GB"/>
        </w:rPr>
        <w:t>)Laceration</w:t>
      </w:r>
      <w:proofErr w:type="gramEnd"/>
      <w:r>
        <w:rPr>
          <w:rFonts w:eastAsia="Times New Roman"/>
          <w:b/>
          <w:sz w:val="22"/>
          <w:szCs w:val="22"/>
          <w:lang w:val="en-GB" w:eastAsia="en-GB"/>
        </w:rPr>
        <w:t xml:space="preserve"> of Brain</w:t>
      </w:r>
      <w:r>
        <w:rPr>
          <w:rFonts w:eastAsia="Times New Roman"/>
          <w:b/>
          <w:sz w:val="22"/>
          <w:szCs w:val="22"/>
          <w:lang w:val="en-GB" w:eastAsia="en-GB"/>
        </w:rPr>
        <w:tab/>
      </w:r>
      <w:r>
        <w:rPr>
          <w:rFonts w:eastAsia="Times New Roman"/>
          <w:b/>
          <w:sz w:val="22"/>
          <w:szCs w:val="22"/>
          <w:lang w:val="en-GB" w:eastAsia="en-GB"/>
        </w:rPr>
        <w:tab/>
      </w:r>
      <w:r>
        <w:rPr>
          <w:rFonts w:eastAsia="Times New Roman"/>
          <w:b/>
          <w:sz w:val="22"/>
          <w:szCs w:val="22"/>
          <w:lang w:val="en-GB" w:eastAsia="en-GB"/>
        </w:rPr>
        <w:tab/>
      </w:r>
      <w:r>
        <w:rPr>
          <w:rFonts w:eastAsia="Times New Roman"/>
          <w:b/>
          <w:sz w:val="22"/>
          <w:szCs w:val="22"/>
          <w:lang w:val="en-GB" w:eastAsia="en-GB"/>
        </w:rPr>
        <w:tab/>
      </w:r>
      <w:r>
        <w:rPr>
          <w:rFonts w:eastAsia="Times New Roman"/>
          <w:b/>
          <w:sz w:val="22"/>
          <w:szCs w:val="22"/>
          <w:lang w:val="en-GB" w:eastAsia="en-GB"/>
        </w:rPr>
        <w:tab/>
      </w:r>
      <w:r>
        <w:rPr>
          <w:rFonts w:eastAsia="Times New Roman"/>
          <w:b/>
          <w:sz w:val="22"/>
          <w:szCs w:val="22"/>
          <w:lang w:val="en-GB" w:eastAsia="en-GB"/>
        </w:rPr>
        <w:tab/>
        <w:t>1Set</w:t>
      </w:r>
    </w:p>
    <w:p w:rsidR="00887093" w:rsidRDefault="00887093" w:rsidP="00D30193">
      <w:pPr>
        <w:jc w:val="both"/>
        <w:rPr>
          <w:rFonts w:eastAsia="Times New Roman"/>
          <w:b/>
          <w:sz w:val="22"/>
          <w:szCs w:val="22"/>
          <w:lang w:val="en-GB" w:eastAsia="en-GB"/>
        </w:rPr>
      </w:pPr>
      <w:r>
        <w:rPr>
          <w:rFonts w:eastAsia="Times New Roman"/>
          <w:b/>
          <w:sz w:val="22"/>
          <w:szCs w:val="22"/>
          <w:lang w:val="en-GB" w:eastAsia="en-GB"/>
        </w:rPr>
        <w:t>44</w:t>
      </w:r>
      <w:proofErr w:type="gramStart"/>
      <w:r>
        <w:rPr>
          <w:rFonts w:eastAsia="Times New Roman"/>
          <w:b/>
          <w:sz w:val="22"/>
          <w:szCs w:val="22"/>
          <w:lang w:val="en-GB" w:eastAsia="en-GB"/>
        </w:rPr>
        <w:t>)Nose</w:t>
      </w:r>
      <w:proofErr w:type="gramEnd"/>
      <w:r>
        <w:rPr>
          <w:rFonts w:eastAsia="Times New Roman"/>
          <w:b/>
          <w:sz w:val="22"/>
          <w:szCs w:val="22"/>
          <w:lang w:val="en-GB" w:eastAsia="en-GB"/>
        </w:rPr>
        <w:t xml:space="preserve"> cut off with knife</w:t>
      </w:r>
      <w:r>
        <w:rPr>
          <w:rFonts w:eastAsia="Times New Roman"/>
          <w:b/>
          <w:sz w:val="22"/>
          <w:szCs w:val="22"/>
          <w:lang w:val="en-GB" w:eastAsia="en-GB"/>
        </w:rPr>
        <w:tab/>
      </w:r>
      <w:r>
        <w:rPr>
          <w:rFonts w:eastAsia="Times New Roman"/>
          <w:b/>
          <w:sz w:val="22"/>
          <w:szCs w:val="22"/>
          <w:lang w:val="en-GB" w:eastAsia="en-GB"/>
        </w:rPr>
        <w:tab/>
      </w:r>
      <w:r>
        <w:rPr>
          <w:rFonts w:eastAsia="Times New Roman"/>
          <w:b/>
          <w:sz w:val="22"/>
          <w:szCs w:val="22"/>
          <w:lang w:val="en-GB" w:eastAsia="en-GB"/>
        </w:rPr>
        <w:tab/>
      </w:r>
      <w:r>
        <w:rPr>
          <w:rFonts w:eastAsia="Times New Roman"/>
          <w:b/>
          <w:sz w:val="22"/>
          <w:szCs w:val="22"/>
          <w:lang w:val="en-GB" w:eastAsia="en-GB"/>
        </w:rPr>
        <w:tab/>
      </w:r>
      <w:r>
        <w:rPr>
          <w:rFonts w:eastAsia="Times New Roman"/>
          <w:b/>
          <w:sz w:val="22"/>
          <w:szCs w:val="22"/>
          <w:lang w:val="en-GB" w:eastAsia="en-GB"/>
        </w:rPr>
        <w:tab/>
        <w:t>1Set</w:t>
      </w:r>
    </w:p>
    <w:p w:rsidR="00887093" w:rsidRDefault="00887093" w:rsidP="00D30193">
      <w:pPr>
        <w:jc w:val="both"/>
        <w:rPr>
          <w:rFonts w:eastAsia="Times New Roman"/>
          <w:b/>
          <w:sz w:val="22"/>
          <w:szCs w:val="22"/>
          <w:lang w:val="en-GB" w:eastAsia="en-GB"/>
        </w:rPr>
      </w:pPr>
      <w:r>
        <w:rPr>
          <w:rFonts w:eastAsia="Times New Roman"/>
          <w:b/>
          <w:sz w:val="22"/>
          <w:szCs w:val="22"/>
          <w:lang w:val="en-GB" w:eastAsia="en-GB"/>
        </w:rPr>
        <w:t>45</w:t>
      </w:r>
      <w:proofErr w:type="gramStart"/>
      <w:r>
        <w:rPr>
          <w:rFonts w:eastAsia="Times New Roman"/>
          <w:b/>
          <w:sz w:val="22"/>
          <w:szCs w:val="22"/>
          <w:lang w:val="en-GB" w:eastAsia="en-GB"/>
        </w:rPr>
        <w:t>)Nose</w:t>
      </w:r>
      <w:proofErr w:type="gramEnd"/>
      <w:r>
        <w:rPr>
          <w:rFonts w:eastAsia="Times New Roman"/>
          <w:b/>
          <w:sz w:val="22"/>
          <w:szCs w:val="22"/>
          <w:lang w:val="en-GB" w:eastAsia="en-GB"/>
        </w:rPr>
        <w:t xml:space="preserve"> bitten off with teeth</w:t>
      </w:r>
      <w:r>
        <w:rPr>
          <w:rFonts w:eastAsia="Times New Roman"/>
          <w:b/>
          <w:sz w:val="22"/>
          <w:szCs w:val="22"/>
          <w:lang w:val="en-GB" w:eastAsia="en-GB"/>
        </w:rPr>
        <w:tab/>
      </w:r>
      <w:r>
        <w:rPr>
          <w:rFonts w:eastAsia="Times New Roman"/>
          <w:b/>
          <w:sz w:val="22"/>
          <w:szCs w:val="22"/>
          <w:lang w:val="en-GB" w:eastAsia="en-GB"/>
        </w:rPr>
        <w:tab/>
      </w:r>
      <w:r>
        <w:rPr>
          <w:rFonts w:eastAsia="Times New Roman"/>
          <w:b/>
          <w:sz w:val="22"/>
          <w:szCs w:val="22"/>
          <w:lang w:val="en-GB" w:eastAsia="en-GB"/>
        </w:rPr>
        <w:tab/>
      </w:r>
      <w:r>
        <w:rPr>
          <w:rFonts w:eastAsia="Times New Roman"/>
          <w:b/>
          <w:sz w:val="22"/>
          <w:szCs w:val="22"/>
          <w:lang w:val="en-GB" w:eastAsia="en-GB"/>
        </w:rPr>
        <w:tab/>
      </w:r>
      <w:r>
        <w:rPr>
          <w:rFonts w:eastAsia="Times New Roman"/>
          <w:b/>
          <w:sz w:val="22"/>
          <w:szCs w:val="22"/>
          <w:lang w:val="en-GB" w:eastAsia="en-GB"/>
        </w:rPr>
        <w:tab/>
        <w:t>1Set</w:t>
      </w:r>
    </w:p>
    <w:p w:rsidR="00887093" w:rsidRDefault="00887093" w:rsidP="00887093">
      <w:pPr>
        <w:jc w:val="both"/>
        <w:rPr>
          <w:rFonts w:eastAsia="Times New Roman"/>
          <w:b/>
          <w:color w:val="000000"/>
          <w:sz w:val="22"/>
          <w:szCs w:val="22"/>
          <w:lang w:val="en-GB" w:eastAsia="en-GB"/>
        </w:rPr>
      </w:pPr>
      <w:r>
        <w:rPr>
          <w:rFonts w:eastAsia="Times New Roman"/>
          <w:b/>
          <w:color w:val="000000"/>
          <w:sz w:val="22"/>
          <w:szCs w:val="22"/>
          <w:lang w:val="en-GB" w:eastAsia="en-GB"/>
        </w:rPr>
        <w:t>46</w:t>
      </w:r>
      <w:proofErr w:type="gramStart"/>
      <w:r>
        <w:rPr>
          <w:rFonts w:eastAsia="Times New Roman"/>
          <w:b/>
          <w:color w:val="000000"/>
          <w:sz w:val="22"/>
          <w:szCs w:val="22"/>
          <w:lang w:val="en-GB" w:eastAsia="en-GB"/>
        </w:rPr>
        <w:t>)</w:t>
      </w:r>
      <w:r w:rsidRPr="00887093">
        <w:rPr>
          <w:rFonts w:eastAsia="Times New Roman"/>
          <w:b/>
          <w:color w:val="000000"/>
          <w:sz w:val="22"/>
          <w:szCs w:val="22"/>
          <w:lang w:val="en-GB" w:eastAsia="en-GB"/>
        </w:rPr>
        <w:t>Life</w:t>
      </w:r>
      <w:proofErr w:type="gramEnd"/>
      <w:r w:rsidRPr="00887093">
        <w:rPr>
          <w:rFonts w:eastAsia="Times New Roman"/>
          <w:b/>
          <w:color w:val="000000"/>
          <w:sz w:val="22"/>
          <w:szCs w:val="22"/>
          <w:lang w:val="en-GB" w:eastAsia="en-GB"/>
        </w:rPr>
        <w:t xml:space="preserve"> Size Muscular Anatomy Set Featuring the Male</w:t>
      </w:r>
      <w:r>
        <w:rPr>
          <w:rFonts w:eastAsia="Times New Roman"/>
          <w:b/>
          <w:color w:val="000000"/>
          <w:sz w:val="22"/>
          <w:szCs w:val="22"/>
          <w:lang w:val="en-GB" w:eastAsia="en-GB"/>
        </w:rPr>
        <w:t xml:space="preserve">          1Set</w:t>
      </w:r>
    </w:p>
    <w:p w:rsidR="00887093" w:rsidRDefault="00887093" w:rsidP="00887093">
      <w:pPr>
        <w:jc w:val="both"/>
        <w:rPr>
          <w:rFonts w:eastAsia="Times New Roman"/>
          <w:b/>
          <w:color w:val="000000"/>
          <w:sz w:val="22"/>
          <w:szCs w:val="22"/>
          <w:lang w:val="en-GB" w:eastAsia="en-GB"/>
        </w:rPr>
      </w:pPr>
      <w:r w:rsidRPr="00887093">
        <w:rPr>
          <w:rFonts w:eastAsia="Times New Roman"/>
          <w:b/>
          <w:color w:val="000000"/>
          <w:sz w:val="22"/>
          <w:szCs w:val="22"/>
          <w:lang w:val="en-GB" w:eastAsia="en-GB"/>
        </w:rPr>
        <w:t xml:space="preserve"> </w:t>
      </w:r>
      <w:proofErr w:type="gramStart"/>
      <w:r w:rsidRPr="00887093">
        <w:rPr>
          <w:rFonts w:eastAsia="Times New Roman"/>
          <w:b/>
          <w:color w:val="000000"/>
          <w:sz w:val="22"/>
          <w:szCs w:val="22"/>
          <w:lang w:val="en-GB" w:eastAsia="en-GB"/>
        </w:rPr>
        <w:t>and</w:t>
      </w:r>
      <w:proofErr w:type="gramEnd"/>
      <w:r w:rsidRPr="00887093">
        <w:rPr>
          <w:rFonts w:eastAsia="Times New Roman"/>
          <w:b/>
          <w:color w:val="000000"/>
          <w:sz w:val="22"/>
          <w:szCs w:val="22"/>
          <w:lang w:val="en-GB" w:eastAsia="en-GB"/>
        </w:rPr>
        <w:t xml:space="preserve"> Female Multi-Torso with Musculature</w:t>
      </w:r>
    </w:p>
    <w:p w:rsidR="00887093" w:rsidRPr="00887093" w:rsidRDefault="00887093" w:rsidP="00887093">
      <w:pPr>
        <w:jc w:val="both"/>
        <w:rPr>
          <w:rFonts w:eastAsia="Times New Roman"/>
          <w:b/>
          <w:color w:val="000000"/>
          <w:sz w:val="22"/>
          <w:szCs w:val="22"/>
          <w:lang w:val="en-GB" w:eastAsia="en-GB"/>
        </w:rPr>
      </w:pPr>
      <w:r>
        <w:rPr>
          <w:rFonts w:eastAsia="Times New Roman"/>
          <w:b/>
          <w:color w:val="000000"/>
          <w:sz w:val="22"/>
          <w:szCs w:val="22"/>
          <w:lang w:val="en-GB" w:eastAsia="en-GB"/>
        </w:rPr>
        <w:t>47)</w:t>
      </w:r>
      <w:r w:rsidRPr="00887093">
        <w:rPr>
          <w:b/>
          <w:color w:val="000000"/>
          <w:sz w:val="22"/>
          <w:szCs w:val="22"/>
        </w:rPr>
        <w:t xml:space="preserve"> </w:t>
      </w:r>
      <w:r w:rsidRPr="00887093">
        <w:rPr>
          <w:rFonts w:eastAsia="Times New Roman"/>
          <w:b/>
          <w:color w:val="000000"/>
          <w:sz w:val="22"/>
          <w:szCs w:val="22"/>
          <w:lang w:val="en-GB" w:eastAsia="en-GB"/>
        </w:rPr>
        <w:t>Torso Five in one Configuration</w:t>
      </w:r>
      <w:r>
        <w:rPr>
          <w:rFonts w:eastAsia="Times New Roman"/>
          <w:b/>
          <w:color w:val="000000"/>
          <w:sz w:val="22"/>
          <w:szCs w:val="22"/>
          <w:lang w:val="en-GB" w:eastAsia="en-GB"/>
        </w:rPr>
        <w:t xml:space="preserve">                                        1Set</w:t>
      </w:r>
    </w:p>
    <w:p w:rsidR="00887093" w:rsidRDefault="00887093" w:rsidP="00887093">
      <w:pPr>
        <w:jc w:val="both"/>
        <w:rPr>
          <w:rFonts w:eastAsia="Times New Roman"/>
          <w:b/>
          <w:color w:val="000000"/>
          <w:sz w:val="22"/>
          <w:szCs w:val="22"/>
          <w:lang w:val="en-GB" w:eastAsia="en-GB"/>
        </w:rPr>
      </w:pPr>
      <w:r>
        <w:rPr>
          <w:rFonts w:eastAsia="Times New Roman"/>
          <w:b/>
          <w:color w:val="000000"/>
          <w:sz w:val="22"/>
          <w:szCs w:val="22"/>
          <w:lang w:val="en-GB" w:eastAsia="en-GB"/>
        </w:rPr>
        <w:t>48</w:t>
      </w:r>
      <w:proofErr w:type="gramStart"/>
      <w:r>
        <w:rPr>
          <w:rFonts w:eastAsia="Times New Roman"/>
          <w:b/>
          <w:color w:val="000000"/>
          <w:sz w:val="22"/>
          <w:szCs w:val="22"/>
          <w:lang w:val="en-GB" w:eastAsia="en-GB"/>
        </w:rPr>
        <w:t>)</w:t>
      </w:r>
      <w:r w:rsidRPr="00887093">
        <w:rPr>
          <w:rFonts w:eastAsia="Times New Roman"/>
          <w:b/>
          <w:color w:val="000000"/>
          <w:sz w:val="22"/>
          <w:szCs w:val="22"/>
          <w:lang w:val="en-GB" w:eastAsia="en-GB"/>
        </w:rPr>
        <w:t>Skeleton</w:t>
      </w:r>
      <w:proofErr w:type="gramEnd"/>
      <w:r w:rsidRPr="00887093">
        <w:rPr>
          <w:rFonts w:eastAsia="Times New Roman"/>
          <w:b/>
          <w:color w:val="000000"/>
          <w:sz w:val="22"/>
          <w:szCs w:val="22"/>
          <w:lang w:val="en-GB" w:eastAsia="en-GB"/>
        </w:rPr>
        <w:t xml:space="preserve"> with Hand painted and </w:t>
      </w:r>
      <w:r>
        <w:rPr>
          <w:rFonts w:eastAsia="Times New Roman"/>
          <w:b/>
          <w:color w:val="000000"/>
          <w:sz w:val="22"/>
          <w:szCs w:val="22"/>
          <w:lang w:val="en-GB" w:eastAsia="en-GB"/>
        </w:rPr>
        <w:t>labelled                            1Set</w:t>
      </w:r>
    </w:p>
    <w:p w:rsidR="00887093" w:rsidRPr="00887093" w:rsidRDefault="00887093" w:rsidP="00887093">
      <w:pPr>
        <w:jc w:val="both"/>
        <w:rPr>
          <w:rFonts w:eastAsia="Times New Roman"/>
          <w:b/>
          <w:color w:val="000000"/>
          <w:sz w:val="22"/>
          <w:szCs w:val="22"/>
          <w:lang w:val="en-GB" w:eastAsia="en-GB"/>
        </w:rPr>
      </w:pPr>
      <w:r>
        <w:rPr>
          <w:rFonts w:eastAsia="Times New Roman"/>
          <w:b/>
          <w:color w:val="000000"/>
          <w:sz w:val="22"/>
          <w:szCs w:val="22"/>
          <w:lang w:val="en-GB" w:eastAsia="en-GB"/>
        </w:rPr>
        <w:t xml:space="preserve">    </w:t>
      </w:r>
      <w:r w:rsidRPr="00887093">
        <w:rPr>
          <w:rFonts w:eastAsia="Times New Roman"/>
          <w:b/>
          <w:color w:val="000000"/>
          <w:sz w:val="22"/>
          <w:szCs w:val="22"/>
          <w:lang w:val="en-GB" w:eastAsia="en-GB"/>
        </w:rPr>
        <w:t xml:space="preserve"> </w:t>
      </w:r>
      <w:proofErr w:type="gramStart"/>
      <w:r w:rsidRPr="00887093">
        <w:rPr>
          <w:rFonts w:eastAsia="Times New Roman"/>
          <w:b/>
          <w:color w:val="000000"/>
          <w:sz w:val="22"/>
          <w:szCs w:val="22"/>
          <w:lang w:val="en-GB" w:eastAsia="en-GB"/>
        </w:rPr>
        <w:t>muscle</w:t>
      </w:r>
      <w:proofErr w:type="gramEnd"/>
      <w:r w:rsidRPr="00887093">
        <w:rPr>
          <w:rFonts w:eastAsia="Times New Roman"/>
          <w:b/>
          <w:color w:val="000000"/>
          <w:sz w:val="22"/>
          <w:szCs w:val="22"/>
          <w:lang w:val="en-GB" w:eastAsia="en-GB"/>
        </w:rPr>
        <w:t xml:space="preserve"> attachment</w:t>
      </w:r>
    </w:p>
    <w:p w:rsidR="00887093" w:rsidRDefault="00887093" w:rsidP="00887093">
      <w:pPr>
        <w:jc w:val="both"/>
        <w:rPr>
          <w:rFonts w:eastAsia="Times New Roman"/>
          <w:b/>
          <w:color w:val="000000"/>
          <w:sz w:val="22"/>
          <w:szCs w:val="22"/>
          <w:lang w:val="en-GB" w:eastAsia="en-GB"/>
        </w:rPr>
      </w:pPr>
      <w:r w:rsidRPr="00887093">
        <w:rPr>
          <w:rFonts w:eastAsia="Times New Roman"/>
          <w:b/>
          <w:color w:val="000000"/>
          <w:sz w:val="22"/>
          <w:szCs w:val="22"/>
          <w:lang w:val="en-GB" w:eastAsia="en-GB"/>
        </w:rPr>
        <w:t>49</w:t>
      </w:r>
      <w:proofErr w:type="gramStart"/>
      <w:r w:rsidRPr="00887093">
        <w:rPr>
          <w:rFonts w:eastAsia="Times New Roman"/>
          <w:b/>
          <w:color w:val="000000"/>
          <w:sz w:val="22"/>
          <w:szCs w:val="22"/>
          <w:lang w:val="en-GB" w:eastAsia="en-GB"/>
        </w:rPr>
        <w:t>)Life</w:t>
      </w:r>
      <w:proofErr w:type="gramEnd"/>
      <w:r w:rsidRPr="00887093">
        <w:rPr>
          <w:rFonts w:eastAsia="Times New Roman"/>
          <w:b/>
          <w:color w:val="000000"/>
          <w:sz w:val="22"/>
          <w:szCs w:val="22"/>
          <w:lang w:val="en-GB" w:eastAsia="en-GB"/>
        </w:rPr>
        <w:t xml:space="preserve"> Size axial torso</w:t>
      </w:r>
      <w:r w:rsidRPr="00887093">
        <w:rPr>
          <w:rFonts w:ascii="Calibri" w:eastAsia="Times New Roman" w:hAnsi="Calibri" w:cs="Calibri"/>
          <w:color w:val="000000"/>
          <w:sz w:val="22"/>
          <w:szCs w:val="22"/>
          <w:lang w:val="en-GB" w:eastAsia="en-GB"/>
        </w:rPr>
        <w:t>.</w:t>
      </w:r>
      <w:r>
        <w:rPr>
          <w:rFonts w:ascii="Calibri" w:eastAsia="Times New Roman" w:hAnsi="Calibri" w:cs="Calibri"/>
          <w:color w:val="000000"/>
          <w:sz w:val="22"/>
          <w:szCs w:val="22"/>
          <w:lang w:val="en-GB" w:eastAsia="en-GB"/>
        </w:rPr>
        <w:t xml:space="preserve">                                                                        </w:t>
      </w:r>
      <w:r w:rsidRPr="00887093">
        <w:rPr>
          <w:rFonts w:eastAsia="Times New Roman"/>
          <w:b/>
          <w:color w:val="000000"/>
          <w:sz w:val="22"/>
          <w:szCs w:val="22"/>
          <w:lang w:val="en-GB" w:eastAsia="en-GB"/>
        </w:rPr>
        <w:t>1Set</w:t>
      </w:r>
    </w:p>
    <w:p w:rsidR="00887093" w:rsidRDefault="00887093" w:rsidP="00887093">
      <w:pPr>
        <w:jc w:val="both"/>
        <w:rPr>
          <w:rFonts w:eastAsia="Times New Roman"/>
          <w:b/>
          <w:color w:val="000000"/>
          <w:sz w:val="22"/>
          <w:szCs w:val="22"/>
          <w:lang w:val="en-GB" w:eastAsia="en-GB"/>
        </w:rPr>
      </w:pPr>
      <w:r>
        <w:rPr>
          <w:rFonts w:eastAsia="Times New Roman"/>
          <w:b/>
          <w:color w:val="000000"/>
          <w:sz w:val="22"/>
          <w:szCs w:val="22"/>
          <w:lang w:val="en-GB" w:eastAsia="en-GB"/>
        </w:rPr>
        <w:t>50</w:t>
      </w:r>
      <w:proofErr w:type="gramStart"/>
      <w:r>
        <w:rPr>
          <w:rFonts w:eastAsia="Times New Roman"/>
          <w:b/>
          <w:color w:val="000000"/>
          <w:sz w:val="22"/>
          <w:szCs w:val="22"/>
          <w:lang w:val="en-GB" w:eastAsia="en-GB"/>
        </w:rPr>
        <w:t>)Tissue</w:t>
      </w:r>
      <w:proofErr w:type="gramEnd"/>
      <w:r>
        <w:rPr>
          <w:rFonts w:eastAsia="Times New Roman"/>
          <w:b/>
          <w:color w:val="000000"/>
          <w:sz w:val="22"/>
          <w:szCs w:val="22"/>
          <w:lang w:val="en-GB" w:eastAsia="en-GB"/>
        </w:rPr>
        <w:t xml:space="preserve"> Embedding System</w:t>
      </w:r>
      <w:r>
        <w:rPr>
          <w:rFonts w:eastAsia="Times New Roman"/>
          <w:b/>
          <w:color w:val="000000"/>
          <w:sz w:val="22"/>
          <w:szCs w:val="22"/>
          <w:lang w:val="en-GB" w:eastAsia="en-GB"/>
        </w:rPr>
        <w:tab/>
      </w:r>
      <w:r>
        <w:rPr>
          <w:rFonts w:eastAsia="Times New Roman"/>
          <w:b/>
          <w:color w:val="000000"/>
          <w:sz w:val="22"/>
          <w:szCs w:val="22"/>
          <w:lang w:val="en-GB" w:eastAsia="en-GB"/>
        </w:rPr>
        <w:tab/>
      </w:r>
      <w:r>
        <w:rPr>
          <w:rFonts w:eastAsia="Times New Roman"/>
          <w:b/>
          <w:color w:val="000000"/>
          <w:sz w:val="22"/>
          <w:szCs w:val="22"/>
          <w:lang w:val="en-GB" w:eastAsia="en-GB"/>
        </w:rPr>
        <w:tab/>
      </w:r>
      <w:r>
        <w:rPr>
          <w:rFonts w:eastAsia="Times New Roman"/>
          <w:b/>
          <w:color w:val="000000"/>
          <w:sz w:val="22"/>
          <w:szCs w:val="22"/>
          <w:lang w:val="en-GB" w:eastAsia="en-GB"/>
        </w:rPr>
        <w:tab/>
      </w:r>
      <w:r>
        <w:rPr>
          <w:rFonts w:eastAsia="Times New Roman"/>
          <w:b/>
          <w:color w:val="000000"/>
          <w:sz w:val="22"/>
          <w:szCs w:val="22"/>
          <w:lang w:val="en-GB" w:eastAsia="en-GB"/>
        </w:rPr>
        <w:tab/>
        <w:t>1Unit</w:t>
      </w:r>
    </w:p>
    <w:p w:rsidR="003C67E0" w:rsidRPr="003C67E0" w:rsidRDefault="003C67E0" w:rsidP="003C67E0">
      <w:pPr>
        <w:pStyle w:val="Heading3"/>
        <w:spacing w:after="0" w:afterAutospacing="0"/>
        <w:rPr>
          <w:b w:val="0"/>
          <w:sz w:val="22"/>
          <w:szCs w:val="22"/>
        </w:rPr>
      </w:pPr>
      <w:r w:rsidRPr="003C67E0">
        <w:rPr>
          <w:b w:val="0"/>
          <w:sz w:val="22"/>
          <w:szCs w:val="22"/>
        </w:rPr>
        <w:t xml:space="preserve">Country </w:t>
      </w:r>
      <w:proofErr w:type="gramStart"/>
      <w:r w:rsidRPr="003C67E0">
        <w:rPr>
          <w:b w:val="0"/>
          <w:sz w:val="22"/>
          <w:szCs w:val="22"/>
        </w:rPr>
        <w:t>Of</w:t>
      </w:r>
      <w:proofErr w:type="gramEnd"/>
      <w:r w:rsidRPr="003C67E0">
        <w:rPr>
          <w:b w:val="0"/>
          <w:sz w:val="22"/>
          <w:szCs w:val="22"/>
        </w:rPr>
        <w:t xml:space="preserve"> Origin of Manufacturer.USA/</w:t>
      </w:r>
      <w:proofErr w:type="spellStart"/>
      <w:r w:rsidRPr="003C67E0">
        <w:rPr>
          <w:b w:val="0"/>
          <w:sz w:val="22"/>
          <w:szCs w:val="22"/>
        </w:rPr>
        <w:t>Uk</w:t>
      </w:r>
      <w:proofErr w:type="spellEnd"/>
      <w:r w:rsidRPr="003C67E0">
        <w:rPr>
          <w:b w:val="0"/>
          <w:sz w:val="22"/>
          <w:szCs w:val="22"/>
        </w:rPr>
        <w:t>/Europe/Japan or equivalent</w:t>
      </w:r>
    </w:p>
    <w:p w:rsidR="003C67E0" w:rsidRDefault="003C67E0" w:rsidP="00887093">
      <w:pPr>
        <w:jc w:val="both"/>
        <w:rPr>
          <w:rFonts w:eastAsia="Times New Roman"/>
          <w:b/>
          <w:color w:val="000000"/>
          <w:sz w:val="22"/>
          <w:szCs w:val="22"/>
          <w:lang w:val="en-GB" w:eastAsia="en-GB"/>
        </w:rPr>
      </w:pPr>
    </w:p>
    <w:p w:rsidR="00887093" w:rsidRPr="00887093" w:rsidRDefault="00887093" w:rsidP="00887093">
      <w:pPr>
        <w:jc w:val="both"/>
        <w:rPr>
          <w:rFonts w:eastAsia="Times New Roman"/>
          <w:b/>
          <w:color w:val="000000"/>
          <w:sz w:val="22"/>
          <w:szCs w:val="22"/>
          <w:lang w:val="en-GB" w:eastAsia="en-GB"/>
        </w:rPr>
      </w:pPr>
    </w:p>
    <w:p w:rsidR="00D30193" w:rsidRPr="00D30193" w:rsidRDefault="00887093" w:rsidP="00D30193">
      <w:pPr>
        <w:jc w:val="both"/>
        <w:rPr>
          <w:rFonts w:eastAsia="Times New Roman"/>
          <w:b/>
          <w:sz w:val="22"/>
          <w:szCs w:val="22"/>
          <w:lang w:val="en-GB" w:eastAsia="en-GB"/>
        </w:rPr>
      </w:pPr>
      <w:r>
        <w:rPr>
          <w:rFonts w:eastAsia="Times New Roman"/>
          <w:b/>
          <w:sz w:val="22"/>
          <w:szCs w:val="22"/>
          <w:lang w:val="en-GB" w:eastAsia="en-GB"/>
        </w:rPr>
        <w:tab/>
      </w:r>
      <w:r w:rsidR="00D30193">
        <w:rPr>
          <w:rFonts w:eastAsia="Times New Roman"/>
          <w:b/>
          <w:sz w:val="22"/>
          <w:szCs w:val="22"/>
          <w:lang w:val="en-GB" w:eastAsia="en-GB"/>
        </w:rPr>
        <w:t xml:space="preserve">     </w:t>
      </w:r>
    </w:p>
    <w:tbl>
      <w:tblPr>
        <w:tblpPr w:leftFromText="180" w:rightFromText="180" w:vertAnchor="text" w:tblpY="1"/>
        <w:tblOverlap w:val="never"/>
        <w:tblW w:w="4480" w:type="dxa"/>
        <w:tblInd w:w="98" w:type="dxa"/>
        <w:tblLook w:val="04A0"/>
      </w:tblPr>
      <w:tblGrid>
        <w:gridCol w:w="4480"/>
      </w:tblGrid>
      <w:tr w:rsidR="00D30193" w:rsidRPr="00D30193" w:rsidTr="00887093">
        <w:trPr>
          <w:trHeight w:val="600"/>
        </w:trPr>
        <w:tc>
          <w:tcPr>
            <w:tcW w:w="4480" w:type="dxa"/>
            <w:tcBorders>
              <w:top w:val="nil"/>
              <w:left w:val="nil"/>
              <w:bottom w:val="nil"/>
              <w:right w:val="nil"/>
            </w:tcBorders>
            <w:shd w:val="clear" w:color="auto" w:fill="auto"/>
            <w:vAlign w:val="center"/>
            <w:hideMark/>
          </w:tcPr>
          <w:p w:rsidR="00D30193" w:rsidRPr="00D30193" w:rsidRDefault="00D30193" w:rsidP="00887093">
            <w:pPr>
              <w:rPr>
                <w:rFonts w:eastAsia="Times New Roman"/>
                <w:b/>
                <w:lang w:val="en-GB" w:eastAsia="en-GB"/>
              </w:rPr>
            </w:pPr>
          </w:p>
        </w:tc>
      </w:tr>
    </w:tbl>
    <w:p w:rsidR="00AF4011" w:rsidRPr="00D30193" w:rsidRDefault="00AF4011" w:rsidP="00AF4011">
      <w:pPr>
        <w:ind w:firstLine="360"/>
        <w:jc w:val="both"/>
        <w:rPr>
          <w:b/>
          <w:bCs/>
          <w:sz w:val="22"/>
          <w:szCs w:val="22"/>
        </w:rPr>
      </w:pPr>
    </w:p>
    <w:p w:rsidR="008D0132" w:rsidRPr="00D30193" w:rsidRDefault="008D0132" w:rsidP="00FC46EC">
      <w:pPr>
        <w:rPr>
          <w:b/>
        </w:rPr>
      </w:pPr>
    </w:p>
    <w:p w:rsidR="00FC46EC" w:rsidRPr="00CE26AC" w:rsidRDefault="00FC46EC" w:rsidP="009E1EAD"/>
    <w:sectPr w:rsidR="00FC46EC" w:rsidRPr="00CE26AC" w:rsidSect="00B0674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JCmgJ-Identity-H">
    <w:altName w:val="Arial Unicode MS"/>
    <w:panose1 w:val="00000000000000000000"/>
    <w:charset w:val="88"/>
    <w:family w:val="auto"/>
    <w:notTrueType/>
    <w:pitch w:val="default"/>
    <w:sig w:usb0="00000001" w:usb1="090E0000" w:usb2="00000010" w:usb3="00000000" w:csb0="001C0000" w:csb1="00000000"/>
  </w:font>
  <w:font w:name="Cambria Math">
    <w:panose1 w:val="02040503050406030204"/>
    <w:charset w:val="00"/>
    <w:family w:val="roman"/>
    <w:pitch w:val="variable"/>
    <w:sig w:usb0="E00002FF" w:usb1="420024FF" w:usb2="00000000" w:usb3="00000000" w:csb0="0000019F" w:csb1="00000000"/>
  </w:font>
  <w:font w:name="HYGoThic-Medium-Identity-H">
    <w:altName w:val="Arial Unicode MS"/>
    <w:panose1 w:val="00000000000000000000"/>
    <w:charset w:val="81"/>
    <w:family w:val="auto"/>
    <w:notTrueType/>
    <w:pitch w:val="default"/>
    <w:sig w:usb0="00000001" w:usb1="09060000" w:usb2="00000010" w:usb3="00000000" w:csb0="00080000" w:csb1="00000000"/>
  </w:font>
  <w:font w:name="Arial-BoldMT">
    <w:panose1 w:val="00000000000000000000"/>
    <w:charset w:val="00"/>
    <w:family w:val="swiss"/>
    <w:notTrueType/>
    <w:pitch w:val="default"/>
    <w:sig w:usb0="00000003" w:usb1="00000000" w:usb2="00000000" w:usb3="00000000" w:csb0="00000001" w:csb1="00000000"/>
  </w:font>
  <w:font w:name="HYGoThic-Medium">
    <w:altName w:val="MS Mincho"/>
    <w:panose1 w:val="00000000000000000000"/>
    <w:charset w:val="80"/>
    <w:family w:val="auto"/>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4E52F9"/>
    <w:multiLevelType w:val="multilevel"/>
    <w:tmpl w:val="B4D4B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11685F"/>
    <w:multiLevelType w:val="hybridMultilevel"/>
    <w:tmpl w:val="737CD62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EA04E60"/>
    <w:multiLevelType w:val="hybridMultilevel"/>
    <w:tmpl w:val="DE5E3C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68DC"/>
    <w:rsid w:val="00060721"/>
    <w:rsid w:val="000F0140"/>
    <w:rsid w:val="00180742"/>
    <w:rsid w:val="001945BA"/>
    <w:rsid w:val="001978AD"/>
    <w:rsid w:val="001B1BA5"/>
    <w:rsid w:val="00213B13"/>
    <w:rsid w:val="002267C0"/>
    <w:rsid w:val="00276062"/>
    <w:rsid w:val="00293231"/>
    <w:rsid w:val="002A7F00"/>
    <w:rsid w:val="002D6B6F"/>
    <w:rsid w:val="003859CD"/>
    <w:rsid w:val="003B3AB5"/>
    <w:rsid w:val="003B60E9"/>
    <w:rsid w:val="003C67E0"/>
    <w:rsid w:val="003D18EF"/>
    <w:rsid w:val="003E4536"/>
    <w:rsid w:val="004444E6"/>
    <w:rsid w:val="004D0182"/>
    <w:rsid w:val="005156F6"/>
    <w:rsid w:val="0052325E"/>
    <w:rsid w:val="00557833"/>
    <w:rsid w:val="005C4F57"/>
    <w:rsid w:val="005C7790"/>
    <w:rsid w:val="00601DDE"/>
    <w:rsid w:val="00712C3A"/>
    <w:rsid w:val="00795597"/>
    <w:rsid w:val="00835F72"/>
    <w:rsid w:val="00887093"/>
    <w:rsid w:val="008A2B9A"/>
    <w:rsid w:val="008B354B"/>
    <w:rsid w:val="008B3D0B"/>
    <w:rsid w:val="008D0132"/>
    <w:rsid w:val="00900463"/>
    <w:rsid w:val="009A52D5"/>
    <w:rsid w:val="009E1EAD"/>
    <w:rsid w:val="00A715E0"/>
    <w:rsid w:val="00A73FC9"/>
    <w:rsid w:val="00A9415D"/>
    <w:rsid w:val="00A95C55"/>
    <w:rsid w:val="00AF4011"/>
    <w:rsid w:val="00B061ED"/>
    <w:rsid w:val="00B06746"/>
    <w:rsid w:val="00B762F9"/>
    <w:rsid w:val="00BA5CC2"/>
    <w:rsid w:val="00C11B4E"/>
    <w:rsid w:val="00C4409F"/>
    <w:rsid w:val="00C538EF"/>
    <w:rsid w:val="00CD6076"/>
    <w:rsid w:val="00CE26AC"/>
    <w:rsid w:val="00D30193"/>
    <w:rsid w:val="00DA4996"/>
    <w:rsid w:val="00E668DC"/>
    <w:rsid w:val="00EF66DC"/>
    <w:rsid w:val="00F959F0"/>
    <w:rsid w:val="00FC46EC"/>
    <w:rsid w:val="00FF57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8DC"/>
    <w:pPr>
      <w:spacing w:after="0" w:line="240" w:lineRule="auto"/>
    </w:pPr>
    <w:rPr>
      <w:rFonts w:ascii="Times New Roman" w:eastAsia="Calibri" w:hAnsi="Times New Roman" w:cs="Times New Roman"/>
      <w:sz w:val="24"/>
      <w:szCs w:val="24"/>
      <w:lang w:val="en-US"/>
    </w:rPr>
  </w:style>
  <w:style w:type="paragraph" w:styleId="Heading3">
    <w:name w:val="heading 3"/>
    <w:basedOn w:val="Normal"/>
    <w:link w:val="Heading3Char"/>
    <w:uiPriority w:val="9"/>
    <w:qFormat/>
    <w:rsid w:val="00C11B4E"/>
    <w:pPr>
      <w:spacing w:before="100" w:beforeAutospacing="1" w:after="100" w:afterAutospacing="1"/>
      <w:outlineLvl w:val="2"/>
    </w:pPr>
    <w:rPr>
      <w:rFonts w:eastAsia="Times New Roman"/>
      <w:b/>
      <w:bCs/>
      <w:sz w:val="27"/>
      <w:szCs w:val="27"/>
      <w:lang w:val="en-GB" w:eastAsia="en-GB"/>
    </w:rPr>
  </w:style>
  <w:style w:type="paragraph" w:styleId="Heading4">
    <w:name w:val="heading 4"/>
    <w:basedOn w:val="Normal"/>
    <w:next w:val="Normal"/>
    <w:link w:val="Heading4Char"/>
    <w:uiPriority w:val="9"/>
    <w:semiHidden/>
    <w:unhideWhenUsed/>
    <w:qFormat/>
    <w:rsid w:val="00A9415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76062"/>
    <w:rPr>
      <w:b/>
      <w:bCs/>
    </w:rPr>
  </w:style>
  <w:style w:type="character" w:customStyle="1" w:styleId="Heading3Char">
    <w:name w:val="Heading 3 Char"/>
    <w:basedOn w:val="DefaultParagraphFont"/>
    <w:link w:val="Heading3"/>
    <w:uiPriority w:val="9"/>
    <w:rsid w:val="00C11B4E"/>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1978AD"/>
    <w:pPr>
      <w:spacing w:before="100" w:beforeAutospacing="1" w:after="100" w:afterAutospacing="1"/>
    </w:pPr>
    <w:rPr>
      <w:rFonts w:eastAsia="Times New Roman"/>
      <w:lang w:val="en-GB" w:eastAsia="en-GB"/>
    </w:rPr>
  </w:style>
  <w:style w:type="character" w:customStyle="1" w:styleId="Heading4Char">
    <w:name w:val="Heading 4 Char"/>
    <w:basedOn w:val="DefaultParagraphFont"/>
    <w:link w:val="Heading4"/>
    <w:uiPriority w:val="9"/>
    <w:semiHidden/>
    <w:rsid w:val="00A9415D"/>
    <w:rPr>
      <w:rFonts w:asciiTheme="majorHAnsi" w:eastAsiaTheme="majorEastAsia" w:hAnsiTheme="majorHAnsi" w:cstheme="majorBidi"/>
      <w:b/>
      <w:bCs/>
      <w:i/>
      <w:iCs/>
      <w:color w:val="4F81BD" w:themeColor="accent1"/>
      <w:sz w:val="24"/>
      <w:szCs w:val="24"/>
      <w:lang w:val="en-US"/>
    </w:rPr>
  </w:style>
  <w:style w:type="paragraph" w:styleId="NoSpacing">
    <w:name w:val="No Spacing"/>
    <w:uiPriority w:val="1"/>
    <w:qFormat/>
    <w:rsid w:val="00C4409F"/>
    <w:pPr>
      <w:spacing w:after="0" w:line="240" w:lineRule="auto"/>
    </w:pPr>
    <w:rPr>
      <w:rFonts w:ascii="Calibri" w:eastAsia="Calibri" w:hAnsi="Calibri" w:cs="Times New Roman"/>
      <w:lang w:val="en-US"/>
    </w:rPr>
  </w:style>
  <w:style w:type="character" w:styleId="Hyperlink">
    <w:name w:val="Hyperlink"/>
    <w:basedOn w:val="DefaultParagraphFont"/>
    <w:uiPriority w:val="99"/>
    <w:semiHidden/>
    <w:unhideWhenUsed/>
    <w:rsid w:val="003859CD"/>
    <w:rPr>
      <w:color w:val="0000FF"/>
      <w:u w:val="single"/>
    </w:rPr>
  </w:style>
  <w:style w:type="paragraph" w:styleId="ListParagraph">
    <w:name w:val="List Paragraph"/>
    <w:basedOn w:val="Normal"/>
    <w:uiPriority w:val="34"/>
    <w:qFormat/>
    <w:rsid w:val="005156F6"/>
    <w:pPr>
      <w:ind w:left="720"/>
      <w:contextualSpacing/>
    </w:pPr>
  </w:style>
  <w:style w:type="paragraph" w:styleId="BodyText">
    <w:name w:val="Body Text"/>
    <w:basedOn w:val="Normal"/>
    <w:link w:val="BodyTextChar"/>
    <w:rsid w:val="00AF4011"/>
    <w:rPr>
      <w:rFonts w:eastAsia="Times New Roman"/>
      <w:b/>
      <w:sz w:val="22"/>
    </w:rPr>
  </w:style>
  <w:style w:type="character" w:customStyle="1" w:styleId="BodyTextChar">
    <w:name w:val="Body Text Char"/>
    <w:basedOn w:val="DefaultParagraphFont"/>
    <w:link w:val="BodyText"/>
    <w:rsid w:val="00AF4011"/>
    <w:rPr>
      <w:rFonts w:ascii="Times New Roman" w:eastAsia="Times New Roman" w:hAnsi="Times New Roman" w:cs="Times New Roman"/>
      <w:b/>
      <w:szCs w:val="24"/>
      <w:lang w:val="en-US"/>
    </w:rPr>
  </w:style>
</w:styles>
</file>

<file path=word/webSettings.xml><?xml version="1.0" encoding="utf-8"?>
<w:webSettings xmlns:r="http://schemas.openxmlformats.org/officeDocument/2006/relationships" xmlns:w="http://schemas.openxmlformats.org/wordprocessingml/2006/main">
  <w:divs>
    <w:div w:id="35666985">
      <w:bodyDiv w:val="1"/>
      <w:marLeft w:val="0"/>
      <w:marRight w:val="0"/>
      <w:marTop w:val="0"/>
      <w:marBottom w:val="0"/>
      <w:divBdr>
        <w:top w:val="none" w:sz="0" w:space="0" w:color="auto"/>
        <w:left w:val="none" w:sz="0" w:space="0" w:color="auto"/>
        <w:bottom w:val="none" w:sz="0" w:space="0" w:color="auto"/>
        <w:right w:val="none" w:sz="0" w:space="0" w:color="auto"/>
      </w:divBdr>
    </w:div>
    <w:div w:id="71508317">
      <w:bodyDiv w:val="1"/>
      <w:marLeft w:val="0"/>
      <w:marRight w:val="0"/>
      <w:marTop w:val="0"/>
      <w:marBottom w:val="0"/>
      <w:divBdr>
        <w:top w:val="none" w:sz="0" w:space="0" w:color="auto"/>
        <w:left w:val="none" w:sz="0" w:space="0" w:color="auto"/>
        <w:bottom w:val="none" w:sz="0" w:space="0" w:color="auto"/>
        <w:right w:val="none" w:sz="0" w:space="0" w:color="auto"/>
      </w:divBdr>
    </w:div>
    <w:div w:id="82924657">
      <w:bodyDiv w:val="1"/>
      <w:marLeft w:val="0"/>
      <w:marRight w:val="0"/>
      <w:marTop w:val="0"/>
      <w:marBottom w:val="0"/>
      <w:divBdr>
        <w:top w:val="none" w:sz="0" w:space="0" w:color="auto"/>
        <w:left w:val="none" w:sz="0" w:space="0" w:color="auto"/>
        <w:bottom w:val="none" w:sz="0" w:space="0" w:color="auto"/>
        <w:right w:val="none" w:sz="0" w:space="0" w:color="auto"/>
      </w:divBdr>
    </w:div>
    <w:div w:id="88089695">
      <w:bodyDiv w:val="1"/>
      <w:marLeft w:val="0"/>
      <w:marRight w:val="0"/>
      <w:marTop w:val="0"/>
      <w:marBottom w:val="0"/>
      <w:divBdr>
        <w:top w:val="none" w:sz="0" w:space="0" w:color="auto"/>
        <w:left w:val="none" w:sz="0" w:space="0" w:color="auto"/>
        <w:bottom w:val="none" w:sz="0" w:space="0" w:color="auto"/>
        <w:right w:val="none" w:sz="0" w:space="0" w:color="auto"/>
      </w:divBdr>
    </w:div>
    <w:div w:id="122624329">
      <w:bodyDiv w:val="1"/>
      <w:marLeft w:val="0"/>
      <w:marRight w:val="0"/>
      <w:marTop w:val="0"/>
      <w:marBottom w:val="0"/>
      <w:divBdr>
        <w:top w:val="none" w:sz="0" w:space="0" w:color="auto"/>
        <w:left w:val="none" w:sz="0" w:space="0" w:color="auto"/>
        <w:bottom w:val="none" w:sz="0" w:space="0" w:color="auto"/>
        <w:right w:val="none" w:sz="0" w:space="0" w:color="auto"/>
      </w:divBdr>
    </w:div>
    <w:div w:id="152452694">
      <w:bodyDiv w:val="1"/>
      <w:marLeft w:val="0"/>
      <w:marRight w:val="0"/>
      <w:marTop w:val="0"/>
      <w:marBottom w:val="0"/>
      <w:divBdr>
        <w:top w:val="none" w:sz="0" w:space="0" w:color="auto"/>
        <w:left w:val="none" w:sz="0" w:space="0" w:color="auto"/>
        <w:bottom w:val="none" w:sz="0" w:space="0" w:color="auto"/>
        <w:right w:val="none" w:sz="0" w:space="0" w:color="auto"/>
      </w:divBdr>
    </w:div>
    <w:div w:id="188957973">
      <w:bodyDiv w:val="1"/>
      <w:marLeft w:val="0"/>
      <w:marRight w:val="0"/>
      <w:marTop w:val="0"/>
      <w:marBottom w:val="0"/>
      <w:divBdr>
        <w:top w:val="none" w:sz="0" w:space="0" w:color="auto"/>
        <w:left w:val="none" w:sz="0" w:space="0" w:color="auto"/>
        <w:bottom w:val="none" w:sz="0" w:space="0" w:color="auto"/>
        <w:right w:val="none" w:sz="0" w:space="0" w:color="auto"/>
      </w:divBdr>
      <w:divsChild>
        <w:div w:id="1004937098">
          <w:marLeft w:val="0"/>
          <w:marRight w:val="300"/>
          <w:marTop w:val="0"/>
          <w:marBottom w:val="0"/>
          <w:divBdr>
            <w:top w:val="none" w:sz="0" w:space="0" w:color="auto"/>
            <w:left w:val="none" w:sz="0" w:space="0" w:color="auto"/>
            <w:bottom w:val="none" w:sz="0" w:space="0" w:color="auto"/>
            <w:right w:val="none" w:sz="0" w:space="0" w:color="auto"/>
          </w:divBdr>
        </w:div>
      </w:divsChild>
    </w:div>
    <w:div w:id="189496086">
      <w:bodyDiv w:val="1"/>
      <w:marLeft w:val="0"/>
      <w:marRight w:val="0"/>
      <w:marTop w:val="0"/>
      <w:marBottom w:val="0"/>
      <w:divBdr>
        <w:top w:val="none" w:sz="0" w:space="0" w:color="auto"/>
        <w:left w:val="none" w:sz="0" w:space="0" w:color="auto"/>
        <w:bottom w:val="none" w:sz="0" w:space="0" w:color="auto"/>
        <w:right w:val="none" w:sz="0" w:space="0" w:color="auto"/>
      </w:divBdr>
    </w:div>
    <w:div w:id="224141731">
      <w:bodyDiv w:val="1"/>
      <w:marLeft w:val="0"/>
      <w:marRight w:val="0"/>
      <w:marTop w:val="0"/>
      <w:marBottom w:val="0"/>
      <w:divBdr>
        <w:top w:val="none" w:sz="0" w:space="0" w:color="auto"/>
        <w:left w:val="none" w:sz="0" w:space="0" w:color="auto"/>
        <w:bottom w:val="none" w:sz="0" w:space="0" w:color="auto"/>
        <w:right w:val="none" w:sz="0" w:space="0" w:color="auto"/>
      </w:divBdr>
    </w:div>
    <w:div w:id="257444458">
      <w:bodyDiv w:val="1"/>
      <w:marLeft w:val="0"/>
      <w:marRight w:val="0"/>
      <w:marTop w:val="0"/>
      <w:marBottom w:val="0"/>
      <w:divBdr>
        <w:top w:val="none" w:sz="0" w:space="0" w:color="auto"/>
        <w:left w:val="none" w:sz="0" w:space="0" w:color="auto"/>
        <w:bottom w:val="none" w:sz="0" w:space="0" w:color="auto"/>
        <w:right w:val="none" w:sz="0" w:space="0" w:color="auto"/>
      </w:divBdr>
    </w:div>
    <w:div w:id="301548423">
      <w:bodyDiv w:val="1"/>
      <w:marLeft w:val="0"/>
      <w:marRight w:val="0"/>
      <w:marTop w:val="0"/>
      <w:marBottom w:val="0"/>
      <w:divBdr>
        <w:top w:val="none" w:sz="0" w:space="0" w:color="auto"/>
        <w:left w:val="none" w:sz="0" w:space="0" w:color="auto"/>
        <w:bottom w:val="none" w:sz="0" w:space="0" w:color="auto"/>
        <w:right w:val="none" w:sz="0" w:space="0" w:color="auto"/>
      </w:divBdr>
      <w:divsChild>
        <w:div w:id="1796875663">
          <w:marLeft w:val="0"/>
          <w:marRight w:val="0"/>
          <w:marTop w:val="0"/>
          <w:marBottom w:val="0"/>
          <w:divBdr>
            <w:top w:val="none" w:sz="0" w:space="0" w:color="auto"/>
            <w:left w:val="none" w:sz="0" w:space="0" w:color="auto"/>
            <w:bottom w:val="none" w:sz="0" w:space="0" w:color="auto"/>
            <w:right w:val="none" w:sz="0" w:space="0" w:color="auto"/>
          </w:divBdr>
        </w:div>
        <w:div w:id="1943105534">
          <w:marLeft w:val="0"/>
          <w:marRight w:val="0"/>
          <w:marTop w:val="0"/>
          <w:marBottom w:val="0"/>
          <w:divBdr>
            <w:top w:val="none" w:sz="0" w:space="0" w:color="auto"/>
            <w:left w:val="none" w:sz="0" w:space="0" w:color="auto"/>
            <w:bottom w:val="none" w:sz="0" w:space="0" w:color="auto"/>
            <w:right w:val="none" w:sz="0" w:space="0" w:color="auto"/>
          </w:divBdr>
        </w:div>
        <w:div w:id="76949216">
          <w:marLeft w:val="0"/>
          <w:marRight w:val="0"/>
          <w:marTop w:val="0"/>
          <w:marBottom w:val="0"/>
          <w:divBdr>
            <w:top w:val="none" w:sz="0" w:space="0" w:color="auto"/>
            <w:left w:val="none" w:sz="0" w:space="0" w:color="auto"/>
            <w:bottom w:val="none" w:sz="0" w:space="0" w:color="auto"/>
            <w:right w:val="none" w:sz="0" w:space="0" w:color="auto"/>
          </w:divBdr>
        </w:div>
        <w:div w:id="2068718490">
          <w:marLeft w:val="0"/>
          <w:marRight w:val="0"/>
          <w:marTop w:val="0"/>
          <w:marBottom w:val="0"/>
          <w:divBdr>
            <w:top w:val="none" w:sz="0" w:space="0" w:color="auto"/>
            <w:left w:val="none" w:sz="0" w:space="0" w:color="auto"/>
            <w:bottom w:val="none" w:sz="0" w:space="0" w:color="auto"/>
            <w:right w:val="none" w:sz="0" w:space="0" w:color="auto"/>
          </w:divBdr>
        </w:div>
        <w:div w:id="1733427902">
          <w:marLeft w:val="0"/>
          <w:marRight w:val="0"/>
          <w:marTop w:val="0"/>
          <w:marBottom w:val="0"/>
          <w:divBdr>
            <w:top w:val="none" w:sz="0" w:space="0" w:color="auto"/>
            <w:left w:val="none" w:sz="0" w:space="0" w:color="auto"/>
            <w:bottom w:val="none" w:sz="0" w:space="0" w:color="auto"/>
            <w:right w:val="none" w:sz="0" w:space="0" w:color="auto"/>
          </w:divBdr>
        </w:div>
        <w:div w:id="962540016">
          <w:marLeft w:val="0"/>
          <w:marRight w:val="0"/>
          <w:marTop w:val="0"/>
          <w:marBottom w:val="0"/>
          <w:divBdr>
            <w:top w:val="none" w:sz="0" w:space="0" w:color="auto"/>
            <w:left w:val="none" w:sz="0" w:space="0" w:color="auto"/>
            <w:bottom w:val="none" w:sz="0" w:space="0" w:color="auto"/>
            <w:right w:val="none" w:sz="0" w:space="0" w:color="auto"/>
          </w:divBdr>
        </w:div>
        <w:div w:id="1408922326">
          <w:marLeft w:val="0"/>
          <w:marRight w:val="0"/>
          <w:marTop w:val="0"/>
          <w:marBottom w:val="0"/>
          <w:divBdr>
            <w:top w:val="none" w:sz="0" w:space="0" w:color="auto"/>
            <w:left w:val="none" w:sz="0" w:space="0" w:color="auto"/>
            <w:bottom w:val="none" w:sz="0" w:space="0" w:color="auto"/>
            <w:right w:val="none" w:sz="0" w:space="0" w:color="auto"/>
          </w:divBdr>
        </w:div>
        <w:div w:id="655567830">
          <w:marLeft w:val="0"/>
          <w:marRight w:val="0"/>
          <w:marTop w:val="0"/>
          <w:marBottom w:val="0"/>
          <w:divBdr>
            <w:top w:val="none" w:sz="0" w:space="0" w:color="auto"/>
            <w:left w:val="none" w:sz="0" w:space="0" w:color="auto"/>
            <w:bottom w:val="none" w:sz="0" w:space="0" w:color="auto"/>
            <w:right w:val="none" w:sz="0" w:space="0" w:color="auto"/>
          </w:divBdr>
        </w:div>
        <w:div w:id="1406950697">
          <w:marLeft w:val="0"/>
          <w:marRight w:val="0"/>
          <w:marTop w:val="0"/>
          <w:marBottom w:val="0"/>
          <w:divBdr>
            <w:top w:val="none" w:sz="0" w:space="0" w:color="auto"/>
            <w:left w:val="none" w:sz="0" w:space="0" w:color="auto"/>
            <w:bottom w:val="none" w:sz="0" w:space="0" w:color="auto"/>
            <w:right w:val="none" w:sz="0" w:space="0" w:color="auto"/>
          </w:divBdr>
        </w:div>
        <w:div w:id="455372029">
          <w:marLeft w:val="0"/>
          <w:marRight w:val="0"/>
          <w:marTop w:val="0"/>
          <w:marBottom w:val="0"/>
          <w:divBdr>
            <w:top w:val="none" w:sz="0" w:space="0" w:color="auto"/>
            <w:left w:val="none" w:sz="0" w:space="0" w:color="auto"/>
            <w:bottom w:val="none" w:sz="0" w:space="0" w:color="auto"/>
            <w:right w:val="none" w:sz="0" w:space="0" w:color="auto"/>
          </w:divBdr>
        </w:div>
        <w:div w:id="1063018862">
          <w:marLeft w:val="0"/>
          <w:marRight w:val="0"/>
          <w:marTop w:val="0"/>
          <w:marBottom w:val="0"/>
          <w:divBdr>
            <w:top w:val="none" w:sz="0" w:space="0" w:color="auto"/>
            <w:left w:val="none" w:sz="0" w:space="0" w:color="auto"/>
            <w:bottom w:val="none" w:sz="0" w:space="0" w:color="auto"/>
            <w:right w:val="none" w:sz="0" w:space="0" w:color="auto"/>
          </w:divBdr>
        </w:div>
        <w:div w:id="1556620615">
          <w:marLeft w:val="0"/>
          <w:marRight w:val="0"/>
          <w:marTop w:val="0"/>
          <w:marBottom w:val="0"/>
          <w:divBdr>
            <w:top w:val="none" w:sz="0" w:space="0" w:color="auto"/>
            <w:left w:val="none" w:sz="0" w:space="0" w:color="auto"/>
            <w:bottom w:val="none" w:sz="0" w:space="0" w:color="auto"/>
            <w:right w:val="none" w:sz="0" w:space="0" w:color="auto"/>
          </w:divBdr>
        </w:div>
        <w:div w:id="601887863">
          <w:marLeft w:val="0"/>
          <w:marRight w:val="0"/>
          <w:marTop w:val="0"/>
          <w:marBottom w:val="0"/>
          <w:divBdr>
            <w:top w:val="none" w:sz="0" w:space="0" w:color="auto"/>
            <w:left w:val="none" w:sz="0" w:space="0" w:color="auto"/>
            <w:bottom w:val="none" w:sz="0" w:space="0" w:color="auto"/>
            <w:right w:val="none" w:sz="0" w:space="0" w:color="auto"/>
          </w:divBdr>
        </w:div>
        <w:div w:id="382406679">
          <w:marLeft w:val="0"/>
          <w:marRight w:val="0"/>
          <w:marTop w:val="0"/>
          <w:marBottom w:val="0"/>
          <w:divBdr>
            <w:top w:val="none" w:sz="0" w:space="0" w:color="auto"/>
            <w:left w:val="none" w:sz="0" w:space="0" w:color="auto"/>
            <w:bottom w:val="none" w:sz="0" w:space="0" w:color="auto"/>
            <w:right w:val="none" w:sz="0" w:space="0" w:color="auto"/>
          </w:divBdr>
        </w:div>
        <w:div w:id="1418019702">
          <w:marLeft w:val="0"/>
          <w:marRight w:val="0"/>
          <w:marTop w:val="0"/>
          <w:marBottom w:val="0"/>
          <w:divBdr>
            <w:top w:val="none" w:sz="0" w:space="0" w:color="auto"/>
            <w:left w:val="none" w:sz="0" w:space="0" w:color="auto"/>
            <w:bottom w:val="none" w:sz="0" w:space="0" w:color="auto"/>
            <w:right w:val="none" w:sz="0" w:space="0" w:color="auto"/>
          </w:divBdr>
        </w:div>
        <w:div w:id="355038816">
          <w:marLeft w:val="0"/>
          <w:marRight w:val="0"/>
          <w:marTop w:val="0"/>
          <w:marBottom w:val="0"/>
          <w:divBdr>
            <w:top w:val="none" w:sz="0" w:space="0" w:color="auto"/>
            <w:left w:val="none" w:sz="0" w:space="0" w:color="auto"/>
            <w:bottom w:val="none" w:sz="0" w:space="0" w:color="auto"/>
            <w:right w:val="none" w:sz="0" w:space="0" w:color="auto"/>
          </w:divBdr>
        </w:div>
        <w:div w:id="1876580549">
          <w:marLeft w:val="0"/>
          <w:marRight w:val="0"/>
          <w:marTop w:val="0"/>
          <w:marBottom w:val="0"/>
          <w:divBdr>
            <w:top w:val="none" w:sz="0" w:space="0" w:color="auto"/>
            <w:left w:val="none" w:sz="0" w:space="0" w:color="auto"/>
            <w:bottom w:val="none" w:sz="0" w:space="0" w:color="auto"/>
            <w:right w:val="none" w:sz="0" w:space="0" w:color="auto"/>
          </w:divBdr>
        </w:div>
        <w:div w:id="302195372">
          <w:marLeft w:val="0"/>
          <w:marRight w:val="0"/>
          <w:marTop w:val="0"/>
          <w:marBottom w:val="0"/>
          <w:divBdr>
            <w:top w:val="none" w:sz="0" w:space="0" w:color="auto"/>
            <w:left w:val="none" w:sz="0" w:space="0" w:color="auto"/>
            <w:bottom w:val="none" w:sz="0" w:space="0" w:color="auto"/>
            <w:right w:val="none" w:sz="0" w:space="0" w:color="auto"/>
          </w:divBdr>
        </w:div>
        <w:div w:id="868227545">
          <w:marLeft w:val="0"/>
          <w:marRight w:val="0"/>
          <w:marTop w:val="0"/>
          <w:marBottom w:val="0"/>
          <w:divBdr>
            <w:top w:val="none" w:sz="0" w:space="0" w:color="auto"/>
            <w:left w:val="none" w:sz="0" w:space="0" w:color="auto"/>
            <w:bottom w:val="none" w:sz="0" w:space="0" w:color="auto"/>
            <w:right w:val="none" w:sz="0" w:space="0" w:color="auto"/>
          </w:divBdr>
        </w:div>
        <w:div w:id="900016444">
          <w:marLeft w:val="0"/>
          <w:marRight w:val="0"/>
          <w:marTop w:val="0"/>
          <w:marBottom w:val="0"/>
          <w:divBdr>
            <w:top w:val="none" w:sz="0" w:space="0" w:color="auto"/>
            <w:left w:val="none" w:sz="0" w:space="0" w:color="auto"/>
            <w:bottom w:val="none" w:sz="0" w:space="0" w:color="auto"/>
            <w:right w:val="none" w:sz="0" w:space="0" w:color="auto"/>
          </w:divBdr>
        </w:div>
        <w:div w:id="1904171034">
          <w:marLeft w:val="0"/>
          <w:marRight w:val="0"/>
          <w:marTop w:val="0"/>
          <w:marBottom w:val="0"/>
          <w:divBdr>
            <w:top w:val="none" w:sz="0" w:space="0" w:color="auto"/>
            <w:left w:val="none" w:sz="0" w:space="0" w:color="auto"/>
            <w:bottom w:val="none" w:sz="0" w:space="0" w:color="auto"/>
            <w:right w:val="none" w:sz="0" w:space="0" w:color="auto"/>
          </w:divBdr>
        </w:div>
      </w:divsChild>
    </w:div>
    <w:div w:id="302082185">
      <w:bodyDiv w:val="1"/>
      <w:marLeft w:val="0"/>
      <w:marRight w:val="0"/>
      <w:marTop w:val="0"/>
      <w:marBottom w:val="0"/>
      <w:divBdr>
        <w:top w:val="none" w:sz="0" w:space="0" w:color="auto"/>
        <w:left w:val="none" w:sz="0" w:space="0" w:color="auto"/>
        <w:bottom w:val="none" w:sz="0" w:space="0" w:color="auto"/>
        <w:right w:val="none" w:sz="0" w:space="0" w:color="auto"/>
      </w:divBdr>
    </w:div>
    <w:div w:id="373162059">
      <w:bodyDiv w:val="1"/>
      <w:marLeft w:val="0"/>
      <w:marRight w:val="0"/>
      <w:marTop w:val="0"/>
      <w:marBottom w:val="0"/>
      <w:divBdr>
        <w:top w:val="none" w:sz="0" w:space="0" w:color="auto"/>
        <w:left w:val="none" w:sz="0" w:space="0" w:color="auto"/>
        <w:bottom w:val="none" w:sz="0" w:space="0" w:color="auto"/>
        <w:right w:val="none" w:sz="0" w:space="0" w:color="auto"/>
      </w:divBdr>
    </w:div>
    <w:div w:id="412509721">
      <w:bodyDiv w:val="1"/>
      <w:marLeft w:val="0"/>
      <w:marRight w:val="0"/>
      <w:marTop w:val="0"/>
      <w:marBottom w:val="0"/>
      <w:divBdr>
        <w:top w:val="none" w:sz="0" w:space="0" w:color="auto"/>
        <w:left w:val="none" w:sz="0" w:space="0" w:color="auto"/>
        <w:bottom w:val="none" w:sz="0" w:space="0" w:color="auto"/>
        <w:right w:val="none" w:sz="0" w:space="0" w:color="auto"/>
      </w:divBdr>
    </w:div>
    <w:div w:id="433207502">
      <w:bodyDiv w:val="1"/>
      <w:marLeft w:val="0"/>
      <w:marRight w:val="0"/>
      <w:marTop w:val="0"/>
      <w:marBottom w:val="0"/>
      <w:divBdr>
        <w:top w:val="none" w:sz="0" w:space="0" w:color="auto"/>
        <w:left w:val="none" w:sz="0" w:space="0" w:color="auto"/>
        <w:bottom w:val="none" w:sz="0" w:space="0" w:color="auto"/>
        <w:right w:val="none" w:sz="0" w:space="0" w:color="auto"/>
      </w:divBdr>
      <w:divsChild>
        <w:div w:id="610287322">
          <w:marLeft w:val="0"/>
          <w:marRight w:val="0"/>
          <w:marTop w:val="0"/>
          <w:marBottom w:val="0"/>
          <w:divBdr>
            <w:top w:val="none" w:sz="0" w:space="0" w:color="auto"/>
            <w:left w:val="none" w:sz="0" w:space="0" w:color="auto"/>
            <w:bottom w:val="none" w:sz="0" w:space="0" w:color="auto"/>
            <w:right w:val="none" w:sz="0" w:space="0" w:color="auto"/>
          </w:divBdr>
        </w:div>
        <w:div w:id="1214733615">
          <w:marLeft w:val="0"/>
          <w:marRight w:val="0"/>
          <w:marTop w:val="0"/>
          <w:marBottom w:val="0"/>
          <w:divBdr>
            <w:top w:val="none" w:sz="0" w:space="0" w:color="auto"/>
            <w:left w:val="none" w:sz="0" w:space="0" w:color="auto"/>
            <w:bottom w:val="none" w:sz="0" w:space="0" w:color="auto"/>
            <w:right w:val="none" w:sz="0" w:space="0" w:color="auto"/>
          </w:divBdr>
        </w:div>
        <w:div w:id="164440069">
          <w:marLeft w:val="0"/>
          <w:marRight w:val="0"/>
          <w:marTop w:val="0"/>
          <w:marBottom w:val="0"/>
          <w:divBdr>
            <w:top w:val="none" w:sz="0" w:space="0" w:color="auto"/>
            <w:left w:val="none" w:sz="0" w:space="0" w:color="auto"/>
            <w:bottom w:val="none" w:sz="0" w:space="0" w:color="auto"/>
            <w:right w:val="none" w:sz="0" w:space="0" w:color="auto"/>
          </w:divBdr>
        </w:div>
        <w:div w:id="1316760756">
          <w:marLeft w:val="0"/>
          <w:marRight w:val="0"/>
          <w:marTop w:val="0"/>
          <w:marBottom w:val="0"/>
          <w:divBdr>
            <w:top w:val="none" w:sz="0" w:space="0" w:color="auto"/>
            <w:left w:val="none" w:sz="0" w:space="0" w:color="auto"/>
            <w:bottom w:val="none" w:sz="0" w:space="0" w:color="auto"/>
            <w:right w:val="none" w:sz="0" w:space="0" w:color="auto"/>
          </w:divBdr>
        </w:div>
      </w:divsChild>
    </w:div>
    <w:div w:id="435100785">
      <w:bodyDiv w:val="1"/>
      <w:marLeft w:val="0"/>
      <w:marRight w:val="0"/>
      <w:marTop w:val="0"/>
      <w:marBottom w:val="0"/>
      <w:divBdr>
        <w:top w:val="none" w:sz="0" w:space="0" w:color="auto"/>
        <w:left w:val="none" w:sz="0" w:space="0" w:color="auto"/>
        <w:bottom w:val="none" w:sz="0" w:space="0" w:color="auto"/>
        <w:right w:val="none" w:sz="0" w:space="0" w:color="auto"/>
      </w:divBdr>
      <w:divsChild>
        <w:div w:id="234291521">
          <w:marLeft w:val="0"/>
          <w:marRight w:val="0"/>
          <w:marTop w:val="0"/>
          <w:marBottom w:val="0"/>
          <w:divBdr>
            <w:top w:val="none" w:sz="0" w:space="0" w:color="auto"/>
            <w:left w:val="none" w:sz="0" w:space="0" w:color="auto"/>
            <w:bottom w:val="none" w:sz="0" w:space="0" w:color="auto"/>
            <w:right w:val="none" w:sz="0" w:space="0" w:color="auto"/>
          </w:divBdr>
        </w:div>
        <w:div w:id="705835227">
          <w:marLeft w:val="0"/>
          <w:marRight w:val="0"/>
          <w:marTop w:val="0"/>
          <w:marBottom w:val="0"/>
          <w:divBdr>
            <w:top w:val="none" w:sz="0" w:space="0" w:color="auto"/>
            <w:left w:val="none" w:sz="0" w:space="0" w:color="auto"/>
            <w:bottom w:val="none" w:sz="0" w:space="0" w:color="auto"/>
            <w:right w:val="none" w:sz="0" w:space="0" w:color="auto"/>
          </w:divBdr>
        </w:div>
        <w:div w:id="1309360564">
          <w:marLeft w:val="0"/>
          <w:marRight w:val="0"/>
          <w:marTop w:val="0"/>
          <w:marBottom w:val="0"/>
          <w:divBdr>
            <w:top w:val="none" w:sz="0" w:space="0" w:color="auto"/>
            <w:left w:val="none" w:sz="0" w:space="0" w:color="auto"/>
            <w:bottom w:val="none" w:sz="0" w:space="0" w:color="auto"/>
            <w:right w:val="none" w:sz="0" w:space="0" w:color="auto"/>
          </w:divBdr>
        </w:div>
        <w:div w:id="663968729">
          <w:marLeft w:val="0"/>
          <w:marRight w:val="0"/>
          <w:marTop w:val="0"/>
          <w:marBottom w:val="0"/>
          <w:divBdr>
            <w:top w:val="none" w:sz="0" w:space="0" w:color="auto"/>
            <w:left w:val="none" w:sz="0" w:space="0" w:color="auto"/>
            <w:bottom w:val="none" w:sz="0" w:space="0" w:color="auto"/>
            <w:right w:val="none" w:sz="0" w:space="0" w:color="auto"/>
          </w:divBdr>
        </w:div>
        <w:div w:id="1078944533">
          <w:marLeft w:val="0"/>
          <w:marRight w:val="0"/>
          <w:marTop w:val="0"/>
          <w:marBottom w:val="0"/>
          <w:divBdr>
            <w:top w:val="none" w:sz="0" w:space="0" w:color="auto"/>
            <w:left w:val="none" w:sz="0" w:space="0" w:color="auto"/>
            <w:bottom w:val="none" w:sz="0" w:space="0" w:color="auto"/>
            <w:right w:val="none" w:sz="0" w:space="0" w:color="auto"/>
          </w:divBdr>
        </w:div>
        <w:div w:id="1000549034">
          <w:marLeft w:val="0"/>
          <w:marRight w:val="0"/>
          <w:marTop w:val="0"/>
          <w:marBottom w:val="0"/>
          <w:divBdr>
            <w:top w:val="none" w:sz="0" w:space="0" w:color="auto"/>
            <w:left w:val="none" w:sz="0" w:space="0" w:color="auto"/>
            <w:bottom w:val="none" w:sz="0" w:space="0" w:color="auto"/>
            <w:right w:val="none" w:sz="0" w:space="0" w:color="auto"/>
          </w:divBdr>
        </w:div>
        <w:div w:id="1451318554">
          <w:marLeft w:val="0"/>
          <w:marRight w:val="0"/>
          <w:marTop w:val="0"/>
          <w:marBottom w:val="0"/>
          <w:divBdr>
            <w:top w:val="none" w:sz="0" w:space="0" w:color="auto"/>
            <w:left w:val="none" w:sz="0" w:space="0" w:color="auto"/>
            <w:bottom w:val="none" w:sz="0" w:space="0" w:color="auto"/>
            <w:right w:val="none" w:sz="0" w:space="0" w:color="auto"/>
          </w:divBdr>
        </w:div>
        <w:div w:id="1228220522">
          <w:marLeft w:val="0"/>
          <w:marRight w:val="0"/>
          <w:marTop w:val="0"/>
          <w:marBottom w:val="0"/>
          <w:divBdr>
            <w:top w:val="none" w:sz="0" w:space="0" w:color="auto"/>
            <w:left w:val="none" w:sz="0" w:space="0" w:color="auto"/>
            <w:bottom w:val="none" w:sz="0" w:space="0" w:color="auto"/>
            <w:right w:val="none" w:sz="0" w:space="0" w:color="auto"/>
          </w:divBdr>
        </w:div>
        <w:div w:id="42948235">
          <w:marLeft w:val="0"/>
          <w:marRight w:val="0"/>
          <w:marTop w:val="0"/>
          <w:marBottom w:val="0"/>
          <w:divBdr>
            <w:top w:val="none" w:sz="0" w:space="0" w:color="auto"/>
            <w:left w:val="none" w:sz="0" w:space="0" w:color="auto"/>
            <w:bottom w:val="none" w:sz="0" w:space="0" w:color="auto"/>
            <w:right w:val="none" w:sz="0" w:space="0" w:color="auto"/>
          </w:divBdr>
        </w:div>
        <w:div w:id="1197231627">
          <w:marLeft w:val="0"/>
          <w:marRight w:val="0"/>
          <w:marTop w:val="0"/>
          <w:marBottom w:val="0"/>
          <w:divBdr>
            <w:top w:val="none" w:sz="0" w:space="0" w:color="auto"/>
            <w:left w:val="none" w:sz="0" w:space="0" w:color="auto"/>
            <w:bottom w:val="none" w:sz="0" w:space="0" w:color="auto"/>
            <w:right w:val="none" w:sz="0" w:space="0" w:color="auto"/>
          </w:divBdr>
        </w:div>
      </w:divsChild>
    </w:div>
    <w:div w:id="496580497">
      <w:bodyDiv w:val="1"/>
      <w:marLeft w:val="0"/>
      <w:marRight w:val="0"/>
      <w:marTop w:val="0"/>
      <w:marBottom w:val="0"/>
      <w:divBdr>
        <w:top w:val="none" w:sz="0" w:space="0" w:color="auto"/>
        <w:left w:val="none" w:sz="0" w:space="0" w:color="auto"/>
        <w:bottom w:val="none" w:sz="0" w:space="0" w:color="auto"/>
        <w:right w:val="none" w:sz="0" w:space="0" w:color="auto"/>
      </w:divBdr>
    </w:div>
    <w:div w:id="535193336">
      <w:bodyDiv w:val="1"/>
      <w:marLeft w:val="0"/>
      <w:marRight w:val="0"/>
      <w:marTop w:val="0"/>
      <w:marBottom w:val="0"/>
      <w:divBdr>
        <w:top w:val="none" w:sz="0" w:space="0" w:color="auto"/>
        <w:left w:val="none" w:sz="0" w:space="0" w:color="auto"/>
        <w:bottom w:val="none" w:sz="0" w:space="0" w:color="auto"/>
        <w:right w:val="none" w:sz="0" w:space="0" w:color="auto"/>
      </w:divBdr>
    </w:div>
    <w:div w:id="654801758">
      <w:bodyDiv w:val="1"/>
      <w:marLeft w:val="0"/>
      <w:marRight w:val="0"/>
      <w:marTop w:val="0"/>
      <w:marBottom w:val="0"/>
      <w:divBdr>
        <w:top w:val="none" w:sz="0" w:space="0" w:color="auto"/>
        <w:left w:val="none" w:sz="0" w:space="0" w:color="auto"/>
        <w:bottom w:val="none" w:sz="0" w:space="0" w:color="auto"/>
        <w:right w:val="none" w:sz="0" w:space="0" w:color="auto"/>
      </w:divBdr>
    </w:div>
    <w:div w:id="668218139">
      <w:bodyDiv w:val="1"/>
      <w:marLeft w:val="0"/>
      <w:marRight w:val="0"/>
      <w:marTop w:val="0"/>
      <w:marBottom w:val="0"/>
      <w:divBdr>
        <w:top w:val="none" w:sz="0" w:space="0" w:color="auto"/>
        <w:left w:val="none" w:sz="0" w:space="0" w:color="auto"/>
        <w:bottom w:val="none" w:sz="0" w:space="0" w:color="auto"/>
        <w:right w:val="none" w:sz="0" w:space="0" w:color="auto"/>
      </w:divBdr>
      <w:divsChild>
        <w:div w:id="1298219875">
          <w:marLeft w:val="0"/>
          <w:marRight w:val="0"/>
          <w:marTop w:val="0"/>
          <w:marBottom w:val="0"/>
          <w:divBdr>
            <w:top w:val="none" w:sz="0" w:space="0" w:color="auto"/>
            <w:left w:val="none" w:sz="0" w:space="0" w:color="auto"/>
            <w:bottom w:val="none" w:sz="0" w:space="0" w:color="auto"/>
            <w:right w:val="none" w:sz="0" w:space="0" w:color="auto"/>
          </w:divBdr>
        </w:div>
        <w:div w:id="1092555678">
          <w:marLeft w:val="0"/>
          <w:marRight w:val="0"/>
          <w:marTop w:val="0"/>
          <w:marBottom w:val="0"/>
          <w:divBdr>
            <w:top w:val="none" w:sz="0" w:space="0" w:color="auto"/>
            <w:left w:val="none" w:sz="0" w:space="0" w:color="auto"/>
            <w:bottom w:val="none" w:sz="0" w:space="0" w:color="auto"/>
            <w:right w:val="none" w:sz="0" w:space="0" w:color="auto"/>
          </w:divBdr>
        </w:div>
      </w:divsChild>
    </w:div>
    <w:div w:id="669255498">
      <w:bodyDiv w:val="1"/>
      <w:marLeft w:val="0"/>
      <w:marRight w:val="0"/>
      <w:marTop w:val="0"/>
      <w:marBottom w:val="0"/>
      <w:divBdr>
        <w:top w:val="none" w:sz="0" w:space="0" w:color="auto"/>
        <w:left w:val="none" w:sz="0" w:space="0" w:color="auto"/>
        <w:bottom w:val="none" w:sz="0" w:space="0" w:color="auto"/>
        <w:right w:val="none" w:sz="0" w:space="0" w:color="auto"/>
      </w:divBdr>
      <w:divsChild>
        <w:div w:id="1319264451">
          <w:marLeft w:val="0"/>
          <w:marRight w:val="0"/>
          <w:marTop w:val="0"/>
          <w:marBottom w:val="0"/>
          <w:divBdr>
            <w:top w:val="none" w:sz="0" w:space="0" w:color="auto"/>
            <w:left w:val="none" w:sz="0" w:space="0" w:color="auto"/>
            <w:bottom w:val="none" w:sz="0" w:space="0" w:color="auto"/>
            <w:right w:val="none" w:sz="0" w:space="0" w:color="auto"/>
          </w:divBdr>
        </w:div>
        <w:div w:id="1272132158">
          <w:marLeft w:val="0"/>
          <w:marRight w:val="0"/>
          <w:marTop w:val="0"/>
          <w:marBottom w:val="0"/>
          <w:divBdr>
            <w:top w:val="none" w:sz="0" w:space="0" w:color="auto"/>
            <w:left w:val="none" w:sz="0" w:space="0" w:color="auto"/>
            <w:bottom w:val="none" w:sz="0" w:space="0" w:color="auto"/>
            <w:right w:val="none" w:sz="0" w:space="0" w:color="auto"/>
          </w:divBdr>
        </w:div>
        <w:div w:id="165290409">
          <w:marLeft w:val="0"/>
          <w:marRight w:val="0"/>
          <w:marTop w:val="0"/>
          <w:marBottom w:val="0"/>
          <w:divBdr>
            <w:top w:val="none" w:sz="0" w:space="0" w:color="auto"/>
            <w:left w:val="none" w:sz="0" w:space="0" w:color="auto"/>
            <w:bottom w:val="none" w:sz="0" w:space="0" w:color="auto"/>
            <w:right w:val="none" w:sz="0" w:space="0" w:color="auto"/>
          </w:divBdr>
        </w:div>
        <w:div w:id="1762410395">
          <w:marLeft w:val="0"/>
          <w:marRight w:val="0"/>
          <w:marTop w:val="0"/>
          <w:marBottom w:val="0"/>
          <w:divBdr>
            <w:top w:val="none" w:sz="0" w:space="0" w:color="auto"/>
            <w:left w:val="none" w:sz="0" w:space="0" w:color="auto"/>
            <w:bottom w:val="none" w:sz="0" w:space="0" w:color="auto"/>
            <w:right w:val="none" w:sz="0" w:space="0" w:color="auto"/>
          </w:divBdr>
        </w:div>
      </w:divsChild>
    </w:div>
    <w:div w:id="769937891">
      <w:bodyDiv w:val="1"/>
      <w:marLeft w:val="0"/>
      <w:marRight w:val="0"/>
      <w:marTop w:val="0"/>
      <w:marBottom w:val="0"/>
      <w:divBdr>
        <w:top w:val="none" w:sz="0" w:space="0" w:color="auto"/>
        <w:left w:val="none" w:sz="0" w:space="0" w:color="auto"/>
        <w:bottom w:val="none" w:sz="0" w:space="0" w:color="auto"/>
        <w:right w:val="none" w:sz="0" w:space="0" w:color="auto"/>
      </w:divBdr>
    </w:div>
    <w:div w:id="806121577">
      <w:bodyDiv w:val="1"/>
      <w:marLeft w:val="0"/>
      <w:marRight w:val="0"/>
      <w:marTop w:val="0"/>
      <w:marBottom w:val="0"/>
      <w:divBdr>
        <w:top w:val="none" w:sz="0" w:space="0" w:color="auto"/>
        <w:left w:val="none" w:sz="0" w:space="0" w:color="auto"/>
        <w:bottom w:val="none" w:sz="0" w:space="0" w:color="auto"/>
        <w:right w:val="none" w:sz="0" w:space="0" w:color="auto"/>
      </w:divBdr>
    </w:div>
    <w:div w:id="813567008">
      <w:bodyDiv w:val="1"/>
      <w:marLeft w:val="0"/>
      <w:marRight w:val="0"/>
      <w:marTop w:val="0"/>
      <w:marBottom w:val="0"/>
      <w:divBdr>
        <w:top w:val="none" w:sz="0" w:space="0" w:color="auto"/>
        <w:left w:val="none" w:sz="0" w:space="0" w:color="auto"/>
        <w:bottom w:val="none" w:sz="0" w:space="0" w:color="auto"/>
        <w:right w:val="none" w:sz="0" w:space="0" w:color="auto"/>
      </w:divBdr>
    </w:div>
    <w:div w:id="841549603">
      <w:bodyDiv w:val="1"/>
      <w:marLeft w:val="0"/>
      <w:marRight w:val="0"/>
      <w:marTop w:val="0"/>
      <w:marBottom w:val="0"/>
      <w:divBdr>
        <w:top w:val="none" w:sz="0" w:space="0" w:color="auto"/>
        <w:left w:val="none" w:sz="0" w:space="0" w:color="auto"/>
        <w:bottom w:val="none" w:sz="0" w:space="0" w:color="auto"/>
        <w:right w:val="none" w:sz="0" w:space="0" w:color="auto"/>
      </w:divBdr>
    </w:div>
    <w:div w:id="916979766">
      <w:bodyDiv w:val="1"/>
      <w:marLeft w:val="0"/>
      <w:marRight w:val="0"/>
      <w:marTop w:val="0"/>
      <w:marBottom w:val="0"/>
      <w:divBdr>
        <w:top w:val="none" w:sz="0" w:space="0" w:color="auto"/>
        <w:left w:val="none" w:sz="0" w:space="0" w:color="auto"/>
        <w:bottom w:val="none" w:sz="0" w:space="0" w:color="auto"/>
        <w:right w:val="none" w:sz="0" w:space="0" w:color="auto"/>
      </w:divBdr>
    </w:div>
    <w:div w:id="931279747">
      <w:bodyDiv w:val="1"/>
      <w:marLeft w:val="0"/>
      <w:marRight w:val="0"/>
      <w:marTop w:val="0"/>
      <w:marBottom w:val="0"/>
      <w:divBdr>
        <w:top w:val="none" w:sz="0" w:space="0" w:color="auto"/>
        <w:left w:val="none" w:sz="0" w:space="0" w:color="auto"/>
        <w:bottom w:val="none" w:sz="0" w:space="0" w:color="auto"/>
        <w:right w:val="none" w:sz="0" w:space="0" w:color="auto"/>
      </w:divBdr>
    </w:div>
    <w:div w:id="954092598">
      <w:bodyDiv w:val="1"/>
      <w:marLeft w:val="0"/>
      <w:marRight w:val="0"/>
      <w:marTop w:val="0"/>
      <w:marBottom w:val="0"/>
      <w:divBdr>
        <w:top w:val="none" w:sz="0" w:space="0" w:color="auto"/>
        <w:left w:val="none" w:sz="0" w:space="0" w:color="auto"/>
        <w:bottom w:val="none" w:sz="0" w:space="0" w:color="auto"/>
        <w:right w:val="none" w:sz="0" w:space="0" w:color="auto"/>
      </w:divBdr>
    </w:div>
    <w:div w:id="963972850">
      <w:bodyDiv w:val="1"/>
      <w:marLeft w:val="0"/>
      <w:marRight w:val="0"/>
      <w:marTop w:val="0"/>
      <w:marBottom w:val="0"/>
      <w:divBdr>
        <w:top w:val="none" w:sz="0" w:space="0" w:color="auto"/>
        <w:left w:val="none" w:sz="0" w:space="0" w:color="auto"/>
        <w:bottom w:val="none" w:sz="0" w:space="0" w:color="auto"/>
        <w:right w:val="none" w:sz="0" w:space="0" w:color="auto"/>
      </w:divBdr>
    </w:div>
    <w:div w:id="966006113">
      <w:bodyDiv w:val="1"/>
      <w:marLeft w:val="0"/>
      <w:marRight w:val="0"/>
      <w:marTop w:val="0"/>
      <w:marBottom w:val="0"/>
      <w:divBdr>
        <w:top w:val="none" w:sz="0" w:space="0" w:color="auto"/>
        <w:left w:val="none" w:sz="0" w:space="0" w:color="auto"/>
        <w:bottom w:val="none" w:sz="0" w:space="0" w:color="auto"/>
        <w:right w:val="none" w:sz="0" w:space="0" w:color="auto"/>
      </w:divBdr>
    </w:div>
    <w:div w:id="972757951">
      <w:bodyDiv w:val="1"/>
      <w:marLeft w:val="0"/>
      <w:marRight w:val="0"/>
      <w:marTop w:val="0"/>
      <w:marBottom w:val="0"/>
      <w:divBdr>
        <w:top w:val="none" w:sz="0" w:space="0" w:color="auto"/>
        <w:left w:val="none" w:sz="0" w:space="0" w:color="auto"/>
        <w:bottom w:val="none" w:sz="0" w:space="0" w:color="auto"/>
        <w:right w:val="none" w:sz="0" w:space="0" w:color="auto"/>
      </w:divBdr>
      <w:divsChild>
        <w:div w:id="82191250">
          <w:marLeft w:val="0"/>
          <w:marRight w:val="0"/>
          <w:marTop w:val="0"/>
          <w:marBottom w:val="0"/>
          <w:divBdr>
            <w:top w:val="none" w:sz="0" w:space="0" w:color="auto"/>
            <w:left w:val="none" w:sz="0" w:space="0" w:color="auto"/>
            <w:bottom w:val="none" w:sz="0" w:space="0" w:color="auto"/>
            <w:right w:val="none" w:sz="0" w:space="0" w:color="auto"/>
          </w:divBdr>
        </w:div>
        <w:div w:id="517276962">
          <w:marLeft w:val="0"/>
          <w:marRight w:val="0"/>
          <w:marTop w:val="0"/>
          <w:marBottom w:val="0"/>
          <w:divBdr>
            <w:top w:val="none" w:sz="0" w:space="0" w:color="auto"/>
            <w:left w:val="none" w:sz="0" w:space="0" w:color="auto"/>
            <w:bottom w:val="none" w:sz="0" w:space="0" w:color="auto"/>
            <w:right w:val="none" w:sz="0" w:space="0" w:color="auto"/>
          </w:divBdr>
        </w:div>
        <w:div w:id="82339663">
          <w:marLeft w:val="0"/>
          <w:marRight w:val="0"/>
          <w:marTop w:val="0"/>
          <w:marBottom w:val="0"/>
          <w:divBdr>
            <w:top w:val="none" w:sz="0" w:space="0" w:color="auto"/>
            <w:left w:val="none" w:sz="0" w:space="0" w:color="auto"/>
            <w:bottom w:val="none" w:sz="0" w:space="0" w:color="auto"/>
            <w:right w:val="none" w:sz="0" w:space="0" w:color="auto"/>
          </w:divBdr>
        </w:div>
        <w:div w:id="1755974475">
          <w:marLeft w:val="0"/>
          <w:marRight w:val="0"/>
          <w:marTop w:val="0"/>
          <w:marBottom w:val="0"/>
          <w:divBdr>
            <w:top w:val="none" w:sz="0" w:space="0" w:color="auto"/>
            <w:left w:val="none" w:sz="0" w:space="0" w:color="auto"/>
            <w:bottom w:val="none" w:sz="0" w:space="0" w:color="auto"/>
            <w:right w:val="none" w:sz="0" w:space="0" w:color="auto"/>
          </w:divBdr>
        </w:div>
      </w:divsChild>
    </w:div>
    <w:div w:id="1068649416">
      <w:bodyDiv w:val="1"/>
      <w:marLeft w:val="0"/>
      <w:marRight w:val="0"/>
      <w:marTop w:val="0"/>
      <w:marBottom w:val="0"/>
      <w:divBdr>
        <w:top w:val="none" w:sz="0" w:space="0" w:color="auto"/>
        <w:left w:val="none" w:sz="0" w:space="0" w:color="auto"/>
        <w:bottom w:val="none" w:sz="0" w:space="0" w:color="auto"/>
        <w:right w:val="none" w:sz="0" w:space="0" w:color="auto"/>
      </w:divBdr>
      <w:divsChild>
        <w:div w:id="549339459">
          <w:marLeft w:val="0"/>
          <w:marRight w:val="0"/>
          <w:marTop w:val="0"/>
          <w:marBottom w:val="0"/>
          <w:divBdr>
            <w:top w:val="none" w:sz="0" w:space="0" w:color="auto"/>
            <w:left w:val="none" w:sz="0" w:space="0" w:color="auto"/>
            <w:bottom w:val="none" w:sz="0" w:space="0" w:color="auto"/>
            <w:right w:val="none" w:sz="0" w:space="0" w:color="auto"/>
          </w:divBdr>
        </w:div>
        <w:div w:id="1209297282">
          <w:marLeft w:val="0"/>
          <w:marRight w:val="0"/>
          <w:marTop w:val="0"/>
          <w:marBottom w:val="0"/>
          <w:divBdr>
            <w:top w:val="none" w:sz="0" w:space="0" w:color="auto"/>
            <w:left w:val="none" w:sz="0" w:space="0" w:color="auto"/>
            <w:bottom w:val="none" w:sz="0" w:space="0" w:color="auto"/>
            <w:right w:val="none" w:sz="0" w:space="0" w:color="auto"/>
          </w:divBdr>
        </w:div>
        <w:div w:id="1348676672">
          <w:marLeft w:val="0"/>
          <w:marRight w:val="0"/>
          <w:marTop w:val="0"/>
          <w:marBottom w:val="0"/>
          <w:divBdr>
            <w:top w:val="none" w:sz="0" w:space="0" w:color="auto"/>
            <w:left w:val="none" w:sz="0" w:space="0" w:color="auto"/>
            <w:bottom w:val="none" w:sz="0" w:space="0" w:color="auto"/>
            <w:right w:val="none" w:sz="0" w:space="0" w:color="auto"/>
          </w:divBdr>
        </w:div>
        <w:div w:id="705370770">
          <w:marLeft w:val="0"/>
          <w:marRight w:val="0"/>
          <w:marTop w:val="0"/>
          <w:marBottom w:val="0"/>
          <w:divBdr>
            <w:top w:val="none" w:sz="0" w:space="0" w:color="auto"/>
            <w:left w:val="none" w:sz="0" w:space="0" w:color="auto"/>
            <w:bottom w:val="none" w:sz="0" w:space="0" w:color="auto"/>
            <w:right w:val="none" w:sz="0" w:space="0" w:color="auto"/>
          </w:divBdr>
        </w:div>
        <w:div w:id="1936668257">
          <w:marLeft w:val="0"/>
          <w:marRight w:val="0"/>
          <w:marTop w:val="0"/>
          <w:marBottom w:val="0"/>
          <w:divBdr>
            <w:top w:val="none" w:sz="0" w:space="0" w:color="auto"/>
            <w:left w:val="none" w:sz="0" w:space="0" w:color="auto"/>
            <w:bottom w:val="none" w:sz="0" w:space="0" w:color="auto"/>
            <w:right w:val="none" w:sz="0" w:space="0" w:color="auto"/>
          </w:divBdr>
        </w:div>
        <w:div w:id="1241795880">
          <w:marLeft w:val="0"/>
          <w:marRight w:val="0"/>
          <w:marTop w:val="0"/>
          <w:marBottom w:val="0"/>
          <w:divBdr>
            <w:top w:val="none" w:sz="0" w:space="0" w:color="auto"/>
            <w:left w:val="none" w:sz="0" w:space="0" w:color="auto"/>
            <w:bottom w:val="none" w:sz="0" w:space="0" w:color="auto"/>
            <w:right w:val="none" w:sz="0" w:space="0" w:color="auto"/>
          </w:divBdr>
        </w:div>
        <w:div w:id="77026559">
          <w:marLeft w:val="0"/>
          <w:marRight w:val="0"/>
          <w:marTop w:val="0"/>
          <w:marBottom w:val="0"/>
          <w:divBdr>
            <w:top w:val="none" w:sz="0" w:space="0" w:color="auto"/>
            <w:left w:val="none" w:sz="0" w:space="0" w:color="auto"/>
            <w:bottom w:val="none" w:sz="0" w:space="0" w:color="auto"/>
            <w:right w:val="none" w:sz="0" w:space="0" w:color="auto"/>
          </w:divBdr>
        </w:div>
        <w:div w:id="1250575526">
          <w:marLeft w:val="0"/>
          <w:marRight w:val="0"/>
          <w:marTop w:val="0"/>
          <w:marBottom w:val="0"/>
          <w:divBdr>
            <w:top w:val="none" w:sz="0" w:space="0" w:color="auto"/>
            <w:left w:val="none" w:sz="0" w:space="0" w:color="auto"/>
            <w:bottom w:val="none" w:sz="0" w:space="0" w:color="auto"/>
            <w:right w:val="none" w:sz="0" w:space="0" w:color="auto"/>
          </w:divBdr>
        </w:div>
        <w:div w:id="1089078864">
          <w:marLeft w:val="0"/>
          <w:marRight w:val="0"/>
          <w:marTop w:val="0"/>
          <w:marBottom w:val="0"/>
          <w:divBdr>
            <w:top w:val="none" w:sz="0" w:space="0" w:color="auto"/>
            <w:left w:val="none" w:sz="0" w:space="0" w:color="auto"/>
            <w:bottom w:val="none" w:sz="0" w:space="0" w:color="auto"/>
            <w:right w:val="none" w:sz="0" w:space="0" w:color="auto"/>
          </w:divBdr>
        </w:div>
      </w:divsChild>
    </w:div>
    <w:div w:id="1096903638">
      <w:bodyDiv w:val="1"/>
      <w:marLeft w:val="0"/>
      <w:marRight w:val="0"/>
      <w:marTop w:val="0"/>
      <w:marBottom w:val="0"/>
      <w:divBdr>
        <w:top w:val="none" w:sz="0" w:space="0" w:color="auto"/>
        <w:left w:val="none" w:sz="0" w:space="0" w:color="auto"/>
        <w:bottom w:val="none" w:sz="0" w:space="0" w:color="auto"/>
        <w:right w:val="none" w:sz="0" w:space="0" w:color="auto"/>
      </w:divBdr>
    </w:div>
    <w:div w:id="1174147171">
      <w:bodyDiv w:val="1"/>
      <w:marLeft w:val="0"/>
      <w:marRight w:val="0"/>
      <w:marTop w:val="0"/>
      <w:marBottom w:val="0"/>
      <w:divBdr>
        <w:top w:val="none" w:sz="0" w:space="0" w:color="auto"/>
        <w:left w:val="none" w:sz="0" w:space="0" w:color="auto"/>
        <w:bottom w:val="none" w:sz="0" w:space="0" w:color="auto"/>
        <w:right w:val="none" w:sz="0" w:space="0" w:color="auto"/>
      </w:divBdr>
      <w:divsChild>
        <w:div w:id="1513488403">
          <w:marLeft w:val="0"/>
          <w:marRight w:val="0"/>
          <w:marTop w:val="0"/>
          <w:marBottom w:val="0"/>
          <w:divBdr>
            <w:top w:val="none" w:sz="0" w:space="0" w:color="auto"/>
            <w:left w:val="none" w:sz="0" w:space="0" w:color="auto"/>
            <w:bottom w:val="none" w:sz="0" w:space="0" w:color="auto"/>
            <w:right w:val="none" w:sz="0" w:space="0" w:color="auto"/>
          </w:divBdr>
        </w:div>
        <w:div w:id="1417558082">
          <w:marLeft w:val="0"/>
          <w:marRight w:val="0"/>
          <w:marTop w:val="0"/>
          <w:marBottom w:val="0"/>
          <w:divBdr>
            <w:top w:val="none" w:sz="0" w:space="0" w:color="auto"/>
            <w:left w:val="none" w:sz="0" w:space="0" w:color="auto"/>
            <w:bottom w:val="none" w:sz="0" w:space="0" w:color="auto"/>
            <w:right w:val="none" w:sz="0" w:space="0" w:color="auto"/>
          </w:divBdr>
        </w:div>
        <w:div w:id="1402213656">
          <w:marLeft w:val="0"/>
          <w:marRight w:val="0"/>
          <w:marTop w:val="0"/>
          <w:marBottom w:val="0"/>
          <w:divBdr>
            <w:top w:val="none" w:sz="0" w:space="0" w:color="auto"/>
            <w:left w:val="none" w:sz="0" w:space="0" w:color="auto"/>
            <w:bottom w:val="none" w:sz="0" w:space="0" w:color="auto"/>
            <w:right w:val="none" w:sz="0" w:space="0" w:color="auto"/>
          </w:divBdr>
        </w:div>
      </w:divsChild>
    </w:div>
    <w:div w:id="1181041380">
      <w:bodyDiv w:val="1"/>
      <w:marLeft w:val="0"/>
      <w:marRight w:val="0"/>
      <w:marTop w:val="0"/>
      <w:marBottom w:val="0"/>
      <w:divBdr>
        <w:top w:val="none" w:sz="0" w:space="0" w:color="auto"/>
        <w:left w:val="none" w:sz="0" w:space="0" w:color="auto"/>
        <w:bottom w:val="none" w:sz="0" w:space="0" w:color="auto"/>
        <w:right w:val="none" w:sz="0" w:space="0" w:color="auto"/>
      </w:divBdr>
    </w:div>
    <w:div w:id="1198395585">
      <w:bodyDiv w:val="1"/>
      <w:marLeft w:val="0"/>
      <w:marRight w:val="0"/>
      <w:marTop w:val="0"/>
      <w:marBottom w:val="0"/>
      <w:divBdr>
        <w:top w:val="none" w:sz="0" w:space="0" w:color="auto"/>
        <w:left w:val="none" w:sz="0" w:space="0" w:color="auto"/>
        <w:bottom w:val="none" w:sz="0" w:space="0" w:color="auto"/>
        <w:right w:val="none" w:sz="0" w:space="0" w:color="auto"/>
      </w:divBdr>
      <w:divsChild>
        <w:div w:id="295525529">
          <w:marLeft w:val="0"/>
          <w:marRight w:val="0"/>
          <w:marTop w:val="0"/>
          <w:marBottom w:val="0"/>
          <w:divBdr>
            <w:top w:val="none" w:sz="0" w:space="0" w:color="auto"/>
            <w:left w:val="none" w:sz="0" w:space="0" w:color="auto"/>
            <w:bottom w:val="none" w:sz="0" w:space="0" w:color="auto"/>
            <w:right w:val="none" w:sz="0" w:space="0" w:color="auto"/>
          </w:divBdr>
        </w:div>
        <w:div w:id="41945385">
          <w:marLeft w:val="0"/>
          <w:marRight w:val="0"/>
          <w:marTop w:val="0"/>
          <w:marBottom w:val="0"/>
          <w:divBdr>
            <w:top w:val="none" w:sz="0" w:space="0" w:color="auto"/>
            <w:left w:val="none" w:sz="0" w:space="0" w:color="auto"/>
            <w:bottom w:val="none" w:sz="0" w:space="0" w:color="auto"/>
            <w:right w:val="none" w:sz="0" w:space="0" w:color="auto"/>
          </w:divBdr>
        </w:div>
        <w:div w:id="1958288450">
          <w:marLeft w:val="0"/>
          <w:marRight w:val="0"/>
          <w:marTop w:val="0"/>
          <w:marBottom w:val="0"/>
          <w:divBdr>
            <w:top w:val="none" w:sz="0" w:space="0" w:color="auto"/>
            <w:left w:val="none" w:sz="0" w:space="0" w:color="auto"/>
            <w:bottom w:val="none" w:sz="0" w:space="0" w:color="auto"/>
            <w:right w:val="none" w:sz="0" w:space="0" w:color="auto"/>
          </w:divBdr>
        </w:div>
        <w:div w:id="330303881">
          <w:marLeft w:val="0"/>
          <w:marRight w:val="0"/>
          <w:marTop w:val="0"/>
          <w:marBottom w:val="0"/>
          <w:divBdr>
            <w:top w:val="none" w:sz="0" w:space="0" w:color="auto"/>
            <w:left w:val="none" w:sz="0" w:space="0" w:color="auto"/>
            <w:bottom w:val="none" w:sz="0" w:space="0" w:color="auto"/>
            <w:right w:val="none" w:sz="0" w:space="0" w:color="auto"/>
          </w:divBdr>
        </w:div>
      </w:divsChild>
    </w:div>
    <w:div w:id="1221867959">
      <w:bodyDiv w:val="1"/>
      <w:marLeft w:val="0"/>
      <w:marRight w:val="0"/>
      <w:marTop w:val="0"/>
      <w:marBottom w:val="0"/>
      <w:divBdr>
        <w:top w:val="none" w:sz="0" w:space="0" w:color="auto"/>
        <w:left w:val="none" w:sz="0" w:space="0" w:color="auto"/>
        <w:bottom w:val="none" w:sz="0" w:space="0" w:color="auto"/>
        <w:right w:val="none" w:sz="0" w:space="0" w:color="auto"/>
      </w:divBdr>
    </w:div>
    <w:div w:id="1222057244">
      <w:bodyDiv w:val="1"/>
      <w:marLeft w:val="0"/>
      <w:marRight w:val="0"/>
      <w:marTop w:val="0"/>
      <w:marBottom w:val="0"/>
      <w:divBdr>
        <w:top w:val="none" w:sz="0" w:space="0" w:color="auto"/>
        <w:left w:val="none" w:sz="0" w:space="0" w:color="auto"/>
        <w:bottom w:val="none" w:sz="0" w:space="0" w:color="auto"/>
        <w:right w:val="none" w:sz="0" w:space="0" w:color="auto"/>
      </w:divBdr>
    </w:div>
    <w:div w:id="1342928008">
      <w:bodyDiv w:val="1"/>
      <w:marLeft w:val="0"/>
      <w:marRight w:val="0"/>
      <w:marTop w:val="0"/>
      <w:marBottom w:val="0"/>
      <w:divBdr>
        <w:top w:val="none" w:sz="0" w:space="0" w:color="auto"/>
        <w:left w:val="none" w:sz="0" w:space="0" w:color="auto"/>
        <w:bottom w:val="none" w:sz="0" w:space="0" w:color="auto"/>
        <w:right w:val="none" w:sz="0" w:space="0" w:color="auto"/>
      </w:divBdr>
    </w:div>
    <w:div w:id="1364552357">
      <w:bodyDiv w:val="1"/>
      <w:marLeft w:val="0"/>
      <w:marRight w:val="0"/>
      <w:marTop w:val="0"/>
      <w:marBottom w:val="0"/>
      <w:divBdr>
        <w:top w:val="none" w:sz="0" w:space="0" w:color="auto"/>
        <w:left w:val="none" w:sz="0" w:space="0" w:color="auto"/>
        <w:bottom w:val="none" w:sz="0" w:space="0" w:color="auto"/>
        <w:right w:val="none" w:sz="0" w:space="0" w:color="auto"/>
      </w:divBdr>
    </w:div>
    <w:div w:id="1379666126">
      <w:bodyDiv w:val="1"/>
      <w:marLeft w:val="0"/>
      <w:marRight w:val="0"/>
      <w:marTop w:val="0"/>
      <w:marBottom w:val="0"/>
      <w:divBdr>
        <w:top w:val="none" w:sz="0" w:space="0" w:color="auto"/>
        <w:left w:val="none" w:sz="0" w:space="0" w:color="auto"/>
        <w:bottom w:val="none" w:sz="0" w:space="0" w:color="auto"/>
        <w:right w:val="none" w:sz="0" w:space="0" w:color="auto"/>
      </w:divBdr>
      <w:divsChild>
        <w:div w:id="362901357">
          <w:marLeft w:val="0"/>
          <w:marRight w:val="0"/>
          <w:marTop w:val="0"/>
          <w:marBottom w:val="0"/>
          <w:divBdr>
            <w:top w:val="none" w:sz="0" w:space="0" w:color="auto"/>
            <w:left w:val="none" w:sz="0" w:space="0" w:color="auto"/>
            <w:bottom w:val="none" w:sz="0" w:space="0" w:color="auto"/>
            <w:right w:val="none" w:sz="0" w:space="0" w:color="auto"/>
          </w:divBdr>
        </w:div>
        <w:div w:id="1257009596">
          <w:marLeft w:val="0"/>
          <w:marRight w:val="0"/>
          <w:marTop w:val="0"/>
          <w:marBottom w:val="0"/>
          <w:divBdr>
            <w:top w:val="none" w:sz="0" w:space="0" w:color="auto"/>
            <w:left w:val="none" w:sz="0" w:space="0" w:color="auto"/>
            <w:bottom w:val="none" w:sz="0" w:space="0" w:color="auto"/>
            <w:right w:val="none" w:sz="0" w:space="0" w:color="auto"/>
          </w:divBdr>
        </w:div>
        <w:div w:id="1352419201">
          <w:marLeft w:val="0"/>
          <w:marRight w:val="0"/>
          <w:marTop w:val="0"/>
          <w:marBottom w:val="0"/>
          <w:divBdr>
            <w:top w:val="none" w:sz="0" w:space="0" w:color="auto"/>
            <w:left w:val="none" w:sz="0" w:space="0" w:color="auto"/>
            <w:bottom w:val="none" w:sz="0" w:space="0" w:color="auto"/>
            <w:right w:val="none" w:sz="0" w:space="0" w:color="auto"/>
          </w:divBdr>
        </w:div>
        <w:div w:id="1198392629">
          <w:marLeft w:val="0"/>
          <w:marRight w:val="0"/>
          <w:marTop w:val="0"/>
          <w:marBottom w:val="0"/>
          <w:divBdr>
            <w:top w:val="none" w:sz="0" w:space="0" w:color="auto"/>
            <w:left w:val="none" w:sz="0" w:space="0" w:color="auto"/>
            <w:bottom w:val="none" w:sz="0" w:space="0" w:color="auto"/>
            <w:right w:val="none" w:sz="0" w:space="0" w:color="auto"/>
          </w:divBdr>
        </w:div>
        <w:div w:id="963928690">
          <w:marLeft w:val="0"/>
          <w:marRight w:val="0"/>
          <w:marTop w:val="0"/>
          <w:marBottom w:val="0"/>
          <w:divBdr>
            <w:top w:val="none" w:sz="0" w:space="0" w:color="auto"/>
            <w:left w:val="none" w:sz="0" w:space="0" w:color="auto"/>
            <w:bottom w:val="none" w:sz="0" w:space="0" w:color="auto"/>
            <w:right w:val="none" w:sz="0" w:space="0" w:color="auto"/>
          </w:divBdr>
        </w:div>
        <w:div w:id="1572234427">
          <w:marLeft w:val="0"/>
          <w:marRight w:val="0"/>
          <w:marTop w:val="0"/>
          <w:marBottom w:val="0"/>
          <w:divBdr>
            <w:top w:val="none" w:sz="0" w:space="0" w:color="auto"/>
            <w:left w:val="none" w:sz="0" w:space="0" w:color="auto"/>
            <w:bottom w:val="none" w:sz="0" w:space="0" w:color="auto"/>
            <w:right w:val="none" w:sz="0" w:space="0" w:color="auto"/>
          </w:divBdr>
        </w:div>
        <w:div w:id="216858993">
          <w:marLeft w:val="0"/>
          <w:marRight w:val="0"/>
          <w:marTop w:val="0"/>
          <w:marBottom w:val="0"/>
          <w:divBdr>
            <w:top w:val="none" w:sz="0" w:space="0" w:color="auto"/>
            <w:left w:val="none" w:sz="0" w:space="0" w:color="auto"/>
            <w:bottom w:val="none" w:sz="0" w:space="0" w:color="auto"/>
            <w:right w:val="none" w:sz="0" w:space="0" w:color="auto"/>
          </w:divBdr>
        </w:div>
        <w:div w:id="1137336964">
          <w:marLeft w:val="0"/>
          <w:marRight w:val="0"/>
          <w:marTop w:val="0"/>
          <w:marBottom w:val="0"/>
          <w:divBdr>
            <w:top w:val="none" w:sz="0" w:space="0" w:color="auto"/>
            <w:left w:val="none" w:sz="0" w:space="0" w:color="auto"/>
            <w:bottom w:val="none" w:sz="0" w:space="0" w:color="auto"/>
            <w:right w:val="none" w:sz="0" w:space="0" w:color="auto"/>
          </w:divBdr>
        </w:div>
        <w:div w:id="1966692073">
          <w:marLeft w:val="0"/>
          <w:marRight w:val="0"/>
          <w:marTop w:val="0"/>
          <w:marBottom w:val="0"/>
          <w:divBdr>
            <w:top w:val="none" w:sz="0" w:space="0" w:color="auto"/>
            <w:left w:val="none" w:sz="0" w:space="0" w:color="auto"/>
            <w:bottom w:val="none" w:sz="0" w:space="0" w:color="auto"/>
            <w:right w:val="none" w:sz="0" w:space="0" w:color="auto"/>
          </w:divBdr>
        </w:div>
      </w:divsChild>
    </w:div>
    <w:div w:id="1435860923">
      <w:bodyDiv w:val="1"/>
      <w:marLeft w:val="0"/>
      <w:marRight w:val="0"/>
      <w:marTop w:val="0"/>
      <w:marBottom w:val="0"/>
      <w:divBdr>
        <w:top w:val="none" w:sz="0" w:space="0" w:color="auto"/>
        <w:left w:val="none" w:sz="0" w:space="0" w:color="auto"/>
        <w:bottom w:val="none" w:sz="0" w:space="0" w:color="auto"/>
        <w:right w:val="none" w:sz="0" w:space="0" w:color="auto"/>
      </w:divBdr>
    </w:div>
    <w:div w:id="1508790390">
      <w:bodyDiv w:val="1"/>
      <w:marLeft w:val="0"/>
      <w:marRight w:val="0"/>
      <w:marTop w:val="0"/>
      <w:marBottom w:val="0"/>
      <w:divBdr>
        <w:top w:val="none" w:sz="0" w:space="0" w:color="auto"/>
        <w:left w:val="none" w:sz="0" w:space="0" w:color="auto"/>
        <w:bottom w:val="none" w:sz="0" w:space="0" w:color="auto"/>
        <w:right w:val="none" w:sz="0" w:space="0" w:color="auto"/>
      </w:divBdr>
      <w:divsChild>
        <w:div w:id="835145135">
          <w:marLeft w:val="0"/>
          <w:marRight w:val="0"/>
          <w:marTop w:val="0"/>
          <w:marBottom w:val="0"/>
          <w:divBdr>
            <w:top w:val="none" w:sz="0" w:space="0" w:color="auto"/>
            <w:left w:val="none" w:sz="0" w:space="0" w:color="auto"/>
            <w:bottom w:val="none" w:sz="0" w:space="0" w:color="auto"/>
            <w:right w:val="none" w:sz="0" w:space="0" w:color="auto"/>
          </w:divBdr>
          <w:divsChild>
            <w:div w:id="112098436">
              <w:marLeft w:val="0"/>
              <w:marRight w:val="0"/>
              <w:marTop w:val="0"/>
              <w:marBottom w:val="0"/>
              <w:divBdr>
                <w:top w:val="none" w:sz="0" w:space="0" w:color="auto"/>
                <w:left w:val="none" w:sz="0" w:space="0" w:color="auto"/>
                <w:bottom w:val="none" w:sz="0" w:space="0" w:color="auto"/>
                <w:right w:val="none" w:sz="0" w:space="0" w:color="auto"/>
              </w:divBdr>
            </w:div>
            <w:div w:id="184371928">
              <w:marLeft w:val="0"/>
              <w:marRight w:val="0"/>
              <w:marTop w:val="0"/>
              <w:marBottom w:val="0"/>
              <w:divBdr>
                <w:top w:val="none" w:sz="0" w:space="0" w:color="auto"/>
                <w:left w:val="none" w:sz="0" w:space="0" w:color="auto"/>
                <w:bottom w:val="none" w:sz="0" w:space="0" w:color="auto"/>
                <w:right w:val="none" w:sz="0" w:space="0" w:color="auto"/>
              </w:divBdr>
            </w:div>
            <w:div w:id="1675911930">
              <w:marLeft w:val="0"/>
              <w:marRight w:val="0"/>
              <w:marTop w:val="0"/>
              <w:marBottom w:val="0"/>
              <w:divBdr>
                <w:top w:val="none" w:sz="0" w:space="0" w:color="auto"/>
                <w:left w:val="none" w:sz="0" w:space="0" w:color="auto"/>
                <w:bottom w:val="none" w:sz="0" w:space="0" w:color="auto"/>
                <w:right w:val="none" w:sz="0" w:space="0" w:color="auto"/>
              </w:divBdr>
            </w:div>
            <w:div w:id="1035808939">
              <w:marLeft w:val="0"/>
              <w:marRight w:val="0"/>
              <w:marTop w:val="0"/>
              <w:marBottom w:val="0"/>
              <w:divBdr>
                <w:top w:val="none" w:sz="0" w:space="0" w:color="auto"/>
                <w:left w:val="none" w:sz="0" w:space="0" w:color="auto"/>
                <w:bottom w:val="none" w:sz="0" w:space="0" w:color="auto"/>
                <w:right w:val="none" w:sz="0" w:space="0" w:color="auto"/>
              </w:divBdr>
            </w:div>
            <w:div w:id="638997953">
              <w:marLeft w:val="0"/>
              <w:marRight w:val="0"/>
              <w:marTop w:val="0"/>
              <w:marBottom w:val="0"/>
              <w:divBdr>
                <w:top w:val="none" w:sz="0" w:space="0" w:color="auto"/>
                <w:left w:val="none" w:sz="0" w:space="0" w:color="auto"/>
                <w:bottom w:val="none" w:sz="0" w:space="0" w:color="auto"/>
                <w:right w:val="none" w:sz="0" w:space="0" w:color="auto"/>
              </w:divBdr>
            </w:div>
            <w:div w:id="1916165365">
              <w:marLeft w:val="0"/>
              <w:marRight w:val="0"/>
              <w:marTop w:val="0"/>
              <w:marBottom w:val="0"/>
              <w:divBdr>
                <w:top w:val="none" w:sz="0" w:space="0" w:color="auto"/>
                <w:left w:val="none" w:sz="0" w:space="0" w:color="auto"/>
                <w:bottom w:val="none" w:sz="0" w:space="0" w:color="auto"/>
                <w:right w:val="none" w:sz="0" w:space="0" w:color="auto"/>
              </w:divBdr>
            </w:div>
            <w:div w:id="1096094473">
              <w:marLeft w:val="0"/>
              <w:marRight w:val="0"/>
              <w:marTop w:val="0"/>
              <w:marBottom w:val="0"/>
              <w:divBdr>
                <w:top w:val="none" w:sz="0" w:space="0" w:color="auto"/>
                <w:left w:val="none" w:sz="0" w:space="0" w:color="auto"/>
                <w:bottom w:val="none" w:sz="0" w:space="0" w:color="auto"/>
                <w:right w:val="none" w:sz="0" w:space="0" w:color="auto"/>
              </w:divBdr>
            </w:div>
            <w:div w:id="1144857684">
              <w:marLeft w:val="0"/>
              <w:marRight w:val="0"/>
              <w:marTop w:val="0"/>
              <w:marBottom w:val="0"/>
              <w:divBdr>
                <w:top w:val="none" w:sz="0" w:space="0" w:color="auto"/>
                <w:left w:val="none" w:sz="0" w:space="0" w:color="auto"/>
                <w:bottom w:val="none" w:sz="0" w:space="0" w:color="auto"/>
                <w:right w:val="none" w:sz="0" w:space="0" w:color="auto"/>
              </w:divBdr>
            </w:div>
            <w:div w:id="722677833">
              <w:marLeft w:val="0"/>
              <w:marRight w:val="0"/>
              <w:marTop w:val="0"/>
              <w:marBottom w:val="0"/>
              <w:divBdr>
                <w:top w:val="none" w:sz="0" w:space="0" w:color="auto"/>
                <w:left w:val="none" w:sz="0" w:space="0" w:color="auto"/>
                <w:bottom w:val="none" w:sz="0" w:space="0" w:color="auto"/>
                <w:right w:val="none" w:sz="0" w:space="0" w:color="auto"/>
              </w:divBdr>
            </w:div>
            <w:div w:id="1908026206">
              <w:marLeft w:val="0"/>
              <w:marRight w:val="0"/>
              <w:marTop w:val="0"/>
              <w:marBottom w:val="0"/>
              <w:divBdr>
                <w:top w:val="none" w:sz="0" w:space="0" w:color="auto"/>
                <w:left w:val="none" w:sz="0" w:space="0" w:color="auto"/>
                <w:bottom w:val="none" w:sz="0" w:space="0" w:color="auto"/>
                <w:right w:val="none" w:sz="0" w:space="0" w:color="auto"/>
              </w:divBdr>
            </w:div>
            <w:div w:id="1353725558">
              <w:marLeft w:val="0"/>
              <w:marRight w:val="0"/>
              <w:marTop w:val="0"/>
              <w:marBottom w:val="0"/>
              <w:divBdr>
                <w:top w:val="none" w:sz="0" w:space="0" w:color="auto"/>
                <w:left w:val="none" w:sz="0" w:space="0" w:color="auto"/>
                <w:bottom w:val="none" w:sz="0" w:space="0" w:color="auto"/>
                <w:right w:val="none" w:sz="0" w:space="0" w:color="auto"/>
              </w:divBdr>
            </w:div>
            <w:div w:id="1683966484">
              <w:marLeft w:val="0"/>
              <w:marRight w:val="0"/>
              <w:marTop w:val="0"/>
              <w:marBottom w:val="0"/>
              <w:divBdr>
                <w:top w:val="none" w:sz="0" w:space="0" w:color="auto"/>
                <w:left w:val="none" w:sz="0" w:space="0" w:color="auto"/>
                <w:bottom w:val="none" w:sz="0" w:space="0" w:color="auto"/>
                <w:right w:val="none" w:sz="0" w:space="0" w:color="auto"/>
              </w:divBdr>
            </w:div>
            <w:div w:id="62871622">
              <w:marLeft w:val="0"/>
              <w:marRight w:val="0"/>
              <w:marTop w:val="0"/>
              <w:marBottom w:val="0"/>
              <w:divBdr>
                <w:top w:val="none" w:sz="0" w:space="0" w:color="auto"/>
                <w:left w:val="none" w:sz="0" w:space="0" w:color="auto"/>
                <w:bottom w:val="none" w:sz="0" w:space="0" w:color="auto"/>
                <w:right w:val="none" w:sz="0" w:space="0" w:color="auto"/>
              </w:divBdr>
            </w:div>
            <w:div w:id="252202214">
              <w:marLeft w:val="0"/>
              <w:marRight w:val="0"/>
              <w:marTop w:val="0"/>
              <w:marBottom w:val="0"/>
              <w:divBdr>
                <w:top w:val="none" w:sz="0" w:space="0" w:color="auto"/>
                <w:left w:val="none" w:sz="0" w:space="0" w:color="auto"/>
                <w:bottom w:val="none" w:sz="0" w:space="0" w:color="auto"/>
                <w:right w:val="none" w:sz="0" w:space="0" w:color="auto"/>
              </w:divBdr>
            </w:div>
            <w:div w:id="569462801">
              <w:marLeft w:val="0"/>
              <w:marRight w:val="0"/>
              <w:marTop w:val="0"/>
              <w:marBottom w:val="0"/>
              <w:divBdr>
                <w:top w:val="none" w:sz="0" w:space="0" w:color="auto"/>
                <w:left w:val="none" w:sz="0" w:space="0" w:color="auto"/>
                <w:bottom w:val="none" w:sz="0" w:space="0" w:color="auto"/>
                <w:right w:val="none" w:sz="0" w:space="0" w:color="auto"/>
              </w:divBdr>
            </w:div>
            <w:div w:id="990183794">
              <w:marLeft w:val="0"/>
              <w:marRight w:val="0"/>
              <w:marTop w:val="0"/>
              <w:marBottom w:val="0"/>
              <w:divBdr>
                <w:top w:val="none" w:sz="0" w:space="0" w:color="auto"/>
                <w:left w:val="none" w:sz="0" w:space="0" w:color="auto"/>
                <w:bottom w:val="none" w:sz="0" w:space="0" w:color="auto"/>
                <w:right w:val="none" w:sz="0" w:space="0" w:color="auto"/>
              </w:divBdr>
            </w:div>
            <w:div w:id="175002226">
              <w:marLeft w:val="0"/>
              <w:marRight w:val="0"/>
              <w:marTop w:val="0"/>
              <w:marBottom w:val="0"/>
              <w:divBdr>
                <w:top w:val="none" w:sz="0" w:space="0" w:color="auto"/>
                <w:left w:val="none" w:sz="0" w:space="0" w:color="auto"/>
                <w:bottom w:val="none" w:sz="0" w:space="0" w:color="auto"/>
                <w:right w:val="none" w:sz="0" w:space="0" w:color="auto"/>
              </w:divBdr>
            </w:div>
            <w:div w:id="2097631811">
              <w:marLeft w:val="0"/>
              <w:marRight w:val="0"/>
              <w:marTop w:val="0"/>
              <w:marBottom w:val="0"/>
              <w:divBdr>
                <w:top w:val="none" w:sz="0" w:space="0" w:color="auto"/>
                <w:left w:val="none" w:sz="0" w:space="0" w:color="auto"/>
                <w:bottom w:val="none" w:sz="0" w:space="0" w:color="auto"/>
                <w:right w:val="none" w:sz="0" w:space="0" w:color="auto"/>
              </w:divBdr>
            </w:div>
            <w:div w:id="1848250252">
              <w:marLeft w:val="0"/>
              <w:marRight w:val="0"/>
              <w:marTop w:val="0"/>
              <w:marBottom w:val="0"/>
              <w:divBdr>
                <w:top w:val="none" w:sz="0" w:space="0" w:color="auto"/>
                <w:left w:val="none" w:sz="0" w:space="0" w:color="auto"/>
                <w:bottom w:val="none" w:sz="0" w:space="0" w:color="auto"/>
                <w:right w:val="none" w:sz="0" w:space="0" w:color="auto"/>
              </w:divBdr>
            </w:div>
            <w:div w:id="1588617">
              <w:marLeft w:val="0"/>
              <w:marRight w:val="0"/>
              <w:marTop w:val="0"/>
              <w:marBottom w:val="0"/>
              <w:divBdr>
                <w:top w:val="none" w:sz="0" w:space="0" w:color="auto"/>
                <w:left w:val="none" w:sz="0" w:space="0" w:color="auto"/>
                <w:bottom w:val="none" w:sz="0" w:space="0" w:color="auto"/>
                <w:right w:val="none" w:sz="0" w:space="0" w:color="auto"/>
              </w:divBdr>
            </w:div>
            <w:div w:id="1107888328">
              <w:marLeft w:val="0"/>
              <w:marRight w:val="0"/>
              <w:marTop w:val="0"/>
              <w:marBottom w:val="0"/>
              <w:divBdr>
                <w:top w:val="none" w:sz="0" w:space="0" w:color="auto"/>
                <w:left w:val="none" w:sz="0" w:space="0" w:color="auto"/>
                <w:bottom w:val="none" w:sz="0" w:space="0" w:color="auto"/>
                <w:right w:val="none" w:sz="0" w:space="0" w:color="auto"/>
              </w:divBdr>
            </w:div>
            <w:div w:id="1974945404">
              <w:marLeft w:val="0"/>
              <w:marRight w:val="0"/>
              <w:marTop w:val="0"/>
              <w:marBottom w:val="0"/>
              <w:divBdr>
                <w:top w:val="none" w:sz="0" w:space="0" w:color="auto"/>
                <w:left w:val="none" w:sz="0" w:space="0" w:color="auto"/>
                <w:bottom w:val="none" w:sz="0" w:space="0" w:color="auto"/>
                <w:right w:val="none" w:sz="0" w:space="0" w:color="auto"/>
              </w:divBdr>
            </w:div>
            <w:div w:id="667296403">
              <w:marLeft w:val="0"/>
              <w:marRight w:val="0"/>
              <w:marTop w:val="0"/>
              <w:marBottom w:val="0"/>
              <w:divBdr>
                <w:top w:val="none" w:sz="0" w:space="0" w:color="auto"/>
                <w:left w:val="none" w:sz="0" w:space="0" w:color="auto"/>
                <w:bottom w:val="none" w:sz="0" w:space="0" w:color="auto"/>
                <w:right w:val="none" w:sz="0" w:space="0" w:color="auto"/>
              </w:divBdr>
            </w:div>
            <w:div w:id="1853832943">
              <w:marLeft w:val="0"/>
              <w:marRight w:val="0"/>
              <w:marTop w:val="0"/>
              <w:marBottom w:val="0"/>
              <w:divBdr>
                <w:top w:val="none" w:sz="0" w:space="0" w:color="auto"/>
                <w:left w:val="none" w:sz="0" w:space="0" w:color="auto"/>
                <w:bottom w:val="none" w:sz="0" w:space="0" w:color="auto"/>
                <w:right w:val="none" w:sz="0" w:space="0" w:color="auto"/>
              </w:divBdr>
            </w:div>
            <w:div w:id="2004383189">
              <w:marLeft w:val="0"/>
              <w:marRight w:val="0"/>
              <w:marTop w:val="0"/>
              <w:marBottom w:val="0"/>
              <w:divBdr>
                <w:top w:val="none" w:sz="0" w:space="0" w:color="auto"/>
                <w:left w:val="none" w:sz="0" w:space="0" w:color="auto"/>
                <w:bottom w:val="none" w:sz="0" w:space="0" w:color="auto"/>
                <w:right w:val="none" w:sz="0" w:space="0" w:color="auto"/>
              </w:divBdr>
            </w:div>
            <w:div w:id="355934285">
              <w:marLeft w:val="0"/>
              <w:marRight w:val="0"/>
              <w:marTop w:val="0"/>
              <w:marBottom w:val="0"/>
              <w:divBdr>
                <w:top w:val="none" w:sz="0" w:space="0" w:color="auto"/>
                <w:left w:val="none" w:sz="0" w:space="0" w:color="auto"/>
                <w:bottom w:val="none" w:sz="0" w:space="0" w:color="auto"/>
                <w:right w:val="none" w:sz="0" w:space="0" w:color="auto"/>
              </w:divBdr>
            </w:div>
            <w:div w:id="742221668">
              <w:marLeft w:val="0"/>
              <w:marRight w:val="0"/>
              <w:marTop w:val="0"/>
              <w:marBottom w:val="0"/>
              <w:divBdr>
                <w:top w:val="none" w:sz="0" w:space="0" w:color="auto"/>
                <w:left w:val="none" w:sz="0" w:space="0" w:color="auto"/>
                <w:bottom w:val="none" w:sz="0" w:space="0" w:color="auto"/>
                <w:right w:val="none" w:sz="0" w:space="0" w:color="auto"/>
              </w:divBdr>
            </w:div>
            <w:div w:id="484207523">
              <w:marLeft w:val="0"/>
              <w:marRight w:val="0"/>
              <w:marTop w:val="0"/>
              <w:marBottom w:val="0"/>
              <w:divBdr>
                <w:top w:val="none" w:sz="0" w:space="0" w:color="auto"/>
                <w:left w:val="none" w:sz="0" w:space="0" w:color="auto"/>
                <w:bottom w:val="none" w:sz="0" w:space="0" w:color="auto"/>
                <w:right w:val="none" w:sz="0" w:space="0" w:color="auto"/>
              </w:divBdr>
            </w:div>
            <w:div w:id="2026010423">
              <w:marLeft w:val="0"/>
              <w:marRight w:val="0"/>
              <w:marTop w:val="0"/>
              <w:marBottom w:val="0"/>
              <w:divBdr>
                <w:top w:val="none" w:sz="0" w:space="0" w:color="auto"/>
                <w:left w:val="none" w:sz="0" w:space="0" w:color="auto"/>
                <w:bottom w:val="none" w:sz="0" w:space="0" w:color="auto"/>
                <w:right w:val="none" w:sz="0" w:space="0" w:color="auto"/>
              </w:divBdr>
            </w:div>
            <w:div w:id="655188698">
              <w:marLeft w:val="0"/>
              <w:marRight w:val="0"/>
              <w:marTop w:val="0"/>
              <w:marBottom w:val="0"/>
              <w:divBdr>
                <w:top w:val="none" w:sz="0" w:space="0" w:color="auto"/>
                <w:left w:val="none" w:sz="0" w:space="0" w:color="auto"/>
                <w:bottom w:val="none" w:sz="0" w:space="0" w:color="auto"/>
                <w:right w:val="none" w:sz="0" w:space="0" w:color="auto"/>
              </w:divBdr>
            </w:div>
            <w:div w:id="1839154377">
              <w:marLeft w:val="0"/>
              <w:marRight w:val="0"/>
              <w:marTop w:val="0"/>
              <w:marBottom w:val="0"/>
              <w:divBdr>
                <w:top w:val="none" w:sz="0" w:space="0" w:color="auto"/>
                <w:left w:val="none" w:sz="0" w:space="0" w:color="auto"/>
                <w:bottom w:val="none" w:sz="0" w:space="0" w:color="auto"/>
                <w:right w:val="none" w:sz="0" w:space="0" w:color="auto"/>
              </w:divBdr>
            </w:div>
            <w:div w:id="1645037596">
              <w:marLeft w:val="0"/>
              <w:marRight w:val="0"/>
              <w:marTop w:val="0"/>
              <w:marBottom w:val="0"/>
              <w:divBdr>
                <w:top w:val="none" w:sz="0" w:space="0" w:color="auto"/>
                <w:left w:val="none" w:sz="0" w:space="0" w:color="auto"/>
                <w:bottom w:val="none" w:sz="0" w:space="0" w:color="auto"/>
                <w:right w:val="none" w:sz="0" w:space="0" w:color="auto"/>
              </w:divBdr>
            </w:div>
            <w:div w:id="9451160">
              <w:marLeft w:val="0"/>
              <w:marRight w:val="0"/>
              <w:marTop w:val="0"/>
              <w:marBottom w:val="0"/>
              <w:divBdr>
                <w:top w:val="none" w:sz="0" w:space="0" w:color="auto"/>
                <w:left w:val="none" w:sz="0" w:space="0" w:color="auto"/>
                <w:bottom w:val="none" w:sz="0" w:space="0" w:color="auto"/>
                <w:right w:val="none" w:sz="0" w:space="0" w:color="auto"/>
              </w:divBdr>
            </w:div>
            <w:div w:id="1973755601">
              <w:marLeft w:val="0"/>
              <w:marRight w:val="0"/>
              <w:marTop w:val="0"/>
              <w:marBottom w:val="0"/>
              <w:divBdr>
                <w:top w:val="none" w:sz="0" w:space="0" w:color="auto"/>
                <w:left w:val="none" w:sz="0" w:space="0" w:color="auto"/>
                <w:bottom w:val="none" w:sz="0" w:space="0" w:color="auto"/>
                <w:right w:val="none" w:sz="0" w:space="0" w:color="auto"/>
              </w:divBdr>
            </w:div>
            <w:div w:id="1288126331">
              <w:marLeft w:val="0"/>
              <w:marRight w:val="0"/>
              <w:marTop w:val="0"/>
              <w:marBottom w:val="0"/>
              <w:divBdr>
                <w:top w:val="none" w:sz="0" w:space="0" w:color="auto"/>
                <w:left w:val="none" w:sz="0" w:space="0" w:color="auto"/>
                <w:bottom w:val="none" w:sz="0" w:space="0" w:color="auto"/>
                <w:right w:val="none" w:sz="0" w:space="0" w:color="auto"/>
              </w:divBdr>
            </w:div>
            <w:div w:id="1876845494">
              <w:marLeft w:val="0"/>
              <w:marRight w:val="0"/>
              <w:marTop w:val="0"/>
              <w:marBottom w:val="0"/>
              <w:divBdr>
                <w:top w:val="none" w:sz="0" w:space="0" w:color="auto"/>
                <w:left w:val="none" w:sz="0" w:space="0" w:color="auto"/>
                <w:bottom w:val="none" w:sz="0" w:space="0" w:color="auto"/>
                <w:right w:val="none" w:sz="0" w:space="0" w:color="auto"/>
              </w:divBdr>
            </w:div>
            <w:div w:id="1903563235">
              <w:marLeft w:val="0"/>
              <w:marRight w:val="0"/>
              <w:marTop w:val="0"/>
              <w:marBottom w:val="0"/>
              <w:divBdr>
                <w:top w:val="none" w:sz="0" w:space="0" w:color="auto"/>
                <w:left w:val="none" w:sz="0" w:space="0" w:color="auto"/>
                <w:bottom w:val="none" w:sz="0" w:space="0" w:color="auto"/>
                <w:right w:val="none" w:sz="0" w:space="0" w:color="auto"/>
              </w:divBdr>
            </w:div>
            <w:div w:id="730350986">
              <w:marLeft w:val="0"/>
              <w:marRight w:val="0"/>
              <w:marTop w:val="0"/>
              <w:marBottom w:val="0"/>
              <w:divBdr>
                <w:top w:val="none" w:sz="0" w:space="0" w:color="auto"/>
                <w:left w:val="none" w:sz="0" w:space="0" w:color="auto"/>
                <w:bottom w:val="none" w:sz="0" w:space="0" w:color="auto"/>
                <w:right w:val="none" w:sz="0" w:space="0" w:color="auto"/>
              </w:divBdr>
            </w:div>
            <w:div w:id="1850176902">
              <w:marLeft w:val="0"/>
              <w:marRight w:val="0"/>
              <w:marTop w:val="0"/>
              <w:marBottom w:val="0"/>
              <w:divBdr>
                <w:top w:val="none" w:sz="0" w:space="0" w:color="auto"/>
                <w:left w:val="none" w:sz="0" w:space="0" w:color="auto"/>
                <w:bottom w:val="none" w:sz="0" w:space="0" w:color="auto"/>
                <w:right w:val="none" w:sz="0" w:space="0" w:color="auto"/>
              </w:divBdr>
            </w:div>
            <w:div w:id="1096169098">
              <w:marLeft w:val="0"/>
              <w:marRight w:val="0"/>
              <w:marTop w:val="0"/>
              <w:marBottom w:val="0"/>
              <w:divBdr>
                <w:top w:val="none" w:sz="0" w:space="0" w:color="auto"/>
                <w:left w:val="none" w:sz="0" w:space="0" w:color="auto"/>
                <w:bottom w:val="none" w:sz="0" w:space="0" w:color="auto"/>
                <w:right w:val="none" w:sz="0" w:space="0" w:color="auto"/>
              </w:divBdr>
            </w:div>
            <w:div w:id="1847742234">
              <w:marLeft w:val="0"/>
              <w:marRight w:val="0"/>
              <w:marTop w:val="0"/>
              <w:marBottom w:val="0"/>
              <w:divBdr>
                <w:top w:val="none" w:sz="0" w:space="0" w:color="auto"/>
                <w:left w:val="none" w:sz="0" w:space="0" w:color="auto"/>
                <w:bottom w:val="none" w:sz="0" w:space="0" w:color="auto"/>
                <w:right w:val="none" w:sz="0" w:space="0" w:color="auto"/>
              </w:divBdr>
            </w:div>
            <w:div w:id="1183133205">
              <w:marLeft w:val="0"/>
              <w:marRight w:val="0"/>
              <w:marTop w:val="0"/>
              <w:marBottom w:val="0"/>
              <w:divBdr>
                <w:top w:val="none" w:sz="0" w:space="0" w:color="auto"/>
                <w:left w:val="none" w:sz="0" w:space="0" w:color="auto"/>
                <w:bottom w:val="none" w:sz="0" w:space="0" w:color="auto"/>
                <w:right w:val="none" w:sz="0" w:space="0" w:color="auto"/>
              </w:divBdr>
            </w:div>
            <w:div w:id="39284684">
              <w:marLeft w:val="0"/>
              <w:marRight w:val="0"/>
              <w:marTop w:val="0"/>
              <w:marBottom w:val="0"/>
              <w:divBdr>
                <w:top w:val="none" w:sz="0" w:space="0" w:color="auto"/>
                <w:left w:val="none" w:sz="0" w:space="0" w:color="auto"/>
                <w:bottom w:val="none" w:sz="0" w:space="0" w:color="auto"/>
                <w:right w:val="none" w:sz="0" w:space="0" w:color="auto"/>
              </w:divBdr>
            </w:div>
            <w:div w:id="160779515">
              <w:marLeft w:val="0"/>
              <w:marRight w:val="0"/>
              <w:marTop w:val="0"/>
              <w:marBottom w:val="0"/>
              <w:divBdr>
                <w:top w:val="none" w:sz="0" w:space="0" w:color="auto"/>
                <w:left w:val="none" w:sz="0" w:space="0" w:color="auto"/>
                <w:bottom w:val="none" w:sz="0" w:space="0" w:color="auto"/>
                <w:right w:val="none" w:sz="0" w:space="0" w:color="auto"/>
              </w:divBdr>
            </w:div>
            <w:div w:id="1243415689">
              <w:marLeft w:val="0"/>
              <w:marRight w:val="0"/>
              <w:marTop w:val="0"/>
              <w:marBottom w:val="0"/>
              <w:divBdr>
                <w:top w:val="none" w:sz="0" w:space="0" w:color="auto"/>
                <w:left w:val="none" w:sz="0" w:space="0" w:color="auto"/>
                <w:bottom w:val="none" w:sz="0" w:space="0" w:color="auto"/>
                <w:right w:val="none" w:sz="0" w:space="0" w:color="auto"/>
              </w:divBdr>
            </w:div>
            <w:div w:id="176581568">
              <w:marLeft w:val="0"/>
              <w:marRight w:val="0"/>
              <w:marTop w:val="0"/>
              <w:marBottom w:val="0"/>
              <w:divBdr>
                <w:top w:val="none" w:sz="0" w:space="0" w:color="auto"/>
                <w:left w:val="none" w:sz="0" w:space="0" w:color="auto"/>
                <w:bottom w:val="none" w:sz="0" w:space="0" w:color="auto"/>
                <w:right w:val="none" w:sz="0" w:space="0" w:color="auto"/>
              </w:divBdr>
            </w:div>
            <w:div w:id="1553273678">
              <w:marLeft w:val="0"/>
              <w:marRight w:val="0"/>
              <w:marTop w:val="0"/>
              <w:marBottom w:val="0"/>
              <w:divBdr>
                <w:top w:val="none" w:sz="0" w:space="0" w:color="auto"/>
                <w:left w:val="none" w:sz="0" w:space="0" w:color="auto"/>
                <w:bottom w:val="none" w:sz="0" w:space="0" w:color="auto"/>
                <w:right w:val="none" w:sz="0" w:space="0" w:color="auto"/>
              </w:divBdr>
            </w:div>
            <w:div w:id="574974054">
              <w:marLeft w:val="0"/>
              <w:marRight w:val="0"/>
              <w:marTop w:val="0"/>
              <w:marBottom w:val="0"/>
              <w:divBdr>
                <w:top w:val="none" w:sz="0" w:space="0" w:color="auto"/>
                <w:left w:val="none" w:sz="0" w:space="0" w:color="auto"/>
                <w:bottom w:val="none" w:sz="0" w:space="0" w:color="auto"/>
                <w:right w:val="none" w:sz="0" w:space="0" w:color="auto"/>
              </w:divBdr>
            </w:div>
            <w:div w:id="689839437">
              <w:marLeft w:val="0"/>
              <w:marRight w:val="0"/>
              <w:marTop w:val="0"/>
              <w:marBottom w:val="0"/>
              <w:divBdr>
                <w:top w:val="none" w:sz="0" w:space="0" w:color="auto"/>
                <w:left w:val="none" w:sz="0" w:space="0" w:color="auto"/>
                <w:bottom w:val="none" w:sz="0" w:space="0" w:color="auto"/>
                <w:right w:val="none" w:sz="0" w:space="0" w:color="auto"/>
              </w:divBdr>
            </w:div>
            <w:div w:id="456024335">
              <w:marLeft w:val="0"/>
              <w:marRight w:val="0"/>
              <w:marTop w:val="0"/>
              <w:marBottom w:val="0"/>
              <w:divBdr>
                <w:top w:val="none" w:sz="0" w:space="0" w:color="auto"/>
                <w:left w:val="none" w:sz="0" w:space="0" w:color="auto"/>
                <w:bottom w:val="none" w:sz="0" w:space="0" w:color="auto"/>
                <w:right w:val="none" w:sz="0" w:space="0" w:color="auto"/>
              </w:divBdr>
            </w:div>
            <w:div w:id="790707286">
              <w:marLeft w:val="0"/>
              <w:marRight w:val="0"/>
              <w:marTop w:val="0"/>
              <w:marBottom w:val="0"/>
              <w:divBdr>
                <w:top w:val="none" w:sz="0" w:space="0" w:color="auto"/>
                <w:left w:val="none" w:sz="0" w:space="0" w:color="auto"/>
                <w:bottom w:val="none" w:sz="0" w:space="0" w:color="auto"/>
                <w:right w:val="none" w:sz="0" w:space="0" w:color="auto"/>
              </w:divBdr>
            </w:div>
            <w:div w:id="1355225247">
              <w:marLeft w:val="0"/>
              <w:marRight w:val="0"/>
              <w:marTop w:val="0"/>
              <w:marBottom w:val="0"/>
              <w:divBdr>
                <w:top w:val="none" w:sz="0" w:space="0" w:color="auto"/>
                <w:left w:val="none" w:sz="0" w:space="0" w:color="auto"/>
                <w:bottom w:val="none" w:sz="0" w:space="0" w:color="auto"/>
                <w:right w:val="none" w:sz="0" w:space="0" w:color="auto"/>
              </w:divBdr>
            </w:div>
            <w:div w:id="238291243">
              <w:marLeft w:val="0"/>
              <w:marRight w:val="0"/>
              <w:marTop w:val="0"/>
              <w:marBottom w:val="0"/>
              <w:divBdr>
                <w:top w:val="none" w:sz="0" w:space="0" w:color="auto"/>
                <w:left w:val="none" w:sz="0" w:space="0" w:color="auto"/>
                <w:bottom w:val="none" w:sz="0" w:space="0" w:color="auto"/>
                <w:right w:val="none" w:sz="0" w:space="0" w:color="auto"/>
              </w:divBdr>
            </w:div>
            <w:div w:id="1153523845">
              <w:marLeft w:val="0"/>
              <w:marRight w:val="0"/>
              <w:marTop w:val="0"/>
              <w:marBottom w:val="0"/>
              <w:divBdr>
                <w:top w:val="none" w:sz="0" w:space="0" w:color="auto"/>
                <w:left w:val="none" w:sz="0" w:space="0" w:color="auto"/>
                <w:bottom w:val="none" w:sz="0" w:space="0" w:color="auto"/>
                <w:right w:val="none" w:sz="0" w:space="0" w:color="auto"/>
              </w:divBdr>
            </w:div>
            <w:div w:id="2040357235">
              <w:marLeft w:val="0"/>
              <w:marRight w:val="0"/>
              <w:marTop w:val="0"/>
              <w:marBottom w:val="0"/>
              <w:divBdr>
                <w:top w:val="none" w:sz="0" w:space="0" w:color="auto"/>
                <w:left w:val="none" w:sz="0" w:space="0" w:color="auto"/>
                <w:bottom w:val="none" w:sz="0" w:space="0" w:color="auto"/>
                <w:right w:val="none" w:sz="0" w:space="0" w:color="auto"/>
              </w:divBdr>
            </w:div>
            <w:div w:id="479156568">
              <w:marLeft w:val="0"/>
              <w:marRight w:val="0"/>
              <w:marTop w:val="0"/>
              <w:marBottom w:val="0"/>
              <w:divBdr>
                <w:top w:val="none" w:sz="0" w:space="0" w:color="auto"/>
                <w:left w:val="none" w:sz="0" w:space="0" w:color="auto"/>
                <w:bottom w:val="none" w:sz="0" w:space="0" w:color="auto"/>
                <w:right w:val="none" w:sz="0" w:space="0" w:color="auto"/>
              </w:divBdr>
            </w:div>
            <w:div w:id="780536118">
              <w:marLeft w:val="0"/>
              <w:marRight w:val="0"/>
              <w:marTop w:val="0"/>
              <w:marBottom w:val="0"/>
              <w:divBdr>
                <w:top w:val="none" w:sz="0" w:space="0" w:color="auto"/>
                <w:left w:val="none" w:sz="0" w:space="0" w:color="auto"/>
                <w:bottom w:val="none" w:sz="0" w:space="0" w:color="auto"/>
                <w:right w:val="none" w:sz="0" w:space="0" w:color="auto"/>
              </w:divBdr>
            </w:div>
            <w:div w:id="1458064676">
              <w:marLeft w:val="0"/>
              <w:marRight w:val="0"/>
              <w:marTop w:val="0"/>
              <w:marBottom w:val="0"/>
              <w:divBdr>
                <w:top w:val="none" w:sz="0" w:space="0" w:color="auto"/>
                <w:left w:val="none" w:sz="0" w:space="0" w:color="auto"/>
                <w:bottom w:val="none" w:sz="0" w:space="0" w:color="auto"/>
                <w:right w:val="none" w:sz="0" w:space="0" w:color="auto"/>
              </w:divBdr>
            </w:div>
            <w:div w:id="1957907166">
              <w:marLeft w:val="0"/>
              <w:marRight w:val="0"/>
              <w:marTop w:val="0"/>
              <w:marBottom w:val="0"/>
              <w:divBdr>
                <w:top w:val="none" w:sz="0" w:space="0" w:color="auto"/>
                <w:left w:val="none" w:sz="0" w:space="0" w:color="auto"/>
                <w:bottom w:val="none" w:sz="0" w:space="0" w:color="auto"/>
                <w:right w:val="none" w:sz="0" w:space="0" w:color="auto"/>
              </w:divBdr>
            </w:div>
            <w:div w:id="836188748">
              <w:marLeft w:val="0"/>
              <w:marRight w:val="0"/>
              <w:marTop w:val="0"/>
              <w:marBottom w:val="0"/>
              <w:divBdr>
                <w:top w:val="none" w:sz="0" w:space="0" w:color="auto"/>
                <w:left w:val="none" w:sz="0" w:space="0" w:color="auto"/>
                <w:bottom w:val="none" w:sz="0" w:space="0" w:color="auto"/>
                <w:right w:val="none" w:sz="0" w:space="0" w:color="auto"/>
              </w:divBdr>
            </w:div>
            <w:div w:id="265162755">
              <w:marLeft w:val="0"/>
              <w:marRight w:val="0"/>
              <w:marTop w:val="0"/>
              <w:marBottom w:val="0"/>
              <w:divBdr>
                <w:top w:val="none" w:sz="0" w:space="0" w:color="auto"/>
                <w:left w:val="none" w:sz="0" w:space="0" w:color="auto"/>
                <w:bottom w:val="none" w:sz="0" w:space="0" w:color="auto"/>
                <w:right w:val="none" w:sz="0" w:space="0" w:color="auto"/>
              </w:divBdr>
            </w:div>
            <w:div w:id="1434936858">
              <w:marLeft w:val="0"/>
              <w:marRight w:val="0"/>
              <w:marTop w:val="0"/>
              <w:marBottom w:val="0"/>
              <w:divBdr>
                <w:top w:val="none" w:sz="0" w:space="0" w:color="auto"/>
                <w:left w:val="none" w:sz="0" w:space="0" w:color="auto"/>
                <w:bottom w:val="none" w:sz="0" w:space="0" w:color="auto"/>
                <w:right w:val="none" w:sz="0" w:space="0" w:color="auto"/>
              </w:divBdr>
            </w:div>
            <w:div w:id="125854938">
              <w:marLeft w:val="0"/>
              <w:marRight w:val="0"/>
              <w:marTop w:val="0"/>
              <w:marBottom w:val="0"/>
              <w:divBdr>
                <w:top w:val="none" w:sz="0" w:space="0" w:color="auto"/>
                <w:left w:val="none" w:sz="0" w:space="0" w:color="auto"/>
                <w:bottom w:val="none" w:sz="0" w:space="0" w:color="auto"/>
                <w:right w:val="none" w:sz="0" w:space="0" w:color="auto"/>
              </w:divBdr>
            </w:div>
            <w:div w:id="689381896">
              <w:marLeft w:val="0"/>
              <w:marRight w:val="0"/>
              <w:marTop w:val="0"/>
              <w:marBottom w:val="0"/>
              <w:divBdr>
                <w:top w:val="none" w:sz="0" w:space="0" w:color="auto"/>
                <w:left w:val="none" w:sz="0" w:space="0" w:color="auto"/>
                <w:bottom w:val="none" w:sz="0" w:space="0" w:color="auto"/>
                <w:right w:val="none" w:sz="0" w:space="0" w:color="auto"/>
              </w:divBdr>
            </w:div>
            <w:div w:id="469591269">
              <w:marLeft w:val="0"/>
              <w:marRight w:val="0"/>
              <w:marTop w:val="0"/>
              <w:marBottom w:val="0"/>
              <w:divBdr>
                <w:top w:val="none" w:sz="0" w:space="0" w:color="auto"/>
                <w:left w:val="none" w:sz="0" w:space="0" w:color="auto"/>
                <w:bottom w:val="none" w:sz="0" w:space="0" w:color="auto"/>
                <w:right w:val="none" w:sz="0" w:space="0" w:color="auto"/>
              </w:divBdr>
            </w:div>
            <w:div w:id="1110391652">
              <w:marLeft w:val="0"/>
              <w:marRight w:val="0"/>
              <w:marTop w:val="0"/>
              <w:marBottom w:val="0"/>
              <w:divBdr>
                <w:top w:val="none" w:sz="0" w:space="0" w:color="auto"/>
                <w:left w:val="none" w:sz="0" w:space="0" w:color="auto"/>
                <w:bottom w:val="none" w:sz="0" w:space="0" w:color="auto"/>
                <w:right w:val="none" w:sz="0" w:space="0" w:color="auto"/>
              </w:divBdr>
            </w:div>
            <w:div w:id="149828674">
              <w:marLeft w:val="0"/>
              <w:marRight w:val="0"/>
              <w:marTop w:val="0"/>
              <w:marBottom w:val="0"/>
              <w:divBdr>
                <w:top w:val="none" w:sz="0" w:space="0" w:color="auto"/>
                <w:left w:val="none" w:sz="0" w:space="0" w:color="auto"/>
                <w:bottom w:val="none" w:sz="0" w:space="0" w:color="auto"/>
                <w:right w:val="none" w:sz="0" w:space="0" w:color="auto"/>
              </w:divBdr>
            </w:div>
            <w:div w:id="1329560497">
              <w:marLeft w:val="0"/>
              <w:marRight w:val="0"/>
              <w:marTop w:val="0"/>
              <w:marBottom w:val="0"/>
              <w:divBdr>
                <w:top w:val="none" w:sz="0" w:space="0" w:color="auto"/>
                <w:left w:val="none" w:sz="0" w:space="0" w:color="auto"/>
                <w:bottom w:val="none" w:sz="0" w:space="0" w:color="auto"/>
                <w:right w:val="none" w:sz="0" w:space="0" w:color="auto"/>
              </w:divBdr>
            </w:div>
            <w:div w:id="1553809209">
              <w:marLeft w:val="0"/>
              <w:marRight w:val="0"/>
              <w:marTop w:val="0"/>
              <w:marBottom w:val="0"/>
              <w:divBdr>
                <w:top w:val="none" w:sz="0" w:space="0" w:color="auto"/>
                <w:left w:val="none" w:sz="0" w:space="0" w:color="auto"/>
                <w:bottom w:val="none" w:sz="0" w:space="0" w:color="auto"/>
                <w:right w:val="none" w:sz="0" w:space="0" w:color="auto"/>
              </w:divBdr>
            </w:div>
            <w:div w:id="309798315">
              <w:marLeft w:val="0"/>
              <w:marRight w:val="0"/>
              <w:marTop w:val="0"/>
              <w:marBottom w:val="0"/>
              <w:divBdr>
                <w:top w:val="none" w:sz="0" w:space="0" w:color="auto"/>
                <w:left w:val="none" w:sz="0" w:space="0" w:color="auto"/>
                <w:bottom w:val="none" w:sz="0" w:space="0" w:color="auto"/>
                <w:right w:val="none" w:sz="0" w:space="0" w:color="auto"/>
              </w:divBdr>
            </w:div>
            <w:div w:id="379061466">
              <w:marLeft w:val="0"/>
              <w:marRight w:val="0"/>
              <w:marTop w:val="0"/>
              <w:marBottom w:val="0"/>
              <w:divBdr>
                <w:top w:val="none" w:sz="0" w:space="0" w:color="auto"/>
                <w:left w:val="none" w:sz="0" w:space="0" w:color="auto"/>
                <w:bottom w:val="none" w:sz="0" w:space="0" w:color="auto"/>
                <w:right w:val="none" w:sz="0" w:space="0" w:color="auto"/>
              </w:divBdr>
            </w:div>
            <w:div w:id="970794327">
              <w:marLeft w:val="0"/>
              <w:marRight w:val="0"/>
              <w:marTop w:val="0"/>
              <w:marBottom w:val="0"/>
              <w:divBdr>
                <w:top w:val="none" w:sz="0" w:space="0" w:color="auto"/>
                <w:left w:val="none" w:sz="0" w:space="0" w:color="auto"/>
                <w:bottom w:val="none" w:sz="0" w:space="0" w:color="auto"/>
                <w:right w:val="none" w:sz="0" w:space="0" w:color="auto"/>
              </w:divBdr>
            </w:div>
            <w:div w:id="144980836">
              <w:marLeft w:val="0"/>
              <w:marRight w:val="0"/>
              <w:marTop w:val="0"/>
              <w:marBottom w:val="0"/>
              <w:divBdr>
                <w:top w:val="none" w:sz="0" w:space="0" w:color="auto"/>
                <w:left w:val="none" w:sz="0" w:space="0" w:color="auto"/>
                <w:bottom w:val="none" w:sz="0" w:space="0" w:color="auto"/>
                <w:right w:val="none" w:sz="0" w:space="0" w:color="auto"/>
              </w:divBdr>
            </w:div>
            <w:div w:id="171604854">
              <w:marLeft w:val="0"/>
              <w:marRight w:val="0"/>
              <w:marTop w:val="0"/>
              <w:marBottom w:val="0"/>
              <w:divBdr>
                <w:top w:val="none" w:sz="0" w:space="0" w:color="auto"/>
                <w:left w:val="none" w:sz="0" w:space="0" w:color="auto"/>
                <w:bottom w:val="none" w:sz="0" w:space="0" w:color="auto"/>
                <w:right w:val="none" w:sz="0" w:space="0" w:color="auto"/>
              </w:divBdr>
            </w:div>
            <w:div w:id="384572600">
              <w:marLeft w:val="0"/>
              <w:marRight w:val="0"/>
              <w:marTop w:val="0"/>
              <w:marBottom w:val="0"/>
              <w:divBdr>
                <w:top w:val="none" w:sz="0" w:space="0" w:color="auto"/>
                <w:left w:val="none" w:sz="0" w:space="0" w:color="auto"/>
                <w:bottom w:val="none" w:sz="0" w:space="0" w:color="auto"/>
                <w:right w:val="none" w:sz="0" w:space="0" w:color="auto"/>
              </w:divBdr>
            </w:div>
            <w:div w:id="1612207289">
              <w:marLeft w:val="0"/>
              <w:marRight w:val="0"/>
              <w:marTop w:val="0"/>
              <w:marBottom w:val="0"/>
              <w:divBdr>
                <w:top w:val="none" w:sz="0" w:space="0" w:color="auto"/>
                <w:left w:val="none" w:sz="0" w:space="0" w:color="auto"/>
                <w:bottom w:val="none" w:sz="0" w:space="0" w:color="auto"/>
                <w:right w:val="none" w:sz="0" w:space="0" w:color="auto"/>
              </w:divBdr>
            </w:div>
            <w:div w:id="1905994285">
              <w:marLeft w:val="0"/>
              <w:marRight w:val="0"/>
              <w:marTop w:val="0"/>
              <w:marBottom w:val="0"/>
              <w:divBdr>
                <w:top w:val="none" w:sz="0" w:space="0" w:color="auto"/>
                <w:left w:val="none" w:sz="0" w:space="0" w:color="auto"/>
                <w:bottom w:val="none" w:sz="0" w:space="0" w:color="auto"/>
                <w:right w:val="none" w:sz="0" w:space="0" w:color="auto"/>
              </w:divBdr>
            </w:div>
            <w:div w:id="635451639">
              <w:marLeft w:val="0"/>
              <w:marRight w:val="0"/>
              <w:marTop w:val="0"/>
              <w:marBottom w:val="0"/>
              <w:divBdr>
                <w:top w:val="none" w:sz="0" w:space="0" w:color="auto"/>
                <w:left w:val="none" w:sz="0" w:space="0" w:color="auto"/>
                <w:bottom w:val="none" w:sz="0" w:space="0" w:color="auto"/>
                <w:right w:val="none" w:sz="0" w:space="0" w:color="auto"/>
              </w:divBdr>
            </w:div>
            <w:div w:id="1834753996">
              <w:marLeft w:val="0"/>
              <w:marRight w:val="0"/>
              <w:marTop w:val="0"/>
              <w:marBottom w:val="0"/>
              <w:divBdr>
                <w:top w:val="none" w:sz="0" w:space="0" w:color="auto"/>
                <w:left w:val="none" w:sz="0" w:space="0" w:color="auto"/>
                <w:bottom w:val="none" w:sz="0" w:space="0" w:color="auto"/>
                <w:right w:val="none" w:sz="0" w:space="0" w:color="auto"/>
              </w:divBdr>
            </w:div>
            <w:div w:id="1508014848">
              <w:marLeft w:val="0"/>
              <w:marRight w:val="0"/>
              <w:marTop w:val="0"/>
              <w:marBottom w:val="0"/>
              <w:divBdr>
                <w:top w:val="none" w:sz="0" w:space="0" w:color="auto"/>
                <w:left w:val="none" w:sz="0" w:space="0" w:color="auto"/>
                <w:bottom w:val="none" w:sz="0" w:space="0" w:color="auto"/>
                <w:right w:val="none" w:sz="0" w:space="0" w:color="auto"/>
              </w:divBdr>
            </w:div>
            <w:div w:id="1851334426">
              <w:marLeft w:val="0"/>
              <w:marRight w:val="0"/>
              <w:marTop w:val="0"/>
              <w:marBottom w:val="0"/>
              <w:divBdr>
                <w:top w:val="none" w:sz="0" w:space="0" w:color="auto"/>
                <w:left w:val="none" w:sz="0" w:space="0" w:color="auto"/>
                <w:bottom w:val="none" w:sz="0" w:space="0" w:color="auto"/>
                <w:right w:val="none" w:sz="0" w:space="0" w:color="auto"/>
              </w:divBdr>
            </w:div>
            <w:div w:id="1073048504">
              <w:marLeft w:val="0"/>
              <w:marRight w:val="0"/>
              <w:marTop w:val="0"/>
              <w:marBottom w:val="0"/>
              <w:divBdr>
                <w:top w:val="none" w:sz="0" w:space="0" w:color="auto"/>
                <w:left w:val="none" w:sz="0" w:space="0" w:color="auto"/>
                <w:bottom w:val="none" w:sz="0" w:space="0" w:color="auto"/>
                <w:right w:val="none" w:sz="0" w:space="0" w:color="auto"/>
              </w:divBdr>
            </w:div>
            <w:div w:id="637927497">
              <w:marLeft w:val="0"/>
              <w:marRight w:val="0"/>
              <w:marTop w:val="0"/>
              <w:marBottom w:val="0"/>
              <w:divBdr>
                <w:top w:val="none" w:sz="0" w:space="0" w:color="auto"/>
                <w:left w:val="none" w:sz="0" w:space="0" w:color="auto"/>
                <w:bottom w:val="none" w:sz="0" w:space="0" w:color="auto"/>
                <w:right w:val="none" w:sz="0" w:space="0" w:color="auto"/>
              </w:divBdr>
            </w:div>
            <w:div w:id="2070181868">
              <w:marLeft w:val="0"/>
              <w:marRight w:val="0"/>
              <w:marTop w:val="0"/>
              <w:marBottom w:val="0"/>
              <w:divBdr>
                <w:top w:val="none" w:sz="0" w:space="0" w:color="auto"/>
                <w:left w:val="none" w:sz="0" w:space="0" w:color="auto"/>
                <w:bottom w:val="none" w:sz="0" w:space="0" w:color="auto"/>
                <w:right w:val="none" w:sz="0" w:space="0" w:color="auto"/>
              </w:divBdr>
            </w:div>
            <w:div w:id="921253405">
              <w:marLeft w:val="0"/>
              <w:marRight w:val="0"/>
              <w:marTop w:val="0"/>
              <w:marBottom w:val="0"/>
              <w:divBdr>
                <w:top w:val="none" w:sz="0" w:space="0" w:color="auto"/>
                <w:left w:val="none" w:sz="0" w:space="0" w:color="auto"/>
                <w:bottom w:val="none" w:sz="0" w:space="0" w:color="auto"/>
                <w:right w:val="none" w:sz="0" w:space="0" w:color="auto"/>
              </w:divBdr>
            </w:div>
            <w:div w:id="448358441">
              <w:marLeft w:val="0"/>
              <w:marRight w:val="0"/>
              <w:marTop w:val="0"/>
              <w:marBottom w:val="0"/>
              <w:divBdr>
                <w:top w:val="none" w:sz="0" w:space="0" w:color="auto"/>
                <w:left w:val="none" w:sz="0" w:space="0" w:color="auto"/>
                <w:bottom w:val="none" w:sz="0" w:space="0" w:color="auto"/>
                <w:right w:val="none" w:sz="0" w:space="0" w:color="auto"/>
              </w:divBdr>
            </w:div>
            <w:div w:id="364674703">
              <w:marLeft w:val="0"/>
              <w:marRight w:val="0"/>
              <w:marTop w:val="0"/>
              <w:marBottom w:val="0"/>
              <w:divBdr>
                <w:top w:val="none" w:sz="0" w:space="0" w:color="auto"/>
                <w:left w:val="none" w:sz="0" w:space="0" w:color="auto"/>
                <w:bottom w:val="none" w:sz="0" w:space="0" w:color="auto"/>
                <w:right w:val="none" w:sz="0" w:space="0" w:color="auto"/>
              </w:divBdr>
            </w:div>
            <w:div w:id="1952855301">
              <w:marLeft w:val="0"/>
              <w:marRight w:val="0"/>
              <w:marTop w:val="0"/>
              <w:marBottom w:val="0"/>
              <w:divBdr>
                <w:top w:val="none" w:sz="0" w:space="0" w:color="auto"/>
                <w:left w:val="none" w:sz="0" w:space="0" w:color="auto"/>
                <w:bottom w:val="none" w:sz="0" w:space="0" w:color="auto"/>
                <w:right w:val="none" w:sz="0" w:space="0" w:color="auto"/>
              </w:divBdr>
            </w:div>
            <w:div w:id="331104499">
              <w:marLeft w:val="0"/>
              <w:marRight w:val="0"/>
              <w:marTop w:val="0"/>
              <w:marBottom w:val="0"/>
              <w:divBdr>
                <w:top w:val="none" w:sz="0" w:space="0" w:color="auto"/>
                <w:left w:val="none" w:sz="0" w:space="0" w:color="auto"/>
                <w:bottom w:val="none" w:sz="0" w:space="0" w:color="auto"/>
                <w:right w:val="none" w:sz="0" w:space="0" w:color="auto"/>
              </w:divBdr>
            </w:div>
            <w:div w:id="1033265390">
              <w:marLeft w:val="0"/>
              <w:marRight w:val="0"/>
              <w:marTop w:val="0"/>
              <w:marBottom w:val="0"/>
              <w:divBdr>
                <w:top w:val="none" w:sz="0" w:space="0" w:color="auto"/>
                <w:left w:val="none" w:sz="0" w:space="0" w:color="auto"/>
                <w:bottom w:val="none" w:sz="0" w:space="0" w:color="auto"/>
                <w:right w:val="none" w:sz="0" w:space="0" w:color="auto"/>
              </w:divBdr>
            </w:div>
            <w:div w:id="782772684">
              <w:marLeft w:val="0"/>
              <w:marRight w:val="0"/>
              <w:marTop w:val="0"/>
              <w:marBottom w:val="0"/>
              <w:divBdr>
                <w:top w:val="none" w:sz="0" w:space="0" w:color="auto"/>
                <w:left w:val="none" w:sz="0" w:space="0" w:color="auto"/>
                <w:bottom w:val="none" w:sz="0" w:space="0" w:color="auto"/>
                <w:right w:val="none" w:sz="0" w:space="0" w:color="auto"/>
              </w:divBdr>
            </w:div>
            <w:div w:id="363287715">
              <w:marLeft w:val="0"/>
              <w:marRight w:val="0"/>
              <w:marTop w:val="0"/>
              <w:marBottom w:val="0"/>
              <w:divBdr>
                <w:top w:val="none" w:sz="0" w:space="0" w:color="auto"/>
                <w:left w:val="none" w:sz="0" w:space="0" w:color="auto"/>
                <w:bottom w:val="none" w:sz="0" w:space="0" w:color="auto"/>
                <w:right w:val="none" w:sz="0" w:space="0" w:color="auto"/>
              </w:divBdr>
            </w:div>
            <w:div w:id="538399246">
              <w:marLeft w:val="0"/>
              <w:marRight w:val="0"/>
              <w:marTop w:val="0"/>
              <w:marBottom w:val="0"/>
              <w:divBdr>
                <w:top w:val="none" w:sz="0" w:space="0" w:color="auto"/>
                <w:left w:val="none" w:sz="0" w:space="0" w:color="auto"/>
                <w:bottom w:val="none" w:sz="0" w:space="0" w:color="auto"/>
                <w:right w:val="none" w:sz="0" w:space="0" w:color="auto"/>
              </w:divBdr>
            </w:div>
            <w:div w:id="2140489548">
              <w:marLeft w:val="0"/>
              <w:marRight w:val="0"/>
              <w:marTop w:val="0"/>
              <w:marBottom w:val="0"/>
              <w:divBdr>
                <w:top w:val="none" w:sz="0" w:space="0" w:color="auto"/>
                <w:left w:val="none" w:sz="0" w:space="0" w:color="auto"/>
                <w:bottom w:val="none" w:sz="0" w:space="0" w:color="auto"/>
                <w:right w:val="none" w:sz="0" w:space="0" w:color="auto"/>
              </w:divBdr>
            </w:div>
            <w:div w:id="1142381184">
              <w:marLeft w:val="0"/>
              <w:marRight w:val="0"/>
              <w:marTop w:val="0"/>
              <w:marBottom w:val="0"/>
              <w:divBdr>
                <w:top w:val="none" w:sz="0" w:space="0" w:color="auto"/>
                <w:left w:val="none" w:sz="0" w:space="0" w:color="auto"/>
                <w:bottom w:val="none" w:sz="0" w:space="0" w:color="auto"/>
                <w:right w:val="none" w:sz="0" w:space="0" w:color="auto"/>
              </w:divBdr>
            </w:div>
            <w:div w:id="1913932813">
              <w:marLeft w:val="0"/>
              <w:marRight w:val="0"/>
              <w:marTop w:val="0"/>
              <w:marBottom w:val="0"/>
              <w:divBdr>
                <w:top w:val="none" w:sz="0" w:space="0" w:color="auto"/>
                <w:left w:val="none" w:sz="0" w:space="0" w:color="auto"/>
                <w:bottom w:val="none" w:sz="0" w:space="0" w:color="auto"/>
                <w:right w:val="none" w:sz="0" w:space="0" w:color="auto"/>
              </w:divBdr>
            </w:div>
            <w:div w:id="491139011">
              <w:marLeft w:val="0"/>
              <w:marRight w:val="0"/>
              <w:marTop w:val="0"/>
              <w:marBottom w:val="0"/>
              <w:divBdr>
                <w:top w:val="none" w:sz="0" w:space="0" w:color="auto"/>
                <w:left w:val="none" w:sz="0" w:space="0" w:color="auto"/>
                <w:bottom w:val="none" w:sz="0" w:space="0" w:color="auto"/>
                <w:right w:val="none" w:sz="0" w:space="0" w:color="auto"/>
              </w:divBdr>
            </w:div>
            <w:div w:id="1504393762">
              <w:marLeft w:val="0"/>
              <w:marRight w:val="0"/>
              <w:marTop w:val="0"/>
              <w:marBottom w:val="0"/>
              <w:divBdr>
                <w:top w:val="none" w:sz="0" w:space="0" w:color="auto"/>
                <w:left w:val="none" w:sz="0" w:space="0" w:color="auto"/>
                <w:bottom w:val="none" w:sz="0" w:space="0" w:color="auto"/>
                <w:right w:val="none" w:sz="0" w:space="0" w:color="auto"/>
              </w:divBdr>
            </w:div>
            <w:div w:id="822740205">
              <w:marLeft w:val="0"/>
              <w:marRight w:val="0"/>
              <w:marTop w:val="0"/>
              <w:marBottom w:val="0"/>
              <w:divBdr>
                <w:top w:val="none" w:sz="0" w:space="0" w:color="auto"/>
                <w:left w:val="none" w:sz="0" w:space="0" w:color="auto"/>
                <w:bottom w:val="none" w:sz="0" w:space="0" w:color="auto"/>
                <w:right w:val="none" w:sz="0" w:space="0" w:color="auto"/>
              </w:divBdr>
            </w:div>
            <w:div w:id="263849034">
              <w:marLeft w:val="0"/>
              <w:marRight w:val="0"/>
              <w:marTop w:val="0"/>
              <w:marBottom w:val="0"/>
              <w:divBdr>
                <w:top w:val="none" w:sz="0" w:space="0" w:color="auto"/>
                <w:left w:val="none" w:sz="0" w:space="0" w:color="auto"/>
                <w:bottom w:val="none" w:sz="0" w:space="0" w:color="auto"/>
                <w:right w:val="none" w:sz="0" w:space="0" w:color="auto"/>
              </w:divBdr>
            </w:div>
            <w:div w:id="195579774">
              <w:marLeft w:val="0"/>
              <w:marRight w:val="0"/>
              <w:marTop w:val="0"/>
              <w:marBottom w:val="0"/>
              <w:divBdr>
                <w:top w:val="none" w:sz="0" w:space="0" w:color="auto"/>
                <w:left w:val="none" w:sz="0" w:space="0" w:color="auto"/>
                <w:bottom w:val="none" w:sz="0" w:space="0" w:color="auto"/>
                <w:right w:val="none" w:sz="0" w:space="0" w:color="auto"/>
              </w:divBdr>
            </w:div>
            <w:div w:id="1127311484">
              <w:marLeft w:val="0"/>
              <w:marRight w:val="0"/>
              <w:marTop w:val="0"/>
              <w:marBottom w:val="0"/>
              <w:divBdr>
                <w:top w:val="none" w:sz="0" w:space="0" w:color="auto"/>
                <w:left w:val="none" w:sz="0" w:space="0" w:color="auto"/>
                <w:bottom w:val="none" w:sz="0" w:space="0" w:color="auto"/>
                <w:right w:val="none" w:sz="0" w:space="0" w:color="auto"/>
              </w:divBdr>
            </w:div>
            <w:div w:id="2014794931">
              <w:marLeft w:val="0"/>
              <w:marRight w:val="0"/>
              <w:marTop w:val="0"/>
              <w:marBottom w:val="0"/>
              <w:divBdr>
                <w:top w:val="none" w:sz="0" w:space="0" w:color="auto"/>
                <w:left w:val="none" w:sz="0" w:space="0" w:color="auto"/>
                <w:bottom w:val="none" w:sz="0" w:space="0" w:color="auto"/>
                <w:right w:val="none" w:sz="0" w:space="0" w:color="auto"/>
              </w:divBdr>
            </w:div>
            <w:div w:id="1873347455">
              <w:marLeft w:val="0"/>
              <w:marRight w:val="0"/>
              <w:marTop w:val="0"/>
              <w:marBottom w:val="0"/>
              <w:divBdr>
                <w:top w:val="none" w:sz="0" w:space="0" w:color="auto"/>
                <w:left w:val="none" w:sz="0" w:space="0" w:color="auto"/>
                <w:bottom w:val="none" w:sz="0" w:space="0" w:color="auto"/>
                <w:right w:val="none" w:sz="0" w:space="0" w:color="auto"/>
              </w:divBdr>
            </w:div>
            <w:div w:id="675229296">
              <w:marLeft w:val="0"/>
              <w:marRight w:val="0"/>
              <w:marTop w:val="0"/>
              <w:marBottom w:val="0"/>
              <w:divBdr>
                <w:top w:val="none" w:sz="0" w:space="0" w:color="auto"/>
                <w:left w:val="none" w:sz="0" w:space="0" w:color="auto"/>
                <w:bottom w:val="none" w:sz="0" w:space="0" w:color="auto"/>
                <w:right w:val="none" w:sz="0" w:space="0" w:color="auto"/>
              </w:divBdr>
            </w:div>
            <w:div w:id="378474438">
              <w:marLeft w:val="0"/>
              <w:marRight w:val="0"/>
              <w:marTop w:val="0"/>
              <w:marBottom w:val="0"/>
              <w:divBdr>
                <w:top w:val="none" w:sz="0" w:space="0" w:color="auto"/>
                <w:left w:val="none" w:sz="0" w:space="0" w:color="auto"/>
                <w:bottom w:val="none" w:sz="0" w:space="0" w:color="auto"/>
                <w:right w:val="none" w:sz="0" w:space="0" w:color="auto"/>
              </w:divBdr>
            </w:div>
            <w:div w:id="926613931">
              <w:marLeft w:val="0"/>
              <w:marRight w:val="0"/>
              <w:marTop w:val="0"/>
              <w:marBottom w:val="0"/>
              <w:divBdr>
                <w:top w:val="none" w:sz="0" w:space="0" w:color="auto"/>
                <w:left w:val="none" w:sz="0" w:space="0" w:color="auto"/>
                <w:bottom w:val="none" w:sz="0" w:space="0" w:color="auto"/>
                <w:right w:val="none" w:sz="0" w:space="0" w:color="auto"/>
              </w:divBdr>
            </w:div>
            <w:div w:id="2105999622">
              <w:marLeft w:val="0"/>
              <w:marRight w:val="0"/>
              <w:marTop w:val="0"/>
              <w:marBottom w:val="0"/>
              <w:divBdr>
                <w:top w:val="none" w:sz="0" w:space="0" w:color="auto"/>
                <w:left w:val="none" w:sz="0" w:space="0" w:color="auto"/>
                <w:bottom w:val="none" w:sz="0" w:space="0" w:color="auto"/>
                <w:right w:val="none" w:sz="0" w:space="0" w:color="auto"/>
              </w:divBdr>
            </w:div>
            <w:div w:id="1523398876">
              <w:marLeft w:val="0"/>
              <w:marRight w:val="0"/>
              <w:marTop w:val="0"/>
              <w:marBottom w:val="0"/>
              <w:divBdr>
                <w:top w:val="none" w:sz="0" w:space="0" w:color="auto"/>
                <w:left w:val="none" w:sz="0" w:space="0" w:color="auto"/>
                <w:bottom w:val="none" w:sz="0" w:space="0" w:color="auto"/>
                <w:right w:val="none" w:sz="0" w:space="0" w:color="auto"/>
              </w:divBdr>
            </w:div>
            <w:div w:id="1458179267">
              <w:marLeft w:val="0"/>
              <w:marRight w:val="0"/>
              <w:marTop w:val="0"/>
              <w:marBottom w:val="0"/>
              <w:divBdr>
                <w:top w:val="none" w:sz="0" w:space="0" w:color="auto"/>
                <w:left w:val="none" w:sz="0" w:space="0" w:color="auto"/>
                <w:bottom w:val="none" w:sz="0" w:space="0" w:color="auto"/>
                <w:right w:val="none" w:sz="0" w:space="0" w:color="auto"/>
              </w:divBdr>
            </w:div>
            <w:div w:id="425419226">
              <w:marLeft w:val="0"/>
              <w:marRight w:val="0"/>
              <w:marTop w:val="0"/>
              <w:marBottom w:val="0"/>
              <w:divBdr>
                <w:top w:val="none" w:sz="0" w:space="0" w:color="auto"/>
                <w:left w:val="none" w:sz="0" w:space="0" w:color="auto"/>
                <w:bottom w:val="none" w:sz="0" w:space="0" w:color="auto"/>
                <w:right w:val="none" w:sz="0" w:space="0" w:color="auto"/>
              </w:divBdr>
            </w:div>
            <w:div w:id="274288503">
              <w:marLeft w:val="0"/>
              <w:marRight w:val="0"/>
              <w:marTop w:val="0"/>
              <w:marBottom w:val="0"/>
              <w:divBdr>
                <w:top w:val="none" w:sz="0" w:space="0" w:color="auto"/>
                <w:left w:val="none" w:sz="0" w:space="0" w:color="auto"/>
                <w:bottom w:val="none" w:sz="0" w:space="0" w:color="auto"/>
                <w:right w:val="none" w:sz="0" w:space="0" w:color="auto"/>
              </w:divBdr>
            </w:div>
            <w:div w:id="505708117">
              <w:marLeft w:val="0"/>
              <w:marRight w:val="0"/>
              <w:marTop w:val="0"/>
              <w:marBottom w:val="0"/>
              <w:divBdr>
                <w:top w:val="none" w:sz="0" w:space="0" w:color="auto"/>
                <w:left w:val="none" w:sz="0" w:space="0" w:color="auto"/>
                <w:bottom w:val="none" w:sz="0" w:space="0" w:color="auto"/>
                <w:right w:val="none" w:sz="0" w:space="0" w:color="auto"/>
              </w:divBdr>
            </w:div>
            <w:div w:id="861673187">
              <w:marLeft w:val="0"/>
              <w:marRight w:val="0"/>
              <w:marTop w:val="0"/>
              <w:marBottom w:val="0"/>
              <w:divBdr>
                <w:top w:val="none" w:sz="0" w:space="0" w:color="auto"/>
                <w:left w:val="none" w:sz="0" w:space="0" w:color="auto"/>
                <w:bottom w:val="none" w:sz="0" w:space="0" w:color="auto"/>
                <w:right w:val="none" w:sz="0" w:space="0" w:color="auto"/>
              </w:divBdr>
            </w:div>
            <w:div w:id="2143425347">
              <w:marLeft w:val="0"/>
              <w:marRight w:val="0"/>
              <w:marTop w:val="0"/>
              <w:marBottom w:val="0"/>
              <w:divBdr>
                <w:top w:val="none" w:sz="0" w:space="0" w:color="auto"/>
                <w:left w:val="none" w:sz="0" w:space="0" w:color="auto"/>
                <w:bottom w:val="none" w:sz="0" w:space="0" w:color="auto"/>
                <w:right w:val="none" w:sz="0" w:space="0" w:color="auto"/>
              </w:divBdr>
            </w:div>
            <w:div w:id="1948460558">
              <w:marLeft w:val="0"/>
              <w:marRight w:val="0"/>
              <w:marTop w:val="0"/>
              <w:marBottom w:val="0"/>
              <w:divBdr>
                <w:top w:val="none" w:sz="0" w:space="0" w:color="auto"/>
                <w:left w:val="none" w:sz="0" w:space="0" w:color="auto"/>
                <w:bottom w:val="none" w:sz="0" w:space="0" w:color="auto"/>
                <w:right w:val="none" w:sz="0" w:space="0" w:color="auto"/>
              </w:divBdr>
            </w:div>
            <w:div w:id="200019975">
              <w:marLeft w:val="0"/>
              <w:marRight w:val="0"/>
              <w:marTop w:val="0"/>
              <w:marBottom w:val="0"/>
              <w:divBdr>
                <w:top w:val="none" w:sz="0" w:space="0" w:color="auto"/>
                <w:left w:val="none" w:sz="0" w:space="0" w:color="auto"/>
                <w:bottom w:val="none" w:sz="0" w:space="0" w:color="auto"/>
                <w:right w:val="none" w:sz="0" w:space="0" w:color="auto"/>
              </w:divBdr>
            </w:div>
            <w:div w:id="1622805037">
              <w:marLeft w:val="0"/>
              <w:marRight w:val="0"/>
              <w:marTop w:val="0"/>
              <w:marBottom w:val="0"/>
              <w:divBdr>
                <w:top w:val="none" w:sz="0" w:space="0" w:color="auto"/>
                <w:left w:val="none" w:sz="0" w:space="0" w:color="auto"/>
                <w:bottom w:val="none" w:sz="0" w:space="0" w:color="auto"/>
                <w:right w:val="none" w:sz="0" w:space="0" w:color="auto"/>
              </w:divBdr>
            </w:div>
            <w:div w:id="1877085915">
              <w:marLeft w:val="0"/>
              <w:marRight w:val="0"/>
              <w:marTop w:val="0"/>
              <w:marBottom w:val="0"/>
              <w:divBdr>
                <w:top w:val="none" w:sz="0" w:space="0" w:color="auto"/>
                <w:left w:val="none" w:sz="0" w:space="0" w:color="auto"/>
                <w:bottom w:val="none" w:sz="0" w:space="0" w:color="auto"/>
                <w:right w:val="none" w:sz="0" w:space="0" w:color="auto"/>
              </w:divBdr>
            </w:div>
            <w:div w:id="2092118041">
              <w:marLeft w:val="0"/>
              <w:marRight w:val="0"/>
              <w:marTop w:val="0"/>
              <w:marBottom w:val="0"/>
              <w:divBdr>
                <w:top w:val="none" w:sz="0" w:space="0" w:color="auto"/>
                <w:left w:val="none" w:sz="0" w:space="0" w:color="auto"/>
                <w:bottom w:val="none" w:sz="0" w:space="0" w:color="auto"/>
                <w:right w:val="none" w:sz="0" w:space="0" w:color="auto"/>
              </w:divBdr>
            </w:div>
            <w:div w:id="1316715684">
              <w:marLeft w:val="0"/>
              <w:marRight w:val="0"/>
              <w:marTop w:val="0"/>
              <w:marBottom w:val="0"/>
              <w:divBdr>
                <w:top w:val="none" w:sz="0" w:space="0" w:color="auto"/>
                <w:left w:val="none" w:sz="0" w:space="0" w:color="auto"/>
                <w:bottom w:val="none" w:sz="0" w:space="0" w:color="auto"/>
                <w:right w:val="none" w:sz="0" w:space="0" w:color="auto"/>
              </w:divBdr>
            </w:div>
            <w:div w:id="1163474870">
              <w:marLeft w:val="0"/>
              <w:marRight w:val="0"/>
              <w:marTop w:val="0"/>
              <w:marBottom w:val="0"/>
              <w:divBdr>
                <w:top w:val="none" w:sz="0" w:space="0" w:color="auto"/>
                <w:left w:val="none" w:sz="0" w:space="0" w:color="auto"/>
                <w:bottom w:val="none" w:sz="0" w:space="0" w:color="auto"/>
                <w:right w:val="none" w:sz="0" w:space="0" w:color="auto"/>
              </w:divBdr>
            </w:div>
            <w:div w:id="143867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534252">
      <w:bodyDiv w:val="1"/>
      <w:marLeft w:val="0"/>
      <w:marRight w:val="0"/>
      <w:marTop w:val="0"/>
      <w:marBottom w:val="0"/>
      <w:divBdr>
        <w:top w:val="none" w:sz="0" w:space="0" w:color="auto"/>
        <w:left w:val="none" w:sz="0" w:space="0" w:color="auto"/>
        <w:bottom w:val="none" w:sz="0" w:space="0" w:color="auto"/>
        <w:right w:val="none" w:sz="0" w:space="0" w:color="auto"/>
      </w:divBdr>
    </w:div>
    <w:div w:id="1555001856">
      <w:bodyDiv w:val="1"/>
      <w:marLeft w:val="0"/>
      <w:marRight w:val="0"/>
      <w:marTop w:val="0"/>
      <w:marBottom w:val="0"/>
      <w:divBdr>
        <w:top w:val="none" w:sz="0" w:space="0" w:color="auto"/>
        <w:left w:val="none" w:sz="0" w:space="0" w:color="auto"/>
        <w:bottom w:val="none" w:sz="0" w:space="0" w:color="auto"/>
        <w:right w:val="none" w:sz="0" w:space="0" w:color="auto"/>
      </w:divBdr>
      <w:divsChild>
        <w:div w:id="240264571">
          <w:marLeft w:val="0"/>
          <w:marRight w:val="0"/>
          <w:marTop w:val="0"/>
          <w:marBottom w:val="0"/>
          <w:divBdr>
            <w:top w:val="none" w:sz="0" w:space="0" w:color="auto"/>
            <w:left w:val="none" w:sz="0" w:space="0" w:color="auto"/>
            <w:bottom w:val="none" w:sz="0" w:space="0" w:color="auto"/>
            <w:right w:val="none" w:sz="0" w:space="0" w:color="auto"/>
          </w:divBdr>
        </w:div>
        <w:div w:id="2137291557">
          <w:marLeft w:val="0"/>
          <w:marRight w:val="0"/>
          <w:marTop w:val="0"/>
          <w:marBottom w:val="0"/>
          <w:divBdr>
            <w:top w:val="none" w:sz="0" w:space="0" w:color="auto"/>
            <w:left w:val="none" w:sz="0" w:space="0" w:color="auto"/>
            <w:bottom w:val="none" w:sz="0" w:space="0" w:color="auto"/>
            <w:right w:val="none" w:sz="0" w:space="0" w:color="auto"/>
          </w:divBdr>
        </w:div>
      </w:divsChild>
    </w:div>
    <w:div w:id="1703822687">
      <w:bodyDiv w:val="1"/>
      <w:marLeft w:val="0"/>
      <w:marRight w:val="0"/>
      <w:marTop w:val="0"/>
      <w:marBottom w:val="0"/>
      <w:divBdr>
        <w:top w:val="none" w:sz="0" w:space="0" w:color="auto"/>
        <w:left w:val="none" w:sz="0" w:space="0" w:color="auto"/>
        <w:bottom w:val="none" w:sz="0" w:space="0" w:color="auto"/>
        <w:right w:val="none" w:sz="0" w:space="0" w:color="auto"/>
      </w:divBdr>
    </w:div>
    <w:div w:id="1712193816">
      <w:bodyDiv w:val="1"/>
      <w:marLeft w:val="0"/>
      <w:marRight w:val="0"/>
      <w:marTop w:val="0"/>
      <w:marBottom w:val="0"/>
      <w:divBdr>
        <w:top w:val="none" w:sz="0" w:space="0" w:color="auto"/>
        <w:left w:val="none" w:sz="0" w:space="0" w:color="auto"/>
        <w:bottom w:val="none" w:sz="0" w:space="0" w:color="auto"/>
        <w:right w:val="none" w:sz="0" w:space="0" w:color="auto"/>
      </w:divBdr>
    </w:div>
    <w:div w:id="1755201482">
      <w:bodyDiv w:val="1"/>
      <w:marLeft w:val="0"/>
      <w:marRight w:val="0"/>
      <w:marTop w:val="0"/>
      <w:marBottom w:val="0"/>
      <w:divBdr>
        <w:top w:val="none" w:sz="0" w:space="0" w:color="auto"/>
        <w:left w:val="none" w:sz="0" w:space="0" w:color="auto"/>
        <w:bottom w:val="none" w:sz="0" w:space="0" w:color="auto"/>
        <w:right w:val="none" w:sz="0" w:space="0" w:color="auto"/>
      </w:divBdr>
    </w:div>
    <w:div w:id="1760371579">
      <w:bodyDiv w:val="1"/>
      <w:marLeft w:val="0"/>
      <w:marRight w:val="0"/>
      <w:marTop w:val="0"/>
      <w:marBottom w:val="0"/>
      <w:divBdr>
        <w:top w:val="none" w:sz="0" w:space="0" w:color="auto"/>
        <w:left w:val="none" w:sz="0" w:space="0" w:color="auto"/>
        <w:bottom w:val="none" w:sz="0" w:space="0" w:color="auto"/>
        <w:right w:val="none" w:sz="0" w:space="0" w:color="auto"/>
      </w:divBdr>
    </w:div>
    <w:div w:id="1785420974">
      <w:bodyDiv w:val="1"/>
      <w:marLeft w:val="0"/>
      <w:marRight w:val="0"/>
      <w:marTop w:val="0"/>
      <w:marBottom w:val="0"/>
      <w:divBdr>
        <w:top w:val="none" w:sz="0" w:space="0" w:color="auto"/>
        <w:left w:val="none" w:sz="0" w:space="0" w:color="auto"/>
        <w:bottom w:val="none" w:sz="0" w:space="0" w:color="auto"/>
        <w:right w:val="none" w:sz="0" w:space="0" w:color="auto"/>
      </w:divBdr>
    </w:div>
    <w:div w:id="1802840088">
      <w:bodyDiv w:val="1"/>
      <w:marLeft w:val="0"/>
      <w:marRight w:val="0"/>
      <w:marTop w:val="0"/>
      <w:marBottom w:val="0"/>
      <w:divBdr>
        <w:top w:val="none" w:sz="0" w:space="0" w:color="auto"/>
        <w:left w:val="none" w:sz="0" w:space="0" w:color="auto"/>
        <w:bottom w:val="none" w:sz="0" w:space="0" w:color="auto"/>
        <w:right w:val="none" w:sz="0" w:space="0" w:color="auto"/>
      </w:divBdr>
      <w:divsChild>
        <w:div w:id="923607950">
          <w:marLeft w:val="0"/>
          <w:marRight w:val="0"/>
          <w:marTop w:val="0"/>
          <w:marBottom w:val="0"/>
          <w:divBdr>
            <w:top w:val="none" w:sz="0" w:space="0" w:color="auto"/>
            <w:left w:val="none" w:sz="0" w:space="0" w:color="auto"/>
            <w:bottom w:val="none" w:sz="0" w:space="0" w:color="auto"/>
            <w:right w:val="none" w:sz="0" w:space="0" w:color="auto"/>
          </w:divBdr>
        </w:div>
        <w:div w:id="165171876">
          <w:marLeft w:val="0"/>
          <w:marRight w:val="0"/>
          <w:marTop w:val="0"/>
          <w:marBottom w:val="0"/>
          <w:divBdr>
            <w:top w:val="none" w:sz="0" w:space="0" w:color="auto"/>
            <w:left w:val="none" w:sz="0" w:space="0" w:color="auto"/>
            <w:bottom w:val="none" w:sz="0" w:space="0" w:color="auto"/>
            <w:right w:val="none" w:sz="0" w:space="0" w:color="auto"/>
          </w:divBdr>
        </w:div>
      </w:divsChild>
    </w:div>
    <w:div w:id="1815875110">
      <w:bodyDiv w:val="1"/>
      <w:marLeft w:val="0"/>
      <w:marRight w:val="0"/>
      <w:marTop w:val="0"/>
      <w:marBottom w:val="0"/>
      <w:divBdr>
        <w:top w:val="none" w:sz="0" w:space="0" w:color="auto"/>
        <w:left w:val="none" w:sz="0" w:space="0" w:color="auto"/>
        <w:bottom w:val="none" w:sz="0" w:space="0" w:color="auto"/>
        <w:right w:val="none" w:sz="0" w:space="0" w:color="auto"/>
      </w:divBdr>
    </w:div>
    <w:div w:id="1860002699">
      <w:bodyDiv w:val="1"/>
      <w:marLeft w:val="0"/>
      <w:marRight w:val="0"/>
      <w:marTop w:val="0"/>
      <w:marBottom w:val="0"/>
      <w:divBdr>
        <w:top w:val="none" w:sz="0" w:space="0" w:color="auto"/>
        <w:left w:val="none" w:sz="0" w:space="0" w:color="auto"/>
        <w:bottom w:val="none" w:sz="0" w:space="0" w:color="auto"/>
        <w:right w:val="none" w:sz="0" w:space="0" w:color="auto"/>
      </w:divBdr>
      <w:divsChild>
        <w:div w:id="647126025">
          <w:marLeft w:val="0"/>
          <w:marRight w:val="0"/>
          <w:marTop w:val="0"/>
          <w:marBottom w:val="0"/>
          <w:divBdr>
            <w:top w:val="none" w:sz="0" w:space="0" w:color="auto"/>
            <w:left w:val="none" w:sz="0" w:space="0" w:color="auto"/>
            <w:bottom w:val="none" w:sz="0" w:space="0" w:color="auto"/>
            <w:right w:val="none" w:sz="0" w:space="0" w:color="auto"/>
          </w:divBdr>
          <w:divsChild>
            <w:div w:id="1697344715">
              <w:marLeft w:val="0"/>
              <w:marRight w:val="0"/>
              <w:marTop w:val="0"/>
              <w:marBottom w:val="0"/>
              <w:divBdr>
                <w:top w:val="none" w:sz="0" w:space="0" w:color="auto"/>
                <w:left w:val="none" w:sz="0" w:space="0" w:color="auto"/>
                <w:bottom w:val="none" w:sz="0" w:space="0" w:color="auto"/>
                <w:right w:val="none" w:sz="0" w:space="0" w:color="auto"/>
              </w:divBdr>
            </w:div>
            <w:div w:id="1222446534">
              <w:marLeft w:val="0"/>
              <w:marRight w:val="0"/>
              <w:marTop w:val="0"/>
              <w:marBottom w:val="0"/>
              <w:divBdr>
                <w:top w:val="none" w:sz="0" w:space="0" w:color="auto"/>
                <w:left w:val="none" w:sz="0" w:space="0" w:color="auto"/>
                <w:bottom w:val="none" w:sz="0" w:space="0" w:color="auto"/>
                <w:right w:val="none" w:sz="0" w:space="0" w:color="auto"/>
              </w:divBdr>
            </w:div>
            <w:div w:id="1676373495">
              <w:marLeft w:val="0"/>
              <w:marRight w:val="0"/>
              <w:marTop w:val="0"/>
              <w:marBottom w:val="0"/>
              <w:divBdr>
                <w:top w:val="none" w:sz="0" w:space="0" w:color="auto"/>
                <w:left w:val="none" w:sz="0" w:space="0" w:color="auto"/>
                <w:bottom w:val="none" w:sz="0" w:space="0" w:color="auto"/>
                <w:right w:val="none" w:sz="0" w:space="0" w:color="auto"/>
              </w:divBdr>
            </w:div>
            <w:div w:id="1028533035">
              <w:marLeft w:val="0"/>
              <w:marRight w:val="0"/>
              <w:marTop w:val="0"/>
              <w:marBottom w:val="0"/>
              <w:divBdr>
                <w:top w:val="none" w:sz="0" w:space="0" w:color="auto"/>
                <w:left w:val="none" w:sz="0" w:space="0" w:color="auto"/>
                <w:bottom w:val="none" w:sz="0" w:space="0" w:color="auto"/>
                <w:right w:val="none" w:sz="0" w:space="0" w:color="auto"/>
              </w:divBdr>
            </w:div>
            <w:div w:id="710690222">
              <w:marLeft w:val="0"/>
              <w:marRight w:val="0"/>
              <w:marTop w:val="0"/>
              <w:marBottom w:val="0"/>
              <w:divBdr>
                <w:top w:val="none" w:sz="0" w:space="0" w:color="auto"/>
                <w:left w:val="none" w:sz="0" w:space="0" w:color="auto"/>
                <w:bottom w:val="none" w:sz="0" w:space="0" w:color="auto"/>
                <w:right w:val="none" w:sz="0" w:space="0" w:color="auto"/>
              </w:divBdr>
            </w:div>
            <w:div w:id="1233932675">
              <w:marLeft w:val="0"/>
              <w:marRight w:val="0"/>
              <w:marTop w:val="0"/>
              <w:marBottom w:val="0"/>
              <w:divBdr>
                <w:top w:val="none" w:sz="0" w:space="0" w:color="auto"/>
                <w:left w:val="none" w:sz="0" w:space="0" w:color="auto"/>
                <w:bottom w:val="none" w:sz="0" w:space="0" w:color="auto"/>
                <w:right w:val="none" w:sz="0" w:space="0" w:color="auto"/>
              </w:divBdr>
            </w:div>
            <w:div w:id="1011103466">
              <w:marLeft w:val="0"/>
              <w:marRight w:val="0"/>
              <w:marTop w:val="0"/>
              <w:marBottom w:val="0"/>
              <w:divBdr>
                <w:top w:val="none" w:sz="0" w:space="0" w:color="auto"/>
                <w:left w:val="none" w:sz="0" w:space="0" w:color="auto"/>
                <w:bottom w:val="none" w:sz="0" w:space="0" w:color="auto"/>
                <w:right w:val="none" w:sz="0" w:space="0" w:color="auto"/>
              </w:divBdr>
            </w:div>
            <w:div w:id="1429236420">
              <w:marLeft w:val="0"/>
              <w:marRight w:val="0"/>
              <w:marTop w:val="0"/>
              <w:marBottom w:val="0"/>
              <w:divBdr>
                <w:top w:val="none" w:sz="0" w:space="0" w:color="auto"/>
                <w:left w:val="none" w:sz="0" w:space="0" w:color="auto"/>
                <w:bottom w:val="none" w:sz="0" w:space="0" w:color="auto"/>
                <w:right w:val="none" w:sz="0" w:space="0" w:color="auto"/>
              </w:divBdr>
            </w:div>
            <w:div w:id="2001081014">
              <w:marLeft w:val="0"/>
              <w:marRight w:val="0"/>
              <w:marTop w:val="0"/>
              <w:marBottom w:val="0"/>
              <w:divBdr>
                <w:top w:val="none" w:sz="0" w:space="0" w:color="auto"/>
                <w:left w:val="none" w:sz="0" w:space="0" w:color="auto"/>
                <w:bottom w:val="none" w:sz="0" w:space="0" w:color="auto"/>
                <w:right w:val="none" w:sz="0" w:space="0" w:color="auto"/>
              </w:divBdr>
            </w:div>
            <w:div w:id="1500074401">
              <w:marLeft w:val="0"/>
              <w:marRight w:val="0"/>
              <w:marTop w:val="0"/>
              <w:marBottom w:val="0"/>
              <w:divBdr>
                <w:top w:val="none" w:sz="0" w:space="0" w:color="auto"/>
                <w:left w:val="none" w:sz="0" w:space="0" w:color="auto"/>
                <w:bottom w:val="none" w:sz="0" w:space="0" w:color="auto"/>
                <w:right w:val="none" w:sz="0" w:space="0" w:color="auto"/>
              </w:divBdr>
            </w:div>
            <w:div w:id="714502586">
              <w:marLeft w:val="0"/>
              <w:marRight w:val="0"/>
              <w:marTop w:val="0"/>
              <w:marBottom w:val="0"/>
              <w:divBdr>
                <w:top w:val="none" w:sz="0" w:space="0" w:color="auto"/>
                <w:left w:val="none" w:sz="0" w:space="0" w:color="auto"/>
                <w:bottom w:val="none" w:sz="0" w:space="0" w:color="auto"/>
                <w:right w:val="none" w:sz="0" w:space="0" w:color="auto"/>
              </w:divBdr>
            </w:div>
            <w:div w:id="458183716">
              <w:marLeft w:val="0"/>
              <w:marRight w:val="0"/>
              <w:marTop w:val="0"/>
              <w:marBottom w:val="0"/>
              <w:divBdr>
                <w:top w:val="none" w:sz="0" w:space="0" w:color="auto"/>
                <w:left w:val="none" w:sz="0" w:space="0" w:color="auto"/>
                <w:bottom w:val="none" w:sz="0" w:space="0" w:color="auto"/>
                <w:right w:val="none" w:sz="0" w:space="0" w:color="auto"/>
              </w:divBdr>
            </w:div>
            <w:div w:id="52777784">
              <w:marLeft w:val="0"/>
              <w:marRight w:val="0"/>
              <w:marTop w:val="0"/>
              <w:marBottom w:val="0"/>
              <w:divBdr>
                <w:top w:val="none" w:sz="0" w:space="0" w:color="auto"/>
                <w:left w:val="none" w:sz="0" w:space="0" w:color="auto"/>
                <w:bottom w:val="none" w:sz="0" w:space="0" w:color="auto"/>
                <w:right w:val="none" w:sz="0" w:space="0" w:color="auto"/>
              </w:divBdr>
            </w:div>
            <w:div w:id="619150021">
              <w:marLeft w:val="0"/>
              <w:marRight w:val="0"/>
              <w:marTop w:val="0"/>
              <w:marBottom w:val="0"/>
              <w:divBdr>
                <w:top w:val="none" w:sz="0" w:space="0" w:color="auto"/>
                <w:left w:val="none" w:sz="0" w:space="0" w:color="auto"/>
                <w:bottom w:val="none" w:sz="0" w:space="0" w:color="auto"/>
                <w:right w:val="none" w:sz="0" w:space="0" w:color="auto"/>
              </w:divBdr>
            </w:div>
            <w:div w:id="1985574578">
              <w:marLeft w:val="0"/>
              <w:marRight w:val="0"/>
              <w:marTop w:val="0"/>
              <w:marBottom w:val="0"/>
              <w:divBdr>
                <w:top w:val="none" w:sz="0" w:space="0" w:color="auto"/>
                <w:left w:val="none" w:sz="0" w:space="0" w:color="auto"/>
                <w:bottom w:val="none" w:sz="0" w:space="0" w:color="auto"/>
                <w:right w:val="none" w:sz="0" w:space="0" w:color="auto"/>
              </w:divBdr>
            </w:div>
            <w:div w:id="966663212">
              <w:marLeft w:val="0"/>
              <w:marRight w:val="0"/>
              <w:marTop w:val="0"/>
              <w:marBottom w:val="0"/>
              <w:divBdr>
                <w:top w:val="none" w:sz="0" w:space="0" w:color="auto"/>
                <w:left w:val="none" w:sz="0" w:space="0" w:color="auto"/>
                <w:bottom w:val="none" w:sz="0" w:space="0" w:color="auto"/>
                <w:right w:val="none" w:sz="0" w:space="0" w:color="auto"/>
              </w:divBdr>
            </w:div>
            <w:div w:id="1134105884">
              <w:marLeft w:val="0"/>
              <w:marRight w:val="0"/>
              <w:marTop w:val="0"/>
              <w:marBottom w:val="0"/>
              <w:divBdr>
                <w:top w:val="none" w:sz="0" w:space="0" w:color="auto"/>
                <w:left w:val="none" w:sz="0" w:space="0" w:color="auto"/>
                <w:bottom w:val="none" w:sz="0" w:space="0" w:color="auto"/>
                <w:right w:val="none" w:sz="0" w:space="0" w:color="auto"/>
              </w:divBdr>
            </w:div>
            <w:div w:id="1670910329">
              <w:marLeft w:val="0"/>
              <w:marRight w:val="0"/>
              <w:marTop w:val="0"/>
              <w:marBottom w:val="0"/>
              <w:divBdr>
                <w:top w:val="none" w:sz="0" w:space="0" w:color="auto"/>
                <w:left w:val="none" w:sz="0" w:space="0" w:color="auto"/>
                <w:bottom w:val="none" w:sz="0" w:space="0" w:color="auto"/>
                <w:right w:val="none" w:sz="0" w:space="0" w:color="auto"/>
              </w:divBdr>
            </w:div>
            <w:div w:id="1387529821">
              <w:marLeft w:val="0"/>
              <w:marRight w:val="0"/>
              <w:marTop w:val="0"/>
              <w:marBottom w:val="0"/>
              <w:divBdr>
                <w:top w:val="none" w:sz="0" w:space="0" w:color="auto"/>
                <w:left w:val="none" w:sz="0" w:space="0" w:color="auto"/>
                <w:bottom w:val="none" w:sz="0" w:space="0" w:color="auto"/>
                <w:right w:val="none" w:sz="0" w:space="0" w:color="auto"/>
              </w:divBdr>
            </w:div>
            <w:div w:id="779647239">
              <w:marLeft w:val="0"/>
              <w:marRight w:val="0"/>
              <w:marTop w:val="0"/>
              <w:marBottom w:val="0"/>
              <w:divBdr>
                <w:top w:val="none" w:sz="0" w:space="0" w:color="auto"/>
                <w:left w:val="none" w:sz="0" w:space="0" w:color="auto"/>
                <w:bottom w:val="none" w:sz="0" w:space="0" w:color="auto"/>
                <w:right w:val="none" w:sz="0" w:space="0" w:color="auto"/>
              </w:divBdr>
            </w:div>
            <w:div w:id="983315513">
              <w:marLeft w:val="0"/>
              <w:marRight w:val="0"/>
              <w:marTop w:val="0"/>
              <w:marBottom w:val="0"/>
              <w:divBdr>
                <w:top w:val="none" w:sz="0" w:space="0" w:color="auto"/>
                <w:left w:val="none" w:sz="0" w:space="0" w:color="auto"/>
                <w:bottom w:val="none" w:sz="0" w:space="0" w:color="auto"/>
                <w:right w:val="none" w:sz="0" w:space="0" w:color="auto"/>
              </w:divBdr>
            </w:div>
            <w:div w:id="1962566021">
              <w:marLeft w:val="0"/>
              <w:marRight w:val="0"/>
              <w:marTop w:val="0"/>
              <w:marBottom w:val="0"/>
              <w:divBdr>
                <w:top w:val="none" w:sz="0" w:space="0" w:color="auto"/>
                <w:left w:val="none" w:sz="0" w:space="0" w:color="auto"/>
                <w:bottom w:val="none" w:sz="0" w:space="0" w:color="auto"/>
                <w:right w:val="none" w:sz="0" w:space="0" w:color="auto"/>
              </w:divBdr>
            </w:div>
            <w:div w:id="1546792901">
              <w:marLeft w:val="0"/>
              <w:marRight w:val="0"/>
              <w:marTop w:val="0"/>
              <w:marBottom w:val="0"/>
              <w:divBdr>
                <w:top w:val="none" w:sz="0" w:space="0" w:color="auto"/>
                <w:left w:val="none" w:sz="0" w:space="0" w:color="auto"/>
                <w:bottom w:val="none" w:sz="0" w:space="0" w:color="auto"/>
                <w:right w:val="none" w:sz="0" w:space="0" w:color="auto"/>
              </w:divBdr>
            </w:div>
            <w:div w:id="921573155">
              <w:marLeft w:val="0"/>
              <w:marRight w:val="0"/>
              <w:marTop w:val="0"/>
              <w:marBottom w:val="0"/>
              <w:divBdr>
                <w:top w:val="none" w:sz="0" w:space="0" w:color="auto"/>
                <w:left w:val="none" w:sz="0" w:space="0" w:color="auto"/>
                <w:bottom w:val="none" w:sz="0" w:space="0" w:color="auto"/>
                <w:right w:val="none" w:sz="0" w:space="0" w:color="auto"/>
              </w:divBdr>
            </w:div>
            <w:div w:id="657541077">
              <w:marLeft w:val="0"/>
              <w:marRight w:val="0"/>
              <w:marTop w:val="0"/>
              <w:marBottom w:val="0"/>
              <w:divBdr>
                <w:top w:val="none" w:sz="0" w:space="0" w:color="auto"/>
                <w:left w:val="none" w:sz="0" w:space="0" w:color="auto"/>
                <w:bottom w:val="none" w:sz="0" w:space="0" w:color="auto"/>
                <w:right w:val="none" w:sz="0" w:space="0" w:color="auto"/>
              </w:divBdr>
            </w:div>
            <w:div w:id="1564217166">
              <w:marLeft w:val="0"/>
              <w:marRight w:val="0"/>
              <w:marTop w:val="0"/>
              <w:marBottom w:val="0"/>
              <w:divBdr>
                <w:top w:val="none" w:sz="0" w:space="0" w:color="auto"/>
                <w:left w:val="none" w:sz="0" w:space="0" w:color="auto"/>
                <w:bottom w:val="none" w:sz="0" w:space="0" w:color="auto"/>
                <w:right w:val="none" w:sz="0" w:space="0" w:color="auto"/>
              </w:divBdr>
            </w:div>
            <w:div w:id="1117335141">
              <w:marLeft w:val="0"/>
              <w:marRight w:val="0"/>
              <w:marTop w:val="0"/>
              <w:marBottom w:val="0"/>
              <w:divBdr>
                <w:top w:val="none" w:sz="0" w:space="0" w:color="auto"/>
                <w:left w:val="none" w:sz="0" w:space="0" w:color="auto"/>
                <w:bottom w:val="none" w:sz="0" w:space="0" w:color="auto"/>
                <w:right w:val="none" w:sz="0" w:space="0" w:color="auto"/>
              </w:divBdr>
            </w:div>
            <w:div w:id="2116172394">
              <w:marLeft w:val="0"/>
              <w:marRight w:val="0"/>
              <w:marTop w:val="0"/>
              <w:marBottom w:val="0"/>
              <w:divBdr>
                <w:top w:val="none" w:sz="0" w:space="0" w:color="auto"/>
                <w:left w:val="none" w:sz="0" w:space="0" w:color="auto"/>
                <w:bottom w:val="none" w:sz="0" w:space="0" w:color="auto"/>
                <w:right w:val="none" w:sz="0" w:space="0" w:color="auto"/>
              </w:divBdr>
            </w:div>
            <w:div w:id="2112698802">
              <w:marLeft w:val="0"/>
              <w:marRight w:val="0"/>
              <w:marTop w:val="0"/>
              <w:marBottom w:val="0"/>
              <w:divBdr>
                <w:top w:val="none" w:sz="0" w:space="0" w:color="auto"/>
                <w:left w:val="none" w:sz="0" w:space="0" w:color="auto"/>
                <w:bottom w:val="none" w:sz="0" w:space="0" w:color="auto"/>
                <w:right w:val="none" w:sz="0" w:space="0" w:color="auto"/>
              </w:divBdr>
            </w:div>
            <w:div w:id="2109421259">
              <w:marLeft w:val="0"/>
              <w:marRight w:val="0"/>
              <w:marTop w:val="0"/>
              <w:marBottom w:val="0"/>
              <w:divBdr>
                <w:top w:val="none" w:sz="0" w:space="0" w:color="auto"/>
                <w:left w:val="none" w:sz="0" w:space="0" w:color="auto"/>
                <w:bottom w:val="none" w:sz="0" w:space="0" w:color="auto"/>
                <w:right w:val="none" w:sz="0" w:space="0" w:color="auto"/>
              </w:divBdr>
            </w:div>
            <w:div w:id="513151883">
              <w:marLeft w:val="0"/>
              <w:marRight w:val="0"/>
              <w:marTop w:val="0"/>
              <w:marBottom w:val="0"/>
              <w:divBdr>
                <w:top w:val="none" w:sz="0" w:space="0" w:color="auto"/>
                <w:left w:val="none" w:sz="0" w:space="0" w:color="auto"/>
                <w:bottom w:val="none" w:sz="0" w:space="0" w:color="auto"/>
                <w:right w:val="none" w:sz="0" w:space="0" w:color="auto"/>
              </w:divBdr>
            </w:div>
            <w:div w:id="1043753780">
              <w:marLeft w:val="0"/>
              <w:marRight w:val="0"/>
              <w:marTop w:val="0"/>
              <w:marBottom w:val="0"/>
              <w:divBdr>
                <w:top w:val="none" w:sz="0" w:space="0" w:color="auto"/>
                <w:left w:val="none" w:sz="0" w:space="0" w:color="auto"/>
                <w:bottom w:val="none" w:sz="0" w:space="0" w:color="auto"/>
                <w:right w:val="none" w:sz="0" w:space="0" w:color="auto"/>
              </w:divBdr>
            </w:div>
            <w:div w:id="1504127662">
              <w:marLeft w:val="0"/>
              <w:marRight w:val="0"/>
              <w:marTop w:val="0"/>
              <w:marBottom w:val="0"/>
              <w:divBdr>
                <w:top w:val="none" w:sz="0" w:space="0" w:color="auto"/>
                <w:left w:val="none" w:sz="0" w:space="0" w:color="auto"/>
                <w:bottom w:val="none" w:sz="0" w:space="0" w:color="auto"/>
                <w:right w:val="none" w:sz="0" w:space="0" w:color="auto"/>
              </w:divBdr>
            </w:div>
            <w:div w:id="1914394482">
              <w:marLeft w:val="0"/>
              <w:marRight w:val="0"/>
              <w:marTop w:val="0"/>
              <w:marBottom w:val="0"/>
              <w:divBdr>
                <w:top w:val="none" w:sz="0" w:space="0" w:color="auto"/>
                <w:left w:val="none" w:sz="0" w:space="0" w:color="auto"/>
                <w:bottom w:val="none" w:sz="0" w:space="0" w:color="auto"/>
                <w:right w:val="none" w:sz="0" w:space="0" w:color="auto"/>
              </w:divBdr>
            </w:div>
            <w:div w:id="1196774738">
              <w:marLeft w:val="0"/>
              <w:marRight w:val="0"/>
              <w:marTop w:val="0"/>
              <w:marBottom w:val="0"/>
              <w:divBdr>
                <w:top w:val="none" w:sz="0" w:space="0" w:color="auto"/>
                <w:left w:val="none" w:sz="0" w:space="0" w:color="auto"/>
                <w:bottom w:val="none" w:sz="0" w:space="0" w:color="auto"/>
                <w:right w:val="none" w:sz="0" w:space="0" w:color="auto"/>
              </w:divBdr>
            </w:div>
            <w:div w:id="1299608829">
              <w:marLeft w:val="0"/>
              <w:marRight w:val="0"/>
              <w:marTop w:val="0"/>
              <w:marBottom w:val="0"/>
              <w:divBdr>
                <w:top w:val="none" w:sz="0" w:space="0" w:color="auto"/>
                <w:left w:val="none" w:sz="0" w:space="0" w:color="auto"/>
                <w:bottom w:val="none" w:sz="0" w:space="0" w:color="auto"/>
                <w:right w:val="none" w:sz="0" w:space="0" w:color="auto"/>
              </w:divBdr>
            </w:div>
            <w:div w:id="972446235">
              <w:marLeft w:val="0"/>
              <w:marRight w:val="0"/>
              <w:marTop w:val="0"/>
              <w:marBottom w:val="0"/>
              <w:divBdr>
                <w:top w:val="none" w:sz="0" w:space="0" w:color="auto"/>
                <w:left w:val="none" w:sz="0" w:space="0" w:color="auto"/>
                <w:bottom w:val="none" w:sz="0" w:space="0" w:color="auto"/>
                <w:right w:val="none" w:sz="0" w:space="0" w:color="auto"/>
              </w:divBdr>
            </w:div>
            <w:div w:id="1697346622">
              <w:marLeft w:val="0"/>
              <w:marRight w:val="0"/>
              <w:marTop w:val="0"/>
              <w:marBottom w:val="0"/>
              <w:divBdr>
                <w:top w:val="none" w:sz="0" w:space="0" w:color="auto"/>
                <w:left w:val="none" w:sz="0" w:space="0" w:color="auto"/>
                <w:bottom w:val="none" w:sz="0" w:space="0" w:color="auto"/>
                <w:right w:val="none" w:sz="0" w:space="0" w:color="auto"/>
              </w:divBdr>
            </w:div>
            <w:div w:id="110125302">
              <w:marLeft w:val="0"/>
              <w:marRight w:val="0"/>
              <w:marTop w:val="0"/>
              <w:marBottom w:val="0"/>
              <w:divBdr>
                <w:top w:val="none" w:sz="0" w:space="0" w:color="auto"/>
                <w:left w:val="none" w:sz="0" w:space="0" w:color="auto"/>
                <w:bottom w:val="none" w:sz="0" w:space="0" w:color="auto"/>
                <w:right w:val="none" w:sz="0" w:space="0" w:color="auto"/>
              </w:divBdr>
            </w:div>
            <w:div w:id="1688602076">
              <w:marLeft w:val="0"/>
              <w:marRight w:val="0"/>
              <w:marTop w:val="0"/>
              <w:marBottom w:val="0"/>
              <w:divBdr>
                <w:top w:val="none" w:sz="0" w:space="0" w:color="auto"/>
                <w:left w:val="none" w:sz="0" w:space="0" w:color="auto"/>
                <w:bottom w:val="none" w:sz="0" w:space="0" w:color="auto"/>
                <w:right w:val="none" w:sz="0" w:space="0" w:color="auto"/>
              </w:divBdr>
            </w:div>
            <w:div w:id="1480535368">
              <w:marLeft w:val="0"/>
              <w:marRight w:val="0"/>
              <w:marTop w:val="0"/>
              <w:marBottom w:val="0"/>
              <w:divBdr>
                <w:top w:val="none" w:sz="0" w:space="0" w:color="auto"/>
                <w:left w:val="none" w:sz="0" w:space="0" w:color="auto"/>
                <w:bottom w:val="none" w:sz="0" w:space="0" w:color="auto"/>
                <w:right w:val="none" w:sz="0" w:space="0" w:color="auto"/>
              </w:divBdr>
            </w:div>
            <w:div w:id="764154498">
              <w:marLeft w:val="0"/>
              <w:marRight w:val="0"/>
              <w:marTop w:val="0"/>
              <w:marBottom w:val="0"/>
              <w:divBdr>
                <w:top w:val="none" w:sz="0" w:space="0" w:color="auto"/>
                <w:left w:val="none" w:sz="0" w:space="0" w:color="auto"/>
                <w:bottom w:val="none" w:sz="0" w:space="0" w:color="auto"/>
                <w:right w:val="none" w:sz="0" w:space="0" w:color="auto"/>
              </w:divBdr>
            </w:div>
            <w:div w:id="223836481">
              <w:marLeft w:val="0"/>
              <w:marRight w:val="0"/>
              <w:marTop w:val="0"/>
              <w:marBottom w:val="0"/>
              <w:divBdr>
                <w:top w:val="none" w:sz="0" w:space="0" w:color="auto"/>
                <w:left w:val="none" w:sz="0" w:space="0" w:color="auto"/>
                <w:bottom w:val="none" w:sz="0" w:space="0" w:color="auto"/>
                <w:right w:val="none" w:sz="0" w:space="0" w:color="auto"/>
              </w:divBdr>
            </w:div>
            <w:div w:id="1863779566">
              <w:marLeft w:val="0"/>
              <w:marRight w:val="0"/>
              <w:marTop w:val="0"/>
              <w:marBottom w:val="0"/>
              <w:divBdr>
                <w:top w:val="none" w:sz="0" w:space="0" w:color="auto"/>
                <w:left w:val="none" w:sz="0" w:space="0" w:color="auto"/>
                <w:bottom w:val="none" w:sz="0" w:space="0" w:color="auto"/>
                <w:right w:val="none" w:sz="0" w:space="0" w:color="auto"/>
              </w:divBdr>
            </w:div>
            <w:div w:id="484392785">
              <w:marLeft w:val="0"/>
              <w:marRight w:val="0"/>
              <w:marTop w:val="0"/>
              <w:marBottom w:val="0"/>
              <w:divBdr>
                <w:top w:val="none" w:sz="0" w:space="0" w:color="auto"/>
                <w:left w:val="none" w:sz="0" w:space="0" w:color="auto"/>
                <w:bottom w:val="none" w:sz="0" w:space="0" w:color="auto"/>
                <w:right w:val="none" w:sz="0" w:space="0" w:color="auto"/>
              </w:divBdr>
            </w:div>
            <w:div w:id="570775507">
              <w:marLeft w:val="0"/>
              <w:marRight w:val="0"/>
              <w:marTop w:val="0"/>
              <w:marBottom w:val="0"/>
              <w:divBdr>
                <w:top w:val="none" w:sz="0" w:space="0" w:color="auto"/>
                <w:left w:val="none" w:sz="0" w:space="0" w:color="auto"/>
                <w:bottom w:val="none" w:sz="0" w:space="0" w:color="auto"/>
                <w:right w:val="none" w:sz="0" w:space="0" w:color="auto"/>
              </w:divBdr>
            </w:div>
            <w:div w:id="1341738795">
              <w:marLeft w:val="0"/>
              <w:marRight w:val="0"/>
              <w:marTop w:val="0"/>
              <w:marBottom w:val="0"/>
              <w:divBdr>
                <w:top w:val="none" w:sz="0" w:space="0" w:color="auto"/>
                <w:left w:val="none" w:sz="0" w:space="0" w:color="auto"/>
                <w:bottom w:val="none" w:sz="0" w:space="0" w:color="auto"/>
                <w:right w:val="none" w:sz="0" w:space="0" w:color="auto"/>
              </w:divBdr>
            </w:div>
            <w:div w:id="1135099676">
              <w:marLeft w:val="0"/>
              <w:marRight w:val="0"/>
              <w:marTop w:val="0"/>
              <w:marBottom w:val="0"/>
              <w:divBdr>
                <w:top w:val="none" w:sz="0" w:space="0" w:color="auto"/>
                <w:left w:val="none" w:sz="0" w:space="0" w:color="auto"/>
                <w:bottom w:val="none" w:sz="0" w:space="0" w:color="auto"/>
                <w:right w:val="none" w:sz="0" w:space="0" w:color="auto"/>
              </w:divBdr>
            </w:div>
            <w:div w:id="748968236">
              <w:marLeft w:val="0"/>
              <w:marRight w:val="0"/>
              <w:marTop w:val="0"/>
              <w:marBottom w:val="0"/>
              <w:divBdr>
                <w:top w:val="none" w:sz="0" w:space="0" w:color="auto"/>
                <w:left w:val="none" w:sz="0" w:space="0" w:color="auto"/>
                <w:bottom w:val="none" w:sz="0" w:space="0" w:color="auto"/>
                <w:right w:val="none" w:sz="0" w:space="0" w:color="auto"/>
              </w:divBdr>
            </w:div>
            <w:div w:id="299921137">
              <w:marLeft w:val="0"/>
              <w:marRight w:val="0"/>
              <w:marTop w:val="0"/>
              <w:marBottom w:val="0"/>
              <w:divBdr>
                <w:top w:val="none" w:sz="0" w:space="0" w:color="auto"/>
                <w:left w:val="none" w:sz="0" w:space="0" w:color="auto"/>
                <w:bottom w:val="none" w:sz="0" w:space="0" w:color="auto"/>
                <w:right w:val="none" w:sz="0" w:space="0" w:color="auto"/>
              </w:divBdr>
            </w:div>
            <w:div w:id="1176073264">
              <w:marLeft w:val="0"/>
              <w:marRight w:val="0"/>
              <w:marTop w:val="0"/>
              <w:marBottom w:val="0"/>
              <w:divBdr>
                <w:top w:val="none" w:sz="0" w:space="0" w:color="auto"/>
                <w:left w:val="none" w:sz="0" w:space="0" w:color="auto"/>
                <w:bottom w:val="none" w:sz="0" w:space="0" w:color="auto"/>
                <w:right w:val="none" w:sz="0" w:space="0" w:color="auto"/>
              </w:divBdr>
            </w:div>
            <w:div w:id="2060471625">
              <w:marLeft w:val="0"/>
              <w:marRight w:val="0"/>
              <w:marTop w:val="0"/>
              <w:marBottom w:val="0"/>
              <w:divBdr>
                <w:top w:val="none" w:sz="0" w:space="0" w:color="auto"/>
                <w:left w:val="none" w:sz="0" w:space="0" w:color="auto"/>
                <w:bottom w:val="none" w:sz="0" w:space="0" w:color="auto"/>
                <w:right w:val="none" w:sz="0" w:space="0" w:color="auto"/>
              </w:divBdr>
            </w:div>
            <w:div w:id="117263662">
              <w:marLeft w:val="0"/>
              <w:marRight w:val="0"/>
              <w:marTop w:val="0"/>
              <w:marBottom w:val="0"/>
              <w:divBdr>
                <w:top w:val="none" w:sz="0" w:space="0" w:color="auto"/>
                <w:left w:val="none" w:sz="0" w:space="0" w:color="auto"/>
                <w:bottom w:val="none" w:sz="0" w:space="0" w:color="auto"/>
                <w:right w:val="none" w:sz="0" w:space="0" w:color="auto"/>
              </w:divBdr>
            </w:div>
            <w:div w:id="2053112117">
              <w:marLeft w:val="0"/>
              <w:marRight w:val="0"/>
              <w:marTop w:val="0"/>
              <w:marBottom w:val="0"/>
              <w:divBdr>
                <w:top w:val="none" w:sz="0" w:space="0" w:color="auto"/>
                <w:left w:val="none" w:sz="0" w:space="0" w:color="auto"/>
                <w:bottom w:val="none" w:sz="0" w:space="0" w:color="auto"/>
                <w:right w:val="none" w:sz="0" w:space="0" w:color="auto"/>
              </w:divBdr>
            </w:div>
            <w:div w:id="1322389648">
              <w:marLeft w:val="0"/>
              <w:marRight w:val="0"/>
              <w:marTop w:val="0"/>
              <w:marBottom w:val="0"/>
              <w:divBdr>
                <w:top w:val="none" w:sz="0" w:space="0" w:color="auto"/>
                <w:left w:val="none" w:sz="0" w:space="0" w:color="auto"/>
                <w:bottom w:val="none" w:sz="0" w:space="0" w:color="auto"/>
                <w:right w:val="none" w:sz="0" w:space="0" w:color="auto"/>
              </w:divBdr>
            </w:div>
            <w:div w:id="1877043535">
              <w:marLeft w:val="0"/>
              <w:marRight w:val="0"/>
              <w:marTop w:val="0"/>
              <w:marBottom w:val="0"/>
              <w:divBdr>
                <w:top w:val="none" w:sz="0" w:space="0" w:color="auto"/>
                <w:left w:val="none" w:sz="0" w:space="0" w:color="auto"/>
                <w:bottom w:val="none" w:sz="0" w:space="0" w:color="auto"/>
                <w:right w:val="none" w:sz="0" w:space="0" w:color="auto"/>
              </w:divBdr>
            </w:div>
            <w:div w:id="732703348">
              <w:marLeft w:val="0"/>
              <w:marRight w:val="0"/>
              <w:marTop w:val="0"/>
              <w:marBottom w:val="0"/>
              <w:divBdr>
                <w:top w:val="none" w:sz="0" w:space="0" w:color="auto"/>
                <w:left w:val="none" w:sz="0" w:space="0" w:color="auto"/>
                <w:bottom w:val="none" w:sz="0" w:space="0" w:color="auto"/>
                <w:right w:val="none" w:sz="0" w:space="0" w:color="auto"/>
              </w:divBdr>
            </w:div>
            <w:div w:id="1089739712">
              <w:marLeft w:val="0"/>
              <w:marRight w:val="0"/>
              <w:marTop w:val="0"/>
              <w:marBottom w:val="0"/>
              <w:divBdr>
                <w:top w:val="none" w:sz="0" w:space="0" w:color="auto"/>
                <w:left w:val="none" w:sz="0" w:space="0" w:color="auto"/>
                <w:bottom w:val="none" w:sz="0" w:space="0" w:color="auto"/>
                <w:right w:val="none" w:sz="0" w:space="0" w:color="auto"/>
              </w:divBdr>
            </w:div>
            <w:div w:id="497425583">
              <w:marLeft w:val="0"/>
              <w:marRight w:val="0"/>
              <w:marTop w:val="0"/>
              <w:marBottom w:val="0"/>
              <w:divBdr>
                <w:top w:val="none" w:sz="0" w:space="0" w:color="auto"/>
                <w:left w:val="none" w:sz="0" w:space="0" w:color="auto"/>
                <w:bottom w:val="none" w:sz="0" w:space="0" w:color="auto"/>
                <w:right w:val="none" w:sz="0" w:space="0" w:color="auto"/>
              </w:divBdr>
            </w:div>
            <w:div w:id="1815944697">
              <w:marLeft w:val="0"/>
              <w:marRight w:val="0"/>
              <w:marTop w:val="0"/>
              <w:marBottom w:val="0"/>
              <w:divBdr>
                <w:top w:val="none" w:sz="0" w:space="0" w:color="auto"/>
                <w:left w:val="none" w:sz="0" w:space="0" w:color="auto"/>
                <w:bottom w:val="none" w:sz="0" w:space="0" w:color="auto"/>
                <w:right w:val="none" w:sz="0" w:space="0" w:color="auto"/>
              </w:divBdr>
            </w:div>
            <w:div w:id="1966501903">
              <w:marLeft w:val="0"/>
              <w:marRight w:val="0"/>
              <w:marTop w:val="0"/>
              <w:marBottom w:val="0"/>
              <w:divBdr>
                <w:top w:val="none" w:sz="0" w:space="0" w:color="auto"/>
                <w:left w:val="none" w:sz="0" w:space="0" w:color="auto"/>
                <w:bottom w:val="none" w:sz="0" w:space="0" w:color="auto"/>
                <w:right w:val="none" w:sz="0" w:space="0" w:color="auto"/>
              </w:divBdr>
            </w:div>
            <w:div w:id="637341061">
              <w:marLeft w:val="0"/>
              <w:marRight w:val="0"/>
              <w:marTop w:val="0"/>
              <w:marBottom w:val="0"/>
              <w:divBdr>
                <w:top w:val="none" w:sz="0" w:space="0" w:color="auto"/>
                <w:left w:val="none" w:sz="0" w:space="0" w:color="auto"/>
                <w:bottom w:val="none" w:sz="0" w:space="0" w:color="auto"/>
                <w:right w:val="none" w:sz="0" w:space="0" w:color="auto"/>
              </w:divBdr>
            </w:div>
            <w:div w:id="935944113">
              <w:marLeft w:val="0"/>
              <w:marRight w:val="0"/>
              <w:marTop w:val="0"/>
              <w:marBottom w:val="0"/>
              <w:divBdr>
                <w:top w:val="none" w:sz="0" w:space="0" w:color="auto"/>
                <w:left w:val="none" w:sz="0" w:space="0" w:color="auto"/>
                <w:bottom w:val="none" w:sz="0" w:space="0" w:color="auto"/>
                <w:right w:val="none" w:sz="0" w:space="0" w:color="auto"/>
              </w:divBdr>
            </w:div>
            <w:div w:id="958411376">
              <w:marLeft w:val="0"/>
              <w:marRight w:val="0"/>
              <w:marTop w:val="0"/>
              <w:marBottom w:val="0"/>
              <w:divBdr>
                <w:top w:val="none" w:sz="0" w:space="0" w:color="auto"/>
                <w:left w:val="none" w:sz="0" w:space="0" w:color="auto"/>
                <w:bottom w:val="none" w:sz="0" w:space="0" w:color="auto"/>
                <w:right w:val="none" w:sz="0" w:space="0" w:color="auto"/>
              </w:divBdr>
            </w:div>
            <w:div w:id="2133791164">
              <w:marLeft w:val="0"/>
              <w:marRight w:val="0"/>
              <w:marTop w:val="0"/>
              <w:marBottom w:val="0"/>
              <w:divBdr>
                <w:top w:val="none" w:sz="0" w:space="0" w:color="auto"/>
                <w:left w:val="none" w:sz="0" w:space="0" w:color="auto"/>
                <w:bottom w:val="none" w:sz="0" w:space="0" w:color="auto"/>
                <w:right w:val="none" w:sz="0" w:space="0" w:color="auto"/>
              </w:divBdr>
            </w:div>
            <w:div w:id="1971012788">
              <w:marLeft w:val="0"/>
              <w:marRight w:val="0"/>
              <w:marTop w:val="0"/>
              <w:marBottom w:val="0"/>
              <w:divBdr>
                <w:top w:val="none" w:sz="0" w:space="0" w:color="auto"/>
                <w:left w:val="none" w:sz="0" w:space="0" w:color="auto"/>
                <w:bottom w:val="none" w:sz="0" w:space="0" w:color="auto"/>
                <w:right w:val="none" w:sz="0" w:space="0" w:color="auto"/>
              </w:divBdr>
            </w:div>
            <w:div w:id="1032655766">
              <w:marLeft w:val="0"/>
              <w:marRight w:val="0"/>
              <w:marTop w:val="0"/>
              <w:marBottom w:val="0"/>
              <w:divBdr>
                <w:top w:val="none" w:sz="0" w:space="0" w:color="auto"/>
                <w:left w:val="none" w:sz="0" w:space="0" w:color="auto"/>
                <w:bottom w:val="none" w:sz="0" w:space="0" w:color="auto"/>
                <w:right w:val="none" w:sz="0" w:space="0" w:color="auto"/>
              </w:divBdr>
            </w:div>
            <w:div w:id="1834684785">
              <w:marLeft w:val="0"/>
              <w:marRight w:val="0"/>
              <w:marTop w:val="0"/>
              <w:marBottom w:val="0"/>
              <w:divBdr>
                <w:top w:val="none" w:sz="0" w:space="0" w:color="auto"/>
                <w:left w:val="none" w:sz="0" w:space="0" w:color="auto"/>
                <w:bottom w:val="none" w:sz="0" w:space="0" w:color="auto"/>
                <w:right w:val="none" w:sz="0" w:space="0" w:color="auto"/>
              </w:divBdr>
            </w:div>
            <w:div w:id="543639073">
              <w:marLeft w:val="0"/>
              <w:marRight w:val="0"/>
              <w:marTop w:val="0"/>
              <w:marBottom w:val="0"/>
              <w:divBdr>
                <w:top w:val="none" w:sz="0" w:space="0" w:color="auto"/>
                <w:left w:val="none" w:sz="0" w:space="0" w:color="auto"/>
                <w:bottom w:val="none" w:sz="0" w:space="0" w:color="auto"/>
                <w:right w:val="none" w:sz="0" w:space="0" w:color="auto"/>
              </w:divBdr>
            </w:div>
            <w:div w:id="1824276749">
              <w:marLeft w:val="0"/>
              <w:marRight w:val="0"/>
              <w:marTop w:val="0"/>
              <w:marBottom w:val="0"/>
              <w:divBdr>
                <w:top w:val="none" w:sz="0" w:space="0" w:color="auto"/>
                <w:left w:val="none" w:sz="0" w:space="0" w:color="auto"/>
                <w:bottom w:val="none" w:sz="0" w:space="0" w:color="auto"/>
                <w:right w:val="none" w:sz="0" w:space="0" w:color="auto"/>
              </w:divBdr>
            </w:div>
            <w:div w:id="512695711">
              <w:marLeft w:val="0"/>
              <w:marRight w:val="0"/>
              <w:marTop w:val="0"/>
              <w:marBottom w:val="0"/>
              <w:divBdr>
                <w:top w:val="none" w:sz="0" w:space="0" w:color="auto"/>
                <w:left w:val="none" w:sz="0" w:space="0" w:color="auto"/>
                <w:bottom w:val="none" w:sz="0" w:space="0" w:color="auto"/>
                <w:right w:val="none" w:sz="0" w:space="0" w:color="auto"/>
              </w:divBdr>
            </w:div>
            <w:div w:id="1818759955">
              <w:marLeft w:val="0"/>
              <w:marRight w:val="0"/>
              <w:marTop w:val="0"/>
              <w:marBottom w:val="0"/>
              <w:divBdr>
                <w:top w:val="none" w:sz="0" w:space="0" w:color="auto"/>
                <w:left w:val="none" w:sz="0" w:space="0" w:color="auto"/>
                <w:bottom w:val="none" w:sz="0" w:space="0" w:color="auto"/>
                <w:right w:val="none" w:sz="0" w:space="0" w:color="auto"/>
              </w:divBdr>
            </w:div>
            <w:div w:id="1235435030">
              <w:marLeft w:val="0"/>
              <w:marRight w:val="0"/>
              <w:marTop w:val="0"/>
              <w:marBottom w:val="0"/>
              <w:divBdr>
                <w:top w:val="none" w:sz="0" w:space="0" w:color="auto"/>
                <w:left w:val="none" w:sz="0" w:space="0" w:color="auto"/>
                <w:bottom w:val="none" w:sz="0" w:space="0" w:color="auto"/>
                <w:right w:val="none" w:sz="0" w:space="0" w:color="auto"/>
              </w:divBdr>
            </w:div>
            <w:div w:id="1992564152">
              <w:marLeft w:val="0"/>
              <w:marRight w:val="0"/>
              <w:marTop w:val="0"/>
              <w:marBottom w:val="0"/>
              <w:divBdr>
                <w:top w:val="none" w:sz="0" w:space="0" w:color="auto"/>
                <w:left w:val="none" w:sz="0" w:space="0" w:color="auto"/>
                <w:bottom w:val="none" w:sz="0" w:space="0" w:color="auto"/>
                <w:right w:val="none" w:sz="0" w:space="0" w:color="auto"/>
              </w:divBdr>
            </w:div>
            <w:div w:id="750616468">
              <w:marLeft w:val="0"/>
              <w:marRight w:val="0"/>
              <w:marTop w:val="0"/>
              <w:marBottom w:val="0"/>
              <w:divBdr>
                <w:top w:val="none" w:sz="0" w:space="0" w:color="auto"/>
                <w:left w:val="none" w:sz="0" w:space="0" w:color="auto"/>
                <w:bottom w:val="none" w:sz="0" w:space="0" w:color="auto"/>
                <w:right w:val="none" w:sz="0" w:space="0" w:color="auto"/>
              </w:divBdr>
            </w:div>
            <w:div w:id="1948349404">
              <w:marLeft w:val="0"/>
              <w:marRight w:val="0"/>
              <w:marTop w:val="0"/>
              <w:marBottom w:val="0"/>
              <w:divBdr>
                <w:top w:val="none" w:sz="0" w:space="0" w:color="auto"/>
                <w:left w:val="none" w:sz="0" w:space="0" w:color="auto"/>
                <w:bottom w:val="none" w:sz="0" w:space="0" w:color="auto"/>
                <w:right w:val="none" w:sz="0" w:space="0" w:color="auto"/>
              </w:divBdr>
            </w:div>
            <w:div w:id="1791820982">
              <w:marLeft w:val="0"/>
              <w:marRight w:val="0"/>
              <w:marTop w:val="0"/>
              <w:marBottom w:val="0"/>
              <w:divBdr>
                <w:top w:val="none" w:sz="0" w:space="0" w:color="auto"/>
                <w:left w:val="none" w:sz="0" w:space="0" w:color="auto"/>
                <w:bottom w:val="none" w:sz="0" w:space="0" w:color="auto"/>
                <w:right w:val="none" w:sz="0" w:space="0" w:color="auto"/>
              </w:divBdr>
            </w:div>
            <w:div w:id="1205101132">
              <w:marLeft w:val="0"/>
              <w:marRight w:val="0"/>
              <w:marTop w:val="0"/>
              <w:marBottom w:val="0"/>
              <w:divBdr>
                <w:top w:val="none" w:sz="0" w:space="0" w:color="auto"/>
                <w:left w:val="none" w:sz="0" w:space="0" w:color="auto"/>
                <w:bottom w:val="none" w:sz="0" w:space="0" w:color="auto"/>
                <w:right w:val="none" w:sz="0" w:space="0" w:color="auto"/>
              </w:divBdr>
            </w:div>
            <w:div w:id="511532578">
              <w:marLeft w:val="0"/>
              <w:marRight w:val="0"/>
              <w:marTop w:val="0"/>
              <w:marBottom w:val="0"/>
              <w:divBdr>
                <w:top w:val="none" w:sz="0" w:space="0" w:color="auto"/>
                <w:left w:val="none" w:sz="0" w:space="0" w:color="auto"/>
                <w:bottom w:val="none" w:sz="0" w:space="0" w:color="auto"/>
                <w:right w:val="none" w:sz="0" w:space="0" w:color="auto"/>
              </w:divBdr>
            </w:div>
            <w:div w:id="1765607549">
              <w:marLeft w:val="0"/>
              <w:marRight w:val="0"/>
              <w:marTop w:val="0"/>
              <w:marBottom w:val="0"/>
              <w:divBdr>
                <w:top w:val="none" w:sz="0" w:space="0" w:color="auto"/>
                <w:left w:val="none" w:sz="0" w:space="0" w:color="auto"/>
                <w:bottom w:val="none" w:sz="0" w:space="0" w:color="auto"/>
                <w:right w:val="none" w:sz="0" w:space="0" w:color="auto"/>
              </w:divBdr>
            </w:div>
            <w:div w:id="1077288065">
              <w:marLeft w:val="0"/>
              <w:marRight w:val="0"/>
              <w:marTop w:val="0"/>
              <w:marBottom w:val="0"/>
              <w:divBdr>
                <w:top w:val="none" w:sz="0" w:space="0" w:color="auto"/>
                <w:left w:val="none" w:sz="0" w:space="0" w:color="auto"/>
                <w:bottom w:val="none" w:sz="0" w:space="0" w:color="auto"/>
                <w:right w:val="none" w:sz="0" w:space="0" w:color="auto"/>
              </w:divBdr>
            </w:div>
            <w:div w:id="136728671">
              <w:marLeft w:val="0"/>
              <w:marRight w:val="0"/>
              <w:marTop w:val="0"/>
              <w:marBottom w:val="0"/>
              <w:divBdr>
                <w:top w:val="none" w:sz="0" w:space="0" w:color="auto"/>
                <w:left w:val="none" w:sz="0" w:space="0" w:color="auto"/>
                <w:bottom w:val="none" w:sz="0" w:space="0" w:color="auto"/>
                <w:right w:val="none" w:sz="0" w:space="0" w:color="auto"/>
              </w:divBdr>
            </w:div>
            <w:div w:id="1519395099">
              <w:marLeft w:val="0"/>
              <w:marRight w:val="0"/>
              <w:marTop w:val="0"/>
              <w:marBottom w:val="0"/>
              <w:divBdr>
                <w:top w:val="none" w:sz="0" w:space="0" w:color="auto"/>
                <w:left w:val="none" w:sz="0" w:space="0" w:color="auto"/>
                <w:bottom w:val="none" w:sz="0" w:space="0" w:color="auto"/>
                <w:right w:val="none" w:sz="0" w:space="0" w:color="auto"/>
              </w:divBdr>
            </w:div>
            <w:div w:id="188111397">
              <w:marLeft w:val="0"/>
              <w:marRight w:val="0"/>
              <w:marTop w:val="0"/>
              <w:marBottom w:val="0"/>
              <w:divBdr>
                <w:top w:val="none" w:sz="0" w:space="0" w:color="auto"/>
                <w:left w:val="none" w:sz="0" w:space="0" w:color="auto"/>
                <w:bottom w:val="none" w:sz="0" w:space="0" w:color="auto"/>
                <w:right w:val="none" w:sz="0" w:space="0" w:color="auto"/>
              </w:divBdr>
            </w:div>
            <w:div w:id="1531071334">
              <w:marLeft w:val="0"/>
              <w:marRight w:val="0"/>
              <w:marTop w:val="0"/>
              <w:marBottom w:val="0"/>
              <w:divBdr>
                <w:top w:val="none" w:sz="0" w:space="0" w:color="auto"/>
                <w:left w:val="none" w:sz="0" w:space="0" w:color="auto"/>
                <w:bottom w:val="none" w:sz="0" w:space="0" w:color="auto"/>
                <w:right w:val="none" w:sz="0" w:space="0" w:color="auto"/>
              </w:divBdr>
            </w:div>
            <w:div w:id="490559270">
              <w:marLeft w:val="0"/>
              <w:marRight w:val="0"/>
              <w:marTop w:val="0"/>
              <w:marBottom w:val="0"/>
              <w:divBdr>
                <w:top w:val="none" w:sz="0" w:space="0" w:color="auto"/>
                <w:left w:val="none" w:sz="0" w:space="0" w:color="auto"/>
                <w:bottom w:val="none" w:sz="0" w:space="0" w:color="auto"/>
                <w:right w:val="none" w:sz="0" w:space="0" w:color="auto"/>
              </w:divBdr>
            </w:div>
            <w:div w:id="1829711582">
              <w:marLeft w:val="0"/>
              <w:marRight w:val="0"/>
              <w:marTop w:val="0"/>
              <w:marBottom w:val="0"/>
              <w:divBdr>
                <w:top w:val="none" w:sz="0" w:space="0" w:color="auto"/>
                <w:left w:val="none" w:sz="0" w:space="0" w:color="auto"/>
                <w:bottom w:val="none" w:sz="0" w:space="0" w:color="auto"/>
                <w:right w:val="none" w:sz="0" w:space="0" w:color="auto"/>
              </w:divBdr>
            </w:div>
            <w:div w:id="2135781642">
              <w:marLeft w:val="0"/>
              <w:marRight w:val="0"/>
              <w:marTop w:val="0"/>
              <w:marBottom w:val="0"/>
              <w:divBdr>
                <w:top w:val="none" w:sz="0" w:space="0" w:color="auto"/>
                <w:left w:val="none" w:sz="0" w:space="0" w:color="auto"/>
                <w:bottom w:val="none" w:sz="0" w:space="0" w:color="auto"/>
                <w:right w:val="none" w:sz="0" w:space="0" w:color="auto"/>
              </w:divBdr>
            </w:div>
            <w:div w:id="1067728904">
              <w:marLeft w:val="0"/>
              <w:marRight w:val="0"/>
              <w:marTop w:val="0"/>
              <w:marBottom w:val="0"/>
              <w:divBdr>
                <w:top w:val="none" w:sz="0" w:space="0" w:color="auto"/>
                <w:left w:val="none" w:sz="0" w:space="0" w:color="auto"/>
                <w:bottom w:val="none" w:sz="0" w:space="0" w:color="auto"/>
                <w:right w:val="none" w:sz="0" w:space="0" w:color="auto"/>
              </w:divBdr>
            </w:div>
            <w:div w:id="553467446">
              <w:marLeft w:val="0"/>
              <w:marRight w:val="0"/>
              <w:marTop w:val="0"/>
              <w:marBottom w:val="0"/>
              <w:divBdr>
                <w:top w:val="none" w:sz="0" w:space="0" w:color="auto"/>
                <w:left w:val="none" w:sz="0" w:space="0" w:color="auto"/>
                <w:bottom w:val="none" w:sz="0" w:space="0" w:color="auto"/>
                <w:right w:val="none" w:sz="0" w:space="0" w:color="auto"/>
              </w:divBdr>
            </w:div>
            <w:div w:id="984554957">
              <w:marLeft w:val="0"/>
              <w:marRight w:val="0"/>
              <w:marTop w:val="0"/>
              <w:marBottom w:val="0"/>
              <w:divBdr>
                <w:top w:val="none" w:sz="0" w:space="0" w:color="auto"/>
                <w:left w:val="none" w:sz="0" w:space="0" w:color="auto"/>
                <w:bottom w:val="none" w:sz="0" w:space="0" w:color="auto"/>
                <w:right w:val="none" w:sz="0" w:space="0" w:color="auto"/>
              </w:divBdr>
            </w:div>
            <w:div w:id="1482624395">
              <w:marLeft w:val="0"/>
              <w:marRight w:val="0"/>
              <w:marTop w:val="0"/>
              <w:marBottom w:val="0"/>
              <w:divBdr>
                <w:top w:val="none" w:sz="0" w:space="0" w:color="auto"/>
                <w:left w:val="none" w:sz="0" w:space="0" w:color="auto"/>
                <w:bottom w:val="none" w:sz="0" w:space="0" w:color="auto"/>
                <w:right w:val="none" w:sz="0" w:space="0" w:color="auto"/>
              </w:divBdr>
            </w:div>
            <w:div w:id="475805824">
              <w:marLeft w:val="0"/>
              <w:marRight w:val="0"/>
              <w:marTop w:val="0"/>
              <w:marBottom w:val="0"/>
              <w:divBdr>
                <w:top w:val="none" w:sz="0" w:space="0" w:color="auto"/>
                <w:left w:val="none" w:sz="0" w:space="0" w:color="auto"/>
                <w:bottom w:val="none" w:sz="0" w:space="0" w:color="auto"/>
                <w:right w:val="none" w:sz="0" w:space="0" w:color="auto"/>
              </w:divBdr>
            </w:div>
            <w:div w:id="429278537">
              <w:marLeft w:val="0"/>
              <w:marRight w:val="0"/>
              <w:marTop w:val="0"/>
              <w:marBottom w:val="0"/>
              <w:divBdr>
                <w:top w:val="none" w:sz="0" w:space="0" w:color="auto"/>
                <w:left w:val="none" w:sz="0" w:space="0" w:color="auto"/>
                <w:bottom w:val="none" w:sz="0" w:space="0" w:color="auto"/>
                <w:right w:val="none" w:sz="0" w:space="0" w:color="auto"/>
              </w:divBdr>
            </w:div>
            <w:div w:id="697582939">
              <w:marLeft w:val="0"/>
              <w:marRight w:val="0"/>
              <w:marTop w:val="0"/>
              <w:marBottom w:val="0"/>
              <w:divBdr>
                <w:top w:val="none" w:sz="0" w:space="0" w:color="auto"/>
                <w:left w:val="none" w:sz="0" w:space="0" w:color="auto"/>
                <w:bottom w:val="none" w:sz="0" w:space="0" w:color="auto"/>
                <w:right w:val="none" w:sz="0" w:space="0" w:color="auto"/>
              </w:divBdr>
            </w:div>
            <w:div w:id="1561675891">
              <w:marLeft w:val="0"/>
              <w:marRight w:val="0"/>
              <w:marTop w:val="0"/>
              <w:marBottom w:val="0"/>
              <w:divBdr>
                <w:top w:val="none" w:sz="0" w:space="0" w:color="auto"/>
                <w:left w:val="none" w:sz="0" w:space="0" w:color="auto"/>
                <w:bottom w:val="none" w:sz="0" w:space="0" w:color="auto"/>
                <w:right w:val="none" w:sz="0" w:space="0" w:color="auto"/>
              </w:divBdr>
            </w:div>
            <w:div w:id="2146122311">
              <w:marLeft w:val="0"/>
              <w:marRight w:val="0"/>
              <w:marTop w:val="0"/>
              <w:marBottom w:val="0"/>
              <w:divBdr>
                <w:top w:val="none" w:sz="0" w:space="0" w:color="auto"/>
                <w:left w:val="none" w:sz="0" w:space="0" w:color="auto"/>
                <w:bottom w:val="none" w:sz="0" w:space="0" w:color="auto"/>
                <w:right w:val="none" w:sz="0" w:space="0" w:color="auto"/>
              </w:divBdr>
            </w:div>
            <w:div w:id="1251618485">
              <w:marLeft w:val="0"/>
              <w:marRight w:val="0"/>
              <w:marTop w:val="0"/>
              <w:marBottom w:val="0"/>
              <w:divBdr>
                <w:top w:val="none" w:sz="0" w:space="0" w:color="auto"/>
                <w:left w:val="none" w:sz="0" w:space="0" w:color="auto"/>
                <w:bottom w:val="none" w:sz="0" w:space="0" w:color="auto"/>
                <w:right w:val="none" w:sz="0" w:space="0" w:color="auto"/>
              </w:divBdr>
            </w:div>
            <w:div w:id="1838879549">
              <w:marLeft w:val="0"/>
              <w:marRight w:val="0"/>
              <w:marTop w:val="0"/>
              <w:marBottom w:val="0"/>
              <w:divBdr>
                <w:top w:val="none" w:sz="0" w:space="0" w:color="auto"/>
                <w:left w:val="none" w:sz="0" w:space="0" w:color="auto"/>
                <w:bottom w:val="none" w:sz="0" w:space="0" w:color="auto"/>
                <w:right w:val="none" w:sz="0" w:space="0" w:color="auto"/>
              </w:divBdr>
            </w:div>
            <w:div w:id="508372664">
              <w:marLeft w:val="0"/>
              <w:marRight w:val="0"/>
              <w:marTop w:val="0"/>
              <w:marBottom w:val="0"/>
              <w:divBdr>
                <w:top w:val="none" w:sz="0" w:space="0" w:color="auto"/>
                <w:left w:val="none" w:sz="0" w:space="0" w:color="auto"/>
                <w:bottom w:val="none" w:sz="0" w:space="0" w:color="auto"/>
                <w:right w:val="none" w:sz="0" w:space="0" w:color="auto"/>
              </w:divBdr>
            </w:div>
            <w:div w:id="1761490856">
              <w:marLeft w:val="0"/>
              <w:marRight w:val="0"/>
              <w:marTop w:val="0"/>
              <w:marBottom w:val="0"/>
              <w:divBdr>
                <w:top w:val="none" w:sz="0" w:space="0" w:color="auto"/>
                <w:left w:val="none" w:sz="0" w:space="0" w:color="auto"/>
                <w:bottom w:val="none" w:sz="0" w:space="0" w:color="auto"/>
                <w:right w:val="none" w:sz="0" w:space="0" w:color="auto"/>
              </w:divBdr>
            </w:div>
            <w:div w:id="1369842114">
              <w:marLeft w:val="0"/>
              <w:marRight w:val="0"/>
              <w:marTop w:val="0"/>
              <w:marBottom w:val="0"/>
              <w:divBdr>
                <w:top w:val="none" w:sz="0" w:space="0" w:color="auto"/>
                <w:left w:val="none" w:sz="0" w:space="0" w:color="auto"/>
                <w:bottom w:val="none" w:sz="0" w:space="0" w:color="auto"/>
                <w:right w:val="none" w:sz="0" w:space="0" w:color="auto"/>
              </w:divBdr>
            </w:div>
            <w:div w:id="259024950">
              <w:marLeft w:val="0"/>
              <w:marRight w:val="0"/>
              <w:marTop w:val="0"/>
              <w:marBottom w:val="0"/>
              <w:divBdr>
                <w:top w:val="none" w:sz="0" w:space="0" w:color="auto"/>
                <w:left w:val="none" w:sz="0" w:space="0" w:color="auto"/>
                <w:bottom w:val="none" w:sz="0" w:space="0" w:color="auto"/>
                <w:right w:val="none" w:sz="0" w:space="0" w:color="auto"/>
              </w:divBdr>
            </w:div>
            <w:div w:id="1964190007">
              <w:marLeft w:val="0"/>
              <w:marRight w:val="0"/>
              <w:marTop w:val="0"/>
              <w:marBottom w:val="0"/>
              <w:divBdr>
                <w:top w:val="none" w:sz="0" w:space="0" w:color="auto"/>
                <w:left w:val="none" w:sz="0" w:space="0" w:color="auto"/>
                <w:bottom w:val="none" w:sz="0" w:space="0" w:color="auto"/>
                <w:right w:val="none" w:sz="0" w:space="0" w:color="auto"/>
              </w:divBdr>
            </w:div>
            <w:div w:id="967861116">
              <w:marLeft w:val="0"/>
              <w:marRight w:val="0"/>
              <w:marTop w:val="0"/>
              <w:marBottom w:val="0"/>
              <w:divBdr>
                <w:top w:val="none" w:sz="0" w:space="0" w:color="auto"/>
                <w:left w:val="none" w:sz="0" w:space="0" w:color="auto"/>
                <w:bottom w:val="none" w:sz="0" w:space="0" w:color="auto"/>
                <w:right w:val="none" w:sz="0" w:space="0" w:color="auto"/>
              </w:divBdr>
            </w:div>
            <w:div w:id="722097920">
              <w:marLeft w:val="0"/>
              <w:marRight w:val="0"/>
              <w:marTop w:val="0"/>
              <w:marBottom w:val="0"/>
              <w:divBdr>
                <w:top w:val="none" w:sz="0" w:space="0" w:color="auto"/>
                <w:left w:val="none" w:sz="0" w:space="0" w:color="auto"/>
                <w:bottom w:val="none" w:sz="0" w:space="0" w:color="auto"/>
                <w:right w:val="none" w:sz="0" w:space="0" w:color="auto"/>
              </w:divBdr>
            </w:div>
            <w:div w:id="916208387">
              <w:marLeft w:val="0"/>
              <w:marRight w:val="0"/>
              <w:marTop w:val="0"/>
              <w:marBottom w:val="0"/>
              <w:divBdr>
                <w:top w:val="none" w:sz="0" w:space="0" w:color="auto"/>
                <w:left w:val="none" w:sz="0" w:space="0" w:color="auto"/>
                <w:bottom w:val="none" w:sz="0" w:space="0" w:color="auto"/>
                <w:right w:val="none" w:sz="0" w:space="0" w:color="auto"/>
              </w:divBdr>
            </w:div>
            <w:div w:id="143668669">
              <w:marLeft w:val="0"/>
              <w:marRight w:val="0"/>
              <w:marTop w:val="0"/>
              <w:marBottom w:val="0"/>
              <w:divBdr>
                <w:top w:val="none" w:sz="0" w:space="0" w:color="auto"/>
                <w:left w:val="none" w:sz="0" w:space="0" w:color="auto"/>
                <w:bottom w:val="none" w:sz="0" w:space="0" w:color="auto"/>
                <w:right w:val="none" w:sz="0" w:space="0" w:color="auto"/>
              </w:divBdr>
            </w:div>
            <w:div w:id="903300884">
              <w:marLeft w:val="0"/>
              <w:marRight w:val="0"/>
              <w:marTop w:val="0"/>
              <w:marBottom w:val="0"/>
              <w:divBdr>
                <w:top w:val="none" w:sz="0" w:space="0" w:color="auto"/>
                <w:left w:val="none" w:sz="0" w:space="0" w:color="auto"/>
                <w:bottom w:val="none" w:sz="0" w:space="0" w:color="auto"/>
                <w:right w:val="none" w:sz="0" w:space="0" w:color="auto"/>
              </w:divBdr>
            </w:div>
            <w:div w:id="1622834168">
              <w:marLeft w:val="0"/>
              <w:marRight w:val="0"/>
              <w:marTop w:val="0"/>
              <w:marBottom w:val="0"/>
              <w:divBdr>
                <w:top w:val="none" w:sz="0" w:space="0" w:color="auto"/>
                <w:left w:val="none" w:sz="0" w:space="0" w:color="auto"/>
                <w:bottom w:val="none" w:sz="0" w:space="0" w:color="auto"/>
                <w:right w:val="none" w:sz="0" w:space="0" w:color="auto"/>
              </w:divBdr>
            </w:div>
            <w:div w:id="62997280">
              <w:marLeft w:val="0"/>
              <w:marRight w:val="0"/>
              <w:marTop w:val="0"/>
              <w:marBottom w:val="0"/>
              <w:divBdr>
                <w:top w:val="none" w:sz="0" w:space="0" w:color="auto"/>
                <w:left w:val="none" w:sz="0" w:space="0" w:color="auto"/>
                <w:bottom w:val="none" w:sz="0" w:space="0" w:color="auto"/>
                <w:right w:val="none" w:sz="0" w:space="0" w:color="auto"/>
              </w:divBdr>
            </w:div>
            <w:div w:id="952979589">
              <w:marLeft w:val="0"/>
              <w:marRight w:val="0"/>
              <w:marTop w:val="0"/>
              <w:marBottom w:val="0"/>
              <w:divBdr>
                <w:top w:val="none" w:sz="0" w:space="0" w:color="auto"/>
                <w:left w:val="none" w:sz="0" w:space="0" w:color="auto"/>
                <w:bottom w:val="none" w:sz="0" w:space="0" w:color="auto"/>
                <w:right w:val="none" w:sz="0" w:space="0" w:color="auto"/>
              </w:divBdr>
            </w:div>
            <w:div w:id="499929955">
              <w:marLeft w:val="0"/>
              <w:marRight w:val="0"/>
              <w:marTop w:val="0"/>
              <w:marBottom w:val="0"/>
              <w:divBdr>
                <w:top w:val="none" w:sz="0" w:space="0" w:color="auto"/>
                <w:left w:val="none" w:sz="0" w:space="0" w:color="auto"/>
                <w:bottom w:val="none" w:sz="0" w:space="0" w:color="auto"/>
                <w:right w:val="none" w:sz="0" w:space="0" w:color="auto"/>
              </w:divBdr>
            </w:div>
            <w:div w:id="334846853">
              <w:marLeft w:val="0"/>
              <w:marRight w:val="0"/>
              <w:marTop w:val="0"/>
              <w:marBottom w:val="0"/>
              <w:divBdr>
                <w:top w:val="none" w:sz="0" w:space="0" w:color="auto"/>
                <w:left w:val="none" w:sz="0" w:space="0" w:color="auto"/>
                <w:bottom w:val="none" w:sz="0" w:space="0" w:color="auto"/>
                <w:right w:val="none" w:sz="0" w:space="0" w:color="auto"/>
              </w:divBdr>
            </w:div>
            <w:div w:id="406464288">
              <w:marLeft w:val="0"/>
              <w:marRight w:val="0"/>
              <w:marTop w:val="0"/>
              <w:marBottom w:val="0"/>
              <w:divBdr>
                <w:top w:val="none" w:sz="0" w:space="0" w:color="auto"/>
                <w:left w:val="none" w:sz="0" w:space="0" w:color="auto"/>
                <w:bottom w:val="none" w:sz="0" w:space="0" w:color="auto"/>
                <w:right w:val="none" w:sz="0" w:space="0" w:color="auto"/>
              </w:divBdr>
            </w:div>
            <w:div w:id="6250765">
              <w:marLeft w:val="0"/>
              <w:marRight w:val="0"/>
              <w:marTop w:val="0"/>
              <w:marBottom w:val="0"/>
              <w:divBdr>
                <w:top w:val="none" w:sz="0" w:space="0" w:color="auto"/>
                <w:left w:val="none" w:sz="0" w:space="0" w:color="auto"/>
                <w:bottom w:val="none" w:sz="0" w:space="0" w:color="auto"/>
                <w:right w:val="none" w:sz="0" w:space="0" w:color="auto"/>
              </w:divBdr>
            </w:div>
            <w:div w:id="1557013403">
              <w:marLeft w:val="0"/>
              <w:marRight w:val="0"/>
              <w:marTop w:val="0"/>
              <w:marBottom w:val="0"/>
              <w:divBdr>
                <w:top w:val="none" w:sz="0" w:space="0" w:color="auto"/>
                <w:left w:val="none" w:sz="0" w:space="0" w:color="auto"/>
                <w:bottom w:val="none" w:sz="0" w:space="0" w:color="auto"/>
                <w:right w:val="none" w:sz="0" w:space="0" w:color="auto"/>
              </w:divBdr>
            </w:div>
            <w:div w:id="2079938766">
              <w:marLeft w:val="0"/>
              <w:marRight w:val="0"/>
              <w:marTop w:val="0"/>
              <w:marBottom w:val="0"/>
              <w:divBdr>
                <w:top w:val="none" w:sz="0" w:space="0" w:color="auto"/>
                <w:left w:val="none" w:sz="0" w:space="0" w:color="auto"/>
                <w:bottom w:val="none" w:sz="0" w:space="0" w:color="auto"/>
                <w:right w:val="none" w:sz="0" w:space="0" w:color="auto"/>
              </w:divBdr>
            </w:div>
            <w:div w:id="1901283024">
              <w:marLeft w:val="0"/>
              <w:marRight w:val="0"/>
              <w:marTop w:val="0"/>
              <w:marBottom w:val="0"/>
              <w:divBdr>
                <w:top w:val="none" w:sz="0" w:space="0" w:color="auto"/>
                <w:left w:val="none" w:sz="0" w:space="0" w:color="auto"/>
                <w:bottom w:val="none" w:sz="0" w:space="0" w:color="auto"/>
                <w:right w:val="none" w:sz="0" w:space="0" w:color="auto"/>
              </w:divBdr>
            </w:div>
            <w:div w:id="1081609092">
              <w:marLeft w:val="0"/>
              <w:marRight w:val="0"/>
              <w:marTop w:val="0"/>
              <w:marBottom w:val="0"/>
              <w:divBdr>
                <w:top w:val="none" w:sz="0" w:space="0" w:color="auto"/>
                <w:left w:val="none" w:sz="0" w:space="0" w:color="auto"/>
                <w:bottom w:val="none" w:sz="0" w:space="0" w:color="auto"/>
                <w:right w:val="none" w:sz="0" w:space="0" w:color="auto"/>
              </w:divBdr>
            </w:div>
            <w:div w:id="1540165483">
              <w:marLeft w:val="0"/>
              <w:marRight w:val="0"/>
              <w:marTop w:val="0"/>
              <w:marBottom w:val="0"/>
              <w:divBdr>
                <w:top w:val="none" w:sz="0" w:space="0" w:color="auto"/>
                <w:left w:val="none" w:sz="0" w:space="0" w:color="auto"/>
                <w:bottom w:val="none" w:sz="0" w:space="0" w:color="auto"/>
                <w:right w:val="none" w:sz="0" w:space="0" w:color="auto"/>
              </w:divBdr>
            </w:div>
            <w:div w:id="2032338666">
              <w:marLeft w:val="0"/>
              <w:marRight w:val="0"/>
              <w:marTop w:val="0"/>
              <w:marBottom w:val="0"/>
              <w:divBdr>
                <w:top w:val="none" w:sz="0" w:space="0" w:color="auto"/>
                <w:left w:val="none" w:sz="0" w:space="0" w:color="auto"/>
                <w:bottom w:val="none" w:sz="0" w:space="0" w:color="auto"/>
                <w:right w:val="none" w:sz="0" w:space="0" w:color="auto"/>
              </w:divBdr>
            </w:div>
            <w:div w:id="1061028265">
              <w:marLeft w:val="0"/>
              <w:marRight w:val="0"/>
              <w:marTop w:val="0"/>
              <w:marBottom w:val="0"/>
              <w:divBdr>
                <w:top w:val="none" w:sz="0" w:space="0" w:color="auto"/>
                <w:left w:val="none" w:sz="0" w:space="0" w:color="auto"/>
                <w:bottom w:val="none" w:sz="0" w:space="0" w:color="auto"/>
                <w:right w:val="none" w:sz="0" w:space="0" w:color="auto"/>
              </w:divBdr>
            </w:div>
            <w:div w:id="1267234423">
              <w:marLeft w:val="0"/>
              <w:marRight w:val="0"/>
              <w:marTop w:val="0"/>
              <w:marBottom w:val="0"/>
              <w:divBdr>
                <w:top w:val="none" w:sz="0" w:space="0" w:color="auto"/>
                <w:left w:val="none" w:sz="0" w:space="0" w:color="auto"/>
                <w:bottom w:val="none" w:sz="0" w:space="0" w:color="auto"/>
                <w:right w:val="none" w:sz="0" w:space="0" w:color="auto"/>
              </w:divBdr>
            </w:div>
            <w:div w:id="1787037350">
              <w:marLeft w:val="0"/>
              <w:marRight w:val="0"/>
              <w:marTop w:val="0"/>
              <w:marBottom w:val="0"/>
              <w:divBdr>
                <w:top w:val="none" w:sz="0" w:space="0" w:color="auto"/>
                <w:left w:val="none" w:sz="0" w:space="0" w:color="auto"/>
                <w:bottom w:val="none" w:sz="0" w:space="0" w:color="auto"/>
                <w:right w:val="none" w:sz="0" w:space="0" w:color="auto"/>
              </w:divBdr>
            </w:div>
            <w:div w:id="680937894">
              <w:marLeft w:val="0"/>
              <w:marRight w:val="0"/>
              <w:marTop w:val="0"/>
              <w:marBottom w:val="0"/>
              <w:divBdr>
                <w:top w:val="none" w:sz="0" w:space="0" w:color="auto"/>
                <w:left w:val="none" w:sz="0" w:space="0" w:color="auto"/>
                <w:bottom w:val="none" w:sz="0" w:space="0" w:color="auto"/>
                <w:right w:val="none" w:sz="0" w:space="0" w:color="auto"/>
              </w:divBdr>
            </w:div>
            <w:div w:id="2008358311">
              <w:marLeft w:val="0"/>
              <w:marRight w:val="0"/>
              <w:marTop w:val="0"/>
              <w:marBottom w:val="0"/>
              <w:divBdr>
                <w:top w:val="none" w:sz="0" w:space="0" w:color="auto"/>
                <w:left w:val="none" w:sz="0" w:space="0" w:color="auto"/>
                <w:bottom w:val="none" w:sz="0" w:space="0" w:color="auto"/>
                <w:right w:val="none" w:sz="0" w:space="0" w:color="auto"/>
              </w:divBdr>
            </w:div>
            <w:div w:id="748038787">
              <w:marLeft w:val="0"/>
              <w:marRight w:val="0"/>
              <w:marTop w:val="0"/>
              <w:marBottom w:val="0"/>
              <w:divBdr>
                <w:top w:val="none" w:sz="0" w:space="0" w:color="auto"/>
                <w:left w:val="none" w:sz="0" w:space="0" w:color="auto"/>
                <w:bottom w:val="none" w:sz="0" w:space="0" w:color="auto"/>
                <w:right w:val="none" w:sz="0" w:space="0" w:color="auto"/>
              </w:divBdr>
            </w:div>
            <w:div w:id="2101290098">
              <w:marLeft w:val="0"/>
              <w:marRight w:val="0"/>
              <w:marTop w:val="0"/>
              <w:marBottom w:val="0"/>
              <w:divBdr>
                <w:top w:val="none" w:sz="0" w:space="0" w:color="auto"/>
                <w:left w:val="none" w:sz="0" w:space="0" w:color="auto"/>
                <w:bottom w:val="none" w:sz="0" w:space="0" w:color="auto"/>
                <w:right w:val="none" w:sz="0" w:space="0" w:color="auto"/>
              </w:divBdr>
            </w:div>
            <w:div w:id="1087965672">
              <w:marLeft w:val="0"/>
              <w:marRight w:val="0"/>
              <w:marTop w:val="0"/>
              <w:marBottom w:val="0"/>
              <w:divBdr>
                <w:top w:val="none" w:sz="0" w:space="0" w:color="auto"/>
                <w:left w:val="none" w:sz="0" w:space="0" w:color="auto"/>
                <w:bottom w:val="none" w:sz="0" w:space="0" w:color="auto"/>
                <w:right w:val="none" w:sz="0" w:space="0" w:color="auto"/>
              </w:divBdr>
            </w:div>
            <w:div w:id="605580744">
              <w:marLeft w:val="0"/>
              <w:marRight w:val="0"/>
              <w:marTop w:val="0"/>
              <w:marBottom w:val="0"/>
              <w:divBdr>
                <w:top w:val="none" w:sz="0" w:space="0" w:color="auto"/>
                <w:left w:val="none" w:sz="0" w:space="0" w:color="auto"/>
                <w:bottom w:val="none" w:sz="0" w:space="0" w:color="auto"/>
                <w:right w:val="none" w:sz="0" w:space="0" w:color="auto"/>
              </w:divBdr>
            </w:div>
            <w:div w:id="710417833">
              <w:marLeft w:val="0"/>
              <w:marRight w:val="0"/>
              <w:marTop w:val="0"/>
              <w:marBottom w:val="0"/>
              <w:divBdr>
                <w:top w:val="none" w:sz="0" w:space="0" w:color="auto"/>
                <w:left w:val="none" w:sz="0" w:space="0" w:color="auto"/>
                <w:bottom w:val="none" w:sz="0" w:space="0" w:color="auto"/>
                <w:right w:val="none" w:sz="0" w:space="0" w:color="auto"/>
              </w:divBdr>
            </w:div>
            <w:div w:id="1741100253">
              <w:marLeft w:val="0"/>
              <w:marRight w:val="0"/>
              <w:marTop w:val="0"/>
              <w:marBottom w:val="0"/>
              <w:divBdr>
                <w:top w:val="none" w:sz="0" w:space="0" w:color="auto"/>
                <w:left w:val="none" w:sz="0" w:space="0" w:color="auto"/>
                <w:bottom w:val="none" w:sz="0" w:space="0" w:color="auto"/>
                <w:right w:val="none" w:sz="0" w:space="0" w:color="auto"/>
              </w:divBdr>
            </w:div>
            <w:div w:id="1769543715">
              <w:marLeft w:val="0"/>
              <w:marRight w:val="0"/>
              <w:marTop w:val="0"/>
              <w:marBottom w:val="0"/>
              <w:divBdr>
                <w:top w:val="none" w:sz="0" w:space="0" w:color="auto"/>
                <w:left w:val="none" w:sz="0" w:space="0" w:color="auto"/>
                <w:bottom w:val="none" w:sz="0" w:space="0" w:color="auto"/>
                <w:right w:val="none" w:sz="0" w:space="0" w:color="auto"/>
              </w:divBdr>
            </w:div>
            <w:div w:id="1955595673">
              <w:marLeft w:val="0"/>
              <w:marRight w:val="0"/>
              <w:marTop w:val="0"/>
              <w:marBottom w:val="0"/>
              <w:divBdr>
                <w:top w:val="none" w:sz="0" w:space="0" w:color="auto"/>
                <w:left w:val="none" w:sz="0" w:space="0" w:color="auto"/>
                <w:bottom w:val="none" w:sz="0" w:space="0" w:color="auto"/>
                <w:right w:val="none" w:sz="0" w:space="0" w:color="auto"/>
              </w:divBdr>
            </w:div>
            <w:div w:id="1515806238">
              <w:marLeft w:val="0"/>
              <w:marRight w:val="0"/>
              <w:marTop w:val="0"/>
              <w:marBottom w:val="0"/>
              <w:divBdr>
                <w:top w:val="none" w:sz="0" w:space="0" w:color="auto"/>
                <w:left w:val="none" w:sz="0" w:space="0" w:color="auto"/>
                <w:bottom w:val="none" w:sz="0" w:space="0" w:color="auto"/>
                <w:right w:val="none" w:sz="0" w:space="0" w:color="auto"/>
              </w:divBdr>
            </w:div>
            <w:div w:id="984820868">
              <w:marLeft w:val="0"/>
              <w:marRight w:val="0"/>
              <w:marTop w:val="0"/>
              <w:marBottom w:val="0"/>
              <w:divBdr>
                <w:top w:val="none" w:sz="0" w:space="0" w:color="auto"/>
                <w:left w:val="none" w:sz="0" w:space="0" w:color="auto"/>
                <w:bottom w:val="none" w:sz="0" w:space="0" w:color="auto"/>
                <w:right w:val="none" w:sz="0" w:space="0" w:color="auto"/>
              </w:divBdr>
            </w:div>
            <w:div w:id="1498184902">
              <w:marLeft w:val="0"/>
              <w:marRight w:val="0"/>
              <w:marTop w:val="0"/>
              <w:marBottom w:val="0"/>
              <w:divBdr>
                <w:top w:val="none" w:sz="0" w:space="0" w:color="auto"/>
                <w:left w:val="none" w:sz="0" w:space="0" w:color="auto"/>
                <w:bottom w:val="none" w:sz="0" w:space="0" w:color="auto"/>
                <w:right w:val="none" w:sz="0" w:space="0" w:color="auto"/>
              </w:divBdr>
            </w:div>
            <w:div w:id="1837646644">
              <w:marLeft w:val="0"/>
              <w:marRight w:val="0"/>
              <w:marTop w:val="0"/>
              <w:marBottom w:val="0"/>
              <w:divBdr>
                <w:top w:val="none" w:sz="0" w:space="0" w:color="auto"/>
                <w:left w:val="none" w:sz="0" w:space="0" w:color="auto"/>
                <w:bottom w:val="none" w:sz="0" w:space="0" w:color="auto"/>
                <w:right w:val="none" w:sz="0" w:space="0" w:color="auto"/>
              </w:divBdr>
            </w:div>
            <w:div w:id="999772904">
              <w:marLeft w:val="0"/>
              <w:marRight w:val="0"/>
              <w:marTop w:val="0"/>
              <w:marBottom w:val="0"/>
              <w:divBdr>
                <w:top w:val="none" w:sz="0" w:space="0" w:color="auto"/>
                <w:left w:val="none" w:sz="0" w:space="0" w:color="auto"/>
                <w:bottom w:val="none" w:sz="0" w:space="0" w:color="auto"/>
                <w:right w:val="none" w:sz="0" w:space="0" w:color="auto"/>
              </w:divBdr>
            </w:div>
            <w:div w:id="698317677">
              <w:marLeft w:val="0"/>
              <w:marRight w:val="0"/>
              <w:marTop w:val="0"/>
              <w:marBottom w:val="0"/>
              <w:divBdr>
                <w:top w:val="none" w:sz="0" w:space="0" w:color="auto"/>
                <w:left w:val="none" w:sz="0" w:space="0" w:color="auto"/>
                <w:bottom w:val="none" w:sz="0" w:space="0" w:color="auto"/>
                <w:right w:val="none" w:sz="0" w:space="0" w:color="auto"/>
              </w:divBdr>
            </w:div>
            <w:div w:id="1082413228">
              <w:marLeft w:val="0"/>
              <w:marRight w:val="0"/>
              <w:marTop w:val="0"/>
              <w:marBottom w:val="0"/>
              <w:divBdr>
                <w:top w:val="none" w:sz="0" w:space="0" w:color="auto"/>
                <w:left w:val="none" w:sz="0" w:space="0" w:color="auto"/>
                <w:bottom w:val="none" w:sz="0" w:space="0" w:color="auto"/>
                <w:right w:val="none" w:sz="0" w:space="0" w:color="auto"/>
              </w:divBdr>
            </w:div>
            <w:div w:id="100951444">
              <w:marLeft w:val="0"/>
              <w:marRight w:val="0"/>
              <w:marTop w:val="0"/>
              <w:marBottom w:val="0"/>
              <w:divBdr>
                <w:top w:val="none" w:sz="0" w:space="0" w:color="auto"/>
                <w:left w:val="none" w:sz="0" w:space="0" w:color="auto"/>
                <w:bottom w:val="none" w:sz="0" w:space="0" w:color="auto"/>
                <w:right w:val="none" w:sz="0" w:space="0" w:color="auto"/>
              </w:divBdr>
            </w:div>
            <w:div w:id="350647490">
              <w:marLeft w:val="0"/>
              <w:marRight w:val="0"/>
              <w:marTop w:val="0"/>
              <w:marBottom w:val="0"/>
              <w:divBdr>
                <w:top w:val="none" w:sz="0" w:space="0" w:color="auto"/>
                <w:left w:val="none" w:sz="0" w:space="0" w:color="auto"/>
                <w:bottom w:val="none" w:sz="0" w:space="0" w:color="auto"/>
                <w:right w:val="none" w:sz="0" w:space="0" w:color="auto"/>
              </w:divBdr>
            </w:div>
            <w:div w:id="1564490171">
              <w:marLeft w:val="0"/>
              <w:marRight w:val="0"/>
              <w:marTop w:val="0"/>
              <w:marBottom w:val="0"/>
              <w:divBdr>
                <w:top w:val="none" w:sz="0" w:space="0" w:color="auto"/>
                <w:left w:val="none" w:sz="0" w:space="0" w:color="auto"/>
                <w:bottom w:val="none" w:sz="0" w:space="0" w:color="auto"/>
                <w:right w:val="none" w:sz="0" w:space="0" w:color="auto"/>
              </w:divBdr>
            </w:div>
            <w:div w:id="1582641887">
              <w:marLeft w:val="0"/>
              <w:marRight w:val="0"/>
              <w:marTop w:val="0"/>
              <w:marBottom w:val="0"/>
              <w:divBdr>
                <w:top w:val="none" w:sz="0" w:space="0" w:color="auto"/>
                <w:left w:val="none" w:sz="0" w:space="0" w:color="auto"/>
                <w:bottom w:val="none" w:sz="0" w:space="0" w:color="auto"/>
                <w:right w:val="none" w:sz="0" w:space="0" w:color="auto"/>
              </w:divBdr>
            </w:div>
            <w:div w:id="422803981">
              <w:marLeft w:val="0"/>
              <w:marRight w:val="0"/>
              <w:marTop w:val="0"/>
              <w:marBottom w:val="0"/>
              <w:divBdr>
                <w:top w:val="none" w:sz="0" w:space="0" w:color="auto"/>
                <w:left w:val="none" w:sz="0" w:space="0" w:color="auto"/>
                <w:bottom w:val="none" w:sz="0" w:space="0" w:color="auto"/>
                <w:right w:val="none" w:sz="0" w:space="0" w:color="auto"/>
              </w:divBdr>
            </w:div>
            <w:div w:id="1962302748">
              <w:marLeft w:val="0"/>
              <w:marRight w:val="0"/>
              <w:marTop w:val="0"/>
              <w:marBottom w:val="0"/>
              <w:divBdr>
                <w:top w:val="none" w:sz="0" w:space="0" w:color="auto"/>
                <w:left w:val="none" w:sz="0" w:space="0" w:color="auto"/>
                <w:bottom w:val="none" w:sz="0" w:space="0" w:color="auto"/>
                <w:right w:val="none" w:sz="0" w:space="0" w:color="auto"/>
              </w:divBdr>
            </w:div>
            <w:div w:id="391731703">
              <w:marLeft w:val="0"/>
              <w:marRight w:val="0"/>
              <w:marTop w:val="0"/>
              <w:marBottom w:val="0"/>
              <w:divBdr>
                <w:top w:val="none" w:sz="0" w:space="0" w:color="auto"/>
                <w:left w:val="none" w:sz="0" w:space="0" w:color="auto"/>
                <w:bottom w:val="none" w:sz="0" w:space="0" w:color="auto"/>
                <w:right w:val="none" w:sz="0" w:space="0" w:color="auto"/>
              </w:divBdr>
            </w:div>
            <w:div w:id="62146474">
              <w:marLeft w:val="0"/>
              <w:marRight w:val="0"/>
              <w:marTop w:val="0"/>
              <w:marBottom w:val="0"/>
              <w:divBdr>
                <w:top w:val="none" w:sz="0" w:space="0" w:color="auto"/>
                <w:left w:val="none" w:sz="0" w:space="0" w:color="auto"/>
                <w:bottom w:val="none" w:sz="0" w:space="0" w:color="auto"/>
                <w:right w:val="none" w:sz="0" w:space="0" w:color="auto"/>
              </w:divBdr>
            </w:div>
            <w:div w:id="1888028994">
              <w:marLeft w:val="0"/>
              <w:marRight w:val="0"/>
              <w:marTop w:val="0"/>
              <w:marBottom w:val="0"/>
              <w:divBdr>
                <w:top w:val="none" w:sz="0" w:space="0" w:color="auto"/>
                <w:left w:val="none" w:sz="0" w:space="0" w:color="auto"/>
                <w:bottom w:val="none" w:sz="0" w:space="0" w:color="auto"/>
                <w:right w:val="none" w:sz="0" w:space="0" w:color="auto"/>
              </w:divBdr>
            </w:div>
            <w:div w:id="788472595">
              <w:marLeft w:val="0"/>
              <w:marRight w:val="0"/>
              <w:marTop w:val="0"/>
              <w:marBottom w:val="0"/>
              <w:divBdr>
                <w:top w:val="none" w:sz="0" w:space="0" w:color="auto"/>
                <w:left w:val="none" w:sz="0" w:space="0" w:color="auto"/>
                <w:bottom w:val="none" w:sz="0" w:space="0" w:color="auto"/>
                <w:right w:val="none" w:sz="0" w:space="0" w:color="auto"/>
              </w:divBdr>
            </w:div>
            <w:div w:id="488669000">
              <w:marLeft w:val="0"/>
              <w:marRight w:val="0"/>
              <w:marTop w:val="0"/>
              <w:marBottom w:val="0"/>
              <w:divBdr>
                <w:top w:val="none" w:sz="0" w:space="0" w:color="auto"/>
                <w:left w:val="none" w:sz="0" w:space="0" w:color="auto"/>
                <w:bottom w:val="none" w:sz="0" w:space="0" w:color="auto"/>
                <w:right w:val="none" w:sz="0" w:space="0" w:color="auto"/>
              </w:divBdr>
            </w:div>
            <w:div w:id="256181383">
              <w:marLeft w:val="0"/>
              <w:marRight w:val="0"/>
              <w:marTop w:val="0"/>
              <w:marBottom w:val="0"/>
              <w:divBdr>
                <w:top w:val="none" w:sz="0" w:space="0" w:color="auto"/>
                <w:left w:val="none" w:sz="0" w:space="0" w:color="auto"/>
                <w:bottom w:val="none" w:sz="0" w:space="0" w:color="auto"/>
                <w:right w:val="none" w:sz="0" w:space="0" w:color="auto"/>
              </w:divBdr>
            </w:div>
            <w:div w:id="985937269">
              <w:marLeft w:val="0"/>
              <w:marRight w:val="0"/>
              <w:marTop w:val="0"/>
              <w:marBottom w:val="0"/>
              <w:divBdr>
                <w:top w:val="none" w:sz="0" w:space="0" w:color="auto"/>
                <w:left w:val="none" w:sz="0" w:space="0" w:color="auto"/>
                <w:bottom w:val="none" w:sz="0" w:space="0" w:color="auto"/>
                <w:right w:val="none" w:sz="0" w:space="0" w:color="auto"/>
              </w:divBdr>
            </w:div>
            <w:div w:id="1487286458">
              <w:marLeft w:val="0"/>
              <w:marRight w:val="0"/>
              <w:marTop w:val="0"/>
              <w:marBottom w:val="0"/>
              <w:divBdr>
                <w:top w:val="none" w:sz="0" w:space="0" w:color="auto"/>
                <w:left w:val="none" w:sz="0" w:space="0" w:color="auto"/>
                <w:bottom w:val="none" w:sz="0" w:space="0" w:color="auto"/>
                <w:right w:val="none" w:sz="0" w:space="0" w:color="auto"/>
              </w:divBdr>
            </w:div>
            <w:div w:id="1505899219">
              <w:marLeft w:val="0"/>
              <w:marRight w:val="0"/>
              <w:marTop w:val="0"/>
              <w:marBottom w:val="0"/>
              <w:divBdr>
                <w:top w:val="none" w:sz="0" w:space="0" w:color="auto"/>
                <w:left w:val="none" w:sz="0" w:space="0" w:color="auto"/>
                <w:bottom w:val="none" w:sz="0" w:space="0" w:color="auto"/>
                <w:right w:val="none" w:sz="0" w:space="0" w:color="auto"/>
              </w:divBdr>
            </w:div>
            <w:div w:id="1792826202">
              <w:marLeft w:val="0"/>
              <w:marRight w:val="0"/>
              <w:marTop w:val="0"/>
              <w:marBottom w:val="0"/>
              <w:divBdr>
                <w:top w:val="none" w:sz="0" w:space="0" w:color="auto"/>
                <w:left w:val="none" w:sz="0" w:space="0" w:color="auto"/>
                <w:bottom w:val="none" w:sz="0" w:space="0" w:color="auto"/>
                <w:right w:val="none" w:sz="0" w:space="0" w:color="auto"/>
              </w:divBdr>
            </w:div>
            <w:div w:id="520054241">
              <w:marLeft w:val="0"/>
              <w:marRight w:val="0"/>
              <w:marTop w:val="0"/>
              <w:marBottom w:val="0"/>
              <w:divBdr>
                <w:top w:val="none" w:sz="0" w:space="0" w:color="auto"/>
                <w:left w:val="none" w:sz="0" w:space="0" w:color="auto"/>
                <w:bottom w:val="none" w:sz="0" w:space="0" w:color="auto"/>
                <w:right w:val="none" w:sz="0" w:space="0" w:color="auto"/>
              </w:divBdr>
            </w:div>
            <w:div w:id="5253960">
              <w:marLeft w:val="0"/>
              <w:marRight w:val="0"/>
              <w:marTop w:val="0"/>
              <w:marBottom w:val="0"/>
              <w:divBdr>
                <w:top w:val="none" w:sz="0" w:space="0" w:color="auto"/>
                <w:left w:val="none" w:sz="0" w:space="0" w:color="auto"/>
                <w:bottom w:val="none" w:sz="0" w:space="0" w:color="auto"/>
                <w:right w:val="none" w:sz="0" w:space="0" w:color="auto"/>
              </w:divBdr>
            </w:div>
            <w:div w:id="1983996679">
              <w:marLeft w:val="0"/>
              <w:marRight w:val="0"/>
              <w:marTop w:val="0"/>
              <w:marBottom w:val="0"/>
              <w:divBdr>
                <w:top w:val="none" w:sz="0" w:space="0" w:color="auto"/>
                <w:left w:val="none" w:sz="0" w:space="0" w:color="auto"/>
                <w:bottom w:val="none" w:sz="0" w:space="0" w:color="auto"/>
                <w:right w:val="none" w:sz="0" w:space="0" w:color="auto"/>
              </w:divBdr>
            </w:div>
            <w:div w:id="788936095">
              <w:marLeft w:val="0"/>
              <w:marRight w:val="0"/>
              <w:marTop w:val="0"/>
              <w:marBottom w:val="0"/>
              <w:divBdr>
                <w:top w:val="none" w:sz="0" w:space="0" w:color="auto"/>
                <w:left w:val="none" w:sz="0" w:space="0" w:color="auto"/>
                <w:bottom w:val="none" w:sz="0" w:space="0" w:color="auto"/>
                <w:right w:val="none" w:sz="0" w:space="0" w:color="auto"/>
              </w:divBdr>
            </w:div>
            <w:div w:id="528185704">
              <w:marLeft w:val="0"/>
              <w:marRight w:val="0"/>
              <w:marTop w:val="0"/>
              <w:marBottom w:val="0"/>
              <w:divBdr>
                <w:top w:val="none" w:sz="0" w:space="0" w:color="auto"/>
                <w:left w:val="none" w:sz="0" w:space="0" w:color="auto"/>
                <w:bottom w:val="none" w:sz="0" w:space="0" w:color="auto"/>
                <w:right w:val="none" w:sz="0" w:space="0" w:color="auto"/>
              </w:divBdr>
            </w:div>
            <w:div w:id="1110514692">
              <w:marLeft w:val="0"/>
              <w:marRight w:val="0"/>
              <w:marTop w:val="0"/>
              <w:marBottom w:val="0"/>
              <w:divBdr>
                <w:top w:val="none" w:sz="0" w:space="0" w:color="auto"/>
                <w:left w:val="none" w:sz="0" w:space="0" w:color="auto"/>
                <w:bottom w:val="none" w:sz="0" w:space="0" w:color="auto"/>
                <w:right w:val="none" w:sz="0" w:space="0" w:color="auto"/>
              </w:divBdr>
            </w:div>
            <w:div w:id="1146167559">
              <w:marLeft w:val="0"/>
              <w:marRight w:val="0"/>
              <w:marTop w:val="0"/>
              <w:marBottom w:val="0"/>
              <w:divBdr>
                <w:top w:val="none" w:sz="0" w:space="0" w:color="auto"/>
                <w:left w:val="none" w:sz="0" w:space="0" w:color="auto"/>
                <w:bottom w:val="none" w:sz="0" w:space="0" w:color="auto"/>
                <w:right w:val="none" w:sz="0" w:space="0" w:color="auto"/>
              </w:divBdr>
            </w:div>
            <w:div w:id="566112244">
              <w:marLeft w:val="0"/>
              <w:marRight w:val="0"/>
              <w:marTop w:val="0"/>
              <w:marBottom w:val="0"/>
              <w:divBdr>
                <w:top w:val="none" w:sz="0" w:space="0" w:color="auto"/>
                <w:left w:val="none" w:sz="0" w:space="0" w:color="auto"/>
                <w:bottom w:val="none" w:sz="0" w:space="0" w:color="auto"/>
                <w:right w:val="none" w:sz="0" w:space="0" w:color="auto"/>
              </w:divBdr>
            </w:div>
            <w:div w:id="778376311">
              <w:marLeft w:val="0"/>
              <w:marRight w:val="0"/>
              <w:marTop w:val="0"/>
              <w:marBottom w:val="0"/>
              <w:divBdr>
                <w:top w:val="none" w:sz="0" w:space="0" w:color="auto"/>
                <w:left w:val="none" w:sz="0" w:space="0" w:color="auto"/>
                <w:bottom w:val="none" w:sz="0" w:space="0" w:color="auto"/>
                <w:right w:val="none" w:sz="0" w:space="0" w:color="auto"/>
              </w:divBdr>
            </w:div>
            <w:div w:id="953097849">
              <w:marLeft w:val="0"/>
              <w:marRight w:val="0"/>
              <w:marTop w:val="0"/>
              <w:marBottom w:val="0"/>
              <w:divBdr>
                <w:top w:val="none" w:sz="0" w:space="0" w:color="auto"/>
                <w:left w:val="none" w:sz="0" w:space="0" w:color="auto"/>
                <w:bottom w:val="none" w:sz="0" w:space="0" w:color="auto"/>
                <w:right w:val="none" w:sz="0" w:space="0" w:color="auto"/>
              </w:divBdr>
            </w:div>
            <w:div w:id="162361081">
              <w:marLeft w:val="0"/>
              <w:marRight w:val="0"/>
              <w:marTop w:val="0"/>
              <w:marBottom w:val="0"/>
              <w:divBdr>
                <w:top w:val="none" w:sz="0" w:space="0" w:color="auto"/>
                <w:left w:val="none" w:sz="0" w:space="0" w:color="auto"/>
                <w:bottom w:val="none" w:sz="0" w:space="0" w:color="auto"/>
                <w:right w:val="none" w:sz="0" w:space="0" w:color="auto"/>
              </w:divBdr>
            </w:div>
            <w:div w:id="2140680566">
              <w:marLeft w:val="0"/>
              <w:marRight w:val="0"/>
              <w:marTop w:val="0"/>
              <w:marBottom w:val="0"/>
              <w:divBdr>
                <w:top w:val="none" w:sz="0" w:space="0" w:color="auto"/>
                <w:left w:val="none" w:sz="0" w:space="0" w:color="auto"/>
                <w:bottom w:val="none" w:sz="0" w:space="0" w:color="auto"/>
                <w:right w:val="none" w:sz="0" w:space="0" w:color="auto"/>
              </w:divBdr>
            </w:div>
            <w:div w:id="631374712">
              <w:marLeft w:val="0"/>
              <w:marRight w:val="0"/>
              <w:marTop w:val="0"/>
              <w:marBottom w:val="0"/>
              <w:divBdr>
                <w:top w:val="none" w:sz="0" w:space="0" w:color="auto"/>
                <w:left w:val="none" w:sz="0" w:space="0" w:color="auto"/>
                <w:bottom w:val="none" w:sz="0" w:space="0" w:color="auto"/>
                <w:right w:val="none" w:sz="0" w:space="0" w:color="auto"/>
              </w:divBdr>
            </w:div>
            <w:div w:id="510606144">
              <w:marLeft w:val="0"/>
              <w:marRight w:val="0"/>
              <w:marTop w:val="0"/>
              <w:marBottom w:val="0"/>
              <w:divBdr>
                <w:top w:val="none" w:sz="0" w:space="0" w:color="auto"/>
                <w:left w:val="none" w:sz="0" w:space="0" w:color="auto"/>
                <w:bottom w:val="none" w:sz="0" w:space="0" w:color="auto"/>
                <w:right w:val="none" w:sz="0" w:space="0" w:color="auto"/>
              </w:divBdr>
            </w:div>
            <w:div w:id="761031179">
              <w:marLeft w:val="0"/>
              <w:marRight w:val="0"/>
              <w:marTop w:val="0"/>
              <w:marBottom w:val="0"/>
              <w:divBdr>
                <w:top w:val="none" w:sz="0" w:space="0" w:color="auto"/>
                <w:left w:val="none" w:sz="0" w:space="0" w:color="auto"/>
                <w:bottom w:val="none" w:sz="0" w:space="0" w:color="auto"/>
                <w:right w:val="none" w:sz="0" w:space="0" w:color="auto"/>
              </w:divBdr>
            </w:div>
            <w:div w:id="1099106224">
              <w:marLeft w:val="0"/>
              <w:marRight w:val="0"/>
              <w:marTop w:val="0"/>
              <w:marBottom w:val="0"/>
              <w:divBdr>
                <w:top w:val="none" w:sz="0" w:space="0" w:color="auto"/>
                <w:left w:val="none" w:sz="0" w:space="0" w:color="auto"/>
                <w:bottom w:val="none" w:sz="0" w:space="0" w:color="auto"/>
                <w:right w:val="none" w:sz="0" w:space="0" w:color="auto"/>
              </w:divBdr>
            </w:div>
            <w:div w:id="1673484193">
              <w:marLeft w:val="0"/>
              <w:marRight w:val="0"/>
              <w:marTop w:val="0"/>
              <w:marBottom w:val="0"/>
              <w:divBdr>
                <w:top w:val="none" w:sz="0" w:space="0" w:color="auto"/>
                <w:left w:val="none" w:sz="0" w:space="0" w:color="auto"/>
                <w:bottom w:val="none" w:sz="0" w:space="0" w:color="auto"/>
                <w:right w:val="none" w:sz="0" w:space="0" w:color="auto"/>
              </w:divBdr>
            </w:div>
            <w:div w:id="1432240524">
              <w:marLeft w:val="0"/>
              <w:marRight w:val="0"/>
              <w:marTop w:val="0"/>
              <w:marBottom w:val="0"/>
              <w:divBdr>
                <w:top w:val="none" w:sz="0" w:space="0" w:color="auto"/>
                <w:left w:val="none" w:sz="0" w:space="0" w:color="auto"/>
                <w:bottom w:val="none" w:sz="0" w:space="0" w:color="auto"/>
                <w:right w:val="none" w:sz="0" w:space="0" w:color="auto"/>
              </w:divBdr>
            </w:div>
            <w:div w:id="874198726">
              <w:marLeft w:val="0"/>
              <w:marRight w:val="0"/>
              <w:marTop w:val="0"/>
              <w:marBottom w:val="0"/>
              <w:divBdr>
                <w:top w:val="none" w:sz="0" w:space="0" w:color="auto"/>
                <w:left w:val="none" w:sz="0" w:space="0" w:color="auto"/>
                <w:bottom w:val="none" w:sz="0" w:space="0" w:color="auto"/>
                <w:right w:val="none" w:sz="0" w:space="0" w:color="auto"/>
              </w:divBdr>
            </w:div>
            <w:div w:id="1682927883">
              <w:marLeft w:val="0"/>
              <w:marRight w:val="0"/>
              <w:marTop w:val="0"/>
              <w:marBottom w:val="0"/>
              <w:divBdr>
                <w:top w:val="none" w:sz="0" w:space="0" w:color="auto"/>
                <w:left w:val="none" w:sz="0" w:space="0" w:color="auto"/>
                <w:bottom w:val="none" w:sz="0" w:space="0" w:color="auto"/>
                <w:right w:val="none" w:sz="0" w:space="0" w:color="auto"/>
              </w:divBdr>
            </w:div>
            <w:div w:id="1815364972">
              <w:marLeft w:val="0"/>
              <w:marRight w:val="0"/>
              <w:marTop w:val="0"/>
              <w:marBottom w:val="0"/>
              <w:divBdr>
                <w:top w:val="none" w:sz="0" w:space="0" w:color="auto"/>
                <w:left w:val="none" w:sz="0" w:space="0" w:color="auto"/>
                <w:bottom w:val="none" w:sz="0" w:space="0" w:color="auto"/>
                <w:right w:val="none" w:sz="0" w:space="0" w:color="auto"/>
              </w:divBdr>
            </w:div>
            <w:div w:id="1745759972">
              <w:marLeft w:val="0"/>
              <w:marRight w:val="0"/>
              <w:marTop w:val="0"/>
              <w:marBottom w:val="0"/>
              <w:divBdr>
                <w:top w:val="none" w:sz="0" w:space="0" w:color="auto"/>
                <w:left w:val="none" w:sz="0" w:space="0" w:color="auto"/>
                <w:bottom w:val="none" w:sz="0" w:space="0" w:color="auto"/>
                <w:right w:val="none" w:sz="0" w:space="0" w:color="auto"/>
              </w:divBdr>
            </w:div>
            <w:div w:id="2110926323">
              <w:marLeft w:val="0"/>
              <w:marRight w:val="0"/>
              <w:marTop w:val="0"/>
              <w:marBottom w:val="0"/>
              <w:divBdr>
                <w:top w:val="none" w:sz="0" w:space="0" w:color="auto"/>
                <w:left w:val="none" w:sz="0" w:space="0" w:color="auto"/>
                <w:bottom w:val="none" w:sz="0" w:space="0" w:color="auto"/>
                <w:right w:val="none" w:sz="0" w:space="0" w:color="auto"/>
              </w:divBdr>
            </w:div>
            <w:div w:id="1782798760">
              <w:marLeft w:val="0"/>
              <w:marRight w:val="0"/>
              <w:marTop w:val="0"/>
              <w:marBottom w:val="0"/>
              <w:divBdr>
                <w:top w:val="none" w:sz="0" w:space="0" w:color="auto"/>
                <w:left w:val="none" w:sz="0" w:space="0" w:color="auto"/>
                <w:bottom w:val="none" w:sz="0" w:space="0" w:color="auto"/>
                <w:right w:val="none" w:sz="0" w:space="0" w:color="auto"/>
              </w:divBdr>
            </w:div>
            <w:div w:id="446509189">
              <w:marLeft w:val="0"/>
              <w:marRight w:val="0"/>
              <w:marTop w:val="0"/>
              <w:marBottom w:val="0"/>
              <w:divBdr>
                <w:top w:val="none" w:sz="0" w:space="0" w:color="auto"/>
                <w:left w:val="none" w:sz="0" w:space="0" w:color="auto"/>
                <w:bottom w:val="none" w:sz="0" w:space="0" w:color="auto"/>
                <w:right w:val="none" w:sz="0" w:space="0" w:color="auto"/>
              </w:divBdr>
            </w:div>
            <w:div w:id="1658219634">
              <w:marLeft w:val="0"/>
              <w:marRight w:val="0"/>
              <w:marTop w:val="0"/>
              <w:marBottom w:val="0"/>
              <w:divBdr>
                <w:top w:val="none" w:sz="0" w:space="0" w:color="auto"/>
                <w:left w:val="none" w:sz="0" w:space="0" w:color="auto"/>
                <w:bottom w:val="none" w:sz="0" w:space="0" w:color="auto"/>
                <w:right w:val="none" w:sz="0" w:space="0" w:color="auto"/>
              </w:divBdr>
            </w:div>
            <w:div w:id="2115591314">
              <w:marLeft w:val="0"/>
              <w:marRight w:val="0"/>
              <w:marTop w:val="0"/>
              <w:marBottom w:val="0"/>
              <w:divBdr>
                <w:top w:val="none" w:sz="0" w:space="0" w:color="auto"/>
                <w:left w:val="none" w:sz="0" w:space="0" w:color="auto"/>
                <w:bottom w:val="none" w:sz="0" w:space="0" w:color="auto"/>
                <w:right w:val="none" w:sz="0" w:space="0" w:color="auto"/>
              </w:divBdr>
            </w:div>
            <w:div w:id="2068797033">
              <w:marLeft w:val="0"/>
              <w:marRight w:val="0"/>
              <w:marTop w:val="0"/>
              <w:marBottom w:val="0"/>
              <w:divBdr>
                <w:top w:val="none" w:sz="0" w:space="0" w:color="auto"/>
                <w:left w:val="none" w:sz="0" w:space="0" w:color="auto"/>
                <w:bottom w:val="none" w:sz="0" w:space="0" w:color="auto"/>
                <w:right w:val="none" w:sz="0" w:space="0" w:color="auto"/>
              </w:divBdr>
            </w:div>
            <w:div w:id="388847350">
              <w:marLeft w:val="0"/>
              <w:marRight w:val="0"/>
              <w:marTop w:val="0"/>
              <w:marBottom w:val="0"/>
              <w:divBdr>
                <w:top w:val="none" w:sz="0" w:space="0" w:color="auto"/>
                <w:left w:val="none" w:sz="0" w:space="0" w:color="auto"/>
                <w:bottom w:val="none" w:sz="0" w:space="0" w:color="auto"/>
                <w:right w:val="none" w:sz="0" w:space="0" w:color="auto"/>
              </w:divBdr>
            </w:div>
            <w:div w:id="1220675490">
              <w:marLeft w:val="0"/>
              <w:marRight w:val="0"/>
              <w:marTop w:val="0"/>
              <w:marBottom w:val="0"/>
              <w:divBdr>
                <w:top w:val="none" w:sz="0" w:space="0" w:color="auto"/>
                <w:left w:val="none" w:sz="0" w:space="0" w:color="auto"/>
                <w:bottom w:val="none" w:sz="0" w:space="0" w:color="auto"/>
                <w:right w:val="none" w:sz="0" w:space="0" w:color="auto"/>
              </w:divBdr>
            </w:div>
            <w:div w:id="1222518049">
              <w:marLeft w:val="0"/>
              <w:marRight w:val="0"/>
              <w:marTop w:val="0"/>
              <w:marBottom w:val="0"/>
              <w:divBdr>
                <w:top w:val="none" w:sz="0" w:space="0" w:color="auto"/>
                <w:left w:val="none" w:sz="0" w:space="0" w:color="auto"/>
                <w:bottom w:val="none" w:sz="0" w:space="0" w:color="auto"/>
                <w:right w:val="none" w:sz="0" w:space="0" w:color="auto"/>
              </w:divBdr>
            </w:div>
            <w:div w:id="1854297883">
              <w:marLeft w:val="0"/>
              <w:marRight w:val="0"/>
              <w:marTop w:val="0"/>
              <w:marBottom w:val="0"/>
              <w:divBdr>
                <w:top w:val="none" w:sz="0" w:space="0" w:color="auto"/>
                <w:left w:val="none" w:sz="0" w:space="0" w:color="auto"/>
                <w:bottom w:val="none" w:sz="0" w:space="0" w:color="auto"/>
                <w:right w:val="none" w:sz="0" w:space="0" w:color="auto"/>
              </w:divBdr>
            </w:div>
            <w:div w:id="972904232">
              <w:marLeft w:val="0"/>
              <w:marRight w:val="0"/>
              <w:marTop w:val="0"/>
              <w:marBottom w:val="0"/>
              <w:divBdr>
                <w:top w:val="none" w:sz="0" w:space="0" w:color="auto"/>
                <w:left w:val="none" w:sz="0" w:space="0" w:color="auto"/>
                <w:bottom w:val="none" w:sz="0" w:space="0" w:color="auto"/>
                <w:right w:val="none" w:sz="0" w:space="0" w:color="auto"/>
              </w:divBdr>
            </w:div>
            <w:div w:id="1319655088">
              <w:marLeft w:val="0"/>
              <w:marRight w:val="0"/>
              <w:marTop w:val="0"/>
              <w:marBottom w:val="0"/>
              <w:divBdr>
                <w:top w:val="none" w:sz="0" w:space="0" w:color="auto"/>
                <w:left w:val="none" w:sz="0" w:space="0" w:color="auto"/>
                <w:bottom w:val="none" w:sz="0" w:space="0" w:color="auto"/>
                <w:right w:val="none" w:sz="0" w:space="0" w:color="auto"/>
              </w:divBdr>
            </w:div>
            <w:div w:id="1147471836">
              <w:marLeft w:val="0"/>
              <w:marRight w:val="0"/>
              <w:marTop w:val="0"/>
              <w:marBottom w:val="0"/>
              <w:divBdr>
                <w:top w:val="none" w:sz="0" w:space="0" w:color="auto"/>
                <w:left w:val="none" w:sz="0" w:space="0" w:color="auto"/>
                <w:bottom w:val="none" w:sz="0" w:space="0" w:color="auto"/>
                <w:right w:val="none" w:sz="0" w:space="0" w:color="auto"/>
              </w:divBdr>
            </w:div>
            <w:div w:id="317222680">
              <w:marLeft w:val="0"/>
              <w:marRight w:val="0"/>
              <w:marTop w:val="0"/>
              <w:marBottom w:val="0"/>
              <w:divBdr>
                <w:top w:val="none" w:sz="0" w:space="0" w:color="auto"/>
                <w:left w:val="none" w:sz="0" w:space="0" w:color="auto"/>
                <w:bottom w:val="none" w:sz="0" w:space="0" w:color="auto"/>
                <w:right w:val="none" w:sz="0" w:space="0" w:color="auto"/>
              </w:divBdr>
            </w:div>
            <w:div w:id="659502813">
              <w:marLeft w:val="0"/>
              <w:marRight w:val="0"/>
              <w:marTop w:val="0"/>
              <w:marBottom w:val="0"/>
              <w:divBdr>
                <w:top w:val="none" w:sz="0" w:space="0" w:color="auto"/>
                <w:left w:val="none" w:sz="0" w:space="0" w:color="auto"/>
                <w:bottom w:val="none" w:sz="0" w:space="0" w:color="auto"/>
                <w:right w:val="none" w:sz="0" w:space="0" w:color="auto"/>
              </w:divBdr>
            </w:div>
            <w:div w:id="1720863061">
              <w:marLeft w:val="0"/>
              <w:marRight w:val="0"/>
              <w:marTop w:val="0"/>
              <w:marBottom w:val="0"/>
              <w:divBdr>
                <w:top w:val="none" w:sz="0" w:space="0" w:color="auto"/>
                <w:left w:val="none" w:sz="0" w:space="0" w:color="auto"/>
                <w:bottom w:val="none" w:sz="0" w:space="0" w:color="auto"/>
                <w:right w:val="none" w:sz="0" w:space="0" w:color="auto"/>
              </w:divBdr>
            </w:div>
            <w:div w:id="1565992559">
              <w:marLeft w:val="0"/>
              <w:marRight w:val="0"/>
              <w:marTop w:val="0"/>
              <w:marBottom w:val="0"/>
              <w:divBdr>
                <w:top w:val="none" w:sz="0" w:space="0" w:color="auto"/>
                <w:left w:val="none" w:sz="0" w:space="0" w:color="auto"/>
                <w:bottom w:val="none" w:sz="0" w:space="0" w:color="auto"/>
                <w:right w:val="none" w:sz="0" w:space="0" w:color="auto"/>
              </w:divBdr>
            </w:div>
            <w:div w:id="322048075">
              <w:marLeft w:val="0"/>
              <w:marRight w:val="0"/>
              <w:marTop w:val="0"/>
              <w:marBottom w:val="0"/>
              <w:divBdr>
                <w:top w:val="none" w:sz="0" w:space="0" w:color="auto"/>
                <w:left w:val="none" w:sz="0" w:space="0" w:color="auto"/>
                <w:bottom w:val="none" w:sz="0" w:space="0" w:color="auto"/>
                <w:right w:val="none" w:sz="0" w:space="0" w:color="auto"/>
              </w:divBdr>
            </w:div>
            <w:div w:id="400561910">
              <w:marLeft w:val="0"/>
              <w:marRight w:val="0"/>
              <w:marTop w:val="0"/>
              <w:marBottom w:val="0"/>
              <w:divBdr>
                <w:top w:val="none" w:sz="0" w:space="0" w:color="auto"/>
                <w:left w:val="none" w:sz="0" w:space="0" w:color="auto"/>
                <w:bottom w:val="none" w:sz="0" w:space="0" w:color="auto"/>
                <w:right w:val="none" w:sz="0" w:space="0" w:color="auto"/>
              </w:divBdr>
            </w:div>
            <w:div w:id="1905067180">
              <w:marLeft w:val="0"/>
              <w:marRight w:val="0"/>
              <w:marTop w:val="0"/>
              <w:marBottom w:val="0"/>
              <w:divBdr>
                <w:top w:val="none" w:sz="0" w:space="0" w:color="auto"/>
                <w:left w:val="none" w:sz="0" w:space="0" w:color="auto"/>
                <w:bottom w:val="none" w:sz="0" w:space="0" w:color="auto"/>
                <w:right w:val="none" w:sz="0" w:space="0" w:color="auto"/>
              </w:divBdr>
            </w:div>
            <w:div w:id="891624122">
              <w:marLeft w:val="0"/>
              <w:marRight w:val="0"/>
              <w:marTop w:val="0"/>
              <w:marBottom w:val="0"/>
              <w:divBdr>
                <w:top w:val="none" w:sz="0" w:space="0" w:color="auto"/>
                <w:left w:val="none" w:sz="0" w:space="0" w:color="auto"/>
                <w:bottom w:val="none" w:sz="0" w:space="0" w:color="auto"/>
                <w:right w:val="none" w:sz="0" w:space="0" w:color="auto"/>
              </w:divBdr>
            </w:div>
            <w:div w:id="1507595555">
              <w:marLeft w:val="0"/>
              <w:marRight w:val="0"/>
              <w:marTop w:val="0"/>
              <w:marBottom w:val="0"/>
              <w:divBdr>
                <w:top w:val="none" w:sz="0" w:space="0" w:color="auto"/>
                <w:left w:val="none" w:sz="0" w:space="0" w:color="auto"/>
                <w:bottom w:val="none" w:sz="0" w:space="0" w:color="auto"/>
                <w:right w:val="none" w:sz="0" w:space="0" w:color="auto"/>
              </w:divBdr>
            </w:div>
            <w:div w:id="1761290667">
              <w:marLeft w:val="0"/>
              <w:marRight w:val="0"/>
              <w:marTop w:val="0"/>
              <w:marBottom w:val="0"/>
              <w:divBdr>
                <w:top w:val="none" w:sz="0" w:space="0" w:color="auto"/>
                <w:left w:val="none" w:sz="0" w:space="0" w:color="auto"/>
                <w:bottom w:val="none" w:sz="0" w:space="0" w:color="auto"/>
                <w:right w:val="none" w:sz="0" w:space="0" w:color="auto"/>
              </w:divBdr>
            </w:div>
            <w:div w:id="511066242">
              <w:marLeft w:val="0"/>
              <w:marRight w:val="0"/>
              <w:marTop w:val="0"/>
              <w:marBottom w:val="0"/>
              <w:divBdr>
                <w:top w:val="none" w:sz="0" w:space="0" w:color="auto"/>
                <w:left w:val="none" w:sz="0" w:space="0" w:color="auto"/>
                <w:bottom w:val="none" w:sz="0" w:space="0" w:color="auto"/>
                <w:right w:val="none" w:sz="0" w:space="0" w:color="auto"/>
              </w:divBdr>
            </w:div>
            <w:div w:id="1674255756">
              <w:marLeft w:val="0"/>
              <w:marRight w:val="0"/>
              <w:marTop w:val="0"/>
              <w:marBottom w:val="0"/>
              <w:divBdr>
                <w:top w:val="none" w:sz="0" w:space="0" w:color="auto"/>
                <w:left w:val="none" w:sz="0" w:space="0" w:color="auto"/>
                <w:bottom w:val="none" w:sz="0" w:space="0" w:color="auto"/>
                <w:right w:val="none" w:sz="0" w:space="0" w:color="auto"/>
              </w:divBdr>
            </w:div>
            <w:div w:id="190802140">
              <w:marLeft w:val="0"/>
              <w:marRight w:val="0"/>
              <w:marTop w:val="0"/>
              <w:marBottom w:val="0"/>
              <w:divBdr>
                <w:top w:val="none" w:sz="0" w:space="0" w:color="auto"/>
                <w:left w:val="none" w:sz="0" w:space="0" w:color="auto"/>
                <w:bottom w:val="none" w:sz="0" w:space="0" w:color="auto"/>
                <w:right w:val="none" w:sz="0" w:space="0" w:color="auto"/>
              </w:divBdr>
            </w:div>
            <w:div w:id="1666665855">
              <w:marLeft w:val="0"/>
              <w:marRight w:val="0"/>
              <w:marTop w:val="0"/>
              <w:marBottom w:val="0"/>
              <w:divBdr>
                <w:top w:val="none" w:sz="0" w:space="0" w:color="auto"/>
                <w:left w:val="none" w:sz="0" w:space="0" w:color="auto"/>
                <w:bottom w:val="none" w:sz="0" w:space="0" w:color="auto"/>
                <w:right w:val="none" w:sz="0" w:space="0" w:color="auto"/>
              </w:divBdr>
            </w:div>
            <w:div w:id="497697316">
              <w:marLeft w:val="0"/>
              <w:marRight w:val="0"/>
              <w:marTop w:val="0"/>
              <w:marBottom w:val="0"/>
              <w:divBdr>
                <w:top w:val="none" w:sz="0" w:space="0" w:color="auto"/>
                <w:left w:val="none" w:sz="0" w:space="0" w:color="auto"/>
                <w:bottom w:val="none" w:sz="0" w:space="0" w:color="auto"/>
                <w:right w:val="none" w:sz="0" w:space="0" w:color="auto"/>
              </w:divBdr>
            </w:div>
            <w:div w:id="2082437383">
              <w:marLeft w:val="0"/>
              <w:marRight w:val="0"/>
              <w:marTop w:val="0"/>
              <w:marBottom w:val="0"/>
              <w:divBdr>
                <w:top w:val="none" w:sz="0" w:space="0" w:color="auto"/>
                <w:left w:val="none" w:sz="0" w:space="0" w:color="auto"/>
                <w:bottom w:val="none" w:sz="0" w:space="0" w:color="auto"/>
                <w:right w:val="none" w:sz="0" w:space="0" w:color="auto"/>
              </w:divBdr>
            </w:div>
            <w:div w:id="861629258">
              <w:marLeft w:val="0"/>
              <w:marRight w:val="0"/>
              <w:marTop w:val="0"/>
              <w:marBottom w:val="0"/>
              <w:divBdr>
                <w:top w:val="none" w:sz="0" w:space="0" w:color="auto"/>
                <w:left w:val="none" w:sz="0" w:space="0" w:color="auto"/>
                <w:bottom w:val="none" w:sz="0" w:space="0" w:color="auto"/>
                <w:right w:val="none" w:sz="0" w:space="0" w:color="auto"/>
              </w:divBdr>
            </w:div>
            <w:div w:id="619184186">
              <w:marLeft w:val="0"/>
              <w:marRight w:val="0"/>
              <w:marTop w:val="0"/>
              <w:marBottom w:val="0"/>
              <w:divBdr>
                <w:top w:val="none" w:sz="0" w:space="0" w:color="auto"/>
                <w:left w:val="none" w:sz="0" w:space="0" w:color="auto"/>
                <w:bottom w:val="none" w:sz="0" w:space="0" w:color="auto"/>
                <w:right w:val="none" w:sz="0" w:space="0" w:color="auto"/>
              </w:divBdr>
            </w:div>
            <w:div w:id="726414304">
              <w:marLeft w:val="0"/>
              <w:marRight w:val="0"/>
              <w:marTop w:val="0"/>
              <w:marBottom w:val="0"/>
              <w:divBdr>
                <w:top w:val="none" w:sz="0" w:space="0" w:color="auto"/>
                <w:left w:val="none" w:sz="0" w:space="0" w:color="auto"/>
                <w:bottom w:val="none" w:sz="0" w:space="0" w:color="auto"/>
                <w:right w:val="none" w:sz="0" w:space="0" w:color="auto"/>
              </w:divBdr>
            </w:div>
            <w:div w:id="719286541">
              <w:marLeft w:val="0"/>
              <w:marRight w:val="0"/>
              <w:marTop w:val="0"/>
              <w:marBottom w:val="0"/>
              <w:divBdr>
                <w:top w:val="none" w:sz="0" w:space="0" w:color="auto"/>
                <w:left w:val="none" w:sz="0" w:space="0" w:color="auto"/>
                <w:bottom w:val="none" w:sz="0" w:space="0" w:color="auto"/>
                <w:right w:val="none" w:sz="0" w:space="0" w:color="auto"/>
              </w:divBdr>
            </w:div>
            <w:div w:id="496463811">
              <w:marLeft w:val="0"/>
              <w:marRight w:val="0"/>
              <w:marTop w:val="0"/>
              <w:marBottom w:val="0"/>
              <w:divBdr>
                <w:top w:val="none" w:sz="0" w:space="0" w:color="auto"/>
                <w:left w:val="none" w:sz="0" w:space="0" w:color="auto"/>
                <w:bottom w:val="none" w:sz="0" w:space="0" w:color="auto"/>
                <w:right w:val="none" w:sz="0" w:space="0" w:color="auto"/>
              </w:divBdr>
            </w:div>
            <w:div w:id="889075942">
              <w:marLeft w:val="0"/>
              <w:marRight w:val="0"/>
              <w:marTop w:val="0"/>
              <w:marBottom w:val="0"/>
              <w:divBdr>
                <w:top w:val="none" w:sz="0" w:space="0" w:color="auto"/>
                <w:left w:val="none" w:sz="0" w:space="0" w:color="auto"/>
                <w:bottom w:val="none" w:sz="0" w:space="0" w:color="auto"/>
                <w:right w:val="none" w:sz="0" w:space="0" w:color="auto"/>
              </w:divBdr>
            </w:div>
            <w:div w:id="1482770679">
              <w:marLeft w:val="0"/>
              <w:marRight w:val="0"/>
              <w:marTop w:val="0"/>
              <w:marBottom w:val="0"/>
              <w:divBdr>
                <w:top w:val="none" w:sz="0" w:space="0" w:color="auto"/>
                <w:left w:val="none" w:sz="0" w:space="0" w:color="auto"/>
                <w:bottom w:val="none" w:sz="0" w:space="0" w:color="auto"/>
                <w:right w:val="none" w:sz="0" w:space="0" w:color="auto"/>
              </w:divBdr>
            </w:div>
            <w:div w:id="1330330641">
              <w:marLeft w:val="0"/>
              <w:marRight w:val="0"/>
              <w:marTop w:val="0"/>
              <w:marBottom w:val="0"/>
              <w:divBdr>
                <w:top w:val="none" w:sz="0" w:space="0" w:color="auto"/>
                <w:left w:val="none" w:sz="0" w:space="0" w:color="auto"/>
                <w:bottom w:val="none" w:sz="0" w:space="0" w:color="auto"/>
                <w:right w:val="none" w:sz="0" w:space="0" w:color="auto"/>
              </w:divBdr>
            </w:div>
            <w:div w:id="10844601">
              <w:marLeft w:val="0"/>
              <w:marRight w:val="0"/>
              <w:marTop w:val="0"/>
              <w:marBottom w:val="0"/>
              <w:divBdr>
                <w:top w:val="none" w:sz="0" w:space="0" w:color="auto"/>
                <w:left w:val="none" w:sz="0" w:space="0" w:color="auto"/>
                <w:bottom w:val="none" w:sz="0" w:space="0" w:color="auto"/>
                <w:right w:val="none" w:sz="0" w:space="0" w:color="auto"/>
              </w:divBdr>
            </w:div>
            <w:div w:id="1738284763">
              <w:marLeft w:val="0"/>
              <w:marRight w:val="0"/>
              <w:marTop w:val="0"/>
              <w:marBottom w:val="0"/>
              <w:divBdr>
                <w:top w:val="none" w:sz="0" w:space="0" w:color="auto"/>
                <w:left w:val="none" w:sz="0" w:space="0" w:color="auto"/>
                <w:bottom w:val="none" w:sz="0" w:space="0" w:color="auto"/>
                <w:right w:val="none" w:sz="0" w:space="0" w:color="auto"/>
              </w:divBdr>
            </w:div>
            <w:div w:id="1079522928">
              <w:marLeft w:val="0"/>
              <w:marRight w:val="0"/>
              <w:marTop w:val="0"/>
              <w:marBottom w:val="0"/>
              <w:divBdr>
                <w:top w:val="none" w:sz="0" w:space="0" w:color="auto"/>
                <w:left w:val="none" w:sz="0" w:space="0" w:color="auto"/>
                <w:bottom w:val="none" w:sz="0" w:space="0" w:color="auto"/>
                <w:right w:val="none" w:sz="0" w:space="0" w:color="auto"/>
              </w:divBdr>
            </w:div>
            <w:div w:id="214855643">
              <w:marLeft w:val="0"/>
              <w:marRight w:val="0"/>
              <w:marTop w:val="0"/>
              <w:marBottom w:val="0"/>
              <w:divBdr>
                <w:top w:val="none" w:sz="0" w:space="0" w:color="auto"/>
                <w:left w:val="none" w:sz="0" w:space="0" w:color="auto"/>
                <w:bottom w:val="none" w:sz="0" w:space="0" w:color="auto"/>
                <w:right w:val="none" w:sz="0" w:space="0" w:color="auto"/>
              </w:divBdr>
            </w:div>
            <w:div w:id="1276137988">
              <w:marLeft w:val="0"/>
              <w:marRight w:val="0"/>
              <w:marTop w:val="0"/>
              <w:marBottom w:val="0"/>
              <w:divBdr>
                <w:top w:val="none" w:sz="0" w:space="0" w:color="auto"/>
                <w:left w:val="none" w:sz="0" w:space="0" w:color="auto"/>
                <w:bottom w:val="none" w:sz="0" w:space="0" w:color="auto"/>
                <w:right w:val="none" w:sz="0" w:space="0" w:color="auto"/>
              </w:divBdr>
            </w:div>
            <w:div w:id="54354179">
              <w:marLeft w:val="0"/>
              <w:marRight w:val="0"/>
              <w:marTop w:val="0"/>
              <w:marBottom w:val="0"/>
              <w:divBdr>
                <w:top w:val="none" w:sz="0" w:space="0" w:color="auto"/>
                <w:left w:val="none" w:sz="0" w:space="0" w:color="auto"/>
                <w:bottom w:val="none" w:sz="0" w:space="0" w:color="auto"/>
                <w:right w:val="none" w:sz="0" w:space="0" w:color="auto"/>
              </w:divBdr>
            </w:div>
            <w:div w:id="1483036637">
              <w:marLeft w:val="0"/>
              <w:marRight w:val="0"/>
              <w:marTop w:val="0"/>
              <w:marBottom w:val="0"/>
              <w:divBdr>
                <w:top w:val="none" w:sz="0" w:space="0" w:color="auto"/>
                <w:left w:val="none" w:sz="0" w:space="0" w:color="auto"/>
                <w:bottom w:val="none" w:sz="0" w:space="0" w:color="auto"/>
                <w:right w:val="none" w:sz="0" w:space="0" w:color="auto"/>
              </w:divBdr>
            </w:div>
            <w:div w:id="1247883552">
              <w:marLeft w:val="0"/>
              <w:marRight w:val="0"/>
              <w:marTop w:val="0"/>
              <w:marBottom w:val="0"/>
              <w:divBdr>
                <w:top w:val="none" w:sz="0" w:space="0" w:color="auto"/>
                <w:left w:val="none" w:sz="0" w:space="0" w:color="auto"/>
                <w:bottom w:val="none" w:sz="0" w:space="0" w:color="auto"/>
                <w:right w:val="none" w:sz="0" w:space="0" w:color="auto"/>
              </w:divBdr>
            </w:div>
            <w:div w:id="865482865">
              <w:marLeft w:val="0"/>
              <w:marRight w:val="0"/>
              <w:marTop w:val="0"/>
              <w:marBottom w:val="0"/>
              <w:divBdr>
                <w:top w:val="none" w:sz="0" w:space="0" w:color="auto"/>
                <w:left w:val="none" w:sz="0" w:space="0" w:color="auto"/>
                <w:bottom w:val="none" w:sz="0" w:space="0" w:color="auto"/>
                <w:right w:val="none" w:sz="0" w:space="0" w:color="auto"/>
              </w:divBdr>
            </w:div>
            <w:div w:id="1359819329">
              <w:marLeft w:val="0"/>
              <w:marRight w:val="0"/>
              <w:marTop w:val="0"/>
              <w:marBottom w:val="0"/>
              <w:divBdr>
                <w:top w:val="none" w:sz="0" w:space="0" w:color="auto"/>
                <w:left w:val="none" w:sz="0" w:space="0" w:color="auto"/>
                <w:bottom w:val="none" w:sz="0" w:space="0" w:color="auto"/>
                <w:right w:val="none" w:sz="0" w:space="0" w:color="auto"/>
              </w:divBdr>
            </w:div>
            <w:div w:id="261110074">
              <w:marLeft w:val="0"/>
              <w:marRight w:val="0"/>
              <w:marTop w:val="0"/>
              <w:marBottom w:val="0"/>
              <w:divBdr>
                <w:top w:val="none" w:sz="0" w:space="0" w:color="auto"/>
                <w:left w:val="none" w:sz="0" w:space="0" w:color="auto"/>
                <w:bottom w:val="none" w:sz="0" w:space="0" w:color="auto"/>
                <w:right w:val="none" w:sz="0" w:space="0" w:color="auto"/>
              </w:divBdr>
            </w:div>
            <w:div w:id="242567273">
              <w:marLeft w:val="0"/>
              <w:marRight w:val="0"/>
              <w:marTop w:val="0"/>
              <w:marBottom w:val="0"/>
              <w:divBdr>
                <w:top w:val="none" w:sz="0" w:space="0" w:color="auto"/>
                <w:left w:val="none" w:sz="0" w:space="0" w:color="auto"/>
                <w:bottom w:val="none" w:sz="0" w:space="0" w:color="auto"/>
                <w:right w:val="none" w:sz="0" w:space="0" w:color="auto"/>
              </w:divBdr>
            </w:div>
            <w:div w:id="80762967">
              <w:marLeft w:val="0"/>
              <w:marRight w:val="0"/>
              <w:marTop w:val="0"/>
              <w:marBottom w:val="0"/>
              <w:divBdr>
                <w:top w:val="none" w:sz="0" w:space="0" w:color="auto"/>
                <w:left w:val="none" w:sz="0" w:space="0" w:color="auto"/>
                <w:bottom w:val="none" w:sz="0" w:space="0" w:color="auto"/>
                <w:right w:val="none" w:sz="0" w:space="0" w:color="auto"/>
              </w:divBdr>
            </w:div>
            <w:div w:id="348332595">
              <w:marLeft w:val="0"/>
              <w:marRight w:val="0"/>
              <w:marTop w:val="0"/>
              <w:marBottom w:val="0"/>
              <w:divBdr>
                <w:top w:val="none" w:sz="0" w:space="0" w:color="auto"/>
                <w:left w:val="none" w:sz="0" w:space="0" w:color="auto"/>
                <w:bottom w:val="none" w:sz="0" w:space="0" w:color="auto"/>
                <w:right w:val="none" w:sz="0" w:space="0" w:color="auto"/>
              </w:divBdr>
            </w:div>
            <w:div w:id="194655807">
              <w:marLeft w:val="0"/>
              <w:marRight w:val="0"/>
              <w:marTop w:val="0"/>
              <w:marBottom w:val="0"/>
              <w:divBdr>
                <w:top w:val="none" w:sz="0" w:space="0" w:color="auto"/>
                <w:left w:val="none" w:sz="0" w:space="0" w:color="auto"/>
                <w:bottom w:val="none" w:sz="0" w:space="0" w:color="auto"/>
                <w:right w:val="none" w:sz="0" w:space="0" w:color="auto"/>
              </w:divBdr>
            </w:div>
            <w:div w:id="608901615">
              <w:marLeft w:val="0"/>
              <w:marRight w:val="0"/>
              <w:marTop w:val="0"/>
              <w:marBottom w:val="0"/>
              <w:divBdr>
                <w:top w:val="none" w:sz="0" w:space="0" w:color="auto"/>
                <w:left w:val="none" w:sz="0" w:space="0" w:color="auto"/>
                <w:bottom w:val="none" w:sz="0" w:space="0" w:color="auto"/>
                <w:right w:val="none" w:sz="0" w:space="0" w:color="auto"/>
              </w:divBdr>
            </w:div>
            <w:div w:id="1758553491">
              <w:marLeft w:val="0"/>
              <w:marRight w:val="0"/>
              <w:marTop w:val="0"/>
              <w:marBottom w:val="0"/>
              <w:divBdr>
                <w:top w:val="none" w:sz="0" w:space="0" w:color="auto"/>
                <w:left w:val="none" w:sz="0" w:space="0" w:color="auto"/>
                <w:bottom w:val="none" w:sz="0" w:space="0" w:color="auto"/>
                <w:right w:val="none" w:sz="0" w:space="0" w:color="auto"/>
              </w:divBdr>
            </w:div>
            <w:div w:id="1613436226">
              <w:marLeft w:val="0"/>
              <w:marRight w:val="0"/>
              <w:marTop w:val="0"/>
              <w:marBottom w:val="0"/>
              <w:divBdr>
                <w:top w:val="none" w:sz="0" w:space="0" w:color="auto"/>
                <w:left w:val="none" w:sz="0" w:space="0" w:color="auto"/>
                <w:bottom w:val="none" w:sz="0" w:space="0" w:color="auto"/>
                <w:right w:val="none" w:sz="0" w:space="0" w:color="auto"/>
              </w:divBdr>
            </w:div>
            <w:div w:id="487208973">
              <w:marLeft w:val="0"/>
              <w:marRight w:val="0"/>
              <w:marTop w:val="0"/>
              <w:marBottom w:val="0"/>
              <w:divBdr>
                <w:top w:val="none" w:sz="0" w:space="0" w:color="auto"/>
                <w:left w:val="none" w:sz="0" w:space="0" w:color="auto"/>
                <w:bottom w:val="none" w:sz="0" w:space="0" w:color="auto"/>
                <w:right w:val="none" w:sz="0" w:space="0" w:color="auto"/>
              </w:divBdr>
            </w:div>
            <w:div w:id="1760759977">
              <w:marLeft w:val="0"/>
              <w:marRight w:val="0"/>
              <w:marTop w:val="0"/>
              <w:marBottom w:val="0"/>
              <w:divBdr>
                <w:top w:val="none" w:sz="0" w:space="0" w:color="auto"/>
                <w:left w:val="none" w:sz="0" w:space="0" w:color="auto"/>
                <w:bottom w:val="none" w:sz="0" w:space="0" w:color="auto"/>
                <w:right w:val="none" w:sz="0" w:space="0" w:color="auto"/>
              </w:divBdr>
            </w:div>
            <w:div w:id="1111585459">
              <w:marLeft w:val="0"/>
              <w:marRight w:val="0"/>
              <w:marTop w:val="0"/>
              <w:marBottom w:val="0"/>
              <w:divBdr>
                <w:top w:val="none" w:sz="0" w:space="0" w:color="auto"/>
                <w:left w:val="none" w:sz="0" w:space="0" w:color="auto"/>
                <w:bottom w:val="none" w:sz="0" w:space="0" w:color="auto"/>
                <w:right w:val="none" w:sz="0" w:space="0" w:color="auto"/>
              </w:divBdr>
            </w:div>
            <w:div w:id="2009286027">
              <w:marLeft w:val="0"/>
              <w:marRight w:val="0"/>
              <w:marTop w:val="0"/>
              <w:marBottom w:val="0"/>
              <w:divBdr>
                <w:top w:val="none" w:sz="0" w:space="0" w:color="auto"/>
                <w:left w:val="none" w:sz="0" w:space="0" w:color="auto"/>
                <w:bottom w:val="none" w:sz="0" w:space="0" w:color="auto"/>
                <w:right w:val="none" w:sz="0" w:space="0" w:color="auto"/>
              </w:divBdr>
            </w:div>
            <w:div w:id="2064132967">
              <w:marLeft w:val="0"/>
              <w:marRight w:val="0"/>
              <w:marTop w:val="0"/>
              <w:marBottom w:val="0"/>
              <w:divBdr>
                <w:top w:val="none" w:sz="0" w:space="0" w:color="auto"/>
                <w:left w:val="none" w:sz="0" w:space="0" w:color="auto"/>
                <w:bottom w:val="none" w:sz="0" w:space="0" w:color="auto"/>
                <w:right w:val="none" w:sz="0" w:space="0" w:color="auto"/>
              </w:divBdr>
            </w:div>
            <w:div w:id="617640481">
              <w:marLeft w:val="0"/>
              <w:marRight w:val="0"/>
              <w:marTop w:val="0"/>
              <w:marBottom w:val="0"/>
              <w:divBdr>
                <w:top w:val="none" w:sz="0" w:space="0" w:color="auto"/>
                <w:left w:val="none" w:sz="0" w:space="0" w:color="auto"/>
                <w:bottom w:val="none" w:sz="0" w:space="0" w:color="auto"/>
                <w:right w:val="none" w:sz="0" w:space="0" w:color="auto"/>
              </w:divBdr>
            </w:div>
            <w:div w:id="1959296659">
              <w:marLeft w:val="0"/>
              <w:marRight w:val="0"/>
              <w:marTop w:val="0"/>
              <w:marBottom w:val="0"/>
              <w:divBdr>
                <w:top w:val="none" w:sz="0" w:space="0" w:color="auto"/>
                <w:left w:val="none" w:sz="0" w:space="0" w:color="auto"/>
                <w:bottom w:val="none" w:sz="0" w:space="0" w:color="auto"/>
                <w:right w:val="none" w:sz="0" w:space="0" w:color="auto"/>
              </w:divBdr>
            </w:div>
            <w:div w:id="119807326">
              <w:marLeft w:val="0"/>
              <w:marRight w:val="0"/>
              <w:marTop w:val="0"/>
              <w:marBottom w:val="0"/>
              <w:divBdr>
                <w:top w:val="none" w:sz="0" w:space="0" w:color="auto"/>
                <w:left w:val="none" w:sz="0" w:space="0" w:color="auto"/>
                <w:bottom w:val="none" w:sz="0" w:space="0" w:color="auto"/>
                <w:right w:val="none" w:sz="0" w:space="0" w:color="auto"/>
              </w:divBdr>
            </w:div>
            <w:div w:id="1055813893">
              <w:marLeft w:val="0"/>
              <w:marRight w:val="0"/>
              <w:marTop w:val="0"/>
              <w:marBottom w:val="0"/>
              <w:divBdr>
                <w:top w:val="none" w:sz="0" w:space="0" w:color="auto"/>
                <w:left w:val="none" w:sz="0" w:space="0" w:color="auto"/>
                <w:bottom w:val="none" w:sz="0" w:space="0" w:color="auto"/>
                <w:right w:val="none" w:sz="0" w:space="0" w:color="auto"/>
              </w:divBdr>
            </w:div>
            <w:div w:id="2141532906">
              <w:marLeft w:val="0"/>
              <w:marRight w:val="0"/>
              <w:marTop w:val="0"/>
              <w:marBottom w:val="0"/>
              <w:divBdr>
                <w:top w:val="none" w:sz="0" w:space="0" w:color="auto"/>
                <w:left w:val="none" w:sz="0" w:space="0" w:color="auto"/>
                <w:bottom w:val="none" w:sz="0" w:space="0" w:color="auto"/>
                <w:right w:val="none" w:sz="0" w:space="0" w:color="auto"/>
              </w:divBdr>
            </w:div>
            <w:div w:id="1092435045">
              <w:marLeft w:val="0"/>
              <w:marRight w:val="0"/>
              <w:marTop w:val="0"/>
              <w:marBottom w:val="0"/>
              <w:divBdr>
                <w:top w:val="none" w:sz="0" w:space="0" w:color="auto"/>
                <w:left w:val="none" w:sz="0" w:space="0" w:color="auto"/>
                <w:bottom w:val="none" w:sz="0" w:space="0" w:color="auto"/>
                <w:right w:val="none" w:sz="0" w:space="0" w:color="auto"/>
              </w:divBdr>
            </w:div>
            <w:div w:id="439373863">
              <w:marLeft w:val="0"/>
              <w:marRight w:val="0"/>
              <w:marTop w:val="0"/>
              <w:marBottom w:val="0"/>
              <w:divBdr>
                <w:top w:val="none" w:sz="0" w:space="0" w:color="auto"/>
                <w:left w:val="none" w:sz="0" w:space="0" w:color="auto"/>
                <w:bottom w:val="none" w:sz="0" w:space="0" w:color="auto"/>
                <w:right w:val="none" w:sz="0" w:space="0" w:color="auto"/>
              </w:divBdr>
            </w:div>
            <w:div w:id="136267682">
              <w:marLeft w:val="0"/>
              <w:marRight w:val="0"/>
              <w:marTop w:val="0"/>
              <w:marBottom w:val="0"/>
              <w:divBdr>
                <w:top w:val="none" w:sz="0" w:space="0" w:color="auto"/>
                <w:left w:val="none" w:sz="0" w:space="0" w:color="auto"/>
                <w:bottom w:val="none" w:sz="0" w:space="0" w:color="auto"/>
                <w:right w:val="none" w:sz="0" w:space="0" w:color="auto"/>
              </w:divBdr>
            </w:div>
            <w:div w:id="482814451">
              <w:marLeft w:val="0"/>
              <w:marRight w:val="0"/>
              <w:marTop w:val="0"/>
              <w:marBottom w:val="0"/>
              <w:divBdr>
                <w:top w:val="none" w:sz="0" w:space="0" w:color="auto"/>
                <w:left w:val="none" w:sz="0" w:space="0" w:color="auto"/>
                <w:bottom w:val="none" w:sz="0" w:space="0" w:color="auto"/>
                <w:right w:val="none" w:sz="0" w:space="0" w:color="auto"/>
              </w:divBdr>
            </w:div>
            <w:div w:id="1799566322">
              <w:marLeft w:val="0"/>
              <w:marRight w:val="0"/>
              <w:marTop w:val="0"/>
              <w:marBottom w:val="0"/>
              <w:divBdr>
                <w:top w:val="none" w:sz="0" w:space="0" w:color="auto"/>
                <w:left w:val="none" w:sz="0" w:space="0" w:color="auto"/>
                <w:bottom w:val="none" w:sz="0" w:space="0" w:color="auto"/>
                <w:right w:val="none" w:sz="0" w:space="0" w:color="auto"/>
              </w:divBdr>
            </w:div>
            <w:div w:id="1685204058">
              <w:marLeft w:val="0"/>
              <w:marRight w:val="0"/>
              <w:marTop w:val="0"/>
              <w:marBottom w:val="0"/>
              <w:divBdr>
                <w:top w:val="none" w:sz="0" w:space="0" w:color="auto"/>
                <w:left w:val="none" w:sz="0" w:space="0" w:color="auto"/>
                <w:bottom w:val="none" w:sz="0" w:space="0" w:color="auto"/>
                <w:right w:val="none" w:sz="0" w:space="0" w:color="auto"/>
              </w:divBdr>
            </w:div>
            <w:div w:id="157818542">
              <w:marLeft w:val="0"/>
              <w:marRight w:val="0"/>
              <w:marTop w:val="0"/>
              <w:marBottom w:val="0"/>
              <w:divBdr>
                <w:top w:val="none" w:sz="0" w:space="0" w:color="auto"/>
                <w:left w:val="none" w:sz="0" w:space="0" w:color="auto"/>
                <w:bottom w:val="none" w:sz="0" w:space="0" w:color="auto"/>
                <w:right w:val="none" w:sz="0" w:space="0" w:color="auto"/>
              </w:divBdr>
            </w:div>
            <w:div w:id="169218356">
              <w:marLeft w:val="0"/>
              <w:marRight w:val="0"/>
              <w:marTop w:val="0"/>
              <w:marBottom w:val="0"/>
              <w:divBdr>
                <w:top w:val="none" w:sz="0" w:space="0" w:color="auto"/>
                <w:left w:val="none" w:sz="0" w:space="0" w:color="auto"/>
                <w:bottom w:val="none" w:sz="0" w:space="0" w:color="auto"/>
                <w:right w:val="none" w:sz="0" w:space="0" w:color="auto"/>
              </w:divBdr>
            </w:div>
            <w:div w:id="2119984716">
              <w:marLeft w:val="0"/>
              <w:marRight w:val="0"/>
              <w:marTop w:val="0"/>
              <w:marBottom w:val="0"/>
              <w:divBdr>
                <w:top w:val="none" w:sz="0" w:space="0" w:color="auto"/>
                <w:left w:val="none" w:sz="0" w:space="0" w:color="auto"/>
                <w:bottom w:val="none" w:sz="0" w:space="0" w:color="auto"/>
                <w:right w:val="none" w:sz="0" w:space="0" w:color="auto"/>
              </w:divBdr>
            </w:div>
            <w:div w:id="174227138">
              <w:marLeft w:val="0"/>
              <w:marRight w:val="0"/>
              <w:marTop w:val="0"/>
              <w:marBottom w:val="0"/>
              <w:divBdr>
                <w:top w:val="none" w:sz="0" w:space="0" w:color="auto"/>
                <w:left w:val="none" w:sz="0" w:space="0" w:color="auto"/>
                <w:bottom w:val="none" w:sz="0" w:space="0" w:color="auto"/>
                <w:right w:val="none" w:sz="0" w:space="0" w:color="auto"/>
              </w:divBdr>
            </w:div>
            <w:div w:id="146945024">
              <w:marLeft w:val="0"/>
              <w:marRight w:val="0"/>
              <w:marTop w:val="0"/>
              <w:marBottom w:val="0"/>
              <w:divBdr>
                <w:top w:val="none" w:sz="0" w:space="0" w:color="auto"/>
                <w:left w:val="none" w:sz="0" w:space="0" w:color="auto"/>
                <w:bottom w:val="none" w:sz="0" w:space="0" w:color="auto"/>
                <w:right w:val="none" w:sz="0" w:space="0" w:color="auto"/>
              </w:divBdr>
            </w:div>
            <w:div w:id="1943339595">
              <w:marLeft w:val="0"/>
              <w:marRight w:val="0"/>
              <w:marTop w:val="0"/>
              <w:marBottom w:val="0"/>
              <w:divBdr>
                <w:top w:val="none" w:sz="0" w:space="0" w:color="auto"/>
                <w:left w:val="none" w:sz="0" w:space="0" w:color="auto"/>
                <w:bottom w:val="none" w:sz="0" w:space="0" w:color="auto"/>
                <w:right w:val="none" w:sz="0" w:space="0" w:color="auto"/>
              </w:divBdr>
            </w:div>
            <w:div w:id="93331129">
              <w:marLeft w:val="0"/>
              <w:marRight w:val="0"/>
              <w:marTop w:val="0"/>
              <w:marBottom w:val="0"/>
              <w:divBdr>
                <w:top w:val="none" w:sz="0" w:space="0" w:color="auto"/>
                <w:left w:val="none" w:sz="0" w:space="0" w:color="auto"/>
                <w:bottom w:val="none" w:sz="0" w:space="0" w:color="auto"/>
                <w:right w:val="none" w:sz="0" w:space="0" w:color="auto"/>
              </w:divBdr>
            </w:div>
            <w:div w:id="972057090">
              <w:marLeft w:val="0"/>
              <w:marRight w:val="0"/>
              <w:marTop w:val="0"/>
              <w:marBottom w:val="0"/>
              <w:divBdr>
                <w:top w:val="none" w:sz="0" w:space="0" w:color="auto"/>
                <w:left w:val="none" w:sz="0" w:space="0" w:color="auto"/>
                <w:bottom w:val="none" w:sz="0" w:space="0" w:color="auto"/>
                <w:right w:val="none" w:sz="0" w:space="0" w:color="auto"/>
              </w:divBdr>
            </w:div>
            <w:div w:id="10575747">
              <w:marLeft w:val="0"/>
              <w:marRight w:val="0"/>
              <w:marTop w:val="0"/>
              <w:marBottom w:val="0"/>
              <w:divBdr>
                <w:top w:val="none" w:sz="0" w:space="0" w:color="auto"/>
                <w:left w:val="none" w:sz="0" w:space="0" w:color="auto"/>
                <w:bottom w:val="none" w:sz="0" w:space="0" w:color="auto"/>
                <w:right w:val="none" w:sz="0" w:space="0" w:color="auto"/>
              </w:divBdr>
            </w:div>
            <w:div w:id="936912215">
              <w:marLeft w:val="0"/>
              <w:marRight w:val="0"/>
              <w:marTop w:val="0"/>
              <w:marBottom w:val="0"/>
              <w:divBdr>
                <w:top w:val="none" w:sz="0" w:space="0" w:color="auto"/>
                <w:left w:val="none" w:sz="0" w:space="0" w:color="auto"/>
                <w:bottom w:val="none" w:sz="0" w:space="0" w:color="auto"/>
                <w:right w:val="none" w:sz="0" w:space="0" w:color="auto"/>
              </w:divBdr>
            </w:div>
            <w:div w:id="474564823">
              <w:marLeft w:val="0"/>
              <w:marRight w:val="0"/>
              <w:marTop w:val="0"/>
              <w:marBottom w:val="0"/>
              <w:divBdr>
                <w:top w:val="none" w:sz="0" w:space="0" w:color="auto"/>
                <w:left w:val="none" w:sz="0" w:space="0" w:color="auto"/>
                <w:bottom w:val="none" w:sz="0" w:space="0" w:color="auto"/>
                <w:right w:val="none" w:sz="0" w:space="0" w:color="auto"/>
              </w:divBdr>
            </w:div>
            <w:div w:id="1790659901">
              <w:marLeft w:val="0"/>
              <w:marRight w:val="0"/>
              <w:marTop w:val="0"/>
              <w:marBottom w:val="0"/>
              <w:divBdr>
                <w:top w:val="none" w:sz="0" w:space="0" w:color="auto"/>
                <w:left w:val="none" w:sz="0" w:space="0" w:color="auto"/>
                <w:bottom w:val="none" w:sz="0" w:space="0" w:color="auto"/>
                <w:right w:val="none" w:sz="0" w:space="0" w:color="auto"/>
              </w:divBdr>
            </w:div>
            <w:div w:id="957294294">
              <w:marLeft w:val="0"/>
              <w:marRight w:val="0"/>
              <w:marTop w:val="0"/>
              <w:marBottom w:val="0"/>
              <w:divBdr>
                <w:top w:val="none" w:sz="0" w:space="0" w:color="auto"/>
                <w:left w:val="none" w:sz="0" w:space="0" w:color="auto"/>
                <w:bottom w:val="none" w:sz="0" w:space="0" w:color="auto"/>
                <w:right w:val="none" w:sz="0" w:space="0" w:color="auto"/>
              </w:divBdr>
            </w:div>
            <w:div w:id="87628326">
              <w:marLeft w:val="0"/>
              <w:marRight w:val="0"/>
              <w:marTop w:val="0"/>
              <w:marBottom w:val="0"/>
              <w:divBdr>
                <w:top w:val="none" w:sz="0" w:space="0" w:color="auto"/>
                <w:left w:val="none" w:sz="0" w:space="0" w:color="auto"/>
                <w:bottom w:val="none" w:sz="0" w:space="0" w:color="auto"/>
                <w:right w:val="none" w:sz="0" w:space="0" w:color="auto"/>
              </w:divBdr>
            </w:div>
            <w:div w:id="805581667">
              <w:marLeft w:val="0"/>
              <w:marRight w:val="0"/>
              <w:marTop w:val="0"/>
              <w:marBottom w:val="0"/>
              <w:divBdr>
                <w:top w:val="none" w:sz="0" w:space="0" w:color="auto"/>
                <w:left w:val="none" w:sz="0" w:space="0" w:color="auto"/>
                <w:bottom w:val="none" w:sz="0" w:space="0" w:color="auto"/>
                <w:right w:val="none" w:sz="0" w:space="0" w:color="auto"/>
              </w:divBdr>
            </w:div>
            <w:div w:id="1852257621">
              <w:marLeft w:val="0"/>
              <w:marRight w:val="0"/>
              <w:marTop w:val="0"/>
              <w:marBottom w:val="0"/>
              <w:divBdr>
                <w:top w:val="none" w:sz="0" w:space="0" w:color="auto"/>
                <w:left w:val="none" w:sz="0" w:space="0" w:color="auto"/>
                <w:bottom w:val="none" w:sz="0" w:space="0" w:color="auto"/>
                <w:right w:val="none" w:sz="0" w:space="0" w:color="auto"/>
              </w:divBdr>
            </w:div>
            <w:div w:id="681399743">
              <w:marLeft w:val="0"/>
              <w:marRight w:val="0"/>
              <w:marTop w:val="0"/>
              <w:marBottom w:val="0"/>
              <w:divBdr>
                <w:top w:val="none" w:sz="0" w:space="0" w:color="auto"/>
                <w:left w:val="none" w:sz="0" w:space="0" w:color="auto"/>
                <w:bottom w:val="none" w:sz="0" w:space="0" w:color="auto"/>
                <w:right w:val="none" w:sz="0" w:space="0" w:color="auto"/>
              </w:divBdr>
            </w:div>
            <w:div w:id="317072184">
              <w:marLeft w:val="0"/>
              <w:marRight w:val="0"/>
              <w:marTop w:val="0"/>
              <w:marBottom w:val="0"/>
              <w:divBdr>
                <w:top w:val="none" w:sz="0" w:space="0" w:color="auto"/>
                <w:left w:val="none" w:sz="0" w:space="0" w:color="auto"/>
                <w:bottom w:val="none" w:sz="0" w:space="0" w:color="auto"/>
                <w:right w:val="none" w:sz="0" w:space="0" w:color="auto"/>
              </w:divBdr>
            </w:div>
            <w:div w:id="971206696">
              <w:marLeft w:val="0"/>
              <w:marRight w:val="0"/>
              <w:marTop w:val="0"/>
              <w:marBottom w:val="0"/>
              <w:divBdr>
                <w:top w:val="none" w:sz="0" w:space="0" w:color="auto"/>
                <w:left w:val="none" w:sz="0" w:space="0" w:color="auto"/>
                <w:bottom w:val="none" w:sz="0" w:space="0" w:color="auto"/>
                <w:right w:val="none" w:sz="0" w:space="0" w:color="auto"/>
              </w:divBdr>
            </w:div>
            <w:div w:id="1768230754">
              <w:marLeft w:val="0"/>
              <w:marRight w:val="0"/>
              <w:marTop w:val="0"/>
              <w:marBottom w:val="0"/>
              <w:divBdr>
                <w:top w:val="none" w:sz="0" w:space="0" w:color="auto"/>
                <w:left w:val="none" w:sz="0" w:space="0" w:color="auto"/>
                <w:bottom w:val="none" w:sz="0" w:space="0" w:color="auto"/>
                <w:right w:val="none" w:sz="0" w:space="0" w:color="auto"/>
              </w:divBdr>
            </w:div>
            <w:div w:id="615332621">
              <w:marLeft w:val="0"/>
              <w:marRight w:val="0"/>
              <w:marTop w:val="0"/>
              <w:marBottom w:val="0"/>
              <w:divBdr>
                <w:top w:val="none" w:sz="0" w:space="0" w:color="auto"/>
                <w:left w:val="none" w:sz="0" w:space="0" w:color="auto"/>
                <w:bottom w:val="none" w:sz="0" w:space="0" w:color="auto"/>
                <w:right w:val="none" w:sz="0" w:space="0" w:color="auto"/>
              </w:divBdr>
            </w:div>
            <w:div w:id="1836140819">
              <w:marLeft w:val="0"/>
              <w:marRight w:val="0"/>
              <w:marTop w:val="0"/>
              <w:marBottom w:val="0"/>
              <w:divBdr>
                <w:top w:val="none" w:sz="0" w:space="0" w:color="auto"/>
                <w:left w:val="none" w:sz="0" w:space="0" w:color="auto"/>
                <w:bottom w:val="none" w:sz="0" w:space="0" w:color="auto"/>
                <w:right w:val="none" w:sz="0" w:space="0" w:color="auto"/>
              </w:divBdr>
            </w:div>
            <w:div w:id="242836986">
              <w:marLeft w:val="0"/>
              <w:marRight w:val="0"/>
              <w:marTop w:val="0"/>
              <w:marBottom w:val="0"/>
              <w:divBdr>
                <w:top w:val="none" w:sz="0" w:space="0" w:color="auto"/>
                <w:left w:val="none" w:sz="0" w:space="0" w:color="auto"/>
                <w:bottom w:val="none" w:sz="0" w:space="0" w:color="auto"/>
                <w:right w:val="none" w:sz="0" w:space="0" w:color="auto"/>
              </w:divBdr>
            </w:div>
            <w:div w:id="1122722205">
              <w:marLeft w:val="0"/>
              <w:marRight w:val="0"/>
              <w:marTop w:val="0"/>
              <w:marBottom w:val="0"/>
              <w:divBdr>
                <w:top w:val="none" w:sz="0" w:space="0" w:color="auto"/>
                <w:left w:val="none" w:sz="0" w:space="0" w:color="auto"/>
                <w:bottom w:val="none" w:sz="0" w:space="0" w:color="auto"/>
                <w:right w:val="none" w:sz="0" w:space="0" w:color="auto"/>
              </w:divBdr>
            </w:div>
            <w:div w:id="1883206456">
              <w:marLeft w:val="0"/>
              <w:marRight w:val="0"/>
              <w:marTop w:val="0"/>
              <w:marBottom w:val="0"/>
              <w:divBdr>
                <w:top w:val="none" w:sz="0" w:space="0" w:color="auto"/>
                <w:left w:val="none" w:sz="0" w:space="0" w:color="auto"/>
                <w:bottom w:val="none" w:sz="0" w:space="0" w:color="auto"/>
                <w:right w:val="none" w:sz="0" w:space="0" w:color="auto"/>
              </w:divBdr>
            </w:div>
            <w:div w:id="1231383469">
              <w:marLeft w:val="0"/>
              <w:marRight w:val="0"/>
              <w:marTop w:val="0"/>
              <w:marBottom w:val="0"/>
              <w:divBdr>
                <w:top w:val="none" w:sz="0" w:space="0" w:color="auto"/>
                <w:left w:val="none" w:sz="0" w:space="0" w:color="auto"/>
                <w:bottom w:val="none" w:sz="0" w:space="0" w:color="auto"/>
                <w:right w:val="none" w:sz="0" w:space="0" w:color="auto"/>
              </w:divBdr>
            </w:div>
            <w:div w:id="1859613045">
              <w:marLeft w:val="0"/>
              <w:marRight w:val="0"/>
              <w:marTop w:val="0"/>
              <w:marBottom w:val="0"/>
              <w:divBdr>
                <w:top w:val="none" w:sz="0" w:space="0" w:color="auto"/>
                <w:left w:val="none" w:sz="0" w:space="0" w:color="auto"/>
                <w:bottom w:val="none" w:sz="0" w:space="0" w:color="auto"/>
                <w:right w:val="none" w:sz="0" w:space="0" w:color="auto"/>
              </w:divBdr>
            </w:div>
            <w:div w:id="799685958">
              <w:marLeft w:val="0"/>
              <w:marRight w:val="0"/>
              <w:marTop w:val="0"/>
              <w:marBottom w:val="0"/>
              <w:divBdr>
                <w:top w:val="none" w:sz="0" w:space="0" w:color="auto"/>
                <w:left w:val="none" w:sz="0" w:space="0" w:color="auto"/>
                <w:bottom w:val="none" w:sz="0" w:space="0" w:color="auto"/>
                <w:right w:val="none" w:sz="0" w:space="0" w:color="auto"/>
              </w:divBdr>
            </w:div>
            <w:div w:id="888998099">
              <w:marLeft w:val="0"/>
              <w:marRight w:val="0"/>
              <w:marTop w:val="0"/>
              <w:marBottom w:val="0"/>
              <w:divBdr>
                <w:top w:val="none" w:sz="0" w:space="0" w:color="auto"/>
                <w:left w:val="none" w:sz="0" w:space="0" w:color="auto"/>
                <w:bottom w:val="none" w:sz="0" w:space="0" w:color="auto"/>
                <w:right w:val="none" w:sz="0" w:space="0" w:color="auto"/>
              </w:divBdr>
            </w:div>
            <w:div w:id="267734374">
              <w:marLeft w:val="0"/>
              <w:marRight w:val="0"/>
              <w:marTop w:val="0"/>
              <w:marBottom w:val="0"/>
              <w:divBdr>
                <w:top w:val="none" w:sz="0" w:space="0" w:color="auto"/>
                <w:left w:val="none" w:sz="0" w:space="0" w:color="auto"/>
                <w:bottom w:val="none" w:sz="0" w:space="0" w:color="auto"/>
                <w:right w:val="none" w:sz="0" w:space="0" w:color="auto"/>
              </w:divBdr>
            </w:div>
            <w:div w:id="1439250059">
              <w:marLeft w:val="0"/>
              <w:marRight w:val="0"/>
              <w:marTop w:val="0"/>
              <w:marBottom w:val="0"/>
              <w:divBdr>
                <w:top w:val="none" w:sz="0" w:space="0" w:color="auto"/>
                <w:left w:val="none" w:sz="0" w:space="0" w:color="auto"/>
                <w:bottom w:val="none" w:sz="0" w:space="0" w:color="auto"/>
                <w:right w:val="none" w:sz="0" w:space="0" w:color="auto"/>
              </w:divBdr>
            </w:div>
            <w:div w:id="238254188">
              <w:marLeft w:val="0"/>
              <w:marRight w:val="0"/>
              <w:marTop w:val="0"/>
              <w:marBottom w:val="0"/>
              <w:divBdr>
                <w:top w:val="none" w:sz="0" w:space="0" w:color="auto"/>
                <w:left w:val="none" w:sz="0" w:space="0" w:color="auto"/>
                <w:bottom w:val="none" w:sz="0" w:space="0" w:color="auto"/>
                <w:right w:val="none" w:sz="0" w:space="0" w:color="auto"/>
              </w:divBdr>
            </w:div>
            <w:div w:id="2085835561">
              <w:marLeft w:val="0"/>
              <w:marRight w:val="0"/>
              <w:marTop w:val="0"/>
              <w:marBottom w:val="0"/>
              <w:divBdr>
                <w:top w:val="none" w:sz="0" w:space="0" w:color="auto"/>
                <w:left w:val="none" w:sz="0" w:space="0" w:color="auto"/>
                <w:bottom w:val="none" w:sz="0" w:space="0" w:color="auto"/>
                <w:right w:val="none" w:sz="0" w:space="0" w:color="auto"/>
              </w:divBdr>
            </w:div>
            <w:div w:id="1763187336">
              <w:marLeft w:val="0"/>
              <w:marRight w:val="0"/>
              <w:marTop w:val="0"/>
              <w:marBottom w:val="0"/>
              <w:divBdr>
                <w:top w:val="none" w:sz="0" w:space="0" w:color="auto"/>
                <w:left w:val="none" w:sz="0" w:space="0" w:color="auto"/>
                <w:bottom w:val="none" w:sz="0" w:space="0" w:color="auto"/>
                <w:right w:val="none" w:sz="0" w:space="0" w:color="auto"/>
              </w:divBdr>
            </w:div>
            <w:div w:id="1439179619">
              <w:marLeft w:val="0"/>
              <w:marRight w:val="0"/>
              <w:marTop w:val="0"/>
              <w:marBottom w:val="0"/>
              <w:divBdr>
                <w:top w:val="none" w:sz="0" w:space="0" w:color="auto"/>
                <w:left w:val="none" w:sz="0" w:space="0" w:color="auto"/>
                <w:bottom w:val="none" w:sz="0" w:space="0" w:color="auto"/>
                <w:right w:val="none" w:sz="0" w:space="0" w:color="auto"/>
              </w:divBdr>
            </w:div>
            <w:div w:id="269240219">
              <w:marLeft w:val="0"/>
              <w:marRight w:val="0"/>
              <w:marTop w:val="0"/>
              <w:marBottom w:val="0"/>
              <w:divBdr>
                <w:top w:val="none" w:sz="0" w:space="0" w:color="auto"/>
                <w:left w:val="none" w:sz="0" w:space="0" w:color="auto"/>
                <w:bottom w:val="none" w:sz="0" w:space="0" w:color="auto"/>
                <w:right w:val="none" w:sz="0" w:space="0" w:color="auto"/>
              </w:divBdr>
            </w:div>
            <w:div w:id="601763289">
              <w:marLeft w:val="0"/>
              <w:marRight w:val="0"/>
              <w:marTop w:val="0"/>
              <w:marBottom w:val="0"/>
              <w:divBdr>
                <w:top w:val="none" w:sz="0" w:space="0" w:color="auto"/>
                <w:left w:val="none" w:sz="0" w:space="0" w:color="auto"/>
                <w:bottom w:val="none" w:sz="0" w:space="0" w:color="auto"/>
                <w:right w:val="none" w:sz="0" w:space="0" w:color="auto"/>
              </w:divBdr>
            </w:div>
            <w:div w:id="1949237705">
              <w:marLeft w:val="0"/>
              <w:marRight w:val="0"/>
              <w:marTop w:val="0"/>
              <w:marBottom w:val="0"/>
              <w:divBdr>
                <w:top w:val="none" w:sz="0" w:space="0" w:color="auto"/>
                <w:left w:val="none" w:sz="0" w:space="0" w:color="auto"/>
                <w:bottom w:val="none" w:sz="0" w:space="0" w:color="auto"/>
                <w:right w:val="none" w:sz="0" w:space="0" w:color="auto"/>
              </w:divBdr>
            </w:div>
            <w:div w:id="53087662">
              <w:marLeft w:val="0"/>
              <w:marRight w:val="0"/>
              <w:marTop w:val="0"/>
              <w:marBottom w:val="0"/>
              <w:divBdr>
                <w:top w:val="none" w:sz="0" w:space="0" w:color="auto"/>
                <w:left w:val="none" w:sz="0" w:space="0" w:color="auto"/>
                <w:bottom w:val="none" w:sz="0" w:space="0" w:color="auto"/>
                <w:right w:val="none" w:sz="0" w:space="0" w:color="auto"/>
              </w:divBdr>
            </w:div>
            <w:div w:id="1763600655">
              <w:marLeft w:val="0"/>
              <w:marRight w:val="0"/>
              <w:marTop w:val="0"/>
              <w:marBottom w:val="0"/>
              <w:divBdr>
                <w:top w:val="none" w:sz="0" w:space="0" w:color="auto"/>
                <w:left w:val="none" w:sz="0" w:space="0" w:color="auto"/>
                <w:bottom w:val="none" w:sz="0" w:space="0" w:color="auto"/>
                <w:right w:val="none" w:sz="0" w:space="0" w:color="auto"/>
              </w:divBdr>
            </w:div>
            <w:div w:id="355739783">
              <w:marLeft w:val="0"/>
              <w:marRight w:val="0"/>
              <w:marTop w:val="0"/>
              <w:marBottom w:val="0"/>
              <w:divBdr>
                <w:top w:val="none" w:sz="0" w:space="0" w:color="auto"/>
                <w:left w:val="none" w:sz="0" w:space="0" w:color="auto"/>
                <w:bottom w:val="none" w:sz="0" w:space="0" w:color="auto"/>
                <w:right w:val="none" w:sz="0" w:space="0" w:color="auto"/>
              </w:divBdr>
            </w:div>
            <w:div w:id="1560441133">
              <w:marLeft w:val="0"/>
              <w:marRight w:val="0"/>
              <w:marTop w:val="0"/>
              <w:marBottom w:val="0"/>
              <w:divBdr>
                <w:top w:val="none" w:sz="0" w:space="0" w:color="auto"/>
                <w:left w:val="none" w:sz="0" w:space="0" w:color="auto"/>
                <w:bottom w:val="none" w:sz="0" w:space="0" w:color="auto"/>
                <w:right w:val="none" w:sz="0" w:space="0" w:color="auto"/>
              </w:divBdr>
            </w:div>
            <w:div w:id="80296949">
              <w:marLeft w:val="0"/>
              <w:marRight w:val="0"/>
              <w:marTop w:val="0"/>
              <w:marBottom w:val="0"/>
              <w:divBdr>
                <w:top w:val="none" w:sz="0" w:space="0" w:color="auto"/>
                <w:left w:val="none" w:sz="0" w:space="0" w:color="auto"/>
                <w:bottom w:val="none" w:sz="0" w:space="0" w:color="auto"/>
                <w:right w:val="none" w:sz="0" w:space="0" w:color="auto"/>
              </w:divBdr>
            </w:div>
            <w:div w:id="750857690">
              <w:marLeft w:val="0"/>
              <w:marRight w:val="0"/>
              <w:marTop w:val="0"/>
              <w:marBottom w:val="0"/>
              <w:divBdr>
                <w:top w:val="none" w:sz="0" w:space="0" w:color="auto"/>
                <w:left w:val="none" w:sz="0" w:space="0" w:color="auto"/>
                <w:bottom w:val="none" w:sz="0" w:space="0" w:color="auto"/>
                <w:right w:val="none" w:sz="0" w:space="0" w:color="auto"/>
              </w:divBdr>
            </w:div>
            <w:div w:id="405149758">
              <w:marLeft w:val="0"/>
              <w:marRight w:val="0"/>
              <w:marTop w:val="0"/>
              <w:marBottom w:val="0"/>
              <w:divBdr>
                <w:top w:val="none" w:sz="0" w:space="0" w:color="auto"/>
                <w:left w:val="none" w:sz="0" w:space="0" w:color="auto"/>
                <w:bottom w:val="none" w:sz="0" w:space="0" w:color="auto"/>
                <w:right w:val="none" w:sz="0" w:space="0" w:color="auto"/>
              </w:divBdr>
            </w:div>
            <w:div w:id="334696460">
              <w:marLeft w:val="0"/>
              <w:marRight w:val="0"/>
              <w:marTop w:val="0"/>
              <w:marBottom w:val="0"/>
              <w:divBdr>
                <w:top w:val="none" w:sz="0" w:space="0" w:color="auto"/>
                <w:left w:val="none" w:sz="0" w:space="0" w:color="auto"/>
                <w:bottom w:val="none" w:sz="0" w:space="0" w:color="auto"/>
                <w:right w:val="none" w:sz="0" w:space="0" w:color="auto"/>
              </w:divBdr>
            </w:div>
            <w:div w:id="597102543">
              <w:marLeft w:val="0"/>
              <w:marRight w:val="0"/>
              <w:marTop w:val="0"/>
              <w:marBottom w:val="0"/>
              <w:divBdr>
                <w:top w:val="none" w:sz="0" w:space="0" w:color="auto"/>
                <w:left w:val="none" w:sz="0" w:space="0" w:color="auto"/>
                <w:bottom w:val="none" w:sz="0" w:space="0" w:color="auto"/>
                <w:right w:val="none" w:sz="0" w:space="0" w:color="auto"/>
              </w:divBdr>
            </w:div>
            <w:div w:id="2076392855">
              <w:marLeft w:val="0"/>
              <w:marRight w:val="0"/>
              <w:marTop w:val="0"/>
              <w:marBottom w:val="0"/>
              <w:divBdr>
                <w:top w:val="none" w:sz="0" w:space="0" w:color="auto"/>
                <w:left w:val="none" w:sz="0" w:space="0" w:color="auto"/>
                <w:bottom w:val="none" w:sz="0" w:space="0" w:color="auto"/>
                <w:right w:val="none" w:sz="0" w:space="0" w:color="auto"/>
              </w:divBdr>
            </w:div>
            <w:div w:id="1375500536">
              <w:marLeft w:val="0"/>
              <w:marRight w:val="0"/>
              <w:marTop w:val="0"/>
              <w:marBottom w:val="0"/>
              <w:divBdr>
                <w:top w:val="none" w:sz="0" w:space="0" w:color="auto"/>
                <w:left w:val="none" w:sz="0" w:space="0" w:color="auto"/>
                <w:bottom w:val="none" w:sz="0" w:space="0" w:color="auto"/>
                <w:right w:val="none" w:sz="0" w:space="0" w:color="auto"/>
              </w:divBdr>
            </w:div>
            <w:div w:id="1590237384">
              <w:marLeft w:val="0"/>
              <w:marRight w:val="0"/>
              <w:marTop w:val="0"/>
              <w:marBottom w:val="0"/>
              <w:divBdr>
                <w:top w:val="none" w:sz="0" w:space="0" w:color="auto"/>
                <w:left w:val="none" w:sz="0" w:space="0" w:color="auto"/>
                <w:bottom w:val="none" w:sz="0" w:space="0" w:color="auto"/>
                <w:right w:val="none" w:sz="0" w:space="0" w:color="auto"/>
              </w:divBdr>
            </w:div>
            <w:div w:id="1040787820">
              <w:marLeft w:val="0"/>
              <w:marRight w:val="0"/>
              <w:marTop w:val="0"/>
              <w:marBottom w:val="0"/>
              <w:divBdr>
                <w:top w:val="none" w:sz="0" w:space="0" w:color="auto"/>
                <w:left w:val="none" w:sz="0" w:space="0" w:color="auto"/>
                <w:bottom w:val="none" w:sz="0" w:space="0" w:color="auto"/>
                <w:right w:val="none" w:sz="0" w:space="0" w:color="auto"/>
              </w:divBdr>
            </w:div>
            <w:div w:id="859127510">
              <w:marLeft w:val="0"/>
              <w:marRight w:val="0"/>
              <w:marTop w:val="0"/>
              <w:marBottom w:val="0"/>
              <w:divBdr>
                <w:top w:val="none" w:sz="0" w:space="0" w:color="auto"/>
                <w:left w:val="none" w:sz="0" w:space="0" w:color="auto"/>
                <w:bottom w:val="none" w:sz="0" w:space="0" w:color="auto"/>
                <w:right w:val="none" w:sz="0" w:space="0" w:color="auto"/>
              </w:divBdr>
            </w:div>
            <w:div w:id="935796204">
              <w:marLeft w:val="0"/>
              <w:marRight w:val="0"/>
              <w:marTop w:val="0"/>
              <w:marBottom w:val="0"/>
              <w:divBdr>
                <w:top w:val="none" w:sz="0" w:space="0" w:color="auto"/>
                <w:left w:val="none" w:sz="0" w:space="0" w:color="auto"/>
                <w:bottom w:val="none" w:sz="0" w:space="0" w:color="auto"/>
                <w:right w:val="none" w:sz="0" w:space="0" w:color="auto"/>
              </w:divBdr>
            </w:div>
            <w:div w:id="2511857">
              <w:marLeft w:val="0"/>
              <w:marRight w:val="0"/>
              <w:marTop w:val="0"/>
              <w:marBottom w:val="0"/>
              <w:divBdr>
                <w:top w:val="none" w:sz="0" w:space="0" w:color="auto"/>
                <w:left w:val="none" w:sz="0" w:space="0" w:color="auto"/>
                <w:bottom w:val="none" w:sz="0" w:space="0" w:color="auto"/>
                <w:right w:val="none" w:sz="0" w:space="0" w:color="auto"/>
              </w:divBdr>
            </w:div>
            <w:div w:id="1836259201">
              <w:marLeft w:val="0"/>
              <w:marRight w:val="0"/>
              <w:marTop w:val="0"/>
              <w:marBottom w:val="0"/>
              <w:divBdr>
                <w:top w:val="none" w:sz="0" w:space="0" w:color="auto"/>
                <w:left w:val="none" w:sz="0" w:space="0" w:color="auto"/>
                <w:bottom w:val="none" w:sz="0" w:space="0" w:color="auto"/>
                <w:right w:val="none" w:sz="0" w:space="0" w:color="auto"/>
              </w:divBdr>
            </w:div>
            <w:div w:id="1163929838">
              <w:marLeft w:val="0"/>
              <w:marRight w:val="0"/>
              <w:marTop w:val="0"/>
              <w:marBottom w:val="0"/>
              <w:divBdr>
                <w:top w:val="none" w:sz="0" w:space="0" w:color="auto"/>
                <w:left w:val="none" w:sz="0" w:space="0" w:color="auto"/>
                <w:bottom w:val="none" w:sz="0" w:space="0" w:color="auto"/>
                <w:right w:val="none" w:sz="0" w:space="0" w:color="auto"/>
              </w:divBdr>
            </w:div>
            <w:div w:id="1399670886">
              <w:marLeft w:val="0"/>
              <w:marRight w:val="0"/>
              <w:marTop w:val="0"/>
              <w:marBottom w:val="0"/>
              <w:divBdr>
                <w:top w:val="none" w:sz="0" w:space="0" w:color="auto"/>
                <w:left w:val="none" w:sz="0" w:space="0" w:color="auto"/>
                <w:bottom w:val="none" w:sz="0" w:space="0" w:color="auto"/>
                <w:right w:val="none" w:sz="0" w:space="0" w:color="auto"/>
              </w:divBdr>
            </w:div>
            <w:div w:id="372116401">
              <w:marLeft w:val="0"/>
              <w:marRight w:val="0"/>
              <w:marTop w:val="0"/>
              <w:marBottom w:val="0"/>
              <w:divBdr>
                <w:top w:val="none" w:sz="0" w:space="0" w:color="auto"/>
                <w:left w:val="none" w:sz="0" w:space="0" w:color="auto"/>
                <w:bottom w:val="none" w:sz="0" w:space="0" w:color="auto"/>
                <w:right w:val="none" w:sz="0" w:space="0" w:color="auto"/>
              </w:divBdr>
            </w:div>
            <w:div w:id="152986646">
              <w:marLeft w:val="0"/>
              <w:marRight w:val="0"/>
              <w:marTop w:val="0"/>
              <w:marBottom w:val="0"/>
              <w:divBdr>
                <w:top w:val="none" w:sz="0" w:space="0" w:color="auto"/>
                <w:left w:val="none" w:sz="0" w:space="0" w:color="auto"/>
                <w:bottom w:val="none" w:sz="0" w:space="0" w:color="auto"/>
                <w:right w:val="none" w:sz="0" w:space="0" w:color="auto"/>
              </w:divBdr>
            </w:div>
            <w:div w:id="1056124165">
              <w:marLeft w:val="0"/>
              <w:marRight w:val="0"/>
              <w:marTop w:val="0"/>
              <w:marBottom w:val="0"/>
              <w:divBdr>
                <w:top w:val="none" w:sz="0" w:space="0" w:color="auto"/>
                <w:left w:val="none" w:sz="0" w:space="0" w:color="auto"/>
                <w:bottom w:val="none" w:sz="0" w:space="0" w:color="auto"/>
                <w:right w:val="none" w:sz="0" w:space="0" w:color="auto"/>
              </w:divBdr>
            </w:div>
            <w:div w:id="452988022">
              <w:marLeft w:val="0"/>
              <w:marRight w:val="0"/>
              <w:marTop w:val="0"/>
              <w:marBottom w:val="0"/>
              <w:divBdr>
                <w:top w:val="none" w:sz="0" w:space="0" w:color="auto"/>
                <w:left w:val="none" w:sz="0" w:space="0" w:color="auto"/>
                <w:bottom w:val="none" w:sz="0" w:space="0" w:color="auto"/>
                <w:right w:val="none" w:sz="0" w:space="0" w:color="auto"/>
              </w:divBdr>
            </w:div>
            <w:div w:id="475874616">
              <w:marLeft w:val="0"/>
              <w:marRight w:val="0"/>
              <w:marTop w:val="0"/>
              <w:marBottom w:val="0"/>
              <w:divBdr>
                <w:top w:val="none" w:sz="0" w:space="0" w:color="auto"/>
                <w:left w:val="none" w:sz="0" w:space="0" w:color="auto"/>
                <w:bottom w:val="none" w:sz="0" w:space="0" w:color="auto"/>
                <w:right w:val="none" w:sz="0" w:space="0" w:color="auto"/>
              </w:divBdr>
            </w:div>
            <w:div w:id="596987114">
              <w:marLeft w:val="0"/>
              <w:marRight w:val="0"/>
              <w:marTop w:val="0"/>
              <w:marBottom w:val="0"/>
              <w:divBdr>
                <w:top w:val="none" w:sz="0" w:space="0" w:color="auto"/>
                <w:left w:val="none" w:sz="0" w:space="0" w:color="auto"/>
                <w:bottom w:val="none" w:sz="0" w:space="0" w:color="auto"/>
                <w:right w:val="none" w:sz="0" w:space="0" w:color="auto"/>
              </w:divBdr>
            </w:div>
            <w:div w:id="1389842017">
              <w:marLeft w:val="0"/>
              <w:marRight w:val="0"/>
              <w:marTop w:val="0"/>
              <w:marBottom w:val="0"/>
              <w:divBdr>
                <w:top w:val="none" w:sz="0" w:space="0" w:color="auto"/>
                <w:left w:val="none" w:sz="0" w:space="0" w:color="auto"/>
                <w:bottom w:val="none" w:sz="0" w:space="0" w:color="auto"/>
                <w:right w:val="none" w:sz="0" w:space="0" w:color="auto"/>
              </w:divBdr>
            </w:div>
            <w:div w:id="1988048528">
              <w:marLeft w:val="0"/>
              <w:marRight w:val="0"/>
              <w:marTop w:val="0"/>
              <w:marBottom w:val="0"/>
              <w:divBdr>
                <w:top w:val="none" w:sz="0" w:space="0" w:color="auto"/>
                <w:left w:val="none" w:sz="0" w:space="0" w:color="auto"/>
                <w:bottom w:val="none" w:sz="0" w:space="0" w:color="auto"/>
                <w:right w:val="none" w:sz="0" w:space="0" w:color="auto"/>
              </w:divBdr>
            </w:div>
            <w:div w:id="1396316290">
              <w:marLeft w:val="0"/>
              <w:marRight w:val="0"/>
              <w:marTop w:val="0"/>
              <w:marBottom w:val="0"/>
              <w:divBdr>
                <w:top w:val="none" w:sz="0" w:space="0" w:color="auto"/>
                <w:left w:val="none" w:sz="0" w:space="0" w:color="auto"/>
                <w:bottom w:val="none" w:sz="0" w:space="0" w:color="auto"/>
                <w:right w:val="none" w:sz="0" w:space="0" w:color="auto"/>
              </w:divBdr>
            </w:div>
            <w:div w:id="1127815402">
              <w:marLeft w:val="0"/>
              <w:marRight w:val="0"/>
              <w:marTop w:val="0"/>
              <w:marBottom w:val="0"/>
              <w:divBdr>
                <w:top w:val="none" w:sz="0" w:space="0" w:color="auto"/>
                <w:left w:val="none" w:sz="0" w:space="0" w:color="auto"/>
                <w:bottom w:val="none" w:sz="0" w:space="0" w:color="auto"/>
                <w:right w:val="none" w:sz="0" w:space="0" w:color="auto"/>
              </w:divBdr>
            </w:div>
            <w:div w:id="1783453263">
              <w:marLeft w:val="0"/>
              <w:marRight w:val="0"/>
              <w:marTop w:val="0"/>
              <w:marBottom w:val="0"/>
              <w:divBdr>
                <w:top w:val="none" w:sz="0" w:space="0" w:color="auto"/>
                <w:left w:val="none" w:sz="0" w:space="0" w:color="auto"/>
                <w:bottom w:val="none" w:sz="0" w:space="0" w:color="auto"/>
                <w:right w:val="none" w:sz="0" w:space="0" w:color="auto"/>
              </w:divBdr>
            </w:div>
            <w:div w:id="1023022653">
              <w:marLeft w:val="0"/>
              <w:marRight w:val="0"/>
              <w:marTop w:val="0"/>
              <w:marBottom w:val="0"/>
              <w:divBdr>
                <w:top w:val="none" w:sz="0" w:space="0" w:color="auto"/>
                <w:left w:val="none" w:sz="0" w:space="0" w:color="auto"/>
                <w:bottom w:val="none" w:sz="0" w:space="0" w:color="auto"/>
                <w:right w:val="none" w:sz="0" w:space="0" w:color="auto"/>
              </w:divBdr>
            </w:div>
            <w:div w:id="773861871">
              <w:marLeft w:val="0"/>
              <w:marRight w:val="0"/>
              <w:marTop w:val="0"/>
              <w:marBottom w:val="0"/>
              <w:divBdr>
                <w:top w:val="none" w:sz="0" w:space="0" w:color="auto"/>
                <w:left w:val="none" w:sz="0" w:space="0" w:color="auto"/>
                <w:bottom w:val="none" w:sz="0" w:space="0" w:color="auto"/>
                <w:right w:val="none" w:sz="0" w:space="0" w:color="auto"/>
              </w:divBdr>
            </w:div>
            <w:div w:id="922224604">
              <w:marLeft w:val="0"/>
              <w:marRight w:val="0"/>
              <w:marTop w:val="0"/>
              <w:marBottom w:val="0"/>
              <w:divBdr>
                <w:top w:val="none" w:sz="0" w:space="0" w:color="auto"/>
                <w:left w:val="none" w:sz="0" w:space="0" w:color="auto"/>
                <w:bottom w:val="none" w:sz="0" w:space="0" w:color="auto"/>
                <w:right w:val="none" w:sz="0" w:space="0" w:color="auto"/>
              </w:divBdr>
            </w:div>
            <w:div w:id="179009801">
              <w:marLeft w:val="0"/>
              <w:marRight w:val="0"/>
              <w:marTop w:val="0"/>
              <w:marBottom w:val="0"/>
              <w:divBdr>
                <w:top w:val="none" w:sz="0" w:space="0" w:color="auto"/>
                <w:left w:val="none" w:sz="0" w:space="0" w:color="auto"/>
                <w:bottom w:val="none" w:sz="0" w:space="0" w:color="auto"/>
                <w:right w:val="none" w:sz="0" w:space="0" w:color="auto"/>
              </w:divBdr>
            </w:div>
            <w:div w:id="1913734106">
              <w:marLeft w:val="0"/>
              <w:marRight w:val="0"/>
              <w:marTop w:val="0"/>
              <w:marBottom w:val="0"/>
              <w:divBdr>
                <w:top w:val="none" w:sz="0" w:space="0" w:color="auto"/>
                <w:left w:val="none" w:sz="0" w:space="0" w:color="auto"/>
                <w:bottom w:val="none" w:sz="0" w:space="0" w:color="auto"/>
                <w:right w:val="none" w:sz="0" w:space="0" w:color="auto"/>
              </w:divBdr>
            </w:div>
            <w:div w:id="221644277">
              <w:marLeft w:val="0"/>
              <w:marRight w:val="0"/>
              <w:marTop w:val="0"/>
              <w:marBottom w:val="0"/>
              <w:divBdr>
                <w:top w:val="none" w:sz="0" w:space="0" w:color="auto"/>
                <w:left w:val="none" w:sz="0" w:space="0" w:color="auto"/>
                <w:bottom w:val="none" w:sz="0" w:space="0" w:color="auto"/>
                <w:right w:val="none" w:sz="0" w:space="0" w:color="auto"/>
              </w:divBdr>
            </w:div>
            <w:div w:id="196092883">
              <w:marLeft w:val="0"/>
              <w:marRight w:val="0"/>
              <w:marTop w:val="0"/>
              <w:marBottom w:val="0"/>
              <w:divBdr>
                <w:top w:val="none" w:sz="0" w:space="0" w:color="auto"/>
                <w:left w:val="none" w:sz="0" w:space="0" w:color="auto"/>
                <w:bottom w:val="none" w:sz="0" w:space="0" w:color="auto"/>
                <w:right w:val="none" w:sz="0" w:space="0" w:color="auto"/>
              </w:divBdr>
            </w:div>
            <w:div w:id="1977443423">
              <w:marLeft w:val="0"/>
              <w:marRight w:val="0"/>
              <w:marTop w:val="0"/>
              <w:marBottom w:val="0"/>
              <w:divBdr>
                <w:top w:val="none" w:sz="0" w:space="0" w:color="auto"/>
                <w:left w:val="none" w:sz="0" w:space="0" w:color="auto"/>
                <w:bottom w:val="none" w:sz="0" w:space="0" w:color="auto"/>
                <w:right w:val="none" w:sz="0" w:space="0" w:color="auto"/>
              </w:divBdr>
            </w:div>
            <w:div w:id="686953432">
              <w:marLeft w:val="0"/>
              <w:marRight w:val="0"/>
              <w:marTop w:val="0"/>
              <w:marBottom w:val="0"/>
              <w:divBdr>
                <w:top w:val="none" w:sz="0" w:space="0" w:color="auto"/>
                <w:left w:val="none" w:sz="0" w:space="0" w:color="auto"/>
                <w:bottom w:val="none" w:sz="0" w:space="0" w:color="auto"/>
                <w:right w:val="none" w:sz="0" w:space="0" w:color="auto"/>
              </w:divBdr>
            </w:div>
            <w:div w:id="1626081562">
              <w:marLeft w:val="0"/>
              <w:marRight w:val="0"/>
              <w:marTop w:val="0"/>
              <w:marBottom w:val="0"/>
              <w:divBdr>
                <w:top w:val="none" w:sz="0" w:space="0" w:color="auto"/>
                <w:left w:val="none" w:sz="0" w:space="0" w:color="auto"/>
                <w:bottom w:val="none" w:sz="0" w:space="0" w:color="auto"/>
                <w:right w:val="none" w:sz="0" w:space="0" w:color="auto"/>
              </w:divBdr>
            </w:div>
            <w:div w:id="787241872">
              <w:marLeft w:val="0"/>
              <w:marRight w:val="0"/>
              <w:marTop w:val="0"/>
              <w:marBottom w:val="0"/>
              <w:divBdr>
                <w:top w:val="none" w:sz="0" w:space="0" w:color="auto"/>
                <w:left w:val="none" w:sz="0" w:space="0" w:color="auto"/>
                <w:bottom w:val="none" w:sz="0" w:space="0" w:color="auto"/>
                <w:right w:val="none" w:sz="0" w:space="0" w:color="auto"/>
              </w:divBdr>
            </w:div>
            <w:div w:id="1448550160">
              <w:marLeft w:val="0"/>
              <w:marRight w:val="0"/>
              <w:marTop w:val="0"/>
              <w:marBottom w:val="0"/>
              <w:divBdr>
                <w:top w:val="none" w:sz="0" w:space="0" w:color="auto"/>
                <w:left w:val="none" w:sz="0" w:space="0" w:color="auto"/>
                <w:bottom w:val="none" w:sz="0" w:space="0" w:color="auto"/>
                <w:right w:val="none" w:sz="0" w:space="0" w:color="auto"/>
              </w:divBdr>
            </w:div>
            <w:div w:id="1129469820">
              <w:marLeft w:val="0"/>
              <w:marRight w:val="0"/>
              <w:marTop w:val="0"/>
              <w:marBottom w:val="0"/>
              <w:divBdr>
                <w:top w:val="none" w:sz="0" w:space="0" w:color="auto"/>
                <w:left w:val="none" w:sz="0" w:space="0" w:color="auto"/>
                <w:bottom w:val="none" w:sz="0" w:space="0" w:color="auto"/>
                <w:right w:val="none" w:sz="0" w:space="0" w:color="auto"/>
              </w:divBdr>
            </w:div>
            <w:div w:id="1441679445">
              <w:marLeft w:val="0"/>
              <w:marRight w:val="0"/>
              <w:marTop w:val="0"/>
              <w:marBottom w:val="0"/>
              <w:divBdr>
                <w:top w:val="none" w:sz="0" w:space="0" w:color="auto"/>
                <w:left w:val="none" w:sz="0" w:space="0" w:color="auto"/>
                <w:bottom w:val="none" w:sz="0" w:space="0" w:color="auto"/>
                <w:right w:val="none" w:sz="0" w:space="0" w:color="auto"/>
              </w:divBdr>
            </w:div>
            <w:div w:id="1925062944">
              <w:marLeft w:val="0"/>
              <w:marRight w:val="0"/>
              <w:marTop w:val="0"/>
              <w:marBottom w:val="0"/>
              <w:divBdr>
                <w:top w:val="none" w:sz="0" w:space="0" w:color="auto"/>
                <w:left w:val="none" w:sz="0" w:space="0" w:color="auto"/>
                <w:bottom w:val="none" w:sz="0" w:space="0" w:color="auto"/>
                <w:right w:val="none" w:sz="0" w:space="0" w:color="auto"/>
              </w:divBdr>
            </w:div>
            <w:div w:id="1347947278">
              <w:marLeft w:val="0"/>
              <w:marRight w:val="0"/>
              <w:marTop w:val="0"/>
              <w:marBottom w:val="0"/>
              <w:divBdr>
                <w:top w:val="none" w:sz="0" w:space="0" w:color="auto"/>
                <w:left w:val="none" w:sz="0" w:space="0" w:color="auto"/>
                <w:bottom w:val="none" w:sz="0" w:space="0" w:color="auto"/>
                <w:right w:val="none" w:sz="0" w:space="0" w:color="auto"/>
              </w:divBdr>
            </w:div>
            <w:div w:id="473450092">
              <w:marLeft w:val="0"/>
              <w:marRight w:val="0"/>
              <w:marTop w:val="0"/>
              <w:marBottom w:val="0"/>
              <w:divBdr>
                <w:top w:val="none" w:sz="0" w:space="0" w:color="auto"/>
                <w:left w:val="none" w:sz="0" w:space="0" w:color="auto"/>
                <w:bottom w:val="none" w:sz="0" w:space="0" w:color="auto"/>
                <w:right w:val="none" w:sz="0" w:space="0" w:color="auto"/>
              </w:divBdr>
            </w:div>
            <w:div w:id="662047562">
              <w:marLeft w:val="0"/>
              <w:marRight w:val="0"/>
              <w:marTop w:val="0"/>
              <w:marBottom w:val="0"/>
              <w:divBdr>
                <w:top w:val="none" w:sz="0" w:space="0" w:color="auto"/>
                <w:left w:val="none" w:sz="0" w:space="0" w:color="auto"/>
                <w:bottom w:val="none" w:sz="0" w:space="0" w:color="auto"/>
                <w:right w:val="none" w:sz="0" w:space="0" w:color="auto"/>
              </w:divBdr>
            </w:div>
            <w:div w:id="800463669">
              <w:marLeft w:val="0"/>
              <w:marRight w:val="0"/>
              <w:marTop w:val="0"/>
              <w:marBottom w:val="0"/>
              <w:divBdr>
                <w:top w:val="none" w:sz="0" w:space="0" w:color="auto"/>
                <w:left w:val="none" w:sz="0" w:space="0" w:color="auto"/>
                <w:bottom w:val="none" w:sz="0" w:space="0" w:color="auto"/>
                <w:right w:val="none" w:sz="0" w:space="0" w:color="auto"/>
              </w:divBdr>
            </w:div>
            <w:div w:id="1109008844">
              <w:marLeft w:val="0"/>
              <w:marRight w:val="0"/>
              <w:marTop w:val="0"/>
              <w:marBottom w:val="0"/>
              <w:divBdr>
                <w:top w:val="none" w:sz="0" w:space="0" w:color="auto"/>
                <w:left w:val="none" w:sz="0" w:space="0" w:color="auto"/>
                <w:bottom w:val="none" w:sz="0" w:space="0" w:color="auto"/>
                <w:right w:val="none" w:sz="0" w:space="0" w:color="auto"/>
              </w:divBdr>
            </w:div>
            <w:div w:id="685717147">
              <w:marLeft w:val="0"/>
              <w:marRight w:val="0"/>
              <w:marTop w:val="0"/>
              <w:marBottom w:val="0"/>
              <w:divBdr>
                <w:top w:val="none" w:sz="0" w:space="0" w:color="auto"/>
                <w:left w:val="none" w:sz="0" w:space="0" w:color="auto"/>
                <w:bottom w:val="none" w:sz="0" w:space="0" w:color="auto"/>
                <w:right w:val="none" w:sz="0" w:space="0" w:color="auto"/>
              </w:divBdr>
            </w:div>
            <w:div w:id="2010792371">
              <w:marLeft w:val="0"/>
              <w:marRight w:val="0"/>
              <w:marTop w:val="0"/>
              <w:marBottom w:val="0"/>
              <w:divBdr>
                <w:top w:val="none" w:sz="0" w:space="0" w:color="auto"/>
                <w:left w:val="none" w:sz="0" w:space="0" w:color="auto"/>
                <w:bottom w:val="none" w:sz="0" w:space="0" w:color="auto"/>
                <w:right w:val="none" w:sz="0" w:space="0" w:color="auto"/>
              </w:divBdr>
            </w:div>
            <w:div w:id="390806914">
              <w:marLeft w:val="0"/>
              <w:marRight w:val="0"/>
              <w:marTop w:val="0"/>
              <w:marBottom w:val="0"/>
              <w:divBdr>
                <w:top w:val="none" w:sz="0" w:space="0" w:color="auto"/>
                <w:left w:val="none" w:sz="0" w:space="0" w:color="auto"/>
                <w:bottom w:val="none" w:sz="0" w:space="0" w:color="auto"/>
                <w:right w:val="none" w:sz="0" w:space="0" w:color="auto"/>
              </w:divBdr>
            </w:div>
            <w:div w:id="1039814595">
              <w:marLeft w:val="0"/>
              <w:marRight w:val="0"/>
              <w:marTop w:val="0"/>
              <w:marBottom w:val="0"/>
              <w:divBdr>
                <w:top w:val="none" w:sz="0" w:space="0" w:color="auto"/>
                <w:left w:val="none" w:sz="0" w:space="0" w:color="auto"/>
                <w:bottom w:val="none" w:sz="0" w:space="0" w:color="auto"/>
                <w:right w:val="none" w:sz="0" w:space="0" w:color="auto"/>
              </w:divBdr>
            </w:div>
            <w:div w:id="231014938">
              <w:marLeft w:val="0"/>
              <w:marRight w:val="0"/>
              <w:marTop w:val="0"/>
              <w:marBottom w:val="0"/>
              <w:divBdr>
                <w:top w:val="none" w:sz="0" w:space="0" w:color="auto"/>
                <w:left w:val="none" w:sz="0" w:space="0" w:color="auto"/>
                <w:bottom w:val="none" w:sz="0" w:space="0" w:color="auto"/>
                <w:right w:val="none" w:sz="0" w:space="0" w:color="auto"/>
              </w:divBdr>
            </w:div>
            <w:div w:id="861477058">
              <w:marLeft w:val="0"/>
              <w:marRight w:val="0"/>
              <w:marTop w:val="0"/>
              <w:marBottom w:val="0"/>
              <w:divBdr>
                <w:top w:val="none" w:sz="0" w:space="0" w:color="auto"/>
                <w:left w:val="none" w:sz="0" w:space="0" w:color="auto"/>
                <w:bottom w:val="none" w:sz="0" w:space="0" w:color="auto"/>
                <w:right w:val="none" w:sz="0" w:space="0" w:color="auto"/>
              </w:divBdr>
            </w:div>
            <w:div w:id="1688947529">
              <w:marLeft w:val="0"/>
              <w:marRight w:val="0"/>
              <w:marTop w:val="0"/>
              <w:marBottom w:val="0"/>
              <w:divBdr>
                <w:top w:val="none" w:sz="0" w:space="0" w:color="auto"/>
                <w:left w:val="none" w:sz="0" w:space="0" w:color="auto"/>
                <w:bottom w:val="none" w:sz="0" w:space="0" w:color="auto"/>
                <w:right w:val="none" w:sz="0" w:space="0" w:color="auto"/>
              </w:divBdr>
            </w:div>
            <w:div w:id="1413359207">
              <w:marLeft w:val="0"/>
              <w:marRight w:val="0"/>
              <w:marTop w:val="0"/>
              <w:marBottom w:val="0"/>
              <w:divBdr>
                <w:top w:val="none" w:sz="0" w:space="0" w:color="auto"/>
                <w:left w:val="none" w:sz="0" w:space="0" w:color="auto"/>
                <w:bottom w:val="none" w:sz="0" w:space="0" w:color="auto"/>
                <w:right w:val="none" w:sz="0" w:space="0" w:color="auto"/>
              </w:divBdr>
            </w:div>
            <w:div w:id="1282615967">
              <w:marLeft w:val="0"/>
              <w:marRight w:val="0"/>
              <w:marTop w:val="0"/>
              <w:marBottom w:val="0"/>
              <w:divBdr>
                <w:top w:val="none" w:sz="0" w:space="0" w:color="auto"/>
                <w:left w:val="none" w:sz="0" w:space="0" w:color="auto"/>
                <w:bottom w:val="none" w:sz="0" w:space="0" w:color="auto"/>
                <w:right w:val="none" w:sz="0" w:space="0" w:color="auto"/>
              </w:divBdr>
            </w:div>
            <w:div w:id="893084752">
              <w:marLeft w:val="0"/>
              <w:marRight w:val="0"/>
              <w:marTop w:val="0"/>
              <w:marBottom w:val="0"/>
              <w:divBdr>
                <w:top w:val="none" w:sz="0" w:space="0" w:color="auto"/>
                <w:left w:val="none" w:sz="0" w:space="0" w:color="auto"/>
                <w:bottom w:val="none" w:sz="0" w:space="0" w:color="auto"/>
                <w:right w:val="none" w:sz="0" w:space="0" w:color="auto"/>
              </w:divBdr>
            </w:div>
            <w:div w:id="1936282039">
              <w:marLeft w:val="0"/>
              <w:marRight w:val="0"/>
              <w:marTop w:val="0"/>
              <w:marBottom w:val="0"/>
              <w:divBdr>
                <w:top w:val="none" w:sz="0" w:space="0" w:color="auto"/>
                <w:left w:val="none" w:sz="0" w:space="0" w:color="auto"/>
                <w:bottom w:val="none" w:sz="0" w:space="0" w:color="auto"/>
                <w:right w:val="none" w:sz="0" w:space="0" w:color="auto"/>
              </w:divBdr>
            </w:div>
            <w:div w:id="1800998574">
              <w:marLeft w:val="0"/>
              <w:marRight w:val="0"/>
              <w:marTop w:val="0"/>
              <w:marBottom w:val="0"/>
              <w:divBdr>
                <w:top w:val="none" w:sz="0" w:space="0" w:color="auto"/>
                <w:left w:val="none" w:sz="0" w:space="0" w:color="auto"/>
                <w:bottom w:val="none" w:sz="0" w:space="0" w:color="auto"/>
                <w:right w:val="none" w:sz="0" w:space="0" w:color="auto"/>
              </w:divBdr>
            </w:div>
            <w:div w:id="1064832508">
              <w:marLeft w:val="0"/>
              <w:marRight w:val="0"/>
              <w:marTop w:val="0"/>
              <w:marBottom w:val="0"/>
              <w:divBdr>
                <w:top w:val="none" w:sz="0" w:space="0" w:color="auto"/>
                <w:left w:val="none" w:sz="0" w:space="0" w:color="auto"/>
                <w:bottom w:val="none" w:sz="0" w:space="0" w:color="auto"/>
                <w:right w:val="none" w:sz="0" w:space="0" w:color="auto"/>
              </w:divBdr>
            </w:div>
            <w:div w:id="70279482">
              <w:marLeft w:val="0"/>
              <w:marRight w:val="0"/>
              <w:marTop w:val="0"/>
              <w:marBottom w:val="0"/>
              <w:divBdr>
                <w:top w:val="none" w:sz="0" w:space="0" w:color="auto"/>
                <w:left w:val="none" w:sz="0" w:space="0" w:color="auto"/>
                <w:bottom w:val="none" w:sz="0" w:space="0" w:color="auto"/>
                <w:right w:val="none" w:sz="0" w:space="0" w:color="auto"/>
              </w:divBdr>
            </w:div>
            <w:div w:id="385108053">
              <w:marLeft w:val="0"/>
              <w:marRight w:val="0"/>
              <w:marTop w:val="0"/>
              <w:marBottom w:val="0"/>
              <w:divBdr>
                <w:top w:val="none" w:sz="0" w:space="0" w:color="auto"/>
                <w:left w:val="none" w:sz="0" w:space="0" w:color="auto"/>
                <w:bottom w:val="none" w:sz="0" w:space="0" w:color="auto"/>
                <w:right w:val="none" w:sz="0" w:space="0" w:color="auto"/>
              </w:divBdr>
            </w:div>
            <w:div w:id="213655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485098">
      <w:bodyDiv w:val="1"/>
      <w:marLeft w:val="0"/>
      <w:marRight w:val="0"/>
      <w:marTop w:val="0"/>
      <w:marBottom w:val="0"/>
      <w:divBdr>
        <w:top w:val="none" w:sz="0" w:space="0" w:color="auto"/>
        <w:left w:val="none" w:sz="0" w:space="0" w:color="auto"/>
        <w:bottom w:val="none" w:sz="0" w:space="0" w:color="auto"/>
        <w:right w:val="none" w:sz="0" w:space="0" w:color="auto"/>
      </w:divBdr>
    </w:div>
    <w:div w:id="1954092999">
      <w:bodyDiv w:val="1"/>
      <w:marLeft w:val="0"/>
      <w:marRight w:val="0"/>
      <w:marTop w:val="0"/>
      <w:marBottom w:val="0"/>
      <w:divBdr>
        <w:top w:val="none" w:sz="0" w:space="0" w:color="auto"/>
        <w:left w:val="none" w:sz="0" w:space="0" w:color="auto"/>
        <w:bottom w:val="none" w:sz="0" w:space="0" w:color="auto"/>
        <w:right w:val="none" w:sz="0" w:space="0" w:color="auto"/>
      </w:divBdr>
    </w:div>
    <w:div w:id="2026402890">
      <w:bodyDiv w:val="1"/>
      <w:marLeft w:val="0"/>
      <w:marRight w:val="0"/>
      <w:marTop w:val="0"/>
      <w:marBottom w:val="0"/>
      <w:divBdr>
        <w:top w:val="none" w:sz="0" w:space="0" w:color="auto"/>
        <w:left w:val="none" w:sz="0" w:space="0" w:color="auto"/>
        <w:bottom w:val="none" w:sz="0" w:space="0" w:color="auto"/>
        <w:right w:val="none" w:sz="0" w:space="0" w:color="auto"/>
      </w:divBdr>
    </w:div>
    <w:div w:id="2040927528">
      <w:bodyDiv w:val="1"/>
      <w:marLeft w:val="0"/>
      <w:marRight w:val="0"/>
      <w:marTop w:val="0"/>
      <w:marBottom w:val="0"/>
      <w:divBdr>
        <w:top w:val="none" w:sz="0" w:space="0" w:color="auto"/>
        <w:left w:val="none" w:sz="0" w:space="0" w:color="auto"/>
        <w:bottom w:val="none" w:sz="0" w:space="0" w:color="auto"/>
        <w:right w:val="none" w:sz="0" w:space="0" w:color="auto"/>
      </w:divBdr>
    </w:div>
    <w:div w:id="2063285476">
      <w:bodyDiv w:val="1"/>
      <w:marLeft w:val="0"/>
      <w:marRight w:val="0"/>
      <w:marTop w:val="0"/>
      <w:marBottom w:val="0"/>
      <w:divBdr>
        <w:top w:val="none" w:sz="0" w:space="0" w:color="auto"/>
        <w:left w:val="none" w:sz="0" w:space="0" w:color="auto"/>
        <w:bottom w:val="none" w:sz="0" w:space="0" w:color="auto"/>
        <w:right w:val="none" w:sz="0" w:space="0" w:color="auto"/>
      </w:divBdr>
    </w:div>
    <w:div w:id="2140682062">
      <w:bodyDiv w:val="1"/>
      <w:marLeft w:val="0"/>
      <w:marRight w:val="0"/>
      <w:marTop w:val="0"/>
      <w:marBottom w:val="0"/>
      <w:divBdr>
        <w:top w:val="none" w:sz="0" w:space="0" w:color="auto"/>
        <w:left w:val="none" w:sz="0" w:space="0" w:color="auto"/>
        <w:bottom w:val="none" w:sz="0" w:space="0" w:color="auto"/>
        <w:right w:val="none" w:sz="0" w:space="0" w:color="auto"/>
      </w:divBdr>
      <w:divsChild>
        <w:div w:id="370687101">
          <w:marLeft w:val="0"/>
          <w:marRight w:val="0"/>
          <w:marTop w:val="0"/>
          <w:marBottom w:val="0"/>
          <w:divBdr>
            <w:top w:val="none" w:sz="0" w:space="0" w:color="auto"/>
            <w:left w:val="none" w:sz="0" w:space="0" w:color="auto"/>
            <w:bottom w:val="none" w:sz="0" w:space="0" w:color="auto"/>
            <w:right w:val="none" w:sz="0" w:space="0" w:color="auto"/>
          </w:divBdr>
        </w:div>
        <w:div w:id="303703559">
          <w:marLeft w:val="0"/>
          <w:marRight w:val="0"/>
          <w:marTop w:val="0"/>
          <w:marBottom w:val="0"/>
          <w:divBdr>
            <w:top w:val="none" w:sz="0" w:space="0" w:color="auto"/>
            <w:left w:val="none" w:sz="0" w:space="0" w:color="auto"/>
            <w:bottom w:val="none" w:sz="0" w:space="0" w:color="auto"/>
            <w:right w:val="none" w:sz="0" w:space="0" w:color="auto"/>
          </w:divBdr>
        </w:div>
        <w:div w:id="1952006074">
          <w:marLeft w:val="0"/>
          <w:marRight w:val="0"/>
          <w:marTop w:val="0"/>
          <w:marBottom w:val="0"/>
          <w:divBdr>
            <w:top w:val="none" w:sz="0" w:space="0" w:color="auto"/>
            <w:left w:val="none" w:sz="0" w:space="0" w:color="auto"/>
            <w:bottom w:val="none" w:sz="0" w:space="0" w:color="auto"/>
            <w:right w:val="none" w:sz="0" w:space="0" w:color="auto"/>
          </w:divBdr>
        </w:div>
        <w:div w:id="16834362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dinstruments.com/products/stimulator-rod-cable" TargetMode="External"/><Relationship Id="rId3" Type="http://schemas.openxmlformats.org/officeDocument/2006/relationships/settings" Target="settings.xml"/><Relationship Id="rId7" Type="http://schemas.openxmlformats.org/officeDocument/2006/relationships/hyperlink" Target="https://www.adinstruments.com/products/recording-bar-electro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dinstruments.com/products/goniometers" TargetMode="External"/><Relationship Id="rId5" Type="http://schemas.openxmlformats.org/officeDocument/2006/relationships/hyperlink" Target="https://www.adinstruments.com/products/tendon-hammer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16</Pages>
  <Words>5048</Words>
  <Characters>28780</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8</cp:revision>
  <dcterms:created xsi:type="dcterms:W3CDTF">2017-04-24T06:38:00Z</dcterms:created>
  <dcterms:modified xsi:type="dcterms:W3CDTF">2017-04-24T08:34:00Z</dcterms:modified>
</cp:coreProperties>
</file>