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535289" w:rsidRPr="00B50831" w:rsidTr="00D53FFA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</w:pPr>
            <w:r w:rsidRPr="00B50831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Evaluation Criteria For S</w:t>
            </w:r>
            <w:r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chool Specific Budget 2</w:t>
            </w:r>
            <w:r w:rsidR="003D1BAC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016-17</w:t>
            </w:r>
            <w:bookmarkStart w:id="0" w:name="_GoBack"/>
            <w:bookmarkEnd w:id="0"/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</w:pPr>
          </w:p>
        </w:tc>
      </w:tr>
      <w:tr w:rsidR="00535289" w:rsidRPr="00B50831" w:rsidTr="00D53FFA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50831">
              <w:rPr>
                <w:rFonts w:ascii="Times New Roman" w:hAnsi="Times New Roman"/>
                <w:b/>
              </w:rPr>
              <w:t>The Technical Bids Shall be Evaluated on the basis of following parameters:</w:t>
            </w:r>
          </w:p>
        </w:tc>
      </w:tr>
      <w:tr w:rsidR="00535289" w:rsidRPr="00B50831" w:rsidTr="00D53FFA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Marks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Brief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35289" w:rsidRPr="00B50831" w:rsidTr="00D53FFA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Company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Firm/ Individual 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Information</w:t>
            </w: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289" w:rsidRPr="00B50831" w:rsidTr="00D53FFA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Marks</w:t>
            </w: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 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for each year in business(Max 10)</w:t>
            </w: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0.75m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arks </w:t>
            </w:r>
            <w:r>
              <w:rPr>
                <w:rFonts w:ascii="Times New Roman" w:hAnsi="Times New Roman"/>
                <w:sz w:val="20"/>
                <w:szCs w:val="20"/>
              </w:rPr>
              <w:t>per million turnover (Max 15)</w:t>
            </w:r>
          </w:p>
        </w:tc>
      </w:tr>
      <w:tr w:rsidR="00535289" w:rsidRPr="00B50831" w:rsidTr="00D53FFA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 if firm has NTN Certificate</w:t>
            </w:r>
          </w:p>
        </w:tc>
      </w:tr>
      <w:tr w:rsidR="00535289" w:rsidRPr="00B50831" w:rsidTr="00D53FFA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 if firm i</w:t>
            </w:r>
            <w:r>
              <w:rPr>
                <w:rFonts w:ascii="Times New Roman" w:hAnsi="Times New Roman"/>
                <w:sz w:val="20"/>
                <w:szCs w:val="20"/>
              </w:rPr>
              <w:t>s registered with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sales tax department</w:t>
            </w:r>
          </w:p>
        </w:tc>
      </w:tr>
      <w:tr w:rsidR="00535289" w:rsidRPr="00B50831" w:rsidTr="00D53FFA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Technical Proposal</w:t>
            </w:r>
            <w:r w:rsidRPr="00B50831">
              <w:rPr>
                <w:rFonts w:ascii="Times New Roman" w:hAnsi="Times New Roman"/>
                <w:sz w:val="20"/>
                <w:szCs w:val="20"/>
              </w:rPr>
              <w:br/>
              <w:t xml:space="preserve">*Specifications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93B17">
              <w:rPr>
                <w:rFonts w:ascii="Times New Roman" w:hAnsi="Times New Roman"/>
                <w:sz w:val="20"/>
                <w:szCs w:val="20"/>
              </w:rPr>
              <w:t>0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if the bidder provides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br/>
              <w:t xml:space="preserve">complete details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and specifications of items to be supplied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for which he want to quote.</w:t>
            </w:r>
          </w:p>
        </w:tc>
      </w:tr>
      <w:tr w:rsidR="00535289" w:rsidRPr="00B50831" w:rsidTr="00D53FFA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EC68A6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Income Tax Annual Returns of 3</w:t>
            </w:r>
            <w:r w:rsidR="00535289" w:rsidRPr="00B50831">
              <w:rPr>
                <w:rFonts w:ascii="Times New Roman" w:hAnsi="Times New Roman"/>
                <w:sz w:val="20"/>
                <w:szCs w:val="20"/>
              </w:rPr>
              <w:t xml:space="preserve">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793B17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93B17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marks on production of each year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Tax paid Returns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(Max 9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289" w:rsidRPr="00B50831" w:rsidTr="00D53FFA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A4939">
              <w:rPr>
                <w:rFonts w:ascii="Times New Roman" w:hAnsi="Times New Roman"/>
                <w:sz w:val="20"/>
                <w:szCs w:val="20"/>
              </w:rPr>
              <w:t>A</w:t>
            </w:r>
            <w:r w:rsidR="0040049F">
              <w:rPr>
                <w:rFonts w:ascii="Times New Roman" w:hAnsi="Times New Roman"/>
                <w:sz w:val="20"/>
                <w:szCs w:val="20"/>
              </w:rPr>
              <w:t>udited Financial Statements of 3</w:t>
            </w:r>
            <w:r w:rsidRPr="00FA4939">
              <w:rPr>
                <w:rFonts w:ascii="Times New Roman" w:hAnsi="Times New Roman"/>
                <w:sz w:val="20"/>
                <w:szCs w:val="20"/>
              </w:rPr>
              <w:t xml:space="preserve">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793B17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93B17">
              <w:rPr>
                <w:rFonts w:ascii="Times New Roman" w:hAnsi="Times New Roman"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on production of Financial Statement Report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(Max 6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289" w:rsidRPr="00B50831" w:rsidTr="00D53FFA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 xml:space="preserve">Monthly Sales Tax Summaries of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last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on production of </w:t>
            </w:r>
            <w:r>
              <w:rPr>
                <w:rFonts w:ascii="Times New Roman" w:hAnsi="Times New Roman"/>
                <w:sz w:val="20"/>
                <w:szCs w:val="20"/>
              </w:rPr>
              <w:t>each month record (Max 10)</w:t>
            </w:r>
          </w:p>
        </w:tc>
      </w:tr>
      <w:tr w:rsidR="00535289" w:rsidRPr="00B50831" w:rsidTr="00D53FFA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D2860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6D2860">
              <w:rPr>
                <w:rFonts w:ascii="Times New Roman" w:hAnsi="Times New Roman"/>
                <w:b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</w:t>
            </w:r>
            <w:r>
              <w:rPr>
                <w:rFonts w:ascii="Times New Roman" w:hAnsi="Times New Roman"/>
                <w:sz w:val="20"/>
                <w:szCs w:val="20"/>
              </w:rPr>
              <w:t>for</w:t>
            </w:r>
            <w:r w:rsidR="00457E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each similar complexity assignment (documented proof)Max 5 assignment</w:t>
            </w:r>
          </w:p>
        </w:tc>
      </w:tr>
      <w:tr w:rsidR="00535289" w:rsidRPr="00B50831" w:rsidTr="00D53FFA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Note: Firm must get 7</w:t>
            </w:r>
            <w:r w:rsidR="00793B1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 xml:space="preserve">% marks in Technical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Evaluation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BE3560" w:rsidRDefault="00457EC4"/>
    <w:sectPr w:rsidR="00BE3560" w:rsidSect="00345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35289"/>
    <w:rsid w:val="0014635A"/>
    <w:rsid w:val="00345632"/>
    <w:rsid w:val="00384DD1"/>
    <w:rsid w:val="003D1BAC"/>
    <w:rsid w:val="0040049F"/>
    <w:rsid w:val="00457EC4"/>
    <w:rsid w:val="00535289"/>
    <w:rsid w:val="006E5792"/>
    <w:rsid w:val="00793B17"/>
    <w:rsid w:val="00805E60"/>
    <w:rsid w:val="00935B66"/>
    <w:rsid w:val="009D7381"/>
    <w:rsid w:val="00EC6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28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8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</dc:creator>
  <cp:keywords/>
  <dc:description/>
  <cp:lastModifiedBy>HP</cp:lastModifiedBy>
  <cp:revision>5</cp:revision>
  <dcterms:created xsi:type="dcterms:W3CDTF">2017-04-05T08:16:00Z</dcterms:created>
  <dcterms:modified xsi:type="dcterms:W3CDTF">2017-04-12T12:52:00Z</dcterms:modified>
</cp:coreProperties>
</file>