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6F3" w:rsidRDefault="003111F1">
      <w:pPr>
        <w:pStyle w:val="BodyText"/>
        <w:spacing w:before="9"/>
        <w:rPr>
          <w:sz w:val="27"/>
        </w:rPr>
      </w:pPr>
      <w:r w:rsidRPr="003111F1">
        <w:pict>
          <v:group id="_x0000_s1131" style="position:absolute;margin-left:69.6pt;margin-top:98.65pt;width:456.35pt;height:644.5pt;z-index:-74080;mso-position-horizontal-relative:page;mso-position-vertical-relative:page" coordorigin="1392,1973" coordsize="9127,12890">
            <v:shape id="_x0000_s1150" style="position:absolute;left:1392;top:1973;width:9127;height:12890" coordorigin="1392,1973" coordsize="9127,12890" o:spt="100" adj="0,,0" path="m10519,12582r-9127,l1392,12960r,376l1392,13713r,377l1392,14467r,l1392,14863r9127,l10519,14467r,l10519,14090r,-377l10519,13336r,-376l10519,12582t,-1507l1392,11075r,377l1392,11829r,376l1392,12582r9127,l10519,12205r,-376l10519,11452r,-377m10519,10415r-9127,l1392,10792r,283l10519,11075r,-283l10519,10415t,-2170l1392,8245r,377l1392,8999r,l1392,9376r,377l1392,10084r,331l10519,10415r,-331l10519,9753r,-377l10519,8999r,l10519,8622r,-377m10519,7491r-9127,l1392,7868r,377l10519,8245r,-377l10519,7491t,-753l1392,6738r,377l1392,7491r9127,l10519,7115r,-377m10519,5230r-9127,l1392,5607r,377l1392,6361r,377l10519,6738r,-377l10519,5984r,-377l10519,5230t,-3257l1392,1973r,996l1392,3346r,377l1392,4100r,376l1392,4853r,377l10519,5230r,-377l10519,4476r,-376l10519,3723r,-377l10519,2969r,-996e" fillcolor="#92d050" stroked="f">
              <v:stroke joinstyle="round"/>
              <v:formulas/>
              <v:path arrowok="t" o:connecttype="segments"/>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49" type="#_x0000_t75" style="position:absolute;left:1639;top:2223;width:4922;height:2660">
              <v:imagedata r:id="rId8" o:title=""/>
            </v:shape>
            <v:shape id="_x0000_s1148" style="position:absolute;left:6817;top:2313;width:3474;height:2501" coordorigin="6817,2313" coordsize="3474,2501" o:spt="100" adj="0,,0" path="m7282,2558r,-22l7280,2516r-3,-20l7271,2476r-8,-18l7256,2444r-2,-3l7242,2425r-13,-14l7213,2398r-18,-12l7173,2376r-25,-9l7144,2366r,170l7142,2564r-6,32l7130,2621r-7,20l7116,2658r-8,12l7100,2680r-8,8l7082,2693r-9,4l7061,2699r-14,l7030,2697r-20,-4l6976,2685r55,-241l7065,2452r24,7l7109,2469r15,12l7135,2495r6,18l7144,2536r,-170l7120,2359r-202,-46l6817,2754r203,46l7038,2804r21,2l7080,2807r23,l7121,2805r17,-4l7156,2794r17,-8l7189,2775r16,-13l7219,2747r14,-16l7244,2711r6,-12l7255,2686r10,-28l7273,2625r5,-23l7281,2580r1,-22m7800,2693r-6,-43l7780,2610r-12,-19l7756,2574r-32,-31l7684,2517r-21,-8l7663,2689r-4,26l7651,2744r-13,32l7625,2802r-15,20l7594,2835r-17,8l7559,2847r-20,-1l7519,2841r-19,-9l7484,2821r-12,-14l7463,2790r-5,-20l7457,2747r5,-28l7470,2689r12,-30l7495,2635r15,-19l7526,2603r17,-8l7562,2591r18,1l7600,2597r19,8l7635,2616r13,14l7657,2647r5,19l7663,2689r,-180l7634,2497r-50,-14l7537,2480r-45,5l7452,2500r-37,23l7384,2555r-26,40l7338,2643r-10,37l7322,2715r-1,32l7325,2778r8,29l7344,2833r15,23l7378,2877r21,19l7425,2913r30,15l7490,2941r34,10l7557,2957r31,1l7618,2955r27,-7l7671,2937r23,-14l7716,2905r20,-22l7753,2856r5,-9l7769,2825r14,-35l7796,2740r4,-47m8283,2883r-2,-33l8273,2820r-12,-28l8260,2792r-17,-25l8219,2744r-30,-21l8153,2704r-48,-18l8059,2677r-43,1l7975,2688r-38,19l7903,2736r-30,37l7848,2819r-15,38l7823,2892r-4,35l7820,2959r6,30l7835,3016r12,24l7862,3061r19,19l7904,3098r27,17l7962,3131r27,12l8014,3151r24,5l8060,3158r22,-1l8102,3153r20,-6l8142,3138r19,-12l8179,3112r18,-16l8213,3076r-37,-33l8118,2991r-13,16l8091,3020r-14,11l8063,3038r-14,4l8033,3043r-16,-3l7999,3033r-17,-10l7969,3011r-10,-14l7952,2981r-2,-20l7954,2937r8,-27l7975,2877r13,-25l8002,2832r14,-16l8030,2805r20,-10l8070,2792r21,1l8112,2801r13,6l8135,2814r8,10l8151,2835r5,11l8158,2859r2,8l8160,2878r-2,14l8282,2919r1,-36m8805,3074r-119,-72l8543,3238r-10,15l8521,3264r-12,8l8495,3277r-14,2l8466,3277r-15,-4l8436,3265r-14,-10l8411,3244r-8,-12l8398,3218r-2,-14l8398,3189r5,-15l8411,3158r142,-236l8434,2850r-139,230l8286,3096r-7,17l8272,3132r-6,20l8263,3166r-1,15l8263,3196r2,17l8268,3229r5,15l8278,3258r8,13l8294,3283r11,13l8317,3308r15,12l8347,3332r15,10l8377,3352r14,9l8415,3375r23,10l8461,3393r21,6l8498,3401r17,l8532,3400r18,-4l8568,3391r17,-8l8601,3374r15,-11l8630,3350r13,-14l8654,3321r11,-16l8681,3279r124,-205m9315,3464l9171,3350r-226,172l9042,3303r18,-41l8916,3148r-281,354l8725,3573r214,-270l8794,3628r81,64l9100,3522r58,-45l8944,3747r90,71l9304,3477r11,-13m9672,3822r-98,-100l9410,3554r-323,317l9353,4143r73,-72l9258,3899r63,-62l9474,3992r65,-65l9450,3837r-63,-65l9439,3722r164,167l9672,3822t346,433l9937,4151r-198,153l9792,4142r41,-126l9754,3913r-358,276l9476,4293r196,-151l9579,4427r81,104l9955,4304r63,-49m10291,4707r-39,-66l10075,4341r-96,56l10051,4520r-293,173l9829,4813r293,-172l10195,4763r96,-56e" fillcolor="black" stroked="f">
              <v:stroke joinstyle="round"/>
              <v:formulas/>
              <v:path arrowok="t" o:connecttype="segments"/>
            </v:shape>
            <v:shape id="_x0000_s1147" type="#_x0000_t75" style="position:absolute;left:2010;top:4128;width:139;height:143">
              <v:imagedata r:id="rId9" o:title=""/>
            </v:shape>
            <v:shape id="_x0000_s1146" style="position:absolute;left:2164;top:3644;width:424;height:538" coordorigin="2164,3644" coordsize="424,538" path="m2164,3870r160,-168l2376,3660r53,-16l2454,3646r75,42l2566,3738r12,54l2574,3820r-11,29l2545,3879r-26,30l2466,3965r122,116l2490,4182,2164,3870xe" filled="f">
              <v:path arrowok="t"/>
            </v:shape>
            <v:shape id="_x0000_s1145" type="#_x0000_t75" style="position:absolute;left:2320;top:3767;width:141;height:142">
              <v:imagedata r:id="rId10" o:title=""/>
            </v:shape>
            <v:shape id="_x0000_s1144" style="position:absolute;left:2511;top:3303;width:632;height:559" coordorigin="2511,3303" coordsize="632,559" path="m2799,3862l2511,3514r179,-149l2714,3346r59,-36l2807,3303r18,l2891,3334r39,60l2936,3425r-1,16l2911,3505r-9,12l2918,3511r13,-3l2941,3507r6,l2958,3508r15,3l2988,3514r11,3l3006,3520r136,58l3020,3678r-145,-58l2861,3615r-11,-4l2840,3609r-7,l2820,3610r-10,5l2800,3623r-10,8l2908,3772r-109,90xe" filled="f">
              <v:path arrowok="t"/>
            </v:shape>
            <v:shape id="_x0000_s1143" type="#_x0000_t75" style="position:absolute;left:2670;top:3423;width:153;height:149">
              <v:imagedata r:id="rId11" o:title=""/>
            </v:shape>
            <v:shape id="_x0000_s1142" style="position:absolute;left:3022;top:2662;width:1066;height:923" coordorigin="3022,2662" coordsize="1066,923" o:spt="100" adj="0,,0" path="m3359,3343r-133,88l3249,3506r-118,78l3022,3114r127,-85l3541,3312r-122,81l3359,3343xm3280,3278l3149,3170r49,163l3280,3278xm3561,2788r237,-109l3827,2668r27,-6l3880,2662r23,4l3924,2676r18,12l3957,2705r12,20l3975,2743r4,18l3978,2779r-3,19l3970,2810r-7,12l3954,2834r-11,12l3967,2842r21,l4008,2845r17,7l4041,2862r13,12l4066,2889r10,19l4082,2924r4,16l4088,2956r-1,16l4085,2988r-5,15l4074,3017r-9,14l4058,3039r-9,9l4037,3057r-14,10l4005,3078r-15,9l3978,3094r-9,4l3750,3199,3561,2788xe" filled="f">
              <v:stroke joinstyle="round"/>
              <v:formulas/>
              <v:path arrowok="t" o:connecttype="segments"/>
            </v:shape>
            <v:shape id="_x0000_s1141" type="#_x0000_t75" style="position:absolute;left:3720;top:2770;width:236;height:290">
              <v:imagedata r:id="rId12" o:title=""/>
            </v:shape>
            <v:shape id="_x0000_s1140" style="position:absolute;left:4038;top:2416;width:729;height:588" coordorigin="4038,2416" coordsize="729,588" o:spt="100" adj="0,,0" path="m4038,2579r132,-49l4327,2954r-131,49l4038,2579xm4290,2485r199,-57l4518,2421r26,-4l4568,2416r22,1l4609,2421r19,6l4646,2435r17,11l4678,2458r14,14l4705,2488r12,18l4727,2525r10,19l4745,2565r7,22l4760,2620r5,30l4767,2676r,23l4763,2720r-5,20l4750,2759r-9,17l4730,2793r-12,14l4705,2819r-15,9l4670,2840r-20,9l4632,2857r-19,6l4414,2920,4290,2485xe" filled="f">
              <v:stroke joinstyle="round"/>
              <v:formulas/>
              <v:path arrowok="t" o:connecttype="segments"/>
            </v:shape>
            <v:shape id="_x0000_s1139" type="#_x0000_t75" style="position:absolute;left:4445;top:2522;width:192;height:269">
              <v:imagedata r:id="rId13" o:title=""/>
            </v:shape>
            <v:shape id="_x0000_s1138" style="position:absolute;left:4796;top:2304;width:457;height:488" coordorigin="4796,2304" coordsize="457,488" path="m4796,2347r205,-37l5030,2306r26,-2l5080,2305r59,18l5198,2374r30,56l5245,2494r8,64l5252,2585r-16,62l5190,2709r-71,36l4876,2792r-80,-445xe" filled="f">
              <v:path arrowok="t"/>
            </v:shape>
            <v:shape id="_x0000_s1137" type="#_x0000_t75" style="position:absolute;left:4944;top:2406;width:176;height:267">
              <v:imagedata r:id="rId14" o:title=""/>
            </v:shape>
            <v:shape id="_x0000_s1136" style="position:absolute;left:5309;top:2223;width:1974;height:584" coordorigin="5309,2223" coordsize="1974,584" o:spt="100" adj="0,,0" path="m5309,2264r139,-15l5495,2699r-139,14l5309,2264xm5574,2235r130,-4l5882,2477r-7,-250l6006,2223r13,452l5887,2679,5711,2436r7,247l5586,2687r-12,-452xm6339,2531r8,-94l6562,2454r-15,192l6516,2663r-30,14l6459,2688r-25,7l6408,2700r-27,2l6351,2703r-31,-1l6281,2697r-34,-8l6217,2678r-26,-14l6168,2647r-19,-20l6132,2603r-13,-26l6109,2548r-7,-31l6099,2485r1,-34l6105,2415r8,-33l6125,2352r16,-28l6160,2300r22,-21l6207,2262r29,-14l6262,2241r29,-5l6324,2234r37,2l6396,2239r30,5l6451,2251r21,7l6489,2267r16,11l6518,2290r12,15l6541,2321r8,17l6556,2358r5,22l6425,2393r-4,-12l6416,2370r-7,-10l6400,2352r-10,-7l6378,2340r-13,-3l6350,2335r-21,l6309,2339r-18,9l6275,2361r-13,17l6252,2400r-8,28l6240,2460r-1,34l6242,2523r7,24l6260,2566r14,15l6291,2592r20,8l6334,2603r12,1l6357,2604r11,-2l6379,2600r11,-3l6403,2593r13,-6l6429,2581r4,-43l6339,2531xm6918,2313r202,46l7148,2367r25,9l7195,2386r18,12l7229,2411r13,14l7254,2441r9,17l7271,2476r6,20l7280,2516r2,21l7282,2558r-1,22l7278,2602r-5,23l7265,2658r-10,28l7244,2711r-11,20l7219,2747r-14,15l7189,2775r-16,11l7156,2794r-18,7l7121,2805r-18,2l7080,2807r-21,-1l7038,2804r-18,-4l6817,2754r101,-441xe" filled="f">
              <v:stroke joinstyle="round"/>
              <v:formulas/>
              <v:path arrowok="t" o:connecttype="segments"/>
            </v:shape>
            <v:shape id="_x0000_s1135" type="#_x0000_t75" style="position:absolute;left:6969;top:2437;width:183;height:269">
              <v:imagedata r:id="rId15" o:title=""/>
            </v:shape>
            <v:shape id="_x0000_s1134" style="position:absolute;left:7321;top:2480;width:479;height:479" coordorigin="7321,2480" coordsize="479,479" path="m7338,2643r46,-88l7452,2500r85,-20l7584,2483r100,34l7756,2574r38,76l7800,2693r-4,47l7769,2825r-33,58l7671,2937r-83,21l7557,2957r-67,-16l7425,2913r-66,-57l7325,2778r-4,-31l7322,2715r6,-35l7338,2643xe" filled="f">
              <v:path arrowok="t"/>
            </v:shape>
            <v:shape id="_x0000_s1133" type="#_x0000_t75" style="position:absolute;left:7450;top:2584;width:220;height:270">
              <v:imagedata r:id="rId16" o:title=""/>
            </v:shape>
            <v:shape id="_x0000_s1132" style="position:absolute;left:7819;top:2677;width:2472;height:2137" coordorigin="7819,2677" coordsize="2472,2137" o:spt="100" adj="0,,0" path="m8118,2991r95,85l8197,3096r-18,16l8161,3126r-19,12l8122,3147r-20,6l8082,3157r-22,1l8038,3156r-24,-5l7989,3143r-27,-12l7931,3115r-27,-17l7881,3080r-19,-19l7847,3040r-12,-24l7826,2989r-6,-30l7819,2927r4,-35l7833,2857r15,-38l7873,2773r30,-37l7937,2707r38,-19l8016,2678r43,-1l8105,2686r48,18l8189,2723r30,21l8243,2767r18,25l8273,2820r8,30l8283,2883r-1,36l8158,2892r2,-14l8160,2867r-2,-8l8156,2846r-5,-11l8143,2824r-8,-10l8125,2807r-13,-6l8091,2793r-21,-1l8050,2795r-20,10l8016,2816r-14,16l7988,2852r-13,25l7962,2909r-8,28l7950,2961r2,20l7959,2997r9,14l7982,3023r17,10l8017,3040r16,3l8049,3042r14,-4l8077,3031r14,-11l8105,3007r13,-16xm8686,3002r119,72l8665,3305r-11,16l8643,3336r-13,14l8616,3363r-15,11l8585,3383r-17,8l8550,3396r-18,4l8515,3401r-17,l8482,3399r-21,-6l8438,3385r-23,-10l8391,3361r-14,-9l8362,3342r-15,-10l8332,3320r-15,-12l8305,3296r-11,-13l8286,3271r-8,-13l8273,3244r-5,-15l8265,3213r-2,-17l8262,3181r1,-15l8266,3152r6,-20l8279,3113r7,-17l8295,3080r139,-230l8553,2922r-142,236l8403,3174r-5,15l8396,3204r2,14l8403,3232r8,12l8422,3255r14,10l8451,3273r15,4l8481,3279r14,-2l8509,3272r12,-8l8533,3253r10,-15l8686,3002xm8916,3148r144,114l8945,3522r226,-172l9315,3464r-281,354l8944,3747r214,-270l8875,3692r-81,-64l8939,3303r-214,270l8635,3502r281,-354xm9410,3554r262,268l9603,3889,9439,3722r-52,50l9539,3927r-65,65l9321,3837r-63,62l9426,4071r-73,72l9087,3871r323,-317xm9754,3913r79,103l9739,4304r198,-153l10018,4255r-358,276l9579,4427r93,-285l9476,4293r-80,-104l9754,3913xm10075,4341r216,366l10195,4763r-73,-122l9829,4813r-71,-120l10051,4520r-72,-123l10075,4341xe" filled="f">
              <v:stroke joinstyle="round"/>
              <v:formulas/>
              <v:path arrowok="t" o:connecttype="segments"/>
            </v:shape>
            <w10:wrap anchorx="page" anchory="page"/>
          </v:group>
        </w:pict>
      </w:r>
    </w:p>
    <w:p w:rsidR="004656F3" w:rsidRDefault="003111F1">
      <w:pPr>
        <w:pStyle w:val="BodyText"/>
        <w:ind w:left="72"/>
        <w:rPr>
          <w:sz w:val="20"/>
        </w:rPr>
      </w:pPr>
      <w:r>
        <w:rPr>
          <w:sz w:val="20"/>
        </w:rPr>
      </w:r>
      <w:r>
        <w:rPr>
          <w:sz w:val="20"/>
        </w:rPr>
        <w:pict>
          <v:shapetype id="_x0000_t202" coordsize="21600,21600" o:spt="202" path="m,l,21600r21600,l21600,xe">
            <v:stroke joinstyle="miter"/>
            <v:path gradientshapeok="t" o:connecttype="rect"/>
          </v:shapetype>
          <v:shape id="_x0000_s1151" type="#_x0000_t202" style="width:459.35pt;height:647.5pt;mso-left-percent:-10001;mso-top-percent:-10001;mso-position-horizontal:absolute;mso-position-horizontal-relative:char;mso-position-vertical:absolute;mso-position-vertical-relative:line;mso-left-percent:-10001;mso-top-percent:-10001" filled="f" strokeweight="3pt">
            <v:textbox inset="0,0,0,0">
              <w:txbxContent>
                <w:p w:rsidR="00893C7A" w:rsidRDefault="00893C7A">
                  <w:pPr>
                    <w:pStyle w:val="BodyText"/>
                    <w:rPr>
                      <w:sz w:val="32"/>
                    </w:rPr>
                  </w:pPr>
                </w:p>
                <w:p w:rsidR="00893C7A" w:rsidRDefault="00893C7A">
                  <w:pPr>
                    <w:pStyle w:val="BodyText"/>
                    <w:rPr>
                      <w:sz w:val="32"/>
                    </w:rPr>
                  </w:pPr>
                </w:p>
                <w:p w:rsidR="00893C7A" w:rsidRDefault="00893C7A">
                  <w:pPr>
                    <w:pStyle w:val="BodyText"/>
                    <w:rPr>
                      <w:sz w:val="32"/>
                    </w:rPr>
                  </w:pPr>
                </w:p>
                <w:p w:rsidR="00893C7A" w:rsidRDefault="00893C7A">
                  <w:pPr>
                    <w:pStyle w:val="BodyText"/>
                    <w:rPr>
                      <w:sz w:val="32"/>
                    </w:rPr>
                  </w:pPr>
                </w:p>
                <w:p w:rsidR="00893C7A" w:rsidRDefault="00893C7A">
                  <w:pPr>
                    <w:pStyle w:val="BodyText"/>
                    <w:rPr>
                      <w:sz w:val="32"/>
                    </w:rPr>
                  </w:pPr>
                </w:p>
                <w:p w:rsidR="00893C7A" w:rsidRDefault="00893C7A">
                  <w:pPr>
                    <w:pStyle w:val="BodyText"/>
                    <w:rPr>
                      <w:sz w:val="32"/>
                    </w:rPr>
                  </w:pPr>
                </w:p>
                <w:p w:rsidR="00893C7A" w:rsidRDefault="00893C7A">
                  <w:pPr>
                    <w:pStyle w:val="BodyText"/>
                    <w:rPr>
                      <w:sz w:val="32"/>
                    </w:rPr>
                  </w:pPr>
                </w:p>
                <w:p w:rsidR="00893C7A" w:rsidRDefault="00893C7A">
                  <w:pPr>
                    <w:pStyle w:val="BodyText"/>
                    <w:rPr>
                      <w:sz w:val="32"/>
                    </w:rPr>
                  </w:pPr>
                </w:p>
                <w:p w:rsidR="00893C7A" w:rsidRDefault="00893C7A">
                  <w:pPr>
                    <w:pStyle w:val="BodyText"/>
                    <w:rPr>
                      <w:sz w:val="32"/>
                    </w:rPr>
                  </w:pPr>
                </w:p>
                <w:p w:rsidR="00893C7A" w:rsidRDefault="00893C7A">
                  <w:pPr>
                    <w:pStyle w:val="BodyText"/>
                    <w:spacing w:before="8"/>
                    <w:rPr>
                      <w:sz w:val="28"/>
                    </w:rPr>
                  </w:pPr>
                </w:p>
                <w:p w:rsidR="00893C7A" w:rsidRDefault="00893C7A">
                  <w:pPr>
                    <w:spacing w:before="1" w:line="491" w:lineRule="auto"/>
                    <w:ind w:left="1159" w:right="1160"/>
                    <w:jc w:val="center"/>
                    <w:rPr>
                      <w:b/>
                      <w:sz w:val="32"/>
                    </w:rPr>
                  </w:pPr>
                  <w:r>
                    <w:rPr>
                      <w:b/>
                      <w:sz w:val="32"/>
                    </w:rPr>
                    <w:t>STANDARD FORM OF BIDDING DOCUMENT FOR</w:t>
                  </w:r>
                </w:p>
                <w:p w:rsidR="00893C7A" w:rsidRDefault="00893C7A">
                  <w:pPr>
                    <w:spacing w:before="13"/>
                    <w:ind w:left="1159" w:right="1160"/>
                    <w:jc w:val="center"/>
                    <w:rPr>
                      <w:b/>
                      <w:sz w:val="32"/>
                    </w:rPr>
                  </w:pPr>
                  <w:r>
                    <w:rPr>
                      <w:b/>
                      <w:sz w:val="32"/>
                    </w:rPr>
                    <w:t>PROCUREMENT OF WORKS</w:t>
                  </w:r>
                </w:p>
                <w:p w:rsidR="00893C7A" w:rsidRDefault="00893C7A">
                  <w:pPr>
                    <w:pStyle w:val="BodyText"/>
                    <w:spacing w:before="10"/>
                    <w:rPr>
                      <w:sz w:val="32"/>
                    </w:rPr>
                  </w:pPr>
                </w:p>
                <w:p w:rsidR="00893C7A" w:rsidRDefault="00893C7A" w:rsidP="00E91C21">
                  <w:pPr>
                    <w:spacing w:line="244" w:lineRule="auto"/>
                    <w:ind w:left="302" w:right="303"/>
                    <w:jc w:val="center"/>
                    <w:rPr>
                      <w:sz w:val="32"/>
                    </w:rPr>
                  </w:pPr>
                  <w:r>
                    <w:rPr>
                      <w:sz w:val="32"/>
                    </w:rPr>
                    <w:t xml:space="preserve">(For Contracts </w:t>
                  </w:r>
                  <w:r w:rsidR="00E91C21">
                    <w:rPr>
                      <w:sz w:val="32"/>
                    </w:rPr>
                    <w:t>(Small) amounting between Rs.2.174 million</w:t>
                  </w:r>
                </w:p>
              </w:txbxContent>
            </v:textbox>
            <w10:wrap type="none"/>
            <w10:anchorlock/>
          </v:shape>
        </w:pict>
      </w:r>
    </w:p>
    <w:p w:rsidR="004656F3" w:rsidRDefault="004656F3">
      <w:pPr>
        <w:rPr>
          <w:sz w:val="20"/>
        </w:rPr>
        <w:sectPr w:rsidR="004656F3">
          <w:type w:val="continuous"/>
          <w:pgSz w:w="11910" w:h="16840"/>
          <w:pgMar w:top="1580" w:right="1260" w:bottom="280" w:left="1260" w:header="720" w:footer="720" w:gutter="0"/>
          <w:cols w:space="720"/>
        </w:sect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FB17FF">
      <w:pPr>
        <w:spacing w:before="203"/>
        <w:ind w:left="1353" w:right="232"/>
        <w:rPr>
          <w:b/>
          <w:sz w:val="32"/>
        </w:rPr>
      </w:pPr>
      <w:r>
        <w:rPr>
          <w:b/>
          <w:sz w:val="32"/>
        </w:rPr>
        <w:t>INSTRUCTIONS TO PROCURING AGENCIES</w:t>
      </w:r>
    </w:p>
    <w:p w:rsidR="004656F3" w:rsidRDefault="004656F3">
      <w:pPr>
        <w:rPr>
          <w:sz w:val="32"/>
        </w:rPr>
        <w:sectPr w:rsidR="004656F3">
          <w:footerReference w:type="default" r:id="rId17"/>
          <w:pgSz w:w="11910" w:h="16840"/>
          <w:pgMar w:top="1580" w:right="1200" w:bottom="820" w:left="1220" w:header="0" w:footer="636" w:gutter="0"/>
          <w:pgNumType w:start="2"/>
          <w:cols w:space="720"/>
        </w:sectPr>
      </w:pPr>
    </w:p>
    <w:p w:rsidR="004656F3" w:rsidRDefault="00FB17FF">
      <w:pPr>
        <w:spacing w:before="52"/>
        <w:ind w:left="1357" w:right="1375"/>
        <w:jc w:val="center"/>
        <w:rPr>
          <w:b/>
          <w:sz w:val="24"/>
        </w:rPr>
      </w:pPr>
      <w:r>
        <w:rPr>
          <w:b/>
          <w:sz w:val="24"/>
          <w:u w:val="thick"/>
        </w:rPr>
        <w:lastRenderedPageBreak/>
        <w:t>INSTRUCTIONS TO PROCURING AGENCIES</w:t>
      </w:r>
    </w:p>
    <w:p w:rsidR="004656F3" w:rsidRDefault="00FB17FF">
      <w:pPr>
        <w:spacing w:before="7"/>
        <w:ind w:left="1357" w:right="1375"/>
        <w:jc w:val="center"/>
        <w:rPr>
          <w:b/>
          <w:sz w:val="24"/>
        </w:rPr>
      </w:pPr>
      <w:r>
        <w:rPr>
          <w:b/>
          <w:sz w:val="24"/>
        </w:rPr>
        <w:t xml:space="preserve">(Not to be included in </w:t>
      </w:r>
      <w:proofErr w:type="gramStart"/>
      <w:r>
        <w:rPr>
          <w:b/>
          <w:sz w:val="24"/>
        </w:rPr>
        <w:t>Bidding</w:t>
      </w:r>
      <w:proofErr w:type="gramEnd"/>
      <w:r>
        <w:rPr>
          <w:b/>
          <w:sz w:val="24"/>
        </w:rPr>
        <w:t xml:space="preserve"> Documents)</w:t>
      </w:r>
    </w:p>
    <w:p w:rsidR="004656F3" w:rsidRDefault="004656F3">
      <w:pPr>
        <w:pStyle w:val="BodyText"/>
        <w:rPr>
          <w:b/>
        </w:rPr>
      </w:pPr>
    </w:p>
    <w:p w:rsidR="004656F3" w:rsidRDefault="004656F3">
      <w:pPr>
        <w:pStyle w:val="BodyText"/>
        <w:spacing w:before="10"/>
        <w:rPr>
          <w:b/>
          <w:sz w:val="25"/>
        </w:rPr>
      </w:pPr>
    </w:p>
    <w:p w:rsidR="004656F3" w:rsidRDefault="00FB17FF">
      <w:pPr>
        <w:pStyle w:val="ListParagraph"/>
        <w:numPr>
          <w:ilvl w:val="0"/>
          <w:numId w:val="61"/>
        </w:numPr>
        <w:tabs>
          <w:tab w:val="left" w:pos="941"/>
        </w:tabs>
        <w:jc w:val="both"/>
        <w:rPr>
          <w:b/>
          <w:sz w:val="24"/>
        </w:rPr>
      </w:pPr>
      <w:r>
        <w:rPr>
          <w:b/>
          <w:sz w:val="24"/>
        </w:rPr>
        <w:t>Basis of</w:t>
      </w:r>
      <w:r>
        <w:rPr>
          <w:b/>
          <w:spacing w:val="-7"/>
          <w:sz w:val="24"/>
        </w:rPr>
        <w:t xml:space="preserve"> </w:t>
      </w:r>
      <w:r>
        <w:rPr>
          <w:b/>
          <w:sz w:val="24"/>
        </w:rPr>
        <w:t>Documents</w:t>
      </w:r>
    </w:p>
    <w:p w:rsidR="004656F3" w:rsidRDefault="004656F3">
      <w:pPr>
        <w:pStyle w:val="BodyText"/>
        <w:spacing w:before="9"/>
        <w:rPr>
          <w:b/>
        </w:rPr>
      </w:pPr>
    </w:p>
    <w:p w:rsidR="004656F3" w:rsidRDefault="00FB17FF">
      <w:pPr>
        <w:pStyle w:val="BodyText"/>
        <w:spacing w:line="247" w:lineRule="auto"/>
        <w:ind w:left="220" w:right="236"/>
        <w:jc w:val="both"/>
      </w:pPr>
      <w:r>
        <w:t>These Documents have been prepared as a global document intended to be used by different agencies/users according to their requirements. This document is envisaged for National Competitive Bidding (NCB), meant for use for Works costing not more than Rs. 2</w:t>
      </w:r>
      <w:r w:rsidR="00893C7A">
        <w:t>1.812</w:t>
      </w:r>
      <w:r>
        <w:t xml:space="preserve">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4656F3" w:rsidRDefault="004656F3">
      <w:pPr>
        <w:pStyle w:val="BodyText"/>
        <w:spacing w:before="6"/>
      </w:pPr>
    </w:p>
    <w:p w:rsidR="004656F3" w:rsidRDefault="00FB17FF">
      <w:pPr>
        <w:pStyle w:val="BodyText"/>
        <w:spacing w:line="247" w:lineRule="auto"/>
        <w:ind w:left="220" w:right="236"/>
        <w:jc w:val="both"/>
      </w:pPr>
      <w:r>
        <w:t>The Procuring Agency is expected to manage the Contr</w:t>
      </w:r>
      <w:r w:rsidR="00893C7A">
        <w:t xml:space="preserve">act itself. The role of </w:t>
      </w:r>
      <w:proofErr w:type="gramStart"/>
      <w:r w:rsidR="00893C7A">
        <w:t>DEO(</w:t>
      </w:r>
      <w:proofErr w:type="gramEnd"/>
      <w:r w:rsidR="00893C7A">
        <w:t>PRY)</w:t>
      </w:r>
      <w:r>
        <w:t xml:space="preserve"> may be added by the Procuring Agency, if the Procuring Agency wishes to engage a cons</w:t>
      </w:r>
      <w:r w:rsidR="00893C7A">
        <w:t xml:space="preserve">ultant. The role of the </w:t>
      </w:r>
      <w:proofErr w:type="gramStart"/>
      <w:r w:rsidR="00893C7A">
        <w:t>DEO(</w:t>
      </w:r>
      <w:proofErr w:type="gramEnd"/>
      <w:r w:rsidR="00893C7A">
        <w:t>PRY)DADU</w:t>
      </w:r>
      <w:r>
        <w:t xml:space="preserve">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4656F3" w:rsidRDefault="004656F3">
      <w:pPr>
        <w:pStyle w:val="BodyText"/>
        <w:spacing w:before="11"/>
      </w:pPr>
    </w:p>
    <w:p w:rsidR="004656F3" w:rsidRDefault="00FB17FF">
      <w:pPr>
        <w:pStyle w:val="ListParagraph"/>
        <w:numPr>
          <w:ilvl w:val="0"/>
          <w:numId w:val="61"/>
        </w:numPr>
        <w:tabs>
          <w:tab w:val="left" w:pos="581"/>
        </w:tabs>
        <w:ind w:left="580" w:hanging="360"/>
        <w:jc w:val="both"/>
        <w:rPr>
          <w:b/>
          <w:sz w:val="24"/>
        </w:rPr>
      </w:pPr>
      <w:r>
        <w:rPr>
          <w:b/>
          <w:sz w:val="24"/>
        </w:rPr>
        <w:t>Contents of</w:t>
      </w:r>
      <w:r>
        <w:rPr>
          <w:b/>
          <w:spacing w:val="-10"/>
          <w:sz w:val="24"/>
        </w:rPr>
        <w:t xml:space="preserve"> </w:t>
      </w:r>
      <w:r>
        <w:rPr>
          <w:b/>
          <w:sz w:val="24"/>
        </w:rPr>
        <w:t>Documents</w:t>
      </w:r>
    </w:p>
    <w:p w:rsidR="004656F3" w:rsidRDefault="004656F3">
      <w:pPr>
        <w:pStyle w:val="BodyText"/>
        <w:spacing w:before="10"/>
        <w:rPr>
          <w:b/>
        </w:rPr>
      </w:pPr>
    </w:p>
    <w:p w:rsidR="004656F3" w:rsidRDefault="00FB17FF">
      <w:pPr>
        <w:pStyle w:val="BodyText"/>
        <w:spacing w:line="247" w:lineRule="auto"/>
        <w:ind w:left="220" w:right="235"/>
        <w:jc w:val="both"/>
      </w:pPr>
      <w: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4656F3" w:rsidRDefault="004656F3">
      <w:pPr>
        <w:pStyle w:val="BodyText"/>
        <w:spacing w:before="6"/>
      </w:pPr>
    </w:p>
    <w:p w:rsidR="004656F3" w:rsidRDefault="00FB17FF">
      <w:pPr>
        <w:pStyle w:val="ListParagraph"/>
        <w:numPr>
          <w:ilvl w:val="1"/>
          <w:numId w:val="61"/>
        </w:numPr>
        <w:tabs>
          <w:tab w:val="left" w:pos="581"/>
        </w:tabs>
        <w:ind w:left="580" w:hanging="360"/>
        <w:jc w:val="both"/>
        <w:rPr>
          <w:sz w:val="24"/>
        </w:rPr>
      </w:pPr>
      <w:r>
        <w:rPr>
          <w:sz w:val="24"/>
        </w:rPr>
        <w:t>Instructions to Bidders &amp; Bidding</w:t>
      </w:r>
      <w:r>
        <w:rPr>
          <w:spacing w:val="-20"/>
          <w:sz w:val="24"/>
        </w:rPr>
        <w:t xml:space="preserve"> </w:t>
      </w:r>
      <w:r>
        <w:rPr>
          <w:sz w:val="24"/>
        </w:rPr>
        <w:t>Data</w:t>
      </w:r>
    </w:p>
    <w:p w:rsidR="004656F3" w:rsidRDefault="00FB17FF">
      <w:pPr>
        <w:pStyle w:val="ListParagraph"/>
        <w:numPr>
          <w:ilvl w:val="1"/>
          <w:numId w:val="61"/>
        </w:numPr>
        <w:tabs>
          <w:tab w:val="left" w:pos="581"/>
        </w:tabs>
        <w:spacing w:before="7"/>
        <w:ind w:left="580" w:hanging="360"/>
        <w:jc w:val="both"/>
        <w:rPr>
          <w:sz w:val="24"/>
        </w:rPr>
      </w:pPr>
      <w:r>
        <w:rPr>
          <w:sz w:val="24"/>
        </w:rPr>
        <w:t>Form of Bid &amp; Schedules to</w:t>
      </w:r>
      <w:r>
        <w:rPr>
          <w:spacing w:val="-12"/>
          <w:sz w:val="24"/>
        </w:rPr>
        <w:t xml:space="preserve"> </w:t>
      </w:r>
      <w:r>
        <w:rPr>
          <w:sz w:val="24"/>
        </w:rPr>
        <w:t>Bid</w:t>
      </w:r>
    </w:p>
    <w:p w:rsidR="004656F3" w:rsidRDefault="00FB17FF">
      <w:pPr>
        <w:pStyle w:val="ListParagraph"/>
        <w:numPr>
          <w:ilvl w:val="1"/>
          <w:numId w:val="61"/>
        </w:numPr>
        <w:tabs>
          <w:tab w:val="left" w:pos="581"/>
        </w:tabs>
        <w:spacing w:before="7"/>
        <w:ind w:left="580" w:hanging="360"/>
        <w:jc w:val="both"/>
        <w:rPr>
          <w:sz w:val="24"/>
        </w:rPr>
      </w:pPr>
      <w:r>
        <w:rPr>
          <w:sz w:val="24"/>
        </w:rPr>
        <w:t>Conditions of Contract &amp; Contract</w:t>
      </w:r>
      <w:r>
        <w:rPr>
          <w:spacing w:val="-10"/>
          <w:sz w:val="24"/>
        </w:rPr>
        <w:t xml:space="preserve"> </w:t>
      </w:r>
      <w:r>
        <w:rPr>
          <w:sz w:val="24"/>
        </w:rPr>
        <w:t>Data</w:t>
      </w:r>
    </w:p>
    <w:p w:rsidR="004656F3" w:rsidRDefault="00FB17FF">
      <w:pPr>
        <w:pStyle w:val="ListParagraph"/>
        <w:numPr>
          <w:ilvl w:val="1"/>
          <w:numId w:val="61"/>
        </w:numPr>
        <w:tabs>
          <w:tab w:val="left" w:pos="581"/>
        </w:tabs>
        <w:spacing w:before="7"/>
        <w:ind w:left="580" w:hanging="360"/>
        <w:jc w:val="both"/>
        <w:rPr>
          <w:sz w:val="24"/>
        </w:rPr>
      </w:pPr>
      <w:r>
        <w:rPr>
          <w:sz w:val="24"/>
        </w:rPr>
        <w:t>Standard</w:t>
      </w:r>
      <w:r>
        <w:rPr>
          <w:spacing w:val="-7"/>
          <w:sz w:val="24"/>
        </w:rPr>
        <w:t xml:space="preserve"> </w:t>
      </w:r>
      <w:r>
        <w:rPr>
          <w:sz w:val="24"/>
        </w:rPr>
        <w:t>Forms</w:t>
      </w:r>
    </w:p>
    <w:p w:rsidR="004656F3" w:rsidRDefault="00FB17FF">
      <w:pPr>
        <w:pStyle w:val="ListParagraph"/>
        <w:numPr>
          <w:ilvl w:val="1"/>
          <w:numId w:val="61"/>
        </w:numPr>
        <w:tabs>
          <w:tab w:val="left" w:pos="581"/>
        </w:tabs>
        <w:spacing w:before="7"/>
        <w:ind w:left="580" w:hanging="360"/>
        <w:jc w:val="both"/>
        <w:rPr>
          <w:sz w:val="24"/>
        </w:rPr>
      </w:pPr>
      <w:r>
        <w:rPr>
          <w:sz w:val="24"/>
        </w:rPr>
        <w:t>Specifications</w:t>
      </w:r>
    </w:p>
    <w:p w:rsidR="004656F3" w:rsidRDefault="00FB17FF">
      <w:pPr>
        <w:pStyle w:val="ListParagraph"/>
        <w:numPr>
          <w:ilvl w:val="1"/>
          <w:numId w:val="61"/>
        </w:numPr>
        <w:tabs>
          <w:tab w:val="left" w:pos="581"/>
        </w:tabs>
        <w:spacing w:before="7"/>
        <w:ind w:left="580" w:hanging="360"/>
        <w:jc w:val="both"/>
        <w:rPr>
          <w:sz w:val="24"/>
        </w:rPr>
      </w:pPr>
      <w:r>
        <w:rPr>
          <w:sz w:val="24"/>
        </w:rPr>
        <w:t>Drawings, if</w:t>
      </w:r>
      <w:r>
        <w:rPr>
          <w:spacing w:val="-8"/>
          <w:sz w:val="24"/>
        </w:rPr>
        <w:t xml:space="preserve"> </w:t>
      </w:r>
      <w:r>
        <w:rPr>
          <w:sz w:val="24"/>
        </w:rPr>
        <w:t>any</w:t>
      </w:r>
    </w:p>
    <w:p w:rsidR="004656F3" w:rsidRDefault="004656F3">
      <w:pPr>
        <w:pStyle w:val="BodyText"/>
        <w:spacing w:before="2"/>
        <w:rPr>
          <w:sz w:val="25"/>
        </w:rPr>
      </w:pPr>
    </w:p>
    <w:p w:rsidR="004656F3" w:rsidRDefault="00FB17FF">
      <w:pPr>
        <w:pStyle w:val="BodyText"/>
        <w:spacing w:before="1" w:line="247" w:lineRule="auto"/>
        <w:ind w:left="220" w:right="235"/>
        <w:jc w:val="both"/>
      </w:pPr>
      <w:r>
        <w:t xml:space="preserve">In addition, Instructions to procuring agencies are also provided at various locations of this document within parenthesis or as a Note(s). Procuring agencies are expected to edit or </w:t>
      </w:r>
      <w:proofErr w:type="spellStart"/>
      <w:r>
        <w:t>finalise</w:t>
      </w:r>
      <w:proofErr w:type="spellEnd"/>
      <w:r>
        <w:t xml:space="preserve"> this document accordingly, by filling in all the relevant blank spaces and forms as per the scope of the work, deleting all notes and instructions intended to help the bidders.</w:t>
      </w:r>
    </w:p>
    <w:p w:rsidR="004656F3" w:rsidRDefault="004656F3">
      <w:pPr>
        <w:pStyle w:val="BodyText"/>
        <w:spacing w:before="6"/>
      </w:pPr>
    </w:p>
    <w:p w:rsidR="004656F3" w:rsidRDefault="00FB17FF">
      <w:pPr>
        <w:pStyle w:val="BodyText"/>
        <w:spacing w:line="247" w:lineRule="auto"/>
        <w:ind w:left="220" w:right="237"/>
        <w:jc w:val="both"/>
      </w:pPr>
      <w:r>
        <w:t>The procuring agency is required to prepare the following for completion of the Bidding Documents:</w:t>
      </w:r>
    </w:p>
    <w:p w:rsidR="004656F3" w:rsidRDefault="004656F3">
      <w:pPr>
        <w:pStyle w:val="BodyText"/>
      </w:pPr>
    </w:p>
    <w:p w:rsidR="004656F3" w:rsidRDefault="004656F3">
      <w:pPr>
        <w:pStyle w:val="BodyText"/>
        <w:spacing w:before="2"/>
        <w:rPr>
          <w:sz w:val="25"/>
        </w:rPr>
      </w:pPr>
    </w:p>
    <w:p w:rsidR="004656F3" w:rsidRDefault="00FB17FF">
      <w:pPr>
        <w:pStyle w:val="ListParagraph"/>
        <w:numPr>
          <w:ilvl w:val="0"/>
          <w:numId w:val="60"/>
        </w:numPr>
        <w:tabs>
          <w:tab w:val="left" w:pos="581"/>
        </w:tabs>
        <w:jc w:val="both"/>
        <w:rPr>
          <w:sz w:val="24"/>
        </w:rPr>
      </w:pPr>
      <w:r>
        <w:rPr>
          <w:sz w:val="24"/>
        </w:rPr>
        <w:t>Invitation for</w:t>
      </w:r>
      <w:r>
        <w:rPr>
          <w:spacing w:val="-12"/>
          <w:sz w:val="24"/>
        </w:rPr>
        <w:t xml:space="preserve"> </w:t>
      </w:r>
      <w:r>
        <w:rPr>
          <w:sz w:val="24"/>
        </w:rPr>
        <w:t>Bids</w:t>
      </w:r>
    </w:p>
    <w:p w:rsidR="004656F3" w:rsidRDefault="004656F3">
      <w:pPr>
        <w:jc w:val="both"/>
        <w:rPr>
          <w:sz w:val="24"/>
        </w:rPr>
        <w:sectPr w:rsidR="004656F3">
          <w:pgSz w:w="11910" w:h="16840"/>
          <w:pgMar w:top="1380" w:right="1200" w:bottom="820" w:left="1220" w:header="0" w:footer="636" w:gutter="0"/>
          <w:cols w:space="720"/>
        </w:sectPr>
      </w:pPr>
    </w:p>
    <w:p w:rsidR="004656F3" w:rsidRDefault="00FB17FF">
      <w:pPr>
        <w:pStyle w:val="ListParagraph"/>
        <w:numPr>
          <w:ilvl w:val="0"/>
          <w:numId w:val="60"/>
        </w:numPr>
        <w:tabs>
          <w:tab w:val="left" w:pos="581"/>
        </w:tabs>
        <w:spacing w:before="48"/>
        <w:jc w:val="both"/>
        <w:rPr>
          <w:sz w:val="24"/>
        </w:rPr>
      </w:pPr>
      <w:r>
        <w:rPr>
          <w:sz w:val="24"/>
          <w:u w:val="single"/>
        </w:rPr>
        <w:lastRenderedPageBreak/>
        <w:t>Bidding</w:t>
      </w:r>
      <w:r>
        <w:rPr>
          <w:spacing w:val="-8"/>
          <w:sz w:val="24"/>
          <w:u w:val="single"/>
        </w:rPr>
        <w:t xml:space="preserve"> </w:t>
      </w:r>
      <w:r>
        <w:rPr>
          <w:sz w:val="24"/>
          <w:u w:val="single"/>
        </w:rPr>
        <w:t>Data</w:t>
      </w:r>
    </w:p>
    <w:p w:rsidR="004656F3" w:rsidRDefault="00FB17FF">
      <w:pPr>
        <w:pStyle w:val="ListParagraph"/>
        <w:numPr>
          <w:ilvl w:val="0"/>
          <w:numId w:val="60"/>
        </w:numPr>
        <w:tabs>
          <w:tab w:val="left" w:pos="641"/>
        </w:tabs>
        <w:spacing w:before="7"/>
        <w:ind w:left="640" w:hanging="420"/>
        <w:jc w:val="both"/>
        <w:rPr>
          <w:sz w:val="24"/>
        </w:rPr>
      </w:pPr>
      <w:r>
        <w:rPr>
          <w:sz w:val="24"/>
        </w:rPr>
        <w:t>Schedules to Bid</w:t>
      </w:r>
      <w:r>
        <w:rPr>
          <w:spacing w:val="-6"/>
          <w:sz w:val="24"/>
        </w:rPr>
        <w:t xml:space="preserve"> </w:t>
      </w:r>
      <w:r>
        <w:rPr>
          <w:sz w:val="24"/>
        </w:rPr>
        <w:t>(Samples)</w:t>
      </w:r>
    </w:p>
    <w:p w:rsidR="004656F3" w:rsidRDefault="00FB17FF">
      <w:pPr>
        <w:pStyle w:val="ListParagraph"/>
        <w:numPr>
          <w:ilvl w:val="0"/>
          <w:numId w:val="60"/>
        </w:numPr>
        <w:tabs>
          <w:tab w:val="left" w:pos="627"/>
        </w:tabs>
        <w:spacing w:before="7"/>
        <w:ind w:left="626" w:hanging="406"/>
        <w:jc w:val="both"/>
        <w:rPr>
          <w:sz w:val="24"/>
        </w:rPr>
      </w:pPr>
      <w:r>
        <w:rPr>
          <w:sz w:val="24"/>
        </w:rPr>
        <w:t>Schedule of Prices</w:t>
      </w:r>
      <w:r>
        <w:rPr>
          <w:spacing w:val="-11"/>
          <w:sz w:val="24"/>
        </w:rPr>
        <w:t xml:space="preserve"> </w:t>
      </w:r>
      <w:r>
        <w:rPr>
          <w:sz w:val="24"/>
        </w:rPr>
        <w:t>(Format)</w:t>
      </w:r>
    </w:p>
    <w:p w:rsidR="004656F3" w:rsidRDefault="00FB17FF">
      <w:pPr>
        <w:pStyle w:val="ListParagraph"/>
        <w:numPr>
          <w:ilvl w:val="0"/>
          <w:numId w:val="60"/>
        </w:numPr>
        <w:tabs>
          <w:tab w:val="left" w:pos="581"/>
        </w:tabs>
        <w:spacing w:before="7"/>
        <w:jc w:val="both"/>
        <w:rPr>
          <w:sz w:val="24"/>
        </w:rPr>
      </w:pPr>
      <w:r>
        <w:rPr>
          <w:sz w:val="24"/>
        </w:rPr>
        <w:t>Contract</w:t>
      </w:r>
      <w:r>
        <w:rPr>
          <w:spacing w:val="-5"/>
          <w:sz w:val="24"/>
        </w:rPr>
        <w:t xml:space="preserve"> </w:t>
      </w:r>
      <w:r>
        <w:rPr>
          <w:sz w:val="24"/>
        </w:rPr>
        <w:t>Data</w:t>
      </w:r>
    </w:p>
    <w:p w:rsidR="004656F3" w:rsidRDefault="00FB17FF">
      <w:pPr>
        <w:pStyle w:val="ListParagraph"/>
        <w:numPr>
          <w:ilvl w:val="0"/>
          <w:numId w:val="60"/>
        </w:numPr>
        <w:tabs>
          <w:tab w:val="left" w:pos="627"/>
        </w:tabs>
        <w:spacing w:before="7"/>
        <w:ind w:left="626" w:hanging="406"/>
        <w:jc w:val="both"/>
        <w:rPr>
          <w:sz w:val="24"/>
        </w:rPr>
      </w:pPr>
      <w:r>
        <w:rPr>
          <w:sz w:val="24"/>
        </w:rPr>
        <w:t>Specifications</w:t>
      </w:r>
    </w:p>
    <w:p w:rsidR="004656F3" w:rsidRDefault="00FB17FF">
      <w:pPr>
        <w:pStyle w:val="ListParagraph"/>
        <w:numPr>
          <w:ilvl w:val="0"/>
          <w:numId w:val="60"/>
        </w:numPr>
        <w:tabs>
          <w:tab w:val="left" w:pos="694"/>
        </w:tabs>
        <w:spacing w:before="7"/>
        <w:ind w:left="693" w:hanging="473"/>
        <w:jc w:val="both"/>
        <w:rPr>
          <w:sz w:val="24"/>
        </w:rPr>
      </w:pPr>
      <w:r>
        <w:rPr>
          <w:sz w:val="24"/>
        </w:rPr>
        <w:t>Drawings, if</w:t>
      </w:r>
      <w:r>
        <w:rPr>
          <w:spacing w:val="-8"/>
          <w:sz w:val="24"/>
        </w:rPr>
        <w:t xml:space="preserve"> </w:t>
      </w:r>
      <w:r>
        <w:rPr>
          <w:sz w:val="24"/>
        </w:rPr>
        <w:t>any</w:t>
      </w:r>
    </w:p>
    <w:p w:rsidR="004656F3" w:rsidRDefault="004656F3">
      <w:pPr>
        <w:pStyle w:val="BodyText"/>
        <w:spacing w:before="2"/>
        <w:rPr>
          <w:sz w:val="25"/>
        </w:rPr>
      </w:pPr>
    </w:p>
    <w:p w:rsidR="004656F3" w:rsidRDefault="00FB17FF">
      <w:pPr>
        <w:pStyle w:val="BodyText"/>
        <w:spacing w:before="1" w:line="247" w:lineRule="auto"/>
        <w:ind w:left="220" w:right="232"/>
      </w:pPr>
      <w:r>
        <w:t>The Procuring agency‘s attention is drawn to the following while finalizing the Bidding Documents.</w:t>
      </w:r>
    </w:p>
    <w:p w:rsidR="004656F3" w:rsidRDefault="004656F3">
      <w:pPr>
        <w:pStyle w:val="BodyText"/>
        <w:spacing w:before="11"/>
      </w:pPr>
    </w:p>
    <w:p w:rsidR="004656F3" w:rsidRDefault="00FB17FF">
      <w:pPr>
        <w:pStyle w:val="ListParagraph"/>
        <w:numPr>
          <w:ilvl w:val="0"/>
          <w:numId w:val="61"/>
        </w:numPr>
        <w:tabs>
          <w:tab w:val="left" w:pos="941"/>
        </w:tabs>
        <w:jc w:val="both"/>
        <w:rPr>
          <w:b/>
          <w:sz w:val="24"/>
        </w:rPr>
      </w:pPr>
      <w:r>
        <w:rPr>
          <w:b/>
          <w:sz w:val="24"/>
        </w:rPr>
        <w:t>Notice Inviting Tender/ Invitation for Bids/ Request for Expression of</w:t>
      </w:r>
      <w:r>
        <w:rPr>
          <w:b/>
          <w:spacing w:val="-10"/>
          <w:sz w:val="24"/>
        </w:rPr>
        <w:t xml:space="preserve"> </w:t>
      </w:r>
      <w:r>
        <w:rPr>
          <w:b/>
          <w:sz w:val="24"/>
        </w:rPr>
        <w:t>Interest</w:t>
      </w:r>
    </w:p>
    <w:p w:rsidR="004656F3" w:rsidRDefault="004656F3">
      <w:pPr>
        <w:pStyle w:val="BodyText"/>
        <w:spacing w:before="9"/>
        <w:rPr>
          <w:b/>
        </w:rPr>
      </w:pPr>
    </w:p>
    <w:p w:rsidR="004656F3" w:rsidRDefault="00FB17FF">
      <w:pPr>
        <w:pStyle w:val="BodyText"/>
        <w:spacing w:line="247" w:lineRule="auto"/>
        <w:ind w:left="220" w:right="232"/>
      </w:pPr>
      <w:r>
        <w:t xml:space="preserve">The </w:t>
      </w:r>
      <w:r>
        <w:rPr>
          <w:spacing w:val="-9"/>
        </w:rPr>
        <w:t xml:space="preserve"> </w:t>
      </w:r>
      <w:r>
        <w:rPr>
          <w:spacing w:val="-1"/>
          <w:w w:val="44"/>
        </w:rPr>
        <w:t>―</w:t>
      </w:r>
      <w:r>
        <w:rPr>
          <w:w w:val="99"/>
        </w:rPr>
        <w:t xml:space="preserve">Notice </w:t>
      </w:r>
      <w:r>
        <w:rPr>
          <w:spacing w:val="-9"/>
          <w:w w:val="99"/>
        </w:rPr>
        <w:t xml:space="preserve"> </w:t>
      </w:r>
      <w:r>
        <w:rPr>
          <w:spacing w:val="-6"/>
          <w:w w:val="99"/>
        </w:rPr>
        <w:t>I</w:t>
      </w:r>
      <w:r>
        <w:rPr>
          <w:w w:val="99"/>
        </w:rPr>
        <w:t xml:space="preserve">nviting </w:t>
      </w:r>
      <w:r>
        <w:rPr>
          <w:spacing w:val="-10"/>
          <w:w w:val="99"/>
        </w:rPr>
        <w:t xml:space="preserve"> </w:t>
      </w:r>
      <w:r>
        <w:rPr>
          <w:w w:val="99"/>
        </w:rPr>
        <w:t>T</w:t>
      </w:r>
      <w:r>
        <w:rPr>
          <w:spacing w:val="-2"/>
          <w:w w:val="99"/>
        </w:rPr>
        <w:t>e</w:t>
      </w:r>
      <w:r>
        <w:rPr>
          <w:w w:val="99"/>
        </w:rPr>
        <w:t>nd</w:t>
      </w:r>
      <w:r>
        <w:rPr>
          <w:spacing w:val="-1"/>
          <w:w w:val="99"/>
        </w:rPr>
        <w:t>e</w:t>
      </w:r>
      <w:r>
        <w:rPr>
          <w:w w:val="99"/>
        </w:rPr>
        <w:t>r</w:t>
      </w:r>
      <w:r>
        <w:rPr>
          <w:w w:val="158"/>
        </w:rPr>
        <w:t>‖</w:t>
      </w:r>
      <w:r>
        <w:t xml:space="preserve"> </w:t>
      </w:r>
      <w:r>
        <w:rPr>
          <w:spacing w:val="-9"/>
        </w:rPr>
        <w:t xml:space="preserve"> </w:t>
      </w:r>
      <w:r>
        <w:t xml:space="preserve">is </w:t>
      </w:r>
      <w:r>
        <w:rPr>
          <w:spacing w:val="-7"/>
        </w:rPr>
        <w:t xml:space="preserve"> </w:t>
      </w:r>
      <w:r>
        <w:t>me</w:t>
      </w:r>
      <w:r>
        <w:rPr>
          <w:spacing w:val="-2"/>
        </w:rPr>
        <w:t>a</w:t>
      </w:r>
      <w:r>
        <w:t xml:space="preserve">nt </w:t>
      </w:r>
      <w:r>
        <w:rPr>
          <w:spacing w:val="-7"/>
        </w:rPr>
        <w:t xml:space="preserve"> </w:t>
      </w:r>
      <w:r>
        <w:t xml:space="preserve">for </w:t>
      </w:r>
      <w:r>
        <w:rPr>
          <w:spacing w:val="-9"/>
        </w:rPr>
        <w:t xml:space="preserve"> </w:t>
      </w:r>
      <w:r>
        <w:t>publi</w:t>
      </w:r>
      <w:r>
        <w:rPr>
          <w:spacing w:val="-1"/>
        </w:rPr>
        <w:t>ca</w:t>
      </w:r>
      <w:r>
        <w:t xml:space="preserve">tion </w:t>
      </w:r>
      <w:r>
        <w:rPr>
          <w:spacing w:val="-6"/>
        </w:rPr>
        <w:t xml:space="preserve"> </w:t>
      </w:r>
      <w:r>
        <w:t xml:space="preserve">of </w:t>
      </w:r>
      <w:r>
        <w:rPr>
          <w:spacing w:val="-9"/>
        </w:rPr>
        <w:t xml:space="preserve"> </w:t>
      </w:r>
      <w:r>
        <w:t>tend</w:t>
      </w:r>
      <w:r>
        <w:rPr>
          <w:spacing w:val="-2"/>
        </w:rPr>
        <w:t>e</w:t>
      </w:r>
      <w:r>
        <w:rPr>
          <w:w w:val="99"/>
        </w:rPr>
        <w:t>rs</w:t>
      </w:r>
      <w:r>
        <w:t xml:space="preserve"> </w:t>
      </w:r>
      <w:r>
        <w:rPr>
          <w:spacing w:val="-8"/>
        </w:rPr>
        <w:t xml:space="preserve"> </w:t>
      </w:r>
      <w:r>
        <w:t xml:space="preserve">for </w:t>
      </w:r>
      <w:r>
        <w:rPr>
          <w:spacing w:val="-9"/>
        </w:rPr>
        <w:t xml:space="preserve"> </w:t>
      </w:r>
      <w:r>
        <w:rPr>
          <w:spacing w:val="-1"/>
        </w:rPr>
        <w:t>ca</w:t>
      </w:r>
      <w:r>
        <w:t xml:space="preserve">lling </w:t>
      </w:r>
      <w:r>
        <w:rPr>
          <w:spacing w:val="-12"/>
        </w:rPr>
        <w:t xml:space="preserve"> </w:t>
      </w:r>
      <w:r>
        <w:t xml:space="preserve">bids </w:t>
      </w:r>
      <w:r>
        <w:rPr>
          <w:spacing w:val="-8"/>
        </w:rPr>
        <w:t xml:space="preserve"> </w:t>
      </w:r>
      <w:r>
        <w:t xml:space="preserve">in </w:t>
      </w:r>
      <w:r>
        <w:rPr>
          <w:spacing w:val="-10"/>
        </w:rPr>
        <w:t xml:space="preserve"> </w:t>
      </w:r>
      <w:r>
        <w:t>the newspapers and SPPRA</w:t>
      </w:r>
      <w:r>
        <w:rPr>
          <w:spacing w:val="-7"/>
        </w:rPr>
        <w:t xml:space="preserve"> </w:t>
      </w:r>
      <w:r>
        <w:t>Website.</w:t>
      </w:r>
    </w:p>
    <w:p w:rsidR="004656F3" w:rsidRDefault="004656F3">
      <w:pPr>
        <w:pStyle w:val="BodyText"/>
        <w:spacing w:before="7"/>
      </w:pPr>
    </w:p>
    <w:p w:rsidR="004656F3" w:rsidRDefault="00FB17FF">
      <w:pPr>
        <w:pStyle w:val="BodyText"/>
        <w:spacing w:line="247" w:lineRule="auto"/>
        <w:ind w:left="220" w:right="232"/>
      </w:pPr>
      <w:proofErr w:type="gramStart"/>
      <w:r>
        <w:t>The blank spaces wherever shown are required to be filled by the Procuring Agency before issuance of Bidding Documents.</w:t>
      </w:r>
      <w:proofErr w:type="gramEnd"/>
    </w:p>
    <w:p w:rsidR="004656F3" w:rsidRDefault="004656F3">
      <w:pPr>
        <w:pStyle w:val="BodyText"/>
        <w:spacing w:before="6"/>
      </w:pPr>
    </w:p>
    <w:p w:rsidR="004656F3" w:rsidRDefault="00FB17FF">
      <w:pPr>
        <w:pStyle w:val="BodyText"/>
        <w:spacing w:line="247" w:lineRule="auto"/>
        <w:ind w:left="220" w:right="235"/>
        <w:jc w:val="both"/>
      </w:pPr>
      <w:r>
        <w:t xml:space="preserve">The Procuring Agency may modify </w:t>
      </w:r>
      <w:proofErr w:type="spellStart"/>
      <w:r>
        <w:t>para</w:t>
      </w:r>
      <w:proofErr w:type="spellEnd"/>
      <w:r>
        <w:t xml:space="preserve"> 1 of Notice Inviting Tender as per its requirements. The notice should be published so as to give the interested </w:t>
      </w:r>
      <w:proofErr w:type="gramStart"/>
      <w:r>
        <w:t>bidders</w:t>
      </w:r>
      <w:proofErr w:type="gramEnd"/>
      <w:r>
        <w:t xml:space="preserve"> sufficient working period for preparation and submission of bids – not less than 15 days for National Competitive Bidding and 45 days for International Competitive Bidding (SPP Rule 18).</w:t>
      </w:r>
    </w:p>
    <w:p w:rsidR="004656F3" w:rsidRDefault="004656F3">
      <w:pPr>
        <w:pStyle w:val="BodyText"/>
        <w:spacing w:before="6"/>
      </w:pPr>
    </w:p>
    <w:p w:rsidR="004656F3" w:rsidRDefault="00FB17FF">
      <w:pPr>
        <w:pStyle w:val="ListParagraph"/>
        <w:numPr>
          <w:ilvl w:val="1"/>
          <w:numId w:val="61"/>
        </w:numPr>
        <w:tabs>
          <w:tab w:val="left" w:pos="940"/>
          <w:tab w:val="left" w:pos="941"/>
        </w:tabs>
        <w:spacing w:line="247" w:lineRule="auto"/>
        <w:ind w:right="234"/>
        <w:rPr>
          <w:sz w:val="24"/>
        </w:rPr>
      </w:pPr>
      <w:r>
        <w:rPr>
          <w:sz w:val="24"/>
        </w:rPr>
        <w:t>The eligible bidders are defined in IB.2; the text can be amended by the Procuring Agency as deemed</w:t>
      </w:r>
      <w:r>
        <w:rPr>
          <w:spacing w:val="-21"/>
          <w:sz w:val="24"/>
        </w:rPr>
        <w:t xml:space="preserve"> </w:t>
      </w:r>
      <w:r>
        <w:rPr>
          <w:sz w:val="24"/>
        </w:rPr>
        <w:t>appropriate.</w:t>
      </w:r>
    </w:p>
    <w:p w:rsidR="004656F3" w:rsidRDefault="004656F3">
      <w:pPr>
        <w:pStyle w:val="BodyText"/>
        <w:spacing w:before="6"/>
      </w:pPr>
    </w:p>
    <w:p w:rsidR="004656F3" w:rsidRDefault="00FB17FF">
      <w:pPr>
        <w:pStyle w:val="ListParagraph"/>
        <w:numPr>
          <w:ilvl w:val="1"/>
          <w:numId w:val="61"/>
        </w:numPr>
        <w:tabs>
          <w:tab w:val="left" w:pos="941"/>
        </w:tabs>
        <w:spacing w:line="247" w:lineRule="auto"/>
        <w:ind w:right="234"/>
        <w:jc w:val="both"/>
        <w:rPr>
          <w:sz w:val="24"/>
        </w:rPr>
      </w:pPr>
      <w:r>
        <w:rPr>
          <w:sz w:val="24"/>
        </w:rPr>
        <w:t xml:space="preserve">The non-refundable fee for the sale of Bidding Documents should be nominal so as to cover printing/reproduction and mailing costs and to ensure that only bona-fide bidders shall apply </w:t>
      </w:r>
      <w:r>
        <w:rPr>
          <w:sz w:val="23"/>
        </w:rPr>
        <w:t>(SPP Rule</w:t>
      </w:r>
      <w:r>
        <w:rPr>
          <w:spacing w:val="-10"/>
          <w:sz w:val="23"/>
        </w:rPr>
        <w:t xml:space="preserve"> </w:t>
      </w:r>
      <w:r>
        <w:rPr>
          <w:sz w:val="23"/>
        </w:rPr>
        <w:t>20</w:t>
      </w:r>
      <w:r w:rsidR="00893C7A">
        <w:rPr>
          <w:sz w:val="23"/>
        </w:rPr>
        <w:t>10</w:t>
      </w:r>
      <w:r>
        <w:rPr>
          <w:sz w:val="23"/>
        </w:rPr>
        <w:t>).</w:t>
      </w:r>
    </w:p>
    <w:p w:rsidR="004656F3" w:rsidRDefault="004656F3">
      <w:pPr>
        <w:pStyle w:val="BodyText"/>
        <w:spacing w:before="6"/>
      </w:pPr>
    </w:p>
    <w:p w:rsidR="004656F3" w:rsidRDefault="00FB17FF">
      <w:pPr>
        <w:pStyle w:val="ListParagraph"/>
        <w:numPr>
          <w:ilvl w:val="1"/>
          <w:numId w:val="61"/>
        </w:numPr>
        <w:tabs>
          <w:tab w:val="left" w:pos="941"/>
        </w:tabs>
        <w:spacing w:line="247" w:lineRule="auto"/>
        <w:ind w:right="235"/>
        <w:jc w:val="both"/>
        <w:rPr>
          <w:sz w:val="24"/>
        </w:rPr>
      </w:pPr>
      <w:r>
        <w:rPr>
          <w:sz w:val="24"/>
        </w:rPr>
        <w:t xml:space="preserve">The amount of Bid Security should be a lump sum figure or a percentage, but not less than 1% and more than 5% of bid price and should be in accordance with </w:t>
      </w:r>
      <w:proofErr w:type="gramStart"/>
      <w:r>
        <w:rPr>
          <w:sz w:val="24"/>
        </w:rPr>
        <w:t xml:space="preserve">IB.13.1  </w:t>
      </w:r>
      <w:r>
        <w:rPr>
          <w:sz w:val="23"/>
        </w:rPr>
        <w:t>(</w:t>
      </w:r>
      <w:proofErr w:type="gramEnd"/>
      <w:r>
        <w:rPr>
          <w:sz w:val="23"/>
        </w:rPr>
        <w:t>SPP Rule 37)</w:t>
      </w:r>
      <w:r>
        <w:rPr>
          <w:sz w:val="24"/>
        </w:rPr>
        <w:t>.</w:t>
      </w:r>
    </w:p>
    <w:p w:rsidR="004656F3" w:rsidRDefault="004656F3">
      <w:pPr>
        <w:pStyle w:val="BodyText"/>
        <w:spacing w:before="6"/>
      </w:pPr>
    </w:p>
    <w:p w:rsidR="004656F3" w:rsidRDefault="00FB17FF">
      <w:pPr>
        <w:pStyle w:val="ListParagraph"/>
        <w:numPr>
          <w:ilvl w:val="1"/>
          <w:numId w:val="61"/>
        </w:numPr>
        <w:tabs>
          <w:tab w:val="left" w:pos="941"/>
        </w:tabs>
        <w:spacing w:line="247" w:lineRule="auto"/>
        <w:ind w:right="236"/>
        <w:jc w:val="both"/>
        <w:rPr>
          <w:sz w:val="24"/>
        </w:rPr>
      </w:pPr>
      <w:r>
        <w:rPr>
          <w:spacing w:val="-3"/>
          <w:sz w:val="24"/>
        </w:rPr>
        <w:t xml:space="preserve">If </w:t>
      </w:r>
      <w:r>
        <w:rPr>
          <w:sz w:val="24"/>
        </w:rPr>
        <w:t>the venue of receipt of bids and the opening of bids is the same, the time</w:t>
      </w:r>
      <w:r>
        <w:rPr>
          <w:b/>
          <w:i/>
          <w:sz w:val="24"/>
        </w:rPr>
        <w:t xml:space="preserve">s </w:t>
      </w:r>
      <w:r>
        <w:rPr>
          <w:sz w:val="24"/>
        </w:rPr>
        <w:t>for</w:t>
      </w:r>
      <w:r>
        <w:rPr>
          <w:spacing w:val="-14"/>
          <w:sz w:val="24"/>
        </w:rPr>
        <w:t xml:space="preserve"> </w:t>
      </w:r>
      <w:r>
        <w:rPr>
          <w:sz w:val="24"/>
        </w:rPr>
        <w:t xml:space="preserve">receipt and opening of bids are to be entered in last Para of the Notice Inviting Tender, otherwise indicate the name, address and exact location for the opening of bids. However the date for the receipt and the opening of bids shall be same </w:t>
      </w:r>
      <w:r>
        <w:rPr>
          <w:sz w:val="23"/>
        </w:rPr>
        <w:t>(SPP Rule</w:t>
      </w:r>
      <w:r>
        <w:rPr>
          <w:spacing w:val="-21"/>
          <w:sz w:val="23"/>
        </w:rPr>
        <w:t xml:space="preserve"> </w:t>
      </w:r>
      <w:r>
        <w:rPr>
          <w:sz w:val="23"/>
        </w:rPr>
        <w:t>41)</w:t>
      </w:r>
      <w:r>
        <w:rPr>
          <w:sz w:val="24"/>
        </w:rPr>
        <w:t>.</w:t>
      </w:r>
    </w:p>
    <w:p w:rsidR="004656F3" w:rsidRDefault="004656F3">
      <w:pPr>
        <w:pStyle w:val="BodyText"/>
        <w:spacing w:before="11"/>
      </w:pPr>
    </w:p>
    <w:p w:rsidR="004656F3" w:rsidRDefault="00FB17FF">
      <w:pPr>
        <w:pStyle w:val="ListParagraph"/>
        <w:numPr>
          <w:ilvl w:val="0"/>
          <w:numId w:val="61"/>
        </w:numPr>
        <w:tabs>
          <w:tab w:val="left" w:pos="941"/>
        </w:tabs>
        <w:jc w:val="both"/>
        <w:rPr>
          <w:b/>
          <w:sz w:val="24"/>
        </w:rPr>
      </w:pPr>
      <w:r>
        <w:rPr>
          <w:b/>
          <w:sz w:val="24"/>
        </w:rPr>
        <w:t>Instructions to</w:t>
      </w:r>
      <w:r>
        <w:rPr>
          <w:b/>
          <w:spacing w:val="-6"/>
          <w:sz w:val="24"/>
        </w:rPr>
        <w:t xml:space="preserve"> </w:t>
      </w:r>
      <w:r>
        <w:rPr>
          <w:b/>
          <w:sz w:val="24"/>
        </w:rPr>
        <w:t>Bidders</w:t>
      </w:r>
    </w:p>
    <w:p w:rsidR="004656F3" w:rsidRDefault="004656F3">
      <w:pPr>
        <w:pStyle w:val="BodyText"/>
        <w:spacing w:before="10"/>
        <w:rPr>
          <w:b/>
        </w:rPr>
      </w:pPr>
    </w:p>
    <w:p w:rsidR="004656F3" w:rsidRDefault="00FB17FF">
      <w:pPr>
        <w:pStyle w:val="BodyText"/>
        <w:spacing w:line="247" w:lineRule="auto"/>
        <w:ind w:left="220" w:right="232"/>
      </w:pPr>
      <w:r>
        <w:t>These Instructions to Bidders will not be part of Contract and will cease to have effect once the Contract is signed along with Bidding Data.</w:t>
      </w:r>
    </w:p>
    <w:p w:rsidR="004656F3" w:rsidRDefault="004656F3">
      <w:pPr>
        <w:pStyle w:val="BodyText"/>
        <w:spacing w:before="6"/>
      </w:pPr>
    </w:p>
    <w:p w:rsidR="004656F3" w:rsidRDefault="00FB17FF">
      <w:pPr>
        <w:pStyle w:val="BodyText"/>
        <w:spacing w:line="247" w:lineRule="auto"/>
        <w:ind w:left="220" w:right="505"/>
      </w:pPr>
      <w:r>
        <w:t>The Instructions to Bidders can be used as given. Procuring agency may have to make changes under Bidding Data.</w:t>
      </w:r>
    </w:p>
    <w:p w:rsidR="004656F3" w:rsidRDefault="004656F3">
      <w:pPr>
        <w:pStyle w:val="BodyText"/>
        <w:spacing w:before="6"/>
      </w:pPr>
    </w:p>
    <w:p w:rsidR="004656F3" w:rsidRDefault="00FB17FF">
      <w:pPr>
        <w:pStyle w:val="BodyText"/>
        <w:spacing w:line="247" w:lineRule="auto"/>
        <w:ind w:left="220" w:right="232"/>
      </w:pPr>
      <w:r>
        <w:t>The Procuring Agency‘s or Engineer‘s Representative, if any</w:t>
      </w:r>
      <w:r>
        <w:rPr>
          <w:b/>
          <w:i/>
        </w:rPr>
        <w:t xml:space="preserve">, </w:t>
      </w:r>
      <w:r>
        <w:t>shall exercise powers of the Engineer/Procuring Agency under and in connection with Clauses IB.5, IB.6, IB.16, etc. In</w:t>
      </w:r>
    </w:p>
    <w:p w:rsidR="004656F3" w:rsidRDefault="004656F3">
      <w:pPr>
        <w:spacing w:line="247" w:lineRule="auto"/>
        <w:sectPr w:rsidR="004656F3">
          <w:pgSz w:w="11910" w:h="16840"/>
          <w:pgMar w:top="1380" w:right="1200" w:bottom="820" w:left="1220" w:header="0" w:footer="636" w:gutter="0"/>
          <w:cols w:space="720"/>
        </w:sectPr>
      </w:pPr>
    </w:p>
    <w:p w:rsidR="004656F3" w:rsidRDefault="00FB17FF">
      <w:pPr>
        <w:pStyle w:val="BodyText"/>
        <w:spacing w:before="48" w:line="247" w:lineRule="auto"/>
        <w:ind w:left="220" w:right="235"/>
        <w:jc w:val="both"/>
      </w:pPr>
      <w:r>
        <w:lastRenderedPageBreak/>
        <w:t xml:space="preserve">case an Engineer has been appointed by the Procuring Agency, the aforesaid clauses may be modified accordingly to </w:t>
      </w:r>
      <w:r w:rsidR="00893C7A">
        <w:t>specify the role of the DEO(PRY)DADU</w:t>
      </w:r>
      <w:r>
        <w:t xml:space="preserve"> by the Procuring Agency, otherwise the Engineer‘s reference wherever exist, except Sub-Clause 1.1.20 &amp; Clause 15 of Conditions of Contract and Item 1.1.20 of Contract Data, shall be deleted.</w:t>
      </w:r>
    </w:p>
    <w:p w:rsidR="004656F3" w:rsidRDefault="004656F3">
      <w:pPr>
        <w:pStyle w:val="BodyText"/>
        <w:spacing w:before="11"/>
      </w:pPr>
    </w:p>
    <w:p w:rsidR="004656F3" w:rsidRDefault="00FB17FF">
      <w:pPr>
        <w:pStyle w:val="ListParagraph"/>
        <w:numPr>
          <w:ilvl w:val="0"/>
          <w:numId w:val="61"/>
        </w:numPr>
        <w:tabs>
          <w:tab w:val="left" w:pos="941"/>
        </w:tabs>
        <w:jc w:val="both"/>
        <w:rPr>
          <w:b/>
          <w:sz w:val="24"/>
        </w:rPr>
      </w:pPr>
      <w:r>
        <w:rPr>
          <w:b/>
          <w:sz w:val="24"/>
        </w:rPr>
        <w:t>Bidding</w:t>
      </w:r>
      <w:r>
        <w:rPr>
          <w:b/>
          <w:spacing w:val="-1"/>
          <w:sz w:val="24"/>
        </w:rPr>
        <w:t xml:space="preserve"> </w:t>
      </w:r>
      <w:r>
        <w:rPr>
          <w:b/>
          <w:sz w:val="24"/>
        </w:rPr>
        <w:t>Data</w:t>
      </w:r>
    </w:p>
    <w:p w:rsidR="004656F3" w:rsidRDefault="004656F3">
      <w:pPr>
        <w:pStyle w:val="BodyText"/>
        <w:spacing w:before="9"/>
        <w:rPr>
          <w:b/>
        </w:rPr>
      </w:pPr>
    </w:p>
    <w:p w:rsidR="004656F3" w:rsidRDefault="00FB17FF">
      <w:pPr>
        <w:pStyle w:val="BodyText"/>
        <w:spacing w:line="247" w:lineRule="auto"/>
        <w:ind w:left="220" w:right="240"/>
        <w:jc w:val="both"/>
      </w:pPr>
      <w:r>
        <w:t>The blank spaces wherever shown in Bidding Data are required to be filled by the Engineer/Procuring Agency before issuance of Bidding Documents.</w:t>
      </w:r>
    </w:p>
    <w:p w:rsidR="004656F3" w:rsidRDefault="004656F3">
      <w:pPr>
        <w:pStyle w:val="BodyText"/>
        <w:spacing w:before="6"/>
      </w:pPr>
    </w:p>
    <w:p w:rsidR="004656F3" w:rsidRDefault="00FB17FF">
      <w:pPr>
        <w:pStyle w:val="ListParagraph"/>
        <w:numPr>
          <w:ilvl w:val="1"/>
          <w:numId w:val="61"/>
        </w:numPr>
        <w:tabs>
          <w:tab w:val="left" w:pos="941"/>
        </w:tabs>
        <w:jc w:val="both"/>
        <w:rPr>
          <w:sz w:val="24"/>
        </w:rPr>
      </w:pPr>
      <w:r>
        <w:rPr>
          <w:sz w:val="24"/>
        </w:rPr>
        <w:t>Contents</w:t>
      </w:r>
      <w:r>
        <w:rPr>
          <w:spacing w:val="-3"/>
          <w:sz w:val="24"/>
        </w:rPr>
        <w:t xml:space="preserve"> </w:t>
      </w:r>
      <w:r>
        <w:rPr>
          <w:sz w:val="24"/>
        </w:rPr>
        <w:t>of</w:t>
      </w:r>
      <w:r>
        <w:rPr>
          <w:spacing w:val="-3"/>
          <w:sz w:val="24"/>
        </w:rPr>
        <w:t xml:space="preserve"> </w:t>
      </w:r>
      <w:r>
        <w:rPr>
          <w:sz w:val="24"/>
        </w:rPr>
        <w:t>IB.10.3</w:t>
      </w:r>
      <w:r>
        <w:rPr>
          <w:spacing w:val="-3"/>
          <w:sz w:val="24"/>
        </w:rPr>
        <w:t xml:space="preserve"> </w:t>
      </w:r>
      <w:r>
        <w:rPr>
          <w:sz w:val="24"/>
        </w:rPr>
        <w:t>may</w:t>
      </w:r>
      <w:r>
        <w:rPr>
          <w:spacing w:val="-11"/>
          <w:sz w:val="24"/>
        </w:rPr>
        <w:t xml:space="preserve"> </w:t>
      </w:r>
      <w:r>
        <w:rPr>
          <w:sz w:val="24"/>
        </w:rPr>
        <w:t>be</w:t>
      </w:r>
      <w:r>
        <w:rPr>
          <w:spacing w:val="-4"/>
          <w:sz w:val="24"/>
        </w:rPr>
        <w:t xml:space="preserve"> </w:t>
      </w:r>
      <w:r>
        <w:rPr>
          <w:sz w:val="24"/>
        </w:rPr>
        <w:t>retained</w:t>
      </w:r>
      <w:r>
        <w:rPr>
          <w:spacing w:val="-3"/>
          <w:sz w:val="24"/>
        </w:rPr>
        <w:t xml:space="preserve"> </w:t>
      </w:r>
      <w:r>
        <w:rPr>
          <w:sz w:val="24"/>
        </w:rPr>
        <w:t>or</w:t>
      </w:r>
      <w:r>
        <w:rPr>
          <w:spacing w:val="-3"/>
          <w:sz w:val="24"/>
        </w:rPr>
        <w:t xml:space="preserve"> </w:t>
      </w:r>
      <w:r>
        <w:rPr>
          <w:sz w:val="24"/>
        </w:rPr>
        <w:t>modified</w:t>
      </w:r>
      <w:r>
        <w:rPr>
          <w:spacing w:val="-3"/>
          <w:sz w:val="24"/>
        </w:rPr>
        <w:t xml:space="preserve"> </w:t>
      </w:r>
      <w:r>
        <w:rPr>
          <w:sz w:val="24"/>
        </w:rPr>
        <w:t>by</w:t>
      </w:r>
      <w:r>
        <w:rPr>
          <w:spacing w:val="-11"/>
          <w:sz w:val="24"/>
        </w:rPr>
        <w:t xml:space="preserve"> </w:t>
      </w:r>
      <w:r>
        <w:rPr>
          <w:sz w:val="24"/>
        </w:rPr>
        <w:t>the</w:t>
      </w:r>
      <w:r>
        <w:rPr>
          <w:spacing w:val="-4"/>
          <w:sz w:val="24"/>
        </w:rPr>
        <w:t xml:space="preserve"> </w:t>
      </w:r>
      <w:r>
        <w:rPr>
          <w:sz w:val="24"/>
        </w:rPr>
        <w:t>Procuring</w:t>
      </w:r>
      <w:r>
        <w:rPr>
          <w:spacing w:val="-5"/>
          <w:sz w:val="24"/>
        </w:rPr>
        <w:t xml:space="preserve"> </w:t>
      </w:r>
      <w:r>
        <w:rPr>
          <w:sz w:val="24"/>
        </w:rPr>
        <w:t>Agency.</w:t>
      </w:r>
    </w:p>
    <w:p w:rsidR="004656F3" w:rsidRDefault="00FB17FF">
      <w:pPr>
        <w:pStyle w:val="ListParagraph"/>
        <w:numPr>
          <w:ilvl w:val="1"/>
          <w:numId w:val="61"/>
        </w:numPr>
        <w:tabs>
          <w:tab w:val="left" w:pos="941"/>
        </w:tabs>
        <w:spacing w:before="7"/>
        <w:jc w:val="both"/>
        <w:rPr>
          <w:sz w:val="24"/>
        </w:rPr>
      </w:pPr>
      <w:r>
        <w:rPr>
          <w:sz w:val="24"/>
        </w:rPr>
        <w:t>Procuring Agency should insert required experience in</w:t>
      </w:r>
      <w:r>
        <w:rPr>
          <w:spacing w:val="-33"/>
          <w:sz w:val="24"/>
        </w:rPr>
        <w:t xml:space="preserve"> </w:t>
      </w:r>
      <w:r>
        <w:rPr>
          <w:sz w:val="24"/>
        </w:rPr>
        <w:t>IB.11.2.</w:t>
      </w:r>
    </w:p>
    <w:p w:rsidR="004656F3" w:rsidRDefault="00FB17FF">
      <w:pPr>
        <w:pStyle w:val="ListParagraph"/>
        <w:numPr>
          <w:ilvl w:val="1"/>
          <w:numId w:val="61"/>
        </w:numPr>
        <w:tabs>
          <w:tab w:val="left" w:pos="941"/>
        </w:tabs>
        <w:spacing w:before="7" w:line="247" w:lineRule="auto"/>
        <w:ind w:right="236"/>
        <w:jc w:val="both"/>
        <w:rPr>
          <w:sz w:val="24"/>
        </w:rPr>
      </w:pPr>
      <w:r>
        <w:rPr>
          <w:sz w:val="24"/>
        </w:rPr>
        <w:t xml:space="preserve">Referring to IB.14.1, the period of bid validity may range from 30 to 90 </w:t>
      </w:r>
      <w:r>
        <w:rPr>
          <w:spacing w:val="-3"/>
          <w:sz w:val="24"/>
        </w:rPr>
        <w:t xml:space="preserve">days </w:t>
      </w:r>
      <w:r>
        <w:rPr>
          <w:sz w:val="24"/>
        </w:rPr>
        <w:t xml:space="preserve">depending upon the size and nature of the works. Number of </w:t>
      </w:r>
      <w:r>
        <w:rPr>
          <w:spacing w:val="-3"/>
          <w:sz w:val="24"/>
        </w:rPr>
        <w:t xml:space="preserve">days </w:t>
      </w:r>
      <w:r>
        <w:rPr>
          <w:sz w:val="24"/>
        </w:rPr>
        <w:t>shall be filled in as per Procuring Agency‘s</w:t>
      </w:r>
      <w:r>
        <w:rPr>
          <w:spacing w:val="-25"/>
          <w:sz w:val="24"/>
        </w:rPr>
        <w:t xml:space="preserve"> </w:t>
      </w:r>
      <w:r>
        <w:rPr>
          <w:sz w:val="24"/>
        </w:rPr>
        <w:t>requirements.</w:t>
      </w:r>
    </w:p>
    <w:p w:rsidR="004656F3" w:rsidRDefault="00FB17FF">
      <w:pPr>
        <w:pStyle w:val="ListParagraph"/>
        <w:numPr>
          <w:ilvl w:val="1"/>
          <w:numId w:val="61"/>
        </w:numPr>
        <w:tabs>
          <w:tab w:val="left" w:pos="941"/>
        </w:tabs>
        <w:spacing w:line="247" w:lineRule="auto"/>
        <w:ind w:right="229"/>
        <w:jc w:val="both"/>
        <w:rPr>
          <w:sz w:val="24"/>
        </w:rPr>
      </w:pPr>
      <w:r>
        <w:rPr>
          <w:sz w:val="24"/>
        </w:rPr>
        <w:t>Contents of IB.16.3 to IB.16.8 may be retained or modified by the Procuring Agency in accordance with its</w:t>
      </w:r>
      <w:r>
        <w:rPr>
          <w:spacing w:val="-10"/>
          <w:sz w:val="24"/>
        </w:rPr>
        <w:t xml:space="preserve"> </w:t>
      </w:r>
      <w:r>
        <w:rPr>
          <w:sz w:val="24"/>
        </w:rPr>
        <w:t>requirements.</w:t>
      </w:r>
    </w:p>
    <w:p w:rsidR="004656F3" w:rsidRDefault="004656F3">
      <w:pPr>
        <w:pStyle w:val="BodyText"/>
        <w:spacing w:before="11"/>
      </w:pPr>
    </w:p>
    <w:p w:rsidR="004656F3" w:rsidRDefault="00FB17FF">
      <w:pPr>
        <w:pStyle w:val="ListParagraph"/>
        <w:numPr>
          <w:ilvl w:val="0"/>
          <w:numId w:val="61"/>
        </w:numPr>
        <w:tabs>
          <w:tab w:val="left" w:pos="941"/>
        </w:tabs>
        <w:jc w:val="both"/>
        <w:rPr>
          <w:b/>
          <w:sz w:val="24"/>
        </w:rPr>
      </w:pPr>
      <w:r>
        <w:rPr>
          <w:b/>
          <w:sz w:val="24"/>
        </w:rPr>
        <w:t>Schedules to</w:t>
      </w:r>
      <w:r>
        <w:rPr>
          <w:b/>
          <w:spacing w:val="-3"/>
          <w:sz w:val="24"/>
        </w:rPr>
        <w:t xml:space="preserve"> </w:t>
      </w:r>
      <w:r>
        <w:rPr>
          <w:b/>
          <w:sz w:val="24"/>
        </w:rPr>
        <w:t>Bid</w:t>
      </w:r>
    </w:p>
    <w:p w:rsidR="004656F3" w:rsidRDefault="004656F3">
      <w:pPr>
        <w:pStyle w:val="BodyText"/>
        <w:spacing w:before="9"/>
        <w:rPr>
          <w:b/>
        </w:rPr>
      </w:pPr>
    </w:p>
    <w:p w:rsidR="004656F3" w:rsidRDefault="00FB17FF">
      <w:pPr>
        <w:pStyle w:val="BodyText"/>
        <w:spacing w:line="247" w:lineRule="auto"/>
        <w:ind w:left="220" w:right="240"/>
        <w:jc w:val="both"/>
      </w:pPr>
      <w:r>
        <w:t>Specimen of Schedules to Bid including format of Schedule of Prices are provided in this document. The Procuring Agency may add/delete/modify as per its requirement.</w:t>
      </w:r>
    </w:p>
    <w:p w:rsidR="004656F3" w:rsidRDefault="004656F3">
      <w:pPr>
        <w:pStyle w:val="BodyText"/>
        <w:spacing w:before="6"/>
      </w:pPr>
    </w:p>
    <w:p w:rsidR="004656F3" w:rsidRDefault="00FB17FF">
      <w:pPr>
        <w:pStyle w:val="BodyText"/>
        <w:spacing w:line="247" w:lineRule="auto"/>
        <w:ind w:left="220" w:right="229"/>
        <w:jc w:val="both"/>
      </w:pPr>
      <w:r>
        <w:t>The blank spaces wherever shown are requi</w:t>
      </w:r>
      <w:r w:rsidR="00893C7A">
        <w:t>red to be filled by the DEO(PRY)</w:t>
      </w:r>
      <w:r>
        <w:t>/Procuring Agency before issuance of Bidding Documents except those required to be provided by the Contractor.</w:t>
      </w:r>
    </w:p>
    <w:p w:rsidR="004656F3" w:rsidRDefault="004656F3">
      <w:pPr>
        <w:pStyle w:val="BodyText"/>
        <w:rPr>
          <w:sz w:val="25"/>
        </w:rPr>
      </w:pPr>
    </w:p>
    <w:p w:rsidR="004656F3" w:rsidRDefault="00FB17FF">
      <w:pPr>
        <w:pStyle w:val="ListParagraph"/>
        <w:numPr>
          <w:ilvl w:val="0"/>
          <w:numId w:val="61"/>
        </w:numPr>
        <w:tabs>
          <w:tab w:val="left" w:pos="941"/>
        </w:tabs>
        <w:jc w:val="both"/>
        <w:rPr>
          <w:b/>
          <w:sz w:val="24"/>
        </w:rPr>
      </w:pPr>
      <w:r>
        <w:rPr>
          <w:b/>
          <w:sz w:val="24"/>
        </w:rPr>
        <w:t>Conditions of</w:t>
      </w:r>
      <w:r>
        <w:rPr>
          <w:b/>
          <w:spacing w:val="-2"/>
          <w:sz w:val="24"/>
        </w:rPr>
        <w:t xml:space="preserve"> </w:t>
      </w:r>
      <w:r>
        <w:rPr>
          <w:b/>
          <w:sz w:val="24"/>
        </w:rPr>
        <w:t>Contract</w:t>
      </w:r>
    </w:p>
    <w:p w:rsidR="004656F3" w:rsidRDefault="004656F3">
      <w:pPr>
        <w:pStyle w:val="BodyText"/>
        <w:spacing w:before="9"/>
        <w:rPr>
          <w:b/>
        </w:rPr>
      </w:pPr>
    </w:p>
    <w:p w:rsidR="004656F3" w:rsidRDefault="00FB17FF">
      <w:pPr>
        <w:pStyle w:val="BodyText"/>
        <w:spacing w:line="247" w:lineRule="auto"/>
        <w:ind w:left="220" w:right="235"/>
        <w:jc w:val="both"/>
      </w:pPr>
      <w: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4656F3" w:rsidRDefault="004656F3">
      <w:pPr>
        <w:pStyle w:val="BodyText"/>
        <w:spacing w:before="11"/>
      </w:pPr>
    </w:p>
    <w:p w:rsidR="004656F3" w:rsidRDefault="00FB17FF">
      <w:pPr>
        <w:pStyle w:val="ListParagraph"/>
        <w:numPr>
          <w:ilvl w:val="0"/>
          <w:numId w:val="61"/>
        </w:numPr>
        <w:tabs>
          <w:tab w:val="left" w:pos="941"/>
        </w:tabs>
        <w:jc w:val="both"/>
        <w:rPr>
          <w:b/>
          <w:sz w:val="24"/>
        </w:rPr>
      </w:pPr>
      <w:r>
        <w:rPr>
          <w:b/>
          <w:sz w:val="24"/>
        </w:rPr>
        <w:t>Contract</w:t>
      </w:r>
      <w:r>
        <w:rPr>
          <w:b/>
          <w:spacing w:val="-7"/>
          <w:sz w:val="24"/>
        </w:rPr>
        <w:t xml:space="preserve"> </w:t>
      </w:r>
      <w:r>
        <w:rPr>
          <w:b/>
          <w:sz w:val="24"/>
        </w:rPr>
        <w:t>Data</w:t>
      </w:r>
    </w:p>
    <w:p w:rsidR="004656F3" w:rsidRDefault="004656F3">
      <w:pPr>
        <w:pStyle w:val="BodyText"/>
        <w:spacing w:before="9"/>
        <w:rPr>
          <w:b/>
        </w:rPr>
      </w:pPr>
    </w:p>
    <w:p w:rsidR="004656F3" w:rsidRDefault="00FB17FF">
      <w:pPr>
        <w:pStyle w:val="BodyText"/>
        <w:spacing w:line="247" w:lineRule="auto"/>
        <w:ind w:left="220" w:right="229"/>
        <w:jc w:val="both"/>
      </w:pPr>
      <w:r>
        <w:t xml:space="preserve">The blank spaces wherever shown are required to be filled by the </w:t>
      </w:r>
      <w:proofErr w:type="gramStart"/>
      <w:r w:rsidR="00893C7A">
        <w:t>DEO(</w:t>
      </w:r>
      <w:proofErr w:type="gramEnd"/>
      <w:r w:rsidR="00893C7A">
        <w:t>PRY)</w:t>
      </w:r>
      <w:r>
        <w:t>/Procuring Agency before issuance of Bidding Documents.</w:t>
      </w:r>
    </w:p>
    <w:p w:rsidR="004656F3" w:rsidRDefault="004656F3">
      <w:pPr>
        <w:pStyle w:val="BodyText"/>
        <w:spacing w:before="7"/>
      </w:pPr>
    </w:p>
    <w:p w:rsidR="004656F3" w:rsidRDefault="00FB17FF">
      <w:pPr>
        <w:pStyle w:val="ListParagraph"/>
        <w:numPr>
          <w:ilvl w:val="1"/>
          <w:numId w:val="61"/>
        </w:numPr>
        <w:tabs>
          <w:tab w:val="left" w:pos="941"/>
        </w:tabs>
        <w:spacing w:line="247" w:lineRule="auto"/>
        <w:ind w:right="234"/>
        <w:jc w:val="both"/>
        <w:rPr>
          <w:sz w:val="24"/>
        </w:rPr>
      </w:pPr>
      <w:r>
        <w:rPr>
          <w:sz w:val="24"/>
        </w:rPr>
        <w:t>Referring to Sub-Clause 1.1.1 of Cond</w:t>
      </w:r>
      <w:r w:rsidR="00893C7A">
        <w:rPr>
          <w:sz w:val="24"/>
        </w:rPr>
        <w:t xml:space="preserve">itions of Contract, the </w:t>
      </w:r>
      <w:proofErr w:type="gramStart"/>
      <w:r w:rsidR="00893C7A">
        <w:rPr>
          <w:sz w:val="24"/>
        </w:rPr>
        <w:t>DEO(</w:t>
      </w:r>
      <w:proofErr w:type="gramEnd"/>
      <w:r w:rsidR="00893C7A">
        <w:rPr>
          <w:sz w:val="24"/>
        </w:rPr>
        <w:t>PRY)DADU</w:t>
      </w:r>
      <w:r>
        <w:rPr>
          <w:sz w:val="24"/>
        </w:rPr>
        <w:t>/Procuring Agency may add, in order of priority, such other documents as to form part of the Contract</w:t>
      </w:r>
      <w:r>
        <w:rPr>
          <w:i/>
          <w:sz w:val="24"/>
        </w:rPr>
        <w:t xml:space="preserve">, </w:t>
      </w:r>
      <w:r>
        <w:rPr>
          <w:sz w:val="24"/>
        </w:rPr>
        <w:t>in Sub-Clause 1.3 of the Contract</w:t>
      </w:r>
      <w:r>
        <w:rPr>
          <w:spacing w:val="-11"/>
          <w:sz w:val="24"/>
        </w:rPr>
        <w:t xml:space="preserve"> </w:t>
      </w:r>
      <w:r>
        <w:rPr>
          <w:sz w:val="24"/>
        </w:rPr>
        <w:t>Data.</w:t>
      </w:r>
    </w:p>
    <w:p w:rsidR="004656F3" w:rsidRDefault="004656F3">
      <w:pPr>
        <w:pStyle w:val="BodyText"/>
        <w:spacing w:before="6"/>
      </w:pPr>
    </w:p>
    <w:p w:rsidR="004656F3" w:rsidRDefault="00FB17FF">
      <w:pPr>
        <w:pStyle w:val="ListParagraph"/>
        <w:numPr>
          <w:ilvl w:val="1"/>
          <w:numId w:val="61"/>
        </w:numPr>
        <w:tabs>
          <w:tab w:val="left" w:pos="941"/>
        </w:tabs>
        <w:spacing w:line="247" w:lineRule="auto"/>
        <w:ind w:right="234"/>
        <w:jc w:val="both"/>
        <w:rPr>
          <w:sz w:val="24"/>
        </w:rPr>
      </w:pPr>
      <w:r>
        <w:rPr>
          <w:sz w:val="24"/>
        </w:rPr>
        <w:t xml:space="preserve">The Procuring Agency‘s Representative, if </w:t>
      </w:r>
      <w:r>
        <w:rPr>
          <w:spacing w:val="-3"/>
          <w:sz w:val="24"/>
        </w:rPr>
        <w:t xml:space="preserve">any, </w:t>
      </w:r>
      <w:r>
        <w:rPr>
          <w:sz w:val="24"/>
        </w:rPr>
        <w:t xml:space="preserve">shall exercise powers of the Procuring Agency under and in connection with Sub-Clauses 1.3, 2.3, 4.2, 4.3, 5.1, 7.3, 8.2, 9.1, 9.2, 10.1, 10.2. 10.5, 11.1, 11.5, 12.1, 13.2 and 14.1 of the Conditions of Contract. </w:t>
      </w:r>
      <w:r>
        <w:rPr>
          <w:spacing w:val="-3"/>
          <w:sz w:val="24"/>
        </w:rPr>
        <w:t xml:space="preserve">In </w:t>
      </w:r>
      <w:r>
        <w:rPr>
          <w:sz w:val="24"/>
        </w:rPr>
        <w:t>case an Engineer has been appointed by the Procuring Agency, the aforesaid clauses may</w:t>
      </w:r>
      <w:r>
        <w:rPr>
          <w:spacing w:val="-12"/>
          <w:sz w:val="24"/>
        </w:rPr>
        <w:t xml:space="preserve"> </w:t>
      </w:r>
      <w:r>
        <w:rPr>
          <w:sz w:val="24"/>
        </w:rPr>
        <w:t>be</w:t>
      </w:r>
      <w:r>
        <w:rPr>
          <w:spacing w:val="-5"/>
          <w:sz w:val="24"/>
        </w:rPr>
        <w:t xml:space="preserve"> </w:t>
      </w:r>
      <w:r>
        <w:rPr>
          <w:sz w:val="24"/>
        </w:rPr>
        <w:t>modified</w:t>
      </w:r>
      <w:r>
        <w:rPr>
          <w:spacing w:val="-4"/>
          <w:sz w:val="24"/>
        </w:rPr>
        <w:t xml:space="preserve"> </w:t>
      </w:r>
      <w:r>
        <w:rPr>
          <w:sz w:val="24"/>
        </w:rPr>
        <w:t>accordingly</w:t>
      </w:r>
      <w:r>
        <w:rPr>
          <w:spacing w:val="-11"/>
          <w:sz w:val="24"/>
        </w:rPr>
        <w:t xml:space="preserve"> </w:t>
      </w:r>
      <w:r>
        <w:rPr>
          <w:sz w:val="24"/>
        </w:rPr>
        <w:t>by</w:t>
      </w:r>
      <w:r>
        <w:rPr>
          <w:spacing w:val="-12"/>
          <w:sz w:val="24"/>
        </w:rPr>
        <w:t xml:space="preserve"> </w:t>
      </w:r>
      <w:r>
        <w:rPr>
          <w:sz w:val="24"/>
        </w:rPr>
        <w:t>the</w:t>
      </w:r>
      <w:r>
        <w:rPr>
          <w:spacing w:val="-4"/>
          <w:sz w:val="24"/>
        </w:rPr>
        <w:t xml:space="preserve"> </w:t>
      </w:r>
      <w:r>
        <w:rPr>
          <w:sz w:val="24"/>
        </w:rPr>
        <w:t>Procuring</w:t>
      </w:r>
      <w:r>
        <w:rPr>
          <w:spacing w:val="-6"/>
          <w:sz w:val="24"/>
        </w:rPr>
        <w:t xml:space="preserve"> </w:t>
      </w:r>
      <w:r>
        <w:rPr>
          <w:sz w:val="24"/>
        </w:rPr>
        <w:t>Agency.</w:t>
      </w:r>
    </w:p>
    <w:p w:rsidR="004656F3" w:rsidRDefault="004656F3">
      <w:pPr>
        <w:spacing w:line="247" w:lineRule="auto"/>
        <w:jc w:val="both"/>
        <w:rPr>
          <w:sz w:val="24"/>
        </w:rPr>
        <w:sectPr w:rsidR="004656F3">
          <w:pgSz w:w="11910" w:h="16840"/>
          <w:pgMar w:top="1380" w:right="1200" w:bottom="820" w:left="1220" w:header="0" w:footer="636" w:gutter="0"/>
          <w:cols w:space="720"/>
        </w:sectPr>
      </w:pPr>
    </w:p>
    <w:p w:rsidR="004656F3" w:rsidRDefault="00FB17FF">
      <w:pPr>
        <w:pStyle w:val="ListParagraph"/>
        <w:numPr>
          <w:ilvl w:val="1"/>
          <w:numId w:val="61"/>
        </w:numPr>
        <w:tabs>
          <w:tab w:val="left" w:pos="941"/>
        </w:tabs>
        <w:spacing w:before="131" w:line="247" w:lineRule="auto"/>
        <w:ind w:right="228"/>
        <w:jc w:val="both"/>
        <w:rPr>
          <w:sz w:val="24"/>
        </w:rPr>
      </w:pPr>
      <w:r>
        <w:rPr>
          <w:sz w:val="24"/>
        </w:rPr>
        <w:lastRenderedPageBreak/>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sz w:val="24"/>
        </w:rPr>
        <w:t>favour</w:t>
      </w:r>
      <w:proofErr w:type="spellEnd"/>
      <w:r>
        <w:rPr>
          <w:sz w:val="24"/>
        </w:rPr>
        <w:t xml:space="preserve"> of the procuring</w:t>
      </w:r>
      <w:r>
        <w:rPr>
          <w:spacing w:val="-34"/>
          <w:sz w:val="24"/>
        </w:rPr>
        <w:t xml:space="preserve"> </w:t>
      </w:r>
      <w:r>
        <w:rPr>
          <w:sz w:val="24"/>
        </w:rPr>
        <w:t>agency.</w:t>
      </w:r>
    </w:p>
    <w:p w:rsidR="004656F3" w:rsidRDefault="004656F3">
      <w:pPr>
        <w:pStyle w:val="BodyText"/>
        <w:spacing w:before="6"/>
      </w:pPr>
    </w:p>
    <w:p w:rsidR="004656F3" w:rsidRDefault="00FB17FF">
      <w:pPr>
        <w:pStyle w:val="ListParagraph"/>
        <w:numPr>
          <w:ilvl w:val="1"/>
          <w:numId w:val="61"/>
        </w:numPr>
        <w:tabs>
          <w:tab w:val="left" w:pos="941"/>
        </w:tabs>
        <w:spacing w:line="247" w:lineRule="auto"/>
        <w:ind w:right="237"/>
        <w:jc w:val="both"/>
        <w:rPr>
          <w:sz w:val="24"/>
        </w:rPr>
      </w:pPr>
      <w:r>
        <w:rPr>
          <w:sz w:val="24"/>
        </w:rPr>
        <w:t>The time for completion of the whole of the works should be assessed by the Engineer/Procuring Agency and entered in the Contract</w:t>
      </w:r>
      <w:r>
        <w:rPr>
          <w:spacing w:val="-34"/>
          <w:sz w:val="24"/>
        </w:rPr>
        <w:t xml:space="preserve"> </w:t>
      </w:r>
      <w:r>
        <w:rPr>
          <w:sz w:val="24"/>
        </w:rPr>
        <w:t>Data.</w:t>
      </w:r>
    </w:p>
    <w:p w:rsidR="004656F3" w:rsidRDefault="004656F3">
      <w:pPr>
        <w:pStyle w:val="BodyText"/>
        <w:spacing w:before="6"/>
      </w:pPr>
    </w:p>
    <w:p w:rsidR="004656F3" w:rsidRDefault="00FB17FF">
      <w:pPr>
        <w:pStyle w:val="ListParagraph"/>
        <w:numPr>
          <w:ilvl w:val="1"/>
          <w:numId w:val="61"/>
        </w:numPr>
        <w:tabs>
          <w:tab w:val="left" w:pos="941"/>
        </w:tabs>
        <w:spacing w:line="249" w:lineRule="auto"/>
        <w:ind w:right="235"/>
        <w:jc w:val="both"/>
        <w:rPr>
          <w:b/>
          <w:sz w:val="24"/>
        </w:rPr>
      </w:pPr>
      <w:r>
        <w:rPr>
          <w:sz w:val="24"/>
        </w:rPr>
        <w:t xml:space="preserve">The Conditions of Contract contain no overall limit on the Contractor‘s liability. The amount of </w:t>
      </w:r>
      <w:r>
        <w:rPr>
          <w:b/>
          <w:sz w:val="24"/>
        </w:rPr>
        <w:t xml:space="preserve">liquidated damages </w:t>
      </w:r>
      <w:r>
        <w:rPr>
          <w:sz w:val="24"/>
        </w:rPr>
        <w:t xml:space="preserve">per day of delay shall be entered by the Engineer/Procuring Agency in Contract Data. Usually the liquidated damages are set between </w:t>
      </w:r>
      <w:r>
        <w:rPr>
          <w:b/>
          <w:sz w:val="24"/>
        </w:rPr>
        <w:t>0.05 percent and 0.10 percent per day and the maximum limit as 10 percent of contract price stated in the Letter of</w:t>
      </w:r>
      <w:r>
        <w:rPr>
          <w:b/>
          <w:spacing w:val="-25"/>
          <w:sz w:val="24"/>
        </w:rPr>
        <w:t xml:space="preserve"> </w:t>
      </w:r>
      <w:r>
        <w:rPr>
          <w:b/>
          <w:sz w:val="24"/>
        </w:rPr>
        <w:t>Acceptance.</w:t>
      </w:r>
    </w:p>
    <w:p w:rsidR="004656F3" w:rsidRDefault="004656F3">
      <w:pPr>
        <w:pStyle w:val="BodyText"/>
        <w:spacing w:before="11"/>
        <w:rPr>
          <w:b/>
          <w:sz w:val="23"/>
        </w:rPr>
      </w:pPr>
    </w:p>
    <w:p w:rsidR="004656F3" w:rsidRDefault="00FB17FF">
      <w:pPr>
        <w:pStyle w:val="ListParagraph"/>
        <w:numPr>
          <w:ilvl w:val="1"/>
          <w:numId w:val="61"/>
        </w:numPr>
        <w:tabs>
          <w:tab w:val="left" w:pos="941"/>
        </w:tabs>
        <w:spacing w:line="247" w:lineRule="auto"/>
        <w:ind w:right="235"/>
        <w:jc w:val="both"/>
        <w:rPr>
          <w:sz w:val="24"/>
        </w:rPr>
      </w:pPr>
      <w:r>
        <w:rPr>
          <w:sz w:val="24"/>
        </w:rPr>
        <w:t>Any amendment and/or additions to the Conditions of the Contract that are specific to a given Bid/Contract should be included by the Procuring agency. This may include but not be limited to the provisions regarding the</w:t>
      </w:r>
      <w:r>
        <w:rPr>
          <w:spacing w:val="-14"/>
          <w:sz w:val="24"/>
        </w:rPr>
        <w:t xml:space="preserve"> </w:t>
      </w:r>
      <w:r>
        <w:rPr>
          <w:sz w:val="24"/>
        </w:rPr>
        <w:t>following:</w:t>
      </w:r>
    </w:p>
    <w:p w:rsidR="004656F3" w:rsidRDefault="004656F3">
      <w:pPr>
        <w:pStyle w:val="BodyText"/>
        <w:spacing w:before="6"/>
      </w:pPr>
    </w:p>
    <w:p w:rsidR="004656F3" w:rsidRDefault="00FB17FF">
      <w:pPr>
        <w:pStyle w:val="ListParagraph"/>
        <w:numPr>
          <w:ilvl w:val="2"/>
          <w:numId w:val="61"/>
        </w:numPr>
        <w:tabs>
          <w:tab w:val="left" w:pos="1660"/>
          <w:tab w:val="left" w:pos="1661"/>
        </w:tabs>
        <w:spacing w:line="247" w:lineRule="auto"/>
        <w:ind w:right="233" w:hanging="811"/>
        <w:rPr>
          <w:sz w:val="24"/>
        </w:rPr>
      </w:pPr>
      <w:r>
        <w:rPr>
          <w:sz w:val="24"/>
        </w:rPr>
        <w:t>Terms of Payment should be prepared and incorporated in Contract Data by the Engineer/Procuring</w:t>
      </w:r>
      <w:r>
        <w:rPr>
          <w:spacing w:val="-23"/>
          <w:sz w:val="24"/>
        </w:rPr>
        <w:t xml:space="preserve"> </w:t>
      </w:r>
      <w:r>
        <w:rPr>
          <w:sz w:val="24"/>
        </w:rPr>
        <w:t>Agency.</w:t>
      </w:r>
    </w:p>
    <w:p w:rsidR="004656F3" w:rsidRDefault="004656F3">
      <w:pPr>
        <w:pStyle w:val="BodyText"/>
        <w:spacing w:before="6"/>
      </w:pPr>
    </w:p>
    <w:p w:rsidR="004656F3" w:rsidRDefault="00FB17FF">
      <w:pPr>
        <w:pStyle w:val="ListParagraph"/>
        <w:numPr>
          <w:ilvl w:val="2"/>
          <w:numId w:val="61"/>
        </w:numPr>
        <w:tabs>
          <w:tab w:val="left" w:pos="1660"/>
          <w:tab w:val="left" w:pos="1661"/>
        </w:tabs>
        <w:spacing w:line="247" w:lineRule="auto"/>
        <w:ind w:left="1660" w:right="237"/>
        <w:rPr>
          <w:sz w:val="24"/>
        </w:rPr>
      </w:pPr>
      <w:r>
        <w:rPr>
          <w:sz w:val="24"/>
        </w:rPr>
        <w:t>The Engineer/Procuring Agency to make sure that all taxes and duties are included by the Bidders/Contractors in their</w:t>
      </w:r>
      <w:r>
        <w:rPr>
          <w:spacing w:val="-21"/>
          <w:sz w:val="24"/>
        </w:rPr>
        <w:t xml:space="preserve"> </w:t>
      </w:r>
      <w:r>
        <w:rPr>
          <w:sz w:val="24"/>
        </w:rPr>
        <w:t>prices.</w:t>
      </w:r>
    </w:p>
    <w:p w:rsidR="004656F3" w:rsidRDefault="004656F3">
      <w:pPr>
        <w:pStyle w:val="BodyText"/>
        <w:spacing w:before="11"/>
      </w:pPr>
    </w:p>
    <w:p w:rsidR="004656F3" w:rsidRDefault="00FB17FF">
      <w:pPr>
        <w:pStyle w:val="ListParagraph"/>
        <w:numPr>
          <w:ilvl w:val="0"/>
          <w:numId w:val="59"/>
        </w:numPr>
        <w:tabs>
          <w:tab w:val="left" w:pos="940"/>
          <w:tab w:val="left" w:pos="941"/>
        </w:tabs>
        <w:rPr>
          <w:b/>
          <w:sz w:val="24"/>
        </w:rPr>
      </w:pPr>
      <w:r>
        <w:rPr>
          <w:b/>
          <w:sz w:val="24"/>
        </w:rPr>
        <w:t>Specifications</w:t>
      </w:r>
    </w:p>
    <w:p w:rsidR="004656F3" w:rsidRDefault="004656F3">
      <w:pPr>
        <w:pStyle w:val="BodyText"/>
        <w:spacing w:before="10"/>
        <w:rPr>
          <w:b/>
        </w:rPr>
      </w:pPr>
    </w:p>
    <w:p w:rsidR="004656F3" w:rsidRDefault="00FB17FF">
      <w:pPr>
        <w:pStyle w:val="BodyText"/>
        <w:ind w:left="940" w:right="232"/>
      </w:pPr>
      <w:r>
        <w:t>To be prepared and incorporated by the Engineer/Procuring Agency</w:t>
      </w:r>
    </w:p>
    <w:p w:rsidR="004656F3" w:rsidRDefault="004656F3">
      <w:pPr>
        <w:pStyle w:val="BodyText"/>
        <w:spacing w:before="7"/>
        <w:rPr>
          <w:sz w:val="25"/>
        </w:rPr>
      </w:pPr>
    </w:p>
    <w:p w:rsidR="004656F3" w:rsidRDefault="00FB17FF">
      <w:pPr>
        <w:pStyle w:val="ListParagraph"/>
        <w:numPr>
          <w:ilvl w:val="0"/>
          <w:numId w:val="59"/>
        </w:numPr>
        <w:tabs>
          <w:tab w:val="left" w:pos="940"/>
          <w:tab w:val="left" w:pos="941"/>
        </w:tabs>
        <w:rPr>
          <w:b/>
          <w:sz w:val="24"/>
        </w:rPr>
      </w:pPr>
      <w:r>
        <w:rPr>
          <w:b/>
          <w:sz w:val="24"/>
        </w:rPr>
        <w:t>Drawings</w:t>
      </w:r>
    </w:p>
    <w:p w:rsidR="004656F3" w:rsidRDefault="004656F3">
      <w:pPr>
        <w:pStyle w:val="BodyText"/>
        <w:spacing w:before="9"/>
        <w:rPr>
          <w:b/>
        </w:rPr>
      </w:pPr>
    </w:p>
    <w:p w:rsidR="004656F3" w:rsidRDefault="00FB17FF">
      <w:pPr>
        <w:pStyle w:val="BodyText"/>
        <w:ind w:left="940" w:right="232"/>
      </w:pPr>
      <w:r>
        <w:t>To be prepared and incorporated by the Engineer/Procuring Agency, if required.</w:t>
      </w:r>
    </w:p>
    <w:p w:rsidR="004656F3" w:rsidRDefault="004656F3">
      <w:pPr>
        <w:sectPr w:rsidR="004656F3">
          <w:pgSz w:w="11910" w:h="16840"/>
          <w:pgMar w:top="1580" w:right="1200" w:bottom="820" w:left="1220" w:header="0" w:footer="636" w:gutter="0"/>
          <w:cols w:space="720"/>
        </w:sectPr>
      </w:pPr>
    </w:p>
    <w:p w:rsidR="004656F3" w:rsidRDefault="00FB17FF">
      <w:pPr>
        <w:spacing w:before="211"/>
        <w:ind w:left="1355" w:right="1375"/>
        <w:jc w:val="center"/>
        <w:rPr>
          <w:b/>
          <w:sz w:val="24"/>
        </w:rPr>
      </w:pPr>
      <w:r>
        <w:rPr>
          <w:b/>
          <w:sz w:val="24"/>
          <w:u w:val="thick"/>
        </w:rPr>
        <w:lastRenderedPageBreak/>
        <w:t>SUMMARY OF CONTENTS</w:t>
      </w:r>
    </w:p>
    <w:p w:rsidR="004656F3" w:rsidRDefault="004656F3">
      <w:pPr>
        <w:pStyle w:val="BodyText"/>
        <w:rPr>
          <w:b/>
          <w:sz w:val="20"/>
        </w:rPr>
      </w:pPr>
    </w:p>
    <w:p w:rsidR="004656F3" w:rsidRDefault="004656F3">
      <w:pPr>
        <w:pStyle w:val="BodyText"/>
        <w:spacing w:before="10"/>
        <w:rPr>
          <w:b/>
          <w:sz w:val="23"/>
        </w:rPr>
      </w:pPr>
    </w:p>
    <w:p w:rsidR="004656F3" w:rsidRDefault="00FB17FF">
      <w:pPr>
        <w:tabs>
          <w:tab w:val="left" w:pos="8141"/>
        </w:tabs>
        <w:spacing w:before="69"/>
        <w:ind w:left="1660" w:right="232"/>
        <w:rPr>
          <w:b/>
          <w:sz w:val="24"/>
        </w:rPr>
      </w:pPr>
      <w:r>
        <w:rPr>
          <w:b/>
          <w:sz w:val="24"/>
          <w:u w:val="thick"/>
        </w:rPr>
        <w:t>Subject</w:t>
      </w:r>
      <w:r>
        <w:rPr>
          <w:b/>
          <w:sz w:val="24"/>
        </w:rPr>
        <w:tab/>
      </w:r>
      <w:r>
        <w:rPr>
          <w:b/>
          <w:sz w:val="24"/>
          <w:u w:val="thick"/>
        </w:rPr>
        <w:t>Page</w:t>
      </w:r>
      <w:r>
        <w:rPr>
          <w:b/>
          <w:spacing w:val="-5"/>
          <w:sz w:val="24"/>
          <w:u w:val="thick"/>
        </w:rPr>
        <w:t xml:space="preserve"> </w:t>
      </w:r>
      <w:r>
        <w:rPr>
          <w:b/>
          <w:sz w:val="24"/>
          <w:u w:val="thick"/>
        </w:rPr>
        <w:t>No</w:t>
      </w:r>
    </w:p>
    <w:p w:rsidR="004656F3" w:rsidRDefault="004656F3">
      <w:pPr>
        <w:pStyle w:val="BodyText"/>
        <w:spacing w:before="9"/>
        <w:rPr>
          <w:b/>
          <w:sz w:val="18"/>
        </w:rPr>
      </w:pPr>
    </w:p>
    <w:p w:rsidR="004656F3" w:rsidRDefault="00FB17FF">
      <w:pPr>
        <w:pStyle w:val="ListParagraph"/>
        <w:numPr>
          <w:ilvl w:val="0"/>
          <w:numId w:val="58"/>
        </w:numPr>
        <w:tabs>
          <w:tab w:val="left" w:pos="940"/>
          <w:tab w:val="left" w:pos="941"/>
          <w:tab w:val="right" w:leader="dot" w:pos="8861"/>
        </w:tabs>
        <w:spacing w:before="69"/>
        <w:rPr>
          <w:sz w:val="24"/>
        </w:rPr>
      </w:pPr>
      <w:r>
        <w:rPr>
          <w:sz w:val="24"/>
        </w:rPr>
        <w:t>INVITATION</w:t>
      </w:r>
      <w:r>
        <w:rPr>
          <w:spacing w:val="-2"/>
          <w:sz w:val="24"/>
        </w:rPr>
        <w:t xml:space="preserve"> </w:t>
      </w:r>
      <w:r>
        <w:rPr>
          <w:sz w:val="24"/>
        </w:rPr>
        <w:t>FOR</w:t>
      </w:r>
      <w:r>
        <w:rPr>
          <w:spacing w:val="-1"/>
          <w:sz w:val="24"/>
        </w:rPr>
        <w:t xml:space="preserve"> </w:t>
      </w:r>
      <w:r>
        <w:rPr>
          <w:sz w:val="24"/>
        </w:rPr>
        <w:t>BIDS</w:t>
      </w:r>
      <w:r>
        <w:rPr>
          <w:sz w:val="24"/>
        </w:rPr>
        <w:tab/>
        <w:t>02</w:t>
      </w:r>
    </w:p>
    <w:p w:rsidR="004656F3" w:rsidRDefault="00FB17FF">
      <w:pPr>
        <w:pStyle w:val="ListParagraph"/>
        <w:numPr>
          <w:ilvl w:val="0"/>
          <w:numId w:val="58"/>
        </w:numPr>
        <w:tabs>
          <w:tab w:val="left" w:pos="940"/>
          <w:tab w:val="left" w:pos="941"/>
          <w:tab w:val="right" w:leader="dot" w:pos="8861"/>
        </w:tabs>
        <w:spacing w:before="149"/>
        <w:rPr>
          <w:sz w:val="24"/>
        </w:rPr>
      </w:pPr>
      <w:r>
        <w:rPr>
          <w:sz w:val="24"/>
        </w:rPr>
        <w:t>INSTRUCTIONS TO BIDDERS &amp;</w:t>
      </w:r>
      <w:r>
        <w:rPr>
          <w:spacing w:val="-3"/>
          <w:sz w:val="24"/>
        </w:rPr>
        <w:t xml:space="preserve"> BIDDING</w:t>
      </w:r>
      <w:r>
        <w:rPr>
          <w:spacing w:val="-2"/>
          <w:sz w:val="24"/>
        </w:rPr>
        <w:t xml:space="preserve"> </w:t>
      </w:r>
      <w:r>
        <w:rPr>
          <w:sz w:val="24"/>
        </w:rPr>
        <w:t>DATA</w:t>
      </w:r>
      <w:r>
        <w:rPr>
          <w:sz w:val="24"/>
        </w:rPr>
        <w:tab/>
        <w:t>04</w:t>
      </w:r>
    </w:p>
    <w:p w:rsidR="004656F3" w:rsidRDefault="00FB17FF">
      <w:pPr>
        <w:pStyle w:val="ListParagraph"/>
        <w:numPr>
          <w:ilvl w:val="0"/>
          <w:numId w:val="58"/>
        </w:numPr>
        <w:tabs>
          <w:tab w:val="left" w:pos="940"/>
          <w:tab w:val="left" w:pos="941"/>
          <w:tab w:val="right" w:leader="dot" w:pos="8861"/>
        </w:tabs>
        <w:spacing w:before="149"/>
        <w:rPr>
          <w:sz w:val="24"/>
        </w:rPr>
      </w:pPr>
      <w:r>
        <w:rPr>
          <w:sz w:val="24"/>
        </w:rPr>
        <w:t xml:space="preserve">FORM OF </w:t>
      </w:r>
      <w:r>
        <w:rPr>
          <w:spacing w:val="-3"/>
          <w:sz w:val="24"/>
        </w:rPr>
        <w:t xml:space="preserve">BID </w:t>
      </w:r>
      <w:r>
        <w:rPr>
          <w:sz w:val="24"/>
        </w:rPr>
        <w:t>&amp; SCHEDULES</w:t>
      </w:r>
      <w:r>
        <w:rPr>
          <w:spacing w:val="-3"/>
          <w:sz w:val="24"/>
        </w:rPr>
        <w:t xml:space="preserve"> </w:t>
      </w:r>
      <w:r>
        <w:rPr>
          <w:sz w:val="24"/>
        </w:rPr>
        <w:t>TO</w:t>
      </w:r>
      <w:r>
        <w:rPr>
          <w:spacing w:val="-1"/>
          <w:sz w:val="24"/>
        </w:rPr>
        <w:t xml:space="preserve"> </w:t>
      </w:r>
      <w:r>
        <w:rPr>
          <w:spacing w:val="-3"/>
          <w:sz w:val="24"/>
        </w:rPr>
        <w:t>BID</w:t>
      </w:r>
      <w:r>
        <w:rPr>
          <w:spacing w:val="-3"/>
          <w:sz w:val="24"/>
        </w:rPr>
        <w:tab/>
      </w:r>
      <w:r>
        <w:rPr>
          <w:sz w:val="24"/>
        </w:rPr>
        <w:t>19</w:t>
      </w:r>
    </w:p>
    <w:p w:rsidR="004656F3" w:rsidRDefault="00FB17FF">
      <w:pPr>
        <w:pStyle w:val="ListParagraph"/>
        <w:numPr>
          <w:ilvl w:val="0"/>
          <w:numId w:val="58"/>
        </w:numPr>
        <w:tabs>
          <w:tab w:val="left" w:pos="940"/>
          <w:tab w:val="left" w:pos="941"/>
          <w:tab w:val="right" w:leader="dot" w:pos="8861"/>
        </w:tabs>
        <w:spacing w:before="149"/>
        <w:rPr>
          <w:sz w:val="24"/>
        </w:rPr>
      </w:pPr>
      <w:r>
        <w:rPr>
          <w:sz w:val="24"/>
        </w:rPr>
        <w:t>CONDITIONS OF CONTRACT &amp;</w:t>
      </w:r>
      <w:r>
        <w:rPr>
          <w:spacing w:val="-7"/>
          <w:sz w:val="24"/>
        </w:rPr>
        <w:t xml:space="preserve"> </w:t>
      </w:r>
      <w:r>
        <w:rPr>
          <w:sz w:val="24"/>
        </w:rPr>
        <w:t>CONTRACT</w:t>
      </w:r>
      <w:r>
        <w:rPr>
          <w:spacing w:val="-1"/>
          <w:sz w:val="24"/>
        </w:rPr>
        <w:t xml:space="preserve"> </w:t>
      </w:r>
      <w:r>
        <w:rPr>
          <w:sz w:val="24"/>
        </w:rPr>
        <w:t>DATA</w:t>
      </w:r>
      <w:r>
        <w:rPr>
          <w:sz w:val="24"/>
        </w:rPr>
        <w:tab/>
        <w:t>33</w:t>
      </w:r>
    </w:p>
    <w:p w:rsidR="004656F3" w:rsidRDefault="00FB17FF">
      <w:pPr>
        <w:pStyle w:val="ListParagraph"/>
        <w:numPr>
          <w:ilvl w:val="0"/>
          <w:numId w:val="58"/>
        </w:numPr>
        <w:tabs>
          <w:tab w:val="left" w:pos="940"/>
          <w:tab w:val="left" w:pos="941"/>
          <w:tab w:val="right" w:leader="dot" w:pos="8861"/>
        </w:tabs>
        <w:spacing w:before="149"/>
        <w:rPr>
          <w:sz w:val="24"/>
        </w:rPr>
      </w:pPr>
      <w:r>
        <w:rPr>
          <w:sz w:val="24"/>
        </w:rPr>
        <w:t>STANDARD</w:t>
      </w:r>
      <w:r>
        <w:rPr>
          <w:spacing w:val="-1"/>
          <w:sz w:val="24"/>
        </w:rPr>
        <w:t xml:space="preserve"> </w:t>
      </w:r>
      <w:r>
        <w:rPr>
          <w:sz w:val="24"/>
        </w:rPr>
        <w:t>FORMS</w:t>
      </w:r>
      <w:r>
        <w:rPr>
          <w:sz w:val="24"/>
        </w:rPr>
        <w:tab/>
        <w:t>54</w:t>
      </w:r>
    </w:p>
    <w:p w:rsidR="004656F3" w:rsidRDefault="00FB17FF">
      <w:pPr>
        <w:pStyle w:val="ListParagraph"/>
        <w:numPr>
          <w:ilvl w:val="0"/>
          <w:numId w:val="58"/>
        </w:numPr>
        <w:tabs>
          <w:tab w:val="left" w:pos="940"/>
          <w:tab w:val="left" w:pos="941"/>
          <w:tab w:val="right" w:leader="dot" w:pos="8861"/>
        </w:tabs>
        <w:spacing w:before="149"/>
        <w:rPr>
          <w:sz w:val="24"/>
        </w:rPr>
      </w:pPr>
      <w:r>
        <w:rPr>
          <w:sz w:val="24"/>
        </w:rPr>
        <w:t>SPECIFICATIONS</w:t>
      </w:r>
      <w:r>
        <w:rPr>
          <w:sz w:val="24"/>
        </w:rPr>
        <w:tab/>
        <w:t>67</w:t>
      </w:r>
    </w:p>
    <w:p w:rsidR="004656F3" w:rsidRDefault="00FB17FF">
      <w:pPr>
        <w:pStyle w:val="ListParagraph"/>
        <w:numPr>
          <w:ilvl w:val="0"/>
          <w:numId w:val="58"/>
        </w:numPr>
        <w:tabs>
          <w:tab w:val="left" w:pos="940"/>
          <w:tab w:val="left" w:pos="941"/>
          <w:tab w:val="right" w:leader="dot" w:pos="8861"/>
        </w:tabs>
        <w:spacing w:before="149"/>
        <w:rPr>
          <w:sz w:val="24"/>
        </w:rPr>
      </w:pPr>
      <w:r>
        <w:rPr>
          <w:sz w:val="24"/>
        </w:rPr>
        <w:t>DRAWINGS</w:t>
      </w:r>
      <w:r>
        <w:rPr>
          <w:sz w:val="24"/>
        </w:rPr>
        <w:tab/>
        <w:t>68</w:t>
      </w:r>
    </w:p>
    <w:p w:rsidR="004656F3" w:rsidRDefault="004656F3">
      <w:pPr>
        <w:rPr>
          <w:sz w:val="24"/>
        </w:rPr>
        <w:sectPr w:rsidR="004656F3">
          <w:footerReference w:type="default" r:id="rId18"/>
          <w:pgSz w:w="11910" w:h="16840"/>
          <w:pgMar w:top="1580" w:right="1200" w:bottom="840" w:left="1220" w:header="0" w:footer="640" w:gutter="0"/>
          <w:pgNumType w:start="1"/>
          <w:cols w:space="720"/>
        </w:sectPr>
      </w:pPr>
    </w:p>
    <w:p w:rsidR="004656F3" w:rsidRDefault="004656F3">
      <w:pPr>
        <w:pStyle w:val="BodyText"/>
        <w:rPr>
          <w:sz w:val="32"/>
        </w:rPr>
      </w:pPr>
    </w:p>
    <w:p w:rsidR="004656F3" w:rsidRDefault="004656F3">
      <w:pPr>
        <w:pStyle w:val="BodyText"/>
        <w:rPr>
          <w:sz w:val="32"/>
        </w:rPr>
      </w:pPr>
    </w:p>
    <w:p w:rsidR="004656F3" w:rsidRDefault="004656F3">
      <w:pPr>
        <w:pStyle w:val="BodyText"/>
        <w:rPr>
          <w:sz w:val="32"/>
        </w:rPr>
      </w:pPr>
    </w:p>
    <w:p w:rsidR="004656F3" w:rsidRDefault="004656F3">
      <w:pPr>
        <w:pStyle w:val="BodyText"/>
        <w:rPr>
          <w:sz w:val="32"/>
        </w:rPr>
      </w:pPr>
    </w:p>
    <w:p w:rsidR="004656F3" w:rsidRDefault="004656F3">
      <w:pPr>
        <w:pStyle w:val="BodyText"/>
        <w:rPr>
          <w:sz w:val="32"/>
        </w:rPr>
      </w:pPr>
    </w:p>
    <w:p w:rsidR="004656F3" w:rsidRDefault="004656F3">
      <w:pPr>
        <w:pStyle w:val="BodyText"/>
        <w:rPr>
          <w:sz w:val="32"/>
        </w:rPr>
      </w:pPr>
    </w:p>
    <w:p w:rsidR="004656F3" w:rsidRDefault="004656F3">
      <w:pPr>
        <w:pStyle w:val="BodyText"/>
        <w:rPr>
          <w:sz w:val="32"/>
        </w:rPr>
      </w:pPr>
    </w:p>
    <w:p w:rsidR="004656F3" w:rsidRDefault="004656F3">
      <w:pPr>
        <w:pStyle w:val="BodyText"/>
        <w:rPr>
          <w:sz w:val="32"/>
        </w:rPr>
      </w:pPr>
    </w:p>
    <w:p w:rsidR="004656F3" w:rsidRDefault="004656F3">
      <w:pPr>
        <w:pStyle w:val="BodyText"/>
        <w:rPr>
          <w:sz w:val="32"/>
        </w:rPr>
      </w:pPr>
    </w:p>
    <w:p w:rsidR="004656F3" w:rsidRDefault="004656F3">
      <w:pPr>
        <w:pStyle w:val="BodyText"/>
        <w:rPr>
          <w:sz w:val="32"/>
        </w:rPr>
      </w:pPr>
    </w:p>
    <w:p w:rsidR="004656F3" w:rsidRDefault="004656F3">
      <w:pPr>
        <w:pStyle w:val="BodyText"/>
        <w:rPr>
          <w:sz w:val="32"/>
        </w:rPr>
      </w:pPr>
    </w:p>
    <w:p w:rsidR="004656F3" w:rsidRDefault="004656F3">
      <w:pPr>
        <w:pStyle w:val="BodyText"/>
        <w:rPr>
          <w:sz w:val="32"/>
        </w:rPr>
      </w:pPr>
    </w:p>
    <w:p w:rsidR="004656F3" w:rsidRDefault="004656F3">
      <w:pPr>
        <w:pStyle w:val="BodyText"/>
        <w:rPr>
          <w:sz w:val="32"/>
        </w:rPr>
      </w:pPr>
    </w:p>
    <w:p w:rsidR="004656F3" w:rsidRDefault="004656F3">
      <w:pPr>
        <w:pStyle w:val="BodyText"/>
        <w:rPr>
          <w:sz w:val="32"/>
        </w:rPr>
      </w:pPr>
    </w:p>
    <w:p w:rsidR="004656F3" w:rsidRDefault="004656F3">
      <w:pPr>
        <w:pStyle w:val="BodyText"/>
        <w:rPr>
          <w:sz w:val="32"/>
        </w:rPr>
      </w:pPr>
    </w:p>
    <w:p w:rsidR="004656F3" w:rsidRDefault="004656F3">
      <w:pPr>
        <w:pStyle w:val="BodyText"/>
        <w:rPr>
          <w:sz w:val="32"/>
        </w:rPr>
      </w:pPr>
    </w:p>
    <w:p w:rsidR="004656F3" w:rsidRDefault="004656F3">
      <w:pPr>
        <w:pStyle w:val="BodyText"/>
        <w:rPr>
          <w:sz w:val="32"/>
        </w:rPr>
      </w:pPr>
    </w:p>
    <w:p w:rsidR="004656F3" w:rsidRDefault="004656F3">
      <w:pPr>
        <w:pStyle w:val="BodyText"/>
        <w:spacing w:before="8"/>
        <w:rPr>
          <w:sz w:val="33"/>
        </w:rPr>
      </w:pPr>
    </w:p>
    <w:p w:rsidR="004656F3" w:rsidRDefault="00FB17FF">
      <w:pPr>
        <w:ind w:left="2961" w:right="232"/>
        <w:rPr>
          <w:b/>
          <w:sz w:val="32"/>
        </w:rPr>
      </w:pPr>
      <w:r>
        <w:rPr>
          <w:b/>
          <w:sz w:val="32"/>
        </w:rPr>
        <w:t>INVITATION FOR BIDS</w:t>
      </w:r>
    </w:p>
    <w:p w:rsidR="004656F3" w:rsidRDefault="004656F3">
      <w:pPr>
        <w:rPr>
          <w:sz w:val="32"/>
        </w:rPr>
      </w:pPr>
    </w:p>
    <w:p w:rsidR="004656F3" w:rsidRDefault="004656F3">
      <w:pPr>
        <w:pStyle w:val="BodyText"/>
        <w:spacing w:before="5"/>
        <w:rPr>
          <w:b/>
          <w:sz w:val="25"/>
        </w:rPr>
      </w:pPr>
    </w:p>
    <w:p w:rsidR="001C470E" w:rsidRDefault="001C470E">
      <w:pPr>
        <w:pStyle w:val="BodyText"/>
        <w:spacing w:before="5"/>
        <w:rPr>
          <w:b/>
          <w:sz w:val="25"/>
        </w:rPr>
      </w:pPr>
    </w:p>
    <w:p w:rsidR="001C470E" w:rsidRDefault="001C470E">
      <w:pPr>
        <w:pStyle w:val="BodyText"/>
        <w:spacing w:before="5"/>
        <w:rPr>
          <w:b/>
          <w:sz w:val="25"/>
        </w:rPr>
      </w:pPr>
    </w:p>
    <w:p w:rsidR="001C470E" w:rsidRDefault="001C470E">
      <w:pPr>
        <w:pStyle w:val="BodyText"/>
        <w:spacing w:before="5"/>
        <w:rPr>
          <w:b/>
          <w:sz w:val="25"/>
        </w:rPr>
      </w:pPr>
    </w:p>
    <w:p w:rsidR="001C470E" w:rsidRDefault="001C470E">
      <w:pPr>
        <w:pStyle w:val="BodyText"/>
        <w:spacing w:before="5"/>
        <w:rPr>
          <w:b/>
          <w:sz w:val="25"/>
        </w:rPr>
      </w:pPr>
    </w:p>
    <w:p w:rsidR="001C470E" w:rsidRDefault="001C470E">
      <w:pPr>
        <w:pStyle w:val="BodyText"/>
        <w:spacing w:before="5"/>
        <w:rPr>
          <w:b/>
          <w:sz w:val="25"/>
        </w:rPr>
      </w:pPr>
    </w:p>
    <w:p w:rsidR="001C470E" w:rsidRDefault="001C470E">
      <w:pPr>
        <w:pStyle w:val="BodyText"/>
        <w:spacing w:before="5"/>
        <w:rPr>
          <w:b/>
          <w:sz w:val="25"/>
        </w:rPr>
      </w:pPr>
    </w:p>
    <w:p w:rsidR="001C470E" w:rsidRDefault="001C470E">
      <w:pPr>
        <w:pStyle w:val="BodyText"/>
        <w:spacing w:before="5"/>
        <w:rPr>
          <w:b/>
          <w:sz w:val="25"/>
        </w:rPr>
      </w:pPr>
    </w:p>
    <w:p w:rsidR="001C470E" w:rsidRDefault="001C470E">
      <w:pPr>
        <w:pStyle w:val="BodyText"/>
        <w:spacing w:before="5"/>
        <w:rPr>
          <w:b/>
          <w:sz w:val="25"/>
        </w:rPr>
      </w:pPr>
    </w:p>
    <w:p w:rsidR="001C470E" w:rsidRDefault="001C470E">
      <w:pPr>
        <w:pStyle w:val="BodyText"/>
        <w:spacing w:before="5"/>
        <w:rPr>
          <w:b/>
          <w:sz w:val="25"/>
        </w:rPr>
      </w:pPr>
    </w:p>
    <w:p w:rsidR="001C470E" w:rsidRDefault="001C470E">
      <w:pPr>
        <w:pStyle w:val="BodyText"/>
        <w:spacing w:before="5"/>
        <w:rPr>
          <w:b/>
          <w:sz w:val="25"/>
        </w:rPr>
      </w:pPr>
    </w:p>
    <w:p w:rsidR="001C470E" w:rsidRDefault="001C470E">
      <w:pPr>
        <w:pStyle w:val="BodyText"/>
        <w:spacing w:before="5"/>
        <w:rPr>
          <w:b/>
          <w:sz w:val="25"/>
        </w:rPr>
      </w:pPr>
    </w:p>
    <w:p w:rsidR="001C470E" w:rsidRDefault="001C470E">
      <w:pPr>
        <w:pStyle w:val="BodyText"/>
        <w:spacing w:before="5"/>
        <w:rPr>
          <w:b/>
          <w:sz w:val="25"/>
        </w:rPr>
      </w:pPr>
    </w:p>
    <w:p w:rsidR="001C470E" w:rsidRDefault="001C470E">
      <w:pPr>
        <w:pStyle w:val="BodyText"/>
        <w:spacing w:before="5"/>
        <w:rPr>
          <w:b/>
          <w:sz w:val="25"/>
        </w:rPr>
      </w:pPr>
    </w:p>
    <w:p w:rsidR="001C470E" w:rsidRDefault="001C470E">
      <w:pPr>
        <w:pStyle w:val="BodyText"/>
        <w:spacing w:before="5"/>
        <w:rPr>
          <w:b/>
          <w:sz w:val="25"/>
        </w:rPr>
      </w:pPr>
    </w:p>
    <w:p w:rsidR="001C470E" w:rsidRDefault="001C470E">
      <w:pPr>
        <w:pStyle w:val="BodyText"/>
        <w:spacing w:before="5"/>
        <w:rPr>
          <w:b/>
          <w:sz w:val="25"/>
        </w:rPr>
      </w:pPr>
    </w:p>
    <w:p w:rsidR="001C470E" w:rsidRDefault="001C470E">
      <w:pPr>
        <w:pStyle w:val="BodyText"/>
        <w:spacing w:before="5"/>
        <w:rPr>
          <w:b/>
          <w:sz w:val="25"/>
        </w:rPr>
      </w:pPr>
    </w:p>
    <w:p w:rsidR="001C470E" w:rsidRDefault="001C470E">
      <w:pPr>
        <w:pStyle w:val="BodyText"/>
        <w:spacing w:before="5"/>
        <w:rPr>
          <w:b/>
          <w:sz w:val="25"/>
        </w:rPr>
      </w:pPr>
    </w:p>
    <w:p w:rsidR="001C470E" w:rsidRDefault="001C470E">
      <w:pPr>
        <w:pStyle w:val="BodyText"/>
        <w:spacing w:before="5"/>
        <w:rPr>
          <w:b/>
          <w:sz w:val="25"/>
        </w:rPr>
      </w:pPr>
    </w:p>
    <w:p w:rsidR="001C470E" w:rsidRDefault="001C470E">
      <w:pPr>
        <w:pStyle w:val="BodyText"/>
        <w:spacing w:before="5"/>
        <w:rPr>
          <w:b/>
          <w:sz w:val="25"/>
        </w:rPr>
      </w:pPr>
    </w:p>
    <w:p w:rsidR="001C470E" w:rsidRDefault="001C470E">
      <w:pPr>
        <w:pStyle w:val="BodyText"/>
        <w:spacing w:before="5"/>
        <w:rPr>
          <w:b/>
          <w:sz w:val="25"/>
        </w:rPr>
      </w:pPr>
    </w:p>
    <w:p w:rsidR="001C470E" w:rsidRDefault="001C470E">
      <w:pPr>
        <w:pStyle w:val="BodyText"/>
        <w:spacing w:before="5"/>
        <w:rPr>
          <w:b/>
          <w:sz w:val="25"/>
        </w:rPr>
      </w:pPr>
    </w:p>
    <w:p w:rsidR="001C470E" w:rsidRDefault="001C470E">
      <w:pPr>
        <w:pStyle w:val="BodyText"/>
        <w:spacing w:before="5"/>
        <w:rPr>
          <w:b/>
          <w:sz w:val="25"/>
        </w:rPr>
      </w:pPr>
    </w:p>
    <w:p w:rsidR="001C470E" w:rsidRDefault="001C470E">
      <w:pPr>
        <w:pStyle w:val="BodyText"/>
        <w:spacing w:before="5"/>
        <w:rPr>
          <w:b/>
          <w:sz w:val="25"/>
        </w:rPr>
      </w:pPr>
    </w:p>
    <w:p w:rsidR="004656F3" w:rsidRDefault="00FB17FF">
      <w:pPr>
        <w:spacing w:before="69"/>
        <w:ind w:left="1356" w:right="1375"/>
        <w:jc w:val="center"/>
        <w:rPr>
          <w:b/>
          <w:sz w:val="24"/>
        </w:rPr>
      </w:pPr>
      <w:r>
        <w:rPr>
          <w:b/>
          <w:sz w:val="24"/>
        </w:rPr>
        <w:lastRenderedPageBreak/>
        <w:t>INVITATION FOR BIDS</w:t>
      </w:r>
    </w:p>
    <w:p w:rsidR="004656F3" w:rsidRDefault="004656F3">
      <w:pPr>
        <w:pStyle w:val="BodyText"/>
        <w:spacing w:before="2"/>
        <w:rPr>
          <w:b/>
          <w:sz w:val="25"/>
        </w:rPr>
      </w:pPr>
    </w:p>
    <w:p w:rsidR="004656F3" w:rsidRDefault="00FB17FF">
      <w:pPr>
        <w:tabs>
          <w:tab w:val="left" w:pos="9304"/>
        </w:tabs>
        <w:spacing w:before="1" w:line="247" w:lineRule="auto"/>
        <w:ind w:left="5573" w:right="181" w:firstLine="1380"/>
        <w:rPr>
          <w:b/>
          <w:sz w:val="24"/>
        </w:rPr>
      </w:pPr>
      <w:r>
        <w:rPr>
          <w:b/>
          <w:sz w:val="24"/>
        </w:rPr>
        <w:t>Date:</w:t>
      </w:r>
      <w:r>
        <w:rPr>
          <w:b/>
          <w:sz w:val="24"/>
          <w:u w:val="single"/>
        </w:rPr>
        <w:tab/>
      </w:r>
      <w:r>
        <w:rPr>
          <w:b/>
          <w:sz w:val="24"/>
        </w:rPr>
        <w:t xml:space="preserve"> Bid Reference</w:t>
      </w:r>
      <w:r>
        <w:rPr>
          <w:b/>
          <w:spacing w:val="-6"/>
          <w:sz w:val="24"/>
        </w:rPr>
        <w:t xml:space="preserve"> </w:t>
      </w:r>
      <w:r>
        <w:rPr>
          <w:b/>
          <w:sz w:val="24"/>
        </w:rPr>
        <w:t>No.:</w:t>
      </w:r>
      <w:r>
        <w:rPr>
          <w:b/>
          <w:spacing w:val="-2"/>
          <w:sz w:val="24"/>
        </w:rPr>
        <w:t xml:space="preserve"> </w:t>
      </w:r>
      <w:r>
        <w:rPr>
          <w:b/>
          <w:sz w:val="24"/>
          <w:u w:val="single"/>
        </w:rPr>
        <w:t xml:space="preserve"> </w:t>
      </w:r>
      <w:r>
        <w:rPr>
          <w:b/>
          <w:sz w:val="24"/>
          <w:u w:val="single"/>
        </w:rPr>
        <w:tab/>
      </w:r>
    </w:p>
    <w:p w:rsidR="004656F3" w:rsidRDefault="004656F3">
      <w:pPr>
        <w:pStyle w:val="BodyText"/>
        <w:rPr>
          <w:b/>
          <w:sz w:val="20"/>
        </w:rPr>
      </w:pPr>
    </w:p>
    <w:p w:rsidR="004656F3" w:rsidRDefault="004656F3">
      <w:pPr>
        <w:pStyle w:val="BodyText"/>
        <w:rPr>
          <w:b/>
          <w:sz w:val="20"/>
        </w:rPr>
      </w:pPr>
    </w:p>
    <w:p w:rsidR="004656F3" w:rsidRDefault="004656F3">
      <w:pPr>
        <w:pStyle w:val="BodyText"/>
        <w:spacing w:before="1"/>
        <w:rPr>
          <w:b/>
          <w:sz w:val="21"/>
        </w:rPr>
      </w:pPr>
    </w:p>
    <w:p w:rsidR="004656F3" w:rsidRDefault="00FB17FF">
      <w:pPr>
        <w:pStyle w:val="ListParagraph"/>
        <w:numPr>
          <w:ilvl w:val="0"/>
          <w:numId w:val="57"/>
        </w:numPr>
        <w:tabs>
          <w:tab w:val="left" w:pos="581"/>
          <w:tab w:val="left" w:pos="3380"/>
          <w:tab w:val="left" w:pos="4044"/>
          <w:tab w:val="left" w:pos="4158"/>
        </w:tabs>
        <w:spacing w:line="247" w:lineRule="auto"/>
        <w:ind w:right="234"/>
        <w:jc w:val="both"/>
        <w:rPr>
          <w:sz w:val="24"/>
        </w:rPr>
      </w:pPr>
      <w:r>
        <w:rPr>
          <w:sz w:val="24"/>
        </w:rPr>
        <w:t>The</w:t>
      </w:r>
      <w:r>
        <w:rPr>
          <w:spacing w:val="6"/>
          <w:sz w:val="24"/>
        </w:rPr>
        <w:t xml:space="preserve"> </w:t>
      </w:r>
      <w:r>
        <w:rPr>
          <w:sz w:val="24"/>
        </w:rPr>
        <w:t>Procuring</w:t>
      </w:r>
      <w:r>
        <w:rPr>
          <w:spacing w:val="5"/>
          <w:sz w:val="24"/>
        </w:rPr>
        <w:t xml:space="preserve"> </w:t>
      </w:r>
      <w:r>
        <w:rPr>
          <w:sz w:val="24"/>
        </w:rPr>
        <w:t>Agency</w:t>
      </w:r>
      <w:r w:rsidR="008A56EC">
        <w:rPr>
          <w:sz w:val="24"/>
        </w:rPr>
        <w:t xml:space="preserve"> </w:t>
      </w:r>
      <w:r w:rsidR="00545FA7">
        <w:rPr>
          <w:b/>
          <w:sz w:val="24"/>
          <w:u w:val="single"/>
        </w:rPr>
        <w:t xml:space="preserve">District Education Officer Primary </w:t>
      </w:r>
      <w:proofErr w:type="spellStart"/>
      <w:r w:rsidR="00545FA7">
        <w:rPr>
          <w:b/>
          <w:sz w:val="24"/>
          <w:u w:val="single"/>
        </w:rPr>
        <w:t>Dadu</w:t>
      </w:r>
      <w:proofErr w:type="spellEnd"/>
      <w:r>
        <w:rPr>
          <w:sz w:val="24"/>
        </w:rPr>
        <w:t>,</w:t>
      </w:r>
      <w:r>
        <w:rPr>
          <w:spacing w:val="49"/>
          <w:sz w:val="24"/>
        </w:rPr>
        <w:t xml:space="preserve"> </w:t>
      </w:r>
      <w:r>
        <w:rPr>
          <w:sz w:val="24"/>
        </w:rPr>
        <w:t>invites</w:t>
      </w:r>
      <w:r>
        <w:rPr>
          <w:spacing w:val="8"/>
          <w:sz w:val="24"/>
        </w:rPr>
        <w:t xml:space="preserve"> </w:t>
      </w:r>
      <w:r>
        <w:rPr>
          <w:sz w:val="24"/>
        </w:rPr>
        <w:t xml:space="preserve">sealed bids from interested firms or persons licensed by the Pakistan Engineering Council in the </w:t>
      </w:r>
      <w:r>
        <w:rPr>
          <w:i/>
          <w:sz w:val="24"/>
        </w:rPr>
        <w:t xml:space="preserve">appropriate </w:t>
      </w:r>
      <w:r>
        <w:rPr>
          <w:sz w:val="24"/>
        </w:rPr>
        <w:t xml:space="preserve">category( </w:t>
      </w:r>
      <w:r>
        <w:rPr>
          <w:i/>
          <w:sz w:val="24"/>
        </w:rPr>
        <w:t>not r</w:t>
      </w:r>
      <w:r w:rsidR="00E91C21">
        <w:rPr>
          <w:i/>
          <w:sz w:val="24"/>
        </w:rPr>
        <w:t>equired for works costing Rs 21.740</w:t>
      </w:r>
      <w:r>
        <w:rPr>
          <w:i/>
          <w:sz w:val="24"/>
        </w:rPr>
        <w:t xml:space="preserve"> million or less) and/or duly </w:t>
      </w:r>
      <w:r>
        <w:rPr>
          <w:sz w:val="24"/>
        </w:rPr>
        <w:t>pre-qualified(</w:t>
      </w:r>
      <w:r>
        <w:rPr>
          <w:i/>
          <w:sz w:val="24"/>
        </w:rPr>
        <w:t xml:space="preserve">if pre-qualification is done for specific scheme/project) </w:t>
      </w:r>
      <w:r>
        <w:rPr>
          <w:sz w:val="24"/>
        </w:rPr>
        <w:t>with the Procuring Agency for</w:t>
      </w:r>
      <w:r>
        <w:rPr>
          <w:spacing w:val="-2"/>
          <w:sz w:val="24"/>
        </w:rPr>
        <w:t xml:space="preserve"> </w:t>
      </w:r>
      <w:r>
        <w:rPr>
          <w:sz w:val="24"/>
        </w:rPr>
        <w:t>the</w:t>
      </w:r>
      <w:r>
        <w:rPr>
          <w:spacing w:val="3"/>
          <w:sz w:val="24"/>
        </w:rPr>
        <w:t xml:space="preserve"> </w:t>
      </w:r>
      <w:r>
        <w:rPr>
          <w:sz w:val="24"/>
        </w:rPr>
        <w:t>Works</w:t>
      </w:r>
      <w:r>
        <w:rPr>
          <w:b/>
          <w:sz w:val="24"/>
        </w:rPr>
        <w:t>,</w:t>
      </w:r>
      <w:r w:rsidRPr="00F35C5F">
        <w:rPr>
          <w:b/>
          <w:sz w:val="24"/>
          <w:szCs w:val="24"/>
          <w:u w:val="single"/>
        </w:rPr>
        <w:t xml:space="preserve"> </w:t>
      </w:r>
      <w:r w:rsidR="00784C60">
        <w:rPr>
          <w:b/>
          <w:sz w:val="24"/>
          <w:szCs w:val="24"/>
          <w:u w:val="single"/>
        </w:rPr>
        <w:t xml:space="preserve"> </w:t>
      </w:r>
      <w:r w:rsidR="0014427C">
        <w:rPr>
          <w:b/>
          <w:u w:val="single"/>
        </w:rPr>
        <w:t xml:space="preserve"> Repair </w:t>
      </w:r>
      <w:proofErr w:type="spellStart"/>
      <w:r w:rsidR="0014427C">
        <w:rPr>
          <w:b/>
          <w:u w:val="single"/>
        </w:rPr>
        <w:t>Maintananceof</w:t>
      </w:r>
      <w:proofErr w:type="spellEnd"/>
      <w:r w:rsidR="0014427C">
        <w:rPr>
          <w:b/>
          <w:u w:val="single"/>
        </w:rPr>
        <w:t xml:space="preserve"> Damaged Boundary Wall/Non Functional </w:t>
      </w:r>
      <w:proofErr w:type="spellStart"/>
      <w:r w:rsidR="0014427C">
        <w:rPr>
          <w:b/>
          <w:u w:val="single"/>
        </w:rPr>
        <w:t>Lavartary</w:t>
      </w:r>
      <w:proofErr w:type="spellEnd"/>
      <w:r w:rsidR="0014427C">
        <w:rPr>
          <w:b/>
          <w:u w:val="single"/>
        </w:rPr>
        <w:t xml:space="preserve"> Block in </w:t>
      </w:r>
      <w:r w:rsidR="00545FA7">
        <w:rPr>
          <w:b/>
          <w:u w:val="single"/>
        </w:rPr>
        <w:t xml:space="preserve"> Existing Prim</w:t>
      </w:r>
      <w:r w:rsidR="00E91C21">
        <w:rPr>
          <w:b/>
          <w:u w:val="single"/>
        </w:rPr>
        <w:t xml:space="preserve">ary /  Schools District </w:t>
      </w:r>
      <w:proofErr w:type="spellStart"/>
      <w:r w:rsidR="00E91C21">
        <w:rPr>
          <w:b/>
          <w:u w:val="single"/>
        </w:rPr>
        <w:t>Dadu</w:t>
      </w:r>
      <w:proofErr w:type="spellEnd"/>
      <w:r w:rsidR="00E91C21">
        <w:rPr>
          <w:b/>
          <w:u w:val="single"/>
        </w:rPr>
        <w:t xml:space="preserve"> (22</w:t>
      </w:r>
      <w:r w:rsidR="002D411C">
        <w:rPr>
          <w:b/>
          <w:u w:val="single"/>
        </w:rPr>
        <w:t xml:space="preserve">-Units) </w:t>
      </w:r>
      <w:r w:rsidR="00E91C21">
        <w:rPr>
          <w:b/>
          <w:u w:val="single"/>
        </w:rPr>
        <w:t xml:space="preserve">           </w:t>
      </w:r>
      <w:r w:rsidR="002D411C">
        <w:rPr>
          <w:b/>
          <w:u w:val="single"/>
        </w:rPr>
        <w:t>(2016-17) Program</w:t>
      </w:r>
      <w:r w:rsidR="00E17215">
        <w:rPr>
          <w:b/>
          <w:sz w:val="24"/>
          <w:szCs w:val="24"/>
          <w:u w:val="single"/>
        </w:rPr>
        <w:t xml:space="preserve"> </w:t>
      </w:r>
      <w:r w:rsidR="00784C60">
        <w:rPr>
          <w:b/>
          <w:sz w:val="24"/>
          <w:szCs w:val="24"/>
          <w:u w:val="single"/>
        </w:rPr>
        <w:t xml:space="preserve"> </w:t>
      </w:r>
      <w:r>
        <w:rPr>
          <w:sz w:val="24"/>
        </w:rPr>
        <w:t>,</w:t>
      </w:r>
      <w:r w:rsidR="00056B19">
        <w:rPr>
          <w:sz w:val="24"/>
        </w:rPr>
        <w:t xml:space="preserve"> </w:t>
      </w:r>
      <w:r w:rsidR="00056B19">
        <w:rPr>
          <w:b/>
          <w:sz w:val="24"/>
        </w:rPr>
        <w:t>Rs:</w:t>
      </w:r>
      <w:r w:rsidR="00056B19" w:rsidRPr="00784C60">
        <w:rPr>
          <w:b/>
          <w:sz w:val="24"/>
          <w:u w:val="single"/>
        </w:rPr>
        <w:t>_</w:t>
      </w:r>
      <w:r w:rsidR="00545FA7">
        <w:rPr>
          <w:b/>
          <w:sz w:val="24"/>
          <w:u w:val="single"/>
        </w:rPr>
        <w:t>21</w:t>
      </w:r>
      <w:r w:rsidR="00E17215">
        <w:rPr>
          <w:b/>
          <w:sz w:val="24"/>
          <w:u w:val="single"/>
        </w:rPr>
        <w:t>.</w:t>
      </w:r>
      <w:r w:rsidR="00E91C21">
        <w:rPr>
          <w:b/>
          <w:sz w:val="24"/>
          <w:u w:val="single"/>
        </w:rPr>
        <w:t>742</w:t>
      </w:r>
      <w:r w:rsidR="000748D1">
        <w:rPr>
          <w:b/>
          <w:sz w:val="24"/>
          <w:u w:val="single"/>
        </w:rPr>
        <w:t xml:space="preserve"> (Million)</w:t>
      </w:r>
      <w:r w:rsidR="000748D1" w:rsidRPr="000748D1">
        <w:rPr>
          <w:b/>
          <w:sz w:val="24"/>
        </w:rPr>
        <w:t xml:space="preserve">. </w:t>
      </w:r>
      <w:proofErr w:type="gramStart"/>
      <w:r>
        <w:rPr>
          <w:sz w:val="24"/>
        </w:rPr>
        <w:t>which</w:t>
      </w:r>
      <w:proofErr w:type="gramEnd"/>
      <w:r>
        <w:rPr>
          <w:w w:val="99"/>
          <w:sz w:val="24"/>
        </w:rPr>
        <w:t xml:space="preserve"> </w:t>
      </w:r>
      <w:r>
        <w:rPr>
          <w:sz w:val="24"/>
        </w:rPr>
        <w:t>will be</w:t>
      </w:r>
      <w:r>
        <w:rPr>
          <w:spacing w:val="-2"/>
          <w:sz w:val="24"/>
        </w:rPr>
        <w:t xml:space="preserve"> </w:t>
      </w:r>
      <w:r>
        <w:rPr>
          <w:sz w:val="24"/>
        </w:rPr>
        <w:t>completed</w:t>
      </w:r>
      <w:r>
        <w:rPr>
          <w:spacing w:val="-1"/>
          <w:sz w:val="24"/>
        </w:rPr>
        <w:t xml:space="preserve"> </w:t>
      </w:r>
      <w:r>
        <w:rPr>
          <w:sz w:val="24"/>
        </w:rPr>
        <w:t>in</w:t>
      </w:r>
      <w:r w:rsidR="00490EBF">
        <w:rPr>
          <w:sz w:val="24"/>
          <w:u w:val="single"/>
        </w:rPr>
        <w:t xml:space="preserve"> </w:t>
      </w:r>
      <w:r w:rsidR="003C7887">
        <w:rPr>
          <w:sz w:val="24"/>
          <w:u w:val="single"/>
        </w:rPr>
        <w:t>____</w:t>
      </w:r>
      <w:r w:rsidR="00545FA7">
        <w:rPr>
          <w:sz w:val="24"/>
          <w:u w:val="single"/>
        </w:rPr>
        <w:t>2</w:t>
      </w:r>
      <w:r w:rsidR="003C7887">
        <w:rPr>
          <w:sz w:val="24"/>
          <w:u w:val="single"/>
        </w:rPr>
        <w:t>_</w:t>
      </w:r>
      <w:r w:rsidR="000B68C4">
        <w:rPr>
          <w:sz w:val="24"/>
          <w:u w:val="single"/>
        </w:rPr>
        <w:t>-Month</w:t>
      </w:r>
      <w:r w:rsidR="00545FA7">
        <w:rPr>
          <w:sz w:val="24"/>
          <w:u w:val="single"/>
        </w:rPr>
        <w:t>s</w:t>
      </w:r>
      <w:r w:rsidR="00490EBF">
        <w:rPr>
          <w:sz w:val="24"/>
          <w:u w:val="single"/>
        </w:rPr>
        <w:t xml:space="preserve"> </w:t>
      </w:r>
      <w:r>
        <w:rPr>
          <w:sz w:val="24"/>
        </w:rPr>
        <w:t>days.</w:t>
      </w:r>
    </w:p>
    <w:p w:rsidR="004656F3" w:rsidRDefault="004656F3">
      <w:pPr>
        <w:pStyle w:val="BodyText"/>
        <w:spacing w:before="7"/>
      </w:pPr>
    </w:p>
    <w:p w:rsidR="004656F3" w:rsidRDefault="00FB17FF">
      <w:pPr>
        <w:pStyle w:val="ListParagraph"/>
        <w:numPr>
          <w:ilvl w:val="0"/>
          <w:numId w:val="57"/>
        </w:numPr>
        <w:tabs>
          <w:tab w:val="left" w:pos="581"/>
          <w:tab w:val="left" w:pos="4048"/>
          <w:tab w:val="left" w:pos="6173"/>
        </w:tabs>
        <w:spacing w:line="247" w:lineRule="auto"/>
        <w:ind w:right="228"/>
        <w:jc w:val="both"/>
        <w:rPr>
          <w:sz w:val="24"/>
        </w:rPr>
      </w:pPr>
      <w:r>
        <w:rPr>
          <w:sz w:val="24"/>
        </w:rPr>
        <w:t xml:space="preserve">A complete set of Bidding Documents may be purchased by an interested eligible bidder on submission of a written application to the office given below and upon payment of a non-refundable  fee </w:t>
      </w:r>
      <w:r>
        <w:rPr>
          <w:spacing w:val="21"/>
          <w:sz w:val="24"/>
        </w:rPr>
        <w:t xml:space="preserve"> </w:t>
      </w:r>
      <w:r>
        <w:rPr>
          <w:sz w:val="24"/>
        </w:rPr>
        <w:t xml:space="preserve">of </w:t>
      </w:r>
      <w:r>
        <w:rPr>
          <w:spacing w:val="10"/>
          <w:sz w:val="24"/>
        </w:rPr>
        <w:t xml:space="preserve"> </w:t>
      </w:r>
      <w:r>
        <w:rPr>
          <w:sz w:val="24"/>
        </w:rPr>
        <w:t>Rupees</w:t>
      </w:r>
      <w:r>
        <w:rPr>
          <w:sz w:val="24"/>
          <w:u w:val="single"/>
        </w:rPr>
        <w:t xml:space="preserve"> </w:t>
      </w:r>
      <w:r w:rsidR="00545FA7">
        <w:rPr>
          <w:sz w:val="24"/>
          <w:u w:val="single"/>
        </w:rPr>
        <w:t>3</w:t>
      </w:r>
      <w:r w:rsidR="00C131CB">
        <w:rPr>
          <w:sz w:val="24"/>
          <w:u w:val="single"/>
        </w:rPr>
        <w:t>000 (Insert Amount)</w:t>
      </w:r>
      <w:r w:rsidR="00FB2AF5" w:rsidRPr="00FB2AF5">
        <w:rPr>
          <w:sz w:val="24"/>
        </w:rPr>
        <w:t>.</w:t>
      </w:r>
      <w:r>
        <w:rPr>
          <w:i/>
          <w:sz w:val="24"/>
        </w:rPr>
        <w:t xml:space="preserve"> </w:t>
      </w:r>
      <w:proofErr w:type="gramStart"/>
      <w:r>
        <w:rPr>
          <w:sz w:val="24"/>
        </w:rPr>
        <w:t xml:space="preserve">Bidders </w:t>
      </w:r>
      <w:r>
        <w:rPr>
          <w:spacing w:val="10"/>
          <w:sz w:val="24"/>
        </w:rPr>
        <w:t xml:space="preserve"> </w:t>
      </w:r>
      <w:r>
        <w:rPr>
          <w:sz w:val="24"/>
        </w:rPr>
        <w:t>may</w:t>
      </w:r>
      <w:proofErr w:type="gramEnd"/>
      <w:r>
        <w:rPr>
          <w:sz w:val="24"/>
        </w:rPr>
        <w:t xml:space="preserve"> acquire   the   Bidding   Documents   from   the   Office   of   the   Procuring   Agency,     at</w:t>
      </w:r>
      <w:r w:rsidR="003554E5">
        <w:rPr>
          <w:sz w:val="24"/>
        </w:rPr>
        <w:t xml:space="preserve"> </w:t>
      </w:r>
      <w:r w:rsidR="00952AA5">
        <w:rPr>
          <w:sz w:val="24"/>
        </w:rPr>
        <w:t xml:space="preserve"> </w:t>
      </w:r>
      <w:r w:rsidR="00545FA7">
        <w:rPr>
          <w:sz w:val="24"/>
        </w:rPr>
        <w:t xml:space="preserve">District Education Officer Primary </w:t>
      </w:r>
      <w:proofErr w:type="spellStart"/>
      <w:r w:rsidR="00545FA7">
        <w:rPr>
          <w:sz w:val="24"/>
        </w:rPr>
        <w:t>Dadu</w:t>
      </w:r>
      <w:proofErr w:type="spellEnd"/>
      <w:r w:rsidR="00545FA7">
        <w:rPr>
          <w:sz w:val="24"/>
        </w:rPr>
        <w:t>.</w:t>
      </w:r>
      <w:r w:rsidR="00952AA5">
        <w:rPr>
          <w:sz w:val="24"/>
        </w:rPr>
        <w:t xml:space="preserve">               </w:t>
      </w:r>
    </w:p>
    <w:p w:rsidR="004656F3" w:rsidRDefault="004656F3">
      <w:pPr>
        <w:pStyle w:val="BodyText"/>
      </w:pPr>
    </w:p>
    <w:p w:rsidR="004656F3" w:rsidRPr="00461CBE" w:rsidRDefault="00FB17FF" w:rsidP="00E91C21">
      <w:pPr>
        <w:pStyle w:val="ListParagraph"/>
        <w:numPr>
          <w:ilvl w:val="0"/>
          <w:numId w:val="57"/>
        </w:numPr>
        <w:tabs>
          <w:tab w:val="left" w:pos="581"/>
          <w:tab w:val="left" w:pos="2926"/>
          <w:tab w:val="left" w:pos="3287"/>
          <w:tab w:val="left" w:pos="4576"/>
          <w:tab w:val="left" w:pos="6689"/>
          <w:tab w:val="left" w:pos="6815"/>
          <w:tab w:val="left" w:pos="9300"/>
        </w:tabs>
        <w:spacing w:before="148" w:line="247" w:lineRule="auto"/>
        <w:ind w:right="182"/>
        <w:jc w:val="both"/>
        <w:rPr>
          <w:sz w:val="24"/>
          <w:szCs w:val="24"/>
        </w:rPr>
      </w:pPr>
      <w:r>
        <w:rPr>
          <w:sz w:val="24"/>
        </w:rPr>
        <w:t>All bids must be accompanied by a Bid Security in the amount</w:t>
      </w:r>
      <w:r w:rsidRPr="00CA120E">
        <w:rPr>
          <w:spacing w:val="33"/>
          <w:sz w:val="24"/>
        </w:rPr>
        <w:t xml:space="preserve"> </w:t>
      </w:r>
      <w:r>
        <w:rPr>
          <w:sz w:val="24"/>
        </w:rPr>
        <w:t>of</w:t>
      </w:r>
      <w:r w:rsidRPr="00CA120E">
        <w:rPr>
          <w:spacing w:val="53"/>
          <w:sz w:val="24"/>
        </w:rPr>
        <w:t xml:space="preserve"> </w:t>
      </w:r>
      <w:r>
        <w:rPr>
          <w:sz w:val="24"/>
        </w:rPr>
        <w:t xml:space="preserve">Rs. </w:t>
      </w:r>
      <w:r w:rsidRPr="00CA120E">
        <w:rPr>
          <w:spacing w:val="-5"/>
          <w:sz w:val="24"/>
        </w:rPr>
        <w:t xml:space="preserve"> </w:t>
      </w:r>
      <w:r w:rsidRPr="00CA120E">
        <w:rPr>
          <w:sz w:val="24"/>
          <w:u w:val="single"/>
        </w:rPr>
        <w:t xml:space="preserve"> </w:t>
      </w:r>
      <w:r w:rsidR="00E91C21">
        <w:rPr>
          <w:sz w:val="24"/>
          <w:u w:val="single"/>
        </w:rPr>
        <w:t>1087000</w:t>
      </w:r>
      <w:r w:rsidR="00545FA7">
        <w:rPr>
          <w:sz w:val="24"/>
          <w:u w:val="single"/>
        </w:rPr>
        <w:t>/-</w:t>
      </w:r>
      <w:r w:rsidRPr="00CA120E">
        <w:rPr>
          <w:sz w:val="24"/>
          <w:u w:val="single"/>
        </w:rPr>
        <w:tab/>
      </w:r>
      <w:r>
        <w:rPr>
          <w:sz w:val="24"/>
        </w:rPr>
        <w:t xml:space="preserve"> (Rupees</w:t>
      </w:r>
      <w:r w:rsidR="00545FA7">
        <w:rPr>
          <w:sz w:val="24"/>
        </w:rPr>
        <w:t xml:space="preserve"> Ten Hundred Ninety Thousand Six </w:t>
      </w:r>
      <w:proofErr w:type="spellStart"/>
      <w:r w:rsidR="00545FA7">
        <w:rPr>
          <w:sz w:val="24"/>
        </w:rPr>
        <w:t>Hundrwed</w:t>
      </w:r>
      <w:proofErr w:type="spellEnd"/>
      <w:r w:rsidR="00545FA7">
        <w:rPr>
          <w:sz w:val="24"/>
        </w:rPr>
        <w:t xml:space="preserve"> only</w:t>
      </w:r>
      <w:r w:rsidRPr="00CA120E">
        <w:rPr>
          <w:sz w:val="24"/>
          <w:u w:val="single"/>
        </w:rPr>
        <w:t xml:space="preserve"> </w:t>
      </w:r>
      <w:r w:rsidRPr="00CA120E">
        <w:rPr>
          <w:sz w:val="24"/>
          <w:u w:val="single"/>
        </w:rPr>
        <w:tab/>
      </w:r>
      <w:r w:rsidRPr="00CA120E">
        <w:rPr>
          <w:sz w:val="24"/>
          <w:u w:val="single"/>
        </w:rPr>
        <w:tab/>
      </w:r>
      <w:r w:rsidRPr="00CA120E">
        <w:rPr>
          <w:sz w:val="24"/>
          <w:u w:val="single"/>
        </w:rPr>
        <w:tab/>
      </w:r>
      <w:r>
        <w:rPr>
          <w:sz w:val="24"/>
        </w:rPr>
        <w:t xml:space="preserve">)  </w:t>
      </w:r>
      <w:r w:rsidRPr="00CA120E">
        <w:rPr>
          <w:spacing w:val="1"/>
          <w:sz w:val="24"/>
        </w:rPr>
        <w:t xml:space="preserve"> </w:t>
      </w:r>
      <w:r w:rsidRPr="00CA120E">
        <w:rPr>
          <w:sz w:val="24"/>
          <w:u w:val="single"/>
        </w:rPr>
        <w:t>or_</w:t>
      </w:r>
      <w:r w:rsidRPr="00CA120E">
        <w:rPr>
          <w:sz w:val="24"/>
          <w:u w:val="single"/>
        </w:rPr>
        <w:tab/>
      </w:r>
      <w:r>
        <w:rPr>
          <w:sz w:val="24"/>
        </w:rPr>
        <w:t xml:space="preserve">percentage of bid </w:t>
      </w:r>
      <w:r w:rsidRPr="00CA120E">
        <w:rPr>
          <w:spacing w:val="19"/>
          <w:sz w:val="24"/>
        </w:rPr>
        <w:t xml:space="preserve"> </w:t>
      </w:r>
      <w:r>
        <w:rPr>
          <w:sz w:val="24"/>
        </w:rPr>
        <w:t>price</w:t>
      </w:r>
      <w:r w:rsidRPr="00CA120E">
        <w:rPr>
          <w:spacing w:val="25"/>
          <w:sz w:val="24"/>
        </w:rPr>
        <w:t xml:space="preserve"> </w:t>
      </w:r>
      <w:r>
        <w:rPr>
          <w:sz w:val="24"/>
        </w:rPr>
        <w:t>in the  form  of  (</w:t>
      </w:r>
      <w:r w:rsidRPr="00CA120E">
        <w:rPr>
          <w:i/>
          <w:sz w:val="24"/>
        </w:rPr>
        <w:t>pay  order  /  demand  draft  /  bank  guarantee</w:t>
      </w:r>
      <w:r>
        <w:rPr>
          <w:sz w:val="24"/>
        </w:rPr>
        <w:t>)  and  must  be  delivered    to</w:t>
      </w:r>
      <w:r w:rsidR="00C468B3" w:rsidRPr="00CA120E">
        <w:rPr>
          <w:b/>
          <w:sz w:val="24"/>
          <w:u w:val="single"/>
        </w:rPr>
        <w:t xml:space="preserve"> </w:t>
      </w:r>
      <w:r w:rsidR="00545FA7">
        <w:rPr>
          <w:b/>
          <w:sz w:val="24"/>
          <w:u w:val="single"/>
        </w:rPr>
        <w:t xml:space="preserve">District Education Officer Primary </w:t>
      </w:r>
      <w:proofErr w:type="spellStart"/>
      <w:r w:rsidR="00545FA7">
        <w:rPr>
          <w:b/>
          <w:sz w:val="24"/>
          <w:u w:val="single"/>
        </w:rPr>
        <w:t>Dadu</w:t>
      </w:r>
      <w:proofErr w:type="spellEnd"/>
      <w:r w:rsidR="00C468B3" w:rsidRPr="00CA120E">
        <w:rPr>
          <w:i/>
          <w:sz w:val="24"/>
        </w:rPr>
        <w:t xml:space="preserve"> </w:t>
      </w:r>
      <w:r w:rsidRPr="00CA120E">
        <w:rPr>
          <w:i/>
          <w:sz w:val="24"/>
        </w:rPr>
        <w:t>Indicate Address and Exact Location</w:t>
      </w:r>
      <w:r>
        <w:rPr>
          <w:sz w:val="24"/>
        </w:rPr>
        <w:t>) at</w:t>
      </w:r>
      <w:r w:rsidRPr="00CA120E">
        <w:rPr>
          <w:spacing w:val="37"/>
          <w:sz w:val="24"/>
        </w:rPr>
        <w:t xml:space="preserve"> </w:t>
      </w:r>
      <w:r>
        <w:rPr>
          <w:sz w:val="24"/>
        </w:rPr>
        <w:t>or</w:t>
      </w:r>
      <w:r w:rsidRPr="00CA120E">
        <w:rPr>
          <w:spacing w:val="4"/>
          <w:sz w:val="24"/>
        </w:rPr>
        <w:t xml:space="preserve"> </w:t>
      </w:r>
      <w:r>
        <w:rPr>
          <w:sz w:val="24"/>
        </w:rPr>
        <w:t>before</w:t>
      </w:r>
      <w:r w:rsidRPr="00CA120E">
        <w:rPr>
          <w:spacing w:val="6"/>
          <w:sz w:val="24"/>
        </w:rPr>
        <w:t xml:space="preserve"> </w:t>
      </w:r>
      <w:r w:rsidR="00003DD6" w:rsidRPr="00CA120E">
        <w:rPr>
          <w:b/>
          <w:sz w:val="24"/>
          <w:u w:val="single"/>
        </w:rPr>
        <w:t>02.00 PM</w:t>
      </w:r>
      <w:r>
        <w:rPr>
          <w:sz w:val="24"/>
        </w:rPr>
        <w:t xml:space="preserve"> hours,</w:t>
      </w:r>
      <w:r w:rsidRPr="00CA120E">
        <w:rPr>
          <w:spacing w:val="8"/>
          <w:sz w:val="24"/>
        </w:rPr>
        <w:t xml:space="preserve"> </w:t>
      </w:r>
      <w:r>
        <w:rPr>
          <w:sz w:val="24"/>
        </w:rPr>
        <w:t>on</w:t>
      </w:r>
      <w:r w:rsidRPr="00CA120E">
        <w:rPr>
          <w:sz w:val="24"/>
          <w:u w:val="single"/>
        </w:rPr>
        <w:t xml:space="preserve"> </w:t>
      </w:r>
      <w:r w:rsidRPr="00CA120E">
        <w:rPr>
          <w:sz w:val="24"/>
          <w:u w:val="single"/>
        </w:rPr>
        <w:tab/>
      </w:r>
      <w:r>
        <w:rPr>
          <w:sz w:val="24"/>
        </w:rPr>
        <w:t>(Date). Bids will be</w:t>
      </w:r>
      <w:r w:rsidRPr="00CA120E">
        <w:rPr>
          <w:spacing w:val="26"/>
          <w:sz w:val="24"/>
        </w:rPr>
        <w:t xml:space="preserve"> </w:t>
      </w:r>
      <w:r>
        <w:rPr>
          <w:sz w:val="24"/>
        </w:rPr>
        <w:t>opened</w:t>
      </w:r>
      <w:r w:rsidRPr="00CA120E">
        <w:rPr>
          <w:spacing w:val="4"/>
          <w:sz w:val="24"/>
        </w:rPr>
        <w:t xml:space="preserve"> </w:t>
      </w:r>
      <w:r>
        <w:rPr>
          <w:sz w:val="24"/>
        </w:rPr>
        <w:t>at</w:t>
      </w:r>
      <w:r w:rsidR="00E91C21">
        <w:rPr>
          <w:sz w:val="24"/>
        </w:rPr>
        <w:t xml:space="preserve"> </w:t>
      </w:r>
      <w:r w:rsidR="0014427C">
        <w:rPr>
          <w:sz w:val="24"/>
        </w:rPr>
        <w:t>2</w:t>
      </w:r>
      <w:r w:rsidR="00E91C21">
        <w:rPr>
          <w:sz w:val="24"/>
        </w:rPr>
        <w:t>8</w:t>
      </w:r>
      <w:r w:rsidR="0014427C">
        <w:rPr>
          <w:sz w:val="24"/>
        </w:rPr>
        <w:t>.04.2017 3.00 PM</w:t>
      </w:r>
      <w:r w:rsidRPr="00CA120E">
        <w:rPr>
          <w:sz w:val="24"/>
          <w:u w:val="single"/>
        </w:rPr>
        <w:t xml:space="preserve"> </w:t>
      </w:r>
      <w:r w:rsidRPr="00CA120E">
        <w:rPr>
          <w:sz w:val="24"/>
          <w:u w:val="single"/>
        </w:rPr>
        <w:tab/>
      </w:r>
      <w:r w:rsidRPr="00CA120E">
        <w:rPr>
          <w:sz w:val="24"/>
          <w:u w:val="single"/>
        </w:rPr>
        <w:tab/>
      </w:r>
      <w:r>
        <w:rPr>
          <w:sz w:val="24"/>
        </w:rPr>
        <w:t>hours on the same</w:t>
      </w:r>
      <w:r w:rsidRPr="00CA120E">
        <w:rPr>
          <w:spacing w:val="26"/>
          <w:sz w:val="24"/>
        </w:rPr>
        <w:t xml:space="preserve"> </w:t>
      </w:r>
      <w:r>
        <w:rPr>
          <w:sz w:val="24"/>
        </w:rPr>
        <w:t>day</w:t>
      </w:r>
      <w:r w:rsidRPr="00CA120E">
        <w:rPr>
          <w:spacing w:val="-1"/>
          <w:sz w:val="24"/>
        </w:rPr>
        <w:t xml:space="preserve"> </w:t>
      </w:r>
      <w:r>
        <w:rPr>
          <w:sz w:val="24"/>
        </w:rPr>
        <w:t xml:space="preserve">in the presence of bidders‘ representatives who choose to attend, at the same address </w:t>
      </w:r>
      <w:proofErr w:type="spellStart"/>
      <w:r w:rsidR="0014427C">
        <w:rPr>
          <w:b/>
          <w:sz w:val="24"/>
          <w:u w:val="single"/>
        </w:rPr>
        <w:t>Disstrict</w:t>
      </w:r>
      <w:proofErr w:type="spellEnd"/>
      <w:r w:rsidR="0014427C">
        <w:rPr>
          <w:b/>
          <w:sz w:val="24"/>
          <w:u w:val="single"/>
        </w:rPr>
        <w:t xml:space="preserve"> Education officer</w:t>
      </w:r>
      <w:r w:rsidR="00461CBE">
        <w:rPr>
          <w:b/>
          <w:sz w:val="24"/>
          <w:u w:val="single"/>
        </w:rPr>
        <w:t xml:space="preserve"> </w:t>
      </w:r>
      <w:r w:rsidR="00461CBE" w:rsidRPr="00461CBE">
        <w:rPr>
          <w:b/>
          <w:sz w:val="24"/>
          <w:szCs w:val="24"/>
          <w:u w:val="single"/>
        </w:rPr>
        <w:t>Near G</w:t>
      </w:r>
      <w:r w:rsidR="0014427C">
        <w:rPr>
          <w:b/>
          <w:sz w:val="24"/>
          <w:szCs w:val="24"/>
          <w:u w:val="single"/>
        </w:rPr>
        <w:t xml:space="preserve">overnment </w:t>
      </w:r>
      <w:proofErr w:type="spellStart"/>
      <w:r w:rsidR="0014427C">
        <w:rPr>
          <w:b/>
          <w:sz w:val="24"/>
          <w:szCs w:val="24"/>
          <w:u w:val="single"/>
        </w:rPr>
        <w:t>Ustad</w:t>
      </w:r>
      <w:proofErr w:type="spellEnd"/>
      <w:r w:rsidR="0014427C">
        <w:rPr>
          <w:b/>
          <w:sz w:val="24"/>
          <w:szCs w:val="24"/>
          <w:u w:val="single"/>
        </w:rPr>
        <w:t xml:space="preserve"> </w:t>
      </w:r>
      <w:proofErr w:type="spellStart"/>
      <w:r w:rsidR="0014427C">
        <w:rPr>
          <w:b/>
          <w:sz w:val="24"/>
          <w:szCs w:val="24"/>
          <w:u w:val="single"/>
        </w:rPr>
        <w:t>Bukhari</w:t>
      </w:r>
      <w:proofErr w:type="spellEnd"/>
      <w:r w:rsidR="0014427C">
        <w:rPr>
          <w:b/>
          <w:sz w:val="24"/>
          <w:szCs w:val="24"/>
          <w:u w:val="single"/>
        </w:rPr>
        <w:t xml:space="preserve"> Degree College</w:t>
      </w:r>
      <w:r w:rsidR="00461CBE" w:rsidRPr="00461CBE">
        <w:rPr>
          <w:b/>
          <w:sz w:val="24"/>
          <w:szCs w:val="24"/>
          <w:u w:val="single"/>
        </w:rPr>
        <w:t xml:space="preserve"> </w:t>
      </w:r>
      <w:proofErr w:type="spellStart"/>
      <w:r w:rsidR="00461CBE" w:rsidRPr="00461CBE">
        <w:rPr>
          <w:b/>
          <w:sz w:val="24"/>
          <w:szCs w:val="24"/>
          <w:u w:val="single"/>
        </w:rPr>
        <w:t>Dadu</w:t>
      </w:r>
      <w:proofErr w:type="spellEnd"/>
      <w:r w:rsidR="00461CBE" w:rsidRPr="00461CBE">
        <w:rPr>
          <w:b/>
          <w:sz w:val="24"/>
          <w:szCs w:val="24"/>
          <w:u w:val="single"/>
        </w:rPr>
        <w:t xml:space="preserve">  </w:t>
      </w:r>
      <w:r w:rsidR="006F685C">
        <w:rPr>
          <w:b/>
          <w:sz w:val="24"/>
          <w:szCs w:val="24"/>
          <w:u w:val="single"/>
        </w:rPr>
        <w:t xml:space="preserve">                            </w:t>
      </w:r>
      <w:r w:rsidR="00461CBE" w:rsidRPr="00461CBE">
        <w:rPr>
          <w:b/>
          <w:sz w:val="24"/>
          <w:szCs w:val="24"/>
          <w:u w:val="single"/>
        </w:rPr>
        <w:t>Ph# 025-92002</w:t>
      </w:r>
      <w:r w:rsidR="0014427C">
        <w:rPr>
          <w:b/>
          <w:sz w:val="24"/>
          <w:szCs w:val="24"/>
          <w:u w:val="single"/>
        </w:rPr>
        <w:t>10</w:t>
      </w:r>
    </w:p>
    <w:p w:rsidR="004656F3" w:rsidRDefault="004656F3">
      <w:pPr>
        <w:pStyle w:val="BodyText"/>
      </w:pPr>
    </w:p>
    <w:p w:rsidR="004656F3" w:rsidRDefault="004656F3">
      <w:pPr>
        <w:pStyle w:val="BodyText"/>
      </w:pPr>
    </w:p>
    <w:p w:rsidR="004656F3" w:rsidRDefault="004656F3">
      <w:pPr>
        <w:pStyle w:val="BodyText"/>
      </w:pPr>
    </w:p>
    <w:p w:rsidR="004656F3" w:rsidRDefault="004656F3">
      <w:pPr>
        <w:pStyle w:val="BodyText"/>
      </w:pPr>
    </w:p>
    <w:p w:rsidR="004656F3" w:rsidRDefault="004656F3">
      <w:pPr>
        <w:pStyle w:val="BodyText"/>
      </w:pPr>
    </w:p>
    <w:p w:rsidR="004656F3" w:rsidRDefault="004656F3">
      <w:pPr>
        <w:pStyle w:val="BodyText"/>
      </w:pPr>
    </w:p>
    <w:p w:rsidR="004656F3" w:rsidRDefault="004656F3">
      <w:pPr>
        <w:pStyle w:val="BodyText"/>
      </w:pPr>
    </w:p>
    <w:p w:rsidR="004656F3" w:rsidRDefault="004656F3">
      <w:pPr>
        <w:pStyle w:val="BodyText"/>
      </w:pPr>
    </w:p>
    <w:p w:rsidR="004656F3" w:rsidRDefault="004656F3">
      <w:pPr>
        <w:pStyle w:val="BodyText"/>
      </w:pPr>
    </w:p>
    <w:p w:rsidR="004656F3" w:rsidRDefault="004656F3">
      <w:pPr>
        <w:pStyle w:val="BodyText"/>
      </w:pPr>
    </w:p>
    <w:p w:rsidR="004656F3" w:rsidRDefault="004656F3">
      <w:pPr>
        <w:pStyle w:val="BodyText"/>
      </w:pPr>
    </w:p>
    <w:p w:rsidR="004656F3" w:rsidRDefault="004656F3">
      <w:pPr>
        <w:pStyle w:val="BodyText"/>
      </w:pPr>
    </w:p>
    <w:p w:rsidR="004656F3" w:rsidRDefault="004656F3">
      <w:pPr>
        <w:pStyle w:val="BodyText"/>
      </w:pPr>
    </w:p>
    <w:p w:rsidR="004656F3" w:rsidRDefault="004656F3">
      <w:pPr>
        <w:pStyle w:val="BodyText"/>
        <w:spacing w:before="4"/>
        <w:rPr>
          <w:sz w:val="33"/>
        </w:rPr>
      </w:pPr>
    </w:p>
    <w:p w:rsidR="004656F3" w:rsidRDefault="00FB17FF">
      <w:pPr>
        <w:tabs>
          <w:tab w:val="left" w:pos="1480"/>
        </w:tabs>
        <w:ind w:left="220" w:right="232"/>
        <w:rPr>
          <w:i/>
          <w:sz w:val="24"/>
        </w:rPr>
      </w:pPr>
      <w:r>
        <w:rPr>
          <w:sz w:val="24"/>
        </w:rPr>
        <w:t>[Note: 1.</w:t>
      </w:r>
      <w:r>
        <w:rPr>
          <w:sz w:val="24"/>
        </w:rPr>
        <w:tab/>
      </w:r>
      <w:r>
        <w:rPr>
          <w:i/>
          <w:sz w:val="24"/>
        </w:rPr>
        <w:t>Procuring Agency to enter the requisite information in blank</w:t>
      </w:r>
      <w:r>
        <w:rPr>
          <w:i/>
          <w:spacing w:val="-10"/>
          <w:sz w:val="24"/>
        </w:rPr>
        <w:t xml:space="preserve"> </w:t>
      </w:r>
      <w:r>
        <w:rPr>
          <w:i/>
          <w:sz w:val="24"/>
        </w:rPr>
        <w:t>spaces.</w:t>
      </w:r>
    </w:p>
    <w:p w:rsidR="004656F3" w:rsidRDefault="00FB17FF">
      <w:pPr>
        <w:pStyle w:val="ListParagraph"/>
        <w:numPr>
          <w:ilvl w:val="1"/>
          <w:numId w:val="57"/>
        </w:numPr>
        <w:tabs>
          <w:tab w:val="left" w:pos="1480"/>
          <w:tab w:val="left" w:pos="1481"/>
        </w:tabs>
        <w:spacing w:before="7" w:line="247" w:lineRule="auto"/>
        <w:ind w:right="239"/>
        <w:rPr>
          <w:i/>
          <w:sz w:val="24"/>
        </w:rPr>
      </w:pPr>
      <w:r>
        <w:rPr>
          <w:i/>
          <w:sz w:val="24"/>
        </w:rPr>
        <w:t>The bid shall be opened within one hour after the deadline for submission of bids.]</w:t>
      </w:r>
    </w:p>
    <w:p w:rsidR="004656F3" w:rsidRDefault="004656F3">
      <w:pPr>
        <w:spacing w:line="247" w:lineRule="auto"/>
        <w:rPr>
          <w:sz w:val="24"/>
        </w:rPr>
        <w:sectPr w:rsidR="004656F3">
          <w:pgSz w:w="11910" w:h="16840"/>
          <w:pgMar w:top="1580" w:right="1200" w:bottom="840" w:left="1220" w:header="0" w:footer="640" w:gutter="0"/>
          <w:cols w:space="720"/>
        </w:sectPr>
      </w:pPr>
    </w:p>
    <w:p w:rsidR="004656F3" w:rsidRDefault="00FB17FF">
      <w:pPr>
        <w:spacing w:before="38" w:line="247" w:lineRule="auto"/>
        <w:ind w:left="3667" w:right="3686"/>
        <w:jc w:val="center"/>
        <w:rPr>
          <w:b/>
          <w:sz w:val="28"/>
        </w:rPr>
      </w:pPr>
      <w:r>
        <w:rPr>
          <w:b/>
          <w:sz w:val="28"/>
        </w:rPr>
        <w:lastRenderedPageBreak/>
        <w:t>INSTRUCTIONS TO BIDDERS</w:t>
      </w:r>
    </w:p>
    <w:p w:rsidR="004656F3" w:rsidRDefault="00FB17FF">
      <w:pPr>
        <w:spacing w:line="247" w:lineRule="auto"/>
        <w:ind w:left="3689" w:right="3688" w:firstLine="928"/>
        <w:rPr>
          <w:b/>
          <w:sz w:val="28"/>
        </w:rPr>
      </w:pPr>
      <w:r>
        <w:rPr>
          <w:b/>
          <w:sz w:val="28"/>
        </w:rPr>
        <w:t>&amp; BIDDING DATA</w:t>
      </w:r>
    </w:p>
    <w:p w:rsidR="004656F3" w:rsidRDefault="004656F3">
      <w:pPr>
        <w:pStyle w:val="BodyText"/>
        <w:rPr>
          <w:b/>
          <w:sz w:val="28"/>
        </w:rPr>
      </w:pPr>
    </w:p>
    <w:p w:rsidR="004656F3" w:rsidRDefault="004656F3">
      <w:pPr>
        <w:pStyle w:val="BodyText"/>
        <w:spacing w:before="8"/>
        <w:rPr>
          <w:b/>
        </w:rPr>
      </w:pPr>
    </w:p>
    <w:p w:rsidR="004656F3" w:rsidRDefault="00FB17FF">
      <w:pPr>
        <w:ind w:left="1358" w:right="1374"/>
        <w:jc w:val="center"/>
        <w:rPr>
          <w:b/>
          <w:sz w:val="24"/>
        </w:rPr>
      </w:pPr>
      <w:r>
        <w:rPr>
          <w:b/>
          <w:sz w:val="24"/>
        </w:rPr>
        <w:t>Notes on the Instructions to Bidders</w:t>
      </w:r>
    </w:p>
    <w:p w:rsidR="004656F3" w:rsidRDefault="004656F3">
      <w:pPr>
        <w:pStyle w:val="BodyText"/>
        <w:rPr>
          <w:b/>
        </w:rPr>
      </w:pPr>
    </w:p>
    <w:p w:rsidR="004656F3" w:rsidRDefault="004656F3">
      <w:pPr>
        <w:pStyle w:val="BodyText"/>
        <w:spacing w:before="5"/>
        <w:rPr>
          <w:b/>
          <w:sz w:val="25"/>
        </w:rPr>
      </w:pPr>
    </w:p>
    <w:p w:rsidR="004656F3" w:rsidRDefault="00FB17FF">
      <w:pPr>
        <w:pStyle w:val="BodyText"/>
        <w:spacing w:line="247" w:lineRule="auto"/>
        <w:ind w:left="220" w:right="237"/>
        <w:jc w:val="both"/>
      </w:pPr>
      <w:r>
        <w:t xml:space="preserve">This section of the bidding documents should provide the information necessary for </w:t>
      </w:r>
      <w:proofErr w:type="gramStart"/>
      <w:r>
        <w:t>bidders  to</w:t>
      </w:r>
      <w:proofErr w:type="gramEnd"/>
      <w:r>
        <w:t xml:space="preserve"> prepare responsive bids, in accordance with the requirements of the Procuring Agency. </w:t>
      </w:r>
      <w:r>
        <w:rPr>
          <w:spacing w:val="-3"/>
        </w:rPr>
        <w:t xml:space="preserve">It </w:t>
      </w:r>
      <w:r>
        <w:t>should also give information on bid submission, opening and evaluation, and on the award of contract.</w:t>
      </w:r>
    </w:p>
    <w:p w:rsidR="004656F3" w:rsidRDefault="004656F3">
      <w:pPr>
        <w:pStyle w:val="BodyText"/>
        <w:spacing w:before="6"/>
      </w:pPr>
    </w:p>
    <w:p w:rsidR="004656F3" w:rsidRDefault="00FB17FF">
      <w:pPr>
        <w:pStyle w:val="BodyText"/>
        <w:spacing w:line="247" w:lineRule="auto"/>
        <w:ind w:left="220" w:right="237"/>
        <w:jc w:val="both"/>
        <w:rPr>
          <w:i/>
        </w:rPr>
      </w:pPr>
      <w:r>
        <w:t>Matters governing the performance of the Contract or payments under the Contract</w:t>
      </w:r>
      <w:proofErr w:type="gramStart"/>
      <w:r>
        <w:t>,  or</w:t>
      </w:r>
      <w:proofErr w:type="gramEnd"/>
      <w:r>
        <w:t xml:space="preserve"> matters affecting the risks, rights, and obligations of the parties under the Contract are not normally included in this Section, but rather in the appropriate sections of the </w:t>
      </w:r>
      <w:r>
        <w:rPr>
          <w:i/>
        </w:rPr>
        <w:t xml:space="preserve">Conditions of Contract </w:t>
      </w:r>
      <w:r>
        <w:t xml:space="preserve">and/or </w:t>
      </w:r>
      <w:r>
        <w:rPr>
          <w:i/>
        </w:rPr>
        <w:t>Contract Data.</w:t>
      </w:r>
    </w:p>
    <w:p w:rsidR="004656F3" w:rsidRDefault="004656F3">
      <w:pPr>
        <w:spacing w:line="247" w:lineRule="auto"/>
        <w:jc w:val="both"/>
        <w:sectPr w:rsidR="004656F3">
          <w:pgSz w:w="11910" w:h="16840"/>
          <w:pgMar w:top="740" w:right="1200" w:bottom="840" w:left="1220" w:header="0" w:footer="640" w:gutter="0"/>
          <w:cols w:space="720"/>
        </w:sectPr>
      </w:pPr>
    </w:p>
    <w:p w:rsidR="004656F3" w:rsidRDefault="00FB17FF">
      <w:pPr>
        <w:spacing w:before="50"/>
        <w:ind w:left="1355" w:right="1375"/>
        <w:jc w:val="center"/>
        <w:rPr>
          <w:b/>
          <w:sz w:val="24"/>
        </w:rPr>
      </w:pPr>
      <w:r>
        <w:rPr>
          <w:b/>
          <w:sz w:val="24"/>
        </w:rPr>
        <w:lastRenderedPageBreak/>
        <w:t>TABLE OF CONTENTS</w:t>
      </w:r>
    </w:p>
    <w:p w:rsidR="004656F3" w:rsidRDefault="004656F3">
      <w:pPr>
        <w:pStyle w:val="BodyText"/>
        <w:rPr>
          <w:b/>
        </w:rPr>
      </w:pPr>
    </w:p>
    <w:p w:rsidR="004656F3" w:rsidRDefault="004656F3">
      <w:pPr>
        <w:pStyle w:val="BodyText"/>
        <w:spacing w:before="10"/>
        <w:rPr>
          <w:b/>
          <w:sz w:val="25"/>
        </w:rPr>
      </w:pPr>
    </w:p>
    <w:p w:rsidR="004656F3" w:rsidRDefault="00FB17FF">
      <w:pPr>
        <w:ind w:left="1358" w:right="1374"/>
        <w:jc w:val="center"/>
        <w:rPr>
          <w:b/>
          <w:sz w:val="24"/>
        </w:rPr>
      </w:pPr>
      <w:r>
        <w:rPr>
          <w:b/>
          <w:sz w:val="24"/>
        </w:rPr>
        <w:t>INSTRUCTIONS TO BIDDERS</w:t>
      </w:r>
    </w:p>
    <w:p w:rsidR="004656F3" w:rsidRDefault="003111F1">
      <w:pPr>
        <w:pStyle w:val="BodyText"/>
        <w:spacing w:before="3"/>
        <w:rPr>
          <w:b/>
          <w:sz w:val="21"/>
        </w:rPr>
      </w:pPr>
      <w:r w:rsidRPr="003111F1">
        <w:pict>
          <v:line id="_x0000_s1129" style="position:absolute;z-index:1072;mso-wrap-distance-left:0;mso-wrap-distance-right:0;mso-position-horizontal-relative:page" from="70.6pt,14.55pt" to="524.95pt,14.55pt" strokeweight=".72pt">
            <w10:wrap type="topAndBottom" anchorx="page"/>
          </v:line>
        </w:pict>
      </w:r>
    </w:p>
    <w:p w:rsidR="004656F3" w:rsidRDefault="00FB17FF">
      <w:pPr>
        <w:pStyle w:val="Heading2"/>
        <w:tabs>
          <w:tab w:val="left" w:pos="2020"/>
          <w:tab w:val="left" w:pos="7241"/>
        </w:tabs>
      </w:pPr>
      <w:proofErr w:type="gramStart"/>
      <w:r>
        <w:t>Clause</w:t>
      </w:r>
      <w:r>
        <w:rPr>
          <w:spacing w:val="-1"/>
        </w:rPr>
        <w:t xml:space="preserve"> </w:t>
      </w:r>
      <w:r>
        <w:t>No.</w:t>
      </w:r>
      <w:proofErr w:type="gramEnd"/>
      <w:r>
        <w:tab/>
      </w:r>
      <w:proofErr w:type="gramStart"/>
      <w:r>
        <w:t>Description</w:t>
      </w:r>
      <w:r>
        <w:tab/>
        <w:t>Page</w:t>
      </w:r>
      <w:r>
        <w:rPr>
          <w:spacing w:val="-3"/>
        </w:rPr>
        <w:t xml:space="preserve"> </w:t>
      </w:r>
      <w:r>
        <w:t>No.</w:t>
      </w:r>
      <w:proofErr w:type="gramEnd"/>
    </w:p>
    <w:p w:rsidR="004656F3" w:rsidRDefault="003111F1">
      <w:pPr>
        <w:pStyle w:val="BodyText"/>
        <w:spacing w:line="20" w:lineRule="exact"/>
        <w:ind w:left="184"/>
        <w:rPr>
          <w:sz w:val="2"/>
        </w:rPr>
      </w:pPr>
      <w:r>
        <w:rPr>
          <w:sz w:val="2"/>
        </w:rPr>
      </w:r>
      <w:r>
        <w:rPr>
          <w:sz w:val="2"/>
        </w:rPr>
        <w:pict>
          <v:group id="_x0000_s1127" style="width:455.15pt;height:.75pt;mso-position-horizontal-relative:char;mso-position-vertical-relative:line" coordsize="9103,15">
            <v:line id="_x0000_s1128" style="position:absolute" from="8,8" to="9095,8" strokeweight=".72pt"/>
            <w10:wrap type="none"/>
            <w10:anchorlock/>
          </v:group>
        </w:pict>
      </w:r>
    </w:p>
    <w:p w:rsidR="004656F3" w:rsidRDefault="004656F3">
      <w:pPr>
        <w:pStyle w:val="BodyText"/>
        <w:spacing w:before="8"/>
        <w:rPr>
          <w:b/>
          <w:i/>
          <w:sz w:val="18"/>
        </w:rPr>
      </w:pPr>
    </w:p>
    <w:p w:rsidR="004656F3" w:rsidRDefault="00FB17FF">
      <w:pPr>
        <w:pStyle w:val="ListParagraph"/>
        <w:numPr>
          <w:ilvl w:val="2"/>
          <w:numId w:val="57"/>
        </w:numPr>
        <w:tabs>
          <w:tab w:val="left" w:pos="1954"/>
        </w:tabs>
        <w:spacing w:before="69"/>
        <w:ind w:hanging="293"/>
        <w:rPr>
          <w:b/>
          <w:sz w:val="24"/>
        </w:rPr>
      </w:pPr>
      <w:r>
        <w:rPr>
          <w:b/>
          <w:sz w:val="24"/>
        </w:rPr>
        <w:t>GENERAL</w:t>
      </w:r>
    </w:p>
    <w:p w:rsidR="004656F3" w:rsidRDefault="00FB17FF">
      <w:pPr>
        <w:pStyle w:val="BodyText"/>
        <w:tabs>
          <w:tab w:val="left" w:pos="1751"/>
          <w:tab w:val="left" w:leader="dot" w:pos="8053"/>
        </w:tabs>
        <w:spacing w:before="285"/>
        <w:ind w:left="220" w:right="232"/>
      </w:pPr>
      <w:r>
        <w:t>IB.1</w:t>
      </w:r>
      <w:r>
        <w:tab/>
        <w:t>Scope of Bid &amp; Source</w:t>
      </w:r>
      <w:r>
        <w:rPr>
          <w:spacing w:val="-9"/>
        </w:rPr>
        <w:t xml:space="preserve"> </w:t>
      </w:r>
      <w:r>
        <w:t>of</w:t>
      </w:r>
      <w:r>
        <w:rPr>
          <w:spacing w:val="-1"/>
        </w:rPr>
        <w:t xml:space="preserve"> </w:t>
      </w:r>
      <w:r>
        <w:t>Funds</w:t>
      </w:r>
      <w:r>
        <w:tab/>
        <w:t>6</w:t>
      </w:r>
    </w:p>
    <w:p w:rsidR="004656F3" w:rsidRDefault="00FB17FF">
      <w:pPr>
        <w:pStyle w:val="BodyText"/>
        <w:tabs>
          <w:tab w:val="left" w:pos="1751"/>
          <w:tab w:val="left" w:leader="dot" w:pos="8053"/>
        </w:tabs>
        <w:spacing w:before="7"/>
        <w:ind w:left="220" w:right="232"/>
      </w:pPr>
      <w:r>
        <w:t>IB.2</w:t>
      </w:r>
      <w:r>
        <w:tab/>
        <w:t>Eligible</w:t>
      </w:r>
      <w:r>
        <w:rPr>
          <w:spacing w:val="-3"/>
        </w:rPr>
        <w:t xml:space="preserve"> </w:t>
      </w:r>
      <w:r>
        <w:t>Bidders</w:t>
      </w:r>
      <w:r>
        <w:tab/>
        <w:t>6</w:t>
      </w:r>
    </w:p>
    <w:p w:rsidR="004656F3" w:rsidRDefault="00FB17FF">
      <w:pPr>
        <w:pStyle w:val="BodyText"/>
        <w:tabs>
          <w:tab w:val="left" w:pos="1751"/>
          <w:tab w:val="left" w:leader="dot" w:pos="8053"/>
        </w:tabs>
        <w:spacing w:before="7"/>
        <w:ind w:left="220" w:right="232"/>
      </w:pPr>
      <w:r>
        <w:t>IB.3</w:t>
      </w:r>
      <w:r>
        <w:tab/>
        <w:t>Cost</w:t>
      </w:r>
      <w:r>
        <w:rPr>
          <w:spacing w:val="-1"/>
        </w:rPr>
        <w:t xml:space="preserve"> </w:t>
      </w:r>
      <w:r>
        <w:t>of</w:t>
      </w:r>
      <w:r>
        <w:rPr>
          <w:spacing w:val="-1"/>
        </w:rPr>
        <w:t xml:space="preserve"> </w:t>
      </w:r>
      <w:r>
        <w:t>Bidding</w:t>
      </w:r>
      <w:r>
        <w:tab/>
        <w:t>7</w:t>
      </w:r>
    </w:p>
    <w:p w:rsidR="004656F3" w:rsidRDefault="00FB17FF">
      <w:pPr>
        <w:pStyle w:val="Heading1"/>
        <w:numPr>
          <w:ilvl w:val="2"/>
          <w:numId w:val="57"/>
        </w:numPr>
        <w:tabs>
          <w:tab w:val="left" w:pos="1942"/>
        </w:tabs>
        <w:spacing w:before="295"/>
        <w:ind w:left="1941" w:hanging="281"/>
      </w:pPr>
      <w:r>
        <w:t>BIDDING</w:t>
      </w:r>
      <w:r>
        <w:rPr>
          <w:spacing w:val="-6"/>
        </w:rPr>
        <w:t xml:space="preserve"> </w:t>
      </w:r>
      <w:r>
        <w:t>DOCUMENTS</w:t>
      </w:r>
    </w:p>
    <w:p w:rsidR="004656F3" w:rsidRDefault="00FB17FF">
      <w:pPr>
        <w:pStyle w:val="BodyText"/>
        <w:tabs>
          <w:tab w:val="left" w:pos="1751"/>
          <w:tab w:val="left" w:leader="dot" w:pos="8053"/>
        </w:tabs>
        <w:spacing w:before="286"/>
        <w:ind w:left="220" w:right="232"/>
      </w:pPr>
      <w:r>
        <w:t>IB.4</w:t>
      </w:r>
      <w:r>
        <w:tab/>
        <w:t>Contents of</w:t>
      </w:r>
      <w:r>
        <w:rPr>
          <w:spacing w:val="-2"/>
        </w:rPr>
        <w:t xml:space="preserve"> </w:t>
      </w:r>
      <w:r>
        <w:t>Bidding</w:t>
      </w:r>
      <w:r>
        <w:rPr>
          <w:spacing w:val="-3"/>
        </w:rPr>
        <w:t xml:space="preserve"> </w:t>
      </w:r>
      <w:r>
        <w:t>Documents</w:t>
      </w:r>
      <w:r>
        <w:tab/>
        <w:t>7</w:t>
      </w:r>
    </w:p>
    <w:p w:rsidR="004656F3" w:rsidRDefault="00FB17FF">
      <w:pPr>
        <w:pStyle w:val="BodyText"/>
        <w:tabs>
          <w:tab w:val="left" w:pos="1751"/>
          <w:tab w:val="left" w:leader="dot" w:pos="8053"/>
        </w:tabs>
        <w:spacing w:before="7"/>
        <w:ind w:left="220" w:right="232"/>
      </w:pPr>
      <w:r>
        <w:t>IB.5</w:t>
      </w:r>
      <w:r>
        <w:tab/>
        <w:t>Clarification of</w:t>
      </w:r>
      <w:r>
        <w:rPr>
          <w:spacing w:val="-4"/>
        </w:rPr>
        <w:t xml:space="preserve"> </w:t>
      </w:r>
      <w:r>
        <w:t>Bidding</w:t>
      </w:r>
      <w:r>
        <w:rPr>
          <w:spacing w:val="-4"/>
        </w:rPr>
        <w:t xml:space="preserve"> </w:t>
      </w:r>
      <w:r>
        <w:t>Documents</w:t>
      </w:r>
      <w:r>
        <w:tab/>
        <w:t>7</w:t>
      </w:r>
    </w:p>
    <w:p w:rsidR="004656F3" w:rsidRDefault="00FB17FF">
      <w:pPr>
        <w:pStyle w:val="BodyText"/>
        <w:tabs>
          <w:tab w:val="left" w:pos="1751"/>
          <w:tab w:val="left" w:leader="dot" w:pos="8053"/>
        </w:tabs>
        <w:spacing w:before="7"/>
        <w:ind w:left="220" w:right="232"/>
      </w:pPr>
      <w:r>
        <w:t>IB.6</w:t>
      </w:r>
      <w:r>
        <w:tab/>
        <w:t>Amendment of</w:t>
      </w:r>
      <w:r>
        <w:rPr>
          <w:spacing w:val="-3"/>
        </w:rPr>
        <w:t xml:space="preserve"> </w:t>
      </w:r>
      <w:r>
        <w:t>Bidding</w:t>
      </w:r>
      <w:r>
        <w:rPr>
          <w:spacing w:val="-3"/>
        </w:rPr>
        <w:t xml:space="preserve"> </w:t>
      </w:r>
      <w:r>
        <w:t>Documents</w:t>
      </w:r>
      <w:r>
        <w:tab/>
        <w:t>8</w:t>
      </w:r>
    </w:p>
    <w:p w:rsidR="004656F3" w:rsidRDefault="00FB17FF">
      <w:pPr>
        <w:pStyle w:val="Heading1"/>
        <w:spacing w:before="295"/>
        <w:ind w:left="1660" w:right="232"/>
      </w:pPr>
      <w:r>
        <w:t>C- PREPARATION OF BID</w:t>
      </w:r>
    </w:p>
    <w:p w:rsidR="004656F3" w:rsidRDefault="00FB17FF">
      <w:pPr>
        <w:pStyle w:val="BodyText"/>
        <w:tabs>
          <w:tab w:val="left" w:pos="1751"/>
          <w:tab w:val="left" w:leader="dot" w:pos="8053"/>
        </w:tabs>
        <w:spacing w:before="285"/>
        <w:ind w:left="220" w:right="232"/>
      </w:pPr>
      <w:r>
        <w:t>IB.7</w:t>
      </w:r>
      <w:r>
        <w:tab/>
        <w:t>Language</w:t>
      </w:r>
      <w:r>
        <w:rPr>
          <w:spacing w:val="-5"/>
        </w:rPr>
        <w:t xml:space="preserve"> </w:t>
      </w:r>
      <w:r>
        <w:t>of</w:t>
      </w:r>
      <w:r>
        <w:rPr>
          <w:spacing w:val="-5"/>
        </w:rPr>
        <w:t xml:space="preserve"> </w:t>
      </w:r>
      <w:r>
        <w:t>Bid</w:t>
      </w:r>
      <w:r>
        <w:tab/>
        <w:t>8</w:t>
      </w:r>
    </w:p>
    <w:p w:rsidR="004656F3" w:rsidRDefault="00FB17FF">
      <w:pPr>
        <w:pStyle w:val="BodyText"/>
        <w:tabs>
          <w:tab w:val="left" w:pos="1751"/>
          <w:tab w:val="left" w:leader="dot" w:pos="8053"/>
        </w:tabs>
        <w:spacing w:before="7"/>
        <w:ind w:left="220" w:right="232"/>
      </w:pPr>
      <w:r>
        <w:t>IB.8</w:t>
      </w:r>
      <w:r>
        <w:tab/>
        <w:t>Documents Comprising</w:t>
      </w:r>
      <w:r>
        <w:rPr>
          <w:spacing w:val="-5"/>
        </w:rPr>
        <w:t xml:space="preserve"> </w:t>
      </w:r>
      <w:r>
        <w:t>the</w:t>
      </w:r>
      <w:r>
        <w:rPr>
          <w:spacing w:val="-1"/>
        </w:rPr>
        <w:t xml:space="preserve"> </w:t>
      </w:r>
      <w:r>
        <w:t>Bid</w:t>
      </w:r>
      <w:r>
        <w:tab/>
        <w:t>8</w:t>
      </w:r>
    </w:p>
    <w:p w:rsidR="004656F3" w:rsidRDefault="00FB17FF">
      <w:pPr>
        <w:pStyle w:val="BodyText"/>
        <w:tabs>
          <w:tab w:val="left" w:pos="1751"/>
          <w:tab w:val="left" w:leader="dot" w:pos="8053"/>
        </w:tabs>
        <w:spacing w:before="7"/>
        <w:ind w:left="220" w:right="232"/>
      </w:pPr>
      <w:r>
        <w:t>IB.9</w:t>
      </w:r>
      <w:r>
        <w:tab/>
        <w:t>Sufficiency</w:t>
      </w:r>
      <w:r>
        <w:rPr>
          <w:spacing w:val="-10"/>
        </w:rPr>
        <w:t xml:space="preserve"> </w:t>
      </w:r>
      <w:r>
        <w:t>of</w:t>
      </w:r>
      <w:r>
        <w:rPr>
          <w:spacing w:val="-2"/>
        </w:rPr>
        <w:t xml:space="preserve"> </w:t>
      </w:r>
      <w:r>
        <w:t>Bid</w:t>
      </w:r>
      <w:r>
        <w:tab/>
        <w:t>8</w:t>
      </w:r>
    </w:p>
    <w:p w:rsidR="004656F3" w:rsidRDefault="00FB17FF">
      <w:pPr>
        <w:pStyle w:val="BodyText"/>
        <w:tabs>
          <w:tab w:val="left" w:pos="1751"/>
          <w:tab w:val="left" w:leader="dot" w:pos="8053"/>
        </w:tabs>
        <w:spacing w:before="7"/>
        <w:ind w:left="220" w:right="232"/>
      </w:pPr>
      <w:r>
        <w:t>IB.10</w:t>
      </w:r>
      <w:r>
        <w:tab/>
        <w:t>Bid Prices, Currency of Bid</w:t>
      </w:r>
      <w:r>
        <w:rPr>
          <w:spacing w:val="-20"/>
        </w:rPr>
        <w:t xml:space="preserve"> </w:t>
      </w:r>
      <w:r>
        <w:t>&amp;</w:t>
      </w:r>
      <w:r>
        <w:rPr>
          <w:spacing w:val="-5"/>
        </w:rPr>
        <w:t xml:space="preserve"> </w:t>
      </w:r>
      <w:r>
        <w:t>Payment</w:t>
      </w:r>
      <w:r>
        <w:tab/>
        <w:t>9</w:t>
      </w:r>
    </w:p>
    <w:p w:rsidR="004656F3" w:rsidRDefault="00FB17FF">
      <w:pPr>
        <w:pStyle w:val="BodyText"/>
        <w:tabs>
          <w:tab w:val="left" w:pos="1751"/>
        </w:tabs>
        <w:spacing w:before="7" w:line="247" w:lineRule="auto"/>
        <w:ind w:left="220" w:right="1313"/>
      </w:pPr>
      <w:r>
        <w:t>IB.11</w:t>
      </w:r>
      <w:r>
        <w:tab/>
        <w:t>Documents Establishing Bidder‘s Eligibility and</w:t>
      </w:r>
      <w:r>
        <w:rPr>
          <w:spacing w:val="-21"/>
        </w:rPr>
        <w:t xml:space="preserve"> </w:t>
      </w:r>
      <w:r>
        <w:t>Qualifications...</w:t>
      </w:r>
      <w:r>
        <w:rPr>
          <w:spacing w:val="-14"/>
        </w:rPr>
        <w:t xml:space="preserve"> </w:t>
      </w:r>
      <w:r>
        <w:t>9 IB.12</w:t>
      </w:r>
      <w:r>
        <w:tab/>
        <w:t>Documents Establishing Works Conformity</w:t>
      </w:r>
      <w:r>
        <w:rPr>
          <w:spacing w:val="-14"/>
        </w:rPr>
        <w:t xml:space="preserve"> </w:t>
      </w:r>
      <w:r>
        <w:t>to</w:t>
      </w:r>
    </w:p>
    <w:p w:rsidR="004656F3" w:rsidRDefault="00FB17FF">
      <w:pPr>
        <w:pStyle w:val="BodyText"/>
        <w:tabs>
          <w:tab w:val="left" w:leader="dot" w:pos="8053"/>
        </w:tabs>
        <w:spacing w:line="275" w:lineRule="exact"/>
        <w:ind w:left="1751" w:right="232"/>
      </w:pPr>
      <w:r>
        <w:t>Bidding</w:t>
      </w:r>
      <w:r>
        <w:rPr>
          <w:spacing w:val="-4"/>
        </w:rPr>
        <w:t xml:space="preserve"> </w:t>
      </w:r>
      <w:r>
        <w:t>Documents</w:t>
      </w:r>
      <w:r>
        <w:tab/>
        <w:t>9</w:t>
      </w:r>
    </w:p>
    <w:p w:rsidR="004656F3" w:rsidRDefault="00FB17FF">
      <w:pPr>
        <w:pStyle w:val="BodyText"/>
        <w:tabs>
          <w:tab w:val="left" w:pos="1751"/>
          <w:tab w:val="left" w:leader="dot" w:pos="8053"/>
        </w:tabs>
        <w:spacing w:before="7"/>
        <w:ind w:left="220" w:right="232"/>
      </w:pPr>
      <w:r>
        <w:t>IB.13</w:t>
      </w:r>
      <w:r>
        <w:tab/>
        <w:t>Bidding</w:t>
      </w:r>
      <w:r>
        <w:rPr>
          <w:spacing w:val="-4"/>
        </w:rPr>
        <w:t xml:space="preserve"> </w:t>
      </w:r>
      <w:r>
        <w:t>Security</w:t>
      </w:r>
      <w:r>
        <w:tab/>
        <w:t>10</w:t>
      </w:r>
    </w:p>
    <w:p w:rsidR="004656F3" w:rsidRDefault="00FB17FF">
      <w:pPr>
        <w:pStyle w:val="BodyText"/>
        <w:tabs>
          <w:tab w:val="left" w:pos="1751"/>
          <w:tab w:val="left" w:leader="dot" w:pos="8053"/>
        </w:tabs>
        <w:spacing w:before="7"/>
        <w:ind w:left="220" w:right="232"/>
      </w:pPr>
      <w:r>
        <w:t>IB.14</w:t>
      </w:r>
      <w:r>
        <w:tab/>
        <w:t>Validity of Bids, Format</w:t>
      </w:r>
      <w:r>
        <w:rPr>
          <w:i/>
        </w:rPr>
        <w:t xml:space="preserve">, </w:t>
      </w:r>
      <w:r>
        <w:t>Signing and Submission</w:t>
      </w:r>
      <w:r>
        <w:rPr>
          <w:spacing w:val="-19"/>
        </w:rPr>
        <w:t xml:space="preserve"> </w:t>
      </w:r>
      <w:r>
        <w:t>of</w:t>
      </w:r>
      <w:r>
        <w:rPr>
          <w:spacing w:val="-3"/>
        </w:rPr>
        <w:t xml:space="preserve"> </w:t>
      </w:r>
      <w:r>
        <w:t>Bid</w:t>
      </w:r>
      <w:r>
        <w:tab/>
        <w:t>10</w:t>
      </w:r>
    </w:p>
    <w:p w:rsidR="004656F3" w:rsidRDefault="004656F3">
      <w:pPr>
        <w:pStyle w:val="BodyText"/>
        <w:spacing w:before="7"/>
        <w:rPr>
          <w:sz w:val="25"/>
        </w:rPr>
      </w:pPr>
    </w:p>
    <w:p w:rsidR="004656F3" w:rsidRDefault="00FB17FF">
      <w:pPr>
        <w:ind w:left="1660" w:right="232"/>
        <w:rPr>
          <w:b/>
          <w:sz w:val="24"/>
        </w:rPr>
      </w:pPr>
      <w:r>
        <w:rPr>
          <w:b/>
          <w:sz w:val="24"/>
        </w:rPr>
        <w:t>D-SUBMISSION OF BID</w:t>
      </w:r>
    </w:p>
    <w:p w:rsidR="004656F3" w:rsidRDefault="004656F3">
      <w:pPr>
        <w:pStyle w:val="BodyText"/>
        <w:spacing w:before="9"/>
        <w:rPr>
          <w:b/>
        </w:rPr>
      </w:pPr>
    </w:p>
    <w:p w:rsidR="004656F3" w:rsidRDefault="00FB17FF">
      <w:pPr>
        <w:pStyle w:val="BodyText"/>
        <w:tabs>
          <w:tab w:val="left" w:pos="1751"/>
        </w:tabs>
        <w:ind w:left="220" w:right="232"/>
      </w:pPr>
      <w:r>
        <w:t>IB.15</w:t>
      </w:r>
      <w:r>
        <w:tab/>
        <w:t>Deadline for Submission</w:t>
      </w:r>
      <w:r>
        <w:rPr>
          <w:i/>
        </w:rPr>
        <w:t xml:space="preserve">, </w:t>
      </w:r>
      <w:r>
        <w:t>Modification &amp; Withdrawal of Bids….</w:t>
      </w:r>
      <w:r>
        <w:rPr>
          <w:spacing w:val="-31"/>
        </w:rPr>
        <w:t xml:space="preserve"> </w:t>
      </w:r>
      <w:r>
        <w:t>11</w:t>
      </w:r>
    </w:p>
    <w:p w:rsidR="004656F3" w:rsidRDefault="004656F3">
      <w:pPr>
        <w:pStyle w:val="BodyText"/>
      </w:pPr>
    </w:p>
    <w:p w:rsidR="004656F3" w:rsidRDefault="004656F3">
      <w:pPr>
        <w:pStyle w:val="BodyText"/>
        <w:spacing w:before="3"/>
        <w:rPr>
          <w:sz w:val="26"/>
        </w:rPr>
      </w:pPr>
    </w:p>
    <w:p w:rsidR="004656F3" w:rsidRDefault="00FB17FF">
      <w:pPr>
        <w:pStyle w:val="ListParagraph"/>
        <w:numPr>
          <w:ilvl w:val="0"/>
          <w:numId w:val="56"/>
        </w:numPr>
        <w:tabs>
          <w:tab w:val="left" w:pos="502"/>
        </w:tabs>
        <w:rPr>
          <w:b/>
          <w:sz w:val="24"/>
        </w:rPr>
      </w:pPr>
      <w:r>
        <w:rPr>
          <w:b/>
          <w:sz w:val="24"/>
        </w:rPr>
        <w:t>BID OPENING AND</w:t>
      </w:r>
      <w:r>
        <w:rPr>
          <w:b/>
          <w:spacing w:val="-11"/>
          <w:sz w:val="24"/>
        </w:rPr>
        <w:t xml:space="preserve"> </w:t>
      </w:r>
      <w:r>
        <w:rPr>
          <w:b/>
          <w:sz w:val="24"/>
        </w:rPr>
        <w:t>EVALUATION</w:t>
      </w:r>
    </w:p>
    <w:p w:rsidR="004656F3" w:rsidRDefault="00FB17FF">
      <w:pPr>
        <w:pStyle w:val="BodyText"/>
        <w:tabs>
          <w:tab w:val="left" w:pos="1751"/>
          <w:tab w:val="left" w:leader="dot" w:pos="8098"/>
        </w:tabs>
        <w:spacing w:before="285"/>
        <w:ind w:left="220" w:right="232"/>
      </w:pPr>
      <w:r>
        <w:t>IB.16</w:t>
      </w:r>
      <w:r>
        <w:tab/>
        <w:t>Bid Opening, Clarification</w:t>
      </w:r>
      <w:r>
        <w:rPr>
          <w:spacing w:val="-6"/>
        </w:rPr>
        <w:t xml:space="preserve"> </w:t>
      </w:r>
      <w:r>
        <w:t>and</w:t>
      </w:r>
      <w:r>
        <w:rPr>
          <w:spacing w:val="56"/>
        </w:rPr>
        <w:t xml:space="preserve"> </w:t>
      </w:r>
      <w:r>
        <w:t>Evaluation</w:t>
      </w:r>
      <w:r>
        <w:tab/>
        <w:t>12</w:t>
      </w:r>
    </w:p>
    <w:p w:rsidR="004656F3" w:rsidRDefault="00FB17FF">
      <w:pPr>
        <w:pStyle w:val="BodyText"/>
        <w:tabs>
          <w:tab w:val="left" w:pos="1751"/>
          <w:tab w:val="left" w:leader="dot" w:pos="8117"/>
        </w:tabs>
        <w:spacing w:before="8"/>
        <w:ind w:left="220" w:right="232"/>
      </w:pPr>
      <w:r>
        <w:t>IB.17</w:t>
      </w:r>
      <w:r>
        <w:tab/>
        <w:t>Process to</w:t>
      </w:r>
      <w:r>
        <w:rPr>
          <w:spacing w:val="-3"/>
        </w:rPr>
        <w:t xml:space="preserve"> </w:t>
      </w:r>
      <w:r>
        <w:t>be</w:t>
      </w:r>
      <w:r>
        <w:rPr>
          <w:spacing w:val="-3"/>
        </w:rPr>
        <w:t xml:space="preserve"> </w:t>
      </w:r>
      <w:r>
        <w:t>Confidential</w:t>
      </w:r>
      <w:r>
        <w:tab/>
        <w:t>13</w:t>
      </w:r>
    </w:p>
    <w:p w:rsidR="004656F3" w:rsidRDefault="00FB17FF">
      <w:pPr>
        <w:pStyle w:val="Heading1"/>
        <w:numPr>
          <w:ilvl w:val="0"/>
          <w:numId w:val="56"/>
        </w:numPr>
        <w:tabs>
          <w:tab w:val="left" w:pos="485"/>
        </w:tabs>
        <w:spacing w:before="295"/>
        <w:ind w:left="484" w:hanging="264"/>
      </w:pPr>
      <w:r>
        <w:t>AWARD OF</w:t>
      </w:r>
      <w:r>
        <w:rPr>
          <w:spacing w:val="-7"/>
        </w:rPr>
        <w:t xml:space="preserve"> </w:t>
      </w:r>
      <w:r>
        <w:t>CONTRACT</w:t>
      </w:r>
    </w:p>
    <w:p w:rsidR="004656F3" w:rsidRDefault="00FB17FF">
      <w:pPr>
        <w:pStyle w:val="BodyText"/>
        <w:tabs>
          <w:tab w:val="left" w:pos="1751"/>
          <w:tab w:val="left" w:leader="dot" w:pos="8053"/>
        </w:tabs>
        <w:spacing w:before="285"/>
        <w:ind w:left="220" w:right="232"/>
      </w:pPr>
      <w:r>
        <w:t>IB.18</w:t>
      </w:r>
      <w:r>
        <w:tab/>
        <w:t>Qualification</w:t>
      </w:r>
      <w:r>
        <w:tab/>
        <w:t>13</w:t>
      </w:r>
    </w:p>
    <w:p w:rsidR="004656F3" w:rsidRDefault="00FB17FF">
      <w:pPr>
        <w:pStyle w:val="BodyText"/>
        <w:tabs>
          <w:tab w:val="left" w:pos="1751"/>
          <w:tab w:val="left" w:leader="dot" w:pos="8053"/>
        </w:tabs>
        <w:spacing w:before="7"/>
        <w:ind w:left="220" w:right="232"/>
      </w:pPr>
      <w:r>
        <w:t>IB.19</w:t>
      </w:r>
      <w:r>
        <w:tab/>
        <w:t>Award Criteria &amp; Procuring</w:t>
      </w:r>
      <w:r>
        <w:rPr>
          <w:spacing w:val="-18"/>
        </w:rPr>
        <w:t xml:space="preserve"> </w:t>
      </w:r>
      <w:r>
        <w:t>Agency‘s</w:t>
      </w:r>
      <w:r>
        <w:rPr>
          <w:spacing w:val="-4"/>
        </w:rPr>
        <w:t xml:space="preserve"> </w:t>
      </w:r>
      <w:r>
        <w:t>Right</w:t>
      </w:r>
      <w:r>
        <w:tab/>
        <w:t>14</w:t>
      </w:r>
    </w:p>
    <w:p w:rsidR="004656F3" w:rsidRDefault="00FB17FF">
      <w:pPr>
        <w:pStyle w:val="BodyText"/>
        <w:tabs>
          <w:tab w:val="left" w:pos="1751"/>
          <w:tab w:val="left" w:leader="dot" w:pos="8053"/>
        </w:tabs>
        <w:spacing w:before="7" w:line="247" w:lineRule="auto"/>
        <w:ind w:left="220" w:right="1193"/>
      </w:pPr>
      <w:r>
        <w:t>IB.20</w:t>
      </w:r>
      <w:r>
        <w:tab/>
        <w:t>Notification of Award &amp; Signing of Contract</w:t>
      </w:r>
      <w:r>
        <w:rPr>
          <w:spacing w:val="-17"/>
        </w:rPr>
        <w:t xml:space="preserve"> </w:t>
      </w:r>
      <w:r>
        <w:t>Agreement……</w:t>
      </w:r>
      <w:proofErr w:type="gramStart"/>
      <w:r>
        <w:t xml:space="preserve">… </w:t>
      </w:r>
      <w:r>
        <w:rPr>
          <w:spacing w:val="13"/>
        </w:rPr>
        <w:t xml:space="preserve"> </w:t>
      </w:r>
      <w:r>
        <w:t>14</w:t>
      </w:r>
      <w:proofErr w:type="gramEnd"/>
      <w:r>
        <w:rPr>
          <w:w w:val="99"/>
        </w:rPr>
        <w:t xml:space="preserve"> </w:t>
      </w:r>
      <w:r>
        <w:t>IB.21</w:t>
      </w:r>
      <w:r>
        <w:tab/>
        <w:t>Performance</w:t>
      </w:r>
      <w:r>
        <w:rPr>
          <w:spacing w:val="-4"/>
        </w:rPr>
        <w:t xml:space="preserve"> </w:t>
      </w:r>
      <w:r>
        <w:t>Security</w:t>
      </w:r>
      <w:r>
        <w:tab/>
        <w:t>14</w:t>
      </w:r>
    </w:p>
    <w:p w:rsidR="004656F3" w:rsidRDefault="00FB17FF">
      <w:pPr>
        <w:pStyle w:val="BodyText"/>
        <w:tabs>
          <w:tab w:val="left" w:pos="1751"/>
          <w:tab w:val="left" w:leader="dot" w:pos="8053"/>
        </w:tabs>
        <w:spacing w:line="275" w:lineRule="exact"/>
        <w:ind w:left="220" w:right="232"/>
      </w:pPr>
      <w:r>
        <w:t>IB.22</w:t>
      </w:r>
      <w:r>
        <w:tab/>
        <w:t>Integrity</w:t>
      </w:r>
      <w:r>
        <w:rPr>
          <w:spacing w:val="-11"/>
        </w:rPr>
        <w:t xml:space="preserve"> </w:t>
      </w:r>
      <w:r>
        <w:t>Pact</w:t>
      </w:r>
      <w:r>
        <w:tab/>
        <w:t>15</w:t>
      </w:r>
    </w:p>
    <w:p w:rsidR="004656F3" w:rsidRDefault="004656F3">
      <w:pPr>
        <w:spacing w:line="275" w:lineRule="exact"/>
        <w:sectPr w:rsidR="004656F3">
          <w:pgSz w:w="11910" w:h="16840"/>
          <w:pgMar w:top="1440" w:right="1200" w:bottom="840" w:left="1220" w:header="0" w:footer="640" w:gutter="0"/>
          <w:cols w:space="720"/>
        </w:sectPr>
      </w:pPr>
    </w:p>
    <w:p w:rsidR="004656F3" w:rsidRDefault="00FB17FF">
      <w:pPr>
        <w:spacing w:before="51"/>
        <w:ind w:left="3218" w:right="239"/>
        <w:rPr>
          <w:b/>
          <w:sz w:val="24"/>
        </w:rPr>
      </w:pPr>
      <w:r>
        <w:rPr>
          <w:b/>
          <w:sz w:val="24"/>
        </w:rPr>
        <w:lastRenderedPageBreak/>
        <w:t>INSTRUCTIONS TO BIDDERS</w:t>
      </w:r>
    </w:p>
    <w:p w:rsidR="004656F3" w:rsidRDefault="004656F3">
      <w:pPr>
        <w:pStyle w:val="BodyText"/>
        <w:spacing w:before="9"/>
        <w:rPr>
          <w:b/>
          <w:sz w:val="27"/>
        </w:rPr>
      </w:pPr>
    </w:p>
    <w:p w:rsidR="004656F3" w:rsidRDefault="00FB17FF">
      <w:pPr>
        <w:tabs>
          <w:tab w:val="left" w:pos="1120"/>
        </w:tabs>
        <w:spacing w:line="261" w:lineRule="auto"/>
        <w:ind w:left="1120" w:right="239" w:hanging="900"/>
        <w:rPr>
          <w:i/>
          <w:sz w:val="24"/>
        </w:rPr>
      </w:pPr>
      <w:r>
        <w:rPr>
          <w:sz w:val="24"/>
        </w:rPr>
        <w:t>(Note:</w:t>
      </w:r>
      <w:r>
        <w:rPr>
          <w:sz w:val="24"/>
        </w:rPr>
        <w:tab/>
        <w:t>(</w:t>
      </w:r>
      <w:r>
        <w:rPr>
          <w:i/>
          <w:sz w:val="24"/>
        </w:rPr>
        <w:t xml:space="preserve">These  Instructions  to  Bidders  (IB)  along  with  Bidding  Data  will  not  be  </w:t>
      </w:r>
      <w:r>
        <w:rPr>
          <w:i/>
          <w:spacing w:val="31"/>
          <w:sz w:val="24"/>
        </w:rPr>
        <w:t xml:space="preserve"> </w:t>
      </w:r>
      <w:r>
        <w:rPr>
          <w:i/>
          <w:sz w:val="24"/>
        </w:rPr>
        <w:t xml:space="preserve">part </w:t>
      </w:r>
      <w:r>
        <w:rPr>
          <w:i/>
          <w:spacing w:val="6"/>
          <w:sz w:val="24"/>
        </w:rPr>
        <w:t xml:space="preserve"> </w:t>
      </w:r>
      <w:r>
        <w:rPr>
          <w:i/>
          <w:sz w:val="24"/>
        </w:rPr>
        <w:t>of Contract and will cease to have effect once the Contract is</w:t>
      </w:r>
      <w:r>
        <w:rPr>
          <w:i/>
          <w:spacing w:val="-16"/>
          <w:sz w:val="24"/>
        </w:rPr>
        <w:t xml:space="preserve"> </w:t>
      </w:r>
      <w:r>
        <w:rPr>
          <w:i/>
          <w:sz w:val="24"/>
        </w:rPr>
        <w:t>signed).</w:t>
      </w:r>
    </w:p>
    <w:p w:rsidR="004656F3" w:rsidRDefault="004656F3">
      <w:pPr>
        <w:pStyle w:val="BodyText"/>
        <w:spacing w:before="5"/>
        <w:rPr>
          <w:i/>
          <w:sz w:val="26"/>
        </w:rPr>
      </w:pPr>
    </w:p>
    <w:p w:rsidR="004656F3" w:rsidRDefault="00FB17FF">
      <w:pPr>
        <w:pStyle w:val="ListParagraph"/>
        <w:numPr>
          <w:ilvl w:val="1"/>
          <w:numId w:val="56"/>
        </w:numPr>
        <w:tabs>
          <w:tab w:val="left" w:pos="940"/>
          <w:tab w:val="left" w:pos="4668"/>
          <w:tab w:val="left" w:pos="4669"/>
        </w:tabs>
        <w:spacing w:before="1" w:line="520" w:lineRule="auto"/>
        <w:ind w:right="3965" w:firstLine="3728"/>
        <w:jc w:val="left"/>
        <w:rPr>
          <w:b/>
          <w:sz w:val="24"/>
        </w:rPr>
      </w:pPr>
      <w:r>
        <w:rPr>
          <w:b/>
          <w:spacing w:val="-1"/>
          <w:sz w:val="24"/>
        </w:rPr>
        <w:t xml:space="preserve">GENERAL </w:t>
      </w:r>
      <w:r>
        <w:rPr>
          <w:b/>
          <w:sz w:val="24"/>
        </w:rPr>
        <w:t>IB.1</w:t>
      </w:r>
      <w:r>
        <w:rPr>
          <w:b/>
          <w:sz w:val="24"/>
        </w:rPr>
        <w:tab/>
        <w:t>Scope of Bid &amp; Source of</w:t>
      </w:r>
      <w:r>
        <w:rPr>
          <w:b/>
          <w:spacing w:val="-6"/>
          <w:sz w:val="24"/>
        </w:rPr>
        <w:t xml:space="preserve"> </w:t>
      </w:r>
      <w:r>
        <w:rPr>
          <w:b/>
          <w:sz w:val="24"/>
        </w:rPr>
        <w:t>Funds</w:t>
      </w:r>
    </w:p>
    <w:p w:rsidR="004656F3" w:rsidRDefault="00FB17FF">
      <w:pPr>
        <w:pStyle w:val="ListParagraph"/>
        <w:numPr>
          <w:ilvl w:val="1"/>
          <w:numId w:val="55"/>
        </w:numPr>
        <w:tabs>
          <w:tab w:val="left" w:pos="940"/>
          <w:tab w:val="left" w:pos="941"/>
        </w:tabs>
        <w:spacing w:before="13"/>
        <w:rPr>
          <w:b/>
          <w:sz w:val="24"/>
        </w:rPr>
      </w:pPr>
      <w:r>
        <w:rPr>
          <w:b/>
          <w:sz w:val="24"/>
        </w:rPr>
        <w:t>Scope of</w:t>
      </w:r>
      <w:r>
        <w:rPr>
          <w:b/>
          <w:spacing w:val="-1"/>
          <w:sz w:val="24"/>
        </w:rPr>
        <w:t xml:space="preserve"> </w:t>
      </w:r>
      <w:r>
        <w:rPr>
          <w:b/>
          <w:sz w:val="24"/>
        </w:rPr>
        <w:t>Bid</w:t>
      </w:r>
    </w:p>
    <w:p w:rsidR="004656F3" w:rsidRDefault="004656F3">
      <w:pPr>
        <w:pStyle w:val="BodyText"/>
        <w:spacing w:before="8"/>
        <w:rPr>
          <w:b/>
          <w:sz w:val="27"/>
        </w:rPr>
      </w:pPr>
    </w:p>
    <w:p w:rsidR="004656F3" w:rsidRDefault="00FB17FF">
      <w:pPr>
        <w:pStyle w:val="BodyText"/>
        <w:spacing w:line="261" w:lineRule="auto"/>
        <w:ind w:left="940" w:right="234"/>
        <w:jc w:val="both"/>
      </w:pPr>
      <w:r>
        <w:t xml:space="preserve">The </w:t>
      </w:r>
      <w:r>
        <w:rPr>
          <w:w w:val="99"/>
        </w:rPr>
        <w:t>Procuring Ag</w:t>
      </w:r>
      <w:r>
        <w:t>ency a</w:t>
      </w:r>
      <w:r>
        <w:rPr>
          <w:w w:val="99"/>
        </w:rPr>
        <w:t>s</w:t>
      </w:r>
      <w:r>
        <w:t xml:space="preserve"> defined in the Bidding Data (hereinafter called </w:t>
      </w:r>
      <w:r>
        <w:rPr>
          <w:w w:val="44"/>
        </w:rPr>
        <w:t>―</w:t>
      </w:r>
      <w:r>
        <w:t xml:space="preserve">the </w:t>
      </w:r>
      <w:r>
        <w:rPr>
          <w:w w:val="99"/>
        </w:rPr>
        <w:t xml:space="preserve">Procuring </w:t>
      </w:r>
      <w:r>
        <w:t>Agency‖) wishes to receive Bids for the Works summarized in the Bidding Data (hereinafter refe</w:t>
      </w:r>
      <w:r>
        <w:rPr>
          <w:w w:val="99"/>
        </w:rPr>
        <w:t>rr</w:t>
      </w:r>
      <w:r>
        <w:t xml:space="preserve">ed to as </w:t>
      </w:r>
      <w:r>
        <w:rPr>
          <w:w w:val="44"/>
        </w:rPr>
        <w:t>―</w:t>
      </w:r>
      <w:r>
        <w:t>the W</w:t>
      </w:r>
      <w:r>
        <w:rPr>
          <w:w w:val="99"/>
        </w:rPr>
        <w:t>or</w:t>
      </w:r>
      <w:r>
        <w:rPr>
          <w:w w:val="110"/>
        </w:rPr>
        <w:t>ks‖)</w:t>
      </w:r>
      <w:r>
        <w:t>.</w:t>
      </w:r>
    </w:p>
    <w:p w:rsidR="004656F3" w:rsidRDefault="004656F3">
      <w:pPr>
        <w:pStyle w:val="BodyText"/>
        <w:spacing w:before="2"/>
        <w:rPr>
          <w:sz w:val="23"/>
        </w:rPr>
      </w:pPr>
    </w:p>
    <w:p w:rsidR="004656F3" w:rsidRDefault="00FB17FF">
      <w:pPr>
        <w:pStyle w:val="BodyText"/>
        <w:spacing w:line="247" w:lineRule="auto"/>
        <w:ind w:left="940" w:right="236"/>
        <w:jc w:val="both"/>
      </w:pPr>
      <w:r>
        <w:t>Bidders must quote for the complete scope of work. Any Bid covering partial scope of work will be rejected as non-responsive.</w:t>
      </w:r>
    </w:p>
    <w:p w:rsidR="004656F3" w:rsidRDefault="004656F3">
      <w:pPr>
        <w:pStyle w:val="BodyText"/>
        <w:spacing w:before="5"/>
        <w:rPr>
          <w:sz w:val="26"/>
        </w:rPr>
      </w:pPr>
    </w:p>
    <w:p w:rsidR="004656F3" w:rsidRDefault="00FB17FF">
      <w:pPr>
        <w:pStyle w:val="ListParagraph"/>
        <w:numPr>
          <w:ilvl w:val="1"/>
          <w:numId w:val="55"/>
        </w:numPr>
        <w:tabs>
          <w:tab w:val="left" w:pos="940"/>
          <w:tab w:val="left" w:pos="941"/>
        </w:tabs>
        <w:rPr>
          <w:b/>
          <w:sz w:val="24"/>
        </w:rPr>
      </w:pPr>
      <w:r>
        <w:rPr>
          <w:b/>
          <w:sz w:val="24"/>
        </w:rPr>
        <w:t>Source of</w:t>
      </w:r>
      <w:r>
        <w:rPr>
          <w:b/>
          <w:spacing w:val="-6"/>
          <w:sz w:val="24"/>
        </w:rPr>
        <w:t xml:space="preserve"> </w:t>
      </w:r>
      <w:r>
        <w:rPr>
          <w:b/>
          <w:sz w:val="24"/>
        </w:rPr>
        <w:t>Funds</w:t>
      </w:r>
    </w:p>
    <w:p w:rsidR="004656F3" w:rsidRDefault="004656F3">
      <w:pPr>
        <w:pStyle w:val="BodyText"/>
        <w:spacing w:before="8"/>
        <w:rPr>
          <w:b/>
          <w:sz w:val="27"/>
        </w:rPr>
      </w:pPr>
    </w:p>
    <w:p w:rsidR="004656F3" w:rsidRDefault="00FB17FF">
      <w:pPr>
        <w:ind w:left="940" w:right="239"/>
        <w:rPr>
          <w:i/>
          <w:sz w:val="24"/>
        </w:rPr>
      </w:pPr>
      <w:r>
        <w:rPr>
          <w:sz w:val="24"/>
        </w:rPr>
        <w:t xml:space="preserve">The Procuring Agency has arranged funds from its own sources or </w:t>
      </w:r>
      <w:r>
        <w:rPr>
          <w:i/>
          <w:sz w:val="24"/>
        </w:rPr>
        <w:t>Federal/ Provincial</w:t>
      </w:r>
    </w:p>
    <w:p w:rsidR="004656F3" w:rsidRDefault="00FB17FF">
      <w:pPr>
        <w:spacing w:before="24" w:line="261" w:lineRule="auto"/>
        <w:ind w:left="940" w:right="236"/>
        <w:jc w:val="both"/>
        <w:rPr>
          <w:sz w:val="24"/>
        </w:rPr>
      </w:pPr>
      <w:r>
        <w:rPr>
          <w:i/>
          <w:sz w:val="24"/>
        </w:rPr>
        <w:t xml:space="preserve">/Donor agency or any other source, </w:t>
      </w:r>
      <w:r>
        <w:rPr>
          <w:sz w:val="24"/>
        </w:rPr>
        <w:t>which may be indicated accordingly in bidding data towards the cost of the project/scheme.</w:t>
      </w:r>
    </w:p>
    <w:p w:rsidR="004656F3" w:rsidRDefault="004656F3">
      <w:pPr>
        <w:pStyle w:val="BodyText"/>
        <w:rPr>
          <w:sz w:val="25"/>
        </w:rPr>
      </w:pPr>
    </w:p>
    <w:p w:rsidR="004656F3" w:rsidRDefault="00FB17FF">
      <w:pPr>
        <w:tabs>
          <w:tab w:val="left" w:pos="940"/>
        </w:tabs>
        <w:ind w:left="220" w:right="239"/>
        <w:rPr>
          <w:b/>
          <w:sz w:val="24"/>
        </w:rPr>
      </w:pPr>
      <w:r>
        <w:rPr>
          <w:b/>
          <w:sz w:val="24"/>
        </w:rPr>
        <w:t>IB.2</w:t>
      </w:r>
      <w:r>
        <w:rPr>
          <w:b/>
          <w:sz w:val="24"/>
        </w:rPr>
        <w:tab/>
        <w:t>Eligible</w:t>
      </w:r>
      <w:r>
        <w:rPr>
          <w:b/>
          <w:spacing w:val="-1"/>
          <w:sz w:val="24"/>
        </w:rPr>
        <w:t xml:space="preserve"> </w:t>
      </w:r>
      <w:r>
        <w:rPr>
          <w:b/>
          <w:sz w:val="24"/>
        </w:rPr>
        <w:t>Bidders</w:t>
      </w:r>
    </w:p>
    <w:p w:rsidR="004656F3" w:rsidRDefault="004656F3">
      <w:pPr>
        <w:pStyle w:val="BodyText"/>
        <w:spacing w:before="10"/>
        <w:rPr>
          <w:b/>
        </w:rPr>
      </w:pPr>
    </w:p>
    <w:p w:rsidR="004656F3" w:rsidRDefault="00FB17FF">
      <w:pPr>
        <w:pStyle w:val="ListParagraph"/>
        <w:numPr>
          <w:ilvl w:val="1"/>
          <w:numId w:val="54"/>
        </w:numPr>
        <w:tabs>
          <w:tab w:val="left" w:pos="940"/>
          <w:tab w:val="left" w:pos="941"/>
        </w:tabs>
        <w:rPr>
          <w:sz w:val="24"/>
        </w:rPr>
      </w:pPr>
      <w:r>
        <w:rPr>
          <w:sz w:val="24"/>
        </w:rPr>
        <w:t>Bidding is open to all firms and persons meeting the following</w:t>
      </w:r>
      <w:r>
        <w:rPr>
          <w:spacing w:val="-26"/>
          <w:sz w:val="24"/>
        </w:rPr>
        <w:t xml:space="preserve"> </w:t>
      </w:r>
      <w:r>
        <w:rPr>
          <w:sz w:val="24"/>
        </w:rPr>
        <w:t>requirements:</w:t>
      </w:r>
    </w:p>
    <w:p w:rsidR="004656F3" w:rsidRDefault="004656F3">
      <w:pPr>
        <w:pStyle w:val="BodyText"/>
        <w:spacing w:before="2"/>
        <w:rPr>
          <w:sz w:val="25"/>
        </w:rPr>
      </w:pPr>
    </w:p>
    <w:p w:rsidR="004656F3" w:rsidRDefault="00FB17FF">
      <w:pPr>
        <w:pStyle w:val="ListParagraph"/>
        <w:numPr>
          <w:ilvl w:val="2"/>
          <w:numId w:val="54"/>
        </w:numPr>
        <w:tabs>
          <w:tab w:val="left" w:pos="1660"/>
          <w:tab w:val="left" w:pos="1661"/>
        </w:tabs>
        <w:spacing w:before="1" w:line="247" w:lineRule="auto"/>
        <w:ind w:right="235"/>
        <w:rPr>
          <w:sz w:val="24"/>
        </w:rPr>
      </w:pPr>
      <w:proofErr w:type="gramStart"/>
      <w:r>
        <w:rPr>
          <w:sz w:val="24"/>
        </w:rPr>
        <w:t>duly</w:t>
      </w:r>
      <w:proofErr w:type="gramEnd"/>
      <w:r>
        <w:rPr>
          <w:sz w:val="24"/>
        </w:rPr>
        <w:t xml:space="preserve"> licensed by the Pakistan Engineering Council (PEC) in the appropriate category for value of</w:t>
      </w:r>
      <w:r>
        <w:rPr>
          <w:spacing w:val="-21"/>
          <w:sz w:val="24"/>
        </w:rPr>
        <w:t xml:space="preserve"> </w:t>
      </w:r>
      <w:r>
        <w:rPr>
          <w:sz w:val="24"/>
        </w:rPr>
        <w:t>works.</w:t>
      </w:r>
    </w:p>
    <w:p w:rsidR="004656F3" w:rsidRDefault="004656F3">
      <w:pPr>
        <w:pStyle w:val="BodyText"/>
        <w:spacing w:before="6"/>
      </w:pPr>
    </w:p>
    <w:p w:rsidR="004656F3" w:rsidRDefault="00FB17FF">
      <w:pPr>
        <w:pStyle w:val="BodyText"/>
        <w:spacing w:line="247" w:lineRule="auto"/>
        <w:ind w:left="940" w:right="237"/>
        <w:jc w:val="both"/>
      </w:pPr>
      <w:r>
        <w:t xml:space="preserve">Provided that the works costing Rs. 2.5 million or less shall not require any registration with </w:t>
      </w:r>
      <w:proofErr w:type="gramStart"/>
      <w:r>
        <w:t>PEC .</w:t>
      </w:r>
      <w:proofErr w:type="gramEnd"/>
    </w:p>
    <w:p w:rsidR="004656F3" w:rsidRDefault="004656F3">
      <w:pPr>
        <w:pStyle w:val="BodyText"/>
        <w:spacing w:before="6"/>
      </w:pPr>
    </w:p>
    <w:p w:rsidR="004656F3" w:rsidRDefault="00FB17FF">
      <w:pPr>
        <w:pStyle w:val="ListParagraph"/>
        <w:numPr>
          <w:ilvl w:val="2"/>
          <w:numId w:val="54"/>
        </w:numPr>
        <w:tabs>
          <w:tab w:val="left" w:pos="1660"/>
          <w:tab w:val="left" w:pos="1661"/>
        </w:tabs>
        <w:rPr>
          <w:sz w:val="24"/>
        </w:rPr>
      </w:pPr>
      <w:proofErr w:type="gramStart"/>
      <w:r>
        <w:rPr>
          <w:sz w:val="24"/>
        </w:rPr>
        <w:t>duly</w:t>
      </w:r>
      <w:proofErr w:type="gramEnd"/>
      <w:r>
        <w:rPr>
          <w:spacing w:val="-44"/>
          <w:sz w:val="24"/>
        </w:rPr>
        <w:t xml:space="preserve"> </w:t>
      </w:r>
      <w:r>
        <w:rPr>
          <w:sz w:val="24"/>
        </w:rPr>
        <w:t>pre-qualified with the Procuring Agency. (</w:t>
      </w:r>
      <w:r>
        <w:rPr>
          <w:i/>
          <w:sz w:val="24"/>
        </w:rPr>
        <w:t>Where required</w:t>
      </w:r>
      <w:r>
        <w:rPr>
          <w:sz w:val="24"/>
        </w:rPr>
        <w:t>).</w:t>
      </w:r>
    </w:p>
    <w:p w:rsidR="004656F3" w:rsidRDefault="004656F3">
      <w:pPr>
        <w:pStyle w:val="BodyText"/>
        <w:spacing w:before="2"/>
        <w:rPr>
          <w:sz w:val="25"/>
        </w:rPr>
      </w:pPr>
    </w:p>
    <w:p w:rsidR="004656F3" w:rsidRDefault="00FB17FF">
      <w:pPr>
        <w:pStyle w:val="BodyText"/>
        <w:spacing w:before="1" w:line="247" w:lineRule="auto"/>
        <w:ind w:left="940" w:right="241" w:hanging="60"/>
        <w:jc w:val="both"/>
      </w:pPr>
      <w:r>
        <w:t>In the event that prequalification of potential bidders has been undertaken, only bids from prequalified bidders will be considered for award of Contract.</w:t>
      </w:r>
    </w:p>
    <w:p w:rsidR="004656F3" w:rsidRDefault="004656F3">
      <w:pPr>
        <w:pStyle w:val="BodyText"/>
        <w:spacing w:before="7"/>
      </w:pPr>
    </w:p>
    <w:p w:rsidR="004656F3" w:rsidRDefault="00FB17FF">
      <w:pPr>
        <w:pStyle w:val="ListParagraph"/>
        <w:numPr>
          <w:ilvl w:val="2"/>
          <w:numId w:val="54"/>
        </w:numPr>
        <w:tabs>
          <w:tab w:val="left" w:pos="1665"/>
          <w:tab w:val="left" w:pos="1666"/>
        </w:tabs>
        <w:spacing w:line="247" w:lineRule="auto"/>
        <w:ind w:right="333"/>
        <w:rPr>
          <w:sz w:val="24"/>
        </w:rPr>
      </w:pPr>
      <w:r>
        <w:rPr>
          <w:sz w:val="24"/>
        </w:rPr>
        <w:t>if prequalification has not undertaken , the procuring agency may</w:t>
      </w:r>
      <w:r>
        <w:rPr>
          <w:spacing w:val="-42"/>
          <w:sz w:val="24"/>
        </w:rPr>
        <w:t xml:space="preserve"> </w:t>
      </w:r>
      <w:r>
        <w:rPr>
          <w:sz w:val="24"/>
        </w:rPr>
        <w:t>ask information and documents not limited to</w:t>
      </w:r>
      <w:r>
        <w:rPr>
          <w:spacing w:val="-4"/>
          <w:sz w:val="24"/>
        </w:rPr>
        <w:t xml:space="preserve"> </w:t>
      </w:r>
      <w:r>
        <w:rPr>
          <w:sz w:val="24"/>
        </w:rPr>
        <w:t>following:-</w:t>
      </w:r>
    </w:p>
    <w:p w:rsidR="004656F3" w:rsidRDefault="00FB17FF">
      <w:pPr>
        <w:pStyle w:val="ListParagraph"/>
        <w:numPr>
          <w:ilvl w:val="3"/>
          <w:numId w:val="54"/>
        </w:numPr>
        <w:tabs>
          <w:tab w:val="left" w:pos="2380"/>
          <w:tab w:val="left" w:pos="2381"/>
        </w:tabs>
        <w:spacing w:line="275" w:lineRule="exact"/>
        <w:rPr>
          <w:sz w:val="24"/>
        </w:rPr>
      </w:pPr>
      <w:r>
        <w:rPr>
          <w:sz w:val="24"/>
        </w:rPr>
        <w:t>company</w:t>
      </w:r>
      <w:r>
        <w:rPr>
          <w:spacing w:val="-12"/>
          <w:sz w:val="24"/>
        </w:rPr>
        <w:t xml:space="preserve"> </w:t>
      </w:r>
      <w:r>
        <w:rPr>
          <w:sz w:val="24"/>
        </w:rPr>
        <w:t>profile;</w:t>
      </w:r>
    </w:p>
    <w:p w:rsidR="004656F3" w:rsidRDefault="00FB17FF">
      <w:pPr>
        <w:pStyle w:val="ListParagraph"/>
        <w:numPr>
          <w:ilvl w:val="3"/>
          <w:numId w:val="54"/>
        </w:numPr>
        <w:tabs>
          <w:tab w:val="left" w:pos="2380"/>
          <w:tab w:val="left" w:pos="2381"/>
        </w:tabs>
        <w:spacing w:before="7"/>
        <w:rPr>
          <w:sz w:val="24"/>
        </w:rPr>
      </w:pPr>
      <w:r>
        <w:rPr>
          <w:sz w:val="24"/>
        </w:rPr>
        <w:t xml:space="preserve">works of similar nature and size for each performed in last </w:t>
      </w:r>
      <w:r>
        <w:rPr>
          <w:i/>
          <w:sz w:val="24"/>
        </w:rPr>
        <w:t>3/5</w:t>
      </w:r>
      <w:r>
        <w:rPr>
          <w:i/>
          <w:spacing w:val="-26"/>
          <w:sz w:val="24"/>
        </w:rPr>
        <w:t xml:space="preserve"> </w:t>
      </w:r>
      <w:r>
        <w:rPr>
          <w:sz w:val="24"/>
        </w:rPr>
        <w:t>years;</w:t>
      </w:r>
    </w:p>
    <w:p w:rsidR="004656F3" w:rsidRDefault="00FB17FF">
      <w:pPr>
        <w:pStyle w:val="ListParagraph"/>
        <w:numPr>
          <w:ilvl w:val="3"/>
          <w:numId w:val="54"/>
        </w:numPr>
        <w:tabs>
          <w:tab w:val="left" w:pos="2380"/>
          <w:tab w:val="left" w:pos="2381"/>
        </w:tabs>
        <w:spacing w:before="7"/>
        <w:rPr>
          <w:sz w:val="24"/>
        </w:rPr>
      </w:pPr>
      <w:r>
        <w:rPr>
          <w:sz w:val="24"/>
        </w:rPr>
        <w:t>construction</w:t>
      </w:r>
      <w:r>
        <w:rPr>
          <w:spacing w:val="-6"/>
          <w:sz w:val="24"/>
        </w:rPr>
        <w:t xml:space="preserve"> </w:t>
      </w:r>
      <w:r>
        <w:rPr>
          <w:sz w:val="24"/>
        </w:rPr>
        <w:t>equipments;</w:t>
      </w:r>
    </w:p>
    <w:p w:rsidR="004656F3" w:rsidRDefault="00FB17FF">
      <w:pPr>
        <w:pStyle w:val="ListParagraph"/>
        <w:numPr>
          <w:ilvl w:val="3"/>
          <w:numId w:val="54"/>
        </w:numPr>
        <w:tabs>
          <w:tab w:val="left" w:pos="2380"/>
          <w:tab w:val="left" w:pos="2381"/>
        </w:tabs>
        <w:spacing w:before="7" w:line="247" w:lineRule="auto"/>
        <w:ind w:right="1349"/>
        <w:rPr>
          <w:sz w:val="24"/>
        </w:rPr>
      </w:pPr>
      <w:r>
        <w:rPr>
          <w:sz w:val="24"/>
        </w:rPr>
        <w:t>qualification and experience of technical personnel and key</w:t>
      </w:r>
      <w:r>
        <w:rPr>
          <w:spacing w:val="-24"/>
          <w:sz w:val="24"/>
        </w:rPr>
        <w:t xml:space="preserve"> </w:t>
      </w:r>
      <w:r>
        <w:rPr>
          <w:sz w:val="24"/>
        </w:rPr>
        <w:t>site management;</w:t>
      </w:r>
    </w:p>
    <w:p w:rsidR="004656F3" w:rsidRDefault="004656F3">
      <w:pPr>
        <w:spacing w:line="247" w:lineRule="auto"/>
        <w:rPr>
          <w:sz w:val="24"/>
        </w:rPr>
        <w:sectPr w:rsidR="004656F3">
          <w:footerReference w:type="default" r:id="rId19"/>
          <w:pgSz w:w="12240" w:h="15840"/>
          <w:pgMar w:top="920" w:right="1200" w:bottom="840" w:left="1220" w:header="0" w:footer="643" w:gutter="0"/>
          <w:pgNumType w:start="6"/>
          <w:cols w:space="720"/>
        </w:sectPr>
      </w:pPr>
    </w:p>
    <w:p w:rsidR="004656F3" w:rsidRDefault="00FB17FF">
      <w:pPr>
        <w:pStyle w:val="ListParagraph"/>
        <w:numPr>
          <w:ilvl w:val="3"/>
          <w:numId w:val="54"/>
        </w:numPr>
        <w:tabs>
          <w:tab w:val="left" w:pos="2418"/>
          <w:tab w:val="left" w:pos="2419"/>
        </w:tabs>
        <w:spacing w:before="43"/>
        <w:ind w:left="2418" w:hanging="758"/>
        <w:rPr>
          <w:sz w:val="24"/>
        </w:rPr>
      </w:pPr>
      <w:r>
        <w:rPr>
          <w:sz w:val="24"/>
        </w:rPr>
        <w:lastRenderedPageBreak/>
        <w:t>financial statement of last 3</w:t>
      </w:r>
      <w:r>
        <w:rPr>
          <w:spacing w:val="-16"/>
          <w:sz w:val="24"/>
        </w:rPr>
        <w:t xml:space="preserve"> </w:t>
      </w:r>
      <w:r>
        <w:rPr>
          <w:sz w:val="24"/>
        </w:rPr>
        <w:t>years;</w:t>
      </w:r>
    </w:p>
    <w:p w:rsidR="004656F3" w:rsidRDefault="00FB17FF">
      <w:pPr>
        <w:pStyle w:val="ListParagraph"/>
        <w:numPr>
          <w:ilvl w:val="3"/>
          <w:numId w:val="54"/>
        </w:numPr>
        <w:tabs>
          <w:tab w:val="left" w:pos="2425"/>
          <w:tab w:val="left" w:pos="2426"/>
        </w:tabs>
        <w:spacing w:before="7"/>
        <w:ind w:left="2426" w:hanging="766"/>
        <w:rPr>
          <w:sz w:val="24"/>
        </w:rPr>
      </w:pPr>
      <w:proofErr w:type="gramStart"/>
      <w:r>
        <w:rPr>
          <w:sz w:val="24"/>
        </w:rPr>
        <w:t>information</w:t>
      </w:r>
      <w:proofErr w:type="gramEnd"/>
      <w:r>
        <w:rPr>
          <w:sz w:val="24"/>
        </w:rPr>
        <w:t xml:space="preserve"> regarding litigations  and abandoned works if</w:t>
      </w:r>
      <w:r>
        <w:rPr>
          <w:spacing w:val="-19"/>
          <w:sz w:val="24"/>
        </w:rPr>
        <w:t xml:space="preserve"> </w:t>
      </w:r>
      <w:r>
        <w:rPr>
          <w:spacing w:val="-3"/>
          <w:sz w:val="24"/>
        </w:rPr>
        <w:t>any.</w:t>
      </w:r>
    </w:p>
    <w:p w:rsidR="004656F3" w:rsidRDefault="004656F3">
      <w:pPr>
        <w:pStyle w:val="BodyText"/>
      </w:pPr>
    </w:p>
    <w:p w:rsidR="004656F3" w:rsidRDefault="004656F3">
      <w:pPr>
        <w:pStyle w:val="BodyText"/>
        <w:spacing w:before="3"/>
        <w:rPr>
          <w:sz w:val="26"/>
        </w:rPr>
      </w:pPr>
    </w:p>
    <w:p w:rsidR="004656F3" w:rsidRDefault="00FB17FF">
      <w:pPr>
        <w:tabs>
          <w:tab w:val="left" w:pos="940"/>
        </w:tabs>
        <w:spacing w:before="1"/>
        <w:ind w:left="220" w:right="239"/>
        <w:rPr>
          <w:b/>
          <w:sz w:val="24"/>
        </w:rPr>
      </w:pPr>
      <w:r>
        <w:rPr>
          <w:b/>
          <w:sz w:val="24"/>
        </w:rPr>
        <w:t>IB.3</w:t>
      </w:r>
      <w:r>
        <w:rPr>
          <w:b/>
          <w:sz w:val="24"/>
        </w:rPr>
        <w:tab/>
        <w:t>Cost of</w:t>
      </w:r>
      <w:r>
        <w:rPr>
          <w:b/>
          <w:spacing w:val="1"/>
          <w:sz w:val="24"/>
        </w:rPr>
        <w:t xml:space="preserve"> </w:t>
      </w:r>
      <w:r>
        <w:rPr>
          <w:b/>
          <w:sz w:val="24"/>
        </w:rPr>
        <w:t>Bidding</w:t>
      </w:r>
    </w:p>
    <w:p w:rsidR="004656F3" w:rsidRDefault="004656F3">
      <w:pPr>
        <w:pStyle w:val="BodyText"/>
        <w:spacing w:before="9"/>
        <w:rPr>
          <w:b/>
        </w:rPr>
      </w:pPr>
    </w:p>
    <w:p w:rsidR="004656F3" w:rsidRDefault="00FB17FF">
      <w:pPr>
        <w:pStyle w:val="BodyText"/>
        <w:spacing w:line="247" w:lineRule="auto"/>
        <w:ind w:left="940" w:right="237" w:hanging="720"/>
        <w:jc w:val="both"/>
      </w:pPr>
      <w:r>
        <w:t>3.1   The bidder shall bear all costs associated with the preparation and submission of its bid    and the Procuring Agency will in no case be responsible or liable for those costs, regardless of the conduct or outcome of the bidding process (SPP Rules 24 &amp;</w:t>
      </w:r>
      <w:r>
        <w:rPr>
          <w:spacing w:val="-23"/>
        </w:rPr>
        <w:t xml:space="preserve"> </w:t>
      </w:r>
      <w:r>
        <w:t>25).</w:t>
      </w:r>
    </w:p>
    <w:p w:rsidR="004656F3" w:rsidRDefault="004656F3">
      <w:pPr>
        <w:pStyle w:val="BodyText"/>
      </w:pPr>
    </w:p>
    <w:p w:rsidR="004656F3" w:rsidRDefault="004656F3">
      <w:pPr>
        <w:pStyle w:val="BodyText"/>
        <w:spacing w:before="7"/>
        <w:rPr>
          <w:sz w:val="25"/>
        </w:rPr>
      </w:pPr>
    </w:p>
    <w:p w:rsidR="004656F3" w:rsidRDefault="00FB17FF">
      <w:pPr>
        <w:pStyle w:val="ListParagraph"/>
        <w:numPr>
          <w:ilvl w:val="1"/>
          <w:numId w:val="56"/>
        </w:numPr>
        <w:tabs>
          <w:tab w:val="left" w:pos="940"/>
          <w:tab w:val="left" w:pos="3924"/>
          <w:tab w:val="left" w:pos="3925"/>
        </w:tabs>
        <w:spacing w:line="491" w:lineRule="auto"/>
        <w:ind w:right="3224" w:firstLine="2984"/>
        <w:jc w:val="left"/>
        <w:rPr>
          <w:b/>
          <w:sz w:val="24"/>
        </w:rPr>
      </w:pPr>
      <w:r>
        <w:rPr>
          <w:b/>
          <w:sz w:val="24"/>
        </w:rPr>
        <w:t>BIDDING</w:t>
      </w:r>
      <w:r>
        <w:rPr>
          <w:b/>
          <w:spacing w:val="-6"/>
          <w:sz w:val="24"/>
        </w:rPr>
        <w:t xml:space="preserve"> </w:t>
      </w:r>
      <w:r>
        <w:rPr>
          <w:b/>
          <w:sz w:val="24"/>
        </w:rPr>
        <w:t>DOCUMENTS IB.4</w:t>
      </w:r>
      <w:r>
        <w:rPr>
          <w:b/>
          <w:sz w:val="24"/>
        </w:rPr>
        <w:tab/>
        <w:t>Contents of Bidding</w:t>
      </w:r>
      <w:r>
        <w:rPr>
          <w:b/>
          <w:spacing w:val="-6"/>
          <w:sz w:val="24"/>
        </w:rPr>
        <w:t xml:space="preserve"> </w:t>
      </w:r>
      <w:r>
        <w:rPr>
          <w:b/>
          <w:sz w:val="24"/>
        </w:rPr>
        <w:t>Documents</w:t>
      </w:r>
    </w:p>
    <w:p w:rsidR="004656F3" w:rsidRDefault="00FB17FF">
      <w:pPr>
        <w:pStyle w:val="ListParagraph"/>
        <w:numPr>
          <w:ilvl w:val="1"/>
          <w:numId w:val="53"/>
        </w:numPr>
        <w:tabs>
          <w:tab w:val="left" w:pos="941"/>
        </w:tabs>
        <w:spacing w:before="7" w:line="247" w:lineRule="auto"/>
        <w:ind w:right="235"/>
        <w:jc w:val="both"/>
        <w:rPr>
          <w:sz w:val="24"/>
        </w:rPr>
      </w:pPr>
      <w:r>
        <w:rPr>
          <w:spacing w:val="-3"/>
          <w:sz w:val="24"/>
        </w:rPr>
        <w:t xml:space="preserve">In </w:t>
      </w:r>
      <w:r>
        <w:rPr>
          <w:sz w:val="24"/>
        </w:rPr>
        <w:t>addition to Invitation for Bids, the Bidding Documents are those stated below, and should be read in conjunction with any Addendum issued in accordance with Sub-Clause IB.6.1.</w:t>
      </w:r>
    </w:p>
    <w:p w:rsidR="004656F3" w:rsidRDefault="004656F3">
      <w:pPr>
        <w:pStyle w:val="BodyText"/>
        <w:spacing w:before="6"/>
      </w:pPr>
    </w:p>
    <w:p w:rsidR="004656F3" w:rsidRDefault="00FB17FF">
      <w:pPr>
        <w:pStyle w:val="ListParagraph"/>
        <w:numPr>
          <w:ilvl w:val="2"/>
          <w:numId w:val="53"/>
        </w:numPr>
        <w:tabs>
          <w:tab w:val="left" w:pos="1301"/>
        </w:tabs>
        <w:rPr>
          <w:sz w:val="24"/>
        </w:rPr>
      </w:pPr>
      <w:r>
        <w:rPr>
          <w:sz w:val="24"/>
        </w:rPr>
        <w:t>Instructions to Bidders &amp; Bidding</w:t>
      </w:r>
      <w:r>
        <w:rPr>
          <w:spacing w:val="-20"/>
          <w:sz w:val="24"/>
        </w:rPr>
        <w:t xml:space="preserve"> </w:t>
      </w:r>
      <w:r>
        <w:rPr>
          <w:sz w:val="24"/>
        </w:rPr>
        <w:t>Data</w:t>
      </w:r>
    </w:p>
    <w:p w:rsidR="004656F3" w:rsidRDefault="00FB17FF">
      <w:pPr>
        <w:pStyle w:val="ListParagraph"/>
        <w:numPr>
          <w:ilvl w:val="2"/>
          <w:numId w:val="53"/>
        </w:numPr>
        <w:tabs>
          <w:tab w:val="left" w:pos="1301"/>
        </w:tabs>
        <w:spacing w:before="7" w:line="247" w:lineRule="auto"/>
        <w:ind w:right="2812"/>
        <w:rPr>
          <w:sz w:val="24"/>
        </w:rPr>
      </w:pPr>
      <w:r>
        <w:rPr>
          <w:sz w:val="24"/>
        </w:rPr>
        <w:t>Form of Bid, Qualification Information &amp; Schedules to</w:t>
      </w:r>
      <w:r>
        <w:rPr>
          <w:spacing w:val="-17"/>
          <w:sz w:val="24"/>
        </w:rPr>
        <w:t xml:space="preserve"> </w:t>
      </w:r>
      <w:r>
        <w:rPr>
          <w:sz w:val="24"/>
        </w:rPr>
        <w:t>Bid Schedules to Bid comprise the</w:t>
      </w:r>
      <w:r>
        <w:rPr>
          <w:spacing w:val="-9"/>
          <w:sz w:val="24"/>
        </w:rPr>
        <w:t xml:space="preserve"> </w:t>
      </w:r>
      <w:r>
        <w:rPr>
          <w:sz w:val="24"/>
        </w:rPr>
        <w:t>following:</w:t>
      </w:r>
    </w:p>
    <w:p w:rsidR="004656F3" w:rsidRDefault="00FB17FF">
      <w:pPr>
        <w:pStyle w:val="ListParagraph"/>
        <w:numPr>
          <w:ilvl w:val="3"/>
          <w:numId w:val="53"/>
        </w:numPr>
        <w:tabs>
          <w:tab w:val="left" w:pos="2394"/>
          <w:tab w:val="left" w:pos="2395"/>
        </w:tabs>
        <w:spacing w:line="275" w:lineRule="exact"/>
        <w:ind w:hanging="1094"/>
        <w:rPr>
          <w:sz w:val="24"/>
        </w:rPr>
      </w:pPr>
      <w:r>
        <w:rPr>
          <w:sz w:val="24"/>
        </w:rPr>
        <w:t>Schedule A: Schedule of Prices/ Bill of Quantities</w:t>
      </w:r>
      <w:r>
        <w:rPr>
          <w:spacing w:val="-19"/>
          <w:sz w:val="24"/>
        </w:rPr>
        <w:t xml:space="preserve"> </w:t>
      </w:r>
      <w:r>
        <w:rPr>
          <w:sz w:val="24"/>
        </w:rPr>
        <w:t>(</w:t>
      </w:r>
      <w:proofErr w:type="spellStart"/>
      <w:proofErr w:type="gramStart"/>
      <w:r>
        <w:rPr>
          <w:sz w:val="24"/>
        </w:rPr>
        <w:t>BoQ</w:t>
      </w:r>
      <w:proofErr w:type="spellEnd"/>
      <w:proofErr w:type="gramEnd"/>
      <w:r>
        <w:rPr>
          <w:sz w:val="24"/>
        </w:rPr>
        <w:t>).</w:t>
      </w:r>
    </w:p>
    <w:p w:rsidR="004656F3" w:rsidRDefault="00FB17FF">
      <w:pPr>
        <w:pStyle w:val="ListParagraph"/>
        <w:numPr>
          <w:ilvl w:val="3"/>
          <w:numId w:val="53"/>
        </w:numPr>
        <w:tabs>
          <w:tab w:val="left" w:pos="2394"/>
          <w:tab w:val="left" w:pos="2395"/>
        </w:tabs>
        <w:spacing w:before="7"/>
        <w:ind w:hanging="1094"/>
        <w:rPr>
          <w:sz w:val="24"/>
        </w:rPr>
      </w:pPr>
      <w:r>
        <w:rPr>
          <w:sz w:val="24"/>
        </w:rPr>
        <w:t>Schedule B: Specific Works</w:t>
      </w:r>
      <w:r>
        <w:rPr>
          <w:spacing w:val="-10"/>
          <w:sz w:val="24"/>
        </w:rPr>
        <w:t xml:space="preserve"> </w:t>
      </w:r>
      <w:r>
        <w:rPr>
          <w:sz w:val="24"/>
        </w:rPr>
        <w:t>Data</w:t>
      </w:r>
    </w:p>
    <w:p w:rsidR="004656F3" w:rsidRDefault="00FB17FF">
      <w:pPr>
        <w:pStyle w:val="ListParagraph"/>
        <w:numPr>
          <w:ilvl w:val="3"/>
          <w:numId w:val="53"/>
        </w:numPr>
        <w:tabs>
          <w:tab w:val="left" w:pos="2394"/>
          <w:tab w:val="left" w:pos="2395"/>
        </w:tabs>
        <w:spacing w:before="7"/>
        <w:ind w:hanging="1094"/>
        <w:rPr>
          <w:sz w:val="24"/>
        </w:rPr>
      </w:pPr>
      <w:r>
        <w:rPr>
          <w:sz w:val="24"/>
        </w:rPr>
        <w:t>Schedule C: Works to be Performed by</w:t>
      </w:r>
      <w:r>
        <w:rPr>
          <w:spacing w:val="-19"/>
          <w:sz w:val="24"/>
        </w:rPr>
        <w:t xml:space="preserve"> </w:t>
      </w:r>
      <w:r>
        <w:rPr>
          <w:sz w:val="24"/>
        </w:rPr>
        <w:t>Subcontractors</w:t>
      </w:r>
    </w:p>
    <w:p w:rsidR="004656F3" w:rsidRDefault="00FB17FF">
      <w:pPr>
        <w:pStyle w:val="ListParagraph"/>
        <w:numPr>
          <w:ilvl w:val="3"/>
          <w:numId w:val="53"/>
        </w:numPr>
        <w:tabs>
          <w:tab w:val="left" w:pos="2394"/>
          <w:tab w:val="left" w:pos="2395"/>
        </w:tabs>
        <w:spacing w:before="7"/>
        <w:ind w:hanging="1094"/>
        <w:rPr>
          <w:sz w:val="24"/>
        </w:rPr>
      </w:pPr>
      <w:r>
        <w:rPr>
          <w:sz w:val="24"/>
        </w:rPr>
        <w:t xml:space="preserve">Schedule D: Proposed </w:t>
      </w:r>
      <w:proofErr w:type="spellStart"/>
      <w:r>
        <w:rPr>
          <w:sz w:val="24"/>
        </w:rPr>
        <w:t>Programme</w:t>
      </w:r>
      <w:proofErr w:type="spellEnd"/>
      <w:r>
        <w:rPr>
          <w:sz w:val="24"/>
        </w:rPr>
        <w:t xml:space="preserve"> of</w:t>
      </w:r>
      <w:r>
        <w:rPr>
          <w:spacing w:val="-13"/>
          <w:sz w:val="24"/>
        </w:rPr>
        <w:t xml:space="preserve"> </w:t>
      </w:r>
      <w:r>
        <w:rPr>
          <w:sz w:val="24"/>
        </w:rPr>
        <w:t>Works</w:t>
      </w:r>
    </w:p>
    <w:p w:rsidR="004656F3" w:rsidRDefault="00FB17FF">
      <w:pPr>
        <w:pStyle w:val="ListParagraph"/>
        <w:numPr>
          <w:ilvl w:val="3"/>
          <w:numId w:val="53"/>
        </w:numPr>
        <w:tabs>
          <w:tab w:val="left" w:pos="2394"/>
          <w:tab w:val="left" w:pos="2395"/>
        </w:tabs>
        <w:spacing w:before="7"/>
        <w:ind w:hanging="1094"/>
        <w:rPr>
          <w:sz w:val="24"/>
        </w:rPr>
      </w:pPr>
      <w:r>
        <w:rPr>
          <w:sz w:val="24"/>
        </w:rPr>
        <w:t>Schedule E: Method of Performing</w:t>
      </w:r>
      <w:r>
        <w:rPr>
          <w:spacing w:val="-11"/>
          <w:sz w:val="24"/>
        </w:rPr>
        <w:t xml:space="preserve"> </w:t>
      </w:r>
      <w:r>
        <w:rPr>
          <w:sz w:val="24"/>
        </w:rPr>
        <w:t>Works</w:t>
      </w:r>
    </w:p>
    <w:p w:rsidR="004656F3" w:rsidRDefault="00FB17FF">
      <w:pPr>
        <w:pStyle w:val="ListParagraph"/>
        <w:numPr>
          <w:ilvl w:val="3"/>
          <w:numId w:val="53"/>
        </w:numPr>
        <w:tabs>
          <w:tab w:val="left" w:pos="2394"/>
          <w:tab w:val="left" w:pos="2395"/>
        </w:tabs>
        <w:spacing w:before="7"/>
        <w:ind w:hanging="1094"/>
        <w:rPr>
          <w:sz w:val="24"/>
        </w:rPr>
      </w:pPr>
      <w:r>
        <w:rPr>
          <w:sz w:val="24"/>
        </w:rPr>
        <w:t>Schedule F: Integrity Pact (works costing Rs 10 million and</w:t>
      </w:r>
      <w:r>
        <w:rPr>
          <w:spacing w:val="-31"/>
          <w:sz w:val="24"/>
        </w:rPr>
        <w:t xml:space="preserve"> </w:t>
      </w:r>
      <w:r>
        <w:rPr>
          <w:sz w:val="24"/>
        </w:rPr>
        <w:t>above)</w:t>
      </w:r>
    </w:p>
    <w:p w:rsidR="004656F3" w:rsidRDefault="004656F3">
      <w:pPr>
        <w:pStyle w:val="BodyText"/>
        <w:spacing w:before="2"/>
        <w:rPr>
          <w:sz w:val="25"/>
        </w:rPr>
      </w:pPr>
    </w:p>
    <w:p w:rsidR="004656F3" w:rsidRDefault="00FB17FF">
      <w:pPr>
        <w:pStyle w:val="ListParagraph"/>
        <w:numPr>
          <w:ilvl w:val="2"/>
          <w:numId w:val="53"/>
        </w:numPr>
        <w:tabs>
          <w:tab w:val="left" w:pos="1301"/>
        </w:tabs>
        <w:spacing w:before="1"/>
        <w:rPr>
          <w:sz w:val="24"/>
        </w:rPr>
      </w:pPr>
      <w:r>
        <w:rPr>
          <w:sz w:val="24"/>
        </w:rPr>
        <w:t>Conditions of Contract &amp; Contract</w:t>
      </w:r>
      <w:r>
        <w:rPr>
          <w:spacing w:val="-10"/>
          <w:sz w:val="24"/>
        </w:rPr>
        <w:t xml:space="preserve"> </w:t>
      </w:r>
      <w:r>
        <w:rPr>
          <w:sz w:val="24"/>
        </w:rPr>
        <w:t>Data</w:t>
      </w:r>
    </w:p>
    <w:p w:rsidR="004656F3" w:rsidRDefault="004656F3">
      <w:pPr>
        <w:pStyle w:val="BodyText"/>
        <w:spacing w:before="2"/>
        <w:rPr>
          <w:sz w:val="25"/>
        </w:rPr>
      </w:pPr>
    </w:p>
    <w:p w:rsidR="004656F3" w:rsidRDefault="00FB17FF">
      <w:pPr>
        <w:pStyle w:val="ListParagraph"/>
        <w:numPr>
          <w:ilvl w:val="2"/>
          <w:numId w:val="53"/>
        </w:numPr>
        <w:tabs>
          <w:tab w:val="left" w:pos="1301"/>
        </w:tabs>
        <w:spacing w:before="1"/>
        <w:rPr>
          <w:sz w:val="24"/>
        </w:rPr>
      </w:pPr>
      <w:r>
        <w:rPr>
          <w:sz w:val="24"/>
        </w:rPr>
        <w:t>Standard</w:t>
      </w:r>
      <w:r>
        <w:rPr>
          <w:spacing w:val="-7"/>
          <w:sz w:val="24"/>
        </w:rPr>
        <w:t xml:space="preserve"> </w:t>
      </w:r>
      <w:r>
        <w:rPr>
          <w:sz w:val="24"/>
        </w:rPr>
        <w:t>Forms:</w:t>
      </w:r>
    </w:p>
    <w:p w:rsidR="004656F3" w:rsidRDefault="00FB17FF">
      <w:pPr>
        <w:pStyle w:val="ListParagraph"/>
        <w:numPr>
          <w:ilvl w:val="3"/>
          <w:numId w:val="53"/>
        </w:numPr>
        <w:tabs>
          <w:tab w:val="left" w:pos="1661"/>
        </w:tabs>
        <w:spacing w:before="7"/>
        <w:ind w:left="1300" w:firstLine="0"/>
        <w:rPr>
          <w:sz w:val="24"/>
        </w:rPr>
      </w:pPr>
      <w:r>
        <w:rPr>
          <w:sz w:val="24"/>
        </w:rPr>
        <w:t>Form of Bid</w:t>
      </w:r>
      <w:r>
        <w:rPr>
          <w:spacing w:val="-16"/>
          <w:sz w:val="24"/>
        </w:rPr>
        <w:t xml:space="preserve"> </w:t>
      </w:r>
      <w:r>
        <w:rPr>
          <w:sz w:val="24"/>
        </w:rPr>
        <w:t>Security,</w:t>
      </w:r>
    </w:p>
    <w:p w:rsidR="004656F3" w:rsidRDefault="00FB17FF">
      <w:pPr>
        <w:pStyle w:val="ListParagraph"/>
        <w:numPr>
          <w:ilvl w:val="3"/>
          <w:numId w:val="53"/>
        </w:numPr>
        <w:tabs>
          <w:tab w:val="left" w:pos="1661"/>
        </w:tabs>
        <w:spacing w:before="7" w:line="247" w:lineRule="auto"/>
        <w:ind w:left="1300" w:right="5179" w:firstLine="0"/>
        <w:rPr>
          <w:sz w:val="24"/>
        </w:rPr>
      </w:pPr>
      <w:r>
        <w:rPr>
          <w:sz w:val="24"/>
        </w:rPr>
        <w:t>Form of Performance</w:t>
      </w:r>
      <w:r>
        <w:rPr>
          <w:spacing w:val="-19"/>
          <w:sz w:val="24"/>
        </w:rPr>
        <w:t xml:space="preserve"> </w:t>
      </w:r>
      <w:r>
        <w:rPr>
          <w:sz w:val="24"/>
        </w:rPr>
        <w:t>Security; (iii)Form of Contract</w:t>
      </w:r>
      <w:r>
        <w:rPr>
          <w:spacing w:val="-12"/>
          <w:sz w:val="24"/>
        </w:rPr>
        <w:t xml:space="preserve"> </w:t>
      </w:r>
      <w:r>
        <w:rPr>
          <w:sz w:val="24"/>
        </w:rPr>
        <w:t>Agreement;</w:t>
      </w:r>
    </w:p>
    <w:p w:rsidR="004656F3" w:rsidRDefault="00FB17FF">
      <w:pPr>
        <w:pStyle w:val="BodyText"/>
        <w:spacing w:line="275" w:lineRule="exact"/>
        <w:ind w:left="1300" w:right="239"/>
      </w:pPr>
      <w:proofErr w:type="gramStart"/>
      <w:r>
        <w:t>(iv) Form</w:t>
      </w:r>
      <w:proofErr w:type="gramEnd"/>
      <w:r>
        <w:t xml:space="preserve"> of Bank Guarantee for Advance Payment.</w:t>
      </w:r>
    </w:p>
    <w:p w:rsidR="004656F3" w:rsidRDefault="004656F3">
      <w:pPr>
        <w:pStyle w:val="BodyText"/>
        <w:spacing w:before="2"/>
        <w:rPr>
          <w:sz w:val="25"/>
        </w:rPr>
      </w:pPr>
    </w:p>
    <w:p w:rsidR="004656F3" w:rsidRDefault="00FB17FF">
      <w:pPr>
        <w:pStyle w:val="ListParagraph"/>
        <w:numPr>
          <w:ilvl w:val="2"/>
          <w:numId w:val="53"/>
        </w:numPr>
        <w:tabs>
          <w:tab w:val="left" w:pos="1301"/>
        </w:tabs>
        <w:spacing w:before="1"/>
        <w:rPr>
          <w:sz w:val="24"/>
        </w:rPr>
      </w:pPr>
      <w:r>
        <w:rPr>
          <w:sz w:val="24"/>
        </w:rPr>
        <w:t>Specifications</w:t>
      </w:r>
    </w:p>
    <w:p w:rsidR="004656F3" w:rsidRDefault="004656F3">
      <w:pPr>
        <w:pStyle w:val="BodyText"/>
        <w:spacing w:before="3"/>
        <w:rPr>
          <w:sz w:val="25"/>
        </w:rPr>
      </w:pPr>
    </w:p>
    <w:p w:rsidR="004656F3" w:rsidRDefault="00FB17FF">
      <w:pPr>
        <w:pStyle w:val="ListParagraph"/>
        <w:numPr>
          <w:ilvl w:val="2"/>
          <w:numId w:val="53"/>
        </w:numPr>
        <w:tabs>
          <w:tab w:val="left" w:pos="1301"/>
        </w:tabs>
        <w:rPr>
          <w:sz w:val="24"/>
        </w:rPr>
      </w:pPr>
      <w:r>
        <w:rPr>
          <w:sz w:val="24"/>
        </w:rPr>
        <w:t>Drawings, if</w:t>
      </w:r>
      <w:r>
        <w:rPr>
          <w:spacing w:val="-8"/>
          <w:sz w:val="24"/>
        </w:rPr>
        <w:t xml:space="preserve"> </w:t>
      </w:r>
      <w:r>
        <w:rPr>
          <w:sz w:val="24"/>
        </w:rPr>
        <w:t>any</w:t>
      </w:r>
    </w:p>
    <w:p w:rsidR="004656F3" w:rsidRDefault="004656F3">
      <w:pPr>
        <w:pStyle w:val="BodyText"/>
        <w:spacing w:before="7"/>
        <w:rPr>
          <w:sz w:val="25"/>
        </w:rPr>
      </w:pPr>
    </w:p>
    <w:p w:rsidR="004656F3" w:rsidRDefault="00FB17FF">
      <w:pPr>
        <w:tabs>
          <w:tab w:val="left" w:pos="940"/>
        </w:tabs>
        <w:ind w:left="220" w:right="239"/>
        <w:rPr>
          <w:b/>
          <w:sz w:val="24"/>
        </w:rPr>
      </w:pPr>
      <w:r>
        <w:rPr>
          <w:b/>
          <w:sz w:val="24"/>
        </w:rPr>
        <w:t>IB.5</w:t>
      </w:r>
      <w:r>
        <w:rPr>
          <w:b/>
          <w:sz w:val="24"/>
        </w:rPr>
        <w:tab/>
        <w:t>Clarification of Bidding</w:t>
      </w:r>
      <w:r>
        <w:rPr>
          <w:b/>
          <w:spacing w:val="-4"/>
          <w:sz w:val="24"/>
        </w:rPr>
        <w:t xml:space="preserve"> </w:t>
      </w:r>
      <w:r>
        <w:rPr>
          <w:b/>
          <w:sz w:val="24"/>
        </w:rPr>
        <w:t>Documents</w:t>
      </w:r>
    </w:p>
    <w:p w:rsidR="004656F3" w:rsidRDefault="00FB17FF">
      <w:pPr>
        <w:pStyle w:val="ListParagraph"/>
        <w:numPr>
          <w:ilvl w:val="1"/>
          <w:numId w:val="52"/>
        </w:numPr>
        <w:tabs>
          <w:tab w:val="left" w:pos="760"/>
          <w:tab w:val="left" w:pos="761"/>
        </w:tabs>
        <w:spacing w:before="2" w:line="247" w:lineRule="auto"/>
        <w:ind w:right="193"/>
        <w:rPr>
          <w:sz w:val="24"/>
        </w:rPr>
      </w:pPr>
      <w:r>
        <w:rPr>
          <w:sz w:val="24"/>
        </w:rPr>
        <w:t>A prospective bidder requiring any clarification(s) in respect of the Bidding Documents</w:t>
      </w:r>
      <w:r>
        <w:rPr>
          <w:spacing w:val="-39"/>
          <w:sz w:val="24"/>
        </w:rPr>
        <w:t xml:space="preserve"> </w:t>
      </w:r>
      <w:r>
        <w:rPr>
          <w:sz w:val="24"/>
        </w:rPr>
        <w:t>may notify the Engineer/Procuring Agency at the Engineer‘s/ Procuring Agency‘s address indicated in the Bidding</w:t>
      </w:r>
      <w:r>
        <w:rPr>
          <w:spacing w:val="-9"/>
          <w:sz w:val="24"/>
        </w:rPr>
        <w:t xml:space="preserve"> </w:t>
      </w:r>
      <w:r>
        <w:rPr>
          <w:sz w:val="24"/>
        </w:rPr>
        <w:t>Data.</w:t>
      </w:r>
    </w:p>
    <w:p w:rsidR="004656F3" w:rsidRDefault="004656F3">
      <w:pPr>
        <w:pStyle w:val="BodyText"/>
        <w:spacing w:before="6"/>
      </w:pPr>
    </w:p>
    <w:p w:rsidR="004656F3" w:rsidRDefault="00FB17FF">
      <w:pPr>
        <w:pStyle w:val="ListParagraph"/>
        <w:numPr>
          <w:ilvl w:val="1"/>
          <w:numId w:val="52"/>
        </w:numPr>
        <w:tabs>
          <w:tab w:val="left" w:pos="940"/>
          <w:tab w:val="left" w:pos="941"/>
        </w:tabs>
        <w:rPr>
          <w:sz w:val="24"/>
        </w:rPr>
      </w:pPr>
      <w:r>
        <w:rPr>
          <w:sz w:val="24"/>
        </w:rPr>
        <w:t xml:space="preserve">An interested bidder, who has obtained bidding documents, may request for  </w:t>
      </w:r>
      <w:r>
        <w:rPr>
          <w:spacing w:val="7"/>
          <w:sz w:val="24"/>
        </w:rPr>
        <w:t xml:space="preserve"> </w:t>
      </w:r>
      <w:r>
        <w:rPr>
          <w:sz w:val="24"/>
        </w:rPr>
        <w:t>clarification</w:t>
      </w:r>
    </w:p>
    <w:p w:rsidR="004656F3" w:rsidRDefault="004656F3">
      <w:pPr>
        <w:rPr>
          <w:sz w:val="24"/>
        </w:rPr>
        <w:sectPr w:rsidR="004656F3">
          <w:pgSz w:w="12240" w:h="15840"/>
          <w:pgMar w:top="940" w:right="1200" w:bottom="840" w:left="1220" w:header="0" w:footer="643" w:gutter="0"/>
          <w:cols w:space="720"/>
        </w:sectPr>
      </w:pPr>
    </w:p>
    <w:p w:rsidR="004656F3" w:rsidRDefault="00FB17FF">
      <w:pPr>
        <w:pStyle w:val="BodyText"/>
        <w:spacing w:before="56" w:line="247" w:lineRule="auto"/>
        <w:ind w:left="940" w:right="240"/>
        <w:jc w:val="both"/>
      </w:pPr>
      <w: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4656F3" w:rsidRDefault="004656F3">
      <w:pPr>
        <w:pStyle w:val="BodyText"/>
        <w:spacing w:before="2"/>
        <w:rPr>
          <w:sz w:val="21"/>
        </w:rPr>
      </w:pPr>
    </w:p>
    <w:p w:rsidR="004656F3" w:rsidRDefault="00FB17FF">
      <w:pPr>
        <w:spacing w:before="71"/>
        <w:ind w:left="220"/>
        <w:rPr>
          <w:rFonts w:ascii="Arial"/>
          <w:sz w:val="23"/>
        </w:rPr>
      </w:pPr>
      <w:r>
        <w:rPr>
          <w:rFonts w:ascii="Arial"/>
          <w:sz w:val="23"/>
        </w:rPr>
        <w:t>;</w:t>
      </w:r>
    </w:p>
    <w:p w:rsidR="004656F3" w:rsidRDefault="004656F3">
      <w:pPr>
        <w:pStyle w:val="BodyText"/>
        <w:spacing w:before="9"/>
        <w:rPr>
          <w:rFonts w:ascii="Arial"/>
          <w:sz w:val="26"/>
        </w:rPr>
      </w:pPr>
    </w:p>
    <w:p w:rsidR="004656F3" w:rsidRDefault="00FB17FF">
      <w:pPr>
        <w:tabs>
          <w:tab w:val="left" w:pos="940"/>
        </w:tabs>
        <w:ind w:left="220" w:right="239"/>
        <w:rPr>
          <w:b/>
          <w:sz w:val="24"/>
        </w:rPr>
      </w:pPr>
      <w:proofErr w:type="gramStart"/>
      <w:r>
        <w:rPr>
          <w:b/>
          <w:sz w:val="24"/>
        </w:rPr>
        <w:t>IB.6</w:t>
      </w:r>
      <w:r>
        <w:rPr>
          <w:b/>
          <w:sz w:val="24"/>
        </w:rPr>
        <w:tab/>
        <w:t>Amendment of Bidding Documents (SPP Rules 22(2) &amp;</w:t>
      </w:r>
      <w:r>
        <w:rPr>
          <w:b/>
          <w:spacing w:val="-24"/>
          <w:sz w:val="24"/>
        </w:rPr>
        <w:t xml:space="preserve"> </w:t>
      </w:r>
      <w:r>
        <w:rPr>
          <w:b/>
          <w:sz w:val="24"/>
        </w:rPr>
        <w:t>22).</w:t>
      </w:r>
      <w:proofErr w:type="gramEnd"/>
    </w:p>
    <w:p w:rsidR="004656F3" w:rsidRDefault="004656F3">
      <w:pPr>
        <w:pStyle w:val="BodyText"/>
        <w:spacing w:before="9"/>
        <w:rPr>
          <w:b/>
        </w:rPr>
      </w:pPr>
    </w:p>
    <w:p w:rsidR="004656F3" w:rsidRDefault="00FB17FF">
      <w:pPr>
        <w:pStyle w:val="ListParagraph"/>
        <w:numPr>
          <w:ilvl w:val="1"/>
          <w:numId w:val="51"/>
        </w:numPr>
        <w:tabs>
          <w:tab w:val="left" w:pos="941"/>
        </w:tabs>
        <w:spacing w:line="247" w:lineRule="auto"/>
        <w:ind w:right="234"/>
        <w:jc w:val="both"/>
        <w:rPr>
          <w:sz w:val="24"/>
        </w:rPr>
      </w:pPr>
      <w:r>
        <w:rPr>
          <w:sz w:val="24"/>
        </w:rPr>
        <w:t>At any time prior to the deadline for submission of Bids, the Procuring Agency may, for any reason, whether at his own initiative or in response to a clarification requested by a interested  bidder, modify the Bidding Documents by issuing</w:t>
      </w:r>
      <w:r>
        <w:rPr>
          <w:spacing w:val="-31"/>
          <w:sz w:val="24"/>
        </w:rPr>
        <w:t xml:space="preserve"> </w:t>
      </w:r>
      <w:r>
        <w:rPr>
          <w:sz w:val="24"/>
        </w:rPr>
        <w:t>addendum.</w:t>
      </w:r>
    </w:p>
    <w:p w:rsidR="004656F3" w:rsidRDefault="004656F3">
      <w:pPr>
        <w:pStyle w:val="BodyText"/>
        <w:spacing w:before="6"/>
      </w:pPr>
    </w:p>
    <w:p w:rsidR="004656F3" w:rsidRDefault="00FB17FF">
      <w:pPr>
        <w:pStyle w:val="ListParagraph"/>
        <w:numPr>
          <w:ilvl w:val="1"/>
          <w:numId w:val="51"/>
        </w:numPr>
        <w:tabs>
          <w:tab w:val="left" w:pos="941"/>
        </w:tabs>
        <w:spacing w:line="247" w:lineRule="auto"/>
        <w:ind w:right="234"/>
        <w:jc w:val="both"/>
        <w:rPr>
          <w:sz w:val="24"/>
        </w:rPr>
      </w:pPr>
      <w:r>
        <w:rPr>
          <w:sz w:val="24"/>
        </w:rPr>
        <w:t>Any addendum thus issued shall be part of the Bidding Documents pursuant to Sub- Clause 6.1 hereof, and shall be communicated in writing to all purchasers of the Bidding Documents. Prospective bidders shall acknowledge receipt of each addendum in writing to the Procuring</w:t>
      </w:r>
      <w:r>
        <w:rPr>
          <w:spacing w:val="-19"/>
          <w:sz w:val="24"/>
        </w:rPr>
        <w:t xml:space="preserve"> </w:t>
      </w:r>
      <w:r>
        <w:rPr>
          <w:sz w:val="24"/>
        </w:rPr>
        <w:t>Agency.</w:t>
      </w:r>
    </w:p>
    <w:p w:rsidR="004656F3" w:rsidRDefault="004656F3">
      <w:pPr>
        <w:pStyle w:val="BodyText"/>
        <w:spacing w:before="6"/>
      </w:pPr>
    </w:p>
    <w:p w:rsidR="004656F3" w:rsidRDefault="00FB17FF">
      <w:pPr>
        <w:pStyle w:val="ListParagraph"/>
        <w:numPr>
          <w:ilvl w:val="1"/>
          <w:numId w:val="51"/>
        </w:numPr>
        <w:tabs>
          <w:tab w:val="left" w:pos="941"/>
        </w:tabs>
        <w:spacing w:line="247" w:lineRule="auto"/>
        <w:ind w:right="235"/>
        <w:jc w:val="both"/>
        <w:rPr>
          <w:sz w:val="24"/>
        </w:rPr>
      </w:pPr>
      <w:r>
        <w:rPr>
          <w:sz w:val="24"/>
        </w:rPr>
        <w:t>To afford interested bidders reasonable time in which to take an addendum into account  in preparing their Bids, the Procuring Agency may at its discretion extend the deadline</w:t>
      </w:r>
      <w:r>
        <w:rPr>
          <w:spacing w:val="-26"/>
          <w:sz w:val="24"/>
        </w:rPr>
        <w:t xml:space="preserve"> </w:t>
      </w:r>
      <w:r>
        <w:rPr>
          <w:sz w:val="24"/>
        </w:rPr>
        <w:t>for submission of</w:t>
      </w:r>
      <w:r>
        <w:rPr>
          <w:spacing w:val="-4"/>
          <w:sz w:val="24"/>
        </w:rPr>
        <w:t xml:space="preserve"> </w:t>
      </w:r>
      <w:r>
        <w:rPr>
          <w:sz w:val="24"/>
        </w:rPr>
        <w:t>Bids.</w:t>
      </w:r>
    </w:p>
    <w:p w:rsidR="004656F3" w:rsidRDefault="004656F3">
      <w:pPr>
        <w:pStyle w:val="BodyText"/>
      </w:pPr>
    </w:p>
    <w:p w:rsidR="004656F3" w:rsidRDefault="004656F3">
      <w:pPr>
        <w:pStyle w:val="BodyText"/>
        <w:spacing w:before="7"/>
        <w:rPr>
          <w:sz w:val="25"/>
        </w:rPr>
      </w:pPr>
    </w:p>
    <w:p w:rsidR="004656F3" w:rsidRDefault="00FB17FF">
      <w:pPr>
        <w:pStyle w:val="ListParagraph"/>
        <w:numPr>
          <w:ilvl w:val="1"/>
          <w:numId w:val="56"/>
        </w:numPr>
        <w:tabs>
          <w:tab w:val="left" w:pos="3876"/>
          <w:tab w:val="left" w:pos="3877"/>
        </w:tabs>
        <w:ind w:left="3876"/>
        <w:jc w:val="left"/>
        <w:rPr>
          <w:b/>
          <w:sz w:val="24"/>
        </w:rPr>
      </w:pPr>
      <w:r>
        <w:rPr>
          <w:b/>
          <w:sz w:val="24"/>
        </w:rPr>
        <w:t>PREPARATION OF</w:t>
      </w:r>
      <w:r>
        <w:rPr>
          <w:b/>
          <w:spacing w:val="-10"/>
          <w:sz w:val="24"/>
        </w:rPr>
        <w:t xml:space="preserve"> </w:t>
      </w:r>
      <w:r>
        <w:rPr>
          <w:b/>
          <w:sz w:val="24"/>
        </w:rPr>
        <w:t>BIDS</w:t>
      </w:r>
    </w:p>
    <w:p w:rsidR="004656F3" w:rsidRDefault="004656F3">
      <w:pPr>
        <w:pStyle w:val="BodyText"/>
        <w:spacing w:before="2"/>
        <w:rPr>
          <w:b/>
          <w:sz w:val="25"/>
        </w:rPr>
      </w:pPr>
    </w:p>
    <w:p w:rsidR="004656F3" w:rsidRDefault="00FB17FF">
      <w:pPr>
        <w:tabs>
          <w:tab w:val="left" w:pos="940"/>
        </w:tabs>
        <w:spacing w:before="1"/>
        <w:ind w:left="220" w:right="239"/>
        <w:rPr>
          <w:b/>
          <w:sz w:val="24"/>
        </w:rPr>
      </w:pPr>
      <w:r>
        <w:rPr>
          <w:b/>
          <w:sz w:val="24"/>
        </w:rPr>
        <w:t>IB.7</w:t>
      </w:r>
      <w:r>
        <w:rPr>
          <w:b/>
          <w:sz w:val="24"/>
        </w:rPr>
        <w:tab/>
        <w:t>Language of Bid</w:t>
      </w:r>
    </w:p>
    <w:p w:rsidR="004656F3" w:rsidRDefault="004656F3">
      <w:pPr>
        <w:pStyle w:val="BodyText"/>
        <w:spacing w:before="8"/>
        <w:rPr>
          <w:b/>
        </w:rPr>
      </w:pPr>
    </w:p>
    <w:p w:rsidR="004656F3" w:rsidRDefault="00FB17FF">
      <w:pPr>
        <w:pStyle w:val="BodyText"/>
        <w:tabs>
          <w:tab w:val="left" w:pos="880"/>
        </w:tabs>
        <w:ind w:left="280" w:right="239"/>
        <w:rPr>
          <w:rFonts w:ascii="Arial"/>
        </w:rPr>
      </w:pPr>
      <w:r>
        <w:t>7.1</w:t>
      </w:r>
      <w:r>
        <w:tab/>
        <w:t>All documents relating to the Bid shall be in the language specified in the Contract</w:t>
      </w:r>
      <w:r>
        <w:rPr>
          <w:spacing w:val="-23"/>
        </w:rPr>
        <w:t xml:space="preserve"> </w:t>
      </w:r>
      <w:r>
        <w:t>Data</w:t>
      </w:r>
      <w:r>
        <w:rPr>
          <w:rFonts w:ascii="Arial"/>
        </w:rPr>
        <w:t>.</w:t>
      </w:r>
    </w:p>
    <w:p w:rsidR="004656F3" w:rsidRDefault="004656F3">
      <w:pPr>
        <w:pStyle w:val="BodyText"/>
        <w:spacing w:before="8"/>
        <w:rPr>
          <w:rFonts w:ascii="Arial"/>
          <w:sz w:val="25"/>
        </w:rPr>
      </w:pPr>
    </w:p>
    <w:p w:rsidR="004656F3" w:rsidRDefault="00FB17FF">
      <w:pPr>
        <w:tabs>
          <w:tab w:val="left" w:pos="940"/>
        </w:tabs>
        <w:ind w:left="220" w:right="239"/>
        <w:rPr>
          <w:b/>
          <w:sz w:val="24"/>
        </w:rPr>
      </w:pPr>
      <w:r>
        <w:rPr>
          <w:b/>
          <w:sz w:val="24"/>
        </w:rPr>
        <w:t>IB.8</w:t>
      </w:r>
      <w:r>
        <w:rPr>
          <w:b/>
          <w:sz w:val="24"/>
        </w:rPr>
        <w:tab/>
        <w:t>Documents Comprising the</w:t>
      </w:r>
      <w:r>
        <w:rPr>
          <w:b/>
          <w:spacing w:val="-12"/>
          <w:sz w:val="24"/>
        </w:rPr>
        <w:t xml:space="preserve"> </w:t>
      </w:r>
      <w:r>
        <w:rPr>
          <w:b/>
          <w:sz w:val="24"/>
        </w:rPr>
        <w:t>Bid</w:t>
      </w:r>
    </w:p>
    <w:p w:rsidR="004656F3" w:rsidRDefault="004656F3">
      <w:pPr>
        <w:pStyle w:val="BodyText"/>
        <w:spacing w:before="9"/>
        <w:rPr>
          <w:b/>
        </w:rPr>
      </w:pPr>
    </w:p>
    <w:p w:rsidR="004656F3" w:rsidRDefault="00FB17FF">
      <w:pPr>
        <w:pStyle w:val="ListParagraph"/>
        <w:numPr>
          <w:ilvl w:val="1"/>
          <w:numId w:val="50"/>
        </w:numPr>
        <w:tabs>
          <w:tab w:val="left" w:pos="940"/>
          <w:tab w:val="left" w:pos="941"/>
        </w:tabs>
        <w:rPr>
          <w:sz w:val="24"/>
        </w:rPr>
      </w:pPr>
      <w:r>
        <w:rPr>
          <w:sz w:val="24"/>
        </w:rPr>
        <w:t>The Bid submitted by the bidder shall comprise the</w:t>
      </w:r>
      <w:r>
        <w:rPr>
          <w:spacing w:val="-19"/>
          <w:sz w:val="24"/>
        </w:rPr>
        <w:t xml:space="preserve"> </w:t>
      </w:r>
      <w:r>
        <w:rPr>
          <w:sz w:val="24"/>
        </w:rPr>
        <w:t>following:</w:t>
      </w:r>
    </w:p>
    <w:p w:rsidR="004656F3" w:rsidRDefault="004656F3">
      <w:pPr>
        <w:pStyle w:val="BodyText"/>
        <w:spacing w:before="2"/>
        <w:rPr>
          <w:sz w:val="25"/>
        </w:rPr>
      </w:pPr>
    </w:p>
    <w:p w:rsidR="004656F3" w:rsidRDefault="00FB17FF">
      <w:pPr>
        <w:pStyle w:val="ListParagraph"/>
        <w:numPr>
          <w:ilvl w:val="2"/>
          <w:numId w:val="50"/>
        </w:numPr>
        <w:tabs>
          <w:tab w:val="left" w:pos="1660"/>
          <w:tab w:val="left" w:pos="1661"/>
        </w:tabs>
        <w:spacing w:before="1"/>
        <w:rPr>
          <w:sz w:val="24"/>
        </w:rPr>
      </w:pPr>
      <w:r>
        <w:rPr>
          <w:sz w:val="24"/>
        </w:rPr>
        <w:t>Offer /Covering</w:t>
      </w:r>
      <w:r>
        <w:rPr>
          <w:spacing w:val="-17"/>
          <w:sz w:val="24"/>
        </w:rPr>
        <w:t xml:space="preserve"> </w:t>
      </w:r>
      <w:r>
        <w:rPr>
          <w:sz w:val="24"/>
        </w:rPr>
        <w:t>Letter</w:t>
      </w:r>
    </w:p>
    <w:p w:rsidR="004656F3" w:rsidRDefault="00FB17FF">
      <w:pPr>
        <w:pStyle w:val="ListParagraph"/>
        <w:numPr>
          <w:ilvl w:val="2"/>
          <w:numId w:val="50"/>
        </w:numPr>
        <w:tabs>
          <w:tab w:val="left" w:pos="1660"/>
          <w:tab w:val="left" w:pos="1661"/>
        </w:tabs>
        <w:spacing w:before="7"/>
        <w:rPr>
          <w:sz w:val="24"/>
        </w:rPr>
      </w:pPr>
      <w:r>
        <w:rPr>
          <w:sz w:val="24"/>
        </w:rPr>
        <w:t>Form of Bid duly filled, signed and sealed, in accordance with</w:t>
      </w:r>
      <w:r>
        <w:rPr>
          <w:spacing w:val="-36"/>
          <w:sz w:val="24"/>
        </w:rPr>
        <w:t xml:space="preserve"> </w:t>
      </w:r>
      <w:r>
        <w:rPr>
          <w:sz w:val="24"/>
        </w:rPr>
        <w:t>IB.14.3.</w:t>
      </w:r>
    </w:p>
    <w:p w:rsidR="004656F3" w:rsidRDefault="00FB17FF">
      <w:pPr>
        <w:pStyle w:val="ListParagraph"/>
        <w:numPr>
          <w:ilvl w:val="2"/>
          <w:numId w:val="50"/>
        </w:numPr>
        <w:tabs>
          <w:tab w:val="left" w:pos="1660"/>
          <w:tab w:val="left" w:pos="1661"/>
        </w:tabs>
        <w:spacing w:before="7" w:line="247" w:lineRule="auto"/>
        <w:ind w:right="238"/>
        <w:rPr>
          <w:sz w:val="24"/>
        </w:rPr>
      </w:pPr>
      <w:r>
        <w:rPr>
          <w:sz w:val="24"/>
        </w:rPr>
        <w:t>Schedules (A to F) to Bid duly filled and initialed, in accordance with the instructions contained therein &amp; in accordance with</w:t>
      </w:r>
      <w:r>
        <w:rPr>
          <w:spacing w:val="-23"/>
          <w:sz w:val="24"/>
        </w:rPr>
        <w:t xml:space="preserve"> </w:t>
      </w:r>
      <w:r>
        <w:rPr>
          <w:sz w:val="24"/>
        </w:rPr>
        <w:t>IB.14.3.</w:t>
      </w:r>
    </w:p>
    <w:p w:rsidR="004656F3" w:rsidRDefault="00FB17FF">
      <w:pPr>
        <w:pStyle w:val="ListParagraph"/>
        <w:numPr>
          <w:ilvl w:val="2"/>
          <w:numId w:val="50"/>
        </w:numPr>
        <w:tabs>
          <w:tab w:val="left" w:pos="1660"/>
          <w:tab w:val="left" w:pos="1661"/>
        </w:tabs>
        <w:spacing w:line="275" w:lineRule="exact"/>
        <w:rPr>
          <w:rFonts w:ascii="Arial"/>
          <w:sz w:val="24"/>
        </w:rPr>
      </w:pPr>
      <w:r>
        <w:rPr>
          <w:sz w:val="24"/>
        </w:rPr>
        <w:t>Bid Security furnished in accordance with</w:t>
      </w:r>
      <w:r>
        <w:rPr>
          <w:spacing w:val="-28"/>
          <w:sz w:val="24"/>
        </w:rPr>
        <w:t xml:space="preserve"> </w:t>
      </w:r>
      <w:r>
        <w:rPr>
          <w:sz w:val="24"/>
        </w:rPr>
        <w:t>IB.13.</w:t>
      </w:r>
    </w:p>
    <w:p w:rsidR="004656F3" w:rsidRDefault="00FB17FF">
      <w:pPr>
        <w:pStyle w:val="ListParagraph"/>
        <w:numPr>
          <w:ilvl w:val="2"/>
          <w:numId w:val="50"/>
        </w:numPr>
        <w:tabs>
          <w:tab w:val="left" w:pos="1660"/>
          <w:tab w:val="left" w:pos="1661"/>
        </w:tabs>
        <w:spacing w:before="6"/>
        <w:rPr>
          <w:rFonts w:ascii="Arial"/>
          <w:sz w:val="24"/>
        </w:rPr>
      </w:pPr>
      <w:r>
        <w:rPr>
          <w:sz w:val="24"/>
        </w:rPr>
        <w:t xml:space="preserve">Power of Attorney in accordance with </w:t>
      </w:r>
      <w:r>
        <w:rPr>
          <w:spacing w:val="-3"/>
          <w:sz w:val="24"/>
        </w:rPr>
        <w:t>IB</w:t>
      </w:r>
      <w:r>
        <w:rPr>
          <w:spacing w:val="-22"/>
          <w:sz w:val="24"/>
        </w:rPr>
        <w:t xml:space="preserve"> </w:t>
      </w:r>
      <w:r>
        <w:rPr>
          <w:sz w:val="24"/>
        </w:rPr>
        <w:t>14.5.</w:t>
      </w:r>
    </w:p>
    <w:p w:rsidR="004656F3" w:rsidRDefault="00FB17FF">
      <w:pPr>
        <w:pStyle w:val="ListParagraph"/>
        <w:numPr>
          <w:ilvl w:val="2"/>
          <w:numId w:val="50"/>
        </w:numPr>
        <w:tabs>
          <w:tab w:val="left" w:pos="1660"/>
          <w:tab w:val="left" w:pos="1661"/>
        </w:tabs>
        <w:spacing w:before="6"/>
        <w:rPr>
          <w:rFonts w:ascii="Arial"/>
          <w:sz w:val="24"/>
        </w:rPr>
      </w:pPr>
      <w:r>
        <w:rPr>
          <w:sz w:val="24"/>
        </w:rPr>
        <w:t>Documentary evidence in accordance with IB.2(c) &amp;</w:t>
      </w:r>
      <w:r>
        <w:rPr>
          <w:spacing w:val="-43"/>
          <w:sz w:val="24"/>
        </w:rPr>
        <w:t xml:space="preserve"> </w:t>
      </w:r>
      <w:r>
        <w:rPr>
          <w:sz w:val="24"/>
        </w:rPr>
        <w:t>IB.11</w:t>
      </w:r>
    </w:p>
    <w:p w:rsidR="004656F3" w:rsidRDefault="00FB17FF">
      <w:pPr>
        <w:pStyle w:val="ListParagraph"/>
        <w:numPr>
          <w:ilvl w:val="2"/>
          <w:numId w:val="50"/>
        </w:numPr>
        <w:tabs>
          <w:tab w:val="left" w:pos="1660"/>
          <w:tab w:val="left" w:pos="1661"/>
        </w:tabs>
        <w:spacing w:before="8"/>
        <w:rPr>
          <w:sz w:val="24"/>
        </w:rPr>
      </w:pPr>
      <w:r>
        <w:rPr>
          <w:sz w:val="24"/>
        </w:rPr>
        <w:t>Documentary evidence in accordance with</w:t>
      </w:r>
      <w:r>
        <w:rPr>
          <w:spacing w:val="-29"/>
          <w:sz w:val="24"/>
        </w:rPr>
        <w:t xml:space="preserve"> </w:t>
      </w:r>
      <w:r>
        <w:rPr>
          <w:sz w:val="24"/>
        </w:rPr>
        <w:t>IB.12.</w:t>
      </w:r>
    </w:p>
    <w:p w:rsidR="004656F3" w:rsidRDefault="004656F3">
      <w:pPr>
        <w:pStyle w:val="BodyText"/>
        <w:spacing w:before="7"/>
        <w:rPr>
          <w:sz w:val="25"/>
        </w:rPr>
      </w:pPr>
    </w:p>
    <w:p w:rsidR="004656F3" w:rsidRDefault="00FB17FF">
      <w:pPr>
        <w:tabs>
          <w:tab w:val="left" w:pos="940"/>
        </w:tabs>
        <w:ind w:left="220" w:right="239"/>
        <w:rPr>
          <w:b/>
          <w:sz w:val="24"/>
        </w:rPr>
      </w:pPr>
      <w:r>
        <w:rPr>
          <w:b/>
          <w:sz w:val="24"/>
        </w:rPr>
        <w:t>IB.9</w:t>
      </w:r>
      <w:r>
        <w:rPr>
          <w:b/>
          <w:sz w:val="24"/>
        </w:rPr>
        <w:tab/>
        <w:t>Sufficiency of</w:t>
      </w:r>
      <w:r>
        <w:rPr>
          <w:b/>
          <w:spacing w:val="1"/>
          <w:sz w:val="24"/>
        </w:rPr>
        <w:t xml:space="preserve"> </w:t>
      </w:r>
      <w:r>
        <w:rPr>
          <w:b/>
          <w:sz w:val="24"/>
        </w:rPr>
        <w:t>Bid</w:t>
      </w:r>
    </w:p>
    <w:p w:rsidR="004656F3" w:rsidRDefault="00FB17FF">
      <w:pPr>
        <w:pStyle w:val="ListParagraph"/>
        <w:numPr>
          <w:ilvl w:val="1"/>
          <w:numId w:val="49"/>
        </w:numPr>
        <w:tabs>
          <w:tab w:val="left" w:pos="941"/>
        </w:tabs>
        <w:spacing w:before="143" w:line="247" w:lineRule="auto"/>
        <w:ind w:right="235"/>
        <w:jc w:val="both"/>
        <w:rPr>
          <w:rFonts w:ascii="Arial"/>
          <w:sz w:val="24"/>
        </w:rPr>
      </w:pPr>
      <w:r>
        <w:rPr>
          <w:sz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w:t>
      </w:r>
      <w:r>
        <w:rPr>
          <w:spacing w:val="-30"/>
          <w:sz w:val="24"/>
        </w:rPr>
        <w:t xml:space="preserve"> </w:t>
      </w:r>
      <w:r>
        <w:rPr>
          <w:sz w:val="24"/>
        </w:rPr>
        <w:t>works.</w:t>
      </w:r>
    </w:p>
    <w:p w:rsidR="004656F3" w:rsidRDefault="004656F3">
      <w:pPr>
        <w:spacing w:line="247" w:lineRule="auto"/>
        <w:jc w:val="both"/>
        <w:rPr>
          <w:rFonts w:ascii="Arial"/>
          <w:sz w:val="24"/>
        </w:rPr>
        <w:sectPr w:rsidR="004656F3">
          <w:pgSz w:w="12240" w:h="15840"/>
          <w:pgMar w:top="840" w:right="1200" w:bottom="840" w:left="1220" w:header="0" w:footer="643" w:gutter="0"/>
          <w:cols w:space="720"/>
        </w:sectPr>
      </w:pPr>
    </w:p>
    <w:p w:rsidR="004656F3" w:rsidRDefault="00FB17FF">
      <w:pPr>
        <w:pStyle w:val="ListParagraph"/>
        <w:numPr>
          <w:ilvl w:val="1"/>
          <w:numId w:val="49"/>
        </w:numPr>
        <w:tabs>
          <w:tab w:val="left" w:pos="941"/>
        </w:tabs>
        <w:spacing w:before="46" w:line="247" w:lineRule="auto"/>
        <w:ind w:right="236"/>
        <w:jc w:val="both"/>
        <w:rPr>
          <w:sz w:val="24"/>
        </w:rPr>
      </w:pPr>
      <w:r>
        <w:rPr>
          <w:sz w:val="24"/>
        </w:rPr>
        <w:lastRenderedPageBreak/>
        <w:t>The bidder is advised to obtain for himself at his own cost and responsibility all information that may be necessary for preparing the bid and entering into a Contract for execution of the</w:t>
      </w:r>
      <w:r>
        <w:rPr>
          <w:spacing w:val="-3"/>
          <w:sz w:val="24"/>
        </w:rPr>
        <w:t xml:space="preserve"> </w:t>
      </w:r>
      <w:r>
        <w:rPr>
          <w:sz w:val="24"/>
        </w:rPr>
        <w:t>Works.</w:t>
      </w:r>
    </w:p>
    <w:p w:rsidR="004656F3" w:rsidRDefault="004656F3">
      <w:pPr>
        <w:pStyle w:val="BodyText"/>
        <w:spacing w:before="11"/>
      </w:pPr>
    </w:p>
    <w:p w:rsidR="004656F3" w:rsidRDefault="00FB17FF">
      <w:pPr>
        <w:ind w:left="220" w:right="239"/>
        <w:rPr>
          <w:b/>
          <w:sz w:val="24"/>
        </w:rPr>
      </w:pPr>
      <w:r>
        <w:rPr>
          <w:b/>
          <w:sz w:val="24"/>
        </w:rPr>
        <w:t>IB.10   Bid Prices, Currency of Bid and Payment</w:t>
      </w:r>
    </w:p>
    <w:p w:rsidR="004656F3" w:rsidRDefault="004656F3">
      <w:pPr>
        <w:pStyle w:val="BodyText"/>
        <w:spacing w:before="9"/>
        <w:rPr>
          <w:b/>
        </w:rPr>
      </w:pPr>
    </w:p>
    <w:p w:rsidR="004656F3" w:rsidRDefault="00FB17FF">
      <w:pPr>
        <w:pStyle w:val="ListParagraph"/>
        <w:numPr>
          <w:ilvl w:val="1"/>
          <w:numId w:val="48"/>
        </w:numPr>
        <w:tabs>
          <w:tab w:val="left" w:pos="941"/>
        </w:tabs>
        <w:spacing w:line="247" w:lineRule="auto"/>
        <w:ind w:right="236"/>
        <w:jc w:val="both"/>
        <w:rPr>
          <w:sz w:val="24"/>
        </w:rPr>
      </w:pPr>
      <w:r>
        <w:rPr>
          <w:sz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w:t>
      </w:r>
      <w:r>
        <w:rPr>
          <w:spacing w:val="-14"/>
          <w:sz w:val="24"/>
        </w:rPr>
        <w:t xml:space="preserve"> </w:t>
      </w:r>
      <w:r>
        <w:rPr>
          <w:sz w:val="24"/>
        </w:rPr>
        <w:t>Prices.</w:t>
      </w:r>
    </w:p>
    <w:p w:rsidR="004656F3" w:rsidRDefault="004656F3">
      <w:pPr>
        <w:pStyle w:val="BodyText"/>
        <w:spacing w:before="6"/>
      </w:pPr>
    </w:p>
    <w:p w:rsidR="004656F3" w:rsidRDefault="00FB17FF">
      <w:pPr>
        <w:pStyle w:val="ListParagraph"/>
        <w:numPr>
          <w:ilvl w:val="1"/>
          <w:numId w:val="48"/>
        </w:numPr>
        <w:tabs>
          <w:tab w:val="left" w:pos="941"/>
        </w:tabs>
        <w:spacing w:line="247" w:lineRule="auto"/>
        <w:ind w:right="234"/>
        <w:jc w:val="both"/>
        <w:rPr>
          <w:sz w:val="24"/>
        </w:rPr>
      </w:pPr>
      <w:r>
        <w:rPr>
          <w:sz w:val="24"/>
        </w:rPr>
        <w:t>Unless otherwise stipulated in the Conditions of Contract, prices quoted by the bidder shall remain fixed during the bidder‘s performance of the Contract and not subject to variation on any</w:t>
      </w:r>
      <w:r>
        <w:rPr>
          <w:spacing w:val="-14"/>
          <w:sz w:val="24"/>
        </w:rPr>
        <w:t xml:space="preserve"> </w:t>
      </w:r>
      <w:r>
        <w:rPr>
          <w:sz w:val="24"/>
        </w:rPr>
        <w:t>account.</w:t>
      </w:r>
    </w:p>
    <w:p w:rsidR="004656F3" w:rsidRDefault="004656F3">
      <w:pPr>
        <w:pStyle w:val="BodyText"/>
        <w:spacing w:before="6"/>
      </w:pPr>
    </w:p>
    <w:p w:rsidR="004656F3" w:rsidRDefault="00FB17FF">
      <w:pPr>
        <w:pStyle w:val="ListParagraph"/>
        <w:numPr>
          <w:ilvl w:val="1"/>
          <w:numId w:val="48"/>
        </w:numPr>
        <w:tabs>
          <w:tab w:val="left" w:pos="940"/>
          <w:tab w:val="left" w:pos="941"/>
        </w:tabs>
        <w:spacing w:line="247" w:lineRule="auto"/>
        <w:ind w:right="405"/>
        <w:rPr>
          <w:sz w:val="24"/>
        </w:rPr>
      </w:pPr>
      <w:r>
        <w:rPr>
          <w:sz w:val="24"/>
        </w:rPr>
        <w:t>The unit rates and prices in the Schedule of Prices or percentage above or below on the composite schedule of rates shall be quoted by the bidder in the currency as stipulated</w:t>
      </w:r>
      <w:r>
        <w:rPr>
          <w:spacing w:val="-36"/>
          <w:sz w:val="24"/>
        </w:rPr>
        <w:t xml:space="preserve"> </w:t>
      </w:r>
      <w:r>
        <w:rPr>
          <w:sz w:val="24"/>
        </w:rPr>
        <w:t>in Bidding</w:t>
      </w:r>
      <w:r>
        <w:rPr>
          <w:spacing w:val="-7"/>
          <w:sz w:val="24"/>
        </w:rPr>
        <w:t xml:space="preserve"> </w:t>
      </w:r>
      <w:r>
        <w:rPr>
          <w:sz w:val="24"/>
        </w:rPr>
        <w:t>Data.</w:t>
      </w:r>
    </w:p>
    <w:p w:rsidR="004656F3" w:rsidRDefault="004656F3">
      <w:pPr>
        <w:pStyle w:val="BodyText"/>
        <w:spacing w:before="6"/>
      </w:pPr>
    </w:p>
    <w:p w:rsidR="004656F3" w:rsidRDefault="00FB17FF">
      <w:pPr>
        <w:pStyle w:val="ListParagraph"/>
        <w:numPr>
          <w:ilvl w:val="1"/>
          <w:numId w:val="48"/>
        </w:numPr>
        <w:tabs>
          <w:tab w:val="left" w:pos="941"/>
        </w:tabs>
        <w:spacing w:line="247" w:lineRule="auto"/>
        <w:ind w:right="165"/>
        <w:jc w:val="both"/>
        <w:rPr>
          <w:sz w:val="24"/>
        </w:rPr>
      </w:pPr>
      <w:r>
        <w:rPr>
          <w:sz w:val="24"/>
        </w:rPr>
        <w:t>Items for which no rate or price is entered by the Bidder will not be paid for by the Procuring Agency when executed and shall be deemed covered by the other rates and prices in the Bill of</w:t>
      </w:r>
      <w:r>
        <w:rPr>
          <w:spacing w:val="-9"/>
          <w:sz w:val="24"/>
        </w:rPr>
        <w:t xml:space="preserve"> </w:t>
      </w:r>
      <w:r>
        <w:rPr>
          <w:sz w:val="24"/>
        </w:rPr>
        <w:t>Quantities.</w:t>
      </w:r>
    </w:p>
    <w:p w:rsidR="004656F3" w:rsidRDefault="004656F3">
      <w:pPr>
        <w:pStyle w:val="BodyText"/>
        <w:spacing w:before="11"/>
      </w:pPr>
    </w:p>
    <w:p w:rsidR="004656F3" w:rsidRDefault="00FB17FF">
      <w:pPr>
        <w:ind w:left="220" w:right="239"/>
        <w:rPr>
          <w:b/>
          <w:sz w:val="24"/>
        </w:rPr>
      </w:pPr>
      <w:r>
        <w:rPr>
          <w:b/>
          <w:sz w:val="24"/>
        </w:rPr>
        <w:t>IB.11   Documents Establishing Bidder’s Eligibility and Qualifications</w:t>
      </w:r>
    </w:p>
    <w:p w:rsidR="004656F3" w:rsidRDefault="004656F3">
      <w:pPr>
        <w:pStyle w:val="BodyText"/>
        <w:spacing w:before="10"/>
        <w:rPr>
          <w:b/>
        </w:rPr>
      </w:pPr>
    </w:p>
    <w:p w:rsidR="004656F3" w:rsidRDefault="00FB17FF">
      <w:pPr>
        <w:pStyle w:val="ListParagraph"/>
        <w:numPr>
          <w:ilvl w:val="1"/>
          <w:numId w:val="47"/>
        </w:numPr>
        <w:tabs>
          <w:tab w:val="left" w:pos="941"/>
        </w:tabs>
        <w:spacing w:line="247" w:lineRule="auto"/>
        <w:ind w:right="235"/>
        <w:jc w:val="both"/>
        <w:rPr>
          <w:sz w:val="24"/>
        </w:rPr>
      </w:pPr>
      <w:r>
        <w:rPr>
          <w:sz w:val="24"/>
        </w:rPr>
        <w:t>Pursuant to Clause IB.8, the bidder shall furnish, as part of its bid, documents</w:t>
      </w:r>
      <w:r>
        <w:rPr>
          <w:spacing w:val="-21"/>
          <w:sz w:val="24"/>
        </w:rPr>
        <w:t xml:space="preserve"> </w:t>
      </w:r>
      <w:r>
        <w:rPr>
          <w:sz w:val="24"/>
        </w:rPr>
        <w:t>establishing the bidder‘s eligibility to bid and its qualifications to perform the Contract if its bid is accepted.</w:t>
      </w:r>
    </w:p>
    <w:p w:rsidR="004656F3" w:rsidRDefault="004656F3">
      <w:pPr>
        <w:pStyle w:val="BodyText"/>
        <w:spacing w:before="6"/>
      </w:pPr>
    </w:p>
    <w:p w:rsidR="004656F3" w:rsidRDefault="00FB17FF">
      <w:pPr>
        <w:pStyle w:val="ListParagraph"/>
        <w:numPr>
          <w:ilvl w:val="1"/>
          <w:numId w:val="47"/>
        </w:numPr>
        <w:tabs>
          <w:tab w:val="left" w:pos="941"/>
        </w:tabs>
        <w:spacing w:line="247" w:lineRule="auto"/>
        <w:ind w:right="234"/>
        <w:jc w:val="both"/>
        <w:rPr>
          <w:sz w:val="24"/>
        </w:rPr>
      </w:pPr>
      <w:r>
        <w:rPr>
          <w:sz w:val="24"/>
        </w:rPr>
        <w:t>Bidder must possess and provide evidence of its capability and the experience as stipulated in Bidding Data and the Qualification Criteria mentioned in the Bidding Documents.</w:t>
      </w:r>
    </w:p>
    <w:p w:rsidR="004656F3" w:rsidRDefault="004656F3">
      <w:pPr>
        <w:pStyle w:val="BodyText"/>
        <w:spacing w:before="11"/>
      </w:pPr>
    </w:p>
    <w:p w:rsidR="004656F3" w:rsidRDefault="00FB17FF">
      <w:pPr>
        <w:ind w:left="220" w:right="239"/>
        <w:rPr>
          <w:b/>
          <w:sz w:val="24"/>
        </w:rPr>
      </w:pPr>
      <w:r>
        <w:rPr>
          <w:b/>
          <w:sz w:val="24"/>
        </w:rPr>
        <w:t>IB.12   Documents Establishing Works’ Conformity to Bidding Documents</w:t>
      </w:r>
    </w:p>
    <w:p w:rsidR="004656F3" w:rsidRDefault="004656F3">
      <w:pPr>
        <w:pStyle w:val="BodyText"/>
        <w:spacing w:before="9"/>
        <w:rPr>
          <w:b/>
        </w:rPr>
      </w:pPr>
    </w:p>
    <w:p w:rsidR="004656F3" w:rsidRDefault="00FB17FF">
      <w:pPr>
        <w:pStyle w:val="ListParagraph"/>
        <w:numPr>
          <w:ilvl w:val="1"/>
          <w:numId w:val="46"/>
        </w:numPr>
        <w:tabs>
          <w:tab w:val="left" w:pos="941"/>
        </w:tabs>
        <w:spacing w:line="247" w:lineRule="auto"/>
        <w:ind w:right="236"/>
        <w:jc w:val="both"/>
        <w:rPr>
          <w:sz w:val="24"/>
        </w:rPr>
      </w:pPr>
      <w:r>
        <w:rPr>
          <w:sz w:val="24"/>
        </w:rPr>
        <w:t xml:space="preserve">The documentary evidence of the </w:t>
      </w:r>
      <w:proofErr w:type="gramStart"/>
      <w:r>
        <w:rPr>
          <w:sz w:val="24"/>
        </w:rPr>
        <w:t>Works‘ conformity</w:t>
      </w:r>
      <w:proofErr w:type="gramEnd"/>
      <w:r>
        <w:rPr>
          <w:sz w:val="24"/>
        </w:rPr>
        <w:t xml:space="preserve"> to the Bidding Documents may be in the form of literature, drawings and data and the bidder shall furnish documentation as set out in Bidding</w:t>
      </w:r>
      <w:r>
        <w:rPr>
          <w:spacing w:val="-9"/>
          <w:sz w:val="24"/>
        </w:rPr>
        <w:t xml:space="preserve"> </w:t>
      </w:r>
      <w:r>
        <w:rPr>
          <w:sz w:val="24"/>
        </w:rPr>
        <w:t>Data.</w:t>
      </w:r>
    </w:p>
    <w:p w:rsidR="004656F3" w:rsidRDefault="004656F3">
      <w:pPr>
        <w:pStyle w:val="BodyText"/>
        <w:spacing w:before="6"/>
      </w:pPr>
    </w:p>
    <w:p w:rsidR="004656F3" w:rsidRDefault="00FB17FF">
      <w:pPr>
        <w:pStyle w:val="ListParagraph"/>
        <w:numPr>
          <w:ilvl w:val="1"/>
          <w:numId w:val="46"/>
        </w:numPr>
        <w:tabs>
          <w:tab w:val="left" w:pos="941"/>
        </w:tabs>
        <w:spacing w:line="247" w:lineRule="auto"/>
        <w:ind w:right="234"/>
        <w:jc w:val="both"/>
        <w:rPr>
          <w:sz w:val="24"/>
        </w:rPr>
      </w:pPr>
      <w:r>
        <w:rPr>
          <w:sz w:val="24"/>
        </w:rPr>
        <w:t>The bidder shall note that standards for workmanship, material and equipment, and references to brand names or catalogue numbers, if any</w:t>
      </w:r>
      <w:r>
        <w:rPr>
          <w:i/>
          <w:sz w:val="24"/>
        </w:rPr>
        <w:t xml:space="preserve">, </w:t>
      </w:r>
      <w:r>
        <w:rPr>
          <w:sz w:val="24"/>
        </w:rPr>
        <w:t>designated by the Procuring Agency in the Technical Provisions are intended to be descriptive only and not</w:t>
      </w:r>
      <w:r>
        <w:rPr>
          <w:spacing w:val="-38"/>
          <w:sz w:val="24"/>
        </w:rPr>
        <w:t xml:space="preserve"> </w:t>
      </w:r>
      <w:r>
        <w:rPr>
          <w:sz w:val="24"/>
        </w:rPr>
        <w:t>restrictive.</w:t>
      </w:r>
    </w:p>
    <w:p w:rsidR="004656F3" w:rsidRDefault="004656F3">
      <w:pPr>
        <w:spacing w:line="247" w:lineRule="auto"/>
        <w:jc w:val="both"/>
        <w:rPr>
          <w:sz w:val="24"/>
        </w:rPr>
        <w:sectPr w:rsidR="004656F3">
          <w:pgSz w:w="12240" w:h="15840"/>
          <w:pgMar w:top="1220" w:right="1200" w:bottom="840" w:left="1220" w:header="0" w:footer="643" w:gutter="0"/>
          <w:cols w:space="720"/>
        </w:sectPr>
      </w:pPr>
    </w:p>
    <w:p w:rsidR="004656F3" w:rsidRDefault="00FB17FF">
      <w:pPr>
        <w:spacing w:before="56"/>
        <w:ind w:left="220" w:right="239"/>
        <w:rPr>
          <w:b/>
          <w:sz w:val="24"/>
        </w:rPr>
      </w:pPr>
      <w:r>
        <w:rPr>
          <w:b/>
          <w:sz w:val="24"/>
        </w:rPr>
        <w:lastRenderedPageBreak/>
        <w:t>IB.13   Bid Security</w:t>
      </w:r>
    </w:p>
    <w:p w:rsidR="004656F3" w:rsidRDefault="004656F3">
      <w:pPr>
        <w:pStyle w:val="BodyText"/>
        <w:spacing w:before="9"/>
        <w:rPr>
          <w:b/>
        </w:rPr>
      </w:pPr>
    </w:p>
    <w:p w:rsidR="004656F3" w:rsidRDefault="00FB17FF">
      <w:pPr>
        <w:pStyle w:val="ListParagraph"/>
        <w:numPr>
          <w:ilvl w:val="1"/>
          <w:numId w:val="45"/>
        </w:numPr>
        <w:tabs>
          <w:tab w:val="left" w:pos="941"/>
        </w:tabs>
        <w:spacing w:line="247" w:lineRule="auto"/>
        <w:ind w:right="235"/>
        <w:jc w:val="both"/>
        <w:rPr>
          <w:sz w:val="24"/>
        </w:rPr>
      </w:pPr>
      <w:r>
        <w:rPr>
          <w:sz w:val="24"/>
        </w:rPr>
        <w:t xml:space="preserve">Each bidder shall furnish, as part of his bid, at the option of the bidder, a Bid Security as percentage of bid price/estimated cost or in the amount stipulated in Bidding Data in Pak. Rupees in the form of </w:t>
      </w:r>
      <w:r>
        <w:rPr>
          <w:i/>
          <w:sz w:val="24"/>
        </w:rPr>
        <w:t xml:space="preserve">Deposit at Call/ Payee’s Order or a Bank Guarantee </w:t>
      </w:r>
      <w:r>
        <w:rPr>
          <w:sz w:val="24"/>
        </w:rPr>
        <w:t xml:space="preserve">issued by a Scheduled Bank in Pakistan in </w:t>
      </w:r>
      <w:proofErr w:type="spellStart"/>
      <w:r>
        <w:rPr>
          <w:sz w:val="24"/>
        </w:rPr>
        <w:t>favour</w:t>
      </w:r>
      <w:proofErr w:type="spellEnd"/>
      <w:r>
        <w:rPr>
          <w:sz w:val="24"/>
        </w:rPr>
        <w:t xml:space="preserve"> of the Procuring Agency valid for a period up to twenty eight (28) </w:t>
      </w:r>
      <w:r>
        <w:rPr>
          <w:spacing w:val="-3"/>
          <w:sz w:val="24"/>
        </w:rPr>
        <w:t xml:space="preserve">days </w:t>
      </w:r>
      <w:r>
        <w:rPr>
          <w:sz w:val="24"/>
        </w:rPr>
        <w:t>beyond the bid validity date (</w:t>
      </w:r>
      <w:r>
        <w:rPr>
          <w:i/>
          <w:sz w:val="24"/>
        </w:rPr>
        <w:t>Bid security should not be below 1%.and not exceeding 5% of bid price/estimated cost SPP Rule</w:t>
      </w:r>
      <w:r>
        <w:rPr>
          <w:i/>
          <w:spacing w:val="-12"/>
          <w:sz w:val="24"/>
        </w:rPr>
        <w:t xml:space="preserve"> </w:t>
      </w:r>
      <w:r>
        <w:rPr>
          <w:i/>
          <w:sz w:val="24"/>
        </w:rPr>
        <w:t>37</w:t>
      </w:r>
      <w:r>
        <w:rPr>
          <w:sz w:val="24"/>
        </w:rPr>
        <w:t>).</w:t>
      </w:r>
    </w:p>
    <w:p w:rsidR="004656F3" w:rsidRDefault="004656F3">
      <w:pPr>
        <w:pStyle w:val="BodyText"/>
        <w:spacing w:before="6"/>
      </w:pPr>
    </w:p>
    <w:p w:rsidR="004656F3" w:rsidRDefault="00FB17FF">
      <w:pPr>
        <w:pStyle w:val="ListParagraph"/>
        <w:numPr>
          <w:ilvl w:val="1"/>
          <w:numId w:val="45"/>
        </w:numPr>
        <w:tabs>
          <w:tab w:val="left" w:pos="941"/>
        </w:tabs>
        <w:spacing w:line="247" w:lineRule="auto"/>
        <w:ind w:right="234"/>
        <w:jc w:val="both"/>
        <w:rPr>
          <w:sz w:val="24"/>
        </w:rPr>
      </w:pPr>
      <w:r>
        <w:rPr>
          <w:sz w:val="24"/>
        </w:rPr>
        <w:t>Any</w:t>
      </w:r>
      <w:r>
        <w:rPr>
          <w:spacing w:val="-8"/>
          <w:sz w:val="24"/>
        </w:rPr>
        <w:t xml:space="preserve"> </w:t>
      </w:r>
      <w:r>
        <w:rPr>
          <w:sz w:val="24"/>
        </w:rPr>
        <w:t>bid not accompanied by</w:t>
      </w:r>
      <w:r>
        <w:rPr>
          <w:spacing w:val="-10"/>
          <w:sz w:val="24"/>
        </w:rPr>
        <w:t xml:space="preserve"> </w:t>
      </w:r>
      <w:r>
        <w:rPr>
          <w:sz w:val="24"/>
        </w:rPr>
        <w:t>an</w:t>
      </w:r>
      <w:r>
        <w:rPr>
          <w:spacing w:val="-2"/>
          <w:sz w:val="24"/>
        </w:rPr>
        <w:t xml:space="preserve"> </w:t>
      </w:r>
      <w:r>
        <w:rPr>
          <w:sz w:val="24"/>
        </w:rPr>
        <w:t>acceptable</w:t>
      </w:r>
      <w:r>
        <w:rPr>
          <w:spacing w:val="-2"/>
          <w:sz w:val="24"/>
        </w:rPr>
        <w:t xml:space="preserve"> </w:t>
      </w:r>
      <w:r>
        <w:rPr>
          <w:sz w:val="24"/>
        </w:rPr>
        <w:t>Bid</w:t>
      </w:r>
      <w:r>
        <w:rPr>
          <w:spacing w:val="-2"/>
          <w:sz w:val="24"/>
        </w:rPr>
        <w:t xml:space="preserve"> </w:t>
      </w:r>
      <w:r>
        <w:rPr>
          <w:sz w:val="24"/>
        </w:rPr>
        <w:t>Security</w:t>
      </w:r>
      <w:r>
        <w:rPr>
          <w:spacing w:val="-10"/>
          <w:sz w:val="24"/>
        </w:rPr>
        <w:t xml:space="preserve"> </w:t>
      </w:r>
      <w:r>
        <w:rPr>
          <w:sz w:val="24"/>
        </w:rPr>
        <w:t>shall</w:t>
      </w:r>
      <w:r>
        <w:rPr>
          <w:spacing w:val="-2"/>
          <w:sz w:val="24"/>
        </w:rPr>
        <w:t xml:space="preserve"> </w:t>
      </w:r>
      <w:r>
        <w:rPr>
          <w:sz w:val="24"/>
        </w:rPr>
        <w:t>be</w:t>
      </w:r>
      <w:r>
        <w:rPr>
          <w:spacing w:val="-2"/>
          <w:sz w:val="24"/>
        </w:rPr>
        <w:t xml:space="preserve"> </w:t>
      </w:r>
      <w:r>
        <w:rPr>
          <w:sz w:val="24"/>
        </w:rPr>
        <w:t>rejected</w:t>
      </w:r>
      <w:r>
        <w:rPr>
          <w:spacing w:val="-2"/>
          <w:sz w:val="24"/>
        </w:rPr>
        <w:t xml:space="preserve"> </w:t>
      </w:r>
      <w:r>
        <w:rPr>
          <w:sz w:val="24"/>
        </w:rPr>
        <w:t>by</w:t>
      </w:r>
      <w:r>
        <w:rPr>
          <w:spacing w:val="-10"/>
          <w:sz w:val="24"/>
        </w:rPr>
        <w:t xml:space="preserve"> </w:t>
      </w:r>
      <w:r>
        <w:rPr>
          <w:sz w:val="24"/>
        </w:rPr>
        <w:t>the</w:t>
      </w:r>
      <w:r>
        <w:rPr>
          <w:spacing w:val="-1"/>
          <w:sz w:val="24"/>
        </w:rPr>
        <w:t xml:space="preserve"> </w:t>
      </w:r>
      <w:r>
        <w:rPr>
          <w:sz w:val="24"/>
        </w:rPr>
        <w:t>Procuring Agency as</w:t>
      </w:r>
      <w:r>
        <w:rPr>
          <w:spacing w:val="-19"/>
          <w:sz w:val="24"/>
        </w:rPr>
        <w:t xml:space="preserve"> </w:t>
      </w:r>
      <w:r>
        <w:rPr>
          <w:sz w:val="24"/>
        </w:rPr>
        <w:t>non-responsive.</w:t>
      </w:r>
    </w:p>
    <w:p w:rsidR="004656F3" w:rsidRDefault="004656F3">
      <w:pPr>
        <w:pStyle w:val="BodyText"/>
        <w:spacing w:before="6"/>
      </w:pPr>
    </w:p>
    <w:p w:rsidR="004656F3" w:rsidRDefault="00FB17FF">
      <w:pPr>
        <w:pStyle w:val="ListParagraph"/>
        <w:numPr>
          <w:ilvl w:val="1"/>
          <w:numId w:val="45"/>
        </w:numPr>
        <w:tabs>
          <w:tab w:val="left" w:pos="941"/>
        </w:tabs>
        <w:spacing w:line="247" w:lineRule="auto"/>
        <w:ind w:right="238"/>
        <w:jc w:val="both"/>
        <w:rPr>
          <w:sz w:val="24"/>
        </w:rPr>
      </w:pPr>
      <w:r>
        <w:rPr>
          <w:sz w:val="24"/>
        </w:rPr>
        <w:t>The bid securities of unsuccessful bidders will be returned upon award of contract to the successful</w:t>
      </w:r>
      <w:r>
        <w:rPr>
          <w:spacing w:val="-2"/>
          <w:sz w:val="24"/>
        </w:rPr>
        <w:t xml:space="preserve"> </w:t>
      </w:r>
      <w:r>
        <w:rPr>
          <w:sz w:val="24"/>
        </w:rPr>
        <w:t>bidder</w:t>
      </w:r>
      <w:r>
        <w:rPr>
          <w:spacing w:val="-4"/>
          <w:sz w:val="24"/>
        </w:rPr>
        <w:t xml:space="preserve"> </w:t>
      </w:r>
      <w:r>
        <w:rPr>
          <w:sz w:val="24"/>
        </w:rPr>
        <w:t>or</w:t>
      </w:r>
      <w:r>
        <w:rPr>
          <w:spacing w:val="-3"/>
          <w:sz w:val="24"/>
        </w:rPr>
        <w:t xml:space="preserve"> </w:t>
      </w:r>
      <w:r>
        <w:rPr>
          <w:sz w:val="24"/>
        </w:rPr>
        <w:t>on</w:t>
      </w:r>
      <w:r>
        <w:rPr>
          <w:spacing w:val="-2"/>
          <w:sz w:val="24"/>
        </w:rPr>
        <w:t xml:space="preserve"> </w:t>
      </w:r>
      <w:r>
        <w:rPr>
          <w:sz w:val="24"/>
        </w:rPr>
        <w:t>the</w:t>
      </w:r>
      <w:r>
        <w:rPr>
          <w:spacing w:val="-2"/>
          <w:sz w:val="24"/>
        </w:rPr>
        <w:t xml:space="preserve"> </w:t>
      </w:r>
      <w:r>
        <w:rPr>
          <w:sz w:val="24"/>
        </w:rPr>
        <w:t>expiry</w:t>
      </w:r>
      <w:r>
        <w:rPr>
          <w:spacing w:val="-10"/>
          <w:sz w:val="24"/>
        </w:rPr>
        <w:t xml:space="preserve"> </w:t>
      </w:r>
      <w:r>
        <w:rPr>
          <w:sz w:val="24"/>
        </w:rPr>
        <w:t>of</w:t>
      </w:r>
      <w:r>
        <w:rPr>
          <w:spacing w:val="-2"/>
          <w:sz w:val="24"/>
        </w:rPr>
        <w:t xml:space="preserve"> </w:t>
      </w:r>
      <w:r>
        <w:rPr>
          <w:sz w:val="24"/>
        </w:rPr>
        <w:t>validity</w:t>
      </w:r>
      <w:r>
        <w:rPr>
          <w:spacing w:val="-10"/>
          <w:sz w:val="24"/>
        </w:rPr>
        <w:t xml:space="preserve"> </w:t>
      </w:r>
      <w:r>
        <w:rPr>
          <w:sz w:val="24"/>
        </w:rPr>
        <w:t>of</w:t>
      </w:r>
      <w:r>
        <w:rPr>
          <w:spacing w:val="-2"/>
          <w:sz w:val="24"/>
        </w:rPr>
        <w:t xml:space="preserve"> </w:t>
      </w:r>
      <w:r>
        <w:rPr>
          <w:sz w:val="24"/>
        </w:rPr>
        <w:t>Bid</w:t>
      </w:r>
      <w:r>
        <w:rPr>
          <w:spacing w:val="-2"/>
          <w:sz w:val="24"/>
        </w:rPr>
        <w:t xml:space="preserve"> </w:t>
      </w:r>
      <w:r>
        <w:rPr>
          <w:sz w:val="24"/>
        </w:rPr>
        <w:t>Security</w:t>
      </w:r>
      <w:r>
        <w:rPr>
          <w:spacing w:val="-10"/>
          <w:sz w:val="24"/>
        </w:rPr>
        <w:t xml:space="preserve"> </w:t>
      </w:r>
      <w:r>
        <w:rPr>
          <w:sz w:val="24"/>
        </w:rPr>
        <w:t>whichever</w:t>
      </w:r>
      <w:r>
        <w:rPr>
          <w:spacing w:val="-2"/>
          <w:sz w:val="24"/>
        </w:rPr>
        <w:t xml:space="preserve"> </w:t>
      </w:r>
      <w:r>
        <w:rPr>
          <w:sz w:val="24"/>
        </w:rPr>
        <w:t>is</w:t>
      </w:r>
      <w:r>
        <w:rPr>
          <w:spacing w:val="-2"/>
          <w:sz w:val="24"/>
        </w:rPr>
        <w:t xml:space="preserve"> </w:t>
      </w:r>
      <w:r>
        <w:rPr>
          <w:sz w:val="24"/>
        </w:rPr>
        <w:t>earlier.</w:t>
      </w:r>
    </w:p>
    <w:p w:rsidR="004656F3" w:rsidRDefault="004656F3">
      <w:pPr>
        <w:pStyle w:val="BodyText"/>
        <w:spacing w:before="7"/>
      </w:pPr>
    </w:p>
    <w:p w:rsidR="004656F3" w:rsidRDefault="00FB17FF">
      <w:pPr>
        <w:pStyle w:val="ListParagraph"/>
        <w:numPr>
          <w:ilvl w:val="1"/>
          <w:numId w:val="45"/>
        </w:numPr>
        <w:tabs>
          <w:tab w:val="left" w:pos="941"/>
        </w:tabs>
        <w:spacing w:line="247" w:lineRule="auto"/>
        <w:ind w:right="236"/>
        <w:jc w:val="both"/>
        <w:rPr>
          <w:sz w:val="24"/>
        </w:rPr>
      </w:pPr>
      <w:r>
        <w:rPr>
          <w:sz w:val="24"/>
        </w:rPr>
        <w:t>The Bid Security of the successful bidder will be returned when the bidder has furnished the required Performance Security, and signed the Contract Agreement (SPP Rule</w:t>
      </w:r>
      <w:r>
        <w:rPr>
          <w:spacing w:val="-35"/>
          <w:sz w:val="24"/>
        </w:rPr>
        <w:t xml:space="preserve"> </w:t>
      </w:r>
      <w:r>
        <w:rPr>
          <w:sz w:val="24"/>
        </w:rPr>
        <w:t>37).</w:t>
      </w:r>
    </w:p>
    <w:p w:rsidR="004656F3" w:rsidRDefault="004656F3">
      <w:pPr>
        <w:pStyle w:val="BodyText"/>
        <w:spacing w:before="6"/>
      </w:pPr>
    </w:p>
    <w:p w:rsidR="004656F3" w:rsidRDefault="00FB17FF">
      <w:pPr>
        <w:pStyle w:val="ListParagraph"/>
        <w:numPr>
          <w:ilvl w:val="1"/>
          <w:numId w:val="45"/>
        </w:numPr>
        <w:tabs>
          <w:tab w:val="left" w:pos="940"/>
          <w:tab w:val="left" w:pos="941"/>
        </w:tabs>
        <w:rPr>
          <w:sz w:val="24"/>
        </w:rPr>
      </w:pPr>
      <w:r>
        <w:rPr>
          <w:sz w:val="24"/>
        </w:rPr>
        <w:t>The Bid Security may be</w:t>
      </w:r>
      <w:r>
        <w:rPr>
          <w:spacing w:val="-28"/>
          <w:sz w:val="24"/>
        </w:rPr>
        <w:t xml:space="preserve"> </w:t>
      </w:r>
      <w:r>
        <w:rPr>
          <w:sz w:val="24"/>
        </w:rPr>
        <w:t>forfeited:</w:t>
      </w:r>
    </w:p>
    <w:p w:rsidR="004656F3" w:rsidRDefault="004656F3">
      <w:pPr>
        <w:pStyle w:val="BodyText"/>
        <w:spacing w:before="2"/>
        <w:rPr>
          <w:sz w:val="25"/>
        </w:rPr>
      </w:pPr>
    </w:p>
    <w:p w:rsidR="004656F3" w:rsidRDefault="00FB17FF">
      <w:pPr>
        <w:pStyle w:val="ListParagraph"/>
        <w:numPr>
          <w:ilvl w:val="2"/>
          <w:numId w:val="45"/>
        </w:numPr>
        <w:tabs>
          <w:tab w:val="left" w:pos="1660"/>
          <w:tab w:val="left" w:pos="1661"/>
        </w:tabs>
        <w:spacing w:before="1"/>
        <w:rPr>
          <w:sz w:val="24"/>
        </w:rPr>
      </w:pPr>
      <w:r>
        <w:rPr>
          <w:sz w:val="24"/>
        </w:rPr>
        <w:t>if a bidder withdraws his bid during the period of bid validity;</w:t>
      </w:r>
      <w:r>
        <w:rPr>
          <w:spacing w:val="-20"/>
          <w:sz w:val="24"/>
        </w:rPr>
        <w:t xml:space="preserve"> </w:t>
      </w:r>
      <w:r>
        <w:rPr>
          <w:sz w:val="24"/>
        </w:rPr>
        <w:t>or</w:t>
      </w:r>
    </w:p>
    <w:p w:rsidR="004656F3" w:rsidRDefault="00FB17FF">
      <w:pPr>
        <w:pStyle w:val="ListParagraph"/>
        <w:numPr>
          <w:ilvl w:val="2"/>
          <w:numId w:val="45"/>
        </w:numPr>
        <w:tabs>
          <w:tab w:val="left" w:pos="1660"/>
          <w:tab w:val="left" w:pos="1661"/>
        </w:tabs>
        <w:spacing w:before="7"/>
        <w:rPr>
          <w:sz w:val="24"/>
        </w:rPr>
      </w:pPr>
      <w:r>
        <w:rPr>
          <w:sz w:val="24"/>
        </w:rPr>
        <w:t xml:space="preserve">if a bidder does not accept the correction of his Bid Price, pursuant to </w:t>
      </w:r>
      <w:r>
        <w:rPr>
          <w:spacing w:val="16"/>
          <w:sz w:val="24"/>
        </w:rPr>
        <w:t xml:space="preserve"> </w:t>
      </w:r>
      <w:r>
        <w:rPr>
          <w:sz w:val="24"/>
        </w:rPr>
        <w:t>Sub-Clause</w:t>
      </w:r>
    </w:p>
    <w:p w:rsidR="004656F3" w:rsidRDefault="00FB17FF">
      <w:pPr>
        <w:pStyle w:val="BodyText"/>
        <w:spacing w:before="7"/>
        <w:ind w:left="1660" w:right="239"/>
      </w:pPr>
      <w:r>
        <w:t>16.4 (b) hereof; or</w:t>
      </w:r>
    </w:p>
    <w:p w:rsidR="004656F3" w:rsidRDefault="00FB17FF">
      <w:pPr>
        <w:pStyle w:val="ListParagraph"/>
        <w:numPr>
          <w:ilvl w:val="2"/>
          <w:numId w:val="45"/>
        </w:numPr>
        <w:tabs>
          <w:tab w:val="left" w:pos="1660"/>
          <w:tab w:val="left" w:pos="1661"/>
        </w:tabs>
        <w:spacing w:before="7"/>
        <w:rPr>
          <w:sz w:val="24"/>
        </w:rPr>
      </w:pPr>
      <w:r>
        <w:rPr>
          <w:sz w:val="24"/>
        </w:rPr>
        <w:t>in the case of a successful bidder, if he fails within the specified time limit</w:t>
      </w:r>
      <w:r>
        <w:rPr>
          <w:spacing w:val="-17"/>
          <w:sz w:val="24"/>
        </w:rPr>
        <w:t xml:space="preserve"> </w:t>
      </w:r>
      <w:r>
        <w:rPr>
          <w:sz w:val="24"/>
        </w:rPr>
        <w:t>to:</w:t>
      </w:r>
    </w:p>
    <w:p w:rsidR="004656F3" w:rsidRDefault="004656F3">
      <w:pPr>
        <w:pStyle w:val="BodyText"/>
        <w:spacing w:before="2"/>
        <w:rPr>
          <w:sz w:val="25"/>
        </w:rPr>
      </w:pPr>
    </w:p>
    <w:p w:rsidR="004656F3" w:rsidRDefault="00FB17FF">
      <w:pPr>
        <w:pStyle w:val="ListParagraph"/>
        <w:numPr>
          <w:ilvl w:val="3"/>
          <w:numId w:val="45"/>
        </w:numPr>
        <w:tabs>
          <w:tab w:val="left" w:pos="2380"/>
          <w:tab w:val="left" w:pos="2381"/>
        </w:tabs>
        <w:spacing w:before="1"/>
        <w:rPr>
          <w:sz w:val="24"/>
        </w:rPr>
      </w:pPr>
      <w:r>
        <w:rPr>
          <w:sz w:val="24"/>
        </w:rPr>
        <w:t>furnish the required Performance Security</w:t>
      </w:r>
      <w:r>
        <w:rPr>
          <w:spacing w:val="-24"/>
          <w:sz w:val="24"/>
        </w:rPr>
        <w:t xml:space="preserve"> </w:t>
      </w:r>
      <w:r>
        <w:rPr>
          <w:sz w:val="24"/>
        </w:rPr>
        <w:t>or</w:t>
      </w:r>
    </w:p>
    <w:p w:rsidR="004656F3" w:rsidRDefault="00FB17FF">
      <w:pPr>
        <w:pStyle w:val="ListParagraph"/>
        <w:numPr>
          <w:ilvl w:val="3"/>
          <w:numId w:val="45"/>
        </w:numPr>
        <w:tabs>
          <w:tab w:val="left" w:pos="2380"/>
          <w:tab w:val="left" w:pos="2381"/>
        </w:tabs>
        <w:spacing w:before="7"/>
        <w:rPr>
          <w:sz w:val="24"/>
        </w:rPr>
      </w:pPr>
      <w:proofErr w:type="gramStart"/>
      <w:r>
        <w:rPr>
          <w:sz w:val="24"/>
        </w:rPr>
        <w:t>sign</w:t>
      </w:r>
      <w:proofErr w:type="gramEnd"/>
      <w:r>
        <w:rPr>
          <w:sz w:val="24"/>
        </w:rPr>
        <w:t xml:space="preserve"> the Contract</w:t>
      </w:r>
      <w:r>
        <w:rPr>
          <w:spacing w:val="-11"/>
          <w:sz w:val="24"/>
        </w:rPr>
        <w:t xml:space="preserve"> </w:t>
      </w:r>
      <w:r>
        <w:rPr>
          <w:sz w:val="24"/>
        </w:rPr>
        <w:t>Agreement.</w:t>
      </w:r>
    </w:p>
    <w:p w:rsidR="004656F3" w:rsidRDefault="004656F3">
      <w:pPr>
        <w:pStyle w:val="BodyText"/>
        <w:spacing w:before="8"/>
        <w:rPr>
          <w:sz w:val="25"/>
        </w:rPr>
      </w:pPr>
    </w:p>
    <w:p w:rsidR="004656F3" w:rsidRDefault="00FB17FF">
      <w:pPr>
        <w:ind w:left="220" w:right="239"/>
        <w:rPr>
          <w:b/>
          <w:sz w:val="24"/>
        </w:rPr>
      </w:pPr>
      <w:r>
        <w:rPr>
          <w:b/>
          <w:sz w:val="24"/>
        </w:rPr>
        <w:t>IB.14   Validity of Bids, Format, Signing and Submission of Bid</w:t>
      </w:r>
    </w:p>
    <w:p w:rsidR="004656F3" w:rsidRDefault="004656F3">
      <w:pPr>
        <w:pStyle w:val="BodyText"/>
        <w:spacing w:before="3"/>
        <w:rPr>
          <w:b/>
          <w:sz w:val="26"/>
        </w:rPr>
      </w:pPr>
    </w:p>
    <w:p w:rsidR="004656F3" w:rsidRDefault="00FB17FF">
      <w:pPr>
        <w:pStyle w:val="ListParagraph"/>
        <w:numPr>
          <w:ilvl w:val="1"/>
          <w:numId w:val="44"/>
        </w:numPr>
        <w:tabs>
          <w:tab w:val="left" w:pos="941"/>
        </w:tabs>
        <w:spacing w:line="261" w:lineRule="auto"/>
        <w:ind w:right="236"/>
        <w:jc w:val="both"/>
        <w:rPr>
          <w:sz w:val="24"/>
        </w:rPr>
      </w:pPr>
      <w:r>
        <w:rPr>
          <w:sz w:val="24"/>
        </w:rPr>
        <w:t>Bids shall remain valid for the period stipulated in the Bidding Data after the date of bid opening.</w:t>
      </w:r>
    </w:p>
    <w:p w:rsidR="004656F3" w:rsidRDefault="004656F3">
      <w:pPr>
        <w:pStyle w:val="BodyText"/>
        <w:rPr>
          <w:sz w:val="26"/>
        </w:rPr>
      </w:pPr>
    </w:p>
    <w:p w:rsidR="004656F3" w:rsidRDefault="00FB17FF">
      <w:pPr>
        <w:pStyle w:val="ListParagraph"/>
        <w:numPr>
          <w:ilvl w:val="1"/>
          <w:numId w:val="44"/>
        </w:numPr>
        <w:tabs>
          <w:tab w:val="left" w:pos="941"/>
        </w:tabs>
        <w:spacing w:line="261" w:lineRule="auto"/>
        <w:ind w:right="235"/>
        <w:jc w:val="both"/>
        <w:rPr>
          <w:rFonts w:ascii="Arial" w:hAnsi="Arial"/>
          <w:sz w:val="24"/>
        </w:rPr>
      </w:pPr>
      <w:r>
        <w:rPr>
          <w:spacing w:val="-3"/>
          <w:sz w:val="24"/>
        </w:rPr>
        <w:t xml:space="preserve">In </w:t>
      </w:r>
      <w:r>
        <w:rPr>
          <w:sz w:val="24"/>
        </w:rPr>
        <w:t xml:space="preserve">exceptional circumstances, Procuring Agency may request the bidders to extend the period of validity for a additional period but not exceeding 1/3 of the original </w:t>
      </w:r>
      <w:proofErr w:type="spellStart"/>
      <w:r>
        <w:rPr>
          <w:sz w:val="24"/>
        </w:rPr>
        <w:t>period.The</w:t>
      </w:r>
      <w:proofErr w:type="spellEnd"/>
      <w:r>
        <w:rPr>
          <w:sz w:val="24"/>
        </w:rPr>
        <w:t xml:space="preserve"> request and the </w:t>
      </w:r>
      <w:proofErr w:type="gramStart"/>
      <w:r>
        <w:rPr>
          <w:sz w:val="24"/>
        </w:rPr>
        <w:t>bidders‘ responses</w:t>
      </w:r>
      <w:proofErr w:type="gramEnd"/>
      <w:r>
        <w:rPr>
          <w:sz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w:t>
      </w:r>
      <w:r>
        <w:rPr>
          <w:spacing w:val="-15"/>
          <w:sz w:val="24"/>
        </w:rPr>
        <w:t xml:space="preserve"> </w:t>
      </w:r>
      <w:r>
        <w:rPr>
          <w:sz w:val="24"/>
        </w:rPr>
        <w:t>38).</w:t>
      </w:r>
    </w:p>
    <w:p w:rsidR="004656F3" w:rsidRDefault="004656F3">
      <w:pPr>
        <w:pStyle w:val="BodyText"/>
        <w:spacing w:before="7"/>
      </w:pPr>
    </w:p>
    <w:p w:rsidR="004656F3" w:rsidRDefault="00FB17FF">
      <w:pPr>
        <w:pStyle w:val="ListParagraph"/>
        <w:numPr>
          <w:ilvl w:val="1"/>
          <w:numId w:val="44"/>
        </w:numPr>
        <w:tabs>
          <w:tab w:val="left" w:pos="940"/>
          <w:tab w:val="left" w:pos="941"/>
        </w:tabs>
        <w:rPr>
          <w:sz w:val="24"/>
        </w:rPr>
      </w:pPr>
      <w:r>
        <w:rPr>
          <w:sz w:val="24"/>
        </w:rPr>
        <w:t>All Schedules to Bid are to be properly completed and</w:t>
      </w:r>
      <w:r>
        <w:rPr>
          <w:spacing w:val="-25"/>
          <w:sz w:val="24"/>
        </w:rPr>
        <w:t xml:space="preserve"> </w:t>
      </w:r>
      <w:r>
        <w:rPr>
          <w:sz w:val="24"/>
        </w:rPr>
        <w:t>signed.</w:t>
      </w:r>
    </w:p>
    <w:p w:rsidR="004656F3" w:rsidRDefault="004656F3">
      <w:pPr>
        <w:pStyle w:val="BodyText"/>
        <w:spacing w:before="2"/>
        <w:rPr>
          <w:sz w:val="25"/>
        </w:rPr>
      </w:pPr>
    </w:p>
    <w:p w:rsidR="004656F3" w:rsidRDefault="00FB17FF">
      <w:pPr>
        <w:pStyle w:val="ListParagraph"/>
        <w:numPr>
          <w:ilvl w:val="1"/>
          <w:numId w:val="44"/>
        </w:numPr>
        <w:tabs>
          <w:tab w:val="left" w:pos="941"/>
        </w:tabs>
        <w:spacing w:before="1" w:line="247" w:lineRule="auto"/>
        <w:ind w:right="228"/>
        <w:jc w:val="both"/>
        <w:rPr>
          <w:sz w:val="24"/>
        </w:rPr>
      </w:pPr>
      <w:r>
        <w:rPr>
          <w:sz w:val="24"/>
        </w:rPr>
        <w:t xml:space="preserve">No alteration is to be made in the Form of Bid except in filling up the blanks as directed. </w:t>
      </w:r>
      <w:r>
        <w:rPr>
          <w:spacing w:val="-3"/>
          <w:sz w:val="24"/>
        </w:rPr>
        <w:t xml:space="preserve">If </w:t>
      </w:r>
      <w:r>
        <w:rPr>
          <w:sz w:val="24"/>
        </w:rPr>
        <w:t>any alteration be made or if these instructions be not fully complied with, the bid may be</w:t>
      </w:r>
      <w:r>
        <w:rPr>
          <w:spacing w:val="-5"/>
          <w:sz w:val="24"/>
        </w:rPr>
        <w:t xml:space="preserve"> </w:t>
      </w:r>
      <w:r>
        <w:rPr>
          <w:sz w:val="24"/>
        </w:rPr>
        <w:t>rejected.</w:t>
      </w:r>
    </w:p>
    <w:p w:rsidR="004656F3" w:rsidRDefault="004656F3">
      <w:pPr>
        <w:spacing w:line="247" w:lineRule="auto"/>
        <w:jc w:val="both"/>
        <w:rPr>
          <w:sz w:val="24"/>
        </w:rPr>
        <w:sectPr w:rsidR="004656F3">
          <w:pgSz w:w="12240" w:h="15840"/>
          <w:pgMar w:top="840" w:right="1200" w:bottom="840" w:left="1220" w:header="0" w:footer="643" w:gutter="0"/>
          <w:cols w:space="720"/>
        </w:sectPr>
      </w:pPr>
    </w:p>
    <w:p w:rsidR="004656F3" w:rsidRDefault="00FB17FF">
      <w:pPr>
        <w:pStyle w:val="ListParagraph"/>
        <w:numPr>
          <w:ilvl w:val="1"/>
          <w:numId w:val="44"/>
        </w:numPr>
        <w:tabs>
          <w:tab w:val="left" w:pos="941"/>
        </w:tabs>
        <w:spacing w:before="51" w:line="261" w:lineRule="auto"/>
        <w:ind w:right="235"/>
        <w:jc w:val="both"/>
        <w:rPr>
          <w:sz w:val="24"/>
        </w:rPr>
      </w:pPr>
      <w:r>
        <w:rPr>
          <w:sz w:val="24"/>
        </w:rPr>
        <w:lastRenderedPageBreak/>
        <w:t xml:space="preserve">Each bidder shall prepare Original and number of copies specified in the Bidding Data of the  documents  comprising  the   bid  as  described  in       </w:t>
      </w:r>
      <w:r>
        <w:rPr>
          <w:spacing w:val="57"/>
          <w:sz w:val="24"/>
        </w:rPr>
        <w:t xml:space="preserve"> </w:t>
      </w:r>
      <w:r>
        <w:rPr>
          <w:sz w:val="24"/>
        </w:rPr>
        <w:t>IB.8  and  clearly  mark  them</w:t>
      </w:r>
    </w:p>
    <w:p w:rsidR="004656F3" w:rsidRDefault="00FB17FF">
      <w:pPr>
        <w:pStyle w:val="BodyText"/>
        <w:spacing w:line="261" w:lineRule="auto"/>
        <w:ind w:left="940" w:right="222"/>
      </w:pPr>
      <w:proofErr w:type="gramStart"/>
      <w:r>
        <w:rPr>
          <w:w w:val="44"/>
        </w:rPr>
        <w:t>―</w:t>
      </w:r>
      <w:r>
        <w:rPr>
          <w:w w:val="99"/>
        </w:rPr>
        <w:t>ORIGINA</w:t>
      </w:r>
      <w:r>
        <w:t>L</w:t>
      </w:r>
      <w:r>
        <w:rPr>
          <w:w w:val="158"/>
        </w:rPr>
        <w:t>‖</w:t>
      </w:r>
      <w:r>
        <w:t xml:space="preserve"> and </w:t>
      </w:r>
      <w:r>
        <w:rPr>
          <w:w w:val="44"/>
        </w:rPr>
        <w:t>―</w:t>
      </w:r>
      <w:r>
        <w:t>C</w:t>
      </w:r>
      <w:r>
        <w:rPr>
          <w:w w:val="107"/>
        </w:rPr>
        <w:t>OPY‖</w:t>
      </w:r>
      <w:r>
        <w:t xml:space="preserve"> a</w:t>
      </w:r>
      <w:r>
        <w:rPr>
          <w:w w:val="99"/>
        </w:rPr>
        <w:t>s</w:t>
      </w:r>
      <w:r>
        <w:t xml:space="preserve"> a</w:t>
      </w:r>
      <w:r>
        <w:rPr>
          <w:w w:val="99"/>
        </w:rPr>
        <w:t>pprop</w:t>
      </w:r>
      <w:r>
        <w:t>riate.</w:t>
      </w:r>
      <w:proofErr w:type="gramEnd"/>
      <w:r>
        <w:t xml:space="preserve"> In the event of discrepancy between them, the original shall prevail.</w:t>
      </w:r>
    </w:p>
    <w:p w:rsidR="004656F3" w:rsidRDefault="004656F3">
      <w:pPr>
        <w:pStyle w:val="BodyText"/>
        <w:spacing w:before="2"/>
        <w:rPr>
          <w:sz w:val="23"/>
        </w:rPr>
      </w:pPr>
    </w:p>
    <w:p w:rsidR="004656F3" w:rsidRDefault="00FB17FF">
      <w:pPr>
        <w:pStyle w:val="ListParagraph"/>
        <w:numPr>
          <w:ilvl w:val="1"/>
          <w:numId w:val="44"/>
        </w:numPr>
        <w:tabs>
          <w:tab w:val="left" w:pos="941"/>
        </w:tabs>
        <w:spacing w:line="247" w:lineRule="auto"/>
        <w:ind w:right="230"/>
        <w:jc w:val="both"/>
        <w:rPr>
          <w:sz w:val="24"/>
        </w:rPr>
      </w:pPr>
      <w:r>
        <w:rPr>
          <w:sz w:val="24"/>
        </w:rPr>
        <w:t>The original and all copies of the bid shall be typed or written in indelible ink and shall</w:t>
      </w:r>
      <w:r>
        <w:rPr>
          <w:spacing w:val="-19"/>
          <w:sz w:val="24"/>
        </w:rPr>
        <w:t xml:space="preserve"> </w:t>
      </w:r>
      <w:r>
        <w:rPr>
          <w:sz w:val="24"/>
        </w:rPr>
        <w:t>be signed by a person or persons duly authorized to sign (in the case of copies, Photostats</w:t>
      </w:r>
      <w:r>
        <w:rPr>
          <w:spacing w:val="-25"/>
          <w:sz w:val="24"/>
        </w:rPr>
        <w:t xml:space="preserve"> </w:t>
      </w:r>
      <w:r>
        <w:rPr>
          <w:sz w:val="24"/>
        </w:rPr>
        <w:t xml:space="preserve">are also acceptable). This shall be indicated by submitting a written Power of Attorney </w:t>
      </w:r>
      <w:proofErr w:type="spellStart"/>
      <w:r>
        <w:rPr>
          <w:sz w:val="24"/>
        </w:rPr>
        <w:t>authorising</w:t>
      </w:r>
      <w:proofErr w:type="spellEnd"/>
      <w:r>
        <w:rPr>
          <w:sz w:val="24"/>
        </w:rPr>
        <w:t xml:space="preserve"> the signatory of the bidder to act for and on behalf of the bidder. All pages of the bid shall be initialed and official seal be affixed by the person or persons signing the bid.</w:t>
      </w:r>
    </w:p>
    <w:p w:rsidR="004656F3" w:rsidRDefault="004656F3">
      <w:pPr>
        <w:pStyle w:val="BodyText"/>
        <w:spacing w:before="6"/>
      </w:pPr>
    </w:p>
    <w:p w:rsidR="004656F3" w:rsidRDefault="00FB17FF">
      <w:pPr>
        <w:pStyle w:val="ListParagraph"/>
        <w:numPr>
          <w:ilvl w:val="1"/>
          <w:numId w:val="44"/>
        </w:numPr>
        <w:tabs>
          <w:tab w:val="left" w:pos="941"/>
        </w:tabs>
        <w:spacing w:line="247" w:lineRule="auto"/>
        <w:ind w:right="234"/>
        <w:jc w:val="both"/>
        <w:rPr>
          <w:sz w:val="24"/>
        </w:rPr>
      </w:pPr>
      <w:r>
        <w:rPr>
          <w:sz w:val="24"/>
        </w:rPr>
        <w:t>The Bid shall be delivered in person or sent by registered mail at the address to Procuring Agency as given in Bidding</w:t>
      </w:r>
      <w:r>
        <w:rPr>
          <w:spacing w:val="-26"/>
          <w:sz w:val="24"/>
        </w:rPr>
        <w:t xml:space="preserve"> </w:t>
      </w:r>
      <w:r>
        <w:rPr>
          <w:sz w:val="24"/>
        </w:rPr>
        <w:t>Data.</w:t>
      </w:r>
    </w:p>
    <w:p w:rsidR="004656F3" w:rsidRDefault="004656F3">
      <w:pPr>
        <w:pStyle w:val="BodyText"/>
        <w:rPr>
          <w:sz w:val="25"/>
        </w:rPr>
      </w:pPr>
    </w:p>
    <w:p w:rsidR="004656F3" w:rsidRDefault="00FB17FF">
      <w:pPr>
        <w:pStyle w:val="ListParagraph"/>
        <w:numPr>
          <w:ilvl w:val="1"/>
          <w:numId w:val="56"/>
        </w:numPr>
        <w:tabs>
          <w:tab w:val="left" w:pos="3853"/>
        </w:tabs>
        <w:ind w:left="3852" w:hanging="293"/>
        <w:jc w:val="left"/>
        <w:rPr>
          <w:b/>
          <w:sz w:val="24"/>
        </w:rPr>
      </w:pPr>
      <w:r>
        <w:rPr>
          <w:b/>
          <w:sz w:val="24"/>
        </w:rPr>
        <w:t>SUBMISSION OF</w:t>
      </w:r>
      <w:r>
        <w:rPr>
          <w:b/>
          <w:spacing w:val="-4"/>
          <w:sz w:val="24"/>
        </w:rPr>
        <w:t xml:space="preserve"> </w:t>
      </w:r>
      <w:r>
        <w:rPr>
          <w:b/>
          <w:sz w:val="24"/>
        </w:rPr>
        <w:t>BID</w:t>
      </w:r>
    </w:p>
    <w:p w:rsidR="004656F3" w:rsidRDefault="004656F3">
      <w:pPr>
        <w:pStyle w:val="BodyText"/>
        <w:spacing w:before="2"/>
        <w:rPr>
          <w:b/>
          <w:sz w:val="25"/>
        </w:rPr>
      </w:pPr>
    </w:p>
    <w:p w:rsidR="004656F3" w:rsidRDefault="00FB17FF">
      <w:pPr>
        <w:spacing w:before="1"/>
        <w:ind w:left="220" w:right="239"/>
        <w:rPr>
          <w:b/>
          <w:sz w:val="24"/>
        </w:rPr>
      </w:pPr>
      <w:r>
        <w:rPr>
          <w:b/>
          <w:sz w:val="24"/>
        </w:rPr>
        <w:t>IB.15   Deadline for Submission, Modification &amp; Withdrawal of Bids</w:t>
      </w:r>
    </w:p>
    <w:p w:rsidR="004656F3" w:rsidRDefault="004656F3">
      <w:pPr>
        <w:pStyle w:val="BodyText"/>
        <w:spacing w:before="9"/>
        <w:rPr>
          <w:b/>
        </w:rPr>
      </w:pPr>
    </w:p>
    <w:p w:rsidR="004656F3" w:rsidRDefault="00FB17FF">
      <w:pPr>
        <w:pStyle w:val="ListParagraph"/>
        <w:numPr>
          <w:ilvl w:val="1"/>
          <w:numId w:val="43"/>
        </w:numPr>
        <w:tabs>
          <w:tab w:val="left" w:pos="940"/>
          <w:tab w:val="left" w:pos="941"/>
        </w:tabs>
        <w:spacing w:line="247" w:lineRule="auto"/>
        <w:ind w:right="439"/>
        <w:rPr>
          <w:sz w:val="24"/>
        </w:rPr>
      </w:pPr>
      <w:r>
        <w:rPr>
          <w:sz w:val="24"/>
        </w:rPr>
        <w:t>Bids</w:t>
      </w:r>
      <w:r>
        <w:rPr>
          <w:spacing w:val="-2"/>
          <w:sz w:val="24"/>
        </w:rPr>
        <w:t xml:space="preserve"> </w:t>
      </w:r>
      <w:r>
        <w:rPr>
          <w:sz w:val="24"/>
        </w:rPr>
        <w:t>must</w:t>
      </w:r>
      <w:r>
        <w:rPr>
          <w:spacing w:val="-2"/>
          <w:sz w:val="24"/>
        </w:rPr>
        <w:t xml:space="preserve"> </w:t>
      </w:r>
      <w:r>
        <w:rPr>
          <w:sz w:val="24"/>
        </w:rPr>
        <w:t>be</w:t>
      </w:r>
      <w:r>
        <w:rPr>
          <w:spacing w:val="-2"/>
          <w:sz w:val="24"/>
        </w:rPr>
        <w:t xml:space="preserve"> </w:t>
      </w:r>
      <w:r>
        <w:rPr>
          <w:sz w:val="24"/>
        </w:rPr>
        <w:t>received</w:t>
      </w:r>
      <w:r>
        <w:rPr>
          <w:spacing w:val="-3"/>
          <w:sz w:val="24"/>
        </w:rPr>
        <w:t xml:space="preserve"> </w:t>
      </w:r>
      <w:r>
        <w:rPr>
          <w:sz w:val="24"/>
        </w:rPr>
        <w:t>by</w:t>
      </w:r>
      <w:r>
        <w:rPr>
          <w:spacing w:val="-10"/>
          <w:sz w:val="24"/>
        </w:rPr>
        <w:t xml:space="preserve"> </w:t>
      </w:r>
      <w:r>
        <w:rPr>
          <w:sz w:val="24"/>
        </w:rPr>
        <w:t>the</w:t>
      </w:r>
      <w:r>
        <w:rPr>
          <w:spacing w:val="-2"/>
          <w:sz w:val="24"/>
        </w:rPr>
        <w:t xml:space="preserve"> </w:t>
      </w:r>
      <w:r>
        <w:rPr>
          <w:sz w:val="24"/>
        </w:rPr>
        <w:t>Procuring</w:t>
      </w:r>
      <w:r>
        <w:rPr>
          <w:spacing w:val="-4"/>
          <w:sz w:val="24"/>
        </w:rPr>
        <w:t xml:space="preserve"> </w:t>
      </w:r>
      <w:r>
        <w:rPr>
          <w:sz w:val="24"/>
        </w:rPr>
        <w:t>Agency</w:t>
      </w:r>
      <w:r>
        <w:rPr>
          <w:spacing w:val="-9"/>
          <w:sz w:val="24"/>
        </w:rPr>
        <w:t xml:space="preserve"> </w:t>
      </w:r>
      <w:r>
        <w:rPr>
          <w:sz w:val="24"/>
        </w:rPr>
        <w:t>at</w:t>
      </w:r>
      <w:r>
        <w:rPr>
          <w:spacing w:val="-2"/>
          <w:sz w:val="24"/>
        </w:rPr>
        <w:t xml:space="preserve"> </w:t>
      </w:r>
      <w:r>
        <w:rPr>
          <w:sz w:val="24"/>
        </w:rPr>
        <w:t>the</w:t>
      </w:r>
      <w:r>
        <w:rPr>
          <w:spacing w:val="-3"/>
          <w:sz w:val="24"/>
        </w:rPr>
        <w:t xml:space="preserve"> </w:t>
      </w:r>
      <w:r>
        <w:rPr>
          <w:sz w:val="24"/>
        </w:rPr>
        <w:t>address/provided</w:t>
      </w:r>
      <w:r>
        <w:rPr>
          <w:spacing w:val="-2"/>
          <w:sz w:val="24"/>
        </w:rPr>
        <w:t xml:space="preserve"> </w:t>
      </w:r>
      <w:r>
        <w:rPr>
          <w:sz w:val="24"/>
        </w:rPr>
        <w:t>in</w:t>
      </w:r>
      <w:r>
        <w:rPr>
          <w:spacing w:val="-2"/>
          <w:sz w:val="24"/>
        </w:rPr>
        <w:t xml:space="preserve"> </w:t>
      </w:r>
      <w:r>
        <w:rPr>
          <w:sz w:val="24"/>
        </w:rPr>
        <w:t>Bidding</w:t>
      </w:r>
      <w:r>
        <w:rPr>
          <w:spacing w:val="-4"/>
          <w:sz w:val="24"/>
        </w:rPr>
        <w:t xml:space="preserve"> </w:t>
      </w:r>
      <w:r>
        <w:rPr>
          <w:sz w:val="24"/>
        </w:rPr>
        <w:t>Data not later than the time and date stipulated</w:t>
      </w:r>
      <w:r>
        <w:rPr>
          <w:spacing w:val="-12"/>
          <w:sz w:val="24"/>
        </w:rPr>
        <w:t xml:space="preserve"> </w:t>
      </w:r>
      <w:r>
        <w:rPr>
          <w:sz w:val="24"/>
        </w:rPr>
        <w:t>therein.</w:t>
      </w:r>
    </w:p>
    <w:p w:rsidR="004656F3" w:rsidRDefault="004656F3">
      <w:pPr>
        <w:pStyle w:val="BodyText"/>
        <w:spacing w:before="10"/>
        <w:rPr>
          <w:sz w:val="23"/>
        </w:rPr>
      </w:pPr>
    </w:p>
    <w:p w:rsidR="004656F3" w:rsidRDefault="00FB17FF">
      <w:pPr>
        <w:pStyle w:val="ListParagraph"/>
        <w:numPr>
          <w:ilvl w:val="1"/>
          <w:numId w:val="43"/>
        </w:numPr>
        <w:tabs>
          <w:tab w:val="left" w:pos="940"/>
          <w:tab w:val="left" w:pos="941"/>
        </w:tabs>
        <w:rPr>
          <w:sz w:val="24"/>
        </w:rPr>
      </w:pPr>
      <w:r>
        <w:rPr>
          <w:sz w:val="24"/>
        </w:rPr>
        <w:t>The inner and outer envelopes</w:t>
      </w:r>
      <w:r>
        <w:rPr>
          <w:spacing w:val="-11"/>
          <w:sz w:val="24"/>
        </w:rPr>
        <w:t xml:space="preserve"> </w:t>
      </w:r>
      <w:r>
        <w:rPr>
          <w:sz w:val="24"/>
        </w:rPr>
        <w:t>shall</w:t>
      </w:r>
    </w:p>
    <w:p w:rsidR="004656F3" w:rsidRDefault="004656F3">
      <w:pPr>
        <w:pStyle w:val="BodyText"/>
        <w:spacing w:before="2"/>
        <w:rPr>
          <w:sz w:val="25"/>
        </w:rPr>
      </w:pPr>
    </w:p>
    <w:p w:rsidR="004656F3" w:rsidRDefault="00FB17FF">
      <w:pPr>
        <w:pStyle w:val="ListParagraph"/>
        <w:numPr>
          <w:ilvl w:val="2"/>
          <w:numId w:val="43"/>
        </w:numPr>
        <w:tabs>
          <w:tab w:val="left" w:pos="1660"/>
          <w:tab w:val="left" w:pos="1661"/>
        </w:tabs>
        <w:spacing w:before="1"/>
        <w:rPr>
          <w:sz w:val="24"/>
        </w:rPr>
      </w:pPr>
      <w:r>
        <w:rPr>
          <w:sz w:val="24"/>
        </w:rPr>
        <w:t>be addressed to the Procuring Agency at the address provided in the Bidding</w:t>
      </w:r>
      <w:r>
        <w:rPr>
          <w:spacing w:val="-37"/>
          <w:sz w:val="24"/>
        </w:rPr>
        <w:t xml:space="preserve"> </w:t>
      </w:r>
      <w:r>
        <w:rPr>
          <w:sz w:val="24"/>
        </w:rPr>
        <w:t>Data;</w:t>
      </w:r>
    </w:p>
    <w:p w:rsidR="004656F3" w:rsidRDefault="00FB17FF">
      <w:pPr>
        <w:pStyle w:val="ListParagraph"/>
        <w:numPr>
          <w:ilvl w:val="2"/>
          <w:numId w:val="43"/>
        </w:numPr>
        <w:tabs>
          <w:tab w:val="left" w:pos="1660"/>
          <w:tab w:val="left" w:pos="1661"/>
        </w:tabs>
        <w:spacing w:before="7" w:line="247" w:lineRule="auto"/>
        <w:ind w:right="311"/>
        <w:rPr>
          <w:sz w:val="24"/>
        </w:rPr>
      </w:pPr>
      <w:r>
        <w:rPr>
          <w:sz w:val="24"/>
        </w:rPr>
        <w:t>bear the name and identification number of the Contract as defined in the</w:t>
      </w:r>
      <w:r>
        <w:rPr>
          <w:spacing w:val="-21"/>
          <w:sz w:val="24"/>
        </w:rPr>
        <w:t xml:space="preserve"> </w:t>
      </w:r>
      <w:r>
        <w:rPr>
          <w:sz w:val="24"/>
        </w:rPr>
        <w:t>Bidding and Contract Data;</w:t>
      </w:r>
      <w:r>
        <w:rPr>
          <w:spacing w:val="-6"/>
          <w:sz w:val="24"/>
        </w:rPr>
        <w:t xml:space="preserve"> </w:t>
      </w:r>
      <w:r>
        <w:rPr>
          <w:sz w:val="24"/>
        </w:rPr>
        <w:t>and</w:t>
      </w:r>
    </w:p>
    <w:p w:rsidR="004656F3" w:rsidRDefault="00FB17FF">
      <w:pPr>
        <w:pStyle w:val="ListParagraph"/>
        <w:numPr>
          <w:ilvl w:val="2"/>
          <w:numId w:val="43"/>
        </w:numPr>
        <w:tabs>
          <w:tab w:val="left" w:pos="1660"/>
          <w:tab w:val="left" w:pos="1661"/>
        </w:tabs>
        <w:spacing w:line="247" w:lineRule="auto"/>
        <w:ind w:right="403"/>
        <w:rPr>
          <w:sz w:val="24"/>
        </w:rPr>
      </w:pPr>
      <w:proofErr w:type="gramStart"/>
      <w:r>
        <w:rPr>
          <w:sz w:val="24"/>
        </w:rPr>
        <w:t>provide</w:t>
      </w:r>
      <w:proofErr w:type="gramEnd"/>
      <w:r>
        <w:rPr>
          <w:sz w:val="24"/>
        </w:rPr>
        <w:t xml:space="preserve"> a warning not to open before the specified time and date for Bid</w:t>
      </w:r>
      <w:r>
        <w:rPr>
          <w:spacing w:val="-25"/>
          <w:sz w:val="24"/>
        </w:rPr>
        <w:t xml:space="preserve"> </w:t>
      </w:r>
      <w:r>
        <w:rPr>
          <w:sz w:val="24"/>
        </w:rPr>
        <w:t>opening as defined in the Bidding</w:t>
      </w:r>
      <w:r>
        <w:rPr>
          <w:spacing w:val="-13"/>
          <w:sz w:val="24"/>
        </w:rPr>
        <w:t xml:space="preserve"> </w:t>
      </w:r>
      <w:r>
        <w:rPr>
          <w:sz w:val="24"/>
        </w:rPr>
        <w:t>Data.</w:t>
      </w:r>
    </w:p>
    <w:p w:rsidR="004656F3" w:rsidRDefault="00FB17FF">
      <w:pPr>
        <w:pStyle w:val="ListParagraph"/>
        <w:numPr>
          <w:ilvl w:val="2"/>
          <w:numId w:val="43"/>
        </w:numPr>
        <w:tabs>
          <w:tab w:val="left" w:pos="1660"/>
          <w:tab w:val="left" w:pos="1661"/>
        </w:tabs>
        <w:spacing w:line="247" w:lineRule="auto"/>
        <w:ind w:right="283"/>
        <w:rPr>
          <w:sz w:val="24"/>
        </w:rPr>
      </w:pPr>
      <w:proofErr w:type="gramStart"/>
      <w:r>
        <w:rPr>
          <w:sz w:val="24"/>
        </w:rPr>
        <w:t>in</w:t>
      </w:r>
      <w:proofErr w:type="gramEnd"/>
      <w:r>
        <w:rPr>
          <w:sz w:val="24"/>
        </w:rPr>
        <w:t xml:space="preserve"> addition to the identification required in 15.2, the inner envelopes shall</w:t>
      </w:r>
      <w:r>
        <w:rPr>
          <w:spacing w:val="-15"/>
          <w:sz w:val="24"/>
        </w:rPr>
        <w:t xml:space="preserve"> </w:t>
      </w:r>
      <w:r>
        <w:rPr>
          <w:sz w:val="24"/>
        </w:rPr>
        <w:t>indicate the name and address of the Bidder to enable the Bid to be returned unopened in case it is declared</w:t>
      </w:r>
      <w:r>
        <w:rPr>
          <w:spacing w:val="-10"/>
          <w:sz w:val="24"/>
        </w:rPr>
        <w:t xml:space="preserve"> </w:t>
      </w:r>
      <w:r>
        <w:rPr>
          <w:sz w:val="24"/>
        </w:rPr>
        <w:t>late.</w:t>
      </w:r>
    </w:p>
    <w:p w:rsidR="004656F3" w:rsidRDefault="00FB17FF">
      <w:pPr>
        <w:pStyle w:val="ListParagraph"/>
        <w:numPr>
          <w:ilvl w:val="2"/>
          <w:numId w:val="43"/>
        </w:numPr>
        <w:tabs>
          <w:tab w:val="left" w:pos="1660"/>
          <w:tab w:val="left" w:pos="1661"/>
        </w:tabs>
        <w:spacing w:line="247" w:lineRule="auto"/>
        <w:ind w:right="210"/>
        <w:rPr>
          <w:sz w:val="24"/>
        </w:rPr>
      </w:pPr>
      <w:r>
        <w:rPr>
          <w:spacing w:val="-3"/>
          <w:sz w:val="24"/>
        </w:rPr>
        <w:t xml:space="preserve">If </w:t>
      </w:r>
      <w:r>
        <w:rPr>
          <w:sz w:val="24"/>
        </w:rPr>
        <w:t>the outer envelope is not sealed and marked as above, the Procuring Agency</w:t>
      </w:r>
      <w:r>
        <w:rPr>
          <w:spacing w:val="-31"/>
          <w:sz w:val="24"/>
        </w:rPr>
        <w:t xml:space="preserve"> </w:t>
      </w:r>
      <w:r>
        <w:rPr>
          <w:sz w:val="24"/>
        </w:rPr>
        <w:t>will assume no responsibility for the misplacement or premature opening of the</w:t>
      </w:r>
      <w:r>
        <w:rPr>
          <w:spacing w:val="-28"/>
          <w:sz w:val="24"/>
        </w:rPr>
        <w:t xml:space="preserve"> </w:t>
      </w:r>
      <w:r>
        <w:rPr>
          <w:sz w:val="24"/>
        </w:rPr>
        <w:t>Bid.</w:t>
      </w:r>
    </w:p>
    <w:p w:rsidR="004656F3" w:rsidRDefault="004656F3">
      <w:pPr>
        <w:pStyle w:val="BodyText"/>
        <w:spacing w:before="6"/>
      </w:pPr>
    </w:p>
    <w:p w:rsidR="004656F3" w:rsidRDefault="00FB17FF">
      <w:pPr>
        <w:pStyle w:val="ListParagraph"/>
        <w:numPr>
          <w:ilvl w:val="1"/>
          <w:numId w:val="43"/>
        </w:numPr>
        <w:tabs>
          <w:tab w:val="left" w:pos="940"/>
          <w:tab w:val="left" w:pos="941"/>
        </w:tabs>
        <w:rPr>
          <w:sz w:val="24"/>
        </w:rPr>
      </w:pPr>
      <w:r>
        <w:rPr>
          <w:sz w:val="24"/>
        </w:rPr>
        <w:t>Bids submitted through telegraph, telex, fax or e-mail shall not be</w:t>
      </w:r>
      <w:r>
        <w:rPr>
          <w:spacing w:val="-19"/>
          <w:sz w:val="24"/>
        </w:rPr>
        <w:t xml:space="preserve"> </w:t>
      </w:r>
      <w:r>
        <w:rPr>
          <w:sz w:val="24"/>
        </w:rPr>
        <w:t>considered.</w:t>
      </w:r>
    </w:p>
    <w:p w:rsidR="004656F3" w:rsidRDefault="004656F3">
      <w:pPr>
        <w:pStyle w:val="BodyText"/>
        <w:spacing w:before="2"/>
        <w:rPr>
          <w:sz w:val="25"/>
        </w:rPr>
      </w:pPr>
    </w:p>
    <w:p w:rsidR="004656F3" w:rsidRDefault="00FB17FF">
      <w:pPr>
        <w:pStyle w:val="ListParagraph"/>
        <w:numPr>
          <w:ilvl w:val="1"/>
          <w:numId w:val="43"/>
        </w:numPr>
        <w:tabs>
          <w:tab w:val="left" w:pos="941"/>
        </w:tabs>
        <w:spacing w:before="1" w:line="247" w:lineRule="auto"/>
        <w:ind w:right="237"/>
        <w:jc w:val="both"/>
        <w:rPr>
          <w:sz w:val="24"/>
        </w:rPr>
      </w:pPr>
      <w:r>
        <w:rPr>
          <w:sz w:val="24"/>
        </w:rPr>
        <w:t>Any bid received by the Procuring Agency after the deadline for submission prescribed in Bidding Data will be returned unopened to such</w:t>
      </w:r>
      <w:r>
        <w:rPr>
          <w:spacing w:val="-18"/>
          <w:sz w:val="24"/>
        </w:rPr>
        <w:t xml:space="preserve"> </w:t>
      </w:r>
      <w:r>
        <w:rPr>
          <w:sz w:val="24"/>
        </w:rPr>
        <w:t>bidder.</w:t>
      </w:r>
    </w:p>
    <w:p w:rsidR="004656F3" w:rsidRDefault="004656F3">
      <w:pPr>
        <w:pStyle w:val="BodyText"/>
        <w:spacing w:before="7"/>
      </w:pPr>
    </w:p>
    <w:p w:rsidR="004656F3" w:rsidRDefault="00FB17FF">
      <w:pPr>
        <w:pStyle w:val="ListParagraph"/>
        <w:numPr>
          <w:ilvl w:val="1"/>
          <w:numId w:val="43"/>
        </w:numPr>
        <w:tabs>
          <w:tab w:val="left" w:pos="941"/>
        </w:tabs>
        <w:spacing w:line="247" w:lineRule="auto"/>
        <w:ind w:right="235"/>
        <w:jc w:val="both"/>
        <w:rPr>
          <w:sz w:val="24"/>
        </w:rPr>
      </w:pPr>
      <w:r>
        <w:rPr>
          <w:sz w:val="24"/>
        </w:rPr>
        <w:t>Any bidder may modify or withdraw his bid after bid submission provided that the modification or written notice of withdrawal is received by the Procuring Agency prior to the deadline for submission of</w:t>
      </w:r>
      <w:r>
        <w:rPr>
          <w:spacing w:val="-7"/>
          <w:sz w:val="24"/>
        </w:rPr>
        <w:t xml:space="preserve"> </w:t>
      </w:r>
      <w:r>
        <w:rPr>
          <w:sz w:val="24"/>
        </w:rPr>
        <w:t>bids.</w:t>
      </w:r>
    </w:p>
    <w:p w:rsidR="004656F3" w:rsidRDefault="004656F3">
      <w:pPr>
        <w:pStyle w:val="BodyText"/>
        <w:spacing w:before="6"/>
      </w:pPr>
    </w:p>
    <w:p w:rsidR="004656F3" w:rsidRDefault="00FB17FF">
      <w:pPr>
        <w:pStyle w:val="ListParagraph"/>
        <w:numPr>
          <w:ilvl w:val="1"/>
          <w:numId w:val="43"/>
        </w:numPr>
        <w:tabs>
          <w:tab w:val="left" w:pos="941"/>
        </w:tabs>
        <w:spacing w:line="247" w:lineRule="auto"/>
        <w:ind w:right="236"/>
        <w:jc w:val="both"/>
        <w:rPr>
          <w:sz w:val="24"/>
        </w:rPr>
      </w:pPr>
      <w:r>
        <w:rPr>
          <w:sz w:val="24"/>
        </w:rPr>
        <w:t>Withdrawal of a bid during the interval between the deadline for submission of bids and the expiration of the period of bid validity specified in the Form of Bid may result in forfeiture of the Bid Security pursuant to IB.13.5</w:t>
      </w:r>
      <w:r>
        <w:rPr>
          <w:spacing w:val="-30"/>
          <w:sz w:val="24"/>
        </w:rPr>
        <w:t xml:space="preserve"> </w:t>
      </w:r>
      <w:r>
        <w:rPr>
          <w:sz w:val="24"/>
        </w:rPr>
        <w:t>(a).</w:t>
      </w:r>
    </w:p>
    <w:p w:rsidR="004656F3" w:rsidRDefault="004656F3">
      <w:pPr>
        <w:spacing w:line="247" w:lineRule="auto"/>
        <w:jc w:val="both"/>
        <w:rPr>
          <w:sz w:val="24"/>
        </w:rPr>
        <w:sectPr w:rsidR="004656F3">
          <w:pgSz w:w="12240" w:h="15840"/>
          <w:pgMar w:top="920" w:right="1200" w:bottom="840" w:left="1220" w:header="0" w:footer="643" w:gutter="0"/>
          <w:cols w:space="720"/>
        </w:sectPr>
      </w:pPr>
    </w:p>
    <w:p w:rsidR="004656F3" w:rsidRDefault="00FB17FF">
      <w:pPr>
        <w:pStyle w:val="ListParagraph"/>
        <w:numPr>
          <w:ilvl w:val="1"/>
          <w:numId w:val="56"/>
        </w:numPr>
        <w:tabs>
          <w:tab w:val="left" w:pos="3326"/>
          <w:tab w:val="left" w:pos="3327"/>
        </w:tabs>
        <w:spacing w:before="52" w:line="491" w:lineRule="auto"/>
        <w:ind w:right="2016" w:firstLine="2386"/>
        <w:jc w:val="left"/>
        <w:rPr>
          <w:b/>
          <w:sz w:val="24"/>
        </w:rPr>
      </w:pPr>
      <w:r>
        <w:rPr>
          <w:b/>
          <w:sz w:val="24"/>
        </w:rPr>
        <w:lastRenderedPageBreak/>
        <w:t>BID OPENING AND EVALUATION IB.16   Bid Opening, Clarification and Evaluation (SPP Rules 41, 42 &amp;</w:t>
      </w:r>
      <w:r>
        <w:rPr>
          <w:b/>
          <w:spacing w:val="-20"/>
          <w:sz w:val="24"/>
        </w:rPr>
        <w:t xml:space="preserve"> </w:t>
      </w:r>
      <w:r>
        <w:rPr>
          <w:b/>
          <w:sz w:val="24"/>
        </w:rPr>
        <w:t>43)</w:t>
      </w:r>
    </w:p>
    <w:p w:rsidR="004656F3" w:rsidRDefault="00FB17FF">
      <w:pPr>
        <w:pStyle w:val="ListParagraph"/>
        <w:numPr>
          <w:ilvl w:val="1"/>
          <w:numId w:val="42"/>
        </w:numPr>
        <w:tabs>
          <w:tab w:val="left" w:pos="941"/>
        </w:tabs>
        <w:spacing w:before="23" w:line="261" w:lineRule="auto"/>
        <w:ind w:right="236"/>
        <w:jc w:val="both"/>
        <w:rPr>
          <w:sz w:val="24"/>
        </w:rPr>
      </w:pPr>
      <w:r>
        <w:rPr>
          <w:sz w:val="24"/>
        </w:rPr>
        <w:t xml:space="preserve">The Procuring Agency will open the bids, in the presence of </w:t>
      </w:r>
      <w:proofErr w:type="gramStart"/>
      <w:r>
        <w:rPr>
          <w:sz w:val="24"/>
        </w:rPr>
        <w:t>bidders‘ representatives</w:t>
      </w:r>
      <w:proofErr w:type="gramEnd"/>
      <w:r>
        <w:rPr>
          <w:sz w:val="24"/>
        </w:rPr>
        <w:t xml:space="preserve"> who choose to attend, at the time, date and in the place specified in the Bidding</w:t>
      </w:r>
      <w:r>
        <w:rPr>
          <w:spacing w:val="-24"/>
          <w:sz w:val="24"/>
        </w:rPr>
        <w:t xml:space="preserve"> </w:t>
      </w:r>
      <w:r>
        <w:rPr>
          <w:sz w:val="24"/>
        </w:rPr>
        <w:t>Data.</w:t>
      </w:r>
    </w:p>
    <w:p w:rsidR="004656F3" w:rsidRDefault="004656F3">
      <w:pPr>
        <w:pStyle w:val="BodyText"/>
        <w:spacing w:before="2"/>
        <w:rPr>
          <w:sz w:val="23"/>
        </w:rPr>
      </w:pPr>
    </w:p>
    <w:p w:rsidR="004656F3" w:rsidRDefault="00FB17FF">
      <w:pPr>
        <w:pStyle w:val="ListParagraph"/>
        <w:numPr>
          <w:ilvl w:val="1"/>
          <w:numId w:val="42"/>
        </w:numPr>
        <w:tabs>
          <w:tab w:val="left" w:pos="941"/>
        </w:tabs>
        <w:spacing w:line="247" w:lineRule="auto"/>
        <w:ind w:right="236"/>
        <w:jc w:val="both"/>
        <w:rPr>
          <w:sz w:val="24"/>
        </w:rPr>
      </w:pPr>
      <w:r>
        <w:rPr>
          <w:sz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w:t>
      </w:r>
      <w:r>
        <w:rPr>
          <w:spacing w:val="-14"/>
          <w:sz w:val="24"/>
        </w:rPr>
        <w:t xml:space="preserve"> </w:t>
      </w:r>
      <w:r>
        <w:rPr>
          <w:sz w:val="24"/>
        </w:rPr>
        <w:t>sheet.</w:t>
      </w:r>
    </w:p>
    <w:p w:rsidR="004656F3" w:rsidRDefault="004656F3">
      <w:pPr>
        <w:pStyle w:val="BodyText"/>
        <w:spacing w:before="6"/>
      </w:pPr>
    </w:p>
    <w:p w:rsidR="004656F3" w:rsidRDefault="00FB17FF">
      <w:pPr>
        <w:pStyle w:val="BodyText"/>
        <w:spacing w:line="247" w:lineRule="auto"/>
        <w:ind w:left="940" w:right="239"/>
      </w:pPr>
      <w:r>
        <w:t>Any Bid Price or discount which is not read out and recorded at bid opening will not be taken into account in the evaluation of bid.</w:t>
      </w:r>
    </w:p>
    <w:p w:rsidR="004656F3" w:rsidRDefault="004656F3">
      <w:pPr>
        <w:pStyle w:val="BodyText"/>
        <w:spacing w:before="6"/>
      </w:pPr>
    </w:p>
    <w:p w:rsidR="004656F3" w:rsidRDefault="00FB17FF">
      <w:pPr>
        <w:pStyle w:val="ListParagraph"/>
        <w:numPr>
          <w:ilvl w:val="1"/>
          <w:numId w:val="42"/>
        </w:numPr>
        <w:tabs>
          <w:tab w:val="left" w:pos="941"/>
        </w:tabs>
        <w:spacing w:line="247" w:lineRule="auto"/>
        <w:ind w:right="234"/>
        <w:jc w:val="both"/>
        <w:rPr>
          <w:sz w:val="24"/>
        </w:rPr>
      </w:pPr>
      <w:r>
        <w:rPr>
          <w:sz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w:t>
      </w:r>
      <w:r>
        <w:rPr>
          <w:spacing w:val="2"/>
          <w:sz w:val="24"/>
        </w:rPr>
        <w:t xml:space="preserve">or </w:t>
      </w:r>
      <w:r>
        <w:rPr>
          <w:sz w:val="24"/>
        </w:rPr>
        <w:t>substance of the Bid shall be sought, offered or permitted (SPP Rule</w:t>
      </w:r>
      <w:r>
        <w:rPr>
          <w:spacing w:val="-16"/>
          <w:sz w:val="24"/>
        </w:rPr>
        <w:t xml:space="preserve"> </w:t>
      </w:r>
      <w:r>
        <w:rPr>
          <w:sz w:val="24"/>
        </w:rPr>
        <w:t>43).</w:t>
      </w:r>
    </w:p>
    <w:p w:rsidR="004656F3" w:rsidRDefault="004656F3">
      <w:pPr>
        <w:pStyle w:val="BodyText"/>
        <w:spacing w:before="6"/>
      </w:pPr>
    </w:p>
    <w:p w:rsidR="004656F3" w:rsidRDefault="00FB17FF">
      <w:pPr>
        <w:pStyle w:val="ListParagraph"/>
        <w:numPr>
          <w:ilvl w:val="1"/>
          <w:numId w:val="42"/>
        </w:numPr>
        <w:tabs>
          <w:tab w:val="left" w:pos="941"/>
        </w:tabs>
        <w:spacing w:line="247" w:lineRule="auto"/>
        <w:ind w:left="1660" w:right="230" w:hanging="1440"/>
        <w:jc w:val="both"/>
        <w:rPr>
          <w:sz w:val="24"/>
        </w:rPr>
      </w:pPr>
      <w:r>
        <w:rPr>
          <w:sz w:val="24"/>
        </w:rPr>
        <w:t>(a) Prior to the detailed evaluation</w:t>
      </w:r>
      <w:proofErr w:type="gramStart"/>
      <w:r>
        <w:rPr>
          <w:sz w:val="24"/>
        </w:rPr>
        <w:t>,  pursuant</w:t>
      </w:r>
      <w:proofErr w:type="gramEnd"/>
      <w:r>
        <w:rPr>
          <w:sz w:val="24"/>
        </w:rPr>
        <w:t xml:space="preserve">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w:t>
      </w:r>
      <w:r>
        <w:rPr>
          <w:spacing w:val="-3"/>
          <w:sz w:val="24"/>
        </w:rPr>
        <w:t xml:space="preserve">It </w:t>
      </w:r>
      <w:r>
        <w:rPr>
          <w:sz w:val="24"/>
        </w:rPr>
        <w:t>will include determining the requirements listed in Bidding</w:t>
      </w:r>
      <w:r>
        <w:rPr>
          <w:spacing w:val="-12"/>
          <w:sz w:val="24"/>
        </w:rPr>
        <w:t xml:space="preserve"> </w:t>
      </w:r>
      <w:r>
        <w:rPr>
          <w:sz w:val="24"/>
        </w:rPr>
        <w:t>Data.</w:t>
      </w:r>
    </w:p>
    <w:p w:rsidR="004656F3" w:rsidRDefault="004656F3">
      <w:pPr>
        <w:pStyle w:val="BodyText"/>
        <w:spacing w:before="6"/>
      </w:pPr>
    </w:p>
    <w:p w:rsidR="004656F3" w:rsidRDefault="00FB17FF">
      <w:pPr>
        <w:pStyle w:val="BodyText"/>
        <w:tabs>
          <w:tab w:val="left" w:pos="1660"/>
        </w:tabs>
        <w:ind w:left="940" w:right="239"/>
      </w:pPr>
      <w:r>
        <w:t>(b)</w:t>
      </w:r>
      <w:r>
        <w:tab/>
        <w:t>Arithmetical errors will be rectified on the following</w:t>
      </w:r>
      <w:r>
        <w:rPr>
          <w:spacing w:val="-20"/>
        </w:rPr>
        <w:t xml:space="preserve"> </w:t>
      </w:r>
      <w:r>
        <w:t>basis:</w:t>
      </w:r>
    </w:p>
    <w:p w:rsidR="004656F3" w:rsidRDefault="004656F3">
      <w:pPr>
        <w:pStyle w:val="BodyText"/>
        <w:spacing w:before="2"/>
        <w:rPr>
          <w:sz w:val="25"/>
        </w:rPr>
      </w:pPr>
    </w:p>
    <w:p w:rsidR="004656F3" w:rsidRDefault="00FB17FF">
      <w:pPr>
        <w:pStyle w:val="BodyText"/>
        <w:spacing w:before="1" w:line="247" w:lineRule="auto"/>
        <w:ind w:left="1660" w:right="234"/>
        <w:jc w:val="both"/>
      </w:pPr>
      <w:r>
        <w:rPr>
          <w:spacing w:val="-3"/>
        </w:rPr>
        <w:t xml:space="preserve">If </w:t>
      </w:r>
      <w:r>
        <w:t xml:space="preserve">there is a discrepancy between the unit price and total price that is obtained by multiplying the unit price and quantity, the unit price shall prevail and the total price shall be corrected. </w:t>
      </w:r>
      <w:r>
        <w:rPr>
          <w:spacing w:val="-3"/>
        </w:rPr>
        <w:t xml:space="preserve">If </w:t>
      </w:r>
      <w:r>
        <w:t xml:space="preserve">there is a discrepancy between the words and figures the amount in words shall prevail. </w:t>
      </w:r>
      <w:r>
        <w:rPr>
          <w:spacing w:val="-3"/>
        </w:rPr>
        <w:t xml:space="preserve">If </w:t>
      </w:r>
      <w:r>
        <w:t>there is a discrepancy between the Total Bid price entered in Form of Bid and the total shown in Schedule of Prices-Summary, the amount stated in the Form of Bid will be corrected by the Procuring Agency</w:t>
      </w:r>
      <w:r>
        <w:rPr>
          <w:spacing w:val="-17"/>
        </w:rPr>
        <w:t xml:space="preserve"> </w:t>
      </w:r>
      <w:r>
        <w:t>in accordance with the Corrected Schedule of</w:t>
      </w:r>
      <w:r>
        <w:rPr>
          <w:spacing w:val="-19"/>
        </w:rPr>
        <w:t xml:space="preserve"> </w:t>
      </w:r>
      <w:r>
        <w:t>Prices.</w:t>
      </w:r>
    </w:p>
    <w:p w:rsidR="004656F3" w:rsidRDefault="004656F3">
      <w:pPr>
        <w:pStyle w:val="BodyText"/>
        <w:spacing w:before="7"/>
      </w:pPr>
    </w:p>
    <w:p w:rsidR="004656F3" w:rsidRDefault="00FB17FF">
      <w:pPr>
        <w:pStyle w:val="BodyText"/>
        <w:spacing w:line="247" w:lineRule="auto"/>
        <w:ind w:left="1660" w:right="236"/>
        <w:jc w:val="both"/>
      </w:pPr>
      <w:r>
        <w:t>If the bidder does not accept the corrected amount of Bid, his Bid will be rejected and his Bid Security forfeited.</w:t>
      </w:r>
    </w:p>
    <w:p w:rsidR="004656F3" w:rsidRDefault="004656F3">
      <w:pPr>
        <w:pStyle w:val="BodyText"/>
        <w:spacing w:before="6"/>
      </w:pPr>
    </w:p>
    <w:p w:rsidR="004656F3" w:rsidRDefault="00FB17FF">
      <w:pPr>
        <w:pStyle w:val="ListParagraph"/>
        <w:numPr>
          <w:ilvl w:val="1"/>
          <w:numId w:val="42"/>
        </w:numPr>
        <w:tabs>
          <w:tab w:val="left" w:pos="941"/>
        </w:tabs>
        <w:spacing w:line="247" w:lineRule="auto"/>
        <w:ind w:right="239"/>
        <w:jc w:val="both"/>
        <w:rPr>
          <w:sz w:val="24"/>
        </w:rPr>
      </w:pPr>
      <w:r>
        <w:rPr>
          <w:sz w:val="24"/>
        </w:rPr>
        <w:t>A Bid determined as substantially non-responsive will be rejected and will not subsequently</w:t>
      </w:r>
      <w:r>
        <w:rPr>
          <w:spacing w:val="-10"/>
          <w:sz w:val="24"/>
        </w:rPr>
        <w:t xml:space="preserve"> </w:t>
      </w:r>
      <w:r>
        <w:rPr>
          <w:sz w:val="24"/>
        </w:rPr>
        <w:t>be</w:t>
      </w:r>
      <w:r>
        <w:rPr>
          <w:spacing w:val="-3"/>
          <w:sz w:val="24"/>
        </w:rPr>
        <w:t xml:space="preserve"> </w:t>
      </w:r>
      <w:r>
        <w:rPr>
          <w:sz w:val="24"/>
        </w:rPr>
        <w:t>made</w:t>
      </w:r>
      <w:r>
        <w:rPr>
          <w:spacing w:val="-4"/>
          <w:sz w:val="24"/>
        </w:rPr>
        <w:t xml:space="preserve"> </w:t>
      </w:r>
      <w:r>
        <w:rPr>
          <w:sz w:val="24"/>
        </w:rPr>
        <w:t>responsive</w:t>
      </w:r>
      <w:r>
        <w:rPr>
          <w:spacing w:val="-3"/>
          <w:sz w:val="24"/>
        </w:rPr>
        <w:t xml:space="preserve"> </w:t>
      </w:r>
      <w:r>
        <w:rPr>
          <w:sz w:val="24"/>
        </w:rPr>
        <w:t>by</w:t>
      </w:r>
      <w:r>
        <w:rPr>
          <w:spacing w:val="-10"/>
          <w:sz w:val="24"/>
        </w:rPr>
        <w:t xml:space="preserve"> </w:t>
      </w:r>
      <w:r>
        <w:rPr>
          <w:sz w:val="24"/>
        </w:rPr>
        <w:t>the</w:t>
      </w:r>
      <w:r>
        <w:rPr>
          <w:spacing w:val="-2"/>
          <w:sz w:val="24"/>
        </w:rPr>
        <w:t xml:space="preserve"> </w:t>
      </w:r>
      <w:r>
        <w:rPr>
          <w:sz w:val="24"/>
        </w:rPr>
        <w:t>bidder</w:t>
      </w:r>
      <w:r>
        <w:rPr>
          <w:spacing w:val="-4"/>
          <w:sz w:val="24"/>
        </w:rPr>
        <w:t xml:space="preserve"> </w:t>
      </w:r>
      <w:r>
        <w:rPr>
          <w:sz w:val="24"/>
        </w:rPr>
        <w:t>by</w:t>
      </w:r>
      <w:r>
        <w:rPr>
          <w:spacing w:val="-10"/>
          <w:sz w:val="24"/>
        </w:rPr>
        <w:t xml:space="preserve"> </w:t>
      </w:r>
      <w:r>
        <w:rPr>
          <w:sz w:val="24"/>
        </w:rPr>
        <w:t>correction</w:t>
      </w:r>
      <w:r>
        <w:rPr>
          <w:spacing w:val="-2"/>
          <w:sz w:val="24"/>
        </w:rPr>
        <w:t xml:space="preserve"> </w:t>
      </w:r>
      <w:r>
        <w:rPr>
          <w:sz w:val="24"/>
        </w:rPr>
        <w:t>of</w:t>
      </w:r>
      <w:r>
        <w:rPr>
          <w:spacing w:val="-3"/>
          <w:sz w:val="24"/>
        </w:rPr>
        <w:t xml:space="preserve"> </w:t>
      </w:r>
      <w:r>
        <w:rPr>
          <w:sz w:val="24"/>
        </w:rPr>
        <w:t>the</w:t>
      </w:r>
      <w:r>
        <w:rPr>
          <w:spacing w:val="-2"/>
          <w:sz w:val="24"/>
        </w:rPr>
        <w:t xml:space="preserve"> </w:t>
      </w:r>
      <w:r>
        <w:rPr>
          <w:sz w:val="24"/>
        </w:rPr>
        <w:t>non-conformity.</w:t>
      </w:r>
    </w:p>
    <w:p w:rsidR="004656F3" w:rsidRDefault="004656F3">
      <w:pPr>
        <w:pStyle w:val="BodyText"/>
        <w:spacing w:before="6"/>
      </w:pPr>
    </w:p>
    <w:p w:rsidR="004656F3" w:rsidRDefault="00FB17FF">
      <w:pPr>
        <w:pStyle w:val="ListParagraph"/>
        <w:numPr>
          <w:ilvl w:val="1"/>
          <w:numId w:val="42"/>
        </w:numPr>
        <w:tabs>
          <w:tab w:val="left" w:pos="941"/>
        </w:tabs>
        <w:spacing w:line="249" w:lineRule="auto"/>
        <w:ind w:right="237"/>
        <w:jc w:val="both"/>
        <w:rPr>
          <w:sz w:val="24"/>
        </w:rPr>
      </w:pPr>
      <w:r>
        <w:rPr>
          <w:sz w:val="24"/>
        </w:rPr>
        <w:t xml:space="preserve">Any minor informality or non-conformity or irregularity in a Bid which does not constitute a material deviation </w:t>
      </w:r>
      <w:r>
        <w:rPr>
          <w:b/>
          <w:sz w:val="24"/>
        </w:rPr>
        <w:t xml:space="preserve">(major deviation) </w:t>
      </w:r>
      <w:r>
        <w:rPr>
          <w:sz w:val="24"/>
        </w:rPr>
        <w:t xml:space="preserve">may be waived by Procuring   </w:t>
      </w:r>
      <w:r>
        <w:rPr>
          <w:spacing w:val="11"/>
          <w:sz w:val="24"/>
        </w:rPr>
        <w:t xml:space="preserve"> </w:t>
      </w:r>
      <w:r>
        <w:rPr>
          <w:sz w:val="24"/>
        </w:rPr>
        <w:t>Agency,</w:t>
      </w:r>
    </w:p>
    <w:p w:rsidR="004656F3" w:rsidRDefault="004656F3">
      <w:pPr>
        <w:spacing w:line="249" w:lineRule="auto"/>
        <w:jc w:val="both"/>
        <w:rPr>
          <w:sz w:val="24"/>
        </w:rPr>
        <w:sectPr w:rsidR="004656F3">
          <w:pgSz w:w="12240" w:h="15840"/>
          <w:pgMar w:top="1200" w:right="1200" w:bottom="840" w:left="1220" w:header="0" w:footer="643" w:gutter="0"/>
          <w:cols w:space="720"/>
        </w:sectPr>
      </w:pPr>
    </w:p>
    <w:p w:rsidR="004656F3" w:rsidRDefault="00FB17FF">
      <w:pPr>
        <w:pStyle w:val="BodyText"/>
        <w:spacing w:before="51" w:line="247" w:lineRule="auto"/>
        <w:ind w:left="940" w:right="239"/>
      </w:pPr>
      <w:proofErr w:type="gramStart"/>
      <w:r>
        <w:lastRenderedPageBreak/>
        <w:t>provided</w:t>
      </w:r>
      <w:proofErr w:type="gramEnd"/>
      <w:r>
        <w:t xml:space="preserve"> such waiver does not prejudice or affect the relative ranking of any other bidders.</w:t>
      </w:r>
    </w:p>
    <w:p w:rsidR="004656F3" w:rsidRDefault="004656F3">
      <w:pPr>
        <w:pStyle w:val="BodyText"/>
        <w:rPr>
          <w:sz w:val="25"/>
        </w:rPr>
      </w:pPr>
    </w:p>
    <w:p w:rsidR="004656F3" w:rsidRDefault="00FB17FF">
      <w:pPr>
        <w:ind w:left="940" w:right="239"/>
        <w:rPr>
          <w:b/>
          <w:sz w:val="24"/>
        </w:rPr>
      </w:pPr>
      <w:r>
        <w:rPr>
          <w:b/>
          <w:sz w:val="24"/>
        </w:rPr>
        <w:t>(A). Major (material) Deviations include:-</w:t>
      </w:r>
    </w:p>
    <w:p w:rsidR="004656F3" w:rsidRDefault="00FB17FF">
      <w:pPr>
        <w:pStyle w:val="ListParagraph"/>
        <w:numPr>
          <w:ilvl w:val="0"/>
          <w:numId w:val="41"/>
        </w:numPr>
        <w:tabs>
          <w:tab w:val="left" w:pos="1660"/>
          <w:tab w:val="left" w:pos="1661"/>
        </w:tabs>
        <w:spacing w:before="2"/>
        <w:rPr>
          <w:sz w:val="24"/>
        </w:rPr>
      </w:pPr>
      <w:r>
        <w:rPr>
          <w:sz w:val="24"/>
        </w:rPr>
        <w:t>has been not properly</w:t>
      </w:r>
      <w:r>
        <w:rPr>
          <w:spacing w:val="-17"/>
          <w:sz w:val="24"/>
        </w:rPr>
        <w:t xml:space="preserve"> </w:t>
      </w:r>
      <w:r>
        <w:rPr>
          <w:sz w:val="24"/>
        </w:rPr>
        <w:t>signed;</w:t>
      </w:r>
    </w:p>
    <w:p w:rsidR="004656F3" w:rsidRDefault="00FB17FF">
      <w:pPr>
        <w:pStyle w:val="ListParagraph"/>
        <w:numPr>
          <w:ilvl w:val="0"/>
          <w:numId w:val="41"/>
        </w:numPr>
        <w:tabs>
          <w:tab w:val="left" w:pos="1660"/>
          <w:tab w:val="left" w:pos="1661"/>
        </w:tabs>
        <w:spacing w:before="7"/>
        <w:rPr>
          <w:sz w:val="24"/>
        </w:rPr>
      </w:pPr>
      <w:r>
        <w:rPr>
          <w:sz w:val="24"/>
        </w:rPr>
        <w:t>is not accompanied by the bid security of required amount and</w:t>
      </w:r>
      <w:r>
        <w:rPr>
          <w:spacing w:val="-29"/>
          <w:sz w:val="24"/>
        </w:rPr>
        <w:t xml:space="preserve"> </w:t>
      </w:r>
      <w:r>
        <w:rPr>
          <w:sz w:val="24"/>
        </w:rPr>
        <w:t>manner;</w:t>
      </w:r>
    </w:p>
    <w:p w:rsidR="004656F3" w:rsidRDefault="00FB17FF">
      <w:pPr>
        <w:pStyle w:val="ListParagraph"/>
        <w:numPr>
          <w:ilvl w:val="0"/>
          <w:numId w:val="41"/>
        </w:numPr>
        <w:tabs>
          <w:tab w:val="left" w:pos="1660"/>
          <w:tab w:val="left" w:pos="1661"/>
        </w:tabs>
        <w:spacing w:before="7"/>
        <w:rPr>
          <w:sz w:val="24"/>
        </w:rPr>
      </w:pPr>
      <w:r>
        <w:rPr>
          <w:sz w:val="24"/>
        </w:rPr>
        <w:t>stipulating price adjustment when fixed price bids were called</w:t>
      </w:r>
      <w:r>
        <w:rPr>
          <w:spacing w:val="-19"/>
          <w:sz w:val="24"/>
        </w:rPr>
        <w:t xml:space="preserve"> </w:t>
      </w:r>
      <w:r>
        <w:rPr>
          <w:sz w:val="24"/>
        </w:rPr>
        <w:t>for;</w:t>
      </w:r>
    </w:p>
    <w:p w:rsidR="004656F3" w:rsidRDefault="00FB17FF">
      <w:pPr>
        <w:pStyle w:val="ListParagraph"/>
        <w:numPr>
          <w:ilvl w:val="0"/>
          <w:numId w:val="41"/>
        </w:numPr>
        <w:tabs>
          <w:tab w:val="left" w:pos="1660"/>
          <w:tab w:val="left" w:pos="1661"/>
        </w:tabs>
        <w:spacing w:before="7"/>
        <w:rPr>
          <w:sz w:val="24"/>
        </w:rPr>
      </w:pPr>
      <w:r>
        <w:rPr>
          <w:sz w:val="24"/>
        </w:rPr>
        <w:t>failing to respond to</w:t>
      </w:r>
      <w:r>
        <w:rPr>
          <w:spacing w:val="-11"/>
          <w:sz w:val="24"/>
        </w:rPr>
        <w:t xml:space="preserve"> </w:t>
      </w:r>
      <w:r>
        <w:rPr>
          <w:sz w:val="24"/>
        </w:rPr>
        <w:t>specifications;</w:t>
      </w:r>
    </w:p>
    <w:p w:rsidR="004656F3" w:rsidRDefault="00FB17FF">
      <w:pPr>
        <w:pStyle w:val="ListParagraph"/>
        <w:numPr>
          <w:ilvl w:val="0"/>
          <w:numId w:val="41"/>
        </w:numPr>
        <w:tabs>
          <w:tab w:val="left" w:pos="1660"/>
          <w:tab w:val="left" w:pos="1661"/>
        </w:tabs>
        <w:spacing w:before="7"/>
        <w:rPr>
          <w:sz w:val="24"/>
        </w:rPr>
      </w:pPr>
      <w:r>
        <w:rPr>
          <w:sz w:val="24"/>
        </w:rPr>
        <w:t>failing to comply with Mile-stones/Critical dates provided in Bidding</w:t>
      </w:r>
      <w:r>
        <w:rPr>
          <w:spacing w:val="-22"/>
          <w:sz w:val="24"/>
        </w:rPr>
        <w:t xml:space="preserve"> </w:t>
      </w:r>
      <w:r>
        <w:rPr>
          <w:sz w:val="24"/>
        </w:rPr>
        <w:t>Documents;</w:t>
      </w:r>
    </w:p>
    <w:p w:rsidR="004656F3" w:rsidRDefault="00FB17FF">
      <w:pPr>
        <w:pStyle w:val="ListParagraph"/>
        <w:numPr>
          <w:ilvl w:val="0"/>
          <w:numId w:val="41"/>
        </w:numPr>
        <w:tabs>
          <w:tab w:val="left" w:pos="1660"/>
          <w:tab w:val="left" w:pos="1661"/>
        </w:tabs>
        <w:spacing w:before="7" w:line="247" w:lineRule="auto"/>
        <w:ind w:right="955"/>
        <w:rPr>
          <w:sz w:val="24"/>
        </w:rPr>
      </w:pPr>
      <w:r>
        <w:rPr>
          <w:sz w:val="24"/>
        </w:rPr>
        <w:t>sub-contracting contrary to the Conditions of Contract specified in</w:t>
      </w:r>
      <w:r>
        <w:rPr>
          <w:spacing w:val="-26"/>
          <w:sz w:val="24"/>
        </w:rPr>
        <w:t xml:space="preserve"> </w:t>
      </w:r>
      <w:r>
        <w:rPr>
          <w:sz w:val="24"/>
        </w:rPr>
        <w:t>Bidding Documents;</w:t>
      </w:r>
    </w:p>
    <w:p w:rsidR="004656F3" w:rsidRDefault="00FB17FF">
      <w:pPr>
        <w:pStyle w:val="ListParagraph"/>
        <w:numPr>
          <w:ilvl w:val="0"/>
          <w:numId w:val="41"/>
        </w:numPr>
        <w:tabs>
          <w:tab w:val="left" w:pos="1660"/>
          <w:tab w:val="left" w:pos="1661"/>
        </w:tabs>
        <w:spacing w:line="247" w:lineRule="auto"/>
        <w:ind w:right="433"/>
        <w:rPr>
          <w:sz w:val="24"/>
        </w:rPr>
      </w:pPr>
      <w:r>
        <w:rPr>
          <w:sz w:val="24"/>
        </w:rPr>
        <w:t>refusing to bear important responsibilities and liabilities allocated in the</w:t>
      </w:r>
      <w:r>
        <w:rPr>
          <w:spacing w:val="-20"/>
          <w:sz w:val="24"/>
        </w:rPr>
        <w:t xml:space="preserve"> </w:t>
      </w:r>
      <w:r>
        <w:rPr>
          <w:sz w:val="24"/>
        </w:rPr>
        <w:t>Bidding Documents, such as performance guarantees and insurance</w:t>
      </w:r>
      <w:r>
        <w:rPr>
          <w:spacing w:val="-32"/>
          <w:sz w:val="24"/>
        </w:rPr>
        <w:t xml:space="preserve"> </w:t>
      </w:r>
      <w:r>
        <w:rPr>
          <w:sz w:val="24"/>
        </w:rPr>
        <w:t>coverage;</w:t>
      </w:r>
    </w:p>
    <w:p w:rsidR="004656F3" w:rsidRDefault="00FB17FF">
      <w:pPr>
        <w:pStyle w:val="ListParagraph"/>
        <w:numPr>
          <w:ilvl w:val="0"/>
          <w:numId w:val="41"/>
        </w:numPr>
        <w:tabs>
          <w:tab w:val="left" w:pos="1660"/>
          <w:tab w:val="left" w:pos="1661"/>
        </w:tabs>
        <w:spacing w:line="247" w:lineRule="auto"/>
        <w:ind w:right="265"/>
        <w:rPr>
          <w:sz w:val="24"/>
        </w:rPr>
      </w:pPr>
      <w:r>
        <w:rPr>
          <w:sz w:val="24"/>
        </w:rPr>
        <w:t>taking exception to critical provisions such as applicable law, taxes and duties</w:t>
      </w:r>
      <w:r>
        <w:rPr>
          <w:spacing w:val="-15"/>
          <w:sz w:val="24"/>
        </w:rPr>
        <w:t xml:space="preserve"> </w:t>
      </w:r>
      <w:r>
        <w:rPr>
          <w:sz w:val="24"/>
        </w:rPr>
        <w:t>and dispute resolution</w:t>
      </w:r>
      <w:r>
        <w:rPr>
          <w:spacing w:val="-8"/>
          <w:sz w:val="24"/>
        </w:rPr>
        <w:t xml:space="preserve"> </w:t>
      </w:r>
      <w:r>
        <w:rPr>
          <w:sz w:val="24"/>
        </w:rPr>
        <w:t>procedures;</w:t>
      </w:r>
    </w:p>
    <w:p w:rsidR="004656F3" w:rsidRDefault="00FB17FF">
      <w:pPr>
        <w:pStyle w:val="ListParagraph"/>
        <w:numPr>
          <w:ilvl w:val="0"/>
          <w:numId w:val="41"/>
        </w:numPr>
        <w:tabs>
          <w:tab w:val="left" w:pos="1660"/>
          <w:tab w:val="left" w:pos="1661"/>
        </w:tabs>
        <w:rPr>
          <w:sz w:val="24"/>
        </w:rPr>
      </w:pPr>
      <w:r>
        <w:rPr>
          <w:sz w:val="24"/>
        </w:rPr>
        <w:t>a material deviation or reservation is one</w:t>
      </w:r>
      <w:r>
        <w:rPr>
          <w:spacing w:val="-13"/>
          <w:sz w:val="24"/>
        </w:rPr>
        <w:t xml:space="preserve"> </w:t>
      </w:r>
      <w:r>
        <w:rPr>
          <w:sz w:val="24"/>
        </w:rPr>
        <w:t>:</w:t>
      </w:r>
    </w:p>
    <w:p w:rsidR="004656F3" w:rsidRDefault="00FB17FF">
      <w:pPr>
        <w:pStyle w:val="ListParagraph"/>
        <w:numPr>
          <w:ilvl w:val="1"/>
          <w:numId w:val="41"/>
        </w:numPr>
        <w:tabs>
          <w:tab w:val="left" w:pos="2066"/>
        </w:tabs>
        <w:spacing w:before="7" w:line="247" w:lineRule="auto"/>
        <w:ind w:right="503"/>
        <w:rPr>
          <w:sz w:val="24"/>
        </w:rPr>
      </w:pPr>
      <w:r>
        <w:rPr>
          <w:sz w:val="24"/>
        </w:rPr>
        <w:t>which</w:t>
      </w:r>
      <w:r>
        <w:rPr>
          <w:spacing w:val="-2"/>
          <w:sz w:val="24"/>
        </w:rPr>
        <w:t xml:space="preserve"> </w:t>
      </w:r>
      <w:r>
        <w:rPr>
          <w:sz w:val="24"/>
        </w:rPr>
        <w:t>affect</w:t>
      </w:r>
      <w:r>
        <w:rPr>
          <w:spacing w:val="-2"/>
          <w:sz w:val="24"/>
        </w:rPr>
        <w:t xml:space="preserve"> </w:t>
      </w:r>
      <w:r>
        <w:rPr>
          <w:sz w:val="24"/>
        </w:rPr>
        <w:t>in</w:t>
      </w:r>
      <w:r>
        <w:rPr>
          <w:spacing w:val="-2"/>
          <w:sz w:val="24"/>
        </w:rPr>
        <w:t xml:space="preserve"> </w:t>
      </w:r>
      <w:r>
        <w:rPr>
          <w:sz w:val="24"/>
        </w:rPr>
        <w:t>any</w:t>
      </w:r>
      <w:r>
        <w:rPr>
          <w:spacing w:val="-10"/>
          <w:sz w:val="24"/>
        </w:rPr>
        <w:t xml:space="preserve"> </w:t>
      </w:r>
      <w:r>
        <w:rPr>
          <w:sz w:val="24"/>
        </w:rPr>
        <w:t>substantial</w:t>
      </w:r>
      <w:r>
        <w:rPr>
          <w:spacing w:val="-2"/>
          <w:sz w:val="24"/>
        </w:rPr>
        <w:t xml:space="preserve"> </w:t>
      </w:r>
      <w:r>
        <w:rPr>
          <w:sz w:val="24"/>
        </w:rPr>
        <w:t>way</w:t>
      </w:r>
      <w:r>
        <w:rPr>
          <w:spacing w:val="-10"/>
          <w:sz w:val="24"/>
        </w:rPr>
        <w:t xml:space="preserve"> </w:t>
      </w:r>
      <w:r>
        <w:rPr>
          <w:sz w:val="24"/>
        </w:rPr>
        <w:t>the</w:t>
      </w:r>
      <w:r>
        <w:rPr>
          <w:spacing w:val="-2"/>
          <w:sz w:val="24"/>
        </w:rPr>
        <w:t xml:space="preserve"> </w:t>
      </w:r>
      <w:r>
        <w:rPr>
          <w:sz w:val="24"/>
        </w:rPr>
        <w:t>scope,</w:t>
      </w:r>
      <w:r>
        <w:rPr>
          <w:spacing w:val="-2"/>
          <w:sz w:val="24"/>
        </w:rPr>
        <w:t xml:space="preserve"> </w:t>
      </w:r>
      <w:r>
        <w:rPr>
          <w:sz w:val="24"/>
        </w:rPr>
        <w:t>quality</w:t>
      </w:r>
      <w:r>
        <w:rPr>
          <w:spacing w:val="-9"/>
          <w:sz w:val="24"/>
        </w:rPr>
        <w:t xml:space="preserve"> </w:t>
      </w:r>
      <w:r>
        <w:rPr>
          <w:sz w:val="24"/>
        </w:rPr>
        <w:t>or</w:t>
      </w:r>
      <w:r>
        <w:rPr>
          <w:spacing w:val="-2"/>
          <w:sz w:val="24"/>
        </w:rPr>
        <w:t xml:space="preserve"> </w:t>
      </w:r>
      <w:r>
        <w:rPr>
          <w:sz w:val="24"/>
        </w:rPr>
        <w:t>performance</w:t>
      </w:r>
      <w:r>
        <w:rPr>
          <w:spacing w:val="-3"/>
          <w:sz w:val="24"/>
        </w:rPr>
        <w:t xml:space="preserve"> </w:t>
      </w:r>
      <w:r>
        <w:rPr>
          <w:sz w:val="24"/>
        </w:rPr>
        <w:t>of</w:t>
      </w:r>
      <w:r>
        <w:rPr>
          <w:spacing w:val="-2"/>
          <w:sz w:val="24"/>
        </w:rPr>
        <w:t xml:space="preserve"> </w:t>
      </w:r>
      <w:r>
        <w:rPr>
          <w:sz w:val="24"/>
        </w:rPr>
        <w:t>the works;</w:t>
      </w:r>
    </w:p>
    <w:p w:rsidR="004656F3" w:rsidRDefault="00FB17FF">
      <w:pPr>
        <w:pStyle w:val="ListParagraph"/>
        <w:numPr>
          <w:ilvl w:val="1"/>
          <w:numId w:val="41"/>
        </w:numPr>
        <w:tabs>
          <w:tab w:val="left" w:pos="2066"/>
        </w:tabs>
        <w:spacing w:line="247" w:lineRule="auto"/>
        <w:ind w:right="390"/>
        <w:rPr>
          <w:sz w:val="24"/>
        </w:rPr>
      </w:pPr>
      <w:proofErr w:type="gramStart"/>
      <w:r>
        <w:rPr>
          <w:sz w:val="24"/>
        </w:rPr>
        <w:t>adoption/rectification</w:t>
      </w:r>
      <w:proofErr w:type="gramEnd"/>
      <w:r>
        <w:rPr>
          <w:sz w:val="24"/>
        </w:rPr>
        <w:t xml:space="preserve"> whereof would affect unfairly the competitive</w:t>
      </w:r>
      <w:r>
        <w:rPr>
          <w:spacing w:val="-26"/>
          <w:sz w:val="24"/>
        </w:rPr>
        <w:t xml:space="preserve"> </w:t>
      </w:r>
      <w:r>
        <w:rPr>
          <w:sz w:val="24"/>
        </w:rPr>
        <w:t>position of other bidders presenting substantially responsive</w:t>
      </w:r>
      <w:r>
        <w:rPr>
          <w:spacing w:val="-25"/>
          <w:sz w:val="24"/>
        </w:rPr>
        <w:t xml:space="preserve"> </w:t>
      </w:r>
      <w:r>
        <w:rPr>
          <w:sz w:val="24"/>
        </w:rPr>
        <w:t>bids.</w:t>
      </w:r>
    </w:p>
    <w:p w:rsidR="004656F3" w:rsidRDefault="004656F3">
      <w:pPr>
        <w:pStyle w:val="BodyText"/>
      </w:pPr>
    </w:p>
    <w:p w:rsidR="004656F3" w:rsidRDefault="004656F3">
      <w:pPr>
        <w:pStyle w:val="BodyText"/>
        <w:spacing w:before="7"/>
        <w:rPr>
          <w:sz w:val="25"/>
        </w:rPr>
      </w:pPr>
    </w:p>
    <w:p w:rsidR="004656F3" w:rsidRDefault="00FB17FF">
      <w:pPr>
        <w:ind w:left="760" w:right="239"/>
        <w:rPr>
          <w:b/>
          <w:sz w:val="24"/>
        </w:rPr>
      </w:pPr>
      <w:r>
        <w:rPr>
          <w:b/>
          <w:sz w:val="24"/>
        </w:rPr>
        <w:t>(B) Minor Deviations</w:t>
      </w:r>
    </w:p>
    <w:p w:rsidR="004656F3" w:rsidRDefault="00FB17FF">
      <w:pPr>
        <w:pStyle w:val="BodyText"/>
        <w:spacing w:before="2" w:line="247" w:lineRule="auto"/>
        <w:ind w:left="1211" w:right="258" w:firstLine="1080"/>
      </w:pPr>
      <w: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4656F3" w:rsidRDefault="004656F3">
      <w:pPr>
        <w:pStyle w:val="BodyText"/>
      </w:pPr>
    </w:p>
    <w:p w:rsidR="004656F3" w:rsidRDefault="004656F3">
      <w:pPr>
        <w:pStyle w:val="BodyText"/>
        <w:spacing w:before="2"/>
        <w:rPr>
          <w:sz w:val="25"/>
        </w:rPr>
      </w:pPr>
    </w:p>
    <w:p w:rsidR="004656F3" w:rsidRDefault="00FB17FF">
      <w:pPr>
        <w:pStyle w:val="ListParagraph"/>
        <w:numPr>
          <w:ilvl w:val="1"/>
          <w:numId w:val="42"/>
        </w:numPr>
        <w:tabs>
          <w:tab w:val="left" w:pos="941"/>
        </w:tabs>
        <w:spacing w:line="247" w:lineRule="auto"/>
        <w:ind w:right="228"/>
        <w:jc w:val="both"/>
        <w:rPr>
          <w:sz w:val="24"/>
        </w:rPr>
      </w:pPr>
      <w:r>
        <w:rPr>
          <w:sz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w:t>
      </w:r>
      <w:proofErr w:type="gramStart"/>
      <w:r>
        <w:rPr>
          <w:sz w:val="24"/>
        </w:rPr>
        <w:t>to  IB.16.8</w:t>
      </w:r>
      <w:proofErr w:type="gramEnd"/>
      <w:r>
        <w:rPr>
          <w:sz w:val="24"/>
        </w:rPr>
        <w:t xml:space="preserve"> herein</w:t>
      </w:r>
      <w:r>
        <w:rPr>
          <w:spacing w:val="-31"/>
          <w:sz w:val="24"/>
        </w:rPr>
        <w:t xml:space="preserve"> </w:t>
      </w:r>
      <w:r>
        <w:rPr>
          <w:sz w:val="24"/>
        </w:rPr>
        <w:t>below.</w:t>
      </w:r>
    </w:p>
    <w:p w:rsidR="004656F3" w:rsidRDefault="004656F3">
      <w:pPr>
        <w:pStyle w:val="BodyText"/>
        <w:spacing w:before="11"/>
      </w:pPr>
    </w:p>
    <w:p w:rsidR="004656F3" w:rsidRDefault="00FB17FF">
      <w:pPr>
        <w:pStyle w:val="BodyText"/>
        <w:spacing w:line="247" w:lineRule="auto"/>
        <w:ind w:left="1660" w:right="229"/>
        <w:jc w:val="both"/>
      </w:pPr>
      <w:r>
        <w:rPr>
          <w:b/>
        </w:rPr>
        <w:t xml:space="preserve">Technical Evaluation: </w:t>
      </w:r>
      <w: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4656F3" w:rsidRDefault="004656F3">
      <w:pPr>
        <w:pStyle w:val="BodyText"/>
        <w:spacing w:before="6"/>
      </w:pPr>
    </w:p>
    <w:p w:rsidR="004656F3" w:rsidRDefault="00FB17FF">
      <w:pPr>
        <w:pStyle w:val="ListParagraph"/>
        <w:numPr>
          <w:ilvl w:val="1"/>
          <w:numId w:val="42"/>
        </w:numPr>
        <w:tabs>
          <w:tab w:val="left" w:pos="940"/>
          <w:tab w:val="left" w:pos="941"/>
        </w:tabs>
        <w:rPr>
          <w:sz w:val="24"/>
        </w:rPr>
      </w:pPr>
      <w:r>
        <w:rPr>
          <w:sz w:val="24"/>
        </w:rPr>
        <w:t>Evaluated Bid</w:t>
      </w:r>
      <w:r>
        <w:rPr>
          <w:spacing w:val="-7"/>
          <w:sz w:val="24"/>
        </w:rPr>
        <w:t xml:space="preserve"> </w:t>
      </w:r>
      <w:r>
        <w:rPr>
          <w:sz w:val="24"/>
        </w:rPr>
        <w:t>Price</w:t>
      </w:r>
    </w:p>
    <w:p w:rsidR="004656F3" w:rsidRDefault="00FB17FF">
      <w:pPr>
        <w:pStyle w:val="BodyText"/>
        <w:spacing w:before="149" w:line="247" w:lineRule="auto"/>
        <w:ind w:left="940" w:right="236"/>
        <w:jc w:val="both"/>
      </w:pPr>
      <w:r>
        <w:t>In evaluating the bids, the Engineer/Procuring Agency will determine for each bid in addition to the Bid Price, the following factors (adjustments) in the manner and to the extent indicated below to determine the Evaluated Bid Price:</w:t>
      </w:r>
    </w:p>
    <w:p w:rsidR="004656F3" w:rsidRDefault="004656F3">
      <w:pPr>
        <w:pStyle w:val="BodyText"/>
        <w:spacing w:before="6"/>
      </w:pPr>
    </w:p>
    <w:p w:rsidR="004656F3" w:rsidRDefault="00FB17FF">
      <w:pPr>
        <w:pStyle w:val="ListParagraph"/>
        <w:numPr>
          <w:ilvl w:val="2"/>
          <w:numId w:val="42"/>
        </w:numPr>
        <w:tabs>
          <w:tab w:val="left" w:pos="1660"/>
          <w:tab w:val="left" w:pos="1661"/>
        </w:tabs>
        <w:rPr>
          <w:sz w:val="24"/>
        </w:rPr>
      </w:pPr>
      <w:proofErr w:type="gramStart"/>
      <w:r>
        <w:rPr>
          <w:sz w:val="24"/>
        </w:rPr>
        <w:t>making</w:t>
      </w:r>
      <w:proofErr w:type="gramEnd"/>
      <w:r>
        <w:rPr>
          <w:sz w:val="24"/>
        </w:rPr>
        <w:t xml:space="preserve"> any correction for arithmetic errors pursuant to IB.16.4</w:t>
      </w:r>
      <w:r>
        <w:rPr>
          <w:spacing w:val="-39"/>
          <w:sz w:val="24"/>
        </w:rPr>
        <w:t xml:space="preserve"> </w:t>
      </w:r>
      <w:r>
        <w:rPr>
          <w:sz w:val="24"/>
        </w:rPr>
        <w:t>hereof.</w:t>
      </w:r>
    </w:p>
    <w:p w:rsidR="004656F3" w:rsidRDefault="004656F3">
      <w:pPr>
        <w:rPr>
          <w:sz w:val="24"/>
        </w:rPr>
        <w:sectPr w:rsidR="004656F3">
          <w:pgSz w:w="12240" w:h="15840"/>
          <w:pgMar w:top="860" w:right="1200" w:bottom="840" w:left="1220" w:header="0" w:footer="643" w:gutter="0"/>
          <w:cols w:space="720"/>
        </w:sectPr>
      </w:pPr>
    </w:p>
    <w:p w:rsidR="004656F3" w:rsidRDefault="00FB17FF">
      <w:pPr>
        <w:pStyle w:val="ListParagraph"/>
        <w:numPr>
          <w:ilvl w:val="2"/>
          <w:numId w:val="42"/>
        </w:numPr>
        <w:tabs>
          <w:tab w:val="left" w:pos="1660"/>
          <w:tab w:val="left" w:pos="1661"/>
        </w:tabs>
        <w:spacing w:before="52" w:line="247" w:lineRule="auto"/>
        <w:ind w:right="238"/>
        <w:rPr>
          <w:sz w:val="24"/>
        </w:rPr>
      </w:pPr>
      <w:proofErr w:type="gramStart"/>
      <w:r>
        <w:rPr>
          <w:sz w:val="24"/>
        </w:rPr>
        <w:lastRenderedPageBreak/>
        <w:t>discount</w:t>
      </w:r>
      <w:proofErr w:type="gramEnd"/>
      <w:r>
        <w:rPr>
          <w:sz w:val="24"/>
        </w:rPr>
        <w:t xml:space="preserve">, if </w:t>
      </w:r>
      <w:r>
        <w:rPr>
          <w:spacing w:val="-3"/>
          <w:sz w:val="24"/>
        </w:rPr>
        <w:t xml:space="preserve">any, </w:t>
      </w:r>
      <w:r>
        <w:rPr>
          <w:sz w:val="24"/>
        </w:rPr>
        <w:t>offered by the bidders as also read out and recorded at the time of bid</w:t>
      </w:r>
      <w:r>
        <w:rPr>
          <w:spacing w:val="-3"/>
          <w:sz w:val="24"/>
        </w:rPr>
        <w:t xml:space="preserve"> </w:t>
      </w:r>
      <w:r>
        <w:rPr>
          <w:sz w:val="24"/>
        </w:rPr>
        <w:t>opening.</w:t>
      </w:r>
    </w:p>
    <w:p w:rsidR="004656F3" w:rsidRDefault="00FB17FF">
      <w:pPr>
        <w:pStyle w:val="ListParagraph"/>
        <w:numPr>
          <w:ilvl w:val="2"/>
          <w:numId w:val="42"/>
        </w:numPr>
        <w:tabs>
          <w:tab w:val="left" w:pos="1660"/>
          <w:tab w:val="left" w:pos="1661"/>
        </w:tabs>
        <w:spacing w:before="4" w:line="249" w:lineRule="auto"/>
        <w:ind w:right="553"/>
        <w:rPr>
          <w:sz w:val="24"/>
        </w:rPr>
      </w:pPr>
      <w:proofErr w:type="gramStart"/>
      <w:r>
        <w:rPr>
          <w:sz w:val="24"/>
        </w:rPr>
        <w:t>excluding</w:t>
      </w:r>
      <w:proofErr w:type="gramEnd"/>
      <w:r>
        <w:rPr>
          <w:sz w:val="24"/>
        </w:rPr>
        <w:t xml:space="preserve"> </w:t>
      </w:r>
      <w:r>
        <w:rPr>
          <w:b/>
          <w:sz w:val="24"/>
        </w:rPr>
        <w:t xml:space="preserve">provisional sums </w:t>
      </w:r>
      <w:r>
        <w:rPr>
          <w:sz w:val="24"/>
        </w:rPr>
        <w:t xml:space="preserve">and the provisions for </w:t>
      </w:r>
      <w:r>
        <w:rPr>
          <w:b/>
          <w:sz w:val="24"/>
        </w:rPr>
        <w:t xml:space="preserve">contingencies </w:t>
      </w:r>
      <w:r>
        <w:rPr>
          <w:sz w:val="24"/>
        </w:rPr>
        <w:t>in the Bill</w:t>
      </w:r>
      <w:r>
        <w:rPr>
          <w:spacing w:val="-14"/>
          <w:sz w:val="24"/>
        </w:rPr>
        <w:t xml:space="preserve"> </w:t>
      </w:r>
      <w:r>
        <w:rPr>
          <w:sz w:val="24"/>
        </w:rPr>
        <w:t xml:space="preserve">of Quantities </w:t>
      </w:r>
      <w:r>
        <w:rPr>
          <w:b/>
          <w:sz w:val="24"/>
        </w:rPr>
        <w:t>if any</w:t>
      </w:r>
      <w:r>
        <w:rPr>
          <w:sz w:val="24"/>
        </w:rPr>
        <w:t xml:space="preserve">, but including </w:t>
      </w:r>
      <w:r>
        <w:rPr>
          <w:b/>
          <w:sz w:val="24"/>
        </w:rPr>
        <w:t xml:space="preserve">Day work, </w:t>
      </w:r>
      <w:r>
        <w:rPr>
          <w:sz w:val="24"/>
        </w:rPr>
        <w:t>where priced</w:t>
      </w:r>
      <w:r>
        <w:rPr>
          <w:spacing w:val="-21"/>
          <w:sz w:val="24"/>
        </w:rPr>
        <w:t xml:space="preserve"> </w:t>
      </w:r>
      <w:r>
        <w:rPr>
          <w:sz w:val="24"/>
        </w:rPr>
        <w:t>competitively.</w:t>
      </w:r>
    </w:p>
    <w:p w:rsidR="004656F3" w:rsidRDefault="004656F3">
      <w:pPr>
        <w:pStyle w:val="BodyText"/>
        <w:spacing w:before="1"/>
      </w:pPr>
    </w:p>
    <w:p w:rsidR="004656F3" w:rsidRDefault="00FB17FF">
      <w:pPr>
        <w:ind w:left="220"/>
        <w:jc w:val="both"/>
        <w:rPr>
          <w:b/>
          <w:sz w:val="24"/>
        </w:rPr>
      </w:pPr>
      <w:r>
        <w:rPr>
          <w:b/>
          <w:sz w:val="24"/>
        </w:rPr>
        <w:t>IB.17   Process to be Confidential</w:t>
      </w:r>
    </w:p>
    <w:p w:rsidR="004656F3" w:rsidRDefault="004656F3">
      <w:pPr>
        <w:pStyle w:val="BodyText"/>
        <w:spacing w:before="9"/>
        <w:rPr>
          <w:b/>
        </w:rPr>
      </w:pPr>
    </w:p>
    <w:p w:rsidR="004656F3" w:rsidRDefault="00FB17FF">
      <w:pPr>
        <w:pStyle w:val="ListParagraph"/>
        <w:numPr>
          <w:ilvl w:val="1"/>
          <w:numId w:val="40"/>
        </w:numPr>
        <w:tabs>
          <w:tab w:val="left" w:pos="941"/>
        </w:tabs>
        <w:spacing w:line="247" w:lineRule="auto"/>
        <w:ind w:right="229"/>
        <w:jc w:val="both"/>
        <w:rPr>
          <w:sz w:val="24"/>
        </w:rPr>
      </w:pPr>
      <w:r>
        <w:rPr>
          <w:sz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w:t>
      </w:r>
      <w:r>
        <w:rPr>
          <w:spacing w:val="-3"/>
          <w:sz w:val="24"/>
        </w:rPr>
        <w:t xml:space="preserve">days </w:t>
      </w:r>
      <w:r>
        <w:rPr>
          <w:sz w:val="24"/>
        </w:rPr>
        <w:t>prior to award of Contract (SPP Rule 45). The announcement to all bidders will include table(s) comprising read out prices, discounted prices, price adjustments made, final evaluated prices and recommendations against all the bids evaluated.</w:t>
      </w:r>
    </w:p>
    <w:p w:rsidR="004656F3" w:rsidRDefault="004656F3">
      <w:pPr>
        <w:pStyle w:val="BodyText"/>
        <w:spacing w:before="7"/>
      </w:pPr>
    </w:p>
    <w:p w:rsidR="004656F3" w:rsidRDefault="00FB17FF">
      <w:pPr>
        <w:pStyle w:val="ListParagraph"/>
        <w:numPr>
          <w:ilvl w:val="1"/>
          <w:numId w:val="40"/>
        </w:numPr>
        <w:tabs>
          <w:tab w:val="left" w:pos="941"/>
        </w:tabs>
        <w:spacing w:line="247" w:lineRule="auto"/>
        <w:ind w:right="235"/>
        <w:jc w:val="both"/>
        <w:rPr>
          <w:sz w:val="24"/>
        </w:rPr>
      </w:pPr>
      <w:r>
        <w:rPr>
          <w:sz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sz w:val="24"/>
        </w:rPr>
        <w:t>Redressal</w:t>
      </w:r>
      <w:proofErr w:type="spellEnd"/>
      <w:r>
        <w:rPr>
          <w:sz w:val="24"/>
        </w:rPr>
        <w:t xml:space="preserve"> Committee as per terms and conditions mentioned in SPP Rules 31 &amp; 32. However, mere fact of lodging a complaint shall not warrant suspension of procurement</w:t>
      </w:r>
      <w:r>
        <w:rPr>
          <w:spacing w:val="-25"/>
          <w:sz w:val="24"/>
        </w:rPr>
        <w:t xml:space="preserve"> </w:t>
      </w:r>
      <w:r>
        <w:rPr>
          <w:sz w:val="24"/>
        </w:rPr>
        <w:t>process.</w:t>
      </w:r>
    </w:p>
    <w:p w:rsidR="004656F3" w:rsidRDefault="004656F3">
      <w:pPr>
        <w:pStyle w:val="BodyText"/>
        <w:spacing w:before="10"/>
      </w:pPr>
    </w:p>
    <w:p w:rsidR="004656F3" w:rsidRDefault="00FB17FF">
      <w:pPr>
        <w:pStyle w:val="ListParagraph"/>
        <w:numPr>
          <w:ilvl w:val="1"/>
          <w:numId w:val="40"/>
        </w:numPr>
        <w:tabs>
          <w:tab w:val="left" w:pos="1036"/>
        </w:tabs>
        <w:spacing w:line="247" w:lineRule="auto"/>
        <w:ind w:left="220" w:right="236" w:firstLine="0"/>
        <w:jc w:val="both"/>
        <w:rPr>
          <w:sz w:val="24"/>
        </w:rPr>
      </w:pPr>
      <w:r>
        <w:rPr>
          <w:sz w:val="24"/>
        </w:rPr>
        <w:t xml:space="preserve">Bidders may be excluded if involved in </w:t>
      </w:r>
      <w:r>
        <w:rPr>
          <w:rFonts w:ascii="Arial" w:hAnsi="Arial"/>
          <w:b/>
          <w:sz w:val="24"/>
        </w:rPr>
        <w:t xml:space="preserve">“Corrupt and </w:t>
      </w:r>
      <w:r>
        <w:rPr>
          <w:b/>
          <w:sz w:val="24"/>
        </w:rPr>
        <w:t>Fraudulent Practices</w:t>
      </w:r>
      <w:r>
        <w:rPr>
          <w:rFonts w:ascii="Arial" w:hAnsi="Arial"/>
          <w:b/>
          <w:sz w:val="24"/>
        </w:rPr>
        <w:t xml:space="preserve">” </w:t>
      </w:r>
      <w:r>
        <w:rPr>
          <w:sz w:val="24"/>
        </w:rPr>
        <w:t>means either one or any combination of the practices given below SPP</w:t>
      </w:r>
      <w:r>
        <w:rPr>
          <w:spacing w:val="-31"/>
          <w:sz w:val="24"/>
        </w:rPr>
        <w:t xml:space="preserve"> </w:t>
      </w:r>
      <w:r>
        <w:rPr>
          <w:sz w:val="24"/>
        </w:rPr>
        <w:t>Rule2(q);</w:t>
      </w:r>
    </w:p>
    <w:p w:rsidR="004656F3" w:rsidRDefault="00FB17FF">
      <w:pPr>
        <w:pStyle w:val="ListParagraph"/>
        <w:numPr>
          <w:ilvl w:val="0"/>
          <w:numId w:val="39"/>
        </w:numPr>
        <w:tabs>
          <w:tab w:val="left" w:pos="557"/>
        </w:tabs>
        <w:spacing w:before="4" w:line="247" w:lineRule="auto"/>
        <w:ind w:right="236" w:firstLine="0"/>
        <w:jc w:val="both"/>
        <w:rPr>
          <w:sz w:val="24"/>
        </w:rPr>
      </w:pPr>
      <w:r>
        <w:rPr>
          <w:spacing w:val="-1"/>
          <w:w w:val="44"/>
          <w:sz w:val="24"/>
        </w:rPr>
        <w:t>―</w:t>
      </w:r>
      <w:r>
        <w:rPr>
          <w:b/>
          <w:w w:val="99"/>
          <w:sz w:val="24"/>
        </w:rPr>
        <w:t>Co</w:t>
      </w:r>
      <w:r>
        <w:rPr>
          <w:b/>
          <w:spacing w:val="-2"/>
          <w:w w:val="99"/>
          <w:sz w:val="24"/>
        </w:rPr>
        <w:t>e</w:t>
      </w:r>
      <w:r>
        <w:rPr>
          <w:b/>
          <w:spacing w:val="-1"/>
          <w:sz w:val="24"/>
        </w:rPr>
        <w:t>rc</w:t>
      </w:r>
      <w:r>
        <w:rPr>
          <w:b/>
          <w:sz w:val="24"/>
        </w:rPr>
        <w:t xml:space="preserve">ive </w:t>
      </w:r>
      <w:r>
        <w:rPr>
          <w:b/>
          <w:spacing w:val="-11"/>
          <w:sz w:val="24"/>
        </w:rPr>
        <w:t xml:space="preserve"> </w:t>
      </w:r>
      <w:r>
        <w:rPr>
          <w:b/>
          <w:spacing w:val="-3"/>
          <w:sz w:val="24"/>
        </w:rPr>
        <w:t>P</w:t>
      </w:r>
      <w:r>
        <w:rPr>
          <w:b/>
          <w:spacing w:val="-1"/>
          <w:sz w:val="24"/>
        </w:rPr>
        <w:t>r</w:t>
      </w:r>
      <w:r>
        <w:rPr>
          <w:b/>
          <w:sz w:val="24"/>
        </w:rPr>
        <w:t>a</w:t>
      </w:r>
      <w:r>
        <w:rPr>
          <w:b/>
          <w:spacing w:val="-1"/>
          <w:sz w:val="24"/>
        </w:rPr>
        <w:t>c</w:t>
      </w:r>
      <w:r>
        <w:rPr>
          <w:b/>
          <w:sz w:val="24"/>
        </w:rPr>
        <w:t>ti</w:t>
      </w:r>
      <w:r>
        <w:rPr>
          <w:b/>
          <w:spacing w:val="-2"/>
          <w:sz w:val="24"/>
        </w:rPr>
        <w:t>c</w:t>
      </w:r>
      <w:r>
        <w:rPr>
          <w:b/>
          <w:spacing w:val="-1"/>
          <w:sz w:val="24"/>
        </w:rPr>
        <w:t>e</w:t>
      </w:r>
      <w:r>
        <w:rPr>
          <w:w w:val="158"/>
          <w:sz w:val="24"/>
        </w:rPr>
        <w:t>‖</w:t>
      </w:r>
      <w:r>
        <w:rPr>
          <w:sz w:val="24"/>
        </w:rPr>
        <w:t xml:space="preserve"> </w:t>
      </w:r>
      <w:r>
        <w:rPr>
          <w:spacing w:val="-11"/>
          <w:sz w:val="24"/>
        </w:rPr>
        <w:t xml:space="preserve"> </w:t>
      </w:r>
      <w:r>
        <w:rPr>
          <w:sz w:val="24"/>
        </w:rPr>
        <w:t>me</w:t>
      </w:r>
      <w:r>
        <w:rPr>
          <w:spacing w:val="-2"/>
          <w:sz w:val="24"/>
        </w:rPr>
        <w:t>a</w:t>
      </w:r>
      <w:r>
        <w:rPr>
          <w:w w:val="99"/>
          <w:sz w:val="24"/>
        </w:rPr>
        <w:t>ns</w:t>
      </w:r>
      <w:r>
        <w:rPr>
          <w:sz w:val="24"/>
        </w:rPr>
        <w:t xml:space="preserve"> </w:t>
      </w:r>
      <w:r>
        <w:rPr>
          <w:spacing w:val="-12"/>
          <w:sz w:val="24"/>
        </w:rPr>
        <w:t xml:space="preserve"> </w:t>
      </w:r>
      <w:r>
        <w:rPr>
          <w:spacing w:val="-1"/>
          <w:sz w:val="24"/>
        </w:rPr>
        <w:t>a</w:t>
      </w:r>
      <w:r>
        <w:rPr>
          <w:sz w:val="24"/>
        </w:rPr>
        <w:t xml:space="preserve">ny </w:t>
      </w:r>
      <w:r>
        <w:rPr>
          <w:spacing w:val="-20"/>
          <w:sz w:val="24"/>
        </w:rPr>
        <w:t xml:space="preserve"> </w:t>
      </w:r>
      <w:r>
        <w:rPr>
          <w:sz w:val="24"/>
        </w:rPr>
        <w:t>imp</w:t>
      </w:r>
      <w:r>
        <w:rPr>
          <w:spacing w:val="-1"/>
          <w:sz w:val="24"/>
        </w:rPr>
        <w:t>a</w:t>
      </w:r>
      <w:r>
        <w:rPr>
          <w:sz w:val="24"/>
        </w:rPr>
        <w:t xml:space="preserve">iring </w:t>
      </w:r>
      <w:r>
        <w:rPr>
          <w:spacing w:val="-15"/>
          <w:sz w:val="24"/>
        </w:rPr>
        <w:t xml:space="preserve"> </w:t>
      </w:r>
      <w:r>
        <w:rPr>
          <w:sz w:val="24"/>
        </w:rPr>
        <w:t xml:space="preserve">or </w:t>
      </w:r>
      <w:r>
        <w:rPr>
          <w:spacing w:val="-13"/>
          <w:sz w:val="24"/>
        </w:rPr>
        <w:t xml:space="preserve"> </w:t>
      </w:r>
      <w:r>
        <w:rPr>
          <w:sz w:val="24"/>
        </w:rPr>
        <w:t>h</w:t>
      </w:r>
      <w:r>
        <w:rPr>
          <w:spacing w:val="-1"/>
          <w:sz w:val="24"/>
        </w:rPr>
        <w:t>a</w:t>
      </w:r>
      <w:r>
        <w:rPr>
          <w:sz w:val="24"/>
        </w:rPr>
        <w:t>rmin</w:t>
      </w:r>
      <w:r>
        <w:rPr>
          <w:spacing w:val="-3"/>
          <w:sz w:val="24"/>
        </w:rPr>
        <w:t>g</w:t>
      </w:r>
      <w:r>
        <w:rPr>
          <w:sz w:val="24"/>
        </w:rPr>
        <w:t xml:space="preserve">, </w:t>
      </w:r>
      <w:r>
        <w:rPr>
          <w:spacing w:val="-13"/>
          <w:sz w:val="24"/>
        </w:rPr>
        <w:t xml:space="preserve"> </w:t>
      </w:r>
      <w:r>
        <w:rPr>
          <w:sz w:val="24"/>
        </w:rPr>
        <w:t xml:space="preserve">or </w:t>
      </w:r>
      <w:r>
        <w:rPr>
          <w:spacing w:val="-13"/>
          <w:sz w:val="24"/>
        </w:rPr>
        <w:t xml:space="preserve"> </w:t>
      </w:r>
      <w:r>
        <w:rPr>
          <w:sz w:val="24"/>
        </w:rPr>
        <w:t>thr</w:t>
      </w:r>
      <w:r>
        <w:rPr>
          <w:spacing w:val="-2"/>
          <w:sz w:val="24"/>
        </w:rPr>
        <w:t>e</w:t>
      </w:r>
      <w:r>
        <w:rPr>
          <w:spacing w:val="-1"/>
          <w:sz w:val="24"/>
        </w:rPr>
        <w:t>a</w:t>
      </w:r>
      <w:r>
        <w:rPr>
          <w:sz w:val="24"/>
        </w:rPr>
        <w:t xml:space="preserve">tening </w:t>
      </w:r>
      <w:r>
        <w:rPr>
          <w:spacing w:val="-15"/>
          <w:sz w:val="24"/>
        </w:rPr>
        <w:t xml:space="preserve"> </w:t>
      </w:r>
      <w:r>
        <w:rPr>
          <w:sz w:val="24"/>
        </w:rPr>
        <w:t xml:space="preserve">to </w:t>
      </w:r>
      <w:r>
        <w:rPr>
          <w:spacing w:val="-12"/>
          <w:sz w:val="24"/>
        </w:rPr>
        <w:t xml:space="preserve"> </w:t>
      </w:r>
      <w:r>
        <w:rPr>
          <w:sz w:val="24"/>
        </w:rPr>
        <w:t>imp</w:t>
      </w:r>
      <w:r>
        <w:rPr>
          <w:spacing w:val="-1"/>
          <w:sz w:val="24"/>
        </w:rPr>
        <w:t>a</w:t>
      </w:r>
      <w:r>
        <w:rPr>
          <w:sz w:val="24"/>
        </w:rPr>
        <w:t xml:space="preserve">ir </w:t>
      </w:r>
      <w:r>
        <w:rPr>
          <w:spacing w:val="-8"/>
          <w:sz w:val="24"/>
        </w:rPr>
        <w:t xml:space="preserve"> </w:t>
      </w:r>
      <w:r>
        <w:rPr>
          <w:sz w:val="24"/>
        </w:rPr>
        <w:t xml:space="preserve">or </w:t>
      </w:r>
      <w:r>
        <w:rPr>
          <w:spacing w:val="-13"/>
          <w:sz w:val="24"/>
        </w:rPr>
        <w:t xml:space="preserve"> </w:t>
      </w:r>
      <w:r>
        <w:rPr>
          <w:sz w:val="24"/>
        </w:rPr>
        <w:t>h</w:t>
      </w:r>
      <w:r>
        <w:rPr>
          <w:spacing w:val="-1"/>
          <w:sz w:val="24"/>
        </w:rPr>
        <w:t>a</w:t>
      </w:r>
      <w:r>
        <w:rPr>
          <w:sz w:val="24"/>
        </w:rPr>
        <w:t>rm, directly or indirectly, any party or the property of the party to influence the actions of a party to achieve a wrongful gain or to cause a wrongful loss to another</w:t>
      </w:r>
      <w:r>
        <w:rPr>
          <w:spacing w:val="-36"/>
          <w:sz w:val="24"/>
        </w:rPr>
        <w:t xml:space="preserve"> </w:t>
      </w:r>
      <w:r>
        <w:rPr>
          <w:sz w:val="24"/>
        </w:rPr>
        <w:t>party;</w:t>
      </w:r>
    </w:p>
    <w:p w:rsidR="004656F3" w:rsidRDefault="00FB17FF">
      <w:pPr>
        <w:pStyle w:val="ListParagraph"/>
        <w:numPr>
          <w:ilvl w:val="0"/>
          <w:numId w:val="39"/>
        </w:numPr>
        <w:tabs>
          <w:tab w:val="left" w:pos="679"/>
        </w:tabs>
        <w:spacing w:before="4" w:line="247" w:lineRule="auto"/>
        <w:ind w:right="235" w:firstLine="0"/>
        <w:jc w:val="both"/>
        <w:rPr>
          <w:sz w:val="24"/>
        </w:rPr>
      </w:pPr>
      <w:r>
        <w:rPr>
          <w:spacing w:val="-1"/>
          <w:w w:val="44"/>
          <w:sz w:val="24"/>
        </w:rPr>
        <w:t>―</w:t>
      </w:r>
      <w:r>
        <w:rPr>
          <w:b/>
          <w:w w:val="99"/>
          <w:sz w:val="24"/>
        </w:rPr>
        <w:t>Coll</w:t>
      </w:r>
      <w:r>
        <w:rPr>
          <w:b/>
          <w:spacing w:val="1"/>
          <w:w w:val="99"/>
          <w:sz w:val="24"/>
        </w:rPr>
        <w:t>u</w:t>
      </w:r>
      <w:r>
        <w:rPr>
          <w:b/>
          <w:w w:val="99"/>
          <w:sz w:val="24"/>
        </w:rPr>
        <w:t>sive</w:t>
      </w:r>
      <w:r>
        <w:rPr>
          <w:b/>
          <w:sz w:val="24"/>
        </w:rPr>
        <w:t xml:space="preserve">  </w:t>
      </w:r>
      <w:r>
        <w:rPr>
          <w:b/>
          <w:spacing w:val="-15"/>
          <w:sz w:val="24"/>
        </w:rPr>
        <w:t xml:space="preserve"> </w:t>
      </w:r>
      <w:r>
        <w:rPr>
          <w:b/>
          <w:spacing w:val="-3"/>
          <w:sz w:val="24"/>
        </w:rPr>
        <w:t>P</w:t>
      </w:r>
      <w:r>
        <w:rPr>
          <w:b/>
          <w:spacing w:val="-1"/>
          <w:sz w:val="24"/>
        </w:rPr>
        <w:t>r</w:t>
      </w:r>
      <w:r>
        <w:rPr>
          <w:b/>
          <w:sz w:val="24"/>
        </w:rPr>
        <w:t>a</w:t>
      </w:r>
      <w:r>
        <w:rPr>
          <w:b/>
          <w:spacing w:val="-1"/>
          <w:sz w:val="24"/>
        </w:rPr>
        <w:t>c</w:t>
      </w:r>
      <w:r>
        <w:rPr>
          <w:b/>
          <w:sz w:val="24"/>
        </w:rPr>
        <w:t>ti</w:t>
      </w:r>
      <w:r>
        <w:rPr>
          <w:b/>
          <w:spacing w:val="-2"/>
          <w:sz w:val="24"/>
        </w:rPr>
        <w:t>c</w:t>
      </w:r>
      <w:r>
        <w:rPr>
          <w:b/>
          <w:spacing w:val="-1"/>
          <w:sz w:val="24"/>
        </w:rPr>
        <w:t>e</w:t>
      </w:r>
      <w:r>
        <w:rPr>
          <w:w w:val="158"/>
          <w:sz w:val="24"/>
        </w:rPr>
        <w:t>‖</w:t>
      </w:r>
      <w:r>
        <w:rPr>
          <w:sz w:val="24"/>
        </w:rPr>
        <w:t xml:space="preserve">  </w:t>
      </w:r>
      <w:r>
        <w:rPr>
          <w:spacing w:val="-16"/>
          <w:sz w:val="24"/>
        </w:rPr>
        <w:t xml:space="preserve"> </w:t>
      </w:r>
      <w:r>
        <w:rPr>
          <w:sz w:val="24"/>
        </w:rPr>
        <w:t>me</w:t>
      </w:r>
      <w:r>
        <w:rPr>
          <w:spacing w:val="-2"/>
          <w:sz w:val="24"/>
        </w:rPr>
        <w:t>a</w:t>
      </w:r>
      <w:r>
        <w:rPr>
          <w:w w:val="99"/>
          <w:sz w:val="24"/>
        </w:rPr>
        <w:t>ns</w:t>
      </w:r>
      <w:r>
        <w:rPr>
          <w:sz w:val="24"/>
        </w:rPr>
        <w:t xml:space="preserve">  </w:t>
      </w:r>
      <w:r>
        <w:rPr>
          <w:spacing w:val="-17"/>
          <w:sz w:val="24"/>
        </w:rPr>
        <w:t xml:space="preserve"> </w:t>
      </w:r>
      <w:r>
        <w:rPr>
          <w:spacing w:val="-1"/>
          <w:sz w:val="24"/>
        </w:rPr>
        <w:t>a</w:t>
      </w:r>
      <w:r>
        <w:rPr>
          <w:sz w:val="24"/>
        </w:rPr>
        <w:t xml:space="preserve">ny  </w:t>
      </w:r>
      <w:r>
        <w:rPr>
          <w:spacing w:val="-25"/>
          <w:sz w:val="24"/>
        </w:rPr>
        <w:t xml:space="preserve"> </w:t>
      </w:r>
      <w:r>
        <w:rPr>
          <w:spacing w:val="-1"/>
          <w:sz w:val="24"/>
        </w:rPr>
        <w:t>a</w:t>
      </w:r>
      <w:r>
        <w:rPr>
          <w:w w:val="99"/>
          <w:sz w:val="24"/>
        </w:rPr>
        <w:t>r</w:t>
      </w:r>
      <w:r>
        <w:rPr>
          <w:spacing w:val="-2"/>
          <w:w w:val="99"/>
          <w:sz w:val="24"/>
        </w:rPr>
        <w:t>r</w:t>
      </w:r>
      <w:r>
        <w:rPr>
          <w:spacing w:val="-1"/>
          <w:sz w:val="24"/>
        </w:rPr>
        <w:t>a</w:t>
      </w:r>
      <w:r>
        <w:rPr>
          <w:sz w:val="24"/>
        </w:rPr>
        <w:t>n</w:t>
      </w:r>
      <w:r>
        <w:rPr>
          <w:spacing w:val="-3"/>
          <w:sz w:val="24"/>
        </w:rPr>
        <w:t>g</w:t>
      </w:r>
      <w:r>
        <w:rPr>
          <w:spacing w:val="-1"/>
          <w:sz w:val="24"/>
        </w:rPr>
        <w:t>e</w:t>
      </w:r>
      <w:r>
        <w:rPr>
          <w:sz w:val="24"/>
        </w:rPr>
        <w:t xml:space="preserve">ment  </w:t>
      </w:r>
      <w:r>
        <w:rPr>
          <w:spacing w:val="-18"/>
          <w:sz w:val="24"/>
        </w:rPr>
        <w:t xml:space="preserve"> </w:t>
      </w:r>
      <w:r>
        <w:rPr>
          <w:sz w:val="24"/>
        </w:rPr>
        <w:t>b</w:t>
      </w:r>
      <w:r>
        <w:rPr>
          <w:spacing w:val="-1"/>
          <w:sz w:val="24"/>
        </w:rPr>
        <w:t>e</w:t>
      </w:r>
      <w:r>
        <w:rPr>
          <w:sz w:val="24"/>
        </w:rPr>
        <w:t>tw</w:t>
      </w:r>
      <w:r>
        <w:rPr>
          <w:spacing w:val="-1"/>
          <w:sz w:val="24"/>
        </w:rPr>
        <w:t>ee</w:t>
      </w:r>
      <w:r>
        <w:rPr>
          <w:sz w:val="24"/>
        </w:rPr>
        <w:t xml:space="preserve">n  </w:t>
      </w:r>
      <w:r>
        <w:rPr>
          <w:spacing w:val="-18"/>
          <w:sz w:val="24"/>
        </w:rPr>
        <w:t xml:space="preserve"> </w:t>
      </w:r>
      <w:r>
        <w:rPr>
          <w:sz w:val="24"/>
        </w:rPr>
        <w:t xml:space="preserve">two  </w:t>
      </w:r>
      <w:r>
        <w:rPr>
          <w:spacing w:val="-18"/>
          <w:sz w:val="24"/>
        </w:rPr>
        <w:t xml:space="preserve"> </w:t>
      </w:r>
      <w:r>
        <w:rPr>
          <w:sz w:val="24"/>
        </w:rPr>
        <w:t xml:space="preserve">or  </w:t>
      </w:r>
      <w:r>
        <w:rPr>
          <w:spacing w:val="-18"/>
          <w:sz w:val="24"/>
        </w:rPr>
        <w:t xml:space="preserve"> </w:t>
      </w:r>
      <w:r>
        <w:rPr>
          <w:sz w:val="24"/>
        </w:rPr>
        <w:t xml:space="preserve">more  </w:t>
      </w:r>
      <w:r>
        <w:rPr>
          <w:spacing w:val="-19"/>
          <w:sz w:val="24"/>
        </w:rPr>
        <w:t xml:space="preserve"> </w:t>
      </w:r>
      <w:r>
        <w:rPr>
          <w:sz w:val="24"/>
        </w:rPr>
        <w:t>p</w:t>
      </w:r>
      <w:r>
        <w:rPr>
          <w:spacing w:val="-1"/>
          <w:sz w:val="24"/>
        </w:rPr>
        <w:t>a</w:t>
      </w:r>
      <w:r>
        <w:rPr>
          <w:sz w:val="24"/>
        </w:rPr>
        <w:t>rti</w:t>
      </w:r>
      <w:r>
        <w:rPr>
          <w:spacing w:val="2"/>
          <w:sz w:val="24"/>
        </w:rPr>
        <w:t>e</w:t>
      </w:r>
      <w:r>
        <w:rPr>
          <w:w w:val="99"/>
          <w:sz w:val="24"/>
        </w:rPr>
        <w:t>s</w:t>
      </w:r>
      <w:r>
        <w:rPr>
          <w:sz w:val="24"/>
        </w:rPr>
        <w:t xml:space="preserve">  </w:t>
      </w:r>
      <w:r>
        <w:rPr>
          <w:spacing w:val="-17"/>
          <w:sz w:val="24"/>
        </w:rPr>
        <w:t xml:space="preserve"> </w:t>
      </w:r>
      <w:r>
        <w:rPr>
          <w:sz w:val="24"/>
        </w:rPr>
        <w:t xml:space="preserve">to  </w:t>
      </w:r>
      <w:r>
        <w:rPr>
          <w:spacing w:val="-17"/>
          <w:sz w:val="24"/>
        </w:rPr>
        <w:t xml:space="preserve"> </w:t>
      </w:r>
      <w:r>
        <w:rPr>
          <w:sz w:val="24"/>
        </w:rPr>
        <w:t>the procurement process or contract execution, designed to achieve with or without the knowledge of the</w:t>
      </w:r>
      <w:r>
        <w:rPr>
          <w:spacing w:val="-3"/>
          <w:sz w:val="24"/>
        </w:rPr>
        <w:t xml:space="preserve"> </w:t>
      </w:r>
      <w:r>
        <w:rPr>
          <w:sz w:val="24"/>
        </w:rPr>
        <w:t>procuring</w:t>
      </w:r>
      <w:r>
        <w:rPr>
          <w:spacing w:val="-5"/>
          <w:sz w:val="24"/>
        </w:rPr>
        <w:t xml:space="preserve"> </w:t>
      </w:r>
      <w:r>
        <w:rPr>
          <w:sz w:val="24"/>
        </w:rPr>
        <w:t>agency</w:t>
      </w:r>
      <w:r>
        <w:rPr>
          <w:spacing w:val="-10"/>
          <w:sz w:val="24"/>
        </w:rPr>
        <w:t xml:space="preserve"> </w:t>
      </w:r>
      <w:r>
        <w:rPr>
          <w:sz w:val="24"/>
        </w:rPr>
        <w:t>to</w:t>
      </w:r>
      <w:r>
        <w:rPr>
          <w:spacing w:val="-3"/>
          <w:sz w:val="24"/>
        </w:rPr>
        <w:t xml:space="preserve"> </w:t>
      </w:r>
      <w:r>
        <w:rPr>
          <w:sz w:val="24"/>
        </w:rPr>
        <w:t>establish</w:t>
      </w:r>
      <w:r>
        <w:rPr>
          <w:spacing w:val="-4"/>
          <w:sz w:val="24"/>
        </w:rPr>
        <w:t xml:space="preserve"> </w:t>
      </w:r>
      <w:r>
        <w:rPr>
          <w:sz w:val="24"/>
        </w:rPr>
        <w:t>prices</w:t>
      </w:r>
      <w:r>
        <w:rPr>
          <w:spacing w:val="-3"/>
          <w:sz w:val="24"/>
        </w:rPr>
        <w:t xml:space="preserve"> </w:t>
      </w:r>
      <w:r>
        <w:rPr>
          <w:sz w:val="24"/>
        </w:rPr>
        <w:t>at</w:t>
      </w:r>
      <w:r>
        <w:rPr>
          <w:spacing w:val="-3"/>
          <w:sz w:val="24"/>
        </w:rPr>
        <w:t xml:space="preserve"> </w:t>
      </w:r>
      <w:r>
        <w:rPr>
          <w:sz w:val="24"/>
        </w:rPr>
        <w:t>artificial,</w:t>
      </w:r>
      <w:r>
        <w:rPr>
          <w:spacing w:val="-3"/>
          <w:sz w:val="24"/>
        </w:rPr>
        <w:t xml:space="preserve"> </w:t>
      </w:r>
      <w:r>
        <w:rPr>
          <w:sz w:val="24"/>
        </w:rPr>
        <w:t>noncompetitive</w:t>
      </w:r>
      <w:r>
        <w:rPr>
          <w:spacing w:val="-3"/>
          <w:sz w:val="24"/>
        </w:rPr>
        <w:t xml:space="preserve"> </w:t>
      </w:r>
      <w:r>
        <w:rPr>
          <w:sz w:val="24"/>
        </w:rPr>
        <w:t>levels</w:t>
      </w:r>
      <w:r>
        <w:rPr>
          <w:spacing w:val="-3"/>
          <w:sz w:val="24"/>
        </w:rPr>
        <w:t xml:space="preserve"> </w:t>
      </w:r>
      <w:r>
        <w:rPr>
          <w:sz w:val="24"/>
        </w:rPr>
        <w:t>for</w:t>
      </w:r>
      <w:r>
        <w:rPr>
          <w:spacing w:val="-4"/>
          <w:sz w:val="24"/>
        </w:rPr>
        <w:t xml:space="preserve"> </w:t>
      </w:r>
      <w:r>
        <w:rPr>
          <w:sz w:val="24"/>
        </w:rPr>
        <w:t>any</w:t>
      </w:r>
      <w:r>
        <w:rPr>
          <w:spacing w:val="-10"/>
          <w:sz w:val="24"/>
        </w:rPr>
        <w:t xml:space="preserve"> </w:t>
      </w:r>
      <w:r>
        <w:rPr>
          <w:sz w:val="24"/>
        </w:rPr>
        <w:t>wrongful</w:t>
      </w:r>
      <w:r>
        <w:rPr>
          <w:spacing w:val="-3"/>
          <w:sz w:val="24"/>
        </w:rPr>
        <w:t xml:space="preserve"> </w:t>
      </w:r>
      <w:r>
        <w:rPr>
          <w:sz w:val="24"/>
        </w:rPr>
        <w:t>gain;</w:t>
      </w:r>
    </w:p>
    <w:p w:rsidR="004656F3" w:rsidRDefault="00FB17FF">
      <w:pPr>
        <w:pStyle w:val="ListParagraph"/>
        <w:numPr>
          <w:ilvl w:val="0"/>
          <w:numId w:val="39"/>
        </w:numPr>
        <w:tabs>
          <w:tab w:val="left" w:pos="725"/>
        </w:tabs>
        <w:spacing w:before="3" w:line="247" w:lineRule="auto"/>
        <w:ind w:right="238" w:firstLine="0"/>
        <w:jc w:val="both"/>
        <w:rPr>
          <w:sz w:val="24"/>
        </w:rPr>
      </w:pPr>
      <w:r>
        <w:rPr>
          <w:rFonts w:ascii="Arial" w:hAnsi="Arial"/>
          <w:b/>
          <w:sz w:val="24"/>
        </w:rPr>
        <w:t xml:space="preserve">“Corrupt </w:t>
      </w:r>
      <w:r>
        <w:rPr>
          <w:b/>
          <w:sz w:val="24"/>
        </w:rPr>
        <w:t>P</w:t>
      </w:r>
      <w:r>
        <w:rPr>
          <w:rFonts w:ascii="Arial" w:hAnsi="Arial"/>
          <w:b/>
          <w:sz w:val="24"/>
        </w:rPr>
        <w:t xml:space="preserve">ractice” </w:t>
      </w:r>
      <w:r>
        <w:rPr>
          <w:sz w:val="24"/>
        </w:rPr>
        <w:t>means the offering, giving, receiving or soliciting, directly or indirectly,</w:t>
      </w:r>
      <w:r>
        <w:rPr>
          <w:spacing w:val="-3"/>
          <w:sz w:val="24"/>
        </w:rPr>
        <w:t xml:space="preserve"> </w:t>
      </w:r>
      <w:r>
        <w:rPr>
          <w:sz w:val="24"/>
        </w:rPr>
        <w:t>of</w:t>
      </w:r>
      <w:r>
        <w:rPr>
          <w:spacing w:val="-3"/>
          <w:sz w:val="24"/>
        </w:rPr>
        <w:t xml:space="preserve"> </w:t>
      </w:r>
      <w:r>
        <w:rPr>
          <w:sz w:val="24"/>
        </w:rPr>
        <w:t>anything</w:t>
      </w:r>
      <w:r>
        <w:rPr>
          <w:spacing w:val="-6"/>
          <w:sz w:val="24"/>
        </w:rPr>
        <w:t xml:space="preserve"> </w:t>
      </w:r>
      <w:r>
        <w:rPr>
          <w:sz w:val="24"/>
        </w:rPr>
        <w:t>of</w:t>
      </w:r>
      <w:r>
        <w:rPr>
          <w:spacing w:val="-3"/>
          <w:sz w:val="24"/>
        </w:rPr>
        <w:t xml:space="preserve"> </w:t>
      </w:r>
      <w:r>
        <w:rPr>
          <w:sz w:val="24"/>
        </w:rPr>
        <w:t>value</w:t>
      </w:r>
      <w:r>
        <w:rPr>
          <w:spacing w:val="-3"/>
          <w:sz w:val="24"/>
        </w:rPr>
        <w:t xml:space="preserve"> </w:t>
      </w:r>
      <w:r>
        <w:rPr>
          <w:sz w:val="24"/>
        </w:rPr>
        <w:t>to</w:t>
      </w:r>
      <w:r>
        <w:rPr>
          <w:spacing w:val="-3"/>
          <w:sz w:val="24"/>
        </w:rPr>
        <w:t xml:space="preserve"> </w:t>
      </w:r>
      <w:r>
        <w:rPr>
          <w:sz w:val="24"/>
        </w:rPr>
        <w:t>influence</w:t>
      </w:r>
      <w:r>
        <w:rPr>
          <w:spacing w:val="-4"/>
          <w:sz w:val="24"/>
        </w:rPr>
        <w:t xml:space="preserve"> </w:t>
      </w:r>
      <w:r>
        <w:rPr>
          <w:sz w:val="24"/>
        </w:rPr>
        <w:t>the</w:t>
      </w:r>
      <w:r>
        <w:rPr>
          <w:spacing w:val="-3"/>
          <w:sz w:val="24"/>
        </w:rPr>
        <w:t xml:space="preserve"> </w:t>
      </w:r>
      <w:r>
        <w:rPr>
          <w:sz w:val="24"/>
        </w:rPr>
        <w:t>acts</w:t>
      </w:r>
      <w:r>
        <w:rPr>
          <w:spacing w:val="-3"/>
          <w:sz w:val="24"/>
        </w:rPr>
        <w:t xml:space="preserve"> </w:t>
      </w:r>
      <w:r>
        <w:rPr>
          <w:sz w:val="24"/>
        </w:rPr>
        <w:t>of</w:t>
      </w:r>
      <w:r>
        <w:rPr>
          <w:spacing w:val="-3"/>
          <w:sz w:val="24"/>
        </w:rPr>
        <w:t xml:space="preserve"> </w:t>
      </w:r>
      <w:r>
        <w:rPr>
          <w:sz w:val="24"/>
        </w:rPr>
        <w:t>another</w:t>
      </w:r>
      <w:r>
        <w:rPr>
          <w:spacing w:val="-5"/>
          <w:sz w:val="24"/>
        </w:rPr>
        <w:t xml:space="preserve"> </w:t>
      </w:r>
      <w:r>
        <w:rPr>
          <w:sz w:val="24"/>
        </w:rPr>
        <w:t>party</w:t>
      </w:r>
      <w:r>
        <w:rPr>
          <w:spacing w:val="-11"/>
          <w:sz w:val="24"/>
        </w:rPr>
        <w:t xml:space="preserve"> </w:t>
      </w:r>
      <w:r>
        <w:rPr>
          <w:sz w:val="24"/>
        </w:rPr>
        <w:t>for</w:t>
      </w:r>
      <w:r>
        <w:rPr>
          <w:spacing w:val="-4"/>
          <w:sz w:val="24"/>
        </w:rPr>
        <w:t xml:space="preserve"> </w:t>
      </w:r>
      <w:r>
        <w:rPr>
          <w:sz w:val="24"/>
        </w:rPr>
        <w:t>wrongful</w:t>
      </w:r>
      <w:r>
        <w:rPr>
          <w:spacing w:val="-3"/>
          <w:sz w:val="24"/>
        </w:rPr>
        <w:t xml:space="preserve"> </w:t>
      </w:r>
      <w:r>
        <w:rPr>
          <w:sz w:val="24"/>
        </w:rPr>
        <w:t>gain;</w:t>
      </w:r>
    </w:p>
    <w:p w:rsidR="004656F3" w:rsidRDefault="00FB17FF">
      <w:pPr>
        <w:pStyle w:val="ListParagraph"/>
        <w:numPr>
          <w:ilvl w:val="0"/>
          <w:numId w:val="39"/>
        </w:numPr>
        <w:tabs>
          <w:tab w:val="left" w:pos="677"/>
        </w:tabs>
        <w:spacing w:before="3" w:line="247" w:lineRule="auto"/>
        <w:ind w:right="239" w:firstLine="0"/>
        <w:jc w:val="both"/>
        <w:rPr>
          <w:sz w:val="24"/>
        </w:rPr>
      </w:pPr>
      <w:r>
        <w:rPr>
          <w:spacing w:val="-1"/>
          <w:w w:val="44"/>
          <w:sz w:val="24"/>
        </w:rPr>
        <w:t>―</w:t>
      </w:r>
      <w:r>
        <w:rPr>
          <w:b/>
          <w:spacing w:val="-3"/>
          <w:sz w:val="24"/>
        </w:rPr>
        <w:t>F</w:t>
      </w:r>
      <w:r>
        <w:rPr>
          <w:b/>
          <w:spacing w:val="-1"/>
          <w:sz w:val="24"/>
        </w:rPr>
        <w:t>r</w:t>
      </w:r>
      <w:r>
        <w:rPr>
          <w:b/>
          <w:w w:val="99"/>
          <w:sz w:val="24"/>
        </w:rPr>
        <w:t>audulent</w:t>
      </w:r>
      <w:r>
        <w:rPr>
          <w:b/>
          <w:sz w:val="24"/>
        </w:rPr>
        <w:t xml:space="preserve"> </w:t>
      </w:r>
      <w:r>
        <w:rPr>
          <w:b/>
          <w:spacing w:val="-11"/>
          <w:sz w:val="24"/>
        </w:rPr>
        <w:t xml:space="preserve"> </w:t>
      </w:r>
      <w:r>
        <w:rPr>
          <w:b/>
          <w:spacing w:val="-2"/>
          <w:sz w:val="24"/>
        </w:rPr>
        <w:t>P</w:t>
      </w:r>
      <w:r>
        <w:rPr>
          <w:rFonts w:ascii="Arial" w:hAnsi="Arial"/>
          <w:b/>
          <w:w w:val="99"/>
          <w:sz w:val="24"/>
        </w:rPr>
        <w:t>ractic</w:t>
      </w:r>
      <w:r>
        <w:rPr>
          <w:rFonts w:ascii="Arial" w:hAnsi="Arial"/>
          <w:b/>
          <w:spacing w:val="1"/>
          <w:w w:val="99"/>
          <w:sz w:val="24"/>
        </w:rPr>
        <w:t>e</w:t>
      </w:r>
      <w:r>
        <w:rPr>
          <w:rFonts w:ascii="Arial" w:hAnsi="Arial"/>
          <w:b/>
          <w:w w:val="99"/>
          <w:sz w:val="24"/>
        </w:rPr>
        <w:t xml:space="preserve">” </w:t>
      </w:r>
      <w:r>
        <w:rPr>
          <w:rFonts w:ascii="Arial" w:hAnsi="Arial"/>
          <w:b/>
          <w:spacing w:val="-15"/>
          <w:w w:val="99"/>
          <w:sz w:val="24"/>
        </w:rPr>
        <w:t xml:space="preserve"> </w:t>
      </w:r>
      <w:r>
        <w:rPr>
          <w:w w:val="99"/>
          <w:sz w:val="24"/>
        </w:rPr>
        <w:t>me</w:t>
      </w:r>
      <w:r>
        <w:rPr>
          <w:spacing w:val="-2"/>
          <w:w w:val="99"/>
          <w:sz w:val="24"/>
        </w:rPr>
        <w:t>a</w:t>
      </w:r>
      <w:r>
        <w:rPr>
          <w:w w:val="99"/>
          <w:sz w:val="24"/>
        </w:rPr>
        <w:t xml:space="preserve">ns </w:t>
      </w:r>
      <w:r>
        <w:rPr>
          <w:spacing w:val="-10"/>
          <w:w w:val="99"/>
          <w:sz w:val="24"/>
        </w:rPr>
        <w:t xml:space="preserve"> </w:t>
      </w:r>
      <w:r>
        <w:rPr>
          <w:spacing w:val="-1"/>
          <w:w w:val="99"/>
          <w:sz w:val="24"/>
        </w:rPr>
        <w:t>a</w:t>
      </w:r>
      <w:r>
        <w:rPr>
          <w:w w:val="99"/>
          <w:sz w:val="24"/>
        </w:rPr>
        <w:t xml:space="preserve">ny </w:t>
      </w:r>
      <w:r>
        <w:rPr>
          <w:spacing w:val="-18"/>
          <w:w w:val="99"/>
          <w:sz w:val="24"/>
        </w:rPr>
        <w:t xml:space="preserve"> </w:t>
      </w:r>
      <w:r>
        <w:rPr>
          <w:spacing w:val="-1"/>
          <w:w w:val="99"/>
          <w:sz w:val="24"/>
        </w:rPr>
        <w:t>ac</w:t>
      </w:r>
      <w:r>
        <w:rPr>
          <w:w w:val="99"/>
          <w:sz w:val="24"/>
        </w:rPr>
        <w:t xml:space="preserve">t </w:t>
      </w:r>
      <w:r>
        <w:rPr>
          <w:spacing w:val="-10"/>
          <w:w w:val="99"/>
          <w:sz w:val="24"/>
        </w:rPr>
        <w:t xml:space="preserve"> </w:t>
      </w:r>
      <w:r>
        <w:rPr>
          <w:w w:val="99"/>
          <w:sz w:val="24"/>
        </w:rPr>
        <w:t xml:space="preserve">or </w:t>
      </w:r>
      <w:r>
        <w:rPr>
          <w:spacing w:val="-11"/>
          <w:w w:val="99"/>
          <w:sz w:val="24"/>
        </w:rPr>
        <w:t xml:space="preserve"> </w:t>
      </w:r>
      <w:r>
        <w:rPr>
          <w:w w:val="99"/>
          <w:sz w:val="24"/>
        </w:rPr>
        <w:t>omissi</w:t>
      </w:r>
      <w:r>
        <w:rPr>
          <w:sz w:val="24"/>
        </w:rPr>
        <w:t xml:space="preserve">on, </w:t>
      </w:r>
      <w:r>
        <w:rPr>
          <w:spacing w:val="-10"/>
          <w:sz w:val="24"/>
        </w:rPr>
        <w:t xml:space="preserve"> </w:t>
      </w:r>
      <w:r>
        <w:rPr>
          <w:sz w:val="24"/>
        </w:rPr>
        <w:t xml:space="preserve">including </w:t>
      </w:r>
      <w:r>
        <w:rPr>
          <w:spacing w:val="-12"/>
          <w:sz w:val="24"/>
        </w:rPr>
        <w:t xml:space="preserve"> </w:t>
      </w:r>
      <w:r>
        <w:rPr>
          <w:sz w:val="24"/>
        </w:rPr>
        <w:t xml:space="preserve">a </w:t>
      </w:r>
      <w:r>
        <w:rPr>
          <w:spacing w:val="-14"/>
          <w:sz w:val="24"/>
        </w:rPr>
        <w:t xml:space="preserve"> </w:t>
      </w:r>
      <w:r>
        <w:rPr>
          <w:sz w:val="24"/>
        </w:rPr>
        <w:t>mi</w:t>
      </w:r>
      <w:r>
        <w:rPr>
          <w:w w:val="99"/>
          <w:sz w:val="24"/>
        </w:rPr>
        <w:t>sr</w:t>
      </w:r>
      <w:r>
        <w:rPr>
          <w:spacing w:val="-2"/>
          <w:w w:val="99"/>
          <w:sz w:val="24"/>
        </w:rPr>
        <w:t>e</w:t>
      </w:r>
      <w:r>
        <w:rPr>
          <w:w w:val="99"/>
          <w:sz w:val="24"/>
        </w:rPr>
        <w:t>p</w:t>
      </w:r>
      <w:r>
        <w:rPr>
          <w:spacing w:val="-1"/>
          <w:w w:val="99"/>
          <w:sz w:val="24"/>
        </w:rPr>
        <w:t>re</w:t>
      </w:r>
      <w:r>
        <w:rPr>
          <w:w w:val="99"/>
          <w:sz w:val="24"/>
        </w:rPr>
        <w:t>s</w:t>
      </w:r>
      <w:r>
        <w:rPr>
          <w:spacing w:val="-1"/>
          <w:w w:val="99"/>
          <w:sz w:val="24"/>
        </w:rPr>
        <w:t>e</w:t>
      </w:r>
      <w:r>
        <w:rPr>
          <w:sz w:val="24"/>
        </w:rPr>
        <w:t xml:space="preserve">ntation, </w:t>
      </w:r>
      <w:r>
        <w:rPr>
          <w:spacing w:val="-12"/>
          <w:sz w:val="24"/>
        </w:rPr>
        <w:t xml:space="preserve"> </w:t>
      </w:r>
      <w:r>
        <w:rPr>
          <w:sz w:val="24"/>
        </w:rPr>
        <w:t>that knowingly or recklessly misleads, or attempts to mislead, a party to obtain a financial or other benefit or to avoid an</w:t>
      </w:r>
      <w:r>
        <w:rPr>
          <w:spacing w:val="-6"/>
          <w:sz w:val="24"/>
        </w:rPr>
        <w:t xml:space="preserve"> </w:t>
      </w:r>
      <w:r>
        <w:rPr>
          <w:sz w:val="24"/>
        </w:rPr>
        <w:t>obligation;</w:t>
      </w:r>
    </w:p>
    <w:p w:rsidR="004656F3" w:rsidRDefault="00FB17FF">
      <w:pPr>
        <w:pStyle w:val="ListParagraph"/>
        <w:numPr>
          <w:ilvl w:val="0"/>
          <w:numId w:val="39"/>
        </w:numPr>
        <w:tabs>
          <w:tab w:val="left" w:pos="615"/>
        </w:tabs>
        <w:spacing w:before="3" w:line="247" w:lineRule="auto"/>
        <w:ind w:right="237" w:firstLine="0"/>
        <w:jc w:val="both"/>
        <w:rPr>
          <w:sz w:val="24"/>
        </w:rPr>
      </w:pPr>
      <w:r>
        <w:rPr>
          <w:rFonts w:ascii="Arial" w:hAnsi="Arial"/>
          <w:b/>
          <w:sz w:val="24"/>
        </w:rPr>
        <w:t xml:space="preserve">“Obstructive </w:t>
      </w:r>
      <w:r>
        <w:rPr>
          <w:b/>
          <w:sz w:val="24"/>
        </w:rPr>
        <w:t>P</w:t>
      </w:r>
      <w:r>
        <w:rPr>
          <w:rFonts w:ascii="Arial" w:hAnsi="Arial"/>
          <w:b/>
          <w:sz w:val="24"/>
        </w:rPr>
        <w:t xml:space="preserve">ractice” </w:t>
      </w:r>
      <w:r>
        <w:rPr>
          <w:sz w:val="24"/>
        </w:rPr>
        <w:t>means harming or threatening to harm, directly or indirectly, persons or their property to influence their participation in a procurement process, or affect the execution</w:t>
      </w:r>
      <w:r>
        <w:rPr>
          <w:spacing w:val="-4"/>
          <w:sz w:val="24"/>
        </w:rPr>
        <w:t xml:space="preserve"> </w:t>
      </w:r>
      <w:r>
        <w:rPr>
          <w:sz w:val="24"/>
        </w:rPr>
        <w:t>of</w:t>
      </w:r>
      <w:r>
        <w:rPr>
          <w:spacing w:val="-5"/>
          <w:sz w:val="24"/>
        </w:rPr>
        <w:t xml:space="preserve"> </w:t>
      </w:r>
      <w:r>
        <w:rPr>
          <w:sz w:val="24"/>
        </w:rPr>
        <w:t>a</w:t>
      </w:r>
      <w:r>
        <w:rPr>
          <w:spacing w:val="-5"/>
          <w:sz w:val="24"/>
        </w:rPr>
        <w:t xml:space="preserve"> </w:t>
      </w:r>
      <w:r>
        <w:rPr>
          <w:sz w:val="24"/>
        </w:rPr>
        <w:t>contract</w:t>
      </w:r>
      <w:r>
        <w:rPr>
          <w:spacing w:val="-4"/>
          <w:sz w:val="24"/>
        </w:rPr>
        <w:t xml:space="preserve"> </w:t>
      </w:r>
      <w:r>
        <w:rPr>
          <w:sz w:val="24"/>
        </w:rPr>
        <w:t>or</w:t>
      </w:r>
      <w:r>
        <w:rPr>
          <w:spacing w:val="-4"/>
          <w:sz w:val="24"/>
        </w:rPr>
        <w:t xml:space="preserve"> </w:t>
      </w:r>
      <w:r>
        <w:rPr>
          <w:sz w:val="24"/>
        </w:rPr>
        <w:t>deliberately</w:t>
      </w:r>
      <w:r>
        <w:rPr>
          <w:spacing w:val="-12"/>
          <w:sz w:val="24"/>
        </w:rPr>
        <w:t xml:space="preserve"> </w:t>
      </w:r>
      <w:r>
        <w:rPr>
          <w:sz w:val="24"/>
        </w:rPr>
        <w:t>destroying,</w:t>
      </w:r>
      <w:r>
        <w:rPr>
          <w:spacing w:val="-4"/>
          <w:sz w:val="24"/>
        </w:rPr>
        <w:t xml:space="preserve"> </w:t>
      </w:r>
      <w:r>
        <w:rPr>
          <w:sz w:val="24"/>
        </w:rPr>
        <w:t>falsifying,</w:t>
      </w:r>
      <w:r>
        <w:rPr>
          <w:spacing w:val="-4"/>
          <w:sz w:val="24"/>
        </w:rPr>
        <w:t xml:space="preserve"> </w:t>
      </w:r>
      <w:r>
        <w:rPr>
          <w:sz w:val="24"/>
        </w:rPr>
        <w:t>altering</w:t>
      </w:r>
      <w:r>
        <w:rPr>
          <w:spacing w:val="-7"/>
          <w:sz w:val="24"/>
        </w:rPr>
        <w:t xml:space="preserve"> </w:t>
      </w:r>
      <w:r>
        <w:rPr>
          <w:sz w:val="24"/>
        </w:rPr>
        <w:t>or</w:t>
      </w:r>
      <w:r>
        <w:rPr>
          <w:spacing w:val="-4"/>
          <w:sz w:val="24"/>
        </w:rPr>
        <w:t xml:space="preserve"> </w:t>
      </w:r>
      <w:r>
        <w:rPr>
          <w:sz w:val="24"/>
        </w:rPr>
        <w:t>concealing</w:t>
      </w:r>
      <w:r>
        <w:rPr>
          <w:spacing w:val="-7"/>
          <w:sz w:val="24"/>
        </w:rPr>
        <w:t xml:space="preserve"> </w:t>
      </w:r>
      <w:r>
        <w:rPr>
          <w:sz w:val="24"/>
        </w:rPr>
        <w:t>of</w:t>
      </w:r>
    </w:p>
    <w:p w:rsidR="004656F3" w:rsidRDefault="00FB17FF">
      <w:pPr>
        <w:pStyle w:val="BodyText"/>
        <w:spacing w:line="247" w:lineRule="auto"/>
        <w:ind w:left="220" w:right="239"/>
        <w:jc w:val="both"/>
      </w:pPr>
      <w:r>
        <w:t>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4656F3" w:rsidRDefault="004656F3">
      <w:pPr>
        <w:spacing w:line="247" w:lineRule="auto"/>
        <w:jc w:val="both"/>
        <w:sectPr w:rsidR="004656F3">
          <w:pgSz w:w="12240" w:h="15840"/>
          <w:pgMar w:top="1140" w:right="1200" w:bottom="840" w:left="1220" w:header="0" w:footer="643" w:gutter="0"/>
          <w:cols w:space="720"/>
        </w:sectPr>
      </w:pPr>
    </w:p>
    <w:p w:rsidR="004656F3" w:rsidRDefault="00FB17FF">
      <w:pPr>
        <w:pStyle w:val="ListParagraph"/>
        <w:numPr>
          <w:ilvl w:val="1"/>
          <w:numId w:val="56"/>
        </w:numPr>
        <w:tabs>
          <w:tab w:val="left" w:pos="3883"/>
          <w:tab w:val="left" w:pos="3884"/>
        </w:tabs>
        <w:spacing w:before="40"/>
        <w:ind w:left="3883"/>
        <w:jc w:val="left"/>
        <w:rPr>
          <w:b/>
          <w:sz w:val="24"/>
        </w:rPr>
      </w:pPr>
      <w:r>
        <w:rPr>
          <w:b/>
          <w:sz w:val="24"/>
        </w:rPr>
        <w:lastRenderedPageBreak/>
        <w:t>AWARD OF</w:t>
      </w:r>
      <w:r>
        <w:rPr>
          <w:b/>
          <w:spacing w:val="-7"/>
          <w:sz w:val="24"/>
        </w:rPr>
        <w:t xml:space="preserve"> </w:t>
      </w:r>
      <w:r>
        <w:rPr>
          <w:b/>
          <w:sz w:val="24"/>
        </w:rPr>
        <w:t>CONTRACT</w:t>
      </w:r>
    </w:p>
    <w:p w:rsidR="004656F3" w:rsidRDefault="00FB17FF">
      <w:pPr>
        <w:spacing w:before="7"/>
        <w:ind w:left="220" w:right="239"/>
        <w:rPr>
          <w:b/>
          <w:sz w:val="24"/>
        </w:rPr>
      </w:pPr>
      <w:r>
        <w:rPr>
          <w:b/>
          <w:sz w:val="24"/>
        </w:rPr>
        <w:t>IB.18</w:t>
      </w:r>
      <w:proofErr w:type="gramStart"/>
      <w:r>
        <w:rPr>
          <w:b/>
          <w:sz w:val="24"/>
        </w:rPr>
        <w:t>.  Post</w:t>
      </w:r>
      <w:proofErr w:type="gramEnd"/>
      <w:r>
        <w:rPr>
          <w:b/>
          <w:sz w:val="24"/>
        </w:rPr>
        <w:t xml:space="preserve"> Qualification</w:t>
      </w:r>
    </w:p>
    <w:p w:rsidR="004656F3" w:rsidRDefault="004656F3">
      <w:pPr>
        <w:pStyle w:val="BodyText"/>
        <w:spacing w:before="10"/>
        <w:rPr>
          <w:b/>
          <w:sz w:val="18"/>
        </w:rPr>
      </w:pPr>
    </w:p>
    <w:p w:rsidR="004656F3" w:rsidRDefault="00FB17FF">
      <w:pPr>
        <w:pStyle w:val="ListParagraph"/>
        <w:numPr>
          <w:ilvl w:val="1"/>
          <w:numId w:val="38"/>
        </w:numPr>
        <w:tabs>
          <w:tab w:val="left" w:pos="941"/>
        </w:tabs>
        <w:spacing w:before="69" w:line="247" w:lineRule="auto"/>
        <w:ind w:right="239"/>
        <w:jc w:val="both"/>
        <w:rPr>
          <w:sz w:val="24"/>
        </w:rPr>
      </w:pPr>
      <w:r>
        <w:rPr>
          <w:sz w:val="24"/>
        </w:rPr>
        <w:t xml:space="preserve">The Procuring Agency, at any stage of the bid evaluation, having credible reasons for or </w:t>
      </w:r>
      <w:r>
        <w:rPr>
          <w:i/>
          <w:sz w:val="24"/>
        </w:rPr>
        <w:t xml:space="preserve">prima facie </w:t>
      </w:r>
      <w:r>
        <w:rPr>
          <w:sz w:val="24"/>
        </w:rPr>
        <w:t>evidence of any defect in contractor‘s capacities, may require the contractors to provide information concerning their professional, technical, financial, legal or managerial competence whether already  pre-qualified or</w:t>
      </w:r>
      <w:r>
        <w:rPr>
          <w:spacing w:val="-35"/>
          <w:sz w:val="24"/>
        </w:rPr>
        <w:t xml:space="preserve"> </w:t>
      </w:r>
      <w:r>
        <w:rPr>
          <w:sz w:val="24"/>
        </w:rPr>
        <w:t>not:</w:t>
      </w:r>
    </w:p>
    <w:p w:rsidR="004656F3" w:rsidRDefault="004656F3">
      <w:pPr>
        <w:pStyle w:val="BodyText"/>
        <w:spacing w:before="6"/>
      </w:pPr>
    </w:p>
    <w:p w:rsidR="004656F3" w:rsidRDefault="00FB17FF">
      <w:pPr>
        <w:pStyle w:val="BodyText"/>
        <w:spacing w:line="247" w:lineRule="auto"/>
        <w:ind w:left="940" w:right="222"/>
      </w:pPr>
      <w:r>
        <w:t>Provided, that such qualification shall only be laid down after recording reasons therefore in writing. They shall form part of the records of that bid evaluation report.</w:t>
      </w:r>
    </w:p>
    <w:p w:rsidR="004656F3" w:rsidRDefault="004656F3">
      <w:pPr>
        <w:pStyle w:val="BodyText"/>
        <w:spacing w:before="6"/>
      </w:pPr>
    </w:p>
    <w:p w:rsidR="004656F3" w:rsidRDefault="00FB17FF">
      <w:pPr>
        <w:pStyle w:val="ListParagraph"/>
        <w:numPr>
          <w:ilvl w:val="1"/>
          <w:numId w:val="38"/>
        </w:numPr>
        <w:tabs>
          <w:tab w:val="left" w:pos="941"/>
        </w:tabs>
        <w:spacing w:line="247" w:lineRule="auto"/>
        <w:ind w:right="235"/>
        <w:jc w:val="both"/>
        <w:rPr>
          <w:sz w:val="24"/>
        </w:rPr>
      </w:pPr>
      <w:r>
        <w:rPr>
          <w:sz w:val="24"/>
        </w:rPr>
        <w:t xml:space="preserve">The determination will take into account the bidder‘s financial and technical capabilities. </w:t>
      </w:r>
      <w:r>
        <w:rPr>
          <w:spacing w:val="-3"/>
          <w:sz w:val="24"/>
        </w:rPr>
        <w:t xml:space="preserve">It </w:t>
      </w:r>
      <w:r>
        <w:rPr>
          <w:sz w:val="24"/>
        </w:rPr>
        <w:t xml:space="preserve">will be based upon an examination of the documentary evidence of the </w:t>
      </w:r>
      <w:proofErr w:type="gramStart"/>
      <w:r>
        <w:rPr>
          <w:sz w:val="24"/>
        </w:rPr>
        <w:t>bidders‘ qualifications</w:t>
      </w:r>
      <w:proofErr w:type="gramEnd"/>
      <w:r>
        <w:rPr>
          <w:sz w:val="24"/>
        </w:rPr>
        <w:t xml:space="preserve"> submitted under B.11, as well as such other information required in the Bidding</w:t>
      </w:r>
      <w:r>
        <w:rPr>
          <w:spacing w:val="-7"/>
          <w:sz w:val="24"/>
        </w:rPr>
        <w:t xml:space="preserve"> </w:t>
      </w:r>
      <w:r>
        <w:rPr>
          <w:sz w:val="24"/>
        </w:rPr>
        <w:t>Documents.</w:t>
      </w:r>
    </w:p>
    <w:p w:rsidR="004656F3" w:rsidRDefault="004656F3">
      <w:pPr>
        <w:pStyle w:val="BodyText"/>
        <w:spacing w:before="11"/>
      </w:pPr>
    </w:p>
    <w:p w:rsidR="004656F3" w:rsidRDefault="00FB17FF">
      <w:pPr>
        <w:ind w:left="220" w:right="239"/>
        <w:rPr>
          <w:b/>
          <w:sz w:val="24"/>
        </w:rPr>
      </w:pPr>
      <w:r>
        <w:rPr>
          <w:b/>
          <w:sz w:val="24"/>
        </w:rPr>
        <w:t>IB.19   Award Criteria &amp; Procuring Agency’s Right</w:t>
      </w:r>
    </w:p>
    <w:p w:rsidR="004656F3" w:rsidRDefault="004656F3">
      <w:pPr>
        <w:pStyle w:val="BodyText"/>
        <w:spacing w:before="5"/>
        <w:rPr>
          <w:b/>
          <w:sz w:val="20"/>
        </w:rPr>
      </w:pPr>
    </w:p>
    <w:p w:rsidR="004656F3" w:rsidRDefault="00FB17FF">
      <w:pPr>
        <w:pStyle w:val="ListParagraph"/>
        <w:numPr>
          <w:ilvl w:val="1"/>
          <w:numId w:val="37"/>
        </w:numPr>
        <w:tabs>
          <w:tab w:val="left" w:pos="941"/>
        </w:tabs>
        <w:spacing w:line="247" w:lineRule="auto"/>
        <w:ind w:right="236"/>
        <w:jc w:val="both"/>
        <w:rPr>
          <w:sz w:val="24"/>
        </w:rPr>
      </w:pPr>
      <w:r>
        <w:rPr>
          <w:sz w:val="24"/>
        </w:rPr>
        <w:t>Subject to IB.19.2, the Procuring Agency will award the Contract to the bidder whose bid has been determined to be substantially responsive to the Bidding Documents and who has offered the lowest evaluated Bid Price, provided that such bidder has been</w:t>
      </w:r>
      <w:r>
        <w:rPr>
          <w:spacing w:val="-21"/>
          <w:sz w:val="24"/>
        </w:rPr>
        <w:t xml:space="preserve"> </w:t>
      </w:r>
      <w:r>
        <w:rPr>
          <w:sz w:val="24"/>
        </w:rPr>
        <w:t>determined to be qualified to satisfactory perform the Contract in accordance with the provisions of the</w:t>
      </w:r>
      <w:r>
        <w:rPr>
          <w:spacing w:val="-9"/>
          <w:sz w:val="24"/>
        </w:rPr>
        <w:t xml:space="preserve"> </w:t>
      </w:r>
      <w:r>
        <w:rPr>
          <w:sz w:val="24"/>
        </w:rPr>
        <w:t>IB.18.</w:t>
      </w:r>
    </w:p>
    <w:p w:rsidR="004656F3" w:rsidRDefault="004656F3">
      <w:pPr>
        <w:pStyle w:val="BodyText"/>
        <w:spacing w:before="4"/>
        <w:rPr>
          <w:sz w:val="20"/>
        </w:rPr>
      </w:pPr>
    </w:p>
    <w:p w:rsidR="004656F3" w:rsidRDefault="00FB17FF">
      <w:pPr>
        <w:pStyle w:val="ListParagraph"/>
        <w:numPr>
          <w:ilvl w:val="1"/>
          <w:numId w:val="37"/>
        </w:numPr>
        <w:tabs>
          <w:tab w:val="left" w:pos="941"/>
        </w:tabs>
        <w:spacing w:line="247" w:lineRule="auto"/>
        <w:ind w:right="229"/>
        <w:jc w:val="both"/>
        <w:rPr>
          <w:sz w:val="24"/>
        </w:rPr>
      </w:pPr>
      <w:r>
        <w:rPr>
          <w:sz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w:t>
      </w:r>
      <w:proofErr w:type="gramStart"/>
      <w:r>
        <w:rPr>
          <w:sz w:val="24"/>
        </w:rPr>
        <w:t>rejection  of</w:t>
      </w:r>
      <w:proofErr w:type="gramEnd"/>
      <w:r>
        <w:rPr>
          <w:sz w:val="24"/>
        </w:rPr>
        <w:t xml:space="preserve"> all the bids shall be given promptly to all the bidders (SPP Rule</w:t>
      </w:r>
      <w:r>
        <w:rPr>
          <w:spacing w:val="-20"/>
          <w:sz w:val="24"/>
        </w:rPr>
        <w:t xml:space="preserve"> </w:t>
      </w:r>
      <w:r>
        <w:rPr>
          <w:sz w:val="24"/>
        </w:rPr>
        <w:t>25).</w:t>
      </w:r>
    </w:p>
    <w:p w:rsidR="004656F3" w:rsidRDefault="004656F3">
      <w:pPr>
        <w:pStyle w:val="BodyText"/>
        <w:spacing w:before="11"/>
      </w:pPr>
    </w:p>
    <w:p w:rsidR="004656F3" w:rsidRDefault="00FB17FF">
      <w:pPr>
        <w:ind w:left="220" w:right="239"/>
        <w:rPr>
          <w:b/>
          <w:sz w:val="24"/>
        </w:rPr>
      </w:pPr>
      <w:r>
        <w:rPr>
          <w:b/>
          <w:sz w:val="24"/>
        </w:rPr>
        <w:t>IB.20   Notification of Award &amp; Signing of Contract Agreement</w:t>
      </w:r>
    </w:p>
    <w:p w:rsidR="004656F3" w:rsidRDefault="004656F3">
      <w:pPr>
        <w:pStyle w:val="BodyText"/>
        <w:spacing w:before="9"/>
        <w:rPr>
          <w:b/>
        </w:rPr>
      </w:pPr>
    </w:p>
    <w:p w:rsidR="004656F3" w:rsidRDefault="00FB17FF">
      <w:pPr>
        <w:pStyle w:val="ListParagraph"/>
        <w:numPr>
          <w:ilvl w:val="1"/>
          <w:numId w:val="36"/>
        </w:numPr>
        <w:tabs>
          <w:tab w:val="left" w:pos="941"/>
        </w:tabs>
        <w:spacing w:line="247" w:lineRule="auto"/>
        <w:ind w:right="235"/>
        <w:jc w:val="both"/>
        <w:rPr>
          <w:sz w:val="24"/>
        </w:rPr>
      </w:pPr>
      <w:r>
        <w:rPr>
          <w:sz w:val="24"/>
        </w:rPr>
        <w:t>Prior to expiration of the period of bid validity prescribed by the Procuring Agency, the Procuring Agency will notify the successful bidder in writing (―Letter of Acceptance‖) that his bid has been accepted (SPP Rule</w:t>
      </w:r>
      <w:r>
        <w:rPr>
          <w:spacing w:val="-9"/>
          <w:sz w:val="24"/>
        </w:rPr>
        <w:t xml:space="preserve"> </w:t>
      </w:r>
      <w:r>
        <w:rPr>
          <w:sz w:val="24"/>
        </w:rPr>
        <w:t>49).</w:t>
      </w:r>
    </w:p>
    <w:p w:rsidR="004656F3" w:rsidRDefault="004656F3">
      <w:pPr>
        <w:pStyle w:val="BodyText"/>
        <w:spacing w:before="6"/>
      </w:pPr>
    </w:p>
    <w:p w:rsidR="004656F3" w:rsidRDefault="00FB17FF">
      <w:pPr>
        <w:pStyle w:val="ListParagraph"/>
        <w:numPr>
          <w:ilvl w:val="1"/>
          <w:numId w:val="36"/>
        </w:numPr>
        <w:tabs>
          <w:tab w:val="left" w:pos="941"/>
        </w:tabs>
        <w:spacing w:line="247" w:lineRule="auto"/>
        <w:ind w:right="232"/>
        <w:jc w:val="both"/>
        <w:rPr>
          <w:sz w:val="24"/>
        </w:rPr>
      </w:pPr>
      <w:r>
        <w:rPr>
          <w:sz w:val="24"/>
        </w:rPr>
        <w:t xml:space="preserve">Within seven (07) </w:t>
      </w:r>
      <w:r>
        <w:rPr>
          <w:spacing w:val="-3"/>
          <w:sz w:val="24"/>
        </w:rPr>
        <w:t xml:space="preserve">days </w:t>
      </w:r>
      <w:r>
        <w:rPr>
          <w:sz w:val="24"/>
        </w:rPr>
        <w:t>from the date of furnishing of acceptable Performance Security under the Conditions of Contract, the Procuring Agency will send the successful bidder the Form of Contract Agreement provided in the Bidding Documents, incorporating all agreements between the</w:t>
      </w:r>
      <w:r>
        <w:rPr>
          <w:spacing w:val="-15"/>
          <w:sz w:val="24"/>
        </w:rPr>
        <w:t xml:space="preserve"> </w:t>
      </w:r>
      <w:r>
        <w:rPr>
          <w:sz w:val="24"/>
        </w:rPr>
        <w:t>parties.</w:t>
      </w:r>
    </w:p>
    <w:p w:rsidR="004656F3" w:rsidRDefault="004656F3">
      <w:pPr>
        <w:pStyle w:val="BodyText"/>
        <w:spacing w:before="6"/>
      </w:pPr>
    </w:p>
    <w:p w:rsidR="004656F3" w:rsidRDefault="00FB17FF">
      <w:pPr>
        <w:pStyle w:val="ListParagraph"/>
        <w:numPr>
          <w:ilvl w:val="1"/>
          <w:numId w:val="36"/>
        </w:numPr>
        <w:tabs>
          <w:tab w:val="left" w:pos="941"/>
        </w:tabs>
        <w:spacing w:line="247" w:lineRule="auto"/>
        <w:ind w:right="229"/>
        <w:jc w:val="both"/>
        <w:rPr>
          <w:sz w:val="24"/>
        </w:rPr>
      </w:pPr>
      <w:r>
        <w:rPr>
          <w:sz w:val="24"/>
        </w:rPr>
        <w:t xml:space="preserve">The formal Agreement between the Procuring Agency and the successful bidder duly stamped at rate of ----% of bid price(updated from time to time) stated in Letter of Acceptance shall be executed within seven (07) </w:t>
      </w:r>
      <w:r>
        <w:rPr>
          <w:spacing w:val="-3"/>
          <w:sz w:val="24"/>
        </w:rPr>
        <w:t xml:space="preserve">days </w:t>
      </w:r>
      <w:r>
        <w:rPr>
          <w:sz w:val="24"/>
        </w:rPr>
        <w:t>of the receipt of Form of Contract Agreement by the successful bidder from the Procuring</w:t>
      </w:r>
      <w:r>
        <w:rPr>
          <w:spacing w:val="-41"/>
          <w:sz w:val="24"/>
        </w:rPr>
        <w:t xml:space="preserve"> </w:t>
      </w:r>
      <w:r>
        <w:rPr>
          <w:sz w:val="24"/>
        </w:rPr>
        <w:t>Agency.</w:t>
      </w:r>
    </w:p>
    <w:p w:rsidR="004656F3" w:rsidRDefault="004656F3">
      <w:pPr>
        <w:spacing w:line="247" w:lineRule="auto"/>
        <w:jc w:val="both"/>
        <w:rPr>
          <w:sz w:val="24"/>
        </w:rPr>
        <w:sectPr w:rsidR="004656F3">
          <w:pgSz w:w="12240" w:h="15840"/>
          <w:pgMar w:top="1140" w:right="1200" w:bottom="840" w:left="1220" w:header="0" w:footer="643" w:gutter="0"/>
          <w:cols w:space="720"/>
        </w:sectPr>
      </w:pPr>
    </w:p>
    <w:p w:rsidR="004656F3" w:rsidRDefault="00FB17FF">
      <w:pPr>
        <w:spacing w:before="48"/>
        <w:ind w:left="220"/>
        <w:jc w:val="both"/>
        <w:rPr>
          <w:b/>
          <w:sz w:val="24"/>
        </w:rPr>
      </w:pPr>
      <w:r>
        <w:rPr>
          <w:b/>
          <w:sz w:val="24"/>
        </w:rPr>
        <w:lastRenderedPageBreak/>
        <w:t>IB.21   Performance Security</w:t>
      </w:r>
    </w:p>
    <w:p w:rsidR="004656F3" w:rsidRDefault="004656F3">
      <w:pPr>
        <w:pStyle w:val="BodyText"/>
        <w:spacing w:before="10"/>
        <w:rPr>
          <w:b/>
        </w:rPr>
      </w:pPr>
    </w:p>
    <w:p w:rsidR="004656F3" w:rsidRDefault="00FB17FF">
      <w:pPr>
        <w:pStyle w:val="ListParagraph"/>
        <w:numPr>
          <w:ilvl w:val="1"/>
          <w:numId w:val="35"/>
        </w:numPr>
        <w:tabs>
          <w:tab w:val="left" w:pos="940"/>
          <w:tab w:val="left" w:pos="941"/>
        </w:tabs>
        <w:spacing w:line="247" w:lineRule="auto"/>
        <w:ind w:right="237"/>
        <w:rPr>
          <w:sz w:val="24"/>
        </w:rPr>
      </w:pPr>
      <w:r>
        <w:rPr>
          <w:sz w:val="24"/>
        </w:rPr>
        <w:t>The successful bidder shall furnish to the Procuring Agency a Performance Security</w:t>
      </w:r>
      <w:r>
        <w:rPr>
          <w:spacing w:val="-41"/>
          <w:sz w:val="24"/>
        </w:rPr>
        <w:t xml:space="preserve"> </w:t>
      </w:r>
      <w:r>
        <w:rPr>
          <w:sz w:val="24"/>
        </w:rPr>
        <w:t xml:space="preserve">in the form and the amount stipulated in the Conditions of Contract within a period of  </w:t>
      </w:r>
      <w:r>
        <w:rPr>
          <w:spacing w:val="15"/>
          <w:sz w:val="24"/>
        </w:rPr>
        <w:t xml:space="preserve"> </w:t>
      </w:r>
      <w:r>
        <w:rPr>
          <w:sz w:val="24"/>
        </w:rPr>
        <w:t>fourteen</w:t>
      </w:r>
    </w:p>
    <w:p w:rsidR="004656F3" w:rsidRDefault="00FB17FF">
      <w:pPr>
        <w:pStyle w:val="BodyText"/>
        <w:spacing w:line="275" w:lineRule="exact"/>
        <w:ind w:left="940" w:right="239"/>
      </w:pPr>
      <w:r>
        <w:t xml:space="preserve">(14) </w:t>
      </w:r>
      <w:proofErr w:type="gramStart"/>
      <w:r>
        <w:t>days</w:t>
      </w:r>
      <w:proofErr w:type="gramEnd"/>
      <w:r>
        <w:t xml:space="preserve"> after the receipt of Letter of Acceptance (SPP 39).</w:t>
      </w:r>
    </w:p>
    <w:p w:rsidR="004656F3" w:rsidRDefault="00FB17FF">
      <w:pPr>
        <w:pStyle w:val="ListParagraph"/>
        <w:numPr>
          <w:ilvl w:val="1"/>
          <w:numId w:val="35"/>
        </w:numPr>
        <w:tabs>
          <w:tab w:val="left" w:pos="941"/>
        </w:tabs>
        <w:spacing w:before="7" w:line="247" w:lineRule="auto"/>
        <w:ind w:right="237"/>
        <w:jc w:val="both"/>
        <w:rPr>
          <w:sz w:val="24"/>
        </w:rPr>
      </w:pPr>
      <w:r>
        <w:rPr>
          <w:sz w:val="24"/>
        </w:rPr>
        <w:t xml:space="preserve">Failure of the successful bidder to comply with the requirements of Sub-Clauses IB.20.2 &amp; 20.3 or 21.1 or Clause IB.22 shall constitute sufficient grounds for the annulment </w:t>
      </w:r>
      <w:proofErr w:type="gramStart"/>
      <w:r>
        <w:rPr>
          <w:sz w:val="24"/>
        </w:rPr>
        <w:t>of  the</w:t>
      </w:r>
      <w:proofErr w:type="gramEnd"/>
      <w:r>
        <w:rPr>
          <w:sz w:val="24"/>
        </w:rPr>
        <w:t xml:space="preserve"> award and forfeiture of the Bid</w:t>
      </w:r>
      <w:r>
        <w:rPr>
          <w:spacing w:val="-27"/>
          <w:sz w:val="24"/>
        </w:rPr>
        <w:t xml:space="preserve"> </w:t>
      </w:r>
      <w:r>
        <w:rPr>
          <w:sz w:val="24"/>
        </w:rPr>
        <w:t>Security.</w:t>
      </w:r>
    </w:p>
    <w:p w:rsidR="004656F3" w:rsidRDefault="00FB17FF">
      <w:pPr>
        <w:pStyle w:val="ListParagraph"/>
        <w:numPr>
          <w:ilvl w:val="1"/>
          <w:numId w:val="35"/>
        </w:numPr>
        <w:tabs>
          <w:tab w:val="left" w:pos="710"/>
        </w:tabs>
        <w:spacing w:before="13" w:line="259" w:lineRule="auto"/>
        <w:ind w:left="220" w:right="231" w:firstLine="0"/>
        <w:jc w:val="both"/>
        <w:rPr>
          <w:sz w:val="23"/>
        </w:rPr>
      </w:pPr>
      <w:r>
        <w:rPr>
          <w:sz w:val="23"/>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w:t>
      </w:r>
      <w:r>
        <w:rPr>
          <w:spacing w:val="-6"/>
          <w:sz w:val="23"/>
        </w:rPr>
        <w:t xml:space="preserve"> </w:t>
      </w:r>
      <w:r>
        <w:rPr>
          <w:sz w:val="23"/>
        </w:rPr>
        <w:t>information:</w:t>
      </w:r>
    </w:p>
    <w:p w:rsidR="004656F3" w:rsidRDefault="00FB17FF">
      <w:pPr>
        <w:pStyle w:val="ListParagraph"/>
        <w:numPr>
          <w:ilvl w:val="0"/>
          <w:numId w:val="34"/>
        </w:numPr>
        <w:tabs>
          <w:tab w:val="left" w:pos="547"/>
        </w:tabs>
        <w:ind w:hanging="326"/>
        <w:jc w:val="both"/>
        <w:rPr>
          <w:sz w:val="23"/>
        </w:rPr>
      </w:pPr>
      <w:r>
        <w:rPr>
          <w:sz w:val="23"/>
        </w:rPr>
        <w:t>Evaluation</w:t>
      </w:r>
      <w:r>
        <w:rPr>
          <w:spacing w:val="-1"/>
          <w:sz w:val="23"/>
        </w:rPr>
        <w:t xml:space="preserve"> </w:t>
      </w:r>
      <w:r>
        <w:rPr>
          <w:sz w:val="23"/>
        </w:rPr>
        <w:t>Report;</w:t>
      </w:r>
    </w:p>
    <w:p w:rsidR="004656F3" w:rsidRDefault="00FB17FF">
      <w:pPr>
        <w:pStyle w:val="ListParagraph"/>
        <w:numPr>
          <w:ilvl w:val="0"/>
          <w:numId w:val="34"/>
        </w:numPr>
        <w:tabs>
          <w:tab w:val="left" w:pos="547"/>
        </w:tabs>
        <w:spacing w:before="21"/>
        <w:ind w:hanging="326"/>
        <w:jc w:val="both"/>
        <w:rPr>
          <w:sz w:val="23"/>
        </w:rPr>
      </w:pPr>
      <w:r>
        <w:rPr>
          <w:sz w:val="23"/>
        </w:rPr>
        <w:t>Form of Contract and letter of</w:t>
      </w:r>
      <w:r>
        <w:rPr>
          <w:spacing w:val="-7"/>
          <w:sz w:val="23"/>
        </w:rPr>
        <w:t xml:space="preserve"> </w:t>
      </w:r>
      <w:r>
        <w:rPr>
          <w:sz w:val="23"/>
        </w:rPr>
        <w:t>Award;</w:t>
      </w:r>
    </w:p>
    <w:p w:rsidR="004656F3" w:rsidRDefault="00FB17FF">
      <w:pPr>
        <w:pStyle w:val="ListParagraph"/>
        <w:numPr>
          <w:ilvl w:val="0"/>
          <w:numId w:val="34"/>
        </w:numPr>
        <w:tabs>
          <w:tab w:val="left" w:pos="547"/>
        </w:tabs>
        <w:spacing w:before="21"/>
        <w:ind w:hanging="326"/>
        <w:jc w:val="both"/>
        <w:rPr>
          <w:sz w:val="23"/>
        </w:rPr>
      </w:pPr>
      <w:r>
        <w:rPr>
          <w:sz w:val="23"/>
        </w:rPr>
        <w:t>Bill of Quantities or Schedule of Requirements. (SPP Rule 50)</w:t>
      </w:r>
    </w:p>
    <w:p w:rsidR="004656F3" w:rsidRDefault="004656F3">
      <w:pPr>
        <w:pStyle w:val="BodyText"/>
        <w:rPr>
          <w:sz w:val="22"/>
        </w:rPr>
      </w:pPr>
    </w:p>
    <w:p w:rsidR="004656F3" w:rsidRDefault="004656F3">
      <w:pPr>
        <w:pStyle w:val="BodyText"/>
        <w:rPr>
          <w:sz w:val="22"/>
        </w:rPr>
      </w:pPr>
    </w:p>
    <w:p w:rsidR="004656F3" w:rsidRDefault="004656F3">
      <w:pPr>
        <w:pStyle w:val="BodyText"/>
        <w:spacing w:before="1"/>
        <w:rPr>
          <w:sz w:val="31"/>
        </w:rPr>
      </w:pPr>
    </w:p>
    <w:p w:rsidR="004656F3" w:rsidRDefault="00FB17FF">
      <w:pPr>
        <w:pStyle w:val="BodyText"/>
        <w:spacing w:line="247" w:lineRule="auto"/>
        <w:ind w:left="220" w:right="235"/>
        <w:jc w:val="both"/>
      </w:pPr>
      <w:r>
        <w:rPr>
          <w:b/>
        </w:rPr>
        <w:t xml:space="preserve">IB.22 Integrity Pact </w:t>
      </w:r>
      <w:r>
        <w:t xml:space="preserve">The Bidder shall sign and stamp the Form of Integrity Pact provided at Schedule-F to Bid in the Bidding Document for all </w:t>
      </w:r>
      <w:proofErr w:type="spellStart"/>
      <w:r>
        <w:t>Sindh</w:t>
      </w:r>
      <w:proofErr w:type="spellEnd"/>
      <w:r>
        <w:t xml:space="preserve"> Government procurement contracts exceeding Rupees ten (10) million. Failure to provide such Integrity Pact shall make the bid non- responsive (SPP Rule 89).</w:t>
      </w:r>
    </w:p>
    <w:p w:rsidR="004656F3" w:rsidRDefault="004656F3">
      <w:pPr>
        <w:spacing w:line="247" w:lineRule="auto"/>
        <w:jc w:val="both"/>
        <w:sectPr w:rsidR="004656F3">
          <w:pgSz w:w="12240" w:h="15840"/>
          <w:pgMar w:top="1160" w:right="1200" w:bottom="840" w:left="1220" w:header="0" w:footer="643" w:gutter="0"/>
          <w:cols w:space="720"/>
        </w:sectPr>
      </w:pPr>
    </w:p>
    <w:p w:rsidR="004656F3" w:rsidRDefault="00FB17FF">
      <w:pPr>
        <w:spacing w:before="51"/>
        <w:ind w:left="3984" w:right="4001"/>
        <w:jc w:val="center"/>
        <w:rPr>
          <w:b/>
          <w:sz w:val="24"/>
        </w:rPr>
      </w:pPr>
      <w:r>
        <w:rPr>
          <w:b/>
          <w:sz w:val="24"/>
        </w:rPr>
        <w:lastRenderedPageBreak/>
        <w:t>BIDDING DATA</w:t>
      </w:r>
    </w:p>
    <w:p w:rsidR="004656F3" w:rsidRDefault="004656F3">
      <w:pPr>
        <w:pStyle w:val="BodyText"/>
        <w:spacing w:before="8"/>
        <w:rPr>
          <w:b/>
          <w:sz w:val="27"/>
        </w:rPr>
      </w:pPr>
    </w:p>
    <w:p w:rsidR="004656F3" w:rsidRDefault="00FB17FF">
      <w:pPr>
        <w:pStyle w:val="BodyText"/>
        <w:spacing w:line="261" w:lineRule="auto"/>
        <w:ind w:left="220" w:right="237"/>
        <w:jc w:val="both"/>
      </w:pPr>
      <w: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4656F3" w:rsidRDefault="004656F3">
      <w:pPr>
        <w:pStyle w:val="BodyText"/>
        <w:spacing w:before="5"/>
        <w:rPr>
          <w:sz w:val="26"/>
        </w:rPr>
      </w:pPr>
    </w:p>
    <w:p w:rsidR="004656F3" w:rsidRDefault="00FB17FF">
      <w:pPr>
        <w:spacing w:before="1" w:line="261" w:lineRule="auto"/>
        <w:ind w:left="220" w:right="7219"/>
        <w:rPr>
          <w:b/>
          <w:sz w:val="24"/>
        </w:rPr>
      </w:pPr>
      <w:r>
        <w:rPr>
          <w:b/>
          <w:sz w:val="24"/>
        </w:rPr>
        <w:t>Instructions to Bidders Clause Reference</w:t>
      </w:r>
    </w:p>
    <w:p w:rsidR="004656F3" w:rsidRDefault="004656F3">
      <w:pPr>
        <w:pStyle w:val="BodyText"/>
        <w:spacing w:before="7"/>
        <w:rPr>
          <w:b/>
          <w:sz w:val="25"/>
        </w:rPr>
      </w:pPr>
    </w:p>
    <w:p w:rsidR="004656F3" w:rsidRDefault="00FB17FF">
      <w:pPr>
        <w:spacing w:before="1"/>
        <w:ind w:left="220"/>
        <w:jc w:val="both"/>
        <w:rPr>
          <w:b/>
          <w:sz w:val="24"/>
        </w:rPr>
      </w:pPr>
      <w:r>
        <w:rPr>
          <w:sz w:val="24"/>
        </w:rPr>
        <w:t xml:space="preserve">1.1       </w:t>
      </w:r>
      <w:r>
        <w:rPr>
          <w:b/>
          <w:sz w:val="24"/>
        </w:rPr>
        <w:t>Name of Procuring Agency</w:t>
      </w:r>
    </w:p>
    <w:p w:rsidR="004656F3" w:rsidRPr="0041452C" w:rsidRDefault="0041452C" w:rsidP="0041452C">
      <w:pPr>
        <w:pStyle w:val="BodyText"/>
        <w:tabs>
          <w:tab w:val="left" w:pos="1785"/>
        </w:tabs>
        <w:spacing w:before="9"/>
        <w:rPr>
          <w:b/>
          <w:sz w:val="21"/>
        </w:rPr>
      </w:pPr>
      <w:r>
        <w:rPr>
          <w:b/>
          <w:sz w:val="21"/>
        </w:rPr>
        <w:t xml:space="preserve">                  </w:t>
      </w:r>
      <w:r w:rsidR="0014427C">
        <w:rPr>
          <w:b/>
          <w:u w:val="single"/>
        </w:rPr>
        <w:t xml:space="preserve">District Education Officer Primary </w:t>
      </w:r>
      <w:proofErr w:type="spellStart"/>
      <w:r w:rsidR="0014427C">
        <w:rPr>
          <w:b/>
          <w:u w:val="single"/>
        </w:rPr>
        <w:t>Dadu</w:t>
      </w:r>
      <w:proofErr w:type="spellEnd"/>
      <w:r w:rsidR="0014427C">
        <w:rPr>
          <w:b/>
          <w:u w:val="single"/>
        </w:rPr>
        <w:t>.</w:t>
      </w:r>
    </w:p>
    <w:p w:rsidR="004656F3" w:rsidRDefault="004656F3">
      <w:pPr>
        <w:pStyle w:val="BodyText"/>
        <w:spacing w:before="6"/>
        <w:rPr>
          <w:i/>
          <w:sz w:val="28"/>
        </w:rPr>
      </w:pPr>
    </w:p>
    <w:p w:rsidR="004656F3" w:rsidRDefault="00FB17FF">
      <w:pPr>
        <w:spacing w:before="1"/>
        <w:ind w:left="940" w:right="239"/>
        <w:rPr>
          <w:b/>
          <w:sz w:val="24"/>
        </w:rPr>
      </w:pPr>
      <w:r>
        <w:rPr>
          <w:b/>
          <w:sz w:val="24"/>
        </w:rPr>
        <w:t>Brief Description of Works</w:t>
      </w:r>
    </w:p>
    <w:p w:rsidR="004656F3" w:rsidRDefault="0014427C" w:rsidP="0014427C">
      <w:pPr>
        <w:pStyle w:val="BodyText"/>
        <w:spacing w:before="7"/>
        <w:ind w:left="940"/>
        <w:jc w:val="right"/>
        <w:rPr>
          <w:b/>
          <w:sz w:val="19"/>
        </w:rPr>
      </w:pPr>
      <w:r>
        <w:rPr>
          <w:b/>
          <w:u w:val="single"/>
        </w:rPr>
        <w:t xml:space="preserve">R </w:t>
      </w:r>
      <w:proofErr w:type="spellStart"/>
      <w:r>
        <w:rPr>
          <w:b/>
          <w:u w:val="single"/>
        </w:rPr>
        <w:t>epair</w:t>
      </w:r>
      <w:proofErr w:type="spellEnd"/>
      <w:r>
        <w:rPr>
          <w:b/>
          <w:u w:val="single"/>
        </w:rPr>
        <w:t xml:space="preserve"> </w:t>
      </w:r>
      <w:proofErr w:type="spellStart"/>
      <w:r>
        <w:rPr>
          <w:b/>
          <w:u w:val="single"/>
        </w:rPr>
        <w:t>Maintanance</w:t>
      </w:r>
      <w:proofErr w:type="spellEnd"/>
      <w:r w:rsidR="000E49EF">
        <w:rPr>
          <w:b/>
          <w:u w:val="single"/>
        </w:rPr>
        <w:t xml:space="preserve"> of Damaged Boundary Walla/Non Functional </w:t>
      </w:r>
      <w:proofErr w:type="spellStart"/>
      <w:r w:rsidR="000E49EF">
        <w:rPr>
          <w:b/>
          <w:u w:val="single"/>
        </w:rPr>
        <w:t>Lavortary</w:t>
      </w:r>
      <w:proofErr w:type="spellEnd"/>
      <w:r w:rsidR="000E49EF">
        <w:rPr>
          <w:b/>
          <w:u w:val="single"/>
        </w:rPr>
        <w:t xml:space="preserve"> Block In Existing P</w:t>
      </w:r>
      <w:r w:rsidR="00E91C21">
        <w:rPr>
          <w:b/>
          <w:u w:val="single"/>
        </w:rPr>
        <w:t xml:space="preserve">rimary Schools District </w:t>
      </w:r>
      <w:proofErr w:type="spellStart"/>
      <w:r w:rsidR="00E91C21">
        <w:rPr>
          <w:b/>
          <w:u w:val="single"/>
        </w:rPr>
        <w:t>Dadu</w:t>
      </w:r>
      <w:proofErr w:type="spellEnd"/>
      <w:r w:rsidR="00E91C21">
        <w:rPr>
          <w:b/>
          <w:u w:val="single"/>
        </w:rPr>
        <w:t xml:space="preserve"> (22</w:t>
      </w:r>
      <w:r w:rsidR="000E49EF">
        <w:rPr>
          <w:b/>
          <w:u w:val="single"/>
        </w:rPr>
        <w:t xml:space="preserve">-Units) (2016-17) Under Re appropriation Of Budget Allocation from School </w:t>
      </w:r>
      <w:proofErr w:type="spellStart"/>
      <w:r w:rsidR="000E49EF">
        <w:rPr>
          <w:b/>
          <w:u w:val="single"/>
        </w:rPr>
        <w:t>Spacific</w:t>
      </w:r>
      <w:proofErr w:type="spellEnd"/>
      <w:r w:rsidR="000E49EF">
        <w:rPr>
          <w:b/>
          <w:u w:val="single"/>
        </w:rPr>
        <w:t xml:space="preserve"> Budget(SSB) </w:t>
      </w:r>
      <w:r w:rsidR="00602553">
        <w:rPr>
          <w:b/>
          <w:u w:val="single"/>
        </w:rPr>
        <w:t xml:space="preserve">  </w:t>
      </w:r>
      <w:r w:rsidR="00A22BD3">
        <w:t xml:space="preserve"> </w:t>
      </w:r>
    </w:p>
    <w:p w:rsidR="004656F3" w:rsidRDefault="00FB17FF" w:rsidP="00336CE1">
      <w:pPr>
        <w:pStyle w:val="BodyText"/>
        <w:numPr>
          <w:ilvl w:val="1"/>
          <w:numId w:val="62"/>
        </w:numPr>
        <w:tabs>
          <w:tab w:val="left" w:pos="940"/>
          <w:tab w:val="left" w:pos="1660"/>
        </w:tabs>
        <w:spacing w:before="69"/>
        <w:ind w:right="239"/>
      </w:pPr>
      <w:r>
        <w:t>(a)</w:t>
      </w:r>
      <w:r>
        <w:tab/>
        <w:t>Procuring Agency‘s</w:t>
      </w:r>
      <w:r>
        <w:rPr>
          <w:spacing w:val="-22"/>
        </w:rPr>
        <w:t xml:space="preserve"> </w:t>
      </w:r>
      <w:r>
        <w:t>address:</w:t>
      </w:r>
    </w:p>
    <w:p w:rsidR="004656F3" w:rsidRDefault="004656F3">
      <w:pPr>
        <w:pStyle w:val="BodyText"/>
        <w:spacing w:before="9"/>
        <w:rPr>
          <w:sz w:val="21"/>
        </w:rPr>
      </w:pPr>
    </w:p>
    <w:p w:rsidR="00336CE1" w:rsidRPr="00461CBE" w:rsidRDefault="00336CE1" w:rsidP="00E91C21">
      <w:pPr>
        <w:pStyle w:val="ListParagraph"/>
        <w:tabs>
          <w:tab w:val="left" w:pos="810"/>
          <w:tab w:val="left" w:pos="2926"/>
          <w:tab w:val="left" w:pos="3287"/>
          <w:tab w:val="left" w:pos="4576"/>
          <w:tab w:val="left" w:pos="6689"/>
          <w:tab w:val="left" w:pos="6815"/>
          <w:tab w:val="left" w:pos="9300"/>
        </w:tabs>
        <w:spacing w:before="148" w:line="247" w:lineRule="auto"/>
        <w:ind w:left="1170" w:right="182" w:hanging="630"/>
        <w:jc w:val="both"/>
        <w:rPr>
          <w:sz w:val="24"/>
          <w:szCs w:val="24"/>
        </w:rPr>
      </w:pPr>
      <w:r>
        <w:rPr>
          <w:sz w:val="19"/>
        </w:rPr>
        <w:t xml:space="preserve">             </w:t>
      </w:r>
      <w:r w:rsidR="00E91C21">
        <w:rPr>
          <w:b/>
          <w:sz w:val="24"/>
          <w:u w:val="single"/>
        </w:rPr>
        <w:t xml:space="preserve">District Education Officer Primary M/F </w:t>
      </w:r>
      <w:proofErr w:type="spellStart"/>
      <w:r>
        <w:rPr>
          <w:b/>
          <w:sz w:val="24"/>
          <w:u w:val="single"/>
        </w:rPr>
        <w:t>Dadu</w:t>
      </w:r>
      <w:proofErr w:type="spellEnd"/>
      <w:r>
        <w:rPr>
          <w:b/>
          <w:sz w:val="24"/>
          <w:u w:val="single"/>
        </w:rPr>
        <w:t xml:space="preserve"> </w:t>
      </w:r>
      <w:proofErr w:type="gramStart"/>
      <w:r w:rsidRPr="00461CBE">
        <w:rPr>
          <w:b/>
          <w:sz w:val="24"/>
          <w:szCs w:val="24"/>
          <w:u w:val="single"/>
        </w:rPr>
        <w:t>Near</w:t>
      </w:r>
      <w:proofErr w:type="gramEnd"/>
      <w:r w:rsidRPr="00461CBE">
        <w:rPr>
          <w:b/>
          <w:sz w:val="24"/>
          <w:szCs w:val="24"/>
          <w:u w:val="single"/>
        </w:rPr>
        <w:t xml:space="preserve"> </w:t>
      </w:r>
      <w:proofErr w:type="spellStart"/>
      <w:r w:rsidR="00E91C21">
        <w:rPr>
          <w:b/>
          <w:sz w:val="24"/>
          <w:szCs w:val="24"/>
          <w:u w:val="single"/>
        </w:rPr>
        <w:t>Ustad</w:t>
      </w:r>
      <w:proofErr w:type="spellEnd"/>
      <w:r w:rsidR="00E91C21">
        <w:rPr>
          <w:b/>
          <w:sz w:val="24"/>
          <w:szCs w:val="24"/>
          <w:u w:val="single"/>
        </w:rPr>
        <w:t xml:space="preserve"> </w:t>
      </w:r>
      <w:proofErr w:type="spellStart"/>
      <w:r w:rsidR="00E91C21">
        <w:rPr>
          <w:b/>
          <w:sz w:val="24"/>
          <w:szCs w:val="24"/>
          <w:u w:val="single"/>
        </w:rPr>
        <w:t>Bukhari</w:t>
      </w:r>
      <w:proofErr w:type="spellEnd"/>
      <w:r w:rsidR="00E91C21">
        <w:rPr>
          <w:b/>
          <w:sz w:val="24"/>
          <w:szCs w:val="24"/>
          <w:u w:val="single"/>
        </w:rPr>
        <w:t xml:space="preserve"> Degree College </w:t>
      </w:r>
      <w:proofErr w:type="spellStart"/>
      <w:r w:rsidR="00E91C21">
        <w:rPr>
          <w:b/>
          <w:sz w:val="24"/>
          <w:szCs w:val="24"/>
          <w:u w:val="single"/>
        </w:rPr>
        <w:t>Dadu</w:t>
      </w:r>
      <w:proofErr w:type="spellEnd"/>
      <w:r w:rsidR="00E91C21">
        <w:rPr>
          <w:b/>
          <w:sz w:val="24"/>
          <w:szCs w:val="24"/>
          <w:u w:val="single"/>
        </w:rPr>
        <w:t xml:space="preserve"> </w:t>
      </w:r>
      <w:r w:rsidRPr="00461CBE">
        <w:rPr>
          <w:b/>
          <w:sz w:val="24"/>
          <w:szCs w:val="24"/>
          <w:u w:val="single"/>
        </w:rPr>
        <w:t>Ph# 025-92002</w:t>
      </w:r>
      <w:r w:rsidR="00E91C21">
        <w:rPr>
          <w:b/>
          <w:sz w:val="24"/>
          <w:szCs w:val="24"/>
          <w:u w:val="single"/>
        </w:rPr>
        <w:t>10</w:t>
      </w:r>
    </w:p>
    <w:p w:rsidR="004656F3" w:rsidRDefault="004656F3" w:rsidP="00336CE1">
      <w:pPr>
        <w:pStyle w:val="BodyText"/>
        <w:tabs>
          <w:tab w:val="left" w:pos="1245"/>
        </w:tabs>
        <w:spacing w:before="3"/>
        <w:rPr>
          <w:sz w:val="19"/>
        </w:rPr>
      </w:pPr>
    </w:p>
    <w:p w:rsidR="004656F3" w:rsidRDefault="004656F3">
      <w:pPr>
        <w:pStyle w:val="BodyText"/>
        <w:spacing w:before="7"/>
        <w:rPr>
          <w:sz w:val="19"/>
        </w:rPr>
      </w:pPr>
    </w:p>
    <w:p w:rsidR="004656F3" w:rsidRDefault="004656F3">
      <w:pPr>
        <w:pStyle w:val="BodyText"/>
        <w:spacing w:before="2"/>
        <w:rPr>
          <w:i/>
          <w:sz w:val="28"/>
        </w:rPr>
      </w:pPr>
    </w:p>
    <w:p w:rsidR="004656F3" w:rsidRDefault="00FB17FF" w:rsidP="00F251B9">
      <w:pPr>
        <w:pStyle w:val="BodyText"/>
        <w:tabs>
          <w:tab w:val="left" w:pos="1660"/>
        </w:tabs>
        <w:ind w:left="940" w:right="239"/>
      </w:pPr>
      <w:r>
        <w:t>(b)</w:t>
      </w:r>
      <w:r>
        <w:tab/>
      </w:r>
      <w:proofErr w:type="gramStart"/>
      <w:r w:rsidR="00F251B9">
        <w:t xml:space="preserve">DEO </w:t>
      </w:r>
      <w:r>
        <w:rPr>
          <w:spacing w:val="-10"/>
        </w:rPr>
        <w:t xml:space="preserve"> </w:t>
      </w:r>
      <w:r>
        <w:t>address</w:t>
      </w:r>
      <w:proofErr w:type="gramEnd"/>
      <w:r>
        <w:t>:</w:t>
      </w:r>
    </w:p>
    <w:p w:rsidR="004656F3" w:rsidRDefault="004656F3">
      <w:pPr>
        <w:pStyle w:val="BodyText"/>
        <w:spacing w:before="9"/>
        <w:rPr>
          <w:sz w:val="21"/>
        </w:rPr>
      </w:pPr>
    </w:p>
    <w:p w:rsidR="004656F3" w:rsidRDefault="00864D03" w:rsidP="00E91C21">
      <w:pPr>
        <w:pStyle w:val="ListParagraph"/>
        <w:tabs>
          <w:tab w:val="left" w:pos="810"/>
          <w:tab w:val="left" w:pos="2926"/>
          <w:tab w:val="left" w:pos="3287"/>
          <w:tab w:val="left" w:pos="4576"/>
          <w:tab w:val="left" w:pos="6689"/>
          <w:tab w:val="left" w:pos="6815"/>
          <w:tab w:val="left" w:pos="9300"/>
        </w:tabs>
        <w:spacing w:before="148" w:line="247" w:lineRule="auto"/>
        <w:ind w:left="1170" w:right="182" w:hanging="630"/>
        <w:jc w:val="both"/>
        <w:rPr>
          <w:b/>
          <w:sz w:val="24"/>
          <w:szCs w:val="24"/>
          <w:u w:val="single"/>
        </w:rPr>
      </w:pPr>
      <w:r>
        <w:rPr>
          <w:sz w:val="19"/>
        </w:rPr>
        <w:tab/>
      </w:r>
      <w:r>
        <w:rPr>
          <w:sz w:val="19"/>
        </w:rPr>
        <w:tab/>
      </w:r>
      <w:r w:rsidR="00E91C21">
        <w:rPr>
          <w:b/>
          <w:sz w:val="24"/>
          <w:u w:val="single"/>
        </w:rPr>
        <w:t xml:space="preserve">District Education Officer Primary M/F </w:t>
      </w:r>
      <w:proofErr w:type="spellStart"/>
      <w:r w:rsidR="00E91C21">
        <w:rPr>
          <w:b/>
          <w:sz w:val="24"/>
          <w:u w:val="single"/>
        </w:rPr>
        <w:t>Dadu</w:t>
      </w:r>
      <w:proofErr w:type="spellEnd"/>
      <w:r w:rsidR="00E91C21">
        <w:rPr>
          <w:b/>
          <w:sz w:val="24"/>
          <w:u w:val="single"/>
        </w:rPr>
        <w:t xml:space="preserve"> </w:t>
      </w:r>
      <w:proofErr w:type="gramStart"/>
      <w:r w:rsidR="00E91C21" w:rsidRPr="00461CBE">
        <w:rPr>
          <w:b/>
          <w:sz w:val="24"/>
          <w:szCs w:val="24"/>
          <w:u w:val="single"/>
        </w:rPr>
        <w:t>Near</w:t>
      </w:r>
      <w:proofErr w:type="gramEnd"/>
      <w:r w:rsidR="00E91C21" w:rsidRPr="00461CBE">
        <w:rPr>
          <w:b/>
          <w:sz w:val="24"/>
          <w:szCs w:val="24"/>
          <w:u w:val="single"/>
        </w:rPr>
        <w:t xml:space="preserve"> </w:t>
      </w:r>
      <w:proofErr w:type="spellStart"/>
      <w:r w:rsidR="00E91C21">
        <w:rPr>
          <w:b/>
          <w:sz w:val="24"/>
          <w:szCs w:val="24"/>
          <w:u w:val="single"/>
        </w:rPr>
        <w:t>Ustad</w:t>
      </w:r>
      <w:proofErr w:type="spellEnd"/>
      <w:r w:rsidR="00E91C21">
        <w:rPr>
          <w:b/>
          <w:sz w:val="24"/>
          <w:szCs w:val="24"/>
          <w:u w:val="single"/>
        </w:rPr>
        <w:t xml:space="preserve"> </w:t>
      </w:r>
      <w:proofErr w:type="spellStart"/>
      <w:r w:rsidR="00E91C21">
        <w:rPr>
          <w:b/>
          <w:sz w:val="24"/>
          <w:szCs w:val="24"/>
          <w:u w:val="single"/>
        </w:rPr>
        <w:t>Bukhari</w:t>
      </w:r>
      <w:proofErr w:type="spellEnd"/>
      <w:r w:rsidR="00E91C21">
        <w:rPr>
          <w:b/>
          <w:sz w:val="24"/>
          <w:szCs w:val="24"/>
          <w:u w:val="single"/>
        </w:rPr>
        <w:t xml:space="preserve"> Degree College </w:t>
      </w:r>
      <w:proofErr w:type="spellStart"/>
      <w:r w:rsidR="00E91C21">
        <w:rPr>
          <w:b/>
          <w:sz w:val="24"/>
          <w:szCs w:val="24"/>
          <w:u w:val="single"/>
        </w:rPr>
        <w:t>Dadu</w:t>
      </w:r>
      <w:proofErr w:type="spellEnd"/>
      <w:r w:rsidR="00E91C21">
        <w:rPr>
          <w:b/>
          <w:sz w:val="24"/>
          <w:szCs w:val="24"/>
          <w:u w:val="single"/>
        </w:rPr>
        <w:t xml:space="preserve"> </w:t>
      </w:r>
      <w:r w:rsidR="00E91C21" w:rsidRPr="00461CBE">
        <w:rPr>
          <w:b/>
          <w:sz w:val="24"/>
          <w:szCs w:val="24"/>
          <w:u w:val="single"/>
        </w:rPr>
        <w:t>Ph# 025-92002</w:t>
      </w:r>
      <w:r w:rsidR="00E91C21">
        <w:rPr>
          <w:b/>
          <w:sz w:val="24"/>
          <w:szCs w:val="24"/>
          <w:u w:val="single"/>
        </w:rPr>
        <w:t>10</w:t>
      </w:r>
    </w:p>
    <w:p w:rsidR="00E91C21" w:rsidRDefault="00E91C21" w:rsidP="00E91C21">
      <w:pPr>
        <w:pStyle w:val="ListParagraph"/>
        <w:tabs>
          <w:tab w:val="left" w:pos="810"/>
          <w:tab w:val="left" w:pos="2926"/>
          <w:tab w:val="left" w:pos="3287"/>
          <w:tab w:val="left" w:pos="4576"/>
          <w:tab w:val="left" w:pos="6689"/>
          <w:tab w:val="left" w:pos="6815"/>
          <w:tab w:val="left" w:pos="9300"/>
        </w:tabs>
        <w:spacing w:before="148" w:line="247" w:lineRule="auto"/>
        <w:ind w:left="1170" w:right="182" w:hanging="630"/>
        <w:jc w:val="both"/>
        <w:rPr>
          <w:sz w:val="19"/>
        </w:rPr>
      </w:pPr>
    </w:p>
    <w:p w:rsidR="004656F3" w:rsidRDefault="00FB17FF">
      <w:pPr>
        <w:pStyle w:val="BodyText"/>
        <w:tabs>
          <w:tab w:val="left" w:pos="940"/>
        </w:tabs>
        <w:ind w:left="220" w:right="239"/>
      </w:pPr>
      <w:r>
        <w:t>10.3</w:t>
      </w:r>
      <w:r>
        <w:tab/>
        <w:t>Bid shall be quoted entirely in Pak. Rupees. The payment shall be made in Pak.</w:t>
      </w:r>
      <w:r>
        <w:rPr>
          <w:spacing w:val="-32"/>
        </w:rPr>
        <w:t xml:space="preserve"> </w:t>
      </w:r>
      <w:r>
        <w:t>Rupees.</w:t>
      </w:r>
    </w:p>
    <w:p w:rsidR="004656F3" w:rsidRDefault="004656F3">
      <w:pPr>
        <w:pStyle w:val="BodyText"/>
        <w:spacing w:before="8"/>
        <w:rPr>
          <w:sz w:val="26"/>
        </w:rPr>
      </w:pPr>
    </w:p>
    <w:p w:rsidR="004656F3" w:rsidRDefault="00FB17FF">
      <w:pPr>
        <w:pStyle w:val="ListParagraph"/>
        <w:numPr>
          <w:ilvl w:val="1"/>
          <w:numId w:val="33"/>
        </w:numPr>
        <w:tabs>
          <w:tab w:val="left" w:pos="940"/>
          <w:tab w:val="left" w:pos="941"/>
        </w:tabs>
        <w:spacing w:line="247" w:lineRule="auto"/>
        <w:ind w:right="338"/>
        <w:rPr>
          <w:i/>
          <w:sz w:val="24"/>
        </w:rPr>
      </w:pPr>
      <w:r>
        <w:rPr>
          <w:sz w:val="24"/>
        </w:rPr>
        <w:t>The bidder has the financial, technical and constructional capability necessary</w:t>
      </w:r>
      <w:r>
        <w:rPr>
          <w:spacing w:val="-43"/>
          <w:sz w:val="24"/>
        </w:rPr>
        <w:t xml:space="preserve"> </w:t>
      </w:r>
      <w:r>
        <w:rPr>
          <w:sz w:val="24"/>
        </w:rPr>
        <w:t xml:space="preserve">to perform the Contract as follows: </w:t>
      </w:r>
      <w:r>
        <w:rPr>
          <w:i/>
          <w:sz w:val="24"/>
        </w:rPr>
        <w:t>(Insert required capabilities and</w:t>
      </w:r>
      <w:r>
        <w:rPr>
          <w:i/>
          <w:spacing w:val="-17"/>
          <w:sz w:val="24"/>
        </w:rPr>
        <w:t xml:space="preserve"> </w:t>
      </w:r>
      <w:r>
        <w:rPr>
          <w:i/>
          <w:sz w:val="24"/>
        </w:rPr>
        <w:t>documents)</w:t>
      </w:r>
    </w:p>
    <w:p w:rsidR="004656F3" w:rsidRDefault="00FB17FF">
      <w:pPr>
        <w:pStyle w:val="ListParagraph"/>
        <w:numPr>
          <w:ilvl w:val="2"/>
          <w:numId w:val="33"/>
        </w:numPr>
        <w:tabs>
          <w:tab w:val="left" w:pos="1092"/>
        </w:tabs>
        <w:spacing w:line="263" w:lineRule="exact"/>
        <w:ind w:hanging="29"/>
        <w:rPr>
          <w:i/>
          <w:sz w:val="23"/>
        </w:rPr>
      </w:pPr>
      <w:r>
        <w:rPr>
          <w:sz w:val="23"/>
        </w:rPr>
        <w:t>Financial capacity: (</w:t>
      </w:r>
      <w:r>
        <w:rPr>
          <w:i/>
          <w:sz w:val="23"/>
        </w:rPr>
        <w:t>must have turnover of Rs-----Million);</w:t>
      </w:r>
    </w:p>
    <w:p w:rsidR="004656F3" w:rsidRDefault="00FB17FF">
      <w:pPr>
        <w:pStyle w:val="ListParagraph"/>
        <w:numPr>
          <w:ilvl w:val="2"/>
          <w:numId w:val="33"/>
        </w:numPr>
        <w:tabs>
          <w:tab w:val="left" w:pos="1154"/>
        </w:tabs>
        <w:spacing w:before="6" w:line="247" w:lineRule="auto"/>
        <w:ind w:right="926" w:hanging="31"/>
        <w:rPr>
          <w:i/>
          <w:sz w:val="23"/>
        </w:rPr>
      </w:pPr>
      <w:r>
        <w:rPr>
          <w:sz w:val="23"/>
        </w:rPr>
        <w:t>Technical capacity</w:t>
      </w:r>
      <w:r>
        <w:rPr>
          <w:i/>
          <w:sz w:val="23"/>
        </w:rPr>
        <w:t>:(mention the appropriate category of registration with PEC and qualification and experience of the</w:t>
      </w:r>
      <w:r>
        <w:rPr>
          <w:i/>
          <w:spacing w:val="4"/>
          <w:sz w:val="23"/>
        </w:rPr>
        <w:t xml:space="preserve"> </w:t>
      </w:r>
      <w:r>
        <w:rPr>
          <w:i/>
          <w:sz w:val="23"/>
        </w:rPr>
        <w:t>staff);</w:t>
      </w:r>
    </w:p>
    <w:p w:rsidR="004656F3" w:rsidRDefault="00FB17FF">
      <w:pPr>
        <w:pStyle w:val="ListParagraph"/>
        <w:numPr>
          <w:ilvl w:val="2"/>
          <w:numId w:val="33"/>
        </w:numPr>
        <w:tabs>
          <w:tab w:val="left" w:pos="1221"/>
        </w:tabs>
        <w:spacing w:line="247" w:lineRule="auto"/>
        <w:ind w:left="1211" w:right="571" w:hanging="300"/>
        <w:rPr>
          <w:i/>
          <w:sz w:val="23"/>
        </w:rPr>
      </w:pPr>
      <w:r>
        <w:rPr>
          <w:sz w:val="23"/>
        </w:rPr>
        <w:t>Construction Capacity: (</w:t>
      </w:r>
      <w:r>
        <w:rPr>
          <w:i/>
          <w:sz w:val="23"/>
        </w:rPr>
        <w:t>mention the names and number of equipments required for the work).</w:t>
      </w:r>
    </w:p>
    <w:p w:rsidR="004656F3" w:rsidRDefault="004656F3">
      <w:pPr>
        <w:spacing w:line="247" w:lineRule="auto"/>
        <w:rPr>
          <w:sz w:val="23"/>
        </w:rPr>
        <w:sectPr w:rsidR="004656F3">
          <w:pgSz w:w="12240" w:h="15840"/>
          <w:pgMar w:top="860" w:right="1200" w:bottom="840" w:left="1220" w:header="0" w:footer="643" w:gutter="0"/>
          <w:cols w:space="720"/>
        </w:sectPr>
      </w:pPr>
    </w:p>
    <w:p w:rsidR="004656F3" w:rsidRPr="00C41F41" w:rsidRDefault="00FB17FF" w:rsidP="00C41F41">
      <w:pPr>
        <w:tabs>
          <w:tab w:val="left" w:pos="1350"/>
        </w:tabs>
        <w:spacing w:before="42" w:line="247" w:lineRule="auto"/>
        <w:ind w:left="1350" w:right="239" w:hanging="360"/>
        <w:rPr>
          <w:sz w:val="24"/>
        </w:rPr>
      </w:pPr>
      <w:r w:rsidRPr="00C41F41">
        <w:rPr>
          <w:sz w:val="24"/>
        </w:rPr>
        <w:lastRenderedPageBreak/>
        <w:t>(a)</w:t>
      </w:r>
      <w:r w:rsidRPr="00C41F41">
        <w:rPr>
          <w:sz w:val="24"/>
        </w:rPr>
        <w:tab/>
      </w:r>
      <w:r w:rsidR="00C41F41" w:rsidRPr="00C41F41">
        <w:rPr>
          <w:sz w:val="24"/>
        </w:rPr>
        <w:t>A detailed description of the Works, essential technical</w:t>
      </w:r>
      <w:r w:rsidRPr="00C41F41">
        <w:rPr>
          <w:sz w:val="24"/>
        </w:rPr>
        <w:t xml:space="preserve"> </w:t>
      </w:r>
      <w:r w:rsidR="00C41F41" w:rsidRPr="00C41F41">
        <w:rPr>
          <w:sz w:val="24"/>
        </w:rPr>
        <w:t xml:space="preserve">and </w:t>
      </w:r>
      <w:r w:rsidR="00C41F41" w:rsidRPr="00C41F41">
        <w:rPr>
          <w:spacing w:val="40"/>
          <w:sz w:val="24"/>
        </w:rPr>
        <w:t>performance</w:t>
      </w:r>
      <w:r w:rsidRPr="00C41F41">
        <w:rPr>
          <w:sz w:val="24"/>
        </w:rPr>
        <w:t xml:space="preserve"> </w:t>
      </w:r>
      <w:r w:rsidR="00C41F41">
        <w:rPr>
          <w:sz w:val="24"/>
        </w:rPr>
        <w:t xml:space="preserve">     </w:t>
      </w:r>
      <w:r w:rsidRPr="00C41F41">
        <w:rPr>
          <w:sz w:val="24"/>
        </w:rPr>
        <w:t>characteristics.</w:t>
      </w:r>
    </w:p>
    <w:p w:rsidR="004656F3" w:rsidRDefault="004656F3">
      <w:pPr>
        <w:pStyle w:val="BodyText"/>
        <w:rPr>
          <w:sz w:val="26"/>
        </w:rPr>
      </w:pPr>
    </w:p>
    <w:p w:rsidR="004656F3" w:rsidRDefault="00FB17FF" w:rsidP="00C41F41">
      <w:pPr>
        <w:pStyle w:val="BodyText"/>
        <w:spacing w:line="261" w:lineRule="auto"/>
        <w:ind w:left="1350" w:right="239" w:hanging="410"/>
        <w:jc w:val="both"/>
      </w:pPr>
      <w: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4656F3" w:rsidRDefault="004656F3">
      <w:pPr>
        <w:pStyle w:val="BodyText"/>
        <w:spacing w:before="1"/>
        <w:rPr>
          <w:sz w:val="26"/>
        </w:rPr>
      </w:pPr>
    </w:p>
    <w:p w:rsidR="004656F3" w:rsidRDefault="00FB17FF">
      <w:pPr>
        <w:tabs>
          <w:tab w:val="left" w:pos="940"/>
        </w:tabs>
        <w:ind w:left="220" w:right="239"/>
        <w:rPr>
          <w:b/>
          <w:sz w:val="24"/>
        </w:rPr>
      </w:pPr>
      <w:r>
        <w:rPr>
          <w:sz w:val="24"/>
        </w:rPr>
        <w:t>13.1</w:t>
      </w:r>
      <w:r>
        <w:rPr>
          <w:sz w:val="24"/>
        </w:rPr>
        <w:tab/>
      </w:r>
      <w:r>
        <w:rPr>
          <w:b/>
          <w:sz w:val="24"/>
        </w:rPr>
        <w:t>Amount of Bid</w:t>
      </w:r>
      <w:r>
        <w:rPr>
          <w:b/>
          <w:spacing w:val="-7"/>
          <w:sz w:val="24"/>
        </w:rPr>
        <w:t xml:space="preserve"> </w:t>
      </w:r>
      <w:r>
        <w:rPr>
          <w:b/>
          <w:sz w:val="24"/>
        </w:rPr>
        <w:t>Security</w:t>
      </w:r>
    </w:p>
    <w:p w:rsidR="004656F3" w:rsidRDefault="004656F3">
      <w:pPr>
        <w:pStyle w:val="BodyText"/>
        <w:rPr>
          <w:b/>
          <w:sz w:val="20"/>
        </w:rPr>
      </w:pPr>
    </w:p>
    <w:p w:rsidR="004656F3" w:rsidRPr="003C60FB" w:rsidRDefault="003C60FB" w:rsidP="009C4F4A">
      <w:pPr>
        <w:pStyle w:val="BodyText"/>
        <w:tabs>
          <w:tab w:val="left" w:pos="1350"/>
        </w:tabs>
        <w:spacing w:before="5"/>
        <w:rPr>
          <w:b/>
          <w:sz w:val="26"/>
          <w:u w:val="single"/>
        </w:rPr>
      </w:pPr>
      <w:r>
        <w:rPr>
          <w:b/>
          <w:sz w:val="26"/>
        </w:rPr>
        <w:tab/>
      </w:r>
      <w:r w:rsidR="00914DF7">
        <w:rPr>
          <w:b/>
          <w:sz w:val="26"/>
          <w:u w:val="single"/>
        </w:rPr>
        <w:t>3</w:t>
      </w:r>
      <w:r>
        <w:rPr>
          <w:b/>
          <w:sz w:val="26"/>
          <w:u w:val="single"/>
        </w:rPr>
        <w:t>% of Bid Amount</w:t>
      </w:r>
    </w:p>
    <w:p w:rsidR="004656F3" w:rsidRDefault="004656F3">
      <w:pPr>
        <w:pStyle w:val="BodyText"/>
        <w:spacing w:before="9"/>
        <w:rPr>
          <w:b/>
          <w:sz w:val="17"/>
        </w:rPr>
      </w:pPr>
    </w:p>
    <w:p w:rsidR="004656F3" w:rsidRDefault="004656F3">
      <w:pPr>
        <w:pStyle w:val="BodyText"/>
        <w:spacing w:before="8"/>
        <w:rPr>
          <w:b/>
          <w:sz w:val="16"/>
        </w:rPr>
      </w:pPr>
    </w:p>
    <w:p w:rsidR="004656F3" w:rsidRDefault="00FB17FF">
      <w:pPr>
        <w:spacing w:before="70" w:line="491" w:lineRule="auto"/>
        <w:ind w:left="940" w:right="239"/>
        <w:rPr>
          <w:i/>
          <w:sz w:val="24"/>
        </w:rPr>
      </w:pPr>
      <w:r>
        <w:rPr>
          <w:sz w:val="24"/>
        </w:rPr>
        <w:t>(</w:t>
      </w:r>
      <w:r>
        <w:rPr>
          <w:i/>
          <w:sz w:val="24"/>
        </w:rPr>
        <w:t>Fill in lump sum amount or in % age of bid amount /estimated cost, but not below 1% and not exceeding 5%)</w:t>
      </w:r>
    </w:p>
    <w:p w:rsidR="004656F3" w:rsidRDefault="00FB17FF">
      <w:pPr>
        <w:tabs>
          <w:tab w:val="left" w:pos="940"/>
        </w:tabs>
        <w:spacing w:before="16"/>
        <w:ind w:left="220" w:right="239"/>
        <w:rPr>
          <w:b/>
          <w:sz w:val="24"/>
        </w:rPr>
      </w:pPr>
      <w:r>
        <w:rPr>
          <w:sz w:val="24"/>
        </w:rPr>
        <w:t>14.1</w:t>
      </w:r>
      <w:r>
        <w:rPr>
          <w:sz w:val="24"/>
        </w:rPr>
        <w:tab/>
      </w:r>
      <w:r>
        <w:rPr>
          <w:b/>
          <w:sz w:val="24"/>
        </w:rPr>
        <w:t>Period of Bid</w:t>
      </w:r>
      <w:r>
        <w:rPr>
          <w:b/>
          <w:spacing w:val="-2"/>
          <w:sz w:val="24"/>
        </w:rPr>
        <w:t xml:space="preserve"> </w:t>
      </w:r>
      <w:r>
        <w:rPr>
          <w:b/>
          <w:sz w:val="24"/>
        </w:rPr>
        <w:t>Validity</w:t>
      </w:r>
    </w:p>
    <w:p w:rsidR="004656F3" w:rsidRDefault="004656F3">
      <w:pPr>
        <w:pStyle w:val="BodyText"/>
        <w:spacing w:before="9"/>
        <w:rPr>
          <w:b/>
          <w:sz w:val="21"/>
        </w:rPr>
      </w:pPr>
    </w:p>
    <w:p w:rsidR="004656F3" w:rsidRPr="00C214BF" w:rsidRDefault="00C214BF" w:rsidP="00C214BF">
      <w:pPr>
        <w:pStyle w:val="BodyText"/>
        <w:tabs>
          <w:tab w:val="left" w:pos="1485"/>
          <w:tab w:val="left" w:pos="1695"/>
        </w:tabs>
        <w:spacing w:before="9"/>
        <w:rPr>
          <w:b/>
          <w:sz w:val="17"/>
          <w:u w:val="single"/>
        </w:rPr>
      </w:pPr>
      <w:r>
        <w:rPr>
          <w:b/>
          <w:sz w:val="17"/>
        </w:rPr>
        <w:tab/>
      </w:r>
      <w:r>
        <w:rPr>
          <w:b/>
          <w:sz w:val="26"/>
          <w:szCs w:val="26"/>
          <w:u w:val="single"/>
        </w:rPr>
        <w:t>90 Days</w:t>
      </w:r>
      <w:r>
        <w:rPr>
          <w:b/>
          <w:sz w:val="17"/>
        </w:rPr>
        <w:tab/>
      </w:r>
    </w:p>
    <w:p w:rsidR="004656F3" w:rsidRDefault="004656F3">
      <w:pPr>
        <w:pStyle w:val="BodyText"/>
        <w:spacing w:before="8"/>
        <w:rPr>
          <w:b/>
          <w:sz w:val="16"/>
        </w:rPr>
      </w:pPr>
    </w:p>
    <w:p w:rsidR="004656F3" w:rsidRDefault="00FB17FF">
      <w:pPr>
        <w:spacing w:before="69"/>
        <w:ind w:left="940" w:right="239"/>
        <w:rPr>
          <w:i/>
          <w:sz w:val="24"/>
        </w:rPr>
      </w:pPr>
      <w:r>
        <w:rPr>
          <w:i/>
          <w:sz w:val="24"/>
        </w:rPr>
        <w:t>(Fill in “number of days” not exceeding 90)</w:t>
      </w:r>
    </w:p>
    <w:p w:rsidR="004656F3" w:rsidRDefault="004656F3">
      <w:pPr>
        <w:pStyle w:val="BodyText"/>
        <w:spacing w:before="7"/>
        <w:rPr>
          <w:i/>
          <w:sz w:val="25"/>
        </w:rPr>
      </w:pPr>
    </w:p>
    <w:p w:rsidR="004656F3" w:rsidRDefault="00FB17FF">
      <w:pPr>
        <w:tabs>
          <w:tab w:val="left" w:pos="940"/>
        </w:tabs>
        <w:ind w:left="220" w:right="239"/>
        <w:rPr>
          <w:b/>
          <w:sz w:val="24"/>
        </w:rPr>
      </w:pPr>
      <w:r>
        <w:rPr>
          <w:sz w:val="24"/>
        </w:rPr>
        <w:t>14.4</w:t>
      </w:r>
      <w:r>
        <w:rPr>
          <w:sz w:val="24"/>
        </w:rPr>
        <w:tab/>
      </w:r>
      <w:r>
        <w:rPr>
          <w:b/>
          <w:sz w:val="24"/>
        </w:rPr>
        <w:t>Number of Copies of the Bid to be</w:t>
      </w:r>
      <w:r>
        <w:rPr>
          <w:b/>
          <w:spacing w:val="-11"/>
          <w:sz w:val="24"/>
        </w:rPr>
        <w:t xml:space="preserve"> </w:t>
      </w:r>
      <w:r>
        <w:rPr>
          <w:b/>
          <w:sz w:val="24"/>
        </w:rPr>
        <w:t>submitted:</w:t>
      </w:r>
    </w:p>
    <w:p w:rsidR="004656F3" w:rsidRDefault="004656F3">
      <w:pPr>
        <w:pStyle w:val="BodyText"/>
        <w:spacing w:before="2"/>
        <w:rPr>
          <w:b/>
          <w:sz w:val="28"/>
        </w:rPr>
      </w:pPr>
    </w:p>
    <w:p w:rsidR="004656F3" w:rsidRDefault="00FB17FF">
      <w:pPr>
        <w:pStyle w:val="BodyText"/>
        <w:tabs>
          <w:tab w:val="left" w:pos="3678"/>
        </w:tabs>
        <w:ind w:left="940" w:right="239"/>
      </w:pPr>
      <w:r>
        <w:t>One</w:t>
      </w:r>
      <w:r>
        <w:rPr>
          <w:spacing w:val="-3"/>
        </w:rPr>
        <w:t xml:space="preserve"> </w:t>
      </w:r>
      <w:r>
        <w:t>original</w:t>
      </w:r>
      <w:r>
        <w:rPr>
          <w:spacing w:val="-1"/>
        </w:rPr>
        <w:t xml:space="preserve"> </w:t>
      </w:r>
      <w:r w:rsidR="00B7766E">
        <w:t xml:space="preserve">plus </w:t>
      </w:r>
      <w:proofErr w:type="gramStart"/>
      <w:r w:rsidR="00B7766E">
        <w:rPr>
          <w:b/>
          <w:u w:val="single"/>
        </w:rPr>
        <w:t xml:space="preserve">01 </w:t>
      </w:r>
      <w:r w:rsidR="001253BD">
        <w:t xml:space="preserve"> </w:t>
      </w:r>
      <w:r>
        <w:t>copies</w:t>
      </w:r>
      <w:proofErr w:type="gramEnd"/>
      <w:r>
        <w:t>.</w:t>
      </w:r>
    </w:p>
    <w:p w:rsidR="004656F3" w:rsidRDefault="004656F3">
      <w:pPr>
        <w:pStyle w:val="BodyText"/>
        <w:spacing w:before="2"/>
        <w:rPr>
          <w:sz w:val="28"/>
        </w:rPr>
      </w:pPr>
    </w:p>
    <w:p w:rsidR="004656F3" w:rsidRDefault="00FB17FF">
      <w:pPr>
        <w:tabs>
          <w:tab w:val="left" w:pos="940"/>
          <w:tab w:val="left" w:pos="1660"/>
        </w:tabs>
        <w:ind w:left="220" w:right="239"/>
        <w:rPr>
          <w:b/>
          <w:sz w:val="24"/>
        </w:rPr>
      </w:pPr>
      <w:r>
        <w:rPr>
          <w:sz w:val="24"/>
        </w:rPr>
        <w:t>14.6</w:t>
      </w:r>
      <w:r>
        <w:rPr>
          <w:sz w:val="24"/>
        </w:rPr>
        <w:tab/>
      </w:r>
      <w:r>
        <w:rPr>
          <w:b/>
          <w:sz w:val="24"/>
        </w:rPr>
        <w:t>(a)</w:t>
      </w:r>
      <w:r>
        <w:rPr>
          <w:b/>
          <w:sz w:val="24"/>
        </w:rPr>
        <w:tab/>
        <w:t>Procuring Agency's Address for the Purpose of Bid</w:t>
      </w:r>
      <w:r>
        <w:rPr>
          <w:b/>
          <w:spacing w:val="-19"/>
          <w:sz w:val="24"/>
        </w:rPr>
        <w:t xml:space="preserve"> </w:t>
      </w:r>
      <w:r>
        <w:rPr>
          <w:b/>
          <w:sz w:val="24"/>
        </w:rPr>
        <w:t>Submission</w:t>
      </w:r>
    </w:p>
    <w:p w:rsidR="004656F3" w:rsidRDefault="00620187" w:rsidP="00620187">
      <w:pPr>
        <w:pStyle w:val="BodyText"/>
        <w:tabs>
          <w:tab w:val="left" w:pos="1635"/>
        </w:tabs>
        <w:spacing w:before="5"/>
        <w:rPr>
          <w:b/>
          <w:sz w:val="17"/>
        </w:rPr>
      </w:pPr>
      <w:r>
        <w:rPr>
          <w:b/>
          <w:sz w:val="17"/>
        </w:rPr>
        <w:tab/>
      </w:r>
    </w:p>
    <w:p w:rsidR="00620187" w:rsidRPr="001D37C6" w:rsidRDefault="00620187" w:rsidP="00F251B9">
      <w:pPr>
        <w:pStyle w:val="ListParagraph"/>
        <w:tabs>
          <w:tab w:val="left" w:pos="810"/>
          <w:tab w:val="left" w:pos="2926"/>
          <w:tab w:val="left" w:pos="3287"/>
          <w:tab w:val="left" w:pos="4576"/>
          <w:tab w:val="left" w:pos="6689"/>
          <w:tab w:val="left" w:pos="6815"/>
          <w:tab w:val="left" w:pos="9300"/>
        </w:tabs>
        <w:spacing w:before="148" w:line="247" w:lineRule="auto"/>
        <w:ind w:left="1170" w:right="182" w:hanging="630"/>
        <w:jc w:val="both"/>
        <w:rPr>
          <w:sz w:val="24"/>
          <w:szCs w:val="24"/>
        </w:rPr>
      </w:pPr>
      <w:r>
        <w:rPr>
          <w:b/>
          <w:sz w:val="17"/>
        </w:rPr>
        <w:tab/>
      </w:r>
      <w:r>
        <w:rPr>
          <w:b/>
          <w:sz w:val="17"/>
        </w:rPr>
        <w:tab/>
      </w:r>
      <w:r w:rsidR="00F251B9">
        <w:rPr>
          <w:b/>
          <w:sz w:val="24"/>
          <w:u w:val="single"/>
        </w:rPr>
        <w:t xml:space="preserve">District Education Officer Primary M/F </w:t>
      </w:r>
      <w:proofErr w:type="spellStart"/>
      <w:r w:rsidR="00F251B9">
        <w:rPr>
          <w:b/>
          <w:sz w:val="24"/>
          <w:u w:val="single"/>
        </w:rPr>
        <w:t>Dadu</w:t>
      </w:r>
      <w:proofErr w:type="spellEnd"/>
      <w:r w:rsidR="00F251B9">
        <w:rPr>
          <w:b/>
          <w:sz w:val="24"/>
          <w:u w:val="single"/>
        </w:rPr>
        <w:t xml:space="preserve"> </w:t>
      </w:r>
      <w:proofErr w:type="gramStart"/>
      <w:r w:rsidR="00F251B9" w:rsidRPr="00461CBE">
        <w:rPr>
          <w:b/>
          <w:sz w:val="24"/>
          <w:szCs w:val="24"/>
          <w:u w:val="single"/>
        </w:rPr>
        <w:t>Near</w:t>
      </w:r>
      <w:proofErr w:type="gramEnd"/>
      <w:r w:rsidR="00F251B9" w:rsidRPr="00461CBE">
        <w:rPr>
          <w:b/>
          <w:sz w:val="24"/>
          <w:szCs w:val="24"/>
          <w:u w:val="single"/>
        </w:rPr>
        <w:t xml:space="preserve"> </w:t>
      </w:r>
      <w:proofErr w:type="spellStart"/>
      <w:r w:rsidR="00F251B9">
        <w:rPr>
          <w:b/>
          <w:sz w:val="24"/>
          <w:szCs w:val="24"/>
          <w:u w:val="single"/>
        </w:rPr>
        <w:t>Ustad</w:t>
      </w:r>
      <w:proofErr w:type="spellEnd"/>
      <w:r w:rsidR="00F251B9">
        <w:rPr>
          <w:b/>
          <w:sz w:val="24"/>
          <w:szCs w:val="24"/>
          <w:u w:val="single"/>
        </w:rPr>
        <w:t xml:space="preserve"> </w:t>
      </w:r>
      <w:proofErr w:type="spellStart"/>
      <w:r w:rsidR="00F251B9">
        <w:rPr>
          <w:b/>
          <w:sz w:val="24"/>
          <w:szCs w:val="24"/>
          <w:u w:val="single"/>
        </w:rPr>
        <w:t>Bukhari</w:t>
      </w:r>
      <w:proofErr w:type="spellEnd"/>
      <w:r w:rsidR="00F251B9">
        <w:rPr>
          <w:b/>
          <w:sz w:val="24"/>
          <w:szCs w:val="24"/>
          <w:u w:val="single"/>
        </w:rPr>
        <w:t xml:space="preserve"> Degree College </w:t>
      </w:r>
      <w:proofErr w:type="spellStart"/>
      <w:r w:rsidR="00F251B9">
        <w:rPr>
          <w:b/>
          <w:sz w:val="24"/>
          <w:szCs w:val="24"/>
          <w:u w:val="single"/>
        </w:rPr>
        <w:t>Dadu</w:t>
      </w:r>
      <w:proofErr w:type="spellEnd"/>
      <w:r w:rsidR="00F251B9">
        <w:rPr>
          <w:b/>
          <w:sz w:val="24"/>
          <w:szCs w:val="24"/>
          <w:u w:val="single"/>
        </w:rPr>
        <w:t xml:space="preserve"> </w:t>
      </w:r>
      <w:r w:rsidR="00F251B9" w:rsidRPr="00461CBE">
        <w:rPr>
          <w:b/>
          <w:sz w:val="24"/>
          <w:szCs w:val="24"/>
          <w:u w:val="single"/>
        </w:rPr>
        <w:t>Ph# 025-92002</w:t>
      </w:r>
      <w:r w:rsidR="00F251B9">
        <w:rPr>
          <w:b/>
          <w:sz w:val="24"/>
          <w:szCs w:val="24"/>
          <w:u w:val="single"/>
        </w:rPr>
        <w:t>10</w:t>
      </w:r>
    </w:p>
    <w:p w:rsidR="004656F3" w:rsidRDefault="004656F3">
      <w:pPr>
        <w:pStyle w:val="BodyText"/>
        <w:spacing w:before="2"/>
        <w:rPr>
          <w:i/>
          <w:sz w:val="28"/>
        </w:rPr>
      </w:pPr>
    </w:p>
    <w:p w:rsidR="004656F3" w:rsidRPr="00774808" w:rsidRDefault="00FB17FF" w:rsidP="00774808">
      <w:pPr>
        <w:tabs>
          <w:tab w:val="left" w:pos="940"/>
        </w:tabs>
        <w:ind w:left="220" w:right="239"/>
        <w:rPr>
          <w:b/>
          <w:sz w:val="24"/>
        </w:rPr>
      </w:pPr>
      <w:r>
        <w:rPr>
          <w:sz w:val="24"/>
        </w:rPr>
        <w:t>15.1</w:t>
      </w:r>
      <w:r>
        <w:rPr>
          <w:sz w:val="24"/>
        </w:rPr>
        <w:tab/>
      </w:r>
      <w:r>
        <w:rPr>
          <w:b/>
          <w:sz w:val="24"/>
        </w:rPr>
        <w:t>Deadline for Submission of</w:t>
      </w:r>
      <w:r>
        <w:rPr>
          <w:b/>
          <w:spacing w:val="-5"/>
          <w:sz w:val="24"/>
        </w:rPr>
        <w:t xml:space="preserve"> </w:t>
      </w:r>
      <w:r>
        <w:rPr>
          <w:b/>
          <w:sz w:val="24"/>
        </w:rPr>
        <w:t>Bids</w:t>
      </w:r>
    </w:p>
    <w:p w:rsidR="004656F3" w:rsidRDefault="00FB17FF" w:rsidP="00843CB3">
      <w:pPr>
        <w:pStyle w:val="BodyText"/>
        <w:tabs>
          <w:tab w:val="left" w:pos="2468"/>
          <w:tab w:val="left" w:pos="4836"/>
        </w:tabs>
        <w:ind w:left="1060" w:right="239"/>
      </w:pPr>
      <w:r>
        <w:t>Time:</w:t>
      </w:r>
      <w:r w:rsidR="009870B2">
        <w:rPr>
          <w:b/>
        </w:rPr>
        <w:t xml:space="preserve"> 02.00 PM </w:t>
      </w:r>
      <w:r>
        <w:t>on</w:t>
      </w:r>
    </w:p>
    <w:p w:rsidR="00843CB3" w:rsidRPr="00843CB3" w:rsidRDefault="00843CB3" w:rsidP="00843CB3">
      <w:pPr>
        <w:pStyle w:val="BodyText"/>
        <w:tabs>
          <w:tab w:val="left" w:pos="2468"/>
          <w:tab w:val="left" w:pos="4836"/>
        </w:tabs>
        <w:ind w:left="1060" w:right="239"/>
      </w:pPr>
    </w:p>
    <w:p w:rsidR="004656F3" w:rsidRPr="00843CB3" w:rsidRDefault="00FB17FF" w:rsidP="00843CB3">
      <w:pPr>
        <w:tabs>
          <w:tab w:val="left" w:pos="940"/>
        </w:tabs>
        <w:ind w:left="220" w:right="239"/>
        <w:rPr>
          <w:b/>
          <w:sz w:val="24"/>
        </w:rPr>
      </w:pPr>
      <w:r>
        <w:rPr>
          <w:sz w:val="24"/>
        </w:rPr>
        <w:t>16.1</w:t>
      </w:r>
      <w:r>
        <w:rPr>
          <w:sz w:val="24"/>
        </w:rPr>
        <w:tab/>
      </w:r>
      <w:r>
        <w:rPr>
          <w:b/>
          <w:sz w:val="24"/>
        </w:rPr>
        <w:t>Venue, Time, and Date of Bid</w:t>
      </w:r>
      <w:r>
        <w:rPr>
          <w:b/>
          <w:spacing w:val="-7"/>
          <w:sz w:val="24"/>
        </w:rPr>
        <w:t xml:space="preserve"> </w:t>
      </w:r>
      <w:r>
        <w:rPr>
          <w:b/>
          <w:sz w:val="24"/>
        </w:rPr>
        <w:t>Opening</w:t>
      </w:r>
    </w:p>
    <w:p w:rsidR="00F251B9" w:rsidRPr="001D37C6" w:rsidRDefault="00FB17FF" w:rsidP="00F251B9">
      <w:pPr>
        <w:pStyle w:val="ListParagraph"/>
        <w:tabs>
          <w:tab w:val="left" w:pos="810"/>
          <w:tab w:val="left" w:pos="2926"/>
          <w:tab w:val="left" w:pos="3287"/>
          <w:tab w:val="left" w:pos="4576"/>
          <w:tab w:val="left" w:pos="6689"/>
          <w:tab w:val="left" w:pos="6815"/>
          <w:tab w:val="left" w:pos="9300"/>
        </w:tabs>
        <w:spacing w:before="148" w:line="247" w:lineRule="auto"/>
        <w:ind w:left="1170" w:right="182" w:hanging="630"/>
        <w:jc w:val="both"/>
        <w:rPr>
          <w:sz w:val="24"/>
          <w:szCs w:val="24"/>
        </w:rPr>
      </w:pPr>
      <w:r>
        <w:t>Venue:</w:t>
      </w:r>
      <w:r w:rsidR="00341D47">
        <w:t xml:space="preserve"> </w:t>
      </w:r>
      <w:r w:rsidR="00341D47">
        <w:rPr>
          <w:b/>
          <w:u w:val="single"/>
        </w:rPr>
        <w:t xml:space="preserve">in the office of </w:t>
      </w:r>
      <w:r w:rsidR="00F251B9">
        <w:rPr>
          <w:b/>
          <w:sz w:val="24"/>
          <w:u w:val="single"/>
        </w:rPr>
        <w:t xml:space="preserve">District Education Officer Primary M/F </w:t>
      </w:r>
      <w:proofErr w:type="spellStart"/>
      <w:r w:rsidR="00F251B9">
        <w:rPr>
          <w:b/>
          <w:sz w:val="24"/>
          <w:u w:val="single"/>
        </w:rPr>
        <w:t>Dadu</w:t>
      </w:r>
      <w:proofErr w:type="spellEnd"/>
      <w:r w:rsidR="00F251B9">
        <w:rPr>
          <w:b/>
          <w:sz w:val="24"/>
          <w:u w:val="single"/>
        </w:rPr>
        <w:t xml:space="preserve"> </w:t>
      </w:r>
      <w:r w:rsidR="00F251B9" w:rsidRPr="00461CBE">
        <w:rPr>
          <w:b/>
          <w:sz w:val="24"/>
          <w:szCs w:val="24"/>
          <w:u w:val="single"/>
        </w:rPr>
        <w:t xml:space="preserve">Near </w:t>
      </w:r>
      <w:proofErr w:type="spellStart"/>
      <w:r w:rsidR="00F251B9">
        <w:rPr>
          <w:b/>
          <w:sz w:val="24"/>
          <w:szCs w:val="24"/>
          <w:u w:val="single"/>
        </w:rPr>
        <w:t>Ustad</w:t>
      </w:r>
      <w:proofErr w:type="spellEnd"/>
      <w:r w:rsidR="00F251B9">
        <w:rPr>
          <w:b/>
          <w:sz w:val="24"/>
          <w:szCs w:val="24"/>
          <w:u w:val="single"/>
        </w:rPr>
        <w:t xml:space="preserve"> </w:t>
      </w:r>
      <w:proofErr w:type="spellStart"/>
      <w:r w:rsidR="00F251B9">
        <w:rPr>
          <w:b/>
          <w:sz w:val="24"/>
          <w:szCs w:val="24"/>
          <w:u w:val="single"/>
        </w:rPr>
        <w:t>Bukhari</w:t>
      </w:r>
      <w:proofErr w:type="spellEnd"/>
      <w:r w:rsidR="00F251B9">
        <w:rPr>
          <w:b/>
          <w:sz w:val="24"/>
          <w:szCs w:val="24"/>
          <w:u w:val="single"/>
        </w:rPr>
        <w:t xml:space="preserve"> Degree College </w:t>
      </w:r>
      <w:proofErr w:type="spellStart"/>
      <w:r w:rsidR="00F251B9">
        <w:rPr>
          <w:b/>
          <w:sz w:val="24"/>
          <w:szCs w:val="24"/>
          <w:u w:val="single"/>
        </w:rPr>
        <w:t>Dadu</w:t>
      </w:r>
      <w:proofErr w:type="spellEnd"/>
      <w:r w:rsidR="00F251B9">
        <w:rPr>
          <w:b/>
          <w:sz w:val="24"/>
          <w:szCs w:val="24"/>
          <w:u w:val="single"/>
        </w:rPr>
        <w:t xml:space="preserve"> </w:t>
      </w:r>
      <w:r w:rsidR="00F251B9" w:rsidRPr="00461CBE">
        <w:rPr>
          <w:b/>
          <w:sz w:val="24"/>
          <w:szCs w:val="24"/>
          <w:u w:val="single"/>
        </w:rPr>
        <w:t>Ph# 025-92002</w:t>
      </w:r>
      <w:r w:rsidR="00F251B9">
        <w:rPr>
          <w:b/>
          <w:sz w:val="24"/>
          <w:szCs w:val="24"/>
          <w:u w:val="single"/>
        </w:rPr>
        <w:t>10</w:t>
      </w:r>
    </w:p>
    <w:p w:rsidR="00341D47" w:rsidRPr="00461CBE" w:rsidRDefault="00341D47" w:rsidP="00F251B9">
      <w:pPr>
        <w:pStyle w:val="ListParagraph"/>
        <w:tabs>
          <w:tab w:val="left" w:pos="810"/>
          <w:tab w:val="left" w:pos="2926"/>
          <w:tab w:val="left" w:pos="3287"/>
          <w:tab w:val="left" w:pos="4576"/>
          <w:tab w:val="left" w:pos="6689"/>
          <w:tab w:val="left" w:pos="6815"/>
          <w:tab w:val="left" w:pos="9300"/>
        </w:tabs>
        <w:spacing w:before="148" w:line="247" w:lineRule="auto"/>
        <w:ind w:left="1170" w:right="182" w:hanging="860"/>
        <w:jc w:val="both"/>
        <w:rPr>
          <w:sz w:val="24"/>
          <w:szCs w:val="24"/>
        </w:rPr>
      </w:pPr>
    </w:p>
    <w:p w:rsidR="00341D47" w:rsidRPr="00341D47" w:rsidRDefault="00341D47" w:rsidP="00341D47">
      <w:pPr>
        <w:pStyle w:val="BodyText"/>
        <w:tabs>
          <w:tab w:val="left" w:pos="3515"/>
        </w:tabs>
        <w:ind w:left="940" w:right="239"/>
        <w:rPr>
          <w:b/>
          <w:u w:val="single"/>
        </w:rPr>
      </w:pPr>
    </w:p>
    <w:p w:rsidR="006D2FF3" w:rsidRDefault="00FB17FF" w:rsidP="006D2FF3">
      <w:pPr>
        <w:pStyle w:val="BodyText"/>
        <w:tabs>
          <w:tab w:val="left" w:pos="3515"/>
        </w:tabs>
        <w:ind w:left="940" w:right="239"/>
      </w:pPr>
      <w:r>
        <w:t>Time:</w:t>
      </w:r>
      <w:r w:rsidR="00B4583A">
        <w:rPr>
          <w:b/>
        </w:rPr>
        <w:t xml:space="preserve"> </w:t>
      </w:r>
      <w:r w:rsidR="00B4583A">
        <w:rPr>
          <w:b/>
          <w:u w:val="single"/>
        </w:rPr>
        <w:t xml:space="preserve">03.00 PM </w:t>
      </w:r>
      <w:r>
        <w:t>Date:</w:t>
      </w:r>
      <w:r>
        <w:tab/>
      </w:r>
    </w:p>
    <w:p w:rsidR="004656F3" w:rsidRDefault="00B4583A" w:rsidP="006D2FF3">
      <w:pPr>
        <w:pStyle w:val="BodyText"/>
        <w:tabs>
          <w:tab w:val="left" w:pos="3515"/>
        </w:tabs>
        <w:ind w:left="270" w:right="239"/>
        <w:rPr>
          <w:b/>
        </w:rPr>
      </w:pPr>
      <w:r>
        <w:t>16.4</w:t>
      </w:r>
      <w:r w:rsidR="006D2FF3">
        <w:t xml:space="preserve">     </w:t>
      </w:r>
      <w:r w:rsidR="00FB17FF">
        <w:rPr>
          <w:b/>
        </w:rPr>
        <w:t>Responsiveness of</w:t>
      </w:r>
      <w:r w:rsidR="00FB17FF">
        <w:rPr>
          <w:b/>
          <w:spacing w:val="-2"/>
        </w:rPr>
        <w:t xml:space="preserve"> </w:t>
      </w:r>
      <w:r w:rsidR="00FB17FF">
        <w:rPr>
          <w:b/>
        </w:rPr>
        <w:t>Bids</w:t>
      </w:r>
    </w:p>
    <w:p w:rsidR="004656F3" w:rsidRDefault="00FB17FF">
      <w:pPr>
        <w:pStyle w:val="ListParagraph"/>
        <w:numPr>
          <w:ilvl w:val="2"/>
          <w:numId w:val="31"/>
        </w:numPr>
        <w:tabs>
          <w:tab w:val="left" w:pos="1660"/>
          <w:tab w:val="left" w:pos="1661"/>
        </w:tabs>
        <w:spacing w:before="108"/>
        <w:rPr>
          <w:sz w:val="24"/>
        </w:rPr>
      </w:pPr>
      <w:r>
        <w:rPr>
          <w:sz w:val="24"/>
        </w:rPr>
        <w:t>Bid is valid till required</w:t>
      </w:r>
      <w:r>
        <w:rPr>
          <w:spacing w:val="-8"/>
          <w:sz w:val="24"/>
        </w:rPr>
        <w:t xml:space="preserve"> </w:t>
      </w:r>
      <w:r>
        <w:rPr>
          <w:sz w:val="24"/>
        </w:rPr>
        <w:t>period,</w:t>
      </w:r>
    </w:p>
    <w:p w:rsidR="004656F3" w:rsidRDefault="004656F3">
      <w:pPr>
        <w:rPr>
          <w:sz w:val="24"/>
        </w:rPr>
        <w:sectPr w:rsidR="004656F3">
          <w:pgSz w:w="12240" w:h="15840"/>
          <w:pgMar w:top="900" w:right="1200" w:bottom="840" w:left="1220" w:header="0" w:footer="643" w:gutter="0"/>
          <w:cols w:space="720"/>
        </w:sectPr>
      </w:pPr>
    </w:p>
    <w:p w:rsidR="004656F3" w:rsidRDefault="00FB17FF">
      <w:pPr>
        <w:pStyle w:val="BodyText"/>
        <w:tabs>
          <w:tab w:val="left" w:pos="1660"/>
        </w:tabs>
        <w:spacing w:before="51"/>
        <w:ind w:left="1000" w:right="239"/>
      </w:pPr>
      <w:r>
        <w:lastRenderedPageBreak/>
        <w:t>*(ii)</w:t>
      </w:r>
      <w:r>
        <w:tab/>
        <w:t>Bid prices are firm during currency of contract/Price</w:t>
      </w:r>
      <w:r>
        <w:rPr>
          <w:spacing w:val="-30"/>
        </w:rPr>
        <w:t xml:space="preserve"> </w:t>
      </w:r>
      <w:r>
        <w:t>adjustment;</w:t>
      </w:r>
    </w:p>
    <w:p w:rsidR="004656F3" w:rsidRDefault="004656F3">
      <w:pPr>
        <w:pStyle w:val="BodyText"/>
        <w:spacing w:before="3"/>
        <w:rPr>
          <w:sz w:val="25"/>
        </w:rPr>
      </w:pPr>
    </w:p>
    <w:p w:rsidR="004656F3" w:rsidRDefault="00FB17FF">
      <w:pPr>
        <w:pStyle w:val="ListParagraph"/>
        <w:numPr>
          <w:ilvl w:val="0"/>
          <w:numId w:val="30"/>
        </w:numPr>
        <w:tabs>
          <w:tab w:val="left" w:pos="1660"/>
          <w:tab w:val="left" w:pos="1661"/>
        </w:tabs>
        <w:rPr>
          <w:sz w:val="24"/>
        </w:rPr>
      </w:pPr>
      <w:r>
        <w:rPr>
          <w:sz w:val="24"/>
        </w:rPr>
        <w:t>Completion period offered is within specified</w:t>
      </w:r>
      <w:r>
        <w:rPr>
          <w:spacing w:val="-11"/>
          <w:sz w:val="24"/>
        </w:rPr>
        <w:t xml:space="preserve"> </w:t>
      </w:r>
      <w:r>
        <w:rPr>
          <w:sz w:val="24"/>
        </w:rPr>
        <w:t>limits,</w:t>
      </w:r>
    </w:p>
    <w:p w:rsidR="004656F3" w:rsidRDefault="004656F3">
      <w:pPr>
        <w:pStyle w:val="BodyText"/>
        <w:spacing w:before="2"/>
        <w:rPr>
          <w:sz w:val="25"/>
        </w:rPr>
      </w:pPr>
    </w:p>
    <w:p w:rsidR="004656F3" w:rsidRDefault="00FB17FF">
      <w:pPr>
        <w:pStyle w:val="ListParagraph"/>
        <w:numPr>
          <w:ilvl w:val="0"/>
          <w:numId w:val="30"/>
        </w:numPr>
        <w:tabs>
          <w:tab w:val="left" w:pos="1660"/>
          <w:tab w:val="left" w:pos="1661"/>
        </w:tabs>
        <w:spacing w:before="1" w:line="247" w:lineRule="auto"/>
        <w:ind w:right="237"/>
        <w:rPr>
          <w:sz w:val="24"/>
        </w:rPr>
      </w:pPr>
      <w:r>
        <w:rPr>
          <w:sz w:val="24"/>
        </w:rPr>
        <w:t>Bidder is eligible to Bid and possesses the requisite experience, capability and qualification.</w:t>
      </w:r>
    </w:p>
    <w:p w:rsidR="004656F3" w:rsidRDefault="004656F3">
      <w:pPr>
        <w:pStyle w:val="BodyText"/>
        <w:spacing w:before="6"/>
      </w:pPr>
    </w:p>
    <w:p w:rsidR="004656F3" w:rsidRDefault="00FB17FF">
      <w:pPr>
        <w:pStyle w:val="ListParagraph"/>
        <w:numPr>
          <w:ilvl w:val="0"/>
          <w:numId w:val="30"/>
        </w:numPr>
        <w:tabs>
          <w:tab w:val="left" w:pos="1660"/>
          <w:tab w:val="left" w:pos="1661"/>
        </w:tabs>
        <w:rPr>
          <w:sz w:val="24"/>
        </w:rPr>
      </w:pPr>
      <w:r>
        <w:rPr>
          <w:sz w:val="24"/>
        </w:rPr>
        <w:t>Bid does not deviate from basic technical requirements</w:t>
      </w:r>
      <w:r>
        <w:rPr>
          <w:spacing w:val="-19"/>
          <w:sz w:val="24"/>
        </w:rPr>
        <w:t xml:space="preserve"> </w:t>
      </w:r>
      <w:r>
        <w:rPr>
          <w:sz w:val="24"/>
        </w:rPr>
        <w:t>and</w:t>
      </w:r>
    </w:p>
    <w:p w:rsidR="004656F3" w:rsidRDefault="004656F3">
      <w:pPr>
        <w:pStyle w:val="BodyText"/>
        <w:spacing w:before="8"/>
        <w:rPr>
          <w:sz w:val="26"/>
        </w:rPr>
      </w:pPr>
    </w:p>
    <w:p w:rsidR="004656F3" w:rsidRDefault="00FB17FF">
      <w:pPr>
        <w:pStyle w:val="ListParagraph"/>
        <w:numPr>
          <w:ilvl w:val="0"/>
          <w:numId w:val="30"/>
        </w:numPr>
        <w:tabs>
          <w:tab w:val="left" w:pos="1660"/>
          <w:tab w:val="left" w:pos="1661"/>
        </w:tabs>
        <w:rPr>
          <w:sz w:val="24"/>
        </w:rPr>
      </w:pPr>
      <w:r>
        <w:rPr>
          <w:sz w:val="24"/>
        </w:rPr>
        <w:t>Bids are generally in order,</w:t>
      </w:r>
      <w:r>
        <w:rPr>
          <w:spacing w:val="-23"/>
          <w:sz w:val="24"/>
        </w:rPr>
        <w:t xml:space="preserve"> </w:t>
      </w:r>
      <w:r>
        <w:rPr>
          <w:sz w:val="24"/>
        </w:rPr>
        <w:t>etc.</w:t>
      </w:r>
    </w:p>
    <w:p w:rsidR="004656F3" w:rsidRDefault="004656F3">
      <w:pPr>
        <w:pStyle w:val="BodyText"/>
        <w:spacing w:before="1"/>
        <w:rPr>
          <w:sz w:val="25"/>
        </w:rPr>
      </w:pPr>
    </w:p>
    <w:p w:rsidR="004656F3" w:rsidRDefault="00FB17FF">
      <w:pPr>
        <w:spacing w:before="1"/>
        <w:ind w:left="940" w:right="239"/>
        <w:rPr>
          <w:i/>
          <w:sz w:val="24"/>
        </w:rPr>
      </w:pPr>
      <w:r>
        <w:rPr>
          <w:sz w:val="24"/>
        </w:rPr>
        <w:t>*Procuring agency can adopt either of two options</w:t>
      </w:r>
      <w:r>
        <w:rPr>
          <w:rFonts w:ascii="Arial"/>
          <w:sz w:val="24"/>
        </w:rPr>
        <w:t>. (</w:t>
      </w:r>
      <w:r>
        <w:rPr>
          <w:i/>
          <w:sz w:val="24"/>
        </w:rPr>
        <w:t>Select either of them)</w:t>
      </w:r>
    </w:p>
    <w:p w:rsidR="004656F3" w:rsidRDefault="004656F3">
      <w:pPr>
        <w:pStyle w:val="BodyText"/>
        <w:spacing w:before="7"/>
        <w:rPr>
          <w:i/>
          <w:sz w:val="25"/>
        </w:rPr>
      </w:pPr>
    </w:p>
    <w:p w:rsidR="004656F3" w:rsidRDefault="00FB17FF">
      <w:pPr>
        <w:pStyle w:val="ListParagraph"/>
        <w:numPr>
          <w:ilvl w:val="1"/>
          <w:numId w:val="30"/>
        </w:numPr>
        <w:tabs>
          <w:tab w:val="left" w:pos="2256"/>
        </w:tabs>
        <w:spacing w:line="247" w:lineRule="auto"/>
        <w:ind w:right="235" w:hanging="631"/>
        <w:jc w:val="both"/>
        <w:rPr>
          <w:sz w:val="24"/>
        </w:rPr>
      </w:pPr>
      <w:r>
        <w:rPr>
          <w:b/>
          <w:sz w:val="24"/>
        </w:rPr>
        <w:t xml:space="preserve">Fixed Price contract: </w:t>
      </w:r>
      <w:r>
        <w:rPr>
          <w:spacing w:val="-3"/>
          <w:sz w:val="24"/>
        </w:rPr>
        <w:t xml:space="preserve">In </w:t>
      </w:r>
      <w:r>
        <w:rPr>
          <w:sz w:val="24"/>
        </w:rPr>
        <w:t xml:space="preserve">these contracts no escalation will be provided during currency of the contract and normally period of completion of these works is </w:t>
      </w:r>
      <w:proofErr w:type="spellStart"/>
      <w:r>
        <w:rPr>
          <w:sz w:val="24"/>
        </w:rPr>
        <w:t>upto</w:t>
      </w:r>
      <w:proofErr w:type="spellEnd"/>
      <w:r>
        <w:rPr>
          <w:sz w:val="24"/>
        </w:rPr>
        <w:t xml:space="preserve"> 12</w:t>
      </w:r>
      <w:r>
        <w:rPr>
          <w:spacing w:val="-2"/>
          <w:sz w:val="24"/>
        </w:rPr>
        <w:t xml:space="preserve"> </w:t>
      </w:r>
      <w:r>
        <w:rPr>
          <w:sz w:val="24"/>
        </w:rPr>
        <w:t>months.</w:t>
      </w:r>
    </w:p>
    <w:p w:rsidR="004656F3" w:rsidRDefault="004656F3">
      <w:pPr>
        <w:pStyle w:val="BodyText"/>
        <w:spacing w:before="11"/>
      </w:pPr>
    </w:p>
    <w:p w:rsidR="004656F3" w:rsidRDefault="00FB17FF">
      <w:pPr>
        <w:pStyle w:val="ListParagraph"/>
        <w:numPr>
          <w:ilvl w:val="1"/>
          <w:numId w:val="30"/>
        </w:numPr>
        <w:tabs>
          <w:tab w:val="left" w:pos="2256"/>
        </w:tabs>
        <w:spacing w:line="247" w:lineRule="auto"/>
        <w:ind w:right="232" w:hanging="631"/>
        <w:jc w:val="both"/>
        <w:rPr>
          <w:sz w:val="24"/>
        </w:rPr>
      </w:pPr>
      <w:r>
        <w:rPr>
          <w:b/>
          <w:sz w:val="24"/>
        </w:rPr>
        <w:t xml:space="preserve">Price adjustment contract: </w:t>
      </w:r>
      <w:r>
        <w:rPr>
          <w:spacing w:val="-3"/>
          <w:sz w:val="24"/>
        </w:rPr>
        <w:t xml:space="preserve">In </w:t>
      </w:r>
      <w:r>
        <w:rPr>
          <w:sz w:val="24"/>
        </w:rPr>
        <w:t xml:space="preserve">these contracts escalation will be paid only on those items and in the manner as notified by Finance Department, Government of </w:t>
      </w:r>
      <w:proofErr w:type="spellStart"/>
      <w:r>
        <w:rPr>
          <w:sz w:val="24"/>
        </w:rPr>
        <w:t>Sindh</w:t>
      </w:r>
      <w:proofErr w:type="spellEnd"/>
      <w:r>
        <w:rPr>
          <w:sz w:val="24"/>
        </w:rPr>
        <w:t>, after bid opening during currency of the</w:t>
      </w:r>
      <w:r>
        <w:rPr>
          <w:spacing w:val="-34"/>
          <w:sz w:val="24"/>
        </w:rPr>
        <w:t xml:space="preserve"> </w:t>
      </w:r>
      <w:r>
        <w:rPr>
          <w:sz w:val="24"/>
        </w:rPr>
        <w:t>contract.</w:t>
      </w:r>
    </w:p>
    <w:p w:rsidR="004656F3" w:rsidRDefault="004656F3">
      <w:pPr>
        <w:spacing w:line="247" w:lineRule="auto"/>
        <w:jc w:val="both"/>
        <w:rPr>
          <w:sz w:val="24"/>
        </w:rPr>
        <w:sectPr w:rsidR="004656F3">
          <w:pgSz w:w="12240" w:h="15840"/>
          <w:pgMar w:top="920" w:right="1200" w:bottom="840" w:left="1220" w:header="0" w:footer="643" w:gutter="0"/>
          <w:cols w:space="720"/>
        </w:sect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FB17FF">
      <w:pPr>
        <w:spacing w:before="174"/>
        <w:ind w:left="1842" w:right="239"/>
        <w:rPr>
          <w:b/>
          <w:sz w:val="32"/>
        </w:rPr>
      </w:pPr>
      <w:r>
        <w:rPr>
          <w:b/>
          <w:sz w:val="32"/>
        </w:rPr>
        <w:t>FORM OF BID AND SCHEDULES TO BID</w:t>
      </w:r>
    </w:p>
    <w:p w:rsidR="004656F3" w:rsidRDefault="004656F3">
      <w:pPr>
        <w:rPr>
          <w:sz w:val="32"/>
        </w:rPr>
        <w:sectPr w:rsidR="004656F3">
          <w:pgSz w:w="12240" w:h="15840"/>
          <w:pgMar w:top="1500" w:right="1200" w:bottom="840" w:left="1220" w:header="0" w:footer="643" w:gutter="0"/>
          <w:cols w:space="720"/>
        </w:sectPr>
      </w:pPr>
    </w:p>
    <w:p w:rsidR="004656F3" w:rsidRDefault="00FB17FF">
      <w:pPr>
        <w:spacing w:before="52"/>
        <w:ind w:left="1358" w:right="1375"/>
        <w:jc w:val="center"/>
        <w:rPr>
          <w:b/>
          <w:sz w:val="24"/>
        </w:rPr>
      </w:pPr>
      <w:r>
        <w:rPr>
          <w:b/>
          <w:sz w:val="24"/>
        </w:rPr>
        <w:lastRenderedPageBreak/>
        <w:t>FORM OF BID</w:t>
      </w:r>
    </w:p>
    <w:p w:rsidR="004656F3" w:rsidRDefault="00FB17FF">
      <w:pPr>
        <w:pStyle w:val="BodyText"/>
        <w:spacing w:before="3"/>
        <w:ind w:left="1357" w:right="1375"/>
        <w:jc w:val="center"/>
      </w:pPr>
      <w:r>
        <w:t>(LETTER OF OFFER)</w:t>
      </w:r>
    </w:p>
    <w:p w:rsidR="004656F3" w:rsidRDefault="004656F3">
      <w:pPr>
        <w:pStyle w:val="BodyText"/>
        <w:spacing w:before="2"/>
        <w:rPr>
          <w:sz w:val="25"/>
        </w:rPr>
      </w:pPr>
    </w:p>
    <w:p w:rsidR="004656F3" w:rsidRDefault="00FB17FF">
      <w:pPr>
        <w:pStyle w:val="BodyText"/>
        <w:tabs>
          <w:tab w:val="left" w:pos="4401"/>
        </w:tabs>
        <w:spacing w:before="1"/>
        <w:ind w:left="220" w:right="232"/>
      </w:pPr>
      <w:r>
        <w:t>Bid Reference</w:t>
      </w:r>
      <w:r>
        <w:rPr>
          <w:spacing w:val="-9"/>
        </w:rPr>
        <w:t xml:space="preserve"> </w:t>
      </w:r>
      <w:r>
        <w:t xml:space="preserve">No. </w:t>
      </w:r>
      <w:r>
        <w:rPr>
          <w:u w:val="single"/>
        </w:rPr>
        <w:t xml:space="preserve"> </w:t>
      </w:r>
      <w:r>
        <w:rPr>
          <w:u w:val="single"/>
        </w:rPr>
        <w:tab/>
      </w:r>
    </w:p>
    <w:p w:rsidR="004656F3" w:rsidRDefault="003111F1">
      <w:pPr>
        <w:pStyle w:val="BodyText"/>
        <w:spacing w:before="4"/>
        <w:rPr>
          <w:sz w:val="20"/>
        </w:rPr>
      </w:pPr>
      <w:r w:rsidRPr="003111F1">
        <w:pict>
          <v:line id="_x0000_s1112" style="position:absolute;z-index:1456;mso-wrap-distance-left:0;mso-wrap-distance-right:0;mso-position-horizontal-relative:page" from="1in,13.9pt" to="294pt,13.9pt" strokeweight=".48pt">
            <w10:wrap type="topAndBottom" anchorx="page"/>
          </v:line>
        </w:pict>
      </w:r>
      <w:r w:rsidRPr="003111F1">
        <w:pict>
          <v:line id="_x0000_s1111" style="position:absolute;z-index:1480;mso-wrap-distance-left:0;mso-wrap-distance-right:0;mso-position-horizontal-relative:page" from="1in,28.1pt" to="294pt,28.1pt" strokeweight=".48pt">
            <w10:wrap type="topAndBottom" anchorx="page"/>
          </v:line>
        </w:pict>
      </w:r>
    </w:p>
    <w:p w:rsidR="004656F3" w:rsidRDefault="004656F3">
      <w:pPr>
        <w:pStyle w:val="BodyText"/>
        <w:spacing w:before="9"/>
        <w:rPr>
          <w:sz w:val="17"/>
        </w:rPr>
      </w:pPr>
    </w:p>
    <w:p w:rsidR="004656F3" w:rsidRDefault="00FB17FF">
      <w:pPr>
        <w:spacing w:line="254" w:lineRule="exact"/>
        <w:ind w:left="940" w:right="232"/>
        <w:rPr>
          <w:i/>
          <w:sz w:val="24"/>
        </w:rPr>
      </w:pPr>
      <w:r>
        <w:rPr>
          <w:i/>
          <w:sz w:val="24"/>
        </w:rPr>
        <w:t>(Name of Works)</w:t>
      </w:r>
    </w:p>
    <w:p w:rsidR="004656F3" w:rsidRDefault="004656F3">
      <w:pPr>
        <w:pStyle w:val="BodyText"/>
        <w:spacing w:before="2"/>
        <w:rPr>
          <w:i/>
          <w:sz w:val="19"/>
        </w:rPr>
      </w:pPr>
    </w:p>
    <w:p w:rsidR="004656F3" w:rsidRDefault="00FB17FF">
      <w:pPr>
        <w:pStyle w:val="BodyText"/>
        <w:spacing w:before="70"/>
        <w:ind w:left="220" w:right="232"/>
      </w:pPr>
      <w:r>
        <w:t>To:</w:t>
      </w:r>
    </w:p>
    <w:p w:rsidR="004656F3" w:rsidRDefault="003111F1">
      <w:pPr>
        <w:pStyle w:val="BodyText"/>
        <w:spacing w:before="4"/>
        <w:rPr>
          <w:sz w:val="20"/>
        </w:rPr>
      </w:pPr>
      <w:r w:rsidRPr="003111F1">
        <w:pict>
          <v:line id="_x0000_s1110" style="position:absolute;z-index:1504;mso-wrap-distance-left:0;mso-wrap-distance-right:0;mso-position-horizontal-relative:page" from="108pt,13.9pt" to="294pt,13.9pt" strokeweight=".48pt">
            <w10:wrap type="topAndBottom" anchorx="page"/>
          </v:line>
        </w:pict>
      </w:r>
      <w:r w:rsidRPr="003111F1">
        <w:pict>
          <v:line id="_x0000_s1109" style="position:absolute;z-index:1528;mso-wrap-distance-left:0;mso-wrap-distance-right:0;mso-position-horizontal-relative:page" from="108pt,28.1pt" to="294pt,28.1pt" strokeweight=".48pt">
            <w10:wrap type="topAndBottom" anchorx="page"/>
          </v:line>
        </w:pict>
      </w:r>
      <w:r w:rsidRPr="003111F1">
        <w:pict>
          <v:line id="_x0000_s1108" style="position:absolute;z-index:1552;mso-wrap-distance-left:0;mso-wrap-distance-right:0;mso-position-horizontal-relative:page" from="108pt,42.25pt" to="294pt,42.25pt" strokeweight=".48pt">
            <w10:wrap type="topAndBottom" anchorx="page"/>
          </v:line>
        </w:pict>
      </w:r>
    </w:p>
    <w:p w:rsidR="004656F3" w:rsidRDefault="004656F3">
      <w:pPr>
        <w:pStyle w:val="BodyText"/>
        <w:spacing w:before="9"/>
        <w:rPr>
          <w:sz w:val="17"/>
        </w:rPr>
      </w:pPr>
    </w:p>
    <w:p w:rsidR="004656F3" w:rsidRDefault="004656F3">
      <w:pPr>
        <w:pStyle w:val="BodyText"/>
        <w:spacing w:before="9"/>
        <w:rPr>
          <w:sz w:val="17"/>
        </w:rPr>
      </w:pPr>
    </w:p>
    <w:p w:rsidR="004656F3" w:rsidRDefault="004656F3">
      <w:pPr>
        <w:pStyle w:val="BodyText"/>
        <w:spacing w:before="8"/>
        <w:rPr>
          <w:sz w:val="16"/>
        </w:rPr>
      </w:pPr>
    </w:p>
    <w:p w:rsidR="004656F3" w:rsidRDefault="00FB17FF">
      <w:pPr>
        <w:pStyle w:val="BodyText"/>
        <w:spacing w:before="69"/>
        <w:ind w:left="220" w:right="232"/>
      </w:pPr>
      <w:r>
        <w:t>Gentlemen,</w:t>
      </w:r>
    </w:p>
    <w:p w:rsidR="004656F3" w:rsidRDefault="004656F3">
      <w:pPr>
        <w:pStyle w:val="BodyText"/>
        <w:spacing w:before="3"/>
        <w:rPr>
          <w:sz w:val="25"/>
        </w:rPr>
      </w:pPr>
    </w:p>
    <w:p w:rsidR="004656F3" w:rsidRDefault="00FB17FF">
      <w:pPr>
        <w:pStyle w:val="ListParagraph"/>
        <w:numPr>
          <w:ilvl w:val="0"/>
          <w:numId w:val="29"/>
        </w:numPr>
        <w:tabs>
          <w:tab w:val="left" w:pos="1661"/>
        </w:tabs>
        <w:spacing w:line="247" w:lineRule="auto"/>
        <w:ind w:right="236"/>
        <w:jc w:val="both"/>
        <w:rPr>
          <w:sz w:val="24"/>
        </w:rPr>
      </w:pPr>
      <w:r>
        <w:rPr>
          <w:sz w:val="24"/>
        </w:rPr>
        <w:t xml:space="preserve">Having examined the Bidding Documents including Instructions to Bidders, Bidding Data, Conditions of Contract, Contract Data, Specifications, Drawings,      if      </w:t>
      </w:r>
      <w:r>
        <w:rPr>
          <w:spacing w:val="-3"/>
          <w:sz w:val="24"/>
        </w:rPr>
        <w:t xml:space="preserve">any,      </w:t>
      </w:r>
      <w:r>
        <w:rPr>
          <w:sz w:val="24"/>
        </w:rPr>
        <w:t xml:space="preserve">Schedule      of      Prices      and      Addenda  </w:t>
      </w:r>
      <w:r>
        <w:rPr>
          <w:spacing w:val="33"/>
          <w:sz w:val="24"/>
        </w:rPr>
        <w:t xml:space="preserve"> </w:t>
      </w:r>
      <w:r>
        <w:rPr>
          <w:sz w:val="24"/>
        </w:rPr>
        <w:t>Nos.</w:t>
      </w:r>
    </w:p>
    <w:p w:rsidR="004656F3" w:rsidRDefault="00FB17FF">
      <w:pPr>
        <w:pStyle w:val="BodyText"/>
        <w:tabs>
          <w:tab w:val="left" w:pos="4449"/>
          <w:tab w:val="left" w:pos="4715"/>
          <w:tab w:val="left" w:pos="9304"/>
        </w:tabs>
        <w:spacing w:line="247" w:lineRule="auto"/>
        <w:ind w:left="1660" w:right="182"/>
        <w:jc w:val="both"/>
      </w:pPr>
      <w:r>
        <w:rPr>
          <w:u w:val="single"/>
        </w:rPr>
        <w:t xml:space="preserve"> </w:t>
      </w:r>
      <w:r>
        <w:rPr>
          <w:u w:val="single"/>
        </w:rPr>
        <w:tab/>
      </w:r>
      <w:r>
        <w:rPr>
          <w:u w:val="single"/>
        </w:rPr>
        <w:tab/>
      </w:r>
      <w:r>
        <w:rPr>
          <w:spacing w:val="-20"/>
        </w:rPr>
        <w:t xml:space="preserve"> </w:t>
      </w:r>
      <w:proofErr w:type="gramStart"/>
      <w:r>
        <w:t>for</w:t>
      </w:r>
      <w:proofErr w:type="gramEnd"/>
      <w:r>
        <w:t xml:space="preserve"> the execution of the  </w:t>
      </w:r>
      <w:r>
        <w:rPr>
          <w:spacing w:val="36"/>
        </w:rPr>
        <w:t xml:space="preserve"> </w:t>
      </w:r>
      <w:r>
        <w:t>above-named</w:t>
      </w:r>
      <w:r>
        <w:rPr>
          <w:spacing w:val="31"/>
        </w:rPr>
        <w:t xml:space="preserve"> </w:t>
      </w:r>
      <w:r>
        <w:t>works,</w:t>
      </w:r>
      <w:r>
        <w:rPr>
          <w:w w:val="99"/>
        </w:rPr>
        <w:t xml:space="preserve"> </w:t>
      </w:r>
      <w:r>
        <w:t>we, the undersigned, being a company doing business under the name of and address</w:t>
      </w:r>
      <w:r>
        <w:tab/>
      </w:r>
      <w:r>
        <w:rPr>
          <w:u w:val="single"/>
        </w:rPr>
        <w:t xml:space="preserve"> </w:t>
      </w:r>
      <w:r>
        <w:rPr>
          <w:u w:val="single"/>
        </w:rPr>
        <w:tab/>
      </w:r>
      <w:r>
        <w:rPr>
          <w:u w:val="single"/>
        </w:rPr>
        <w:tab/>
      </w:r>
    </w:p>
    <w:p w:rsidR="004656F3" w:rsidRDefault="00FB17FF">
      <w:pPr>
        <w:pStyle w:val="BodyText"/>
        <w:tabs>
          <w:tab w:val="left" w:pos="3834"/>
          <w:tab w:val="left" w:pos="7619"/>
          <w:tab w:val="left" w:pos="8195"/>
        </w:tabs>
        <w:spacing w:line="247" w:lineRule="auto"/>
        <w:ind w:left="1660" w:right="236"/>
        <w:jc w:val="both"/>
      </w:pPr>
      <w:r>
        <w:rPr>
          <w:u w:val="single"/>
        </w:rPr>
        <w:t xml:space="preserve"> </w:t>
      </w:r>
      <w:r>
        <w:rPr>
          <w:u w:val="single"/>
        </w:rPr>
        <w:tab/>
      </w:r>
      <w:r>
        <w:rPr>
          <w:u w:val="single"/>
        </w:rPr>
        <w:tab/>
      </w:r>
      <w:r>
        <w:rPr>
          <w:u w:val="single"/>
        </w:rPr>
        <w:tab/>
      </w:r>
      <w:r>
        <w:rPr>
          <w:spacing w:val="2"/>
        </w:rPr>
        <w:t xml:space="preserve"> </w:t>
      </w:r>
      <w:r>
        <w:t>and</w:t>
      </w:r>
      <w:r>
        <w:rPr>
          <w:spacing w:val="52"/>
        </w:rPr>
        <w:t xml:space="preserve"> </w:t>
      </w:r>
      <w:r>
        <w:t>being duly incorporated under the laws of Pakistan hereby offer to execute and complete such works and remedy any defects therein in conformity with the said  Documents  including  Addenda  thereto  for  the  Total  Bid  Price  of   Rs</w:t>
      </w:r>
      <w:r>
        <w:rPr>
          <w:u w:val="single"/>
        </w:rPr>
        <w:t xml:space="preserve"> </w:t>
      </w:r>
      <w:r>
        <w:rPr>
          <w:u w:val="single"/>
        </w:rPr>
        <w:tab/>
      </w:r>
      <w:r>
        <w:t>(Rupees</w:t>
      </w:r>
      <w:r>
        <w:rPr>
          <w:u w:val="single"/>
        </w:rPr>
        <w:t xml:space="preserve"> </w:t>
      </w:r>
      <w:r>
        <w:rPr>
          <w:u w:val="single"/>
        </w:rPr>
        <w:tab/>
      </w:r>
      <w:r>
        <w:t xml:space="preserve">)  or </w:t>
      </w:r>
      <w:r>
        <w:rPr>
          <w:spacing w:val="38"/>
        </w:rPr>
        <w:t xml:space="preserve"> </w:t>
      </w:r>
      <w:r>
        <w:t xml:space="preserve">such </w:t>
      </w:r>
      <w:r>
        <w:rPr>
          <w:spacing w:val="18"/>
        </w:rPr>
        <w:t xml:space="preserve"> </w:t>
      </w:r>
      <w:r>
        <w:t>other sum as may be ascertained in accordance with the said</w:t>
      </w:r>
      <w:r>
        <w:rPr>
          <w:spacing w:val="-26"/>
        </w:rPr>
        <w:t xml:space="preserve"> </w:t>
      </w:r>
      <w:r>
        <w:t>Documents.</w:t>
      </w:r>
    </w:p>
    <w:p w:rsidR="004656F3" w:rsidRDefault="004656F3">
      <w:pPr>
        <w:pStyle w:val="BodyText"/>
        <w:spacing w:before="6"/>
      </w:pPr>
    </w:p>
    <w:p w:rsidR="004656F3" w:rsidRDefault="00FB17FF">
      <w:pPr>
        <w:pStyle w:val="ListParagraph"/>
        <w:numPr>
          <w:ilvl w:val="0"/>
          <w:numId w:val="29"/>
        </w:numPr>
        <w:tabs>
          <w:tab w:val="left" w:pos="1660"/>
          <w:tab w:val="left" w:pos="1661"/>
        </w:tabs>
        <w:spacing w:before="1"/>
        <w:rPr>
          <w:sz w:val="24"/>
        </w:rPr>
      </w:pPr>
      <w:r>
        <w:rPr>
          <w:sz w:val="24"/>
        </w:rPr>
        <w:t>We understand that all the Schedules attached hereto form part of this</w:t>
      </w:r>
      <w:r>
        <w:rPr>
          <w:spacing w:val="-19"/>
          <w:sz w:val="24"/>
        </w:rPr>
        <w:t xml:space="preserve"> </w:t>
      </w:r>
      <w:r>
        <w:rPr>
          <w:sz w:val="24"/>
        </w:rPr>
        <w:t>Bid.</w:t>
      </w:r>
    </w:p>
    <w:p w:rsidR="004656F3" w:rsidRDefault="004656F3">
      <w:pPr>
        <w:pStyle w:val="BodyText"/>
        <w:spacing w:before="2"/>
        <w:rPr>
          <w:sz w:val="25"/>
        </w:rPr>
      </w:pPr>
    </w:p>
    <w:p w:rsidR="004656F3" w:rsidRDefault="00FB17FF">
      <w:pPr>
        <w:pStyle w:val="ListParagraph"/>
        <w:numPr>
          <w:ilvl w:val="0"/>
          <w:numId w:val="29"/>
        </w:numPr>
        <w:tabs>
          <w:tab w:val="left" w:pos="1661"/>
          <w:tab w:val="left" w:pos="9300"/>
        </w:tabs>
        <w:spacing w:before="1" w:line="247" w:lineRule="auto"/>
        <w:ind w:right="186"/>
        <w:jc w:val="both"/>
        <w:rPr>
          <w:sz w:val="24"/>
        </w:rPr>
      </w:pPr>
      <w:r>
        <w:rPr>
          <w:sz w:val="24"/>
        </w:rPr>
        <w:t>As security for due performance of the undertakings and obligations of this Bid,  we  submit  herewith  a  Bid  Security  in  the  amount</w:t>
      </w:r>
      <w:r>
        <w:rPr>
          <w:spacing w:val="43"/>
          <w:sz w:val="24"/>
        </w:rPr>
        <w:t xml:space="preserve"> </w:t>
      </w:r>
      <w:r>
        <w:rPr>
          <w:sz w:val="24"/>
        </w:rPr>
        <w:t xml:space="preserve">of </w:t>
      </w:r>
      <w:r>
        <w:rPr>
          <w:spacing w:val="-1"/>
          <w:sz w:val="24"/>
        </w:rPr>
        <w:t xml:space="preserve"> </w:t>
      </w:r>
      <w:r>
        <w:rPr>
          <w:sz w:val="24"/>
          <w:u w:val="single"/>
        </w:rPr>
        <w:t xml:space="preserve"> </w:t>
      </w:r>
      <w:r>
        <w:rPr>
          <w:sz w:val="24"/>
          <w:u w:val="single"/>
        </w:rPr>
        <w:tab/>
      </w:r>
    </w:p>
    <w:p w:rsidR="004656F3" w:rsidRDefault="00FB17FF">
      <w:pPr>
        <w:pStyle w:val="BodyText"/>
        <w:tabs>
          <w:tab w:val="left" w:pos="4595"/>
        </w:tabs>
        <w:spacing w:line="247" w:lineRule="auto"/>
        <w:ind w:left="1660" w:right="231"/>
        <w:jc w:val="both"/>
      </w:pPr>
      <w:r>
        <w:rPr>
          <w:u w:val="single"/>
        </w:rPr>
        <w:t xml:space="preserve"> </w:t>
      </w:r>
      <w:r>
        <w:rPr>
          <w:u w:val="single"/>
        </w:rPr>
        <w:tab/>
      </w:r>
      <w:r>
        <w:rPr>
          <w:spacing w:val="-17"/>
        </w:rPr>
        <w:t xml:space="preserve"> </w:t>
      </w:r>
      <w:proofErr w:type="gramStart"/>
      <w:r>
        <w:t>drawn</w:t>
      </w:r>
      <w:proofErr w:type="gramEnd"/>
      <w:r>
        <w:t xml:space="preserve"> in your </w:t>
      </w:r>
      <w:proofErr w:type="spellStart"/>
      <w:r>
        <w:t>favour</w:t>
      </w:r>
      <w:proofErr w:type="spellEnd"/>
      <w:r>
        <w:t xml:space="preserve"> or made payable   </w:t>
      </w:r>
      <w:r>
        <w:rPr>
          <w:spacing w:val="54"/>
        </w:rPr>
        <w:t xml:space="preserve"> </w:t>
      </w:r>
      <w:r>
        <w:t>to</w:t>
      </w:r>
      <w:r>
        <w:rPr>
          <w:spacing w:val="33"/>
        </w:rPr>
        <w:t xml:space="preserve"> </w:t>
      </w:r>
      <w:r>
        <w:rPr>
          <w:spacing w:val="-3"/>
        </w:rPr>
        <w:t>you</w:t>
      </w:r>
      <w:r>
        <w:t xml:space="preserve"> and valid for a period of twenty eight (28) </w:t>
      </w:r>
      <w:r>
        <w:rPr>
          <w:spacing w:val="-3"/>
        </w:rPr>
        <w:t xml:space="preserve">days </w:t>
      </w:r>
      <w:r>
        <w:t>beyond the period of validity of</w:t>
      </w:r>
      <w:r>
        <w:rPr>
          <w:spacing w:val="-3"/>
        </w:rPr>
        <w:t xml:space="preserve"> </w:t>
      </w:r>
      <w:r>
        <w:t>Bid.</w:t>
      </w:r>
    </w:p>
    <w:p w:rsidR="004656F3" w:rsidRDefault="004656F3">
      <w:pPr>
        <w:pStyle w:val="BodyText"/>
        <w:spacing w:before="6"/>
      </w:pPr>
    </w:p>
    <w:p w:rsidR="004656F3" w:rsidRDefault="00FB17FF">
      <w:pPr>
        <w:pStyle w:val="ListParagraph"/>
        <w:numPr>
          <w:ilvl w:val="0"/>
          <w:numId w:val="29"/>
        </w:numPr>
        <w:tabs>
          <w:tab w:val="left" w:pos="1661"/>
        </w:tabs>
        <w:spacing w:line="247" w:lineRule="auto"/>
        <w:ind w:right="236"/>
        <w:jc w:val="both"/>
        <w:rPr>
          <w:sz w:val="24"/>
        </w:rPr>
      </w:pPr>
      <w:r>
        <w:rPr>
          <w:sz w:val="24"/>
        </w:rPr>
        <w:t>We undertake, if our Bid is accepted, to commence the Works and to deliver and complete the Works comprised in the Contract within the time(s) stated in Contract</w:t>
      </w:r>
      <w:r>
        <w:rPr>
          <w:spacing w:val="-5"/>
          <w:sz w:val="24"/>
        </w:rPr>
        <w:t xml:space="preserve"> </w:t>
      </w:r>
      <w:r>
        <w:rPr>
          <w:sz w:val="24"/>
        </w:rPr>
        <w:t>Data.</w:t>
      </w:r>
    </w:p>
    <w:p w:rsidR="004656F3" w:rsidRDefault="004656F3">
      <w:pPr>
        <w:pStyle w:val="BodyText"/>
        <w:spacing w:before="7"/>
      </w:pPr>
    </w:p>
    <w:p w:rsidR="004656F3" w:rsidRDefault="00FB17FF">
      <w:pPr>
        <w:pStyle w:val="ListParagraph"/>
        <w:numPr>
          <w:ilvl w:val="0"/>
          <w:numId w:val="29"/>
        </w:numPr>
        <w:tabs>
          <w:tab w:val="left" w:pos="1661"/>
          <w:tab w:val="left" w:pos="7337"/>
        </w:tabs>
        <w:spacing w:line="247" w:lineRule="auto"/>
        <w:ind w:right="242"/>
        <w:jc w:val="both"/>
        <w:rPr>
          <w:sz w:val="24"/>
        </w:rPr>
      </w:pPr>
      <w:r>
        <w:rPr>
          <w:sz w:val="24"/>
        </w:rPr>
        <w:t>We</w:t>
      </w:r>
      <w:r>
        <w:rPr>
          <w:spacing w:val="33"/>
          <w:sz w:val="24"/>
        </w:rPr>
        <w:t xml:space="preserve"> </w:t>
      </w:r>
      <w:r>
        <w:rPr>
          <w:sz w:val="24"/>
        </w:rPr>
        <w:t>agree</w:t>
      </w:r>
      <w:r>
        <w:rPr>
          <w:spacing w:val="33"/>
          <w:sz w:val="24"/>
        </w:rPr>
        <w:t xml:space="preserve"> </w:t>
      </w:r>
      <w:r>
        <w:rPr>
          <w:sz w:val="24"/>
        </w:rPr>
        <w:t>to</w:t>
      </w:r>
      <w:r>
        <w:rPr>
          <w:spacing w:val="35"/>
          <w:sz w:val="24"/>
        </w:rPr>
        <w:t xml:space="preserve"> </w:t>
      </w:r>
      <w:r>
        <w:rPr>
          <w:sz w:val="24"/>
        </w:rPr>
        <w:t>abide</w:t>
      </w:r>
      <w:r>
        <w:rPr>
          <w:spacing w:val="34"/>
          <w:sz w:val="24"/>
        </w:rPr>
        <w:t xml:space="preserve"> </w:t>
      </w:r>
      <w:r>
        <w:rPr>
          <w:sz w:val="24"/>
        </w:rPr>
        <w:t>by</w:t>
      </w:r>
      <w:r>
        <w:rPr>
          <w:spacing w:val="27"/>
          <w:sz w:val="24"/>
        </w:rPr>
        <w:t xml:space="preserve"> </w:t>
      </w:r>
      <w:r>
        <w:rPr>
          <w:sz w:val="24"/>
        </w:rPr>
        <w:t>this</w:t>
      </w:r>
      <w:r>
        <w:rPr>
          <w:spacing w:val="35"/>
          <w:sz w:val="24"/>
        </w:rPr>
        <w:t xml:space="preserve"> </w:t>
      </w:r>
      <w:r>
        <w:rPr>
          <w:sz w:val="24"/>
        </w:rPr>
        <w:t>Bid</w:t>
      </w:r>
      <w:r>
        <w:rPr>
          <w:spacing w:val="32"/>
          <w:sz w:val="24"/>
        </w:rPr>
        <w:t xml:space="preserve"> </w:t>
      </w:r>
      <w:r>
        <w:rPr>
          <w:sz w:val="24"/>
        </w:rPr>
        <w:t>for</w:t>
      </w:r>
      <w:r>
        <w:rPr>
          <w:spacing w:val="30"/>
          <w:sz w:val="24"/>
        </w:rPr>
        <w:t xml:space="preserve"> </w:t>
      </w:r>
      <w:r>
        <w:rPr>
          <w:sz w:val="24"/>
        </w:rPr>
        <w:t>the</w:t>
      </w:r>
      <w:r>
        <w:rPr>
          <w:spacing w:val="31"/>
          <w:sz w:val="24"/>
        </w:rPr>
        <w:t xml:space="preserve"> </w:t>
      </w:r>
      <w:r>
        <w:rPr>
          <w:sz w:val="24"/>
        </w:rPr>
        <w:t>period</w:t>
      </w:r>
      <w:r>
        <w:rPr>
          <w:spacing w:val="32"/>
          <w:sz w:val="24"/>
        </w:rPr>
        <w:t xml:space="preserve"> </w:t>
      </w:r>
      <w:r>
        <w:rPr>
          <w:sz w:val="24"/>
        </w:rPr>
        <w:t>of</w:t>
      </w:r>
      <w:r>
        <w:rPr>
          <w:sz w:val="24"/>
          <w:u w:val="single"/>
        </w:rPr>
        <w:tab/>
      </w:r>
      <w:proofErr w:type="gramStart"/>
      <w:r>
        <w:rPr>
          <w:spacing w:val="-3"/>
          <w:sz w:val="24"/>
        </w:rPr>
        <w:t xml:space="preserve">days  </w:t>
      </w:r>
      <w:r>
        <w:rPr>
          <w:sz w:val="24"/>
        </w:rPr>
        <w:t>from</w:t>
      </w:r>
      <w:proofErr w:type="gramEnd"/>
      <w:r>
        <w:rPr>
          <w:spacing w:val="11"/>
          <w:sz w:val="24"/>
        </w:rPr>
        <w:t xml:space="preserve"> </w:t>
      </w:r>
      <w:r>
        <w:rPr>
          <w:sz w:val="24"/>
        </w:rPr>
        <w:t>the</w:t>
      </w:r>
      <w:r>
        <w:rPr>
          <w:spacing w:val="31"/>
          <w:sz w:val="24"/>
        </w:rPr>
        <w:t xml:space="preserve"> </w:t>
      </w:r>
      <w:r>
        <w:rPr>
          <w:sz w:val="24"/>
        </w:rPr>
        <w:t>date fixed for receiving the same and it shall remain binding upon us and may be accepted at any time before the expiration of that</w:t>
      </w:r>
      <w:r>
        <w:rPr>
          <w:spacing w:val="-23"/>
          <w:sz w:val="24"/>
        </w:rPr>
        <w:t xml:space="preserve"> </w:t>
      </w:r>
      <w:r>
        <w:rPr>
          <w:sz w:val="24"/>
        </w:rPr>
        <w:t>period.</w:t>
      </w:r>
    </w:p>
    <w:p w:rsidR="004656F3" w:rsidRDefault="004656F3">
      <w:pPr>
        <w:pStyle w:val="BodyText"/>
        <w:spacing w:before="6"/>
      </w:pPr>
    </w:p>
    <w:p w:rsidR="004656F3" w:rsidRDefault="00FB17FF">
      <w:pPr>
        <w:pStyle w:val="ListParagraph"/>
        <w:numPr>
          <w:ilvl w:val="0"/>
          <w:numId w:val="29"/>
        </w:numPr>
        <w:tabs>
          <w:tab w:val="left" w:pos="1661"/>
        </w:tabs>
        <w:spacing w:line="247" w:lineRule="auto"/>
        <w:ind w:right="238"/>
        <w:jc w:val="both"/>
        <w:rPr>
          <w:sz w:val="24"/>
        </w:rPr>
      </w:pPr>
      <w:r>
        <w:rPr>
          <w:sz w:val="24"/>
        </w:rPr>
        <w:t>Unless and until a formal Agreement is prepared and executed, this Bid, together with your written acceptance thereof, shall constitute a binding contract between</w:t>
      </w:r>
      <w:r>
        <w:rPr>
          <w:spacing w:val="-7"/>
          <w:sz w:val="24"/>
        </w:rPr>
        <w:t xml:space="preserve"> </w:t>
      </w:r>
      <w:r>
        <w:rPr>
          <w:sz w:val="24"/>
        </w:rPr>
        <w:t>us.</w:t>
      </w:r>
    </w:p>
    <w:p w:rsidR="004656F3" w:rsidRDefault="004656F3">
      <w:pPr>
        <w:pStyle w:val="BodyText"/>
        <w:spacing w:before="6"/>
      </w:pPr>
    </w:p>
    <w:p w:rsidR="004656F3" w:rsidRDefault="00FB17FF">
      <w:pPr>
        <w:pStyle w:val="ListParagraph"/>
        <w:numPr>
          <w:ilvl w:val="0"/>
          <w:numId w:val="29"/>
        </w:numPr>
        <w:tabs>
          <w:tab w:val="left" w:pos="1660"/>
          <w:tab w:val="left" w:pos="1661"/>
        </w:tabs>
        <w:rPr>
          <w:sz w:val="24"/>
        </w:rPr>
      </w:pPr>
      <w:r>
        <w:rPr>
          <w:sz w:val="24"/>
        </w:rPr>
        <w:t>We</w:t>
      </w:r>
      <w:r>
        <w:rPr>
          <w:spacing w:val="42"/>
          <w:sz w:val="24"/>
        </w:rPr>
        <w:t xml:space="preserve"> </w:t>
      </w:r>
      <w:r>
        <w:rPr>
          <w:sz w:val="24"/>
        </w:rPr>
        <w:t>undertake,</w:t>
      </w:r>
      <w:r>
        <w:rPr>
          <w:spacing w:val="43"/>
          <w:sz w:val="24"/>
        </w:rPr>
        <w:t xml:space="preserve"> </w:t>
      </w:r>
      <w:r>
        <w:rPr>
          <w:sz w:val="24"/>
        </w:rPr>
        <w:t>if</w:t>
      </w:r>
      <w:r>
        <w:rPr>
          <w:spacing w:val="43"/>
          <w:sz w:val="24"/>
        </w:rPr>
        <w:t xml:space="preserve"> </w:t>
      </w:r>
      <w:r>
        <w:rPr>
          <w:sz w:val="24"/>
        </w:rPr>
        <w:t>our</w:t>
      </w:r>
      <w:r>
        <w:rPr>
          <w:spacing w:val="42"/>
          <w:sz w:val="24"/>
        </w:rPr>
        <w:t xml:space="preserve"> </w:t>
      </w:r>
      <w:r>
        <w:rPr>
          <w:sz w:val="24"/>
        </w:rPr>
        <w:t>Bid</w:t>
      </w:r>
      <w:r>
        <w:rPr>
          <w:spacing w:val="43"/>
          <w:sz w:val="24"/>
        </w:rPr>
        <w:t xml:space="preserve"> </w:t>
      </w:r>
      <w:r>
        <w:rPr>
          <w:sz w:val="24"/>
        </w:rPr>
        <w:t>is</w:t>
      </w:r>
      <w:r>
        <w:rPr>
          <w:spacing w:val="44"/>
          <w:sz w:val="24"/>
        </w:rPr>
        <w:t xml:space="preserve"> </w:t>
      </w:r>
      <w:r>
        <w:rPr>
          <w:sz w:val="24"/>
        </w:rPr>
        <w:t>accepted,</w:t>
      </w:r>
      <w:r>
        <w:rPr>
          <w:spacing w:val="42"/>
          <w:sz w:val="24"/>
        </w:rPr>
        <w:t xml:space="preserve"> </w:t>
      </w:r>
      <w:r>
        <w:rPr>
          <w:sz w:val="24"/>
        </w:rPr>
        <w:t>to</w:t>
      </w:r>
      <w:r>
        <w:rPr>
          <w:spacing w:val="43"/>
          <w:sz w:val="24"/>
        </w:rPr>
        <w:t xml:space="preserve"> </w:t>
      </w:r>
      <w:r>
        <w:rPr>
          <w:sz w:val="24"/>
        </w:rPr>
        <w:t>execute</w:t>
      </w:r>
      <w:r>
        <w:rPr>
          <w:spacing w:val="42"/>
          <w:sz w:val="24"/>
        </w:rPr>
        <w:t xml:space="preserve"> </w:t>
      </w:r>
      <w:r>
        <w:rPr>
          <w:sz w:val="24"/>
        </w:rPr>
        <w:t>the</w:t>
      </w:r>
      <w:r>
        <w:rPr>
          <w:spacing w:val="42"/>
          <w:sz w:val="24"/>
        </w:rPr>
        <w:t xml:space="preserve"> </w:t>
      </w:r>
      <w:r>
        <w:rPr>
          <w:sz w:val="24"/>
        </w:rPr>
        <w:t>Performance</w:t>
      </w:r>
      <w:r>
        <w:rPr>
          <w:spacing w:val="40"/>
          <w:sz w:val="24"/>
        </w:rPr>
        <w:t xml:space="preserve"> </w:t>
      </w:r>
      <w:r>
        <w:rPr>
          <w:sz w:val="24"/>
        </w:rPr>
        <w:t>Security</w:t>
      </w:r>
    </w:p>
    <w:p w:rsidR="004656F3" w:rsidRDefault="004656F3">
      <w:pPr>
        <w:pStyle w:val="BodyText"/>
        <w:rPr>
          <w:sz w:val="20"/>
        </w:rPr>
      </w:pPr>
    </w:p>
    <w:p w:rsidR="004656F3" w:rsidRDefault="004656F3">
      <w:pPr>
        <w:pStyle w:val="BodyText"/>
        <w:rPr>
          <w:sz w:val="20"/>
        </w:rPr>
      </w:pPr>
    </w:p>
    <w:p w:rsidR="004656F3" w:rsidRDefault="003111F1">
      <w:pPr>
        <w:pStyle w:val="BodyText"/>
        <w:spacing w:before="5"/>
        <w:rPr>
          <w:sz w:val="10"/>
        </w:rPr>
      </w:pPr>
      <w:r w:rsidRPr="003111F1">
        <w:pict>
          <v:group id="_x0000_s1094" style="position:absolute;margin-left:66pt;margin-top:8pt;width:463.55pt;height:20.45pt;z-index:1624;mso-wrap-distance-left:0;mso-wrap-distance-right:0;mso-position-horizontal-relative:page" coordorigin="1320,160" coordsize="9271,409">
            <v:rect id="_x0000_s1107" style="position:absolute;left:9660;top:170;width:926;height:72" fillcolor="#933634" stroked="f"/>
            <v:rect id="_x0000_s1106" style="position:absolute;left:9660;top:242;width:115;height:254" fillcolor="#933634" stroked="f"/>
            <v:rect id="_x0000_s1105" style="position:absolute;left:10471;top:242;width:115;height:254" fillcolor="#933634" stroked="f"/>
            <v:rect id="_x0000_s1104" style="position:absolute;left:9660;top:496;width:926;height:72" fillcolor="#933634" stroked="f"/>
            <v:rect id="_x0000_s1103" style="position:absolute;left:9775;top:242;width:696;height:254" fillcolor="#933634" stroked="f"/>
            <v:line id="_x0000_s1102" style="position:absolute" from="1325,165" to="9659,165" strokeweight=".48pt"/>
            <v:line id="_x0000_s1101" style="position:absolute" from="9660,206" to="9669,206" strokecolor="#933634" strokeweight="3.6pt"/>
            <v:line id="_x0000_s1100" style="position:absolute" from="9660,165" to="9669,165" strokecolor="#c0504d" strokeweight=".48pt"/>
            <v:line id="_x0000_s1099" style="position:absolute" from="9669,165" to="10586,165" strokecolor="#c0504d" strokeweight=".48pt"/>
            <v:rect id="_x0000_s1098" style="position:absolute;left:9669;top:170;width:917;height:72" fillcolor="#933634" stroked="f"/>
            <v:rect id="_x0000_s1097" style="position:absolute;left:9660;top:496;width:926;height:72" fillcolor="#933634" stroked="f"/>
            <v:shape id="_x0000_s1096" type="#_x0000_t202" style="position:absolute;left:9660;top:165;width:927;height:404" filled="f" stroked="f">
              <v:textbox inset="0,0,0,0">
                <w:txbxContent>
                  <w:p w:rsidR="00893C7A" w:rsidRDefault="00893C7A">
                    <w:pPr>
                      <w:spacing w:before="77"/>
                      <w:ind w:left="115"/>
                      <w:rPr>
                        <w:rFonts w:ascii="Arial"/>
                      </w:rPr>
                    </w:pPr>
                    <w:r>
                      <w:rPr>
                        <w:rFonts w:ascii="Arial"/>
                        <w:color w:val="FFFFFF"/>
                      </w:rPr>
                      <w:t>20</w:t>
                    </w:r>
                  </w:p>
                </w:txbxContent>
              </v:textbox>
            </v:shape>
            <v:shape id="_x0000_s1095" type="#_x0000_t202" style="position:absolute;left:1320;top:160;width:9271;height:408" filled="f" stroked="f">
              <v:textbox inset="0,0,0,0">
                <w:txbxContent>
                  <w:p w:rsidR="00893C7A" w:rsidRDefault="00893C7A">
                    <w:pPr>
                      <w:spacing w:before="82"/>
                      <w:ind w:left="119"/>
                      <w:rPr>
                        <w:sz w:val="20"/>
                      </w:rPr>
                    </w:pPr>
                    <w:proofErr w:type="spellStart"/>
                    <w:r>
                      <w:rPr>
                        <w:sz w:val="20"/>
                      </w:rPr>
                      <w:t>Sindh</w:t>
                    </w:r>
                    <w:proofErr w:type="spellEnd"/>
                    <w:r>
                      <w:rPr>
                        <w:sz w:val="20"/>
                      </w:rPr>
                      <w:t xml:space="preserve"> Public Procurement Regulatory Authority | </w:t>
                    </w:r>
                    <w:hyperlink r:id="rId20">
                      <w:r>
                        <w:rPr>
                          <w:sz w:val="20"/>
                        </w:rPr>
                        <w:t>www.pprasindh.gov.pk</w:t>
                      </w:r>
                    </w:hyperlink>
                  </w:p>
                </w:txbxContent>
              </v:textbox>
            </v:shape>
            <w10:wrap type="topAndBottom" anchorx="page"/>
          </v:group>
        </w:pict>
      </w:r>
    </w:p>
    <w:p w:rsidR="004656F3" w:rsidRDefault="004656F3">
      <w:pPr>
        <w:rPr>
          <w:sz w:val="10"/>
        </w:rPr>
        <w:sectPr w:rsidR="004656F3">
          <w:footerReference w:type="default" r:id="rId21"/>
          <w:pgSz w:w="11910" w:h="16840"/>
          <w:pgMar w:top="1380" w:right="1200" w:bottom="280" w:left="1220" w:header="0" w:footer="0" w:gutter="0"/>
          <w:cols w:space="720"/>
        </w:sectPr>
      </w:pPr>
    </w:p>
    <w:p w:rsidR="004656F3" w:rsidRDefault="00FB17FF">
      <w:pPr>
        <w:pStyle w:val="BodyText"/>
        <w:spacing w:before="48"/>
        <w:ind w:left="1660"/>
      </w:pPr>
      <w:proofErr w:type="gramStart"/>
      <w:r>
        <w:lastRenderedPageBreak/>
        <w:t>referred</w:t>
      </w:r>
      <w:proofErr w:type="gramEnd"/>
      <w:r>
        <w:t xml:space="preserve"> to in Conditions of Contract for the due performance of the Contract.</w:t>
      </w:r>
    </w:p>
    <w:p w:rsidR="004656F3" w:rsidRDefault="004656F3">
      <w:pPr>
        <w:pStyle w:val="BodyText"/>
        <w:spacing w:before="3"/>
        <w:rPr>
          <w:sz w:val="25"/>
        </w:rPr>
      </w:pPr>
    </w:p>
    <w:p w:rsidR="004656F3" w:rsidRDefault="00FB17FF">
      <w:pPr>
        <w:pStyle w:val="ListParagraph"/>
        <w:numPr>
          <w:ilvl w:val="0"/>
          <w:numId w:val="29"/>
        </w:numPr>
        <w:tabs>
          <w:tab w:val="left" w:pos="1661"/>
        </w:tabs>
        <w:spacing w:line="247" w:lineRule="auto"/>
        <w:ind w:right="553"/>
        <w:jc w:val="both"/>
        <w:rPr>
          <w:sz w:val="24"/>
        </w:rPr>
      </w:pPr>
      <w:r>
        <w:rPr>
          <w:sz w:val="24"/>
        </w:rPr>
        <w:t xml:space="preserve">We understand that </w:t>
      </w:r>
      <w:r>
        <w:rPr>
          <w:spacing w:val="-3"/>
          <w:sz w:val="24"/>
        </w:rPr>
        <w:t xml:space="preserve">you </w:t>
      </w:r>
      <w:r>
        <w:rPr>
          <w:sz w:val="24"/>
        </w:rPr>
        <w:t xml:space="preserve">are not bound to accept the lowest or any bid </w:t>
      </w:r>
      <w:r>
        <w:rPr>
          <w:spacing w:val="-3"/>
          <w:sz w:val="24"/>
        </w:rPr>
        <w:t xml:space="preserve">you </w:t>
      </w:r>
      <w:r>
        <w:rPr>
          <w:sz w:val="24"/>
        </w:rPr>
        <w:t>may receive.</w:t>
      </w:r>
    </w:p>
    <w:p w:rsidR="004656F3" w:rsidRDefault="004656F3">
      <w:pPr>
        <w:pStyle w:val="BodyText"/>
        <w:spacing w:before="6"/>
      </w:pPr>
    </w:p>
    <w:p w:rsidR="004656F3" w:rsidRDefault="00FB17FF">
      <w:pPr>
        <w:pStyle w:val="ListParagraph"/>
        <w:numPr>
          <w:ilvl w:val="0"/>
          <w:numId w:val="29"/>
        </w:numPr>
        <w:tabs>
          <w:tab w:val="left" w:pos="1661"/>
        </w:tabs>
        <w:spacing w:line="247" w:lineRule="auto"/>
        <w:ind w:right="557"/>
        <w:jc w:val="both"/>
        <w:rPr>
          <w:sz w:val="24"/>
        </w:rPr>
      </w:pPr>
      <w:r>
        <w:rPr>
          <w:sz w:val="24"/>
        </w:rPr>
        <w:t>We do hereby declare that the Bid is made without any collusion, comparison of figures or arrangement with any other person or persons making a bid for the</w:t>
      </w:r>
      <w:r>
        <w:rPr>
          <w:spacing w:val="-2"/>
          <w:sz w:val="24"/>
        </w:rPr>
        <w:t xml:space="preserve"> </w:t>
      </w:r>
      <w:r>
        <w:rPr>
          <w:sz w:val="24"/>
        </w:rPr>
        <w:t>Works.</w:t>
      </w:r>
    </w:p>
    <w:p w:rsidR="004656F3" w:rsidRDefault="004656F3">
      <w:pPr>
        <w:pStyle w:val="BodyText"/>
        <w:spacing w:before="6"/>
      </w:pPr>
    </w:p>
    <w:p w:rsidR="004656F3" w:rsidRDefault="00FB17FF">
      <w:pPr>
        <w:pStyle w:val="BodyText"/>
        <w:tabs>
          <w:tab w:val="left" w:pos="3779"/>
          <w:tab w:val="left" w:pos="3891"/>
          <w:tab w:val="left" w:pos="5997"/>
        </w:tabs>
        <w:spacing w:line="491" w:lineRule="auto"/>
        <w:ind w:left="940" w:right="3449"/>
      </w:pPr>
      <w:r>
        <w:t>Dated</w:t>
      </w:r>
      <w:r>
        <w:rPr>
          <w:spacing w:val="-2"/>
        </w:rPr>
        <w:t xml:space="preserve"> </w:t>
      </w:r>
      <w:r>
        <w:t>this</w:t>
      </w:r>
      <w:r>
        <w:rPr>
          <w:u w:val="single"/>
        </w:rPr>
        <w:t xml:space="preserve"> </w:t>
      </w:r>
      <w:r>
        <w:rPr>
          <w:u w:val="single"/>
        </w:rPr>
        <w:tab/>
      </w:r>
      <w:r>
        <w:t>day</w:t>
      </w:r>
      <w:r>
        <w:rPr>
          <w:spacing w:val="-9"/>
        </w:rPr>
        <w:t xml:space="preserve"> </w:t>
      </w:r>
      <w:r>
        <w:t>of</w:t>
      </w:r>
      <w:r>
        <w:rPr>
          <w:u w:val="single"/>
        </w:rPr>
        <w:t xml:space="preserve"> </w:t>
      </w:r>
      <w:r>
        <w:rPr>
          <w:u w:val="single"/>
        </w:rPr>
        <w:tab/>
      </w:r>
      <w:r>
        <w:t>, 20 Signature</w:t>
      </w:r>
      <w:r>
        <w:rPr>
          <w:spacing w:val="-2"/>
        </w:rPr>
        <w:t xml:space="preserve"> </w:t>
      </w:r>
      <w:r>
        <w:rPr>
          <w:u w:val="single"/>
        </w:rPr>
        <w:t xml:space="preserve"> </w:t>
      </w:r>
      <w:r>
        <w:rPr>
          <w:u w:val="single"/>
        </w:rPr>
        <w:tab/>
      </w:r>
      <w:r>
        <w:rPr>
          <w:u w:val="single"/>
        </w:rPr>
        <w:tab/>
      </w:r>
    </w:p>
    <w:p w:rsidR="004656F3" w:rsidRDefault="00FB17FF">
      <w:pPr>
        <w:pStyle w:val="BodyText"/>
        <w:tabs>
          <w:tab w:val="left" w:pos="4371"/>
        </w:tabs>
        <w:spacing w:before="11"/>
        <w:ind w:left="940"/>
      </w:pPr>
      <w:proofErr w:type="gramStart"/>
      <w:r>
        <w:t>in  the</w:t>
      </w:r>
      <w:proofErr w:type="gramEnd"/>
      <w:r>
        <w:rPr>
          <w:spacing w:val="19"/>
        </w:rPr>
        <w:t xml:space="preserve"> </w:t>
      </w:r>
      <w:r>
        <w:t>capacity</w:t>
      </w:r>
      <w:r>
        <w:rPr>
          <w:spacing w:val="32"/>
        </w:rPr>
        <w:t xml:space="preserve"> </w:t>
      </w:r>
      <w:r>
        <w:t>of</w:t>
      </w:r>
      <w:r>
        <w:rPr>
          <w:u w:val="single"/>
        </w:rPr>
        <w:t xml:space="preserve"> </w:t>
      </w:r>
      <w:r>
        <w:rPr>
          <w:u w:val="single"/>
        </w:rPr>
        <w:tab/>
      </w:r>
      <w:r>
        <w:t>duly</w:t>
      </w:r>
      <w:r>
        <w:rPr>
          <w:spacing w:val="32"/>
        </w:rPr>
        <w:t xml:space="preserve"> </w:t>
      </w:r>
      <w:r>
        <w:t>authorized</w:t>
      </w:r>
      <w:r>
        <w:rPr>
          <w:spacing w:val="39"/>
        </w:rPr>
        <w:t xml:space="preserve"> </w:t>
      </w:r>
      <w:r>
        <w:t>to</w:t>
      </w:r>
      <w:r>
        <w:rPr>
          <w:spacing w:val="37"/>
        </w:rPr>
        <w:t xml:space="preserve"> </w:t>
      </w:r>
      <w:r>
        <w:t>sign</w:t>
      </w:r>
      <w:r>
        <w:rPr>
          <w:spacing w:val="37"/>
        </w:rPr>
        <w:t xml:space="preserve"> </w:t>
      </w:r>
      <w:r>
        <w:t>bid</w:t>
      </w:r>
      <w:r>
        <w:rPr>
          <w:spacing w:val="37"/>
        </w:rPr>
        <w:t xml:space="preserve"> </w:t>
      </w:r>
      <w:r>
        <w:t>for</w:t>
      </w:r>
      <w:r>
        <w:rPr>
          <w:spacing w:val="35"/>
        </w:rPr>
        <w:t xml:space="preserve"> </w:t>
      </w:r>
      <w:r>
        <w:t>and</w:t>
      </w:r>
      <w:r>
        <w:rPr>
          <w:spacing w:val="37"/>
        </w:rPr>
        <w:t xml:space="preserve"> </w:t>
      </w:r>
      <w:r>
        <w:t>on</w:t>
      </w:r>
      <w:r>
        <w:rPr>
          <w:spacing w:val="37"/>
        </w:rPr>
        <w:t xml:space="preserve"> </w:t>
      </w:r>
      <w:r>
        <w:t>behalf</w:t>
      </w:r>
      <w:r>
        <w:rPr>
          <w:spacing w:val="36"/>
        </w:rPr>
        <w:t xml:space="preserve"> </w:t>
      </w:r>
      <w:r>
        <w:t>of</w:t>
      </w:r>
    </w:p>
    <w:p w:rsidR="004656F3" w:rsidRDefault="003111F1">
      <w:pPr>
        <w:pStyle w:val="BodyText"/>
        <w:spacing w:before="4"/>
        <w:rPr>
          <w:sz w:val="20"/>
        </w:rPr>
      </w:pPr>
      <w:r w:rsidRPr="003111F1">
        <w:pict>
          <v:line id="_x0000_s1093" style="position:absolute;z-index:1648;mso-wrap-distance-left:0;mso-wrap-distance-right:0;mso-position-horizontal-relative:page" from="108pt,13.95pt" to="294pt,13.95pt" strokeweight=".48pt">
            <w10:wrap type="topAndBottom" anchorx="page"/>
          </v:line>
        </w:pict>
      </w:r>
    </w:p>
    <w:p w:rsidR="004656F3" w:rsidRDefault="00FB17FF">
      <w:pPr>
        <w:spacing w:line="254" w:lineRule="exact"/>
        <w:ind w:left="940"/>
        <w:rPr>
          <w:i/>
          <w:sz w:val="24"/>
        </w:rPr>
      </w:pPr>
      <w:r>
        <w:rPr>
          <w:i/>
          <w:sz w:val="24"/>
        </w:rPr>
        <w:t>(Name of Bidder in Block Capitals)</w:t>
      </w:r>
    </w:p>
    <w:p w:rsidR="004656F3" w:rsidRDefault="00FB17FF">
      <w:pPr>
        <w:spacing w:before="7"/>
        <w:ind w:right="1815"/>
        <w:jc w:val="right"/>
        <w:rPr>
          <w:i/>
          <w:sz w:val="24"/>
        </w:rPr>
      </w:pPr>
      <w:r>
        <w:rPr>
          <w:i/>
          <w:sz w:val="24"/>
        </w:rPr>
        <w:t>(Seal)</w:t>
      </w:r>
    </w:p>
    <w:p w:rsidR="004656F3" w:rsidRDefault="004656F3">
      <w:pPr>
        <w:pStyle w:val="BodyText"/>
        <w:rPr>
          <w:i/>
          <w:sz w:val="20"/>
        </w:rPr>
      </w:pPr>
    </w:p>
    <w:p w:rsidR="004656F3" w:rsidRDefault="004656F3">
      <w:pPr>
        <w:pStyle w:val="BodyText"/>
        <w:spacing w:before="10"/>
        <w:rPr>
          <w:i/>
          <w:sz w:val="23"/>
        </w:rPr>
      </w:pPr>
    </w:p>
    <w:p w:rsidR="004656F3" w:rsidRDefault="00FB17FF">
      <w:pPr>
        <w:pStyle w:val="BodyText"/>
        <w:spacing w:before="69"/>
        <w:ind w:left="940"/>
      </w:pPr>
      <w:r>
        <w:t>Address</w:t>
      </w:r>
    </w:p>
    <w:p w:rsidR="004656F3" w:rsidRDefault="003111F1">
      <w:pPr>
        <w:pStyle w:val="BodyText"/>
        <w:spacing w:before="4"/>
        <w:rPr>
          <w:sz w:val="20"/>
        </w:rPr>
      </w:pPr>
      <w:r w:rsidRPr="003111F1">
        <w:pict>
          <v:line id="_x0000_s1092" style="position:absolute;z-index:1672;mso-wrap-distance-left:0;mso-wrap-distance-right:0;mso-position-horizontal-relative:page" from="108pt,13.9pt" to="522pt,13.9pt" strokeweight=".48pt">
            <w10:wrap type="topAndBottom" anchorx="page"/>
          </v:line>
        </w:pict>
      </w:r>
    </w:p>
    <w:p w:rsidR="004656F3" w:rsidRDefault="004656F3">
      <w:pPr>
        <w:pStyle w:val="BodyText"/>
        <w:rPr>
          <w:sz w:val="20"/>
        </w:rPr>
      </w:pPr>
    </w:p>
    <w:p w:rsidR="004656F3" w:rsidRDefault="003111F1">
      <w:pPr>
        <w:pStyle w:val="BodyText"/>
        <w:spacing w:before="5"/>
        <w:rPr>
          <w:sz w:val="22"/>
        </w:rPr>
      </w:pPr>
      <w:r w:rsidRPr="003111F1">
        <w:pict>
          <v:line id="_x0000_s1091" style="position:absolute;z-index:1696;mso-wrap-distance-left:0;mso-wrap-distance-right:0;mso-position-horizontal-relative:page" from="108pt,15.1pt" to="522pt,15.1pt" strokeweight=".48pt">
            <w10:wrap type="topAndBottom" anchorx="page"/>
          </v:line>
        </w:pict>
      </w:r>
    </w:p>
    <w:p w:rsidR="004656F3" w:rsidRDefault="004656F3">
      <w:pPr>
        <w:pStyle w:val="BodyText"/>
        <w:rPr>
          <w:sz w:val="20"/>
        </w:rPr>
      </w:pPr>
    </w:p>
    <w:p w:rsidR="004656F3" w:rsidRDefault="003111F1">
      <w:pPr>
        <w:pStyle w:val="BodyText"/>
        <w:spacing w:before="5"/>
        <w:rPr>
          <w:sz w:val="22"/>
        </w:rPr>
      </w:pPr>
      <w:r w:rsidRPr="003111F1">
        <w:pict>
          <v:line id="_x0000_s1090" style="position:absolute;z-index:1720;mso-wrap-distance-left:0;mso-wrap-distance-right:0;mso-position-horizontal-relative:page" from="108pt,15.1pt" to="522.1pt,15.1pt" strokeweight=".48pt">
            <w10:wrap type="topAndBottom" anchorx="page"/>
          </v:line>
        </w:pict>
      </w:r>
    </w:p>
    <w:p w:rsidR="004656F3" w:rsidRDefault="004656F3">
      <w:pPr>
        <w:pStyle w:val="BodyText"/>
        <w:rPr>
          <w:sz w:val="20"/>
        </w:rPr>
      </w:pPr>
    </w:p>
    <w:p w:rsidR="004656F3" w:rsidRDefault="004656F3">
      <w:pPr>
        <w:pStyle w:val="BodyText"/>
        <w:rPr>
          <w:sz w:val="20"/>
        </w:rPr>
      </w:pPr>
    </w:p>
    <w:p w:rsidR="004656F3" w:rsidRDefault="004656F3">
      <w:pPr>
        <w:pStyle w:val="BodyText"/>
        <w:rPr>
          <w:sz w:val="26"/>
        </w:rPr>
      </w:pPr>
    </w:p>
    <w:p w:rsidR="004656F3" w:rsidRDefault="00FB17FF">
      <w:pPr>
        <w:pStyle w:val="BodyText"/>
        <w:spacing w:before="69"/>
        <w:ind w:left="940"/>
      </w:pPr>
      <w:r>
        <w:t>Witness:</w:t>
      </w:r>
    </w:p>
    <w:p w:rsidR="004656F3" w:rsidRDefault="004656F3">
      <w:pPr>
        <w:pStyle w:val="BodyText"/>
      </w:pPr>
    </w:p>
    <w:p w:rsidR="004656F3" w:rsidRDefault="004656F3">
      <w:pPr>
        <w:pStyle w:val="BodyText"/>
        <w:spacing w:before="10"/>
        <w:rPr>
          <w:sz w:val="25"/>
        </w:rPr>
      </w:pPr>
    </w:p>
    <w:p w:rsidR="004656F3" w:rsidRDefault="00FB17FF">
      <w:pPr>
        <w:pStyle w:val="BodyText"/>
        <w:tabs>
          <w:tab w:val="left" w:pos="5670"/>
        </w:tabs>
        <w:ind w:left="940"/>
      </w:pPr>
      <w:r>
        <w:t>(Signature)</w:t>
      </w:r>
      <w:r>
        <w:rPr>
          <w:u w:val="single"/>
        </w:rPr>
        <w:t xml:space="preserve"> </w:t>
      </w:r>
      <w:r>
        <w:rPr>
          <w:u w:val="single"/>
        </w:rPr>
        <w:tab/>
      </w:r>
    </w:p>
    <w:p w:rsidR="004656F3" w:rsidRDefault="004656F3">
      <w:pPr>
        <w:pStyle w:val="BodyText"/>
        <w:spacing w:before="2"/>
        <w:rPr>
          <w:sz w:val="19"/>
        </w:rPr>
      </w:pPr>
    </w:p>
    <w:p w:rsidR="004656F3" w:rsidRDefault="00FB17FF">
      <w:pPr>
        <w:pStyle w:val="BodyText"/>
        <w:tabs>
          <w:tab w:val="left" w:pos="9195"/>
        </w:tabs>
        <w:spacing w:before="70" w:line="247" w:lineRule="auto"/>
        <w:ind w:left="940" w:right="579"/>
      </w:pPr>
      <w:r>
        <w:t>Name:</w:t>
      </w:r>
      <w:r>
        <w:rPr>
          <w:u w:val="single"/>
        </w:rPr>
        <w:tab/>
      </w:r>
      <w:r>
        <w:t xml:space="preserve"> Address: </w:t>
      </w:r>
      <w:r>
        <w:rPr>
          <w:u w:val="single"/>
        </w:rPr>
        <w:t xml:space="preserve"> </w:t>
      </w:r>
      <w:r>
        <w:rPr>
          <w:u w:val="single"/>
        </w:rPr>
        <w:tab/>
      </w:r>
      <w:r>
        <w:rPr>
          <w:w w:val="25"/>
          <w:u w:val="single"/>
        </w:rPr>
        <w:t xml:space="preserve"> </w:t>
      </w:r>
    </w:p>
    <w:p w:rsidR="004656F3" w:rsidRDefault="003111F1">
      <w:pPr>
        <w:pStyle w:val="BodyText"/>
        <w:spacing w:before="7"/>
        <w:rPr>
          <w:sz w:val="19"/>
        </w:rPr>
      </w:pPr>
      <w:r w:rsidRPr="003111F1">
        <w:pict>
          <v:line id="_x0000_s1089" style="position:absolute;z-index:1744;mso-wrap-distance-left:0;mso-wrap-distance-right:0;mso-position-horizontal-relative:page" from="108pt,13.5pt" to="522.1pt,13.5pt" strokeweight=".48pt">
            <w10:wrap type="topAndBottom" anchorx="page"/>
          </v:line>
        </w:pict>
      </w:r>
    </w:p>
    <w:p w:rsidR="004656F3" w:rsidRDefault="004656F3">
      <w:pPr>
        <w:rPr>
          <w:sz w:val="19"/>
        </w:rPr>
        <w:sectPr w:rsidR="004656F3">
          <w:footerReference w:type="default" r:id="rId22"/>
          <w:pgSz w:w="11910" w:h="16840"/>
          <w:pgMar w:top="1380" w:right="880" w:bottom="840" w:left="1220" w:header="0" w:footer="640" w:gutter="0"/>
          <w:pgNumType w:start="21"/>
          <w:cols w:space="720"/>
        </w:sectPr>
      </w:pPr>
    </w:p>
    <w:p w:rsidR="004656F3" w:rsidRDefault="00FB17FF">
      <w:pPr>
        <w:spacing w:before="52"/>
        <w:ind w:left="1816"/>
        <w:rPr>
          <w:b/>
          <w:sz w:val="24"/>
        </w:rPr>
      </w:pPr>
      <w:r>
        <w:rPr>
          <w:b/>
          <w:sz w:val="24"/>
        </w:rPr>
        <w:lastRenderedPageBreak/>
        <w:t>[SCHEDULES TO BID INCLUDE THE FOLLOWING:</w:t>
      </w:r>
    </w:p>
    <w:p w:rsidR="004656F3" w:rsidRDefault="004656F3">
      <w:pPr>
        <w:pStyle w:val="BodyText"/>
        <w:rPr>
          <w:b/>
        </w:rPr>
      </w:pPr>
    </w:p>
    <w:p w:rsidR="004656F3" w:rsidRDefault="004656F3">
      <w:pPr>
        <w:pStyle w:val="BodyText"/>
        <w:spacing w:before="2"/>
        <w:rPr>
          <w:b/>
          <w:sz w:val="25"/>
        </w:rPr>
      </w:pPr>
    </w:p>
    <w:p w:rsidR="004656F3" w:rsidRDefault="00FB17FF">
      <w:pPr>
        <w:pStyle w:val="ListParagraph"/>
        <w:numPr>
          <w:ilvl w:val="1"/>
          <w:numId w:val="29"/>
        </w:numPr>
        <w:tabs>
          <w:tab w:val="left" w:pos="2020"/>
          <w:tab w:val="left" w:pos="2021"/>
        </w:tabs>
        <w:spacing w:before="1"/>
        <w:rPr>
          <w:sz w:val="24"/>
        </w:rPr>
      </w:pPr>
      <w:r>
        <w:rPr>
          <w:sz w:val="24"/>
        </w:rPr>
        <w:t>Schedule A to Bid: Schedule of</w:t>
      </w:r>
      <w:r>
        <w:rPr>
          <w:spacing w:val="47"/>
          <w:sz w:val="24"/>
        </w:rPr>
        <w:t xml:space="preserve"> </w:t>
      </w:r>
      <w:r>
        <w:rPr>
          <w:sz w:val="24"/>
        </w:rPr>
        <w:t>Prices</w:t>
      </w:r>
    </w:p>
    <w:p w:rsidR="004656F3" w:rsidRDefault="004656F3">
      <w:pPr>
        <w:pStyle w:val="BodyText"/>
        <w:spacing w:before="10"/>
      </w:pPr>
    </w:p>
    <w:p w:rsidR="004656F3" w:rsidRDefault="00FB17FF">
      <w:pPr>
        <w:pStyle w:val="ListParagraph"/>
        <w:numPr>
          <w:ilvl w:val="1"/>
          <w:numId w:val="29"/>
        </w:numPr>
        <w:tabs>
          <w:tab w:val="left" w:pos="2020"/>
          <w:tab w:val="left" w:pos="2021"/>
        </w:tabs>
        <w:rPr>
          <w:sz w:val="24"/>
        </w:rPr>
      </w:pPr>
      <w:r>
        <w:rPr>
          <w:sz w:val="24"/>
        </w:rPr>
        <w:t>Schedule B to Bid: Specific Works</w:t>
      </w:r>
      <w:r>
        <w:rPr>
          <w:spacing w:val="-13"/>
          <w:sz w:val="24"/>
        </w:rPr>
        <w:t xml:space="preserve"> </w:t>
      </w:r>
      <w:r>
        <w:rPr>
          <w:sz w:val="24"/>
        </w:rPr>
        <w:t>Data</w:t>
      </w:r>
    </w:p>
    <w:p w:rsidR="004656F3" w:rsidRDefault="004656F3">
      <w:pPr>
        <w:pStyle w:val="BodyText"/>
        <w:spacing w:before="10"/>
      </w:pPr>
    </w:p>
    <w:p w:rsidR="004656F3" w:rsidRDefault="00FB17FF">
      <w:pPr>
        <w:pStyle w:val="ListParagraph"/>
        <w:numPr>
          <w:ilvl w:val="1"/>
          <w:numId w:val="29"/>
        </w:numPr>
        <w:tabs>
          <w:tab w:val="left" w:pos="2020"/>
          <w:tab w:val="left" w:pos="2021"/>
        </w:tabs>
        <w:spacing w:before="1"/>
        <w:rPr>
          <w:sz w:val="24"/>
        </w:rPr>
      </w:pPr>
      <w:r>
        <w:rPr>
          <w:sz w:val="24"/>
        </w:rPr>
        <w:t>Schedule C to Bid: Works to be Performed by</w:t>
      </w:r>
      <w:r>
        <w:rPr>
          <w:spacing w:val="-22"/>
          <w:sz w:val="24"/>
        </w:rPr>
        <w:t xml:space="preserve"> </w:t>
      </w:r>
      <w:r>
        <w:rPr>
          <w:sz w:val="24"/>
        </w:rPr>
        <w:t>Subcontractors</w:t>
      </w:r>
    </w:p>
    <w:p w:rsidR="004656F3" w:rsidRDefault="004656F3">
      <w:pPr>
        <w:pStyle w:val="BodyText"/>
        <w:spacing w:before="10"/>
      </w:pPr>
    </w:p>
    <w:p w:rsidR="004656F3" w:rsidRDefault="00FB17FF">
      <w:pPr>
        <w:pStyle w:val="ListParagraph"/>
        <w:numPr>
          <w:ilvl w:val="1"/>
          <w:numId w:val="29"/>
        </w:numPr>
        <w:tabs>
          <w:tab w:val="left" w:pos="2020"/>
          <w:tab w:val="left" w:pos="2021"/>
        </w:tabs>
        <w:rPr>
          <w:sz w:val="24"/>
        </w:rPr>
      </w:pPr>
      <w:r>
        <w:rPr>
          <w:sz w:val="24"/>
        </w:rPr>
        <w:t>Schedule D to Bid: Proposed Program of</w:t>
      </w:r>
      <w:r>
        <w:rPr>
          <w:spacing w:val="-14"/>
          <w:sz w:val="24"/>
        </w:rPr>
        <w:t xml:space="preserve"> </w:t>
      </w:r>
      <w:r>
        <w:rPr>
          <w:sz w:val="24"/>
        </w:rPr>
        <w:t>Works</w:t>
      </w:r>
    </w:p>
    <w:p w:rsidR="004656F3" w:rsidRDefault="004656F3">
      <w:pPr>
        <w:pStyle w:val="BodyText"/>
        <w:spacing w:before="10"/>
      </w:pPr>
    </w:p>
    <w:p w:rsidR="004656F3" w:rsidRDefault="00FB17FF">
      <w:pPr>
        <w:pStyle w:val="ListParagraph"/>
        <w:numPr>
          <w:ilvl w:val="1"/>
          <w:numId w:val="29"/>
        </w:numPr>
        <w:tabs>
          <w:tab w:val="left" w:pos="2020"/>
          <w:tab w:val="left" w:pos="2021"/>
        </w:tabs>
        <w:rPr>
          <w:sz w:val="24"/>
        </w:rPr>
      </w:pPr>
      <w:r>
        <w:rPr>
          <w:sz w:val="24"/>
        </w:rPr>
        <w:t>Schedule E to Bid: Method of Performing</w:t>
      </w:r>
      <w:r>
        <w:rPr>
          <w:spacing w:val="-12"/>
          <w:sz w:val="24"/>
        </w:rPr>
        <w:t xml:space="preserve"> </w:t>
      </w:r>
      <w:r>
        <w:rPr>
          <w:sz w:val="24"/>
        </w:rPr>
        <w:t>Works</w:t>
      </w:r>
    </w:p>
    <w:p w:rsidR="004656F3" w:rsidRDefault="004656F3">
      <w:pPr>
        <w:pStyle w:val="BodyText"/>
        <w:spacing w:before="10"/>
      </w:pPr>
    </w:p>
    <w:p w:rsidR="004656F3" w:rsidRDefault="00FB17FF">
      <w:pPr>
        <w:pStyle w:val="ListParagraph"/>
        <w:numPr>
          <w:ilvl w:val="1"/>
          <w:numId w:val="29"/>
        </w:numPr>
        <w:tabs>
          <w:tab w:val="left" w:pos="2020"/>
          <w:tab w:val="left" w:pos="2021"/>
        </w:tabs>
        <w:spacing w:before="1"/>
        <w:rPr>
          <w:sz w:val="24"/>
        </w:rPr>
      </w:pPr>
      <w:r>
        <w:rPr>
          <w:sz w:val="24"/>
        </w:rPr>
        <w:t>Schedule F to Bid: Integrity</w:t>
      </w:r>
      <w:r>
        <w:rPr>
          <w:spacing w:val="-23"/>
          <w:sz w:val="24"/>
        </w:rPr>
        <w:t xml:space="preserve"> </w:t>
      </w:r>
      <w:r>
        <w:rPr>
          <w:sz w:val="24"/>
        </w:rPr>
        <w:t>Pact]</w:t>
      </w:r>
    </w:p>
    <w:p w:rsidR="004656F3" w:rsidRDefault="004656F3">
      <w:pPr>
        <w:rPr>
          <w:sz w:val="24"/>
        </w:rPr>
        <w:sectPr w:rsidR="004656F3">
          <w:pgSz w:w="11910" w:h="16840"/>
          <w:pgMar w:top="1380" w:right="880" w:bottom="840" w:left="1220" w:header="0" w:footer="640" w:gutter="0"/>
          <w:cols w:space="720"/>
        </w:sectPr>
      </w:pPr>
    </w:p>
    <w:p w:rsidR="004656F3" w:rsidRDefault="00FB17FF">
      <w:pPr>
        <w:spacing w:before="52" w:line="491" w:lineRule="auto"/>
        <w:ind w:left="3408" w:right="3428" w:firstLine="4"/>
        <w:jc w:val="center"/>
        <w:rPr>
          <w:b/>
          <w:sz w:val="24"/>
        </w:rPr>
      </w:pPr>
      <w:r>
        <w:rPr>
          <w:b/>
          <w:sz w:val="24"/>
        </w:rPr>
        <w:lastRenderedPageBreak/>
        <w:t>SCHEDULE – A TO BID SCHEDULE OF PRICES</w:t>
      </w:r>
    </w:p>
    <w:p w:rsidR="004656F3" w:rsidRDefault="004656F3">
      <w:pPr>
        <w:pStyle w:val="BodyText"/>
        <w:spacing w:before="7"/>
        <w:rPr>
          <w:b/>
          <w:sz w:val="25"/>
        </w:rPr>
      </w:pPr>
    </w:p>
    <w:p w:rsidR="004656F3" w:rsidRDefault="00FB17FF">
      <w:pPr>
        <w:tabs>
          <w:tab w:val="left" w:pos="7152"/>
        </w:tabs>
        <w:ind w:left="1660" w:right="232"/>
        <w:rPr>
          <w:b/>
          <w:sz w:val="24"/>
        </w:rPr>
      </w:pPr>
      <w:proofErr w:type="gramStart"/>
      <w:r>
        <w:rPr>
          <w:b/>
          <w:sz w:val="24"/>
          <w:u w:val="thick"/>
        </w:rPr>
        <w:t>Sr.</w:t>
      </w:r>
      <w:r>
        <w:rPr>
          <w:b/>
          <w:spacing w:val="-1"/>
          <w:sz w:val="24"/>
          <w:u w:val="thick"/>
        </w:rPr>
        <w:t xml:space="preserve"> </w:t>
      </w:r>
      <w:r>
        <w:rPr>
          <w:b/>
          <w:sz w:val="24"/>
          <w:u w:val="thick"/>
        </w:rPr>
        <w:t>No.</w:t>
      </w:r>
      <w:proofErr w:type="gramEnd"/>
      <w:r>
        <w:rPr>
          <w:b/>
          <w:sz w:val="24"/>
        </w:rPr>
        <w:tab/>
      </w:r>
      <w:r>
        <w:rPr>
          <w:b/>
          <w:sz w:val="24"/>
          <w:u w:val="thick"/>
        </w:rPr>
        <w:t>Page</w:t>
      </w:r>
      <w:r>
        <w:rPr>
          <w:b/>
          <w:spacing w:val="-5"/>
          <w:sz w:val="24"/>
          <w:u w:val="thick"/>
        </w:rPr>
        <w:t xml:space="preserve"> </w:t>
      </w:r>
      <w:r>
        <w:rPr>
          <w:b/>
          <w:sz w:val="24"/>
          <w:u w:val="thick"/>
        </w:rPr>
        <w:t>No.</w:t>
      </w:r>
    </w:p>
    <w:p w:rsidR="004656F3" w:rsidRDefault="004656F3">
      <w:pPr>
        <w:pStyle w:val="BodyText"/>
        <w:rPr>
          <w:b/>
          <w:sz w:val="20"/>
        </w:rPr>
      </w:pPr>
    </w:p>
    <w:p w:rsidR="004656F3" w:rsidRDefault="004656F3">
      <w:pPr>
        <w:pStyle w:val="BodyText"/>
        <w:spacing w:before="5"/>
        <w:rPr>
          <w:b/>
          <w:sz w:val="23"/>
        </w:rPr>
      </w:pPr>
    </w:p>
    <w:p w:rsidR="004656F3" w:rsidRDefault="00FB17FF">
      <w:pPr>
        <w:pStyle w:val="ListParagraph"/>
        <w:numPr>
          <w:ilvl w:val="0"/>
          <w:numId w:val="28"/>
        </w:numPr>
        <w:tabs>
          <w:tab w:val="left" w:pos="3100"/>
          <w:tab w:val="left" w:pos="3101"/>
          <w:tab w:val="right" w:leader="dot" w:pos="7661"/>
        </w:tabs>
        <w:spacing w:before="69"/>
        <w:rPr>
          <w:sz w:val="24"/>
        </w:rPr>
      </w:pPr>
      <w:r>
        <w:rPr>
          <w:sz w:val="24"/>
        </w:rPr>
        <w:t>Preamble to Schedule</w:t>
      </w:r>
      <w:r>
        <w:rPr>
          <w:spacing w:val="-2"/>
          <w:sz w:val="24"/>
        </w:rPr>
        <w:t xml:space="preserve"> </w:t>
      </w:r>
      <w:r>
        <w:rPr>
          <w:sz w:val="24"/>
        </w:rPr>
        <w:t>of</w:t>
      </w:r>
      <w:r>
        <w:rPr>
          <w:spacing w:val="-3"/>
          <w:sz w:val="24"/>
        </w:rPr>
        <w:t xml:space="preserve"> </w:t>
      </w:r>
      <w:r>
        <w:rPr>
          <w:sz w:val="24"/>
        </w:rPr>
        <w:t>Prices</w:t>
      </w:r>
      <w:r>
        <w:rPr>
          <w:sz w:val="24"/>
        </w:rPr>
        <w:tab/>
        <w:t>24</w:t>
      </w:r>
    </w:p>
    <w:p w:rsidR="004656F3" w:rsidRDefault="00FB17FF">
      <w:pPr>
        <w:pStyle w:val="ListParagraph"/>
        <w:numPr>
          <w:ilvl w:val="0"/>
          <w:numId w:val="28"/>
        </w:numPr>
        <w:tabs>
          <w:tab w:val="left" w:pos="3100"/>
          <w:tab w:val="left" w:pos="3101"/>
          <w:tab w:val="right" w:leader="dot" w:pos="7661"/>
        </w:tabs>
        <w:spacing w:before="290"/>
        <w:rPr>
          <w:sz w:val="24"/>
        </w:rPr>
      </w:pPr>
      <w:r>
        <w:rPr>
          <w:sz w:val="24"/>
        </w:rPr>
        <w:t>Schedule</w:t>
      </w:r>
      <w:r>
        <w:rPr>
          <w:spacing w:val="-1"/>
          <w:sz w:val="24"/>
        </w:rPr>
        <w:t xml:space="preserve"> </w:t>
      </w:r>
      <w:r>
        <w:rPr>
          <w:sz w:val="24"/>
        </w:rPr>
        <w:t>of</w:t>
      </w:r>
      <w:r>
        <w:rPr>
          <w:spacing w:val="-3"/>
          <w:sz w:val="24"/>
        </w:rPr>
        <w:t xml:space="preserve"> </w:t>
      </w:r>
      <w:r>
        <w:rPr>
          <w:sz w:val="24"/>
        </w:rPr>
        <w:t>Prices</w:t>
      </w:r>
      <w:r>
        <w:rPr>
          <w:sz w:val="24"/>
        </w:rPr>
        <w:tab/>
        <w:t>26</w:t>
      </w:r>
    </w:p>
    <w:p w:rsidR="004656F3" w:rsidRDefault="004656F3">
      <w:pPr>
        <w:pStyle w:val="BodyText"/>
        <w:spacing w:before="2"/>
        <w:rPr>
          <w:sz w:val="25"/>
        </w:rPr>
      </w:pPr>
    </w:p>
    <w:p w:rsidR="004656F3" w:rsidRDefault="00FB17FF">
      <w:pPr>
        <w:pStyle w:val="BodyText"/>
        <w:spacing w:before="1"/>
        <w:ind w:left="3101" w:right="232"/>
      </w:pPr>
      <w:r>
        <w:t>*(a) Summary of Bid Prices</w:t>
      </w:r>
    </w:p>
    <w:p w:rsidR="004656F3" w:rsidRDefault="004656F3">
      <w:pPr>
        <w:pStyle w:val="BodyText"/>
        <w:spacing w:before="6"/>
        <w:rPr>
          <w:sz w:val="21"/>
        </w:rPr>
      </w:pPr>
    </w:p>
    <w:p w:rsidR="004656F3" w:rsidRDefault="00FB17FF">
      <w:pPr>
        <w:pStyle w:val="ListParagraph"/>
        <w:numPr>
          <w:ilvl w:val="1"/>
          <w:numId w:val="28"/>
        </w:numPr>
        <w:tabs>
          <w:tab w:val="left" w:pos="3281"/>
        </w:tabs>
        <w:rPr>
          <w:sz w:val="24"/>
        </w:rPr>
      </w:pPr>
      <w:r>
        <w:rPr>
          <w:sz w:val="24"/>
        </w:rPr>
        <w:t>(b) Detailed Schedule of Prices /Bill of Quantities</w:t>
      </w:r>
      <w:r>
        <w:rPr>
          <w:spacing w:val="-21"/>
          <w:sz w:val="24"/>
        </w:rPr>
        <w:t xml:space="preserve"> </w:t>
      </w:r>
      <w:r>
        <w:rPr>
          <w:sz w:val="24"/>
        </w:rPr>
        <w:t>(BOQ)</w:t>
      </w:r>
    </w:p>
    <w:p w:rsidR="004656F3" w:rsidRDefault="004656F3">
      <w:pPr>
        <w:pStyle w:val="BodyText"/>
      </w:pPr>
    </w:p>
    <w:p w:rsidR="004656F3" w:rsidRDefault="004656F3">
      <w:pPr>
        <w:pStyle w:val="BodyText"/>
      </w:pPr>
    </w:p>
    <w:p w:rsidR="004656F3" w:rsidRDefault="004656F3">
      <w:pPr>
        <w:pStyle w:val="BodyText"/>
      </w:pPr>
    </w:p>
    <w:p w:rsidR="004656F3" w:rsidRDefault="004656F3">
      <w:pPr>
        <w:pStyle w:val="BodyText"/>
      </w:pPr>
    </w:p>
    <w:p w:rsidR="004656F3" w:rsidRDefault="004656F3">
      <w:pPr>
        <w:pStyle w:val="BodyText"/>
      </w:pPr>
    </w:p>
    <w:p w:rsidR="004656F3" w:rsidRDefault="004656F3">
      <w:pPr>
        <w:pStyle w:val="BodyText"/>
      </w:pPr>
    </w:p>
    <w:p w:rsidR="004656F3" w:rsidRDefault="004656F3">
      <w:pPr>
        <w:pStyle w:val="BodyText"/>
      </w:pPr>
    </w:p>
    <w:p w:rsidR="004656F3" w:rsidRDefault="004656F3">
      <w:pPr>
        <w:pStyle w:val="BodyText"/>
        <w:spacing w:before="7"/>
        <w:rPr>
          <w:sz w:val="29"/>
        </w:rPr>
      </w:pPr>
    </w:p>
    <w:p w:rsidR="004656F3" w:rsidRDefault="00FB17FF">
      <w:pPr>
        <w:pStyle w:val="ListParagraph"/>
        <w:numPr>
          <w:ilvl w:val="1"/>
          <w:numId w:val="28"/>
        </w:numPr>
        <w:tabs>
          <w:tab w:val="left" w:pos="3281"/>
        </w:tabs>
        <w:rPr>
          <w:i/>
          <w:sz w:val="24"/>
        </w:rPr>
      </w:pPr>
      <w:r>
        <w:rPr>
          <w:i/>
          <w:sz w:val="24"/>
        </w:rPr>
        <w:t>[To be prepared by the Engineer/Procuring</w:t>
      </w:r>
      <w:r>
        <w:rPr>
          <w:i/>
          <w:spacing w:val="-12"/>
          <w:sz w:val="24"/>
        </w:rPr>
        <w:t xml:space="preserve"> </w:t>
      </w:r>
      <w:r>
        <w:rPr>
          <w:i/>
          <w:sz w:val="24"/>
        </w:rPr>
        <w:t>Agency]</w:t>
      </w:r>
    </w:p>
    <w:p w:rsidR="004656F3" w:rsidRDefault="004656F3">
      <w:pPr>
        <w:rPr>
          <w:sz w:val="24"/>
        </w:rPr>
        <w:sectPr w:rsidR="004656F3">
          <w:footerReference w:type="default" r:id="rId23"/>
          <w:pgSz w:w="11910" w:h="16840"/>
          <w:pgMar w:top="1380" w:right="1200" w:bottom="840" w:left="1220" w:header="0" w:footer="640" w:gutter="0"/>
          <w:pgNumType w:start="23"/>
          <w:cols w:space="720"/>
        </w:sectPr>
      </w:pPr>
    </w:p>
    <w:p w:rsidR="004656F3" w:rsidRDefault="00FB17FF">
      <w:pPr>
        <w:spacing w:before="52"/>
        <w:ind w:right="236"/>
        <w:jc w:val="right"/>
        <w:rPr>
          <w:b/>
          <w:sz w:val="24"/>
        </w:rPr>
      </w:pPr>
      <w:r>
        <w:rPr>
          <w:b/>
          <w:sz w:val="24"/>
        </w:rPr>
        <w:lastRenderedPageBreak/>
        <w:t>SCHEDULE - A TO BID</w:t>
      </w:r>
    </w:p>
    <w:p w:rsidR="004656F3" w:rsidRDefault="004656F3">
      <w:pPr>
        <w:pStyle w:val="BodyText"/>
        <w:rPr>
          <w:b/>
          <w:sz w:val="20"/>
        </w:rPr>
      </w:pPr>
    </w:p>
    <w:p w:rsidR="004656F3" w:rsidRDefault="004656F3">
      <w:pPr>
        <w:pStyle w:val="BodyText"/>
        <w:rPr>
          <w:b/>
          <w:sz w:val="20"/>
        </w:rPr>
      </w:pPr>
    </w:p>
    <w:p w:rsidR="004656F3" w:rsidRDefault="004656F3">
      <w:pPr>
        <w:pStyle w:val="BodyText"/>
        <w:spacing w:before="3"/>
        <w:rPr>
          <w:b/>
          <w:sz w:val="17"/>
        </w:rPr>
      </w:pPr>
    </w:p>
    <w:p w:rsidR="004656F3" w:rsidRDefault="00FB17FF">
      <w:pPr>
        <w:spacing w:before="69"/>
        <w:ind w:left="2856" w:right="232"/>
        <w:rPr>
          <w:b/>
          <w:sz w:val="24"/>
        </w:rPr>
      </w:pPr>
      <w:r>
        <w:rPr>
          <w:b/>
          <w:sz w:val="24"/>
        </w:rPr>
        <w:t>PREAMBLE TO SCHEDULE OF PRICES</w:t>
      </w:r>
    </w:p>
    <w:p w:rsidR="004656F3" w:rsidRDefault="004656F3">
      <w:pPr>
        <w:pStyle w:val="BodyText"/>
        <w:spacing w:before="2"/>
        <w:rPr>
          <w:b/>
          <w:sz w:val="19"/>
        </w:rPr>
      </w:pPr>
    </w:p>
    <w:p w:rsidR="004656F3" w:rsidRDefault="00FB17FF">
      <w:pPr>
        <w:pStyle w:val="ListParagraph"/>
        <w:numPr>
          <w:ilvl w:val="0"/>
          <w:numId w:val="27"/>
        </w:numPr>
        <w:tabs>
          <w:tab w:val="left" w:pos="1660"/>
          <w:tab w:val="left" w:pos="1661"/>
        </w:tabs>
        <w:spacing w:before="70"/>
        <w:jc w:val="left"/>
        <w:rPr>
          <w:b/>
          <w:sz w:val="24"/>
        </w:rPr>
      </w:pPr>
      <w:r>
        <w:rPr>
          <w:b/>
          <w:sz w:val="24"/>
        </w:rPr>
        <w:t>General</w:t>
      </w:r>
    </w:p>
    <w:p w:rsidR="004656F3" w:rsidRDefault="004656F3">
      <w:pPr>
        <w:pStyle w:val="BodyText"/>
        <w:spacing w:before="9"/>
        <w:rPr>
          <w:b/>
        </w:rPr>
      </w:pPr>
    </w:p>
    <w:p w:rsidR="004656F3" w:rsidRDefault="00FB17FF">
      <w:pPr>
        <w:pStyle w:val="ListParagraph"/>
        <w:numPr>
          <w:ilvl w:val="1"/>
          <w:numId w:val="27"/>
        </w:numPr>
        <w:tabs>
          <w:tab w:val="left" w:pos="2381"/>
        </w:tabs>
        <w:spacing w:line="247" w:lineRule="auto"/>
        <w:ind w:right="238"/>
        <w:jc w:val="both"/>
        <w:rPr>
          <w:sz w:val="24"/>
        </w:rPr>
      </w:pPr>
      <w:r>
        <w:rPr>
          <w:sz w:val="24"/>
        </w:rPr>
        <w:t xml:space="preserve">The Schedule of Prices shall be read in conjunction with </w:t>
      </w:r>
      <w:proofErr w:type="gramStart"/>
      <w:r>
        <w:rPr>
          <w:sz w:val="24"/>
        </w:rPr>
        <w:t>the  Conditions</w:t>
      </w:r>
      <w:proofErr w:type="gramEnd"/>
      <w:r>
        <w:rPr>
          <w:sz w:val="24"/>
        </w:rPr>
        <w:t xml:space="preserve"> of Contract, Contract Data together with the Specifications and Drawings, if</w:t>
      </w:r>
      <w:r>
        <w:rPr>
          <w:spacing w:val="-5"/>
          <w:sz w:val="24"/>
        </w:rPr>
        <w:t xml:space="preserve"> </w:t>
      </w:r>
      <w:r>
        <w:rPr>
          <w:spacing w:val="-3"/>
          <w:sz w:val="24"/>
        </w:rPr>
        <w:t>any.</w:t>
      </w:r>
    </w:p>
    <w:p w:rsidR="004656F3" w:rsidRDefault="004656F3">
      <w:pPr>
        <w:pStyle w:val="BodyText"/>
        <w:spacing w:before="6"/>
      </w:pPr>
    </w:p>
    <w:p w:rsidR="004656F3" w:rsidRDefault="00FB17FF">
      <w:pPr>
        <w:pStyle w:val="ListParagraph"/>
        <w:numPr>
          <w:ilvl w:val="1"/>
          <w:numId w:val="27"/>
        </w:numPr>
        <w:tabs>
          <w:tab w:val="left" w:pos="2381"/>
        </w:tabs>
        <w:spacing w:line="247" w:lineRule="auto"/>
        <w:ind w:right="236"/>
        <w:jc w:val="both"/>
        <w:rPr>
          <w:sz w:val="24"/>
        </w:rPr>
      </w:pPr>
      <w:r>
        <w:rPr>
          <w:sz w:val="24"/>
        </w:rPr>
        <w:t>The Contract shall be for the whole of the works as described in these Bidding Documents. Bids must be for the complete scope of</w:t>
      </w:r>
      <w:r>
        <w:rPr>
          <w:spacing w:val="-21"/>
          <w:sz w:val="24"/>
        </w:rPr>
        <w:t xml:space="preserve"> </w:t>
      </w:r>
      <w:r>
        <w:rPr>
          <w:sz w:val="24"/>
        </w:rPr>
        <w:t>works.</w:t>
      </w:r>
    </w:p>
    <w:p w:rsidR="004656F3" w:rsidRDefault="004656F3">
      <w:pPr>
        <w:pStyle w:val="BodyText"/>
        <w:spacing w:before="11"/>
      </w:pPr>
    </w:p>
    <w:p w:rsidR="004656F3" w:rsidRDefault="00FB17FF">
      <w:pPr>
        <w:pStyle w:val="ListParagraph"/>
        <w:numPr>
          <w:ilvl w:val="0"/>
          <w:numId w:val="27"/>
        </w:numPr>
        <w:tabs>
          <w:tab w:val="left" w:pos="1660"/>
          <w:tab w:val="left" w:pos="1661"/>
        </w:tabs>
        <w:jc w:val="left"/>
        <w:rPr>
          <w:b/>
          <w:sz w:val="24"/>
        </w:rPr>
      </w:pPr>
      <w:r>
        <w:rPr>
          <w:b/>
          <w:sz w:val="24"/>
        </w:rPr>
        <w:t>Description</w:t>
      </w:r>
    </w:p>
    <w:p w:rsidR="004656F3" w:rsidRDefault="004656F3">
      <w:pPr>
        <w:pStyle w:val="BodyText"/>
        <w:spacing w:before="10"/>
        <w:rPr>
          <w:b/>
        </w:rPr>
      </w:pPr>
    </w:p>
    <w:p w:rsidR="004656F3" w:rsidRDefault="00FB17FF">
      <w:pPr>
        <w:pStyle w:val="ListParagraph"/>
        <w:numPr>
          <w:ilvl w:val="1"/>
          <w:numId w:val="27"/>
        </w:numPr>
        <w:tabs>
          <w:tab w:val="left" w:pos="2381"/>
        </w:tabs>
        <w:spacing w:line="247" w:lineRule="auto"/>
        <w:ind w:right="238"/>
        <w:jc w:val="both"/>
        <w:rPr>
          <w:sz w:val="24"/>
        </w:rPr>
      </w:pPr>
      <w:r>
        <w:rPr>
          <w:sz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w:t>
      </w:r>
      <w:proofErr w:type="gramStart"/>
      <w:r>
        <w:rPr>
          <w:sz w:val="24"/>
        </w:rPr>
        <w:t>of  Prices</w:t>
      </w:r>
      <w:proofErr w:type="gramEnd"/>
      <w:r>
        <w:rPr>
          <w:sz w:val="24"/>
        </w:rPr>
        <w:t>.</w:t>
      </w:r>
    </w:p>
    <w:p w:rsidR="004656F3" w:rsidRDefault="004656F3">
      <w:pPr>
        <w:pStyle w:val="BodyText"/>
        <w:spacing w:before="11"/>
      </w:pPr>
    </w:p>
    <w:p w:rsidR="004656F3" w:rsidRDefault="00FB17FF">
      <w:pPr>
        <w:pStyle w:val="ListParagraph"/>
        <w:numPr>
          <w:ilvl w:val="0"/>
          <w:numId w:val="27"/>
        </w:numPr>
        <w:tabs>
          <w:tab w:val="left" w:pos="1660"/>
          <w:tab w:val="left" w:pos="1661"/>
        </w:tabs>
        <w:jc w:val="left"/>
        <w:rPr>
          <w:b/>
          <w:sz w:val="24"/>
        </w:rPr>
      </w:pPr>
      <w:r>
        <w:rPr>
          <w:b/>
          <w:sz w:val="24"/>
        </w:rPr>
        <w:t>Units &amp;</w:t>
      </w:r>
      <w:r>
        <w:rPr>
          <w:b/>
          <w:spacing w:val="-3"/>
          <w:sz w:val="24"/>
        </w:rPr>
        <w:t xml:space="preserve"> </w:t>
      </w:r>
      <w:r>
        <w:rPr>
          <w:b/>
          <w:sz w:val="24"/>
        </w:rPr>
        <w:t>Abbreviations</w:t>
      </w:r>
    </w:p>
    <w:p w:rsidR="004656F3" w:rsidRDefault="004656F3">
      <w:pPr>
        <w:pStyle w:val="BodyText"/>
        <w:spacing w:before="9"/>
        <w:rPr>
          <w:b/>
        </w:rPr>
      </w:pPr>
    </w:p>
    <w:p w:rsidR="004656F3" w:rsidRDefault="00FB17FF">
      <w:pPr>
        <w:pStyle w:val="ListParagraph"/>
        <w:numPr>
          <w:ilvl w:val="1"/>
          <w:numId w:val="27"/>
        </w:numPr>
        <w:tabs>
          <w:tab w:val="left" w:pos="2381"/>
        </w:tabs>
        <w:spacing w:line="247" w:lineRule="auto"/>
        <w:ind w:right="239"/>
        <w:jc w:val="both"/>
        <w:rPr>
          <w:sz w:val="24"/>
        </w:rPr>
      </w:pPr>
      <w:r>
        <w:rPr>
          <w:sz w:val="24"/>
        </w:rPr>
        <w:t xml:space="preserve">Units of measurement, symbols and abbreviations expressed in the Bidding Documents shall comply with the </w:t>
      </w:r>
      <w:proofErr w:type="spellStart"/>
      <w:r>
        <w:rPr>
          <w:sz w:val="24"/>
        </w:rPr>
        <w:t>Systeme</w:t>
      </w:r>
      <w:proofErr w:type="spellEnd"/>
      <w:r>
        <w:rPr>
          <w:sz w:val="24"/>
        </w:rPr>
        <w:t xml:space="preserve"> </w:t>
      </w:r>
      <w:proofErr w:type="spellStart"/>
      <w:r>
        <w:rPr>
          <w:sz w:val="24"/>
        </w:rPr>
        <w:t>Internationale</w:t>
      </w:r>
      <w:proofErr w:type="spellEnd"/>
      <w:r>
        <w:rPr>
          <w:sz w:val="24"/>
        </w:rPr>
        <w:t xml:space="preserve"> </w:t>
      </w:r>
      <w:proofErr w:type="gramStart"/>
      <w:r>
        <w:rPr>
          <w:sz w:val="24"/>
        </w:rPr>
        <w:t>d‘ Unites</w:t>
      </w:r>
      <w:proofErr w:type="gramEnd"/>
      <w:r>
        <w:rPr>
          <w:sz w:val="24"/>
        </w:rPr>
        <w:t xml:space="preserve"> (SI</w:t>
      </w:r>
      <w:r>
        <w:rPr>
          <w:spacing w:val="-8"/>
          <w:sz w:val="24"/>
        </w:rPr>
        <w:t xml:space="preserve"> </w:t>
      </w:r>
      <w:r>
        <w:rPr>
          <w:sz w:val="24"/>
        </w:rPr>
        <w:t>Units).</w:t>
      </w:r>
    </w:p>
    <w:p w:rsidR="004656F3" w:rsidRDefault="003111F1">
      <w:pPr>
        <w:pStyle w:val="BodyText"/>
        <w:spacing w:before="7"/>
        <w:rPr>
          <w:sz w:val="19"/>
        </w:rPr>
      </w:pPr>
      <w:r w:rsidRPr="003111F1">
        <w:pict>
          <v:line id="_x0000_s1088" style="position:absolute;z-index:1768;mso-wrap-distance-left:0;mso-wrap-distance-right:0;mso-position-horizontal-relative:page" from="180pt,13.5pt" to="5in,13.5pt" strokeweight=".48pt">
            <w10:wrap type="topAndBottom" anchorx="page"/>
          </v:line>
        </w:pict>
      </w:r>
      <w:r w:rsidRPr="003111F1">
        <w:pict>
          <v:line id="_x0000_s1087" style="position:absolute;z-index:1792;mso-wrap-distance-left:0;mso-wrap-distance-right:0;mso-position-horizontal-relative:page" from="180pt,27.7pt" to="5in,27.7pt" strokeweight=".48pt">
            <w10:wrap type="topAndBottom" anchorx="page"/>
          </v:line>
        </w:pict>
      </w:r>
    </w:p>
    <w:p w:rsidR="004656F3" w:rsidRDefault="004656F3">
      <w:pPr>
        <w:pStyle w:val="BodyText"/>
        <w:spacing w:before="9"/>
        <w:rPr>
          <w:sz w:val="17"/>
        </w:rPr>
      </w:pPr>
    </w:p>
    <w:p w:rsidR="004656F3" w:rsidRDefault="004656F3">
      <w:pPr>
        <w:pStyle w:val="BodyText"/>
        <w:spacing w:before="8"/>
        <w:rPr>
          <w:sz w:val="16"/>
        </w:rPr>
      </w:pPr>
    </w:p>
    <w:p w:rsidR="004656F3" w:rsidRDefault="00FB17FF">
      <w:pPr>
        <w:spacing w:before="69" w:line="247" w:lineRule="auto"/>
        <w:ind w:left="2380" w:right="232"/>
        <w:rPr>
          <w:i/>
          <w:sz w:val="24"/>
        </w:rPr>
      </w:pPr>
      <w:r>
        <w:rPr>
          <w:i/>
          <w:sz w:val="24"/>
        </w:rPr>
        <w:t>(Note: The abbreviations to be used in the Schedule of Prices to be defined by the Procuring Agency).</w:t>
      </w:r>
    </w:p>
    <w:p w:rsidR="004656F3" w:rsidRDefault="004656F3">
      <w:pPr>
        <w:pStyle w:val="BodyText"/>
        <w:spacing w:before="11"/>
        <w:rPr>
          <w:i/>
        </w:rPr>
      </w:pPr>
    </w:p>
    <w:p w:rsidR="004656F3" w:rsidRDefault="00FB17FF">
      <w:pPr>
        <w:pStyle w:val="ListParagraph"/>
        <w:numPr>
          <w:ilvl w:val="0"/>
          <w:numId w:val="27"/>
        </w:numPr>
        <w:tabs>
          <w:tab w:val="left" w:pos="1660"/>
          <w:tab w:val="left" w:pos="1661"/>
        </w:tabs>
        <w:jc w:val="left"/>
        <w:rPr>
          <w:b/>
          <w:sz w:val="24"/>
        </w:rPr>
      </w:pPr>
      <w:r>
        <w:rPr>
          <w:b/>
          <w:sz w:val="24"/>
        </w:rPr>
        <w:t>Rates and</w:t>
      </w:r>
      <w:r>
        <w:rPr>
          <w:b/>
          <w:spacing w:val="-10"/>
          <w:sz w:val="24"/>
        </w:rPr>
        <w:t xml:space="preserve"> </w:t>
      </w:r>
      <w:r>
        <w:rPr>
          <w:b/>
          <w:sz w:val="24"/>
        </w:rPr>
        <w:t>Prices</w:t>
      </w:r>
    </w:p>
    <w:p w:rsidR="004656F3" w:rsidRDefault="004656F3">
      <w:pPr>
        <w:pStyle w:val="BodyText"/>
        <w:spacing w:before="9"/>
        <w:rPr>
          <w:b/>
        </w:rPr>
      </w:pPr>
    </w:p>
    <w:p w:rsidR="004656F3" w:rsidRDefault="00FB17FF">
      <w:pPr>
        <w:pStyle w:val="ListParagraph"/>
        <w:numPr>
          <w:ilvl w:val="1"/>
          <w:numId w:val="27"/>
        </w:numPr>
        <w:tabs>
          <w:tab w:val="left" w:pos="2381"/>
        </w:tabs>
        <w:spacing w:line="247" w:lineRule="auto"/>
        <w:ind w:right="239"/>
        <w:jc w:val="both"/>
        <w:rPr>
          <w:sz w:val="24"/>
        </w:rPr>
      </w:pPr>
      <w:r>
        <w:rPr>
          <w:sz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4656F3" w:rsidRDefault="004656F3">
      <w:pPr>
        <w:pStyle w:val="BodyText"/>
        <w:spacing w:before="7"/>
      </w:pPr>
    </w:p>
    <w:p w:rsidR="004656F3" w:rsidRDefault="00FB17FF">
      <w:pPr>
        <w:pStyle w:val="ListParagraph"/>
        <w:numPr>
          <w:ilvl w:val="1"/>
          <w:numId w:val="27"/>
        </w:numPr>
        <w:tabs>
          <w:tab w:val="left" w:pos="2381"/>
        </w:tabs>
        <w:spacing w:line="247" w:lineRule="auto"/>
        <w:ind w:right="235"/>
        <w:jc w:val="both"/>
        <w:rPr>
          <w:sz w:val="24"/>
        </w:rPr>
      </w:pPr>
      <w:r>
        <w:rPr>
          <w:sz w:val="24"/>
        </w:rPr>
        <w:t>Unless otherwise stipulated in the Contract Data, the premium, rates and prices entered by the bidder shall not be subject to adjustment during the performance of the</w:t>
      </w:r>
      <w:r>
        <w:rPr>
          <w:spacing w:val="-16"/>
          <w:sz w:val="24"/>
        </w:rPr>
        <w:t xml:space="preserve"> </w:t>
      </w:r>
      <w:r>
        <w:rPr>
          <w:sz w:val="24"/>
        </w:rPr>
        <w:t>Contract.</w:t>
      </w:r>
    </w:p>
    <w:p w:rsidR="004656F3" w:rsidRDefault="004656F3">
      <w:pPr>
        <w:pStyle w:val="BodyText"/>
        <w:spacing w:before="6"/>
      </w:pPr>
    </w:p>
    <w:p w:rsidR="004656F3" w:rsidRDefault="00FB17FF">
      <w:pPr>
        <w:pStyle w:val="ListParagraph"/>
        <w:numPr>
          <w:ilvl w:val="1"/>
          <w:numId w:val="27"/>
        </w:numPr>
        <w:tabs>
          <w:tab w:val="left" w:pos="2381"/>
        </w:tabs>
        <w:spacing w:line="247" w:lineRule="auto"/>
        <w:ind w:right="240"/>
        <w:jc w:val="both"/>
        <w:rPr>
          <w:sz w:val="24"/>
        </w:rPr>
      </w:pPr>
      <w:r>
        <w:rPr>
          <w:sz w:val="24"/>
        </w:rPr>
        <w:t>All duties, taxes and other levies payable by the Contractor shall be included in the rates and</w:t>
      </w:r>
      <w:r>
        <w:rPr>
          <w:spacing w:val="-10"/>
          <w:sz w:val="24"/>
        </w:rPr>
        <w:t xml:space="preserve"> </w:t>
      </w:r>
      <w:r>
        <w:rPr>
          <w:sz w:val="24"/>
        </w:rPr>
        <w:t>prices.</w:t>
      </w:r>
    </w:p>
    <w:p w:rsidR="004656F3" w:rsidRDefault="004656F3">
      <w:pPr>
        <w:pStyle w:val="BodyText"/>
        <w:spacing w:before="6"/>
      </w:pPr>
    </w:p>
    <w:p w:rsidR="004656F3" w:rsidRDefault="00FB17FF">
      <w:pPr>
        <w:pStyle w:val="ListParagraph"/>
        <w:numPr>
          <w:ilvl w:val="1"/>
          <w:numId w:val="27"/>
        </w:numPr>
        <w:tabs>
          <w:tab w:val="left" w:pos="2381"/>
        </w:tabs>
        <w:spacing w:line="247" w:lineRule="auto"/>
        <w:ind w:right="239"/>
        <w:jc w:val="both"/>
        <w:rPr>
          <w:sz w:val="24"/>
        </w:rPr>
      </w:pPr>
      <w:r>
        <w:rPr>
          <w:sz w:val="24"/>
        </w:rPr>
        <w:t xml:space="preserve">The whole cost of complying with the provisions of the Contract shall be included in the items provided in the Schedule of Prices, and </w:t>
      </w:r>
      <w:r>
        <w:rPr>
          <w:spacing w:val="28"/>
          <w:sz w:val="24"/>
        </w:rPr>
        <w:t xml:space="preserve"> </w:t>
      </w:r>
      <w:r>
        <w:rPr>
          <w:sz w:val="24"/>
        </w:rPr>
        <w:t>where</w:t>
      </w:r>
    </w:p>
    <w:p w:rsidR="004656F3" w:rsidRDefault="004656F3">
      <w:pPr>
        <w:spacing w:line="247" w:lineRule="auto"/>
        <w:jc w:val="both"/>
        <w:rPr>
          <w:sz w:val="24"/>
        </w:rPr>
        <w:sectPr w:rsidR="004656F3">
          <w:pgSz w:w="11910" w:h="16840"/>
          <w:pgMar w:top="660" w:right="1200" w:bottom="840" w:left="1220" w:header="0" w:footer="640" w:gutter="0"/>
          <w:cols w:space="720"/>
        </w:sectPr>
      </w:pPr>
    </w:p>
    <w:p w:rsidR="004656F3" w:rsidRDefault="00FB17FF">
      <w:pPr>
        <w:spacing w:before="52"/>
        <w:ind w:right="556"/>
        <w:jc w:val="right"/>
        <w:rPr>
          <w:b/>
          <w:sz w:val="24"/>
        </w:rPr>
      </w:pPr>
      <w:r>
        <w:rPr>
          <w:b/>
          <w:sz w:val="24"/>
        </w:rPr>
        <w:lastRenderedPageBreak/>
        <w:t>SCHEDULE - A TO BID</w:t>
      </w:r>
    </w:p>
    <w:p w:rsidR="004656F3" w:rsidRDefault="004656F3">
      <w:pPr>
        <w:pStyle w:val="BodyText"/>
        <w:rPr>
          <w:b/>
          <w:sz w:val="20"/>
        </w:rPr>
      </w:pPr>
    </w:p>
    <w:p w:rsidR="004656F3" w:rsidRDefault="00FB17FF">
      <w:pPr>
        <w:pStyle w:val="BodyText"/>
        <w:spacing w:before="209" w:line="247" w:lineRule="auto"/>
        <w:ind w:left="2380" w:right="556"/>
        <w:jc w:val="both"/>
      </w:pPr>
      <w:proofErr w:type="gramStart"/>
      <w:r>
        <w:t>no</w:t>
      </w:r>
      <w:proofErr w:type="gramEnd"/>
      <w:r>
        <w:t xml:space="preserve"> items are provided, the cost shall be deemed to be  distributed among the rates and prices entered for the related items of the Works and no separate payment will be made for those items.</w:t>
      </w:r>
    </w:p>
    <w:p w:rsidR="004656F3" w:rsidRDefault="004656F3">
      <w:pPr>
        <w:pStyle w:val="BodyText"/>
        <w:spacing w:before="6"/>
      </w:pPr>
    </w:p>
    <w:p w:rsidR="004656F3" w:rsidRDefault="00FB17FF">
      <w:pPr>
        <w:pStyle w:val="BodyText"/>
        <w:spacing w:line="247" w:lineRule="auto"/>
        <w:ind w:left="2380" w:right="556"/>
        <w:jc w:val="both"/>
      </w:pPr>
      <w: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4656F3" w:rsidRDefault="004656F3">
      <w:pPr>
        <w:pStyle w:val="BodyText"/>
        <w:spacing w:before="6"/>
      </w:pPr>
    </w:p>
    <w:p w:rsidR="004656F3" w:rsidRDefault="00FB17FF">
      <w:pPr>
        <w:pStyle w:val="ListParagraph"/>
        <w:numPr>
          <w:ilvl w:val="1"/>
          <w:numId w:val="27"/>
        </w:numPr>
        <w:tabs>
          <w:tab w:val="left" w:pos="2381"/>
        </w:tabs>
        <w:spacing w:line="247" w:lineRule="auto"/>
        <w:ind w:left="3101" w:right="559" w:hanging="1441"/>
        <w:jc w:val="both"/>
        <w:rPr>
          <w:sz w:val="24"/>
        </w:rPr>
      </w:pPr>
      <w:r>
        <w:rPr>
          <w:sz w:val="24"/>
        </w:rPr>
        <w:t xml:space="preserve">(a)      The bidder shall be deemed to have obtained all information </w:t>
      </w:r>
      <w:proofErr w:type="gramStart"/>
      <w:r>
        <w:rPr>
          <w:sz w:val="24"/>
        </w:rPr>
        <w:t>as  to</w:t>
      </w:r>
      <w:proofErr w:type="gramEnd"/>
      <w:r>
        <w:rPr>
          <w:sz w:val="24"/>
        </w:rPr>
        <w:t xml:space="preserve"> and all requirements related thereto which may affect the bid price.</w:t>
      </w:r>
    </w:p>
    <w:p w:rsidR="004656F3" w:rsidRDefault="00FB17FF">
      <w:pPr>
        <w:pStyle w:val="BodyText"/>
        <w:tabs>
          <w:tab w:val="left" w:pos="3100"/>
          <w:tab w:val="left" w:pos="3674"/>
        </w:tabs>
        <w:spacing w:line="247" w:lineRule="auto"/>
        <w:ind w:left="3101" w:right="558" w:hanging="721"/>
      </w:pPr>
      <w:r>
        <w:t>*(b)</w:t>
      </w:r>
      <w:r>
        <w:tab/>
        <w:t>The</w:t>
      </w:r>
      <w:r>
        <w:tab/>
        <w:t xml:space="preserve">Contractor   shall   be   responsible   to   </w:t>
      </w:r>
      <w:r>
        <w:rPr>
          <w:spacing w:val="26"/>
        </w:rPr>
        <w:t xml:space="preserve"> </w:t>
      </w:r>
      <w:r>
        <w:t xml:space="preserve">make  </w:t>
      </w:r>
      <w:r>
        <w:rPr>
          <w:spacing w:val="15"/>
        </w:rPr>
        <w:t xml:space="preserve"> </w:t>
      </w:r>
      <w:r>
        <w:t>complete arrangements for the transportation of the Plant to the</w:t>
      </w:r>
      <w:r>
        <w:rPr>
          <w:spacing w:val="-16"/>
        </w:rPr>
        <w:t xml:space="preserve"> </w:t>
      </w:r>
      <w:r>
        <w:t>Site.</w:t>
      </w:r>
    </w:p>
    <w:p w:rsidR="004656F3" w:rsidRDefault="004656F3">
      <w:pPr>
        <w:pStyle w:val="BodyText"/>
        <w:spacing w:before="6"/>
      </w:pPr>
    </w:p>
    <w:p w:rsidR="004656F3" w:rsidRDefault="00FB17FF">
      <w:pPr>
        <w:ind w:left="2380"/>
        <w:jc w:val="both"/>
        <w:rPr>
          <w:i/>
          <w:sz w:val="24"/>
        </w:rPr>
      </w:pPr>
      <w:r>
        <w:rPr>
          <w:i/>
          <w:sz w:val="24"/>
        </w:rPr>
        <w:t>*(Procuring Agency may modify as appropriate)</w:t>
      </w:r>
    </w:p>
    <w:p w:rsidR="004656F3" w:rsidRDefault="004656F3">
      <w:pPr>
        <w:pStyle w:val="BodyText"/>
        <w:spacing w:before="2"/>
        <w:rPr>
          <w:i/>
          <w:sz w:val="25"/>
        </w:rPr>
      </w:pPr>
    </w:p>
    <w:p w:rsidR="004656F3" w:rsidRDefault="00FB17FF">
      <w:pPr>
        <w:pStyle w:val="ListParagraph"/>
        <w:numPr>
          <w:ilvl w:val="1"/>
          <w:numId w:val="27"/>
        </w:numPr>
        <w:tabs>
          <w:tab w:val="left" w:pos="2381"/>
        </w:tabs>
        <w:spacing w:before="1" w:line="247" w:lineRule="auto"/>
        <w:ind w:right="558"/>
        <w:jc w:val="both"/>
        <w:rPr>
          <w:sz w:val="24"/>
        </w:rPr>
      </w:pPr>
      <w:r>
        <w:rPr>
          <w:sz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w:t>
      </w:r>
      <w:r>
        <w:rPr>
          <w:spacing w:val="-13"/>
          <w:sz w:val="24"/>
        </w:rPr>
        <w:t xml:space="preserve"> </w:t>
      </w:r>
      <w:r>
        <w:rPr>
          <w:sz w:val="24"/>
        </w:rPr>
        <w:t>Price.</w:t>
      </w:r>
    </w:p>
    <w:p w:rsidR="004656F3" w:rsidRDefault="004656F3">
      <w:pPr>
        <w:pStyle w:val="BodyText"/>
        <w:spacing w:before="11"/>
      </w:pPr>
    </w:p>
    <w:p w:rsidR="004656F3" w:rsidRDefault="00FB17FF">
      <w:pPr>
        <w:pStyle w:val="ListParagraph"/>
        <w:numPr>
          <w:ilvl w:val="0"/>
          <w:numId w:val="27"/>
        </w:numPr>
        <w:tabs>
          <w:tab w:val="left" w:pos="2380"/>
          <w:tab w:val="left" w:pos="2381"/>
        </w:tabs>
        <w:ind w:left="2380" w:hanging="660"/>
        <w:jc w:val="left"/>
        <w:rPr>
          <w:b/>
          <w:sz w:val="24"/>
        </w:rPr>
      </w:pPr>
      <w:r>
        <w:rPr>
          <w:b/>
          <w:sz w:val="24"/>
        </w:rPr>
        <w:t>Bid</w:t>
      </w:r>
      <w:r>
        <w:rPr>
          <w:b/>
          <w:spacing w:val="-6"/>
          <w:sz w:val="24"/>
        </w:rPr>
        <w:t xml:space="preserve"> </w:t>
      </w:r>
      <w:r>
        <w:rPr>
          <w:b/>
          <w:sz w:val="24"/>
        </w:rPr>
        <w:t>Prices</w:t>
      </w:r>
    </w:p>
    <w:p w:rsidR="004656F3" w:rsidRDefault="004656F3">
      <w:pPr>
        <w:pStyle w:val="BodyText"/>
        <w:spacing w:before="9"/>
        <w:rPr>
          <w:b/>
        </w:rPr>
      </w:pPr>
    </w:p>
    <w:p w:rsidR="004656F3" w:rsidRDefault="00FB17FF">
      <w:pPr>
        <w:pStyle w:val="ListParagraph"/>
        <w:numPr>
          <w:ilvl w:val="1"/>
          <w:numId w:val="27"/>
        </w:numPr>
        <w:tabs>
          <w:tab w:val="left" w:pos="2380"/>
          <w:tab w:val="left" w:pos="2381"/>
        </w:tabs>
        <w:rPr>
          <w:sz w:val="24"/>
        </w:rPr>
      </w:pPr>
      <w:r>
        <w:rPr>
          <w:sz w:val="24"/>
        </w:rPr>
        <w:t>Break-up of Bid</w:t>
      </w:r>
      <w:r>
        <w:rPr>
          <w:spacing w:val="-12"/>
          <w:sz w:val="24"/>
        </w:rPr>
        <w:t xml:space="preserve"> </w:t>
      </w:r>
      <w:r>
        <w:rPr>
          <w:sz w:val="24"/>
        </w:rPr>
        <w:t>Prices</w:t>
      </w:r>
    </w:p>
    <w:p w:rsidR="004656F3" w:rsidRDefault="00FB17FF">
      <w:pPr>
        <w:pStyle w:val="BodyText"/>
        <w:spacing w:before="7" w:line="247" w:lineRule="auto"/>
        <w:ind w:left="2380" w:right="560"/>
        <w:jc w:val="both"/>
      </w:pPr>
      <w:r>
        <w:t>The various elements of Bid Prices shall be quoted as detailed by the Procuring Agency in the format of Schedule of Prices.</w:t>
      </w:r>
    </w:p>
    <w:p w:rsidR="004656F3" w:rsidRDefault="00FB17FF">
      <w:pPr>
        <w:pStyle w:val="BodyText"/>
        <w:spacing w:line="247" w:lineRule="auto"/>
        <w:ind w:left="2380" w:right="560"/>
        <w:jc w:val="both"/>
      </w:pPr>
      <w:r>
        <w:t>The bidder shall recognize such elements of the costs which he expects to incur the performance of the Works and shall include all such costs in the rates and amounts entered in the Schedule of Prices.</w:t>
      </w:r>
    </w:p>
    <w:p w:rsidR="004656F3" w:rsidRDefault="004656F3">
      <w:pPr>
        <w:pStyle w:val="BodyText"/>
        <w:spacing w:before="6"/>
      </w:pPr>
    </w:p>
    <w:p w:rsidR="004656F3" w:rsidRDefault="00FB17FF">
      <w:pPr>
        <w:pStyle w:val="ListParagraph"/>
        <w:numPr>
          <w:ilvl w:val="1"/>
          <w:numId w:val="27"/>
        </w:numPr>
        <w:tabs>
          <w:tab w:val="left" w:pos="2380"/>
          <w:tab w:val="left" w:pos="2381"/>
        </w:tabs>
        <w:ind w:hanging="660"/>
        <w:rPr>
          <w:sz w:val="24"/>
        </w:rPr>
      </w:pPr>
      <w:r>
        <w:rPr>
          <w:sz w:val="24"/>
        </w:rPr>
        <w:t>Total Bid</w:t>
      </w:r>
      <w:r>
        <w:rPr>
          <w:spacing w:val="-5"/>
          <w:sz w:val="24"/>
        </w:rPr>
        <w:t xml:space="preserve"> </w:t>
      </w:r>
      <w:r>
        <w:rPr>
          <w:sz w:val="24"/>
        </w:rPr>
        <w:t>Price</w:t>
      </w:r>
    </w:p>
    <w:p w:rsidR="004656F3" w:rsidRDefault="00FB17FF">
      <w:pPr>
        <w:pStyle w:val="BodyText"/>
        <w:spacing w:before="7" w:line="247" w:lineRule="auto"/>
        <w:ind w:left="2380" w:right="557"/>
        <w:jc w:val="both"/>
      </w:pPr>
      <w:r>
        <w:t>The total of bid prices in the Schedule of Prices shall be entered in the Summary of Bid Prices.</w:t>
      </w:r>
    </w:p>
    <w:p w:rsidR="004656F3" w:rsidRDefault="004656F3">
      <w:pPr>
        <w:pStyle w:val="BodyText"/>
        <w:spacing w:before="11"/>
      </w:pPr>
    </w:p>
    <w:p w:rsidR="004656F3" w:rsidRDefault="00FB17FF">
      <w:pPr>
        <w:pStyle w:val="ListParagraph"/>
        <w:numPr>
          <w:ilvl w:val="0"/>
          <w:numId w:val="27"/>
        </w:numPr>
        <w:tabs>
          <w:tab w:val="left" w:pos="1660"/>
          <w:tab w:val="left" w:pos="1661"/>
        </w:tabs>
        <w:jc w:val="left"/>
        <w:rPr>
          <w:b/>
          <w:sz w:val="24"/>
        </w:rPr>
      </w:pPr>
      <w:r>
        <w:rPr>
          <w:b/>
          <w:sz w:val="24"/>
        </w:rPr>
        <w:t>Provisional Sums and Day</w:t>
      </w:r>
      <w:r>
        <w:rPr>
          <w:b/>
          <w:spacing w:val="-5"/>
          <w:sz w:val="24"/>
        </w:rPr>
        <w:t xml:space="preserve"> </w:t>
      </w:r>
      <w:r>
        <w:rPr>
          <w:b/>
          <w:sz w:val="24"/>
        </w:rPr>
        <w:t>work</w:t>
      </w:r>
    </w:p>
    <w:p w:rsidR="004656F3" w:rsidRDefault="004656F3">
      <w:pPr>
        <w:pStyle w:val="BodyText"/>
        <w:spacing w:before="9"/>
        <w:rPr>
          <w:b/>
        </w:rPr>
      </w:pPr>
    </w:p>
    <w:p w:rsidR="004656F3" w:rsidRDefault="00FB17FF">
      <w:pPr>
        <w:pStyle w:val="ListParagraph"/>
        <w:numPr>
          <w:ilvl w:val="1"/>
          <w:numId w:val="27"/>
        </w:numPr>
        <w:tabs>
          <w:tab w:val="left" w:pos="2381"/>
        </w:tabs>
        <w:spacing w:line="247" w:lineRule="auto"/>
        <w:ind w:right="551"/>
        <w:jc w:val="both"/>
        <w:rPr>
          <w:sz w:val="24"/>
        </w:rPr>
      </w:pPr>
      <w:r>
        <w:rPr>
          <w:sz w:val="24"/>
        </w:rPr>
        <w:t xml:space="preserve">Provisional Sums included and so designated in the Schedule of Prices if </w:t>
      </w:r>
      <w:r>
        <w:rPr>
          <w:spacing w:val="-3"/>
          <w:sz w:val="24"/>
        </w:rPr>
        <w:t xml:space="preserve">any, </w:t>
      </w:r>
      <w:r>
        <w:rPr>
          <w:sz w:val="24"/>
        </w:rPr>
        <w:t>shall be expended in whole or in part at the direction and discretion of the Engineer/Procuring Agency. The Contractor will only receive payment in respect of Provisional Sums, if he has been instructed by the Engineer/Procuring Agency to utilize such</w:t>
      </w:r>
      <w:r>
        <w:rPr>
          <w:spacing w:val="-32"/>
          <w:sz w:val="24"/>
        </w:rPr>
        <w:t xml:space="preserve"> </w:t>
      </w:r>
      <w:r>
        <w:rPr>
          <w:sz w:val="24"/>
        </w:rPr>
        <w:t>sums.</w:t>
      </w:r>
    </w:p>
    <w:p w:rsidR="004656F3" w:rsidRDefault="004656F3">
      <w:pPr>
        <w:pStyle w:val="BodyText"/>
        <w:spacing w:before="6"/>
      </w:pPr>
    </w:p>
    <w:p w:rsidR="004656F3" w:rsidRDefault="00FB17FF">
      <w:pPr>
        <w:pStyle w:val="ListParagraph"/>
        <w:numPr>
          <w:ilvl w:val="1"/>
          <w:numId w:val="27"/>
        </w:numPr>
        <w:tabs>
          <w:tab w:val="left" w:pos="2381"/>
        </w:tabs>
        <w:spacing w:line="247" w:lineRule="auto"/>
        <w:ind w:right="559"/>
        <w:jc w:val="both"/>
        <w:rPr>
          <w:sz w:val="24"/>
        </w:rPr>
      </w:pPr>
      <w:r>
        <w:rPr>
          <w:sz w:val="24"/>
        </w:rPr>
        <w:t>Day work rates in the contractor‘s bid are to be used for small additional amounts of work and only when the Engineer have given written instructions in advance for additional work to be paid for in  that</w:t>
      </w:r>
      <w:r>
        <w:rPr>
          <w:spacing w:val="1"/>
          <w:sz w:val="24"/>
        </w:rPr>
        <w:t xml:space="preserve"> </w:t>
      </w:r>
      <w:r>
        <w:rPr>
          <w:spacing w:val="-3"/>
          <w:sz w:val="24"/>
        </w:rPr>
        <w:t>way.</w:t>
      </w:r>
    </w:p>
    <w:p w:rsidR="004656F3" w:rsidRDefault="004656F3">
      <w:pPr>
        <w:spacing w:line="247" w:lineRule="auto"/>
        <w:jc w:val="both"/>
        <w:rPr>
          <w:sz w:val="24"/>
        </w:rPr>
        <w:sectPr w:rsidR="004656F3">
          <w:footerReference w:type="default" r:id="rId24"/>
          <w:pgSz w:w="11910" w:h="16840"/>
          <w:pgMar w:top="660" w:right="880" w:bottom="840" w:left="1220" w:header="0" w:footer="640" w:gutter="0"/>
          <w:pgNumType w:start="25"/>
          <w:cols w:space="720"/>
        </w:sectPr>
      </w:pPr>
    </w:p>
    <w:p w:rsidR="004656F3" w:rsidRDefault="00FB17FF">
      <w:pPr>
        <w:spacing w:before="52"/>
        <w:ind w:right="556"/>
        <w:jc w:val="right"/>
        <w:rPr>
          <w:b/>
          <w:sz w:val="24"/>
        </w:rPr>
      </w:pPr>
      <w:r>
        <w:rPr>
          <w:b/>
          <w:sz w:val="24"/>
        </w:rPr>
        <w:lastRenderedPageBreak/>
        <w:t>SCHEDULE - A TO BID</w:t>
      </w:r>
    </w:p>
    <w:p w:rsidR="004656F3" w:rsidRDefault="004656F3">
      <w:pPr>
        <w:pStyle w:val="BodyText"/>
        <w:rPr>
          <w:b/>
          <w:sz w:val="20"/>
        </w:rPr>
      </w:pPr>
    </w:p>
    <w:p w:rsidR="004656F3" w:rsidRDefault="00FB17FF">
      <w:pPr>
        <w:spacing w:before="214"/>
        <w:ind w:left="1252"/>
        <w:rPr>
          <w:b/>
          <w:sz w:val="24"/>
        </w:rPr>
      </w:pPr>
      <w:r>
        <w:rPr>
          <w:b/>
          <w:sz w:val="24"/>
        </w:rPr>
        <w:t>SCHEDULE OF PRICES – SUMMARY OF BID PRICES (Sample)</w:t>
      </w:r>
    </w:p>
    <w:p w:rsidR="004656F3" w:rsidRDefault="004656F3">
      <w:pPr>
        <w:pStyle w:val="BodyText"/>
        <w:spacing w:before="8"/>
        <w:rPr>
          <w:b/>
        </w:rPr>
      </w:pPr>
    </w:p>
    <w:tbl>
      <w:tblPr>
        <w:tblW w:w="0" w:type="auto"/>
        <w:tblInd w:w="1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792"/>
        <w:gridCol w:w="5492"/>
        <w:gridCol w:w="2701"/>
      </w:tblGrid>
      <w:tr w:rsidR="004656F3">
        <w:trPr>
          <w:trHeight w:hRule="exact" w:val="581"/>
        </w:trPr>
        <w:tc>
          <w:tcPr>
            <w:tcW w:w="792" w:type="dxa"/>
          </w:tcPr>
          <w:p w:rsidR="004656F3" w:rsidRDefault="00FB17FF">
            <w:pPr>
              <w:pStyle w:val="TableParagraph"/>
              <w:spacing w:before="6" w:line="247" w:lineRule="auto"/>
              <w:ind w:left="211" w:right="191" w:hanging="5"/>
              <w:rPr>
                <w:b/>
                <w:sz w:val="24"/>
              </w:rPr>
            </w:pPr>
            <w:r>
              <w:rPr>
                <w:b/>
                <w:sz w:val="24"/>
              </w:rPr>
              <w:t>Bill No.</w:t>
            </w:r>
          </w:p>
        </w:tc>
        <w:tc>
          <w:tcPr>
            <w:tcW w:w="5492" w:type="dxa"/>
            <w:tcBorders>
              <w:right w:val="single" w:sz="4" w:space="0" w:color="000000"/>
            </w:tcBorders>
          </w:tcPr>
          <w:p w:rsidR="004656F3" w:rsidRDefault="00FB17FF">
            <w:pPr>
              <w:pStyle w:val="TableParagraph"/>
              <w:spacing w:before="6"/>
              <w:ind w:left="2126" w:right="2127"/>
              <w:jc w:val="center"/>
              <w:rPr>
                <w:b/>
                <w:sz w:val="24"/>
              </w:rPr>
            </w:pPr>
            <w:r>
              <w:rPr>
                <w:b/>
                <w:sz w:val="24"/>
              </w:rPr>
              <w:t>Description</w:t>
            </w:r>
          </w:p>
        </w:tc>
        <w:tc>
          <w:tcPr>
            <w:tcW w:w="2701" w:type="dxa"/>
            <w:tcBorders>
              <w:top w:val="single" w:sz="4" w:space="0" w:color="000000"/>
              <w:left w:val="single" w:sz="4" w:space="0" w:color="000000"/>
              <w:bottom w:val="single" w:sz="4" w:space="0" w:color="000000"/>
              <w:right w:val="single" w:sz="5" w:space="0" w:color="000000"/>
            </w:tcBorders>
          </w:tcPr>
          <w:p w:rsidR="004656F3" w:rsidRDefault="00FB17FF">
            <w:pPr>
              <w:pStyle w:val="TableParagraph"/>
              <w:spacing w:before="8"/>
              <w:ind w:left="379"/>
              <w:rPr>
                <w:b/>
                <w:sz w:val="24"/>
              </w:rPr>
            </w:pPr>
            <w:r>
              <w:rPr>
                <w:b/>
                <w:sz w:val="24"/>
              </w:rPr>
              <w:t>Total Amount (Rs)</w:t>
            </w:r>
          </w:p>
        </w:tc>
      </w:tr>
      <w:tr w:rsidR="004656F3">
        <w:trPr>
          <w:trHeight w:hRule="exact" w:val="868"/>
        </w:trPr>
        <w:tc>
          <w:tcPr>
            <w:tcW w:w="792" w:type="dxa"/>
            <w:tcBorders>
              <w:bottom w:val="nil"/>
            </w:tcBorders>
          </w:tcPr>
          <w:p w:rsidR="004656F3" w:rsidRDefault="004656F3">
            <w:pPr>
              <w:pStyle w:val="TableParagraph"/>
              <w:ind w:left="0"/>
              <w:rPr>
                <w:b/>
                <w:sz w:val="24"/>
              </w:rPr>
            </w:pPr>
          </w:p>
          <w:p w:rsidR="004656F3" w:rsidRDefault="004656F3">
            <w:pPr>
              <w:pStyle w:val="TableParagraph"/>
              <w:spacing w:before="4"/>
              <w:ind w:left="0"/>
              <w:rPr>
                <w:b/>
                <w:sz w:val="25"/>
              </w:rPr>
            </w:pPr>
          </w:p>
          <w:p w:rsidR="004656F3" w:rsidRDefault="00FB17FF">
            <w:pPr>
              <w:pStyle w:val="TableParagraph"/>
              <w:ind w:right="191"/>
              <w:rPr>
                <w:sz w:val="24"/>
              </w:rPr>
            </w:pPr>
            <w:r>
              <w:rPr>
                <w:sz w:val="24"/>
              </w:rPr>
              <w:t>1.</w:t>
            </w:r>
          </w:p>
        </w:tc>
        <w:tc>
          <w:tcPr>
            <w:tcW w:w="5492" w:type="dxa"/>
            <w:vMerge w:val="restart"/>
          </w:tcPr>
          <w:p w:rsidR="004656F3" w:rsidRDefault="00FB17FF">
            <w:pPr>
              <w:pStyle w:val="TableParagraph"/>
              <w:numPr>
                <w:ilvl w:val="0"/>
                <w:numId w:val="26"/>
              </w:numPr>
              <w:tabs>
                <w:tab w:val="left" w:pos="457"/>
              </w:tabs>
              <w:spacing w:before="6"/>
              <w:rPr>
                <w:b/>
                <w:sz w:val="24"/>
              </w:rPr>
            </w:pPr>
            <w:r>
              <w:rPr>
                <w:b/>
                <w:sz w:val="24"/>
              </w:rPr>
              <w:t>Building</w:t>
            </w:r>
            <w:r>
              <w:rPr>
                <w:b/>
                <w:spacing w:val="-1"/>
                <w:sz w:val="24"/>
              </w:rPr>
              <w:t xml:space="preserve"> </w:t>
            </w:r>
            <w:r>
              <w:rPr>
                <w:b/>
                <w:sz w:val="24"/>
              </w:rPr>
              <w:t>Work</w:t>
            </w:r>
          </w:p>
          <w:p w:rsidR="004656F3" w:rsidRDefault="004656F3">
            <w:pPr>
              <w:pStyle w:val="TableParagraph"/>
              <w:spacing w:before="9"/>
              <w:ind w:left="0"/>
              <w:rPr>
                <w:b/>
                <w:sz w:val="24"/>
              </w:rPr>
            </w:pPr>
          </w:p>
          <w:p w:rsidR="004656F3" w:rsidRDefault="00FB17FF">
            <w:pPr>
              <w:pStyle w:val="TableParagraph"/>
              <w:ind w:right="2021"/>
              <w:rPr>
                <w:sz w:val="24"/>
              </w:rPr>
            </w:pPr>
            <w:r>
              <w:rPr>
                <w:sz w:val="24"/>
              </w:rPr>
              <w:t>Civil works</w:t>
            </w:r>
          </w:p>
          <w:p w:rsidR="004656F3" w:rsidRDefault="00FB17FF">
            <w:pPr>
              <w:pStyle w:val="TableParagraph"/>
              <w:spacing w:before="7" w:line="247" w:lineRule="auto"/>
              <w:ind w:right="2021"/>
              <w:rPr>
                <w:sz w:val="24"/>
              </w:rPr>
            </w:pPr>
            <w:r>
              <w:rPr>
                <w:sz w:val="24"/>
              </w:rPr>
              <w:t>Internal sanitary and water supply Electrification</w:t>
            </w:r>
          </w:p>
          <w:p w:rsidR="004656F3" w:rsidRDefault="00FB17FF">
            <w:pPr>
              <w:pStyle w:val="TableParagraph"/>
              <w:spacing w:line="247" w:lineRule="auto"/>
              <w:ind w:right="2581"/>
              <w:rPr>
                <w:sz w:val="24"/>
              </w:rPr>
            </w:pPr>
            <w:r>
              <w:rPr>
                <w:sz w:val="24"/>
              </w:rPr>
              <w:t>External Development works Miscellaneous Items</w:t>
            </w:r>
          </w:p>
          <w:p w:rsidR="004656F3" w:rsidRDefault="004656F3">
            <w:pPr>
              <w:pStyle w:val="TableParagraph"/>
              <w:spacing w:before="11"/>
              <w:ind w:left="0"/>
              <w:rPr>
                <w:b/>
                <w:sz w:val="24"/>
              </w:rPr>
            </w:pPr>
          </w:p>
          <w:p w:rsidR="004656F3" w:rsidRDefault="00FB17FF">
            <w:pPr>
              <w:pStyle w:val="TableParagraph"/>
              <w:numPr>
                <w:ilvl w:val="0"/>
                <w:numId w:val="26"/>
              </w:numPr>
              <w:tabs>
                <w:tab w:val="left" w:pos="445"/>
              </w:tabs>
              <w:ind w:left="444" w:hanging="380"/>
              <w:rPr>
                <w:b/>
                <w:sz w:val="24"/>
              </w:rPr>
            </w:pPr>
            <w:r>
              <w:rPr>
                <w:b/>
                <w:sz w:val="24"/>
              </w:rPr>
              <w:t>Road</w:t>
            </w:r>
            <w:r>
              <w:rPr>
                <w:b/>
                <w:spacing w:val="-4"/>
                <w:sz w:val="24"/>
              </w:rPr>
              <w:t xml:space="preserve"> </w:t>
            </w:r>
            <w:r>
              <w:rPr>
                <w:b/>
                <w:sz w:val="24"/>
              </w:rPr>
              <w:t>Work.</w:t>
            </w:r>
          </w:p>
          <w:p w:rsidR="004656F3" w:rsidRDefault="004656F3">
            <w:pPr>
              <w:pStyle w:val="TableParagraph"/>
              <w:spacing w:before="10"/>
              <w:ind w:left="0"/>
              <w:rPr>
                <w:b/>
                <w:sz w:val="24"/>
              </w:rPr>
            </w:pPr>
          </w:p>
          <w:p w:rsidR="004656F3" w:rsidRDefault="00FB17FF">
            <w:pPr>
              <w:pStyle w:val="TableParagraph"/>
              <w:ind w:right="2021"/>
              <w:rPr>
                <w:sz w:val="24"/>
              </w:rPr>
            </w:pPr>
            <w:r>
              <w:rPr>
                <w:sz w:val="24"/>
              </w:rPr>
              <w:t>Earthwork</w:t>
            </w:r>
          </w:p>
          <w:p w:rsidR="004656F3" w:rsidRDefault="00FB17FF">
            <w:pPr>
              <w:pStyle w:val="TableParagraph"/>
              <w:spacing w:before="7" w:line="247" w:lineRule="auto"/>
              <w:ind w:right="2021"/>
              <w:rPr>
                <w:sz w:val="24"/>
              </w:rPr>
            </w:pPr>
            <w:r>
              <w:rPr>
                <w:sz w:val="24"/>
              </w:rPr>
              <w:t>Hard Crust and Surface Treatment Culverts and Bridges Miscellaneous Items</w:t>
            </w:r>
          </w:p>
          <w:p w:rsidR="004656F3" w:rsidRDefault="004656F3">
            <w:pPr>
              <w:pStyle w:val="TableParagraph"/>
              <w:spacing w:before="11"/>
              <w:ind w:left="0"/>
              <w:rPr>
                <w:b/>
                <w:sz w:val="24"/>
              </w:rPr>
            </w:pPr>
          </w:p>
          <w:p w:rsidR="004656F3" w:rsidRDefault="00FB17FF">
            <w:pPr>
              <w:pStyle w:val="TableParagraph"/>
              <w:numPr>
                <w:ilvl w:val="0"/>
                <w:numId w:val="26"/>
              </w:numPr>
              <w:tabs>
                <w:tab w:val="left" w:pos="456"/>
              </w:tabs>
              <w:rPr>
                <w:b/>
                <w:sz w:val="24"/>
              </w:rPr>
            </w:pPr>
            <w:r>
              <w:rPr>
                <w:b/>
                <w:sz w:val="24"/>
              </w:rPr>
              <w:t>Public Health Engineering</w:t>
            </w:r>
            <w:r>
              <w:rPr>
                <w:b/>
                <w:spacing w:val="-8"/>
                <w:sz w:val="24"/>
              </w:rPr>
              <w:t xml:space="preserve"> </w:t>
            </w:r>
            <w:r>
              <w:rPr>
                <w:b/>
                <w:sz w:val="24"/>
              </w:rPr>
              <w:t>Works.</w:t>
            </w:r>
          </w:p>
          <w:p w:rsidR="004656F3" w:rsidRDefault="004656F3">
            <w:pPr>
              <w:pStyle w:val="TableParagraph"/>
              <w:spacing w:before="2"/>
              <w:ind w:left="0"/>
              <w:rPr>
                <w:b/>
                <w:sz w:val="25"/>
              </w:rPr>
            </w:pPr>
          </w:p>
          <w:p w:rsidR="004656F3" w:rsidRDefault="00FB17FF">
            <w:pPr>
              <w:pStyle w:val="TableParagraph"/>
              <w:spacing w:before="1" w:line="247" w:lineRule="auto"/>
              <w:ind w:left="124" w:right="3354" w:hanging="60"/>
              <w:rPr>
                <w:sz w:val="24"/>
              </w:rPr>
            </w:pPr>
            <w:r>
              <w:rPr>
                <w:sz w:val="24"/>
              </w:rPr>
              <w:t>Earthwork Subsurface Drains</w:t>
            </w:r>
          </w:p>
          <w:p w:rsidR="004656F3" w:rsidRDefault="00FB17FF">
            <w:pPr>
              <w:pStyle w:val="TableParagraph"/>
              <w:spacing w:line="247" w:lineRule="auto"/>
              <w:ind w:right="2581" w:firstLine="60"/>
              <w:rPr>
                <w:sz w:val="24"/>
              </w:rPr>
            </w:pPr>
            <w:r>
              <w:rPr>
                <w:sz w:val="24"/>
              </w:rPr>
              <w:t>Pipe Laying and Man holes Tube wells, Pump houses Compound wall Miscellaneous Items</w:t>
            </w:r>
          </w:p>
        </w:tc>
        <w:tc>
          <w:tcPr>
            <w:tcW w:w="2701" w:type="dxa"/>
            <w:vMerge w:val="restart"/>
            <w:tcBorders>
              <w:top w:val="single" w:sz="4" w:space="0" w:color="000000"/>
            </w:tcBorders>
          </w:tcPr>
          <w:p w:rsidR="004656F3" w:rsidRDefault="004656F3"/>
        </w:tc>
      </w:tr>
      <w:tr w:rsidR="004656F3">
        <w:trPr>
          <w:trHeight w:hRule="exact" w:val="283"/>
        </w:trPr>
        <w:tc>
          <w:tcPr>
            <w:tcW w:w="792" w:type="dxa"/>
            <w:tcBorders>
              <w:top w:val="nil"/>
              <w:bottom w:val="nil"/>
            </w:tcBorders>
          </w:tcPr>
          <w:p w:rsidR="004656F3" w:rsidRDefault="00FB17FF">
            <w:pPr>
              <w:pStyle w:val="TableParagraph"/>
              <w:spacing w:line="267" w:lineRule="exact"/>
              <w:rPr>
                <w:sz w:val="24"/>
              </w:rPr>
            </w:pPr>
            <w:r>
              <w:rPr>
                <w:sz w:val="24"/>
              </w:rPr>
              <w:t>2</w:t>
            </w:r>
          </w:p>
        </w:tc>
        <w:tc>
          <w:tcPr>
            <w:tcW w:w="5492" w:type="dxa"/>
            <w:vMerge/>
          </w:tcPr>
          <w:p w:rsidR="004656F3" w:rsidRDefault="004656F3"/>
        </w:tc>
        <w:tc>
          <w:tcPr>
            <w:tcW w:w="2701" w:type="dxa"/>
            <w:vMerge/>
          </w:tcPr>
          <w:p w:rsidR="004656F3" w:rsidRDefault="004656F3"/>
        </w:tc>
      </w:tr>
      <w:tr w:rsidR="004656F3">
        <w:trPr>
          <w:trHeight w:hRule="exact" w:val="283"/>
        </w:trPr>
        <w:tc>
          <w:tcPr>
            <w:tcW w:w="792" w:type="dxa"/>
            <w:tcBorders>
              <w:top w:val="nil"/>
              <w:bottom w:val="nil"/>
            </w:tcBorders>
          </w:tcPr>
          <w:p w:rsidR="004656F3" w:rsidRDefault="00FB17FF">
            <w:pPr>
              <w:pStyle w:val="TableParagraph"/>
              <w:spacing w:line="267" w:lineRule="exact"/>
              <w:rPr>
                <w:sz w:val="24"/>
              </w:rPr>
            </w:pPr>
            <w:r>
              <w:rPr>
                <w:sz w:val="24"/>
              </w:rPr>
              <w:t>3</w:t>
            </w:r>
          </w:p>
        </w:tc>
        <w:tc>
          <w:tcPr>
            <w:tcW w:w="5492" w:type="dxa"/>
            <w:vMerge/>
          </w:tcPr>
          <w:p w:rsidR="004656F3" w:rsidRDefault="004656F3"/>
        </w:tc>
        <w:tc>
          <w:tcPr>
            <w:tcW w:w="2701" w:type="dxa"/>
            <w:vMerge/>
          </w:tcPr>
          <w:p w:rsidR="004656F3" w:rsidRDefault="004656F3"/>
        </w:tc>
      </w:tr>
      <w:tr w:rsidR="004656F3">
        <w:trPr>
          <w:trHeight w:hRule="exact" w:val="283"/>
        </w:trPr>
        <w:tc>
          <w:tcPr>
            <w:tcW w:w="792" w:type="dxa"/>
            <w:tcBorders>
              <w:top w:val="nil"/>
              <w:bottom w:val="nil"/>
            </w:tcBorders>
          </w:tcPr>
          <w:p w:rsidR="004656F3" w:rsidRDefault="00FB17FF">
            <w:pPr>
              <w:pStyle w:val="TableParagraph"/>
              <w:spacing w:line="267" w:lineRule="exact"/>
              <w:rPr>
                <w:sz w:val="24"/>
              </w:rPr>
            </w:pPr>
            <w:r>
              <w:rPr>
                <w:sz w:val="24"/>
              </w:rPr>
              <w:t>4</w:t>
            </w:r>
          </w:p>
        </w:tc>
        <w:tc>
          <w:tcPr>
            <w:tcW w:w="5492" w:type="dxa"/>
            <w:vMerge/>
          </w:tcPr>
          <w:p w:rsidR="004656F3" w:rsidRDefault="004656F3"/>
        </w:tc>
        <w:tc>
          <w:tcPr>
            <w:tcW w:w="2701" w:type="dxa"/>
            <w:vMerge/>
          </w:tcPr>
          <w:p w:rsidR="004656F3" w:rsidRDefault="004656F3"/>
        </w:tc>
      </w:tr>
      <w:tr w:rsidR="004656F3">
        <w:trPr>
          <w:trHeight w:hRule="exact" w:val="708"/>
        </w:trPr>
        <w:tc>
          <w:tcPr>
            <w:tcW w:w="792" w:type="dxa"/>
            <w:tcBorders>
              <w:top w:val="nil"/>
              <w:bottom w:val="nil"/>
            </w:tcBorders>
          </w:tcPr>
          <w:p w:rsidR="004656F3" w:rsidRDefault="00FB17FF">
            <w:pPr>
              <w:pStyle w:val="TableParagraph"/>
              <w:spacing w:line="267" w:lineRule="exact"/>
              <w:rPr>
                <w:sz w:val="24"/>
              </w:rPr>
            </w:pPr>
            <w:r>
              <w:rPr>
                <w:sz w:val="24"/>
              </w:rPr>
              <w:t>5</w:t>
            </w:r>
          </w:p>
        </w:tc>
        <w:tc>
          <w:tcPr>
            <w:tcW w:w="5492" w:type="dxa"/>
            <w:vMerge/>
          </w:tcPr>
          <w:p w:rsidR="004656F3" w:rsidRDefault="004656F3"/>
        </w:tc>
        <w:tc>
          <w:tcPr>
            <w:tcW w:w="2701" w:type="dxa"/>
            <w:vMerge/>
          </w:tcPr>
          <w:p w:rsidR="004656F3" w:rsidRDefault="004656F3"/>
        </w:tc>
      </w:tr>
      <w:tr w:rsidR="004656F3">
        <w:trPr>
          <w:trHeight w:hRule="exact" w:val="708"/>
        </w:trPr>
        <w:tc>
          <w:tcPr>
            <w:tcW w:w="792" w:type="dxa"/>
            <w:tcBorders>
              <w:top w:val="nil"/>
              <w:bottom w:val="nil"/>
            </w:tcBorders>
          </w:tcPr>
          <w:p w:rsidR="004656F3" w:rsidRDefault="004656F3">
            <w:pPr>
              <w:pStyle w:val="TableParagraph"/>
              <w:ind w:left="0"/>
              <w:rPr>
                <w:b/>
                <w:sz w:val="24"/>
              </w:rPr>
            </w:pPr>
          </w:p>
          <w:p w:rsidR="004656F3" w:rsidRDefault="00FB17FF">
            <w:pPr>
              <w:pStyle w:val="TableParagraph"/>
              <w:spacing w:before="139"/>
              <w:ind w:right="191"/>
              <w:rPr>
                <w:sz w:val="24"/>
              </w:rPr>
            </w:pPr>
            <w:r>
              <w:rPr>
                <w:sz w:val="24"/>
              </w:rPr>
              <w:t>1.</w:t>
            </w:r>
          </w:p>
        </w:tc>
        <w:tc>
          <w:tcPr>
            <w:tcW w:w="5492" w:type="dxa"/>
            <w:vMerge/>
          </w:tcPr>
          <w:p w:rsidR="004656F3" w:rsidRDefault="004656F3"/>
        </w:tc>
        <w:tc>
          <w:tcPr>
            <w:tcW w:w="2701" w:type="dxa"/>
            <w:vMerge/>
          </w:tcPr>
          <w:p w:rsidR="004656F3" w:rsidRDefault="004656F3"/>
        </w:tc>
      </w:tr>
      <w:tr w:rsidR="004656F3">
        <w:trPr>
          <w:trHeight w:hRule="exact" w:val="283"/>
        </w:trPr>
        <w:tc>
          <w:tcPr>
            <w:tcW w:w="792" w:type="dxa"/>
            <w:tcBorders>
              <w:top w:val="nil"/>
              <w:bottom w:val="nil"/>
            </w:tcBorders>
          </w:tcPr>
          <w:p w:rsidR="004656F3" w:rsidRDefault="00FB17FF">
            <w:pPr>
              <w:pStyle w:val="TableParagraph"/>
              <w:spacing w:line="267" w:lineRule="exact"/>
              <w:ind w:right="191"/>
              <w:rPr>
                <w:sz w:val="24"/>
              </w:rPr>
            </w:pPr>
            <w:r>
              <w:rPr>
                <w:sz w:val="24"/>
              </w:rPr>
              <w:t>2.</w:t>
            </w:r>
          </w:p>
        </w:tc>
        <w:tc>
          <w:tcPr>
            <w:tcW w:w="5492" w:type="dxa"/>
            <w:vMerge/>
          </w:tcPr>
          <w:p w:rsidR="004656F3" w:rsidRDefault="004656F3"/>
        </w:tc>
        <w:tc>
          <w:tcPr>
            <w:tcW w:w="2701" w:type="dxa"/>
            <w:vMerge/>
          </w:tcPr>
          <w:p w:rsidR="004656F3" w:rsidRDefault="004656F3"/>
        </w:tc>
      </w:tr>
      <w:tr w:rsidR="004656F3">
        <w:trPr>
          <w:trHeight w:hRule="exact" w:val="283"/>
        </w:trPr>
        <w:tc>
          <w:tcPr>
            <w:tcW w:w="792" w:type="dxa"/>
            <w:tcBorders>
              <w:top w:val="nil"/>
              <w:bottom w:val="nil"/>
            </w:tcBorders>
          </w:tcPr>
          <w:p w:rsidR="004656F3" w:rsidRDefault="00FB17FF">
            <w:pPr>
              <w:pStyle w:val="TableParagraph"/>
              <w:spacing w:line="267" w:lineRule="exact"/>
              <w:ind w:right="191"/>
              <w:rPr>
                <w:sz w:val="24"/>
              </w:rPr>
            </w:pPr>
            <w:r>
              <w:rPr>
                <w:sz w:val="24"/>
              </w:rPr>
              <w:t>3.</w:t>
            </w:r>
          </w:p>
        </w:tc>
        <w:tc>
          <w:tcPr>
            <w:tcW w:w="5492" w:type="dxa"/>
            <w:vMerge/>
          </w:tcPr>
          <w:p w:rsidR="004656F3" w:rsidRDefault="004656F3"/>
        </w:tc>
        <w:tc>
          <w:tcPr>
            <w:tcW w:w="2701" w:type="dxa"/>
            <w:vMerge/>
          </w:tcPr>
          <w:p w:rsidR="004656F3" w:rsidRDefault="004656F3"/>
        </w:tc>
      </w:tr>
      <w:tr w:rsidR="004656F3">
        <w:trPr>
          <w:trHeight w:hRule="exact" w:val="708"/>
        </w:trPr>
        <w:tc>
          <w:tcPr>
            <w:tcW w:w="792" w:type="dxa"/>
            <w:tcBorders>
              <w:top w:val="nil"/>
              <w:bottom w:val="nil"/>
            </w:tcBorders>
          </w:tcPr>
          <w:p w:rsidR="004656F3" w:rsidRDefault="00FB17FF">
            <w:pPr>
              <w:pStyle w:val="TableParagraph"/>
              <w:spacing w:line="267" w:lineRule="exact"/>
              <w:ind w:right="191"/>
              <w:rPr>
                <w:sz w:val="24"/>
              </w:rPr>
            </w:pPr>
            <w:r>
              <w:rPr>
                <w:sz w:val="24"/>
              </w:rPr>
              <w:t>4.</w:t>
            </w:r>
          </w:p>
        </w:tc>
        <w:tc>
          <w:tcPr>
            <w:tcW w:w="5492" w:type="dxa"/>
            <w:vMerge/>
          </w:tcPr>
          <w:p w:rsidR="004656F3" w:rsidRDefault="004656F3"/>
        </w:tc>
        <w:tc>
          <w:tcPr>
            <w:tcW w:w="2701" w:type="dxa"/>
            <w:vMerge/>
          </w:tcPr>
          <w:p w:rsidR="004656F3" w:rsidRDefault="004656F3"/>
        </w:tc>
      </w:tr>
      <w:tr w:rsidR="004656F3">
        <w:trPr>
          <w:trHeight w:hRule="exact" w:val="708"/>
        </w:trPr>
        <w:tc>
          <w:tcPr>
            <w:tcW w:w="792" w:type="dxa"/>
            <w:tcBorders>
              <w:top w:val="nil"/>
              <w:bottom w:val="nil"/>
            </w:tcBorders>
          </w:tcPr>
          <w:p w:rsidR="004656F3" w:rsidRDefault="004656F3">
            <w:pPr>
              <w:pStyle w:val="TableParagraph"/>
              <w:ind w:left="0"/>
              <w:rPr>
                <w:b/>
                <w:sz w:val="24"/>
              </w:rPr>
            </w:pPr>
          </w:p>
          <w:p w:rsidR="004656F3" w:rsidRDefault="00FB17FF">
            <w:pPr>
              <w:pStyle w:val="TableParagraph"/>
              <w:spacing w:before="139"/>
              <w:ind w:right="191"/>
              <w:rPr>
                <w:sz w:val="24"/>
              </w:rPr>
            </w:pPr>
            <w:r>
              <w:rPr>
                <w:sz w:val="24"/>
              </w:rPr>
              <w:t>1.</w:t>
            </w:r>
          </w:p>
        </w:tc>
        <w:tc>
          <w:tcPr>
            <w:tcW w:w="5492" w:type="dxa"/>
            <w:vMerge/>
          </w:tcPr>
          <w:p w:rsidR="004656F3" w:rsidRDefault="004656F3"/>
        </w:tc>
        <w:tc>
          <w:tcPr>
            <w:tcW w:w="2701" w:type="dxa"/>
            <w:vMerge/>
          </w:tcPr>
          <w:p w:rsidR="004656F3" w:rsidRDefault="004656F3"/>
        </w:tc>
      </w:tr>
      <w:tr w:rsidR="004656F3">
        <w:trPr>
          <w:trHeight w:hRule="exact" w:val="283"/>
        </w:trPr>
        <w:tc>
          <w:tcPr>
            <w:tcW w:w="792" w:type="dxa"/>
            <w:tcBorders>
              <w:top w:val="nil"/>
              <w:bottom w:val="nil"/>
            </w:tcBorders>
          </w:tcPr>
          <w:p w:rsidR="004656F3" w:rsidRDefault="00FB17FF">
            <w:pPr>
              <w:pStyle w:val="TableParagraph"/>
              <w:spacing w:line="267" w:lineRule="exact"/>
              <w:ind w:right="191"/>
              <w:rPr>
                <w:sz w:val="24"/>
              </w:rPr>
            </w:pPr>
            <w:r>
              <w:rPr>
                <w:sz w:val="24"/>
              </w:rPr>
              <w:t>2.</w:t>
            </w:r>
          </w:p>
        </w:tc>
        <w:tc>
          <w:tcPr>
            <w:tcW w:w="5492" w:type="dxa"/>
            <w:vMerge/>
          </w:tcPr>
          <w:p w:rsidR="004656F3" w:rsidRDefault="004656F3"/>
        </w:tc>
        <w:tc>
          <w:tcPr>
            <w:tcW w:w="2701" w:type="dxa"/>
            <w:vMerge/>
          </w:tcPr>
          <w:p w:rsidR="004656F3" w:rsidRDefault="004656F3"/>
        </w:tc>
      </w:tr>
      <w:tr w:rsidR="004656F3">
        <w:trPr>
          <w:trHeight w:hRule="exact" w:val="283"/>
        </w:trPr>
        <w:tc>
          <w:tcPr>
            <w:tcW w:w="792" w:type="dxa"/>
            <w:tcBorders>
              <w:top w:val="nil"/>
              <w:bottom w:val="nil"/>
            </w:tcBorders>
          </w:tcPr>
          <w:p w:rsidR="004656F3" w:rsidRDefault="00FB17FF">
            <w:pPr>
              <w:pStyle w:val="TableParagraph"/>
              <w:spacing w:line="267" w:lineRule="exact"/>
              <w:ind w:right="191"/>
              <w:rPr>
                <w:sz w:val="24"/>
              </w:rPr>
            </w:pPr>
            <w:r>
              <w:rPr>
                <w:sz w:val="24"/>
              </w:rPr>
              <w:t>3.</w:t>
            </w:r>
          </w:p>
        </w:tc>
        <w:tc>
          <w:tcPr>
            <w:tcW w:w="5492" w:type="dxa"/>
            <w:vMerge/>
          </w:tcPr>
          <w:p w:rsidR="004656F3" w:rsidRDefault="004656F3"/>
        </w:tc>
        <w:tc>
          <w:tcPr>
            <w:tcW w:w="2701" w:type="dxa"/>
            <w:vMerge/>
          </w:tcPr>
          <w:p w:rsidR="004656F3" w:rsidRDefault="004656F3"/>
        </w:tc>
      </w:tr>
      <w:tr w:rsidR="004656F3">
        <w:trPr>
          <w:trHeight w:hRule="exact" w:val="283"/>
        </w:trPr>
        <w:tc>
          <w:tcPr>
            <w:tcW w:w="792" w:type="dxa"/>
            <w:tcBorders>
              <w:top w:val="nil"/>
              <w:bottom w:val="nil"/>
            </w:tcBorders>
          </w:tcPr>
          <w:p w:rsidR="004656F3" w:rsidRDefault="00FB17FF">
            <w:pPr>
              <w:pStyle w:val="TableParagraph"/>
              <w:spacing w:line="267" w:lineRule="exact"/>
              <w:ind w:right="191"/>
              <w:rPr>
                <w:sz w:val="24"/>
              </w:rPr>
            </w:pPr>
            <w:r>
              <w:rPr>
                <w:sz w:val="24"/>
              </w:rPr>
              <w:t>4.</w:t>
            </w:r>
          </w:p>
        </w:tc>
        <w:tc>
          <w:tcPr>
            <w:tcW w:w="5492" w:type="dxa"/>
            <w:vMerge/>
          </w:tcPr>
          <w:p w:rsidR="004656F3" w:rsidRDefault="004656F3"/>
        </w:tc>
        <w:tc>
          <w:tcPr>
            <w:tcW w:w="2701" w:type="dxa"/>
            <w:vMerge/>
          </w:tcPr>
          <w:p w:rsidR="004656F3" w:rsidRDefault="004656F3"/>
        </w:tc>
      </w:tr>
      <w:tr w:rsidR="004656F3">
        <w:trPr>
          <w:trHeight w:hRule="exact" w:val="283"/>
        </w:trPr>
        <w:tc>
          <w:tcPr>
            <w:tcW w:w="792" w:type="dxa"/>
            <w:tcBorders>
              <w:top w:val="nil"/>
              <w:bottom w:val="nil"/>
            </w:tcBorders>
          </w:tcPr>
          <w:p w:rsidR="004656F3" w:rsidRDefault="00FB17FF">
            <w:pPr>
              <w:pStyle w:val="TableParagraph"/>
              <w:spacing w:line="267" w:lineRule="exact"/>
              <w:ind w:right="191"/>
              <w:rPr>
                <w:sz w:val="24"/>
              </w:rPr>
            </w:pPr>
            <w:r>
              <w:rPr>
                <w:sz w:val="24"/>
              </w:rPr>
              <w:t>5.</w:t>
            </w:r>
          </w:p>
        </w:tc>
        <w:tc>
          <w:tcPr>
            <w:tcW w:w="5492" w:type="dxa"/>
            <w:vMerge/>
          </w:tcPr>
          <w:p w:rsidR="004656F3" w:rsidRDefault="004656F3"/>
        </w:tc>
        <w:tc>
          <w:tcPr>
            <w:tcW w:w="2701" w:type="dxa"/>
            <w:vMerge/>
          </w:tcPr>
          <w:p w:rsidR="004656F3" w:rsidRDefault="004656F3"/>
        </w:tc>
      </w:tr>
      <w:tr w:rsidR="004656F3">
        <w:trPr>
          <w:trHeight w:hRule="exact" w:val="5666"/>
        </w:trPr>
        <w:tc>
          <w:tcPr>
            <w:tcW w:w="792" w:type="dxa"/>
            <w:tcBorders>
              <w:top w:val="nil"/>
            </w:tcBorders>
          </w:tcPr>
          <w:p w:rsidR="004656F3" w:rsidRDefault="00FB17FF">
            <w:pPr>
              <w:pStyle w:val="TableParagraph"/>
              <w:spacing w:line="267" w:lineRule="exact"/>
              <w:ind w:right="191"/>
              <w:rPr>
                <w:sz w:val="24"/>
              </w:rPr>
            </w:pPr>
            <w:r>
              <w:rPr>
                <w:sz w:val="24"/>
              </w:rPr>
              <w:t>6.</w:t>
            </w:r>
          </w:p>
        </w:tc>
        <w:tc>
          <w:tcPr>
            <w:tcW w:w="5492" w:type="dxa"/>
            <w:vMerge/>
          </w:tcPr>
          <w:p w:rsidR="004656F3" w:rsidRDefault="004656F3"/>
        </w:tc>
        <w:tc>
          <w:tcPr>
            <w:tcW w:w="2701" w:type="dxa"/>
            <w:vMerge/>
          </w:tcPr>
          <w:p w:rsidR="004656F3" w:rsidRDefault="004656F3"/>
        </w:tc>
      </w:tr>
      <w:tr w:rsidR="004656F3">
        <w:trPr>
          <w:trHeight w:hRule="exact" w:val="581"/>
        </w:trPr>
        <w:tc>
          <w:tcPr>
            <w:tcW w:w="792" w:type="dxa"/>
          </w:tcPr>
          <w:p w:rsidR="004656F3" w:rsidRDefault="004656F3"/>
        </w:tc>
        <w:tc>
          <w:tcPr>
            <w:tcW w:w="8193" w:type="dxa"/>
            <w:gridSpan w:val="2"/>
          </w:tcPr>
          <w:p w:rsidR="004656F3" w:rsidRDefault="00FB17FF">
            <w:pPr>
              <w:pStyle w:val="TableParagraph"/>
              <w:spacing w:before="1" w:line="247" w:lineRule="auto"/>
              <w:ind w:right="396"/>
              <w:rPr>
                <w:sz w:val="24"/>
              </w:rPr>
            </w:pPr>
            <w:r>
              <w:rPr>
                <w:sz w:val="24"/>
              </w:rPr>
              <w:t>Total Bid Price (The amount to be entered in Paragraph 1 of the Form of Bid) (In words).</w:t>
            </w:r>
          </w:p>
        </w:tc>
      </w:tr>
    </w:tbl>
    <w:p w:rsidR="004656F3" w:rsidRDefault="004656F3">
      <w:pPr>
        <w:spacing w:line="247" w:lineRule="auto"/>
        <w:rPr>
          <w:sz w:val="24"/>
        </w:rPr>
        <w:sectPr w:rsidR="004656F3">
          <w:pgSz w:w="11910" w:h="16840"/>
          <w:pgMar w:top="660" w:right="880" w:bottom="840" w:left="1220" w:header="0" w:footer="640" w:gutter="0"/>
          <w:cols w:space="720"/>
        </w:sectPr>
      </w:pPr>
    </w:p>
    <w:p w:rsidR="004656F3" w:rsidRDefault="00FB17FF">
      <w:pPr>
        <w:spacing w:before="52"/>
        <w:ind w:right="356"/>
        <w:jc w:val="right"/>
        <w:rPr>
          <w:b/>
          <w:sz w:val="24"/>
        </w:rPr>
      </w:pPr>
      <w:r>
        <w:rPr>
          <w:b/>
          <w:sz w:val="24"/>
        </w:rPr>
        <w:lastRenderedPageBreak/>
        <w:t>SCHEDULE - A TO BID</w:t>
      </w:r>
    </w:p>
    <w:p w:rsidR="004656F3" w:rsidRDefault="004656F3">
      <w:pPr>
        <w:pStyle w:val="BodyText"/>
        <w:rPr>
          <w:b/>
          <w:sz w:val="20"/>
        </w:rPr>
      </w:pPr>
    </w:p>
    <w:p w:rsidR="004656F3" w:rsidRDefault="00FB17FF">
      <w:pPr>
        <w:spacing w:before="214"/>
        <w:ind w:left="3388" w:right="3527"/>
        <w:jc w:val="center"/>
        <w:rPr>
          <w:b/>
          <w:sz w:val="24"/>
        </w:rPr>
      </w:pPr>
      <w:r>
        <w:rPr>
          <w:b/>
          <w:sz w:val="24"/>
        </w:rPr>
        <w:t>SCHEDULE OF PRICES</w:t>
      </w:r>
    </w:p>
    <w:p w:rsidR="004656F3" w:rsidRDefault="004656F3">
      <w:pPr>
        <w:pStyle w:val="BodyText"/>
        <w:rPr>
          <w:b/>
          <w:sz w:val="20"/>
        </w:rPr>
      </w:pPr>
    </w:p>
    <w:p w:rsidR="004656F3" w:rsidRDefault="004656F3">
      <w:pPr>
        <w:pStyle w:val="BodyText"/>
        <w:spacing w:before="4"/>
        <w:rPr>
          <w:b/>
          <w:sz w:val="29"/>
        </w:rPr>
      </w:pPr>
    </w:p>
    <w:tbl>
      <w:tblPr>
        <w:tblW w:w="0" w:type="auto"/>
        <w:tblInd w:w="1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792"/>
        <w:gridCol w:w="3421"/>
        <w:gridCol w:w="1172"/>
        <w:gridCol w:w="1801"/>
        <w:gridCol w:w="2160"/>
      </w:tblGrid>
      <w:tr w:rsidR="004656F3">
        <w:trPr>
          <w:trHeight w:hRule="exact" w:val="581"/>
        </w:trPr>
        <w:tc>
          <w:tcPr>
            <w:tcW w:w="792" w:type="dxa"/>
          </w:tcPr>
          <w:p w:rsidR="004656F3" w:rsidRDefault="00FB17FF">
            <w:pPr>
              <w:pStyle w:val="TableParagraph"/>
              <w:spacing w:before="6" w:line="247" w:lineRule="auto"/>
              <w:ind w:left="211" w:hanging="60"/>
              <w:rPr>
                <w:b/>
                <w:sz w:val="24"/>
              </w:rPr>
            </w:pPr>
            <w:r>
              <w:rPr>
                <w:b/>
                <w:sz w:val="24"/>
              </w:rPr>
              <w:t>Item No.</w:t>
            </w:r>
          </w:p>
        </w:tc>
        <w:tc>
          <w:tcPr>
            <w:tcW w:w="3421" w:type="dxa"/>
          </w:tcPr>
          <w:p w:rsidR="004656F3" w:rsidRDefault="00FB17FF">
            <w:pPr>
              <w:pStyle w:val="TableParagraph"/>
              <w:spacing w:before="6"/>
              <w:ind w:left="1108"/>
              <w:rPr>
                <w:b/>
                <w:sz w:val="24"/>
              </w:rPr>
            </w:pPr>
            <w:r>
              <w:rPr>
                <w:b/>
                <w:sz w:val="24"/>
              </w:rPr>
              <w:t>Description</w:t>
            </w:r>
          </w:p>
        </w:tc>
        <w:tc>
          <w:tcPr>
            <w:tcW w:w="1172" w:type="dxa"/>
          </w:tcPr>
          <w:p w:rsidR="004656F3" w:rsidRDefault="00FB17FF">
            <w:pPr>
              <w:pStyle w:val="TableParagraph"/>
              <w:spacing w:before="6"/>
              <w:ind w:left="117"/>
              <w:rPr>
                <w:b/>
                <w:sz w:val="24"/>
              </w:rPr>
            </w:pPr>
            <w:r>
              <w:rPr>
                <w:b/>
                <w:sz w:val="24"/>
              </w:rPr>
              <w:t>Quantity</w:t>
            </w:r>
          </w:p>
        </w:tc>
        <w:tc>
          <w:tcPr>
            <w:tcW w:w="1801" w:type="dxa"/>
            <w:tcBorders>
              <w:bottom w:val="single" w:sz="4" w:space="0" w:color="000000"/>
              <w:right w:val="single" w:sz="5" w:space="0" w:color="000000"/>
            </w:tcBorders>
          </w:tcPr>
          <w:p w:rsidR="004656F3" w:rsidRDefault="00FB17FF">
            <w:pPr>
              <w:pStyle w:val="TableParagraph"/>
              <w:spacing w:before="6"/>
              <w:ind w:left="304"/>
              <w:rPr>
                <w:b/>
                <w:sz w:val="24"/>
              </w:rPr>
            </w:pPr>
            <w:r>
              <w:rPr>
                <w:b/>
                <w:sz w:val="24"/>
              </w:rPr>
              <w:t>Unit Rate(Rs)</w:t>
            </w:r>
          </w:p>
        </w:tc>
        <w:tc>
          <w:tcPr>
            <w:tcW w:w="2160" w:type="dxa"/>
            <w:tcBorders>
              <w:top w:val="single" w:sz="4" w:space="0" w:color="000000"/>
              <w:left w:val="single" w:sz="5" w:space="0" w:color="000000"/>
              <w:bottom w:val="single" w:sz="4" w:space="0" w:color="000000"/>
              <w:right w:val="single" w:sz="5" w:space="0" w:color="000000"/>
            </w:tcBorders>
          </w:tcPr>
          <w:p w:rsidR="004656F3" w:rsidRDefault="00FB17FF">
            <w:pPr>
              <w:pStyle w:val="TableParagraph"/>
              <w:spacing w:before="8"/>
              <w:ind w:left="109"/>
              <w:rPr>
                <w:b/>
                <w:sz w:val="24"/>
              </w:rPr>
            </w:pPr>
            <w:r>
              <w:rPr>
                <w:b/>
                <w:sz w:val="24"/>
              </w:rPr>
              <w:t>Total Amount (Rs)</w:t>
            </w:r>
          </w:p>
        </w:tc>
      </w:tr>
      <w:tr w:rsidR="004656F3">
        <w:trPr>
          <w:trHeight w:hRule="exact" w:val="587"/>
        </w:trPr>
        <w:tc>
          <w:tcPr>
            <w:tcW w:w="792" w:type="dxa"/>
            <w:tcBorders>
              <w:bottom w:val="nil"/>
            </w:tcBorders>
          </w:tcPr>
          <w:p w:rsidR="004656F3" w:rsidRDefault="004656F3"/>
        </w:tc>
        <w:tc>
          <w:tcPr>
            <w:tcW w:w="3421" w:type="dxa"/>
            <w:tcBorders>
              <w:bottom w:val="nil"/>
            </w:tcBorders>
          </w:tcPr>
          <w:p w:rsidR="004656F3" w:rsidRDefault="004656F3">
            <w:pPr>
              <w:pStyle w:val="TableParagraph"/>
              <w:spacing w:before="2"/>
              <w:ind w:left="0"/>
              <w:rPr>
                <w:b/>
                <w:sz w:val="25"/>
              </w:rPr>
            </w:pPr>
          </w:p>
          <w:p w:rsidR="004656F3" w:rsidRDefault="00FB17FF">
            <w:pPr>
              <w:pStyle w:val="TableParagraph"/>
              <w:rPr>
                <w:b/>
                <w:sz w:val="24"/>
              </w:rPr>
            </w:pPr>
            <w:r>
              <w:rPr>
                <w:b/>
                <w:sz w:val="24"/>
              </w:rPr>
              <w:t>I. (Civil works)</w:t>
            </w:r>
          </w:p>
        </w:tc>
        <w:tc>
          <w:tcPr>
            <w:tcW w:w="1172" w:type="dxa"/>
            <w:vMerge w:val="restart"/>
          </w:tcPr>
          <w:p w:rsidR="004656F3" w:rsidRDefault="004656F3"/>
        </w:tc>
        <w:tc>
          <w:tcPr>
            <w:tcW w:w="1801" w:type="dxa"/>
            <w:vMerge w:val="restart"/>
            <w:tcBorders>
              <w:top w:val="single" w:sz="4" w:space="0" w:color="000000"/>
            </w:tcBorders>
          </w:tcPr>
          <w:p w:rsidR="004656F3" w:rsidRDefault="004656F3"/>
        </w:tc>
        <w:tc>
          <w:tcPr>
            <w:tcW w:w="2160" w:type="dxa"/>
            <w:vMerge w:val="restart"/>
            <w:tcBorders>
              <w:top w:val="single" w:sz="4" w:space="0" w:color="000000"/>
            </w:tcBorders>
          </w:tcPr>
          <w:p w:rsidR="004656F3" w:rsidRDefault="004656F3"/>
        </w:tc>
      </w:tr>
      <w:tr w:rsidR="004656F3">
        <w:trPr>
          <w:trHeight w:hRule="exact" w:val="281"/>
        </w:trPr>
        <w:tc>
          <w:tcPr>
            <w:tcW w:w="792" w:type="dxa"/>
            <w:tcBorders>
              <w:top w:val="nil"/>
              <w:bottom w:val="nil"/>
            </w:tcBorders>
          </w:tcPr>
          <w:p w:rsidR="004656F3" w:rsidRDefault="00FB17FF">
            <w:pPr>
              <w:pStyle w:val="TableParagraph"/>
              <w:spacing w:line="264" w:lineRule="exact"/>
              <w:ind w:right="191"/>
              <w:rPr>
                <w:sz w:val="24"/>
              </w:rPr>
            </w:pPr>
            <w:r>
              <w:rPr>
                <w:sz w:val="24"/>
              </w:rPr>
              <w:t>1.</w:t>
            </w:r>
          </w:p>
        </w:tc>
        <w:tc>
          <w:tcPr>
            <w:tcW w:w="3421" w:type="dxa"/>
            <w:tcBorders>
              <w:top w:val="nil"/>
              <w:bottom w:val="nil"/>
            </w:tcBorders>
          </w:tcPr>
          <w:p w:rsidR="004656F3" w:rsidRDefault="004656F3"/>
        </w:tc>
        <w:tc>
          <w:tcPr>
            <w:tcW w:w="1172" w:type="dxa"/>
            <w:vMerge/>
          </w:tcPr>
          <w:p w:rsidR="004656F3" w:rsidRDefault="004656F3"/>
        </w:tc>
        <w:tc>
          <w:tcPr>
            <w:tcW w:w="1801" w:type="dxa"/>
            <w:vMerge/>
          </w:tcPr>
          <w:p w:rsidR="004656F3" w:rsidRDefault="004656F3"/>
        </w:tc>
        <w:tc>
          <w:tcPr>
            <w:tcW w:w="2160" w:type="dxa"/>
            <w:vMerge/>
          </w:tcPr>
          <w:p w:rsidR="004656F3" w:rsidRDefault="004656F3"/>
        </w:tc>
      </w:tr>
      <w:tr w:rsidR="004656F3">
        <w:trPr>
          <w:trHeight w:hRule="exact" w:val="283"/>
        </w:trPr>
        <w:tc>
          <w:tcPr>
            <w:tcW w:w="792" w:type="dxa"/>
            <w:tcBorders>
              <w:top w:val="nil"/>
              <w:bottom w:val="nil"/>
            </w:tcBorders>
          </w:tcPr>
          <w:p w:rsidR="004656F3" w:rsidRDefault="00FB17FF">
            <w:pPr>
              <w:pStyle w:val="TableParagraph"/>
              <w:spacing w:line="267" w:lineRule="exact"/>
              <w:ind w:right="191"/>
              <w:rPr>
                <w:sz w:val="24"/>
              </w:rPr>
            </w:pPr>
            <w:r>
              <w:rPr>
                <w:sz w:val="24"/>
              </w:rPr>
              <w:t>2.</w:t>
            </w:r>
          </w:p>
        </w:tc>
        <w:tc>
          <w:tcPr>
            <w:tcW w:w="3421" w:type="dxa"/>
            <w:tcBorders>
              <w:top w:val="nil"/>
              <w:bottom w:val="nil"/>
            </w:tcBorders>
          </w:tcPr>
          <w:p w:rsidR="004656F3" w:rsidRDefault="004656F3"/>
        </w:tc>
        <w:tc>
          <w:tcPr>
            <w:tcW w:w="1172" w:type="dxa"/>
            <w:vMerge/>
          </w:tcPr>
          <w:p w:rsidR="004656F3" w:rsidRDefault="004656F3"/>
        </w:tc>
        <w:tc>
          <w:tcPr>
            <w:tcW w:w="1801" w:type="dxa"/>
            <w:vMerge/>
          </w:tcPr>
          <w:p w:rsidR="004656F3" w:rsidRDefault="004656F3"/>
        </w:tc>
        <w:tc>
          <w:tcPr>
            <w:tcW w:w="2160" w:type="dxa"/>
            <w:vMerge/>
          </w:tcPr>
          <w:p w:rsidR="004656F3" w:rsidRDefault="004656F3"/>
        </w:tc>
      </w:tr>
      <w:tr w:rsidR="004656F3">
        <w:trPr>
          <w:trHeight w:hRule="exact" w:val="569"/>
        </w:trPr>
        <w:tc>
          <w:tcPr>
            <w:tcW w:w="792" w:type="dxa"/>
            <w:tcBorders>
              <w:top w:val="nil"/>
              <w:bottom w:val="nil"/>
            </w:tcBorders>
          </w:tcPr>
          <w:p w:rsidR="004656F3" w:rsidRDefault="00FB17FF">
            <w:pPr>
              <w:pStyle w:val="TableParagraph"/>
              <w:spacing w:line="267" w:lineRule="exact"/>
              <w:ind w:right="191"/>
              <w:rPr>
                <w:sz w:val="24"/>
              </w:rPr>
            </w:pPr>
            <w:r>
              <w:rPr>
                <w:sz w:val="24"/>
              </w:rPr>
              <w:t>3.</w:t>
            </w:r>
          </w:p>
        </w:tc>
        <w:tc>
          <w:tcPr>
            <w:tcW w:w="3421" w:type="dxa"/>
            <w:tcBorders>
              <w:top w:val="nil"/>
              <w:bottom w:val="nil"/>
            </w:tcBorders>
          </w:tcPr>
          <w:p w:rsidR="004656F3" w:rsidRDefault="004656F3"/>
        </w:tc>
        <w:tc>
          <w:tcPr>
            <w:tcW w:w="1172" w:type="dxa"/>
            <w:vMerge/>
          </w:tcPr>
          <w:p w:rsidR="004656F3" w:rsidRDefault="004656F3"/>
        </w:tc>
        <w:tc>
          <w:tcPr>
            <w:tcW w:w="1801" w:type="dxa"/>
            <w:vMerge/>
          </w:tcPr>
          <w:p w:rsidR="004656F3" w:rsidRDefault="004656F3"/>
        </w:tc>
        <w:tc>
          <w:tcPr>
            <w:tcW w:w="2160" w:type="dxa"/>
            <w:vMerge/>
          </w:tcPr>
          <w:p w:rsidR="004656F3" w:rsidRDefault="004656F3"/>
        </w:tc>
      </w:tr>
      <w:tr w:rsidR="004656F3">
        <w:trPr>
          <w:trHeight w:hRule="exact" w:val="569"/>
        </w:trPr>
        <w:tc>
          <w:tcPr>
            <w:tcW w:w="792" w:type="dxa"/>
            <w:tcBorders>
              <w:top w:val="nil"/>
              <w:bottom w:val="nil"/>
            </w:tcBorders>
          </w:tcPr>
          <w:p w:rsidR="004656F3" w:rsidRDefault="004656F3"/>
        </w:tc>
        <w:tc>
          <w:tcPr>
            <w:tcW w:w="3421" w:type="dxa"/>
            <w:tcBorders>
              <w:top w:val="nil"/>
              <w:bottom w:val="nil"/>
            </w:tcBorders>
          </w:tcPr>
          <w:p w:rsidR="004656F3" w:rsidRDefault="004656F3">
            <w:pPr>
              <w:pStyle w:val="TableParagraph"/>
              <w:ind w:left="0"/>
              <w:rPr>
                <w:b/>
                <w:sz w:val="24"/>
              </w:rPr>
            </w:pPr>
          </w:p>
          <w:p w:rsidR="004656F3" w:rsidRDefault="00FB17FF">
            <w:pPr>
              <w:pStyle w:val="TableParagraph"/>
              <w:rPr>
                <w:b/>
                <w:sz w:val="24"/>
              </w:rPr>
            </w:pPr>
            <w:proofErr w:type="spellStart"/>
            <w:r>
              <w:rPr>
                <w:b/>
                <w:sz w:val="24"/>
              </w:rPr>
              <w:t>II.Internal</w:t>
            </w:r>
            <w:proofErr w:type="spellEnd"/>
            <w:r>
              <w:rPr>
                <w:b/>
                <w:sz w:val="24"/>
              </w:rPr>
              <w:t xml:space="preserve">  sanitary  and  water</w:t>
            </w:r>
          </w:p>
        </w:tc>
        <w:tc>
          <w:tcPr>
            <w:tcW w:w="1172" w:type="dxa"/>
            <w:vMerge/>
          </w:tcPr>
          <w:p w:rsidR="004656F3" w:rsidRDefault="004656F3"/>
        </w:tc>
        <w:tc>
          <w:tcPr>
            <w:tcW w:w="1801" w:type="dxa"/>
            <w:vMerge/>
          </w:tcPr>
          <w:p w:rsidR="004656F3" w:rsidRDefault="004656F3"/>
        </w:tc>
        <w:tc>
          <w:tcPr>
            <w:tcW w:w="2160" w:type="dxa"/>
            <w:vMerge/>
          </w:tcPr>
          <w:p w:rsidR="004656F3" w:rsidRDefault="004656F3"/>
        </w:tc>
      </w:tr>
      <w:tr w:rsidR="004656F3">
        <w:trPr>
          <w:trHeight w:hRule="exact" w:val="281"/>
        </w:trPr>
        <w:tc>
          <w:tcPr>
            <w:tcW w:w="792" w:type="dxa"/>
            <w:tcBorders>
              <w:top w:val="nil"/>
              <w:bottom w:val="nil"/>
            </w:tcBorders>
          </w:tcPr>
          <w:p w:rsidR="004656F3" w:rsidRDefault="004656F3"/>
        </w:tc>
        <w:tc>
          <w:tcPr>
            <w:tcW w:w="3421" w:type="dxa"/>
            <w:tcBorders>
              <w:top w:val="nil"/>
              <w:bottom w:val="nil"/>
            </w:tcBorders>
          </w:tcPr>
          <w:p w:rsidR="004656F3" w:rsidRDefault="00FB17FF">
            <w:pPr>
              <w:pStyle w:val="TableParagraph"/>
              <w:spacing w:line="267" w:lineRule="exact"/>
              <w:rPr>
                <w:b/>
                <w:sz w:val="24"/>
              </w:rPr>
            </w:pPr>
            <w:proofErr w:type="gramStart"/>
            <w:r>
              <w:rPr>
                <w:b/>
                <w:sz w:val="24"/>
              </w:rPr>
              <w:t>supply</w:t>
            </w:r>
            <w:proofErr w:type="gramEnd"/>
            <w:r>
              <w:rPr>
                <w:b/>
                <w:sz w:val="24"/>
              </w:rPr>
              <w:t>.</w:t>
            </w:r>
          </w:p>
        </w:tc>
        <w:tc>
          <w:tcPr>
            <w:tcW w:w="1172" w:type="dxa"/>
            <w:vMerge/>
          </w:tcPr>
          <w:p w:rsidR="004656F3" w:rsidRDefault="004656F3"/>
        </w:tc>
        <w:tc>
          <w:tcPr>
            <w:tcW w:w="1801" w:type="dxa"/>
            <w:vMerge/>
          </w:tcPr>
          <w:p w:rsidR="004656F3" w:rsidRDefault="004656F3"/>
        </w:tc>
        <w:tc>
          <w:tcPr>
            <w:tcW w:w="2160" w:type="dxa"/>
            <w:vMerge/>
          </w:tcPr>
          <w:p w:rsidR="004656F3" w:rsidRDefault="004656F3"/>
        </w:tc>
      </w:tr>
      <w:tr w:rsidR="004656F3">
        <w:trPr>
          <w:trHeight w:hRule="exact" w:val="281"/>
        </w:trPr>
        <w:tc>
          <w:tcPr>
            <w:tcW w:w="792" w:type="dxa"/>
            <w:tcBorders>
              <w:top w:val="nil"/>
              <w:bottom w:val="nil"/>
            </w:tcBorders>
          </w:tcPr>
          <w:p w:rsidR="004656F3" w:rsidRDefault="00FB17FF">
            <w:pPr>
              <w:pStyle w:val="TableParagraph"/>
              <w:spacing w:line="265" w:lineRule="exact"/>
              <w:ind w:right="191"/>
              <w:rPr>
                <w:sz w:val="24"/>
              </w:rPr>
            </w:pPr>
            <w:r>
              <w:rPr>
                <w:sz w:val="24"/>
              </w:rPr>
              <w:t>1.</w:t>
            </w:r>
          </w:p>
        </w:tc>
        <w:tc>
          <w:tcPr>
            <w:tcW w:w="3421" w:type="dxa"/>
            <w:tcBorders>
              <w:top w:val="nil"/>
              <w:bottom w:val="nil"/>
            </w:tcBorders>
          </w:tcPr>
          <w:p w:rsidR="004656F3" w:rsidRDefault="004656F3"/>
        </w:tc>
        <w:tc>
          <w:tcPr>
            <w:tcW w:w="1172" w:type="dxa"/>
            <w:vMerge/>
          </w:tcPr>
          <w:p w:rsidR="004656F3" w:rsidRDefault="004656F3"/>
        </w:tc>
        <w:tc>
          <w:tcPr>
            <w:tcW w:w="1801" w:type="dxa"/>
            <w:vMerge/>
          </w:tcPr>
          <w:p w:rsidR="004656F3" w:rsidRDefault="004656F3"/>
        </w:tc>
        <w:tc>
          <w:tcPr>
            <w:tcW w:w="2160" w:type="dxa"/>
            <w:vMerge/>
          </w:tcPr>
          <w:p w:rsidR="004656F3" w:rsidRDefault="004656F3"/>
        </w:tc>
      </w:tr>
      <w:tr w:rsidR="004656F3">
        <w:trPr>
          <w:trHeight w:hRule="exact" w:val="283"/>
        </w:trPr>
        <w:tc>
          <w:tcPr>
            <w:tcW w:w="792" w:type="dxa"/>
            <w:tcBorders>
              <w:top w:val="nil"/>
              <w:bottom w:val="nil"/>
            </w:tcBorders>
          </w:tcPr>
          <w:p w:rsidR="004656F3" w:rsidRDefault="00FB17FF">
            <w:pPr>
              <w:pStyle w:val="TableParagraph"/>
              <w:spacing w:line="267" w:lineRule="exact"/>
              <w:ind w:right="191"/>
              <w:rPr>
                <w:sz w:val="24"/>
              </w:rPr>
            </w:pPr>
            <w:r>
              <w:rPr>
                <w:sz w:val="24"/>
              </w:rPr>
              <w:t>2.</w:t>
            </w:r>
          </w:p>
        </w:tc>
        <w:tc>
          <w:tcPr>
            <w:tcW w:w="3421" w:type="dxa"/>
            <w:tcBorders>
              <w:top w:val="nil"/>
              <w:bottom w:val="nil"/>
            </w:tcBorders>
          </w:tcPr>
          <w:p w:rsidR="004656F3" w:rsidRDefault="004656F3"/>
        </w:tc>
        <w:tc>
          <w:tcPr>
            <w:tcW w:w="1172" w:type="dxa"/>
            <w:vMerge/>
          </w:tcPr>
          <w:p w:rsidR="004656F3" w:rsidRDefault="004656F3"/>
        </w:tc>
        <w:tc>
          <w:tcPr>
            <w:tcW w:w="1801" w:type="dxa"/>
            <w:vMerge/>
          </w:tcPr>
          <w:p w:rsidR="004656F3" w:rsidRDefault="004656F3"/>
        </w:tc>
        <w:tc>
          <w:tcPr>
            <w:tcW w:w="2160" w:type="dxa"/>
            <w:vMerge/>
          </w:tcPr>
          <w:p w:rsidR="004656F3" w:rsidRDefault="004656F3"/>
        </w:tc>
      </w:tr>
      <w:tr w:rsidR="004656F3">
        <w:trPr>
          <w:trHeight w:hRule="exact" w:val="569"/>
        </w:trPr>
        <w:tc>
          <w:tcPr>
            <w:tcW w:w="792" w:type="dxa"/>
            <w:tcBorders>
              <w:top w:val="nil"/>
              <w:bottom w:val="nil"/>
            </w:tcBorders>
          </w:tcPr>
          <w:p w:rsidR="004656F3" w:rsidRDefault="00FB17FF">
            <w:pPr>
              <w:pStyle w:val="TableParagraph"/>
              <w:spacing w:line="267" w:lineRule="exact"/>
              <w:ind w:right="191"/>
              <w:rPr>
                <w:sz w:val="24"/>
              </w:rPr>
            </w:pPr>
            <w:r>
              <w:rPr>
                <w:sz w:val="24"/>
              </w:rPr>
              <w:t>3.</w:t>
            </w:r>
          </w:p>
        </w:tc>
        <w:tc>
          <w:tcPr>
            <w:tcW w:w="3421" w:type="dxa"/>
            <w:tcBorders>
              <w:top w:val="nil"/>
              <w:bottom w:val="nil"/>
            </w:tcBorders>
          </w:tcPr>
          <w:p w:rsidR="004656F3" w:rsidRDefault="004656F3"/>
        </w:tc>
        <w:tc>
          <w:tcPr>
            <w:tcW w:w="1172" w:type="dxa"/>
            <w:vMerge/>
          </w:tcPr>
          <w:p w:rsidR="004656F3" w:rsidRDefault="004656F3"/>
        </w:tc>
        <w:tc>
          <w:tcPr>
            <w:tcW w:w="1801" w:type="dxa"/>
            <w:vMerge/>
          </w:tcPr>
          <w:p w:rsidR="004656F3" w:rsidRDefault="004656F3"/>
        </w:tc>
        <w:tc>
          <w:tcPr>
            <w:tcW w:w="2160" w:type="dxa"/>
            <w:vMerge/>
          </w:tcPr>
          <w:p w:rsidR="004656F3" w:rsidRDefault="004656F3"/>
        </w:tc>
      </w:tr>
      <w:tr w:rsidR="004656F3">
        <w:trPr>
          <w:trHeight w:hRule="exact" w:val="566"/>
        </w:trPr>
        <w:tc>
          <w:tcPr>
            <w:tcW w:w="792" w:type="dxa"/>
            <w:tcBorders>
              <w:top w:val="nil"/>
              <w:bottom w:val="nil"/>
            </w:tcBorders>
          </w:tcPr>
          <w:p w:rsidR="004656F3" w:rsidRDefault="004656F3"/>
        </w:tc>
        <w:tc>
          <w:tcPr>
            <w:tcW w:w="3421" w:type="dxa"/>
            <w:tcBorders>
              <w:top w:val="nil"/>
              <w:bottom w:val="nil"/>
            </w:tcBorders>
          </w:tcPr>
          <w:p w:rsidR="004656F3" w:rsidRDefault="004656F3">
            <w:pPr>
              <w:pStyle w:val="TableParagraph"/>
              <w:ind w:left="0"/>
              <w:rPr>
                <w:b/>
                <w:sz w:val="24"/>
              </w:rPr>
            </w:pPr>
          </w:p>
          <w:p w:rsidR="004656F3" w:rsidRDefault="00FB17FF">
            <w:pPr>
              <w:pStyle w:val="TableParagraph"/>
              <w:rPr>
                <w:b/>
                <w:sz w:val="24"/>
              </w:rPr>
            </w:pPr>
            <w:r>
              <w:rPr>
                <w:b/>
                <w:sz w:val="24"/>
              </w:rPr>
              <w:t>III. Electrification.</w:t>
            </w:r>
          </w:p>
        </w:tc>
        <w:tc>
          <w:tcPr>
            <w:tcW w:w="1172" w:type="dxa"/>
            <w:vMerge/>
          </w:tcPr>
          <w:p w:rsidR="004656F3" w:rsidRDefault="004656F3"/>
        </w:tc>
        <w:tc>
          <w:tcPr>
            <w:tcW w:w="1801" w:type="dxa"/>
            <w:vMerge/>
          </w:tcPr>
          <w:p w:rsidR="004656F3" w:rsidRDefault="004656F3"/>
        </w:tc>
        <w:tc>
          <w:tcPr>
            <w:tcW w:w="2160" w:type="dxa"/>
            <w:vMerge/>
          </w:tcPr>
          <w:p w:rsidR="004656F3" w:rsidRDefault="004656F3"/>
        </w:tc>
      </w:tr>
      <w:tr w:rsidR="004656F3">
        <w:trPr>
          <w:trHeight w:hRule="exact" w:val="281"/>
        </w:trPr>
        <w:tc>
          <w:tcPr>
            <w:tcW w:w="792" w:type="dxa"/>
            <w:tcBorders>
              <w:top w:val="nil"/>
              <w:bottom w:val="nil"/>
            </w:tcBorders>
          </w:tcPr>
          <w:p w:rsidR="004656F3" w:rsidRDefault="00FB17FF">
            <w:pPr>
              <w:pStyle w:val="TableParagraph"/>
              <w:spacing w:line="264" w:lineRule="exact"/>
              <w:ind w:right="191"/>
              <w:rPr>
                <w:sz w:val="24"/>
              </w:rPr>
            </w:pPr>
            <w:r>
              <w:rPr>
                <w:sz w:val="24"/>
              </w:rPr>
              <w:t>1.</w:t>
            </w:r>
          </w:p>
        </w:tc>
        <w:tc>
          <w:tcPr>
            <w:tcW w:w="3421" w:type="dxa"/>
            <w:tcBorders>
              <w:top w:val="nil"/>
              <w:bottom w:val="nil"/>
            </w:tcBorders>
          </w:tcPr>
          <w:p w:rsidR="004656F3" w:rsidRDefault="004656F3"/>
        </w:tc>
        <w:tc>
          <w:tcPr>
            <w:tcW w:w="1172" w:type="dxa"/>
            <w:vMerge/>
          </w:tcPr>
          <w:p w:rsidR="004656F3" w:rsidRDefault="004656F3"/>
        </w:tc>
        <w:tc>
          <w:tcPr>
            <w:tcW w:w="1801" w:type="dxa"/>
            <w:vMerge/>
          </w:tcPr>
          <w:p w:rsidR="004656F3" w:rsidRDefault="004656F3"/>
        </w:tc>
        <w:tc>
          <w:tcPr>
            <w:tcW w:w="2160" w:type="dxa"/>
            <w:vMerge/>
          </w:tcPr>
          <w:p w:rsidR="004656F3" w:rsidRDefault="004656F3"/>
        </w:tc>
      </w:tr>
      <w:tr w:rsidR="004656F3">
        <w:trPr>
          <w:trHeight w:hRule="exact" w:val="283"/>
        </w:trPr>
        <w:tc>
          <w:tcPr>
            <w:tcW w:w="792" w:type="dxa"/>
            <w:tcBorders>
              <w:top w:val="nil"/>
              <w:bottom w:val="nil"/>
            </w:tcBorders>
          </w:tcPr>
          <w:p w:rsidR="004656F3" w:rsidRDefault="00FB17FF">
            <w:pPr>
              <w:pStyle w:val="TableParagraph"/>
              <w:spacing w:line="267" w:lineRule="exact"/>
              <w:ind w:right="191"/>
              <w:rPr>
                <w:sz w:val="24"/>
              </w:rPr>
            </w:pPr>
            <w:r>
              <w:rPr>
                <w:sz w:val="24"/>
              </w:rPr>
              <w:t>2.</w:t>
            </w:r>
          </w:p>
        </w:tc>
        <w:tc>
          <w:tcPr>
            <w:tcW w:w="3421" w:type="dxa"/>
            <w:tcBorders>
              <w:top w:val="nil"/>
              <w:bottom w:val="nil"/>
            </w:tcBorders>
          </w:tcPr>
          <w:p w:rsidR="004656F3" w:rsidRDefault="004656F3"/>
        </w:tc>
        <w:tc>
          <w:tcPr>
            <w:tcW w:w="1172" w:type="dxa"/>
            <w:vMerge/>
          </w:tcPr>
          <w:p w:rsidR="004656F3" w:rsidRDefault="004656F3"/>
        </w:tc>
        <w:tc>
          <w:tcPr>
            <w:tcW w:w="1801" w:type="dxa"/>
            <w:vMerge/>
          </w:tcPr>
          <w:p w:rsidR="004656F3" w:rsidRDefault="004656F3"/>
        </w:tc>
        <w:tc>
          <w:tcPr>
            <w:tcW w:w="2160" w:type="dxa"/>
            <w:vMerge/>
          </w:tcPr>
          <w:p w:rsidR="004656F3" w:rsidRDefault="004656F3"/>
        </w:tc>
      </w:tr>
      <w:tr w:rsidR="004656F3">
        <w:trPr>
          <w:trHeight w:hRule="exact" w:val="427"/>
        </w:trPr>
        <w:tc>
          <w:tcPr>
            <w:tcW w:w="792" w:type="dxa"/>
            <w:tcBorders>
              <w:top w:val="nil"/>
              <w:bottom w:val="nil"/>
            </w:tcBorders>
          </w:tcPr>
          <w:p w:rsidR="004656F3" w:rsidRDefault="00FB17FF">
            <w:pPr>
              <w:pStyle w:val="TableParagraph"/>
              <w:spacing w:line="267" w:lineRule="exact"/>
              <w:ind w:right="191"/>
              <w:rPr>
                <w:sz w:val="24"/>
              </w:rPr>
            </w:pPr>
            <w:r>
              <w:rPr>
                <w:sz w:val="24"/>
              </w:rPr>
              <w:t>3.</w:t>
            </w:r>
          </w:p>
        </w:tc>
        <w:tc>
          <w:tcPr>
            <w:tcW w:w="3421" w:type="dxa"/>
            <w:tcBorders>
              <w:top w:val="nil"/>
              <w:bottom w:val="nil"/>
            </w:tcBorders>
          </w:tcPr>
          <w:p w:rsidR="004656F3" w:rsidRDefault="004656F3"/>
        </w:tc>
        <w:tc>
          <w:tcPr>
            <w:tcW w:w="1172" w:type="dxa"/>
            <w:vMerge/>
          </w:tcPr>
          <w:p w:rsidR="004656F3" w:rsidRDefault="004656F3"/>
        </w:tc>
        <w:tc>
          <w:tcPr>
            <w:tcW w:w="1801" w:type="dxa"/>
            <w:vMerge/>
          </w:tcPr>
          <w:p w:rsidR="004656F3" w:rsidRDefault="004656F3"/>
        </w:tc>
        <w:tc>
          <w:tcPr>
            <w:tcW w:w="2160" w:type="dxa"/>
            <w:vMerge/>
          </w:tcPr>
          <w:p w:rsidR="004656F3" w:rsidRDefault="004656F3"/>
        </w:tc>
      </w:tr>
      <w:tr w:rsidR="004656F3">
        <w:trPr>
          <w:trHeight w:hRule="exact" w:val="425"/>
        </w:trPr>
        <w:tc>
          <w:tcPr>
            <w:tcW w:w="792" w:type="dxa"/>
            <w:tcBorders>
              <w:top w:val="nil"/>
              <w:bottom w:val="nil"/>
            </w:tcBorders>
          </w:tcPr>
          <w:p w:rsidR="004656F3" w:rsidRDefault="004656F3"/>
        </w:tc>
        <w:tc>
          <w:tcPr>
            <w:tcW w:w="3421" w:type="dxa"/>
            <w:tcBorders>
              <w:top w:val="nil"/>
              <w:bottom w:val="nil"/>
            </w:tcBorders>
          </w:tcPr>
          <w:p w:rsidR="004656F3" w:rsidRDefault="00FB17FF">
            <w:pPr>
              <w:pStyle w:val="TableParagraph"/>
              <w:tabs>
                <w:tab w:val="left" w:pos="748"/>
                <w:tab w:val="left" w:pos="1998"/>
              </w:tabs>
              <w:spacing w:before="134"/>
              <w:rPr>
                <w:b/>
                <w:sz w:val="24"/>
              </w:rPr>
            </w:pPr>
            <w:r>
              <w:rPr>
                <w:b/>
                <w:sz w:val="24"/>
              </w:rPr>
              <w:t>IV.</w:t>
            </w:r>
            <w:r>
              <w:rPr>
                <w:b/>
                <w:sz w:val="24"/>
              </w:rPr>
              <w:tab/>
              <w:t>External</w:t>
            </w:r>
            <w:r>
              <w:rPr>
                <w:b/>
                <w:sz w:val="24"/>
              </w:rPr>
              <w:tab/>
              <w:t>Development</w:t>
            </w:r>
          </w:p>
        </w:tc>
        <w:tc>
          <w:tcPr>
            <w:tcW w:w="1172" w:type="dxa"/>
            <w:vMerge/>
          </w:tcPr>
          <w:p w:rsidR="004656F3" w:rsidRDefault="004656F3"/>
        </w:tc>
        <w:tc>
          <w:tcPr>
            <w:tcW w:w="1801" w:type="dxa"/>
            <w:vMerge/>
          </w:tcPr>
          <w:p w:rsidR="004656F3" w:rsidRDefault="004656F3"/>
        </w:tc>
        <w:tc>
          <w:tcPr>
            <w:tcW w:w="2160" w:type="dxa"/>
            <w:vMerge/>
          </w:tcPr>
          <w:p w:rsidR="004656F3" w:rsidRDefault="004656F3"/>
        </w:tc>
      </w:tr>
      <w:tr w:rsidR="004656F3">
        <w:trPr>
          <w:trHeight w:hRule="exact" w:val="283"/>
        </w:trPr>
        <w:tc>
          <w:tcPr>
            <w:tcW w:w="792" w:type="dxa"/>
            <w:tcBorders>
              <w:top w:val="nil"/>
              <w:bottom w:val="nil"/>
            </w:tcBorders>
          </w:tcPr>
          <w:p w:rsidR="004656F3" w:rsidRDefault="00FB17FF">
            <w:pPr>
              <w:pStyle w:val="TableParagraph"/>
              <w:spacing w:line="264" w:lineRule="exact"/>
              <w:ind w:right="191"/>
              <w:rPr>
                <w:sz w:val="24"/>
              </w:rPr>
            </w:pPr>
            <w:r>
              <w:rPr>
                <w:sz w:val="24"/>
              </w:rPr>
              <w:t>1.</w:t>
            </w:r>
          </w:p>
        </w:tc>
        <w:tc>
          <w:tcPr>
            <w:tcW w:w="3421" w:type="dxa"/>
            <w:tcBorders>
              <w:top w:val="nil"/>
              <w:bottom w:val="nil"/>
            </w:tcBorders>
          </w:tcPr>
          <w:p w:rsidR="004656F3" w:rsidRDefault="00FB17FF">
            <w:pPr>
              <w:pStyle w:val="TableParagraph"/>
              <w:spacing w:line="269" w:lineRule="exact"/>
              <w:rPr>
                <w:b/>
                <w:sz w:val="24"/>
              </w:rPr>
            </w:pPr>
            <w:proofErr w:type="gramStart"/>
            <w:r>
              <w:rPr>
                <w:b/>
                <w:sz w:val="24"/>
              </w:rPr>
              <w:t>works</w:t>
            </w:r>
            <w:proofErr w:type="gramEnd"/>
            <w:r>
              <w:rPr>
                <w:b/>
                <w:sz w:val="24"/>
              </w:rPr>
              <w:t>.</w:t>
            </w:r>
          </w:p>
        </w:tc>
        <w:tc>
          <w:tcPr>
            <w:tcW w:w="1172" w:type="dxa"/>
            <w:vMerge/>
          </w:tcPr>
          <w:p w:rsidR="004656F3" w:rsidRDefault="004656F3"/>
        </w:tc>
        <w:tc>
          <w:tcPr>
            <w:tcW w:w="1801" w:type="dxa"/>
            <w:vMerge/>
          </w:tcPr>
          <w:p w:rsidR="004656F3" w:rsidRDefault="004656F3"/>
        </w:tc>
        <w:tc>
          <w:tcPr>
            <w:tcW w:w="2160" w:type="dxa"/>
            <w:vMerge/>
          </w:tcPr>
          <w:p w:rsidR="004656F3" w:rsidRDefault="004656F3"/>
        </w:tc>
      </w:tr>
      <w:tr w:rsidR="004656F3">
        <w:trPr>
          <w:trHeight w:hRule="exact" w:val="281"/>
        </w:trPr>
        <w:tc>
          <w:tcPr>
            <w:tcW w:w="792" w:type="dxa"/>
            <w:tcBorders>
              <w:top w:val="nil"/>
              <w:bottom w:val="nil"/>
            </w:tcBorders>
          </w:tcPr>
          <w:p w:rsidR="004656F3" w:rsidRDefault="00FB17FF">
            <w:pPr>
              <w:pStyle w:val="TableParagraph"/>
              <w:spacing w:line="264" w:lineRule="exact"/>
              <w:ind w:right="191"/>
              <w:rPr>
                <w:sz w:val="24"/>
              </w:rPr>
            </w:pPr>
            <w:r>
              <w:rPr>
                <w:sz w:val="24"/>
              </w:rPr>
              <w:t>2.</w:t>
            </w:r>
          </w:p>
        </w:tc>
        <w:tc>
          <w:tcPr>
            <w:tcW w:w="3421" w:type="dxa"/>
            <w:tcBorders>
              <w:top w:val="nil"/>
              <w:bottom w:val="nil"/>
            </w:tcBorders>
          </w:tcPr>
          <w:p w:rsidR="004656F3" w:rsidRDefault="004656F3"/>
        </w:tc>
        <w:tc>
          <w:tcPr>
            <w:tcW w:w="1172" w:type="dxa"/>
            <w:vMerge/>
          </w:tcPr>
          <w:p w:rsidR="004656F3" w:rsidRDefault="004656F3"/>
        </w:tc>
        <w:tc>
          <w:tcPr>
            <w:tcW w:w="1801" w:type="dxa"/>
            <w:vMerge/>
          </w:tcPr>
          <w:p w:rsidR="004656F3" w:rsidRDefault="004656F3"/>
        </w:tc>
        <w:tc>
          <w:tcPr>
            <w:tcW w:w="2160" w:type="dxa"/>
            <w:vMerge/>
          </w:tcPr>
          <w:p w:rsidR="004656F3" w:rsidRDefault="004656F3"/>
        </w:tc>
      </w:tr>
      <w:tr w:rsidR="004656F3">
        <w:trPr>
          <w:trHeight w:hRule="exact" w:val="567"/>
        </w:trPr>
        <w:tc>
          <w:tcPr>
            <w:tcW w:w="792" w:type="dxa"/>
            <w:tcBorders>
              <w:top w:val="nil"/>
              <w:bottom w:val="nil"/>
            </w:tcBorders>
          </w:tcPr>
          <w:p w:rsidR="004656F3" w:rsidRDefault="00FB17FF">
            <w:pPr>
              <w:pStyle w:val="TableParagraph"/>
              <w:spacing w:line="267" w:lineRule="exact"/>
              <w:ind w:right="191"/>
              <w:rPr>
                <w:sz w:val="24"/>
              </w:rPr>
            </w:pPr>
            <w:r>
              <w:rPr>
                <w:sz w:val="24"/>
              </w:rPr>
              <w:t>3.</w:t>
            </w:r>
          </w:p>
        </w:tc>
        <w:tc>
          <w:tcPr>
            <w:tcW w:w="3421" w:type="dxa"/>
            <w:tcBorders>
              <w:top w:val="nil"/>
              <w:bottom w:val="nil"/>
            </w:tcBorders>
          </w:tcPr>
          <w:p w:rsidR="004656F3" w:rsidRDefault="004656F3"/>
        </w:tc>
        <w:tc>
          <w:tcPr>
            <w:tcW w:w="1172" w:type="dxa"/>
            <w:vMerge/>
          </w:tcPr>
          <w:p w:rsidR="004656F3" w:rsidRDefault="004656F3"/>
        </w:tc>
        <w:tc>
          <w:tcPr>
            <w:tcW w:w="1801" w:type="dxa"/>
            <w:vMerge/>
          </w:tcPr>
          <w:p w:rsidR="004656F3" w:rsidRDefault="004656F3"/>
        </w:tc>
        <w:tc>
          <w:tcPr>
            <w:tcW w:w="2160" w:type="dxa"/>
            <w:vMerge/>
          </w:tcPr>
          <w:p w:rsidR="004656F3" w:rsidRDefault="004656F3"/>
        </w:tc>
      </w:tr>
      <w:tr w:rsidR="004656F3">
        <w:trPr>
          <w:trHeight w:hRule="exact" w:val="569"/>
        </w:trPr>
        <w:tc>
          <w:tcPr>
            <w:tcW w:w="792" w:type="dxa"/>
            <w:tcBorders>
              <w:top w:val="nil"/>
              <w:bottom w:val="nil"/>
            </w:tcBorders>
          </w:tcPr>
          <w:p w:rsidR="004656F3" w:rsidRDefault="004656F3">
            <w:pPr>
              <w:pStyle w:val="TableParagraph"/>
              <w:spacing w:before="9"/>
              <w:ind w:left="0"/>
              <w:rPr>
                <w:b/>
                <w:sz w:val="23"/>
              </w:rPr>
            </w:pPr>
          </w:p>
          <w:p w:rsidR="004656F3" w:rsidRDefault="00FB17FF">
            <w:pPr>
              <w:pStyle w:val="TableParagraph"/>
              <w:ind w:right="191"/>
              <w:rPr>
                <w:sz w:val="24"/>
              </w:rPr>
            </w:pPr>
            <w:r>
              <w:rPr>
                <w:sz w:val="24"/>
              </w:rPr>
              <w:t>1.</w:t>
            </w:r>
          </w:p>
        </w:tc>
        <w:tc>
          <w:tcPr>
            <w:tcW w:w="3421" w:type="dxa"/>
            <w:tcBorders>
              <w:top w:val="nil"/>
              <w:bottom w:val="nil"/>
            </w:tcBorders>
          </w:tcPr>
          <w:p w:rsidR="004656F3" w:rsidRDefault="004656F3">
            <w:pPr>
              <w:pStyle w:val="TableParagraph"/>
              <w:spacing w:before="2"/>
              <w:ind w:left="0"/>
              <w:rPr>
                <w:b/>
                <w:sz w:val="24"/>
              </w:rPr>
            </w:pPr>
          </w:p>
          <w:p w:rsidR="004656F3" w:rsidRDefault="00FB17FF">
            <w:pPr>
              <w:pStyle w:val="TableParagraph"/>
              <w:rPr>
                <w:b/>
                <w:sz w:val="24"/>
              </w:rPr>
            </w:pPr>
            <w:r>
              <w:rPr>
                <w:b/>
                <w:sz w:val="24"/>
              </w:rPr>
              <w:t>V. Miscellaneous Items</w:t>
            </w:r>
          </w:p>
        </w:tc>
        <w:tc>
          <w:tcPr>
            <w:tcW w:w="1172" w:type="dxa"/>
            <w:vMerge/>
          </w:tcPr>
          <w:p w:rsidR="004656F3" w:rsidRDefault="004656F3"/>
        </w:tc>
        <w:tc>
          <w:tcPr>
            <w:tcW w:w="1801" w:type="dxa"/>
            <w:vMerge/>
          </w:tcPr>
          <w:p w:rsidR="004656F3" w:rsidRDefault="004656F3"/>
        </w:tc>
        <w:tc>
          <w:tcPr>
            <w:tcW w:w="2160" w:type="dxa"/>
            <w:vMerge/>
          </w:tcPr>
          <w:p w:rsidR="004656F3" w:rsidRDefault="004656F3"/>
        </w:tc>
      </w:tr>
      <w:tr w:rsidR="004656F3">
        <w:trPr>
          <w:trHeight w:hRule="exact" w:val="281"/>
        </w:trPr>
        <w:tc>
          <w:tcPr>
            <w:tcW w:w="792" w:type="dxa"/>
            <w:tcBorders>
              <w:top w:val="nil"/>
              <w:bottom w:val="nil"/>
            </w:tcBorders>
          </w:tcPr>
          <w:p w:rsidR="004656F3" w:rsidRDefault="00FB17FF">
            <w:pPr>
              <w:pStyle w:val="TableParagraph"/>
              <w:spacing w:line="264" w:lineRule="exact"/>
              <w:ind w:right="191"/>
              <w:rPr>
                <w:sz w:val="24"/>
              </w:rPr>
            </w:pPr>
            <w:r>
              <w:rPr>
                <w:sz w:val="24"/>
              </w:rPr>
              <w:t>2.</w:t>
            </w:r>
          </w:p>
        </w:tc>
        <w:tc>
          <w:tcPr>
            <w:tcW w:w="3421" w:type="dxa"/>
            <w:tcBorders>
              <w:top w:val="nil"/>
              <w:bottom w:val="nil"/>
            </w:tcBorders>
          </w:tcPr>
          <w:p w:rsidR="004656F3" w:rsidRDefault="004656F3"/>
        </w:tc>
        <w:tc>
          <w:tcPr>
            <w:tcW w:w="1172" w:type="dxa"/>
            <w:vMerge/>
          </w:tcPr>
          <w:p w:rsidR="004656F3" w:rsidRDefault="004656F3"/>
        </w:tc>
        <w:tc>
          <w:tcPr>
            <w:tcW w:w="1801" w:type="dxa"/>
            <w:vMerge/>
          </w:tcPr>
          <w:p w:rsidR="004656F3" w:rsidRDefault="004656F3"/>
        </w:tc>
        <w:tc>
          <w:tcPr>
            <w:tcW w:w="2160" w:type="dxa"/>
            <w:vMerge/>
          </w:tcPr>
          <w:p w:rsidR="004656F3" w:rsidRDefault="004656F3"/>
        </w:tc>
      </w:tr>
      <w:tr w:rsidR="004656F3">
        <w:trPr>
          <w:trHeight w:hRule="exact" w:val="3110"/>
        </w:trPr>
        <w:tc>
          <w:tcPr>
            <w:tcW w:w="792" w:type="dxa"/>
            <w:tcBorders>
              <w:top w:val="nil"/>
              <w:bottom w:val="single" w:sz="4" w:space="0" w:color="000000"/>
            </w:tcBorders>
          </w:tcPr>
          <w:p w:rsidR="004656F3" w:rsidRDefault="00FB17FF">
            <w:pPr>
              <w:pStyle w:val="TableParagraph"/>
              <w:spacing w:line="267" w:lineRule="exact"/>
              <w:ind w:right="191"/>
              <w:rPr>
                <w:sz w:val="24"/>
              </w:rPr>
            </w:pPr>
            <w:r>
              <w:rPr>
                <w:sz w:val="24"/>
              </w:rPr>
              <w:t>3.</w:t>
            </w:r>
          </w:p>
        </w:tc>
        <w:tc>
          <w:tcPr>
            <w:tcW w:w="3421" w:type="dxa"/>
            <w:tcBorders>
              <w:top w:val="nil"/>
              <w:bottom w:val="single" w:sz="4" w:space="0" w:color="000000"/>
            </w:tcBorders>
          </w:tcPr>
          <w:p w:rsidR="004656F3" w:rsidRDefault="004656F3"/>
        </w:tc>
        <w:tc>
          <w:tcPr>
            <w:tcW w:w="1172" w:type="dxa"/>
            <w:vMerge/>
            <w:tcBorders>
              <w:bottom w:val="single" w:sz="4" w:space="0" w:color="000000"/>
            </w:tcBorders>
          </w:tcPr>
          <w:p w:rsidR="004656F3" w:rsidRDefault="004656F3"/>
        </w:tc>
        <w:tc>
          <w:tcPr>
            <w:tcW w:w="1801" w:type="dxa"/>
            <w:vMerge/>
            <w:tcBorders>
              <w:bottom w:val="single" w:sz="4" w:space="0" w:color="000000"/>
            </w:tcBorders>
          </w:tcPr>
          <w:p w:rsidR="004656F3" w:rsidRDefault="004656F3"/>
        </w:tc>
        <w:tc>
          <w:tcPr>
            <w:tcW w:w="2160" w:type="dxa"/>
            <w:vMerge/>
            <w:tcBorders>
              <w:bottom w:val="single" w:sz="4" w:space="0" w:color="000000"/>
            </w:tcBorders>
          </w:tcPr>
          <w:p w:rsidR="004656F3" w:rsidRDefault="004656F3"/>
        </w:tc>
      </w:tr>
      <w:tr w:rsidR="004656F3">
        <w:trPr>
          <w:trHeight w:hRule="exact" w:val="862"/>
        </w:trPr>
        <w:tc>
          <w:tcPr>
            <w:tcW w:w="9345" w:type="dxa"/>
            <w:gridSpan w:val="5"/>
            <w:tcBorders>
              <w:top w:val="single" w:sz="4" w:space="0" w:color="000000"/>
            </w:tcBorders>
          </w:tcPr>
          <w:p w:rsidR="004656F3" w:rsidRDefault="00FB17FF">
            <w:pPr>
              <w:pStyle w:val="TableParagraph"/>
              <w:spacing w:before="1"/>
              <w:rPr>
                <w:sz w:val="24"/>
              </w:rPr>
            </w:pPr>
            <w:r>
              <w:rPr>
                <w:sz w:val="24"/>
              </w:rPr>
              <w:t>Total (</w:t>
            </w:r>
            <w:r>
              <w:rPr>
                <w:i/>
                <w:sz w:val="24"/>
              </w:rPr>
              <w:t>to be carried to Summary of Bid Price</w:t>
            </w:r>
            <w:r>
              <w:rPr>
                <w:sz w:val="24"/>
              </w:rPr>
              <w:t>)</w:t>
            </w:r>
          </w:p>
          <w:p w:rsidR="004656F3" w:rsidRDefault="00FB17FF">
            <w:pPr>
              <w:pStyle w:val="TableParagraph"/>
              <w:spacing w:before="7" w:line="247" w:lineRule="auto"/>
              <w:ind w:firstLine="60"/>
              <w:rPr>
                <w:i/>
                <w:sz w:val="24"/>
              </w:rPr>
            </w:pPr>
            <w:r>
              <w:rPr>
                <w:i/>
                <w:sz w:val="24"/>
              </w:rPr>
              <w:t>Add/ Deduct the percentage quoted above/below on the prices of items based on Composite Schedule of Rates.</w:t>
            </w:r>
          </w:p>
        </w:tc>
      </w:tr>
    </w:tbl>
    <w:p w:rsidR="004656F3" w:rsidRDefault="004656F3">
      <w:pPr>
        <w:spacing w:line="247" w:lineRule="auto"/>
        <w:rPr>
          <w:sz w:val="24"/>
        </w:rPr>
        <w:sectPr w:rsidR="004656F3">
          <w:footerReference w:type="default" r:id="rId25"/>
          <w:pgSz w:w="11910" w:h="16840"/>
          <w:pgMar w:top="660" w:right="1080" w:bottom="740" w:left="1220" w:header="0" w:footer="549" w:gutter="0"/>
          <w:pgNumType w:start="27"/>
          <w:cols w:space="720"/>
        </w:sectPr>
      </w:pPr>
    </w:p>
    <w:p w:rsidR="004656F3" w:rsidRDefault="00FB17FF">
      <w:pPr>
        <w:spacing w:before="52"/>
        <w:ind w:right="236"/>
        <w:jc w:val="right"/>
        <w:rPr>
          <w:b/>
          <w:sz w:val="24"/>
        </w:rPr>
      </w:pPr>
      <w:r>
        <w:rPr>
          <w:b/>
          <w:sz w:val="24"/>
        </w:rPr>
        <w:lastRenderedPageBreak/>
        <w:t>SCHEDULE - B TO BID</w:t>
      </w:r>
    </w:p>
    <w:p w:rsidR="004656F3" w:rsidRDefault="004656F3">
      <w:pPr>
        <w:pStyle w:val="BodyText"/>
        <w:spacing w:before="8"/>
        <w:rPr>
          <w:b/>
          <w:sz w:val="19"/>
        </w:rPr>
      </w:pPr>
    </w:p>
    <w:p w:rsidR="004656F3" w:rsidRDefault="00FB17FF">
      <w:pPr>
        <w:spacing w:before="65"/>
        <w:ind w:left="1358" w:right="1374"/>
        <w:jc w:val="center"/>
        <w:rPr>
          <w:b/>
          <w:sz w:val="24"/>
        </w:rPr>
      </w:pPr>
      <w:r>
        <w:rPr>
          <w:b/>
          <w:sz w:val="28"/>
        </w:rPr>
        <w:t>*</w:t>
      </w:r>
      <w:r>
        <w:rPr>
          <w:b/>
          <w:sz w:val="24"/>
        </w:rPr>
        <w:t>SPECIFIC WORKS DATA</w:t>
      </w:r>
    </w:p>
    <w:p w:rsidR="004656F3" w:rsidRDefault="004656F3">
      <w:pPr>
        <w:pStyle w:val="BodyText"/>
        <w:spacing w:before="10"/>
        <w:rPr>
          <w:b/>
        </w:rPr>
      </w:pPr>
    </w:p>
    <w:p w:rsidR="004656F3" w:rsidRDefault="00FB17FF">
      <w:pPr>
        <w:ind w:left="1358" w:right="1370"/>
        <w:jc w:val="center"/>
        <w:rPr>
          <w:i/>
          <w:sz w:val="24"/>
        </w:rPr>
      </w:pPr>
      <w:r>
        <w:rPr>
          <w:i/>
          <w:sz w:val="24"/>
        </w:rPr>
        <w:t>(To be prepared and incorporated by the Procuring Agency)</w:t>
      </w:r>
    </w:p>
    <w:p w:rsidR="004656F3" w:rsidRDefault="004656F3">
      <w:pPr>
        <w:pStyle w:val="BodyText"/>
        <w:rPr>
          <w:i/>
        </w:rPr>
      </w:pPr>
    </w:p>
    <w:p w:rsidR="004656F3" w:rsidRDefault="004656F3">
      <w:pPr>
        <w:pStyle w:val="BodyText"/>
        <w:rPr>
          <w:i/>
        </w:rPr>
      </w:pPr>
    </w:p>
    <w:p w:rsidR="004656F3" w:rsidRDefault="004656F3">
      <w:pPr>
        <w:pStyle w:val="BodyText"/>
        <w:rPr>
          <w:i/>
        </w:rPr>
      </w:pPr>
    </w:p>
    <w:p w:rsidR="004656F3" w:rsidRDefault="004656F3">
      <w:pPr>
        <w:pStyle w:val="BodyText"/>
        <w:rPr>
          <w:i/>
        </w:rPr>
      </w:pPr>
    </w:p>
    <w:p w:rsidR="004656F3" w:rsidRDefault="004656F3">
      <w:pPr>
        <w:pStyle w:val="BodyText"/>
        <w:rPr>
          <w:i/>
        </w:rPr>
      </w:pPr>
    </w:p>
    <w:p w:rsidR="004656F3" w:rsidRDefault="004656F3">
      <w:pPr>
        <w:pStyle w:val="BodyText"/>
        <w:rPr>
          <w:i/>
        </w:rPr>
      </w:pPr>
    </w:p>
    <w:p w:rsidR="004656F3" w:rsidRDefault="004656F3">
      <w:pPr>
        <w:pStyle w:val="BodyText"/>
        <w:rPr>
          <w:i/>
        </w:rPr>
      </w:pPr>
    </w:p>
    <w:p w:rsidR="004656F3" w:rsidRDefault="004656F3">
      <w:pPr>
        <w:pStyle w:val="BodyText"/>
        <w:rPr>
          <w:i/>
        </w:rPr>
      </w:pPr>
    </w:p>
    <w:p w:rsidR="004656F3" w:rsidRDefault="004656F3">
      <w:pPr>
        <w:pStyle w:val="BodyText"/>
        <w:rPr>
          <w:i/>
        </w:rPr>
      </w:pPr>
    </w:p>
    <w:p w:rsidR="004656F3" w:rsidRDefault="004656F3">
      <w:pPr>
        <w:pStyle w:val="BodyText"/>
        <w:rPr>
          <w:i/>
        </w:rPr>
      </w:pPr>
    </w:p>
    <w:p w:rsidR="004656F3" w:rsidRDefault="004656F3">
      <w:pPr>
        <w:pStyle w:val="BodyText"/>
        <w:rPr>
          <w:i/>
        </w:rPr>
      </w:pPr>
    </w:p>
    <w:p w:rsidR="004656F3" w:rsidRDefault="004656F3">
      <w:pPr>
        <w:pStyle w:val="BodyText"/>
        <w:rPr>
          <w:i/>
        </w:rPr>
      </w:pPr>
    </w:p>
    <w:p w:rsidR="004656F3" w:rsidRDefault="004656F3">
      <w:pPr>
        <w:pStyle w:val="BodyText"/>
        <w:rPr>
          <w:i/>
        </w:rPr>
      </w:pPr>
    </w:p>
    <w:p w:rsidR="004656F3" w:rsidRDefault="004656F3">
      <w:pPr>
        <w:pStyle w:val="BodyText"/>
        <w:rPr>
          <w:i/>
        </w:rPr>
      </w:pPr>
    </w:p>
    <w:p w:rsidR="004656F3" w:rsidRDefault="004656F3">
      <w:pPr>
        <w:pStyle w:val="BodyText"/>
        <w:rPr>
          <w:i/>
        </w:rPr>
      </w:pPr>
    </w:p>
    <w:p w:rsidR="004656F3" w:rsidRDefault="004656F3">
      <w:pPr>
        <w:pStyle w:val="BodyText"/>
        <w:rPr>
          <w:i/>
        </w:rPr>
      </w:pPr>
    </w:p>
    <w:p w:rsidR="004656F3" w:rsidRDefault="004656F3">
      <w:pPr>
        <w:pStyle w:val="BodyText"/>
        <w:rPr>
          <w:i/>
        </w:rPr>
      </w:pPr>
    </w:p>
    <w:p w:rsidR="004656F3" w:rsidRDefault="004656F3">
      <w:pPr>
        <w:pStyle w:val="BodyText"/>
        <w:rPr>
          <w:i/>
        </w:rPr>
      </w:pPr>
    </w:p>
    <w:p w:rsidR="004656F3" w:rsidRDefault="004656F3">
      <w:pPr>
        <w:pStyle w:val="BodyText"/>
        <w:rPr>
          <w:i/>
        </w:rPr>
      </w:pPr>
    </w:p>
    <w:p w:rsidR="004656F3" w:rsidRDefault="004656F3">
      <w:pPr>
        <w:pStyle w:val="BodyText"/>
        <w:rPr>
          <w:i/>
        </w:rPr>
      </w:pPr>
    </w:p>
    <w:p w:rsidR="004656F3" w:rsidRDefault="004656F3">
      <w:pPr>
        <w:pStyle w:val="BodyText"/>
        <w:rPr>
          <w:i/>
        </w:rPr>
      </w:pPr>
    </w:p>
    <w:p w:rsidR="004656F3" w:rsidRDefault="004656F3">
      <w:pPr>
        <w:pStyle w:val="BodyText"/>
        <w:rPr>
          <w:i/>
        </w:rPr>
      </w:pPr>
    </w:p>
    <w:p w:rsidR="004656F3" w:rsidRDefault="004656F3">
      <w:pPr>
        <w:pStyle w:val="BodyText"/>
        <w:rPr>
          <w:i/>
        </w:rPr>
      </w:pPr>
    </w:p>
    <w:p w:rsidR="004656F3" w:rsidRDefault="004656F3">
      <w:pPr>
        <w:pStyle w:val="BodyText"/>
        <w:rPr>
          <w:i/>
        </w:rPr>
      </w:pPr>
    </w:p>
    <w:p w:rsidR="004656F3" w:rsidRDefault="004656F3">
      <w:pPr>
        <w:pStyle w:val="BodyText"/>
        <w:rPr>
          <w:i/>
        </w:rPr>
      </w:pPr>
    </w:p>
    <w:p w:rsidR="004656F3" w:rsidRDefault="004656F3">
      <w:pPr>
        <w:pStyle w:val="BodyText"/>
        <w:rPr>
          <w:i/>
        </w:rPr>
      </w:pPr>
    </w:p>
    <w:p w:rsidR="004656F3" w:rsidRDefault="004656F3">
      <w:pPr>
        <w:pStyle w:val="BodyText"/>
        <w:rPr>
          <w:i/>
        </w:rPr>
      </w:pPr>
    </w:p>
    <w:p w:rsidR="004656F3" w:rsidRDefault="004656F3">
      <w:pPr>
        <w:pStyle w:val="BodyText"/>
        <w:rPr>
          <w:i/>
        </w:rPr>
      </w:pPr>
    </w:p>
    <w:p w:rsidR="004656F3" w:rsidRDefault="004656F3">
      <w:pPr>
        <w:pStyle w:val="BodyText"/>
        <w:rPr>
          <w:i/>
        </w:rPr>
      </w:pPr>
    </w:p>
    <w:p w:rsidR="004656F3" w:rsidRDefault="004656F3">
      <w:pPr>
        <w:pStyle w:val="BodyText"/>
        <w:rPr>
          <w:i/>
        </w:rPr>
      </w:pPr>
    </w:p>
    <w:p w:rsidR="004656F3" w:rsidRDefault="004656F3">
      <w:pPr>
        <w:pStyle w:val="BodyText"/>
        <w:rPr>
          <w:i/>
        </w:rPr>
      </w:pPr>
    </w:p>
    <w:p w:rsidR="004656F3" w:rsidRDefault="004656F3">
      <w:pPr>
        <w:pStyle w:val="BodyText"/>
        <w:rPr>
          <w:i/>
        </w:rPr>
      </w:pPr>
    </w:p>
    <w:p w:rsidR="004656F3" w:rsidRDefault="004656F3">
      <w:pPr>
        <w:pStyle w:val="BodyText"/>
        <w:rPr>
          <w:i/>
        </w:rPr>
      </w:pPr>
    </w:p>
    <w:p w:rsidR="004656F3" w:rsidRDefault="004656F3">
      <w:pPr>
        <w:pStyle w:val="BodyText"/>
        <w:rPr>
          <w:i/>
        </w:rPr>
      </w:pPr>
    </w:p>
    <w:p w:rsidR="004656F3" w:rsidRDefault="004656F3">
      <w:pPr>
        <w:pStyle w:val="BodyText"/>
        <w:rPr>
          <w:i/>
          <w:sz w:val="22"/>
        </w:rPr>
      </w:pPr>
    </w:p>
    <w:p w:rsidR="004656F3" w:rsidRDefault="00FB17FF">
      <w:pPr>
        <w:spacing w:before="1" w:line="247" w:lineRule="auto"/>
        <w:ind w:left="220" w:right="232"/>
        <w:rPr>
          <w:i/>
          <w:sz w:val="24"/>
        </w:rPr>
      </w:pPr>
      <w:r>
        <w:rPr>
          <w:i/>
          <w:sz w:val="24"/>
        </w:rPr>
        <w:t>*(Note: The Procuring Agency shall spell out the information &amp; data required to be filled out by the bidder and to furnish complementary information).</w:t>
      </w:r>
    </w:p>
    <w:p w:rsidR="004656F3" w:rsidRDefault="004656F3">
      <w:pPr>
        <w:spacing w:line="247" w:lineRule="auto"/>
        <w:rPr>
          <w:sz w:val="24"/>
        </w:rPr>
        <w:sectPr w:rsidR="004656F3">
          <w:pgSz w:w="11910" w:h="16840"/>
          <w:pgMar w:top="1380" w:right="1200" w:bottom="740" w:left="1220" w:header="0" w:footer="549" w:gutter="0"/>
          <w:cols w:space="720"/>
        </w:sectPr>
      </w:pPr>
    </w:p>
    <w:p w:rsidR="004656F3" w:rsidRDefault="003111F1">
      <w:pPr>
        <w:spacing w:before="52" w:line="491" w:lineRule="auto"/>
        <w:ind w:left="1624" w:right="223" w:firstLine="4995"/>
        <w:rPr>
          <w:b/>
          <w:sz w:val="24"/>
        </w:rPr>
      </w:pPr>
      <w:r w:rsidRPr="003111F1">
        <w:lastRenderedPageBreak/>
        <w:pict>
          <v:group id="_x0000_s1077" style="position:absolute;left:0;text-align:left;margin-left:66pt;margin-top:801.2pt;width:463.55pt;height:20.45pt;z-index:-73312;mso-position-horizontal-relative:page;mso-position-vertical-relative:page" coordorigin="1320,16024" coordsize="9271,409">
            <v:rect id="_x0000_s1086" style="position:absolute;left:9660;top:16034;width:926;height:72" fillcolor="#933634" stroked="f"/>
            <v:shape id="_x0000_s1085" style="position:absolute;left:9660;top:16106;width:927;height:255" coordorigin="9660,16106" coordsize="927,255" o:spt="100" adj="0,,0" path="m9775,16106r-115,l9660,16360r115,l9775,16106t811,l10471,16106r,254l10586,16360r,-254e" fillcolor="#933634" stroked="f">
              <v:stroke joinstyle="round"/>
              <v:formulas/>
              <v:path arrowok="t" o:connecttype="segments"/>
            </v:shape>
            <v:rect id="_x0000_s1084" style="position:absolute;left:9660;top:16360;width:926;height:72" fillcolor="#933634" stroked="f"/>
            <v:rect id="_x0000_s1083" style="position:absolute;left:9775;top:16106;width:696;height:254" fillcolor="#933634" stroked="f"/>
            <v:line id="_x0000_s1082" style="position:absolute" from="1325,16029" to="9659,16029" strokeweight=".48pt"/>
            <v:line id="_x0000_s1081" style="position:absolute" from="9660,16070" to="9669,16070" strokecolor="#933634" strokeweight="3.6pt"/>
            <v:line id="_x0000_s1080" style="position:absolute" from="9660,16029" to="9669,16029" strokecolor="#c0504d" strokeweight=".48pt"/>
            <v:line id="_x0000_s1079" style="position:absolute" from="9669,16029" to="10586,16029" strokecolor="#c0504d" strokeweight=".48pt"/>
            <v:shape id="_x0000_s1078" style="position:absolute;left:9660;top:16034;width:927;height:399" coordorigin="9660,16034" coordsize="927,399" o:spt="100" adj="0,,0" path="m10586,16360r-926,l9660,16433r926,l10586,16360t,-326l9669,16034r,72l10586,16106r,-72e" fillcolor="#933634" stroked="f">
              <v:stroke joinstyle="round"/>
              <v:formulas/>
              <v:path arrowok="t" o:connecttype="segments"/>
            </v:shape>
            <w10:wrap anchorx="page" anchory="page"/>
          </v:group>
        </w:pict>
      </w:r>
      <w:r w:rsidR="00FB17FF">
        <w:rPr>
          <w:b/>
          <w:sz w:val="24"/>
        </w:rPr>
        <w:t>SCHEDULE – C TO BID WORKS TO BE PERFORMED BY SUBCONTRACTORS*</w:t>
      </w:r>
    </w:p>
    <w:p w:rsidR="004656F3" w:rsidRDefault="00FB17FF">
      <w:pPr>
        <w:pStyle w:val="BodyText"/>
        <w:spacing w:before="6" w:line="247" w:lineRule="auto"/>
        <w:ind w:left="220" w:right="232"/>
      </w:pPr>
      <w:r>
        <w:t>The bidder will do the work with his own forces except the work listed below which he intends to sub-contract.</w:t>
      </w:r>
    </w:p>
    <w:p w:rsidR="004656F3" w:rsidRDefault="004656F3">
      <w:pPr>
        <w:pStyle w:val="BodyText"/>
        <w:spacing w:before="6"/>
        <w:rPr>
          <w:sz w:val="18"/>
        </w:rPr>
      </w:pPr>
    </w:p>
    <w:tbl>
      <w:tblPr>
        <w:tblW w:w="0" w:type="auto"/>
        <w:tblInd w:w="185" w:type="dxa"/>
        <w:tblBorders>
          <w:top w:val="nil"/>
          <w:left w:val="nil"/>
          <w:bottom w:val="nil"/>
          <w:right w:val="nil"/>
          <w:insideH w:val="nil"/>
          <w:insideV w:val="nil"/>
        </w:tblBorders>
        <w:tblLayout w:type="fixed"/>
        <w:tblCellMar>
          <w:left w:w="0" w:type="dxa"/>
          <w:right w:w="0" w:type="dxa"/>
        </w:tblCellMar>
        <w:tblLook w:val="01E0"/>
      </w:tblPr>
      <w:tblGrid>
        <w:gridCol w:w="2854"/>
        <w:gridCol w:w="3229"/>
        <w:gridCol w:w="2415"/>
      </w:tblGrid>
      <w:tr w:rsidR="004656F3">
        <w:trPr>
          <w:trHeight w:hRule="exact" w:val="362"/>
        </w:trPr>
        <w:tc>
          <w:tcPr>
            <w:tcW w:w="2854" w:type="dxa"/>
          </w:tcPr>
          <w:p w:rsidR="004656F3" w:rsidRDefault="00FB17FF">
            <w:pPr>
              <w:pStyle w:val="TableParagraph"/>
              <w:spacing w:before="69"/>
              <w:ind w:left="35"/>
              <w:rPr>
                <w:sz w:val="24"/>
              </w:rPr>
            </w:pPr>
            <w:r>
              <w:rPr>
                <w:sz w:val="24"/>
              </w:rPr>
              <w:t>Items of Works</w:t>
            </w:r>
          </w:p>
        </w:tc>
        <w:tc>
          <w:tcPr>
            <w:tcW w:w="3229" w:type="dxa"/>
          </w:tcPr>
          <w:p w:rsidR="004656F3" w:rsidRDefault="00FB17FF">
            <w:pPr>
              <w:pStyle w:val="TableParagraph"/>
              <w:spacing w:before="69"/>
              <w:ind w:left="781"/>
              <w:rPr>
                <w:sz w:val="24"/>
              </w:rPr>
            </w:pPr>
            <w:r>
              <w:rPr>
                <w:sz w:val="24"/>
              </w:rPr>
              <w:t>Name and address of</w:t>
            </w:r>
          </w:p>
        </w:tc>
        <w:tc>
          <w:tcPr>
            <w:tcW w:w="2415" w:type="dxa"/>
          </w:tcPr>
          <w:p w:rsidR="004656F3" w:rsidRDefault="00FB17FF">
            <w:pPr>
              <w:pStyle w:val="TableParagraph"/>
              <w:spacing w:before="69"/>
              <w:ind w:left="433"/>
              <w:rPr>
                <w:sz w:val="24"/>
              </w:rPr>
            </w:pPr>
            <w:r>
              <w:rPr>
                <w:sz w:val="24"/>
              </w:rPr>
              <w:t>Statement of similar</w:t>
            </w:r>
          </w:p>
        </w:tc>
      </w:tr>
      <w:tr w:rsidR="004656F3">
        <w:trPr>
          <w:trHeight w:hRule="exact" w:val="283"/>
        </w:trPr>
        <w:tc>
          <w:tcPr>
            <w:tcW w:w="2854" w:type="dxa"/>
          </w:tcPr>
          <w:p w:rsidR="004656F3" w:rsidRDefault="00FB17FF">
            <w:pPr>
              <w:pStyle w:val="TableParagraph"/>
              <w:spacing w:line="267" w:lineRule="exact"/>
              <w:ind w:left="35"/>
              <w:rPr>
                <w:sz w:val="24"/>
              </w:rPr>
            </w:pPr>
            <w:r>
              <w:rPr>
                <w:sz w:val="24"/>
              </w:rPr>
              <w:t>to be Sub-Contracted</w:t>
            </w:r>
          </w:p>
        </w:tc>
        <w:tc>
          <w:tcPr>
            <w:tcW w:w="3229" w:type="dxa"/>
          </w:tcPr>
          <w:p w:rsidR="004656F3" w:rsidRDefault="00FB17FF">
            <w:pPr>
              <w:pStyle w:val="TableParagraph"/>
              <w:spacing w:line="267" w:lineRule="exact"/>
              <w:ind w:left="781"/>
              <w:rPr>
                <w:sz w:val="24"/>
              </w:rPr>
            </w:pPr>
            <w:r>
              <w:rPr>
                <w:sz w:val="24"/>
              </w:rPr>
              <w:t>Sub-Contractors</w:t>
            </w:r>
          </w:p>
        </w:tc>
        <w:tc>
          <w:tcPr>
            <w:tcW w:w="2415" w:type="dxa"/>
          </w:tcPr>
          <w:p w:rsidR="004656F3" w:rsidRDefault="00FB17FF">
            <w:pPr>
              <w:pStyle w:val="TableParagraph"/>
              <w:spacing w:line="267" w:lineRule="exact"/>
              <w:ind w:left="433"/>
              <w:rPr>
                <w:sz w:val="24"/>
              </w:rPr>
            </w:pPr>
            <w:r>
              <w:rPr>
                <w:sz w:val="24"/>
              </w:rPr>
              <w:t>works previously</w:t>
            </w:r>
          </w:p>
        </w:tc>
      </w:tr>
      <w:tr w:rsidR="004656F3">
        <w:trPr>
          <w:trHeight w:hRule="exact" w:val="283"/>
        </w:trPr>
        <w:tc>
          <w:tcPr>
            <w:tcW w:w="2854" w:type="dxa"/>
          </w:tcPr>
          <w:p w:rsidR="004656F3" w:rsidRDefault="004656F3"/>
        </w:tc>
        <w:tc>
          <w:tcPr>
            <w:tcW w:w="3229" w:type="dxa"/>
          </w:tcPr>
          <w:p w:rsidR="004656F3" w:rsidRDefault="004656F3"/>
        </w:tc>
        <w:tc>
          <w:tcPr>
            <w:tcW w:w="2415" w:type="dxa"/>
          </w:tcPr>
          <w:p w:rsidR="004656F3" w:rsidRDefault="00FB17FF">
            <w:pPr>
              <w:pStyle w:val="TableParagraph"/>
              <w:spacing w:line="267" w:lineRule="exact"/>
              <w:ind w:left="493"/>
              <w:rPr>
                <w:i/>
                <w:sz w:val="24"/>
              </w:rPr>
            </w:pPr>
            <w:proofErr w:type="gramStart"/>
            <w:r>
              <w:rPr>
                <w:sz w:val="24"/>
              </w:rPr>
              <w:t>executed</w:t>
            </w:r>
            <w:proofErr w:type="gramEnd"/>
            <w:r>
              <w:rPr>
                <w:sz w:val="24"/>
              </w:rPr>
              <w:t xml:space="preserve">. </w:t>
            </w:r>
            <w:r>
              <w:rPr>
                <w:i/>
                <w:sz w:val="24"/>
              </w:rPr>
              <w:t>(attach</w:t>
            </w:r>
          </w:p>
        </w:tc>
      </w:tr>
      <w:tr w:rsidR="004656F3">
        <w:trPr>
          <w:trHeight w:hRule="exact" w:val="362"/>
        </w:trPr>
        <w:tc>
          <w:tcPr>
            <w:tcW w:w="2854" w:type="dxa"/>
          </w:tcPr>
          <w:p w:rsidR="004656F3" w:rsidRDefault="004656F3"/>
        </w:tc>
        <w:tc>
          <w:tcPr>
            <w:tcW w:w="3229" w:type="dxa"/>
          </w:tcPr>
          <w:p w:rsidR="004656F3" w:rsidRDefault="004656F3"/>
        </w:tc>
        <w:tc>
          <w:tcPr>
            <w:tcW w:w="2415" w:type="dxa"/>
          </w:tcPr>
          <w:p w:rsidR="004656F3" w:rsidRDefault="00FB17FF">
            <w:pPr>
              <w:pStyle w:val="TableParagraph"/>
              <w:spacing w:line="267" w:lineRule="exact"/>
              <w:ind w:left="433"/>
              <w:rPr>
                <w:i/>
                <w:sz w:val="24"/>
              </w:rPr>
            </w:pPr>
            <w:r>
              <w:rPr>
                <w:i/>
                <w:sz w:val="24"/>
              </w:rPr>
              <w:t>evidence)</w:t>
            </w:r>
          </w:p>
        </w:tc>
      </w:tr>
    </w:tbl>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spacing w:before="10"/>
        <w:rPr>
          <w:sz w:val="20"/>
        </w:rPr>
      </w:pPr>
    </w:p>
    <w:p w:rsidR="004656F3" w:rsidRDefault="00FB17FF">
      <w:pPr>
        <w:spacing w:before="69"/>
        <w:ind w:left="940" w:right="232"/>
        <w:rPr>
          <w:b/>
          <w:sz w:val="24"/>
        </w:rPr>
      </w:pPr>
      <w:r>
        <w:rPr>
          <w:b/>
          <w:sz w:val="24"/>
          <w:u w:val="thick"/>
        </w:rPr>
        <w:t>Note:</w:t>
      </w:r>
    </w:p>
    <w:p w:rsidR="004656F3" w:rsidRDefault="004656F3">
      <w:pPr>
        <w:pStyle w:val="BodyText"/>
        <w:spacing w:before="9"/>
        <w:rPr>
          <w:b/>
          <w:sz w:val="18"/>
        </w:rPr>
      </w:pPr>
    </w:p>
    <w:p w:rsidR="004656F3" w:rsidRDefault="00FB17FF">
      <w:pPr>
        <w:tabs>
          <w:tab w:val="left" w:pos="1660"/>
        </w:tabs>
        <w:spacing w:before="69"/>
        <w:ind w:left="940" w:right="232"/>
        <w:rPr>
          <w:i/>
          <w:sz w:val="24"/>
        </w:rPr>
      </w:pPr>
      <w:r>
        <w:rPr>
          <w:sz w:val="24"/>
        </w:rPr>
        <w:t>*</w:t>
      </w:r>
      <w:r>
        <w:rPr>
          <w:sz w:val="24"/>
        </w:rPr>
        <w:tab/>
      </w:r>
      <w:r>
        <w:rPr>
          <w:i/>
          <w:sz w:val="24"/>
        </w:rPr>
        <w:t>The Procuring Agency should decide whether to allow subcontracting or</w:t>
      </w:r>
      <w:r>
        <w:rPr>
          <w:i/>
          <w:spacing w:val="-13"/>
          <w:sz w:val="24"/>
        </w:rPr>
        <w:t xml:space="preserve"> </w:t>
      </w:r>
      <w:r>
        <w:rPr>
          <w:i/>
          <w:sz w:val="24"/>
        </w:rPr>
        <w:t>not.</w:t>
      </w:r>
    </w:p>
    <w:p w:rsidR="004656F3" w:rsidRDefault="00FB17FF">
      <w:pPr>
        <w:spacing w:before="127" w:line="247" w:lineRule="auto"/>
        <w:ind w:left="1660" w:right="232"/>
        <w:rPr>
          <w:i/>
          <w:sz w:val="24"/>
        </w:rPr>
      </w:pPr>
      <w:r>
        <w:rPr>
          <w:i/>
          <w:sz w:val="24"/>
        </w:rPr>
        <w:t>In case Procuring Agency decides to allow subcontracting then following conditions shall be complied with:</w:t>
      </w:r>
    </w:p>
    <w:p w:rsidR="004656F3" w:rsidRDefault="00FB17FF">
      <w:pPr>
        <w:pStyle w:val="ListParagraph"/>
        <w:numPr>
          <w:ilvl w:val="0"/>
          <w:numId w:val="25"/>
        </w:numPr>
        <w:tabs>
          <w:tab w:val="left" w:pos="1661"/>
        </w:tabs>
        <w:spacing w:before="119" w:line="247" w:lineRule="auto"/>
        <w:ind w:right="239"/>
        <w:jc w:val="both"/>
        <w:rPr>
          <w:sz w:val="24"/>
        </w:rPr>
      </w:pPr>
      <w:r>
        <w:rPr>
          <w:sz w:val="24"/>
        </w:rPr>
        <w:t>No change of Sub-Contractors shall be made by the bidder without prior approval of the Procuring</w:t>
      </w:r>
      <w:r>
        <w:rPr>
          <w:spacing w:val="-22"/>
          <w:sz w:val="24"/>
        </w:rPr>
        <w:t xml:space="preserve"> </w:t>
      </w:r>
      <w:r>
        <w:rPr>
          <w:sz w:val="24"/>
        </w:rPr>
        <w:t>Agency.</w:t>
      </w:r>
    </w:p>
    <w:p w:rsidR="004656F3" w:rsidRDefault="004656F3">
      <w:pPr>
        <w:pStyle w:val="BodyText"/>
        <w:spacing w:before="11"/>
        <w:rPr>
          <w:sz w:val="34"/>
        </w:rPr>
      </w:pPr>
    </w:p>
    <w:p w:rsidR="004656F3" w:rsidRDefault="00FB17FF">
      <w:pPr>
        <w:pStyle w:val="ListParagraph"/>
        <w:numPr>
          <w:ilvl w:val="0"/>
          <w:numId w:val="25"/>
        </w:numPr>
        <w:tabs>
          <w:tab w:val="left" w:pos="1661"/>
        </w:tabs>
        <w:spacing w:line="247" w:lineRule="auto"/>
        <w:ind w:right="235"/>
        <w:jc w:val="both"/>
        <w:rPr>
          <w:sz w:val="24"/>
        </w:rPr>
      </w:pPr>
      <w:r>
        <w:rPr>
          <w:sz w:val="24"/>
        </w:rPr>
        <w:t>The truthfulness and accuracy of the statement as to the experience of Sub- Contractors is guaranteed by the bidder. The Procuring Agency‘s judgment shall be final as to the evaluation of the experience of Sub-Contractors submitted by the</w:t>
      </w:r>
      <w:r>
        <w:rPr>
          <w:spacing w:val="-10"/>
          <w:sz w:val="24"/>
        </w:rPr>
        <w:t xml:space="preserve"> </w:t>
      </w:r>
      <w:r>
        <w:rPr>
          <w:sz w:val="24"/>
        </w:rPr>
        <w:t>bidder.</w:t>
      </w:r>
    </w:p>
    <w:p w:rsidR="004656F3" w:rsidRDefault="004656F3">
      <w:pPr>
        <w:pStyle w:val="BodyText"/>
        <w:spacing w:before="6"/>
      </w:pPr>
    </w:p>
    <w:p w:rsidR="004656F3" w:rsidRDefault="00FB17FF">
      <w:pPr>
        <w:pStyle w:val="ListParagraph"/>
        <w:numPr>
          <w:ilvl w:val="0"/>
          <w:numId w:val="25"/>
        </w:numPr>
        <w:tabs>
          <w:tab w:val="left" w:pos="1661"/>
        </w:tabs>
        <w:spacing w:line="247" w:lineRule="auto"/>
        <w:ind w:right="240"/>
        <w:jc w:val="both"/>
        <w:rPr>
          <w:sz w:val="24"/>
        </w:rPr>
      </w:pPr>
      <w:r>
        <w:rPr>
          <w:sz w:val="24"/>
        </w:rPr>
        <w:t xml:space="preserve">Statement of similar works shall include description, location &amp; value of works, </w:t>
      </w:r>
      <w:r>
        <w:rPr>
          <w:spacing w:val="-3"/>
          <w:sz w:val="24"/>
        </w:rPr>
        <w:t xml:space="preserve">year </w:t>
      </w:r>
      <w:r>
        <w:rPr>
          <w:sz w:val="24"/>
        </w:rPr>
        <w:t>completed and name &amp; address of the</w:t>
      </w:r>
      <w:r>
        <w:rPr>
          <w:spacing w:val="-12"/>
          <w:sz w:val="24"/>
        </w:rPr>
        <w:t xml:space="preserve"> </w:t>
      </w:r>
      <w:r>
        <w:rPr>
          <w:sz w:val="24"/>
        </w:rPr>
        <w:t>clients.</w:t>
      </w:r>
    </w:p>
    <w:p w:rsidR="004656F3" w:rsidRDefault="004656F3">
      <w:pPr>
        <w:spacing w:line="247" w:lineRule="auto"/>
        <w:jc w:val="both"/>
        <w:rPr>
          <w:sz w:val="24"/>
        </w:rPr>
        <w:sectPr w:rsidR="004656F3">
          <w:footerReference w:type="default" r:id="rId26"/>
          <w:pgSz w:w="11910" w:h="16840"/>
          <w:pgMar w:top="1380" w:right="1200" w:bottom="660" w:left="1220" w:header="0" w:footer="460" w:gutter="0"/>
          <w:pgNumType w:start="29"/>
          <w:cols w:space="720"/>
        </w:sectPr>
      </w:pPr>
    </w:p>
    <w:p w:rsidR="004656F3" w:rsidRDefault="00FB17FF">
      <w:pPr>
        <w:spacing w:before="52"/>
        <w:ind w:left="6619"/>
        <w:rPr>
          <w:b/>
          <w:sz w:val="24"/>
        </w:rPr>
      </w:pPr>
      <w:r>
        <w:rPr>
          <w:b/>
          <w:sz w:val="24"/>
        </w:rPr>
        <w:lastRenderedPageBreak/>
        <w:t>SCHEDULE – D TO BID</w:t>
      </w:r>
    </w:p>
    <w:p w:rsidR="004656F3" w:rsidRDefault="004656F3">
      <w:pPr>
        <w:pStyle w:val="BodyText"/>
        <w:rPr>
          <w:b/>
        </w:rPr>
      </w:pPr>
    </w:p>
    <w:p w:rsidR="004656F3" w:rsidRDefault="004656F3">
      <w:pPr>
        <w:pStyle w:val="BodyText"/>
        <w:spacing w:before="10"/>
        <w:rPr>
          <w:b/>
          <w:sz w:val="25"/>
        </w:rPr>
      </w:pPr>
    </w:p>
    <w:p w:rsidR="004656F3" w:rsidRDefault="00FB17FF">
      <w:pPr>
        <w:ind w:left="2544" w:right="232"/>
        <w:rPr>
          <w:b/>
          <w:sz w:val="24"/>
        </w:rPr>
      </w:pPr>
      <w:r>
        <w:rPr>
          <w:b/>
          <w:sz w:val="24"/>
        </w:rPr>
        <w:t>PROPOSED PROGRAMME OF WORKS</w:t>
      </w:r>
    </w:p>
    <w:p w:rsidR="004656F3" w:rsidRDefault="004656F3">
      <w:pPr>
        <w:pStyle w:val="BodyText"/>
        <w:spacing w:before="9"/>
        <w:rPr>
          <w:b/>
        </w:rPr>
      </w:pPr>
    </w:p>
    <w:p w:rsidR="004656F3" w:rsidRDefault="00FB17FF">
      <w:pPr>
        <w:pStyle w:val="BodyText"/>
        <w:spacing w:line="247" w:lineRule="auto"/>
        <w:ind w:left="220" w:right="230"/>
        <w:jc w:val="both"/>
      </w:pPr>
      <w:r>
        <w:t xml:space="preserve">Bidder shall provide a </w:t>
      </w:r>
      <w:proofErr w:type="spellStart"/>
      <w:r>
        <w:t>programme</w:t>
      </w:r>
      <w:proofErr w:type="spellEnd"/>
      <w:r>
        <w:t xml:space="preserve"> in a bar-chart or Program Evaluation and Review Technique (PERT) or Critical Path Method (CPM) showing the sequence of work items by which he proposes to complete the works of the entire Contract. The </w:t>
      </w:r>
      <w:proofErr w:type="spellStart"/>
      <w:r>
        <w:t>programme</w:t>
      </w:r>
      <w:proofErr w:type="spellEnd"/>
      <w: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w:t>
      </w:r>
      <w:r>
        <w:rPr>
          <w:spacing w:val="-24"/>
        </w:rPr>
        <w:t xml:space="preserve"> </w:t>
      </w:r>
      <w:r>
        <w:t>Contract.</w:t>
      </w:r>
    </w:p>
    <w:p w:rsidR="004656F3" w:rsidRDefault="004656F3">
      <w:pPr>
        <w:spacing w:line="247" w:lineRule="auto"/>
        <w:jc w:val="both"/>
        <w:sectPr w:rsidR="004656F3">
          <w:pgSz w:w="11910" w:h="16840"/>
          <w:pgMar w:top="1380" w:right="1200" w:bottom="740" w:left="1220" w:header="0" w:footer="460" w:gutter="0"/>
          <w:cols w:space="720"/>
        </w:sectPr>
      </w:pPr>
    </w:p>
    <w:p w:rsidR="004656F3" w:rsidRDefault="00FB17FF">
      <w:pPr>
        <w:spacing w:before="52" w:line="491" w:lineRule="auto"/>
        <w:ind w:left="2642" w:right="225" w:firstLine="3989"/>
        <w:rPr>
          <w:b/>
          <w:sz w:val="24"/>
        </w:rPr>
      </w:pPr>
      <w:r>
        <w:rPr>
          <w:b/>
          <w:sz w:val="24"/>
        </w:rPr>
        <w:lastRenderedPageBreak/>
        <w:t>SCHEDULE – E TO BID METHOD OF PERFORMING WORKS</w:t>
      </w:r>
    </w:p>
    <w:p w:rsidR="004656F3" w:rsidRDefault="004656F3">
      <w:pPr>
        <w:pStyle w:val="BodyText"/>
        <w:spacing w:before="2"/>
        <w:rPr>
          <w:b/>
          <w:sz w:val="25"/>
        </w:rPr>
      </w:pPr>
    </w:p>
    <w:p w:rsidR="004656F3" w:rsidRDefault="00FB17FF">
      <w:pPr>
        <w:pStyle w:val="BodyText"/>
        <w:spacing w:line="247" w:lineRule="auto"/>
        <w:ind w:left="220" w:right="232"/>
      </w:pPr>
      <w:r>
        <w:t>The bidder is required to submit a narrative outlining the method of performing the Works. The narrative should indicate in detail and include but not be limited to:</w:t>
      </w:r>
    </w:p>
    <w:p w:rsidR="004656F3" w:rsidRDefault="004656F3">
      <w:pPr>
        <w:pStyle w:val="BodyText"/>
        <w:spacing w:before="8"/>
        <w:rPr>
          <w:sz w:val="34"/>
        </w:rPr>
      </w:pPr>
    </w:p>
    <w:p w:rsidR="004656F3" w:rsidRDefault="00FB17FF">
      <w:pPr>
        <w:pStyle w:val="ListParagraph"/>
        <w:numPr>
          <w:ilvl w:val="2"/>
          <w:numId w:val="32"/>
        </w:numPr>
        <w:tabs>
          <w:tab w:val="left" w:pos="941"/>
        </w:tabs>
        <w:spacing w:line="244" w:lineRule="auto"/>
        <w:ind w:right="240"/>
        <w:jc w:val="both"/>
        <w:rPr>
          <w:sz w:val="24"/>
        </w:rPr>
      </w:pPr>
      <w:r>
        <w:rPr>
          <w:sz w:val="24"/>
        </w:rPr>
        <w:t>The sequence and methods in which he proposes to carry out the Works, including the number of shifts per day and hours per shift, he expects to</w:t>
      </w:r>
      <w:r>
        <w:rPr>
          <w:spacing w:val="-23"/>
          <w:sz w:val="24"/>
        </w:rPr>
        <w:t xml:space="preserve"> </w:t>
      </w:r>
      <w:r>
        <w:rPr>
          <w:sz w:val="24"/>
        </w:rPr>
        <w:t>work.</w:t>
      </w:r>
    </w:p>
    <w:p w:rsidR="004656F3" w:rsidRDefault="004656F3">
      <w:pPr>
        <w:pStyle w:val="BodyText"/>
        <w:spacing w:before="6"/>
      </w:pPr>
    </w:p>
    <w:p w:rsidR="004656F3" w:rsidRDefault="00FB17FF">
      <w:pPr>
        <w:pStyle w:val="ListParagraph"/>
        <w:numPr>
          <w:ilvl w:val="2"/>
          <w:numId w:val="32"/>
        </w:numPr>
        <w:tabs>
          <w:tab w:val="left" w:pos="941"/>
        </w:tabs>
        <w:spacing w:line="244" w:lineRule="auto"/>
        <w:ind w:right="238"/>
        <w:jc w:val="both"/>
        <w:rPr>
          <w:sz w:val="24"/>
        </w:rPr>
      </w:pPr>
      <w:r>
        <w:rPr>
          <w:sz w:val="24"/>
        </w:rPr>
        <w:t>A list of all major items of construction and plant erection, tools and vehicles proposed to be used in delivering/carrying out the works at</w:t>
      </w:r>
      <w:r>
        <w:rPr>
          <w:spacing w:val="-27"/>
          <w:sz w:val="24"/>
        </w:rPr>
        <w:t xml:space="preserve"> </w:t>
      </w:r>
      <w:r>
        <w:rPr>
          <w:sz w:val="24"/>
        </w:rPr>
        <w:t>site.</w:t>
      </w:r>
    </w:p>
    <w:p w:rsidR="004656F3" w:rsidRDefault="004656F3">
      <w:pPr>
        <w:pStyle w:val="BodyText"/>
        <w:spacing w:before="6"/>
      </w:pPr>
    </w:p>
    <w:p w:rsidR="004656F3" w:rsidRDefault="00FB17FF">
      <w:pPr>
        <w:pStyle w:val="ListParagraph"/>
        <w:numPr>
          <w:ilvl w:val="2"/>
          <w:numId w:val="32"/>
        </w:numPr>
        <w:tabs>
          <w:tab w:val="left" w:pos="940"/>
          <w:tab w:val="left" w:pos="941"/>
        </w:tabs>
        <w:spacing w:before="1" w:line="244" w:lineRule="auto"/>
        <w:ind w:right="824"/>
        <w:rPr>
          <w:sz w:val="24"/>
        </w:rPr>
      </w:pPr>
      <w:r>
        <w:rPr>
          <w:sz w:val="24"/>
        </w:rPr>
        <w:t>The procedure for installation of equipment and transportation of equipment</w:t>
      </w:r>
      <w:r>
        <w:rPr>
          <w:spacing w:val="-18"/>
          <w:sz w:val="24"/>
        </w:rPr>
        <w:t xml:space="preserve"> </w:t>
      </w:r>
      <w:r>
        <w:rPr>
          <w:sz w:val="24"/>
        </w:rPr>
        <w:t>and materials to the</w:t>
      </w:r>
      <w:r>
        <w:rPr>
          <w:spacing w:val="-4"/>
          <w:sz w:val="24"/>
        </w:rPr>
        <w:t xml:space="preserve"> </w:t>
      </w:r>
      <w:r>
        <w:rPr>
          <w:sz w:val="24"/>
        </w:rPr>
        <w:t>site.</w:t>
      </w:r>
    </w:p>
    <w:p w:rsidR="004656F3" w:rsidRDefault="004656F3">
      <w:pPr>
        <w:pStyle w:val="BodyText"/>
        <w:spacing w:before="6"/>
      </w:pPr>
    </w:p>
    <w:p w:rsidR="004656F3" w:rsidRDefault="00FB17FF">
      <w:pPr>
        <w:pStyle w:val="ListParagraph"/>
        <w:numPr>
          <w:ilvl w:val="2"/>
          <w:numId w:val="32"/>
        </w:numPr>
        <w:tabs>
          <w:tab w:val="left" w:pos="941"/>
        </w:tabs>
        <w:spacing w:line="244" w:lineRule="auto"/>
        <w:ind w:right="240"/>
        <w:jc w:val="both"/>
        <w:rPr>
          <w:sz w:val="24"/>
        </w:rPr>
      </w:pPr>
      <w:proofErr w:type="spellStart"/>
      <w:r>
        <w:rPr>
          <w:sz w:val="24"/>
        </w:rPr>
        <w:t>Organisation</w:t>
      </w:r>
      <w:proofErr w:type="spellEnd"/>
      <w:r>
        <w:rPr>
          <w:sz w:val="24"/>
        </w:rPr>
        <w:t xml:space="preserve"> chart indicating head office &amp; field office personnel involved in management, supervision and engineering of the Works to be done under </w:t>
      </w:r>
      <w:proofErr w:type="gramStart"/>
      <w:r>
        <w:rPr>
          <w:sz w:val="24"/>
        </w:rPr>
        <w:t>the  Contract</w:t>
      </w:r>
      <w:proofErr w:type="gramEnd"/>
      <w:r>
        <w:rPr>
          <w:sz w:val="24"/>
        </w:rPr>
        <w:t>.</w:t>
      </w:r>
    </w:p>
    <w:p w:rsidR="004656F3" w:rsidRDefault="004656F3">
      <w:pPr>
        <w:spacing w:line="244" w:lineRule="auto"/>
        <w:jc w:val="both"/>
        <w:rPr>
          <w:sz w:val="24"/>
        </w:rPr>
        <w:sectPr w:rsidR="004656F3">
          <w:pgSz w:w="11910" w:h="16840"/>
          <w:pgMar w:top="1380" w:right="1200" w:bottom="740" w:left="1220" w:header="0" w:footer="460" w:gutter="0"/>
          <w:cols w:space="720"/>
        </w:sectPr>
      </w:pPr>
    </w:p>
    <w:p w:rsidR="004656F3" w:rsidRDefault="00FB17FF">
      <w:pPr>
        <w:spacing w:before="52"/>
        <w:ind w:right="236"/>
        <w:jc w:val="right"/>
        <w:rPr>
          <w:b/>
          <w:sz w:val="24"/>
        </w:rPr>
      </w:pPr>
      <w:r>
        <w:rPr>
          <w:b/>
          <w:sz w:val="24"/>
        </w:rPr>
        <w:lastRenderedPageBreak/>
        <w:t>SCHEDULE – F TO BID</w:t>
      </w:r>
    </w:p>
    <w:p w:rsidR="004656F3" w:rsidRDefault="00FB17FF">
      <w:pPr>
        <w:spacing w:before="7"/>
        <w:ind w:left="1358" w:right="1325"/>
        <w:jc w:val="center"/>
        <w:rPr>
          <w:b/>
        </w:rPr>
      </w:pPr>
      <w:r>
        <w:rPr>
          <w:b/>
        </w:rPr>
        <w:t>(INTEGRITY PACT)</w:t>
      </w:r>
    </w:p>
    <w:p w:rsidR="004656F3" w:rsidRDefault="004656F3">
      <w:pPr>
        <w:pStyle w:val="BodyText"/>
        <w:spacing w:before="9"/>
        <w:rPr>
          <w:b/>
          <w:sz w:val="16"/>
        </w:rPr>
      </w:pPr>
    </w:p>
    <w:p w:rsidR="004656F3" w:rsidRDefault="00FB17FF">
      <w:pPr>
        <w:spacing w:before="72" w:line="244" w:lineRule="auto"/>
        <w:ind w:left="1358" w:right="1375"/>
        <w:jc w:val="center"/>
        <w:rPr>
          <w:b/>
        </w:rPr>
      </w:pPr>
      <w:r>
        <w:rPr>
          <w:b/>
        </w:rPr>
        <w:t>DECLARATION OF FEES, COMMISSION AND BROKERAGE ETC PAYABLE BY CONTRACTORS</w:t>
      </w:r>
    </w:p>
    <w:p w:rsidR="004656F3" w:rsidRDefault="00FB17FF">
      <w:pPr>
        <w:spacing w:line="250" w:lineRule="exact"/>
        <w:ind w:left="1357" w:right="1375"/>
        <w:jc w:val="center"/>
      </w:pPr>
      <w:r>
        <w:t>(FOR CONTRACTS WORTH RS. 10.00 MILLION OR MORE)</w:t>
      </w:r>
    </w:p>
    <w:p w:rsidR="004656F3" w:rsidRDefault="004656F3">
      <w:pPr>
        <w:pStyle w:val="BodyText"/>
        <w:rPr>
          <w:sz w:val="23"/>
        </w:rPr>
      </w:pPr>
    </w:p>
    <w:p w:rsidR="004656F3" w:rsidRDefault="00FB17FF">
      <w:pPr>
        <w:tabs>
          <w:tab w:val="left" w:pos="3898"/>
          <w:tab w:val="left" w:pos="4221"/>
          <w:tab w:val="left" w:pos="6523"/>
        </w:tabs>
        <w:spacing w:before="1" w:line="244" w:lineRule="auto"/>
        <w:ind w:left="940" w:right="2963"/>
      </w:pPr>
      <w:r>
        <w:t>Contract</w:t>
      </w:r>
      <w:r>
        <w:rPr>
          <w:spacing w:val="1"/>
        </w:rPr>
        <w:t xml:space="preserve"> </w:t>
      </w:r>
      <w:r>
        <w:t>No.</w:t>
      </w:r>
      <w:r>
        <w:rPr>
          <w:u w:val="single"/>
        </w:rPr>
        <w:t xml:space="preserve"> </w:t>
      </w:r>
      <w:r>
        <w:rPr>
          <w:u w:val="single"/>
        </w:rPr>
        <w:tab/>
      </w:r>
      <w:r>
        <w:t>Dated</w:t>
      </w:r>
      <w:r>
        <w:rPr>
          <w:u w:val="single"/>
        </w:rPr>
        <w:tab/>
      </w:r>
      <w:r>
        <w:t xml:space="preserve"> Contract</w:t>
      </w:r>
      <w:r>
        <w:rPr>
          <w:spacing w:val="6"/>
        </w:rPr>
        <w:t xml:space="preserve"> </w:t>
      </w:r>
      <w:r>
        <w:t>Value:</w:t>
      </w:r>
      <w:r>
        <w:rPr>
          <w:spacing w:val="1"/>
        </w:rPr>
        <w:t xml:space="preserve"> </w:t>
      </w:r>
      <w:r>
        <w:rPr>
          <w:u w:val="single"/>
        </w:rPr>
        <w:t xml:space="preserve"> </w:t>
      </w:r>
      <w:r>
        <w:rPr>
          <w:u w:val="single"/>
        </w:rPr>
        <w:tab/>
      </w:r>
      <w:r>
        <w:rPr>
          <w:u w:val="single"/>
        </w:rPr>
        <w:tab/>
      </w:r>
    </w:p>
    <w:p w:rsidR="004656F3" w:rsidRDefault="00FB17FF">
      <w:pPr>
        <w:tabs>
          <w:tab w:val="left" w:pos="4224"/>
        </w:tabs>
        <w:spacing w:before="1"/>
        <w:ind w:left="940" w:right="232"/>
      </w:pPr>
      <w:r>
        <w:t>Contract</w:t>
      </w:r>
      <w:r>
        <w:rPr>
          <w:spacing w:val="5"/>
        </w:rPr>
        <w:t xml:space="preserve"> </w:t>
      </w:r>
      <w:r>
        <w:t>Title:</w:t>
      </w:r>
      <w:r>
        <w:rPr>
          <w:spacing w:val="1"/>
        </w:rPr>
        <w:t xml:space="preserve"> </w:t>
      </w:r>
      <w:r>
        <w:rPr>
          <w:u w:val="single"/>
        </w:rPr>
        <w:t xml:space="preserve"> </w:t>
      </w:r>
      <w:r>
        <w:rPr>
          <w:u w:val="single"/>
        </w:rPr>
        <w:tab/>
      </w:r>
    </w:p>
    <w:p w:rsidR="004656F3" w:rsidRDefault="004656F3">
      <w:pPr>
        <w:pStyle w:val="BodyText"/>
        <w:spacing w:before="9"/>
        <w:rPr>
          <w:sz w:val="16"/>
        </w:rPr>
      </w:pPr>
    </w:p>
    <w:p w:rsidR="004656F3" w:rsidRDefault="00FB17FF">
      <w:pPr>
        <w:spacing w:before="72" w:line="244" w:lineRule="auto"/>
        <w:ind w:left="940" w:right="237"/>
        <w:jc w:val="both"/>
      </w:pPr>
      <w:r>
        <w:t xml:space="preserve">………………………………… [name of Contractor] hereby declares that it has not obtained or induced the procurement of any contract, right, interest, privilege or other obligation or benefit from Government of </w:t>
      </w:r>
      <w:proofErr w:type="spellStart"/>
      <w:r>
        <w:t>Sindh</w:t>
      </w:r>
      <w:proofErr w:type="spellEnd"/>
      <w:r>
        <w:t xml:space="preserve"> (</w:t>
      </w:r>
      <w:proofErr w:type="spellStart"/>
      <w:r>
        <w:t>GoS</w:t>
      </w:r>
      <w:proofErr w:type="spellEnd"/>
      <w:r>
        <w:t>) or any administrative subdivision or agency thereof or any other entity owned or controlled by it (</w:t>
      </w:r>
      <w:proofErr w:type="spellStart"/>
      <w:r>
        <w:t>GoS</w:t>
      </w:r>
      <w:proofErr w:type="spellEnd"/>
      <w:r>
        <w:t>) through any corrupt business practice.</w:t>
      </w:r>
    </w:p>
    <w:p w:rsidR="004656F3" w:rsidRDefault="004656F3">
      <w:pPr>
        <w:pStyle w:val="BodyText"/>
        <w:spacing w:before="8"/>
        <w:rPr>
          <w:sz w:val="22"/>
        </w:rPr>
      </w:pPr>
    </w:p>
    <w:p w:rsidR="004656F3" w:rsidRDefault="00FB17FF">
      <w:pPr>
        <w:spacing w:line="244" w:lineRule="auto"/>
        <w:ind w:left="1031" w:right="237"/>
        <w:jc w:val="both"/>
      </w:pPr>
      <w: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w:t>
      </w:r>
      <w:r>
        <w:rPr>
          <w:spacing w:val="12"/>
        </w:rPr>
        <w:t xml:space="preserve"> </w:t>
      </w:r>
      <w:r>
        <w:t>hereto.</w:t>
      </w:r>
    </w:p>
    <w:p w:rsidR="004656F3" w:rsidRDefault="004656F3">
      <w:pPr>
        <w:pStyle w:val="BodyText"/>
        <w:spacing w:before="7"/>
        <w:rPr>
          <w:sz w:val="22"/>
        </w:rPr>
      </w:pPr>
    </w:p>
    <w:p w:rsidR="004656F3" w:rsidRDefault="00FB17FF">
      <w:pPr>
        <w:spacing w:line="247" w:lineRule="auto"/>
        <w:ind w:left="940" w:right="238"/>
        <w:jc w:val="both"/>
      </w:pPr>
      <w:r>
        <w:t>[</w:t>
      </w:r>
      <w:proofErr w:type="gramStart"/>
      <w:r>
        <w:t>name</w:t>
      </w:r>
      <w:proofErr w:type="gramEnd"/>
      <w: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4656F3" w:rsidRDefault="004656F3">
      <w:pPr>
        <w:pStyle w:val="BodyText"/>
        <w:spacing w:before="5"/>
        <w:rPr>
          <w:sz w:val="22"/>
        </w:rPr>
      </w:pPr>
    </w:p>
    <w:p w:rsidR="004656F3" w:rsidRDefault="00FB17FF">
      <w:pPr>
        <w:spacing w:line="244" w:lineRule="auto"/>
        <w:ind w:left="940" w:right="236"/>
        <w:jc w:val="both"/>
      </w:pPr>
      <w:r>
        <w:t>[</w:t>
      </w:r>
      <w:proofErr w:type="gramStart"/>
      <w:r>
        <w:t>name</w:t>
      </w:r>
      <w:proofErr w:type="gramEnd"/>
      <w: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w:t>
      </w:r>
      <w:r>
        <w:rPr>
          <w:spacing w:val="21"/>
        </w:rPr>
        <w:t xml:space="preserve"> </w:t>
      </w:r>
      <w:r>
        <w:t>PA.</w:t>
      </w:r>
    </w:p>
    <w:p w:rsidR="004656F3" w:rsidRDefault="004656F3">
      <w:pPr>
        <w:pStyle w:val="BodyText"/>
        <w:spacing w:before="7"/>
        <w:rPr>
          <w:sz w:val="22"/>
        </w:rPr>
      </w:pPr>
    </w:p>
    <w:p w:rsidR="004656F3" w:rsidRDefault="00FB17FF">
      <w:pPr>
        <w:spacing w:line="244" w:lineRule="auto"/>
        <w:ind w:left="940" w:right="238"/>
        <w:jc w:val="both"/>
      </w:pPr>
      <w:r>
        <w:t xml:space="preserve">Notwithstanding any rights and remedies exercised by PA in this regard, [name of Supplier/Contractor/Consultant] agrees to indemnify PA for any loss or damage incurred by   it on account of its corrupt business practices and further </w:t>
      </w:r>
      <w:r>
        <w:rPr>
          <w:spacing w:val="2"/>
        </w:rPr>
        <w:t xml:space="preserve">pay </w:t>
      </w:r>
      <w:r>
        <w:t>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w:t>
      </w:r>
      <w:r>
        <w:rPr>
          <w:spacing w:val="-6"/>
        </w:rPr>
        <w:t xml:space="preserve"> </w:t>
      </w:r>
      <w:r>
        <w:t>PA.</w:t>
      </w:r>
    </w:p>
    <w:p w:rsidR="004656F3" w:rsidRDefault="004656F3">
      <w:pPr>
        <w:pStyle w:val="BodyText"/>
        <w:rPr>
          <w:sz w:val="22"/>
        </w:rPr>
      </w:pPr>
    </w:p>
    <w:p w:rsidR="004656F3" w:rsidRDefault="004656F3">
      <w:pPr>
        <w:pStyle w:val="BodyText"/>
        <w:spacing w:before="2"/>
        <w:rPr>
          <w:sz w:val="23"/>
        </w:rPr>
      </w:pPr>
    </w:p>
    <w:p w:rsidR="004656F3" w:rsidRDefault="00FB17FF">
      <w:pPr>
        <w:ind w:left="940"/>
        <w:jc w:val="both"/>
      </w:pPr>
      <w:r>
        <w:t>………………………</w:t>
      </w:r>
    </w:p>
    <w:p w:rsidR="004656F3" w:rsidRDefault="00FB17FF">
      <w:pPr>
        <w:tabs>
          <w:tab w:val="left" w:pos="6701"/>
        </w:tabs>
        <w:spacing w:before="6"/>
        <w:ind w:left="1077"/>
        <w:jc w:val="both"/>
      </w:pPr>
      <w:r>
        <w:t>[Procuring</w:t>
      </w:r>
      <w:r>
        <w:rPr>
          <w:spacing w:val="-4"/>
        </w:rPr>
        <w:t xml:space="preserve"> </w:t>
      </w:r>
      <w:r>
        <w:t>Agency]</w:t>
      </w:r>
      <w:r>
        <w:tab/>
        <w:t>[Contractor]</w:t>
      </w:r>
    </w:p>
    <w:p w:rsidR="004656F3" w:rsidRDefault="004656F3">
      <w:pPr>
        <w:jc w:val="both"/>
        <w:sectPr w:rsidR="004656F3">
          <w:pgSz w:w="11910" w:h="16840"/>
          <w:pgMar w:top="1380" w:right="1200" w:bottom="740" w:left="1220" w:header="0" w:footer="460" w:gutter="0"/>
          <w:cols w:space="720"/>
        </w:sect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spacing w:before="7"/>
        <w:rPr>
          <w:sz w:val="29"/>
        </w:rPr>
      </w:pPr>
    </w:p>
    <w:p w:rsidR="004656F3" w:rsidRDefault="00FB17FF">
      <w:pPr>
        <w:spacing w:before="58"/>
        <w:ind w:left="2493" w:right="232"/>
        <w:rPr>
          <w:b/>
          <w:sz w:val="32"/>
        </w:rPr>
      </w:pPr>
      <w:r>
        <w:rPr>
          <w:b/>
          <w:sz w:val="32"/>
        </w:rPr>
        <w:t>CONDITIONS OF CONTRACT</w:t>
      </w:r>
    </w:p>
    <w:p w:rsidR="004656F3" w:rsidRDefault="004656F3">
      <w:pPr>
        <w:rPr>
          <w:sz w:val="32"/>
        </w:rPr>
        <w:sectPr w:rsidR="004656F3">
          <w:pgSz w:w="11910" w:h="16840"/>
          <w:pgMar w:top="1580" w:right="1200" w:bottom="740" w:left="1220" w:header="0" w:footer="460" w:gutter="0"/>
          <w:cols w:space="720"/>
        </w:sectPr>
      </w:pPr>
    </w:p>
    <w:p w:rsidR="004656F3" w:rsidRDefault="004656F3">
      <w:pPr>
        <w:pStyle w:val="BodyText"/>
        <w:rPr>
          <w:b/>
          <w:sz w:val="20"/>
        </w:rPr>
      </w:pPr>
    </w:p>
    <w:p w:rsidR="004656F3" w:rsidRDefault="004656F3">
      <w:pPr>
        <w:pStyle w:val="BodyText"/>
        <w:rPr>
          <w:b/>
          <w:sz w:val="20"/>
        </w:rPr>
      </w:pPr>
    </w:p>
    <w:p w:rsidR="004656F3" w:rsidRDefault="004656F3">
      <w:pPr>
        <w:pStyle w:val="BodyText"/>
        <w:rPr>
          <w:b/>
          <w:sz w:val="20"/>
        </w:rPr>
      </w:pPr>
    </w:p>
    <w:p w:rsidR="004656F3" w:rsidRDefault="004656F3">
      <w:pPr>
        <w:pStyle w:val="BodyText"/>
        <w:rPr>
          <w:b/>
          <w:sz w:val="20"/>
        </w:rPr>
      </w:pPr>
    </w:p>
    <w:p w:rsidR="004656F3" w:rsidRDefault="004656F3">
      <w:pPr>
        <w:pStyle w:val="BodyText"/>
        <w:rPr>
          <w:b/>
          <w:sz w:val="20"/>
        </w:rPr>
      </w:pPr>
    </w:p>
    <w:p w:rsidR="004656F3" w:rsidRDefault="004656F3">
      <w:pPr>
        <w:pStyle w:val="BodyText"/>
        <w:rPr>
          <w:b/>
          <w:sz w:val="20"/>
        </w:rPr>
      </w:pPr>
    </w:p>
    <w:p w:rsidR="004656F3" w:rsidRDefault="004656F3">
      <w:pPr>
        <w:pStyle w:val="BodyText"/>
        <w:rPr>
          <w:b/>
          <w:sz w:val="20"/>
        </w:rPr>
      </w:pPr>
    </w:p>
    <w:p w:rsidR="004656F3" w:rsidRDefault="004656F3">
      <w:pPr>
        <w:pStyle w:val="BodyText"/>
        <w:rPr>
          <w:b/>
          <w:sz w:val="20"/>
        </w:rPr>
      </w:pPr>
    </w:p>
    <w:p w:rsidR="004656F3" w:rsidRDefault="004656F3">
      <w:pPr>
        <w:pStyle w:val="BodyText"/>
        <w:rPr>
          <w:b/>
          <w:sz w:val="20"/>
        </w:rPr>
      </w:pPr>
    </w:p>
    <w:p w:rsidR="004656F3" w:rsidRDefault="004656F3">
      <w:pPr>
        <w:pStyle w:val="BodyText"/>
        <w:rPr>
          <w:b/>
          <w:sz w:val="20"/>
        </w:rPr>
      </w:pPr>
    </w:p>
    <w:p w:rsidR="004656F3" w:rsidRDefault="004656F3">
      <w:pPr>
        <w:pStyle w:val="BodyText"/>
        <w:rPr>
          <w:b/>
          <w:sz w:val="20"/>
        </w:rPr>
      </w:pPr>
    </w:p>
    <w:p w:rsidR="004656F3" w:rsidRDefault="004656F3">
      <w:pPr>
        <w:pStyle w:val="BodyText"/>
        <w:rPr>
          <w:b/>
          <w:sz w:val="20"/>
        </w:rPr>
      </w:pPr>
    </w:p>
    <w:p w:rsidR="004656F3" w:rsidRDefault="004656F3">
      <w:pPr>
        <w:pStyle w:val="BodyText"/>
        <w:rPr>
          <w:b/>
          <w:sz w:val="20"/>
        </w:rPr>
      </w:pPr>
    </w:p>
    <w:p w:rsidR="004656F3" w:rsidRDefault="004656F3">
      <w:pPr>
        <w:pStyle w:val="BodyText"/>
        <w:rPr>
          <w:b/>
          <w:sz w:val="20"/>
        </w:rPr>
      </w:pPr>
    </w:p>
    <w:p w:rsidR="004656F3" w:rsidRDefault="004656F3">
      <w:pPr>
        <w:pStyle w:val="BodyText"/>
        <w:spacing w:before="9"/>
        <w:rPr>
          <w:b/>
          <w:sz w:val="21"/>
        </w:rPr>
      </w:pPr>
    </w:p>
    <w:p w:rsidR="004656F3" w:rsidRDefault="00FB17FF">
      <w:pPr>
        <w:spacing w:before="69"/>
        <w:ind w:left="1355" w:right="1375"/>
        <w:jc w:val="center"/>
        <w:rPr>
          <w:b/>
          <w:sz w:val="24"/>
        </w:rPr>
      </w:pPr>
      <w:r>
        <w:rPr>
          <w:b/>
          <w:sz w:val="24"/>
        </w:rPr>
        <w:t>TABLE OF CONTENTS</w:t>
      </w:r>
    </w:p>
    <w:p w:rsidR="004656F3" w:rsidRDefault="004656F3">
      <w:pPr>
        <w:pStyle w:val="BodyText"/>
        <w:rPr>
          <w:b/>
        </w:rPr>
      </w:pPr>
    </w:p>
    <w:p w:rsidR="004656F3" w:rsidRDefault="004656F3">
      <w:pPr>
        <w:pStyle w:val="BodyText"/>
        <w:spacing w:before="10"/>
        <w:rPr>
          <w:b/>
          <w:sz w:val="25"/>
        </w:rPr>
      </w:pPr>
    </w:p>
    <w:p w:rsidR="004656F3" w:rsidRDefault="00FB17FF">
      <w:pPr>
        <w:ind w:left="1357" w:right="1375"/>
        <w:jc w:val="center"/>
        <w:rPr>
          <w:b/>
          <w:sz w:val="24"/>
        </w:rPr>
      </w:pPr>
      <w:r>
        <w:rPr>
          <w:b/>
          <w:sz w:val="24"/>
        </w:rPr>
        <w:t>CONDITIONS OF CONTRACT</w:t>
      </w:r>
    </w:p>
    <w:p w:rsidR="004656F3" w:rsidRDefault="003111F1">
      <w:pPr>
        <w:pStyle w:val="BodyText"/>
        <w:spacing w:before="3"/>
        <w:rPr>
          <w:b/>
          <w:sz w:val="21"/>
        </w:rPr>
      </w:pPr>
      <w:r w:rsidRPr="003111F1">
        <w:pict>
          <v:line id="_x0000_s1076" style="position:absolute;z-index:1840;mso-wrap-distance-left:0;mso-wrap-distance-right:0;mso-position-horizontal-relative:page" from="70.6pt,14.55pt" to="524.95pt,14.55pt" strokeweight=".72pt">
            <w10:wrap type="topAndBottom" anchorx="page"/>
          </v:line>
        </w:pict>
      </w:r>
    </w:p>
    <w:p w:rsidR="004656F3" w:rsidRDefault="00FB17FF">
      <w:pPr>
        <w:pStyle w:val="Heading2"/>
        <w:tabs>
          <w:tab w:val="left" w:pos="3100"/>
          <w:tab w:val="left" w:pos="7241"/>
        </w:tabs>
      </w:pPr>
      <w:r>
        <w:t>Clause</w:t>
      </w:r>
      <w:r>
        <w:rPr>
          <w:spacing w:val="-1"/>
        </w:rPr>
        <w:t xml:space="preserve"> </w:t>
      </w:r>
      <w:r>
        <w:t>No</w:t>
      </w:r>
      <w:r>
        <w:tab/>
        <w:t>Description</w:t>
      </w:r>
      <w:r>
        <w:tab/>
        <w:t>Page</w:t>
      </w:r>
      <w:r>
        <w:rPr>
          <w:spacing w:val="-3"/>
        </w:rPr>
        <w:t xml:space="preserve"> </w:t>
      </w:r>
      <w:r>
        <w:t>No</w:t>
      </w:r>
    </w:p>
    <w:p w:rsidR="004656F3" w:rsidRDefault="003111F1">
      <w:pPr>
        <w:pStyle w:val="BodyText"/>
        <w:spacing w:line="20" w:lineRule="exact"/>
        <w:ind w:left="184"/>
        <w:rPr>
          <w:sz w:val="2"/>
        </w:rPr>
      </w:pPr>
      <w:r>
        <w:rPr>
          <w:sz w:val="2"/>
        </w:rPr>
      </w:r>
      <w:r>
        <w:rPr>
          <w:sz w:val="2"/>
        </w:rPr>
        <w:pict>
          <v:group id="_x0000_s1074" style="width:455.15pt;height:.75pt;mso-position-horizontal-relative:char;mso-position-vertical-relative:line" coordsize="9103,15">
            <v:line id="_x0000_s1075" style="position:absolute" from="8,8" to="9095,8" strokeweight=".72pt"/>
            <w10:wrap type="none"/>
            <w10:anchorlock/>
          </v:group>
        </w:pict>
      </w:r>
    </w:p>
    <w:p w:rsidR="004656F3" w:rsidRDefault="004656F3">
      <w:pPr>
        <w:pStyle w:val="BodyText"/>
        <w:spacing w:before="3"/>
        <w:rPr>
          <w:b/>
          <w:i/>
          <w:sz w:val="18"/>
        </w:rPr>
      </w:pPr>
    </w:p>
    <w:sdt>
      <w:sdtPr>
        <w:rPr>
          <w:sz w:val="22"/>
          <w:szCs w:val="22"/>
        </w:rPr>
        <w:id w:val="5761367"/>
        <w:docPartObj>
          <w:docPartGallery w:val="Table of Contents"/>
          <w:docPartUnique/>
        </w:docPartObj>
      </w:sdtPr>
      <w:sdtContent>
        <w:p w:rsidR="004656F3" w:rsidRDefault="003111F1">
          <w:pPr>
            <w:pStyle w:val="TOC1"/>
            <w:numPr>
              <w:ilvl w:val="0"/>
              <w:numId w:val="24"/>
            </w:numPr>
            <w:tabs>
              <w:tab w:val="left" w:pos="581"/>
              <w:tab w:val="right" w:leader="dot" w:pos="7661"/>
            </w:tabs>
            <w:spacing w:before="69"/>
          </w:pPr>
          <w:r w:rsidRPr="003111F1">
            <w:fldChar w:fldCharType="begin"/>
          </w:r>
          <w:r w:rsidR="00FB17FF">
            <w:instrText xml:space="preserve">TOC \o "1-1" \h \z \u </w:instrText>
          </w:r>
          <w:r w:rsidRPr="003111F1">
            <w:fldChar w:fldCharType="separate"/>
          </w:r>
          <w:hyperlink w:anchor="_TOC_250015" w:history="1">
            <w:r w:rsidR="00FB17FF">
              <w:t>General</w:t>
            </w:r>
            <w:r w:rsidR="00FB17FF">
              <w:rPr>
                <w:spacing w:val="-1"/>
              </w:rPr>
              <w:t xml:space="preserve"> </w:t>
            </w:r>
            <w:r w:rsidR="00FB17FF">
              <w:t>Provisions</w:t>
            </w:r>
            <w:r w:rsidR="00FB17FF">
              <w:tab/>
              <w:t>35</w:t>
            </w:r>
          </w:hyperlink>
        </w:p>
        <w:p w:rsidR="004656F3" w:rsidRDefault="003111F1">
          <w:pPr>
            <w:pStyle w:val="TOC1"/>
            <w:numPr>
              <w:ilvl w:val="0"/>
              <w:numId w:val="24"/>
            </w:numPr>
            <w:tabs>
              <w:tab w:val="left" w:pos="581"/>
              <w:tab w:val="right" w:leader="dot" w:pos="7661"/>
            </w:tabs>
          </w:pPr>
          <w:hyperlink w:anchor="_TOC_250014" w:history="1">
            <w:r w:rsidR="00FB17FF">
              <w:t>The</w:t>
            </w:r>
            <w:r w:rsidR="00FB17FF">
              <w:rPr>
                <w:spacing w:val="-3"/>
              </w:rPr>
              <w:t xml:space="preserve"> </w:t>
            </w:r>
            <w:r w:rsidR="00FB17FF">
              <w:t>Procuring</w:t>
            </w:r>
            <w:r w:rsidR="00FB17FF">
              <w:rPr>
                <w:spacing w:val="-3"/>
              </w:rPr>
              <w:t xml:space="preserve"> </w:t>
            </w:r>
            <w:r w:rsidR="00FB17FF">
              <w:t>Agency</w:t>
            </w:r>
            <w:r w:rsidR="00FB17FF">
              <w:tab/>
              <w:t>37</w:t>
            </w:r>
          </w:hyperlink>
        </w:p>
        <w:p w:rsidR="004656F3" w:rsidRDefault="003111F1">
          <w:pPr>
            <w:pStyle w:val="TOC1"/>
            <w:numPr>
              <w:ilvl w:val="0"/>
              <w:numId w:val="24"/>
            </w:numPr>
            <w:tabs>
              <w:tab w:val="left" w:pos="581"/>
              <w:tab w:val="right" w:leader="dot" w:pos="7661"/>
            </w:tabs>
          </w:pPr>
          <w:hyperlink w:anchor="_TOC_250013" w:history="1">
            <w:r w:rsidR="00FB17FF">
              <w:t>Engineer‘s</w:t>
            </w:r>
            <w:r w:rsidR="00FB17FF">
              <w:rPr>
                <w:i/>
              </w:rPr>
              <w:t>/</w:t>
            </w:r>
            <w:r w:rsidR="00FB17FF">
              <w:t>Procuring</w:t>
            </w:r>
            <w:r w:rsidR="00FB17FF">
              <w:rPr>
                <w:spacing w:val="-3"/>
              </w:rPr>
              <w:t xml:space="preserve"> </w:t>
            </w:r>
            <w:r w:rsidR="00FB17FF">
              <w:t>Agency‘s</w:t>
            </w:r>
            <w:r w:rsidR="00FB17FF">
              <w:rPr>
                <w:spacing w:val="-1"/>
              </w:rPr>
              <w:t xml:space="preserve"> </w:t>
            </w:r>
            <w:r w:rsidR="00FB17FF">
              <w:t>Representatives</w:t>
            </w:r>
            <w:r w:rsidR="00FB17FF">
              <w:tab/>
              <w:t>37</w:t>
            </w:r>
          </w:hyperlink>
        </w:p>
        <w:p w:rsidR="004656F3" w:rsidRDefault="003111F1">
          <w:pPr>
            <w:pStyle w:val="TOC1"/>
            <w:numPr>
              <w:ilvl w:val="0"/>
              <w:numId w:val="24"/>
            </w:numPr>
            <w:tabs>
              <w:tab w:val="left" w:pos="581"/>
              <w:tab w:val="right" w:leader="dot" w:pos="7661"/>
            </w:tabs>
          </w:pPr>
          <w:hyperlink w:anchor="_TOC_250012" w:history="1">
            <w:r w:rsidR="00FB17FF">
              <w:t>The</w:t>
            </w:r>
            <w:r w:rsidR="00FB17FF">
              <w:rPr>
                <w:spacing w:val="-3"/>
              </w:rPr>
              <w:t xml:space="preserve"> </w:t>
            </w:r>
            <w:r w:rsidR="00FB17FF">
              <w:t>Contractor</w:t>
            </w:r>
            <w:r w:rsidR="00FB17FF">
              <w:tab/>
              <w:t>38</w:t>
            </w:r>
          </w:hyperlink>
        </w:p>
        <w:p w:rsidR="004656F3" w:rsidRDefault="003111F1">
          <w:pPr>
            <w:pStyle w:val="TOC1"/>
            <w:numPr>
              <w:ilvl w:val="0"/>
              <w:numId w:val="24"/>
            </w:numPr>
            <w:tabs>
              <w:tab w:val="left" w:pos="581"/>
              <w:tab w:val="right" w:leader="dot" w:pos="7661"/>
            </w:tabs>
          </w:pPr>
          <w:hyperlink w:anchor="_TOC_250011" w:history="1">
            <w:r w:rsidR="00FB17FF">
              <w:t>Design</w:t>
            </w:r>
            <w:r w:rsidR="00FB17FF">
              <w:rPr>
                <w:spacing w:val="-1"/>
              </w:rPr>
              <w:t xml:space="preserve"> </w:t>
            </w:r>
            <w:r w:rsidR="00FB17FF">
              <w:t>by</w:t>
            </w:r>
            <w:r w:rsidR="00FB17FF">
              <w:rPr>
                <w:spacing w:val="-9"/>
              </w:rPr>
              <w:t xml:space="preserve"> </w:t>
            </w:r>
            <w:r w:rsidR="00FB17FF">
              <w:t>Contractor</w:t>
            </w:r>
            <w:r w:rsidR="00FB17FF">
              <w:tab/>
              <w:t>38</w:t>
            </w:r>
          </w:hyperlink>
        </w:p>
        <w:p w:rsidR="004656F3" w:rsidRDefault="003111F1">
          <w:pPr>
            <w:pStyle w:val="TOC1"/>
            <w:numPr>
              <w:ilvl w:val="0"/>
              <w:numId w:val="24"/>
            </w:numPr>
            <w:tabs>
              <w:tab w:val="left" w:pos="581"/>
              <w:tab w:val="right" w:leader="dot" w:pos="7661"/>
            </w:tabs>
          </w:pPr>
          <w:hyperlink w:anchor="_TOC_250010" w:history="1">
            <w:r w:rsidR="00FB17FF">
              <w:t>Procuring</w:t>
            </w:r>
            <w:r w:rsidR="00FB17FF">
              <w:rPr>
                <w:spacing w:val="-3"/>
              </w:rPr>
              <w:t xml:space="preserve"> </w:t>
            </w:r>
            <w:r w:rsidR="00FB17FF">
              <w:t>Agency‘s</w:t>
            </w:r>
            <w:r w:rsidR="00FB17FF">
              <w:rPr>
                <w:spacing w:val="-1"/>
              </w:rPr>
              <w:t xml:space="preserve"> </w:t>
            </w:r>
            <w:r w:rsidR="00FB17FF">
              <w:t>Risks</w:t>
            </w:r>
            <w:r w:rsidR="00FB17FF">
              <w:tab/>
              <w:t>39</w:t>
            </w:r>
          </w:hyperlink>
        </w:p>
        <w:p w:rsidR="004656F3" w:rsidRDefault="003111F1">
          <w:pPr>
            <w:pStyle w:val="TOC1"/>
            <w:numPr>
              <w:ilvl w:val="0"/>
              <w:numId w:val="24"/>
            </w:numPr>
            <w:tabs>
              <w:tab w:val="left" w:pos="581"/>
              <w:tab w:val="right" w:leader="dot" w:pos="7661"/>
            </w:tabs>
          </w:pPr>
          <w:hyperlink w:anchor="_TOC_250009" w:history="1">
            <w:r w:rsidR="00FB17FF">
              <w:t>Time</w:t>
            </w:r>
            <w:r w:rsidR="00FB17FF">
              <w:rPr>
                <w:spacing w:val="-1"/>
              </w:rPr>
              <w:t xml:space="preserve"> </w:t>
            </w:r>
            <w:r w:rsidR="00FB17FF">
              <w:t>for</w:t>
            </w:r>
            <w:r w:rsidR="00FB17FF">
              <w:rPr>
                <w:spacing w:val="-1"/>
              </w:rPr>
              <w:t xml:space="preserve"> </w:t>
            </w:r>
            <w:r w:rsidR="00FB17FF">
              <w:t>Completion</w:t>
            </w:r>
            <w:r w:rsidR="00FB17FF">
              <w:tab/>
              <w:t>40</w:t>
            </w:r>
          </w:hyperlink>
        </w:p>
        <w:p w:rsidR="004656F3" w:rsidRDefault="003111F1">
          <w:pPr>
            <w:pStyle w:val="TOC1"/>
            <w:numPr>
              <w:ilvl w:val="0"/>
              <w:numId w:val="24"/>
            </w:numPr>
            <w:tabs>
              <w:tab w:val="left" w:pos="581"/>
              <w:tab w:val="right" w:leader="dot" w:pos="7661"/>
            </w:tabs>
          </w:pPr>
          <w:hyperlink w:anchor="_TOC_250008" w:history="1">
            <w:r w:rsidR="00FB17FF">
              <w:t>Taking</w:t>
            </w:r>
            <w:r w:rsidR="00FB17FF">
              <w:rPr>
                <w:spacing w:val="-3"/>
              </w:rPr>
              <w:t xml:space="preserve"> </w:t>
            </w:r>
            <w:r w:rsidR="00FB17FF">
              <w:t>Over</w:t>
            </w:r>
            <w:r w:rsidR="00FB17FF">
              <w:tab/>
              <w:t>41</w:t>
            </w:r>
          </w:hyperlink>
        </w:p>
        <w:p w:rsidR="004656F3" w:rsidRDefault="003111F1">
          <w:pPr>
            <w:pStyle w:val="TOC1"/>
            <w:numPr>
              <w:ilvl w:val="0"/>
              <w:numId w:val="24"/>
            </w:numPr>
            <w:tabs>
              <w:tab w:val="left" w:pos="581"/>
              <w:tab w:val="right" w:leader="dot" w:pos="7661"/>
            </w:tabs>
          </w:pPr>
          <w:hyperlink w:anchor="_TOC_250007" w:history="1">
            <w:r w:rsidR="00FB17FF">
              <w:t>Remedying</w:t>
            </w:r>
            <w:r w:rsidR="00FB17FF">
              <w:rPr>
                <w:spacing w:val="-3"/>
              </w:rPr>
              <w:t xml:space="preserve"> </w:t>
            </w:r>
            <w:r w:rsidR="00FB17FF">
              <w:t>Defects</w:t>
            </w:r>
            <w:r w:rsidR="00FB17FF">
              <w:tab/>
              <w:t>41</w:t>
            </w:r>
          </w:hyperlink>
        </w:p>
        <w:p w:rsidR="004656F3" w:rsidRDefault="003111F1">
          <w:pPr>
            <w:pStyle w:val="TOC1"/>
            <w:numPr>
              <w:ilvl w:val="0"/>
              <w:numId w:val="24"/>
            </w:numPr>
            <w:tabs>
              <w:tab w:val="left" w:pos="581"/>
              <w:tab w:val="right" w:leader="dot" w:pos="7661"/>
            </w:tabs>
          </w:pPr>
          <w:hyperlink w:anchor="_TOC_250006" w:history="1">
            <w:r w:rsidR="00FB17FF">
              <w:t>Variations</w:t>
            </w:r>
            <w:r w:rsidR="00FB17FF">
              <w:rPr>
                <w:spacing w:val="-1"/>
              </w:rPr>
              <w:t xml:space="preserve"> </w:t>
            </w:r>
            <w:r w:rsidR="00FB17FF">
              <w:t>and</w:t>
            </w:r>
            <w:r w:rsidR="00FB17FF">
              <w:rPr>
                <w:spacing w:val="-1"/>
              </w:rPr>
              <w:t xml:space="preserve"> </w:t>
            </w:r>
            <w:r w:rsidR="00FB17FF">
              <w:t>Claims</w:t>
            </w:r>
            <w:r w:rsidR="00FB17FF">
              <w:tab/>
              <w:t>41</w:t>
            </w:r>
          </w:hyperlink>
        </w:p>
        <w:p w:rsidR="004656F3" w:rsidRDefault="003111F1">
          <w:pPr>
            <w:pStyle w:val="TOC1"/>
            <w:numPr>
              <w:ilvl w:val="0"/>
              <w:numId w:val="24"/>
            </w:numPr>
            <w:tabs>
              <w:tab w:val="left" w:pos="581"/>
              <w:tab w:val="right" w:leader="dot" w:pos="7661"/>
            </w:tabs>
          </w:pPr>
          <w:hyperlink w:anchor="_TOC_250005" w:history="1">
            <w:r w:rsidR="00FB17FF">
              <w:t>Contract Price</w:t>
            </w:r>
            <w:r w:rsidR="00FB17FF">
              <w:rPr>
                <w:spacing w:val="-2"/>
              </w:rPr>
              <w:t xml:space="preserve"> </w:t>
            </w:r>
            <w:r w:rsidR="00FB17FF">
              <w:t>And</w:t>
            </w:r>
            <w:r w:rsidR="00FB17FF">
              <w:rPr>
                <w:spacing w:val="-1"/>
              </w:rPr>
              <w:t xml:space="preserve"> </w:t>
            </w:r>
            <w:r w:rsidR="00FB17FF">
              <w:t>Payment</w:t>
            </w:r>
            <w:r w:rsidR="00FB17FF">
              <w:tab/>
              <w:t>43</w:t>
            </w:r>
          </w:hyperlink>
        </w:p>
        <w:p w:rsidR="004656F3" w:rsidRDefault="003111F1">
          <w:pPr>
            <w:pStyle w:val="TOC1"/>
            <w:numPr>
              <w:ilvl w:val="0"/>
              <w:numId w:val="24"/>
            </w:numPr>
            <w:tabs>
              <w:tab w:val="left" w:pos="581"/>
              <w:tab w:val="right" w:leader="dot" w:pos="7661"/>
            </w:tabs>
          </w:pPr>
          <w:hyperlink w:anchor="_TOC_250004" w:history="1">
            <w:r w:rsidR="00FB17FF">
              <w:t>Default</w:t>
            </w:r>
            <w:r w:rsidR="00FB17FF">
              <w:tab/>
              <w:t>44</w:t>
            </w:r>
          </w:hyperlink>
        </w:p>
        <w:p w:rsidR="004656F3" w:rsidRDefault="003111F1">
          <w:pPr>
            <w:pStyle w:val="TOC1"/>
            <w:numPr>
              <w:ilvl w:val="0"/>
              <w:numId w:val="24"/>
            </w:numPr>
            <w:tabs>
              <w:tab w:val="left" w:pos="581"/>
              <w:tab w:val="right" w:leader="dot" w:pos="7661"/>
            </w:tabs>
          </w:pPr>
          <w:hyperlink w:anchor="_TOC_250003" w:history="1">
            <w:r w:rsidR="00FB17FF">
              <w:t>Risks and Responsibilities</w:t>
            </w:r>
            <w:r w:rsidR="00FB17FF">
              <w:tab/>
              <w:t>46</w:t>
            </w:r>
          </w:hyperlink>
        </w:p>
        <w:p w:rsidR="004656F3" w:rsidRDefault="003111F1">
          <w:pPr>
            <w:pStyle w:val="TOC1"/>
            <w:numPr>
              <w:ilvl w:val="0"/>
              <w:numId w:val="24"/>
            </w:numPr>
            <w:tabs>
              <w:tab w:val="left" w:pos="581"/>
              <w:tab w:val="right" w:leader="dot" w:pos="7661"/>
            </w:tabs>
          </w:pPr>
          <w:hyperlink w:anchor="_TOC_250002" w:history="1">
            <w:r w:rsidR="00FB17FF">
              <w:t>Insurance</w:t>
            </w:r>
            <w:r w:rsidR="00FB17FF">
              <w:tab/>
              <w:t>46</w:t>
            </w:r>
          </w:hyperlink>
        </w:p>
        <w:p w:rsidR="004656F3" w:rsidRDefault="003111F1">
          <w:pPr>
            <w:pStyle w:val="TOC1"/>
            <w:numPr>
              <w:ilvl w:val="0"/>
              <w:numId w:val="24"/>
            </w:numPr>
            <w:tabs>
              <w:tab w:val="left" w:pos="581"/>
              <w:tab w:val="right" w:leader="dot" w:pos="7661"/>
            </w:tabs>
          </w:pPr>
          <w:hyperlink w:anchor="_TOC_250001" w:history="1">
            <w:r w:rsidR="00FB17FF">
              <w:t>Resolution</w:t>
            </w:r>
            <w:r w:rsidR="00FB17FF">
              <w:rPr>
                <w:spacing w:val="-1"/>
              </w:rPr>
              <w:t xml:space="preserve"> </w:t>
            </w:r>
            <w:r w:rsidR="00FB17FF">
              <w:t>of Disputes</w:t>
            </w:r>
            <w:r w:rsidR="00FB17FF">
              <w:tab/>
              <w:t>47</w:t>
            </w:r>
          </w:hyperlink>
        </w:p>
        <w:p w:rsidR="004656F3" w:rsidRDefault="003111F1">
          <w:pPr>
            <w:pStyle w:val="TOC1"/>
            <w:numPr>
              <w:ilvl w:val="0"/>
              <w:numId w:val="24"/>
            </w:numPr>
            <w:tabs>
              <w:tab w:val="left" w:pos="581"/>
              <w:tab w:val="right" w:leader="dot" w:pos="7661"/>
            </w:tabs>
          </w:pPr>
          <w:hyperlink w:anchor="_TOC_250000" w:history="1">
            <w:r w:rsidR="00FB17FF">
              <w:t>Integrity</w:t>
            </w:r>
            <w:r w:rsidR="00FB17FF">
              <w:rPr>
                <w:spacing w:val="-8"/>
              </w:rPr>
              <w:t xml:space="preserve"> </w:t>
            </w:r>
            <w:r w:rsidR="00FB17FF">
              <w:t>Pact</w:t>
            </w:r>
            <w:r w:rsidR="00FB17FF">
              <w:tab/>
              <w:t>48</w:t>
            </w:r>
          </w:hyperlink>
        </w:p>
        <w:p w:rsidR="004656F3" w:rsidRDefault="003111F1">
          <w:r>
            <w:fldChar w:fldCharType="end"/>
          </w:r>
        </w:p>
      </w:sdtContent>
    </w:sdt>
    <w:p w:rsidR="004656F3" w:rsidRDefault="004656F3">
      <w:pPr>
        <w:sectPr w:rsidR="004656F3">
          <w:pgSz w:w="11910" w:h="16840"/>
          <w:pgMar w:top="1580" w:right="1200" w:bottom="660" w:left="1220" w:header="0" w:footer="460" w:gutter="0"/>
          <w:cols w:space="720"/>
        </w:sectPr>
      </w:pPr>
    </w:p>
    <w:p w:rsidR="004656F3" w:rsidRDefault="00FB17FF">
      <w:pPr>
        <w:spacing w:before="56"/>
        <w:ind w:left="3048" w:right="232"/>
        <w:rPr>
          <w:b/>
          <w:sz w:val="24"/>
        </w:rPr>
      </w:pPr>
      <w:r>
        <w:rPr>
          <w:b/>
          <w:sz w:val="24"/>
        </w:rPr>
        <w:lastRenderedPageBreak/>
        <w:t>CONDITIONS OF CONTRACT</w:t>
      </w:r>
    </w:p>
    <w:p w:rsidR="004656F3" w:rsidRDefault="004656F3">
      <w:pPr>
        <w:pStyle w:val="BodyText"/>
        <w:spacing w:before="3"/>
        <w:rPr>
          <w:b/>
          <w:sz w:val="25"/>
        </w:rPr>
      </w:pPr>
    </w:p>
    <w:p w:rsidR="004656F3" w:rsidRDefault="00FB17FF">
      <w:pPr>
        <w:pStyle w:val="Heading1"/>
        <w:numPr>
          <w:ilvl w:val="0"/>
          <w:numId w:val="23"/>
        </w:numPr>
        <w:tabs>
          <w:tab w:val="left" w:pos="1300"/>
          <w:tab w:val="left" w:pos="1301"/>
        </w:tabs>
      </w:pPr>
      <w:bookmarkStart w:id="0" w:name="_TOC_250015"/>
      <w:r>
        <w:t>GENERAL</w:t>
      </w:r>
      <w:r>
        <w:rPr>
          <w:spacing w:val="-7"/>
        </w:rPr>
        <w:t xml:space="preserve"> </w:t>
      </w:r>
      <w:bookmarkEnd w:id="0"/>
      <w:r>
        <w:t>PROVISIONS</w:t>
      </w:r>
    </w:p>
    <w:p w:rsidR="004656F3" w:rsidRDefault="004656F3">
      <w:pPr>
        <w:pStyle w:val="BodyText"/>
        <w:spacing w:before="2"/>
        <w:rPr>
          <w:b/>
          <w:sz w:val="25"/>
        </w:rPr>
      </w:pPr>
    </w:p>
    <w:p w:rsidR="004656F3" w:rsidRDefault="00FB17FF">
      <w:pPr>
        <w:pStyle w:val="ListParagraph"/>
        <w:numPr>
          <w:ilvl w:val="1"/>
          <w:numId w:val="23"/>
        </w:numPr>
        <w:tabs>
          <w:tab w:val="left" w:pos="1300"/>
          <w:tab w:val="left" w:pos="1301"/>
        </w:tabs>
        <w:spacing w:before="1"/>
        <w:rPr>
          <w:b/>
          <w:sz w:val="24"/>
        </w:rPr>
      </w:pPr>
      <w:r>
        <w:rPr>
          <w:b/>
          <w:sz w:val="24"/>
        </w:rPr>
        <w:t>Definitions</w:t>
      </w:r>
    </w:p>
    <w:p w:rsidR="004656F3" w:rsidRDefault="004656F3">
      <w:pPr>
        <w:pStyle w:val="BodyText"/>
        <w:spacing w:before="2"/>
        <w:rPr>
          <w:b/>
          <w:sz w:val="25"/>
        </w:rPr>
      </w:pPr>
    </w:p>
    <w:p w:rsidR="004656F3" w:rsidRDefault="00FB17FF">
      <w:pPr>
        <w:pStyle w:val="BodyText"/>
        <w:spacing w:before="1" w:line="247" w:lineRule="auto"/>
        <w:ind w:left="1300" w:right="240"/>
        <w:jc w:val="both"/>
      </w:pPr>
      <w:r>
        <w:rPr>
          <w:spacing w:val="-3"/>
        </w:rPr>
        <w:t xml:space="preserve">In </w:t>
      </w:r>
      <w:r>
        <w:t>the Contract as defined below, the words and expressions defined shall have the following meanings assigned to them, except where the context requires otherwise:</w:t>
      </w:r>
    </w:p>
    <w:p w:rsidR="004656F3" w:rsidRDefault="004656F3">
      <w:pPr>
        <w:pStyle w:val="BodyText"/>
        <w:spacing w:before="11"/>
      </w:pPr>
    </w:p>
    <w:p w:rsidR="004656F3" w:rsidRDefault="00FB17FF">
      <w:pPr>
        <w:ind w:left="1300"/>
        <w:jc w:val="both"/>
        <w:rPr>
          <w:b/>
          <w:sz w:val="24"/>
        </w:rPr>
      </w:pPr>
      <w:r>
        <w:rPr>
          <w:b/>
          <w:sz w:val="24"/>
        </w:rPr>
        <w:t>The Contract</w:t>
      </w:r>
    </w:p>
    <w:p w:rsidR="004656F3" w:rsidRDefault="004656F3">
      <w:pPr>
        <w:pStyle w:val="BodyText"/>
        <w:spacing w:before="9"/>
        <w:rPr>
          <w:b/>
        </w:rPr>
      </w:pPr>
    </w:p>
    <w:p w:rsidR="004656F3" w:rsidRDefault="00FB17FF">
      <w:pPr>
        <w:pStyle w:val="ListParagraph"/>
        <w:numPr>
          <w:ilvl w:val="2"/>
          <w:numId w:val="23"/>
        </w:numPr>
        <w:tabs>
          <w:tab w:val="left" w:pos="1301"/>
        </w:tabs>
        <w:spacing w:line="247" w:lineRule="auto"/>
        <w:ind w:right="238"/>
        <w:jc w:val="both"/>
        <w:rPr>
          <w:sz w:val="24"/>
        </w:rPr>
      </w:pPr>
      <w:r>
        <w:rPr>
          <w:spacing w:val="-1"/>
          <w:w w:val="44"/>
          <w:sz w:val="24"/>
        </w:rPr>
        <w:t>―</w:t>
      </w:r>
      <w:r>
        <w:rPr>
          <w:sz w:val="24"/>
        </w:rPr>
        <w:t>Contr</w:t>
      </w:r>
      <w:r>
        <w:rPr>
          <w:spacing w:val="-2"/>
          <w:sz w:val="24"/>
        </w:rPr>
        <w:t>a</w:t>
      </w:r>
      <w:r>
        <w:rPr>
          <w:spacing w:val="-1"/>
          <w:sz w:val="24"/>
        </w:rPr>
        <w:t>c</w:t>
      </w:r>
      <w:r>
        <w:rPr>
          <w:w w:val="129"/>
          <w:sz w:val="24"/>
        </w:rPr>
        <w:t>t‖</w:t>
      </w:r>
      <w:r>
        <w:rPr>
          <w:spacing w:val="25"/>
          <w:sz w:val="24"/>
        </w:rPr>
        <w:t xml:space="preserve"> </w:t>
      </w:r>
      <w:r>
        <w:rPr>
          <w:sz w:val="24"/>
        </w:rPr>
        <w:t>me</w:t>
      </w:r>
      <w:r>
        <w:rPr>
          <w:spacing w:val="-2"/>
          <w:sz w:val="24"/>
        </w:rPr>
        <w:t>a</w:t>
      </w:r>
      <w:r>
        <w:rPr>
          <w:w w:val="99"/>
          <w:sz w:val="24"/>
        </w:rPr>
        <w:t>ns</w:t>
      </w:r>
      <w:r>
        <w:rPr>
          <w:spacing w:val="26"/>
          <w:sz w:val="24"/>
        </w:rPr>
        <w:t xml:space="preserve"> </w:t>
      </w:r>
      <w:r>
        <w:rPr>
          <w:sz w:val="24"/>
        </w:rPr>
        <w:t>the</w:t>
      </w:r>
      <w:r>
        <w:rPr>
          <w:spacing w:val="27"/>
          <w:sz w:val="24"/>
        </w:rPr>
        <w:t xml:space="preserve"> </w:t>
      </w:r>
      <w:r>
        <w:rPr>
          <w:sz w:val="24"/>
        </w:rPr>
        <w:t>Contr</w:t>
      </w:r>
      <w:r>
        <w:rPr>
          <w:spacing w:val="-2"/>
          <w:sz w:val="24"/>
        </w:rPr>
        <w:t>a</w:t>
      </w:r>
      <w:r>
        <w:rPr>
          <w:spacing w:val="-1"/>
          <w:sz w:val="24"/>
        </w:rPr>
        <w:t>c</w:t>
      </w:r>
      <w:r>
        <w:rPr>
          <w:sz w:val="24"/>
        </w:rPr>
        <w:t>t</w:t>
      </w:r>
      <w:r>
        <w:rPr>
          <w:spacing w:val="26"/>
          <w:sz w:val="24"/>
        </w:rPr>
        <w:t xml:space="preserve"> </w:t>
      </w:r>
      <w:r>
        <w:rPr>
          <w:w w:val="99"/>
          <w:sz w:val="24"/>
        </w:rPr>
        <w:t>A</w:t>
      </w:r>
      <w:r>
        <w:rPr>
          <w:spacing w:val="-3"/>
          <w:w w:val="99"/>
          <w:sz w:val="24"/>
        </w:rPr>
        <w:t>g</w:t>
      </w:r>
      <w:r>
        <w:rPr>
          <w:w w:val="99"/>
          <w:sz w:val="24"/>
        </w:rPr>
        <w:t>r</w:t>
      </w:r>
      <w:r>
        <w:rPr>
          <w:spacing w:val="-2"/>
          <w:w w:val="99"/>
          <w:sz w:val="24"/>
        </w:rPr>
        <w:t>e</w:t>
      </w:r>
      <w:r>
        <w:rPr>
          <w:spacing w:val="-1"/>
          <w:w w:val="99"/>
          <w:sz w:val="24"/>
        </w:rPr>
        <w:t>e</w:t>
      </w:r>
      <w:r>
        <w:rPr>
          <w:w w:val="99"/>
          <w:sz w:val="24"/>
        </w:rPr>
        <w:t>ment</w:t>
      </w:r>
      <w:r>
        <w:rPr>
          <w:spacing w:val="26"/>
          <w:w w:val="99"/>
          <w:sz w:val="24"/>
        </w:rPr>
        <w:t xml:space="preserve"> </w:t>
      </w:r>
      <w:r>
        <w:rPr>
          <w:spacing w:val="-1"/>
          <w:w w:val="99"/>
          <w:sz w:val="24"/>
        </w:rPr>
        <w:t>a</w:t>
      </w:r>
      <w:r>
        <w:rPr>
          <w:w w:val="99"/>
          <w:sz w:val="24"/>
        </w:rPr>
        <w:t>nd</w:t>
      </w:r>
      <w:r>
        <w:rPr>
          <w:spacing w:val="26"/>
          <w:w w:val="99"/>
          <w:sz w:val="24"/>
        </w:rPr>
        <w:t xml:space="preserve"> </w:t>
      </w:r>
      <w:r>
        <w:rPr>
          <w:w w:val="99"/>
          <w:sz w:val="24"/>
        </w:rPr>
        <w:t>the</w:t>
      </w:r>
      <w:r>
        <w:rPr>
          <w:spacing w:val="25"/>
          <w:w w:val="99"/>
          <w:sz w:val="24"/>
        </w:rPr>
        <w:t xml:space="preserve"> </w:t>
      </w:r>
      <w:r>
        <w:rPr>
          <w:w w:val="99"/>
          <w:sz w:val="24"/>
        </w:rPr>
        <w:t>other</w:t>
      </w:r>
      <w:r>
        <w:rPr>
          <w:spacing w:val="25"/>
          <w:w w:val="99"/>
          <w:sz w:val="24"/>
        </w:rPr>
        <w:t xml:space="preserve"> </w:t>
      </w:r>
      <w:r>
        <w:rPr>
          <w:w w:val="99"/>
          <w:sz w:val="24"/>
        </w:rPr>
        <w:t>do</w:t>
      </w:r>
      <w:r>
        <w:rPr>
          <w:spacing w:val="-1"/>
          <w:w w:val="99"/>
          <w:sz w:val="24"/>
        </w:rPr>
        <w:t>c</w:t>
      </w:r>
      <w:r>
        <w:rPr>
          <w:w w:val="99"/>
          <w:sz w:val="24"/>
        </w:rPr>
        <w:t>uments</w:t>
      </w:r>
      <w:r>
        <w:rPr>
          <w:spacing w:val="26"/>
          <w:w w:val="99"/>
          <w:sz w:val="24"/>
        </w:rPr>
        <w:t xml:space="preserve"> </w:t>
      </w:r>
      <w:r>
        <w:rPr>
          <w:w w:val="99"/>
          <w:sz w:val="24"/>
        </w:rPr>
        <w:t>listed</w:t>
      </w:r>
      <w:r>
        <w:rPr>
          <w:spacing w:val="26"/>
          <w:w w:val="99"/>
          <w:sz w:val="24"/>
        </w:rPr>
        <w:t xml:space="preserve"> </w:t>
      </w:r>
      <w:r>
        <w:rPr>
          <w:w w:val="99"/>
          <w:sz w:val="24"/>
        </w:rPr>
        <w:t>in</w:t>
      </w:r>
      <w:r>
        <w:rPr>
          <w:spacing w:val="26"/>
          <w:w w:val="99"/>
          <w:sz w:val="24"/>
        </w:rPr>
        <w:t xml:space="preserve"> </w:t>
      </w:r>
      <w:r>
        <w:rPr>
          <w:w w:val="99"/>
          <w:sz w:val="24"/>
        </w:rPr>
        <w:t xml:space="preserve">the </w:t>
      </w:r>
      <w:r>
        <w:rPr>
          <w:sz w:val="24"/>
        </w:rPr>
        <w:t>Contract</w:t>
      </w:r>
      <w:r>
        <w:rPr>
          <w:spacing w:val="-5"/>
          <w:sz w:val="24"/>
        </w:rPr>
        <w:t xml:space="preserve"> </w:t>
      </w:r>
      <w:r>
        <w:rPr>
          <w:sz w:val="24"/>
        </w:rPr>
        <w:t>Data.</w:t>
      </w:r>
    </w:p>
    <w:p w:rsidR="004656F3" w:rsidRDefault="004656F3">
      <w:pPr>
        <w:pStyle w:val="BodyText"/>
        <w:spacing w:before="7"/>
      </w:pPr>
    </w:p>
    <w:p w:rsidR="004656F3" w:rsidRDefault="00FB17FF">
      <w:pPr>
        <w:pStyle w:val="ListParagraph"/>
        <w:numPr>
          <w:ilvl w:val="2"/>
          <w:numId w:val="23"/>
        </w:numPr>
        <w:tabs>
          <w:tab w:val="left" w:pos="1301"/>
        </w:tabs>
        <w:spacing w:line="247" w:lineRule="auto"/>
        <w:ind w:right="239"/>
        <w:jc w:val="both"/>
        <w:rPr>
          <w:sz w:val="24"/>
        </w:rPr>
      </w:pPr>
      <w:r>
        <w:rPr>
          <w:spacing w:val="-1"/>
          <w:w w:val="44"/>
          <w:sz w:val="24"/>
        </w:rPr>
        <w:t>―</w:t>
      </w:r>
      <w:r>
        <w:rPr>
          <w:w w:val="99"/>
          <w:sz w:val="24"/>
        </w:rPr>
        <w:t>S</w:t>
      </w:r>
      <w:r>
        <w:rPr>
          <w:sz w:val="24"/>
        </w:rPr>
        <w:t>p</w:t>
      </w:r>
      <w:r>
        <w:rPr>
          <w:spacing w:val="-1"/>
          <w:sz w:val="24"/>
        </w:rPr>
        <w:t>ec</w:t>
      </w:r>
      <w:r>
        <w:rPr>
          <w:sz w:val="24"/>
        </w:rPr>
        <w:t>ific</w:t>
      </w:r>
      <w:r>
        <w:rPr>
          <w:spacing w:val="-2"/>
          <w:sz w:val="24"/>
        </w:rPr>
        <w:t>a</w:t>
      </w:r>
      <w:r>
        <w:rPr>
          <w:sz w:val="24"/>
        </w:rPr>
        <w:t>ti</w:t>
      </w:r>
      <w:r>
        <w:rPr>
          <w:w w:val="109"/>
          <w:sz w:val="24"/>
        </w:rPr>
        <w:t>ons‖</w:t>
      </w:r>
      <w:r>
        <w:rPr>
          <w:sz w:val="24"/>
        </w:rPr>
        <w:t xml:space="preserve"> </w:t>
      </w:r>
      <w:r>
        <w:rPr>
          <w:spacing w:val="-11"/>
          <w:sz w:val="24"/>
        </w:rPr>
        <w:t xml:space="preserve"> </w:t>
      </w:r>
      <w:r>
        <w:rPr>
          <w:sz w:val="24"/>
        </w:rPr>
        <w:t>me</w:t>
      </w:r>
      <w:r>
        <w:rPr>
          <w:spacing w:val="-2"/>
          <w:sz w:val="24"/>
        </w:rPr>
        <w:t>a</w:t>
      </w:r>
      <w:r>
        <w:rPr>
          <w:w w:val="99"/>
          <w:sz w:val="24"/>
        </w:rPr>
        <w:t>ns</w:t>
      </w:r>
      <w:r>
        <w:rPr>
          <w:sz w:val="24"/>
        </w:rPr>
        <w:t xml:space="preserve"> </w:t>
      </w:r>
      <w:r>
        <w:rPr>
          <w:spacing w:val="-10"/>
          <w:sz w:val="24"/>
        </w:rPr>
        <w:t xml:space="preserve"> </w:t>
      </w:r>
      <w:r>
        <w:rPr>
          <w:sz w:val="24"/>
        </w:rPr>
        <w:t xml:space="preserve">the </w:t>
      </w:r>
      <w:r>
        <w:rPr>
          <w:spacing w:val="-11"/>
          <w:sz w:val="24"/>
        </w:rPr>
        <w:t xml:space="preserve"> </w:t>
      </w:r>
      <w:r>
        <w:rPr>
          <w:sz w:val="24"/>
        </w:rPr>
        <w:t>do</w:t>
      </w:r>
      <w:r>
        <w:rPr>
          <w:spacing w:val="-1"/>
          <w:sz w:val="24"/>
        </w:rPr>
        <w:t>c</w:t>
      </w:r>
      <w:r>
        <w:rPr>
          <w:sz w:val="24"/>
        </w:rPr>
        <w:t xml:space="preserve">ument </w:t>
      </w:r>
      <w:r>
        <w:rPr>
          <w:spacing w:val="-13"/>
          <w:sz w:val="24"/>
        </w:rPr>
        <w:t xml:space="preserve"> </w:t>
      </w:r>
      <w:r>
        <w:rPr>
          <w:spacing w:val="-1"/>
          <w:sz w:val="24"/>
        </w:rPr>
        <w:t>a</w:t>
      </w:r>
      <w:r>
        <w:rPr>
          <w:w w:val="99"/>
          <w:sz w:val="24"/>
        </w:rPr>
        <w:t>s</w:t>
      </w:r>
      <w:r>
        <w:rPr>
          <w:sz w:val="24"/>
        </w:rPr>
        <w:t xml:space="preserve"> </w:t>
      </w:r>
      <w:r>
        <w:rPr>
          <w:spacing w:val="-12"/>
          <w:sz w:val="24"/>
        </w:rPr>
        <w:t xml:space="preserve"> </w:t>
      </w:r>
      <w:r>
        <w:rPr>
          <w:sz w:val="24"/>
        </w:rPr>
        <w:t xml:space="preserve">listed </w:t>
      </w:r>
      <w:r>
        <w:rPr>
          <w:spacing w:val="-13"/>
          <w:sz w:val="24"/>
        </w:rPr>
        <w:t xml:space="preserve"> </w:t>
      </w:r>
      <w:r>
        <w:rPr>
          <w:sz w:val="24"/>
        </w:rPr>
        <w:t xml:space="preserve">in </w:t>
      </w:r>
      <w:r>
        <w:rPr>
          <w:spacing w:val="-12"/>
          <w:sz w:val="24"/>
        </w:rPr>
        <w:t xml:space="preserve"> </w:t>
      </w:r>
      <w:r>
        <w:rPr>
          <w:sz w:val="24"/>
        </w:rPr>
        <w:t xml:space="preserve">the </w:t>
      </w:r>
      <w:r>
        <w:rPr>
          <w:spacing w:val="-13"/>
          <w:sz w:val="24"/>
        </w:rPr>
        <w:t xml:space="preserve"> </w:t>
      </w:r>
      <w:r>
        <w:rPr>
          <w:sz w:val="24"/>
        </w:rPr>
        <w:t>Contr</w:t>
      </w:r>
      <w:r>
        <w:rPr>
          <w:spacing w:val="-2"/>
          <w:sz w:val="24"/>
        </w:rPr>
        <w:t>a</w:t>
      </w:r>
      <w:r>
        <w:rPr>
          <w:spacing w:val="-1"/>
          <w:sz w:val="24"/>
        </w:rPr>
        <w:t>c</w:t>
      </w:r>
      <w:r>
        <w:rPr>
          <w:sz w:val="24"/>
        </w:rPr>
        <w:t xml:space="preserve">t </w:t>
      </w:r>
      <w:r>
        <w:rPr>
          <w:spacing w:val="-12"/>
          <w:sz w:val="24"/>
        </w:rPr>
        <w:t xml:space="preserve"> </w:t>
      </w:r>
      <w:r>
        <w:rPr>
          <w:sz w:val="24"/>
        </w:rPr>
        <w:t>D</w:t>
      </w:r>
      <w:r>
        <w:rPr>
          <w:spacing w:val="-2"/>
          <w:sz w:val="24"/>
        </w:rPr>
        <w:t>a</w:t>
      </w:r>
      <w:r>
        <w:rPr>
          <w:sz w:val="24"/>
        </w:rPr>
        <w:t xml:space="preserve">ta, </w:t>
      </w:r>
      <w:r>
        <w:rPr>
          <w:spacing w:val="-13"/>
          <w:sz w:val="24"/>
        </w:rPr>
        <w:t xml:space="preserve"> </w:t>
      </w:r>
      <w:r>
        <w:rPr>
          <w:sz w:val="24"/>
        </w:rPr>
        <w:t>including Procuring Agency‘s requirements in respect of design to be carried out by the Contractor (if any), and any Variation to such</w:t>
      </w:r>
      <w:r>
        <w:rPr>
          <w:spacing w:val="-31"/>
          <w:sz w:val="24"/>
        </w:rPr>
        <w:t xml:space="preserve"> </w:t>
      </w:r>
      <w:r>
        <w:rPr>
          <w:sz w:val="24"/>
        </w:rPr>
        <w:t>document.</w:t>
      </w:r>
    </w:p>
    <w:p w:rsidR="004656F3" w:rsidRDefault="004656F3">
      <w:pPr>
        <w:pStyle w:val="BodyText"/>
        <w:spacing w:before="6"/>
      </w:pPr>
    </w:p>
    <w:p w:rsidR="004656F3" w:rsidRDefault="00FB17FF">
      <w:pPr>
        <w:pStyle w:val="ListParagraph"/>
        <w:numPr>
          <w:ilvl w:val="2"/>
          <w:numId w:val="23"/>
        </w:numPr>
        <w:tabs>
          <w:tab w:val="left" w:pos="1301"/>
        </w:tabs>
        <w:spacing w:line="247" w:lineRule="auto"/>
        <w:ind w:right="238"/>
        <w:jc w:val="both"/>
        <w:rPr>
          <w:sz w:val="24"/>
        </w:rPr>
      </w:pPr>
      <w:r>
        <w:rPr>
          <w:spacing w:val="-1"/>
          <w:w w:val="44"/>
          <w:sz w:val="24"/>
        </w:rPr>
        <w:t>―</w:t>
      </w:r>
      <w:r>
        <w:rPr>
          <w:w w:val="99"/>
          <w:sz w:val="24"/>
        </w:rPr>
        <w:t>D</w:t>
      </w:r>
      <w:r>
        <w:rPr>
          <w:spacing w:val="-2"/>
          <w:w w:val="99"/>
          <w:sz w:val="24"/>
        </w:rPr>
        <w:t>r</w:t>
      </w:r>
      <w:r>
        <w:rPr>
          <w:spacing w:val="-1"/>
          <w:sz w:val="24"/>
        </w:rPr>
        <w:t>a</w:t>
      </w:r>
      <w:r>
        <w:rPr>
          <w:sz w:val="24"/>
        </w:rPr>
        <w:t>win</w:t>
      </w:r>
      <w:r>
        <w:rPr>
          <w:spacing w:val="-3"/>
          <w:sz w:val="24"/>
        </w:rPr>
        <w:t>g</w:t>
      </w:r>
      <w:r>
        <w:rPr>
          <w:w w:val="124"/>
          <w:sz w:val="24"/>
        </w:rPr>
        <w:t>s‖</w:t>
      </w:r>
      <w:r>
        <w:rPr>
          <w:spacing w:val="11"/>
          <w:sz w:val="24"/>
        </w:rPr>
        <w:t xml:space="preserve"> </w:t>
      </w:r>
      <w:r>
        <w:rPr>
          <w:sz w:val="24"/>
        </w:rPr>
        <w:t>me</w:t>
      </w:r>
      <w:r>
        <w:rPr>
          <w:spacing w:val="-2"/>
          <w:sz w:val="24"/>
        </w:rPr>
        <w:t>a</w:t>
      </w:r>
      <w:r>
        <w:rPr>
          <w:w w:val="99"/>
          <w:sz w:val="24"/>
        </w:rPr>
        <w:t>ns</w:t>
      </w:r>
      <w:r>
        <w:rPr>
          <w:spacing w:val="12"/>
          <w:sz w:val="24"/>
        </w:rPr>
        <w:t xml:space="preserve"> </w:t>
      </w:r>
      <w:r>
        <w:rPr>
          <w:sz w:val="24"/>
        </w:rPr>
        <w:t>the</w:t>
      </w:r>
      <w:r>
        <w:rPr>
          <w:spacing w:val="12"/>
          <w:sz w:val="24"/>
        </w:rPr>
        <w:t xml:space="preserve"> </w:t>
      </w:r>
      <w:r>
        <w:rPr>
          <w:w w:val="99"/>
          <w:sz w:val="24"/>
        </w:rPr>
        <w:t>Pro</w:t>
      </w:r>
      <w:r>
        <w:rPr>
          <w:spacing w:val="-2"/>
          <w:w w:val="99"/>
          <w:sz w:val="24"/>
        </w:rPr>
        <w:t>c</w:t>
      </w:r>
      <w:r>
        <w:rPr>
          <w:w w:val="99"/>
          <w:sz w:val="24"/>
        </w:rPr>
        <w:t>u</w:t>
      </w:r>
      <w:r>
        <w:rPr>
          <w:spacing w:val="-1"/>
          <w:w w:val="99"/>
          <w:sz w:val="24"/>
        </w:rPr>
        <w:t>r</w:t>
      </w:r>
      <w:r>
        <w:rPr>
          <w:w w:val="99"/>
          <w:sz w:val="24"/>
        </w:rPr>
        <w:t>ing</w:t>
      </w:r>
      <w:r>
        <w:rPr>
          <w:spacing w:val="9"/>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pacing w:val="-7"/>
          <w:sz w:val="24"/>
        </w:rPr>
        <w:t>y</w:t>
      </w:r>
      <w:r>
        <w:rPr>
          <w:w w:val="99"/>
          <w:sz w:val="24"/>
        </w:rPr>
        <w:t>‘s</w:t>
      </w:r>
      <w:r>
        <w:rPr>
          <w:spacing w:val="8"/>
          <w:sz w:val="24"/>
        </w:rPr>
        <w:t xml:space="preserve"> </w:t>
      </w:r>
      <w:r>
        <w:rPr>
          <w:sz w:val="24"/>
        </w:rPr>
        <w:t>d</w:t>
      </w:r>
      <w:r>
        <w:rPr>
          <w:spacing w:val="-1"/>
          <w:sz w:val="24"/>
        </w:rPr>
        <w:t>ra</w:t>
      </w:r>
      <w:r>
        <w:rPr>
          <w:sz w:val="24"/>
        </w:rPr>
        <w:t>win</w:t>
      </w:r>
      <w:r>
        <w:rPr>
          <w:spacing w:val="-3"/>
          <w:sz w:val="24"/>
        </w:rPr>
        <w:t>g</w:t>
      </w:r>
      <w:r>
        <w:rPr>
          <w:w w:val="99"/>
          <w:sz w:val="24"/>
        </w:rPr>
        <w:t>s</w:t>
      </w:r>
      <w:r>
        <w:rPr>
          <w:spacing w:val="9"/>
          <w:sz w:val="24"/>
        </w:rPr>
        <w:t xml:space="preserve"> </w:t>
      </w:r>
      <w:r>
        <w:rPr>
          <w:sz w:val="24"/>
        </w:rPr>
        <w:t>of</w:t>
      </w:r>
      <w:r>
        <w:rPr>
          <w:spacing w:val="8"/>
          <w:sz w:val="24"/>
        </w:rPr>
        <w:t xml:space="preserve"> </w:t>
      </w:r>
      <w:r>
        <w:rPr>
          <w:sz w:val="24"/>
        </w:rPr>
        <w:t>the</w:t>
      </w:r>
      <w:r>
        <w:rPr>
          <w:spacing w:val="8"/>
          <w:sz w:val="24"/>
        </w:rPr>
        <w:t xml:space="preserve"> </w:t>
      </w:r>
      <w:r>
        <w:rPr>
          <w:spacing w:val="1"/>
          <w:sz w:val="24"/>
        </w:rPr>
        <w:t>W</w:t>
      </w:r>
      <w:r>
        <w:rPr>
          <w:w w:val="99"/>
          <w:sz w:val="24"/>
        </w:rPr>
        <w:t>o</w:t>
      </w:r>
      <w:r>
        <w:rPr>
          <w:spacing w:val="-1"/>
          <w:w w:val="99"/>
          <w:sz w:val="24"/>
        </w:rPr>
        <w:t>r</w:t>
      </w:r>
      <w:r>
        <w:rPr>
          <w:w w:val="99"/>
          <w:sz w:val="24"/>
        </w:rPr>
        <w:t>ks</w:t>
      </w:r>
      <w:r>
        <w:rPr>
          <w:spacing w:val="9"/>
          <w:sz w:val="24"/>
        </w:rPr>
        <w:t xml:space="preserve"> </w:t>
      </w:r>
      <w:r>
        <w:rPr>
          <w:spacing w:val="-1"/>
          <w:sz w:val="24"/>
        </w:rPr>
        <w:t>a</w:t>
      </w:r>
      <w:r>
        <w:rPr>
          <w:w w:val="99"/>
          <w:sz w:val="24"/>
        </w:rPr>
        <w:t>s</w:t>
      </w:r>
      <w:r>
        <w:rPr>
          <w:spacing w:val="9"/>
          <w:sz w:val="24"/>
        </w:rPr>
        <w:t xml:space="preserve"> </w:t>
      </w:r>
      <w:r>
        <w:rPr>
          <w:sz w:val="24"/>
        </w:rPr>
        <w:t>listed</w:t>
      </w:r>
      <w:r>
        <w:rPr>
          <w:spacing w:val="9"/>
          <w:sz w:val="24"/>
        </w:rPr>
        <w:t xml:space="preserve"> </w:t>
      </w:r>
      <w:r>
        <w:rPr>
          <w:sz w:val="24"/>
        </w:rPr>
        <w:t>in</w:t>
      </w:r>
      <w:r>
        <w:rPr>
          <w:spacing w:val="9"/>
          <w:sz w:val="24"/>
        </w:rPr>
        <w:t xml:space="preserve"> </w:t>
      </w:r>
      <w:r>
        <w:rPr>
          <w:sz w:val="24"/>
        </w:rPr>
        <w:t>the Contract Data, and any Variation to such</w:t>
      </w:r>
      <w:r>
        <w:rPr>
          <w:spacing w:val="-26"/>
          <w:sz w:val="24"/>
        </w:rPr>
        <w:t xml:space="preserve"> </w:t>
      </w:r>
      <w:r>
        <w:rPr>
          <w:sz w:val="24"/>
        </w:rPr>
        <w:t>drawings.</w:t>
      </w:r>
    </w:p>
    <w:p w:rsidR="004656F3" w:rsidRDefault="004656F3">
      <w:pPr>
        <w:pStyle w:val="BodyText"/>
        <w:spacing w:before="11"/>
      </w:pPr>
    </w:p>
    <w:p w:rsidR="004656F3" w:rsidRDefault="00FB17FF">
      <w:pPr>
        <w:ind w:left="1300"/>
        <w:jc w:val="both"/>
        <w:rPr>
          <w:b/>
          <w:sz w:val="24"/>
        </w:rPr>
      </w:pPr>
      <w:r>
        <w:rPr>
          <w:b/>
          <w:sz w:val="24"/>
        </w:rPr>
        <w:t>Persons</w:t>
      </w:r>
    </w:p>
    <w:p w:rsidR="004656F3" w:rsidRDefault="004656F3">
      <w:pPr>
        <w:pStyle w:val="BodyText"/>
        <w:spacing w:before="9"/>
        <w:rPr>
          <w:b/>
        </w:rPr>
      </w:pPr>
    </w:p>
    <w:p w:rsidR="004656F3" w:rsidRDefault="00FB17FF">
      <w:pPr>
        <w:pStyle w:val="ListParagraph"/>
        <w:numPr>
          <w:ilvl w:val="2"/>
          <w:numId w:val="23"/>
        </w:numPr>
        <w:tabs>
          <w:tab w:val="left" w:pos="1301"/>
        </w:tabs>
        <w:spacing w:line="247" w:lineRule="auto"/>
        <w:ind w:right="236"/>
        <w:jc w:val="both"/>
        <w:rPr>
          <w:sz w:val="24"/>
        </w:rPr>
      </w:pPr>
      <w:r>
        <w:rPr>
          <w:spacing w:val="-1"/>
          <w:w w:val="44"/>
          <w:sz w:val="24"/>
        </w:rPr>
        <w:t>―</w:t>
      </w:r>
      <w:r>
        <w:rPr>
          <w:w w:val="99"/>
          <w:sz w:val="24"/>
        </w:rPr>
        <w:t>Pro</w:t>
      </w:r>
      <w:r>
        <w:rPr>
          <w:spacing w:val="-2"/>
          <w:w w:val="99"/>
          <w:sz w:val="24"/>
        </w:rPr>
        <w:t>c</w:t>
      </w:r>
      <w:r>
        <w:rPr>
          <w:w w:val="99"/>
          <w:sz w:val="24"/>
        </w:rPr>
        <w:t>u</w:t>
      </w:r>
      <w:r>
        <w:rPr>
          <w:spacing w:val="-1"/>
          <w:w w:val="99"/>
          <w:sz w:val="24"/>
        </w:rPr>
        <w:t>r</w:t>
      </w:r>
      <w:r>
        <w:rPr>
          <w:w w:val="99"/>
          <w:sz w:val="24"/>
        </w:rPr>
        <w:t>ing</w:t>
      </w:r>
      <w:r>
        <w:rPr>
          <w:spacing w:val="24"/>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pacing w:val="-7"/>
          <w:sz w:val="24"/>
        </w:rPr>
        <w:t>y</w:t>
      </w:r>
      <w:r>
        <w:rPr>
          <w:w w:val="158"/>
          <w:sz w:val="24"/>
        </w:rPr>
        <w:t>‖</w:t>
      </w:r>
      <w:r>
        <w:rPr>
          <w:spacing w:val="25"/>
          <w:sz w:val="24"/>
        </w:rPr>
        <w:t xml:space="preserve"> </w:t>
      </w:r>
      <w:r>
        <w:rPr>
          <w:sz w:val="24"/>
        </w:rPr>
        <w:t>me</w:t>
      </w:r>
      <w:r>
        <w:rPr>
          <w:spacing w:val="-2"/>
          <w:sz w:val="24"/>
        </w:rPr>
        <w:t>a</w:t>
      </w:r>
      <w:r>
        <w:rPr>
          <w:w w:val="99"/>
          <w:sz w:val="24"/>
        </w:rPr>
        <w:t>ns</w:t>
      </w:r>
      <w:r>
        <w:rPr>
          <w:spacing w:val="26"/>
          <w:sz w:val="24"/>
        </w:rPr>
        <w:t xml:space="preserve"> </w:t>
      </w:r>
      <w:r>
        <w:rPr>
          <w:sz w:val="24"/>
        </w:rPr>
        <w:t>the</w:t>
      </w:r>
      <w:r>
        <w:rPr>
          <w:spacing w:val="25"/>
          <w:sz w:val="24"/>
        </w:rPr>
        <w:t xml:space="preserve"> </w:t>
      </w:r>
      <w:r>
        <w:rPr>
          <w:sz w:val="24"/>
        </w:rPr>
        <w:t>p</w:t>
      </w:r>
      <w:r>
        <w:rPr>
          <w:spacing w:val="-1"/>
          <w:sz w:val="24"/>
        </w:rPr>
        <w:t>e</w:t>
      </w:r>
      <w:r>
        <w:rPr>
          <w:w w:val="99"/>
          <w:sz w:val="24"/>
        </w:rPr>
        <w:t>rson</w:t>
      </w:r>
      <w:r>
        <w:rPr>
          <w:spacing w:val="25"/>
          <w:w w:val="99"/>
          <w:sz w:val="24"/>
        </w:rPr>
        <w:t xml:space="preserve"> </w:t>
      </w:r>
      <w:r>
        <w:rPr>
          <w:sz w:val="24"/>
        </w:rPr>
        <w:t>n</w:t>
      </w:r>
      <w:r>
        <w:rPr>
          <w:spacing w:val="-1"/>
          <w:sz w:val="24"/>
        </w:rPr>
        <w:t>a</w:t>
      </w:r>
      <w:r>
        <w:rPr>
          <w:sz w:val="24"/>
        </w:rPr>
        <w:t>med</w:t>
      </w:r>
      <w:r>
        <w:rPr>
          <w:spacing w:val="23"/>
          <w:sz w:val="24"/>
        </w:rPr>
        <w:t xml:space="preserve"> </w:t>
      </w:r>
      <w:r>
        <w:rPr>
          <w:sz w:val="24"/>
        </w:rPr>
        <w:t>in</w:t>
      </w:r>
      <w:r>
        <w:rPr>
          <w:spacing w:val="24"/>
          <w:sz w:val="24"/>
        </w:rPr>
        <w:t xml:space="preserve"> </w:t>
      </w:r>
      <w:r>
        <w:rPr>
          <w:sz w:val="24"/>
        </w:rPr>
        <w:t>the</w:t>
      </w:r>
      <w:r>
        <w:rPr>
          <w:spacing w:val="23"/>
          <w:sz w:val="24"/>
        </w:rPr>
        <w:t xml:space="preserve"> </w:t>
      </w:r>
      <w:r>
        <w:rPr>
          <w:sz w:val="24"/>
        </w:rPr>
        <w:t>Contr</w:t>
      </w:r>
      <w:r>
        <w:rPr>
          <w:spacing w:val="-2"/>
          <w:sz w:val="24"/>
        </w:rPr>
        <w:t>a</w:t>
      </w:r>
      <w:r>
        <w:rPr>
          <w:spacing w:val="-1"/>
          <w:sz w:val="24"/>
        </w:rPr>
        <w:t>c</w:t>
      </w:r>
      <w:r>
        <w:rPr>
          <w:sz w:val="24"/>
        </w:rPr>
        <w:t>t</w:t>
      </w:r>
      <w:r>
        <w:rPr>
          <w:spacing w:val="24"/>
          <w:sz w:val="24"/>
        </w:rPr>
        <w:t xml:space="preserve"> </w:t>
      </w:r>
      <w:r>
        <w:rPr>
          <w:sz w:val="24"/>
        </w:rPr>
        <w:t>D</w:t>
      </w:r>
      <w:r>
        <w:rPr>
          <w:spacing w:val="-2"/>
          <w:sz w:val="24"/>
        </w:rPr>
        <w:t>a</w:t>
      </w:r>
      <w:r>
        <w:rPr>
          <w:sz w:val="24"/>
        </w:rPr>
        <w:t>ta</w:t>
      </w:r>
      <w:r>
        <w:rPr>
          <w:spacing w:val="23"/>
          <w:sz w:val="24"/>
        </w:rPr>
        <w:t xml:space="preserve"> </w:t>
      </w:r>
      <w:r>
        <w:rPr>
          <w:spacing w:val="-1"/>
          <w:sz w:val="24"/>
        </w:rPr>
        <w:t>a</w:t>
      </w:r>
      <w:r>
        <w:rPr>
          <w:sz w:val="24"/>
        </w:rPr>
        <w:t>nd</w:t>
      </w:r>
      <w:r>
        <w:rPr>
          <w:spacing w:val="27"/>
          <w:sz w:val="24"/>
        </w:rPr>
        <w:t xml:space="preserve"> </w:t>
      </w:r>
      <w:r>
        <w:rPr>
          <w:sz w:val="24"/>
        </w:rPr>
        <w:t>the</w:t>
      </w:r>
      <w:r>
        <w:rPr>
          <w:spacing w:val="23"/>
          <w:sz w:val="24"/>
        </w:rPr>
        <w:t xml:space="preserve"> </w:t>
      </w:r>
      <w:r>
        <w:rPr>
          <w:sz w:val="24"/>
        </w:rPr>
        <w:t>le</w:t>
      </w:r>
      <w:r>
        <w:rPr>
          <w:spacing w:val="-3"/>
          <w:sz w:val="24"/>
        </w:rPr>
        <w:t>g</w:t>
      </w:r>
      <w:r>
        <w:rPr>
          <w:spacing w:val="-1"/>
          <w:sz w:val="24"/>
        </w:rPr>
        <w:t>a</w:t>
      </w:r>
      <w:r>
        <w:rPr>
          <w:sz w:val="24"/>
        </w:rPr>
        <w:t>l successors in title to this person, but not (except with the consent of the Contractor) any</w:t>
      </w:r>
      <w:r>
        <w:rPr>
          <w:spacing w:val="-20"/>
          <w:sz w:val="24"/>
        </w:rPr>
        <w:t xml:space="preserve"> </w:t>
      </w:r>
      <w:r>
        <w:rPr>
          <w:sz w:val="24"/>
        </w:rPr>
        <w:t>assignee.</w:t>
      </w:r>
    </w:p>
    <w:p w:rsidR="004656F3" w:rsidRDefault="004656F3">
      <w:pPr>
        <w:pStyle w:val="BodyText"/>
        <w:spacing w:before="6"/>
      </w:pPr>
    </w:p>
    <w:p w:rsidR="004656F3" w:rsidRDefault="00FB17FF">
      <w:pPr>
        <w:pStyle w:val="ListParagraph"/>
        <w:numPr>
          <w:ilvl w:val="2"/>
          <w:numId w:val="23"/>
        </w:numPr>
        <w:tabs>
          <w:tab w:val="left" w:pos="1301"/>
        </w:tabs>
        <w:spacing w:before="1" w:line="247" w:lineRule="auto"/>
        <w:ind w:right="234"/>
        <w:jc w:val="both"/>
        <w:rPr>
          <w:sz w:val="24"/>
        </w:rPr>
      </w:pPr>
      <w:r>
        <w:rPr>
          <w:spacing w:val="-1"/>
          <w:w w:val="44"/>
          <w:sz w:val="24"/>
        </w:rPr>
        <w:t>―</w:t>
      </w:r>
      <w:r>
        <w:rPr>
          <w:sz w:val="24"/>
        </w:rPr>
        <w:t>Contr</w:t>
      </w:r>
      <w:r>
        <w:rPr>
          <w:spacing w:val="-2"/>
          <w:sz w:val="24"/>
        </w:rPr>
        <w:t>a</w:t>
      </w:r>
      <w:r>
        <w:rPr>
          <w:spacing w:val="-1"/>
          <w:sz w:val="24"/>
        </w:rPr>
        <w:t>c</w:t>
      </w:r>
      <w:r>
        <w:rPr>
          <w:w w:val="111"/>
          <w:sz w:val="24"/>
        </w:rPr>
        <w:t>tor‖</w:t>
      </w:r>
      <w:r>
        <w:rPr>
          <w:sz w:val="24"/>
        </w:rPr>
        <w:t xml:space="preserve">  </w:t>
      </w:r>
      <w:r>
        <w:rPr>
          <w:spacing w:val="-28"/>
          <w:sz w:val="24"/>
        </w:rPr>
        <w:t xml:space="preserve"> </w:t>
      </w:r>
      <w:r>
        <w:rPr>
          <w:sz w:val="24"/>
        </w:rPr>
        <w:t>me</w:t>
      </w:r>
      <w:r>
        <w:rPr>
          <w:spacing w:val="-2"/>
          <w:sz w:val="24"/>
        </w:rPr>
        <w:t>a</w:t>
      </w:r>
      <w:r>
        <w:rPr>
          <w:w w:val="99"/>
          <w:sz w:val="24"/>
        </w:rPr>
        <w:t>ns</w:t>
      </w:r>
      <w:r>
        <w:rPr>
          <w:sz w:val="24"/>
        </w:rPr>
        <w:t xml:space="preserve">  </w:t>
      </w:r>
      <w:r>
        <w:rPr>
          <w:spacing w:val="-27"/>
          <w:sz w:val="24"/>
        </w:rPr>
        <w:t xml:space="preserve"> </w:t>
      </w:r>
      <w:r>
        <w:rPr>
          <w:sz w:val="24"/>
        </w:rPr>
        <w:t xml:space="preserve">the  </w:t>
      </w:r>
      <w:r>
        <w:rPr>
          <w:spacing w:val="-28"/>
          <w:sz w:val="24"/>
        </w:rPr>
        <w:t xml:space="preserve"> </w:t>
      </w:r>
      <w:r>
        <w:rPr>
          <w:sz w:val="24"/>
        </w:rPr>
        <w:t>p</w:t>
      </w:r>
      <w:r>
        <w:rPr>
          <w:spacing w:val="-1"/>
          <w:sz w:val="24"/>
        </w:rPr>
        <w:t>e</w:t>
      </w:r>
      <w:r>
        <w:rPr>
          <w:w w:val="99"/>
          <w:sz w:val="24"/>
        </w:rPr>
        <w:t xml:space="preserve">rson  </w:t>
      </w:r>
      <w:r>
        <w:rPr>
          <w:spacing w:val="-28"/>
          <w:w w:val="99"/>
          <w:sz w:val="24"/>
        </w:rPr>
        <w:t xml:space="preserve"> </w:t>
      </w:r>
      <w:r>
        <w:rPr>
          <w:sz w:val="24"/>
        </w:rPr>
        <w:t>n</w:t>
      </w:r>
      <w:r>
        <w:rPr>
          <w:spacing w:val="-1"/>
          <w:sz w:val="24"/>
        </w:rPr>
        <w:t>a</w:t>
      </w:r>
      <w:r>
        <w:rPr>
          <w:sz w:val="24"/>
        </w:rPr>
        <w:t xml:space="preserve">med  </w:t>
      </w:r>
      <w:r>
        <w:rPr>
          <w:spacing w:val="-30"/>
          <w:sz w:val="24"/>
        </w:rPr>
        <w:t xml:space="preserve"> </w:t>
      </w:r>
      <w:r>
        <w:rPr>
          <w:sz w:val="24"/>
        </w:rPr>
        <w:t xml:space="preserve">in  </w:t>
      </w:r>
      <w:r>
        <w:rPr>
          <w:spacing w:val="-29"/>
          <w:sz w:val="24"/>
        </w:rPr>
        <w:t xml:space="preserve"> </w:t>
      </w:r>
      <w:r>
        <w:rPr>
          <w:sz w:val="24"/>
        </w:rPr>
        <w:t xml:space="preserve">the  </w:t>
      </w:r>
      <w:r>
        <w:rPr>
          <w:spacing w:val="-30"/>
          <w:sz w:val="24"/>
        </w:rPr>
        <w:t xml:space="preserve"> </w:t>
      </w:r>
      <w:r>
        <w:rPr>
          <w:sz w:val="24"/>
        </w:rPr>
        <w:t>Contr</w:t>
      </w:r>
      <w:r>
        <w:rPr>
          <w:spacing w:val="-2"/>
          <w:sz w:val="24"/>
        </w:rPr>
        <w:t>a</w:t>
      </w:r>
      <w:r>
        <w:rPr>
          <w:spacing w:val="-1"/>
          <w:sz w:val="24"/>
        </w:rPr>
        <w:t>c</w:t>
      </w:r>
      <w:r>
        <w:rPr>
          <w:sz w:val="24"/>
        </w:rPr>
        <w:t xml:space="preserve">t  </w:t>
      </w:r>
      <w:r>
        <w:rPr>
          <w:spacing w:val="-29"/>
          <w:sz w:val="24"/>
        </w:rPr>
        <w:t xml:space="preserve"> </w:t>
      </w:r>
      <w:r>
        <w:rPr>
          <w:sz w:val="24"/>
        </w:rPr>
        <w:t>D</w:t>
      </w:r>
      <w:r>
        <w:rPr>
          <w:spacing w:val="-2"/>
          <w:sz w:val="24"/>
        </w:rPr>
        <w:t>a</w:t>
      </w:r>
      <w:r>
        <w:rPr>
          <w:sz w:val="24"/>
        </w:rPr>
        <w:t xml:space="preserve">ta  </w:t>
      </w:r>
      <w:r>
        <w:rPr>
          <w:spacing w:val="-30"/>
          <w:sz w:val="24"/>
        </w:rPr>
        <w:t xml:space="preserve"> </w:t>
      </w:r>
      <w:r>
        <w:rPr>
          <w:spacing w:val="-1"/>
          <w:sz w:val="24"/>
        </w:rPr>
        <w:t>a</w:t>
      </w:r>
      <w:r>
        <w:rPr>
          <w:sz w:val="24"/>
        </w:rPr>
        <w:t xml:space="preserve">nd  </w:t>
      </w:r>
      <w:r>
        <w:rPr>
          <w:spacing w:val="-30"/>
          <w:sz w:val="24"/>
        </w:rPr>
        <w:t xml:space="preserve"> </w:t>
      </w:r>
      <w:r>
        <w:rPr>
          <w:sz w:val="24"/>
        </w:rPr>
        <w:t xml:space="preserve">the  </w:t>
      </w:r>
      <w:r>
        <w:rPr>
          <w:spacing w:val="-30"/>
          <w:sz w:val="24"/>
        </w:rPr>
        <w:t xml:space="preserve"> </w:t>
      </w:r>
      <w:r>
        <w:rPr>
          <w:sz w:val="24"/>
        </w:rPr>
        <w:t>le</w:t>
      </w:r>
      <w:r>
        <w:rPr>
          <w:spacing w:val="-3"/>
          <w:sz w:val="24"/>
        </w:rPr>
        <w:t>g</w:t>
      </w:r>
      <w:r>
        <w:rPr>
          <w:spacing w:val="-1"/>
          <w:sz w:val="24"/>
        </w:rPr>
        <w:t>a</w:t>
      </w:r>
      <w:r>
        <w:rPr>
          <w:sz w:val="24"/>
        </w:rPr>
        <w:t>l successors in title to this person, but not (except with the consent of the Procuring Agency) any</w:t>
      </w:r>
      <w:r>
        <w:rPr>
          <w:spacing w:val="-30"/>
          <w:sz w:val="24"/>
        </w:rPr>
        <w:t xml:space="preserve"> </w:t>
      </w:r>
      <w:r>
        <w:rPr>
          <w:sz w:val="24"/>
        </w:rPr>
        <w:t>assignee.</w:t>
      </w:r>
    </w:p>
    <w:p w:rsidR="004656F3" w:rsidRDefault="004656F3">
      <w:pPr>
        <w:pStyle w:val="BodyText"/>
        <w:spacing w:before="6"/>
      </w:pPr>
    </w:p>
    <w:p w:rsidR="004656F3" w:rsidRDefault="00FB17FF">
      <w:pPr>
        <w:pStyle w:val="ListParagraph"/>
        <w:numPr>
          <w:ilvl w:val="2"/>
          <w:numId w:val="23"/>
        </w:numPr>
        <w:tabs>
          <w:tab w:val="left" w:pos="1300"/>
          <w:tab w:val="left" w:pos="1301"/>
        </w:tabs>
        <w:rPr>
          <w:sz w:val="24"/>
        </w:rPr>
      </w:pPr>
      <w:r>
        <w:rPr>
          <w:spacing w:val="-1"/>
          <w:w w:val="44"/>
          <w:sz w:val="24"/>
        </w:rPr>
        <w:t>―</w:t>
      </w:r>
      <w:r>
        <w:rPr>
          <w:w w:val="99"/>
          <w:sz w:val="24"/>
        </w:rPr>
        <w:t>P</w:t>
      </w:r>
      <w:r>
        <w:rPr>
          <w:spacing w:val="-1"/>
          <w:sz w:val="24"/>
        </w:rPr>
        <w:t>a</w:t>
      </w:r>
      <w:r>
        <w:rPr>
          <w:sz w:val="24"/>
        </w:rPr>
        <w:t>rt</w:t>
      </w:r>
      <w:r>
        <w:rPr>
          <w:spacing w:val="-8"/>
          <w:sz w:val="24"/>
        </w:rPr>
        <w:t>y</w:t>
      </w:r>
      <w:r>
        <w:rPr>
          <w:w w:val="158"/>
          <w:sz w:val="24"/>
        </w:rPr>
        <w:t>‖</w:t>
      </w:r>
      <w:r>
        <w:rPr>
          <w:spacing w:val="-1"/>
          <w:sz w:val="24"/>
        </w:rPr>
        <w:t xml:space="preserve"> </w:t>
      </w:r>
      <w:r>
        <w:rPr>
          <w:sz w:val="24"/>
        </w:rPr>
        <w:t>me</w:t>
      </w:r>
      <w:r>
        <w:rPr>
          <w:spacing w:val="-2"/>
          <w:sz w:val="24"/>
        </w:rPr>
        <w:t>a</w:t>
      </w:r>
      <w:r>
        <w:rPr>
          <w:w w:val="99"/>
          <w:sz w:val="24"/>
        </w:rPr>
        <w:t>ns</w:t>
      </w:r>
      <w:r>
        <w:rPr>
          <w:sz w:val="24"/>
        </w:rPr>
        <w:t xml:space="preserve"> either</w:t>
      </w:r>
      <w:r>
        <w:rPr>
          <w:spacing w:val="-2"/>
          <w:sz w:val="24"/>
        </w:rPr>
        <w:t xml:space="preserve"> </w:t>
      </w:r>
      <w:r>
        <w:rPr>
          <w:sz w:val="24"/>
        </w:rPr>
        <w:t xml:space="preserve">the </w:t>
      </w:r>
      <w:r>
        <w:rPr>
          <w:w w:val="99"/>
          <w:sz w:val="24"/>
        </w:rPr>
        <w:t>Pro</w:t>
      </w:r>
      <w:r>
        <w:rPr>
          <w:spacing w:val="-2"/>
          <w:w w:val="99"/>
          <w:sz w:val="24"/>
        </w:rPr>
        <w:t>c</w:t>
      </w:r>
      <w:r>
        <w:rPr>
          <w:w w:val="99"/>
          <w:sz w:val="24"/>
        </w:rPr>
        <w:t>u</w:t>
      </w:r>
      <w:r>
        <w:rPr>
          <w:spacing w:val="-1"/>
          <w:w w:val="99"/>
          <w:sz w:val="24"/>
        </w:rPr>
        <w:t>r</w:t>
      </w:r>
      <w:r>
        <w:rPr>
          <w:w w:val="99"/>
          <w:sz w:val="24"/>
        </w:rPr>
        <w:t>ing</w:t>
      </w:r>
      <w:r>
        <w:rPr>
          <w:spacing w:val="-2"/>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z w:val="24"/>
        </w:rPr>
        <w:t>y</w:t>
      </w:r>
      <w:r>
        <w:rPr>
          <w:spacing w:val="-7"/>
          <w:sz w:val="24"/>
        </w:rPr>
        <w:t xml:space="preserve"> </w:t>
      </w:r>
      <w:r>
        <w:rPr>
          <w:sz w:val="24"/>
        </w:rPr>
        <w:t>or</w:t>
      </w:r>
      <w:r>
        <w:rPr>
          <w:spacing w:val="-1"/>
          <w:sz w:val="24"/>
        </w:rPr>
        <w:t xml:space="preserve"> </w:t>
      </w:r>
      <w:r>
        <w:rPr>
          <w:sz w:val="24"/>
        </w:rPr>
        <w:t>the Contr</w:t>
      </w:r>
      <w:r>
        <w:rPr>
          <w:spacing w:val="-2"/>
          <w:sz w:val="24"/>
        </w:rPr>
        <w:t>a</w:t>
      </w:r>
      <w:r>
        <w:rPr>
          <w:spacing w:val="-1"/>
          <w:sz w:val="24"/>
        </w:rPr>
        <w:t>c</w:t>
      </w:r>
      <w:r>
        <w:rPr>
          <w:sz w:val="24"/>
        </w:rPr>
        <w:t>tor.</w:t>
      </w:r>
    </w:p>
    <w:p w:rsidR="004656F3" w:rsidRDefault="004656F3">
      <w:pPr>
        <w:pStyle w:val="BodyText"/>
        <w:spacing w:before="7"/>
        <w:rPr>
          <w:sz w:val="25"/>
        </w:rPr>
      </w:pPr>
    </w:p>
    <w:p w:rsidR="004656F3" w:rsidRDefault="00FB17FF">
      <w:pPr>
        <w:ind w:left="1300"/>
        <w:jc w:val="both"/>
        <w:rPr>
          <w:b/>
          <w:sz w:val="24"/>
        </w:rPr>
      </w:pPr>
      <w:r>
        <w:rPr>
          <w:b/>
          <w:sz w:val="24"/>
        </w:rPr>
        <w:t>Dates, Times and Periods</w:t>
      </w:r>
    </w:p>
    <w:p w:rsidR="004656F3" w:rsidRDefault="004656F3">
      <w:pPr>
        <w:pStyle w:val="BodyText"/>
        <w:spacing w:before="9"/>
        <w:rPr>
          <w:b/>
        </w:rPr>
      </w:pPr>
    </w:p>
    <w:p w:rsidR="004656F3" w:rsidRDefault="00FB17FF">
      <w:pPr>
        <w:pStyle w:val="ListParagraph"/>
        <w:numPr>
          <w:ilvl w:val="2"/>
          <w:numId w:val="23"/>
        </w:numPr>
        <w:tabs>
          <w:tab w:val="left" w:pos="1301"/>
        </w:tabs>
        <w:spacing w:line="247" w:lineRule="auto"/>
        <w:ind w:right="237"/>
        <w:jc w:val="both"/>
        <w:rPr>
          <w:sz w:val="24"/>
        </w:rPr>
      </w:pPr>
      <w:r>
        <w:rPr>
          <w:spacing w:val="-1"/>
          <w:w w:val="44"/>
          <w:sz w:val="24"/>
        </w:rPr>
        <w:t>―</w:t>
      </w:r>
      <w:r>
        <w:rPr>
          <w:sz w:val="24"/>
        </w:rPr>
        <w:t>Comm</w:t>
      </w:r>
      <w:r>
        <w:rPr>
          <w:spacing w:val="-1"/>
          <w:sz w:val="24"/>
        </w:rPr>
        <w:t>e</w:t>
      </w:r>
      <w:r>
        <w:rPr>
          <w:sz w:val="24"/>
        </w:rPr>
        <w:t>n</w:t>
      </w:r>
      <w:r>
        <w:rPr>
          <w:spacing w:val="-1"/>
          <w:sz w:val="24"/>
        </w:rPr>
        <w:t>ce</w:t>
      </w:r>
      <w:r>
        <w:rPr>
          <w:sz w:val="24"/>
        </w:rPr>
        <w:t xml:space="preserve">ment </w:t>
      </w:r>
      <w:r>
        <w:rPr>
          <w:spacing w:val="4"/>
          <w:sz w:val="24"/>
        </w:rPr>
        <w:t xml:space="preserve"> </w:t>
      </w:r>
      <w:r>
        <w:rPr>
          <w:sz w:val="24"/>
        </w:rPr>
        <w:t>D</w:t>
      </w:r>
      <w:r>
        <w:rPr>
          <w:spacing w:val="-2"/>
          <w:sz w:val="24"/>
        </w:rPr>
        <w:t>a</w:t>
      </w:r>
      <w:r>
        <w:rPr>
          <w:w w:val="116"/>
          <w:sz w:val="24"/>
        </w:rPr>
        <w:t>te‖</w:t>
      </w:r>
      <w:r>
        <w:rPr>
          <w:sz w:val="24"/>
        </w:rPr>
        <w:t xml:space="preserve"> </w:t>
      </w:r>
      <w:r>
        <w:rPr>
          <w:spacing w:val="3"/>
          <w:sz w:val="24"/>
        </w:rPr>
        <w:t xml:space="preserve"> </w:t>
      </w:r>
      <w:r>
        <w:rPr>
          <w:sz w:val="24"/>
        </w:rPr>
        <w:t>me</w:t>
      </w:r>
      <w:r>
        <w:rPr>
          <w:spacing w:val="-2"/>
          <w:sz w:val="24"/>
        </w:rPr>
        <w:t>a</w:t>
      </w:r>
      <w:r>
        <w:rPr>
          <w:w w:val="99"/>
          <w:sz w:val="24"/>
        </w:rPr>
        <w:t>ns</w:t>
      </w:r>
      <w:r>
        <w:rPr>
          <w:sz w:val="24"/>
        </w:rPr>
        <w:t xml:space="preserve"> </w:t>
      </w:r>
      <w:r>
        <w:rPr>
          <w:spacing w:val="4"/>
          <w:sz w:val="24"/>
        </w:rPr>
        <w:t xml:space="preserve"> </w:t>
      </w:r>
      <w:r>
        <w:rPr>
          <w:sz w:val="24"/>
        </w:rPr>
        <w:t xml:space="preserve">the </w:t>
      </w:r>
      <w:r>
        <w:rPr>
          <w:spacing w:val="4"/>
          <w:sz w:val="24"/>
        </w:rPr>
        <w:t xml:space="preserve"> </w:t>
      </w:r>
      <w:r>
        <w:rPr>
          <w:sz w:val="24"/>
        </w:rPr>
        <w:t>d</w:t>
      </w:r>
      <w:r>
        <w:rPr>
          <w:spacing w:val="-1"/>
          <w:sz w:val="24"/>
        </w:rPr>
        <w:t>a</w:t>
      </w:r>
      <w:r>
        <w:rPr>
          <w:sz w:val="24"/>
        </w:rPr>
        <w:t xml:space="preserve">te </w:t>
      </w:r>
      <w:r>
        <w:rPr>
          <w:spacing w:val="6"/>
          <w:sz w:val="24"/>
        </w:rPr>
        <w:t xml:space="preserve"> </w:t>
      </w:r>
      <w:r>
        <w:rPr>
          <w:sz w:val="24"/>
        </w:rPr>
        <w:t>fou</w:t>
      </w:r>
      <w:r>
        <w:rPr>
          <w:spacing w:val="-2"/>
          <w:sz w:val="24"/>
        </w:rPr>
        <w:t>r</w:t>
      </w:r>
      <w:r>
        <w:rPr>
          <w:sz w:val="24"/>
        </w:rPr>
        <w:t>te</w:t>
      </w:r>
      <w:r>
        <w:rPr>
          <w:spacing w:val="-2"/>
          <w:sz w:val="24"/>
        </w:rPr>
        <w:t>e</w:t>
      </w:r>
      <w:r>
        <w:rPr>
          <w:sz w:val="24"/>
        </w:rPr>
        <w:t xml:space="preserve">n </w:t>
      </w:r>
      <w:r>
        <w:rPr>
          <w:spacing w:val="4"/>
          <w:sz w:val="24"/>
        </w:rPr>
        <w:t xml:space="preserve"> </w:t>
      </w:r>
      <w:r>
        <w:rPr>
          <w:spacing w:val="-1"/>
          <w:sz w:val="24"/>
        </w:rPr>
        <w:t>(</w:t>
      </w:r>
      <w:r>
        <w:rPr>
          <w:sz w:val="24"/>
        </w:rPr>
        <w:t xml:space="preserve">14) </w:t>
      </w:r>
      <w:r>
        <w:rPr>
          <w:spacing w:val="4"/>
          <w:sz w:val="24"/>
        </w:rPr>
        <w:t xml:space="preserve"> </w:t>
      </w:r>
      <w:r>
        <w:rPr>
          <w:sz w:val="24"/>
        </w:rPr>
        <w:t>d</w:t>
      </w:r>
      <w:r>
        <w:rPr>
          <w:spacing w:val="-1"/>
          <w:sz w:val="24"/>
        </w:rPr>
        <w:t>a</w:t>
      </w:r>
      <w:r>
        <w:rPr>
          <w:spacing w:val="-8"/>
          <w:sz w:val="24"/>
        </w:rPr>
        <w:t>y</w:t>
      </w:r>
      <w:r>
        <w:rPr>
          <w:w w:val="99"/>
          <w:sz w:val="24"/>
        </w:rPr>
        <w:t>s</w:t>
      </w:r>
      <w:r>
        <w:rPr>
          <w:sz w:val="24"/>
        </w:rPr>
        <w:t xml:space="preserve"> </w:t>
      </w:r>
      <w:r>
        <w:rPr>
          <w:spacing w:val="2"/>
          <w:sz w:val="24"/>
        </w:rPr>
        <w:t xml:space="preserve"> </w:t>
      </w:r>
      <w:r>
        <w:rPr>
          <w:spacing w:val="-1"/>
          <w:sz w:val="24"/>
        </w:rPr>
        <w:t>a</w:t>
      </w:r>
      <w:r>
        <w:rPr>
          <w:sz w:val="24"/>
        </w:rPr>
        <w:t>ft</w:t>
      </w:r>
      <w:r>
        <w:rPr>
          <w:spacing w:val="-2"/>
          <w:sz w:val="24"/>
        </w:rPr>
        <w:t>e</w:t>
      </w:r>
      <w:r>
        <w:rPr>
          <w:sz w:val="24"/>
        </w:rPr>
        <w:t xml:space="preserve">r </w:t>
      </w:r>
      <w:r>
        <w:rPr>
          <w:spacing w:val="1"/>
          <w:sz w:val="24"/>
        </w:rPr>
        <w:t xml:space="preserve"> </w:t>
      </w:r>
      <w:r>
        <w:rPr>
          <w:sz w:val="24"/>
        </w:rPr>
        <w:t xml:space="preserve">the </w:t>
      </w:r>
      <w:r>
        <w:rPr>
          <w:spacing w:val="1"/>
          <w:sz w:val="24"/>
        </w:rPr>
        <w:t xml:space="preserve"> </w:t>
      </w:r>
      <w:r>
        <w:rPr>
          <w:sz w:val="24"/>
        </w:rPr>
        <w:t>d</w:t>
      </w:r>
      <w:r>
        <w:rPr>
          <w:spacing w:val="-1"/>
          <w:sz w:val="24"/>
        </w:rPr>
        <w:t>a</w:t>
      </w:r>
      <w:r>
        <w:rPr>
          <w:sz w:val="24"/>
        </w:rPr>
        <w:t xml:space="preserve">te </w:t>
      </w:r>
      <w:r>
        <w:rPr>
          <w:spacing w:val="1"/>
          <w:sz w:val="24"/>
        </w:rPr>
        <w:t xml:space="preserve"> </w:t>
      </w:r>
      <w:r>
        <w:rPr>
          <w:sz w:val="24"/>
        </w:rPr>
        <w:t>the Contract comes into effect or any other date named in the Contract</w:t>
      </w:r>
      <w:r>
        <w:rPr>
          <w:spacing w:val="-25"/>
          <w:sz w:val="24"/>
        </w:rPr>
        <w:t xml:space="preserve"> </w:t>
      </w:r>
      <w:r>
        <w:rPr>
          <w:sz w:val="24"/>
        </w:rPr>
        <w:t>Data.</w:t>
      </w:r>
    </w:p>
    <w:p w:rsidR="004656F3" w:rsidRDefault="004656F3">
      <w:pPr>
        <w:pStyle w:val="BodyText"/>
        <w:spacing w:before="7"/>
      </w:pPr>
    </w:p>
    <w:p w:rsidR="004656F3" w:rsidRDefault="00FB17FF">
      <w:pPr>
        <w:pStyle w:val="ListParagraph"/>
        <w:numPr>
          <w:ilvl w:val="2"/>
          <w:numId w:val="23"/>
        </w:numPr>
        <w:tabs>
          <w:tab w:val="left" w:pos="1300"/>
          <w:tab w:val="left" w:pos="1301"/>
        </w:tabs>
        <w:rPr>
          <w:sz w:val="24"/>
        </w:rPr>
      </w:pPr>
      <w:r>
        <w:rPr>
          <w:spacing w:val="-1"/>
          <w:w w:val="44"/>
          <w:sz w:val="24"/>
        </w:rPr>
        <w:t>―</w:t>
      </w:r>
      <w:r>
        <w:rPr>
          <w:w w:val="99"/>
          <w:sz w:val="24"/>
        </w:rPr>
        <w:t>D</w:t>
      </w:r>
      <w:r>
        <w:rPr>
          <w:spacing w:val="-2"/>
          <w:w w:val="99"/>
          <w:sz w:val="24"/>
        </w:rPr>
        <w:t>a</w:t>
      </w:r>
      <w:r>
        <w:rPr>
          <w:spacing w:val="-8"/>
          <w:w w:val="99"/>
          <w:sz w:val="24"/>
        </w:rPr>
        <w:t>y</w:t>
      </w:r>
      <w:r>
        <w:rPr>
          <w:w w:val="158"/>
          <w:sz w:val="24"/>
        </w:rPr>
        <w:t>‖</w:t>
      </w:r>
      <w:r>
        <w:rPr>
          <w:spacing w:val="-1"/>
          <w:sz w:val="24"/>
        </w:rPr>
        <w:t xml:space="preserve"> </w:t>
      </w:r>
      <w:r>
        <w:rPr>
          <w:sz w:val="24"/>
        </w:rPr>
        <w:t>me</w:t>
      </w:r>
      <w:r>
        <w:rPr>
          <w:spacing w:val="-2"/>
          <w:sz w:val="24"/>
        </w:rPr>
        <w:t>a</w:t>
      </w:r>
      <w:r>
        <w:rPr>
          <w:w w:val="99"/>
          <w:sz w:val="24"/>
        </w:rPr>
        <w:t>ns</w:t>
      </w:r>
      <w:r>
        <w:rPr>
          <w:sz w:val="24"/>
        </w:rPr>
        <w:t xml:space="preserve"> a </w:t>
      </w:r>
      <w:r>
        <w:rPr>
          <w:spacing w:val="-2"/>
          <w:sz w:val="24"/>
        </w:rPr>
        <w:t>c</w:t>
      </w:r>
      <w:r>
        <w:rPr>
          <w:spacing w:val="-1"/>
          <w:sz w:val="24"/>
        </w:rPr>
        <w:t>a</w:t>
      </w:r>
      <w:r>
        <w:rPr>
          <w:sz w:val="24"/>
        </w:rPr>
        <w:t>lend</w:t>
      </w:r>
      <w:r>
        <w:rPr>
          <w:spacing w:val="-2"/>
          <w:sz w:val="24"/>
        </w:rPr>
        <w:t>a</w:t>
      </w:r>
      <w:r>
        <w:rPr>
          <w:w w:val="99"/>
          <w:sz w:val="24"/>
        </w:rPr>
        <w:t xml:space="preserve">r </w:t>
      </w:r>
      <w:r>
        <w:rPr>
          <w:sz w:val="24"/>
        </w:rPr>
        <w:t>d</w:t>
      </w:r>
      <w:r>
        <w:rPr>
          <w:spacing w:val="-2"/>
          <w:sz w:val="24"/>
        </w:rPr>
        <w:t>a</w:t>
      </w:r>
      <w:r>
        <w:rPr>
          <w:sz w:val="24"/>
        </w:rPr>
        <w:t>y</w:t>
      </w:r>
    </w:p>
    <w:p w:rsidR="004656F3" w:rsidRDefault="004656F3">
      <w:pPr>
        <w:pStyle w:val="BodyText"/>
        <w:spacing w:before="2"/>
        <w:rPr>
          <w:sz w:val="25"/>
        </w:rPr>
      </w:pPr>
    </w:p>
    <w:p w:rsidR="004656F3" w:rsidRDefault="00FB17FF">
      <w:pPr>
        <w:pStyle w:val="ListParagraph"/>
        <w:numPr>
          <w:ilvl w:val="2"/>
          <w:numId w:val="23"/>
        </w:numPr>
        <w:tabs>
          <w:tab w:val="left" w:pos="1301"/>
        </w:tabs>
        <w:spacing w:before="1" w:line="247" w:lineRule="auto"/>
        <w:ind w:right="237"/>
        <w:jc w:val="both"/>
        <w:rPr>
          <w:sz w:val="24"/>
        </w:rPr>
      </w:pPr>
      <w:r>
        <w:rPr>
          <w:spacing w:val="-1"/>
          <w:w w:val="44"/>
          <w:sz w:val="24"/>
        </w:rPr>
        <w:t>―</w:t>
      </w:r>
      <w:r>
        <w:rPr>
          <w:sz w:val="24"/>
        </w:rPr>
        <w:t>Time</w:t>
      </w:r>
      <w:r>
        <w:rPr>
          <w:spacing w:val="13"/>
          <w:sz w:val="24"/>
        </w:rPr>
        <w:t xml:space="preserve"> </w:t>
      </w:r>
      <w:r>
        <w:rPr>
          <w:sz w:val="24"/>
        </w:rPr>
        <w:t>for</w:t>
      </w:r>
      <w:r>
        <w:rPr>
          <w:spacing w:val="12"/>
          <w:sz w:val="24"/>
        </w:rPr>
        <w:t xml:space="preserve"> </w:t>
      </w:r>
      <w:r>
        <w:rPr>
          <w:sz w:val="24"/>
        </w:rPr>
        <w:t>Compl</w:t>
      </w:r>
      <w:r>
        <w:rPr>
          <w:spacing w:val="-1"/>
          <w:sz w:val="24"/>
        </w:rPr>
        <w:t>e</w:t>
      </w:r>
      <w:r>
        <w:rPr>
          <w:sz w:val="24"/>
        </w:rPr>
        <w:t>ti</w:t>
      </w:r>
      <w:r>
        <w:rPr>
          <w:w w:val="112"/>
          <w:sz w:val="24"/>
        </w:rPr>
        <w:t>on‖</w:t>
      </w:r>
      <w:r>
        <w:rPr>
          <w:spacing w:val="13"/>
          <w:sz w:val="24"/>
        </w:rPr>
        <w:t xml:space="preserve"> </w:t>
      </w:r>
      <w:r>
        <w:rPr>
          <w:sz w:val="24"/>
        </w:rPr>
        <w:t>me</w:t>
      </w:r>
      <w:r>
        <w:rPr>
          <w:spacing w:val="-2"/>
          <w:sz w:val="24"/>
        </w:rPr>
        <w:t>a</w:t>
      </w:r>
      <w:r>
        <w:rPr>
          <w:w w:val="99"/>
          <w:sz w:val="24"/>
        </w:rPr>
        <w:t>ns</w:t>
      </w:r>
      <w:r>
        <w:rPr>
          <w:spacing w:val="14"/>
          <w:sz w:val="24"/>
        </w:rPr>
        <w:t xml:space="preserve"> </w:t>
      </w:r>
      <w:r>
        <w:rPr>
          <w:sz w:val="24"/>
        </w:rPr>
        <w:t>the</w:t>
      </w:r>
      <w:r>
        <w:rPr>
          <w:spacing w:val="13"/>
          <w:sz w:val="24"/>
        </w:rPr>
        <w:t xml:space="preserve"> </w:t>
      </w:r>
      <w:r>
        <w:rPr>
          <w:sz w:val="24"/>
        </w:rPr>
        <w:t>time</w:t>
      </w:r>
      <w:r>
        <w:rPr>
          <w:spacing w:val="13"/>
          <w:sz w:val="24"/>
        </w:rPr>
        <w:t xml:space="preserve"> </w:t>
      </w:r>
      <w:r>
        <w:rPr>
          <w:sz w:val="24"/>
        </w:rPr>
        <w:t>for</w:t>
      </w:r>
      <w:r>
        <w:rPr>
          <w:spacing w:val="12"/>
          <w:sz w:val="24"/>
        </w:rPr>
        <w:t xml:space="preserve"> </w:t>
      </w:r>
      <w:r>
        <w:rPr>
          <w:spacing w:val="-1"/>
          <w:sz w:val="24"/>
        </w:rPr>
        <w:t>c</w:t>
      </w:r>
      <w:r>
        <w:rPr>
          <w:sz w:val="24"/>
        </w:rPr>
        <w:t>ompl</w:t>
      </w:r>
      <w:r>
        <w:rPr>
          <w:spacing w:val="-1"/>
          <w:sz w:val="24"/>
        </w:rPr>
        <w:t>e</w:t>
      </w:r>
      <w:r>
        <w:rPr>
          <w:sz w:val="24"/>
        </w:rPr>
        <w:t>ting</w:t>
      </w:r>
      <w:r>
        <w:rPr>
          <w:spacing w:val="11"/>
          <w:sz w:val="24"/>
        </w:rPr>
        <w:t xml:space="preserve"> </w:t>
      </w:r>
      <w:r>
        <w:rPr>
          <w:sz w:val="24"/>
        </w:rPr>
        <w:t>the</w:t>
      </w:r>
      <w:r>
        <w:rPr>
          <w:spacing w:val="13"/>
          <w:sz w:val="24"/>
        </w:rPr>
        <w:t xml:space="preserve"> </w:t>
      </w:r>
      <w:r>
        <w:rPr>
          <w:spacing w:val="1"/>
          <w:sz w:val="24"/>
        </w:rPr>
        <w:t>W</w:t>
      </w:r>
      <w:r>
        <w:rPr>
          <w:w w:val="99"/>
          <w:sz w:val="24"/>
        </w:rPr>
        <w:t>o</w:t>
      </w:r>
      <w:r>
        <w:rPr>
          <w:spacing w:val="-1"/>
          <w:w w:val="99"/>
          <w:sz w:val="24"/>
        </w:rPr>
        <w:t>r</w:t>
      </w:r>
      <w:r>
        <w:rPr>
          <w:w w:val="99"/>
          <w:sz w:val="24"/>
        </w:rPr>
        <w:t>ks</w:t>
      </w:r>
      <w:r>
        <w:rPr>
          <w:spacing w:val="12"/>
          <w:sz w:val="24"/>
        </w:rPr>
        <w:t xml:space="preserve"> </w:t>
      </w:r>
      <w:r>
        <w:rPr>
          <w:spacing w:val="-1"/>
          <w:sz w:val="24"/>
        </w:rPr>
        <w:t>a</w:t>
      </w:r>
      <w:r>
        <w:rPr>
          <w:w w:val="99"/>
          <w:sz w:val="24"/>
        </w:rPr>
        <w:t>s</w:t>
      </w:r>
      <w:r>
        <w:rPr>
          <w:spacing w:val="12"/>
          <w:sz w:val="24"/>
        </w:rPr>
        <w:t xml:space="preserve"> </w:t>
      </w:r>
      <w:r>
        <w:rPr>
          <w:sz w:val="24"/>
        </w:rPr>
        <w:t>stat</w:t>
      </w:r>
      <w:r>
        <w:rPr>
          <w:spacing w:val="-1"/>
          <w:sz w:val="24"/>
        </w:rPr>
        <w:t>e</w:t>
      </w:r>
      <w:r>
        <w:rPr>
          <w:sz w:val="24"/>
        </w:rPr>
        <w:t>d</w:t>
      </w:r>
      <w:r>
        <w:rPr>
          <w:spacing w:val="11"/>
          <w:sz w:val="24"/>
        </w:rPr>
        <w:t xml:space="preserve"> </w:t>
      </w:r>
      <w:r>
        <w:rPr>
          <w:sz w:val="24"/>
        </w:rPr>
        <w:t>in</w:t>
      </w:r>
      <w:r>
        <w:rPr>
          <w:spacing w:val="12"/>
          <w:sz w:val="24"/>
        </w:rPr>
        <w:t xml:space="preserve"> </w:t>
      </w:r>
      <w:r>
        <w:rPr>
          <w:sz w:val="24"/>
        </w:rPr>
        <w:t>the Contract Data (or as extended under Sub-Clause 7.3), calculated from the Commencement</w:t>
      </w:r>
      <w:r>
        <w:rPr>
          <w:spacing w:val="-6"/>
          <w:sz w:val="24"/>
        </w:rPr>
        <w:t xml:space="preserve"> </w:t>
      </w:r>
      <w:r>
        <w:rPr>
          <w:sz w:val="24"/>
        </w:rPr>
        <w:t>Date.</w:t>
      </w:r>
    </w:p>
    <w:p w:rsidR="004656F3" w:rsidRDefault="004656F3">
      <w:pPr>
        <w:pStyle w:val="BodyText"/>
        <w:spacing w:before="1"/>
        <w:rPr>
          <w:sz w:val="23"/>
        </w:rPr>
      </w:pPr>
    </w:p>
    <w:p w:rsidR="004656F3" w:rsidRDefault="00FB17FF">
      <w:pPr>
        <w:ind w:left="1300"/>
        <w:jc w:val="both"/>
        <w:rPr>
          <w:b/>
          <w:sz w:val="24"/>
        </w:rPr>
      </w:pPr>
      <w:r>
        <w:rPr>
          <w:b/>
          <w:sz w:val="24"/>
        </w:rPr>
        <w:t>Money and Payments</w:t>
      </w:r>
    </w:p>
    <w:p w:rsidR="004656F3" w:rsidRDefault="004656F3">
      <w:pPr>
        <w:pStyle w:val="BodyText"/>
        <w:spacing w:before="5"/>
        <w:rPr>
          <w:b/>
          <w:sz w:val="22"/>
        </w:rPr>
      </w:pPr>
    </w:p>
    <w:p w:rsidR="004656F3" w:rsidRDefault="00FB17FF">
      <w:pPr>
        <w:pStyle w:val="ListParagraph"/>
        <w:numPr>
          <w:ilvl w:val="2"/>
          <w:numId w:val="23"/>
        </w:numPr>
        <w:tabs>
          <w:tab w:val="left" w:pos="1301"/>
        </w:tabs>
        <w:spacing w:line="260" w:lineRule="exact"/>
        <w:ind w:right="236"/>
        <w:jc w:val="both"/>
        <w:rPr>
          <w:sz w:val="24"/>
        </w:rPr>
      </w:pPr>
      <w:r>
        <w:rPr>
          <w:spacing w:val="-1"/>
          <w:w w:val="44"/>
          <w:sz w:val="24"/>
        </w:rPr>
        <w:t>―</w:t>
      </w:r>
      <w:r>
        <w:rPr>
          <w:sz w:val="24"/>
        </w:rPr>
        <w:t>C</w:t>
      </w:r>
      <w:r>
        <w:rPr>
          <w:w w:val="111"/>
          <w:sz w:val="24"/>
        </w:rPr>
        <w:t>ost‖</w:t>
      </w:r>
      <w:r>
        <w:rPr>
          <w:sz w:val="24"/>
        </w:rPr>
        <w:t xml:space="preserve"> </w:t>
      </w:r>
      <w:r>
        <w:rPr>
          <w:spacing w:val="28"/>
          <w:sz w:val="24"/>
        </w:rPr>
        <w:t xml:space="preserve"> </w:t>
      </w:r>
      <w:r>
        <w:rPr>
          <w:sz w:val="24"/>
        </w:rPr>
        <w:t>me</w:t>
      </w:r>
      <w:r>
        <w:rPr>
          <w:spacing w:val="-2"/>
          <w:sz w:val="24"/>
        </w:rPr>
        <w:t>a</w:t>
      </w:r>
      <w:r>
        <w:rPr>
          <w:w w:val="99"/>
          <w:sz w:val="24"/>
        </w:rPr>
        <w:t>ns</w:t>
      </w:r>
      <w:r>
        <w:rPr>
          <w:sz w:val="24"/>
        </w:rPr>
        <w:t xml:space="preserve"> </w:t>
      </w:r>
      <w:r>
        <w:rPr>
          <w:spacing w:val="28"/>
          <w:sz w:val="24"/>
        </w:rPr>
        <w:t xml:space="preserve"> </w:t>
      </w:r>
      <w:r>
        <w:rPr>
          <w:spacing w:val="-1"/>
          <w:sz w:val="24"/>
        </w:rPr>
        <w:t>a</w:t>
      </w:r>
      <w:r>
        <w:rPr>
          <w:sz w:val="24"/>
        </w:rPr>
        <w:t xml:space="preserve">ll </w:t>
      </w:r>
      <w:r>
        <w:rPr>
          <w:spacing w:val="29"/>
          <w:sz w:val="24"/>
        </w:rPr>
        <w:t xml:space="preserve"> </w:t>
      </w:r>
      <w:r>
        <w:rPr>
          <w:spacing w:val="-1"/>
          <w:sz w:val="24"/>
        </w:rPr>
        <w:t>e</w:t>
      </w:r>
      <w:r>
        <w:rPr>
          <w:spacing w:val="2"/>
          <w:sz w:val="24"/>
        </w:rPr>
        <w:t>x</w:t>
      </w:r>
      <w:r>
        <w:rPr>
          <w:sz w:val="24"/>
        </w:rPr>
        <w:t>p</w:t>
      </w:r>
      <w:r>
        <w:rPr>
          <w:spacing w:val="-1"/>
          <w:sz w:val="24"/>
        </w:rPr>
        <w:t>e</w:t>
      </w:r>
      <w:r>
        <w:rPr>
          <w:sz w:val="24"/>
        </w:rPr>
        <w:t>ndit</w:t>
      </w:r>
      <w:r>
        <w:rPr>
          <w:w w:val="99"/>
          <w:sz w:val="24"/>
        </w:rPr>
        <w:t>u</w:t>
      </w:r>
      <w:r>
        <w:rPr>
          <w:spacing w:val="-1"/>
          <w:w w:val="99"/>
          <w:sz w:val="24"/>
        </w:rPr>
        <w:t>r</w:t>
      </w:r>
      <w:r>
        <w:rPr>
          <w:sz w:val="24"/>
        </w:rPr>
        <w:t xml:space="preserve">e </w:t>
      </w:r>
      <w:r>
        <w:rPr>
          <w:spacing w:val="25"/>
          <w:sz w:val="24"/>
        </w:rPr>
        <w:t xml:space="preserve"> </w:t>
      </w:r>
      <w:r>
        <w:rPr>
          <w:sz w:val="24"/>
        </w:rPr>
        <w:t>p</w:t>
      </w:r>
      <w:r>
        <w:rPr>
          <w:spacing w:val="-1"/>
          <w:sz w:val="24"/>
        </w:rPr>
        <w:t>r</w:t>
      </w:r>
      <w:r>
        <w:rPr>
          <w:sz w:val="24"/>
        </w:rPr>
        <w:t>op</w:t>
      </w:r>
      <w:r>
        <w:rPr>
          <w:spacing w:val="-1"/>
          <w:sz w:val="24"/>
        </w:rPr>
        <w:t>e</w:t>
      </w:r>
      <w:r>
        <w:rPr>
          <w:sz w:val="24"/>
        </w:rPr>
        <w:t xml:space="preserve">rly </w:t>
      </w:r>
      <w:r>
        <w:rPr>
          <w:spacing w:val="18"/>
          <w:sz w:val="24"/>
        </w:rPr>
        <w:t xml:space="preserve"> </w:t>
      </w:r>
      <w:r>
        <w:rPr>
          <w:sz w:val="24"/>
        </w:rPr>
        <w:t>incu</w:t>
      </w:r>
      <w:r>
        <w:rPr>
          <w:spacing w:val="-2"/>
          <w:sz w:val="24"/>
        </w:rPr>
        <w:t>r</w:t>
      </w:r>
      <w:r>
        <w:rPr>
          <w:sz w:val="24"/>
        </w:rPr>
        <w:t>r</w:t>
      </w:r>
      <w:r>
        <w:rPr>
          <w:spacing w:val="-2"/>
          <w:sz w:val="24"/>
        </w:rPr>
        <w:t>e</w:t>
      </w:r>
      <w:r>
        <w:rPr>
          <w:sz w:val="24"/>
        </w:rPr>
        <w:t xml:space="preserve">d </w:t>
      </w:r>
      <w:r>
        <w:rPr>
          <w:spacing w:val="26"/>
          <w:sz w:val="24"/>
        </w:rPr>
        <w:t xml:space="preserve"> </w:t>
      </w:r>
      <w:r>
        <w:rPr>
          <w:w w:val="99"/>
          <w:sz w:val="24"/>
        </w:rPr>
        <w:t xml:space="preserve">(or </w:t>
      </w:r>
      <w:r>
        <w:rPr>
          <w:spacing w:val="24"/>
          <w:w w:val="99"/>
          <w:sz w:val="24"/>
        </w:rPr>
        <w:t xml:space="preserve"> </w:t>
      </w:r>
      <w:r>
        <w:rPr>
          <w:sz w:val="24"/>
        </w:rPr>
        <w:t xml:space="preserve">to </w:t>
      </w:r>
      <w:r>
        <w:rPr>
          <w:spacing w:val="26"/>
          <w:sz w:val="24"/>
        </w:rPr>
        <w:t xml:space="preserve"> </w:t>
      </w:r>
      <w:r>
        <w:rPr>
          <w:sz w:val="24"/>
        </w:rPr>
        <w:t xml:space="preserve">be </w:t>
      </w:r>
      <w:r>
        <w:rPr>
          <w:spacing w:val="25"/>
          <w:sz w:val="24"/>
        </w:rPr>
        <w:t xml:space="preserve"> </w:t>
      </w:r>
      <w:r>
        <w:rPr>
          <w:sz w:val="24"/>
        </w:rPr>
        <w:t>incu</w:t>
      </w:r>
      <w:r>
        <w:rPr>
          <w:spacing w:val="-2"/>
          <w:sz w:val="24"/>
        </w:rPr>
        <w:t>r</w:t>
      </w:r>
      <w:r>
        <w:rPr>
          <w:sz w:val="24"/>
        </w:rPr>
        <w:t>r</w:t>
      </w:r>
      <w:r>
        <w:rPr>
          <w:spacing w:val="-2"/>
          <w:sz w:val="24"/>
        </w:rPr>
        <w:t>e</w:t>
      </w:r>
      <w:r>
        <w:rPr>
          <w:w w:val="99"/>
          <w:sz w:val="24"/>
        </w:rPr>
        <w:t xml:space="preserve">d) </w:t>
      </w:r>
      <w:r>
        <w:rPr>
          <w:spacing w:val="25"/>
          <w:w w:val="99"/>
          <w:sz w:val="24"/>
        </w:rPr>
        <w:t xml:space="preserve"> </w:t>
      </w:r>
      <w:r>
        <w:rPr>
          <w:w w:val="99"/>
          <w:sz w:val="24"/>
        </w:rPr>
        <w:t xml:space="preserve">by </w:t>
      </w:r>
      <w:r>
        <w:rPr>
          <w:spacing w:val="18"/>
          <w:w w:val="99"/>
          <w:sz w:val="24"/>
        </w:rPr>
        <w:t xml:space="preserve"> </w:t>
      </w:r>
      <w:r>
        <w:rPr>
          <w:sz w:val="24"/>
        </w:rPr>
        <w:t>the Contractor, whether on or off the Site, including overheads and similar charges</w:t>
      </w:r>
      <w:r>
        <w:rPr>
          <w:spacing w:val="-21"/>
          <w:sz w:val="24"/>
        </w:rPr>
        <w:t xml:space="preserve"> </w:t>
      </w:r>
      <w:r>
        <w:rPr>
          <w:sz w:val="24"/>
        </w:rPr>
        <w:t>but</w:t>
      </w:r>
    </w:p>
    <w:p w:rsidR="004656F3" w:rsidRDefault="004656F3">
      <w:pPr>
        <w:spacing w:line="260" w:lineRule="exact"/>
        <w:jc w:val="both"/>
        <w:rPr>
          <w:sz w:val="24"/>
        </w:rPr>
        <w:sectPr w:rsidR="004656F3">
          <w:pgSz w:w="11910" w:h="16840"/>
          <w:pgMar w:top="1460" w:right="1200" w:bottom="660" w:left="1220" w:header="0" w:footer="460" w:gutter="0"/>
          <w:cols w:space="720"/>
        </w:sectPr>
      </w:pPr>
    </w:p>
    <w:p w:rsidR="004656F3" w:rsidRDefault="00FB17FF">
      <w:pPr>
        <w:pStyle w:val="BodyText"/>
        <w:spacing w:before="48"/>
        <w:ind w:left="1300"/>
        <w:jc w:val="both"/>
      </w:pPr>
      <w:proofErr w:type="gramStart"/>
      <w:r>
        <w:lastRenderedPageBreak/>
        <w:t>does</w:t>
      </w:r>
      <w:proofErr w:type="gramEnd"/>
      <w:r>
        <w:t xml:space="preserve"> not include any allowance for profit.</w:t>
      </w:r>
    </w:p>
    <w:p w:rsidR="004656F3" w:rsidRDefault="004656F3">
      <w:pPr>
        <w:pStyle w:val="BodyText"/>
        <w:spacing w:before="11"/>
        <w:rPr>
          <w:sz w:val="22"/>
        </w:rPr>
      </w:pPr>
    </w:p>
    <w:p w:rsidR="004656F3" w:rsidRDefault="00FB17FF">
      <w:pPr>
        <w:ind w:left="1300"/>
        <w:jc w:val="both"/>
        <w:rPr>
          <w:b/>
          <w:sz w:val="24"/>
        </w:rPr>
      </w:pPr>
      <w:r>
        <w:rPr>
          <w:b/>
          <w:sz w:val="24"/>
        </w:rPr>
        <w:t>Other Definitions</w:t>
      </w:r>
    </w:p>
    <w:p w:rsidR="004656F3" w:rsidRDefault="004656F3">
      <w:pPr>
        <w:pStyle w:val="BodyText"/>
        <w:spacing w:before="9"/>
        <w:rPr>
          <w:b/>
        </w:rPr>
      </w:pPr>
    </w:p>
    <w:p w:rsidR="004656F3" w:rsidRDefault="00FB17FF">
      <w:pPr>
        <w:pStyle w:val="ListParagraph"/>
        <w:numPr>
          <w:ilvl w:val="2"/>
          <w:numId w:val="23"/>
        </w:numPr>
        <w:tabs>
          <w:tab w:val="left" w:pos="1301"/>
        </w:tabs>
        <w:spacing w:line="247" w:lineRule="auto"/>
        <w:ind w:right="236"/>
        <w:jc w:val="both"/>
        <w:rPr>
          <w:sz w:val="24"/>
        </w:rPr>
      </w:pPr>
      <w:r>
        <w:rPr>
          <w:spacing w:val="-1"/>
          <w:w w:val="44"/>
          <w:sz w:val="24"/>
        </w:rPr>
        <w:t>―</w:t>
      </w:r>
      <w:r>
        <w:rPr>
          <w:sz w:val="24"/>
        </w:rPr>
        <w:t>Contr</w:t>
      </w:r>
      <w:r>
        <w:rPr>
          <w:spacing w:val="-1"/>
          <w:sz w:val="24"/>
        </w:rPr>
        <w:t>ac</w:t>
      </w:r>
      <w:r>
        <w:rPr>
          <w:sz w:val="24"/>
        </w:rPr>
        <w:t>tor</w:t>
      </w:r>
      <w:r>
        <w:rPr>
          <w:spacing w:val="-1"/>
          <w:sz w:val="24"/>
        </w:rPr>
        <w:t>‘</w:t>
      </w:r>
      <w:r>
        <w:rPr>
          <w:w w:val="99"/>
          <w:sz w:val="24"/>
        </w:rPr>
        <w:t>s</w:t>
      </w:r>
      <w:r>
        <w:rPr>
          <w:sz w:val="24"/>
        </w:rPr>
        <w:t xml:space="preserve">  </w:t>
      </w:r>
      <w:r>
        <w:rPr>
          <w:spacing w:val="-24"/>
          <w:sz w:val="24"/>
        </w:rPr>
        <w:t xml:space="preserve"> </w:t>
      </w:r>
      <w:r>
        <w:rPr>
          <w:sz w:val="24"/>
        </w:rPr>
        <w:t>Equipm</w:t>
      </w:r>
      <w:r>
        <w:rPr>
          <w:spacing w:val="-1"/>
          <w:sz w:val="24"/>
        </w:rPr>
        <w:t>e</w:t>
      </w:r>
      <w:r>
        <w:rPr>
          <w:w w:val="115"/>
          <w:sz w:val="24"/>
        </w:rPr>
        <w:t>nt‖</w:t>
      </w:r>
      <w:r>
        <w:rPr>
          <w:sz w:val="24"/>
        </w:rPr>
        <w:t xml:space="preserve">  </w:t>
      </w:r>
      <w:r>
        <w:rPr>
          <w:spacing w:val="-28"/>
          <w:sz w:val="24"/>
        </w:rPr>
        <w:t xml:space="preserve"> </w:t>
      </w:r>
      <w:r>
        <w:rPr>
          <w:sz w:val="24"/>
        </w:rPr>
        <w:t>me</w:t>
      </w:r>
      <w:r>
        <w:rPr>
          <w:spacing w:val="-2"/>
          <w:sz w:val="24"/>
        </w:rPr>
        <w:t>a</w:t>
      </w:r>
      <w:r>
        <w:rPr>
          <w:w w:val="99"/>
          <w:sz w:val="24"/>
        </w:rPr>
        <w:t>ns</w:t>
      </w:r>
      <w:r>
        <w:rPr>
          <w:sz w:val="24"/>
        </w:rPr>
        <w:t xml:space="preserve">  </w:t>
      </w:r>
      <w:r>
        <w:rPr>
          <w:spacing w:val="-27"/>
          <w:sz w:val="24"/>
        </w:rPr>
        <w:t xml:space="preserve"> </w:t>
      </w:r>
      <w:r>
        <w:rPr>
          <w:spacing w:val="-1"/>
          <w:sz w:val="24"/>
        </w:rPr>
        <w:t>a</w:t>
      </w:r>
      <w:r>
        <w:rPr>
          <w:sz w:val="24"/>
        </w:rPr>
        <w:t xml:space="preserve">ll  </w:t>
      </w:r>
      <w:r>
        <w:rPr>
          <w:spacing w:val="-26"/>
          <w:sz w:val="24"/>
        </w:rPr>
        <w:t xml:space="preserve"> </w:t>
      </w:r>
      <w:r>
        <w:rPr>
          <w:sz w:val="24"/>
        </w:rPr>
        <w:t>ma</w:t>
      </w:r>
      <w:r>
        <w:rPr>
          <w:spacing w:val="-2"/>
          <w:sz w:val="24"/>
        </w:rPr>
        <w:t>c</w:t>
      </w:r>
      <w:r>
        <w:rPr>
          <w:sz w:val="24"/>
        </w:rPr>
        <w:t>hine</w:t>
      </w:r>
      <w:r>
        <w:rPr>
          <w:spacing w:val="-2"/>
          <w:sz w:val="24"/>
        </w:rPr>
        <w:t>r</w:t>
      </w:r>
      <w:r>
        <w:rPr>
          <w:spacing w:val="-8"/>
          <w:sz w:val="24"/>
        </w:rPr>
        <w:t>y</w:t>
      </w:r>
      <w:r>
        <w:rPr>
          <w:sz w:val="24"/>
        </w:rPr>
        <w:t xml:space="preserve">,  </w:t>
      </w:r>
      <w:r>
        <w:rPr>
          <w:spacing w:val="-27"/>
          <w:sz w:val="24"/>
        </w:rPr>
        <w:t xml:space="preserve"> </w:t>
      </w:r>
      <w:r>
        <w:rPr>
          <w:spacing w:val="-1"/>
          <w:sz w:val="24"/>
        </w:rPr>
        <w:t>a</w:t>
      </w:r>
      <w:r>
        <w:rPr>
          <w:sz w:val="24"/>
        </w:rPr>
        <w:t>pp</w:t>
      </w:r>
      <w:r>
        <w:rPr>
          <w:spacing w:val="-1"/>
          <w:sz w:val="24"/>
        </w:rPr>
        <w:t>a</w:t>
      </w:r>
      <w:r>
        <w:rPr>
          <w:sz w:val="24"/>
        </w:rPr>
        <w:t>r</w:t>
      </w:r>
      <w:r>
        <w:rPr>
          <w:spacing w:val="-2"/>
          <w:sz w:val="24"/>
        </w:rPr>
        <w:t>a</w:t>
      </w:r>
      <w:r>
        <w:rPr>
          <w:sz w:val="24"/>
        </w:rPr>
        <w:t xml:space="preserve">tus  </w:t>
      </w:r>
      <w:r>
        <w:rPr>
          <w:spacing w:val="-26"/>
          <w:sz w:val="24"/>
        </w:rPr>
        <w:t xml:space="preserve"> </w:t>
      </w:r>
      <w:r>
        <w:rPr>
          <w:spacing w:val="-1"/>
          <w:sz w:val="24"/>
        </w:rPr>
        <w:t>a</w:t>
      </w:r>
      <w:r>
        <w:rPr>
          <w:sz w:val="24"/>
        </w:rPr>
        <w:t xml:space="preserve">nd  </w:t>
      </w:r>
      <w:r>
        <w:rPr>
          <w:spacing w:val="-27"/>
          <w:sz w:val="24"/>
        </w:rPr>
        <w:t xml:space="preserve"> </w:t>
      </w:r>
      <w:r>
        <w:rPr>
          <w:sz w:val="24"/>
        </w:rPr>
        <w:t xml:space="preserve">other  </w:t>
      </w:r>
      <w:r>
        <w:rPr>
          <w:spacing w:val="-28"/>
          <w:sz w:val="24"/>
        </w:rPr>
        <w:t xml:space="preserve"> </w:t>
      </w:r>
      <w:r>
        <w:rPr>
          <w:sz w:val="24"/>
        </w:rPr>
        <w:t>thin</w:t>
      </w:r>
      <w:r>
        <w:rPr>
          <w:spacing w:val="-3"/>
          <w:sz w:val="24"/>
        </w:rPr>
        <w:t>g</w:t>
      </w:r>
      <w:r>
        <w:rPr>
          <w:w w:val="99"/>
          <w:sz w:val="24"/>
        </w:rPr>
        <w:t xml:space="preserve">s </w:t>
      </w:r>
      <w:r>
        <w:rPr>
          <w:sz w:val="24"/>
        </w:rPr>
        <w:t>required for the execution of the Works but does not include Materials or Plant intended to form part of the</w:t>
      </w:r>
      <w:r>
        <w:rPr>
          <w:spacing w:val="-6"/>
          <w:sz w:val="24"/>
        </w:rPr>
        <w:t xml:space="preserve"> </w:t>
      </w:r>
      <w:r>
        <w:rPr>
          <w:sz w:val="24"/>
        </w:rPr>
        <w:t>Works.</w:t>
      </w:r>
    </w:p>
    <w:p w:rsidR="004656F3" w:rsidRDefault="004656F3">
      <w:pPr>
        <w:pStyle w:val="BodyText"/>
        <w:spacing w:before="6"/>
      </w:pPr>
    </w:p>
    <w:p w:rsidR="004656F3" w:rsidRDefault="00FB17FF">
      <w:pPr>
        <w:pStyle w:val="ListParagraph"/>
        <w:numPr>
          <w:ilvl w:val="2"/>
          <w:numId w:val="23"/>
        </w:numPr>
        <w:tabs>
          <w:tab w:val="left" w:pos="1300"/>
          <w:tab w:val="left" w:pos="1301"/>
        </w:tabs>
        <w:rPr>
          <w:sz w:val="24"/>
        </w:rPr>
      </w:pPr>
      <w:r>
        <w:rPr>
          <w:spacing w:val="-1"/>
          <w:w w:val="44"/>
          <w:sz w:val="24"/>
        </w:rPr>
        <w:t>―</w:t>
      </w:r>
      <w:r>
        <w:rPr>
          <w:sz w:val="24"/>
        </w:rPr>
        <w:t>Countr</w:t>
      </w:r>
      <w:r>
        <w:rPr>
          <w:spacing w:val="-8"/>
          <w:sz w:val="24"/>
        </w:rPr>
        <w:t>y</w:t>
      </w:r>
      <w:r>
        <w:rPr>
          <w:w w:val="158"/>
          <w:sz w:val="24"/>
        </w:rPr>
        <w:t>‖</w:t>
      </w:r>
      <w:r>
        <w:rPr>
          <w:spacing w:val="-1"/>
          <w:sz w:val="24"/>
        </w:rPr>
        <w:t xml:space="preserve"> </w:t>
      </w:r>
      <w:r>
        <w:rPr>
          <w:sz w:val="24"/>
        </w:rPr>
        <w:t>me</w:t>
      </w:r>
      <w:r>
        <w:rPr>
          <w:spacing w:val="-2"/>
          <w:sz w:val="24"/>
        </w:rPr>
        <w:t>a</w:t>
      </w:r>
      <w:r>
        <w:rPr>
          <w:w w:val="99"/>
          <w:sz w:val="24"/>
        </w:rPr>
        <w:t>ns</w:t>
      </w:r>
      <w:r>
        <w:rPr>
          <w:sz w:val="24"/>
        </w:rPr>
        <w:t xml:space="preserve"> the</w:t>
      </w:r>
      <w:r>
        <w:rPr>
          <w:spacing w:val="-1"/>
          <w:sz w:val="24"/>
        </w:rPr>
        <w:t xml:space="preserve"> </w:t>
      </w:r>
      <w:r>
        <w:rPr>
          <w:spacing w:val="-6"/>
          <w:sz w:val="24"/>
        </w:rPr>
        <w:t>I</w:t>
      </w:r>
      <w:r>
        <w:rPr>
          <w:sz w:val="24"/>
        </w:rPr>
        <w:t>slamic</w:t>
      </w:r>
      <w:r>
        <w:rPr>
          <w:spacing w:val="-1"/>
          <w:sz w:val="24"/>
        </w:rPr>
        <w:t xml:space="preserve"> </w:t>
      </w:r>
      <w:r>
        <w:rPr>
          <w:sz w:val="24"/>
        </w:rPr>
        <w:t>R</w:t>
      </w:r>
      <w:r>
        <w:rPr>
          <w:spacing w:val="-1"/>
          <w:sz w:val="24"/>
        </w:rPr>
        <w:t>e</w:t>
      </w:r>
      <w:r>
        <w:rPr>
          <w:sz w:val="24"/>
        </w:rPr>
        <w:t>public</w:t>
      </w:r>
      <w:r>
        <w:rPr>
          <w:spacing w:val="-1"/>
          <w:sz w:val="24"/>
        </w:rPr>
        <w:t xml:space="preserve"> </w:t>
      </w:r>
      <w:r>
        <w:rPr>
          <w:sz w:val="24"/>
        </w:rPr>
        <w:t>of P</w:t>
      </w:r>
      <w:r>
        <w:rPr>
          <w:spacing w:val="-1"/>
          <w:sz w:val="24"/>
        </w:rPr>
        <w:t>a</w:t>
      </w:r>
      <w:r>
        <w:rPr>
          <w:sz w:val="24"/>
        </w:rPr>
        <w:t>kist</w:t>
      </w:r>
      <w:r>
        <w:rPr>
          <w:spacing w:val="-1"/>
          <w:sz w:val="24"/>
        </w:rPr>
        <w:t>a</w:t>
      </w:r>
      <w:r>
        <w:rPr>
          <w:sz w:val="24"/>
        </w:rPr>
        <w:t>n.</w:t>
      </w:r>
    </w:p>
    <w:p w:rsidR="004656F3" w:rsidRDefault="004656F3">
      <w:pPr>
        <w:pStyle w:val="BodyText"/>
        <w:spacing w:before="2"/>
        <w:rPr>
          <w:sz w:val="25"/>
        </w:rPr>
      </w:pPr>
    </w:p>
    <w:p w:rsidR="004656F3" w:rsidRDefault="00FB17FF">
      <w:pPr>
        <w:pStyle w:val="ListParagraph"/>
        <w:numPr>
          <w:ilvl w:val="2"/>
          <w:numId w:val="23"/>
        </w:numPr>
        <w:tabs>
          <w:tab w:val="left" w:pos="1300"/>
          <w:tab w:val="left" w:pos="1301"/>
        </w:tabs>
        <w:spacing w:before="1"/>
        <w:rPr>
          <w:sz w:val="24"/>
        </w:rPr>
      </w:pPr>
      <w:r>
        <w:rPr>
          <w:spacing w:val="-1"/>
          <w:w w:val="44"/>
          <w:sz w:val="24"/>
        </w:rPr>
        <w:t>―</w:t>
      </w:r>
      <w:r>
        <w:rPr>
          <w:w w:val="99"/>
          <w:sz w:val="24"/>
        </w:rPr>
        <w:t>Pro</w:t>
      </w:r>
      <w:r>
        <w:rPr>
          <w:spacing w:val="-2"/>
          <w:w w:val="99"/>
          <w:sz w:val="24"/>
        </w:rPr>
        <w:t>c</w:t>
      </w:r>
      <w:r>
        <w:rPr>
          <w:w w:val="99"/>
          <w:sz w:val="24"/>
        </w:rPr>
        <w:t>u</w:t>
      </w:r>
      <w:r>
        <w:rPr>
          <w:spacing w:val="-1"/>
          <w:w w:val="99"/>
          <w:sz w:val="24"/>
        </w:rPr>
        <w:t>r</w:t>
      </w:r>
      <w:r>
        <w:rPr>
          <w:w w:val="99"/>
          <w:sz w:val="24"/>
        </w:rPr>
        <w:t>ing</w:t>
      </w:r>
      <w:r>
        <w:rPr>
          <w:spacing w:val="-3"/>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pacing w:val="-7"/>
          <w:sz w:val="24"/>
        </w:rPr>
        <w:t>y</w:t>
      </w:r>
      <w:r>
        <w:rPr>
          <w:w w:val="99"/>
          <w:sz w:val="24"/>
        </w:rPr>
        <w:t>‘s</w:t>
      </w:r>
      <w:r>
        <w:rPr>
          <w:sz w:val="24"/>
        </w:rPr>
        <w:t xml:space="preserve"> Ri</w:t>
      </w:r>
      <w:r>
        <w:rPr>
          <w:w w:val="110"/>
          <w:sz w:val="24"/>
        </w:rPr>
        <w:t>sks‖</w:t>
      </w:r>
      <w:r>
        <w:rPr>
          <w:sz w:val="24"/>
        </w:rPr>
        <w:t xml:space="preserve"> m</w:t>
      </w:r>
      <w:r>
        <w:rPr>
          <w:spacing w:val="-1"/>
          <w:sz w:val="24"/>
        </w:rPr>
        <w:t>ea</w:t>
      </w:r>
      <w:r>
        <w:rPr>
          <w:w w:val="99"/>
          <w:sz w:val="24"/>
        </w:rPr>
        <w:t>ns</w:t>
      </w:r>
      <w:r>
        <w:rPr>
          <w:sz w:val="24"/>
        </w:rPr>
        <w:t xml:space="preserve"> t</w:t>
      </w:r>
      <w:r>
        <w:rPr>
          <w:w w:val="99"/>
          <w:sz w:val="24"/>
        </w:rPr>
        <w:t>hose</w:t>
      </w:r>
      <w:r>
        <w:rPr>
          <w:spacing w:val="-1"/>
          <w:w w:val="99"/>
          <w:sz w:val="24"/>
        </w:rPr>
        <w:t xml:space="preserve"> </w:t>
      </w:r>
      <w:r>
        <w:rPr>
          <w:sz w:val="24"/>
        </w:rPr>
        <w:t>matte</w:t>
      </w:r>
      <w:r>
        <w:rPr>
          <w:spacing w:val="-2"/>
          <w:sz w:val="24"/>
        </w:rPr>
        <w:t>r</w:t>
      </w:r>
      <w:r>
        <w:rPr>
          <w:w w:val="99"/>
          <w:sz w:val="24"/>
        </w:rPr>
        <w:t>s</w:t>
      </w:r>
      <w:r>
        <w:rPr>
          <w:sz w:val="24"/>
        </w:rPr>
        <w:t xml:space="preserve"> listed in </w:t>
      </w:r>
      <w:r>
        <w:rPr>
          <w:w w:val="99"/>
          <w:sz w:val="24"/>
        </w:rPr>
        <w:t>S</w:t>
      </w:r>
      <w:r>
        <w:rPr>
          <w:sz w:val="24"/>
        </w:rPr>
        <w:t>u</w:t>
      </w:r>
      <w:r>
        <w:rPr>
          <w:spacing w:val="1"/>
          <w:sz w:val="24"/>
        </w:rPr>
        <w:t>b</w:t>
      </w:r>
      <w:r>
        <w:rPr>
          <w:spacing w:val="-1"/>
          <w:sz w:val="24"/>
        </w:rPr>
        <w:t>-</w:t>
      </w:r>
      <w:r>
        <w:rPr>
          <w:sz w:val="24"/>
        </w:rPr>
        <w:t>Clause</w:t>
      </w:r>
      <w:r>
        <w:rPr>
          <w:spacing w:val="-2"/>
          <w:sz w:val="24"/>
        </w:rPr>
        <w:t xml:space="preserve"> </w:t>
      </w:r>
      <w:r>
        <w:rPr>
          <w:sz w:val="24"/>
        </w:rPr>
        <w:t>6.1.</w:t>
      </w:r>
    </w:p>
    <w:p w:rsidR="004656F3" w:rsidRDefault="004656F3">
      <w:pPr>
        <w:pStyle w:val="BodyText"/>
        <w:spacing w:before="2"/>
        <w:rPr>
          <w:sz w:val="25"/>
        </w:rPr>
      </w:pPr>
    </w:p>
    <w:p w:rsidR="004656F3" w:rsidRDefault="00FB17FF">
      <w:pPr>
        <w:pStyle w:val="ListParagraph"/>
        <w:numPr>
          <w:ilvl w:val="2"/>
          <w:numId w:val="23"/>
        </w:numPr>
        <w:tabs>
          <w:tab w:val="left" w:pos="1301"/>
        </w:tabs>
        <w:spacing w:before="1" w:line="247" w:lineRule="auto"/>
        <w:ind w:right="239"/>
        <w:jc w:val="both"/>
        <w:rPr>
          <w:sz w:val="24"/>
        </w:rPr>
      </w:pPr>
      <w:r>
        <w:rPr>
          <w:spacing w:val="-1"/>
          <w:w w:val="44"/>
          <w:sz w:val="24"/>
        </w:rPr>
        <w:t>―</w:t>
      </w:r>
      <w:r>
        <w:rPr>
          <w:spacing w:val="-2"/>
          <w:w w:val="99"/>
          <w:sz w:val="24"/>
        </w:rPr>
        <w:t>F</w:t>
      </w:r>
      <w:r>
        <w:rPr>
          <w:w w:val="99"/>
          <w:sz w:val="24"/>
        </w:rPr>
        <w:t>o</w:t>
      </w:r>
      <w:r>
        <w:rPr>
          <w:spacing w:val="-1"/>
          <w:w w:val="99"/>
          <w:sz w:val="24"/>
        </w:rPr>
        <w:t>r</w:t>
      </w:r>
      <w:r>
        <w:rPr>
          <w:spacing w:val="-1"/>
          <w:sz w:val="24"/>
        </w:rPr>
        <w:t>c</w:t>
      </w:r>
      <w:r>
        <w:rPr>
          <w:sz w:val="24"/>
        </w:rPr>
        <w:t>e</w:t>
      </w:r>
      <w:r>
        <w:rPr>
          <w:spacing w:val="18"/>
          <w:sz w:val="24"/>
        </w:rPr>
        <w:t xml:space="preserve"> </w:t>
      </w:r>
      <w:r>
        <w:rPr>
          <w:sz w:val="24"/>
        </w:rPr>
        <w:t>Maj</w:t>
      </w:r>
      <w:r>
        <w:rPr>
          <w:spacing w:val="-2"/>
          <w:sz w:val="24"/>
        </w:rPr>
        <w:t>e</w:t>
      </w:r>
      <w:r>
        <w:rPr>
          <w:w w:val="99"/>
          <w:sz w:val="24"/>
        </w:rPr>
        <w:t>u</w:t>
      </w:r>
      <w:r>
        <w:rPr>
          <w:spacing w:val="-1"/>
          <w:w w:val="99"/>
          <w:sz w:val="24"/>
        </w:rPr>
        <w:t>r</w:t>
      </w:r>
      <w:r>
        <w:rPr>
          <w:spacing w:val="-1"/>
          <w:sz w:val="24"/>
        </w:rPr>
        <w:t>e</w:t>
      </w:r>
      <w:r>
        <w:rPr>
          <w:w w:val="158"/>
          <w:sz w:val="24"/>
        </w:rPr>
        <w:t>‖</w:t>
      </w:r>
      <w:r>
        <w:rPr>
          <w:spacing w:val="18"/>
          <w:sz w:val="24"/>
        </w:rPr>
        <w:t xml:space="preserve"> </w:t>
      </w:r>
      <w:r>
        <w:rPr>
          <w:sz w:val="24"/>
        </w:rPr>
        <w:t>me</w:t>
      </w:r>
      <w:r>
        <w:rPr>
          <w:spacing w:val="-2"/>
          <w:sz w:val="24"/>
        </w:rPr>
        <w:t>a</w:t>
      </w:r>
      <w:r>
        <w:rPr>
          <w:w w:val="99"/>
          <w:sz w:val="24"/>
        </w:rPr>
        <w:t>ns</w:t>
      </w:r>
      <w:r>
        <w:rPr>
          <w:spacing w:val="19"/>
          <w:sz w:val="24"/>
        </w:rPr>
        <w:t xml:space="preserve"> </w:t>
      </w:r>
      <w:r>
        <w:rPr>
          <w:spacing w:val="-1"/>
          <w:sz w:val="24"/>
        </w:rPr>
        <w:t>a</w:t>
      </w:r>
      <w:r>
        <w:rPr>
          <w:sz w:val="24"/>
        </w:rPr>
        <w:t>n</w:t>
      </w:r>
      <w:r>
        <w:rPr>
          <w:spacing w:val="18"/>
          <w:sz w:val="24"/>
        </w:rPr>
        <w:t xml:space="preserve"> </w:t>
      </w:r>
      <w:r>
        <w:rPr>
          <w:spacing w:val="-1"/>
          <w:sz w:val="24"/>
        </w:rPr>
        <w:t>e</w:t>
      </w:r>
      <w:r>
        <w:rPr>
          <w:sz w:val="24"/>
        </w:rPr>
        <w:t>v</w:t>
      </w:r>
      <w:r>
        <w:rPr>
          <w:spacing w:val="-1"/>
          <w:sz w:val="24"/>
        </w:rPr>
        <w:t>e</w:t>
      </w:r>
      <w:r>
        <w:rPr>
          <w:sz w:val="24"/>
        </w:rPr>
        <w:t>nt</w:t>
      </w:r>
      <w:r>
        <w:rPr>
          <w:spacing w:val="19"/>
          <w:sz w:val="24"/>
        </w:rPr>
        <w:t xml:space="preserve"> </w:t>
      </w:r>
      <w:r>
        <w:rPr>
          <w:sz w:val="24"/>
        </w:rPr>
        <w:t>or</w:t>
      </w:r>
      <w:r>
        <w:rPr>
          <w:spacing w:val="18"/>
          <w:sz w:val="24"/>
        </w:rPr>
        <w:t xml:space="preserve"> </w:t>
      </w:r>
      <w:r>
        <w:rPr>
          <w:spacing w:val="-1"/>
          <w:sz w:val="24"/>
        </w:rPr>
        <w:t>c</w:t>
      </w:r>
      <w:r>
        <w:rPr>
          <w:sz w:val="24"/>
        </w:rPr>
        <w:t>ir</w:t>
      </w:r>
      <w:r>
        <w:rPr>
          <w:spacing w:val="-2"/>
          <w:sz w:val="24"/>
        </w:rPr>
        <w:t>c</w:t>
      </w:r>
      <w:r>
        <w:rPr>
          <w:sz w:val="24"/>
        </w:rPr>
        <w:t>umst</w:t>
      </w:r>
      <w:r>
        <w:rPr>
          <w:spacing w:val="-1"/>
          <w:sz w:val="24"/>
        </w:rPr>
        <w:t>a</w:t>
      </w:r>
      <w:r>
        <w:rPr>
          <w:sz w:val="24"/>
        </w:rPr>
        <w:t>n</w:t>
      </w:r>
      <w:r>
        <w:rPr>
          <w:spacing w:val="-1"/>
          <w:sz w:val="24"/>
        </w:rPr>
        <w:t>c</w:t>
      </w:r>
      <w:r>
        <w:rPr>
          <w:sz w:val="24"/>
        </w:rPr>
        <w:t>e</w:t>
      </w:r>
      <w:r>
        <w:rPr>
          <w:spacing w:val="18"/>
          <w:sz w:val="24"/>
        </w:rPr>
        <w:t xml:space="preserve"> </w:t>
      </w:r>
      <w:r>
        <w:rPr>
          <w:sz w:val="24"/>
        </w:rPr>
        <w:t>whi</w:t>
      </w:r>
      <w:r>
        <w:rPr>
          <w:spacing w:val="-1"/>
          <w:sz w:val="24"/>
        </w:rPr>
        <w:t>c</w:t>
      </w:r>
      <w:r>
        <w:rPr>
          <w:sz w:val="24"/>
        </w:rPr>
        <w:t>h</w:t>
      </w:r>
      <w:r>
        <w:rPr>
          <w:spacing w:val="18"/>
          <w:sz w:val="24"/>
        </w:rPr>
        <w:t xml:space="preserve"> </w:t>
      </w:r>
      <w:r>
        <w:rPr>
          <w:sz w:val="24"/>
        </w:rPr>
        <w:t>mak</w:t>
      </w:r>
      <w:r>
        <w:rPr>
          <w:spacing w:val="-2"/>
          <w:sz w:val="24"/>
        </w:rPr>
        <w:t>e</w:t>
      </w:r>
      <w:r>
        <w:rPr>
          <w:w w:val="99"/>
          <w:sz w:val="24"/>
        </w:rPr>
        <w:t>s</w:t>
      </w:r>
      <w:r>
        <w:rPr>
          <w:spacing w:val="19"/>
          <w:sz w:val="24"/>
        </w:rPr>
        <w:t xml:space="preserve"> </w:t>
      </w:r>
      <w:r>
        <w:rPr>
          <w:sz w:val="24"/>
        </w:rPr>
        <w:t>p</w:t>
      </w:r>
      <w:r>
        <w:rPr>
          <w:spacing w:val="-1"/>
          <w:sz w:val="24"/>
        </w:rPr>
        <w:t>e</w:t>
      </w:r>
      <w:r>
        <w:rPr>
          <w:w w:val="99"/>
          <w:sz w:val="24"/>
        </w:rPr>
        <w:t>r</w:t>
      </w:r>
      <w:r>
        <w:rPr>
          <w:spacing w:val="-2"/>
          <w:w w:val="99"/>
          <w:sz w:val="24"/>
        </w:rPr>
        <w:t>f</w:t>
      </w:r>
      <w:r>
        <w:rPr>
          <w:w w:val="99"/>
          <w:sz w:val="24"/>
        </w:rPr>
        <w:t>o</w:t>
      </w:r>
      <w:r>
        <w:rPr>
          <w:spacing w:val="-1"/>
          <w:w w:val="99"/>
          <w:sz w:val="24"/>
        </w:rPr>
        <w:t>r</w:t>
      </w:r>
      <w:r>
        <w:rPr>
          <w:sz w:val="24"/>
        </w:rPr>
        <w:t>man</w:t>
      </w:r>
      <w:r>
        <w:rPr>
          <w:spacing w:val="-2"/>
          <w:sz w:val="24"/>
        </w:rPr>
        <w:t>c</w:t>
      </w:r>
      <w:r>
        <w:rPr>
          <w:sz w:val="24"/>
        </w:rPr>
        <w:t>e</w:t>
      </w:r>
      <w:r>
        <w:rPr>
          <w:spacing w:val="18"/>
          <w:sz w:val="24"/>
        </w:rPr>
        <w:t xml:space="preserve"> </w:t>
      </w:r>
      <w:r>
        <w:rPr>
          <w:sz w:val="24"/>
        </w:rPr>
        <w:t>of</w:t>
      </w:r>
      <w:r>
        <w:rPr>
          <w:spacing w:val="18"/>
          <w:sz w:val="24"/>
        </w:rPr>
        <w:t xml:space="preserve"> </w:t>
      </w:r>
      <w:r>
        <w:rPr>
          <w:sz w:val="24"/>
        </w:rPr>
        <w:t>a Party‘s obligations illegal or impracticable and which is beyond that Party‘s reasonable</w:t>
      </w:r>
      <w:r>
        <w:rPr>
          <w:spacing w:val="-6"/>
          <w:sz w:val="24"/>
        </w:rPr>
        <w:t xml:space="preserve"> </w:t>
      </w:r>
      <w:r>
        <w:rPr>
          <w:sz w:val="24"/>
        </w:rPr>
        <w:t>control.</w:t>
      </w:r>
    </w:p>
    <w:p w:rsidR="004656F3" w:rsidRDefault="004656F3">
      <w:pPr>
        <w:pStyle w:val="BodyText"/>
        <w:spacing w:before="6"/>
      </w:pPr>
    </w:p>
    <w:p w:rsidR="004656F3" w:rsidRDefault="00FB17FF">
      <w:pPr>
        <w:pStyle w:val="ListParagraph"/>
        <w:numPr>
          <w:ilvl w:val="2"/>
          <w:numId w:val="23"/>
        </w:numPr>
        <w:tabs>
          <w:tab w:val="left" w:pos="1301"/>
        </w:tabs>
        <w:spacing w:line="247" w:lineRule="auto"/>
        <w:ind w:right="241"/>
        <w:jc w:val="both"/>
        <w:rPr>
          <w:sz w:val="24"/>
        </w:rPr>
      </w:pPr>
      <w:r>
        <w:rPr>
          <w:sz w:val="24"/>
        </w:rPr>
        <w:t>‗Materials‖ means things of all kinds (other than Plant) to be supplied and incorporated in the Works by the</w:t>
      </w:r>
      <w:r>
        <w:rPr>
          <w:spacing w:val="-15"/>
          <w:sz w:val="24"/>
        </w:rPr>
        <w:t xml:space="preserve"> </w:t>
      </w:r>
      <w:r>
        <w:rPr>
          <w:sz w:val="24"/>
        </w:rPr>
        <w:t>Contractor.</w:t>
      </w:r>
    </w:p>
    <w:p w:rsidR="004656F3" w:rsidRDefault="004656F3">
      <w:pPr>
        <w:pStyle w:val="BodyText"/>
        <w:spacing w:before="6"/>
      </w:pPr>
    </w:p>
    <w:p w:rsidR="004656F3" w:rsidRDefault="00FB17FF">
      <w:pPr>
        <w:pStyle w:val="ListParagraph"/>
        <w:numPr>
          <w:ilvl w:val="2"/>
          <w:numId w:val="23"/>
        </w:numPr>
        <w:tabs>
          <w:tab w:val="left" w:pos="1301"/>
        </w:tabs>
        <w:spacing w:line="247" w:lineRule="auto"/>
        <w:ind w:right="240"/>
        <w:jc w:val="both"/>
        <w:rPr>
          <w:sz w:val="24"/>
        </w:rPr>
      </w:pPr>
      <w:r>
        <w:rPr>
          <w:spacing w:val="-1"/>
          <w:w w:val="44"/>
          <w:sz w:val="24"/>
        </w:rPr>
        <w:t>―</w:t>
      </w:r>
      <w:r>
        <w:rPr>
          <w:w w:val="99"/>
          <w:sz w:val="24"/>
        </w:rPr>
        <w:t>P</w:t>
      </w:r>
      <w:r>
        <w:rPr>
          <w:w w:val="109"/>
          <w:sz w:val="24"/>
        </w:rPr>
        <w:t>lant‖</w:t>
      </w:r>
      <w:r>
        <w:rPr>
          <w:spacing w:val="27"/>
          <w:sz w:val="24"/>
        </w:rPr>
        <w:t xml:space="preserve"> </w:t>
      </w:r>
      <w:r>
        <w:rPr>
          <w:sz w:val="24"/>
        </w:rPr>
        <w:t>me</w:t>
      </w:r>
      <w:r>
        <w:rPr>
          <w:spacing w:val="-2"/>
          <w:sz w:val="24"/>
        </w:rPr>
        <w:t>a</w:t>
      </w:r>
      <w:r>
        <w:rPr>
          <w:w w:val="99"/>
          <w:sz w:val="24"/>
        </w:rPr>
        <w:t>ns</w:t>
      </w:r>
      <w:r>
        <w:rPr>
          <w:spacing w:val="28"/>
          <w:sz w:val="24"/>
        </w:rPr>
        <w:t xml:space="preserve"> </w:t>
      </w:r>
      <w:r>
        <w:rPr>
          <w:sz w:val="24"/>
        </w:rPr>
        <w:t>the</w:t>
      </w:r>
      <w:r>
        <w:rPr>
          <w:spacing w:val="28"/>
          <w:sz w:val="24"/>
        </w:rPr>
        <w:t xml:space="preserve"> </w:t>
      </w:r>
      <w:r>
        <w:rPr>
          <w:sz w:val="24"/>
        </w:rPr>
        <w:t>ma</w:t>
      </w:r>
      <w:r>
        <w:rPr>
          <w:spacing w:val="-2"/>
          <w:sz w:val="24"/>
        </w:rPr>
        <w:t>c</w:t>
      </w:r>
      <w:r>
        <w:rPr>
          <w:sz w:val="24"/>
        </w:rPr>
        <w:t>hine</w:t>
      </w:r>
      <w:r>
        <w:rPr>
          <w:spacing w:val="-2"/>
          <w:sz w:val="24"/>
        </w:rPr>
        <w:t>r</w:t>
      </w:r>
      <w:r>
        <w:rPr>
          <w:sz w:val="24"/>
        </w:rPr>
        <w:t>y</w:t>
      </w:r>
      <w:r>
        <w:rPr>
          <w:spacing w:val="21"/>
          <w:sz w:val="24"/>
        </w:rPr>
        <w:t xml:space="preserve"> </w:t>
      </w:r>
      <w:r>
        <w:rPr>
          <w:spacing w:val="-1"/>
          <w:sz w:val="24"/>
        </w:rPr>
        <w:t>a</w:t>
      </w:r>
      <w:r>
        <w:rPr>
          <w:sz w:val="24"/>
        </w:rPr>
        <w:t>nd</w:t>
      </w:r>
      <w:r>
        <w:rPr>
          <w:spacing w:val="28"/>
          <w:sz w:val="24"/>
        </w:rPr>
        <w:t xml:space="preserve"> </w:t>
      </w:r>
      <w:r>
        <w:rPr>
          <w:spacing w:val="-1"/>
          <w:sz w:val="24"/>
        </w:rPr>
        <w:t>a</w:t>
      </w:r>
      <w:r>
        <w:rPr>
          <w:sz w:val="24"/>
        </w:rPr>
        <w:t>pp</w:t>
      </w:r>
      <w:r>
        <w:rPr>
          <w:spacing w:val="-1"/>
          <w:sz w:val="24"/>
        </w:rPr>
        <w:t>a</w:t>
      </w:r>
      <w:r>
        <w:rPr>
          <w:sz w:val="24"/>
        </w:rPr>
        <w:t>r</w:t>
      </w:r>
      <w:r>
        <w:rPr>
          <w:spacing w:val="-2"/>
          <w:sz w:val="24"/>
        </w:rPr>
        <w:t>a</w:t>
      </w:r>
      <w:r>
        <w:rPr>
          <w:sz w:val="24"/>
        </w:rPr>
        <w:t>tus</w:t>
      </w:r>
      <w:r>
        <w:rPr>
          <w:spacing w:val="29"/>
          <w:sz w:val="24"/>
        </w:rPr>
        <w:t xml:space="preserve"> </w:t>
      </w:r>
      <w:r>
        <w:rPr>
          <w:sz w:val="24"/>
        </w:rPr>
        <w:t>int</w:t>
      </w:r>
      <w:r>
        <w:rPr>
          <w:spacing w:val="-1"/>
          <w:sz w:val="24"/>
        </w:rPr>
        <w:t>e</w:t>
      </w:r>
      <w:r>
        <w:rPr>
          <w:sz w:val="24"/>
        </w:rPr>
        <w:t>nd</w:t>
      </w:r>
      <w:r>
        <w:rPr>
          <w:spacing w:val="-1"/>
          <w:sz w:val="24"/>
        </w:rPr>
        <w:t>e</w:t>
      </w:r>
      <w:r>
        <w:rPr>
          <w:sz w:val="24"/>
        </w:rPr>
        <w:t>d</w:t>
      </w:r>
      <w:r>
        <w:rPr>
          <w:spacing w:val="28"/>
          <w:sz w:val="24"/>
        </w:rPr>
        <w:t xml:space="preserve"> </w:t>
      </w:r>
      <w:r>
        <w:rPr>
          <w:sz w:val="24"/>
        </w:rPr>
        <w:t>to</w:t>
      </w:r>
      <w:r>
        <w:rPr>
          <w:spacing w:val="26"/>
          <w:sz w:val="24"/>
        </w:rPr>
        <w:t xml:space="preserve"> </w:t>
      </w:r>
      <w:r>
        <w:rPr>
          <w:sz w:val="24"/>
        </w:rPr>
        <w:t>fo</w:t>
      </w:r>
      <w:r>
        <w:rPr>
          <w:spacing w:val="-2"/>
          <w:sz w:val="24"/>
        </w:rPr>
        <w:t>r</w:t>
      </w:r>
      <w:r>
        <w:rPr>
          <w:sz w:val="24"/>
        </w:rPr>
        <w:t>m</w:t>
      </w:r>
      <w:r>
        <w:rPr>
          <w:spacing w:val="26"/>
          <w:sz w:val="24"/>
        </w:rPr>
        <w:t xml:space="preserve"> </w:t>
      </w:r>
      <w:r>
        <w:rPr>
          <w:sz w:val="24"/>
        </w:rPr>
        <w:t>or</w:t>
      </w:r>
      <w:r>
        <w:rPr>
          <w:spacing w:val="25"/>
          <w:sz w:val="24"/>
        </w:rPr>
        <w:t xml:space="preserve"> </w:t>
      </w:r>
      <w:r>
        <w:rPr>
          <w:sz w:val="24"/>
        </w:rPr>
        <w:t>fo</w:t>
      </w:r>
      <w:r>
        <w:rPr>
          <w:spacing w:val="-2"/>
          <w:sz w:val="24"/>
        </w:rPr>
        <w:t>r</w:t>
      </w:r>
      <w:r>
        <w:rPr>
          <w:sz w:val="24"/>
        </w:rPr>
        <w:t>ming</w:t>
      </w:r>
      <w:r>
        <w:rPr>
          <w:spacing w:val="23"/>
          <w:sz w:val="24"/>
        </w:rPr>
        <w:t xml:space="preserve"> </w:t>
      </w:r>
      <w:r>
        <w:rPr>
          <w:sz w:val="24"/>
        </w:rPr>
        <w:t>p</w:t>
      </w:r>
      <w:r>
        <w:rPr>
          <w:spacing w:val="-1"/>
          <w:sz w:val="24"/>
        </w:rPr>
        <w:t>a</w:t>
      </w:r>
      <w:r>
        <w:rPr>
          <w:sz w:val="24"/>
        </w:rPr>
        <w:t>rt</w:t>
      </w:r>
      <w:r>
        <w:rPr>
          <w:spacing w:val="25"/>
          <w:sz w:val="24"/>
        </w:rPr>
        <w:t xml:space="preserve"> </w:t>
      </w:r>
      <w:r>
        <w:rPr>
          <w:sz w:val="24"/>
        </w:rPr>
        <w:t>of the</w:t>
      </w:r>
      <w:r>
        <w:rPr>
          <w:spacing w:val="-2"/>
          <w:sz w:val="24"/>
        </w:rPr>
        <w:t xml:space="preserve"> </w:t>
      </w:r>
      <w:r>
        <w:rPr>
          <w:sz w:val="24"/>
        </w:rPr>
        <w:t>Works.</w:t>
      </w:r>
    </w:p>
    <w:p w:rsidR="004656F3" w:rsidRDefault="004656F3">
      <w:pPr>
        <w:pStyle w:val="BodyText"/>
        <w:spacing w:before="6"/>
      </w:pPr>
    </w:p>
    <w:p w:rsidR="004656F3" w:rsidRDefault="00FB17FF">
      <w:pPr>
        <w:pStyle w:val="ListParagraph"/>
        <w:numPr>
          <w:ilvl w:val="2"/>
          <w:numId w:val="23"/>
        </w:numPr>
        <w:tabs>
          <w:tab w:val="left" w:pos="1301"/>
        </w:tabs>
        <w:spacing w:line="247" w:lineRule="auto"/>
        <w:ind w:right="238"/>
        <w:jc w:val="both"/>
        <w:rPr>
          <w:sz w:val="24"/>
        </w:rPr>
      </w:pPr>
      <w:r>
        <w:rPr>
          <w:spacing w:val="-1"/>
          <w:w w:val="44"/>
          <w:sz w:val="24"/>
        </w:rPr>
        <w:t>―</w:t>
      </w:r>
      <w:r>
        <w:rPr>
          <w:w w:val="99"/>
          <w:sz w:val="24"/>
        </w:rPr>
        <w:t>S</w:t>
      </w:r>
      <w:r>
        <w:rPr>
          <w:sz w:val="24"/>
        </w:rPr>
        <w:t>it</w:t>
      </w:r>
      <w:r>
        <w:rPr>
          <w:spacing w:val="-1"/>
          <w:sz w:val="24"/>
        </w:rPr>
        <w:t>e</w:t>
      </w:r>
      <w:r>
        <w:rPr>
          <w:w w:val="158"/>
          <w:sz w:val="24"/>
        </w:rPr>
        <w:t>‖</w:t>
      </w:r>
      <w:r>
        <w:rPr>
          <w:spacing w:val="1"/>
          <w:sz w:val="24"/>
        </w:rPr>
        <w:t xml:space="preserve"> </w:t>
      </w:r>
      <w:r>
        <w:rPr>
          <w:sz w:val="24"/>
        </w:rPr>
        <w:t>me</w:t>
      </w:r>
      <w:r>
        <w:rPr>
          <w:spacing w:val="-2"/>
          <w:sz w:val="24"/>
        </w:rPr>
        <w:t>a</w:t>
      </w:r>
      <w:r>
        <w:rPr>
          <w:w w:val="99"/>
          <w:sz w:val="24"/>
        </w:rPr>
        <w:t>ns</w:t>
      </w:r>
      <w:r>
        <w:rPr>
          <w:spacing w:val="2"/>
          <w:sz w:val="24"/>
        </w:rPr>
        <w:t xml:space="preserve"> </w:t>
      </w:r>
      <w:r>
        <w:rPr>
          <w:sz w:val="24"/>
        </w:rPr>
        <w:t>the</w:t>
      </w:r>
      <w:r>
        <w:rPr>
          <w:spacing w:val="1"/>
          <w:sz w:val="24"/>
        </w:rPr>
        <w:t xml:space="preserve"> </w:t>
      </w:r>
      <w:r>
        <w:rPr>
          <w:sz w:val="24"/>
        </w:rPr>
        <w:t>pla</w:t>
      </w:r>
      <w:r>
        <w:rPr>
          <w:spacing w:val="-2"/>
          <w:sz w:val="24"/>
        </w:rPr>
        <w:t>c</w:t>
      </w:r>
      <w:r>
        <w:rPr>
          <w:spacing w:val="-1"/>
          <w:sz w:val="24"/>
        </w:rPr>
        <w:t>e</w:t>
      </w:r>
      <w:r>
        <w:rPr>
          <w:w w:val="99"/>
          <w:sz w:val="24"/>
        </w:rPr>
        <w:t>s</w:t>
      </w:r>
      <w:r>
        <w:rPr>
          <w:spacing w:val="2"/>
          <w:sz w:val="24"/>
        </w:rPr>
        <w:t xml:space="preserve"> </w:t>
      </w:r>
      <w:r>
        <w:rPr>
          <w:sz w:val="24"/>
        </w:rPr>
        <w:t>p</w:t>
      </w:r>
      <w:r>
        <w:rPr>
          <w:spacing w:val="-1"/>
          <w:sz w:val="24"/>
        </w:rPr>
        <w:t>r</w:t>
      </w:r>
      <w:r>
        <w:rPr>
          <w:sz w:val="24"/>
        </w:rPr>
        <w:t>ovid</w:t>
      </w:r>
      <w:r>
        <w:rPr>
          <w:spacing w:val="1"/>
          <w:sz w:val="24"/>
        </w:rPr>
        <w:t>e</w:t>
      </w:r>
      <w:r>
        <w:rPr>
          <w:sz w:val="24"/>
        </w:rPr>
        <w:t>d</w:t>
      </w:r>
      <w:r>
        <w:rPr>
          <w:spacing w:val="2"/>
          <w:sz w:val="24"/>
        </w:rPr>
        <w:t xml:space="preserve"> </w:t>
      </w:r>
      <w:r>
        <w:rPr>
          <w:sz w:val="24"/>
        </w:rPr>
        <w:t>by</w:t>
      </w:r>
      <w:r>
        <w:rPr>
          <w:spacing w:val="-6"/>
          <w:sz w:val="24"/>
        </w:rPr>
        <w:t xml:space="preserve"> </w:t>
      </w:r>
      <w:r>
        <w:rPr>
          <w:sz w:val="24"/>
        </w:rPr>
        <w:t>the</w:t>
      </w:r>
      <w:r>
        <w:rPr>
          <w:spacing w:val="2"/>
          <w:sz w:val="24"/>
        </w:rPr>
        <w:t xml:space="preserve"> </w:t>
      </w:r>
      <w:r>
        <w:rPr>
          <w:w w:val="99"/>
          <w:sz w:val="24"/>
        </w:rPr>
        <w:t>Pro</w:t>
      </w:r>
      <w:r>
        <w:rPr>
          <w:spacing w:val="-2"/>
          <w:w w:val="99"/>
          <w:sz w:val="24"/>
        </w:rPr>
        <w:t>c</w:t>
      </w:r>
      <w:r>
        <w:rPr>
          <w:w w:val="99"/>
          <w:sz w:val="24"/>
        </w:rPr>
        <w:t>u</w:t>
      </w:r>
      <w:r>
        <w:rPr>
          <w:spacing w:val="-1"/>
          <w:w w:val="99"/>
          <w:sz w:val="24"/>
        </w:rPr>
        <w:t>r</w:t>
      </w:r>
      <w:r>
        <w:rPr>
          <w:w w:val="99"/>
          <w:sz w:val="24"/>
        </w:rPr>
        <w:t>ing A</w:t>
      </w:r>
      <w:r>
        <w:rPr>
          <w:spacing w:val="-3"/>
          <w:w w:val="99"/>
          <w:sz w:val="24"/>
        </w:rPr>
        <w:t>g</w:t>
      </w:r>
      <w:r>
        <w:rPr>
          <w:spacing w:val="-1"/>
          <w:sz w:val="24"/>
        </w:rPr>
        <w:t>e</w:t>
      </w:r>
      <w:r>
        <w:rPr>
          <w:sz w:val="24"/>
        </w:rPr>
        <w:t>n</w:t>
      </w:r>
      <w:r>
        <w:rPr>
          <w:spacing w:val="-1"/>
          <w:sz w:val="24"/>
        </w:rPr>
        <w:t>c</w:t>
      </w:r>
      <w:r>
        <w:rPr>
          <w:sz w:val="24"/>
        </w:rPr>
        <w:t>y</w:t>
      </w:r>
      <w:r>
        <w:rPr>
          <w:spacing w:val="-5"/>
          <w:sz w:val="24"/>
        </w:rPr>
        <w:t xml:space="preserve"> </w:t>
      </w:r>
      <w:r>
        <w:rPr>
          <w:w w:val="99"/>
          <w:sz w:val="24"/>
        </w:rPr>
        <w:t>wh</w:t>
      </w:r>
      <w:r>
        <w:rPr>
          <w:spacing w:val="-2"/>
          <w:w w:val="99"/>
          <w:sz w:val="24"/>
        </w:rPr>
        <w:t>e</w:t>
      </w:r>
      <w:r>
        <w:rPr>
          <w:w w:val="99"/>
          <w:sz w:val="24"/>
        </w:rPr>
        <w:t>re</w:t>
      </w:r>
      <w:r>
        <w:rPr>
          <w:sz w:val="24"/>
        </w:rPr>
        <w:t xml:space="preserve"> the</w:t>
      </w:r>
      <w:r>
        <w:rPr>
          <w:spacing w:val="1"/>
          <w:sz w:val="24"/>
        </w:rPr>
        <w:t xml:space="preserve"> W</w:t>
      </w:r>
      <w:r>
        <w:rPr>
          <w:sz w:val="24"/>
        </w:rPr>
        <w:t>o</w:t>
      </w:r>
      <w:r>
        <w:rPr>
          <w:spacing w:val="-1"/>
          <w:sz w:val="24"/>
        </w:rPr>
        <w:t>r</w:t>
      </w:r>
      <w:r>
        <w:rPr>
          <w:w w:val="99"/>
          <w:sz w:val="24"/>
        </w:rPr>
        <w:t>ks</w:t>
      </w:r>
      <w:r>
        <w:rPr>
          <w:spacing w:val="2"/>
          <w:sz w:val="24"/>
        </w:rPr>
        <w:t xml:space="preserve"> </w:t>
      </w:r>
      <w:r>
        <w:rPr>
          <w:spacing w:val="-1"/>
          <w:sz w:val="24"/>
        </w:rPr>
        <w:t>a</w:t>
      </w:r>
      <w:r>
        <w:rPr>
          <w:sz w:val="24"/>
        </w:rPr>
        <w:t>re to be executed, and any other places specified in the Contract as forming part of the Site.</w:t>
      </w:r>
    </w:p>
    <w:p w:rsidR="004656F3" w:rsidRDefault="004656F3">
      <w:pPr>
        <w:pStyle w:val="BodyText"/>
        <w:spacing w:before="6"/>
      </w:pPr>
    </w:p>
    <w:p w:rsidR="004656F3" w:rsidRDefault="00FB17FF">
      <w:pPr>
        <w:pStyle w:val="ListParagraph"/>
        <w:numPr>
          <w:ilvl w:val="2"/>
          <w:numId w:val="23"/>
        </w:numPr>
        <w:tabs>
          <w:tab w:val="left" w:pos="1301"/>
        </w:tabs>
        <w:spacing w:line="247" w:lineRule="auto"/>
        <w:ind w:right="229"/>
        <w:jc w:val="both"/>
        <w:rPr>
          <w:sz w:val="24"/>
        </w:rPr>
      </w:pPr>
      <w:r>
        <w:rPr>
          <w:spacing w:val="-1"/>
          <w:w w:val="44"/>
          <w:sz w:val="24"/>
        </w:rPr>
        <w:t>―</w:t>
      </w:r>
      <w:r>
        <w:rPr>
          <w:w w:val="99"/>
          <w:sz w:val="24"/>
        </w:rPr>
        <w:t>V</w:t>
      </w:r>
      <w:r>
        <w:rPr>
          <w:spacing w:val="-2"/>
          <w:w w:val="99"/>
          <w:sz w:val="24"/>
        </w:rPr>
        <w:t>a</w:t>
      </w:r>
      <w:r>
        <w:rPr>
          <w:sz w:val="24"/>
        </w:rPr>
        <w:t>ri</w:t>
      </w:r>
      <w:r>
        <w:rPr>
          <w:spacing w:val="-2"/>
          <w:sz w:val="24"/>
        </w:rPr>
        <w:t>a</w:t>
      </w:r>
      <w:r>
        <w:rPr>
          <w:sz w:val="24"/>
        </w:rPr>
        <w:t>ti</w:t>
      </w:r>
      <w:r>
        <w:rPr>
          <w:w w:val="112"/>
          <w:sz w:val="24"/>
        </w:rPr>
        <w:t>on‖</w:t>
      </w:r>
      <w:r>
        <w:rPr>
          <w:spacing w:val="1"/>
          <w:sz w:val="24"/>
        </w:rPr>
        <w:t xml:space="preserve"> </w:t>
      </w:r>
      <w:r>
        <w:rPr>
          <w:sz w:val="24"/>
        </w:rPr>
        <w:t>me</w:t>
      </w:r>
      <w:r>
        <w:rPr>
          <w:spacing w:val="-2"/>
          <w:sz w:val="24"/>
        </w:rPr>
        <w:t>a</w:t>
      </w:r>
      <w:r>
        <w:rPr>
          <w:w w:val="99"/>
          <w:sz w:val="24"/>
        </w:rPr>
        <w:t>ns</w:t>
      </w:r>
      <w:r>
        <w:rPr>
          <w:spacing w:val="2"/>
          <w:sz w:val="24"/>
        </w:rPr>
        <w:t xml:space="preserve"> </w:t>
      </w:r>
      <w:r>
        <w:rPr>
          <w:sz w:val="24"/>
        </w:rPr>
        <w:t>a</w:t>
      </w:r>
      <w:r>
        <w:rPr>
          <w:spacing w:val="1"/>
          <w:sz w:val="24"/>
        </w:rPr>
        <w:t xml:space="preserve"> </w:t>
      </w:r>
      <w:r>
        <w:rPr>
          <w:spacing w:val="-1"/>
          <w:sz w:val="24"/>
        </w:rPr>
        <w:t>c</w:t>
      </w:r>
      <w:r>
        <w:rPr>
          <w:sz w:val="24"/>
        </w:rPr>
        <w:t>h</w:t>
      </w:r>
      <w:r>
        <w:rPr>
          <w:spacing w:val="-1"/>
          <w:sz w:val="24"/>
        </w:rPr>
        <w:t>a</w:t>
      </w:r>
      <w:r>
        <w:rPr>
          <w:sz w:val="24"/>
        </w:rPr>
        <w:t>n</w:t>
      </w:r>
      <w:r>
        <w:rPr>
          <w:spacing w:val="-3"/>
          <w:sz w:val="24"/>
        </w:rPr>
        <w:t>g</w:t>
      </w:r>
      <w:r>
        <w:rPr>
          <w:sz w:val="24"/>
        </w:rPr>
        <w:t>e</w:t>
      </w:r>
      <w:r>
        <w:rPr>
          <w:spacing w:val="1"/>
          <w:sz w:val="24"/>
        </w:rPr>
        <w:t xml:space="preserve"> </w:t>
      </w:r>
      <w:r>
        <w:rPr>
          <w:sz w:val="24"/>
        </w:rPr>
        <w:t>whi</w:t>
      </w:r>
      <w:r>
        <w:rPr>
          <w:spacing w:val="-1"/>
          <w:sz w:val="24"/>
        </w:rPr>
        <w:t>c</w:t>
      </w:r>
      <w:r>
        <w:rPr>
          <w:sz w:val="24"/>
        </w:rPr>
        <w:t>h</w:t>
      </w:r>
      <w:r>
        <w:rPr>
          <w:spacing w:val="2"/>
          <w:sz w:val="24"/>
        </w:rPr>
        <w:t xml:space="preserve"> </w:t>
      </w:r>
      <w:r>
        <w:rPr>
          <w:sz w:val="24"/>
        </w:rPr>
        <w:t>is</w:t>
      </w:r>
      <w:r>
        <w:rPr>
          <w:spacing w:val="2"/>
          <w:sz w:val="24"/>
        </w:rPr>
        <w:t xml:space="preserve"> </w:t>
      </w:r>
      <w:r>
        <w:rPr>
          <w:sz w:val="24"/>
        </w:rPr>
        <w:t>instru</w:t>
      </w:r>
      <w:r>
        <w:rPr>
          <w:spacing w:val="-2"/>
          <w:sz w:val="24"/>
        </w:rPr>
        <w:t>c</w:t>
      </w:r>
      <w:r>
        <w:rPr>
          <w:sz w:val="24"/>
        </w:rPr>
        <w:t>ted</w:t>
      </w:r>
      <w:r>
        <w:rPr>
          <w:spacing w:val="1"/>
          <w:sz w:val="24"/>
        </w:rPr>
        <w:t xml:space="preserve"> </w:t>
      </w:r>
      <w:r>
        <w:rPr>
          <w:sz w:val="24"/>
        </w:rPr>
        <w:t>by</w:t>
      </w:r>
      <w:r>
        <w:rPr>
          <w:spacing w:val="-8"/>
          <w:sz w:val="24"/>
        </w:rPr>
        <w:t xml:space="preserve"> </w:t>
      </w:r>
      <w:r>
        <w:rPr>
          <w:sz w:val="24"/>
        </w:rPr>
        <w:t xml:space="preserve">the </w:t>
      </w:r>
      <w:r>
        <w:rPr>
          <w:spacing w:val="-1"/>
          <w:sz w:val="24"/>
        </w:rPr>
        <w:t>E</w:t>
      </w:r>
      <w:r>
        <w:rPr>
          <w:sz w:val="24"/>
        </w:rPr>
        <w:t>n</w:t>
      </w:r>
      <w:r>
        <w:rPr>
          <w:spacing w:val="-3"/>
          <w:sz w:val="24"/>
        </w:rPr>
        <w:t>g</w:t>
      </w:r>
      <w:r>
        <w:rPr>
          <w:sz w:val="24"/>
        </w:rPr>
        <w:t>ine</w:t>
      </w:r>
      <w:r>
        <w:rPr>
          <w:spacing w:val="-2"/>
          <w:sz w:val="24"/>
        </w:rPr>
        <w:t>e</w:t>
      </w:r>
      <w:r>
        <w:rPr>
          <w:sz w:val="24"/>
        </w:rPr>
        <w:t>r</w:t>
      </w:r>
      <w:r>
        <w:rPr>
          <w:spacing w:val="3"/>
          <w:sz w:val="24"/>
        </w:rPr>
        <w:t>/</w:t>
      </w:r>
      <w:r>
        <w:rPr>
          <w:w w:val="99"/>
          <w:sz w:val="24"/>
        </w:rPr>
        <w:t>Pro</w:t>
      </w:r>
      <w:r>
        <w:rPr>
          <w:spacing w:val="-2"/>
          <w:w w:val="99"/>
          <w:sz w:val="24"/>
        </w:rPr>
        <w:t>c</w:t>
      </w:r>
      <w:r>
        <w:rPr>
          <w:w w:val="99"/>
          <w:sz w:val="24"/>
        </w:rPr>
        <w:t>u</w:t>
      </w:r>
      <w:r>
        <w:rPr>
          <w:spacing w:val="-1"/>
          <w:w w:val="99"/>
          <w:sz w:val="24"/>
        </w:rPr>
        <w:t>r</w:t>
      </w:r>
      <w:r>
        <w:rPr>
          <w:w w:val="99"/>
          <w:sz w:val="24"/>
        </w:rPr>
        <w:t>ing</w:t>
      </w:r>
      <w:r>
        <w:rPr>
          <w:spacing w:val="-2"/>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z w:val="24"/>
        </w:rPr>
        <w:t>y under Sub-Clause</w:t>
      </w:r>
      <w:r>
        <w:rPr>
          <w:spacing w:val="-4"/>
          <w:sz w:val="24"/>
        </w:rPr>
        <w:t xml:space="preserve"> </w:t>
      </w:r>
      <w:r>
        <w:rPr>
          <w:sz w:val="24"/>
        </w:rPr>
        <w:t>10.1.</w:t>
      </w:r>
    </w:p>
    <w:p w:rsidR="004656F3" w:rsidRDefault="004656F3">
      <w:pPr>
        <w:pStyle w:val="BodyText"/>
        <w:spacing w:before="6"/>
      </w:pPr>
    </w:p>
    <w:p w:rsidR="004656F3" w:rsidRDefault="00FB17FF">
      <w:pPr>
        <w:pStyle w:val="ListParagraph"/>
        <w:numPr>
          <w:ilvl w:val="2"/>
          <w:numId w:val="23"/>
        </w:numPr>
        <w:tabs>
          <w:tab w:val="left" w:pos="1301"/>
        </w:tabs>
        <w:spacing w:line="247" w:lineRule="auto"/>
        <w:ind w:right="232"/>
        <w:jc w:val="both"/>
        <w:rPr>
          <w:sz w:val="24"/>
        </w:rPr>
      </w:pPr>
      <w:r>
        <w:rPr>
          <w:sz w:val="24"/>
        </w:rPr>
        <w:t xml:space="preserve">‗Works‖ means any or all the works whether Supply, Installation, Construction etc. and design (if </w:t>
      </w:r>
      <w:r>
        <w:rPr>
          <w:spacing w:val="-3"/>
          <w:sz w:val="24"/>
        </w:rPr>
        <w:t xml:space="preserve">any) </w:t>
      </w:r>
      <w:r>
        <w:rPr>
          <w:sz w:val="24"/>
        </w:rPr>
        <w:t>to be performed by the Contractor including temporary works and any variation</w:t>
      </w:r>
      <w:r>
        <w:rPr>
          <w:spacing w:val="-19"/>
          <w:sz w:val="24"/>
        </w:rPr>
        <w:t xml:space="preserve"> </w:t>
      </w:r>
      <w:r>
        <w:rPr>
          <w:sz w:val="24"/>
        </w:rPr>
        <w:t>thereof.</w:t>
      </w:r>
    </w:p>
    <w:p w:rsidR="004656F3" w:rsidRDefault="004656F3">
      <w:pPr>
        <w:pStyle w:val="BodyText"/>
        <w:spacing w:before="6"/>
      </w:pPr>
    </w:p>
    <w:p w:rsidR="004656F3" w:rsidRDefault="00FB17FF">
      <w:pPr>
        <w:pStyle w:val="ListParagraph"/>
        <w:numPr>
          <w:ilvl w:val="2"/>
          <w:numId w:val="23"/>
        </w:numPr>
        <w:tabs>
          <w:tab w:val="left" w:pos="1301"/>
        </w:tabs>
        <w:spacing w:line="247" w:lineRule="auto"/>
        <w:ind w:right="237"/>
        <w:jc w:val="both"/>
        <w:rPr>
          <w:sz w:val="24"/>
        </w:rPr>
      </w:pPr>
      <w:r>
        <w:rPr>
          <w:spacing w:val="-1"/>
          <w:w w:val="44"/>
          <w:sz w:val="24"/>
        </w:rPr>
        <w:t>―</w:t>
      </w:r>
      <w:r>
        <w:rPr>
          <w:sz w:val="24"/>
        </w:rPr>
        <w:t>En</w:t>
      </w:r>
      <w:r>
        <w:rPr>
          <w:spacing w:val="-3"/>
          <w:sz w:val="24"/>
        </w:rPr>
        <w:t>g</w:t>
      </w:r>
      <w:r>
        <w:rPr>
          <w:sz w:val="24"/>
        </w:rPr>
        <w:t>ine</w:t>
      </w:r>
      <w:r>
        <w:rPr>
          <w:spacing w:val="-2"/>
          <w:sz w:val="24"/>
        </w:rPr>
        <w:t>e</w:t>
      </w:r>
      <w:r>
        <w:rPr>
          <w:w w:val="126"/>
          <w:sz w:val="24"/>
        </w:rPr>
        <w:t>r‖</w:t>
      </w:r>
      <w:r>
        <w:rPr>
          <w:spacing w:val="10"/>
          <w:sz w:val="24"/>
        </w:rPr>
        <w:t xml:space="preserve"> </w:t>
      </w:r>
      <w:r>
        <w:rPr>
          <w:sz w:val="24"/>
        </w:rPr>
        <w:t>me</w:t>
      </w:r>
      <w:r>
        <w:rPr>
          <w:spacing w:val="-2"/>
          <w:sz w:val="24"/>
        </w:rPr>
        <w:t>a</w:t>
      </w:r>
      <w:r>
        <w:rPr>
          <w:w w:val="99"/>
          <w:sz w:val="24"/>
        </w:rPr>
        <w:t>ns</w:t>
      </w:r>
      <w:r>
        <w:rPr>
          <w:spacing w:val="12"/>
          <w:sz w:val="24"/>
        </w:rPr>
        <w:t xml:space="preserve"> </w:t>
      </w:r>
      <w:r>
        <w:rPr>
          <w:sz w:val="24"/>
        </w:rPr>
        <w:t>the</w:t>
      </w:r>
      <w:r>
        <w:rPr>
          <w:spacing w:val="11"/>
          <w:sz w:val="24"/>
        </w:rPr>
        <w:t xml:space="preserve"> </w:t>
      </w:r>
      <w:r>
        <w:rPr>
          <w:sz w:val="24"/>
        </w:rPr>
        <w:t>p</w:t>
      </w:r>
      <w:r>
        <w:rPr>
          <w:spacing w:val="-1"/>
          <w:sz w:val="24"/>
        </w:rPr>
        <w:t>e</w:t>
      </w:r>
      <w:r>
        <w:rPr>
          <w:w w:val="99"/>
          <w:sz w:val="24"/>
        </w:rPr>
        <w:t>rson</w:t>
      </w:r>
      <w:r>
        <w:rPr>
          <w:spacing w:val="11"/>
          <w:w w:val="99"/>
          <w:sz w:val="24"/>
        </w:rPr>
        <w:t xml:space="preserve"> </w:t>
      </w:r>
      <w:r>
        <w:rPr>
          <w:sz w:val="24"/>
        </w:rPr>
        <w:t>notifi</w:t>
      </w:r>
      <w:r>
        <w:rPr>
          <w:spacing w:val="-2"/>
          <w:sz w:val="24"/>
        </w:rPr>
        <w:t>e</w:t>
      </w:r>
      <w:r>
        <w:rPr>
          <w:sz w:val="24"/>
        </w:rPr>
        <w:t>d</w:t>
      </w:r>
      <w:r>
        <w:rPr>
          <w:spacing w:val="11"/>
          <w:sz w:val="24"/>
        </w:rPr>
        <w:t xml:space="preserve"> </w:t>
      </w:r>
      <w:r>
        <w:rPr>
          <w:sz w:val="24"/>
        </w:rPr>
        <w:t>by</w:t>
      </w:r>
      <w:r>
        <w:rPr>
          <w:spacing w:val="4"/>
          <w:sz w:val="24"/>
        </w:rPr>
        <w:t xml:space="preserve"> </w:t>
      </w:r>
      <w:r>
        <w:rPr>
          <w:sz w:val="24"/>
        </w:rPr>
        <w:t>the</w:t>
      </w:r>
      <w:r>
        <w:rPr>
          <w:spacing w:val="14"/>
          <w:sz w:val="24"/>
        </w:rPr>
        <w:t xml:space="preserve"> </w:t>
      </w:r>
      <w:r>
        <w:rPr>
          <w:w w:val="99"/>
          <w:sz w:val="24"/>
        </w:rPr>
        <w:t>Pro</w:t>
      </w:r>
      <w:r>
        <w:rPr>
          <w:spacing w:val="-2"/>
          <w:w w:val="99"/>
          <w:sz w:val="24"/>
        </w:rPr>
        <w:t>c</w:t>
      </w:r>
      <w:r>
        <w:rPr>
          <w:w w:val="99"/>
          <w:sz w:val="24"/>
        </w:rPr>
        <w:t>u</w:t>
      </w:r>
      <w:r>
        <w:rPr>
          <w:spacing w:val="-1"/>
          <w:w w:val="99"/>
          <w:sz w:val="24"/>
        </w:rPr>
        <w:t>r</w:t>
      </w:r>
      <w:r>
        <w:rPr>
          <w:w w:val="99"/>
          <w:sz w:val="24"/>
        </w:rPr>
        <w:t>ing</w:t>
      </w:r>
      <w:r>
        <w:rPr>
          <w:spacing w:val="9"/>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z w:val="24"/>
        </w:rPr>
        <w:t>y</w:t>
      </w:r>
      <w:r>
        <w:rPr>
          <w:spacing w:val="5"/>
          <w:sz w:val="24"/>
        </w:rPr>
        <w:t xml:space="preserve"> </w:t>
      </w:r>
      <w:r>
        <w:rPr>
          <w:sz w:val="24"/>
        </w:rPr>
        <w:t>to</w:t>
      </w:r>
      <w:r>
        <w:rPr>
          <w:spacing w:val="9"/>
          <w:sz w:val="24"/>
        </w:rPr>
        <w:t xml:space="preserve"> </w:t>
      </w:r>
      <w:r>
        <w:rPr>
          <w:spacing w:val="-1"/>
          <w:sz w:val="24"/>
        </w:rPr>
        <w:t>ac</w:t>
      </w:r>
      <w:r>
        <w:rPr>
          <w:sz w:val="24"/>
        </w:rPr>
        <w:t>t</w:t>
      </w:r>
      <w:r>
        <w:rPr>
          <w:spacing w:val="9"/>
          <w:sz w:val="24"/>
        </w:rPr>
        <w:t xml:space="preserve"> </w:t>
      </w:r>
      <w:r>
        <w:rPr>
          <w:spacing w:val="-1"/>
          <w:sz w:val="24"/>
        </w:rPr>
        <w:t>a</w:t>
      </w:r>
      <w:r>
        <w:rPr>
          <w:w w:val="99"/>
          <w:sz w:val="24"/>
        </w:rPr>
        <w:t>s</w:t>
      </w:r>
      <w:r>
        <w:rPr>
          <w:spacing w:val="9"/>
          <w:sz w:val="24"/>
        </w:rPr>
        <w:t xml:space="preserve"> </w:t>
      </w:r>
      <w:r>
        <w:rPr>
          <w:sz w:val="24"/>
        </w:rPr>
        <w:t>En</w:t>
      </w:r>
      <w:r>
        <w:rPr>
          <w:spacing w:val="-3"/>
          <w:sz w:val="24"/>
        </w:rPr>
        <w:t>g</w:t>
      </w:r>
      <w:r>
        <w:rPr>
          <w:sz w:val="24"/>
        </w:rPr>
        <w:t>ine</w:t>
      </w:r>
      <w:r>
        <w:rPr>
          <w:spacing w:val="-2"/>
          <w:sz w:val="24"/>
        </w:rPr>
        <w:t>e</w:t>
      </w:r>
      <w:r>
        <w:rPr>
          <w:sz w:val="24"/>
        </w:rPr>
        <w:t>r for the purpose of the Contract and named as such in Contract</w:t>
      </w:r>
      <w:r>
        <w:rPr>
          <w:spacing w:val="-18"/>
          <w:sz w:val="24"/>
        </w:rPr>
        <w:t xml:space="preserve"> </w:t>
      </w:r>
      <w:r>
        <w:rPr>
          <w:sz w:val="24"/>
        </w:rPr>
        <w:t>Data.</w:t>
      </w:r>
    </w:p>
    <w:p w:rsidR="004656F3" w:rsidRDefault="004656F3">
      <w:pPr>
        <w:pStyle w:val="BodyText"/>
        <w:spacing w:before="11"/>
      </w:pPr>
    </w:p>
    <w:p w:rsidR="004656F3" w:rsidRDefault="00FB17FF">
      <w:pPr>
        <w:pStyle w:val="ListParagraph"/>
        <w:numPr>
          <w:ilvl w:val="1"/>
          <w:numId w:val="23"/>
        </w:numPr>
        <w:tabs>
          <w:tab w:val="left" w:pos="1300"/>
          <w:tab w:val="left" w:pos="1301"/>
        </w:tabs>
        <w:rPr>
          <w:b/>
          <w:sz w:val="24"/>
        </w:rPr>
      </w:pPr>
      <w:r>
        <w:rPr>
          <w:b/>
          <w:sz w:val="24"/>
        </w:rPr>
        <w:t>Interpretation</w:t>
      </w:r>
    </w:p>
    <w:p w:rsidR="004656F3" w:rsidRDefault="004656F3">
      <w:pPr>
        <w:pStyle w:val="BodyText"/>
        <w:spacing w:before="2"/>
        <w:rPr>
          <w:b/>
          <w:sz w:val="25"/>
        </w:rPr>
      </w:pPr>
    </w:p>
    <w:p w:rsidR="004656F3" w:rsidRDefault="00FB17FF">
      <w:pPr>
        <w:pStyle w:val="BodyText"/>
        <w:spacing w:before="1" w:line="247" w:lineRule="auto"/>
        <w:ind w:left="1300" w:right="236"/>
        <w:jc w:val="both"/>
      </w:pPr>
      <w:r>
        <w:t xml:space="preserve">Words importing persons or parties shall include firms and </w:t>
      </w:r>
      <w:proofErr w:type="spellStart"/>
      <w:r>
        <w:t>organisations</w:t>
      </w:r>
      <w:proofErr w:type="spellEnd"/>
      <w:r>
        <w:t>. Words importing singular or one gender shall include plural or the other gender where the context requires.</w:t>
      </w:r>
    </w:p>
    <w:p w:rsidR="004656F3" w:rsidRDefault="004656F3">
      <w:pPr>
        <w:pStyle w:val="BodyText"/>
        <w:spacing w:before="11"/>
      </w:pPr>
    </w:p>
    <w:p w:rsidR="004656F3" w:rsidRDefault="00FB17FF">
      <w:pPr>
        <w:pStyle w:val="ListParagraph"/>
        <w:numPr>
          <w:ilvl w:val="1"/>
          <w:numId w:val="23"/>
        </w:numPr>
        <w:tabs>
          <w:tab w:val="left" w:pos="1300"/>
          <w:tab w:val="left" w:pos="1301"/>
        </w:tabs>
        <w:rPr>
          <w:b/>
          <w:sz w:val="24"/>
        </w:rPr>
      </w:pPr>
      <w:r>
        <w:rPr>
          <w:b/>
          <w:sz w:val="24"/>
        </w:rPr>
        <w:t>Priority of</w:t>
      </w:r>
      <w:r>
        <w:rPr>
          <w:b/>
          <w:spacing w:val="-12"/>
          <w:sz w:val="24"/>
        </w:rPr>
        <w:t xml:space="preserve"> </w:t>
      </w:r>
      <w:r>
        <w:rPr>
          <w:b/>
          <w:sz w:val="24"/>
        </w:rPr>
        <w:t>Documents</w:t>
      </w:r>
    </w:p>
    <w:p w:rsidR="004656F3" w:rsidRDefault="004656F3">
      <w:pPr>
        <w:pStyle w:val="BodyText"/>
        <w:spacing w:before="2"/>
        <w:rPr>
          <w:b/>
          <w:sz w:val="25"/>
        </w:rPr>
      </w:pPr>
    </w:p>
    <w:p w:rsidR="004656F3" w:rsidRDefault="00FB17FF">
      <w:pPr>
        <w:pStyle w:val="BodyText"/>
        <w:spacing w:before="1" w:line="247" w:lineRule="auto"/>
        <w:ind w:left="1300" w:right="234"/>
        <w:jc w:val="both"/>
      </w:pPr>
      <w:r>
        <w:t>The documents forming the Contract are to be taken as mutually explanatory of one another. If an ambiguity or discrepancy is found in the documents, the priority of the documents shall be in accordance with the order as listed in the Contract Data.</w:t>
      </w:r>
    </w:p>
    <w:p w:rsidR="004656F3" w:rsidRDefault="004656F3">
      <w:pPr>
        <w:spacing w:line="247" w:lineRule="auto"/>
        <w:jc w:val="both"/>
        <w:sectPr w:rsidR="004656F3">
          <w:pgSz w:w="11910" w:h="16840"/>
          <w:pgMar w:top="1420" w:right="1200" w:bottom="660" w:left="1220" w:header="0" w:footer="460" w:gutter="0"/>
          <w:cols w:space="720"/>
        </w:sectPr>
      </w:pPr>
    </w:p>
    <w:p w:rsidR="004656F3" w:rsidRDefault="00FB17FF">
      <w:pPr>
        <w:pStyle w:val="ListParagraph"/>
        <w:numPr>
          <w:ilvl w:val="1"/>
          <w:numId w:val="23"/>
        </w:numPr>
        <w:tabs>
          <w:tab w:val="left" w:pos="1300"/>
          <w:tab w:val="left" w:pos="1301"/>
        </w:tabs>
        <w:spacing w:before="49"/>
        <w:rPr>
          <w:b/>
          <w:sz w:val="24"/>
        </w:rPr>
      </w:pPr>
      <w:r>
        <w:rPr>
          <w:b/>
          <w:sz w:val="24"/>
        </w:rPr>
        <w:lastRenderedPageBreak/>
        <w:t>Law</w:t>
      </w:r>
    </w:p>
    <w:p w:rsidR="004656F3" w:rsidRDefault="004656F3">
      <w:pPr>
        <w:pStyle w:val="BodyText"/>
        <w:spacing w:before="3"/>
        <w:rPr>
          <w:b/>
          <w:sz w:val="25"/>
        </w:rPr>
      </w:pPr>
    </w:p>
    <w:p w:rsidR="004656F3" w:rsidRDefault="00FB17FF">
      <w:pPr>
        <w:pStyle w:val="BodyText"/>
        <w:ind w:left="1300"/>
        <w:jc w:val="both"/>
      </w:pPr>
      <w:r>
        <w:t>The law of the Contract is the relevant Law of Islamic Republic of Pakistan.</w:t>
      </w:r>
    </w:p>
    <w:p w:rsidR="004656F3" w:rsidRDefault="004656F3">
      <w:pPr>
        <w:pStyle w:val="BodyText"/>
        <w:spacing w:before="7"/>
        <w:rPr>
          <w:sz w:val="25"/>
        </w:rPr>
      </w:pPr>
    </w:p>
    <w:p w:rsidR="004656F3" w:rsidRDefault="00FB17FF">
      <w:pPr>
        <w:pStyle w:val="ListParagraph"/>
        <w:numPr>
          <w:ilvl w:val="1"/>
          <w:numId w:val="23"/>
        </w:numPr>
        <w:tabs>
          <w:tab w:val="left" w:pos="1300"/>
          <w:tab w:val="left" w:pos="1301"/>
        </w:tabs>
        <w:rPr>
          <w:b/>
          <w:sz w:val="24"/>
        </w:rPr>
      </w:pPr>
      <w:r>
        <w:rPr>
          <w:b/>
          <w:sz w:val="24"/>
        </w:rPr>
        <w:t>Communications</w:t>
      </w:r>
    </w:p>
    <w:p w:rsidR="004656F3" w:rsidRDefault="004656F3">
      <w:pPr>
        <w:pStyle w:val="BodyText"/>
        <w:spacing w:before="2"/>
        <w:rPr>
          <w:b/>
          <w:sz w:val="25"/>
        </w:rPr>
      </w:pPr>
    </w:p>
    <w:p w:rsidR="004656F3" w:rsidRDefault="00FB17FF">
      <w:pPr>
        <w:pStyle w:val="BodyText"/>
        <w:spacing w:before="1"/>
        <w:ind w:left="1300"/>
        <w:jc w:val="both"/>
      </w:pPr>
      <w:r>
        <w:t>All Communications related to the Contract shall be in English language.</w:t>
      </w:r>
    </w:p>
    <w:p w:rsidR="004656F3" w:rsidRDefault="004656F3">
      <w:pPr>
        <w:pStyle w:val="BodyText"/>
        <w:spacing w:before="7"/>
        <w:rPr>
          <w:sz w:val="25"/>
        </w:rPr>
      </w:pPr>
    </w:p>
    <w:p w:rsidR="004656F3" w:rsidRDefault="00FB17FF">
      <w:pPr>
        <w:pStyle w:val="ListParagraph"/>
        <w:numPr>
          <w:ilvl w:val="1"/>
          <w:numId w:val="23"/>
        </w:numPr>
        <w:tabs>
          <w:tab w:val="left" w:pos="1300"/>
          <w:tab w:val="left" w:pos="1301"/>
        </w:tabs>
        <w:rPr>
          <w:b/>
          <w:sz w:val="24"/>
        </w:rPr>
      </w:pPr>
      <w:r>
        <w:rPr>
          <w:b/>
          <w:sz w:val="24"/>
        </w:rPr>
        <w:t>Statutory</w:t>
      </w:r>
      <w:r>
        <w:rPr>
          <w:b/>
          <w:spacing w:val="-4"/>
          <w:sz w:val="24"/>
        </w:rPr>
        <w:t xml:space="preserve"> </w:t>
      </w:r>
      <w:r>
        <w:rPr>
          <w:b/>
          <w:sz w:val="24"/>
        </w:rPr>
        <w:t>Obligations</w:t>
      </w:r>
    </w:p>
    <w:p w:rsidR="004656F3" w:rsidRDefault="004656F3">
      <w:pPr>
        <w:pStyle w:val="BodyText"/>
        <w:spacing w:before="2"/>
        <w:rPr>
          <w:b/>
          <w:sz w:val="25"/>
        </w:rPr>
      </w:pPr>
    </w:p>
    <w:p w:rsidR="004656F3" w:rsidRDefault="00FB17FF">
      <w:pPr>
        <w:pStyle w:val="BodyText"/>
        <w:spacing w:before="1" w:line="247" w:lineRule="auto"/>
        <w:ind w:left="1300" w:right="242"/>
        <w:jc w:val="both"/>
      </w:pPr>
      <w:r>
        <w:t>The Contractor shall comply with the Laws of Islamic Republic of Pakistan and shall give all notices and pay all fees and other charges in respect of the Works.</w:t>
      </w:r>
    </w:p>
    <w:p w:rsidR="004656F3" w:rsidRDefault="004656F3">
      <w:pPr>
        <w:pStyle w:val="BodyText"/>
        <w:spacing w:before="11"/>
      </w:pPr>
    </w:p>
    <w:p w:rsidR="004656F3" w:rsidRDefault="00FB17FF">
      <w:pPr>
        <w:pStyle w:val="Heading1"/>
        <w:numPr>
          <w:ilvl w:val="0"/>
          <w:numId w:val="23"/>
        </w:numPr>
        <w:tabs>
          <w:tab w:val="left" w:pos="1300"/>
          <w:tab w:val="left" w:pos="1301"/>
        </w:tabs>
      </w:pPr>
      <w:bookmarkStart w:id="1" w:name="_TOC_250014"/>
      <w:r>
        <w:t>THE PROCURING</w:t>
      </w:r>
      <w:r>
        <w:rPr>
          <w:spacing w:val="-11"/>
        </w:rPr>
        <w:t xml:space="preserve"> </w:t>
      </w:r>
      <w:bookmarkEnd w:id="1"/>
      <w:r>
        <w:t>AGENCY</w:t>
      </w:r>
    </w:p>
    <w:p w:rsidR="004656F3" w:rsidRDefault="004656F3">
      <w:pPr>
        <w:pStyle w:val="BodyText"/>
        <w:spacing w:before="3"/>
        <w:rPr>
          <w:b/>
          <w:sz w:val="25"/>
        </w:rPr>
      </w:pPr>
    </w:p>
    <w:p w:rsidR="004656F3" w:rsidRDefault="00FB17FF">
      <w:pPr>
        <w:pStyle w:val="ListParagraph"/>
        <w:numPr>
          <w:ilvl w:val="1"/>
          <w:numId w:val="23"/>
        </w:numPr>
        <w:tabs>
          <w:tab w:val="left" w:pos="1300"/>
          <w:tab w:val="left" w:pos="1301"/>
        </w:tabs>
        <w:rPr>
          <w:b/>
          <w:sz w:val="24"/>
        </w:rPr>
      </w:pPr>
      <w:r>
        <w:rPr>
          <w:b/>
          <w:sz w:val="24"/>
        </w:rPr>
        <w:t>Provision of</w:t>
      </w:r>
      <w:r>
        <w:rPr>
          <w:b/>
          <w:spacing w:val="-3"/>
          <w:sz w:val="24"/>
        </w:rPr>
        <w:t xml:space="preserve"> </w:t>
      </w:r>
      <w:r>
        <w:rPr>
          <w:b/>
          <w:sz w:val="24"/>
        </w:rPr>
        <w:t>Site</w:t>
      </w:r>
    </w:p>
    <w:p w:rsidR="004656F3" w:rsidRDefault="004656F3">
      <w:pPr>
        <w:pStyle w:val="BodyText"/>
        <w:spacing w:before="2"/>
        <w:rPr>
          <w:b/>
          <w:sz w:val="25"/>
        </w:rPr>
      </w:pPr>
    </w:p>
    <w:p w:rsidR="004656F3" w:rsidRDefault="00FB17FF">
      <w:pPr>
        <w:pStyle w:val="BodyText"/>
        <w:spacing w:before="1" w:line="247" w:lineRule="auto"/>
        <w:ind w:left="1300"/>
      </w:pPr>
      <w:r>
        <w:t>The Procuring Agency shall provide the Site and right of access thereto at the times stated in the Contract Data.</w:t>
      </w:r>
    </w:p>
    <w:p w:rsidR="004656F3" w:rsidRDefault="00FB17FF">
      <w:pPr>
        <w:pStyle w:val="BodyText"/>
        <w:spacing w:before="4" w:line="247" w:lineRule="auto"/>
        <w:ind w:left="1300" w:right="167"/>
        <w:jc w:val="both"/>
      </w:pPr>
      <w:r>
        <w:rPr>
          <w:b/>
        </w:rPr>
        <w:t xml:space="preserve">Site Investigation Reports </w:t>
      </w:r>
      <w:r>
        <w:t>are those that were included in the bidding documents and are factual and interpretative reports about the surface and subsurface conditions at the Site.</w:t>
      </w:r>
    </w:p>
    <w:p w:rsidR="004656F3" w:rsidRDefault="004656F3">
      <w:pPr>
        <w:pStyle w:val="BodyText"/>
        <w:spacing w:before="11"/>
      </w:pPr>
    </w:p>
    <w:p w:rsidR="004656F3" w:rsidRDefault="00FB17FF">
      <w:pPr>
        <w:pStyle w:val="ListParagraph"/>
        <w:numPr>
          <w:ilvl w:val="1"/>
          <w:numId w:val="23"/>
        </w:numPr>
        <w:tabs>
          <w:tab w:val="left" w:pos="1300"/>
          <w:tab w:val="left" w:pos="1301"/>
        </w:tabs>
        <w:rPr>
          <w:b/>
          <w:sz w:val="24"/>
        </w:rPr>
      </w:pPr>
      <w:r>
        <w:rPr>
          <w:b/>
          <w:sz w:val="24"/>
        </w:rPr>
        <w:t>Permits</w:t>
      </w:r>
      <w:r>
        <w:rPr>
          <w:b/>
          <w:spacing w:val="-13"/>
          <w:sz w:val="24"/>
        </w:rPr>
        <w:t xml:space="preserve"> </w:t>
      </w:r>
      <w:r>
        <w:rPr>
          <w:b/>
          <w:sz w:val="24"/>
        </w:rPr>
        <w:t>etc.</w:t>
      </w:r>
    </w:p>
    <w:p w:rsidR="004656F3" w:rsidRDefault="004656F3">
      <w:pPr>
        <w:pStyle w:val="BodyText"/>
        <w:spacing w:before="2"/>
        <w:rPr>
          <w:b/>
          <w:sz w:val="25"/>
        </w:rPr>
      </w:pPr>
    </w:p>
    <w:p w:rsidR="004656F3" w:rsidRDefault="00FB17FF">
      <w:pPr>
        <w:pStyle w:val="BodyText"/>
        <w:spacing w:before="1" w:line="247" w:lineRule="auto"/>
        <w:ind w:left="1300" w:right="237"/>
        <w:jc w:val="both"/>
      </w:pPr>
      <w:r>
        <w:t xml:space="preserve">The Procuring Agency shall, if requested by the Contractor, assist him in applying for permits, </w:t>
      </w:r>
      <w:proofErr w:type="spellStart"/>
      <w:r>
        <w:t>licences</w:t>
      </w:r>
      <w:proofErr w:type="spellEnd"/>
      <w:r>
        <w:t xml:space="preserve"> or approvals which are required for the Works.</w:t>
      </w:r>
    </w:p>
    <w:p w:rsidR="004656F3" w:rsidRDefault="004656F3">
      <w:pPr>
        <w:pStyle w:val="BodyText"/>
        <w:rPr>
          <w:sz w:val="25"/>
        </w:rPr>
      </w:pPr>
    </w:p>
    <w:p w:rsidR="004656F3" w:rsidRDefault="00FB17FF">
      <w:pPr>
        <w:pStyle w:val="ListParagraph"/>
        <w:numPr>
          <w:ilvl w:val="1"/>
          <w:numId w:val="23"/>
        </w:numPr>
        <w:tabs>
          <w:tab w:val="left" w:pos="1300"/>
          <w:tab w:val="left" w:pos="1301"/>
        </w:tabs>
        <w:rPr>
          <w:b/>
          <w:sz w:val="24"/>
        </w:rPr>
      </w:pPr>
      <w:r>
        <w:rPr>
          <w:b/>
          <w:sz w:val="24"/>
        </w:rPr>
        <w:t>Engineer’s/Procuring Agency’s</w:t>
      </w:r>
      <w:r>
        <w:rPr>
          <w:b/>
          <w:spacing w:val="-13"/>
          <w:sz w:val="24"/>
        </w:rPr>
        <w:t xml:space="preserve"> </w:t>
      </w:r>
      <w:r>
        <w:rPr>
          <w:b/>
          <w:sz w:val="24"/>
        </w:rPr>
        <w:t>Instructions</w:t>
      </w:r>
    </w:p>
    <w:p w:rsidR="004656F3" w:rsidRDefault="004656F3">
      <w:pPr>
        <w:pStyle w:val="BodyText"/>
        <w:spacing w:before="2"/>
        <w:rPr>
          <w:b/>
          <w:sz w:val="25"/>
        </w:rPr>
      </w:pPr>
    </w:p>
    <w:p w:rsidR="004656F3" w:rsidRDefault="00FB17FF">
      <w:pPr>
        <w:pStyle w:val="BodyText"/>
        <w:spacing w:before="1" w:line="247" w:lineRule="auto"/>
        <w:ind w:left="1300" w:right="232"/>
      </w:pPr>
      <w:r>
        <w:t>The Contractor shall comply with all instructions given by the Procuring Agency or the Engineer, if notified by the Procuring Agency, in respect of the Works including the suspension of all or part of the works.</w:t>
      </w:r>
    </w:p>
    <w:p w:rsidR="004656F3" w:rsidRDefault="004656F3">
      <w:pPr>
        <w:pStyle w:val="BodyText"/>
        <w:spacing w:before="11"/>
      </w:pPr>
    </w:p>
    <w:p w:rsidR="004656F3" w:rsidRDefault="00FB17FF">
      <w:pPr>
        <w:pStyle w:val="ListParagraph"/>
        <w:numPr>
          <w:ilvl w:val="1"/>
          <w:numId w:val="23"/>
        </w:numPr>
        <w:tabs>
          <w:tab w:val="left" w:pos="1300"/>
          <w:tab w:val="left" w:pos="1301"/>
        </w:tabs>
        <w:rPr>
          <w:b/>
          <w:sz w:val="24"/>
        </w:rPr>
      </w:pPr>
      <w:r>
        <w:rPr>
          <w:b/>
          <w:sz w:val="24"/>
        </w:rPr>
        <w:t>Approvals</w:t>
      </w:r>
    </w:p>
    <w:p w:rsidR="004656F3" w:rsidRDefault="004656F3">
      <w:pPr>
        <w:pStyle w:val="BodyText"/>
        <w:spacing w:before="2"/>
        <w:rPr>
          <w:b/>
          <w:sz w:val="25"/>
        </w:rPr>
      </w:pPr>
    </w:p>
    <w:p w:rsidR="004656F3" w:rsidRDefault="00FB17FF">
      <w:pPr>
        <w:pStyle w:val="BodyText"/>
        <w:spacing w:before="1" w:line="247" w:lineRule="auto"/>
        <w:ind w:left="1300" w:right="223"/>
      </w:pPr>
      <w:r>
        <w:t>No approval or consent or absence of comment by the Engineer/Procuring Agency shall affect the Contractor‘s obligations.</w:t>
      </w:r>
    </w:p>
    <w:p w:rsidR="004656F3" w:rsidRDefault="004656F3">
      <w:pPr>
        <w:pStyle w:val="BodyText"/>
        <w:spacing w:before="11"/>
      </w:pPr>
    </w:p>
    <w:p w:rsidR="004656F3" w:rsidRDefault="00FB17FF">
      <w:pPr>
        <w:pStyle w:val="Heading1"/>
        <w:numPr>
          <w:ilvl w:val="0"/>
          <w:numId w:val="23"/>
        </w:numPr>
        <w:tabs>
          <w:tab w:val="left" w:pos="1300"/>
          <w:tab w:val="left" w:pos="1301"/>
        </w:tabs>
      </w:pPr>
      <w:bookmarkStart w:id="2" w:name="_TOC_250013"/>
      <w:r>
        <w:t>ENGINEER’S/PROCURING AGENCY’S</w:t>
      </w:r>
      <w:r>
        <w:rPr>
          <w:spacing w:val="-19"/>
        </w:rPr>
        <w:t xml:space="preserve"> </w:t>
      </w:r>
      <w:bookmarkEnd w:id="2"/>
      <w:r>
        <w:t>REPRESENTATIVES</w:t>
      </w:r>
    </w:p>
    <w:p w:rsidR="004656F3" w:rsidRDefault="004656F3">
      <w:pPr>
        <w:pStyle w:val="BodyText"/>
        <w:spacing w:before="3"/>
        <w:rPr>
          <w:b/>
          <w:sz w:val="25"/>
        </w:rPr>
      </w:pPr>
    </w:p>
    <w:p w:rsidR="004656F3" w:rsidRDefault="00FB17FF">
      <w:pPr>
        <w:pStyle w:val="ListParagraph"/>
        <w:numPr>
          <w:ilvl w:val="1"/>
          <w:numId w:val="23"/>
        </w:numPr>
        <w:tabs>
          <w:tab w:val="left" w:pos="1300"/>
          <w:tab w:val="left" w:pos="1301"/>
        </w:tabs>
        <w:rPr>
          <w:b/>
          <w:sz w:val="24"/>
        </w:rPr>
      </w:pPr>
      <w:proofErr w:type="spellStart"/>
      <w:r>
        <w:rPr>
          <w:b/>
          <w:sz w:val="24"/>
        </w:rPr>
        <w:t>Authorised</w:t>
      </w:r>
      <w:proofErr w:type="spellEnd"/>
      <w:r>
        <w:rPr>
          <w:b/>
          <w:spacing w:val="-7"/>
          <w:sz w:val="24"/>
        </w:rPr>
        <w:t xml:space="preserve"> </w:t>
      </w:r>
      <w:r>
        <w:rPr>
          <w:b/>
          <w:sz w:val="24"/>
        </w:rPr>
        <w:t>Person</w:t>
      </w:r>
    </w:p>
    <w:p w:rsidR="004656F3" w:rsidRDefault="004656F3">
      <w:pPr>
        <w:pStyle w:val="BodyText"/>
        <w:spacing w:before="2"/>
        <w:rPr>
          <w:b/>
          <w:sz w:val="25"/>
        </w:rPr>
      </w:pPr>
    </w:p>
    <w:p w:rsidR="004656F3" w:rsidRDefault="00FB17FF">
      <w:pPr>
        <w:pStyle w:val="BodyText"/>
        <w:spacing w:before="1" w:line="247" w:lineRule="auto"/>
        <w:ind w:left="1300" w:right="233"/>
        <w:jc w:val="both"/>
      </w:pPr>
      <w:r>
        <w:t>The Procuring Agency shall appoint a duly authorized person to act for him and</w:t>
      </w:r>
      <w:r>
        <w:rPr>
          <w:spacing w:val="-29"/>
        </w:rPr>
        <w:t xml:space="preserve"> </w:t>
      </w:r>
      <w:r>
        <w:t xml:space="preserve">on his behalf for the purposes of this Contract. Such authorized person shall be duly identified in the Contract Data or otherwise notified in writing to the Contractor as soon as he is so appointed. </w:t>
      </w:r>
      <w:r>
        <w:rPr>
          <w:spacing w:val="-3"/>
        </w:rPr>
        <w:t xml:space="preserve">In </w:t>
      </w:r>
      <w:r>
        <w:t>either case the Procuring Agency shall notify the Contractor, in writing, the precise scope of the authority of such authorized person at the time of his</w:t>
      </w:r>
      <w:r>
        <w:rPr>
          <w:spacing w:val="-5"/>
        </w:rPr>
        <w:t xml:space="preserve"> </w:t>
      </w:r>
      <w:r>
        <w:t>appointment.</w:t>
      </w:r>
    </w:p>
    <w:p w:rsidR="004656F3" w:rsidRDefault="004656F3">
      <w:pPr>
        <w:spacing w:line="247" w:lineRule="auto"/>
        <w:jc w:val="both"/>
        <w:sectPr w:rsidR="004656F3">
          <w:pgSz w:w="11910" w:h="16840"/>
          <w:pgMar w:top="1400" w:right="1200" w:bottom="660" w:left="1220" w:header="0" w:footer="460" w:gutter="0"/>
          <w:cols w:space="720"/>
        </w:sectPr>
      </w:pPr>
    </w:p>
    <w:p w:rsidR="004656F3" w:rsidRDefault="00FB17FF">
      <w:pPr>
        <w:pStyle w:val="ListParagraph"/>
        <w:numPr>
          <w:ilvl w:val="1"/>
          <w:numId w:val="23"/>
        </w:numPr>
        <w:tabs>
          <w:tab w:val="left" w:pos="1300"/>
          <w:tab w:val="left" w:pos="1301"/>
        </w:tabs>
        <w:spacing w:before="160"/>
        <w:rPr>
          <w:b/>
          <w:sz w:val="24"/>
        </w:rPr>
      </w:pPr>
      <w:r>
        <w:rPr>
          <w:b/>
          <w:sz w:val="24"/>
        </w:rPr>
        <w:lastRenderedPageBreak/>
        <w:t>Engineer’s/Procuring Agency’s</w:t>
      </w:r>
      <w:r>
        <w:rPr>
          <w:b/>
          <w:spacing w:val="-16"/>
          <w:sz w:val="24"/>
        </w:rPr>
        <w:t xml:space="preserve"> </w:t>
      </w:r>
      <w:r>
        <w:rPr>
          <w:b/>
          <w:sz w:val="24"/>
        </w:rPr>
        <w:t>Representative</w:t>
      </w:r>
    </w:p>
    <w:p w:rsidR="004656F3" w:rsidRDefault="004656F3">
      <w:pPr>
        <w:pStyle w:val="BodyText"/>
        <w:spacing w:before="2"/>
        <w:rPr>
          <w:b/>
          <w:sz w:val="25"/>
        </w:rPr>
      </w:pPr>
    </w:p>
    <w:p w:rsidR="004656F3" w:rsidRDefault="00FB17FF">
      <w:pPr>
        <w:pStyle w:val="BodyText"/>
        <w:spacing w:before="1" w:line="247" w:lineRule="auto"/>
        <w:ind w:left="1300" w:right="236"/>
        <w:jc w:val="both"/>
      </w:pPr>
      <w:r>
        <w:t>The name and address of Engineer‘s/Procuring Agency‘s Representative is given in Contract Data. However the Contractor shall be notified by the Engineer/Procuring Agency, the delegated duties and authority before the Commencement of works.</w:t>
      </w:r>
    </w:p>
    <w:p w:rsidR="004656F3" w:rsidRDefault="004656F3">
      <w:pPr>
        <w:pStyle w:val="BodyText"/>
        <w:spacing w:before="11"/>
      </w:pPr>
    </w:p>
    <w:p w:rsidR="004656F3" w:rsidRDefault="00FB17FF">
      <w:pPr>
        <w:pStyle w:val="Heading1"/>
        <w:numPr>
          <w:ilvl w:val="0"/>
          <w:numId w:val="23"/>
        </w:numPr>
        <w:tabs>
          <w:tab w:val="left" w:pos="1300"/>
          <w:tab w:val="left" w:pos="1301"/>
        </w:tabs>
      </w:pPr>
      <w:bookmarkStart w:id="3" w:name="_TOC_250012"/>
      <w:r>
        <w:t>THE</w:t>
      </w:r>
      <w:r>
        <w:rPr>
          <w:spacing w:val="-1"/>
        </w:rPr>
        <w:t xml:space="preserve"> </w:t>
      </w:r>
      <w:bookmarkEnd w:id="3"/>
      <w:r>
        <w:t>CONTRACTOR</w:t>
      </w:r>
    </w:p>
    <w:p w:rsidR="004656F3" w:rsidRDefault="004656F3">
      <w:pPr>
        <w:pStyle w:val="BodyText"/>
        <w:spacing w:before="2"/>
        <w:rPr>
          <w:b/>
          <w:sz w:val="25"/>
        </w:rPr>
      </w:pPr>
    </w:p>
    <w:p w:rsidR="004656F3" w:rsidRDefault="00FB17FF">
      <w:pPr>
        <w:pStyle w:val="ListParagraph"/>
        <w:numPr>
          <w:ilvl w:val="1"/>
          <w:numId w:val="23"/>
        </w:numPr>
        <w:tabs>
          <w:tab w:val="left" w:pos="1300"/>
          <w:tab w:val="left" w:pos="1301"/>
        </w:tabs>
        <w:spacing w:before="1"/>
        <w:rPr>
          <w:b/>
          <w:sz w:val="24"/>
        </w:rPr>
      </w:pPr>
      <w:r>
        <w:rPr>
          <w:b/>
          <w:sz w:val="24"/>
        </w:rPr>
        <w:t>General</w:t>
      </w:r>
      <w:r>
        <w:rPr>
          <w:b/>
          <w:spacing w:val="-6"/>
          <w:sz w:val="24"/>
        </w:rPr>
        <w:t xml:space="preserve"> </w:t>
      </w:r>
      <w:r>
        <w:rPr>
          <w:b/>
          <w:sz w:val="24"/>
        </w:rPr>
        <w:t>Obligations</w:t>
      </w:r>
    </w:p>
    <w:p w:rsidR="004656F3" w:rsidRDefault="004656F3">
      <w:pPr>
        <w:pStyle w:val="BodyText"/>
        <w:spacing w:before="2"/>
        <w:rPr>
          <w:b/>
          <w:sz w:val="25"/>
        </w:rPr>
      </w:pPr>
    </w:p>
    <w:p w:rsidR="004656F3" w:rsidRDefault="00FB17FF">
      <w:pPr>
        <w:pStyle w:val="BodyText"/>
        <w:spacing w:before="1" w:line="247" w:lineRule="auto"/>
        <w:ind w:left="1300" w:right="237"/>
        <w:jc w:val="both"/>
      </w:pPr>
      <w:r>
        <w:t xml:space="preserve">The Contractor shall carry out the works properly and in accordance with the Contract. The Contractor shall provide </w:t>
      </w:r>
      <w:proofErr w:type="gramStart"/>
      <w:r>
        <w:t>all  supervision</w:t>
      </w:r>
      <w:proofErr w:type="gramEnd"/>
      <w:r>
        <w:t xml:space="preserve">, </w:t>
      </w:r>
      <w:proofErr w:type="spellStart"/>
      <w:r>
        <w:t>labour</w:t>
      </w:r>
      <w:proofErr w:type="spellEnd"/>
      <w:r>
        <w:t>, Materials, Plant and Contractor‘s Equipment which may be required</w:t>
      </w:r>
    </w:p>
    <w:p w:rsidR="004656F3" w:rsidRDefault="004656F3">
      <w:pPr>
        <w:pStyle w:val="BodyText"/>
        <w:spacing w:before="11"/>
      </w:pPr>
    </w:p>
    <w:p w:rsidR="004656F3" w:rsidRDefault="00FB17FF">
      <w:pPr>
        <w:pStyle w:val="ListParagraph"/>
        <w:numPr>
          <w:ilvl w:val="1"/>
          <w:numId w:val="23"/>
        </w:numPr>
        <w:tabs>
          <w:tab w:val="left" w:pos="1300"/>
          <w:tab w:val="left" w:pos="1301"/>
        </w:tabs>
        <w:rPr>
          <w:b/>
          <w:sz w:val="24"/>
        </w:rPr>
      </w:pPr>
      <w:r>
        <w:rPr>
          <w:b/>
          <w:sz w:val="24"/>
        </w:rPr>
        <w:t>Contractor’s</w:t>
      </w:r>
      <w:r>
        <w:rPr>
          <w:b/>
          <w:spacing w:val="-12"/>
          <w:sz w:val="24"/>
        </w:rPr>
        <w:t xml:space="preserve"> </w:t>
      </w:r>
      <w:r>
        <w:rPr>
          <w:b/>
          <w:sz w:val="24"/>
        </w:rPr>
        <w:t>Representative</w:t>
      </w:r>
    </w:p>
    <w:p w:rsidR="004656F3" w:rsidRDefault="004656F3">
      <w:pPr>
        <w:pStyle w:val="BodyText"/>
        <w:spacing w:before="2"/>
        <w:rPr>
          <w:b/>
          <w:sz w:val="25"/>
        </w:rPr>
      </w:pPr>
    </w:p>
    <w:p w:rsidR="004656F3" w:rsidRDefault="00FB17FF">
      <w:pPr>
        <w:pStyle w:val="BodyText"/>
        <w:spacing w:before="1" w:line="247" w:lineRule="auto"/>
        <w:ind w:left="1300" w:right="234"/>
        <w:jc w:val="both"/>
      </w:pPr>
      <w: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4656F3" w:rsidRDefault="004656F3">
      <w:pPr>
        <w:pStyle w:val="BodyText"/>
        <w:spacing w:before="11"/>
      </w:pPr>
    </w:p>
    <w:p w:rsidR="004656F3" w:rsidRDefault="00FB17FF">
      <w:pPr>
        <w:pStyle w:val="ListParagraph"/>
        <w:numPr>
          <w:ilvl w:val="1"/>
          <w:numId w:val="23"/>
        </w:numPr>
        <w:tabs>
          <w:tab w:val="left" w:pos="1300"/>
          <w:tab w:val="left" w:pos="1301"/>
        </w:tabs>
        <w:rPr>
          <w:b/>
          <w:sz w:val="24"/>
        </w:rPr>
      </w:pPr>
      <w:r>
        <w:rPr>
          <w:b/>
          <w:sz w:val="24"/>
        </w:rPr>
        <w:t>Subcontracting</w:t>
      </w:r>
    </w:p>
    <w:p w:rsidR="004656F3" w:rsidRDefault="004656F3">
      <w:pPr>
        <w:pStyle w:val="BodyText"/>
        <w:spacing w:before="3"/>
        <w:rPr>
          <w:b/>
          <w:sz w:val="25"/>
        </w:rPr>
      </w:pPr>
    </w:p>
    <w:p w:rsidR="004656F3" w:rsidRDefault="00FB17FF">
      <w:pPr>
        <w:pStyle w:val="BodyText"/>
        <w:spacing w:line="247" w:lineRule="auto"/>
        <w:ind w:left="1300" w:right="234"/>
        <w:jc w:val="both"/>
      </w:pPr>
      <w:r>
        <w:t>The Contractor shall not subcontract the whole of the works. The Contractor shall not subcontract any part of the works without the consent of the Procuring Agency.</w:t>
      </w:r>
    </w:p>
    <w:p w:rsidR="004656F3" w:rsidRDefault="004656F3">
      <w:pPr>
        <w:pStyle w:val="BodyText"/>
        <w:spacing w:before="11"/>
      </w:pPr>
    </w:p>
    <w:p w:rsidR="004656F3" w:rsidRDefault="00FB17FF">
      <w:pPr>
        <w:pStyle w:val="ListParagraph"/>
        <w:numPr>
          <w:ilvl w:val="1"/>
          <w:numId w:val="23"/>
        </w:numPr>
        <w:tabs>
          <w:tab w:val="left" w:pos="1300"/>
          <w:tab w:val="left" w:pos="1301"/>
        </w:tabs>
        <w:rPr>
          <w:b/>
          <w:sz w:val="24"/>
        </w:rPr>
      </w:pPr>
      <w:r>
        <w:rPr>
          <w:b/>
          <w:sz w:val="24"/>
        </w:rPr>
        <w:t>Performance</w:t>
      </w:r>
      <w:r>
        <w:rPr>
          <w:b/>
          <w:spacing w:val="-15"/>
          <w:sz w:val="24"/>
        </w:rPr>
        <w:t xml:space="preserve"> </w:t>
      </w:r>
      <w:r>
        <w:rPr>
          <w:b/>
          <w:sz w:val="24"/>
        </w:rPr>
        <w:t>Security</w:t>
      </w:r>
    </w:p>
    <w:p w:rsidR="004656F3" w:rsidRDefault="004656F3">
      <w:pPr>
        <w:pStyle w:val="BodyText"/>
        <w:spacing w:before="2"/>
        <w:rPr>
          <w:b/>
          <w:sz w:val="25"/>
        </w:rPr>
      </w:pPr>
    </w:p>
    <w:p w:rsidR="004656F3" w:rsidRDefault="00FB17FF">
      <w:pPr>
        <w:pStyle w:val="BodyText"/>
        <w:spacing w:before="1" w:line="247" w:lineRule="auto"/>
        <w:ind w:left="1300" w:right="236"/>
        <w:jc w:val="both"/>
      </w:pPr>
      <w: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4656F3" w:rsidRDefault="004656F3">
      <w:pPr>
        <w:pStyle w:val="BodyText"/>
      </w:pPr>
    </w:p>
    <w:p w:rsidR="004656F3" w:rsidRDefault="004656F3">
      <w:pPr>
        <w:pStyle w:val="BodyText"/>
        <w:spacing w:before="7"/>
        <w:rPr>
          <w:sz w:val="25"/>
        </w:rPr>
      </w:pPr>
    </w:p>
    <w:p w:rsidR="004656F3" w:rsidRDefault="00FB17FF">
      <w:pPr>
        <w:pStyle w:val="Heading1"/>
        <w:numPr>
          <w:ilvl w:val="0"/>
          <w:numId w:val="23"/>
        </w:numPr>
        <w:tabs>
          <w:tab w:val="left" w:pos="1300"/>
          <w:tab w:val="left" w:pos="1301"/>
        </w:tabs>
      </w:pPr>
      <w:bookmarkStart w:id="4" w:name="_TOC_250011"/>
      <w:r>
        <w:t>DESIGN BY</w:t>
      </w:r>
      <w:r>
        <w:rPr>
          <w:spacing w:val="-5"/>
        </w:rPr>
        <w:t xml:space="preserve"> </w:t>
      </w:r>
      <w:bookmarkEnd w:id="4"/>
      <w:r>
        <w:t>CONTRACTOR</w:t>
      </w:r>
    </w:p>
    <w:p w:rsidR="004656F3" w:rsidRDefault="004656F3">
      <w:pPr>
        <w:pStyle w:val="BodyText"/>
        <w:spacing w:before="2"/>
        <w:rPr>
          <w:b/>
          <w:sz w:val="25"/>
        </w:rPr>
      </w:pPr>
    </w:p>
    <w:p w:rsidR="004656F3" w:rsidRDefault="00FB17FF">
      <w:pPr>
        <w:pStyle w:val="ListParagraph"/>
        <w:numPr>
          <w:ilvl w:val="1"/>
          <w:numId w:val="23"/>
        </w:numPr>
        <w:tabs>
          <w:tab w:val="left" w:pos="1300"/>
          <w:tab w:val="left" w:pos="1301"/>
        </w:tabs>
        <w:spacing w:before="1"/>
        <w:rPr>
          <w:b/>
          <w:sz w:val="24"/>
        </w:rPr>
      </w:pPr>
      <w:r>
        <w:rPr>
          <w:b/>
          <w:sz w:val="24"/>
        </w:rPr>
        <w:t>Contractor’s</w:t>
      </w:r>
      <w:r>
        <w:rPr>
          <w:b/>
          <w:spacing w:val="-7"/>
          <w:sz w:val="24"/>
        </w:rPr>
        <w:t xml:space="preserve"> </w:t>
      </w:r>
      <w:r>
        <w:rPr>
          <w:b/>
          <w:sz w:val="24"/>
        </w:rPr>
        <w:t>Design</w:t>
      </w:r>
    </w:p>
    <w:p w:rsidR="004656F3" w:rsidRDefault="004656F3">
      <w:pPr>
        <w:pStyle w:val="BodyText"/>
        <w:spacing w:before="2"/>
        <w:rPr>
          <w:b/>
          <w:sz w:val="25"/>
        </w:rPr>
      </w:pPr>
    </w:p>
    <w:p w:rsidR="004656F3" w:rsidRDefault="00FB17FF">
      <w:pPr>
        <w:pStyle w:val="BodyText"/>
        <w:spacing w:before="1" w:line="247" w:lineRule="auto"/>
        <w:ind w:left="1300" w:right="234"/>
        <w:jc w:val="both"/>
      </w:pPr>
      <w: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w:t>
      </w:r>
    </w:p>
    <w:p w:rsidR="004656F3" w:rsidRDefault="004656F3">
      <w:pPr>
        <w:spacing w:line="247" w:lineRule="auto"/>
        <w:jc w:val="both"/>
        <w:sectPr w:rsidR="004656F3">
          <w:pgSz w:w="11910" w:h="16840"/>
          <w:pgMar w:top="1580" w:right="1200" w:bottom="660" w:left="1220" w:header="0" w:footer="460" w:gutter="0"/>
          <w:cols w:space="720"/>
        </w:sectPr>
      </w:pPr>
    </w:p>
    <w:p w:rsidR="004656F3" w:rsidRDefault="00FB17FF">
      <w:pPr>
        <w:pStyle w:val="BodyText"/>
        <w:spacing w:before="47" w:line="247" w:lineRule="auto"/>
        <w:ind w:left="1300" w:right="234"/>
        <w:jc w:val="both"/>
      </w:pPr>
      <w:r>
        <w:lastRenderedPageBreak/>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4656F3" w:rsidRDefault="004656F3">
      <w:pPr>
        <w:pStyle w:val="BodyText"/>
        <w:spacing w:before="11"/>
      </w:pPr>
    </w:p>
    <w:p w:rsidR="004656F3" w:rsidRDefault="00FB17FF">
      <w:pPr>
        <w:pStyle w:val="ListParagraph"/>
        <w:numPr>
          <w:ilvl w:val="1"/>
          <w:numId w:val="23"/>
        </w:numPr>
        <w:tabs>
          <w:tab w:val="left" w:pos="1300"/>
          <w:tab w:val="left" w:pos="1301"/>
        </w:tabs>
        <w:rPr>
          <w:b/>
          <w:sz w:val="24"/>
        </w:rPr>
      </w:pPr>
      <w:r>
        <w:rPr>
          <w:b/>
          <w:sz w:val="24"/>
        </w:rPr>
        <w:t>Responsibility for</w:t>
      </w:r>
      <w:r>
        <w:rPr>
          <w:b/>
          <w:spacing w:val="-3"/>
          <w:sz w:val="24"/>
        </w:rPr>
        <w:t xml:space="preserve"> </w:t>
      </w:r>
      <w:r>
        <w:rPr>
          <w:b/>
          <w:sz w:val="24"/>
        </w:rPr>
        <w:t>Design</w:t>
      </w:r>
    </w:p>
    <w:p w:rsidR="004656F3" w:rsidRDefault="004656F3">
      <w:pPr>
        <w:pStyle w:val="BodyText"/>
        <w:spacing w:before="2"/>
        <w:rPr>
          <w:b/>
          <w:sz w:val="25"/>
        </w:rPr>
      </w:pPr>
    </w:p>
    <w:p w:rsidR="004656F3" w:rsidRDefault="00FB17FF">
      <w:pPr>
        <w:pStyle w:val="BodyText"/>
        <w:spacing w:before="1" w:line="247" w:lineRule="auto"/>
        <w:ind w:left="1300" w:right="235"/>
        <w:jc w:val="both"/>
      </w:pPr>
      <w:r>
        <w:t>The Contractor shall remain responsible for his bided design and the design under this Clause, both of which shall be fit for the intended purposes defined in the Contract and he shall also remain responsible for any infringement of any patent</w:t>
      </w:r>
      <w:r>
        <w:rPr>
          <w:spacing w:val="-36"/>
        </w:rPr>
        <w:t xml:space="preserve"> </w:t>
      </w:r>
      <w:r>
        <w:t>or copyright in respect of the same. The Engineer/Procuring Agency shall be responsible for the Specifications and</w:t>
      </w:r>
      <w:r>
        <w:rPr>
          <w:spacing w:val="-17"/>
        </w:rPr>
        <w:t xml:space="preserve"> </w:t>
      </w:r>
      <w:r>
        <w:t>Drawings.</w:t>
      </w:r>
    </w:p>
    <w:p w:rsidR="004656F3" w:rsidRDefault="004656F3">
      <w:pPr>
        <w:pStyle w:val="BodyText"/>
        <w:rPr>
          <w:sz w:val="25"/>
        </w:rPr>
      </w:pPr>
    </w:p>
    <w:p w:rsidR="004656F3" w:rsidRDefault="00FB17FF">
      <w:pPr>
        <w:pStyle w:val="Heading1"/>
        <w:numPr>
          <w:ilvl w:val="0"/>
          <w:numId w:val="23"/>
        </w:numPr>
        <w:tabs>
          <w:tab w:val="left" w:pos="1300"/>
          <w:tab w:val="left" w:pos="1301"/>
        </w:tabs>
      </w:pPr>
      <w:bookmarkStart w:id="5" w:name="_TOC_250010"/>
      <w:r>
        <w:t>PROCURING AGENCY’S</w:t>
      </w:r>
      <w:r>
        <w:rPr>
          <w:spacing w:val="-14"/>
        </w:rPr>
        <w:t xml:space="preserve"> </w:t>
      </w:r>
      <w:bookmarkEnd w:id="5"/>
      <w:r>
        <w:t>RISKS</w:t>
      </w:r>
    </w:p>
    <w:p w:rsidR="004656F3" w:rsidRDefault="004656F3">
      <w:pPr>
        <w:pStyle w:val="BodyText"/>
        <w:spacing w:before="2"/>
        <w:rPr>
          <w:b/>
          <w:sz w:val="25"/>
        </w:rPr>
      </w:pPr>
    </w:p>
    <w:p w:rsidR="004656F3" w:rsidRDefault="00FB17FF">
      <w:pPr>
        <w:pStyle w:val="ListParagraph"/>
        <w:numPr>
          <w:ilvl w:val="1"/>
          <w:numId w:val="23"/>
        </w:numPr>
        <w:tabs>
          <w:tab w:val="left" w:pos="1300"/>
          <w:tab w:val="left" w:pos="1301"/>
        </w:tabs>
        <w:spacing w:before="1"/>
        <w:rPr>
          <w:b/>
          <w:sz w:val="24"/>
        </w:rPr>
      </w:pPr>
      <w:r>
        <w:rPr>
          <w:b/>
          <w:sz w:val="24"/>
        </w:rPr>
        <w:t>The Procuring Agency’s</w:t>
      </w:r>
      <w:r>
        <w:rPr>
          <w:b/>
          <w:spacing w:val="-9"/>
          <w:sz w:val="24"/>
        </w:rPr>
        <w:t xml:space="preserve"> </w:t>
      </w:r>
      <w:r>
        <w:rPr>
          <w:b/>
          <w:sz w:val="24"/>
        </w:rPr>
        <w:t>Risks</w:t>
      </w:r>
    </w:p>
    <w:p w:rsidR="004656F3" w:rsidRDefault="004656F3">
      <w:pPr>
        <w:pStyle w:val="BodyText"/>
        <w:spacing w:before="2"/>
        <w:rPr>
          <w:b/>
          <w:sz w:val="25"/>
        </w:rPr>
      </w:pPr>
    </w:p>
    <w:p w:rsidR="004656F3" w:rsidRDefault="00FB17FF">
      <w:pPr>
        <w:pStyle w:val="BodyText"/>
        <w:spacing w:before="1"/>
        <w:ind w:left="1300" w:right="232"/>
      </w:pPr>
      <w:r>
        <w:t>The Procuring Agency‘s Risks are:-</w:t>
      </w:r>
    </w:p>
    <w:p w:rsidR="004656F3" w:rsidRDefault="004656F3">
      <w:pPr>
        <w:pStyle w:val="BodyText"/>
        <w:spacing w:before="2"/>
        <w:rPr>
          <w:sz w:val="25"/>
        </w:rPr>
      </w:pPr>
    </w:p>
    <w:p w:rsidR="004656F3" w:rsidRDefault="00FB17FF">
      <w:pPr>
        <w:pStyle w:val="ListParagraph"/>
        <w:numPr>
          <w:ilvl w:val="0"/>
          <w:numId w:val="22"/>
        </w:numPr>
        <w:tabs>
          <w:tab w:val="left" w:pos="1841"/>
        </w:tabs>
        <w:spacing w:before="1" w:line="249" w:lineRule="auto"/>
        <w:ind w:right="238"/>
        <w:jc w:val="both"/>
        <w:rPr>
          <w:b/>
          <w:sz w:val="24"/>
        </w:rPr>
      </w:pPr>
      <w:r>
        <w:rPr>
          <w:sz w:val="24"/>
        </w:rPr>
        <w:t>war, hostilities (whether war be declared or not), invasion, act of foreign enemies, within the</w:t>
      </w:r>
      <w:r>
        <w:rPr>
          <w:spacing w:val="-11"/>
          <w:sz w:val="24"/>
        </w:rPr>
        <w:t xml:space="preserve"> </w:t>
      </w:r>
      <w:r>
        <w:rPr>
          <w:sz w:val="24"/>
        </w:rPr>
        <w:t>Country</w:t>
      </w:r>
      <w:r>
        <w:rPr>
          <w:b/>
          <w:sz w:val="24"/>
        </w:rPr>
        <w:t>;</w:t>
      </w:r>
    </w:p>
    <w:p w:rsidR="004656F3" w:rsidRDefault="004656F3">
      <w:pPr>
        <w:pStyle w:val="BodyText"/>
        <w:spacing w:before="3"/>
        <w:rPr>
          <w:b/>
        </w:rPr>
      </w:pPr>
    </w:p>
    <w:p w:rsidR="004656F3" w:rsidRDefault="00FB17FF">
      <w:pPr>
        <w:pStyle w:val="ListParagraph"/>
        <w:numPr>
          <w:ilvl w:val="0"/>
          <w:numId w:val="22"/>
        </w:numPr>
        <w:tabs>
          <w:tab w:val="left" w:pos="1841"/>
        </w:tabs>
        <w:spacing w:before="1" w:line="249" w:lineRule="auto"/>
        <w:ind w:right="240"/>
        <w:jc w:val="both"/>
        <w:rPr>
          <w:b/>
          <w:sz w:val="24"/>
        </w:rPr>
      </w:pPr>
      <w:r>
        <w:rPr>
          <w:sz w:val="24"/>
        </w:rPr>
        <w:t>rebellion, terrorism, revolution, insurrection, military or usurped power, or civil war, within the</w:t>
      </w:r>
      <w:r>
        <w:rPr>
          <w:spacing w:val="-12"/>
          <w:sz w:val="24"/>
        </w:rPr>
        <w:t xml:space="preserve"> </w:t>
      </w:r>
      <w:r>
        <w:rPr>
          <w:sz w:val="24"/>
        </w:rPr>
        <w:t>Country</w:t>
      </w:r>
      <w:r>
        <w:rPr>
          <w:b/>
          <w:sz w:val="24"/>
        </w:rPr>
        <w:t>;</w:t>
      </w:r>
    </w:p>
    <w:p w:rsidR="004656F3" w:rsidRDefault="004656F3">
      <w:pPr>
        <w:pStyle w:val="BodyText"/>
        <w:spacing w:before="3"/>
        <w:rPr>
          <w:b/>
        </w:rPr>
      </w:pPr>
    </w:p>
    <w:p w:rsidR="004656F3" w:rsidRDefault="00FB17FF">
      <w:pPr>
        <w:pStyle w:val="ListParagraph"/>
        <w:numPr>
          <w:ilvl w:val="0"/>
          <w:numId w:val="22"/>
        </w:numPr>
        <w:tabs>
          <w:tab w:val="left" w:pos="1841"/>
        </w:tabs>
        <w:spacing w:before="1" w:line="249" w:lineRule="auto"/>
        <w:ind w:right="235"/>
        <w:jc w:val="both"/>
        <w:rPr>
          <w:b/>
          <w:sz w:val="24"/>
        </w:rPr>
      </w:pPr>
      <w:r>
        <w:rPr>
          <w:sz w:val="24"/>
        </w:rPr>
        <w:t>riot, commotion or disorder by persons other than the Contractor‘s personnel and other employees including the personnel and employees of Sub- Contractors, affecting the Site and/or the</w:t>
      </w:r>
      <w:r>
        <w:rPr>
          <w:spacing w:val="-14"/>
          <w:sz w:val="24"/>
        </w:rPr>
        <w:t xml:space="preserve"> </w:t>
      </w:r>
      <w:r>
        <w:rPr>
          <w:sz w:val="24"/>
        </w:rPr>
        <w:t>Works</w:t>
      </w:r>
      <w:r>
        <w:rPr>
          <w:b/>
          <w:sz w:val="24"/>
        </w:rPr>
        <w:t>;</w:t>
      </w:r>
    </w:p>
    <w:p w:rsidR="004656F3" w:rsidRDefault="004656F3">
      <w:pPr>
        <w:pStyle w:val="BodyText"/>
        <w:spacing w:before="3"/>
        <w:rPr>
          <w:b/>
        </w:rPr>
      </w:pPr>
    </w:p>
    <w:p w:rsidR="004656F3" w:rsidRDefault="00FB17FF">
      <w:pPr>
        <w:pStyle w:val="ListParagraph"/>
        <w:numPr>
          <w:ilvl w:val="0"/>
          <w:numId w:val="22"/>
        </w:numPr>
        <w:tabs>
          <w:tab w:val="left" w:pos="1841"/>
        </w:tabs>
        <w:spacing w:before="1" w:line="247" w:lineRule="auto"/>
        <w:ind w:right="229"/>
        <w:jc w:val="both"/>
        <w:rPr>
          <w:b/>
          <w:sz w:val="24"/>
        </w:rPr>
      </w:pPr>
      <w:proofErr w:type="spellStart"/>
      <w:r>
        <w:rPr>
          <w:sz w:val="24"/>
        </w:rPr>
        <w:t>ionising</w:t>
      </w:r>
      <w:proofErr w:type="spellEnd"/>
      <w:r>
        <w:rPr>
          <w:sz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w:t>
      </w:r>
      <w:r>
        <w:rPr>
          <w:spacing w:val="-8"/>
          <w:sz w:val="24"/>
        </w:rPr>
        <w:t xml:space="preserve"> </w:t>
      </w:r>
      <w:r>
        <w:rPr>
          <w:sz w:val="24"/>
        </w:rPr>
        <w:t>material</w:t>
      </w:r>
      <w:r>
        <w:rPr>
          <w:b/>
          <w:sz w:val="24"/>
        </w:rPr>
        <w:t>;</w:t>
      </w:r>
    </w:p>
    <w:p w:rsidR="004656F3" w:rsidRDefault="004656F3">
      <w:pPr>
        <w:pStyle w:val="BodyText"/>
        <w:spacing w:before="6"/>
        <w:rPr>
          <w:b/>
        </w:rPr>
      </w:pPr>
    </w:p>
    <w:p w:rsidR="004656F3" w:rsidRDefault="00FB17FF">
      <w:pPr>
        <w:pStyle w:val="ListParagraph"/>
        <w:numPr>
          <w:ilvl w:val="0"/>
          <w:numId w:val="22"/>
        </w:numPr>
        <w:tabs>
          <w:tab w:val="left" w:pos="1841"/>
        </w:tabs>
        <w:spacing w:line="249" w:lineRule="auto"/>
        <w:ind w:right="240"/>
        <w:jc w:val="both"/>
        <w:rPr>
          <w:b/>
          <w:sz w:val="24"/>
        </w:rPr>
      </w:pPr>
      <w:r>
        <w:rPr>
          <w:sz w:val="24"/>
        </w:rPr>
        <w:t>Pressure waves caused by aircraft or other aerial devices travelling at sonic or supersonic</w:t>
      </w:r>
      <w:r>
        <w:rPr>
          <w:spacing w:val="-6"/>
          <w:sz w:val="24"/>
        </w:rPr>
        <w:t xml:space="preserve"> </w:t>
      </w:r>
      <w:r>
        <w:rPr>
          <w:sz w:val="24"/>
        </w:rPr>
        <w:t>speeds</w:t>
      </w:r>
      <w:r>
        <w:rPr>
          <w:b/>
          <w:sz w:val="24"/>
        </w:rPr>
        <w:t>;</w:t>
      </w:r>
    </w:p>
    <w:p w:rsidR="004656F3" w:rsidRDefault="004656F3">
      <w:pPr>
        <w:pStyle w:val="BodyText"/>
        <w:spacing w:before="4"/>
        <w:rPr>
          <w:b/>
        </w:rPr>
      </w:pPr>
    </w:p>
    <w:p w:rsidR="004656F3" w:rsidRDefault="00FB17FF">
      <w:pPr>
        <w:pStyle w:val="ListParagraph"/>
        <w:numPr>
          <w:ilvl w:val="0"/>
          <w:numId w:val="22"/>
        </w:numPr>
        <w:tabs>
          <w:tab w:val="left" w:pos="1841"/>
        </w:tabs>
        <w:spacing w:line="249" w:lineRule="auto"/>
        <w:ind w:right="239"/>
        <w:jc w:val="both"/>
        <w:rPr>
          <w:b/>
          <w:sz w:val="24"/>
        </w:rPr>
      </w:pPr>
      <w:r>
        <w:rPr>
          <w:sz w:val="24"/>
        </w:rPr>
        <w:t>use or occupation by the Procuring Agency of any part of the Works, except as may be specified in the</w:t>
      </w:r>
      <w:r>
        <w:rPr>
          <w:spacing w:val="-15"/>
          <w:sz w:val="24"/>
        </w:rPr>
        <w:t xml:space="preserve"> </w:t>
      </w:r>
      <w:r>
        <w:rPr>
          <w:sz w:val="24"/>
        </w:rPr>
        <w:t>Contract</w:t>
      </w:r>
      <w:r>
        <w:rPr>
          <w:b/>
          <w:sz w:val="24"/>
        </w:rPr>
        <w:t>;</w:t>
      </w:r>
    </w:p>
    <w:p w:rsidR="004656F3" w:rsidRDefault="004656F3">
      <w:pPr>
        <w:pStyle w:val="BodyText"/>
        <w:spacing w:before="3"/>
        <w:rPr>
          <w:b/>
        </w:rPr>
      </w:pPr>
    </w:p>
    <w:p w:rsidR="004656F3" w:rsidRDefault="00FB17FF">
      <w:pPr>
        <w:pStyle w:val="ListParagraph"/>
        <w:numPr>
          <w:ilvl w:val="0"/>
          <w:numId w:val="22"/>
        </w:numPr>
        <w:tabs>
          <w:tab w:val="left" w:pos="1841"/>
        </w:tabs>
        <w:spacing w:before="1" w:line="247" w:lineRule="auto"/>
        <w:ind w:right="236"/>
        <w:jc w:val="both"/>
        <w:rPr>
          <w:sz w:val="24"/>
        </w:rPr>
      </w:pPr>
      <w:r>
        <w:rPr>
          <w:sz w:val="24"/>
        </w:rPr>
        <w:t>late handing over of sites, anomalies in drawings, late delivery of designs and drawings of any part of the Works by the Procuring Agency‘s personnel or by others for whom the Procuring Agency is</w:t>
      </w:r>
      <w:r>
        <w:rPr>
          <w:spacing w:val="-32"/>
          <w:sz w:val="24"/>
        </w:rPr>
        <w:t xml:space="preserve"> </w:t>
      </w:r>
      <w:r>
        <w:rPr>
          <w:sz w:val="24"/>
        </w:rPr>
        <w:t>responsible;</w:t>
      </w:r>
    </w:p>
    <w:p w:rsidR="004656F3" w:rsidRDefault="004656F3">
      <w:pPr>
        <w:pStyle w:val="BodyText"/>
        <w:spacing w:before="6"/>
      </w:pPr>
    </w:p>
    <w:p w:rsidR="004656F3" w:rsidRDefault="00FB17FF">
      <w:pPr>
        <w:pStyle w:val="ListParagraph"/>
        <w:numPr>
          <w:ilvl w:val="0"/>
          <w:numId w:val="22"/>
        </w:numPr>
        <w:tabs>
          <w:tab w:val="left" w:pos="1841"/>
        </w:tabs>
        <w:spacing w:line="247" w:lineRule="auto"/>
        <w:ind w:right="237"/>
        <w:jc w:val="both"/>
        <w:rPr>
          <w:sz w:val="24"/>
        </w:rPr>
      </w:pPr>
      <w:r>
        <w:rPr>
          <w:sz w:val="24"/>
        </w:rPr>
        <w:t>a suspension under Sub-Clause 2.3 unless it is attributable to  the Contractor‘s failure;</w:t>
      </w:r>
      <w:r>
        <w:rPr>
          <w:spacing w:val="-7"/>
          <w:sz w:val="24"/>
        </w:rPr>
        <w:t xml:space="preserve"> </w:t>
      </w:r>
      <w:r>
        <w:rPr>
          <w:sz w:val="24"/>
        </w:rPr>
        <w:t>and</w:t>
      </w:r>
    </w:p>
    <w:p w:rsidR="004656F3" w:rsidRDefault="004656F3">
      <w:pPr>
        <w:spacing w:line="247" w:lineRule="auto"/>
        <w:jc w:val="both"/>
        <w:rPr>
          <w:sz w:val="24"/>
        </w:rPr>
        <w:sectPr w:rsidR="004656F3">
          <w:pgSz w:w="11910" w:h="16840"/>
          <w:pgMar w:top="1400" w:right="1200" w:bottom="660" w:left="1220" w:header="0" w:footer="460" w:gutter="0"/>
          <w:cols w:space="720"/>
        </w:sectPr>
      </w:pPr>
    </w:p>
    <w:p w:rsidR="004656F3" w:rsidRDefault="00FB17FF">
      <w:pPr>
        <w:pStyle w:val="ListParagraph"/>
        <w:numPr>
          <w:ilvl w:val="0"/>
          <w:numId w:val="22"/>
        </w:numPr>
        <w:tabs>
          <w:tab w:val="left" w:pos="1841"/>
        </w:tabs>
        <w:spacing w:before="153" w:line="247" w:lineRule="auto"/>
        <w:ind w:right="229"/>
        <w:jc w:val="both"/>
        <w:rPr>
          <w:sz w:val="24"/>
        </w:rPr>
      </w:pPr>
      <w:proofErr w:type="gramStart"/>
      <w:r>
        <w:rPr>
          <w:sz w:val="24"/>
        </w:rPr>
        <w:lastRenderedPageBreak/>
        <w:t>physical</w:t>
      </w:r>
      <w:proofErr w:type="gramEnd"/>
      <w:r>
        <w:rPr>
          <w:sz w:val="24"/>
        </w:rPr>
        <w:t xml:space="preserve"> obstructions or physical conditions other than climatic conditions, encountered on the Site during the performance of the Works, for which the Contractor immediately notified to the Procuring Agency and accepted by the Procuring</w:t>
      </w:r>
      <w:r>
        <w:rPr>
          <w:spacing w:val="-19"/>
          <w:sz w:val="24"/>
        </w:rPr>
        <w:t xml:space="preserve"> </w:t>
      </w:r>
      <w:r>
        <w:rPr>
          <w:sz w:val="24"/>
        </w:rPr>
        <w:t>Agency.</w:t>
      </w:r>
    </w:p>
    <w:p w:rsidR="004656F3" w:rsidRDefault="004656F3">
      <w:pPr>
        <w:pStyle w:val="BodyText"/>
        <w:spacing w:before="11"/>
      </w:pPr>
    </w:p>
    <w:p w:rsidR="004656F3" w:rsidRDefault="00FB17FF">
      <w:pPr>
        <w:pStyle w:val="Heading1"/>
        <w:numPr>
          <w:ilvl w:val="0"/>
          <w:numId w:val="23"/>
        </w:numPr>
        <w:tabs>
          <w:tab w:val="left" w:pos="1300"/>
          <w:tab w:val="left" w:pos="1301"/>
        </w:tabs>
      </w:pPr>
      <w:bookmarkStart w:id="6" w:name="_TOC_250009"/>
      <w:r>
        <w:t>TIME FOR</w:t>
      </w:r>
      <w:r>
        <w:rPr>
          <w:spacing w:val="-9"/>
        </w:rPr>
        <w:t xml:space="preserve"> </w:t>
      </w:r>
      <w:bookmarkEnd w:id="6"/>
      <w:r>
        <w:t>COMPLETION</w:t>
      </w:r>
    </w:p>
    <w:p w:rsidR="004656F3" w:rsidRDefault="004656F3">
      <w:pPr>
        <w:pStyle w:val="BodyText"/>
        <w:spacing w:before="2"/>
        <w:rPr>
          <w:b/>
          <w:sz w:val="25"/>
        </w:rPr>
      </w:pPr>
    </w:p>
    <w:p w:rsidR="004656F3" w:rsidRDefault="00FB17FF">
      <w:pPr>
        <w:pStyle w:val="ListParagraph"/>
        <w:numPr>
          <w:ilvl w:val="1"/>
          <w:numId w:val="23"/>
        </w:numPr>
        <w:tabs>
          <w:tab w:val="left" w:pos="1300"/>
          <w:tab w:val="left" w:pos="1301"/>
        </w:tabs>
        <w:spacing w:before="1"/>
        <w:rPr>
          <w:b/>
          <w:sz w:val="24"/>
        </w:rPr>
      </w:pPr>
      <w:r>
        <w:rPr>
          <w:b/>
          <w:sz w:val="24"/>
        </w:rPr>
        <w:t>Execution of the</w:t>
      </w:r>
      <w:r>
        <w:rPr>
          <w:b/>
          <w:spacing w:val="-5"/>
          <w:sz w:val="24"/>
        </w:rPr>
        <w:t xml:space="preserve"> </w:t>
      </w:r>
      <w:r>
        <w:rPr>
          <w:b/>
          <w:sz w:val="24"/>
        </w:rPr>
        <w:t>Works</w:t>
      </w:r>
    </w:p>
    <w:p w:rsidR="004656F3" w:rsidRDefault="004656F3">
      <w:pPr>
        <w:pStyle w:val="BodyText"/>
        <w:spacing w:before="2"/>
        <w:rPr>
          <w:b/>
          <w:sz w:val="25"/>
        </w:rPr>
      </w:pPr>
    </w:p>
    <w:p w:rsidR="004656F3" w:rsidRDefault="00FB17FF">
      <w:pPr>
        <w:pStyle w:val="BodyText"/>
        <w:spacing w:before="1" w:line="247" w:lineRule="auto"/>
        <w:ind w:left="1300" w:right="237"/>
        <w:jc w:val="both"/>
      </w:pPr>
      <w:r>
        <w:t>The Contractor shall commence the Works on the Commencement Date and shall proceed expeditiously and without delay and shall complete the Works, subject to Sub-Clause 7.3 below, within the Time for Completion.</w:t>
      </w:r>
    </w:p>
    <w:p w:rsidR="004656F3" w:rsidRDefault="004656F3">
      <w:pPr>
        <w:pStyle w:val="BodyText"/>
        <w:rPr>
          <w:sz w:val="25"/>
        </w:rPr>
      </w:pPr>
    </w:p>
    <w:p w:rsidR="004656F3" w:rsidRDefault="00FB17FF">
      <w:pPr>
        <w:pStyle w:val="ListParagraph"/>
        <w:numPr>
          <w:ilvl w:val="1"/>
          <w:numId w:val="23"/>
        </w:numPr>
        <w:tabs>
          <w:tab w:val="left" w:pos="1300"/>
          <w:tab w:val="left" w:pos="1301"/>
        </w:tabs>
        <w:rPr>
          <w:b/>
          <w:sz w:val="24"/>
        </w:rPr>
      </w:pPr>
      <w:proofErr w:type="spellStart"/>
      <w:r>
        <w:rPr>
          <w:b/>
          <w:sz w:val="24"/>
        </w:rPr>
        <w:t>Programme</w:t>
      </w:r>
      <w:proofErr w:type="spellEnd"/>
    </w:p>
    <w:p w:rsidR="004656F3" w:rsidRDefault="004656F3">
      <w:pPr>
        <w:pStyle w:val="BodyText"/>
        <w:spacing w:before="2"/>
        <w:rPr>
          <w:b/>
          <w:sz w:val="25"/>
        </w:rPr>
      </w:pPr>
    </w:p>
    <w:p w:rsidR="004656F3" w:rsidRDefault="00FB17FF">
      <w:pPr>
        <w:pStyle w:val="BodyText"/>
        <w:spacing w:before="1" w:line="247" w:lineRule="auto"/>
        <w:ind w:left="1300" w:right="239"/>
        <w:jc w:val="both"/>
      </w:pPr>
      <w:r>
        <w:t xml:space="preserve">Within the time stated in the Contract Data, the Contractor shall submit to the Engineer/Procuring Agency a </w:t>
      </w:r>
      <w:proofErr w:type="spellStart"/>
      <w:r>
        <w:t>programme</w:t>
      </w:r>
      <w:proofErr w:type="spellEnd"/>
      <w:r>
        <w:t xml:space="preserve"> for the Works in the form stated in the Contract Data.</w:t>
      </w:r>
    </w:p>
    <w:p w:rsidR="004656F3" w:rsidRDefault="004656F3">
      <w:pPr>
        <w:pStyle w:val="BodyText"/>
        <w:spacing w:before="11"/>
      </w:pPr>
    </w:p>
    <w:p w:rsidR="004656F3" w:rsidRDefault="00FB17FF">
      <w:pPr>
        <w:pStyle w:val="ListParagraph"/>
        <w:numPr>
          <w:ilvl w:val="1"/>
          <w:numId w:val="23"/>
        </w:numPr>
        <w:tabs>
          <w:tab w:val="left" w:pos="1300"/>
          <w:tab w:val="left" w:pos="1301"/>
        </w:tabs>
        <w:rPr>
          <w:b/>
          <w:sz w:val="24"/>
        </w:rPr>
      </w:pPr>
      <w:r>
        <w:rPr>
          <w:b/>
          <w:sz w:val="24"/>
        </w:rPr>
        <w:t>Extension of</w:t>
      </w:r>
      <w:r>
        <w:rPr>
          <w:b/>
          <w:spacing w:val="-4"/>
          <w:sz w:val="24"/>
        </w:rPr>
        <w:t xml:space="preserve"> </w:t>
      </w:r>
      <w:r>
        <w:rPr>
          <w:b/>
          <w:sz w:val="24"/>
        </w:rPr>
        <w:t>Time</w:t>
      </w:r>
    </w:p>
    <w:p w:rsidR="004656F3" w:rsidRDefault="004656F3">
      <w:pPr>
        <w:pStyle w:val="BodyText"/>
        <w:spacing w:before="2"/>
        <w:rPr>
          <w:b/>
          <w:sz w:val="25"/>
        </w:rPr>
      </w:pPr>
    </w:p>
    <w:p w:rsidR="004656F3" w:rsidRDefault="00FB17FF">
      <w:pPr>
        <w:pStyle w:val="BodyText"/>
        <w:spacing w:before="1" w:line="247" w:lineRule="auto"/>
        <w:ind w:left="1300" w:right="235"/>
        <w:jc w:val="both"/>
      </w:pPr>
      <w:r>
        <w:t xml:space="preserve">The Contractor shall, within such time as may be reasonable under the circumstances, notify the Procuring Agency/Engineer of any event(s) </w:t>
      </w:r>
      <w:proofErr w:type="gramStart"/>
      <w:r>
        <w:t>falling  within</w:t>
      </w:r>
      <w:proofErr w:type="gramEnd"/>
      <w:r>
        <w:t xml:space="preserve">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w:t>
      </w:r>
      <w:r>
        <w:rPr>
          <w:spacing w:val="-20"/>
        </w:rPr>
        <w:t xml:space="preserve"> </w:t>
      </w:r>
      <w:r>
        <w:t>the same; and the Procuring Agency may extend the time for completion as determined.</w:t>
      </w:r>
    </w:p>
    <w:p w:rsidR="004656F3" w:rsidRDefault="004656F3">
      <w:pPr>
        <w:pStyle w:val="BodyText"/>
        <w:spacing w:before="11"/>
      </w:pPr>
    </w:p>
    <w:p w:rsidR="004656F3" w:rsidRDefault="00FB17FF">
      <w:pPr>
        <w:pStyle w:val="ListParagraph"/>
        <w:numPr>
          <w:ilvl w:val="1"/>
          <w:numId w:val="23"/>
        </w:numPr>
        <w:tabs>
          <w:tab w:val="left" w:pos="1300"/>
          <w:tab w:val="left" w:pos="1301"/>
        </w:tabs>
        <w:rPr>
          <w:b/>
          <w:sz w:val="24"/>
        </w:rPr>
      </w:pPr>
      <w:r>
        <w:rPr>
          <w:b/>
          <w:sz w:val="24"/>
        </w:rPr>
        <w:t>Late</w:t>
      </w:r>
      <w:r>
        <w:rPr>
          <w:b/>
          <w:spacing w:val="-9"/>
          <w:sz w:val="24"/>
        </w:rPr>
        <w:t xml:space="preserve"> </w:t>
      </w:r>
      <w:r>
        <w:rPr>
          <w:b/>
          <w:sz w:val="24"/>
        </w:rPr>
        <w:t>Completion</w:t>
      </w:r>
    </w:p>
    <w:p w:rsidR="004656F3" w:rsidRDefault="004656F3">
      <w:pPr>
        <w:pStyle w:val="BodyText"/>
        <w:spacing w:before="2"/>
        <w:rPr>
          <w:b/>
          <w:sz w:val="25"/>
        </w:rPr>
      </w:pPr>
    </w:p>
    <w:p w:rsidR="004656F3" w:rsidRDefault="00FB17FF">
      <w:pPr>
        <w:pStyle w:val="BodyText"/>
        <w:spacing w:before="1" w:line="247" w:lineRule="auto"/>
        <w:ind w:left="1300" w:right="231"/>
        <w:jc w:val="both"/>
      </w:pPr>
      <w:r>
        <w:t xml:space="preserve">If the Contractor fails to complete the Works within the Time for Completion, the Contractor‘s only liability to the Procuring Agency for such failure shall be to pay the amount as </w:t>
      </w:r>
      <w:r>
        <w:rPr>
          <w:b/>
        </w:rPr>
        <w:t xml:space="preserve">liquidity damages </w:t>
      </w:r>
      <w:r>
        <w:t>stated in the Contract Data for each day for which he fails to complete the Works.</w:t>
      </w:r>
    </w:p>
    <w:p w:rsidR="004656F3" w:rsidRDefault="004656F3">
      <w:pPr>
        <w:pStyle w:val="BodyText"/>
        <w:rPr>
          <w:sz w:val="25"/>
        </w:rPr>
      </w:pPr>
    </w:p>
    <w:p w:rsidR="004656F3" w:rsidRDefault="00FB17FF">
      <w:pPr>
        <w:pStyle w:val="Heading1"/>
        <w:numPr>
          <w:ilvl w:val="0"/>
          <w:numId w:val="23"/>
        </w:numPr>
        <w:tabs>
          <w:tab w:val="left" w:pos="1300"/>
          <w:tab w:val="left" w:pos="1301"/>
        </w:tabs>
      </w:pPr>
      <w:bookmarkStart w:id="7" w:name="_TOC_250008"/>
      <w:bookmarkEnd w:id="7"/>
      <w:r>
        <w:t>TAKING-OVER</w:t>
      </w:r>
    </w:p>
    <w:p w:rsidR="004656F3" w:rsidRDefault="004656F3">
      <w:pPr>
        <w:pStyle w:val="BodyText"/>
        <w:spacing w:before="7"/>
        <w:rPr>
          <w:b/>
          <w:sz w:val="25"/>
        </w:rPr>
      </w:pPr>
    </w:p>
    <w:p w:rsidR="004656F3" w:rsidRDefault="00FB17FF">
      <w:pPr>
        <w:pStyle w:val="ListParagraph"/>
        <w:numPr>
          <w:ilvl w:val="1"/>
          <w:numId w:val="23"/>
        </w:numPr>
        <w:tabs>
          <w:tab w:val="left" w:pos="1300"/>
          <w:tab w:val="left" w:pos="1301"/>
        </w:tabs>
        <w:rPr>
          <w:b/>
          <w:sz w:val="24"/>
        </w:rPr>
      </w:pPr>
      <w:r>
        <w:rPr>
          <w:b/>
          <w:sz w:val="24"/>
        </w:rPr>
        <w:t>Completion</w:t>
      </w:r>
    </w:p>
    <w:p w:rsidR="004656F3" w:rsidRDefault="004656F3">
      <w:pPr>
        <w:pStyle w:val="BodyText"/>
        <w:spacing w:before="2"/>
        <w:rPr>
          <w:b/>
          <w:sz w:val="25"/>
        </w:rPr>
      </w:pPr>
    </w:p>
    <w:p w:rsidR="004656F3" w:rsidRDefault="00FB17FF">
      <w:pPr>
        <w:pStyle w:val="BodyText"/>
        <w:spacing w:before="1" w:line="247" w:lineRule="auto"/>
        <w:ind w:left="1300" w:right="237"/>
        <w:jc w:val="both"/>
      </w:pPr>
      <w:r>
        <w:t>The Contractor may notify the Engineer/Procuring Agency when he considers that the Works are complete.</w:t>
      </w:r>
    </w:p>
    <w:p w:rsidR="004656F3" w:rsidRDefault="004656F3">
      <w:pPr>
        <w:spacing w:line="247" w:lineRule="auto"/>
        <w:jc w:val="both"/>
        <w:sectPr w:rsidR="004656F3">
          <w:pgSz w:w="11910" w:h="16840"/>
          <w:pgMar w:top="1580" w:right="1200" w:bottom="660" w:left="1220" w:header="0" w:footer="460" w:gutter="0"/>
          <w:cols w:space="720"/>
        </w:sectPr>
      </w:pPr>
    </w:p>
    <w:p w:rsidR="004656F3" w:rsidRDefault="00FB17FF">
      <w:pPr>
        <w:pStyle w:val="ListParagraph"/>
        <w:numPr>
          <w:ilvl w:val="1"/>
          <w:numId w:val="23"/>
        </w:numPr>
        <w:tabs>
          <w:tab w:val="left" w:pos="1300"/>
          <w:tab w:val="left" w:pos="1301"/>
        </w:tabs>
        <w:spacing w:before="39"/>
        <w:rPr>
          <w:b/>
          <w:sz w:val="24"/>
        </w:rPr>
      </w:pPr>
      <w:r>
        <w:rPr>
          <w:b/>
          <w:sz w:val="24"/>
        </w:rPr>
        <w:lastRenderedPageBreak/>
        <w:t>Taking-Over</w:t>
      </w:r>
      <w:r>
        <w:rPr>
          <w:b/>
          <w:spacing w:val="-5"/>
          <w:sz w:val="24"/>
        </w:rPr>
        <w:t xml:space="preserve"> </w:t>
      </w:r>
      <w:r>
        <w:rPr>
          <w:b/>
          <w:sz w:val="24"/>
        </w:rPr>
        <w:t>Notice</w:t>
      </w:r>
    </w:p>
    <w:p w:rsidR="004656F3" w:rsidRDefault="004656F3">
      <w:pPr>
        <w:pStyle w:val="BodyText"/>
        <w:spacing w:before="3"/>
        <w:rPr>
          <w:b/>
          <w:sz w:val="25"/>
        </w:rPr>
      </w:pPr>
    </w:p>
    <w:p w:rsidR="004656F3" w:rsidRDefault="00FB17FF">
      <w:pPr>
        <w:pStyle w:val="BodyText"/>
        <w:spacing w:line="247" w:lineRule="auto"/>
        <w:ind w:left="1300" w:right="230"/>
        <w:jc w:val="both"/>
      </w:pPr>
      <w: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4656F3" w:rsidRDefault="004656F3">
      <w:pPr>
        <w:pStyle w:val="BodyText"/>
        <w:spacing w:before="11"/>
      </w:pPr>
    </w:p>
    <w:p w:rsidR="004656F3" w:rsidRDefault="00FB17FF">
      <w:pPr>
        <w:pStyle w:val="Heading1"/>
        <w:numPr>
          <w:ilvl w:val="0"/>
          <w:numId w:val="23"/>
        </w:numPr>
        <w:tabs>
          <w:tab w:val="left" w:pos="1300"/>
          <w:tab w:val="left" w:pos="1301"/>
        </w:tabs>
      </w:pPr>
      <w:bookmarkStart w:id="8" w:name="_TOC_250007"/>
      <w:r>
        <w:t>REMEDYING</w:t>
      </w:r>
      <w:r>
        <w:rPr>
          <w:spacing w:val="-9"/>
        </w:rPr>
        <w:t xml:space="preserve"> </w:t>
      </w:r>
      <w:bookmarkEnd w:id="8"/>
      <w:r>
        <w:t>DEFECTS</w:t>
      </w:r>
    </w:p>
    <w:p w:rsidR="004656F3" w:rsidRDefault="004656F3">
      <w:pPr>
        <w:pStyle w:val="BodyText"/>
        <w:spacing w:before="2"/>
        <w:rPr>
          <w:b/>
          <w:sz w:val="25"/>
        </w:rPr>
      </w:pPr>
    </w:p>
    <w:p w:rsidR="004656F3" w:rsidRDefault="00FB17FF">
      <w:pPr>
        <w:pStyle w:val="ListParagraph"/>
        <w:numPr>
          <w:ilvl w:val="1"/>
          <w:numId w:val="23"/>
        </w:numPr>
        <w:tabs>
          <w:tab w:val="left" w:pos="1300"/>
          <w:tab w:val="left" w:pos="1301"/>
        </w:tabs>
        <w:spacing w:before="1"/>
        <w:rPr>
          <w:b/>
          <w:sz w:val="24"/>
        </w:rPr>
      </w:pPr>
      <w:r>
        <w:rPr>
          <w:b/>
          <w:sz w:val="24"/>
        </w:rPr>
        <w:t>Remedying</w:t>
      </w:r>
      <w:r>
        <w:rPr>
          <w:b/>
          <w:spacing w:val="-10"/>
          <w:sz w:val="24"/>
        </w:rPr>
        <w:t xml:space="preserve"> </w:t>
      </w:r>
      <w:r>
        <w:rPr>
          <w:b/>
          <w:sz w:val="24"/>
        </w:rPr>
        <w:t>Defects</w:t>
      </w:r>
    </w:p>
    <w:p w:rsidR="004656F3" w:rsidRDefault="004656F3">
      <w:pPr>
        <w:pStyle w:val="BodyText"/>
        <w:spacing w:before="3"/>
        <w:rPr>
          <w:b/>
          <w:sz w:val="25"/>
        </w:rPr>
      </w:pPr>
    </w:p>
    <w:p w:rsidR="004656F3" w:rsidRDefault="00FB17FF">
      <w:pPr>
        <w:pStyle w:val="BodyText"/>
        <w:spacing w:line="247" w:lineRule="auto"/>
        <w:ind w:left="1300" w:right="235"/>
        <w:jc w:val="both"/>
      </w:pPr>
      <w: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4656F3" w:rsidRDefault="004656F3">
      <w:pPr>
        <w:pStyle w:val="BodyText"/>
        <w:spacing w:before="6"/>
      </w:pPr>
    </w:p>
    <w:p w:rsidR="004656F3" w:rsidRDefault="00FB17FF">
      <w:pPr>
        <w:pStyle w:val="BodyText"/>
        <w:spacing w:line="247" w:lineRule="auto"/>
        <w:ind w:left="1300" w:right="236"/>
        <w:jc w:val="both"/>
      </w:pPr>
      <w:r>
        <w:t>Failure to remedy any such defects or complete outstanding work within a reasonable time shall entitle the Procuring Agency to carry out all necessary</w:t>
      </w:r>
      <w:r>
        <w:rPr>
          <w:spacing w:val="-23"/>
        </w:rPr>
        <w:t xml:space="preserve"> </w:t>
      </w:r>
      <w:r>
        <w:t>works at the Contractor‘s cost. However, the cost of remedying defects not attributable to the Contractor shall be valued as a</w:t>
      </w:r>
      <w:r>
        <w:rPr>
          <w:spacing w:val="-15"/>
        </w:rPr>
        <w:t xml:space="preserve"> </w:t>
      </w:r>
      <w:r>
        <w:t>Variation.</w:t>
      </w:r>
    </w:p>
    <w:p w:rsidR="004656F3" w:rsidRDefault="004656F3">
      <w:pPr>
        <w:pStyle w:val="BodyText"/>
        <w:spacing w:before="11"/>
      </w:pPr>
    </w:p>
    <w:p w:rsidR="004656F3" w:rsidRDefault="00FB17FF">
      <w:pPr>
        <w:pStyle w:val="ListParagraph"/>
        <w:numPr>
          <w:ilvl w:val="1"/>
          <w:numId w:val="23"/>
        </w:numPr>
        <w:tabs>
          <w:tab w:val="left" w:pos="1300"/>
          <w:tab w:val="left" w:pos="1301"/>
        </w:tabs>
        <w:rPr>
          <w:b/>
          <w:sz w:val="24"/>
        </w:rPr>
      </w:pPr>
      <w:r>
        <w:rPr>
          <w:b/>
          <w:sz w:val="24"/>
        </w:rPr>
        <w:t>Uncovering and</w:t>
      </w:r>
      <w:r>
        <w:rPr>
          <w:b/>
          <w:spacing w:val="-5"/>
          <w:sz w:val="24"/>
        </w:rPr>
        <w:t xml:space="preserve"> </w:t>
      </w:r>
      <w:r>
        <w:rPr>
          <w:b/>
          <w:sz w:val="24"/>
        </w:rPr>
        <w:t>Testing</w:t>
      </w:r>
    </w:p>
    <w:p w:rsidR="004656F3" w:rsidRDefault="004656F3">
      <w:pPr>
        <w:pStyle w:val="BodyText"/>
        <w:spacing w:before="2"/>
        <w:rPr>
          <w:b/>
          <w:sz w:val="25"/>
        </w:rPr>
      </w:pPr>
    </w:p>
    <w:p w:rsidR="004656F3" w:rsidRDefault="00FB17FF">
      <w:pPr>
        <w:pStyle w:val="BodyText"/>
        <w:spacing w:before="1" w:line="247" w:lineRule="auto"/>
        <w:ind w:left="1300" w:right="238"/>
        <w:jc w:val="both"/>
      </w:pPr>
      <w: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w:t>
      </w:r>
      <w:r>
        <w:rPr>
          <w:spacing w:val="-19"/>
        </w:rPr>
        <w:t xml:space="preserve"> </w:t>
      </w:r>
      <w:r>
        <w:t>10.2.</w:t>
      </w:r>
    </w:p>
    <w:p w:rsidR="004656F3" w:rsidRDefault="004656F3">
      <w:pPr>
        <w:pStyle w:val="BodyText"/>
        <w:spacing w:before="11"/>
      </w:pPr>
    </w:p>
    <w:p w:rsidR="004656F3" w:rsidRDefault="00FB17FF">
      <w:pPr>
        <w:pStyle w:val="Heading1"/>
        <w:numPr>
          <w:ilvl w:val="0"/>
          <w:numId w:val="23"/>
        </w:numPr>
        <w:tabs>
          <w:tab w:val="left" w:pos="1300"/>
          <w:tab w:val="left" w:pos="1301"/>
        </w:tabs>
      </w:pPr>
      <w:bookmarkStart w:id="9" w:name="_TOC_250006"/>
      <w:r>
        <w:t>VARIATIONS AND</w:t>
      </w:r>
      <w:r>
        <w:rPr>
          <w:spacing w:val="-6"/>
        </w:rPr>
        <w:t xml:space="preserve"> </w:t>
      </w:r>
      <w:bookmarkEnd w:id="9"/>
      <w:r>
        <w:t>CLAIMS</w:t>
      </w:r>
    </w:p>
    <w:p w:rsidR="004656F3" w:rsidRDefault="004656F3">
      <w:pPr>
        <w:pStyle w:val="BodyText"/>
        <w:spacing w:before="2"/>
        <w:rPr>
          <w:b/>
          <w:sz w:val="25"/>
        </w:rPr>
      </w:pPr>
    </w:p>
    <w:p w:rsidR="004656F3" w:rsidRDefault="00FB17FF">
      <w:pPr>
        <w:pStyle w:val="ListParagraph"/>
        <w:numPr>
          <w:ilvl w:val="1"/>
          <w:numId w:val="23"/>
        </w:numPr>
        <w:tabs>
          <w:tab w:val="left" w:pos="1300"/>
          <w:tab w:val="left" w:pos="1301"/>
        </w:tabs>
        <w:spacing w:before="1"/>
        <w:rPr>
          <w:b/>
          <w:sz w:val="24"/>
        </w:rPr>
      </w:pPr>
      <w:r>
        <w:rPr>
          <w:b/>
          <w:sz w:val="24"/>
        </w:rPr>
        <w:t>Right to</w:t>
      </w:r>
      <w:r>
        <w:rPr>
          <w:b/>
          <w:spacing w:val="-5"/>
          <w:sz w:val="24"/>
        </w:rPr>
        <w:t xml:space="preserve"> </w:t>
      </w:r>
      <w:r>
        <w:rPr>
          <w:b/>
          <w:sz w:val="24"/>
        </w:rPr>
        <w:t>Vary</w:t>
      </w:r>
    </w:p>
    <w:p w:rsidR="004656F3" w:rsidRDefault="004656F3">
      <w:pPr>
        <w:pStyle w:val="BodyText"/>
        <w:spacing w:before="8"/>
        <w:rPr>
          <w:b/>
          <w:sz w:val="25"/>
        </w:rPr>
      </w:pPr>
    </w:p>
    <w:p w:rsidR="004656F3" w:rsidRDefault="00FB17FF">
      <w:pPr>
        <w:pStyle w:val="BodyText"/>
        <w:spacing w:line="247" w:lineRule="auto"/>
        <w:ind w:left="1300" w:right="233"/>
        <w:jc w:val="both"/>
      </w:pPr>
      <w:r>
        <w:t>The Procuring Agency</w:t>
      </w:r>
      <w:r>
        <w:rPr>
          <w:b/>
        </w:rPr>
        <w:t>/</w:t>
      </w:r>
      <w: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w:t>
      </w:r>
      <w:r>
        <w:rPr>
          <w:spacing w:val="-3"/>
        </w:rPr>
        <w:t xml:space="preserve">days </w:t>
      </w:r>
      <w:r>
        <w:t xml:space="preserve">of the receipt of such confirmation the same shall be deemed to be a Variation Orders for the </w:t>
      </w:r>
      <w:proofErr w:type="gramStart"/>
      <w:r>
        <w:t>purposes  of</w:t>
      </w:r>
      <w:proofErr w:type="gramEnd"/>
      <w:r>
        <w:t xml:space="preserve"> this</w:t>
      </w:r>
      <w:r>
        <w:rPr>
          <w:spacing w:val="-5"/>
        </w:rPr>
        <w:t xml:space="preserve"> </w:t>
      </w:r>
      <w:r>
        <w:t>Sub-Clause.</w:t>
      </w:r>
    </w:p>
    <w:p w:rsidR="004656F3" w:rsidRDefault="004656F3">
      <w:pPr>
        <w:spacing w:line="247" w:lineRule="auto"/>
        <w:jc w:val="both"/>
        <w:sectPr w:rsidR="004656F3">
          <w:pgSz w:w="11910" w:h="16840"/>
          <w:pgMar w:top="1420" w:right="1200" w:bottom="660" w:left="1220" w:header="0" w:footer="460" w:gutter="0"/>
          <w:cols w:space="720"/>
        </w:sectPr>
      </w:pPr>
    </w:p>
    <w:p w:rsidR="004656F3" w:rsidRDefault="00FB17FF">
      <w:pPr>
        <w:pStyle w:val="ListParagraph"/>
        <w:numPr>
          <w:ilvl w:val="1"/>
          <w:numId w:val="23"/>
        </w:numPr>
        <w:tabs>
          <w:tab w:val="left" w:pos="1300"/>
          <w:tab w:val="left" w:pos="1301"/>
        </w:tabs>
        <w:spacing w:before="47"/>
        <w:rPr>
          <w:b/>
          <w:sz w:val="24"/>
        </w:rPr>
      </w:pPr>
      <w:r>
        <w:rPr>
          <w:b/>
          <w:sz w:val="24"/>
        </w:rPr>
        <w:lastRenderedPageBreak/>
        <w:t>Valuation of</w:t>
      </w:r>
      <w:r>
        <w:rPr>
          <w:b/>
          <w:spacing w:val="-2"/>
          <w:sz w:val="24"/>
        </w:rPr>
        <w:t xml:space="preserve"> </w:t>
      </w:r>
      <w:r>
        <w:rPr>
          <w:b/>
          <w:sz w:val="24"/>
        </w:rPr>
        <w:t>Variations</w:t>
      </w:r>
    </w:p>
    <w:p w:rsidR="004656F3" w:rsidRDefault="004656F3">
      <w:pPr>
        <w:pStyle w:val="BodyText"/>
        <w:spacing w:before="3"/>
        <w:rPr>
          <w:b/>
          <w:sz w:val="25"/>
        </w:rPr>
      </w:pPr>
    </w:p>
    <w:p w:rsidR="004656F3" w:rsidRDefault="00FB17FF">
      <w:pPr>
        <w:pStyle w:val="BodyText"/>
        <w:ind w:left="1300"/>
        <w:jc w:val="both"/>
      </w:pPr>
      <w:r>
        <w:t>Variations shall be valued as follows:</w:t>
      </w:r>
    </w:p>
    <w:p w:rsidR="004656F3" w:rsidRDefault="004656F3">
      <w:pPr>
        <w:pStyle w:val="BodyText"/>
        <w:spacing w:before="2"/>
        <w:rPr>
          <w:sz w:val="25"/>
        </w:rPr>
      </w:pPr>
    </w:p>
    <w:p w:rsidR="004656F3" w:rsidRDefault="00FB17FF">
      <w:pPr>
        <w:pStyle w:val="ListParagraph"/>
        <w:numPr>
          <w:ilvl w:val="0"/>
          <w:numId w:val="21"/>
        </w:numPr>
        <w:tabs>
          <w:tab w:val="left" w:pos="2200"/>
          <w:tab w:val="left" w:pos="2201"/>
        </w:tabs>
        <w:spacing w:before="1"/>
        <w:jc w:val="both"/>
        <w:rPr>
          <w:sz w:val="24"/>
        </w:rPr>
      </w:pPr>
      <w:r>
        <w:rPr>
          <w:sz w:val="24"/>
        </w:rPr>
        <w:t>at a lump sum price agreed between the Parties,</w:t>
      </w:r>
      <w:r>
        <w:rPr>
          <w:spacing w:val="-18"/>
          <w:sz w:val="24"/>
        </w:rPr>
        <w:t xml:space="preserve"> </w:t>
      </w:r>
      <w:r>
        <w:rPr>
          <w:sz w:val="24"/>
        </w:rPr>
        <w:t>or</w:t>
      </w:r>
    </w:p>
    <w:p w:rsidR="004656F3" w:rsidRDefault="004656F3">
      <w:pPr>
        <w:pStyle w:val="BodyText"/>
        <w:spacing w:before="2"/>
        <w:rPr>
          <w:sz w:val="25"/>
        </w:rPr>
      </w:pPr>
    </w:p>
    <w:p w:rsidR="004656F3" w:rsidRDefault="00FB17FF">
      <w:pPr>
        <w:pStyle w:val="ListParagraph"/>
        <w:numPr>
          <w:ilvl w:val="0"/>
          <w:numId w:val="21"/>
        </w:numPr>
        <w:tabs>
          <w:tab w:val="left" w:pos="2200"/>
          <w:tab w:val="left" w:pos="2201"/>
        </w:tabs>
        <w:spacing w:before="1"/>
        <w:jc w:val="both"/>
        <w:rPr>
          <w:sz w:val="24"/>
        </w:rPr>
      </w:pPr>
      <w:r>
        <w:rPr>
          <w:sz w:val="24"/>
        </w:rPr>
        <w:t>where appropriate, at rates in the Contract,</w:t>
      </w:r>
      <w:r>
        <w:rPr>
          <w:spacing w:val="-16"/>
          <w:sz w:val="24"/>
        </w:rPr>
        <w:t xml:space="preserve"> </w:t>
      </w:r>
      <w:r>
        <w:rPr>
          <w:sz w:val="24"/>
        </w:rPr>
        <w:t>or</w:t>
      </w:r>
    </w:p>
    <w:p w:rsidR="004656F3" w:rsidRDefault="004656F3">
      <w:pPr>
        <w:pStyle w:val="BodyText"/>
        <w:spacing w:before="2"/>
        <w:rPr>
          <w:sz w:val="25"/>
        </w:rPr>
      </w:pPr>
    </w:p>
    <w:p w:rsidR="004656F3" w:rsidRDefault="00FB17FF">
      <w:pPr>
        <w:pStyle w:val="ListParagraph"/>
        <w:numPr>
          <w:ilvl w:val="0"/>
          <w:numId w:val="21"/>
        </w:numPr>
        <w:tabs>
          <w:tab w:val="left" w:pos="2200"/>
          <w:tab w:val="left" w:pos="2201"/>
        </w:tabs>
        <w:spacing w:before="1" w:line="247" w:lineRule="auto"/>
        <w:ind w:right="240"/>
        <w:jc w:val="both"/>
        <w:rPr>
          <w:sz w:val="24"/>
        </w:rPr>
      </w:pPr>
      <w:r>
        <w:rPr>
          <w:sz w:val="24"/>
        </w:rPr>
        <w:t>in the absence of appropriate rates, the rates in the Contract shall be used as the basis for valuation, or failing</w:t>
      </w:r>
      <w:r>
        <w:rPr>
          <w:spacing w:val="-13"/>
          <w:sz w:val="24"/>
        </w:rPr>
        <w:t xml:space="preserve"> </w:t>
      </w:r>
      <w:r>
        <w:rPr>
          <w:sz w:val="24"/>
        </w:rPr>
        <w:t>which</w:t>
      </w:r>
    </w:p>
    <w:p w:rsidR="004656F3" w:rsidRDefault="004656F3">
      <w:pPr>
        <w:pStyle w:val="BodyText"/>
        <w:spacing w:before="6"/>
      </w:pPr>
    </w:p>
    <w:p w:rsidR="004656F3" w:rsidRDefault="00FB17FF">
      <w:pPr>
        <w:pStyle w:val="ListParagraph"/>
        <w:numPr>
          <w:ilvl w:val="0"/>
          <w:numId w:val="21"/>
        </w:numPr>
        <w:tabs>
          <w:tab w:val="left" w:pos="2200"/>
          <w:tab w:val="left" w:pos="2201"/>
        </w:tabs>
        <w:spacing w:line="247" w:lineRule="auto"/>
        <w:ind w:right="238"/>
        <w:jc w:val="both"/>
        <w:rPr>
          <w:sz w:val="24"/>
        </w:rPr>
      </w:pPr>
      <w:r>
        <w:rPr>
          <w:sz w:val="24"/>
        </w:rPr>
        <w:t>at appropriate new rates, as may be agreed or which the Engineer/Procuring Agency considers appropriate,</w:t>
      </w:r>
      <w:r>
        <w:rPr>
          <w:spacing w:val="-30"/>
          <w:sz w:val="24"/>
        </w:rPr>
        <w:t xml:space="preserve"> </w:t>
      </w:r>
      <w:r>
        <w:rPr>
          <w:sz w:val="24"/>
        </w:rPr>
        <w:t>or</w:t>
      </w:r>
    </w:p>
    <w:p w:rsidR="004656F3" w:rsidRDefault="004656F3">
      <w:pPr>
        <w:pStyle w:val="BodyText"/>
        <w:spacing w:before="7"/>
      </w:pPr>
    </w:p>
    <w:p w:rsidR="004656F3" w:rsidRDefault="00FB17FF">
      <w:pPr>
        <w:pStyle w:val="ListParagraph"/>
        <w:numPr>
          <w:ilvl w:val="0"/>
          <w:numId w:val="21"/>
        </w:numPr>
        <w:tabs>
          <w:tab w:val="left" w:pos="2200"/>
          <w:tab w:val="left" w:pos="2201"/>
        </w:tabs>
        <w:spacing w:line="247" w:lineRule="auto"/>
        <w:ind w:right="239"/>
        <w:jc w:val="both"/>
        <w:rPr>
          <w:sz w:val="24"/>
        </w:rPr>
      </w:pPr>
      <w:r>
        <w:rPr>
          <w:sz w:val="24"/>
        </w:rPr>
        <w:t xml:space="preserve">if the Engineer/Procuring Agency so instructs, at day work rates set out  in the Contract Data for which the Contractor shall keep records of hours of </w:t>
      </w:r>
      <w:proofErr w:type="spellStart"/>
      <w:r>
        <w:rPr>
          <w:sz w:val="24"/>
        </w:rPr>
        <w:t>labour</w:t>
      </w:r>
      <w:proofErr w:type="spellEnd"/>
      <w:r>
        <w:rPr>
          <w:sz w:val="24"/>
        </w:rPr>
        <w:t xml:space="preserve"> and Contractor‘s Equipment, and of Materials,</w:t>
      </w:r>
      <w:r>
        <w:rPr>
          <w:spacing w:val="-15"/>
          <w:sz w:val="24"/>
        </w:rPr>
        <w:t xml:space="preserve"> </w:t>
      </w:r>
      <w:r>
        <w:rPr>
          <w:sz w:val="24"/>
        </w:rPr>
        <w:t>used.</w:t>
      </w:r>
    </w:p>
    <w:p w:rsidR="004656F3" w:rsidRDefault="004656F3">
      <w:pPr>
        <w:pStyle w:val="BodyText"/>
        <w:spacing w:before="11"/>
      </w:pPr>
    </w:p>
    <w:p w:rsidR="004656F3" w:rsidRDefault="00FB17FF">
      <w:pPr>
        <w:pStyle w:val="ListParagraph"/>
        <w:numPr>
          <w:ilvl w:val="1"/>
          <w:numId w:val="23"/>
        </w:numPr>
        <w:tabs>
          <w:tab w:val="left" w:pos="1180"/>
          <w:tab w:val="left" w:pos="1181"/>
        </w:tabs>
        <w:ind w:left="1180" w:hanging="960"/>
        <w:rPr>
          <w:b/>
          <w:sz w:val="24"/>
        </w:rPr>
      </w:pPr>
      <w:r>
        <w:rPr>
          <w:b/>
          <w:sz w:val="24"/>
        </w:rPr>
        <w:t>Changes in the</w:t>
      </w:r>
      <w:r>
        <w:rPr>
          <w:b/>
          <w:spacing w:val="-2"/>
          <w:sz w:val="24"/>
        </w:rPr>
        <w:t xml:space="preserve"> </w:t>
      </w:r>
      <w:r>
        <w:rPr>
          <w:b/>
          <w:sz w:val="24"/>
        </w:rPr>
        <w:t>Quantities.</w:t>
      </w:r>
    </w:p>
    <w:p w:rsidR="004656F3" w:rsidRDefault="004656F3">
      <w:pPr>
        <w:pStyle w:val="BodyText"/>
        <w:spacing w:before="2"/>
        <w:rPr>
          <w:b/>
          <w:sz w:val="25"/>
        </w:rPr>
      </w:pPr>
    </w:p>
    <w:p w:rsidR="004656F3" w:rsidRDefault="00FB17FF">
      <w:pPr>
        <w:pStyle w:val="ListParagraph"/>
        <w:numPr>
          <w:ilvl w:val="0"/>
          <w:numId w:val="20"/>
        </w:numPr>
        <w:tabs>
          <w:tab w:val="left" w:pos="2112"/>
        </w:tabs>
        <w:spacing w:before="1" w:line="247" w:lineRule="auto"/>
        <w:ind w:right="166" w:hanging="811"/>
        <w:jc w:val="both"/>
        <w:rPr>
          <w:sz w:val="24"/>
        </w:rPr>
      </w:pPr>
      <w:r>
        <w:rPr>
          <w:spacing w:val="-3"/>
          <w:sz w:val="24"/>
        </w:rPr>
        <w:t xml:space="preserve">If </w:t>
      </w:r>
      <w:r>
        <w:rPr>
          <w:sz w:val="24"/>
        </w:rPr>
        <w:t>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w:t>
      </w:r>
      <w:r>
        <w:rPr>
          <w:spacing w:val="-9"/>
          <w:sz w:val="24"/>
        </w:rPr>
        <w:t xml:space="preserve"> </w:t>
      </w:r>
      <w:r>
        <w:rPr>
          <w:sz w:val="24"/>
        </w:rPr>
        <w:t>10.2.</w:t>
      </w:r>
    </w:p>
    <w:p w:rsidR="004656F3" w:rsidRDefault="004656F3">
      <w:pPr>
        <w:pStyle w:val="BodyText"/>
        <w:spacing w:before="6"/>
      </w:pPr>
    </w:p>
    <w:p w:rsidR="004656F3" w:rsidRDefault="00FB17FF">
      <w:pPr>
        <w:pStyle w:val="ListParagraph"/>
        <w:numPr>
          <w:ilvl w:val="0"/>
          <w:numId w:val="20"/>
        </w:numPr>
        <w:tabs>
          <w:tab w:val="left" w:pos="2081"/>
        </w:tabs>
        <w:spacing w:line="247" w:lineRule="auto"/>
        <w:ind w:right="161" w:hanging="811"/>
        <w:jc w:val="both"/>
        <w:rPr>
          <w:sz w:val="24"/>
        </w:rPr>
      </w:pPr>
      <w:r>
        <w:rPr>
          <w:sz w:val="24"/>
        </w:rPr>
        <w:t xml:space="preserve">The Engineer shall not adjust rates from changes in quantities if </w:t>
      </w:r>
      <w:proofErr w:type="gramStart"/>
      <w:r>
        <w:rPr>
          <w:sz w:val="24"/>
        </w:rPr>
        <w:t>thereby  the</w:t>
      </w:r>
      <w:proofErr w:type="gramEnd"/>
      <w:r>
        <w:rPr>
          <w:sz w:val="24"/>
        </w:rPr>
        <w:t xml:space="preserve"> Initial Contract Price is exceeded by more than 15 percent, except with the prior approval of the Procuring</w:t>
      </w:r>
      <w:r>
        <w:rPr>
          <w:spacing w:val="-26"/>
          <w:sz w:val="24"/>
        </w:rPr>
        <w:t xml:space="preserve"> </w:t>
      </w:r>
      <w:r>
        <w:rPr>
          <w:sz w:val="24"/>
        </w:rPr>
        <w:t>Agency.</w:t>
      </w:r>
    </w:p>
    <w:p w:rsidR="004656F3" w:rsidRDefault="004656F3">
      <w:pPr>
        <w:pStyle w:val="BodyText"/>
        <w:spacing w:before="6"/>
      </w:pPr>
    </w:p>
    <w:p w:rsidR="004656F3" w:rsidRDefault="00FB17FF">
      <w:pPr>
        <w:pStyle w:val="ListParagraph"/>
        <w:numPr>
          <w:ilvl w:val="0"/>
          <w:numId w:val="20"/>
        </w:numPr>
        <w:tabs>
          <w:tab w:val="left" w:pos="2081"/>
        </w:tabs>
        <w:spacing w:line="247" w:lineRule="auto"/>
        <w:ind w:right="168" w:hanging="811"/>
        <w:jc w:val="both"/>
        <w:rPr>
          <w:sz w:val="24"/>
        </w:rPr>
      </w:pPr>
      <w:r>
        <w:rPr>
          <w:spacing w:val="-3"/>
          <w:sz w:val="24"/>
        </w:rPr>
        <w:t xml:space="preserve">If </w:t>
      </w:r>
      <w:r>
        <w:rPr>
          <w:sz w:val="24"/>
        </w:rPr>
        <w:t>requested by the Engineer, the contractor shall provide the Engineer with a detailed cost breakdown of any rate in the Bill of</w:t>
      </w:r>
      <w:r>
        <w:rPr>
          <w:spacing w:val="-25"/>
          <w:sz w:val="24"/>
        </w:rPr>
        <w:t xml:space="preserve"> </w:t>
      </w:r>
      <w:r>
        <w:rPr>
          <w:sz w:val="24"/>
        </w:rPr>
        <w:t>Quantities.</w:t>
      </w:r>
    </w:p>
    <w:p w:rsidR="004656F3" w:rsidRDefault="004656F3">
      <w:pPr>
        <w:pStyle w:val="BodyText"/>
        <w:spacing w:before="11"/>
      </w:pPr>
    </w:p>
    <w:p w:rsidR="004656F3" w:rsidRDefault="00FB17FF">
      <w:pPr>
        <w:pStyle w:val="ListParagraph"/>
        <w:numPr>
          <w:ilvl w:val="1"/>
          <w:numId w:val="23"/>
        </w:numPr>
        <w:tabs>
          <w:tab w:val="left" w:pos="1300"/>
          <w:tab w:val="left" w:pos="1301"/>
        </w:tabs>
        <w:rPr>
          <w:b/>
          <w:sz w:val="24"/>
        </w:rPr>
      </w:pPr>
      <w:r>
        <w:rPr>
          <w:b/>
          <w:sz w:val="24"/>
        </w:rPr>
        <w:t>Early</w:t>
      </w:r>
      <w:r>
        <w:rPr>
          <w:b/>
          <w:spacing w:val="-2"/>
          <w:sz w:val="24"/>
        </w:rPr>
        <w:t xml:space="preserve"> </w:t>
      </w:r>
      <w:r>
        <w:rPr>
          <w:b/>
          <w:sz w:val="24"/>
        </w:rPr>
        <w:t>Warning</w:t>
      </w:r>
    </w:p>
    <w:p w:rsidR="004656F3" w:rsidRDefault="004656F3">
      <w:pPr>
        <w:pStyle w:val="BodyText"/>
        <w:spacing w:before="2"/>
        <w:rPr>
          <w:b/>
          <w:sz w:val="25"/>
        </w:rPr>
      </w:pPr>
    </w:p>
    <w:p w:rsidR="004656F3" w:rsidRDefault="00FB17FF">
      <w:pPr>
        <w:pStyle w:val="BodyText"/>
        <w:spacing w:before="1" w:line="247" w:lineRule="auto"/>
        <w:ind w:left="1300" w:right="238"/>
        <w:jc w:val="both"/>
      </w:pPr>
      <w:r>
        <w:t>The Contractor shall notify the Engineer/Procuring Agency in writing as soon as he is aware of any circumstance which may delay or disrupt the Works, or which may give rise to a claim for additional payment.</w:t>
      </w:r>
    </w:p>
    <w:p w:rsidR="004656F3" w:rsidRDefault="004656F3">
      <w:pPr>
        <w:pStyle w:val="BodyText"/>
        <w:spacing w:before="7"/>
      </w:pPr>
    </w:p>
    <w:p w:rsidR="004656F3" w:rsidRDefault="00FB17FF">
      <w:pPr>
        <w:pStyle w:val="BodyText"/>
        <w:spacing w:line="247" w:lineRule="auto"/>
        <w:ind w:left="1300" w:right="236"/>
        <w:jc w:val="both"/>
      </w:pPr>
      <w:r>
        <w:t xml:space="preserve">To the extent of the Contractor‘s failure to notify, which results to the Engineer/Procuring Agency being unable to keep all relevant records or not taking steps to </w:t>
      </w:r>
      <w:proofErr w:type="spellStart"/>
      <w:r>
        <w:t>minimise</w:t>
      </w:r>
      <w:proofErr w:type="spellEnd"/>
      <w:r>
        <w:t xml:space="preserve"> any delay, disruption, or Cost, or the value of any Variation, the Contractor‘s entitlement to extension of the Time for Completion or additional payment shall be reduced/rejected.</w:t>
      </w:r>
    </w:p>
    <w:p w:rsidR="004656F3" w:rsidRDefault="004656F3">
      <w:pPr>
        <w:pStyle w:val="BodyText"/>
        <w:spacing w:before="11"/>
      </w:pPr>
    </w:p>
    <w:p w:rsidR="004656F3" w:rsidRDefault="00FB17FF">
      <w:pPr>
        <w:pStyle w:val="ListParagraph"/>
        <w:numPr>
          <w:ilvl w:val="1"/>
          <w:numId w:val="23"/>
        </w:numPr>
        <w:tabs>
          <w:tab w:val="left" w:pos="1300"/>
          <w:tab w:val="left" w:pos="1301"/>
        </w:tabs>
        <w:rPr>
          <w:b/>
          <w:sz w:val="24"/>
        </w:rPr>
      </w:pPr>
      <w:r>
        <w:rPr>
          <w:b/>
          <w:sz w:val="24"/>
        </w:rPr>
        <w:t>Valuation of</w:t>
      </w:r>
      <w:r>
        <w:rPr>
          <w:b/>
          <w:spacing w:val="-3"/>
          <w:sz w:val="24"/>
        </w:rPr>
        <w:t xml:space="preserve"> </w:t>
      </w:r>
      <w:r>
        <w:rPr>
          <w:b/>
          <w:sz w:val="24"/>
        </w:rPr>
        <w:t>Claims</w:t>
      </w:r>
    </w:p>
    <w:p w:rsidR="004656F3" w:rsidRDefault="00FB17FF">
      <w:pPr>
        <w:pStyle w:val="BodyText"/>
        <w:spacing w:before="196" w:line="247" w:lineRule="auto"/>
        <w:ind w:left="1300" w:right="230"/>
        <w:jc w:val="both"/>
      </w:pPr>
      <w:r>
        <w:t>If the Contractor incurs Cost as a result of any of the Procuring Agency‘s Risks, the Contractor shall be entitled to the amount of such Cost. If as a result of any</w:t>
      </w:r>
    </w:p>
    <w:p w:rsidR="004656F3" w:rsidRDefault="004656F3">
      <w:pPr>
        <w:spacing w:line="247" w:lineRule="auto"/>
        <w:jc w:val="both"/>
        <w:sectPr w:rsidR="004656F3">
          <w:pgSz w:w="11910" w:h="16840"/>
          <w:pgMar w:top="1460" w:right="1200" w:bottom="660" w:left="1220" w:header="0" w:footer="460" w:gutter="0"/>
          <w:cols w:space="720"/>
        </w:sectPr>
      </w:pPr>
    </w:p>
    <w:p w:rsidR="004656F3" w:rsidRDefault="00FB17FF">
      <w:pPr>
        <w:pStyle w:val="BodyText"/>
        <w:spacing w:before="56" w:line="247" w:lineRule="auto"/>
        <w:ind w:left="1300" w:right="240"/>
        <w:jc w:val="both"/>
      </w:pPr>
      <w:r>
        <w:lastRenderedPageBreak/>
        <w:t>Procuring Agency‘s Risk, it is necessary to change the Works, this shall be dealt with as a Variation subject to Contractor‘s notification for intention of claim to the Engineer/Procuring Agency within fourteen (14) days of the occurrence of cause.</w:t>
      </w:r>
    </w:p>
    <w:p w:rsidR="004656F3" w:rsidRDefault="004656F3">
      <w:pPr>
        <w:pStyle w:val="BodyText"/>
        <w:spacing w:before="9"/>
        <w:rPr>
          <w:sz w:val="20"/>
        </w:rPr>
      </w:pPr>
    </w:p>
    <w:p w:rsidR="004656F3" w:rsidRDefault="00FB17FF">
      <w:pPr>
        <w:pStyle w:val="ListParagraph"/>
        <w:numPr>
          <w:ilvl w:val="1"/>
          <w:numId w:val="23"/>
        </w:numPr>
        <w:tabs>
          <w:tab w:val="left" w:pos="1300"/>
          <w:tab w:val="left" w:pos="1301"/>
        </w:tabs>
        <w:rPr>
          <w:b/>
          <w:sz w:val="24"/>
        </w:rPr>
      </w:pPr>
      <w:r>
        <w:rPr>
          <w:b/>
          <w:sz w:val="24"/>
        </w:rPr>
        <w:t>Variation and Claim</w:t>
      </w:r>
      <w:r>
        <w:rPr>
          <w:b/>
          <w:spacing w:val="-13"/>
          <w:sz w:val="24"/>
        </w:rPr>
        <w:t xml:space="preserve"> </w:t>
      </w:r>
      <w:r>
        <w:rPr>
          <w:b/>
          <w:sz w:val="24"/>
        </w:rPr>
        <w:t>Procedure</w:t>
      </w:r>
    </w:p>
    <w:p w:rsidR="004656F3" w:rsidRDefault="004656F3">
      <w:pPr>
        <w:pStyle w:val="BodyText"/>
        <w:spacing w:before="11"/>
        <w:rPr>
          <w:b/>
          <w:sz w:val="18"/>
        </w:rPr>
      </w:pPr>
    </w:p>
    <w:p w:rsidR="004656F3" w:rsidRDefault="00FB17FF">
      <w:pPr>
        <w:pStyle w:val="BodyText"/>
        <w:spacing w:line="247" w:lineRule="auto"/>
        <w:ind w:left="1300" w:right="235"/>
        <w:jc w:val="both"/>
      </w:pPr>
      <w:r>
        <w:t xml:space="preserve">The Contractor shall submit to the Engineer/Procuring Agency an </w:t>
      </w:r>
      <w:proofErr w:type="spellStart"/>
      <w:r>
        <w:t>itemised</w:t>
      </w:r>
      <w:proofErr w:type="spellEnd"/>
      <w:r>
        <w:t xml:space="preserve"> detailed breakdown of the value of variations and claims within twenty eight (28) </w:t>
      </w:r>
      <w:r>
        <w:rPr>
          <w:spacing w:val="-3"/>
        </w:rPr>
        <w:t xml:space="preserve">days </w:t>
      </w:r>
      <w:r>
        <w:t xml:space="preserve">of the instruction or of the event giving rise to the claim. The Engineer/Procuring Agency shall check and if possible agree the value. </w:t>
      </w:r>
      <w:r>
        <w:rPr>
          <w:spacing w:val="-3"/>
        </w:rPr>
        <w:t xml:space="preserve">In </w:t>
      </w:r>
      <w:r>
        <w:t>the absence of agreement, the Procuring Agency shall determine the</w:t>
      </w:r>
      <w:r>
        <w:rPr>
          <w:spacing w:val="-36"/>
        </w:rPr>
        <w:t xml:space="preserve"> </w:t>
      </w:r>
      <w:r>
        <w:t>value.</w:t>
      </w:r>
    </w:p>
    <w:p w:rsidR="004656F3" w:rsidRDefault="004656F3">
      <w:pPr>
        <w:pStyle w:val="BodyText"/>
        <w:spacing w:before="11"/>
      </w:pPr>
    </w:p>
    <w:p w:rsidR="004656F3" w:rsidRDefault="00FB17FF">
      <w:pPr>
        <w:pStyle w:val="Heading1"/>
        <w:numPr>
          <w:ilvl w:val="0"/>
          <w:numId w:val="23"/>
        </w:numPr>
        <w:tabs>
          <w:tab w:val="left" w:pos="1300"/>
          <w:tab w:val="left" w:pos="1301"/>
        </w:tabs>
      </w:pPr>
      <w:bookmarkStart w:id="10" w:name="_TOC_250005"/>
      <w:r>
        <w:t>CONTRACT PRICE AND</w:t>
      </w:r>
      <w:r>
        <w:rPr>
          <w:spacing w:val="-13"/>
        </w:rPr>
        <w:t xml:space="preserve"> </w:t>
      </w:r>
      <w:bookmarkEnd w:id="10"/>
      <w:r>
        <w:t>PAYMENT</w:t>
      </w:r>
    </w:p>
    <w:p w:rsidR="004656F3" w:rsidRDefault="004656F3">
      <w:pPr>
        <w:pStyle w:val="BodyText"/>
        <w:spacing w:before="3"/>
        <w:rPr>
          <w:b/>
          <w:sz w:val="25"/>
        </w:rPr>
      </w:pPr>
    </w:p>
    <w:p w:rsidR="004656F3" w:rsidRDefault="00FB17FF">
      <w:pPr>
        <w:pStyle w:val="ListParagraph"/>
        <w:numPr>
          <w:ilvl w:val="1"/>
          <w:numId w:val="23"/>
        </w:numPr>
        <w:tabs>
          <w:tab w:val="left" w:pos="1300"/>
          <w:tab w:val="left" w:pos="1301"/>
          <w:tab w:val="left" w:pos="2200"/>
        </w:tabs>
        <w:rPr>
          <w:b/>
          <w:sz w:val="24"/>
        </w:rPr>
      </w:pPr>
      <w:r>
        <w:rPr>
          <w:sz w:val="24"/>
        </w:rPr>
        <w:t>(a)</w:t>
      </w:r>
      <w:r>
        <w:rPr>
          <w:sz w:val="24"/>
        </w:rPr>
        <w:tab/>
      </w:r>
      <w:r>
        <w:rPr>
          <w:b/>
          <w:sz w:val="24"/>
        </w:rPr>
        <w:t>Terms of</w:t>
      </w:r>
      <w:r>
        <w:rPr>
          <w:b/>
          <w:spacing w:val="-14"/>
          <w:sz w:val="24"/>
        </w:rPr>
        <w:t xml:space="preserve"> </w:t>
      </w:r>
      <w:r>
        <w:rPr>
          <w:b/>
          <w:sz w:val="24"/>
        </w:rPr>
        <w:t>Payments</w:t>
      </w:r>
    </w:p>
    <w:p w:rsidR="004656F3" w:rsidRDefault="004656F3">
      <w:pPr>
        <w:pStyle w:val="BodyText"/>
        <w:spacing w:before="2"/>
        <w:rPr>
          <w:b/>
          <w:sz w:val="25"/>
        </w:rPr>
      </w:pPr>
    </w:p>
    <w:p w:rsidR="004656F3" w:rsidRDefault="00FB17FF">
      <w:pPr>
        <w:pStyle w:val="BodyText"/>
        <w:spacing w:before="1" w:line="247" w:lineRule="auto"/>
        <w:ind w:left="2200" w:right="233"/>
        <w:jc w:val="both"/>
      </w:pPr>
      <w:r>
        <w:t xml:space="preserve">The amount due to the Contractor under any Interim Payment Certificate issued by the Engineer pursuant to this Clause, or to any other terms of the Contract, shall , subject to Clause 11.3, be paid by the Procuring Agency to the Contractor within 30 </w:t>
      </w:r>
      <w:r>
        <w:rPr>
          <w:spacing w:val="-3"/>
        </w:rPr>
        <w:t xml:space="preserve">days </w:t>
      </w:r>
      <w:r>
        <w:t>after such Interim Payment Certificate has been jointly verified by Procuring Agency and</w:t>
      </w:r>
      <w:r>
        <w:rPr>
          <w:spacing w:val="-24"/>
        </w:rPr>
        <w:t xml:space="preserve"> </w:t>
      </w:r>
      <w:r>
        <w:t>Contractor, or, in the case of the Final Certificate referred to in Sub Clause 11.5, within 60days after such Final Payment Certificate has been jointly verified by Procuring Agency and</w:t>
      </w:r>
      <w:r>
        <w:rPr>
          <w:spacing w:val="-31"/>
        </w:rPr>
        <w:t xml:space="preserve"> </w:t>
      </w:r>
      <w:r>
        <w:t>Contractor;</w:t>
      </w:r>
    </w:p>
    <w:p w:rsidR="004656F3" w:rsidRDefault="004656F3">
      <w:pPr>
        <w:pStyle w:val="BodyText"/>
        <w:spacing w:before="6"/>
      </w:pPr>
    </w:p>
    <w:p w:rsidR="004656F3" w:rsidRDefault="00FB17FF">
      <w:pPr>
        <w:pStyle w:val="BodyText"/>
        <w:spacing w:line="247" w:lineRule="auto"/>
        <w:ind w:left="2200" w:right="236"/>
        <w:jc w:val="both"/>
      </w:pPr>
      <w:r>
        <w:t xml:space="preserve">Provided that the Interim Payment shall be caused in thirty (30) </w:t>
      </w:r>
      <w:r>
        <w:rPr>
          <w:spacing w:val="-3"/>
        </w:rPr>
        <w:t xml:space="preserve">days </w:t>
      </w:r>
      <w:r>
        <w:t xml:space="preserve">and Final Payment in 60 </w:t>
      </w:r>
      <w:r>
        <w:rPr>
          <w:spacing w:val="-3"/>
        </w:rPr>
        <w:t xml:space="preserve">days </w:t>
      </w:r>
      <w:r>
        <w:t xml:space="preserve">in case of foreign funded project. </w:t>
      </w:r>
      <w:r>
        <w:rPr>
          <w:spacing w:val="-3"/>
        </w:rPr>
        <w:t xml:space="preserve">In </w:t>
      </w:r>
      <w:r>
        <w:t xml:space="preserve">the event  of the failure of the Procuring Agency to make payment within 90 </w:t>
      </w:r>
      <w:r>
        <w:rPr>
          <w:spacing w:val="-3"/>
        </w:rPr>
        <w:t xml:space="preserve">days </w:t>
      </w:r>
      <w:r>
        <w:t xml:space="preserve">then Procuring Agency shall pay to the Contractor compensation at the 28 </w:t>
      </w:r>
      <w:r>
        <w:rPr>
          <w:spacing w:val="-3"/>
        </w:rPr>
        <w:t xml:space="preserve">days </w:t>
      </w:r>
      <w:r>
        <w:t>rate of KIBOR+2% per annum in local currency and</w:t>
      </w:r>
      <w:r>
        <w:rPr>
          <w:spacing w:val="-23"/>
        </w:rPr>
        <w:t xml:space="preserve"> </w:t>
      </w:r>
      <w:r>
        <w:t>LIBOR+1% for foreign currency, upon all sums unpaid from the date by which the same should have been</w:t>
      </w:r>
      <w:r>
        <w:rPr>
          <w:spacing w:val="-6"/>
        </w:rPr>
        <w:t xml:space="preserve"> </w:t>
      </w:r>
      <w:r>
        <w:t>paid.</w:t>
      </w:r>
    </w:p>
    <w:p w:rsidR="004656F3" w:rsidRDefault="004656F3">
      <w:pPr>
        <w:pStyle w:val="BodyText"/>
        <w:spacing w:before="11"/>
      </w:pPr>
    </w:p>
    <w:p w:rsidR="004656F3" w:rsidRDefault="00FB17FF">
      <w:pPr>
        <w:ind w:left="1300"/>
        <w:jc w:val="both"/>
        <w:rPr>
          <w:b/>
          <w:sz w:val="24"/>
        </w:rPr>
      </w:pPr>
      <w:r>
        <w:rPr>
          <w:sz w:val="24"/>
        </w:rPr>
        <w:t xml:space="preserve">(b)          </w:t>
      </w:r>
      <w:r>
        <w:rPr>
          <w:b/>
          <w:sz w:val="24"/>
        </w:rPr>
        <w:t>Valuation of the Works</w:t>
      </w:r>
    </w:p>
    <w:p w:rsidR="004656F3" w:rsidRDefault="004656F3">
      <w:pPr>
        <w:pStyle w:val="BodyText"/>
        <w:spacing w:before="2"/>
        <w:rPr>
          <w:b/>
          <w:sz w:val="25"/>
        </w:rPr>
      </w:pPr>
    </w:p>
    <w:p w:rsidR="004656F3" w:rsidRDefault="00FB17FF">
      <w:pPr>
        <w:pStyle w:val="BodyText"/>
        <w:spacing w:before="1" w:line="247" w:lineRule="auto"/>
        <w:ind w:left="2200" w:right="241"/>
        <w:jc w:val="both"/>
      </w:pPr>
      <w:r>
        <w:t>The Works shall be valued as provided for in the Contract Data, subject to Clause 10.</w:t>
      </w:r>
    </w:p>
    <w:p w:rsidR="004656F3" w:rsidRDefault="004656F3">
      <w:pPr>
        <w:pStyle w:val="BodyText"/>
        <w:spacing w:before="11"/>
      </w:pPr>
    </w:p>
    <w:p w:rsidR="004656F3" w:rsidRDefault="00FB17FF">
      <w:pPr>
        <w:pStyle w:val="ListParagraph"/>
        <w:numPr>
          <w:ilvl w:val="1"/>
          <w:numId w:val="23"/>
        </w:numPr>
        <w:tabs>
          <w:tab w:val="left" w:pos="1300"/>
          <w:tab w:val="left" w:pos="1301"/>
        </w:tabs>
        <w:rPr>
          <w:b/>
          <w:sz w:val="24"/>
        </w:rPr>
      </w:pPr>
      <w:r>
        <w:rPr>
          <w:b/>
          <w:sz w:val="24"/>
        </w:rPr>
        <w:t>Monthly</w:t>
      </w:r>
      <w:r>
        <w:rPr>
          <w:b/>
          <w:spacing w:val="-9"/>
          <w:sz w:val="24"/>
        </w:rPr>
        <w:t xml:space="preserve"> </w:t>
      </w:r>
      <w:r>
        <w:rPr>
          <w:b/>
          <w:sz w:val="24"/>
        </w:rPr>
        <w:t>Statements</w:t>
      </w:r>
    </w:p>
    <w:p w:rsidR="004656F3" w:rsidRDefault="004656F3">
      <w:pPr>
        <w:pStyle w:val="BodyText"/>
        <w:spacing w:before="3"/>
        <w:rPr>
          <w:b/>
          <w:sz w:val="25"/>
        </w:rPr>
      </w:pPr>
    </w:p>
    <w:p w:rsidR="004656F3" w:rsidRDefault="00FB17FF">
      <w:pPr>
        <w:pStyle w:val="BodyText"/>
        <w:ind w:left="1300"/>
        <w:jc w:val="both"/>
      </w:pPr>
      <w:r>
        <w:t>The Contractor shall be entitled to be paid at monthly intervals:</w:t>
      </w:r>
    </w:p>
    <w:p w:rsidR="004656F3" w:rsidRDefault="004656F3">
      <w:pPr>
        <w:pStyle w:val="BodyText"/>
        <w:spacing w:before="2"/>
        <w:rPr>
          <w:sz w:val="25"/>
        </w:rPr>
      </w:pPr>
    </w:p>
    <w:p w:rsidR="004656F3" w:rsidRDefault="00FB17FF">
      <w:pPr>
        <w:pStyle w:val="ListParagraph"/>
        <w:numPr>
          <w:ilvl w:val="0"/>
          <w:numId w:val="19"/>
        </w:numPr>
        <w:tabs>
          <w:tab w:val="left" w:pos="2200"/>
          <w:tab w:val="left" w:pos="2201"/>
        </w:tabs>
        <w:spacing w:before="1" w:line="247" w:lineRule="auto"/>
        <w:ind w:right="236"/>
        <w:rPr>
          <w:sz w:val="24"/>
        </w:rPr>
      </w:pPr>
      <w:r>
        <w:rPr>
          <w:sz w:val="24"/>
        </w:rPr>
        <w:t>the value of the Works executed less to the cumulative amount paid previously;</w:t>
      </w:r>
      <w:r>
        <w:rPr>
          <w:spacing w:val="-9"/>
          <w:sz w:val="24"/>
        </w:rPr>
        <w:t xml:space="preserve"> </w:t>
      </w:r>
      <w:r>
        <w:rPr>
          <w:sz w:val="24"/>
        </w:rPr>
        <w:t>and</w:t>
      </w:r>
    </w:p>
    <w:p w:rsidR="004656F3" w:rsidRDefault="00FB17FF">
      <w:pPr>
        <w:pStyle w:val="ListParagraph"/>
        <w:numPr>
          <w:ilvl w:val="0"/>
          <w:numId w:val="19"/>
        </w:numPr>
        <w:tabs>
          <w:tab w:val="left" w:pos="2200"/>
          <w:tab w:val="left" w:pos="2201"/>
        </w:tabs>
        <w:spacing w:line="247" w:lineRule="auto"/>
        <w:ind w:right="235"/>
        <w:rPr>
          <w:sz w:val="24"/>
        </w:rPr>
      </w:pPr>
      <w:proofErr w:type="gramStart"/>
      <w:r>
        <w:rPr>
          <w:sz w:val="24"/>
        </w:rPr>
        <w:t>value</w:t>
      </w:r>
      <w:proofErr w:type="gramEnd"/>
      <w:r>
        <w:rPr>
          <w:sz w:val="24"/>
        </w:rPr>
        <w:t xml:space="preserve"> of secured advance on the materials and valuation of variations (if any).</w:t>
      </w:r>
    </w:p>
    <w:p w:rsidR="004656F3" w:rsidRDefault="004656F3">
      <w:pPr>
        <w:pStyle w:val="BodyText"/>
        <w:spacing w:before="6"/>
      </w:pPr>
    </w:p>
    <w:p w:rsidR="004656F3" w:rsidRDefault="00FB17FF">
      <w:pPr>
        <w:pStyle w:val="BodyText"/>
        <w:spacing w:line="247" w:lineRule="auto"/>
        <w:ind w:left="1300" w:right="232"/>
      </w:pPr>
      <w:r>
        <w:t>The Contractor shall submit each month to the Engineer/Procuring Agency a statement showing the amounts to which he considers himself entitled.</w:t>
      </w:r>
    </w:p>
    <w:p w:rsidR="004656F3" w:rsidRDefault="004656F3">
      <w:pPr>
        <w:spacing w:line="247" w:lineRule="auto"/>
        <w:sectPr w:rsidR="004656F3">
          <w:pgSz w:w="11910" w:h="16840"/>
          <w:pgMar w:top="1460" w:right="1200" w:bottom="660" w:left="1220" w:header="0" w:footer="460" w:gutter="0"/>
          <w:cols w:space="720"/>
        </w:sectPr>
      </w:pPr>
    </w:p>
    <w:p w:rsidR="004656F3" w:rsidRDefault="00FB17FF">
      <w:pPr>
        <w:pStyle w:val="ListParagraph"/>
        <w:numPr>
          <w:ilvl w:val="1"/>
          <w:numId w:val="23"/>
        </w:numPr>
        <w:tabs>
          <w:tab w:val="left" w:pos="1300"/>
          <w:tab w:val="left" w:pos="1301"/>
        </w:tabs>
        <w:spacing w:before="57"/>
        <w:rPr>
          <w:b/>
          <w:sz w:val="24"/>
        </w:rPr>
      </w:pPr>
      <w:r>
        <w:rPr>
          <w:b/>
          <w:sz w:val="24"/>
        </w:rPr>
        <w:lastRenderedPageBreak/>
        <w:t>Interim</w:t>
      </w:r>
      <w:r>
        <w:rPr>
          <w:b/>
          <w:spacing w:val="-15"/>
          <w:sz w:val="24"/>
        </w:rPr>
        <w:t xml:space="preserve"> </w:t>
      </w:r>
      <w:r>
        <w:rPr>
          <w:b/>
          <w:sz w:val="24"/>
        </w:rPr>
        <w:t>Payments</w:t>
      </w:r>
    </w:p>
    <w:p w:rsidR="004656F3" w:rsidRDefault="004656F3">
      <w:pPr>
        <w:pStyle w:val="BodyText"/>
        <w:spacing w:before="3"/>
        <w:rPr>
          <w:b/>
          <w:sz w:val="25"/>
        </w:rPr>
      </w:pPr>
    </w:p>
    <w:p w:rsidR="004656F3" w:rsidRDefault="00FB17FF">
      <w:pPr>
        <w:pStyle w:val="BodyText"/>
        <w:spacing w:line="247" w:lineRule="auto"/>
        <w:ind w:left="1300" w:right="235"/>
        <w:jc w:val="both"/>
      </w:pPr>
      <w:r>
        <w:t xml:space="preserve">Within a period not exceeding seven (07) </w:t>
      </w:r>
      <w:r>
        <w:rPr>
          <w:spacing w:val="-3"/>
        </w:rPr>
        <w:t xml:space="preserve">days </w:t>
      </w:r>
      <w:r>
        <w:t xml:space="preserve">from the date of submission of a statement for interim payment by the Contractor, the Engineer shall verify the same and within a period not exceeding thirty (30/60) </w:t>
      </w:r>
      <w:r>
        <w:rPr>
          <w:spacing w:val="-3"/>
        </w:rPr>
        <w:t xml:space="preserve">days </w:t>
      </w:r>
      <w:r>
        <w:t>from the said date of submission by the Contractor, the Procuring Agency shall pay to the Contractor the sum subject to adjustment for deduction of the advance payments and</w:t>
      </w:r>
      <w:r>
        <w:rPr>
          <w:spacing w:val="-19"/>
        </w:rPr>
        <w:t xml:space="preserve"> </w:t>
      </w:r>
      <w:r>
        <w:t>retention money.</w:t>
      </w:r>
    </w:p>
    <w:p w:rsidR="004656F3" w:rsidRDefault="004656F3">
      <w:pPr>
        <w:pStyle w:val="BodyText"/>
        <w:spacing w:before="11"/>
      </w:pPr>
    </w:p>
    <w:p w:rsidR="004656F3" w:rsidRDefault="00FB17FF">
      <w:pPr>
        <w:pStyle w:val="ListParagraph"/>
        <w:numPr>
          <w:ilvl w:val="1"/>
          <w:numId w:val="23"/>
        </w:numPr>
        <w:tabs>
          <w:tab w:val="left" w:pos="1300"/>
          <w:tab w:val="left" w:pos="1301"/>
        </w:tabs>
        <w:rPr>
          <w:b/>
          <w:sz w:val="24"/>
        </w:rPr>
      </w:pPr>
      <w:r>
        <w:rPr>
          <w:b/>
          <w:sz w:val="24"/>
        </w:rPr>
        <w:t>Retention</w:t>
      </w:r>
    </w:p>
    <w:p w:rsidR="004656F3" w:rsidRDefault="004656F3">
      <w:pPr>
        <w:pStyle w:val="BodyText"/>
        <w:spacing w:before="11"/>
        <w:rPr>
          <w:b/>
          <w:sz w:val="18"/>
        </w:rPr>
      </w:pPr>
    </w:p>
    <w:p w:rsidR="004656F3" w:rsidRDefault="00FB17FF">
      <w:pPr>
        <w:pStyle w:val="BodyText"/>
        <w:spacing w:line="247" w:lineRule="auto"/>
        <w:ind w:left="1300" w:right="237"/>
        <w:jc w:val="both"/>
      </w:pPr>
      <w: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4656F3" w:rsidRDefault="00FB17FF">
      <w:pPr>
        <w:pStyle w:val="ListParagraph"/>
        <w:numPr>
          <w:ilvl w:val="1"/>
          <w:numId w:val="23"/>
        </w:numPr>
        <w:tabs>
          <w:tab w:val="left" w:pos="1300"/>
          <w:tab w:val="left" w:pos="1301"/>
        </w:tabs>
        <w:spacing w:before="215"/>
        <w:rPr>
          <w:b/>
          <w:sz w:val="24"/>
        </w:rPr>
      </w:pPr>
      <w:r>
        <w:rPr>
          <w:b/>
          <w:sz w:val="24"/>
        </w:rPr>
        <w:t>Final</w:t>
      </w:r>
      <w:r>
        <w:rPr>
          <w:b/>
          <w:spacing w:val="-12"/>
          <w:sz w:val="24"/>
        </w:rPr>
        <w:t xml:space="preserve"> </w:t>
      </w:r>
      <w:r>
        <w:rPr>
          <w:b/>
          <w:sz w:val="24"/>
        </w:rPr>
        <w:t>Payment</w:t>
      </w:r>
    </w:p>
    <w:p w:rsidR="004656F3" w:rsidRDefault="004656F3">
      <w:pPr>
        <w:pStyle w:val="BodyText"/>
        <w:spacing w:before="11"/>
        <w:rPr>
          <w:b/>
          <w:sz w:val="18"/>
        </w:rPr>
      </w:pPr>
    </w:p>
    <w:p w:rsidR="004656F3" w:rsidRDefault="00FB17FF">
      <w:pPr>
        <w:pStyle w:val="BodyText"/>
        <w:spacing w:line="247" w:lineRule="auto"/>
        <w:ind w:left="1300" w:right="229"/>
        <w:jc w:val="both"/>
      </w:pPr>
      <w:r>
        <w:t xml:space="preserve">Within twenty one (21) </w:t>
      </w:r>
      <w:r>
        <w:rPr>
          <w:spacing w:val="-3"/>
        </w:rPr>
        <w:t xml:space="preserve">days </w:t>
      </w:r>
      <w:r>
        <w:t>from the date of issuance of the Maintenance Certificate the Contractor shall submit a final account to the Engineer to verify</w:t>
      </w:r>
      <w:r>
        <w:rPr>
          <w:spacing w:val="-29"/>
        </w:rPr>
        <w:t xml:space="preserve"> </w:t>
      </w:r>
      <w:r>
        <w:t xml:space="preserve">and the Engineer shall verify the same within fourteen (14) </w:t>
      </w:r>
      <w:r>
        <w:rPr>
          <w:spacing w:val="-3"/>
        </w:rPr>
        <w:t xml:space="preserve">days </w:t>
      </w:r>
      <w:r>
        <w:t>from the date of submission and forward the same to the Procuring Agency together with any documentation reasonably required to enable the Procuring Agency to ascertain the final contract</w:t>
      </w:r>
      <w:r>
        <w:rPr>
          <w:spacing w:val="-7"/>
        </w:rPr>
        <w:t xml:space="preserve"> </w:t>
      </w:r>
      <w:r>
        <w:t>value.</w:t>
      </w:r>
    </w:p>
    <w:p w:rsidR="004656F3" w:rsidRDefault="004656F3">
      <w:pPr>
        <w:pStyle w:val="BodyText"/>
        <w:spacing w:before="6"/>
      </w:pPr>
    </w:p>
    <w:p w:rsidR="004656F3" w:rsidRDefault="00FB17FF">
      <w:pPr>
        <w:pStyle w:val="BodyText"/>
        <w:spacing w:line="247" w:lineRule="auto"/>
        <w:ind w:left="1300" w:right="234"/>
        <w:jc w:val="both"/>
      </w:pPr>
      <w: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4656F3" w:rsidRDefault="00FB17FF">
      <w:pPr>
        <w:pStyle w:val="ListParagraph"/>
        <w:numPr>
          <w:ilvl w:val="1"/>
          <w:numId w:val="23"/>
        </w:numPr>
        <w:tabs>
          <w:tab w:val="left" w:pos="1300"/>
          <w:tab w:val="left" w:pos="1301"/>
        </w:tabs>
        <w:spacing w:before="205"/>
        <w:rPr>
          <w:b/>
          <w:sz w:val="24"/>
        </w:rPr>
      </w:pPr>
      <w:r>
        <w:rPr>
          <w:b/>
          <w:sz w:val="24"/>
        </w:rPr>
        <w:t>Currency</w:t>
      </w:r>
    </w:p>
    <w:p w:rsidR="004656F3" w:rsidRDefault="00FB17FF">
      <w:pPr>
        <w:pStyle w:val="BodyText"/>
        <w:spacing w:before="204"/>
        <w:ind w:left="1300"/>
        <w:jc w:val="both"/>
      </w:pPr>
      <w:r>
        <w:t>Payment shall be in the currency stated in the Contract Data.</w:t>
      </w:r>
    </w:p>
    <w:p w:rsidR="004656F3" w:rsidRDefault="00FB17FF">
      <w:pPr>
        <w:pStyle w:val="Heading1"/>
        <w:numPr>
          <w:ilvl w:val="0"/>
          <w:numId w:val="23"/>
        </w:numPr>
        <w:tabs>
          <w:tab w:val="left" w:pos="1300"/>
          <w:tab w:val="left" w:pos="1301"/>
        </w:tabs>
        <w:spacing w:before="204"/>
      </w:pPr>
      <w:bookmarkStart w:id="11" w:name="_TOC_250004"/>
      <w:bookmarkEnd w:id="11"/>
      <w:r>
        <w:t>DEFAULT</w:t>
      </w:r>
    </w:p>
    <w:p w:rsidR="004656F3" w:rsidRDefault="004656F3">
      <w:pPr>
        <w:pStyle w:val="BodyText"/>
        <w:rPr>
          <w:b/>
          <w:sz w:val="21"/>
        </w:rPr>
      </w:pPr>
    </w:p>
    <w:p w:rsidR="004656F3" w:rsidRDefault="00FB17FF">
      <w:pPr>
        <w:pStyle w:val="ListParagraph"/>
        <w:numPr>
          <w:ilvl w:val="1"/>
          <w:numId w:val="23"/>
        </w:numPr>
        <w:tabs>
          <w:tab w:val="left" w:pos="1300"/>
          <w:tab w:val="left" w:pos="1301"/>
        </w:tabs>
        <w:spacing w:before="1"/>
        <w:rPr>
          <w:b/>
          <w:sz w:val="24"/>
        </w:rPr>
      </w:pPr>
      <w:r>
        <w:rPr>
          <w:b/>
          <w:sz w:val="24"/>
        </w:rPr>
        <w:t>Defaults by</w:t>
      </w:r>
      <w:r>
        <w:rPr>
          <w:b/>
          <w:spacing w:val="-5"/>
          <w:sz w:val="24"/>
        </w:rPr>
        <w:t xml:space="preserve"> </w:t>
      </w:r>
      <w:r>
        <w:rPr>
          <w:b/>
          <w:sz w:val="24"/>
        </w:rPr>
        <w:t>Contractor</w:t>
      </w:r>
    </w:p>
    <w:p w:rsidR="004656F3" w:rsidRDefault="004656F3">
      <w:pPr>
        <w:pStyle w:val="BodyText"/>
        <w:spacing w:before="2"/>
        <w:rPr>
          <w:b/>
          <w:sz w:val="25"/>
        </w:rPr>
      </w:pPr>
    </w:p>
    <w:p w:rsidR="004656F3" w:rsidRDefault="00FB17FF">
      <w:pPr>
        <w:pStyle w:val="BodyText"/>
        <w:spacing w:before="1" w:line="247" w:lineRule="auto"/>
        <w:ind w:left="1300" w:right="237"/>
        <w:jc w:val="both"/>
      </w:pPr>
      <w: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4656F3" w:rsidRDefault="00FB17FF">
      <w:pPr>
        <w:pStyle w:val="BodyText"/>
        <w:spacing w:line="247" w:lineRule="auto"/>
        <w:ind w:left="1300" w:right="234"/>
        <w:jc w:val="both"/>
      </w:pPr>
      <w: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4656F3" w:rsidRDefault="004656F3">
      <w:pPr>
        <w:spacing w:line="247" w:lineRule="auto"/>
        <w:jc w:val="both"/>
        <w:sectPr w:rsidR="004656F3">
          <w:pgSz w:w="11910" w:h="16840"/>
          <w:pgMar w:top="1380" w:right="1200" w:bottom="660" w:left="1220" w:header="0" w:footer="460" w:gutter="0"/>
          <w:cols w:space="720"/>
        </w:sectPr>
      </w:pPr>
    </w:p>
    <w:p w:rsidR="004656F3" w:rsidRDefault="00FB17FF">
      <w:pPr>
        <w:pStyle w:val="ListParagraph"/>
        <w:numPr>
          <w:ilvl w:val="1"/>
          <w:numId w:val="23"/>
        </w:numPr>
        <w:tabs>
          <w:tab w:val="left" w:pos="1300"/>
          <w:tab w:val="left" w:pos="1301"/>
        </w:tabs>
        <w:spacing w:before="162"/>
        <w:rPr>
          <w:b/>
          <w:sz w:val="24"/>
        </w:rPr>
      </w:pPr>
      <w:r>
        <w:rPr>
          <w:b/>
          <w:sz w:val="24"/>
        </w:rPr>
        <w:lastRenderedPageBreak/>
        <w:t>Defaults by Procuring</w:t>
      </w:r>
      <w:r>
        <w:rPr>
          <w:b/>
          <w:spacing w:val="-10"/>
          <w:sz w:val="24"/>
        </w:rPr>
        <w:t xml:space="preserve"> </w:t>
      </w:r>
      <w:r>
        <w:rPr>
          <w:b/>
          <w:sz w:val="24"/>
        </w:rPr>
        <w:t>Agency</w:t>
      </w:r>
    </w:p>
    <w:p w:rsidR="004656F3" w:rsidRDefault="004656F3">
      <w:pPr>
        <w:pStyle w:val="BodyText"/>
        <w:spacing w:before="2"/>
        <w:rPr>
          <w:b/>
          <w:sz w:val="25"/>
        </w:rPr>
      </w:pPr>
    </w:p>
    <w:p w:rsidR="004656F3" w:rsidRDefault="00FB17FF">
      <w:pPr>
        <w:pStyle w:val="BodyText"/>
        <w:spacing w:before="1" w:line="247" w:lineRule="auto"/>
        <w:ind w:left="1300" w:right="238"/>
        <w:jc w:val="both"/>
      </w:pPr>
      <w: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4656F3" w:rsidRDefault="004656F3">
      <w:pPr>
        <w:pStyle w:val="BodyText"/>
        <w:spacing w:before="6"/>
      </w:pPr>
    </w:p>
    <w:p w:rsidR="004656F3" w:rsidRDefault="00FB17FF">
      <w:pPr>
        <w:pStyle w:val="BodyText"/>
        <w:spacing w:line="247" w:lineRule="auto"/>
        <w:ind w:left="1300" w:right="234"/>
        <w:jc w:val="both"/>
      </w:pPr>
      <w:r>
        <w:rPr>
          <w:spacing w:val="-3"/>
        </w:rPr>
        <w:t xml:space="preserve">If </w:t>
      </w:r>
      <w:r>
        <w:t xml:space="preserve">the default is not remedied within twenty eight (28) </w:t>
      </w:r>
      <w:r>
        <w:rPr>
          <w:spacing w:val="-3"/>
        </w:rPr>
        <w:t xml:space="preserve">days </w:t>
      </w:r>
      <w:r>
        <w:t xml:space="preserve">after the Procuring Agency‘s receipt of the Contractor‘s notice, the Contractor may by a </w:t>
      </w:r>
      <w:proofErr w:type="gramStart"/>
      <w:r>
        <w:t>second  notice</w:t>
      </w:r>
      <w:proofErr w:type="gramEnd"/>
      <w:r>
        <w:t xml:space="preserve"> given within a further twenty one (21) days, terminate the Contract. The Contractor shall then </w:t>
      </w:r>
      <w:proofErr w:type="spellStart"/>
      <w:r>
        <w:t>demobilise</w:t>
      </w:r>
      <w:proofErr w:type="spellEnd"/>
      <w:r>
        <w:t xml:space="preserve"> from the</w:t>
      </w:r>
      <w:r>
        <w:rPr>
          <w:spacing w:val="-11"/>
        </w:rPr>
        <w:t xml:space="preserve"> </w:t>
      </w:r>
      <w:r>
        <w:t>Site.</w:t>
      </w:r>
    </w:p>
    <w:p w:rsidR="004656F3" w:rsidRDefault="004656F3">
      <w:pPr>
        <w:pStyle w:val="BodyText"/>
        <w:rPr>
          <w:sz w:val="25"/>
        </w:rPr>
      </w:pPr>
    </w:p>
    <w:p w:rsidR="004656F3" w:rsidRDefault="00FB17FF">
      <w:pPr>
        <w:pStyle w:val="ListParagraph"/>
        <w:numPr>
          <w:ilvl w:val="1"/>
          <w:numId w:val="23"/>
        </w:numPr>
        <w:tabs>
          <w:tab w:val="left" w:pos="1300"/>
          <w:tab w:val="left" w:pos="1301"/>
        </w:tabs>
        <w:rPr>
          <w:b/>
          <w:sz w:val="24"/>
        </w:rPr>
      </w:pPr>
      <w:r>
        <w:rPr>
          <w:b/>
          <w:sz w:val="24"/>
        </w:rPr>
        <w:t>Insolvency</w:t>
      </w:r>
    </w:p>
    <w:p w:rsidR="004656F3" w:rsidRDefault="004656F3">
      <w:pPr>
        <w:pStyle w:val="BodyText"/>
        <w:spacing w:before="2"/>
        <w:rPr>
          <w:b/>
          <w:sz w:val="25"/>
        </w:rPr>
      </w:pPr>
    </w:p>
    <w:p w:rsidR="004656F3" w:rsidRDefault="00FB17FF">
      <w:pPr>
        <w:pStyle w:val="BodyText"/>
        <w:spacing w:before="1" w:line="247" w:lineRule="auto"/>
        <w:ind w:left="1300" w:right="232"/>
        <w:jc w:val="both"/>
      </w:pPr>
      <w:r>
        <w:rPr>
          <w:spacing w:val="-3"/>
        </w:rPr>
        <w:t xml:space="preserve">If </w:t>
      </w:r>
      <w:r>
        <w:t xml:space="preserve">a Party is declared insolvent under any applicable law, the other Party may by notice terminate the Contract immediately. The Contractor shall then </w:t>
      </w:r>
      <w:proofErr w:type="spellStart"/>
      <w:r>
        <w:t>demobilise</w:t>
      </w:r>
      <w:proofErr w:type="spellEnd"/>
      <w:r>
        <w:t xml:space="preserve"> from the site leaving behind, in the case of the Contractor‘s insolvency, any Contractor‘s Equipment which the Procuring Agency instructs in the notice is to be used for the completion of the</w:t>
      </w:r>
      <w:r>
        <w:rPr>
          <w:spacing w:val="-8"/>
        </w:rPr>
        <w:t xml:space="preserve"> </w:t>
      </w:r>
      <w:r>
        <w:t>Works.</w:t>
      </w:r>
    </w:p>
    <w:p w:rsidR="004656F3" w:rsidRDefault="004656F3">
      <w:pPr>
        <w:pStyle w:val="BodyText"/>
        <w:spacing w:before="11"/>
      </w:pPr>
    </w:p>
    <w:p w:rsidR="004656F3" w:rsidRDefault="00FB17FF">
      <w:pPr>
        <w:pStyle w:val="ListParagraph"/>
        <w:numPr>
          <w:ilvl w:val="1"/>
          <w:numId w:val="23"/>
        </w:numPr>
        <w:tabs>
          <w:tab w:val="left" w:pos="1300"/>
          <w:tab w:val="left" w:pos="1301"/>
        </w:tabs>
        <w:rPr>
          <w:b/>
          <w:sz w:val="24"/>
        </w:rPr>
      </w:pPr>
      <w:r>
        <w:rPr>
          <w:b/>
          <w:sz w:val="24"/>
        </w:rPr>
        <w:t>Payment upon</w:t>
      </w:r>
      <w:r>
        <w:rPr>
          <w:b/>
          <w:spacing w:val="-15"/>
          <w:sz w:val="24"/>
        </w:rPr>
        <w:t xml:space="preserve"> </w:t>
      </w:r>
      <w:r>
        <w:rPr>
          <w:b/>
          <w:sz w:val="24"/>
        </w:rPr>
        <w:t>Termination</w:t>
      </w:r>
    </w:p>
    <w:p w:rsidR="004656F3" w:rsidRDefault="004656F3">
      <w:pPr>
        <w:pStyle w:val="BodyText"/>
        <w:spacing w:before="2"/>
        <w:rPr>
          <w:b/>
          <w:sz w:val="25"/>
        </w:rPr>
      </w:pPr>
    </w:p>
    <w:p w:rsidR="004656F3" w:rsidRDefault="00FB17FF">
      <w:pPr>
        <w:pStyle w:val="BodyText"/>
        <w:spacing w:before="1" w:line="247" w:lineRule="auto"/>
        <w:ind w:left="1300" w:right="239"/>
        <w:jc w:val="both"/>
      </w:pPr>
      <w:r>
        <w:t xml:space="preserve">After termination, the Contractor shall be entitled to payment of the </w:t>
      </w:r>
      <w:proofErr w:type="gramStart"/>
      <w:r>
        <w:t>unpaid  balance</w:t>
      </w:r>
      <w:proofErr w:type="gramEnd"/>
      <w:r>
        <w:t xml:space="preserve"> of the value of the works executed and of the Materials and Plant reasonably delivered to the site, adjusted by the</w:t>
      </w:r>
      <w:r>
        <w:rPr>
          <w:spacing w:val="-30"/>
        </w:rPr>
        <w:t xml:space="preserve"> </w:t>
      </w:r>
      <w:r>
        <w:t>following:</w:t>
      </w:r>
    </w:p>
    <w:p w:rsidR="004656F3" w:rsidRDefault="004656F3">
      <w:pPr>
        <w:pStyle w:val="BodyText"/>
        <w:spacing w:before="7"/>
        <w:rPr>
          <w:sz w:val="21"/>
        </w:rPr>
      </w:pPr>
    </w:p>
    <w:p w:rsidR="004656F3" w:rsidRDefault="00FB17FF">
      <w:pPr>
        <w:pStyle w:val="ListParagraph"/>
        <w:numPr>
          <w:ilvl w:val="0"/>
          <w:numId w:val="18"/>
        </w:numPr>
        <w:tabs>
          <w:tab w:val="left" w:pos="2021"/>
        </w:tabs>
        <w:jc w:val="both"/>
        <w:rPr>
          <w:sz w:val="24"/>
        </w:rPr>
      </w:pPr>
      <w:r>
        <w:rPr>
          <w:sz w:val="24"/>
        </w:rPr>
        <w:t>any sums to which the Contractor is entitled under Sub-Clause</w:t>
      </w:r>
      <w:r>
        <w:rPr>
          <w:spacing w:val="-18"/>
          <w:sz w:val="24"/>
        </w:rPr>
        <w:t xml:space="preserve"> </w:t>
      </w:r>
      <w:r>
        <w:rPr>
          <w:sz w:val="24"/>
        </w:rPr>
        <w:t>10.4,</w:t>
      </w:r>
    </w:p>
    <w:p w:rsidR="004656F3" w:rsidRDefault="00FB17FF">
      <w:pPr>
        <w:pStyle w:val="ListParagraph"/>
        <w:numPr>
          <w:ilvl w:val="0"/>
          <w:numId w:val="18"/>
        </w:numPr>
        <w:tabs>
          <w:tab w:val="left" w:pos="2021"/>
        </w:tabs>
        <w:spacing w:before="204"/>
        <w:jc w:val="both"/>
        <w:rPr>
          <w:sz w:val="24"/>
        </w:rPr>
      </w:pPr>
      <w:r>
        <w:rPr>
          <w:sz w:val="24"/>
        </w:rPr>
        <w:t>any sums to which the Procuring Agency is</w:t>
      </w:r>
      <w:r>
        <w:rPr>
          <w:spacing w:val="-29"/>
          <w:sz w:val="24"/>
        </w:rPr>
        <w:t xml:space="preserve"> </w:t>
      </w:r>
      <w:r>
        <w:rPr>
          <w:sz w:val="24"/>
        </w:rPr>
        <w:t>entitled,</w:t>
      </w:r>
    </w:p>
    <w:p w:rsidR="004656F3" w:rsidRDefault="004656F3">
      <w:pPr>
        <w:pStyle w:val="BodyText"/>
        <w:spacing w:before="6"/>
        <w:rPr>
          <w:sz w:val="20"/>
        </w:rPr>
      </w:pPr>
    </w:p>
    <w:p w:rsidR="004656F3" w:rsidRDefault="00FB17FF">
      <w:pPr>
        <w:pStyle w:val="ListParagraph"/>
        <w:numPr>
          <w:ilvl w:val="0"/>
          <w:numId w:val="18"/>
        </w:numPr>
        <w:tabs>
          <w:tab w:val="left" w:pos="2021"/>
        </w:tabs>
        <w:spacing w:line="240" w:lineRule="exact"/>
        <w:ind w:right="236"/>
        <w:jc w:val="both"/>
        <w:rPr>
          <w:sz w:val="24"/>
        </w:rPr>
      </w:pPr>
      <w:r>
        <w:rPr>
          <w:sz w:val="24"/>
        </w:rPr>
        <w:t>if the Procuring Agency has terminated under Sub-Clause 12.1 or 12.3, the Procuring Agency shall be entitled to a sum equivalent to twenty percent (20%) of the value of parts of the Works not executed at the date of the termination,</w:t>
      </w:r>
      <w:r>
        <w:rPr>
          <w:spacing w:val="-4"/>
          <w:sz w:val="24"/>
        </w:rPr>
        <w:t xml:space="preserve"> </w:t>
      </w:r>
      <w:r>
        <w:rPr>
          <w:sz w:val="24"/>
        </w:rPr>
        <w:t>and</w:t>
      </w:r>
    </w:p>
    <w:p w:rsidR="004656F3" w:rsidRDefault="004656F3">
      <w:pPr>
        <w:pStyle w:val="BodyText"/>
        <w:spacing w:before="10"/>
        <w:rPr>
          <w:sz w:val="20"/>
        </w:rPr>
      </w:pPr>
    </w:p>
    <w:p w:rsidR="004656F3" w:rsidRDefault="00FB17FF">
      <w:pPr>
        <w:pStyle w:val="ListParagraph"/>
        <w:numPr>
          <w:ilvl w:val="0"/>
          <w:numId w:val="18"/>
        </w:numPr>
        <w:tabs>
          <w:tab w:val="left" w:pos="2021"/>
        </w:tabs>
        <w:spacing w:line="240" w:lineRule="exact"/>
        <w:ind w:right="235"/>
        <w:jc w:val="both"/>
        <w:rPr>
          <w:sz w:val="24"/>
        </w:rPr>
      </w:pPr>
      <w:proofErr w:type="gramStart"/>
      <w:r>
        <w:rPr>
          <w:sz w:val="24"/>
        </w:rPr>
        <w:t>if</w:t>
      </w:r>
      <w:proofErr w:type="gramEnd"/>
      <w:r>
        <w:rPr>
          <w:sz w:val="24"/>
        </w:rPr>
        <w:t xml:space="preserve"> the Contractor has terminated under Sub-Clause 12.2 or 12.3</w:t>
      </w:r>
      <w:r>
        <w:rPr>
          <w:i/>
          <w:sz w:val="24"/>
        </w:rPr>
        <w:t xml:space="preserve">, </w:t>
      </w:r>
      <w:r>
        <w:rPr>
          <w:sz w:val="24"/>
        </w:rPr>
        <w:t xml:space="preserve">the Contractor shall be entitled to the cost of his </w:t>
      </w:r>
      <w:proofErr w:type="spellStart"/>
      <w:r>
        <w:rPr>
          <w:sz w:val="24"/>
        </w:rPr>
        <w:t>demobilisation</w:t>
      </w:r>
      <w:proofErr w:type="spellEnd"/>
      <w:r>
        <w:rPr>
          <w:sz w:val="24"/>
        </w:rPr>
        <w:t xml:space="preserve"> together with  a sum equivalent to ten percent (10%) of the value of parts of the works  not executed at the date of</w:t>
      </w:r>
      <w:r>
        <w:rPr>
          <w:spacing w:val="-10"/>
          <w:sz w:val="24"/>
        </w:rPr>
        <w:t xml:space="preserve"> </w:t>
      </w:r>
      <w:r>
        <w:rPr>
          <w:sz w:val="24"/>
        </w:rPr>
        <w:t>termination.</w:t>
      </w:r>
    </w:p>
    <w:p w:rsidR="004656F3" w:rsidRDefault="004656F3">
      <w:pPr>
        <w:pStyle w:val="BodyText"/>
        <w:spacing w:before="9"/>
      </w:pPr>
    </w:p>
    <w:p w:rsidR="004656F3" w:rsidRDefault="00FB17FF">
      <w:pPr>
        <w:pStyle w:val="BodyText"/>
        <w:spacing w:line="247" w:lineRule="auto"/>
        <w:ind w:left="1300" w:right="235"/>
        <w:jc w:val="both"/>
      </w:pPr>
      <w:r>
        <w:t>The net balance due shall be paid or repaid within twenty eight (28) days of the notice of termination.</w:t>
      </w:r>
    </w:p>
    <w:p w:rsidR="004656F3" w:rsidRDefault="004656F3">
      <w:pPr>
        <w:pStyle w:val="BodyText"/>
      </w:pPr>
    </w:p>
    <w:p w:rsidR="004656F3" w:rsidRDefault="004656F3">
      <w:pPr>
        <w:pStyle w:val="BodyText"/>
        <w:spacing w:before="7"/>
        <w:rPr>
          <w:sz w:val="25"/>
        </w:rPr>
      </w:pPr>
    </w:p>
    <w:p w:rsidR="004656F3" w:rsidRDefault="00FB17FF">
      <w:pPr>
        <w:pStyle w:val="Heading1"/>
        <w:numPr>
          <w:ilvl w:val="0"/>
          <w:numId w:val="23"/>
        </w:numPr>
        <w:tabs>
          <w:tab w:val="left" w:pos="1300"/>
          <w:tab w:val="left" w:pos="1301"/>
        </w:tabs>
      </w:pPr>
      <w:bookmarkStart w:id="12" w:name="_TOC_250003"/>
      <w:r>
        <w:t>RISKS AND</w:t>
      </w:r>
      <w:r>
        <w:rPr>
          <w:spacing w:val="-7"/>
        </w:rPr>
        <w:t xml:space="preserve"> </w:t>
      </w:r>
      <w:bookmarkEnd w:id="12"/>
      <w:r>
        <w:t>RESPONSIBILITIES</w:t>
      </w:r>
    </w:p>
    <w:p w:rsidR="004656F3" w:rsidRDefault="004656F3">
      <w:pPr>
        <w:pStyle w:val="BodyText"/>
        <w:spacing w:before="2"/>
        <w:rPr>
          <w:b/>
          <w:sz w:val="25"/>
        </w:rPr>
      </w:pPr>
    </w:p>
    <w:p w:rsidR="004656F3" w:rsidRDefault="00FB17FF">
      <w:pPr>
        <w:pStyle w:val="ListParagraph"/>
        <w:numPr>
          <w:ilvl w:val="1"/>
          <w:numId w:val="23"/>
        </w:numPr>
        <w:tabs>
          <w:tab w:val="left" w:pos="1300"/>
          <w:tab w:val="left" w:pos="1301"/>
        </w:tabs>
        <w:spacing w:before="1"/>
        <w:rPr>
          <w:b/>
          <w:sz w:val="24"/>
        </w:rPr>
      </w:pPr>
      <w:r>
        <w:rPr>
          <w:b/>
          <w:sz w:val="24"/>
        </w:rPr>
        <w:t>Contractor’s Care of the</w:t>
      </w:r>
      <w:r>
        <w:rPr>
          <w:b/>
          <w:spacing w:val="-10"/>
          <w:sz w:val="24"/>
        </w:rPr>
        <w:t xml:space="preserve"> </w:t>
      </w:r>
      <w:r>
        <w:rPr>
          <w:b/>
          <w:sz w:val="24"/>
        </w:rPr>
        <w:t>Works</w:t>
      </w:r>
    </w:p>
    <w:p w:rsidR="004656F3" w:rsidRDefault="004656F3">
      <w:pPr>
        <w:pStyle w:val="BodyText"/>
        <w:spacing w:before="2"/>
        <w:rPr>
          <w:b/>
          <w:sz w:val="25"/>
        </w:rPr>
      </w:pPr>
    </w:p>
    <w:p w:rsidR="004656F3" w:rsidRDefault="00FB17FF">
      <w:pPr>
        <w:pStyle w:val="BodyText"/>
        <w:spacing w:before="1"/>
        <w:ind w:left="1300"/>
        <w:jc w:val="both"/>
      </w:pPr>
      <w:r>
        <w:t>Subject to Sub-Clause 9.1, the Contractor shall take full responsibility for the</w:t>
      </w:r>
      <w:r>
        <w:rPr>
          <w:spacing w:val="55"/>
        </w:rPr>
        <w:t xml:space="preserve"> </w:t>
      </w:r>
      <w:r>
        <w:t>care</w:t>
      </w:r>
    </w:p>
    <w:p w:rsidR="004656F3" w:rsidRDefault="004656F3">
      <w:pPr>
        <w:jc w:val="both"/>
        <w:sectPr w:rsidR="004656F3">
          <w:pgSz w:w="11910" w:h="16840"/>
          <w:pgMar w:top="1580" w:right="1200" w:bottom="660" w:left="1220" w:header="0" w:footer="460" w:gutter="0"/>
          <w:cols w:space="720"/>
        </w:sectPr>
      </w:pPr>
    </w:p>
    <w:p w:rsidR="004656F3" w:rsidRDefault="00FB17FF">
      <w:pPr>
        <w:pStyle w:val="BodyText"/>
        <w:spacing w:before="47" w:line="247" w:lineRule="auto"/>
        <w:ind w:left="1300" w:right="234"/>
        <w:jc w:val="both"/>
      </w:pPr>
      <w:r>
        <w:lastRenderedPageBreak/>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t>with</w:t>
      </w:r>
      <w:proofErr w:type="gramEnd"/>
      <w:r>
        <w:t xml:space="preserve"> the Contract.</w:t>
      </w:r>
    </w:p>
    <w:p w:rsidR="004656F3" w:rsidRDefault="004656F3">
      <w:pPr>
        <w:pStyle w:val="BodyText"/>
        <w:spacing w:before="6"/>
      </w:pPr>
    </w:p>
    <w:p w:rsidR="004656F3" w:rsidRDefault="00FB17FF">
      <w:pPr>
        <w:pStyle w:val="BodyText"/>
        <w:spacing w:line="247" w:lineRule="auto"/>
        <w:ind w:left="1300" w:right="235"/>
        <w:jc w:val="both"/>
      </w:pPr>
      <w:r>
        <w:t>Unless the loss or damage happens as a result of any of the Procuring Agency‘s Risks, the Contractor shall indemnify the Procuring Agency, or his agents against all claims loss, damage and expense arising out of the Works.</w:t>
      </w:r>
    </w:p>
    <w:p w:rsidR="004656F3" w:rsidRDefault="004656F3">
      <w:pPr>
        <w:pStyle w:val="BodyText"/>
        <w:spacing w:before="11"/>
      </w:pPr>
    </w:p>
    <w:p w:rsidR="004656F3" w:rsidRDefault="00FB17FF">
      <w:pPr>
        <w:pStyle w:val="ListParagraph"/>
        <w:numPr>
          <w:ilvl w:val="1"/>
          <w:numId w:val="23"/>
        </w:numPr>
        <w:tabs>
          <w:tab w:val="left" w:pos="1300"/>
          <w:tab w:val="left" w:pos="1301"/>
        </w:tabs>
        <w:rPr>
          <w:b/>
          <w:sz w:val="24"/>
        </w:rPr>
      </w:pPr>
      <w:r>
        <w:rPr>
          <w:b/>
          <w:sz w:val="24"/>
        </w:rPr>
        <w:t>Force</w:t>
      </w:r>
      <w:r>
        <w:rPr>
          <w:b/>
          <w:spacing w:val="-10"/>
          <w:sz w:val="24"/>
        </w:rPr>
        <w:t xml:space="preserve"> </w:t>
      </w:r>
      <w:r>
        <w:rPr>
          <w:b/>
          <w:sz w:val="24"/>
        </w:rPr>
        <w:t>Majeure</w:t>
      </w:r>
    </w:p>
    <w:p w:rsidR="004656F3" w:rsidRDefault="004656F3">
      <w:pPr>
        <w:pStyle w:val="BodyText"/>
        <w:spacing w:before="2"/>
        <w:rPr>
          <w:b/>
          <w:sz w:val="25"/>
        </w:rPr>
      </w:pPr>
    </w:p>
    <w:p w:rsidR="004656F3" w:rsidRDefault="00FB17FF">
      <w:pPr>
        <w:pStyle w:val="BodyText"/>
        <w:spacing w:before="1" w:line="247" w:lineRule="auto"/>
        <w:ind w:left="1300" w:right="234"/>
        <w:jc w:val="both"/>
      </w:pPr>
      <w:r>
        <w:t>If Force Majeure occurs, the Contractor shall notify the Engineer/Procuring Agency immediately. If necessary, the Contractor may suspend the execution of the Works and, to the extent agreed with the Procuring Agency demobilize the Contractor‘s Equipment.</w:t>
      </w:r>
    </w:p>
    <w:p w:rsidR="004656F3" w:rsidRDefault="004656F3">
      <w:pPr>
        <w:pStyle w:val="BodyText"/>
        <w:spacing w:before="6"/>
      </w:pPr>
    </w:p>
    <w:p w:rsidR="004656F3" w:rsidRDefault="00FB17FF">
      <w:pPr>
        <w:pStyle w:val="BodyText"/>
        <w:spacing w:line="247" w:lineRule="auto"/>
        <w:ind w:left="1300" w:right="235"/>
        <w:jc w:val="both"/>
      </w:pPr>
      <w:r>
        <w:t>If the event continues for a period of eighty four (84) days, either Party may then give notice of termination which shall take effect twenty eight (28) days after the giving of the notice.</w:t>
      </w:r>
    </w:p>
    <w:p w:rsidR="004656F3" w:rsidRDefault="004656F3">
      <w:pPr>
        <w:pStyle w:val="BodyText"/>
        <w:spacing w:before="6"/>
      </w:pPr>
    </w:p>
    <w:p w:rsidR="004656F3" w:rsidRDefault="00FB17FF">
      <w:pPr>
        <w:pStyle w:val="BodyText"/>
        <w:spacing w:line="247" w:lineRule="auto"/>
        <w:ind w:left="1300" w:right="241"/>
        <w:jc w:val="both"/>
      </w:pPr>
      <w:r>
        <w:t xml:space="preserve">After termination, the Contractor shall be entitled to payment of the </w:t>
      </w:r>
      <w:proofErr w:type="gramStart"/>
      <w:r>
        <w:t>unpaid  balance</w:t>
      </w:r>
      <w:proofErr w:type="gramEnd"/>
      <w:r>
        <w:t xml:space="preserve"> of the value of the Works executed and of the Materials and Plant reasonably delivered to the Site, adjusted by the</w:t>
      </w:r>
      <w:r>
        <w:rPr>
          <w:spacing w:val="-31"/>
        </w:rPr>
        <w:t xml:space="preserve"> </w:t>
      </w:r>
      <w:r>
        <w:t>following:</w:t>
      </w:r>
    </w:p>
    <w:p w:rsidR="004656F3" w:rsidRDefault="004656F3">
      <w:pPr>
        <w:pStyle w:val="BodyText"/>
        <w:spacing w:before="6"/>
      </w:pPr>
    </w:p>
    <w:p w:rsidR="004656F3" w:rsidRDefault="00FB17FF">
      <w:pPr>
        <w:pStyle w:val="ListParagraph"/>
        <w:numPr>
          <w:ilvl w:val="0"/>
          <w:numId w:val="17"/>
        </w:numPr>
        <w:tabs>
          <w:tab w:val="left" w:pos="2021"/>
        </w:tabs>
        <w:jc w:val="both"/>
        <w:rPr>
          <w:sz w:val="24"/>
        </w:rPr>
      </w:pPr>
      <w:r>
        <w:rPr>
          <w:sz w:val="24"/>
        </w:rPr>
        <w:t>any sums to which the Contractor is entitled under Sub-Clause</w:t>
      </w:r>
      <w:r>
        <w:rPr>
          <w:spacing w:val="-18"/>
          <w:sz w:val="24"/>
        </w:rPr>
        <w:t xml:space="preserve"> </w:t>
      </w:r>
      <w:r>
        <w:rPr>
          <w:sz w:val="24"/>
        </w:rPr>
        <w:t>10.4,</w:t>
      </w:r>
    </w:p>
    <w:p w:rsidR="004656F3" w:rsidRDefault="00FB17FF">
      <w:pPr>
        <w:pStyle w:val="ListParagraph"/>
        <w:numPr>
          <w:ilvl w:val="0"/>
          <w:numId w:val="17"/>
        </w:numPr>
        <w:tabs>
          <w:tab w:val="left" w:pos="2021"/>
        </w:tabs>
        <w:spacing w:before="197"/>
        <w:jc w:val="both"/>
        <w:rPr>
          <w:sz w:val="24"/>
        </w:rPr>
      </w:pPr>
      <w:r>
        <w:rPr>
          <w:sz w:val="24"/>
        </w:rPr>
        <w:t>the cost of his demobilization,</w:t>
      </w:r>
      <w:r>
        <w:rPr>
          <w:spacing w:val="-5"/>
          <w:sz w:val="24"/>
        </w:rPr>
        <w:t xml:space="preserve"> </w:t>
      </w:r>
      <w:r>
        <w:rPr>
          <w:sz w:val="24"/>
        </w:rPr>
        <w:t>and</w:t>
      </w:r>
    </w:p>
    <w:p w:rsidR="004656F3" w:rsidRDefault="00FB17FF">
      <w:pPr>
        <w:pStyle w:val="ListParagraph"/>
        <w:numPr>
          <w:ilvl w:val="0"/>
          <w:numId w:val="17"/>
        </w:numPr>
        <w:tabs>
          <w:tab w:val="left" w:pos="2021"/>
        </w:tabs>
        <w:spacing w:before="197"/>
        <w:jc w:val="both"/>
        <w:rPr>
          <w:sz w:val="24"/>
        </w:rPr>
      </w:pPr>
      <w:proofErr w:type="gramStart"/>
      <w:r>
        <w:rPr>
          <w:sz w:val="24"/>
        </w:rPr>
        <w:t>less</w:t>
      </w:r>
      <w:proofErr w:type="gramEnd"/>
      <w:r>
        <w:rPr>
          <w:sz w:val="24"/>
        </w:rPr>
        <w:t xml:space="preserve"> any sums to which the Procuring Agency is</w:t>
      </w:r>
      <w:r>
        <w:rPr>
          <w:spacing w:val="-29"/>
          <w:sz w:val="24"/>
        </w:rPr>
        <w:t xml:space="preserve"> </w:t>
      </w:r>
      <w:r>
        <w:rPr>
          <w:sz w:val="24"/>
        </w:rPr>
        <w:t>entitled.</w:t>
      </w:r>
    </w:p>
    <w:p w:rsidR="004656F3" w:rsidRDefault="004656F3">
      <w:pPr>
        <w:pStyle w:val="BodyText"/>
        <w:spacing w:before="11"/>
        <w:rPr>
          <w:sz w:val="18"/>
        </w:rPr>
      </w:pPr>
    </w:p>
    <w:p w:rsidR="004656F3" w:rsidRDefault="00FB17FF">
      <w:pPr>
        <w:pStyle w:val="BodyText"/>
        <w:spacing w:line="247" w:lineRule="auto"/>
        <w:ind w:left="1300" w:right="235"/>
        <w:jc w:val="both"/>
      </w:pPr>
      <w:r>
        <w:t xml:space="preserve">The net balance due shall be paid or repaid within thirty five (35) </w:t>
      </w:r>
      <w:r>
        <w:rPr>
          <w:spacing w:val="-3"/>
        </w:rPr>
        <w:t xml:space="preserve">days </w:t>
      </w:r>
      <w:r>
        <w:t>of the notice of</w:t>
      </w:r>
      <w:r>
        <w:rPr>
          <w:spacing w:val="-5"/>
        </w:rPr>
        <w:t xml:space="preserve"> </w:t>
      </w:r>
      <w:r>
        <w:t>termination.</w:t>
      </w:r>
    </w:p>
    <w:p w:rsidR="004656F3" w:rsidRDefault="004656F3">
      <w:pPr>
        <w:pStyle w:val="BodyText"/>
        <w:spacing w:before="11"/>
      </w:pPr>
    </w:p>
    <w:p w:rsidR="004656F3" w:rsidRDefault="00FB17FF">
      <w:pPr>
        <w:pStyle w:val="Heading1"/>
        <w:numPr>
          <w:ilvl w:val="0"/>
          <w:numId w:val="23"/>
        </w:numPr>
        <w:tabs>
          <w:tab w:val="left" w:pos="1300"/>
          <w:tab w:val="left" w:pos="1301"/>
        </w:tabs>
      </w:pPr>
      <w:bookmarkStart w:id="13" w:name="_TOC_250002"/>
      <w:bookmarkEnd w:id="13"/>
      <w:r>
        <w:t>INSURANCE</w:t>
      </w:r>
    </w:p>
    <w:p w:rsidR="004656F3" w:rsidRDefault="004656F3">
      <w:pPr>
        <w:pStyle w:val="BodyText"/>
        <w:spacing w:before="2"/>
        <w:rPr>
          <w:b/>
          <w:sz w:val="25"/>
        </w:rPr>
      </w:pPr>
    </w:p>
    <w:p w:rsidR="004656F3" w:rsidRDefault="00FB17FF">
      <w:pPr>
        <w:pStyle w:val="ListParagraph"/>
        <w:numPr>
          <w:ilvl w:val="1"/>
          <w:numId w:val="23"/>
        </w:numPr>
        <w:tabs>
          <w:tab w:val="left" w:pos="1300"/>
          <w:tab w:val="left" w:pos="1301"/>
        </w:tabs>
        <w:spacing w:before="1"/>
        <w:rPr>
          <w:b/>
          <w:sz w:val="24"/>
        </w:rPr>
      </w:pPr>
      <w:r>
        <w:rPr>
          <w:b/>
          <w:sz w:val="24"/>
        </w:rPr>
        <w:t>Arrangements</w:t>
      </w:r>
    </w:p>
    <w:p w:rsidR="004656F3" w:rsidRDefault="004656F3">
      <w:pPr>
        <w:pStyle w:val="BodyText"/>
        <w:spacing w:before="2"/>
        <w:rPr>
          <w:b/>
          <w:sz w:val="25"/>
        </w:rPr>
      </w:pPr>
    </w:p>
    <w:p w:rsidR="004656F3" w:rsidRDefault="00FB17FF">
      <w:pPr>
        <w:pStyle w:val="BodyText"/>
        <w:spacing w:before="1" w:line="247" w:lineRule="auto"/>
        <w:ind w:left="1300" w:right="229"/>
        <w:jc w:val="both"/>
      </w:pPr>
      <w:r>
        <w:t>The Contractor shall, prior to commencing the Works, effect insurances of the types, in the amounts and naming as insured the persons stipulated in the Contract Data except for items (a) to (e) and (</w:t>
      </w:r>
      <w:proofErr w:type="spellStart"/>
      <w:r>
        <w:t>i</w:t>
      </w:r>
      <w:proofErr w:type="spellEnd"/>
      <w:r>
        <w:t>) of the Procuring Agency‘s Risks under</w:t>
      </w:r>
      <w:r>
        <w:rPr>
          <w:spacing w:val="-23"/>
        </w:rPr>
        <w:t xml:space="preserve"> </w:t>
      </w:r>
      <w:r>
        <w:t>Sub- Clause 6.1. The policies shall be issued by insurers and in terms approved by the Procuring Agency. The Contractor shall provide the Engineer/Procuring Agency with evidence that any required policy is in force and that the premiums have been paid.</w:t>
      </w:r>
    </w:p>
    <w:p w:rsidR="004656F3" w:rsidRDefault="004656F3">
      <w:pPr>
        <w:pStyle w:val="BodyText"/>
        <w:spacing w:before="11"/>
      </w:pPr>
    </w:p>
    <w:p w:rsidR="004656F3" w:rsidRDefault="00FB17FF">
      <w:pPr>
        <w:pStyle w:val="ListParagraph"/>
        <w:numPr>
          <w:ilvl w:val="1"/>
          <w:numId w:val="23"/>
        </w:numPr>
        <w:tabs>
          <w:tab w:val="left" w:pos="1300"/>
          <w:tab w:val="left" w:pos="1301"/>
        </w:tabs>
        <w:rPr>
          <w:b/>
          <w:sz w:val="24"/>
        </w:rPr>
      </w:pPr>
      <w:r>
        <w:rPr>
          <w:b/>
          <w:sz w:val="24"/>
        </w:rPr>
        <w:t>Default</w:t>
      </w:r>
    </w:p>
    <w:p w:rsidR="004656F3" w:rsidRDefault="00FB17FF">
      <w:pPr>
        <w:pStyle w:val="BodyText"/>
        <w:spacing w:before="7" w:line="247" w:lineRule="auto"/>
        <w:ind w:left="1300" w:right="237"/>
        <w:jc w:val="both"/>
      </w:pPr>
      <w:r>
        <w:t>If the Contractor fails to effect or keep in force any of the insurances referred to in the previous Sub-Clause, or fails to provide satisfactory evidence, policies or receipts,  the  Procuring  Agency  may,  without  prejudice  to  any  other  right  or</w:t>
      </w:r>
    </w:p>
    <w:p w:rsidR="004656F3" w:rsidRDefault="004656F3">
      <w:pPr>
        <w:spacing w:line="247" w:lineRule="auto"/>
        <w:jc w:val="both"/>
        <w:sectPr w:rsidR="004656F3">
          <w:pgSz w:w="11910" w:h="16840"/>
          <w:pgMar w:top="1400" w:right="1200" w:bottom="660" w:left="1220" w:header="0" w:footer="460" w:gutter="0"/>
          <w:cols w:space="720"/>
        </w:sectPr>
      </w:pPr>
    </w:p>
    <w:p w:rsidR="004656F3" w:rsidRDefault="00FB17FF">
      <w:pPr>
        <w:pStyle w:val="BodyText"/>
        <w:spacing w:before="39" w:line="247" w:lineRule="auto"/>
        <w:ind w:left="1300" w:right="235"/>
        <w:jc w:val="both"/>
      </w:pPr>
      <w:proofErr w:type="gramStart"/>
      <w:r>
        <w:lastRenderedPageBreak/>
        <w:t>remedy</w:t>
      </w:r>
      <w:proofErr w:type="gramEnd"/>
      <w:r>
        <w:t>, effect insurance for the cover relevant to such as a default and pay the premiums due and recover the same plus a sum in percentage given in Contractor Data from any other amounts due to the Contractor.</w:t>
      </w:r>
    </w:p>
    <w:p w:rsidR="004656F3" w:rsidRDefault="004656F3">
      <w:pPr>
        <w:pStyle w:val="BodyText"/>
        <w:spacing w:before="11"/>
      </w:pPr>
    </w:p>
    <w:p w:rsidR="004656F3" w:rsidRDefault="00FB17FF">
      <w:pPr>
        <w:pStyle w:val="Heading1"/>
        <w:numPr>
          <w:ilvl w:val="0"/>
          <w:numId w:val="23"/>
        </w:numPr>
        <w:tabs>
          <w:tab w:val="left" w:pos="1300"/>
          <w:tab w:val="left" w:pos="1301"/>
        </w:tabs>
      </w:pPr>
      <w:bookmarkStart w:id="14" w:name="_TOC_250001"/>
      <w:r>
        <w:t>RESOLUTION OF</w:t>
      </w:r>
      <w:r>
        <w:rPr>
          <w:spacing w:val="-5"/>
        </w:rPr>
        <w:t xml:space="preserve"> </w:t>
      </w:r>
      <w:bookmarkEnd w:id="14"/>
      <w:r>
        <w:t>DISPUTES</w:t>
      </w:r>
    </w:p>
    <w:p w:rsidR="004656F3" w:rsidRDefault="004656F3">
      <w:pPr>
        <w:pStyle w:val="BodyText"/>
        <w:spacing w:before="2"/>
        <w:rPr>
          <w:b/>
          <w:sz w:val="25"/>
        </w:rPr>
      </w:pPr>
    </w:p>
    <w:p w:rsidR="004656F3" w:rsidRDefault="00FB17FF">
      <w:pPr>
        <w:pStyle w:val="ListParagraph"/>
        <w:numPr>
          <w:ilvl w:val="1"/>
          <w:numId w:val="23"/>
        </w:numPr>
        <w:tabs>
          <w:tab w:val="left" w:pos="1300"/>
          <w:tab w:val="left" w:pos="1301"/>
        </w:tabs>
        <w:spacing w:before="1"/>
        <w:rPr>
          <w:b/>
          <w:sz w:val="24"/>
        </w:rPr>
      </w:pPr>
      <w:r>
        <w:rPr>
          <w:b/>
          <w:sz w:val="24"/>
        </w:rPr>
        <w:t>Engineer’s</w:t>
      </w:r>
      <w:r>
        <w:rPr>
          <w:b/>
          <w:spacing w:val="-5"/>
          <w:sz w:val="24"/>
        </w:rPr>
        <w:t xml:space="preserve"> </w:t>
      </w:r>
      <w:r>
        <w:rPr>
          <w:b/>
          <w:sz w:val="24"/>
        </w:rPr>
        <w:t>Decision</w:t>
      </w:r>
    </w:p>
    <w:p w:rsidR="004656F3" w:rsidRDefault="004656F3">
      <w:pPr>
        <w:pStyle w:val="BodyText"/>
        <w:spacing w:before="2"/>
        <w:rPr>
          <w:b/>
          <w:sz w:val="25"/>
        </w:rPr>
      </w:pPr>
    </w:p>
    <w:p w:rsidR="004656F3" w:rsidRDefault="00FB17FF">
      <w:pPr>
        <w:pStyle w:val="BodyText"/>
        <w:spacing w:before="1" w:line="247" w:lineRule="auto"/>
        <w:ind w:left="1300" w:right="229"/>
        <w:jc w:val="both"/>
      </w:pPr>
      <w:r>
        <w:rPr>
          <w:spacing w:val="-3"/>
        </w:rPr>
        <w:t xml:space="preserve">If </w:t>
      </w:r>
      <w:r>
        <w:t xml:space="preserve">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w:t>
      </w:r>
      <w:r>
        <w:rPr>
          <w:spacing w:val="-3"/>
        </w:rPr>
        <w:t xml:space="preserve">days </w:t>
      </w:r>
      <w:r>
        <w:t xml:space="preserve">after the day on which he received such reference, the Engineer shall give notice of his decision to the Procuring </w:t>
      </w:r>
      <w:proofErr w:type="gramStart"/>
      <w:r>
        <w:t>Agency  (</w:t>
      </w:r>
      <w:proofErr w:type="gramEnd"/>
      <w:r>
        <w:t>Superintending Engineer) and the</w:t>
      </w:r>
      <w:r>
        <w:rPr>
          <w:spacing w:val="-16"/>
        </w:rPr>
        <w:t xml:space="preserve"> </w:t>
      </w:r>
      <w:r>
        <w:t>Contractor.</w:t>
      </w:r>
    </w:p>
    <w:p w:rsidR="004656F3" w:rsidRDefault="004656F3">
      <w:pPr>
        <w:pStyle w:val="BodyText"/>
        <w:spacing w:before="6"/>
      </w:pPr>
    </w:p>
    <w:p w:rsidR="004656F3" w:rsidRDefault="00FB17FF">
      <w:pPr>
        <w:pStyle w:val="BodyText"/>
        <w:spacing w:line="247" w:lineRule="auto"/>
        <w:ind w:left="1300" w:right="235"/>
        <w:jc w:val="both"/>
      </w:pPr>
      <w: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4656F3" w:rsidRDefault="004656F3">
      <w:pPr>
        <w:pStyle w:val="BodyText"/>
        <w:spacing w:before="11"/>
      </w:pPr>
    </w:p>
    <w:p w:rsidR="004656F3" w:rsidRDefault="00FB17FF">
      <w:pPr>
        <w:pStyle w:val="ListParagraph"/>
        <w:numPr>
          <w:ilvl w:val="1"/>
          <w:numId w:val="23"/>
        </w:numPr>
        <w:tabs>
          <w:tab w:val="left" w:pos="1300"/>
          <w:tab w:val="left" w:pos="1301"/>
        </w:tabs>
        <w:rPr>
          <w:b/>
          <w:sz w:val="24"/>
        </w:rPr>
      </w:pPr>
      <w:r>
        <w:rPr>
          <w:b/>
          <w:sz w:val="24"/>
        </w:rPr>
        <w:t>Notice of</w:t>
      </w:r>
      <w:r>
        <w:rPr>
          <w:b/>
          <w:spacing w:val="-3"/>
          <w:sz w:val="24"/>
        </w:rPr>
        <w:t xml:space="preserve"> </w:t>
      </w:r>
      <w:r>
        <w:rPr>
          <w:b/>
          <w:sz w:val="24"/>
        </w:rPr>
        <w:t>Dissatisfaction</w:t>
      </w:r>
    </w:p>
    <w:p w:rsidR="004656F3" w:rsidRDefault="004656F3">
      <w:pPr>
        <w:pStyle w:val="BodyText"/>
        <w:spacing w:before="2"/>
        <w:rPr>
          <w:b/>
          <w:sz w:val="25"/>
        </w:rPr>
      </w:pPr>
    </w:p>
    <w:p w:rsidR="004656F3" w:rsidRDefault="00FB17FF">
      <w:pPr>
        <w:pStyle w:val="BodyText"/>
        <w:spacing w:before="1" w:line="247" w:lineRule="auto"/>
        <w:ind w:left="1300" w:right="229"/>
        <w:jc w:val="both"/>
      </w:pPr>
      <w: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4656F3" w:rsidRDefault="004656F3">
      <w:pPr>
        <w:pStyle w:val="BodyText"/>
        <w:spacing w:before="6"/>
      </w:pPr>
    </w:p>
    <w:p w:rsidR="004656F3" w:rsidRDefault="00FB17FF">
      <w:pPr>
        <w:pStyle w:val="BodyText"/>
        <w:spacing w:line="247" w:lineRule="auto"/>
        <w:ind w:left="1300" w:right="235"/>
        <w:jc w:val="both"/>
      </w:pPr>
      <w:r>
        <w:rPr>
          <w:spacing w:val="-3"/>
        </w:rPr>
        <w:t xml:space="preserve">If </w:t>
      </w:r>
      <w:r>
        <w:t xml:space="preserve">a contractor is dissatisfied with the decision of the Engineer of the </w:t>
      </w:r>
      <w:proofErr w:type="gramStart"/>
      <w:r>
        <w:t>department  or</w:t>
      </w:r>
      <w:proofErr w:type="gramEnd"/>
      <w:r>
        <w:t xml:space="preserve"> decision is not given in time then he can approach Superintending Engineer within 14 days, in case of dissatisfaction with decision of Superintending Engineer or not decided within 28 days, then arbitration process would be adopted as per clause</w:t>
      </w:r>
      <w:r>
        <w:rPr>
          <w:spacing w:val="-3"/>
        </w:rPr>
        <w:t xml:space="preserve"> </w:t>
      </w:r>
      <w:r>
        <w:t>15.3.</w:t>
      </w:r>
    </w:p>
    <w:p w:rsidR="004656F3" w:rsidRDefault="00FB17FF">
      <w:pPr>
        <w:pStyle w:val="ListParagraph"/>
        <w:numPr>
          <w:ilvl w:val="1"/>
          <w:numId w:val="23"/>
        </w:numPr>
        <w:tabs>
          <w:tab w:val="left" w:pos="1300"/>
          <w:tab w:val="left" w:pos="1301"/>
        </w:tabs>
        <w:spacing w:before="4"/>
        <w:rPr>
          <w:b/>
          <w:sz w:val="24"/>
        </w:rPr>
      </w:pPr>
      <w:r>
        <w:rPr>
          <w:b/>
          <w:sz w:val="24"/>
        </w:rPr>
        <w:t>Arbitration</w:t>
      </w:r>
    </w:p>
    <w:p w:rsidR="004656F3" w:rsidRDefault="004656F3">
      <w:pPr>
        <w:pStyle w:val="BodyText"/>
        <w:spacing w:before="3"/>
        <w:rPr>
          <w:b/>
          <w:sz w:val="25"/>
        </w:rPr>
      </w:pPr>
    </w:p>
    <w:p w:rsidR="004656F3" w:rsidRDefault="00FB17FF">
      <w:pPr>
        <w:pStyle w:val="BodyText"/>
        <w:spacing w:line="247" w:lineRule="auto"/>
        <w:ind w:left="1300" w:right="235"/>
        <w:jc w:val="both"/>
      </w:pPr>
      <w: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4656F3" w:rsidRDefault="004656F3">
      <w:pPr>
        <w:spacing w:line="247" w:lineRule="auto"/>
        <w:jc w:val="both"/>
        <w:sectPr w:rsidR="004656F3">
          <w:pgSz w:w="11910" w:h="16840"/>
          <w:pgMar w:top="1420" w:right="1200" w:bottom="660" w:left="1220" w:header="0" w:footer="460" w:gutter="0"/>
          <w:cols w:space="720"/>
        </w:sectPr>
      </w:pPr>
    </w:p>
    <w:p w:rsidR="004656F3" w:rsidRDefault="00FB17FF">
      <w:pPr>
        <w:pStyle w:val="Heading1"/>
        <w:numPr>
          <w:ilvl w:val="0"/>
          <w:numId w:val="16"/>
        </w:numPr>
        <w:tabs>
          <w:tab w:val="left" w:pos="1300"/>
          <w:tab w:val="left" w:pos="1301"/>
        </w:tabs>
        <w:spacing w:before="47"/>
      </w:pPr>
      <w:bookmarkStart w:id="15" w:name="_TOC_250000"/>
      <w:r>
        <w:lastRenderedPageBreak/>
        <w:t>INTEGRITY</w:t>
      </w:r>
      <w:r>
        <w:rPr>
          <w:spacing w:val="-7"/>
        </w:rPr>
        <w:t xml:space="preserve"> </w:t>
      </w:r>
      <w:bookmarkEnd w:id="15"/>
      <w:r>
        <w:t>PACT</w:t>
      </w:r>
    </w:p>
    <w:p w:rsidR="004656F3" w:rsidRDefault="004656F3">
      <w:pPr>
        <w:pStyle w:val="BodyText"/>
        <w:spacing w:before="10"/>
        <w:rPr>
          <w:b/>
        </w:rPr>
      </w:pPr>
    </w:p>
    <w:p w:rsidR="004656F3" w:rsidRDefault="00FB17FF">
      <w:pPr>
        <w:pStyle w:val="ListParagraph"/>
        <w:numPr>
          <w:ilvl w:val="1"/>
          <w:numId w:val="16"/>
        </w:numPr>
        <w:tabs>
          <w:tab w:val="left" w:pos="1300"/>
          <w:tab w:val="left" w:pos="1301"/>
        </w:tabs>
        <w:spacing w:line="247" w:lineRule="auto"/>
        <w:ind w:right="239"/>
        <w:jc w:val="both"/>
        <w:rPr>
          <w:sz w:val="24"/>
        </w:rPr>
      </w:pPr>
      <w:r>
        <w:rPr>
          <w:spacing w:val="-3"/>
          <w:sz w:val="24"/>
        </w:rPr>
        <w:t xml:space="preserve">If </w:t>
      </w:r>
      <w:r>
        <w:rPr>
          <w:sz w:val="24"/>
        </w:rPr>
        <w:t>the Contractor or any of his Sub-Contractors, agents or servants is found to have violated or involved in violation of the Integrity Pact signed by the Contractor as Schedule-F to his Bid, then the Procuring Agency shall be entitled</w:t>
      </w:r>
      <w:r>
        <w:rPr>
          <w:spacing w:val="-31"/>
          <w:sz w:val="24"/>
        </w:rPr>
        <w:t xml:space="preserve"> </w:t>
      </w:r>
      <w:r>
        <w:rPr>
          <w:sz w:val="24"/>
        </w:rPr>
        <w:t>to:</w:t>
      </w:r>
    </w:p>
    <w:p w:rsidR="004656F3" w:rsidRDefault="004656F3">
      <w:pPr>
        <w:pStyle w:val="BodyText"/>
        <w:spacing w:before="6"/>
      </w:pPr>
    </w:p>
    <w:p w:rsidR="004656F3" w:rsidRDefault="00FB17FF">
      <w:pPr>
        <w:pStyle w:val="ListParagraph"/>
        <w:numPr>
          <w:ilvl w:val="2"/>
          <w:numId w:val="16"/>
        </w:numPr>
        <w:tabs>
          <w:tab w:val="left" w:pos="1841"/>
        </w:tabs>
        <w:spacing w:line="247" w:lineRule="auto"/>
        <w:ind w:right="235"/>
        <w:jc w:val="both"/>
        <w:rPr>
          <w:sz w:val="24"/>
        </w:rPr>
      </w:pPr>
      <w:r>
        <w:rPr>
          <w:sz w:val="24"/>
        </w:rPr>
        <w:t>recover from the Contractor an amount equivalent to ten times the sum of any commission, gratification, bribe, finder‘s fee or kickback given by the Contractor or any of his Sub-Contractors, agents or</w:t>
      </w:r>
      <w:r>
        <w:rPr>
          <w:spacing w:val="-27"/>
          <w:sz w:val="24"/>
        </w:rPr>
        <w:t xml:space="preserve"> </w:t>
      </w:r>
      <w:r>
        <w:rPr>
          <w:sz w:val="24"/>
        </w:rPr>
        <w:t>servants;</w:t>
      </w:r>
    </w:p>
    <w:p w:rsidR="004656F3" w:rsidRDefault="00FB17FF">
      <w:pPr>
        <w:pStyle w:val="ListParagraph"/>
        <w:numPr>
          <w:ilvl w:val="2"/>
          <w:numId w:val="16"/>
        </w:numPr>
        <w:tabs>
          <w:tab w:val="left" w:pos="1841"/>
        </w:tabs>
        <w:spacing w:line="275" w:lineRule="exact"/>
        <w:jc w:val="both"/>
        <w:rPr>
          <w:sz w:val="24"/>
        </w:rPr>
      </w:pPr>
      <w:r>
        <w:rPr>
          <w:sz w:val="24"/>
        </w:rPr>
        <w:t>terminate the Contract;</w:t>
      </w:r>
      <w:r>
        <w:rPr>
          <w:spacing w:val="-8"/>
          <w:sz w:val="24"/>
        </w:rPr>
        <w:t xml:space="preserve"> </w:t>
      </w:r>
      <w:r>
        <w:rPr>
          <w:sz w:val="24"/>
        </w:rPr>
        <w:t>and</w:t>
      </w:r>
    </w:p>
    <w:p w:rsidR="004656F3" w:rsidRDefault="00FB17FF">
      <w:pPr>
        <w:pStyle w:val="ListParagraph"/>
        <w:numPr>
          <w:ilvl w:val="2"/>
          <w:numId w:val="16"/>
        </w:numPr>
        <w:tabs>
          <w:tab w:val="left" w:pos="1841"/>
        </w:tabs>
        <w:spacing w:before="6" w:line="247" w:lineRule="auto"/>
        <w:ind w:right="235"/>
        <w:jc w:val="both"/>
        <w:rPr>
          <w:rFonts w:ascii="Arial"/>
          <w:sz w:val="24"/>
        </w:rPr>
      </w:pPr>
      <w:proofErr w:type="gramStart"/>
      <w:r>
        <w:rPr>
          <w:sz w:val="24"/>
        </w:rPr>
        <w:t>recover</w:t>
      </w:r>
      <w:proofErr w:type="gramEnd"/>
      <w:r>
        <w:rPr>
          <w:sz w:val="24"/>
        </w:rPr>
        <w:t xml:space="preserve"> from the Contractor any loss or damage to the Procuring Agency as</w:t>
      </w:r>
      <w:r>
        <w:rPr>
          <w:spacing w:val="-31"/>
          <w:sz w:val="24"/>
        </w:rPr>
        <w:t xml:space="preserve"> </w:t>
      </w:r>
      <w:r>
        <w:rPr>
          <w:sz w:val="24"/>
        </w:rPr>
        <w:t>a result of such termination or of any other corrupt business practices of the Contractor or any of his Sub-Contractors, agents or</w:t>
      </w:r>
      <w:r>
        <w:rPr>
          <w:spacing w:val="-27"/>
          <w:sz w:val="24"/>
        </w:rPr>
        <w:t xml:space="preserve"> </w:t>
      </w:r>
      <w:r>
        <w:rPr>
          <w:sz w:val="24"/>
        </w:rPr>
        <w:t>servants.</w:t>
      </w:r>
    </w:p>
    <w:p w:rsidR="004656F3" w:rsidRDefault="004656F3">
      <w:pPr>
        <w:pStyle w:val="BodyText"/>
        <w:spacing w:before="7"/>
      </w:pPr>
    </w:p>
    <w:p w:rsidR="004656F3" w:rsidRDefault="00FB17FF">
      <w:pPr>
        <w:pStyle w:val="BodyText"/>
        <w:spacing w:line="247" w:lineRule="auto"/>
        <w:ind w:left="1300" w:right="235"/>
        <w:jc w:val="both"/>
      </w:pPr>
      <w: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4656F3" w:rsidRDefault="004656F3">
      <w:pPr>
        <w:spacing w:line="247" w:lineRule="auto"/>
        <w:jc w:val="both"/>
        <w:sectPr w:rsidR="004656F3">
          <w:pgSz w:w="11910" w:h="16840"/>
          <w:pgMar w:top="1520" w:right="1200" w:bottom="660" w:left="1220" w:header="0" w:footer="460" w:gutter="0"/>
          <w:cols w:space="720"/>
        </w:sectPr>
      </w:pPr>
    </w:p>
    <w:p w:rsidR="004656F3" w:rsidRDefault="00FB17FF">
      <w:pPr>
        <w:spacing w:before="34"/>
        <w:ind w:left="1357" w:right="1375"/>
        <w:jc w:val="center"/>
        <w:rPr>
          <w:b/>
          <w:sz w:val="32"/>
        </w:rPr>
      </w:pPr>
      <w:r>
        <w:rPr>
          <w:b/>
          <w:sz w:val="32"/>
        </w:rPr>
        <w:lastRenderedPageBreak/>
        <w:t>CONTRACT DATA</w:t>
      </w:r>
    </w:p>
    <w:p w:rsidR="004656F3" w:rsidRDefault="00FB17FF">
      <w:pPr>
        <w:spacing w:before="285" w:line="247" w:lineRule="auto"/>
        <w:ind w:left="220" w:right="232"/>
        <w:rPr>
          <w:i/>
          <w:sz w:val="24"/>
        </w:rPr>
      </w:pPr>
      <w:r>
        <w:rPr>
          <w:i/>
          <w:sz w:val="24"/>
        </w:rPr>
        <w:t>(Note: Except where otherwise indicated, all Contract Data should be filled in by the Procuring Agency prior to issuance of the Bidding Documents.)</w:t>
      </w:r>
    </w:p>
    <w:p w:rsidR="004656F3" w:rsidRDefault="004656F3">
      <w:pPr>
        <w:pStyle w:val="BodyText"/>
        <w:spacing w:before="11"/>
        <w:rPr>
          <w:i/>
        </w:rPr>
      </w:pPr>
    </w:p>
    <w:p w:rsidR="004656F3" w:rsidRDefault="00FB17FF">
      <w:pPr>
        <w:spacing w:line="247" w:lineRule="auto"/>
        <w:ind w:left="220" w:right="6889"/>
        <w:rPr>
          <w:b/>
          <w:sz w:val="24"/>
        </w:rPr>
      </w:pPr>
      <w:r>
        <w:rPr>
          <w:b/>
          <w:sz w:val="24"/>
        </w:rPr>
        <w:t>Sub-Clauses of Conditions of Contract</w:t>
      </w:r>
    </w:p>
    <w:p w:rsidR="004656F3" w:rsidRDefault="00FB17FF">
      <w:pPr>
        <w:pStyle w:val="ListParagraph"/>
        <w:numPr>
          <w:ilvl w:val="2"/>
          <w:numId w:val="15"/>
        </w:numPr>
        <w:tabs>
          <w:tab w:val="left" w:pos="940"/>
          <w:tab w:val="left" w:pos="941"/>
        </w:tabs>
        <w:spacing w:line="270" w:lineRule="exact"/>
        <w:rPr>
          <w:sz w:val="24"/>
        </w:rPr>
      </w:pPr>
      <w:r>
        <w:rPr>
          <w:sz w:val="24"/>
        </w:rPr>
        <w:t>Procuring Agency‘s Drawings, if</w:t>
      </w:r>
      <w:r>
        <w:rPr>
          <w:spacing w:val="-25"/>
          <w:sz w:val="24"/>
        </w:rPr>
        <w:t xml:space="preserve"> </w:t>
      </w:r>
      <w:r>
        <w:rPr>
          <w:sz w:val="24"/>
        </w:rPr>
        <w:t>any</w:t>
      </w:r>
    </w:p>
    <w:p w:rsidR="004656F3" w:rsidRDefault="00FB17FF">
      <w:pPr>
        <w:spacing w:before="7"/>
        <w:ind w:left="940" w:right="232"/>
        <w:rPr>
          <w:i/>
          <w:sz w:val="24"/>
        </w:rPr>
      </w:pPr>
      <w:r>
        <w:rPr>
          <w:i/>
          <w:sz w:val="24"/>
        </w:rPr>
        <w:t>(To be listed by the Procuring Agency)</w:t>
      </w:r>
    </w:p>
    <w:p w:rsidR="004656F3" w:rsidRDefault="004656F3">
      <w:pPr>
        <w:pStyle w:val="BodyText"/>
        <w:spacing w:before="7"/>
        <w:rPr>
          <w:i/>
          <w:sz w:val="25"/>
        </w:rPr>
      </w:pPr>
    </w:p>
    <w:p w:rsidR="004656F3" w:rsidRDefault="00FB17FF">
      <w:pPr>
        <w:pStyle w:val="ListParagraph"/>
        <w:numPr>
          <w:ilvl w:val="2"/>
          <w:numId w:val="15"/>
        </w:numPr>
        <w:tabs>
          <w:tab w:val="left" w:pos="940"/>
          <w:tab w:val="left" w:pos="941"/>
        </w:tabs>
        <w:rPr>
          <w:sz w:val="24"/>
        </w:rPr>
      </w:pPr>
      <w:r>
        <w:rPr>
          <w:b/>
          <w:sz w:val="24"/>
        </w:rPr>
        <w:t>The Procuring Agency</w:t>
      </w:r>
      <w:r>
        <w:rPr>
          <w:b/>
          <w:spacing w:val="-11"/>
          <w:sz w:val="24"/>
        </w:rPr>
        <w:t xml:space="preserve"> </w:t>
      </w:r>
      <w:r>
        <w:rPr>
          <w:sz w:val="24"/>
        </w:rPr>
        <w:t>means</w:t>
      </w:r>
    </w:p>
    <w:p w:rsidR="004656F3" w:rsidRDefault="003111F1">
      <w:pPr>
        <w:pStyle w:val="BodyText"/>
        <w:spacing w:before="3"/>
        <w:rPr>
          <w:sz w:val="20"/>
        </w:rPr>
      </w:pPr>
      <w:r w:rsidRPr="003111F1">
        <w:pict>
          <v:line id="_x0000_s1073" style="position:absolute;z-index:1888;mso-wrap-distance-left:0;mso-wrap-distance-right:0;mso-position-horizontal-relative:page" from="108pt,14pt" to="366pt,14pt" strokeweight=".26669mm">
            <w10:wrap type="topAndBottom" anchorx="page"/>
          </v:line>
        </w:pict>
      </w:r>
      <w:r w:rsidRPr="003111F1">
        <w:pict>
          <v:line id="_x0000_s1072" style="position:absolute;z-index:1912;mso-wrap-distance-left:0;mso-wrap-distance-right:0;mso-position-horizontal-relative:page" from="108pt,28.2pt" to="5in,28.2pt" strokeweight=".26669mm">
            <w10:wrap type="topAndBottom" anchorx="page"/>
          </v:line>
        </w:pict>
      </w:r>
    </w:p>
    <w:p w:rsidR="004656F3" w:rsidRDefault="004656F3">
      <w:pPr>
        <w:pStyle w:val="BodyText"/>
        <w:spacing w:before="3"/>
        <w:rPr>
          <w:sz w:val="17"/>
        </w:rPr>
      </w:pPr>
    </w:p>
    <w:p w:rsidR="004656F3" w:rsidRDefault="00FB17FF">
      <w:pPr>
        <w:pStyle w:val="ListParagraph"/>
        <w:numPr>
          <w:ilvl w:val="2"/>
          <w:numId w:val="15"/>
        </w:numPr>
        <w:tabs>
          <w:tab w:val="left" w:pos="940"/>
          <w:tab w:val="left" w:pos="941"/>
        </w:tabs>
        <w:spacing w:line="254" w:lineRule="exact"/>
        <w:rPr>
          <w:sz w:val="24"/>
        </w:rPr>
      </w:pPr>
      <w:r>
        <w:rPr>
          <w:b/>
          <w:sz w:val="24"/>
        </w:rPr>
        <w:t>The Contractor</w:t>
      </w:r>
      <w:r>
        <w:rPr>
          <w:b/>
          <w:spacing w:val="-8"/>
          <w:sz w:val="24"/>
        </w:rPr>
        <w:t xml:space="preserve"> </w:t>
      </w:r>
      <w:r>
        <w:rPr>
          <w:sz w:val="24"/>
        </w:rPr>
        <w:t>means</w:t>
      </w:r>
    </w:p>
    <w:p w:rsidR="004656F3" w:rsidRDefault="003111F1">
      <w:pPr>
        <w:pStyle w:val="BodyText"/>
        <w:spacing w:before="3"/>
        <w:rPr>
          <w:sz w:val="20"/>
        </w:rPr>
      </w:pPr>
      <w:r w:rsidRPr="003111F1">
        <w:pict>
          <v:line id="_x0000_s1071" style="position:absolute;z-index:1936;mso-wrap-distance-left:0;mso-wrap-distance-right:0;mso-position-horizontal-relative:page" from="108pt,14pt" to="282pt,14pt" strokeweight=".26669mm">
            <w10:wrap type="topAndBottom" anchorx="page"/>
          </v:line>
        </w:pict>
      </w:r>
      <w:r w:rsidRPr="003111F1">
        <w:pict>
          <v:line id="_x0000_s1070" style="position:absolute;z-index:1960;mso-wrap-distance-left:0;mso-wrap-distance-right:0;mso-position-horizontal-relative:page" from="108pt,28.2pt" to="4in,28.2pt" strokeweight=".26669mm">
            <w10:wrap type="topAndBottom" anchorx="page"/>
          </v:line>
        </w:pict>
      </w:r>
    </w:p>
    <w:p w:rsidR="004656F3" w:rsidRDefault="004656F3">
      <w:pPr>
        <w:pStyle w:val="BodyText"/>
        <w:spacing w:before="3"/>
        <w:rPr>
          <w:sz w:val="17"/>
        </w:rPr>
      </w:pPr>
    </w:p>
    <w:p w:rsidR="004656F3" w:rsidRDefault="004656F3">
      <w:pPr>
        <w:pStyle w:val="BodyText"/>
        <w:spacing w:before="8"/>
        <w:rPr>
          <w:sz w:val="16"/>
        </w:rPr>
      </w:pPr>
    </w:p>
    <w:p w:rsidR="004656F3" w:rsidRDefault="00FB17FF">
      <w:pPr>
        <w:pStyle w:val="BodyText"/>
        <w:spacing w:before="69" w:line="247" w:lineRule="auto"/>
        <w:ind w:left="940" w:right="235" w:hanging="720"/>
        <w:jc w:val="both"/>
      </w:pPr>
      <w:r>
        <w:t xml:space="preserve">1.1.7 </w:t>
      </w:r>
      <w:r>
        <w:rPr>
          <w:b/>
        </w:rPr>
        <w:t xml:space="preserve">Commencement Date </w:t>
      </w:r>
      <w:r>
        <w:t>means the date of issue of Engineer‘s Notice to Commence which shall be issued within fourteen (14) days of the signing of the Contract Agreement.</w:t>
      </w:r>
    </w:p>
    <w:p w:rsidR="004656F3" w:rsidRDefault="004656F3">
      <w:pPr>
        <w:pStyle w:val="BodyText"/>
        <w:spacing w:before="11"/>
      </w:pPr>
    </w:p>
    <w:p w:rsidR="004656F3" w:rsidRDefault="00FB17FF">
      <w:pPr>
        <w:tabs>
          <w:tab w:val="left" w:pos="940"/>
          <w:tab w:val="left" w:pos="5251"/>
        </w:tabs>
        <w:ind w:left="220" w:right="232"/>
        <w:rPr>
          <w:sz w:val="24"/>
        </w:rPr>
      </w:pPr>
      <w:r>
        <w:rPr>
          <w:sz w:val="24"/>
        </w:rPr>
        <w:t>1.1.9</w:t>
      </w:r>
      <w:r>
        <w:rPr>
          <w:sz w:val="24"/>
        </w:rPr>
        <w:tab/>
      </w:r>
      <w:r>
        <w:rPr>
          <w:b/>
          <w:sz w:val="24"/>
        </w:rPr>
        <w:t>Time</w:t>
      </w:r>
      <w:r>
        <w:rPr>
          <w:b/>
          <w:spacing w:val="-3"/>
          <w:sz w:val="24"/>
        </w:rPr>
        <w:t xml:space="preserve"> </w:t>
      </w:r>
      <w:r>
        <w:rPr>
          <w:b/>
          <w:sz w:val="24"/>
        </w:rPr>
        <w:t>for</w:t>
      </w:r>
      <w:r>
        <w:rPr>
          <w:b/>
          <w:spacing w:val="-3"/>
          <w:sz w:val="24"/>
        </w:rPr>
        <w:t xml:space="preserve"> </w:t>
      </w:r>
      <w:r>
        <w:rPr>
          <w:b/>
          <w:sz w:val="24"/>
        </w:rPr>
        <w:t>Completion</w:t>
      </w:r>
      <w:r>
        <w:rPr>
          <w:b/>
          <w:sz w:val="24"/>
          <w:u w:val="single"/>
        </w:rPr>
        <w:t xml:space="preserve"> </w:t>
      </w:r>
      <w:r>
        <w:rPr>
          <w:b/>
          <w:sz w:val="24"/>
          <w:u w:val="single"/>
        </w:rPr>
        <w:tab/>
      </w:r>
      <w:r>
        <w:rPr>
          <w:spacing w:val="-3"/>
          <w:sz w:val="24"/>
        </w:rPr>
        <w:t>days</w:t>
      </w:r>
    </w:p>
    <w:p w:rsidR="004656F3" w:rsidRDefault="00FB17FF">
      <w:pPr>
        <w:spacing w:before="149" w:line="247" w:lineRule="auto"/>
        <w:ind w:left="1031" w:right="232" w:hanging="92"/>
        <w:rPr>
          <w:i/>
          <w:sz w:val="24"/>
        </w:rPr>
      </w:pPr>
      <w:r>
        <w:rPr>
          <w:i/>
          <w:sz w:val="24"/>
        </w:rPr>
        <w:t>(The time for completion of the whole of the Works should be assessed by the Procuring Agency)</w:t>
      </w:r>
    </w:p>
    <w:p w:rsidR="004656F3" w:rsidRDefault="004656F3">
      <w:pPr>
        <w:pStyle w:val="BodyText"/>
        <w:spacing w:before="11"/>
        <w:rPr>
          <w:i/>
        </w:rPr>
      </w:pPr>
    </w:p>
    <w:p w:rsidR="004656F3" w:rsidRDefault="00FB17FF">
      <w:pPr>
        <w:spacing w:line="252" w:lineRule="auto"/>
        <w:ind w:left="220" w:right="232"/>
        <w:rPr>
          <w:b/>
          <w:sz w:val="24"/>
        </w:rPr>
      </w:pPr>
      <w:r>
        <w:rPr>
          <w:sz w:val="24"/>
        </w:rPr>
        <w:t xml:space="preserve">1.1.20 </w:t>
      </w:r>
      <w:r>
        <w:rPr>
          <w:b/>
          <w:sz w:val="24"/>
        </w:rPr>
        <w:t>Engineer (mention the name along with the designation including whether he belongs to department or consultant) and other details</w:t>
      </w:r>
    </w:p>
    <w:p w:rsidR="004656F3" w:rsidRDefault="003111F1">
      <w:pPr>
        <w:pStyle w:val="BodyText"/>
        <w:spacing w:before="8"/>
        <w:rPr>
          <w:b/>
          <w:sz w:val="18"/>
        </w:rPr>
      </w:pPr>
      <w:r w:rsidRPr="003111F1">
        <w:pict>
          <v:line id="_x0000_s1069" style="position:absolute;z-index:1984;mso-wrap-distance-left:0;mso-wrap-distance-right:0;mso-position-horizontal-relative:page" from="108pt,13.1pt" to="282pt,13.1pt" strokeweight=".26669mm">
            <w10:wrap type="topAndBottom" anchorx="page"/>
          </v:line>
        </w:pict>
      </w:r>
      <w:r w:rsidRPr="003111F1">
        <w:pict>
          <v:line id="_x0000_s1068" style="position:absolute;z-index:2008;mso-wrap-distance-left:0;mso-wrap-distance-right:0;mso-position-horizontal-relative:page" from="108pt,27.25pt" to="4in,27.25pt" strokeweight=".26669mm">
            <w10:wrap type="topAndBottom" anchorx="page"/>
          </v:line>
        </w:pict>
      </w:r>
    </w:p>
    <w:p w:rsidR="004656F3" w:rsidRDefault="004656F3">
      <w:pPr>
        <w:pStyle w:val="BodyText"/>
        <w:spacing w:before="3"/>
        <w:rPr>
          <w:b/>
          <w:sz w:val="17"/>
        </w:rPr>
      </w:pPr>
    </w:p>
    <w:p w:rsidR="004656F3" w:rsidRDefault="004656F3">
      <w:pPr>
        <w:pStyle w:val="BodyText"/>
        <w:spacing w:before="8"/>
        <w:rPr>
          <w:b/>
          <w:sz w:val="16"/>
        </w:rPr>
      </w:pPr>
    </w:p>
    <w:p w:rsidR="004656F3" w:rsidRDefault="00FB17FF">
      <w:pPr>
        <w:tabs>
          <w:tab w:val="left" w:pos="940"/>
        </w:tabs>
        <w:spacing w:before="69"/>
        <w:ind w:left="220" w:right="232"/>
        <w:rPr>
          <w:b/>
          <w:sz w:val="24"/>
        </w:rPr>
      </w:pPr>
      <w:r>
        <w:rPr>
          <w:sz w:val="24"/>
        </w:rPr>
        <w:t>1.3</w:t>
      </w:r>
      <w:r>
        <w:rPr>
          <w:sz w:val="24"/>
        </w:rPr>
        <w:tab/>
      </w:r>
      <w:r>
        <w:rPr>
          <w:b/>
          <w:sz w:val="24"/>
        </w:rPr>
        <w:t>Documents forming the Contract listed in the order of</w:t>
      </w:r>
      <w:r>
        <w:rPr>
          <w:b/>
          <w:spacing w:val="-21"/>
          <w:sz w:val="24"/>
        </w:rPr>
        <w:t xml:space="preserve"> </w:t>
      </w:r>
      <w:r>
        <w:rPr>
          <w:b/>
          <w:sz w:val="24"/>
        </w:rPr>
        <w:t>priority:</w:t>
      </w:r>
    </w:p>
    <w:p w:rsidR="004656F3" w:rsidRDefault="00FB17FF">
      <w:pPr>
        <w:pStyle w:val="ListParagraph"/>
        <w:numPr>
          <w:ilvl w:val="0"/>
          <w:numId w:val="14"/>
        </w:numPr>
        <w:tabs>
          <w:tab w:val="left" w:pos="940"/>
          <w:tab w:val="left" w:pos="941"/>
        </w:tabs>
        <w:spacing w:before="180"/>
        <w:rPr>
          <w:sz w:val="24"/>
        </w:rPr>
      </w:pPr>
      <w:r>
        <w:rPr>
          <w:sz w:val="24"/>
        </w:rPr>
        <w:t>The Contract</w:t>
      </w:r>
      <w:r>
        <w:rPr>
          <w:spacing w:val="-12"/>
          <w:sz w:val="24"/>
        </w:rPr>
        <w:t xml:space="preserve"> </w:t>
      </w:r>
      <w:r>
        <w:rPr>
          <w:sz w:val="24"/>
        </w:rPr>
        <w:t>Agreement</w:t>
      </w:r>
    </w:p>
    <w:p w:rsidR="004656F3" w:rsidRDefault="00FB17FF">
      <w:pPr>
        <w:pStyle w:val="ListParagraph"/>
        <w:numPr>
          <w:ilvl w:val="0"/>
          <w:numId w:val="14"/>
        </w:numPr>
        <w:tabs>
          <w:tab w:val="left" w:pos="940"/>
          <w:tab w:val="left" w:pos="941"/>
        </w:tabs>
        <w:spacing w:before="43"/>
        <w:rPr>
          <w:sz w:val="24"/>
        </w:rPr>
      </w:pPr>
      <w:r>
        <w:rPr>
          <w:sz w:val="24"/>
        </w:rPr>
        <w:t>Letter of</w:t>
      </w:r>
      <w:r>
        <w:rPr>
          <w:spacing w:val="-15"/>
          <w:sz w:val="24"/>
        </w:rPr>
        <w:t xml:space="preserve"> </w:t>
      </w:r>
      <w:r>
        <w:rPr>
          <w:sz w:val="24"/>
        </w:rPr>
        <w:t>Acceptance</w:t>
      </w:r>
    </w:p>
    <w:p w:rsidR="004656F3" w:rsidRDefault="00FB17FF">
      <w:pPr>
        <w:pStyle w:val="ListParagraph"/>
        <w:numPr>
          <w:ilvl w:val="0"/>
          <w:numId w:val="14"/>
        </w:numPr>
        <w:tabs>
          <w:tab w:val="left" w:pos="940"/>
          <w:tab w:val="left" w:pos="941"/>
        </w:tabs>
        <w:spacing w:before="43"/>
        <w:rPr>
          <w:sz w:val="24"/>
        </w:rPr>
      </w:pPr>
      <w:r>
        <w:rPr>
          <w:sz w:val="24"/>
        </w:rPr>
        <w:t>The completed Form of</w:t>
      </w:r>
      <w:r>
        <w:rPr>
          <w:spacing w:val="-11"/>
          <w:sz w:val="24"/>
        </w:rPr>
        <w:t xml:space="preserve"> </w:t>
      </w:r>
      <w:r>
        <w:rPr>
          <w:sz w:val="24"/>
        </w:rPr>
        <w:t>Bid</w:t>
      </w:r>
    </w:p>
    <w:p w:rsidR="004656F3" w:rsidRDefault="00FB17FF">
      <w:pPr>
        <w:pStyle w:val="ListParagraph"/>
        <w:numPr>
          <w:ilvl w:val="0"/>
          <w:numId w:val="14"/>
        </w:numPr>
        <w:tabs>
          <w:tab w:val="left" w:pos="940"/>
          <w:tab w:val="left" w:pos="941"/>
        </w:tabs>
        <w:spacing w:before="43"/>
        <w:rPr>
          <w:sz w:val="24"/>
        </w:rPr>
      </w:pPr>
      <w:r>
        <w:rPr>
          <w:sz w:val="24"/>
        </w:rPr>
        <w:t>Contract</w:t>
      </w:r>
      <w:r>
        <w:rPr>
          <w:spacing w:val="-5"/>
          <w:sz w:val="24"/>
        </w:rPr>
        <w:t xml:space="preserve"> </w:t>
      </w:r>
      <w:r>
        <w:rPr>
          <w:sz w:val="24"/>
        </w:rPr>
        <w:t>Data</w:t>
      </w:r>
    </w:p>
    <w:p w:rsidR="004656F3" w:rsidRDefault="00FB17FF">
      <w:pPr>
        <w:pStyle w:val="ListParagraph"/>
        <w:numPr>
          <w:ilvl w:val="0"/>
          <w:numId w:val="14"/>
        </w:numPr>
        <w:tabs>
          <w:tab w:val="left" w:pos="940"/>
          <w:tab w:val="left" w:pos="941"/>
        </w:tabs>
        <w:spacing w:before="43"/>
        <w:rPr>
          <w:sz w:val="24"/>
        </w:rPr>
      </w:pPr>
      <w:r>
        <w:rPr>
          <w:sz w:val="24"/>
        </w:rPr>
        <w:t>Conditions of</w:t>
      </w:r>
      <w:r>
        <w:rPr>
          <w:spacing w:val="-5"/>
          <w:sz w:val="24"/>
        </w:rPr>
        <w:t xml:space="preserve"> </w:t>
      </w:r>
      <w:r>
        <w:rPr>
          <w:sz w:val="24"/>
        </w:rPr>
        <w:t>Contract</w:t>
      </w:r>
    </w:p>
    <w:p w:rsidR="004656F3" w:rsidRDefault="00FB17FF">
      <w:pPr>
        <w:pStyle w:val="ListParagraph"/>
        <w:numPr>
          <w:ilvl w:val="0"/>
          <w:numId w:val="14"/>
        </w:numPr>
        <w:tabs>
          <w:tab w:val="left" w:pos="940"/>
          <w:tab w:val="left" w:pos="941"/>
        </w:tabs>
        <w:spacing w:before="43"/>
        <w:rPr>
          <w:sz w:val="24"/>
        </w:rPr>
      </w:pPr>
      <w:r>
        <w:rPr>
          <w:sz w:val="24"/>
        </w:rPr>
        <w:t>The completed Schedules to Bid including Schedule of</w:t>
      </w:r>
      <w:r>
        <w:rPr>
          <w:spacing w:val="-21"/>
          <w:sz w:val="24"/>
        </w:rPr>
        <w:t xml:space="preserve"> </w:t>
      </w:r>
      <w:r>
        <w:rPr>
          <w:sz w:val="24"/>
        </w:rPr>
        <w:t>Prices</w:t>
      </w:r>
    </w:p>
    <w:p w:rsidR="004656F3" w:rsidRDefault="00FB17FF">
      <w:pPr>
        <w:pStyle w:val="ListParagraph"/>
        <w:numPr>
          <w:ilvl w:val="0"/>
          <w:numId w:val="14"/>
        </w:numPr>
        <w:tabs>
          <w:tab w:val="left" w:pos="940"/>
          <w:tab w:val="left" w:pos="941"/>
        </w:tabs>
        <w:spacing w:before="44"/>
        <w:rPr>
          <w:sz w:val="24"/>
        </w:rPr>
      </w:pPr>
      <w:r>
        <w:rPr>
          <w:sz w:val="24"/>
        </w:rPr>
        <w:t>The Drawings, if</w:t>
      </w:r>
      <w:r>
        <w:rPr>
          <w:spacing w:val="-10"/>
          <w:sz w:val="24"/>
        </w:rPr>
        <w:t xml:space="preserve"> </w:t>
      </w:r>
      <w:r>
        <w:rPr>
          <w:sz w:val="24"/>
        </w:rPr>
        <w:t>any</w:t>
      </w:r>
    </w:p>
    <w:p w:rsidR="004656F3" w:rsidRDefault="00FB17FF">
      <w:pPr>
        <w:pStyle w:val="ListParagraph"/>
        <w:numPr>
          <w:ilvl w:val="0"/>
          <w:numId w:val="14"/>
        </w:numPr>
        <w:tabs>
          <w:tab w:val="left" w:pos="940"/>
          <w:tab w:val="left" w:pos="941"/>
        </w:tabs>
        <w:spacing w:before="43"/>
        <w:rPr>
          <w:sz w:val="24"/>
        </w:rPr>
      </w:pPr>
      <w:r>
        <w:rPr>
          <w:sz w:val="24"/>
        </w:rPr>
        <w:t>The</w:t>
      </w:r>
      <w:r>
        <w:rPr>
          <w:spacing w:val="-7"/>
          <w:sz w:val="24"/>
        </w:rPr>
        <w:t xml:space="preserve"> </w:t>
      </w:r>
      <w:r>
        <w:rPr>
          <w:sz w:val="24"/>
        </w:rPr>
        <w:t>Specifications</w:t>
      </w:r>
    </w:p>
    <w:p w:rsidR="004656F3" w:rsidRDefault="00FB17FF">
      <w:pPr>
        <w:pStyle w:val="ListParagraph"/>
        <w:numPr>
          <w:ilvl w:val="0"/>
          <w:numId w:val="14"/>
        </w:numPr>
        <w:tabs>
          <w:tab w:val="left" w:pos="940"/>
          <w:tab w:val="left" w:pos="941"/>
          <w:tab w:val="left" w:pos="3275"/>
        </w:tabs>
        <w:spacing w:before="43"/>
        <w:rPr>
          <w:sz w:val="24"/>
        </w:rPr>
      </w:pPr>
      <w:r>
        <w:rPr>
          <w:w w:val="99"/>
          <w:sz w:val="24"/>
          <w:u w:val="single"/>
        </w:rPr>
        <w:t xml:space="preserve"> </w:t>
      </w:r>
      <w:r>
        <w:rPr>
          <w:w w:val="99"/>
          <w:sz w:val="24"/>
          <w:u w:val="single"/>
        </w:rPr>
        <w:tab/>
      </w:r>
    </w:p>
    <w:p w:rsidR="004656F3" w:rsidRDefault="00FB17FF">
      <w:pPr>
        <w:pStyle w:val="ListParagraph"/>
        <w:numPr>
          <w:ilvl w:val="0"/>
          <w:numId w:val="14"/>
        </w:numPr>
        <w:tabs>
          <w:tab w:val="left" w:pos="940"/>
          <w:tab w:val="left" w:pos="941"/>
          <w:tab w:val="left" w:pos="3275"/>
        </w:tabs>
        <w:spacing w:before="43"/>
        <w:rPr>
          <w:sz w:val="24"/>
        </w:rPr>
      </w:pPr>
      <w:r>
        <w:rPr>
          <w:w w:val="99"/>
          <w:sz w:val="24"/>
          <w:u w:val="single"/>
        </w:rPr>
        <w:t xml:space="preserve"> </w:t>
      </w:r>
      <w:r>
        <w:rPr>
          <w:w w:val="99"/>
          <w:sz w:val="24"/>
          <w:u w:val="single"/>
        </w:rPr>
        <w:tab/>
      </w:r>
    </w:p>
    <w:p w:rsidR="004656F3" w:rsidRDefault="004656F3">
      <w:pPr>
        <w:pStyle w:val="BodyText"/>
        <w:spacing w:before="7"/>
        <w:rPr>
          <w:sz w:val="19"/>
        </w:rPr>
      </w:pPr>
    </w:p>
    <w:p w:rsidR="004656F3" w:rsidRDefault="00FB17FF">
      <w:pPr>
        <w:spacing w:before="69" w:line="247" w:lineRule="auto"/>
        <w:ind w:left="220" w:right="232"/>
        <w:rPr>
          <w:i/>
          <w:sz w:val="24"/>
        </w:rPr>
      </w:pPr>
      <w:r>
        <w:rPr>
          <w:sz w:val="24"/>
        </w:rPr>
        <w:t>(</w:t>
      </w:r>
      <w:r>
        <w:rPr>
          <w:i/>
          <w:sz w:val="24"/>
        </w:rPr>
        <w:t>The Procuring Agency may add, in order of priority, such other documents as form part of the Contract. Delete the document, if not applicable)</w:t>
      </w:r>
    </w:p>
    <w:p w:rsidR="004656F3" w:rsidRDefault="004656F3">
      <w:pPr>
        <w:spacing w:line="247" w:lineRule="auto"/>
        <w:rPr>
          <w:sz w:val="24"/>
        </w:rPr>
        <w:sectPr w:rsidR="004656F3">
          <w:pgSz w:w="11910" w:h="16840"/>
          <w:pgMar w:top="1480" w:right="1200" w:bottom="660" w:left="1220" w:header="0" w:footer="460" w:gutter="0"/>
          <w:cols w:space="720"/>
        </w:sectPr>
      </w:pPr>
    </w:p>
    <w:p w:rsidR="004656F3" w:rsidRDefault="00FB17FF">
      <w:pPr>
        <w:tabs>
          <w:tab w:val="left" w:pos="940"/>
        </w:tabs>
        <w:spacing w:before="53"/>
        <w:ind w:left="220" w:right="232"/>
        <w:rPr>
          <w:sz w:val="24"/>
        </w:rPr>
      </w:pPr>
      <w:r>
        <w:rPr>
          <w:sz w:val="24"/>
        </w:rPr>
        <w:lastRenderedPageBreak/>
        <w:t>2.1</w:t>
      </w:r>
      <w:r>
        <w:rPr>
          <w:sz w:val="24"/>
        </w:rPr>
        <w:tab/>
      </w:r>
      <w:r>
        <w:rPr>
          <w:b/>
          <w:sz w:val="24"/>
        </w:rPr>
        <w:t xml:space="preserve">Provision of Site: </w:t>
      </w:r>
      <w:r>
        <w:rPr>
          <w:sz w:val="24"/>
        </w:rPr>
        <w:t>On the Commencement</w:t>
      </w:r>
      <w:r>
        <w:rPr>
          <w:spacing w:val="-11"/>
          <w:sz w:val="24"/>
        </w:rPr>
        <w:t xml:space="preserve"> </w:t>
      </w:r>
      <w:r>
        <w:rPr>
          <w:sz w:val="24"/>
        </w:rPr>
        <w:t>Date</w:t>
      </w:r>
    </w:p>
    <w:p w:rsidR="004656F3" w:rsidRDefault="00FB17FF">
      <w:pPr>
        <w:pStyle w:val="ListParagraph"/>
        <w:numPr>
          <w:ilvl w:val="1"/>
          <w:numId w:val="13"/>
        </w:numPr>
        <w:tabs>
          <w:tab w:val="left" w:pos="940"/>
          <w:tab w:val="left" w:pos="941"/>
          <w:tab w:val="left" w:pos="5027"/>
        </w:tabs>
        <w:spacing w:before="154"/>
        <w:rPr>
          <w:b/>
          <w:sz w:val="24"/>
        </w:rPr>
      </w:pPr>
      <w:r>
        <w:rPr>
          <w:b/>
          <w:sz w:val="24"/>
        </w:rPr>
        <w:t>Authorized</w:t>
      </w:r>
      <w:r>
        <w:rPr>
          <w:b/>
          <w:spacing w:val="-3"/>
          <w:sz w:val="24"/>
        </w:rPr>
        <w:t xml:space="preserve"> </w:t>
      </w:r>
      <w:r>
        <w:rPr>
          <w:b/>
          <w:sz w:val="24"/>
        </w:rPr>
        <w:t>person:</w:t>
      </w:r>
      <w:r>
        <w:rPr>
          <w:b/>
          <w:sz w:val="24"/>
          <w:u w:val="single"/>
        </w:rPr>
        <w:t xml:space="preserve"> </w:t>
      </w:r>
      <w:r>
        <w:rPr>
          <w:b/>
          <w:sz w:val="24"/>
          <w:u w:val="single"/>
        </w:rPr>
        <w:tab/>
      </w:r>
    </w:p>
    <w:p w:rsidR="004656F3" w:rsidRDefault="00FB17FF">
      <w:pPr>
        <w:pStyle w:val="ListParagraph"/>
        <w:numPr>
          <w:ilvl w:val="1"/>
          <w:numId w:val="13"/>
        </w:numPr>
        <w:tabs>
          <w:tab w:val="left" w:pos="940"/>
          <w:tab w:val="left" w:pos="941"/>
        </w:tabs>
        <w:spacing w:before="153"/>
        <w:rPr>
          <w:b/>
          <w:sz w:val="24"/>
        </w:rPr>
      </w:pPr>
      <w:r>
        <w:rPr>
          <w:b/>
          <w:sz w:val="24"/>
        </w:rPr>
        <w:t>Name and address of Engineer’s/Procuring Agency’s</w:t>
      </w:r>
      <w:r>
        <w:rPr>
          <w:b/>
          <w:spacing w:val="-22"/>
          <w:sz w:val="24"/>
        </w:rPr>
        <w:t xml:space="preserve"> </w:t>
      </w:r>
      <w:r>
        <w:rPr>
          <w:b/>
          <w:sz w:val="24"/>
        </w:rPr>
        <w:t>representative</w:t>
      </w:r>
    </w:p>
    <w:p w:rsidR="004656F3" w:rsidRDefault="004656F3">
      <w:pPr>
        <w:pStyle w:val="BodyText"/>
        <w:rPr>
          <w:b/>
          <w:sz w:val="20"/>
        </w:rPr>
      </w:pPr>
    </w:p>
    <w:p w:rsidR="004656F3" w:rsidRDefault="003111F1">
      <w:pPr>
        <w:pStyle w:val="BodyText"/>
        <w:spacing w:before="7"/>
        <w:rPr>
          <w:b/>
          <w:sz w:val="12"/>
        </w:rPr>
      </w:pPr>
      <w:r w:rsidRPr="003111F1">
        <w:pict>
          <v:line id="_x0000_s1067" style="position:absolute;z-index:2032;mso-wrap-distance-left:0;mso-wrap-distance-right:0;mso-position-horizontal-relative:page" from="108pt,9.5pt" to="240pt,9.5pt" strokeweight=".48pt">
            <w10:wrap type="topAndBottom" anchorx="page"/>
          </v:line>
        </w:pict>
      </w:r>
    </w:p>
    <w:p w:rsidR="004656F3" w:rsidRDefault="00FB17FF">
      <w:pPr>
        <w:tabs>
          <w:tab w:val="left" w:pos="940"/>
          <w:tab w:val="left" w:pos="3814"/>
        </w:tabs>
        <w:spacing w:before="124" w:line="369" w:lineRule="auto"/>
        <w:ind w:left="940" w:right="5664" w:hanging="720"/>
        <w:rPr>
          <w:sz w:val="24"/>
        </w:rPr>
      </w:pPr>
      <w:r>
        <w:rPr>
          <w:sz w:val="24"/>
        </w:rPr>
        <w:t>4.4</w:t>
      </w:r>
      <w:r>
        <w:rPr>
          <w:sz w:val="24"/>
        </w:rPr>
        <w:tab/>
      </w:r>
      <w:r>
        <w:rPr>
          <w:b/>
          <w:sz w:val="24"/>
        </w:rPr>
        <w:t>Performance</w:t>
      </w:r>
      <w:r>
        <w:rPr>
          <w:b/>
          <w:spacing w:val="-15"/>
          <w:sz w:val="24"/>
        </w:rPr>
        <w:t xml:space="preserve"> </w:t>
      </w:r>
      <w:r>
        <w:rPr>
          <w:b/>
          <w:sz w:val="24"/>
        </w:rPr>
        <w:t xml:space="preserve">Security: </w:t>
      </w:r>
      <w:r>
        <w:rPr>
          <w:sz w:val="24"/>
        </w:rPr>
        <w:t>Amount</w:t>
      </w:r>
      <w:r>
        <w:rPr>
          <w:sz w:val="24"/>
          <w:u w:val="single"/>
        </w:rPr>
        <w:tab/>
      </w:r>
      <w:r>
        <w:rPr>
          <w:sz w:val="24"/>
        </w:rPr>
        <w:t xml:space="preserve"> Validity</w:t>
      </w:r>
      <w:r>
        <w:rPr>
          <w:sz w:val="24"/>
          <w:u w:val="single"/>
        </w:rPr>
        <w:t xml:space="preserve"> </w:t>
      </w:r>
      <w:r>
        <w:rPr>
          <w:sz w:val="24"/>
          <w:u w:val="single"/>
        </w:rPr>
        <w:tab/>
      </w:r>
    </w:p>
    <w:p w:rsidR="004656F3" w:rsidRDefault="00FB17FF">
      <w:pPr>
        <w:spacing w:before="5"/>
        <w:ind w:left="940"/>
        <w:jc w:val="both"/>
        <w:rPr>
          <w:i/>
          <w:sz w:val="24"/>
        </w:rPr>
      </w:pPr>
      <w:r>
        <w:rPr>
          <w:i/>
          <w:sz w:val="24"/>
        </w:rPr>
        <w:t>(Form: As provided under Standard Forms of these Documents)</w:t>
      </w:r>
    </w:p>
    <w:p w:rsidR="004656F3" w:rsidRDefault="00FB17FF">
      <w:pPr>
        <w:tabs>
          <w:tab w:val="left" w:pos="940"/>
        </w:tabs>
        <w:spacing w:before="153"/>
        <w:ind w:left="220" w:right="232"/>
        <w:rPr>
          <w:b/>
          <w:sz w:val="24"/>
        </w:rPr>
      </w:pPr>
      <w:r>
        <w:rPr>
          <w:sz w:val="24"/>
        </w:rPr>
        <w:t>5.1</w:t>
      </w:r>
      <w:r>
        <w:rPr>
          <w:sz w:val="24"/>
        </w:rPr>
        <w:tab/>
      </w:r>
      <w:r>
        <w:rPr>
          <w:b/>
          <w:sz w:val="24"/>
        </w:rPr>
        <w:t>Requirements for Contractor’s design (if</w:t>
      </w:r>
      <w:r>
        <w:rPr>
          <w:b/>
          <w:spacing w:val="-16"/>
          <w:sz w:val="24"/>
        </w:rPr>
        <w:t xml:space="preserve"> </w:t>
      </w:r>
      <w:r>
        <w:rPr>
          <w:b/>
          <w:sz w:val="24"/>
        </w:rPr>
        <w:t>any):</w:t>
      </w:r>
    </w:p>
    <w:p w:rsidR="004656F3" w:rsidRDefault="00FB17FF">
      <w:pPr>
        <w:pStyle w:val="BodyText"/>
        <w:tabs>
          <w:tab w:val="left" w:pos="5657"/>
        </w:tabs>
        <w:spacing w:before="149"/>
        <w:ind w:left="940"/>
        <w:jc w:val="both"/>
      </w:pPr>
      <w:r>
        <w:t>Specification Clause</w:t>
      </w:r>
      <w:r>
        <w:rPr>
          <w:spacing w:val="-8"/>
        </w:rPr>
        <w:t xml:space="preserve"> </w:t>
      </w:r>
      <w:r>
        <w:t>No‘s</w:t>
      </w:r>
      <w:r>
        <w:rPr>
          <w:u w:val="single"/>
        </w:rPr>
        <w:t xml:space="preserve"> </w:t>
      </w:r>
      <w:r>
        <w:rPr>
          <w:u w:val="single"/>
        </w:rPr>
        <w:tab/>
      </w:r>
    </w:p>
    <w:p w:rsidR="004656F3" w:rsidRDefault="00FB17FF">
      <w:pPr>
        <w:tabs>
          <w:tab w:val="left" w:pos="940"/>
        </w:tabs>
        <w:spacing w:before="153"/>
        <w:ind w:left="220" w:right="232"/>
        <w:rPr>
          <w:b/>
          <w:sz w:val="24"/>
        </w:rPr>
      </w:pPr>
      <w:r>
        <w:rPr>
          <w:sz w:val="24"/>
        </w:rPr>
        <w:t>7.2</w:t>
      </w:r>
      <w:r>
        <w:rPr>
          <w:sz w:val="24"/>
        </w:rPr>
        <w:tab/>
      </w:r>
      <w:proofErr w:type="spellStart"/>
      <w:r>
        <w:rPr>
          <w:b/>
          <w:sz w:val="24"/>
        </w:rPr>
        <w:t>Programme</w:t>
      </w:r>
      <w:proofErr w:type="spellEnd"/>
      <w:r>
        <w:rPr>
          <w:b/>
          <w:sz w:val="24"/>
        </w:rPr>
        <w:t>:</w:t>
      </w:r>
    </w:p>
    <w:p w:rsidR="004656F3" w:rsidRDefault="00FB17FF">
      <w:pPr>
        <w:spacing w:before="153"/>
        <w:ind w:left="940"/>
        <w:jc w:val="both"/>
        <w:rPr>
          <w:sz w:val="24"/>
        </w:rPr>
      </w:pPr>
      <w:r>
        <w:rPr>
          <w:b/>
          <w:sz w:val="24"/>
        </w:rPr>
        <w:t xml:space="preserve">Time for submission: </w:t>
      </w:r>
      <w:r>
        <w:rPr>
          <w:sz w:val="24"/>
        </w:rPr>
        <w:t>Within fourteen (14) days* of the Commencement Date.</w:t>
      </w:r>
    </w:p>
    <w:p w:rsidR="004656F3" w:rsidRDefault="00FB17FF">
      <w:pPr>
        <w:tabs>
          <w:tab w:val="left" w:pos="5387"/>
        </w:tabs>
        <w:spacing w:before="153"/>
        <w:ind w:left="940"/>
        <w:jc w:val="both"/>
        <w:rPr>
          <w:sz w:val="24"/>
        </w:rPr>
      </w:pPr>
      <w:r>
        <w:rPr>
          <w:b/>
          <w:sz w:val="24"/>
        </w:rPr>
        <w:t>Form</w:t>
      </w:r>
      <w:r>
        <w:rPr>
          <w:b/>
          <w:spacing w:val="-8"/>
          <w:sz w:val="24"/>
        </w:rPr>
        <w:t xml:space="preserve"> </w:t>
      </w:r>
      <w:r>
        <w:rPr>
          <w:b/>
          <w:sz w:val="24"/>
        </w:rPr>
        <w:t>of</w:t>
      </w:r>
      <w:r>
        <w:rPr>
          <w:b/>
          <w:spacing w:val="-3"/>
          <w:sz w:val="24"/>
        </w:rPr>
        <w:t xml:space="preserve"> </w:t>
      </w:r>
      <w:proofErr w:type="spellStart"/>
      <w:r>
        <w:rPr>
          <w:b/>
          <w:sz w:val="24"/>
        </w:rPr>
        <w:t>programme</w:t>
      </w:r>
      <w:proofErr w:type="spellEnd"/>
      <w:r>
        <w:rPr>
          <w:b/>
          <w:sz w:val="24"/>
        </w:rPr>
        <w:t>:</w:t>
      </w:r>
      <w:r>
        <w:rPr>
          <w:b/>
          <w:sz w:val="24"/>
          <w:u w:val="single"/>
        </w:rPr>
        <w:t xml:space="preserve"> </w:t>
      </w:r>
      <w:r>
        <w:rPr>
          <w:b/>
          <w:sz w:val="24"/>
          <w:u w:val="single"/>
        </w:rPr>
        <w:tab/>
      </w:r>
      <w:r>
        <w:rPr>
          <w:i/>
          <w:sz w:val="24"/>
        </w:rPr>
        <w:t>(Bar Chart/CPM/PERT or</w:t>
      </w:r>
      <w:r>
        <w:rPr>
          <w:i/>
          <w:spacing w:val="-5"/>
          <w:sz w:val="24"/>
        </w:rPr>
        <w:t xml:space="preserve"> </w:t>
      </w:r>
      <w:r>
        <w:rPr>
          <w:i/>
          <w:sz w:val="24"/>
        </w:rPr>
        <w:t>other</w:t>
      </w:r>
      <w:r>
        <w:rPr>
          <w:sz w:val="24"/>
        </w:rPr>
        <w:t>)</w:t>
      </w:r>
    </w:p>
    <w:p w:rsidR="004656F3" w:rsidRDefault="00FB17FF">
      <w:pPr>
        <w:pStyle w:val="ListParagraph"/>
        <w:numPr>
          <w:ilvl w:val="1"/>
          <w:numId w:val="12"/>
        </w:numPr>
        <w:tabs>
          <w:tab w:val="left" w:pos="940"/>
          <w:tab w:val="left" w:pos="941"/>
        </w:tabs>
        <w:spacing w:before="149" w:line="369" w:lineRule="auto"/>
        <w:ind w:right="237"/>
        <w:rPr>
          <w:sz w:val="24"/>
        </w:rPr>
      </w:pPr>
      <w:r>
        <w:rPr>
          <w:sz w:val="24"/>
        </w:rPr>
        <w:t>Amount payable due to failure to complete shall be % per day up to a maximum of (10%)  of sum stated in the Letter of</w:t>
      </w:r>
      <w:r>
        <w:rPr>
          <w:spacing w:val="-21"/>
          <w:sz w:val="24"/>
        </w:rPr>
        <w:t xml:space="preserve"> </w:t>
      </w:r>
      <w:r>
        <w:rPr>
          <w:sz w:val="24"/>
        </w:rPr>
        <w:t>Acceptance</w:t>
      </w:r>
    </w:p>
    <w:p w:rsidR="004656F3" w:rsidRDefault="00FB17FF">
      <w:pPr>
        <w:pStyle w:val="BodyText"/>
        <w:spacing w:before="5" w:line="247" w:lineRule="auto"/>
        <w:ind w:left="940" w:right="232"/>
      </w:pPr>
      <w:r>
        <w:t>(Usually the liquidated damages are set between 0.05 percent and 0.10 percent per day.)</w:t>
      </w:r>
    </w:p>
    <w:p w:rsidR="004656F3" w:rsidRDefault="004656F3">
      <w:pPr>
        <w:pStyle w:val="BodyText"/>
        <w:spacing w:before="11"/>
      </w:pPr>
    </w:p>
    <w:p w:rsidR="004656F3" w:rsidRDefault="00FB17FF">
      <w:pPr>
        <w:pStyle w:val="ListParagraph"/>
        <w:numPr>
          <w:ilvl w:val="1"/>
          <w:numId w:val="12"/>
        </w:numPr>
        <w:tabs>
          <w:tab w:val="left" w:pos="880"/>
          <w:tab w:val="left" w:pos="881"/>
        </w:tabs>
        <w:ind w:left="880" w:hanging="660"/>
        <w:rPr>
          <w:b/>
          <w:sz w:val="24"/>
        </w:rPr>
      </w:pPr>
      <w:r>
        <w:rPr>
          <w:b/>
          <w:sz w:val="24"/>
        </w:rPr>
        <w:t>Early</w:t>
      </w:r>
      <w:r>
        <w:rPr>
          <w:b/>
          <w:spacing w:val="-8"/>
          <w:sz w:val="24"/>
        </w:rPr>
        <w:t xml:space="preserve"> </w:t>
      </w:r>
      <w:r>
        <w:rPr>
          <w:b/>
          <w:sz w:val="24"/>
        </w:rPr>
        <w:t>Completion</w:t>
      </w:r>
    </w:p>
    <w:p w:rsidR="004656F3" w:rsidRDefault="00FB17FF">
      <w:pPr>
        <w:pStyle w:val="BodyText"/>
        <w:spacing w:before="7" w:line="247" w:lineRule="auto"/>
        <w:ind w:left="940" w:right="238" w:hanging="60"/>
        <w:jc w:val="both"/>
      </w:pPr>
      <w:r>
        <w:t>In case of earlier completion of the Work, the Contractor is entitled to be paid bonus up-to limit and at a rate equivalent to 50% of the relevant limit and rate of liquidated damages stated in the contract data.</w:t>
      </w:r>
    </w:p>
    <w:p w:rsidR="004656F3" w:rsidRDefault="004656F3">
      <w:pPr>
        <w:pStyle w:val="BodyText"/>
      </w:pPr>
    </w:p>
    <w:p w:rsidR="004656F3" w:rsidRDefault="004656F3">
      <w:pPr>
        <w:pStyle w:val="BodyText"/>
        <w:spacing w:before="7"/>
        <w:rPr>
          <w:sz w:val="25"/>
        </w:rPr>
      </w:pPr>
    </w:p>
    <w:p w:rsidR="004656F3" w:rsidRDefault="00FB17FF">
      <w:pPr>
        <w:tabs>
          <w:tab w:val="left" w:pos="940"/>
        </w:tabs>
        <w:ind w:left="220" w:right="232"/>
        <w:rPr>
          <w:b/>
          <w:sz w:val="24"/>
        </w:rPr>
      </w:pPr>
      <w:r>
        <w:rPr>
          <w:sz w:val="24"/>
        </w:rPr>
        <w:t>9.1</w:t>
      </w:r>
      <w:r>
        <w:rPr>
          <w:sz w:val="24"/>
        </w:rPr>
        <w:tab/>
      </w:r>
      <w:r>
        <w:rPr>
          <w:b/>
          <w:sz w:val="24"/>
        </w:rPr>
        <w:t>Period for remedying</w:t>
      </w:r>
      <w:r>
        <w:rPr>
          <w:b/>
          <w:spacing w:val="-13"/>
          <w:sz w:val="24"/>
        </w:rPr>
        <w:t xml:space="preserve"> </w:t>
      </w:r>
      <w:r>
        <w:rPr>
          <w:b/>
          <w:sz w:val="24"/>
        </w:rPr>
        <w:t>defects</w:t>
      </w:r>
    </w:p>
    <w:p w:rsidR="004656F3" w:rsidRDefault="003111F1">
      <w:pPr>
        <w:pStyle w:val="BodyText"/>
        <w:spacing w:before="4"/>
        <w:rPr>
          <w:b/>
          <w:sz w:val="20"/>
        </w:rPr>
      </w:pPr>
      <w:r w:rsidRPr="003111F1">
        <w:pict>
          <v:line id="_x0000_s1066" style="position:absolute;z-index:2056;mso-wrap-distance-left:0;mso-wrap-distance-right:0;mso-position-horizontal-relative:page" from="108pt,13.9pt" to="372pt,13.9pt" strokeweight=".48pt">
            <w10:wrap type="topAndBottom" anchorx="page"/>
          </v:line>
        </w:pict>
      </w:r>
      <w:r w:rsidRPr="003111F1">
        <w:pict>
          <v:line id="_x0000_s1065" style="position:absolute;z-index:2080;mso-wrap-distance-left:0;mso-wrap-distance-right:0;mso-position-horizontal-relative:page" from="108pt,28.1pt" to="372pt,28.1pt" strokeweight=".48pt">
            <w10:wrap type="topAndBottom" anchorx="page"/>
          </v:line>
        </w:pict>
      </w:r>
    </w:p>
    <w:p w:rsidR="004656F3" w:rsidRDefault="004656F3">
      <w:pPr>
        <w:pStyle w:val="BodyText"/>
        <w:spacing w:before="9"/>
        <w:rPr>
          <w:b/>
          <w:sz w:val="17"/>
        </w:rPr>
      </w:pPr>
    </w:p>
    <w:p w:rsidR="004656F3" w:rsidRDefault="004656F3">
      <w:pPr>
        <w:pStyle w:val="BodyText"/>
        <w:spacing w:before="1"/>
        <w:rPr>
          <w:b/>
          <w:sz w:val="17"/>
        </w:rPr>
      </w:pPr>
    </w:p>
    <w:p w:rsidR="004656F3" w:rsidRDefault="00FB17FF">
      <w:pPr>
        <w:tabs>
          <w:tab w:val="left" w:pos="940"/>
          <w:tab w:val="left" w:pos="1660"/>
        </w:tabs>
        <w:spacing w:before="69"/>
        <w:ind w:left="220" w:right="232"/>
        <w:rPr>
          <w:b/>
          <w:sz w:val="24"/>
        </w:rPr>
      </w:pPr>
      <w:r>
        <w:rPr>
          <w:sz w:val="24"/>
        </w:rPr>
        <w:t>10.2</w:t>
      </w:r>
      <w:r>
        <w:rPr>
          <w:sz w:val="24"/>
        </w:rPr>
        <w:tab/>
        <w:t>(e)</w:t>
      </w:r>
      <w:r>
        <w:rPr>
          <w:sz w:val="24"/>
        </w:rPr>
        <w:tab/>
      </w:r>
      <w:r>
        <w:rPr>
          <w:b/>
          <w:sz w:val="24"/>
        </w:rPr>
        <w:t>Variation</w:t>
      </w:r>
      <w:r>
        <w:rPr>
          <w:b/>
          <w:spacing w:val="-7"/>
          <w:sz w:val="24"/>
        </w:rPr>
        <w:t xml:space="preserve"> </w:t>
      </w:r>
      <w:r>
        <w:rPr>
          <w:b/>
          <w:sz w:val="24"/>
        </w:rPr>
        <w:t>procedures:</w:t>
      </w:r>
    </w:p>
    <w:p w:rsidR="004656F3" w:rsidRDefault="004656F3">
      <w:pPr>
        <w:pStyle w:val="BodyText"/>
        <w:spacing w:before="2"/>
        <w:rPr>
          <w:b/>
          <w:sz w:val="25"/>
        </w:rPr>
      </w:pPr>
    </w:p>
    <w:p w:rsidR="004656F3" w:rsidRDefault="00FB17FF">
      <w:pPr>
        <w:pStyle w:val="BodyText"/>
        <w:tabs>
          <w:tab w:val="left" w:pos="4850"/>
        </w:tabs>
        <w:spacing w:before="1"/>
        <w:ind w:left="1660" w:right="232"/>
      </w:pPr>
      <w:r>
        <w:t>Day work</w:t>
      </w:r>
      <w:r>
        <w:rPr>
          <w:spacing w:val="-15"/>
        </w:rPr>
        <w:t xml:space="preserve"> </w:t>
      </w:r>
      <w:r>
        <w:t>rates</w:t>
      </w:r>
      <w:r>
        <w:rPr>
          <w:u w:val="single"/>
        </w:rPr>
        <w:t xml:space="preserve"> </w:t>
      </w:r>
      <w:r>
        <w:rPr>
          <w:u w:val="single"/>
        </w:rPr>
        <w:tab/>
      </w:r>
    </w:p>
    <w:p w:rsidR="004656F3" w:rsidRDefault="00FB17FF">
      <w:pPr>
        <w:pStyle w:val="BodyText"/>
        <w:tabs>
          <w:tab w:val="left" w:pos="4780"/>
        </w:tabs>
        <w:spacing w:before="7"/>
        <w:ind w:left="1660" w:right="232"/>
      </w:pPr>
      <w:r>
        <w:rPr>
          <w:u w:val="single"/>
        </w:rPr>
        <w:t xml:space="preserve"> </w:t>
      </w:r>
      <w:r>
        <w:rPr>
          <w:u w:val="single"/>
        </w:rPr>
        <w:tab/>
      </w:r>
      <w:r>
        <w:t>(</w:t>
      </w:r>
      <w:proofErr w:type="gramStart"/>
      <w:r>
        <w:t>details</w:t>
      </w:r>
      <w:proofErr w:type="gramEnd"/>
      <w:r>
        <w:t>)</w:t>
      </w:r>
    </w:p>
    <w:p w:rsidR="004656F3" w:rsidRDefault="004656F3">
      <w:pPr>
        <w:pStyle w:val="BodyText"/>
        <w:spacing w:before="8"/>
        <w:rPr>
          <w:sz w:val="25"/>
        </w:rPr>
      </w:pPr>
    </w:p>
    <w:p w:rsidR="004656F3" w:rsidRDefault="00FB17FF">
      <w:pPr>
        <w:pStyle w:val="ListParagraph"/>
        <w:numPr>
          <w:ilvl w:val="1"/>
          <w:numId w:val="11"/>
        </w:numPr>
        <w:tabs>
          <w:tab w:val="left" w:pos="1660"/>
          <w:tab w:val="left" w:pos="1661"/>
        </w:tabs>
        <w:rPr>
          <w:b/>
          <w:sz w:val="24"/>
        </w:rPr>
      </w:pPr>
      <w:r>
        <w:rPr>
          <w:b/>
          <w:sz w:val="24"/>
        </w:rPr>
        <w:t>Terms of</w:t>
      </w:r>
      <w:r>
        <w:rPr>
          <w:b/>
          <w:spacing w:val="-14"/>
          <w:sz w:val="24"/>
        </w:rPr>
        <w:t xml:space="preserve"> </w:t>
      </w:r>
      <w:r>
        <w:rPr>
          <w:b/>
          <w:sz w:val="24"/>
        </w:rPr>
        <w:t>Payments</w:t>
      </w:r>
    </w:p>
    <w:p w:rsidR="004656F3" w:rsidRDefault="004656F3">
      <w:pPr>
        <w:pStyle w:val="BodyText"/>
        <w:spacing w:before="7"/>
        <w:rPr>
          <w:b/>
          <w:sz w:val="25"/>
        </w:rPr>
      </w:pPr>
    </w:p>
    <w:p w:rsidR="004656F3" w:rsidRDefault="00FB17FF">
      <w:pPr>
        <w:pStyle w:val="ListParagraph"/>
        <w:numPr>
          <w:ilvl w:val="2"/>
          <w:numId w:val="11"/>
        </w:numPr>
        <w:tabs>
          <w:tab w:val="left" w:pos="862"/>
        </w:tabs>
        <w:rPr>
          <w:b/>
          <w:sz w:val="24"/>
        </w:rPr>
      </w:pPr>
      <w:r>
        <w:rPr>
          <w:b/>
          <w:sz w:val="24"/>
        </w:rPr>
        <w:t>Mobilization</w:t>
      </w:r>
      <w:r>
        <w:rPr>
          <w:b/>
          <w:spacing w:val="-3"/>
          <w:sz w:val="24"/>
        </w:rPr>
        <w:t xml:space="preserve"> </w:t>
      </w:r>
      <w:r>
        <w:rPr>
          <w:b/>
          <w:sz w:val="24"/>
        </w:rPr>
        <w:t>Advance</w:t>
      </w:r>
    </w:p>
    <w:p w:rsidR="004656F3" w:rsidRDefault="004656F3">
      <w:pPr>
        <w:pStyle w:val="BodyText"/>
        <w:rPr>
          <w:b/>
        </w:rPr>
      </w:pPr>
    </w:p>
    <w:p w:rsidR="004656F3" w:rsidRDefault="004656F3">
      <w:pPr>
        <w:pStyle w:val="BodyText"/>
        <w:spacing w:before="8"/>
        <w:rPr>
          <w:b/>
          <w:sz w:val="21"/>
        </w:rPr>
      </w:pPr>
    </w:p>
    <w:p w:rsidR="004656F3" w:rsidRDefault="00FB17FF">
      <w:pPr>
        <w:pStyle w:val="ListParagraph"/>
        <w:numPr>
          <w:ilvl w:val="3"/>
          <w:numId w:val="11"/>
        </w:numPr>
        <w:tabs>
          <w:tab w:val="left" w:pos="1661"/>
        </w:tabs>
        <w:spacing w:line="247" w:lineRule="auto"/>
        <w:ind w:right="240"/>
        <w:jc w:val="both"/>
        <w:rPr>
          <w:sz w:val="24"/>
        </w:rPr>
      </w:pPr>
      <w:r>
        <w:rPr>
          <w:sz w:val="24"/>
        </w:rPr>
        <w:t>Mobilization Advance up to 10 % of the Contract Price stated in the Letter of Acceptance shall be paid by the Procuring Agency to the Contractor on the works costing Rs.2.5 million or above on following</w:t>
      </w:r>
      <w:r>
        <w:rPr>
          <w:spacing w:val="-14"/>
          <w:sz w:val="24"/>
        </w:rPr>
        <w:t xml:space="preserve"> </w:t>
      </w:r>
      <w:r>
        <w:rPr>
          <w:sz w:val="24"/>
        </w:rPr>
        <w:t>conditions:</w:t>
      </w:r>
    </w:p>
    <w:p w:rsidR="004656F3" w:rsidRDefault="004656F3">
      <w:pPr>
        <w:spacing w:line="247" w:lineRule="auto"/>
        <w:jc w:val="both"/>
        <w:rPr>
          <w:sz w:val="24"/>
        </w:rPr>
        <w:sectPr w:rsidR="004656F3">
          <w:pgSz w:w="11910" w:h="16840"/>
          <w:pgMar w:top="1420" w:right="1200" w:bottom="660" w:left="1220" w:header="0" w:footer="460" w:gutter="0"/>
          <w:cols w:space="720"/>
        </w:sectPr>
      </w:pPr>
    </w:p>
    <w:p w:rsidR="004656F3" w:rsidRDefault="00FB17FF">
      <w:pPr>
        <w:pStyle w:val="ListParagraph"/>
        <w:numPr>
          <w:ilvl w:val="4"/>
          <w:numId w:val="11"/>
        </w:numPr>
        <w:tabs>
          <w:tab w:val="left" w:pos="2381"/>
        </w:tabs>
        <w:spacing w:before="48" w:line="247" w:lineRule="auto"/>
        <w:ind w:right="237"/>
        <w:jc w:val="both"/>
        <w:rPr>
          <w:sz w:val="24"/>
        </w:rPr>
      </w:pPr>
      <w:r>
        <w:rPr>
          <w:sz w:val="24"/>
        </w:rPr>
        <w:lastRenderedPageBreak/>
        <w:t>on submission by the Contractor of a Mobilization Advance Guarantee for the full amount of the Advance in the specified form from a Scheduled Bank in Pakistan to the Procuring</w:t>
      </w:r>
      <w:r>
        <w:rPr>
          <w:spacing w:val="-26"/>
          <w:sz w:val="24"/>
        </w:rPr>
        <w:t xml:space="preserve"> </w:t>
      </w:r>
      <w:r>
        <w:rPr>
          <w:sz w:val="24"/>
        </w:rPr>
        <w:t>Agency;</w:t>
      </w:r>
    </w:p>
    <w:p w:rsidR="004656F3" w:rsidRDefault="00FB17FF">
      <w:pPr>
        <w:pStyle w:val="ListParagraph"/>
        <w:numPr>
          <w:ilvl w:val="4"/>
          <w:numId w:val="11"/>
        </w:numPr>
        <w:tabs>
          <w:tab w:val="left" w:pos="2381"/>
        </w:tabs>
        <w:spacing w:before="119" w:line="247" w:lineRule="auto"/>
        <w:ind w:right="240" w:hanging="720"/>
        <w:jc w:val="both"/>
        <w:rPr>
          <w:sz w:val="24"/>
        </w:rPr>
      </w:pPr>
      <w:r>
        <w:rPr>
          <w:sz w:val="24"/>
        </w:rPr>
        <w:t>Contractor will pay interest on the mobilization advance at the rate of 10% per annum on the advance;</w:t>
      </w:r>
      <w:r>
        <w:rPr>
          <w:spacing w:val="-9"/>
          <w:sz w:val="24"/>
        </w:rPr>
        <w:t xml:space="preserve"> </w:t>
      </w:r>
      <w:r>
        <w:rPr>
          <w:sz w:val="24"/>
        </w:rPr>
        <w:t>and</w:t>
      </w:r>
    </w:p>
    <w:p w:rsidR="004656F3" w:rsidRDefault="00FB17FF">
      <w:pPr>
        <w:pStyle w:val="ListParagraph"/>
        <w:numPr>
          <w:ilvl w:val="4"/>
          <w:numId w:val="11"/>
        </w:numPr>
        <w:tabs>
          <w:tab w:val="left" w:pos="2381"/>
        </w:tabs>
        <w:spacing w:before="119" w:line="242" w:lineRule="auto"/>
        <w:ind w:right="237" w:hanging="720"/>
        <w:jc w:val="both"/>
        <w:rPr>
          <w:sz w:val="24"/>
        </w:rPr>
      </w:pPr>
      <w:r>
        <w:rPr>
          <w:sz w:val="24"/>
        </w:rPr>
        <w:t>This Advance including the interest shall be recovered in 5 equal installments from the five (05) R.A bills and in case the number of bills is less than five (05) then 1/5</w:t>
      </w:r>
      <w:proofErr w:type="spellStart"/>
      <w:r>
        <w:rPr>
          <w:position w:val="11"/>
          <w:sz w:val="16"/>
        </w:rPr>
        <w:t>th</w:t>
      </w:r>
      <w:proofErr w:type="spellEnd"/>
      <w:r>
        <w:rPr>
          <w:position w:val="11"/>
          <w:sz w:val="16"/>
        </w:rPr>
        <w:t xml:space="preserve"> </w:t>
      </w:r>
      <w:r>
        <w:rPr>
          <w:sz w:val="24"/>
        </w:rPr>
        <w:t xml:space="preserve">of the advance </w:t>
      </w:r>
      <w:r>
        <w:rPr>
          <w:b/>
          <w:sz w:val="24"/>
        </w:rPr>
        <w:t xml:space="preserve">inclusive of the interest </w:t>
      </w:r>
      <w:r>
        <w:rPr>
          <w:sz w:val="24"/>
        </w:rPr>
        <w:t xml:space="preserve">thereon shall be recovered from each bill and the balance together with interest be recovered from the final bill. </w:t>
      </w:r>
      <w:r>
        <w:rPr>
          <w:spacing w:val="-3"/>
          <w:sz w:val="24"/>
        </w:rPr>
        <w:t xml:space="preserve">It </w:t>
      </w:r>
      <w:r>
        <w:rPr>
          <w:sz w:val="24"/>
        </w:rPr>
        <w:t>may be insured that there is sufficient amount in the final bill to enable recovery of the Mobilization</w:t>
      </w:r>
      <w:r>
        <w:rPr>
          <w:spacing w:val="-4"/>
          <w:sz w:val="24"/>
        </w:rPr>
        <w:t xml:space="preserve"> </w:t>
      </w:r>
      <w:r>
        <w:rPr>
          <w:sz w:val="24"/>
        </w:rPr>
        <w:t>Advance.</w:t>
      </w:r>
    </w:p>
    <w:p w:rsidR="004656F3" w:rsidRDefault="00FB17FF">
      <w:pPr>
        <w:pStyle w:val="BodyText"/>
        <w:spacing w:before="124"/>
        <w:ind w:left="3161" w:right="232"/>
      </w:pPr>
      <w:r>
        <w:t>OR</w:t>
      </w:r>
    </w:p>
    <w:p w:rsidR="004656F3" w:rsidRDefault="00FB17FF">
      <w:pPr>
        <w:tabs>
          <w:tab w:val="left" w:pos="1679"/>
        </w:tabs>
        <w:spacing w:before="132"/>
        <w:ind w:left="940" w:right="232"/>
        <w:rPr>
          <w:b/>
          <w:sz w:val="24"/>
        </w:rPr>
      </w:pPr>
      <w:r>
        <w:rPr>
          <w:sz w:val="24"/>
        </w:rPr>
        <w:t>2)</w:t>
      </w:r>
      <w:r>
        <w:rPr>
          <w:sz w:val="24"/>
        </w:rPr>
        <w:tab/>
      </w:r>
      <w:r>
        <w:rPr>
          <w:b/>
          <w:sz w:val="24"/>
        </w:rPr>
        <w:t>Secured Advance on</w:t>
      </w:r>
      <w:r>
        <w:rPr>
          <w:b/>
          <w:spacing w:val="-9"/>
          <w:sz w:val="24"/>
        </w:rPr>
        <w:t xml:space="preserve"> </w:t>
      </w:r>
      <w:r>
        <w:rPr>
          <w:b/>
          <w:sz w:val="24"/>
        </w:rPr>
        <w:t>Materials</w:t>
      </w:r>
    </w:p>
    <w:p w:rsidR="004656F3" w:rsidRDefault="004656F3">
      <w:pPr>
        <w:pStyle w:val="BodyText"/>
        <w:rPr>
          <w:b/>
        </w:rPr>
      </w:pPr>
    </w:p>
    <w:p w:rsidR="004656F3" w:rsidRDefault="004656F3">
      <w:pPr>
        <w:pStyle w:val="BodyText"/>
        <w:spacing w:before="1"/>
        <w:rPr>
          <w:b/>
          <w:sz w:val="22"/>
        </w:rPr>
      </w:pPr>
    </w:p>
    <w:p w:rsidR="004656F3" w:rsidRDefault="00FB17FF">
      <w:pPr>
        <w:pStyle w:val="ListParagraph"/>
        <w:numPr>
          <w:ilvl w:val="0"/>
          <w:numId w:val="10"/>
        </w:numPr>
        <w:tabs>
          <w:tab w:val="left" w:pos="1660"/>
          <w:tab w:val="left" w:pos="1661"/>
        </w:tabs>
        <w:spacing w:line="247" w:lineRule="auto"/>
        <w:ind w:right="241"/>
        <w:jc w:val="left"/>
        <w:rPr>
          <w:sz w:val="24"/>
        </w:rPr>
      </w:pPr>
      <w:r>
        <w:rPr>
          <w:sz w:val="24"/>
        </w:rPr>
        <w:t xml:space="preserve">The Contractor shall be entitled to receive from the Procuring Agency Secured Advance against an INDENTURE BOND in P W Account Form No.  </w:t>
      </w:r>
      <w:r>
        <w:rPr>
          <w:spacing w:val="50"/>
          <w:sz w:val="24"/>
        </w:rPr>
        <w:t xml:space="preserve"> </w:t>
      </w:r>
      <w:r>
        <w:rPr>
          <w:sz w:val="24"/>
        </w:rPr>
        <w:t>31(Fin.</w:t>
      </w:r>
    </w:p>
    <w:p w:rsidR="004656F3" w:rsidRDefault="00FB17FF">
      <w:pPr>
        <w:pStyle w:val="BodyText"/>
        <w:spacing w:line="247" w:lineRule="auto"/>
        <w:ind w:left="1660" w:right="236"/>
        <w:jc w:val="both"/>
      </w:pPr>
      <w:r>
        <w:t>R. Form No. 2 acceptable to the Procuring Agency of such sum as the Engineer may consider proper in respect of non-perishable materials brought</w:t>
      </w:r>
      <w:r>
        <w:rPr>
          <w:spacing w:val="-28"/>
        </w:rPr>
        <w:t xml:space="preserve"> </w:t>
      </w:r>
      <w:r>
        <w:t xml:space="preserve">at the Site but not </w:t>
      </w:r>
      <w:r>
        <w:rPr>
          <w:spacing w:val="-3"/>
        </w:rPr>
        <w:t xml:space="preserve">yet </w:t>
      </w:r>
      <w:r>
        <w:t>incorporated in the Permanent Works provided</w:t>
      </w:r>
      <w:r>
        <w:rPr>
          <w:spacing w:val="-6"/>
        </w:rPr>
        <w:t xml:space="preserve"> </w:t>
      </w:r>
      <w:r>
        <w:t>that:</w:t>
      </w:r>
    </w:p>
    <w:p w:rsidR="004656F3" w:rsidRDefault="004656F3">
      <w:pPr>
        <w:pStyle w:val="BodyText"/>
      </w:pPr>
    </w:p>
    <w:p w:rsidR="004656F3" w:rsidRDefault="004656F3">
      <w:pPr>
        <w:pStyle w:val="BodyText"/>
        <w:spacing w:before="5"/>
        <w:rPr>
          <w:sz w:val="21"/>
        </w:rPr>
      </w:pPr>
    </w:p>
    <w:p w:rsidR="004656F3" w:rsidRDefault="00FB17FF">
      <w:pPr>
        <w:pStyle w:val="ListParagraph"/>
        <w:numPr>
          <w:ilvl w:val="0"/>
          <w:numId w:val="9"/>
        </w:numPr>
        <w:tabs>
          <w:tab w:val="left" w:pos="2381"/>
        </w:tabs>
        <w:spacing w:line="247" w:lineRule="auto"/>
        <w:ind w:right="239"/>
        <w:jc w:val="both"/>
        <w:rPr>
          <w:sz w:val="24"/>
        </w:rPr>
      </w:pPr>
      <w:r>
        <w:rPr>
          <w:sz w:val="24"/>
        </w:rPr>
        <w:t>The materials are in accordance with the Specifications for the Permanent</w:t>
      </w:r>
      <w:r>
        <w:rPr>
          <w:spacing w:val="-5"/>
          <w:sz w:val="24"/>
        </w:rPr>
        <w:t xml:space="preserve"> </w:t>
      </w:r>
      <w:r>
        <w:rPr>
          <w:sz w:val="24"/>
        </w:rPr>
        <w:t>Works;</w:t>
      </w:r>
    </w:p>
    <w:p w:rsidR="004656F3" w:rsidRDefault="00FB17FF">
      <w:pPr>
        <w:pStyle w:val="ListParagraph"/>
        <w:numPr>
          <w:ilvl w:val="0"/>
          <w:numId w:val="9"/>
        </w:numPr>
        <w:tabs>
          <w:tab w:val="left" w:pos="2381"/>
        </w:tabs>
        <w:spacing w:before="119" w:line="247" w:lineRule="auto"/>
        <w:ind w:right="237"/>
        <w:jc w:val="both"/>
        <w:rPr>
          <w:sz w:val="24"/>
        </w:rPr>
      </w:pPr>
      <w:r>
        <w:rPr>
          <w:sz w:val="24"/>
        </w:rPr>
        <w:t>Such materials have been delivered to the Site and are properly stored and protected against loss or damage or deterioration to the satisfaction and verification of the Engineer but at the risk and cost of the Contractor;</w:t>
      </w:r>
    </w:p>
    <w:p w:rsidR="004656F3" w:rsidRDefault="00FB17FF">
      <w:pPr>
        <w:pStyle w:val="ListParagraph"/>
        <w:numPr>
          <w:ilvl w:val="0"/>
          <w:numId w:val="9"/>
        </w:numPr>
        <w:tabs>
          <w:tab w:val="left" w:pos="2381"/>
        </w:tabs>
        <w:spacing w:before="119" w:line="247" w:lineRule="auto"/>
        <w:ind w:right="236"/>
        <w:jc w:val="both"/>
        <w:rPr>
          <w:sz w:val="24"/>
        </w:rPr>
      </w:pPr>
      <w:r>
        <w:rPr>
          <w:sz w:val="24"/>
        </w:rPr>
        <w:t>The Contractor‘s records of the requirements, orders, receipts and use of materials are kept in a form approved by the Engineer, and such records shall be available for inspection by the</w:t>
      </w:r>
      <w:r>
        <w:rPr>
          <w:spacing w:val="-27"/>
          <w:sz w:val="24"/>
        </w:rPr>
        <w:t xml:space="preserve"> </w:t>
      </w:r>
      <w:r>
        <w:rPr>
          <w:sz w:val="24"/>
        </w:rPr>
        <w:t>Engineer;</w:t>
      </w:r>
    </w:p>
    <w:p w:rsidR="004656F3" w:rsidRDefault="00FB17FF">
      <w:pPr>
        <w:pStyle w:val="ListParagraph"/>
        <w:numPr>
          <w:ilvl w:val="0"/>
          <w:numId w:val="9"/>
        </w:numPr>
        <w:tabs>
          <w:tab w:val="left" w:pos="2381"/>
        </w:tabs>
        <w:spacing w:before="119" w:line="247" w:lineRule="auto"/>
        <w:ind w:right="237"/>
        <w:jc w:val="both"/>
        <w:rPr>
          <w:sz w:val="24"/>
        </w:rPr>
      </w:pPr>
      <w:r>
        <w:rPr>
          <w:sz w:val="24"/>
        </w:rPr>
        <w:t>The Contractor shall submit with his monthly statement the estimated value of the materials on Site together with such documents as may be required by the Engineer for the purpose of valuation of materials and providing evidence of ownership and payment</w:t>
      </w:r>
      <w:r>
        <w:rPr>
          <w:spacing w:val="-27"/>
          <w:sz w:val="24"/>
        </w:rPr>
        <w:t xml:space="preserve"> </w:t>
      </w:r>
      <w:r>
        <w:rPr>
          <w:sz w:val="24"/>
        </w:rPr>
        <w:t>therefore;</w:t>
      </w:r>
    </w:p>
    <w:p w:rsidR="004656F3" w:rsidRDefault="00FB17FF">
      <w:pPr>
        <w:pStyle w:val="ListParagraph"/>
        <w:numPr>
          <w:ilvl w:val="0"/>
          <w:numId w:val="9"/>
        </w:numPr>
        <w:tabs>
          <w:tab w:val="left" w:pos="2381"/>
        </w:tabs>
        <w:spacing w:before="119" w:line="247" w:lineRule="auto"/>
        <w:ind w:right="238"/>
        <w:jc w:val="both"/>
        <w:rPr>
          <w:sz w:val="24"/>
        </w:rPr>
      </w:pPr>
      <w:r>
        <w:rPr>
          <w:sz w:val="24"/>
        </w:rPr>
        <w:t>Ownership of such materials shall be deemed to vest in the Procuring Agency and these materials shall not be removed from the Site or otherwise disposed of without written permission of the Procuring Agency;</w:t>
      </w:r>
    </w:p>
    <w:p w:rsidR="004656F3" w:rsidRDefault="00FB17FF">
      <w:pPr>
        <w:pStyle w:val="ListParagraph"/>
        <w:numPr>
          <w:ilvl w:val="0"/>
          <w:numId w:val="9"/>
        </w:numPr>
        <w:tabs>
          <w:tab w:val="left" w:pos="2381"/>
        </w:tabs>
        <w:spacing w:before="119" w:line="247" w:lineRule="auto"/>
        <w:ind w:right="236"/>
        <w:jc w:val="both"/>
        <w:rPr>
          <w:sz w:val="24"/>
        </w:rPr>
      </w:pPr>
      <w:r>
        <w:rPr>
          <w:sz w:val="24"/>
        </w:rPr>
        <w:t>The sum payable for such materials on Site shall not exceed 75 %       of the (</w:t>
      </w:r>
      <w:proofErr w:type="spellStart"/>
      <w:r>
        <w:rPr>
          <w:sz w:val="24"/>
        </w:rPr>
        <w:t>i</w:t>
      </w:r>
      <w:proofErr w:type="spellEnd"/>
      <w:r>
        <w:rPr>
          <w:sz w:val="24"/>
        </w:rPr>
        <w:t xml:space="preserve">) landed cost of imported materials, or (ii) ex-factory / ex-warehouse price of locally manufactured or produced materials,  </w:t>
      </w:r>
      <w:r>
        <w:rPr>
          <w:spacing w:val="40"/>
          <w:sz w:val="24"/>
        </w:rPr>
        <w:t xml:space="preserve"> </w:t>
      </w:r>
      <w:r>
        <w:rPr>
          <w:sz w:val="24"/>
        </w:rPr>
        <w:t>or</w:t>
      </w:r>
    </w:p>
    <w:p w:rsidR="004656F3" w:rsidRDefault="00FB17FF">
      <w:pPr>
        <w:pStyle w:val="BodyText"/>
        <w:spacing w:line="275" w:lineRule="exact"/>
        <w:ind w:left="2380" w:right="232"/>
      </w:pPr>
      <w:r>
        <w:t>(</w:t>
      </w:r>
      <w:proofErr w:type="gramStart"/>
      <w:r>
        <w:t>iii</w:t>
      </w:r>
      <w:proofErr w:type="gramEnd"/>
      <w:r>
        <w:t>) market price of stands other materials;</w:t>
      </w:r>
    </w:p>
    <w:p w:rsidR="004656F3" w:rsidRDefault="004656F3">
      <w:pPr>
        <w:spacing w:line="275" w:lineRule="exact"/>
        <w:sectPr w:rsidR="004656F3">
          <w:pgSz w:w="11910" w:h="16840"/>
          <w:pgMar w:top="1380" w:right="1200" w:bottom="660" w:left="1220" w:header="0" w:footer="460" w:gutter="0"/>
          <w:cols w:space="720"/>
        </w:sectPr>
      </w:pPr>
    </w:p>
    <w:p w:rsidR="004656F3" w:rsidRDefault="00FB17FF">
      <w:pPr>
        <w:pStyle w:val="ListParagraph"/>
        <w:numPr>
          <w:ilvl w:val="0"/>
          <w:numId w:val="9"/>
        </w:numPr>
        <w:tabs>
          <w:tab w:val="left" w:pos="2531"/>
        </w:tabs>
        <w:spacing w:before="48" w:line="247" w:lineRule="auto"/>
        <w:ind w:right="242"/>
        <w:jc w:val="both"/>
        <w:rPr>
          <w:sz w:val="24"/>
        </w:rPr>
      </w:pPr>
      <w:r>
        <w:rPr>
          <w:sz w:val="24"/>
        </w:rPr>
        <w:lastRenderedPageBreak/>
        <w:t>Secured Advance should not be allowed unless &amp;until the previous advance, if an, fully</w:t>
      </w:r>
      <w:r>
        <w:rPr>
          <w:spacing w:val="-19"/>
          <w:sz w:val="24"/>
        </w:rPr>
        <w:t xml:space="preserve"> </w:t>
      </w:r>
      <w:r>
        <w:rPr>
          <w:sz w:val="24"/>
        </w:rPr>
        <w:t>recovered;</w:t>
      </w:r>
    </w:p>
    <w:p w:rsidR="004656F3" w:rsidRDefault="00FB17FF">
      <w:pPr>
        <w:pStyle w:val="ListParagraph"/>
        <w:numPr>
          <w:ilvl w:val="0"/>
          <w:numId w:val="9"/>
        </w:numPr>
        <w:tabs>
          <w:tab w:val="left" w:pos="2390"/>
        </w:tabs>
        <w:spacing w:before="119" w:line="247" w:lineRule="auto"/>
        <w:ind w:right="238"/>
        <w:jc w:val="both"/>
        <w:rPr>
          <w:sz w:val="24"/>
        </w:rPr>
      </w:pPr>
      <w:r>
        <w:rPr>
          <w:sz w:val="24"/>
        </w:rPr>
        <w:t xml:space="preserve">Detailed account of advances must be kept in part </w:t>
      </w:r>
      <w:r>
        <w:rPr>
          <w:spacing w:val="-3"/>
          <w:sz w:val="24"/>
        </w:rPr>
        <w:t xml:space="preserve">II </w:t>
      </w:r>
      <w:r>
        <w:rPr>
          <w:sz w:val="24"/>
        </w:rPr>
        <w:t>of running</w:t>
      </w:r>
      <w:r>
        <w:rPr>
          <w:spacing w:val="-16"/>
          <w:sz w:val="24"/>
        </w:rPr>
        <w:t xml:space="preserve"> </w:t>
      </w:r>
      <w:r>
        <w:rPr>
          <w:sz w:val="24"/>
        </w:rPr>
        <w:t>account bill;</w:t>
      </w:r>
      <w:r>
        <w:rPr>
          <w:spacing w:val="-1"/>
          <w:sz w:val="24"/>
        </w:rPr>
        <w:t xml:space="preserve"> </w:t>
      </w:r>
      <w:r>
        <w:rPr>
          <w:sz w:val="24"/>
        </w:rPr>
        <w:t>and</w:t>
      </w:r>
    </w:p>
    <w:p w:rsidR="004656F3" w:rsidRDefault="00FB17FF">
      <w:pPr>
        <w:pStyle w:val="ListParagraph"/>
        <w:numPr>
          <w:ilvl w:val="0"/>
          <w:numId w:val="9"/>
        </w:numPr>
        <w:tabs>
          <w:tab w:val="left" w:pos="2381"/>
        </w:tabs>
        <w:spacing w:before="119" w:line="247" w:lineRule="auto"/>
        <w:ind w:right="236"/>
        <w:jc w:val="both"/>
        <w:rPr>
          <w:sz w:val="24"/>
        </w:rPr>
      </w:pPr>
      <w:r>
        <w:rPr>
          <w:sz w:val="24"/>
        </w:rPr>
        <w:t>Secured Advance may be permitted only against materials/quantities anticipated to be consumed / utilized on the work within a period of 3 months from the date of issue of secured advance and definitely not for full quantities of materials for the entire</w:t>
      </w:r>
      <w:r>
        <w:rPr>
          <w:spacing w:val="-17"/>
          <w:sz w:val="24"/>
        </w:rPr>
        <w:t xml:space="preserve"> </w:t>
      </w:r>
      <w:r>
        <w:rPr>
          <w:sz w:val="24"/>
        </w:rPr>
        <w:t>work/contract</w:t>
      </w:r>
    </w:p>
    <w:p w:rsidR="004656F3" w:rsidRDefault="004656F3">
      <w:pPr>
        <w:pStyle w:val="BodyText"/>
      </w:pPr>
    </w:p>
    <w:p w:rsidR="004656F3" w:rsidRDefault="004656F3">
      <w:pPr>
        <w:pStyle w:val="BodyText"/>
        <w:spacing w:before="5"/>
        <w:rPr>
          <w:sz w:val="21"/>
        </w:rPr>
      </w:pPr>
    </w:p>
    <w:p w:rsidR="004656F3" w:rsidRDefault="00FB17FF">
      <w:pPr>
        <w:pStyle w:val="ListParagraph"/>
        <w:numPr>
          <w:ilvl w:val="0"/>
          <w:numId w:val="10"/>
        </w:numPr>
        <w:tabs>
          <w:tab w:val="left" w:pos="1660"/>
          <w:tab w:val="left" w:pos="1661"/>
        </w:tabs>
        <w:ind w:hanging="660"/>
        <w:jc w:val="left"/>
        <w:rPr>
          <w:sz w:val="24"/>
        </w:rPr>
      </w:pPr>
      <w:r>
        <w:rPr>
          <w:sz w:val="24"/>
        </w:rPr>
        <w:t>Recovery of Secured</w:t>
      </w:r>
      <w:r>
        <w:rPr>
          <w:spacing w:val="-19"/>
          <w:sz w:val="24"/>
        </w:rPr>
        <w:t xml:space="preserve"> </w:t>
      </w:r>
      <w:r>
        <w:rPr>
          <w:sz w:val="24"/>
        </w:rPr>
        <w:t>Advance:</w:t>
      </w:r>
    </w:p>
    <w:p w:rsidR="004656F3" w:rsidRDefault="00FB17FF">
      <w:pPr>
        <w:pStyle w:val="ListParagraph"/>
        <w:numPr>
          <w:ilvl w:val="1"/>
          <w:numId w:val="10"/>
        </w:numPr>
        <w:tabs>
          <w:tab w:val="left" w:pos="2381"/>
        </w:tabs>
        <w:spacing w:before="127" w:line="247" w:lineRule="auto"/>
        <w:ind w:right="236"/>
        <w:jc w:val="both"/>
        <w:rPr>
          <w:sz w:val="24"/>
        </w:rPr>
      </w:pPr>
      <w:r>
        <w:rPr>
          <w:sz w:val="24"/>
        </w:rPr>
        <w:t>Secured Advance paid to the Contractor under the above provisions shall be effected from the monthly payments on actual consumption basis, but not later than period specified in the rules not more than  three months (even if unutilized); other</w:t>
      </w:r>
      <w:r>
        <w:rPr>
          <w:spacing w:val="-7"/>
          <w:sz w:val="24"/>
        </w:rPr>
        <w:t xml:space="preserve"> </w:t>
      </w:r>
      <w:r>
        <w:rPr>
          <w:sz w:val="24"/>
        </w:rPr>
        <w:t>conditions.</w:t>
      </w:r>
    </w:p>
    <w:p w:rsidR="004656F3" w:rsidRDefault="00FB17FF">
      <w:pPr>
        <w:pStyle w:val="ListParagraph"/>
        <w:numPr>
          <w:ilvl w:val="1"/>
          <w:numId w:val="10"/>
        </w:numPr>
        <w:tabs>
          <w:tab w:val="left" w:pos="2381"/>
        </w:tabs>
        <w:spacing w:before="119" w:line="247" w:lineRule="auto"/>
        <w:ind w:right="236"/>
        <w:jc w:val="both"/>
        <w:rPr>
          <w:sz w:val="24"/>
        </w:rPr>
      </w:pPr>
      <w:r>
        <w:rPr>
          <w:sz w:val="24"/>
        </w:rPr>
        <w:t xml:space="preserve">As recoveries are made the outstanding accounts of the items concerned in Part </w:t>
      </w:r>
      <w:r>
        <w:rPr>
          <w:spacing w:val="-3"/>
          <w:sz w:val="24"/>
        </w:rPr>
        <w:t xml:space="preserve">II </w:t>
      </w:r>
      <w:r>
        <w:rPr>
          <w:sz w:val="24"/>
        </w:rPr>
        <w:t>should be reduced b making deduction entries in the</w:t>
      </w:r>
      <w:r>
        <w:rPr>
          <w:spacing w:val="11"/>
          <w:sz w:val="24"/>
        </w:rPr>
        <w:t xml:space="preserve"> </w:t>
      </w:r>
      <w:r>
        <w:rPr>
          <w:spacing w:val="-1"/>
          <w:sz w:val="24"/>
        </w:rPr>
        <w:t>c</w:t>
      </w:r>
      <w:r>
        <w:rPr>
          <w:sz w:val="24"/>
        </w:rPr>
        <w:t>olumn;</w:t>
      </w:r>
      <w:r>
        <w:rPr>
          <w:spacing w:val="9"/>
          <w:sz w:val="24"/>
        </w:rPr>
        <w:t xml:space="preserve"> </w:t>
      </w:r>
      <w:r>
        <w:rPr>
          <w:spacing w:val="-1"/>
          <w:w w:val="44"/>
          <w:sz w:val="24"/>
        </w:rPr>
        <w:t>―</w:t>
      </w:r>
      <w:r>
        <w:rPr>
          <w:sz w:val="24"/>
        </w:rPr>
        <w:t>d</w:t>
      </w:r>
      <w:r>
        <w:rPr>
          <w:spacing w:val="-1"/>
          <w:sz w:val="24"/>
        </w:rPr>
        <w:t>e</w:t>
      </w:r>
      <w:r>
        <w:rPr>
          <w:sz w:val="24"/>
        </w:rPr>
        <w:t>du</w:t>
      </w:r>
      <w:r>
        <w:rPr>
          <w:spacing w:val="-1"/>
          <w:sz w:val="24"/>
        </w:rPr>
        <w:t>c</w:t>
      </w:r>
      <w:r>
        <w:rPr>
          <w:sz w:val="24"/>
        </w:rPr>
        <w:t>t</w:t>
      </w:r>
      <w:r>
        <w:rPr>
          <w:spacing w:val="9"/>
          <w:sz w:val="24"/>
        </w:rPr>
        <w:t xml:space="preserve"> </w:t>
      </w:r>
      <w:r>
        <w:rPr>
          <w:sz w:val="24"/>
        </w:rPr>
        <w:t>qu</w:t>
      </w:r>
      <w:r>
        <w:rPr>
          <w:spacing w:val="-1"/>
          <w:sz w:val="24"/>
        </w:rPr>
        <w:t>a</w:t>
      </w:r>
      <w:r>
        <w:rPr>
          <w:sz w:val="24"/>
        </w:rPr>
        <w:t>ntity</w:t>
      </w:r>
      <w:r>
        <w:rPr>
          <w:spacing w:val="2"/>
          <w:sz w:val="24"/>
        </w:rPr>
        <w:t xml:space="preserve"> </w:t>
      </w:r>
      <w:r>
        <w:rPr>
          <w:sz w:val="24"/>
        </w:rPr>
        <w:t>utili</w:t>
      </w:r>
      <w:r>
        <w:rPr>
          <w:spacing w:val="1"/>
          <w:sz w:val="24"/>
        </w:rPr>
        <w:t>z</w:t>
      </w:r>
      <w:r>
        <w:rPr>
          <w:spacing w:val="-1"/>
          <w:sz w:val="24"/>
        </w:rPr>
        <w:t>e</w:t>
      </w:r>
      <w:r>
        <w:rPr>
          <w:sz w:val="24"/>
        </w:rPr>
        <w:t>d</w:t>
      </w:r>
      <w:r>
        <w:rPr>
          <w:spacing w:val="9"/>
          <w:sz w:val="24"/>
        </w:rPr>
        <w:t xml:space="preserve"> </w:t>
      </w:r>
      <w:r>
        <w:rPr>
          <w:sz w:val="24"/>
        </w:rPr>
        <w:t>in</w:t>
      </w:r>
      <w:r>
        <w:rPr>
          <w:spacing w:val="9"/>
          <w:sz w:val="24"/>
        </w:rPr>
        <w:t xml:space="preserve"> </w:t>
      </w:r>
      <w:r>
        <w:rPr>
          <w:w w:val="99"/>
          <w:sz w:val="24"/>
        </w:rPr>
        <w:t>wo</w:t>
      </w:r>
      <w:r>
        <w:rPr>
          <w:spacing w:val="-2"/>
          <w:w w:val="99"/>
          <w:sz w:val="24"/>
        </w:rPr>
        <w:t>r</w:t>
      </w:r>
      <w:r>
        <w:rPr>
          <w:sz w:val="24"/>
        </w:rPr>
        <w:t>k</w:t>
      </w:r>
      <w:r>
        <w:rPr>
          <w:spacing w:val="9"/>
          <w:sz w:val="24"/>
        </w:rPr>
        <w:t xml:space="preserve"> </w:t>
      </w:r>
      <w:r>
        <w:rPr>
          <w:sz w:val="24"/>
        </w:rPr>
        <w:t>me</w:t>
      </w:r>
      <w:r>
        <w:rPr>
          <w:spacing w:val="-2"/>
          <w:sz w:val="24"/>
        </w:rPr>
        <w:t>a</w:t>
      </w:r>
      <w:r>
        <w:rPr>
          <w:w w:val="99"/>
          <w:sz w:val="24"/>
        </w:rPr>
        <w:t>sur</w:t>
      </w:r>
      <w:r>
        <w:rPr>
          <w:spacing w:val="-2"/>
          <w:w w:val="99"/>
          <w:sz w:val="24"/>
        </w:rPr>
        <w:t>e</w:t>
      </w:r>
      <w:r>
        <w:rPr>
          <w:w w:val="99"/>
          <w:sz w:val="24"/>
        </w:rPr>
        <w:t>d</w:t>
      </w:r>
      <w:r>
        <w:rPr>
          <w:spacing w:val="9"/>
          <w:w w:val="99"/>
          <w:sz w:val="24"/>
        </w:rPr>
        <w:t xml:space="preserve"> </w:t>
      </w:r>
      <w:r>
        <w:rPr>
          <w:sz w:val="24"/>
        </w:rPr>
        <w:t>since</w:t>
      </w:r>
      <w:r>
        <w:rPr>
          <w:spacing w:val="8"/>
          <w:sz w:val="24"/>
        </w:rPr>
        <w:t xml:space="preserve"> </w:t>
      </w:r>
      <w:r>
        <w:rPr>
          <w:sz w:val="24"/>
        </w:rPr>
        <w:t>p</w:t>
      </w:r>
      <w:r>
        <w:rPr>
          <w:spacing w:val="-1"/>
          <w:sz w:val="24"/>
        </w:rPr>
        <w:t>re</w:t>
      </w:r>
      <w:r>
        <w:rPr>
          <w:sz w:val="24"/>
        </w:rPr>
        <w:t>vious bill,‖ equivalent to the quantities of materials used by the contractor on items of work shown as executed in part I of the</w:t>
      </w:r>
      <w:r>
        <w:rPr>
          <w:spacing w:val="-16"/>
          <w:sz w:val="24"/>
        </w:rPr>
        <w:t xml:space="preserve"> </w:t>
      </w:r>
      <w:r>
        <w:rPr>
          <w:sz w:val="24"/>
        </w:rPr>
        <w:t>bill.</w:t>
      </w:r>
    </w:p>
    <w:p w:rsidR="004656F3" w:rsidRDefault="004656F3">
      <w:pPr>
        <w:pStyle w:val="BodyText"/>
      </w:pPr>
    </w:p>
    <w:p w:rsidR="004656F3" w:rsidRDefault="004656F3">
      <w:pPr>
        <w:pStyle w:val="BodyText"/>
        <w:spacing w:before="5"/>
        <w:rPr>
          <w:sz w:val="21"/>
        </w:rPr>
      </w:pPr>
    </w:p>
    <w:p w:rsidR="004656F3" w:rsidRDefault="00FB17FF">
      <w:pPr>
        <w:pStyle w:val="ListParagraph"/>
        <w:numPr>
          <w:ilvl w:val="0"/>
          <w:numId w:val="10"/>
        </w:numPr>
        <w:tabs>
          <w:tab w:val="left" w:pos="1567"/>
        </w:tabs>
        <w:spacing w:line="247" w:lineRule="auto"/>
        <w:ind w:right="231" w:hanging="660"/>
        <w:jc w:val="both"/>
        <w:rPr>
          <w:sz w:val="24"/>
        </w:rPr>
      </w:pPr>
      <w:r>
        <w:rPr>
          <w:sz w:val="24"/>
        </w:rPr>
        <w:t>Interim payments: The Contractor shall submit to the Engineer monthly statements of the estimated value of the work completed less the cumulative amount certified</w:t>
      </w:r>
      <w:r>
        <w:rPr>
          <w:spacing w:val="-13"/>
          <w:sz w:val="24"/>
        </w:rPr>
        <w:t xml:space="preserve"> </w:t>
      </w:r>
      <w:r>
        <w:rPr>
          <w:sz w:val="24"/>
        </w:rPr>
        <w:t>previously.</w:t>
      </w:r>
    </w:p>
    <w:p w:rsidR="004656F3" w:rsidRDefault="00FB17FF">
      <w:pPr>
        <w:pStyle w:val="ListParagraph"/>
        <w:numPr>
          <w:ilvl w:val="1"/>
          <w:numId w:val="10"/>
        </w:numPr>
        <w:tabs>
          <w:tab w:val="left" w:pos="2381"/>
        </w:tabs>
        <w:spacing w:before="119" w:line="247" w:lineRule="auto"/>
        <w:ind w:right="240"/>
        <w:jc w:val="both"/>
        <w:rPr>
          <w:sz w:val="24"/>
        </w:rPr>
      </w:pPr>
      <w:r>
        <w:rPr>
          <w:sz w:val="24"/>
        </w:rPr>
        <w:t>The value of work completed comprises the value of the quantities of the items in the Bill of Quantities</w:t>
      </w:r>
      <w:r>
        <w:rPr>
          <w:spacing w:val="-7"/>
          <w:sz w:val="24"/>
        </w:rPr>
        <w:t xml:space="preserve"> </w:t>
      </w:r>
      <w:r>
        <w:rPr>
          <w:sz w:val="24"/>
        </w:rPr>
        <w:t>completed.</w:t>
      </w:r>
    </w:p>
    <w:p w:rsidR="004656F3" w:rsidRDefault="00FB17FF">
      <w:pPr>
        <w:pStyle w:val="ListParagraph"/>
        <w:numPr>
          <w:ilvl w:val="1"/>
          <w:numId w:val="10"/>
        </w:numPr>
        <w:tabs>
          <w:tab w:val="left" w:pos="2381"/>
        </w:tabs>
        <w:spacing w:before="119" w:line="247" w:lineRule="auto"/>
        <w:ind w:right="240"/>
        <w:jc w:val="both"/>
        <w:rPr>
          <w:sz w:val="24"/>
        </w:rPr>
      </w:pPr>
      <w:proofErr w:type="gramStart"/>
      <w:r>
        <w:rPr>
          <w:sz w:val="24"/>
        </w:rPr>
        <w:t>value</w:t>
      </w:r>
      <w:proofErr w:type="gramEnd"/>
      <w:r>
        <w:rPr>
          <w:sz w:val="24"/>
        </w:rPr>
        <w:t xml:space="preserve"> of secured advance on the materials and valuation of variations (if</w:t>
      </w:r>
      <w:r>
        <w:rPr>
          <w:spacing w:val="-10"/>
          <w:sz w:val="24"/>
        </w:rPr>
        <w:t xml:space="preserve"> </w:t>
      </w:r>
      <w:r>
        <w:rPr>
          <w:sz w:val="24"/>
        </w:rPr>
        <w:t>any).</w:t>
      </w:r>
    </w:p>
    <w:p w:rsidR="004656F3" w:rsidRDefault="00FB17FF">
      <w:pPr>
        <w:pStyle w:val="ListParagraph"/>
        <w:numPr>
          <w:ilvl w:val="1"/>
          <w:numId w:val="10"/>
        </w:numPr>
        <w:tabs>
          <w:tab w:val="left" w:pos="2381"/>
        </w:tabs>
        <w:spacing w:before="119" w:line="247" w:lineRule="auto"/>
        <w:ind w:right="239"/>
        <w:jc w:val="both"/>
        <w:rPr>
          <w:sz w:val="24"/>
        </w:rPr>
      </w:pPr>
      <w:r>
        <w:rPr>
          <w:sz w:val="24"/>
        </w:rPr>
        <w:t>Engineer may exclude any item certified in a previous certificate or reduce the proportion of any item previously certified in any certificate in the light of later</w:t>
      </w:r>
      <w:r>
        <w:rPr>
          <w:spacing w:val="-7"/>
          <w:sz w:val="24"/>
        </w:rPr>
        <w:t xml:space="preserve"> </w:t>
      </w:r>
      <w:r>
        <w:rPr>
          <w:sz w:val="24"/>
        </w:rPr>
        <w:t>information.</w:t>
      </w:r>
    </w:p>
    <w:p w:rsidR="004656F3" w:rsidRDefault="00FB17FF">
      <w:pPr>
        <w:pStyle w:val="BodyText"/>
        <w:spacing w:before="119" w:line="247" w:lineRule="auto"/>
        <w:ind w:left="2380" w:right="241" w:hanging="720"/>
        <w:jc w:val="both"/>
      </w:pPr>
      <w:r>
        <w:t>(v) Retention money and other advances are to be recovered from the bill submitted by contractor.</w:t>
      </w:r>
    </w:p>
    <w:p w:rsidR="004656F3" w:rsidRDefault="00FB17FF">
      <w:pPr>
        <w:pStyle w:val="ListParagraph"/>
        <w:numPr>
          <w:ilvl w:val="1"/>
          <w:numId w:val="11"/>
        </w:numPr>
        <w:tabs>
          <w:tab w:val="left" w:pos="1660"/>
          <w:tab w:val="left" w:pos="1661"/>
          <w:tab w:val="left" w:pos="2380"/>
        </w:tabs>
        <w:spacing w:before="124"/>
        <w:rPr>
          <w:b/>
          <w:sz w:val="24"/>
        </w:rPr>
      </w:pPr>
      <w:r>
        <w:rPr>
          <w:b/>
          <w:sz w:val="24"/>
        </w:rPr>
        <w:t>*</w:t>
      </w:r>
      <w:r>
        <w:rPr>
          <w:sz w:val="24"/>
        </w:rPr>
        <w:t>(a)</w:t>
      </w:r>
      <w:r>
        <w:rPr>
          <w:sz w:val="24"/>
        </w:rPr>
        <w:tab/>
      </w:r>
      <w:r>
        <w:rPr>
          <w:b/>
          <w:sz w:val="24"/>
        </w:rPr>
        <w:t>Valuation of the</w:t>
      </w:r>
      <w:r>
        <w:rPr>
          <w:b/>
          <w:spacing w:val="-3"/>
          <w:sz w:val="24"/>
        </w:rPr>
        <w:t xml:space="preserve"> </w:t>
      </w:r>
      <w:r>
        <w:rPr>
          <w:b/>
          <w:sz w:val="24"/>
        </w:rPr>
        <w:t>Works:</w:t>
      </w:r>
    </w:p>
    <w:p w:rsidR="004656F3" w:rsidRDefault="00FB17FF">
      <w:pPr>
        <w:pStyle w:val="ListParagraph"/>
        <w:numPr>
          <w:ilvl w:val="0"/>
          <w:numId w:val="8"/>
        </w:numPr>
        <w:tabs>
          <w:tab w:val="left" w:pos="2740"/>
          <w:tab w:val="left" w:pos="2741"/>
          <w:tab w:val="left" w:pos="5867"/>
        </w:tabs>
        <w:spacing w:before="149"/>
        <w:rPr>
          <w:sz w:val="24"/>
        </w:rPr>
      </w:pPr>
      <w:r>
        <w:rPr>
          <w:sz w:val="24"/>
        </w:rPr>
        <w:t>Lump</w:t>
      </w:r>
      <w:r>
        <w:rPr>
          <w:spacing w:val="-2"/>
          <w:sz w:val="24"/>
        </w:rPr>
        <w:t xml:space="preserve"> </w:t>
      </w:r>
      <w:r>
        <w:rPr>
          <w:sz w:val="24"/>
        </w:rPr>
        <w:t>sum</w:t>
      </w:r>
      <w:r>
        <w:rPr>
          <w:spacing w:val="-2"/>
          <w:sz w:val="24"/>
        </w:rPr>
        <w:t xml:space="preserve"> </w:t>
      </w:r>
      <w:r>
        <w:rPr>
          <w:sz w:val="24"/>
        </w:rPr>
        <w:t>price</w:t>
      </w:r>
      <w:r>
        <w:rPr>
          <w:sz w:val="24"/>
          <w:u w:val="single"/>
        </w:rPr>
        <w:t xml:space="preserve"> </w:t>
      </w:r>
      <w:r>
        <w:rPr>
          <w:sz w:val="24"/>
          <w:u w:val="single"/>
        </w:rPr>
        <w:tab/>
      </w:r>
      <w:r>
        <w:rPr>
          <w:sz w:val="24"/>
        </w:rPr>
        <w:t>(details),</w:t>
      </w:r>
      <w:r>
        <w:rPr>
          <w:spacing w:val="-3"/>
          <w:sz w:val="24"/>
        </w:rPr>
        <w:t xml:space="preserve"> </w:t>
      </w:r>
      <w:r>
        <w:rPr>
          <w:sz w:val="24"/>
        </w:rPr>
        <w:t>or</w:t>
      </w:r>
    </w:p>
    <w:p w:rsidR="004656F3" w:rsidRDefault="00FB17FF">
      <w:pPr>
        <w:pStyle w:val="ListParagraph"/>
        <w:numPr>
          <w:ilvl w:val="0"/>
          <w:numId w:val="8"/>
        </w:numPr>
        <w:tabs>
          <w:tab w:val="left" w:pos="2741"/>
          <w:tab w:val="left" w:pos="8111"/>
        </w:tabs>
        <w:spacing w:before="149"/>
        <w:rPr>
          <w:sz w:val="24"/>
        </w:rPr>
      </w:pPr>
      <w:r>
        <w:rPr>
          <w:sz w:val="24"/>
        </w:rPr>
        <w:t>Lump sum price with schedules</w:t>
      </w:r>
      <w:r>
        <w:rPr>
          <w:spacing w:val="-8"/>
          <w:sz w:val="24"/>
        </w:rPr>
        <w:t xml:space="preserve"> </w:t>
      </w:r>
      <w:r>
        <w:rPr>
          <w:sz w:val="24"/>
        </w:rPr>
        <w:t>of</w:t>
      </w:r>
      <w:r>
        <w:rPr>
          <w:spacing w:val="-3"/>
          <w:sz w:val="24"/>
        </w:rPr>
        <w:t xml:space="preserve"> </w:t>
      </w:r>
      <w:r>
        <w:rPr>
          <w:sz w:val="24"/>
        </w:rPr>
        <w:t>rates</w:t>
      </w:r>
      <w:r>
        <w:rPr>
          <w:sz w:val="24"/>
          <w:u w:val="single"/>
        </w:rPr>
        <w:t xml:space="preserve"> </w:t>
      </w:r>
      <w:r>
        <w:rPr>
          <w:sz w:val="24"/>
          <w:u w:val="single"/>
        </w:rPr>
        <w:tab/>
      </w:r>
      <w:r>
        <w:rPr>
          <w:sz w:val="24"/>
        </w:rPr>
        <w:t>(details),</w:t>
      </w:r>
      <w:r>
        <w:rPr>
          <w:spacing w:val="-3"/>
          <w:sz w:val="24"/>
        </w:rPr>
        <w:t xml:space="preserve"> </w:t>
      </w:r>
      <w:r>
        <w:rPr>
          <w:sz w:val="24"/>
        </w:rPr>
        <w:t>or</w:t>
      </w:r>
    </w:p>
    <w:p w:rsidR="004656F3" w:rsidRDefault="00FB17FF">
      <w:pPr>
        <w:pStyle w:val="ListParagraph"/>
        <w:numPr>
          <w:ilvl w:val="0"/>
          <w:numId w:val="8"/>
        </w:numPr>
        <w:tabs>
          <w:tab w:val="left" w:pos="2741"/>
          <w:tab w:val="left" w:pos="7868"/>
        </w:tabs>
        <w:spacing w:before="149"/>
        <w:rPr>
          <w:sz w:val="24"/>
        </w:rPr>
      </w:pPr>
      <w:r>
        <w:rPr>
          <w:sz w:val="24"/>
        </w:rPr>
        <w:t>Lump sum price with bill</w:t>
      </w:r>
      <w:r>
        <w:rPr>
          <w:spacing w:val="-7"/>
          <w:sz w:val="24"/>
        </w:rPr>
        <w:t xml:space="preserve"> </w:t>
      </w:r>
      <w:r>
        <w:rPr>
          <w:sz w:val="24"/>
        </w:rPr>
        <w:t>of</w:t>
      </w:r>
      <w:r>
        <w:rPr>
          <w:spacing w:val="-2"/>
          <w:sz w:val="24"/>
        </w:rPr>
        <w:t xml:space="preserve"> </w:t>
      </w:r>
      <w:r>
        <w:rPr>
          <w:sz w:val="24"/>
        </w:rPr>
        <w:t>quantities</w:t>
      </w:r>
      <w:r>
        <w:rPr>
          <w:sz w:val="24"/>
          <w:u w:val="single"/>
        </w:rPr>
        <w:t xml:space="preserve"> </w:t>
      </w:r>
      <w:r>
        <w:rPr>
          <w:sz w:val="24"/>
          <w:u w:val="single"/>
        </w:rPr>
        <w:tab/>
      </w:r>
      <w:r>
        <w:rPr>
          <w:sz w:val="24"/>
        </w:rPr>
        <w:t>(details),</w:t>
      </w:r>
      <w:r>
        <w:rPr>
          <w:spacing w:val="-3"/>
          <w:sz w:val="24"/>
        </w:rPr>
        <w:t xml:space="preserve"> </w:t>
      </w:r>
      <w:r>
        <w:rPr>
          <w:sz w:val="24"/>
        </w:rPr>
        <w:t>or</w:t>
      </w:r>
    </w:p>
    <w:p w:rsidR="004656F3" w:rsidRDefault="00FB17FF">
      <w:pPr>
        <w:pStyle w:val="ListParagraph"/>
        <w:numPr>
          <w:ilvl w:val="0"/>
          <w:numId w:val="8"/>
        </w:numPr>
        <w:tabs>
          <w:tab w:val="left" w:pos="2743"/>
          <w:tab w:val="left" w:pos="6256"/>
        </w:tabs>
        <w:spacing w:before="149" w:line="369" w:lineRule="auto"/>
        <w:ind w:right="239"/>
        <w:jc w:val="both"/>
        <w:rPr>
          <w:sz w:val="24"/>
        </w:rPr>
      </w:pPr>
      <w:r>
        <w:rPr>
          <w:sz w:val="24"/>
        </w:rPr>
        <w:t>Re-measurement with estimated/bid quantities in the Schedule of Prices or on premium above or below quoted on the rates mentioned</w:t>
      </w:r>
      <w:r>
        <w:rPr>
          <w:spacing w:val="-1"/>
          <w:sz w:val="24"/>
        </w:rPr>
        <w:t xml:space="preserve"> </w:t>
      </w:r>
      <w:r>
        <w:rPr>
          <w:sz w:val="24"/>
        </w:rPr>
        <w:t>in CSR</w:t>
      </w:r>
      <w:r>
        <w:rPr>
          <w:sz w:val="24"/>
          <w:u w:val="single"/>
        </w:rPr>
        <w:t xml:space="preserve"> </w:t>
      </w:r>
      <w:r>
        <w:rPr>
          <w:sz w:val="24"/>
          <w:u w:val="single"/>
        </w:rPr>
        <w:tab/>
      </w:r>
      <w:r>
        <w:rPr>
          <w:sz w:val="24"/>
        </w:rPr>
        <w:t>(details),</w:t>
      </w:r>
      <w:r>
        <w:rPr>
          <w:spacing w:val="-4"/>
          <w:sz w:val="24"/>
        </w:rPr>
        <w:t xml:space="preserve"> </w:t>
      </w:r>
      <w:r>
        <w:rPr>
          <w:sz w:val="24"/>
        </w:rPr>
        <w:t>or/and</w:t>
      </w:r>
    </w:p>
    <w:p w:rsidR="004656F3" w:rsidRDefault="00FB17FF">
      <w:pPr>
        <w:pStyle w:val="ListParagraph"/>
        <w:numPr>
          <w:ilvl w:val="0"/>
          <w:numId w:val="8"/>
        </w:numPr>
        <w:tabs>
          <w:tab w:val="left" w:pos="2741"/>
          <w:tab w:val="left" w:pos="5812"/>
        </w:tabs>
        <w:spacing w:before="5"/>
        <w:rPr>
          <w:sz w:val="24"/>
        </w:rPr>
      </w:pPr>
      <w:r>
        <w:rPr>
          <w:sz w:val="24"/>
        </w:rPr>
        <w:t>Cost</w:t>
      </w:r>
      <w:r>
        <w:rPr>
          <w:spacing w:val="-1"/>
          <w:sz w:val="24"/>
        </w:rPr>
        <w:t xml:space="preserve"> </w:t>
      </w:r>
      <w:r>
        <w:rPr>
          <w:sz w:val="24"/>
        </w:rPr>
        <w:t>reimbursable</w:t>
      </w:r>
      <w:r>
        <w:rPr>
          <w:sz w:val="24"/>
          <w:u w:val="single"/>
        </w:rPr>
        <w:t xml:space="preserve"> </w:t>
      </w:r>
      <w:r>
        <w:rPr>
          <w:sz w:val="24"/>
          <w:u w:val="single"/>
        </w:rPr>
        <w:tab/>
      </w:r>
      <w:r>
        <w:rPr>
          <w:sz w:val="24"/>
        </w:rPr>
        <w:t>(details)</w:t>
      </w:r>
    </w:p>
    <w:p w:rsidR="004656F3" w:rsidRDefault="004656F3">
      <w:pPr>
        <w:rPr>
          <w:sz w:val="24"/>
        </w:rPr>
        <w:sectPr w:rsidR="004656F3">
          <w:pgSz w:w="11910" w:h="16840"/>
          <w:pgMar w:top="1380" w:right="1200" w:bottom="660" w:left="1220" w:header="0" w:footer="460" w:gutter="0"/>
          <w:cols w:space="720"/>
        </w:sectPr>
      </w:pPr>
    </w:p>
    <w:p w:rsidR="004656F3" w:rsidRDefault="00FB17FF">
      <w:pPr>
        <w:pStyle w:val="ListParagraph"/>
        <w:numPr>
          <w:ilvl w:val="1"/>
          <w:numId w:val="11"/>
        </w:numPr>
        <w:tabs>
          <w:tab w:val="left" w:pos="1660"/>
          <w:tab w:val="left" w:pos="1661"/>
          <w:tab w:val="left" w:pos="4538"/>
        </w:tabs>
        <w:spacing w:before="40"/>
        <w:rPr>
          <w:i/>
          <w:sz w:val="24"/>
        </w:rPr>
      </w:pPr>
      <w:r>
        <w:rPr>
          <w:b/>
          <w:sz w:val="24"/>
        </w:rPr>
        <w:lastRenderedPageBreak/>
        <w:t>Percentage</w:t>
      </w:r>
      <w:r>
        <w:rPr>
          <w:b/>
          <w:spacing w:val="-5"/>
          <w:sz w:val="24"/>
        </w:rPr>
        <w:t xml:space="preserve"> </w:t>
      </w:r>
      <w:r>
        <w:rPr>
          <w:b/>
          <w:sz w:val="24"/>
        </w:rPr>
        <w:t>of</w:t>
      </w:r>
      <w:r>
        <w:rPr>
          <w:b/>
          <w:spacing w:val="-2"/>
          <w:sz w:val="24"/>
        </w:rPr>
        <w:t xml:space="preserve"> </w:t>
      </w:r>
      <w:r>
        <w:rPr>
          <w:b/>
          <w:sz w:val="24"/>
        </w:rPr>
        <w:t>retention*:</w:t>
      </w:r>
      <w:r>
        <w:rPr>
          <w:b/>
          <w:sz w:val="24"/>
        </w:rPr>
        <w:tab/>
      </w:r>
      <w:r>
        <w:rPr>
          <w:i/>
          <w:sz w:val="24"/>
        </w:rPr>
        <w:t>five</w:t>
      </w:r>
      <w:r>
        <w:rPr>
          <w:i/>
          <w:spacing w:val="-7"/>
          <w:sz w:val="24"/>
        </w:rPr>
        <w:t xml:space="preserve"> </w:t>
      </w:r>
      <w:r>
        <w:rPr>
          <w:i/>
          <w:sz w:val="24"/>
        </w:rPr>
        <w:t>(5%)</w:t>
      </w:r>
    </w:p>
    <w:p w:rsidR="004656F3" w:rsidRDefault="004656F3">
      <w:pPr>
        <w:pStyle w:val="BodyText"/>
        <w:spacing w:before="8"/>
        <w:rPr>
          <w:i/>
          <w:sz w:val="25"/>
        </w:rPr>
      </w:pPr>
    </w:p>
    <w:p w:rsidR="004656F3" w:rsidRDefault="00FB17FF">
      <w:pPr>
        <w:tabs>
          <w:tab w:val="left" w:pos="1660"/>
        </w:tabs>
        <w:ind w:left="940" w:right="232"/>
        <w:rPr>
          <w:sz w:val="24"/>
        </w:rPr>
      </w:pPr>
      <w:r>
        <w:rPr>
          <w:sz w:val="24"/>
        </w:rPr>
        <w:t>11.6</w:t>
      </w:r>
      <w:r>
        <w:rPr>
          <w:sz w:val="24"/>
        </w:rPr>
        <w:tab/>
      </w:r>
      <w:r>
        <w:rPr>
          <w:b/>
          <w:sz w:val="24"/>
        </w:rPr>
        <w:t xml:space="preserve">Currency of payment: </w:t>
      </w:r>
      <w:r>
        <w:rPr>
          <w:sz w:val="24"/>
        </w:rPr>
        <w:t>Pak.</w:t>
      </w:r>
      <w:r>
        <w:rPr>
          <w:spacing w:val="-12"/>
          <w:sz w:val="24"/>
        </w:rPr>
        <w:t xml:space="preserve"> </w:t>
      </w:r>
      <w:r>
        <w:rPr>
          <w:sz w:val="24"/>
        </w:rPr>
        <w:t>Rupees</w:t>
      </w:r>
    </w:p>
    <w:p w:rsidR="004656F3" w:rsidRDefault="004656F3">
      <w:pPr>
        <w:pStyle w:val="BodyText"/>
        <w:spacing w:before="7"/>
        <w:rPr>
          <w:sz w:val="25"/>
        </w:rPr>
      </w:pPr>
    </w:p>
    <w:p w:rsidR="004656F3" w:rsidRDefault="00FB17FF">
      <w:pPr>
        <w:pStyle w:val="ListParagraph"/>
        <w:numPr>
          <w:ilvl w:val="1"/>
          <w:numId w:val="7"/>
        </w:numPr>
        <w:tabs>
          <w:tab w:val="left" w:pos="1660"/>
          <w:tab w:val="left" w:pos="1661"/>
        </w:tabs>
        <w:spacing w:line="247" w:lineRule="auto"/>
        <w:ind w:right="528"/>
        <w:rPr>
          <w:i/>
          <w:sz w:val="24"/>
        </w:rPr>
      </w:pPr>
      <w:r>
        <w:rPr>
          <w:b/>
          <w:sz w:val="24"/>
        </w:rPr>
        <w:t xml:space="preserve">Insurances: </w:t>
      </w:r>
      <w:r>
        <w:rPr>
          <w:i/>
          <w:sz w:val="24"/>
        </w:rPr>
        <w:t>(Procuring Agency may decide, keeping in view the nature</w:t>
      </w:r>
      <w:r>
        <w:rPr>
          <w:i/>
          <w:spacing w:val="-24"/>
          <w:sz w:val="24"/>
        </w:rPr>
        <w:t xml:space="preserve"> </w:t>
      </w:r>
      <w:r>
        <w:rPr>
          <w:i/>
          <w:sz w:val="24"/>
        </w:rPr>
        <w:t>and the scope of the</w:t>
      </w:r>
      <w:r>
        <w:rPr>
          <w:i/>
          <w:spacing w:val="-5"/>
          <w:sz w:val="24"/>
        </w:rPr>
        <w:t xml:space="preserve"> </w:t>
      </w:r>
      <w:r>
        <w:rPr>
          <w:i/>
          <w:sz w:val="24"/>
        </w:rPr>
        <w:t>work)</w:t>
      </w:r>
    </w:p>
    <w:p w:rsidR="004656F3" w:rsidRDefault="004656F3">
      <w:pPr>
        <w:pStyle w:val="BodyText"/>
        <w:spacing w:before="11"/>
        <w:rPr>
          <w:i/>
        </w:rPr>
      </w:pPr>
    </w:p>
    <w:p w:rsidR="004656F3" w:rsidRDefault="00FB17FF">
      <w:pPr>
        <w:spacing w:line="491" w:lineRule="auto"/>
        <w:ind w:left="1660" w:right="6090"/>
        <w:rPr>
          <w:b/>
          <w:sz w:val="24"/>
        </w:rPr>
      </w:pPr>
      <w:r>
        <w:rPr>
          <w:b/>
          <w:sz w:val="24"/>
        </w:rPr>
        <w:t xml:space="preserve">Type of cover </w:t>
      </w:r>
      <w:r>
        <w:rPr>
          <w:sz w:val="24"/>
        </w:rPr>
        <w:t xml:space="preserve">The Works </w:t>
      </w:r>
      <w:r>
        <w:rPr>
          <w:b/>
          <w:sz w:val="24"/>
        </w:rPr>
        <w:t>Amount of cover</w:t>
      </w:r>
    </w:p>
    <w:p w:rsidR="004656F3" w:rsidRDefault="00FB17FF">
      <w:pPr>
        <w:pStyle w:val="BodyText"/>
        <w:spacing w:before="6"/>
        <w:ind w:left="1660" w:right="232"/>
      </w:pPr>
      <w:r>
        <w:t>The sum stated in the Letter of Acceptance plus fifteen percent (15%)</w:t>
      </w:r>
    </w:p>
    <w:p w:rsidR="004656F3" w:rsidRDefault="00FB17FF">
      <w:pPr>
        <w:spacing w:before="154" w:line="369" w:lineRule="auto"/>
        <w:ind w:left="1660" w:right="5430"/>
        <w:rPr>
          <w:b/>
          <w:sz w:val="24"/>
        </w:rPr>
      </w:pPr>
      <w:r>
        <w:rPr>
          <w:b/>
          <w:sz w:val="24"/>
        </w:rPr>
        <w:t xml:space="preserve">Type of cover </w:t>
      </w:r>
      <w:r>
        <w:rPr>
          <w:sz w:val="24"/>
        </w:rPr>
        <w:t xml:space="preserve">Contractor‘s Equipment: </w:t>
      </w:r>
      <w:r>
        <w:rPr>
          <w:b/>
          <w:sz w:val="24"/>
        </w:rPr>
        <w:t>Amount of cover</w:t>
      </w:r>
    </w:p>
    <w:p w:rsidR="004656F3" w:rsidRDefault="00FB17FF">
      <w:pPr>
        <w:pStyle w:val="BodyText"/>
        <w:ind w:left="1660" w:right="232"/>
      </w:pPr>
      <w:r>
        <w:t>Full replacement cost</w:t>
      </w:r>
    </w:p>
    <w:p w:rsidR="004656F3" w:rsidRDefault="00FB17FF">
      <w:pPr>
        <w:spacing w:before="153"/>
        <w:ind w:left="940" w:right="232"/>
        <w:rPr>
          <w:b/>
          <w:sz w:val="24"/>
        </w:rPr>
      </w:pPr>
      <w:r>
        <w:rPr>
          <w:b/>
          <w:sz w:val="24"/>
        </w:rPr>
        <w:t>Type of cover</w:t>
      </w:r>
    </w:p>
    <w:p w:rsidR="004656F3" w:rsidRDefault="00FB17FF">
      <w:pPr>
        <w:pStyle w:val="BodyText"/>
        <w:spacing w:before="144"/>
        <w:ind w:left="1660" w:right="232"/>
      </w:pPr>
      <w:r>
        <w:t>Third Party-injury to persons and damage to property</w:t>
      </w:r>
    </w:p>
    <w:p w:rsidR="004656F3" w:rsidRDefault="004656F3">
      <w:pPr>
        <w:pStyle w:val="BodyText"/>
        <w:rPr>
          <w:sz w:val="20"/>
        </w:rPr>
      </w:pPr>
    </w:p>
    <w:p w:rsidR="004656F3" w:rsidRDefault="003111F1">
      <w:pPr>
        <w:pStyle w:val="BodyText"/>
        <w:spacing w:before="7"/>
        <w:rPr>
          <w:sz w:val="12"/>
        </w:rPr>
      </w:pPr>
      <w:r w:rsidRPr="003111F1">
        <w:pict>
          <v:line id="_x0000_s1064" style="position:absolute;z-index:2104;mso-wrap-distance-left:0;mso-wrap-distance-right:0;mso-position-horizontal-relative:page" from="2in,9.5pt" to="294.05pt,9.5pt" strokeweight=".48pt">
            <w10:wrap type="topAndBottom" anchorx="page"/>
          </v:line>
        </w:pict>
      </w:r>
    </w:p>
    <w:p w:rsidR="004656F3" w:rsidRDefault="00FB17FF">
      <w:pPr>
        <w:spacing w:before="119" w:line="247" w:lineRule="auto"/>
        <w:ind w:left="1660" w:right="232"/>
        <w:rPr>
          <w:i/>
          <w:sz w:val="24"/>
        </w:rPr>
      </w:pPr>
      <w:r>
        <w:rPr>
          <w:i/>
          <w:sz w:val="24"/>
        </w:rPr>
        <w:t>(The minimum amount of third party insurance should be assessed by the Procuring Agency and entered).</w:t>
      </w:r>
    </w:p>
    <w:p w:rsidR="004656F3" w:rsidRDefault="004656F3">
      <w:pPr>
        <w:pStyle w:val="BodyText"/>
        <w:spacing w:before="6"/>
        <w:rPr>
          <w:i/>
        </w:rPr>
      </w:pPr>
    </w:p>
    <w:p w:rsidR="004656F3" w:rsidRDefault="00FB17FF">
      <w:pPr>
        <w:pStyle w:val="BodyText"/>
        <w:spacing w:before="1"/>
        <w:ind w:left="1660" w:right="232"/>
      </w:pPr>
      <w:r>
        <w:t>Workers:</w:t>
      </w:r>
    </w:p>
    <w:p w:rsidR="004656F3" w:rsidRDefault="004656F3">
      <w:pPr>
        <w:pStyle w:val="BodyText"/>
        <w:rPr>
          <w:sz w:val="20"/>
        </w:rPr>
      </w:pPr>
    </w:p>
    <w:p w:rsidR="004656F3" w:rsidRDefault="003111F1">
      <w:pPr>
        <w:pStyle w:val="BodyText"/>
        <w:spacing w:before="7"/>
        <w:rPr>
          <w:sz w:val="12"/>
        </w:rPr>
      </w:pPr>
      <w:r w:rsidRPr="003111F1">
        <w:pict>
          <v:line id="_x0000_s1063" style="position:absolute;z-index:2128;mso-wrap-distance-left:0;mso-wrap-distance-right:0;mso-position-horizontal-relative:page" from="2in,9.5pt" to="294pt,9.5pt" strokeweight=".48pt">
            <w10:wrap type="topAndBottom" anchorx="page"/>
          </v:line>
        </w:pict>
      </w:r>
    </w:p>
    <w:p w:rsidR="004656F3" w:rsidRDefault="004656F3">
      <w:pPr>
        <w:pStyle w:val="BodyText"/>
        <w:rPr>
          <w:sz w:val="20"/>
        </w:rPr>
      </w:pPr>
    </w:p>
    <w:p w:rsidR="004656F3" w:rsidRDefault="003111F1">
      <w:pPr>
        <w:pStyle w:val="BodyText"/>
        <w:spacing w:before="1"/>
        <w:rPr>
          <w:sz w:val="10"/>
        </w:rPr>
      </w:pPr>
      <w:r w:rsidRPr="003111F1">
        <w:pict>
          <v:line id="_x0000_s1062" style="position:absolute;z-index:2152;mso-wrap-distance-left:0;mso-wrap-distance-right:0;mso-position-horizontal-relative:page" from="2in,8.05pt" to="294pt,8.05pt" strokeweight=".48pt">
            <w10:wrap type="topAndBottom" anchorx="page"/>
          </v:line>
        </w:pict>
      </w:r>
    </w:p>
    <w:p w:rsidR="004656F3" w:rsidRDefault="00FB17FF">
      <w:pPr>
        <w:pStyle w:val="BodyText"/>
        <w:spacing w:before="119"/>
        <w:ind w:left="1660" w:right="232"/>
      </w:pPr>
      <w:r>
        <w:t>Other cover*:</w:t>
      </w:r>
    </w:p>
    <w:p w:rsidR="004656F3" w:rsidRDefault="004656F3">
      <w:pPr>
        <w:pStyle w:val="BodyText"/>
        <w:rPr>
          <w:sz w:val="20"/>
        </w:rPr>
      </w:pPr>
    </w:p>
    <w:p w:rsidR="004656F3" w:rsidRDefault="003111F1">
      <w:pPr>
        <w:pStyle w:val="BodyText"/>
        <w:spacing w:before="7"/>
        <w:rPr>
          <w:sz w:val="12"/>
        </w:rPr>
      </w:pPr>
      <w:r w:rsidRPr="003111F1">
        <w:pict>
          <v:line id="_x0000_s1061" style="position:absolute;z-index:2176;mso-wrap-distance-left:0;mso-wrap-distance-right:0;mso-position-horizontal-relative:page" from="2in,9.5pt" to="294pt,9.5pt" strokeweight=".48pt">
            <w10:wrap type="topAndBottom" anchorx="page"/>
          </v:line>
        </w:pict>
      </w:r>
    </w:p>
    <w:p w:rsidR="004656F3" w:rsidRDefault="00FB17FF">
      <w:pPr>
        <w:spacing w:before="119"/>
        <w:ind w:left="1660" w:right="232"/>
        <w:rPr>
          <w:i/>
          <w:sz w:val="24"/>
        </w:rPr>
      </w:pPr>
      <w:r>
        <w:rPr>
          <w:i/>
          <w:sz w:val="24"/>
        </w:rPr>
        <w:t>(In each case name of insured is Contractor and Procuring Agency)</w:t>
      </w:r>
    </w:p>
    <w:p w:rsidR="004656F3" w:rsidRDefault="004656F3">
      <w:pPr>
        <w:pStyle w:val="BodyText"/>
        <w:rPr>
          <w:i/>
        </w:rPr>
      </w:pPr>
    </w:p>
    <w:p w:rsidR="004656F3" w:rsidRDefault="004656F3">
      <w:pPr>
        <w:pStyle w:val="BodyText"/>
        <w:spacing w:before="3"/>
        <w:rPr>
          <w:i/>
          <w:sz w:val="26"/>
        </w:rPr>
      </w:pPr>
    </w:p>
    <w:p w:rsidR="004656F3" w:rsidRDefault="00FB17FF">
      <w:pPr>
        <w:pStyle w:val="ListParagraph"/>
        <w:numPr>
          <w:ilvl w:val="1"/>
          <w:numId w:val="7"/>
        </w:numPr>
        <w:tabs>
          <w:tab w:val="left" w:pos="1660"/>
          <w:tab w:val="left" w:pos="1661"/>
        </w:tabs>
        <w:rPr>
          <w:b/>
          <w:sz w:val="24"/>
        </w:rPr>
      </w:pPr>
      <w:r>
        <w:rPr>
          <w:b/>
          <w:sz w:val="24"/>
        </w:rPr>
        <w:t>Amount to be</w:t>
      </w:r>
      <w:r>
        <w:rPr>
          <w:b/>
          <w:spacing w:val="-14"/>
          <w:sz w:val="24"/>
        </w:rPr>
        <w:t xml:space="preserve"> </w:t>
      </w:r>
      <w:r>
        <w:rPr>
          <w:b/>
          <w:sz w:val="24"/>
        </w:rPr>
        <w:t>recovered</w:t>
      </w:r>
    </w:p>
    <w:p w:rsidR="004656F3" w:rsidRDefault="00FB17FF">
      <w:pPr>
        <w:pStyle w:val="BodyText"/>
        <w:tabs>
          <w:tab w:val="left" w:pos="6115"/>
          <w:tab w:val="left" w:pos="7445"/>
        </w:tabs>
        <w:spacing w:before="149"/>
        <w:ind w:left="1660" w:right="232"/>
      </w:pPr>
      <w:proofErr w:type="gramStart"/>
      <w:r>
        <w:t>Premium</w:t>
      </w:r>
      <w:r>
        <w:rPr>
          <w:spacing w:val="-1"/>
        </w:rPr>
        <w:t xml:space="preserve"> </w:t>
      </w:r>
      <w:r>
        <w:t>plus</w:t>
      </w:r>
      <w:r>
        <w:rPr>
          <w:u w:val="single"/>
        </w:rPr>
        <w:t xml:space="preserve"> </w:t>
      </w:r>
      <w:r>
        <w:rPr>
          <w:u w:val="single"/>
        </w:rPr>
        <w:tab/>
      </w:r>
      <w:r>
        <w:t>percent</w:t>
      </w:r>
      <w:r>
        <w:rPr>
          <w:spacing w:val="-2"/>
        </w:rPr>
        <w:t xml:space="preserve"> </w:t>
      </w:r>
      <w:r>
        <w:t>(</w:t>
      </w:r>
      <w:r>
        <w:rPr>
          <w:u w:val="single"/>
        </w:rPr>
        <w:t xml:space="preserve"> </w:t>
      </w:r>
      <w:r>
        <w:rPr>
          <w:u w:val="single"/>
        </w:rPr>
        <w:tab/>
      </w:r>
      <w:r>
        <w:t>%).</w:t>
      </w:r>
      <w:proofErr w:type="gramEnd"/>
    </w:p>
    <w:p w:rsidR="004656F3" w:rsidRDefault="00FB17FF">
      <w:pPr>
        <w:tabs>
          <w:tab w:val="left" w:pos="1660"/>
        </w:tabs>
        <w:spacing w:before="153"/>
        <w:ind w:left="940" w:right="232"/>
        <w:rPr>
          <w:b/>
          <w:sz w:val="24"/>
        </w:rPr>
      </w:pPr>
      <w:r>
        <w:rPr>
          <w:sz w:val="24"/>
        </w:rPr>
        <w:t>15.3</w:t>
      </w:r>
      <w:r>
        <w:rPr>
          <w:sz w:val="24"/>
        </w:rPr>
        <w:tab/>
      </w:r>
      <w:r>
        <w:rPr>
          <w:b/>
          <w:sz w:val="24"/>
        </w:rPr>
        <w:t>Arbitration**</w:t>
      </w:r>
    </w:p>
    <w:p w:rsidR="004656F3" w:rsidRDefault="00FB17FF">
      <w:pPr>
        <w:pStyle w:val="BodyText"/>
        <w:tabs>
          <w:tab w:val="left" w:pos="5004"/>
        </w:tabs>
        <w:spacing w:before="149"/>
        <w:ind w:left="1660" w:right="232"/>
      </w:pPr>
      <w:r>
        <w:t>Place of</w:t>
      </w:r>
      <w:r>
        <w:rPr>
          <w:spacing w:val="-8"/>
        </w:rPr>
        <w:t xml:space="preserve"> </w:t>
      </w:r>
      <w:r>
        <w:t>Arbitration:</w:t>
      </w:r>
      <w:r>
        <w:rPr>
          <w:u w:val="single"/>
        </w:rPr>
        <w:t xml:space="preserve"> </w:t>
      </w:r>
      <w:r>
        <w:rPr>
          <w:u w:val="single"/>
        </w:rPr>
        <w:tab/>
      </w:r>
    </w:p>
    <w:p w:rsidR="004656F3" w:rsidRDefault="004656F3">
      <w:pPr>
        <w:pStyle w:val="BodyText"/>
        <w:rPr>
          <w:sz w:val="20"/>
        </w:rPr>
      </w:pPr>
    </w:p>
    <w:p w:rsidR="004656F3" w:rsidRDefault="003111F1">
      <w:pPr>
        <w:pStyle w:val="BodyText"/>
        <w:rPr>
          <w:sz w:val="28"/>
        </w:rPr>
      </w:pPr>
      <w:r w:rsidRPr="003111F1">
        <w:pict>
          <v:line id="_x0000_s1060" style="position:absolute;z-index:2200;mso-wrap-distance-left:0;mso-wrap-distance-right:0;mso-position-horizontal-relative:page" from="106.6pt,18.45pt" to="524.95pt,18.45pt" strokeweight=".72pt">
            <w10:wrap type="topAndBottom" anchorx="page"/>
          </v:line>
        </w:pict>
      </w:r>
    </w:p>
    <w:p w:rsidR="004656F3" w:rsidRDefault="00FB17FF">
      <w:pPr>
        <w:spacing w:line="248" w:lineRule="exact"/>
        <w:ind w:left="940" w:right="232"/>
        <w:rPr>
          <w:i/>
          <w:sz w:val="24"/>
        </w:rPr>
      </w:pPr>
      <w:r>
        <w:rPr>
          <w:b/>
          <w:i/>
          <w:sz w:val="24"/>
        </w:rPr>
        <w:t xml:space="preserve">* </w:t>
      </w:r>
      <w:r>
        <w:rPr>
          <w:i/>
          <w:sz w:val="24"/>
        </w:rPr>
        <w:t>(Procuring Agency to specify as appropriate)</w:t>
      </w:r>
    </w:p>
    <w:p w:rsidR="004656F3" w:rsidRDefault="00FB17FF">
      <w:pPr>
        <w:spacing w:before="148"/>
        <w:ind w:left="940" w:right="232"/>
        <w:rPr>
          <w:i/>
          <w:sz w:val="24"/>
        </w:rPr>
      </w:pPr>
      <w:r>
        <w:rPr>
          <w:i/>
          <w:sz w:val="24"/>
        </w:rPr>
        <w:t xml:space="preserve">** (It has to be in the Province of </w:t>
      </w:r>
      <w:proofErr w:type="spellStart"/>
      <w:r>
        <w:rPr>
          <w:i/>
          <w:sz w:val="24"/>
        </w:rPr>
        <w:t>Sindh</w:t>
      </w:r>
      <w:proofErr w:type="spellEnd"/>
      <w:r>
        <w:rPr>
          <w:i/>
          <w:sz w:val="24"/>
        </w:rPr>
        <w:t>)</w:t>
      </w:r>
    </w:p>
    <w:p w:rsidR="004656F3" w:rsidRDefault="004656F3">
      <w:pPr>
        <w:rPr>
          <w:sz w:val="24"/>
        </w:rPr>
        <w:sectPr w:rsidR="004656F3">
          <w:pgSz w:w="11910" w:h="16840"/>
          <w:pgMar w:top="1400" w:right="1200" w:bottom="660" w:left="1220" w:header="0" w:footer="460" w:gutter="0"/>
          <w:cols w:space="720"/>
        </w:sectPr>
      </w:pPr>
    </w:p>
    <w:p w:rsidR="004656F3" w:rsidRDefault="004656F3">
      <w:pPr>
        <w:pStyle w:val="BodyText"/>
        <w:rPr>
          <w:i/>
          <w:sz w:val="20"/>
        </w:rPr>
      </w:pPr>
    </w:p>
    <w:p w:rsidR="004656F3" w:rsidRDefault="004656F3">
      <w:pPr>
        <w:pStyle w:val="BodyText"/>
        <w:rPr>
          <w:i/>
          <w:sz w:val="20"/>
        </w:rPr>
      </w:pPr>
    </w:p>
    <w:p w:rsidR="004656F3" w:rsidRDefault="004656F3">
      <w:pPr>
        <w:pStyle w:val="BodyText"/>
        <w:rPr>
          <w:i/>
          <w:sz w:val="20"/>
        </w:rPr>
      </w:pPr>
    </w:p>
    <w:p w:rsidR="004656F3" w:rsidRDefault="004656F3">
      <w:pPr>
        <w:pStyle w:val="BodyText"/>
        <w:rPr>
          <w:i/>
          <w:sz w:val="20"/>
        </w:rPr>
      </w:pPr>
    </w:p>
    <w:p w:rsidR="004656F3" w:rsidRDefault="004656F3">
      <w:pPr>
        <w:pStyle w:val="BodyText"/>
        <w:rPr>
          <w:i/>
          <w:sz w:val="20"/>
        </w:rPr>
      </w:pPr>
    </w:p>
    <w:p w:rsidR="004656F3" w:rsidRDefault="004656F3">
      <w:pPr>
        <w:pStyle w:val="BodyText"/>
        <w:rPr>
          <w:i/>
          <w:sz w:val="20"/>
        </w:rPr>
      </w:pPr>
    </w:p>
    <w:p w:rsidR="004656F3" w:rsidRDefault="004656F3">
      <w:pPr>
        <w:pStyle w:val="BodyText"/>
        <w:rPr>
          <w:i/>
          <w:sz w:val="20"/>
        </w:rPr>
      </w:pPr>
    </w:p>
    <w:p w:rsidR="004656F3" w:rsidRDefault="004656F3">
      <w:pPr>
        <w:pStyle w:val="BodyText"/>
        <w:rPr>
          <w:i/>
          <w:sz w:val="20"/>
        </w:rPr>
      </w:pPr>
    </w:p>
    <w:p w:rsidR="004656F3" w:rsidRDefault="004656F3">
      <w:pPr>
        <w:pStyle w:val="BodyText"/>
        <w:rPr>
          <w:i/>
          <w:sz w:val="20"/>
        </w:rPr>
      </w:pPr>
    </w:p>
    <w:p w:rsidR="004656F3" w:rsidRDefault="004656F3">
      <w:pPr>
        <w:pStyle w:val="BodyText"/>
        <w:rPr>
          <w:i/>
          <w:sz w:val="20"/>
        </w:rPr>
      </w:pPr>
    </w:p>
    <w:p w:rsidR="004656F3" w:rsidRDefault="004656F3">
      <w:pPr>
        <w:pStyle w:val="BodyText"/>
        <w:rPr>
          <w:i/>
          <w:sz w:val="20"/>
        </w:rPr>
      </w:pPr>
    </w:p>
    <w:p w:rsidR="004656F3" w:rsidRDefault="004656F3">
      <w:pPr>
        <w:pStyle w:val="BodyText"/>
        <w:rPr>
          <w:i/>
          <w:sz w:val="20"/>
        </w:rPr>
      </w:pPr>
    </w:p>
    <w:p w:rsidR="004656F3" w:rsidRDefault="004656F3">
      <w:pPr>
        <w:pStyle w:val="BodyText"/>
        <w:rPr>
          <w:i/>
          <w:sz w:val="20"/>
        </w:rPr>
      </w:pPr>
    </w:p>
    <w:p w:rsidR="004656F3" w:rsidRDefault="004656F3">
      <w:pPr>
        <w:pStyle w:val="BodyText"/>
        <w:rPr>
          <w:i/>
          <w:sz w:val="20"/>
        </w:rPr>
      </w:pPr>
    </w:p>
    <w:p w:rsidR="004656F3" w:rsidRDefault="004656F3">
      <w:pPr>
        <w:pStyle w:val="BodyText"/>
        <w:rPr>
          <w:i/>
          <w:sz w:val="20"/>
        </w:rPr>
      </w:pPr>
    </w:p>
    <w:p w:rsidR="004656F3" w:rsidRDefault="004656F3">
      <w:pPr>
        <w:pStyle w:val="BodyText"/>
        <w:rPr>
          <w:i/>
          <w:sz w:val="20"/>
        </w:rPr>
      </w:pPr>
    </w:p>
    <w:p w:rsidR="004656F3" w:rsidRDefault="004656F3">
      <w:pPr>
        <w:pStyle w:val="BodyText"/>
        <w:rPr>
          <w:i/>
          <w:sz w:val="20"/>
        </w:rPr>
      </w:pPr>
    </w:p>
    <w:p w:rsidR="004656F3" w:rsidRDefault="004656F3">
      <w:pPr>
        <w:pStyle w:val="BodyText"/>
        <w:rPr>
          <w:i/>
          <w:sz w:val="20"/>
        </w:rPr>
      </w:pPr>
    </w:p>
    <w:p w:rsidR="004656F3" w:rsidRDefault="004656F3">
      <w:pPr>
        <w:pStyle w:val="BodyText"/>
        <w:rPr>
          <w:i/>
          <w:sz w:val="20"/>
        </w:rPr>
      </w:pPr>
    </w:p>
    <w:p w:rsidR="004656F3" w:rsidRDefault="004656F3">
      <w:pPr>
        <w:pStyle w:val="BodyText"/>
        <w:rPr>
          <w:i/>
          <w:sz w:val="20"/>
        </w:rPr>
      </w:pPr>
    </w:p>
    <w:p w:rsidR="004656F3" w:rsidRDefault="004656F3">
      <w:pPr>
        <w:pStyle w:val="BodyText"/>
        <w:rPr>
          <w:i/>
          <w:sz w:val="20"/>
        </w:rPr>
      </w:pPr>
    </w:p>
    <w:p w:rsidR="004656F3" w:rsidRDefault="004656F3">
      <w:pPr>
        <w:pStyle w:val="BodyText"/>
        <w:rPr>
          <w:i/>
          <w:sz w:val="20"/>
        </w:rPr>
      </w:pPr>
    </w:p>
    <w:p w:rsidR="004656F3" w:rsidRDefault="004656F3">
      <w:pPr>
        <w:pStyle w:val="BodyText"/>
        <w:rPr>
          <w:i/>
          <w:sz w:val="20"/>
        </w:rPr>
      </w:pPr>
    </w:p>
    <w:p w:rsidR="004656F3" w:rsidRDefault="00FB17FF">
      <w:pPr>
        <w:spacing w:before="220"/>
        <w:ind w:left="1358" w:right="1374"/>
        <w:jc w:val="center"/>
        <w:rPr>
          <w:b/>
          <w:sz w:val="32"/>
        </w:rPr>
      </w:pPr>
      <w:r>
        <w:rPr>
          <w:b/>
          <w:sz w:val="32"/>
        </w:rPr>
        <w:t>STANDARD FORMS</w:t>
      </w:r>
    </w:p>
    <w:p w:rsidR="004656F3" w:rsidRDefault="004656F3">
      <w:pPr>
        <w:pStyle w:val="BodyText"/>
        <w:rPr>
          <w:b/>
          <w:sz w:val="32"/>
        </w:rPr>
      </w:pPr>
    </w:p>
    <w:p w:rsidR="004656F3" w:rsidRDefault="004656F3">
      <w:pPr>
        <w:pStyle w:val="BodyText"/>
        <w:rPr>
          <w:b/>
          <w:sz w:val="32"/>
        </w:rPr>
      </w:pPr>
    </w:p>
    <w:p w:rsidR="004656F3" w:rsidRDefault="004656F3">
      <w:pPr>
        <w:pStyle w:val="BodyText"/>
        <w:spacing w:before="7"/>
        <w:rPr>
          <w:b/>
          <w:sz w:val="34"/>
        </w:rPr>
      </w:pPr>
    </w:p>
    <w:p w:rsidR="004656F3" w:rsidRDefault="00FB17FF">
      <w:pPr>
        <w:spacing w:before="1" w:line="247" w:lineRule="auto"/>
        <w:ind w:left="220" w:right="239"/>
        <w:jc w:val="both"/>
        <w:rPr>
          <w:i/>
          <w:sz w:val="24"/>
        </w:rPr>
      </w:pPr>
      <w:r>
        <w:rPr>
          <w:i/>
          <w:sz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4656F3" w:rsidRDefault="004656F3">
      <w:pPr>
        <w:spacing w:line="247" w:lineRule="auto"/>
        <w:jc w:val="both"/>
        <w:rPr>
          <w:sz w:val="24"/>
        </w:rPr>
        <w:sectPr w:rsidR="004656F3">
          <w:pgSz w:w="11910" w:h="16840"/>
          <w:pgMar w:top="1580" w:right="1200" w:bottom="660" w:left="1220" w:header="0" w:footer="460" w:gutter="0"/>
          <w:cols w:space="720"/>
        </w:sectPr>
      </w:pPr>
    </w:p>
    <w:p w:rsidR="004656F3" w:rsidRDefault="00FB17FF">
      <w:pPr>
        <w:spacing w:before="52"/>
        <w:ind w:left="1358" w:right="1374"/>
        <w:jc w:val="center"/>
        <w:rPr>
          <w:b/>
          <w:sz w:val="24"/>
        </w:rPr>
      </w:pPr>
      <w:r>
        <w:rPr>
          <w:b/>
          <w:sz w:val="24"/>
        </w:rPr>
        <w:lastRenderedPageBreak/>
        <w:t>FORM OF BID SECURITY</w:t>
      </w:r>
    </w:p>
    <w:p w:rsidR="004656F3" w:rsidRDefault="00FB17FF">
      <w:pPr>
        <w:pStyle w:val="BodyText"/>
        <w:spacing w:before="3"/>
        <w:ind w:left="1358" w:right="1373"/>
        <w:jc w:val="center"/>
      </w:pPr>
      <w:r>
        <w:t>(Bank Guarantee)</w:t>
      </w:r>
    </w:p>
    <w:p w:rsidR="004656F3" w:rsidRDefault="004656F3">
      <w:pPr>
        <w:pStyle w:val="BodyText"/>
        <w:rPr>
          <w:sz w:val="20"/>
        </w:rPr>
      </w:pPr>
    </w:p>
    <w:p w:rsidR="004656F3" w:rsidRDefault="004656F3">
      <w:pPr>
        <w:rPr>
          <w:sz w:val="20"/>
        </w:rPr>
        <w:sectPr w:rsidR="004656F3">
          <w:footerReference w:type="default" r:id="rId27"/>
          <w:pgSz w:w="11910" w:h="16840"/>
          <w:pgMar w:top="1380" w:right="1200" w:bottom="1340" w:left="1220" w:header="0" w:footer="1149" w:gutter="0"/>
          <w:pgNumType w:start="55"/>
          <w:cols w:space="720"/>
        </w:sectPr>
      </w:pPr>
    </w:p>
    <w:p w:rsidR="004656F3" w:rsidRDefault="004656F3">
      <w:pPr>
        <w:pStyle w:val="BodyText"/>
      </w:pPr>
    </w:p>
    <w:p w:rsidR="004656F3" w:rsidRDefault="004656F3">
      <w:pPr>
        <w:pStyle w:val="BodyText"/>
      </w:pPr>
    </w:p>
    <w:p w:rsidR="004656F3" w:rsidRDefault="004656F3">
      <w:pPr>
        <w:pStyle w:val="BodyText"/>
        <w:spacing w:before="2"/>
        <w:rPr>
          <w:sz w:val="19"/>
        </w:rPr>
      </w:pPr>
    </w:p>
    <w:p w:rsidR="004656F3" w:rsidRDefault="00FB17FF">
      <w:pPr>
        <w:pStyle w:val="BodyText"/>
        <w:spacing w:before="1"/>
        <w:ind w:left="220" w:right="-14"/>
      </w:pPr>
      <w:r>
        <w:rPr>
          <w:b/>
        </w:rPr>
        <w:t>(</w:t>
      </w:r>
      <w:r>
        <w:t>Letter by the Guarantor to the Procuring</w:t>
      </w:r>
      <w:r>
        <w:rPr>
          <w:spacing w:val="-38"/>
        </w:rPr>
        <w:t xml:space="preserve"> </w:t>
      </w:r>
      <w:r>
        <w:t>Agency)</w:t>
      </w:r>
    </w:p>
    <w:p w:rsidR="004656F3" w:rsidRDefault="00FB17FF">
      <w:pPr>
        <w:pStyle w:val="BodyText"/>
        <w:tabs>
          <w:tab w:val="left" w:pos="4190"/>
        </w:tabs>
        <w:spacing w:before="202" w:line="247" w:lineRule="auto"/>
        <w:ind w:left="362" w:right="181" w:hanging="142"/>
      </w:pPr>
      <w:r>
        <w:br w:type="column"/>
      </w:r>
      <w:r>
        <w:lastRenderedPageBreak/>
        <w:t>Guarantee</w:t>
      </w:r>
      <w:r>
        <w:rPr>
          <w:spacing w:val="-7"/>
        </w:rPr>
        <w:t xml:space="preserve"> </w:t>
      </w:r>
      <w:r>
        <w:t>No.</w:t>
      </w:r>
      <w:r>
        <w:rPr>
          <w:u w:val="single"/>
        </w:rPr>
        <w:t xml:space="preserve"> </w:t>
      </w:r>
      <w:r>
        <w:rPr>
          <w:u w:val="single"/>
        </w:rPr>
        <w:tab/>
      </w:r>
      <w:r>
        <w:t xml:space="preserve"> Executed</w:t>
      </w:r>
      <w:r>
        <w:rPr>
          <w:spacing w:val="-1"/>
        </w:rPr>
        <w:t xml:space="preserve"> </w:t>
      </w:r>
      <w:r>
        <w:t xml:space="preserve">on </w:t>
      </w:r>
      <w:r>
        <w:rPr>
          <w:u w:val="single"/>
        </w:rPr>
        <w:t xml:space="preserve"> </w:t>
      </w:r>
      <w:r>
        <w:rPr>
          <w:u w:val="single"/>
        </w:rPr>
        <w:tab/>
      </w:r>
    </w:p>
    <w:p w:rsidR="004656F3" w:rsidRDefault="004656F3">
      <w:pPr>
        <w:spacing w:line="247" w:lineRule="auto"/>
        <w:sectPr w:rsidR="004656F3">
          <w:type w:val="continuous"/>
          <w:pgSz w:w="11910" w:h="16840"/>
          <w:pgMar w:top="1580" w:right="1200" w:bottom="280" w:left="1220" w:header="720" w:footer="720" w:gutter="0"/>
          <w:cols w:num="2" w:space="720" w:equalWidth="0">
            <w:col w:w="5020" w:space="95"/>
            <w:col w:w="4375"/>
          </w:cols>
        </w:sectPr>
      </w:pPr>
    </w:p>
    <w:p w:rsidR="004656F3" w:rsidRDefault="004656F3">
      <w:pPr>
        <w:pStyle w:val="BodyText"/>
        <w:spacing w:before="2"/>
        <w:rPr>
          <w:sz w:val="19"/>
        </w:rPr>
      </w:pPr>
    </w:p>
    <w:p w:rsidR="004656F3" w:rsidRDefault="00FB17FF">
      <w:pPr>
        <w:pStyle w:val="BodyText"/>
        <w:spacing w:before="70"/>
        <w:ind w:left="220" w:right="232"/>
      </w:pPr>
      <w:r>
        <w:t>Name of Guarantor (Scheduled Bank in Pakistan) with</w:t>
      </w:r>
    </w:p>
    <w:p w:rsidR="004656F3" w:rsidRDefault="00FB17FF">
      <w:pPr>
        <w:pStyle w:val="BodyText"/>
        <w:tabs>
          <w:tab w:val="left" w:pos="8259"/>
        </w:tabs>
        <w:spacing w:before="7" w:line="247" w:lineRule="auto"/>
        <w:ind w:left="220" w:right="1226"/>
      </w:pPr>
      <w:proofErr w:type="gramStart"/>
      <w:r>
        <w:t>address</w:t>
      </w:r>
      <w:proofErr w:type="gramEnd"/>
      <w:r>
        <w:t>:</w:t>
      </w:r>
      <w:r>
        <w:rPr>
          <w:u w:val="single"/>
        </w:rPr>
        <w:tab/>
      </w:r>
      <w:r>
        <w:t xml:space="preserve"> Name of Principal (Bidder)</w:t>
      </w:r>
      <w:r>
        <w:rPr>
          <w:spacing w:val="-14"/>
        </w:rPr>
        <w:t xml:space="preserve"> </w:t>
      </w:r>
      <w:r>
        <w:t>with</w:t>
      </w:r>
    </w:p>
    <w:p w:rsidR="004656F3" w:rsidRDefault="00FB17FF">
      <w:pPr>
        <w:pStyle w:val="BodyText"/>
        <w:tabs>
          <w:tab w:val="left" w:pos="8259"/>
        </w:tabs>
        <w:spacing w:line="275" w:lineRule="exact"/>
        <w:ind w:left="220" w:right="232"/>
      </w:pPr>
      <w:proofErr w:type="gramStart"/>
      <w:r>
        <w:t>address</w:t>
      </w:r>
      <w:proofErr w:type="gramEnd"/>
      <w:r>
        <w:t>:</w:t>
      </w:r>
      <w:r>
        <w:rPr>
          <w:u w:val="single"/>
        </w:rPr>
        <w:t xml:space="preserve"> </w:t>
      </w:r>
      <w:r>
        <w:rPr>
          <w:u w:val="single"/>
        </w:rPr>
        <w:tab/>
      </w:r>
    </w:p>
    <w:p w:rsidR="004656F3" w:rsidRDefault="003111F1">
      <w:pPr>
        <w:pStyle w:val="BodyText"/>
        <w:spacing w:before="4"/>
        <w:rPr>
          <w:sz w:val="20"/>
        </w:rPr>
      </w:pPr>
      <w:r w:rsidRPr="003111F1">
        <w:pict>
          <v:line id="_x0000_s1059" style="position:absolute;z-index:2224;mso-wrap-distance-left:0;mso-wrap-distance-right:0;mso-position-horizontal-relative:page" from="1in,13.9pt" to="474.05pt,13.9pt" strokeweight=".48pt">
            <w10:wrap type="topAndBottom" anchorx="page"/>
          </v:line>
        </w:pict>
      </w:r>
    </w:p>
    <w:p w:rsidR="004656F3" w:rsidRDefault="00FB17FF">
      <w:pPr>
        <w:pStyle w:val="BodyText"/>
        <w:spacing w:line="254" w:lineRule="exact"/>
        <w:ind w:left="220" w:right="232"/>
      </w:pPr>
      <w:r>
        <w:t>Sum of Security (express in words and</w:t>
      </w:r>
    </w:p>
    <w:p w:rsidR="004656F3" w:rsidRDefault="00FB17FF">
      <w:pPr>
        <w:pStyle w:val="BodyText"/>
        <w:tabs>
          <w:tab w:val="left" w:pos="8284"/>
        </w:tabs>
        <w:spacing w:before="8"/>
        <w:ind w:left="220" w:right="232"/>
      </w:pPr>
      <w:proofErr w:type="gramStart"/>
      <w:r>
        <w:t>figures</w:t>
      </w:r>
      <w:proofErr w:type="gramEnd"/>
      <w:r>
        <w:t>):</w:t>
      </w:r>
      <w:r>
        <w:rPr>
          <w:u w:val="single"/>
        </w:rPr>
        <w:t xml:space="preserve"> </w:t>
      </w:r>
      <w:r>
        <w:rPr>
          <w:u w:val="single"/>
        </w:rPr>
        <w:tab/>
      </w:r>
    </w:p>
    <w:p w:rsidR="004656F3" w:rsidRDefault="003111F1">
      <w:pPr>
        <w:pStyle w:val="BodyText"/>
        <w:spacing w:before="4"/>
        <w:rPr>
          <w:sz w:val="20"/>
        </w:rPr>
      </w:pPr>
      <w:r w:rsidRPr="003111F1">
        <w:pict>
          <v:line id="_x0000_s1058" style="position:absolute;z-index:2248;mso-wrap-distance-left:0;mso-wrap-distance-right:0;mso-position-horizontal-relative:page" from="1in,13.9pt" to="474pt,13.9pt" strokeweight=".48pt">
            <w10:wrap type="topAndBottom" anchorx="page"/>
          </v:line>
        </w:pict>
      </w:r>
    </w:p>
    <w:p w:rsidR="004656F3" w:rsidRDefault="00FB17FF">
      <w:pPr>
        <w:pStyle w:val="BodyText"/>
        <w:tabs>
          <w:tab w:val="left" w:pos="5306"/>
        </w:tabs>
        <w:spacing w:line="254" w:lineRule="exact"/>
        <w:ind w:left="220" w:right="232"/>
      </w:pPr>
      <w:r>
        <w:t>Bid</w:t>
      </w:r>
      <w:r>
        <w:rPr>
          <w:spacing w:val="-2"/>
        </w:rPr>
        <w:t xml:space="preserve"> </w:t>
      </w:r>
      <w:r>
        <w:t>Reference</w:t>
      </w:r>
      <w:r>
        <w:rPr>
          <w:spacing w:val="-3"/>
        </w:rPr>
        <w:t xml:space="preserve"> </w:t>
      </w:r>
      <w:r>
        <w:t>No.</w:t>
      </w:r>
      <w:r>
        <w:tab/>
        <w:t>Date of</w:t>
      </w:r>
      <w:r>
        <w:rPr>
          <w:spacing w:val="-6"/>
        </w:rPr>
        <w:t xml:space="preserve"> </w:t>
      </w:r>
      <w:r>
        <w:t>Bid</w:t>
      </w:r>
    </w:p>
    <w:p w:rsidR="004656F3" w:rsidRDefault="003111F1">
      <w:pPr>
        <w:tabs>
          <w:tab w:val="left" w:pos="6478"/>
        </w:tabs>
        <w:spacing w:line="20" w:lineRule="exact"/>
        <w:ind w:left="2001"/>
        <w:rPr>
          <w:sz w:val="2"/>
        </w:rPr>
      </w:pPr>
      <w:r>
        <w:rPr>
          <w:sz w:val="2"/>
        </w:rPr>
      </w:r>
      <w:r>
        <w:rPr>
          <w:sz w:val="2"/>
        </w:rPr>
        <w:pict>
          <v:group id="_x0000_s1056" style="width:162.5pt;height:.5pt;mso-position-horizontal-relative:char;mso-position-vertical-relative:line" coordsize="3250,10">
            <v:line id="_x0000_s1057" style="position:absolute" from="5,5" to="3245,5" strokeweight=".48pt"/>
            <w10:wrap type="none"/>
            <w10:anchorlock/>
          </v:group>
        </w:pict>
      </w:r>
      <w:r w:rsidR="00FB17FF">
        <w:rPr>
          <w:sz w:val="2"/>
        </w:rPr>
        <w:tab/>
      </w:r>
      <w:r>
        <w:rPr>
          <w:sz w:val="2"/>
        </w:rPr>
      </w:r>
      <w:r>
        <w:rPr>
          <w:sz w:val="2"/>
        </w:rPr>
        <w:pict>
          <v:group id="_x0000_s1054" style="width:54.5pt;height:.5pt;mso-position-horizontal-relative:char;mso-position-vertical-relative:line" coordsize="1090,10">
            <v:line id="_x0000_s1055" style="position:absolute" from="5,5" to="1085,5" strokeweight=".48pt"/>
            <w10:wrap type="none"/>
            <w10:anchorlock/>
          </v:group>
        </w:pict>
      </w:r>
    </w:p>
    <w:p w:rsidR="004656F3" w:rsidRDefault="004656F3">
      <w:pPr>
        <w:pStyle w:val="BodyText"/>
        <w:spacing w:before="5"/>
        <w:rPr>
          <w:sz w:val="17"/>
        </w:rPr>
      </w:pPr>
    </w:p>
    <w:p w:rsidR="004656F3" w:rsidRDefault="00FB17FF">
      <w:pPr>
        <w:pStyle w:val="BodyText"/>
        <w:tabs>
          <w:tab w:val="left" w:pos="5375"/>
        </w:tabs>
        <w:spacing w:before="70" w:line="247" w:lineRule="auto"/>
        <w:ind w:left="220" w:right="234"/>
        <w:jc w:val="both"/>
      </w:pPr>
      <w:r>
        <w:t xml:space="preserve">KNOW ALL MEN BY THESE PRESENTS, that in pursuance of the terms of the Bid and at the request of the said Principal, we the Guarantor above-named are held and firmly bound unto  </w:t>
      </w:r>
      <w:r>
        <w:rPr>
          <w:spacing w:val="-3"/>
        </w:rPr>
        <w:t xml:space="preserve"> </w:t>
      </w:r>
      <w:r>
        <w:t xml:space="preserve">the  </w:t>
      </w:r>
      <w:r>
        <w:rPr>
          <w:spacing w:val="-4"/>
        </w:rPr>
        <w:t xml:space="preserve"> </w:t>
      </w:r>
      <w:r>
        <w:rPr>
          <w:u w:val="single"/>
        </w:rPr>
        <w:t xml:space="preserve"> </w:t>
      </w:r>
      <w:r>
        <w:rPr>
          <w:u w:val="single"/>
        </w:rPr>
        <w:tab/>
      </w:r>
      <w:r>
        <w:t xml:space="preserve">,  </w:t>
      </w:r>
      <w:r>
        <w:rPr>
          <w:spacing w:val="-3"/>
        </w:rPr>
        <w:t xml:space="preserve"> </w:t>
      </w:r>
      <w:r>
        <w:t>(h</w:t>
      </w:r>
      <w:r>
        <w:rPr>
          <w:spacing w:val="-2"/>
        </w:rPr>
        <w:t>e</w:t>
      </w:r>
      <w:r>
        <w:t>r</w:t>
      </w:r>
      <w:r>
        <w:rPr>
          <w:spacing w:val="-2"/>
        </w:rPr>
        <w:t>e</w:t>
      </w:r>
      <w:r>
        <w:t>ina</w:t>
      </w:r>
      <w:r>
        <w:rPr>
          <w:spacing w:val="-2"/>
        </w:rPr>
        <w:t>f</w:t>
      </w:r>
      <w:r>
        <w:t xml:space="preserve">ter  </w:t>
      </w:r>
      <w:r>
        <w:rPr>
          <w:spacing w:val="-4"/>
        </w:rPr>
        <w:t xml:space="preserve"> </w:t>
      </w:r>
      <w:r>
        <w:rPr>
          <w:spacing w:val="-1"/>
        </w:rPr>
        <w:t>ca</w:t>
      </w:r>
      <w:r>
        <w:t>ll</w:t>
      </w:r>
      <w:r>
        <w:rPr>
          <w:spacing w:val="-1"/>
        </w:rPr>
        <w:t>e</w:t>
      </w:r>
      <w:r>
        <w:t xml:space="preserve">d  </w:t>
      </w:r>
      <w:r>
        <w:rPr>
          <w:spacing w:val="-3"/>
        </w:rPr>
        <w:t xml:space="preserve"> </w:t>
      </w:r>
      <w:r>
        <w:t xml:space="preserve">The  </w:t>
      </w:r>
      <w:r>
        <w:rPr>
          <w:spacing w:val="-7"/>
        </w:rPr>
        <w:t xml:space="preserve"> </w:t>
      </w:r>
      <w:r>
        <w:rPr>
          <w:spacing w:val="2"/>
          <w:w w:val="44"/>
        </w:rPr>
        <w:t>―</w:t>
      </w:r>
      <w:r>
        <w:rPr>
          <w:w w:val="99"/>
        </w:rPr>
        <w:t>P</w:t>
      </w:r>
      <w:r>
        <w:rPr>
          <w:spacing w:val="-1"/>
          <w:w w:val="99"/>
        </w:rPr>
        <w:t>r</w:t>
      </w:r>
      <w:r>
        <w:t>o</w:t>
      </w:r>
      <w:r>
        <w:rPr>
          <w:spacing w:val="-1"/>
        </w:rPr>
        <w:t>c</w:t>
      </w:r>
      <w:r>
        <w:t>u</w:t>
      </w:r>
      <w:r>
        <w:rPr>
          <w:spacing w:val="-1"/>
        </w:rPr>
        <w:t>r</w:t>
      </w:r>
      <w:r>
        <w:t>ing Agency‖) in the sum stated above, for the payment of which sum well and truly to be made, we bind ourselves, our heirs, executors, administrators and successors, jointly and severally, firmly by these</w:t>
      </w:r>
      <w:r>
        <w:rPr>
          <w:spacing w:val="-23"/>
        </w:rPr>
        <w:t xml:space="preserve"> </w:t>
      </w:r>
      <w:r>
        <w:t>presents.</w:t>
      </w:r>
    </w:p>
    <w:p w:rsidR="004656F3" w:rsidRDefault="004656F3">
      <w:pPr>
        <w:pStyle w:val="BodyText"/>
        <w:spacing w:before="6"/>
      </w:pPr>
    </w:p>
    <w:p w:rsidR="004656F3" w:rsidRDefault="00FB17FF">
      <w:pPr>
        <w:pStyle w:val="BodyText"/>
        <w:spacing w:line="247" w:lineRule="auto"/>
        <w:ind w:left="220" w:right="235"/>
        <w:jc w:val="both"/>
      </w:pPr>
      <w:r>
        <w:t xml:space="preserve">THE CONDITION OF THIS OBLIGATION IS </w:t>
      </w:r>
      <w:proofErr w:type="gramStart"/>
      <w:r>
        <w:t xml:space="preserve">SUCH, that whereas the Principal has submitted      the      accompanying      Bid      numbered      and      dated      as      above   </w:t>
      </w:r>
      <w:proofErr w:type="gramEnd"/>
      <w:r>
        <w:t xml:space="preserve"> for</w:t>
      </w:r>
    </w:p>
    <w:p w:rsidR="004656F3" w:rsidRDefault="00FB17FF">
      <w:pPr>
        <w:pStyle w:val="BodyText"/>
        <w:tabs>
          <w:tab w:val="left" w:pos="5075"/>
        </w:tabs>
        <w:spacing w:line="247" w:lineRule="auto"/>
        <w:ind w:left="220" w:right="234"/>
        <w:jc w:val="both"/>
      </w:pPr>
      <w:r>
        <w:rPr>
          <w:u w:val="single"/>
        </w:rPr>
        <w:t xml:space="preserve"> </w:t>
      </w:r>
      <w:r>
        <w:rPr>
          <w:u w:val="single"/>
        </w:rPr>
        <w:tab/>
      </w:r>
      <w:r>
        <w:rPr>
          <w:spacing w:val="-15"/>
        </w:rPr>
        <w:t xml:space="preserve"> </w:t>
      </w:r>
      <w:r>
        <w:t>(</w:t>
      </w:r>
      <w:proofErr w:type="gramStart"/>
      <w:r>
        <w:t>Particulars  of</w:t>
      </w:r>
      <w:proofErr w:type="gramEnd"/>
      <w:r>
        <w:t xml:space="preserve"> Bid) to  the</w:t>
      </w:r>
      <w:r>
        <w:rPr>
          <w:spacing w:val="57"/>
        </w:rPr>
        <w:t xml:space="preserve"> </w:t>
      </w:r>
      <w:r>
        <w:t>said</w:t>
      </w:r>
      <w:r>
        <w:rPr>
          <w:spacing w:val="40"/>
        </w:rPr>
        <w:t xml:space="preserve"> </w:t>
      </w:r>
      <w:r>
        <w:t>Procuring</w:t>
      </w:r>
      <w:r>
        <w:rPr>
          <w:w w:val="99"/>
        </w:rPr>
        <w:t xml:space="preserve"> </w:t>
      </w:r>
      <w:r>
        <w:t>Agency;</w:t>
      </w:r>
      <w:r>
        <w:rPr>
          <w:spacing w:val="-13"/>
        </w:rPr>
        <w:t xml:space="preserve"> </w:t>
      </w:r>
      <w:r>
        <w:t>and</w:t>
      </w:r>
    </w:p>
    <w:p w:rsidR="004656F3" w:rsidRDefault="004656F3">
      <w:pPr>
        <w:pStyle w:val="BodyText"/>
        <w:spacing w:before="6"/>
      </w:pPr>
    </w:p>
    <w:p w:rsidR="004656F3" w:rsidRDefault="00FB17FF">
      <w:pPr>
        <w:pStyle w:val="BodyText"/>
        <w:spacing w:line="247" w:lineRule="auto"/>
        <w:ind w:left="220" w:right="236"/>
        <w:jc w:val="both"/>
      </w:pPr>
      <w:r>
        <w:t>WHEREAS, the Procuring Agency has required as a condition for considering the said Bid that the Principal furnishes a Bid Security in the above said sum to the Procuring Agency, conditioned as under:</w:t>
      </w:r>
    </w:p>
    <w:p w:rsidR="004656F3" w:rsidRDefault="004656F3">
      <w:pPr>
        <w:pStyle w:val="BodyText"/>
        <w:spacing w:before="6"/>
      </w:pPr>
    </w:p>
    <w:p w:rsidR="004656F3" w:rsidRDefault="00FB17FF">
      <w:pPr>
        <w:pStyle w:val="ListParagraph"/>
        <w:numPr>
          <w:ilvl w:val="0"/>
          <w:numId w:val="6"/>
        </w:numPr>
        <w:tabs>
          <w:tab w:val="left" w:pos="940"/>
          <w:tab w:val="left" w:pos="941"/>
        </w:tabs>
        <w:spacing w:line="247" w:lineRule="auto"/>
        <w:ind w:right="236"/>
        <w:rPr>
          <w:sz w:val="24"/>
        </w:rPr>
      </w:pPr>
      <w:r>
        <w:rPr>
          <w:sz w:val="24"/>
        </w:rPr>
        <w:t xml:space="preserve">that the Bid Security shall remain valid for a period of twenty eight (28) </w:t>
      </w:r>
      <w:r>
        <w:rPr>
          <w:spacing w:val="-3"/>
          <w:sz w:val="24"/>
        </w:rPr>
        <w:t xml:space="preserve">days </w:t>
      </w:r>
      <w:r>
        <w:rPr>
          <w:sz w:val="24"/>
        </w:rPr>
        <w:t>beyond the period of validity of the</w:t>
      </w:r>
      <w:r>
        <w:rPr>
          <w:spacing w:val="-12"/>
          <w:sz w:val="24"/>
        </w:rPr>
        <w:t xml:space="preserve"> </w:t>
      </w:r>
      <w:r>
        <w:rPr>
          <w:sz w:val="24"/>
        </w:rPr>
        <w:t>bid;</w:t>
      </w:r>
    </w:p>
    <w:p w:rsidR="004656F3" w:rsidRDefault="00FB17FF">
      <w:pPr>
        <w:pStyle w:val="ListParagraph"/>
        <w:numPr>
          <w:ilvl w:val="0"/>
          <w:numId w:val="6"/>
        </w:numPr>
        <w:tabs>
          <w:tab w:val="left" w:pos="941"/>
        </w:tabs>
        <w:spacing w:line="275" w:lineRule="exact"/>
        <w:jc w:val="both"/>
        <w:rPr>
          <w:sz w:val="24"/>
        </w:rPr>
      </w:pPr>
      <w:r>
        <w:rPr>
          <w:sz w:val="24"/>
        </w:rPr>
        <w:t>that in the event</w:t>
      </w:r>
      <w:r>
        <w:rPr>
          <w:spacing w:val="-4"/>
          <w:sz w:val="24"/>
        </w:rPr>
        <w:t xml:space="preserve"> </w:t>
      </w:r>
      <w:r>
        <w:rPr>
          <w:sz w:val="24"/>
        </w:rPr>
        <w:t>of;</w:t>
      </w:r>
    </w:p>
    <w:p w:rsidR="004656F3" w:rsidRDefault="004656F3">
      <w:pPr>
        <w:pStyle w:val="BodyText"/>
        <w:spacing w:before="2"/>
        <w:rPr>
          <w:sz w:val="25"/>
        </w:rPr>
      </w:pPr>
    </w:p>
    <w:p w:rsidR="004656F3" w:rsidRDefault="00FB17FF">
      <w:pPr>
        <w:pStyle w:val="ListParagraph"/>
        <w:numPr>
          <w:ilvl w:val="1"/>
          <w:numId w:val="6"/>
        </w:numPr>
        <w:tabs>
          <w:tab w:val="left" w:pos="1660"/>
          <w:tab w:val="left" w:pos="1661"/>
        </w:tabs>
        <w:spacing w:before="1"/>
        <w:rPr>
          <w:sz w:val="24"/>
        </w:rPr>
      </w:pPr>
      <w:r>
        <w:rPr>
          <w:sz w:val="24"/>
        </w:rPr>
        <w:t>the Principal withdraws his Bid during the period of validity of Bid,</w:t>
      </w:r>
      <w:r>
        <w:rPr>
          <w:spacing w:val="-25"/>
          <w:sz w:val="24"/>
        </w:rPr>
        <w:t xml:space="preserve"> </w:t>
      </w:r>
      <w:r>
        <w:rPr>
          <w:sz w:val="24"/>
        </w:rPr>
        <w:t>or</w:t>
      </w:r>
    </w:p>
    <w:p w:rsidR="004656F3" w:rsidRDefault="00FB17FF">
      <w:pPr>
        <w:pStyle w:val="ListParagraph"/>
        <w:numPr>
          <w:ilvl w:val="1"/>
          <w:numId w:val="6"/>
        </w:numPr>
        <w:tabs>
          <w:tab w:val="left" w:pos="1660"/>
          <w:tab w:val="left" w:pos="1661"/>
        </w:tabs>
        <w:spacing w:before="127"/>
        <w:rPr>
          <w:sz w:val="24"/>
        </w:rPr>
      </w:pPr>
      <w:r>
        <w:rPr>
          <w:sz w:val="24"/>
        </w:rPr>
        <w:t xml:space="preserve">the Principal does not accept the correction of his Bid Price, pursuant to  </w:t>
      </w:r>
      <w:r>
        <w:rPr>
          <w:spacing w:val="44"/>
          <w:sz w:val="24"/>
        </w:rPr>
        <w:t xml:space="preserve"> </w:t>
      </w:r>
      <w:r>
        <w:rPr>
          <w:sz w:val="24"/>
        </w:rPr>
        <w:t>Sub-</w:t>
      </w:r>
    </w:p>
    <w:p w:rsidR="004656F3" w:rsidRDefault="00FB17FF">
      <w:pPr>
        <w:pStyle w:val="BodyText"/>
        <w:spacing w:before="8"/>
        <w:ind w:left="1660" w:right="232"/>
      </w:pPr>
      <w:r>
        <w:t>Clause 16.4 (b) of Instructions to Bidders, or</w:t>
      </w:r>
    </w:p>
    <w:p w:rsidR="004656F3" w:rsidRDefault="00FB17FF">
      <w:pPr>
        <w:pStyle w:val="ListParagraph"/>
        <w:numPr>
          <w:ilvl w:val="1"/>
          <w:numId w:val="6"/>
        </w:numPr>
        <w:tabs>
          <w:tab w:val="left" w:pos="1660"/>
          <w:tab w:val="left" w:pos="1661"/>
        </w:tabs>
        <w:spacing w:before="127"/>
        <w:rPr>
          <w:sz w:val="24"/>
        </w:rPr>
      </w:pPr>
      <w:r>
        <w:rPr>
          <w:sz w:val="24"/>
        </w:rPr>
        <w:t>failure of the successful bidder</w:t>
      </w:r>
      <w:r>
        <w:rPr>
          <w:spacing w:val="-11"/>
          <w:sz w:val="24"/>
        </w:rPr>
        <w:t xml:space="preserve"> </w:t>
      </w:r>
      <w:r>
        <w:rPr>
          <w:sz w:val="24"/>
        </w:rPr>
        <w:t>to</w:t>
      </w:r>
    </w:p>
    <w:p w:rsidR="004656F3" w:rsidRDefault="004656F3">
      <w:pPr>
        <w:pStyle w:val="BodyText"/>
      </w:pPr>
    </w:p>
    <w:p w:rsidR="004656F3" w:rsidRDefault="00FB17FF">
      <w:pPr>
        <w:pStyle w:val="ListParagraph"/>
        <w:numPr>
          <w:ilvl w:val="2"/>
          <w:numId w:val="6"/>
        </w:numPr>
        <w:tabs>
          <w:tab w:val="left" w:pos="2380"/>
          <w:tab w:val="left" w:pos="2381"/>
        </w:tabs>
        <w:spacing w:before="213"/>
        <w:rPr>
          <w:sz w:val="24"/>
        </w:rPr>
      </w:pPr>
      <w:r>
        <w:rPr>
          <w:sz w:val="24"/>
        </w:rPr>
        <w:t>furnish</w:t>
      </w:r>
      <w:r>
        <w:rPr>
          <w:spacing w:val="49"/>
          <w:sz w:val="24"/>
        </w:rPr>
        <w:t xml:space="preserve"> </w:t>
      </w:r>
      <w:r>
        <w:rPr>
          <w:sz w:val="24"/>
        </w:rPr>
        <w:t>the</w:t>
      </w:r>
      <w:r>
        <w:rPr>
          <w:spacing w:val="45"/>
          <w:sz w:val="24"/>
        </w:rPr>
        <w:t xml:space="preserve"> </w:t>
      </w:r>
      <w:r>
        <w:rPr>
          <w:sz w:val="24"/>
        </w:rPr>
        <w:t>required</w:t>
      </w:r>
      <w:r>
        <w:rPr>
          <w:spacing w:val="46"/>
          <w:sz w:val="24"/>
        </w:rPr>
        <w:t xml:space="preserve"> </w:t>
      </w:r>
      <w:r>
        <w:rPr>
          <w:sz w:val="24"/>
        </w:rPr>
        <w:t>Performance</w:t>
      </w:r>
      <w:r>
        <w:rPr>
          <w:spacing w:val="45"/>
          <w:sz w:val="24"/>
        </w:rPr>
        <w:t xml:space="preserve"> </w:t>
      </w:r>
      <w:r>
        <w:rPr>
          <w:sz w:val="24"/>
        </w:rPr>
        <w:t>Security,</w:t>
      </w:r>
      <w:r>
        <w:rPr>
          <w:spacing w:val="46"/>
          <w:sz w:val="24"/>
        </w:rPr>
        <w:t xml:space="preserve"> </w:t>
      </w:r>
      <w:r>
        <w:rPr>
          <w:sz w:val="24"/>
        </w:rPr>
        <w:t>in</w:t>
      </w:r>
      <w:r>
        <w:rPr>
          <w:spacing w:val="46"/>
          <w:sz w:val="24"/>
        </w:rPr>
        <w:t xml:space="preserve"> </w:t>
      </w:r>
      <w:r>
        <w:rPr>
          <w:sz w:val="24"/>
        </w:rPr>
        <w:t>accordance</w:t>
      </w:r>
      <w:r>
        <w:rPr>
          <w:spacing w:val="45"/>
          <w:sz w:val="24"/>
        </w:rPr>
        <w:t xml:space="preserve"> </w:t>
      </w:r>
      <w:r>
        <w:rPr>
          <w:sz w:val="24"/>
        </w:rPr>
        <w:t>with</w:t>
      </w:r>
      <w:r>
        <w:rPr>
          <w:spacing w:val="46"/>
          <w:sz w:val="24"/>
        </w:rPr>
        <w:t xml:space="preserve"> </w:t>
      </w:r>
      <w:r>
        <w:rPr>
          <w:sz w:val="24"/>
        </w:rPr>
        <w:t>Sub-</w:t>
      </w:r>
    </w:p>
    <w:p w:rsidR="004656F3" w:rsidRDefault="00FB17FF">
      <w:pPr>
        <w:pStyle w:val="BodyText"/>
        <w:spacing w:before="12"/>
        <w:ind w:left="2380" w:right="232"/>
      </w:pPr>
      <w:r>
        <w:t>Clause IB-21</w:t>
      </w:r>
      <w:r>
        <w:rPr>
          <w:b/>
        </w:rPr>
        <w:t>.</w:t>
      </w:r>
      <w:r>
        <w:t>1 of Instructions to Bidders, or</w:t>
      </w:r>
    </w:p>
    <w:p w:rsidR="004656F3" w:rsidRDefault="00FB17FF">
      <w:pPr>
        <w:pStyle w:val="ListParagraph"/>
        <w:numPr>
          <w:ilvl w:val="2"/>
          <w:numId w:val="6"/>
        </w:numPr>
        <w:tabs>
          <w:tab w:val="left" w:pos="2380"/>
          <w:tab w:val="left" w:pos="2381"/>
        </w:tabs>
        <w:spacing w:before="127" w:line="247" w:lineRule="auto"/>
        <w:ind w:right="235"/>
        <w:rPr>
          <w:sz w:val="24"/>
        </w:rPr>
      </w:pPr>
      <w:r>
        <w:rPr>
          <w:sz w:val="24"/>
        </w:rPr>
        <w:t>sign the proposed Contract Agreement, in accordance with Sub- Clauses IB-20.2 &amp; 20.3 of Instructions to</w:t>
      </w:r>
      <w:r>
        <w:rPr>
          <w:spacing w:val="-25"/>
          <w:sz w:val="24"/>
        </w:rPr>
        <w:t xml:space="preserve"> </w:t>
      </w:r>
      <w:r>
        <w:rPr>
          <w:sz w:val="24"/>
        </w:rPr>
        <w:t>Bidders,</w:t>
      </w:r>
    </w:p>
    <w:p w:rsidR="004656F3" w:rsidRDefault="004656F3">
      <w:pPr>
        <w:spacing w:line="247" w:lineRule="auto"/>
        <w:rPr>
          <w:sz w:val="24"/>
        </w:rPr>
        <w:sectPr w:rsidR="004656F3">
          <w:type w:val="continuous"/>
          <w:pgSz w:w="11910" w:h="16840"/>
          <w:pgMar w:top="1580" w:right="1200" w:bottom="280" w:left="1220" w:header="720" w:footer="720" w:gutter="0"/>
          <w:cols w:space="720"/>
        </w:sectPr>
      </w:pPr>
    </w:p>
    <w:p w:rsidR="004656F3" w:rsidRDefault="00FB17FF">
      <w:pPr>
        <w:pStyle w:val="BodyText"/>
        <w:spacing w:before="48" w:line="247" w:lineRule="auto"/>
        <w:ind w:left="940" w:right="232"/>
      </w:pPr>
      <w:proofErr w:type="gramStart"/>
      <w:r>
        <w:lastRenderedPageBreak/>
        <w:t>the</w:t>
      </w:r>
      <w:proofErr w:type="gramEnd"/>
      <w:r>
        <w:t xml:space="preserve"> entire sum be paid immediately to the said Procuring Agency for delayed completion and not as penalty for the successful bidder's failure to perform.</w:t>
      </w:r>
    </w:p>
    <w:p w:rsidR="004656F3" w:rsidRDefault="004656F3">
      <w:pPr>
        <w:pStyle w:val="BodyText"/>
        <w:spacing w:before="6"/>
      </w:pPr>
    </w:p>
    <w:p w:rsidR="004656F3" w:rsidRDefault="00FB17FF">
      <w:pPr>
        <w:pStyle w:val="BodyText"/>
        <w:spacing w:line="247" w:lineRule="auto"/>
        <w:ind w:left="220" w:right="229"/>
        <w:jc w:val="both"/>
      </w:pPr>
      <w: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t>fulfilment</w:t>
      </w:r>
      <w:proofErr w:type="spellEnd"/>
      <w:r>
        <w:t xml:space="preserve"> of the said Contract or in the event of non</w:t>
      </w:r>
      <w:r>
        <w:rPr>
          <w:b/>
        </w:rPr>
        <w:t xml:space="preserve">- </w:t>
      </w:r>
      <w:r>
        <w:t>withdrawal of the said Bid within the time specified then this obligation shall be void and of no effect, but otherwise to remain in full force and effect.</w:t>
      </w:r>
    </w:p>
    <w:p w:rsidR="004656F3" w:rsidRDefault="004656F3">
      <w:pPr>
        <w:pStyle w:val="BodyText"/>
        <w:spacing w:before="6"/>
      </w:pPr>
    </w:p>
    <w:p w:rsidR="004656F3" w:rsidRDefault="00FB17FF">
      <w:pPr>
        <w:pStyle w:val="BodyText"/>
        <w:spacing w:line="247" w:lineRule="auto"/>
        <w:ind w:left="220" w:right="231"/>
        <w:jc w:val="both"/>
      </w:pPr>
      <w: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4656F3" w:rsidRDefault="004656F3">
      <w:pPr>
        <w:pStyle w:val="BodyText"/>
        <w:spacing w:before="6"/>
      </w:pPr>
    </w:p>
    <w:p w:rsidR="004656F3" w:rsidRDefault="00FB17FF">
      <w:pPr>
        <w:pStyle w:val="BodyText"/>
        <w:spacing w:line="247" w:lineRule="auto"/>
        <w:ind w:left="220" w:right="234"/>
        <w:jc w:val="both"/>
      </w:pPr>
      <w: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w:t>
      </w:r>
      <w:r>
        <w:rPr>
          <w:spacing w:val="-27"/>
        </w:rPr>
        <w:t xml:space="preserve"> </w:t>
      </w:r>
      <w:r>
        <w:t>without any reference to the Principal or any other</w:t>
      </w:r>
      <w:r>
        <w:rPr>
          <w:spacing w:val="-33"/>
        </w:rPr>
        <w:t xml:space="preserve"> </w:t>
      </w:r>
      <w:r>
        <w:t>person.</w:t>
      </w:r>
    </w:p>
    <w:p w:rsidR="004656F3" w:rsidRDefault="004656F3">
      <w:pPr>
        <w:pStyle w:val="BodyText"/>
        <w:spacing w:before="6"/>
      </w:pPr>
    </w:p>
    <w:p w:rsidR="004656F3" w:rsidRDefault="00FB17FF">
      <w:pPr>
        <w:pStyle w:val="BodyText"/>
        <w:spacing w:line="247" w:lineRule="auto"/>
        <w:ind w:left="220" w:right="236"/>
        <w:jc w:val="both"/>
      </w:pPr>
      <w: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4656F3" w:rsidRDefault="003111F1">
      <w:pPr>
        <w:pStyle w:val="BodyText"/>
        <w:spacing w:before="3"/>
        <w:rPr>
          <w:sz w:val="18"/>
        </w:rPr>
      </w:pPr>
      <w:r w:rsidRPr="003111F1">
        <w:pict>
          <v:line id="_x0000_s1053" style="position:absolute;z-index:2320;mso-wrap-distance-left:0;mso-wrap-distance-right:0;mso-position-horizontal-relative:page" from="360.05pt,12.8pt" to="504.1pt,12.8pt" strokeweight=".6pt">
            <w10:wrap type="topAndBottom" anchorx="page"/>
          </v:line>
        </w:pict>
      </w:r>
    </w:p>
    <w:p w:rsidR="004656F3" w:rsidRDefault="00FB17FF">
      <w:pPr>
        <w:pStyle w:val="BodyText"/>
        <w:spacing w:line="268" w:lineRule="exact"/>
        <w:ind w:right="1025"/>
        <w:jc w:val="right"/>
      </w:pPr>
      <w:r>
        <w:t>Guarantor (Bank)</w:t>
      </w:r>
    </w:p>
    <w:p w:rsidR="004656F3" w:rsidRDefault="004656F3">
      <w:pPr>
        <w:pStyle w:val="BodyText"/>
        <w:spacing w:before="2"/>
        <w:rPr>
          <w:sz w:val="25"/>
        </w:rPr>
      </w:pPr>
    </w:p>
    <w:p w:rsidR="004656F3" w:rsidRDefault="00FB17FF">
      <w:pPr>
        <w:pStyle w:val="BodyText"/>
        <w:tabs>
          <w:tab w:val="left" w:pos="5021"/>
          <w:tab w:val="left" w:pos="8916"/>
        </w:tabs>
        <w:spacing w:before="1"/>
        <w:ind w:left="220" w:right="232"/>
      </w:pPr>
      <w:r>
        <w:t>Witness:</w:t>
      </w:r>
      <w:r>
        <w:tab/>
        <w:t>1.</w:t>
      </w:r>
      <w:r>
        <w:rPr>
          <w:spacing w:val="-4"/>
        </w:rPr>
        <w:t xml:space="preserve"> </w:t>
      </w:r>
      <w:r>
        <w:t>Signature</w:t>
      </w:r>
      <w:r>
        <w:rPr>
          <w:spacing w:val="-1"/>
        </w:rPr>
        <w:t xml:space="preserve"> </w:t>
      </w:r>
      <w:r>
        <w:rPr>
          <w:u w:val="single"/>
        </w:rPr>
        <w:t xml:space="preserve"> </w:t>
      </w:r>
      <w:r>
        <w:rPr>
          <w:u w:val="single"/>
        </w:rPr>
        <w:tab/>
      </w:r>
    </w:p>
    <w:p w:rsidR="004656F3" w:rsidRDefault="004656F3">
      <w:pPr>
        <w:pStyle w:val="BodyText"/>
        <w:spacing w:before="2"/>
        <w:rPr>
          <w:sz w:val="19"/>
        </w:rPr>
      </w:pPr>
    </w:p>
    <w:p w:rsidR="004656F3" w:rsidRDefault="00FB17FF">
      <w:pPr>
        <w:pStyle w:val="BodyText"/>
        <w:tabs>
          <w:tab w:val="left" w:pos="640"/>
          <w:tab w:val="left" w:pos="3875"/>
          <w:tab w:val="left" w:pos="5021"/>
          <w:tab w:val="left" w:pos="8948"/>
        </w:tabs>
        <w:spacing w:before="70"/>
        <w:ind w:left="220" w:right="232"/>
      </w:pPr>
      <w:r>
        <w:t>1.</w:t>
      </w:r>
      <w:r>
        <w:tab/>
      </w:r>
      <w:r>
        <w:rPr>
          <w:u w:val="single"/>
        </w:rPr>
        <w:t xml:space="preserve"> </w:t>
      </w:r>
      <w:r>
        <w:rPr>
          <w:u w:val="single"/>
        </w:rPr>
        <w:tab/>
      </w:r>
      <w:r>
        <w:tab/>
        <w:t>2.</w:t>
      </w:r>
      <w:r>
        <w:rPr>
          <w:spacing w:val="-3"/>
        </w:rPr>
        <w:t xml:space="preserve"> </w:t>
      </w:r>
      <w:r>
        <w:t xml:space="preserve">Name </w:t>
      </w:r>
      <w:r>
        <w:rPr>
          <w:u w:val="single"/>
        </w:rPr>
        <w:t xml:space="preserve"> </w:t>
      </w:r>
      <w:r>
        <w:rPr>
          <w:u w:val="single"/>
        </w:rPr>
        <w:tab/>
      </w:r>
    </w:p>
    <w:p w:rsidR="004656F3" w:rsidRDefault="004656F3">
      <w:pPr>
        <w:pStyle w:val="BodyText"/>
        <w:spacing w:before="2"/>
        <w:rPr>
          <w:sz w:val="19"/>
        </w:rPr>
      </w:pPr>
    </w:p>
    <w:p w:rsidR="004656F3" w:rsidRDefault="004656F3">
      <w:pPr>
        <w:rPr>
          <w:sz w:val="19"/>
        </w:rPr>
        <w:sectPr w:rsidR="004656F3">
          <w:pgSz w:w="11910" w:h="16840"/>
          <w:pgMar w:top="1380" w:right="1200" w:bottom="1340" w:left="1220" w:header="0" w:footer="1149" w:gutter="0"/>
          <w:cols w:space="720"/>
        </w:sectPr>
      </w:pPr>
    </w:p>
    <w:p w:rsidR="004656F3" w:rsidRDefault="00FB17FF">
      <w:pPr>
        <w:pStyle w:val="BodyText"/>
        <w:tabs>
          <w:tab w:val="left" w:pos="3875"/>
        </w:tabs>
        <w:spacing w:before="70" w:line="247" w:lineRule="auto"/>
        <w:ind w:left="940" w:hanging="300"/>
      </w:pPr>
      <w:r>
        <w:rPr>
          <w:u w:val="single"/>
        </w:rPr>
        <w:lastRenderedPageBreak/>
        <w:t xml:space="preserve"> </w:t>
      </w:r>
      <w:r>
        <w:rPr>
          <w:u w:val="single"/>
        </w:rPr>
        <w:tab/>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4656F3" w:rsidRDefault="004656F3">
      <w:pPr>
        <w:pStyle w:val="BodyText"/>
        <w:spacing w:before="6"/>
      </w:pPr>
    </w:p>
    <w:p w:rsidR="004656F3" w:rsidRDefault="00FB17FF">
      <w:pPr>
        <w:pStyle w:val="BodyText"/>
        <w:tabs>
          <w:tab w:val="left" w:pos="640"/>
          <w:tab w:val="left" w:pos="3875"/>
        </w:tabs>
        <w:ind w:left="220"/>
      </w:pPr>
      <w:r>
        <w:t>2.</w:t>
      </w:r>
      <w:r>
        <w:tab/>
      </w:r>
      <w:r>
        <w:rPr>
          <w:u w:val="single"/>
        </w:rPr>
        <w:t xml:space="preserve"> </w:t>
      </w:r>
      <w:r>
        <w:rPr>
          <w:u w:val="single"/>
        </w:rPr>
        <w:tab/>
      </w:r>
    </w:p>
    <w:p w:rsidR="004656F3" w:rsidRDefault="00FB17FF">
      <w:pPr>
        <w:pStyle w:val="ListParagraph"/>
        <w:numPr>
          <w:ilvl w:val="0"/>
          <w:numId w:val="5"/>
        </w:numPr>
        <w:tabs>
          <w:tab w:val="left" w:pos="461"/>
          <w:tab w:val="left" w:pos="4148"/>
        </w:tabs>
        <w:spacing w:before="70"/>
        <w:rPr>
          <w:sz w:val="24"/>
        </w:rPr>
      </w:pPr>
      <w:r>
        <w:rPr>
          <w:sz w:val="24"/>
        </w:rPr>
        <w:br w:type="column"/>
      </w:r>
      <w:r>
        <w:rPr>
          <w:sz w:val="24"/>
        </w:rPr>
        <w:lastRenderedPageBreak/>
        <w:t>Title</w:t>
      </w:r>
      <w:r>
        <w:rPr>
          <w:spacing w:val="-1"/>
          <w:sz w:val="24"/>
        </w:rPr>
        <w:t xml:space="preserve"> </w:t>
      </w:r>
      <w:r>
        <w:rPr>
          <w:sz w:val="24"/>
          <w:u w:val="single"/>
        </w:rPr>
        <w:t xml:space="preserve"> </w:t>
      </w:r>
      <w:r>
        <w:rPr>
          <w:sz w:val="24"/>
          <w:u w:val="single"/>
        </w:rPr>
        <w:tab/>
      </w:r>
    </w:p>
    <w:p w:rsidR="004656F3" w:rsidRDefault="004656F3">
      <w:pPr>
        <w:rPr>
          <w:sz w:val="24"/>
        </w:rPr>
        <w:sectPr w:rsidR="004656F3">
          <w:type w:val="continuous"/>
          <w:pgSz w:w="11910" w:h="16840"/>
          <w:pgMar w:top="1580" w:right="1200" w:bottom="280" w:left="1220" w:header="720" w:footer="720" w:gutter="0"/>
          <w:cols w:num="2" w:space="720" w:equalWidth="0">
            <w:col w:w="3876" w:space="925"/>
            <w:col w:w="4689"/>
          </w:cols>
        </w:sectPr>
      </w:pPr>
    </w:p>
    <w:p w:rsidR="004656F3" w:rsidRDefault="004656F3">
      <w:pPr>
        <w:pStyle w:val="BodyText"/>
        <w:rPr>
          <w:sz w:val="20"/>
        </w:rPr>
      </w:pPr>
    </w:p>
    <w:p w:rsidR="004656F3" w:rsidRDefault="004656F3">
      <w:pPr>
        <w:pStyle w:val="BodyText"/>
        <w:spacing w:before="1"/>
        <w:rPr>
          <w:sz w:val="27"/>
        </w:rPr>
      </w:pPr>
    </w:p>
    <w:p w:rsidR="004656F3" w:rsidRDefault="003111F1">
      <w:pPr>
        <w:pStyle w:val="BodyText"/>
        <w:spacing w:line="20" w:lineRule="exact"/>
        <w:ind w:left="634"/>
        <w:rPr>
          <w:sz w:val="2"/>
        </w:rPr>
      </w:pPr>
      <w:r>
        <w:rPr>
          <w:sz w:val="2"/>
        </w:rPr>
      </w:r>
      <w:r>
        <w:rPr>
          <w:sz w:val="2"/>
        </w:rPr>
        <w:pict>
          <v:group id="_x0000_s1051" style="width:159.65pt;height:.6pt;mso-position-horizontal-relative:char;mso-position-vertical-relative:line" coordsize="3193,12">
            <v:line id="_x0000_s1052" style="position:absolute" from="6,6" to="3186,6" strokeweight=".6pt"/>
            <w10:wrap type="none"/>
            <w10:anchorlock/>
          </v:group>
        </w:pict>
      </w:r>
    </w:p>
    <w:p w:rsidR="004656F3" w:rsidRDefault="00FB17FF">
      <w:pPr>
        <w:pStyle w:val="BodyText"/>
        <w:tabs>
          <w:tab w:val="left" w:pos="5981"/>
        </w:tabs>
        <w:spacing w:before="12"/>
        <w:ind w:left="9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4656F3" w:rsidRDefault="004656F3">
      <w:pPr>
        <w:sectPr w:rsidR="004656F3">
          <w:type w:val="continuous"/>
          <w:pgSz w:w="11910" w:h="16840"/>
          <w:pgMar w:top="1580" w:right="1200" w:bottom="280" w:left="1220" w:header="720" w:footer="720" w:gutter="0"/>
          <w:cols w:space="720"/>
        </w:sectPr>
      </w:pPr>
    </w:p>
    <w:p w:rsidR="004656F3" w:rsidRDefault="00FB17FF">
      <w:pPr>
        <w:spacing w:before="52"/>
        <w:ind w:left="1358" w:right="1374"/>
        <w:jc w:val="center"/>
        <w:rPr>
          <w:b/>
          <w:sz w:val="24"/>
        </w:rPr>
      </w:pPr>
      <w:r>
        <w:rPr>
          <w:b/>
          <w:sz w:val="24"/>
        </w:rPr>
        <w:lastRenderedPageBreak/>
        <w:t>FORM OF PERFORMANCE SECURITY</w:t>
      </w:r>
    </w:p>
    <w:p w:rsidR="004656F3" w:rsidRDefault="00FB17FF">
      <w:pPr>
        <w:spacing w:before="7"/>
        <w:ind w:left="1358" w:right="1374"/>
        <w:jc w:val="center"/>
        <w:rPr>
          <w:b/>
          <w:sz w:val="24"/>
        </w:rPr>
      </w:pPr>
      <w:r>
        <w:rPr>
          <w:b/>
          <w:sz w:val="24"/>
        </w:rPr>
        <w:t>(Bank Guarantee)</w:t>
      </w:r>
    </w:p>
    <w:p w:rsidR="004656F3" w:rsidRDefault="004656F3">
      <w:pPr>
        <w:pStyle w:val="BodyText"/>
        <w:rPr>
          <w:b/>
        </w:rPr>
      </w:pPr>
    </w:p>
    <w:p w:rsidR="004656F3" w:rsidRDefault="00FB17FF">
      <w:pPr>
        <w:pStyle w:val="BodyText"/>
        <w:tabs>
          <w:tab w:val="left" w:pos="9305"/>
        </w:tabs>
        <w:spacing w:before="151" w:line="247" w:lineRule="auto"/>
        <w:ind w:left="5477" w:right="181" w:hanging="142"/>
        <w:jc w:val="both"/>
      </w:pPr>
      <w:r>
        <w:t>Guarantee</w:t>
      </w:r>
      <w:r>
        <w:rPr>
          <w:spacing w:val="-7"/>
        </w:rPr>
        <w:t xml:space="preserve"> </w:t>
      </w:r>
      <w:r>
        <w:t>No.</w:t>
      </w:r>
      <w:r>
        <w:rPr>
          <w:u w:val="single"/>
        </w:rPr>
        <w:t xml:space="preserve"> </w:t>
      </w:r>
      <w:r>
        <w:rPr>
          <w:u w:val="single"/>
        </w:rPr>
        <w:tab/>
      </w:r>
      <w:r>
        <w:t xml:space="preserve"> Executed</w:t>
      </w:r>
      <w:r>
        <w:rPr>
          <w:spacing w:val="-1"/>
        </w:rPr>
        <w:t xml:space="preserve"> </w:t>
      </w:r>
      <w:r>
        <w:t xml:space="preserve">on </w:t>
      </w:r>
      <w:r>
        <w:rPr>
          <w:u w:val="single"/>
        </w:rPr>
        <w:t xml:space="preserve"> </w:t>
      </w:r>
      <w:r>
        <w:rPr>
          <w:u w:val="single"/>
        </w:rPr>
        <w:tab/>
      </w:r>
      <w:r>
        <w:t xml:space="preserve"> Expiry</w:t>
      </w:r>
      <w:r>
        <w:rPr>
          <w:spacing w:val="-10"/>
        </w:rPr>
        <w:t xml:space="preserve"> </w:t>
      </w:r>
      <w:r>
        <w:t>Date</w:t>
      </w:r>
    </w:p>
    <w:p w:rsidR="004656F3" w:rsidRDefault="004656F3">
      <w:pPr>
        <w:pStyle w:val="BodyText"/>
        <w:spacing w:before="6"/>
      </w:pPr>
    </w:p>
    <w:p w:rsidR="004656F3" w:rsidRDefault="00FB17FF">
      <w:pPr>
        <w:pStyle w:val="BodyText"/>
        <w:ind w:left="220" w:right="232"/>
      </w:pPr>
      <w:r>
        <w:t>(Letter by the Guarantor to the Procuring Agency)</w:t>
      </w:r>
    </w:p>
    <w:p w:rsidR="004656F3" w:rsidRDefault="004656F3">
      <w:pPr>
        <w:pStyle w:val="BodyText"/>
        <w:spacing w:before="2"/>
        <w:rPr>
          <w:sz w:val="25"/>
        </w:rPr>
      </w:pPr>
    </w:p>
    <w:p w:rsidR="004656F3" w:rsidRDefault="00FB17FF">
      <w:pPr>
        <w:pStyle w:val="BodyText"/>
        <w:spacing w:before="1"/>
        <w:ind w:left="220" w:right="232"/>
      </w:pPr>
      <w:r>
        <w:t>Name of Guarantor (Scheduled Bank in Pakistan) with</w:t>
      </w:r>
    </w:p>
    <w:p w:rsidR="004656F3" w:rsidRDefault="00FB17FF">
      <w:pPr>
        <w:pStyle w:val="BodyText"/>
        <w:tabs>
          <w:tab w:val="left" w:pos="8981"/>
        </w:tabs>
        <w:spacing w:before="4" w:line="420" w:lineRule="atLeast"/>
        <w:ind w:left="220" w:right="505"/>
      </w:pPr>
      <w:proofErr w:type="gramStart"/>
      <w:r>
        <w:t>address</w:t>
      </w:r>
      <w:proofErr w:type="gramEnd"/>
      <w:r>
        <w:t>:</w:t>
      </w:r>
      <w:r>
        <w:rPr>
          <w:u w:val="single"/>
        </w:rPr>
        <w:tab/>
      </w:r>
      <w:r>
        <w:t xml:space="preserve"> Name of Principal (Contractor)</w:t>
      </w:r>
      <w:r>
        <w:rPr>
          <w:spacing w:val="-12"/>
        </w:rPr>
        <w:t xml:space="preserve"> </w:t>
      </w:r>
      <w:r>
        <w:t>with</w:t>
      </w:r>
    </w:p>
    <w:p w:rsidR="004656F3" w:rsidRDefault="00FB17FF">
      <w:pPr>
        <w:pStyle w:val="BodyText"/>
        <w:tabs>
          <w:tab w:val="left" w:pos="8981"/>
        </w:tabs>
        <w:spacing w:before="8"/>
        <w:ind w:left="220" w:right="232"/>
      </w:pPr>
      <w:proofErr w:type="gramStart"/>
      <w:r>
        <w:t>address</w:t>
      </w:r>
      <w:proofErr w:type="gramEnd"/>
      <w:r>
        <w:t>:</w:t>
      </w:r>
      <w:r>
        <w:rPr>
          <w:u w:val="single"/>
        </w:rPr>
        <w:t xml:space="preserve"> </w:t>
      </w:r>
      <w:r>
        <w:rPr>
          <w:u w:val="single"/>
        </w:rPr>
        <w:tab/>
      </w:r>
    </w:p>
    <w:p w:rsidR="004656F3" w:rsidRDefault="003111F1">
      <w:pPr>
        <w:pStyle w:val="BodyText"/>
        <w:spacing w:before="4"/>
        <w:rPr>
          <w:sz w:val="20"/>
        </w:rPr>
      </w:pPr>
      <w:r w:rsidRPr="003111F1">
        <w:pict>
          <v:line id="_x0000_s1050" style="position:absolute;z-index:2368;mso-wrap-distance-left:0;mso-wrap-distance-right:0;mso-position-horizontal-relative:page" from="1in,13.9pt" to="510.1pt,13.9pt" strokeweight=".48pt">
            <w10:wrap type="topAndBottom" anchorx="page"/>
          </v:line>
        </w:pict>
      </w:r>
    </w:p>
    <w:p w:rsidR="004656F3" w:rsidRDefault="00FB17FF">
      <w:pPr>
        <w:pStyle w:val="BodyText"/>
        <w:spacing w:before="119"/>
        <w:ind w:left="220" w:right="232"/>
      </w:pPr>
      <w:r>
        <w:t>Penal Sum of Security (express in words and</w:t>
      </w:r>
    </w:p>
    <w:p w:rsidR="004656F3" w:rsidRDefault="00FB17FF">
      <w:pPr>
        <w:pStyle w:val="BodyText"/>
        <w:tabs>
          <w:tab w:val="left" w:pos="9058"/>
        </w:tabs>
        <w:spacing w:before="7"/>
        <w:ind w:left="220" w:right="232"/>
      </w:pPr>
      <w:proofErr w:type="gramStart"/>
      <w:r>
        <w:t>figures</w:t>
      </w:r>
      <w:proofErr w:type="gramEnd"/>
      <w:r>
        <w:t>)</w:t>
      </w:r>
      <w:r>
        <w:rPr>
          <w:u w:val="single"/>
        </w:rPr>
        <w:t xml:space="preserve"> </w:t>
      </w:r>
      <w:r>
        <w:rPr>
          <w:u w:val="single"/>
        </w:rPr>
        <w:tab/>
      </w:r>
    </w:p>
    <w:p w:rsidR="004656F3" w:rsidRDefault="003111F1">
      <w:pPr>
        <w:pStyle w:val="BodyText"/>
        <w:spacing w:before="4"/>
        <w:rPr>
          <w:sz w:val="20"/>
        </w:rPr>
      </w:pPr>
      <w:r w:rsidRPr="003111F1">
        <w:pict>
          <v:line id="_x0000_s1049" style="position:absolute;z-index:2392;mso-wrap-distance-left:0;mso-wrap-distance-right:0;mso-position-horizontal-relative:page" from="1in,13.9pt" to="510.1pt,13.9pt" strokeweight=".48pt">
            <w10:wrap type="topAndBottom" anchorx="page"/>
          </v:line>
        </w:pict>
      </w:r>
    </w:p>
    <w:p w:rsidR="004656F3" w:rsidRDefault="00FB17FF">
      <w:pPr>
        <w:pStyle w:val="BodyText"/>
        <w:tabs>
          <w:tab w:val="left" w:pos="6533"/>
        </w:tabs>
        <w:spacing w:before="119"/>
        <w:ind w:left="220" w:right="232"/>
      </w:pPr>
      <w:proofErr w:type="gramStart"/>
      <w:r>
        <w:t>Letter of</w:t>
      </w:r>
      <w:r>
        <w:rPr>
          <w:spacing w:val="-7"/>
        </w:rPr>
        <w:t xml:space="preserve"> </w:t>
      </w:r>
      <w:r>
        <w:t>Acceptance</w:t>
      </w:r>
      <w:r>
        <w:rPr>
          <w:spacing w:val="-4"/>
        </w:rPr>
        <w:t xml:space="preserve"> </w:t>
      </w:r>
      <w:r>
        <w:t>No.</w:t>
      </w:r>
      <w:proofErr w:type="gramEnd"/>
      <w:r>
        <w:tab/>
        <w:t>Dated</w:t>
      </w:r>
    </w:p>
    <w:p w:rsidR="004656F3" w:rsidRDefault="003111F1">
      <w:pPr>
        <w:tabs>
          <w:tab w:val="left" w:pos="7160"/>
        </w:tabs>
        <w:spacing w:line="20" w:lineRule="exact"/>
        <w:ind w:left="2627"/>
        <w:rPr>
          <w:sz w:val="2"/>
        </w:rPr>
      </w:pPr>
      <w:r>
        <w:rPr>
          <w:sz w:val="2"/>
        </w:rPr>
      </w:r>
      <w:r>
        <w:rPr>
          <w:sz w:val="2"/>
        </w:rPr>
        <w:pict>
          <v:group id="_x0000_s1047" style="width:192.5pt;height:.5pt;mso-position-horizontal-relative:char;mso-position-vertical-relative:line" coordsize="3850,10">
            <v:line id="_x0000_s1048" style="position:absolute" from="5,5" to="3845,5" strokeweight=".48pt"/>
            <w10:wrap type="none"/>
            <w10:anchorlock/>
          </v:group>
        </w:pict>
      </w:r>
      <w:r w:rsidR="00FB17FF">
        <w:rPr>
          <w:sz w:val="2"/>
        </w:rPr>
        <w:tab/>
      </w:r>
      <w:r>
        <w:rPr>
          <w:sz w:val="2"/>
        </w:rPr>
      </w:r>
      <w:r>
        <w:rPr>
          <w:sz w:val="2"/>
        </w:rPr>
        <w:pict>
          <v:group id="_x0000_s1045" style="width:90.55pt;height:.5pt;mso-position-horizontal-relative:char;mso-position-vertical-relative:line" coordsize="1811,10">
            <v:line id="_x0000_s1046" style="position:absolute" from="5,5" to="1805,5" strokeweight=".48pt"/>
            <w10:wrap type="none"/>
            <w10:anchorlock/>
          </v:group>
        </w:pict>
      </w:r>
    </w:p>
    <w:p w:rsidR="004656F3" w:rsidRDefault="004656F3">
      <w:pPr>
        <w:pStyle w:val="BodyText"/>
        <w:rPr>
          <w:sz w:val="20"/>
        </w:rPr>
      </w:pPr>
    </w:p>
    <w:p w:rsidR="004656F3" w:rsidRDefault="004656F3">
      <w:pPr>
        <w:pStyle w:val="BodyText"/>
        <w:spacing w:before="1"/>
        <w:rPr>
          <w:sz w:val="19"/>
        </w:rPr>
      </w:pPr>
    </w:p>
    <w:p w:rsidR="004656F3" w:rsidRDefault="00FB17FF">
      <w:pPr>
        <w:pStyle w:val="BodyText"/>
        <w:spacing w:before="1" w:line="247" w:lineRule="auto"/>
        <w:ind w:left="220" w:right="234"/>
        <w:jc w:val="both"/>
      </w:pPr>
      <w:r>
        <w:t>KNOW ALL MEN BY THESE PRESENTS, that in pursuance of the terms of the Bidding Documents and above said Letter of Acceptance (hereinafter called the Documents) and at</w:t>
      </w:r>
      <w:r>
        <w:rPr>
          <w:spacing w:val="-26"/>
        </w:rPr>
        <w:t xml:space="preserve"> </w:t>
      </w:r>
      <w:r>
        <w:t xml:space="preserve">the request of the said Principal we, the Guarantor above named, are held and firmly </w:t>
      </w:r>
      <w:proofErr w:type="gramStart"/>
      <w:r>
        <w:t xml:space="preserve">bound </w:t>
      </w:r>
      <w:r>
        <w:rPr>
          <w:spacing w:val="54"/>
        </w:rPr>
        <w:t xml:space="preserve"> </w:t>
      </w:r>
      <w:r>
        <w:t>unto</w:t>
      </w:r>
      <w:proofErr w:type="gramEnd"/>
    </w:p>
    <w:p w:rsidR="004656F3" w:rsidRDefault="00FB17FF">
      <w:pPr>
        <w:pStyle w:val="BodyText"/>
        <w:tabs>
          <w:tab w:val="left" w:pos="6757"/>
        </w:tabs>
        <w:spacing w:line="275" w:lineRule="exact"/>
        <w:ind w:left="220" w:right="232"/>
      </w:pPr>
      <w:proofErr w:type="gramStart"/>
      <w:r>
        <w:t>the</w:t>
      </w:r>
      <w:proofErr w:type="gramEnd"/>
      <w:r>
        <w:rPr>
          <w:u w:val="single"/>
        </w:rPr>
        <w:tab/>
      </w:r>
      <w:r>
        <w:t xml:space="preserve">(hereinafter   called  </w:t>
      </w:r>
      <w:r>
        <w:rPr>
          <w:spacing w:val="16"/>
        </w:rPr>
        <w:t xml:space="preserve"> </w:t>
      </w:r>
      <w:r>
        <w:t>the</w:t>
      </w:r>
    </w:p>
    <w:p w:rsidR="004656F3" w:rsidRDefault="00FB17FF">
      <w:pPr>
        <w:pStyle w:val="BodyText"/>
        <w:spacing w:before="7" w:line="247" w:lineRule="auto"/>
        <w:ind w:left="220" w:right="237"/>
        <w:jc w:val="both"/>
      </w:pPr>
      <w:r>
        <w:t>Procuring Agency) in the penal sum of the amount stated above</w:t>
      </w:r>
      <w:r>
        <w:rPr>
          <w:i/>
        </w:rPr>
        <w:t xml:space="preserve">, </w:t>
      </w:r>
      <w:r>
        <w:t>for the payment of which sum well and truly to be made to the said Procuring Agency, we bind ourselves, our heirs, executors, administrators and successors, jointly and severally, firmly by these presents.</w:t>
      </w:r>
    </w:p>
    <w:p w:rsidR="004656F3" w:rsidRDefault="004656F3">
      <w:pPr>
        <w:pStyle w:val="BodyText"/>
        <w:spacing w:before="11"/>
        <w:rPr>
          <w:sz w:val="34"/>
        </w:rPr>
      </w:pPr>
    </w:p>
    <w:p w:rsidR="004656F3" w:rsidRDefault="00FB17FF">
      <w:pPr>
        <w:pStyle w:val="BodyText"/>
        <w:tabs>
          <w:tab w:val="left" w:pos="9302"/>
        </w:tabs>
        <w:spacing w:line="247" w:lineRule="auto"/>
        <w:ind w:left="220" w:right="184"/>
        <w:jc w:val="both"/>
      </w:pPr>
      <w:r>
        <w:t xml:space="preserve">THE CONDITION OF THIS </w:t>
      </w:r>
      <w:r>
        <w:rPr>
          <w:spacing w:val="-3"/>
        </w:rPr>
        <w:t xml:space="preserve">OBLIGATION IS </w:t>
      </w:r>
      <w:r>
        <w:t xml:space="preserve">SUCH, that whereas the </w:t>
      </w:r>
      <w:proofErr w:type="gramStart"/>
      <w:r>
        <w:t>Principal  has</w:t>
      </w:r>
      <w:proofErr w:type="gramEnd"/>
      <w:r>
        <w:t xml:space="preserve"> accepted   the   Procuring   Agency's   above   said     Letter   of     Acceptance</w:t>
      </w:r>
      <w:r>
        <w:rPr>
          <w:spacing w:val="58"/>
        </w:rPr>
        <w:t xml:space="preserve"> </w:t>
      </w:r>
      <w:r>
        <w:t xml:space="preserve">for  </w:t>
      </w:r>
      <w:r>
        <w:rPr>
          <w:spacing w:val="-17"/>
        </w:rPr>
        <w:t xml:space="preserve"> </w:t>
      </w:r>
      <w:r>
        <w:rPr>
          <w:u w:val="single"/>
        </w:rPr>
        <w:t xml:space="preserve"> </w:t>
      </w:r>
      <w:r>
        <w:rPr>
          <w:u w:val="single"/>
        </w:rPr>
        <w:tab/>
      </w:r>
    </w:p>
    <w:p w:rsidR="004656F3" w:rsidRDefault="00FB17FF">
      <w:pPr>
        <w:pStyle w:val="BodyText"/>
        <w:tabs>
          <w:tab w:val="left" w:pos="4355"/>
          <w:tab w:val="left" w:pos="8962"/>
        </w:tabs>
        <w:spacing w:line="275" w:lineRule="exact"/>
        <w:ind w:left="220"/>
        <w:jc w:val="both"/>
      </w:pPr>
      <w:r>
        <w:rPr>
          <w:u w:val="single"/>
        </w:rPr>
        <w:t xml:space="preserve"> </w:t>
      </w:r>
      <w:r>
        <w:rPr>
          <w:u w:val="single"/>
        </w:rPr>
        <w:tab/>
      </w:r>
      <w:r>
        <w:t>(Name of Contract) for</w:t>
      </w:r>
      <w:r>
        <w:rPr>
          <w:spacing w:val="-10"/>
        </w:rPr>
        <w:t xml:space="preserve"> </w:t>
      </w:r>
      <w:r>
        <w:t xml:space="preserve">the </w:t>
      </w:r>
      <w:r>
        <w:rPr>
          <w:u w:val="single"/>
        </w:rPr>
        <w:t xml:space="preserve"> </w:t>
      </w:r>
      <w:r>
        <w:rPr>
          <w:u w:val="single"/>
        </w:rPr>
        <w:tab/>
      </w:r>
    </w:p>
    <w:p w:rsidR="004656F3" w:rsidRDefault="004656F3">
      <w:pPr>
        <w:pStyle w:val="BodyText"/>
        <w:spacing w:before="2"/>
        <w:rPr>
          <w:sz w:val="19"/>
        </w:rPr>
      </w:pPr>
    </w:p>
    <w:p w:rsidR="004656F3" w:rsidRDefault="00FB17FF">
      <w:pPr>
        <w:pStyle w:val="BodyText"/>
        <w:tabs>
          <w:tab w:val="left" w:pos="3995"/>
        </w:tabs>
        <w:spacing w:before="70"/>
        <w:ind w:left="220"/>
        <w:jc w:val="both"/>
      </w:pPr>
      <w:r>
        <w:rPr>
          <w:u w:val="single"/>
        </w:rPr>
        <w:t xml:space="preserve"> </w:t>
      </w:r>
      <w:r>
        <w:rPr>
          <w:u w:val="single"/>
        </w:rPr>
        <w:tab/>
      </w:r>
      <w:proofErr w:type="gramStart"/>
      <w:r>
        <w:t>(Name of</w:t>
      </w:r>
      <w:r>
        <w:rPr>
          <w:spacing w:val="-9"/>
        </w:rPr>
        <w:t xml:space="preserve"> </w:t>
      </w:r>
      <w:r>
        <w:t>Project).</w:t>
      </w:r>
      <w:proofErr w:type="gramEnd"/>
    </w:p>
    <w:p w:rsidR="004656F3" w:rsidRDefault="004656F3">
      <w:pPr>
        <w:pStyle w:val="BodyText"/>
        <w:spacing w:before="7"/>
        <w:rPr>
          <w:sz w:val="35"/>
        </w:rPr>
      </w:pPr>
    </w:p>
    <w:p w:rsidR="004656F3" w:rsidRDefault="00FB17FF">
      <w:pPr>
        <w:pStyle w:val="BodyText"/>
        <w:spacing w:before="1" w:line="247" w:lineRule="auto"/>
        <w:ind w:left="220" w:right="234"/>
        <w:jc w:val="both"/>
      </w:pPr>
      <w: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4656F3" w:rsidRDefault="004656F3">
      <w:pPr>
        <w:pStyle w:val="BodyText"/>
        <w:spacing w:before="8"/>
        <w:rPr>
          <w:sz w:val="29"/>
        </w:rPr>
      </w:pPr>
    </w:p>
    <w:p w:rsidR="004656F3" w:rsidRDefault="00FB17FF">
      <w:pPr>
        <w:pStyle w:val="BodyText"/>
        <w:spacing w:before="1" w:line="247" w:lineRule="auto"/>
        <w:ind w:left="220" w:right="236"/>
        <w:jc w:val="both"/>
      </w:pPr>
      <w:r>
        <w:t>Our total liability under this Guarantee is limited to the sum stated above and it is a condition of any liability attaching to us under this Guarantee that the claim for payment in writing</w:t>
      </w:r>
      <w:r>
        <w:rPr>
          <w:spacing w:val="-24"/>
        </w:rPr>
        <w:t xml:space="preserve"> </w:t>
      </w:r>
      <w:r>
        <w:t>shall</w:t>
      </w:r>
    </w:p>
    <w:p w:rsidR="004656F3" w:rsidRDefault="004656F3">
      <w:pPr>
        <w:spacing w:line="247" w:lineRule="auto"/>
        <w:jc w:val="both"/>
        <w:sectPr w:rsidR="004656F3">
          <w:pgSz w:w="11910" w:h="16840"/>
          <w:pgMar w:top="1380" w:right="1200" w:bottom="1340" w:left="1220" w:header="0" w:footer="1149" w:gutter="0"/>
          <w:cols w:space="720"/>
        </w:sectPr>
      </w:pPr>
    </w:p>
    <w:p w:rsidR="004656F3" w:rsidRDefault="00FB17FF">
      <w:pPr>
        <w:pStyle w:val="BodyText"/>
        <w:spacing w:before="48" w:line="247" w:lineRule="auto"/>
        <w:ind w:left="220" w:right="241"/>
        <w:jc w:val="both"/>
      </w:pPr>
      <w:proofErr w:type="gramStart"/>
      <w:r>
        <w:lastRenderedPageBreak/>
        <w:t>be</w:t>
      </w:r>
      <w:proofErr w:type="gramEnd"/>
      <w:r>
        <w:t xml:space="preserve"> received by us within the validity period of this Guarantee, failing which we shall be discharged of our liability, if any, under this Guarantee.</w:t>
      </w:r>
    </w:p>
    <w:p w:rsidR="004656F3" w:rsidRDefault="004656F3">
      <w:pPr>
        <w:pStyle w:val="BodyText"/>
        <w:spacing w:before="8"/>
        <w:rPr>
          <w:sz w:val="29"/>
        </w:rPr>
      </w:pPr>
    </w:p>
    <w:p w:rsidR="004656F3" w:rsidRDefault="00FB17FF">
      <w:pPr>
        <w:pStyle w:val="BodyText"/>
        <w:tabs>
          <w:tab w:val="left" w:pos="5050"/>
        </w:tabs>
        <w:spacing w:before="1" w:line="247" w:lineRule="auto"/>
        <w:ind w:left="220" w:right="236"/>
        <w:jc w:val="both"/>
      </w:pPr>
      <w:r>
        <w:t>We,</w:t>
      </w:r>
      <w:r>
        <w:rPr>
          <w:u w:val="single"/>
        </w:rPr>
        <w:t xml:space="preserve"> </w:t>
      </w:r>
      <w:r>
        <w:rPr>
          <w:u w:val="single"/>
        </w:rPr>
        <w:tab/>
      </w:r>
      <w:r>
        <w:t>(the Guarantor), waiving all</w:t>
      </w:r>
      <w:r>
        <w:rPr>
          <w:spacing w:val="-6"/>
        </w:rPr>
        <w:t xml:space="preserve"> </w:t>
      </w:r>
      <w:r>
        <w:t>objections</w:t>
      </w:r>
      <w:r>
        <w:rPr>
          <w:spacing w:val="56"/>
        </w:rPr>
        <w:t xml:space="preserve"> </w:t>
      </w:r>
      <w:r>
        <w:t>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w:t>
      </w:r>
      <w:r>
        <w:rPr>
          <w:spacing w:val="-34"/>
        </w:rPr>
        <w:t xml:space="preserve"> </w:t>
      </w:r>
      <w:r>
        <w:t>Number.</w:t>
      </w:r>
    </w:p>
    <w:p w:rsidR="004656F3" w:rsidRDefault="004656F3">
      <w:pPr>
        <w:pStyle w:val="BodyText"/>
        <w:spacing w:before="8"/>
        <w:rPr>
          <w:sz w:val="29"/>
        </w:rPr>
      </w:pPr>
    </w:p>
    <w:p w:rsidR="004656F3" w:rsidRDefault="00FB17FF">
      <w:pPr>
        <w:pStyle w:val="BodyText"/>
        <w:spacing w:before="1" w:line="247" w:lineRule="auto"/>
        <w:ind w:left="220" w:right="236"/>
        <w:jc w:val="both"/>
      </w:pPr>
      <w: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w:t>
      </w:r>
      <w:r>
        <w:rPr>
          <w:spacing w:val="-4"/>
        </w:rPr>
        <w:t xml:space="preserve"> </w:t>
      </w:r>
      <w:r>
        <w:t>Agency</w:t>
      </w:r>
      <w:r>
        <w:rPr>
          <w:spacing w:val="-10"/>
        </w:rPr>
        <w:t xml:space="preserve"> </w:t>
      </w:r>
      <w:r>
        <w:t>forthwith</w:t>
      </w:r>
      <w:r>
        <w:rPr>
          <w:spacing w:val="-2"/>
        </w:rPr>
        <w:t xml:space="preserve"> </w:t>
      </w:r>
      <w:r>
        <w:t>and</w:t>
      </w:r>
      <w:r>
        <w:rPr>
          <w:spacing w:val="-2"/>
        </w:rPr>
        <w:t xml:space="preserve"> </w:t>
      </w:r>
      <w:r>
        <w:t>without</w:t>
      </w:r>
      <w:r>
        <w:rPr>
          <w:spacing w:val="-2"/>
        </w:rPr>
        <w:t xml:space="preserve"> </w:t>
      </w:r>
      <w:r>
        <w:t>any</w:t>
      </w:r>
      <w:r>
        <w:rPr>
          <w:spacing w:val="-10"/>
        </w:rPr>
        <w:t xml:space="preserve"> </w:t>
      </w:r>
      <w:r>
        <w:t>reference</w:t>
      </w:r>
      <w:r>
        <w:rPr>
          <w:spacing w:val="-3"/>
        </w:rPr>
        <w:t xml:space="preserve"> </w:t>
      </w:r>
      <w:r>
        <w:t>to</w:t>
      </w:r>
      <w:r>
        <w:rPr>
          <w:spacing w:val="-2"/>
        </w:rPr>
        <w:t xml:space="preserve"> </w:t>
      </w:r>
      <w:r>
        <w:t>the</w:t>
      </w:r>
      <w:r>
        <w:rPr>
          <w:spacing w:val="-3"/>
        </w:rPr>
        <w:t xml:space="preserve"> </w:t>
      </w:r>
      <w:r>
        <w:t>Principal</w:t>
      </w:r>
      <w:r>
        <w:rPr>
          <w:spacing w:val="-2"/>
        </w:rPr>
        <w:t xml:space="preserve"> </w:t>
      </w:r>
      <w:r>
        <w:t>or</w:t>
      </w:r>
      <w:r>
        <w:rPr>
          <w:spacing w:val="-3"/>
        </w:rPr>
        <w:t xml:space="preserve"> </w:t>
      </w:r>
      <w:r>
        <w:t>any</w:t>
      </w:r>
      <w:r>
        <w:rPr>
          <w:spacing w:val="-10"/>
        </w:rPr>
        <w:t xml:space="preserve"> </w:t>
      </w:r>
      <w:r>
        <w:t>other</w:t>
      </w:r>
      <w:r>
        <w:rPr>
          <w:spacing w:val="-4"/>
        </w:rPr>
        <w:t xml:space="preserve"> </w:t>
      </w:r>
      <w:r>
        <w:t>person.</w:t>
      </w:r>
    </w:p>
    <w:p w:rsidR="004656F3" w:rsidRDefault="004656F3">
      <w:pPr>
        <w:pStyle w:val="BodyText"/>
        <w:spacing w:before="8"/>
        <w:rPr>
          <w:sz w:val="29"/>
        </w:rPr>
      </w:pPr>
    </w:p>
    <w:p w:rsidR="004656F3" w:rsidRDefault="00FB17FF">
      <w:pPr>
        <w:pStyle w:val="BodyText"/>
        <w:spacing w:before="1" w:line="247" w:lineRule="auto"/>
        <w:ind w:left="220" w:right="229"/>
        <w:jc w:val="both"/>
      </w:pPr>
      <w:r>
        <w:rPr>
          <w:spacing w:val="-3"/>
        </w:rPr>
        <w:t xml:space="preserve">IN </w:t>
      </w:r>
      <w:r>
        <w:t>WITNESS WHEREOF, the above bounded Guarantor has executed this Instrument under its seal on the date indicated above, the name and corporate seal of the Guarantor being</w:t>
      </w:r>
      <w:r>
        <w:rPr>
          <w:spacing w:val="-26"/>
        </w:rPr>
        <w:t xml:space="preserve"> </w:t>
      </w:r>
      <w:r>
        <w:t>hereto affixed and these presents duly signed by its undersigned representative, pursuant to authority of its governing</w:t>
      </w:r>
      <w:r>
        <w:rPr>
          <w:spacing w:val="-16"/>
        </w:rPr>
        <w:t xml:space="preserve"> </w:t>
      </w:r>
      <w:r>
        <w:t>body.</w:t>
      </w:r>
    </w:p>
    <w:p w:rsidR="004656F3" w:rsidRDefault="004656F3">
      <w:pPr>
        <w:pStyle w:val="BodyText"/>
        <w:rPr>
          <w:sz w:val="20"/>
        </w:rPr>
      </w:pPr>
    </w:p>
    <w:p w:rsidR="004656F3" w:rsidRDefault="004656F3">
      <w:pPr>
        <w:pStyle w:val="BodyText"/>
        <w:spacing w:before="8"/>
        <w:rPr>
          <w:sz w:val="27"/>
        </w:rPr>
      </w:pPr>
    </w:p>
    <w:p w:rsidR="004656F3" w:rsidRDefault="003111F1">
      <w:pPr>
        <w:pStyle w:val="BodyText"/>
        <w:spacing w:line="20" w:lineRule="exact"/>
        <w:ind w:left="5976"/>
        <w:rPr>
          <w:sz w:val="2"/>
        </w:rPr>
      </w:pPr>
      <w:r>
        <w:rPr>
          <w:sz w:val="2"/>
        </w:rPr>
      </w:r>
      <w:r>
        <w:rPr>
          <w:sz w:val="2"/>
        </w:rPr>
        <w:pict>
          <v:group id="_x0000_s1043" style="width:144.55pt;height:.5pt;mso-position-horizontal-relative:char;mso-position-vertical-relative:line" coordsize="2891,10">
            <v:line id="_x0000_s1044" style="position:absolute" from="5,5" to="2886,5" strokeweight=".48pt"/>
            <w10:wrap type="none"/>
            <w10:anchorlock/>
          </v:group>
        </w:pict>
      </w:r>
    </w:p>
    <w:p w:rsidR="004656F3" w:rsidRDefault="004656F3">
      <w:pPr>
        <w:spacing w:line="20" w:lineRule="exact"/>
        <w:rPr>
          <w:sz w:val="2"/>
        </w:rPr>
        <w:sectPr w:rsidR="004656F3">
          <w:pgSz w:w="11910" w:h="16840"/>
          <w:pgMar w:top="1380" w:right="1200" w:bottom="1340" w:left="1220" w:header="0" w:footer="1149" w:gutter="0"/>
          <w:cols w:space="720"/>
        </w:sectPr>
      </w:pPr>
    </w:p>
    <w:p w:rsidR="004656F3" w:rsidRDefault="004656F3">
      <w:pPr>
        <w:pStyle w:val="BodyText"/>
        <w:spacing w:before="4"/>
      </w:pPr>
    </w:p>
    <w:p w:rsidR="004656F3" w:rsidRDefault="00FB17FF">
      <w:pPr>
        <w:pStyle w:val="BodyText"/>
        <w:ind w:left="940"/>
      </w:pPr>
      <w:r>
        <w:t>Witness:</w:t>
      </w:r>
    </w:p>
    <w:p w:rsidR="004656F3" w:rsidRDefault="00FB17FF">
      <w:pPr>
        <w:pStyle w:val="BodyText"/>
        <w:tabs>
          <w:tab w:val="left" w:pos="3995"/>
        </w:tabs>
        <w:spacing w:before="7"/>
        <w:ind w:left="940"/>
      </w:pPr>
      <w:r>
        <w:t xml:space="preserve">1. </w:t>
      </w:r>
      <w:r>
        <w:rPr>
          <w:u w:val="single"/>
        </w:rPr>
        <w:t xml:space="preserve"> </w:t>
      </w:r>
      <w:r>
        <w:rPr>
          <w:u w:val="single"/>
        </w:rPr>
        <w:tab/>
      </w:r>
    </w:p>
    <w:p w:rsidR="004656F3" w:rsidRDefault="00FB17FF">
      <w:pPr>
        <w:pStyle w:val="BodyText"/>
        <w:spacing w:line="273" w:lineRule="exact"/>
        <w:ind w:left="2080"/>
      </w:pPr>
      <w:r>
        <w:br w:type="column"/>
      </w:r>
      <w:r>
        <w:lastRenderedPageBreak/>
        <w:t>Guarantor (Bank)</w:t>
      </w:r>
    </w:p>
    <w:p w:rsidR="004656F3" w:rsidRDefault="004656F3">
      <w:pPr>
        <w:pStyle w:val="BodyText"/>
        <w:spacing w:before="3"/>
        <w:rPr>
          <w:sz w:val="25"/>
        </w:rPr>
      </w:pPr>
    </w:p>
    <w:p w:rsidR="004656F3" w:rsidRDefault="00FB17FF">
      <w:pPr>
        <w:pStyle w:val="ListParagraph"/>
        <w:numPr>
          <w:ilvl w:val="1"/>
          <w:numId w:val="5"/>
        </w:numPr>
        <w:tabs>
          <w:tab w:val="left" w:pos="1360"/>
          <w:tab w:val="left" w:pos="1361"/>
          <w:tab w:val="left" w:pos="4191"/>
        </w:tabs>
        <w:jc w:val="left"/>
        <w:rPr>
          <w:sz w:val="24"/>
        </w:rPr>
      </w:pPr>
      <w:r>
        <w:rPr>
          <w:sz w:val="24"/>
        </w:rPr>
        <w:t>Signature</w:t>
      </w:r>
      <w:r>
        <w:rPr>
          <w:spacing w:val="-2"/>
          <w:sz w:val="24"/>
        </w:rPr>
        <w:t xml:space="preserve"> </w:t>
      </w:r>
      <w:r>
        <w:rPr>
          <w:sz w:val="24"/>
          <w:u w:val="single"/>
        </w:rPr>
        <w:t xml:space="preserve"> </w:t>
      </w:r>
      <w:r>
        <w:rPr>
          <w:sz w:val="24"/>
          <w:u w:val="single"/>
        </w:rPr>
        <w:tab/>
      </w:r>
    </w:p>
    <w:p w:rsidR="004656F3" w:rsidRDefault="004656F3">
      <w:pPr>
        <w:rPr>
          <w:sz w:val="24"/>
        </w:rPr>
        <w:sectPr w:rsidR="004656F3">
          <w:type w:val="continuous"/>
          <w:pgSz w:w="11910" w:h="16840"/>
          <w:pgMar w:top="1580" w:right="1200" w:bottom="280" w:left="1220" w:header="720" w:footer="720" w:gutter="0"/>
          <w:cols w:num="2" w:space="720" w:equalWidth="0">
            <w:col w:w="3996" w:space="625"/>
            <w:col w:w="4869"/>
          </w:cols>
        </w:sectPr>
      </w:pPr>
    </w:p>
    <w:p w:rsidR="004656F3" w:rsidRDefault="004656F3">
      <w:pPr>
        <w:pStyle w:val="BodyText"/>
        <w:spacing w:before="2"/>
        <w:rPr>
          <w:sz w:val="19"/>
        </w:rPr>
      </w:pPr>
    </w:p>
    <w:p w:rsidR="004656F3" w:rsidRDefault="004656F3">
      <w:pPr>
        <w:rPr>
          <w:sz w:val="19"/>
        </w:rPr>
        <w:sectPr w:rsidR="004656F3">
          <w:type w:val="continuous"/>
          <w:pgSz w:w="11910" w:h="16840"/>
          <w:pgMar w:top="1580" w:right="1200" w:bottom="280" w:left="1220" w:header="720" w:footer="720" w:gutter="0"/>
          <w:cols w:space="720"/>
        </w:sectPr>
      </w:pPr>
    </w:p>
    <w:p w:rsidR="004656F3" w:rsidRDefault="00FB17FF">
      <w:pPr>
        <w:pStyle w:val="BodyText"/>
        <w:tabs>
          <w:tab w:val="left" w:pos="3995"/>
        </w:tabs>
        <w:spacing w:before="70" w:line="247" w:lineRule="auto"/>
        <w:ind w:left="1240" w:hanging="60"/>
      </w:pPr>
      <w:r>
        <w:rPr>
          <w:u w:val="single"/>
        </w:rPr>
        <w:lastRenderedPageBreak/>
        <w:t xml:space="preserve"> </w:t>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4656F3" w:rsidRDefault="00FB17FF">
      <w:pPr>
        <w:pStyle w:val="ListParagraph"/>
        <w:numPr>
          <w:ilvl w:val="1"/>
          <w:numId w:val="5"/>
        </w:numPr>
        <w:tabs>
          <w:tab w:val="left" w:pos="1600"/>
          <w:tab w:val="left" w:pos="1601"/>
          <w:tab w:val="left" w:pos="4447"/>
        </w:tabs>
        <w:spacing w:before="70"/>
        <w:ind w:left="1600"/>
        <w:jc w:val="left"/>
        <w:rPr>
          <w:sz w:val="24"/>
        </w:rPr>
      </w:pPr>
      <w:r>
        <w:rPr>
          <w:w w:val="99"/>
          <w:sz w:val="24"/>
        </w:rPr>
        <w:br w:type="column"/>
      </w:r>
      <w:r>
        <w:rPr>
          <w:sz w:val="24"/>
        </w:rPr>
        <w:lastRenderedPageBreak/>
        <w:t xml:space="preserve">Name </w:t>
      </w:r>
      <w:r>
        <w:rPr>
          <w:sz w:val="24"/>
          <w:u w:val="single"/>
        </w:rPr>
        <w:t xml:space="preserve"> </w:t>
      </w:r>
      <w:r>
        <w:rPr>
          <w:sz w:val="24"/>
          <w:u w:val="single"/>
        </w:rPr>
        <w:tab/>
      </w:r>
    </w:p>
    <w:p w:rsidR="004656F3" w:rsidRDefault="004656F3">
      <w:pPr>
        <w:rPr>
          <w:sz w:val="24"/>
        </w:rPr>
        <w:sectPr w:rsidR="004656F3">
          <w:type w:val="continuous"/>
          <w:pgSz w:w="11910" w:h="16840"/>
          <w:pgMar w:top="1580" w:right="1200" w:bottom="280" w:left="1220" w:header="720" w:footer="720" w:gutter="0"/>
          <w:cols w:num="2" w:space="720" w:equalWidth="0">
            <w:col w:w="3996" w:space="385"/>
            <w:col w:w="5109"/>
          </w:cols>
        </w:sectPr>
      </w:pPr>
    </w:p>
    <w:p w:rsidR="004656F3" w:rsidRDefault="00FB17FF">
      <w:pPr>
        <w:pStyle w:val="ListParagraph"/>
        <w:numPr>
          <w:ilvl w:val="1"/>
          <w:numId w:val="5"/>
        </w:numPr>
        <w:tabs>
          <w:tab w:val="left" w:pos="5981"/>
          <w:tab w:val="left" w:pos="5982"/>
          <w:tab w:val="left" w:pos="8829"/>
        </w:tabs>
        <w:spacing w:line="275" w:lineRule="exact"/>
        <w:ind w:left="5981"/>
        <w:jc w:val="left"/>
        <w:rPr>
          <w:sz w:val="24"/>
        </w:rPr>
      </w:pPr>
      <w:r>
        <w:rPr>
          <w:sz w:val="24"/>
        </w:rPr>
        <w:lastRenderedPageBreak/>
        <w:t>Title</w:t>
      </w:r>
      <w:r>
        <w:rPr>
          <w:spacing w:val="-1"/>
          <w:sz w:val="24"/>
        </w:rPr>
        <w:t xml:space="preserve"> </w:t>
      </w:r>
      <w:r>
        <w:rPr>
          <w:sz w:val="24"/>
          <w:u w:val="single"/>
        </w:rPr>
        <w:t xml:space="preserve"> </w:t>
      </w:r>
      <w:r>
        <w:rPr>
          <w:sz w:val="24"/>
          <w:u w:val="single"/>
        </w:rPr>
        <w:tab/>
      </w:r>
    </w:p>
    <w:p w:rsidR="004656F3" w:rsidRDefault="004656F3">
      <w:pPr>
        <w:pStyle w:val="BodyText"/>
        <w:spacing w:before="2"/>
        <w:rPr>
          <w:sz w:val="19"/>
        </w:rPr>
      </w:pPr>
    </w:p>
    <w:p w:rsidR="004656F3" w:rsidRDefault="00FB17FF">
      <w:pPr>
        <w:pStyle w:val="BodyText"/>
        <w:tabs>
          <w:tab w:val="left" w:pos="4055"/>
        </w:tabs>
        <w:spacing w:before="70"/>
        <w:ind w:left="940" w:right="232"/>
      </w:pPr>
      <w:r>
        <w:t xml:space="preserve">2.  </w:t>
      </w:r>
      <w:r>
        <w:rPr>
          <w:u w:val="single"/>
        </w:rPr>
        <w:t xml:space="preserve"> </w:t>
      </w:r>
      <w:r>
        <w:rPr>
          <w:u w:val="single"/>
        </w:rPr>
        <w:tab/>
      </w:r>
    </w:p>
    <w:p w:rsidR="004656F3" w:rsidRDefault="004656F3">
      <w:pPr>
        <w:pStyle w:val="BodyText"/>
        <w:rPr>
          <w:sz w:val="20"/>
        </w:rPr>
      </w:pPr>
    </w:p>
    <w:p w:rsidR="004656F3" w:rsidRDefault="003111F1">
      <w:pPr>
        <w:pStyle w:val="BodyText"/>
        <w:rPr>
          <w:sz w:val="25"/>
        </w:rPr>
      </w:pPr>
      <w:r w:rsidRPr="003111F1">
        <w:pict>
          <v:line id="_x0000_s1042" style="position:absolute;z-index:2488;mso-wrap-distance-left:0;mso-wrap-distance-right:0;mso-position-horizontal-relative:page" from="123pt,16.6pt" to="261pt,16.6pt" strokeweight=".48pt">
            <w10:wrap type="topAndBottom" anchorx="page"/>
          </v:line>
        </w:pict>
      </w:r>
      <w:r w:rsidRPr="003111F1">
        <w:pict>
          <v:line id="_x0000_s1041" style="position:absolute;z-index:2512;mso-wrap-distance-left:0;mso-wrap-distance-right:0;mso-position-horizontal-relative:page" from="360.05pt,16.6pt" to="498.05pt,16.6pt" strokeweight=".48pt">
            <w10:wrap type="topAndBottom" anchorx="page"/>
          </v:line>
        </w:pict>
      </w:r>
    </w:p>
    <w:p w:rsidR="004656F3" w:rsidRDefault="00FB17FF">
      <w:pPr>
        <w:pStyle w:val="BodyText"/>
        <w:tabs>
          <w:tab w:val="left" w:pos="6041"/>
        </w:tabs>
        <w:spacing w:line="254" w:lineRule="exact"/>
        <w:ind w:left="12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4656F3" w:rsidRDefault="004656F3">
      <w:pPr>
        <w:spacing w:line="254" w:lineRule="exact"/>
        <w:sectPr w:rsidR="004656F3">
          <w:type w:val="continuous"/>
          <w:pgSz w:w="11910" w:h="16840"/>
          <w:pgMar w:top="1580" w:right="1200" w:bottom="280" w:left="1220" w:header="720" w:footer="720" w:gutter="0"/>
          <w:cols w:space="720"/>
        </w:sectPr>
      </w:pPr>
    </w:p>
    <w:p w:rsidR="004656F3" w:rsidRDefault="00FB17FF">
      <w:pPr>
        <w:spacing w:before="136"/>
        <w:ind w:left="1358" w:right="1374"/>
        <w:jc w:val="center"/>
        <w:rPr>
          <w:b/>
          <w:sz w:val="24"/>
        </w:rPr>
      </w:pPr>
      <w:r>
        <w:rPr>
          <w:b/>
          <w:sz w:val="24"/>
        </w:rPr>
        <w:lastRenderedPageBreak/>
        <w:t>FORM OF CONTRACT AGREEMENT</w:t>
      </w:r>
    </w:p>
    <w:p w:rsidR="004656F3" w:rsidRDefault="004656F3">
      <w:pPr>
        <w:pStyle w:val="BodyText"/>
        <w:rPr>
          <w:b/>
        </w:rPr>
      </w:pPr>
    </w:p>
    <w:p w:rsidR="004656F3" w:rsidRDefault="004656F3">
      <w:pPr>
        <w:pStyle w:val="BodyText"/>
        <w:spacing w:before="5"/>
        <w:rPr>
          <w:b/>
          <w:sz w:val="25"/>
        </w:rPr>
      </w:pPr>
    </w:p>
    <w:p w:rsidR="004656F3" w:rsidRDefault="00FB17FF">
      <w:pPr>
        <w:pStyle w:val="BodyText"/>
        <w:tabs>
          <w:tab w:val="left" w:pos="9112"/>
        </w:tabs>
        <w:ind w:left="32"/>
        <w:jc w:val="center"/>
      </w:pPr>
      <w:r>
        <w:rPr>
          <w:w w:val="99"/>
        </w:rPr>
        <w:t>TH</w:t>
      </w:r>
      <w:r>
        <w:rPr>
          <w:spacing w:val="-7"/>
          <w:w w:val="99"/>
        </w:rPr>
        <w:t>I</w:t>
      </w:r>
      <w:r>
        <w:rPr>
          <w:w w:val="99"/>
        </w:rPr>
        <w:t>S</w:t>
      </w:r>
      <w:r>
        <w:rPr>
          <w:spacing w:val="17"/>
        </w:rPr>
        <w:t xml:space="preserve"> </w:t>
      </w:r>
      <w:r>
        <w:t>C</w:t>
      </w:r>
      <w:r>
        <w:rPr>
          <w:w w:val="99"/>
        </w:rPr>
        <w:t>O</w:t>
      </w:r>
      <w:r>
        <w:rPr>
          <w:spacing w:val="-1"/>
          <w:w w:val="99"/>
        </w:rPr>
        <w:t>N</w:t>
      </w:r>
      <w:r>
        <w:t>TRACT</w:t>
      </w:r>
      <w:r>
        <w:rPr>
          <w:spacing w:val="16"/>
        </w:rPr>
        <w:t xml:space="preserve"> </w:t>
      </w:r>
      <w:r>
        <w:rPr>
          <w:w w:val="99"/>
        </w:rPr>
        <w:t>A</w:t>
      </w:r>
      <w:r>
        <w:rPr>
          <w:spacing w:val="-1"/>
          <w:w w:val="99"/>
        </w:rPr>
        <w:t>G</w:t>
      </w:r>
      <w:r>
        <w:t>REEME</w:t>
      </w:r>
      <w:r>
        <w:rPr>
          <w:spacing w:val="-1"/>
        </w:rPr>
        <w:t>N</w:t>
      </w:r>
      <w:r>
        <w:t>T</w:t>
      </w:r>
      <w:r>
        <w:rPr>
          <w:spacing w:val="13"/>
        </w:rPr>
        <w:t xml:space="preserve"> </w:t>
      </w:r>
      <w:r>
        <w:t>(h</w:t>
      </w:r>
      <w:r>
        <w:rPr>
          <w:spacing w:val="-2"/>
        </w:rPr>
        <w:t>e</w:t>
      </w:r>
      <w:r>
        <w:t>r</w:t>
      </w:r>
      <w:r>
        <w:rPr>
          <w:spacing w:val="-2"/>
        </w:rPr>
        <w:t>e</w:t>
      </w:r>
      <w:r>
        <w:t>ina</w:t>
      </w:r>
      <w:r>
        <w:rPr>
          <w:spacing w:val="-2"/>
        </w:rPr>
        <w:t>f</w:t>
      </w:r>
      <w:r>
        <w:t>ter</w:t>
      </w:r>
      <w:r>
        <w:rPr>
          <w:spacing w:val="12"/>
        </w:rPr>
        <w:t xml:space="preserve"> </w:t>
      </w:r>
      <w:r>
        <w:rPr>
          <w:spacing w:val="-1"/>
        </w:rPr>
        <w:t>ca</w:t>
      </w:r>
      <w:r>
        <w:t>ll</w:t>
      </w:r>
      <w:r>
        <w:rPr>
          <w:spacing w:val="-1"/>
        </w:rPr>
        <w:t>e</w:t>
      </w:r>
      <w:r>
        <w:t>d</w:t>
      </w:r>
      <w:r>
        <w:rPr>
          <w:spacing w:val="14"/>
        </w:rPr>
        <w:t xml:space="preserve"> </w:t>
      </w:r>
      <w:r>
        <w:t>the</w:t>
      </w:r>
      <w:r>
        <w:rPr>
          <w:spacing w:val="13"/>
        </w:rPr>
        <w:t xml:space="preserve"> </w:t>
      </w:r>
      <w:r>
        <w:rPr>
          <w:spacing w:val="-1"/>
          <w:w w:val="44"/>
        </w:rPr>
        <w:t>―</w:t>
      </w:r>
      <w:r>
        <w:rPr>
          <w:w w:val="99"/>
        </w:rPr>
        <w:t>A</w:t>
      </w:r>
      <w:r>
        <w:rPr>
          <w:spacing w:val="-3"/>
          <w:w w:val="99"/>
        </w:rPr>
        <w:t>g</w:t>
      </w:r>
      <w:r>
        <w:t>r</w:t>
      </w:r>
      <w:r>
        <w:rPr>
          <w:spacing w:val="-2"/>
        </w:rPr>
        <w:t>e</w:t>
      </w:r>
      <w:r>
        <w:rPr>
          <w:spacing w:val="-1"/>
        </w:rPr>
        <w:t>e</w:t>
      </w:r>
      <w:r>
        <w:rPr>
          <w:w w:val="107"/>
        </w:rPr>
        <w:t>ment</w:t>
      </w:r>
      <w:r>
        <w:rPr>
          <w:spacing w:val="-1"/>
          <w:w w:val="107"/>
        </w:rPr>
        <w:t>‖</w:t>
      </w:r>
      <w:r>
        <w:rPr>
          <w:w w:val="99"/>
        </w:rPr>
        <w:t>)</w:t>
      </w:r>
      <w:r>
        <w:rPr>
          <w:spacing w:val="13"/>
          <w:w w:val="99"/>
        </w:rPr>
        <w:t xml:space="preserve"> </w:t>
      </w:r>
      <w:r>
        <w:t>made</w:t>
      </w:r>
      <w:r>
        <w:rPr>
          <w:spacing w:val="12"/>
        </w:rPr>
        <w:t xml:space="preserve"> </w:t>
      </w:r>
      <w:r>
        <w:t>on</w:t>
      </w:r>
      <w:r>
        <w:rPr>
          <w:spacing w:val="14"/>
        </w:rPr>
        <w:t xml:space="preserve"> </w:t>
      </w:r>
      <w:r>
        <w:t>the</w:t>
      </w:r>
      <w:r>
        <w:rPr>
          <w:spacing w:val="13"/>
        </w:rPr>
        <w:t xml:space="preserve"> </w:t>
      </w:r>
      <w:r>
        <w:rPr>
          <w:u w:val="single"/>
        </w:rPr>
        <w:t xml:space="preserve"> </w:t>
      </w:r>
      <w:r>
        <w:rPr>
          <w:u w:val="single"/>
        </w:rPr>
        <w:tab/>
      </w:r>
    </w:p>
    <w:p w:rsidR="004656F3" w:rsidRDefault="00FB17FF">
      <w:pPr>
        <w:pStyle w:val="BodyText"/>
        <w:tabs>
          <w:tab w:val="left" w:pos="1753"/>
          <w:tab w:val="left" w:pos="2916"/>
          <w:tab w:val="left" w:pos="6855"/>
        </w:tabs>
        <w:spacing w:before="7"/>
        <w:ind w:right="16"/>
        <w:jc w:val="center"/>
      </w:pPr>
      <w:proofErr w:type="gramStart"/>
      <w:r>
        <w:t>day</w:t>
      </w:r>
      <w:proofErr w:type="gramEnd"/>
      <w:r>
        <w:rPr>
          <w:spacing w:val="32"/>
        </w:rPr>
        <w:t xml:space="preserve"> </w:t>
      </w:r>
      <w:r>
        <w:t>of</w:t>
      </w:r>
      <w:r>
        <w:rPr>
          <w:u w:val="single"/>
        </w:rPr>
        <w:tab/>
      </w:r>
      <w:r>
        <w:t>200</w:t>
      </w:r>
      <w:r>
        <w:rPr>
          <w:u w:val="single"/>
        </w:rPr>
        <w:tab/>
      </w:r>
      <w:r>
        <w:t>between</w:t>
      </w:r>
      <w:r>
        <w:rPr>
          <w:u w:val="single"/>
        </w:rPr>
        <w:t xml:space="preserve"> </w:t>
      </w:r>
      <w:r>
        <w:rPr>
          <w:u w:val="single"/>
        </w:rPr>
        <w:tab/>
      </w:r>
      <w:r>
        <w:t>(hereinafter  called</w:t>
      </w:r>
      <w:r>
        <w:rPr>
          <w:spacing w:val="6"/>
        </w:rPr>
        <w:t xml:space="preserve"> </w:t>
      </w:r>
      <w:r>
        <w:t>the</w:t>
      </w:r>
    </w:p>
    <w:p w:rsidR="004656F3" w:rsidRDefault="004656F3">
      <w:pPr>
        <w:jc w:val="center"/>
        <w:sectPr w:rsidR="004656F3">
          <w:pgSz w:w="11910" w:h="16840"/>
          <w:pgMar w:top="1580" w:right="1200" w:bottom="1340" w:left="1220" w:header="0" w:footer="1149" w:gutter="0"/>
          <w:cols w:space="720"/>
        </w:sectPr>
      </w:pPr>
    </w:p>
    <w:p w:rsidR="004656F3" w:rsidRDefault="00FB17FF">
      <w:pPr>
        <w:pStyle w:val="BodyText"/>
        <w:tabs>
          <w:tab w:val="left" w:pos="6771"/>
        </w:tabs>
        <w:spacing w:before="7"/>
        <w:ind w:left="220"/>
      </w:pPr>
      <w:r>
        <w:rPr>
          <w:spacing w:val="-1"/>
          <w:w w:val="44"/>
        </w:rPr>
        <w:lastRenderedPageBreak/>
        <w:t>―</w:t>
      </w:r>
      <w:r>
        <w:rPr>
          <w:w w:val="99"/>
        </w:rPr>
        <w:t>Pro</w:t>
      </w:r>
      <w:r>
        <w:rPr>
          <w:spacing w:val="-2"/>
          <w:w w:val="99"/>
        </w:rPr>
        <w:t>c</w:t>
      </w:r>
      <w:r>
        <w:rPr>
          <w:w w:val="99"/>
        </w:rPr>
        <w:t>u</w:t>
      </w:r>
      <w:r>
        <w:rPr>
          <w:spacing w:val="-1"/>
          <w:w w:val="99"/>
        </w:rPr>
        <w:t>r</w:t>
      </w:r>
      <w:r>
        <w:rPr>
          <w:w w:val="99"/>
        </w:rPr>
        <w:t xml:space="preserve">ing  </w:t>
      </w:r>
      <w:r>
        <w:rPr>
          <w:spacing w:val="2"/>
          <w:w w:val="99"/>
        </w:rPr>
        <w:t xml:space="preserve"> </w:t>
      </w:r>
      <w:r>
        <w:rPr>
          <w:w w:val="99"/>
        </w:rPr>
        <w:t>A</w:t>
      </w:r>
      <w:r>
        <w:rPr>
          <w:spacing w:val="-3"/>
          <w:w w:val="99"/>
        </w:rPr>
        <w:t>g</w:t>
      </w:r>
      <w:r>
        <w:rPr>
          <w:spacing w:val="-1"/>
        </w:rPr>
        <w:t>e</w:t>
      </w:r>
      <w:r>
        <w:t>n</w:t>
      </w:r>
      <w:r>
        <w:rPr>
          <w:spacing w:val="-1"/>
        </w:rPr>
        <w:t>c</w:t>
      </w:r>
      <w:r>
        <w:rPr>
          <w:spacing w:val="-7"/>
        </w:rPr>
        <w:t>y</w:t>
      </w:r>
      <w:r>
        <w:rPr>
          <w:spacing w:val="-1"/>
          <w:w w:val="158"/>
        </w:rPr>
        <w:t>‖</w:t>
      </w:r>
      <w:r>
        <w:rPr>
          <w:w w:val="99"/>
        </w:rPr>
        <w:t xml:space="preserve">)  </w:t>
      </w:r>
      <w:r>
        <w:rPr>
          <w:spacing w:val="3"/>
          <w:w w:val="99"/>
        </w:rPr>
        <w:t xml:space="preserve"> </w:t>
      </w:r>
      <w:r>
        <w:rPr>
          <w:w w:val="99"/>
        </w:rPr>
        <w:t xml:space="preserve">of  </w:t>
      </w:r>
      <w:r>
        <w:rPr>
          <w:spacing w:val="3"/>
          <w:w w:val="99"/>
        </w:rPr>
        <w:t xml:space="preserve"> </w:t>
      </w:r>
      <w:r>
        <w:t>t</w:t>
      </w:r>
      <w:r>
        <w:rPr>
          <w:spacing w:val="1"/>
        </w:rPr>
        <w:t>h</w:t>
      </w:r>
      <w:r>
        <w:t xml:space="preserve">e  </w:t>
      </w:r>
      <w:r>
        <w:rPr>
          <w:spacing w:val="3"/>
        </w:rPr>
        <w:t xml:space="preserve"> </w:t>
      </w:r>
      <w:r>
        <w:t xml:space="preserve">one  </w:t>
      </w:r>
      <w:r>
        <w:rPr>
          <w:spacing w:val="3"/>
        </w:rPr>
        <w:t xml:space="preserve"> </w:t>
      </w:r>
      <w:r>
        <w:t>p</w:t>
      </w:r>
      <w:r>
        <w:rPr>
          <w:spacing w:val="-1"/>
        </w:rPr>
        <w:t>a</w:t>
      </w:r>
      <w:r>
        <w:t xml:space="preserve">rt  </w:t>
      </w:r>
      <w:r>
        <w:rPr>
          <w:spacing w:val="4"/>
        </w:rPr>
        <w:t xml:space="preserve"> </w:t>
      </w:r>
      <w:r>
        <w:rPr>
          <w:spacing w:val="-1"/>
        </w:rPr>
        <w:t>a</w:t>
      </w:r>
      <w:r>
        <w:t xml:space="preserve">nd  </w:t>
      </w:r>
      <w:r>
        <w:rPr>
          <w:spacing w:val="4"/>
        </w:rPr>
        <w:t xml:space="preserve"> </w:t>
      </w:r>
      <w:r>
        <w:rPr>
          <w:u w:val="single"/>
        </w:rPr>
        <w:t xml:space="preserve"> </w:t>
      </w:r>
      <w:r>
        <w:rPr>
          <w:u w:val="single"/>
        </w:rPr>
        <w:tab/>
      </w:r>
    </w:p>
    <w:p w:rsidR="004656F3" w:rsidRDefault="00FB17FF">
      <w:pPr>
        <w:pStyle w:val="BodyText"/>
        <w:spacing w:before="7"/>
        <w:ind w:left="220"/>
      </w:pPr>
      <w:proofErr w:type="gramStart"/>
      <w:r>
        <w:rPr>
          <w:spacing w:val="-1"/>
          <w:w w:val="44"/>
        </w:rPr>
        <w:t>―</w:t>
      </w:r>
      <w:r>
        <w:t>Contr</w:t>
      </w:r>
      <w:r>
        <w:rPr>
          <w:spacing w:val="-2"/>
        </w:rPr>
        <w:t>a</w:t>
      </w:r>
      <w:r>
        <w:rPr>
          <w:spacing w:val="-1"/>
        </w:rPr>
        <w:t>c</w:t>
      </w:r>
      <w:r>
        <w:rPr>
          <w:w w:val="111"/>
        </w:rPr>
        <w:t>tor</w:t>
      </w:r>
      <w:r>
        <w:rPr>
          <w:spacing w:val="-2"/>
          <w:w w:val="111"/>
        </w:rPr>
        <w:t>‖</w:t>
      </w:r>
      <w:r>
        <w:rPr>
          <w:w w:val="99"/>
        </w:rPr>
        <w:t>) of</w:t>
      </w:r>
      <w:r>
        <w:rPr>
          <w:spacing w:val="-2"/>
          <w:w w:val="99"/>
        </w:rPr>
        <w:t xml:space="preserve"> </w:t>
      </w:r>
      <w:r>
        <w:t>the oth</w:t>
      </w:r>
      <w:r>
        <w:rPr>
          <w:spacing w:val="-1"/>
        </w:rPr>
        <w:t>e</w:t>
      </w:r>
      <w:r>
        <w:rPr>
          <w:w w:val="99"/>
        </w:rPr>
        <w:t xml:space="preserve">r </w:t>
      </w:r>
      <w:r>
        <w:t>p</w:t>
      </w:r>
      <w:r>
        <w:rPr>
          <w:spacing w:val="-2"/>
        </w:rPr>
        <w:t>a</w:t>
      </w:r>
      <w:r>
        <w:t>rt.</w:t>
      </w:r>
      <w:proofErr w:type="gramEnd"/>
    </w:p>
    <w:p w:rsidR="004656F3" w:rsidRDefault="00FB17FF">
      <w:pPr>
        <w:pStyle w:val="BodyText"/>
        <w:spacing w:before="7"/>
        <w:ind w:left="91"/>
      </w:pPr>
      <w:r>
        <w:br w:type="column"/>
      </w:r>
      <w:r>
        <w:lastRenderedPageBreak/>
        <w:t>(</w:t>
      </w:r>
      <w:proofErr w:type="gramStart"/>
      <w:r>
        <w:t>hereinafter</w:t>
      </w:r>
      <w:proofErr w:type="gramEnd"/>
      <w:r>
        <w:t xml:space="preserve">   called </w:t>
      </w:r>
      <w:r>
        <w:rPr>
          <w:spacing w:val="58"/>
        </w:rPr>
        <w:t xml:space="preserve"> </w:t>
      </w:r>
      <w:r>
        <w:t>the</w:t>
      </w:r>
    </w:p>
    <w:p w:rsidR="004656F3" w:rsidRDefault="004656F3">
      <w:pPr>
        <w:sectPr w:rsidR="004656F3">
          <w:type w:val="continuous"/>
          <w:pgSz w:w="11910" w:h="16840"/>
          <w:pgMar w:top="1580" w:right="1200" w:bottom="280" w:left="1220" w:header="720" w:footer="720" w:gutter="0"/>
          <w:cols w:num="2" w:space="720" w:equalWidth="0">
            <w:col w:w="6772" w:space="40"/>
            <w:col w:w="2678"/>
          </w:cols>
        </w:sectPr>
      </w:pPr>
    </w:p>
    <w:p w:rsidR="004656F3" w:rsidRDefault="004656F3">
      <w:pPr>
        <w:pStyle w:val="BodyText"/>
        <w:spacing w:before="2"/>
        <w:rPr>
          <w:sz w:val="19"/>
        </w:rPr>
      </w:pPr>
    </w:p>
    <w:p w:rsidR="004656F3" w:rsidRDefault="00FB17FF">
      <w:pPr>
        <w:pStyle w:val="BodyText"/>
        <w:tabs>
          <w:tab w:val="left" w:pos="9302"/>
        </w:tabs>
        <w:spacing w:before="70" w:line="247" w:lineRule="auto"/>
        <w:ind w:left="220" w:right="183"/>
        <w:jc w:val="both"/>
      </w:pPr>
      <w:r>
        <w:t>WHEREAS the Procuring Agency is desirous that certain</w:t>
      </w:r>
      <w:r>
        <w:rPr>
          <w:spacing w:val="-19"/>
        </w:rPr>
        <w:t xml:space="preserve"> </w:t>
      </w:r>
      <w:r>
        <w:t>Works,</w:t>
      </w:r>
      <w:r>
        <w:rPr>
          <w:spacing w:val="50"/>
        </w:rPr>
        <w:t xml:space="preserve"> </w:t>
      </w:r>
      <w:proofErr w:type="spellStart"/>
      <w:r>
        <w:t>viz</w:t>
      </w:r>
      <w:proofErr w:type="spellEnd"/>
      <w:r>
        <w:t xml:space="preserve"> </w:t>
      </w:r>
      <w:r>
        <w:rPr>
          <w:spacing w:val="-6"/>
        </w:rPr>
        <w:t xml:space="preserve"> </w:t>
      </w:r>
      <w:r>
        <w:rPr>
          <w:u w:val="single"/>
        </w:rPr>
        <w:t xml:space="preserve"> </w:t>
      </w:r>
      <w:r>
        <w:rPr>
          <w:u w:val="single"/>
        </w:rPr>
        <w:tab/>
      </w:r>
      <w:r>
        <w:t xml:space="preserve"> should  be  executed  by the  Contractor  and  has  accepted  a  Bid  by the  Contractor</w:t>
      </w:r>
      <w:r>
        <w:rPr>
          <w:spacing w:val="36"/>
        </w:rPr>
        <w:t xml:space="preserve"> </w:t>
      </w:r>
      <w:r>
        <w:t>for</w:t>
      </w:r>
      <w:r>
        <w:rPr>
          <w:spacing w:val="47"/>
        </w:rPr>
        <w:t xml:space="preserve"> </w:t>
      </w:r>
      <w:r>
        <w:t>the execution and completion of such Works and the remedying of any defects</w:t>
      </w:r>
      <w:r>
        <w:rPr>
          <w:spacing w:val="-34"/>
        </w:rPr>
        <w:t xml:space="preserve"> </w:t>
      </w:r>
      <w:r>
        <w:t>therein.</w:t>
      </w:r>
    </w:p>
    <w:p w:rsidR="004656F3" w:rsidRDefault="004656F3">
      <w:pPr>
        <w:pStyle w:val="BodyText"/>
      </w:pPr>
    </w:p>
    <w:p w:rsidR="004656F3" w:rsidRDefault="004656F3">
      <w:pPr>
        <w:pStyle w:val="BodyText"/>
        <w:rPr>
          <w:sz w:val="21"/>
        </w:rPr>
      </w:pPr>
    </w:p>
    <w:p w:rsidR="004656F3" w:rsidRDefault="00FB17FF">
      <w:pPr>
        <w:pStyle w:val="BodyText"/>
        <w:ind w:left="220"/>
        <w:jc w:val="both"/>
      </w:pPr>
      <w:r>
        <w:t xml:space="preserve">NOW this Agreement </w:t>
      </w:r>
      <w:proofErr w:type="spellStart"/>
      <w:r>
        <w:t>witnesseth</w:t>
      </w:r>
      <w:proofErr w:type="spellEnd"/>
      <w:r>
        <w:t xml:space="preserve"> as follows:</w:t>
      </w:r>
    </w:p>
    <w:p w:rsidR="004656F3" w:rsidRDefault="004656F3">
      <w:pPr>
        <w:pStyle w:val="BodyText"/>
        <w:spacing w:before="2"/>
        <w:rPr>
          <w:sz w:val="25"/>
        </w:rPr>
      </w:pPr>
    </w:p>
    <w:p w:rsidR="004656F3" w:rsidRDefault="00FB17FF">
      <w:pPr>
        <w:pStyle w:val="ListParagraph"/>
        <w:numPr>
          <w:ilvl w:val="0"/>
          <w:numId w:val="4"/>
        </w:numPr>
        <w:tabs>
          <w:tab w:val="left" w:pos="941"/>
        </w:tabs>
        <w:spacing w:before="1" w:line="247" w:lineRule="auto"/>
        <w:ind w:right="239"/>
        <w:jc w:val="both"/>
        <w:rPr>
          <w:sz w:val="24"/>
        </w:rPr>
      </w:pPr>
      <w:r>
        <w:rPr>
          <w:spacing w:val="-3"/>
          <w:sz w:val="24"/>
        </w:rPr>
        <w:t xml:space="preserve">In </w:t>
      </w:r>
      <w:r>
        <w:rPr>
          <w:sz w:val="24"/>
        </w:rPr>
        <w:t>this Agreement words and expressions shall have the same meanings as are respectively assigned to them in the Conditions of Contract hereinafter referred</w:t>
      </w:r>
      <w:r>
        <w:rPr>
          <w:spacing w:val="-35"/>
          <w:sz w:val="24"/>
        </w:rPr>
        <w:t xml:space="preserve"> </w:t>
      </w:r>
      <w:r>
        <w:rPr>
          <w:sz w:val="24"/>
        </w:rPr>
        <w:t>to.</w:t>
      </w:r>
    </w:p>
    <w:p w:rsidR="004656F3" w:rsidRDefault="004656F3">
      <w:pPr>
        <w:pStyle w:val="BodyText"/>
        <w:spacing w:before="4"/>
        <w:rPr>
          <w:sz w:val="20"/>
        </w:rPr>
      </w:pPr>
    </w:p>
    <w:p w:rsidR="004656F3" w:rsidRDefault="00FB17FF">
      <w:pPr>
        <w:pStyle w:val="ListParagraph"/>
        <w:numPr>
          <w:ilvl w:val="0"/>
          <w:numId w:val="4"/>
        </w:numPr>
        <w:tabs>
          <w:tab w:val="left" w:pos="941"/>
        </w:tabs>
        <w:spacing w:line="247" w:lineRule="auto"/>
        <w:ind w:right="238"/>
        <w:jc w:val="both"/>
        <w:rPr>
          <w:sz w:val="24"/>
        </w:rPr>
      </w:pPr>
      <w:r>
        <w:rPr>
          <w:sz w:val="24"/>
        </w:rPr>
        <w:t>The following documents after incorporating addenda, if any except those parts relating to Instructions to Bidders, shall be deemed to form and be read and construed as part of this Agreement,</w:t>
      </w:r>
      <w:r>
        <w:rPr>
          <w:spacing w:val="-10"/>
          <w:sz w:val="24"/>
        </w:rPr>
        <w:t xml:space="preserve"> </w:t>
      </w:r>
      <w:proofErr w:type="spellStart"/>
      <w:r>
        <w:rPr>
          <w:sz w:val="24"/>
        </w:rPr>
        <w:t>viz</w:t>
      </w:r>
      <w:proofErr w:type="spellEnd"/>
      <w:r>
        <w:rPr>
          <w:sz w:val="24"/>
        </w:rPr>
        <w:t>:</w:t>
      </w:r>
    </w:p>
    <w:p w:rsidR="004656F3" w:rsidRDefault="004656F3">
      <w:pPr>
        <w:pStyle w:val="BodyText"/>
        <w:spacing w:before="4"/>
        <w:rPr>
          <w:sz w:val="20"/>
        </w:rPr>
      </w:pPr>
    </w:p>
    <w:p w:rsidR="004656F3" w:rsidRDefault="00FB17FF">
      <w:pPr>
        <w:pStyle w:val="ListParagraph"/>
        <w:numPr>
          <w:ilvl w:val="1"/>
          <w:numId w:val="4"/>
        </w:numPr>
        <w:tabs>
          <w:tab w:val="left" w:pos="1660"/>
          <w:tab w:val="left" w:pos="1661"/>
        </w:tabs>
        <w:rPr>
          <w:sz w:val="24"/>
        </w:rPr>
      </w:pPr>
      <w:r>
        <w:rPr>
          <w:sz w:val="24"/>
        </w:rPr>
        <w:t>The Letter of</w:t>
      </w:r>
      <w:r>
        <w:rPr>
          <w:spacing w:val="-18"/>
          <w:sz w:val="24"/>
        </w:rPr>
        <w:t xml:space="preserve"> </w:t>
      </w:r>
      <w:r>
        <w:rPr>
          <w:sz w:val="24"/>
        </w:rPr>
        <w:t>Acceptance;</w:t>
      </w:r>
    </w:p>
    <w:p w:rsidR="004656F3" w:rsidRDefault="00FB17FF">
      <w:pPr>
        <w:pStyle w:val="ListParagraph"/>
        <w:numPr>
          <w:ilvl w:val="1"/>
          <w:numId w:val="4"/>
        </w:numPr>
        <w:tabs>
          <w:tab w:val="left" w:pos="1660"/>
          <w:tab w:val="left" w:pos="1661"/>
        </w:tabs>
        <w:spacing w:before="7"/>
        <w:rPr>
          <w:sz w:val="24"/>
        </w:rPr>
      </w:pPr>
      <w:r>
        <w:rPr>
          <w:sz w:val="24"/>
        </w:rPr>
        <w:t>The completed Form of Bid along with Schedules to</w:t>
      </w:r>
      <w:r>
        <w:rPr>
          <w:spacing w:val="-15"/>
          <w:sz w:val="24"/>
        </w:rPr>
        <w:t xml:space="preserve"> </w:t>
      </w:r>
      <w:r>
        <w:rPr>
          <w:sz w:val="24"/>
        </w:rPr>
        <w:t>Bid;</w:t>
      </w:r>
    </w:p>
    <w:p w:rsidR="004656F3" w:rsidRDefault="00FB17FF">
      <w:pPr>
        <w:pStyle w:val="ListParagraph"/>
        <w:numPr>
          <w:ilvl w:val="1"/>
          <w:numId w:val="4"/>
        </w:numPr>
        <w:tabs>
          <w:tab w:val="left" w:pos="1660"/>
          <w:tab w:val="left" w:pos="1661"/>
        </w:tabs>
        <w:spacing w:before="7"/>
        <w:rPr>
          <w:sz w:val="24"/>
        </w:rPr>
      </w:pPr>
      <w:r>
        <w:rPr>
          <w:sz w:val="24"/>
        </w:rPr>
        <w:t>Conditions of Contract &amp; Contract</w:t>
      </w:r>
      <w:r>
        <w:rPr>
          <w:spacing w:val="-11"/>
          <w:sz w:val="24"/>
        </w:rPr>
        <w:t xml:space="preserve"> </w:t>
      </w:r>
      <w:r>
        <w:rPr>
          <w:sz w:val="24"/>
        </w:rPr>
        <w:t>Data;</w:t>
      </w:r>
    </w:p>
    <w:p w:rsidR="004656F3" w:rsidRDefault="00FB17FF">
      <w:pPr>
        <w:pStyle w:val="ListParagraph"/>
        <w:numPr>
          <w:ilvl w:val="1"/>
          <w:numId w:val="4"/>
        </w:numPr>
        <w:tabs>
          <w:tab w:val="left" w:pos="1660"/>
          <w:tab w:val="left" w:pos="1661"/>
        </w:tabs>
        <w:spacing w:before="7"/>
        <w:rPr>
          <w:sz w:val="24"/>
        </w:rPr>
      </w:pPr>
      <w:r>
        <w:rPr>
          <w:sz w:val="24"/>
        </w:rPr>
        <w:t>The priced Schedule of  Prices/Bill of quantities</w:t>
      </w:r>
      <w:r>
        <w:rPr>
          <w:spacing w:val="-22"/>
          <w:sz w:val="24"/>
        </w:rPr>
        <w:t xml:space="preserve"> </w:t>
      </w:r>
      <w:r>
        <w:rPr>
          <w:sz w:val="24"/>
        </w:rPr>
        <w:t>(</w:t>
      </w:r>
      <w:proofErr w:type="spellStart"/>
      <w:r>
        <w:rPr>
          <w:sz w:val="24"/>
        </w:rPr>
        <w:t>BoQ</w:t>
      </w:r>
      <w:proofErr w:type="spellEnd"/>
      <w:r>
        <w:rPr>
          <w:sz w:val="24"/>
        </w:rPr>
        <w:t>);</w:t>
      </w:r>
    </w:p>
    <w:p w:rsidR="004656F3" w:rsidRDefault="00FB17FF">
      <w:pPr>
        <w:pStyle w:val="ListParagraph"/>
        <w:numPr>
          <w:ilvl w:val="1"/>
          <w:numId w:val="4"/>
        </w:numPr>
        <w:tabs>
          <w:tab w:val="left" w:pos="1660"/>
          <w:tab w:val="left" w:pos="1661"/>
        </w:tabs>
        <w:spacing w:before="7"/>
        <w:rPr>
          <w:sz w:val="24"/>
        </w:rPr>
      </w:pPr>
      <w:r>
        <w:rPr>
          <w:sz w:val="24"/>
        </w:rPr>
        <w:t>The Specifications;</w:t>
      </w:r>
      <w:r>
        <w:rPr>
          <w:spacing w:val="-7"/>
          <w:sz w:val="24"/>
        </w:rPr>
        <w:t xml:space="preserve"> </w:t>
      </w:r>
      <w:r>
        <w:rPr>
          <w:sz w:val="24"/>
        </w:rPr>
        <w:t>and</w:t>
      </w:r>
    </w:p>
    <w:p w:rsidR="004656F3" w:rsidRDefault="00FB17FF">
      <w:pPr>
        <w:pStyle w:val="ListParagraph"/>
        <w:numPr>
          <w:ilvl w:val="1"/>
          <w:numId w:val="4"/>
        </w:numPr>
        <w:tabs>
          <w:tab w:val="left" w:pos="1660"/>
          <w:tab w:val="left" w:pos="1661"/>
        </w:tabs>
        <w:spacing w:before="7"/>
        <w:rPr>
          <w:sz w:val="24"/>
        </w:rPr>
      </w:pPr>
      <w:r>
        <w:rPr>
          <w:sz w:val="24"/>
        </w:rPr>
        <w:t>The</w:t>
      </w:r>
      <w:r>
        <w:rPr>
          <w:spacing w:val="-9"/>
          <w:sz w:val="24"/>
        </w:rPr>
        <w:t xml:space="preserve"> </w:t>
      </w:r>
      <w:r>
        <w:rPr>
          <w:sz w:val="24"/>
        </w:rPr>
        <w:t>Drawings</w:t>
      </w:r>
    </w:p>
    <w:p w:rsidR="004656F3" w:rsidRDefault="004656F3">
      <w:pPr>
        <w:pStyle w:val="BodyText"/>
        <w:spacing w:before="2"/>
        <w:rPr>
          <w:sz w:val="25"/>
        </w:rPr>
      </w:pPr>
    </w:p>
    <w:p w:rsidR="004656F3" w:rsidRDefault="00FB17FF">
      <w:pPr>
        <w:pStyle w:val="ListParagraph"/>
        <w:numPr>
          <w:ilvl w:val="0"/>
          <w:numId w:val="4"/>
        </w:numPr>
        <w:tabs>
          <w:tab w:val="left" w:pos="941"/>
        </w:tabs>
        <w:spacing w:before="1" w:line="247" w:lineRule="auto"/>
        <w:ind w:right="235"/>
        <w:jc w:val="both"/>
        <w:rPr>
          <w:sz w:val="24"/>
        </w:rPr>
      </w:pPr>
      <w:r>
        <w:rPr>
          <w:spacing w:val="-3"/>
          <w:sz w:val="24"/>
        </w:rPr>
        <w:t xml:space="preserve">In </w:t>
      </w:r>
      <w:r>
        <w:rPr>
          <w:sz w:val="24"/>
        </w:rPr>
        <w:t>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w:t>
      </w:r>
      <w:r>
        <w:rPr>
          <w:spacing w:val="-21"/>
          <w:sz w:val="24"/>
        </w:rPr>
        <w:t xml:space="preserve"> </w:t>
      </w:r>
      <w:r>
        <w:rPr>
          <w:sz w:val="24"/>
        </w:rPr>
        <w:t>Contract.</w:t>
      </w:r>
    </w:p>
    <w:p w:rsidR="004656F3" w:rsidRDefault="004656F3">
      <w:pPr>
        <w:pStyle w:val="BodyText"/>
        <w:spacing w:before="6"/>
      </w:pPr>
    </w:p>
    <w:p w:rsidR="004656F3" w:rsidRDefault="00FB17FF">
      <w:pPr>
        <w:pStyle w:val="ListParagraph"/>
        <w:numPr>
          <w:ilvl w:val="0"/>
          <w:numId w:val="4"/>
        </w:numPr>
        <w:tabs>
          <w:tab w:val="left" w:pos="941"/>
        </w:tabs>
        <w:spacing w:line="247" w:lineRule="auto"/>
        <w:ind w:right="237"/>
        <w:jc w:val="both"/>
        <w:rPr>
          <w:sz w:val="24"/>
        </w:rPr>
      </w:pPr>
      <w:r>
        <w:rPr>
          <w:sz w:val="24"/>
        </w:rP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w:t>
      </w:r>
      <w:r>
        <w:rPr>
          <w:spacing w:val="-22"/>
          <w:sz w:val="24"/>
        </w:rPr>
        <w:t xml:space="preserve"> </w:t>
      </w:r>
      <w:r>
        <w:rPr>
          <w:sz w:val="24"/>
        </w:rPr>
        <w:t>Contract.</w:t>
      </w:r>
    </w:p>
    <w:p w:rsidR="004656F3" w:rsidRDefault="004656F3">
      <w:pPr>
        <w:spacing w:line="247" w:lineRule="auto"/>
        <w:jc w:val="both"/>
        <w:rPr>
          <w:sz w:val="24"/>
        </w:rPr>
        <w:sectPr w:rsidR="004656F3">
          <w:type w:val="continuous"/>
          <w:pgSz w:w="11910" w:h="16840"/>
          <w:pgMar w:top="1580" w:right="1200" w:bottom="280" w:left="1220" w:header="720" w:footer="720" w:gutter="0"/>
          <w:cols w:space="720"/>
        </w:sectPr>
      </w:pPr>
    </w:p>
    <w:p w:rsidR="004656F3" w:rsidRDefault="00FB17FF">
      <w:pPr>
        <w:pStyle w:val="BodyText"/>
        <w:spacing w:before="48" w:line="247" w:lineRule="auto"/>
        <w:ind w:left="220" w:right="235"/>
        <w:jc w:val="both"/>
      </w:pPr>
      <w:r>
        <w:lastRenderedPageBreak/>
        <w:t>IN WITNESS WHEREOF the parties hereto have caused this Contract Agreement to be executed on the day</w:t>
      </w:r>
      <w:r>
        <w:rPr>
          <w:b/>
          <w:i/>
        </w:rPr>
        <w:t xml:space="preserve">, </w:t>
      </w:r>
      <w:r>
        <w:t>month and year first before written in accordance with their respective laws.</w:t>
      </w:r>
    </w:p>
    <w:p w:rsidR="004656F3" w:rsidRDefault="004656F3">
      <w:pPr>
        <w:pStyle w:val="BodyText"/>
      </w:pPr>
    </w:p>
    <w:p w:rsidR="004656F3" w:rsidRDefault="004656F3">
      <w:pPr>
        <w:pStyle w:val="BodyText"/>
      </w:pPr>
    </w:p>
    <w:p w:rsidR="004656F3" w:rsidRDefault="004656F3">
      <w:pPr>
        <w:pStyle w:val="BodyText"/>
        <w:spacing w:before="9"/>
        <w:rPr>
          <w:sz w:val="25"/>
        </w:rPr>
      </w:pPr>
    </w:p>
    <w:p w:rsidR="004656F3" w:rsidRDefault="00FB17FF">
      <w:pPr>
        <w:pStyle w:val="BodyText"/>
        <w:tabs>
          <w:tab w:val="left" w:pos="5261"/>
        </w:tabs>
        <w:ind w:left="220"/>
        <w:jc w:val="both"/>
      </w:pPr>
      <w:r>
        <w:t>Signature of</w:t>
      </w:r>
      <w:r>
        <w:rPr>
          <w:spacing w:val="-4"/>
        </w:rPr>
        <w:t xml:space="preserve"> </w:t>
      </w:r>
      <w:r>
        <w:t>the</w:t>
      </w:r>
      <w:r>
        <w:rPr>
          <w:spacing w:val="-3"/>
        </w:rPr>
        <w:t xml:space="preserve"> </w:t>
      </w:r>
      <w:r>
        <w:t>Contactor</w:t>
      </w:r>
      <w:r>
        <w:tab/>
        <w:t>Signature of the Procuring</w:t>
      </w:r>
      <w:r>
        <w:rPr>
          <w:spacing w:val="-18"/>
        </w:rPr>
        <w:t xml:space="preserve"> </w:t>
      </w:r>
      <w:r>
        <w:t>Agency</w:t>
      </w:r>
    </w:p>
    <w:p w:rsidR="004656F3" w:rsidRDefault="003111F1">
      <w:pPr>
        <w:pStyle w:val="BodyText"/>
        <w:spacing w:before="4"/>
        <w:rPr>
          <w:sz w:val="20"/>
        </w:rPr>
      </w:pPr>
      <w:r w:rsidRPr="003111F1">
        <w:pict>
          <v:line id="_x0000_s1040" style="position:absolute;z-index:2536;mso-wrap-distance-left:0;mso-wrap-distance-right:0;mso-position-horizontal-relative:page" from="1in,13.9pt" to="204pt,13.9pt" strokeweight=".48pt">
            <w10:wrap type="topAndBottom" anchorx="page"/>
          </v:line>
        </w:pict>
      </w:r>
      <w:r w:rsidRPr="003111F1">
        <w:pict>
          <v:line id="_x0000_s1039" style="position:absolute;z-index:2560;mso-wrap-distance-left:0;mso-wrap-distance-right:0;mso-position-horizontal-relative:page" from="324.05pt,13.9pt" to="450.05pt,13.9pt" strokeweight=".48pt">
            <w10:wrap type="topAndBottom" anchorx="page"/>
          </v:line>
        </w:pict>
      </w:r>
    </w:p>
    <w:p w:rsidR="004656F3" w:rsidRDefault="00FB17FF">
      <w:pPr>
        <w:pStyle w:val="BodyText"/>
        <w:tabs>
          <w:tab w:val="left" w:pos="5261"/>
        </w:tabs>
        <w:spacing w:line="254" w:lineRule="exact"/>
        <w:ind w:left="220" w:right="232"/>
      </w:pPr>
      <w:r>
        <w:t>(Seal)</w:t>
      </w:r>
      <w:r>
        <w:tab/>
        <w:t>(Seal)</w:t>
      </w:r>
    </w:p>
    <w:p w:rsidR="004656F3" w:rsidRDefault="004656F3">
      <w:pPr>
        <w:pStyle w:val="BodyText"/>
      </w:pPr>
    </w:p>
    <w:p w:rsidR="004656F3" w:rsidRDefault="004656F3">
      <w:pPr>
        <w:pStyle w:val="BodyText"/>
      </w:pPr>
    </w:p>
    <w:p w:rsidR="004656F3" w:rsidRDefault="004656F3">
      <w:pPr>
        <w:pStyle w:val="BodyText"/>
        <w:spacing w:before="5"/>
        <w:rPr>
          <w:sz w:val="26"/>
        </w:rPr>
      </w:pPr>
    </w:p>
    <w:p w:rsidR="004656F3" w:rsidRDefault="00FB17FF">
      <w:pPr>
        <w:pStyle w:val="BodyText"/>
        <w:spacing w:before="1"/>
        <w:ind w:left="220" w:right="232"/>
      </w:pPr>
      <w:r>
        <w:t>Signed, Sealed and Delivered in the presence of:</w:t>
      </w:r>
    </w:p>
    <w:p w:rsidR="004656F3" w:rsidRDefault="004656F3">
      <w:pPr>
        <w:pStyle w:val="BodyText"/>
      </w:pPr>
    </w:p>
    <w:p w:rsidR="004656F3" w:rsidRDefault="004656F3">
      <w:pPr>
        <w:pStyle w:val="BodyText"/>
      </w:pPr>
    </w:p>
    <w:p w:rsidR="004656F3" w:rsidRDefault="004656F3">
      <w:pPr>
        <w:pStyle w:val="BodyText"/>
        <w:rPr>
          <w:sz w:val="28"/>
        </w:rPr>
      </w:pPr>
    </w:p>
    <w:p w:rsidR="004656F3" w:rsidRDefault="00FB17FF">
      <w:pPr>
        <w:pStyle w:val="BodyText"/>
        <w:tabs>
          <w:tab w:val="left" w:pos="5261"/>
        </w:tabs>
        <w:ind w:left="220" w:right="232"/>
      </w:pPr>
      <w:r>
        <w:t>Witness:</w:t>
      </w:r>
      <w:r>
        <w:tab/>
        <w:t>Witness:</w:t>
      </w:r>
    </w:p>
    <w:p w:rsidR="004656F3" w:rsidRDefault="004656F3">
      <w:pPr>
        <w:pStyle w:val="BodyText"/>
        <w:rPr>
          <w:sz w:val="20"/>
        </w:rPr>
      </w:pPr>
    </w:p>
    <w:p w:rsidR="004656F3" w:rsidRDefault="004656F3">
      <w:pPr>
        <w:pStyle w:val="BodyText"/>
        <w:rPr>
          <w:sz w:val="20"/>
        </w:rPr>
      </w:pPr>
    </w:p>
    <w:p w:rsidR="004656F3" w:rsidRDefault="003111F1">
      <w:pPr>
        <w:pStyle w:val="BodyText"/>
        <w:spacing w:before="9"/>
        <w:rPr>
          <w:sz w:val="25"/>
        </w:rPr>
      </w:pPr>
      <w:r w:rsidRPr="003111F1">
        <w:pict>
          <v:line id="_x0000_s1038" style="position:absolute;z-index:2584;mso-wrap-distance-left:0;mso-wrap-distance-right:0;mso-position-horizontal-relative:page" from="1in,17.2pt" to="252.05pt,17.2pt" strokeweight=".26669mm">
            <w10:wrap type="topAndBottom" anchorx="page"/>
          </v:line>
        </w:pict>
      </w:r>
      <w:r w:rsidRPr="003111F1">
        <w:pict>
          <v:line id="_x0000_s1037" style="position:absolute;z-index:2608;mso-wrap-distance-left:0;mso-wrap-distance-right:0;mso-position-horizontal-relative:page" from="324.05pt,17.2pt" to="510.05pt,17.2pt" strokeweight=".26669mm">
            <w10:wrap type="topAndBottom" anchorx="page"/>
          </v:line>
        </w:pict>
      </w:r>
    </w:p>
    <w:p w:rsidR="004656F3" w:rsidRDefault="004656F3">
      <w:pPr>
        <w:pStyle w:val="BodyText"/>
        <w:rPr>
          <w:sz w:val="20"/>
        </w:rPr>
      </w:pPr>
    </w:p>
    <w:p w:rsidR="004656F3" w:rsidRDefault="004656F3">
      <w:pPr>
        <w:pStyle w:val="BodyText"/>
        <w:spacing w:before="1"/>
        <w:rPr>
          <w:sz w:val="17"/>
        </w:rPr>
      </w:pPr>
    </w:p>
    <w:p w:rsidR="004656F3" w:rsidRDefault="00FB17FF">
      <w:pPr>
        <w:pStyle w:val="BodyText"/>
        <w:tabs>
          <w:tab w:val="left" w:pos="5261"/>
        </w:tabs>
        <w:spacing w:before="69"/>
        <w:ind w:left="220" w:right="232"/>
      </w:pPr>
      <w:r>
        <w:t>(Name, Title</w:t>
      </w:r>
      <w:r>
        <w:rPr>
          <w:spacing w:val="-4"/>
        </w:rPr>
        <w:t xml:space="preserve"> </w:t>
      </w:r>
      <w:r>
        <w:t>and</w:t>
      </w:r>
      <w:r>
        <w:rPr>
          <w:spacing w:val="-2"/>
        </w:rPr>
        <w:t xml:space="preserve"> </w:t>
      </w:r>
      <w:r>
        <w:t>Address)</w:t>
      </w:r>
      <w:r>
        <w:tab/>
        <w:t>(Name, Title and</w:t>
      </w:r>
      <w:r>
        <w:rPr>
          <w:spacing w:val="-11"/>
        </w:rPr>
        <w:t xml:space="preserve"> </w:t>
      </w:r>
      <w:r>
        <w:t>Address)</w:t>
      </w:r>
    </w:p>
    <w:p w:rsidR="004656F3" w:rsidRDefault="004656F3">
      <w:pPr>
        <w:sectPr w:rsidR="004656F3">
          <w:pgSz w:w="11910" w:h="16840"/>
          <w:pgMar w:top="1380" w:right="1200" w:bottom="1340" w:left="1220" w:header="0" w:footer="1149" w:gutter="0"/>
          <w:cols w:space="720"/>
        </w:sectPr>
      </w:pPr>
    </w:p>
    <w:p w:rsidR="004656F3" w:rsidRDefault="00FB17FF">
      <w:pPr>
        <w:spacing w:before="52"/>
        <w:ind w:left="2375" w:right="232"/>
        <w:rPr>
          <w:b/>
          <w:sz w:val="24"/>
        </w:rPr>
      </w:pPr>
      <w:r>
        <w:rPr>
          <w:b/>
          <w:sz w:val="24"/>
        </w:rPr>
        <w:lastRenderedPageBreak/>
        <w:t>MOBILIZATION ADVANCE GUARANTEE</w:t>
      </w:r>
    </w:p>
    <w:p w:rsidR="004656F3" w:rsidRDefault="004656F3">
      <w:pPr>
        <w:pStyle w:val="BodyText"/>
        <w:rPr>
          <w:b/>
          <w:sz w:val="20"/>
        </w:rPr>
      </w:pPr>
    </w:p>
    <w:p w:rsidR="004656F3" w:rsidRDefault="004656F3">
      <w:pPr>
        <w:pStyle w:val="BodyText"/>
        <w:spacing w:before="5"/>
        <w:rPr>
          <w:b/>
          <w:sz w:val="23"/>
        </w:rPr>
      </w:pPr>
    </w:p>
    <w:p w:rsidR="004656F3" w:rsidRDefault="004656F3">
      <w:pPr>
        <w:rPr>
          <w:sz w:val="23"/>
        </w:rPr>
        <w:sectPr w:rsidR="004656F3">
          <w:pgSz w:w="11910" w:h="16840"/>
          <w:pgMar w:top="1380" w:right="1200" w:bottom="1340" w:left="1220" w:header="0" w:footer="1149" w:gutter="0"/>
          <w:cols w:space="720"/>
        </w:sectPr>
      </w:pPr>
    </w:p>
    <w:p w:rsidR="004656F3" w:rsidRDefault="004656F3">
      <w:pPr>
        <w:pStyle w:val="BodyText"/>
        <w:rPr>
          <w:b/>
        </w:rPr>
      </w:pPr>
    </w:p>
    <w:p w:rsidR="004656F3" w:rsidRDefault="004656F3">
      <w:pPr>
        <w:pStyle w:val="BodyText"/>
        <w:rPr>
          <w:b/>
        </w:rPr>
      </w:pPr>
    </w:p>
    <w:p w:rsidR="004656F3" w:rsidRDefault="004656F3">
      <w:pPr>
        <w:pStyle w:val="BodyText"/>
        <w:spacing w:before="7"/>
        <w:rPr>
          <w:b/>
          <w:sz w:val="19"/>
        </w:rPr>
      </w:pPr>
    </w:p>
    <w:p w:rsidR="004656F3" w:rsidRDefault="00FB17FF">
      <w:pPr>
        <w:pStyle w:val="BodyText"/>
        <w:ind w:left="220" w:right="-14"/>
      </w:pPr>
      <w:r>
        <w:t>(Letter by the Guarantor to the Procuring</w:t>
      </w:r>
      <w:r>
        <w:rPr>
          <w:spacing w:val="-38"/>
        </w:rPr>
        <w:t xml:space="preserve"> </w:t>
      </w:r>
      <w:r>
        <w:t>Agency)</w:t>
      </w:r>
    </w:p>
    <w:p w:rsidR="004656F3" w:rsidRDefault="00FB17FF">
      <w:pPr>
        <w:pStyle w:val="BodyText"/>
        <w:tabs>
          <w:tab w:val="left" w:pos="3590"/>
        </w:tabs>
        <w:spacing w:before="69" w:line="369" w:lineRule="auto"/>
        <w:ind w:left="422" w:right="181" w:hanging="202"/>
      </w:pPr>
      <w:r>
        <w:br w:type="column"/>
      </w:r>
      <w:r>
        <w:lastRenderedPageBreak/>
        <w:t>Guarantee</w:t>
      </w:r>
      <w:r>
        <w:rPr>
          <w:spacing w:val="-7"/>
        </w:rPr>
        <w:t xml:space="preserve"> </w:t>
      </w:r>
      <w:r>
        <w:t>No.</w:t>
      </w:r>
      <w:r>
        <w:rPr>
          <w:u w:val="single"/>
        </w:rPr>
        <w:t xml:space="preserve"> </w:t>
      </w:r>
      <w:r>
        <w:rPr>
          <w:u w:val="single"/>
        </w:rPr>
        <w:tab/>
      </w:r>
      <w:r>
        <w:t xml:space="preserve"> Executed</w:t>
      </w:r>
      <w:r>
        <w:rPr>
          <w:spacing w:val="-1"/>
        </w:rPr>
        <w:t xml:space="preserve"> </w:t>
      </w:r>
      <w:r>
        <w:t>on</w:t>
      </w:r>
      <w:r>
        <w:rPr>
          <w:u w:val="single"/>
        </w:rPr>
        <w:t xml:space="preserve"> </w:t>
      </w:r>
      <w:r>
        <w:rPr>
          <w:u w:val="single"/>
        </w:rPr>
        <w:tab/>
      </w:r>
    </w:p>
    <w:p w:rsidR="004656F3" w:rsidRDefault="004656F3">
      <w:pPr>
        <w:spacing w:line="369" w:lineRule="auto"/>
        <w:sectPr w:rsidR="004656F3">
          <w:type w:val="continuous"/>
          <w:pgSz w:w="11910" w:h="16840"/>
          <w:pgMar w:top="1580" w:right="1200" w:bottom="280" w:left="1220" w:header="720" w:footer="720" w:gutter="0"/>
          <w:cols w:num="2" w:space="720" w:equalWidth="0">
            <w:col w:w="5020" w:space="695"/>
            <w:col w:w="3775"/>
          </w:cols>
        </w:sectPr>
      </w:pPr>
    </w:p>
    <w:p w:rsidR="004656F3" w:rsidRDefault="004656F3">
      <w:pPr>
        <w:pStyle w:val="BodyText"/>
        <w:spacing w:before="2"/>
        <w:rPr>
          <w:sz w:val="19"/>
        </w:rPr>
      </w:pPr>
    </w:p>
    <w:p w:rsidR="004656F3" w:rsidRDefault="00FB17FF">
      <w:pPr>
        <w:pStyle w:val="BodyText"/>
        <w:tabs>
          <w:tab w:val="left" w:pos="7997"/>
        </w:tabs>
        <w:spacing w:before="70"/>
        <w:ind w:left="220" w:right="232"/>
      </w:pPr>
      <w:r>
        <w:t xml:space="preserve">WHEREAS  </w:t>
      </w:r>
      <w:r>
        <w:rPr>
          <w:spacing w:val="13"/>
        </w:rPr>
        <w:t xml:space="preserve"> </w:t>
      </w:r>
      <w:r>
        <w:t>the</w:t>
      </w:r>
      <w:r>
        <w:rPr>
          <w:u w:val="single"/>
        </w:rPr>
        <w:tab/>
      </w:r>
      <w:r>
        <w:t>(hereinafter</w:t>
      </w:r>
    </w:p>
    <w:p w:rsidR="004656F3" w:rsidRDefault="00FB17FF">
      <w:pPr>
        <w:pStyle w:val="BodyText"/>
        <w:tabs>
          <w:tab w:val="left" w:pos="1213"/>
          <w:tab w:val="left" w:pos="1929"/>
          <w:tab w:val="left" w:pos="3294"/>
          <w:tab w:val="left" w:pos="4531"/>
          <w:tab w:val="left" w:pos="5272"/>
          <w:tab w:val="left" w:pos="6397"/>
          <w:tab w:val="left" w:pos="7194"/>
          <w:tab w:val="left" w:pos="7721"/>
          <w:tab w:val="left" w:pos="8972"/>
        </w:tabs>
        <w:spacing w:before="149"/>
        <w:ind w:left="220"/>
      </w:pPr>
      <w:proofErr w:type="gramStart"/>
      <w:r>
        <w:t>called</w:t>
      </w:r>
      <w:proofErr w:type="gramEnd"/>
      <w:r>
        <w:tab/>
        <w:t>the</w:t>
      </w:r>
      <w:r>
        <w:tab/>
        <w:t>Procuring</w:t>
      </w:r>
      <w:r>
        <w:tab/>
        <w:t>Agency)</w:t>
      </w:r>
      <w:r>
        <w:tab/>
        <w:t>has</w:t>
      </w:r>
      <w:r>
        <w:tab/>
        <w:t>entered</w:t>
      </w:r>
      <w:r>
        <w:tab/>
        <w:t>into</w:t>
      </w:r>
      <w:r>
        <w:tab/>
        <w:t>a</w:t>
      </w:r>
      <w:r>
        <w:tab/>
        <w:t>Contract</w:t>
      </w:r>
      <w:r>
        <w:tab/>
        <w:t>for</w:t>
      </w:r>
    </w:p>
    <w:p w:rsidR="004656F3" w:rsidRDefault="004656F3">
      <w:pPr>
        <w:pStyle w:val="BodyText"/>
        <w:rPr>
          <w:sz w:val="20"/>
        </w:rPr>
      </w:pPr>
    </w:p>
    <w:p w:rsidR="004656F3" w:rsidRDefault="003111F1">
      <w:pPr>
        <w:pStyle w:val="BodyText"/>
        <w:spacing w:before="7"/>
        <w:rPr>
          <w:sz w:val="12"/>
        </w:rPr>
      </w:pPr>
      <w:r w:rsidRPr="003111F1">
        <w:pict>
          <v:line id="_x0000_s1036" style="position:absolute;z-index:2632;mso-wrap-distance-left:0;mso-wrap-distance-right:0;mso-position-horizontal-relative:page" from="1in,9.5pt" to="246pt,9.5pt" strokeweight=".48pt">
            <w10:wrap type="topAndBottom" anchorx="page"/>
          </v:line>
        </w:pict>
      </w:r>
    </w:p>
    <w:p w:rsidR="004656F3" w:rsidRDefault="004656F3">
      <w:pPr>
        <w:pStyle w:val="BodyText"/>
        <w:rPr>
          <w:sz w:val="20"/>
        </w:rPr>
      </w:pPr>
    </w:p>
    <w:p w:rsidR="004656F3" w:rsidRDefault="003111F1">
      <w:pPr>
        <w:pStyle w:val="BodyText"/>
        <w:spacing w:before="1"/>
        <w:rPr>
          <w:sz w:val="10"/>
        </w:rPr>
      </w:pPr>
      <w:r w:rsidRPr="003111F1">
        <w:pict>
          <v:line id="_x0000_s1035" style="position:absolute;z-index:2656;mso-wrap-distance-left:0;mso-wrap-distance-right:0;mso-position-horizontal-relative:page" from="1in,8.05pt" to="7in,8.05pt" strokeweight=".48pt">
            <w10:wrap type="topAndBottom" anchorx="page"/>
          </v:line>
        </w:pict>
      </w:r>
    </w:p>
    <w:p w:rsidR="004656F3" w:rsidRDefault="00FB17FF">
      <w:pPr>
        <w:pStyle w:val="BodyText"/>
        <w:spacing w:before="120"/>
        <w:ind w:left="6035" w:right="232"/>
      </w:pPr>
      <w:r>
        <w:t>(Particulars   of   Contract)</w:t>
      </w:r>
      <w:proofErr w:type="gramStart"/>
      <w:r>
        <w:t>,  with</w:t>
      </w:r>
      <w:proofErr w:type="gramEnd"/>
    </w:p>
    <w:p w:rsidR="004656F3" w:rsidRDefault="003111F1">
      <w:pPr>
        <w:pStyle w:val="BodyText"/>
        <w:spacing w:line="20" w:lineRule="exact"/>
        <w:ind w:left="215"/>
        <w:rPr>
          <w:sz w:val="2"/>
        </w:rPr>
      </w:pPr>
      <w:r>
        <w:rPr>
          <w:sz w:val="2"/>
        </w:rPr>
      </w:r>
      <w:r>
        <w:rPr>
          <w:sz w:val="2"/>
        </w:rPr>
        <w:pict>
          <v:group id="_x0000_s1033" style="width:282.5pt;height:.5pt;mso-position-horizontal-relative:char;mso-position-vertical-relative:line" coordsize="5650,10">
            <v:line id="_x0000_s1034" style="position:absolute" from="5,5" to="5645,5" strokeweight=".48pt"/>
            <w10:wrap type="none"/>
            <w10:anchorlock/>
          </v:group>
        </w:pict>
      </w:r>
    </w:p>
    <w:p w:rsidR="004656F3" w:rsidRDefault="004656F3">
      <w:pPr>
        <w:pStyle w:val="BodyText"/>
        <w:rPr>
          <w:sz w:val="20"/>
        </w:rPr>
      </w:pPr>
    </w:p>
    <w:p w:rsidR="004656F3" w:rsidRDefault="003111F1">
      <w:pPr>
        <w:pStyle w:val="BodyText"/>
        <w:spacing w:before="10"/>
        <w:rPr>
          <w:sz w:val="10"/>
        </w:rPr>
      </w:pPr>
      <w:r w:rsidRPr="003111F1">
        <w:pict>
          <v:line id="_x0000_s1032" style="position:absolute;z-index:2704;mso-wrap-distance-left:0;mso-wrap-distance-right:0;mso-position-horizontal-relative:page" from="1in,8.5pt" to="474.1pt,8.5pt" strokeweight=".48pt">
            <w10:wrap type="topAndBottom" anchorx="page"/>
          </v:line>
        </w:pict>
      </w:r>
    </w:p>
    <w:p w:rsidR="004656F3" w:rsidRDefault="00FB17FF">
      <w:pPr>
        <w:pStyle w:val="BodyText"/>
        <w:spacing w:before="119"/>
        <w:ind w:left="4120" w:right="232"/>
      </w:pPr>
      <w:r>
        <w:t>(</w:t>
      </w:r>
      <w:proofErr w:type="gramStart"/>
      <w:r>
        <w:t>hereinafter</w:t>
      </w:r>
      <w:proofErr w:type="gramEnd"/>
      <w:r>
        <w:t xml:space="preserve"> called the Contractor).</w:t>
      </w:r>
    </w:p>
    <w:p w:rsidR="004656F3" w:rsidRDefault="003111F1">
      <w:pPr>
        <w:pStyle w:val="BodyText"/>
        <w:spacing w:line="20" w:lineRule="exact"/>
        <w:ind w:left="215"/>
        <w:rPr>
          <w:sz w:val="2"/>
        </w:rPr>
      </w:pPr>
      <w:r>
        <w:rPr>
          <w:sz w:val="2"/>
        </w:rPr>
      </w:r>
      <w:r>
        <w:rPr>
          <w:sz w:val="2"/>
        </w:rPr>
        <w:pict>
          <v:group id="_x0000_s1030" style="width:192.5pt;height:.5pt;mso-position-horizontal-relative:char;mso-position-vertical-relative:line" coordsize="3850,10">
            <v:line id="_x0000_s1031" style="position:absolute" from="5,5" to="3845,5" strokeweight=".48pt"/>
            <w10:wrap type="none"/>
            <w10:anchorlock/>
          </v:group>
        </w:pict>
      </w:r>
    </w:p>
    <w:p w:rsidR="004656F3" w:rsidRDefault="004656F3">
      <w:pPr>
        <w:pStyle w:val="BodyText"/>
      </w:pPr>
    </w:p>
    <w:p w:rsidR="004656F3" w:rsidRDefault="004656F3">
      <w:pPr>
        <w:pStyle w:val="BodyText"/>
      </w:pPr>
    </w:p>
    <w:p w:rsidR="004656F3" w:rsidRDefault="004656F3">
      <w:pPr>
        <w:pStyle w:val="BodyText"/>
        <w:spacing w:before="8"/>
      </w:pPr>
    </w:p>
    <w:p w:rsidR="004656F3" w:rsidRDefault="00FB17FF">
      <w:pPr>
        <w:pStyle w:val="BodyText"/>
        <w:tabs>
          <w:tab w:val="left" w:pos="2606"/>
        </w:tabs>
        <w:spacing w:before="1"/>
        <w:ind w:left="220"/>
      </w:pPr>
      <w:r>
        <w:t>AND</w:t>
      </w:r>
      <w:r>
        <w:rPr>
          <w:spacing w:val="41"/>
        </w:rPr>
        <w:t xml:space="preserve"> </w:t>
      </w:r>
      <w:r>
        <w:t>WHEREAS</w:t>
      </w:r>
      <w:r>
        <w:rPr>
          <w:spacing w:val="42"/>
        </w:rPr>
        <w:t xml:space="preserve"> </w:t>
      </w:r>
      <w:r>
        <w:t>the</w:t>
      </w:r>
      <w:r>
        <w:tab/>
        <w:t>Procuring</w:t>
      </w:r>
      <w:r>
        <w:rPr>
          <w:spacing w:val="38"/>
        </w:rPr>
        <w:t xml:space="preserve"> </w:t>
      </w:r>
      <w:r>
        <w:t>Agency</w:t>
      </w:r>
      <w:r>
        <w:rPr>
          <w:spacing w:val="33"/>
        </w:rPr>
        <w:t xml:space="preserve"> </w:t>
      </w:r>
      <w:r>
        <w:t>has</w:t>
      </w:r>
      <w:r>
        <w:rPr>
          <w:spacing w:val="37"/>
        </w:rPr>
        <w:t xml:space="preserve"> </w:t>
      </w:r>
      <w:r>
        <w:t>agreed</w:t>
      </w:r>
      <w:r>
        <w:rPr>
          <w:spacing w:val="37"/>
        </w:rPr>
        <w:t xml:space="preserve"> </w:t>
      </w:r>
      <w:r>
        <w:t>to</w:t>
      </w:r>
      <w:r>
        <w:rPr>
          <w:spacing w:val="38"/>
        </w:rPr>
        <w:t xml:space="preserve"> </w:t>
      </w:r>
      <w:r>
        <w:t>advance</w:t>
      </w:r>
      <w:r>
        <w:rPr>
          <w:spacing w:val="36"/>
        </w:rPr>
        <w:t xml:space="preserve"> </w:t>
      </w:r>
      <w:r>
        <w:t>to</w:t>
      </w:r>
      <w:r>
        <w:rPr>
          <w:spacing w:val="38"/>
        </w:rPr>
        <w:t xml:space="preserve"> </w:t>
      </w:r>
      <w:r>
        <w:t>the</w:t>
      </w:r>
      <w:r>
        <w:rPr>
          <w:spacing w:val="37"/>
        </w:rPr>
        <w:t xml:space="preserve"> </w:t>
      </w:r>
      <w:r>
        <w:t>Contractor,</w:t>
      </w:r>
      <w:r>
        <w:rPr>
          <w:spacing w:val="37"/>
        </w:rPr>
        <w:t xml:space="preserve"> </w:t>
      </w:r>
      <w:r>
        <w:t>at</w:t>
      </w:r>
      <w:r>
        <w:rPr>
          <w:spacing w:val="38"/>
        </w:rPr>
        <w:t xml:space="preserve"> </w:t>
      </w:r>
      <w:r>
        <w:t>the</w:t>
      </w:r>
    </w:p>
    <w:p w:rsidR="004656F3" w:rsidRDefault="00FB17FF">
      <w:pPr>
        <w:pStyle w:val="BodyText"/>
        <w:tabs>
          <w:tab w:val="left" w:pos="1818"/>
          <w:tab w:val="left" w:pos="2970"/>
          <w:tab w:val="left" w:pos="3593"/>
          <w:tab w:val="left" w:pos="4711"/>
          <w:tab w:val="left" w:pos="5311"/>
          <w:tab w:val="left" w:pos="8201"/>
          <w:tab w:val="left" w:pos="8545"/>
        </w:tabs>
        <w:spacing w:before="149"/>
        <w:ind w:left="220"/>
      </w:pPr>
      <w:r>
        <w:t>Contractor‘s</w:t>
      </w:r>
      <w:r>
        <w:tab/>
        <w:t>request,</w:t>
      </w:r>
      <w:r>
        <w:tab/>
        <w:t>an</w:t>
      </w:r>
      <w:r>
        <w:tab/>
        <w:t>amount</w:t>
      </w:r>
      <w:r>
        <w:tab/>
        <w:t>of</w:t>
      </w:r>
      <w:r>
        <w:tab/>
        <w:t>Rs.</w:t>
      </w:r>
      <w:r>
        <w:rPr>
          <w:u w:val="single"/>
        </w:rPr>
        <w:t xml:space="preserve"> </w:t>
      </w:r>
      <w:r>
        <w:rPr>
          <w:u w:val="single"/>
        </w:rPr>
        <w:tab/>
      </w:r>
      <w:r>
        <w:tab/>
        <w:t>Rupees</w:t>
      </w:r>
    </w:p>
    <w:p w:rsidR="004656F3" w:rsidRDefault="00FB17FF">
      <w:pPr>
        <w:pStyle w:val="BodyText"/>
        <w:tabs>
          <w:tab w:val="left" w:pos="3100"/>
        </w:tabs>
        <w:spacing w:before="149" w:line="369" w:lineRule="auto"/>
        <w:ind w:left="220" w:right="238"/>
        <w:jc w:val="both"/>
      </w:pPr>
      <w:r>
        <w:rPr>
          <w:u w:val="single"/>
        </w:rPr>
        <w:t xml:space="preserve"> </w:t>
      </w:r>
      <w:r>
        <w:rPr>
          <w:u w:val="single"/>
        </w:rPr>
        <w:tab/>
      </w:r>
      <w:r>
        <w:t xml:space="preserve">)  </w:t>
      </w:r>
      <w:proofErr w:type="gramStart"/>
      <w:r>
        <w:t>which  amount</w:t>
      </w:r>
      <w:proofErr w:type="gramEnd"/>
      <w:r>
        <w:t xml:space="preserve">  shall  be  advanced  to  the  Contractor</w:t>
      </w:r>
      <w:r>
        <w:rPr>
          <w:spacing w:val="20"/>
        </w:rPr>
        <w:t xml:space="preserve"> </w:t>
      </w:r>
      <w:r>
        <w:t>as</w:t>
      </w:r>
      <w:r>
        <w:rPr>
          <w:spacing w:val="53"/>
        </w:rPr>
        <w:t xml:space="preserve"> </w:t>
      </w:r>
      <w:r>
        <w:t>per provisions of the</w:t>
      </w:r>
      <w:r>
        <w:rPr>
          <w:spacing w:val="-5"/>
        </w:rPr>
        <w:t xml:space="preserve"> </w:t>
      </w:r>
      <w:r>
        <w:t>Contract.</w:t>
      </w:r>
    </w:p>
    <w:p w:rsidR="004656F3" w:rsidRDefault="004656F3">
      <w:pPr>
        <w:pStyle w:val="BodyText"/>
        <w:spacing w:before="1"/>
        <w:rPr>
          <w:sz w:val="25"/>
        </w:rPr>
      </w:pPr>
    </w:p>
    <w:p w:rsidR="004656F3" w:rsidRDefault="00FB17FF">
      <w:pPr>
        <w:pStyle w:val="BodyText"/>
        <w:spacing w:line="247" w:lineRule="auto"/>
        <w:ind w:left="220" w:right="236"/>
        <w:jc w:val="both"/>
      </w:pPr>
      <w:proofErr w:type="gramStart"/>
      <w:r>
        <w:t>AND WHEREAS the Procuring Agency has asked the Contractor to furnish Guarantee to secure the advance payment for the performance of his obligations under the said Contract.</w:t>
      </w:r>
      <w:proofErr w:type="gramEnd"/>
    </w:p>
    <w:p w:rsidR="004656F3" w:rsidRDefault="004656F3">
      <w:pPr>
        <w:pStyle w:val="BodyText"/>
      </w:pPr>
    </w:p>
    <w:p w:rsidR="004656F3" w:rsidRDefault="00FB17FF">
      <w:pPr>
        <w:pStyle w:val="BodyText"/>
        <w:tabs>
          <w:tab w:val="left" w:pos="7442"/>
        </w:tabs>
        <w:spacing w:before="148" w:line="247" w:lineRule="auto"/>
        <w:ind w:left="220" w:right="235"/>
        <w:jc w:val="both"/>
      </w:pPr>
      <w:r>
        <w:t>AND</w:t>
      </w:r>
      <w:r>
        <w:rPr>
          <w:spacing w:val="41"/>
        </w:rPr>
        <w:t xml:space="preserve"> </w:t>
      </w:r>
      <w:r>
        <w:t>WHEREAS</w:t>
      </w:r>
      <w:r>
        <w:rPr>
          <w:u w:val="single"/>
        </w:rPr>
        <w:tab/>
      </w:r>
      <w:r>
        <w:t>(Scheduled</w:t>
      </w:r>
      <w:r>
        <w:rPr>
          <w:spacing w:val="39"/>
        </w:rPr>
        <w:t xml:space="preserve"> </w:t>
      </w:r>
      <w:r>
        <w:t>Bank) (hereinafter called the Guarantor) at the request of the Contractor and in consideration of the Procuring Agency agreeing to make the above advance to the Contractor, has agreed to furnish the said</w:t>
      </w:r>
      <w:r>
        <w:rPr>
          <w:spacing w:val="-8"/>
        </w:rPr>
        <w:t xml:space="preserve"> </w:t>
      </w:r>
      <w:r>
        <w:t>Guarantee.</w:t>
      </w:r>
    </w:p>
    <w:p w:rsidR="004656F3" w:rsidRDefault="004656F3">
      <w:pPr>
        <w:pStyle w:val="BodyText"/>
      </w:pPr>
    </w:p>
    <w:p w:rsidR="004656F3" w:rsidRDefault="00FB17FF">
      <w:pPr>
        <w:pStyle w:val="BodyText"/>
        <w:spacing w:before="148" w:line="247" w:lineRule="auto"/>
        <w:ind w:left="220" w:right="237"/>
        <w:jc w:val="both"/>
      </w:pPr>
      <w: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4656F3" w:rsidRDefault="004656F3">
      <w:pPr>
        <w:pStyle w:val="BodyText"/>
        <w:spacing w:before="6"/>
      </w:pPr>
    </w:p>
    <w:p w:rsidR="004656F3" w:rsidRDefault="00FB17FF">
      <w:pPr>
        <w:pStyle w:val="BodyText"/>
        <w:spacing w:line="247" w:lineRule="auto"/>
        <w:ind w:left="220" w:right="236"/>
        <w:jc w:val="both"/>
      </w:pPr>
      <w: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4656F3" w:rsidRDefault="004656F3">
      <w:pPr>
        <w:spacing w:line="247" w:lineRule="auto"/>
        <w:jc w:val="both"/>
        <w:sectPr w:rsidR="004656F3">
          <w:type w:val="continuous"/>
          <w:pgSz w:w="11910" w:h="16840"/>
          <w:pgMar w:top="1580" w:right="1200" w:bottom="280" w:left="1220" w:header="720" w:footer="720" w:gutter="0"/>
          <w:cols w:space="720"/>
        </w:sectPr>
      </w:pPr>
    </w:p>
    <w:p w:rsidR="004656F3" w:rsidRDefault="00FB17FF">
      <w:pPr>
        <w:pStyle w:val="BodyText"/>
        <w:spacing w:before="48" w:line="247" w:lineRule="auto"/>
        <w:ind w:left="220" w:right="232"/>
      </w:pPr>
      <w:r>
        <w:lastRenderedPageBreak/>
        <w:t>This Guarantee shall come into force as soon as the advance payment has been credited to the account of the Contractor.</w:t>
      </w:r>
    </w:p>
    <w:p w:rsidR="004656F3" w:rsidRDefault="004656F3">
      <w:pPr>
        <w:pStyle w:val="BodyText"/>
      </w:pPr>
    </w:p>
    <w:p w:rsidR="004656F3" w:rsidRDefault="004656F3">
      <w:pPr>
        <w:pStyle w:val="BodyText"/>
      </w:pPr>
    </w:p>
    <w:p w:rsidR="004656F3" w:rsidRDefault="004656F3">
      <w:pPr>
        <w:pStyle w:val="BodyText"/>
      </w:pPr>
    </w:p>
    <w:p w:rsidR="004656F3" w:rsidRDefault="00FB17FF">
      <w:pPr>
        <w:pStyle w:val="BodyText"/>
        <w:tabs>
          <w:tab w:val="left" w:pos="8984"/>
        </w:tabs>
        <w:spacing w:before="162"/>
        <w:ind w:left="220" w:right="232"/>
      </w:pPr>
      <w:r>
        <w:t>This Guarantee shall expire not later</w:t>
      </w:r>
      <w:r>
        <w:rPr>
          <w:spacing w:val="-11"/>
        </w:rPr>
        <w:t xml:space="preserve"> </w:t>
      </w:r>
      <w:r>
        <w:t>than</w:t>
      </w:r>
      <w:r>
        <w:rPr>
          <w:spacing w:val="-1"/>
        </w:rPr>
        <w:t xml:space="preserve"> </w:t>
      </w:r>
      <w:r>
        <w:rPr>
          <w:u w:val="single"/>
        </w:rPr>
        <w:t xml:space="preserve"> </w:t>
      </w:r>
      <w:r>
        <w:rPr>
          <w:u w:val="single"/>
        </w:rPr>
        <w:tab/>
      </w:r>
    </w:p>
    <w:p w:rsidR="004656F3" w:rsidRDefault="00FB17FF">
      <w:pPr>
        <w:pStyle w:val="BodyText"/>
        <w:spacing w:before="149" w:line="247" w:lineRule="auto"/>
        <w:ind w:left="220" w:right="232"/>
      </w:pPr>
      <w:proofErr w:type="gramStart"/>
      <w:r>
        <w:t>by</w:t>
      </w:r>
      <w:proofErr w:type="gramEnd"/>
      <w:r>
        <w:t xml:space="preserve"> which date we must have received any claims by registered letter, telegram, telex or </w:t>
      </w:r>
      <w:proofErr w:type="spellStart"/>
      <w:r>
        <w:t>telefax</w:t>
      </w:r>
      <w:proofErr w:type="spellEnd"/>
      <w:r>
        <w:t>.</w:t>
      </w:r>
    </w:p>
    <w:p w:rsidR="004656F3" w:rsidRDefault="004656F3">
      <w:pPr>
        <w:pStyle w:val="BodyText"/>
        <w:spacing w:before="6"/>
      </w:pPr>
    </w:p>
    <w:p w:rsidR="004656F3" w:rsidRDefault="00FB17FF">
      <w:pPr>
        <w:pStyle w:val="BodyText"/>
        <w:spacing w:line="247" w:lineRule="auto"/>
        <w:ind w:left="220" w:right="232"/>
      </w:pPr>
      <w:r>
        <w:t>It is understood that you will return this Guarantee to us on expiry or after settlement of the total amount to be claimed hereunder.</w:t>
      </w:r>
    </w:p>
    <w:p w:rsidR="004656F3" w:rsidRDefault="004656F3">
      <w:pPr>
        <w:pStyle w:val="BodyText"/>
        <w:rPr>
          <w:sz w:val="20"/>
        </w:rPr>
      </w:pPr>
    </w:p>
    <w:p w:rsidR="004656F3" w:rsidRDefault="003111F1">
      <w:pPr>
        <w:pStyle w:val="BodyText"/>
        <w:spacing w:before="3"/>
      </w:pPr>
      <w:r>
        <w:pict>
          <v:line id="_x0000_s1029" style="position:absolute;z-index:2752;mso-wrap-distance-left:0;mso-wrap-distance-right:0;mso-position-horizontal-relative:page" from="360.05pt,16.2pt" to="492.05pt,16.2pt" strokeweight=".48pt">
            <w10:wrap type="topAndBottom" anchorx="page"/>
          </v:line>
        </w:pict>
      </w:r>
    </w:p>
    <w:p w:rsidR="004656F3" w:rsidRDefault="00FB17FF">
      <w:pPr>
        <w:pStyle w:val="BodyText"/>
        <w:spacing w:line="255" w:lineRule="exact"/>
        <w:ind w:left="6041" w:right="232"/>
      </w:pPr>
      <w:r>
        <w:t>Guarantor (Scheduled Bank)</w:t>
      </w:r>
    </w:p>
    <w:p w:rsidR="004656F3" w:rsidRDefault="004656F3">
      <w:pPr>
        <w:pStyle w:val="BodyText"/>
        <w:spacing w:before="2"/>
        <w:rPr>
          <w:sz w:val="19"/>
        </w:rPr>
      </w:pPr>
    </w:p>
    <w:p w:rsidR="004656F3" w:rsidRDefault="004656F3">
      <w:pPr>
        <w:rPr>
          <w:sz w:val="19"/>
        </w:rPr>
        <w:sectPr w:rsidR="004656F3">
          <w:pgSz w:w="11910" w:h="16840"/>
          <w:pgMar w:top="1380" w:right="1200" w:bottom="1340" w:left="1220" w:header="0" w:footer="1149" w:gutter="0"/>
          <w:cols w:space="720"/>
        </w:sectPr>
      </w:pPr>
    </w:p>
    <w:p w:rsidR="004656F3" w:rsidRDefault="00FB17FF">
      <w:pPr>
        <w:pStyle w:val="BodyText"/>
        <w:spacing w:before="70"/>
        <w:ind w:left="220"/>
      </w:pPr>
      <w:r>
        <w:lastRenderedPageBreak/>
        <w:t>Witness:</w:t>
      </w:r>
    </w:p>
    <w:p w:rsidR="004656F3" w:rsidRDefault="00FB17FF">
      <w:pPr>
        <w:pStyle w:val="BodyText"/>
        <w:tabs>
          <w:tab w:val="left" w:pos="3995"/>
        </w:tabs>
        <w:spacing w:before="7"/>
        <w:ind w:left="940"/>
      </w:pPr>
      <w:r>
        <w:t xml:space="preserve">1. </w:t>
      </w:r>
      <w:r>
        <w:rPr>
          <w:u w:val="single"/>
        </w:rPr>
        <w:t xml:space="preserve"> </w:t>
      </w:r>
      <w:r>
        <w:rPr>
          <w:u w:val="single"/>
        </w:rPr>
        <w:tab/>
      </w:r>
    </w:p>
    <w:p w:rsidR="004656F3" w:rsidRDefault="00FB17FF">
      <w:pPr>
        <w:pStyle w:val="BodyText"/>
        <w:spacing w:before="8"/>
        <w:rPr>
          <w:sz w:val="30"/>
        </w:rPr>
      </w:pPr>
      <w:r>
        <w:br w:type="column"/>
      </w:r>
    </w:p>
    <w:p w:rsidR="004656F3" w:rsidRDefault="00FB17FF">
      <w:pPr>
        <w:pStyle w:val="ListParagraph"/>
        <w:numPr>
          <w:ilvl w:val="0"/>
          <w:numId w:val="3"/>
        </w:numPr>
        <w:tabs>
          <w:tab w:val="left" w:pos="640"/>
          <w:tab w:val="left" w:pos="641"/>
          <w:tab w:val="left" w:pos="3471"/>
        </w:tabs>
        <w:jc w:val="left"/>
        <w:rPr>
          <w:sz w:val="24"/>
        </w:rPr>
      </w:pPr>
      <w:r>
        <w:rPr>
          <w:sz w:val="24"/>
        </w:rPr>
        <w:t>Signature</w:t>
      </w:r>
      <w:r>
        <w:rPr>
          <w:spacing w:val="-2"/>
          <w:sz w:val="24"/>
        </w:rPr>
        <w:t xml:space="preserve"> </w:t>
      </w:r>
      <w:r>
        <w:rPr>
          <w:sz w:val="24"/>
          <w:u w:val="single"/>
        </w:rPr>
        <w:t xml:space="preserve"> </w:t>
      </w:r>
      <w:r>
        <w:rPr>
          <w:sz w:val="24"/>
          <w:u w:val="single"/>
        </w:rPr>
        <w:tab/>
      </w:r>
    </w:p>
    <w:p w:rsidR="004656F3" w:rsidRDefault="004656F3">
      <w:pPr>
        <w:rPr>
          <w:sz w:val="24"/>
        </w:rPr>
        <w:sectPr w:rsidR="004656F3">
          <w:type w:val="continuous"/>
          <w:pgSz w:w="11910" w:h="16840"/>
          <w:pgMar w:top="1580" w:right="1200" w:bottom="280" w:left="1220" w:header="720" w:footer="720" w:gutter="0"/>
          <w:cols w:num="2" w:space="720" w:equalWidth="0">
            <w:col w:w="3996" w:space="1345"/>
            <w:col w:w="4149"/>
          </w:cols>
        </w:sectPr>
      </w:pPr>
    </w:p>
    <w:p w:rsidR="004656F3" w:rsidRDefault="004656F3">
      <w:pPr>
        <w:pStyle w:val="BodyText"/>
        <w:spacing w:before="2"/>
        <w:rPr>
          <w:sz w:val="19"/>
        </w:rPr>
      </w:pPr>
    </w:p>
    <w:p w:rsidR="004656F3" w:rsidRDefault="004656F3">
      <w:pPr>
        <w:rPr>
          <w:sz w:val="19"/>
        </w:rPr>
        <w:sectPr w:rsidR="004656F3">
          <w:type w:val="continuous"/>
          <w:pgSz w:w="11910" w:h="16840"/>
          <w:pgMar w:top="1580" w:right="1200" w:bottom="280" w:left="1220" w:header="720" w:footer="720" w:gutter="0"/>
          <w:cols w:space="720"/>
        </w:sectPr>
      </w:pPr>
    </w:p>
    <w:p w:rsidR="004656F3" w:rsidRDefault="00FB17FF">
      <w:pPr>
        <w:pStyle w:val="BodyText"/>
        <w:tabs>
          <w:tab w:val="left" w:pos="3995"/>
        </w:tabs>
        <w:spacing w:before="70" w:line="247" w:lineRule="auto"/>
        <w:ind w:left="1240" w:hanging="60"/>
      </w:pPr>
      <w:r>
        <w:rPr>
          <w:u w:val="single"/>
        </w:rPr>
        <w:lastRenderedPageBreak/>
        <w:t xml:space="preserve"> </w:t>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4656F3" w:rsidRDefault="00FB17FF">
      <w:pPr>
        <w:pStyle w:val="ListParagraph"/>
        <w:numPr>
          <w:ilvl w:val="0"/>
          <w:numId w:val="3"/>
        </w:numPr>
        <w:tabs>
          <w:tab w:val="left" w:pos="1600"/>
          <w:tab w:val="left" w:pos="1601"/>
          <w:tab w:val="left" w:pos="4447"/>
        </w:tabs>
        <w:spacing w:before="70"/>
        <w:ind w:left="1600"/>
        <w:jc w:val="left"/>
        <w:rPr>
          <w:sz w:val="24"/>
        </w:rPr>
      </w:pPr>
      <w:r>
        <w:rPr>
          <w:w w:val="99"/>
          <w:sz w:val="24"/>
        </w:rPr>
        <w:br w:type="column"/>
      </w:r>
      <w:r>
        <w:rPr>
          <w:sz w:val="24"/>
        </w:rPr>
        <w:lastRenderedPageBreak/>
        <w:t xml:space="preserve">Name </w:t>
      </w:r>
      <w:r>
        <w:rPr>
          <w:sz w:val="24"/>
          <w:u w:val="single"/>
        </w:rPr>
        <w:t xml:space="preserve"> </w:t>
      </w:r>
      <w:r>
        <w:rPr>
          <w:sz w:val="24"/>
          <w:u w:val="single"/>
        </w:rPr>
        <w:tab/>
      </w:r>
    </w:p>
    <w:p w:rsidR="004656F3" w:rsidRDefault="004656F3">
      <w:pPr>
        <w:rPr>
          <w:sz w:val="24"/>
        </w:rPr>
        <w:sectPr w:rsidR="004656F3">
          <w:type w:val="continuous"/>
          <w:pgSz w:w="11910" w:h="16840"/>
          <w:pgMar w:top="1580" w:right="1200" w:bottom="280" w:left="1220" w:header="720" w:footer="720" w:gutter="0"/>
          <w:cols w:num="2" w:space="720" w:equalWidth="0">
            <w:col w:w="3996" w:space="385"/>
            <w:col w:w="5109"/>
          </w:cols>
        </w:sectPr>
      </w:pPr>
    </w:p>
    <w:p w:rsidR="004656F3" w:rsidRDefault="00FB17FF">
      <w:pPr>
        <w:pStyle w:val="ListParagraph"/>
        <w:numPr>
          <w:ilvl w:val="0"/>
          <w:numId w:val="3"/>
        </w:numPr>
        <w:tabs>
          <w:tab w:val="left" w:pos="5981"/>
          <w:tab w:val="left" w:pos="5982"/>
          <w:tab w:val="left" w:pos="8829"/>
        </w:tabs>
        <w:spacing w:line="275" w:lineRule="exact"/>
        <w:ind w:left="5981"/>
        <w:jc w:val="left"/>
        <w:rPr>
          <w:sz w:val="24"/>
        </w:rPr>
      </w:pPr>
      <w:r>
        <w:rPr>
          <w:sz w:val="24"/>
        </w:rPr>
        <w:lastRenderedPageBreak/>
        <w:t>Title</w:t>
      </w:r>
      <w:r>
        <w:rPr>
          <w:spacing w:val="-1"/>
          <w:sz w:val="24"/>
        </w:rPr>
        <w:t xml:space="preserve"> </w:t>
      </w:r>
      <w:r>
        <w:rPr>
          <w:sz w:val="24"/>
          <w:u w:val="single"/>
        </w:rPr>
        <w:t xml:space="preserve"> </w:t>
      </w:r>
      <w:r>
        <w:rPr>
          <w:sz w:val="24"/>
          <w:u w:val="single"/>
        </w:rPr>
        <w:tab/>
      </w:r>
    </w:p>
    <w:p w:rsidR="004656F3" w:rsidRDefault="004656F3">
      <w:pPr>
        <w:pStyle w:val="BodyText"/>
        <w:spacing w:before="2"/>
        <w:rPr>
          <w:sz w:val="19"/>
        </w:rPr>
      </w:pPr>
    </w:p>
    <w:p w:rsidR="004656F3" w:rsidRDefault="00FB17FF">
      <w:pPr>
        <w:pStyle w:val="BodyText"/>
        <w:tabs>
          <w:tab w:val="left" w:pos="4055"/>
        </w:tabs>
        <w:spacing w:before="70"/>
        <w:ind w:left="940" w:right="232"/>
      </w:pPr>
      <w:r>
        <w:t xml:space="preserve">2.  </w:t>
      </w:r>
      <w:r>
        <w:rPr>
          <w:u w:val="single"/>
        </w:rPr>
        <w:t xml:space="preserve"> </w:t>
      </w:r>
      <w:r>
        <w:rPr>
          <w:u w:val="single"/>
        </w:rPr>
        <w:tab/>
      </w:r>
    </w:p>
    <w:p w:rsidR="004656F3" w:rsidRDefault="004656F3">
      <w:pPr>
        <w:pStyle w:val="BodyText"/>
        <w:rPr>
          <w:sz w:val="20"/>
        </w:rPr>
      </w:pPr>
    </w:p>
    <w:p w:rsidR="004656F3" w:rsidRDefault="003111F1">
      <w:pPr>
        <w:pStyle w:val="BodyText"/>
        <w:rPr>
          <w:sz w:val="25"/>
        </w:rPr>
      </w:pPr>
      <w:r w:rsidRPr="003111F1">
        <w:pict>
          <v:line id="_x0000_s1028" style="position:absolute;z-index:2776;mso-wrap-distance-left:0;mso-wrap-distance-right:0;mso-position-horizontal-relative:page" from="123pt,16.6pt" to="261pt,16.6pt" strokeweight=".48pt">
            <w10:wrap type="topAndBottom" anchorx="page"/>
          </v:line>
        </w:pict>
      </w:r>
      <w:r w:rsidRPr="003111F1">
        <w:pict>
          <v:line id="_x0000_s1027" style="position:absolute;z-index:2800;mso-wrap-distance-left:0;mso-wrap-distance-right:0;mso-position-horizontal-relative:page" from="360.05pt,16.6pt" to="498.05pt,16.6pt" strokeweight=".48pt">
            <w10:wrap type="topAndBottom" anchorx="page"/>
          </v:line>
        </w:pict>
      </w:r>
    </w:p>
    <w:p w:rsidR="004656F3" w:rsidRDefault="00FB17FF">
      <w:pPr>
        <w:pStyle w:val="BodyText"/>
        <w:tabs>
          <w:tab w:val="left" w:pos="5321"/>
        </w:tabs>
        <w:spacing w:line="254" w:lineRule="exact"/>
        <w:ind w:left="12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4656F3" w:rsidRDefault="004656F3">
      <w:pPr>
        <w:spacing w:line="254" w:lineRule="exact"/>
        <w:sectPr w:rsidR="004656F3">
          <w:type w:val="continuous"/>
          <w:pgSz w:w="11910" w:h="16840"/>
          <w:pgMar w:top="1580" w:right="1200" w:bottom="280" w:left="1220" w:header="720" w:footer="720" w:gutter="0"/>
          <w:cols w:space="720"/>
        </w:sectPr>
      </w:pPr>
    </w:p>
    <w:p w:rsidR="004656F3" w:rsidRDefault="00FB17FF">
      <w:pPr>
        <w:spacing w:before="52"/>
        <w:ind w:left="2477" w:right="232"/>
        <w:rPr>
          <w:b/>
          <w:sz w:val="24"/>
        </w:rPr>
      </w:pPr>
      <w:proofErr w:type="gramStart"/>
      <w:r>
        <w:rPr>
          <w:b/>
          <w:sz w:val="24"/>
        </w:rPr>
        <w:lastRenderedPageBreak/>
        <w:t>INDENTURE FOR SECURED ADVANCES.</w:t>
      </w:r>
      <w:proofErr w:type="gramEnd"/>
    </w:p>
    <w:p w:rsidR="004656F3" w:rsidRDefault="004656F3">
      <w:pPr>
        <w:pStyle w:val="BodyText"/>
        <w:spacing w:before="4"/>
        <w:rPr>
          <w:b/>
          <w:sz w:val="23"/>
        </w:rPr>
      </w:pPr>
    </w:p>
    <w:p w:rsidR="004656F3" w:rsidRDefault="00FB17FF">
      <w:pPr>
        <w:pStyle w:val="BodyText"/>
        <w:spacing w:line="244" w:lineRule="auto"/>
        <w:ind w:left="364" w:right="228" w:firstLine="683"/>
        <w:jc w:val="both"/>
      </w:pPr>
      <w:r>
        <w:t xml:space="preserve">(For use in cases in which is contract is for finished work and the contractor has entered into an agreement for the execution of a certain specified quantity of work in a </w:t>
      </w:r>
      <w:r>
        <w:rPr>
          <w:spacing w:val="-7"/>
        </w:rPr>
        <w:t xml:space="preserve">given </w:t>
      </w:r>
      <w:proofErr w:type="gramStart"/>
      <w:r>
        <w:rPr>
          <w:spacing w:val="-6"/>
        </w:rPr>
        <w:t xml:space="preserve">time </w:t>
      </w:r>
      <w:r>
        <w:rPr>
          <w:spacing w:val="-4"/>
        </w:rPr>
        <w:t>)</w:t>
      </w:r>
      <w:proofErr w:type="gramEnd"/>
      <w:r>
        <w:rPr>
          <w:spacing w:val="-4"/>
        </w:rPr>
        <w:t>.</w:t>
      </w:r>
    </w:p>
    <w:p w:rsidR="004656F3" w:rsidRDefault="004656F3">
      <w:pPr>
        <w:pStyle w:val="BodyText"/>
        <w:rPr>
          <w:sz w:val="22"/>
        </w:rPr>
      </w:pPr>
    </w:p>
    <w:p w:rsidR="004656F3" w:rsidRDefault="00FB17FF">
      <w:pPr>
        <w:pStyle w:val="BodyText"/>
        <w:tabs>
          <w:tab w:val="left" w:pos="6972"/>
        </w:tabs>
        <w:spacing w:before="1" w:line="275" w:lineRule="exact"/>
        <w:ind w:left="1041" w:right="232"/>
      </w:pPr>
      <w:r>
        <w:rPr>
          <w:spacing w:val="4"/>
        </w:rPr>
        <w:t>This INDENTURE made the</w:t>
      </w:r>
      <w:r>
        <w:rPr>
          <w:spacing w:val="57"/>
        </w:rPr>
        <w:t xml:space="preserve"> </w:t>
      </w:r>
      <w:r>
        <w:t>...............</w:t>
      </w:r>
      <w:r>
        <w:rPr>
          <w:spacing w:val="1"/>
        </w:rPr>
        <w:t xml:space="preserve"> </w:t>
      </w:r>
      <w:r>
        <w:t>...........................</w:t>
      </w:r>
      <w:r>
        <w:tab/>
        <w:t xml:space="preserve">day </w:t>
      </w:r>
      <w:proofErr w:type="gramStart"/>
      <w:r>
        <w:t>of</w:t>
      </w:r>
      <w:r>
        <w:rPr>
          <w:spacing w:val="22"/>
        </w:rPr>
        <w:t xml:space="preserve"> </w:t>
      </w:r>
      <w:r>
        <w:t>......................</w:t>
      </w:r>
      <w:proofErr w:type="gramEnd"/>
    </w:p>
    <w:p w:rsidR="004656F3" w:rsidRDefault="00FB17FF">
      <w:pPr>
        <w:pStyle w:val="BodyText"/>
        <w:tabs>
          <w:tab w:val="left" w:pos="4576"/>
          <w:tab w:val="left" w:pos="6485"/>
        </w:tabs>
        <w:spacing w:line="274" w:lineRule="exact"/>
        <w:ind w:left="1077" w:right="232"/>
      </w:pPr>
      <w:r>
        <w:t>-----  .......</w:t>
      </w:r>
      <w:r>
        <w:rPr>
          <w:spacing w:val="27"/>
        </w:rPr>
        <w:t xml:space="preserve"> </w:t>
      </w:r>
      <w:r>
        <w:t>----------</w:t>
      </w:r>
      <w:r>
        <w:rPr>
          <w:spacing w:val="-40"/>
        </w:rPr>
        <w:t xml:space="preserve"> </w:t>
      </w:r>
      <w:r>
        <w:rPr>
          <w:spacing w:val="3"/>
        </w:rPr>
        <w:t>........-197--"-</w:t>
      </w:r>
      <w:r>
        <w:rPr>
          <w:spacing w:val="3"/>
        </w:rPr>
        <w:tab/>
      </w:r>
      <w:r>
        <w:rPr>
          <w:spacing w:val="5"/>
        </w:rPr>
        <w:t>BETWEEN</w:t>
      </w:r>
      <w:r>
        <w:rPr>
          <w:spacing w:val="5"/>
        </w:rPr>
        <w:tab/>
      </w:r>
      <w:r>
        <w:t xml:space="preserve">(hereinafter   </w:t>
      </w:r>
      <w:proofErr w:type="gramStart"/>
      <w:r>
        <w:t xml:space="preserve">called </w:t>
      </w:r>
      <w:r>
        <w:rPr>
          <w:spacing w:val="47"/>
        </w:rPr>
        <w:t xml:space="preserve"> </w:t>
      </w:r>
      <w:r>
        <w:t>"</w:t>
      </w:r>
      <w:proofErr w:type="gramEnd"/>
      <w:r>
        <w:t>the</w:t>
      </w:r>
    </w:p>
    <w:p w:rsidR="004656F3" w:rsidRDefault="00FB17FF">
      <w:pPr>
        <w:pStyle w:val="BodyText"/>
        <w:spacing w:before="3" w:line="274" w:lineRule="exact"/>
        <w:ind w:left="357" w:right="257"/>
        <w:jc w:val="both"/>
      </w:pPr>
      <w:r>
        <w:t>Contractor" which expression shall where the context so admits or implied be deemed to include his heirs, executors, administrators and assigns) of the one part and THE GOVERNOR OF SINDH (hereinafter called "the Government" of the other part).</w:t>
      </w:r>
    </w:p>
    <w:p w:rsidR="004656F3" w:rsidRDefault="004656F3">
      <w:pPr>
        <w:pStyle w:val="BodyText"/>
        <w:spacing w:before="6"/>
        <w:rPr>
          <w:sz w:val="23"/>
        </w:rPr>
      </w:pPr>
    </w:p>
    <w:p w:rsidR="004656F3" w:rsidRDefault="00FB17FF">
      <w:pPr>
        <w:pStyle w:val="BodyText"/>
        <w:tabs>
          <w:tab w:val="left" w:pos="6168"/>
        </w:tabs>
        <w:spacing w:line="254" w:lineRule="auto"/>
        <w:ind w:left="342" w:right="269" w:firstLine="698"/>
      </w:pPr>
      <w:r>
        <w:rPr>
          <w:spacing w:val="-3"/>
        </w:rPr>
        <w:t xml:space="preserve">WHEREAS </w:t>
      </w:r>
      <w:r>
        <w:t>by an</w:t>
      </w:r>
      <w:r>
        <w:rPr>
          <w:spacing w:val="-14"/>
        </w:rPr>
        <w:t xml:space="preserve"> </w:t>
      </w:r>
      <w:r>
        <w:rPr>
          <w:spacing w:val="-4"/>
        </w:rPr>
        <w:t xml:space="preserve">agreement, </w:t>
      </w:r>
      <w:r>
        <w:rPr>
          <w:spacing w:val="-3"/>
        </w:rPr>
        <w:t>dated</w:t>
      </w:r>
      <w:r>
        <w:rPr>
          <w:spacing w:val="-3"/>
        </w:rPr>
        <w:tab/>
      </w:r>
      <w:r>
        <w:rPr>
          <w:spacing w:val="5"/>
        </w:rPr>
        <w:t>(</w:t>
      </w:r>
      <w:proofErr w:type="gramStart"/>
      <w:r>
        <w:rPr>
          <w:spacing w:val="5"/>
        </w:rPr>
        <w:t xml:space="preserve">hereinafter  </w:t>
      </w:r>
      <w:r>
        <w:rPr>
          <w:spacing w:val="6"/>
        </w:rPr>
        <w:t>called</w:t>
      </w:r>
      <w:proofErr w:type="gramEnd"/>
      <w:r>
        <w:rPr>
          <w:spacing w:val="31"/>
        </w:rPr>
        <w:t xml:space="preserve"> </w:t>
      </w:r>
      <w:r>
        <w:rPr>
          <w:spacing w:val="4"/>
        </w:rPr>
        <w:t>the</w:t>
      </w:r>
      <w:r>
        <w:rPr>
          <w:spacing w:val="15"/>
        </w:rPr>
        <w:t xml:space="preserve"> </w:t>
      </w:r>
      <w:r>
        <w:rPr>
          <w:spacing w:val="5"/>
        </w:rPr>
        <w:t>said</w:t>
      </w:r>
      <w:r>
        <w:t xml:space="preserve"> </w:t>
      </w:r>
      <w:r>
        <w:rPr>
          <w:spacing w:val="-4"/>
        </w:rPr>
        <w:t xml:space="preserve">agreement, </w:t>
      </w:r>
      <w:r>
        <w:t xml:space="preserve">the </w:t>
      </w:r>
      <w:r>
        <w:rPr>
          <w:spacing w:val="-3"/>
        </w:rPr>
        <w:t xml:space="preserve">contractor has </w:t>
      </w:r>
      <w:r>
        <w:rPr>
          <w:spacing w:val="-4"/>
        </w:rPr>
        <w:t xml:space="preserve">agreed </w:t>
      </w:r>
      <w:r>
        <w:t xml:space="preserve">to </w:t>
      </w:r>
      <w:r>
        <w:rPr>
          <w:spacing w:val="-4"/>
        </w:rPr>
        <w:t xml:space="preserve">perform </w:t>
      </w:r>
      <w:r>
        <w:t xml:space="preserve">the </w:t>
      </w:r>
      <w:r>
        <w:rPr>
          <w:spacing w:val="-3"/>
        </w:rPr>
        <w:t xml:space="preserve">under-mentioned works </w:t>
      </w:r>
      <w:r>
        <w:rPr>
          <w:spacing w:val="-4"/>
        </w:rPr>
        <w:t xml:space="preserve">(hereinafter </w:t>
      </w:r>
      <w:r>
        <w:t>referred to as the said</w:t>
      </w:r>
      <w:r>
        <w:rPr>
          <w:spacing w:val="-11"/>
        </w:rPr>
        <w:t xml:space="preserve"> </w:t>
      </w:r>
      <w:r>
        <w:t>work):-</w:t>
      </w:r>
    </w:p>
    <w:p w:rsidR="004656F3" w:rsidRDefault="00FB17FF">
      <w:pPr>
        <w:pStyle w:val="BodyText"/>
        <w:spacing w:before="215"/>
        <w:ind w:left="2488" w:right="232"/>
        <w:rPr>
          <w:sz w:val="16"/>
        </w:rPr>
      </w:pPr>
      <w:r>
        <w:t>(Here enter (the description of the works).</w:t>
      </w:r>
      <w:r>
        <w:rPr>
          <w:position w:val="11"/>
          <w:sz w:val="16"/>
        </w:rPr>
        <w:t>1</w:t>
      </w:r>
    </w:p>
    <w:p w:rsidR="004656F3" w:rsidRDefault="004656F3">
      <w:pPr>
        <w:pStyle w:val="BodyText"/>
      </w:pPr>
    </w:p>
    <w:p w:rsidR="004656F3" w:rsidRDefault="00FB17FF">
      <w:pPr>
        <w:pStyle w:val="BodyText"/>
        <w:ind w:left="1012" w:right="232"/>
      </w:pPr>
      <w:r>
        <w:t xml:space="preserve">AND WHEREAS the contractor has applied to </w:t>
      </w:r>
      <w:proofErr w:type="gramStart"/>
      <w:r>
        <w:t>the ...........</w:t>
      </w:r>
      <w:proofErr w:type="gramEnd"/>
      <w:r>
        <w:t xml:space="preserve"> ................... ..............</w:t>
      </w:r>
    </w:p>
    <w:p w:rsidR="004656F3" w:rsidRDefault="00FB17FF">
      <w:pPr>
        <w:pStyle w:val="BodyText"/>
        <w:spacing w:before="5" w:line="275" w:lineRule="exact"/>
        <w:ind w:left="321" w:right="232"/>
      </w:pPr>
      <w:proofErr w:type="gramStart"/>
      <w:r>
        <w:t>—....... ----- for an advance to him of Rupees -----------------------------------------------------.</w:t>
      </w:r>
      <w:proofErr w:type="gramEnd"/>
    </w:p>
    <w:p w:rsidR="004656F3" w:rsidRDefault="00FB17FF">
      <w:pPr>
        <w:pStyle w:val="BodyText"/>
        <w:spacing w:before="3" w:line="274" w:lineRule="exact"/>
        <w:ind w:left="285" w:right="505" w:firstLine="28"/>
      </w:pPr>
      <w:r>
        <w:rPr>
          <w:spacing w:val="-10"/>
        </w:rPr>
        <w:t xml:space="preserve">(Rs.  </w:t>
      </w:r>
      <w:r>
        <w:t xml:space="preserve">..................) on the security of materials absolutely belonging to him and brought by </w:t>
      </w:r>
      <w:r>
        <w:rPr>
          <w:spacing w:val="4"/>
        </w:rPr>
        <w:t xml:space="preserve">him </w:t>
      </w:r>
      <w:r>
        <w:rPr>
          <w:spacing w:val="3"/>
        </w:rPr>
        <w:t xml:space="preserve">to </w:t>
      </w:r>
      <w:r>
        <w:rPr>
          <w:spacing w:val="4"/>
        </w:rPr>
        <w:t xml:space="preserve">the </w:t>
      </w:r>
      <w:r>
        <w:rPr>
          <w:spacing w:val="5"/>
        </w:rPr>
        <w:t xml:space="preserve">site </w:t>
      </w:r>
      <w:r>
        <w:rPr>
          <w:spacing w:val="3"/>
        </w:rPr>
        <w:t xml:space="preserve">of </w:t>
      </w:r>
      <w:r>
        <w:rPr>
          <w:spacing w:val="4"/>
        </w:rPr>
        <w:t xml:space="preserve">the </w:t>
      </w:r>
      <w:r>
        <w:rPr>
          <w:spacing w:val="5"/>
        </w:rPr>
        <w:t xml:space="preserve">said </w:t>
      </w:r>
      <w:r>
        <w:rPr>
          <w:spacing w:val="4"/>
        </w:rPr>
        <w:t xml:space="preserve">works the </w:t>
      </w:r>
      <w:r>
        <w:rPr>
          <w:spacing w:val="5"/>
        </w:rPr>
        <w:t xml:space="preserve">subject </w:t>
      </w:r>
      <w:r>
        <w:rPr>
          <w:spacing w:val="3"/>
        </w:rPr>
        <w:t xml:space="preserve">of </w:t>
      </w:r>
      <w:r>
        <w:rPr>
          <w:spacing w:val="4"/>
        </w:rPr>
        <w:t xml:space="preserve">the </w:t>
      </w:r>
      <w:r>
        <w:rPr>
          <w:spacing w:val="5"/>
        </w:rPr>
        <w:t xml:space="preserve">said agreement </w:t>
      </w:r>
      <w:r>
        <w:rPr>
          <w:spacing w:val="4"/>
        </w:rPr>
        <w:t xml:space="preserve">for use </w:t>
      </w:r>
      <w:r>
        <w:rPr>
          <w:spacing w:val="3"/>
        </w:rPr>
        <w:t xml:space="preserve">in </w:t>
      </w:r>
      <w:r>
        <w:rPr>
          <w:spacing w:val="4"/>
        </w:rPr>
        <w:t xml:space="preserve">the </w:t>
      </w:r>
      <w:proofErr w:type="gramStart"/>
      <w:r>
        <w:t>construction  of</w:t>
      </w:r>
      <w:proofErr w:type="gramEnd"/>
      <w:r>
        <w:t xml:space="preserve">  such  of the said works as he has undertaken to execute at rates fixed for  the </w:t>
      </w:r>
      <w:r>
        <w:rPr>
          <w:spacing w:val="-3"/>
        </w:rPr>
        <w:t xml:space="preserve">finished work (inclusive </w:t>
      </w:r>
      <w:r>
        <w:t xml:space="preserve">of the </w:t>
      </w:r>
      <w:r>
        <w:rPr>
          <w:spacing w:val="-3"/>
        </w:rPr>
        <w:t xml:space="preserve">cost </w:t>
      </w:r>
      <w:r>
        <w:t xml:space="preserve">of </w:t>
      </w:r>
      <w:r>
        <w:rPr>
          <w:spacing w:val="-3"/>
        </w:rPr>
        <w:t xml:space="preserve">materials and </w:t>
      </w:r>
      <w:proofErr w:type="spellStart"/>
      <w:r>
        <w:rPr>
          <w:spacing w:val="-3"/>
        </w:rPr>
        <w:t>labour</w:t>
      </w:r>
      <w:proofErr w:type="spellEnd"/>
      <w:r>
        <w:rPr>
          <w:spacing w:val="-3"/>
        </w:rPr>
        <w:t xml:space="preserve"> and other </w:t>
      </w:r>
      <w:r>
        <w:rPr>
          <w:spacing w:val="-4"/>
        </w:rPr>
        <w:t xml:space="preserve">charge) </w:t>
      </w:r>
      <w:r>
        <w:t xml:space="preserve">AND </w:t>
      </w:r>
      <w:r>
        <w:rPr>
          <w:spacing w:val="-3"/>
        </w:rPr>
        <w:t>WHEREAS</w:t>
      </w:r>
      <w:r>
        <w:rPr>
          <w:spacing w:val="-5"/>
        </w:rPr>
        <w:t xml:space="preserve"> </w:t>
      </w:r>
      <w:r>
        <w:t>the</w:t>
      </w:r>
      <w:r>
        <w:rPr>
          <w:spacing w:val="-7"/>
        </w:rPr>
        <w:t xml:space="preserve"> </w:t>
      </w:r>
      <w:r>
        <w:rPr>
          <w:spacing w:val="-3"/>
        </w:rPr>
        <w:t>Government</w:t>
      </w:r>
      <w:r>
        <w:rPr>
          <w:spacing w:val="-6"/>
        </w:rPr>
        <w:t xml:space="preserve"> </w:t>
      </w:r>
      <w:r>
        <w:rPr>
          <w:spacing w:val="-3"/>
        </w:rPr>
        <w:t>has</w:t>
      </w:r>
      <w:r>
        <w:rPr>
          <w:spacing w:val="-6"/>
        </w:rPr>
        <w:t xml:space="preserve"> </w:t>
      </w:r>
      <w:r>
        <w:rPr>
          <w:spacing w:val="-4"/>
        </w:rPr>
        <w:t>agreed</w:t>
      </w:r>
      <w:r>
        <w:rPr>
          <w:spacing w:val="-6"/>
        </w:rPr>
        <w:t xml:space="preserve"> </w:t>
      </w:r>
      <w:r>
        <w:t>to</w:t>
      </w:r>
      <w:r>
        <w:rPr>
          <w:spacing w:val="-6"/>
        </w:rPr>
        <w:t xml:space="preserve"> </w:t>
      </w:r>
      <w:r>
        <w:rPr>
          <w:spacing w:val="-3"/>
        </w:rPr>
        <w:t>advance</w:t>
      </w:r>
      <w:r>
        <w:rPr>
          <w:spacing w:val="-7"/>
        </w:rPr>
        <w:t xml:space="preserve"> </w:t>
      </w:r>
      <w:r>
        <w:t>to</w:t>
      </w:r>
      <w:r>
        <w:rPr>
          <w:spacing w:val="-6"/>
        </w:rPr>
        <w:t xml:space="preserve"> </w:t>
      </w:r>
      <w:r>
        <w:t>the</w:t>
      </w:r>
      <w:r>
        <w:rPr>
          <w:spacing w:val="-7"/>
        </w:rPr>
        <w:t xml:space="preserve"> </w:t>
      </w:r>
      <w:r>
        <w:rPr>
          <w:spacing w:val="-3"/>
        </w:rPr>
        <w:t>Contractor</w:t>
      </w:r>
      <w:r>
        <w:rPr>
          <w:spacing w:val="-7"/>
        </w:rPr>
        <w:t xml:space="preserve"> </w:t>
      </w:r>
      <w:r>
        <w:t>the</w:t>
      </w:r>
      <w:r>
        <w:rPr>
          <w:spacing w:val="-7"/>
        </w:rPr>
        <w:t xml:space="preserve"> </w:t>
      </w:r>
      <w:r>
        <w:t>sum</w:t>
      </w:r>
      <w:r>
        <w:rPr>
          <w:spacing w:val="-6"/>
        </w:rPr>
        <w:t xml:space="preserve"> </w:t>
      </w:r>
      <w:r>
        <w:t>of</w:t>
      </w:r>
      <w:r>
        <w:rPr>
          <w:spacing w:val="-7"/>
        </w:rPr>
        <w:t xml:space="preserve"> </w:t>
      </w:r>
      <w:r>
        <w:rPr>
          <w:spacing w:val="-3"/>
        </w:rPr>
        <w:t>Rupees,</w:t>
      </w:r>
    </w:p>
    <w:p w:rsidR="004656F3" w:rsidRDefault="00FB17FF">
      <w:pPr>
        <w:pStyle w:val="BodyText"/>
        <w:spacing w:line="274" w:lineRule="exact"/>
        <w:ind w:left="292" w:right="505" w:firstLine="7"/>
      </w:pPr>
      <w:r>
        <w:rPr>
          <w:spacing w:val="-10"/>
        </w:rPr>
        <w:t xml:space="preserve">(Rs. </w:t>
      </w:r>
      <w:proofErr w:type="gramStart"/>
      <w:r>
        <w:t>...................... )</w:t>
      </w:r>
      <w:proofErr w:type="gramEnd"/>
      <w:r>
        <w:t xml:space="preserve"> </w:t>
      </w:r>
      <w:proofErr w:type="gramStart"/>
      <w:r>
        <w:t>on</w:t>
      </w:r>
      <w:proofErr w:type="gramEnd"/>
      <w:r>
        <w:t xml:space="preserve"> the security of materials the quantities and other particulars of </w:t>
      </w:r>
      <w:r>
        <w:rPr>
          <w:spacing w:val="-7"/>
        </w:rPr>
        <w:t>which</w:t>
      </w:r>
      <w:r>
        <w:rPr>
          <w:spacing w:val="-14"/>
        </w:rPr>
        <w:t xml:space="preserve"> </w:t>
      </w:r>
      <w:r>
        <w:rPr>
          <w:spacing w:val="-6"/>
        </w:rPr>
        <w:t>are</w:t>
      </w:r>
      <w:r>
        <w:rPr>
          <w:spacing w:val="-15"/>
        </w:rPr>
        <w:t xml:space="preserve"> </w:t>
      </w:r>
      <w:r>
        <w:rPr>
          <w:spacing w:val="-7"/>
        </w:rPr>
        <w:t>detailed</w:t>
      </w:r>
      <w:r>
        <w:rPr>
          <w:spacing w:val="-14"/>
        </w:rPr>
        <w:t xml:space="preserve"> </w:t>
      </w:r>
      <w:r>
        <w:rPr>
          <w:spacing w:val="-4"/>
        </w:rPr>
        <w:t>in</w:t>
      </w:r>
      <w:r>
        <w:rPr>
          <w:spacing w:val="-14"/>
        </w:rPr>
        <w:t xml:space="preserve"> </w:t>
      </w:r>
      <w:r>
        <w:rPr>
          <w:spacing w:val="-6"/>
        </w:rPr>
        <w:t>Part</w:t>
      </w:r>
      <w:r>
        <w:rPr>
          <w:spacing w:val="-13"/>
        </w:rPr>
        <w:t xml:space="preserve"> </w:t>
      </w:r>
      <w:r>
        <w:rPr>
          <w:spacing w:val="-7"/>
        </w:rPr>
        <w:t>II</w:t>
      </w:r>
      <w:r>
        <w:rPr>
          <w:spacing w:val="-19"/>
        </w:rPr>
        <w:t xml:space="preserve"> </w:t>
      </w:r>
      <w:r>
        <w:rPr>
          <w:spacing w:val="-4"/>
        </w:rPr>
        <w:t>of</w:t>
      </w:r>
      <w:r>
        <w:rPr>
          <w:spacing w:val="-14"/>
        </w:rPr>
        <w:t xml:space="preserve"> </w:t>
      </w:r>
      <w:r>
        <w:rPr>
          <w:spacing w:val="-7"/>
        </w:rPr>
        <w:t>Running</w:t>
      </w:r>
      <w:r>
        <w:rPr>
          <w:spacing w:val="-16"/>
        </w:rPr>
        <w:t xml:space="preserve"> </w:t>
      </w:r>
      <w:r>
        <w:rPr>
          <w:spacing w:val="-8"/>
        </w:rPr>
        <w:t>Account</w:t>
      </w:r>
      <w:r>
        <w:rPr>
          <w:spacing w:val="-13"/>
        </w:rPr>
        <w:t xml:space="preserve"> </w:t>
      </w:r>
      <w:r>
        <w:rPr>
          <w:spacing w:val="-6"/>
        </w:rPr>
        <w:t>Bill</w:t>
      </w:r>
      <w:r>
        <w:rPr>
          <w:spacing w:val="-13"/>
        </w:rPr>
        <w:t xml:space="preserve"> </w:t>
      </w:r>
      <w:r>
        <w:rPr>
          <w:spacing w:val="-6"/>
        </w:rPr>
        <w:t>(E).</w:t>
      </w:r>
      <w:r>
        <w:rPr>
          <w:spacing w:val="-14"/>
        </w:rPr>
        <w:t xml:space="preserve"> </w:t>
      </w:r>
      <w:proofErr w:type="gramStart"/>
      <w:r>
        <w:rPr>
          <w:spacing w:val="-5"/>
        </w:rPr>
        <w:t>the</w:t>
      </w:r>
      <w:proofErr w:type="gramEnd"/>
      <w:r>
        <w:rPr>
          <w:spacing w:val="-15"/>
        </w:rPr>
        <w:t xml:space="preserve"> </w:t>
      </w:r>
      <w:r>
        <w:rPr>
          <w:spacing w:val="-6"/>
        </w:rPr>
        <w:t>said</w:t>
      </w:r>
      <w:r>
        <w:rPr>
          <w:spacing w:val="-14"/>
        </w:rPr>
        <w:t xml:space="preserve"> </w:t>
      </w:r>
      <w:r>
        <w:rPr>
          <w:spacing w:val="-7"/>
        </w:rPr>
        <w:t>works</w:t>
      </w:r>
      <w:r>
        <w:rPr>
          <w:spacing w:val="-14"/>
        </w:rPr>
        <w:t xml:space="preserve"> </w:t>
      </w:r>
      <w:r>
        <w:rPr>
          <w:spacing w:val="-7"/>
        </w:rPr>
        <w:t>signed</w:t>
      </w:r>
      <w:r>
        <w:rPr>
          <w:spacing w:val="-14"/>
        </w:rPr>
        <w:t xml:space="preserve"> </w:t>
      </w:r>
      <w:r>
        <w:rPr>
          <w:spacing w:val="-4"/>
        </w:rPr>
        <w:t>by</w:t>
      </w:r>
      <w:r>
        <w:rPr>
          <w:spacing w:val="-21"/>
        </w:rPr>
        <w:t xml:space="preserve"> </w:t>
      </w:r>
      <w:r>
        <w:rPr>
          <w:spacing w:val="-5"/>
        </w:rPr>
        <w:t>the</w:t>
      </w:r>
      <w:r>
        <w:rPr>
          <w:spacing w:val="-15"/>
        </w:rPr>
        <w:t xml:space="preserve"> </w:t>
      </w:r>
      <w:r>
        <w:rPr>
          <w:spacing w:val="-8"/>
        </w:rPr>
        <w:t>contractor</w:t>
      </w:r>
    </w:p>
    <w:p w:rsidR="004656F3" w:rsidRDefault="00FB17FF">
      <w:pPr>
        <w:spacing w:line="205" w:lineRule="exact"/>
        <w:ind w:left="1358" w:right="3082"/>
        <w:jc w:val="center"/>
        <w:rPr>
          <w:sz w:val="18"/>
        </w:rPr>
      </w:pPr>
      <w:r>
        <w:rPr>
          <w:sz w:val="18"/>
        </w:rPr>
        <w:t>Fin R.Form.l7.A</w:t>
      </w:r>
    </w:p>
    <w:p w:rsidR="004656F3" w:rsidRDefault="00FB17FF">
      <w:pPr>
        <w:pStyle w:val="BodyText"/>
        <w:spacing w:before="6" w:line="244" w:lineRule="auto"/>
        <w:ind w:left="278" w:right="585" w:firstLine="14"/>
      </w:pPr>
      <w:r>
        <w:t xml:space="preserve">on----------- ....... — </w:t>
      </w:r>
      <w:r>
        <w:rPr>
          <w:spacing w:val="2"/>
        </w:rPr>
        <w:t xml:space="preserve">and </w:t>
      </w:r>
      <w:r>
        <w:t xml:space="preserve">on </w:t>
      </w:r>
      <w:r>
        <w:rPr>
          <w:spacing w:val="2"/>
        </w:rPr>
        <w:t xml:space="preserve">such </w:t>
      </w:r>
      <w:r>
        <w:rPr>
          <w:spacing w:val="3"/>
        </w:rPr>
        <w:t xml:space="preserve">covenants </w:t>
      </w:r>
      <w:r>
        <w:rPr>
          <w:spacing w:val="2"/>
        </w:rPr>
        <w:t xml:space="preserve">and </w:t>
      </w:r>
      <w:r>
        <w:rPr>
          <w:spacing w:val="3"/>
        </w:rPr>
        <w:t xml:space="preserve">conditions </w:t>
      </w:r>
      <w:r>
        <w:t xml:space="preserve">as are </w:t>
      </w:r>
      <w:r>
        <w:rPr>
          <w:spacing w:val="3"/>
        </w:rPr>
        <w:t xml:space="preserve">hereinafter contained  </w:t>
      </w:r>
      <w:r>
        <w:rPr>
          <w:spacing w:val="-3"/>
        </w:rPr>
        <w:t xml:space="preserve">and </w:t>
      </w:r>
      <w:r>
        <w:t xml:space="preserve">the </w:t>
      </w:r>
      <w:r>
        <w:rPr>
          <w:spacing w:val="-3"/>
        </w:rPr>
        <w:t xml:space="preserve">Government has </w:t>
      </w:r>
      <w:r>
        <w:rPr>
          <w:spacing w:val="-4"/>
        </w:rPr>
        <w:t xml:space="preserve">reserved </w:t>
      </w:r>
      <w:r>
        <w:t xml:space="preserve">to </w:t>
      </w:r>
      <w:r>
        <w:rPr>
          <w:spacing w:val="-3"/>
        </w:rPr>
        <w:t xml:space="preserve">itself </w:t>
      </w:r>
      <w:r>
        <w:t xml:space="preserve">the </w:t>
      </w:r>
      <w:r>
        <w:rPr>
          <w:spacing w:val="-3"/>
        </w:rPr>
        <w:t xml:space="preserve">option </w:t>
      </w:r>
      <w:r>
        <w:t xml:space="preserve">of </w:t>
      </w:r>
      <w:r>
        <w:rPr>
          <w:spacing w:val="-3"/>
        </w:rPr>
        <w:t xml:space="preserve">marking any further advance </w:t>
      </w:r>
      <w:r>
        <w:t xml:space="preserve">or advances on the security of other materials brought by the Contractor to the site of the     </w:t>
      </w:r>
      <w:r>
        <w:rPr>
          <w:spacing w:val="-3"/>
        </w:rPr>
        <w:t>said</w:t>
      </w:r>
      <w:r>
        <w:rPr>
          <w:spacing w:val="-1"/>
        </w:rPr>
        <w:t xml:space="preserve"> </w:t>
      </w:r>
      <w:r>
        <w:rPr>
          <w:spacing w:val="-3"/>
        </w:rPr>
        <w:t>works.</w:t>
      </w:r>
    </w:p>
    <w:p w:rsidR="004656F3" w:rsidRDefault="004656F3">
      <w:pPr>
        <w:pStyle w:val="BodyText"/>
        <w:spacing w:before="10"/>
        <w:rPr>
          <w:sz w:val="22"/>
        </w:rPr>
      </w:pPr>
    </w:p>
    <w:p w:rsidR="004656F3" w:rsidRDefault="00FB17FF">
      <w:pPr>
        <w:pStyle w:val="BodyText"/>
        <w:tabs>
          <w:tab w:val="left" w:pos="839"/>
          <w:tab w:val="left" w:pos="5812"/>
        </w:tabs>
        <w:spacing w:line="237" w:lineRule="auto"/>
        <w:ind w:left="270" w:right="585" w:firstLine="698"/>
      </w:pPr>
      <w:r>
        <w:t xml:space="preserve">NOW   </w:t>
      </w:r>
      <w:proofErr w:type="gramStart"/>
      <w:r>
        <w:rPr>
          <w:spacing w:val="-4"/>
        </w:rPr>
        <w:t xml:space="preserve">THIS </w:t>
      </w:r>
      <w:r>
        <w:rPr>
          <w:spacing w:val="51"/>
        </w:rPr>
        <w:t xml:space="preserve"> </w:t>
      </w:r>
      <w:r>
        <w:rPr>
          <w:spacing w:val="-4"/>
        </w:rPr>
        <w:t>INDENTURE</w:t>
      </w:r>
      <w:proofErr w:type="gramEnd"/>
      <w:r>
        <w:rPr>
          <w:spacing w:val="-4"/>
        </w:rPr>
        <w:t xml:space="preserve">  </w:t>
      </w:r>
      <w:r>
        <w:t xml:space="preserve"> </w:t>
      </w:r>
      <w:r>
        <w:rPr>
          <w:spacing w:val="-3"/>
        </w:rPr>
        <w:t>WTTNESSETH</w:t>
      </w:r>
      <w:r>
        <w:rPr>
          <w:spacing w:val="-3"/>
        </w:rPr>
        <w:tab/>
        <w:t xml:space="preserve">that   </w:t>
      </w:r>
      <w:r>
        <w:t xml:space="preserve">in   </w:t>
      </w:r>
      <w:r>
        <w:rPr>
          <w:spacing w:val="-3"/>
        </w:rPr>
        <w:t xml:space="preserve">pursuance   </w:t>
      </w:r>
      <w:r>
        <w:t>of</w:t>
      </w:r>
      <w:r>
        <w:rPr>
          <w:spacing w:val="-22"/>
        </w:rPr>
        <w:t xml:space="preserve"> </w:t>
      </w:r>
      <w:r>
        <w:t xml:space="preserve">the </w:t>
      </w:r>
      <w:r>
        <w:rPr>
          <w:spacing w:val="48"/>
        </w:rPr>
        <w:t xml:space="preserve"> </w:t>
      </w:r>
      <w:r>
        <w:rPr>
          <w:spacing w:val="-3"/>
        </w:rPr>
        <w:t>said</w:t>
      </w:r>
      <w:r>
        <w:t xml:space="preserve"> </w:t>
      </w:r>
      <w:r>
        <w:rPr>
          <w:spacing w:val="-6"/>
        </w:rPr>
        <w:t xml:space="preserve">agreement </w:t>
      </w:r>
      <w:r>
        <w:rPr>
          <w:spacing w:val="-4"/>
        </w:rPr>
        <w:t xml:space="preserve">and </w:t>
      </w:r>
      <w:r>
        <w:rPr>
          <w:spacing w:val="-3"/>
        </w:rPr>
        <w:t xml:space="preserve">in </w:t>
      </w:r>
      <w:r>
        <w:rPr>
          <w:spacing w:val="-5"/>
        </w:rPr>
        <w:t xml:space="preserve">consideration </w:t>
      </w:r>
      <w:r>
        <w:rPr>
          <w:spacing w:val="-3"/>
        </w:rPr>
        <w:t xml:space="preserve">of </w:t>
      </w:r>
      <w:r>
        <w:rPr>
          <w:spacing w:val="-4"/>
        </w:rPr>
        <w:t xml:space="preserve">the sum </w:t>
      </w:r>
      <w:r>
        <w:rPr>
          <w:spacing w:val="-3"/>
        </w:rPr>
        <w:t xml:space="preserve">of </w:t>
      </w:r>
      <w:r>
        <w:t xml:space="preserve">Rupees........... ------------- </w:t>
      </w:r>
      <w:r>
        <w:rPr>
          <w:spacing w:val="2"/>
        </w:rPr>
        <w:t xml:space="preserve">......- </w:t>
      </w:r>
      <w:r>
        <w:t xml:space="preserve">........— ...... </w:t>
      </w:r>
      <w:r>
        <w:rPr>
          <w:spacing w:val="-8"/>
        </w:rPr>
        <w:t>(Rs.</w:t>
      </w:r>
      <w:r>
        <w:rPr>
          <w:spacing w:val="-8"/>
        </w:rPr>
        <w:tab/>
      </w:r>
      <w:r>
        <w:t xml:space="preserve">------ ...... </w:t>
      </w:r>
      <w:proofErr w:type="gramStart"/>
      <w:r>
        <w:t>----- )</w:t>
      </w:r>
      <w:proofErr w:type="gramEnd"/>
      <w:r>
        <w:t xml:space="preserve"> on or before the execution of these presents paid to the</w:t>
      </w:r>
      <w:r>
        <w:rPr>
          <w:spacing w:val="-36"/>
        </w:rPr>
        <w:t xml:space="preserve"> </w:t>
      </w:r>
      <w:r>
        <w:t>Contractor</w:t>
      </w:r>
    </w:p>
    <w:p w:rsidR="004656F3" w:rsidRDefault="00FB17FF">
      <w:pPr>
        <w:pStyle w:val="BodyText"/>
        <w:spacing w:before="8" w:line="274" w:lineRule="exact"/>
        <w:ind w:left="256" w:right="298"/>
        <w:jc w:val="both"/>
      </w:pPr>
      <w:proofErr w:type="gramStart"/>
      <w:r>
        <w:t>by</w:t>
      </w:r>
      <w:proofErr w:type="gramEnd"/>
      <w:r>
        <w:t xml:space="preserve"> the Government (the receipt whereof the Contractor doth hereby acknowledge) and of </w:t>
      </w:r>
      <w:r>
        <w:rPr>
          <w:spacing w:val="-3"/>
        </w:rPr>
        <w:t xml:space="preserve">such further </w:t>
      </w:r>
      <w:r>
        <w:rPr>
          <w:spacing w:val="-4"/>
        </w:rPr>
        <w:t xml:space="preserve">advances </w:t>
      </w:r>
      <w:r>
        <w:rPr>
          <w:spacing w:val="-2"/>
        </w:rPr>
        <w:t xml:space="preserve">(if </w:t>
      </w:r>
      <w:r>
        <w:rPr>
          <w:spacing w:val="-5"/>
        </w:rPr>
        <w:t xml:space="preserve">any) </w:t>
      </w:r>
      <w:r>
        <w:t xml:space="preserve">as </w:t>
      </w:r>
      <w:r>
        <w:rPr>
          <w:spacing w:val="-2"/>
        </w:rPr>
        <w:t xml:space="preserve">may </w:t>
      </w:r>
      <w:r>
        <w:t xml:space="preserve">be </w:t>
      </w:r>
      <w:r>
        <w:rPr>
          <w:spacing w:val="-3"/>
        </w:rPr>
        <w:t xml:space="preserve">made </w:t>
      </w:r>
      <w:r>
        <w:t xml:space="preserve">to him as </w:t>
      </w:r>
      <w:r>
        <w:rPr>
          <w:spacing w:val="-4"/>
        </w:rPr>
        <w:t xml:space="preserve">aforesaid </w:t>
      </w:r>
      <w:r>
        <w:rPr>
          <w:spacing w:val="-3"/>
        </w:rPr>
        <w:t xml:space="preserve">(all </w:t>
      </w:r>
      <w:r>
        <w:t xml:space="preserve">of </w:t>
      </w:r>
      <w:r>
        <w:rPr>
          <w:spacing w:val="-3"/>
        </w:rPr>
        <w:t xml:space="preserve">which </w:t>
      </w:r>
      <w:r>
        <w:rPr>
          <w:spacing w:val="-4"/>
        </w:rPr>
        <w:t xml:space="preserve">advances </w:t>
      </w:r>
      <w:r>
        <w:t xml:space="preserve">are hereinafter collectively referred to as the said amount) the Contractor doth hereby </w:t>
      </w:r>
      <w:r>
        <w:rPr>
          <w:spacing w:val="-3"/>
        </w:rPr>
        <w:t xml:space="preserve">assign  </w:t>
      </w:r>
      <w:r>
        <w:t>unto</w:t>
      </w:r>
      <w:r>
        <w:rPr>
          <w:spacing w:val="-6"/>
        </w:rPr>
        <w:t xml:space="preserve"> </w:t>
      </w:r>
      <w:r>
        <w:t>the</w:t>
      </w:r>
      <w:r>
        <w:rPr>
          <w:spacing w:val="-7"/>
        </w:rPr>
        <w:t xml:space="preserve"> </w:t>
      </w:r>
      <w:r>
        <w:rPr>
          <w:spacing w:val="-3"/>
        </w:rPr>
        <w:t>Government</w:t>
      </w:r>
      <w:r>
        <w:rPr>
          <w:spacing w:val="-6"/>
        </w:rPr>
        <w:t xml:space="preserve"> </w:t>
      </w:r>
      <w:r>
        <w:t>the</w:t>
      </w:r>
      <w:r>
        <w:rPr>
          <w:spacing w:val="-7"/>
        </w:rPr>
        <w:t xml:space="preserve"> </w:t>
      </w:r>
      <w:r>
        <w:rPr>
          <w:spacing w:val="-3"/>
        </w:rPr>
        <w:t>said</w:t>
      </w:r>
      <w:r>
        <w:rPr>
          <w:spacing w:val="-6"/>
        </w:rPr>
        <w:t xml:space="preserve"> </w:t>
      </w:r>
      <w:r>
        <w:rPr>
          <w:spacing w:val="-3"/>
        </w:rPr>
        <w:t>materials</w:t>
      </w:r>
      <w:r>
        <w:rPr>
          <w:spacing w:val="-6"/>
        </w:rPr>
        <w:t xml:space="preserve"> </w:t>
      </w:r>
      <w:r>
        <w:t>by</w:t>
      </w:r>
      <w:r>
        <w:rPr>
          <w:spacing w:val="-13"/>
        </w:rPr>
        <w:t xml:space="preserve"> </w:t>
      </w:r>
      <w:r>
        <w:rPr>
          <w:spacing w:val="-3"/>
        </w:rPr>
        <w:t>way</w:t>
      </w:r>
      <w:r>
        <w:rPr>
          <w:spacing w:val="-13"/>
        </w:rPr>
        <w:t xml:space="preserve"> </w:t>
      </w:r>
      <w:r>
        <w:t>of</w:t>
      </w:r>
      <w:r>
        <w:rPr>
          <w:spacing w:val="-7"/>
        </w:rPr>
        <w:t xml:space="preserve"> </w:t>
      </w:r>
      <w:r>
        <w:rPr>
          <w:spacing w:val="-3"/>
        </w:rPr>
        <w:t>security</w:t>
      </w:r>
      <w:r>
        <w:rPr>
          <w:spacing w:val="-13"/>
        </w:rPr>
        <w:t xml:space="preserve"> </w:t>
      </w:r>
      <w:r>
        <w:rPr>
          <w:spacing w:val="-3"/>
        </w:rPr>
        <w:t>for</w:t>
      </w:r>
      <w:r>
        <w:rPr>
          <w:spacing w:val="-7"/>
        </w:rPr>
        <w:t xml:space="preserve"> </w:t>
      </w:r>
      <w:r>
        <w:t>the</w:t>
      </w:r>
      <w:r>
        <w:rPr>
          <w:spacing w:val="-7"/>
        </w:rPr>
        <w:t xml:space="preserve"> </w:t>
      </w:r>
      <w:r>
        <w:rPr>
          <w:spacing w:val="-3"/>
        </w:rPr>
        <w:t>said</w:t>
      </w:r>
      <w:r>
        <w:rPr>
          <w:spacing w:val="-6"/>
        </w:rPr>
        <w:t xml:space="preserve"> </w:t>
      </w:r>
      <w:r>
        <w:rPr>
          <w:spacing w:val="-3"/>
        </w:rPr>
        <w:t>amount</w:t>
      </w:r>
    </w:p>
    <w:p w:rsidR="004656F3" w:rsidRDefault="004656F3">
      <w:pPr>
        <w:pStyle w:val="BodyText"/>
        <w:spacing w:before="6"/>
        <w:rPr>
          <w:sz w:val="16"/>
        </w:rPr>
      </w:pPr>
    </w:p>
    <w:p w:rsidR="004656F3" w:rsidRDefault="00FB17FF">
      <w:pPr>
        <w:pStyle w:val="BodyText"/>
        <w:spacing w:before="69"/>
        <w:ind w:left="1746" w:right="232"/>
      </w:pPr>
      <w:r>
        <w:t>And doth hereby covenant and agree with the Government and declare ay</w:t>
      </w:r>
    </w:p>
    <w:p w:rsidR="004656F3" w:rsidRDefault="00FB17FF">
      <w:pPr>
        <w:pStyle w:val="BodyText"/>
        <w:spacing w:before="5"/>
        <w:ind w:left="242" w:right="232"/>
      </w:pPr>
      <w:proofErr w:type="gramStart"/>
      <w:r>
        <w:t>follow :</w:t>
      </w:r>
      <w:proofErr w:type="gramEnd"/>
      <w:r>
        <w:t>-</w:t>
      </w:r>
    </w:p>
    <w:p w:rsidR="004656F3" w:rsidRDefault="004656F3">
      <w:pPr>
        <w:pStyle w:val="BodyText"/>
        <w:spacing w:before="10"/>
        <w:rPr>
          <w:sz w:val="16"/>
        </w:rPr>
      </w:pPr>
    </w:p>
    <w:p w:rsidR="004656F3" w:rsidRDefault="00FB17FF">
      <w:pPr>
        <w:pStyle w:val="BodyText"/>
        <w:tabs>
          <w:tab w:val="left" w:pos="1643"/>
        </w:tabs>
        <w:spacing w:before="70"/>
        <w:ind w:left="969" w:right="232"/>
      </w:pPr>
      <w:r>
        <w:rPr>
          <w:spacing w:val="-3"/>
        </w:rPr>
        <w:t>(1)</w:t>
      </w:r>
      <w:r>
        <w:rPr>
          <w:spacing w:val="-3"/>
        </w:rPr>
        <w:tab/>
        <w:t>That</w:t>
      </w:r>
      <w:r>
        <w:rPr>
          <w:spacing w:val="-8"/>
        </w:rPr>
        <w:t xml:space="preserve"> </w:t>
      </w:r>
      <w:r>
        <w:t>the</w:t>
      </w:r>
      <w:r>
        <w:rPr>
          <w:spacing w:val="-9"/>
        </w:rPr>
        <w:t xml:space="preserve"> </w:t>
      </w:r>
      <w:r>
        <w:rPr>
          <w:spacing w:val="-3"/>
        </w:rPr>
        <w:t>said</w:t>
      </w:r>
      <w:r>
        <w:rPr>
          <w:spacing w:val="-8"/>
        </w:rPr>
        <w:t xml:space="preserve"> </w:t>
      </w:r>
      <w:r>
        <w:t>sum</w:t>
      </w:r>
      <w:r>
        <w:rPr>
          <w:spacing w:val="-8"/>
        </w:rPr>
        <w:t xml:space="preserve"> </w:t>
      </w:r>
      <w:r>
        <w:t>of</w:t>
      </w:r>
      <w:r>
        <w:rPr>
          <w:spacing w:val="-9"/>
        </w:rPr>
        <w:t xml:space="preserve"> </w:t>
      </w:r>
      <w:r>
        <w:rPr>
          <w:spacing w:val="-3"/>
        </w:rPr>
        <w:t>Rupees</w:t>
      </w:r>
      <w:r>
        <w:rPr>
          <w:spacing w:val="-8"/>
        </w:rPr>
        <w:t xml:space="preserve"> </w:t>
      </w:r>
      <w:r>
        <w:t>.........-</w:t>
      </w:r>
      <w:r>
        <w:rPr>
          <w:spacing w:val="-30"/>
        </w:rPr>
        <w:t xml:space="preserve"> </w:t>
      </w:r>
      <w:r>
        <w:t>................</w:t>
      </w:r>
      <w:r>
        <w:rPr>
          <w:spacing w:val="22"/>
        </w:rPr>
        <w:t xml:space="preserve"> </w:t>
      </w:r>
      <w:r>
        <w:t>-------------</w:t>
      </w:r>
      <w:r>
        <w:rPr>
          <w:spacing w:val="-38"/>
        </w:rPr>
        <w:t xml:space="preserve"> </w:t>
      </w:r>
      <w:r>
        <w:t>......</w:t>
      </w:r>
      <w:r>
        <w:rPr>
          <w:spacing w:val="26"/>
        </w:rPr>
        <w:t xml:space="preserve"> </w:t>
      </w:r>
      <w:r>
        <w:t>--------------</w:t>
      </w:r>
    </w:p>
    <w:p w:rsidR="004656F3" w:rsidRDefault="00FB17FF">
      <w:pPr>
        <w:pStyle w:val="BodyText"/>
        <w:spacing w:before="5"/>
        <w:ind w:left="234"/>
        <w:jc w:val="both"/>
      </w:pPr>
      <w:r>
        <w:t>(R</w:t>
      </w:r>
      <w:r>
        <w:rPr>
          <w:sz w:val="19"/>
        </w:rPr>
        <w:t>F</w:t>
      </w:r>
      <w:r>
        <w:t xml:space="preserve">. </w:t>
      </w:r>
      <w:proofErr w:type="gramStart"/>
      <w:r>
        <w:t>------------------- )</w:t>
      </w:r>
      <w:proofErr w:type="gramEnd"/>
      <w:r>
        <w:t xml:space="preserve"> so advanced by the Government to the Contractor as aforesaid and</w:t>
      </w:r>
    </w:p>
    <w:p w:rsidR="004656F3" w:rsidRDefault="00FB17FF">
      <w:pPr>
        <w:pStyle w:val="BodyText"/>
        <w:spacing w:before="5" w:line="244" w:lineRule="auto"/>
        <w:ind w:left="220" w:right="357"/>
        <w:jc w:val="both"/>
      </w:pPr>
      <w:proofErr w:type="gramStart"/>
      <w:r>
        <w:t>all</w:t>
      </w:r>
      <w:proofErr w:type="gramEnd"/>
      <w:r>
        <w:t xml:space="preserve"> or any further sum or sums which may be advanced aforesaid shall be employed by the contractor in or towards expending the execution of the said works and for no other purpose whatsoever.</w:t>
      </w:r>
    </w:p>
    <w:p w:rsidR="004656F3" w:rsidRDefault="004656F3">
      <w:pPr>
        <w:spacing w:line="244" w:lineRule="auto"/>
        <w:jc w:val="both"/>
        <w:sectPr w:rsidR="004656F3">
          <w:pgSz w:w="11910" w:h="16840"/>
          <w:pgMar w:top="1380" w:right="1200" w:bottom="1340" w:left="1220" w:header="0" w:footer="1149" w:gutter="0"/>
          <w:cols w:space="720"/>
        </w:sectPr>
      </w:pPr>
    </w:p>
    <w:p w:rsidR="004656F3" w:rsidRDefault="00FB17FF">
      <w:pPr>
        <w:pStyle w:val="ListParagraph"/>
        <w:numPr>
          <w:ilvl w:val="0"/>
          <w:numId w:val="2"/>
        </w:numPr>
        <w:tabs>
          <w:tab w:val="left" w:pos="1696"/>
          <w:tab w:val="left" w:pos="1697"/>
        </w:tabs>
        <w:spacing w:before="47"/>
        <w:ind w:firstLine="763"/>
        <w:jc w:val="left"/>
      </w:pPr>
      <w:r>
        <w:lastRenderedPageBreak/>
        <w:t xml:space="preserve">That the materials </w:t>
      </w:r>
      <w:r>
        <w:rPr>
          <w:spacing w:val="2"/>
        </w:rPr>
        <w:t xml:space="preserve">detailed </w:t>
      </w:r>
      <w:r>
        <w:t xml:space="preserve">in the said Running Account Bill (B) which have   </w:t>
      </w:r>
      <w:r>
        <w:rPr>
          <w:spacing w:val="10"/>
        </w:rPr>
        <w:t xml:space="preserve"> </w:t>
      </w:r>
      <w:r>
        <w:t>been</w:t>
      </w:r>
    </w:p>
    <w:p w:rsidR="004656F3" w:rsidRDefault="00FB17FF">
      <w:pPr>
        <w:spacing w:before="7"/>
        <w:ind w:left="5448" w:right="232"/>
        <w:rPr>
          <w:sz w:val="16"/>
        </w:rPr>
      </w:pPr>
      <w:r>
        <w:rPr>
          <w:sz w:val="16"/>
        </w:rPr>
        <w:t>Fin R Form No. 17-A</w:t>
      </w:r>
    </w:p>
    <w:p w:rsidR="004656F3" w:rsidRDefault="00FB17FF">
      <w:pPr>
        <w:pStyle w:val="BodyText"/>
        <w:spacing w:before="5" w:line="274" w:lineRule="exact"/>
        <w:ind w:left="321" w:right="230"/>
        <w:jc w:val="both"/>
      </w:pPr>
      <w:r>
        <w:t>Offered to and accepted by (he Government as security for the said amount are absolutely by the Contractors own property free from encumbrances of any kind and the Contractor will not</w:t>
      </w:r>
      <w:r>
        <w:rPr>
          <w:spacing w:val="-3"/>
        </w:rPr>
        <w:t xml:space="preserve"> make</w:t>
      </w:r>
      <w:r>
        <w:rPr>
          <w:spacing w:val="-5"/>
        </w:rPr>
        <w:t xml:space="preserve"> </w:t>
      </w:r>
      <w:r>
        <w:rPr>
          <w:spacing w:val="-3"/>
        </w:rPr>
        <w:t>any</w:t>
      </w:r>
      <w:r>
        <w:rPr>
          <w:spacing w:val="-13"/>
        </w:rPr>
        <w:t xml:space="preserve"> </w:t>
      </w:r>
      <w:r>
        <w:rPr>
          <w:spacing w:val="-3"/>
        </w:rPr>
        <w:t>application</w:t>
      </w:r>
      <w:r>
        <w:rPr>
          <w:spacing w:val="-6"/>
        </w:rPr>
        <w:t xml:space="preserve"> </w:t>
      </w:r>
      <w:r>
        <w:rPr>
          <w:spacing w:val="-3"/>
        </w:rPr>
        <w:t>for</w:t>
      </w:r>
      <w:r>
        <w:rPr>
          <w:spacing w:val="-7"/>
        </w:rPr>
        <w:t xml:space="preserve"> </w:t>
      </w:r>
      <w:r>
        <w:t>or</w:t>
      </w:r>
      <w:r>
        <w:rPr>
          <w:spacing w:val="-7"/>
        </w:rPr>
        <w:t xml:space="preserve"> </w:t>
      </w:r>
      <w:r>
        <w:rPr>
          <w:spacing w:val="-3"/>
        </w:rPr>
        <w:t>receive</w:t>
      </w:r>
      <w:r>
        <w:rPr>
          <w:spacing w:val="-7"/>
        </w:rPr>
        <w:t xml:space="preserve"> </w:t>
      </w:r>
      <w:r>
        <w:t>a</w:t>
      </w:r>
      <w:r>
        <w:rPr>
          <w:spacing w:val="-7"/>
        </w:rPr>
        <w:t xml:space="preserve"> </w:t>
      </w:r>
      <w:r>
        <w:rPr>
          <w:spacing w:val="-3"/>
        </w:rPr>
        <w:t>further</w:t>
      </w:r>
      <w:r>
        <w:rPr>
          <w:spacing w:val="-7"/>
        </w:rPr>
        <w:t xml:space="preserve"> </w:t>
      </w:r>
      <w:r>
        <w:rPr>
          <w:spacing w:val="-3"/>
        </w:rPr>
        <w:t>advance</w:t>
      </w:r>
      <w:r>
        <w:rPr>
          <w:spacing w:val="-7"/>
        </w:rPr>
        <w:t xml:space="preserve"> </w:t>
      </w:r>
      <w:r>
        <w:t>on</w:t>
      </w:r>
      <w:r>
        <w:rPr>
          <w:spacing w:val="-6"/>
        </w:rPr>
        <w:t xml:space="preserve"> </w:t>
      </w:r>
      <w:r>
        <w:t>the</w:t>
      </w:r>
      <w:r>
        <w:rPr>
          <w:spacing w:val="-7"/>
        </w:rPr>
        <w:t xml:space="preserve"> </w:t>
      </w:r>
      <w:r>
        <w:rPr>
          <w:spacing w:val="-3"/>
        </w:rPr>
        <w:t>security</w:t>
      </w:r>
      <w:r>
        <w:rPr>
          <w:spacing w:val="-13"/>
        </w:rPr>
        <w:t xml:space="preserve"> </w:t>
      </w:r>
      <w:r>
        <w:t>of</w:t>
      </w:r>
      <w:r>
        <w:rPr>
          <w:spacing w:val="-7"/>
        </w:rPr>
        <w:t xml:space="preserve"> </w:t>
      </w:r>
      <w:r>
        <w:rPr>
          <w:spacing w:val="-3"/>
        </w:rPr>
        <w:t>materials</w:t>
      </w:r>
      <w:r>
        <w:rPr>
          <w:spacing w:val="-5"/>
        </w:rPr>
        <w:t xml:space="preserve"> </w:t>
      </w:r>
      <w:r>
        <w:t>which</w:t>
      </w:r>
      <w:r>
        <w:rPr>
          <w:spacing w:val="-1"/>
        </w:rPr>
        <w:t xml:space="preserve"> </w:t>
      </w:r>
      <w:r>
        <w:t xml:space="preserve">are not absolutely his own property and free from encumbrances of any kind and the </w:t>
      </w:r>
      <w:r>
        <w:rPr>
          <w:spacing w:val="5"/>
        </w:rPr>
        <w:t xml:space="preserve">contractor hereby agrees, </w:t>
      </w:r>
      <w:r>
        <w:rPr>
          <w:spacing w:val="3"/>
        </w:rPr>
        <w:t xml:space="preserve">at </w:t>
      </w:r>
      <w:r>
        <w:rPr>
          <w:spacing w:val="4"/>
        </w:rPr>
        <w:t xml:space="preserve">all </w:t>
      </w:r>
      <w:r>
        <w:rPr>
          <w:spacing w:val="5"/>
        </w:rPr>
        <w:t xml:space="preserve">times, </w:t>
      </w:r>
      <w:r>
        <w:rPr>
          <w:spacing w:val="3"/>
        </w:rPr>
        <w:t xml:space="preserve">to </w:t>
      </w:r>
      <w:r>
        <w:rPr>
          <w:spacing w:val="5"/>
        </w:rPr>
        <w:t xml:space="preserve">indemnify </w:t>
      </w:r>
      <w:r>
        <w:rPr>
          <w:spacing w:val="4"/>
        </w:rPr>
        <w:t xml:space="preserve">and save </w:t>
      </w:r>
      <w:r>
        <w:rPr>
          <w:spacing w:val="5"/>
        </w:rPr>
        <w:t xml:space="preserve">harmless </w:t>
      </w:r>
      <w:r>
        <w:rPr>
          <w:spacing w:val="4"/>
        </w:rPr>
        <w:t xml:space="preserve">the </w:t>
      </w:r>
      <w:r>
        <w:rPr>
          <w:spacing w:val="3"/>
        </w:rPr>
        <w:t xml:space="preserve">Government against </w:t>
      </w:r>
      <w:r>
        <w:rPr>
          <w:spacing w:val="2"/>
        </w:rPr>
        <w:t xml:space="preserve">all </w:t>
      </w:r>
      <w:r>
        <w:rPr>
          <w:spacing w:val="3"/>
        </w:rPr>
        <w:t xml:space="preserve">claims whatsoever </w:t>
      </w:r>
      <w:r>
        <w:rPr>
          <w:spacing w:val="2"/>
        </w:rPr>
        <w:t xml:space="preserve">to any </w:t>
      </w:r>
      <w:r>
        <w:rPr>
          <w:spacing w:val="3"/>
        </w:rPr>
        <w:t xml:space="preserve">materials </w:t>
      </w:r>
      <w:r>
        <w:rPr>
          <w:spacing w:val="2"/>
        </w:rPr>
        <w:t xml:space="preserve">in respect </w:t>
      </w:r>
      <w:r>
        <w:t xml:space="preserve">of </w:t>
      </w:r>
      <w:r>
        <w:rPr>
          <w:spacing w:val="3"/>
        </w:rPr>
        <w:t xml:space="preserve">which </w:t>
      </w:r>
      <w:r>
        <w:t xml:space="preserve">an  </w:t>
      </w:r>
      <w:r>
        <w:rPr>
          <w:spacing w:val="-3"/>
        </w:rPr>
        <w:t xml:space="preserve">advance has been made </w:t>
      </w:r>
      <w:r>
        <w:t xml:space="preserve">to him  as </w:t>
      </w:r>
      <w:r>
        <w:rPr>
          <w:spacing w:val="-4"/>
        </w:rPr>
        <w:t>aforesaid.</w:t>
      </w:r>
    </w:p>
    <w:p w:rsidR="004656F3" w:rsidRDefault="004656F3">
      <w:pPr>
        <w:pStyle w:val="BodyText"/>
        <w:rPr>
          <w:sz w:val="25"/>
        </w:rPr>
      </w:pPr>
    </w:p>
    <w:p w:rsidR="004656F3" w:rsidRDefault="00FB17FF">
      <w:pPr>
        <w:pStyle w:val="ListParagraph"/>
        <w:numPr>
          <w:ilvl w:val="0"/>
          <w:numId w:val="2"/>
        </w:numPr>
        <w:tabs>
          <w:tab w:val="left" w:pos="1696"/>
          <w:tab w:val="left" w:pos="1697"/>
        </w:tabs>
        <w:ind w:left="1696"/>
        <w:jc w:val="left"/>
        <w:rPr>
          <w:sz w:val="24"/>
        </w:rPr>
      </w:pPr>
      <w:r>
        <w:rPr>
          <w:spacing w:val="-8"/>
          <w:sz w:val="24"/>
        </w:rPr>
        <w:t>That</w:t>
      </w:r>
      <w:r>
        <w:rPr>
          <w:spacing w:val="-17"/>
          <w:sz w:val="24"/>
        </w:rPr>
        <w:t xml:space="preserve"> </w:t>
      </w:r>
      <w:r>
        <w:rPr>
          <w:spacing w:val="-7"/>
          <w:sz w:val="24"/>
        </w:rPr>
        <w:t>the</w:t>
      </w:r>
      <w:r>
        <w:rPr>
          <w:spacing w:val="-20"/>
          <w:sz w:val="24"/>
        </w:rPr>
        <w:t xml:space="preserve"> </w:t>
      </w:r>
      <w:r>
        <w:rPr>
          <w:spacing w:val="-8"/>
          <w:sz w:val="24"/>
        </w:rPr>
        <w:t>said</w:t>
      </w:r>
      <w:r>
        <w:rPr>
          <w:spacing w:val="-18"/>
          <w:sz w:val="24"/>
        </w:rPr>
        <w:t xml:space="preserve"> </w:t>
      </w:r>
      <w:r>
        <w:rPr>
          <w:spacing w:val="-10"/>
          <w:sz w:val="24"/>
        </w:rPr>
        <w:t>materials</w:t>
      </w:r>
      <w:r>
        <w:rPr>
          <w:spacing w:val="-17"/>
          <w:sz w:val="24"/>
        </w:rPr>
        <w:t xml:space="preserve"> </w:t>
      </w:r>
      <w:r>
        <w:rPr>
          <w:spacing w:val="-10"/>
          <w:sz w:val="24"/>
        </w:rPr>
        <w:t>detailed</w:t>
      </w:r>
      <w:r>
        <w:rPr>
          <w:spacing w:val="-18"/>
          <w:sz w:val="24"/>
        </w:rPr>
        <w:t xml:space="preserve"> </w:t>
      </w:r>
      <w:r>
        <w:rPr>
          <w:spacing w:val="-5"/>
          <w:sz w:val="24"/>
        </w:rPr>
        <w:t>in</w:t>
      </w:r>
      <w:r>
        <w:rPr>
          <w:spacing w:val="-18"/>
          <w:sz w:val="24"/>
        </w:rPr>
        <w:t xml:space="preserve"> </w:t>
      </w:r>
      <w:r>
        <w:rPr>
          <w:spacing w:val="-7"/>
          <w:sz w:val="24"/>
        </w:rPr>
        <w:t>the</w:t>
      </w:r>
      <w:r>
        <w:rPr>
          <w:spacing w:val="-20"/>
          <w:sz w:val="24"/>
        </w:rPr>
        <w:t xml:space="preserve"> </w:t>
      </w:r>
      <w:r>
        <w:rPr>
          <w:spacing w:val="-8"/>
          <w:sz w:val="24"/>
        </w:rPr>
        <w:t>said</w:t>
      </w:r>
      <w:r>
        <w:rPr>
          <w:spacing w:val="-18"/>
          <w:sz w:val="24"/>
        </w:rPr>
        <w:t xml:space="preserve"> </w:t>
      </w:r>
      <w:r>
        <w:rPr>
          <w:spacing w:val="-9"/>
          <w:sz w:val="24"/>
        </w:rPr>
        <w:t>Running</w:t>
      </w:r>
      <w:r>
        <w:rPr>
          <w:spacing w:val="-21"/>
          <w:sz w:val="24"/>
        </w:rPr>
        <w:t xml:space="preserve"> </w:t>
      </w:r>
      <w:r>
        <w:rPr>
          <w:spacing w:val="-9"/>
          <w:sz w:val="24"/>
        </w:rPr>
        <w:t>Acco</w:t>
      </w:r>
      <w:r>
        <w:rPr>
          <w:spacing w:val="-9"/>
          <w:sz w:val="24"/>
          <w:u w:val="single"/>
        </w:rPr>
        <w:t>unt</w:t>
      </w:r>
      <w:r>
        <w:rPr>
          <w:spacing w:val="-17"/>
          <w:sz w:val="24"/>
          <w:u w:val="single"/>
        </w:rPr>
        <w:t xml:space="preserve"> </w:t>
      </w:r>
      <w:r>
        <w:rPr>
          <w:spacing w:val="-8"/>
          <w:sz w:val="24"/>
          <w:u w:val="single"/>
        </w:rPr>
        <w:t>Bill</w:t>
      </w:r>
      <w:r>
        <w:rPr>
          <w:spacing w:val="-17"/>
          <w:sz w:val="24"/>
          <w:u w:val="single"/>
        </w:rPr>
        <w:t xml:space="preserve"> </w:t>
      </w:r>
      <w:r>
        <w:rPr>
          <w:spacing w:val="-8"/>
          <w:sz w:val="24"/>
          <w:u w:val="single"/>
        </w:rPr>
        <w:t>(B)</w:t>
      </w:r>
      <w:r>
        <w:rPr>
          <w:spacing w:val="-18"/>
          <w:sz w:val="24"/>
          <w:u w:val="single"/>
        </w:rPr>
        <w:t xml:space="preserve"> </w:t>
      </w:r>
      <w:r>
        <w:rPr>
          <w:spacing w:val="-7"/>
          <w:sz w:val="24"/>
        </w:rPr>
        <w:t>and</w:t>
      </w:r>
      <w:r>
        <w:rPr>
          <w:spacing w:val="-18"/>
          <w:sz w:val="24"/>
        </w:rPr>
        <w:t xml:space="preserve"> </w:t>
      </w:r>
      <w:r>
        <w:rPr>
          <w:spacing w:val="-7"/>
          <w:sz w:val="24"/>
        </w:rPr>
        <w:t>all</w:t>
      </w:r>
      <w:r>
        <w:rPr>
          <w:spacing w:val="-17"/>
          <w:sz w:val="24"/>
        </w:rPr>
        <w:t xml:space="preserve"> </w:t>
      </w:r>
      <w:r>
        <w:rPr>
          <w:spacing w:val="-9"/>
          <w:sz w:val="24"/>
        </w:rPr>
        <w:t>other</w:t>
      </w:r>
    </w:p>
    <w:p w:rsidR="004656F3" w:rsidRDefault="00FB17FF">
      <w:pPr>
        <w:spacing w:before="14"/>
        <w:ind w:left="5902" w:right="232"/>
        <w:rPr>
          <w:sz w:val="14"/>
        </w:rPr>
      </w:pPr>
      <w:r>
        <w:rPr>
          <w:sz w:val="14"/>
        </w:rPr>
        <w:t>Fin. R. Form No. 17-A</w:t>
      </w:r>
    </w:p>
    <w:p w:rsidR="004656F3" w:rsidRDefault="00FB17FF">
      <w:pPr>
        <w:pStyle w:val="BodyText"/>
        <w:spacing w:before="19" w:line="274" w:lineRule="exact"/>
        <w:ind w:left="299" w:right="247"/>
        <w:jc w:val="both"/>
      </w:pPr>
      <w:r>
        <w:t xml:space="preserve">Materials on the security of which any </w:t>
      </w:r>
      <w:r>
        <w:rPr>
          <w:spacing w:val="2"/>
        </w:rPr>
        <w:t xml:space="preserve">further </w:t>
      </w:r>
      <w:r>
        <w:t xml:space="preserve">advance or advances may hereafter be </w:t>
      </w:r>
      <w:proofErr w:type="gramStart"/>
      <w:r>
        <w:rPr>
          <w:spacing w:val="-3"/>
        </w:rPr>
        <w:t xml:space="preserve">made  </w:t>
      </w:r>
      <w:r>
        <w:t>as</w:t>
      </w:r>
      <w:proofErr w:type="gramEnd"/>
      <w:r>
        <w:t xml:space="preserve"> </w:t>
      </w:r>
      <w:r>
        <w:rPr>
          <w:spacing w:val="-4"/>
        </w:rPr>
        <w:t xml:space="preserve">aforesaid (hereinafter </w:t>
      </w:r>
      <w:r>
        <w:rPr>
          <w:spacing w:val="-3"/>
        </w:rPr>
        <w:t xml:space="preserve">called </w:t>
      </w:r>
      <w:r>
        <w:t xml:space="preserve">the </w:t>
      </w:r>
      <w:r>
        <w:rPr>
          <w:spacing w:val="-3"/>
        </w:rPr>
        <w:t xml:space="preserve">said materials) shall </w:t>
      </w:r>
      <w:r>
        <w:t xml:space="preserve">be </w:t>
      </w:r>
      <w:r>
        <w:rPr>
          <w:spacing w:val="-3"/>
        </w:rPr>
        <w:t xml:space="preserve">used </w:t>
      </w:r>
      <w:r>
        <w:t xml:space="preserve">by the </w:t>
      </w:r>
      <w:r>
        <w:rPr>
          <w:spacing w:val="-3"/>
        </w:rPr>
        <w:t xml:space="preserve">Contractor </w:t>
      </w:r>
      <w:r>
        <w:rPr>
          <w:spacing w:val="5"/>
        </w:rPr>
        <w:t xml:space="preserve">solely </w:t>
      </w:r>
      <w:r>
        <w:rPr>
          <w:spacing w:val="3"/>
        </w:rPr>
        <w:t xml:space="preserve">in </w:t>
      </w:r>
      <w:r>
        <w:rPr>
          <w:i/>
          <w:spacing w:val="4"/>
        </w:rPr>
        <w:t xml:space="preserve">the </w:t>
      </w:r>
      <w:r>
        <w:rPr>
          <w:spacing w:val="5"/>
        </w:rPr>
        <w:t xml:space="preserve">execution </w:t>
      </w:r>
      <w:r>
        <w:rPr>
          <w:spacing w:val="3"/>
        </w:rPr>
        <w:t xml:space="preserve">of </w:t>
      </w:r>
      <w:r>
        <w:rPr>
          <w:spacing w:val="4"/>
        </w:rPr>
        <w:t xml:space="preserve">the </w:t>
      </w:r>
      <w:r>
        <w:rPr>
          <w:spacing w:val="5"/>
        </w:rPr>
        <w:t xml:space="preserve">said </w:t>
      </w:r>
      <w:r>
        <w:rPr>
          <w:spacing w:val="4"/>
        </w:rPr>
        <w:t xml:space="preserve">works </w:t>
      </w:r>
      <w:r>
        <w:rPr>
          <w:spacing w:val="3"/>
        </w:rPr>
        <w:t xml:space="preserve">in </w:t>
      </w:r>
      <w:r>
        <w:rPr>
          <w:spacing w:val="6"/>
        </w:rPr>
        <w:t xml:space="preserve">accordance </w:t>
      </w:r>
      <w:r>
        <w:rPr>
          <w:spacing w:val="5"/>
        </w:rPr>
        <w:t xml:space="preserve">with </w:t>
      </w:r>
      <w:r>
        <w:rPr>
          <w:spacing w:val="4"/>
        </w:rPr>
        <w:t xml:space="preserve">the </w:t>
      </w:r>
      <w:r>
        <w:rPr>
          <w:spacing w:val="5"/>
        </w:rPr>
        <w:t xml:space="preserve">directions </w:t>
      </w:r>
      <w:r>
        <w:rPr>
          <w:spacing w:val="3"/>
        </w:rPr>
        <w:t xml:space="preserve">of </w:t>
      </w:r>
      <w:r>
        <w:rPr>
          <w:spacing w:val="64"/>
        </w:rPr>
        <w:t xml:space="preserve"> </w:t>
      </w:r>
      <w:r>
        <w:rPr>
          <w:spacing w:val="4"/>
        </w:rPr>
        <w:t>the</w:t>
      </w:r>
    </w:p>
    <w:p w:rsidR="004656F3" w:rsidRDefault="00FB17FF">
      <w:pPr>
        <w:pStyle w:val="BodyText"/>
        <w:spacing w:line="274" w:lineRule="exact"/>
        <w:ind w:left="306" w:right="505" w:hanging="8"/>
      </w:pPr>
      <w:r>
        <w:t>Divisional Officer</w:t>
      </w:r>
      <w:proofErr w:type="gramStart"/>
      <w:r>
        <w:t>---------------------------(</w:t>
      </w:r>
      <w:proofErr w:type="gramEnd"/>
      <w:r>
        <w:t>hereinafter called the Divisional Officer) and in the terms of the said agreement.</w:t>
      </w:r>
    </w:p>
    <w:p w:rsidR="004656F3" w:rsidRDefault="004656F3">
      <w:pPr>
        <w:pStyle w:val="BodyText"/>
        <w:spacing w:before="10"/>
        <w:rPr>
          <w:sz w:val="22"/>
        </w:rPr>
      </w:pPr>
    </w:p>
    <w:p w:rsidR="004656F3" w:rsidRDefault="00FB17FF">
      <w:pPr>
        <w:pStyle w:val="ListParagraph"/>
        <w:numPr>
          <w:ilvl w:val="0"/>
          <w:numId w:val="2"/>
        </w:numPr>
        <w:tabs>
          <w:tab w:val="left" w:pos="1697"/>
        </w:tabs>
        <w:spacing w:line="237" w:lineRule="auto"/>
        <w:ind w:right="233" w:firstLine="763"/>
        <w:jc w:val="both"/>
        <w:rPr>
          <w:sz w:val="24"/>
        </w:rPr>
      </w:pPr>
      <w:r>
        <w:rPr>
          <w:sz w:val="24"/>
        </w:rPr>
        <w:t xml:space="preserve">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w:t>
      </w:r>
      <w:r>
        <w:rPr>
          <w:spacing w:val="3"/>
          <w:sz w:val="24"/>
        </w:rPr>
        <w:t xml:space="preserve">officer authorized </w:t>
      </w:r>
      <w:r>
        <w:rPr>
          <w:sz w:val="24"/>
        </w:rPr>
        <w:t xml:space="preserve">by </w:t>
      </w:r>
      <w:r>
        <w:rPr>
          <w:spacing w:val="3"/>
          <w:sz w:val="24"/>
        </w:rPr>
        <w:t xml:space="preserve">him. </w:t>
      </w:r>
      <w:r>
        <w:rPr>
          <w:sz w:val="24"/>
        </w:rPr>
        <w:t xml:space="preserve">In </w:t>
      </w:r>
      <w:r>
        <w:rPr>
          <w:spacing w:val="3"/>
          <w:sz w:val="24"/>
        </w:rPr>
        <w:t xml:space="preserve">the </w:t>
      </w:r>
      <w:r>
        <w:rPr>
          <w:spacing w:val="2"/>
          <w:sz w:val="24"/>
        </w:rPr>
        <w:t xml:space="preserve">event </w:t>
      </w:r>
      <w:r>
        <w:rPr>
          <w:sz w:val="24"/>
        </w:rPr>
        <w:t xml:space="preserve">of </w:t>
      </w:r>
      <w:r>
        <w:rPr>
          <w:spacing w:val="3"/>
          <w:sz w:val="24"/>
        </w:rPr>
        <w:t xml:space="preserve">the said materials </w:t>
      </w:r>
      <w:r>
        <w:rPr>
          <w:sz w:val="24"/>
        </w:rPr>
        <w:t xml:space="preserve">of </w:t>
      </w:r>
      <w:r>
        <w:rPr>
          <w:spacing w:val="2"/>
          <w:sz w:val="24"/>
        </w:rPr>
        <w:t xml:space="preserve">any part (hereof </w:t>
      </w:r>
      <w:r>
        <w:rPr>
          <w:spacing w:val="3"/>
          <w:sz w:val="24"/>
        </w:rPr>
        <w:t>being</w:t>
      </w:r>
      <w:r>
        <w:rPr>
          <w:spacing w:val="66"/>
          <w:sz w:val="24"/>
        </w:rPr>
        <w:t xml:space="preserve"> </w:t>
      </w:r>
      <w:r>
        <w:rPr>
          <w:sz w:val="24"/>
        </w:rPr>
        <w:t xml:space="preserve">stolen, destroyed or damaged or becoming deteriorated in a grater degree than is due to </w:t>
      </w:r>
      <w:r>
        <w:rPr>
          <w:spacing w:val="3"/>
          <w:sz w:val="24"/>
        </w:rPr>
        <w:t xml:space="preserve">reasonable </w:t>
      </w:r>
      <w:r>
        <w:rPr>
          <w:spacing w:val="2"/>
          <w:sz w:val="24"/>
        </w:rPr>
        <w:t xml:space="preserve">use and wear </w:t>
      </w:r>
      <w:r>
        <w:rPr>
          <w:spacing w:val="3"/>
          <w:sz w:val="24"/>
        </w:rPr>
        <w:t xml:space="preserve">thereof Contractor will forthwith replace the same with other </w:t>
      </w:r>
      <w:r>
        <w:rPr>
          <w:sz w:val="24"/>
        </w:rPr>
        <w:t xml:space="preserve">materials of like qualify or repair and make good the same as required by the Divisional Officer and the materials </w:t>
      </w:r>
      <w:proofErr w:type="gramStart"/>
      <w:r>
        <w:rPr>
          <w:sz w:val="24"/>
        </w:rPr>
        <w:t>so  brought</w:t>
      </w:r>
      <w:proofErr w:type="gramEnd"/>
      <w:r>
        <w:rPr>
          <w:sz w:val="24"/>
        </w:rPr>
        <w:t xml:space="preserve">  to  replace the said materials so repaired and made  good shall also be considered as security for the said</w:t>
      </w:r>
      <w:r>
        <w:rPr>
          <w:spacing w:val="-28"/>
          <w:sz w:val="24"/>
        </w:rPr>
        <w:t xml:space="preserve"> </w:t>
      </w:r>
      <w:r>
        <w:rPr>
          <w:sz w:val="24"/>
        </w:rPr>
        <w:t>amount.</w:t>
      </w:r>
    </w:p>
    <w:p w:rsidR="004656F3" w:rsidRDefault="004656F3">
      <w:pPr>
        <w:pStyle w:val="BodyText"/>
        <w:spacing w:before="7"/>
      </w:pPr>
    </w:p>
    <w:p w:rsidR="004656F3" w:rsidRDefault="00FB17FF">
      <w:pPr>
        <w:pStyle w:val="ListParagraph"/>
        <w:numPr>
          <w:ilvl w:val="0"/>
          <w:numId w:val="2"/>
        </w:numPr>
        <w:tabs>
          <w:tab w:val="left" w:pos="934"/>
        </w:tabs>
        <w:spacing w:line="244" w:lineRule="auto"/>
        <w:ind w:right="232" w:firstLine="0"/>
        <w:jc w:val="both"/>
        <w:rPr>
          <w:sz w:val="24"/>
        </w:rPr>
      </w:pPr>
      <w:r>
        <w:rPr>
          <w:sz w:val="24"/>
        </w:rPr>
        <w:t xml:space="preserve">'Hurt the said materials shall not on any account be removed from the site </w:t>
      </w:r>
      <w:r>
        <w:rPr>
          <w:spacing w:val="3"/>
          <w:sz w:val="24"/>
        </w:rPr>
        <w:t xml:space="preserve">of </w:t>
      </w:r>
      <w:r>
        <w:rPr>
          <w:spacing w:val="4"/>
          <w:sz w:val="24"/>
        </w:rPr>
        <w:t xml:space="preserve">the </w:t>
      </w:r>
      <w:r>
        <w:rPr>
          <w:spacing w:val="5"/>
          <w:sz w:val="24"/>
        </w:rPr>
        <w:t xml:space="preserve">said </w:t>
      </w:r>
      <w:r>
        <w:rPr>
          <w:spacing w:val="4"/>
          <w:sz w:val="24"/>
        </w:rPr>
        <w:t xml:space="preserve">works </w:t>
      </w:r>
      <w:r>
        <w:rPr>
          <w:spacing w:val="5"/>
          <w:sz w:val="24"/>
        </w:rPr>
        <w:t xml:space="preserve">except with </w:t>
      </w:r>
      <w:r>
        <w:rPr>
          <w:spacing w:val="4"/>
          <w:sz w:val="24"/>
        </w:rPr>
        <w:t xml:space="preserve">the </w:t>
      </w:r>
      <w:r>
        <w:rPr>
          <w:spacing w:val="5"/>
          <w:sz w:val="24"/>
        </w:rPr>
        <w:t xml:space="preserve">written permission </w:t>
      </w:r>
      <w:r>
        <w:rPr>
          <w:spacing w:val="3"/>
          <w:sz w:val="24"/>
        </w:rPr>
        <w:t xml:space="preserve">of </w:t>
      </w:r>
      <w:r>
        <w:rPr>
          <w:spacing w:val="4"/>
          <w:sz w:val="24"/>
        </w:rPr>
        <w:t xml:space="preserve">the </w:t>
      </w:r>
      <w:r>
        <w:rPr>
          <w:spacing w:val="5"/>
          <w:sz w:val="24"/>
        </w:rPr>
        <w:t xml:space="preserve">Divisional Officer </w:t>
      </w:r>
      <w:r>
        <w:rPr>
          <w:spacing w:val="3"/>
          <w:sz w:val="24"/>
        </w:rPr>
        <w:t>or an</w:t>
      </w:r>
      <w:r>
        <w:rPr>
          <w:spacing w:val="66"/>
          <w:sz w:val="24"/>
        </w:rPr>
        <w:t xml:space="preserve"> </w:t>
      </w:r>
      <w:r>
        <w:rPr>
          <w:spacing w:val="-3"/>
          <w:sz w:val="24"/>
        </w:rPr>
        <w:t xml:space="preserve">officer  authorized </w:t>
      </w:r>
      <w:r>
        <w:rPr>
          <w:sz w:val="24"/>
        </w:rPr>
        <w:t xml:space="preserve">by him in </w:t>
      </w:r>
      <w:r>
        <w:rPr>
          <w:spacing w:val="-3"/>
          <w:sz w:val="24"/>
        </w:rPr>
        <w:t>that</w:t>
      </w:r>
      <w:r>
        <w:rPr>
          <w:spacing w:val="-30"/>
          <w:sz w:val="24"/>
        </w:rPr>
        <w:t xml:space="preserve"> </w:t>
      </w:r>
      <w:r>
        <w:rPr>
          <w:spacing w:val="-3"/>
          <w:sz w:val="24"/>
        </w:rPr>
        <w:t>behalf</w:t>
      </w:r>
    </w:p>
    <w:p w:rsidR="004656F3" w:rsidRDefault="004656F3">
      <w:pPr>
        <w:pStyle w:val="BodyText"/>
        <w:spacing w:before="10"/>
        <w:rPr>
          <w:sz w:val="22"/>
        </w:rPr>
      </w:pPr>
    </w:p>
    <w:p w:rsidR="004656F3" w:rsidRDefault="00FB17FF">
      <w:pPr>
        <w:pStyle w:val="ListParagraph"/>
        <w:numPr>
          <w:ilvl w:val="0"/>
          <w:numId w:val="2"/>
        </w:numPr>
        <w:tabs>
          <w:tab w:val="left" w:pos="934"/>
        </w:tabs>
        <w:spacing w:line="237" w:lineRule="auto"/>
        <w:ind w:right="231" w:firstLine="0"/>
        <w:jc w:val="both"/>
        <w:rPr>
          <w:sz w:val="24"/>
        </w:rPr>
      </w:pPr>
      <w:r>
        <w:rPr>
          <w:spacing w:val="-3"/>
          <w:sz w:val="24"/>
        </w:rPr>
        <w:t xml:space="preserve">That </w:t>
      </w:r>
      <w:r>
        <w:rPr>
          <w:sz w:val="24"/>
        </w:rPr>
        <w:t xml:space="preserve">the </w:t>
      </w:r>
      <w:r>
        <w:rPr>
          <w:spacing w:val="-3"/>
          <w:sz w:val="24"/>
        </w:rPr>
        <w:t xml:space="preserve">said amount shall </w:t>
      </w:r>
      <w:r>
        <w:rPr>
          <w:sz w:val="24"/>
        </w:rPr>
        <w:t xml:space="preserve">be </w:t>
      </w:r>
      <w:r>
        <w:rPr>
          <w:spacing w:val="-4"/>
          <w:sz w:val="24"/>
        </w:rPr>
        <w:t xml:space="preserve">payable </w:t>
      </w:r>
      <w:r>
        <w:rPr>
          <w:spacing w:val="52"/>
          <w:sz w:val="24"/>
        </w:rPr>
        <w:t xml:space="preserve"> </w:t>
      </w:r>
      <w:r>
        <w:rPr>
          <w:sz w:val="24"/>
        </w:rPr>
        <w:t xml:space="preserve">in  </w:t>
      </w:r>
      <w:r>
        <w:rPr>
          <w:spacing w:val="-3"/>
          <w:sz w:val="24"/>
        </w:rPr>
        <w:t xml:space="preserve">full  when  </w:t>
      </w:r>
      <w:r>
        <w:rPr>
          <w:sz w:val="24"/>
        </w:rPr>
        <w:t xml:space="preserve">or  </w:t>
      </w:r>
      <w:r>
        <w:rPr>
          <w:spacing w:val="-3"/>
          <w:sz w:val="24"/>
        </w:rPr>
        <w:t xml:space="preserve">before  </w:t>
      </w:r>
      <w:r>
        <w:rPr>
          <w:sz w:val="24"/>
        </w:rPr>
        <w:t xml:space="preserve">the </w:t>
      </w:r>
      <w:r>
        <w:rPr>
          <w:spacing w:val="3"/>
          <w:sz w:val="24"/>
        </w:rPr>
        <w:t xml:space="preserve">Contractor receives </w:t>
      </w:r>
      <w:r>
        <w:rPr>
          <w:spacing w:val="2"/>
          <w:sz w:val="24"/>
        </w:rPr>
        <w:t xml:space="preserve">payment, from </w:t>
      </w:r>
      <w:r>
        <w:rPr>
          <w:spacing w:val="3"/>
          <w:sz w:val="24"/>
        </w:rPr>
        <w:t xml:space="preserve">the Government </w:t>
      </w:r>
      <w:r>
        <w:rPr>
          <w:sz w:val="24"/>
        </w:rPr>
        <w:t xml:space="preserve">of </w:t>
      </w:r>
      <w:r>
        <w:rPr>
          <w:spacing w:val="3"/>
          <w:sz w:val="24"/>
        </w:rPr>
        <w:t xml:space="preserve">the price </w:t>
      </w:r>
      <w:r>
        <w:rPr>
          <w:spacing w:val="2"/>
          <w:sz w:val="24"/>
        </w:rPr>
        <w:t xml:space="preserve">payable to </w:t>
      </w:r>
      <w:r>
        <w:rPr>
          <w:spacing w:val="3"/>
          <w:sz w:val="24"/>
        </w:rPr>
        <w:t xml:space="preserve">him </w:t>
      </w:r>
      <w:r>
        <w:rPr>
          <w:spacing w:val="2"/>
          <w:sz w:val="24"/>
        </w:rPr>
        <w:t xml:space="preserve">for </w:t>
      </w:r>
      <w:r>
        <w:rPr>
          <w:spacing w:val="3"/>
          <w:sz w:val="24"/>
        </w:rPr>
        <w:t xml:space="preserve">the </w:t>
      </w:r>
      <w:r>
        <w:rPr>
          <w:sz w:val="24"/>
        </w:rPr>
        <w:t xml:space="preserve">said works under the terms and provisions of the said agreement PROVIDED THAT  if  any  intermediate payments are made to the contractor on account of work done then on the occasion of each such payment the Government will be at liberty to make a recovery </w:t>
      </w:r>
      <w:r>
        <w:rPr>
          <w:spacing w:val="2"/>
          <w:sz w:val="24"/>
        </w:rPr>
        <w:t xml:space="preserve">from  </w:t>
      </w:r>
      <w:r>
        <w:rPr>
          <w:spacing w:val="3"/>
          <w:sz w:val="24"/>
        </w:rPr>
        <w:t xml:space="preserve">the Contractors Bill </w:t>
      </w:r>
      <w:r>
        <w:rPr>
          <w:spacing w:val="2"/>
          <w:sz w:val="24"/>
        </w:rPr>
        <w:t xml:space="preserve">for such payment </w:t>
      </w:r>
      <w:r>
        <w:rPr>
          <w:sz w:val="24"/>
        </w:rPr>
        <w:t xml:space="preserve">by </w:t>
      </w:r>
      <w:r>
        <w:rPr>
          <w:spacing w:val="3"/>
          <w:sz w:val="24"/>
        </w:rPr>
        <w:t xml:space="preserve">deducting there </w:t>
      </w:r>
      <w:r>
        <w:rPr>
          <w:spacing w:val="2"/>
          <w:sz w:val="24"/>
        </w:rPr>
        <w:t xml:space="preserve">from in </w:t>
      </w:r>
      <w:r>
        <w:rPr>
          <w:spacing w:val="3"/>
          <w:sz w:val="24"/>
        </w:rPr>
        <w:t xml:space="preserve">the value </w:t>
      </w:r>
      <w:r>
        <w:rPr>
          <w:sz w:val="24"/>
        </w:rPr>
        <w:t xml:space="preserve">of </w:t>
      </w:r>
      <w:r>
        <w:rPr>
          <w:spacing w:val="3"/>
          <w:sz w:val="24"/>
        </w:rPr>
        <w:t xml:space="preserve">the </w:t>
      </w:r>
      <w:r>
        <w:rPr>
          <w:sz w:val="24"/>
        </w:rPr>
        <w:t>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4656F3" w:rsidRDefault="004656F3">
      <w:pPr>
        <w:pStyle w:val="BodyText"/>
      </w:pPr>
    </w:p>
    <w:p w:rsidR="004656F3" w:rsidRDefault="004656F3">
      <w:pPr>
        <w:pStyle w:val="BodyText"/>
        <w:spacing w:before="1"/>
        <w:rPr>
          <w:sz w:val="35"/>
        </w:rPr>
      </w:pPr>
    </w:p>
    <w:p w:rsidR="004656F3" w:rsidRDefault="00FB17FF">
      <w:pPr>
        <w:pStyle w:val="ListParagraph"/>
        <w:numPr>
          <w:ilvl w:val="0"/>
          <w:numId w:val="2"/>
        </w:numPr>
        <w:tabs>
          <w:tab w:val="left" w:pos="1589"/>
        </w:tabs>
        <w:spacing w:line="274" w:lineRule="exact"/>
        <w:ind w:left="249" w:right="239" w:firstLine="633"/>
        <w:jc w:val="both"/>
        <w:rPr>
          <w:sz w:val="24"/>
        </w:rPr>
      </w:pPr>
      <w:r>
        <w:rPr>
          <w:spacing w:val="-3"/>
          <w:sz w:val="24"/>
        </w:rPr>
        <w:t xml:space="preserve">That </w:t>
      </w:r>
      <w:r>
        <w:rPr>
          <w:sz w:val="24"/>
        </w:rPr>
        <w:t xml:space="preserve">if the </w:t>
      </w:r>
      <w:r>
        <w:rPr>
          <w:spacing w:val="-3"/>
          <w:sz w:val="24"/>
        </w:rPr>
        <w:t xml:space="preserve">Contractor  shall  </w:t>
      </w:r>
      <w:r>
        <w:rPr>
          <w:sz w:val="24"/>
        </w:rPr>
        <w:t xml:space="preserve">at  </w:t>
      </w:r>
      <w:r>
        <w:rPr>
          <w:spacing w:val="-3"/>
          <w:sz w:val="24"/>
        </w:rPr>
        <w:t xml:space="preserve">any  </w:t>
      </w:r>
      <w:r>
        <w:rPr>
          <w:sz w:val="24"/>
        </w:rPr>
        <w:t xml:space="preserve">time  </w:t>
      </w:r>
      <w:r>
        <w:rPr>
          <w:spacing w:val="-3"/>
          <w:sz w:val="24"/>
        </w:rPr>
        <w:t xml:space="preserve">make  any  default  </w:t>
      </w:r>
      <w:r>
        <w:rPr>
          <w:sz w:val="24"/>
        </w:rPr>
        <w:t xml:space="preserve">in  the performance or observation in any respect of any of the terms and provisions of the said agreement or of these presents the total amount of the advance or advances that may still be </w:t>
      </w:r>
      <w:r>
        <w:rPr>
          <w:spacing w:val="3"/>
          <w:sz w:val="24"/>
        </w:rPr>
        <w:t xml:space="preserve">owing </w:t>
      </w:r>
      <w:r>
        <w:rPr>
          <w:spacing w:val="2"/>
          <w:sz w:val="24"/>
        </w:rPr>
        <w:t xml:space="preserve">to </w:t>
      </w:r>
      <w:r>
        <w:rPr>
          <w:spacing w:val="3"/>
          <w:sz w:val="24"/>
        </w:rPr>
        <w:t xml:space="preserve">the Government shall immediately </w:t>
      </w:r>
      <w:r>
        <w:rPr>
          <w:sz w:val="24"/>
        </w:rPr>
        <w:t xml:space="preserve">on </w:t>
      </w:r>
      <w:r>
        <w:rPr>
          <w:spacing w:val="3"/>
          <w:sz w:val="24"/>
        </w:rPr>
        <w:t xml:space="preserve">the happening </w:t>
      </w:r>
      <w:r>
        <w:rPr>
          <w:sz w:val="24"/>
        </w:rPr>
        <w:t xml:space="preserve">of </w:t>
      </w:r>
      <w:r>
        <w:rPr>
          <w:spacing w:val="2"/>
          <w:sz w:val="24"/>
        </w:rPr>
        <w:t xml:space="preserve">such  </w:t>
      </w:r>
      <w:r>
        <w:rPr>
          <w:spacing w:val="3"/>
          <w:sz w:val="24"/>
        </w:rPr>
        <w:t xml:space="preserve">default  </w:t>
      </w:r>
      <w:r>
        <w:rPr>
          <w:sz w:val="24"/>
        </w:rPr>
        <w:t>be repayable  by  the  Contractor  to  the  Government  together  with  interest  thereon  at</w:t>
      </w:r>
      <w:r>
        <w:rPr>
          <w:spacing w:val="-21"/>
          <w:sz w:val="24"/>
        </w:rPr>
        <w:t xml:space="preserve"> </w:t>
      </w:r>
      <w:r>
        <w:rPr>
          <w:sz w:val="24"/>
        </w:rPr>
        <w:t>twelve</w:t>
      </w:r>
    </w:p>
    <w:p w:rsidR="004656F3" w:rsidRDefault="004656F3">
      <w:pPr>
        <w:spacing w:line="274" w:lineRule="exact"/>
        <w:jc w:val="both"/>
        <w:rPr>
          <w:sz w:val="24"/>
        </w:rPr>
        <w:sectPr w:rsidR="004656F3">
          <w:pgSz w:w="11910" w:h="16840"/>
          <w:pgMar w:top="1380" w:right="1200" w:bottom="1340" w:left="1220" w:header="0" w:footer="1149" w:gutter="0"/>
          <w:cols w:space="720"/>
        </w:sectPr>
      </w:pPr>
    </w:p>
    <w:p w:rsidR="004656F3" w:rsidRDefault="00FB17FF">
      <w:pPr>
        <w:pStyle w:val="BodyText"/>
        <w:spacing w:before="45" w:line="237" w:lineRule="auto"/>
        <w:ind w:left="249" w:right="232"/>
        <w:jc w:val="both"/>
      </w:pPr>
      <w:r>
        <w:lastRenderedPageBreak/>
        <w:t xml:space="preserve">percent per annum from the date or </w:t>
      </w:r>
      <w:r>
        <w:rPr>
          <w:spacing w:val="2"/>
        </w:rPr>
        <w:t xml:space="preserve">respective </w:t>
      </w:r>
      <w:r>
        <w:t xml:space="preserve">dates of such advance or advances to the     date or </w:t>
      </w:r>
      <w:r>
        <w:rPr>
          <w:spacing w:val="2"/>
        </w:rPr>
        <w:t xml:space="preserve">repayment and </w:t>
      </w:r>
      <w:r>
        <w:rPr>
          <w:spacing w:val="3"/>
        </w:rPr>
        <w:t xml:space="preserve">with </w:t>
      </w:r>
      <w:r>
        <w:rPr>
          <w:spacing w:val="2"/>
        </w:rPr>
        <w:t xml:space="preserve">all </w:t>
      </w:r>
      <w:r>
        <w:rPr>
          <w:spacing w:val="3"/>
        </w:rPr>
        <w:t xml:space="preserve">costs, </w:t>
      </w:r>
      <w:r>
        <w:rPr>
          <w:spacing w:val="2"/>
        </w:rPr>
        <w:t xml:space="preserve">charges, damages and </w:t>
      </w:r>
      <w:r>
        <w:rPr>
          <w:spacing w:val="3"/>
        </w:rPr>
        <w:t xml:space="preserve">expenses incurred </w:t>
      </w:r>
      <w:r>
        <w:t xml:space="preserve">by </w:t>
      </w:r>
      <w:r>
        <w:rPr>
          <w:spacing w:val="3"/>
        </w:rPr>
        <w:t xml:space="preserve">the </w:t>
      </w:r>
      <w:r>
        <w:t xml:space="preserve">Government in or for the  recovery  thereof or the  enforcement  of this  security  or  otherwise by reason of (he </w:t>
      </w:r>
      <w:r>
        <w:rPr>
          <w:spacing w:val="2"/>
        </w:rPr>
        <w:t xml:space="preserve">default </w:t>
      </w:r>
      <w:r>
        <w:t xml:space="preserve">of the Contractor and any moneys so becoming due and payable shall constitute a debt due from the Contractor to the Government and the </w:t>
      </w:r>
      <w:r>
        <w:rPr>
          <w:spacing w:val="3"/>
        </w:rPr>
        <w:t xml:space="preserve">Contractor </w:t>
      </w:r>
      <w:r>
        <w:rPr>
          <w:spacing w:val="2"/>
        </w:rPr>
        <w:t xml:space="preserve">hereby </w:t>
      </w:r>
      <w:r>
        <w:rPr>
          <w:spacing w:val="3"/>
        </w:rPr>
        <w:t xml:space="preserve">covenants </w:t>
      </w:r>
      <w:r>
        <w:rPr>
          <w:spacing w:val="2"/>
        </w:rPr>
        <w:t xml:space="preserve">and agrees </w:t>
      </w:r>
      <w:r>
        <w:rPr>
          <w:spacing w:val="3"/>
        </w:rPr>
        <w:t xml:space="preserve">with the Government </w:t>
      </w:r>
      <w:r>
        <w:rPr>
          <w:spacing w:val="2"/>
        </w:rPr>
        <w:t xml:space="preserve">to repay and </w:t>
      </w:r>
      <w:r>
        <w:rPr>
          <w:spacing w:val="3"/>
        </w:rPr>
        <w:t xml:space="preserve">the same </w:t>
      </w:r>
      <w:r>
        <w:rPr>
          <w:spacing w:val="-5"/>
        </w:rPr>
        <w:t xml:space="preserve">respectively </w:t>
      </w:r>
      <w:r>
        <w:rPr>
          <w:spacing w:val="-3"/>
        </w:rPr>
        <w:t xml:space="preserve">to it </w:t>
      </w:r>
      <w:r>
        <w:rPr>
          <w:spacing w:val="-6"/>
        </w:rPr>
        <w:t>accordingly.</w:t>
      </w:r>
    </w:p>
    <w:p w:rsidR="004656F3" w:rsidRDefault="004656F3">
      <w:pPr>
        <w:pStyle w:val="BodyText"/>
      </w:pPr>
    </w:p>
    <w:p w:rsidR="004656F3" w:rsidRDefault="00FB17FF">
      <w:pPr>
        <w:pStyle w:val="ListParagraph"/>
        <w:numPr>
          <w:ilvl w:val="0"/>
          <w:numId w:val="2"/>
        </w:numPr>
        <w:tabs>
          <w:tab w:val="left" w:pos="1588"/>
          <w:tab w:val="left" w:pos="1589"/>
          <w:tab w:val="left" w:pos="6792"/>
        </w:tabs>
        <w:spacing w:line="274" w:lineRule="exact"/>
        <w:ind w:left="249" w:right="258" w:firstLine="633"/>
        <w:jc w:val="left"/>
        <w:rPr>
          <w:sz w:val="24"/>
        </w:rPr>
      </w:pPr>
      <w:r>
        <w:rPr>
          <w:spacing w:val="3"/>
          <w:sz w:val="24"/>
        </w:rPr>
        <w:t xml:space="preserve">That   the   Contractor   </w:t>
      </w:r>
      <w:r>
        <w:rPr>
          <w:spacing w:val="2"/>
          <w:sz w:val="24"/>
        </w:rPr>
        <w:t xml:space="preserve">hereby   charges  </w:t>
      </w:r>
      <w:r>
        <w:rPr>
          <w:spacing w:val="11"/>
          <w:sz w:val="24"/>
        </w:rPr>
        <w:t xml:space="preserve"> </w:t>
      </w:r>
      <w:r>
        <w:rPr>
          <w:spacing w:val="2"/>
          <w:sz w:val="24"/>
        </w:rPr>
        <w:t xml:space="preserve">all  </w:t>
      </w:r>
      <w:r>
        <w:rPr>
          <w:spacing w:val="5"/>
          <w:sz w:val="24"/>
        </w:rPr>
        <w:t xml:space="preserve"> </w:t>
      </w:r>
      <w:r>
        <w:rPr>
          <w:spacing w:val="3"/>
          <w:sz w:val="24"/>
        </w:rPr>
        <w:t>the</w:t>
      </w:r>
      <w:r>
        <w:rPr>
          <w:spacing w:val="3"/>
          <w:sz w:val="24"/>
        </w:rPr>
        <w:tab/>
      </w:r>
      <w:proofErr w:type="gramStart"/>
      <w:r>
        <w:rPr>
          <w:spacing w:val="3"/>
          <w:sz w:val="24"/>
        </w:rPr>
        <w:t>said  materials</w:t>
      </w:r>
      <w:proofErr w:type="gramEnd"/>
      <w:r>
        <w:rPr>
          <w:spacing w:val="3"/>
          <w:sz w:val="24"/>
        </w:rPr>
        <w:t xml:space="preserve"> </w:t>
      </w:r>
      <w:r>
        <w:rPr>
          <w:spacing w:val="37"/>
          <w:sz w:val="24"/>
        </w:rPr>
        <w:t xml:space="preserve"> </w:t>
      </w:r>
      <w:r>
        <w:rPr>
          <w:spacing w:val="3"/>
          <w:sz w:val="24"/>
        </w:rPr>
        <w:t>with</w:t>
      </w:r>
      <w:r>
        <w:rPr>
          <w:spacing w:val="36"/>
          <w:sz w:val="24"/>
        </w:rPr>
        <w:t xml:space="preserve"> </w:t>
      </w:r>
      <w:r>
        <w:rPr>
          <w:spacing w:val="3"/>
          <w:sz w:val="24"/>
        </w:rPr>
        <w:t>the</w:t>
      </w:r>
      <w:r>
        <w:rPr>
          <w:sz w:val="24"/>
        </w:rPr>
        <w:t xml:space="preserve"> </w:t>
      </w:r>
      <w:r>
        <w:rPr>
          <w:spacing w:val="-6"/>
          <w:sz w:val="24"/>
        </w:rPr>
        <w:t xml:space="preserve">repayment </w:t>
      </w:r>
      <w:r>
        <w:rPr>
          <w:spacing w:val="-3"/>
          <w:sz w:val="24"/>
        </w:rPr>
        <w:t xml:space="preserve">to </w:t>
      </w:r>
      <w:r>
        <w:rPr>
          <w:spacing w:val="-4"/>
          <w:sz w:val="24"/>
        </w:rPr>
        <w:t xml:space="preserve">the </w:t>
      </w:r>
      <w:r>
        <w:rPr>
          <w:spacing w:val="-5"/>
          <w:sz w:val="24"/>
        </w:rPr>
        <w:t xml:space="preserve">Government </w:t>
      </w:r>
      <w:r>
        <w:rPr>
          <w:spacing w:val="-3"/>
          <w:sz w:val="24"/>
        </w:rPr>
        <w:t xml:space="preserve">of </w:t>
      </w:r>
      <w:r>
        <w:rPr>
          <w:spacing w:val="-4"/>
          <w:sz w:val="24"/>
        </w:rPr>
        <w:t xml:space="preserve">the said sum </w:t>
      </w:r>
      <w:r>
        <w:rPr>
          <w:spacing w:val="-3"/>
          <w:sz w:val="24"/>
        </w:rPr>
        <w:t xml:space="preserve">of </w:t>
      </w:r>
      <w:r>
        <w:rPr>
          <w:spacing w:val="-5"/>
          <w:sz w:val="24"/>
        </w:rPr>
        <w:t xml:space="preserve">Rupees </w:t>
      </w:r>
      <w:r>
        <w:rPr>
          <w:sz w:val="24"/>
        </w:rPr>
        <w:t xml:space="preserve">........................ - ............................. </w:t>
      </w:r>
      <w:r>
        <w:rPr>
          <w:spacing w:val="-3"/>
          <w:sz w:val="24"/>
        </w:rPr>
        <w:t>(Rs</w:t>
      </w:r>
      <w:proofErr w:type="gramStart"/>
      <w:r>
        <w:rPr>
          <w:spacing w:val="-3"/>
          <w:sz w:val="24"/>
        </w:rPr>
        <w:t xml:space="preserve">....................... </w:t>
      </w:r>
      <w:r>
        <w:rPr>
          <w:sz w:val="24"/>
        </w:rPr>
        <w:t>)</w:t>
      </w:r>
      <w:proofErr w:type="gramEnd"/>
      <w:r>
        <w:rPr>
          <w:sz w:val="24"/>
        </w:rPr>
        <w:t xml:space="preserve"> and any further sum or sums which may be advanced as aforesaid</w:t>
      </w:r>
      <w:r>
        <w:rPr>
          <w:spacing w:val="-32"/>
          <w:sz w:val="24"/>
        </w:rPr>
        <w:t xml:space="preserve"> </w:t>
      </w:r>
      <w:r>
        <w:rPr>
          <w:sz w:val="24"/>
        </w:rPr>
        <w:t>and</w:t>
      </w:r>
    </w:p>
    <w:p w:rsidR="004656F3" w:rsidRDefault="00FB17FF">
      <w:pPr>
        <w:pStyle w:val="BodyText"/>
        <w:spacing w:line="237" w:lineRule="auto"/>
        <w:ind w:left="234" w:right="288"/>
        <w:jc w:val="both"/>
      </w:pPr>
      <w:r>
        <w:rPr>
          <w:spacing w:val="17"/>
        </w:rPr>
        <w:t xml:space="preserve">all </w:t>
      </w:r>
      <w:r>
        <w:t xml:space="preserve">costs charges damages and expenses payable under these present  PROVIDED  </w:t>
      </w:r>
      <w:r>
        <w:rPr>
          <w:spacing w:val="-6"/>
        </w:rPr>
        <w:t xml:space="preserve">ALWAYS </w:t>
      </w:r>
      <w:r>
        <w:rPr>
          <w:spacing w:val="-4"/>
        </w:rPr>
        <w:t xml:space="preserve">and </w:t>
      </w:r>
      <w:r>
        <w:rPr>
          <w:spacing w:val="-3"/>
        </w:rPr>
        <w:t xml:space="preserve">it is </w:t>
      </w:r>
      <w:r>
        <w:rPr>
          <w:spacing w:val="-5"/>
        </w:rPr>
        <w:t xml:space="preserve">hereby </w:t>
      </w:r>
      <w:r>
        <w:rPr>
          <w:spacing w:val="-6"/>
        </w:rPr>
        <w:t xml:space="preserve">agreed </w:t>
      </w:r>
      <w:r>
        <w:rPr>
          <w:spacing w:val="-4"/>
        </w:rPr>
        <w:t xml:space="preserve">and </w:t>
      </w:r>
      <w:r>
        <w:rPr>
          <w:spacing w:val="-5"/>
        </w:rPr>
        <w:t xml:space="preserve">declared </w:t>
      </w:r>
      <w:r>
        <w:rPr>
          <w:spacing w:val="-4"/>
        </w:rPr>
        <w:t xml:space="preserve">that not </w:t>
      </w:r>
      <w:r>
        <w:rPr>
          <w:spacing w:val="-5"/>
        </w:rPr>
        <w:t xml:space="preserve">withstanding </w:t>
      </w:r>
      <w:r>
        <w:rPr>
          <w:spacing w:val="-6"/>
        </w:rPr>
        <w:t xml:space="preserve">anything </w:t>
      </w:r>
      <w:r>
        <w:rPr>
          <w:spacing w:val="-3"/>
        </w:rPr>
        <w:t xml:space="preserve">in </w:t>
      </w:r>
      <w:r>
        <w:rPr>
          <w:spacing w:val="-4"/>
        </w:rPr>
        <w:t xml:space="preserve">the said </w:t>
      </w:r>
      <w:r>
        <w:t xml:space="preserve">agreement and without prejudice to the powers contained therein if and whether the  covenant for payment and repayment hereinbefore contained shall become enforceable </w:t>
      </w:r>
      <w:r>
        <w:rPr>
          <w:spacing w:val="-4"/>
        </w:rPr>
        <w:t xml:space="preserve">and the </w:t>
      </w:r>
      <w:r>
        <w:rPr>
          <w:spacing w:val="-5"/>
        </w:rPr>
        <w:t xml:space="preserve">money owing shall </w:t>
      </w:r>
      <w:r>
        <w:rPr>
          <w:spacing w:val="-4"/>
        </w:rPr>
        <w:t xml:space="preserve">not </w:t>
      </w:r>
      <w:r>
        <w:rPr>
          <w:spacing w:val="-3"/>
        </w:rPr>
        <w:t xml:space="preserve">be </w:t>
      </w:r>
      <w:r>
        <w:rPr>
          <w:spacing w:val="-4"/>
        </w:rPr>
        <w:t xml:space="preserve">paid </w:t>
      </w:r>
      <w:r>
        <w:rPr>
          <w:spacing w:val="-3"/>
        </w:rPr>
        <w:t>to</w:t>
      </w:r>
      <w:r>
        <w:rPr>
          <w:spacing w:val="-40"/>
        </w:rPr>
        <w:t xml:space="preserve"> </w:t>
      </w:r>
      <w:r>
        <w:rPr>
          <w:spacing w:val="-6"/>
        </w:rPr>
        <w:t>accordingly.</w:t>
      </w:r>
    </w:p>
    <w:p w:rsidR="004656F3" w:rsidRDefault="004656F3">
      <w:pPr>
        <w:pStyle w:val="BodyText"/>
        <w:spacing w:before="11"/>
        <w:rPr>
          <w:sz w:val="21"/>
        </w:rPr>
      </w:pPr>
    </w:p>
    <w:p w:rsidR="004656F3" w:rsidRDefault="00FB17FF">
      <w:pPr>
        <w:pStyle w:val="BodyText"/>
        <w:spacing w:line="256" w:lineRule="auto"/>
        <w:ind w:left="220" w:right="505" w:firstLine="640"/>
      </w:pPr>
      <w:r>
        <w:t>Once therewith the Government may at any time thereafter adopt all or any of following courses as it may deem best ;-</w:t>
      </w:r>
    </w:p>
    <w:p w:rsidR="004656F3" w:rsidRDefault="004656F3">
      <w:pPr>
        <w:pStyle w:val="BodyText"/>
        <w:spacing w:before="8"/>
        <w:rPr>
          <w:sz w:val="20"/>
        </w:rPr>
      </w:pPr>
    </w:p>
    <w:p w:rsidR="004656F3" w:rsidRDefault="00FB17FF">
      <w:pPr>
        <w:pStyle w:val="ListParagraph"/>
        <w:numPr>
          <w:ilvl w:val="0"/>
          <w:numId w:val="1"/>
        </w:numPr>
        <w:tabs>
          <w:tab w:val="left" w:pos="1466"/>
        </w:tabs>
        <w:spacing w:line="237" w:lineRule="auto"/>
        <w:ind w:right="228"/>
        <w:jc w:val="both"/>
        <w:rPr>
          <w:sz w:val="24"/>
        </w:rPr>
      </w:pPr>
      <w:r>
        <w:rPr>
          <w:sz w:val="24"/>
        </w:rPr>
        <w:t xml:space="preserve">Seize and utilize the said materials or any part thereof in the completion of </w:t>
      </w:r>
      <w:r>
        <w:rPr>
          <w:spacing w:val="3"/>
          <w:sz w:val="24"/>
        </w:rPr>
        <w:t>the said</w:t>
      </w:r>
      <w:r>
        <w:rPr>
          <w:spacing w:val="66"/>
          <w:sz w:val="24"/>
        </w:rPr>
        <w:t xml:space="preserve"> </w:t>
      </w:r>
      <w:r>
        <w:rPr>
          <w:spacing w:val="3"/>
          <w:sz w:val="24"/>
        </w:rPr>
        <w:t>works</w:t>
      </w:r>
      <w:r>
        <w:rPr>
          <w:spacing w:val="66"/>
          <w:sz w:val="24"/>
        </w:rPr>
        <w:t xml:space="preserve"> </w:t>
      </w:r>
      <w:r>
        <w:rPr>
          <w:sz w:val="24"/>
        </w:rPr>
        <w:t xml:space="preserve">on  </w:t>
      </w:r>
      <w:r>
        <w:rPr>
          <w:spacing w:val="3"/>
          <w:sz w:val="24"/>
        </w:rPr>
        <w:t xml:space="preserve">behalf  </w:t>
      </w:r>
      <w:r>
        <w:rPr>
          <w:sz w:val="24"/>
        </w:rPr>
        <w:t xml:space="preserve">of  </w:t>
      </w:r>
      <w:r>
        <w:rPr>
          <w:spacing w:val="3"/>
          <w:sz w:val="24"/>
        </w:rPr>
        <w:t>the</w:t>
      </w:r>
      <w:r>
        <w:rPr>
          <w:spacing w:val="66"/>
          <w:sz w:val="24"/>
        </w:rPr>
        <w:t xml:space="preserve"> </w:t>
      </w:r>
      <w:r>
        <w:rPr>
          <w:spacing w:val="3"/>
          <w:sz w:val="24"/>
        </w:rPr>
        <w:t>Contractor</w:t>
      </w:r>
      <w:r>
        <w:rPr>
          <w:spacing w:val="66"/>
          <w:sz w:val="24"/>
        </w:rPr>
        <w:t xml:space="preserve"> </w:t>
      </w:r>
      <w:r>
        <w:rPr>
          <w:spacing w:val="2"/>
          <w:sz w:val="24"/>
        </w:rPr>
        <w:t xml:space="preserve">in  </w:t>
      </w:r>
      <w:r>
        <w:rPr>
          <w:spacing w:val="3"/>
          <w:sz w:val="24"/>
        </w:rPr>
        <w:t xml:space="preserve">accordance   with  the </w:t>
      </w:r>
      <w:r>
        <w:rPr>
          <w:spacing w:val="5"/>
          <w:sz w:val="24"/>
        </w:rPr>
        <w:t xml:space="preserve">provisions </w:t>
      </w:r>
      <w:r>
        <w:rPr>
          <w:spacing w:val="3"/>
          <w:sz w:val="24"/>
        </w:rPr>
        <w:t xml:space="preserve">in </w:t>
      </w:r>
      <w:r>
        <w:rPr>
          <w:spacing w:val="4"/>
          <w:sz w:val="24"/>
        </w:rPr>
        <w:t xml:space="preserve">that </w:t>
      </w:r>
      <w:r>
        <w:rPr>
          <w:spacing w:val="5"/>
          <w:sz w:val="24"/>
        </w:rPr>
        <w:t xml:space="preserve">behalf contained </w:t>
      </w:r>
      <w:r>
        <w:rPr>
          <w:spacing w:val="3"/>
          <w:sz w:val="24"/>
        </w:rPr>
        <w:t xml:space="preserve">in </w:t>
      </w:r>
      <w:r>
        <w:rPr>
          <w:spacing w:val="4"/>
          <w:sz w:val="24"/>
        </w:rPr>
        <w:t xml:space="preserve">the </w:t>
      </w:r>
      <w:r>
        <w:rPr>
          <w:spacing w:val="5"/>
          <w:sz w:val="24"/>
        </w:rPr>
        <w:t xml:space="preserve">said agreement debiting </w:t>
      </w:r>
      <w:r>
        <w:rPr>
          <w:spacing w:val="4"/>
          <w:sz w:val="24"/>
        </w:rPr>
        <w:t xml:space="preserve">the </w:t>
      </w:r>
      <w:r>
        <w:rPr>
          <w:spacing w:val="3"/>
          <w:sz w:val="24"/>
        </w:rPr>
        <w:t xml:space="preserve">Contractor with the actual </w:t>
      </w:r>
      <w:r>
        <w:rPr>
          <w:spacing w:val="2"/>
          <w:sz w:val="24"/>
        </w:rPr>
        <w:t xml:space="preserve">cost </w:t>
      </w:r>
      <w:r>
        <w:rPr>
          <w:sz w:val="24"/>
        </w:rPr>
        <w:t xml:space="preserve">of </w:t>
      </w:r>
      <w:r>
        <w:rPr>
          <w:spacing w:val="3"/>
          <w:sz w:val="24"/>
        </w:rPr>
        <w:t xml:space="preserve">effecting </w:t>
      </w:r>
      <w:r>
        <w:rPr>
          <w:spacing w:val="2"/>
          <w:sz w:val="24"/>
        </w:rPr>
        <w:t xml:space="preserve">such </w:t>
      </w:r>
      <w:r>
        <w:rPr>
          <w:spacing w:val="3"/>
          <w:sz w:val="24"/>
        </w:rPr>
        <w:t xml:space="preserve">completion the amount  </w:t>
      </w:r>
      <w:r>
        <w:rPr>
          <w:sz w:val="24"/>
        </w:rPr>
        <w:t xml:space="preserve">due  in  respect  of  advances  under   these   presents   and   crediting   the </w:t>
      </w:r>
      <w:r>
        <w:rPr>
          <w:spacing w:val="10"/>
          <w:sz w:val="24"/>
        </w:rPr>
        <w:t xml:space="preserve">Contractor </w:t>
      </w:r>
      <w:r>
        <w:rPr>
          <w:spacing w:val="8"/>
          <w:sz w:val="24"/>
        </w:rPr>
        <w:t xml:space="preserve">with </w:t>
      </w:r>
      <w:r>
        <w:rPr>
          <w:spacing w:val="7"/>
          <w:sz w:val="24"/>
        </w:rPr>
        <w:t xml:space="preserve">the </w:t>
      </w:r>
      <w:r>
        <w:rPr>
          <w:spacing w:val="8"/>
          <w:sz w:val="24"/>
        </w:rPr>
        <w:t xml:space="preserve">value </w:t>
      </w:r>
      <w:r>
        <w:rPr>
          <w:spacing w:val="5"/>
          <w:sz w:val="24"/>
        </w:rPr>
        <w:t xml:space="preserve">of </w:t>
      </w:r>
      <w:r>
        <w:rPr>
          <w:spacing w:val="8"/>
          <w:sz w:val="24"/>
        </w:rPr>
        <w:t xml:space="preserve">work done </w:t>
      </w:r>
      <w:r>
        <w:rPr>
          <w:spacing w:val="5"/>
          <w:sz w:val="24"/>
        </w:rPr>
        <w:t xml:space="preserve">as he </w:t>
      </w:r>
      <w:r>
        <w:rPr>
          <w:spacing w:val="7"/>
          <w:sz w:val="24"/>
        </w:rPr>
        <w:t xml:space="preserve">had </w:t>
      </w:r>
      <w:r>
        <w:rPr>
          <w:spacing w:val="9"/>
          <w:sz w:val="24"/>
        </w:rPr>
        <w:t xml:space="preserve">carried </w:t>
      </w:r>
      <w:r>
        <w:rPr>
          <w:spacing w:val="6"/>
          <w:sz w:val="24"/>
        </w:rPr>
        <w:t xml:space="preserve">it </w:t>
      </w:r>
      <w:r>
        <w:rPr>
          <w:spacing w:val="7"/>
          <w:sz w:val="24"/>
        </w:rPr>
        <w:t xml:space="preserve">out </w:t>
      </w:r>
      <w:r>
        <w:rPr>
          <w:spacing w:val="6"/>
          <w:sz w:val="24"/>
        </w:rPr>
        <w:t xml:space="preserve">in </w:t>
      </w:r>
      <w:r>
        <w:rPr>
          <w:spacing w:val="3"/>
          <w:sz w:val="24"/>
        </w:rPr>
        <w:t xml:space="preserve">accordance with the said </w:t>
      </w:r>
      <w:r>
        <w:rPr>
          <w:spacing w:val="2"/>
          <w:sz w:val="24"/>
        </w:rPr>
        <w:t xml:space="preserve">agreement and </w:t>
      </w:r>
      <w:r>
        <w:rPr>
          <w:sz w:val="24"/>
        </w:rPr>
        <w:t xml:space="preserve">at </w:t>
      </w:r>
      <w:r>
        <w:rPr>
          <w:spacing w:val="3"/>
          <w:sz w:val="24"/>
        </w:rPr>
        <w:t xml:space="preserve">the </w:t>
      </w:r>
      <w:r>
        <w:rPr>
          <w:spacing w:val="2"/>
          <w:sz w:val="24"/>
        </w:rPr>
        <w:t xml:space="preserve">rates </w:t>
      </w:r>
      <w:r>
        <w:rPr>
          <w:spacing w:val="3"/>
          <w:sz w:val="24"/>
        </w:rPr>
        <w:t xml:space="preserve">thereby provided. </w:t>
      </w:r>
      <w:r>
        <w:rPr>
          <w:sz w:val="24"/>
        </w:rPr>
        <w:t xml:space="preserve">If the balance is against the Contractor he is to pay the same to the </w:t>
      </w:r>
      <w:r>
        <w:rPr>
          <w:spacing w:val="-8"/>
          <w:sz w:val="24"/>
        </w:rPr>
        <w:t xml:space="preserve">Government </w:t>
      </w:r>
      <w:r>
        <w:rPr>
          <w:spacing w:val="-4"/>
          <w:sz w:val="24"/>
        </w:rPr>
        <w:t xml:space="preserve">on </w:t>
      </w:r>
      <w:r>
        <w:rPr>
          <w:spacing w:val="-7"/>
          <w:sz w:val="24"/>
        </w:rPr>
        <w:t>demand.</w:t>
      </w:r>
    </w:p>
    <w:p w:rsidR="004656F3" w:rsidRDefault="004656F3">
      <w:pPr>
        <w:pStyle w:val="BodyText"/>
        <w:spacing w:before="4"/>
        <w:rPr>
          <w:sz w:val="23"/>
        </w:rPr>
      </w:pPr>
    </w:p>
    <w:p w:rsidR="004656F3" w:rsidRDefault="00FB17FF">
      <w:pPr>
        <w:pStyle w:val="ListParagraph"/>
        <w:numPr>
          <w:ilvl w:val="0"/>
          <w:numId w:val="1"/>
        </w:numPr>
        <w:tabs>
          <w:tab w:val="left" w:pos="1555"/>
        </w:tabs>
        <w:spacing w:before="1" w:line="244" w:lineRule="auto"/>
        <w:ind w:left="1552" w:right="233" w:hanging="701"/>
        <w:jc w:val="both"/>
        <w:rPr>
          <w:sz w:val="24"/>
        </w:rPr>
      </w:pPr>
      <w:r>
        <w:rPr>
          <w:sz w:val="24"/>
        </w:rPr>
        <w:t xml:space="preserve">Remove and sell by public auction the seized materials or any part thereof and out of the moneys arising from the sale retain </w:t>
      </w:r>
      <w:proofErr w:type="gramStart"/>
      <w:r>
        <w:rPr>
          <w:sz w:val="24"/>
        </w:rPr>
        <w:t>all  the</w:t>
      </w:r>
      <w:proofErr w:type="gramEnd"/>
      <w:r>
        <w:rPr>
          <w:sz w:val="24"/>
        </w:rPr>
        <w:t xml:space="preserve">  sums  aforesaid  </w:t>
      </w:r>
      <w:r>
        <w:rPr>
          <w:spacing w:val="4"/>
          <w:sz w:val="24"/>
        </w:rPr>
        <w:t xml:space="preserve">repayable </w:t>
      </w:r>
      <w:r>
        <w:rPr>
          <w:spacing w:val="3"/>
          <w:sz w:val="24"/>
        </w:rPr>
        <w:t xml:space="preserve">to </w:t>
      </w:r>
      <w:r>
        <w:rPr>
          <w:spacing w:val="4"/>
          <w:sz w:val="24"/>
        </w:rPr>
        <w:t xml:space="preserve">the </w:t>
      </w:r>
      <w:r>
        <w:rPr>
          <w:spacing w:val="5"/>
          <w:sz w:val="24"/>
        </w:rPr>
        <w:t xml:space="preserve">Government </w:t>
      </w:r>
      <w:r>
        <w:rPr>
          <w:spacing w:val="4"/>
          <w:sz w:val="24"/>
        </w:rPr>
        <w:t xml:space="preserve">under </w:t>
      </w:r>
      <w:r>
        <w:rPr>
          <w:spacing w:val="5"/>
          <w:sz w:val="24"/>
        </w:rPr>
        <w:t xml:space="preserve">these presents </w:t>
      </w:r>
      <w:r>
        <w:rPr>
          <w:spacing w:val="4"/>
          <w:sz w:val="24"/>
        </w:rPr>
        <w:t xml:space="preserve">and pay over </w:t>
      </w:r>
      <w:r>
        <w:rPr>
          <w:spacing w:val="10"/>
          <w:sz w:val="24"/>
        </w:rPr>
        <w:t xml:space="preserve">the </w:t>
      </w:r>
      <w:r>
        <w:rPr>
          <w:spacing w:val="-3"/>
          <w:sz w:val="24"/>
        </w:rPr>
        <w:t xml:space="preserve">surplus </w:t>
      </w:r>
      <w:r>
        <w:rPr>
          <w:spacing w:val="-2"/>
          <w:sz w:val="24"/>
        </w:rPr>
        <w:t xml:space="preserve">(if </w:t>
      </w:r>
      <w:r>
        <w:rPr>
          <w:spacing w:val="-5"/>
          <w:sz w:val="24"/>
        </w:rPr>
        <w:t xml:space="preserve">any) </w:t>
      </w:r>
      <w:r>
        <w:rPr>
          <w:sz w:val="24"/>
        </w:rPr>
        <w:t>to the</w:t>
      </w:r>
      <w:r>
        <w:rPr>
          <w:spacing w:val="-18"/>
          <w:sz w:val="24"/>
        </w:rPr>
        <w:t xml:space="preserve"> </w:t>
      </w:r>
      <w:r>
        <w:rPr>
          <w:spacing w:val="-3"/>
          <w:sz w:val="24"/>
        </w:rPr>
        <w:t>Contractor.</w:t>
      </w:r>
    </w:p>
    <w:p w:rsidR="004656F3" w:rsidRDefault="004656F3">
      <w:pPr>
        <w:pStyle w:val="BodyText"/>
        <w:spacing w:before="7"/>
        <w:rPr>
          <w:sz w:val="23"/>
        </w:rPr>
      </w:pPr>
    </w:p>
    <w:p w:rsidR="004656F3" w:rsidRDefault="00FB17FF">
      <w:pPr>
        <w:pStyle w:val="ListParagraph"/>
        <w:numPr>
          <w:ilvl w:val="0"/>
          <w:numId w:val="1"/>
        </w:numPr>
        <w:tabs>
          <w:tab w:val="left" w:pos="1546"/>
        </w:tabs>
        <w:spacing w:before="1" w:line="266" w:lineRule="exact"/>
        <w:ind w:left="1545" w:right="305" w:hanging="727"/>
        <w:jc w:val="both"/>
        <w:rPr>
          <w:sz w:val="24"/>
        </w:rPr>
      </w:pPr>
      <w:r>
        <w:rPr>
          <w:sz w:val="24"/>
        </w:rPr>
        <w:t xml:space="preserve">Deduct all or any part of the moneys owing out of the security deposit or </w:t>
      </w:r>
      <w:r>
        <w:rPr>
          <w:spacing w:val="-3"/>
          <w:sz w:val="24"/>
        </w:rPr>
        <w:t xml:space="preserve">any </w:t>
      </w:r>
      <w:r>
        <w:rPr>
          <w:sz w:val="24"/>
        </w:rPr>
        <w:t>sum</w:t>
      </w:r>
      <w:r>
        <w:rPr>
          <w:spacing w:val="-6"/>
          <w:sz w:val="24"/>
        </w:rPr>
        <w:t xml:space="preserve"> </w:t>
      </w:r>
      <w:r>
        <w:rPr>
          <w:sz w:val="24"/>
        </w:rPr>
        <w:t>due</w:t>
      </w:r>
      <w:r>
        <w:rPr>
          <w:spacing w:val="-7"/>
          <w:sz w:val="24"/>
        </w:rPr>
        <w:t xml:space="preserve"> </w:t>
      </w:r>
      <w:r>
        <w:rPr>
          <w:sz w:val="24"/>
        </w:rPr>
        <w:t>to</w:t>
      </w:r>
      <w:r>
        <w:rPr>
          <w:spacing w:val="-6"/>
          <w:sz w:val="24"/>
        </w:rPr>
        <w:t xml:space="preserve"> </w:t>
      </w:r>
      <w:r>
        <w:rPr>
          <w:sz w:val="24"/>
        </w:rPr>
        <w:t>the</w:t>
      </w:r>
      <w:r>
        <w:rPr>
          <w:spacing w:val="-7"/>
          <w:sz w:val="24"/>
        </w:rPr>
        <w:t xml:space="preserve"> </w:t>
      </w:r>
      <w:r>
        <w:rPr>
          <w:spacing w:val="-3"/>
          <w:sz w:val="24"/>
        </w:rPr>
        <w:t>Contractor</w:t>
      </w:r>
      <w:r>
        <w:rPr>
          <w:spacing w:val="-7"/>
          <w:sz w:val="24"/>
        </w:rPr>
        <w:t xml:space="preserve"> </w:t>
      </w:r>
      <w:r>
        <w:rPr>
          <w:spacing w:val="-3"/>
          <w:sz w:val="24"/>
        </w:rPr>
        <w:t>under</w:t>
      </w:r>
      <w:r>
        <w:rPr>
          <w:spacing w:val="-7"/>
          <w:sz w:val="24"/>
        </w:rPr>
        <w:t xml:space="preserve"> </w:t>
      </w:r>
      <w:r>
        <w:rPr>
          <w:sz w:val="24"/>
        </w:rPr>
        <w:t>the</w:t>
      </w:r>
      <w:r>
        <w:rPr>
          <w:spacing w:val="-7"/>
          <w:sz w:val="24"/>
        </w:rPr>
        <w:t xml:space="preserve"> </w:t>
      </w:r>
      <w:r>
        <w:rPr>
          <w:spacing w:val="-3"/>
          <w:sz w:val="24"/>
        </w:rPr>
        <w:t>said</w:t>
      </w:r>
      <w:r>
        <w:rPr>
          <w:spacing w:val="-6"/>
          <w:sz w:val="24"/>
        </w:rPr>
        <w:t xml:space="preserve"> </w:t>
      </w:r>
      <w:r>
        <w:rPr>
          <w:spacing w:val="-4"/>
          <w:sz w:val="24"/>
        </w:rPr>
        <w:t>agreement.</w:t>
      </w:r>
    </w:p>
    <w:p w:rsidR="004656F3" w:rsidRDefault="004656F3">
      <w:pPr>
        <w:pStyle w:val="BodyText"/>
      </w:pPr>
    </w:p>
    <w:p w:rsidR="004656F3" w:rsidRDefault="004656F3">
      <w:pPr>
        <w:pStyle w:val="BodyText"/>
        <w:rPr>
          <w:sz w:val="23"/>
        </w:rPr>
      </w:pPr>
    </w:p>
    <w:p w:rsidR="004656F3" w:rsidRDefault="00FB17FF">
      <w:pPr>
        <w:pStyle w:val="ListParagraph"/>
        <w:numPr>
          <w:ilvl w:val="0"/>
          <w:numId w:val="2"/>
        </w:numPr>
        <w:tabs>
          <w:tab w:val="left" w:pos="1660"/>
          <w:tab w:val="left" w:pos="1661"/>
        </w:tabs>
        <w:spacing w:line="244" w:lineRule="auto"/>
        <w:ind w:left="335" w:right="287" w:firstLine="516"/>
        <w:jc w:val="left"/>
        <w:rPr>
          <w:sz w:val="24"/>
        </w:rPr>
      </w:pPr>
      <w:r>
        <w:rPr>
          <w:spacing w:val="2"/>
          <w:sz w:val="24"/>
        </w:rPr>
        <w:t xml:space="preserve">That </w:t>
      </w:r>
      <w:r>
        <w:rPr>
          <w:spacing w:val="3"/>
          <w:sz w:val="24"/>
        </w:rPr>
        <w:t xml:space="preserve">except </w:t>
      </w:r>
      <w:r>
        <w:rPr>
          <w:sz w:val="24"/>
        </w:rPr>
        <w:t xml:space="preserve">as </w:t>
      </w:r>
      <w:r>
        <w:rPr>
          <w:spacing w:val="2"/>
          <w:sz w:val="24"/>
        </w:rPr>
        <w:t xml:space="preserve">is </w:t>
      </w:r>
      <w:r>
        <w:rPr>
          <w:spacing w:val="3"/>
          <w:sz w:val="24"/>
        </w:rPr>
        <w:t xml:space="preserve">expressly provided </w:t>
      </w:r>
      <w:r>
        <w:rPr>
          <w:sz w:val="24"/>
        </w:rPr>
        <w:t xml:space="preserve">by </w:t>
      </w:r>
      <w:r>
        <w:rPr>
          <w:spacing w:val="3"/>
          <w:sz w:val="24"/>
        </w:rPr>
        <w:t xml:space="preserve">the presents interest </w:t>
      </w:r>
      <w:r>
        <w:rPr>
          <w:sz w:val="24"/>
        </w:rPr>
        <w:t xml:space="preserve">on </w:t>
      </w:r>
      <w:r>
        <w:rPr>
          <w:spacing w:val="3"/>
          <w:sz w:val="24"/>
        </w:rPr>
        <w:t xml:space="preserve">the </w:t>
      </w:r>
      <w:r>
        <w:rPr>
          <w:spacing w:val="2"/>
          <w:sz w:val="24"/>
        </w:rPr>
        <w:t xml:space="preserve">aid </w:t>
      </w:r>
      <w:r>
        <w:rPr>
          <w:spacing w:val="-5"/>
          <w:sz w:val="24"/>
        </w:rPr>
        <w:t xml:space="preserve">advance shall </w:t>
      </w:r>
      <w:r>
        <w:rPr>
          <w:spacing w:val="-4"/>
          <w:sz w:val="24"/>
        </w:rPr>
        <w:t xml:space="preserve">not </w:t>
      </w:r>
      <w:r>
        <w:rPr>
          <w:spacing w:val="-3"/>
          <w:sz w:val="24"/>
        </w:rPr>
        <w:t>be</w:t>
      </w:r>
      <w:r>
        <w:rPr>
          <w:spacing w:val="-16"/>
          <w:sz w:val="24"/>
        </w:rPr>
        <w:t xml:space="preserve"> </w:t>
      </w:r>
      <w:r>
        <w:rPr>
          <w:spacing w:val="-6"/>
          <w:sz w:val="24"/>
        </w:rPr>
        <w:t>payable.</w:t>
      </w:r>
    </w:p>
    <w:p w:rsidR="004656F3" w:rsidRDefault="004656F3">
      <w:pPr>
        <w:pStyle w:val="BodyText"/>
        <w:spacing w:before="10"/>
        <w:rPr>
          <w:sz w:val="34"/>
        </w:rPr>
      </w:pPr>
    </w:p>
    <w:p w:rsidR="004656F3" w:rsidRDefault="00FB17FF">
      <w:pPr>
        <w:pStyle w:val="ListParagraph"/>
        <w:numPr>
          <w:ilvl w:val="0"/>
          <w:numId w:val="2"/>
        </w:numPr>
        <w:tabs>
          <w:tab w:val="left" w:pos="1661"/>
        </w:tabs>
        <w:spacing w:line="274" w:lineRule="exact"/>
        <w:ind w:left="285" w:right="234" w:firstLine="516"/>
        <w:jc w:val="both"/>
        <w:rPr>
          <w:sz w:val="24"/>
        </w:rPr>
      </w:pPr>
      <w:r>
        <w:rPr>
          <w:sz w:val="24"/>
        </w:rPr>
        <w:t>That in the event of any conflict between the provisions of these presents and the said agreement the provisions of these presents shall prevail and in the event of any dispute or difference arising over the construction or effect of these presents the settlement</w:t>
      </w:r>
      <w:r>
        <w:rPr>
          <w:spacing w:val="-14"/>
          <w:sz w:val="24"/>
        </w:rPr>
        <w:t xml:space="preserve"> </w:t>
      </w:r>
      <w:r>
        <w:rPr>
          <w:sz w:val="24"/>
        </w:rPr>
        <w:t>of which has not been hereinbefore expressly provided for the same shall</w:t>
      </w:r>
      <w:r>
        <w:rPr>
          <w:spacing w:val="-30"/>
          <w:sz w:val="24"/>
        </w:rPr>
        <w:t xml:space="preserve"> </w:t>
      </w:r>
      <w:r>
        <w:rPr>
          <w:sz w:val="24"/>
        </w:rPr>
        <w:t>be</w:t>
      </w:r>
    </w:p>
    <w:p w:rsidR="004656F3" w:rsidRDefault="00FB17FF">
      <w:pPr>
        <w:pStyle w:val="BodyText"/>
        <w:ind w:left="278" w:right="232" w:hanging="8"/>
      </w:pPr>
      <w:proofErr w:type="gramStart"/>
      <w:r>
        <w:t>referred</w:t>
      </w:r>
      <w:proofErr w:type="gramEnd"/>
      <w:r>
        <w:t xml:space="preserve"> to the Superintending Engineer ..................................... Circle whose……………. decision shall be final and the provisions of the Indian Arbitration Act for the time being in force so far as they are applicable shall apply to any such reference.</w:t>
      </w:r>
    </w:p>
    <w:p w:rsidR="004656F3" w:rsidRDefault="004656F3">
      <w:pPr>
        <w:sectPr w:rsidR="004656F3">
          <w:pgSz w:w="11910" w:h="16840"/>
          <w:pgMar w:top="1380" w:right="1200" w:bottom="1340" w:left="1220" w:header="0" w:footer="1149" w:gutter="0"/>
          <w:cols w:space="720"/>
        </w:sectPr>
      </w:pPr>
    </w:p>
    <w:p w:rsidR="004656F3" w:rsidRDefault="004656F3">
      <w:pPr>
        <w:pStyle w:val="BodyText"/>
        <w:spacing w:before="10"/>
        <w:rPr>
          <w:sz w:val="26"/>
        </w:rPr>
      </w:pPr>
    </w:p>
    <w:p w:rsidR="004656F3" w:rsidRDefault="00FB17FF">
      <w:pPr>
        <w:pStyle w:val="BodyText"/>
        <w:tabs>
          <w:tab w:val="left" w:pos="7331"/>
          <w:tab w:val="left" w:pos="8169"/>
        </w:tabs>
        <w:spacing w:before="69"/>
        <w:ind w:left="1023" w:right="307"/>
      </w:pPr>
      <w:r>
        <w:rPr>
          <w:spacing w:val="-4"/>
        </w:rPr>
        <w:t>In</w:t>
      </w:r>
      <w:r>
        <w:rPr>
          <w:spacing w:val="-5"/>
        </w:rPr>
        <w:t xml:space="preserve"> </w:t>
      </w:r>
      <w:r>
        <w:rPr>
          <w:spacing w:val="-3"/>
        </w:rPr>
        <w:t>witnesses</w:t>
      </w:r>
      <w:r>
        <w:rPr>
          <w:spacing w:val="-5"/>
        </w:rPr>
        <w:t xml:space="preserve"> </w:t>
      </w:r>
      <w:r>
        <w:rPr>
          <w:spacing w:val="-3"/>
        </w:rPr>
        <w:t>whereof</w:t>
      </w:r>
      <w:r>
        <w:rPr>
          <w:spacing w:val="-6"/>
        </w:rPr>
        <w:t xml:space="preserve"> </w:t>
      </w:r>
      <w:r>
        <w:rPr>
          <w:spacing w:val="-3"/>
        </w:rPr>
        <w:t>the*</w:t>
      </w:r>
      <w:r>
        <w:rPr>
          <w:spacing w:val="-21"/>
        </w:rPr>
        <w:t xml:space="preserve"> </w:t>
      </w:r>
      <w:r>
        <w:t>-----</w:t>
      </w:r>
      <w:r>
        <w:rPr>
          <w:spacing w:val="-25"/>
        </w:rPr>
        <w:t xml:space="preserve"> </w:t>
      </w:r>
      <w:r>
        <w:rPr>
          <w:spacing w:val="17"/>
        </w:rPr>
        <w:t>-—__</w:t>
      </w:r>
      <w:r>
        <w:rPr>
          <w:spacing w:val="-36"/>
        </w:rPr>
        <w:t xml:space="preserve"> </w:t>
      </w:r>
      <w:r>
        <w:t>....................................</w:t>
      </w:r>
      <w:r>
        <w:rPr>
          <w:spacing w:val="-10"/>
        </w:rPr>
        <w:t xml:space="preserve"> </w:t>
      </w:r>
      <w:r>
        <w:t>on</w:t>
      </w:r>
      <w:r>
        <w:tab/>
        <w:t>behalf</w:t>
      </w:r>
      <w:r>
        <w:tab/>
      </w:r>
      <w:proofErr w:type="gramStart"/>
      <w:r>
        <w:t xml:space="preserve">of </w:t>
      </w:r>
      <w:r>
        <w:rPr>
          <w:spacing w:val="59"/>
        </w:rPr>
        <w:t xml:space="preserve"> </w:t>
      </w:r>
      <w:r>
        <w:t>the</w:t>
      </w:r>
      <w:proofErr w:type="gramEnd"/>
    </w:p>
    <w:p w:rsidR="004656F3" w:rsidRDefault="00FB17FF">
      <w:pPr>
        <w:pStyle w:val="BodyText"/>
        <w:spacing w:before="12" w:line="249" w:lineRule="auto"/>
        <w:ind w:left="296" w:right="307" w:firstLine="7"/>
      </w:pPr>
      <w:r>
        <w:t>Governor</w:t>
      </w:r>
      <w:r>
        <w:rPr>
          <w:spacing w:val="-1"/>
        </w:rPr>
        <w:t xml:space="preserve"> </w:t>
      </w:r>
      <w:r>
        <w:t>of</w:t>
      </w:r>
      <w:r>
        <w:rPr>
          <w:spacing w:val="1"/>
        </w:rPr>
        <w:t xml:space="preserve"> </w:t>
      </w:r>
      <w:proofErr w:type="spellStart"/>
      <w:r>
        <w:t>Sindh</w:t>
      </w:r>
      <w:proofErr w:type="spellEnd"/>
      <w:r>
        <w:rPr>
          <w:spacing w:val="1"/>
        </w:rPr>
        <w:t xml:space="preserve"> </w:t>
      </w:r>
      <w:r>
        <w:t>and</w:t>
      </w:r>
      <w:r>
        <w:rPr>
          <w:spacing w:val="1"/>
        </w:rPr>
        <w:t xml:space="preserve"> </w:t>
      </w:r>
      <w:r>
        <w:t>the</w:t>
      </w:r>
      <w:r>
        <w:rPr>
          <w:spacing w:val="1"/>
        </w:rPr>
        <w:t xml:space="preserve"> </w:t>
      </w:r>
      <w:r>
        <w:t>said.................</w:t>
      </w:r>
      <w:r>
        <w:rPr>
          <w:spacing w:val="-22"/>
        </w:rPr>
        <w:t xml:space="preserve"> </w:t>
      </w:r>
      <w:r>
        <w:t>—</w:t>
      </w:r>
      <w:r>
        <w:rPr>
          <w:spacing w:val="-39"/>
        </w:rPr>
        <w:t xml:space="preserve"> </w:t>
      </w:r>
      <w:r>
        <w:t>...........................</w:t>
      </w:r>
      <w:r>
        <w:rPr>
          <w:spacing w:val="-11"/>
        </w:rPr>
        <w:t xml:space="preserve"> </w:t>
      </w:r>
      <w:r>
        <w:t>-</w:t>
      </w:r>
      <w:r>
        <w:rPr>
          <w:spacing w:val="-7"/>
        </w:rPr>
        <w:t xml:space="preserve"> </w:t>
      </w:r>
      <w:r>
        <w:t>..........</w:t>
      </w:r>
      <w:r>
        <w:rPr>
          <w:spacing w:val="-29"/>
        </w:rPr>
        <w:t xml:space="preserve"> </w:t>
      </w:r>
      <w:r>
        <w:rPr>
          <w:spacing w:val="-5"/>
        </w:rPr>
        <w:t>--have</w:t>
      </w:r>
      <w:r>
        <w:rPr>
          <w:spacing w:val="-10"/>
        </w:rPr>
        <w:t xml:space="preserve"> </w:t>
      </w:r>
      <w:r>
        <w:rPr>
          <w:spacing w:val="-5"/>
        </w:rPr>
        <w:t>hereunto</w:t>
      </w:r>
      <w:r>
        <w:rPr>
          <w:spacing w:val="-9"/>
        </w:rPr>
        <w:t xml:space="preserve"> </w:t>
      </w:r>
      <w:r>
        <w:rPr>
          <w:spacing w:val="-4"/>
        </w:rPr>
        <w:t xml:space="preserve">set </w:t>
      </w:r>
      <w:r>
        <w:t>their respective hands and seals the day and first above</w:t>
      </w:r>
      <w:r>
        <w:rPr>
          <w:spacing w:val="-24"/>
        </w:rPr>
        <w:t xml:space="preserve"> </w:t>
      </w:r>
      <w:r>
        <w:t>written.</w:t>
      </w:r>
    </w:p>
    <w:p w:rsidR="004656F3" w:rsidRDefault="004656F3">
      <w:pPr>
        <w:pStyle w:val="BodyText"/>
      </w:pPr>
    </w:p>
    <w:p w:rsidR="004656F3" w:rsidRDefault="004656F3">
      <w:pPr>
        <w:pStyle w:val="BodyText"/>
      </w:pPr>
    </w:p>
    <w:p w:rsidR="004656F3" w:rsidRDefault="004656F3">
      <w:pPr>
        <w:pStyle w:val="BodyText"/>
      </w:pPr>
    </w:p>
    <w:p w:rsidR="004656F3" w:rsidRDefault="004656F3">
      <w:pPr>
        <w:pStyle w:val="BodyText"/>
        <w:spacing w:before="5"/>
        <w:rPr>
          <w:sz w:val="23"/>
        </w:rPr>
      </w:pPr>
    </w:p>
    <w:p w:rsidR="004656F3" w:rsidRDefault="00FB17FF">
      <w:pPr>
        <w:pStyle w:val="BodyText"/>
        <w:spacing w:before="1" w:line="274" w:lineRule="exact"/>
        <w:ind w:left="282" w:right="5181" w:firstLine="734"/>
      </w:pPr>
      <w:r>
        <w:rPr>
          <w:spacing w:val="-3"/>
        </w:rPr>
        <w:t xml:space="preserve">Signed, sealed and delivered </w:t>
      </w:r>
      <w:r>
        <w:rPr>
          <w:spacing w:val="-5"/>
        </w:rPr>
        <w:t xml:space="preserve">by* </w:t>
      </w:r>
      <w:r>
        <w:rPr>
          <w:spacing w:val="-3"/>
        </w:rPr>
        <w:t xml:space="preserve">In </w:t>
      </w:r>
      <w:r>
        <w:t>the presence of</w:t>
      </w:r>
    </w:p>
    <w:p w:rsidR="004656F3" w:rsidRDefault="003111F1">
      <w:pPr>
        <w:pStyle w:val="BodyText"/>
        <w:spacing w:before="3"/>
        <w:rPr>
          <w:sz w:val="19"/>
        </w:rPr>
      </w:pPr>
      <w:r w:rsidRPr="003111F1">
        <w:pict>
          <v:line id="_x0000_s1026" style="position:absolute;z-index:2824;mso-wrap-distance-left:0;mso-wrap-distance-right:0;mso-position-horizontal-relative:page" from="64.8pt,13.2pt" to="99.7pt,13.2pt" strokeweight=".35pt">
            <w10:wrap type="topAndBottom" anchorx="page"/>
          </v:line>
        </w:pict>
      </w:r>
    </w:p>
    <w:p w:rsidR="004656F3" w:rsidRDefault="00FB17FF">
      <w:pPr>
        <w:pStyle w:val="BodyText"/>
        <w:spacing w:before="48" w:line="262" w:lineRule="exact"/>
        <w:ind w:left="260" w:right="307"/>
      </w:pPr>
      <w:r>
        <w:t>Seal</w:t>
      </w:r>
    </w:p>
    <w:p w:rsidR="004656F3" w:rsidRDefault="00FB17FF">
      <w:pPr>
        <w:pStyle w:val="BodyText"/>
        <w:spacing w:line="297" w:lineRule="exact"/>
        <w:ind w:left="260" w:right="307"/>
      </w:pPr>
      <w:r>
        <w:t>1st witness 2</w:t>
      </w:r>
      <w:proofErr w:type="spellStart"/>
      <w:r>
        <w:rPr>
          <w:position w:val="11"/>
          <w:sz w:val="16"/>
        </w:rPr>
        <w:t>nd</w:t>
      </w:r>
      <w:proofErr w:type="spellEnd"/>
      <w:r>
        <w:rPr>
          <w:position w:val="11"/>
          <w:sz w:val="16"/>
        </w:rPr>
        <w:t xml:space="preserve"> </w:t>
      </w:r>
      <w:r>
        <w:t>witness</w:t>
      </w:r>
    </w:p>
    <w:p w:rsidR="004656F3" w:rsidRDefault="004656F3">
      <w:pPr>
        <w:pStyle w:val="BodyText"/>
        <w:rPr>
          <w:sz w:val="23"/>
        </w:rPr>
      </w:pPr>
    </w:p>
    <w:p w:rsidR="004656F3" w:rsidRDefault="00FB17FF">
      <w:pPr>
        <w:pStyle w:val="BodyText"/>
        <w:spacing w:line="274" w:lineRule="exact"/>
        <w:ind w:left="260" w:right="5212" w:firstLine="727"/>
      </w:pPr>
      <w:r>
        <w:rPr>
          <w:spacing w:val="-3"/>
        </w:rPr>
        <w:t xml:space="preserve">Signed, sealed and delivered </w:t>
      </w:r>
      <w:r>
        <w:rPr>
          <w:spacing w:val="-5"/>
        </w:rPr>
        <w:t xml:space="preserve">by* </w:t>
      </w:r>
      <w:r>
        <w:rPr>
          <w:spacing w:val="-4"/>
        </w:rPr>
        <w:t xml:space="preserve">In </w:t>
      </w:r>
      <w:r>
        <w:rPr>
          <w:spacing w:val="-7"/>
        </w:rPr>
        <w:t xml:space="preserve">the </w:t>
      </w:r>
      <w:r>
        <w:rPr>
          <w:spacing w:val="-10"/>
        </w:rPr>
        <w:t xml:space="preserve">presence </w:t>
      </w:r>
      <w:r>
        <w:rPr>
          <w:spacing w:val="-5"/>
        </w:rPr>
        <w:t>of</w:t>
      </w:r>
    </w:p>
    <w:p w:rsidR="004656F3" w:rsidRDefault="004656F3">
      <w:pPr>
        <w:pStyle w:val="BodyText"/>
        <w:spacing w:before="4"/>
        <w:rPr>
          <w:sz w:val="34"/>
        </w:rPr>
      </w:pPr>
    </w:p>
    <w:p w:rsidR="004656F3" w:rsidRDefault="00FB17FF">
      <w:pPr>
        <w:pStyle w:val="BodyText"/>
        <w:ind w:left="260" w:right="307"/>
      </w:pPr>
      <w:r>
        <w:t>Seal</w:t>
      </w:r>
    </w:p>
    <w:p w:rsidR="004656F3" w:rsidRDefault="00FB17FF">
      <w:pPr>
        <w:pStyle w:val="BodyText"/>
        <w:spacing w:before="80"/>
        <w:ind w:left="260" w:right="307"/>
      </w:pPr>
      <w:r>
        <w:t>1st Witness 2</w:t>
      </w:r>
      <w:proofErr w:type="spellStart"/>
      <w:r>
        <w:rPr>
          <w:position w:val="11"/>
          <w:sz w:val="16"/>
        </w:rPr>
        <w:t>nd</w:t>
      </w:r>
      <w:proofErr w:type="spellEnd"/>
      <w:r>
        <w:rPr>
          <w:position w:val="11"/>
          <w:sz w:val="16"/>
        </w:rPr>
        <w:t xml:space="preserve"> </w:t>
      </w:r>
      <w:r>
        <w:t>witness</w:t>
      </w:r>
    </w:p>
    <w:p w:rsidR="004656F3" w:rsidRDefault="004656F3">
      <w:pPr>
        <w:sectPr w:rsidR="004656F3">
          <w:pgSz w:w="11910" w:h="16840"/>
          <w:pgMar w:top="1580" w:right="1200" w:bottom="1340" w:left="1180" w:header="0" w:footer="1149" w:gutter="0"/>
          <w:cols w:space="720"/>
        </w:sectPr>
      </w:pPr>
    </w:p>
    <w:p w:rsidR="004656F3" w:rsidRDefault="00FB17FF">
      <w:pPr>
        <w:spacing w:before="35"/>
        <w:ind w:left="1357" w:right="1375"/>
        <w:jc w:val="center"/>
        <w:rPr>
          <w:b/>
          <w:sz w:val="32"/>
        </w:rPr>
      </w:pPr>
      <w:r>
        <w:rPr>
          <w:b/>
          <w:sz w:val="32"/>
        </w:rPr>
        <w:lastRenderedPageBreak/>
        <w:t>SPECIFICATIONS</w:t>
      </w:r>
    </w:p>
    <w:p w:rsidR="004656F3" w:rsidRDefault="00FB17FF">
      <w:pPr>
        <w:spacing w:before="285"/>
        <w:ind w:left="1345" w:right="1375"/>
        <w:jc w:val="center"/>
        <w:rPr>
          <w:i/>
          <w:sz w:val="24"/>
        </w:rPr>
      </w:pPr>
      <w:r>
        <w:rPr>
          <w:i/>
          <w:sz w:val="24"/>
        </w:rPr>
        <w:t>[Note for Preparing the Specifications]</w:t>
      </w:r>
    </w:p>
    <w:p w:rsidR="004656F3" w:rsidRDefault="004656F3">
      <w:pPr>
        <w:pStyle w:val="BodyText"/>
        <w:spacing w:before="2"/>
        <w:rPr>
          <w:i/>
          <w:sz w:val="25"/>
        </w:rPr>
      </w:pPr>
    </w:p>
    <w:p w:rsidR="004656F3" w:rsidRDefault="00FB17FF">
      <w:pPr>
        <w:pStyle w:val="BodyText"/>
        <w:spacing w:before="1" w:line="247" w:lineRule="auto"/>
        <w:ind w:left="220" w:right="233"/>
        <w:jc w:val="both"/>
      </w:pPr>
      <w:r>
        <w:t xml:space="preserve">A set of precise and clear specifications is a prerequisite for bidders to respond realistically and competitively to the requirements of the user without qualifying their Bids. The specifications must be drafted to permit the widest possible competition and, at the </w:t>
      </w:r>
      <w:proofErr w:type="gramStart"/>
      <w:r>
        <w:t>same  time</w:t>
      </w:r>
      <w:proofErr w:type="gramEnd"/>
      <w:r>
        <w:t>,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w:t>
      </w:r>
      <w:r>
        <w:rPr>
          <w:spacing w:val="-9"/>
        </w:rPr>
        <w:t xml:space="preserve"> </w:t>
      </w:r>
      <w:r>
        <w:t>contract.</w:t>
      </w:r>
    </w:p>
    <w:p w:rsidR="004656F3" w:rsidRDefault="004656F3">
      <w:pPr>
        <w:pStyle w:val="BodyText"/>
        <w:spacing w:before="7"/>
      </w:pPr>
    </w:p>
    <w:p w:rsidR="004656F3" w:rsidRDefault="00FB17FF">
      <w:pPr>
        <w:pStyle w:val="BodyText"/>
        <w:spacing w:line="247" w:lineRule="auto"/>
        <w:ind w:left="220" w:right="239"/>
        <w:jc w:val="both"/>
      </w:pPr>
      <w: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w:t>
      </w:r>
      <w:r>
        <w:rPr>
          <w:spacing w:val="-28"/>
        </w:rPr>
        <w:t xml:space="preserve"> </w:t>
      </w:r>
      <w:r>
        <w:t>procurement.</w:t>
      </w:r>
    </w:p>
    <w:p w:rsidR="004656F3" w:rsidRDefault="004656F3">
      <w:pPr>
        <w:pStyle w:val="BodyText"/>
        <w:spacing w:before="6"/>
      </w:pPr>
    </w:p>
    <w:p w:rsidR="004656F3" w:rsidRDefault="00FB17FF">
      <w:pPr>
        <w:pStyle w:val="BodyText"/>
        <w:spacing w:line="247" w:lineRule="auto"/>
        <w:ind w:left="220" w:right="236"/>
        <w:jc w:val="both"/>
      </w:pPr>
      <w:r>
        <w:t xml:space="preserve">Care must be taken in drafting specifications to ensure that they are not restrictive. </w:t>
      </w:r>
      <w:r>
        <w:rPr>
          <w:spacing w:val="-3"/>
        </w:rPr>
        <w:t xml:space="preserve">In </w:t>
      </w:r>
      <w:r>
        <w:t xml:space="preserve">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w:t>
      </w:r>
      <w:proofErr w:type="gramStart"/>
      <w:r>
        <w:t>that  meet</w:t>
      </w:r>
      <w:proofErr w:type="gramEnd"/>
      <w:r>
        <w:t xml:space="preserve"> other authoritative standards, and which ensure at least a substantially equal quality than the standards mentioned, will also be acceptable. The following clause may be inserted in the Specifications.</w:t>
      </w:r>
    </w:p>
    <w:p w:rsidR="004656F3" w:rsidRDefault="004656F3">
      <w:pPr>
        <w:pStyle w:val="BodyText"/>
        <w:spacing w:before="6"/>
      </w:pPr>
    </w:p>
    <w:p w:rsidR="004656F3" w:rsidRDefault="00FB17FF">
      <w:pPr>
        <w:pStyle w:val="BodyText"/>
        <w:ind w:left="220"/>
        <w:jc w:val="both"/>
      </w:pPr>
      <w:r>
        <w:t>Sample Clause:  Equivalency of Standards and Codes</w:t>
      </w:r>
    </w:p>
    <w:p w:rsidR="004656F3" w:rsidRDefault="004656F3">
      <w:pPr>
        <w:pStyle w:val="BodyText"/>
        <w:spacing w:before="2"/>
        <w:rPr>
          <w:sz w:val="25"/>
        </w:rPr>
      </w:pPr>
    </w:p>
    <w:p w:rsidR="004656F3" w:rsidRDefault="00FB17FF">
      <w:pPr>
        <w:pStyle w:val="BodyText"/>
        <w:spacing w:before="1" w:line="247" w:lineRule="auto"/>
        <w:ind w:left="311" w:right="238"/>
        <w:jc w:val="both"/>
      </w:pPr>
      <w:r>
        <w:t>Wherever reference is made in the Specifications to specific standards and codes to be met by Works to be furnished and tested, the provisions of the latest current edition or revision of the relevant shall apply, unless otherwise expressly stated in the Contract. Other</w:t>
      </w:r>
      <w:r>
        <w:rPr>
          <w:spacing w:val="-32"/>
        </w:rPr>
        <w:t xml:space="preserve"> </w:t>
      </w:r>
      <w:r>
        <w:t>authoritative standards that ensure equivalence to the standards and codes specified will be</w:t>
      </w:r>
      <w:r>
        <w:rPr>
          <w:spacing w:val="-25"/>
        </w:rPr>
        <w:t xml:space="preserve"> </w:t>
      </w:r>
      <w:r>
        <w:t>acceptable.]</w:t>
      </w:r>
    </w:p>
    <w:p w:rsidR="004656F3" w:rsidRDefault="004656F3">
      <w:pPr>
        <w:spacing w:line="247" w:lineRule="auto"/>
        <w:jc w:val="both"/>
        <w:sectPr w:rsidR="004656F3">
          <w:pgSz w:w="11910" w:h="16840"/>
          <w:pgMar w:top="1400" w:right="1200" w:bottom="1340" w:left="1220" w:header="0" w:footer="1149" w:gutter="0"/>
          <w:cols w:space="720"/>
        </w:sect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rPr>
          <w:sz w:val="20"/>
        </w:rPr>
      </w:pPr>
    </w:p>
    <w:p w:rsidR="004656F3" w:rsidRDefault="004656F3">
      <w:pPr>
        <w:pStyle w:val="BodyText"/>
        <w:spacing w:before="9"/>
        <w:rPr>
          <w:sz w:val="20"/>
        </w:rPr>
      </w:pPr>
    </w:p>
    <w:p w:rsidR="004656F3" w:rsidRDefault="00FB17FF">
      <w:pPr>
        <w:spacing w:before="59"/>
        <w:ind w:left="1357" w:right="1375"/>
        <w:jc w:val="center"/>
        <w:rPr>
          <w:b/>
          <w:sz w:val="32"/>
        </w:rPr>
      </w:pPr>
      <w:r>
        <w:rPr>
          <w:b/>
          <w:sz w:val="32"/>
        </w:rPr>
        <w:t>*DRAWINGS</w:t>
      </w:r>
    </w:p>
    <w:p w:rsidR="004656F3" w:rsidRDefault="004656F3">
      <w:pPr>
        <w:pStyle w:val="BodyText"/>
        <w:rPr>
          <w:b/>
          <w:sz w:val="32"/>
        </w:rPr>
      </w:pPr>
    </w:p>
    <w:p w:rsidR="004656F3" w:rsidRDefault="004656F3">
      <w:pPr>
        <w:pStyle w:val="BodyText"/>
        <w:rPr>
          <w:b/>
          <w:sz w:val="32"/>
        </w:rPr>
      </w:pPr>
    </w:p>
    <w:p w:rsidR="004656F3" w:rsidRDefault="004656F3">
      <w:pPr>
        <w:pStyle w:val="BodyText"/>
        <w:rPr>
          <w:b/>
          <w:sz w:val="32"/>
        </w:rPr>
      </w:pPr>
    </w:p>
    <w:p w:rsidR="004656F3" w:rsidRDefault="004656F3">
      <w:pPr>
        <w:pStyle w:val="BodyText"/>
        <w:rPr>
          <w:b/>
          <w:sz w:val="32"/>
        </w:rPr>
      </w:pPr>
    </w:p>
    <w:p w:rsidR="004656F3" w:rsidRDefault="004656F3">
      <w:pPr>
        <w:pStyle w:val="BodyText"/>
        <w:rPr>
          <w:b/>
          <w:sz w:val="32"/>
        </w:rPr>
      </w:pPr>
    </w:p>
    <w:p w:rsidR="004656F3" w:rsidRDefault="004656F3">
      <w:pPr>
        <w:pStyle w:val="BodyText"/>
        <w:rPr>
          <w:b/>
          <w:sz w:val="32"/>
        </w:rPr>
      </w:pPr>
    </w:p>
    <w:p w:rsidR="004656F3" w:rsidRDefault="004656F3">
      <w:pPr>
        <w:pStyle w:val="BodyText"/>
        <w:rPr>
          <w:b/>
          <w:sz w:val="32"/>
        </w:rPr>
      </w:pPr>
    </w:p>
    <w:p w:rsidR="004656F3" w:rsidRDefault="004656F3">
      <w:pPr>
        <w:pStyle w:val="BodyText"/>
        <w:rPr>
          <w:b/>
          <w:sz w:val="32"/>
        </w:rPr>
      </w:pPr>
    </w:p>
    <w:p w:rsidR="004656F3" w:rsidRDefault="004656F3">
      <w:pPr>
        <w:pStyle w:val="BodyText"/>
        <w:rPr>
          <w:b/>
          <w:sz w:val="32"/>
        </w:rPr>
      </w:pPr>
    </w:p>
    <w:p w:rsidR="004656F3" w:rsidRDefault="004656F3">
      <w:pPr>
        <w:pStyle w:val="BodyText"/>
        <w:rPr>
          <w:b/>
          <w:sz w:val="32"/>
        </w:rPr>
      </w:pPr>
    </w:p>
    <w:p w:rsidR="004656F3" w:rsidRDefault="004656F3">
      <w:pPr>
        <w:pStyle w:val="BodyText"/>
        <w:rPr>
          <w:b/>
          <w:sz w:val="32"/>
        </w:rPr>
      </w:pPr>
    </w:p>
    <w:p w:rsidR="004656F3" w:rsidRDefault="004656F3">
      <w:pPr>
        <w:pStyle w:val="BodyText"/>
        <w:rPr>
          <w:b/>
          <w:sz w:val="32"/>
        </w:rPr>
      </w:pPr>
    </w:p>
    <w:p w:rsidR="004656F3" w:rsidRDefault="004656F3">
      <w:pPr>
        <w:pStyle w:val="BodyText"/>
        <w:rPr>
          <w:b/>
          <w:sz w:val="32"/>
        </w:rPr>
      </w:pPr>
    </w:p>
    <w:p w:rsidR="004656F3" w:rsidRDefault="004656F3">
      <w:pPr>
        <w:pStyle w:val="BodyText"/>
        <w:spacing w:before="6"/>
        <w:rPr>
          <w:b/>
          <w:sz w:val="27"/>
        </w:rPr>
      </w:pPr>
    </w:p>
    <w:p w:rsidR="004656F3" w:rsidRDefault="00FB17FF" w:rsidP="00F251B9">
      <w:pPr>
        <w:tabs>
          <w:tab w:val="left" w:pos="1660"/>
        </w:tabs>
        <w:spacing w:line="247" w:lineRule="auto"/>
        <w:ind w:left="1660" w:right="238" w:hanging="1440"/>
        <w:jc w:val="both"/>
        <w:rPr>
          <w:i/>
          <w:sz w:val="24"/>
        </w:rPr>
      </w:pPr>
      <w:r>
        <w:rPr>
          <w:i/>
          <w:sz w:val="24"/>
        </w:rPr>
        <w:t>*</w:t>
      </w:r>
      <w:r>
        <w:rPr>
          <w:i/>
          <w:spacing w:val="-2"/>
          <w:sz w:val="24"/>
        </w:rPr>
        <w:t xml:space="preserve"> </w:t>
      </w:r>
      <w:r>
        <w:rPr>
          <w:i/>
          <w:sz w:val="24"/>
        </w:rPr>
        <w:t>(Note:</w:t>
      </w:r>
      <w:r>
        <w:rPr>
          <w:i/>
          <w:sz w:val="24"/>
        </w:rPr>
        <w:tab/>
        <w:t xml:space="preserve">The  </w:t>
      </w:r>
      <w:r w:rsidR="00F251B9">
        <w:rPr>
          <w:i/>
          <w:sz w:val="24"/>
        </w:rPr>
        <w:t xml:space="preserve">DEO Primary </w:t>
      </w:r>
      <w:proofErr w:type="spellStart"/>
      <w:r w:rsidR="00F251B9">
        <w:rPr>
          <w:i/>
          <w:sz w:val="24"/>
        </w:rPr>
        <w:t>Dadu</w:t>
      </w:r>
      <w:proofErr w:type="spellEnd"/>
      <w:r>
        <w:rPr>
          <w:i/>
          <w:sz w:val="24"/>
        </w:rPr>
        <w:t xml:space="preserve">/Procuring   Agency   may  incorporate  specific  </w:t>
      </w:r>
      <w:r>
        <w:rPr>
          <w:i/>
          <w:spacing w:val="32"/>
          <w:sz w:val="24"/>
        </w:rPr>
        <w:t xml:space="preserve"> </w:t>
      </w:r>
      <w:r>
        <w:rPr>
          <w:i/>
          <w:sz w:val="24"/>
        </w:rPr>
        <w:t xml:space="preserve">Drawings </w:t>
      </w:r>
      <w:r>
        <w:rPr>
          <w:i/>
          <w:spacing w:val="34"/>
          <w:sz w:val="24"/>
        </w:rPr>
        <w:t xml:space="preserve"> </w:t>
      </w:r>
      <w:r>
        <w:rPr>
          <w:i/>
          <w:sz w:val="24"/>
        </w:rPr>
        <w:t>for</w:t>
      </w:r>
      <w:r>
        <w:rPr>
          <w:i/>
          <w:w w:val="99"/>
          <w:sz w:val="24"/>
        </w:rPr>
        <w:t xml:space="preserve"> </w:t>
      </w:r>
      <w:r>
        <w:rPr>
          <w:i/>
          <w:sz w:val="24"/>
        </w:rPr>
        <w:t>Bidding purposes only or may include the detailed drawings in a separate volume, if</w:t>
      </w:r>
      <w:r>
        <w:rPr>
          <w:i/>
          <w:spacing w:val="-10"/>
          <w:sz w:val="24"/>
        </w:rPr>
        <w:t xml:space="preserve"> </w:t>
      </w:r>
      <w:r>
        <w:rPr>
          <w:i/>
          <w:sz w:val="24"/>
        </w:rPr>
        <w:t>necessary).</w:t>
      </w:r>
    </w:p>
    <w:sectPr w:rsidR="004656F3" w:rsidSect="004656F3">
      <w:pgSz w:w="11910" w:h="16840"/>
      <w:pgMar w:top="1580" w:right="1200" w:bottom="1340" w:left="1220" w:header="0" w:footer="114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3C7A" w:rsidRDefault="00893C7A" w:rsidP="004656F3">
      <w:r>
        <w:separator/>
      </w:r>
    </w:p>
  </w:endnote>
  <w:endnote w:type="continuationSeparator" w:id="1">
    <w:p w:rsidR="00893C7A" w:rsidRDefault="00893C7A" w:rsidP="004656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C7A" w:rsidRDefault="003111F1">
    <w:pPr>
      <w:pStyle w:val="BodyText"/>
      <w:spacing w:line="14" w:lineRule="auto"/>
      <w:rPr>
        <w:sz w:val="20"/>
      </w:rPr>
    </w:pPr>
    <w:r w:rsidRPr="003111F1">
      <w:pict>
        <v:group id="_x0000_s2148" style="position:absolute;margin-left:66pt;margin-top:796.9pt;width:463.55pt;height:20.4pt;z-index:-74104;mso-position-horizontal-relative:page;mso-position-vertical-relative:page" coordorigin="1320,15938" coordsize="9271,408">
          <v:rect id="_x0000_s2157" style="position:absolute;left:9660;top:15948;width:926;height:72" fillcolor="#933634" stroked="f"/>
          <v:shape id="_x0000_s2156" style="position:absolute;left:9660;top:16020;width:927;height:255" coordorigin="9660,16020" coordsize="927,255" o:spt="100" adj="0,,0" path="m9775,16020r-115,l9660,16274r115,l9775,16020t811,l10471,16020r,254l10586,16274r,-254e" fillcolor="#933634" stroked="f">
            <v:stroke joinstyle="round"/>
            <v:formulas/>
            <v:path arrowok="t" o:connecttype="segments"/>
          </v:shape>
          <v:rect id="_x0000_s2155" style="position:absolute;left:9660;top:16274;width:926;height:72" fillcolor="#933634" stroked="f"/>
          <v:rect id="_x0000_s2154" style="position:absolute;left:9775;top:16020;width:696;height:254" fillcolor="#933634" stroked="f"/>
          <v:line id="_x0000_s2153" style="position:absolute" from="1325,15943" to="9659,15943" strokeweight=".48pt"/>
          <v:line id="_x0000_s2152" style="position:absolute" from="9660,15984" to="9669,15984" strokecolor="#933634" strokeweight="3.6pt"/>
          <v:line id="_x0000_s2151" style="position:absolute" from="9660,15943" to="9669,15943" strokecolor="#c0504d" strokeweight=".48pt"/>
          <v:line id="_x0000_s2150" style="position:absolute" from="9669,15943" to="10586,15943" strokecolor="#c0504d" strokeweight=".48pt"/>
          <v:shape id="_x0000_s2149" style="position:absolute;left:9660;top:15948;width:927;height:399" coordorigin="9660,15948" coordsize="927,399" o:spt="100" adj="0,,0" path="m10586,16274r-926,l9660,16346r926,l10586,16274t,-326l9669,15948r,72l10586,16020r,-72e" fillcolor="#933634" stroked="f">
            <v:stroke joinstyle="round"/>
            <v:formulas/>
            <v:path arrowok="t" o:connecttype="segments"/>
          </v:shape>
          <w10:wrap anchorx="page" anchory="page"/>
        </v:group>
      </w:pict>
    </w:r>
    <w:r w:rsidRPr="003111F1">
      <w:pict>
        <v:shapetype id="_x0000_t202" coordsize="21600,21600" o:spt="202" path="m,l,21600r21600,l21600,xe">
          <v:stroke joinstyle="miter"/>
          <v:path gradientshapeok="t" o:connecttype="rect"/>
        </v:shapetype>
        <v:shape id="_x0000_s2147" type="#_x0000_t202" style="position:absolute;margin-left:71pt;margin-top:801.3pt;width:293.4pt;height:12pt;z-index:-74080;mso-position-horizontal-relative:page;mso-position-vertical-relative:page" filled="f" stroked="f">
          <v:textbox style="mso-next-textbox:#_x0000_s2147" inset="0,0,0,0">
            <w:txbxContent>
              <w:p w:rsidR="00893C7A" w:rsidRDefault="00893C7A">
                <w:pPr>
                  <w:spacing w:line="224" w:lineRule="exact"/>
                  <w:ind w:left="20"/>
                  <w:rPr>
                    <w:sz w:val="20"/>
                  </w:rPr>
                </w:pPr>
                <w:proofErr w:type="spellStart"/>
                <w:r>
                  <w:rPr>
                    <w:sz w:val="20"/>
                  </w:rPr>
                  <w:t>Sindh</w:t>
                </w:r>
                <w:proofErr w:type="spellEnd"/>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3111F1">
      <w:pict>
        <v:shape id="_x0000_s2146" type="#_x0000_t202" style="position:absolute;margin-left:486.75pt;margin-top:801.35pt;width:11.9pt;height:13.05pt;z-index:-74056;mso-position-horizontal-relative:page;mso-position-vertical-relative:page" filled="f" stroked="f">
          <v:textbox style="mso-next-textbox:#_x0000_s2146" inset="0,0,0,0">
            <w:txbxContent>
              <w:p w:rsidR="00893C7A" w:rsidRDefault="003111F1">
                <w:pPr>
                  <w:spacing w:line="246" w:lineRule="exact"/>
                  <w:ind w:left="40"/>
                  <w:rPr>
                    <w:rFonts w:ascii="Arial"/>
                  </w:rPr>
                </w:pPr>
                <w:r>
                  <w:fldChar w:fldCharType="begin"/>
                </w:r>
                <w:r w:rsidR="00893C7A">
                  <w:rPr>
                    <w:rFonts w:ascii="Arial"/>
                    <w:color w:val="FFFFFF"/>
                  </w:rPr>
                  <w:instrText xml:space="preserve"> PAGE  \* roman </w:instrText>
                </w:r>
                <w:r>
                  <w:fldChar w:fldCharType="separate"/>
                </w:r>
                <w:r w:rsidR="00E91C21">
                  <w:rPr>
                    <w:rFonts w:ascii="Arial"/>
                    <w:noProof/>
                    <w:color w:val="FFFFFF"/>
                  </w:rPr>
                  <w:t>vi</w:t>
                </w:r>
                <w:r>
                  <w:fldChar w:fldCharType="end"/>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C7A" w:rsidRDefault="003111F1">
    <w:pPr>
      <w:pStyle w:val="BodyText"/>
      <w:spacing w:line="14" w:lineRule="auto"/>
      <w:rPr>
        <w:sz w:val="20"/>
      </w:rPr>
    </w:pPr>
    <w:r w:rsidRPr="003111F1">
      <w:pict>
        <v:group id="_x0000_s2051" style="position:absolute;margin-left:66pt;margin-top:771.2pt;width:463.55pt;height:20.4pt;z-index:-73528;mso-position-horizontal-relative:page;mso-position-vertical-relative:page" coordorigin="1320,15424" coordsize="9271,408">
          <v:rect id="_x0000_s2060" style="position:absolute;left:9660;top:15434;width:926;height:72" fillcolor="#933634" stroked="f"/>
          <v:shape id="_x0000_s2059" style="position:absolute;left:9660;top:15506;width:927;height:255" coordorigin="9660,15506" coordsize="927,255" o:spt="100" adj="0,,0" path="m9775,15506r-115,l9660,15760r115,l9775,15506t811,l10471,15506r,254l10586,15760r,-254e" fillcolor="#933634" stroked="f">
            <v:stroke joinstyle="round"/>
            <v:formulas/>
            <v:path arrowok="t" o:connecttype="segments"/>
          </v:shape>
          <v:rect id="_x0000_s2058" style="position:absolute;left:9660;top:15760;width:926;height:72" fillcolor="#933634" stroked="f"/>
          <v:rect id="_x0000_s2057" style="position:absolute;left:9775;top:15506;width:696;height:254" fillcolor="#933634" stroked="f"/>
          <v:line id="_x0000_s2056" style="position:absolute" from="1325,15429" to="9659,15429" strokeweight=".48pt"/>
          <v:line id="_x0000_s2055" style="position:absolute" from="9660,15470" to="9669,15470" strokecolor="#933634" strokeweight="3.6pt"/>
          <v:line id="_x0000_s2054" style="position:absolute" from="9660,15429" to="9669,15429" strokecolor="#c0504d" strokeweight=".48pt"/>
          <v:line id="_x0000_s2053" style="position:absolute" from="9669,15429" to="10586,15429" strokecolor="#c0504d" strokeweight=".48pt"/>
          <v:shape id="_x0000_s2052" style="position:absolute;left:9660;top:15434;width:927;height:399" coordorigin="9660,15434" coordsize="927,399" o:spt="100" adj="0,,0" path="m10586,15760r-926,l9660,15832r926,l10586,15760t,-326l9669,15434r,72l10586,15506r,-72e" fillcolor="#933634" stroked="f">
            <v:stroke joinstyle="round"/>
            <v:formulas/>
            <v:path arrowok="t" o:connecttype="segments"/>
          </v:shape>
          <w10:wrap anchorx="page" anchory="page"/>
        </v:group>
      </w:pict>
    </w:r>
    <w:r w:rsidRPr="003111F1">
      <w:pict>
        <v:shapetype id="_x0000_t202" coordsize="21600,21600" o:spt="202" path="m,l,21600r21600,l21600,xe">
          <v:stroke joinstyle="miter"/>
          <v:path gradientshapeok="t" o:connecttype="rect"/>
        </v:shapetype>
        <v:shape id="_x0000_s2050" type="#_x0000_t202" style="position:absolute;margin-left:71pt;margin-top:775.65pt;width:293.4pt;height:12pt;z-index:-73504;mso-position-horizontal-relative:page;mso-position-vertical-relative:page" filled="f" stroked="f">
          <v:textbox inset="0,0,0,0">
            <w:txbxContent>
              <w:p w:rsidR="00893C7A" w:rsidRDefault="00893C7A">
                <w:pPr>
                  <w:spacing w:line="224" w:lineRule="exact"/>
                  <w:ind w:left="20"/>
                  <w:rPr>
                    <w:sz w:val="20"/>
                  </w:rPr>
                </w:pPr>
                <w:proofErr w:type="spellStart"/>
                <w:r>
                  <w:rPr>
                    <w:sz w:val="20"/>
                  </w:rPr>
                  <w:t>Sindh</w:t>
                </w:r>
                <w:proofErr w:type="spellEnd"/>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3111F1">
      <w:pict>
        <v:shape id="_x0000_s2049" type="#_x0000_t202" style="position:absolute;margin-left:486.75pt;margin-top:775.65pt;width:16.25pt;height:13.05pt;z-index:-73480;mso-position-horizontal-relative:page;mso-position-vertical-relative:page" filled="f" stroked="f">
          <v:textbox inset="0,0,0,0">
            <w:txbxContent>
              <w:p w:rsidR="00893C7A" w:rsidRDefault="003111F1">
                <w:pPr>
                  <w:spacing w:line="246" w:lineRule="exact"/>
                  <w:ind w:left="40"/>
                  <w:rPr>
                    <w:rFonts w:ascii="Arial"/>
                  </w:rPr>
                </w:pPr>
                <w:r>
                  <w:fldChar w:fldCharType="begin"/>
                </w:r>
                <w:r w:rsidR="00893C7A">
                  <w:rPr>
                    <w:rFonts w:ascii="Arial"/>
                    <w:color w:val="FFFFFF"/>
                  </w:rPr>
                  <w:instrText xml:space="preserve"> PAGE </w:instrText>
                </w:r>
                <w:r>
                  <w:fldChar w:fldCharType="separate"/>
                </w:r>
                <w:r w:rsidR="00F251B9">
                  <w:rPr>
                    <w:rFonts w:ascii="Arial"/>
                    <w:noProof/>
                    <w:color w:val="FFFFFF"/>
                  </w:rPr>
                  <w:t>68</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C7A" w:rsidRDefault="003111F1">
    <w:pPr>
      <w:pStyle w:val="BodyText"/>
      <w:spacing w:line="14" w:lineRule="auto"/>
      <w:rPr>
        <w:sz w:val="20"/>
      </w:rPr>
    </w:pPr>
    <w:r w:rsidRPr="003111F1">
      <w:pict>
        <v:group id="_x0000_s2136" style="position:absolute;margin-left:66pt;margin-top:796.65pt;width:463.55pt;height:20.4pt;z-index:-74032;mso-position-horizontal-relative:page;mso-position-vertical-relative:page" coordorigin="1320,15933" coordsize="9271,408">
          <v:rect id="_x0000_s2145" style="position:absolute;left:9660;top:15943;width:926;height:72" fillcolor="#933634" stroked="f"/>
          <v:shape id="_x0000_s2144" style="position:absolute;left:9660;top:16015;width:927;height:255" coordorigin="9660,16015" coordsize="927,255" o:spt="100" adj="0,,0" path="m9775,16015r-115,l9660,16269r115,l9775,16015t811,l10471,16015r,254l10586,16269r,-254e" fillcolor="#933634" stroked="f">
            <v:stroke joinstyle="round"/>
            <v:formulas/>
            <v:path arrowok="t" o:connecttype="segments"/>
          </v:shape>
          <v:rect id="_x0000_s2143" style="position:absolute;left:9660;top:16269;width:926;height:72" fillcolor="#933634" stroked="f"/>
          <v:rect id="_x0000_s2142" style="position:absolute;left:9775;top:16015;width:696;height:254" fillcolor="#933634" stroked="f"/>
          <v:line id="_x0000_s2141" style="position:absolute" from="1325,15938" to="9659,15938" strokeweight=".48pt"/>
          <v:line id="_x0000_s2140" style="position:absolute" from="9660,15979" to="9669,15979" strokecolor="#933634" strokeweight="3.6pt"/>
          <v:line id="_x0000_s2139" style="position:absolute" from="9660,15938" to="9669,15938" strokecolor="#c0504d" strokeweight=".48pt"/>
          <v:line id="_x0000_s2138" style="position:absolute" from="9669,15938" to="10586,15938" strokecolor="#c0504d" strokeweight=".48pt"/>
          <v:shape id="_x0000_s2137" style="position:absolute;left:9660;top:15943;width:927;height:399" coordorigin="9660,15943" coordsize="927,399" o:spt="100" adj="0,,0" path="m10586,16269r-926,l9660,16341r926,l10586,16269t,-326l9669,15943r,72l10586,16015r,-72e" fillcolor="#933634" stroked="f">
            <v:stroke joinstyle="round"/>
            <v:formulas/>
            <v:path arrowok="t" o:connecttype="segments"/>
          </v:shape>
          <w10:wrap anchorx="page" anchory="page"/>
        </v:group>
      </w:pict>
    </w:r>
    <w:r w:rsidRPr="003111F1">
      <w:pict>
        <v:shapetype id="_x0000_t202" coordsize="21600,21600" o:spt="202" path="m,l,21600r21600,l21600,xe">
          <v:stroke joinstyle="miter"/>
          <v:path gradientshapeok="t" o:connecttype="rect"/>
        </v:shapetype>
        <v:shape id="_x0000_s2135" type="#_x0000_t202" style="position:absolute;margin-left:71pt;margin-top:801.1pt;width:293.45pt;height:12pt;z-index:-74008;mso-position-horizontal-relative:page;mso-position-vertical-relative:page" filled="f" stroked="f">
          <v:textbox style="mso-next-textbox:#_x0000_s2135" inset="0,0,0,0">
            <w:txbxContent>
              <w:p w:rsidR="00893C7A" w:rsidRDefault="00893C7A">
                <w:pPr>
                  <w:spacing w:line="224" w:lineRule="exact"/>
                  <w:ind w:left="20"/>
                  <w:rPr>
                    <w:sz w:val="20"/>
                  </w:rPr>
                </w:pPr>
                <w:proofErr w:type="spellStart"/>
                <w:r>
                  <w:rPr>
                    <w:sz w:val="20"/>
                  </w:rPr>
                  <w:t>Sindh</w:t>
                </w:r>
                <w:proofErr w:type="spellEnd"/>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3111F1">
      <w:pict>
        <v:shape id="_x0000_s2134" type="#_x0000_t202" style="position:absolute;margin-left:486.75pt;margin-top:801.1pt;width:10.15pt;height:13.05pt;z-index:-73984;mso-position-horizontal-relative:page;mso-position-vertical-relative:page" filled="f" stroked="f">
          <v:textbox style="mso-next-textbox:#_x0000_s2134" inset="0,0,0,0">
            <w:txbxContent>
              <w:p w:rsidR="00893C7A" w:rsidRDefault="003111F1">
                <w:pPr>
                  <w:spacing w:line="246" w:lineRule="exact"/>
                  <w:ind w:left="40"/>
                  <w:rPr>
                    <w:rFonts w:ascii="Arial"/>
                  </w:rPr>
                </w:pPr>
                <w:r>
                  <w:fldChar w:fldCharType="begin"/>
                </w:r>
                <w:r w:rsidR="00893C7A">
                  <w:rPr>
                    <w:rFonts w:ascii="Arial"/>
                    <w:color w:val="FFFFFF"/>
                  </w:rPr>
                  <w:instrText xml:space="preserve"> PAGE </w:instrText>
                </w:r>
                <w:r>
                  <w:fldChar w:fldCharType="separate"/>
                </w:r>
                <w:r w:rsidR="00E91C21">
                  <w:rPr>
                    <w:rFonts w:ascii="Arial"/>
                    <w:noProof/>
                    <w:color w:val="FFFFFF"/>
                  </w:rPr>
                  <w:t>5</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C7A" w:rsidRDefault="003111F1">
    <w:pPr>
      <w:pStyle w:val="BodyText"/>
      <w:spacing w:line="14" w:lineRule="auto"/>
      <w:rPr>
        <w:sz w:val="20"/>
      </w:rPr>
    </w:pPr>
    <w:r w:rsidRPr="003111F1">
      <w:pict>
        <v:group id="_x0000_s2124" style="position:absolute;margin-left:66pt;margin-top:746.85pt;width:480.1pt;height:20.4pt;z-index:-73960;mso-position-horizontal-relative:page;mso-position-vertical-relative:page" coordorigin="1320,14937" coordsize="9602,408">
          <v:rect id="_x0000_s2133" style="position:absolute;left:9957;top:14947;width:960;height:72" fillcolor="#933634" stroked="f"/>
          <v:shape id="_x0000_s2132" style="position:absolute;left:9957;top:15019;width:960;height:255" coordorigin="9957,15019" coordsize="960,255" o:spt="100" adj="0,,0" path="m10072,15019r-115,l9957,15273r115,l10072,15019t845,l10802,15019r,254l10917,15273r,-254e" fillcolor="#933634" stroked="f">
            <v:stroke joinstyle="round"/>
            <v:formulas/>
            <v:path arrowok="t" o:connecttype="segments"/>
          </v:shape>
          <v:rect id="_x0000_s2131" style="position:absolute;left:9957;top:15273;width:960;height:72" fillcolor="#933634" stroked="f"/>
          <v:rect id="_x0000_s2130" style="position:absolute;left:10072;top:15019;width:730;height:254" fillcolor="#933634" stroked="f"/>
          <v:line id="_x0000_s2129" style="position:absolute" from="1325,14942" to="9957,14942" strokeweight=".48pt"/>
          <v:line id="_x0000_s2128" style="position:absolute" from="9957,14983" to="9967,14983" strokecolor="#933634" strokeweight="3.6pt"/>
          <v:line id="_x0000_s2127" style="position:absolute" from="9957,14942" to="9967,14942" strokecolor="#c0504d" strokeweight=".48pt"/>
          <v:line id="_x0000_s2126" style="position:absolute" from="9967,14942" to="10917,14942" strokecolor="#c0504d" strokeweight=".48pt"/>
          <v:shape id="_x0000_s2125" style="position:absolute;left:9957;top:14947;width:960;height:399" coordorigin="9957,14947" coordsize="960,399" o:spt="100" adj="0,,0" path="m10917,15273r-960,l9957,15345r960,l10917,15273t,-326l9967,14947r,72l10917,15019r,-72e" fillcolor="#933634" stroked="f">
            <v:stroke joinstyle="round"/>
            <v:formulas/>
            <v:path arrowok="t" o:connecttype="segments"/>
          </v:shape>
          <w10:wrap anchorx="page" anchory="page"/>
        </v:group>
      </w:pict>
    </w:r>
    <w:r w:rsidRPr="003111F1">
      <w:pict>
        <v:shapetype id="_x0000_t202" coordsize="21600,21600" o:spt="202" path="m,l,21600r21600,l21600,xe">
          <v:stroke joinstyle="miter"/>
          <v:path gradientshapeok="t" o:connecttype="rect"/>
        </v:shapetype>
        <v:shape id="_x0000_s2123" type="#_x0000_t202" style="position:absolute;margin-left:71pt;margin-top:751.3pt;width:293.4pt;height:12pt;z-index:-73936;mso-position-horizontal-relative:page;mso-position-vertical-relative:page" filled="f" stroked="f">
          <v:textbox inset="0,0,0,0">
            <w:txbxContent>
              <w:p w:rsidR="00893C7A" w:rsidRDefault="00893C7A">
                <w:pPr>
                  <w:spacing w:line="224" w:lineRule="exact"/>
                  <w:ind w:left="20"/>
                  <w:rPr>
                    <w:sz w:val="20"/>
                  </w:rPr>
                </w:pPr>
                <w:proofErr w:type="spellStart"/>
                <w:r>
                  <w:rPr>
                    <w:sz w:val="20"/>
                  </w:rPr>
                  <w:t>Sindh</w:t>
                </w:r>
                <w:proofErr w:type="spellEnd"/>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3111F1">
      <w:pict>
        <v:shape id="_x0000_s2122" type="#_x0000_t202" style="position:absolute;margin-left:501.6pt;margin-top:751.3pt;width:16.25pt;height:13.05pt;z-index:-73912;mso-position-horizontal-relative:page;mso-position-vertical-relative:page" filled="f" stroked="f">
          <v:textbox inset="0,0,0,0">
            <w:txbxContent>
              <w:p w:rsidR="00893C7A" w:rsidRDefault="003111F1">
                <w:pPr>
                  <w:spacing w:line="246" w:lineRule="exact"/>
                  <w:ind w:left="40"/>
                  <w:rPr>
                    <w:rFonts w:ascii="Arial"/>
                  </w:rPr>
                </w:pPr>
                <w:r>
                  <w:fldChar w:fldCharType="begin"/>
                </w:r>
                <w:r w:rsidR="00893C7A">
                  <w:rPr>
                    <w:rFonts w:ascii="Arial"/>
                    <w:color w:val="FFFFFF"/>
                  </w:rPr>
                  <w:instrText xml:space="preserve"> PAGE </w:instrText>
                </w:r>
                <w:r>
                  <w:fldChar w:fldCharType="separate"/>
                </w:r>
                <w:r w:rsidR="00F251B9">
                  <w:rPr>
                    <w:rFonts w:ascii="Arial"/>
                    <w:noProof/>
                    <w:color w:val="FFFFFF"/>
                  </w:rPr>
                  <w:t>20</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C7A" w:rsidRDefault="00893C7A">
    <w:pPr>
      <w:pStyle w:val="BodyText"/>
      <w:spacing w:line="14" w:lineRule="auto"/>
      <w:rPr>
        <w:sz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C7A" w:rsidRDefault="003111F1">
    <w:pPr>
      <w:pStyle w:val="BodyText"/>
      <w:spacing w:line="14" w:lineRule="auto"/>
      <w:rPr>
        <w:sz w:val="20"/>
      </w:rPr>
    </w:pPr>
    <w:r w:rsidRPr="003111F1">
      <w:pict>
        <v:group id="_x0000_s2112" style="position:absolute;margin-left:66pt;margin-top:796.65pt;width:480.1pt;height:20.4pt;z-index:-73888;mso-position-horizontal-relative:page;mso-position-vertical-relative:page" coordorigin="1320,15933" coordsize="9602,408">
          <v:rect id="_x0000_s2121" style="position:absolute;left:9957;top:15943;width:960;height:72" fillcolor="#933634" stroked="f"/>
          <v:shape id="_x0000_s2120" style="position:absolute;left:9957;top:16015;width:960;height:255" coordorigin="9957,16015" coordsize="960,255" o:spt="100" adj="0,,0" path="m10072,16015r-115,l9957,16269r115,l10072,16015t845,l10802,16015r,254l10917,16269r,-254e" fillcolor="#933634" stroked="f">
            <v:stroke joinstyle="round"/>
            <v:formulas/>
            <v:path arrowok="t" o:connecttype="segments"/>
          </v:shape>
          <v:rect id="_x0000_s2119" style="position:absolute;left:9957;top:16269;width:960;height:72" fillcolor="#933634" stroked="f"/>
          <v:rect id="_x0000_s2118" style="position:absolute;left:10072;top:16015;width:730;height:254" fillcolor="#933634" stroked="f"/>
          <v:line id="_x0000_s2117" style="position:absolute" from="1325,15938" to="9957,15938" strokeweight=".48pt"/>
          <v:line id="_x0000_s2116" style="position:absolute" from="9957,15979" to="9967,15979" strokecolor="#933634" strokeweight="3.6pt"/>
          <v:line id="_x0000_s2115" style="position:absolute" from="9957,15938" to="9967,15938" strokecolor="#c0504d" strokeweight=".48pt"/>
          <v:line id="_x0000_s2114" style="position:absolute" from="9967,15938" to="10917,15938" strokecolor="#c0504d" strokeweight=".48pt"/>
          <v:shape id="_x0000_s2113" style="position:absolute;left:9957;top:15943;width:960;height:399" coordorigin="9957,15943" coordsize="960,399" o:spt="100" adj="0,,0" path="m10917,16269r-960,l9957,16341r960,l10917,16269t,-326l9967,15943r,72l10917,16015r,-72e" fillcolor="#933634" stroked="f">
            <v:stroke joinstyle="round"/>
            <v:formulas/>
            <v:path arrowok="t" o:connecttype="segments"/>
          </v:shape>
          <w10:wrap anchorx="page" anchory="page"/>
        </v:group>
      </w:pict>
    </w:r>
    <w:r w:rsidRPr="003111F1">
      <w:pict>
        <v:shapetype id="_x0000_t202" coordsize="21600,21600" o:spt="202" path="m,l,21600r21600,l21600,xe">
          <v:stroke joinstyle="miter"/>
          <v:path gradientshapeok="t" o:connecttype="rect"/>
        </v:shapetype>
        <v:shape id="_x0000_s2111" type="#_x0000_t202" style="position:absolute;margin-left:71pt;margin-top:801.1pt;width:293.4pt;height:12pt;z-index:-73864;mso-position-horizontal-relative:page;mso-position-vertical-relative:page" filled="f" stroked="f">
          <v:textbox inset="0,0,0,0">
            <w:txbxContent>
              <w:p w:rsidR="00893C7A" w:rsidRDefault="00893C7A">
                <w:pPr>
                  <w:spacing w:line="224" w:lineRule="exact"/>
                  <w:ind w:left="20"/>
                  <w:rPr>
                    <w:sz w:val="20"/>
                  </w:rPr>
                </w:pPr>
                <w:proofErr w:type="spellStart"/>
                <w:r>
                  <w:rPr>
                    <w:sz w:val="20"/>
                  </w:rPr>
                  <w:t>Sindh</w:t>
                </w:r>
                <w:proofErr w:type="spellEnd"/>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3111F1">
      <w:pict>
        <v:shape id="_x0000_s2110" type="#_x0000_t202" style="position:absolute;margin-left:501.6pt;margin-top:801.1pt;width:16.25pt;height:13.05pt;z-index:-73840;mso-position-horizontal-relative:page;mso-position-vertical-relative:page" filled="f" stroked="f">
          <v:textbox inset="0,0,0,0">
            <w:txbxContent>
              <w:p w:rsidR="00893C7A" w:rsidRDefault="003111F1">
                <w:pPr>
                  <w:spacing w:line="246" w:lineRule="exact"/>
                  <w:ind w:left="40"/>
                  <w:rPr>
                    <w:rFonts w:ascii="Arial"/>
                  </w:rPr>
                </w:pPr>
                <w:r>
                  <w:fldChar w:fldCharType="begin"/>
                </w:r>
                <w:r w:rsidR="00893C7A">
                  <w:rPr>
                    <w:rFonts w:ascii="Arial"/>
                    <w:color w:val="FFFFFF"/>
                  </w:rPr>
                  <w:instrText xml:space="preserve"> PAGE </w:instrText>
                </w:r>
                <w:r>
                  <w:fldChar w:fldCharType="separate"/>
                </w:r>
                <w:r w:rsidR="00F251B9">
                  <w:rPr>
                    <w:rFonts w:ascii="Arial"/>
                    <w:noProof/>
                    <w:color w:val="FFFFFF"/>
                  </w:rPr>
                  <w:t>22</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C7A" w:rsidRDefault="003111F1">
    <w:pPr>
      <w:pStyle w:val="BodyText"/>
      <w:spacing w:line="14" w:lineRule="auto"/>
      <w:rPr>
        <w:sz w:val="20"/>
      </w:rPr>
    </w:pPr>
    <w:r w:rsidRPr="003111F1">
      <w:pict>
        <v:group id="_x0000_s2100" style="position:absolute;margin-left:66pt;margin-top:796.65pt;width:463.55pt;height:20.4pt;z-index:-73816;mso-position-horizontal-relative:page;mso-position-vertical-relative:page" coordorigin="1320,15933" coordsize="9271,408">
          <v:rect id="_x0000_s2109" style="position:absolute;left:9660;top:15943;width:926;height:72" fillcolor="#933634" stroked="f"/>
          <v:shape id="_x0000_s2108" style="position:absolute;left:9660;top:16015;width:927;height:255" coordorigin="9660,16015" coordsize="927,255" o:spt="100" adj="0,,0" path="m9775,16015r-115,l9660,16269r115,l9775,16015t811,l10471,16015r,254l10586,16269r,-254e" fillcolor="#933634" stroked="f">
            <v:stroke joinstyle="round"/>
            <v:formulas/>
            <v:path arrowok="t" o:connecttype="segments"/>
          </v:shape>
          <v:rect id="_x0000_s2107" style="position:absolute;left:9660;top:16269;width:926;height:72" fillcolor="#933634" stroked="f"/>
          <v:rect id="_x0000_s2106" style="position:absolute;left:9775;top:16015;width:696;height:254" fillcolor="#933634" stroked="f"/>
          <v:line id="_x0000_s2105" style="position:absolute" from="1325,15938" to="9659,15938" strokeweight=".48pt"/>
          <v:line id="_x0000_s2104" style="position:absolute" from="9660,15979" to="9669,15979" strokecolor="#933634" strokeweight="3.6pt"/>
          <v:line id="_x0000_s2103" style="position:absolute" from="9660,15938" to="9669,15938" strokecolor="#c0504d" strokeweight=".48pt"/>
          <v:line id="_x0000_s2102" style="position:absolute" from="9669,15938" to="10586,15938" strokecolor="#c0504d" strokeweight=".48pt"/>
          <v:shape id="_x0000_s2101" style="position:absolute;left:9660;top:15943;width:927;height:399" coordorigin="9660,15943" coordsize="927,399" o:spt="100" adj="0,,0" path="m10586,16269r-926,l9660,16341r926,l10586,16269t,-326l9669,15943r,72l10586,16015r,-72e" fillcolor="#933634" stroked="f">
            <v:stroke joinstyle="round"/>
            <v:formulas/>
            <v:path arrowok="t" o:connecttype="segments"/>
          </v:shape>
          <w10:wrap anchorx="page" anchory="page"/>
        </v:group>
      </w:pict>
    </w:r>
    <w:r w:rsidRPr="003111F1">
      <w:pict>
        <v:shapetype id="_x0000_t202" coordsize="21600,21600" o:spt="202" path="m,l,21600r21600,l21600,xe">
          <v:stroke joinstyle="miter"/>
          <v:path gradientshapeok="t" o:connecttype="rect"/>
        </v:shapetype>
        <v:shape id="_x0000_s2099" type="#_x0000_t202" style="position:absolute;margin-left:71pt;margin-top:801.1pt;width:293.4pt;height:12pt;z-index:-73792;mso-position-horizontal-relative:page;mso-position-vertical-relative:page" filled="f" stroked="f">
          <v:textbox inset="0,0,0,0">
            <w:txbxContent>
              <w:p w:rsidR="00893C7A" w:rsidRDefault="00893C7A">
                <w:pPr>
                  <w:spacing w:line="224" w:lineRule="exact"/>
                  <w:ind w:left="20"/>
                  <w:rPr>
                    <w:sz w:val="20"/>
                  </w:rPr>
                </w:pPr>
                <w:proofErr w:type="spellStart"/>
                <w:r>
                  <w:rPr>
                    <w:sz w:val="20"/>
                  </w:rPr>
                  <w:t>Sindh</w:t>
                </w:r>
                <w:proofErr w:type="spellEnd"/>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3111F1">
      <w:pict>
        <v:shape id="_x0000_s2098" type="#_x0000_t202" style="position:absolute;margin-left:486.75pt;margin-top:801.1pt;width:16.25pt;height:13.05pt;z-index:-73768;mso-position-horizontal-relative:page;mso-position-vertical-relative:page" filled="f" stroked="f">
          <v:textbox inset="0,0,0,0">
            <w:txbxContent>
              <w:p w:rsidR="00893C7A" w:rsidRDefault="003111F1">
                <w:pPr>
                  <w:spacing w:line="246" w:lineRule="exact"/>
                  <w:ind w:left="40"/>
                  <w:rPr>
                    <w:rFonts w:ascii="Arial"/>
                  </w:rPr>
                </w:pPr>
                <w:r>
                  <w:fldChar w:fldCharType="begin"/>
                </w:r>
                <w:r w:rsidR="00893C7A">
                  <w:rPr>
                    <w:rFonts w:ascii="Arial"/>
                    <w:color w:val="FFFFFF"/>
                  </w:rPr>
                  <w:instrText xml:space="preserve"> PAGE </w:instrText>
                </w:r>
                <w:r>
                  <w:fldChar w:fldCharType="separate"/>
                </w:r>
                <w:r w:rsidR="00F251B9">
                  <w:rPr>
                    <w:rFonts w:ascii="Arial"/>
                    <w:noProof/>
                    <w:color w:val="FFFFFF"/>
                  </w:rPr>
                  <w:t>24</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C7A" w:rsidRDefault="003111F1">
    <w:pPr>
      <w:pStyle w:val="BodyText"/>
      <w:spacing w:line="14" w:lineRule="auto"/>
      <w:rPr>
        <w:sz w:val="20"/>
      </w:rPr>
    </w:pPr>
    <w:r w:rsidRPr="003111F1">
      <w:pict>
        <v:group id="_x0000_s2088" style="position:absolute;margin-left:66pt;margin-top:796.65pt;width:480.1pt;height:20.4pt;z-index:-73744;mso-position-horizontal-relative:page;mso-position-vertical-relative:page" coordorigin="1320,15933" coordsize="9602,408">
          <v:rect id="_x0000_s2097" style="position:absolute;left:9957;top:15943;width:960;height:72" fillcolor="#933634" stroked="f"/>
          <v:shape id="_x0000_s2096" style="position:absolute;left:9957;top:16015;width:960;height:255" coordorigin="9957,16015" coordsize="960,255" o:spt="100" adj="0,,0" path="m10072,16015r-115,l9957,16269r115,l10072,16015t845,l10802,16015r,254l10917,16269r,-254e" fillcolor="#933634" stroked="f">
            <v:stroke joinstyle="round"/>
            <v:formulas/>
            <v:path arrowok="t" o:connecttype="segments"/>
          </v:shape>
          <v:rect id="_x0000_s2095" style="position:absolute;left:9957;top:16269;width:960;height:72" fillcolor="#933634" stroked="f"/>
          <v:rect id="_x0000_s2094" style="position:absolute;left:10072;top:16015;width:730;height:254" fillcolor="#933634" stroked="f"/>
          <v:line id="_x0000_s2093" style="position:absolute" from="1325,15938" to="9957,15938" strokeweight=".48pt"/>
          <v:line id="_x0000_s2092" style="position:absolute" from="9957,15979" to="9967,15979" strokecolor="#933634" strokeweight="3.6pt"/>
          <v:line id="_x0000_s2091" style="position:absolute" from="9957,15938" to="9967,15938" strokecolor="#c0504d" strokeweight=".48pt"/>
          <v:line id="_x0000_s2090" style="position:absolute" from="9967,15938" to="10917,15938" strokecolor="#c0504d" strokeweight=".48pt"/>
          <v:shape id="_x0000_s2089" style="position:absolute;left:9957;top:15943;width:960;height:399" coordorigin="9957,15943" coordsize="960,399" o:spt="100" adj="0,,0" path="m10917,16269r-960,l9957,16341r960,l10917,16269t,-326l9967,15943r,72l10917,16015r,-72e" fillcolor="#933634" stroked="f">
            <v:stroke joinstyle="round"/>
            <v:formulas/>
            <v:path arrowok="t" o:connecttype="segments"/>
          </v:shape>
          <w10:wrap anchorx="page" anchory="page"/>
        </v:group>
      </w:pict>
    </w:r>
    <w:r w:rsidRPr="003111F1">
      <w:pict>
        <v:shapetype id="_x0000_t202" coordsize="21600,21600" o:spt="202" path="m,l,21600r21600,l21600,xe">
          <v:stroke joinstyle="miter"/>
          <v:path gradientshapeok="t" o:connecttype="rect"/>
        </v:shapetype>
        <v:shape id="_x0000_s2087" type="#_x0000_t202" style="position:absolute;margin-left:71pt;margin-top:801.1pt;width:293.4pt;height:12pt;z-index:-73720;mso-position-horizontal-relative:page;mso-position-vertical-relative:page" filled="f" stroked="f">
          <v:textbox inset="0,0,0,0">
            <w:txbxContent>
              <w:p w:rsidR="00893C7A" w:rsidRDefault="00893C7A">
                <w:pPr>
                  <w:spacing w:line="224" w:lineRule="exact"/>
                  <w:ind w:left="20"/>
                  <w:rPr>
                    <w:sz w:val="20"/>
                  </w:rPr>
                </w:pPr>
                <w:proofErr w:type="spellStart"/>
                <w:r>
                  <w:rPr>
                    <w:sz w:val="20"/>
                  </w:rPr>
                  <w:t>Sindh</w:t>
                </w:r>
                <w:proofErr w:type="spellEnd"/>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3111F1">
      <w:pict>
        <v:shape id="_x0000_s2086" type="#_x0000_t202" style="position:absolute;margin-left:501.6pt;margin-top:801.1pt;width:16.25pt;height:13.05pt;z-index:-73696;mso-position-horizontal-relative:page;mso-position-vertical-relative:page" filled="f" stroked="f">
          <v:textbox inset="0,0,0,0">
            <w:txbxContent>
              <w:p w:rsidR="00893C7A" w:rsidRDefault="003111F1">
                <w:pPr>
                  <w:spacing w:line="246" w:lineRule="exact"/>
                  <w:ind w:left="40"/>
                  <w:rPr>
                    <w:rFonts w:ascii="Arial"/>
                  </w:rPr>
                </w:pPr>
                <w:r>
                  <w:fldChar w:fldCharType="begin"/>
                </w:r>
                <w:r w:rsidR="00893C7A">
                  <w:rPr>
                    <w:rFonts w:ascii="Arial"/>
                    <w:color w:val="FFFFFF"/>
                  </w:rPr>
                  <w:instrText xml:space="preserve"> PAGE </w:instrText>
                </w:r>
                <w:r>
                  <w:fldChar w:fldCharType="separate"/>
                </w:r>
                <w:r w:rsidR="00F251B9">
                  <w:rPr>
                    <w:rFonts w:ascii="Arial"/>
                    <w:noProof/>
                    <w:color w:val="FFFFFF"/>
                  </w:rPr>
                  <w:t>26</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C7A" w:rsidRDefault="003111F1">
    <w:pPr>
      <w:pStyle w:val="BodyText"/>
      <w:spacing w:line="14" w:lineRule="auto"/>
      <w:rPr>
        <w:sz w:val="20"/>
      </w:rPr>
    </w:pPr>
    <w:r w:rsidRPr="003111F1">
      <w:pict>
        <v:group id="_x0000_s2076" style="position:absolute;margin-left:66pt;margin-top:801.2pt;width:463.55pt;height:20.45pt;z-index:-73672;mso-position-horizontal-relative:page;mso-position-vertical-relative:page" coordorigin="1320,16024" coordsize="9271,409">
          <v:rect id="_x0000_s2085" style="position:absolute;left:9660;top:16034;width:926;height:72" fillcolor="#933634" stroked="f"/>
          <v:shape id="_x0000_s2084" style="position:absolute;left:9660;top:16106;width:927;height:255" coordorigin="9660,16106" coordsize="927,255" o:spt="100" adj="0,,0" path="m9775,16106r-115,l9660,16360r115,l9775,16106t811,l10471,16106r,254l10586,16360r,-254e" fillcolor="#933634" stroked="f">
            <v:stroke joinstyle="round"/>
            <v:formulas/>
            <v:path arrowok="t" o:connecttype="segments"/>
          </v:shape>
          <v:rect id="_x0000_s2083" style="position:absolute;left:9660;top:16360;width:926;height:72" fillcolor="#933634" stroked="f"/>
          <v:rect id="_x0000_s2082" style="position:absolute;left:9775;top:16106;width:696;height:254" fillcolor="#933634" stroked="f"/>
          <v:line id="_x0000_s2081" style="position:absolute" from="1325,16029" to="9659,16029" strokeweight=".48pt"/>
          <v:line id="_x0000_s2080" style="position:absolute" from="9660,16070" to="9669,16070" strokecolor="#933634" strokeweight="3.6pt"/>
          <v:line id="_x0000_s2079" style="position:absolute" from="9660,16029" to="9669,16029" strokecolor="#c0504d" strokeweight=".48pt"/>
          <v:line id="_x0000_s2078" style="position:absolute" from="9669,16029" to="10586,16029" strokecolor="#c0504d" strokeweight=".48pt"/>
          <v:shape id="_x0000_s2077" style="position:absolute;left:9660;top:16034;width:927;height:399" coordorigin="9660,16034" coordsize="927,399" o:spt="100" adj="0,,0" path="m10586,16360r-926,l9660,16433r926,l10586,16360t,-326l9669,16034r,72l10586,16106r,-72e" fillcolor="#933634" stroked="f">
            <v:stroke joinstyle="round"/>
            <v:formulas/>
            <v:path arrowok="t" o:connecttype="segments"/>
          </v:shape>
          <w10:wrap anchorx="page" anchory="page"/>
        </v:group>
      </w:pict>
    </w:r>
    <w:r w:rsidRPr="003111F1">
      <w:pict>
        <v:shapetype id="_x0000_t202" coordsize="21600,21600" o:spt="202" path="m,l,21600r21600,l21600,xe">
          <v:stroke joinstyle="miter"/>
          <v:path gradientshapeok="t" o:connecttype="rect"/>
        </v:shapetype>
        <v:shape id="_x0000_s2075" type="#_x0000_t202" style="position:absolute;margin-left:71pt;margin-top:805.65pt;width:293.4pt;height:12pt;z-index:-73648;mso-position-horizontal-relative:page;mso-position-vertical-relative:page" filled="f" stroked="f">
          <v:textbox inset="0,0,0,0">
            <w:txbxContent>
              <w:p w:rsidR="00893C7A" w:rsidRDefault="00893C7A">
                <w:pPr>
                  <w:spacing w:line="224" w:lineRule="exact"/>
                  <w:ind w:left="20"/>
                  <w:rPr>
                    <w:sz w:val="20"/>
                  </w:rPr>
                </w:pPr>
                <w:proofErr w:type="spellStart"/>
                <w:r>
                  <w:rPr>
                    <w:sz w:val="20"/>
                  </w:rPr>
                  <w:t>Sindh</w:t>
                </w:r>
                <w:proofErr w:type="spellEnd"/>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3111F1">
      <w:pict>
        <v:shape id="_x0000_s2074" type="#_x0000_t202" style="position:absolute;margin-left:486.75pt;margin-top:805.65pt;width:16.25pt;height:13.05pt;z-index:-73624;mso-position-horizontal-relative:page;mso-position-vertical-relative:page" filled="f" stroked="f">
          <v:textbox inset="0,0,0,0">
            <w:txbxContent>
              <w:p w:rsidR="00893C7A" w:rsidRDefault="003111F1">
                <w:pPr>
                  <w:spacing w:line="246" w:lineRule="exact"/>
                  <w:ind w:left="40"/>
                  <w:rPr>
                    <w:rFonts w:ascii="Arial"/>
                  </w:rPr>
                </w:pPr>
                <w:r>
                  <w:fldChar w:fldCharType="begin"/>
                </w:r>
                <w:r w:rsidR="00893C7A">
                  <w:rPr>
                    <w:rFonts w:ascii="Arial"/>
                    <w:color w:val="FFFFFF"/>
                  </w:rPr>
                  <w:instrText xml:space="preserve"> PAGE </w:instrText>
                </w:r>
                <w:r>
                  <w:fldChar w:fldCharType="separate"/>
                </w:r>
                <w:r w:rsidR="00F251B9">
                  <w:rPr>
                    <w:rFonts w:ascii="Arial"/>
                    <w:noProof/>
                    <w:color w:val="FFFFFF"/>
                  </w:rPr>
                  <w:t>28</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C7A" w:rsidRDefault="003111F1">
    <w:pPr>
      <w:pStyle w:val="BodyText"/>
      <w:spacing w:line="14" w:lineRule="auto"/>
      <w:rPr>
        <w:sz w:val="20"/>
      </w:rPr>
    </w:pPr>
    <w:r w:rsidRPr="003111F1">
      <w:pict>
        <v:group id="_x0000_s2063" style="position:absolute;margin-left:66pt;margin-top:801.2pt;width:463.55pt;height:34.6pt;z-index:-73600;mso-position-horizontal-relative:page;mso-position-vertical-relative:page" coordorigin="1320,16024" coordsize="9271,692">
          <v:rect id="_x0000_s2073" style="position:absolute;left:9660;top:16034;width:926;height:72" fillcolor="#933634" stroked="f"/>
          <v:shape id="_x0000_s2072" style="position:absolute;left:9660;top:16106;width:927;height:255" coordorigin="9660,16106" coordsize="927,255" o:spt="100" adj="0,,0" path="m9775,16106r-115,l9660,16360r115,l9775,16106t811,l10471,16106r,254l10586,16360r,-254e" fillcolor="#933634" stroked="f">
            <v:stroke joinstyle="round"/>
            <v:formulas/>
            <v:path arrowok="t" o:connecttype="segments"/>
          </v:shape>
          <v:rect id="_x0000_s2071" style="position:absolute;left:9660;top:16360;width:926;height:72" fillcolor="#933634" stroked="f"/>
          <v:rect id="_x0000_s2070" style="position:absolute;left:9775;top:16106;width:696;height:254" fillcolor="#933634" stroked="f"/>
          <v:line id="_x0000_s2069" style="position:absolute" from="1325,16029" to="9659,16029" strokeweight=".48pt"/>
          <v:line id="_x0000_s2068" style="position:absolute" from="9660,16070" to="9669,16070" strokecolor="#933634" strokeweight="3.6pt"/>
          <v:line id="_x0000_s2067" style="position:absolute" from="9660,16029" to="9669,16029" strokecolor="#c0504d" strokeweight=".48pt"/>
          <v:line id="_x0000_s2066" style="position:absolute" from="9669,16029" to="10586,16029" strokecolor="#c0504d" strokeweight=".48pt"/>
          <v:shape id="_x0000_s2065" style="position:absolute;left:9660;top:16034;width:927;height:399" coordorigin="9660,16034" coordsize="927,399" o:spt="100" adj="0,,0" path="m10586,16360r-926,l9660,16433r926,l10586,16360t,-326l9669,16034r,72l10586,16106r,-72e" fillcolor="#933634" stroked="f">
            <v:stroke joinstyle="round"/>
            <v:formulas/>
            <v:path arrowok="t" o:connecttype="segments"/>
          </v:shape>
          <v:rect id="_x0000_s2064" style="position:absolute;left:1412;top:16433;width:8728;height:283" fillcolor="#edebe0" stroked="f"/>
          <w10:wrap anchorx="page" anchory="page"/>
        </v:group>
      </w:pict>
    </w:r>
    <w:r w:rsidRPr="003111F1">
      <w:pict>
        <v:shapetype id="_x0000_t202" coordsize="21600,21600" o:spt="202" path="m,l,21600r21600,l21600,xe">
          <v:stroke joinstyle="miter"/>
          <v:path gradientshapeok="t" o:connecttype="rect"/>
        </v:shapetype>
        <v:shape id="_x0000_s2062" type="#_x0000_t202" style="position:absolute;margin-left:71pt;margin-top:810.1pt;width:293.4pt;height:12pt;z-index:-73576;mso-position-horizontal-relative:page;mso-position-vertical-relative:page" filled="f" stroked="f">
          <v:textbox inset="0,0,0,0">
            <w:txbxContent>
              <w:p w:rsidR="00893C7A" w:rsidRDefault="00893C7A">
                <w:pPr>
                  <w:spacing w:line="224" w:lineRule="exact"/>
                  <w:ind w:left="20"/>
                  <w:rPr>
                    <w:sz w:val="20"/>
                  </w:rPr>
                </w:pPr>
                <w:proofErr w:type="spellStart"/>
                <w:r>
                  <w:rPr>
                    <w:sz w:val="20"/>
                  </w:rPr>
                  <w:t>Sindh</w:t>
                </w:r>
                <w:proofErr w:type="spellEnd"/>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3111F1">
      <w:pict>
        <v:shape id="_x0000_s2061" type="#_x0000_t202" style="position:absolute;margin-left:486.75pt;margin-top:805.65pt;width:16.25pt;height:17.5pt;z-index:-73552;mso-position-horizontal-relative:page;mso-position-vertical-relative:page" filled="f" stroked="f">
          <v:textbox inset="0,0,0,0">
            <w:txbxContent>
              <w:p w:rsidR="00893C7A" w:rsidRDefault="003111F1">
                <w:pPr>
                  <w:spacing w:before="81"/>
                  <w:ind w:left="40"/>
                  <w:rPr>
                    <w:rFonts w:ascii="Arial"/>
                  </w:rPr>
                </w:pPr>
                <w:r>
                  <w:fldChar w:fldCharType="begin"/>
                </w:r>
                <w:r w:rsidR="00893C7A">
                  <w:rPr>
                    <w:rFonts w:ascii="Arial"/>
                    <w:color w:val="FFFFFF"/>
                  </w:rPr>
                  <w:instrText xml:space="preserve"> PAGE </w:instrText>
                </w:r>
                <w:r>
                  <w:fldChar w:fldCharType="separate"/>
                </w:r>
                <w:r w:rsidR="00F251B9">
                  <w:rPr>
                    <w:rFonts w:ascii="Arial"/>
                    <w:noProof/>
                    <w:color w:val="FFFFFF"/>
                  </w:rPr>
                  <w:t>54</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3C7A" w:rsidRDefault="00893C7A" w:rsidP="004656F3">
      <w:r>
        <w:separator/>
      </w:r>
    </w:p>
  </w:footnote>
  <w:footnote w:type="continuationSeparator" w:id="1">
    <w:p w:rsidR="00893C7A" w:rsidRDefault="00893C7A" w:rsidP="004656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30013"/>
    <w:multiLevelType w:val="hybridMultilevel"/>
    <w:tmpl w:val="7CEA8F2A"/>
    <w:lvl w:ilvl="0" w:tplc="DCA8BBBA">
      <w:start w:val="1"/>
      <w:numFmt w:val="decimal"/>
      <w:lvlText w:val="%1"/>
      <w:lvlJc w:val="left"/>
      <w:pPr>
        <w:ind w:left="940" w:hanging="720"/>
        <w:jc w:val="left"/>
      </w:pPr>
      <w:rPr>
        <w:rFonts w:hint="default"/>
      </w:rPr>
    </w:lvl>
    <w:lvl w:ilvl="1" w:tplc="5B8C88C6">
      <w:numFmt w:val="none"/>
      <w:lvlText w:val=""/>
      <w:lvlJc w:val="left"/>
      <w:pPr>
        <w:tabs>
          <w:tab w:val="num" w:pos="360"/>
        </w:tabs>
      </w:pPr>
    </w:lvl>
    <w:lvl w:ilvl="2" w:tplc="B5F623C2">
      <w:start w:val="1"/>
      <w:numFmt w:val="bullet"/>
      <w:lvlText w:val="•"/>
      <w:lvlJc w:val="left"/>
      <w:pPr>
        <w:ind w:left="2716" w:hanging="720"/>
      </w:pPr>
      <w:rPr>
        <w:rFonts w:hint="default"/>
      </w:rPr>
    </w:lvl>
    <w:lvl w:ilvl="3" w:tplc="22660580">
      <w:start w:val="1"/>
      <w:numFmt w:val="bullet"/>
      <w:lvlText w:val="•"/>
      <w:lvlJc w:val="left"/>
      <w:pPr>
        <w:ind w:left="3604" w:hanging="720"/>
      </w:pPr>
      <w:rPr>
        <w:rFonts w:hint="default"/>
      </w:rPr>
    </w:lvl>
    <w:lvl w:ilvl="4" w:tplc="77208A8C">
      <w:start w:val="1"/>
      <w:numFmt w:val="bullet"/>
      <w:lvlText w:val="•"/>
      <w:lvlJc w:val="left"/>
      <w:pPr>
        <w:ind w:left="4492" w:hanging="720"/>
      </w:pPr>
      <w:rPr>
        <w:rFonts w:hint="default"/>
      </w:rPr>
    </w:lvl>
    <w:lvl w:ilvl="5" w:tplc="87DA4C14">
      <w:start w:val="1"/>
      <w:numFmt w:val="bullet"/>
      <w:lvlText w:val="•"/>
      <w:lvlJc w:val="left"/>
      <w:pPr>
        <w:ind w:left="5380" w:hanging="720"/>
      </w:pPr>
      <w:rPr>
        <w:rFonts w:hint="default"/>
      </w:rPr>
    </w:lvl>
    <w:lvl w:ilvl="6" w:tplc="FF003012">
      <w:start w:val="1"/>
      <w:numFmt w:val="bullet"/>
      <w:lvlText w:val="•"/>
      <w:lvlJc w:val="left"/>
      <w:pPr>
        <w:ind w:left="6268" w:hanging="720"/>
      </w:pPr>
      <w:rPr>
        <w:rFonts w:hint="default"/>
      </w:rPr>
    </w:lvl>
    <w:lvl w:ilvl="7" w:tplc="A4CCB222">
      <w:start w:val="1"/>
      <w:numFmt w:val="bullet"/>
      <w:lvlText w:val="•"/>
      <w:lvlJc w:val="left"/>
      <w:pPr>
        <w:ind w:left="7156" w:hanging="720"/>
      </w:pPr>
      <w:rPr>
        <w:rFonts w:hint="default"/>
      </w:rPr>
    </w:lvl>
    <w:lvl w:ilvl="8" w:tplc="52CAA23E">
      <w:start w:val="1"/>
      <w:numFmt w:val="bullet"/>
      <w:lvlText w:val="•"/>
      <w:lvlJc w:val="left"/>
      <w:pPr>
        <w:ind w:left="8044" w:hanging="720"/>
      </w:pPr>
      <w:rPr>
        <w:rFonts w:hint="default"/>
      </w:rPr>
    </w:lvl>
  </w:abstractNum>
  <w:abstractNum w:abstractNumId="1">
    <w:nsid w:val="056239D7"/>
    <w:multiLevelType w:val="hybridMultilevel"/>
    <w:tmpl w:val="AE6CDD56"/>
    <w:lvl w:ilvl="0" w:tplc="B6E86ED8">
      <w:start w:val="16"/>
      <w:numFmt w:val="decimal"/>
      <w:lvlText w:val="%1"/>
      <w:lvlJc w:val="left"/>
      <w:pPr>
        <w:ind w:left="940" w:hanging="720"/>
        <w:jc w:val="left"/>
      </w:pPr>
      <w:rPr>
        <w:rFonts w:hint="default"/>
      </w:rPr>
    </w:lvl>
    <w:lvl w:ilvl="1" w:tplc="EA10F42C">
      <w:numFmt w:val="none"/>
      <w:lvlText w:val=""/>
      <w:lvlJc w:val="left"/>
      <w:pPr>
        <w:tabs>
          <w:tab w:val="num" w:pos="360"/>
        </w:tabs>
      </w:pPr>
    </w:lvl>
    <w:lvl w:ilvl="2" w:tplc="F500CCFC">
      <w:start w:val="1"/>
      <w:numFmt w:val="lowerRoman"/>
      <w:lvlText w:val="(%3)"/>
      <w:lvlJc w:val="left"/>
      <w:pPr>
        <w:ind w:left="1660" w:hanging="600"/>
        <w:jc w:val="left"/>
      </w:pPr>
      <w:rPr>
        <w:rFonts w:ascii="Times New Roman" w:eastAsia="Times New Roman" w:hAnsi="Times New Roman" w:cs="Times New Roman" w:hint="default"/>
        <w:spacing w:val="-2"/>
        <w:w w:val="99"/>
        <w:sz w:val="24"/>
        <w:szCs w:val="24"/>
      </w:rPr>
    </w:lvl>
    <w:lvl w:ilvl="3" w:tplc="749C1B30">
      <w:start w:val="1"/>
      <w:numFmt w:val="bullet"/>
      <w:lvlText w:val="•"/>
      <w:lvlJc w:val="left"/>
      <w:pPr>
        <w:ind w:left="3473" w:hanging="600"/>
      </w:pPr>
      <w:rPr>
        <w:rFonts w:hint="default"/>
      </w:rPr>
    </w:lvl>
    <w:lvl w:ilvl="4" w:tplc="5AAA81D8">
      <w:start w:val="1"/>
      <w:numFmt w:val="bullet"/>
      <w:lvlText w:val="•"/>
      <w:lvlJc w:val="left"/>
      <w:pPr>
        <w:ind w:left="4380" w:hanging="600"/>
      </w:pPr>
      <w:rPr>
        <w:rFonts w:hint="default"/>
      </w:rPr>
    </w:lvl>
    <w:lvl w:ilvl="5" w:tplc="C9183718">
      <w:start w:val="1"/>
      <w:numFmt w:val="bullet"/>
      <w:lvlText w:val="•"/>
      <w:lvlJc w:val="left"/>
      <w:pPr>
        <w:ind w:left="5286" w:hanging="600"/>
      </w:pPr>
      <w:rPr>
        <w:rFonts w:hint="default"/>
      </w:rPr>
    </w:lvl>
    <w:lvl w:ilvl="6" w:tplc="1AB01718">
      <w:start w:val="1"/>
      <w:numFmt w:val="bullet"/>
      <w:lvlText w:val="•"/>
      <w:lvlJc w:val="left"/>
      <w:pPr>
        <w:ind w:left="6193" w:hanging="600"/>
      </w:pPr>
      <w:rPr>
        <w:rFonts w:hint="default"/>
      </w:rPr>
    </w:lvl>
    <w:lvl w:ilvl="7" w:tplc="3CBEA6CA">
      <w:start w:val="1"/>
      <w:numFmt w:val="bullet"/>
      <w:lvlText w:val="•"/>
      <w:lvlJc w:val="left"/>
      <w:pPr>
        <w:ind w:left="7100" w:hanging="600"/>
      </w:pPr>
      <w:rPr>
        <w:rFonts w:hint="default"/>
      </w:rPr>
    </w:lvl>
    <w:lvl w:ilvl="8" w:tplc="048CE3F8">
      <w:start w:val="1"/>
      <w:numFmt w:val="bullet"/>
      <w:lvlText w:val="•"/>
      <w:lvlJc w:val="left"/>
      <w:pPr>
        <w:ind w:left="8006" w:hanging="600"/>
      </w:pPr>
      <w:rPr>
        <w:rFonts w:hint="default"/>
      </w:rPr>
    </w:lvl>
  </w:abstractNum>
  <w:abstractNum w:abstractNumId="2">
    <w:nsid w:val="05FC528C"/>
    <w:multiLevelType w:val="hybridMultilevel"/>
    <w:tmpl w:val="F8742210"/>
    <w:lvl w:ilvl="0" w:tplc="4768ED7A">
      <w:start w:val="1"/>
      <w:numFmt w:val="lowerRoman"/>
      <w:lvlText w:val="%1)"/>
      <w:lvlJc w:val="left"/>
      <w:pPr>
        <w:ind w:left="2741" w:hanging="361"/>
        <w:jc w:val="left"/>
      </w:pPr>
      <w:rPr>
        <w:rFonts w:ascii="Times New Roman" w:eastAsia="Times New Roman" w:hAnsi="Times New Roman" w:cs="Times New Roman" w:hint="default"/>
        <w:spacing w:val="-5"/>
        <w:w w:val="99"/>
        <w:sz w:val="24"/>
        <w:szCs w:val="24"/>
      </w:rPr>
    </w:lvl>
    <w:lvl w:ilvl="1" w:tplc="FBBC083E">
      <w:start w:val="1"/>
      <w:numFmt w:val="bullet"/>
      <w:lvlText w:val="•"/>
      <w:lvlJc w:val="left"/>
      <w:pPr>
        <w:ind w:left="3414" w:hanging="361"/>
      </w:pPr>
      <w:rPr>
        <w:rFonts w:hint="default"/>
      </w:rPr>
    </w:lvl>
    <w:lvl w:ilvl="2" w:tplc="88104272">
      <w:start w:val="1"/>
      <w:numFmt w:val="bullet"/>
      <w:lvlText w:val="•"/>
      <w:lvlJc w:val="left"/>
      <w:pPr>
        <w:ind w:left="4089" w:hanging="361"/>
      </w:pPr>
      <w:rPr>
        <w:rFonts w:hint="default"/>
      </w:rPr>
    </w:lvl>
    <w:lvl w:ilvl="3" w:tplc="96245722">
      <w:start w:val="1"/>
      <w:numFmt w:val="bullet"/>
      <w:lvlText w:val="•"/>
      <w:lvlJc w:val="left"/>
      <w:pPr>
        <w:ind w:left="4764" w:hanging="361"/>
      </w:pPr>
      <w:rPr>
        <w:rFonts w:hint="default"/>
      </w:rPr>
    </w:lvl>
    <w:lvl w:ilvl="4" w:tplc="3224E874">
      <w:start w:val="1"/>
      <w:numFmt w:val="bullet"/>
      <w:lvlText w:val="•"/>
      <w:lvlJc w:val="left"/>
      <w:pPr>
        <w:ind w:left="5439" w:hanging="361"/>
      </w:pPr>
      <w:rPr>
        <w:rFonts w:hint="default"/>
      </w:rPr>
    </w:lvl>
    <w:lvl w:ilvl="5" w:tplc="25F8FB6A">
      <w:start w:val="1"/>
      <w:numFmt w:val="bullet"/>
      <w:lvlText w:val="•"/>
      <w:lvlJc w:val="left"/>
      <w:pPr>
        <w:ind w:left="6114" w:hanging="361"/>
      </w:pPr>
      <w:rPr>
        <w:rFonts w:hint="default"/>
      </w:rPr>
    </w:lvl>
    <w:lvl w:ilvl="6" w:tplc="C694C33E">
      <w:start w:val="1"/>
      <w:numFmt w:val="bullet"/>
      <w:lvlText w:val="•"/>
      <w:lvlJc w:val="left"/>
      <w:pPr>
        <w:ind w:left="6789" w:hanging="361"/>
      </w:pPr>
      <w:rPr>
        <w:rFonts w:hint="default"/>
      </w:rPr>
    </w:lvl>
    <w:lvl w:ilvl="7" w:tplc="95EC06B8">
      <w:start w:val="1"/>
      <w:numFmt w:val="bullet"/>
      <w:lvlText w:val="•"/>
      <w:lvlJc w:val="left"/>
      <w:pPr>
        <w:ind w:left="7464" w:hanging="361"/>
      </w:pPr>
      <w:rPr>
        <w:rFonts w:hint="default"/>
      </w:rPr>
    </w:lvl>
    <w:lvl w:ilvl="8" w:tplc="35067504">
      <w:start w:val="1"/>
      <w:numFmt w:val="bullet"/>
      <w:lvlText w:val="•"/>
      <w:lvlJc w:val="left"/>
      <w:pPr>
        <w:ind w:left="8139" w:hanging="361"/>
      </w:pPr>
      <w:rPr>
        <w:rFonts w:hint="default"/>
      </w:rPr>
    </w:lvl>
  </w:abstractNum>
  <w:abstractNum w:abstractNumId="3">
    <w:nsid w:val="06D82ADA"/>
    <w:multiLevelType w:val="hybridMultilevel"/>
    <w:tmpl w:val="581EC80C"/>
    <w:lvl w:ilvl="0" w:tplc="EA14906C">
      <w:start w:val="3"/>
      <w:numFmt w:val="decimal"/>
      <w:lvlText w:val="%1."/>
      <w:lvlJc w:val="left"/>
      <w:pPr>
        <w:ind w:left="460" w:hanging="240"/>
        <w:jc w:val="left"/>
      </w:pPr>
      <w:rPr>
        <w:rFonts w:ascii="Times New Roman" w:eastAsia="Times New Roman" w:hAnsi="Times New Roman" w:cs="Times New Roman" w:hint="default"/>
        <w:spacing w:val="-1"/>
        <w:w w:val="100"/>
        <w:sz w:val="24"/>
        <w:szCs w:val="24"/>
      </w:rPr>
    </w:lvl>
    <w:lvl w:ilvl="1" w:tplc="1B562780">
      <w:start w:val="1"/>
      <w:numFmt w:val="decimal"/>
      <w:lvlText w:val="%2."/>
      <w:lvlJc w:val="left"/>
      <w:pPr>
        <w:ind w:left="1360" w:hanging="420"/>
        <w:jc w:val="right"/>
      </w:pPr>
      <w:rPr>
        <w:rFonts w:ascii="Times New Roman" w:eastAsia="Times New Roman" w:hAnsi="Times New Roman" w:cs="Times New Roman" w:hint="default"/>
        <w:spacing w:val="-2"/>
        <w:w w:val="99"/>
        <w:sz w:val="24"/>
        <w:szCs w:val="24"/>
      </w:rPr>
    </w:lvl>
    <w:lvl w:ilvl="2" w:tplc="BD6A225A">
      <w:start w:val="1"/>
      <w:numFmt w:val="bullet"/>
      <w:lvlText w:val="•"/>
      <w:lvlJc w:val="left"/>
      <w:pPr>
        <w:ind w:left="1729" w:hanging="420"/>
      </w:pPr>
      <w:rPr>
        <w:rFonts w:hint="default"/>
      </w:rPr>
    </w:lvl>
    <w:lvl w:ilvl="3" w:tplc="55AE4508">
      <w:start w:val="1"/>
      <w:numFmt w:val="bullet"/>
      <w:lvlText w:val="•"/>
      <w:lvlJc w:val="left"/>
      <w:pPr>
        <w:ind w:left="2099" w:hanging="420"/>
      </w:pPr>
      <w:rPr>
        <w:rFonts w:hint="default"/>
      </w:rPr>
    </w:lvl>
    <w:lvl w:ilvl="4" w:tplc="AFD07134">
      <w:start w:val="1"/>
      <w:numFmt w:val="bullet"/>
      <w:lvlText w:val="•"/>
      <w:lvlJc w:val="left"/>
      <w:pPr>
        <w:ind w:left="2469" w:hanging="420"/>
      </w:pPr>
      <w:rPr>
        <w:rFonts w:hint="default"/>
      </w:rPr>
    </w:lvl>
    <w:lvl w:ilvl="5" w:tplc="64CC3E42">
      <w:start w:val="1"/>
      <w:numFmt w:val="bullet"/>
      <w:lvlText w:val="•"/>
      <w:lvlJc w:val="left"/>
      <w:pPr>
        <w:ind w:left="2839" w:hanging="420"/>
      </w:pPr>
      <w:rPr>
        <w:rFonts w:hint="default"/>
      </w:rPr>
    </w:lvl>
    <w:lvl w:ilvl="6" w:tplc="B816983E">
      <w:start w:val="1"/>
      <w:numFmt w:val="bullet"/>
      <w:lvlText w:val="•"/>
      <w:lvlJc w:val="left"/>
      <w:pPr>
        <w:ind w:left="3208" w:hanging="420"/>
      </w:pPr>
      <w:rPr>
        <w:rFonts w:hint="default"/>
      </w:rPr>
    </w:lvl>
    <w:lvl w:ilvl="7" w:tplc="03E4C4CA">
      <w:start w:val="1"/>
      <w:numFmt w:val="bullet"/>
      <w:lvlText w:val="•"/>
      <w:lvlJc w:val="left"/>
      <w:pPr>
        <w:ind w:left="3578" w:hanging="420"/>
      </w:pPr>
      <w:rPr>
        <w:rFonts w:hint="default"/>
      </w:rPr>
    </w:lvl>
    <w:lvl w:ilvl="8" w:tplc="07522B1C">
      <w:start w:val="1"/>
      <w:numFmt w:val="bullet"/>
      <w:lvlText w:val="•"/>
      <w:lvlJc w:val="left"/>
      <w:pPr>
        <w:ind w:left="3948" w:hanging="420"/>
      </w:pPr>
      <w:rPr>
        <w:rFonts w:hint="default"/>
      </w:rPr>
    </w:lvl>
  </w:abstractNum>
  <w:abstractNum w:abstractNumId="4">
    <w:nsid w:val="0E575903"/>
    <w:multiLevelType w:val="hybridMultilevel"/>
    <w:tmpl w:val="0A48EEDA"/>
    <w:lvl w:ilvl="0" w:tplc="D03C3F58">
      <w:start w:val="1"/>
      <w:numFmt w:val="decimal"/>
      <w:lvlText w:val="%1."/>
      <w:lvlJc w:val="left"/>
      <w:pPr>
        <w:ind w:left="1660" w:hanging="720"/>
        <w:jc w:val="left"/>
      </w:pPr>
      <w:rPr>
        <w:rFonts w:ascii="Times New Roman" w:eastAsia="Times New Roman" w:hAnsi="Times New Roman" w:cs="Times New Roman" w:hint="default"/>
        <w:spacing w:val="-27"/>
        <w:w w:val="99"/>
        <w:sz w:val="24"/>
        <w:szCs w:val="24"/>
      </w:rPr>
    </w:lvl>
    <w:lvl w:ilvl="1" w:tplc="904EADFC">
      <w:start w:val="1"/>
      <w:numFmt w:val="bullet"/>
      <w:lvlText w:val=""/>
      <w:lvlJc w:val="left"/>
      <w:pPr>
        <w:ind w:left="2020" w:hanging="360"/>
      </w:pPr>
      <w:rPr>
        <w:rFonts w:ascii="Symbol" w:eastAsia="Symbol" w:hAnsi="Symbol" w:cs="Symbol" w:hint="default"/>
        <w:w w:val="100"/>
        <w:sz w:val="24"/>
        <w:szCs w:val="24"/>
      </w:rPr>
    </w:lvl>
    <w:lvl w:ilvl="2" w:tplc="197AC09E">
      <w:start w:val="1"/>
      <w:numFmt w:val="bullet"/>
      <w:lvlText w:val="•"/>
      <w:lvlJc w:val="left"/>
      <w:pPr>
        <w:ind w:left="2849" w:hanging="360"/>
      </w:pPr>
      <w:rPr>
        <w:rFonts w:hint="default"/>
      </w:rPr>
    </w:lvl>
    <w:lvl w:ilvl="3" w:tplc="F7B20440">
      <w:start w:val="1"/>
      <w:numFmt w:val="bullet"/>
      <w:lvlText w:val="•"/>
      <w:lvlJc w:val="left"/>
      <w:pPr>
        <w:ind w:left="3679" w:hanging="360"/>
      </w:pPr>
      <w:rPr>
        <w:rFonts w:hint="default"/>
      </w:rPr>
    </w:lvl>
    <w:lvl w:ilvl="4" w:tplc="5E926B1C">
      <w:start w:val="1"/>
      <w:numFmt w:val="bullet"/>
      <w:lvlText w:val="•"/>
      <w:lvlJc w:val="left"/>
      <w:pPr>
        <w:ind w:left="4509" w:hanging="360"/>
      </w:pPr>
      <w:rPr>
        <w:rFonts w:hint="default"/>
      </w:rPr>
    </w:lvl>
    <w:lvl w:ilvl="5" w:tplc="9C2266CC">
      <w:start w:val="1"/>
      <w:numFmt w:val="bullet"/>
      <w:lvlText w:val="•"/>
      <w:lvlJc w:val="left"/>
      <w:pPr>
        <w:ind w:left="5339" w:hanging="360"/>
      </w:pPr>
      <w:rPr>
        <w:rFonts w:hint="default"/>
      </w:rPr>
    </w:lvl>
    <w:lvl w:ilvl="6" w:tplc="FF96DFE6">
      <w:start w:val="1"/>
      <w:numFmt w:val="bullet"/>
      <w:lvlText w:val="•"/>
      <w:lvlJc w:val="left"/>
      <w:pPr>
        <w:ind w:left="6169" w:hanging="360"/>
      </w:pPr>
      <w:rPr>
        <w:rFonts w:hint="default"/>
      </w:rPr>
    </w:lvl>
    <w:lvl w:ilvl="7" w:tplc="20B07E62">
      <w:start w:val="1"/>
      <w:numFmt w:val="bullet"/>
      <w:lvlText w:val="•"/>
      <w:lvlJc w:val="left"/>
      <w:pPr>
        <w:ind w:left="6999" w:hanging="360"/>
      </w:pPr>
      <w:rPr>
        <w:rFonts w:hint="default"/>
      </w:rPr>
    </w:lvl>
    <w:lvl w:ilvl="8" w:tplc="E2627F84">
      <w:start w:val="1"/>
      <w:numFmt w:val="bullet"/>
      <w:lvlText w:val="•"/>
      <w:lvlJc w:val="left"/>
      <w:pPr>
        <w:ind w:left="7829" w:hanging="360"/>
      </w:pPr>
      <w:rPr>
        <w:rFonts w:hint="default"/>
      </w:rPr>
    </w:lvl>
  </w:abstractNum>
  <w:abstractNum w:abstractNumId="5">
    <w:nsid w:val="12697A78"/>
    <w:multiLevelType w:val="hybridMultilevel"/>
    <w:tmpl w:val="1DD60A1C"/>
    <w:lvl w:ilvl="0" w:tplc="544A0304">
      <w:start w:val="6"/>
      <w:numFmt w:val="decimal"/>
      <w:lvlText w:val="%1"/>
      <w:lvlJc w:val="left"/>
      <w:pPr>
        <w:ind w:left="940" w:hanging="720"/>
        <w:jc w:val="left"/>
      </w:pPr>
      <w:rPr>
        <w:rFonts w:hint="default"/>
      </w:rPr>
    </w:lvl>
    <w:lvl w:ilvl="1" w:tplc="FC3C4DE8">
      <w:numFmt w:val="none"/>
      <w:lvlText w:val=""/>
      <w:lvlJc w:val="left"/>
      <w:pPr>
        <w:tabs>
          <w:tab w:val="num" w:pos="360"/>
        </w:tabs>
      </w:pPr>
    </w:lvl>
    <w:lvl w:ilvl="2" w:tplc="128E1DF2">
      <w:start w:val="1"/>
      <w:numFmt w:val="bullet"/>
      <w:lvlText w:val="•"/>
      <w:lvlJc w:val="left"/>
      <w:pPr>
        <w:ind w:left="2716" w:hanging="720"/>
      </w:pPr>
      <w:rPr>
        <w:rFonts w:hint="default"/>
      </w:rPr>
    </w:lvl>
    <w:lvl w:ilvl="3" w:tplc="210042A6">
      <w:start w:val="1"/>
      <w:numFmt w:val="bullet"/>
      <w:lvlText w:val="•"/>
      <w:lvlJc w:val="left"/>
      <w:pPr>
        <w:ind w:left="3604" w:hanging="720"/>
      </w:pPr>
      <w:rPr>
        <w:rFonts w:hint="default"/>
      </w:rPr>
    </w:lvl>
    <w:lvl w:ilvl="4" w:tplc="41BC576C">
      <w:start w:val="1"/>
      <w:numFmt w:val="bullet"/>
      <w:lvlText w:val="•"/>
      <w:lvlJc w:val="left"/>
      <w:pPr>
        <w:ind w:left="4492" w:hanging="720"/>
      </w:pPr>
      <w:rPr>
        <w:rFonts w:hint="default"/>
      </w:rPr>
    </w:lvl>
    <w:lvl w:ilvl="5" w:tplc="5C42C9A4">
      <w:start w:val="1"/>
      <w:numFmt w:val="bullet"/>
      <w:lvlText w:val="•"/>
      <w:lvlJc w:val="left"/>
      <w:pPr>
        <w:ind w:left="5380" w:hanging="720"/>
      </w:pPr>
      <w:rPr>
        <w:rFonts w:hint="default"/>
      </w:rPr>
    </w:lvl>
    <w:lvl w:ilvl="6" w:tplc="31087896">
      <w:start w:val="1"/>
      <w:numFmt w:val="bullet"/>
      <w:lvlText w:val="•"/>
      <w:lvlJc w:val="left"/>
      <w:pPr>
        <w:ind w:left="6268" w:hanging="720"/>
      </w:pPr>
      <w:rPr>
        <w:rFonts w:hint="default"/>
      </w:rPr>
    </w:lvl>
    <w:lvl w:ilvl="7" w:tplc="738EAB6E">
      <w:start w:val="1"/>
      <w:numFmt w:val="bullet"/>
      <w:lvlText w:val="•"/>
      <w:lvlJc w:val="left"/>
      <w:pPr>
        <w:ind w:left="7156" w:hanging="720"/>
      </w:pPr>
      <w:rPr>
        <w:rFonts w:hint="default"/>
      </w:rPr>
    </w:lvl>
    <w:lvl w:ilvl="8" w:tplc="0EB0FB98">
      <w:start w:val="1"/>
      <w:numFmt w:val="bullet"/>
      <w:lvlText w:val="•"/>
      <w:lvlJc w:val="left"/>
      <w:pPr>
        <w:ind w:left="8044" w:hanging="720"/>
      </w:pPr>
      <w:rPr>
        <w:rFonts w:hint="default"/>
      </w:rPr>
    </w:lvl>
  </w:abstractNum>
  <w:abstractNum w:abstractNumId="6">
    <w:nsid w:val="15591A16"/>
    <w:multiLevelType w:val="hybridMultilevel"/>
    <w:tmpl w:val="D22A166C"/>
    <w:lvl w:ilvl="0" w:tplc="7F24146E">
      <w:start w:val="1"/>
      <w:numFmt w:val="lowerLetter"/>
      <w:lvlText w:val="(%1)"/>
      <w:lvlJc w:val="left"/>
      <w:pPr>
        <w:ind w:left="940" w:hanging="720"/>
        <w:jc w:val="left"/>
      </w:pPr>
      <w:rPr>
        <w:rFonts w:ascii="Times New Roman" w:eastAsia="Times New Roman" w:hAnsi="Times New Roman" w:cs="Times New Roman" w:hint="default"/>
        <w:spacing w:val="-3"/>
        <w:w w:val="99"/>
        <w:sz w:val="24"/>
        <w:szCs w:val="24"/>
      </w:rPr>
    </w:lvl>
    <w:lvl w:ilvl="1" w:tplc="414211D4">
      <w:start w:val="1"/>
      <w:numFmt w:val="bullet"/>
      <w:lvlText w:val="•"/>
      <w:lvlJc w:val="left"/>
      <w:pPr>
        <w:ind w:left="1794" w:hanging="720"/>
      </w:pPr>
      <w:rPr>
        <w:rFonts w:hint="default"/>
      </w:rPr>
    </w:lvl>
    <w:lvl w:ilvl="2" w:tplc="60FE8044">
      <w:start w:val="1"/>
      <w:numFmt w:val="bullet"/>
      <w:lvlText w:val="•"/>
      <w:lvlJc w:val="left"/>
      <w:pPr>
        <w:ind w:left="2649" w:hanging="720"/>
      </w:pPr>
      <w:rPr>
        <w:rFonts w:hint="default"/>
      </w:rPr>
    </w:lvl>
    <w:lvl w:ilvl="3" w:tplc="3134EBAE">
      <w:start w:val="1"/>
      <w:numFmt w:val="bullet"/>
      <w:lvlText w:val="•"/>
      <w:lvlJc w:val="left"/>
      <w:pPr>
        <w:ind w:left="3504" w:hanging="720"/>
      </w:pPr>
      <w:rPr>
        <w:rFonts w:hint="default"/>
      </w:rPr>
    </w:lvl>
    <w:lvl w:ilvl="4" w:tplc="282A2C3A">
      <w:start w:val="1"/>
      <w:numFmt w:val="bullet"/>
      <w:lvlText w:val="•"/>
      <w:lvlJc w:val="left"/>
      <w:pPr>
        <w:ind w:left="4359" w:hanging="720"/>
      </w:pPr>
      <w:rPr>
        <w:rFonts w:hint="default"/>
      </w:rPr>
    </w:lvl>
    <w:lvl w:ilvl="5" w:tplc="33023F82">
      <w:start w:val="1"/>
      <w:numFmt w:val="bullet"/>
      <w:lvlText w:val="•"/>
      <w:lvlJc w:val="left"/>
      <w:pPr>
        <w:ind w:left="5214" w:hanging="720"/>
      </w:pPr>
      <w:rPr>
        <w:rFonts w:hint="default"/>
      </w:rPr>
    </w:lvl>
    <w:lvl w:ilvl="6" w:tplc="E77E5D42">
      <w:start w:val="1"/>
      <w:numFmt w:val="bullet"/>
      <w:lvlText w:val="•"/>
      <w:lvlJc w:val="left"/>
      <w:pPr>
        <w:ind w:left="6069" w:hanging="720"/>
      </w:pPr>
      <w:rPr>
        <w:rFonts w:hint="default"/>
      </w:rPr>
    </w:lvl>
    <w:lvl w:ilvl="7" w:tplc="1B6C7226">
      <w:start w:val="1"/>
      <w:numFmt w:val="bullet"/>
      <w:lvlText w:val="•"/>
      <w:lvlJc w:val="left"/>
      <w:pPr>
        <w:ind w:left="6924" w:hanging="720"/>
      </w:pPr>
      <w:rPr>
        <w:rFonts w:hint="default"/>
      </w:rPr>
    </w:lvl>
    <w:lvl w:ilvl="8" w:tplc="B9044540">
      <w:start w:val="1"/>
      <w:numFmt w:val="bullet"/>
      <w:lvlText w:val="•"/>
      <w:lvlJc w:val="left"/>
      <w:pPr>
        <w:ind w:left="7779" w:hanging="720"/>
      </w:pPr>
      <w:rPr>
        <w:rFonts w:hint="default"/>
      </w:rPr>
    </w:lvl>
  </w:abstractNum>
  <w:abstractNum w:abstractNumId="7">
    <w:nsid w:val="18664169"/>
    <w:multiLevelType w:val="hybridMultilevel"/>
    <w:tmpl w:val="AC98C940"/>
    <w:lvl w:ilvl="0" w:tplc="1B1209A4">
      <w:start w:val="10"/>
      <w:numFmt w:val="decimal"/>
      <w:lvlText w:val="%1"/>
      <w:lvlJc w:val="left"/>
      <w:pPr>
        <w:ind w:left="940" w:hanging="720"/>
        <w:jc w:val="left"/>
      </w:pPr>
      <w:rPr>
        <w:rFonts w:hint="default"/>
      </w:rPr>
    </w:lvl>
    <w:lvl w:ilvl="1" w:tplc="3B14F63C">
      <w:numFmt w:val="none"/>
      <w:lvlText w:val=""/>
      <w:lvlJc w:val="left"/>
      <w:pPr>
        <w:tabs>
          <w:tab w:val="num" w:pos="360"/>
        </w:tabs>
      </w:pPr>
    </w:lvl>
    <w:lvl w:ilvl="2" w:tplc="E394402A">
      <w:start w:val="1"/>
      <w:numFmt w:val="bullet"/>
      <w:lvlText w:val="•"/>
      <w:lvlJc w:val="left"/>
      <w:pPr>
        <w:ind w:left="2716" w:hanging="720"/>
      </w:pPr>
      <w:rPr>
        <w:rFonts w:hint="default"/>
      </w:rPr>
    </w:lvl>
    <w:lvl w:ilvl="3" w:tplc="088E9FB4">
      <w:start w:val="1"/>
      <w:numFmt w:val="bullet"/>
      <w:lvlText w:val="•"/>
      <w:lvlJc w:val="left"/>
      <w:pPr>
        <w:ind w:left="3604" w:hanging="720"/>
      </w:pPr>
      <w:rPr>
        <w:rFonts w:hint="default"/>
      </w:rPr>
    </w:lvl>
    <w:lvl w:ilvl="4" w:tplc="30D025A4">
      <w:start w:val="1"/>
      <w:numFmt w:val="bullet"/>
      <w:lvlText w:val="•"/>
      <w:lvlJc w:val="left"/>
      <w:pPr>
        <w:ind w:left="4492" w:hanging="720"/>
      </w:pPr>
      <w:rPr>
        <w:rFonts w:hint="default"/>
      </w:rPr>
    </w:lvl>
    <w:lvl w:ilvl="5" w:tplc="71146BD4">
      <w:start w:val="1"/>
      <w:numFmt w:val="bullet"/>
      <w:lvlText w:val="•"/>
      <w:lvlJc w:val="left"/>
      <w:pPr>
        <w:ind w:left="5380" w:hanging="720"/>
      </w:pPr>
      <w:rPr>
        <w:rFonts w:hint="default"/>
      </w:rPr>
    </w:lvl>
    <w:lvl w:ilvl="6" w:tplc="0636998A">
      <w:start w:val="1"/>
      <w:numFmt w:val="bullet"/>
      <w:lvlText w:val="•"/>
      <w:lvlJc w:val="left"/>
      <w:pPr>
        <w:ind w:left="6268" w:hanging="720"/>
      </w:pPr>
      <w:rPr>
        <w:rFonts w:hint="default"/>
      </w:rPr>
    </w:lvl>
    <w:lvl w:ilvl="7" w:tplc="D354B3D2">
      <w:start w:val="1"/>
      <w:numFmt w:val="bullet"/>
      <w:lvlText w:val="•"/>
      <w:lvlJc w:val="left"/>
      <w:pPr>
        <w:ind w:left="7156" w:hanging="720"/>
      </w:pPr>
      <w:rPr>
        <w:rFonts w:hint="default"/>
      </w:rPr>
    </w:lvl>
    <w:lvl w:ilvl="8" w:tplc="2EA25218">
      <w:start w:val="1"/>
      <w:numFmt w:val="bullet"/>
      <w:lvlText w:val="•"/>
      <w:lvlJc w:val="left"/>
      <w:pPr>
        <w:ind w:left="8044" w:hanging="720"/>
      </w:pPr>
      <w:rPr>
        <w:rFonts w:hint="default"/>
      </w:rPr>
    </w:lvl>
  </w:abstractNum>
  <w:abstractNum w:abstractNumId="8">
    <w:nsid w:val="1B066D98"/>
    <w:multiLevelType w:val="hybridMultilevel"/>
    <w:tmpl w:val="83EA47A6"/>
    <w:lvl w:ilvl="0" w:tplc="07F466D6">
      <w:start w:val="1"/>
      <w:numFmt w:val="lowerLetter"/>
      <w:lvlText w:val="%1)"/>
      <w:lvlJc w:val="left"/>
      <w:pPr>
        <w:ind w:left="2020" w:hanging="720"/>
        <w:jc w:val="left"/>
      </w:pPr>
      <w:rPr>
        <w:rFonts w:ascii="Times New Roman" w:eastAsia="Times New Roman" w:hAnsi="Times New Roman" w:cs="Times New Roman" w:hint="default"/>
        <w:spacing w:val="-8"/>
        <w:w w:val="99"/>
        <w:sz w:val="24"/>
        <w:szCs w:val="24"/>
      </w:rPr>
    </w:lvl>
    <w:lvl w:ilvl="1" w:tplc="8BBADE92">
      <w:start w:val="1"/>
      <w:numFmt w:val="bullet"/>
      <w:lvlText w:val="•"/>
      <w:lvlJc w:val="left"/>
      <w:pPr>
        <w:ind w:left="2766" w:hanging="720"/>
      </w:pPr>
      <w:rPr>
        <w:rFonts w:hint="default"/>
      </w:rPr>
    </w:lvl>
    <w:lvl w:ilvl="2" w:tplc="1444F4B0">
      <w:start w:val="1"/>
      <w:numFmt w:val="bullet"/>
      <w:lvlText w:val="•"/>
      <w:lvlJc w:val="left"/>
      <w:pPr>
        <w:ind w:left="3513" w:hanging="720"/>
      </w:pPr>
      <w:rPr>
        <w:rFonts w:hint="default"/>
      </w:rPr>
    </w:lvl>
    <w:lvl w:ilvl="3" w:tplc="C25484B2">
      <w:start w:val="1"/>
      <w:numFmt w:val="bullet"/>
      <w:lvlText w:val="•"/>
      <w:lvlJc w:val="left"/>
      <w:pPr>
        <w:ind w:left="4260" w:hanging="720"/>
      </w:pPr>
      <w:rPr>
        <w:rFonts w:hint="default"/>
      </w:rPr>
    </w:lvl>
    <w:lvl w:ilvl="4" w:tplc="1840C8EE">
      <w:start w:val="1"/>
      <w:numFmt w:val="bullet"/>
      <w:lvlText w:val="•"/>
      <w:lvlJc w:val="left"/>
      <w:pPr>
        <w:ind w:left="5007" w:hanging="720"/>
      </w:pPr>
      <w:rPr>
        <w:rFonts w:hint="default"/>
      </w:rPr>
    </w:lvl>
    <w:lvl w:ilvl="5" w:tplc="CF82504A">
      <w:start w:val="1"/>
      <w:numFmt w:val="bullet"/>
      <w:lvlText w:val="•"/>
      <w:lvlJc w:val="left"/>
      <w:pPr>
        <w:ind w:left="5754" w:hanging="720"/>
      </w:pPr>
      <w:rPr>
        <w:rFonts w:hint="default"/>
      </w:rPr>
    </w:lvl>
    <w:lvl w:ilvl="6" w:tplc="C062E6B8">
      <w:start w:val="1"/>
      <w:numFmt w:val="bullet"/>
      <w:lvlText w:val="•"/>
      <w:lvlJc w:val="left"/>
      <w:pPr>
        <w:ind w:left="6501" w:hanging="720"/>
      </w:pPr>
      <w:rPr>
        <w:rFonts w:hint="default"/>
      </w:rPr>
    </w:lvl>
    <w:lvl w:ilvl="7" w:tplc="9ED01562">
      <w:start w:val="1"/>
      <w:numFmt w:val="bullet"/>
      <w:lvlText w:val="•"/>
      <w:lvlJc w:val="left"/>
      <w:pPr>
        <w:ind w:left="7248" w:hanging="720"/>
      </w:pPr>
      <w:rPr>
        <w:rFonts w:hint="default"/>
      </w:rPr>
    </w:lvl>
    <w:lvl w:ilvl="8" w:tplc="C4BABDFA">
      <w:start w:val="1"/>
      <w:numFmt w:val="bullet"/>
      <w:lvlText w:val="•"/>
      <w:lvlJc w:val="left"/>
      <w:pPr>
        <w:ind w:left="7995" w:hanging="720"/>
      </w:pPr>
      <w:rPr>
        <w:rFonts w:hint="default"/>
      </w:rPr>
    </w:lvl>
  </w:abstractNum>
  <w:abstractNum w:abstractNumId="9">
    <w:nsid w:val="1E0563E3"/>
    <w:multiLevelType w:val="hybridMultilevel"/>
    <w:tmpl w:val="C43CCD12"/>
    <w:lvl w:ilvl="0" w:tplc="B67A014E">
      <w:start w:val="1"/>
      <w:numFmt w:val="decimal"/>
      <w:lvlText w:val="%1"/>
      <w:lvlJc w:val="left"/>
      <w:pPr>
        <w:ind w:left="940" w:hanging="720"/>
        <w:jc w:val="left"/>
      </w:pPr>
      <w:rPr>
        <w:rFonts w:hint="default"/>
      </w:rPr>
    </w:lvl>
    <w:lvl w:ilvl="1" w:tplc="742C2AC8">
      <w:numFmt w:val="none"/>
      <w:lvlText w:val=""/>
      <w:lvlJc w:val="left"/>
      <w:pPr>
        <w:tabs>
          <w:tab w:val="num" w:pos="360"/>
        </w:tabs>
      </w:pPr>
    </w:lvl>
    <w:lvl w:ilvl="2" w:tplc="80628CAE">
      <w:numFmt w:val="none"/>
      <w:lvlText w:val=""/>
      <w:lvlJc w:val="left"/>
      <w:pPr>
        <w:tabs>
          <w:tab w:val="num" w:pos="360"/>
        </w:tabs>
      </w:pPr>
    </w:lvl>
    <w:lvl w:ilvl="3" w:tplc="71AC4562">
      <w:start w:val="1"/>
      <w:numFmt w:val="bullet"/>
      <w:lvlText w:val="•"/>
      <w:lvlJc w:val="left"/>
      <w:pPr>
        <w:ind w:left="3504" w:hanging="720"/>
      </w:pPr>
      <w:rPr>
        <w:rFonts w:hint="default"/>
      </w:rPr>
    </w:lvl>
    <w:lvl w:ilvl="4" w:tplc="1494E50C">
      <w:start w:val="1"/>
      <w:numFmt w:val="bullet"/>
      <w:lvlText w:val="•"/>
      <w:lvlJc w:val="left"/>
      <w:pPr>
        <w:ind w:left="4359" w:hanging="720"/>
      </w:pPr>
      <w:rPr>
        <w:rFonts w:hint="default"/>
      </w:rPr>
    </w:lvl>
    <w:lvl w:ilvl="5" w:tplc="BC0A8002">
      <w:start w:val="1"/>
      <w:numFmt w:val="bullet"/>
      <w:lvlText w:val="•"/>
      <w:lvlJc w:val="left"/>
      <w:pPr>
        <w:ind w:left="5214" w:hanging="720"/>
      </w:pPr>
      <w:rPr>
        <w:rFonts w:hint="default"/>
      </w:rPr>
    </w:lvl>
    <w:lvl w:ilvl="6" w:tplc="6FF211BE">
      <w:start w:val="1"/>
      <w:numFmt w:val="bullet"/>
      <w:lvlText w:val="•"/>
      <w:lvlJc w:val="left"/>
      <w:pPr>
        <w:ind w:left="6069" w:hanging="720"/>
      </w:pPr>
      <w:rPr>
        <w:rFonts w:hint="default"/>
      </w:rPr>
    </w:lvl>
    <w:lvl w:ilvl="7" w:tplc="12FEFA64">
      <w:start w:val="1"/>
      <w:numFmt w:val="bullet"/>
      <w:lvlText w:val="•"/>
      <w:lvlJc w:val="left"/>
      <w:pPr>
        <w:ind w:left="6924" w:hanging="720"/>
      </w:pPr>
      <w:rPr>
        <w:rFonts w:hint="default"/>
      </w:rPr>
    </w:lvl>
    <w:lvl w:ilvl="8" w:tplc="6E1A77CC">
      <w:start w:val="1"/>
      <w:numFmt w:val="bullet"/>
      <w:lvlText w:val="•"/>
      <w:lvlJc w:val="left"/>
      <w:pPr>
        <w:ind w:left="7779" w:hanging="720"/>
      </w:pPr>
      <w:rPr>
        <w:rFonts w:hint="default"/>
      </w:rPr>
    </w:lvl>
  </w:abstractNum>
  <w:abstractNum w:abstractNumId="10">
    <w:nsid w:val="1EB25B9B"/>
    <w:multiLevelType w:val="hybridMultilevel"/>
    <w:tmpl w:val="3D66BAF4"/>
    <w:lvl w:ilvl="0" w:tplc="BE601852">
      <w:start w:val="5"/>
      <w:numFmt w:val="upperLetter"/>
      <w:lvlText w:val="%1."/>
      <w:lvlJc w:val="left"/>
      <w:pPr>
        <w:ind w:left="501" w:hanging="281"/>
        <w:jc w:val="left"/>
      </w:pPr>
      <w:rPr>
        <w:rFonts w:ascii="Times New Roman" w:eastAsia="Times New Roman" w:hAnsi="Times New Roman" w:cs="Times New Roman" w:hint="default"/>
        <w:b/>
        <w:bCs/>
        <w:spacing w:val="-3"/>
        <w:w w:val="99"/>
        <w:sz w:val="24"/>
        <w:szCs w:val="24"/>
      </w:rPr>
    </w:lvl>
    <w:lvl w:ilvl="1" w:tplc="874AC4B8">
      <w:start w:val="1"/>
      <w:numFmt w:val="upperLetter"/>
      <w:lvlText w:val="%2."/>
      <w:lvlJc w:val="left"/>
      <w:pPr>
        <w:ind w:left="220" w:hanging="720"/>
        <w:jc w:val="right"/>
      </w:pPr>
      <w:rPr>
        <w:rFonts w:ascii="Times New Roman" w:eastAsia="Times New Roman" w:hAnsi="Times New Roman" w:cs="Times New Roman" w:hint="default"/>
        <w:b/>
        <w:bCs/>
        <w:spacing w:val="-1"/>
        <w:w w:val="99"/>
        <w:sz w:val="24"/>
        <w:szCs w:val="24"/>
      </w:rPr>
    </w:lvl>
    <w:lvl w:ilvl="2" w:tplc="5CF2103E">
      <w:start w:val="1"/>
      <w:numFmt w:val="bullet"/>
      <w:lvlText w:val="•"/>
      <w:lvlJc w:val="left"/>
      <w:pPr>
        <w:ind w:left="1498" w:hanging="720"/>
      </w:pPr>
      <w:rPr>
        <w:rFonts w:hint="default"/>
      </w:rPr>
    </w:lvl>
    <w:lvl w:ilvl="3" w:tplc="8ABCAEA8">
      <w:start w:val="1"/>
      <w:numFmt w:val="bullet"/>
      <w:lvlText w:val="•"/>
      <w:lvlJc w:val="left"/>
      <w:pPr>
        <w:ind w:left="2497" w:hanging="720"/>
      </w:pPr>
      <w:rPr>
        <w:rFonts w:hint="default"/>
      </w:rPr>
    </w:lvl>
    <w:lvl w:ilvl="4" w:tplc="12A6EADC">
      <w:start w:val="1"/>
      <w:numFmt w:val="bullet"/>
      <w:lvlText w:val="•"/>
      <w:lvlJc w:val="left"/>
      <w:pPr>
        <w:ind w:left="3496" w:hanging="720"/>
      </w:pPr>
      <w:rPr>
        <w:rFonts w:hint="default"/>
      </w:rPr>
    </w:lvl>
    <w:lvl w:ilvl="5" w:tplc="9DDC8FC0">
      <w:start w:val="1"/>
      <w:numFmt w:val="bullet"/>
      <w:lvlText w:val="•"/>
      <w:lvlJc w:val="left"/>
      <w:pPr>
        <w:ind w:left="4495" w:hanging="720"/>
      </w:pPr>
      <w:rPr>
        <w:rFonts w:hint="default"/>
      </w:rPr>
    </w:lvl>
    <w:lvl w:ilvl="6" w:tplc="4CBAF494">
      <w:start w:val="1"/>
      <w:numFmt w:val="bullet"/>
      <w:lvlText w:val="•"/>
      <w:lvlJc w:val="left"/>
      <w:pPr>
        <w:ind w:left="5493" w:hanging="720"/>
      </w:pPr>
      <w:rPr>
        <w:rFonts w:hint="default"/>
      </w:rPr>
    </w:lvl>
    <w:lvl w:ilvl="7" w:tplc="8836E00C">
      <w:start w:val="1"/>
      <w:numFmt w:val="bullet"/>
      <w:lvlText w:val="•"/>
      <w:lvlJc w:val="left"/>
      <w:pPr>
        <w:ind w:left="6492" w:hanging="720"/>
      </w:pPr>
      <w:rPr>
        <w:rFonts w:hint="default"/>
      </w:rPr>
    </w:lvl>
    <w:lvl w:ilvl="8" w:tplc="A650FF44">
      <w:start w:val="1"/>
      <w:numFmt w:val="bullet"/>
      <w:lvlText w:val="•"/>
      <w:lvlJc w:val="left"/>
      <w:pPr>
        <w:ind w:left="7491" w:hanging="720"/>
      </w:pPr>
      <w:rPr>
        <w:rFonts w:hint="default"/>
      </w:rPr>
    </w:lvl>
  </w:abstractNum>
  <w:abstractNum w:abstractNumId="11">
    <w:nsid w:val="1EFD7A2F"/>
    <w:multiLevelType w:val="hybridMultilevel"/>
    <w:tmpl w:val="3334BE30"/>
    <w:lvl w:ilvl="0" w:tplc="CBDAEDE8">
      <w:start w:val="1"/>
      <w:numFmt w:val="decimal"/>
      <w:lvlText w:val="%1."/>
      <w:lvlJc w:val="left"/>
      <w:pPr>
        <w:ind w:left="1300" w:hanging="1080"/>
        <w:jc w:val="left"/>
      </w:pPr>
      <w:rPr>
        <w:rFonts w:hint="default"/>
        <w:b/>
        <w:bCs/>
        <w:spacing w:val="-3"/>
        <w:w w:val="99"/>
      </w:rPr>
    </w:lvl>
    <w:lvl w:ilvl="1" w:tplc="6220FFC2">
      <w:numFmt w:val="none"/>
      <w:lvlText w:val=""/>
      <w:lvlJc w:val="left"/>
      <w:pPr>
        <w:tabs>
          <w:tab w:val="num" w:pos="360"/>
        </w:tabs>
      </w:pPr>
    </w:lvl>
    <w:lvl w:ilvl="2" w:tplc="4634B658">
      <w:numFmt w:val="none"/>
      <w:lvlText w:val=""/>
      <w:lvlJc w:val="left"/>
      <w:pPr>
        <w:tabs>
          <w:tab w:val="num" w:pos="360"/>
        </w:tabs>
      </w:pPr>
    </w:lvl>
    <w:lvl w:ilvl="3" w:tplc="D780039C">
      <w:start w:val="1"/>
      <w:numFmt w:val="bullet"/>
      <w:lvlText w:val="•"/>
      <w:lvlJc w:val="left"/>
      <w:pPr>
        <w:ind w:left="3756" w:hanging="1080"/>
      </w:pPr>
      <w:rPr>
        <w:rFonts w:hint="default"/>
      </w:rPr>
    </w:lvl>
    <w:lvl w:ilvl="4" w:tplc="F01276E8">
      <w:start w:val="1"/>
      <w:numFmt w:val="bullet"/>
      <w:lvlText w:val="•"/>
      <w:lvlJc w:val="left"/>
      <w:pPr>
        <w:ind w:left="4575" w:hanging="1080"/>
      </w:pPr>
      <w:rPr>
        <w:rFonts w:hint="default"/>
      </w:rPr>
    </w:lvl>
    <w:lvl w:ilvl="5" w:tplc="475035A2">
      <w:start w:val="1"/>
      <w:numFmt w:val="bullet"/>
      <w:lvlText w:val="•"/>
      <w:lvlJc w:val="left"/>
      <w:pPr>
        <w:ind w:left="5394" w:hanging="1080"/>
      </w:pPr>
      <w:rPr>
        <w:rFonts w:hint="default"/>
      </w:rPr>
    </w:lvl>
    <w:lvl w:ilvl="6" w:tplc="0768A508">
      <w:start w:val="1"/>
      <w:numFmt w:val="bullet"/>
      <w:lvlText w:val="•"/>
      <w:lvlJc w:val="left"/>
      <w:pPr>
        <w:ind w:left="6213" w:hanging="1080"/>
      </w:pPr>
      <w:rPr>
        <w:rFonts w:hint="default"/>
      </w:rPr>
    </w:lvl>
    <w:lvl w:ilvl="7" w:tplc="97229B1C">
      <w:start w:val="1"/>
      <w:numFmt w:val="bullet"/>
      <w:lvlText w:val="•"/>
      <w:lvlJc w:val="left"/>
      <w:pPr>
        <w:ind w:left="7032" w:hanging="1080"/>
      </w:pPr>
      <w:rPr>
        <w:rFonts w:hint="default"/>
      </w:rPr>
    </w:lvl>
    <w:lvl w:ilvl="8" w:tplc="2046813E">
      <w:start w:val="1"/>
      <w:numFmt w:val="bullet"/>
      <w:lvlText w:val="•"/>
      <w:lvlJc w:val="left"/>
      <w:pPr>
        <w:ind w:left="7851" w:hanging="1080"/>
      </w:pPr>
      <w:rPr>
        <w:rFonts w:hint="default"/>
      </w:rPr>
    </w:lvl>
  </w:abstractNum>
  <w:abstractNum w:abstractNumId="12">
    <w:nsid w:val="1F6362EA"/>
    <w:multiLevelType w:val="hybridMultilevel"/>
    <w:tmpl w:val="CD6E8522"/>
    <w:lvl w:ilvl="0" w:tplc="E202225C">
      <w:start w:val="8"/>
      <w:numFmt w:val="decimal"/>
      <w:lvlText w:val="%1"/>
      <w:lvlJc w:val="left"/>
      <w:pPr>
        <w:ind w:left="940" w:hanging="660"/>
        <w:jc w:val="left"/>
      </w:pPr>
      <w:rPr>
        <w:rFonts w:hint="default"/>
      </w:rPr>
    </w:lvl>
    <w:lvl w:ilvl="1" w:tplc="87ECFD5A">
      <w:numFmt w:val="none"/>
      <w:lvlText w:val=""/>
      <w:lvlJc w:val="left"/>
      <w:pPr>
        <w:tabs>
          <w:tab w:val="num" w:pos="360"/>
        </w:tabs>
      </w:pPr>
    </w:lvl>
    <w:lvl w:ilvl="2" w:tplc="FF8E8C44">
      <w:start w:val="1"/>
      <w:numFmt w:val="lowerLetter"/>
      <w:lvlText w:val="(%3)"/>
      <w:lvlJc w:val="left"/>
      <w:pPr>
        <w:ind w:left="1660" w:hanging="720"/>
        <w:jc w:val="left"/>
      </w:pPr>
      <w:rPr>
        <w:rFonts w:hint="default"/>
        <w:spacing w:val="-5"/>
        <w:w w:val="99"/>
      </w:rPr>
    </w:lvl>
    <w:lvl w:ilvl="3" w:tplc="9F8A0C9C">
      <w:start w:val="1"/>
      <w:numFmt w:val="bullet"/>
      <w:lvlText w:val="•"/>
      <w:lvlJc w:val="left"/>
      <w:pPr>
        <w:ind w:left="3473" w:hanging="720"/>
      </w:pPr>
      <w:rPr>
        <w:rFonts w:hint="default"/>
      </w:rPr>
    </w:lvl>
    <w:lvl w:ilvl="4" w:tplc="40DCCB4E">
      <w:start w:val="1"/>
      <w:numFmt w:val="bullet"/>
      <w:lvlText w:val="•"/>
      <w:lvlJc w:val="left"/>
      <w:pPr>
        <w:ind w:left="4380" w:hanging="720"/>
      </w:pPr>
      <w:rPr>
        <w:rFonts w:hint="default"/>
      </w:rPr>
    </w:lvl>
    <w:lvl w:ilvl="5" w:tplc="00D2EB9C">
      <w:start w:val="1"/>
      <w:numFmt w:val="bullet"/>
      <w:lvlText w:val="•"/>
      <w:lvlJc w:val="left"/>
      <w:pPr>
        <w:ind w:left="5286" w:hanging="720"/>
      </w:pPr>
      <w:rPr>
        <w:rFonts w:hint="default"/>
      </w:rPr>
    </w:lvl>
    <w:lvl w:ilvl="6" w:tplc="43E86AC4">
      <w:start w:val="1"/>
      <w:numFmt w:val="bullet"/>
      <w:lvlText w:val="•"/>
      <w:lvlJc w:val="left"/>
      <w:pPr>
        <w:ind w:left="6193" w:hanging="720"/>
      </w:pPr>
      <w:rPr>
        <w:rFonts w:hint="default"/>
      </w:rPr>
    </w:lvl>
    <w:lvl w:ilvl="7" w:tplc="5DD08BEE">
      <w:start w:val="1"/>
      <w:numFmt w:val="bullet"/>
      <w:lvlText w:val="•"/>
      <w:lvlJc w:val="left"/>
      <w:pPr>
        <w:ind w:left="7100" w:hanging="720"/>
      </w:pPr>
      <w:rPr>
        <w:rFonts w:hint="default"/>
      </w:rPr>
    </w:lvl>
    <w:lvl w:ilvl="8" w:tplc="A7D4FA26">
      <w:start w:val="1"/>
      <w:numFmt w:val="bullet"/>
      <w:lvlText w:val="•"/>
      <w:lvlJc w:val="left"/>
      <w:pPr>
        <w:ind w:left="8006" w:hanging="720"/>
      </w:pPr>
      <w:rPr>
        <w:rFonts w:hint="default"/>
      </w:rPr>
    </w:lvl>
  </w:abstractNum>
  <w:abstractNum w:abstractNumId="13">
    <w:nsid w:val="22413F00"/>
    <w:multiLevelType w:val="hybridMultilevel"/>
    <w:tmpl w:val="5E4029F4"/>
    <w:lvl w:ilvl="0" w:tplc="C5165158">
      <w:start w:val="1"/>
      <w:numFmt w:val="decimal"/>
      <w:lvlText w:val="%1."/>
      <w:lvlJc w:val="left"/>
      <w:pPr>
        <w:ind w:left="580" w:hanging="360"/>
        <w:jc w:val="left"/>
      </w:pPr>
      <w:rPr>
        <w:rFonts w:ascii="Times New Roman" w:eastAsia="Times New Roman" w:hAnsi="Times New Roman" w:cs="Times New Roman" w:hint="default"/>
        <w:spacing w:val="-2"/>
        <w:w w:val="99"/>
        <w:sz w:val="24"/>
        <w:szCs w:val="24"/>
      </w:rPr>
    </w:lvl>
    <w:lvl w:ilvl="1" w:tplc="F640A562">
      <w:start w:val="1"/>
      <w:numFmt w:val="bullet"/>
      <w:lvlText w:val="•"/>
      <w:lvlJc w:val="left"/>
      <w:pPr>
        <w:ind w:left="1470" w:hanging="360"/>
      </w:pPr>
      <w:rPr>
        <w:rFonts w:hint="default"/>
      </w:rPr>
    </w:lvl>
    <w:lvl w:ilvl="2" w:tplc="16D2C912">
      <w:start w:val="1"/>
      <w:numFmt w:val="bullet"/>
      <w:lvlText w:val="•"/>
      <w:lvlJc w:val="left"/>
      <w:pPr>
        <w:ind w:left="2361" w:hanging="360"/>
      </w:pPr>
      <w:rPr>
        <w:rFonts w:hint="default"/>
      </w:rPr>
    </w:lvl>
    <w:lvl w:ilvl="3" w:tplc="5EB853D8">
      <w:start w:val="1"/>
      <w:numFmt w:val="bullet"/>
      <w:lvlText w:val="•"/>
      <w:lvlJc w:val="left"/>
      <w:pPr>
        <w:ind w:left="3252" w:hanging="360"/>
      </w:pPr>
      <w:rPr>
        <w:rFonts w:hint="default"/>
      </w:rPr>
    </w:lvl>
    <w:lvl w:ilvl="4" w:tplc="F7EEF3D0">
      <w:start w:val="1"/>
      <w:numFmt w:val="bullet"/>
      <w:lvlText w:val="•"/>
      <w:lvlJc w:val="left"/>
      <w:pPr>
        <w:ind w:left="4143" w:hanging="360"/>
      </w:pPr>
      <w:rPr>
        <w:rFonts w:hint="default"/>
      </w:rPr>
    </w:lvl>
    <w:lvl w:ilvl="5" w:tplc="35A67BB6">
      <w:start w:val="1"/>
      <w:numFmt w:val="bullet"/>
      <w:lvlText w:val="•"/>
      <w:lvlJc w:val="left"/>
      <w:pPr>
        <w:ind w:left="5034" w:hanging="360"/>
      </w:pPr>
      <w:rPr>
        <w:rFonts w:hint="default"/>
      </w:rPr>
    </w:lvl>
    <w:lvl w:ilvl="6" w:tplc="506CA17E">
      <w:start w:val="1"/>
      <w:numFmt w:val="bullet"/>
      <w:lvlText w:val="•"/>
      <w:lvlJc w:val="left"/>
      <w:pPr>
        <w:ind w:left="5925" w:hanging="360"/>
      </w:pPr>
      <w:rPr>
        <w:rFonts w:hint="default"/>
      </w:rPr>
    </w:lvl>
    <w:lvl w:ilvl="7" w:tplc="0C26856E">
      <w:start w:val="1"/>
      <w:numFmt w:val="bullet"/>
      <w:lvlText w:val="•"/>
      <w:lvlJc w:val="left"/>
      <w:pPr>
        <w:ind w:left="6816" w:hanging="360"/>
      </w:pPr>
      <w:rPr>
        <w:rFonts w:hint="default"/>
      </w:rPr>
    </w:lvl>
    <w:lvl w:ilvl="8" w:tplc="62720F48">
      <w:start w:val="1"/>
      <w:numFmt w:val="bullet"/>
      <w:lvlText w:val="•"/>
      <w:lvlJc w:val="left"/>
      <w:pPr>
        <w:ind w:left="7707" w:hanging="360"/>
      </w:pPr>
      <w:rPr>
        <w:rFonts w:hint="default"/>
      </w:rPr>
    </w:lvl>
  </w:abstractNum>
  <w:abstractNum w:abstractNumId="14">
    <w:nsid w:val="233F4ED4"/>
    <w:multiLevelType w:val="hybridMultilevel"/>
    <w:tmpl w:val="BCB4DB0A"/>
    <w:lvl w:ilvl="0" w:tplc="CCCC6ACA">
      <w:start w:val="9"/>
      <w:numFmt w:val="upperLetter"/>
      <w:lvlText w:val="%1."/>
      <w:lvlJc w:val="left"/>
      <w:pPr>
        <w:ind w:left="940" w:hanging="720"/>
        <w:jc w:val="left"/>
      </w:pPr>
      <w:rPr>
        <w:rFonts w:ascii="Times New Roman" w:eastAsia="Times New Roman" w:hAnsi="Times New Roman" w:cs="Times New Roman" w:hint="default"/>
        <w:b/>
        <w:bCs/>
        <w:spacing w:val="-2"/>
        <w:w w:val="99"/>
        <w:sz w:val="24"/>
        <w:szCs w:val="24"/>
      </w:rPr>
    </w:lvl>
    <w:lvl w:ilvl="1" w:tplc="42A06888">
      <w:start w:val="1"/>
      <w:numFmt w:val="bullet"/>
      <w:lvlText w:val="•"/>
      <w:lvlJc w:val="left"/>
      <w:pPr>
        <w:ind w:left="1794" w:hanging="720"/>
      </w:pPr>
      <w:rPr>
        <w:rFonts w:hint="default"/>
      </w:rPr>
    </w:lvl>
    <w:lvl w:ilvl="2" w:tplc="87FC6F40">
      <w:start w:val="1"/>
      <w:numFmt w:val="bullet"/>
      <w:lvlText w:val="•"/>
      <w:lvlJc w:val="left"/>
      <w:pPr>
        <w:ind w:left="2649" w:hanging="720"/>
      </w:pPr>
      <w:rPr>
        <w:rFonts w:hint="default"/>
      </w:rPr>
    </w:lvl>
    <w:lvl w:ilvl="3" w:tplc="69D8068E">
      <w:start w:val="1"/>
      <w:numFmt w:val="bullet"/>
      <w:lvlText w:val="•"/>
      <w:lvlJc w:val="left"/>
      <w:pPr>
        <w:ind w:left="3504" w:hanging="720"/>
      </w:pPr>
      <w:rPr>
        <w:rFonts w:hint="default"/>
      </w:rPr>
    </w:lvl>
    <w:lvl w:ilvl="4" w:tplc="C4160AF4">
      <w:start w:val="1"/>
      <w:numFmt w:val="bullet"/>
      <w:lvlText w:val="•"/>
      <w:lvlJc w:val="left"/>
      <w:pPr>
        <w:ind w:left="4359" w:hanging="720"/>
      </w:pPr>
      <w:rPr>
        <w:rFonts w:hint="default"/>
      </w:rPr>
    </w:lvl>
    <w:lvl w:ilvl="5" w:tplc="6C3C9EEC">
      <w:start w:val="1"/>
      <w:numFmt w:val="bullet"/>
      <w:lvlText w:val="•"/>
      <w:lvlJc w:val="left"/>
      <w:pPr>
        <w:ind w:left="5214" w:hanging="720"/>
      </w:pPr>
      <w:rPr>
        <w:rFonts w:hint="default"/>
      </w:rPr>
    </w:lvl>
    <w:lvl w:ilvl="6" w:tplc="493E3A3A">
      <w:start w:val="1"/>
      <w:numFmt w:val="bullet"/>
      <w:lvlText w:val="•"/>
      <w:lvlJc w:val="left"/>
      <w:pPr>
        <w:ind w:left="6069" w:hanging="720"/>
      </w:pPr>
      <w:rPr>
        <w:rFonts w:hint="default"/>
      </w:rPr>
    </w:lvl>
    <w:lvl w:ilvl="7" w:tplc="52668AAE">
      <w:start w:val="1"/>
      <w:numFmt w:val="bullet"/>
      <w:lvlText w:val="•"/>
      <w:lvlJc w:val="left"/>
      <w:pPr>
        <w:ind w:left="6924" w:hanging="720"/>
      </w:pPr>
      <w:rPr>
        <w:rFonts w:hint="default"/>
      </w:rPr>
    </w:lvl>
    <w:lvl w:ilvl="8" w:tplc="BB94A04E">
      <w:start w:val="1"/>
      <w:numFmt w:val="bullet"/>
      <w:lvlText w:val="•"/>
      <w:lvlJc w:val="left"/>
      <w:pPr>
        <w:ind w:left="7779" w:hanging="720"/>
      </w:pPr>
      <w:rPr>
        <w:rFonts w:hint="default"/>
      </w:rPr>
    </w:lvl>
  </w:abstractNum>
  <w:abstractNum w:abstractNumId="15">
    <w:nsid w:val="24B90006"/>
    <w:multiLevelType w:val="hybridMultilevel"/>
    <w:tmpl w:val="27EAC3CA"/>
    <w:lvl w:ilvl="0" w:tplc="B0C04CDC">
      <w:start w:val="1"/>
      <w:numFmt w:val="decimal"/>
      <w:lvlText w:val="(%1)"/>
      <w:lvlJc w:val="left"/>
      <w:pPr>
        <w:ind w:left="940" w:hanging="720"/>
        <w:jc w:val="left"/>
      </w:pPr>
      <w:rPr>
        <w:rFonts w:ascii="Times New Roman" w:eastAsia="Times New Roman" w:hAnsi="Times New Roman" w:cs="Times New Roman" w:hint="default"/>
        <w:spacing w:val="-8"/>
        <w:w w:val="99"/>
        <w:sz w:val="24"/>
        <w:szCs w:val="24"/>
      </w:rPr>
    </w:lvl>
    <w:lvl w:ilvl="1" w:tplc="2360A010">
      <w:start w:val="1"/>
      <w:numFmt w:val="lowerLetter"/>
      <w:lvlText w:val="(%2)"/>
      <w:lvlJc w:val="left"/>
      <w:pPr>
        <w:ind w:left="1660" w:hanging="720"/>
        <w:jc w:val="left"/>
      </w:pPr>
      <w:rPr>
        <w:rFonts w:ascii="Times New Roman" w:eastAsia="Times New Roman" w:hAnsi="Times New Roman" w:cs="Times New Roman" w:hint="default"/>
        <w:spacing w:val="-8"/>
        <w:w w:val="99"/>
        <w:sz w:val="24"/>
        <w:szCs w:val="24"/>
      </w:rPr>
    </w:lvl>
    <w:lvl w:ilvl="2" w:tplc="FD5442A4">
      <w:start w:val="1"/>
      <w:numFmt w:val="lowerRoman"/>
      <w:lvlText w:val="(%3)"/>
      <w:lvlJc w:val="left"/>
      <w:pPr>
        <w:ind w:left="2380" w:hanging="720"/>
        <w:jc w:val="left"/>
      </w:pPr>
      <w:rPr>
        <w:rFonts w:ascii="Times New Roman" w:eastAsia="Times New Roman" w:hAnsi="Times New Roman" w:cs="Times New Roman" w:hint="default"/>
        <w:spacing w:val="-11"/>
        <w:w w:val="99"/>
        <w:sz w:val="24"/>
        <w:szCs w:val="24"/>
      </w:rPr>
    </w:lvl>
    <w:lvl w:ilvl="3" w:tplc="F7F8712A">
      <w:start w:val="1"/>
      <w:numFmt w:val="bullet"/>
      <w:lvlText w:val="•"/>
      <w:lvlJc w:val="left"/>
      <w:pPr>
        <w:ind w:left="3268" w:hanging="720"/>
      </w:pPr>
      <w:rPr>
        <w:rFonts w:hint="default"/>
      </w:rPr>
    </w:lvl>
    <w:lvl w:ilvl="4" w:tplc="E2264EB4">
      <w:start w:val="1"/>
      <w:numFmt w:val="bullet"/>
      <w:lvlText w:val="•"/>
      <w:lvlJc w:val="left"/>
      <w:pPr>
        <w:ind w:left="4157" w:hanging="720"/>
      </w:pPr>
      <w:rPr>
        <w:rFonts w:hint="default"/>
      </w:rPr>
    </w:lvl>
    <w:lvl w:ilvl="5" w:tplc="B266AB20">
      <w:start w:val="1"/>
      <w:numFmt w:val="bullet"/>
      <w:lvlText w:val="•"/>
      <w:lvlJc w:val="left"/>
      <w:pPr>
        <w:ind w:left="5045" w:hanging="720"/>
      </w:pPr>
      <w:rPr>
        <w:rFonts w:hint="default"/>
      </w:rPr>
    </w:lvl>
    <w:lvl w:ilvl="6" w:tplc="7A547040">
      <w:start w:val="1"/>
      <w:numFmt w:val="bullet"/>
      <w:lvlText w:val="•"/>
      <w:lvlJc w:val="left"/>
      <w:pPr>
        <w:ind w:left="5934" w:hanging="720"/>
      </w:pPr>
      <w:rPr>
        <w:rFonts w:hint="default"/>
      </w:rPr>
    </w:lvl>
    <w:lvl w:ilvl="7" w:tplc="AA506C2C">
      <w:start w:val="1"/>
      <w:numFmt w:val="bullet"/>
      <w:lvlText w:val="•"/>
      <w:lvlJc w:val="left"/>
      <w:pPr>
        <w:ind w:left="6823" w:hanging="720"/>
      </w:pPr>
      <w:rPr>
        <w:rFonts w:hint="default"/>
      </w:rPr>
    </w:lvl>
    <w:lvl w:ilvl="8" w:tplc="49F6CF42">
      <w:start w:val="1"/>
      <w:numFmt w:val="bullet"/>
      <w:lvlText w:val="•"/>
      <w:lvlJc w:val="left"/>
      <w:pPr>
        <w:ind w:left="7711" w:hanging="720"/>
      </w:pPr>
      <w:rPr>
        <w:rFonts w:hint="default"/>
      </w:rPr>
    </w:lvl>
  </w:abstractNum>
  <w:abstractNum w:abstractNumId="16">
    <w:nsid w:val="25C64380"/>
    <w:multiLevelType w:val="hybridMultilevel"/>
    <w:tmpl w:val="37C84E3E"/>
    <w:lvl w:ilvl="0" w:tplc="0AE0B934">
      <w:start w:val="20"/>
      <w:numFmt w:val="decimal"/>
      <w:lvlText w:val="%1"/>
      <w:lvlJc w:val="left"/>
      <w:pPr>
        <w:ind w:left="940" w:hanging="720"/>
        <w:jc w:val="left"/>
      </w:pPr>
      <w:rPr>
        <w:rFonts w:hint="default"/>
      </w:rPr>
    </w:lvl>
    <w:lvl w:ilvl="1" w:tplc="81C268CC">
      <w:numFmt w:val="none"/>
      <w:lvlText w:val=""/>
      <w:lvlJc w:val="left"/>
      <w:pPr>
        <w:tabs>
          <w:tab w:val="num" w:pos="360"/>
        </w:tabs>
      </w:pPr>
    </w:lvl>
    <w:lvl w:ilvl="2" w:tplc="CB8421F0">
      <w:start w:val="1"/>
      <w:numFmt w:val="bullet"/>
      <w:lvlText w:val="•"/>
      <w:lvlJc w:val="left"/>
      <w:pPr>
        <w:ind w:left="2716" w:hanging="720"/>
      </w:pPr>
      <w:rPr>
        <w:rFonts w:hint="default"/>
      </w:rPr>
    </w:lvl>
    <w:lvl w:ilvl="3" w:tplc="4BE4B932">
      <w:start w:val="1"/>
      <w:numFmt w:val="bullet"/>
      <w:lvlText w:val="•"/>
      <w:lvlJc w:val="left"/>
      <w:pPr>
        <w:ind w:left="3604" w:hanging="720"/>
      </w:pPr>
      <w:rPr>
        <w:rFonts w:hint="default"/>
      </w:rPr>
    </w:lvl>
    <w:lvl w:ilvl="4" w:tplc="55B47492">
      <w:start w:val="1"/>
      <w:numFmt w:val="bullet"/>
      <w:lvlText w:val="•"/>
      <w:lvlJc w:val="left"/>
      <w:pPr>
        <w:ind w:left="4492" w:hanging="720"/>
      </w:pPr>
      <w:rPr>
        <w:rFonts w:hint="default"/>
      </w:rPr>
    </w:lvl>
    <w:lvl w:ilvl="5" w:tplc="95020AB8">
      <w:start w:val="1"/>
      <w:numFmt w:val="bullet"/>
      <w:lvlText w:val="•"/>
      <w:lvlJc w:val="left"/>
      <w:pPr>
        <w:ind w:left="5380" w:hanging="720"/>
      </w:pPr>
      <w:rPr>
        <w:rFonts w:hint="default"/>
      </w:rPr>
    </w:lvl>
    <w:lvl w:ilvl="6" w:tplc="9512478A">
      <w:start w:val="1"/>
      <w:numFmt w:val="bullet"/>
      <w:lvlText w:val="•"/>
      <w:lvlJc w:val="left"/>
      <w:pPr>
        <w:ind w:left="6268" w:hanging="720"/>
      </w:pPr>
      <w:rPr>
        <w:rFonts w:hint="default"/>
      </w:rPr>
    </w:lvl>
    <w:lvl w:ilvl="7" w:tplc="EAF68558">
      <w:start w:val="1"/>
      <w:numFmt w:val="bullet"/>
      <w:lvlText w:val="•"/>
      <w:lvlJc w:val="left"/>
      <w:pPr>
        <w:ind w:left="7156" w:hanging="720"/>
      </w:pPr>
      <w:rPr>
        <w:rFonts w:hint="default"/>
      </w:rPr>
    </w:lvl>
    <w:lvl w:ilvl="8" w:tplc="EF9A708C">
      <w:start w:val="1"/>
      <w:numFmt w:val="bullet"/>
      <w:lvlText w:val="•"/>
      <w:lvlJc w:val="left"/>
      <w:pPr>
        <w:ind w:left="8044" w:hanging="720"/>
      </w:pPr>
      <w:rPr>
        <w:rFonts w:hint="default"/>
      </w:rPr>
    </w:lvl>
  </w:abstractNum>
  <w:abstractNum w:abstractNumId="17">
    <w:nsid w:val="2D5B3325"/>
    <w:multiLevelType w:val="hybridMultilevel"/>
    <w:tmpl w:val="287C8832"/>
    <w:lvl w:ilvl="0" w:tplc="63CAC874">
      <w:start w:val="5"/>
      <w:numFmt w:val="decimal"/>
      <w:lvlText w:val="%1"/>
      <w:lvlJc w:val="left"/>
      <w:pPr>
        <w:ind w:left="760" w:hanging="540"/>
        <w:jc w:val="left"/>
      </w:pPr>
      <w:rPr>
        <w:rFonts w:hint="default"/>
      </w:rPr>
    </w:lvl>
    <w:lvl w:ilvl="1" w:tplc="887CA700">
      <w:numFmt w:val="none"/>
      <w:lvlText w:val=""/>
      <w:lvlJc w:val="left"/>
      <w:pPr>
        <w:tabs>
          <w:tab w:val="num" w:pos="360"/>
        </w:tabs>
      </w:pPr>
    </w:lvl>
    <w:lvl w:ilvl="2" w:tplc="3F4E096E">
      <w:start w:val="1"/>
      <w:numFmt w:val="bullet"/>
      <w:lvlText w:val="•"/>
      <w:lvlJc w:val="left"/>
      <w:pPr>
        <w:ind w:left="2572" w:hanging="540"/>
      </w:pPr>
      <w:rPr>
        <w:rFonts w:hint="default"/>
      </w:rPr>
    </w:lvl>
    <w:lvl w:ilvl="3" w:tplc="1396A85A">
      <w:start w:val="1"/>
      <w:numFmt w:val="bullet"/>
      <w:lvlText w:val="•"/>
      <w:lvlJc w:val="left"/>
      <w:pPr>
        <w:ind w:left="3478" w:hanging="540"/>
      </w:pPr>
      <w:rPr>
        <w:rFonts w:hint="default"/>
      </w:rPr>
    </w:lvl>
    <w:lvl w:ilvl="4" w:tplc="379A9ED2">
      <w:start w:val="1"/>
      <w:numFmt w:val="bullet"/>
      <w:lvlText w:val="•"/>
      <w:lvlJc w:val="left"/>
      <w:pPr>
        <w:ind w:left="4384" w:hanging="540"/>
      </w:pPr>
      <w:rPr>
        <w:rFonts w:hint="default"/>
      </w:rPr>
    </w:lvl>
    <w:lvl w:ilvl="5" w:tplc="8CB0B4BE">
      <w:start w:val="1"/>
      <w:numFmt w:val="bullet"/>
      <w:lvlText w:val="•"/>
      <w:lvlJc w:val="left"/>
      <w:pPr>
        <w:ind w:left="5290" w:hanging="540"/>
      </w:pPr>
      <w:rPr>
        <w:rFonts w:hint="default"/>
      </w:rPr>
    </w:lvl>
    <w:lvl w:ilvl="6" w:tplc="4B9E6900">
      <w:start w:val="1"/>
      <w:numFmt w:val="bullet"/>
      <w:lvlText w:val="•"/>
      <w:lvlJc w:val="left"/>
      <w:pPr>
        <w:ind w:left="6196" w:hanging="540"/>
      </w:pPr>
      <w:rPr>
        <w:rFonts w:hint="default"/>
      </w:rPr>
    </w:lvl>
    <w:lvl w:ilvl="7" w:tplc="897E2E62">
      <w:start w:val="1"/>
      <w:numFmt w:val="bullet"/>
      <w:lvlText w:val="•"/>
      <w:lvlJc w:val="left"/>
      <w:pPr>
        <w:ind w:left="7102" w:hanging="540"/>
      </w:pPr>
      <w:rPr>
        <w:rFonts w:hint="default"/>
      </w:rPr>
    </w:lvl>
    <w:lvl w:ilvl="8" w:tplc="DA883DC2">
      <w:start w:val="1"/>
      <w:numFmt w:val="bullet"/>
      <w:lvlText w:val="•"/>
      <w:lvlJc w:val="left"/>
      <w:pPr>
        <w:ind w:left="8008" w:hanging="540"/>
      </w:pPr>
      <w:rPr>
        <w:rFonts w:hint="default"/>
      </w:rPr>
    </w:lvl>
  </w:abstractNum>
  <w:abstractNum w:abstractNumId="18">
    <w:nsid w:val="301E1F21"/>
    <w:multiLevelType w:val="hybridMultilevel"/>
    <w:tmpl w:val="88161D96"/>
    <w:lvl w:ilvl="0" w:tplc="555C333A">
      <w:start w:val="11"/>
      <w:numFmt w:val="decimal"/>
      <w:lvlText w:val="%1"/>
      <w:lvlJc w:val="left"/>
      <w:pPr>
        <w:ind w:left="1660" w:hanging="1440"/>
        <w:jc w:val="left"/>
      </w:pPr>
      <w:rPr>
        <w:rFonts w:hint="default"/>
      </w:rPr>
    </w:lvl>
    <w:lvl w:ilvl="1" w:tplc="ACB29412">
      <w:numFmt w:val="none"/>
      <w:lvlText w:val=""/>
      <w:lvlJc w:val="left"/>
      <w:pPr>
        <w:tabs>
          <w:tab w:val="num" w:pos="360"/>
        </w:tabs>
      </w:pPr>
    </w:lvl>
    <w:lvl w:ilvl="2" w:tplc="0E50753E">
      <w:start w:val="1"/>
      <w:numFmt w:val="lowerLetter"/>
      <w:lvlText w:val="%3)"/>
      <w:lvlJc w:val="left"/>
      <w:pPr>
        <w:ind w:left="861" w:hanging="281"/>
        <w:jc w:val="left"/>
      </w:pPr>
      <w:rPr>
        <w:rFonts w:ascii="Times New Roman" w:eastAsia="Times New Roman" w:hAnsi="Times New Roman" w:cs="Times New Roman" w:hint="default"/>
        <w:b/>
        <w:bCs/>
        <w:w w:val="99"/>
        <w:sz w:val="24"/>
        <w:szCs w:val="24"/>
      </w:rPr>
    </w:lvl>
    <w:lvl w:ilvl="3" w:tplc="4CA277B0">
      <w:start w:val="1"/>
      <w:numFmt w:val="decimal"/>
      <w:lvlText w:val="(%4)"/>
      <w:lvlJc w:val="left"/>
      <w:pPr>
        <w:ind w:left="1660" w:hanging="720"/>
        <w:jc w:val="left"/>
      </w:pPr>
      <w:rPr>
        <w:rFonts w:ascii="Times New Roman" w:eastAsia="Times New Roman" w:hAnsi="Times New Roman" w:cs="Times New Roman" w:hint="default"/>
        <w:spacing w:val="-28"/>
        <w:w w:val="99"/>
        <w:sz w:val="24"/>
        <w:szCs w:val="24"/>
      </w:rPr>
    </w:lvl>
    <w:lvl w:ilvl="4" w:tplc="06CCFE98">
      <w:start w:val="1"/>
      <w:numFmt w:val="lowerRoman"/>
      <w:lvlText w:val="(%5)"/>
      <w:lvlJc w:val="left"/>
      <w:pPr>
        <w:ind w:left="2380" w:hanging="660"/>
        <w:jc w:val="right"/>
      </w:pPr>
      <w:rPr>
        <w:rFonts w:ascii="Times New Roman" w:eastAsia="Times New Roman" w:hAnsi="Times New Roman" w:cs="Times New Roman" w:hint="default"/>
        <w:spacing w:val="-8"/>
        <w:w w:val="99"/>
        <w:sz w:val="24"/>
        <w:szCs w:val="24"/>
      </w:rPr>
    </w:lvl>
    <w:lvl w:ilvl="5" w:tplc="97BEB7D2">
      <w:start w:val="1"/>
      <w:numFmt w:val="bullet"/>
      <w:lvlText w:val="•"/>
      <w:lvlJc w:val="left"/>
      <w:pPr>
        <w:ind w:left="5045" w:hanging="660"/>
      </w:pPr>
      <w:rPr>
        <w:rFonts w:hint="default"/>
      </w:rPr>
    </w:lvl>
    <w:lvl w:ilvl="6" w:tplc="9AE84968">
      <w:start w:val="1"/>
      <w:numFmt w:val="bullet"/>
      <w:lvlText w:val="•"/>
      <w:lvlJc w:val="left"/>
      <w:pPr>
        <w:ind w:left="5934" w:hanging="660"/>
      </w:pPr>
      <w:rPr>
        <w:rFonts w:hint="default"/>
      </w:rPr>
    </w:lvl>
    <w:lvl w:ilvl="7" w:tplc="987AF5CA">
      <w:start w:val="1"/>
      <w:numFmt w:val="bullet"/>
      <w:lvlText w:val="•"/>
      <w:lvlJc w:val="left"/>
      <w:pPr>
        <w:ind w:left="6823" w:hanging="660"/>
      </w:pPr>
      <w:rPr>
        <w:rFonts w:hint="default"/>
      </w:rPr>
    </w:lvl>
    <w:lvl w:ilvl="8" w:tplc="CC5C7CCA">
      <w:start w:val="1"/>
      <w:numFmt w:val="bullet"/>
      <w:lvlText w:val="•"/>
      <w:lvlJc w:val="left"/>
      <w:pPr>
        <w:ind w:left="7711" w:hanging="660"/>
      </w:pPr>
      <w:rPr>
        <w:rFonts w:hint="default"/>
      </w:rPr>
    </w:lvl>
  </w:abstractNum>
  <w:abstractNum w:abstractNumId="19">
    <w:nsid w:val="30560F99"/>
    <w:multiLevelType w:val="hybridMultilevel"/>
    <w:tmpl w:val="3C285EC2"/>
    <w:lvl w:ilvl="0" w:tplc="D1D20218">
      <w:start w:val="1"/>
      <w:numFmt w:val="decimal"/>
      <w:lvlText w:val="%1."/>
      <w:lvlJc w:val="left"/>
      <w:pPr>
        <w:ind w:left="580" w:hanging="360"/>
        <w:jc w:val="left"/>
      </w:pPr>
      <w:rPr>
        <w:rFonts w:ascii="Times New Roman" w:eastAsia="Times New Roman" w:hAnsi="Times New Roman" w:cs="Times New Roman" w:hint="default"/>
        <w:spacing w:val="-8"/>
        <w:w w:val="99"/>
        <w:sz w:val="24"/>
        <w:szCs w:val="24"/>
      </w:rPr>
    </w:lvl>
    <w:lvl w:ilvl="1" w:tplc="A45ABE64">
      <w:start w:val="2"/>
      <w:numFmt w:val="decimal"/>
      <w:lvlText w:val="%2."/>
      <w:lvlJc w:val="left"/>
      <w:pPr>
        <w:ind w:left="1480" w:hanging="540"/>
        <w:jc w:val="left"/>
      </w:pPr>
      <w:rPr>
        <w:rFonts w:ascii="Times New Roman" w:eastAsia="Times New Roman" w:hAnsi="Times New Roman" w:cs="Times New Roman" w:hint="default"/>
        <w:i/>
        <w:spacing w:val="-6"/>
        <w:w w:val="99"/>
        <w:sz w:val="24"/>
        <w:szCs w:val="24"/>
      </w:rPr>
    </w:lvl>
    <w:lvl w:ilvl="2" w:tplc="B63CC822">
      <w:start w:val="1"/>
      <w:numFmt w:val="upperLetter"/>
      <w:lvlText w:val="%3."/>
      <w:lvlJc w:val="left"/>
      <w:pPr>
        <w:ind w:left="1953" w:hanging="294"/>
        <w:jc w:val="left"/>
      </w:pPr>
      <w:rPr>
        <w:rFonts w:ascii="Times New Roman" w:eastAsia="Times New Roman" w:hAnsi="Times New Roman" w:cs="Times New Roman" w:hint="default"/>
        <w:b/>
        <w:bCs/>
        <w:w w:val="99"/>
        <w:sz w:val="24"/>
        <w:szCs w:val="24"/>
      </w:rPr>
    </w:lvl>
    <w:lvl w:ilvl="3" w:tplc="4334A866">
      <w:start w:val="1"/>
      <w:numFmt w:val="bullet"/>
      <w:lvlText w:val="•"/>
      <w:lvlJc w:val="left"/>
      <w:pPr>
        <w:ind w:left="2901" w:hanging="294"/>
      </w:pPr>
      <w:rPr>
        <w:rFonts w:hint="default"/>
      </w:rPr>
    </w:lvl>
    <w:lvl w:ilvl="4" w:tplc="DD886E80">
      <w:start w:val="1"/>
      <w:numFmt w:val="bullet"/>
      <w:lvlText w:val="•"/>
      <w:lvlJc w:val="left"/>
      <w:pPr>
        <w:ind w:left="3842" w:hanging="294"/>
      </w:pPr>
      <w:rPr>
        <w:rFonts w:hint="default"/>
      </w:rPr>
    </w:lvl>
    <w:lvl w:ilvl="5" w:tplc="AC42CAB4">
      <w:start w:val="1"/>
      <w:numFmt w:val="bullet"/>
      <w:lvlText w:val="•"/>
      <w:lvlJc w:val="left"/>
      <w:pPr>
        <w:ind w:left="4783" w:hanging="294"/>
      </w:pPr>
      <w:rPr>
        <w:rFonts w:hint="default"/>
      </w:rPr>
    </w:lvl>
    <w:lvl w:ilvl="6" w:tplc="F7343A36">
      <w:start w:val="1"/>
      <w:numFmt w:val="bullet"/>
      <w:lvlText w:val="•"/>
      <w:lvlJc w:val="left"/>
      <w:pPr>
        <w:ind w:left="5724" w:hanging="294"/>
      </w:pPr>
      <w:rPr>
        <w:rFonts w:hint="default"/>
      </w:rPr>
    </w:lvl>
    <w:lvl w:ilvl="7" w:tplc="9C5ACD88">
      <w:start w:val="1"/>
      <w:numFmt w:val="bullet"/>
      <w:lvlText w:val="•"/>
      <w:lvlJc w:val="left"/>
      <w:pPr>
        <w:ind w:left="6665" w:hanging="294"/>
      </w:pPr>
      <w:rPr>
        <w:rFonts w:hint="default"/>
      </w:rPr>
    </w:lvl>
    <w:lvl w:ilvl="8" w:tplc="6A6E5726">
      <w:start w:val="1"/>
      <w:numFmt w:val="bullet"/>
      <w:lvlText w:val="•"/>
      <w:lvlJc w:val="left"/>
      <w:pPr>
        <w:ind w:left="7606" w:hanging="294"/>
      </w:pPr>
      <w:rPr>
        <w:rFonts w:hint="default"/>
      </w:rPr>
    </w:lvl>
  </w:abstractNum>
  <w:abstractNum w:abstractNumId="20">
    <w:nsid w:val="328E2140"/>
    <w:multiLevelType w:val="hybridMultilevel"/>
    <w:tmpl w:val="F892C2FA"/>
    <w:lvl w:ilvl="0" w:tplc="A3F69A52">
      <w:start w:val="16"/>
      <w:numFmt w:val="decimal"/>
      <w:lvlText w:val="%1"/>
      <w:lvlJc w:val="left"/>
      <w:pPr>
        <w:ind w:left="940" w:hanging="720"/>
        <w:jc w:val="left"/>
      </w:pPr>
      <w:rPr>
        <w:rFonts w:hint="default"/>
      </w:rPr>
    </w:lvl>
    <w:lvl w:ilvl="1" w:tplc="BF7C6EE8">
      <w:numFmt w:val="none"/>
      <w:lvlText w:val=""/>
      <w:lvlJc w:val="left"/>
      <w:pPr>
        <w:tabs>
          <w:tab w:val="num" w:pos="360"/>
        </w:tabs>
      </w:pPr>
    </w:lvl>
    <w:lvl w:ilvl="2" w:tplc="428200E2">
      <w:start w:val="1"/>
      <w:numFmt w:val="lowerRoman"/>
      <w:lvlText w:val="(%3)"/>
      <w:lvlJc w:val="left"/>
      <w:pPr>
        <w:ind w:left="1660" w:hanging="720"/>
        <w:jc w:val="left"/>
      </w:pPr>
      <w:rPr>
        <w:rFonts w:ascii="Times New Roman" w:eastAsia="Times New Roman" w:hAnsi="Times New Roman" w:cs="Times New Roman" w:hint="default"/>
        <w:spacing w:val="-8"/>
        <w:w w:val="99"/>
        <w:sz w:val="24"/>
        <w:szCs w:val="24"/>
      </w:rPr>
    </w:lvl>
    <w:lvl w:ilvl="3" w:tplc="29562F44">
      <w:start w:val="1"/>
      <w:numFmt w:val="bullet"/>
      <w:lvlText w:val="•"/>
      <w:lvlJc w:val="left"/>
      <w:pPr>
        <w:ind w:left="2680" w:hanging="720"/>
      </w:pPr>
      <w:rPr>
        <w:rFonts w:hint="default"/>
      </w:rPr>
    </w:lvl>
    <w:lvl w:ilvl="4" w:tplc="AF1E8D1A">
      <w:start w:val="1"/>
      <w:numFmt w:val="bullet"/>
      <w:lvlText w:val="•"/>
      <w:lvlJc w:val="left"/>
      <w:pPr>
        <w:ind w:left="3700" w:hanging="720"/>
      </w:pPr>
      <w:rPr>
        <w:rFonts w:hint="default"/>
      </w:rPr>
    </w:lvl>
    <w:lvl w:ilvl="5" w:tplc="9BCC655E">
      <w:start w:val="1"/>
      <w:numFmt w:val="bullet"/>
      <w:lvlText w:val="•"/>
      <w:lvlJc w:val="left"/>
      <w:pPr>
        <w:ind w:left="4720" w:hanging="720"/>
      </w:pPr>
      <w:rPr>
        <w:rFonts w:hint="default"/>
      </w:rPr>
    </w:lvl>
    <w:lvl w:ilvl="6" w:tplc="2F4CDD06">
      <w:start w:val="1"/>
      <w:numFmt w:val="bullet"/>
      <w:lvlText w:val="•"/>
      <w:lvlJc w:val="left"/>
      <w:pPr>
        <w:ind w:left="5740" w:hanging="720"/>
      </w:pPr>
      <w:rPr>
        <w:rFonts w:hint="default"/>
      </w:rPr>
    </w:lvl>
    <w:lvl w:ilvl="7" w:tplc="D298AEC8">
      <w:start w:val="1"/>
      <w:numFmt w:val="bullet"/>
      <w:lvlText w:val="•"/>
      <w:lvlJc w:val="left"/>
      <w:pPr>
        <w:ind w:left="6760" w:hanging="720"/>
      </w:pPr>
      <w:rPr>
        <w:rFonts w:hint="default"/>
      </w:rPr>
    </w:lvl>
    <w:lvl w:ilvl="8" w:tplc="DA6E3932">
      <w:start w:val="1"/>
      <w:numFmt w:val="bullet"/>
      <w:lvlText w:val="•"/>
      <w:lvlJc w:val="left"/>
      <w:pPr>
        <w:ind w:left="7780" w:hanging="720"/>
      </w:pPr>
      <w:rPr>
        <w:rFonts w:hint="default"/>
      </w:rPr>
    </w:lvl>
  </w:abstractNum>
  <w:abstractNum w:abstractNumId="21">
    <w:nsid w:val="32B86A12"/>
    <w:multiLevelType w:val="hybridMultilevel"/>
    <w:tmpl w:val="F51E1F5C"/>
    <w:lvl w:ilvl="0" w:tplc="75DC09F8">
      <w:start w:val="1"/>
      <w:numFmt w:val="lowerLetter"/>
      <w:lvlText w:val="%1)"/>
      <w:lvlJc w:val="left"/>
      <w:pPr>
        <w:ind w:left="2111" w:hanging="812"/>
        <w:jc w:val="left"/>
      </w:pPr>
      <w:rPr>
        <w:rFonts w:ascii="Times New Roman" w:eastAsia="Times New Roman" w:hAnsi="Times New Roman" w:cs="Times New Roman" w:hint="default"/>
        <w:spacing w:val="-8"/>
        <w:w w:val="99"/>
        <w:sz w:val="24"/>
        <w:szCs w:val="24"/>
      </w:rPr>
    </w:lvl>
    <w:lvl w:ilvl="1" w:tplc="A92A2692">
      <w:start w:val="1"/>
      <w:numFmt w:val="bullet"/>
      <w:lvlText w:val="•"/>
      <w:lvlJc w:val="left"/>
      <w:pPr>
        <w:ind w:left="2856" w:hanging="812"/>
      </w:pPr>
      <w:rPr>
        <w:rFonts w:hint="default"/>
      </w:rPr>
    </w:lvl>
    <w:lvl w:ilvl="2" w:tplc="3A80CBEA">
      <w:start w:val="1"/>
      <w:numFmt w:val="bullet"/>
      <w:lvlText w:val="•"/>
      <w:lvlJc w:val="left"/>
      <w:pPr>
        <w:ind w:left="3593" w:hanging="812"/>
      </w:pPr>
      <w:rPr>
        <w:rFonts w:hint="default"/>
      </w:rPr>
    </w:lvl>
    <w:lvl w:ilvl="3" w:tplc="506E1DE6">
      <w:start w:val="1"/>
      <w:numFmt w:val="bullet"/>
      <w:lvlText w:val="•"/>
      <w:lvlJc w:val="left"/>
      <w:pPr>
        <w:ind w:left="4330" w:hanging="812"/>
      </w:pPr>
      <w:rPr>
        <w:rFonts w:hint="default"/>
      </w:rPr>
    </w:lvl>
    <w:lvl w:ilvl="4" w:tplc="559CAEBE">
      <w:start w:val="1"/>
      <w:numFmt w:val="bullet"/>
      <w:lvlText w:val="•"/>
      <w:lvlJc w:val="left"/>
      <w:pPr>
        <w:ind w:left="5067" w:hanging="812"/>
      </w:pPr>
      <w:rPr>
        <w:rFonts w:hint="default"/>
      </w:rPr>
    </w:lvl>
    <w:lvl w:ilvl="5" w:tplc="3086DC6E">
      <w:start w:val="1"/>
      <w:numFmt w:val="bullet"/>
      <w:lvlText w:val="•"/>
      <w:lvlJc w:val="left"/>
      <w:pPr>
        <w:ind w:left="5804" w:hanging="812"/>
      </w:pPr>
      <w:rPr>
        <w:rFonts w:hint="default"/>
      </w:rPr>
    </w:lvl>
    <w:lvl w:ilvl="6" w:tplc="ECB206E0">
      <w:start w:val="1"/>
      <w:numFmt w:val="bullet"/>
      <w:lvlText w:val="•"/>
      <w:lvlJc w:val="left"/>
      <w:pPr>
        <w:ind w:left="6541" w:hanging="812"/>
      </w:pPr>
      <w:rPr>
        <w:rFonts w:hint="default"/>
      </w:rPr>
    </w:lvl>
    <w:lvl w:ilvl="7" w:tplc="25ACB3CE">
      <w:start w:val="1"/>
      <w:numFmt w:val="bullet"/>
      <w:lvlText w:val="•"/>
      <w:lvlJc w:val="left"/>
      <w:pPr>
        <w:ind w:left="7278" w:hanging="812"/>
      </w:pPr>
      <w:rPr>
        <w:rFonts w:hint="default"/>
      </w:rPr>
    </w:lvl>
    <w:lvl w:ilvl="8" w:tplc="5E8809C0">
      <w:start w:val="1"/>
      <w:numFmt w:val="bullet"/>
      <w:lvlText w:val="•"/>
      <w:lvlJc w:val="left"/>
      <w:pPr>
        <w:ind w:left="8015" w:hanging="812"/>
      </w:pPr>
      <w:rPr>
        <w:rFonts w:hint="default"/>
      </w:rPr>
    </w:lvl>
  </w:abstractNum>
  <w:abstractNum w:abstractNumId="22">
    <w:nsid w:val="32F82002"/>
    <w:multiLevelType w:val="hybridMultilevel"/>
    <w:tmpl w:val="5094D790"/>
    <w:lvl w:ilvl="0" w:tplc="64D81DE4">
      <w:start w:val="1"/>
      <w:numFmt w:val="lowerRoman"/>
      <w:lvlText w:val="(%1)"/>
      <w:lvlJc w:val="left"/>
      <w:pPr>
        <w:ind w:left="580" w:hanging="360"/>
        <w:jc w:val="left"/>
      </w:pPr>
      <w:rPr>
        <w:rFonts w:ascii="Times New Roman" w:eastAsia="Times New Roman" w:hAnsi="Times New Roman" w:cs="Times New Roman" w:hint="default"/>
        <w:spacing w:val="-6"/>
        <w:w w:val="99"/>
        <w:sz w:val="24"/>
        <w:szCs w:val="24"/>
      </w:rPr>
    </w:lvl>
    <w:lvl w:ilvl="1" w:tplc="F9943FE0">
      <w:start w:val="1"/>
      <w:numFmt w:val="bullet"/>
      <w:lvlText w:val="•"/>
      <w:lvlJc w:val="left"/>
      <w:pPr>
        <w:ind w:left="1470" w:hanging="360"/>
      </w:pPr>
      <w:rPr>
        <w:rFonts w:hint="default"/>
      </w:rPr>
    </w:lvl>
    <w:lvl w:ilvl="2" w:tplc="E428940C">
      <w:start w:val="1"/>
      <w:numFmt w:val="bullet"/>
      <w:lvlText w:val="•"/>
      <w:lvlJc w:val="left"/>
      <w:pPr>
        <w:ind w:left="2361" w:hanging="360"/>
      </w:pPr>
      <w:rPr>
        <w:rFonts w:hint="default"/>
      </w:rPr>
    </w:lvl>
    <w:lvl w:ilvl="3" w:tplc="FC669BFE">
      <w:start w:val="1"/>
      <w:numFmt w:val="bullet"/>
      <w:lvlText w:val="•"/>
      <w:lvlJc w:val="left"/>
      <w:pPr>
        <w:ind w:left="3252" w:hanging="360"/>
      </w:pPr>
      <w:rPr>
        <w:rFonts w:hint="default"/>
      </w:rPr>
    </w:lvl>
    <w:lvl w:ilvl="4" w:tplc="E87437E0">
      <w:start w:val="1"/>
      <w:numFmt w:val="bullet"/>
      <w:lvlText w:val="•"/>
      <w:lvlJc w:val="left"/>
      <w:pPr>
        <w:ind w:left="4143" w:hanging="360"/>
      </w:pPr>
      <w:rPr>
        <w:rFonts w:hint="default"/>
      </w:rPr>
    </w:lvl>
    <w:lvl w:ilvl="5" w:tplc="081451C8">
      <w:start w:val="1"/>
      <w:numFmt w:val="bullet"/>
      <w:lvlText w:val="•"/>
      <w:lvlJc w:val="left"/>
      <w:pPr>
        <w:ind w:left="5034" w:hanging="360"/>
      </w:pPr>
      <w:rPr>
        <w:rFonts w:hint="default"/>
      </w:rPr>
    </w:lvl>
    <w:lvl w:ilvl="6" w:tplc="C54A58CC">
      <w:start w:val="1"/>
      <w:numFmt w:val="bullet"/>
      <w:lvlText w:val="•"/>
      <w:lvlJc w:val="left"/>
      <w:pPr>
        <w:ind w:left="5925" w:hanging="360"/>
      </w:pPr>
      <w:rPr>
        <w:rFonts w:hint="default"/>
      </w:rPr>
    </w:lvl>
    <w:lvl w:ilvl="7" w:tplc="1CF65308">
      <w:start w:val="1"/>
      <w:numFmt w:val="bullet"/>
      <w:lvlText w:val="•"/>
      <w:lvlJc w:val="left"/>
      <w:pPr>
        <w:ind w:left="6816" w:hanging="360"/>
      </w:pPr>
      <w:rPr>
        <w:rFonts w:hint="default"/>
      </w:rPr>
    </w:lvl>
    <w:lvl w:ilvl="8" w:tplc="C25AB034">
      <w:start w:val="1"/>
      <w:numFmt w:val="bullet"/>
      <w:lvlText w:val="•"/>
      <w:lvlJc w:val="left"/>
      <w:pPr>
        <w:ind w:left="7707" w:hanging="360"/>
      </w:pPr>
      <w:rPr>
        <w:rFonts w:hint="default"/>
      </w:rPr>
    </w:lvl>
  </w:abstractNum>
  <w:abstractNum w:abstractNumId="23">
    <w:nsid w:val="35995CB8"/>
    <w:multiLevelType w:val="hybridMultilevel"/>
    <w:tmpl w:val="6C3476F6"/>
    <w:lvl w:ilvl="0" w:tplc="2312EB56">
      <w:start w:val="1"/>
      <w:numFmt w:val="upperLetter"/>
      <w:lvlText w:val="%1."/>
      <w:lvlJc w:val="left"/>
      <w:pPr>
        <w:ind w:left="940" w:hanging="720"/>
        <w:jc w:val="left"/>
      </w:pPr>
      <w:rPr>
        <w:rFonts w:ascii="Times New Roman" w:eastAsia="Times New Roman" w:hAnsi="Times New Roman" w:cs="Times New Roman" w:hint="default"/>
        <w:b/>
        <w:bCs/>
        <w:spacing w:val="-1"/>
        <w:w w:val="99"/>
        <w:sz w:val="24"/>
        <w:szCs w:val="24"/>
      </w:rPr>
    </w:lvl>
    <w:lvl w:ilvl="1" w:tplc="CA18B58C">
      <w:start w:val="1"/>
      <w:numFmt w:val="decimal"/>
      <w:lvlText w:val="%2."/>
      <w:lvlJc w:val="left"/>
      <w:pPr>
        <w:ind w:left="940" w:hanging="720"/>
        <w:jc w:val="left"/>
      </w:pPr>
      <w:rPr>
        <w:rFonts w:hint="default"/>
        <w:spacing w:val="-28"/>
        <w:w w:val="99"/>
      </w:rPr>
    </w:lvl>
    <w:lvl w:ilvl="2" w:tplc="4376699C">
      <w:start w:val="1"/>
      <w:numFmt w:val="lowerLetter"/>
      <w:lvlText w:val="%3)"/>
      <w:lvlJc w:val="left"/>
      <w:pPr>
        <w:ind w:left="1751" w:hanging="720"/>
        <w:jc w:val="left"/>
      </w:pPr>
      <w:rPr>
        <w:rFonts w:ascii="Times New Roman" w:eastAsia="Times New Roman" w:hAnsi="Times New Roman" w:cs="Times New Roman" w:hint="default"/>
        <w:spacing w:val="-30"/>
        <w:w w:val="99"/>
        <w:sz w:val="24"/>
        <w:szCs w:val="24"/>
      </w:rPr>
    </w:lvl>
    <w:lvl w:ilvl="3" w:tplc="257C6038">
      <w:start w:val="1"/>
      <w:numFmt w:val="bullet"/>
      <w:lvlText w:val="•"/>
      <w:lvlJc w:val="left"/>
      <w:pPr>
        <w:ind w:left="2726" w:hanging="720"/>
      </w:pPr>
      <w:rPr>
        <w:rFonts w:hint="default"/>
      </w:rPr>
    </w:lvl>
    <w:lvl w:ilvl="4" w:tplc="9F8E95A8">
      <w:start w:val="1"/>
      <w:numFmt w:val="bullet"/>
      <w:lvlText w:val="•"/>
      <w:lvlJc w:val="left"/>
      <w:pPr>
        <w:ind w:left="3692" w:hanging="720"/>
      </w:pPr>
      <w:rPr>
        <w:rFonts w:hint="default"/>
      </w:rPr>
    </w:lvl>
    <w:lvl w:ilvl="5" w:tplc="D868CD5A">
      <w:start w:val="1"/>
      <w:numFmt w:val="bullet"/>
      <w:lvlText w:val="•"/>
      <w:lvlJc w:val="left"/>
      <w:pPr>
        <w:ind w:left="4658" w:hanging="720"/>
      </w:pPr>
      <w:rPr>
        <w:rFonts w:hint="default"/>
      </w:rPr>
    </w:lvl>
    <w:lvl w:ilvl="6" w:tplc="6BC4D8D6">
      <w:start w:val="1"/>
      <w:numFmt w:val="bullet"/>
      <w:lvlText w:val="•"/>
      <w:lvlJc w:val="left"/>
      <w:pPr>
        <w:ind w:left="5624" w:hanging="720"/>
      </w:pPr>
      <w:rPr>
        <w:rFonts w:hint="default"/>
      </w:rPr>
    </w:lvl>
    <w:lvl w:ilvl="7" w:tplc="18328A62">
      <w:start w:val="1"/>
      <w:numFmt w:val="bullet"/>
      <w:lvlText w:val="•"/>
      <w:lvlJc w:val="left"/>
      <w:pPr>
        <w:ind w:left="6590" w:hanging="720"/>
      </w:pPr>
      <w:rPr>
        <w:rFonts w:hint="default"/>
      </w:rPr>
    </w:lvl>
    <w:lvl w:ilvl="8" w:tplc="39EC5DA4">
      <w:start w:val="1"/>
      <w:numFmt w:val="bullet"/>
      <w:lvlText w:val="•"/>
      <w:lvlJc w:val="left"/>
      <w:pPr>
        <w:ind w:left="7556" w:hanging="720"/>
      </w:pPr>
      <w:rPr>
        <w:rFonts w:hint="default"/>
      </w:rPr>
    </w:lvl>
  </w:abstractNum>
  <w:abstractNum w:abstractNumId="24">
    <w:nsid w:val="3B8A6416"/>
    <w:multiLevelType w:val="hybridMultilevel"/>
    <w:tmpl w:val="BF34CDFA"/>
    <w:lvl w:ilvl="0" w:tplc="A39C454A">
      <w:start w:val="3"/>
      <w:numFmt w:val="lowerRoman"/>
      <w:lvlText w:val="(%1)"/>
      <w:lvlJc w:val="left"/>
      <w:pPr>
        <w:ind w:left="1660" w:hanging="600"/>
        <w:jc w:val="left"/>
      </w:pPr>
      <w:rPr>
        <w:rFonts w:ascii="Times New Roman" w:eastAsia="Times New Roman" w:hAnsi="Times New Roman" w:cs="Times New Roman" w:hint="default"/>
        <w:spacing w:val="-2"/>
        <w:w w:val="99"/>
        <w:sz w:val="24"/>
        <w:szCs w:val="24"/>
      </w:rPr>
    </w:lvl>
    <w:lvl w:ilvl="1" w:tplc="A014B350">
      <w:start w:val="1"/>
      <w:numFmt w:val="lowerLetter"/>
      <w:lvlText w:val="(%2)"/>
      <w:lvlJc w:val="left"/>
      <w:pPr>
        <w:ind w:left="2291" w:hanging="596"/>
        <w:jc w:val="left"/>
      </w:pPr>
      <w:rPr>
        <w:rFonts w:ascii="Times New Roman" w:eastAsia="Times New Roman" w:hAnsi="Times New Roman" w:cs="Times New Roman" w:hint="default"/>
        <w:spacing w:val="-30"/>
        <w:w w:val="99"/>
        <w:sz w:val="24"/>
        <w:szCs w:val="24"/>
      </w:rPr>
    </w:lvl>
    <w:lvl w:ilvl="2" w:tplc="8CF29200">
      <w:start w:val="1"/>
      <w:numFmt w:val="bullet"/>
      <w:lvlText w:val="•"/>
      <w:lvlJc w:val="left"/>
      <w:pPr>
        <w:ind w:left="3135" w:hanging="596"/>
      </w:pPr>
      <w:rPr>
        <w:rFonts w:hint="default"/>
      </w:rPr>
    </w:lvl>
    <w:lvl w:ilvl="3" w:tplc="829E5AD4">
      <w:start w:val="1"/>
      <w:numFmt w:val="bullet"/>
      <w:lvlText w:val="•"/>
      <w:lvlJc w:val="left"/>
      <w:pPr>
        <w:ind w:left="3971" w:hanging="596"/>
      </w:pPr>
      <w:rPr>
        <w:rFonts w:hint="default"/>
      </w:rPr>
    </w:lvl>
    <w:lvl w:ilvl="4" w:tplc="0234CEFA">
      <w:start w:val="1"/>
      <w:numFmt w:val="bullet"/>
      <w:lvlText w:val="•"/>
      <w:lvlJc w:val="left"/>
      <w:pPr>
        <w:ind w:left="4806" w:hanging="596"/>
      </w:pPr>
      <w:rPr>
        <w:rFonts w:hint="default"/>
      </w:rPr>
    </w:lvl>
    <w:lvl w:ilvl="5" w:tplc="D72C358A">
      <w:start w:val="1"/>
      <w:numFmt w:val="bullet"/>
      <w:lvlText w:val="•"/>
      <w:lvlJc w:val="left"/>
      <w:pPr>
        <w:ind w:left="5642" w:hanging="596"/>
      </w:pPr>
      <w:rPr>
        <w:rFonts w:hint="default"/>
      </w:rPr>
    </w:lvl>
    <w:lvl w:ilvl="6" w:tplc="3C94560E">
      <w:start w:val="1"/>
      <w:numFmt w:val="bullet"/>
      <w:lvlText w:val="•"/>
      <w:lvlJc w:val="left"/>
      <w:pPr>
        <w:ind w:left="6477" w:hanging="596"/>
      </w:pPr>
      <w:rPr>
        <w:rFonts w:hint="default"/>
      </w:rPr>
    </w:lvl>
    <w:lvl w:ilvl="7" w:tplc="D8584818">
      <w:start w:val="1"/>
      <w:numFmt w:val="bullet"/>
      <w:lvlText w:val="•"/>
      <w:lvlJc w:val="left"/>
      <w:pPr>
        <w:ind w:left="7313" w:hanging="596"/>
      </w:pPr>
      <w:rPr>
        <w:rFonts w:hint="default"/>
      </w:rPr>
    </w:lvl>
    <w:lvl w:ilvl="8" w:tplc="15BACE76">
      <w:start w:val="1"/>
      <w:numFmt w:val="bullet"/>
      <w:lvlText w:val="•"/>
      <w:lvlJc w:val="left"/>
      <w:pPr>
        <w:ind w:left="8148" w:hanging="596"/>
      </w:pPr>
      <w:rPr>
        <w:rFonts w:hint="default"/>
      </w:rPr>
    </w:lvl>
  </w:abstractNum>
  <w:abstractNum w:abstractNumId="25">
    <w:nsid w:val="3CDE4397"/>
    <w:multiLevelType w:val="multilevel"/>
    <w:tmpl w:val="64EE81B4"/>
    <w:lvl w:ilvl="0">
      <w:start w:val="5"/>
      <w:numFmt w:val="decimal"/>
      <w:lvlText w:val="%1"/>
      <w:lvlJc w:val="left"/>
      <w:pPr>
        <w:ind w:left="360" w:hanging="360"/>
      </w:pPr>
      <w:rPr>
        <w:rFonts w:hint="default"/>
      </w:rPr>
    </w:lvl>
    <w:lvl w:ilvl="1">
      <w:start w:val="1"/>
      <w:numFmt w:val="decimal"/>
      <w:lvlText w:val="%1.%2"/>
      <w:lvlJc w:val="left"/>
      <w:pPr>
        <w:ind w:left="580" w:hanging="360"/>
      </w:pPr>
      <w:rPr>
        <w:rFonts w:hint="default"/>
      </w:rPr>
    </w:lvl>
    <w:lvl w:ilvl="2">
      <w:start w:val="1"/>
      <w:numFmt w:val="decimal"/>
      <w:lvlText w:val="%1.%2.%3"/>
      <w:lvlJc w:val="left"/>
      <w:pPr>
        <w:ind w:left="1160" w:hanging="720"/>
      </w:pPr>
      <w:rPr>
        <w:rFonts w:hint="default"/>
      </w:rPr>
    </w:lvl>
    <w:lvl w:ilvl="3">
      <w:start w:val="1"/>
      <w:numFmt w:val="decimal"/>
      <w:lvlText w:val="%1.%2.%3.%4"/>
      <w:lvlJc w:val="left"/>
      <w:pPr>
        <w:ind w:left="1380" w:hanging="720"/>
      </w:pPr>
      <w:rPr>
        <w:rFonts w:hint="default"/>
      </w:rPr>
    </w:lvl>
    <w:lvl w:ilvl="4">
      <w:start w:val="1"/>
      <w:numFmt w:val="decimal"/>
      <w:lvlText w:val="%1.%2.%3.%4.%5"/>
      <w:lvlJc w:val="left"/>
      <w:pPr>
        <w:ind w:left="1960" w:hanging="1080"/>
      </w:pPr>
      <w:rPr>
        <w:rFonts w:hint="default"/>
      </w:rPr>
    </w:lvl>
    <w:lvl w:ilvl="5">
      <w:start w:val="1"/>
      <w:numFmt w:val="decimal"/>
      <w:lvlText w:val="%1.%2.%3.%4.%5.%6"/>
      <w:lvlJc w:val="left"/>
      <w:pPr>
        <w:ind w:left="2180" w:hanging="1080"/>
      </w:pPr>
      <w:rPr>
        <w:rFonts w:hint="default"/>
      </w:rPr>
    </w:lvl>
    <w:lvl w:ilvl="6">
      <w:start w:val="1"/>
      <w:numFmt w:val="decimal"/>
      <w:lvlText w:val="%1.%2.%3.%4.%5.%6.%7"/>
      <w:lvlJc w:val="left"/>
      <w:pPr>
        <w:ind w:left="2760" w:hanging="1440"/>
      </w:pPr>
      <w:rPr>
        <w:rFonts w:hint="default"/>
      </w:rPr>
    </w:lvl>
    <w:lvl w:ilvl="7">
      <w:start w:val="1"/>
      <w:numFmt w:val="decimal"/>
      <w:lvlText w:val="%1.%2.%3.%4.%5.%6.%7.%8"/>
      <w:lvlJc w:val="left"/>
      <w:pPr>
        <w:ind w:left="2980" w:hanging="1440"/>
      </w:pPr>
      <w:rPr>
        <w:rFonts w:hint="default"/>
      </w:rPr>
    </w:lvl>
    <w:lvl w:ilvl="8">
      <w:start w:val="1"/>
      <w:numFmt w:val="decimal"/>
      <w:lvlText w:val="%1.%2.%3.%4.%5.%6.%7.%8.%9"/>
      <w:lvlJc w:val="left"/>
      <w:pPr>
        <w:ind w:left="3560" w:hanging="1800"/>
      </w:pPr>
      <w:rPr>
        <w:rFonts w:hint="default"/>
      </w:rPr>
    </w:lvl>
  </w:abstractNum>
  <w:abstractNum w:abstractNumId="26">
    <w:nsid w:val="3DB75DDC"/>
    <w:multiLevelType w:val="hybridMultilevel"/>
    <w:tmpl w:val="094E74EC"/>
    <w:lvl w:ilvl="0" w:tplc="137A75DE">
      <w:start w:val="1"/>
      <w:numFmt w:val="lowerLetter"/>
      <w:lvlText w:val="%1)"/>
      <w:lvlJc w:val="left"/>
      <w:pPr>
        <w:ind w:left="2200" w:hanging="900"/>
        <w:jc w:val="left"/>
      </w:pPr>
      <w:rPr>
        <w:rFonts w:ascii="Times New Roman" w:eastAsia="Times New Roman" w:hAnsi="Times New Roman" w:cs="Times New Roman" w:hint="default"/>
        <w:spacing w:val="-3"/>
        <w:w w:val="99"/>
        <w:sz w:val="24"/>
        <w:szCs w:val="24"/>
      </w:rPr>
    </w:lvl>
    <w:lvl w:ilvl="1" w:tplc="3A7C3208">
      <w:start w:val="1"/>
      <w:numFmt w:val="bullet"/>
      <w:lvlText w:val="•"/>
      <w:lvlJc w:val="left"/>
      <w:pPr>
        <w:ind w:left="2928" w:hanging="900"/>
      </w:pPr>
      <w:rPr>
        <w:rFonts w:hint="default"/>
      </w:rPr>
    </w:lvl>
    <w:lvl w:ilvl="2" w:tplc="A330F96C">
      <w:start w:val="1"/>
      <w:numFmt w:val="bullet"/>
      <w:lvlText w:val="•"/>
      <w:lvlJc w:val="left"/>
      <w:pPr>
        <w:ind w:left="3657" w:hanging="900"/>
      </w:pPr>
      <w:rPr>
        <w:rFonts w:hint="default"/>
      </w:rPr>
    </w:lvl>
    <w:lvl w:ilvl="3" w:tplc="2982DF74">
      <w:start w:val="1"/>
      <w:numFmt w:val="bullet"/>
      <w:lvlText w:val="•"/>
      <w:lvlJc w:val="left"/>
      <w:pPr>
        <w:ind w:left="4386" w:hanging="900"/>
      </w:pPr>
      <w:rPr>
        <w:rFonts w:hint="default"/>
      </w:rPr>
    </w:lvl>
    <w:lvl w:ilvl="4" w:tplc="0CE65598">
      <w:start w:val="1"/>
      <w:numFmt w:val="bullet"/>
      <w:lvlText w:val="•"/>
      <w:lvlJc w:val="left"/>
      <w:pPr>
        <w:ind w:left="5115" w:hanging="900"/>
      </w:pPr>
      <w:rPr>
        <w:rFonts w:hint="default"/>
      </w:rPr>
    </w:lvl>
    <w:lvl w:ilvl="5" w:tplc="2B047EE6">
      <w:start w:val="1"/>
      <w:numFmt w:val="bullet"/>
      <w:lvlText w:val="•"/>
      <w:lvlJc w:val="left"/>
      <w:pPr>
        <w:ind w:left="5844" w:hanging="900"/>
      </w:pPr>
      <w:rPr>
        <w:rFonts w:hint="default"/>
      </w:rPr>
    </w:lvl>
    <w:lvl w:ilvl="6" w:tplc="AF0AA838">
      <w:start w:val="1"/>
      <w:numFmt w:val="bullet"/>
      <w:lvlText w:val="•"/>
      <w:lvlJc w:val="left"/>
      <w:pPr>
        <w:ind w:left="6573" w:hanging="900"/>
      </w:pPr>
      <w:rPr>
        <w:rFonts w:hint="default"/>
      </w:rPr>
    </w:lvl>
    <w:lvl w:ilvl="7" w:tplc="19506106">
      <w:start w:val="1"/>
      <w:numFmt w:val="bullet"/>
      <w:lvlText w:val="•"/>
      <w:lvlJc w:val="left"/>
      <w:pPr>
        <w:ind w:left="7302" w:hanging="900"/>
      </w:pPr>
      <w:rPr>
        <w:rFonts w:hint="default"/>
      </w:rPr>
    </w:lvl>
    <w:lvl w:ilvl="8" w:tplc="B242FD28">
      <w:start w:val="1"/>
      <w:numFmt w:val="bullet"/>
      <w:lvlText w:val="•"/>
      <w:lvlJc w:val="left"/>
      <w:pPr>
        <w:ind w:left="8031" w:hanging="900"/>
      </w:pPr>
      <w:rPr>
        <w:rFonts w:hint="default"/>
      </w:rPr>
    </w:lvl>
  </w:abstractNum>
  <w:abstractNum w:abstractNumId="27">
    <w:nsid w:val="3DF47B21"/>
    <w:multiLevelType w:val="hybridMultilevel"/>
    <w:tmpl w:val="ACDE509C"/>
    <w:lvl w:ilvl="0" w:tplc="0ACED0FA">
      <w:start w:val="1"/>
      <w:numFmt w:val="decimal"/>
      <w:lvlText w:val="%1."/>
      <w:lvlJc w:val="left"/>
      <w:pPr>
        <w:ind w:left="1660" w:hanging="720"/>
        <w:jc w:val="right"/>
      </w:pPr>
      <w:rPr>
        <w:rFonts w:ascii="Times New Roman" w:eastAsia="Times New Roman" w:hAnsi="Times New Roman" w:cs="Times New Roman" w:hint="default"/>
        <w:b/>
        <w:bCs/>
        <w:spacing w:val="-2"/>
        <w:w w:val="99"/>
        <w:sz w:val="24"/>
        <w:szCs w:val="24"/>
      </w:rPr>
    </w:lvl>
    <w:lvl w:ilvl="1" w:tplc="80A85408">
      <w:numFmt w:val="none"/>
      <w:lvlText w:val=""/>
      <w:lvlJc w:val="left"/>
      <w:pPr>
        <w:tabs>
          <w:tab w:val="num" w:pos="360"/>
        </w:tabs>
      </w:pPr>
    </w:lvl>
    <w:lvl w:ilvl="2" w:tplc="3568334E">
      <w:start w:val="1"/>
      <w:numFmt w:val="bullet"/>
      <w:lvlText w:val="•"/>
      <w:lvlJc w:val="left"/>
      <w:pPr>
        <w:ind w:left="3169" w:hanging="720"/>
      </w:pPr>
      <w:rPr>
        <w:rFonts w:hint="default"/>
      </w:rPr>
    </w:lvl>
    <w:lvl w:ilvl="3" w:tplc="B64E5CF0">
      <w:start w:val="1"/>
      <w:numFmt w:val="bullet"/>
      <w:lvlText w:val="•"/>
      <w:lvlJc w:val="left"/>
      <w:pPr>
        <w:ind w:left="3959" w:hanging="720"/>
      </w:pPr>
      <w:rPr>
        <w:rFonts w:hint="default"/>
      </w:rPr>
    </w:lvl>
    <w:lvl w:ilvl="4" w:tplc="E70C46BA">
      <w:start w:val="1"/>
      <w:numFmt w:val="bullet"/>
      <w:lvlText w:val="•"/>
      <w:lvlJc w:val="left"/>
      <w:pPr>
        <w:ind w:left="4749" w:hanging="720"/>
      </w:pPr>
      <w:rPr>
        <w:rFonts w:hint="default"/>
      </w:rPr>
    </w:lvl>
    <w:lvl w:ilvl="5" w:tplc="E55A48F2">
      <w:start w:val="1"/>
      <w:numFmt w:val="bullet"/>
      <w:lvlText w:val="•"/>
      <w:lvlJc w:val="left"/>
      <w:pPr>
        <w:ind w:left="5539" w:hanging="720"/>
      </w:pPr>
      <w:rPr>
        <w:rFonts w:hint="default"/>
      </w:rPr>
    </w:lvl>
    <w:lvl w:ilvl="6" w:tplc="FF726F08">
      <w:start w:val="1"/>
      <w:numFmt w:val="bullet"/>
      <w:lvlText w:val="•"/>
      <w:lvlJc w:val="left"/>
      <w:pPr>
        <w:ind w:left="6329" w:hanging="720"/>
      </w:pPr>
      <w:rPr>
        <w:rFonts w:hint="default"/>
      </w:rPr>
    </w:lvl>
    <w:lvl w:ilvl="7" w:tplc="0C16F62E">
      <w:start w:val="1"/>
      <w:numFmt w:val="bullet"/>
      <w:lvlText w:val="•"/>
      <w:lvlJc w:val="left"/>
      <w:pPr>
        <w:ind w:left="7119" w:hanging="720"/>
      </w:pPr>
      <w:rPr>
        <w:rFonts w:hint="default"/>
      </w:rPr>
    </w:lvl>
    <w:lvl w:ilvl="8" w:tplc="F502DFEA">
      <w:start w:val="1"/>
      <w:numFmt w:val="bullet"/>
      <w:lvlText w:val="•"/>
      <w:lvlJc w:val="left"/>
      <w:pPr>
        <w:ind w:left="7909" w:hanging="720"/>
      </w:pPr>
      <w:rPr>
        <w:rFonts w:hint="default"/>
      </w:rPr>
    </w:lvl>
  </w:abstractNum>
  <w:abstractNum w:abstractNumId="28">
    <w:nsid w:val="3E3963EE"/>
    <w:multiLevelType w:val="hybridMultilevel"/>
    <w:tmpl w:val="DB7A90A2"/>
    <w:lvl w:ilvl="0" w:tplc="136457B8">
      <w:start w:val="1"/>
      <w:numFmt w:val="lowerRoman"/>
      <w:lvlText w:val="(%1)"/>
      <w:lvlJc w:val="left"/>
      <w:pPr>
        <w:ind w:left="220" w:hanging="336"/>
        <w:jc w:val="left"/>
      </w:pPr>
      <w:rPr>
        <w:rFonts w:ascii="Times New Roman" w:eastAsia="Times New Roman" w:hAnsi="Times New Roman" w:cs="Times New Roman" w:hint="default"/>
        <w:w w:val="100"/>
        <w:sz w:val="24"/>
        <w:szCs w:val="24"/>
      </w:rPr>
    </w:lvl>
    <w:lvl w:ilvl="1" w:tplc="94E0C70A">
      <w:start w:val="1"/>
      <w:numFmt w:val="bullet"/>
      <w:lvlText w:val="•"/>
      <w:lvlJc w:val="left"/>
      <w:pPr>
        <w:ind w:left="1180" w:hanging="336"/>
      </w:pPr>
      <w:rPr>
        <w:rFonts w:hint="default"/>
      </w:rPr>
    </w:lvl>
    <w:lvl w:ilvl="2" w:tplc="5636DE50">
      <w:start w:val="1"/>
      <w:numFmt w:val="bullet"/>
      <w:lvlText w:val="•"/>
      <w:lvlJc w:val="left"/>
      <w:pPr>
        <w:ind w:left="2140" w:hanging="336"/>
      </w:pPr>
      <w:rPr>
        <w:rFonts w:hint="default"/>
      </w:rPr>
    </w:lvl>
    <w:lvl w:ilvl="3" w:tplc="30A0CA40">
      <w:start w:val="1"/>
      <w:numFmt w:val="bullet"/>
      <w:lvlText w:val="•"/>
      <w:lvlJc w:val="left"/>
      <w:pPr>
        <w:ind w:left="3100" w:hanging="336"/>
      </w:pPr>
      <w:rPr>
        <w:rFonts w:hint="default"/>
      </w:rPr>
    </w:lvl>
    <w:lvl w:ilvl="4" w:tplc="9AC4C608">
      <w:start w:val="1"/>
      <w:numFmt w:val="bullet"/>
      <w:lvlText w:val="•"/>
      <w:lvlJc w:val="left"/>
      <w:pPr>
        <w:ind w:left="4060" w:hanging="336"/>
      </w:pPr>
      <w:rPr>
        <w:rFonts w:hint="default"/>
      </w:rPr>
    </w:lvl>
    <w:lvl w:ilvl="5" w:tplc="99885A88">
      <w:start w:val="1"/>
      <w:numFmt w:val="bullet"/>
      <w:lvlText w:val="•"/>
      <w:lvlJc w:val="left"/>
      <w:pPr>
        <w:ind w:left="5020" w:hanging="336"/>
      </w:pPr>
      <w:rPr>
        <w:rFonts w:hint="default"/>
      </w:rPr>
    </w:lvl>
    <w:lvl w:ilvl="6" w:tplc="8AE6FA1A">
      <w:start w:val="1"/>
      <w:numFmt w:val="bullet"/>
      <w:lvlText w:val="•"/>
      <w:lvlJc w:val="left"/>
      <w:pPr>
        <w:ind w:left="5980" w:hanging="336"/>
      </w:pPr>
      <w:rPr>
        <w:rFonts w:hint="default"/>
      </w:rPr>
    </w:lvl>
    <w:lvl w:ilvl="7" w:tplc="834EC35A">
      <w:start w:val="1"/>
      <w:numFmt w:val="bullet"/>
      <w:lvlText w:val="•"/>
      <w:lvlJc w:val="left"/>
      <w:pPr>
        <w:ind w:left="6940" w:hanging="336"/>
      </w:pPr>
      <w:rPr>
        <w:rFonts w:hint="default"/>
      </w:rPr>
    </w:lvl>
    <w:lvl w:ilvl="8" w:tplc="DB3890F0">
      <w:start w:val="1"/>
      <w:numFmt w:val="bullet"/>
      <w:lvlText w:val="•"/>
      <w:lvlJc w:val="left"/>
      <w:pPr>
        <w:ind w:left="7900" w:hanging="336"/>
      </w:pPr>
      <w:rPr>
        <w:rFonts w:hint="default"/>
      </w:rPr>
    </w:lvl>
  </w:abstractNum>
  <w:abstractNum w:abstractNumId="29">
    <w:nsid w:val="3F9F0597"/>
    <w:multiLevelType w:val="hybridMultilevel"/>
    <w:tmpl w:val="A1DE7120"/>
    <w:lvl w:ilvl="0" w:tplc="372E5A0E">
      <w:start w:val="11"/>
      <w:numFmt w:val="decimal"/>
      <w:lvlText w:val="%1"/>
      <w:lvlJc w:val="left"/>
      <w:pPr>
        <w:ind w:left="940" w:hanging="720"/>
        <w:jc w:val="left"/>
      </w:pPr>
      <w:rPr>
        <w:rFonts w:hint="default"/>
      </w:rPr>
    </w:lvl>
    <w:lvl w:ilvl="1" w:tplc="3AA41550">
      <w:numFmt w:val="none"/>
      <w:lvlText w:val=""/>
      <w:lvlJc w:val="left"/>
      <w:pPr>
        <w:tabs>
          <w:tab w:val="num" w:pos="360"/>
        </w:tabs>
      </w:pPr>
    </w:lvl>
    <w:lvl w:ilvl="2" w:tplc="1EB6B058">
      <w:start w:val="1"/>
      <w:numFmt w:val="lowerRoman"/>
      <w:lvlText w:val="%3."/>
      <w:lvlJc w:val="left"/>
      <w:pPr>
        <w:ind w:left="940" w:hanging="180"/>
        <w:jc w:val="left"/>
      </w:pPr>
      <w:rPr>
        <w:rFonts w:hint="default"/>
        <w:w w:val="100"/>
      </w:rPr>
    </w:lvl>
    <w:lvl w:ilvl="3" w:tplc="9224E330">
      <w:start w:val="1"/>
      <w:numFmt w:val="bullet"/>
      <w:lvlText w:val="•"/>
      <w:lvlJc w:val="left"/>
      <w:pPr>
        <w:ind w:left="3604" w:hanging="180"/>
      </w:pPr>
      <w:rPr>
        <w:rFonts w:hint="default"/>
      </w:rPr>
    </w:lvl>
    <w:lvl w:ilvl="4" w:tplc="37E82588">
      <w:start w:val="1"/>
      <w:numFmt w:val="bullet"/>
      <w:lvlText w:val="•"/>
      <w:lvlJc w:val="left"/>
      <w:pPr>
        <w:ind w:left="4492" w:hanging="180"/>
      </w:pPr>
      <w:rPr>
        <w:rFonts w:hint="default"/>
      </w:rPr>
    </w:lvl>
    <w:lvl w:ilvl="5" w:tplc="419A353E">
      <w:start w:val="1"/>
      <w:numFmt w:val="bullet"/>
      <w:lvlText w:val="•"/>
      <w:lvlJc w:val="left"/>
      <w:pPr>
        <w:ind w:left="5380" w:hanging="180"/>
      </w:pPr>
      <w:rPr>
        <w:rFonts w:hint="default"/>
      </w:rPr>
    </w:lvl>
    <w:lvl w:ilvl="6" w:tplc="070EF242">
      <w:start w:val="1"/>
      <w:numFmt w:val="bullet"/>
      <w:lvlText w:val="•"/>
      <w:lvlJc w:val="left"/>
      <w:pPr>
        <w:ind w:left="6268" w:hanging="180"/>
      </w:pPr>
      <w:rPr>
        <w:rFonts w:hint="default"/>
      </w:rPr>
    </w:lvl>
    <w:lvl w:ilvl="7" w:tplc="7924C4F2">
      <w:start w:val="1"/>
      <w:numFmt w:val="bullet"/>
      <w:lvlText w:val="•"/>
      <w:lvlJc w:val="left"/>
      <w:pPr>
        <w:ind w:left="7156" w:hanging="180"/>
      </w:pPr>
      <w:rPr>
        <w:rFonts w:hint="default"/>
      </w:rPr>
    </w:lvl>
    <w:lvl w:ilvl="8" w:tplc="0CF6777E">
      <w:start w:val="1"/>
      <w:numFmt w:val="bullet"/>
      <w:lvlText w:val="•"/>
      <w:lvlJc w:val="left"/>
      <w:pPr>
        <w:ind w:left="8044" w:hanging="180"/>
      </w:pPr>
      <w:rPr>
        <w:rFonts w:hint="default"/>
      </w:rPr>
    </w:lvl>
  </w:abstractNum>
  <w:abstractNum w:abstractNumId="30">
    <w:nsid w:val="43571FC6"/>
    <w:multiLevelType w:val="hybridMultilevel"/>
    <w:tmpl w:val="A25E713A"/>
    <w:lvl w:ilvl="0" w:tplc="57D02296">
      <w:start w:val="7"/>
      <w:numFmt w:val="decimal"/>
      <w:lvlText w:val="%1"/>
      <w:lvlJc w:val="left"/>
      <w:pPr>
        <w:ind w:left="940" w:hanging="720"/>
        <w:jc w:val="left"/>
      </w:pPr>
      <w:rPr>
        <w:rFonts w:hint="default"/>
      </w:rPr>
    </w:lvl>
    <w:lvl w:ilvl="1" w:tplc="340E7BFA">
      <w:numFmt w:val="none"/>
      <w:lvlText w:val=""/>
      <w:lvlJc w:val="left"/>
      <w:pPr>
        <w:tabs>
          <w:tab w:val="num" w:pos="360"/>
        </w:tabs>
      </w:pPr>
    </w:lvl>
    <w:lvl w:ilvl="2" w:tplc="A81EFA66">
      <w:start w:val="1"/>
      <w:numFmt w:val="bullet"/>
      <w:lvlText w:val="•"/>
      <w:lvlJc w:val="left"/>
      <w:pPr>
        <w:ind w:left="2649" w:hanging="720"/>
      </w:pPr>
      <w:rPr>
        <w:rFonts w:hint="default"/>
      </w:rPr>
    </w:lvl>
    <w:lvl w:ilvl="3" w:tplc="AF12FA70">
      <w:start w:val="1"/>
      <w:numFmt w:val="bullet"/>
      <w:lvlText w:val="•"/>
      <w:lvlJc w:val="left"/>
      <w:pPr>
        <w:ind w:left="3504" w:hanging="720"/>
      </w:pPr>
      <w:rPr>
        <w:rFonts w:hint="default"/>
      </w:rPr>
    </w:lvl>
    <w:lvl w:ilvl="4" w:tplc="660E9E78">
      <w:start w:val="1"/>
      <w:numFmt w:val="bullet"/>
      <w:lvlText w:val="•"/>
      <w:lvlJc w:val="left"/>
      <w:pPr>
        <w:ind w:left="4359" w:hanging="720"/>
      </w:pPr>
      <w:rPr>
        <w:rFonts w:hint="default"/>
      </w:rPr>
    </w:lvl>
    <w:lvl w:ilvl="5" w:tplc="035A0530">
      <w:start w:val="1"/>
      <w:numFmt w:val="bullet"/>
      <w:lvlText w:val="•"/>
      <w:lvlJc w:val="left"/>
      <w:pPr>
        <w:ind w:left="5214" w:hanging="720"/>
      </w:pPr>
      <w:rPr>
        <w:rFonts w:hint="default"/>
      </w:rPr>
    </w:lvl>
    <w:lvl w:ilvl="6" w:tplc="6D3059B0">
      <w:start w:val="1"/>
      <w:numFmt w:val="bullet"/>
      <w:lvlText w:val="•"/>
      <w:lvlJc w:val="left"/>
      <w:pPr>
        <w:ind w:left="6069" w:hanging="720"/>
      </w:pPr>
      <w:rPr>
        <w:rFonts w:hint="default"/>
      </w:rPr>
    </w:lvl>
    <w:lvl w:ilvl="7" w:tplc="184A14EA">
      <w:start w:val="1"/>
      <w:numFmt w:val="bullet"/>
      <w:lvlText w:val="•"/>
      <w:lvlJc w:val="left"/>
      <w:pPr>
        <w:ind w:left="6924" w:hanging="720"/>
      </w:pPr>
      <w:rPr>
        <w:rFonts w:hint="default"/>
      </w:rPr>
    </w:lvl>
    <w:lvl w:ilvl="8" w:tplc="A1526AE0">
      <w:start w:val="1"/>
      <w:numFmt w:val="bullet"/>
      <w:lvlText w:val="•"/>
      <w:lvlJc w:val="left"/>
      <w:pPr>
        <w:ind w:left="7779" w:hanging="720"/>
      </w:pPr>
      <w:rPr>
        <w:rFonts w:hint="default"/>
      </w:rPr>
    </w:lvl>
  </w:abstractNum>
  <w:abstractNum w:abstractNumId="31">
    <w:nsid w:val="45161757"/>
    <w:multiLevelType w:val="hybridMultilevel"/>
    <w:tmpl w:val="8D4ACB0C"/>
    <w:lvl w:ilvl="0" w:tplc="08086BFC">
      <w:start w:val="19"/>
      <w:numFmt w:val="decimal"/>
      <w:lvlText w:val="%1"/>
      <w:lvlJc w:val="left"/>
      <w:pPr>
        <w:ind w:left="940" w:hanging="720"/>
        <w:jc w:val="left"/>
      </w:pPr>
      <w:rPr>
        <w:rFonts w:hint="default"/>
      </w:rPr>
    </w:lvl>
    <w:lvl w:ilvl="1" w:tplc="3F782CB6">
      <w:numFmt w:val="none"/>
      <w:lvlText w:val=""/>
      <w:lvlJc w:val="left"/>
      <w:pPr>
        <w:tabs>
          <w:tab w:val="num" w:pos="360"/>
        </w:tabs>
      </w:pPr>
    </w:lvl>
    <w:lvl w:ilvl="2" w:tplc="8B42ED74">
      <w:start w:val="1"/>
      <w:numFmt w:val="bullet"/>
      <w:lvlText w:val="•"/>
      <w:lvlJc w:val="left"/>
      <w:pPr>
        <w:ind w:left="2716" w:hanging="720"/>
      </w:pPr>
      <w:rPr>
        <w:rFonts w:hint="default"/>
      </w:rPr>
    </w:lvl>
    <w:lvl w:ilvl="3" w:tplc="0E645366">
      <w:start w:val="1"/>
      <w:numFmt w:val="bullet"/>
      <w:lvlText w:val="•"/>
      <w:lvlJc w:val="left"/>
      <w:pPr>
        <w:ind w:left="3604" w:hanging="720"/>
      </w:pPr>
      <w:rPr>
        <w:rFonts w:hint="default"/>
      </w:rPr>
    </w:lvl>
    <w:lvl w:ilvl="4" w:tplc="E5605B36">
      <w:start w:val="1"/>
      <w:numFmt w:val="bullet"/>
      <w:lvlText w:val="•"/>
      <w:lvlJc w:val="left"/>
      <w:pPr>
        <w:ind w:left="4492" w:hanging="720"/>
      </w:pPr>
      <w:rPr>
        <w:rFonts w:hint="default"/>
      </w:rPr>
    </w:lvl>
    <w:lvl w:ilvl="5" w:tplc="BA0CE1FE">
      <w:start w:val="1"/>
      <w:numFmt w:val="bullet"/>
      <w:lvlText w:val="•"/>
      <w:lvlJc w:val="left"/>
      <w:pPr>
        <w:ind w:left="5380" w:hanging="720"/>
      </w:pPr>
      <w:rPr>
        <w:rFonts w:hint="default"/>
      </w:rPr>
    </w:lvl>
    <w:lvl w:ilvl="6" w:tplc="6D224D94">
      <w:start w:val="1"/>
      <w:numFmt w:val="bullet"/>
      <w:lvlText w:val="•"/>
      <w:lvlJc w:val="left"/>
      <w:pPr>
        <w:ind w:left="6268" w:hanging="720"/>
      </w:pPr>
      <w:rPr>
        <w:rFonts w:hint="default"/>
      </w:rPr>
    </w:lvl>
    <w:lvl w:ilvl="7" w:tplc="848A25B0">
      <w:start w:val="1"/>
      <w:numFmt w:val="bullet"/>
      <w:lvlText w:val="•"/>
      <w:lvlJc w:val="left"/>
      <w:pPr>
        <w:ind w:left="7156" w:hanging="720"/>
      </w:pPr>
      <w:rPr>
        <w:rFonts w:hint="default"/>
      </w:rPr>
    </w:lvl>
    <w:lvl w:ilvl="8" w:tplc="250EF396">
      <w:start w:val="1"/>
      <w:numFmt w:val="bullet"/>
      <w:lvlText w:val="•"/>
      <w:lvlJc w:val="left"/>
      <w:pPr>
        <w:ind w:left="8044" w:hanging="720"/>
      </w:pPr>
      <w:rPr>
        <w:rFonts w:hint="default"/>
      </w:rPr>
    </w:lvl>
  </w:abstractNum>
  <w:abstractNum w:abstractNumId="32">
    <w:nsid w:val="467945F3"/>
    <w:multiLevelType w:val="hybridMultilevel"/>
    <w:tmpl w:val="48BA614E"/>
    <w:lvl w:ilvl="0" w:tplc="6E44B62A">
      <w:start w:val="11"/>
      <w:numFmt w:val="decimal"/>
      <w:lvlText w:val="%1"/>
      <w:lvlJc w:val="left"/>
      <w:pPr>
        <w:ind w:left="940" w:hanging="720"/>
        <w:jc w:val="left"/>
      </w:pPr>
      <w:rPr>
        <w:rFonts w:hint="default"/>
      </w:rPr>
    </w:lvl>
    <w:lvl w:ilvl="1" w:tplc="F72638C4">
      <w:numFmt w:val="none"/>
      <w:lvlText w:val=""/>
      <w:lvlJc w:val="left"/>
      <w:pPr>
        <w:tabs>
          <w:tab w:val="num" w:pos="360"/>
        </w:tabs>
      </w:pPr>
    </w:lvl>
    <w:lvl w:ilvl="2" w:tplc="4240F9FC">
      <w:start w:val="1"/>
      <w:numFmt w:val="bullet"/>
      <w:lvlText w:val="•"/>
      <w:lvlJc w:val="left"/>
      <w:pPr>
        <w:ind w:left="2716" w:hanging="720"/>
      </w:pPr>
      <w:rPr>
        <w:rFonts w:hint="default"/>
      </w:rPr>
    </w:lvl>
    <w:lvl w:ilvl="3" w:tplc="CCC086BA">
      <w:start w:val="1"/>
      <w:numFmt w:val="bullet"/>
      <w:lvlText w:val="•"/>
      <w:lvlJc w:val="left"/>
      <w:pPr>
        <w:ind w:left="3604" w:hanging="720"/>
      </w:pPr>
      <w:rPr>
        <w:rFonts w:hint="default"/>
      </w:rPr>
    </w:lvl>
    <w:lvl w:ilvl="4" w:tplc="FD9C04CA">
      <w:start w:val="1"/>
      <w:numFmt w:val="bullet"/>
      <w:lvlText w:val="•"/>
      <w:lvlJc w:val="left"/>
      <w:pPr>
        <w:ind w:left="4492" w:hanging="720"/>
      </w:pPr>
      <w:rPr>
        <w:rFonts w:hint="default"/>
      </w:rPr>
    </w:lvl>
    <w:lvl w:ilvl="5" w:tplc="3D4CEE28">
      <w:start w:val="1"/>
      <w:numFmt w:val="bullet"/>
      <w:lvlText w:val="•"/>
      <w:lvlJc w:val="left"/>
      <w:pPr>
        <w:ind w:left="5380" w:hanging="720"/>
      </w:pPr>
      <w:rPr>
        <w:rFonts w:hint="default"/>
      </w:rPr>
    </w:lvl>
    <w:lvl w:ilvl="6" w:tplc="2EBEB930">
      <w:start w:val="1"/>
      <w:numFmt w:val="bullet"/>
      <w:lvlText w:val="•"/>
      <w:lvlJc w:val="left"/>
      <w:pPr>
        <w:ind w:left="6268" w:hanging="720"/>
      </w:pPr>
      <w:rPr>
        <w:rFonts w:hint="default"/>
      </w:rPr>
    </w:lvl>
    <w:lvl w:ilvl="7" w:tplc="10D65438">
      <w:start w:val="1"/>
      <w:numFmt w:val="bullet"/>
      <w:lvlText w:val="•"/>
      <w:lvlJc w:val="left"/>
      <w:pPr>
        <w:ind w:left="7156" w:hanging="720"/>
      </w:pPr>
      <w:rPr>
        <w:rFonts w:hint="default"/>
      </w:rPr>
    </w:lvl>
    <w:lvl w:ilvl="8" w:tplc="7B865BC2">
      <w:start w:val="1"/>
      <w:numFmt w:val="bullet"/>
      <w:lvlText w:val="•"/>
      <w:lvlJc w:val="left"/>
      <w:pPr>
        <w:ind w:left="8044" w:hanging="720"/>
      </w:pPr>
      <w:rPr>
        <w:rFonts w:hint="default"/>
      </w:rPr>
    </w:lvl>
  </w:abstractNum>
  <w:abstractNum w:abstractNumId="33">
    <w:nsid w:val="4A9E4483"/>
    <w:multiLevelType w:val="hybridMultilevel"/>
    <w:tmpl w:val="0EBC9522"/>
    <w:lvl w:ilvl="0" w:tplc="B2A03B58">
      <w:start w:val="1"/>
      <w:numFmt w:val="lowerLetter"/>
      <w:lvlText w:val="(%1)"/>
      <w:lvlJc w:val="left"/>
      <w:pPr>
        <w:ind w:left="1660" w:hanging="720"/>
        <w:jc w:val="right"/>
      </w:pPr>
      <w:rPr>
        <w:rFonts w:ascii="Times New Roman" w:eastAsia="Times New Roman" w:hAnsi="Times New Roman" w:cs="Times New Roman" w:hint="default"/>
        <w:spacing w:val="-6"/>
        <w:w w:val="99"/>
        <w:sz w:val="24"/>
        <w:szCs w:val="24"/>
      </w:rPr>
    </w:lvl>
    <w:lvl w:ilvl="1" w:tplc="1402EB34">
      <w:start w:val="1"/>
      <w:numFmt w:val="lowerRoman"/>
      <w:lvlText w:val="(%2)"/>
      <w:lvlJc w:val="left"/>
      <w:pPr>
        <w:ind w:left="2380" w:hanging="720"/>
        <w:jc w:val="left"/>
      </w:pPr>
      <w:rPr>
        <w:rFonts w:ascii="Times New Roman" w:eastAsia="Times New Roman" w:hAnsi="Times New Roman" w:cs="Times New Roman" w:hint="default"/>
        <w:spacing w:val="-27"/>
        <w:w w:val="99"/>
        <w:sz w:val="24"/>
        <w:szCs w:val="24"/>
      </w:rPr>
    </w:lvl>
    <w:lvl w:ilvl="2" w:tplc="CD6681AA">
      <w:start w:val="1"/>
      <w:numFmt w:val="bullet"/>
      <w:lvlText w:val="•"/>
      <w:lvlJc w:val="left"/>
      <w:pPr>
        <w:ind w:left="3169" w:hanging="720"/>
      </w:pPr>
      <w:rPr>
        <w:rFonts w:hint="default"/>
      </w:rPr>
    </w:lvl>
    <w:lvl w:ilvl="3" w:tplc="C120A0A4">
      <w:start w:val="1"/>
      <w:numFmt w:val="bullet"/>
      <w:lvlText w:val="•"/>
      <w:lvlJc w:val="left"/>
      <w:pPr>
        <w:ind w:left="3959" w:hanging="720"/>
      </w:pPr>
      <w:rPr>
        <w:rFonts w:hint="default"/>
      </w:rPr>
    </w:lvl>
    <w:lvl w:ilvl="4" w:tplc="2F3C7E4A">
      <w:start w:val="1"/>
      <w:numFmt w:val="bullet"/>
      <w:lvlText w:val="•"/>
      <w:lvlJc w:val="left"/>
      <w:pPr>
        <w:ind w:left="4749" w:hanging="720"/>
      </w:pPr>
      <w:rPr>
        <w:rFonts w:hint="default"/>
      </w:rPr>
    </w:lvl>
    <w:lvl w:ilvl="5" w:tplc="491AF40E">
      <w:start w:val="1"/>
      <w:numFmt w:val="bullet"/>
      <w:lvlText w:val="•"/>
      <w:lvlJc w:val="left"/>
      <w:pPr>
        <w:ind w:left="5539" w:hanging="720"/>
      </w:pPr>
      <w:rPr>
        <w:rFonts w:hint="default"/>
      </w:rPr>
    </w:lvl>
    <w:lvl w:ilvl="6" w:tplc="5DCCCEA0">
      <w:start w:val="1"/>
      <w:numFmt w:val="bullet"/>
      <w:lvlText w:val="•"/>
      <w:lvlJc w:val="left"/>
      <w:pPr>
        <w:ind w:left="6329" w:hanging="720"/>
      </w:pPr>
      <w:rPr>
        <w:rFonts w:hint="default"/>
      </w:rPr>
    </w:lvl>
    <w:lvl w:ilvl="7" w:tplc="86A86B3C">
      <w:start w:val="1"/>
      <w:numFmt w:val="bullet"/>
      <w:lvlText w:val="•"/>
      <w:lvlJc w:val="left"/>
      <w:pPr>
        <w:ind w:left="7119" w:hanging="720"/>
      </w:pPr>
      <w:rPr>
        <w:rFonts w:hint="default"/>
      </w:rPr>
    </w:lvl>
    <w:lvl w:ilvl="8" w:tplc="65480612">
      <w:start w:val="1"/>
      <w:numFmt w:val="bullet"/>
      <w:lvlText w:val="•"/>
      <w:lvlJc w:val="left"/>
      <w:pPr>
        <w:ind w:left="7909" w:hanging="720"/>
      </w:pPr>
      <w:rPr>
        <w:rFonts w:hint="default"/>
      </w:rPr>
    </w:lvl>
  </w:abstractNum>
  <w:abstractNum w:abstractNumId="34">
    <w:nsid w:val="4ADE7665"/>
    <w:multiLevelType w:val="hybridMultilevel"/>
    <w:tmpl w:val="B28AE7D2"/>
    <w:lvl w:ilvl="0" w:tplc="EB8AA52A">
      <w:start w:val="1"/>
      <w:numFmt w:val="lowerLetter"/>
      <w:lvlText w:val="%1)"/>
      <w:lvlJc w:val="left"/>
      <w:pPr>
        <w:ind w:left="2020" w:hanging="720"/>
        <w:jc w:val="left"/>
      </w:pPr>
      <w:rPr>
        <w:rFonts w:ascii="Times New Roman" w:eastAsia="Times New Roman" w:hAnsi="Times New Roman" w:cs="Times New Roman" w:hint="default"/>
        <w:spacing w:val="-8"/>
        <w:w w:val="99"/>
        <w:sz w:val="24"/>
        <w:szCs w:val="24"/>
      </w:rPr>
    </w:lvl>
    <w:lvl w:ilvl="1" w:tplc="A7A612F6">
      <w:start w:val="1"/>
      <w:numFmt w:val="bullet"/>
      <w:lvlText w:val="•"/>
      <w:lvlJc w:val="left"/>
      <w:pPr>
        <w:ind w:left="2766" w:hanging="720"/>
      </w:pPr>
      <w:rPr>
        <w:rFonts w:hint="default"/>
      </w:rPr>
    </w:lvl>
    <w:lvl w:ilvl="2" w:tplc="B1BADEB6">
      <w:start w:val="1"/>
      <w:numFmt w:val="bullet"/>
      <w:lvlText w:val="•"/>
      <w:lvlJc w:val="left"/>
      <w:pPr>
        <w:ind w:left="3513" w:hanging="720"/>
      </w:pPr>
      <w:rPr>
        <w:rFonts w:hint="default"/>
      </w:rPr>
    </w:lvl>
    <w:lvl w:ilvl="3" w:tplc="9A66C9E2">
      <w:start w:val="1"/>
      <w:numFmt w:val="bullet"/>
      <w:lvlText w:val="•"/>
      <w:lvlJc w:val="left"/>
      <w:pPr>
        <w:ind w:left="4260" w:hanging="720"/>
      </w:pPr>
      <w:rPr>
        <w:rFonts w:hint="default"/>
      </w:rPr>
    </w:lvl>
    <w:lvl w:ilvl="4" w:tplc="9656F106">
      <w:start w:val="1"/>
      <w:numFmt w:val="bullet"/>
      <w:lvlText w:val="•"/>
      <w:lvlJc w:val="left"/>
      <w:pPr>
        <w:ind w:left="5007" w:hanging="720"/>
      </w:pPr>
      <w:rPr>
        <w:rFonts w:hint="default"/>
      </w:rPr>
    </w:lvl>
    <w:lvl w:ilvl="5" w:tplc="18C818F4">
      <w:start w:val="1"/>
      <w:numFmt w:val="bullet"/>
      <w:lvlText w:val="•"/>
      <w:lvlJc w:val="left"/>
      <w:pPr>
        <w:ind w:left="5754" w:hanging="720"/>
      </w:pPr>
      <w:rPr>
        <w:rFonts w:hint="default"/>
      </w:rPr>
    </w:lvl>
    <w:lvl w:ilvl="6" w:tplc="C7E2CE40">
      <w:start w:val="1"/>
      <w:numFmt w:val="bullet"/>
      <w:lvlText w:val="•"/>
      <w:lvlJc w:val="left"/>
      <w:pPr>
        <w:ind w:left="6501" w:hanging="720"/>
      </w:pPr>
      <w:rPr>
        <w:rFonts w:hint="default"/>
      </w:rPr>
    </w:lvl>
    <w:lvl w:ilvl="7" w:tplc="EDE297BE">
      <w:start w:val="1"/>
      <w:numFmt w:val="bullet"/>
      <w:lvlText w:val="•"/>
      <w:lvlJc w:val="left"/>
      <w:pPr>
        <w:ind w:left="7248" w:hanging="720"/>
      </w:pPr>
      <w:rPr>
        <w:rFonts w:hint="default"/>
      </w:rPr>
    </w:lvl>
    <w:lvl w:ilvl="8" w:tplc="B7D4F784">
      <w:start w:val="1"/>
      <w:numFmt w:val="bullet"/>
      <w:lvlText w:val="•"/>
      <w:lvlJc w:val="left"/>
      <w:pPr>
        <w:ind w:left="7995" w:hanging="720"/>
      </w:pPr>
      <w:rPr>
        <w:rFonts w:hint="default"/>
      </w:rPr>
    </w:lvl>
  </w:abstractNum>
  <w:abstractNum w:abstractNumId="35">
    <w:nsid w:val="4B887218"/>
    <w:multiLevelType w:val="hybridMultilevel"/>
    <w:tmpl w:val="9312C7DE"/>
    <w:lvl w:ilvl="0" w:tplc="18860EF8">
      <w:start w:val="18"/>
      <w:numFmt w:val="decimal"/>
      <w:lvlText w:val="%1"/>
      <w:lvlJc w:val="left"/>
      <w:pPr>
        <w:ind w:left="940" w:hanging="720"/>
        <w:jc w:val="left"/>
      </w:pPr>
      <w:rPr>
        <w:rFonts w:hint="default"/>
      </w:rPr>
    </w:lvl>
    <w:lvl w:ilvl="1" w:tplc="B30C64D8">
      <w:numFmt w:val="none"/>
      <w:lvlText w:val=""/>
      <w:lvlJc w:val="left"/>
      <w:pPr>
        <w:tabs>
          <w:tab w:val="num" w:pos="360"/>
        </w:tabs>
      </w:pPr>
    </w:lvl>
    <w:lvl w:ilvl="2" w:tplc="2DF8D2DA">
      <w:start w:val="1"/>
      <w:numFmt w:val="bullet"/>
      <w:lvlText w:val="•"/>
      <w:lvlJc w:val="left"/>
      <w:pPr>
        <w:ind w:left="2716" w:hanging="720"/>
      </w:pPr>
      <w:rPr>
        <w:rFonts w:hint="default"/>
      </w:rPr>
    </w:lvl>
    <w:lvl w:ilvl="3" w:tplc="6FE645C6">
      <w:start w:val="1"/>
      <w:numFmt w:val="bullet"/>
      <w:lvlText w:val="•"/>
      <w:lvlJc w:val="left"/>
      <w:pPr>
        <w:ind w:left="3604" w:hanging="720"/>
      </w:pPr>
      <w:rPr>
        <w:rFonts w:hint="default"/>
      </w:rPr>
    </w:lvl>
    <w:lvl w:ilvl="4" w:tplc="2A20565C">
      <w:start w:val="1"/>
      <w:numFmt w:val="bullet"/>
      <w:lvlText w:val="•"/>
      <w:lvlJc w:val="left"/>
      <w:pPr>
        <w:ind w:left="4492" w:hanging="720"/>
      </w:pPr>
      <w:rPr>
        <w:rFonts w:hint="default"/>
      </w:rPr>
    </w:lvl>
    <w:lvl w:ilvl="5" w:tplc="7EB44D8A">
      <w:start w:val="1"/>
      <w:numFmt w:val="bullet"/>
      <w:lvlText w:val="•"/>
      <w:lvlJc w:val="left"/>
      <w:pPr>
        <w:ind w:left="5380" w:hanging="720"/>
      </w:pPr>
      <w:rPr>
        <w:rFonts w:hint="default"/>
      </w:rPr>
    </w:lvl>
    <w:lvl w:ilvl="6" w:tplc="18F00FAE">
      <w:start w:val="1"/>
      <w:numFmt w:val="bullet"/>
      <w:lvlText w:val="•"/>
      <w:lvlJc w:val="left"/>
      <w:pPr>
        <w:ind w:left="6268" w:hanging="720"/>
      </w:pPr>
      <w:rPr>
        <w:rFonts w:hint="default"/>
      </w:rPr>
    </w:lvl>
    <w:lvl w:ilvl="7" w:tplc="E0FA82DC">
      <w:start w:val="1"/>
      <w:numFmt w:val="bullet"/>
      <w:lvlText w:val="•"/>
      <w:lvlJc w:val="left"/>
      <w:pPr>
        <w:ind w:left="7156" w:hanging="720"/>
      </w:pPr>
      <w:rPr>
        <w:rFonts w:hint="default"/>
      </w:rPr>
    </w:lvl>
    <w:lvl w:ilvl="8" w:tplc="DA3A72D4">
      <w:start w:val="1"/>
      <w:numFmt w:val="bullet"/>
      <w:lvlText w:val="•"/>
      <w:lvlJc w:val="left"/>
      <w:pPr>
        <w:ind w:left="8044" w:hanging="720"/>
      </w:pPr>
      <w:rPr>
        <w:rFonts w:hint="default"/>
      </w:rPr>
    </w:lvl>
  </w:abstractNum>
  <w:abstractNum w:abstractNumId="36">
    <w:nsid w:val="4E393543"/>
    <w:multiLevelType w:val="hybridMultilevel"/>
    <w:tmpl w:val="F36035B6"/>
    <w:lvl w:ilvl="0" w:tplc="EE7ED560">
      <w:start w:val="2"/>
      <w:numFmt w:val="decimal"/>
      <w:lvlText w:val="(%1)"/>
      <w:lvlJc w:val="left"/>
      <w:pPr>
        <w:ind w:left="220" w:hanging="713"/>
        <w:jc w:val="right"/>
      </w:pPr>
      <w:rPr>
        <w:rFonts w:hint="default"/>
        <w:spacing w:val="0"/>
        <w:w w:val="100"/>
      </w:rPr>
    </w:lvl>
    <w:lvl w:ilvl="1" w:tplc="5258784A">
      <w:start w:val="1"/>
      <w:numFmt w:val="bullet"/>
      <w:lvlText w:val="•"/>
      <w:lvlJc w:val="left"/>
      <w:pPr>
        <w:ind w:left="1146" w:hanging="713"/>
      </w:pPr>
      <w:rPr>
        <w:rFonts w:hint="default"/>
      </w:rPr>
    </w:lvl>
    <w:lvl w:ilvl="2" w:tplc="1EEC9370">
      <w:start w:val="1"/>
      <w:numFmt w:val="bullet"/>
      <w:lvlText w:val="•"/>
      <w:lvlJc w:val="left"/>
      <w:pPr>
        <w:ind w:left="2073" w:hanging="713"/>
      </w:pPr>
      <w:rPr>
        <w:rFonts w:hint="default"/>
      </w:rPr>
    </w:lvl>
    <w:lvl w:ilvl="3" w:tplc="C9F2D716">
      <w:start w:val="1"/>
      <w:numFmt w:val="bullet"/>
      <w:lvlText w:val="•"/>
      <w:lvlJc w:val="left"/>
      <w:pPr>
        <w:ind w:left="3000" w:hanging="713"/>
      </w:pPr>
      <w:rPr>
        <w:rFonts w:hint="default"/>
      </w:rPr>
    </w:lvl>
    <w:lvl w:ilvl="4" w:tplc="0652E58A">
      <w:start w:val="1"/>
      <w:numFmt w:val="bullet"/>
      <w:lvlText w:val="•"/>
      <w:lvlJc w:val="left"/>
      <w:pPr>
        <w:ind w:left="3927" w:hanging="713"/>
      </w:pPr>
      <w:rPr>
        <w:rFonts w:hint="default"/>
      </w:rPr>
    </w:lvl>
    <w:lvl w:ilvl="5" w:tplc="96244EC2">
      <w:start w:val="1"/>
      <w:numFmt w:val="bullet"/>
      <w:lvlText w:val="•"/>
      <w:lvlJc w:val="left"/>
      <w:pPr>
        <w:ind w:left="4854" w:hanging="713"/>
      </w:pPr>
      <w:rPr>
        <w:rFonts w:hint="default"/>
      </w:rPr>
    </w:lvl>
    <w:lvl w:ilvl="6" w:tplc="C1185BDC">
      <w:start w:val="1"/>
      <w:numFmt w:val="bullet"/>
      <w:lvlText w:val="•"/>
      <w:lvlJc w:val="left"/>
      <w:pPr>
        <w:ind w:left="5781" w:hanging="713"/>
      </w:pPr>
      <w:rPr>
        <w:rFonts w:hint="default"/>
      </w:rPr>
    </w:lvl>
    <w:lvl w:ilvl="7" w:tplc="781A02F2">
      <w:start w:val="1"/>
      <w:numFmt w:val="bullet"/>
      <w:lvlText w:val="•"/>
      <w:lvlJc w:val="left"/>
      <w:pPr>
        <w:ind w:left="6708" w:hanging="713"/>
      </w:pPr>
      <w:rPr>
        <w:rFonts w:hint="default"/>
      </w:rPr>
    </w:lvl>
    <w:lvl w:ilvl="8" w:tplc="6BA4FAD8">
      <w:start w:val="1"/>
      <w:numFmt w:val="bullet"/>
      <w:lvlText w:val="•"/>
      <w:lvlJc w:val="left"/>
      <w:pPr>
        <w:ind w:left="7635" w:hanging="713"/>
      </w:pPr>
      <w:rPr>
        <w:rFonts w:hint="default"/>
      </w:rPr>
    </w:lvl>
  </w:abstractNum>
  <w:abstractNum w:abstractNumId="37">
    <w:nsid w:val="4F787E4A"/>
    <w:multiLevelType w:val="hybridMultilevel"/>
    <w:tmpl w:val="70C81FE2"/>
    <w:lvl w:ilvl="0" w:tplc="A3DEFDCA">
      <w:start w:val="1"/>
      <w:numFmt w:val="lowerRoman"/>
      <w:lvlText w:val="(%1)"/>
      <w:lvlJc w:val="left"/>
      <w:pPr>
        <w:ind w:left="1660" w:hanging="720"/>
        <w:jc w:val="left"/>
      </w:pPr>
      <w:rPr>
        <w:rFonts w:ascii="Times New Roman" w:eastAsia="Times New Roman" w:hAnsi="Times New Roman" w:cs="Times New Roman" w:hint="default"/>
        <w:spacing w:val="-8"/>
        <w:w w:val="99"/>
        <w:sz w:val="24"/>
        <w:szCs w:val="24"/>
      </w:rPr>
    </w:lvl>
    <w:lvl w:ilvl="1" w:tplc="CAEAF1B0">
      <w:start w:val="1"/>
      <w:numFmt w:val="lowerLetter"/>
      <w:lvlText w:val="(%2)"/>
      <w:lvlJc w:val="left"/>
      <w:pPr>
        <w:ind w:left="2066" w:hanging="360"/>
        <w:jc w:val="left"/>
      </w:pPr>
      <w:rPr>
        <w:rFonts w:ascii="Times New Roman" w:eastAsia="Times New Roman" w:hAnsi="Times New Roman" w:cs="Times New Roman" w:hint="default"/>
        <w:spacing w:val="-25"/>
        <w:w w:val="99"/>
        <w:sz w:val="24"/>
        <w:szCs w:val="24"/>
      </w:rPr>
    </w:lvl>
    <w:lvl w:ilvl="2" w:tplc="AF76E7C6">
      <w:start w:val="1"/>
      <w:numFmt w:val="bullet"/>
      <w:lvlText w:val="•"/>
      <w:lvlJc w:val="left"/>
      <w:pPr>
        <w:ind w:left="2922" w:hanging="360"/>
      </w:pPr>
      <w:rPr>
        <w:rFonts w:hint="default"/>
      </w:rPr>
    </w:lvl>
    <w:lvl w:ilvl="3" w:tplc="27D21AB6">
      <w:start w:val="1"/>
      <w:numFmt w:val="bullet"/>
      <w:lvlText w:val="•"/>
      <w:lvlJc w:val="left"/>
      <w:pPr>
        <w:ind w:left="3784" w:hanging="360"/>
      </w:pPr>
      <w:rPr>
        <w:rFonts w:hint="default"/>
      </w:rPr>
    </w:lvl>
    <w:lvl w:ilvl="4" w:tplc="3934D314">
      <w:start w:val="1"/>
      <w:numFmt w:val="bullet"/>
      <w:lvlText w:val="•"/>
      <w:lvlJc w:val="left"/>
      <w:pPr>
        <w:ind w:left="4646" w:hanging="360"/>
      </w:pPr>
      <w:rPr>
        <w:rFonts w:hint="default"/>
      </w:rPr>
    </w:lvl>
    <w:lvl w:ilvl="5" w:tplc="2796F1DA">
      <w:start w:val="1"/>
      <w:numFmt w:val="bullet"/>
      <w:lvlText w:val="•"/>
      <w:lvlJc w:val="left"/>
      <w:pPr>
        <w:ind w:left="5508" w:hanging="360"/>
      </w:pPr>
      <w:rPr>
        <w:rFonts w:hint="default"/>
      </w:rPr>
    </w:lvl>
    <w:lvl w:ilvl="6" w:tplc="C300746A">
      <w:start w:val="1"/>
      <w:numFmt w:val="bullet"/>
      <w:lvlText w:val="•"/>
      <w:lvlJc w:val="left"/>
      <w:pPr>
        <w:ind w:left="6371" w:hanging="360"/>
      </w:pPr>
      <w:rPr>
        <w:rFonts w:hint="default"/>
      </w:rPr>
    </w:lvl>
    <w:lvl w:ilvl="7" w:tplc="703E9B32">
      <w:start w:val="1"/>
      <w:numFmt w:val="bullet"/>
      <w:lvlText w:val="•"/>
      <w:lvlJc w:val="left"/>
      <w:pPr>
        <w:ind w:left="7233" w:hanging="360"/>
      </w:pPr>
      <w:rPr>
        <w:rFonts w:hint="default"/>
      </w:rPr>
    </w:lvl>
    <w:lvl w:ilvl="8" w:tplc="62326EE2">
      <w:start w:val="1"/>
      <w:numFmt w:val="bullet"/>
      <w:lvlText w:val="•"/>
      <w:lvlJc w:val="left"/>
      <w:pPr>
        <w:ind w:left="8095" w:hanging="360"/>
      </w:pPr>
      <w:rPr>
        <w:rFonts w:hint="default"/>
      </w:rPr>
    </w:lvl>
  </w:abstractNum>
  <w:abstractNum w:abstractNumId="38">
    <w:nsid w:val="51770838"/>
    <w:multiLevelType w:val="hybridMultilevel"/>
    <w:tmpl w:val="1E02776C"/>
    <w:lvl w:ilvl="0" w:tplc="DF02E912">
      <w:start w:val="1"/>
      <w:numFmt w:val="decimal"/>
      <w:lvlText w:val="%1."/>
      <w:lvlJc w:val="left"/>
      <w:pPr>
        <w:ind w:left="1660" w:hanging="720"/>
        <w:jc w:val="left"/>
      </w:pPr>
      <w:rPr>
        <w:rFonts w:ascii="Times New Roman" w:eastAsia="Times New Roman" w:hAnsi="Times New Roman" w:cs="Times New Roman" w:hint="default"/>
        <w:spacing w:val="-8"/>
        <w:w w:val="99"/>
        <w:sz w:val="24"/>
        <w:szCs w:val="24"/>
      </w:rPr>
    </w:lvl>
    <w:lvl w:ilvl="1" w:tplc="F2F89812">
      <w:start w:val="1"/>
      <w:numFmt w:val="bullet"/>
      <w:lvlText w:val="•"/>
      <w:lvlJc w:val="left"/>
      <w:pPr>
        <w:ind w:left="2442" w:hanging="720"/>
      </w:pPr>
      <w:rPr>
        <w:rFonts w:hint="default"/>
      </w:rPr>
    </w:lvl>
    <w:lvl w:ilvl="2" w:tplc="7CDA2C02">
      <w:start w:val="1"/>
      <w:numFmt w:val="bullet"/>
      <w:lvlText w:val="•"/>
      <w:lvlJc w:val="left"/>
      <w:pPr>
        <w:ind w:left="3225" w:hanging="720"/>
      </w:pPr>
      <w:rPr>
        <w:rFonts w:hint="default"/>
      </w:rPr>
    </w:lvl>
    <w:lvl w:ilvl="3" w:tplc="BA9EB50C">
      <w:start w:val="1"/>
      <w:numFmt w:val="bullet"/>
      <w:lvlText w:val="•"/>
      <w:lvlJc w:val="left"/>
      <w:pPr>
        <w:ind w:left="4008" w:hanging="720"/>
      </w:pPr>
      <w:rPr>
        <w:rFonts w:hint="default"/>
      </w:rPr>
    </w:lvl>
    <w:lvl w:ilvl="4" w:tplc="2E2E1158">
      <w:start w:val="1"/>
      <w:numFmt w:val="bullet"/>
      <w:lvlText w:val="•"/>
      <w:lvlJc w:val="left"/>
      <w:pPr>
        <w:ind w:left="4791" w:hanging="720"/>
      </w:pPr>
      <w:rPr>
        <w:rFonts w:hint="default"/>
      </w:rPr>
    </w:lvl>
    <w:lvl w:ilvl="5" w:tplc="E4C636CC">
      <w:start w:val="1"/>
      <w:numFmt w:val="bullet"/>
      <w:lvlText w:val="•"/>
      <w:lvlJc w:val="left"/>
      <w:pPr>
        <w:ind w:left="5574" w:hanging="720"/>
      </w:pPr>
      <w:rPr>
        <w:rFonts w:hint="default"/>
      </w:rPr>
    </w:lvl>
    <w:lvl w:ilvl="6" w:tplc="B378A3B6">
      <w:start w:val="1"/>
      <w:numFmt w:val="bullet"/>
      <w:lvlText w:val="•"/>
      <w:lvlJc w:val="left"/>
      <w:pPr>
        <w:ind w:left="6357" w:hanging="720"/>
      </w:pPr>
      <w:rPr>
        <w:rFonts w:hint="default"/>
      </w:rPr>
    </w:lvl>
    <w:lvl w:ilvl="7" w:tplc="19D8E2C0">
      <w:start w:val="1"/>
      <w:numFmt w:val="bullet"/>
      <w:lvlText w:val="•"/>
      <w:lvlJc w:val="left"/>
      <w:pPr>
        <w:ind w:left="7140" w:hanging="720"/>
      </w:pPr>
      <w:rPr>
        <w:rFonts w:hint="default"/>
      </w:rPr>
    </w:lvl>
    <w:lvl w:ilvl="8" w:tplc="5B0E7AAC">
      <w:start w:val="1"/>
      <w:numFmt w:val="bullet"/>
      <w:lvlText w:val="•"/>
      <w:lvlJc w:val="left"/>
      <w:pPr>
        <w:ind w:left="7923" w:hanging="720"/>
      </w:pPr>
      <w:rPr>
        <w:rFonts w:hint="default"/>
      </w:rPr>
    </w:lvl>
  </w:abstractNum>
  <w:abstractNum w:abstractNumId="39">
    <w:nsid w:val="51B556D1"/>
    <w:multiLevelType w:val="hybridMultilevel"/>
    <w:tmpl w:val="90AEF474"/>
    <w:lvl w:ilvl="0" w:tplc="92FC5FB8">
      <w:start w:val="1"/>
      <w:numFmt w:val="upperLetter"/>
      <w:lvlText w:val="(%1)"/>
      <w:lvlJc w:val="left"/>
      <w:pPr>
        <w:ind w:left="456" w:hanging="392"/>
        <w:jc w:val="left"/>
      </w:pPr>
      <w:rPr>
        <w:rFonts w:hint="default"/>
        <w:b/>
        <w:bCs/>
        <w:spacing w:val="-2"/>
        <w:w w:val="99"/>
      </w:rPr>
    </w:lvl>
    <w:lvl w:ilvl="1" w:tplc="6DCC874C">
      <w:start w:val="1"/>
      <w:numFmt w:val="bullet"/>
      <w:lvlText w:val="•"/>
      <w:lvlJc w:val="left"/>
      <w:pPr>
        <w:ind w:left="961" w:hanging="392"/>
      </w:pPr>
      <w:rPr>
        <w:rFonts w:hint="default"/>
      </w:rPr>
    </w:lvl>
    <w:lvl w:ilvl="2" w:tplc="FC6A242A">
      <w:start w:val="1"/>
      <w:numFmt w:val="bullet"/>
      <w:lvlText w:val="•"/>
      <w:lvlJc w:val="left"/>
      <w:pPr>
        <w:ind w:left="1463" w:hanging="392"/>
      </w:pPr>
      <w:rPr>
        <w:rFonts w:hint="default"/>
      </w:rPr>
    </w:lvl>
    <w:lvl w:ilvl="3" w:tplc="C3006DD4">
      <w:start w:val="1"/>
      <w:numFmt w:val="bullet"/>
      <w:lvlText w:val="•"/>
      <w:lvlJc w:val="left"/>
      <w:pPr>
        <w:ind w:left="1965" w:hanging="392"/>
      </w:pPr>
      <w:rPr>
        <w:rFonts w:hint="default"/>
      </w:rPr>
    </w:lvl>
    <w:lvl w:ilvl="4" w:tplc="C7B03008">
      <w:start w:val="1"/>
      <w:numFmt w:val="bullet"/>
      <w:lvlText w:val="•"/>
      <w:lvlJc w:val="left"/>
      <w:pPr>
        <w:ind w:left="2467" w:hanging="392"/>
      </w:pPr>
      <w:rPr>
        <w:rFonts w:hint="default"/>
      </w:rPr>
    </w:lvl>
    <w:lvl w:ilvl="5" w:tplc="15ACCA6C">
      <w:start w:val="1"/>
      <w:numFmt w:val="bullet"/>
      <w:lvlText w:val="•"/>
      <w:lvlJc w:val="left"/>
      <w:pPr>
        <w:ind w:left="2968" w:hanging="392"/>
      </w:pPr>
      <w:rPr>
        <w:rFonts w:hint="default"/>
      </w:rPr>
    </w:lvl>
    <w:lvl w:ilvl="6" w:tplc="27460BFE">
      <w:start w:val="1"/>
      <w:numFmt w:val="bullet"/>
      <w:lvlText w:val="•"/>
      <w:lvlJc w:val="left"/>
      <w:pPr>
        <w:ind w:left="3470" w:hanging="392"/>
      </w:pPr>
      <w:rPr>
        <w:rFonts w:hint="default"/>
      </w:rPr>
    </w:lvl>
    <w:lvl w:ilvl="7" w:tplc="4E66329A">
      <w:start w:val="1"/>
      <w:numFmt w:val="bullet"/>
      <w:lvlText w:val="•"/>
      <w:lvlJc w:val="left"/>
      <w:pPr>
        <w:ind w:left="3972" w:hanging="392"/>
      </w:pPr>
      <w:rPr>
        <w:rFonts w:hint="default"/>
      </w:rPr>
    </w:lvl>
    <w:lvl w:ilvl="8" w:tplc="99560FB2">
      <w:start w:val="1"/>
      <w:numFmt w:val="bullet"/>
      <w:lvlText w:val="•"/>
      <w:lvlJc w:val="left"/>
      <w:pPr>
        <w:ind w:left="4474" w:hanging="392"/>
      </w:pPr>
      <w:rPr>
        <w:rFonts w:hint="default"/>
      </w:rPr>
    </w:lvl>
  </w:abstractNum>
  <w:abstractNum w:abstractNumId="40">
    <w:nsid w:val="52D44413"/>
    <w:multiLevelType w:val="hybridMultilevel"/>
    <w:tmpl w:val="A03217C4"/>
    <w:lvl w:ilvl="0" w:tplc="102E27E6">
      <w:start w:val="1"/>
      <w:numFmt w:val="decimal"/>
      <w:lvlText w:val="(%1)"/>
      <w:lvlJc w:val="left"/>
      <w:pPr>
        <w:ind w:left="546" w:hanging="327"/>
        <w:jc w:val="left"/>
      </w:pPr>
      <w:rPr>
        <w:rFonts w:ascii="Times New Roman" w:eastAsia="Times New Roman" w:hAnsi="Times New Roman" w:cs="Times New Roman" w:hint="default"/>
        <w:w w:val="100"/>
        <w:sz w:val="23"/>
        <w:szCs w:val="23"/>
      </w:rPr>
    </w:lvl>
    <w:lvl w:ilvl="1" w:tplc="EFE02344">
      <w:start w:val="1"/>
      <w:numFmt w:val="bullet"/>
      <w:lvlText w:val="•"/>
      <w:lvlJc w:val="left"/>
      <w:pPr>
        <w:ind w:left="1468" w:hanging="327"/>
      </w:pPr>
      <w:rPr>
        <w:rFonts w:hint="default"/>
      </w:rPr>
    </w:lvl>
    <w:lvl w:ilvl="2" w:tplc="578AC162">
      <w:start w:val="1"/>
      <w:numFmt w:val="bullet"/>
      <w:lvlText w:val="•"/>
      <w:lvlJc w:val="left"/>
      <w:pPr>
        <w:ind w:left="2396" w:hanging="327"/>
      </w:pPr>
      <w:rPr>
        <w:rFonts w:hint="default"/>
      </w:rPr>
    </w:lvl>
    <w:lvl w:ilvl="3" w:tplc="7742AA80">
      <w:start w:val="1"/>
      <w:numFmt w:val="bullet"/>
      <w:lvlText w:val="•"/>
      <w:lvlJc w:val="left"/>
      <w:pPr>
        <w:ind w:left="3324" w:hanging="327"/>
      </w:pPr>
      <w:rPr>
        <w:rFonts w:hint="default"/>
      </w:rPr>
    </w:lvl>
    <w:lvl w:ilvl="4" w:tplc="6548016E">
      <w:start w:val="1"/>
      <w:numFmt w:val="bullet"/>
      <w:lvlText w:val="•"/>
      <w:lvlJc w:val="left"/>
      <w:pPr>
        <w:ind w:left="4252" w:hanging="327"/>
      </w:pPr>
      <w:rPr>
        <w:rFonts w:hint="default"/>
      </w:rPr>
    </w:lvl>
    <w:lvl w:ilvl="5" w:tplc="1A7C7BD2">
      <w:start w:val="1"/>
      <w:numFmt w:val="bullet"/>
      <w:lvlText w:val="•"/>
      <w:lvlJc w:val="left"/>
      <w:pPr>
        <w:ind w:left="5180" w:hanging="327"/>
      </w:pPr>
      <w:rPr>
        <w:rFonts w:hint="default"/>
      </w:rPr>
    </w:lvl>
    <w:lvl w:ilvl="6" w:tplc="876A7C0E">
      <w:start w:val="1"/>
      <w:numFmt w:val="bullet"/>
      <w:lvlText w:val="•"/>
      <w:lvlJc w:val="left"/>
      <w:pPr>
        <w:ind w:left="6108" w:hanging="327"/>
      </w:pPr>
      <w:rPr>
        <w:rFonts w:hint="default"/>
      </w:rPr>
    </w:lvl>
    <w:lvl w:ilvl="7" w:tplc="BF744722">
      <w:start w:val="1"/>
      <w:numFmt w:val="bullet"/>
      <w:lvlText w:val="•"/>
      <w:lvlJc w:val="left"/>
      <w:pPr>
        <w:ind w:left="7036" w:hanging="327"/>
      </w:pPr>
      <w:rPr>
        <w:rFonts w:hint="default"/>
      </w:rPr>
    </w:lvl>
    <w:lvl w:ilvl="8" w:tplc="77F2DEB8">
      <w:start w:val="1"/>
      <w:numFmt w:val="bullet"/>
      <w:lvlText w:val="•"/>
      <w:lvlJc w:val="left"/>
      <w:pPr>
        <w:ind w:left="7964" w:hanging="327"/>
      </w:pPr>
      <w:rPr>
        <w:rFonts w:hint="default"/>
      </w:rPr>
    </w:lvl>
  </w:abstractNum>
  <w:abstractNum w:abstractNumId="41">
    <w:nsid w:val="540465EB"/>
    <w:multiLevelType w:val="hybridMultilevel"/>
    <w:tmpl w:val="C4BCD4E2"/>
    <w:lvl w:ilvl="0" w:tplc="9E7EB410">
      <w:start w:val="14"/>
      <w:numFmt w:val="decimal"/>
      <w:lvlText w:val="%1"/>
      <w:lvlJc w:val="left"/>
      <w:pPr>
        <w:ind w:left="940" w:hanging="720"/>
        <w:jc w:val="left"/>
      </w:pPr>
      <w:rPr>
        <w:rFonts w:hint="default"/>
      </w:rPr>
    </w:lvl>
    <w:lvl w:ilvl="1" w:tplc="4D6C9728">
      <w:numFmt w:val="none"/>
      <w:lvlText w:val=""/>
      <w:lvlJc w:val="left"/>
      <w:pPr>
        <w:tabs>
          <w:tab w:val="num" w:pos="360"/>
        </w:tabs>
      </w:pPr>
    </w:lvl>
    <w:lvl w:ilvl="2" w:tplc="6E62FDA4">
      <w:start w:val="1"/>
      <w:numFmt w:val="bullet"/>
      <w:lvlText w:val="•"/>
      <w:lvlJc w:val="left"/>
      <w:pPr>
        <w:ind w:left="2716" w:hanging="720"/>
      </w:pPr>
      <w:rPr>
        <w:rFonts w:hint="default"/>
      </w:rPr>
    </w:lvl>
    <w:lvl w:ilvl="3" w:tplc="10E6AF1C">
      <w:start w:val="1"/>
      <w:numFmt w:val="bullet"/>
      <w:lvlText w:val="•"/>
      <w:lvlJc w:val="left"/>
      <w:pPr>
        <w:ind w:left="3604" w:hanging="720"/>
      </w:pPr>
      <w:rPr>
        <w:rFonts w:hint="default"/>
      </w:rPr>
    </w:lvl>
    <w:lvl w:ilvl="4" w:tplc="47C4A0E0">
      <w:start w:val="1"/>
      <w:numFmt w:val="bullet"/>
      <w:lvlText w:val="•"/>
      <w:lvlJc w:val="left"/>
      <w:pPr>
        <w:ind w:left="4492" w:hanging="720"/>
      </w:pPr>
      <w:rPr>
        <w:rFonts w:hint="default"/>
      </w:rPr>
    </w:lvl>
    <w:lvl w:ilvl="5" w:tplc="39305032">
      <w:start w:val="1"/>
      <w:numFmt w:val="bullet"/>
      <w:lvlText w:val="•"/>
      <w:lvlJc w:val="left"/>
      <w:pPr>
        <w:ind w:left="5380" w:hanging="720"/>
      </w:pPr>
      <w:rPr>
        <w:rFonts w:hint="default"/>
      </w:rPr>
    </w:lvl>
    <w:lvl w:ilvl="6" w:tplc="1BC8199C">
      <w:start w:val="1"/>
      <w:numFmt w:val="bullet"/>
      <w:lvlText w:val="•"/>
      <w:lvlJc w:val="left"/>
      <w:pPr>
        <w:ind w:left="6268" w:hanging="720"/>
      </w:pPr>
      <w:rPr>
        <w:rFonts w:hint="default"/>
      </w:rPr>
    </w:lvl>
    <w:lvl w:ilvl="7" w:tplc="F962C972">
      <w:start w:val="1"/>
      <w:numFmt w:val="bullet"/>
      <w:lvlText w:val="•"/>
      <w:lvlJc w:val="left"/>
      <w:pPr>
        <w:ind w:left="7156" w:hanging="720"/>
      </w:pPr>
      <w:rPr>
        <w:rFonts w:hint="default"/>
      </w:rPr>
    </w:lvl>
    <w:lvl w:ilvl="8" w:tplc="C0728724">
      <w:start w:val="1"/>
      <w:numFmt w:val="bullet"/>
      <w:lvlText w:val="•"/>
      <w:lvlJc w:val="left"/>
      <w:pPr>
        <w:ind w:left="8044" w:hanging="720"/>
      </w:pPr>
      <w:rPr>
        <w:rFonts w:hint="default"/>
      </w:rPr>
    </w:lvl>
  </w:abstractNum>
  <w:abstractNum w:abstractNumId="42">
    <w:nsid w:val="54382380"/>
    <w:multiLevelType w:val="hybridMultilevel"/>
    <w:tmpl w:val="19040B46"/>
    <w:lvl w:ilvl="0" w:tplc="B92E8D9A">
      <w:start w:val="9"/>
      <w:numFmt w:val="decimal"/>
      <w:lvlText w:val="%1"/>
      <w:lvlJc w:val="left"/>
      <w:pPr>
        <w:ind w:left="940" w:hanging="720"/>
        <w:jc w:val="left"/>
      </w:pPr>
      <w:rPr>
        <w:rFonts w:hint="default"/>
      </w:rPr>
    </w:lvl>
    <w:lvl w:ilvl="1" w:tplc="C826F296">
      <w:numFmt w:val="none"/>
      <w:lvlText w:val=""/>
      <w:lvlJc w:val="left"/>
      <w:pPr>
        <w:tabs>
          <w:tab w:val="num" w:pos="360"/>
        </w:tabs>
      </w:pPr>
    </w:lvl>
    <w:lvl w:ilvl="2" w:tplc="F7C01E10">
      <w:start w:val="1"/>
      <w:numFmt w:val="bullet"/>
      <w:lvlText w:val="•"/>
      <w:lvlJc w:val="left"/>
      <w:pPr>
        <w:ind w:left="2716" w:hanging="720"/>
      </w:pPr>
      <w:rPr>
        <w:rFonts w:hint="default"/>
      </w:rPr>
    </w:lvl>
    <w:lvl w:ilvl="3" w:tplc="AA0C17CA">
      <w:start w:val="1"/>
      <w:numFmt w:val="bullet"/>
      <w:lvlText w:val="•"/>
      <w:lvlJc w:val="left"/>
      <w:pPr>
        <w:ind w:left="3604" w:hanging="720"/>
      </w:pPr>
      <w:rPr>
        <w:rFonts w:hint="default"/>
      </w:rPr>
    </w:lvl>
    <w:lvl w:ilvl="4" w:tplc="ED86C3F0">
      <w:start w:val="1"/>
      <w:numFmt w:val="bullet"/>
      <w:lvlText w:val="•"/>
      <w:lvlJc w:val="left"/>
      <w:pPr>
        <w:ind w:left="4492" w:hanging="720"/>
      </w:pPr>
      <w:rPr>
        <w:rFonts w:hint="default"/>
      </w:rPr>
    </w:lvl>
    <w:lvl w:ilvl="5" w:tplc="6360F394">
      <w:start w:val="1"/>
      <w:numFmt w:val="bullet"/>
      <w:lvlText w:val="•"/>
      <w:lvlJc w:val="left"/>
      <w:pPr>
        <w:ind w:left="5380" w:hanging="720"/>
      </w:pPr>
      <w:rPr>
        <w:rFonts w:hint="default"/>
      </w:rPr>
    </w:lvl>
    <w:lvl w:ilvl="6" w:tplc="33AA7F72">
      <w:start w:val="1"/>
      <w:numFmt w:val="bullet"/>
      <w:lvlText w:val="•"/>
      <w:lvlJc w:val="left"/>
      <w:pPr>
        <w:ind w:left="6268" w:hanging="720"/>
      </w:pPr>
      <w:rPr>
        <w:rFonts w:hint="default"/>
      </w:rPr>
    </w:lvl>
    <w:lvl w:ilvl="7" w:tplc="BF3CFC80">
      <w:start w:val="1"/>
      <w:numFmt w:val="bullet"/>
      <w:lvlText w:val="•"/>
      <w:lvlJc w:val="left"/>
      <w:pPr>
        <w:ind w:left="7156" w:hanging="720"/>
      </w:pPr>
      <w:rPr>
        <w:rFonts w:hint="default"/>
      </w:rPr>
    </w:lvl>
    <w:lvl w:ilvl="8" w:tplc="74729BD8">
      <w:start w:val="1"/>
      <w:numFmt w:val="bullet"/>
      <w:lvlText w:val="•"/>
      <w:lvlJc w:val="left"/>
      <w:pPr>
        <w:ind w:left="8044" w:hanging="720"/>
      </w:pPr>
      <w:rPr>
        <w:rFonts w:hint="default"/>
      </w:rPr>
    </w:lvl>
  </w:abstractNum>
  <w:abstractNum w:abstractNumId="43">
    <w:nsid w:val="55834FE7"/>
    <w:multiLevelType w:val="hybridMultilevel"/>
    <w:tmpl w:val="1E0CF444"/>
    <w:lvl w:ilvl="0" w:tplc="75768B24">
      <w:start w:val="1"/>
      <w:numFmt w:val="lowerLetter"/>
      <w:lvlText w:val="%1)"/>
      <w:lvlJc w:val="left"/>
      <w:pPr>
        <w:ind w:left="1840" w:hanging="540"/>
        <w:jc w:val="left"/>
      </w:pPr>
      <w:rPr>
        <w:rFonts w:ascii="Times New Roman" w:eastAsia="Times New Roman" w:hAnsi="Times New Roman" w:cs="Times New Roman" w:hint="default"/>
        <w:spacing w:val="-21"/>
        <w:w w:val="99"/>
        <w:sz w:val="24"/>
        <w:szCs w:val="24"/>
      </w:rPr>
    </w:lvl>
    <w:lvl w:ilvl="1" w:tplc="82C8B37A">
      <w:start w:val="1"/>
      <w:numFmt w:val="bullet"/>
      <w:lvlText w:val="•"/>
      <w:lvlJc w:val="left"/>
      <w:pPr>
        <w:ind w:left="2604" w:hanging="540"/>
      </w:pPr>
      <w:rPr>
        <w:rFonts w:hint="default"/>
      </w:rPr>
    </w:lvl>
    <w:lvl w:ilvl="2" w:tplc="E1E84650">
      <w:start w:val="1"/>
      <w:numFmt w:val="bullet"/>
      <w:lvlText w:val="•"/>
      <w:lvlJc w:val="left"/>
      <w:pPr>
        <w:ind w:left="3369" w:hanging="540"/>
      </w:pPr>
      <w:rPr>
        <w:rFonts w:hint="default"/>
      </w:rPr>
    </w:lvl>
    <w:lvl w:ilvl="3" w:tplc="C2EA2280">
      <w:start w:val="1"/>
      <w:numFmt w:val="bullet"/>
      <w:lvlText w:val="•"/>
      <w:lvlJc w:val="left"/>
      <w:pPr>
        <w:ind w:left="4134" w:hanging="540"/>
      </w:pPr>
      <w:rPr>
        <w:rFonts w:hint="default"/>
      </w:rPr>
    </w:lvl>
    <w:lvl w:ilvl="4" w:tplc="14B02A1A">
      <w:start w:val="1"/>
      <w:numFmt w:val="bullet"/>
      <w:lvlText w:val="•"/>
      <w:lvlJc w:val="left"/>
      <w:pPr>
        <w:ind w:left="4899" w:hanging="540"/>
      </w:pPr>
      <w:rPr>
        <w:rFonts w:hint="default"/>
      </w:rPr>
    </w:lvl>
    <w:lvl w:ilvl="5" w:tplc="9C66A3E6">
      <w:start w:val="1"/>
      <w:numFmt w:val="bullet"/>
      <w:lvlText w:val="•"/>
      <w:lvlJc w:val="left"/>
      <w:pPr>
        <w:ind w:left="5664" w:hanging="540"/>
      </w:pPr>
      <w:rPr>
        <w:rFonts w:hint="default"/>
      </w:rPr>
    </w:lvl>
    <w:lvl w:ilvl="6" w:tplc="1F4CE910">
      <w:start w:val="1"/>
      <w:numFmt w:val="bullet"/>
      <w:lvlText w:val="•"/>
      <w:lvlJc w:val="left"/>
      <w:pPr>
        <w:ind w:left="6429" w:hanging="540"/>
      </w:pPr>
      <w:rPr>
        <w:rFonts w:hint="default"/>
      </w:rPr>
    </w:lvl>
    <w:lvl w:ilvl="7" w:tplc="A1E204E0">
      <w:start w:val="1"/>
      <w:numFmt w:val="bullet"/>
      <w:lvlText w:val="•"/>
      <w:lvlJc w:val="left"/>
      <w:pPr>
        <w:ind w:left="7194" w:hanging="540"/>
      </w:pPr>
      <w:rPr>
        <w:rFonts w:hint="default"/>
      </w:rPr>
    </w:lvl>
    <w:lvl w:ilvl="8" w:tplc="84E60B1A">
      <w:start w:val="1"/>
      <w:numFmt w:val="bullet"/>
      <w:lvlText w:val="•"/>
      <w:lvlJc w:val="left"/>
      <w:pPr>
        <w:ind w:left="7959" w:hanging="540"/>
      </w:pPr>
      <w:rPr>
        <w:rFonts w:hint="default"/>
      </w:rPr>
    </w:lvl>
  </w:abstractNum>
  <w:abstractNum w:abstractNumId="44">
    <w:nsid w:val="561E7D69"/>
    <w:multiLevelType w:val="hybridMultilevel"/>
    <w:tmpl w:val="CCE630F6"/>
    <w:lvl w:ilvl="0" w:tplc="CF8CDC0A">
      <w:start w:val="1"/>
      <w:numFmt w:val="lowerRoman"/>
      <w:lvlText w:val="(%1)"/>
      <w:lvlJc w:val="left"/>
      <w:pPr>
        <w:ind w:left="2380" w:hanging="720"/>
        <w:jc w:val="left"/>
      </w:pPr>
      <w:rPr>
        <w:rFonts w:ascii="Times New Roman" w:eastAsia="Times New Roman" w:hAnsi="Times New Roman" w:cs="Times New Roman" w:hint="default"/>
        <w:spacing w:val="-26"/>
        <w:w w:val="99"/>
        <w:sz w:val="24"/>
        <w:szCs w:val="24"/>
      </w:rPr>
    </w:lvl>
    <w:lvl w:ilvl="1" w:tplc="0506F382">
      <w:start w:val="1"/>
      <w:numFmt w:val="bullet"/>
      <w:lvlText w:val="•"/>
      <w:lvlJc w:val="left"/>
      <w:pPr>
        <w:ind w:left="2800" w:hanging="720"/>
      </w:pPr>
      <w:rPr>
        <w:rFonts w:hint="default"/>
      </w:rPr>
    </w:lvl>
    <w:lvl w:ilvl="2" w:tplc="78B082F6">
      <w:start w:val="1"/>
      <w:numFmt w:val="bullet"/>
      <w:lvlText w:val="•"/>
      <w:lvlJc w:val="left"/>
      <w:pPr>
        <w:ind w:left="3543" w:hanging="720"/>
      </w:pPr>
      <w:rPr>
        <w:rFonts w:hint="default"/>
      </w:rPr>
    </w:lvl>
    <w:lvl w:ilvl="3" w:tplc="B2502BD0">
      <w:start w:val="1"/>
      <w:numFmt w:val="bullet"/>
      <w:lvlText w:val="•"/>
      <w:lvlJc w:val="left"/>
      <w:pPr>
        <w:ind w:left="4286" w:hanging="720"/>
      </w:pPr>
      <w:rPr>
        <w:rFonts w:hint="default"/>
      </w:rPr>
    </w:lvl>
    <w:lvl w:ilvl="4" w:tplc="2C787CE8">
      <w:start w:val="1"/>
      <w:numFmt w:val="bullet"/>
      <w:lvlText w:val="•"/>
      <w:lvlJc w:val="left"/>
      <w:pPr>
        <w:ind w:left="5029" w:hanging="720"/>
      </w:pPr>
      <w:rPr>
        <w:rFonts w:hint="default"/>
      </w:rPr>
    </w:lvl>
    <w:lvl w:ilvl="5" w:tplc="43C441E0">
      <w:start w:val="1"/>
      <w:numFmt w:val="bullet"/>
      <w:lvlText w:val="•"/>
      <w:lvlJc w:val="left"/>
      <w:pPr>
        <w:ind w:left="5772" w:hanging="720"/>
      </w:pPr>
      <w:rPr>
        <w:rFonts w:hint="default"/>
      </w:rPr>
    </w:lvl>
    <w:lvl w:ilvl="6" w:tplc="AAE0BF5C">
      <w:start w:val="1"/>
      <w:numFmt w:val="bullet"/>
      <w:lvlText w:val="•"/>
      <w:lvlJc w:val="left"/>
      <w:pPr>
        <w:ind w:left="6516" w:hanging="720"/>
      </w:pPr>
      <w:rPr>
        <w:rFonts w:hint="default"/>
      </w:rPr>
    </w:lvl>
    <w:lvl w:ilvl="7" w:tplc="DBE09ED6">
      <w:start w:val="1"/>
      <w:numFmt w:val="bullet"/>
      <w:lvlText w:val="•"/>
      <w:lvlJc w:val="left"/>
      <w:pPr>
        <w:ind w:left="7259" w:hanging="720"/>
      </w:pPr>
      <w:rPr>
        <w:rFonts w:hint="default"/>
      </w:rPr>
    </w:lvl>
    <w:lvl w:ilvl="8" w:tplc="F89E82B4">
      <w:start w:val="1"/>
      <w:numFmt w:val="bullet"/>
      <w:lvlText w:val="•"/>
      <w:lvlJc w:val="left"/>
      <w:pPr>
        <w:ind w:left="8002" w:hanging="720"/>
      </w:pPr>
      <w:rPr>
        <w:rFonts w:hint="default"/>
      </w:rPr>
    </w:lvl>
  </w:abstractNum>
  <w:abstractNum w:abstractNumId="45">
    <w:nsid w:val="5688617C"/>
    <w:multiLevelType w:val="hybridMultilevel"/>
    <w:tmpl w:val="24566F32"/>
    <w:lvl w:ilvl="0" w:tplc="67907168">
      <w:start w:val="3"/>
      <w:numFmt w:val="decimal"/>
      <w:lvlText w:val="%1"/>
      <w:lvlJc w:val="left"/>
      <w:pPr>
        <w:ind w:left="940" w:hanging="720"/>
        <w:jc w:val="left"/>
      </w:pPr>
      <w:rPr>
        <w:rFonts w:hint="default"/>
      </w:rPr>
    </w:lvl>
    <w:lvl w:ilvl="1" w:tplc="27229AC8">
      <w:numFmt w:val="none"/>
      <w:lvlText w:val=""/>
      <w:lvlJc w:val="left"/>
      <w:pPr>
        <w:tabs>
          <w:tab w:val="num" w:pos="360"/>
        </w:tabs>
      </w:pPr>
    </w:lvl>
    <w:lvl w:ilvl="2" w:tplc="8D9C34E4">
      <w:start w:val="1"/>
      <w:numFmt w:val="bullet"/>
      <w:lvlText w:val="•"/>
      <w:lvlJc w:val="left"/>
      <w:pPr>
        <w:ind w:left="2649" w:hanging="720"/>
      </w:pPr>
      <w:rPr>
        <w:rFonts w:hint="default"/>
      </w:rPr>
    </w:lvl>
    <w:lvl w:ilvl="3" w:tplc="8B888710">
      <w:start w:val="1"/>
      <w:numFmt w:val="bullet"/>
      <w:lvlText w:val="•"/>
      <w:lvlJc w:val="left"/>
      <w:pPr>
        <w:ind w:left="3504" w:hanging="720"/>
      </w:pPr>
      <w:rPr>
        <w:rFonts w:hint="default"/>
      </w:rPr>
    </w:lvl>
    <w:lvl w:ilvl="4" w:tplc="EAE4CFCA">
      <w:start w:val="1"/>
      <w:numFmt w:val="bullet"/>
      <w:lvlText w:val="•"/>
      <w:lvlJc w:val="left"/>
      <w:pPr>
        <w:ind w:left="4359" w:hanging="720"/>
      </w:pPr>
      <w:rPr>
        <w:rFonts w:hint="default"/>
      </w:rPr>
    </w:lvl>
    <w:lvl w:ilvl="5" w:tplc="2D5A1E3E">
      <w:start w:val="1"/>
      <w:numFmt w:val="bullet"/>
      <w:lvlText w:val="•"/>
      <w:lvlJc w:val="left"/>
      <w:pPr>
        <w:ind w:left="5214" w:hanging="720"/>
      </w:pPr>
      <w:rPr>
        <w:rFonts w:hint="default"/>
      </w:rPr>
    </w:lvl>
    <w:lvl w:ilvl="6" w:tplc="A0ECF526">
      <w:start w:val="1"/>
      <w:numFmt w:val="bullet"/>
      <w:lvlText w:val="•"/>
      <w:lvlJc w:val="left"/>
      <w:pPr>
        <w:ind w:left="6069" w:hanging="720"/>
      </w:pPr>
      <w:rPr>
        <w:rFonts w:hint="default"/>
      </w:rPr>
    </w:lvl>
    <w:lvl w:ilvl="7" w:tplc="5D3E9A2A">
      <w:start w:val="1"/>
      <w:numFmt w:val="bullet"/>
      <w:lvlText w:val="•"/>
      <w:lvlJc w:val="left"/>
      <w:pPr>
        <w:ind w:left="6924" w:hanging="720"/>
      </w:pPr>
      <w:rPr>
        <w:rFonts w:hint="default"/>
      </w:rPr>
    </w:lvl>
    <w:lvl w:ilvl="8" w:tplc="E6D07460">
      <w:start w:val="1"/>
      <w:numFmt w:val="bullet"/>
      <w:lvlText w:val="•"/>
      <w:lvlJc w:val="left"/>
      <w:pPr>
        <w:ind w:left="7779" w:hanging="720"/>
      </w:pPr>
      <w:rPr>
        <w:rFonts w:hint="default"/>
      </w:rPr>
    </w:lvl>
  </w:abstractNum>
  <w:abstractNum w:abstractNumId="46">
    <w:nsid w:val="5BAC155A"/>
    <w:multiLevelType w:val="hybridMultilevel"/>
    <w:tmpl w:val="E2D8FD7E"/>
    <w:lvl w:ilvl="0" w:tplc="5C06A97A">
      <w:start w:val="2"/>
      <w:numFmt w:val="decimal"/>
      <w:lvlText w:val="%1"/>
      <w:lvlJc w:val="left"/>
      <w:pPr>
        <w:ind w:left="940" w:hanging="720"/>
        <w:jc w:val="left"/>
      </w:pPr>
      <w:rPr>
        <w:rFonts w:hint="default"/>
      </w:rPr>
    </w:lvl>
    <w:lvl w:ilvl="1" w:tplc="17846764">
      <w:numFmt w:val="none"/>
      <w:lvlText w:val=""/>
      <w:lvlJc w:val="left"/>
      <w:pPr>
        <w:tabs>
          <w:tab w:val="num" w:pos="360"/>
        </w:tabs>
      </w:pPr>
    </w:lvl>
    <w:lvl w:ilvl="2" w:tplc="C2245548">
      <w:start w:val="1"/>
      <w:numFmt w:val="lowerLetter"/>
      <w:lvlText w:val="%3)"/>
      <w:lvlJc w:val="left"/>
      <w:pPr>
        <w:ind w:left="1660" w:hanging="720"/>
        <w:jc w:val="left"/>
      </w:pPr>
      <w:rPr>
        <w:rFonts w:ascii="Times New Roman" w:eastAsia="Times New Roman" w:hAnsi="Times New Roman" w:cs="Times New Roman" w:hint="default"/>
        <w:spacing w:val="-8"/>
        <w:w w:val="99"/>
        <w:sz w:val="24"/>
        <w:szCs w:val="24"/>
      </w:rPr>
    </w:lvl>
    <w:lvl w:ilvl="3" w:tplc="0ED0B4C2">
      <w:start w:val="1"/>
      <w:numFmt w:val="lowerRoman"/>
      <w:lvlText w:val="(%4)"/>
      <w:lvlJc w:val="left"/>
      <w:pPr>
        <w:ind w:left="2380" w:hanging="720"/>
        <w:jc w:val="left"/>
      </w:pPr>
      <w:rPr>
        <w:rFonts w:ascii="Times New Roman" w:eastAsia="Times New Roman" w:hAnsi="Times New Roman" w:cs="Times New Roman" w:hint="default"/>
        <w:spacing w:val="-8"/>
        <w:w w:val="99"/>
        <w:sz w:val="24"/>
        <w:szCs w:val="24"/>
      </w:rPr>
    </w:lvl>
    <w:lvl w:ilvl="4" w:tplc="26281D10">
      <w:start w:val="1"/>
      <w:numFmt w:val="bullet"/>
      <w:lvlText w:val="•"/>
      <w:lvlJc w:val="left"/>
      <w:pPr>
        <w:ind w:left="4240" w:hanging="720"/>
      </w:pPr>
      <w:rPr>
        <w:rFonts w:hint="default"/>
      </w:rPr>
    </w:lvl>
    <w:lvl w:ilvl="5" w:tplc="47C22996">
      <w:start w:val="1"/>
      <w:numFmt w:val="bullet"/>
      <w:lvlText w:val="•"/>
      <w:lvlJc w:val="left"/>
      <w:pPr>
        <w:ind w:left="5170" w:hanging="720"/>
      </w:pPr>
      <w:rPr>
        <w:rFonts w:hint="default"/>
      </w:rPr>
    </w:lvl>
    <w:lvl w:ilvl="6" w:tplc="ACE2ED08">
      <w:start w:val="1"/>
      <w:numFmt w:val="bullet"/>
      <w:lvlText w:val="•"/>
      <w:lvlJc w:val="left"/>
      <w:pPr>
        <w:ind w:left="6100" w:hanging="720"/>
      </w:pPr>
      <w:rPr>
        <w:rFonts w:hint="default"/>
      </w:rPr>
    </w:lvl>
    <w:lvl w:ilvl="7" w:tplc="DEA4CFC6">
      <w:start w:val="1"/>
      <w:numFmt w:val="bullet"/>
      <w:lvlText w:val="•"/>
      <w:lvlJc w:val="left"/>
      <w:pPr>
        <w:ind w:left="7030" w:hanging="720"/>
      </w:pPr>
      <w:rPr>
        <w:rFonts w:hint="default"/>
      </w:rPr>
    </w:lvl>
    <w:lvl w:ilvl="8" w:tplc="5DEEE1A0">
      <w:start w:val="1"/>
      <w:numFmt w:val="bullet"/>
      <w:lvlText w:val="•"/>
      <w:lvlJc w:val="left"/>
      <w:pPr>
        <w:ind w:left="7960" w:hanging="720"/>
      </w:pPr>
      <w:rPr>
        <w:rFonts w:hint="default"/>
      </w:rPr>
    </w:lvl>
  </w:abstractNum>
  <w:abstractNum w:abstractNumId="47">
    <w:nsid w:val="5BF467EF"/>
    <w:multiLevelType w:val="hybridMultilevel"/>
    <w:tmpl w:val="40CC376E"/>
    <w:lvl w:ilvl="0" w:tplc="C64CF188">
      <w:start w:val="14"/>
      <w:numFmt w:val="decimal"/>
      <w:lvlText w:val="%1"/>
      <w:lvlJc w:val="left"/>
      <w:pPr>
        <w:ind w:left="1660" w:hanging="720"/>
        <w:jc w:val="left"/>
      </w:pPr>
      <w:rPr>
        <w:rFonts w:hint="default"/>
      </w:rPr>
    </w:lvl>
    <w:lvl w:ilvl="1" w:tplc="7C264348">
      <w:numFmt w:val="none"/>
      <w:lvlText w:val=""/>
      <w:lvlJc w:val="left"/>
      <w:pPr>
        <w:tabs>
          <w:tab w:val="num" w:pos="360"/>
        </w:tabs>
      </w:pPr>
    </w:lvl>
    <w:lvl w:ilvl="2" w:tplc="B62E7B2C">
      <w:start w:val="1"/>
      <w:numFmt w:val="bullet"/>
      <w:lvlText w:val="•"/>
      <w:lvlJc w:val="left"/>
      <w:pPr>
        <w:ind w:left="3225" w:hanging="720"/>
      </w:pPr>
      <w:rPr>
        <w:rFonts w:hint="default"/>
      </w:rPr>
    </w:lvl>
    <w:lvl w:ilvl="3" w:tplc="E8A00556">
      <w:start w:val="1"/>
      <w:numFmt w:val="bullet"/>
      <w:lvlText w:val="•"/>
      <w:lvlJc w:val="left"/>
      <w:pPr>
        <w:ind w:left="4008" w:hanging="720"/>
      </w:pPr>
      <w:rPr>
        <w:rFonts w:hint="default"/>
      </w:rPr>
    </w:lvl>
    <w:lvl w:ilvl="4" w:tplc="362237B2">
      <w:start w:val="1"/>
      <w:numFmt w:val="bullet"/>
      <w:lvlText w:val="•"/>
      <w:lvlJc w:val="left"/>
      <w:pPr>
        <w:ind w:left="4791" w:hanging="720"/>
      </w:pPr>
      <w:rPr>
        <w:rFonts w:hint="default"/>
      </w:rPr>
    </w:lvl>
    <w:lvl w:ilvl="5" w:tplc="072A4C74">
      <w:start w:val="1"/>
      <w:numFmt w:val="bullet"/>
      <w:lvlText w:val="•"/>
      <w:lvlJc w:val="left"/>
      <w:pPr>
        <w:ind w:left="5574" w:hanging="720"/>
      </w:pPr>
      <w:rPr>
        <w:rFonts w:hint="default"/>
      </w:rPr>
    </w:lvl>
    <w:lvl w:ilvl="6" w:tplc="80B63BAA">
      <w:start w:val="1"/>
      <w:numFmt w:val="bullet"/>
      <w:lvlText w:val="•"/>
      <w:lvlJc w:val="left"/>
      <w:pPr>
        <w:ind w:left="6357" w:hanging="720"/>
      </w:pPr>
      <w:rPr>
        <w:rFonts w:hint="default"/>
      </w:rPr>
    </w:lvl>
    <w:lvl w:ilvl="7" w:tplc="59CEC834">
      <w:start w:val="1"/>
      <w:numFmt w:val="bullet"/>
      <w:lvlText w:val="•"/>
      <w:lvlJc w:val="left"/>
      <w:pPr>
        <w:ind w:left="7140" w:hanging="720"/>
      </w:pPr>
      <w:rPr>
        <w:rFonts w:hint="default"/>
      </w:rPr>
    </w:lvl>
    <w:lvl w:ilvl="8" w:tplc="078E125E">
      <w:start w:val="1"/>
      <w:numFmt w:val="bullet"/>
      <w:lvlText w:val="•"/>
      <w:lvlJc w:val="left"/>
      <w:pPr>
        <w:ind w:left="7923" w:hanging="720"/>
      </w:pPr>
      <w:rPr>
        <w:rFonts w:hint="default"/>
      </w:rPr>
    </w:lvl>
  </w:abstractNum>
  <w:abstractNum w:abstractNumId="48">
    <w:nsid w:val="625F2A3D"/>
    <w:multiLevelType w:val="hybridMultilevel"/>
    <w:tmpl w:val="37B0D9CC"/>
    <w:lvl w:ilvl="0" w:tplc="249C00E4">
      <w:start w:val="1"/>
      <w:numFmt w:val="lowerLetter"/>
      <w:lvlText w:val="%1)"/>
      <w:lvlJc w:val="left"/>
      <w:pPr>
        <w:ind w:left="2200" w:hanging="900"/>
        <w:jc w:val="left"/>
      </w:pPr>
      <w:rPr>
        <w:rFonts w:ascii="Times New Roman" w:eastAsia="Times New Roman" w:hAnsi="Times New Roman" w:cs="Times New Roman" w:hint="default"/>
        <w:spacing w:val="-11"/>
        <w:w w:val="99"/>
        <w:sz w:val="24"/>
        <w:szCs w:val="24"/>
      </w:rPr>
    </w:lvl>
    <w:lvl w:ilvl="1" w:tplc="A046236E">
      <w:start w:val="1"/>
      <w:numFmt w:val="bullet"/>
      <w:lvlText w:val="•"/>
      <w:lvlJc w:val="left"/>
      <w:pPr>
        <w:ind w:left="2928" w:hanging="900"/>
      </w:pPr>
      <w:rPr>
        <w:rFonts w:hint="default"/>
      </w:rPr>
    </w:lvl>
    <w:lvl w:ilvl="2" w:tplc="94D2CC14">
      <w:start w:val="1"/>
      <w:numFmt w:val="bullet"/>
      <w:lvlText w:val="•"/>
      <w:lvlJc w:val="left"/>
      <w:pPr>
        <w:ind w:left="3657" w:hanging="900"/>
      </w:pPr>
      <w:rPr>
        <w:rFonts w:hint="default"/>
      </w:rPr>
    </w:lvl>
    <w:lvl w:ilvl="3" w:tplc="A192CE3C">
      <w:start w:val="1"/>
      <w:numFmt w:val="bullet"/>
      <w:lvlText w:val="•"/>
      <w:lvlJc w:val="left"/>
      <w:pPr>
        <w:ind w:left="4386" w:hanging="900"/>
      </w:pPr>
      <w:rPr>
        <w:rFonts w:hint="default"/>
      </w:rPr>
    </w:lvl>
    <w:lvl w:ilvl="4" w:tplc="8F3A3918">
      <w:start w:val="1"/>
      <w:numFmt w:val="bullet"/>
      <w:lvlText w:val="•"/>
      <w:lvlJc w:val="left"/>
      <w:pPr>
        <w:ind w:left="5115" w:hanging="900"/>
      </w:pPr>
      <w:rPr>
        <w:rFonts w:hint="default"/>
      </w:rPr>
    </w:lvl>
    <w:lvl w:ilvl="5" w:tplc="C834FDDE">
      <w:start w:val="1"/>
      <w:numFmt w:val="bullet"/>
      <w:lvlText w:val="•"/>
      <w:lvlJc w:val="left"/>
      <w:pPr>
        <w:ind w:left="5844" w:hanging="900"/>
      </w:pPr>
      <w:rPr>
        <w:rFonts w:hint="default"/>
      </w:rPr>
    </w:lvl>
    <w:lvl w:ilvl="6" w:tplc="B590E642">
      <w:start w:val="1"/>
      <w:numFmt w:val="bullet"/>
      <w:lvlText w:val="•"/>
      <w:lvlJc w:val="left"/>
      <w:pPr>
        <w:ind w:left="6573" w:hanging="900"/>
      </w:pPr>
      <w:rPr>
        <w:rFonts w:hint="default"/>
      </w:rPr>
    </w:lvl>
    <w:lvl w:ilvl="7" w:tplc="2A3A7A9A">
      <w:start w:val="1"/>
      <w:numFmt w:val="bullet"/>
      <w:lvlText w:val="•"/>
      <w:lvlJc w:val="left"/>
      <w:pPr>
        <w:ind w:left="7302" w:hanging="900"/>
      </w:pPr>
      <w:rPr>
        <w:rFonts w:hint="default"/>
      </w:rPr>
    </w:lvl>
    <w:lvl w:ilvl="8" w:tplc="FFC6EA4E">
      <w:start w:val="1"/>
      <w:numFmt w:val="bullet"/>
      <w:lvlText w:val="•"/>
      <w:lvlJc w:val="left"/>
      <w:pPr>
        <w:ind w:left="8031" w:hanging="900"/>
      </w:pPr>
      <w:rPr>
        <w:rFonts w:hint="default"/>
      </w:rPr>
    </w:lvl>
  </w:abstractNum>
  <w:abstractNum w:abstractNumId="49">
    <w:nsid w:val="62B9298F"/>
    <w:multiLevelType w:val="hybridMultilevel"/>
    <w:tmpl w:val="0D4EDC54"/>
    <w:lvl w:ilvl="0" w:tplc="177C4862">
      <w:start w:val="1"/>
      <w:numFmt w:val="upperRoman"/>
      <w:lvlText w:val="(%1)"/>
      <w:lvlJc w:val="left"/>
      <w:pPr>
        <w:ind w:left="940" w:hanging="720"/>
        <w:jc w:val="left"/>
      </w:pPr>
      <w:rPr>
        <w:rFonts w:ascii="Times New Roman" w:eastAsia="Times New Roman" w:hAnsi="Times New Roman" w:cs="Times New Roman" w:hint="default"/>
        <w:spacing w:val="-7"/>
        <w:w w:val="99"/>
        <w:sz w:val="24"/>
        <w:szCs w:val="24"/>
      </w:rPr>
    </w:lvl>
    <w:lvl w:ilvl="1" w:tplc="3A588EDC">
      <w:start w:val="1"/>
      <w:numFmt w:val="bullet"/>
      <w:lvlText w:val="•"/>
      <w:lvlJc w:val="left"/>
      <w:pPr>
        <w:ind w:left="1794" w:hanging="720"/>
      </w:pPr>
      <w:rPr>
        <w:rFonts w:hint="default"/>
      </w:rPr>
    </w:lvl>
    <w:lvl w:ilvl="2" w:tplc="2E802CF4">
      <w:start w:val="1"/>
      <w:numFmt w:val="bullet"/>
      <w:lvlText w:val="•"/>
      <w:lvlJc w:val="left"/>
      <w:pPr>
        <w:ind w:left="2649" w:hanging="720"/>
      </w:pPr>
      <w:rPr>
        <w:rFonts w:hint="default"/>
      </w:rPr>
    </w:lvl>
    <w:lvl w:ilvl="3" w:tplc="0E4AB38E">
      <w:start w:val="1"/>
      <w:numFmt w:val="bullet"/>
      <w:lvlText w:val="•"/>
      <w:lvlJc w:val="left"/>
      <w:pPr>
        <w:ind w:left="3504" w:hanging="720"/>
      </w:pPr>
      <w:rPr>
        <w:rFonts w:hint="default"/>
      </w:rPr>
    </w:lvl>
    <w:lvl w:ilvl="4" w:tplc="FBA4452E">
      <w:start w:val="1"/>
      <w:numFmt w:val="bullet"/>
      <w:lvlText w:val="•"/>
      <w:lvlJc w:val="left"/>
      <w:pPr>
        <w:ind w:left="4359" w:hanging="720"/>
      </w:pPr>
      <w:rPr>
        <w:rFonts w:hint="default"/>
      </w:rPr>
    </w:lvl>
    <w:lvl w:ilvl="5" w:tplc="664875F2">
      <w:start w:val="1"/>
      <w:numFmt w:val="bullet"/>
      <w:lvlText w:val="•"/>
      <w:lvlJc w:val="left"/>
      <w:pPr>
        <w:ind w:left="5214" w:hanging="720"/>
      </w:pPr>
      <w:rPr>
        <w:rFonts w:hint="default"/>
      </w:rPr>
    </w:lvl>
    <w:lvl w:ilvl="6" w:tplc="68D2B832">
      <w:start w:val="1"/>
      <w:numFmt w:val="bullet"/>
      <w:lvlText w:val="•"/>
      <w:lvlJc w:val="left"/>
      <w:pPr>
        <w:ind w:left="6069" w:hanging="720"/>
      </w:pPr>
      <w:rPr>
        <w:rFonts w:hint="default"/>
      </w:rPr>
    </w:lvl>
    <w:lvl w:ilvl="7" w:tplc="00BEED30">
      <w:start w:val="1"/>
      <w:numFmt w:val="bullet"/>
      <w:lvlText w:val="•"/>
      <w:lvlJc w:val="left"/>
      <w:pPr>
        <w:ind w:left="6924" w:hanging="720"/>
      </w:pPr>
      <w:rPr>
        <w:rFonts w:hint="default"/>
      </w:rPr>
    </w:lvl>
    <w:lvl w:ilvl="8" w:tplc="E84A0F82">
      <w:start w:val="1"/>
      <w:numFmt w:val="bullet"/>
      <w:lvlText w:val="•"/>
      <w:lvlJc w:val="left"/>
      <w:pPr>
        <w:ind w:left="7779" w:hanging="720"/>
      </w:pPr>
      <w:rPr>
        <w:rFonts w:hint="default"/>
      </w:rPr>
    </w:lvl>
  </w:abstractNum>
  <w:abstractNum w:abstractNumId="50">
    <w:nsid w:val="62C85A11"/>
    <w:multiLevelType w:val="hybridMultilevel"/>
    <w:tmpl w:val="DBD4E868"/>
    <w:lvl w:ilvl="0" w:tplc="61101950">
      <w:start w:val="15"/>
      <w:numFmt w:val="decimal"/>
      <w:lvlText w:val="%1"/>
      <w:lvlJc w:val="left"/>
      <w:pPr>
        <w:ind w:left="940" w:hanging="720"/>
        <w:jc w:val="left"/>
      </w:pPr>
      <w:rPr>
        <w:rFonts w:hint="default"/>
      </w:rPr>
    </w:lvl>
    <w:lvl w:ilvl="1" w:tplc="72DE4664">
      <w:numFmt w:val="none"/>
      <w:lvlText w:val=""/>
      <w:lvlJc w:val="left"/>
      <w:pPr>
        <w:tabs>
          <w:tab w:val="num" w:pos="360"/>
        </w:tabs>
      </w:pPr>
    </w:lvl>
    <w:lvl w:ilvl="2" w:tplc="DA081408">
      <w:start w:val="1"/>
      <w:numFmt w:val="lowerLetter"/>
      <w:lvlText w:val="(%3)"/>
      <w:lvlJc w:val="left"/>
      <w:pPr>
        <w:ind w:left="1660" w:hanging="720"/>
        <w:jc w:val="left"/>
      </w:pPr>
      <w:rPr>
        <w:rFonts w:ascii="Times New Roman" w:eastAsia="Times New Roman" w:hAnsi="Times New Roman" w:cs="Times New Roman" w:hint="default"/>
        <w:spacing w:val="-8"/>
        <w:w w:val="99"/>
        <w:sz w:val="24"/>
        <w:szCs w:val="24"/>
      </w:rPr>
    </w:lvl>
    <w:lvl w:ilvl="3" w:tplc="D38299CE">
      <w:start w:val="1"/>
      <w:numFmt w:val="bullet"/>
      <w:lvlText w:val="•"/>
      <w:lvlJc w:val="left"/>
      <w:pPr>
        <w:ind w:left="3473" w:hanging="720"/>
      </w:pPr>
      <w:rPr>
        <w:rFonts w:hint="default"/>
      </w:rPr>
    </w:lvl>
    <w:lvl w:ilvl="4" w:tplc="1806E336">
      <w:start w:val="1"/>
      <w:numFmt w:val="bullet"/>
      <w:lvlText w:val="•"/>
      <w:lvlJc w:val="left"/>
      <w:pPr>
        <w:ind w:left="4380" w:hanging="720"/>
      </w:pPr>
      <w:rPr>
        <w:rFonts w:hint="default"/>
      </w:rPr>
    </w:lvl>
    <w:lvl w:ilvl="5" w:tplc="13808BEE">
      <w:start w:val="1"/>
      <w:numFmt w:val="bullet"/>
      <w:lvlText w:val="•"/>
      <w:lvlJc w:val="left"/>
      <w:pPr>
        <w:ind w:left="5286" w:hanging="720"/>
      </w:pPr>
      <w:rPr>
        <w:rFonts w:hint="default"/>
      </w:rPr>
    </w:lvl>
    <w:lvl w:ilvl="6" w:tplc="9780B35C">
      <w:start w:val="1"/>
      <w:numFmt w:val="bullet"/>
      <w:lvlText w:val="•"/>
      <w:lvlJc w:val="left"/>
      <w:pPr>
        <w:ind w:left="6193" w:hanging="720"/>
      </w:pPr>
      <w:rPr>
        <w:rFonts w:hint="default"/>
      </w:rPr>
    </w:lvl>
    <w:lvl w:ilvl="7" w:tplc="7A28BB7C">
      <w:start w:val="1"/>
      <w:numFmt w:val="bullet"/>
      <w:lvlText w:val="•"/>
      <w:lvlJc w:val="left"/>
      <w:pPr>
        <w:ind w:left="7100" w:hanging="720"/>
      </w:pPr>
      <w:rPr>
        <w:rFonts w:hint="default"/>
      </w:rPr>
    </w:lvl>
    <w:lvl w:ilvl="8" w:tplc="211ED39C">
      <w:start w:val="1"/>
      <w:numFmt w:val="bullet"/>
      <w:lvlText w:val="•"/>
      <w:lvlJc w:val="left"/>
      <w:pPr>
        <w:ind w:left="8006" w:hanging="720"/>
      </w:pPr>
      <w:rPr>
        <w:rFonts w:hint="default"/>
      </w:rPr>
    </w:lvl>
  </w:abstractNum>
  <w:abstractNum w:abstractNumId="51">
    <w:nsid w:val="65425144"/>
    <w:multiLevelType w:val="hybridMultilevel"/>
    <w:tmpl w:val="A7F0566C"/>
    <w:lvl w:ilvl="0" w:tplc="FADC9594">
      <w:start w:val="1"/>
      <w:numFmt w:val="decimal"/>
      <w:lvlText w:val="%1."/>
      <w:lvlJc w:val="left"/>
      <w:pPr>
        <w:ind w:left="640" w:hanging="420"/>
        <w:jc w:val="right"/>
      </w:pPr>
      <w:rPr>
        <w:rFonts w:ascii="Times New Roman" w:eastAsia="Times New Roman" w:hAnsi="Times New Roman" w:cs="Times New Roman" w:hint="default"/>
        <w:spacing w:val="-2"/>
        <w:w w:val="99"/>
        <w:sz w:val="24"/>
        <w:szCs w:val="24"/>
      </w:rPr>
    </w:lvl>
    <w:lvl w:ilvl="1" w:tplc="D542E0D2">
      <w:start w:val="1"/>
      <w:numFmt w:val="bullet"/>
      <w:lvlText w:val="•"/>
      <w:lvlJc w:val="left"/>
      <w:pPr>
        <w:ind w:left="990" w:hanging="420"/>
      </w:pPr>
      <w:rPr>
        <w:rFonts w:hint="default"/>
      </w:rPr>
    </w:lvl>
    <w:lvl w:ilvl="2" w:tplc="87C61C9E">
      <w:start w:val="1"/>
      <w:numFmt w:val="bullet"/>
      <w:lvlText w:val="•"/>
      <w:lvlJc w:val="left"/>
      <w:pPr>
        <w:ind w:left="1341" w:hanging="420"/>
      </w:pPr>
      <w:rPr>
        <w:rFonts w:hint="default"/>
      </w:rPr>
    </w:lvl>
    <w:lvl w:ilvl="3" w:tplc="22F2DE98">
      <w:start w:val="1"/>
      <w:numFmt w:val="bullet"/>
      <w:lvlText w:val="•"/>
      <w:lvlJc w:val="left"/>
      <w:pPr>
        <w:ind w:left="1692" w:hanging="420"/>
      </w:pPr>
      <w:rPr>
        <w:rFonts w:hint="default"/>
      </w:rPr>
    </w:lvl>
    <w:lvl w:ilvl="4" w:tplc="EFD698F4">
      <w:start w:val="1"/>
      <w:numFmt w:val="bullet"/>
      <w:lvlText w:val="•"/>
      <w:lvlJc w:val="left"/>
      <w:pPr>
        <w:ind w:left="2043" w:hanging="420"/>
      </w:pPr>
      <w:rPr>
        <w:rFonts w:hint="default"/>
      </w:rPr>
    </w:lvl>
    <w:lvl w:ilvl="5" w:tplc="387EAD10">
      <w:start w:val="1"/>
      <w:numFmt w:val="bullet"/>
      <w:lvlText w:val="•"/>
      <w:lvlJc w:val="left"/>
      <w:pPr>
        <w:ind w:left="2393" w:hanging="420"/>
      </w:pPr>
      <w:rPr>
        <w:rFonts w:hint="default"/>
      </w:rPr>
    </w:lvl>
    <w:lvl w:ilvl="6" w:tplc="A900ED3E">
      <w:start w:val="1"/>
      <w:numFmt w:val="bullet"/>
      <w:lvlText w:val="•"/>
      <w:lvlJc w:val="left"/>
      <w:pPr>
        <w:ind w:left="2744" w:hanging="420"/>
      </w:pPr>
      <w:rPr>
        <w:rFonts w:hint="default"/>
      </w:rPr>
    </w:lvl>
    <w:lvl w:ilvl="7" w:tplc="FDAC620C">
      <w:start w:val="1"/>
      <w:numFmt w:val="bullet"/>
      <w:lvlText w:val="•"/>
      <w:lvlJc w:val="left"/>
      <w:pPr>
        <w:ind w:left="3095" w:hanging="420"/>
      </w:pPr>
      <w:rPr>
        <w:rFonts w:hint="default"/>
      </w:rPr>
    </w:lvl>
    <w:lvl w:ilvl="8" w:tplc="F9D63DD0">
      <w:start w:val="1"/>
      <w:numFmt w:val="bullet"/>
      <w:lvlText w:val="•"/>
      <w:lvlJc w:val="left"/>
      <w:pPr>
        <w:ind w:left="3446" w:hanging="420"/>
      </w:pPr>
      <w:rPr>
        <w:rFonts w:hint="default"/>
      </w:rPr>
    </w:lvl>
  </w:abstractNum>
  <w:abstractNum w:abstractNumId="52">
    <w:nsid w:val="67DA5F34"/>
    <w:multiLevelType w:val="hybridMultilevel"/>
    <w:tmpl w:val="A65EFC4A"/>
    <w:lvl w:ilvl="0" w:tplc="581A7284">
      <w:start w:val="21"/>
      <w:numFmt w:val="decimal"/>
      <w:lvlText w:val="%1"/>
      <w:lvlJc w:val="left"/>
      <w:pPr>
        <w:ind w:left="940" w:hanging="720"/>
        <w:jc w:val="left"/>
      </w:pPr>
      <w:rPr>
        <w:rFonts w:hint="default"/>
      </w:rPr>
    </w:lvl>
    <w:lvl w:ilvl="1" w:tplc="D5EC637A">
      <w:numFmt w:val="none"/>
      <w:lvlText w:val=""/>
      <w:lvlJc w:val="left"/>
      <w:pPr>
        <w:tabs>
          <w:tab w:val="num" w:pos="360"/>
        </w:tabs>
      </w:pPr>
    </w:lvl>
    <w:lvl w:ilvl="2" w:tplc="A1AA924A">
      <w:start w:val="1"/>
      <w:numFmt w:val="bullet"/>
      <w:lvlText w:val="•"/>
      <w:lvlJc w:val="left"/>
      <w:pPr>
        <w:ind w:left="2335" w:hanging="720"/>
      </w:pPr>
      <w:rPr>
        <w:rFonts w:hint="default"/>
      </w:rPr>
    </w:lvl>
    <w:lvl w:ilvl="3" w:tplc="920677CA">
      <w:start w:val="1"/>
      <w:numFmt w:val="bullet"/>
      <w:lvlText w:val="•"/>
      <w:lvlJc w:val="left"/>
      <w:pPr>
        <w:ind w:left="3271" w:hanging="720"/>
      </w:pPr>
      <w:rPr>
        <w:rFonts w:hint="default"/>
      </w:rPr>
    </w:lvl>
    <w:lvl w:ilvl="4" w:tplc="FE06EDD8">
      <w:start w:val="1"/>
      <w:numFmt w:val="bullet"/>
      <w:lvlText w:val="•"/>
      <w:lvlJc w:val="left"/>
      <w:pPr>
        <w:ind w:left="4206" w:hanging="720"/>
      </w:pPr>
      <w:rPr>
        <w:rFonts w:hint="default"/>
      </w:rPr>
    </w:lvl>
    <w:lvl w:ilvl="5" w:tplc="3672FB08">
      <w:start w:val="1"/>
      <w:numFmt w:val="bullet"/>
      <w:lvlText w:val="•"/>
      <w:lvlJc w:val="left"/>
      <w:pPr>
        <w:ind w:left="5142" w:hanging="720"/>
      </w:pPr>
      <w:rPr>
        <w:rFonts w:hint="default"/>
      </w:rPr>
    </w:lvl>
    <w:lvl w:ilvl="6" w:tplc="20A6D1D4">
      <w:start w:val="1"/>
      <w:numFmt w:val="bullet"/>
      <w:lvlText w:val="•"/>
      <w:lvlJc w:val="left"/>
      <w:pPr>
        <w:ind w:left="6077" w:hanging="720"/>
      </w:pPr>
      <w:rPr>
        <w:rFonts w:hint="default"/>
      </w:rPr>
    </w:lvl>
    <w:lvl w:ilvl="7" w:tplc="58621E70">
      <w:start w:val="1"/>
      <w:numFmt w:val="bullet"/>
      <w:lvlText w:val="•"/>
      <w:lvlJc w:val="left"/>
      <w:pPr>
        <w:ind w:left="7013" w:hanging="720"/>
      </w:pPr>
      <w:rPr>
        <w:rFonts w:hint="default"/>
      </w:rPr>
    </w:lvl>
    <w:lvl w:ilvl="8" w:tplc="F6582D3A">
      <w:start w:val="1"/>
      <w:numFmt w:val="bullet"/>
      <w:lvlText w:val="•"/>
      <w:lvlJc w:val="left"/>
      <w:pPr>
        <w:ind w:left="7948" w:hanging="720"/>
      </w:pPr>
      <w:rPr>
        <w:rFonts w:hint="default"/>
      </w:rPr>
    </w:lvl>
  </w:abstractNum>
  <w:abstractNum w:abstractNumId="53">
    <w:nsid w:val="685148C4"/>
    <w:multiLevelType w:val="hybridMultilevel"/>
    <w:tmpl w:val="5804FBB2"/>
    <w:lvl w:ilvl="0" w:tplc="9458775E">
      <w:start w:val="17"/>
      <w:numFmt w:val="decimal"/>
      <w:lvlText w:val="%1"/>
      <w:lvlJc w:val="left"/>
      <w:pPr>
        <w:ind w:left="940" w:hanging="720"/>
        <w:jc w:val="left"/>
      </w:pPr>
      <w:rPr>
        <w:rFonts w:hint="default"/>
      </w:rPr>
    </w:lvl>
    <w:lvl w:ilvl="1" w:tplc="EDEE70E0">
      <w:numFmt w:val="none"/>
      <w:lvlText w:val=""/>
      <w:lvlJc w:val="left"/>
      <w:pPr>
        <w:tabs>
          <w:tab w:val="num" w:pos="360"/>
        </w:tabs>
      </w:pPr>
    </w:lvl>
    <w:lvl w:ilvl="2" w:tplc="C7D26532">
      <w:start w:val="1"/>
      <w:numFmt w:val="bullet"/>
      <w:lvlText w:val="•"/>
      <w:lvlJc w:val="left"/>
      <w:pPr>
        <w:ind w:left="2716" w:hanging="720"/>
      </w:pPr>
      <w:rPr>
        <w:rFonts w:hint="default"/>
      </w:rPr>
    </w:lvl>
    <w:lvl w:ilvl="3" w:tplc="8F9A7894">
      <w:start w:val="1"/>
      <w:numFmt w:val="bullet"/>
      <w:lvlText w:val="•"/>
      <w:lvlJc w:val="left"/>
      <w:pPr>
        <w:ind w:left="3604" w:hanging="720"/>
      </w:pPr>
      <w:rPr>
        <w:rFonts w:hint="default"/>
      </w:rPr>
    </w:lvl>
    <w:lvl w:ilvl="4" w:tplc="63D0AA60">
      <w:start w:val="1"/>
      <w:numFmt w:val="bullet"/>
      <w:lvlText w:val="•"/>
      <w:lvlJc w:val="left"/>
      <w:pPr>
        <w:ind w:left="4492" w:hanging="720"/>
      </w:pPr>
      <w:rPr>
        <w:rFonts w:hint="default"/>
      </w:rPr>
    </w:lvl>
    <w:lvl w:ilvl="5" w:tplc="C6E86508">
      <w:start w:val="1"/>
      <w:numFmt w:val="bullet"/>
      <w:lvlText w:val="•"/>
      <w:lvlJc w:val="left"/>
      <w:pPr>
        <w:ind w:left="5380" w:hanging="720"/>
      </w:pPr>
      <w:rPr>
        <w:rFonts w:hint="default"/>
      </w:rPr>
    </w:lvl>
    <w:lvl w:ilvl="6" w:tplc="619E768C">
      <w:start w:val="1"/>
      <w:numFmt w:val="bullet"/>
      <w:lvlText w:val="•"/>
      <w:lvlJc w:val="left"/>
      <w:pPr>
        <w:ind w:left="6268" w:hanging="720"/>
      </w:pPr>
      <w:rPr>
        <w:rFonts w:hint="default"/>
      </w:rPr>
    </w:lvl>
    <w:lvl w:ilvl="7" w:tplc="44FA8066">
      <w:start w:val="1"/>
      <w:numFmt w:val="bullet"/>
      <w:lvlText w:val="•"/>
      <w:lvlJc w:val="left"/>
      <w:pPr>
        <w:ind w:left="7156" w:hanging="720"/>
      </w:pPr>
      <w:rPr>
        <w:rFonts w:hint="default"/>
      </w:rPr>
    </w:lvl>
    <w:lvl w:ilvl="8" w:tplc="2EF6E668">
      <w:start w:val="1"/>
      <w:numFmt w:val="bullet"/>
      <w:lvlText w:val="•"/>
      <w:lvlJc w:val="left"/>
      <w:pPr>
        <w:ind w:left="8044" w:hanging="720"/>
      </w:pPr>
      <w:rPr>
        <w:rFonts w:hint="default"/>
      </w:rPr>
    </w:lvl>
  </w:abstractNum>
  <w:abstractNum w:abstractNumId="54">
    <w:nsid w:val="6B514E46"/>
    <w:multiLevelType w:val="hybridMultilevel"/>
    <w:tmpl w:val="D45A21E8"/>
    <w:lvl w:ilvl="0" w:tplc="0AA4BAFC">
      <w:start w:val="16"/>
      <w:numFmt w:val="decimal"/>
      <w:lvlText w:val="%1"/>
      <w:lvlJc w:val="left"/>
      <w:pPr>
        <w:ind w:left="1300" w:hanging="1080"/>
        <w:jc w:val="left"/>
      </w:pPr>
      <w:rPr>
        <w:rFonts w:ascii="Times New Roman" w:eastAsia="Times New Roman" w:hAnsi="Times New Roman" w:cs="Times New Roman" w:hint="default"/>
        <w:b/>
        <w:bCs/>
        <w:spacing w:val="-3"/>
        <w:w w:val="99"/>
        <w:sz w:val="24"/>
        <w:szCs w:val="24"/>
      </w:rPr>
    </w:lvl>
    <w:lvl w:ilvl="1" w:tplc="E1FABDB8">
      <w:numFmt w:val="none"/>
      <w:lvlText w:val=""/>
      <w:lvlJc w:val="left"/>
      <w:pPr>
        <w:tabs>
          <w:tab w:val="num" w:pos="360"/>
        </w:tabs>
      </w:pPr>
    </w:lvl>
    <w:lvl w:ilvl="2" w:tplc="C6AC5864">
      <w:start w:val="1"/>
      <w:numFmt w:val="lowerLetter"/>
      <w:lvlText w:val="(%3)"/>
      <w:lvlJc w:val="left"/>
      <w:pPr>
        <w:ind w:left="1840" w:hanging="540"/>
        <w:jc w:val="left"/>
      </w:pPr>
      <w:rPr>
        <w:rFonts w:hint="default"/>
        <w:spacing w:val="-30"/>
        <w:w w:val="99"/>
      </w:rPr>
    </w:lvl>
    <w:lvl w:ilvl="3" w:tplc="751C31AC">
      <w:start w:val="1"/>
      <w:numFmt w:val="bullet"/>
      <w:lvlText w:val="•"/>
      <w:lvlJc w:val="left"/>
      <w:pPr>
        <w:ind w:left="3539" w:hanging="540"/>
      </w:pPr>
      <w:rPr>
        <w:rFonts w:hint="default"/>
      </w:rPr>
    </w:lvl>
    <w:lvl w:ilvl="4" w:tplc="D88AB0D6">
      <w:start w:val="1"/>
      <w:numFmt w:val="bullet"/>
      <w:lvlText w:val="•"/>
      <w:lvlJc w:val="left"/>
      <w:pPr>
        <w:ind w:left="4389" w:hanging="540"/>
      </w:pPr>
      <w:rPr>
        <w:rFonts w:hint="default"/>
      </w:rPr>
    </w:lvl>
    <w:lvl w:ilvl="5" w:tplc="7D3E1972">
      <w:start w:val="1"/>
      <w:numFmt w:val="bullet"/>
      <w:lvlText w:val="•"/>
      <w:lvlJc w:val="left"/>
      <w:pPr>
        <w:ind w:left="5239" w:hanging="540"/>
      </w:pPr>
      <w:rPr>
        <w:rFonts w:hint="default"/>
      </w:rPr>
    </w:lvl>
    <w:lvl w:ilvl="6" w:tplc="AED0F094">
      <w:start w:val="1"/>
      <w:numFmt w:val="bullet"/>
      <w:lvlText w:val="•"/>
      <w:lvlJc w:val="left"/>
      <w:pPr>
        <w:ind w:left="6089" w:hanging="540"/>
      </w:pPr>
      <w:rPr>
        <w:rFonts w:hint="default"/>
      </w:rPr>
    </w:lvl>
    <w:lvl w:ilvl="7" w:tplc="288266B2">
      <w:start w:val="1"/>
      <w:numFmt w:val="bullet"/>
      <w:lvlText w:val="•"/>
      <w:lvlJc w:val="left"/>
      <w:pPr>
        <w:ind w:left="6939" w:hanging="540"/>
      </w:pPr>
      <w:rPr>
        <w:rFonts w:hint="default"/>
      </w:rPr>
    </w:lvl>
    <w:lvl w:ilvl="8" w:tplc="2E920FB4">
      <w:start w:val="1"/>
      <w:numFmt w:val="bullet"/>
      <w:lvlText w:val="•"/>
      <w:lvlJc w:val="left"/>
      <w:pPr>
        <w:ind w:left="7789" w:hanging="540"/>
      </w:pPr>
      <w:rPr>
        <w:rFonts w:hint="default"/>
      </w:rPr>
    </w:lvl>
  </w:abstractNum>
  <w:abstractNum w:abstractNumId="55">
    <w:nsid w:val="6CE96B81"/>
    <w:multiLevelType w:val="hybridMultilevel"/>
    <w:tmpl w:val="E6E0E2F6"/>
    <w:lvl w:ilvl="0" w:tplc="AD6ED4A8">
      <w:start w:val="4"/>
      <w:numFmt w:val="decimal"/>
      <w:lvlText w:val="%1"/>
      <w:lvlJc w:val="left"/>
      <w:pPr>
        <w:ind w:left="940" w:hanging="720"/>
        <w:jc w:val="left"/>
      </w:pPr>
      <w:rPr>
        <w:rFonts w:hint="default"/>
      </w:rPr>
    </w:lvl>
    <w:lvl w:ilvl="1" w:tplc="D1042482">
      <w:numFmt w:val="none"/>
      <w:lvlText w:val=""/>
      <w:lvlJc w:val="left"/>
      <w:pPr>
        <w:tabs>
          <w:tab w:val="num" w:pos="360"/>
        </w:tabs>
      </w:pPr>
    </w:lvl>
    <w:lvl w:ilvl="2" w:tplc="EA846DF4">
      <w:start w:val="1"/>
      <w:numFmt w:val="decimal"/>
      <w:lvlText w:val="%3."/>
      <w:lvlJc w:val="left"/>
      <w:pPr>
        <w:ind w:left="1300" w:hanging="360"/>
        <w:jc w:val="left"/>
      </w:pPr>
      <w:rPr>
        <w:rFonts w:ascii="Times New Roman" w:eastAsia="Times New Roman" w:hAnsi="Times New Roman" w:cs="Times New Roman" w:hint="default"/>
        <w:spacing w:val="-6"/>
        <w:w w:val="99"/>
        <w:sz w:val="24"/>
        <w:szCs w:val="24"/>
      </w:rPr>
    </w:lvl>
    <w:lvl w:ilvl="3" w:tplc="9B6AC340">
      <w:start w:val="1"/>
      <w:numFmt w:val="lowerRoman"/>
      <w:lvlText w:val="(%4)"/>
      <w:lvlJc w:val="left"/>
      <w:pPr>
        <w:ind w:left="2394" w:hanging="1095"/>
        <w:jc w:val="left"/>
      </w:pPr>
      <w:rPr>
        <w:rFonts w:ascii="Times New Roman" w:eastAsia="Times New Roman" w:hAnsi="Times New Roman" w:cs="Times New Roman" w:hint="default"/>
        <w:spacing w:val="-3"/>
        <w:w w:val="99"/>
        <w:sz w:val="24"/>
        <w:szCs w:val="24"/>
      </w:rPr>
    </w:lvl>
    <w:lvl w:ilvl="4" w:tplc="0FAE013C">
      <w:start w:val="1"/>
      <w:numFmt w:val="bullet"/>
      <w:lvlText w:val="•"/>
      <w:lvlJc w:val="left"/>
      <w:pPr>
        <w:ind w:left="4255" w:hanging="1095"/>
      </w:pPr>
      <w:rPr>
        <w:rFonts w:hint="default"/>
      </w:rPr>
    </w:lvl>
    <w:lvl w:ilvl="5" w:tplc="97B45F30">
      <w:start w:val="1"/>
      <w:numFmt w:val="bullet"/>
      <w:lvlText w:val="•"/>
      <w:lvlJc w:val="left"/>
      <w:pPr>
        <w:ind w:left="5182" w:hanging="1095"/>
      </w:pPr>
      <w:rPr>
        <w:rFonts w:hint="default"/>
      </w:rPr>
    </w:lvl>
    <w:lvl w:ilvl="6" w:tplc="2CF2B15A">
      <w:start w:val="1"/>
      <w:numFmt w:val="bullet"/>
      <w:lvlText w:val="•"/>
      <w:lvlJc w:val="left"/>
      <w:pPr>
        <w:ind w:left="6110" w:hanging="1095"/>
      </w:pPr>
      <w:rPr>
        <w:rFonts w:hint="default"/>
      </w:rPr>
    </w:lvl>
    <w:lvl w:ilvl="7" w:tplc="6E7CE2C6">
      <w:start w:val="1"/>
      <w:numFmt w:val="bullet"/>
      <w:lvlText w:val="•"/>
      <w:lvlJc w:val="left"/>
      <w:pPr>
        <w:ind w:left="7037" w:hanging="1095"/>
      </w:pPr>
      <w:rPr>
        <w:rFonts w:hint="default"/>
      </w:rPr>
    </w:lvl>
    <w:lvl w:ilvl="8" w:tplc="88662254">
      <w:start w:val="1"/>
      <w:numFmt w:val="bullet"/>
      <w:lvlText w:val="•"/>
      <w:lvlJc w:val="left"/>
      <w:pPr>
        <w:ind w:left="7965" w:hanging="1095"/>
      </w:pPr>
      <w:rPr>
        <w:rFonts w:hint="default"/>
      </w:rPr>
    </w:lvl>
  </w:abstractNum>
  <w:abstractNum w:abstractNumId="56">
    <w:nsid w:val="701F19D6"/>
    <w:multiLevelType w:val="hybridMultilevel"/>
    <w:tmpl w:val="DF046096"/>
    <w:lvl w:ilvl="0" w:tplc="BE345CB8">
      <w:start w:val="1"/>
      <w:numFmt w:val="decimal"/>
      <w:lvlText w:val="%1."/>
      <w:lvlJc w:val="left"/>
      <w:pPr>
        <w:ind w:left="940" w:hanging="720"/>
        <w:jc w:val="left"/>
      </w:pPr>
      <w:rPr>
        <w:rFonts w:ascii="Times New Roman" w:eastAsia="Times New Roman" w:hAnsi="Times New Roman" w:cs="Times New Roman" w:hint="default"/>
        <w:spacing w:val="-7"/>
        <w:w w:val="99"/>
        <w:sz w:val="24"/>
        <w:szCs w:val="24"/>
      </w:rPr>
    </w:lvl>
    <w:lvl w:ilvl="1" w:tplc="9A7E386E">
      <w:start w:val="1"/>
      <w:numFmt w:val="lowerLetter"/>
      <w:lvlText w:val="(%2)"/>
      <w:lvlJc w:val="left"/>
      <w:pPr>
        <w:ind w:left="1660" w:hanging="629"/>
        <w:jc w:val="left"/>
      </w:pPr>
      <w:rPr>
        <w:rFonts w:ascii="Times New Roman" w:eastAsia="Times New Roman" w:hAnsi="Times New Roman" w:cs="Times New Roman" w:hint="default"/>
        <w:spacing w:val="-5"/>
        <w:w w:val="99"/>
        <w:sz w:val="24"/>
        <w:szCs w:val="24"/>
      </w:rPr>
    </w:lvl>
    <w:lvl w:ilvl="2" w:tplc="499E8382">
      <w:start w:val="1"/>
      <w:numFmt w:val="bullet"/>
      <w:lvlText w:val="•"/>
      <w:lvlJc w:val="left"/>
      <w:pPr>
        <w:ind w:left="2529" w:hanging="629"/>
      </w:pPr>
      <w:rPr>
        <w:rFonts w:hint="default"/>
      </w:rPr>
    </w:lvl>
    <w:lvl w:ilvl="3" w:tplc="713EDE4C">
      <w:start w:val="1"/>
      <w:numFmt w:val="bullet"/>
      <w:lvlText w:val="•"/>
      <w:lvlJc w:val="left"/>
      <w:pPr>
        <w:ind w:left="3399" w:hanging="629"/>
      </w:pPr>
      <w:rPr>
        <w:rFonts w:hint="default"/>
      </w:rPr>
    </w:lvl>
    <w:lvl w:ilvl="4" w:tplc="8D3CC286">
      <w:start w:val="1"/>
      <w:numFmt w:val="bullet"/>
      <w:lvlText w:val="•"/>
      <w:lvlJc w:val="left"/>
      <w:pPr>
        <w:ind w:left="4269" w:hanging="629"/>
      </w:pPr>
      <w:rPr>
        <w:rFonts w:hint="default"/>
      </w:rPr>
    </w:lvl>
    <w:lvl w:ilvl="5" w:tplc="423E97EA">
      <w:start w:val="1"/>
      <w:numFmt w:val="bullet"/>
      <w:lvlText w:val="•"/>
      <w:lvlJc w:val="left"/>
      <w:pPr>
        <w:ind w:left="5139" w:hanging="629"/>
      </w:pPr>
      <w:rPr>
        <w:rFonts w:hint="default"/>
      </w:rPr>
    </w:lvl>
    <w:lvl w:ilvl="6" w:tplc="8762303C">
      <w:start w:val="1"/>
      <w:numFmt w:val="bullet"/>
      <w:lvlText w:val="•"/>
      <w:lvlJc w:val="left"/>
      <w:pPr>
        <w:ind w:left="6009" w:hanging="629"/>
      </w:pPr>
      <w:rPr>
        <w:rFonts w:hint="default"/>
      </w:rPr>
    </w:lvl>
    <w:lvl w:ilvl="7" w:tplc="EF2E4426">
      <w:start w:val="1"/>
      <w:numFmt w:val="bullet"/>
      <w:lvlText w:val="•"/>
      <w:lvlJc w:val="left"/>
      <w:pPr>
        <w:ind w:left="6879" w:hanging="629"/>
      </w:pPr>
      <w:rPr>
        <w:rFonts w:hint="default"/>
      </w:rPr>
    </w:lvl>
    <w:lvl w:ilvl="8" w:tplc="CA4C62EA">
      <w:start w:val="1"/>
      <w:numFmt w:val="bullet"/>
      <w:lvlText w:val="•"/>
      <w:lvlJc w:val="left"/>
      <w:pPr>
        <w:ind w:left="7749" w:hanging="629"/>
      </w:pPr>
      <w:rPr>
        <w:rFonts w:hint="default"/>
      </w:rPr>
    </w:lvl>
  </w:abstractNum>
  <w:abstractNum w:abstractNumId="57">
    <w:nsid w:val="75643FAD"/>
    <w:multiLevelType w:val="hybridMultilevel"/>
    <w:tmpl w:val="6F742786"/>
    <w:lvl w:ilvl="0" w:tplc="BCEC5192">
      <w:start w:val="13"/>
      <w:numFmt w:val="decimal"/>
      <w:lvlText w:val="%1"/>
      <w:lvlJc w:val="left"/>
      <w:pPr>
        <w:ind w:left="940" w:hanging="720"/>
        <w:jc w:val="left"/>
      </w:pPr>
      <w:rPr>
        <w:rFonts w:hint="default"/>
      </w:rPr>
    </w:lvl>
    <w:lvl w:ilvl="1" w:tplc="D212BE40">
      <w:numFmt w:val="none"/>
      <w:lvlText w:val=""/>
      <w:lvlJc w:val="left"/>
      <w:pPr>
        <w:tabs>
          <w:tab w:val="num" w:pos="360"/>
        </w:tabs>
      </w:pPr>
    </w:lvl>
    <w:lvl w:ilvl="2" w:tplc="369EAF06">
      <w:start w:val="1"/>
      <w:numFmt w:val="lowerLetter"/>
      <w:lvlText w:val="(%3)"/>
      <w:lvlJc w:val="left"/>
      <w:pPr>
        <w:ind w:left="1660" w:hanging="720"/>
        <w:jc w:val="left"/>
      </w:pPr>
      <w:rPr>
        <w:rFonts w:ascii="Times New Roman" w:eastAsia="Times New Roman" w:hAnsi="Times New Roman" w:cs="Times New Roman" w:hint="default"/>
        <w:spacing w:val="-8"/>
        <w:w w:val="99"/>
        <w:sz w:val="24"/>
        <w:szCs w:val="24"/>
      </w:rPr>
    </w:lvl>
    <w:lvl w:ilvl="3" w:tplc="1FD8E75E">
      <w:start w:val="1"/>
      <w:numFmt w:val="lowerRoman"/>
      <w:lvlText w:val="(%4)"/>
      <w:lvlJc w:val="left"/>
      <w:pPr>
        <w:ind w:left="2380" w:hanging="720"/>
        <w:jc w:val="left"/>
      </w:pPr>
      <w:rPr>
        <w:rFonts w:ascii="Times New Roman" w:eastAsia="Times New Roman" w:hAnsi="Times New Roman" w:cs="Times New Roman" w:hint="default"/>
        <w:spacing w:val="-8"/>
        <w:w w:val="99"/>
        <w:sz w:val="24"/>
        <w:szCs w:val="24"/>
      </w:rPr>
    </w:lvl>
    <w:lvl w:ilvl="4" w:tplc="968602DC">
      <w:start w:val="1"/>
      <w:numFmt w:val="bullet"/>
      <w:lvlText w:val="•"/>
      <w:lvlJc w:val="left"/>
      <w:pPr>
        <w:ind w:left="4240" w:hanging="720"/>
      </w:pPr>
      <w:rPr>
        <w:rFonts w:hint="default"/>
      </w:rPr>
    </w:lvl>
    <w:lvl w:ilvl="5" w:tplc="1B4ED4E4">
      <w:start w:val="1"/>
      <w:numFmt w:val="bullet"/>
      <w:lvlText w:val="•"/>
      <w:lvlJc w:val="left"/>
      <w:pPr>
        <w:ind w:left="5170" w:hanging="720"/>
      </w:pPr>
      <w:rPr>
        <w:rFonts w:hint="default"/>
      </w:rPr>
    </w:lvl>
    <w:lvl w:ilvl="6" w:tplc="B914E986">
      <w:start w:val="1"/>
      <w:numFmt w:val="bullet"/>
      <w:lvlText w:val="•"/>
      <w:lvlJc w:val="left"/>
      <w:pPr>
        <w:ind w:left="6100" w:hanging="720"/>
      </w:pPr>
      <w:rPr>
        <w:rFonts w:hint="default"/>
      </w:rPr>
    </w:lvl>
    <w:lvl w:ilvl="7" w:tplc="7594526E">
      <w:start w:val="1"/>
      <w:numFmt w:val="bullet"/>
      <w:lvlText w:val="•"/>
      <w:lvlJc w:val="left"/>
      <w:pPr>
        <w:ind w:left="7030" w:hanging="720"/>
      </w:pPr>
      <w:rPr>
        <w:rFonts w:hint="default"/>
      </w:rPr>
    </w:lvl>
    <w:lvl w:ilvl="8" w:tplc="C8FAB6AC">
      <w:start w:val="1"/>
      <w:numFmt w:val="bullet"/>
      <w:lvlText w:val="•"/>
      <w:lvlJc w:val="left"/>
      <w:pPr>
        <w:ind w:left="7960" w:hanging="720"/>
      </w:pPr>
      <w:rPr>
        <w:rFonts w:hint="default"/>
      </w:rPr>
    </w:lvl>
  </w:abstractNum>
  <w:abstractNum w:abstractNumId="58">
    <w:nsid w:val="76EF79FB"/>
    <w:multiLevelType w:val="hybridMultilevel"/>
    <w:tmpl w:val="E73A409E"/>
    <w:lvl w:ilvl="0" w:tplc="3FF622BE">
      <w:start w:val="1"/>
      <w:numFmt w:val="decimal"/>
      <w:lvlText w:val="%1."/>
      <w:lvlJc w:val="left"/>
      <w:pPr>
        <w:ind w:left="3101" w:hanging="1441"/>
        <w:jc w:val="left"/>
      </w:pPr>
      <w:rPr>
        <w:rFonts w:ascii="Times New Roman" w:eastAsia="Times New Roman" w:hAnsi="Times New Roman" w:cs="Times New Roman" w:hint="default"/>
        <w:spacing w:val="-2"/>
        <w:w w:val="99"/>
        <w:sz w:val="24"/>
        <w:szCs w:val="24"/>
      </w:rPr>
    </w:lvl>
    <w:lvl w:ilvl="1" w:tplc="215C477C">
      <w:start w:val="1"/>
      <w:numFmt w:val="bullet"/>
      <w:lvlText w:val="*"/>
      <w:lvlJc w:val="left"/>
      <w:pPr>
        <w:ind w:left="3281" w:hanging="180"/>
      </w:pPr>
      <w:rPr>
        <w:rFonts w:ascii="Times New Roman" w:eastAsia="Times New Roman" w:hAnsi="Times New Roman" w:cs="Times New Roman" w:hint="default"/>
        <w:spacing w:val="-3"/>
        <w:w w:val="99"/>
        <w:sz w:val="24"/>
        <w:szCs w:val="24"/>
      </w:rPr>
    </w:lvl>
    <w:lvl w:ilvl="2" w:tplc="ED86DE4E">
      <w:start w:val="1"/>
      <w:numFmt w:val="bullet"/>
      <w:lvlText w:val="•"/>
      <w:lvlJc w:val="left"/>
      <w:pPr>
        <w:ind w:left="3969" w:hanging="180"/>
      </w:pPr>
      <w:rPr>
        <w:rFonts w:hint="default"/>
      </w:rPr>
    </w:lvl>
    <w:lvl w:ilvl="3" w:tplc="F21478EC">
      <w:start w:val="1"/>
      <w:numFmt w:val="bullet"/>
      <w:lvlText w:val="•"/>
      <w:lvlJc w:val="left"/>
      <w:pPr>
        <w:ind w:left="4659" w:hanging="180"/>
      </w:pPr>
      <w:rPr>
        <w:rFonts w:hint="default"/>
      </w:rPr>
    </w:lvl>
    <w:lvl w:ilvl="4" w:tplc="70D642C4">
      <w:start w:val="1"/>
      <w:numFmt w:val="bullet"/>
      <w:lvlText w:val="•"/>
      <w:lvlJc w:val="left"/>
      <w:pPr>
        <w:ind w:left="5349" w:hanging="180"/>
      </w:pPr>
      <w:rPr>
        <w:rFonts w:hint="default"/>
      </w:rPr>
    </w:lvl>
    <w:lvl w:ilvl="5" w:tplc="B0CE8684">
      <w:start w:val="1"/>
      <w:numFmt w:val="bullet"/>
      <w:lvlText w:val="•"/>
      <w:lvlJc w:val="left"/>
      <w:pPr>
        <w:ind w:left="6039" w:hanging="180"/>
      </w:pPr>
      <w:rPr>
        <w:rFonts w:hint="default"/>
      </w:rPr>
    </w:lvl>
    <w:lvl w:ilvl="6" w:tplc="EF8ECC46">
      <w:start w:val="1"/>
      <w:numFmt w:val="bullet"/>
      <w:lvlText w:val="•"/>
      <w:lvlJc w:val="left"/>
      <w:pPr>
        <w:ind w:left="6729" w:hanging="180"/>
      </w:pPr>
      <w:rPr>
        <w:rFonts w:hint="default"/>
      </w:rPr>
    </w:lvl>
    <w:lvl w:ilvl="7" w:tplc="2E2231BE">
      <w:start w:val="1"/>
      <w:numFmt w:val="bullet"/>
      <w:lvlText w:val="•"/>
      <w:lvlJc w:val="left"/>
      <w:pPr>
        <w:ind w:left="7419" w:hanging="180"/>
      </w:pPr>
      <w:rPr>
        <w:rFonts w:hint="default"/>
      </w:rPr>
    </w:lvl>
    <w:lvl w:ilvl="8" w:tplc="CA1E8184">
      <w:start w:val="1"/>
      <w:numFmt w:val="bullet"/>
      <w:lvlText w:val="•"/>
      <w:lvlJc w:val="left"/>
      <w:pPr>
        <w:ind w:left="8109" w:hanging="180"/>
      </w:pPr>
      <w:rPr>
        <w:rFonts w:hint="default"/>
      </w:rPr>
    </w:lvl>
  </w:abstractNum>
  <w:abstractNum w:abstractNumId="59">
    <w:nsid w:val="78702BC4"/>
    <w:multiLevelType w:val="hybridMultilevel"/>
    <w:tmpl w:val="C832BB48"/>
    <w:lvl w:ilvl="0" w:tplc="42E4720E">
      <w:start w:val="1"/>
      <w:numFmt w:val="lowerLetter"/>
      <w:lvlText w:val="(%1)"/>
      <w:lvlJc w:val="left"/>
      <w:pPr>
        <w:ind w:left="1466" w:hanging="627"/>
        <w:jc w:val="left"/>
      </w:pPr>
      <w:rPr>
        <w:rFonts w:ascii="Times New Roman" w:eastAsia="Times New Roman" w:hAnsi="Times New Roman" w:cs="Times New Roman" w:hint="default"/>
        <w:spacing w:val="-30"/>
        <w:w w:val="99"/>
        <w:sz w:val="24"/>
        <w:szCs w:val="24"/>
      </w:rPr>
    </w:lvl>
    <w:lvl w:ilvl="1" w:tplc="E45AFF48">
      <w:start w:val="1"/>
      <w:numFmt w:val="bullet"/>
      <w:lvlText w:val="•"/>
      <w:lvlJc w:val="left"/>
      <w:pPr>
        <w:ind w:left="2262" w:hanging="627"/>
      </w:pPr>
      <w:rPr>
        <w:rFonts w:hint="default"/>
      </w:rPr>
    </w:lvl>
    <w:lvl w:ilvl="2" w:tplc="2BAE2B0A">
      <w:start w:val="1"/>
      <w:numFmt w:val="bullet"/>
      <w:lvlText w:val="•"/>
      <w:lvlJc w:val="left"/>
      <w:pPr>
        <w:ind w:left="3065" w:hanging="627"/>
      </w:pPr>
      <w:rPr>
        <w:rFonts w:hint="default"/>
      </w:rPr>
    </w:lvl>
    <w:lvl w:ilvl="3" w:tplc="6A5AA03C">
      <w:start w:val="1"/>
      <w:numFmt w:val="bullet"/>
      <w:lvlText w:val="•"/>
      <w:lvlJc w:val="left"/>
      <w:pPr>
        <w:ind w:left="3868" w:hanging="627"/>
      </w:pPr>
      <w:rPr>
        <w:rFonts w:hint="default"/>
      </w:rPr>
    </w:lvl>
    <w:lvl w:ilvl="4" w:tplc="9FFE43F2">
      <w:start w:val="1"/>
      <w:numFmt w:val="bullet"/>
      <w:lvlText w:val="•"/>
      <w:lvlJc w:val="left"/>
      <w:pPr>
        <w:ind w:left="4671" w:hanging="627"/>
      </w:pPr>
      <w:rPr>
        <w:rFonts w:hint="default"/>
      </w:rPr>
    </w:lvl>
    <w:lvl w:ilvl="5" w:tplc="F584727E">
      <w:start w:val="1"/>
      <w:numFmt w:val="bullet"/>
      <w:lvlText w:val="•"/>
      <w:lvlJc w:val="left"/>
      <w:pPr>
        <w:ind w:left="5474" w:hanging="627"/>
      </w:pPr>
      <w:rPr>
        <w:rFonts w:hint="default"/>
      </w:rPr>
    </w:lvl>
    <w:lvl w:ilvl="6" w:tplc="E4E6E796">
      <w:start w:val="1"/>
      <w:numFmt w:val="bullet"/>
      <w:lvlText w:val="•"/>
      <w:lvlJc w:val="left"/>
      <w:pPr>
        <w:ind w:left="6277" w:hanging="627"/>
      </w:pPr>
      <w:rPr>
        <w:rFonts w:hint="default"/>
      </w:rPr>
    </w:lvl>
    <w:lvl w:ilvl="7" w:tplc="EE62AD5E">
      <w:start w:val="1"/>
      <w:numFmt w:val="bullet"/>
      <w:lvlText w:val="•"/>
      <w:lvlJc w:val="left"/>
      <w:pPr>
        <w:ind w:left="7080" w:hanging="627"/>
      </w:pPr>
      <w:rPr>
        <w:rFonts w:hint="default"/>
      </w:rPr>
    </w:lvl>
    <w:lvl w:ilvl="8" w:tplc="6A92F716">
      <w:start w:val="1"/>
      <w:numFmt w:val="bullet"/>
      <w:lvlText w:val="•"/>
      <w:lvlJc w:val="left"/>
      <w:pPr>
        <w:ind w:left="7883" w:hanging="627"/>
      </w:pPr>
      <w:rPr>
        <w:rFonts w:hint="default"/>
      </w:rPr>
    </w:lvl>
  </w:abstractNum>
  <w:abstractNum w:abstractNumId="60">
    <w:nsid w:val="78C90CBA"/>
    <w:multiLevelType w:val="hybridMultilevel"/>
    <w:tmpl w:val="834C8564"/>
    <w:lvl w:ilvl="0" w:tplc="E8826E60">
      <w:start w:val="12"/>
      <w:numFmt w:val="decimal"/>
      <w:lvlText w:val="%1"/>
      <w:lvlJc w:val="left"/>
      <w:pPr>
        <w:ind w:left="1660" w:hanging="720"/>
        <w:jc w:val="left"/>
      </w:pPr>
      <w:rPr>
        <w:rFonts w:hint="default"/>
      </w:rPr>
    </w:lvl>
    <w:lvl w:ilvl="1" w:tplc="D61ECB4A">
      <w:numFmt w:val="none"/>
      <w:lvlText w:val=""/>
      <w:lvlJc w:val="left"/>
      <w:pPr>
        <w:tabs>
          <w:tab w:val="num" w:pos="360"/>
        </w:tabs>
      </w:pPr>
    </w:lvl>
    <w:lvl w:ilvl="2" w:tplc="69101AC8">
      <w:start w:val="1"/>
      <w:numFmt w:val="bullet"/>
      <w:lvlText w:val=""/>
      <w:lvlJc w:val="left"/>
      <w:pPr>
        <w:ind w:left="940" w:hanging="360"/>
      </w:pPr>
      <w:rPr>
        <w:rFonts w:ascii="Symbol" w:eastAsia="Symbol" w:hAnsi="Symbol" w:cs="Symbol" w:hint="default"/>
        <w:w w:val="100"/>
        <w:sz w:val="24"/>
        <w:szCs w:val="24"/>
      </w:rPr>
    </w:lvl>
    <w:lvl w:ilvl="3" w:tplc="F3D6EE56">
      <w:start w:val="1"/>
      <w:numFmt w:val="bullet"/>
      <w:lvlText w:val="•"/>
      <w:lvlJc w:val="left"/>
      <w:pPr>
        <w:ind w:left="3399" w:hanging="360"/>
      </w:pPr>
      <w:rPr>
        <w:rFonts w:hint="default"/>
      </w:rPr>
    </w:lvl>
    <w:lvl w:ilvl="4" w:tplc="DA8E1F52">
      <w:start w:val="1"/>
      <w:numFmt w:val="bullet"/>
      <w:lvlText w:val="•"/>
      <w:lvlJc w:val="left"/>
      <w:pPr>
        <w:ind w:left="4269" w:hanging="360"/>
      </w:pPr>
      <w:rPr>
        <w:rFonts w:hint="default"/>
      </w:rPr>
    </w:lvl>
    <w:lvl w:ilvl="5" w:tplc="E506A186">
      <w:start w:val="1"/>
      <w:numFmt w:val="bullet"/>
      <w:lvlText w:val="•"/>
      <w:lvlJc w:val="left"/>
      <w:pPr>
        <w:ind w:left="5139" w:hanging="360"/>
      </w:pPr>
      <w:rPr>
        <w:rFonts w:hint="default"/>
      </w:rPr>
    </w:lvl>
    <w:lvl w:ilvl="6" w:tplc="2EE6B13A">
      <w:start w:val="1"/>
      <w:numFmt w:val="bullet"/>
      <w:lvlText w:val="•"/>
      <w:lvlJc w:val="left"/>
      <w:pPr>
        <w:ind w:left="6009" w:hanging="360"/>
      </w:pPr>
      <w:rPr>
        <w:rFonts w:hint="default"/>
      </w:rPr>
    </w:lvl>
    <w:lvl w:ilvl="7" w:tplc="A3D6E3FA">
      <w:start w:val="1"/>
      <w:numFmt w:val="bullet"/>
      <w:lvlText w:val="•"/>
      <w:lvlJc w:val="left"/>
      <w:pPr>
        <w:ind w:left="6879" w:hanging="360"/>
      </w:pPr>
      <w:rPr>
        <w:rFonts w:hint="default"/>
      </w:rPr>
    </w:lvl>
    <w:lvl w:ilvl="8" w:tplc="9222CB76">
      <w:start w:val="1"/>
      <w:numFmt w:val="bullet"/>
      <w:lvlText w:val="•"/>
      <w:lvlJc w:val="left"/>
      <w:pPr>
        <w:ind w:left="7749" w:hanging="360"/>
      </w:pPr>
      <w:rPr>
        <w:rFonts w:hint="default"/>
      </w:rPr>
    </w:lvl>
  </w:abstractNum>
  <w:abstractNum w:abstractNumId="61">
    <w:nsid w:val="7C55154E"/>
    <w:multiLevelType w:val="hybridMultilevel"/>
    <w:tmpl w:val="E9C606CC"/>
    <w:lvl w:ilvl="0" w:tplc="23E683F4">
      <w:start w:val="12"/>
      <w:numFmt w:val="decimal"/>
      <w:lvlText w:val="%1"/>
      <w:lvlJc w:val="left"/>
      <w:pPr>
        <w:ind w:left="940" w:hanging="720"/>
        <w:jc w:val="left"/>
      </w:pPr>
      <w:rPr>
        <w:rFonts w:hint="default"/>
      </w:rPr>
    </w:lvl>
    <w:lvl w:ilvl="1" w:tplc="87068504">
      <w:numFmt w:val="none"/>
      <w:lvlText w:val=""/>
      <w:lvlJc w:val="left"/>
      <w:pPr>
        <w:tabs>
          <w:tab w:val="num" w:pos="360"/>
        </w:tabs>
      </w:pPr>
    </w:lvl>
    <w:lvl w:ilvl="2" w:tplc="87BA8DFE">
      <w:start w:val="1"/>
      <w:numFmt w:val="bullet"/>
      <w:lvlText w:val="•"/>
      <w:lvlJc w:val="left"/>
      <w:pPr>
        <w:ind w:left="2716" w:hanging="720"/>
      </w:pPr>
      <w:rPr>
        <w:rFonts w:hint="default"/>
      </w:rPr>
    </w:lvl>
    <w:lvl w:ilvl="3" w:tplc="EB7EF988">
      <w:start w:val="1"/>
      <w:numFmt w:val="bullet"/>
      <w:lvlText w:val="•"/>
      <w:lvlJc w:val="left"/>
      <w:pPr>
        <w:ind w:left="3604" w:hanging="720"/>
      </w:pPr>
      <w:rPr>
        <w:rFonts w:hint="default"/>
      </w:rPr>
    </w:lvl>
    <w:lvl w:ilvl="4" w:tplc="62C48F60">
      <w:start w:val="1"/>
      <w:numFmt w:val="bullet"/>
      <w:lvlText w:val="•"/>
      <w:lvlJc w:val="left"/>
      <w:pPr>
        <w:ind w:left="4492" w:hanging="720"/>
      </w:pPr>
      <w:rPr>
        <w:rFonts w:hint="default"/>
      </w:rPr>
    </w:lvl>
    <w:lvl w:ilvl="5" w:tplc="C4906042">
      <w:start w:val="1"/>
      <w:numFmt w:val="bullet"/>
      <w:lvlText w:val="•"/>
      <w:lvlJc w:val="left"/>
      <w:pPr>
        <w:ind w:left="5380" w:hanging="720"/>
      </w:pPr>
      <w:rPr>
        <w:rFonts w:hint="default"/>
      </w:rPr>
    </w:lvl>
    <w:lvl w:ilvl="6" w:tplc="5282A250">
      <w:start w:val="1"/>
      <w:numFmt w:val="bullet"/>
      <w:lvlText w:val="•"/>
      <w:lvlJc w:val="left"/>
      <w:pPr>
        <w:ind w:left="6268" w:hanging="720"/>
      </w:pPr>
      <w:rPr>
        <w:rFonts w:hint="default"/>
      </w:rPr>
    </w:lvl>
    <w:lvl w:ilvl="7" w:tplc="5F3C0772">
      <w:start w:val="1"/>
      <w:numFmt w:val="bullet"/>
      <w:lvlText w:val="•"/>
      <w:lvlJc w:val="left"/>
      <w:pPr>
        <w:ind w:left="7156" w:hanging="720"/>
      </w:pPr>
      <w:rPr>
        <w:rFonts w:hint="default"/>
      </w:rPr>
    </w:lvl>
    <w:lvl w:ilvl="8" w:tplc="17580590">
      <w:start w:val="1"/>
      <w:numFmt w:val="bullet"/>
      <w:lvlText w:val="•"/>
      <w:lvlJc w:val="left"/>
      <w:pPr>
        <w:ind w:left="8044" w:hanging="720"/>
      </w:pPr>
      <w:rPr>
        <w:rFonts w:hint="default"/>
      </w:rPr>
    </w:lvl>
  </w:abstractNum>
  <w:num w:numId="1">
    <w:abstractNumId w:val="59"/>
  </w:num>
  <w:num w:numId="2">
    <w:abstractNumId w:val="36"/>
  </w:num>
  <w:num w:numId="3">
    <w:abstractNumId w:val="51"/>
  </w:num>
  <w:num w:numId="4">
    <w:abstractNumId w:val="56"/>
  </w:num>
  <w:num w:numId="5">
    <w:abstractNumId w:val="3"/>
  </w:num>
  <w:num w:numId="6">
    <w:abstractNumId w:val="15"/>
  </w:num>
  <w:num w:numId="7">
    <w:abstractNumId w:val="47"/>
  </w:num>
  <w:num w:numId="8">
    <w:abstractNumId w:val="2"/>
  </w:num>
  <w:num w:numId="9">
    <w:abstractNumId w:val="44"/>
  </w:num>
  <w:num w:numId="10">
    <w:abstractNumId w:val="33"/>
  </w:num>
  <w:num w:numId="11">
    <w:abstractNumId w:val="18"/>
  </w:num>
  <w:num w:numId="12">
    <w:abstractNumId w:val="30"/>
  </w:num>
  <w:num w:numId="13">
    <w:abstractNumId w:val="45"/>
  </w:num>
  <w:num w:numId="14">
    <w:abstractNumId w:val="6"/>
  </w:num>
  <w:num w:numId="15">
    <w:abstractNumId w:val="9"/>
  </w:num>
  <w:num w:numId="16">
    <w:abstractNumId w:val="54"/>
  </w:num>
  <w:num w:numId="17">
    <w:abstractNumId w:val="34"/>
  </w:num>
  <w:num w:numId="18">
    <w:abstractNumId w:val="8"/>
  </w:num>
  <w:num w:numId="19">
    <w:abstractNumId w:val="48"/>
  </w:num>
  <w:num w:numId="20">
    <w:abstractNumId w:val="21"/>
  </w:num>
  <w:num w:numId="21">
    <w:abstractNumId w:val="26"/>
  </w:num>
  <w:num w:numId="22">
    <w:abstractNumId w:val="43"/>
  </w:num>
  <w:num w:numId="23">
    <w:abstractNumId w:val="11"/>
  </w:num>
  <w:num w:numId="24">
    <w:abstractNumId w:val="13"/>
  </w:num>
  <w:num w:numId="25">
    <w:abstractNumId w:val="38"/>
  </w:num>
  <w:num w:numId="26">
    <w:abstractNumId w:val="39"/>
  </w:num>
  <w:num w:numId="27">
    <w:abstractNumId w:val="27"/>
  </w:num>
  <w:num w:numId="28">
    <w:abstractNumId w:val="58"/>
  </w:num>
  <w:num w:numId="29">
    <w:abstractNumId w:val="4"/>
  </w:num>
  <w:num w:numId="30">
    <w:abstractNumId w:val="24"/>
  </w:num>
  <w:num w:numId="31">
    <w:abstractNumId w:val="1"/>
  </w:num>
  <w:num w:numId="32">
    <w:abstractNumId w:val="60"/>
  </w:num>
  <w:num w:numId="33">
    <w:abstractNumId w:val="29"/>
  </w:num>
  <w:num w:numId="34">
    <w:abstractNumId w:val="40"/>
  </w:num>
  <w:num w:numId="35">
    <w:abstractNumId w:val="52"/>
  </w:num>
  <w:num w:numId="36">
    <w:abstractNumId w:val="16"/>
  </w:num>
  <w:num w:numId="37">
    <w:abstractNumId w:val="31"/>
  </w:num>
  <w:num w:numId="38">
    <w:abstractNumId w:val="35"/>
  </w:num>
  <w:num w:numId="39">
    <w:abstractNumId w:val="28"/>
  </w:num>
  <w:num w:numId="40">
    <w:abstractNumId w:val="53"/>
  </w:num>
  <w:num w:numId="41">
    <w:abstractNumId w:val="37"/>
  </w:num>
  <w:num w:numId="42">
    <w:abstractNumId w:val="20"/>
  </w:num>
  <w:num w:numId="43">
    <w:abstractNumId w:val="50"/>
  </w:num>
  <w:num w:numId="44">
    <w:abstractNumId w:val="41"/>
  </w:num>
  <w:num w:numId="45">
    <w:abstractNumId w:val="57"/>
  </w:num>
  <w:num w:numId="46">
    <w:abstractNumId w:val="61"/>
  </w:num>
  <w:num w:numId="47">
    <w:abstractNumId w:val="32"/>
  </w:num>
  <w:num w:numId="48">
    <w:abstractNumId w:val="7"/>
  </w:num>
  <w:num w:numId="49">
    <w:abstractNumId w:val="42"/>
  </w:num>
  <w:num w:numId="50">
    <w:abstractNumId w:val="12"/>
  </w:num>
  <w:num w:numId="51">
    <w:abstractNumId w:val="5"/>
  </w:num>
  <w:num w:numId="52">
    <w:abstractNumId w:val="17"/>
  </w:num>
  <w:num w:numId="53">
    <w:abstractNumId w:val="55"/>
  </w:num>
  <w:num w:numId="54">
    <w:abstractNumId w:val="46"/>
  </w:num>
  <w:num w:numId="55">
    <w:abstractNumId w:val="0"/>
  </w:num>
  <w:num w:numId="56">
    <w:abstractNumId w:val="10"/>
  </w:num>
  <w:num w:numId="57">
    <w:abstractNumId w:val="19"/>
  </w:num>
  <w:num w:numId="58">
    <w:abstractNumId w:val="49"/>
  </w:num>
  <w:num w:numId="59">
    <w:abstractNumId w:val="14"/>
  </w:num>
  <w:num w:numId="60">
    <w:abstractNumId w:val="22"/>
  </w:num>
  <w:num w:numId="61">
    <w:abstractNumId w:val="23"/>
  </w:num>
  <w:num w:numId="62">
    <w:abstractNumId w:val="25"/>
  </w:num>
  <w:numIdMacAtCleanup w:val="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167"/>
    <o:shapelayout v:ext="edit">
      <o:idmap v:ext="edit" data="2"/>
    </o:shapelayout>
  </w:hdrShapeDefaults>
  <w:footnotePr>
    <w:footnote w:id="0"/>
    <w:footnote w:id="1"/>
  </w:footnotePr>
  <w:endnotePr>
    <w:endnote w:id="0"/>
    <w:endnote w:id="1"/>
  </w:endnotePr>
  <w:compat>
    <w:ulTrailSpace/>
  </w:compat>
  <w:rsids>
    <w:rsidRoot w:val="004656F3"/>
    <w:rsid w:val="00003DD6"/>
    <w:rsid w:val="00014508"/>
    <w:rsid w:val="00052706"/>
    <w:rsid w:val="00056B19"/>
    <w:rsid w:val="000748D1"/>
    <w:rsid w:val="00075CDE"/>
    <w:rsid w:val="00090A4F"/>
    <w:rsid w:val="000B68C4"/>
    <w:rsid w:val="000E45BC"/>
    <w:rsid w:val="000E49EF"/>
    <w:rsid w:val="001219A7"/>
    <w:rsid w:val="001253BD"/>
    <w:rsid w:val="00135983"/>
    <w:rsid w:val="0014427C"/>
    <w:rsid w:val="00146BB7"/>
    <w:rsid w:val="001C470E"/>
    <w:rsid w:val="001D37C6"/>
    <w:rsid w:val="001E4753"/>
    <w:rsid w:val="0020301E"/>
    <w:rsid w:val="00220B6A"/>
    <w:rsid w:val="00274177"/>
    <w:rsid w:val="00274653"/>
    <w:rsid w:val="002810BC"/>
    <w:rsid w:val="002A3C83"/>
    <w:rsid w:val="002D411C"/>
    <w:rsid w:val="002E6E15"/>
    <w:rsid w:val="003111F1"/>
    <w:rsid w:val="00336CE1"/>
    <w:rsid w:val="0034004E"/>
    <w:rsid w:val="00341D47"/>
    <w:rsid w:val="003554E5"/>
    <w:rsid w:val="0036610D"/>
    <w:rsid w:val="003950FB"/>
    <w:rsid w:val="003A43AC"/>
    <w:rsid w:val="003B703A"/>
    <w:rsid w:val="003C60FB"/>
    <w:rsid w:val="003C7887"/>
    <w:rsid w:val="003F0B90"/>
    <w:rsid w:val="00400749"/>
    <w:rsid w:val="0041452C"/>
    <w:rsid w:val="00461CBE"/>
    <w:rsid w:val="004656F3"/>
    <w:rsid w:val="00490EBF"/>
    <w:rsid w:val="004B0805"/>
    <w:rsid w:val="004C27CA"/>
    <w:rsid w:val="004E0A78"/>
    <w:rsid w:val="0051535F"/>
    <w:rsid w:val="00536198"/>
    <w:rsid w:val="00545FA7"/>
    <w:rsid w:val="00602553"/>
    <w:rsid w:val="00620187"/>
    <w:rsid w:val="00627101"/>
    <w:rsid w:val="006424D3"/>
    <w:rsid w:val="006A07BE"/>
    <w:rsid w:val="006D2FF3"/>
    <w:rsid w:val="006F685C"/>
    <w:rsid w:val="00731A51"/>
    <w:rsid w:val="0074106A"/>
    <w:rsid w:val="00774808"/>
    <w:rsid w:val="00784C60"/>
    <w:rsid w:val="007A084D"/>
    <w:rsid w:val="00804BCA"/>
    <w:rsid w:val="00805C8B"/>
    <w:rsid w:val="00840056"/>
    <w:rsid w:val="00843878"/>
    <w:rsid w:val="00843CB3"/>
    <w:rsid w:val="00864D03"/>
    <w:rsid w:val="00864EA2"/>
    <w:rsid w:val="00893C7A"/>
    <w:rsid w:val="008A3A58"/>
    <w:rsid w:val="008A56EC"/>
    <w:rsid w:val="008C6147"/>
    <w:rsid w:val="00904C32"/>
    <w:rsid w:val="00914229"/>
    <w:rsid w:val="00914DF7"/>
    <w:rsid w:val="00925594"/>
    <w:rsid w:val="00952AA5"/>
    <w:rsid w:val="00953D2D"/>
    <w:rsid w:val="009870B2"/>
    <w:rsid w:val="009A7061"/>
    <w:rsid w:val="009B02D4"/>
    <w:rsid w:val="009C1770"/>
    <w:rsid w:val="009C4F4A"/>
    <w:rsid w:val="009D322F"/>
    <w:rsid w:val="00A22BD3"/>
    <w:rsid w:val="00A253A5"/>
    <w:rsid w:val="00A60CF8"/>
    <w:rsid w:val="00A764F8"/>
    <w:rsid w:val="00A82894"/>
    <w:rsid w:val="00AB7F88"/>
    <w:rsid w:val="00AF5EBD"/>
    <w:rsid w:val="00B11E18"/>
    <w:rsid w:val="00B2322C"/>
    <w:rsid w:val="00B4583A"/>
    <w:rsid w:val="00B7766E"/>
    <w:rsid w:val="00C131CB"/>
    <w:rsid w:val="00C214BF"/>
    <w:rsid w:val="00C33201"/>
    <w:rsid w:val="00C41F41"/>
    <w:rsid w:val="00C468B3"/>
    <w:rsid w:val="00C63A1D"/>
    <w:rsid w:val="00C8229C"/>
    <w:rsid w:val="00CA120E"/>
    <w:rsid w:val="00CB7231"/>
    <w:rsid w:val="00CC0C73"/>
    <w:rsid w:val="00D14FBA"/>
    <w:rsid w:val="00DA6C1A"/>
    <w:rsid w:val="00DB36AD"/>
    <w:rsid w:val="00DD7DCF"/>
    <w:rsid w:val="00E17215"/>
    <w:rsid w:val="00E2163C"/>
    <w:rsid w:val="00E217EB"/>
    <w:rsid w:val="00E42443"/>
    <w:rsid w:val="00E875FC"/>
    <w:rsid w:val="00E91C21"/>
    <w:rsid w:val="00EB4023"/>
    <w:rsid w:val="00F13030"/>
    <w:rsid w:val="00F24D92"/>
    <w:rsid w:val="00F251B9"/>
    <w:rsid w:val="00F26071"/>
    <w:rsid w:val="00F35C5F"/>
    <w:rsid w:val="00F6552E"/>
    <w:rsid w:val="00FB17FF"/>
    <w:rsid w:val="00FB2AF5"/>
    <w:rsid w:val="00FC3F09"/>
    <w:rsid w:val="00FF44E1"/>
    <w:rsid w:val="00FF7CA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16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4656F3"/>
    <w:rPr>
      <w:rFonts w:ascii="Times New Roman" w:eastAsia="Times New Roman" w:hAnsi="Times New Roman" w:cs="Times New Roman"/>
    </w:rPr>
  </w:style>
  <w:style w:type="paragraph" w:styleId="Heading1">
    <w:name w:val="heading 1"/>
    <w:basedOn w:val="Normal"/>
    <w:uiPriority w:val="1"/>
    <w:qFormat/>
    <w:rsid w:val="004656F3"/>
    <w:pPr>
      <w:ind w:left="1300"/>
      <w:outlineLvl w:val="0"/>
    </w:pPr>
    <w:rPr>
      <w:b/>
      <w:bCs/>
      <w:sz w:val="24"/>
      <w:szCs w:val="24"/>
    </w:rPr>
  </w:style>
  <w:style w:type="paragraph" w:styleId="Heading2">
    <w:name w:val="heading 2"/>
    <w:basedOn w:val="Normal"/>
    <w:uiPriority w:val="1"/>
    <w:qFormat/>
    <w:rsid w:val="004656F3"/>
    <w:pPr>
      <w:spacing w:before="19"/>
      <w:ind w:left="220" w:right="232"/>
      <w:outlineLvl w:val="1"/>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rsid w:val="004656F3"/>
    <w:pPr>
      <w:spacing w:before="7"/>
      <w:ind w:left="580" w:hanging="360"/>
    </w:pPr>
    <w:rPr>
      <w:sz w:val="24"/>
      <w:szCs w:val="24"/>
    </w:rPr>
  </w:style>
  <w:style w:type="paragraph" w:styleId="BodyText">
    <w:name w:val="Body Text"/>
    <w:basedOn w:val="Normal"/>
    <w:uiPriority w:val="1"/>
    <w:qFormat/>
    <w:rsid w:val="004656F3"/>
    <w:rPr>
      <w:sz w:val="24"/>
      <w:szCs w:val="24"/>
    </w:rPr>
  </w:style>
  <w:style w:type="paragraph" w:styleId="ListParagraph">
    <w:name w:val="List Paragraph"/>
    <w:basedOn w:val="Normal"/>
    <w:uiPriority w:val="1"/>
    <w:qFormat/>
    <w:rsid w:val="004656F3"/>
    <w:pPr>
      <w:ind w:left="940" w:hanging="720"/>
    </w:pPr>
  </w:style>
  <w:style w:type="paragraph" w:customStyle="1" w:styleId="TableParagraph">
    <w:name w:val="Table Paragraph"/>
    <w:basedOn w:val="Normal"/>
    <w:uiPriority w:val="1"/>
    <w:qFormat/>
    <w:rsid w:val="004656F3"/>
    <w:pPr>
      <w:ind w:left="64"/>
    </w:pPr>
  </w:style>
  <w:style w:type="paragraph" w:styleId="BalloonText">
    <w:name w:val="Balloon Text"/>
    <w:basedOn w:val="Normal"/>
    <w:link w:val="BalloonTextChar"/>
    <w:uiPriority w:val="99"/>
    <w:semiHidden/>
    <w:unhideWhenUsed/>
    <w:rsid w:val="00A60CF8"/>
    <w:rPr>
      <w:rFonts w:ascii="Tahoma" w:hAnsi="Tahoma" w:cs="Tahoma"/>
      <w:sz w:val="16"/>
      <w:szCs w:val="16"/>
    </w:rPr>
  </w:style>
  <w:style w:type="character" w:customStyle="1" w:styleId="BalloonTextChar">
    <w:name w:val="Balloon Text Char"/>
    <w:basedOn w:val="DefaultParagraphFont"/>
    <w:link w:val="BalloonText"/>
    <w:uiPriority w:val="99"/>
    <w:semiHidden/>
    <w:rsid w:val="00A60CF8"/>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www.pprasindh.gov.pk/"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5.xml"/><Relationship Id="rId27" Type="http://schemas.openxmlformats.org/officeDocument/2006/relationships/footer" Target="footer10.xml"/></Relationships>
</file>

<file path=word/_rels/footer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10.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_rels/footer9.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AD894D2-021A-4646-B8F0-4D931F5A8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75</Pages>
  <Words>17680</Words>
  <Characters>100780</Characters>
  <Application>Microsoft Office Word</Application>
  <DocSecurity>0</DocSecurity>
  <Lines>839</Lines>
  <Paragraphs>236</Paragraphs>
  <ScaleCrop>false</ScaleCrop>
  <HeadingPairs>
    <vt:vector size="2" baseType="variant">
      <vt:variant>
        <vt:lpstr>Title</vt:lpstr>
      </vt:variant>
      <vt:variant>
        <vt:i4>1</vt:i4>
      </vt:variant>
    </vt:vector>
  </HeadingPairs>
  <TitlesOfParts>
    <vt:vector size="1" baseType="lpstr">
      <vt:lpstr>PAKISTAN</vt:lpstr>
    </vt:vector>
  </TitlesOfParts>
  <Company/>
  <LinksUpToDate>false</LinksUpToDate>
  <CharactersWithSpaces>118224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PAKISTAN</dc:title>
  <dc:creator>ORBIT</dc:creator>
  <cp:lastModifiedBy>Imran</cp:lastModifiedBy>
  <cp:revision>104</cp:revision>
  <dcterms:created xsi:type="dcterms:W3CDTF">2017-03-06T12:44:00Z</dcterms:created>
  <dcterms:modified xsi:type="dcterms:W3CDTF">2017-04-12T15:13:00Z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2012-01-31T00:00:00Z</vt:filetime>
  </property>
  <property fmtid="{D5CDD505-2E9C-101B-9397-08002B2CF9AE}" pid="3" name="Creator">
    <vt:lpwstr>Microsoft® Word 2010</vt:lpwstr>
  </property>
  <property fmtid="{D5CDD505-2E9C-101B-9397-08002B2CF9AE}" pid="4" name="LastSaved">
    <vt:filetime>2017-03-06T00:00:00Z</vt:filetime>
  </property>
</Properties>
</file>