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BA4" w:rsidRPr="00AE4C8A" w:rsidRDefault="001C2BA4" w:rsidP="001C2BA4">
      <w:pPr>
        <w:ind w:left="2880"/>
        <w:contextualSpacing/>
        <w:jc w:val="center"/>
        <w:rPr>
          <w:rFonts w:ascii="Goudy Stout" w:hAnsi="Goudy Stout"/>
          <w:b/>
          <w:bCs/>
          <w:sz w:val="32"/>
        </w:rPr>
      </w:pPr>
      <w:r w:rsidRPr="00AE4C8A">
        <w:rPr>
          <w:rFonts w:ascii="Goudy Stout" w:hAnsi="Goudy Stout"/>
          <w:b/>
          <w:bCs/>
          <w:noProof/>
          <w:sz w:val="32"/>
        </w:rPr>
        <w:drawing>
          <wp:anchor distT="0" distB="0" distL="114300" distR="114300" simplePos="0" relativeHeight="251659264" behindDoc="1" locked="0" layoutInCell="1" allowOverlap="1">
            <wp:simplePos x="0" y="0"/>
            <wp:positionH relativeFrom="column">
              <wp:posOffset>-95250</wp:posOffset>
            </wp:positionH>
            <wp:positionV relativeFrom="paragraph">
              <wp:posOffset>38100</wp:posOffset>
            </wp:positionV>
            <wp:extent cx="1219200" cy="1095375"/>
            <wp:effectExtent l="19050" t="0" r="0" b="0"/>
            <wp:wrapNone/>
            <wp:docPr id="12" name="Picture 1" descr="Coat_of_arms_of_Sindh_Provi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_of_arms_of_Sindh_Province"/>
                    <pic:cNvPicPr>
                      <a:picLocks noChangeAspect="1" noChangeArrowheads="1"/>
                    </pic:cNvPicPr>
                  </pic:nvPicPr>
                  <pic:blipFill>
                    <a:blip r:embed="rId5" cstate="print"/>
                    <a:srcRect/>
                    <a:stretch>
                      <a:fillRect/>
                    </a:stretch>
                  </pic:blipFill>
                  <pic:spPr bwMode="auto">
                    <a:xfrm>
                      <a:off x="0" y="0"/>
                      <a:ext cx="1219200" cy="1095375"/>
                    </a:xfrm>
                    <a:prstGeom prst="rect">
                      <a:avLst/>
                    </a:prstGeom>
                    <a:noFill/>
                  </pic:spPr>
                </pic:pic>
              </a:graphicData>
            </a:graphic>
          </wp:anchor>
        </w:drawing>
      </w:r>
      <w:r w:rsidRPr="00AE4C8A">
        <w:rPr>
          <w:rFonts w:ascii="Goudy Stout" w:hAnsi="Goudy Stout"/>
          <w:b/>
          <w:bCs/>
          <w:sz w:val="32"/>
        </w:rPr>
        <w:t>OFFICE OF THE</w:t>
      </w:r>
    </w:p>
    <w:p w:rsidR="001C2BA4" w:rsidRPr="00ED715B" w:rsidRDefault="001C2BA4" w:rsidP="001C2BA4">
      <w:pPr>
        <w:ind w:left="2880"/>
        <w:contextualSpacing/>
        <w:jc w:val="center"/>
        <w:rPr>
          <w:rFonts w:ascii="Bodoni MT" w:hAnsi="Bodoni MT" w:cs="David Transparent"/>
          <w:b/>
          <w:sz w:val="28"/>
          <w:szCs w:val="28"/>
        </w:rPr>
      </w:pPr>
      <w:r w:rsidRPr="00ED715B">
        <w:rPr>
          <w:rFonts w:ascii="Bodoni MT" w:hAnsi="Bodoni MT" w:cs="David Transparent"/>
          <w:b/>
          <w:sz w:val="48"/>
          <w:szCs w:val="48"/>
        </w:rPr>
        <w:t>DISTRICT EDUCATION OFFICER</w:t>
      </w:r>
    </w:p>
    <w:p w:rsidR="001C2BA4" w:rsidRPr="00ED715B" w:rsidRDefault="001C2BA4" w:rsidP="001C2BA4">
      <w:pPr>
        <w:ind w:left="3060" w:hanging="180"/>
        <w:contextualSpacing/>
        <w:jc w:val="center"/>
        <w:rPr>
          <w:rFonts w:ascii="Bodoni MT" w:hAnsi="Bodoni MT" w:cs="David Transparent"/>
          <w:b/>
          <w:sz w:val="28"/>
          <w:szCs w:val="28"/>
        </w:rPr>
      </w:pPr>
      <w:r w:rsidRPr="00ED715B">
        <w:rPr>
          <w:rFonts w:ascii="Bodoni MT" w:hAnsi="Bodoni MT" w:cs="David Transparent"/>
          <w:b/>
          <w:sz w:val="28"/>
          <w:szCs w:val="28"/>
        </w:rPr>
        <w:t>(ELEMENTARY SECONDARY &amp; HIGHER SECONDARY)</w:t>
      </w:r>
    </w:p>
    <w:p w:rsidR="001C2BA4" w:rsidRPr="00ED715B" w:rsidRDefault="001C2BA4" w:rsidP="001C2BA4">
      <w:pPr>
        <w:ind w:left="2880"/>
        <w:contextualSpacing/>
        <w:jc w:val="center"/>
        <w:rPr>
          <w:rFonts w:ascii="Bodoni MT" w:hAnsi="Bodoni MT" w:cs="David Transparent"/>
          <w:b/>
          <w:sz w:val="28"/>
          <w:szCs w:val="28"/>
        </w:rPr>
      </w:pPr>
      <w:r w:rsidRPr="00ED715B">
        <w:rPr>
          <w:rFonts w:ascii="Bodoni MT" w:hAnsi="Bodoni MT" w:cs="David Transparent"/>
          <w:b/>
          <w:sz w:val="46"/>
          <w:szCs w:val="46"/>
        </w:rPr>
        <w:t>MATIARI</w:t>
      </w:r>
    </w:p>
    <w:p w:rsidR="001C2BA4" w:rsidRPr="00A4369B" w:rsidRDefault="001C2BA4" w:rsidP="001C2BA4">
      <w:pPr>
        <w:ind w:left="2880"/>
        <w:jc w:val="center"/>
        <w:rPr>
          <w:rFonts w:ascii="Bodoni MT" w:hAnsi="Bodoni MT"/>
          <w:b/>
          <w:sz w:val="6"/>
        </w:rPr>
      </w:pPr>
    </w:p>
    <w:tbl>
      <w:tblPr>
        <w:tblStyle w:val="TableGrid"/>
        <w:tblW w:w="9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988"/>
        <w:gridCol w:w="376"/>
        <w:gridCol w:w="6480"/>
      </w:tblGrid>
      <w:tr w:rsidR="001C2BA4" w:rsidRPr="00A4369B" w:rsidTr="00AE5B02">
        <w:trPr>
          <w:trHeight w:val="444"/>
        </w:trPr>
        <w:tc>
          <w:tcPr>
            <w:tcW w:w="2988" w:type="dxa"/>
          </w:tcPr>
          <w:p w:rsidR="001C2BA4" w:rsidRDefault="001C2BA4" w:rsidP="00AE5B02">
            <w:pPr>
              <w:rPr>
                <w:rFonts w:ascii="Calisto MT" w:hAnsi="Calisto MT"/>
                <w:sz w:val="18"/>
              </w:rPr>
            </w:pPr>
            <w:r w:rsidRPr="00A4369B">
              <w:rPr>
                <w:rFonts w:ascii="Calisto MT" w:hAnsi="Calisto MT"/>
                <w:sz w:val="18"/>
              </w:rPr>
              <w:t>Tel: - 022-</w:t>
            </w:r>
            <w:r>
              <w:rPr>
                <w:rFonts w:ascii="Calisto MT" w:hAnsi="Calisto MT"/>
                <w:sz w:val="18"/>
              </w:rPr>
              <w:t>2760899</w:t>
            </w:r>
          </w:p>
          <w:p w:rsidR="001C2BA4" w:rsidRPr="00A4369B" w:rsidRDefault="001C2BA4" w:rsidP="00AE5B02">
            <w:pPr>
              <w:rPr>
                <w:rFonts w:ascii="Calisto MT" w:hAnsi="Calisto MT"/>
                <w:sz w:val="18"/>
              </w:rPr>
            </w:pPr>
            <w:hyperlink r:id="rId6" w:history="1">
              <w:r w:rsidRPr="00CF6D4D">
                <w:rPr>
                  <w:rStyle w:val="Hyperlink"/>
                  <w:rFonts w:ascii="Calisto MT" w:hAnsi="Calisto MT"/>
                  <w:sz w:val="18"/>
                </w:rPr>
                <w:t>deo.secondary_matiari@yahoo.com</w:t>
              </w:r>
            </w:hyperlink>
          </w:p>
        </w:tc>
        <w:tc>
          <w:tcPr>
            <w:tcW w:w="376" w:type="dxa"/>
          </w:tcPr>
          <w:p w:rsidR="001C2BA4" w:rsidRPr="00A4369B" w:rsidRDefault="001C2BA4" w:rsidP="00AE5B02">
            <w:pPr>
              <w:ind w:left="-288" w:firstLine="288"/>
              <w:rPr>
                <w:rFonts w:ascii="Calisto MT" w:hAnsi="Calisto MT"/>
                <w:sz w:val="20"/>
              </w:rPr>
            </w:pPr>
          </w:p>
        </w:tc>
        <w:tc>
          <w:tcPr>
            <w:tcW w:w="6480" w:type="dxa"/>
          </w:tcPr>
          <w:p w:rsidR="001C2BA4" w:rsidRPr="00A4369B" w:rsidRDefault="001C2BA4" w:rsidP="00AE5B02">
            <w:pPr>
              <w:contextualSpacing/>
              <w:rPr>
                <w:rFonts w:ascii="Calisto MT" w:hAnsi="Calisto MT"/>
                <w:sz w:val="20"/>
              </w:rPr>
            </w:pPr>
            <w:r w:rsidRPr="00ED715B">
              <w:rPr>
                <w:rFonts w:ascii="Calisto MT" w:hAnsi="Calisto MT"/>
                <w:sz w:val="24"/>
                <w:szCs w:val="28"/>
              </w:rPr>
              <w:t>No. DEO(ES&amp;HS)/</w:t>
            </w:r>
            <w:r>
              <w:rPr>
                <w:rFonts w:ascii="Calisto MT" w:hAnsi="Calisto MT"/>
                <w:sz w:val="24"/>
                <w:szCs w:val="28"/>
              </w:rPr>
              <w:t xml:space="preserve">                   </w:t>
            </w:r>
            <w:r w:rsidRPr="00ED715B">
              <w:rPr>
                <w:rFonts w:ascii="Calisto MT" w:hAnsi="Calisto MT"/>
                <w:sz w:val="24"/>
                <w:szCs w:val="28"/>
              </w:rPr>
              <w:t xml:space="preserve"> /2016-17/Matiari, Dated:</w:t>
            </w:r>
          </w:p>
        </w:tc>
      </w:tr>
    </w:tbl>
    <w:p w:rsidR="00692647" w:rsidRPr="00A4369B" w:rsidRDefault="00692647" w:rsidP="00692647">
      <w:pPr>
        <w:rPr>
          <w:rFonts w:ascii="Trebuchet MS" w:hAnsi="Trebuchet MS"/>
        </w:rPr>
      </w:pPr>
    </w:p>
    <w:p w:rsidR="00692647" w:rsidRPr="00A4369B" w:rsidRDefault="00692647" w:rsidP="00692647">
      <w:pPr>
        <w:jc w:val="center"/>
        <w:rPr>
          <w:rFonts w:ascii="Bookman Old Style" w:hAnsi="Bookman Old Style"/>
          <w:b/>
        </w:rPr>
      </w:pPr>
    </w:p>
    <w:p w:rsidR="00692647" w:rsidRPr="00A4369B" w:rsidRDefault="00692647" w:rsidP="00692647">
      <w:pPr>
        <w:jc w:val="center"/>
        <w:rPr>
          <w:rFonts w:ascii="Bookman Old Style" w:hAnsi="Bookman Old Style"/>
          <w:b/>
        </w:rPr>
      </w:pPr>
      <w:r w:rsidRPr="00A4369B">
        <w:rPr>
          <w:rFonts w:ascii="Bookman Old Style" w:hAnsi="Bookman Old Style"/>
          <w:b/>
        </w:rPr>
        <w:t>BIDDING DOCUMENTS FOR PROCUREMENT OF FURNITURE FIXTURE AND OTHER ITEM FROM ONE TIME GRANT AND SPORTS ITEMS, STATIONARY, LIBRARY &amp; LABORATORY AND IN CLASS MATERIAL, FROM SCHOOL SPECIFIC BUDGET</w:t>
      </w:r>
    </w:p>
    <w:p w:rsidR="00692647" w:rsidRPr="00A4369B" w:rsidRDefault="00692647" w:rsidP="00692647">
      <w:pPr>
        <w:jc w:val="center"/>
        <w:rPr>
          <w:rFonts w:ascii="Bookman Old Style" w:hAnsi="Bookman Old Style"/>
        </w:rPr>
      </w:pPr>
    </w:p>
    <w:tbl>
      <w:tblPr>
        <w:tblStyle w:val="TableGrid"/>
        <w:tblW w:w="10188" w:type="dxa"/>
        <w:tblLook w:val="04A0"/>
      </w:tblPr>
      <w:tblGrid>
        <w:gridCol w:w="4315"/>
        <w:gridCol w:w="5873"/>
      </w:tblGrid>
      <w:tr w:rsidR="00692647" w:rsidRPr="00A4369B" w:rsidTr="00874A2C">
        <w:tc>
          <w:tcPr>
            <w:tcW w:w="4315" w:type="dxa"/>
            <w:vAlign w:val="center"/>
          </w:tcPr>
          <w:p w:rsidR="00692647" w:rsidRPr="00A4369B" w:rsidRDefault="00692647" w:rsidP="00D53FFA">
            <w:pPr>
              <w:rPr>
                <w:rFonts w:ascii="Bookman Old Style" w:hAnsi="Bookman Old Style"/>
              </w:rPr>
            </w:pPr>
            <w:r w:rsidRPr="00A4369B">
              <w:rPr>
                <w:rFonts w:ascii="Bookman Old Style" w:hAnsi="Bookman Old Style"/>
              </w:rPr>
              <w:t>Cost of Tender Documents</w:t>
            </w:r>
          </w:p>
        </w:tc>
        <w:tc>
          <w:tcPr>
            <w:tcW w:w="5873" w:type="dxa"/>
          </w:tcPr>
          <w:p w:rsidR="00692647" w:rsidRPr="00A4369B" w:rsidRDefault="00692647" w:rsidP="00D53FFA">
            <w:pPr>
              <w:rPr>
                <w:rFonts w:ascii="Bookman Old Style" w:hAnsi="Bookman Old Style"/>
              </w:rPr>
            </w:pPr>
            <w:r w:rsidRPr="00A4369B">
              <w:rPr>
                <w:rFonts w:ascii="Bookman Old Style" w:hAnsi="Bookman Old Style"/>
              </w:rPr>
              <w:t>Rs:- 1000/= One Thousand only</w:t>
            </w:r>
          </w:p>
          <w:p w:rsidR="00692647" w:rsidRPr="00A4369B" w:rsidRDefault="00692647" w:rsidP="00D53FFA">
            <w:pPr>
              <w:rPr>
                <w:rFonts w:ascii="Bookman Old Style" w:hAnsi="Bookman Old Style"/>
              </w:rPr>
            </w:pPr>
            <w:r w:rsidRPr="00A4369B">
              <w:rPr>
                <w:rFonts w:ascii="Bookman Old Style" w:hAnsi="Bookman Old Style"/>
              </w:rPr>
              <w:t xml:space="preserve">Non-refundable </w:t>
            </w:r>
          </w:p>
        </w:tc>
      </w:tr>
      <w:tr w:rsidR="00692647" w:rsidRPr="00A4369B" w:rsidTr="00874A2C">
        <w:tc>
          <w:tcPr>
            <w:tcW w:w="4315" w:type="dxa"/>
          </w:tcPr>
          <w:p w:rsidR="00692647" w:rsidRPr="00A4369B" w:rsidRDefault="00692647" w:rsidP="00D53FFA">
            <w:pPr>
              <w:rPr>
                <w:rFonts w:ascii="Bookman Old Style" w:hAnsi="Bookman Old Style"/>
              </w:rPr>
            </w:pPr>
            <w:r w:rsidRPr="00A4369B">
              <w:rPr>
                <w:rFonts w:ascii="Bookman Old Style" w:hAnsi="Bookman Old Style"/>
              </w:rPr>
              <w:t>Tender Selling Date</w:t>
            </w:r>
          </w:p>
        </w:tc>
        <w:tc>
          <w:tcPr>
            <w:tcW w:w="5873" w:type="dxa"/>
          </w:tcPr>
          <w:p w:rsidR="00692647" w:rsidRPr="00A4369B" w:rsidRDefault="00692647" w:rsidP="00CE6A80">
            <w:pPr>
              <w:rPr>
                <w:rFonts w:ascii="Bookman Old Style" w:hAnsi="Bookman Old Style"/>
              </w:rPr>
            </w:pPr>
            <w:r>
              <w:rPr>
                <w:rFonts w:ascii="Bookman Old Style" w:hAnsi="Bookman Old Style"/>
              </w:rPr>
              <w:t>1</w:t>
            </w:r>
            <w:r w:rsidR="007A688D">
              <w:rPr>
                <w:rFonts w:ascii="Bookman Old Style" w:hAnsi="Bookman Old Style"/>
              </w:rPr>
              <w:t>5</w:t>
            </w:r>
            <w:r w:rsidRPr="00B37508">
              <w:rPr>
                <w:rFonts w:ascii="Bookman Old Style" w:hAnsi="Bookman Old Style"/>
                <w:vertAlign w:val="superscript"/>
              </w:rPr>
              <w:t>th</w:t>
            </w:r>
            <w:r w:rsidRPr="00A4369B">
              <w:rPr>
                <w:rFonts w:ascii="Bookman Old Style" w:hAnsi="Bookman Old Style"/>
              </w:rPr>
              <w:t>April to 2</w:t>
            </w:r>
            <w:r w:rsidR="00CE6A80">
              <w:rPr>
                <w:rFonts w:ascii="Bookman Old Style" w:hAnsi="Bookman Old Style"/>
              </w:rPr>
              <w:t>8</w:t>
            </w:r>
            <w:r w:rsidRPr="00A4369B">
              <w:rPr>
                <w:rFonts w:ascii="Bookman Old Style" w:hAnsi="Bookman Old Style"/>
                <w:vertAlign w:val="superscript"/>
              </w:rPr>
              <w:t>t</w:t>
            </w:r>
            <w:r w:rsidR="007A688D">
              <w:rPr>
                <w:rFonts w:ascii="Bookman Old Style" w:hAnsi="Bookman Old Style"/>
                <w:vertAlign w:val="superscript"/>
              </w:rPr>
              <w:t>h</w:t>
            </w:r>
            <w:r w:rsidRPr="00A4369B">
              <w:rPr>
                <w:rFonts w:ascii="Bookman Old Style" w:hAnsi="Bookman Old Style"/>
              </w:rPr>
              <w:t xml:space="preserve"> April 2017</w:t>
            </w:r>
          </w:p>
        </w:tc>
      </w:tr>
      <w:tr w:rsidR="00692647" w:rsidRPr="00A4369B" w:rsidTr="00874A2C">
        <w:tc>
          <w:tcPr>
            <w:tcW w:w="4315" w:type="dxa"/>
          </w:tcPr>
          <w:p w:rsidR="00692647" w:rsidRPr="00A4369B" w:rsidRDefault="00692647" w:rsidP="00D53FFA">
            <w:pPr>
              <w:rPr>
                <w:rFonts w:ascii="Bookman Old Style" w:hAnsi="Bookman Old Style"/>
              </w:rPr>
            </w:pPr>
            <w:r w:rsidRPr="00A4369B">
              <w:rPr>
                <w:rFonts w:ascii="Bookman Old Style" w:hAnsi="Bookman Old Style"/>
              </w:rPr>
              <w:t>Tender Submission Date and Time</w:t>
            </w:r>
          </w:p>
        </w:tc>
        <w:tc>
          <w:tcPr>
            <w:tcW w:w="5873" w:type="dxa"/>
          </w:tcPr>
          <w:p w:rsidR="00692647" w:rsidRPr="00A4369B" w:rsidRDefault="00692647" w:rsidP="00CE6A80">
            <w:pPr>
              <w:rPr>
                <w:rFonts w:ascii="Bookman Old Style" w:hAnsi="Bookman Old Style"/>
              </w:rPr>
            </w:pPr>
            <w:r w:rsidRPr="00A4369B">
              <w:rPr>
                <w:rFonts w:ascii="Bookman Old Style" w:hAnsi="Bookman Old Style"/>
              </w:rPr>
              <w:t>2</w:t>
            </w:r>
            <w:r w:rsidR="00CE6A80">
              <w:rPr>
                <w:rFonts w:ascii="Bookman Old Style" w:hAnsi="Bookman Old Style"/>
              </w:rPr>
              <w:t>9</w:t>
            </w:r>
            <w:r w:rsidRPr="00A4369B">
              <w:rPr>
                <w:rFonts w:ascii="Bookman Old Style" w:hAnsi="Bookman Old Style"/>
                <w:vertAlign w:val="superscript"/>
              </w:rPr>
              <w:t>th</w:t>
            </w:r>
            <w:r w:rsidRPr="00A4369B">
              <w:rPr>
                <w:rFonts w:ascii="Bookman Old Style" w:hAnsi="Bookman Old Style"/>
              </w:rPr>
              <w:t>April 2017 @ 11-00 am</w:t>
            </w:r>
          </w:p>
        </w:tc>
      </w:tr>
      <w:tr w:rsidR="00692647" w:rsidRPr="00A4369B" w:rsidTr="00874A2C">
        <w:tc>
          <w:tcPr>
            <w:tcW w:w="4315" w:type="dxa"/>
            <w:vAlign w:val="center"/>
          </w:tcPr>
          <w:p w:rsidR="00692647" w:rsidRPr="00A4369B" w:rsidRDefault="00692647" w:rsidP="00D53FFA">
            <w:pPr>
              <w:rPr>
                <w:rFonts w:ascii="Bookman Old Style" w:hAnsi="Bookman Old Style"/>
              </w:rPr>
            </w:pPr>
            <w:r w:rsidRPr="00A4369B">
              <w:rPr>
                <w:rFonts w:ascii="Bookman Old Style" w:hAnsi="Bookman Old Style"/>
              </w:rPr>
              <w:t>Tender Submission Place</w:t>
            </w:r>
          </w:p>
        </w:tc>
        <w:tc>
          <w:tcPr>
            <w:tcW w:w="5873" w:type="dxa"/>
          </w:tcPr>
          <w:p w:rsidR="00692647" w:rsidRPr="00A4369B" w:rsidRDefault="004754E9" w:rsidP="003F26FC">
            <w:pPr>
              <w:rPr>
                <w:rFonts w:ascii="Bookman Old Style" w:hAnsi="Bookman Old Style"/>
              </w:rPr>
            </w:pPr>
            <w:r>
              <w:rPr>
                <w:rFonts w:ascii="Bookman Old Style" w:hAnsi="Bookman Old Style"/>
              </w:rPr>
              <w:t>District Education Officer(Elementary,</w:t>
            </w:r>
            <w:r w:rsidR="003F26FC">
              <w:rPr>
                <w:rFonts w:ascii="Bookman Old Style" w:hAnsi="Bookman Old Style"/>
              </w:rPr>
              <w:t xml:space="preserve"> Secondary &amp; Higher Secondary Matiari, Opposite Taluka Hospital Matiari</w:t>
            </w:r>
          </w:p>
        </w:tc>
      </w:tr>
      <w:tr w:rsidR="00692647" w:rsidRPr="00A4369B" w:rsidTr="00874A2C">
        <w:tc>
          <w:tcPr>
            <w:tcW w:w="4315" w:type="dxa"/>
          </w:tcPr>
          <w:p w:rsidR="00692647" w:rsidRPr="00A4369B" w:rsidRDefault="00692647" w:rsidP="00D53FFA">
            <w:pPr>
              <w:rPr>
                <w:rFonts w:ascii="Bookman Old Style" w:hAnsi="Bookman Old Style"/>
              </w:rPr>
            </w:pPr>
            <w:r w:rsidRPr="00A4369B">
              <w:rPr>
                <w:rFonts w:ascii="Bookman Old Style" w:hAnsi="Bookman Old Style"/>
              </w:rPr>
              <w:t>Tender Opening Date and Time</w:t>
            </w:r>
          </w:p>
        </w:tc>
        <w:tc>
          <w:tcPr>
            <w:tcW w:w="5873" w:type="dxa"/>
          </w:tcPr>
          <w:p w:rsidR="00692647" w:rsidRPr="00A4369B" w:rsidRDefault="00692647" w:rsidP="005B3C43">
            <w:pPr>
              <w:rPr>
                <w:rFonts w:ascii="Bookman Old Style" w:hAnsi="Bookman Old Style"/>
              </w:rPr>
            </w:pPr>
            <w:r w:rsidRPr="00A4369B">
              <w:rPr>
                <w:rFonts w:ascii="Bookman Old Style" w:hAnsi="Bookman Old Style"/>
              </w:rPr>
              <w:t>2</w:t>
            </w:r>
            <w:r w:rsidR="005B3C43">
              <w:rPr>
                <w:rFonts w:ascii="Bookman Old Style" w:hAnsi="Bookman Old Style"/>
              </w:rPr>
              <w:t>9</w:t>
            </w:r>
            <w:r w:rsidRPr="00A4369B">
              <w:rPr>
                <w:rFonts w:ascii="Bookman Old Style" w:hAnsi="Bookman Old Style"/>
                <w:vertAlign w:val="superscript"/>
              </w:rPr>
              <w:t>th</w:t>
            </w:r>
            <w:r w:rsidRPr="00A4369B">
              <w:rPr>
                <w:rFonts w:ascii="Bookman Old Style" w:hAnsi="Bookman Old Style"/>
              </w:rPr>
              <w:t>April 2017 @ 12-00 Noon</w:t>
            </w:r>
          </w:p>
        </w:tc>
      </w:tr>
      <w:tr w:rsidR="00692647" w:rsidRPr="00A4369B" w:rsidTr="00874A2C">
        <w:tc>
          <w:tcPr>
            <w:tcW w:w="4315" w:type="dxa"/>
            <w:vAlign w:val="center"/>
          </w:tcPr>
          <w:p w:rsidR="00692647" w:rsidRPr="00A4369B" w:rsidRDefault="00692647" w:rsidP="00D53FFA">
            <w:pPr>
              <w:rPr>
                <w:rFonts w:ascii="Bookman Old Style" w:hAnsi="Bookman Old Style"/>
              </w:rPr>
            </w:pPr>
            <w:r w:rsidRPr="00A4369B">
              <w:rPr>
                <w:rFonts w:ascii="Bookman Old Style" w:hAnsi="Bookman Old Style"/>
              </w:rPr>
              <w:t>Tender Opening Place</w:t>
            </w:r>
          </w:p>
        </w:tc>
        <w:tc>
          <w:tcPr>
            <w:tcW w:w="5873" w:type="dxa"/>
          </w:tcPr>
          <w:p w:rsidR="00692647" w:rsidRPr="00A4369B" w:rsidRDefault="00692647" w:rsidP="00D53FFA">
            <w:pPr>
              <w:rPr>
                <w:rFonts w:ascii="Bookman Old Style" w:hAnsi="Bookman Old Style"/>
                <w:b/>
              </w:rPr>
            </w:pPr>
            <w:r w:rsidRPr="00A4369B">
              <w:rPr>
                <w:rFonts w:ascii="Bookman Old Style" w:hAnsi="Bookman Old Style"/>
              </w:rPr>
              <w:t xml:space="preserve">District Education Officer, </w:t>
            </w:r>
            <w:r w:rsidR="004754E9">
              <w:rPr>
                <w:rFonts w:ascii="Bookman Old Style" w:hAnsi="Bookman Old Style"/>
              </w:rPr>
              <w:t>(Elementary, Secondary &amp; Higher Secondary Matiari, Opposite Taluka Hospital Matiari</w:t>
            </w:r>
          </w:p>
        </w:tc>
      </w:tr>
    </w:tbl>
    <w:p w:rsidR="00692647" w:rsidRPr="00A4369B" w:rsidRDefault="00692647" w:rsidP="00692647">
      <w:pPr>
        <w:rPr>
          <w:rFonts w:ascii="Bookman Old Style" w:hAnsi="Bookman Old Style"/>
          <w:b/>
          <w:u w:val="single"/>
        </w:rPr>
      </w:pPr>
    </w:p>
    <w:p w:rsidR="00692647" w:rsidRDefault="00692647" w:rsidP="00B61D2D">
      <w:pPr>
        <w:pStyle w:val="ListParagraph"/>
        <w:numPr>
          <w:ilvl w:val="0"/>
          <w:numId w:val="5"/>
        </w:numPr>
        <w:ind w:left="360" w:hanging="360"/>
        <w:rPr>
          <w:rFonts w:ascii="Bookman Old Style" w:hAnsi="Bookman Old Style"/>
          <w:b/>
          <w:u w:val="single"/>
        </w:rPr>
      </w:pPr>
      <w:r w:rsidRPr="00A4369B">
        <w:rPr>
          <w:rFonts w:ascii="Bookman Old Style" w:hAnsi="Bookman Old Style"/>
          <w:b/>
          <w:u w:val="single"/>
        </w:rPr>
        <w:t>INSTRUCTION FOR PREPARATION OF BID</w:t>
      </w:r>
    </w:p>
    <w:p w:rsidR="00F3350D" w:rsidRPr="00744E9E" w:rsidRDefault="00F3350D" w:rsidP="00F3350D">
      <w:pPr>
        <w:pStyle w:val="ListParagraph"/>
        <w:ind w:left="0"/>
        <w:rPr>
          <w:rFonts w:ascii="Bookman Old Style" w:hAnsi="Bookman Old Style"/>
          <w:sz w:val="10"/>
          <w:szCs w:val="10"/>
        </w:rPr>
      </w:pPr>
    </w:p>
    <w:p w:rsidR="00692647"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 xml:space="preserve">Bidder are required to comply with all the clauses mention in the Terms </w:t>
      </w:r>
      <w:proofErr w:type="gramStart"/>
      <w:r w:rsidRPr="00A4369B">
        <w:rPr>
          <w:rFonts w:ascii="Bookman Old Style" w:hAnsi="Bookman Old Style"/>
        </w:rPr>
        <w:t>and</w:t>
      </w:r>
      <w:proofErr w:type="gramEnd"/>
      <w:r w:rsidRPr="00A4369B">
        <w:rPr>
          <w:rFonts w:ascii="Bookman Old Style" w:hAnsi="Bookman Old Style"/>
        </w:rPr>
        <w:t xml:space="preserve"> conditions of the bid documents and any deviation will for bid them from competing in the Tender</w:t>
      </w:r>
      <w:r w:rsidR="00BC3DB4">
        <w:rPr>
          <w:rFonts w:ascii="Bookman Old Style" w:hAnsi="Bookman Old Style"/>
        </w:rPr>
        <w:t>.</w:t>
      </w:r>
    </w:p>
    <w:p w:rsidR="00BC3DB4" w:rsidRPr="00A4369B" w:rsidRDefault="00BC3DB4" w:rsidP="00BC3DB4">
      <w:pPr>
        <w:pStyle w:val="ListParagraph"/>
        <w:spacing w:after="0" w:line="240" w:lineRule="auto"/>
        <w:ind w:left="1440"/>
        <w:jc w:val="both"/>
        <w:rPr>
          <w:rFonts w:ascii="Bookman Old Style" w:hAnsi="Bookman Old Style"/>
        </w:rPr>
      </w:pPr>
    </w:p>
    <w:p w:rsidR="00692647"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The quoted rates should be in Pak Rupee bid shall be valid for 60 days from the date of opening of bid. The bid shall be inclusive of the all applicable duties and taxes/ transportations etc, and all other expenses on free delivery to consignee’s and at the school institutions as enclosed list throughout District.</w:t>
      </w:r>
    </w:p>
    <w:p w:rsidR="00BC3DB4" w:rsidRPr="00BC3DB4" w:rsidRDefault="00BC3DB4" w:rsidP="00BC3DB4">
      <w:pPr>
        <w:jc w:val="both"/>
        <w:rPr>
          <w:rFonts w:ascii="Bookman Old Style" w:hAnsi="Bookman Old Style"/>
        </w:rPr>
      </w:pPr>
    </w:p>
    <w:p w:rsidR="00692647"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 xml:space="preserve">Quoted price shall be in figures and words both if discrepancies between to, prices quoted in words shall prevail </w:t>
      </w:r>
    </w:p>
    <w:p w:rsidR="00BC3DB4" w:rsidRPr="00BC3DB4" w:rsidRDefault="00BC3DB4" w:rsidP="00BC3DB4">
      <w:pPr>
        <w:jc w:val="both"/>
        <w:rPr>
          <w:rFonts w:ascii="Bookman Old Style" w:hAnsi="Bookman Old Style"/>
        </w:rPr>
      </w:pPr>
    </w:p>
    <w:p w:rsidR="00692647"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The bidders shall sign a rate contract for whole year 2016-2017, ended on 30</w:t>
      </w:r>
      <w:r w:rsidRPr="00A4369B">
        <w:rPr>
          <w:rFonts w:ascii="Bookman Old Style" w:hAnsi="Bookman Old Style"/>
          <w:vertAlign w:val="superscript"/>
        </w:rPr>
        <w:t>th</w:t>
      </w:r>
      <w:r w:rsidRPr="00A4369B">
        <w:rPr>
          <w:rFonts w:ascii="Bookman Old Style" w:hAnsi="Bookman Old Style"/>
        </w:rPr>
        <w:t xml:space="preserve"> June 2017. Whoever orders shall be placed by the school institutions as per their specific budget and policy of Education Department, Government of Sindh Karachi.</w:t>
      </w:r>
    </w:p>
    <w:p w:rsidR="00BF058A" w:rsidRPr="00BF058A" w:rsidRDefault="00BF058A" w:rsidP="00BF058A">
      <w:pPr>
        <w:jc w:val="both"/>
        <w:rPr>
          <w:rFonts w:ascii="Bookman Old Style" w:hAnsi="Bookman Old Style"/>
        </w:rPr>
      </w:pPr>
    </w:p>
    <w:p w:rsidR="00692647"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 xml:space="preserve">The Tender shall be submitted with all documents and sealed envelopes. Envelops must contain tender inquiry No. on the top. The name of bidder should be affixed on the face of the envelope on the left side. The bidder should prepare the tender in form of Technical and Financial proposals separately in accordance with rule 46 (2) SPPRA rule 2010, amended 2013, The envelope should be marked Technical Proposals and Financial Proposals in Bold and legible letters to avoid confusion. Envelops should be sealed and addressed to </w:t>
      </w:r>
      <w:r w:rsidRPr="00A4369B">
        <w:rPr>
          <w:rFonts w:ascii="Bookman Old Style" w:hAnsi="Bookman Old Style"/>
        </w:rPr>
        <w:lastRenderedPageBreak/>
        <w:t xml:space="preserve">the Chairman District Procurement Committee. District </w:t>
      </w:r>
      <w:r w:rsidR="00BF058A">
        <w:rPr>
          <w:rFonts w:ascii="Bookman Old Style" w:hAnsi="Bookman Old Style"/>
        </w:rPr>
        <w:t>Matiari</w:t>
      </w:r>
      <w:r w:rsidRPr="00A4369B">
        <w:rPr>
          <w:rFonts w:ascii="Bookman Old Style" w:hAnsi="Bookman Old Style"/>
        </w:rPr>
        <w:t xml:space="preserve"> and submitted in tender box on the scheduled date and time</w:t>
      </w:r>
      <w:r w:rsidR="00BC3DB4">
        <w:rPr>
          <w:rFonts w:ascii="Bookman Old Style" w:hAnsi="Bookman Old Style"/>
        </w:rPr>
        <w:t>.</w:t>
      </w:r>
    </w:p>
    <w:p w:rsidR="00BC3DB4" w:rsidRPr="00A4369B" w:rsidRDefault="00BC3DB4" w:rsidP="00BC3DB4">
      <w:pPr>
        <w:pStyle w:val="ListParagraph"/>
        <w:spacing w:after="0" w:line="240" w:lineRule="auto"/>
        <w:ind w:left="1440"/>
        <w:jc w:val="both"/>
        <w:rPr>
          <w:rFonts w:ascii="Bookman Old Style" w:hAnsi="Bookman Old Style"/>
        </w:rPr>
      </w:pPr>
    </w:p>
    <w:p w:rsidR="00692647"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Any alteration / correction must be initiated and each page is to be</w:t>
      </w:r>
      <w:r w:rsidR="00BC3DB4">
        <w:rPr>
          <w:rFonts w:ascii="Bookman Old Style" w:hAnsi="Bookman Old Style"/>
        </w:rPr>
        <w:t xml:space="preserve"> signed and stamp at the bottom.</w:t>
      </w:r>
    </w:p>
    <w:p w:rsidR="00BC3DB4" w:rsidRPr="00BC3DB4" w:rsidRDefault="00BC3DB4" w:rsidP="00BC3DB4">
      <w:pPr>
        <w:jc w:val="both"/>
        <w:rPr>
          <w:rFonts w:ascii="Bookman Old Style" w:hAnsi="Bookman Old Style"/>
        </w:rPr>
      </w:pPr>
    </w:p>
    <w:p w:rsidR="00692647"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The Schedule is prepared with the generic name whoever the bidder may also mention the bran</w:t>
      </w:r>
      <w:r w:rsidR="00BC3DB4">
        <w:rPr>
          <w:rFonts w:ascii="Bookman Old Style" w:hAnsi="Bookman Old Style"/>
        </w:rPr>
        <w:t>d name against the generic name.</w:t>
      </w:r>
    </w:p>
    <w:p w:rsidR="00BC3DB4" w:rsidRPr="00BC3DB4" w:rsidRDefault="00BC3DB4" w:rsidP="00BC3DB4">
      <w:pPr>
        <w:jc w:val="both"/>
        <w:rPr>
          <w:rFonts w:ascii="Bookman Old Style" w:hAnsi="Bookman Old Style"/>
        </w:rPr>
      </w:pPr>
    </w:p>
    <w:p w:rsidR="00692647" w:rsidRPr="00A4369B" w:rsidRDefault="00692647" w:rsidP="00692647">
      <w:pPr>
        <w:pStyle w:val="ListParagraph"/>
        <w:numPr>
          <w:ilvl w:val="1"/>
          <w:numId w:val="3"/>
        </w:numPr>
        <w:spacing w:after="0" w:line="240" w:lineRule="auto"/>
        <w:jc w:val="both"/>
        <w:rPr>
          <w:rFonts w:ascii="Bookman Old Style" w:hAnsi="Bookman Old Style"/>
        </w:rPr>
      </w:pPr>
      <w:r w:rsidRPr="00A4369B">
        <w:rPr>
          <w:rFonts w:ascii="Bookman Old Style" w:hAnsi="Bookman Old Style"/>
        </w:rPr>
        <w:t>I item have to be quoted duly filled stamped and signed by the authorized bidder</w:t>
      </w:r>
    </w:p>
    <w:p w:rsidR="00692647" w:rsidRPr="00A4369B" w:rsidRDefault="00692647" w:rsidP="00692647">
      <w:pPr>
        <w:ind w:left="1440" w:hanging="1440"/>
        <w:jc w:val="both"/>
        <w:rPr>
          <w:rFonts w:ascii="Bookman Old Style" w:hAnsi="Bookman Old Style"/>
        </w:rPr>
      </w:pPr>
      <w:r w:rsidRPr="00A4369B">
        <w:rPr>
          <w:rFonts w:ascii="Bookman Old Style" w:hAnsi="Bookman Old Style"/>
          <w:b/>
          <w:bCs/>
        </w:rPr>
        <w:t>Note:</w:t>
      </w:r>
      <w:r w:rsidRPr="00A4369B">
        <w:rPr>
          <w:rFonts w:ascii="Bookman Old Style" w:hAnsi="Bookman Old Style"/>
        </w:rPr>
        <w:t xml:space="preserve"> -</w:t>
      </w:r>
      <w:r w:rsidRPr="00A4369B">
        <w:rPr>
          <w:rFonts w:ascii="Bookman Old Style" w:hAnsi="Bookman Old Style"/>
        </w:rPr>
        <w:tab/>
        <w:t>No tender will be accepted after closing of the Tender Box, what so ever reason may be.</w:t>
      </w:r>
    </w:p>
    <w:p w:rsidR="00692647" w:rsidRPr="00A4369B" w:rsidRDefault="00692647" w:rsidP="00692647">
      <w:pPr>
        <w:jc w:val="both"/>
        <w:rPr>
          <w:rFonts w:ascii="Bookman Old Style" w:hAnsi="Bookman Old Style"/>
        </w:rPr>
      </w:pPr>
    </w:p>
    <w:p w:rsidR="00692647" w:rsidRPr="00744E9E" w:rsidRDefault="00692647" w:rsidP="00B61D2D">
      <w:pPr>
        <w:pStyle w:val="ListParagraph"/>
        <w:numPr>
          <w:ilvl w:val="0"/>
          <w:numId w:val="5"/>
        </w:numPr>
        <w:ind w:left="360" w:hanging="360"/>
        <w:rPr>
          <w:rFonts w:ascii="Bookman Old Style" w:hAnsi="Bookman Old Style"/>
        </w:rPr>
      </w:pPr>
      <w:r w:rsidRPr="00A4369B">
        <w:rPr>
          <w:rFonts w:ascii="Bookman Old Style" w:hAnsi="Bookman Old Style"/>
          <w:b/>
        </w:rPr>
        <w:t>Technical proposal should have the following documents</w:t>
      </w:r>
      <w:r w:rsidR="00744E9E">
        <w:rPr>
          <w:rFonts w:ascii="Bookman Old Style" w:hAnsi="Bookman Old Style"/>
          <w:b/>
        </w:rPr>
        <w:t>.</w:t>
      </w:r>
    </w:p>
    <w:p w:rsidR="00744E9E" w:rsidRPr="00744E9E" w:rsidRDefault="00744E9E" w:rsidP="00744E9E">
      <w:pPr>
        <w:rPr>
          <w:rFonts w:ascii="Bookman Old Style" w:hAnsi="Bookman Old Style"/>
          <w:sz w:val="2"/>
          <w:szCs w:val="2"/>
        </w:rPr>
      </w:pPr>
    </w:p>
    <w:p w:rsidR="00692647" w:rsidRDefault="00BC3DB4" w:rsidP="00692647">
      <w:pPr>
        <w:ind w:firstLine="360"/>
        <w:jc w:val="both"/>
        <w:rPr>
          <w:rFonts w:ascii="Bookman Old Style" w:hAnsi="Bookman Old Style"/>
        </w:rPr>
      </w:pPr>
      <w:r>
        <w:rPr>
          <w:rFonts w:ascii="Bookman Old Style" w:hAnsi="Bookman Old Style"/>
        </w:rPr>
        <w:t>02-01</w:t>
      </w:r>
      <w:r>
        <w:rPr>
          <w:rFonts w:ascii="Bookman Old Style" w:hAnsi="Bookman Old Style"/>
        </w:rPr>
        <w:tab/>
        <w:t>Original tender receipt.</w:t>
      </w:r>
    </w:p>
    <w:p w:rsidR="00BC3DB4" w:rsidRPr="00A4369B" w:rsidRDefault="00BC3DB4" w:rsidP="00692647">
      <w:pPr>
        <w:ind w:firstLine="360"/>
        <w:jc w:val="both"/>
        <w:rPr>
          <w:rFonts w:ascii="Bookman Old Style" w:hAnsi="Bookman Old Style"/>
        </w:rPr>
      </w:pPr>
    </w:p>
    <w:p w:rsidR="00692647" w:rsidRDefault="00692647" w:rsidP="00692647">
      <w:pPr>
        <w:ind w:left="1440" w:hanging="1080"/>
        <w:jc w:val="both"/>
        <w:rPr>
          <w:rFonts w:ascii="Bookman Old Style" w:hAnsi="Bookman Old Style"/>
        </w:rPr>
      </w:pPr>
      <w:r w:rsidRPr="00A4369B">
        <w:rPr>
          <w:rFonts w:ascii="Bookman Old Style" w:hAnsi="Bookman Old Style"/>
        </w:rPr>
        <w:t>02-02</w:t>
      </w:r>
      <w:r w:rsidRPr="00A4369B">
        <w:rPr>
          <w:rFonts w:ascii="Bookman Old Style" w:hAnsi="Bookman Old Style"/>
        </w:rPr>
        <w:tab/>
        <w:t>Photocopy of pay Order / demand draft of earnest money in which should not be readable otherwise the bid ignored.</w:t>
      </w:r>
    </w:p>
    <w:p w:rsidR="00BC3DB4" w:rsidRPr="00A4369B" w:rsidRDefault="00BC3DB4" w:rsidP="00692647">
      <w:pPr>
        <w:ind w:left="1440" w:hanging="1080"/>
        <w:jc w:val="both"/>
        <w:rPr>
          <w:rFonts w:ascii="Bookman Old Style" w:hAnsi="Bookman Old Style"/>
        </w:rPr>
      </w:pPr>
    </w:p>
    <w:p w:rsidR="00692647" w:rsidRDefault="00692647" w:rsidP="00692647">
      <w:pPr>
        <w:ind w:left="1440" w:hanging="1080"/>
        <w:jc w:val="both"/>
        <w:rPr>
          <w:rFonts w:ascii="Bookman Old Style" w:hAnsi="Bookman Old Style"/>
        </w:rPr>
      </w:pPr>
      <w:proofErr w:type="gramStart"/>
      <w:r w:rsidRPr="00A4369B">
        <w:rPr>
          <w:rFonts w:ascii="Bookman Old Style" w:hAnsi="Bookman Old Style"/>
        </w:rPr>
        <w:t>02-03</w:t>
      </w:r>
      <w:r w:rsidRPr="00A4369B">
        <w:rPr>
          <w:rFonts w:ascii="Bookman Old Style" w:hAnsi="Bookman Old Style"/>
        </w:rPr>
        <w:tab/>
        <w:t>NTN / Income Certificate</w:t>
      </w:r>
      <w:r w:rsidR="00BC3DB4">
        <w:rPr>
          <w:rFonts w:ascii="Bookman Old Style" w:hAnsi="Bookman Old Style"/>
        </w:rPr>
        <w:t>.</w:t>
      </w:r>
      <w:proofErr w:type="gramEnd"/>
    </w:p>
    <w:p w:rsidR="00BC3DB4" w:rsidRPr="00A4369B" w:rsidRDefault="00BC3DB4" w:rsidP="00692647">
      <w:pPr>
        <w:ind w:left="1440" w:hanging="1080"/>
        <w:jc w:val="both"/>
        <w:rPr>
          <w:rFonts w:ascii="Bookman Old Style" w:hAnsi="Bookman Old Style"/>
        </w:rPr>
      </w:pPr>
    </w:p>
    <w:p w:rsidR="00692647" w:rsidRDefault="00692647" w:rsidP="00692647">
      <w:pPr>
        <w:ind w:left="1440" w:hanging="1080"/>
        <w:jc w:val="both"/>
        <w:rPr>
          <w:rFonts w:ascii="Bookman Old Style" w:hAnsi="Bookman Old Style"/>
        </w:rPr>
      </w:pPr>
      <w:proofErr w:type="gramStart"/>
      <w:r w:rsidRPr="00A4369B">
        <w:rPr>
          <w:rFonts w:ascii="Bookman Old Style" w:hAnsi="Bookman Old Style"/>
        </w:rPr>
        <w:t>02-</w:t>
      </w:r>
      <w:r w:rsidR="00BC3DB4">
        <w:rPr>
          <w:rFonts w:ascii="Bookman Old Style" w:hAnsi="Bookman Old Style"/>
        </w:rPr>
        <w:t>04</w:t>
      </w:r>
      <w:r w:rsidR="00BC3DB4">
        <w:rPr>
          <w:rFonts w:ascii="Bookman Old Style" w:hAnsi="Bookman Old Style"/>
        </w:rPr>
        <w:tab/>
        <w:t>Professional Tax Certificate.</w:t>
      </w:r>
      <w:proofErr w:type="gramEnd"/>
    </w:p>
    <w:p w:rsidR="00BC3DB4" w:rsidRPr="00A4369B" w:rsidRDefault="00BC3DB4" w:rsidP="00692647">
      <w:pPr>
        <w:ind w:left="1440" w:hanging="1080"/>
        <w:jc w:val="both"/>
        <w:rPr>
          <w:rFonts w:ascii="Bookman Old Style" w:hAnsi="Bookman Old Style"/>
        </w:rPr>
      </w:pPr>
    </w:p>
    <w:p w:rsidR="00692647" w:rsidRDefault="00692647" w:rsidP="00692647">
      <w:pPr>
        <w:ind w:left="1440" w:hanging="1080"/>
        <w:jc w:val="both"/>
        <w:rPr>
          <w:rFonts w:ascii="Bookman Old Style" w:hAnsi="Bookman Old Style"/>
        </w:rPr>
      </w:pPr>
      <w:proofErr w:type="gramStart"/>
      <w:r w:rsidRPr="00A4369B">
        <w:rPr>
          <w:rFonts w:ascii="Bookman Old Style" w:hAnsi="Bookman Old Style"/>
        </w:rPr>
        <w:t>02-05</w:t>
      </w:r>
      <w:r w:rsidRPr="00A4369B">
        <w:rPr>
          <w:rFonts w:ascii="Bookman Old Style" w:hAnsi="Bookman Old Style"/>
        </w:rPr>
        <w:tab/>
        <w:t>GST Registra</w:t>
      </w:r>
      <w:r w:rsidR="00BC3DB4">
        <w:rPr>
          <w:rFonts w:ascii="Bookman Old Style" w:hAnsi="Bookman Old Style"/>
        </w:rPr>
        <w:t>tion Certificate, if applicable.</w:t>
      </w:r>
      <w:proofErr w:type="gramEnd"/>
    </w:p>
    <w:p w:rsidR="00BC3DB4" w:rsidRPr="00A4369B" w:rsidRDefault="00BC3DB4" w:rsidP="00692647">
      <w:pPr>
        <w:ind w:left="1440" w:hanging="1080"/>
        <w:jc w:val="both"/>
        <w:rPr>
          <w:rFonts w:ascii="Bookman Old Style" w:hAnsi="Bookman Old Style"/>
        </w:rPr>
      </w:pPr>
    </w:p>
    <w:p w:rsidR="00692647" w:rsidRDefault="00BC3DB4" w:rsidP="00692647">
      <w:pPr>
        <w:ind w:left="1440" w:hanging="1080"/>
        <w:jc w:val="both"/>
        <w:rPr>
          <w:rFonts w:ascii="Bookman Old Style" w:hAnsi="Bookman Old Style"/>
        </w:rPr>
      </w:pPr>
      <w:proofErr w:type="gramStart"/>
      <w:r>
        <w:rPr>
          <w:rFonts w:ascii="Bookman Old Style" w:hAnsi="Bookman Old Style"/>
        </w:rPr>
        <w:t>02-06</w:t>
      </w:r>
      <w:r>
        <w:rPr>
          <w:rFonts w:ascii="Bookman Old Style" w:hAnsi="Bookman Old Style"/>
        </w:rPr>
        <w:tab/>
        <w:t>SRB Sindh Revenue Board.</w:t>
      </w:r>
      <w:proofErr w:type="gramEnd"/>
    </w:p>
    <w:p w:rsidR="00BC3DB4" w:rsidRPr="00A4369B" w:rsidRDefault="00BC3DB4" w:rsidP="00692647">
      <w:pPr>
        <w:ind w:left="1440" w:hanging="1080"/>
        <w:jc w:val="both"/>
        <w:rPr>
          <w:rFonts w:ascii="Bookman Old Style" w:hAnsi="Bookman Old Style"/>
        </w:rPr>
      </w:pPr>
    </w:p>
    <w:p w:rsidR="00692647" w:rsidRPr="00A4369B" w:rsidRDefault="00692647" w:rsidP="00692647">
      <w:pPr>
        <w:ind w:left="1440" w:hanging="1080"/>
        <w:jc w:val="both"/>
        <w:rPr>
          <w:rFonts w:ascii="Bookman Old Style" w:hAnsi="Bookman Old Style"/>
        </w:rPr>
      </w:pPr>
      <w:r w:rsidRPr="00A4369B">
        <w:rPr>
          <w:rFonts w:ascii="Bookman Old Style" w:hAnsi="Bookman Old Style"/>
        </w:rPr>
        <w:t>02-07</w:t>
      </w:r>
      <w:r w:rsidRPr="00A4369B">
        <w:rPr>
          <w:rFonts w:ascii="Bookman Old Style" w:hAnsi="Bookman Old Style"/>
        </w:rPr>
        <w:tab/>
        <w:t xml:space="preserve">Bidder should submit documentary evidence that </w:t>
      </w:r>
      <w:proofErr w:type="spellStart"/>
      <w:r w:rsidRPr="00A4369B">
        <w:rPr>
          <w:rFonts w:ascii="Bookman Old Style" w:hAnsi="Bookman Old Style"/>
        </w:rPr>
        <w:t>cane</w:t>
      </w:r>
      <w:proofErr w:type="spellEnd"/>
      <w:r w:rsidRPr="00A4369B">
        <w:rPr>
          <w:rFonts w:ascii="Bookman Old Style" w:hAnsi="Bookman Old Style"/>
        </w:rPr>
        <w:t xml:space="preserve"> perform over all business of more than / equal to Rs:-50.00 Million, which is mandatory requirement otherwise bid will be rejected </w:t>
      </w:r>
    </w:p>
    <w:p w:rsidR="00692647" w:rsidRPr="00A4369B" w:rsidRDefault="00692647" w:rsidP="00692647">
      <w:pPr>
        <w:ind w:left="1440" w:hanging="1080"/>
        <w:jc w:val="both"/>
        <w:rPr>
          <w:rFonts w:ascii="Bookman Old Style" w:hAnsi="Bookman Old Style"/>
        </w:rPr>
      </w:pPr>
    </w:p>
    <w:p w:rsidR="00692647" w:rsidRPr="00A4369B" w:rsidRDefault="00692647" w:rsidP="00B61D2D">
      <w:pPr>
        <w:pStyle w:val="ListParagraph"/>
        <w:numPr>
          <w:ilvl w:val="0"/>
          <w:numId w:val="5"/>
        </w:numPr>
        <w:ind w:left="360" w:hanging="360"/>
        <w:rPr>
          <w:rFonts w:ascii="Bookman Old Style" w:hAnsi="Bookman Old Style"/>
          <w:b/>
          <w:bCs/>
          <w:u w:val="single"/>
        </w:rPr>
      </w:pPr>
      <w:r w:rsidRPr="00A4369B">
        <w:rPr>
          <w:rFonts w:ascii="Bookman Old Style" w:hAnsi="Bookman Old Style"/>
          <w:b/>
          <w:bCs/>
          <w:u w:val="single"/>
        </w:rPr>
        <w:t>Financial proposals should have the following documents</w:t>
      </w:r>
    </w:p>
    <w:p w:rsidR="00692647" w:rsidRPr="00744E9E" w:rsidRDefault="00692647" w:rsidP="00692647">
      <w:pPr>
        <w:pStyle w:val="ListParagraph"/>
        <w:spacing w:after="0" w:line="240" w:lineRule="auto"/>
        <w:jc w:val="both"/>
        <w:rPr>
          <w:rFonts w:ascii="Bookman Old Style" w:hAnsi="Bookman Old Style"/>
          <w:sz w:val="10"/>
          <w:szCs w:val="8"/>
        </w:rPr>
      </w:pPr>
    </w:p>
    <w:p w:rsidR="00692647" w:rsidRDefault="00692647" w:rsidP="00692647">
      <w:pPr>
        <w:pStyle w:val="ListParagraph"/>
        <w:numPr>
          <w:ilvl w:val="1"/>
          <w:numId w:val="4"/>
        </w:numPr>
        <w:spacing w:after="0" w:line="240" w:lineRule="auto"/>
        <w:ind w:hanging="270"/>
        <w:jc w:val="both"/>
        <w:rPr>
          <w:rFonts w:ascii="Bookman Old Style" w:hAnsi="Bookman Old Style"/>
        </w:rPr>
      </w:pPr>
      <w:r w:rsidRPr="00A4369B">
        <w:rPr>
          <w:rFonts w:ascii="Bookman Old Style" w:hAnsi="Bookman Old Style"/>
        </w:rPr>
        <w:t>Original pay orde</w:t>
      </w:r>
      <w:r w:rsidR="00BC3DB4">
        <w:rPr>
          <w:rFonts w:ascii="Bookman Old Style" w:hAnsi="Bookman Old Style"/>
        </w:rPr>
        <w:t>r / Bank draft of earnest money.</w:t>
      </w:r>
    </w:p>
    <w:p w:rsidR="00BC3DB4" w:rsidRPr="00BC3DB4" w:rsidRDefault="00BC3DB4" w:rsidP="00BC3DB4">
      <w:pPr>
        <w:ind w:left="450"/>
        <w:jc w:val="both"/>
        <w:rPr>
          <w:rFonts w:ascii="Bookman Old Style" w:hAnsi="Bookman Old Style"/>
        </w:rPr>
      </w:pPr>
    </w:p>
    <w:p w:rsidR="00692647" w:rsidRDefault="00692647" w:rsidP="00692647">
      <w:pPr>
        <w:pStyle w:val="ListParagraph"/>
        <w:numPr>
          <w:ilvl w:val="1"/>
          <w:numId w:val="4"/>
        </w:numPr>
        <w:spacing w:after="0" w:line="240" w:lineRule="auto"/>
        <w:ind w:hanging="270"/>
        <w:jc w:val="both"/>
        <w:rPr>
          <w:rFonts w:ascii="Bookman Old Style" w:hAnsi="Bookman Old Style"/>
        </w:rPr>
      </w:pPr>
      <w:r w:rsidRPr="00A4369B">
        <w:rPr>
          <w:rFonts w:ascii="Bookman Old Style" w:hAnsi="Bookman Old Style"/>
        </w:rPr>
        <w:t>O</w:t>
      </w:r>
      <w:r w:rsidR="00BC3DB4">
        <w:rPr>
          <w:rFonts w:ascii="Bookman Old Style" w:hAnsi="Bookman Old Style"/>
        </w:rPr>
        <w:t>riginal offer with quoted price.</w:t>
      </w:r>
    </w:p>
    <w:p w:rsidR="00BC3DB4" w:rsidRPr="00BC3DB4" w:rsidRDefault="00BC3DB4" w:rsidP="00BC3DB4">
      <w:pPr>
        <w:jc w:val="both"/>
        <w:rPr>
          <w:rFonts w:ascii="Bookman Old Style" w:hAnsi="Bookman Old Style"/>
        </w:rPr>
      </w:pPr>
    </w:p>
    <w:p w:rsidR="00692647" w:rsidRPr="00BC3DB4" w:rsidRDefault="00692647" w:rsidP="00692647">
      <w:pPr>
        <w:pStyle w:val="ListParagraph"/>
        <w:numPr>
          <w:ilvl w:val="1"/>
          <w:numId w:val="4"/>
        </w:numPr>
        <w:spacing w:after="0" w:line="240" w:lineRule="auto"/>
        <w:ind w:hanging="270"/>
        <w:jc w:val="both"/>
        <w:rPr>
          <w:rFonts w:ascii="Bookman Old Style" w:hAnsi="Bookman Old Style"/>
        </w:rPr>
      </w:pPr>
      <w:r w:rsidRPr="00A4369B">
        <w:rPr>
          <w:rFonts w:ascii="Bookman Old Style" w:hAnsi="Bookman Old Style"/>
          <w:sz w:val="24"/>
        </w:rPr>
        <w:t>Original copy bid offer with quoted price</w:t>
      </w:r>
      <w:r w:rsidR="00BC3DB4">
        <w:rPr>
          <w:rFonts w:ascii="Bookman Old Style" w:hAnsi="Bookman Old Style"/>
          <w:sz w:val="24"/>
        </w:rPr>
        <w:t>.</w:t>
      </w:r>
    </w:p>
    <w:p w:rsidR="00BC3DB4" w:rsidRPr="00BC3DB4" w:rsidRDefault="00BC3DB4" w:rsidP="00BC3DB4">
      <w:pPr>
        <w:jc w:val="both"/>
        <w:rPr>
          <w:rFonts w:ascii="Bookman Old Style" w:hAnsi="Bookman Old Style"/>
        </w:rPr>
      </w:pPr>
    </w:p>
    <w:p w:rsidR="00692647" w:rsidRPr="00BC3DB4"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sz w:val="24"/>
        </w:rPr>
        <w:t xml:space="preserve">Only those items financially offer will be announced / considered which where technically qualify by the formulary committee. If any firm was to give the separate item wise financial bid, they are advice to give separate item wise sealed envelope (s) of every item and should mention the name item and tender Sr. No. on the front in the bold and legible letter to avoid the confusion. Else the financial proposal envelops will be opened on qualified items basis and it will not be challenged by the suppliers / contractors to open the financial proposals of the </w:t>
      </w:r>
      <w:proofErr w:type="spellStart"/>
      <w:r w:rsidRPr="00A4369B">
        <w:rPr>
          <w:rFonts w:ascii="Bookman Old Style" w:hAnsi="Bookman Old Style"/>
          <w:sz w:val="24"/>
        </w:rPr>
        <w:t>Dis</w:t>
      </w:r>
      <w:proofErr w:type="spellEnd"/>
      <w:r w:rsidRPr="00A4369B">
        <w:rPr>
          <w:rFonts w:ascii="Bookman Old Style" w:hAnsi="Bookman Old Style"/>
          <w:sz w:val="24"/>
        </w:rPr>
        <w:t>-qualified items.</w:t>
      </w:r>
    </w:p>
    <w:p w:rsidR="00BC3DB4" w:rsidRPr="00BC3DB4" w:rsidRDefault="00BC3DB4" w:rsidP="00BC3DB4">
      <w:pPr>
        <w:jc w:val="both"/>
        <w:rPr>
          <w:rFonts w:ascii="Bookman Old Style" w:hAnsi="Bookman Old Style"/>
        </w:rPr>
      </w:pPr>
    </w:p>
    <w:p w:rsidR="00692647" w:rsidRPr="00A4369B"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sz w:val="24"/>
        </w:rPr>
        <w:t xml:space="preserve"> In case the rates of two or more bidders found equal, all will be accepted on equal sharing basis.</w:t>
      </w:r>
    </w:p>
    <w:p w:rsidR="00692647" w:rsidRPr="00A4369B" w:rsidRDefault="00692647" w:rsidP="00692647">
      <w:pPr>
        <w:pStyle w:val="ListParagraph"/>
        <w:spacing w:after="0" w:line="240" w:lineRule="auto"/>
        <w:ind w:left="690"/>
        <w:jc w:val="both"/>
        <w:rPr>
          <w:rFonts w:ascii="Bookman Old Style" w:hAnsi="Bookman Old Style"/>
        </w:rPr>
      </w:pPr>
    </w:p>
    <w:p w:rsidR="00692647" w:rsidRDefault="00692647" w:rsidP="00B61D2D">
      <w:pPr>
        <w:pStyle w:val="ListParagraph"/>
        <w:numPr>
          <w:ilvl w:val="0"/>
          <w:numId w:val="5"/>
        </w:numPr>
        <w:ind w:left="360" w:hanging="360"/>
        <w:rPr>
          <w:rFonts w:ascii="Bookman Old Style" w:hAnsi="Bookman Old Style"/>
          <w:b/>
          <w:u w:val="single"/>
        </w:rPr>
      </w:pPr>
      <w:r w:rsidRPr="00A4369B">
        <w:rPr>
          <w:rFonts w:ascii="Bookman Old Style" w:hAnsi="Bookman Old Style"/>
          <w:b/>
          <w:u w:val="single"/>
        </w:rPr>
        <w:lastRenderedPageBreak/>
        <w:t>TERMS AND CONDITIONS OF CONTRACT</w:t>
      </w:r>
      <w:r w:rsidR="00B61D2D">
        <w:rPr>
          <w:rFonts w:ascii="Bookman Old Style" w:hAnsi="Bookman Old Style"/>
          <w:b/>
          <w:u w:val="single"/>
        </w:rPr>
        <w:t>.</w:t>
      </w:r>
    </w:p>
    <w:p w:rsidR="00B61D2D" w:rsidRPr="00744E9E" w:rsidRDefault="00B61D2D" w:rsidP="00B61D2D">
      <w:pPr>
        <w:pStyle w:val="ListParagraph"/>
        <w:ind w:left="360"/>
        <w:rPr>
          <w:rFonts w:ascii="Bookman Old Style" w:hAnsi="Bookman Old Style"/>
          <w:b/>
          <w:sz w:val="10"/>
          <w:szCs w:val="10"/>
          <w:u w:val="single"/>
        </w:rPr>
      </w:pPr>
    </w:p>
    <w:p w:rsidR="00692647"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The Successful bidder shall submitted 5% of contract amount as performance security in shape Call deposit or in payment order.</w:t>
      </w:r>
    </w:p>
    <w:p w:rsidR="00744E9E" w:rsidRPr="00A4369B" w:rsidRDefault="00744E9E" w:rsidP="00744E9E">
      <w:pPr>
        <w:pStyle w:val="ListParagraph"/>
        <w:spacing w:after="0" w:line="240" w:lineRule="auto"/>
        <w:ind w:left="1440"/>
        <w:jc w:val="both"/>
        <w:rPr>
          <w:rFonts w:ascii="Bookman Old Style" w:hAnsi="Bookman Old Style"/>
        </w:rPr>
      </w:pPr>
    </w:p>
    <w:p w:rsidR="00692647" w:rsidRDefault="00692647" w:rsidP="00BF058A">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 xml:space="preserve">The Successful bidder shall sign the </w:t>
      </w:r>
      <w:r w:rsidRPr="00A4369B">
        <w:rPr>
          <w:rFonts w:ascii="Bookman Old Style" w:hAnsi="Bookman Old Style"/>
          <w:b/>
          <w:bCs/>
        </w:rPr>
        <w:t>District Level Rate Contract agreement</w:t>
      </w:r>
      <w:r w:rsidRPr="00A4369B">
        <w:rPr>
          <w:rFonts w:ascii="Bookman Old Style" w:hAnsi="Bookman Old Style"/>
        </w:rPr>
        <w:t xml:space="preserve"> with the department of Education on Judicial Stamp paper of Rs</w:t>
      </w:r>
      <w:proofErr w:type="gramStart"/>
      <w:r w:rsidRPr="00A4369B">
        <w:rPr>
          <w:rFonts w:ascii="Bookman Old Style" w:hAnsi="Bookman Old Style"/>
        </w:rPr>
        <w:t>:-</w:t>
      </w:r>
      <w:proofErr w:type="gramEnd"/>
      <w:r w:rsidRPr="00A4369B">
        <w:rPr>
          <w:rFonts w:ascii="Bookman Old Style" w:hAnsi="Bookman Old Style"/>
        </w:rPr>
        <w:t xml:space="preserve"> 100/- as per approved format and may get supply orders from all education institution of District </w:t>
      </w:r>
      <w:r w:rsidR="00BF058A">
        <w:rPr>
          <w:rFonts w:ascii="Bookman Old Style" w:hAnsi="Bookman Old Style"/>
        </w:rPr>
        <w:t>Matiari</w:t>
      </w:r>
      <w:r w:rsidRPr="00A4369B">
        <w:rPr>
          <w:rFonts w:ascii="Bookman Old Style" w:hAnsi="Bookman Old Style"/>
        </w:rPr>
        <w:t>.</w:t>
      </w:r>
    </w:p>
    <w:p w:rsidR="00744E9E" w:rsidRPr="00744E9E" w:rsidRDefault="00744E9E" w:rsidP="00744E9E">
      <w:pPr>
        <w:jc w:val="both"/>
        <w:rPr>
          <w:rFonts w:ascii="Bookman Old Style" w:hAnsi="Bookman Old Style"/>
        </w:rPr>
      </w:pPr>
    </w:p>
    <w:p w:rsidR="00692647"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 xml:space="preserve">The Rate </w:t>
      </w:r>
      <w:r w:rsidR="00874A2C" w:rsidRPr="00A4369B">
        <w:rPr>
          <w:rFonts w:ascii="Bookman Old Style" w:hAnsi="Bookman Old Style"/>
        </w:rPr>
        <w:t>Contractor</w:t>
      </w:r>
      <w:r w:rsidRPr="00A4369B">
        <w:rPr>
          <w:rFonts w:ascii="Bookman Old Style" w:hAnsi="Bookman Old Style"/>
        </w:rPr>
        <w:t xml:space="preserve"> shall affix 0.30% stamp duly. The Income Tax GST or any other payable tax shall be deducted from the bil</w:t>
      </w:r>
      <w:r w:rsidR="00744E9E">
        <w:rPr>
          <w:rFonts w:ascii="Bookman Old Style" w:hAnsi="Bookman Old Style"/>
        </w:rPr>
        <w:t>ls of Contractors / suppliers.</w:t>
      </w:r>
    </w:p>
    <w:p w:rsidR="00744E9E" w:rsidRPr="00744E9E" w:rsidRDefault="00744E9E" w:rsidP="00744E9E">
      <w:pPr>
        <w:jc w:val="both"/>
        <w:rPr>
          <w:rFonts w:ascii="Bookman Old Style" w:hAnsi="Bookman Old Style"/>
        </w:rPr>
      </w:pPr>
    </w:p>
    <w:p w:rsidR="00692647"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If the contractor / supplier requires Tax exemption facility regarding non deduction of advance income tax. The exemption certificate issued by the concerned authority must be attached and on C.I.F basis a copy of entry and Tax paid Challan copy s</w:t>
      </w:r>
      <w:r w:rsidR="00744E9E">
        <w:rPr>
          <w:rFonts w:ascii="Bookman Old Style" w:hAnsi="Bookman Old Style"/>
        </w:rPr>
        <w:t>hould be attached with the bill.</w:t>
      </w:r>
    </w:p>
    <w:p w:rsidR="00744E9E" w:rsidRPr="00744E9E" w:rsidRDefault="00744E9E" w:rsidP="00744E9E">
      <w:pPr>
        <w:jc w:val="both"/>
        <w:rPr>
          <w:rFonts w:ascii="Bookman Old Style" w:hAnsi="Bookman Old Style"/>
        </w:rPr>
      </w:pPr>
    </w:p>
    <w:p w:rsidR="00692647" w:rsidRPr="00A4369B" w:rsidRDefault="00692647" w:rsidP="00692647">
      <w:pPr>
        <w:pStyle w:val="ListParagraph"/>
        <w:numPr>
          <w:ilvl w:val="1"/>
          <w:numId w:val="4"/>
        </w:numPr>
        <w:spacing w:after="0" w:line="240" w:lineRule="auto"/>
        <w:ind w:left="1440" w:hanging="990"/>
        <w:jc w:val="both"/>
        <w:rPr>
          <w:rFonts w:ascii="Bookman Old Style" w:hAnsi="Bookman Old Style"/>
        </w:rPr>
      </w:pPr>
      <w:r w:rsidRPr="00A4369B">
        <w:rPr>
          <w:rFonts w:ascii="Bookman Old Style" w:hAnsi="Bookman Old Style"/>
        </w:rPr>
        <w:t xml:space="preserve">The Supplies shall be in commercial pack delivered at the school institutions throughout District </w:t>
      </w:r>
      <w:r w:rsidR="00BF058A">
        <w:rPr>
          <w:rFonts w:ascii="Bookman Old Style" w:hAnsi="Bookman Old Style"/>
        </w:rPr>
        <w:t>Matiari</w:t>
      </w:r>
      <w:r w:rsidRPr="00A4369B">
        <w:rPr>
          <w:rFonts w:ascii="Bookman Old Style" w:hAnsi="Bookman Old Style"/>
        </w:rPr>
        <w:t xml:space="preserve"> by the authorized representative of the Firm at the risk and cost of the suppliers any breakage or shortage of the stock will be covered from the supplier </w:t>
      </w:r>
    </w:p>
    <w:p w:rsidR="00692647" w:rsidRPr="00A4369B" w:rsidRDefault="00692647" w:rsidP="00692647">
      <w:pPr>
        <w:pStyle w:val="ListParagraph"/>
        <w:spacing w:after="0" w:line="240" w:lineRule="auto"/>
        <w:ind w:left="2160"/>
        <w:rPr>
          <w:rFonts w:ascii="Bookman Old Style" w:hAnsi="Bookman Old Style"/>
        </w:rPr>
      </w:pPr>
    </w:p>
    <w:p w:rsidR="00692647" w:rsidRPr="00212BB0" w:rsidRDefault="00692647" w:rsidP="00212BB0">
      <w:pPr>
        <w:pStyle w:val="ListParagraph"/>
        <w:numPr>
          <w:ilvl w:val="0"/>
          <w:numId w:val="5"/>
        </w:numPr>
        <w:ind w:left="540" w:hanging="540"/>
        <w:rPr>
          <w:rFonts w:ascii="Bookman Old Style" w:hAnsi="Bookman Old Style"/>
          <w:b/>
          <w:bCs/>
          <w:u w:val="single"/>
        </w:rPr>
      </w:pPr>
      <w:r w:rsidRPr="00212BB0">
        <w:rPr>
          <w:rFonts w:ascii="Bookman Old Style" w:hAnsi="Bookman Old Style"/>
          <w:b/>
          <w:bCs/>
          <w:u w:val="single"/>
        </w:rPr>
        <w:t>DELIVERY</w:t>
      </w:r>
    </w:p>
    <w:p w:rsidR="00692647" w:rsidRPr="00A4369B" w:rsidRDefault="00692647" w:rsidP="00692647">
      <w:pPr>
        <w:ind w:firstLine="450"/>
        <w:jc w:val="both"/>
        <w:rPr>
          <w:rFonts w:ascii="Bookman Old Style" w:hAnsi="Bookman Old Style"/>
        </w:rPr>
      </w:pPr>
      <w:r w:rsidRPr="00A4369B">
        <w:rPr>
          <w:rFonts w:ascii="Bookman Old Style" w:hAnsi="Bookman Old Style"/>
        </w:rPr>
        <w:t>05-01</w:t>
      </w:r>
      <w:r w:rsidRPr="00A4369B">
        <w:rPr>
          <w:rFonts w:ascii="Bookman Old Style" w:hAnsi="Bookman Old Style"/>
        </w:rPr>
        <w:tab/>
        <w:t xml:space="preserve">The required stores or required in 30 Colander days </w:t>
      </w:r>
    </w:p>
    <w:p w:rsidR="00692647" w:rsidRPr="00A4369B" w:rsidRDefault="00692647" w:rsidP="00692647">
      <w:pPr>
        <w:jc w:val="both"/>
        <w:rPr>
          <w:rFonts w:ascii="Bookman Old Style" w:hAnsi="Bookman Old Style"/>
        </w:rPr>
      </w:pPr>
      <w:r w:rsidRPr="00A4369B">
        <w:rPr>
          <w:rFonts w:ascii="Bookman Old Style" w:hAnsi="Bookman Old Style"/>
        </w:rPr>
        <w:tab/>
      </w:r>
    </w:p>
    <w:p w:rsidR="00692647" w:rsidRPr="002110BD" w:rsidRDefault="00692647" w:rsidP="00744E9E">
      <w:pPr>
        <w:pStyle w:val="ListParagraph"/>
        <w:numPr>
          <w:ilvl w:val="0"/>
          <w:numId w:val="5"/>
        </w:numPr>
        <w:spacing w:line="240" w:lineRule="auto"/>
        <w:ind w:left="360" w:hanging="360"/>
        <w:rPr>
          <w:rFonts w:ascii="Bookman Old Style" w:hAnsi="Bookman Old Style"/>
          <w:b/>
          <w:bCs/>
          <w:u w:val="single"/>
        </w:rPr>
      </w:pPr>
      <w:r w:rsidRPr="002110BD">
        <w:rPr>
          <w:rFonts w:ascii="Bookman Old Style" w:hAnsi="Bookman Old Style"/>
          <w:b/>
          <w:bCs/>
          <w:u w:val="single"/>
        </w:rPr>
        <w:t>LIQUIDATED DAMAGES</w:t>
      </w:r>
    </w:p>
    <w:p w:rsidR="00692647" w:rsidRPr="00A4369B" w:rsidRDefault="00692647" w:rsidP="00692647">
      <w:pPr>
        <w:ind w:left="1440" w:hanging="990"/>
        <w:rPr>
          <w:rFonts w:ascii="Bookman Old Style" w:hAnsi="Bookman Old Style"/>
        </w:rPr>
      </w:pPr>
      <w:r w:rsidRPr="00A4369B">
        <w:rPr>
          <w:rFonts w:ascii="Bookman Old Style" w:hAnsi="Bookman Old Style"/>
        </w:rPr>
        <w:t>06-01</w:t>
      </w:r>
      <w:r w:rsidRPr="00A4369B">
        <w:rPr>
          <w:rFonts w:ascii="Bookman Old Style" w:hAnsi="Bookman Old Style"/>
        </w:rPr>
        <w:tab/>
        <w:t xml:space="preserve">The Liquidated / Damage in the event of completion beyond the given schedule shall be 0.1% each day of delay from the targeted period </w:t>
      </w:r>
      <w:r w:rsidRPr="00A4369B">
        <w:rPr>
          <w:rFonts w:ascii="Bookman Old Style" w:hAnsi="Bookman Old Style"/>
        </w:rPr>
        <w:tab/>
      </w:r>
    </w:p>
    <w:p w:rsidR="00BF058A" w:rsidRPr="00A4369B" w:rsidRDefault="00692647" w:rsidP="001C2BA4">
      <w:pPr>
        <w:ind w:firstLine="450"/>
        <w:rPr>
          <w:rFonts w:ascii="Bookman Old Style" w:hAnsi="Bookman Old Style"/>
        </w:rPr>
      </w:pPr>
      <w:r w:rsidRPr="00A4369B">
        <w:rPr>
          <w:rFonts w:ascii="Bookman Old Style" w:hAnsi="Bookman Old Style"/>
        </w:rPr>
        <w:tab/>
      </w:r>
    </w:p>
    <w:p w:rsidR="00692647" w:rsidRPr="00A4369B" w:rsidRDefault="00692647" w:rsidP="002110BD">
      <w:pPr>
        <w:pStyle w:val="ListParagraph"/>
        <w:numPr>
          <w:ilvl w:val="0"/>
          <w:numId w:val="5"/>
        </w:numPr>
        <w:ind w:left="360" w:hanging="360"/>
        <w:rPr>
          <w:rFonts w:ascii="Bookman Old Style" w:hAnsi="Bookman Old Style"/>
          <w:b/>
          <w:bCs/>
          <w:sz w:val="24"/>
          <w:szCs w:val="24"/>
          <w:u w:val="single"/>
        </w:rPr>
      </w:pPr>
      <w:r w:rsidRPr="00A4369B">
        <w:rPr>
          <w:rFonts w:ascii="Bookman Old Style" w:hAnsi="Bookman Old Style"/>
          <w:b/>
          <w:bCs/>
          <w:sz w:val="24"/>
          <w:szCs w:val="24"/>
          <w:u w:val="single"/>
        </w:rPr>
        <w:t xml:space="preserve"> REDRESSAL </w:t>
      </w:r>
    </w:p>
    <w:p w:rsidR="00692647" w:rsidRPr="00A4369B" w:rsidRDefault="00692647" w:rsidP="00874A2C">
      <w:pPr>
        <w:ind w:left="1440" w:hanging="990"/>
        <w:jc w:val="both"/>
        <w:rPr>
          <w:rFonts w:ascii="Bookman Old Style" w:hAnsi="Bookman Old Style"/>
        </w:rPr>
      </w:pPr>
      <w:r w:rsidRPr="00A4369B">
        <w:rPr>
          <w:rFonts w:ascii="Bookman Old Style" w:hAnsi="Bookman Old Style"/>
        </w:rPr>
        <w:t>07-01</w:t>
      </w:r>
      <w:r w:rsidRPr="00A4369B">
        <w:rPr>
          <w:rFonts w:ascii="Bookman Old Style" w:hAnsi="Bookman Old Style"/>
        </w:rPr>
        <w:tab/>
      </w:r>
      <w:proofErr w:type="spellStart"/>
      <w:r w:rsidRPr="00A4369B">
        <w:rPr>
          <w:rFonts w:ascii="Bookman Old Style" w:hAnsi="Bookman Old Style"/>
        </w:rPr>
        <w:t>Redressal</w:t>
      </w:r>
      <w:proofErr w:type="spellEnd"/>
      <w:r w:rsidRPr="00A4369B">
        <w:rPr>
          <w:rFonts w:ascii="Bookman Old Style" w:hAnsi="Bookman Old Style"/>
        </w:rPr>
        <w:t xml:space="preserve"> of grievances and settlement of dispute will be as per S</w:t>
      </w:r>
      <w:r w:rsidR="00874A2C">
        <w:rPr>
          <w:rFonts w:ascii="Bookman Old Style" w:hAnsi="Bookman Old Style"/>
        </w:rPr>
        <w:t>P</w:t>
      </w:r>
      <w:r w:rsidRPr="00A4369B">
        <w:rPr>
          <w:rFonts w:ascii="Bookman Old Style" w:hAnsi="Bookman Old Style"/>
        </w:rPr>
        <w:t xml:space="preserve">PRA Rule 2010, amended 2013 </w:t>
      </w:r>
    </w:p>
    <w:p w:rsidR="00692647" w:rsidRPr="00A4369B" w:rsidRDefault="00692647" w:rsidP="00692647">
      <w:pPr>
        <w:jc w:val="both"/>
        <w:rPr>
          <w:rFonts w:ascii="Bookman Old Style" w:hAnsi="Bookman Old Style"/>
        </w:rPr>
      </w:pPr>
    </w:p>
    <w:p w:rsidR="00692647" w:rsidRPr="00C9713F" w:rsidRDefault="00692647" w:rsidP="00C9713F">
      <w:pPr>
        <w:pStyle w:val="ListParagraph"/>
        <w:numPr>
          <w:ilvl w:val="0"/>
          <w:numId w:val="5"/>
        </w:numPr>
        <w:ind w:left="540" w:hanging="540"/>
        <w:rPr>
          <w:rFonts w:ascii="Bookman Old Style" w:hAnsi="Bookman Old Style"/>
          <w:b/>
          <w:bCs/>
        </w:rPr>
      </w:pPr>
      <w:r w:rsidRPr="00C9713F">
        <w:rPr>
          <w:rFonts w:ascii="Bookman Old Style" w:hAnsi="Bookman Old Style"/>
          <w:b/>
          <w:bCs/>
        </w:rPr>
        <w:t xml:space="preserve"> UNDERTAKING ON RS:-100/- ON JUDICIAL STAMP PAPER</w:t>
      </w:r>
    </w:p>
    <w:p w:rsidR="00692647" w:rsidRPr="00744E9E" w:rsidRDefault="00692647" w:rsidP="00744E9E">
      <w:pPr>
        <w:rPr>
          <w:rFonts w:ascii="Bookman Old Style" w:hAnsi="Bookman Old Style"/>
          <w:b/>
          <w:bCs/>
          <w:sz w:val="2"/>
          <w:szCs w:val="2"/>
        </w:rPr>
      </w:pPr>
    </w:p>
    <w:p w:rsidR="00692647" w:rsidRDefault="00692647" w:rsidP="00692647">
      <w:pPr>
        <w:ind w:left="1440" w:hanging="1440"/>
        <w:jc w:val="both"/>
        <w:rPr>
          <w:rFonts w:ascii="Bookman Old Style" w:hAnsi="Bookman Old Style"/>
        </w:rPr>
      </w:pPr>
      <w:r w:rsidRPr="00A4369B">
        <w:rPr>
          <w:rFonts w:ascii="Bookman Old Style" w:hAnsi="Bookman Old Style"/>
        </w:rPr>
        <w:t xml:space="preserve">08.1 </w:t>
      </w:r>
      <w:r w:rsidRPr="00A4369B">
        <w:rPr>
          <w:rFonts w:ascii="Bookman Old Style" w:hAnsi="Bookman Old Style"/>
        </w:rPr>
        <w:tab/>
        <w:t>I / we read / understand the specified in the tender inquiry and undertake:-</w:t>
      </w:r>
    </w:p>
    <w:p w:rsidR="00093934" w:rsidRPr="00FE4020" w:rsidRDefault="00093934" w:rsidP="00692647">
      <w:pPr>
        <w:ind w:left="1440" w:hanging="1440"/>
        <w:jc w:val="both"/>
        <w:rPr>
          <w:rFonts w:ascii="Bookman Old Style" w:hAnsi="Bookman Old Style"/>
          <w:sz w:val="10"/>
          <w:szCs w:val="10"/>
        </w:rPr>
      </w:pPr>
    </w:p>
    <w:p w:rsidR="00692647" w:rsidRDefault="00692647" w:rsidP="00692647">
      <w:pPr>
        <w:ind w:left="1440" w:hanging="1440"/>
        <w:jc w:val="both"/>
        <w:rPr>
          <w:rFonts w:ascii="Bookman Old Style" w:hAnsi="Bookman Old Style"/>
        </w:rPr>
      </w:pPr>
      <w:r w:rsidRPr="00A4369B">
        <w:rPr>
          <w:rFonts w:ascii="Bookman Old Style" w:hAnsi="Bookman Old Style"/>
        </w:rPr>
        <w:t>08.02</w:t>
      </w:r>
      <w:r w:rsidRPr="00A4369B">
        <w:rPr>
          <w:rFonts w:ascii="Bookman Old Style" w:hAnsi="Bookman Old Style"/>
        </w:rPr>
        <w:tab/>
        <w:t xml:space="preserve">That I / we will remain bound to supply any item as an additional quantity at the same rate on which said item I / we have supplied during the contract period </w:t>
      </w:r>
    </w:p>
    <w:p w:rsidR="00093934" w:rsidRPr="00FE4020" w:rsidRDefault="00093934" w:rsidP="00692647">
      <w:pPr>
        <w:ind w:left="1440" w:hanging="1440"/>
        <w:jc w:val="both"/>
        <w:rPr>
          <w:rFonts w:ascii="Bookman Old Style" w:hAnsi="Bookman Old Style"/>
          <w:sz w:val="10"/>
          <w:szCs w:val="10"/>
        </w:rPr>
      </w:pPr>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08.03</w:t>
      </w:r>
      <w:r w:rsidRPr="00A4369B">
        <w:rPr>
          <w:rFonts w:ascii="Bookman Old Style" w:hAnsi="Bookman Old Style"/>
        </w:rPr>
        <w:tab/>
        <w:t>That I / we agree whether our tender for total out tender accepted for total partial or enhanced quantity for all or any single item</w:t>
      </w:r>
    </w:p>
    <w:p w:rsidR="00692647" w:rsidRDefault="00692647" w:rsidP="00692647">
      <w:pPr>
        <w:ind w:left="1440" w:hanging="1440"/>
        <w:jc w:val="both"/>
        <w:rPr>
          <w:rFonts w:ascii="Bookman Old Style" w:hAnsi="Bookman Old Style"/>
        </w:rPr>
      </w:pPr>
      <w:r w:rsidRPr="00A4369B">
        <w:rPr>
          <w:rFonts w:ascii="Bookman Old Style" w:hAnsi="Bookman Old Style"/>
        </w:rPr>
        <w:t>08.04</w:t>
      </w:r>
      <w:r w:rsidRPr="00A4369B">
        <w:rPr>
          <w:rFonts w:ascii="Bookman Old Style" w:hAnsi="Bookman Old Style"/>
        </w:rPr>
        <w:tab/>
        <w:t>I / we also agree to supply and accept the said item at the rate for the supply of Contracted within the stipulat</w:t>
      </w:r>
      <w:r w:rsidR="00093934">
        <w:rPr>
          <w:rFonts w:ascii="Bookman Old Style" w:hAnsi="Bookman Old Style"/>
        </w:rPr>
        <w:t>ed period shown in the contract.</w:t>
      </w:r>
    </w:p>
    <w:p w:rsidR="00093934" w:rsidRPr="00FE4020" w:rsidRDefault="00093934" w:rsidP="00692647">
      <w:pPr>
        <w:ind w:left="1440" w:hanging="1440"/>
        <w:jc w:val="both"/>
        <w:rPr>
          <w:rFonts w:ascii="Bookman Old Style" w:hAnsi="Bookman Old Style"/>
          <w:sz w:val="10"/>
          <w:szCs w:val="10"/>
        </w:rPr>
      </w:pPr>
    </w:p>
    <w:p w:rsidR="00692647" w:rsidRDefault="00692647" w:rsidP="00692647">
      <w:pPr>
        <w:ind w:left="1440" w:hanging="1440"/>
        <w:jc w:val="both"/>
        <w:rPr>
          <w:rFonts w:ascii="Bookman Old Style" w:hAnsi="Bookman Old Style"/>
        </w:rPr>
      </w:pPr>
      <w:r w:rsidRPr="00A4369B">
        <w:rPr>
          <w:rFonts w:ascii="Bookman Old Style" w:hAnsi="Bookman Old Style"/>
        </w:rPr>
        <w:t>08.05</w:t>
      </w:r>
      <w:r w:rsidRPr="00A4369B">
        <w:rPr>
          <w:rFonts w:ascii="Bookman Old Style" w:hAnsi="Bookman Old Style"/>
        </w:rPr>
        <w:tab/>
        <w:t>I / w understand and ensure for the supply of quality goods. I / we also agree to supply of 100% additional quantity without any additional charges. If the supplies / part of the</w:t>
      </w:r>
      <w:r w:rsidR="00093934">
        <w:rPr>
          <w:rFonts w:ascii="Bookman Old Style" w:hAnsi="Bookman Old Style"/>
        </w:rPr>
        <w:t xml:space="preserve"> supplies declared sub standard.</w:t>
      </w:r>
    </w:p>
    <w:p w:rsidR="00093934" w:rsidRPr="00FE4020" w:rsidRDefault="00093934" w:rsidP="00692647">
      <w:pPr>
        <w:ind w:left="1440" w:hanging="1440"/>
        <w:jc w:val="both"/>
        <w:rPr>
          <w:rFonts w:ascii="Bookman Old Style" w:hAnsi="Bookman Old Style"/>
          <w:sz w:val="10"/>
          <w:szCs w:val="10"/>
        </w:rPr>
      </w:pPr>
    </w:p>
    <w:p w:rsidR="00692647" w:rsidRDefault="00692647" w:rsidP="00692647">
      <w:pPr>
        <w:ind w:left="1440" w:hanging="1440"/>
        <w:jc w:val="both"/>
        <w:rPr>
          <w:rFonts w:ascii="Bookman Old Style" w:hAnsi="Bookman Old Style"/>
        </w:rPr>
      </w:pPr>
      <w:r w:rsidRPr="00A4369B">
        <w:rPr>
          <w:rFonts w:ascii="Bookman Old Style" w:hAnsi="Bookman Old Style"/>
        </w:rPr>
        <w:lastRenderedPageBreak/>
        <w:t>08.06</w:t>
      </w:r>
      <w:r w:rsidRPr="00A4369B">
        <w:rPr>
          <w:rFonts w:ascii="Bookman Old Style" w:hAnsi="Bookman Old Style"/>
        </w:rPr>
        <w:tab/>
        <w:t>I / we undertake that if any of the information submitted in accordance to this lender inquiry found incorrect our contract may be cancelled at any stage on our cost and risk</w:t>
      </w:r>
      <w:r w:rsidR="00093934">
        <w:rPr>
          <w:rFonts w:ascii="Bookman Old Style" w:hAnsi="Bookman Old Style"/>
        </w:rPr>
        <w:t>.</w:t>
      </w:r>
    </w:p>
    <w:p w:rsidR="00093934" w:rsidRPr="00FE4020" w:rsidRDefault="00093934" w:rsidP="00692647">
      <w:pPr>
        <w:ind w:left="1440" w:hanging="1440"/>
        <w:jc w:val="both"/>
        <w:rPr>
          <w:rFonts w:ascii="Bookman Old Style" w:hAnsi="Bookman Old Style"/>
          <w:sz w:val="10"/>
          <w:szCs w:val="10"/>
        </w:rPr>
      </w:pPr>
    </w:p>
    <w:p w:rsidR="00692647" w:rsidRDefault="00692647" w:rsidP="00692647">
      <w:pPr>
        <w:ind w:left="1440" w:hanging="1440"/>
        <w:jc w:val="both"/>
        <w:rPr>
          <w:rFonts w:ascii="Bookman Old Style" w:hAnsi="Bookman Old Style"/>
        </w:rPr>
      </w:pPr>
      <w:r w:rsidRPr="00A4369B">
        <w:rPr>
          <w:rFonts w:ascii="Bookman Old Style" w:hAnsi="Bookman Old Style"/>
        </w:rPr>
        <w:t>08.07</w:t>
      </w:r>
      <w:r w:rsidRPr="00A4369B">
        <w:rPr>
          <w:rFonts w:ascii="Bookman Old Style" w:hAnsi="Bookman Old Style"/>
        </w:rPr>
        <w:tab/>
        <w:t>I / we undertake to deposit the goods testing fees per item to the District Level Committee, the said fees will be deposited directly to POL/CDL, if the assignment given to the said committee</w:t>
      </w:r>
      <w:r w:rsidR="00093934">
        <w:rPr>
          <w:rFonts w:ascii="Bookman Old Style" w:hAnsi="Bookman Old Style"/>
        </w:rPr>
        <w:t>.</w:t>
      </w:r>
    </w:p>
    <w:p w:rsidR="00093934" w:rsidRPr="00383D59" w:rsidRDefault="00093934" w:rsidP="00692647">
      <w:pPr>
        <w:ind w:left="1440" w:hanging="1440"/>
        <w:jc w:val="both"/>
        <w:rPr>
          <w:rFonts w:ascii="Bookman Old Style" w:hAnsi="Bookman Old Style"/>
          <w:sz w:val="10"/>
          <w:szCs w:val="10"/>
        </w:rPr>
      </w:pPr>
    </w:p>
    <w:p w:rsidR="00692647" w:rsidRDefault="00692647" w:rsidP="00692647">
      <w:pPr>
        <w:ind w:left="1440" w:hanging="1440"/>
        <w:jc w:val="both"/>
        <w:rPr>
          <w:rFonts w:ascii="Bookman Old Style" w:hAnsi="Bookman Old Style"/>
        </w:rPr>
      </w:pPr>
      <w:r w:rsidRPr="00A4369B">
        <w:rPr>
          <w:rFonts w:ascii="Bookman Old Style" w:hAnsi="Bookman Old Style"/>
        </w:rPr>
        <w:t>08.09</w:t>
      </w:r>
      <w:r w:rsidRPr="00A4369B">
        <w:rPr>
          <w:rFonts w:ascii="Bookman Old Style" w:hAnsi="Bookman Old Style"/>
        </w:rPr>
        <w:tab/>
        <w:t>I / we undertake that / I / we will replace the goods</w:t>
      </w:r>
      <w:r w:rsidR="00FE4020">
        <w:rPr>
          <w:rFonts w:ascii="Bookman Old Style" w:hAnsi="Bookman Old Style"/>
        </w:rPr>
        <w:t>.</w:t>
      </w:r>
    </w:p>
    <w:p w:rsidR="00FE4020" w:rsidRPr="00383D59" w:rsidRDefault="00FE4020" w:rsidP="00692647">
      <w:pPr>
        <w:ind w:left="1440" w:hanging="1440"/>
        <w:jc w:val="both"/>
        <w:rPr>
          <w:rFonts w:ascii="Bookman Old Style" w:hAnsi="Bookman Old Style"/>
          <w:sz w:val="10"/>
          <w:szCs w:val="10"/>
        </w:rPr>
      </w:pPr>
    </w:p>
    <w:p w:rsidR="00692647" w:rsidRDefault="00692647" w:rsidP="00692647">
      <w:pPr>
        <w:ind w:left="1440" w:hanging="1440"/>
        <w:jc w:val="both"/>
        <w:rPr>
          <w:rFonts w:ascii="Bookman Old Style" w:hAnsi="Bookman Old Style"/>
        </w:rPr>
      </w:pPr>
      <w:r w:rsidRPr="00A4369B">
        <w:rPr>
          <w:rFonts w:ascii="Bookman Old Style" w:hAnsi="Bookman Old Style"/>
        </w:rPr>
        <w:t>08.10</w:t>
      </w:r>
      <w:r w:rsidRPr="00A4369B">
        <w:rPr>
          <w:rFonts w:ascii="Bookman Old Style" w:hAnsi="Bookman Old Style"/>
        </w:rPr>
        <w:tab/>
        <w:t>I / we undertake that I / w have never been black listed</w:t>
      </w:r>
      <w:r w:rsidR="00FE4020">
        <w:rPr>
          <w:rFonts w:ascii="Bookman Old Style" w:hAnsi="Bookman Old Style"/>
        </w:rPr>
        <w:t>.</w:t>
      </w:r>
    </w:p>
    <w:p w:rsidR="00FE4020" w:rsidRPr="00383D59" w:rsidRDefault="00FE4020" w:rsidP="00692647">
      <w:pPr>
        <w:ind w:left="1440" w:hanging="1440"/>
        <w:jc w:val="both"/>
        <w:rPr>
          <w:rFonts w:ascii="Bookman Old Style" w:hAnsi="Bookman Old Style"/>
          <w:sz w:val="10"/>
          <w:szCs w:val="10"/>
        </w:rPr>
      </w:pPr>
    </w:p>
    <w:p w:rsidR="00692647" w:rsidRDefault="00692647" w:rsidP="00692647">
      <w:pPr>
        <w:ind w:left="1440" w:hanging="1440"/>
        <w:jc w:val="both"/>
        <w:rPr>
          <w:rFonts w:ascii="Bookman Old Style" w:hAnsi="Bookman Old Style"/>
        </w:rPr>
      </w:pPr>
      <w:r w:rsidRPr="00A4369B">
        <w:rPr>
          <w:rFonts w:ascii="Bookman Old Style" w:hAnsi="Bookman Old Style"/>
        </w:rPr>
        <w:t>08.11</w:t>
      </w:r>
      <w:r w:rsidRPr="00A4369B">
        <w:rPr>
          <w:rFonts w:ascii="Bookman Old Style" w:hAnsi="Bookman Old Style"/>
        </w:rPr>
        <w:tab/>
        <w:t>I / we also agree supply the 100% additional quantity</w:t>
      </w:r>
      <w:r w:rsidR="00FE4020">
        <w:rPr>
          <w:rFonts w:ascii="Bookman Old Style" w:hAnsi="Bookman Old Style"/>
        </w:rPr>
        <w:t xml:space="preserve"> without any additional charges.</w:t>
      </w:r>
    </w:p>
    <w:p w:rsidR="00FE4020" w:rsidRPr="00383D59" w:rsidRDefault="00FE4020" w:rsidP="00692647">
      <w:pPr>
        <w:ind w:left="1440" w:hanging="1440"/>
        <w:jc w:val="both"/>
        <w:rPr>
          <w:rFonts w:ascii="Bookman Old Style" w:hAnsi="Bookman Old Style"/>
          <w:sz w:val="10"/>
          <w:szCs w:val="10"/>
        </w:rPr>
      </w:pPr>
    </w:p>
    <w:p w:rsidR="00692647" w:rsidRDefault="00692647" w:rsidP="00692647">
      <w:pPr>
        <w:ind w:left="1440" w:hanging="1440"/>
        <w:jc w:val="both"/>
        <w:rPr>
          <w:rFonts w:ascii="Bookman Old Style" w:hAnsi="Bookman Old Style"/>
        </w:rPr>
      </w:pPr>
      <w:r w:rsidRPr="00A4369B">
        <w:rPr>
          <w:rFonts w:ascii="Bookman Old Style" w:hAnsi="Bookman Old Style"/>
        </w:rPr>
        <w:t>08.12</w:t>
      </w:r>
      <w:r w:rsidRPr="00A4369B">
        <w:rPr>
          <w:rFonts w:ascii="Bookman Old Style" w:hAnsi="Bookman Old Style"/>
        </w:rPr>
        <w:tab/>
        <w:t>The Bidder also to provide the Technical specificatio</w:t>
      </w:r>
      <w:r w:rsidR="00383D59">
        <w:rPr>
          <w:rFonts w:ascii="Bookman Old Style" w:hAnsi="Bookman Old Style"/>
        </w:rPr>
        <w:t>n and broacher of the Each Item.</w:t>
      </w:r>
    </w:p>
    <w:p w:rsidR="00383D59" w:rsidRPr="00907EC9" w:rsidRDefault="00383D59" w:rsidP="00692647">
      <w:pPr>
        <w:ind w:left="1440" w:hanging="1440"/>
        <w:jc w:val="both"/>
        <w:rPr>
          <w:rFonts w:ascii="Bookman Old Style" w:hAnsi="Bookman Old Style"/>
          <w:sz w:val="10"/>
          <w:szCs w:val="10"/>
        </w:rPr>
      </w:pPr>
      <w:bookmarkStart w:id="0" w:name="_GoBack"/>
      <w:bookmarkEnd w:id="0"/>
    </w:p>
    <w:p w:rsidR="00692647" w:rsidRPr="00A4369B" w:rsidRDefault="00692647" w:rsidP="00692647">
      <w:pPr>
        <w:ind w:left="1440" w:hanging="1440"/>
        <w:jc w:val="both"/>
        <w:rPr>
          <w:rFonts w:ascii="Bookman Old Style" w:hAnsi="Bookman Old Style"/>
        </w:rPr>
      </w:pPr>
      <w:r w:rsidRPr="00A4369B">
        <w:rPr>
          <w:rFonts w:ascii="Bookman Old Style" w:hAnsi="Bookman Old Style"/>
        </w:rPr>
        <w:t>08.13</w:t>
      </w:r>
      <w:r w:rsidRPr="00A4369B">
        <w:rPr>
          <w:rFonts w:ascii="Bookman Old Style" w:hAnsi="Bookman Old Style"/>
        </w:rPr>
        <w:tab/>
        <w:t xml:space="preserve">The DDO / Bidder after passing out the bills the payment is reserves in shape of pay order or bank draft, till the delivery is over. </w:t>
      </w:r>
    </w:p>
    <w:p w:rsidR="00692647" w:rsidRPr="00A4369B" w:rsidRDefault="00692647" w:rsidP="00692647">
      <w:pPr>
        <w:jc w:val="both"/>
        <w:rPr>
          <w:rFonts w:ascii="Bookman Old Style" w:hAnsi="Bookman Old Style"/>
          <w:sz w:val="20"/>
          <w:szCs w:val="20"/>
        </w:rPr>
      </w:pPr>
    </w:p>
    <w:p w:rsidR="00BF058A" w:rsidRDefault="00692647" w:rsidP="00BF058A">
      <w:pPr>
        <w:spacing w:after="160" w:line="259" w:lineRule="auto"/>
        <w:rPr>
          <w:rFonts w:ascii="Bookman Old Style" w:hAnsi="Bookman Old Style"/>
          <w:b/>
          <w:bCs/>
        </w:rPr>
      </w:pPr>
      <w:r>
        <w:rPr>
          <w:rFonts w:ascii="Bookman Old Style" w:hAnsi="Bookman Old Style"/>
          <w:b/>
          <w:bCs/>
        </w:rPr>
        <w:br w:type="page"/>
      </w:r>
    </w:p>
    <w:p w:rsidR="00692647" w:rsidRDefault="00692647" w:rsidP="00692647">
      <w:pPr>
        <w:jc w:val="center"/>
        <w:rPr>
          <w:rFonts w:ascii="Bookman Old Style" w:hAnsi="Bookman Old Style"/>
          <w:b/>
          <w:bCs/>
        </w:rPr>
      </w:pPr>
      <w:r w:rsidRPr="00A4369B">
        <w:rPr>
          <w:rFonts w:ascii="Bookman Old Style" w:hAnsi="Bookman Old Style"/>
          <w:b/>
          <w:bCs/>
        </w:rPr>
        <w:lastRenderedPageBreak/>
        <w:t>TERMS AND CONDITIONS ACCEPTANCE CERTIFICATE</w:t>
      </w:r>
    </w:p>
    <w:p w:rsidR="00692647" w:rsidRPr="00A4369B" w:rsidRDefault="00692647" w:rsidP="00692647">
      <w:pPr>
        <w:jc w:val="center"/>
        <w:rPr>
          <w:rFonts w:ascii="Bookman Old Style" w:hAnsi="Bookman Old Style"/>
          <w:b/>
          <w:bCs/>
        </w:rPr>
      </w:pPr>
    </w:p>
    <w:p w:rsidR="00692647" w:rsidRPr="00A4369B" w:rsidRDefault="00692647" w:rsidP="00692647">
      <w:pPr>
        <w:spacing w:line="480" w:lineRule="auto"/>
        <w:jc w:val="both"/>
        <w:rPr>
          <w:sz w:val="22"/>
        </w:rPr>
      </w:pPr>
      <w:r w:rsidRPr="00A4369B">
        <w:rPr>
          <w:sz w:val="22"/>
        </w:rPr>
        <w:t xml:space="preserve">I / </w:t>
      </w:r>
      <w:proofErr w:type="spellStart"/>
      <w:r w:rsidRPr="00A4369B">
        <w:rPr>
          <w:sz w:val="22"/>
        </w:rPr>
        <w:t>we</w:t>
      </w:r>
      <w:proofErr w:type="spellEnd"/>
      <w:r w:rsidRPr="00A4369B">
        <w:rPr>
          <w:sz w:val="22"/>
        </w:rPr>
        <w:t xml:space="preserve"> M/s___________________________________________________________________________ is hereby confirmed that we have carefully read all terms and conditions of the tender and also agreed to abide SPPRA-2010 amended 2013 for the procurements of Furniture &amp; Fixture / Goods etc. during the validity of the tender</w:t>
      </w:r>
    </w:p>
    <w:p w:rsidR="00692647" w:rsidRPr="00A4369B" w:rsidRDefault="00692647" w:rsidP="00692647">
      <w:pPr>
        <w:spacing w:line="480" w:lineRule="auto"/>
        <w:rPr>
          <w:sz w:val="22"/>
        </w:rPr>
      </w:pPr>
      <w:r w:rsidRPr="00A4369B">
        <w:rPr>
          <w:sz w:val="22"/>
        </w:rPr>
        <w:t>Signature of Vendor _____________________________________________________________</w:t>
      </w:r>
    </w:p>
    <w:p w:rsidR="00692647" w:rsidRPr="00A4369B" w:rsidRDefault="00692647" w:rsidP="00692647">
      <w:pPr>
        <w:spacing w:line="480" w:lineRule="auto"/>
        <w:rPr>
          <w:sz w:val="22"/>
        </w:rPr>
      </w:pPr>
      <w:r w:rsidRPr="00A4369B">
        <w:rPr>
          <w:sz w:val="22"/>
        </w:rPr>
        <w:t>Name of Authorized Person________________________________________________________</w:t>
      </w:r>
    </w:p>
    <w:p w:rsidR="00692647" w:rsidRPr="00A4369B" w:rsidRDefault="00692647" w:rsidP="00692647">
      <w:pPr>
        <w:spacing w:line="480" w:lineRule="auto"/>
        <w:rPr>
          <w:sz w:val="22"/>
        </w:rPr>
      </w:pPr>
      <w:r w:rsidRPr="00A4369B">
        <w:rPr>
          <w:sz w:val="22"/>
        </w:rPr>
        <w:t>Designation _____________________________________________________________________</w:t>
      </w:r>
    </w:p>
    <w:p w:rsidR="00692647" w:rsidRPr="00A4369B" w:rsidRDefault="00692647" w:rsidP="00692647">
      <w:pPr>
        <w:spacing w:line="480" w:lineRule="auto"/>
        <w:rPr>
          <w:sz w:val="22"/>
        </w:rPr>
      </w:pPr>
      <w:r w:rsidRPr="00A4369B">
        <w:rPr>
          <w:sz w:val="22"/>
        </w:rPr>
        <w:t>Seal and Address _________________________________________________________________</w:t>
      </w:r>
    </w:p>
    <w:p w:rsidR="00692647" w:rsidRPr="00A4369B" w:rsidRDefault="00692647" w:rsidP="00692647">
      <w:pPr>
        <w:spacing w:line="480" w:lineRule="auto"/>
        <w:rPr>
          <w:sz w:val="22"/>
        </w:rPr>
      </w:pPr>
      <w:proofErr w:type="gramStart"/>
      <w:r w:rsidRPr="00A4369B">
        <w:rPr>
          <w:sz w:val="22"/>
        </w:rPr>
        <w:t>Telephone No.</w:t>
      </w:r>
      <w:proofErr w:type="gramEnd"/>
      <w:r w:rsidRPr="00A4369B">
        <w:rPr>
          <w:sz w:val="22"/>
        </w:rPr>
        <w:t xml:space="preserve"> </w:t>
      </w:r>
      <w:proofErr w:type="gramStart"/>
      <w:r w:rsidRPr="00A4369B">
        <w:rPr>
          <w:sz w:val="22"/>
        </w:rPr>
        <w:t>________________________ Fax No.</w:t>
      </w:r>
      <w:proofErr w:type="gramEnd"/>
      <w:r w:rsidRPr="00A4369B">
        <w:rPr>
          <w:sz w:val="22"/>
        </w:rPr>
        <w:t xml:space="preserve"> ________________ Email Address __________</w:t>
      </w:r>
    </w:p>
    <w:p w:rsidR="00692647" w:rsidRPr="00A4369B" w:rsidRDefault="00692647" w:rsidP="00692647">
      <w:pPr>
        <w:spacing w:line="480" w:lineRule="auto"/>
        <w:rPr>
          <w:sz w:val="22"/>
        </w:rPr>
      </w:pPr>
      <w:r w:rsidRPr="00A4369B">
        <w:rPr>
          <w:sz w:val="22"/>
        </w:rPr>
        <w:t xml:space="preserve">Witness </w:t>
      </w:r>
    </w:p>
    <w:p w:rsidR="00692647" w:rsidRPr="00A4369B" w:rsidRDefault="00692647" w:rsidP="00692647">
      <w:pPr>
        <w:pStyle w:val="ListParagraph"/>
        <w:numPr>
          <w:ilvl w:val="0"/>
          <w:numId w:val="1"/>
        </w:numPr>
        <w:spacing w:after="0" w:line="480" w:lineRule="auto"/>
      </w:pPr>
      <w:r w:rsidRPr="00A4369B">
        <w:t>Name in Full ________________________________ Signature ________________________</w:t>
      </w:r>
    </w:p>
    <w:p w:rsidR="00692647" w:rsidRPr="00A4369B" w:rsidRDefault="00692647" w:rsidP="00692647">
      <w:pPr>
        <w:pStyle w:val="ListParagraph"/>
        <w:numPr>
          <w:ilvl w:val="0"/>
          <w:numId w:val="1"/>
        </w:numPr>
        <w:spacing w:after="0" w:line="480" w:lineRule="auto"/>
      </w:pPr>
      <w:r w:rsidRPr="00A4369B">
        <w:t xml:space="preserve">  Name in Full ________________________________ Signature ________________________</w:t>
      </w:r>
    </w:p>
    <w:sectPr w:rsidR="00692647" w:rsidRPr="00A4369B" w:rsidSect="001C2BA4">
      <w:pgSz w:w="12240" w:h="15840"/>
      <w:pgMar w:top="72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Goudy Stout">
    <w:panose1 w:val="0202090407030B020401"/>
    <w:charset w:val="00"/>
    <w:family w:val="roman"/>
    <w:pitch w:val="variable"/>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David Transparent">
    <w:panose1 w:val="00000000000000000000"/>
    <w:charset w:val="B1"/>
    <w:family w:val="auto"/>
    <w:pitch w:val="variable"/>
    <w:sig w:usb0="00000801" w:usb1="00000000" w:usb2="00000000" w:usb3="00000000" w:csb0="00000020" w:csb1="00000000"/>
  </w:font>
  <w:font w:name="Calisto MT">
    <w:panose1 w:val="0204060305050503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304B3"/>
    <w:multiLevelType w:val="multilevel"/>
    <w:tmpl w:val="D7CC3778"/>
    <w:lvl w:ilvl="0">
      <w:start w:val="1"/>
      <w:numFmt w:val="decimalZero"/>
      <w:lvlText w:val="%1"/>
      <w:lvlJc w:val="left"/>
      <w:pPr>
        <w:ind w:left="1080" w:hanging="1080"/>
      </w:pPr>
      <w:rPr>
        <w:rFonts w:hint="default"/>
      </w:rPr>
    </w:lvl>
    <w:lvl w:ilvl="1">
      <w:start w:val="1"/>
      <w:numFmt w:val="decimalZero"/>
      <w:lvlText w:val="%1.%2"/>
      <w:lvlJc w:val="left"/>
      <w:pPr>
        <w:ind w:left="1440" w:hanging="108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428E0659"/>
    <w:multiLevelType w:val="hybridMultilevel"/>
    <w:tmpl w:val="D1B6F32E"/>
    <w:lvl w:ilvl="0" w:tplc="CC86B26C">
      <w:start w:val="1"/>
      <w:numFmt w:val="decimalZero"/>
      <w:lvlText w:val="%1."/>
      <w:lvlJc w:val="left"/>
      <w:pPr>
        <w:ind w:left="735" w:hanging="375"/>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294179"/>
    <w:multiLevelType w:val="multilevel"/>
    <w:tmpl w:val="E56846F8"/>
    <w:lvl w:ilvl="0">
      <w:start w:val="3"/>
      <w:numFmt w:val="decimalZero"/>
      <w:lvlText w:val="%1"/>
      <w:lvlJc w:val="left"/>
      <w:pPr>
        <w:ind w:left="690" w:hanging="69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7155265D"/>
    <w:multiLevelType w:val="hybridMultilevel"/>
    <w:tmpl w:val="164E01EC"/>
    <w:lvl w:ilvl="0" w:tplc="BC3CD6C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6A1868"/>
    <w:multiLevelType w:val="hybridMultilevel"/>
    <w:tmpl w:val="C204CEA8"/>
    <w:lvl w:ilvl="0" w:tplc="12ACB178">
      <w:start w:val="1"/>
      <w:numFmt w:val="decimalZero"/>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2647"/>
    <w:rsid w:val="00023B0C"/>
    <w:rsid w:val="00093934"/>
    <w:rsid w:val="0014635A"/>
    <w:rsid w:val="001C2BA4"/>
    <w:rsid w:val="002110BD"/>
    <w:rsid w:val="00212BB0"/>
    <w:rsid w:val="0028174F"/>
    <w:rsid w:val="00383D59"/>
    <w:rsid w:val="00384DD1"/>
    <w:rsid w:val="003A6A2E"/>
    <w:rsid w:val="003F26FC"/>
    <w:rsid w:val="004754E9"/>
    <w:rsid w:val="005B3C43"/>
    <w:rsid w:val="00692647"/>
    <w:rsid w:val="006E5792"/>
    <w:rsid w:val="00744E9E"/>
    <w:rsid w:val="007A688D"/>
    <w:rsid w:val="00805E60"/>
    <w:rsid w:val="00874A2C"/>
    <w:rsid w:val="00907EC9"/>
    <w:rsid w:val="00935B66"/>
    <w:rsid w:val="009D7381"/>
    <w:rsid w:val="00B61D2D"/>
    <w:rsid w:val="00BC3DB4"/>
    <w:rsid w:val="00BF058A"/>
    <w:rsid w:val="00C9713F"/>
    <w:rsid w:val="00CE6A80"/>
    <w:rsid w:val="00E63FA6"/>
    <w:rsid w:val="00F3350D"/>
    <w:rsid w:val="00FE402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64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92647"/>
    <w:rPr>
      <w:color w:val="0000FF"/>
      <w:u w:val="single"/>
    </w:rPr>
  </w:style>
  <w:style w:type="table" w:styleId="TableGrid">
    <w:name w:val="Table Grid"/>
    <w:basedOn w:val="TableNormal"/>
    <w:uiPriority w:val="59"/>
    <w:rsid w:val="00692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92647"/>
    <w:pPr>
      <w:spacing w:after="160" w:line="259"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64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92647"/>
    <w:rPr>
      <w:color w:val="0000FF"/>
      <w:u w:val="single"/>
    </w:rPr>
  </w:style>
  <w:style w:type="table" w:styleId="TableGrid">
    <w:name w:val="Table Grid"/>
    <w:basedOn w:val="TableNormal"/>
    <w:uiPriority w:val="59"/>
    <w:rsid w:val="00692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92647"/>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eo.secondary_matiari@yahoo.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1252</Words>
  <Characters>7140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Abro</dc:creator>
  <cp:keywords/>
  <dc:description/>
  <cp:lastModifiedBy>SM Abbasi</cp:lastModifiedBy>
  <cp:revision>22</cp:revision>
  <cp:lastPrinted>2017-04-10T12:12:00Z</cp:lastPrinted>
  <dcterms:created xsi:type="dcterms:W3CDTF">2017-04-05T08:02:00Z</dcterms:created>
  <dcterms:modified xsi:type="dcterms:W3CDTF">2017-04-10T12:15:00Z</dcterms:modified>
</cp:coreProperties>
</file>