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9A551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9746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93B9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9,90,636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19,813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D34AAB" w:rsidRDefault="00D34AAB" w:rsidP="00D34AAB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 </w:t>
      </w:r>
      <w:r w:rsidRPr="003C6E6F">
        <w:rPr>
          <w:rFonts w:ascii="Arial Narrow" w:hAnsi="Arial Narrow"/>
          <w:b/>
          <w:bCs/>
          <w:u w:val="single"/>
        </w:rPr>
        <w:t>P/L 12” Dia R.C.C Pipe Drain at Attack Mohallah Ward</w:t>
      </w:r>
      <w:r w:rsidRPr="00D34AAB">
        <w:rPr>
          <w:rFonts w:ascii="Arial Narrow" w:hAnsi="Arial Narrow"/>
          <w:b/>
          <w:bCs/>
          <w:u w:val="single"/>
        </w:rPr>
        <w:t xml:space="preserve"> </w:t>
      </w:r>
      <w:r w:rsidRPr="003C6E6F">
        <w:rPr>
          <w:rFonts w:ascii="Arial Narrow" w:hAnsi="Arial Narrow"/>
          <w:b/>
          <w:bCs/>
          <w:u w:val="single"/>
        </w:rPr>
        <w:t xml:space="preserve">No:04 Gulshan-e-Ghazi in </w:t>
      </w:r>
    </w:p>
    <w:p w:rsidR="00D34AAB" w:rsidRDefault="00D34AAB" w:rsidP="00D34AAB">
      <w:pPr>
        <w:pStyle w:val="Default"/>
        <w:rPr>
          <w:rFonts w:ascii="Arial Narrow" w:hAnsi="Arial Narrow"/>
          <w:b/>
          <w:bCs/>
          <w:u w:val="single"/>
        </w:rPr>
      </w:pPr>
      <w:r w:rsidRPr="00D34AAB">
        <w:rPr>
          <w:rFonts w:ascii="Arial Narrow" w:hAnsi="Arial Narrow"/>
          <w:b/>
          <w:bCs/>
        </w:rPr>
        <w:t xml:space="preserve">                                                       </w:t>
      </w:r>
      <w:r w:rsidRPr="003C6E6F">
        <w:rPr>
          <w:rFonts w:ascii="Arial Narrow" w:hAnsi="Arial Narrow"/>
          <w:b/>
          <w:bCs/>
          <w:u w:val="single"/>
        </w:rPr>
        <w:t>UC-33 DMC (West) Baldia Zone.</w:t>
      </w:r>
    </w:p>
    <w:p w:rsidR="00913907" w:rsidRPr="00913907" w:rsidRDefault="00913907" w:rsidP="00D34AAB">
      <w:pPr>
        <w:pStyle w:val="Default"/>
        <w:rPr>
          <w:rFonts w:ascii="Arial Narrow" w:hAnsi="Arial Narrow"/>
          <w:b/>
          <w:bCs/>
          <w:sz w:val="10"/>
          <w:szCs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F85CD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F85CD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25582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9725A0" w:rsidRPr="00BD086A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868D1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9,90,636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9143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B9C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143E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67AE6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8D1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21F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3907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551D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97462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4AAB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59B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85CD2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D34A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20</cp:revision>
  <cp:lastPrinted>2016-11-03T08:51:00Z</cp:lastPrinted>
  <dcterms:created xsi:type="dcterms:W3CDTF">2002-01-01T10:09:00Z</dcterms:created>
  <dcterms:modified xsi:type="dcterms:W3CDTF">2002-01-01T12:49:00Z</dcterms:modified>
</cp:coreProperties>
</file>