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BC0D53" w:rsidRDefault="008B6052" w:rsidP="00041CBF">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t>“SCHEDULE B”</w:t>
      </w:r>
    </w:p>
    <w:p w:rsidR="00041CBF" w:rsidRPr="007325E5" w:rsidRDefault="00041CBF" w:rsidP="00041CBF">
      <w:pPr>
        <w:spacing w:after="0" w:line="240" w:lineRule="auto"/>
        <w:ind w:left="2880" w:hanging="2880"/>
        <w:jc w:val="center"/>
        <w:rPr>
          <w:rFonts w:ascii="Tahoma" w:hAnsi="Tahoma" w:cs="Tahoma"/>
          <w:b/>
          <w:i/>
          <w:color w:val="FF0000"/>
          <w:sz w:val="30"/>
          <w:szCs w:val="24"/>
          <w:u w:val="single"/>
        </w:rPr>
      </w:pPr>
    </w:p>
    <w:p w:rsidR="009E26F3" w:rsidRPr="00225E7B" w:rsidRDefault="00441EFF" w:rsidP="00225E7B">
      <w:pPr>
        <w:spacing w:after="0" w:line="240" w:lineRule="auto"/>
        <w:ind w:left="2880" w:hanging="2880"/>
        <w:jc w:val="both"/>
        <w:rPr>
          <w:rFonts w:ascii="Tahoma" w:hAnsi="Tahoma" w:cs="Tahoma"/>
          <w:b/>
          <w:u w:val="single"/>
        </w:rPr>
      </w:pPr>
      <w:r w:rsidRPr="004164DF">
        <w:rPr>
          <w:rFonts w:ascii="Tahoma" w:hAnsi="Tahoma" w:cs="Tahoma"/>
          <w:b/>
        </w:rPr>
        <w:t>NAME OF WORK: -</w:t>
      </w:r>
      <w:r w:rsidRPr="004164DF">
        <w:rPr>
          <w:rFonts w:ascii="Tahoma" w:hAnsi="Tahoma" w:cs="Tahoma"/>
          <w:b/>
        </w:rPr>
        <w:tab/>
      </w:r>
      <w:r w:rsidR="007A0FA3" w:rsidRPr="00225E7B">
        <w:rPr>
          <w:rFonts w:ascii="Tahoma" w:hAnsi="Tahoma" w:cs="Tahoma"/>
          <w:b/>
          <w:u w:val="single"/>
        </w:rPr>
        <w:t>SPECIAL REPAIR / ORDINARY REPAIR 2016-17 PROGRAMME</w:t>
      </w:r>
    </w:p>
    <w:p w:rsidR="001C7733" w:rsidRPr="00225E7B" w:rsidRDefault="007A0FA3" w:rsidP="00225E7B">
      <w:pPr>
        <w:spacing w:after="0" w:line="240" w:lineRule="auto"/>
        <w:ind w:left="2880"/>
        <w:jc w:val="both"/>
        <w:rPr>
          <w:rFonts w:ascii="Tahoma" w:hAnsi="Tahoma" w:cs="Tahoma"/>
          <w:b/>
          <w:u w:val="single"/>
        </w:rPr>
      </w:pPr>
      <w:r w:rsidRPr="00225E7B">
        <w:rPr>
          <w:rFonts w:ascii="Tahoma" w:hAnsi="Tahoma" w:cs="Tahoma"/>
          <w:b/>
          <w:u w:val="single"/>
        </w:rPr>
        <w:t>@</w:t>
      </w:r>
      <w:r w:rsidR="009E26F3" w:rsidRPr="00225E7B">
        <w:rPr>
          <w:rFonts w:ascii="Tahoma" w:hAnsi="Tahoma" w:cs="Tahoma"/>
          <w:b/>
          <w:u w:val="single"/>
        </w:rPr>
        <w:t xml:space="preserve"> </w:t>
      </w:r>
      <w:r w:rsidR="001C7733" w:rsidRPr="00225E7B">
        <w:rPr>
          <w:rFonts w:ascii="Tahoma" w:hAnsi="Tahoma" w:cs="Tahoma"/>
          <w:b/>
          <w:u w:val="single"/>
        </w:rPr>
        <w:t xml:space="preserve">GOVT: BOYS HIGH SCHOOL </w:t>
      </w:r>
      <w:r w:rsidR="002443AF" w:rsidRPr="00225E7B">
        <w:rPr>
          <w:rFonts w:ascii="Tahoma" w:hAnsi="Tahoma" w:cs="Tahoma"/>
          <w:b/>
          <w:u w:val="single"/>
        </w:rPr>
        <w:t>ADILPUR</w:t>
      </w:r>
      <w:r w:rsidR="001C7733" w:rsidRPr="00225E7B">
        <w:rPr>
          <w:rFonts w:ascii="Tahoma" w:hAnsi="Tahoma" w:cs="Tahoma"/>
          <w:b/>
          <w:u w:val="single"/>
        </w:rPr>
        <w:t xml:space="preserve"> TALUKA GHOTKI.</w:t>
      </w:r>
    </w:p>
    <w:p w:rsidR="008866BB" w:rsidRPr="004164DF" w:rsidRDefault="008866BB" w:rsidP="004164DF">
      <w:pPr>
        <w:spacing w:after="0" w:line="240" w:lineRule="auto"/>
        <w:ind w:left="2880" w:hanging="2880"/>
        <w:rPr>
          <w:rFonts w:ascii="Tahoma" w:hAnsi="Tahoma" w:cs="Tahoma"/>
          <w:b/>
          <w:bCs/>
        </w:rPr>
      </w:pPr>
    </w:p>
    <w:p w:rsidR="008711FB" w:rsidRPr="004164DF" w:rsidRDefault="008711FB" w:rsidP="004164DF">
      <w:pPr>
        <w:spacing w:after="0" w:line="240" w:lineRule="auto"/>
        <w:ind w:left="2880" w:hanging="2880"/>
        <w:jc w:val="both"/>
        <w:rPr>
          <w:rFonts w:ascii="Tahoma" w:hAnsi="Tahoma" w:cs="Tahoma"/>
          <w:b/>
        </w:rPr>
      </w:pPr>
    </w:p>
    <w:tbl>
      <w:tblPr>
        <w:tblStyle w:val="TableGrid"/>
        <w:tblW w:w="114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3"/>
        <w:gridCol w:w="2737"/>
        <w:gridCol w:w="3617"/>
        <w:gridCol w:w="1844"/>
        <w:gridCol w:w="1114"/>
        <w:gridCol w:w="1291"/>
      </w:tblGrid>
      <w:tr w:rsidR="00ED394F" w:rsidRPr="004164DF" w:rsidTr="00BB136A">
        <w:trPr>
          <w:trHeight w:val="215"/>
          <w:jc w:val="center"/>
        </w:trPr>
        <w:tc>
          <w:tcPr>
            <w:tcW w:w="88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4164DF" w:rsidRDefault="00ED394F" w:rsidP="004164DF">
            <w:pPr>
              <w:jc w:val="center"/>
              <w:rPr>
                <w:rFonts w:ascii="Tahoma" w:hAnsi="Tahoma" w:cs="Tahoma"/>
                <w:b/>
                <w:sz w:val="22"/>
                <w:szCs w:val="22"/>
              </w:rPr>
            </w:pPr>
            <w:r w:rsidRPr="004164DF">
              <w:rPr>
                <w:rFonts w:ascii="Tahoma" w:hAnsi="Tahoma" w:cs="Tahoma"/>
                <w:b/>
                <w:sz w:val="22"/>
                <w:szCs w:val="22"/>
              </w:rPr>
              <w:t>S.</w:t>
            </w:r>
            <w:r w:rsidR="00817050" w:rsidRPr="004164DF">
              <w:rPr>
                <w:rFonts w:ascii="Tahoma" w:hAnsi="Tahoma" w:cs="Tahoma"/>
                <w:b/>
                <w:sz w:val="22"/>
                <w:szCs w:val="22"/>
              </w:rPr>
              <w:t xml:space="preserve"> </w:t>
            </w:r>
            <w:r w:rsidRPr="004164DF">
              <w:rPr>
                <w:rFonts w:ascii="Tahoma" w:hAnsi="Tahoma" w:cs="Tahoma"/>
                <w:b/>
                <w:sz w:val="22"/>
                <w:szCs w:val="22"/>
              </w:rPr>
              <w:t>No</w:t>
            </w:r>
            <w:r w:rsidR="00272743" w:rsidRPr="004164DF">
              <w:rPr>
                <w:rFonts w:ascii="Tahoma" w:hAnsi="Tahoma" w:cs="Tahoma"/>
                <w:b/>
                <w:sz w:val="22"/>
                <w:szCs w:val="22"/>
              </w:rPr>
              <w:t>:</w:t>
            </w:r>
          </w:p>
        </w:tc>
        <w:tc>
          <w:tcPr>
            <w:tcW w:w="273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4164DF" w:rsidRDefault="00ED394F" w:rsidP="004164DF">
            <w:pPr>
              <w:jc w:val="center"/>
              <w:rPr>
                <w:rFonts w:ascii="Tahoma" w:hAnsi="Tahoma" w:cs="Tahoma"/>
                <w:b/>
                <w:sz w:val="22"/>
                <w:szCs w:val="22"/>
              </w:rPr>
            </w:pPr>
            <w:r w:rsidRPr="004164DF">
              <w:rPr>
                <w:rFonts w:ascii="Tahoma" w:hAnsi="Tahoma" w:cs="Tahoma"/>
                <w:b/>
                <w:sz w:val="22"/>
                <w:szCs w:val="22"/>
              </w:rPr>
              <w:t>Item of Work</w:t>
            </w:r>
          </w:p>
        </w:tc>
        <w:tc>
          <w:tcPr>
            <w:tcW w:w="361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4164DF" w:rsidRDefault="00ED394F" w:rsidP="004164DF">
            <w:pPr>
              <w:jc w:val="center"/>
              <w:rPr>
                <w:rFonts w:ascii="Tahoma" w:hAnsi="Tahoma" w:cs="Tahoma"/>
                <w:b/>
                <w:sz w:val="22"/>
                <w:szCs w:val="22"/>
              </w:rPr>
            </w:pPr>
            <w:r w:rsidRPr="004164DF">
              <w:rPr>
                <w:rFonts w:ascii="Tahoma" w:hAnsi="Tahoma" w:cs="Tahoma"/>
                <w:b/>
                <w:sz w:val="22"/>
                <w:szCs w:val="22"/>
              </w:rPr>
              <w:t>Qty:</w:t>
            </w:r>
          </w:p>
        </w:tc>
        <w:tc>
          <w:tcPr>
            <w:tcW w:w="184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4164DF" w:rsidRDefault="00ED394F" w:rsidP="004164DF">
            <w:pPr>
              <w:jc w:val="center"/>
              <w:rPr>
                <w:rFonts w:ascii="Tahoma" w:hAnsi="Tahoma" w:cs="Tahoma"/>
                <w:b/>
                <w:sz w:val="22"/>
                <w:szCs w:val="22"/>
              </w:rPr>
            </w:pPr>
            <w:r w:rsidRPr="004164DF">
              <w:rPr>
                <w:rFonts w:ascii="Tahoma" w:hAnsi="Tahoma" w:cs="Tahoma"/>
                <w:b/>
                <w:sz w:val="22"/>
                <w:szCs w:val="22"/>
              </w:rPr>
              <w:t>Rate</w:t>
            </w:r>
          </w:p>
        </w:tc>
        <w:tc>
          <w:tcPr>
            <w:tcW w:w="111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4164DF" w:rsidRDefault="00ED394F" w:rsidP="004164DF">
            <w:pPr>
              <w:jc w:val="center"/>
              <w:rPr>
                <w:rFonts w:ascii="Tahoma" w:hAnsi="Tahoma" w:cs="Tahoma"/>
                <w:b/>
                <w:sz w:val="22"/>
                <w:szCs w:val="22"/>
              </w:rPr>
            </w:pPr>
            <w:r w:rsidRPr="004164DF">
              <w:rPr>
                <w:rFonts w:ascii="Tahoma" w:hAnsi="Tahoma" w:cs="Tahoma"/>
                <w:b/>
                <w:sz w:val="22"/>
                <w:szCs w:val="22"/>
              </w:rPr>
              <w:t>Unit</w:t>
            </w:r>
          </w:p>
        </w:tc>
        <w:tc>
          <w:tcPr>
            <w:tcW w:w="129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4164DF" w:rsidRDefault="00ED394F" w:rsidP="004164DF">
            <w:pPr>
              <w:jc w:val="center"/>
              <w:rPr>
                <w:rFonts w:ascii="Tahoma" w:hAnsi="Tahoma" w:cs="Tahoma"/>
                <w:b/>
                <w:sz w:val="22"/>
                <w:szCs w:val="22"/>
              </w:rPr>
            </w:pPr>
            <w:r w:rsidRPr="004164DF">
              <w:rPr>
                <w:rFonts w:ascii="Tahoma" w:hAnsi="Tahoma" w:cs="Tahoma"/>
                <w:b/>
                <w:sz w:val="22"/>
                <w:szCs w:val="22"/>
              </w:rPr>
              <w:t>Amount</w:t>
            </w:r>
          </w:p>
        </w:tc>
      </w:tr>
      <w:tr w:rsidR="00197399" w:rsidRPr="004164DF" w:rsidTr="00BB136A">
        <w:trPr>
          <w:trHeight w:val="204"/>
          <w:jc w:val="center"/>
        </w:trPr>
        <w:tc>
          <w:tcPr>
            <w:tcW w:w="883" w:type="dxa"/>
            <w:tcBorders>
              <w:top w:val="single" w:sz="4" w:space="0" w:color="auto"/>
            </w:tcBorders>
          </w:tcPr>
          <w:p w:rsidR="00197399" w:rsidRPr="004164DF" w:rsidRDefault="00197399" w:rsidP="004164DF">
            <w:pPr>
              <w:jc w:val="center"/>
              <w:rPr>
                <w:rFonts w:ascii="Tahoma" w:hAnsi="Tahoma" w:cs="Tahoma"/>
                <w:b/>
                <w:sz w:val="22"/>
                <w:szCs w:val="22"/>
              </w:rPr>
            </w:pPr>
          </w:p>
        </w:tc>
        <w:tc>
          <w:tcPr>
            <w:tcW w:w="2737" w:type="dxa"/>
            <w:tcBorders>
              <w:top w:val="single" w:sz="4" w:space="0" w:color="auto"/>
            </w:tcBorders>
          </w:tcPr>
          <w:p w:rsidR="00197399" w:rsidRPr="004164DF" w:rsidRDefault="00197399" w:rsidP="004164DF">
            <w:pPr>
              <w:jc w:val="center"/>
              <w:rPr>
                <w:rFonts w:ascii="Tahoma" w:hAnsi="Tahoma" w:cs="Tahoma"/>
                <w:b/>
                <w:sz w:val="22"/>
                <w:szCs w:val="22"/>
              </w:rPr>
            </w:pPr>
          </w:p>
        </w:tc>
        <w:tc>
          <w:tcPr>
            <w:tcW w:w="3616" w:type="dxa"/>
            <w:tcBorders>
              <w:top w:val="single" w:sz="4" w:space="0" w:color="auto"/>
            </w:tcBorders>
          </w:tcPr>
          <w:p w:rsidR="00197399" w:rsidRPr="004164DF" w:rsidRDefault="00197399" w:rsidP="004164DF">
            <w:pPr>
              <w:jc w:val="center"/>
              <w:rPr>
                <w:rFonts w:ascii="Tahoma" w:hAnsi="Tahoma" w:cs="Tahoma"/>
                <w:b/>
                <w:sz w:val="22"/>
                <w:szCs w:val="22"/>
              </w:rPr>
            </w:pPr>
          </w:p>
        </w:tc>
        <w:tc>
          <w:tcPr>
            <w:tcW w:w="1844" w:type="dxa"/>
            <w:tcBorders>
              <w:top w:val="single" w:sz="4" w:space="0" w:color="auto"/>
            </w:tcBorders>
          </w:tcPr>
          <w:p w:rsidR="00197399" w:rsidRPr="004164DF" w:rsidRDefault="00197399" w:rsidP="004164DF">
            <w:pPr>
              <w:jc w:val="center"/>
              <w:rPr>
                <w:rFonts w:ascii="Tahoma" w:hAnsi="Tahoma" w:cs="Tahoma"/>
                <w:b/>
                <w:sz w:val="22"/>
                <w:szCs w:val="22"/>
              </w:rPr>
            </w:pPr>
          </w:p>
        </w:tc>
        <w:tc>
          <w:tcPr>
            <w:tcW w:w="1114" w:type="dxa"/>
            <w:tcBorders>
              <w:top w:val="single" w:sz="4" w:space="0" w:color="auto"/>
            </w:tcBorders>
          </w:tcPr>
          <w:p w:rsidR="00197399" w:rsidRPr="004164DF" w:rsidRDefault="00197399" w:rsidP="004164DF">
            <w:pPr>
              <w:jc w:val="center"/>
              <w:rPr>
                <w:rFonts w:ascii="Tahoma" w:hAnsi="Tahoma" w:cs="Tahoma"/>
                <w:b/>
                <w:sz w:val="22"/>
                <w:szCs w:val="22"/>
              </w:rPr>
            </w:pPr>
          </w:p>
        </w:tc>
        <w:tc>
          <w:tcPr>
            <w:tcW w:w="1291" w:type="dxa"/>
            <w:tcBorders>
              <w:top w:val="single" w:sz="4" w:space="0" w:color="auto"/>
            </w:tcBorders>
          </w:tcPr>
          <w:p w:rsidR="00197399" w:rsidRPr="004164DF" w:rsidRDefault="00197399" w:rsidP="004164DF">
            <w:pPr>
              <w:jc w:val="center"/>
              <w:rPr>
                <w:rFonts w:ascii="Tahoma" w:hAnsi="Tahoma" w:cs="Tahoma"/>
                <w:b/>
                <w:sz w:val="22"/>
                <w:szCs w:val="22"/>
              </w:rPr>
            </w:pPr>
          </w:p>
        </w:tc>
      </w:tr>
      <w:tr w:rsidR="002B617A" w:rsidRPr="004164DF" w:rsidTr="00BB136A">
        <w:trPr>
          <w:trHeight w:val="419"/>
          <w:jc w:val="center"/>
        </w:trPr>
        <w:tc>
          <w:tcPr>
            <w:tcW w:w="883" w:type="dxa"/>
          </w:tcPr>
          <w:p w:rsidR="002B617A" w:rsidRPr="004164DF" w:rsidRDefault="002B617A" w:rsidP="004164DF">
            <w:pPr>
              <w:jc w:val="center"/>
              <w:rPr>
                <w:rFonts w:ascii="Tahoma" w:hAnsi="Tahoma" w:cs="Tahoma"/>
                <w:sz w:val="22"/>
                <w:szCs w:val="22"/>
              </w:rPr>
            </w:pPr>
            <w:r w:rsidRPr="004164DF">
              <w:rPr>
                <w:rFonts w:ascii="Tahoma" w:hAnsi="Tahoma" w:cs="Tahoma"/>
                <w:sz w:val="22"/>
                <w:szCs w:val="22"/>
              </w:rPr>
              <w:t>1</w:t>
            </w:r>
          </w:p>
        </w:tc>
        <w:tc>
          <w:tcPr>
            <w:tcW w:w="10603" w:type="dxa"/>
            <w:gridSpan w:val="5"/>
          </w:tcPr>
          <w:p w:rsidR="002B617A" w:rsidRPr="004164DF" w:rsidRDefault="002B617A" w:rsidP="004164DF">
            <w:pPr>
              <w:jc w:val="both"/>
              <w:rPr>
                <w:rFonts w:ascii="Tahoma" w:hAnsi="Tahoma" w:cs="Tahoma"/>
                <w:sz w:val="22"/>
                <w:szCs w:val="22"/>
              </w:rPr>
            </w:pPr>
            <w:r w:rsidRPr="004164DF">
              <w:rPr>
                <w:rFonts w:ascii="Tahoma" w:hAnsi="Tahoma" w:cs="Tahoma"/>
                <w:sz w:val="22"/>
                <w:szCs w:val="22"/>
              </w:rPr>
              <w:t>Dismantling cement concrete reinforced separating reinfor cement from concrete cleaning and straightening the same (S. I No: 20 P. No: 10).</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555A9A" w:rsidP="004164DF">
            <w:pPr>
              <w:jc w:val="center"/>
              <w:rPr>
                <w:rFonts w:ascii="Tahoma" w:hAnsi="Tahoma" w:cs="Tahoma"/>
                <w:sz w:val="22"/>
                <w:szCs w:val="22"/>
              </w:rPr>
            </w:pPr>
            <w:r w:rsidRPr="004164DF">
              <w:rPr>
                <w:rFonts w:ascii="Tahoma" w:hAnsi="Tahoma" w:cs="Tahoma"/>
                <w:sz w:val="22"/>
                <w:szCs w:val="22"/>
              </w:rPr>
              <w:t>358</w:t>
            </w:r>
          </w:p>
        </w:tc>
        <w:tc>
          <w:tcPr>
            <w:tcW w:w="1844" w:type="dxa"/>
          </w:tcPr>
          <w:p w:rsidR="00F556D2" w:rsidRPr="004164DF" w:rsidRDefault="00555A9A" w:rsidP="004164DF">
            <w:pPr>
              <w:jc w:val="center"/>
              <w:rPr>
                <w:rFonts w:ascii="Tahoma" w:hAnsi="Tahoma" w:cs="Tahoma"/>
                <w:sz w:val="22"/>
                <w:szCs w:val="22"/>
              </w:rPr>
            </w:pPr>
            <w:r w:rsidRPr="004164DF">
              <w:rPr>
                <w:rFonts w:ascii="Tahoma" w:hAnsi="Tahoma" w:cs="Tahoma"/>
                <w:sz w:val="22"/>
                <w:szCs w:val="22"/>
              </w:rPr>
              <w:t>@ 5445/-</w:t>
            </w:r>
          </w:p>
        </w:tc>
        <w:tc>
          <w:tcPr>
            <w:tcW w:w="1114" w:type="dxa"/>
          </w:tcPr>
          <w:p w:rsidR="00F556D2" w:rsidRPr="004164DF" w:rsidRDefault="00555A9A"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6359B2" w:rsidP="004164DF">
            <w:pPr>
              <w:jc w:val="center"/>
              <w:rPr>
                <w:rFonts w:ascii="Tahoma" w:hAnsi="Tahoma" w:cs="Tahoma"/>
                <w:sz w:val="22"/>
                <w:szCs w:val="22"/>
              </w:rPr>
            </w:pPr>
            <w:r w:rsidRPr="004164DF">
              <w:rPr>
                <w:rFonts w:ascii="Tahoma" w:hAnsi="Tahoma" w:cs="Tahoma"/>
                <w:sz w:val="22"/>
                <w:szCs w:val="22"/>
              </w:rPr>
              <w:t>19493/-</w:t>
            </w:r>
          </w:p>
        </w:tc>
      </w:tr>
      <w:tr w:rsidR="00F613B5" w:rsidRPr="004164DF" w:rsidTr="00BB136A">
        <w:trPr>
          <w:trHeight w:val="215"/>
          <w:jc w:val="center"/>
        </w:trPr>
        <w:tc>
          <w:tcPr>
            <w:tcW w:w="883" w:type="dxa"/>
          </w:tcPr>
          <w:p w:rsidR="00F613B5" w:rsidRPr="004164DF" w:rsidRDefault="00F613B5" w:rsidP="004164DF">
            <w:pPr>
              <w:jc w:val="center"/>
              <w:rPr>
                <w:rFonts w:ascii="Tahoma" w:hAnsi="Tahoma" w:cs="Tahoma"/>
                <w:sz w:val="22"/>
                <w:szCs w:val="22"/>
              </w:rPr>
            </w:pPr>
            <w:r w:rsidRPr="004164DF">
              <w:rPr>
                <w:rFonts w:ascii="Tahoma" w:hAnsi="Tahoma" w:cs="Tahoma"/>
                <w:sz w:val="22"/>
                <w:szCs w:val="22"/>
              </w:rPr>
              <w:t>2</w:t>
            </w:r>
          </w:p>
        </w:tc>
        <w:tc>
          <w:tcPr>
            <w:tcW w:w="10603" w:type="dxa"/>
            <w:gridSpan w:val="5"/>
          </w:tcPr>
          <w:p w:rsidR="00F613B5" w:rsidRPr="004164DF" w:rsidRDefault="003F105C" w:rsidP="004164DF">
            <w:pPr>
              <w:jc w:val="both"/>
              <w:rPr>
                <w:rFonts w:ascii="Tahoma" w:hAnsi="Tahoma" w:cs="Tahoma"/>
                <w:sz w:val="22"/>
                <w:szCs w:val="22"/>
              </w:rPr>
            </w:pPr>
            <w:r w:rsidRPr="004164DF">
              <w:rPr>
                <w:rFonts w:ascii="Tahoma" w:hAnsi="Tahoma" w:cs="Tahoma"/>
                <w:sz w:val="22"/>
                <w:szCs w:val="22"/>
              </w:rPr>
              <w:t>Dismantling cement concrete plain 1: 3: 6 (S. I No: 19 (b) P. No: 10).</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362B25" w:rsidP="004164DF">
            <w:pPr>
              <w:jc w:val="center"/>
              <w:rPr>
                <w:rFonts w:ascii="Tahoma" w:hAnsi="Tahoma" w:cs="Tahoma"/>
                <w:sz w:val="22"/>
                <w:szCs w:val="22"/>
              </w:rPr>
            </w:pPr>
            <w:r w:rsidRPr="004164DF">
              <w:rPr>
                <w:rFonts w:ascii="Tahoma" w:hAnsi="Tahoma" w:cs="Tahoma"/>
                <w:sz w:val="22"/>
                <w:szCs w:val="22"/>
              </w:rPr>
              <w:t>99</w:t>
            </w:r>
          </w:p>
        </w:tc>
        <w:tc>
          <w:tcPr>
            <w:tcW w:w="1844" w:type="dxa"/>
          </w:tcPr>
          <w:p w:rsidR="00F556D2" w:rsidRPr="004164DF" w:rsidRDefault="00362B25" w:rsidP="004164DF">
            <w:pPr>
              <w:jc w:val="center"/>
              <w:rPr>
                <w:rFonts w:ascii="Tahoma" w:hAnsi="Tahoma" w:cs="Tahoma"/>
                <w:sz w:val="22"/>
                <w:szCs w:val="22"/>
              </w:rPr>
            </w:pPr>
            <w:r w:rsidRPr="004164DF">
              <w:rPr>
                <w:rFonts w:ascii="Tahoma" w:hAnsi="Tahoma" w:cs="Tahoma"/>
                <w:sz w:val="22"/>
                <w:szCs w:val="22"/>
              </w:rPr>
              <w:t>@ 1306/80</w:t>
            </w:r>
          </w:p>
        </w:tc>
        <w:tc>
          <w:tcPr>
            <w:tcW w:w="1114" w:type="dxa"/>
          </w:tcPr>
          <w:p w:rsidR="00F556D2" w:rsidRPr="004164DF" w:rsidRDefault="00362B25"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362B25" w:rsidP="004164DF">
            <w:pPr>
              <w:jc w:val="center"/>
              <w:rPr>
                <w:rFonts w:ascii="Tahoma" w:hAnsi="Tahoma" w:cs="Tahoma"/>
                <w:sz w:val="22"/>
                <w:szCs w:val="22"/>
              </w:rPr>
            </w:pPr>
            <w:r w:rsidRPr="004164DF">
              <w:rPr>
                <w:rFonts w:ascii="Tahoma" w:hAnsi="Tahoma" w:cs="Tahoma"/>
                <w:sz w:val="22"/>
                <w:szCs w:val="22"/>
              </w:rPr>
              <w:t>1294/-</w:t>
            </w:r>
          </w:p>
        </w:tc>
      </w:tr>
      <w:tr w:rsidR="005B483C" w:rsidRPr="004164DF" w:rsidTr="00BB136A">
        <w:trPr>
          <w:trHeight w:val="215"/>
          <w:jc w:val="center"/>
        </w:trPr>
        <w:tc>
          <w:tcPr>
            <w:tcW w:w="883" w:type="dxa"/>
          </w:tcPr>
          <w:p w:rsidR="005B483C" w:rsidRPr="004164DF" w:rsidRDefault="005B483C" w:rsidP="004164DF">
            <w:pPr>
              <w:jc w:val="center"/>
              <w:rPr>
                <w:rFonts w:ascii="Tahoma" w:hAnsi="Tahoma" w:cs="Tahoma"/>
                <w:sz w:val="22"/>
                <w:szCs w:val="22"/>
              </w:rPr>
            </w:pPr>
            <w:r w:rsidRPr="004164DF">
              <w:rPr>
                <w:rFonts w:ascii="Tahoma" w:hAnsi="Tahoma" w:cs="Tahoma"/>
                <w:sz w:val="22"/>
                <w:szCs w:val="22"/>
              </w:rPr>
              <w:t>3</w:t>
            </w:r>
          </w:p>
        </w:tc>
        <w:tc>
          <w:tcPr>
            <w:tcW w:w="10603" w:type="dxa"/>
            <w:gridSpan w:val="5"/>
          </w:tcPr>
          <w:p w:rsidR="005B483C" w:rsidRPr="004164DF" w:rsidRDefault="00776F8C" w:rsidP="004164DF">
            <w:pPr>
              <w:jc w:val="both"/>
              <w:rPr>
                <w:rFonts w:ascii="Tahoma" w:hAnsi="Tahoma" w:cs="Tahoma"/>
                <w:sz w:val="22"/>
                <w:szCs w:val="22"/>
              </w:rPr>
            </w:pPr>
            <w:r w:rsidRPr="004164DF">
              <w:rPr>
                <w:rFonts w:ascii="Tahoma" w:hAnsi="Tahoma" w:cs="Tahoma"/>
                <w:sz w:val="22"/>
                <w:szCs w:val="22"/>
              </w:rPr>
              <w:t>Dismantling brick work in lime or cement mortar (S. I No: 13 P. No: 10).</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E81FE7" w:rsidP="004164DF">
            <w:pPr>
              <w:jc w:val="center"/>
              <w:rPr>
                <w:rFonts w:ascii="Tahoma" w:hAnsi="Tahoma" w:cs="Tahoma"/>
                <w:sz w:val="22"/>
                <w:szCs w:val="22"/>
              </w:rPr>
            </w:pPr>
            <w:r w:rsidRPr="004164DF">
              <w:rPr>
                <w:rFonts w:ascii="Tahoma" w:hAnsi="Tahoma" w:cs="Tahoma"/>
                <w:sz w:val="22"/>
                <w:szCs w:val="22"/>
              </w:rPr>
              <w:t>797</w:t>
            </w:r>
          </w:p>
        </w:tc>
        <w:tc>
          <w:tcPr>
            <w:tcW w:w="1844" w:type="dxa"/>
          </w:tcPr>
          <w:p w:rsidR="00F556D2" w:rsidRPr="004164DF" w:rsidRDefault="00E81FE7" w:rsidP="004164DF">
            <w:pPr>
              <w:jc w:val="center"/>
              <w:rPr>
                <w:rFonts w:ascii="Tahoma" w:hAnsi="Tahoma" w:cs="Tahoma"/>
                <w:sz w:val="22"/>
                <w:szCs w:val="22"/>
              </w:rPr>
            </w:pPr>
            <w:r w:rsidRPr="004164DF">
              <w:rPr>
                <w:rFonts w:ascii="Tahoma" w:hAnsi="Tahoma" w:cs="Tahoma"/>
                <w:sz w:val="22"/>
                <w:szCs w:val="22"/>
              </w:rPr>
              <w:t>@ 1285/63</w:t>
            </w:r>
          </w:p>
        </w:tc>
        <w:tc>
          <w:tcPr>
            <w:tcW w:w="1114" w:type="dxa"/>
          </w:tcPr>
          <w:p w:rsidR="00F556D2" w:rsidRPr="004164DF" w:rsidRDefault="00E81FE7"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E81FE7" w:rsidP="004164DF">
            <w:pPr>
              <w:jc w:val="center"/>
              <w:rPr>
                <w:rFonts w:ascii="Tahoma" w:hAnsi="Tahoma" w:cs="Tahoma"/>
                <w:sz w:val="22"/>
                <w:szCs w:val="22"/>
              </w:rPr>
            </w:pPr>
            <w:r w:rsidRPr="004164DF">
              <w:rPr>
                <w:rFonts w:ascii="Tahoma" w:hAnsi="Tahoma" w:cs="Tahoma"/>
                <w:sz w:val="22"/>
                <w:szCs w:val="22"/>
              </w:rPr>
              <w:t>1046/-</w:t>
            </w:r>
          </w:p>
        </w:tc>
      </w:tr>
      <w:tr w:rsidR="00D075EB" w:rsidRPr="004164DF" w:rsidTr="00BB136A">
        <w:trPr>
          <w:trHeight w:val="204"/>
          <w:jc w:val="center"/>
        </w:trPr>
        <w:tc>
          <w:tcPr>
            <w:tcW w:w="883" w:type="dxa"/>
          </w:tcPr>
          <w:p w:rsidR="00D075EB" w:rsidRPr="004164DF" w:rsidRDefault="00D075EB" w:rsidP="004164DF">
            <w:pPr>
              <w:jc w:val="center"/>
              <w:rPr>
                <w:rFonts w:ascii="Tahoma" w:hAnsi="Tahoma" w:cs="Tahoma"/>
                <w:sz w:val="22"/>
                <w:szCs w:val="22"/>
              </w:rPr>
            </w:pPr>
            <w:r w:rsidRPr="004164DF">
              <w:rPr>
                <w:rFonts w:ascii="Tahoma" w:hAnsi="Tahoma" w:cs="Tahoma"/>
                <w:sz w:val="22"/>
                <w:szCs w:val="22"/>
              </w:rPr>
              <w:t>4</w:t>
            </w:r>
          </w:p>
        </w:tc>
        <w:tc>
          <w:tcPr>
            <w:tcW w:w="10603" w:type="dxa"/>
            <w:gridSpan w:val="5"/>
          </w:tcPr>
          <w:p w:rsidR="00D075EB" w:rsidRPr="004164DF" w:rsidRDefault="00907F72" w:rsidP="007E0AEB">
            <w:pPr>
              <w:rPr>
                <w:rFonts w:ascii="Tahoma" w:hAnsi="Tahoma" w:cs="Tahoma"/>
                <w:sz w:val="22"/>
                <w:szCs w:val="22"/>
              </w:rPr>
            </w:pPr>
            <w:r w:rsidRPr="004164DF">
              <w:rPr>
                <w:rFonts w:ascii="Tahoma" w:hAnsi="Tahoma" w:cs="Tahoma"/>
                <w:sz w:val="22"/>
                <w:szCs w:val="22"/>
              </w:rPr>
              <w:t xml:space="preserve">Removing Window and sky light with </w:t>
            </w:r>
            <w:r w:rsidR="001225B9" w:rsidRPr="004164DF">
              <w:rPr>
                <w:rFonts w:ascii="Tahoma" w:hAnsi="Tahoma" w:cs="Tahoma"/>
                <w:sz w:val="22"/>
                <w:szCs w:val="22"/>
              </w:rPr>
              <w:t>chowkats</w:t>
            </w:r>
            <w:r w:rsidRPr="004164DF">
              <w:rPr>
                <w:rFonts w:ascii="Tahoma" w:hAnsi="Tahoma" w:cs="Tahoma"/>
                <w:sz w:val="22"/>
                <w:szCs w:val="22"/>
              </w:rPr>
              <w:t xml:space="preserve"> (S. I No: </w:t>
            </w:r>
            <w:r w:rsidR="007645FF" w:rsidRPr="004164DF">
              <w:rPr>
                <w:rFonts w:ascii="Tahoma" w:hAnsi="Tahoma" w:cs="Tahoma"/>
                <w:sz w:val="22"/>
                <w:szCs w:val="22"/>
              </w:rPr>
              <w:t>33 (b) P. No: 12</w:t>
            </w:r>
            <w:r w:rsidRPr="004164DF">
              <w:rPr>
                <w:rFonts w:ascii="Tahoma" w:hAnsi="Tahoma" w:cs="Tahoma"/>
                <w:sz w:val="22"/>
                <w:szCs w:val="22"/>
              </w:rPr>
              <w:t>)</w:t>
            </w:r>
            <w:r w:rsidR="007645FF" w:rsidRPr="004164DF">
              <w:rPr>
                <w:rFonts w:ascii="Tahoma" w:hAnsi="Tahoma" w:cs="Tahoma"/>
                <w:sz w:val="22"/>
                <w:szCs w:val="22"/>
              </w:rPr>
              <w:t>.</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14331E" w:rsidP="004164DF">
            <w:pPr>
              <w:jc w:val="center"/>
              <w:rPr>
                <w:rFonts w:ascii="Tahoma" w:hAnsi="Tahoma" w:cs="Tahoma"/>
                <w:sz w:val="22"/>
                <w:szCs w:val="22"/>
              </w:rPr>
            </w:pPr>
            <w:r w:rsidRPr="004164DF">
              <w:rPr>
                <w:rFonts w:ascii="Tahoma" w:hAnsi="Tahoma" w:cs="Tahoma"/>
                <w:sz w:val="22"/>
                <w:szCs w:val="22"/>
              </w:rPr>
              <w:t>2</w:t>
            </w:r>
          </w:p>
        </w:tc>
        <w:tc>
          <w:tcPr>
            <w:tcW w:w="1844" w:type="dxa"/>
          </w:tcPr>
          <w:p w:rsidR="00F556D2" w:rsidRPr="004164DF" w:rsidRDefault="0014331E" w:rsidP="004164DF">
            <w:pPr>
              <w:jc w:val="center"/>
              <w:rPr>
                <w:rFonts w:ascii="Tahoma" w:hAnsi="Tahoma" w:cs="Tahoma"/>
                <w:sz w:val="22"/>
                <w:szCs w:val="22"/>
              </w:rPr>
            </w:pPr>
            <w:r w:rsidRPr="004164DF">
              <w:rPr>
                <w:rFonts w:ascii="Tahoma" w:hAnsi="Tahoma" w:cs="Tahoma"/>
                <w:sz w:val="22"/>
                <w:szCs w:val="22"/>
              </w:rPr>
              <w:t>@ 102/85</w:t>
            </w:r>
          </w:p>
        </w:tc>
        <w:tc>
          <w:tcPr>
            <w:tcW w:w="1114" w:type="dxa"/>
          </w:tcPr>
          <w:p w:rsidR="00F556D2" w:rsidRPr="004164DF" w:rsidRDefault="0014331E" w:rsidP="004164DF">
            <w:pPr>
              <w:rPr>
                <w:rFonts w:ascii="Tahoma" w:hAnsi="Tahoma" w:cs="Tahoma"/>
                <w:sz w:val="22"/>
                <w:szCs w:val="22"/>
              </w:rPr>
            </w:pPr>
            <w:r w:rsidRPr="004164DF">
              <w:rPr>
                <w:rFonts w:ascii="Tahoma" w:hAnsi="Tahoma" w:cs="Tahoma"/>
                <w:sz w:val="22"/>
                <w:szCs w:val="22"/>
              </w:rPr>
              <w:t xml:space="preserve">Each </w:t>
            </w:r>
          </w:p>
        </w:tc>
        <w:tc>
          <w:tcPr>
            <w:tcW w:w="1291" w:type="dxa"/>
          </w:tcPr>
          <w:p w:rsidR="00F556D2" w:rsidRPr="004164DF" w:rsidRDefault="0014331E" w:rsidP="004164DF">
            <w:pPr>
              <w:jc w:val="center"/>
              <w:rPr>
                <w:rFonts w:ascii="Tahoma" w:hAnsi="Tahoma" w:cs="Tahoma"/>
                <w:sz w:val="22"/>
                <w:szCs w:val="22"/>
              </w:rPr>
            </w:pPr>
            <w:r w:rsidRPr="004164DF">
              <w:rPr>
                <w:rFonts w:ascii="Tahoma" w:hAnsi="Tahoma" w:cs="Tahoma"/>
                <w:sz w:val="22"/>
                <w:szCs w:val="22"/>
              </w:rPr>
              <w:t>206/-</w:t>
            </w:r>
          </w:p>
        </w:tc>
      </w:tr>
      <w:tr w:rsidR="007715D7" w:rsidRPr="004164DF" w:rsidTr="00BB136A">
        <w:trPr>
          <w:trHeight w:val="633"/>
          <w:jc w:val="center"/>
        </w:trPr>
        <w:tc>
          <w:tcPr>
            <w:tcW w:w="883" w:type="dxa"/>
          </w:tcPr>
          <w:p w:rsidR="007715D7" w:rsidRPr="004164DF" w:rsidRDefault="007715D7" w:rsidP="004164DF">
            <w:pPr>
              <w:jc w:val="center"/>
              <w:rPr>
                <w:rFonts w:ascii="Tahoma" w:hAnsi="Tahoma" w:cs="Tahoma"/>
                <w:sz w:val="22"/>
                <w:szCs w:val="22"/>
              </w:rPr>
            </w:pPr>
            <w:r w:rsidRPr="004164DF">
              <w:rPr>
                <w:rFonts w:ascii="Tahoma" w:hAnsi="Tahoma" w:cs="Tahoma"/>
                <w:sz w:val="22"/>
                <w:szCs w:val="22"/>
              </w:rPr>
              <w:t>5</w:t>
            </w:r>
          </w:p>
        </w:tc>
        <w:tc>
          <w:tcPr>
            <w:tcW w:w="10603" w:type="dxa"/>
            <w:gridSpan w:val="5"/>
          </w:tcPr>
          <w:p w:rsidR="007715D7" w:rsidRPr="004164DF" w:rsidRDefault="00386AD7" w:rsidP="007E0AEB">
            <w:pPr>
              <w:jc w:val="both"/>
              <w:rPr>
                <w:rFonts w:ascii="Tahoma" w:hAnsi="Tahoma" w:cs="Tahoma"/>
                <w:sz w:val="22"/>
                <w:szCs w:val="22"/>
              </w:rPr>
            </w:pPr>
            <w:r w:rsidRPr="004164DF">
              <w:rPr>
                <w:rFonts w:ascii="Tahoma" w:hAnsi="Tahoma" w:cs="Tahoma"/>
                <w:sz w:val="22"/>
                <w:szCs w:val="22"/>
              </w:rPr>
              <w:t>Excavation in foundation of Building Bridges and other structures including dagbelling dressing, refilling around structure with excavated earth Watering and ramming lead upto 5 ft In ordinary soil (S. I No: 18 (b) P. No: 4).</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F816FF" w:rsidP="004164DF">
            <w:pPr>
              <w:jc w:val="center"/>
              <w:rPr>
                <w:rFonts w:ascii="Tahoma" w:hAnsi="Tahoma" w:cs="Tahoma"/>
                <w:sz w:val="22"/>
                <w:szCs w:val="22"/>
              </w:rPr>
            </w:pPr>
            <w:r w:rsidRPr="004164DF">
              <w:rPr>
                <w:rFonts w:ascii="Tahoma" w:hAnsi="Tahoma" w:cs="Tahoma"/>
                <w:sz w:val="22"/>
                <w:szCs w:val="22"/>
              </w:rPr>
              <w:t>1439</w:t>
            </w:r>
          </w:p>
        </w:tc>
        <w:tc>
          <w:tcPr>
            <w:tcW w:w="1844" w:type="dxa"/>
          </w:tcPr>
          <w:p w:rsidR="00F556D2" w:rsidRPr="004164DF" w:rsidRDefault="00F816FF" w:rsidP="004164DF">
            <w:pPr>
              <w:jc w:val="center"/>
              <w:rPr>
                <w:rFonts w:ascii="Tahoma" w:hAnsi="Tahoma" w:cs="Tahoma"/>
                <w:sz w:val="22"/>
                <w:szCs w:val="22"/>
              </w:rPr>
            </w:pPr>
            <w:r w:rsidRPr="004164DF">
              <w:rPr>
                <w:rFonts w:ascii="Tahoma" w:hAnsi="Tahoma" w:cs="Tahoma"/>
                <w:sz w:val="22"/>
                <w:szCs w:val="22"/>
              </w:rPr>
              <w:t>@ 3176/25</w:t>
            </w:r>
          </w:p>
        </w:tc>
        <w:tc>
          <w:tcPr>
            <w:tcW w:w="1114" w:type="dxa"/>
          </w:tcPr>
          <w:p w:rsidR="00F556D2" w:rsidRPr="004164DF" w:rsidRDefault="00F816FF" w:rsidP="004164DF">
            <w:pPr>
              <w:rPr>
                <w:rFonts w:ascii="Tahoma" w:hAnsi="Tahoma" w:cs="Tahoma"/>
                <w:sz w:val="22"/>
                <w:szCs w:val="22"/>
              </w:rPr>
            </w:pPr>
            <w:r w:rsidRPr="004164DF">
              <w:rPr>
                <w:rFonts w:ascii="Tahoma" w:hAnsi="Tahoma" w:cs="Tahoma"/>
                <w:sz w:val="22"/>
                <w:szCs w:val="22"/>
              </w:rPr>
              <w:t>%0Cft</w:t>
            </w:r>
          </w:p>
        </w:tc>
        <w:tc>
          <w:tcPr>
            <w:tcW w:w="1291" w:type="dxa"/>
          </w:tcPr>
          <w:p w:rsidR="00F556D2" w:rsidRPr="004164DF" w:rsidRDefault="00F816FF" w:rsidP="004164DF">
            <w:pPr>
              <w:jc w:val="center"/>
              <w:rPr>
                <w:rFonts w:ascii="Tahoma" w:hAnsi="Tahoma" w:cs="Tahoma"/>
                <w:sz w:val="22"/>
                <w:szCs w:val="22"/>
              </w:rPr>
            </w:pPr>
            <w:r w:rsidRPr="004164DF">
              <w:rPr>
                <w:rFonts w:ascii="Tahoma" w:hAnsi="Tahoma" w:cs="Tahoma"/>
                <w:sz w:val="22"/>
                <w:szCs w:val="22"/>
              </w:rPr>
              <w:t>4571/-</w:t>
            </w:r>
          </w:p>
        </w:tc>
      </w:tr>
      <w:tr w:rsidR="006C1AFD" w:rsidRPr="004164DF" w:rsidTr="00BB136A">
        <w:trPr>
          <w:trHeight w:val="215"/>
          <w:jc w:val="center"/>
        </w:trPr>
        <w:tc>
          <w:tcPr>
            <w:tcW w:w="883" w:type="dxa"/>
          </w:tcPr>
          <w:p w:rsidR="006C1AFD" w:rsidRPr="004164DF" w:rsidRDefault="006C1AFD" w:rsidP="004164DF">
            <w:pPr>
              <w:jc w:val="center"/>
              <w:rPr>
                <w:rFonts w:ascii="Tahoma" w:hAnsi="Tahoma" w:cs="Tahoma"/>
                <w:sz w:val="22"/>
                <w:szCs w:val="22"/>
              </w:rPr>
            </w:pPr>
            <w:r w:rsidRPr="004164DF">
              <w:rPr>
                <w:rFonts w:ascii="Tahoma" w:hAnsi="Tahoma" w:cs="Tahoma"/>
                <w:sz w:val="22"/>
                <w:szCs w:val="22"/>
              </w:rPr>
              <w:t>6</w:t>
            </w:r>
          </w:p>
        </w:tc>
        <w:tc>
          <w:tcPr>
            <w:tcW w:w="10603" w:type="dxa"/>
            <w:gridSpan w:val="5"/>
          </w:tcPr>
          <w:p w:rsidR="006C1AFD" w:rsidRPr="004164DF" w:rsidRDefault="005C5D72" w:rsidP="004164DF">
            <w:pPr>
              <w:jc w:val="both"/>
              <w:rPr>
                <w:rFonts w:ascii="Tahoma" w:hAnsi="Tahoma" w:cs="Tahoma"/>
                <w:sz w:val="22"/>
                <w:szCs w:val="22"/>
              </w:rPr>
            </w:pPr>
            <w:r w:rsidRPr="004164DF">
              <w:rPr>
                <w:rFonts w:ascii="Tahoma" w:hAnsi="Tahoma" w:cs="Tahoma"/>
                <w:sz w:val="22"/>
                <w:szCs w:val="22"/>
              </w:rPr>
              <w:t xml:space="preserve">Cement concrete brick or stone ballast 1 1/2" to 2" gauge </w:t>
            </w:r>
            <w:r w:rsidR="001C583D" w:rsidRPr="004164DF">
              <w:rPr>
                <w:rFonts w:ascii="Tahoma" w:hAnsi="Tahoma" w:cs="Tahoma"/>
                <w:sz w:val="22"/>
                <w:szCs w:val="22"/>
              </w:rPr>
              <w:t>Ratio 1 : 4 : 8 (S</w:t>
            </w:r>
            <w:r w:rsidR="003D37B2" w:rsidRPr="004164DF">
              <w:rPr>
                <w:rFonts w:ascii="Tahoma" w:hAnsi="Tahoma" w:cs="Tahoma"/>
                <w:sz w:val="22"/>
                <w:szCs w:val="22"/>
              </w:rPr>
              <w:t>.</w:t>
            </w:r>
            <w:r w:rsidR="001C583D" w:rsidRPr="004164DF">
              <w:rPr>
                <w:rFonts w:ascii="Tahoma" w:hAnsi="Tahoma" w:cs="Tahoma"/>
                <w:sz w:val="22"/>
                <w:szCs w:val="22"/>
              </w:rPr>
              <w:t xml:space="preserve"> I No: 4 (b) P. No: 15).</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7A087D" w:rsidP="004164DF">
            <w:pPr>
              <w:jc w:val="center"/>
              <w:rPr>
                <w:rFonts w:ascii="Tahoma" w:hAnsi="Tahoma" w:cs="Tahoma"/>
                <w:sz w:val="22"/>
                <w:szCs w:val="22"/>
              </w:rPr>
            </w:pPr>
            <w:r w:rsidRPr="004164DF">
              <w:rPr>
                <w:rFonts w:ascii="Tahoma" w:hAnsi="Tahoma" w:cs="Tahoma"/>
                <w:sz w:val="22"/>
                <w:szCs w:val="22"/>
              </w:rPr>
              <w:t>216</w:t>
            </w:r>
          </w:p>
        </w:tc>
        <w:tc>
          <w:tcPr>
            <w:tcW w:w="1844" w:type="dxa"/>
          </w:tcPr>
          <w:p w:rsidR="00F556D2" w:rsidRPr="004164DF" w:rsidRDefault="007A087D" w:rsidP="004164DF">
            <w:pPr>
              <w:jc w:val="center"/>
              <w:rPr>
                <w:rFonts w:ascii="Tahoma" w:hAnsi="Tahoma" w:cs="Tahoma"/>
                <w:sz w:val="22"/>
                <w:szCs w:val="22"/>
              </w:rPr>
            </w:pPr>
            <w:r w:rsidRPr="004164DF">
              <w:rPr>
                <w:rFonts w:ascii="Tahoma" w:hAnsi="Tahoma" w:cs="Tahoma"/>
                <w:sz w:val="22"/>
                <w:szCs w:val="22"/>
              </w:rPr>
              <w:t>@ 9416/28</w:t>
            </w:r>
          </w:p>
        </w:tc>
        <w:tc>
          <w:tcPr>
            <w:tcW w:w="1114" w:type="dxa"/>
          </w:tcPr>
          <w:p w:rsidR="00F556D2" w:rsidRPr="004164DF" w:rsidRDefault="007A087D"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7A087D" w:rsidP="004164DF">
            <w:pPr>
              <w:jc w:val="center"/>
              <w:rPr>
                <w:rFonts w:ascii="Tahoma" w:hAnsi="Tahoma" w:cs="Tahoma"/>
                <w:sz w:val="22"/>
                <w:szCs w:val="22"/>
              </w:rPr>
            </w:pPr>
            <w:r w:rsidRPr="004164DF">
              <w:rPr>
                <w:rFonts w:ascii="Tahoma" w:hAnsi="Tahoma" w:cs="Tahoma"/>
                <w:sz w:val="22"/>
                <w:szCs w:val="22"/>
              </w:rPr>
              <w:t>20339/-</w:t>
            </w:r>
          </w:p>
        </w:tc>
      </w:tr>
      <w:tr w:rsidR="008D506A" w:rsidRPr="004164DF" w:rsidTr="00BB136A">
        <w:trPr>
          <w:trHeight w:val="1256"/>
          <w:jc w:val="center"/>
        </w:trPr>
        <w:tc>
          <w:tcPr>
            <w:tcW w:w="883" w:type="dxa"/>
          </w:tcPr>
          <w:p w:rsidR="008D506A" w:rsidRPr="004164DF" w:rsidRDefault="008D506A" w:rsidP="004164DF">
            <w:pPr>
              <w:jc w:val="center"/>
              <w:rPr>
                <w:rFonts w:ascii="Tahoma" w:hAnsi="Tahoma" w:cs="Tahoma"/>
                <w:sz w:val="22"/>
                <w:szCs w:val="22"/>
              </w:rPr>
            </w:pPr>
            <w:r w:rsidRPr="004164DF">
              <w:rPr>
                <w:rFonts w:ascii="Tahoma" w:hAnsi="Tahoma" w:cs="Tahoma"/>
                <w:sz w:val="22"/>
                <w:szCs w:val="22"/>
              </w:rPr>
              <w:t>7</w:t>
            </w:r>
          </w:p>
        </w:tc>
        <w:tc>
          <w:tcPr>
            <w:tcW w:w="10603" w:type="dxa"/>
            <w:gridSpan w:val="5"/>
          </w:tcPr>
          <w:p w:rsidR="008D506A" w:rsidRPr="004164DF" w:rsidRDefault="005834D9" w:rsidP="004164DF">
            <w:pPr>
              <w:jc w:val="both"/>
              <w:rPr>
                <w:rFonts w:ascii="Tahoma" w:hAnsi="Tahoma" w:cs="Tahoma"/>
                <w:sz w:val="22"/>
                <w:szCs w:val="22"/>
              </w:rPr>
            </w:pPr>
            <w:r w:rsidRPr="004164DF">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 (I) Ratio (1 : 2: 4 ) 90 Lbs.cement 2 Cft. Sand 4 Cft. Shingle 1/8" to 1/4" gauge. (S. I No: 6 a i P. No: 17).</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0854A7" w:rsidP="004164DF">
            <w:pPr>
              <w:jc w:val="center"/>
              <w:rPr>
                <w:rFonts w:ascii="Tahoma" w:hAnsi="Tahoma" w:cs="Tahoma"/>
                <w:sz w:val="22"/>
                <w:szCs w:val="22"/>
              </w:rPr>
            </w:pPr>
            <w:r w:rsidRPr="004164DF">
              <w:rPr>
                <w:rFonts w:ascii="Tahoma" w:hAnsi="Tahoma" w:cs="Tahoma"/>
                <w:sz w:val="22"/>
                <w:szCs w:val="22"/>
              </w:rPr>
              <w:t>1016</w:t>
            </w:r>
          </w:p>
        </w:tc>
        <w:tc>
          <w:tcPr>
            <w:tcW w:w="1844" w:type="dxa"/>
          </w:tcPr>
          <w:p w:rsidR="00F556D2" w:rsidRPr="004164DF" w:rsidRDefault="000854A7" w:rsidP="004164DF">
            <w:pPr>
              <w:jc w:val="center"/>
              <w:rPr>
                <w:rFonts w:ascii="Tahoma" w:hAnsi="Tahoma" w:cs="Tahoma"/>
                <w:sz w:val="22"/>
                <w:szCs w:val="22"/>
              </w:rPr>
            </w:pPr>
            <w:r w:rsidRPr="004164DF">
              <w:rPr>
                <w:rFonts w:ascii="Tahoma" w:hAnsi="Tahoma" w:cs="Tahoma"/>
                <w:sz w:val="22"/>
                <w:szCs w:val="22"/>
              </w:rPr>
              <w:t>@ 337/-</w:t>
            </w:r>
          </w:p>
        </w:tc>
        <w:tc>
          <w:tcPr>
            <w:tcW w:w="1114" w:type="dxa"/>
          </w:tcPr>
          <w:p w:rsidR="00F556D2" w:rsidRPr="004164DF" w:rsidRDefault="000854A7" w:rsidP="004164DF">
            <w:pPr>
              <w:rPr>
                <w:rFonts w:ascii="Tahoma" w:hAnsi="Tahoma" w:cs="Tahoma"/>
                <w:sz w:val="22"/>
                <w:szCs w:val="22"/>
              </w:rPr>
            </w:pPr>
            <w:r w:rsidRPr="004164DF">
              <w:rPr>
                <w:rFonts w:ascii="Tahoma" w:hAnsi="Tahoma" w:cs="Tahoma"/>
                <w:sz w:val="22"/>
                <w:szCs w:val="22"/>
              </w:rPr>
              <w:t>P.Cft</w:t>
            </w:r>
          </w:p>
        </w:tc>
        <w:tc>
          <w:tcPr>
            <w:tcW w:w="1291" w:type="dxa"/>
          </w:tcPr>
          <w:p w:rsidR="00F556D2" w:rsidRPr="004164DF" w:rsidRDefault="000972A6" w:rsidP="004164DF">
            <w:pPr>
              <w:jc w:val="center"/>
              <w:rPr>
                <w:rFonts w:ascii="Tahoma" w:hAnsi="Tahoma" w:cs="Tahoma"/>
                <w:sz w:val="22"/>
                <w:szCs w:val="22"/>
              </w:rPr>
            </w:pPr>
            <w:r w:rsidRPr="004164DF">
              <w:rPr>
                <w:rFonts w:ascii="Tahoma" w:hAnsi="Tahoma" w:cs="Tahoma"/>
                <w:sz w:val="22"/>
                <w:szCs w:val="22"/>
              </w:rPr>
              <w:t>342392/-</w:t>
            </w:r>
          </w:p>
        </w:tc>
      </w:tr>
      <w:tr w:rsidR="00590826" w:rsidRPr="004164DF" w:rsidTr="00BB136A">
        <w:trPr>
          <w:trHeight w:val="633"/>
          <w:jc w:val="center"/>
        </w:trPr>
        <w:tc>
          <w:tcPr>
            <w:tcW w:w="883" w:type="dxa"/>
          </w:tcPr>
          <w:p w:rsidR="00590826" w:rsidRPr="004164DF" w:rsidRDefault="00590826" w:rsidP="004164DF">
            <w:pPr>
              <w:jc w:val="center"/>
              <w:rPr>
                <w:rFonts w:ascii="Tahoma" w:hAnsi="Tahoma" w:cs="Tahoma"/>
                <w:sz w:val="22"/>
                <w:szCs w:val="22"/>
              </w:rPr>
            </w:pPr>
            <w:r w:rsidRPr="004164DF">
              <w:rPr>
                <w:rFonts w:ascii="Tahoma" w:hAnsi="Tahoma" w:cs="Tahoma"/>
                <w:sz w:val="22"/>
                <w:szCs w:val="22"/>
              </w:rPr>
              <w:t>8</w:t>
            </w:r>
          </w:p>
        </w:tc>
        <w:tc>
          <w:tcPr>
            <w:tcW w:w="10603" w:type="dxa"/>
            <w:gridSpan w:val="5"/>
          </w:tcPr>
          <w:p w:rsidR="00590826" w:rsidRPr="004164DF" w:rsidRDefault="003D3B1A" w:rsidP="004164DF">
            <w:pPr>
              <w:jc w:val="both"/>
              <w:rPr>
                <w:rFonts w:ascii="Tahoma" w:hAnsi="Tahoma" w:cs="Tahoma"/>
                <w:sz w:val="22"/>
                <w:szCs w:val="22"/>
              </w:rPr>
            </w:pPr>
            <w:r w:rsidRPr="004164DF">
              <w:rPr>
                <w:rFonts w:ascii="Tahoma" w:hAnsi="Tahoma" w:cs="Tahoma"/>
                <w:sz w:val="22"/>
                <w:szCs w:val="22"/>
              </w:rPr>
              <w:t>Fabrication of mild steel reinforcement for cement concrete including cutting, bending, laying in position, making joints and fastenings including cost of binding wire (also includes removal of rust from bars.) (S. I No: 8 (b) P. No: 17).</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C13603" w:rsidP="004164DF">
            <w:pPr>
              <w:jc w:val="center"/>
              <w:rPr>
                <w:rFonts w:ascii="Tahoma" w:hAnsi="Tahoma" w:cs="Tahoma"/>
                <w:sz w:val="22"/>
                <w:szCs w:val="22"/>
              </w:rPr>
            </w:pPr>
            <w:r w:rsidRPr="004164DF">
              <w:rPr>
                <w:rFonts w:ascii="Tahoma" w:hAnsi="Tahoma" w:cs="Tahoma"/>
                <w:sz w:val="22"/>
                <w:szCs w:val="22"/>
              </w:rPr>
              <w:t>6350</w:t>
            </w:r>
          </w:p>
        </w:tc>
        <w:tc>
          <w:tcPr>
            <w:tcW w:w="1844" w:type="dxa"/>
          </w:tcPr>
          <w:p w:rsidR="00F556D2" w:rsidRPr="004164DF" w:rsidRDefault="00C13603" w:rsidP="004164DF">
            <w:pPr>
              <w:jc w:val="center"/>
              <w:rPr>
                <w:rFonts w:ascii="Tahoma" w:hAnsi="Tahoma" w:cs="Tahoma"/>
                <w:sz w:val="22"/>
                <w:szCs w:val="22"/>
              </w:rPr>
            </w:pPr>
            <w:r w:rsidRPr="004164DF">
              <w:rPr>
                <w:rFonts w:ascii="Tahoma" w:hAnsi="Tahoma" w:cs="Tahoma"/>
                <w:sz w:val="22"/>
                <w:szCs w:val="22"/>
              </w:rPr>
              <w:t xml:space="preserve">@ </w:t>
            </w:r>
            <w:r w:rsidR="00123924" w:rsidRPr="004164DF">
              <w:rPr>
                <w:rFonts w:ascii="Tahoma" w:hAnsi="Tahoma" w:cs="Tahoma"/>
                <w:sz w:val="22"/>
                <w:szCs w:val="22"/>
              </w:rPr>
              <w:t>5001/70</w:t>
            </w:r>
          </w:p>
        </w:tc>
        <w:tc>
          <w:tcPr>
            <w:tcW w:w="1114" w:type="dxa"/>
          </w:tcPr>
          <w:p w:rsidR="00F556D2" w:rsidRPr="004164DF" w:rsidRDefault="00123924" w:rsidP="004164DF">
            <w:pPr>
              <w:rPr>
                <w:rFonts w:ascii="Tahoma" w:hAnsi="Tahoma" w:cs="Tahoma"/>
                <w:sz w:val="22"/>
                <w:szCs w:val="22"/>
              </w:rPr>
            </w:pPr>
            <w:r w:rsidRPr="004164DF">
              <w:rPr>
                <w:rFonts w:ascii="Tahoma" w:hAnsi="Tahoma" w:cs="Tahoma"/>
                <w:sz w:val="22"/>
                <w:szCs w:val="22"/>
              </w:rPr>
              <w:t>P.Cwt</w:t>
            </w:r>
          </w:p>
        </w:tc>
        <w:tc>
          <w:tcPr>
            <w:tcW w:w="1291" w:type="dxa"/>
          </w:tcPr>
          <w:p w:rsidR="00F556D2" w:rsidRPr="004164DF" w:rsidRDefault="00123924" w:rsidP="004164DF">
            <w:pPr>
              <w:jc w:val="center"/>
              <w:rPr>
                <w:rFonts w:ascii="Tahoma" w:hAnsi="Tahoma" w:cs="Tahoma"/>
                <w:sz w:val="22"/>
                <w:szCs w:val="22"/>
              </w:rPr>
            </w:pPr>
            <w:r w:rsidRPr="004164DF">
              <w:rPr>
                <w:rFonts w:ascii="Tahoma" w:hAnsi="Tahoma" w:cs="Tahoma"/>
                <w:sz w:val="22"/>
                <w:szCs w:val="22"/>
              </w:rPr>
              <w:t>317608/-</w:t>
            </w:r>
          </w:p>
        </w:tc>
      </w:tr>
      <w:tr w:rsidR="006C50A0" w:rsidRPr="004164DF" w:rsidTr="00BB136A">
        <w:trPr>
          <w:trHeight w:val="215"/>
          <w:jc w:val="center"/>
        </w:trPr>
        <w:tc>
          <w:tcPr>
            <w:tcW w:w="883" w:type="dxa"/>
          </w:tcPr>
          <w:p w:rsidR="006C50A0" w:rsidRPr="004164DF" w:rsidRDefault="006C50A0" w:rsidP="004164DF">
            <w:pPr>
              <w:jc w:val="center"/>
              <w:rPr>
                <w:rFonts w:ascii="Tahoma" w:hAnsi="Tahoma" w:cs="Tahoma"/>
                <w:sz w:val="22"/>
                <w:szCs w:val="22"/>
              </w:rPr>
            </w:pPr>
            <w:r w:rsidRPr="004164DF">
              <w:rPr>
                <w:rFonts w:ascii="Tahoma" w:hAnsi="Tahoma" w:cs="Tahoma"/>
                <w:sz w:val="22"/>
                <w:szCs w:val="22"/>
              </w:rPr>
              <w:t>9</w:t>
            </w:r>
          </w:p>
        </w:tc>
        <w:tc>
          <w:tcPr>
            <w:tcW w:w="10603" w:type="dxa"/>
            <w:gridSpan w:val="5"/>
          </w:tcPr>
          <w:p w:rsidR="006C50A0" w:rsidRPr="004164DF" w:rsidRDefault="00E26638" w:rsidP="004164DF">
            <w:pPr>
              <w:jc w:val="both"/>
              <w:rPr>
                <w:rFonts w:ascii="Tahoma" w:hAnsi="Tahoma" w:cs="Tahoma"/>
                <w:sz w:val="22"/>
                <w:szCs w:val="22"/>
              </w:rPr>
            </w:pPr>
            <w:r w:rsidRPr="004164DF">
              <w:rPr>
                <w:rFonts w:ascii="Tahoma" w:hAnsi="Tahoma" w:cs="Tahoma"/>
                <w:sz w:val="22"/>
                <w:szCs w:val="22"/>
              </w:rPr>
              <w:t>Pacca brick work in foundation and plinth in Cement sand mortar 1:6 (S. I No: 4 (e) P. No: 21).</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AE7A30" w:rsidP="004164DF">
            <w:pPr>
              <w:jc w:val="center"/>
              <w:rPr>
                <w:rFonts w:ascii="Tahoma" w:hAnsi="Tahoma" w:cs="Tahoma"/>
                <w:sz w:val="22"/>
                <w:szCs w:val="22"/>
              </w:rPr>
            </w:pPr>
            <w:r w:rsidRPr="004164DF">
              <w:rPr>
                <w:rFonts w:ascii="Tahoma" w:hAnsi="Tahoma" w:cs="Tahoma"/>
                <w:sz w:val="22"/>
                <w:szCs w:val="22"/>
              </w:rPr>
              <w:t>330</w:t>
            </w:r>
          </w:p>
        </w:tc>
        <w:tc>
          <w:tcPr>
            <w:tcW w:w="1844" w:type="dxa"/>
          </w:tcPr>
          <w:p w:rsidR="00F556D2" w:rsidRPr="004164DF" w:rsidRDefault="00AE7A30" w:rsidP="004164DF">
            <w:pPr>
              <w:jc w:val="center"/>
              <w:rPr>
                <w:rFonts w:ascii="Tahoma" w:hAnsi="Tahoma" w:cs="Tahoma"/>
                <w:sz w:val="22"/>
                <w:szCs w:val="22"/>
              </w:rPr>
            </w:pPr>
            <w:r w:rsidRPr="004164DF">
              <w:rPr>
                <w:rFonts w:ascii="Tahoma" w:hAnsi="Tahoma" w:cs="Tahoma"/>
                <w:sz w:val="22"/>
                <w:szCs w:val="22"/>
              </w:rPr>
              <w:t>@ 11948/36</w:t>
            </w:r>
          </w:p>
        </w:tc>
        <w:tc>
          <w:tcPr>
            <w:tcW w:w="1114" w:type="dxa"/>
          </w:tcPr>
          <w:p w:rsidR="00F556D2" w:rsidRPr="004164DF" w:rsidRDefault="00AE7A30"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9103F2" w:rsidP="004164DF">
            <w:pPr>
              <w:jc w:val="center"/>
              <w:rPr>
                <w:rFonts w:ascii="Tahoma" w:hAnsi="Tahoma" w:cs="Tahoma"/>
                <w:sz w:val="22"/>
                <w:szCs w:val="22"/>
              </w:rPr>
            </w:pPr>
            <w:r w:rsidRPr="004164DF">
              <w:rPr>
                <w:rFonts w:ascii="Tahoma" w:hAnsi="Tahoma" w:cs="Tahoma"/>
                <w:sz w:val="22"/>
                <w:szCs w:val="22"/>
              </w:rPr>
              <w:t>39430/-</w:t>
            </w:r>
          </w:p>
        </w:tc>
      </w:tr>
      <w:tr w:rsidR="00D35102" w:rsidRPr="004164DF" w:rsidTr="00BB136A">
        <w:trPr>
          <w:trHeight w:val="204"/>
          <w:jc w:val="center"/>
        </w:trPr>
        <w:tc>
          <w:tcPr>
            <w:tcW w:w="883" w:type="dxa"/>
          </w:tcPr>
          <w:p w:rsidR="00D35102" w:rsidRPr="004164DF" w:rsidRDefault="00D35102" w:rsidP="004164DF">
            <w:pPr>
              <w:jc w:val="center"/>
              <w:rPr>
                <w:rFonts w:ascii="Tahoma" w:hAnsi="Tahoma" w:cs="Tahoma"/>
                <w:sz w:val="22"/>
                <w:szCs w:val="22"/>
              </w:rPr>
            </w:pPr>
            <w:r w:rsidRPr="004164DF">
              <w:rPr>
                <w:rFonts w:ascii="Tahoma" w:hAnsi="Tahoma" w:cs="Tahoma"/>
                <w:sz w:val="22"/>
                <w:szCs w:val="22"/>
              </w:rPr>
              <w:t>11</w:t>
            </w:r>
          </w:p>
        </w:tc>
        <w:tc>
          <w:tcPr>
            <w:tcW w:w="10603" w:type="dxa"/>
            <w:gridSpan w:val="5"/>
          </w:tcPr>
          <w:p w:rsidR="00D35102" w:rsidRPr="004164DF" w:rsidRDefault="00DF4D84" w:rsidP="004164DF">
            <w:pPr>
              <w:jc w:val="both"/>
              <w:rPr>
                <w:rFonts w:ascii="Tahoma" w:hAnsi="Tahoma" w:cs="Tahoma"/>
                <w:sz w:val="22"/>
                <w:szCs w:val="22"/>
              </w:rPr>
            </w:pPr>
            <w:r w:rsidRPr="004164DF">
              <w:rPr>
                <w:rFonts w:ascii="Tahoma" w:hAnsi="Tahoma" w:cs="Tahoma"/>
                <w:sz w:val="22"/>
                <w:szCs w:val="22"/>
              </w:rPr>
              <w:t>Cement plaster 1:6 upto 12' height 1/2" thick (S.I No: 13 (b) P. No: 52).</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A50AB5" w:rsidP="004164DF">
            <w:pPr>
              <w:jc w:val="center"/>
              <w:rPr>
                <w:rFonts w:ascii="Tahoma" w:hAnsi="Tahoma" w:cs="Tahoma"/>
                <w:sz w:val="22"/>
                <w:szCs w:val="22"/>
              </w:rPr>
            </w:pPr>
            <w:r w:rsidRPr="004164DF">
              <w:rPr>
                <w:rFonts w:ascii="Tahoma" w:hAnsi="Tahoma" w:cs="Tahoma"/>
                <w:sz w:val="22"/>
                <w:szCs w:val="22"/>
              </w:rPr>
              <w:t>588</w:t>
            </w:r>
          </w:p>
        </w:tc>
        <w:tc>
          <w:tcPr>
            <w:tcW w:w="1844" w:type="dxa"/>
          </w:tcPr>
          <w:p w:rsidR="00F556D2" w:rsidRPr="004164DF" w:rsidRDefault="00A50AB5" w:rsidP="004164DF">
            <w:pPr>
              <w:jc w:val="center"/>
              <w:rPr>
                <w:rFonts w:ascii="Tahoma" w:hAnsi="Tahoma" w:cs="Tahoma"/>
                <w:sz w:val="22"/>
                <w:szCs w:val="22"/>
              </w:rPr>
            </w:pPr>
            <w:r w:rsidRPr="004164DF">
              <w:rPr>
                <w:rFonts w:ascii="Tahoma" w:hAnsi="Tahoma" w:cs="Tahoma"/>
                <w:sz w:val="22"/>
                <w:szCs w:val="22"/>
              </w:rPr>
              <w:t>@ 2206/60</w:t>
            </w:r>
          </w:p>
        </w:tc>
        <w:tc>
          <w:tcPr>
            <w:tcW w:w="1114" w:type="dxa"/>
          </w:tcPr>
          <w:p w:rsidR="00F556D2" w:rsidRPr="004164DF" w:rsidRDefault="00A50AB5" w:rsidP="004164DF">
            <w:pPr>
              <w:rPr>
                <w:rFonts w:ascii="Tahoma" w:hAnsi="Tahoma" w:cs="Tahoma"/>
                <w:sz w:val="22"/>
                <w:szCs w:val="22"/>
              </w:rPr>
            </w:pPr>
            <w:r w:rsidRPr="004164DF">
              <w:rPr>
                <w:rFonts w:ascii="Tahoma" w:hAnsi="Tahoma" w:cs="Tahoma"/>
                <w:sz w:val="22"/>
                <w:szCs w:val="22"/>
              </w:rPr>
              <w:t>%Sft</w:t>
            </w:r>
          </w:p>
        </w:tc>
        <w:tc>
          <w:tcPr>
            <w:tcW w:w="1291" w:type="dxa"/>
          </w:tcPr>
          <w:p w:rsidR="00F556D2" w:rsidRPr="004164DF" w:rsidRDefault="00A50AB5" w:rsidP="004164DF">
            <w:pPr>
              <w:jc w:val="center"/>
              <w:rPr>
                <w:rFonts w:ascii="Tahoma" w:hAnsi="Tahoma" w:cs="Tahoma"/>
                <w:sz w:val="22"/>
                <w:szCs w:val="22"/>
              </w:rPr>
            </w:pPr>
            <w:r w:rsidRPr="004164DF">
              <w:rPr>
                <w:rFonts w:ascii="Tahoma" w:hAnsi="Tahoma" w:cs="Tahoma"/>
                <w:sz w:val="22"/>
                <w:szCs w:val="22"/>
              </w:rPr>
              <w:t>12975/-</w:t>
            </w:r>
          </w:p>
        </w:tc>
      </w:tr>
      <w:tr w:rsidR="00D0204B" w:rsidRPr="004164DF" w:rsidTr="00BB136A">
        <w:trPr>
          <w:trHeight w:val="215"/>
          <w:jc w:val="center"/>
        </w:trPr>
        <w:tc>
          <w:tcPr>
            <w:tcW w:w="883" w:type="dxa"/>
          </w:tcPr>
          <w:p w:rsidR="00D0204B" w:rsidRPr="004164DF" w:rsidRDefault="00D0204B" w:rsidP="004164DF">
            <w:pPr>
              <w:jc w:val="center"/>
              <w:rPr>
                <w:rFonts w:ascii="Tahoma" w:hAnsi="Tahoma" w:cs="Tahoma"/>
                <w:sz w:val="22"/>
                <w:szCs w:val="22"/>
              </w:rPr>
            </w:pPr>
            <w:r w:rsidRPr="004164DF">
              <w:rPr>
                <w:rFonts w:ascii="Tahoma" w:hAnsi="Tahoma" w:cs="Tahoma"/>
                <w:sz w:val="22"/>
                <w:szCs w:val="22"/>
              </w:rPr>
              <w:t>12</w:t>
            </w:r>
          </w:p>
        </w:tc>
        <w:tc>
          <w:tcPr>
            <w:tcW w:w="10603" w:type="dxa"/>
            <w:gridSpan w:val="5"/>
          </w:tcPr>
          <w:p w:rsidR="00D0204B" w:rsidRPr="004164DF" w:rsidRDefault="004B323E" w:rsidP="004164DF">
            <w:pPr>
              <w:jc w:val="both"/>
              <w:rPr>
                <w:rFonts w:ascii="Tahoma" w:hAnsi="Tahoma" w:cs="Tahoma"/>
                <w:sz w:val="22"/>
                <w:szCs w:val="22"/>
              </w:rPr>
            </w:pPr>
            <w:r w:rsidRPr="004164DF">
              <w:rPr>
                <w:rFonts w:ascii="Tahoma" w:hAnsi="Tahoma" w:cs="Tahoma"/>
                <w:sz w:val="22"/>
                <w:szCs w:val="22"/>
              </w:rPr>
              <w:t>Cement plaster 1:4 upto 12' height  3/8" thick (S.I No: 11 (a) P. No: 52).</w:t>
            </w:r>
          </w:p>
        </w:tc>
      </w:tr>
      <w:tr w:rsidR="004B323E" w:rsidRPr="004164DF" w:rsidTr="00BB136A">
        <w:trPr>
          <w:trHeight w:val="204"/>
          <w:jc w:val="center"/>
        </w:trPr>
        <w:tc>
          <w:tcPr>
            <w:tcW w:w="883" w:type="dxa"/>
          </w:tcPr>
          <w:p w:rsidR="004B323E" w:rsidRPr="004164DF" w:rsidRDefault="004B323E" w:rsidP="004164DF">
            <w:pPr>
              <w:jc w:val="center"/>
              <w:rPr>
                <w:rFonts w:ascii="Tahoma" w:hAnsi="Tahoma" w:cs="Tahoma"/>
                <w:sz w:val="22"/>
                <w:szCs w:val="22"/>
              </w:rPr>
            </w:pPr>
          </w:p>
        </w:tc>
        <w:tc>
          <w:tcPr>
            <w:tcW w:w="6354" w:type="dxa"/>
            <w:gridSpan w:val="2"/>
          </w:tcPr>
          <w:p w:rsidR="004B323E" w:rsidRPr="004164DF" w:rsidRDefault="004B323E" w:rsidP="004164DF">
            <w:pPr>
              <w:rPr>
                <w:rFonts w:ascii="Tahoma" w:hAnsi="Tahoma" w:cs="Tahoma"/>
                <w:sz w:val="22"/>
                <w:szCs w:val="22"/>
              </w:rPr>
            </w:pPr>
            <w:r w:rsidRPr="004164DF">
              <w:rPr>
                <w:rFonts w:ascii="Tahoma" w:hAnsi="Tahoma" w:cs="Tahoma"/>
                <w:sz w:val="22"/>
                <w:szCs w:val="22"/>
              </w:rPr>
              <w:t>Same Qty: item No: 11 = 588</w:t>
            </w:r>
          </w:p>
        </w:tc>
        <w:tc>
          <w:tcPr>
            <w:tcW w:w="1844" w:type="dxa"/>
          </w:tcPr>
          <w:p w:rsidR="004B323E" w:rsidRPr="004164DF" w:rsidRDefault="004B323E" w:rsidP="004164DF">
            <w:pPr>
              <w:jc w:val="center"/>
              <w:rPr>
                <w:rFonts w:ascii="Tahoma" w:hAnsi="Tahoma" w:cs="Tahoma"/>
                <w:sz w:val="22"/>
                <w:szCs w:val="22"/>
              </w:rPr>
            </w:pPr>
          </w:p>
        </w:tc>
        <w:tc>
          <w:tcPr>
            <w:tcW w:w="1114" w:type="dxa"/>
          </w:tcPr>
          <w:p w:rsidR="004B323E" w:rsidRPr="004164DF" w:rsidRDefault="004B323E" w:rsidP="004164DF">
            <w:pPr>
              <w:rPr>
                <w:rFonts w:ascii="Tahoma" w:hAnsi="Tahoma" w:cs="Tahoma"/>
                <w:sz w:val="22"/>
                <w:szCs w:val="22"/>
              </w:rPr>
            </w:pPr>
          </w:p>
        </w:tc>
        <w:tc>
          <w:tcPr>
            <w:tcW w:w="1291" w:type="dxa"/>
          </w:tcPr>
          <w:p w:rsidR="004B323E" w:rsidRPr="004164DF" w:rsidRDefault="004B323E" w:rsidP="004164DF">
            <w:pPr>
              <w:jc w:val="center"/>
              <w:rPr>
                <w:rFonts w:ascii="Tahoma" w:hAnsi="Tahoma" w:cs="Tahoma"/>
                <w:sz w:val="22"/>
                <w:szCs w:val="22"/>
              </w:rPr>
            </w:pP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4B323E" w:rsidP="004164DF">
            <w:pPr>
              <w:jc w:val="center"/>
              <w:rPr>
                <w:rFonts w:ascii="Tahoma" w:hAnsi="Tahoma" w:cs="Tahoma"/>
                <w:sz w:val="22"/>
                <w:szCs w:val="22"/>
              </w:rPr>
            </w:pPr>
            <w:r w:rsidRPr="004164DF">
              <w:rPr>
                <w:rFonts w:ascii="Tahoma" w:hAnsi="Tahoma" w:cs="Tahoma"/>
                <w:sz w:val="22"/>
                <w:szCs w:val="22"/>
              </w:rPr>
              <w:t>588</w:t>
            </w:r>
          </w:p>
        </w:tc>
        <w:tc>
          <w:tcPr>
            <w:tcW w:w="1844" w:type="dxa"/>
          </w:tcPr>
          <w:p w:rsidR="00F556D2" w:rsidRPr="004164DF" w:rsidRDefault="004B323E" w:rsidP="004164DF">
            <w:pPr>
              <w:jc w:val="center"/>
              <w:rPr>
                <w:rFonts w:ascii="Tahoma" w:hAnsi="Tahoma" w:cs="Tahoma"/>
                <w:sz w:val="22"/>
                <w:szCs w:val="22"/>
              </w:rPr>
            </w:pPr>
            <w:r w:rsidRPr="004164DF">
              <w:rPr>
                <w:rFonts w:ascii="Tahoma" w:hAnsi="Tahoma" w:cs="Tahoma"/>
                <w:sz w:val="22"/>
                <w:szCs w:val="22"/>
              </w:rPr>
              <w:t>@ 2197/52</w:t>
            </w:r>
          </w:p>
        </w:tc>
        <w:tc>
          <w:tcPr>
            <w:tcW w:w="1114" w:type="dxa"/>
          </w:tcPr>
          <w:p w:rsidR="00F556D2" w:rsidRPr="004164DF" w:rsidRDefault="004B323E" w:rsidP="004164DF">
            <w:pPr>
              <w:rPr>
                <w:rFonts w:ascii="Tahoma" w:hAnsi="Tahoma" w:cs="Tahoma"/>
                <w:sz w:val="22"/>
                <w:szCs w:val="22"/>
              </w:rPr>
            </w:pPr>
            <w:r w:rsidRPr="004164DF">
              <w:rPr>
                <w:rFonts w:ascii="Tahoma" w:hAnsi="Tahoma" w:cs="Tahoma"/>
                <w:sz w:val="22"/>
                <w:szCs w:val="22"/>
              </w:rPr>
              <w:t>%Sft</w:t>
            </w:r>
          </w:p>
        </w:tc>
        <w:tc>
          <w:tcPr>
            <w:tcW w:w="1291" w:type="dxa"/>
          </w:tcPr>
          <w:p w:rsidR="00F556D2" w:rsidRPr="004164DF" w:rsidRDefault="004B323E" w:rsidP="004164DF">
            <w:pPr>
              <w:jc w:val="center"/>
              <w:rPr>
                <w:rFonts w:ascii="Tahoma" w:hAnsi="Tahoma" w:cs="Tahoma"/>
                <w:sz w:val="22"/>
                <w:szCs w:val="22"/>
              </w:rPr>
            </w:pPr>
            <w:r w:rsidRPr="004164DF">
              <w:rPr>
                <w:rFonts w:ascii="Tahoma" w:hAnsi="Tahoma" w:cs="Tahoma"/>
                <w:sz w:val="22"/>
                <w:szCs w:val="22"/>
              </w:rPr>
              <w:t>12921/-</w:t>
            </w:r>
          </w:p>
        </w:tc>
      </w:tr>
      <w:tr w:rsidR="0065707A" w:rsidRPr="004164DF" w:rsidTr="00BB136A">
        <w:trPr>
          <w:trHeight w:val="204"/>
          <w:jc w:val="center"/>
        </w:trPr>
        <w:tc>
          <w:tcPr>
            <w:tcW w:w="883" w:type="dxa"/>
          </w:tcPr>
          <w:p w:rsidR="0065707A" w:rsidRPr="004164DF" w:rsidRDefault="0065707A" w:rsidP="004164DF">
            <w:pPr>
              <w:jc w:val="center"/>
              <w:rPr>
                <w:rFonts w:ascii="Tahoma" w:hAnsi="Tahoma" w:cs="Tahoma"/>
                <w:sz w:val="22"/>
                <w:szCs w:val="22"/>
              </w:rPr>
            </w:pPr>
            <w:r w:rsidRPr="004164DF">
              <w:rPr>
                <w:rFonts w:ascii="Tahoma" w:hAnsi="Tahoma" w:cs="Tahoma"/>
                <w:sz w:val="22"/>
                <w:szCs w:val="22"/>
              </w:rPr>
              <w:t>13</w:t>
            </w:r>
          </w:p>
        </w:tc>
        <w:tc>
          <w:tcPr>
            <w:tcW w:w="10603" w:type="dxa"/>
            <w:gridSpan w:val="5"/>
          </w:tcPr>
          <w:p w:rsidR="0065707A" w:rsidRPr="004164DF" w:rsidRDefault="008B5EDB" w:rsidP="004164DF">
            <w:pPr>
              <w:jc w:val="both"/>
              <w:rPr>
                <w:rFonts w:ascii="Tahoma" w:hAnsi="Tahoma" w:cs="Tahoma"/>
                <w:sz w:val="22"/>
                <w:szCs w:val="22"/>
              </w:rPr>
            </w:pPr>
            <w:r w:rsidRPr="004164DF">
              <w:rPr>
                <w:rFonts w:ascii="Tahoma" w:hAnsi="Tahoma" w:cs="Tahoma"/>
                <w:sz w:val="22"/>
                <w:szCs w:val="22"/>
              </w:rPr>
              <w:t>Cement pointing struck joints on walls Ratio 1:2 (S. I No: 19 (a) P. No: 53).</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BA6B16" w:rsidP="004164DF">
            <w:pPr>
              <w:jc w:val="center"/>
              <w:rPr>
                <w:rFonts w:ascii="Tahoma" w:hAnsi="Tahoma" w:cs="Tahoma"/>
                <w:sz w:val="22"/>
                <w:szCs w:val="22"/>
              </w:rPr>
            </w:pPr>
            <w:r w:rsidRPr="004164DF">
              <w:rPr>
                <w:rFonts w:ascii="Tahoma" w:hAnsi="Tahoma" w:cs="Tahoma"/>
                <w:sz w:val="22"/>
                <w:szCs w:val="22"/>
              </w:rPr>
              <w:t>378</w:t>
            </w:r>
          </w:p>
        </w:tc>
        <w:tc>
          <w:tcPr>
            <w:tcW w:w="1844" w:type="dxa"/>
          </w:tcPr>
          <w:p w:rsidR="00F556D2" w:rsidRPr="004164DF" w:rsidRDefault="00BA6B16" w:rsidP="004164DF">
            <w:pPr>
              <w:jc w:val="center"/>
              <w:rPr>
                <w:rFonts w:ascii="Tahoma" w:hAnsi="Tahoma" w:cs="Tahoma"/>
                <w:sz w:val="22"/>
                <w:szCs w:val="22"/>
              </w:rPr>
            </w:pPr>
            <w:r w:rsidRPr="004164DF">
              <w:rPr>
                <w:rFonts w:ascii="Tahoma" w:hAnsi="Tahoma" w:cs="Tahoma"/>
                <w:sz w:val="22"/>
                <w:szCs w:val="22"/>
              </w:rPr>
              <w:t>@ 1287/44</w:t>
            </w:r>
          </w:p>
        </w:tc>
        <w:tc>
          <w:tcPr>
            <w:tcW w:w="1114" w:type="dxa"/>
          </w:tcPr>
          <w:p w:rsidR="00F556D2" w:rsidRPr="004164DF" w:rsidRDefault="00BA6B16" w:rsidP="004164DF">
            <w:pPr>
              <w:rPr>
                <w:rFonts w:ascii="Tahoma" w:hAnsi="Tahoma" w:cs="Tahoma"/>
                <w:sz w:val="22"/>
                <w:szCs w:val="22"/>
              </w:rPr>
            </w:pPr>
            <w:r w:rsidRPr="004164DF">
              <w:rPr>
                <w:rFonts w:ascii="Tahoma" w:hAnsi="Tahoma" w:cs="Tahoma"/>
                <w:sz w:val="22"/>
                <w:szCs w:val="22"/>
              </w:rPr>
              <w:t>%Sft</w:t>
            </w:r>
          </w:p>
        </w:tc>
        <w:tc>
          <w:tcPr>
            <w:tcW w:w="1291" w:type="dxa"/>
          </w:tcPr>
          <w:p w:rsidR="00F556D2" w:rsidRPr="004164DF" w:rsidRDefault="004B233F" w:rsidP="004164DF">
            <w:pPr>
              <w:jc w:val="center"/>
              <w:rPr>
                <w:rFonts w:ascii="Tahoma" w:hAnsi="Tahoma" w:cs="Tahoma"/>
                <w:sz w:val="22"/>
                <w:szCs w:val="22"/>
              </w:rPr>
            </w:pPr>
            <w:r w:rsidRPr="004164DF">
              <w:rPr>
                <w:rFonts w:ascii="Tahoma" w:hAnsi="Tahoma" w:cs="Tahoma"/>
                <w:sz w:val="22"/>
                <w:szCs w:val="22"/>
              </w:rPr>
              <w:t>4867/-</w:t>
            </w:r>
          </w:p>
        </w:tc>
      </w:tr>
      <w:tr w:rsidR="00657744" w:rsidRPr="004164DF" w:rsidTr="00BB136A">
        <w:trPr>
          <w:trHeight w:val="215"/>
          <w:jc w:val="center"/>
        </w:trPr>
        <w:tc>
          <w:tcPr>
            <w:tcW w:w="883" w:type="dxa"/>
          </w:tcPr>
          <w:p w:rsidR="00657744" w:rsidRPr="004164DF" w:rsidRDefault="00657744" w:rsidP="004164DF">
            <w:pPr>
              <w:jc w:val="center"/>
              <w:rPr>
                <w:rFonts w:ascii="Tahoma" w:hAnsi="Tahoma" w:cs="Tahoma"/>
                <w:sz w:val="22"/>
                <w:szCs w:val="22"/>
              </w:rPr>
            </w:pPr>
            <w:r w:rsidRPr="004164DF">
              <w:rPr>
                <w:rFonts w:ascii="Tahoma" w:hAnsi="Tahoma" w:cs="Tahoma"/>
                <w:sz w:val="22"/>
                <w:szCs w:val="22"/>
              </w:rPr>
              <w:t>14</w:t>
            </w:r>
          </w:p>
        </w:tc>
        <w:tc>
          <w:tcPr>
            <w:tcW w:w="10603" w:type="dxa"/>
            <w:gridSpan w:val="5"/>
          </w:tcPr>
          <w:p w:rsidR="00657744" w:rsidRPr="004164DF" w:rsidRDefault="00E84581" w:rsidP="004164DF">
            <w:pPr>
              <w:jc w:val="both"/>
              <w:rPr>
                <w:rFonts w:ascii="Tahoma" w:hAnsi="Tahoma" w:cs="Tahoma"/>
                <w:sz w:val="22"/>
                <w:szCs w:val="22"/>
              </w:rPr>
            </w:pPr>
            <w:r w:rsidRPr="004164DF">
              <w:rPr>
                <w:rFonts w:ascii="Tahoma" w:hAnsi="Tahoma" w:cs="Tahoma"/>
                <w:sz w:val="22"/>
                <w:szCs w:val="22"/>
              </w:rPr>
              <w:t>Cement concrete brick or stone ballast 1 1/2" to 2" gauge Ratio 1 : 5 : 10 (S. I 4 (c) P. No: 15).</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E91BF9" w:rsidP="004164DF">
            <w:pPr>
              <w:jc w:val="center"/>
              <w:rPr>
                <w:rFonts w:ascii="Tahoma" w:hAnsi="Tahoma" w:cs="Tahoma"/>
                <w:sz w:val="22"/>
                <w:szCs w:val="22"/>
              </w:rPr>
            </w:pPr>
            <w:r w:rsidRPr="004164DF">
              <w:rPr>
                <w:rFonts w:ascii="Tahoma" w:hAnsi="Tahoma" w:cs="Tahoma"/>
                <w:sz w:val="22"/>
                <w:szCs w:val="22"/>
              </w:rPr>
              <w:t>303</w:t>
            </w:r>
          </w:p>
        </w:tc>
        <w:tc>
          <w:tcPr>
            <w:tcW w:w="1844" w:type="dxa"/>
          </w:tcPr>
          <w:p w:rsidR="00F556D2" w:rsidRPr="004164DF" w:rsidRDefault="00E91BF9" w:rsidP="004164DF">
            <w:pPr>
              <w:jc w:val="center"/>
              <w:rPr>
                <w:rFonts w:ascii="Tahoma" w:hAnsi="Tahoma" w:cs="Tahoma"/>
                <w:sz w:val="22"/>
                <w:szCs w:val="22"/>
              </w:rPr>
            </w:pPr>
            <w:r w:rsidRPr="004164DF">
              <w:rPr>
                <w:rFonts w:ascii="Tahoma" w:hAnsi="Tahoma" w:cs="Tahoma"/>
                <w:sz w:val="22"/>
                <w:szCs w:val="22"/>
              </w:rPr>
              <w:t>@ 8694/95</w:t>
            </w:r>
          </w:p>
        </w:tc>
        <w:tc>
          <w:tcPr>
            <w:tcW w:w="1114" w:type="dxa"/>
          </w:tcPr>
          <w:p w:rsidR="00F556D2" w:rsidRPr="004164DF" w:rsidRDefault="00E91BF9"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E90617" w:rsidP="004164DF">
            <w:pPr>
              <w:jc w:val="center"/>
              <w:rPr>
                <w:rFonts w:ascii="Tahoma" w:hAnsi="Tahoma" w:cs="Tahoma"/>
                <w:sz w:val="22"/>
                <w:szCs w:val="22"/>
              </w:rPr>
            </w:pPr>
            <w:r w:rsidRPr="004164DF">
              <w:rPr>
                <w:rFonts w:ascii="Tahoma" w:hAnsi="Tahoma" w:cs="Tahoma"/>
                <w:sz w:val="22"/>
                <w:szCs w:val="22"/>
              </w:rPr>
              <w:t>26346/-</w:t>
            </w:r>
          </w:p>
        </w:tc>
      </w:tr>
      <w:tr w:rsidR="004B7A32" w:rsidRPr="004164DF" w:rsidTr="00BB136A">
        <w:trPr>
          <w:trHeight w:val="430"/>
          <w:jc w:val="center"/>
        </w:trPr>
        <w:tc>
          <w:tcPr>
            <w:tcW w:w="883" w:type="dxa"/>
          </w:tcPr>
          <w:p w:rsidR="004B7A32" w:rsidRPr="004164DF" w:rsidRDefault="004B7A32" w:rsidP="004164DF">
            <w:pPr>
              <w:jc w:val="center"/>
              <w:rPr>
                <w:rFonts w:ascii="Tahoma" w:hAnsi="Tahoma" w:cs="Tahoma"/>
                <w:sz w:val="22"/>
                <w:szCs w:val="22"/>
              </w:rPr>
            </w:pPr>
            <w:r w:rsidRPr="004164DF">
              <w:rPr>
                <w:rFonts w:ascii="Tahoma" w:hAnsi="Tahoma" w:cs="Tahoma"/>
                <w:sz w:val="22"/>
                <w:szCs w:val="22"/>
              </w:rPr>
              <w:t>15</w:t>
            </w:r>
          </w:p>
        </w:tc>
        <w:tc>
          <w:tcPr>
            <w:tcW w:w="10603" w:type="dxa"/>
            <w:gridSpan w:val="5"/>
          </w:tcPr>
          <w:p w:rsidR="004B7A32" w:rsidRPr="004164DF" w:rsidRDefault="000F75DD" w:rsidP="004164DF">
            <w:pPr>
              <w:jc w:val="both"/>
              <w:rPr>
                <w:rFonts w:ascii="Tahoma" w:hAnsi="Tahoma" w:cs="Tahoma"/>
                <w:sz w:val="22"/>
                <w:szCs w:val="22"/>
              </w:rPr>
            </w:pPr>
            <w:r w:rsidRPr="004164DF">
              <w:rPr>
                <w:rFonts w:ascii="Tahoma" w:hAnsi="Tahoma" w:cs="Tahoma"/>
                <w:sz w:val="22"/>
                <w:szCs w:val="22"/>
              </w:rPr>
              <w:t>Providing and laying 1" thick topping cement concrete (1:2:4 ) including Surface finishing and dividing into panels 3" thick (S. I No: 16 (d) P. No: 42).</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441843" w:rsidP="004164DF">
            <w:pPr>
              <w:jc w:val="center"/>
              <w:rPr>
                <w:rFonts w:ascii="Tahoma" w:hAnsi="Tahoma" w:cs="Tahoma"/>
                <w:sz w:val="22"/>
                <w:szCs w:val="22"/>
              </w:rPr>
            </w:pPr>
            <w:r w:rsidRPr="004164DF">
              <w:rPr>
                <w:rFonts w:ascii="Tahoma" w:hAnsi="Tahoma" w:cs="Tahoma"/>
                <w:sz w:val="22"/>
                <w:szCs w:val="22"/>
              </w:rPr>
              <w:t>396</w:t>
            </w:r>
          </w:p>
        </w:tc>
        <w:tc>
          <w:tcPr>
            <w:tcW w:w="1844" w:type="dxa"/>
          </w:tcPr>
          <w:p w:rsidR="00F556D2" w:rsidRPr="004164DF" w:rsidRDefault="00441843" w:rsidP="004164DF">
            <w:pPr>
              <w:jc w:val="center"/>
              <w:rPr>
                <w:rFonts w:ascii="Tahoma" w:hAnsi="Tahoma" w:cs="Tahoma"/>
                <w:sz w:val="22"/>
                <w:szCs w:val="22"/>
              </w:rPr>
            </w:pPr>
            <w:r w:rsidRPr="004164DF">
              <w:rPr>
                <w:rFonts w:ascii="Tahoma" w:hAnsi="Tahoma" w:cs="Tahoma"/>
                <w:sz w:val="22"/>
                <w:szCs w:val="22"/>
              </w:rPr>
              <w:t>@ 4411/82</w:t>
            </w:r>
          </w:p>
        </w:tc>
        <w:tc>
          <w:tcPr>
            <w:tcW w:w="1114" w:type="dxa"/>
          </w:tcPr>
          <w:p w:rsidR="00F556D2" w:rsidRPr="004164DF" w:rsidRDefault="00441843" w:rsidP="004164DF">
            <w:pPr>
              <w:rPr>
                <w:rFonts w:ascii="Tahoma" w:hAnsi="Tahoma" w:cs="Tahoma"/>
                <w:sz w:val="22"/>
                <w:szCs w:val="22"/>
              </w:rPr>
            </w:pPr>
            <w:r w:rsidRPr="004164DF">
              <w:rPr>
                <w:rFonts w:ascii="Tahoma" w:hAnsi="Tahoma" w:cs="Tahoma"/>
                <w:sz w:val="22"/>
                <w:szCs w:val="22"/>
              </w:rPr>
              <w:t>%Sft</w:t>
            </w:r>
          </w:p>
        </w:tc>
        <w:tc>
          <w:tcPr>
            <w:tcW w:w="1291" w:type="dxa"/>
          </w:tcPr>
          <w:p w:rsidR="00F556D2" w:rsidRPr="004164DF" w:rsidRDefault="00441843" w:rsidP="004164DF">
            <w:pPr>
              <w:jc w:val="center"/>
              <w:rPr>
                <w:rFonts w:ascii="Tahoma" w:hAnsi="Tahoma" w:cs="Tahoma"/>
                <w:sz w:val="22"/>
                <w:szCs w:val="22"/>
              </w:rPr>
            </w:pPr>
            <w:r w:rsidRPr="004164DF">
              <w:rPr>
                <w:rFonts w:ascii="Tahoma" w:hAnsi="Tahoma" w:cs="Tahoma"/>
                <w:sz w:val="22"/>
                <w:szCs w:val="22"/>
              </w:rPr>
              <w:t>17471/-</w:t>
            </w:r>
          </w:p>
        </w:tc>
      </w:tr>
      <w:tr w:rsidR="00F556D2" w:rsidRPr="004164DF" w:rsidTr="00BB136A">
        <w:trPr>
          <w:trHeight w:val="215"/>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3A5F3F" w:rsidP="004164DF">
            <w:pPr>
              <w:jc w:val="both"/>
              <w:rPr>
                <w:rFonts w:ascii="Tahoma" w:hAnsi="Tahoma" w:cs="Tahoma"/>
                <w:b/>
                <w:sz w:val="22"/>
                <w:szCs w:val="22"/>
              </w:rPr>
            </w:pPr>
            <w:r w:rsidRPr="004164DF">
              <w:rPr>
                <w:rFonts w:ascii="Tahoma" w:hAnsi="Tahoma" w:cs="Tahoma"/>
                <w:b/>
                <w:sz w:val="22"/>
                <w:szCs w:val="22"/>
              </w:rPr>
              <w:t>2” Thick</w:t>
            </w:r>
          </w:p>
        </w:tc>
        <w:tc>
          <w:tcPr>
            <w:tcW w:w="3616" w:type="dxa"/>
          </w:tcPr>
          <w:p w:rsidR="00F556D2" w:rsidRPr="004164DF" w:rsidRDefault="00F556D2" w:rsidP="004164DF">
            <w:pPr>
              <w:jc w:val="both"/>
              <w:rPr>
                <w:rFonts w:ascii="Tahoma" w:hAnsi="Tahoma" w:cs="Tahoma"/>
                <w:sz w:val="22"/>
                <w:szCs w:val="22"/>
              </w:rPr>
            </w:pPr>
          </w:p>
        </w:tc>
        <w:tc>
          <w:tcPr>
            <w:tcW w:w="1844" w:type="dxa"/>
          </w:tcPr>
          <w:p w:rsidR="00F556D2" w:rsidRPr="004164DF" w:rsidRDefault="00F556D2" w:rsidP="004164DF">
            <w:pPr>
              <w:jc w:val="center"/>
              <w:rPr>
                <w:rFonts w:ascii="Tahoma" w:hAnsi="Tahoma" w:cs="Tahoma"/>
                <w:sz w:val="22"/>
                <w:szCs w:val="22"/>
              </w:rPr>
            </w:pPr>
          </w:p>
        </w:tc>
        <w:tc>
          <w:tcPr>
            <w:tcW w:w="1114" w:type="dxa"/>
          </w:tcPr>
          <w:p w:rsidR="00F556D2" w:rsidRPr="004164DF" w:rsidRDefault="00F556D2" w:rsidP="004164DF">
            <w:pPr>
              <w:rPr>
                <w:rFonts w:ascii="Tahoma" w:hAnsi="Tahoma" w:cs="Tahoma"/>
                <w:sz w:val="22"/>
                <w:szCs w:val="22"/>
              </w:rPr>
            </w:pPr>
          </w:p>
        </w:tc>
        <w:tc>
          <w:tcPr>
            <w:tcW w:w="1291" w:type="dxa"/>
          </w:tcPr>
          <w:p w:rsidR="00F556D2" w:rsidRPr="004164DF" w:rsidRDefault="00F556D2" w:rsidP="004164DF">
            <w:pPr>
              <w:jc w:val="center"/>
              <w:rPr>
                <w:rFonts w:ascii="Tahoma" w:hAnsi="Tahoma" w:cs="Tahoma"/>
                <w:sz w:val="22"/>
                <w:szCs w:val="22"/>
              </w:rPr>
            </w:pP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C14A02" w:rsidP="004164DF">
            <w:pPr>
              <w:jc w:val="center"/>
              <w:rPr>
                <w:rFonts w:ascii="Tahoma" w:hAnsi="Tahoma" w:cs="Tahoma"/>
                <w:sz w:val="22"/>
                <w:szCs w:val="22"/>
              </w:rPr>
            </w:pPr>
            <w:r w:rsidRPr="004164DF">
              <w:rPr>
                <w:rFonts w:ascii="Tahoma" w:hAnsi="Tahoma" w:cs="Tahoma"/>
                <w:sz w:val="22"/>
                <w:szCs w:val="22"/>
              </w:rPr>
              <w:t>537</w:t>
            </w:r>
          </w:p>
        </w:tc>
        <w:tc>
          <w:tcPr>
            <w:tcW w:w="1844" w:type="dxa"/>
          </w:tcPr>
          <w:p w:rsidR="00F556D2" w:rsidRPr="004164DF" w:rsidRDefault="00C14A02" w:rsidP="004164DF">
            <w:pPr>
              <w:jc w:val="center"/>
              <w:rPr>
                <w:rFonts w:ascii="Tahoma" w:hAnsi="Tahoma" w:cs="Tahoma"/>
                <w:sz w:val="22"/>
                <w:szCs w:val="22"/>
              </w:rPr>
            </w:pPr>
            <w:r w:rsidRPr="004164DF">
              <w:rPr>
                <w:rFonts w:ascii="Tahoma" w:hAnsi="Tahoma" w:cs="Tahoma"/>
                <w:sz w:val="22"/>
                <w:szCs w:val="22"/>
              </w:rPr>
              <w:t>@ 3275/50</w:t>
            </w:r>
          </w:p>
        </w:tc>
        <w:tc>
          <w:tcPr>
            <w:tcW w:w="1114" w:type="dxa"/>
          </w:tcPr>
          <w:p w:rsidR="00F556D2" w:rsidRPr="004164DF" w:rsidRDefault="00C14A02" w:rsidP="004164DF">
            <w:pPr>
              <w:rPr>
                <w:rFonts w:ascii="Tahoma" w:hAnsi="Tahoma" w:cs="Tahoma"/>
                <w:sz w:val="22"/>
                <w:szCs w:val="22"/>
              </w:rPr>
            </w:pPr>
            <w:r w:rsidRPr="004164DF">
              <w:rPr>
                <w:rFonts w:ascii="Tahoma" w:hAnsi="Tahoma" w:cs="Tahoma"/>
                <w:sz w:val="22"/>
                <w:szCs w:val="22"/>
              </w:rPr>
              <w:t>%Sft</w:t>
            </w:r>
          </w:p>
        </w:tc>
        <w:tc>
          <w:tcPr>
            <w:tcW w:w="1291" w:type="dxa"/>
          </w:tcPr>
          <w:p w:rsidR="00F556D2" w:rsidRPr="004164DF" w:rsidRDefault="00C14A02" w:rsidP="004164DF">
            <w:pPr>
              <w:jc w:val="center"/>
              <w:rPr>
                <w:rFonts w:ascii="Tahoma" w:hAnsi="Tahoma" w:cs="Tahoma"/>
                <w:sz w:val="22"/>
                <w:szCs w:val="22"/>
              </w:rPr>
            </w:pPr>
            <w:r w:rsidRPr="004164DF">
              <w:rPr>
                <w:rFonts w:ascii="Tahoma" w:hAnsi="Tahoma" w:cs="Tahoma"/>
                <w:sz w:val="22"/>
                <w:szCs w:val="22"/>
              </w:rPr>
              <w:t>17589/-</w:t>
            </w:r>
          </w:p>
        </w:tc>
      </w:tr>
      <w:tr w:rsidR="00E274B2" w:rsidRPr="004164DF" w:rsidTr="00BB136A">
        <w:trPr>
          <w:trHeight w:val="430"/>
          <w:jc w:val="center"/>
        </w:trPr>
        <w:tc>
          <w:tcPr>
            <w:tcW w:w="883" w:type="dxa"/>
          </w:tcPr>
          <w:p w:rsidR="00E274B2" w:rsidRPr="004164DF" w:rsidRDefault="00E274B2" w:rsidP="004164DF">
            <w:pPr>
              <w:jc w:val="center"/>
              <w:rPr>
                <w:rFonts w:ascii="Tahoma" w:hAnsi="Tahoma" w:cs="Tahoma"/>
                <w:sz w:val="22"/>
                <w:szCs w:val="22"/>
              </w:rPr>
            </w:pPr>
            <w:r w:rsidRPr="004164DF">
              <w:rPr>
                <w:rFonts w:ascii="Tahoma" w:hAnsi="Tahoma" w:cs="Tahoma"/>
                <w:sz w:val="22"/>
                <w:szCs w:val="22"/>
              </w:rPr>
              <w:t>16</w:t>
            </w:r>
          </w:p>
        </w:tc>
        <w:tc>
          <w:tcPr>
            <w:tcW w:w="10603" w:type="dxa"/>
            <w:gridSpan w:val="5"/>
          </w:tcPr>
          <w:p w:rsidR="00E274B2" w:rsidRPr="004164DF" w:rsidRDefault="005924B1" w:rsidP="004164DF">
            <w:pPr>
              <w:jc w:val="both"/>
              <w:rPr>
                <w:rFonts w:ascii="Tahoma" w:hAnsi="Tahoma" w:cs="Tahoma"/>
                <w:sz w:val="22"/>
                <w:szCs w:val="22"/>
              </w:rPr>
            </w:pPr>
            <w:r w:rsidRPr="004164DF">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6F5612" w:rsidP="004164DF">
            <w:pPr>
              <w:jc w:val="center"/>
              <w:rPr>
                <w:rFonts w:ascii="Tahoma" w:hAnsi="Tahoma" w:cs="Tahoma"/>
                <w:sz w:val="22"/>
                <w:szCs w:val="22"/>
              </w:rPr>
            </w:pPr>
            <w:r w:rsidRPr="004164DF">
              <w:rPr>
                <w:rFonts w:ascii="Tahoma" w:hAnsi="Tahoma" w:cs="Tahoma"/>
                <w:sz w:val="22"/>
                <w:szCs w:val="22"/>
              </w:rPr>
              <w:t>86</w:t>
            </w:r>
          </w:p>
        </w:tc>
        <w:tc>
          <w:tcPr>
            <w:tcW w:w="1844" w:type="dxa"/>
          </w:tcPr>
          <w:p w:rsidR="00F556D2" w:rsidRPr="004164DF" w:rsidRDefault="006F5612" w:rsidP="004164DF">
            <w:pPr>
              <w:jc w:val="center"/>
              <w:rPr>
                <w:rFonts w:ascii="Tahoma" w:hAnsi="Tahoma" w:cs="Tahoma"/>
                <w:sz w:val="22"/>
                <w:szCs w:val="22"/>
              </w:rPr>
            </w:pPr>
            <w:r w:rsidRPr="004164DF">
              <w:rPr>
                <w:rFonts w:ascii="Tahoma" w:hAnsi="Tahoma" w:cs="Tahoma"/>
                <w:sz w:val="22"/>
                <w:szCs w:val="22"/>
              </w:rPr>
              <w:t>@ 14429/25</w:t>
            </w:r>
          </w:p>
        </w:tc>
        <w:tc>
          <w:tcPr>
            <w:tcW w:w="1114" w:type="dxa"/>
          </w:tcPr>
          <w:p w:rsidR="00F556D2" w:rsidRPr="004164DF" w:rsidRDefault="006F5612" w:rsidP="004164DF">
            <w:pPr>
              <w:rPr>
                <w:rFonts w:ascii="Tahoma" w:hAnsi="Tahoma" w:cs="Tahoma"/>
                <w:sz w:val="22"/>
                <w:szCs w:val="22"/>
              </w:rPr>
            </w:pPr>
            <w:r w:rsidRPr="004164DF">
              <w:rPr>
                <w:rFonts w:ascii="Tahoma" w:hAnsi="Tahoma" w:cs="Tahoma"/>
                <w:sz w:val="22"/>
                <w:szCs w:val="22"/>
              </w:rPr>
              <w:t>%Cft</w:t>
            </w:r>
          </w:p>
        </w:tc>
        <w:tc>
          <w:tcPr>
            <w:tcW w:w="1291" w:type="dxa"/>
          </w:tcPr>
          <w:p w:rsidR="00F556D2" w:rsidRPr="004164DF" w:rsidRDefault="006F5612" w:rsidP="004164DF">
            <w:pPr>
              <w:jc w:val="center"/>
              <w:rPr>
                <w:rFonts w:ascii="Tahoma" w:hAnsi="Tahoma" w:cs="Tahoma"/>
                <w:sz w:val="22"/>
                <w:szCs w:val="22"/>
              </w:rPr>
            </w:pPr>
            <w:r w:rsidRPr="004164DF">
              <w:rPr>
                <w:rFonts w:ascii="Tahoma" w:hAnsi="Tahoma" w:cs="Tahoma"/>
                <w:sz w:val="22"/>
                <w:szCs w:val="22"/>
              </w:rPr>
              <w:t>12409/-</w:t>
            </w:r>
          </w:p>
        </w:tc>
      </w:tr>
      <w:tr w:rsidR="00FA286B" w:rsidRPr="004164DF" w:rsidTr="00BB136A">
        <w:trPr>
          <w:trHeight w:val="192"/>
          <w:jc w:val="center"/>
        </w:trPr>
        <w:tc>
          <w:tcPr>
            <w:tcW w:w="883" w:type="dxa"/>
          </w:tcPr>
          <w:p w:rsidR="00FA286B" w:rsidRPr="004164DF" w:rsidRDefault="00FA286B" w:rsidP="004164DF">
            <w:pPr>
              <w:jc w:val="center"/>
              <w:rPr>
                <w:rFonts w:ascii="Tahoma" w:hAnsi="Tahoma" w:cs="Tahoma"/>
              </w:rPr>
            </w:pPr>
          </w:p>
        </w:tc>
        <w:tc>
          <w:tcPr>
            <w:tcW w:w="2737" w:type="dxa"/>
          </w:tcPr>
          <w:p w:rsidR="00FA286B" w:rsidRPr="004164DF" w:rsidRDefault="00FA286B" w:rsidP="004164DF">
            <w:pPr>
              <w:jc w:val="both"/>
              <w:rPr>
                <w:rFonts w:ascii="Tahoma" w:hAnsi="Tahoma" w:cs="Tahoma"/>
              </w:rPr>
            </w:pPr>
          </w:p>
        </w:tc>
        <w:tc>
          <w:tcPr>
            <w:tcW w:w="3616" w:type="dxa"/>
          </w:tcPr>
          <w:p w:rsidR="00FA286B" w:rsidRPr="004164DF" w:rsidRDefault="00FA286B" w:rsidP="004164DF">
            <w:pPr>
              <w:jc w:val="center"/>
              <w:rPr>
                <w:rFonts w:ascii="Tahoma" w:hAnsi="Tahoma" w:cs="Tahoma"/>
              </w:rPr>
            </w:pPr>
          </w:p>
        </w:tc>
        <w:tc>
          <w:tcPr>
            <w:tcW w:w="1844" w:type="dxa"/>
          </w:tcPr>
          <w:p w:rsidR="00FA286B" w:rsidRPr="004164DF" w:rsidRDefault="00FA286B" w:rsidP="004164DF">
            <w:pPr>
              <w:jc w:val="center"/>
              <w:rPr>
                <w:rFonts w:ascii="Tahoma" w:hAnsi="Tahoma" w:cs="Tahoma"/>
              </w:rPr>
            </w:pPr>
          </w:p>
        </w:tc>
        <w:tc>
          <w:tcPr>
            <w:tcW w:w="1114" w:type="dxa"/>
          </w:tcPr>
          <w:p w:rsidR="00FA286B" w:rsidRPr="004164DF" w:rsidRDefault="00FA286B" w:rsidP="004164DF">
            <w:pPr>
              <w:rPr>
                <w:rFonts w:ascii="Tahoma" w:hAnsi="Tahoma" w:cs="Tahoma"/>
              </w:rPr>
            </w:pPr>
          </w:p>
        </w:tc>
        <w:tc>
          <w:tcPr>
            <w:tcW w:w="1291" w:type="dxa"/>
          </w:tcPr>
          <w:p w:rsidR="00FA286B" w:rsidRPr="004164DF" w:rsidRDefault="00FA286B" w:rsidP="004164DF">
            <w:pPr>
              <w:jc w:val="center"/>
              <w:rPr>
                <w:rFonts w:ascii="Tahoma" w:hAnsi="Tahoma" w:cs="Tahoma"/>
              </w:rPr>
            </w:pPr>
          </w:p>
        </w:tc>
      </w:tr>
      <w:tr w:rsidR="00FA286B" w:rsidRPr="004164DF" w:rsidTr="00BB136A">
        <w:trPr>
          <w:trHeight w:val="192"/>
          <w:jc w:val="center"/>
        </w:trPr>
        <w:tc>
          <w:tcPr>
            <w:tcW w:w="883" w:type="dxa"/>
          </w:tcPr>
          <w:p w:rsidR="00FA286B" w:rsidRPr="004164DF" w:rsidRDefault="00FA286B" w:rsidP="004164DF">
            <w:pPr>
              <w:jc w:val="center"/>
              <w:rPr>
                <w:rFonts w:ascii="Tahoma" w:hAnsi="Tahoma" w:cs="Tahoma"/>
              </w:rPr>
            </w:pPr>
          </w:p>
        </w:tc>
        <w:tc>
          <w:tcPr>
            <w:tcW w:w="2737" w:type="dxa"/>
          </w:tcPr>
          <w:p w:rsidR="00FA286B" w:rsidRPr="004164DF" w:rsidRDefault="00FA286B" w:rsidP="004164DF">
            <w:pPr>
              <w:jc w:val="both"/>
              <w:rPr>
                <w:rFonts w:ascii="Tahoma" w:hAnsi="Tahoma" w:cs="Tahoma"/>
              </w:rPr>
            </w:pPr>
          </w:p>
        </w:tc>
        <w:tc>
          <w:tcPr>
            <w:tcW w:w="3616" w:type="dxa"/>
          </w:tcPr>
          <w:p w:rsidR="00FA286B" w:rsidRPr="004164DF" w:rsidRDefault="00FA286B" w:rsidP="004164DF">
            <w:pPr>
              <w:jc w:val="center"/>
              <w:rPr>
                <w:rFonts w:ascii="Tahoma" w:hAnsi="Tahoma" w:cs="Tahoma"/>
              </w:rPr>
            </w:pPr>
          </w:p>
        </w:tc>
        <w:tc>
          <w:tcPr>
            <w:tcW w:w="1844" w:type="dxa"/>
          </w:tcPr>
          <w:p w:rsidR="00FA286B" w:rsidRPr="004164DF" w:rsidRDefault="00FA286B" w:rsidP="004164DF">
            <w:pPr>
              <w:jc w:val="center"/>
              <w:rPr>
                <w:rFonts w:ascii="Tahoma" w:hAnsi="Tahoma" w:cs="Tahoma"/>
              </w:rPr>
            </w:pPr>
          </w:p>
        </w:tc>
        <w:tc>
          <w:tcPr>
            <w:tcW w:w="1114" w:type="dxa"/>
          </w:tcPr>
          <w:p w:rsidR="00FA286B" w:rsidRPr="004164DF" w:rsidRDefault="00FA286B" w:rsidP="004164DF">
            <w:pPr>
              <w:rPr>
                <w:rFonts w:ascii="Tahoma" w:hAnsi="Tahoma" w:cs="Tahoma"/>
              </w:rPr>
            </w:pPr>
          </w:p>
        </w:tc>
        <w:tc>
          <w:tcPr>
            <w:tcW w:w="1291" w:type="dxa"/>
          </w:tcPr>
          <w:p w:rsidR="00FA286B" w:rsidRPr="004164DF" w:rsidRDefault="00FA286B" w:rsidP="004164DF">
            <w:pPr>
              <w:jc w:val="center"/>
              <w:rPr>
                <w:rFonts w:ascii="Tahoma" w:hAnsi="Tahoma" w:cs="Tahoma"/>
              </w:rPr>
            </w:pPr>
          </w:p>
        </w:tc>
      </w:tr>
      <w:tr w:rsidR="00FA286B" w:rsidRPr="004164DF" w:rsidTr="00BB136A">
        <w:trPr>
          <w:trHeight w:val="192"/>
          <w:jc w:val="center"/>
        </w:trPr>
        <w:tc>
          <w:tcPr>
            <w:tcW w:w="883" w:type="dxa"/>
          </w:tcPr>
          <w:p w:rsidR="00FA286B" w:rsidRPr="004164DF" w:rsidRDefault="00FA286B" w:rsidP="004164DF">
            <w:pPr>
              <w:jc w:val="center"/>
              <w:rPr>
                <w:rFonts w:ascii="Tahoma" w:hAnsi="Tahoma" w:cs="Tahoma"/>
              </w:rPr>
            </w:pPr>
          </w:p>
        </w:tc>
        <w:tc>
          <w:tcPr>
            <w:tcW w:w="2737" w:type="dxa"/>
          </w:tcPr>
          <w:p w:rsidR="00FA286B" w:rsidRPr="004164DF" w:rsidRDefault="00FA286B" w:rsidP="004164DF">
            <w:pPr>
              <w:jc w:val="both"/>
              <w:rPr>
                <w:rFonts w:ascii="Tahoma" w:hAnsi="Tahoma" w:cs="Tahoma"/>
              </w:rPr>
            </w:pPr>
          </w:p>
        </w:tc>
        <w:tc>
          <w:tcPr>
            <w:tcW w:w="3616" w:type="dxa"/>
          </w:tcPr>
          <w:p w:rsidR="00FA286B" w:rsidRPr="004164DF" w:rsidRDefault="00FA286B" w:rsidP="004164DF">
            <w:pPr>
              <w:jc w:val="center"/>
              <w:rPr>
                <w:rFonts w:ascii="Tahoma" w:hAnsi="Tahoma" w:cs="Tahoma"/>
              </w:rPr>
            </w:pPr>
          </w:p>
        </w:tc>
        <w:tc>
          <w:tcPr>
            <w:tcW w:w="1844" w:type="dxa"/>
          </w:tcPr>
          <w:p w:rsidR="00FA286B" w:rsidRPr="004164DF" w:rsidRDefault="00FA286B" w:rsidP="004164DF">
            <w:pPr>
              <w:jc w:val="center"/>
              <w:rPr>
                <w:rFonts w:ascii="Tahoma" w:hAnsi="Tahoma" w:cs="Tahoma"/>
              </w:rPr>
            </w:pPr>
          </w:p>
        </w:tc>
        <w:tc>
          <w:tcPr>
            <w:tcW w:w="1114" w:type="dxa"/>
          </w:tcPr>
          <w:p w:rsidR="00FA286B" w:rsidRPr="004164DF" w:rsidRDefault="00FA286B" w:rsidP="004164DF">
            <w:pPr>
              <w:rPr>
                <w:rFonts w:ascii="Tahoma" w:hAnsi="Tahoma" w:cs="Tahoma"/>
              </w:rPr>
            </w:pPr>
          </w:p>
        </w:tc>
        <w:tc>
          <w:tcPr>
            <w:tcW w:w="1291" w:type="dxa"/>
          </w:tcPr>
          <w:p w:rsidR="00FA286B" w:rsidRPr="004164DF" w:rsidRDefault="00FA286B" w:rsidP="004164DF">
            <w:pPr>
              <w:jc w:val="center"/>
              <w:rPr>
                <w:rFonts w:ascii="Tahoma" w:hAnsi="Tahoma" w:cs="Tahoma"/>
              </w:rPr>
            </w:pPr>
          </w:p>
        </w:tc>
      </w:tr>
      <w:tr w:rsidR="00FA286B" w:rsidRPr="004164DF" w:rsidTr="00BB136A">
        <w:trPr>
          <w:trHeight w:val="192"/>
          <w:jc w:val="center"/>
        </w:trPr>
        <w:tc>
          <w:tcPr>
            <w:tcW w:w="883" w:type="dxa"/>
          </w:tcPr>
          <w:p w:rsidR="00FA286B" w:rsidRPr="004164DF" w:rsidRDefault="00FA286B" w:rsidP="004164DF">
            <w:pPr>
              <w:jc w:val="center"/>
              <w:rPr>
                <w:rFonts w:ascii="Tahoma" w:hAnsi="Tahoma" w:cs="Tahoma"/>
              </w:rPr>
            </w:pPr>
          </w:p>
        </w:tc>
        <w:tc>
          <w:tcPr>
            <w:tcW w:w="2737" w:type="dxa"/>
          </w:tcPr>
          <w:p w:rsidR="00FA286B" w:rsidRPr="004164DF" w:rsidRDefault="00FA286B" w:rsidP="004164DF">
            <w:pPr>
              <w:jc w:val="both"/>
              <w:rPr>
                <w:rFonts w:ascii="Tahoma" w:hAnsi="Tahoma" w:cs="Tahoma"/>
              </w:rPr>
            </w:pPr>
          </w:p>
        </w:tc>
        <w:tc>
          <w:tcPr>
            <w:tcW w:w="3616" w:type="dxa"/>
          </w:tcPr>
          <w:p w:rsidR="00FA286B" w:rsidRPr="004164DF" w:rsidRDefault="00FA286B" w:rsidP="004164DF">
            <w:pPr>
              <w:jc w:val="center"/>
              <w:rPr>
                <w:rFonts w:ascii="Tahoma" w:hAnsi="Tahoma" w:cs="Tahoma"/>
              </w:rPr>
            </w:pPr>
          </w:p>
        </w:tc>
        <w:tc>
          <w:tcPr>
            <w:tcW w:w="1844" w:type="dxa"/>
          </w:tcPr>
          <w:p w:rsidR="00FA286B" w:rsidRPr="004164DF" w:rsidRDefault="00FA286B" w:rsidP="004164DF">
            <w:pPr>
              <w:jc w:val="center"/>
              <w:rPr>
                <w:rFonts w:ascii="Tahoma" w:hAnsi="Tahoma" w:cs="Tahoma"/>
              </w:rPr>
            </w:pPr>
          </w:p>
        </w:tc>
        <w:tc>
          <w:tcPr>
            <w:tcW w:w="1114" w:type="dxa"/>
          </w:tcPr>
          <w:p w:rsidR="00FA286B" w:rsidRPr="004164DF" w:rsidRDefault="00FA286B" w:rsidP="004164DF">
            <w:pPr>
              <w:rPr>
                <w:rFonts w:ascii="Tahoma" w:hAnsi="Tahoma" w:cs="Tahoma"/>
              </w:rPr>
            </w:pPr>
          </w:p>
        </w:tc>
        <w:tc>
          <w:tcPr>
            <w:tcW w:w="1291" w:type="dxa"/>
          </w:tcPr>
          <w:p w:rsidR="00FA286B" w:rsidRPr="004164DF" w:rsidRDefault="00FA286B" w:rsidP="004164DF">
            <w:pPr>
              <w:jc w:val="center"/>
              <w:rPr>
                <w:rFonts w:ascii="Tahoma" w:hAnsi="Tahoma" w:cs="Tahoma"/>
              </w:rPr>
            </w:pPr>
          </w:p>
        </w:tc>
      </w:tr>
      <w:tr w:rsidR="00A85FFE" w:rsidRPr="004164DF" w:rsidTr="00BB136A">
        <w:trPr>
          <w:trHeight w:val="192"/>
          <w:jc w:val="center"/>
        </w:trPr>
        <w:tc>
          <w:tcPr>
            <w:tcW w:w="883" w:type="dxa"/>
          </w:tcPr>
          <w:p w:rsidR="00A85FFE" w:rsidRPr="004164DF" w:rsidRDefault="00A85FFE" w:rsidP="004164DF">
            <w:pPr>
              <w:jc w:val="center"/>
              <w:rPr>
                <w:rFonts w:ascii="Tahoma" w:hAnsi="Tahoma" w:cs="Tahoma"/>
              </w:rPr>
            </w:pPr>
          </w:p>
        </w:tc>
        <w:tc>
          <w:tcPr>
            <w:tcW w:w="2737" w:type="dxa"/>
          </w:tcPr>
          <w:p w:rsidR="00A85FFE" w:rsidRPr="004164DF" w:rsidRDefault="00A85FFE" w:rsidP="004164DF">
            <w:pPr>
              <w:jc w:val="both"/>
              <w:rPr>
                <w:rFonts w:ascii="Tahoma" w:hAnsi="Tahoma" w:cs="Tahoma"/>
              </w:rPr>
            </w:pPr>
          </w:p>
        </w:tc>
        <w:tc>
          <w:tcPr>
            <w:tcW w:w="3616" w:type="dxa"/>
          </w:tcPr>
          <w:p w:rsidR="00A85FFE" w:rsidRPr="004164DF" w:rsidRDefault="00A85FFE" w:rsidP="004164DF">
            <w:pPr>
              <w:jc w:val="center"/>
              <w:rPr>
                <w:rFonts w:ascii="Tahoma" w:hAnsi="Tahoma" w:cs="Tahoma"/>
              </w:rPr>
            </w:pPr>
          </w:p>
        </w:tc>
        <w:tc>
          <w:tcPr>
            <w:tcW w:w="1844" w:type="dxa"/>
          </w:tcPr>
          <w:p w:rsidR="00A85FFE" w:rsidRPr="004164DF" w:rsidRDefault="00A85FFE" w:rsidP="004164DF">
            <w:pPr>
              <w:jc w:val="center"/>
              <w:rPr>
                <w:rFonts w:ascii="Tahoma" w:hAnsi="Tahoma" w:cs="Tahoma"/>
              </w:rPr>
            </w:pPr>
          </w:p>
        </w:tc>
        <w:tc>
          <w:tcPr>
            <w:tcW w:w="1114" w:type="dxa"/>
          </w:tcPr>
          <w:p w:rsidR="00A85FFE" w:rsidRPr="004164DF" w:rsidRDefault="00A85FFE" w:rsidP="004164DF">
            <w:pPr>
              <w:rPr>
                <w:rFonts w:ascii="Tahoma" w:hAnsi="Tahoma" w:cs="Tahoma"/>
              </w:rPr>
            </w:pPr>
          </w:p>
        </w:tc>
        <w:tc>
          <w:tcPr>
            <w:tcW w:w="1291" w:type="dxa"/>
          </w:tcPr>
          <w:p w:rsidR="00A85FFE" w:rsidRPr="004164DF" w:rsidRDefault="00A85FFE" w:rsidP="004164DF">
            <w:pPr>
              <w:jc w:val="center"/>
              <w:rPr>
                <w:rFonts w:ascii="Tahoma" w:hAnsi="Tahoma" w:cs="Tahoma"/>
              </w:rPr>
            </w:pPr>
          </w:p>
        </w:tc>
      </w:tr>
      <w:tr w:rsidR="00B03D12" w:rsidRPr="004164DF" w:rsidTr="00BB136A">
        <w:trPr>
          <w:trHeight w:val="204"/>
          <w:jc w:val="center"/>
        </w:trPr>
        <w:tc>
          <w:tcPr>
            <w:tcW w:w="88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03D12" w:rsidRPr="004164DF" w:rsidRDefault="00B03D12" w:rsidP="0057475F">
            <w:pPr>
              <w:jc w:val="center"/>
              <w:rPr>
                <w:rFonts w:ascii="Tahoma" w:hAnsi="Tahoma" w:cs="Tahoma"/>
                <w:b/>
                <w:sz w:val="22"/>
                <w:szCs w:val="22"/>
              </w:rPr>
            </w:pPr>
            <w:r w:rsidRPr="004164DF">
              <w:rPr>
                <w:rFonts w:ascii="Tahoma" w:hAnsi="Tahoma" w:cs="Tahoma"/>
                <w:b/>
                <w:sz w:val="22"/>
                <w:szCs w:val="22"/>
              </w:rPr>
              <w:t>S. No:</w:t>
            </w:r>
          </w:p>
        </w:tc>
        <w:tc>
          <w:tcPr>
            <w:tcW w:w="273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03D12" w:rsidRPr="004164DF" w:rsidRDefault="00B03D12" w:rsidP="0057475F">
            <w:pPr>
              <w:jc w:val="center"/>
              <w:rPr>
                <w:rFonts w:ascii="Tahoma" w:hAnsi="Tahoma" w:cs="Tahoma"/>
                <w:b/>
                <w:sz w:val="22"/>
                <w:szCs w:val="22"/>
              </w:rPr>
            </w:pPr>
            <w:r w:rsidRPr="004164DF">
              <w:rPr>
                <w:rFonts w:ascii="Tahoma" w:hAnsi="Tahoma" w:cs="Tahoma"/>
                <w:b/>
                <w:sz w:val="22"/>
                <w:szCs w:val="22"/>
              </w:rPr>
              <w:t>Item of Work</w:t>
            </w:r>
          </w:p>
        </w:tc>
        <w:tc>
          <w:tcPr>
            <w:tcW w:w="361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03D12" w:rsidRPr="004164DF" w:rsidRDefault="00B03D12" w:rsidP="0057475F">
            <w:pPr>
              <w:jc w:val="center"/>
              <w:rPr>
                <w:rFonts w:ascii="Tahoma" w:hAnsi="Tahoma" w:cs="Tahoma"/>
                <w:b/>
                <w:sz w:val="22"/>
                <w:szCs w:val="22"/>
              </w:rPr>
            </w:pPr>
            <w:r w:rsidRPr="004164DF">
              <w:rPr>
                <w:rFonts w:ascii="Tahoma" w:hAnsi="Tahoma" w:cs="Tahoma"/>
                <w:b/>
                <w:sz w:val="22"/>
                <w:szCs w:val="22"/>
              </w:rPr>
              <w:t>Qty:</w:t>
            </w:r>
          </w:p>
        </w:tc>
        <w:tc>
          <w:tcPr>
            <w:tcW w:w="184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03D12" w:rsidRPr="004164DF" w:rsidRDefault="00B03D12" w:rsidP="0057475F">
            <w:pPr>
              <w:jc w:val="center"/>
              <w:rPr>
                <w:rFonts w:ascii="Tahoma" w:hAnsi="Tahoma" w:cs="Tahoma"/>
                <w:b/>
                <w:sz w:val="22"/>
                <w:szCs w:val="22"/>
              </w:rPr>
            </w:pPr>
            <w:r w:rsidRPr="004164DF">
              <w:rPr>
                <w:rFonts w:ascii="Tahoma" w:hAnsi="Tahoma" w:cs="Tahoma"/>
                <w:b/>
                <w:sz w:val="22"/>
                <w:szCs w:val="22"/>
              </w:rPr>
              <w:t>Rate</w:t>
            </w:r>
          </w:p>
        </w:tc>
        <w:tc>
          <w:tcPr>
            <w:tcW w:w="111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03D12" w:rsidRPr="004164DF" w:rsidRDefault="00B03D12" w:rsidP="0057475F">
            <w:pPr>
              <w:jc w:val="center"/>
              <w:rPr>
                <w:rFonts w:ascii="Tahoma" w:hAnsi="Tahoma" w:cs="Tahoma"/>
                <w:b/>
                <w:sz w:val="22"/>
                <w:szCs w:val="22"/>
              </w:rPr>
            </w:pPr>
            <w:r w:rsidRPr="004164DF">
              <w:rPr>
                <w:rFonts w:ascii="Tahoma" w:hAnsi="Tahoma" w:cs="Tahoma"/>
                <w:b/>
                <w:sz w:val="22"/>
                <w:szCs w:val="22"/>
              </w:rPr>
              <w:t>Unit</w:t>
            </w:r>
          </w:p>
        </w:tc>
        <w:tc>
          <w:tcPr>
            <w:tcW w:w="129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03D12" w:rsidRPr="004164DF" w:rsidRDefault="00B03D12" w:rsidP="0057475F">
            <w:pPr>
              <w:jc w:val="center"/>
              <w:rPr>
                <w:rFonts w:ascii="Tahoma" w:hAnsi="Tahoma" w:cs="Tahoma"/>
                <w:b/>
                <w:sz w:val="22"/>
                <w:szCs w:val="22"/>
              </w:rPr>
            </w:pPr>
            <w:r w:rsidRPr="004164DF">
              <w:rPr>
                <w:rFonts w:ascii="Tahoma" w:hAnsi="Tahoma" w:cs="Tahoma"/>
                <w:b/>
                <w:sz w:val="22"/>
                <w:szCs w:val="22"/>
              </w:rPr>
              <w:t>Amount</w:t>
            </w:r>
          </w:p>
        </w:tc>
      </w:tr>
      <w:tr w:rsidR="00FA286B" w:rsidRPr="004164DF" w:rsidTr="00BB136A">
        <w:trPr>
          <w:trHeight w:val="192"/>
          <w:jc w:val="center"/>
        </w:trPr>
        <w:tc>
          <w:tcPr>
            <w:tcW w:w="883" w:type="dxa"/>
          </w:tcPr>
          <w:p w:rsidR="00FA286B" w:rsidRPr="004164DF" w:rsidRDefault="00FA286B" w:rsidP="004164DF">
            <w:pPr>
              <w:jc w:val="center"/>
              <w:rPr>
                <w:rFonts w:ascii="Tahoma" w:hAnsi="Tahoma" w:cs="Tahoma"/>
              </w:rPr>
            </w:pPr>
          </w:p>
        </w:tc>
        <w:tc>
          <w:tcPr>
            <w:tcW w:w="2737" w:type="dxa"/>
          </w:tcPr>
          <w:p w:rsidR="00FA286B" w:rsidRPr="004164DF" w:rsidRDefault="00FA286B" w:rsidP="004164DF">
            <w:pPr>
              <w:jc w:val="both"/>
              <w:rPr>
                <w:rFonts w:ascii="Tahoma" w:hAnsi="Tahoma" w:cs="Tahoma"/>
              </w:rPr>
            </w:pPr>
          </w:p>
        </w:tc>
        <w:tc>
          <w:tcPr>
            <w:tcW w:w="3616" w:type="dxa"/>
          </w:tcPr>
          <w:p w:rsidR="00FA286B" w:rsidRPr="004164DF" w:rsidRDefault="00FA286B" w:rsidP="004164DF">
            <w:pPr>
              <w:jc w:val="center"/>
              <w:rPr>
                <w:rFonts w:ascii="Tahoma" w:hAnsi="Tahoma" w:cs="Tahoma"/>
              </w:rPr>
            </w:pPr>
          </w:p>
        </w:tc>
        <w:tc>
          <w:tcPr>
            <w:tcW w:w="1844" w:type="dxa"/>
          </w:tcPr>
          <w:p w:rsidR="00FA286B" w:rsidRPr="004164DF" w:rsidRDefault="00FA286B" w:rsidP="004164DF">
            <w:pPr>
              <w:jc w:val="center"/>
              <w:rPr>
                <w:rFonts w:ascii="Tahoma" w:hAnsi="Tahoma" w:cs="Tahoma"/>
              </w:rPr>
            </w:pPr>
          </w:p>
        </w:tc>
        <w:tc>
          <w:tcPr>
            <w:tcW w:w="1114" w:type="dxa"/>
          </w:tcPr>
          <w:p w:rsidR="00FA286B" w:rsidRPr="004164DF" w:rsidRDefault="00FA286B" w:rsidP="004164DF">
            <w:pPr>
              <w:rPr>
                <w:rFonts w:ascii="Tahoma" w:hAnsi="Tahoma" w:cs="Tahoma"/>
              </w:rPr>
            </w:pPr>
          </w:p>
        </w:tc>
        <w:tc>
          <w:tcPr>
            <w:tcW w:w="1291" w:type="dxa"/>
          </w:tcPr>
          <w:p w:rsidR="00FA286B" w:rsidRPr="004164DF" w:rsidRDefault="00FA286B" w:rsidP="004164DF">
            <w:pPr>
              <w:jc w:val="center"/>
              <w:rPr>
                <w:rFonts w:ascii="Tahoma" w:hAnsi="Tahoma" w:cs="Tahoma"/>
              </w:rPr>
            </w:pPr>
          </w:p>
        </w:tc>
      </w:tr>
      <w:tr w:rsidR="00B10B6C" w:rsidRPr="004164DF" w:rsidTr="00BB136A">
        <w:trPr>
          <w:trHeight w:val="848"/>
          <w:jc w:val="center"/>
        </w:trPr>
        <w:tc>
          <w:tcPr>
            <w:tcW w:w="883" w:type="dxa"/>
          </w:tcPr>
          <w:p w:rsidR="00B10B6C" w:rsidRPr="004164DF" w:rsidRDefault="00B10B6C" w:rsidP="004164DF">
            <w:pPr>
              <w:jc w:val="center"/>
              <w:rPr>
                <w:rFonts w:ascii="Tahoma" w:hAnsi="Tahoma" w:cs="Tahoma"/>
                <w:sz w:val="22"/>
                <w:szCs w:val="22"/>
              </w:rPr>
            </w:pPr>
            <w:r w:rsidRPr="004164DF">
              <w:rPr>
                <w:rFonts w:ascii="Tahoma" w:hAnsi="Tahoma" w:cs="Tahoma"/>
                <w:sz w:val="22"/>
                <w:szCs w:val="22"/>
              </w:rPr>
              <w:t>17</w:t>
            </w:r>
          </w:p>
        </w:tc>
        <w:tc>
          <w:tcPr>
            <w:tcW w:w="10603" w:type="dxa"/>
            <w:gridSpan w:val="5"/>
          </w:tcPr>
          <w:p w:rsidR="00B10B6C" w:rsidRPr="004164DF" w:rsidRDefault="002346A0" w:rsidP="004164DF">
            <w:pPr>
              <w:jc w:val="both"/>
              <w:rPr>
                <w:rFonts w:ascii="Tahoma" w:hAnsi="Tahoma" w:cs="Tahoma"/>
                <w:sz w:val="22"/>
                <w:szCs w:val="22"/>
              </w:rPr>
            </w:pPr>
            <w:r w:rsidRPr="004164DF">
              <w:rPr>
                <w:rFonts w:ascii="Tahoma" w:hAnsi="Tahoma" w:cs="Tahoma"/>
                <w:sz w:val="22"/>
                <w:szCs w:val="22"/>
              </w:rPr>
              <w:t>Providing and fixing G.I frames /</w:t>
            </w:r>
            <w:r w:rsidR="00F1645C" w:rsidRPr="004164DF">
              <w:rPr>
                <w:rFonts w:ascii="Tahoma" w:hAnsi="Tahoma" w:cs="Tahoma"/>
                <w:sz w:val="22"/>
                <w:szCs w:val="22"/>
              </w:rPr>
              <w:t>Chowkats</w:t>
            </w:r>
            <w:r w:rsidRPr="004164DF">
              <w:rPr>
                <w:rFonts w:ascii="Tahoma" w:hAnsi="Tahoma" w:cs="Tahoma"/>
                <w:sz w:val="22"/>
                <w:szCs w:val="22"/>
              </w:rPr>
              <w:t xml:space="preserve"> of size 7" x 2"  or 4 1/2" x 3" for windows using 20 gauge G.I sheet I/c welded hinges and fixing at site with necessary hold fasts, filling with cement sand slurry of ratio 1:6 and repairing the jambs. The cost also i/c all </w:t>
            </w:r>
            <w:r w:rsidR="0059629D" w:rsidRPr="004164DF">
              <w:rPr>
                <w:rFonts w:ascii="Tahoma" w:hAnsi="Tahoma" w:cs="Tahoma"/>
                <w:sz w:val="22"/>
                <w:szCs w:val="22"/>
              </w:rPr>
              <w:t>carriage,</w:t>
            </w:r>
            <w:r w:rsidRPr="004164DF">
              <w:rPr>
                <w:rFonts w:ascii="Tahoma" w:hAnsi="Tahoma" w:cs="Tahoma"/>
                <w:sz w:val="22"/>
                <w:szCs w:val="22"/>
              </w:rPr>
              <w:t xml:space="preserve"> tools and plants used in making and fixing (S. I No: 28 P. No: 93).</w:t>
            </w:r>
          </w:p>
        </w:tc>
      </w:tr>
      <w:tr w:rsidR="00F556D2" w:rsidRPr="004164DF" w:rsidTr="00BB136A">
        <w:trPr>
          <w:trHeight w:val="204"/>
          <w:jc w:val="center"/>
        </w:trPr>
        <w:tc>
          <w:tcPr>
            <w:tcW w:w="883" w:type="dxa"/>
          </w:tcPr>
          <w:p w:rsidR="00F556D2" w:rsidRPr="004164DF" w:rsidRDefault="00F556D2" w:rsidP="004164DF">
            <w:pPr>
              <w:jc w:val="center"/>
              <w:rPr>
                <w:rFonts w:ascii="Tahoma" w:hAnsi="Tahoma" w:cs="Tahoma"/>
                <w:sz w:val="22"/>
                <w:szCs w:val="22"/>
              </w:rPr>
            </w:pPr>
          </w:p>
        </w:tc>
        <w:tc>
          <w:tcPr>
            <w:tcW w:w="2737" w:type="dxa"/>
          </w:tcPr>
          <w:p w:rsidR="00F556D2" w:rsidRPr="004164DF" w:rsidRDefault="00F556D2" w:rsidP="004164DF">
            <w:pPr>
              <w:jc w:val="both"/>
              <w:rPr>
                <w:rFonts w:ascii="Tahoma" w:hAnsi="Tahoma" w:cs="Tahoma"/>
                <w:sz w:val="22"/>
                <w:szCs w:val="22"/>
              </w:rPr>
            </w:pPr>
          </w:p>
        </w:tc>
        <w:tc>
          <w:tcPr>
            <w:tcW w:w="3616" w:type="dxa"/>
          </w:tcPr>
          <w:p w:rsidR="00F556D2" w:rsidRPr="004164DF" w:rsidRDefault="00D14C94" w:rsidP="004164DF">
            <w:pPr>
              <w:jc w:val="center"/>
              <w:rPr>
                <w:rFonts w:ascii="Tahoma" w:hAnsi="Tahoma" w:cs="Tahoma"/>
                <w:sz w:val="22"/>
                <w:szCs w:val="22"/>
              </w:rPr>
            </w:pPr>
            <w:r w:rsidRPr="004164DF">
              <w:rPr>
                <w:rFonts w:ascii="Tahoma" w:hAnsi="Tahoma" w:cs="Tahoma"/>
                <w:sz w:val="22"/>
                <w:szCs w:val="22"/>
              </w:rPr>
              <w:t>46</w:t>
            </w:r>
          </w:p>
        </w:tc>
        <w:tc>
          <w:tcPr>
            <w:tcW w:w="1844" w:type="dxa"/>
          </w:tcPr>
          <w:p w:rsidR="00F556D2" w:rsidRPr="004164DF" w:rsidRDefault="00D14C94" w:rsidP="004164DF">
            <w:pPr>
              <w:jc w:val="center"/>
              <w:rPr>
                <w:rFonts w:ascii="Tahoma" w:hAnsi="Tahoma" w:cs="Tahoma"/>
                <w:sz w:val="22"/>
                <w:szCs w:val="22"/>
              </w:rPr>
            </w:pPr>
            <w:r w:rsidRPr="004164DF">
              <w:rPr>
                <w:rFonts w:ascii="Tahoma" w:hAnsi="Tahoma" w:cs="Tahoma"/>
                <w:sz w:val="22"/>
                <w:szCs w:val="22"/>
              </w:rPr>
              <w:t>@ 240/50</w:t>
            </w:r>
          </w:p>
        </w:tc>
        <w:tc>
          <w:tcPr>
            <w:tcW w:w="1114" w:type="dxa"/>
          </w:tcPr>
          <w:p w:rsidR="00F556D2" w:rsidRPr="004164DF" w:rsidRDefault="00D14C94" w:rsidP="004164DF">
            <w:pPr>
              <w:rPr>
                <w:rFonts w:ascii="Tahoma" w:hAnsi="Tahoma" w:cs="Tahoma"/>
                <w:sz w:val="22"/>
                <w:szCs w:val="22"/>
              </w:rPr>
            </w:pPr>
            <w:r w:rsidRPr="004164DF">
              <w:rPr>
                <w:rFonts w:ascii="Tahoma" w:hAnsi="Tahoma" w:cs="Tahoma"/>
                <w:sz w:val="22"/>
                <w:szCs w:val="22"/>
              </w:rPr>
              <w:t>P.Rft</w:t>
            </w:r>
          </w:p>
        </w:tc>
        <w:tc>
          <w:tcPr>
            <w:tcW w:w="1291" w:type="dxa"/>
          </w:tcPr>
          <w:p w:rsidR="00F556D2" w:rsidRPr="004164DF" w:rsidRDefault="00D14C94" w:rsidP="004164DF">
            <w:pPr>
              <w:jc w:val="center"/>
              <w:rPr>
                <w:rFonts w:ascii="Tahoma" w:hAnsi="Tahoma" w:cs="Tahoma"/>
                <w:sz w:val="22"/>
                <w:szCs w:val="22"/>
              </w:rPr>
            </w:pPr>
            <w:r w:rsidRPr="004164DF">
              <w:rPr>
                <w:rFonts w:ascii="Tahoma" w:hAnsi="Tahoma" w:cs="Tahoma"/>
                <w:sz w:val="22"/>
                <w:szCs w:val="22"/>
              </w:rPr>
              <w:t>11063/-</w:t>
            </w:r>
          </w:p>
        </w:tc>
      </w:tr>
      <w:tr w:rsidR="00FF6168" w:rsidRPr="004164DF" w:rsidTr="00BB136A">
        <w:trPr>
          <w:trHeight w:val="215"/>
          <w:jc w:val="center"/>
        </w:trPr>
        <w:tc>
          <w:tcPr>
            <w:tcW w:w="883" w:type="dxa"/>
          </w:tcPr>
          <w:p w:rsidR="00FF6168" w:rsidRPr="004164DF" w:rsidRDefault="0060161D" w:rsidP="004164DF">
            <w:pPr>
              <w:jc w:val="center"/>
              <w:rPr>
                <w:rFonts w:ascii="Tahoma" w:hAnsi="Tahoma" w:cs="Tahoma"/>
                <w:sz w:val="22"/>
                <w:szCs w:val="22"/>
              </w:rPr>
            </w:pPr>
            <w:r w:rsidRPr="004164DF">
              <w:rPr>
                <w:rFonts w:ascii="Tahoma" w:hAnsi="Tahoma" w:cs="Tahoma"/>
                <w:sz w:val="22"/>
                <w:szCs w:val="22"/>
              </w:rPr>
              <w:t>18</w:t>
            </w:r>
          </w:p>
        </w:tc>
        <w:tc>
          <w:tcPr>
            <w:tcW w:w="10603" w:type="dxa"/>
            <w:gridSpan w:val="5"/>
          </w:tcPr>
          <w:p w:rsidR="00FF6168" w:rsidRPr="004164DF" w:rsidRDefault="0060161D" w:rsidP="004164DF">
            <w:pPr>
              <w:jc w:val="both"/>
              <w:rPr>
                <w:rFonts w:ascii="Tahoma" w:hAnsi="Tahoma" w:cs="Tahoma"/>
                <w:sz w:val="22"/>
                <w:szCs w:val="22"/>
              </w:rPr>
            </w:pPr>
            <w:r w:rsidRPr="004164DF">
              <w:rPr>
                <w:rFonts w:ascii="Tahoma" w:hAnsi="Tahoma" w:cs="Tahoma"/>
                <w:sz w:val="22"/>
                <w:szCs w:val="22"/>
              </w:rPr>
              <w:t>Colour washing Two coats (S. I No: 25 (b) P. No: 54).</w:t>
            </w:r>
          </w:p>
        </w:tc>
      </w:tr>
      <w:tr w:rsidR="00AF2AB3" w:rsidRPr="004164DF" w:rsidTr="00BB136A">
        <w:trPr>
          <w:trHeight w:val="204"/>
          <w:jc w:val="center"/>
        </w:trPr>
        <w:tc>
          <w:tcPr>
            <w:tcW w:w="883" w:type="dxa"/>
          </w:tcPr>
          <w:p w:rsidR="00AF2AB3" w:rsidRPr="004164DF" w:rsidRDefault="00AF2AB3" w:rsidP="004164DF">
            <w:pPr>
              <w:jc w:val="center"/>
              <w:rPr>
                <w:rFonts w:ascii="Tahoma" w:hAnsi="Tahoma" w:cs="Tahoma"/>
                <w:sz w:val="22"/>
                <w:szCs w:val="22"/>
              </w:rPr>
            </w:pPr>
          </w:p>
        </w:tc>
        <w:tc>
          <w:tcPr>
            <w:tcW w:w="2737" w:type="dxa"/>
          </w:tcPr>
          <w:p w:rsidR="00AF2AB3" w:rsidRPr="004164DF" w:rsidRDefault="00AF2AB3" w:rsidP="004164DF">
            <w:pPr>
              <w:jc w:val="both"/>
              <w:rPr>
                <w:rFonts w:ascii="Tahoma" w:hAnsi="Tahoma" w:cs="Tahoma"/>
                <w:sz w:val="22"/>
                <w:szCs w:val="22"/>
              </w:rPr>
            </w:pPr>
          </w:p>
        </w:tc>
        <w:tc>
          <w:tcPr>
            <w:tcW w:w="3616" w:type="dxa"/>
          </w:tcPr>
          <w:p w:rsidR="00AF2AB3" w:rsidRPr="004164DF" w:rsidRDefault="00D3470B" w:rsidP="004164DF">
            <w:pPr>
              <w:jc w:val="center"/>
              <w:rPr>
                <w:rFonts w:ascii="Tahoma" w:hAnsi="Tahoma" w:cs="Tahoma"/>
                <w:sz w:val="22"/>
                <w:szCs w:val="22"/>
              </w:rPr>
            </w:pPr>
            <w:r w:rsidRPr="004164DF">
              <w:rPr>
                <w:rFonts w:ascii="Tahoma" w:hAnsi="Tahoma" w:cs="Tahoma"/>
                <w:sz w:val="22"/>
                <w:szCs w:val="22"/>
              </w:rPr>
              <w:t>547</w:t>
            </w:r>
          </w:p>
        </w:tc>
        <w:tc>
          <w:tcPr>
            <w:tcW w:w="1844" w:type="dxa"/>
          </w:tcPr>
          <w:p w:rsidR="00AF2AB3" w:rsidRPr="004164DF" w:rsidRDefault="00D3470B" w:rsidP="004164DF">
            <w:pPr>
              <w:jc w:val="center"/>
              <w:rPr>
                <w:rFonts w:ascii="Tahoma" w:hAnsi="Tahoma" w:cs="Tahoma"/>
                <w:sz w:val="22"/>
                <w:szCs w:val="22"/>
              </w:rPr>
            </w:pPr>
            <w:r w:rsidRPr="004164DF">
              <w:rPr>
                <w:rFonts w:ascii="Tahoma" w:hAnsi="Tahoma" w:cs="Tahoma"/>
                <w:sz w:val="22"/>
                <w:szCs w:val="22"/>
              </w:rPr>
              <w:t>@ 829/95</w:t>
            </w:r>
          </w:p>
        </w:tc>
        <w:tc>
          <w:tcPr>
            <w:tcW w:w="1114" w:type="dxa"/>
          </w:tcPr>
          <w:p w:rsidR="00AF2AB3" w:rsidRPr="004164DF" w:rsidRDefault="00D3470B" w:rsidP="004164DF">
            <w:pPr>
              <w:rPr>
                <w:rFonts w:ascii="Tahoma" w:hAnsi="Tahoma" w:cs="Tahoma"/>
                <w:sz w:val="22"/>
                <w:szCs w:val="22"/>
              </w:rPr>
            </w:pPr>
            <w:r w:rsidRPr="004164DF">
              <w:rPr>
                <w:rFonts w:ascii="Tahoma" w:hAnsi="Tahoma" w:cs="Tahoma"/>
                <w:sz w:val="22"/>
                <w:szCs w:val="22"/>
              </w:rPr>
              <w:t>%Sft</w:t>
            </w:r>
          </w:p>
        </w:tc>
        <w:tc>
          <w:tcPr>
            <w:tcW w:w="1291" w:type="dxa"/>
          </w:tcPr>
          <w:p w:rsidR="00AF2AB3" w:rsidRPr="004164DF" w:rsidRDefault="00D3470B" w:rsidP="004164DF">
            <w:pPr>
              <w:jc w:val="center"/>
              <w:rPr>
                <w:rFonts w:ascii="Tahoma" w:hAnsi="Tahoma" w:cs="Tahoma"/>
                <w:sz w:val="22"/>
                <w:szCs w:val="22"/>
              </w:rPr>
            </w:pPr>
            <w:r w:rsidRPr="004164DF">
              <w:rPr>
                <w:rFonts w:ascii="Tahoma" w:hAnsi="Tahoma" w:cs="Tahoma"/>
                <w:sz w:val="22"/>
                <w:szCs w:val="22"/>
              </w:rPr>
              <w:t>4540/-</w:t>
            </w:r>
          </w:p>
        </w:tc>
      </w:tr>
      <w:tr w:rsidR="006C2358" w:rsidRPr="004164DF" w:rsidTr="00BB136A">
        <w:trPr>
          <w:trHeight w:val="215"/>
          <w:jc w:val="center"/>
        </w:trPr>
        <w:tc>
          <w:tcPr>
            <w:tcW w:w="883" w:type="dxa"/>
          </w:tcPr>
          <w:p w:rsidR="006C2358" w:rsidRPr="004164DF" w:rsidRDefault="006C2358" w:rsidP="004164DF">
            <w:pPr>
              <w:jc w:val="center"/>
              <w:rPr>
                <w:rFonts w:ascii="Tahoma" w:hAnsi="Tahoma" w:cs="Tahoma"/>
                <w:sz w:val="22"/>
                <w:szCs w:val="22"/>
              </w:rPr>
            </w:pPr>
            <w:r w:rsidRPr="004164DF">
              <w:rPr>
                <w:rFonts w:ascii="Tahoma" w:hAnsi="Tahoma" w:cs="Tahoma"/>
                <w:sz w:val="22"/>
                <w:szCs w:val="22"/>
              </w:rPr>
              <w:t>19</w:t>
            </w:r>
          </w:p>
        </w:tc>
        <w:tc>
          <w:tcPr>
            <w:tcW w:w="10603" w:type="dxa"/>
            <w:gridSpan w:val="5"/>
          </w:tcPr>
          <w:p w:rsidR="006C2358" w:rsidRPr="004164DF" w:rsidRDefault="00CF2470" w:rsidP="004164DF">
            <w:pPr>
              <w:jc w:val="both"/>
              <w:rPr>
                <w:rFonts w:ascii="Tahoma" w:hAnsi="Tahoma" w:cs="Tahoma"/>
                <w:sz w:val="22"/>
                <w:szCs w:val="22"/>
              </w:rPr>
            </w:pPr>
            <w:r w:rsidRPr="004164DF">
              <w:rPr>
                <w:rFonts w:ascii="Tahoma" w:hAnsi="Tahoma" w:cs="Tahoma"/>
                <w:sz w:val="22"/>
                <w:szCs w:val="22"/>
              </w:rPr>
              <w:t>Priming coat of chalk distemper (S. I No: 23 P. No: 54).</w:t>
            </w:r>
          </w:p>
        </w:tc>
      </w:tr>
      <w:tr w:rsidR="00AF2AB3" w:rsidRPr="004164DF" w:rsidTr="00BB136A">
        <w:trPr>
          <w:trHeight w:val="215"/>
          <w:jc w:val="center"/>
        </w:trPr>
        <w:tc>
          <w:tcPr>
            <w:tcW w:w="883" w:type="dxa"/>
          </w:tcPr>
          <w:p w:rsidR="00AF2AB3" w:rsidRPr="004164DF" w:rsidRDefault="00AF2AB3" w:rsidP="004164DF">
            <w:pPr>
              <w:jc w:val="center"/>
              <w:rPr>
                <w:rFonts w:ascii="Tahoma" w:hAnsi="Tahoma" w:cs="Tahoma"/>
                <w:sz w:val="22"/>
                <w:szCs w:val="22"/>
              </w:rPr>
            </w:pPr>
          </w:p>
        </w:tc>
        <w:tc>
          <w:tcPr>
            <w:tcW w:w="2737" w:type="dxa"/>
          </w:tcPr>
          <w:p w:rsidR="00AF2AB3" w:rsidRPr="004164DF" w:rsidRDefault="00AF2AB3" w:rsidP="004164DF">
            <w:pPr>
              <w:jc w:val="both"/>
              <w:rPr>
                <w:rFonts w:ascii="Tahoma" w:hAnsi="Tahoma" w:cs="Tahoma"/>
                <w:sz w:val="22"/>
                <w:szCs w:val="22"/>
              </w:rPr>
            </w:pPr>
          </w:p>
        </w:tc>
        <w:tc>
          <w:tcPr>
            <w:tcW w:w="3616" w:type="dxa"/>
          </w:tcPr>
          <w:p w:rsidR="00AF2AB3" w:rsidRPr="004164DF" w:rsidRDefault="00003C58" w:rsidP="004164DF">
            <w:pPr>
              <w:jc w:val="center"/>
              <w:rPr>
                <w:rFonts w:ascii="Tahoma" w:hAnsi="Tahoma" w:cs="Tahoma"/>
                <w:sz w:val="22"/>
                <w:szCs w:val="22"/>
              </w:rPr>
            </w:pPr>
            <w:r w:rsidRPr="004164DF">
              <w:rPr>
                <w:rFonts w:ascii="Tahoma" w:hAnsi="Tahoma" w:cs="Tahoma"/>
                <w:sz w:val="22"/>
                <w:szCs w:val="22"/>
              </w:rPr>
              <w:t>588</w:t>
            </w:r>
          </w:p>
        </w:tc>
        <w:tc>
          <w:tcPr>
            <w:tcW w:w="1844" w:type="dxa"/>
          </w:tcPr>
          <w:p w:rsidR="00AF2AB3" w:rsidRPr="004164DF" w:rsidRDefault="00003C58" w:rsidP="004164DF">
            <w:pPr>
              <w:jc w:val="center"/>
              <w:rPr>
                <w:rFonts w:ascii="Tahoma" w:hAnsi="Tahoma" w:cs="Tahoma"/>
                <w:sz w:val="22"/>
                <w:szCs w:val="22"/>
              </w:rPr>
            </w:pPr>
            <w:r w:rsidRPr="004164DF">
              <w:rPr>
                <w:rFonts w:ascii="Tahoma" w:hAnsi="Tahoma" w:cs="Tahoma"/>
                <w:sz w:val="22"/>
                <w:szCs w:val="22"/>
              </w:rPr>
              <w:t>@ 442/75</w:t>
            </w:r>
          </w:p>
        </w:tc>
        <w:tc>
          <w:tcPr>
            <w:tcW w:w="1114" w:type="dxa"/>
          </w:tcPr>
          <w:p w:rsidR="00AF2AB3" w:rsidRPr="004164DF" w:rsidRDefault="00003C58" w:rsidP="004164DF">
            <w:pPr>
              <w:rPr>
                <w:rFonts w:ascii="Tahoma" w:hAnsi="Tahoma" w:cs="Tahoma"/>
                <w:sz w:val="22"/>
                <w:szCs w:val="22"/>
              </w:rPr>
            </w:pPr>
            <w:r w:rsidRPr="004164DF">
              <w:rPr>
                <w:rFonts w:ascii="Tahoma" w:hAnsi="Tahoma" w:cs="Tahoma"/>
                <w:sz w:val="22"/>
                <w:szCs w:val="22"/>
              </w:rPr>
              <w:t>%Sft</w:t>
            </w:r>
          </w:p>
        </w:tc>
        <w:tc>
          <w:tcPr>
            <w:tcW w:w="1291" w:type="dxa"/>
          </w:tcPr>
          <w:p w:rsidR="00AF2AB3" w:rsidRPr="004164DF" w:rsidRDefault="00F663E6" w:rsidP="004164DF">
            <w:pPr>
              <w:jc w:val="center"/>
              <w:rPr>
                <w:rFonts w:ascii="Tahoma" w:hAnsi="Tahoma" w:cs="Tahoma"/>
                <w:sz w:val="22"/>
                <w:szCs w:val="22"/>
              </w:rPr>
            </w:pPr>
            <w:r w:rsidRPr="004164DF">
              <w:rPr>
                <w:rFonts w:ascii="Tahoma" w:hAnsi="Tahoma" w:cs="Tahoma"/>
                <w:sz w:val="22"/>
                <w:szCs w:val="22"/>
              </w:rPr>
              <w:t>2603/-</w:t>
            </w:r>
          </w:p>
        </w:tc>
      </w:tr>
      <w:tr w:rsidR="00E475EE" w:rsidRPr="004164DF" w:rsidTr="00BB136A">
        <w:trPr>
          <w:trHeight w:val="204"/>
          <w:jc w:val="center"/>
        </w:trPr>
        <w:tc>
          <w:tcPr>
            <w:tcW w:w="883" w:type="dxa"/>
          </w:tcPr>
          <w:p w:rsidR="00E475EE" w:rsidRPr="004164DF" w:rsidRDefault="00E475EE" w:rsidP="004164DF">
            <w:pPr>
              <w:jc w:val="center"/>
              <w:rPr>
                <w:rFonts w:ascii="Tahoma" w:hAnsi="Tahoma" w:cs="Tahoma"/>
                <w:sz w:val="22"/>
                <w:szCs w:val="22"/>
              </w:rPr>
            </w:pPr>
            <w:r w:rsidRPr="004164DF">
              <w:rPr>
                <w:rFonts w:ascii="Tahoma" w:hAnsi="Tahoma" w:cs="Tahoma"/>
                <w:sz w:val="22"/>
                <w:szCs w:val="22"/>
              </w:rPr>
              <w:t>20</w:t>
            </w:r>
          </w:p>
        </w:tc>
        <w:tc>
          <w:tcPr>
            <w:tcW w:w="10603" w:type="dxa"/>
            <w:gridSpan w:val="5"/>
          </w:tcPr>
          <w:p w:rsidR="00E475EE" w:rsidRPr="004164DF" w:rsidRDefault="00893285" w:rsidP="004164DF">
            <w:pPr>
              <w:jc w:val="both"/>
              <w:rPr>
                <w:rFonts w:ascii="Tahoma" w:hAnsi="Tahoma" w:cs="Tahoma"/>
                <w:sz w:val="22"/>
                <w:szCs w:val="22"/>
              </w:rPr>
            </w:pPr>
            <w:r w:rsidRPr="004164DF">
              <w:rPr>
                <w:rFonts w:ascii="Tahoma" w:hAnsi="Tahoma" w:cs="Tahoma"/>
                <w:sz w:val="22"/>
                <w:szCs w:val="22"/>
              </w:rPr>
              <w:t>Distempering Three coats (S. I No: 24 (c) P. No: 54).</w:t>
            </w:r>
          </w:p>
        </w:tc>
      </w:tr>
      <w:tr w:rsidR="00AF2AB3" w:rsidRPr="004164DF" w:rsidTr="00BB136A">
        <w:trPr>
          <w:trHeight w:val="215"/>
          <w:jc w:val="center"/>
        </w:trPr>
        <w:tc>
          <w:tcPr>
            <w:tcW w:w="883" w:type="dxa"/>
          </w:tcPr>
          <w:p w:rsidR="00AF2AB3" w:rsidRPr="004164DF" w:rsidRDefault="00AF2AB3" w:rsidP="004164DF">
            <w:pPr>
              <w:jc w:val="center"/>
              <w:rPr>
                <w:rFonts w:ascii="Tahoma" w:hAnsi="Tahoma" w:cs="Tahoma"/>
                <w:sz w:val="22"/>
                <w:szCs w:val="22"/>
              </w:rPr>
            </w:pPr>
          </w:p>
        </w:tc>
        <w:tc>
          <w:tcPr>
            <w:tcW w:w="2737" w:type="dxa"/>
          </w:tcPr>
          <w:p w:rsidR="00AF2AB3" w:rsidRPr="004164DF" w:rsidRDefault="00AF2AB3" w:rsidP="004164DF">
            <w:pPr>
              <w:jc w:val="both"/>
              <w:rPr>
                <w:rFonts w:ascii="Tahoma" w:hAnsi="Tahoma" w:cs="Tahoma"/>
                <w:sz w:val="22"/>
                <w:szCs w:val="22"/>
              </w:rPr>
            </w:pPr>
          </w:p>
        </w:tc>
        <w:tc>
          <w:tcPr>
            <w:tcW w:w="3616" w:type="dxa"/>
          </w:tcPr>
          <w:p w:rsidR="00AF2AB3" w:rsidRPr="004164DF" w:rsidRDefault="005B53CC" w:rsidP="004164DF">
            <w:pPr>
              <w:jc w:val="center"/>
              <w:rPr>
                <w:rFonts w:ascii="Tahoma" w:hAnsi="Tahoma" w:cs="Tahoma"/>
                <w:sz w:val="22"/>
                <w:szCs w:val="22"/>
              </w:rPr>
            </w:pPr>
            <w:r w:rsidRPr="004164DF">
              <w:rPr>
                <w:rFonts w:ascii="Tahoma" w:hAnsi="Tahoma" w:cs="Tahoma"/>
                <w:sz w:val="22"/>
                <w:szCs w:val="22"/>
              </w:rPr>
              <w:t>588</w:t>
            </w:r>
          </w:p>
        </w:tc>
        <w:tc>
          <w:tcPr>
            <w:tcW w:w="1844" w:type="dxa"/>
          </w:tcPr>
          <w:p w:rsidR="00AF2AB3" w:rsidRPr="004164DF" w:rsidRDefault="005B53CC" w:rsidP="004164DF">
            <w:pPr>
              <w:jc w:val="center"/>
              <w:rPr>
                <w:rFonts w:ascii="Tahoma" w:hAnsi="Tahoma" w:cs="Tahoma"/>
                <w:sz w:val="22"/>
                <w:szCs w:val="22"/>
              </w:rPr>
            </w:pPr>
            <w:r w:rsidRPr="004164DF">
              <w:rPr>
                <w:rFonts w:ascii="Tahoma" w:hAnsi="Tahoma" w:cs="Tahoma"/>
                <w:sz w:val="22"/>
                <w:szCs w:val="22"/>
              </w:rPr>
              <w:t>@ 1079/65</w:t>
            </w:r>
          </w:p>
        </w:tc>
        <w:tc>
          <w:tcPr>
            <w:tcW w:w="1114" w:type="dxa"/>
          </w:tcPr>
          <w:p w:rsidR="00AF2AB3" w:rsidRPr="004164DF" w:rsidRDefault="005B53CC" w:rsidP="004164DF">
            <w:pPr>
              <w:rPr>
                <w:rFonts w:ascii="Tahoma" w:hAnsi="Tahoma" w:cs="Tahoma"/>
                <w:sz w:val="22"/>
                <w:szCs w:val="22"/>
              </w:rPr>
            </w:pPr>
            <w:r w:rsidRPr="004164DF">
              <w:rPr>
                <w:rFonts w:ascii="Tahoma" w:hAnsi="Tahoma" w:cs="Tahoma"/>
                <w:sz w:val="22"/>
                <w:szCs w:val="22"/>
              </w:rPr>
              <w:t>%Sft</w:t>
            </w:r>
          </w:p>
        </w:tc>
        <w:tc>
          <w:tcPr>
            <w:tcW w:w="1291" w:type="dxa"/>
          </w:tcPr>
          <w:p w:rsidR="00AF2AB3" w:rsidRPr="004164DF" w:rsidRDefault="005B53CC" w:rsidP="004164DF">
            <w:pPr>
              <w:jc w:val="center"/>
              <w:rPr>
                <w:rFonts w:ascii="Tahoma" w:hAnsi="Tahoma" w:cs="Tahoma"/>
                <w:sz w:val="22"/>
                <w:szCs w:val="22"/>
              </w:rPr>
            </w:pPr>
            <w:r w:rsidRPr="004164DF">
              <w:rPr>
                <w:rFonts w:ascii="Tahoma" w:hAnsi="Tahoma" w:cs="Tahoma"/>
                <w:sz w:val="22"/>
                <w:szCs w:val="22"/>
              </w:rPr>
              <w:t>11531/-</w:t>
            </w:r>
          </w:p>
        </w:tc>
      </w:tr>
      <w:tr w:rsidR="00305582" w:rsidRPr="004164DF" w:rsidTr="00BB136A">
        <w:trPr>
          <w:trHeight w:val="215"/>
          <w:jc w:val="center"/>
        </w:trPr>
        <w:tc>
          <w:tcPr>
            <w:tcW w:w="883" w:type="dxa"/>
          </w:tcPr>
          <w:p w:rsidR="00305582" w:rsidRPr="004164DF" w:rsidRDefault="00305582" w:rsidP="004164DF">
            <w:pPr>
              <w:jc w:val="center"/>
              <w:rPr>
                <w:rFonts w:ascii="Tahoma" w:hAnsi="Tahoma" w:cs="Tahoma"/>
                <w:sz w:val="22"/>
                <w:szCs w:val="22"/>
              </w:rPr>
            </w:pPr>
            <w:r w:rsidRPr="004164DF">
              <w:rPr>
                <w:rFonts w:ascii="Tahoma" w:hAnsi="Tahoma" w:cs="Tahoma"/>
                <w:sz w:val="22"/>
                <w:szCs w:val="22"/>
              </w:rPr>
              <w:t>21</w:t>
            </w:r>
          </w:p>
        </w:tc>
        <w:tc>
          <w:tcPr>
            <w:tcW w:w="10603" w:type="dxa"/>
            <w:gridSpan w:val="5"/>
          </w:tcPr>
          <w:p w:rsidR="00305582" w:rsidRPr="004164DF" w:rsidRDefault="00A3569F" w:rsidP="004164DF">
            <w:pPr>
              <w:jc w:val="both"/>
              <w:rPr>
                <w:rFonts w:ascii="Tahoma" w:hAnsi="Tahoma" w:cs="Tahoma"/>
                <w:sz w:val="22"/>
                <w:szCs w:val="22"/>
              </w:rPr>
            </w:pPr>
            <w:r w:rsidRPr="004164DF">
              <w:rPr>
                <w:rFonts w:ascii="Tahoma" w:hAnsi="Tahoma" w:cs="Tahoma"/>
                <w:sz w:val="22"/>
                <w:szCs w:val="22"/>
              </w:rPr>
              <w:t>Preparing surface painting doors and windows (S. I No: 4 (c) P. No: 68).</w:t>
            </w:r>
          </w:p>
        </w:tc>
      </w:tr>
      <w:tr w:rsidR="00AF2AB3" w:rsidRPr="004164DF" w:rsidTr="00BB136A">
        <w:trPr>
          <w:trHeight w:val="204"/>
          <w:jc w:val="center"/>
        </w:trPr>
        <w:tc>
          <w:tcPr>
            <w:tcW w:w="883" w:type="dxa"/>
          </w:tcPr>
          <w:p w:rsidR="00AF2AB3" w:rsidRPr="004164DF" w:rsidRDefault="00AF2AB3" w:rsidP="004164DF">
            <w:pPr>
              <w:jc w:val="center"/>
              <w:rPr>
                <w:rFonts w:ascii="Tahoma" w:hAnsi="Tahoma" w:cs="Tahoma"/>
                <w:sz w:val="22"/>
                <w:szCs w:val="22"/>
              </w:rPr>
            </w:pPr>
          </w:p>
        </w:tc>
        <w:tc>
          <w:tcPr>
            <w:tcW w:w="2737" w:type="dxa"/>
          </w:tcPr>
          <w:p w:rsidR="00AF2AB3" w:rsidRPr="004164DF" w:rsidRDefault="00AF2AB3" w:rsidP="004164DF">
            <w:pPr>
              <w:jc w:val="both"/>
              <w:rPr>
                <w:rFonts w:ascii="Tahoma" w:hAnsi="Tahoma" w:cs="Tahoma"/>
                <w:sz w:val="22"/>
                <w:szCs w:val="22"/>
              </w:rPr>
            </w:pPr>
          </w:p>
        </w:tc>
        <w:tc>
          <w:tcPr>
            <w:tcW w:w="3616" w:type="dxa"/>
          </w:tcPr>
          <w:p w:rsidR="00AF2AB3" w:rsidRPr="004164DF" w:rsidRDefault="00F93AAB" w:rsidP="004164DF">
            <w:pPr>
              <w:jc w:val="center"/>
              <w:rPr>
                <w:rFonts w:ascii="Tahoma" w:hAnsi="Tahoma" w:cs="Tahoma"/>
                <w:sz w:val="22"/>
                <w:szCs w:val="22"/>
              </w:rPr>
            </w:pPr>
            <w:r w:rsidRPr="004164DF">
              <w:rPr>
                <w:rFonts w:ascii="Tahoma" w:hAnsi="Tahoma" w:cs="Tahoma"/>
                <w:sz w:val="22"/>
                <w:szCs w:val="22"/>
              </w:rPr>
              <w:t>72</w:t>
            </w:r>
          </w:p>
        </w:tc>
        <w:tc>
          <w:tcPr>
            <w:tcW w:w="1844" w:type="dxa"/>
          </w:tcPr>
          <w:p w:rsidR="00AF2AB3" w:rsidRPr="004164DF" w:rsidRDefault="00F93AAB" w:rsidP="004164DF">
            <w:pPr>
              <w:jc w:val="center"/>
              <w:rPr>
                <w:rFonts w:ascii="Tahoma" w:hAnsi="Tahoma" w:cs="Tahoma"/>
                <w:sz w:val="22"/>
                <w:szCs w:val="22"/>
              </w:rPr>
            </w:pPr>
            <w:r w:rsidRPr="004164DF">
              <w:rPr>
                <w:rFonts w:ascii="Tahoma" w:hAnsi="Tahoma" w:cs="Tahoma"/>
                <w:sz w:val="22"/>
                <w:szCs w:val="22"/>
              </w:rPr>
              <w:t>@ 1662/21</w:t>
            </w:r>
          </w:p>
        </w:tc>
        <w:tc>
          <w:tcPr>
            <w:tcW w:w="1114" w:type="dxa"/>
          </w:tcPr>
          <w:p w:rsidR="00AF2AB3" w:rsidRPr="004164DF" w:rsidRDefault="00F93AAB" w:rsidP="004164DF">
            <w:pPr>
              <w:rPr>
                <w:rFonts w:ascii="Tahoma" w:hAnsi="Tahoma" w:cs="Tahoma"/>
                <w:sz w:val="22"/>
                <w:szCs w:val="22"/>
              </w:rPr>
            </w:pPr>
            <w:r w:rsidRPr="004164DF">
              <w:rPr>
                <w:rFonts w:ascii="Tahoma" w:hAnsi="Tahoma" w:cs="Tahoma"/>
                <w:sz w:val="22"/>
                <w:szCs w:val="22"/>
              </w:rPr>
              <w:t>%Sft</w:t>
            </w:r>
          </w:p>
        </w:tc>
        <w:tc>
          <w:tcPr>
            <w:tcW w:w="1291" w:type="dxa"/>
          </w:tcPr>
          <w:p w:rsidR="00AF2AB3" w:rsidRPr="004164DF" w:rsidRDefault="00F93AAB" w:rsidP="004164DF">
            <w:pPr>
              <w:jc w:val="center"/>
              <w:rPr>
                <w:rFonts w:ascii="Tahoma" w:hAnsi="Tahoma" w:cs="Tahoma"/>
                <w:sz w:val="22"/>
                <w:szCs w:val="22"/>
              </w:rPr>
            </w:pPr>
            <w:r w:rsidRPr="004164DF">
              <w:rPr>
                <w:rFonts w:ascii="Tahoma" w:hAnsi="Tahoma" w:cs="Tahoma"/>
                <w:sz w:val="22"/>
                <w:szCs w:val="22"/>
              </w:rPr>
              <w:t>1197/-</w:t>
            </w:r>
          </w:p>
        </w:tc>
      </w:tr>
      <w:tr w:rsidR="00AF2AB3" w:rsidRPr="00FE2A9E" w:rsidTr="00BB136A">
        <w:trPr>
          <w:trHeight w:val="215"/>
          <w:jc w:val="center"/>
        </w:trPr>
        <w:tc>
          <w:tcPr>
            <w:tcW w:w="883" w:type="dxa"/>
          </w:tcPr>
          <w:p w:rsidR="00AF2AB3" w:rsidRPr="00FE2A9E" w:rsidRDefault="00AF2AB3" w:rsidP="0030375A">
            <w:pPr>
              <w:jc w:val="center"/>
              <w:rPr>
                <w:rFonts w:ascii="Tahoma" w:hAnsi="Tahoma" w:cs="Tahoma"/>
                <w:sz w:val="22"/>
                <w:szCs w:val="22"/>
              </w:rPr>
            </w:pPr>
          </w:p>
        </w:tc>
        <w:tc>
          <w:tcPr>
            <w:tcW w:w="2737" w:type="dxa"/>
          </w:tcPr>
          <w:p w:rsidR="00AF2AB3" w:rsidRPr="00FE2A9E" w:rsidRDefault="00AF2AB3" w:rsidP="0030375A">
            <w:pPr>
              <w:jc w:val="both"/>
              <w:rPr>
                <w:rFonts w:ascii="Tahoma" w:hAnsi="Tahoma" w:cs="Tahoma"/>
                <w:sz w:val="22"/>
                <w:szCs w:val="22"/>
              </w:rPr>
            </w:pPr>
          </w:p>
        </w:tc>
        <w:tc>
          <w:tcPr>
            <w:tcW w:w="3616" w:type="dxa"/>
          </w:tcPr>
          <w:p w:rsidR="00AF2AB3" w:rsidRPr="00FE2A9E" w:rsidRDefault="00AF2AB3" w:rsidP="0030375A">
            <w:pPr>
              <w:jc w:val="both"/>
              <w:rPr>
                <w:rFonts w:ascii="Tahoma" w:hAnsi="Tahoma" w:cs="Tahoma"/>
                <w:sz w:val="22"/>
                <w:szCs w:val="22"/>
              </w:rPr>
            </w:pPr>
          </w:p>
        </w:tc>
        <w:tc>
          <w:tcPr>
            <w:tcW w:w="1844" w:type="dxa"/>
            <w:tcBorders>
              <w:right w:val="single" w:sz="4" w:space="0" w:color="auto"/>
            </w:tcBorders>
          </w:tcPr>
          <w:p w:rsidR="00AF2AB3" w:rsidRPr="00FE2A9E" w:rsidRDefault="00AF2AB3" w:rsidP="0030375A">
            <w:pPr>
              <w:jc w:val="center"/>
              <w:rPr>
                <w:rFonts w:ascii="Tahoma" w:hAnsi="Tahoma" w:cs="Tahoma"/>
                <w:sz w:val="22"/>
                <w:szCs w:val="22"/>
              </w:rPr>
            </w:pPr>
          </w:p>
        </w:tc>
        <w:tc>
          <w:tcPr>
            <w:tcW w:w="1114" w:type="dxa"/>
            <w:tcBorders>
              <w:top w:val="single" w:sz="4" w:space="0" w:color="auto"/>
              <w:left w:val="single" w:sz="4" w:space="0" w:color="auto"/>
              <w:bottom w:val="single" w:sz="4" w:space="0" w:color="auto"/>
              <w:right w:val="single" w:sz="4" w:space="0" w:color="auto"/>
            </w:tcBorders>
          </w:tcPr>
          <w:p w:rsidR="00AF2AB3" w:rsidRPr="00CA78B2" w:rsidRDefault="00AF2AB3" w:rsidP="00EC6C5B">
            <w:pPr>
              <w:rPr>
                <w:rFonts w:ascii="Tahoma" w:hAnsi="Tahoma" w:cs="Tahoma"/>
                <w:b/>
                <w:sz w:val="22"/>
                <w:szCs w:val="22"/>
              </w:rPr>
            </w:pPr>
            <w:r w:rsidRPr="00CA78B2">
              <w:rPr>
                <w:rFonts w:ascii="Tahoma" w:hAnsi="Tahoma" w:cs="Tahoma"/>
                <w:b/>
                <w:sz w:val="22"/>
                <w:szCs w:val="22"/>
              </w:rPr>
              <w:t xml:space="preserve">Total </w:t>
            </w:r>
          </w:p>
        </w:tc>
        <w:tc>
          <w:tcPr>
            <w:tcW w:w="1291" w:type="dxa"/>
            <w:tcBorders>
              <w:top w:val="single" w:sz="4" w:space="0" w:color="auto"/>
              <w:left w:val="single" w:sz="4" w:space="0" w:color="auto"/>
              <w:bottom w:val="single" w:sz="4" w:space="0" w:color="auto"/>
              <w:right w:val="single" w:sz="4" w:space="0" w:color="auto"/>
            </w:tcBorders>
          </w:tcPr>
          <w:p w:rsidR="00AF2AB3" w:rsidRPr="00CA78B2" w:rsidRDefault="00421774" w:rsidP="0030375A">
            <w:pPr>
              <w:jc w:val="center"/>
              <w:rPr>
                <w:rFonts w:ascii="Tahoma" w:hAnsi="Tahoma" w:cs="Tahoma"/>
                <w:b/>
                <w:bCs/>
                <w:sz w:val="22"/>
                <w:szCs w:val="22"/>
              </w:rPr>
            </w:pPr>
            <w:r>
              <w:rPr>
                <w:rFonts w:ascii="Tahoma" w:hAnsi="Tahoma" w:cs="Tahoma"/>
                <w:b/>
                <w:bCs/>
                <w:sz w:val="22"/>
                <w:szCs w:val="22"/>
              </w:rPr>
              <w:t>933856/-</w:t>
            </w:r>
          </w:p>
        </w:tc>
      </w:tr>
    </w:tbl>
    <w:p w:rsidR="00C454E0" w:rsidRDefault="00FE2E79" w:rsidP="00FE2E79">
      <w:pPr>
        <w:spacing w:after="0" w:line="240" w:lineRule="auto"/>
        <w:rPr>
          <w:rFonts w:ascii="Tahoma" w:hAnsi="Tahoma" w:cs="Tahoma"/>
          <w:szCs w:val="24"/>
        </w:rPr>
      </w:pPr>
      <w:r>
        <w:rPr>
          <w:rFonts w:ascii="Tahoma" w:hAnsi="Tahoma" w:cs="Tahoma"/>
          <w:szCs w:val="24"/>
        </w:rPr>
        <w:t xml:space="preserve"> </w:t>
      </w:r>
      <w:r w:rsidR="00C454E0">
        <w:rPr>
          <w:rFonts w:ascii="Tahoma" w:hAnsi="Tahoma" w:cs="Tahoma"/>
          <w:szCs w:val="24"/>
        </w:rPr>
        <w:t>_________%Above/Below on the rates of CSR.</w:t>
      </w:r>
    </w:p>
    <w:p w:rsidR="00A41FFD" w:rsidRDefault="00A41FFD" w:rsidP="00C454E0">
      <w:pPr>
        <w:spacing w:after="0" w:line="240" w:lineRule="auto"/>
        <w:ind w:left="-810" w:firstLine="720"/>
        <w:rPr>
          <w:rFonts w:ascii="Tahoma" w:hAnsi="Tahoma" w:cs="Tahoma"/>
          <w:sz w:val="24"/>
          <w:szCs w:val="24"/>
        </w:rPr>
      </w:pPr>
    </w:p>
    <w:p w:rsidR="00F6416C" w:rsidRDefault="00F6416C" w:rsidP="00F6416C">
      <w:pPr>
        <w:spacing w:after="0" w:line="240" w:lineRule="auto"/>
        <w:rPr>
          <w:rFonts w:ascii="Tahoma" w:hAnsi="Tahoma" w:cs="Tahoma"/>
          <w:sz w:val="24"/>
          <w:szCs w:val="24"/>
          <w:u w:val="single"/>
        </w:rPr>
      </w:pPr>
    </w:p>
    <w:p w:rsidR="00F6416C" w:rsidRDefault="00CD66EB" w:rsidP="00F6416C">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43.35pt;margin-top:8.25pt;width:132.7pt;height:28.3pt;z-index:251661312" filled="f" stroked="f">
            <v:textbox style="mso-next-textbox:#_x0000_s1027">
              <w:txbxContent>
                <w:p w:rsidR="00F30F66" w:rsidRPr="004C0F07" w:rsidRDefault="001267F5" w:rsidP="00F6416C">
                  <w:pPr>
                    <w:jc w:val="center"/>
                    <w:rPr>
                      <w:rFonts w:ascii="Tahoma" w:hAnsi="Tahoma" w:cs="Tahoma"/>
                      <w:b/>
                      <w:bCs/>
                      <w:sz w:val="20"/>
                    </w:rPr>
                  </w:pPr>
                  <w:r>
                    <w:rPr>
                      <w:rFonts w:ascii="Tahoma" w:hAnsi="Tahoma" w:cs="Tahoma"/>
                      <w:b/>
                      <w:bCs/>
                      <w:sz w:val="20"/>
                    </w:rPr>
                    <w:t>CONTRACTOR</w:t>
                  </w:r>
                </w:p>
              </w:txbxContent>
            </v:textbox>
          </v:shape>
        </w:pict>
      </w:r>
      <w:r>
        <w:rPr>
          <w:rFonts w:ascii="Tahoma" w:hAnsi="Tahoma" w:cs="Tahoma"/>
          <w:noProof/>
          <w:sz w:val="24"/>
          <w:szCs w:val="24"/>
          <w:u w:val="single"/>
        </w:rPr>
        <w:pict>
          <v:shape id="_x0000_s1026" type="#_x0000_t202" style="position:absolute;margin-left:280.9pt;margin-top:4.2pt;width:204.25pt;height:43.2pt;z-index:251660288" filled="f" stroked="f">
            <v:textbox style="mso-next-textbox:#_x0000_s1026">
              <w:txbxContent>
                <w:p w:rsidR="00F30F66" w:rsidRPr="004C0F07" w:rsidRDefault="00803180" w:rsidP="00F6416C">
                  <w:pPr>
                    <w:pStyle w:val="Heading3"/>
                    <w:rPr>
                      <w:rFonts w:ascii="Tahoma" w:hAnsi="Tahoma" w:cs="Tahoma"/>
                    </w:rPr>
                  </w:pPr>
                  <w:r>
                    <w:rPr>
                      <w:rFonts w:ascii="Tahoma" w:hAnsi="Tahoma" w:cs="Tahoma"/>
                    </w:rPr>
                    <w:t>EXECUTIVE</w:t>
                  </w:r>
                  <w:r w:rsidR="00F30F66" w:rsidRPr="004C0F07">
                    <w:rPr>
                      <w:rFonts w:ascii="Tahoma" w:hAnsi="Tahoma" w:cs="Tahoma"/>
                    </w:rPr>
                    <w:t xml:space="preserve"> ENGINEER</w:t>
                  </w:r>
                </w:p>
                <w:p w:rsidR="00F30F66" w:rsidRDefault="00F30F66" w:rsidP="00F6416C">
                  <w:pPr>
                    <w:spacing w:after="0" w:line="240" w:lineRule="auto"/>
                    <w:jc w:val="center"/>
                    <w:rPr>
                      <w:rFonts w:ascii="Tahoma" w:hAnsi="Tahoma" w:cs="Tahoma"/>
                      <w:b/>
                      <w:bCs/>
                      <w:sz w:val="20"/>
                    </w:rPr>
                  </w:pPr>
                  <w:r w:rsidRPr="004C0F07">
                    <w:rPr>
                      <w:rFonts w:ascii="Tahoma" w:hAnsi="Tahoma" w:cs="Tahoma"/>
                      <w:b/>
                      <w:bCs/>
                      <w:sz w:val="20"/>
                    </w:rPr>
                    <w:t>EDUCATION WORKS DIVISION</w:t>
                  </w:r>
                </w:p>
                <w:p w:rsidR="00F30F66" w:rsidRPr="004C0F07" w:rsidRDefault="00F30F66" w:rsidP="00F6416C">
                  <w:pPr>
                    <w:spacing w:after="0" w:line="240" w:lineRule="auto"/>
                    <w:jc w:val="center"/>
                    <w:rPr>
                      <w:rFonts w:ascii="Tahoma" w:hAnsi="Tahoma" w:cs="Tahoma"/>
                      <w:b/>
                      <w:bCs/>
                      <w:sz w:val="20"/>
                    </w:rPr>
                  </w:pPr>
                  <w:r>
                    <w:rPr>
                      <w:rFonts w:ascii="Tahoma" w:hAnsi="Tahoma" w:cs="Tahoma"/>
                      <w:b/>
                      <w:bCs/>
                      <w:sz w:val="20"/>
                    </w:rPr>
                    <w:t xml:space="preserve">GHOTKI </w:t>
                  </w:r>
                </w:p>
                <w:p w:rsidR="00F30F66" w:rsidRPr="004C0F07" w:rsidRDefault="00F30F66" w:rsidP="00F6416C">
                  <w:pPr>
                    <w:jc w:val="center"/>
                    <w:rPr>
                      <w:rFonts w:ascii="Tahoma" w:hAnsi="Tahoma" w:cs="Tahoma"/>
                      <w:b/>
                      <w:bCs/>
                      <w:sz w:val="20"/>
                    </w:rPr>
                  </w:pPr>
                </w:p>
              </w:txbxContent>
            </v:textbox>
          </v:shape>
        </w:pict>
      </w:r>
    </w:p>
    <w:sectPr w:rsidR="00F6416C" w:rsidSect="00FA5D1E">
      <w:footerReference w:type="default" r:id="rId8"/>
      <w:pgSz w:w="11909" w:h="16834" w:code="9"/>
      <w:pgMar w:top="540"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7DA" w:rsidRDefault="002577DA" w:rsidP="00D72637">
      <w:pPr>
        <w:spacing w:after="0" w:line="240" w:lineRule="auto"/>
      </w:pPr>
      <w:r>
        <w:separator/>
      </w:r>
    </w:p>
  </w:endnote>
  <w:endnote w:type="continuationSeparator" w:id="1">
    <w:p w:rsidR="002577DA" w:rsidRDefault="002577DA"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30F66" w:rsidRDefault="00F30F66" w:rsidP="00BB136A">
        <w:pPr>
          <w:pStyle w:val="Footer"/>
        </w:pPr>
      </w:p>
      <w:p w:rsidR="00F30F66" w:rsidRDefault="00CD66EB">
        <w:pPr>
          <w:pStyle w:val="Footer"/>
          <w:jc w:val="center"/>
        </w:pPr>
      </w:p>
    </w:sdtContent>
  </w:sdt>
  <w:p w:rsidR="00F30F66" w:rsidRDefault="00F30F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7DA" w:rsidRDefault="002577DA" w:rsidP="00D72637">
      <w:pPr>
        <w:spacing w:after="0" w:line="240" w:lineRule="auto"/>
      </w:pPr>
      <w:r>
        <w:separator/>
      </w:r>
    </w:p>
  </w:footnote>
  <w:footnote w:type="continuationSeparator" w:id="1">
    <w:p w:rsidR="002577DA" w:rsidRDefault="002577DA"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122A"/>
    <w:rsid w:val="000012ED"/>
    <w:rsid w:val="00003305"/>
    <w:rsid w:val="00003C58"/>
    <w:rsid w:val="00004373"/>
    <w:rsid w:val="00004E49"/>
    <w:rsid w:val="00005E42"/>
    <w:rsid w:val="00006823"/>
    <w:rsid w:val="00006882"/>
    <w:rsid w:val="00006E51"/>
    <w:rsid w:val="000076E6"/>
    <w:rsid w:val="00007894"/>
    <w:rsid w:val="00007AFB"/>
    <w:rsid w:val="0001003C"/>
    <w:rsid w:val="0001061D"/>
    <w:rsid w:val="000124B9"/>
    <w:rsid w:val="00012667"/>
    <w:rsid w:val="0001292C"/>
    <w:rsid w:val="00012C47"/>
    <w:rsid w:val="00012F39"/>
    <w:rsid w:val="00013D42"/>
    <w:rsid w:val="00014877"/>
    <w:rsid w:val="000155DF"/>
    <w:rsid w:val="00016332"/>
    <w:rsid w:val="00016509"/>
    <w:rsid w:val="00016E8C"/>
    <w:rsid w:val="000170C0"/>
    <w:rsid w:val="00017760"/>
    <w:rsid w:val="000179C3"/>
    <w:rsid w:val="00017A43"/>
    <w:rsid w:val="00017B26"/>
    <w:rsid w:val="00017BC6"/>
    <w:rsid w:val="00017EFB"/>
    <w:rsid w:val="00021322"/>
    <w:rsid w:val="000222C2"/>
    <w:rsid w:val="00022422"/>
    <w:rsid w:val="00022D5B"/>
    <w:rsid w:val="00022EFA"/>
    <w:rsid w:val="000255C8"/>
    <w:rsid w:val="00026DBB"/>
    <w:rsid w:val="000274DD"/>
    <w:rsid w:val="00027BCC"/>
    <w:rsid w:val="00027CDA"/>
    <w:rsid w:val="00030304"/>
    <w:rsid w:val="00032773"/>
    <w:rsid w:val="00033859"/>
    <w:rsid w:val="000341DD"/>
    <w:rsid w:val="00034515"/>
    <w:rsid w:val="00035010"/>
    <w:rsid w:val="000361BD"/>
    <w:rsid w:val="00036B21"/>
    <w:rsid w:val="00040236"/>
    <w:rsid w:val="000419D0"/>
    <w:rsid w:val="00041CBF"/>
    <w:rsid w:val="000424DC"/>
    <w:rsid w:val="00042D3A"/>
    <w:rsid w:val="00042EC7"/>
    <w:rsid w:val="0004327F"/>
    <w:rsid w:val="00043A63"/>
    <w:rsid w:val="00043DA0"/>
    <w:rsid w:val="0004484E"/>
    <w:rsid w:val="000454F9"/>
    <w:rsid w:val="0004550C"/>
    <w:rsid w:val="00045AD5"/>
    <w:rsid w:val="00046ABB"/>
    <w:rsid w:val="00046EF6"/>
    <w:rsid w:val="00047343"/>
    <w:rsid w:val="000477B0"/>
    <w:rsid w:val="00047B01"/>
    <w:rsid w:val="00050015"/>
    <w:rsid w:val="00051561"/>
    <w:rsid w:val="000526D6"/>
    <w:rsid w:val="0005356D"/>
    <w:rsid w:val="00053E3C"/>
    <w:rsid w:val="0005647D"/>
    <w:rsid w:val="000565BE"/>
    <w:rsid w:val="00056A97"/>
    <w:rsid w:val="000605D7"/>
    <w:rsid w:val="00060CDD"/>
    <w:rsid w:val="00060EB5"/>
    <w:rsid w:val="000621C8"/>
    <w:rsid w:val="000624D5"/>
    <w:rsid w:val="0006342F"/>
    <w:rsid w:val="00063CE2"/>
    <w:rsid w:val="00065E8D"/>
    <w:rsid w:val="000665CF"/>
    <w:rsid w:val="0006694F"/>
    <w:rsid w:val="00066FD8"/>
    <w:rsid w:val="00067288"/>
    <w:rsid w:val="00073921"/>
    <w:rsid w:val="000743A0"/>
    <w:rsid w:val="000744B1"/>
    <w:rsid w:val="00075006"/>
    <w:rsid w:val="00075BF9"/>
    <w:rsid w:val="000763B1"/>
    <w:rsid w:val="000770A1"/>
    <w:rsid w:val="00077633"/>
    <w:rsid w:val="0007773F"/>
    <w:rsid w:val="000777DF"/>
    <w:rsid w:val="00077DE5"/>
    <w:rsid w:val="0008041F"/>
    <w:rsid w:val="00081592"/>
    <w:rsid w:val="000821A8"/>
    <w:rsid w:val="00083834"/>
    <w:rsid w:val="000854A7"/>
    <w:rsid w:val="0008608F"/>
    <w:rsid w:val="00087E6A"/>
    <w:rsid w:val="00090745"/>
    <w:rsid w:val="00091666"/>
    <w:rsid w:val="000916B5"/>
    <w:rsid w:val="00091932"/>
    <w:rsid w:val="00091D4A"/>
    <w:rsid w:val="000929CF"/>
    <w:rsid w:val="000944AF"/>
    <w:rsid w:val="00094A08"/>
    <w:rsid w:val="00094C73"/>
    <w:rsid w:val="00094CEA"/>
    <w:rsid w:val="00095163"/>
    <w:rsid w:val="000953A6"/>
    <w:rsid w:val="00096BD4"/>
    <w:rsid w:val="00096CED"/>
    <w:rsid w:val="000972A6"/>
    <w:rsid w:val="00097324"/>
    <w:rsid w:val="000977AF"/>
    <w:rsid w:val="00097D61"/>
    <w:rsid w:val="000A1CF5"/>
    <w:rsid w:val="000A2035"/>
    <w:rsid w:val="000A347A"/>
    <w:rsid w:val="000A49A8"/>
    <w:rsid w:val="000A4CCF"/>
    <w:rsid w:val="000A4F47"/>
    <w:rsid w:val="000A64A2"/>
    <w:rsid w:val="000A689A"/>
    <w:rsid w:val="000A6F3A"/>
    <w:rsid w:val="000A716E"/>
    <w:rsid w:val="000A7C4C"/>
    <w:rsid w:val="000B0018"/>
    <w:rsid w:val="000B0351"/>
    <w:rsid w:val="000B0E26"/>
    <w:rsid w:val="000B1378"/>
    <w:rsid w:val="000B2455"/>
    <w:rsid w:val="000B3494"/>
    <w:rsid w:val="000B34D9"/>
    <w:rsid w:val="000B3C07"/>
    <w:rsid w:val="000B45C9"/>
    <w:rsid w:val="000B471E"/>
    <w:rsid w:val="000B5537"/>
    <w:rsid w:val="000B6A8D"/>
    <w:rsid w:val="000B789A"/>
    <w:rsid w:val="000B7E61"/>
    <w:rsid w:val="000C1380"/>
    <w:rsid w:val="000C1716"/>
    <w:rsid w:val="000C191B"/>
    <w:rsid w:val="000C1F21"/>
    <w:rsid w:val="000C24E9"/>
    <w:rsid w:val="000C295E"/>
    <w:rsid w:val="000C31F6"/>
    <w:rsid w:val="000C369F"/>
    <w:rsid w:val="000C36BB"/>
    <w:rsid w:val="000C40FF"/>
    <w:rsid w:val="000C4C4B"/>
    <w:rsid w:val="000C4E54"/>
    <w:rsid w:val="000C57CE"/>
    <w:rsid w:val="000C64EE"/>
    <w:rsid w:val="000C6556"/>
    <w:rsid w:val="000C6A4B"/>
    <w:rsid w:val="000C7B33"/>
    <w:rsid w:val="000C7BE8"/>
    <w:rsid w:val="000C7C61"/>
    <w:rsid w:val="000D1522"/>
    <w:rsid w:val="000D2133"/>
    <w:rsid w:val="000D3BEA"/>
    <w:rsid w:val="000D3FE9"/>
    <w:rsid w:val="000D5E45"/>
    <w:rsid w:val="000D656B"/>
    <w:rsid w:val="000D69A7"/>
    <w:rsid w:val="000D6C36"/>
    <w:rsid w:val="000D6CF2"/>
    <w:rsid w:val="000D7346"/>
    <w:rsid w:val="000D79BA"/>
    <w:rsid w:val="000D7E9D"/>
    <w:rsid w:val="000E0760"/>
    <w:rsid w:val="000E0AB6"/>
    <w:rsid w:val="000E0FA4"/>
    <w:rsid w:val="000E1A58"/>
    <w:rsid w:val="000E1C0E"/>
    <w:rsid w:val="000E214F"/>
    <w:rsid w:val="000E2E45"/>
    <w:rsid w:val="000E390D"/>
    <w:rsid w:val="000E3CD7"/>
    <w:rsid w:val="000E42EB"/>
    <w:rsid w:val="000E52DD"/>
    <w:rsid w:val="000E6146"/>
    <w:rsid w:val="000E7932"/>
    <w:rsid w:val="000E7A6E"/>
    <w:rsid w:val="000F03C2"/>
    <w:rsid w:val="000F0509"/>
    <w:rsid w:val="000F1304"/>
    <w:rsid w:val="000F1AC5"/>
    <w:rsid w:val="000F1F61"/>
    <w:rsid w:val="000F2249"/>
    <w:rsid w:val="000F2BDA"/>
    <w:rsid w:val="000F37C3"/>
    <w:rsid w:val="000F43EA"/>
    <w:rsid w:val="000F4E68"/>
    <w:rsid w:val="000F61E9"/>
    <w:rsid w:val="000F747E"/>
    <w:rsid w:val="000F75DD"/>
    <w:rsid w:val="000F7E68"/>
    <w:rsid w:val="000F7F81"/>
    <w:rsid w:val="001026D7"/>
    <w:rsid w:val="00103B98"/>
    <w:rsid w:val="001046D4"/>
    <w:rsid w:val="00105072"/>
    <w:rsid w:val="00105779"/>
    <w:rsid w:val="001058E8"/>
    <w:rsid w:val="00105C02"/>
    <w:rsid w:val="00105C92"/>
    <w:rsid w:val="00105D08"/>
    <w:rsid w:val="00106AF6"/>
    <w:rsid w:val="0010740C"/>
    <w:rsid w:val="0010794B"/>
    <w:rsid w:val="00107E9C"/>
    <w:rsid w:val="00111A5A"/>
    <w:rsid w:val="00111BA6"/>
    <w:rsid w:val="00113670"/>
    <w:rsid w:val="00113C46"/>
    <w:rsid w:val="00114403"/>
    <w:rsid w:val="0011458C"/>
    <w:rsid w:val="0011472A"/>
    <w:rsid w:val="001154C8"/>
    <w:rsid w:val="0011568C"/>
    <w:rsid w:val="0011617C"/>
    <w:rsid w:val="001174EB"/>
    <w:rsid w:val="001205D9"/>
    <w:rsid w:val="00120CB4"/>
    <w:rsid w:val="00120EAC"/>
    <w:rsid w:val="00121916"/>
    <w:rsid w:val="001219FD"/>
    <w:rsid w:val="00121D1D"/>
    <w:rsid w:val="001224E7"/>
    <w:rsid w:val="001225B9"/>
    <w:rsid w:val="00122F85"/>
    <w:rsid w:val="00123601"/>
    <w:rsid w:val="00123924"/>
    <w:rsid w:val="00124389"/>
    <w:rsid w:val="00124770"/>
    <w:rsid w:val="00125294"/>
    <w:rsid w:val="00125663"/>
    <w:rsid w:val="00125E0D"/>
    <w:rsid w:val="001267F5"/>
    <w:rsid w:val="001271F4"/>
    <w:rsid w:val="001279A7"/>
    <w:rsid w:val="00127AC7"/>
    <w:rsid w:val="00130C98"/>
    <w:rsid w:val="00130E1C"/>
    <w:rsid w:val="00131A09"/>
    <w:rsid w:val="00132E19"/>
    <w:rsid w:val="00133987"/>
    <w:rsid w:val="00133E17"/>
    <w:rsid w:val="001347B2"/>
    <w:rsid w:val="00134E25"/>
    <w:rsid w:val="00134E2E"/>
    <w:rsid w:val="00136AAE"/>
    <w:rsid w:val="001372EB"/>
    <w:rsid w:val="00137851"/>
    <w:rsid w:val="00137E28"/>
    <w:rsid w:val="00137F1E"/>
    <w:rsid w:val="00142A3A"/>
    <w:rsid w:val="0014331E"/>
    <w:rsid w:val="00143FAA"/>
    <w:rsid w:val="00144449"/>
    <w:rsid w:val="00144FB4"/>
    <w:rsid w:val="00147644"/>
    <w:rsid w:val="00147BF0"/>
    <w:rsid w:val="001502BD"/>
    <w:rsid w:val="001558B7"/>
    <w:rsid w:val="00157DD3"/>
    <w:rsid w:val="001604A8"/>
    <w:rsid w:val="00161297"/>
    <w:rsid w:val="0016222E"/>
    <w:rsid w:val="00162C1B"/>
    <w:rsid w:val="00163306"/>
    <w:rsid w:val="001649E5"/>
    <w:rsid w:val="00164C49"/>
    <w:rsid w:val="00165588"/>
    <w:rsid w:val="001656D0"/>
    <w:rsid w:val="001657EE"/>
    <w:rsid w:val="00165EAE"/>
    <w:rsid w:val="00167DDC"/>
    <w:rsid w:val="00167FB5"/>
    <w:rsid w:val="00170A1B"/>
    <w:rsid w:val="00170B8D"/>
    <w:rsid w:val="001716A9"/>
    <w:rsid w:val="00172D27"/>
    <w:rsid w:val="001734F6"/>
    <w:rsid w:val="00173FD8"/>
    <w:rsid w:val="001740A4"/>
    <w:rsid w:val="0017484E"/>
    <w:rsid w:val="00174B05"/>
    <w:rsid w:val="00174C61"/>
    <w:rsid w:val="001753CC"/>
    <w:rsid w:val="00175FD0"/>
    <w:rsid w:val="00180915"/>
    <w:rsid w:val="00181145"/>
    <w:rsid w:val="0018226C"/>
    <w:rsid w:val="00183D89"/>
    <w:rsid w:val="00186479"/>
    <w:rsid w:val="0018673D"/>
    <w:rsid w:val="00186E9E"/>
    <w:rsid w:val="001879A2"/>
    <w:rsid w:val="0019133A"/>
    <w:rsid w:val="001942E1"/>
    <w:rsid w:val="0019505A"/>
    <w:rsid w:val="00195D1D"/>
    <w:rsid w:val="001960CC"/>
    <w:rsid w:val="00196F93"/>
    <w:rsid w:val="00197238"/>
    <w:rsid w:val="00197399"/>
    <w:rsid w:val="0019797A"/>
    <w:rsid w:val="00197CC2"/>
    <w:rsid w:val="001A045C"/>
    <w:rsid w:val="001A0785"/>
    <w:rsid w:val="001A2031"/>
    <w:rsid w:val="001A2455"/>
    <w:rsid w:val="001A34B5"/>
    <w:rsid w:val="001A3AEC"/>
    <w:rsid w:val="001A3E36"/>
    <w:rsid w:val="001A43CD"/>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1377"/>
    <w:rsid w:val="001B14A8"/>
    <w:rsid w:val="001B16A5"/>
    <w:rsid w:val="001B19CD"/>
    <w:rsid w:val="001B1F0B"/>
    <w:rsid w:val="001B3B67"/>
    <w:rsid w:val="001B3BF9"/>
    <w:rsid w:val="001B42F2"/>
    <w:rsid w:val="001B4BC8"/>
    <w:rsid w:val="001B5141"/>
    <w:rsid w:val="001B6624"/>
    <w:rsid w:val="001B7226"/>
    <w:rsid w:val="001B7CA6"/>
    <w:rsid w:val="001B7F03"/>
    <w:rsid w:val="001C044B"/>
    <w:rsid w:val="001C0894"/>
    <w:rsid w:val="001C1B00"/>
    <w:rsid w:val="001C583D"/>
    <w:rsid w:val="001C5B74"/>
    <w:rsid w:val="001C5FD0"/>
    <w:rsid w:val="001C7733"/>
    <w:rsid w:val="001D1573"/>
    <w:rsid w:val="001D3488"/>
    <w:rsid w:val="001D34E8"/>
    <w:rsid w:val="001D36A0"/>
    <w:rsid w:val="001D3844"/>
    <w:rsid w:val="001D3E21"/>
    <w:rsid w:val="001D48A1"/>
    <w:rsid w:val="001D4B05"/>
    <w:rsid w:val="001D5733"/>
    <w:rsid w:val="001D6317"/>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44E4"/>
    <w:rsid w:val="001E4853"/>
    <w:rsid w:val="001E4902"/>
    <w:rsid w:val="001E4A7A"/>
    <w:rsid w:val="001E4E6B"/>
    <w:rsid w:val="001E62FA"/>
    <w:rsid w:val="001E7EF4"/>
    <w:rsid w:val="001F18A3"/>
    <w:rsid w:val="001F23D3"/>
    <w:rsid w:val="001F30B5"/>
    <w:rsid w:val="001F31B4"/>
    <w:rsid w:val="001F3DD9"/>
    <w:rsid w:val="001F4456"/>
    <w:rsid w:val="001F5464"/>
    <w:rsid w:val="001F5D46"/>
    <w:rsid w:val="001F5F78"/>
    <w:rsid w:val="001F67DC"/>
    <w:rsid w:val="001F7B81"/>
    <w:rsid w:val="002003A9"/>
    <w:rsid w:val="00200A09"/>
    <w:rsid w:val="00201318"/>
    <w:rsid w:val="0020323C"/>
    <w:rsid w:val="00203462"/>
    <w:rsid w:val="00203BFB"/>
    <w:rsid w:val="00206B6B"/>
    <w:rsid w:val="0020701A"/>
    <w:rsid w:val="00207370"/>
    <w:rsid w:val="002074FB"/>
    <w:rsid w:val="00211558"/>
    <w:rsid w:val="00211936"/>
    <w:rsid w:val="00211944"/>
    <w:rsid w:val="00211AE8"/>
    <w:rsid w:val="00214F91"/>
    <w:rsid w:val="0021565E"/>
    <w:rsid w:val="0021635D"/>
    <w:rsid w:val="00216717"/>
    <w:rsid w:val="002167FE"/>
    <w:rsid w:val="00216BC9"/>
    <w:rsid w:val="002200E0"/>
    <w:rsid w:val="00220656"/>
    <w:rsid w:val="002208D8"/>
    <w:rsid w:val="00220BB8"/>
    <w:rsid w:val="00220C3C"/>
    <w:rsid w:val="002212A2"/>
    <w:rsid w:val="00222D14"/>
    <w:rsid w:val="002234D3"/>
    <w:rsid w:val="00224529"/>
    <w:rsid w:val="00225E7B"/>
    <w:rsid w:val="002266C8"/>
    <w:rsid w:val="00226732"/>
    <w:rsid w:val="0022702D"/>
    <w:rsid w:val="00227DC2"/>
    <w:rsid w:val="002315EB"/>
    <w:rsid w:val="00232233"/>
    <w:rsid w:val="00232A4E"/>
    <w:rsid w:val="0023373C"/>
    <w:rsid w:val="00233943"/>
    <w:rsid w:val="002342BB"/>
    <w:rsid w:val="0023447B"/>
    <w:rsid w:val="002346A0"/>
    <w:rsid w:val="00234B7B"/>
    <w:rsid w:val="00234FFB"/>
    <w:rsid w:val="00235FB2"/>
    <w:rsid w:val="0023758F"/>
    <w:rsid w:val="0023767A"/>
    <w:rsid w:val="00237808"/>
    <w:rsid w:val="00237F01"/>
    <w:rsid w:val="002404C6"/>
    <w:rsid w:val="00240C39"/>
    <w:rsid w:val="002410ED"/>
    <w:rsid w:val="0024116D"/>
    <w:rsid w:val="00241D6C"/>
    <w:rsid w:val="00241E7A"/>
    <w:rsid w:val="002433FF"/>
    <w:rsid w:val="00243914"/>
    <w:rsid w:val="002443AF"/>
    <w:rsid w:val="00244798"/>
    <w:rsid w:val="002452DA"/>
    <w:rsid w:val="002453D2"/>
    <w:rsid w:val="002477FC"/>
    <w:rsid w:val="00247FFC"/>
    <w:rsid w:val="00250581"/>
    <w:rsid w:val="00250760"/>
    <w:rsid w:val="00251E39"/>
    <w:rsid w:val="002522AE"/>
    <w:rsid w:val="0025262C"/>
    <w:rsid w:val="00252C1E"/>
    <w:rsid w:val="0025591E"/>
    <w:rsid w:val="00256A4A"/>
    <w:rsid w:val="00256A74"/>
    <w:rsid w:val="002577DA"/>
    <w:rsid w:val="00257D31"/>
    <w:rsid w:val="00260045"/>
    <w:rsid w:val="00260642"/>
    <w:rsid w:val="00261204"/>
    <w:rsid w:val="0026142F"/>
    <w:rsid w:val="002615D6"/>
    <w:rsid w:val="002638F6"/>
    <w:rsid w:val="002639DC"/>
    <w:rsid w:val="00263FA6"/>
    <w:rsid w:val="00264121"/>
    <w:rsid w:val="00264340"/>
    <w:rsid w:val="00264B3B"/>
    <w:rsid w:val="00265C69"/>
    <w:rsid w:val="00265EB1"/>
    <w:rsid w:val="00267628"/>
    <w:rsid w:val="0027052C"/>
    <w:rsid w:val="002709A9"/>
    <w:rsid w:val="00270D3F"/>
    <w:rsid w:val="00272743"/>
    <w:rsid w:val="00274AC5"/>
    <w:rsid w:val="00275ECE"/>
    <w:rsid w:val="00276264"/>
    <w:rsid w:val="00276A9B"/>
    <w:rsid w:val="00277EAE"/>
    <w:rsid w:val="002810B4"/>
    <w:rsid w:val="00282285"/>
    <w:rsid w:val="00282C09"/>
    <w:rsid w:val="0028439C"/>
    <w:rsid w:val="00284E46"/>
    <w:rsid w:val="0028505B"/>
    <w:rsid w:val="00285852"/>
    <w:rsid w:val="00285E06"/>
    <w:rsid w:val="00286312"/>
    <w:rsid w:val="0028656D"/>
    <w:rsid w:val="00286F76"/>
    <w:rsid w:val="0028790D"/>
    <w:rsid w:val="00290B36"/>
    <w:rsid w:val="00290D2C"/>
    <w:rsid w:val="0029125F"/>
    <w:rsid w:val="00292EB0"/>
    <w:rsid w:val="00294118"/>
    <w:rsid w:val="00294A5B"/>
    <w:rsid w:val="002951A6"/>
    <w:rsid w:val="00296669"/>
    <w:rsid w:val="00297AAE"/>
    <w:rsid w:val="00297BE2"/>
    <w:rsid w:val="002A09C5"/>
    <w:rsid w:val="002A3BBA"/>
    <w:rsid w:val="002A4609"/>
    <w:rsid w:val="002A4C5D"/>
    <w:rsid w:val="002A4FD1"/>
    <w:rsid w:val="002A5018"/>
    <w:rsid w:val="002A593F"/>
    <w:rsid w:val="002A61B9"/>
    <w:rsid w:val="002A6254"/>
    <w:rsid w:val="002A665B"/>
    <w:rsid w:val="002A6BAF"/>
    <w:rsid w:val="002A74D6"/>
    <w:rsid w:val="002B0F50"/>
    <w:rsid w:val="002B2C97"/>
    <w:rsid w:val="002B55FF"/>
    <w:rsid w:val="002B5A35"/>
    <w:rsid w:val="002B5AE1"/>
    <w:rsid w:val="002B60BA"/>
    <w:rsid w:val="002B617A"/>
    <w:rsid w:val="002B6592"/>
    <w:rsid w:val="002B73C4"/>
    <w:rsid w:val="002B747A"/>
    <w:rsid w:val="002B75E8"/>
    <w:rsid w:val="002B779E"/>
    <w:rsid w:val="002B78A2"/>
    <w:rsid w:val="002B7E74"/>
    <w:rsid w:val="002C0726"/>
    <w:rsid w:val="002C103C"/>
    <w:rsid w:val="002C1CB4"/>
    <w:rsid w:val="002C2EE2"/>
    <w:rsid w:val="002C36EE"/>
    <w:rsid w:val="002C421C"/>
    <w:rsid w:val="002C4D67"/>
    <w:rsid w:val="002C5086"/>
    <w:rsid w:val="002C62C2"/>
    <w:rsid w:val="002C69FD"/>
    <w:rsid w:val="002C6A1C"/>
    <w:rsid w:val="002C7B93"/>
    <w:rsid w:val="002C7D1A"/>
    <w:rsid w:val="002D0BCD"/>
    <w:rsid w:val="002D0F35"/>
    <w:rsid w:val="002D1AC2"/>
    <w:rsid w:val="002D1C18"/>
    <w:rsid w:val="002D1E5B"/>
    <w:rsid w:val="002D22C8"/>
    <w:rsid w:val="002D3A37"/>
    <w:rsid w:val="002D42A9"/>
    <w:rsid w:val="002D45A2"/>
    <w:rsid w:val="002D4AA5"/>
    <w:rsid w:val="002D4E04"/>
    <w:rsid w:val="002D580F"/>
    <w:rsid w:val="002D618E"/>
    <w:rsid w:val="002D656F"/>
    <w:rsid w:val="002D759D"/>
    <w:rsid w:val="002D7AC2"/>
    <w:rsid w:val="002D7D2E"/>
    <w:rsid w:val="002E009E"/>
    <w:rsid w:val="002E02AA"/>
    <w:rsid w:val="002E0472"/>
    <w:rsid w:val="002E0F7F"/>
    <w:rsid w:val="002E2E68"/>
    <w:rsid w:val="002E3A6F"/>
    <w:rsid w:val="002E3F1E"/>
    <w:rsid w:val="002E4FE5"/>
    <w:rsid w:val="002E6B84"/>
    <w:rsid w:val="002E6D17"/>
    <w:rsid w:val="002E743D"/>
    <w:rsid w:val="002E746D"/>
    <w:rsid w:val="002F052F"/>
    <w:rsid w:val="002F0537"/>
    <w:rsid w:val="002F0A3E"/>
    <w:rsid w:val="002F0D40"/>
    <w:rsid w:val="002F1A64"/>
    <w:rsid w:val="002F1B70"/>
    <w:rsid w:val="002F1F04"/>
    <w:rsid w:val="002F220D"/>
    <w:rsid w:val="002F25BE"/>
    <w:rsid w:val="002F287D"/>
    <w:rsid w:val="002F2CC9"/>
    <w:rsid w:val="002F2EA8"/>
    <w:rsid w:val="002F472D"/>
    <w:rsid w:val="002F4A80"/>
    <w:rsid w:val="002F5CA6"/>
    <w:rsid w:val="002F6B8A"/>
    <w:rsid w:val="002F787C"/>
    <w:rsid w:val="00300279"/>
    <w:rsid w:val="00300964"/>
    <w:rsid w:val="0030237A"/>
    <w:rsid w:val="00302FAC"/>
    <w:rsid w:val="003035ED"/>
    <w:rsid w:val="0030375A"/>
    <w:rsid w:val="003045B6"/>
    <w:rsid w:val="0030482A"/>
    <w:rsid w:val="0030486F"/>
    <w:rsid w:val="00304A9D"/>
    <w:rsid w:val="00304F01"/>
    <w:rsid w:val="00305582"/>
    <w:rsid w:val="0030626F"/>
    <w:rsid w:val="0030640F"/>
    <w:rsid w:val="00306476"/>
    <w:rsid w:val="003075B1"/>
    <w:rsid w:val="00307ACC"/>
    <w:rsid w:val="00307D41"/>
    <w:rsid w:val="00310B8E"/>
    <w:rsid w:val="00310E3C"/>
    <w:rsid w:val="003116B4"/>
    <w:rsid w:val="003120A5"/>
    <w:rsid w:val="003138E7"/>
    <w:rsid w:val="00313D8E"/>
    <w:rsid w:val="00314CAA"/>
    <w:rsid w:val="003150ED"/>
    <w:rsid w:val="00315C45"/>
    <w:rsid w:val="00315FD3"/>
    <w:rsid w:val="00316154"/>
    <w:rsid w:val="00316F51"/>
    <w:rsid w:val="00321FF8"/>
    <w:rsid w:val="003225F4"/>
    <w:rsid w:val="0032273A"/>
    <w:rsid w:val="0032325B"/>
    <w:rsid w:val="00325170"/>
    <w:rsid w:val="003257B6"/>
    <w:rsid w:val="00325B66"/>
    <w:rsid w:val="003260EA"/>
    <w:rsid w:val="00326656"/>
    <w:rsid w:val="0032738C"/>
    <w:rsid w:val="00327E65"/>
    <w:rsid w:val="00330CFE"/>
    <w:rsid w:val="00331369"/>
    <w:rsid w:val="00332072"/>
    <w:rsid w:val="003321E5"/>
    <w:rsid w:val="0033220B"/>
    <w:rsid w:val="003324A1"/>
    <w:rsid w:val="003336D1"/>
    <w:rsid w:val="00334320"/>
    <w:rsid w:val="003349E1"/>
    <w:rsid w:val="00335683"/>
    <w:rsid w:val="00335AC2"/>
    <w:rsid w:val="00335B08"/>
    <w:rsid w:val="00336096"/>
    <w:rsid w:val="00336EF3"/>
    <w:rsid w:val="003371CC"/>
    <w:rsid w:val="00337EE4"/>
    <w:rsid w:val="003410A1"/>
    <w:rsid w:val="00341285"/>
    <w:rsid w:val="0034159C"/>
    <w:rsid w:val="00341660"/>
    <w:rsid w:val="00341F49"/>
    <w:rsid w:val="003422D7"/>
    <w:rsid w:val="003426D8"/>
    <w:rsid w:val="003430BF"/>
    <w:rsid w:val="00343FE3"/>
    <w:rsid w:val="003445A2"/>
    <w:rsid w:val="0034571A"/>
    <w:rsid w:val="00345B5D"/>
    <w:rsid w:val="00346087"/>
    <w:rsid w:val="00346322"/>
    <w:rsid w:val="00346923"/>
    <w:rsid w:val="003470A3"/>
    <w:rsid w:val="003473C9"/>
    <w:rsid w:val="00347ADA"/>
    <w:rsid w:val="00350646"/>
    <w:rsid w:val="00350765"/>
    <w:rsid w:val="00350CF9"/>
    <w:rsid w:val="003514C2"/>
    <w:rsid w:val="003515FC"/>
    <w:rsid w:val="0035230F"/>
    <w:rsid w:val="00352E6B"/>
    <w:rsid w:val="00352F90"/>
    <w:rsid w:val="00354276"/>
    <w:rsid w:val="00355FF7"/>
    <w:rsid w:val="0035623D"/>
    <w:rsid w:val="00356631"/>
    <w:rsid w:val="00356B66"/>
    <w:rsid w:val="00356D6C"/>
    <w:rsid w:val="00356F8C"/>
    <w:rsid w:val="00360323"/>
    <w:rsid w:val="0036046B"/>
    <w:rsid w:val="0036047A"/>
    <w:rsid w:val="00360937"/>
    <w:rsid w:val="003617B9"/>
    <w:rsid w:val="0036180C"/>
    <w:rsid w:val="00362B25"/>
    <w:rsid w:val="003642A6"/>
    <w:rsid w:val="00364CAB"/>
    <w:rsid w:val="00365284"/>
    <w:rsid w:val="00365EAF"/>
    <w:rsid w:val="0036608D"/>
    <w:rsid w:val="00367109"/>
    <w:rsid w:val="00367A36"/>
    <w:rsid w:val="00370935"/>
    <w:rsid w:val="003735A6"/>
    <w:rsid w:val="00373DE5"/>
    <w:rsid w:val="00374372"/>
    <w:rsid w:val="0037473E"/>
    <w:rsid w:val="0037596C"/>
    <w:rsid w:val="00376FC9"/>
    <w:rsid w:val="003826EC"/>
    <w:rsid w:val="00382734"/>
    <w:rsid w:val="00383288"/>
    <w:rsid w:val="0038334F"/>
    <w:rsid w:val="0038416D"/>
    <w:rsid w:val="00384D74"/>
    <w:rsid w:val="0038510B"/>
    <w:rsid w:val="00386AD7"/>
    <w:rsid w:val="00386EB7"/>
    <w:rsid w:val="0039088B"/>
    <w:rsid w:val="00390F3C"/>
    <w:rsid w:val="00391C86"/>
    <w:rsid w:val="00394A37"/>
    <w:rsid w:val="00394C16"/>
    <w:rsid w:val="00395324"/>
    <w:rsid w:val="003954B1"/>
    <w:rsid w:val="003957A2"/>
    <w:rsid w:val="00395A06"/>
    <w:rsid w:val="00397BE2"/>
    <w:rsid w:val="003A017D"/>
    <w:rsid w:val="003A10EA"/>
    <w:rsid w:val="003A337F"/>
    <w:rsid w:val="003A3726"/>
    <w:rsid w:val="003A41ED"/>
    <w:rsid w:val="003A4257"/>
    <w:rsid w:val="003A5F3F"/>
    <w:rsid w:val="003A66EC"/>
    <w:rsid w:val="003A6953"/>
    <w:rsid w:val="003A70D7"/>
    <w:rsid w:val="003A76DC"/>
    <w:rsid w:val="003A7B0C"/>
    <w:rsid w:val="003A7F92"/>
    <w:rsid w:val="003B07B3"/>
    <w:rsid w:val="003B12E3"/>
    <w:rsid w:val="003B28BD"/>
    <w:rsid w:val="003B3958"/>
    <w:rsid w:val="003B3D3B"/>
    <w:rsid w:val="003B44AD"/>
    <w:rsid w:val="003B616D"/>
    <w:rsid w:val="003B7257"/>
    <w:rsid w:val="003B785F"/>
    <w:rsid w:val="003C0263"/>
    <w:rsid w:val="003C0D70"/>
    <w:rsid w:val="003C1A4A"/>
    <w:rsid w:val="003C1C98"/>
    <w:rsid w:val="003C2637"/>
    <w:rsid w:val="003C4142"/>
    <w:rsid w:val="003C461C"/>
    <w:rsid w:val="003C491B"/>
    <w:rsid w:val="003C4997"/>
    <w:rsid w:val="003C55E1"/>
    <w:rsid w:val="003C5C45"/>
    <w:rsid w:val="003C76E7"/>
    <w:rsid w:val="003C7C1A"/>
    <w:rsid w:val="003C7D03"/>
    <w:rsid w:val="003D0060"/>
    <w:rsid w:val="003D0FE5"/>
    <w:rsid w:val="003D1407"/>
    <w:rsid w:val="003D1821"/>
    <w:rsid w:val="003D1835"/>
    <w:rsid w:val="003D1904"/>
    <w:rsid w:val="003D2ED7"/>
    <w:rsid w:val="003D2F3E"/>
    <w:rsid w:val="003D31AB"/>
    <w:rsid w:val="003D37B2"/>
    <w:rsid w:val="003D3B1A"/>
    <w:rsid w:val="003D3ED5"/>
    <w:rsid w:val="003D5B9D"/>
    <w:rsid w:val="003D618C"/>
    <w:rsid w:val="003D6F73"/>
    <w:rsid w:val="003D71F6"/>
    <w:rsid w:val="003E0E78"/>
    <w:rsid w:val="003E1199"/>
    <w:rsid w:val="003E481D"/>
    <w:rsid w:val="003E4820"/>
    <w:rsid w:val="003E5AA6"/>
    <w:rsid w:val="003E631C"/>
    <w:rsid w:val="003E77E6"/>
    <w:rsid w:val="003F05CD"/>
    <w:rsid w:val="003F1053"/>
    <w:rsid w:val="003F105C"/>
    <w:rsid w:val="003F25DA"/>
    <w:rsid w:val="003F2F14"/>
    <w:rsid w:val="003F3918"/>
    <w:rsid w:val="003F4AC0"/>
    <w:rsid w:val="003F4D1A"/>
    <w:rsid w:val="003F57F6"/>
    <w:rsid w:val="003F7062"/>
    <w:rsid w:val="003F767F"/>
    <w:rsid w:val="00400695"/>
    <w:rsid w:val="00400C5A"/>
    <w:rsid w:val="004012CA"/>
    <w:rsid w:val="0040200A"/>
    <w:rsid w:val="00403EE5"/>
    <w:rsid w:val="004045C6"/>
    <w:rsid w:val="00405967"/>
    <w:rsid w:val="00405977"/>
    <w:rsid w:val="00406B96"/>
    <w:rsid w:val="00407879"/>
    <w:rsid w:val="00407C77"/>
    <w:rsid w:val="004101EB"/>
    <w:rsid w:val="00411A40"/>
    <w:rsid w:val="00412430"/>
    <w:rsid w:val="004125D7"/>
    <w:rsid w:val="0041371B"/>
    <w:rsid w:val="00413DD3"/>
    <w:rsid w:val="00413F11"/>
    <w:rsid w:val="004140D2"/>
    <w:rsid w:val="0041414B"/>
    <w:rsid w:val="0041475C"/>
    <w:rsid w:val="004148D7"/>
    <w:rsid w:val="00414B38"/>
    <w:rsid w:val="004161DE"/>
    <w:rsid w:val="004164DF"/>
    <w:rsid w:val="00417729"/>
    <w:rsid w:val="00421774"/>
    <w:rsid w:val="004222E5"/>
    <w:rsid w:val="0042241A"/>
    <w:rsid w:val="004237D8"/>
    <w:rsid w:val="00423901"/>
    <w:rsid w:val="00423BBB"/>
    <w:rsid w:val="00423F2C"/>
    <w:rsid w:val="0042438D"/>
    <w:rsid w:val="00425091"/>
    <w:rsid w:val="00427C49"/>
    <w:rsid w:val="00427E7F"/>
    <w:rsid w:val="00430287"/>
    <w:rsid w:val="004321F8"/>
    <w:rsid w:val="00432625"/>
    <w:rsid w:val="00433E2E"/>
    <w:rsid w:val="00433F69"/>
    <w:rsid w:val="004346D9"/>
    <w:rsid w:val="00436684"/>
    <w:rsid w:val="004366F9"/>
    <w:rsid w:val="00436C1F"/>
    <w:rsid w:val="00436E4F"/>
    <w:rsid w:val="00436E66"/>
    <w:rsid w:val="00441843"/>
    <w:rsid w:val="004419C6"/>
    <w:rsid w:val="00441B8C"/>
    <w:rsid w:val="00441EFF"/>
    <w:rsid w:val="0044435C"/>
    <w:rsid w:val="004448A4"/>
    <w:rsid w:val="00444EB6"/>
    <w:rsid w:val="00445EB6"/>
    <w:rsid w:val="004467E5"/>
    <w:rsid w:val="0044725B"/>
    <w:rsid w:val="004506C7"/>
    <w:rsid w:val="00451BFF"/>
    <w:rsid w:val="00453762"/>
    <w:rsid w:val="0045413A"/>
    <w:rsid w:val="004543D2"/>
    <w:rsid w:val="004556E3"/>
    <w:rsid w:val="004560FD"/>
    <w:rsid w:val="00457315"/>
    <w:rsid w:val="0046091C"/>
    <w:rsid w:val="00462813"/>
    <w:rsid w:val="00463066"/>
    <w:rsid w:val="00464E8E"/>
    <w:rsid w:val="00465659"/>
    <w:rsid w:val="00465CA8"/>
    <w:rsid w:val="004676D0"/>
    <w:rsid w:val="0046776A"/>
    <w:rsid w:val="00467C3A"/>
    <w:rsid w:val="00470678"/>
    <w:rsid w:val="00471B67"/>
    <w:rsid w:val="00471DC7"/>
    <w:rsid w:val="004721D4"/>
    <w:rsid w:val="0047299C"/>
    <w:rsid w:val="004729E8"/>
    <w:rsid w:val="00473BD9"/>
    <w:rsid w:val="00474279"/>
    <w:rsid w:val="00474E89"/>
    <w:rsid w:val="0047507B"/>
    <w:rsid w:val="00476ADD"/>
    <w:rsid w:val="00476E2C"/>
    <w:rsid w:val="00477E26"/>
    <w:rsid w:val="00480A85"/>
    <w:rsid w:val="00482ADE"/>
    <w:rsid w:val="00482AE5"/>
    <w:rsid w:val="00482F23"/>
    <w:rsid w:val="0048521F"/>
    <w:rsid w:val="00485391"/>
    <w:rsid w:val="00485647"/>
    <w:rsid w:val="0048582E"/>
    <w:rsid w:val="00485E09"/>
    <w:rsid w:val="0048659C"/>
    <w:rsid w:val="00486A1B"/>
    <w:rsid w:val="00486AF6"/>
    <w:rsid w:val="00486D38"/>
    <w:rsid w:val="004876F8"/>
    <w:rsid w:val="00487D40"/>
    <w:rsid w:val="00491F2C"/>
    <w:rsid w:val="00491F6C"/>
    <w:rsid w:val="004946B7"/>
    <w:rsid w:val="00494832"/>
    <w:rsid w:val="00495333"/>
    <w:rsid w:val="00495827"/>
    <w:rsid w:val="0049603C"/>
    <w:rsid w:val="004972A5"/>
    <w:rsid w:val="0049774C"/>
    <w:rsid w:val="00497EA2"/>
    <w:rsid w:val="004A0704"/>
    <w:rsid w:val="004A14DD"/>
    <w:rsid w:val="004A16F4"/>
    <w:rsid w:val="004A1857"/>
    <w:rsid w:val="004A1A22"/>
    <w:rsid w:val="004A1C1A"/>
    <w:rsid w:val="004A261D"/>
    <w:rsid w:val="004A527C"/>
    <w:rsid w:val="004A5FF1"/>
    <w:rsid w:val="004A611F"/>
    <w:rsid w:val="004A63CB"/>
    <w:rsid w:val="004A642B"/>
    <w:rsid w:val="004A66F7"/>
    <w:rsid w:val="004A6E68"/>
    <w:rsid w:val="004A71BC"/>
    <w:rsid w:val="004A7F69"/>
    <w:rsid w:val="004B009F"/>
    <w:rsid w:val="004B106F"/>
    <w:rsid w:val="004B1476"/>
    <w:rsid w:val="004B1961"/>
    <w:rsid w:val="004B233F"/>
    <w:rsid w:val="004B234F"/>
    <w:rsid w:val="004B2685"/>
    <w:rsid w:val="004B29AF"/>
    <w:rsid w:val="004B2E68"/>
    <w:rsid w:val="004B323E"/>
    <w:rsid w:val="004B3B6E"/>
    <w:rsid w:val="004B3D01"/>
    <w:rsid w:val="004B5884"/>
    <w:rsid w:val="004B612D"/>
    <w:rsid w:val="004B7967"/>
    <w:rsid w:val="004B7A32"/>
    <w:rsid w:val="004C0273"/>
    <w:rsid w:val="004C029C"/>
    <w:rsid w:val="004C0F07"/>
    <w:rsid w:val="004C1488"/>
    <w:rsid w:val="004C15AC"/>
    <w:rsid w:val="004C3C29"/>
    <w:rsid w:val="004C3E0D"/>
    <w:rsid w:val="004C4625"/>
    <w:rsid w:val="004C61B5"/>
    <w:rsid w:val="004C6A54"/>
    <w:rsid w:val="004C7557"/>
    <w:rsid w:val="004C79AE"/>
    <w:rsid w:val="004C7B81"/>
    <w:rsid w:val="004D0186"/>
    <w:rsid w:val="004D086B"/>
    <w:rsid w:val="004D0D32"/>
    <w:rsid w:val="004D1E45"/>
    <w:rsid w:val="004D210B"/>
    <w:rsid w:val="004D32D4"/>
    <w:rsid w:val="004D340B"/>
    <w:rsid w:val="004D3881"/>
    <w:rsid w:val="004D3F3B"/>
    <w:rsid w:val="004D42E8"/>
    <w:rsid w:val="004D5D34"/>
    <w:rsid w:val="004D6371"/>
    <w:rsid w:val="004D6A5B"/>
    <w:rsid w:val="004D7EDA"/>
    <w:rsid w:val="004E0071"/>
    <w:rsid w:val="004E01CC"/>
    <w:rsid w:val="004E1606"/>
    <w:rsid w:val="004E28FF"/>
    <w:rsid w:val="004E3B6F"/>
    <w:rsid w:val="004E4D5F"/>
    <w:rsid w:val="004E5F0F"/>
    <w:rsid w:val="004E621A"/>
    <w:rsid w:val="004E65A6"/>
    <w:rsid w:val="004E6D19"/>
    <w:rsid w:val="004F04C7"/>
    <w:rsid w:val="004F122F"/>
    <w:rsid w:val="004F2002"/>
    <w:rsid w:val="004F2731"/>
    <w:rsid w:val="004F2AB9"/>
    <w:rsid w:val="004F4FCA"/>
    <w:rsid w:val="004F550D"/>
    <w:rsid w:val="004F5737"/>
    <w:rsid w:val="004F616C"/>
    <w:rsid w:val="004F63F3"/>
    <w:rsid w:val="004F68FB"/>
    <w:rsid w:val="004F6C28"/>
    <w:rsid w:val="004F7FEF"/>
    <w:rsid w:val="00500236"/>
    <w:rsid w:val="0050207A"/>
    <w:rsid w:val="005028F8"/>
    <w:rsid w:val="00502ED7"/>
    <w:rsid w:val="00503642"/>
    <w:rsid w:val="00504FFB"/>
    <w:rsid w:val="00505005"/>
    <w:rsid w:val="0050525C"/>
    <w:rsid w:val="00505327"/>
    <w:rsid w:val="005055AD"/>
    <w:rsid w:val="00505655"/>
    <w:rsid w:val="005069C4"/>
    <w:rsid w:val="00506C5D"/>
    <w:rsid w:val="005079CF"/>
    <w:rsid w:val="00507BAC"/>
    <w:rsid w:val="005108DF"/>
    <w:rsid w:val="00511098"/>
    <w:rsid w:val="005110FC"/>
    <w:rsid w:val="00511BC9"/>
    <w:rsid w:val="00511BD7"/>
    <w:rsid w:val="00512241"/>
    <w:rsid w:val="00512A34"/>
    <w:rsid w:val="00512AFE"/>
    <w:rsid w:val="00513202"/>
    <w:rsid w:val="00513A14"/>
    <w:rsid w:val="00515EC9"/>
    <w:rsid w:val="00516032"/>
    <w:rsid w:val="005163E1"/>
    <w:rsid w:val="005165DD"/>
    <w:rsid w:val="00516D4F"/>
    <w:rsid w:val="0051732C"/>
    <w:rsid w:val="00522A27"/>
    <w:rsid w:val="00522FAA"/>
    <w:rsid w:val="00523ACB"/>
    <w:rsid w:val="0052479F"/>
    <w:rsid w:val="005264E2"/>
    <w:rsid w:val="00526A22"/>
    <w:rsid w:val="005305D9"/>
    <w:rsid w:val="00530AC4"/>
    <w:rsid w:val="00531C05"/>
    <w:rsid w:val="0053282A"/>
    <w:rsid w:val="00533167"/>
    <w:rsid w:val="00533BDB"/>
    <w:rsid w:val="0053527E"/>
    <w:rsid w:val="00535A6E"/>
    <w:rsid w:val="00537651"/>
    <w:rsid w:val="00537780"/>
    <w:rsid w:val="0054087A"/>
    <w:rsid w:val="00540987"/>
    <w:rsid w:val="00541418"/>
    <w:rsid w:val="00542385"/>
    <w:rsid w:val="005436FB"/>
    <w:rsid w:val="00543D06"/>
    <w:rsid w:val="005441D2"/>
    <w:rsid w:val="005456C5"/>
    <w:rsid w:val="00545AC7"/>
    <w:rsid w:val="00547032"/>
    <w:rsid w:val="005470E2"/>
    <w:rsid w:val="00547712"/>
    <w:rsid w:val="00547CB1"/>
    <w:rsid w:val="005504FE"/>
    <w:rsid w:val="00550954"/>
    <w:rsid w:val="00552274"/>
    <w:rsid w:val="0055505E"/>
    <w:rsid w:val="00555207"/>
    <w:rsid w:val="00555740"/>
    <w:rsid w:val="00555A9A"/>
    <w:rsid w:val="00555C88"/>
    <w:rsid w:val="00556BC1"/>
    <w:rsid w:val="00557489"/>
    <w:rsid w:val="00557573"/>
    <w:rsid w:val="0056064A"/>
    <w:rsid w:val="005612B5"/>
    <w:rsid w:val="00561D2C"/>
    <w:rsid w:val="00562CF6"/>
    <w:rsid w:val="00563C21"/>
    <w:rsid w:val="00564818"/>
    <w:rsid w:val="00564E28"/>
    <w:rsid w:val="00565512"/>
    <w:rsid w:val="00565C34"/>
    <w:rsid w:val="00566C92"/>
    <w:rsid w:val="00570C3A"/>
    <w:rsid w:val="0057169B"/>
    <w:rsid w:val="00572064"/>
    <w:rsid w:val="005723C1"/>
    <w:rsid w:val="0057384B"/>
    <w:rsid w:val="00574302"/>
    <w:rsid w:val="00574495"/>
    <w:rsid w:val="00574C32"/>
    <w:rsid w:val="0057539E"/>
    <w:rsid w:val="00576E1D"/>
    <w:rsid w:val="0057798E"/>
    <w:rsid w:val="00577994"/>
    <w:rsid w:val="00577F91"/>
    <w:rsid w:val="005804C6"/>
    <w:rsid w:val="00581332"/>
    <w:rsid w:val="0058265B"/>
    <w:rsid w:val="00582948"/>
    <w:rsid w:val="005834D9"/>
    <w:rsid w:val="00583B67"/>
    <w:rsid w:val="00583B7B"/>
    <w:rsid w:val="005844BD"/>
    <w:rsid w:val="005846CC"/>
    <w:rsid w:val="00584912"/>
    <w:rsid w:val="00584EF2"/>
    <w:rsid w:val="005859A1"/>
    <w:rsid w:val="00586851"/>
    <w:rsid w:val="005868F1"/>
    <w:rsid w:val="005873D3"/>
    <w:rsid w:val="005904E0"/>
    <w:rsid w:val="00590826"/>
    <w:rsid w:val="00591EF6"/>
    <w:rsid w:val="005924B1"/>
    <w:rsid w:val="00592728"/>
    <w:rsid w:val="005937A5"/>
    <w:rsid w:val="005945AA"/>
    <w:rsid w:val="00594C58"/>
    <w:rsid w:val="00595A5B"/>
    <w:rsid w:val="00595B7E"/>
    <w:rsid w:val="0059629D"/>
    <w:rsid w:val="00597B09"/>
    <w:rsid w:val="005A132B"/>
    <w:rsid w:val="005A3803"/>
    <w:rsid w:val="005A3C95"/>
    <w:rsid w:val="005A47B8"/>
    <w:rsid w:val="005A6C54"/>
    <w:rsid w:val="005A7487"/>
    <w:rsid w:val="005A7520"/>
    <w:rsid w:val="005A7788"/>
    <w:rsid w:val="005A7F09"/>
    <w:rsid w:val="005B010C"/>
    <w:rsid w:val="005B0B43"/>
    <w:rsid w:val="005B0C1C"/>
    <w:rsid w:val="005B0E61"/>
    <w:rsid w:val="005B1408"/>
    <w:rsid w:val="005B1DED"/>
    <w:rsid w:val="005B208F"/>
    <w:rsid w:val="005B2492"/>
    <w:rsid w:val="005B3298"/>
    <w:rsid w:val="005B483C"/>
    <w:rsid w:val="005B4982"/>
    <w:rsid w:val="005B53CC"/>
    <w:rsid w:val="005B5677"/>
    <w:rsid w:val="005B5B48"/>
    <w:rsid w:val="005B62B0"/>
    <w:rsid w:val="005B6C14"/>
    <w:rsid w:val="005B7420"/>
    <w:rsid w:val="005C0BB3"/>
    <w:rsid w:val="005C10A4"/>
    <w:rsid w:val="005C1558"/>
    <w:rsid w:val="005C303A"/>
    <w:rsid w:val="005C3863"/>
    <w:rsid w:val="005C3C56"/>
    <w:rsid w:val="005C43BB"/>
    <w:rsid w:val="005C4892"/>
    <w:rsid w:val="005C5A30"/>
    <w:rsid w:val="005C5AA1"/>
    <w:rsid w:val="005C5D72"/>
    <w:rsid w:val="005C64E8"/>
    <w:rsid w:val="005C67BE"/>
    <w:rsid w:val="005C72A1"/>
    <w:rsid w:val="005C7E53"/>
    <w:rsid w:val="005C7EDB"/>
    <w:rsid w:val="005D1321"/>
    <w:rsid w:val="005D156F"/>
    <w:rsid w:val="005D3C36"/>
    <w:rsid w:val="005D44C4"/>
    <w:rsid w:val="005D4776"/>
    <w:rsid w:val="005D68D0"/>
    <w:rsid w:val="005D728B"/>
    <w:rsid w:val="005E066D"/>
    <w:rsid w:val="005E08A9"/>
    <w:rsid w:val="005E199A"/>
    <w:rsid w:val="005E1FC6"/>
    <w:rsid w:val="005E2669"/>
    <w:rsid w:val="005E3C69"/>
    <w:rsid w:val="005E3CB7"/>
    <w:rsid w:val="005E6295"/>
    <w:rsid w:val="005E63DF"/>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BA3"/>
    <w:rsid w:val="005F5D1F"/>
    <w:rsid w:val="005F6C54"/>
    <w:rsid w:val="005F7A35"/>
    <w:rsid w:val="005F7B52"/>
    <w:rsid w:val="005F7CFC"/>
    <w:rsid w:val="00600981"/>
    <w:rsid w:val="0060161D"/>
    <w:rsid w:val="00601E78"/>
    <w:rsid w:val="00603DB6"/>
    <w:rsid w:val="00603F37"/>
    <w:rsid w:val="00604911"/>
    <w:rsid w:val="00604BD1"/>
    <w:rsid w:val="00605164"/>
    <w:rsid w:val="00605CE1"/>
    <w:rsid w:val="006103EC"/>
    <w:rsid w:val="00611B19"/>
    <w:rsid w:val="00612AE3"/>
    <w:rsid w:val="00612EA7"/>
    <w:rsid w:val="006130AD"/>
    <w:rsid w:val="0061310E"/>
    <w:rsid w:val="006133A8"/>
    <w:rsid w:val="0061384D"/>
    <w:rsid w:val="00613D9E"/>
    <w:rsid w:val="006140D6"/>
    <w:rsid w:val="00614300"/>
    <w:rsid w:val="0061580E"/>
    <w:rsid w:val="00617967"/>
    <w:rsid w:val="00617F33"/>
    <w:rsid w:val="00620894"/>
    <w:rsid w:val="00620A18"/>
    <w:rsid w:val="0062358E"/>
    <w:rsid w:val="00624A7E"/>
    <w:rsid w:val="00624F73"/>
    <w:rsid w:val="00626B32"/>
    <w:rsid w:val="00626DC9"/>
    <w:rsid w:val="006273D7"/>
    <w:rsid w:val="006314DD"/>
    <w:rsid w:val="006320CE"/>
    <w:rsid w:val="00632C6D"/>
    <w:rsid w:val="00633282"/>
    <w:rsid w:val="006337DA"/>
    <w:rsid w:val="0063451C"/>
    <w:rsid w:val="006359B2"/>
    <w:rsid w:val="00637557"/>
    <w:rsid w:val="00637A29"/>
    <w:rsid w:val="00642086"/>
    <w:rsid w:val="006424E9"/>
    <w:rsid w:val="006426CD"/>
    <w:rsid w:val="00642AAB"/>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44E7"/>
    <w:rsid w:val="00654855"/>
    <w:rsid w:val="00655037"/>
    <w:rsid w:val="0065505E"/>
    <w:rsid w:val="0065509B"/>
    <w:rsid w:val="006551AB"/>
    <w:rsid w:val="006557ED"/>
    <w:rsid w:val="00655C76"/>
    <w:rsid w:val="00656966"/>
    <w:rsid w:val="00656AD1"/>
    <w:rsid w:val="0065707A"/>
    <w:rsid w:val="00657744"/>
    <w:rsid w:val="00660D81"/>
    <w:rsid w:val="006620E4"/>
    <w:rsid w:val="006621C9"/>
    <w:rsid w:val="00662981"/>
    <w:rsid w:val="00663177"/>
    <w:rsid w:val="0066337C"/>
    <w:rsid w:val="00664411"/>
    <w:rsid w:val="00664BED"/>
    <w:rsid w:val="00664E55"/>
    <w:rsid w:val="00664EE8"/>
    <w:rsid w:val="00665218"/>
    <w:rsid w:val="00665892"/>
    <w:rsid w:val="00665FA2"/>
    <w:rsid w:val="00666ACB"/>
    <w:rsid w:val="006679E1"/>
    <w:rsid w:val="00670DBF"/>
    <w:rsid w:val="006723EE"/>
    <w:rsid w:val="006729EA"/>
    <w:rsid w:val="00672DBA"/>
    <w:rsid w:val="00672E6D"/>
    <w:rsid w:val="00673855"/>
    <w:rsid w:val="006739DB"/>
    <w:rsid w:val="006740A8"/>
    <w:rsid w:val="0067419C"/>
    <w:rsid w:val="00674912"/>
    <w:rsid w:val="00674D76"/>
    <w:rsid w:val="00674E5E"/>
    <w:rsid w:val="00675F93"/>
    <w:rsid w:val="00677F98"/>
    <w:rsid w:val="006800A5"/>
    <w:rsid w:val="00680AAB"/>
    <w:rsid w:val="00680F1F"/>
    <w:rsid w:val="006810FF"/>
    <w:rsid w:val="006816BA"/>
    <w:rsid w:val="00681EAB"/>
    <w:rsid w:val="006828A8"/>
    <w:rsid w:val="00683181"/>
    <w:rsid w:val="00683882"/>
    <w:rsid w:val="00684C8C"/>
    <w:rsid w:val="00684CD5"/>
    <w:rsid w:val="00685A04"/>
    <w:rsid w:val="00686182"/>
    <w:rsid w:val="0068645B"/>
    <w:rsid w:val="006874CD"/>
    <w:rsid w:val="006904EF"/>
    <w:rsid w:val="00690569"/>
    <w:rsid w:val="00690870"/>
    <w:rsid w:val="00691579"/>
    <w:rsid w:val="00691E10"/>
    <w:rsid w:val="00691F26"/>
    <w:rsid w:val="00692120"/>
    <w:rsid w:val="006922EB"/>
    <w:rsid w:val="006923EA"/>
    <w:rsid w:val="006928B3"/>
    <w:rsid w:val="00695AB5"/>
    <w:rsid w:val="0069661F"/>
    <w:rsid w:val="00696A4A"/>
    <w:rsid w:val="00696F5E"/>
    <w:rsid w:val="006A14ED"/>
    <w:rsid w:val="006A1DB7"/>
    <w:rsid w:val="006A251D"/>
    <w:rsid w:val="006A2DB1"/>
    <w:rsid w:val="006A2EDC"/>
    <w:rsid w:val="006A4DE2"/>
    <w:rsid w:val="006A50CD"/>
    <w:rsid w:val="006A6037"/>
    <w:rsid w:val="006A63D2"/>
    <w:rsid w:val="006A65AC"/>
    <w:rsid w:val="006A769E"/>
    <w:rsid w:val="006A79A2"/>
    <w:rsid w:val="006A7ADC"/>
    <w:rsid w:val="006B0207"/>
    <w:rsid w:val="006B069D"/>
    <w:rsid w:val="006B0899"/>
    <w:rsid w:val="006B0E26"/>
    <w:rsid w:val="006B1043"/>
    <w:rsid w:val="006B1B26"/>
    <w:rsid w:val="006B2D9C"/>
    <w:rsid w:val="006B33AA"/>
    <w:rsid w:val="006B3C1F"/>
    <w:rsid w:val="006B76BB"/>
    <w:rsid w:val="006B771D"/>
    <w:rsid w:val="006C0161"/>
    <w:rsid w:val="006C0C21"/>
    <w:rsid w:val="006C1390"/>
    <w:rsid w:val="006C1AFD"/>
    <w:rsid w:val="006C2018"/>
    <w:rsid w:val="006C2358"/>
    <w:rsid w:val="006C4D9B"/>
    <w:rsid w:val="006C50A0"/>
    <w:rsid w:val="006C52E4"/>
    <w:rsid w:val="006C590F"/>
    <w:rsid w:val="006C5B5C"/>
    <w:rsid w:val="006C5C51"/>
    <w:rsid w:val="006C673D"/>
    <w:rsid w:val="006C6995"/>
    <w:rsid w:val="006C6DC9"/>
    <w:rsid w:val="006C7C74"/>
    <w:rsid w:val="006D055F"/>
    <w:rsid w:val="006D12A5"/>
    <w:rsid w:val="006D1AF4"/>
    <w:rsid w:val="006D2C76"/>
    <w:rsid w:val="006D2C8D"/>
    <w:rsid w:val="006D4B70"/>
    <w:rsid w:val="006D4B86"/>
    <w:rsid w:val="006D5C3E"/>
    <w:rsid w:val="006D5F81"/>
    <w:rsid w:val="006D692D"/>
    <w:rsid w:val="006D74B0"/>
    <w:rsid w:val="006E0C84"/>
    <w:rsid w:val="006E1209"/>
    <w:rsid w:val="006E1D19"/>
    <w:rsid w:val="006E270D"/>
    <w:rsid w:val="006E2A2A"/>
    <w:rsid w:val="006E36C5"/>
    <w:rsid w:val="006E4C7A"/>
    <w:rsid w:val="006E6624"/>
    <w:rsid w:val="006E68F3"/>
    <w:rsid w:val="006E76F6"/>
    <w:rsid w:val="006F1A1E"/>
    <w:rsid w:val="006F1AAC"/>
    <w:rsid w:val="006F2A01"/>
    <w:rsid w:val="006F2FEB"/>
    <w:rsid w:val="006F5612"/>
    <w:rsid w:val="006F56A3"/>
    <w:rsid w:val="006F610D"/>
    <w:rsid w:val="006F62A2"/>
    <w:rsid w:val="007001E7"/>
    <w:rsid w:val="007010F0"/>
    <w:rsid w:val="007012BB"/>
    <w:rsid w:val="007019D6"/>
    <w:rsid w:val="0070242C"/>
    <w:rsid w:val="0070298D"/>
    <w:rsid w:val="00702C9D"/>
    <w:rsid w:val="00702FB3"/>
    <w:rsid w:val="007031A2"/>
    <w:rsid w:val="007060F5"/>
    <w:rsid w:val="00706452"/>
    <w:rsid w:val="0070662D"/>
    <w:rsid w:val="00706996"/>
    <w:rsid w:val="00706A44"/>
    <w:rsid w:val="00707667"/>
    <w:rsid w:val="0071045A"/>
    <w:rsid w:val="00710D48"/>
    <w:rsid w:val="00711526"/>
    <w:rsid w:val="007121F9"/>
    <w:rsid w:val="0071276A"/>
    <w:rsid w:val="00715F82"/>
    <w:rsid w:val="0071785E"/>
    <w:rsid w:val="007209DC"/>
    <w:rsid w:val="0072274D"/>
    <w:rsid w:val="00722FEC"/>
    <w:rsid w:val="007247C2"/>
    <w:rsid w:val="00724818"/>
    <w:rsid w:val="007252B2"/>
    <w:rsid w:val="00726700"/>
    <w:rsid w:val="00730FDC"/>
    <w:rsid w:val="007325E5"/>
    <w:rsid w:val="0073307C"/>
    <w:rsid w:val="007343F9"/>
    <w:rsid w:val="0073554E"/>
    <w:rsid w:val="007365F6"/>
    <w:rsid w:val="00736E92"/>
    <w:rsid w:val="007376D2"/>
    <w:rsid w:val="00737D6C"/>
    <w:rsid w:val="00740924"/>
    <w:rsid w:val="00741B0D"/>
    <w:rsid w:val="00741E21"/>
    <w:rsid w:val="00742A70"/>
    <w:rsid w:val="00742AE0"/>
    <w:rsid w:val="00742CAE"/>
    <w:rsid w:val="00743452"/>
    <w:rsid w:val="0074657F"/>
    <w:rsid w:val="00746633"/>
    <w:rsid w:val="00747873"/>
    <w:rsid w:val="007506B7"/>
    <w:rsid w:val="0075101E"/>
    <w:rsid w:val="0075146C"/>
    <w:rsid w:val="007524F4"/>
    <w:rsid w:val="00752C38"/>
    <w:rsid w:val="00753B15"/>
    <w:rsid w:val="007543C3"/>
    <w:rsid w:val="00756A51"/>
    <w:rsid w:val="00756C5D"/>
    <w:rsid w:val="0075726F"/>
    <w:rsid w:val="007573DC"/>
    <w:rsid w:val="00760D20"/>
    <w:rsid w:val="00762100"/>
    <w:rsid w:val="00762512"/>
    <w:rsid w:val="007631BD"/>
    <w:rsid w:val="00763611"/>
    <w:rsid w:val="007645FF"/>
    <w:rsid w:val="00764DBF"/>
    <w:rsid w:val="00765528"/>
    <w:rsid w:val="007657D5"/>
    <w:rsid w:val="00765DFC"/>
    <w:rsid w:val="00765EDB"/>
    <w:rsid w:val="0076744C"/>
    <w:rsid w:val="007709E6"/>
    <w:rsid w:val="007715D7"/>
    <w:rsid w:val="007727BA"/>
    <w:rsid w:val="00772A07"/>
    <w:rsid w:val="00772DDE"/>
    <w:rsid w:val="0077344F"/>
    <w:rsid w:val="00774036"/>
    <w:rsid w:val="00775ED8"/>
    <w:rsid w:val="00775FA7"/>
    <w:rsid w:val="007765EB"/>
    <w:rsid w:val="007767C5"/>
    <w:rsid w:val="007767E2"/>
    <w:rsid w:val="00776F8C"/>
    <w:rsid w:val="007805D9"/>
    <w:rsid w:val="00780BF8"/>
    <w:rsid w:val="00780CC7"/>
    <w:rsid w:val="00780E1B"/>
    <w:rsid w:val="007816A4"/>
    <w:rsid w:val="00781BCF"/>
    <w:rsid w:val="00784AB9"/>
    <w:rsid w:val="007854EF"/>
    <w:rsid w:val="00785AAD"/>
    <w:rsid w:val="0078699C"/>
    <w:rsid w:val="00786A8C"/>
    <w:rsid w:val="007876AC"/>
    <w:rsid w:val="00787B00"/>
    <w:rsid w:val="00787D98"/>
    <w:rsid w:val="007906BE"/>
    <w:rsid w:val="0079209C"/>
    <w:rsid w:val="00792935"/>
    <w:rsid w:val="00792D09"/>
    <w:rsid w:val="0079311C"/>
    <w:rsid w:val="0079473E"/>
    <w:rsid w:val="00794BBF"/>
    <w:rsid w:val="0079525E"/>
    <w:rsid w:val="0079610B"/>
    <w:rsid w:val="00797045"/>
    <w:rsid w:val="00797A4C"/>
    <w:rsid w:val="007A087D"/>
    <w:rsid w:val="007A0FA3"/>
    <w:rsid w:val="007A1540"/>
    <w:rsid w:val="007A16B8"/>
    <w:rsid w:val="007A181C"/>
    <w:rsid w:val="007A1B19"/>
    <w:rsid w:val="007A36BD"/>
    <w:rsid w:val="007A3BFB"/>
    <w:rsid w:val="007A4576"/>
    <w:rsid w:val="007A465F"/>
    <w:rsid w:val="007A4887"/>
    <w:rsid w:val="007A760D"/>
    <w:rsid w:val="007A7755"/>
    <w:rsid w:val="007B0813"/>
    <w:rsid w:val="007B1448"/>
    <w:rsid w:val="007B1937"/>
    <w:rsid w:val="007B1B14"/>
    <w:rsid w:val="007B2378"/>
    <w:rsid w:val="007B2B1D"/>
    <w:rsid w:val="007B3321"/>
    <w:rsid w:val="007B3B30"/>
    <w:rsid w:val="007B5DE3"/>
    <w:rsid w:val="007B689A"/>
    <w:rsid w:val="007B6F54"/>
    <w:rsid w:val="007C0EE0"/>
    <w:rsid w:val="007C1BD2"/>
    <w:rsid w:val="007C2867"/>
    <w:rsid w:val="007C379B"/>
    <w:rsid w:val="007C454E"/>
    <w:rsid w:val="007C64D6"/>
    <w:rsid w:val="007C774D"/>
    <w:rsid w:val="007D0576"/>
    <w:rsid w:val="007D1E8E"/>
    <w:rsid w:val="007D1FEA"/>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07E4"/>
    <w:rsid w:val="007E0AEB"/>
    <w:rsid w:val="007E1F03"/>
    <w:rsid w:val="007E2CE0"/>
    <w:rsid w:val="007E380E"/>
    <w:rsid w:val="007E507A"/>
    <w:rsid w:val="007E529A"/>
    <w:rsid w:val="007E5A44"/>
    <w:rsid w:val="007E6285"/>
    <w:rsid w:val="007E62B6"/>
    <w:rsid w:val="007E6C14"/>
    <w:rsid w:val="007E7273"/>
    <w:rsid w:val="007E748A"/>
    <w:rsid w:val="007E769B"/>
    <w:rsid w:val="007E7C8B"/>
    <w:rsid w:val="007F0A73"/>
    <w:rsid w:val="007F19B0"/>
    <w:rsid w:val="007F2800"/>
    <w:rsid w:val="007F43EE"/>
    <w:rsid w:val="007F5C2D"/>
    <w:rsid w:val="007F6504"/>
    <w:rsid w:val="007F70FA"/>
    <w:rsid w:val="007F7C25"/>
    <w:rsid w:val="0080295A"/>
    <w:rsid w:val="00803180"/>
    <w:rsid w:val="0080387C"/>
    <w:rsid w:val="00805656"/>
    <w:rsid w:val="0080595E"/>
    <w:rsid w:val="00805AC5"/>
    <w:rsid w:val="008077F2"/>
    <w:rsid w:val="0080792F"/>
    <w:rsid w:val="00807971"/>
    <w:rsid w:val="008104A5"/>
    <w:rsid w:val="0081069B"/>
    <w:rsid w:val="00812E5D"/>
    <w:rsid w:val="00813003"/>
    <w:rsid w:val="00813929"/>
    <w:rsid w:val="0081406E"/>
    <w:rsid w:val="008144C6"/>
    <w:rsid w:val="008155D3"/>
    <w:rsid w:val="008158CB"/>
    <w:rsid w:val="00815B32"/>
    <w:rsid w:val="00815F3E"/>
    <w:rsid w:val="008161D7"/>
    <w:rsid w:val="00816657"/>
    <w:rsid w:val="00816C28"/>
    <w:rsid w:val="00817050"/>
    <w:rsid w:val="00820DE3"/>
    <w:rsid w:val="00820EC0"/>
    <w:rsid w:val="00821311"/>
    <w:rsid w:val="00821B94"/>
    <w:rsid w:val="00821DD0"/>
    <w:rsid w:val="00823A95"/>
    <w:rsid w:val="00824572"/>
    <w:rsid w:val="00825F9B"/>
    <w:rsid w:val="00827D26"/>
    <w:rsid w:val="0083006A"/>
    <w:rsid w:val="0083044C"/>
    <w:rsid w:val="00830A97"/>
    <w:rsid w:val="008322F2"/>
    <w:rsid w:val="00832383"/>
    <w:rsid w:val="0083269F"/>
    <w:rsid w:val="00832982"/>
    <w:rsid w:val="00834C89"/>
    <w:rsid w:val="00836183"/>
    <w:rsid w:val="0083633E"/>
    <w:rsid w:val="008366DF"/>
    <w:rsid w:val="00836CEC"/>
    <w:rsid w:val="008372E8"/>
    <w:rsid w:val="00837DE3"/>
    <w:rsid w:val="00837E94"/>
    <w:rsid w:val="00840B80"/>
    <w:rsid w:val="00840DF5"/>
    <w:rsid w:val="00841480"/>
    <w:rsid w:val="00842064"/>
    <w:rsid w:val="008420AF"/>
    <w:rsid w:val="008452D5"/>
    <w:rsid w:val="008469C4"/>
    <w:rsid w:val="00847AE4"/>
    <w:rsid w:val="00850C7B"/>
    <w:rsid w:val="0085112D"/>
    <w:rsid w:val="00851899"/>
    <w:rsid w:val="0085206A"/>
    <w:rsid w:val="0085206B"/>
    <w:rsid w:val="00852674"/>
    <w:rsid w:val="00853225"/>
    <w:rsid w:val="00854C95"/>
    <w:rsid w:val="00855A64"/>
    <w:rsid w:val="0085601A"/>
    <w:rsid w:val="00856AF2"/>
    <w:rsid w:val="008578B9"/>
    <w:rsid w:val="0086169B"/>
    <w:rsid w:val="008619C5"/>
    <w:rsid w:val="00861CAF"/>
    <w:rsid w:val="0086329D"/>
    <w:rsid w:val="008639B6"/>
    <w:rsid w:val="00863B12"/>
    <w:rsid w:val="00866C82"/>
    <w:rsid w:val="00866CEA"/>
    <w:rsid w:val="00866DAF"/>
    <w:rsid w:val="0086715E"/>
    <w:rsid w:val="00870B6C"/>
    <w:rsid w:val="00870BFD"/>
    <w:rsid w:val="008711D0"/>
    <w:rsid w:val="008711FB"/>
    <w:rsid w:val="00871746"/>
    <w:rsid w:val="00871B8C"/>
    <w:rsid w:val="00871B9F"/>
    <w:rsid w:val="00871CBB"/>
    <w:rsid w:val="0087342E"/>
    <w:rsid w:val="0087361B"/>
    <w:rsid w:val="008737A1"/>
    <w:rsid w:val="008742A4"/>
    <w:rsid w:val="00875980"/>
    <w:rsid w:val="00875AC5"/>
    <w:rsid w:val="00876380"/>
    <w:rsid w:val="0087760D"/>
    <w:rsid w:val="0088079F"/>
    <w:rsid w:val="00880D09"/>
    <w:rsid w:val="008812AB"/>
    <w:rsid w:val="00881701"/>
    <w:rsid w:val="00881C91"/>
    <w:rsid w:val="00882ABA"/>
    <w:rsid w:val="0088458B"/>
    <w:rsid w:val="00884BEB"/>
    <w:rsid w:val="00884C6A"/>
    <w:rsid w:val="00884D62"/>
    <w:rsid w:val="00884F0E"/>
    <w:rsid w:val="00884F66"/>
    <w:rsid w:val="008856B1"/>
    <w:rsid w:val="00885806"/>
    <w:rsid w:val="0088595A"/>
    <w:rsid w:val="008866BB"/>
    <w:rsid w:val="00886A47"/>
    <w:rsid w:val="00886CED"/>
    <w:rsid w:val="0088703F"/>
    <w:rsid w:val="00887856"/>
    <w:rsid w:val="00890491"/>
    <w:rsid w:val="008908D3"/>
    <w:rsid w:val="008910D9"/>
    <w:rsid w:val="00891C27"/>
    <w:rsid w:val="00893285"/>
    <w:rsid w:val="00893BEB"/>
    <w:rsid w:val="00896741"/>
    <w:rsid w:val="008968EE"/>
    <w:rsid w:val="00896A4B"/>
    <w:rsid w:val="00896D38"/>
    <w:rsid w:val="00897147"/>
    <w:rsid w:val="008A0F97"/>
    <w:rsid w:val="008A1374"/>
    <w:rsid w:val="008A13BB"/>
    <w:rsid w:val="008A1A63"/>
    <w:rsid w:val="008A249D"/>
    <w:rsid w:val="008A249F"/>
    <w:rsid w:val="008A25C6"/>
    <w:rsid w:val="008A2977"/>
    <w:rsid w:val="008A35BD"/>
    <w:rsid w:val="008A4B17"/>
    <w:rsid w:val="008A59C6"/>
    <w:rsid w:val="008A5BCF"/>
    <w:rsid w:val="008A6A7B"/>
    <w:rsid w:val="008A7151"/>
    <w:rsid w:val="008B261B"/>
    <w:rsid w:val="008B3030"/>
    <w:rsid w:val="008B307F"/>
    <w:rsid w:val="008B3578"/>
    <w:rsid w:val="008B480B"/>
    <w:rsid w:val="008B51E5"/>
    <w:rsid w:val="008B5510"/>
    <w:rsid w:val="008B5EDB"/>
    <w:rsid w:val="008B6052"/>
    <w:rsid w:val="008B65D9"/>
    <w:rsid w:val="008B6757"/>
    <w:rsid w:val="008B6922"/>
    <w:rsid w:val="008B6C79"/>
    <w:rsid w:val="008B7830"/>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5FE"/>
    <w:rsid w:val="008C78B0"/>
    <w:rsid w:val="008C7FE7"/>
    <w:rsid w:val="008D07A0"/>
    <w:rsid w:val="008D149F"/>
    <w:rsid w:val="008D1688"/>
    <w:rsid w:val="008D1750"/>
    <w:rsid w:val="008D1B48"/>
    <w:rsid w:val="008D2355"/>
    <w:rsid w:val="008D253B"/>
    <w:rsid w:val="008D2806"/>
    <w:rsid w:val="008D3E80"/>
    <w:rsid w:val="008D42B0"/>
    <w:rsid w:val="008D4FA9"/>
    <w:rsid w:val="008D506A"/>
    <w:rsid w:val="008D5725"/>
    <w:rsid w:val="008D5EC0"/>
    <w:rsid w:val="008D7A24"/>
    <w:rsid w:val="008E0287"/>
    <w:rsid w:val="008E26D9"/>
    <w:rsid w:val="008E2835"/>
    <w:rsid w:val="008E2C02"/>
    <w:rsid w:val="008E3432"/>
    <w:rsid w:val="008E449B"/>
    <w:rsid w:val="008E4595"/>
    <w:rsid w:val="008E5BCF"/>
    <w:rsid w:val="008E622E"/>
    <w:rsid w:val="008E68DD"/>
    <w:rsid w:val="008E6C75"/>
    <w:rsid w:val="008E7528"/>
    <w:rsid w:val="008E7D30"/>
    <w:rsid w:val="008E7DC0"/>
    <w:rsid w:val="008F00D5"/>
    <w:rsid w:val="008F0254"/>
    <w:rsid w:val="008F08F7"/>
    <w:rsid w:val="008F0D2A"/>
    <w:rsid w:val="008F0D6D"/>
    <w:rsid w:val="008F108D"/>
    <w:rsid w:val="008F19D1"/>
    <w:rsid w:val="008F3616"/>
    <w:rsid w:val="008F427B"/>
    <w:rsid w:val="008F42BC"/>
    <w:rsid w:val="008F49C3"/>
    <w:rsid w:val="008F50C6"/>
    <w:rsid w:val="008F5DDC"/>
    <w:rsid w:val="008F60BD"/>
    <w:rsid w:val="008F6B4A"/>
    <w:rsid w:val="008F6C03"/>
    <w:rsid w:val="008F740C"/>
    <w:rsid w:val="008F7433"/>
    <w:rsid w:val="008F7B93"/>
    <w:rsid w:val="0090073C"/>
    <w:rsid w:val="009014D3"/>
    <w:rsid w:val="00902F42"/>
    <w:rsid w:val="009039D2"/>
    <w:rsid w:val="00904EF5"/>
    <w:rsid w:val="00906659"/>
    <w:rsid w:val="0090709F"/>
    <w:rsid w:val="0090737E"/>
    <w:rsid w:val="00907F72"/>
    <w:rsid w:val="009103F2"/>
    <w:rsid w:val="00910C51"/>
    <w:rsid w:val="0091146E"/>
    <w:rsid w:val="0091152F"/>
    <w:rsid w:val="00912848"/>
    <w:rsid w:val="00912948"/>
    <w:rsid w:val="00912EF4"/>
    <w:rsid w:val="00915618"/>
    <w:rsid w:val="00915C63"/>
    <w:rsid w:val="0091604D"/>
    <w:rsid w:val="00920002"/>
    <w:rsid w:val="009203B2"/>
    <w:rsid w:val="009208E6"/>
    <w:rsid w:val="0092113D"/>
    <w:rsid w:val="00921489"/>
    <w:rsid w:val="00921735"/>
    <w:rsid w:val="009220B6"/>
    <w:rsid w:val="009233F9"/>
    <w:rsid w:val="00923AD6"/>
    <w:rsid w:val="00923B78"/>
    <w:rsid w:val="00925054"/>
    <w:rsid w:val="009254C1"/>
    <w:rsid w:val="0092661A"/>
    <w:rsid w:val="00926850"/>
    <w:rsid w:val="00927EDA"/>
    <w:rsid w:val="009305AA"/>
    <w:rsid w:val="00930642"/>
    <w:rsid w:val="00930CE1"/>
    <w:rsid w:val="009327AC"/>
    <w:rsid w:val="009328DA"/>
    <w:rsid w:val="00933DE6"/>
    <w:rsid w:val="00934037"/>
    <w:rsid w:val="009345BC"/>
    <w:rsid w:val="00935CF4"/>
    <w:rsid w:val="00935ED0"/>
    <w:rsid w:val="00936B76"/>
    <w:rsid w:val="00936C10"/>
    <w:rsid w:val="00936D50"/>
    <w:rsid w:val="009370FB"/>
    <w:rsid w:val="009375ED"/>
    <w:rsid w:val="009376B1"/>
    <w:rsid w:val="00937773"/>
    <w:rsid w:val="009379BB"/>
    <w:rsid w:val="00940301"/>
    <w:rsid w:val="00940A7F"/>
    <w:rsid w:val="00940B45"/>
    <w:rsid w:val="00940DF2"/>
    <w:rsid w:val="00941318"/>
    <w:rsid w:val="00942F48"/>
    <w:rsid w:val="00943E6E"/>
    <w:rsid w:val="00944926"/>
    <w:rsid w:val="00944ABB"/>
    <w:rsid w:val="00946385"/>
    <w:rsid w:val="00947CFF"/>
    <w:rsid w:val="009515C8"/>
    <w:rsid w:val="00951BEB"/>
    <w:rsid w:val="00952B82"/>
    <w:rsid w:val="00953144"/>
    <w:rsid w:val="0095421C"/>
    <w:rsid w:val="0095495D"/>
    <w:rsid w:val="009556C4"/>
    <w:rsid w:val="0095592B"/>
    <w:rsid w:val="0095599F"/>
    <w:rsid w:val="009573E2"/>
    <w:rsid w:val="00957565"/>
    <w:rsid w:val="009578F2"/>
    <w:rsid w:val="00957B5B"/>
    <w:rsid w:val="00961171"/>
    <w:rsid w:val="009616A6"/>
    <w:rsid w:val="009616BB"/>
    <w:rsid w:val="00961712"/>
    <w:rsid w:val="009618FE"/>
    <w:rsid w:val="00963585"/>
    <w:rsid w:val="00963AF9"/>
    <w:rsid w:val="00964D59"/>
    <w:rsid w:val="00964F7D"/>
    <w:rsid w:val="009656EA"/>
    <w:rsid w:val="00966BF1"/>
    <w:rsid w:val="00970579"/>
    <w:rsid w:val="0097109D"/>
    <w:rsid w:val="00971218"/>
    <w:rsid w:val="009729FD"/>
    <w:rsid w:val="00972F17"/>
    <w:rsid w:val="00973476"/>
    <w:rsid w:val="00973BD8"/>
    <w:rsid w:val="00976DEC"/>
    <w:rsid w:val="00976ED9"/>
    <w:rsid w:val="00977382"/>
    <w:rsid w:val="0098066F"/>
    <w:rsid w:val="00980E00"/>
    <w:rsid w:val="00982091"/>
    <w:rsid w:val="00982C63"/>
    <w:rsid w:val="0098316E"/>
    <w:rsid w:val="00984959"/>
    <w:rsid w:val="009855CC"/>
    <w:rsid w:val="0098586D"/>
    <w:rsid w:val="00986395"/>
    <w:rsid w:val="009863D8"/>
    <w:rsid w:val="00986410"/>
    <w:rsid w:val="0098656D"/>
    <w:rsid w:val="00986873"/>
    <w:rsid w:val="00986980"/>
    <w:rsid w:val="00987147"/>
    <w:rsid w:val="00990471"/>
    <w:rsid w:val="0099091A"/>
    <w:rsid w:val="009911A0"/>
    <w:rsid w:val="0099217D"/>
    <w:rsid w:val="00992532"/>
    <w:rsid w:val="0099269E"/>
    <w:rsid w:val="00992B5A"/>
    <w:rsid w:val="00994697"/>
    <w:rsid w:val="009948DF"/>
    <w:rsid w:val="00994B5D"/>
    <w:rsid w:val="00996455"/>
    <w:rsid w:val="00996987"/>
    <w:rsid w:val="009A0554"/>
    <w:rsid w:val="009A1002"/>
    <w:rsid w:val="009A1D76"/>
    <w:rsid w:val="009A20F8"/>
    <w:rsid w:val="009A3343"/>
    <w:rsid w:val="009A41DE"/>
    <w:rsid w:val="009A44A8"/>
    <w:rsid w:val="009A6E99"/>
    <w:rsid w:val="009A7A1B"/>
    <w:rsid w:val="009A7A78"/>
    <w:rsid w:val="009A7D9C"/>
    <w:rsid w:val="009B0B84"/>
    <w:rsid w:val="009B1AD2"/>
    <w:rsid w:val="009B31B1"/>
    <w:rsid w:val="009B376B"/>
    <w:rsid w:val="009B384B"/>
    <w:rsid w:val="009B5FF7"/>
    <w:rsid w:val="009B665C"/>
    <w:rsid w:val="009B666F"/>
    <w:rsid w:val="009B676D"/>
    <w:rsid w:val="009B68AD"/>
    <w:rsid w:val="009B6AA4"/>
    <w:rsid w:val="009C0265"/>
    <w:rsid w:val="009C0C39"/>
    <w:rsid w:val="009C106B"/>
    <w:rsid w:val="009C431F"/>
    <w:rsid w:val="009C5147"/>
    <w:rsid w:val="009C553D"/>
    <w:rsid w:val="009C59F7"/>
    <w:rsid w:val="009C7459"/>
    <w:rsid w:val="009D07F5"/>
    <w:rsid w:val="009D10D7"/>
    <w:rsid w:val="009D2387"/>
    <w:rsid w:val="009D3AA8"/>
    <w:rsid w:val="009D51C2"/>
    <w:rsid w:val="009D5633"/>
    <w:rsid w:val="009D614F"/>
    <w:rsid w:val="009D7223"/>
    <w:rsid w:val="009D7424"/>
    <w:rsid w:val="009D74E7"/>
    <w:rsid w:val="009D771A"/>
    <w:rsid w:val="009D787E"/>
    <w:rsid w:val="009E1107"/>
    <w:rsid w:val="009E140E"/>
    <w:rsid w:val="009E16EF"/>
    <w:rsid w:val="009E21A6"/>
    <w:rsid w:val="009E22DF"/>
    <w:rsid w:val="009E259A"/>
    <w:rsid w:val="009E26F3"/>
    <w:rsid w:val="009E280A"/>
    <w:rsid w:val="009E3290"/>
    <w:rsid w:val="009E3C75"/>
    <w:rsid w:val="009E3F5D"/>
    <w:rsid w:val="009E4457"/>
    <w:rsid w:val="009E5222"/>
    <w:rsid w:val="009E52E8"/>
    <w:rsid w:val="009E5A97"/>
    <w:rsid w:val="009E6353"/>
    <w:rsid w:val="009E6387"/>
    <w:rsid w:val="009E6E7B"/>
    <w:rsid w:val="009E767B"/>
    <w:rsid w:val="009E7924"/>
    <w:rsid w:val="009F007B"/>
    <w:rsid w:val="009F0294"/>
    <w:rsid w:val="009F0520"/>
    <w:rsid w:val="009F0FB8"/>
    <w:rsid w:val="009F286B"/>
    <w:rsid w:val="009F2E3F"/>
    <w:rsid w:val="009F2F90"/>
    <w:rsid w:val="009F2FE6"/>
    <w:rsid w:val="009F35A9"/>
    <w:rsid w:val="009F3A15"/>
    <w:rsid w:val="009F6A7C"/>
    <w:rsid w:val="009F6FCE"/>
    <w:rsid w:val="009F707A"/>
    <w:rsid w:val="009F7BCF"/>
    <w:rsid w:val="00A00104"/>
    <w:rsid w:val="00A009C5"/>
    <w:rsid w:val="00A03950"/>
    <w:rsid w:val="00A03A61"/>
    <w:rsid w:val="00A03B67"/>
    <w:rsid w:val="00A03CEC"/>
    <w:rsid w:val="00A042AC"/>
    <w:rsid w:val="00A06E98"/>
    <w:rsid w:val="00A07042"/>
    <w:rsid w:val="00A074F0"/>
    <w:rsid w:val="00A07E44"/>
    <w:rsid w:val="00A1102B"/>
    <w:rsid w:val="00A113BC"/>
    <w:rsid w:val="00A121EE"/>
    <w:rsid w:val="00A1236D"/>
    <w:rsid w:val="00A12904"/>
    <w:rsid w:val="00A139A3"/>
    <w:rsid w:val="00A13DE1"/>
    <w:rsid w:val="00A14C3D"/>
    <w:rsid w:val="00A15065"/>
    <w:rsid w:val="00A1513C"/>
    <w:rsid w:val="00A176EF"/>
    <w:rsid w:val="00A207BA"/>
    <w:rsid w:val="00A20838"/>
    <w:rsid w:val="00A20CA8"/>
    <w:rsid w:val="00A229BD"/>
    <w:rsid w:val="00A22AFD"/>
    <w:rsid w:val="00A2368F"/>
    <w:rsid w:val="00A24290"/>
    <w:rsid w:val="00A24419"/>
    <w:rsid w:val="00A244F7"/>
    <w:rsid w:val="00A247EA"/>
    <w:rsid w:val="00A25321"/>
    <w:rsid w:val="00A26327"/>
    <w:rsid w:val="00A2635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69F"/>
    <w:rsid w:val="00A3576B"/>
    <w:rsid w:val="00A35B30"/>
    <w:rsid w:val="00A375BF"/>
    <w:rsid w:val="00A4044F"/>
    <w:rsid w:val="00A410FE"/>
    <w:rsid w:val="00A416FE"/>
    <w:rsid w:val="00A41FFD"/>
    <w:rsid w:val="00A42A48"/>
    <w:rsid w:val="00A42DE4"/>
    <w:rsid w:val="00A42F0B"/>
    <w:rsid w:val="00A44CC2"/>
    <w:rsid w:val="00A44FEC"/>
    <w:rsid w:val="00A4596A"/>
    <w:rsid w:val="00A45C3E"/>
    <w:rsid w:val="00A462F9"/>
    <w:rsid w:val="00A46698"/>
    <w:rsid w:val="00A468FF"/>
    <w:rsid w:val="00A47706"/>
    <w:rsid w:val="00A47BC9"/>
    <w:rsid w:val="00A50134"/>
    <w:rsid w:val="00A50AB5"/>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1D10"/>
    <w:rsid w:val="00A623C1"/>
    <w:rsid w:val="00A63392"/>
    <w:rsid w:val="00A6395A"/>
    <w:rsid w:val="00A63EAD"/>
    <w:rsid w:val="00A653E1"/>
    <w:rsid w:val="00A661F0"/>
    <w:rsid w:val="00A670B2"/>
    <w:rsid w:val="00A67BE7"/>
    <w:rsid w:val="00A704F7"/>
    <w:rsid w:val="00A7059F"/>
    <w:rsid w:val="00A7310B"/>
    <w:rsid w:val="00A73944"/>
    <w:rsid w:val="00A740B9"/>
    <w:rsid w:val="00A74A03"/>
    <w:rsid w:val="00A74C3C"/>
    <w:rsid w:val="00A74E4B"/>
    <w:rsid w:val="00A75118"/>
    <w:rsid w:val="00A75551"/>
    <w:rsid w:val="00A77254"/>
    <w:rsid w:val="00A80995"/>
    <w:rsid w:val="00A815E7"/>
    <w:rsid w:val="00A82081"/>
    <w:rsid w:val="00A82A51"/>
    <w:rsid w:val="00A84400"/>
    <w:rsid w:val="00A84ACF"/>
    <w:rsid w:val="00A85618"/>
    <w:rsid w:val="00A856BA"/>
    <w:rsid w:val="00A85FFE"/>
    <w:rsid w:val="00A865C9"/>
    <w:rsid w:val="00A8674A"/>
    <w:rsid w:val="00A8705D"/>
    <w:rsid w:val="00A873C1"/>
    <w:rsid w:val="00A90121"/>
    <w:rsid w:val="00A902B5"/>
    <w:rsid w:val="00A90D6F"/>
    <w:rsid w:val="00A9103A"/>
    <w:rsid w:val="00A91718"/>
    <w:rsid w:val="00A93C18"/>
    <w:rsid w:val="00A94E8F"/>
    <w:rsid w:val="00A94F07"/>
    <w:rsid w:val="00A95047"/>
    <w:rsid w:val="00A95321"/>
    <w:rsid w:val="00A960E0"/>
    <w:rsid w:val="00A96429"/>
    <w:rsid w:val="00A96B5A"/>
    <w:rsid w:val="00A96D1E"/>
    <w:rsid w:val="00A97124"/>
    <w:rsid w:val="00AA03D3"/>
    <w:rsid w:val="00AA0527"/>
    <w:rsid w:val="00AA0E39"/>
    <w:rsid w:val="00AA0FFA"/>
    <w:rsid w:val="00AA17F7"/>
    <w:rsid w:val="00AA1E38"/>
    <w:rsid w:val="00AA2023"/>
    <w:rsid w:val="00AA23B1"/>
    <w:rsid w:val="00AA24DB"/>
    <w:rsid w:val="00AA3AE9"/>
    <w:rsid w:val="00AA3F52"/>
    <w:rsid w:val="00AA41BC"/>
    <w:rsid w:val="00AA434D"/>
    <w:rsid w:val="00AA5568"/>
    <w:rsid w:val="00AA67BB"/>
    <w:rsid w:val="00AB1400"/>
    <w:rsid w:val="00AB1A62"/>
    <w:rsid w:val="00AB1CA6"/>
    <w:rsid w:val="00AB3E9D"/>
    <w:rsid w:val="00AB5111"/>
    <w:rsid w:val="00AB55FF"/>
    <w:rsid w:val="00AB5960"/>
    <w:rsid w:val="00AB6639"/>
    <w:rsid w:val="00AB7343"/>
    <w:rsid w:val="00AB7696"/>
    <w:rsid w:val="00AB794B"/>
    <w:rsid w:val="00AC02F4"/>
    <w:rsid w:val="00AC0332"/>
    <w:rsid w:val="00AC0B07"/>
    <w:rsid w:val="00AC0E09"/>
    <w:rsid w:val="00AC1855"/>
    <w:rsid w:val="00AC1D53"/>
    <w:rsid w:val="00AC281F"/>
    <w:rsid w:val="00AC2B5D"/>
    <w:rsid w:val="00AC4134"/>
    <w:rsid w:val="00AC446F"/>
    <w:rsid w:val="00AC4F26"/>
    <w:rsid w:val="00AC507C"/>
    <w:rsid w:val="00AC62FC"/>
    <w:rsid w:val="00AC6869"/>
    <w:rsid w:val="00AC7200"/>
    <w:rsid w:val="00AC7C98"/>
    <w:rsid w:val="00AD0400"/>
    <w:rsid w:val="00AD05D7"/>
    <w:rsid w:val="00AD1714"/>
    <w:rsid w:val="00AD1C9C"/>
    <w:rsid w:val="00AD23E0"/>
    <w:rsid w:val="00AD294F"/>
    <w:rsid w:val="00AD36BF"/>
    <w:rsid w:val="00AD51BB"/>
    <w:rsid w:val="00AD579E"/>
    <w:rsid w:val="00AD6145"/>
    <w:rsid w:val="00AE00F2"/>
    <w:rsid w:val="00AE0393"/>
    <w:rsid w:val="00AE04F6"/>
    <w:rsid w:val="00AE083E"/>
    <w:rsid w:val="00AE0A56"/>
    <w:rsid w:val="00AE164C"/>
    <w:rsid w:val="00AE2349"/>
    <w:rsid w:val="00AE3104"/>
    <w:rsid w:val="00AE34D5"/>
    <w:rsid w:val="00AE4792"/>
    <w:rsid w:val="00AE5508"/>
    <w:rsid w:val="00AE5EAA"/>
    <w:rsid w:val="00AE6633"/>
    <w:rsid w:val="00AE6F41"/>
    <w:rsid w:val="00AE7653"/>
    <w:rsid w:val="00AE7A30"/>
    <w:rsid w:val="00AF0961"/>
    <w:rsid w:val="00AF0977"/>
    <w:rsid w:val="00AF0E2F"/>
    <w:rsid w:val="00AF1DA4"/>
    <w:rsid w:val="00AF241A"/>
    <w:rsid w:val="00AF27DF"/>
    <w:rsid w:val="00AF2836"/>
    <w:rsid w:val="00AF2AB3"/>
    <w:rsid w:val="00AF352B"/>
    <w:rsid w:val="00AF3837"/>
    <w:rsid w:val="00AF3B1B"/>
    <w:rsid w:val="00AF473D"/>
    <w:rsid w:val="00B0003E"/>
    <w:rsid w:val="00B003B4"/>
    <w:rsid w:val="00B0266D"/>
    <w:rsid w:val="00B0332D"/>
    <w:rsid w:val="00B03517"/>
    <w:rsid w:val="00B035A9"/>
    <w:rsid w:val="00B03D12"/>
    <w:rsid w:val="00B04567"/>
    <w:rsid w:val="00B05A39"/>
    <w:rsid w:val="00B06361"/>
    <w:rsid w:val="00B10B6C"/>
    <w:rsid w:val="00B10EBC"/>
    <w:rsid w:val="00B11196"/>
    <w:rsid w:val="00B13B27"/>
    <w:rsid w:val="00B13E80"/>
    <w:rsid w:val="00B143AE"/>
    <w:rsid w:val="00B1449F"/>
    <w:rsid w:val="00B146CF"/>
    <w:rsid w:val="00B148B2"/>
    <w:rsid w:val="00B16107"/>
    <w:rsid w:val="00B17E49"/>
    <w:rsid w:val="00B17F26"/>
    <w:rsid w:val="00B17F36"/>
    <w:rsid w:val="00B22D65"/>
    <w:rsid w:val="00B26180"/>
    <w:rsid w:val="00B26666"/>
    <w:rsid w:val="00B31602"/>
    <w:rsid w:val="00B31D7D"/>
    <w:rsid w:val="00B32857"/>
    <w:rsid w:val="00B335D2"/>
    <w:rsid w:val="00B33E52"/>
    <w:rsid w:val="00B3426F"/>
    <w:rsid w:val="00B34E96"/>
    <w:rsid w:val="00B36723"/>
    <w:rsid w:val="00B37615"/>
    <w:rsid w:val="00B41D9A"/>
    <w:rsid w:val="00B42D7B"/>
    <w:rsid w:val="00B4341A"/>
    <w:rsid w:val="00B43870"/>
    <w:rsid w:val="00B43D84"/>
    <w:rsid w:val="00B44B1B"/>
    <w:rsid w:val="00B44CC7"/>
    <w:rsid w:val="00B5011A"/>
    <w:rsid w:val="00B501A1"/>
    <w:rsid w:val="00B504CA"/>
    <w:rsid w:val="00B51381"/>
    <w:rsid w:val="00B51F7E"/>
    <w:rsid w:val="00B522F2"/>
    <w:rsid w:val="00B53306"/>
    <w:rsid w:val="00B53BCF"/>
    <w:rsid w:val="00B53DD0"/>
    <w:rsid w:val="00B54523"/>
    <w:rsid w:val="00B54F68"/>
    <w:rsid w:val="00B5507D"/>
    <w:rsid w:val="00B554CD"/>
    <w:rsid w:val="00B55A2C"/>
    <w:rsid w:val="00B568B3"/>
    <w:rsid w:val="00B56BA2"/>
    <w:rsid w:val="00B56F79"/>
    <w:rsid w:val="00B57045"/>
    <w:rsid w:val="00B57536"/>
    <w:rsid w:val="00B60D29"/>
    <w:rsid w:val="00B60D50"/>
    <w:rsid w:val="00B620EE"/>
    <w:rsid w:val="00B62585"/>
    <w:rsid w:val="00B63A00"/>
    <w:rsid w:val="00B63A92"/>
    <w:rsid w:val="00B64DCD"/>
    <w:rsid w:val="00B66285"/>
    <w:rsid w:val="00B70A7B"/>
    <w:rsid w:val="00B7102B"/>
    <w:rsid w:val="00B7107B"/>
    <w:rsid w:val="00B72EF9"/>
    <w:rsid w:val="00B7308E"/>
    <w:rsid w:val="00B742F1"/>
    <w:rsid w:val="00B76A4A"/>
    <w:rsid w:val="00B76E92"/>
    <w:rsid w:val="00B76EA9"/>
    <w:rsid w:val="00B77448"/>
    <w:rsid w:val="00B8022F"/>
    <w:rsid w:val="00B8051C"/>
    <w:rsid w:val="00B808F7"/>
    <w:rsid w:val="00B820AD"/>
    <w:rsid w:val="00B8281A"/>
    <w:rsid w:val="00B85557"/>
    <w:rsid w:val="00B86DC0"/>
    <w:rsid w:val="00B87092"/>
    <w:rsid w:val="00B87FAB"/>
    <w:rsid w:val="00B90D32"/>
    <w:rsid w:val="00B91CC6"/>
    <w:rsid w:val="00B91DAE"/>
    <w:rsid w:val="00B92535"/>
    <w:rsid w:val="00B92706"/>
    <w:rsid w:val="00B92765"/>
    <w:rsid w:val="00B94992"/>
    <w:rsid w:val="00B949E5"/>
    <w:rsid w:val="00B958B2"/>
    <w:rsid w:val="00B95E6E"/>
    <w:rsid w:val="00B95FFC"/>
    <w:rsid w:val="00B966CF"/>
    <w:rsid w:val="00B96BB4"/>
    <w:rsid w:val="00B96F1E"/>
    <w:rsid w:val="00B97326"/>
    <w:rsid w:val="00B97634"/>
    <w:rsid w:val="00BA1EDE"/>
    <w:rsid w:val="00BA2BA8"/>
    <w:rsid w:val="00BA51FF"/>
    <w:rsid w:val="00BA55A6"/>
    <w:rsid w:val="00BA5613"/>
    <w:rsid w:val="00BA6458"/>
    <w:rsid w:val="00BA6B16"/>
    <w:rsid w:val="00BA6E62"/>
    <w:rsid w:val="00BA7292"/>
    <w:rsid w:val="00BA7A95"/>
    <w:rsid w:val="00BB136A"/>
    <w:rsid w:val="00BB16DC"/>
    <w:rsid w:val="00BB19FE"/>
    <w:rsid w:val="00BB1B0D"/>
    <w:rsid w:val="00BB1BA1"/>
    <w:rsid w:val="00BB3C1E"/>
    <w:rsid w:val="00BB3EBA"/>
    <w:rsid w:val="00BB5A85"/>
    <w:rsid w:val="00BB67C3"/>
    <w:rsid w:val="00BB7F80"/>
    <w:rsid w:val="00BC0048"/>
    <w:rsid w:val="00BC03F2"/>
    <w:rsid w:val="00BC0D53"/>
    <w:rsid w:val="00BC0E25"/>
    <w:rsid w:val="00BC140E"/>
    <w:rsid w:val="00BC1A7D"/>
    <w:rsid w:val="00BC228E"/>
    <w:rsid w:val="00BC23B5"/>
    <w:rsid w:val="00BC3D59"/>
    <w:rsid w:val="00BC5D69"/>
    <w:rsid w:val="00BC5F58"/>
    <w:rsid w:val="00BC660F"/>
    <w:rsid w:val="00BC6664"/>
    <w:rsid w:val="00BC66BB"/>
    <w:rsid w:val="00BC6B79"/>
    <w:rsid w:val="00BC6E21"/>
    <w:rsid w:val="00BD0A5E"/>
    <w:rsid w:val="00BD1048"/>
    <w:rsid w:val="00BD1BC7"/>
    <w:rsid w:val="00BD1C3D"/>
    <w:rsid w:val="00BD1EB1"/>
    <w:rsid w:val="00BD3028"/>
    <w:rsid w:val="00BD3C1C"/>
    <w:rsid w:val="00BD5249"/>
    <w:rsid w:val="00BD54AD"/>
    <w:rsid w:val="00BD5A44"/>
    <w:rsid w:val="00BD64B0"/>
    <w:rsid w:val="00BD65A3"/>
    <w:rsid w:val="00BD67E3"/>
    <w:rsid w:val="00BD71CB"/>
    <w:rsid w:val="00BD7FA8"/>
    <w:rsid w:val="00BE0419"/>
    <w:rsid w:val="00BE07E4"/>
    <w:rsid w:val="00BE0C13"/>
    <w:rsid w:val="00BE0EB5"/>
    <w:rsid w:val="00BE0EEB"/>
    <w:rsid w:val="00BE1254"/>
    <w:rsid w:val="00BE1902"/>
    <w:rsid w:val="00BE241B"/>
    <w:rsid w:val="00BE259A"/>
    <w:rsid w:val="00BE26AE"/>
    <w:rsid w:val="00BE3C58"/>
    <w:rsid w:val="00BE4B87"/>
    <w:rsid w:val="00BE6E53"/>
    <w:rsid w:val="00BE7A55"/>
    <w:rsid w:val="00BF0642"/>
    <w:rsid w:val="00BF0DC7"/>
    <w:rsid w:val="00BF1CE6"/>
    <w:rsid w:val="00BF2056"/>
    <w:rsid w:val="00BF2B29"/>
    <w:rsid w:val="00BF385D"/>
    <w:rsid w:val="00BF437F"/>
    <w:rsid w:val="00BF473C"/>
    <w:rsid w:val="00BF4BD5"/>
    <w:rsid w:val="00BF52DC"/>
    <w:rsid w:val="00BF6F18"/>
    <w:rsid w:val="00BF7D37"/>
    <w:rsid w:val="00C000F0"/>
    <w:rsid w:val="00C0017C"/>
    <w:rsid w:val="00C02143"/>
    <w:rsid w:val="00C0408B"/>
    <w:rsid w:val="00C04CEC"/>
    <w:rsid w:val="00C05276"/>
    <w:rsid w:val="00C0587E"/>
    <w:rsid w:val="00C06ED5"/>
    <w:rsid w:val="00C0747D"/>
    <w:rsid w:val="00C074E1"/>
    <w:rsid w:val="00C108C8"/>
    <w:rsid w:val="00C10DC8"/>
    <w:rsid w:val="00C12654"/>
    <w:rsid w:val="00C13603"/>
    <w:rsid w:val="00C13FB6"/>
    <w:rsid w:val="00C14A02"/>
    <w:rsid w:val="00C14AB1"/>
    <w:rsid w:val="00C15BF3"/>
    <w:rsid w:val="00C15D7A"/>
    <w:rsid w:val="00C1652F"/>
    <w:rsid w:val="00C177F2"/>
    <w:rsid w:val="00C178B8"/>
    <w:rsid w:val="00C178BA"/>
    <w:rsid w:val="00C2116C"/>
    <w:rsid w:val="00C21D4C"/>
    <w:rsid w:val="00C2333F"/>
    <w:rsid w:val="00C2451B"/>
    <w:rsid w:val="00C2591E"/>
    <w:rsid w:val="00C25E58"/>
    <w:rsid w:val="00C30EC5"/>
    <w:rsid w:val="00C310B8"/>
    <w:rsid w:val="00C31B30"/>
    <w:rsid w:val="00C31BFC"/>
    <w:rsid w:val="00C31DAB"/>
    <w:rsid w:val="00C322C9"/>
    <w:rsid w:val="00C33152"/>
    <w:rsid w:val="00C34380"/>
    <w:rsid w:val="00C346DC"/>
    <w:rsid w:val="00C350F0"/>
    <w:rsid w:val="00C3521C"/>
    <w:rsid w:val="00C3534B"/>
    <w:rsid w:val="00C37409"/>
    <w:rsid w:val="00C40940"/>
    <w:rsid w:val="00C41C9F"/>
    <w:rsid w:val="00C425CF"/>
    <w:rsid w:val="00C443CA"/>
    <w:rsid w:val="00C4448A"/>
    <w:rsid w:val="00C454E0"/>
    <w:rsid w:val="00C45D52"/>
    <w:rsid w:val="00C4716C"/>
    <w:rsid w:val="00C47CD3"/>
    <w:rsid w:val="00C5012A"/>
    <w:rsid w:val="00C5108B"/>
    <w:rsid w:val="00C5114B"/>
    <w:rsid w:val="00C51450"/>
    <w:rsid w:val="00C52266"/>
    <w:rsid w:val="00C52E88"/>
    <w:rsid w:val="00C532A9"/>
    <w:rsid w:val="00C537C7"/>
    <w:rsid w:val="00C54B4E"/>
    <w:rsid w:val="00C54FB6"/>
    <w:rsid w:val="00C57EF1"/>
    <w:rsid w:val="00C609A7"/>
    <w:rsid w:val="00C60FE3"/>
    <w:rsid w:val="00C61561"/>
    <w:rsid w:val="00C61734"/>
    <w:rsid w:val="00C61A19"/>
    <w:rsid w:val="00C63BFC"/>
    <w:rsid w:val="00C64A75"/>
    <w:rsid w:val="00C65654"/>
    <w:rsid w:val="00C661D5"/>
    <w:rsid w:val="00C674F7"/>
    <w:rsid w:val="00C6798A"/>
    <w:rsid w:val="00C679A6"/>
    <w:rsid w:val="00C70164"/>
    <w:rsid w:val="00C70320"/>
    <w:rsid w:val="00C70811"/>
    <w:rsid w:val="00C70A62"/>
    <w:rsid w:val="00C70C7A"/>
    <w:rsid w:val="00C70D05"/>
    <w:rsid w:val="00C71877"/>
    <w:rsid w:val="00C72A38"/>
    <w:rsid w:val="00C73EDD"/>
    <w:rsid w:val="00C75F47"/>
    <w:rsid w:val="00C76FB0"/>
    <w:rsid w:val="00C77CE6"/>
    <w:rsid w:val="00C800C9"/>
    <w:rsid w:val="00C804FF"/>
    <w:rsid w:val="00C811B6"/>
    <w:rsid w:val="00C824D3"/>
    <w:rsid w:val="00C825B2"/>
    <w:rsid w:val="00C82901"/>
    <w:rsid w:val="00C82A19"/>
    <w:rsid w:val="00C82D10"/>
    <w:rsid w:val="00C82EAB"/>
    <w:rsid w:val="00C834A3"/>
    <w:rsid w:val="00C836D4"/>
    <w:rsid w:val="00C83858"/>
    <w:rsid w:val="00C84DF1"/>
    <w:rsid w:val="00C85672"/>
    <w:rsid w:val="00C8690D"/>
    <w:rsid w:val="00C869B2"/>
    <w:rsid w:val="00C86A08"/>
    <w:rsid w:val="00C87174"/>
    <w:rsid w:val="00C8748D"/>
    <w:rsid w:val="00C90014"/>
    <w:rsid w:val="00C94B5F"/>
    <w:rsid w:val="00C94D8A"/>
    <w:rsid w:val="00C94EAE"/>
    <w:rsid w:val="00C95593"/>
    <w:rsid w:val="00C957B1"/>
    <w:rsid w:val="00C96185"/>
    <w:rsid w:val="00C96645"/>
    <w:rsid w:val="00C97395"/>
    <w:rsid w:val="00C97AA3"/>
    <w:rsid w:val="00CA0119"/>
    <w:rsid w:val="00CA01F1"/>
    <w:rsid w:val="00CA0659"/>
    <w:rsid w:val="00CA0D54"/>
    <w:rsid w:val="00CA1A02"/>
    <w:rsid w:val="00CA1B6C"/>
    <w:rsid w:val="00CA2617"/>
    <w:rsid w:val="00CA2A6D"/>
    <w:rsid w:val="00CA4C89"/>
    <w:rsid w:val="00CA6641"/>
    <w:rsid w:val="00CA6A0D"/>
    <w:rsid w:val="00CA6AAA"/>
    <w:rsid w:val="00CA6B24"/>
    <w:rsid w:val="00CA780F"/>
    <w:rsid w:val="00CA78B2"/>
    <w:rsid w:val="00CB056E"/>
    <w:rsid w:val="00CB09C6"/>
    <w:rsid w:val="00CB0A00"/>
    <w:rsid w:val="00CB0DD3"/>
    <w:rsid w:val="00CB256E"/>
    <w:rsid w:val="00CB2BAC"/>
    <w:rsid w:val="00CB4C5D"/>
    <w:rsid w:val="00CB52EA"/>
    <w:rsid w:val="00CB5390"/>
    <w:rsid w:val="00CB78F7"/>
    <w:rsid w:val="00CB7B67"/>
    <w:rsid w:val="00CB7BF2"/>
    <w:rsid w:val="00CB7F05"/>
    <w:rsid w:val="00CC028D"/>
    <w:rsid w:val="00CC0E1E"/>
    <w:rsid w:val="00CC0F41"/>
    <w:rsid w:val="00CC23B8"/>
    <w:rsid w:val="00CC2E05"/>
    <w:rsid w:val="00CC3C87"/>
    <w:rsid w:val="00CC4A97"/>
    <w:rsid w:val="00CC5714"/>
    <w:rsid w:val="00CC653D"/>
    <w:rsid w:val="00CC6B87"/>
    <w:rsid w:val="00CC7393"/>
    <w:rsid w:val="00CC7D35"/>
    <w:rsid w:val="00CD041C"/>
    <w:rsid w:val="00CD1164"/>
    <w:rsid w:val="00CD1313"/>
    <w:rsid w:val="00CD1782"/>
    <w:rsid w:val="00CD37B1"/>
    <w:rsid w:val="00CD3AEE"/>
    <w:rsid w:val="00CD3B64"/>
    <w:rsid w:val="00CD45BF"/>
    <w:rsid w:val="00CD4C3D"/>
    <w:rsid w:val="00CD66EB"/>
    <w:rsid w:val="00CE081D"/>
    <w:rsid w:val="00CE1116"/>
    <w:rsid w:val="00CE1312"/>
    <w:rsid w:val="00CE1635"/>
    <w:rsid w:val="00CE2031"/>
    <w:rsid w:val="00CE41C6"/>
    <w:rsid w:val="00CE4A08"/>
    <w:rsid w:val="00CE5329"/>
    <w:rsid w:val="00CE532B"/>
    <w:rsid w:val="00CE741D"/>
    <w:rsid w:val="00CE776E"/>
    <w:rsid w:val="00CE7B7A"/>
    <w:rsid w:val="00CF015E"/>
    <w:rsid w:val="00CF1235"/>
    <w:rsid w:val="00CF1C94"/>
    <w:rsid w:val="00CF2470"/>
    <w:rsid w:val="00CF28F8"/>
    <w:rsid w:val="00CF2EB0"/>
    <w:rsid w:val="00CF362B"/>
    <w:rsid w:val="00CF41B4"/>
    <w:rsid w:val="00CF49E4"/>
    <w:rsid w:val="00CF5FBE"/>
    <w:rsid w:val="00CF6A98"/>
    <w:rsid w:val="00CF75D9"/>
    <w:rsid w:val="00CF7D89"/>
    <w:rsid w:val="00CF7F13"/>
    <w:rsid w:val="00D015FC"/>
    <w:rsid w:val="00D01D94"/>
    <w:rsid w:val="00D02013"/>
    <w:rsid w:val="00D0204B"/>
    <w:rsid w:val="00D021CC"/>
    <w:rsid w:val="00D02D16"/>
    <w:rsid w:val="00D03148"/>
    <w:rsid w:val="00D0322A"/>
    <w:rsid w:val="00D0398D"/>
    <w:rsid w:val="00D04104"/>
    <w:rsid w:val="00D049E0"/>
    <w:rsid w:val="00D0564C"/>
    <w:rsid w:val="00D07236"/>
    <w:rsid w:val="00D075EB"/>
    <w:rsid w:val="00D07B67"/>
    <w:rsid w:val="00D1023B"/>
    <w:rsid w:val="00D12BFF"/>
    <w:rsid w:val="00D12CE7"/>
    <w:rsid w:val="00D13474"/>
    <w:rsid w:val="00D14C94"/>
    <w:rsid w:val="00D15ACB"/>
    <w:rsid w:val="00D163EC"/>
    <w:rsid w:val="00D166D7"/>
    <w:rsid w:val="00D169F8"/>
    <w:rsid w:val="00D17339"/>
    <w:rsid w:val="00D201AB"/>
    <w:rsid w:val="00D206F4"/>
    <w:rsid w:val="00D20834"/>
    <w:rsid w:val="00D20887"/>
    <w:rsid w:val="00D216D1"/>
    <w:rsid w:val="00D22092"/>
    <w:rsid w:val="00D22A67"/>
    <w:rsid w:val="00D22B62"/>
    <w:rsid w:val="00D22FD0"/>
    <w:rsid w:val="00D23E50"/>
    <w:rsid w:val="00D2573B"/>
    <w:rsid w:val="00D25935"/>
    <w:rsid w:val="00D3143F"/>
    <w:rsid w:val="00D31755"/>
    <w:rsid w:val="00D320E0"/>
    <w:rsid w:val="00D33375"/>
    <w:rsid w:val="00D3359C"/>
    <w:rsid w:val="00D339FF"/>
    <w:rsid w:val="00D3470B"/>
    <w:rsid w:val="00D34A44"/>
    <w:rsid w:val="00D35102"/>
    <w:rsid w:val="00D3524D"/>
    <w:rsid w:val="00D35602"/>
    <w:rsid w:val="00D37115"/>
    <w:rsid w:val="00D37F74"/>
    <w:rsid w:val="00D40937"/>
    <w:rsid w:val="00D42BBC"/>
    <w:rsid w:val="00D42C1E"/>
    <w:rsid w:val="00D431B2"/>
    <w:rsid w:val="00D4344C"/>
    <w:rsid w:val="00D443A7"/>
    <w:rsid w:val="00D444DC"/>
    <w:rsid w:val="00D4549A"/>
    <w:rsid w:val="00D45E0A"/>
    <w:rsid w:val="00D45E8D"/>
    <w:rsid w:val="00D46188"/>
    <w:rsid w:val="00D46A6B"/>
    <w:rsid w:val="00D46D56"/>
    <w:rsid w:val="00D4787F"/>
    <w:rsid w:val="00D504E7"/>
    <w:rsid w:val="00D5074F"/>
    <w:rsid w:val="00D50E03"/>
    <w:rsid w:val="00D5179F"/>
    <w:rsid w:val="00D51C52"/>
    <w:rsid w:val="00D52E4B"/>
    <w:rsid w:val="00D5324F"/>
    <w:rsid w:val="00D53BA1"/>
    <w:rsid w:val="00D53C67"/>
    <w:rsid w:val="00D54AB9"/>
    <w:rsid w:val="00D54E56"/>
    <w:rsid w:val="00D55612"/>
    <w:rsid w:val="00D5609D"/>
    <w:rsid w:val="00D563FD"/>
    <w:rsid w:val="00D5650A"/>
    <w:rsid w:val="00D5656F"/>
    <w:rsid w:val="00D56CC9"/>
    <w:rsid w:val="00D57085"/>
    <w:rsid w:val="00D57AEE"/>
    <w:rsid w:val="00D57B86"/>
    <w:rsid w:val="00D57D77"/>
    <w:rsid w:val="00D60973"/>
    <w:rsid w:val="00D612EC"/>
    <w:rsid w:val="00D6261B"/>
    <w:rsid w:val="00D6398E"/>
    <w:rsid w:val="00D64BD0"/>
    <w:rsid w:val="00D66AE3"/>
    <w:rsid w:val="00D67490"/>
    <w:rsid w:val="00D67734"/>
    <w:rsid w:val="00D67ABC"/>
    <w:rsid w:val="00D71526"/>
    <w:rsid w:val="00D72637"/>
    <w:rsid w:val="00D72715"/>
    <w:rsid w:val="00D729AE"/>
    <w:rsid w:val="00D73973"/>
    <w:rsid w:val="00D74B48"/>
    <w:rsid w:val="00D74D4D"/>
    <w:rsid w:val="00D750CE"/>
    <w:rsid w:val="00D76EF6"/>
    <w:rsid w:val="00D8009D"/>
    <w:rsid w:val="00D8066F"/>
    <w:rsid w:val="00D80E86"/>
    <w:rsid w:val="00D81BC6"/>
    <w:rsid w:val="00D820EA"/>
    <w:rsid w:val="00D82899"/>
    <w:rsid w:val="00D83A14"/>
    <w:rsid w:val="00D83EB7"/>
    <w:rsid w:val="00D850E0"/>
    <w:rsid w:val="00D8516B"/>
    <w:rsid w:val="00D85595"/>
    <w:rsid w:val="00D85B77"/>
    <w:rsid w:val="00D866EA"/>
    <w:rsid w:val="00D87EA3"/>
    <w:rsid w:val="00D91805"/>
    <w:rsid w:val="00D9195C"/>
    <w:rsid w:val="00D91A05"/>
    <w:rsid w:val="00D91AB3"/>
    <w:rsid w:val="00D91F88"/>
    <w:rsid w:val="00D93333"/>
    <w:rsid w:val="00D9447C"/>
    <w:rsid w:val="00D94607"/>
    <w:rsid w:val="00D94E85"/>
    <w:rsid w:val="00D957B6"/>
    <w:rsid w:val="00D95F60"/>
    <w:rsid w:val="00D96187"/>
    <w:rsid w:val="00D9629C"/>
    <w:rsid w:val="00D96CFF"/>
    <w:rsid w:val="00D97974"/>
    <w:rsid w:val="00DA00BA"/>
    <w:rsid w:val="00DA0115"/>
    <w:rsid w:val="00DA0BC3"/>
    <w:rsid w:val="00DA0CAD"/>
    <w:rsid w:val="00DA2D27"/>
    <w:rsid w:val="00DA357D"/>
    <w:rsid w:val="00DA38EE"/>
    <w:rsid w:val="00DA4157"/>
    <w:rsid w:val="00DA4361"/>
    <w:rsid w:val="00DA5802"/>
    <w:rsid w:val="00DA6DC5"/>
    <w:rsid w:val="00DA7078"/>
    <w:rsid w:val="00DB00E6"/>
    <w:rsid w:val="00DB0665"/>
    <w:rsid w:val="00DB0D7D"/>
    <w:rsid w:val="00DB1DBA"/>
    <w:rsid w:val="00DB2FE2"/>
    <w:rsid w:val="00DB31DA"/>
    <w:rsid w:val="00DB4879"/>
    <w:rsid w:val="00DB4CE5"/>
    <w:rsid w:val="00DB5BAB"/>
    <w:rsid w:val="00DB60AA"/>
    <w:rsid w:val="00DB6185"/>
    <w:rsid w:val="00DB64C1"/>
    <w:rsid w:val="00DB717A"/>
    <w:rsid w:val="00DC0201"/>
    <w:rsid w:val="00DC0817"/>
    <w:rsid w:val="00DC1733"/>
    <w:rsid w:val="00DC1E8F"/>
    <w:rsid w:val="00DC27F2"/>
    <w:rsid w:val="00DC39F7"/>
    <w:rsid w:val="00DC465E"/>
    <w:rsid w:val="00DC49D0"/>
    <w:rsid w:val="00DC4ED0"/>
    <w:rsid w:val="00DC5000"/>
    <w:rsid w:val="00DC5716"/>
    <w:rsid w:val="00DC5823"/>
    <w:rsid w:val="00DC5A5A"/>
    <w:rsid w:val="00DC7032"/>
    <w:rsid w:val="00DC75CC"/>
    <w:rsid w:val="00DC7B8D"/>
    <w:rsid w:val="00DD1040"/>
    <w:rsid w:val="00DD1507"/>
    <w:rsid w:val="00DD168B"/>
    <w:rsid w:val="00DD16F4"/>
    <w:rsid w:val="00DD1FDD"/>
    <w:rsid w:val="00DD2C87"/>
    <w:rsid w:val="00DD2CF0"/>
    <w:rsid w:val="00DD2E4A"/>
    <w:rsid w:val="00DD6685"/>
    <w:rsid w:val="00DD6A5D"/>
    <w:rsid w:val="00DD6D68"/>
    <w:rsid w:val="00DE05AE"/>
    <w:rsid w:val="00DE0B1B"/>
    <w:rsid w:val="00DE15B8"/>
    <w:rsid w:val="00DE1655"/>
    <w:rsid w:val="00DE189E"/>
    <w:rsid w:val="00DE1F08"/>
    <w:rsid w:val="00DE2681"/>
    <w:rsid w:val="00DE371B"/>
    <w:rsid w:val="00DE455F"/>
    <w:rsid w:val="00DE4716"/>
    <w:rsid w:val="00DE542F"/>
    <w:rsid w:val="00DE543F"/>
    <w:rsid w:val="00DE5BDF"/>
    <w:rsid w:val="00DE5CDA"/>
    <w:rsid w:val="00DE7199"/>
    <w:rsid w:val="00DF0247"/>
    <w:rsid w:val="00DF0665"/>
    <w:rsid w:val="00DF111B"/>
    <w:rsid w:val="00DF1CF0"/>
    <w:rsid w:val="00DF1DEB"/>
    <w:rsid w:val="00DF21E9"/>
    <w:rsid w:val="00DF3581"/>
    <w:rsid w:val="00DF3996"/>
    <w:rsid w:val="00DF3A91"/>
    <w:rsid w:val="00DF4109"/>
    <w:rsid w:val="00DF421A"/>
    <w:rsid w:val="00DF459F"/>
    <w:rsid w:val="00DF4693"/>
    <w:rsid w:val="00DF4B48"/>
    <w:rsid w:val="00DF4D84"/>
    <w:rsid w:val="00DF55E5"/>
    <w:rsid w:val="00DF5B1E"/>
    <w:rsid w:val="00DF6208"/>
    <w:rsid w:val="00DF6597"/>
    <w:rsid w:val="00DF65B5"/>
    <w:rsid w:val="00E00102"/>
    <w:rsid w:val="00E02976"/>
    <w:rsid w:val="00E033C6"/>
    <w:rsid w:val="00E04808"/>
    <w:rsid w:val="00E0510A"/>
    <w:rsid w:val="00E052BD"/>
    <w:rsid w:val="00E0538B"/>
    <w:rsid w:val="00E060D9"/>
    <w:rsid w:val="00E066F2"/>
    <w:rsid w:val="00E06A6F"/>
    <w:rsid w:val="00E06E0E"/>
    <w:rsid w:val="00E07702"/>
    <w:rsid w:val="00E07B4F"/>
    <w:rsid w:val="00E105D0"/>
    <w:rsid w:val="00E109A7"/>
    <w:rsid w:val="00E12D8D"/>
    <w:rsid w:val="00E1364B"/>
    <w:rsid w:val="00E1366C"/>
    <w:rsid w:val="00E14469"/>
    <w:rsid w:val="00E144D7"/>
    <w:rsid w:val="00E151AF"/>
    <w:rsid w:val="00E152DF"/>
    <w:rsid w:val="00E1599A"/>
    <w:rsid w:val="00E16375"/>
    <w:rsid w:val="00E16443"/>
    <w:rsid w:val="00E16FC0"/>
    <w:rsid w:val="00E17F5A"/>
    <w:rsid w:val="00E2022A"/>
    <w:rsid w:val="00E209C1"/>
    <w:rsid w:val="00E20DB8"/>
    <w:rsid w:val="00E2169C"/>
    <w:rsid w:val="00E21FC8"/>
    <w:rsid w:val="00E224FA"/>
    <w:rsid w:val="00E2270E"/>
    <w:rsid w:val="00E22C68"/>
    <w:rsid w:val="00E233CE"/>
    <w:rsid w:val="00E240FF"/>
    <w:rsid w:val="00E2430F"/>
    <w:rsid w:val="00E244D1"/>
    <w:rsid w:val="00E24885"/>
    <w:rsid w:val="00E25A0C"/>
    <w:rsid w:val="00E25A39"/>
    <w:rsid w:val="00E261D8"/>
    <w:rsid w:val="00E26638"/>
    <w:rsid w:val="00E26DA2"/>
    <w:rsid w:val="00E274B2"/>
    <w:rsid w:val="00E27C47"/>
    <w:rsid w:val="00E30428"/>
    <w:rsid w:val="00E30BB6"/>
    <w:rsid w:val="00E30F84"/>
    <w:rsid w:val="00E323D9"/>
    <w:rsid w:val="00E3388A"/>
    <w:rsid w:val="00E343C8"/>
    <w:rsid w:val="00E344A6"/>
    <w:rsid w:val="00E3508C"/>
    <w:rsid w:val="00E351BE"/>
    <w:rsid w:val="00E3523D"/>
    <w:rsid w:val="00E361E1"/>
    <w:rsid w:val="00E36A05"/>
    <w:rsid w:val="00E36CB2"/>
    <w:rsid w:val="00E407E8"/>
    <w:rsid w:val="00E40AE6"/>
    <w:rsid w:val="00E40BFA"/>
    <w:rsid w:val="00E41BEF"/>
    <w:rsid w:val="00E42AA9"/>
    <w:rsid w:val="00E42BB0"/>
    <w:rsid w:val="00E430EE"/>
    <w:rsid w:val="00E434FB"/>
    <w:rsid w:val="00E4450A"/>
    <w:rsid w:val="00E4471F"/>
    <w:rsid w:val="00E44FE9"/>
    <w:rsid w:val="00E45295"/>
    <w:rsid w:val="00E45313"/>
    <w:rsid w:val="00E458D2"/>
    <w:rsid w:val="00E468AC"/>
    <w:rsid w:val="00E46DE2"/>
    <w:rsid w:val="00E46F53"/>
    <w:rsid w:val="00E47482"/>
    <w:rsid w:val="00E4748E"/>
    <w:rsid w:val="00E475EE"/>
    <w:rsid w:val="00E50241"/>
    <w:rsid w:val="00E510A2"/>
    <w:rsid w:val="00E537B9"/>
    <w:rsid w:val="00E54201"/>
    <w:rsid w:val="00E5648D"/>
    <w:rsid w:val="00E56CDF"/>
    <w:rsid w:val="00E57AA0"/>
    <w:rsid w:val="00E57E22"/>
    <w:rsid w:val="00E60F9B"/>
    <w:rsid w:val="00E61577"/>
    <w:rsid w:val="00E620A2"/>
    <w:rsid w:val="00E64162"/>
    <w:rsid w:val="00E64EA4"/>
    <w:rsid w:val="00E65FB9"/>
    <w:rsid w:val="00E7156B"/>
    <w:rsid w:val="00E72A1D"/>
    <w:rsid w:val="00E73CFB"/>
    <w:rsid w:val="00E74D1D"/>
    <w:rsid w:val="00E76939"/>
    <w:rsid w:val="00E77937"/>
    <w:rsid w:val="00E77986"/>
    <w:rsid w:val="00E80474"/>
    <w:rsid w:val="00E81196"/>
    <w:rsid w:val="00E81251"/>
    <w:rsid w:val="00E81FE7"/>
    <w:rsid w:val="00E823D7"/>
    <w:rsid w:val="00E8242B"/>
    <w:rsid w:val="00E83A1D"/>
    <w:rsid w:val="00E84581"/>
    <w:rsid w:val="00E8461C"/>
    <w:rsid w:val="00E8532D"/>
    <w:rsid w:val="00E866D4"/>
    <w:rsid w:val="00E86DDB"/>
    <w:rsid w:val="00E87776"/>
    <w:rsid w:val="00E9016E"/>
    <w:rsid w:val="00E90617"/>
    <w:rsid w:val="00E90F78"/>
    <w:rsid w:val="00E91239"/>
    <w:rsid w:val="00E915A0"/>
    <w:rsid w:val="00E91BF9"/>
    <w:rsid w:val="00E91F3E"/>
    <w:rsid w:val="00E926CB"/>
    <w:rsid w:val="00E92A66"/>
    <w:rsid w:val="00E9306E"/>
    <w:rsid w:val="00E934DE"/>
    <w:rsid w:val="00E93811"/>
    <w:rsid w:val="00E94E6C"/>
    <w:rsid w:val="00E94F56"/>
    <w:rsid w:val="00E95BA5"/>
    <w:rsid w:val="00E95DB3"/>
    <w:rsid w:val="00E95EAD"/>
    <w:rsid w:val="00E96460"/>
    <w:rsid w:val="00E9723A"/>
    <w:rsid w:val="00E97555"/>
    <w:rsid w:val="00E97B58"/>
    <w:rsid w:val="00E97C02"/>
    <w:rsid w:val="00EA175C"/>
    <w:rsid w:val="00EA1768"/>
    <w:rsid w:val="00EA1FE9"/>
    <w:rsid w:val="00EA2531"/>
    <w:rsid w:val="00EA34E5"/>
    <w:rsid w:val="00EA3E63"/>
    <w:rsid w:val="00EA42C0"/>
    <w:rsid w:val="00EA4AC0"/>
    <w:rsid w:val="00EA517C"/>
    <w:rsid w:val="00EA5A63"/>
    <w:rsid w:val="00EA7976"/>
    <w:rsid w:val="00EB04C8"/>
    <w:rsid w:val="00EB16D3"/>
    <w:rsid w:val="00EB18D0"/>
    <w:rsid w:val="00EB28B3"/>
    <w:rsid w:val="00EB35B8"/>
    <w:rsid w:val="00EB3B58"/>
    <w:rsid w:val="00EB4086"/>
    <w:rsid w:val="00EB4CA6"/>
    <w:rsid w:val="00EB7678"/>
    <w:rsid w:val="00EB78F1"/>
    <w:rsid w:val="00EC1BA4"/>
    <w:rsid w:val="00EC271A"/>
    <w:rsid w:val="00EC2FE9"/>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97"/>
    <w:rsid w:val="00ED607A"/>
    <w:rsid w:val="00ED68CA"/>
    <w:rsid w:val="00ED6E4C"/>
    <w:rsid w:val="00ED6F60"/>
    <w:rsid w:val="00ED70B6"/>
    <w:rsid w:val="00ED73A3"/>
    <w:rsid w:val="00EE0A43"/>
    <w:rsid w:val="00EE11B3"/>
    <w:rsid w:val="00EE164F"/>
    <w:rsid w:val="00EE1845"/>
    <w:rsid w:val="00EE1A41"/>
    <w:rsid w:val="00EE2426"/>
    <w:rsid w:val="00EE2922"/>
    <w:rsid w:val="00EE2D29"/>
    <w:rsid w:val="00EE4657"/>
    <w:rsid w:val="00EE525A"/>
    <w:rsid w:val="00EE52AC"/>
    <w:rsid w:val="00EE5721"/>
    <w:rsid w:val="00EE596E"/>
    <w:rsid w:val="00EE5BB6"/>
    <w:rsid w:val="00EE7AFB"/>
    <w:rsid w:val="00EF0021"/>
    <w:rsid w:val="00EF2392"/>
    <w:rsid w:val="00EF3C03"/>
    <w:rsid w:val="00EF3D8B"/>
    <w:rsid w:val="00EF41BD"/>
    <w:rsid w:val="00EF46A3"/>
    <w:rsid w:val="00EF5309"/>
    <w:rsid w:val="00EF6259"/>
    <w:rsid w:val="00EF676C"/>
    <w:rsid w:val="00EF6D19"/>
    <w:rsid w:val="00EF6FB5"/>
    <w:rsid w:val="00EF73FF"/>
    <w:rsid w:val="00EF7E1D"/>
    <w:rsid w:val="00F00258"/>
    <w:rsid w:val="00F006A9"/>
    <w:rsid w:val="00F04DD6"/>
    <w:rsid w:val="00F04E41"/>
    <w:rsid w:val="00F0546A"/>
    <w:rsid w:val="00F0576E"/>
    <w:rsid w:val="00F05CC1"/>
    <w:rsid w:val="00F0625E"/>
    <w:rsid w:val="00F065CD"/>
    <w:rsid w:val="00F10A5C"/>
    <w:rsid w:val="00F10CE2"/>
    <w:rsid w:val="00F116ED"/>
    <w:rsid w:val="00F118C6"/>
    <w:rsid w:val="00F13D6F"/>
    <w:rsid w:val="00F14BDE"/>
    <w:rsid w:val="00F14FEA"/>
    <w:rsid w:val="00F15AF4"/>
    <w:rsid w:val="00F1645C"/>
    <w:rsid w:val="00F164D5"/>
    <w:rsid w:val="00F17C8C"/>
    <w:rsid w:val="00F17FC8"/>
    <w:rsid w:val="00F2130E"/>
    <w:rsid w:val="00F21A90"/>
    <w:rsid w:val="00F220C1"/>
    <w:rsid w:val="00F232AA"/>
    <w:rsid w:val="00F23571"/>
    <w:rsid w:val="00F236F9"/>
    <w:rsid w:val="00F2498C"/>
    <w:rsid w:val="00F25783"/>
    <w:rsid w:val="00F259E3"/>
    <w:rsid w:val="00F26C67"/>
    <w:rsid w:val="00F27518"/>
    <w:rsid w:val="00F307C2"/>
    <w:rsid w:val="00F30D42"/>
    <w:rsid w:val="00F30F66"/>
    <w:rsid w:val="00F31707"/>
    <w:rsid w:val="00F31A92"/>
    <w:rsid w:val="00F32339"/>
    <w:rsid w:val="00F3255C"/>
    <w:rsid w:val="00F327D5"/>
    <w:rsid w:val="00F34D98"/>
    <w:rsid w:val="00F35987"/>
    <w:rsid w:val="00F35C7F"/>
    <w:rsid w:val="00F35CC3"/>
    <w:rsid w:val="00F35D25"/>
    <w:rsid w:val="00F36CD9"/>
    <w:rsid w:val="00F36EFF"/>
    <w:rsid w:val="00F40E5B"/>
    <w:rsid w:val="00F40E88"/>
    <w:rsid w:val="00F41271"/>
    <w:rsid w:val="00F41AC2"/>
    <w:rsid w:val="00F421F0"/>
    <w:rsid w:val="00F43CA4"/>
    <w:rsid w:val="00F44BFE"/>
    <w:rsid w:val="00F44ECC"/>
    <w:rsid w:val="00F452F5"/>
    <w:rsid w:val="00F45314"/>
    <w:rsid w:val="00F45A55"/>
    <w:rsid w:val="00F45D6F"/>
    <w:rsid w:val="00F462A4"/>
    <w:rsid w:val="00F464C9"/>
    <w:rsid w:val="00F466B0"/>
    <w:rsid w:val="00F46E73"/>
    <w:rsid w:val="00F505EC"/>
    <w:rsid w:val="00F515D0"/>
    <w:rsid w:val="00F51DEE"/>
    <w:rsid w:val="00F52123"/>
    <w:rsid w:val="00F53742"/>
    <w:rsid w:val="00F546C2"/>
    <w:rsid w:val="00F556D2"/>
    <w:rsid w:val="00F559AA"/>
    <w:rsid w:val="00F55C0A"/>
    <w:rsid w:val="00F57A64"/>
    <w:rsid w:val="00F57AA2"/>
    <w:rsid w:val="00F60010"/>
    <w:rsid w:val="00F613B5"/>
    <w:rsid w:val="00F62A7C"/>
    <w:rsid w:val="00F636F2"/>
    <w:rsid w:val="00F6416C"/>
    <w:rsid w:val="00F64ED5"/>
    <w:rsid w:val="00F6528E"/>
    <w:rsid w:val="00F663E6"/>
    <w:rsid w:val="00F6659F"/>
    <w:rsid w:val="00F66E9A"/>
    <w:rsid w:val="00F67331"/>
    <w:rsid w:val="00F67FA7"/>
    <w:rsid w:val="00F71D8F"/>
    <w:rsid w:val="00F728E1"/>
    <w:rsid w:val="00F73D76"/>
    <w:rsid w:val="00F7445F"/>
    <w:rsid w:val="00F74E59"/>
    <w:rsid w:val="00F75466"/>
    <w:rsid w:val="00F76272"/>
    <w:rsid w:val="00F76667"/>
    <w:rsid w:val="00F7778F"/>
    <w:rsid w:val="00F811EF"/>
    <w:rsid w:val="00F81477"/>
    <w:rsid w:val="00F815FA"/>
    <w:rsid w:val="00F816FF"/>
    <w:rsid w:val="00F8204F"/>
    <w:rsid w:val="00F821BA"/>
    <w:rsid w:val="00F8285B"/>
    <w:rsid w:val="00F82DDF"/>
    <w:rsid w:val="00F83794"/>
    <w:rsid w:val="00F8774B"/>
    <w:rsid w:val="00F913E7"/>
    <w:rsid w:val="00F9167A"/>
    <w:rsid w:val="00F92FB6"/>
    <w:rsid w:val="00F93067"/>
    <w:rsid w:val="00F930B3"/>
    <w:rsid w:val="00F931D7"/>
    <w:rsid w:val="00F93AAB"/>
    <w:rsid w:val="00F9469D"/>
    <w:rsid w:val="00F94FDC"/>
    <w:rsid w:val="00F973D2"/>
    <w:rsid w:val="00F9764E"/>
    <w:rsid w:val="00F97AC1"/>
    <w:rsid w:val="00FA096F"/>
    <w:rsid w:val="00FA0C28"/>
    <w:rsid w:val="00FA166B"/>
    <w:rsid w:val="00FA1A93"/>
    <w:rsid w:val="00FA1AB5"/>
    <w:rsid w:val="00FA1BD7"/>
    <w:rsid w:val="00FA2846"/>
    <w:rsid w:val="00FA286B"/>
    <w:rsid w:val="00FA28D9"/>
    <w:rsid w:val="00FA3256"/>
    <w:rsid w:val="00FA5BC6"/>
    <w:rsid w:val="00FA5D1E"/>
    <w:rsid w:val="00FA638E"/>
    <w:rsid w:val="00FA74E2"/>
    <w:rsid w:val="00FA7E4F"/>
    <w:rsid w:val="00FB0B35"/>
    <w:rsid w:val="00FB0D7C"/>
    <w:rsid w:val="00FB1594"/>
    <w:rsid w:val="00FB20F0"/>
    <w:rsid w:val="00FB3405"/>
    <w:rsid w:val="00FB53A4"/>
    <w:rsid w:val="00FB562B"/>
    <w:rsid w:val="00FB5860"/>
    <w:rsid w:val="00FB701F"/>
    <w:rsid w:val="00FC0594"/>
    <w:rsid w:val="00FC0CDA"/>
    <w:rsid w:val="00FC0E77"/>
    <w:rsid w:val="00FC243F"/>
    <w:rsid w:val="00FC2A1F"/>
    <w:rsid w:val="00FC37B5"/>
    <w:rsid w:val="00FC41F3"/>
    <w:rsid w:val="00FC450F"/>
    <w:rsid w:val="00FC4678"/>
    <w:rsid w:val="00FC4E89"/>
    <w:rsid w:val="00FC6708"/>
    <w:rsid w:val="00FD0CCE"/>
    <w:rsid w:val="00FD1778"/>
    <w:rsid w:val="00FD183C"/>
    <w:rsid w:val="00FD2991"/>
    <w:rsid w:val="00FD2E61"/>
    <w:rsid w:val="00FD4FA6"/>
    <w:rsid w:val="00FD5939"/>
    <w:rsid w:val="00FD5D58"/>
    <w:rsid w:val="00FD5DED"/>
    <w:rsid w:val="00FD643B"/>
    <w:rsid w:val="00FD6462"/>
    <w:rsid w:val="00FD662B"/>
    <w:rsid w:val="00FD6AA3"/>
    <w:rsid w:val="00FD6D05"/>
    <w:rsid w:val="00FD79B1"/>
    <w:rsid w:val="00FD79E5"/>
    <w:rsid w:val="00FE0317"/>
    <w:rsid w:val="00FE03F9"/>
    <w:rsid w:val="00FE10EB"/>
    <w:rsid w:val="00FE1E43"/>
    <w:rsid w:val="00FE2091"/>
    <w:rsid w:val="00FE288E"/>
    <w:rsid w:val="00FE2A9E"/>
    <w:rsid w:val="00FE2E79"/>
    <w:rsid w:val="00FE4EDF"/>
    <w:rsid w:val="00FE529D"/>
    <w:rsid w:val="00FE56C3"/>
    <w:rsid w:val="00FE6D46"/>
    <w:rsid w:val="00FE7B34"/>
    <w:rsid w:val="00FE7CE1"/>
    <w:rsid w:val="00FF0DD7"/>
    <w:rsid w:val="00FF1E22"/>
    <w:rsid w:val="00FF371F"/>
    <w:rsid w:val="00FF3E2A"/>
    <w:rsid w:val="00FF4139"/>
    <w:rsid w:val="00FF4365"/>
    <w:rsid w:val="00FF4F69"/>
    <w:rsid w:val="00FF5816"/>
    <w:rsid w:val="00FF6168"/>
    <w:rsid w:val="00FF7873"/>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8993758">
      <w:bodyDiv w:val="1"/>
      <w:marLeft w:val="0"/>
      <w:marRight w:val="0"/>
      <w:marTop w:val="0"/>
      <w:marBottom w:val="0"/>
      <w:divBdr>
        <w:top w:val="none" w:sz="0" w:space="0" w:color="auto"/>
        <w:left w:val="none" w:sz="0" w:space="0" w:color="auto"/>
        <w:bottom w:val="none" w:sz="0" w:space="0" w:color="auto"/>
        <w:right w:val="none" w:sz="0" w:space="0" w:color="auto"/>
      </w:divBdr>
    </w:div>
    <w:div w:id="113078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F65CC-630E-4E48-9409-B050B250F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109</cp:revision>
  <cp:lastPrinted>2016-05-11T00:59:00Z</cp:lastPrinted>
  <dcterms:created xsi:type="dcterms:W3CDTF">2017-02-22T08:40:00Z</dcterms:created>
  <dcterms:modified xsi:type="dcterms:W3CDTF">2017-02-23T09:39:00Z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