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26D2D" w:rsidRDefault="00B26D2D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0"/>
          <w:u w:val="single"/>
        </w:rPr>
      </w:pPr>
      <w:r w:rsidRPr="00B26D2D">
        <w:rPr>
          <w:rFonts w:ascii="Tahoma" w:hAnsi="Tahoma" w:cs="Tahoma"/>
          <w:b/>
          <w:i/>
          <w:iCs/>
          <w:sz w:val="30"/>
          <w:szCs w:val="20"/>
          <w:u w:val="single"/>
        </w:rPr>
        <w:t xml:space="preserve">SCHEDULE “B” 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711FB" w:rsidRDefault="00872784" w:rsidP="00B148CD">
      <w:pPr>
        <w:spacing w:after="0" w:line="240" w:lineRule="auto"/>
        <w:ind w:left="2880" w:hanging="2880"/>
        <w:jc w:val="both"/>
        <w:rPr>
          <w:rFonts w:ascii="Tahoma" w:hAnsi="Tahoma" w:cs="Tahoma"/>
          <w:b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 w:rsidR="004D33BF">
        <w:rPr>
          <w:rFonts w:ascii="Tahoma" w:hAnsi="Tahoma" w:cs="Tahoma"/>
          <w:b/>
          <w:u w:val="single"/>
        </w:rPr>
        <w:t>REHABILITATION OF OFFICE OF THE ASSISTANT ENGINEER EDUCATION WORKS SUB-DIVISIO</w:t>
      </w:r>
      <w:r w:rsidR="00BE0D14">
        <w:rPr>
          <w:rFonts w:ascii="Tahoma" w:hAnsi="Tahoma" w:cs="Tahoma"/>
          <w:b/>
          <w:u w:val="single"/>
        </w:rPr>
        <w:t>N DAHARKI</w:t>
      </w:r>
      <w:r w:rsidR="004D33BF">
        <w:rPr>
          <w:rFonts w:ascii="Tahoma" w:hAnsi="Tahoma" w:cs="Tahoma"/>
          <w:b/>
          <w:u w:val="single"/>
        </w:rPr>
        <w:t>.</w:t>
      </w:r>
    </w:p>
    <w:p w:rsidR="006568FC" w:rsidRPr="00B148CD" w:rsidRDefault="006568FC" w:rsidP="00B148CD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</w:p>
    <w:tbl>
      <w:tblPr>
        <w:tblStyle w:val="TableGrid"/>
        <w:tblW w:w="109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164"/>
        <w:gridCol w:w="1666"/>
        <w:gridCol w:w="1695"/>
        <w:gridCol w:w="1113"/>
        <w:gridCol w:w="1450"/>
      </w:tblGrid>
      <w:tr w:rsidR="00ED394F" w:rsidRPr="00FE2A9E" w:rsidTr="0003203B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88" w:type="dxa"/>
            <w:gridSpan w:val="5"/>
          </w:tcPr>
          <w:p w:rsidR="00D336E4" w:rsidRPr="00FE2A9E" w:rsidRDefault="009F79CF" w:rsidP="00D336E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79CF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9F79CF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9F79CF">
              <w:rPr>
                <w:rFonts w:ascii="Tahoma" w:hAnsi="Tahoma" w:cs="Tahoma"/>
                <w:sz w:val="22"/>
                <w:szCs w:val="22"/>
              </w:rPr>
              <w:t xml:space="preserve"> cement from concrete cleaning and straightening the same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BC07DE" w:rsidP="009B68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377</w:t>
            </w:r>
          </w:p>
        </w:tc>
        <w:tc>
          <w:tcPr>
            <w:tcW w:w="1695" w:type="dxa"/>
          </w:tcPr>
          <w:p w:rsidR="00D336E4" w:rsidRPr="00FE2A9E" w:rsidRDefault="00BC07D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D336E4" w:rsidRPr="00FE2A9E" w:rsidRDefault="00BC07DE" w:rsidP="00D92C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D336E4" w:rsidRPr="00FE2A9E" w:rsidRDefault="00BC07D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20528/-</w:t>
            </w:r>
          </w:p>
        </w:tc>
      </w:tr>
      <w:tr w:rsidR="00E06239" w:rsidRPr="00FE2A9E" w:rsidTr="0003203B">
        <w:trPr>
          <w:jc w:val="center"/>
        </w:trPr>
        <w:tc>
          <w:tcPr>
            <w:tcW w:w="882" w:type="dxa"/>
          </w:tcPr>
          <w:p w:rsidR="00E06239" w:rsidRPr="00FE2A9E" w:rsidRDefault="00E06239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88" w:type="dxa"/>
            <w:gridSpan w:val="5"/>
          </w:tcPr>
          <w:p w:rsidR="00E06239" w:rsidRPr="00FE2A9E" w:rsidRDefault="002C6D2C" w:rsidP="00E0623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026B0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</w:t>
            </w:r>
            <w:r>
              <w:rPr>
                <w:rFonts w:ascii="Tahoma" w:hAnsi="Tahoma" w:cs="Tahoma"/>
              </w:rPr>
              <w:t>: 8).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4B179B" w:rsidP="004320E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565</w:t>
            </w:r>
          </w:p>
        </w:tc>
        <w:tc>
          <w:tcPr>
            <w:tcW w:w="1695" w:type="dxa"/>
          </w:tcPr>
          <w:p w:rsidR="00D336E4" w:rsidRPr="00FE2A9E" w:rsidRDefault="004B179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D336E4" w:rsidRPr="00FE2A9E" w:rsidRDefault="004B179B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D336E4" w:rsidRPr="00FE2A9E" w:rsidRDefault="004B179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7264/-</w:t>
            </w:r>
          </w:p>
        </w:tc>
      </w:tr>
      <w:tr w:rsidR="0085535D" w:rsidRPr="00FE2A9E" w:rsidTr="0003203B">
        <w:trPr>
          <w:jc w:val="center"/>
        </w:trPr>
        <w:tc>
          <w:tcPr>
            <w:tcW w:w="882" w:type="dxa"/>
          </w:tcPr>
          <w:p w:rsidR="0085535D" w:rsidRPr="00FE2A9E" w:rsidRDefault="005A610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88" w:type="dxa"/>
            <w:gridSpan w:val="5"/>
          </w:tcPr>
          <w:p w:rsidR="0085535D" w:rsidRPr="00FE2A9E" w:rsidRDefault="00FC3B65" w:rsidP="00FC3B6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C3B65">
              <w:rPr>
                <w:rFonts w:ascii="Tahoma" w:hAnsi="Tahoma" w:cs="Tahoma"/>
                <w:sz w:val="22"/>
                <w:szCs w:val="22"/>
              </w:rPr>
              <w:t xml:space="preserve">Removing door with </w:t>
            </w:r>
            <w:proofErr w:type="spellStart"/>
            <w:r w:rsidRPr="00FC3B65">
              <w:rPr>
                <w:rFonts w:ascii="Tahoma" w:hAnsi="Tahoma" w:cs="Tahoma"/>
                <w:sz w:val="22"/>
                <w:szCs w:val="22"/>
              </w:rPr>
              <w:t>chowket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33 (a) P. No: 12).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D85BD1" w:rsidP="00D85BD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D336E4" w:rsidRPr="00FE2A9E" w:rsidRDefault="00D85BD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142/18</w:t>
            </w:r>
          </w:p>
        </w:tc>
        <w:tc>
          <w:tcPr>
            <w:tcW w:w="1113" w:type="dxa"/>
          </w:tcPr>
          <w:p w:rsidR="00D336E4" w:rsidRPr="00FE2A9E" w:rsidRDefault="00D85BD1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D336E4" w:rsidRPr="00FE2A9E" w:rsidRDefault="00D85BD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711/-</w:t>
            </w:r>
          </w:p>
        </w:tc>
      </w:tr>
      <w:tr w:rsidR="00BD1623" w:rsidRPr="00FE2A9E" w:rsidTr="0003203B">
        <w:trPr>
          <w:jc w:val="center"/>
        </w:trPr>
        <w:tc>
          <w:tcPr>
            <w:tcW w:w="882" w:type="dxa"/>
          </w:tcPr>
          <w:p w:rsidR="00BD1623" w:rsidRPr="00FE2A9E" w:rsidRDefault="00BD162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88" w:type="dxa"/>
            <w:gridSpan w:val="5"/>
          </w:tcPr>
          <w:p w:rsidR="00BD1623" w:rsidRPr="00FE2A9E" w:rsidRDefault="00776315" w:rsidP="0077631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76315">
              <w:rPr>
                <w:rFonts w:ascii="Tahoma" w:hAnsi="Tahoma" w:cs="Tahoma"/>
                <w:sz w:val="22"/>
                <w:szCs w:val="22"/>
              </w:rPr>
              <w:t xml:space="preserve">Removing Window and sky light with </w:t>
            </w:r>
            <w:proofErr w:type="spellStart"/>
            <w:r w:rsidRPr="00776315">
              <w:rPr>
                <w:rFonts w:ascii="Tahoma" w:hAnsi="Tahoma" w:cs="Tahoma"/>
                <w:sz w:val="22"/>
                <w:szCs w:val="22"/>
              </w:rPr>
              <w:t>chowkets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33 (b) P. No: 12).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724A61" w:rsidP="002432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D336E4" w:rsidRPr="00FE2A9E" w:rsidRDefault="00724A6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102/85</w:t>
            </w:r>
          </w:p>
        </w:tc>
        <w:tc>
          <w:tcPr>
            <w:tcW w:w="1113" w:type="dxa"/>
          </w:tcPr>
          <w:p w:rsidR="00D336E4" w:rsidRPr="00FE2A9E" w:rsidRDefault="00724A61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D336E4" w:rsidRPr="00FE2A9E" w:rsidRDefault="00724A6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514/-</w:t>
            </w:r>
          </w:p>
        </w:tc>
      </w:tr>
      <w:tr w:rsidR="00CE56A6" w:rsidRPr="00FE2A9E" w:rsidTr="0003203B">
        <w:trPr>
          <w:jc w:val="center"/>
        </w:trPr>
        <w:tc>
          <w:tcPr>
            <w:tcW w:w="882" w:type="dxa"/>
          </w:tcPr>
          <w:p w:rsidR="00CE56A6" w:rsidRPr="00FE2A9E" w:rsidRDefault="00CE56A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88" w:type="dxa"/>
            <w:gridSpan w:val="5"/>
          </w:tcPr>
          <w:p w:rsidR="00CE56A6" w:rsidRPr="00FE2A9E" w:rsidRDefault="000F152E" w:rsidP="00CE56A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4B4F">
              <w:rPr>
                <w:rFonts w:ascii="Tahoma" w:hAnsi="Tahoma" w:cs="Tahoma"/>
                <w:sz w:val="22"/>
                <w:szCs w:val="22"/>
              </w:rPr>
              <w:t>Removing cement or lime plaster</w:t>
            </w:r>
            <w:r>
              <w:rPr>
                <w:rFonts w:ascii="Tahoma" w:hAnsi="Tahoma" w:cs="Tahoma"/>
                <w:sz w:val="22"/>
                <w:szCs w:val="22"/>
              </w:rPr>
              <w:t xml:space="preserve"> from walls (S. I No: 53 P. No: 13).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EB5ACB" w:rsidP="00EB5AC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1498</w:t>
            </w:r>
          </w:p>
        </w:tc>
        <w:tc>
          <w:tcPr>
            <w:tcW w:w="1695" w:type="dxa"/>
          </w:tcPr>
          <w:p w:rsidR="00D336E4" w:rsidRPr="00FE2A9E" w:rsidRDefault="00EB5AC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D336E4" w:rsidRPr="00FE2A9E" w:rsidRDefault="00EB5ACB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336E4" w:rsidRPr="00FE2A9E" w:rsidRDefault="00EB5AC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1813/-</w:t>
            </w:r>
          </w:p>
        </w:tc>
      </w:tr>
      <w:tr w:rsidR="00A927EC" w:rsidRPr="00FE2A9E" w:rsidTr="0003203B">
        <w:trPr>
          <w:jc w:val="center"/>
        </w:trPr>
        <w:tc>
          <w:tcPr>
            <w:tcW w:w="882" w:type="dxa"/>
          </w:tcPr>
          <w:p w:rsidR="00A927EC" w:rsidRPr="00FE2A9E" w:rsidRDefault="00A927E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88" w:type="dxa"/>
            <w:gridSpan w:val="5"/>
          </w:tcPr>
          <w:p w:rsidR="00A927EC" w:rsidRPr="00FE2A9E" w:rsidRDefault="00EC461A" w:rsidP="00401F1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C461A">
              <w:rPr>
                <w:rFonts w:ascii="Tahoma" w:hAnsi="Tahoma" w:cs="Tahoma"/>
                <w:sz w:val="22"/>
                <w:szCs w:val="22"/>
              </w:rPr>
              <w:t>Dismantling cement concrete plain 1: 3: 6</w:t>
            </w:r>
            <w:r w:rsidR="00401F14">
              <w:rPr>
                <w:rFonts w:ascii="Tahoma" w:hAnsi="Tahoma" w:cs="Tahoma"/>
                <w:sz w:val="22"/>
                <w:szCs w:val="22"/>
              </w:rPr>
              <w:t xml:space="preserve"> (S. I No: 19 (b) P. No: 10).</w:t>
            </w:r>
          </w:p>
        </w:tc>
      </w:tr>
      <w:tr w:rsidR="00D336E4" w:rsidRPr="00FE2A9E" w:rsidTr="0003203B">
        <w:trPr>
          <w:jc w:val="center"/>
        </w:trPr>
        <w:tc>
          <w:tcPr>
            <w:tcW w:w="882" w:type="dxa"/>
          </w:tcPr>
          <w:p w:rsidR="00D336E4" w:rsidRPr="00FE2A9E" w:rsidRDefault="00D336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336E4" w:rsidRPr="00FE2A9E" w:rsidRDefault="00D336E4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336E4" w:rsidRPr="00FE2A9E" w:rsidRDefault="008359AD" w:rsidP="00EE75B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143</w:t>
            </w:r>
          </w:p>
        </w:tc>
        <w:tc>
          <w:tcPr>
            <w:tcW w:w="1695" w:type="dxa"/>
          </w:tcPr>
          <w:p w:rsidR="00D336E4" w:rsidRPr="00FE2A9E" w:rsidRDefault="008359A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D336E4" w:rsidRPr="00FE2A9E" w:rsidRDefault="008359AD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D336E4" w:rsidRPr="00FE2A9E" w:rsidRDefault="00DA5F60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1869/-</w:t>
            </w:r>
          </w:p>
        </w:tc>
      </w:tr>
      <w:tr w:rsidR="00DB3644" w:rsidRPr="00FE2A9E" w:rsidTr="0003203B">
        <w:trPr>
          <w:jc w:val="center"/>
        </w:trPr>
        <w:tc>
          <w:tcPr>
            <w:tcW w:w="882" w:type="dxa"/>
          </w:tcPr>
          <w:p w:rsidR="00DB3644" w:rsidRPr="00FE2A9E" w:rsidRDefault="00DB364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088" w:type="dxa"/>
            <w:gridSpan w:val="5"/>
          </w:tcPr>
          <w:p w:rsidR="00DB3644" w:rsidRPr="00FE2A9E" w:rsidRDefault="00392861" w:rsidP="00DB364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B06173" w:rsidRPr="00FE2A9E" w:rsidTr="0003203B">
        <w:trPr>
          <w:jc w:val="center"/>
        </w:trPr>
        <w:tc>
          <w:tcPr>
            <w:tcW w:w="882" w:type="dxa"/>
          </w:tcPr>
          <w:p w:rsidR="00B06173" w:rsidRPr="00FE2A9E" w:rsidRDefault="00B0617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06173" w:rsidRPr="00FE2A9E" w:rsidRDefault="00B06173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06173" w:rsidRPr="00FE2A9E" w:rsidRDefault="000D35D3" w:rsidP="000D35D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983</w:t>
            </w:r>
          </w:p>
        </w:tc>
        <w:tc>
          <w:tcPr>
            <w:tcW w:w="1695" w:type="dxa"/>
          </w:tcPr>
          <w:p w:rsidR="00B06173" w:rsidRPr="00FE2A9E" w:rsidRDefault="000D35D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B06173" w:rsidRPr="00FE2A9E" w:rsidRDefault="000D35D3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B06173" w:rsidRPr="00FE2A9E" w:rsidRDefault="000D35D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3568/-</w:t>
            </w:r>
          </w:p>
        </w:tc>
      </w:tr>
      <w:tr w:rsidR="006C2506" w:rsidRPr="00FE2A9E" w:rsidTr="0003203B">
        <w:trPr>
          <w:jc w:val="center"/>
        </w:trPr>
        <w:tc>
          <w:tcPr>
            <w:tcW w:w="882" w:type="dxa"/>
          </w:tcPr>
          <w:p w:rsidR="006C2506" w:rsidRPr="00FE2A9E" w:rsidRDefault="006C250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088" w:type="dxa"/>
            <w:gridSpan w:val="5"/>
          </w:tcPr>
          <w:p w:rsidR="006C2506" w:rsidRPr="00FE2A9E" w:rsidRDefault="006D0CEB" w:rsidP="006C250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9F4E09" w:rsidRPr="00FE2A9E" w:rsidTr="0003203B">
        <w:trPr>
          <w:jc w:val="center"/>
        </w:trPr>
        <w:tc>
          <w:tcPr>
            <w:tcW w:w="882" w:type="dxa"/>
          </w:tcPr>
          <w:p w:rsidR="009F4E09" w:rsidRPr="00FE2A9E" w:rsidRDefault="009F4E09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9F4E09" w:rsidRPr="00FE2A9E" w:rsidRDefault="009F4E09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9F4E09" w:rsidRPr="00FE2A9E" w:rsidRDefault="00FB0F6C" w:rsidP="00C344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695" w:type="dxa"/>
          </w:tcPr>
          <w:p w:rsidR="009F4E09" w:rsidRPr="00FE2A9E" w:rsidRDefault="00FB0F6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@1141/25</w:t>
            </w:r>
          </w:p>
        </w:tc>
        <w:tc>
          <w:tcPr>
            <w:tcW w:w="1113" w:type="dxa"/>
          </w:tcPr>
          <w:p w:rsidR="009F4E09" w:rsidRPr="00FE2A9E" w:rsidRDefault="00FB0F6C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9F4E09" w:rsidRPr="00FE2A9E" w:rsidRDefault="00CA5A38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4793/-</w:t>
            </w:r>
          </w:p>
        </w:tc>
      </w:tr>
      <w:tr w:rsidR="006F672A" w:rsidRPr="00FE2A9E" w:rsidTr="0003203B">
        <w:trPr>
          <w:jc w:val="center"/>
        </w:trPr>
        <w:tc>
          <w:tcPr>
            <w:tcW w:w="882" w:type="dxa"/>
          </w:tcPr>
          <w:p w:rsidR="006F672A" w:rsidRPr="00FE2A9E" w:rsidRDefault="006F672A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88" w:type="dxa"/>
            <w:gridSpan w:val="5"/>
          </w:tcPr>
          <w:p w:rsidR="006F672A" w:rsidRPr="00FE2A9E" w:rsidRDefault="00B32A22" w:rsidP="006F67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9F4E09" w:rsidRPr="00FE2A9E" w:rsidTr="0003203B">
        <w:trPr>
          <w:jc w:val="center"/>
        </w:trPr>
        <w:tc>
          <w:tcPr>
            <w:tcW w:w="882" w:type="dxa"/>
          </w:tcPr>
          <w:p w:rsidR="009F4E09" w:rsidRPr="00FE2A9E" w:rsidRDefault="009F4E09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9F4E09" w:rsidRPr="00FE2A9E" w:rsidRDefault="009F4E09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9F4E09" w:rsidRPr="00FE2A9E" w:rsidRDefault="00A303BE" w:rsidP="00D701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1403</w:t>
            </w:r>
          </w:p>
        </w:tc>
        <w:tc>
          <w:tcPr>
            <w:tcW w:w="1695" w:type="dxa"/>
          </w:tcPr>
          <w:p w:rsidR="009F4E09" w:rsidRPr="00FE2A9E" w:rsidRDefault="00A303B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9F4E09" w:rsidRPr="00FE2A9E" w:rsidRDefault="00A303BE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9F4E09" w:rsidRPr="00FE2A9E" w:rsidRDefault="0040253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8129/-</w:t>
            </w:r>
          </w:p>
        </w:tc>
      </w:tr>
      <w:tr w:rsidR="0012181C" w:rsidRPr="00FE2A9E" w:rsidTr="0003203B">
        <w:trPr>
          <w:jc w:val="center"/>
        </w:trPr>
        <w:tc>
          <w:tcPr>
            <w:tcW w:w="882" w:type="dxa"/>
          </w:tcPr>
          <w:p w:rsidR="0012181C" w:rsidRPr="00FE2A9E" w:rsidRDefault="0012181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088" w:type="dxa"/>
            <w:gridSpan w:val="5"/>
          </w:tcPr>
          <w:p w:rsidR="0012181C" w:rsidRPr="00FE2A9E" w:rsidRDefault="008D64F9" w:rsidP="0012181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8B2192" w:rsidRPr="00FE2A9E" w:rsidTr="0003203B">
        <w:trPr>
          <w:jc w:val="center"/>
        </w:trPr>
        <w:tc>
          <w:tcPr>
            <w:tcW w:w="882" w:type="dxa"/>
          </w:tcPr>
          <w:p w:rsidR="008B2192" w:rsidRPr="00FE2A9E" w:rsidRDefault="008B219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8B2192" w:rsidRPr="00FE2A9E" w:rsidRDefault="008B2192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B2192" w:rsidRPr="00FE2A9E" w:rsidRDefault="00DE41C7" w:rsidP="005322C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277</w:t>
            </w:r>
          </w:p>
        </w:tc>
        <w:tc>
          <w:tcPr>
            <w:tcW w:w="1695" w:type="dxa"/>
          </w:tcPr>
          <w:p w:rsidR="008B2192" w:rsidRPr="00FE2A9E" w:rsidRDefault="00DE41C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8B2192" w:rsidRPr="00FE2A9E" w:rsidRDefault="00DE41C7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8B2192" w:rsidRPr="00FE2A9E" w:rsidRDefault="00DE41C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24085/-</w:t>
            </w:r>
          </w:p>
        </w:tc>
      </w:tr>
      <w:tr w:rsidR="00AB0DA3" w:rsidRPr="00FE2A9E" w:rsidTr="0003203B">
        <w:trPr>
          <w:jc w:val="center"/>
        </w:trPr>
        <w:tc>
          <w:tcPr>
            <w:tcW w:w="882" w:type="dxa"/>
          </w:tcPr>
          <w:p w:rsidR="00AB0DA3" w:rsidRPr="00FE2A9E" w:rsidRDefault="00AB0DA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088" w:type="dxa"/>
            <w:gridSpan w:val="5"/>
          </w:tcPr>
          <w:p w:rsidR="00AB0DA3" w:rsidRPr="00FE2A9E" w:rsidRDefault="0038242D" w:rsidP="00AB0DA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8B2192" w:rsidRPr="00FE2A9E" w:rsidTr="0003203B">
        <w:trPr>
          <w:jc w:val="center"/>
        </w:trPr>
        <w:tc>
          <w:tcPr>
            <w:tcW w:w="882" w:type="dxa"/>
          </w:tcPr>
          <w:p w:rsidR="008B2192" w:rsidRPr="00FE2A9E" w:rsidRDefault="008B219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8B2192" w:rsidRPr="00FE2A9E" w:rsidRDefault="008B2192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B2192" w:rsidRPr="00FE2A9E" w:rsidRDefault="00DA79D5" w:rsidP="009844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193</w:t>
            </w:r>
          </w:p>
        </w:tc>
        <w:tc>
          <w:tcPr>
            <w:tcW w:w="1695" w:type="dxa"/>
          </w:tcPr>
          <w:p w:rsidR="008B2192" w:rsidRPr="00FE2A9E" w:rsidRDefault="00DA79D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8B2192" w:rsidRPr="00FE2A9E" w:rsidRDefault="00DA79D5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8B2192" w:rsidRPr="00FE2A9E" w:rsidRDefault="00DA79D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23060/-</w:t>
            </w:r>
          </w:p>
        </w:tc>
      </w:tr>
      <w:tr w:rsidR="00D01A30" w:rsidRPr="00FE2A9E" w:rsidTr="0003203B">
        <w:trPr>
          <w:jc w:val="center"/>
        </w:trPr>
        <w:tc>
          <w:tcPr>
            <w:tcW w:w="882" w:type="dxa"/>
          </w:tcPr>
          <w:p w:rsidR="00D01A30" w:rsidRPr="00FE2A9E" w:rsidRDefault="00D01A30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088" w:type="dxa"/>
            <w:gridSpan w:val="5"/>
          </w:tcPr>
          <w:p w:rsidR="00D01A30" w:rsidRPr="00FE2A9E" w:rsidRDefault="005913CE" w:rsidP="00D01A3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concrete  work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(a) R.C work in roof slab, beams columns rafts, lintels and other structural members laid in situ or precast laid  in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(I) Ratio (1 :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a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B2192" w:rsidRPr="00FE2A9E" w:rsidTr="0003203B">
        <w:trPr>
          <w:jc w:val="center"/>
        </w:trPr>
        <w:tc>
          <w:tcPr>
            <w:tcW w:w="882" w:type="dxa"/>
          </w:tcPr>
          <w:p w:rsidR="008B2192" w:rsidRPr="00FE2A9E" w:rsidRDefault="008B219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8B2192" w:rsidRPr="00FE2A9E" w:rsidRDefault="008B2192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B2192" w:rsidRPr="00FE2A9E" w:rsidRDefault="00160110" w:rsidP="003C726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</w:t>
            </w:r>
          </w:p>
        </w:tc>
        <w:tc>
          <w:tcPr>
            <w:tcW w:w="1695" w:type="dxa"/>
          </w:tcPr>
          <w:p w:rsidR="008B2192" w:rsidRPr="00FE2A9E" w:rsidRDefault="00160110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8B2192" w:rsidRPr="00FE2A9E" w:rsidRDefault="00160110" w:rsidP="00D92C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8B2192" w:rsidRPr="00FE2A9E" w:rsidRDefault="00160110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31004/-</w:t>
            </w:r>
          </w:p>
        </w:tc>
      </w:tr>
      <w:tr w:rsidR="003D0BB7" w:rsidRPr="00FE2A9E" w:rsidTr="0003203B">
        <w:trPr>
          <w:jc w:val="center"/>
        </w:trPr>
        <w:tc>
          <w:tcPr>
            <w:tcW w:w="882" w:type="dxa"/>
          </w:tcPr>
          <w:p w:rsidR="003D0BB7" w:rsidRPr="00FE2A9E" w:rsidRDefault="003D0BB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088" w:type="dxa"/>
            <w:gridSpan w:val="5"/>
          </w:tcPr>
          <w:p w:rsidR="003D0BB7" w:rsidRPr="00FE2A9E" w:rsidRDefault="00847164" w:rsidP="003D0BB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laying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B2192" w:rsidRPr="00FE2A9E" w:rsidTr="0003203B">
        <w:trPr>
          <w:jc w:val="center"/>
        </w:trPr>
        <w:tc>
          <w:tcPr>
            <w:tcW w:w="882" w:type="dxa"/>
          </w:tcPr>
          <w:p w:rsidR="008B2192" w:rsidRPr="00FE2A9E" w:rsidRDefault="008B219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8B2192" w:rsidRPr="00FE2A9E" w:rsidRDefault="00EB058E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Tor Bar</w:t>
            </w:r>
          </w:p>
        </w:tc>
        <w:tc>
          <w:tcPr>
            <w:tcW w:w="1666" w:type="dxa"/>
          </w:tcPr>
          <w:p w:rsidR="008B2192" w:rsidRPr="00FE2A9E" w:rsidRDefault="001F4819" w:rsidP="004F7E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4.107</w:t>
            </w:r>
          </w:p>
        </w:tc>
        <w:tc>
          <w:tcPr>
            <w:tcW w:w="1695" w:type="dxa"/>
          </w:tcPr>
          <w:p w:rsidR="008B2192" w:rsidRPr="00FE2A9E" w:rsidRDefault="001F4819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8B2192" w:rsidRPr="00FE2A9E" w:rsidRDefault="00E756E5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8B2192" w:rsidRPr="00FE2A9E" w:rsidRDefault="00E756E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20542/-</w:t>
            </w:r>
          </w:p>
        </w:tc>
      </w:tr>
      <w:tr w:rsidR="008B2192" w:rsidRPr="00FE2A9E" w:rsidTr="0003203B">
        <w:trPr>
          <w:jc w:val="center"/>
        </w:trPr>
        <w:tc>
          <w:tcPr>
            <w:tcW w:w="882" w:type="dxa"/>
          </w:tcPr>
          <w:p w:rsidR="008B2192" w:rsidRPr="00FE2A9E" w:rsidRDefault="008B219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8B2192" w:rsidRPr="00FE2A9E" w:rsidRDefault="00211DF9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Mild Steel</w:t>
            </w:r>
          </w:p>
        </w:tc>
        <w:tc>
          <w:tcPr>
            <w:tcW w:w="1666" w:type="dxa"/>
          </w:tcPr>
          <w:p w:rsidR="008B2192" w:rsidRPr="00FE2A9E" w:rsidRDefault="00A42F12" w:rsidP="00E00B1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0.821</w:t>
            </w:r>
          </w:p>
        </w:tc>
        <w:tc>
          <w:tcPr>
            <w:tcW w:w="1695" w:type="dxa"/>
          </w:tcPr>
          <w:p w:rsidR="008B2192" w:rsidRPr="00FE2A9E" w:rsidRDefault="00A42F1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13" w:type="dxa"/>
          </w:tcPr>
          <w:p w:rsidR="008B2192" w:rsidRPr="00FE2A9E" w:rsidRDefault="001E57D5" w:rsidP="00D92C3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8B2192" w:rsidRPr="00FE2A9E" w:rsidRDefault="00CC75A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3957/-</w:t>
            </w:r>
          </w:p>
        </w:tc>
      </w:tr>
      <w:tr w:rsidR="006948B6" w:rsidRPr="00FE2A9E" w:rsidTr="0003203B">
        <w:trPr>
          <w:jc w:val="center"/>
        </w:trPr>
        <w:tc>
          <w:tcPr>
            <w:tcW w:w="882" w:type="dxa"/>
          </w:tcPr>
          <w:p w:rsidR="006948B6" w:rsidRPr="00FE2A9E" w:rsidRDefault="006948B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088" w:type="dxa"/>
            <w:gridSpan w:val="5"/>
          </w:tcPr>
          <w:p w:rsidR="006948B6" w:rsidRPr="00FE2A9E" w:rsidRDefault="007F2016" w:rsidP="006948B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5 I (e) 21).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0828DE" w:rsidP="00717D7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580</w:t>
            </w:r>
          </w:p>
        </w:tc>
        <w:tc>
          <w:tcPr>
            <w:tcW w:w="1695" w:type="dxa"/>
          </w:tcPr>
          <w:p w:rsidR="00BC6E3B" w:rsidRPr="00FE2A9E" w:rsidRDefault="000828D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BC6E3B" w:rsidRPr="00FE2A9E" w:rsidRDefault="000828DE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BC6E3B" w:rsidRPr="00FE2A9E" w:rsidRDefault="000828D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73511/-</w:t>
            </w:r>
          </w:p>
        </w:tc>
      </w:tr>
      <w:tr w:rsidR="001602E6" w:rsidRPr="00FE2A9E" w:rsidTr="0003203B">
        <w:trPr>
          <w:jc w:val="center"/>
        </w:trPr>
        <w:tc>
          <w:tcPr>
            <w:tcW w:w="882" w:type="dxa"/>
          </w:tcPr>
          <w:p w:rsidR="001602E6" w:rsidRPr="00FE2A9E" w:rsidRDefault="001602E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088" w:type="dxa"/>
            <w:gridSpan w:val="5"/>
          </w:tcPr>
          <w:p w:rsidR="001602E6" w:rsidRPr="00FE2A9E" w:rsidRDefault="00A40EF7" w:rsidP="001602E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D105ED" w:rsidP="00734E8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20.022</w:t>
            </w:r>
          </w:p>
        </w:tc>
        <w:tc>
          <w:tcPr>
            <w:tcW w:w="1695" w:type="dxa"/>
          </w:tcPr>
          <w:p w:rsidR="00BC6E3B" w:rsidRPr="00FE2A9E" w:rsidRDefault="00D105E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BC6E3B" w:rsidRPr="00FE2A9E" w:rsidRDefault="00D105ED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BC6E3B" w:rsidRPr="00FE2A9E" w:rsidRDefault="00D105E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77085/-</w:t>
            </w:r>
          </w:p>
        </w:tc>
      </w:tr>
      <w:tr w:rsidR="008A7CE4" w:rsidRPr="00FE2A9E" w:rsidTr="0003203B">
        <w:trPr>
          <w:jc w:val="center"/>
        </w:trPr>
        <w:tc>
          <w:tcPr>
            <w:tcW w:w="882" w:type="dxa"/>
          </w:tcPr>
          <w:p w:rsidR="008A7CE4" w:rsidRPr="00FE2A9E" w:rsidRDefault="008A7C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088" w:type="dxa"/>
            <w:gridSpan w:val="5"/>
          </w:tcPr>
          <w:p w:rsidR="008A7CE4" w:rsidRPr="00FE2A9E" w:rsidRDefault="00516C4A" w:rsidP="008A7CE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626863" w:rsidP="005F02E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16.392</w:t>
            </w:r>
          </w:p>
        </w:tc>
        <w:tc>
          <w:tcPr>
            <w:tcW w:w="1695" w:type="dxa"/>
          </w:tcPr>
          <w:p w:rsidR="00BC6E3B" w:rsidRPr="00FE2A9E" w:rsidRDefault="00054E4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BC6E3B" w:rsidRPr="00FE2A9E" w:rsidRDefault="00054E43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BC6E3B" w:rsidRPr="00FE2A9E" w:rsidRDefault="00054E4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58601/-</w:t>
            </w:r>
          </w:p>
        </w:tc>
      </w:tr>
      <w:tr w:rsidR="008E449A" w:rsidRPr="00FE2A9E" w:rsidTr="0003203B">
        <w:trPr>
          <w:jc w:val="center"/>
        </w:trPr>
        <w:tc>
          <w:tcPr>
            <w:tcW w:w="882" w:type="dxa"/>
          </w:tcPr>
          <w:p w:rsidR="008E449A" w:rsidRPr="00FE2A9E" w:rsidRDefault="008E449A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088" w:type="dxa"/>
            <w:gridSpan w:val="5"/>
          </w:tcPr>
          <w:p w:rsidR="008E449A" w:rsidRPr="00FE2A9E" w:rsidRDefault="00D77CCE" w:rsidP="008E449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D94468" w:rsidRPr="00FE2A9E" w:rsidTr="00046561">
        <w:trPr>
          <w:jc w:val="center"/>
        </w:trPr>
        <w:tc>
          <w:tcPr>
            <w:tcW w:w="882" w:type="dxa"/>
          </w:tcPr>
          <w:p w:rsidR="00D94468" w:rsidRPr="00FE2A9E" w:rsidRDefault="00D94468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D94468" w:rsidRPr="00FE2A9E" w:rsidRDefault="00D94468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D94468" w:rsidRPr="00FE2A9E" w:rsidRDefault="00D94468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33.942</w:t>
            </w:r>
          </w:p>
        </w:tc>
        <w:tc>
          <w:tcPr>
            <w:tcW w:w="1695" w:type="dxa"/>
          </w:tcPr>
          <w:p w:rsidR="00D94468" w:rsidRPr="00FE2A9E" w:rsidRDefault="00D94468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D94468" w:rsidRPr="00FE2A9E" w:rsidRDefault="00D94468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D94468" w:rsidRPr="00FE2A9E" w:rsidRDefault="00D94468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6325/-</w:t>
            </w:r>
          </w:p>
        </w:tc>
      </w:tr>
      <w:tr w:rsidR="0077181C" w:rsidRPr="00FE2A9E" w:rsidTr="0003203B">
        <w:trPr>
          <w:jc w:val="center"/>
        </w:trPr>
        <w:tc>
          <w:tcPr>
            <w:tcW w:w="882" w:type="dxa"/>
          </w:tcPr>
          <w:p w:rsidR="0077181C" w:rsidRPr="00FE2A9E" w:rsidRDefault="0077181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088" w:type="dxa"/>
            <w:gridSpan w:val="5"/>
          </w:tcPr>
          <w:p w:rsidR="0077181C" w:rsidRPr="00FE2A9E" w:rsidRDefault="0069197F" w:rsidP="0077181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F06F2F" w:rsidP="00F06F2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970</w:t>
            </w:r>
          </w:p>
        </w:tc>
        <w:tc>
          <w:tcPr>
            <w:tcW w:w="1695" w:type="dxa"/>
          </w:tcPr>
          <w:p w:rsidR="00BC6E3B" w:rsidRPr="00FE2A9E" w:rsidRDefault="00F06F2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BC6E3B" w:rsidRPr="00FE2A9E" w:rsidRDefault="00F06F2F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F06F2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73790/-</w:t>
            </w:r>
          </w:p>
        </w:tc>
      </w:tr>
      <w:tr w:rsidR="00B148CD" w:rsidRPr="00FE2A9E" w:rsidTr="00046561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48CD" w:rsidRPr="00FE2A9E" w:rsidRDefault="00B148C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017EA4" w:rsidRPr="00FE2A9E" w:rsidTr="0003203B">
        <w:trPr>
          <w:jc w:val="center"/>
        </w:trPr>
        <w:tc>
          <w:tcPr>
            <w:tcW w:w="882" w:type="dxa"/>
          </w:tcPr>
          <w:p w:rsidR="00017EA4" w:rsidRPr="00FE2A9E" w:rsidRDefault="00017EA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088" w:type="dxa"/>
            <w:gridSpan w:val="5"/>
          </w:tcPr>
          <w:p w:rsidR="00017EA4" w:rsidRPr="00FE2A9E" w:rsidRDefault="00C87BDD" w:rsidP="00017EA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F8630F" w:rsidP="00A05B2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1141</w:t>
            </w:r>
          </w:p>
        </w:tc>
        <w:tc>
          <w:tcPr>
            <w:tcW w:w="1695" w:type="dxa"/>
          </w:tcPr>
          <w:p w:rsidR="00BC6E3B" w:rsidRPr="00FE2A9E" w:rsidRDefault="00F8630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BC6E3B" w:rsidRPr="00FE2A9E" w:rsidRDefault="00F8630F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F8630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25177/-</w:t>
            </w:r>
          </w:p>
        </w:tc>
      </w:tr>
      <w:tr w:rsidR="006960A7" w:rsidRPr="00FE2A9E" w:rsidTr="0003203B">
        <w:trPr>
          <w:jc w:val="center"/>
        </w:trPr>
        <w:tc>
          <w:tcPr>
            <w:tcW w:w="882" w:type="dxa"/>
          </w:tcPr>
          <w:p w:rsidR="006960A7" w:rsidRPr="00FE2A9E" w:rsidRDefault="006960A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088" w:type="dxa"/>
            <w:gridSpan w:val="5"/>
          </w:tcPr>
          <w:p w:rsidR="006960A7" w:rsidRPr="00FE2A9E" w:rsidRDefault="00B90233" w:rsidP="006960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100037" w:rsidP="00DC38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1141</w:t>
            </w:r>
          </w:p>
        </w:tc>
        <w:tc>
          <w:tcPr>
            <w:tcW w:w="1695" w:type="dxa"/>
          </w:tcPr>
          <w:p w:rsidR="00BC6E3B" w:rsidRPr="00FE2A9E" w:rsidRDefault="0010003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BC6E3B" w:rsidRPr="00FE2A9E" w:rsidRDefault="00100037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10003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25074/-</w:t>
            </w:r>
          </w:p>
        </w:tc>
      </w:tr>
      <w:tr w:rsidR="009445EC" w:rsidRPr="00FE2A9E" w:rsidTr="0003203B">
        <w:trPr>
          <w:jc w:val="center"/>
        </w:trPr>
        <w:tc>
          <w:tcPr>
            <w:tcW w:w="882" w:type="dxa"/>
          </w:tcPr>
          <w:p w:rsidR="009445EC" w:rsidRPr="00FE2A9E" w:rsidRDefault="009445E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088" w:type="dxa"/>
            <w:gridSpan w:val="5"/>
          </w:tcPr>
          <w:p w:rsidR="009445EC" w:rsidRPr="00FE2A9E" w:rsidRDefault="005F3F61" w:rsidP="009445E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477F5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D338C">
              <w:rPr>
                <w:rFonts w:ascii="Tahoma" w:hAnsi="Tahoma" w:cs="Tahoma"/>
                <w:sz w:val="22"/>
                <w:szCs w:val="22"/>
              </w:rPr>
              <w:t>3/4"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11 (c) P. No: 52).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CA2468" w:rsidP="0061091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498</w:t>
            </w:r>
          </w:p>
        </w:tc>
        <w:tc>
          <w:tcPr>
            <w:tcW w:w="1695" w:type="dxa"/>
          </w:tcPr>
          <w:p w:rsidR="00BC6E3B" w:rsidRPr="00FE2A9E" w:rsidRDefault="00CA2468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BC6E3B" w:rsidRPr="00FE2A9E" w:rsidRDefault="00CA2468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CA2468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45176/-</w:t>
            </w:r>
          </w:p>
        </w:tc>
      </w:tr>
      <w:tr w:rsidR="00594C3E" w:rsidRPr="00FE2A9E" w:rsidTr="0003203B">
        <w:trPr>
          <w:jc w:val="center"/>
        </w:trPr>
        <w:tc>
          <w:tcPr>
            <w:tcW w:w="882" w:type="dxa"/>
          </w:tcPr>
          <w:p w:rsidR="00594C3E" w:rsidRPr="00FE2A9E" w:rsidRDefault="00594C3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0088" w:type="dxa"/>
            <w:gridSpan w:val="5"/>
          </w:tcPr>
          <w:p w:rsidR="00594C3E" w:rsidRPr="00FE2A9E" w:rsidRDefault="008E42B1" w:rsidP="00594C3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2"  or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carriage  ,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13154D" w:rsidP="00F853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1695" w:type="dxa"/>
          </w:tcPr>
          <w:p w:rsidR="00BC6E3B" w:rsidRPr="00FE2A9E" w:rsidRDefault="0013154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BC6E3B" w:rsidRPr="00FE2A9E" w:rsidRDefault="0013154D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BC6E3B" w:rsidRPr="00FE2A9E" w:rsidRDefault="0013154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8012/-</w:t>
            </w:r>
          </w:p>
        </w:tc>
      </w:tr>
      <w:tr w:rsidR="00966F5E" w:rsidRPr="00FE2A9E" w:rsidTr="0003203B">
        <w:trPr>
          <w:jc w:val="center"/>
        </w:trPr>
        <w:tc>
          <w:tcPr>
            <w:tcW w:w="882" w:type="dxa"/>
          </w:tcPr>
          <w:p w:rsidR="00966F5E" w:rsidRPr="00FE2A9E" w:rsidRDefault="00966F5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10088" w:type="dxa"/>
            <w:gridSpan w:val="5"/>
          </w:tcPr>
          <w:p w:rsidR="00966F5E" w:rsidRPr="00FE2A9E" w:rsidRDefault="00E447F8" w:rsidP="00E447F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47F8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E447F8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E447F8">
              <w:rPr>
                <w:rFonts w:ascii="Tahoma" w:hAnsi="Tahoma" w:cs="Tahoma"/>
                <w:sz w:val="22"/>
                <w:szCs w:val="22"/>
              </w:rPr>
              <w:t xml:space="preserve"> of size 7" x 2"  or 4 1/2" x 3" for windows using 20 gauge G.I sheet </w:t>
            </w:r>
            <w:proofErr w:type="spellStart"/>
            <w:r w:rsidRPr="00E447F8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E447F8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E447F8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E447F8">
              <w:rPr>
                <w:rFonts w:ascii="Tahoma" w:hAnsi="Tahoma" w:cs="Tahoma"/>
                <w:sz w:val="22"/>
                <w:szCs w:val="22"/>
              </w:rPr>
              <w:t xml:space="preserve"> all carriage ,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C463CC" w:rsidP="00856C5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93</w:t>
            </w:r>
          </w:p>
        </w:tc>
        <w:tc>
          <w:tcPr>
            <w:tcW w:w="1695" w:type="dxa"/>
          </w:tcPr>
          <w:p w:rsidR="00BC6E3B" w:rsidRPr="00FE2A9E" w:rsidRDefault="00C463C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BC6E3B" w:rsidRPr="00FE2A9E" w:rsidRDefault="00C463CC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BC6E3B" w:rsidRPr="00FE2A9E" w:rsidRDefault="00C463C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22367/-</w:t>
            </w:r>
          </w:p>
        </w:tc>
      </w:tr>
      <w:tr w:rsidR="005378B7" w:rsidRPr="00FE2A9E" w:rsidTr="0003203B">
        <w:trPr>
          <w:jc w:val="center"/>
        </w:trPr>
        <w:tc>
          <w:tcPr>
            <w:tcW w:w="882" w:type="dxa"/>
          </w:tcPr>
          <w:p w:rsidR="005378B7" w:rsidRPr="00FE2A9E" w:rsidRDefault="00D92C3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0088" w:type="dxa"/>
            <w:gridSpan w:val="5"/>
          </w:tcPr>
          <w:p w:rsidR="005378B7" w:rsidRPr="00FE2A9E" w:rsidRDefault="00D754CD" w:rsidP="005378B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Lbs./Sq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9544C6" w:rsidP="0079209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695" w:type="dxa"/>
          </w:tcPr>
          <w:p w:rsidR="00BC6E3B" w:rsidRPr="00FE2A9E" w:rsidRDefault="009544C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BC6E3B" w:rsidRPr="00FE2A9E" w:rsidRDefault="009544C6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BC6E3B" w:rsidRPr="00FE2A9E" w:rsidRDefault="009544C6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4650/-</w:t>
            </w:r>
          </w:p>
        </w:tc>
      </w:tr>
      <w:tr w:rsidR="0089086D" w:rsidRPr="00FE2A9E" w:rsidTr="0003203B">
        <w:trPr>
          <w:jc w:val="center"/>
        </w:trPr>
        <w:tc>
          <w:tcPr>
            <w:tcW w:w="882" w:type="dxa"/>
          </w:tcPr>
          <w:p w:rsidR="0089086D" w:rsidRPr="00FE2A9E" w:rsidRDefault="008E7F4A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10088" w:type="dxa"/>
            <w:gridSpan w:val="5"/>
          </w:tcPr>
          <w:p w:rsidR="0089086D" w:rsidRPr="00FE2A9E" w:rsidRDefault="0077483A" w:rsidP="008908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BF0810" w:rsidP="00C617B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695" w:type="dxa"/>
          </w:tcPr>
          <w:p w:rsidR="00BC6E3B" w:rsidRPr="00FE2A9E" w:rsidRDefault="0096317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BC6E3B" w:rsidRPr="00FE2A9E" w:rsidRDefault="0096317C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BC6E3B" w:rsidRPr="00FE2A9E" w:rsidRDefault="00A4651E" w:rsidP="00122F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45147/-</w:t>
            </w:r>
          </w:p>
        </w:tc>
      </w:tr>
      <w:tr w:rsidR="006332DF" w:rsidRPr="00FE2A9E" w:rsidTr="0003203B">
        <w:trPr>
          <w:jc w:val="center"/>
        </w:trPr>
        <w:tc>
          <w:tcPr>
            <w:tcW w:w="882" w:type="dxa"/>
          </w:tcPr>
          <w:p w:rsidR="006332DF" w:rsidRPr="00FE2A9E" w:rsidRDefault="006332DF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0088" w:type="dxa"/>
            <w:gridSpan w:val="5"/>
          </w:tcPr>
          <w:p w:rsidR="006332DF" w:rsidRPr="00FE2A9E" w:rsidRDefault="00477859" w:rsidP="006332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784D23" w:rsidP="004D44F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297</w:t>
            </w:r>
          </w:p>
        </w:tc>
        <w:tc>
          <w:tcPr>
            <w:tcW w:w="1695" w:type="dxa"/>
          </w:tcPr>
          <w:p w:rsidR="00BC6E3B" w:rsidRPr="00FE2A9E" w:rsidRDefault="00784D2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BC6E3B" w:rsidRPr="00FE2A9E" w:rsidRDefault="00784D23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784D23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3824/-</w:t>
            </w:r>
          </w:p>
        </w:tc>
      </w:tr>
      <w:tr w:rsidR="00876A3E" w:rsidRPr="00FE2A9E" w:rsidTr="0003203B">
        <w:trPr>
          <w:jc w:val="center"/>
        </w:trPr>
        <w:tc>
          <w:tcPr>
            <w:tcW w:w="882" w:type="dxa"/>
          </w:tcPr>
          <w:p w:rsidR="00876A3E" w:rsidRPr="00FE2A9E" w:rsidRDefault="00876A3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0088" w:type="dxa"/>
            <w:gridSpan w:val="5"/>
          </w:tcPr>
          <w:p w:rsidR="00876A3E" w:rsidRPr="00FE2A9E" w:rsidRDefault="009B4D43" w:rsidP="00AF176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B4D43">
              <w:rPr>
                <w:rFonts w:ascii="Tahoma" w:hAnsi="Tahoma" w:cs="Tahoma"/>
                <w:sz w:val="22"/>
                <w:szCs w:val="22"/>
              </w:rPr>
              <w:t xml:space="preserve">First class deodar wood wrought joinery work in wire gauze door and windows with 22 S.W.G . Galvanized wire </w:t>
            </w:r>
            <w:proofErr w:type="spellStart"/>
            <w:r w:rsidRPr="009B4D43">
              <w:rPr>
                <w:rFonts w:ascii="Tahoma" w:hAnsi="Tahoma" w:cs="Tahoma"/>
                <w:sz w:val="22"/>
                <w:szCs w:val="22"/>
              </w:rPr>
              <w:t>jgauze</w:t>
            </w:r>
            <w:proofErr w:type="spellEnd"/>
            <w:r w:rsidRPr="009B4D43">
              <w:rPr>
                <w:rFonts w:ascii="Tahoma" w:hAnsi="Tahoma" w:cs="Tahoma"/>
                <w:sz w:val="22"/>
                <w:szCs w:val="22"/>
              </w:rPr>
              <w:t xml:space="preserve"> 144 mesh per square inch iron fittings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B4D43">
              <w:rPr>
                <w:rFonts w:ascii="Tahoma" w:hAnsi="Tahoma" w:cs="Tahoma"/>
                <w:sz w:val="22"/>
                <w:szCs w:val="22"/>
              </w:rPr>
              <w:t>1 1/2" thick deodar wood framing including wire gauze with ordinary hinges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2A3297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I No: 14 (b) P. No: 5</w:t>
            </w:r>
            <w:r w:rsidR="00AF176D">
              <w:rPr>
                <w:rFonts w:ascii="Tahoma" w:hAnsi="Tahoma" w:cs="Tahoma"/>
                <w:sz w:val="22"/>
                <w:szCs w:val="22"/>
              </w:rPr>
              <w:t>9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5E01D2" w:rsidP="00DD5A2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</w:t>
            </w:r>
          </w:p>
        </w:tc>
        <w:tc>
          <w:tcPr>
            <w:tcW w:w="1695" w:type="dxa"/>
          </w:tcPr>
          <w:p w:rsidR="00BC6E3B" w:rsidRPr="00FE2A9E" w:rsidRDefault="0083003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562/98</w:t>
            </w:r>
          </w:p>
        </w:tc>
        <w:tc>
          <w:tcPr>
            <w:tcW w:w="1113" w:type="dxa"/>
          </w:tcPr>
          <w:p w:rsidR="00BC6E3B" w:rsidRPr="00FE2A9E" w:rsidRDefault="00474868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BC6E3B" w:rsidRPr="00FE2A9E" w:rsidRDefault="009B76D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31527/-</w:t>
            </w:r>
          </w:p>
        </w:tc>
      </w:tr>
      <w:tr w:rsidR="00A43164" w:rsidRPr="00FE2A9E" w:rsidTr="0003203B">
        <w:trPr>
          <w:jc w:val="center"/>
        </w:trPr>
        <w:tc>
          <w:tcPr>
            <w:tcW w:w="882" w:type="dxa"/>
          </w:tcPr>
          <w:p w:rsidR="00A43164" w:rsidRPr="00FE2A9E" w:rsidRDefault="00A4316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10088" w:type="dxa"/>
            <w:gridSpan w:val="5"/>
          </w:tcPr>
          <w:p w:rsidR="00A43164" w:rsidRPr="00FE2A9E" w:rsidRDefault="00D90DAD" w:rsidP="00A431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90DAD">
              <w:rPr>
                <w:rFonts w:ascii="Tahoma" w:hAnsi="Tahoma" w:cs="Tahoma"/>
                <w:sz w:val="22"/>
                <w:szCs w:val="22"/>
              </w:rPr>
              <w:t xml:space="preserve">Galvanized wire gauze fixed to </w:t>
            </w:r>
            <w:proofErr w:type="spellStart"/>
            <w:r w:rsidRPr="00D90DAD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D90DAD">
              <w:rPr>
                <w:rFonts w:ascii="Tahoma" w:hAnsi="Tahoma" w:cs="Tahoma"/>
                <w:sz w:val="22"/>
                <w:szCs w:val="22"/>
              </w:rPr>
              <w:t xml:space="preserve"> with 3/4" deodar </w:t>
            </w:r>
            <w:proofErr w:type="spellStart"/>
            <w:r w:rsidRPr="00D90DAD">
              <w:rPr>
                <w:rFonts w:ascii="Tahoma" w:hAnsi="Tahoma" w:cs="Tahoma"/>
                <w:sz w:val="22"/>
                <w:szCs w:val="22"/>
              </w:rPr>
              <w:t>stips</w:t>
            </w:r>
            <w:proofErr w:type="spellEnd"/>
            <w:r w:rsidRPr="00D90DAD">
              <w:rPr>
                <w:rFonts w:ascii="Tahoma" w:hAnsi="Tahoma" w:cs="Tahoma"/>
                <w:sz w:val="22"/>
                <w:szCs w:val="22"/>
              </w:rPr>
              <w:t xml:space="preserve"> and screws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(d) P. No: 60)</w:t>
            </w:r>
            <w:r w:rsidR="00C35948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165321" w:rsidP="001653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</w:t>
            </w:r>
          </w:p>
        </w:tc>
        <w:tc>
          <w:tcPr>
            <w:tcW w:w="1695" w:type="dxa"/>
          </w:tcPr>
          <w:p w:rsidR="00BC6E3B" w:rsidRPr="00FE2A9E" w:rsidRDefault="0016532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190/72</w:t>
            </w:r>
          </w:p>
        </w:tc>
        <w:tc>
          <w:tcPr>
            <w:tcW w:w="1113" w:type="dxa"/>
          </w:tcPr>
          <w:p w:rsidR="00BC6E3B" w:rsidRPr="00FE2A9E" w:rsidRDefault="00165321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BC6E3B" w:rsidRPr="00FE2A9E" w:rsidRDefault="0016532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13732/-</w:t>
            </w:r>
          </w:p>
        </w:tc>
      </w:tr>
      <w:tr w:rsidR="00813A07" w:rsidRPr="00FE2A9E" w:rsidTr="0003203B">
        <w:trPr>
          <w:jc w:val="center"/>
        </w:trPr>
        <w:tc>
          <w:tcPr>
            <w:tcW w:w="882" w:type="dxa"/>
          </w:tcPr>
          <w:p w:rsidR="00813A07" w:rsidRPr="00FE2A9E" w:rsidRDefault="00813A07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10088" w:type="dxa"/>
            <w:gridSpan w:val="5"/>
          </w:tcPr>
          <w:p w:rsidR="00813A07" w:rsidRPr="00FE2A9E" w:rsidRDefault="00FA5F11" w:rsidP="00813A0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10BA">
              <w:rPr>
                <w:rFonts w:ascii="Tahoma" w:hAnsi="Tahoma" w:cs="Tahoma"/>
                <w:sz w:val="22"/>
                <w:szCs w:val="22"/>
              </w:rPr>
              <w:t xml:space="preserve">Providing and  laying tiles glazed 6" x 6" x 1/4" on floor or wall facing in required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and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apttern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of STILE specification jointed in white cement and pigment over a base of 1:2 grey cement mortar 3/4" thick including washing and filling of joints with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slaurry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of white cement and pigment in desired shape with finishing, clearing and cost of  wax polish etc. complete including cutting tiles to proper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60 P. No: 47).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8A7115" w:rsidP="00A44D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840</w:t>
            </w:r>
          </w:p>
        </w:tc>
        <w:tc>
          <w:tcPr>
            <w:tcW w:w="1695" w:type="dxa"/>
          </w:tcPr>
          <w:p w:rsidR="00BC6E3B" w:rsidRPr="00FE2A9E" w:rsidRDefault="008A711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30509/77</w:t>
            </w:r>
          </w:p>
        </w:tc>
        <w:tc>
          <w:tcPr>
            <w:tcW w:w="1113" w:type="dxa"/>
          </w:tcPr>
          <w:p w:rsidR="00BC6E3B" w:rsidRPr="00FE2A9E" w:rsidRDefault="008A7115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8A711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256282/-</w:t>
            </w:r>
          </w:p>
        </w:tc>
      </w:tr>
      <w:tr w:rsidR="001633C1" w:rsidRPr="00FE2A9E" w:rsidTr="0003203B">
        <w:trPr>
          <w:jc w:val="center"/>
        </w:trPr>
        <w:tc>
          <w:tcPr>
            <w:tcW w:w="882" w:type="dxa"/>
          </w:tcPr>
          <w:p w:rsidR="001633C1" w:rsidRPr="00FE2A9E" w:rsidRDefault="001633C1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0088" w:type="dxa"/>
            <w:gridSpan w:val="5"/>
          </w:tcPr>
          <w:p w:rsidR="001633C1" w:rsidRPr="00FE2A9E" w:rsidRDefault="000F3EFA" w:rsidP="001633C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D77A4C" w:rsidP="0078272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840</w:t>
            </w:r>
          </w:p>
        </w:tc>
        <w:tc>
          <w:tcPr>
            <w:tcW w:w="1695" w:type="dxa"/>
          </w:tcPr>
          <w:p w:rsidR="00BC6E3B" w:rsidRPr="00FE2A9E" w:rsidRDefault="00D77A4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BC6E3B" w:rsidRPr="00FE2A9E" w:rsidRDefault="00D77A4C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D77A4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6972/-</w:t>
            </w:r>
          </w:p>
        </w:tc>
      </w:tr>
      <w:tr w:rsidR="00152B45" w:rsidRPr="00FE2A9E" w:rsidTr="0003203B">
        <w:trPr>
          <w:jc w:val="center"/>
        </w:trPr>
        <w:tc>
          <w:tcPr>
            <w:tcW w:w="882" w:type="dxa"/>
          </w:tcPr>
          <w:p w:rsidR="00152B45" w:rsidRPr="00FE2A9E" w:rsidRDefault="00152B45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10088" w:type="dxa"/>
            <w:gridSpan w:val="5"/>
          </w:tcPr>
          <w:p w:rsidR="00152B45" w:rsidRPr="00FE2A9E" w:rsidRDefault="00A42118" w:rsidP="00152B4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DA38E4" w:rsidP="00A01D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2827</w:t>
            </w:r>
          </w:p>
        </w:tc>
        <w:tc>
          <w:tcPr>
            <w:tcW w:w="1695" w:type="dxa"/>
          </w:tcPr>
          <w:p w:rsidR="00BC6E3B" w:rsidRPr="00FE2A9E" w:rsidRDefault="00DA38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BC6E3B" w:rsidRPr="00FE2A9E" w:rsidRDefault="00DA38E4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DA38E4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12517/-</w:t>
            </w:r>
          </w:p>
        </w:tc>
      </w:tr>
      <w:tr w:rsidR="0034000C" w:rsidRPr="00FE2A9E" w:rsidTr="0003203B">
        <w:trPr>
          <w:jc w:val="center"/>
        </w:trPr>
        <w:tc>
          <w:tcPr>
            <w:tcW w:w="882" w:type="dxa"/>
          </w:tcPr>
          <w:p w:rsidR="0034000C" w:rsidRPr="00FE2A9E" w:rsidRDefault="0034000C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0088" w:type="dxa"/>
            <w:gridSpan w:val="5"/>
          </w:tcPr>
          <w:p w:rsidR="0034000C" w:rsidRPr="00FE2A9E" w:rsidRDefault="006165AF" w:rsidP="0034000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165AF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165AF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A6468D" w:rsidP="007431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827</w:t>
            </w:r>
          </w:p>
        </w:tc>
        <w:tc>
          <w:tcPr>
            <w:tcW w:w="1695" w:type="dxa"/>
          </w:tcPr>
          <w:p w:rsidR="00BC6E3B" w:rsidRPr="00FE2A9E" w:rsidRDefault="00A6468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BC6E3B" w:rsidRPr="00FE2A9E" w:rsidRDefault="00A6468D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A6468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30522/-</w:t>
            </w:r>
          </w:p>
        </w:tc>
      </w:tr>
      <w:tr w:rsidR="00BB0219" w:rsidRPr="00FE2A9E" w:rsidTr="0003203B">
        <w:trPr>
          <w:jc w:val="center"/>
        </w:trPr>
        <w:tc>
          <w:tcPr>
            <w:tcW w:w="882" w:type="dxa"/>
          </w:tcPr>
          <w:p w:rsidR="00BB0219" w:rsidRPr="00FE2A9E" w:rsidRDefault="00BB0219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</w:t>
            </w:r>
          </w:p>
        </w:tc>
        <w:tc>
          <w:tcPr>
            <w:tcW w:w="10088" w:type="dxa"/>
            <w:gridSpan w:val="5"/>
          </w:tcPr>
          <w:p w:rsidR="00BB0219" w:rsidRPr="00FE2A9E" w:rsidRDefault="00BE004A" w:rsidP="00BB021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2C572E" w:rsidP="00730E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880</w:t>
            </w:r>
          </w:p>
        </w:tc>
        <w:tc>
          <w:tcPr>
            <w:tcW w:w="1695" w:type="dxa"/>
          </w:tcPr>
          <w:p w:rsidR="00BC6E3B" w:rsidRPr="00FE2A9E" w:rsidRDefault="002C572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BC6E3B" w:rsidRPr="00FE2A9E" w:rsidRDefault="002C572E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2C572E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11183/-</w:t>
            </w:r>
          </w:p>
        </w:tc>
      </w:tr>
      <w:tr w:rsidR="001F4962" w:rsidRPr="00FE2A9E" w:rsidTr="0003203B">
        <w:trPr>
          <w:jc w:val="center"/>
        </w:trPr>
        <w:tc>
          <w:tcPr>
            <w:tcW w:w="882" w:type="dxa"/>
          </w:tcPr>
          <w:p w:rsidR="001F4962" w:rsidRPr="00FE2A9E" w:rsidRDefault="001F4962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</w:t>
            </w:r>
          </w:p>
        </w:tc>
        <w:tc>
          <w:tcPr>
            <w:tcW w:w="10088" w:type="dxa"/>
            <w:gridSpan w:val="5"/>
          </w:tcPr>
          <w:p w:rsidR="001F4962" w:rsidRPr="00FE2A9E" w:rsidRDefault="004D0DA6" w:rsidP="001F496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BC6E3B" w:rsidRPr="00FE2A9E" w:rsidTr="0003203B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0F118D" w:rsidP="00165B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</w:t>
            </w:r>
          </w:p>
        </w:tc>
        <w:tc>
          <w:tcPr>
            <w:tcW w:w="1695" w:type="dxa"/>
          </w:tcPr>
          <w:p w:rsidR="00BC6E3B" w:rsidRPr="00FE2A9E" w:rsidRDefault="000F118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2116/36</w:t>
            </w:r>
          </w:p>
        </w:tc>
        <w:tc>
          <w:tcPr>
            <w:tcW w:w="1113" w:type="dxa"/>
          </w:tcPr>
          <w:p w:rsidR="00BC6E3B" w:rsidRPr="00FE2A9E" w:rsidRDefault="000F118D" w:rsidP="00D92C3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C6E3B" w:rsidRPr="00FE2A9E" w:rsidRDefault="000F118D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6942/-</w:t>
            </w:r>
          </w:p>
        </w:tc>
      </w:tr>
      <w:tr w:rsidR="00BC6E3B" w:rsidRPr="00FE2A9E" w:rsidTr="00B148CD">
        <w:trPr>
          <w:jc w:val="center"/>
        </w:trPr>
        <w:tc>
          <w:tcPr>
            <w:tcW w:w="882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64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BC6E3B" w:rsidRPr="00FE2A9E" w:rsidRDefault="00BC6E3B" w:rsidP="00D92C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BC6E3B" w:rsidRPr="00FE2A9E" w:rsidRDefault="00BC6E3B" w:rsidP="00D92C3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BC6E3B" w:rsidRPr="00FE2A9E" w:rsidRDefault="00BC6E3B" w:rsidP="00D92C3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C6E3B" w:rsidRPr="000869FB" w:rsidTr="00B148CD">
        <w:trPr>
          <w:jc w:val="center"/>
        </w:trPr>
        <w:tc>
          <w:tcPr>
            <w:tcW w:w="882" w:type="dxa"/>
          </w:tcPr>
          <w:p w:rsidR="00BC6E3B" w:rsidRPr="000869FB" w:rsidRDefault="00BC6E3B" w:rsidP="0030375A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164" w:type="dxa"/>
          </w:tcPr>
          <w:p w:rsidR="00BC6E3B" w:rsidRPr="000869FB" w:rsidRDefault="00BC6E3B" w:rsidP="0030375A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666" w:type="dxa"/>
          </w:tcPr>
          <w:p w:rsidR="00BC6E3B" w:rsidRPr="000869FB" w:rsidRDefault="00BC6E3B" w:rsidP="0030375A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BC6E3B" w:rsidRPr="000869FB" w:rsidRDefault="00BC6E3B" w:rsidP="0030375A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3B" w:rsidRPr="000869FB" w:rsidRDefault="00BC6E3B" w:rsidP="00EC6C5B">
            <w:pPr>
              <w:rPr>
                <w:rFonts w:ascii="Tahoma" w:hAnsi="Tahoma" w:cs="Tahoma"/>
                <w:b/>
                <w:sz w:val="22"/>
              </w:rPr>
            </w:pPr>
            <w:r w:rsidRPr="000869FB">
              <w:rPr>
                <w:rFonts w:ascii="Tahoma" w:hAnsi="Tahoma" w:cs="Tahoma"/>
                <w:b/>
                <w:sz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3B" w:rsidRPr="000869FB" w:rsidRDefault="007F245E" w:rsidP="0030375A">
            <w:pPr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0869FB">
              <w:rPr>
                <w:rFonts w:ascii="Tahoma" w:hAnsi="Tahoma" w:cs="Tahoma"/>
                <w:b/>
                <w:bCs/>
                <w:sz w:val="22"/>
              </w:rPr>
              <w:t>893919/-</w:t>
            </w:r>
          </w:p>
        </w:tc>
      </w:tr>
    </w:tbl>
    <w:p w:rsidR="006568FC" w:rsidRDefault="006568FC" w:rsidP="006568FC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6568FC" w:rsidRDefault="006568FC" w:rsidP="006568F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6568FC" w:rsidRDefault="006568FC" w:rsidP="006568F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6568FC" w:rsidRDefault="001F390F" w:rsidP="006568F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1.75pt;margin-top:7.5pt;width:132.7pt;height:28.3pt;z-index:251656192" filled="f" stroked="f">
            <v:textbox style="mso-next-textbox:#_x0000_s1030">
              <w:txbxContent>
                <w:p w:rsidR="006568FC" w:rsidRPr="004C0F07" w:rsidRDefault="006568FC" w:rsidP="006568F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9" type="#_x0000_t202" style="position:absolute;margin-left:236.45pt;margin-top:7.5pt;width:204.25pt;height:43.2pt;z-index:251657216" filled="f" stroked="f">
            <v:textbox style="mso-next-textbox:#_x0000_s1029">
              <w:txbxContent>
                <w:p w:rsidR="006568FC" w:rsidRPr="004C0F07" w:rsidRDefault="006568FC" w:rsidP="006568FC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6568FC" w:rsidRDefault="006568FC" w:rsidP="006568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6568FC" w:rsidRPr="004C0F07" w:rsidRDefault="006568FC" w:rsidP="006568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6568FC" w:rsidRPr="004C0F07" w:rsidRDefault="006568FC" w:rsidP="006568F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C5233D" w:rsidRDefault="00C5233D">
      <w:pPr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br w:type="page"/>
      </w:r>
    </w:p>
    <w:p w:rsidR="00C5233D" w:rsidRPr="00C5233D" w:rsidRDefault="00C5233D" w:rsidP="00C5233D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0"/>
          <w:u w:val="single"/>
        </w:rPr>
      </w:pPr>
      <w:r w:rsidRPr="00C5233D">
        <w:rPr>
          <w:rFonts w:ascii="Tahoma" w:hAnsi="Tahoma" w:cs="Tahoma"/>
          <w:b/>
          <w:i/>
          <w:iCs/>
          <w:sz w:val="30"/>
          <w:szCs w:val="20"/>
          <w:u w:val="single"/>
        </w:rPr>
        <w:lastRenderedPageBreak/>
        <w:t>SCHEDULE “B”</w:t>
      </w:r>
    </w:p>
    <w:p w:rsidR="00C5233D" w:rsidRPr="007325E5" w:rsidRDefault="00C5233D" w:rsidP="00C5233D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C5233D" w:rsidRPr="00D25935" w:rsidRDefault="00C5233D" w:rsidP="00C5233D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u w:val="single"/>
        </w:rPr>
        <w:t>REHABILITATION OF OFFICE OF THE ASSISTANT ENGINEER EDUCATION WORKS SUB-DIVISION DAHARKI.</w:t>
      </w:r>
    </w:p>
    <w:p w:rsidR="00C5233D" w:rsidRDefault="00C5233D" w:rsidP="00C5233D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415"/>
        <w:gridCol w:w="3467"/>
        <w:gridCol w:w="1695"/>
        <w:gridCol w:w="1113"/>
        <w:gridCol w:w="1450"/>
      </w:tblGrid>
      <w:tr w:rsidR="00C5233D" w:rsidRPr="00FE2A9E" w:rsidTr="00046561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79CF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9F79CF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9F79CF">
              <w:rPr>
                <w:rFonts w:ascii="Tahoma" w:hAnsi="Tahoma" w:cs="Tahoma"/>
                <w:sz w:val="22"/>
                <w:szCs w:val="22"/>
              </w:rPr>
              <w:t xml:space="preserve"> cement from concrete cleaning and straightening the same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377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20528/-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026B0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</w:t>
            </w:r>
            <w:r>
              <w:rPr>
                <w:rFonts w:ascii="Tahoma" w:hAnsi="Tahoma" w:cs="Tahoma"/>
              </w:rPr>
              <w:t>: 8).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565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7264/-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C3B65">
              <w:rPr>
                <w:rFonts w:ascii="Tahoma" w:hAnsi="Tahoma" w:cs="Tahoma"/>
                <w:sz w:val="22"/>
                <w:szCs w:val="22"/>
              </w:rPr>
              <w:t xml:space="preserve">Removing door with </w:t>
            </w:r>
            <w:proofErr w:type="spellStart"/>
            <w:r w:rsidRPr="00FC3B65">
              <w:rPr>
                <w:rFonts w:ascii="Tahoma" w:hAnsi="Tahoma" w:cs="Tahoma"/>
                <w:sz w:val="22"/>
                <w:szCs w:val="22"/>
              </w:rPr>
              <w:t>chowket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33 (a) P. No: 12).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142/18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711/-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76315">
              <w:rPr>
                <w:rFonts w:ascii="Tahoma" w:hAnsi="Tahoma" w:cs="Tahoma"/>
                <w:sz w:val="22"/>
                <w:szCs w:val="22"/>
              </w:rPr>
              <w:t xml:space="preserve">Removing Window and sky light with </w:t>
            </w:r>
            <w:proofErr w:type="spellStart"/>
            <w:r w:rsidRPr="00776315">
              <w:rPr>
                <w:rFonts w:ascii="Tahoma" w:hAnsi="Tahoma" w:cs="Tahoma"/>
                <w:sz w:val="22"/>
                <w:szCs w:val="22"/>
              </w:rPr>
              <w:t>chowkets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33 (b) P. No: 12).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102/85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514/-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4B4F">
              <w:rPr>
                <w:rFonts w:ascii="Tahoma" w:hAnsi="Tahoma" w:cs="Tahoma"/>
                <w:sz w:val="22"/>
                <w:szCs w:val="22"/>
              </w:rPr>
              <w:t>Removing cement or lime plaster</w:t>
            </w:r>
            <w:r>
              <w:rPr>
                <w:rFonts w:ascii="Tahoma" w:hAnsi="Tahoma" w:cs="Tahoma"/>
                <w:sz w:val="22"/>
                <w:szCs w:val="22"/>
              </w:rPr>
              <w:t xml:space="preserve"> from walls (S. I No: 53 P. No: 13).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1498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1813/-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C461A">
              <w:rPr>
                <w:rFonts w:ascii="Tahoma" w:hAnsi="Tahoma" w:cs="Tahoma"/>
                <w:sz w:val="22"/>
                <w:szCs w:val="22"/>
              </w:rPr>
              <w:t>Dismantling cement concrete plain 1: 3: 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P. No: 10).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143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1869/-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983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3568/-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@1141/25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4793/-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1403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8129/-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C5233D" w:rsidRPr="00FE2A9E" w:rsidTr="00DD26B7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277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24085/-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140" w:type="dxa"/>
            <w:gridSpan w:val="5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C5233D" w:rsidRPr="00FE2A9E" w:rsidTr="004A068B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193</w:t>
            </w: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23060/-</w:t>
            </w:r>
          </w:p>
        </w:tc>
      </w:tr>
      <w:tr w:rsidR="00C5233D" w:rsidRPr="00FE2A9E" w:rsidTr="00046561">
        <w:trPr>
          <w:jc w:val="center"/>
        </w:trPr>
        <w:tc>
          <w:tcPr>
            <w:tcW w:w="882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FE2A9E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C5233D" w:rsidRPr="00FE2A9E" w:rsidRDefault="00C5233D" w:rsidP="0004656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C5233D" w:rsidRPr="00FE2A9E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5233D" w:rsidRPr="003849D6" w:rsidTr="00046561">
        <w:trPr>
          <w:jc w:val="center"/>
        </w:trPr>
        <w:tc>
          <w:tcPr>
            <w:tcW w:w="882" w:type="dxa"/>
          </w:tcPr>
          <w:p w:rsidR="00C5233D" w:rsidRPr="003849D6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C5233D" w:rsidRPr="003849D6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67" w:type="dxa"/>
          </w:tcPr>
          <w:p w:rsidR="00C5233D" w:rsidRPr="003849D6" w:rsidRDefault="00C5233D" w:rsidP="000465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C5233D" w:rsidRPr="003849D6" w:rsidRDefault="00C5233D" w:rsidP="000465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3D" w:rsidRPr="003849D6" w:rsidRDefault="00C5233D" w:rsidP="00046561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3849D6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3D" w:rsidRPr="003849D6" w:rsidRDefault="00C5233D" w:rsidP="0004656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96334/-</w:t>
            </w:r>
          </w:p>
        </w:tc>
      </w:tr>
    </w:tbl>
    <w:p w:rsidR="008600A9" w:rsidRDefault="008600A9" w:rsidP="008600A9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8600A9" w:rsidRDefault="008600A9" w:rsidP="008600A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8600A9" w:rsidRDefault="008600A9" w:rsidP="008600A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8600A9" w:rsidRDefault="001F390F" w:rsidP="008600A9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1" type="#_x0000_t202" style="position:absolute;margin-left:216.5pt;margin-top:7.5pt;width:204.25pt;height:43.2pt;z-index:251659264" filled="f" stroked="f">
            <v:textbox style="mso-next-textbox:#_x0000_s1031">
              <w:txbxContent>
                <w:p w:rsidR="008600A9" w:rsidRPr="004C0F07" w:rsidRDefault="008600A9" w:rsidP="008600A9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8600A9" w:rsidRDefault="008600A9" w:rsidP="008600A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8600A9" w:rsidRPr="004C0F07" w:rsidRDefault="008600A9" w:rsidP="008600A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8600A9" w:rsidRPr="004C0F07" w:rsidRDefault="008600A9" w:rsidP="008600A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2" type="#_x0000_t202" style="position:absolute;margin-left:6.8pt;margin-top:7.5pt;width:132.7pt;height:28.3pt;z-index:251658240" filled="f" stroked="f">
            <v:textbox style="mso-next-textbox:#_x0000_s1032">
              <w:txbxContent>
                <w:p w:rsidR="008600A9" w:rsidRPr="004C0F07" w:rsidRDefault="008600A9" w:rsidP="008600A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FC5FDE" w:rsidRDefault="00FC5FDE">
      <w:pPr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br w:type="page"/>
      </w:r>
    </w:p>
    <w:p w:rsidR="00FC5FDE" w:rsidRDefault="00FC5FDE" w:rsidP="00FC5FDE">
      <w:pPr>
        <w:pStyle w:val="BodyTextInden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W/S &amp; S/F </w:t>
      </w:r>
      <w:r>
        <w:rPr>
          <w:rFonts w:ascii="Tahoma" w:hAnsi="Tahoma" w:cs="Tahoma"/>
          <w:sz w:val="24"/>
        </w:rPr>
        <w:t>PART “B”</w:t>
      </w:r>
    </w:p>
    <w:tbl>
      <w:tblPr>
        <w:tblStyle w:val="TableGrid"/>
        <w:tblW w:w="10815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317"/>
        <w:gridCol w:w="1436"/>
      </w:tblGrid>
      <w:tr w:rsidR="00FC5FDE" w:rsidRPr="00FC5FDE" w:rsidTr="00C45E19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FC5FDE">
              <w:rPr>
                <w:rFonts w:ascii="Tahoma" w:hAnsi="Tahoma" w:cs="Tahoma"/>
                <w:b/>
              </w:rPr>
              <w:t>S.No</w:t>
            </w:r>
            <w:proofErr w:type="spellEnd"/>
            <w:r w:rsidRPr="00FC5FDE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Amount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/>
        </w:tc>
        <w:tc>
          <w:tcPr>
            <w:tcW w:w="9933" w:type="dxa"/>
            <w:gridSpan w:val="5"/>
            <w:hideMark/>
          </w:tcPr>
          <w:p w:rsidR="00FC5FDE" w:rsidRPr="00FC5FDE" w:rsidRDefault="00FC5FDE" w:rsidP="00C45E19"/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P/F  squatting type white glazed earthen ware </w:t>
            </w:r>
            <w:proofErr w:type="spellStart"/>
            <w:r w:rsidRPr="00FC5FDE">
              <w:rPr>
                <w:rFonts w:ascii="Tahoma" w:hAnsi="Tahoma" w:cs="Tahoma"/>
              </w:rPr>
              <w:t>wc</w:t>
            </w:r>
            <w:proofErr w:type="spellEnd"/>
            <w:r w:rsidRPr="00FC5FDE">
              <w:rPr>
                <w:rFonts w:ascii="Tahoma" w:hAnsi="Tahoma" w:cs="Tahoma"/>
              </w:rPr>
              <w:t xml:space="preserve"> pan with cost of flushing cistern with internal fitting and flush pipe with bend and flush pipe with </w:t>
            </w:r>
            <w:proofErr w:type="spellStart"/>
            <w:r w:rsidRPr="00FC5FDE">
              <w:rPr>
                <w:rFonts w:ascii="Tahoma" w:hAnsi="Tahoma" w:cs="Tahoma"/>
              </w:rPr>
              <w:t>ben</w:t>
            </w:r>
            <w:proofErr w:type="spellEnd"/>
            <w:r w:rsidRPr="00FC5FDE">
              <w:rPr>
                <w:rFonts w:ascii="Tahoma" w:hAnsi="Tahoma" w:cs="Tahoma"/>
              </w:rPr>
              <w:t xml:space="preserve"> &amp; making </w:t>
            </w:r>
            <w:proofErr w:type="spellStart"/>
            <w:r w:rsidRPr="00FC5FDE">
              <w:rPr>
                <w:rFonts w:ascii="Tahoma" w:hAnsi="Tahoma" w:cs="Tahoma"/>
              </w:rPr>
              <w:t>rquisite</w:t>
            </w:r>
            <w:proofErr w:type="spellEnd"/>
            <w:r w:rsidRPr="00FC5FDE">
              <w:rPr>
                <w:rFonts w:ascii="Tahoma" w:hAnsi="Tahoma" w:cs="Tahoma"/>
              </w:rPr>
              <w:t xml:space="preserve"> number of holes in walls plinth and floor for pipe connection and making good cc 1.2.4. (b) </w:t>
            </w:r>
            <w:proofErr w:type="gramStart"/>
            <w:r w:rsidRPr="00FC5FDE">
              <w:rPr>
                <w:rFonts w:ascii="Tahoma" w:hAnsi="Tahoma" w:cs="Tahoma"/>
              </w:rPr>
              <w:t>W.C  of</w:t>
            </w:r>
            <w:proofErr w:type="gramEnd"/>
            <w:r w:rsidRPr="00FC5FDE">
              <w:rPr>
                <w:rFonts w:ascii="Tahoma" w:hAnsi="Tahoma" w:cs="Tahoma"/>
              </w:rPr>
              <w:t xml:space="preserve"> not less than 19” clear opening  between flushing rims and 3 gallons flushing tank with 4”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C.I trap and C.I thimble.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02 Nos: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6014/80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12030/-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S/F 4”x4”x4”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C.I branches of the required degree with access doors rubber washer 1/8” thick and bolts and nuts and extra painting to match the </w:t>
            </w:r>
            <w:proofErr w:type="spellStart"/>
            <w:r w:rsidRPr="00FC5FDE">
              <w:rPr>
                <w:rFonts w:ascii="Tahoma" w:hAnsi="Tahoma" w:cs="Tahoma"/>
              </w:rPr>
              <w:t>colour</w:t>
            </w:r>
            <w:proofErr w:type="spellEnd"/>
            <w:r w:rsidRPr="00FC5FDE">
              <w:rPr>
                <w:rFonts w:ascii="Tahoma" w:hAnsi="Tahoma" w:cs="Tahoma"/>
              </w:rPr>
              <w:t xml:space="preserve"> of the building.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704/20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1408/-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P/F 4</w:t>
            </w:r>
            <w:proofErr w:type="gramStart"/>
            <w:r w:rsidRPr="00FC5FDE">
              <w:rPr>
                <w:rFonts w:ascii="Tahoma" w:hAnsi="Tahoma" w:cs="Tahoma"/>
              </w:rPr>
              <w:t xml:space="preserve">” 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proofErr w:type="gramEnd"/>
            <w:r w:rsidRPr="00FC5FDE">
              <w:rPr>
                <w:rFonts w:ascii="Tahoma" w:hAnsi="Tahoma" w:cs="Tahoma"/>
              </w:rPr>
              <w:t xml:space="preserve"> C.I   plain bend of the required degree 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FC5FDE">
              <w:rPr>
                <w:rFonts w:ascii="Tahoma" w:hAnsi="Tahoma" w:cs="Tahoma"/>
              </w:rPr>
              <w:t>colour</w:t>
            </w:r>
            <w:proofErr w:type="spellEnd"/>
            <w:r w:rsidRPr="00FC5FDE">
              <w:rPr>
                <w:rFonts w:ascii="Tahoma" w:hAnsi="Tahoma" w:cs="Tahoma"/>
              </w:rPr>
              <w:t xml:space="preserve"> of the building (</w:t>
            </w:r>
            <w:proofErr w:type="spellStart"/>
            <w:r w:rsidRPr="00FC5FDE">
              <w:rPr>
                <w:rFonts w:ascii="Tahoma" w:hAnsi="Tahoma" w:cs="Tahoma"/>
              </w:rPr>
              <w:t>S.No</w:t>
            </w:r>
            <w:proofErr w:type="spellEnd"/>
            <w:r w:rsidRPr="00FC5FDE">
              <w:rPr>
                <w:rFonts w:ascii="Tahoma" w:hAnsi="Tahoma" w:cs="Tahoma"/>
              </w:rPr>
              <w:t>: 10 P. No: 9)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566/70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Each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1133/-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Providing and fixing 4:”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C.I soil and event pipes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cutting and fitting and extra painting to match the </w:t>
            </w:r>
            <w:proofErr w:type="spellStart"/>
            <w:r w:rsidRPr="00FC5FDE">
              <w:rPr>
                <w:rFonts w:ascii="Tahoma" w:hAnsi="Tahoma" w:cs="Tahoma"/>
              </w:rPr>
              <w:t>colour</w:t>
            </w:r>
            <w:proofErr w:type="spellEnd"/>
            <w:r w:rsidRPr="00FC5FDE">
              <w:rPr>
                <w:rFonts w:ascii="Tahoma" w:hAnsi="Tahoma" w:cs="Tahoma"/>
              </w:rPr>
              <w:t xml:space="preserve"> o building (</w:t>
            </w:r>
            <w:proofErr w:type="spellStart"/>
            <w:r w:rsidRPr="00FC5FDE">
              <w:rPr>
                <w:rFonts w:ascii="Tahoma" w:hAnsi="Tahoma" w:cs="Tahoma"/>
              </w:rPr>
              <w:t>S.No</w:t>
            </w:r>
            <w:proofErr w:type="spellEnd"/>
            <w:r w:rsidRPr="00FC5FDE">
              <w:rPr>
                <w:rFonts w:ascii="Tahoma" w:hAnsi="Tahoma" w:cs="Tahoma"/>
              </w:rPr>
              <w:t>: 1 P. No: 8)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333/29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3999/-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5</w:t>
            </w:r>
          </w:p>
        </w:tc>
        <w:tc>
          <w:tcPr>
            <w:tcW w:w="9933" w:type="dxa"/>
            <w:gridSpan w:val="5"/>
            <w:vAlign w:val="center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Providing RCC pipe with collar (</w:t>
            </w:r>
            <w:proofErr w:type="spellStart"/>
            <w:r w:rsidRPr="00FC5FDE">
              <w:rPr>
                <w:rFonts w:ascii="Tahoma" w:hAnsi="Tahoma" w:cs="Tahoma"/>
              </w:rPr>
              <w:t>Dedexor</w:t>
            </w:r>
            <w:proofErr w:type="spellEnd"/>
            <w:r w:rsidRPr="00FC5FDE">
              <w:rPr>
                <w:rFonts w:ascii="Tahoma" w:hAnsi="Tahoma" w:cs="Tahoma"/>
              </w:rPr>
              <w:t xml:space="preserve"> equivalent) </w:t>
            </w:r>
            <w:proofErr w:type="spellStart"/>
            <w:r w:rsidRPr="00FC5FDE">
              <w:rPr>
                <w:rFonts w:ascii="Tahoma" w:hAnsi="Tahoma" w:cs="Tahoma"/>
              </w:rPr>
              <w:t>i.c</w:t>
            </w:r>
            <w:proofErr w:type="spellEnd"/>
            <w:r w:rsidRPr="00FC5FDE">
              <w:rPr>
                <w:rFonts w:ascii="Tahoma" w:hAnsi="Tahoma" w:cs="Tahoma"/>
              </w:rPr>
              <w:t xml:space="preserve"> digging  the ranch to required depth and fixing in position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cutting, fitting and jointing with  </w:t>
            </w:r>
            <w:proofErr w:type="spellStart"/>
            <w:r w:rsidRPr="00FC5FDE">
              <w:rPr>
                <w:rFonts w:ascii="Tahoma" w:hAnsi="Tahoma" w:cs="Tahoma"/>
              </w:rPr>
              <w:t>maxphlat</w:t>
            </w:r>
            <w:proofErr w:type="spellEnd"/>
            <w:r w:rsidRPr="00FC5FDE">
              <w:rPr>
                <w:rFonts w:ascii="Tahoma" w:hAnsi="Tahoma" w:cs="Tahoma"/>
              </w:rPr>
              <w:t xml:space="preserve"> composition and cement mortar 1.1 and testing with water pressure to ahead  of 4 feet a above the top of the height pipe and refilling with excavated staff (S.No.2 P-21)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4”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146/57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2931/-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6”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1x40.0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199/25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7970/-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6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Providing G.I. Pipe special </w:t>
            </w:r>
            <w:proofErr w:type="spellStart"/>
            <w:r w:rsidRPr="00FC5FDE">
              <w:rPr>
                <w:rFonts w:ascii="Tahoma" w:hAnsi="Tahoma" w:cs="Tahoma"/>
              </w:rPr>
              <w:t>itc</w:t>
            </w:r>
            <w:proofErr w:type="spellEnd"/>
            <w:r w:rsidRPr="00FC5FDE">
              <w:rPr>
                <w:rFonts w:ascii="Tahoma" w:hAnsi="Tahoma" w:cs="Tahoma"/>
              </w:rPr>
              <w:t xml:space="preserve">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fixing cutting and fitting  complete with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the cost of cutting trenches upto 2-2” feet deep refilling watering ramming and disposal  of surplus earth within one chain </w:t>
            </w:r>
            <w:proofErr w:type="spellStart"/>
            <w:r w:rsidRPr="00FC5FDE">
              <w:rPr>
                <w:rFonts w:ascii="Tahoma" w:hAnsi="Tahoma" w:cs="Tahoma"/>
              </w:rPr>
              <w:t>inand</w:t>
            </w:r>
            <w:proofErr w:type="spellEnd"/>
            <w:r w:rsidRPr="00FC5FDE">
              <w:rPr>
                <w:rFonts w:ascii="Tahoma" w:hAnsi="Tahoma" w:cs="Tahoma"/>
              </w:rPr>
              <w:t xml:space="preserve"> </w:t>
            </w:r>
            <w:proofErr w:type="spellStart"/>
            <w:r w:rsidRPr="00FC5FDE">
              <w:rPr>
                <w:rFonts w:ascii="Tahoma" w:hAnsi="Tahoma" w:cs="Tahoma"/>
              </w:rPr>
              <w:t>painging</w:t>
            </w:r>
            <w:proofErr w:type="spellEnd"/>
            <w:r w:rsidRPr="00FC5FDE">
              <w:rPr>
                <w:rFonts w:ascii="Tahoma" w:hAnsi="Tahoma" w:cs="Tahoma"/>
              </w:rPr>
              <w:t xml:space="preserve"> 2 coats of bitumen paint to pipe and special after cleaning and   </w:t>
            </w:r>
            <w:proofErr w:type="spellStart"/>
            <w:r w:rsidRPr="00FC5FDE">
              <w:rPr>
                <w:rFonts w:ascii="Tahoma" w:hAnsi="Tahoma" w:cs="Tahoma"/>
              </w:rPr>
              <w:t>hassain</w:t>
            </w:r>
            <w:proofErr w:type="spellEnd"/>
            <w:r w:rsidRPr="00FC5FDE">
              <w:rPr>
                <w:rFonts w:ascii="Tahoma" w:hAnsi="Tahoma" w:cs="Tahoma"/>
              </w:rPr>
              <w:t xml:space="preserve"> cloth </w:t>
            </w:r>
            <w:proofErr w:type="spellStart"/>
            <w:r w:rsidRPr="00FC5FDE">
              <w:rPr>
                <w:rFonts w:ascii="Tahoma" w:hAnsi="Tahoma" w:cs="Tahoma"/>
              </w:rPr>
              <w:t>soaket</w:t>
            </w:r>
            <w:proofErr w:type="spellEnd"/>
            <w:r w:rsidRPr="00FC5FDE">
              <w:rPr>
                <w:rFonts w:ascii="Tahoma" w:hAnsi="Tahoma" w:cs="Tahoma"/>
              </w:rPr>
              <w:t xml:space="preserve"> in </w:t>
            </w:r>
            <w:proofErr w:type="spellStart"/>
            <w:r w:rsidRPr="00FC5FDE">
              <w:rPr>
                <w:rFonts w:ascii="Tahoma" w:hAnsi="Tahoma" w:cs="Tahoma"/>
              </w:rPr>
              <w:t>maxpphalt</w:t>
            </w:r>
            <w:proofErr w:type="spellEnd"/>
            <w:r w:rsidRPr="00FC5FDE">
              <w:rPr>
                <w:rFonts w:ascii="Tahoma" w:hAnsi="Tahoma" w:cs="Tahoma"/>
              </w:rPr>
              <w:t xml:space="preserve"> composition wrapped tightly round pipe and testing to pressure head of 200 feet and handing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34242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½ 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73/21</w:t>
            </w:r>
          </w:p>
        </w:tc>
        <w:tc>
          <w:tcPr>
            <w:tcW w:w="1317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1464/-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34242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¾ 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5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1x50.0</w:t>
            </w:r>
          </w:p>
        </w:tc>
        <w:tc>
          <w:tcPr>
            <w:tcW w:w="141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95/79</w:t>
            </w:r>
          </w:p>
        </w:tc>
        <w:tc>
          <w:tcPr>
            <w:tcW w:w="1317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4790/-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34242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1”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1x15.0</w:t>
            </w:r>
          </w:p>
        </w:tc>
        <w:tc>
          <w:tcPr>
            <w:tcW w:w="141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128/55</w:t>
            </w:r>
          </w:p>
        </w:tc>
        <w:tc>
          <w:tcPr>
            <w:tcW w:w="1317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34242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1928/-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Providing and handle valves china ¾” Thick (</w:t>
            </w:r>
            <w:proofErr w:type="spellStart"/>
            <w:r w:rsidRPr="00FC5FDE">
              <w:rPr>
                <w:rFonts w:ascii="Tahoma" w:hAnsi="Tahoma" w:cs="Tahoma"/>
              </w:rPr>
              <w:t>S.No</w:t>
            </w:r>
            <w:proofErr w:type="spellEnd"/>
            <w:r w:rsidRPr="00FC5FDE">
              <w:rPr>
                <w:rFonts w:ascii="Tahoma" w:hAnsi="Tahoma" w:cs="Tahoma"/>
              </w:rPr>
              <w:t>: 7 P. No: 14)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1x3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271/92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816/-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8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S.F long bib cock of superior quality with C.P head ½  “ concealed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(S.I No.3 P-13)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1x4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337/92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Each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1352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9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P/F position C.P stop cock (S.I No.7 P-14)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1x4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478/25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Each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1913/-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10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S/F Fiber glass tank of approved quality and design  and wall thickness as specified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cost of nuts and </w:t>
            </w:r>
            <w:proofErr w:type="spellStart"/>
            <w:r w:rsidRPr="00FC5FDE">
              <w:rPr>
                <w:rFonts w:ascii="Tahoma" w:hAnsi="Tahoma" w:cs="Tahoma"/>
              </w:rPr>
              <w:t>balts</w:t>
            </w:r>
            <w:proofErr w:type="spellEnd"/>
            <w:r w:rsidRPr="00FC5FDE">
              <w:rPr>
                <w:rFonts w:ascii="Tahoma" w:hAnsi="Tahoma" w:cs="Tahoma"/>
              </w:rPr>
              <w:t xml:space="preserve"> fixing in </w:t>
            </w:r>
            <w:proofErr w:type="spellStart"/>
            <w:r w:rsidRPr="00FC5FDE">
              <w:rPr>
                <w:rFonts w:ascii="Tahoma" w:hAnsi="Tahoma" w:cs="Tahoma"/>
              </w:rPr>
              <w:t>plateform</w:t>
            </w:r>
            <w:proofErr w:type="spellEnd"/>
            <w:r w:rsidRPr="00FC5FDE">
              <w:rPr>
                <w:rFonts w:ascii="Tahoma" w:hAnsi="Tahoma" w:cs="Tahoma"/>
              </w:rPr>
              <w:t xml:space="preserve">  of cc 1.3.6 and  making  connections for inlet and out let over flow pipe etc complete 250 gallons (S. No: 3 (a) P. No: 21)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1x1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21989/61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Each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21990/-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11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P/F 4”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C.I terminal guard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FC5FDE">
              <w:rPr>
                <w:rFonts w:ascii="Tahoma" w:hAnsi="Tahoma" w:cs="Tahoma"/>
              </w:rPr>
              <w:t>colour</w:t>
            </w:r>
            <w:proofErr w:type="spellEnd"/>
            <w:r w:rsidRPr="00FC5FDE">
              <w:rPr>
                <w:rFonts w:ascii="Tahoma" w:hAnsi="Tahoma" w:cs="Tahoma"/>
              </w:rPr>
              <w:t xml:space="preserve"> of the building.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1x2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398/70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797/-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12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Add extra </w:t>
            </w:r>
            <w:proofErr w:type="spellStart"/>
            <w:r w:rsidRPr="00FC5FDE">
              <w:rPr>
                <w:rFonts w:ascii="Tahoma" w:hAnsi="Tahoma" w:cs="Tahoma"/>
              </w:rPr>
              <w:t>labour</w:t>
            </w:r>
            <w:proofErr w:type="spellEnd"/>
            <w:r w:rsidRPr="00FC5FDE">
              <w:rPr>
                <w:rFonts w:ascii="Tahoma" w:hAnsi="Tahoma" w:cs="Tahoma"/>
              </w:rPr>
              <w:t xml:space="preserve"> for concealed G.I Pipe 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½ “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7/82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156/-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¾ “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1x50.0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8/45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432/-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</w:rPr>
            </w:pPr>
            <w:r w:rsidRPr="00FC5FDE">
              <w:rPr>
                <w:rFonts w:ascii="Tahoma" w:hAnsi="Tahoma" w:cs="Tahoma"/>
                <w:b/>
              </w:rPr>
              <w:t>65101/-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/>
        </w:tc>
        <w:tc>
          <w:tcPr>
            <w:tcW w:w="9933" w:type="dxa"/>
            <w:gridSpan w:val="5"/>
            <w:hideMark/>
          </w:tcPr>
          <w:p w:rsidR="00FC5FDE" w:rsidRPr="00FC5FDE" w:rsidRDefault="00FC5FDE" w:rsidP="00C45E19"/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/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  <w:b/>
                <w:u w:val="single"/>
              </w:rPr>
            </w:pPr>
            <w:r w:rsidRPr="00FC5FDE">
              <w:rPr>
                <w:rFonts w:ascii="Tahoma" w:hAnsi="Tahoma" w:cs="Tahoma"/>
                <w:b/>
                <w:u w:val="single"/>
              </w:rPr>
              <w:t>NON SCHEDULE ITEM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</w:t>
            </w:r>
          </w:p>
        </w:tc>
        <w:tc>
          <w:tcPr>
            <w:tcW w:w="9933" w:type="dxa"/>
            <w:gridSpan w:val="5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Providing Installing piston  pump approved quality jawed </w:t>
            </w:r>
            <w:proofErr w:type="spellStart"/>
            <w:r w:rsidRPr="00FC5FDE">
              <w:rPr>
                <w:rFonts w:ascii="Tahoma" w:hAnsi="Tahoma" w:cs="Tahoma"/>
              </w:rPr>
              <w:t>mako</w:t>
            </w:r>
            <w:proofErr w:type="spellEnd"/>
            <w:r w:rsidRPr="00FC5FDE">
              <w:rPr>
                <w:rFonts w:ascii="Tahoma" w:hAnsi="Tahoma" w:cs="Tahoma"/>
              </w:rPr>
              <w:t xml:space="preserve"> 1 ½”x1” suction and delivery with base plate and complete 1 HP single phase motor 60 RFT head 2800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the cost of G.I fitting nuts and bolts the cost of in C.C 1:2:4 plate form (a) Local made coir strainer 1 ½ “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with wooden shoe </w:t>
            </w:r>
            <w:proofErr w:type="spellStart"/>
            <w:r w:rsidRPr="00FC5FDE">
              <w:rPr>
                <w:rFonts w:ascii="Tahoma" w:hAnsi="Tahoma" w:cs="Tahoma"/>
              </w:rPr>
              <w:t>i/c</w:t>
            </w:r>
            <w:proofErr w:type="spellEnd"/>
            <w:r w:rsidRPr="00FC5FDE">
              <w:rPr>
                <w:rFonts w:ascii="Tahoma" w:hAnsi="Tahoma" w:cs="Tahoma"/>
              </w:rPr>
              <w:t xml:space="preserve"> boring fitting at complete (c) hand pumps machine with all necessaries 4” </w:t>
            </w:r>
            <w:proofErr w:type="spellStart"/>
            <w:r w:rsidRPr="00FC5FDE">
              <w:rPr>
                <w:rFonts w:ascii="Tahoma" w:hAnsi="Tahoma" w:cs="Tahoma"/>
              </w:rPr>
              <w:t>dia</w:t>
            </w:r>
            <w:proofErr w:type="spellEnd"/>
            <w:r w:rsidRPr="00FC5FDE">
              <w:rPr>
                <w:rFonts w:ascii="Tahoma" w:hAnsi="Tahoma" w:cs="Tahoma"/>
              </w:rPr>
              <w:t xml:space="preserve"> G.I casing pipe </w:t>
            </w:r>
            <w:proofErr w:type="spellStart"/>
            <w:r w:rsidRPr="00FC5FDE">
              <w:rPr>
                <w:rFonts w:ascii="Tahoma" w:hAnsi="Tahoma" w:cs="Tahoma"/>
              </w:rPr>
              <w:t>maved</w:t>
            </w:r>
            <w:proofErr w:type="spellEnd"/>
            <w:r w:rsidRPr="00FC5FDE">
              <w:rPr>
                <w:rFonts w:ascii="Tahoma" w:hAnsi="Tahoma" w:cs="Tahoma"/>
              </w:rPr>
              <w:t xml:space="preserve"> </w:t>
            </w:r>
            <w:proofErr w:type="spellStart"/>
            <w:r w:rsidRPr="00FC5FDE">
              <w:rPr>
                <w:rFonts w:ascii="Tahoma" w:hAnsi="Tahoma" w:cs="Tahoma"/>
              </w:rPr>
              <w:t>mako</w:t>
            </w:r>
            <w:proofErr w:type="spellEnd"/>
            <w:r w:rsidRPr="00FC5FDE">
              <w:rPr>
                <w:rFonts w:ascii="Tahoma" w:hAnsi="Tahoma" w:cs="Tahoma"/>
              </w:rPr>
              <w:t xml:space="preserve"> 1 H.P phase mortar etc complete. (R.A)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(a) Filter Pipe</w:t>
            </w: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76/05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761/-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(b) G.I Pipe</w:t>
            </w: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60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38/95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P.Rft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2337/-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(C) Piston Pump</w:t>
            </w: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4276/-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Each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4276/-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(d) Hand Pump</w:t>
            </w:r>
          </w:p>
        </w:tc>
        <w:tc>
          <w:tcPr>
            <w:tcW w:w="1275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01</w:t>
            </w:r>
          </w:p>
        </w:tc>
        <w:tc>
          <w:tcPr>
            <w:tcW w:w="141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1441/65</w:t>
            </w:r>
          </w:p>
        </w:tc>
        <w:tc>
          <w:tcPr>
            <w:tcW w:w="1317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436" w:type="dxa"/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  <w:r w:rsidRPr="00FC5FDE">
              <w:rPr>
                <w:rFonts w:ascii="Tahoma" w:hAnsi="Tahoma" w:cs="Tahoma"/>
              </w:rPr>
              <w:t>1442/-</w:t>
            </w:r>
          </w:p>
        </w:tc>
      </w:tr>
      <w:tr w:rsidR="00FC5FDE" w:rsidRPr="00FC5FDE" w:rsidTr="00C45E19">
        <w:trPr>
          <w:jc w:val="center"/>
        </w:trPr>
        <w:tc>
          <w:tcPr>
            <w:tcW w:w="882" w:type="dxa"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FC5FDE" w:rsidRPr="00FC5FDE" w:rsidRDefault="00FC5FDE" w:rsidP="00C45E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C5FDE">
              <w:rPr>
                <w:rFonts w:ascii="Tahoma" w:hAnsi="Tahoma" w:cs="Tahoma"/>
                <w:b/>
                <w:bCs/>
              </w:rPr>
              <w:t>Total Rs: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FDE" w:rsidRPr="00FC5FDE" w:rsidRDefault="00FC5FDE" w:rsidP="00C45E1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C5FDE">
              <w:rPr>
                <w:rFonts w:ascii="Tahoma" w:hAnsi="Tahoma" w:cs="Tahoma"/>
                <w:b/>
                <w:bCs/>
              </w:rPr>
              <w:t>8815/-</w:t>
            </w:r>
          </w:p>
        </w:tc>
      </w:tr>
    </w:tbl>
    <w:p w:rsidR="001143D9" w:rsidRDefault="001143D9" w:rsidP="001143D9">
      <w:pPr>
        <w:spacing w:after="0" w:line="240" w:lineRule="auto"/>
        <w:ind w:left="-90" w:firstLine="81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(Part. B) _________%Above/Below @ Par on the rates of CSR.</w:t>
      </w:r>
    </w:p>
    <w:p w:rsidR="001143D9" w:rsidRPr="000F52F7" w:rsidRDefault="001143D9" w:rsidP="001143D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1143D9" w:rsidRPr="000F52F7" w:rsidRDefault="001143D9" w:rsidP="001143D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1143D9" w:rsidRPr="00B835A5" w:rsidRDefault="00E25AF0" w:rsidP="001143D9">
      <w:pPr>
        <w:spacing w:after="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noProof/>
          <w:u w:val="single"/>
        </w:rPr>
        <w:pict>
          <v:shape id="_x0000_s1034" type="#_x0000_t202" style="position:absolute;margin-left:224.05pt;margin-top:4.2pt;width:204.25pt;height:43.2pt;z-index:251661312" filled="f" stroked="f">
            <v:textbox style="mso-next-textbox:#_x0000_s1034">
              <w:txbxContent>
                <w:p w:rsidR="001143D9" w:rsidRPr="004C0F07" w:rsidRDefault="001143D9" w:rsidP="001143D9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EXECUTIVE</w:t>
                  </w:r>
                  <w:r w:rsidRPr="004C0F07">
                    <w:rPr>
                      <w:rFonts w:ascii="Tahoma" w:hAnsi="Tahoma" w:cs="Tahoma"/>
                    </w:rPr>
                    <w:t xml:space="preserve"> ENGINEER</w:t>
                  </w:r>
                </w:p>
                <w:p w:rsidR="001143D9" w:rsidRDefault="001143D9" w:rsidP="001143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D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IVISION</w:t>
                  </w:r>
                </w:p>
                <w:p w:rsidR="001143D9" w:rsidRPr="004C0F07" w:rsidRDefault="001143D9" w:rsidP="001143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GHOTKI </w:t>
                  </w:r>
                </w:p>
                <w:p w:rsidR="001143D9" w:rsidRPr="004C0F07" w:rsidRDefault="001143D9" w:rsidP="001143D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u w:val="single"/>
        </w:rPr>
        <w:pict>
          <v:shape id="_x0000_s1035" type="#_x0000_t202" style="position:absolute;margin-left:8.85pt;margin-top:8.95pt;width:132.7pt;height:28.3pt;z-index:251662336" filled="f" stroked="f">
            <v:textbox style="mso-next-textbox:#_x0000_s1035">
              <w:txbxContent>
                <w:p w:rsidR="001143D9" w:rsidRPr="004C0F07" w:rsidRDefault="001143D9" w:rsidP="001143D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A139A3" w:rsidRPr="001143D9" w:rsidRDefault="00A139A3" w:rsidP="008600A9">
      <w:pPr>
        <w:rPr>
          <w:rFonts w:ascii="Tahoma" w:hAnsi="Tahoma" w:cs="Tahoma"/>
          <w:sz w:val="24"/>
          <w:szCs w:val="24"/>
        </w:rPr>
      </w:pPr>
    </w:p>
    <w:sectPr w:rsidR="00A139A3" w:rsidRPr="001143D9" w:rsidSect="00B148CD">
      <w:footerReference w:type="default" r:id="rId8"/>
      <w:pgSz w:w="11909" w:h="16834" w:code="9"/>
      <w:pgMar w:top="360" w:right="720" w:bottom="360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2DA" w:rsidRDefault="00AD02DA" w:rsidP="00D72637">
      <w:pPr>
        <w:spacing w:after="0" w:line="240" w:lineRule="auto"/>
      </w:pPr>
      <w:r>
        <w:separator/>
      </w:r>
    </w:p>
  </w:endnote>
  <w:endnote w:type="continuationSeparator" w:id="0">
    <w:p w:rsidR="00AD02DA" w:rsidRDefault="00AD02DA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D92C37" w:rsidRDefault="00D92C37">
        <w:pPr>
          <w:pStyle w:val="Footer"/>
          <w:jc w:val="center"/>
        </w:pPr>
      </w:p>
      <w:p w:rsidR="00D92C37" w:rsidRDefault="001F390F">
        <w:pPr>
          <w:pStyle w:val="Footer"/>
          <w:jc w:val="center"/>
        </w:pPr>
      </w:p>
    </w:sdtContent>
  </w:sdt>
  <w:p w:rsidR="00D92C37" w:rsidRDefault="00D92C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2DA" w:rsidRDefault="00AD02DA" w:rsidP="00D72637">
      <w:pPr>
        <w:spacing w:after="0" w:line="240" w:lineRule="auto"/>
      </w:pPr>
      <w:r>
        <w:separator/>
      </w:r>
    </w:p>
  </w:footnote>
  <w:footnote w:type="continuationSeparator" w:id="0">
    <w:p w:rsidR="00AD02DA" w:rsidRDefault="00AD02DA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33A7"/>
    <w:rsid w:val="00004373"/>
    <w:rsid w:val="00004E49"/>
    <w:rsid w:val="000053BA"/>
    <w:rsid w:val="00005E42"/>
    <w:rsid w:val="00006689"/>
    <w:rsid w:val="00006823"/>
    <w:rsid w:val="00006882"/>
    <w:rsid w:val="00006CA5"/>
    <w:rsid w:val="000076E6"/>
    <w:rsid w:val="00007AFB"/>
    <w:rsid w:val="000124B9"/>
    <w:rsid w:val="00012C47"/>
    <w:rsid w:val="00012C84"/>
    <w:rsid w:val="00013D42"/>
    <w:rsid w:val="00014633"/>
    <w:rsid w:val="00014877"/>
    <w:rsid w:val="00014F6C"/>
    <w:rsid w:val="000155DF"/>
    <w:rsid w:val="00015B90"/>
    <w:rsid w:val="00016309"/>
    <w:rsid w:val="00016320"/>
    <w:rsid w:val="00016509"/>
    <w:rsid w:val="00016C32"/>
    <w:rsid w:val="000170C0"/>
    <w:rsid w:val="00017760"/>
    <w:rsid w:val="000179C3"/>
    <w:rsid w:val="00017A43"/>
    <w:rsid w:val="00017B26"/>
    <w:rsid w:val="00017BC6"/>
    <w:rsid w:val="00017EA4"/>
    <w:rsid w:val="00017EFB"/>
    <w:rsid w:val="00020108"/>
    <w:rsid w:val="00021366"/>
    <w:rsid w:val="000222C2"/>
    <w:rsid w:val="00022422"/>
    <w:rsid w:val="00022D5B"/>
    <w:rsid w:val="00022EFA"/>
    <w:rsid w:val="000249C2"/>
    <w:rsid w:val="000255C8"/>
    <w:rsid w:val="000262F9"/>
    <w:rsid w:val="0002699B"/>
    <w:rsid w:val="00027BCC"/>
    <w:rsid w:val="00030687"/>
    <w:rsid w:val="0003203B"/>
    <w:rsid w:val="00032773"/>
    <w:rsid w:val="000332F2"/>
    <w:rsid w:val="00034515"/>
    <w:rsid w:val="00035010"/>
    <w:rsid w:val="000361BD"/>
    <w:rsid w:val="000363E2"/>
    <w:rsid w:val="00036886"/>
    <w:rsid w:val="00036B21"/>
    <w:rsid w:val="000372E4"/>
    <w:rsid w:val="00040236"/>
    <w:rsid w:val="00041266"/>
    <w:rsid w:val="000415AE"/>
    <w:rsid w:val="00041B53"/>
    <w:rsid w:val="00041CBF"/>
    <w:rsid w:val="00042360"/>
    <w:rsid w:val="000424DC"/>
    <w:rsid w:val="00042EC7"/>
    <w:rsid w:val="00043499"/>
    <w:rsid w:val="00043770"/>
    <w:rsid w:val="00043A63"/>
    <w:rsid w:val="00043DA0"/>
    <w:rsid w:val="00044422"/>
    <w:rsid w:val="0004484E"/>
    <w:rsid w:val="000454F9"/>
    <w:rsid w:val="0004550C"/>
    <w:rsid w:val="0004564F"/>
    <w:rsid w:val="00046ABB"/>
    <w:rsid w:val="00046EF6"/>
    <w:rsid w:val="00047343"/>
    <w:rsid w:val="000477B0"/>
    <w:rsid w:val="00050015"/>
    <w:rsid w:val="00050184"/>
    <w:rsid w:val="000502D5"/>
    <w:rsid w:val="00050EB3"/>
    <w:rsid w:val="00051561"/>
    <w:rsid w:val="000526D6"/>
    <w:rsid w:val="0005356D"/>
    <w:rsid w:val="000543AA"/>
    <w:rsid w:val="00054E43"/>
    <w:rsid w:val="00054FAF"/>
    <w:rsid w:val="0005647D"/>
    <w:rsid w:val="0005650D"/>
    <w:rsid w:val="000565BE"/>
    <w:rsid w:val="00056A97"/>
    <w:rsid w:val="0006038D"/>
    <w:rsid w:val="000605D7"/>
    <w:rsid w:val="00060CDD"/>
    <w:rsid w:val="00060EB5"/>
    <w:rsid w:val="000621C8"/>
    <w:rsid w:val="0006342F"/>
    <w:rsid w:val="00063CE2"/>
    <w:rsid w:val="00065EEE"/>
    <w:rsid w:val="000665CF"/>
    <w:rsid w:val="0006694F"/>
    <w:rsid w:val="00066FD8"/>
    <w:rsid w:val="00067266"/>
    <w:rsid w:val="00067288"/>
    <w:rsid w:val="000703D1"/>
    <w:rsid w:val="0007295B"/>
    <w:rsid w:val="00073406"/>
    <w:rsid w:val="0007386B"/>
    <w:rsid w:val="00073921"/>
    <w:rsid w:val="000743A0"/>
    <w:rsid w:val="000744B1"/>
    <w:rsid w:val="00075006"/>
    <w:rsid w:val="00075BF9"/>
    <w:rsid w:val="00075D78"/>
    <w:rsid w:val="000763B1"/>
    <w:rsid w:val="00077633"/>
    <w:rsid w:val="0007773F"/>
    <w:rsid w:val="00077740"/>
    <w:rsid w:val="000777DF"/>
    <w:rsid w:val="00077DE5"/>
    <w:rsid w:val="000803D9"/>
    <w:rsid w:val="0008041F"/>
    <w:rsid w:val="000821A8"/>
    <w:rsid w:val="000828DE"/>
    <w:rsid w:val="00082DFF"/>
    <w:rsid w:val="00083834"/>
    <w:rsid w:val="0008608F"/>
    <w:rsid w:val="000869FB"/>
    <w:rsid w:val="0008742A"/>
    <w:rsid w:val="00087E6A"/>
    <w:rsid w:val="00090745"/>
    <w:rsid w:val="00091666"/>
    <w:rsid w:val="00091932"/>
    <w:rsid w:val="00091A34"/>
    <w:rsid w:val="00091D4A"/>
    <w:rsid w:val="00091E32"/>
    <w:rsid w:val="000929CF"/>
    <w:rsid w:val="00093B53"/>
    <w:rsid w:val="00093E6C"/>
    <w:rsid w:val="0009496A"/>
    <w:rsid w:val="00094A08"/>
    <w:rsid w:val="00094AED"/>
    <w:rsid w:val="00094C73"/>
    <w:rsid w:val="00094CEA"/>
    <w:rsid w:val="00095163"/>
    <w:rsid w:val="000953A6"/>
    <w:rsid w:val="00096BD4"/>
    <w:rsid w:val="00097324"/>
    <w:rsid w:val="000977AF"/>
    <w:rsid w:val="00097D61"/>
    <w:rsid w:val="000A023D"/>
    <w:rsid w:val="000A11A2"/>
    <w:rsid w:val="000A12F3"/>
    <w:rsid w:val="000A1CF5"/>
    <w:rsid w:val="000A2035"/>
    <w:rsid w:val="000A2456"/>
    <w:rsid w:val="000A278F"/>
    <w:rsid w:val="000A2D29"/>
    <w:rsid w:val="000A347A"/>
    <w:rsid w:val="000A3ADE"/>
    <w:rsid w:val="000A49A8"/>
    <w:rsid w:val="000A4CCF"/>
    <w:rsid w:val="000A4EF2"/>
    <w:rsid w:val="000A57F3"/>
    <w:rsid w:val="000A64A2"/>
    <w:rsid w:val="000A689A"/>
    <w:rsid w:val="000A6F3A"/>
    <w:rsid w:val="000A7C4C"/>
    <w:rsid w:val="000B0018"/>
    <w:rsid w:val="000B0351"/>
    <w:rsid w:val="000B0E26"/>
    <w:rsid w:val="000B112A"/>
    <w:rsid w:val="000B1378"/>
    <w:rsid w:val="000B1DFC"/>
    <w:rsid w:val="000B2455"/>
    <w:rsid w:val="000B3494"/>
    <w:rsid w:val="000B34D9"/>
    <w:rsid w:val="000B40A4"/>
    <w:rsid w:val="000B45C9"/>
    <w:rsid w:val="000B471E"/>
    <w:rsid w:val="000B4924"/>
    <w:rsid w:val="000B5537"/>
    <w:rsid w:val="000B5EAE"/>
    <w:rsid w:val="000B69DF"/>
    <w:rsid w:val="000B7E61"/>
    <w:rsid w:val="000B7EE7"/>
    <w:rsid w:val="000C1380"/>
    <w:rsid w:val="000C1716"/>
    <w:rsid w:val="000C1F21"/>
    <w:rsid w:val="000C216A"/>
    <w:rsid w:val="000C24E4"/>
    <w:rsid w:val="000C2629"/>
    <w:rsid w:val="000C295E"/>
    <w:rsid w:val="000C31F6"/>
    <w:rsid w:val="000C3272"/>
    <w:rsid w:val="000C369F"/>
    <w:rsid w:val="000C36BB"/>
    <w:rsid w:val="000C380F"/>
    <w:rsid w:val="000C40FF"/>
    <w:rsid w:val="000C4442"/>
    <w:rsid w:val="000C4C4B"/>
    <w:rsid w:val="000C4E54"/>
    <w:rsid w:val="000C57CE"/>
    <w:rsid w:val="000C64EE"/>
    <w:rsid w:val="000C6556"/>
    <w:rsid w:val="000C6A4B"/>
    <w:rsid w:val="000C7B33"/>
    <w:rsid w:val="000C7C61"/>
    <w:rsid w:val="000D0365"/>
    <w:rsid w:val="000D1522"/>
    <w:rsid w:val="000D252B"/>
    <w:rsid w:val="000D2BED"/>
    <w:rsid w:val="000D35D3"/>
    <w:rsid w:val="000D3BEA"/>
    <w:rsid w:val="000D3FE9"/>
    <w:rsid w:val="000D656B"/>
    <w:rsid w:val="000D69A7"/>
    <w:rsid w:val="000D6C36"/>
    <w:rsid w:val="000D7346"/>
    <w:rsid w:val="000D79BA"/>
    <w:rsid w:val="000D7E9D"/>
    <w:rsid w:val="000E0760"/>
    <w:rsid w:val="000E0AB6"/>
    <w:rsid w:val="000E0FA4"/>
    <w:rsid w:val="000E188D"/>
    <w:rsid w:val="000E2E45"/>
    <w:rsid w:val="000E4158"/>
    <w:rsid w:val="000E42EB"/>
    <w:rsid w:val="000E4E8F"/>
    <w:rsid w:val="000E510C"/>
    <w:rsid w:val="000E52DD"/>
    <w:rsid w:val="000E6146"/>
    <w:rsid w:val="000E779C"/>
    <w:rsid w:val="000E7932"/>
    <w:rsid w:val="000E7A6E"/>
    <w:rsid w:val="000F03C2"/>
    <w:rsid w:val="000F118D"/>
    <w:rsid w:val="000F11C4"/>
    <w:rsid w:val="000F1304"/>
    <w:rsid w:val="000F152E"/>
    <w:rsid w:val="000F1A7C"/>
    <w:rsid w:val="000F1AC5"/>
    <w:rsid w:val="000F1F61"/>
    <w:rsid w:val="000F2249"/>
    <w:rsid w:val="000F22A2"/>
    <w:rsid w:val="000F2BDA"/>
    <w:rsid w:val="000F37C3"/>
    <w:rsid w:val="000F3EFA"/>
    <w:rsid w:val="000F43EA"/>
    <w:rsid w:val="000F4E68"/>
    <w:rsid w:val="000F54F4"/>
    <w:rsid w:val="000F61E9"/>
    <w:rsid w:val="000F7E68"/>
    <w:rsid w:val="000F7F81"/>
    <w:rsid w:val="00100037"/>
    <w:rsid w:val="001026D7"/>
    <w:rsid w:val="00103B98"/>
    <w:rsid w:val="001046D4"/>
    <w:rsid w:val="00104F03"/>
    <w:rsid w:val="00105072"/>
    <w:rsid w:val="00105779"/>
    <w:rsid w:val="001058E8"/>
    <w:rsid w:val="00105BAF"/>
    <w:rsid w:val="00105C02"/>
    <w:rsid w:val="00105D08"/>
    <w:rsid w:val="00106AF6"/>
    <w:rsid w:val="0010740C"/>
    <w:rsid w:val="0010794B"/>
    <w:rsid w:val="0011000D"/>
    <w:rsid w:val="00110DCF"/>
    <w:rsid w:val="00111A5A"/>
    <w:rsid w:val="001122AF"/>
    <w:rsid w:val="0011289E"/>
    <w:rsid w:val="00113670"/>
    <w:rsid w:val="00113C46"/>
    <w:rsid w:val="001143D9"/>
    <w:rsid w:val="0011472A"/>
    <w:rsid w:val="001147A2"/>
    <w:rsid w:val="00114EF9"/>
    <w:rsid w:val="001154C8"/>
    <w:rsid w:val="0011568C"/>
    <w:rsid w:val="00115A2C"/>
    <w:rsid w:val="00115E6A"/>
    <w:rsid w:val="0011617C"/>
    <w:rsid w:val="001165F9"/>
    <w:rsid w:val="00116BCD"/>
    <w:rsid w:val="001174EB"/>
    <w:rsid w:val="001205D9"/>
    <w:rsid w:val="00120CB4"/>
    <w:rsid w:val="00120EAC"/>
    <w:rsid w:val="001211EF"/>
    <w:rsid w:val="0012181C"/>
    <w:rsid w:val="00121916"/>
    <w:rsid w:val="001219FD"/>
    <w:rsid w:val="00121D1D"/>
    <w:rsid w:val="001224E7"/>
    <w:rsid w:val="00122F82"/>
    <w:rsid w:val="00122F85"/>
    <w:rsid w:val="00123601"/>
    <w:rsid w:val="00124389"/>
    <w:rsid w:val="001245DE"/>
    <w:rsid w:val="00124770"/>
    <w:rsid w:val="00125294"/>
    <w:rsid w:val="00125663"/>
    <w:rsid w:val="00125AD6"/>
    <w:rsid w:val="00125DE7"/>
    <w:rsid w:val="00125E0D"/>
    <w:rsid w:val="00126BA3"/>
    <w:rsid w:val="00126D18"/>
    <w:rsid w:val="001271F4"/>
    <w:rsid w:val="001279A7"/>
    <w:rsid w:val="00127AC7"/>
    <w:rsid w:val="00130C98"/>
    <w:rsid w:val="0013154D"/>
    <w:rsid w:val="00131A09"/>
    <w:rsid w:val="00131FCA"/>
    <w:rsid w:val="001326AF"/>
    <w:rsid w:val="001327AC"/>
    <w:rsid w:val="001327D6"/>
    <w:rsid w:val="00132E19"/>
    <w:rsid w:val="00133987"/>
    <w:rsid w:val="00133E17"/>
    <w:rsid w:val="0013413E"/>
    <w:rsid w:val="001347B2"/>
    <w:rsid w:val="00134AF5"/>
    <w:rsid w:val="00134E25"/>
    <w:rsid w:val="00134E2E"/>
    <w:rsid w:val="00136082"/>
    <w:rsid w:val="00136AAE"/>
    <w:rsid w:val="00137851"/>
    <w:rsid w:val="00137E28"/>
    <w:rsid w:val="00137EFF"/>
    <w:rsid w:val="00141DED"/>
    <w:rsid w:val="0014314C"/>
    <w:rsid w:val="00144449"/>
    <w:rsid w:val="00144FB4"/>
    <w:rsid w:val="001464AD"/>
    <w:rsid w:val="00147644"/>
    <w:rsid w:val="0014775D"/>
    <w:rsid w:val="00147BF0"/>
    <w:rsid w:val="00151EE8"/>
    <w:rsid w:val="00152B45"/>
    <w:rsid w:val="00154B7B"/>
    <w:rsid w:val="001558B7"/>
    <w:rsid w:val="00156547"/>
    <w:rsid w:val="00157DD3"/>
    <w:rsid w:val="00160110"/>
    <w:rsid w:val="001602E6"/>
    <w:rsid w:val="001604A8"/>
    <w:rsid w:val="00161297"/>
    <w:rsid w:val="00162AEA"/>
    <w:rsid w:val="00162C1B"/>
    <w:rsid w:val="00163306"/>
    <w:rsid w:val="001633C1"/>
    <w:rsid w:val="00164648"/>
    <w:rsid w:val="0016487C"/>
    <w:rsid w:val="00164C49"/>
    <w:rsid w:val="00165321"/>
    <w:rsid w:val="0016535A"/>
    <w:rsid w:val="001656D0"/>
    <w:rsid w:val="001657EE"/>
    <w:rsid w:val="00165B45"/>
    <w:rsid w:val="00165EAE"/>
    <w:rsid w:val="00167DDC"/>
    <w:rsid w:val="00170A1B"/>
    <w:rsid w:val="00170B8D"/>
    <w:rsid w:val="001716A9"/>
    <w:rsid w:val="00171C9C"/>
    <w:rsid w:val="00172D27"/>
    <w:rsid w:val="001734F6"/>
    <w:rsid w:val="00173FD8"/>
    <w:rsid w:val="001740A4"/>
    <w:rsid w:val="0017484E"/>
    <w:rsid w:val="00174B05"/>
    <w:rsid w:val="00174C61"/>
    <w:rsid w:val="00175248"/>
    <w:rsid w:val="001753CC"/>
    <w:rsid w:val="00175FD0"/>
    <w:rsid w:val="00176480"/>
    <w:rsid w:val="001768DF"/>
    <w:rsid w:val="001771D9"/>
    <w:rsid w:val="001804C8"/>
    <w:rsid w:val="00180915"/>
    <w:rsid w:val="00181145"/>
    <w:rsid w:val="0018226C"/>
    <w:rsid w:val="00183D89"/>
    <w:rsid w:val="00185023"/>
    <w:rsid w:val="00186479"/>
    <w:rsid w:val="0018673D"/>
    <w:rsid w:val="00186E9E"/>
    <w:rsid w:val="0018701B"/>
    <w:rsid w:val="00187170"/>
    <w:rsid w:val="001879A2"/>
    <w:rsid w:val="00191028"/>
    <w:rsid w:val="001915F0"/>
    <w:rsid w:val="001929E4"/>
    <w:rsid w:val="0019345D"/>
    <w:rsid w:val="0019505A"/>
    <w:rsid w:val="00195496"/>
    <w:rsid w:val="00195D1D"/>
    <w:rsid w:val="001960CC"/>
    <w:rsid w:val="00196F93"/>
    <w:rsid w:val="00197238"/>
    <w:rsid w:val="00197399"/>
    <w:rsid w:val="0019789B"/>
    <w:rsid w:val="0019797A"/>
    <w:rsid w:val="00197A5A"/>
    <w:rsid w:val="00197B7B"/>
    <w:rsid w:val="00197CC2"/>
    <w:rsid w:val="001A045C"/>
    <w:rsid w:val="001A0785"/>
    <w:rsid w:val="001A07BB"/>
    <w:rsid w:val="001A1A6E"/>
    <w:rsid w:val="001A1DFD"/>
    <w:rsid w:val="001A2031"/>
    <w:rsid w:val="001A2455"/>
    <w:rsid w:val="001A34B5"/>
    <w:rsid w:val="001A3E36"/>
    <w:rsid w:val="001A40D0"/>
    <w:rsid w:val="001A4966"/>
    <w:rsid w:val="001A4E1A"/>
    <w:rsid w:val="001A564E"/>
    <w:rsid w:val="001A58BC"/>
    <w:rsid w:val="001A62CF"/>
    <w:rsid w:val="001A6516"/>
    <w:rsid w:val="001A6A56"/>
    <w:rsid w:val="001A74B6"/>
    <w:rsid w:val="001A7647"/>
    <w:rsid w:val="001A789C"/>
    <w:rsid w:val="001A7BEF"/>
    <w:rsid w:val="001A7E20"/>
    <w:rsid w:val="001A7F2E"/>
    <w:rsid w:val="001B0121"/>
    <w:rsid w:val="001B1377"/>
    <w:rsid w:val="001B19CD"/>
    <w:rsid w:val="001B1A36"/>
    <w:rsid w:val="001B2094"/>
    <w:rsid w:val="001B3B67"/>
    <w:rsid w:val="001B42F2"/>
    <w:rsid w:val="001B4BC8"/>
    <w:rsid w:val="001B5141"/>
    <w:rsid w:val="001B6205"/>
    <w:rsid w:val="001B7226"/>
    <w:rsid w:val="001B73BE"/>
    <w:rsid w:val="001B7CA6"/>
    <w:rsid w:val="001B7F03"/>
    <w:rsid w:val="001C0188"/>
    <w:rsid w:val="001C044B"/>
    <w:rsid w:val="001C0894"/>
    <w:rsid w:val="001C16B7"/>
    <w:rsid w:val="001C1A90"/>
    <w:rsid w:val="001C1B00"/>
    <w:rsid w:val="001C2749"/>
    <w:rsid w:val="001C27D3"/>
    <w:rsid w:val="001C289D"/>
    <w:rsid w:val="001C406C"/>
    <w:rsid w:val="001C52FF"/>
    <w:rsid w:val="001C593A"/>
    <w:rsid w:val="001C5B74"/>
    <w:rsid w:val="001C5FD0"/>
    <w:rsid w:val="001D1573"/>
    <w:rsid w:val="001D1EA7"/>
    <w:rsid w:val="001D34E8"/>
    <w:rsid w:val="001D36A0"/>
    <w:rsid w:val="001D3844"/>
    <w:rsid w:val="001D3E21"/>
    <w:rsid w:val="001D3F79"/>
    <w:rsid w:val="001D48A1"/>
    <w:rsid w:val="001D4B05"/>
    <w:rsid w:val="001D5733"/>
    <w:rsid w:val="001D59B6"/>
    <w:rsid w:val="001D60DE"/>
    <w:rsid w:val="001D6317"/>
    <w:rsid w:val="001D6B7E"/>
    <w:rsid w:val="001D7533"/>
    <w:rsid w:val="001D795E"/>
    <w:rsid w:val="001D7C26"/>
    <w:rsid w:val="001D7FC9"/>
    <w:rsid w:val="001E0012"/>
    <w:rsid w:val="001E02EE"/>
    <w:rsid w:val="001E06D1"/>
    <w:rsid w:val="001E08CE"/>
    <w:rsid w:val="001E091E"/>
    <w:rsid w:val="001E09BC"/>
    <w:rsid w:val="001E0AA5"/>
    <w:rsid w:val="001E0DD9"/>
    <w:rsid w:val="001E10AD"/>
    <w:rsid w:val="001E117A"/>
    <w:rsid w:val="001E13A9"/>
    <w:rsid w:val="001E1707"/>
    <w:rsid w:val="001E1908"/>
    <w:rsid w:val="001E1D42"/>
    <w:rsid w:val="001E2327"/>
    <w:rsid w:val="001E2882"/>
    <w:rsid w:val="001E2A6C"/>
    <w:rsid w:val="001E44E4"/>
    <w:rsid w:val="001E4853"/>
    <w:rsid w:val="001E4A7A"/>
    <w:rsid w:val="001E57D5"/>
    <w:rsid w:val="001E59DB"/>
    <w:rsid w:val="001E62FA"/>
    <w:rsid w:val="001E7EF4"/>
    <w:rsid w:val="001F0C20"/>
    <w:rsid w:val="001F1829"/>
    <w:rsid w:val="001F23D3"/>
    <w:rsid w:val="001F30B5"/>
    <w:rsid w:val="001F31B4"/>
    <w:rsid w:val="001F390F"/>
    <w:rsid w:val="001F4819"/>
    <w:rsid w:val="001F4962"/>
    <w:rsid w:val="001F4DE1"/>
    <w:rsid w:val="001F5464"/>
    <w:rsid w:val="001F5649"/>
    <w:rsid w:val="001F5A93"/>
    <w:rsid w:val="001F5D46"/>
    <w:rsid w:val="001F5F78"/>
    <w:rsid w:val="001F67DC"/>
    <w:rsid w:val="001F6BEC"/>
    <w:rsid w:val="001F78E6"/>
    <w:rsid w:val="001F7B81"/>
    <w:rsid w:val="002003A9"/>
    <w:rsid w:val="00200A09"/>
    <w:rsid w:val="00201318"/>
    <w:rsid w:val="0020323C"/>
    <w:rsid w:val="00203462"/>
    <w:rsid w:val="00203BFB"/>
    <w:rsid w:val="00206B6B"/>
    <w:rsid w:val="0020701A"/>
    <w:rsid w:val="002074FB"/>
    <w:rsid w:val="0020787B"/>
    <w:rsid w:val="00211558"/>
    <w:rsid w:val="00211936"/>
    <w:rsid w:val="00211944"/>
    <w:rsid w:val="00211BD8"/>
    <w:rsid w:val="00211DF9"/>
    <w:rsid w:val="00212111"/>
    <w:rsid w:val="002143CE"/>
    <w:rsid w:val="002157C8"/>
    <w:rsid w:val="00215AB0"/>
    <w:rsid w:val="0021635D"/>
    <w:rsid w:val="002167FE"/>
    <w:rsid w:val="00216BC9"/>
    <w:rsid w:val="002200E0"/>
    <w:rsid w:val="00220656"/>
    <w:rsid w:val="0022070B"/>
    <w:rsid w:val="002208D8"/>
    <w:rsid w:val="00220BB8"/>
    <w:rsid w:val="00220C3C"/>
    <w:rsid w:val="00221D12"/>
    <w:rsid w:val="0022252B"/>
    <w:rsid w:val="00222A06"/>
    <w:rsid w:val="00222D14"/>
    <w:rsid w:val="002233BD"/>
    <w:rsid w:val="002234D3"/>
    <w:rsid w:val="00223561"/>
    <w:rsid w:val="00224529"/>
    <w:rsid w:val="002266C8"/>
    <w:rsid w:val="00226732"/>
    <w:rsid w:val="002267D1"/>
    <w:rsid w:val="0022702D"/>
    <w:rsid w:val="0022705A"/>
    <w:rsid w:val="00227996"/>
    <w:rsid w:val="00230191"/>
    <w:rsid w:val="002315EB"/>
    <w:rsid w:val="0023175C"/>
    <w:rsid w:val="00232A4E"/>
    <w:rsid w:val="002336CA"/>
    <w:rsid w:val="00233943"/>
    <w:rsid w:val="002342BB"/>
    <w:rsid w:val="0023447B"/>
    <w:rsid w:val="00234FFB"/>
    <w:rsid w:val="00235C04"/>
    <w:rsid w:val="00235FB2"/>
    <w:rsid w:val="0023758F"/>
    <w:rsid w:val="0023767A"/>
    <w:rsid w:val="00237808"/>
    <w:rsid w:val="002378D5"/>
    <w:rsid w:val="002404C6"/>
    <w:rsid w:val="002417E0"/>
    <w:rsid w:val="00241D6C"/>
    <w:rsid w:val="00241E7A"/>
    <w:rsid w:val="0024328D"/>
    <w:rsid w:val="00243369"/>
    <w:rsid w:val="002433FF"/>
    <w:rsid w:val="00243914"/>
    <w:rsid w:val="00243C8F"/>
    <w:rsid w:val="00244109"/>
    <w:rsid w:val="00244798"/>
    <w:rsid w:val="002452DA"/>
    <w:rsid w:val="002453D2"/>
    <w:rsid w:val="00246B2F"/>
    <w:rsid w:val="00246EFA"/>
    <w:rsid w:val="002474DC"/>
    <w:rsid w:val="002477FC"/>
    <w:rsid w:val="00247A2D"/>
    <w:rsid w:val="00247FFC"/>
    <w:rsid w:val="00250581"/>
    <w:rsid w:val="00250760"/>
    <w:rsid w:val="00250C10"/>
    <w:rsid w:val="00250DC7"/>
    <w:rsid w:val="002519ED"/>
    <w:rsid w:val="00251B59"/>
    <w:rsid w:val="00251E39"/>
    <w:rsid w:val="002522AE"/>
    <w:rsid w:val="00252C1E"/>
    <w:rsid w:val="002553B2"/>
    <w:rsid w:val="0025591E"/>
    <w:rsid w:val="002560FA"/>
    <w:rsid w:val="00256183"/>
    <w:rsid w:val="002561DC"/>
    <w:rsid w:val="00256798"/>
    <w:rsid w:val="00256A4A"/>
    <w:rsid w:val="00256A74"/>
    <w:rsid w:val="0025728B"/>
    <w:rsid w:val="00257D31"/>
    <w:rsid w:val="00261204"/>
    <w:rsid w:val="002615D6"/>
    <w:rsid w:val="00262944"/>
    <w:rsid w:val="00262CCC"/>
    <w:rsid w:val="002638F6"/>
    <w:rsid w:val="00263FA6"/>
    <w:rsid w:val="00264121"/>
    <w:rsid w:val="00264340"/>
    <w:rsid w:val="00264B3B"/>
    <w:rsid w:val="00265C66"/>
    <w:rsid w:val="00265EB1"/>
    <w:rsid w:val="0027052C"/>
    <w:rsid w:val="00270D3F"/>
    <w:rsid w:val="00272521"/>
    <w:rsid w:val="00272743"/>
    <w:rsid w:val="002749CC"/>
    <w:rsid w:val="00274AC5"/>
    <w:rsid w:val="00275ECE"/>
    <w:rsid w:val="00276264"/>
    <w:rsid w:val="00276A9B"/>
    <w:rsid w:val="00277EAE"/>
    <w:rsid w:val="002805C2"/>
    <w:rsid w:val="0028071F"/>
    <w:rsid w:val="002810B4"/>
    <w:rsid w:val="00281CF6"/>
    <w:rsid w:val="0028214A"/>
    <w:rsid w:val="00282285"/>
    <w:rsid w:val="00282E0F"/>
    <w:rsid w:val="0028439C"/>
    <w:rsid w:val="002845CC"/>
    <w:rsid w:val="00284E46"/>
    <w:rsid w:val="0028505B"/>
    <w:rsid w:val="0028534A"/>
    <w:rsid w:val="0028584A"/>
    <w:rsid w:val="00285852"/>
    <w:rsid w:val="00285942"/>
    <w:rsid w:val="00285E06"/>
    <w:rsid w:val="00286312"/>
    <w:rsid w:val="0028656D"/>
    <w:rsid w:val="002865F6"/>
    <w:rsid w:val="002907C0"/>
    <w:rsid w:val="00290B36"/>
    <w:rsid w:val="0029125F"/>
    <w:rsid w:val="00291D23"/>
    <w:rsid w:val="00292EB0"/>
    <w:rsid w:val="00294118"/>
    <w:rsid w:val="0029423B"/>
    <w:rsid w:val="00294A5B"/>
    <w:rsid w:val="00295902"/>
    <w:rsid w:val="00297AAE"/>
    <w:rsid w:val="00297BE2"/>
    <w:rsid w:val="002A04D0"/>
    <w:rsid w:val="002A08C1"/>
    <w:rsid w:val="002A15BF"/>
    <w:rsid w:val="002A16E3"/>
    <w:rsid w:val="002A3297"/>
    <w:rsid w:val="002A3606"/>
    <w:rsid w:val="002A3BBA"/>
    <w:rsid w:val="002A4C5D"/>
    <w:rsid w:val="002A5018"/>
    <w:rsid w:val="002A593F"/>
    <w:rsid w:val="002A61B9"/>
    <w:rsid w:val="002A665B"/>
    <w:rsid w:val="002A6BAF"/>
    <w:rsid w:val="002A7C3E"/>
    <w:rsid w:val="002B0D9E"/>
    <w:rsid w:val="002B0F50"/>
    <w:rsid w:val="002B55FF"/>
    <w:rsid w:val="002B5A35"/>
    <w:rsid w:val="002B5AE1"/>
    <w:rsid w:val="002B60BA"/>
    <w:rsid w:val="002B62C0"/>
    <w:rsid w:val="002B6D10"/>
    <w:rsid w:val="002B73C4"/>
    <w:rsid w:val="002B747A"/>
    <w:rsid w:val="002B75E8"/>
    <w:rsid w:val="002B7655"/>
    <w:rsid w:val="002B779E"/>
    <w:rsid w:val="002C0726"/>
    <w:rsid w:val="002C103C"/>
    <w:rsid w:val="002C1CB4"/>
    <w:rsid w:val="002C1CC4"/>
    <w:rsid w:val="002C2EE2"/>
    <w:rsid w:val="002C36EE"/>
    <w:rsid w:val="002C3F75"/>
    <w:rsid w:val="002C40A1"/>
    <w:rsid w:val="002C421C"/>
    <w:rsid w:val="002C4D67"/>
    <w:rsid w:val="002C572E"/>
    <w:rsid w:val="002C628E"/>
    <w:rsid w:val="002C62C2"/>
    <w:rsid w:val="002C6D2C"/>
    <w:rsid w:val="002C7A88"/>
    <w:rsid w:val="002C7B93"/>
    <w:rsid w:val="002D0BCD"/>
    <w:rsid w:val="002D0BFB"/>
    <w:rsid w:val="002D1751"/>
    <w:rsid w:val="002D1AC2"/>
    <w:rsid w:val="002D1C18"/>
    <w:rsid w:val="002D1E5B"/>
    <w:rsid w:val="002D22C8"/>
    <w:rsid w:val="002D386E"/>
    <w:rsid w:val="002D3A37"/>
    <w:rsid w:val="002D42A9"/>
    <w:rsid w:val="002D45A2"/>
    <w:rsid w:val="002D4AA5"/>
    <w:rsid w:val="002D4E04"/>
    <w:rsid w:val="002D546E"/>
    <w:rsid w:val="002D580F"/>
    <w:rsid w:val="002D618E"/>
    <w:rsid w:val="002D759D"/>
    <w:rsid w:val="002D7AC2"/>
    <w:rsid w:val="002D7BE0"/>
    <w:rsid w:val="002D7C78"/>
    <w:rsid w:val="002D7D2E"/>
    <w:rsid w:val="002E009E"/>
    <w:rsid w:val="002E0472"/>
    <w:rsid w:val="002E0EC9"/>
    <w:rsid w:val="002E0F7F"/>
    <w:rsid w:val="002E18A3"/>
    <w:rsid w:val="002E2258"/>
    <w:rsid w:val="002E2F41"/>
    <w:rsid w:val="002E2FCA"/>
    <w:rsid w:val="002E32AB"/>
    <w:rsid w:val="002E6B84"/>
    <w:rsid w:val="002E6D17"/>
    <w:rsid w:val="002E746D"/>
    <w:rsid w:val="002F028A"/>
    <w:rsid w:val="002F052F"/>
    <w:rsid w:val="002F0537"/>
    <w:rsid w:val="002F0A3E"/>
    <w:rsid w:val="002F14AC"/>
    <w:rsid w:val="002F1A64"/>
    <w:rsid w:val="002F1B70"/>
    <w:rsid w:val="002F1F04"/>
    <w:rsid w:val="002F220D"/>
    <w:rsid w:val="002F25BE"/>
    <w:rsid w:val="002F287D"/>
    <w:rsid w:val="002F2CC9"/>
    <w:rsid w:val="002F2EA8"/>
    <w:rsid w:val="002F33B7"/>
    <w:rsid w:val="002F3F1A"/>
    <w:rsid w:val="002F4A80"/>
    <w:rsid w:val="002F5CA6"/>
    <w:rsid w:val="002F5FA7"/>
    <w:rsid w:val="002F6B8A"/>
    <w:rsid w:val="002F787C"/>
    <w:rsid w:val="00300279"/>
    <w:rsid w:val="00300DE6"/>
    <w:rsid w:val="00302FAC"/>
    <w:rsid w:val="003035ED"/>
    <w:rsid w:val="003036E2"/>
    <w:rsid w:val="0030375A"/>
    <w:rsid w:val="003045B6"/>
    <w:rsid w:val="00304893"/>
    <w:rsid w:val="00304A9D"/>
    <w:rsid w:val="00304EFC"/>
    <w:rsid w:val="0030626F"/>
    <w:rsid w:val="0030640F"/>
    <w:rsid w:val="00306476"/>
    <w:rsid w:val="00306A12"/>
    <w:rsid w:val="00307424"/>
    <w:rsid w:val="003075B1"/>
    <w:rsid w:val="00307ACC"/>
    <w:rsid w:val="00310B8E"/>
    <w:rsid w:val="00310E3C"/>
    <w:rsid w:val="003110DC"/>
    <w:rsid w:val="003116B4"/>
    <w:rsid w:val="003120A5"/>
    <w:rsid w:val="00312BD9"/>
    <w:rsid w:val="003138E7"/>
    <w:rsid w:val="00313D8E"/>
    <w:rsid w:val="00314CAA"/>
    <w:rsid w:val="003150ED"/>
    <w:rsid w:val="00315C45"/>
    <w:rsid w:val="00315E3E"/>
    <w:rsid w:val="00315EF6"/>
    <w:rsid w:val="00315FD3"/>
    <w:rsid w:val="00316154"/>
    <w:rsid w:val="00321D1C"/>
    <w:rsid w:val="00321FF8"/>
    <w:rsid w:val="003225F4"/>
    <w:rsid w:val="0032273A"/>
    <w:rsid w:val="00324852"/>
    <w:rsid w:val="00325170"/>
    <w:rsid w:val="00325AA9"/>
    <w:rsid w:val="00325B66"/>
    <w:rsid w:val="003260EA"/>
    <w:rsid w:val="00326656"/>
    <w:rsid w:val="0032738C"/>
    <w:rsid w:val="00327E65"/>
    <w:rsid w:val="00330F03"/>
    <w:rsid w:val="00331369"/>
    <w:rsid w:val="00332072"/>
    <w:rsid w:val="003321E5"/>
    <w:rsid w:val="0033220B"/>
    <w:rsid w:val="003324A1"/>
    <w:rsid w:val="003336D1"/>
    <w:rsid w:val="003339B9"/>
    <w:rsid w:val="00334320"/>
    <w:rsid w:val="003349E1"/>
    <w:rsid w:val="00335AC2"/>
    <w:rsid w:val="00335B08"/>
    <w:rsid w:val="00336096"/>
    <w:rsid w:val="0033632F"/>
    <w:rsid w:val="00337144"/>
    <w:rsid w:val="003371CC"/>
    <w:rsid w:val="00337EE4"/>
    <w:rsid w:val="0034000C"/>
    <w:rsid w:val="00340063"/>
    <w:rsid w:val="0034159C"/>
    <w:rsid w:val="00341660"/>
    <w:rsid w:val="00341F49"/>
    <w:rsid w:val="003422D7"/>
    <w:rsid w:val="00342429"/>
    <w:rsid w:val="003426D8"/>
    <w:rsid w:val="003430BF"/>
    <w:rsid w:val="0034332B"/>
    <w:rsid w:val="00343FE3"/>
    <w:rsid w:val="00344079"/>
    <w:rsid w:val="0034571A"/>
    <w:rsid w:val="00345B5D"/>
    <w:rsid w:val="00346322"/>
    <w:rsid w:val="00346923"/>
    <w:rsid w:val="003470A3"/>
    <w:rsid w:val="00347291"/>
    <w:rsid w:val="003473BB"/>
    <w:rsid w:val="003473C9"/>
    <w:rsid w:val="003478BA"/>
    <w:rsid w:val="00347ADA"/>
    <w:rsid w:val="00347F92"/>
    <w:rsid w:val="00350646"/>
    <w:rsid w:val="00350765"/>
    <w:rsid w:val="003507AA"/>
    <w:rsid w:val="00350BB0"/>
    <w:rsid w:val="00350CF9"/>
    <w:rsid w:val="003514C2"/>
    <w:rsid w:val="003515FC"/>
    <w:rsid w:val="00351E7E"/>
    <w:rsid w:val="0035230F"/>
    <w:rsid w:val="0035288D"/>
    <w:rsid w:val="00352E6B"/>
    <w:rsid w:val="00352F90"/>
    <w:rsid w:val="0035325D"/>
    <w:rsid w:val="00353E20"/>
    <w:rsid w:val="00354276"/>
    <w:rsid w:val="00354B00"/>
    <w:rsid w:val="00354C0A"/>
    <w:rsid w:val="00355A65"/>
    <w:rsid w:val="00355FF7"/>
    <w:rsid w:val="0035623D"/>
    <w:rsid w:val="00356631"/>
    <w:rsid w:val="00356B66"/>
    <w:rsid w:val="00356D6C"/>
    <w:rsid w:val="00356F8C"/>
    <w:rsid w:val="00360220"/>
    <w:rsid w:val="003602E9"/>
    <w:rsid w:val="00360323"/>
    <w:rsid w:val="0036046B"/>
    <w:rsid w:val="003617B9"/>
    <w:rsid w:val="0036180C"/>
    <w:rsid w:val="00362830"/>
    <w:rsid w:val="003642A6"/>
    <w:rsid w:val="00364CAB"/>
    <w:rsid w:val="00365284"/>
    <w:rsid w:val="003659DD"/>
    <w:rsid w:val="00365C08"/>
    <w:rsid w:val="00365EAF"/>
    <w:rsid w:val="0036608D"/>
    <w:rsid w:val="00366F1D"/>
    <w:rsid w:val="00367A36"/>
    <w:rsid w:val="0037092B"/>
    <w:rsid w:val="00370935"/>
    <w:rsid w:val="00370F32"/>
    <w:rsid w:val="003717F3"/>
    <w:rsid w:val="003731D1"/>
    <w:rsid w:val="003735A6"/>
    <w:rsid w:val="003738D1"/>
    <w:rsid w:val="00373DE5"/>
    <w:rsid w:val="00374372"/>
    <w:rsid w:val="0037447B"/>
    <w:rsid w:val="0037473E"/>
    <w:rsid w:val="00374BBE"/>
    <w:rsid w:val="00374DEE"/>
    <w:rsid w:val="0037596C"/>
    <w:rsid w:val="00375E68"/>
    <w:rsid w:val="003764CE"/>
    <w:rsid w:val="003768C9"/>
    <w:rsid w:val="00377130"/>
    <w:rsid w:val="00377EEE"/>
    <w:rsid w:val="0038242D"/>
    <w:rsid w:val="00382734"/>
    <w:rsid w:val="00383288"/>
    <w:rsid w:val="0038334F"/>
    <w:rsid w:val="0038416D"/>
    <w:rsid w:val="00384D74"/>
    <w:rsid w:val="0038510B"/>
    <w:rsid w:val="00386EB7"/>
    <w:rsid w:val="0039088B"/>
    <w:rsid w:val="00390F3C"/>
    <w:rsid w:val="00391C86"/>
    <w:rsid w:val="0039208C"/>
    <w:rsid w:val="00392861"/>
    <w:rsid w:val="00393F52"/>
    <w:rsid w:val="00394A37"/>
    <w:rsid w:val="00394C16"/>
    <w:rsid w:val="00395324"/>
    <w:rsid w:val="00395A06"/>
    <w:rsid w:val="00395B34"/>
    <w:rsid w:val="003969EE"/>
    <w:rsid w:val="00396BFB"/>
    <w:rsid w:val="003979F1"/>
    <w:rsid w:val="00397BE2"/>
    <w:rsid w:val="003A017D"/>
    <w:rsid w:val="003A0390"/>
    <w:rsid w:val="003A0B66"/>
    <w:rsid w:val="003A0EBE"/>
    <w:rsid w:val="003A10EA"/>
    <w:rsid w:val="003A337F"/>
    <w:rsid w:val="003A35AA"/>
    <w:rsid w:val="003A3726"/>
    <w:rsid w:val="003A40DF"/>
    <w:rsid w:val="003A41ED"/>
    <w:rsid w:val="003A4257"/>
    <w:rsid w:val="003A4AF2"/>
    <w:rsid w:val="003A4F64"/>
    <w:rsid w:val="003A51C9"/>
    <w:rsid w:val="003A5490"/>
    <w:rsid w:val="003A55CB"/>
    <w:rsid w:val="003A574E"/>
    <w:rsid w:val="003A66EC"/>
    <w:rsid w:val="003A76DC"/>
    <w:rsid w:val="003A7B0C"/>
    <w:rsid w:val="003A7F92"/>
    <w:rsid w:val="003B0207"/>
    <w:rsid w:val="003B0FE9"/>
    <w:rsid w:val="003B1085"/>
    <w:rsid w:val="003B286F"/>
    <w:rsid w:val="003B28A2"/>
    <w:rsid w:val="003B2B0E"/>
    <w:rsid w:val="003B2EF6"/>
    <w:rsid w:val="003B3958"/>
    <w:rsid w:val="003B3D3B"/>
    <w:rsid w:val="003B3E66"/>
    <w:rsid w:val="003B42D0"/>
    <w:rsid w:val="003B43CD"/>
    <w:rsid w:val="003B44AD"/>
    <w:rsid w:val="003B4501"/>
    <w:rsid w:val="003B5755"/>
    <w:rsid w:val="003B616D"/>
    <w:rsid w:val="003B7257"/>
    <w:rsid w:val="003B785F"/>
    <w:rsid w:val="003B7925"/>
    <w:rsid w:val="003B7CA0"/>
    <w:rsid w:val="003C0D70"/>
    <w:rsid w:val="003C11E8"/>
    <w:rsid w:val="003C12F4"/>
    <w:rsid w:val="003C1A4A"/>
    <w:rsid w:val="003C1C98"/>
    <w:rsid w:val="003C24B1"/>
    <w:rsid w:val="003C2637"/>
    <w:rsid w:val="003C2DE4"/>
    <w:rsid w:val="003C4142"/>
    <w:rsid w:val="003C461C"/>
    <w:rsid w:val="003C4997"/>
    <w:rsid w:val="003C55E1"/>
    <w:rsid w:val="003C5C45"/>
    <w:rsid w:val="003C6B21"/>
    <w:rsid w:val="003C6D29"/>
    <w:rsid w:val="003C7263"/>
    <w:rsid w:val="003C76E7"/>
    <w:rsid w:val="003C7C1A"/>
    <w:rsid w:val="003C7D03"/>
    <w:rsid w:val="003D0060"/>
    <w:rsid w:val="003D0BA1"/>
    <w:rsid w:val="003D0BB7"/>
    <w:rsid w:val="003D1821"/>
    <w:rsid w:val="003D1835"/>
    <w:rsid w:val="003D1EA6"/>
    <w:rsid w:val="003D2BAB"/>
    <w:rsid w:val="003D2F3E"/>
    <w:rsid w:val="003D31AB"/>
    <w:rsid w:val="003D3ED5"/>
    <w:rsid w:val="003D5919"/>
    <w:rsid w:val="003D5B9D"/>
    <w:rsid w:val="003D618C"/>
    <w:rsid w:val="003D6F73"/>
    <w:rsid w:val="003D71F6"/>
    <w:rsid w:val="003E19E1"/>
    <w:rsid w:val="003E255D"/>
    <w:rsid w:val="003E2F0B"/>
    <w:rsid w:val="003E387B"/>
    <w:rsid w:val="003E4502"/>
    <w:rsid w:val="003E4666"/>
    <w:rsid w:val="003E481D"/>
    <w:rsid w:val="003E5AA6"/>
    <w:rsid w:val="003E631C"/>
    <w:rsid w:val="003E6499"/>
    <w:rsid w:val="003E77E6"/>
    <w:rsid w:val="003E7AA4"/>
    <w:rsid w:val="003F00EF"/>
    <w:rsid w:val="003F05CD"/>
    <w:rsid w:val="003F1053"/>
    <w:rsid w:val="003F15BB"/>
    <w:rsid w:val="003F25DA"/>
    <w:rsid w:val="003F2F14"/>
    <w:rsid w:val="003F3918"/>
    <w:rsid w:val="003F470C"/>
    <w:rsid w:val="003F4A19"/>
    <w:rsid w:val="003F4AC0"/>
    <w:rsid w:val="003F4D1A"/>
    <w:rsid w:val="003F4EC3"/>
    <w:rsid w:val="003F57F6"/>
    <w:rsid w:val="003F5FDE"/>
    <w:rsid w:val="003F7062"/>
    <w:rsid w:val="003F767F"/>
    <w:rsid w:val="003F7C24"/>
    <w:rsid w:val="003F7EE9"/>
    <w:rsid w:val="00400C5A"/>
    <w:rsid w:val="00400EC8"/>
    <w:rsid w:val="004012CA"/>
    <w:rsid w:val="00401F14"/>
    <w:rsid w:val="0040200A"/>
    <w:rsid w:val="0040253F"/>
    <w:rsid w:val="00403000"/>
    <w:rsid w:val="00403C87"/>
    <w:rsid w:val="00403EE5"/>
    <w:rsid w:val="004045C6"/>
    <w:rsid w:val="004052DA"/>
    <w:rsid w:val="00405967"/>
    <w:rsid w:val="00405977"/>
    <w:rsid w:val="00406955"/>
    <w:rsid w:val="00406B96"/>
    <w:rsid w:val="00407879"/>
    <w:rsid w:val="004101EB"/>
    <w:rsid w:val="004110BA"/>
    <w:rsid w:val="00412430"/>
    <w:rsid w:val="004125D7"/>
    <w:rsid w:val="0041371B"/>
    <w:rsid w:val="00413DD3"/>
    <w:rsid w:val="00413F11"/>
    <w:rsid w:val="004140D2"/>
    <w:rsid w:val="00415C8E"/>
    <w:rsid w:val="004161DE"/>
    <w:rsid w:val="00417729"/>
    <w:rsid w:val="004209D7"/>
    <w:rsid w:val="00420C91"/>
    <w:rsid w:val="004222E5"/>
    <w:rsid w:val="0042239A"/>
    <w:rsid w:val="0042241A"/>
    <w:rsid w:val="00423276"/>
    <w:rsid w:val="00423580"/>
    <w:rsid w:val="00423901"/>
    <w:rsid w:val="00423BBB"/>
    <w:rsid w:val="0042438D"/>
    <w:rsid w:val="00425091"/>
    <w:rsid w:val="0042573F"/>
    <w:rsid w:val="00425A7A"/>
    <w:rsid w:val="00426340"/>
    <w:rsid w:val="00427C49"/>
    <w:rsid w:val="00427E7F"/>
    <w:rsid w:val="00430287"/>
    <w:rsid w:val="00431B0C"/>
    <w:rsid w:val="004320E6"/>
    <w:rsid w:val="004321F8"/>
    <w:rsid w:val="00432625"/>
    <w:rsid w:val="00433E2E"/>
    <w:rsid w:val="00433F69"/>
    <w:rsid w:val="004346D9"/>
    <w:rsid w:val="004348EA"/>
    <w:rsid w:val="004354D2"/>
    <w:rsid w:val="00436684"/>
    <w:rsid w:val="00436C1F"/>
    <w:rsid w:val="00436E4F"/>
    <w:rsid w:val="00436E66"/>
    <w:rsid w:val="004404FB"/>
    <w:rsid w:val="004419C6"/>
    <w:rsid w:val="00441B8C"/>
    <w:rsid w:val="00442DCA"/>
    <w:rsid w:val="00443270"/>
    <w:rsid w:val="0044435C"/>
    <w:rsid w:val="00444EB6"/>
    <w:rsid w:val="004457DB"/>
    <w:rsid w:val="00445EB6"/>
    <w:rsid w:val="00446090"/>
    <w:rsid w:val="004467E5"/>
    <w:rsid w:val="00450283"/>
    <w:rsid w:val="004503CA"/>
    <w:rsid w:val="004506C7"/>
    <w:rsid w:val="00451017"/>
    <w:rsid w:val="0045104D"/>
    <w:rsid w:val="004525AD"/>
    <w:rsid w:val="00452C8D"/>
    <w:rsid w:val="00453462"/>
    <w:rsid w:val="004540B0"/>
    <w:rsid w:val="0045413A"/>
    <w:rsid w:val="004556E3"/>
    <w:rsid w:val="004560FD"/>
    <w:rsid w:val="00457315"/>
    <w:rsid w:val="0046090B"/>
    <w:rsid w:val="0046091C"/>
    <w:rsid w:val="00460A0B"/>
    <w:rsid w:val="004621DD"/>
    <w:rsid w:val="0046268C"/>
    <w:rsid w:val="00462813"/>
    <w:rsid w:val="00463066"/>
    <w:rsid w:val="00463646"/>
    <w:rsid w:val="00463892"/>
    <w:rsid w:val="00464E8E"/>
    <w:rsid w:val="00465359"/>
    <w:rsid w:val="00465CA8"/>
    <w:rsid w:val="004676D0"/>
    <w:rsid w:val="00467714"/>
    <w:rsid w:val="0046776A"/>
    <w:rsid w:val="00470678"/>
    <w:rsid w:val="004716E1"/>
    <w:rsid w:val="00471982"/>
    <w:rsid w:val="00471B67"/>
    <w:rsid w:val="00471DC7"/>
    <w:rsid w:val="0047299C"/>
    <w:rsid w:val="004739AF"/>
    <w:rsid w:val="00473BD9"/>
    <w:rsid w:val="0047467E"/>
    <w:rsid w:val="00474868"/>
    <w:rsid w:val="0047507B"/>
    <w:rsid w:val="00476ADD"/>
    <w:rsid w:val="00476B54"/>
    <w:rsid w:val="00477714"/>
    <w:rsid w:val="00477859"/>
    <w:rsid w:val="00477E26"/>
    <w:rsid w:val="00480319"/>
    <w:rsid w:val="00480429"/>
    <w:rsid w:val="004820BF"/>
    <w:rsid w:val="00482ADE"/>
    <w:rsid w:val="00482AE5"/>
    <w:rsid w:val="00482F23"/>
    <w:rsid w:val="0048521F"/>
    <w:rsid w:val="00485391"/>
    <w:rsid w:val="00485647"/>
    <w:rsid w:val="0048582E"/>
    <w:rsid w:val="00485864"/>
    <w:rsid w:val="00485E09"/>
    <w:rsid w:val="0048659C"/>
    <w:rsid w:val="004867BA"/>
    <w:rsid w:val="00486A1B"/>
    <w:rsid w:val="00486AF6"/>
    <w:rsid w:val="00487543"/>
    <w:rsid w:val="004876F8"/>
    <w:rsid w:val="00487D40"/>
    <w:rsid w:val="00491433"/>
    <w:rsid w:val="00491F2C"/>
    <w:rsid w:val="00491F6C"/>
    <w:rsid w:val="00492B4F"/>
    <w:rsid w:val="00494832"/>
    <w:rsid w:val="00494CDC"/>
    <w:rsid w:val="00495333"/>
    <w:rsid w:val="00495827"/>
    <w:rsid w:val="0049603C"/>
    <w:rsid w:val="004972A5"/>
    <w:rsid w:val="004973E6"/>
    <w:rsid w:val="0049774C"/>
    <w:rsid w:val="00497DEC"/>
    <w:rsid w:val="00497EA2"/>
    <w:rsid w:val="004A068B"/>
    <w:rsid w:val="004A12C1"/>
    <w:rsid w:val="004A14DD"/>
    <w:rsid w:val="004A16F4"/>
    <w:rsid w:val="004A1A22"/>
    <w:rsid w:val="004A1C1A"/>
    <w:rsid w:val="004A261D"/>
    <w:rsid w:val="004A527C"/>
    <w:rsid w:val="004A5FF1"/>
    <w:rsid w:val="004A63CB"/>
    <w:rsid w:val="004A642B"/>
    <w:rsid w:val="004A66F7"/>
    <w:rsid w:val="004A6E68"/>
    <w:rsid w:val="004A70C6"/>
    <w:rsid w:val="004A71BC"/>
    <w:rsid w:val="004A7C94"/>
    <w:rsid w:val="004B08E1"/>
    <w:rsid w:val="004B106F"/>
    <w:rsid w:val="004B179B"/>
    <w:rsid w:val="004B1961"/>
    <w:rsid w:val="004B201B"/>
    <w:rsid w:val="004B234F"/>
    <w:rsid w:val="004B2685"/>
    <w:rsid w:val="004B29AF"/>
    <w:rsid w:val="004B2E68"/>
    <w:rsid w:val="004B3577"/>
    <w:rsid w:val="004B3B6E"/>
    <w:rsid w:val="004B3D01"/>
    <w:rsid w:val="004B4EFC"/>
    <w:rsid w:val="004B512E"/>
    <w:rsid w:val="004B5E10"/>
    <w:rsid w:val="004B612D"/>
    <w:rsid w:val="004B63E0"/>
    <w:rsid w:val="004B7967"/>
    <w:rsid w:val="004C0282"/>
    <w:rsid w:val="004C0F07"/>
    <w:rsid w:val="004C1488"/>
    <w:rsid w:val="004C15AC"/>
    <w:rsid w:val="004C20D9"/>
    <w:rsid w:val="004C2444"/>
    <w:rsid w:val="004C3C29"/>
    <w:rsid w:val="004C3E0D"/>
    <w:rsid w:val="004C4625"/>
    <w:rsid w:val="004C4863"/>
    <w:rsid w:val="004C4E13"/>
    <w:rsid w:val="004C546D"/>
    <w:rsid w:val="004C5558"/>
    <w:rsid w:val="004C5ECF"/>
    <w:rsid w:val="004C5F62"/>
    <w:rsid w:val="004C61B5"/>
    <w:rsid w:val="004C6A54"/>
    <w:rsid w:val="004C7557"/>
    <w:rsid w:val="004C79AE"/>
    <w:rsid w:val="004C7B81"/>
    <w:rsid w:val="004D0186"/>
    <w:rsid w:val="004D086B"/>
    <w:rsid w:val="004D0D32"/>
    <w:rsid w:val="004D0DA6"/>
    <w:rsid w:val="004D14CF"/>
    <w:rsid w:val="004D1E45"/>
    <w:rsid w:val="004D210B"/>
    <w:rsid w:val="004D33BF"/>
    <w:rsid w:val="004D340B"/>
    <w:rsid w:val="004D3CBA"/>
    <w:rsid w:val="004D3F3B"/>
    <w:rsid w:val="004D42E8"/>
    <w:rsid w:val="004D44F3"/>
    <w:rsid w:val="004D4AFE"/>
    <w:rsid w:val="004D5B6E"/>
    <w:rsid w:val="004D5D34"/>
    <w:rsid w:val="004D6284"/>
    <w:rsid w:val="004D6A5B"/>
    <w:rsid w:val="004D71C3"/>
    <w:rsid w:val="004D7EDA"/>
    <w:rsid w:val="004E0071"/>
    <w:rsid w:val="004E1606"/>
    <w:rsid w:val="004E2534"/>
    <w:rsid w:val="004E28FF"/>
    <w:rsid w:val="004E3638"/>
    <w:rsid w:val="004E3B6F"/>
    <w:rsid w:val="004E3ECD"/>
    <w:rsid w:val="004E41D2"/>
    <w:rsid w:val="004E4D5F"/>
    <w:rsid w:val="004E5961"/>
    <w:rsid w:val="004E5D9B"/>
    <w:rsid w:val="004E5F0F"/>
    <w:rsid w:val="004E619D"/>
    <w:rsid w:val="004E621A"/>
    <w:rsid w:val="004E65A6"/>
    <w:rsid w:val="004E6D19"/>
    <w:rsid w:val="004E7E2D"/>
    <w:rsid w:val="004F04C7"/>
    <w:rsid w:val="004F122F"/>
    <w:rsid w:val="004F2509"/>
    <w:rsid w:val="004F2731"/>
    <w:rsid w:val="004F38DF"/>
    <w:rsid w:val="004F4A34"/>
    <w:rsid w:val="004F4FCA"/>
    <w:rsid w:val="004F550D"/>
    <w:rsid w:val="004F5737"/>
    <w:rsid w:val="004F616C"/>
    <w:rsid w:val="004F63F3"/>
    <w:rsid w:val="004F68FB"/>
    <w:rsid w:val="004F6C28"/>
    <w:rsid w:val="004F7D0E"/>
    <w:rsid w:val="004F7E82"/>
    <w:rsid w:val="0050035B"/>
    <w:rsid w:val="00500381"/>
    <w:rsid w:val="005017E7"/>
    <w:rsid w:val="00501A34"/>
    <w:rsid w:val="00501F49"/>
    <w:rsid w:val="0050207A"/>
    <w:rsid w:val="005028F8"/>
    <w:rsid w:val="00502ED7"/>
    <w:rsid w:val="00504ACC"/>
    <w:rsid w:val="00504FFB"/>
    <w:rsid w:val="0050525C"/>
    <w:rsid w:val="00505327"/>
    <w:rsid w:val="005055AD"/>
    <w:rsid w:val="00505901"/>
    <w:rsid w:val="00506C5D"/>
    <w:rsid w:val="00506D5F"/>
    <w:rsid w:val="0050759A"/>
    <w:rsid w:val="005079CF"/>
    <w:rsid w:val="00507BAC"/>
    <w:rsid w:val="0051035F"/>
    <w:rsid w:val="0051103A"/>
    <w:rsid w:val="00511098"/>
    <w:rsid w:val="00511BC9"/>
    <w:rsid w:val="00511BD7"/>
    <w:rsid w:val="00512241"/>
    <w:rsid w:val="005129B7"/>
    <w:rsid w:val="00512A34"/>
    <w:rsid w:val="00512AFE"/>
    <w:rsid w:val="00513202"/>
    <w:rsid w:val="00513A14"/>
    <w:rsid w:val="00515EC9"/>
    <w:rsid w:val="005163E1"/>
    <w:rsid w:val="005165DD"/>
    <w:rsid w:val="00516C4A"/>
    <w:rsid w:val="00516D4F"/>
    <w:rsid w:val="0051732C"/>
    <w:rsid w:val="00517CBA"/>
    <w:rsid w:val="00520D65"/>
    <w:rsid w:val="00521B51"/>
    <w:rsid w:val="00522A27"/>
    <w:rsid w:val="00523994"/>
    <w:rsid w:val="00523ACB"/>
    <w:rsid w:val="0052479F"/>
    <w:rsid w:val="005269A3"/>
    <w:rsid w:val="00526A22"/>
    <w:rsid w:val="005276A4"/>
    <w:rsid w:val="005305D9"/>
    <w:rsid w:val="00530AC4"/>
    <w:rsid w:val="00530B49"/>
    <w:rsid w:val="005311E7"/>
    <w:rsid w:val="00531C05"/>
    <w:rsid w:val="005322C6"/>
    <w:rsid w:val="0053282A"/>
    <w:rsid w:val="00533167"/>
    <w:rsid w:val="00533476"/>
    <w:rsid w:val="00533BDB"/>
    <w:rsid w:val="005347BD"/>
    <w:rsid w:val="0053541A"/>
    <w:rsid w:val="00535A6E"/>
    <w:rsid w:val="00535AE3"/>
    <w:rsid w:val="00535D28"/>
    <w:rsid w:val="00537651"/>
    <w:rsid w:val="005378B7"/>
    <w:rsid w:val="0054087A"/>
    <w:rsid w:val="00540987"/>
    <w:rsid w:val="00541418"/>
    <w:rsid w:val="005417C6"/>
    <w:rsid w:val="00541F9E"/>
    <w:rsid w:val="00542385"/>
    <w:rsid w:val="005436FB"/>
    <w:rsid w:val="005456C5"/>
    <w:rsid w:val="00545AC7"/>
    <w:rsid w:val="00546604"/>
    <w:rsid w:val="00547032"/>
    <w:rsid w:val="00547CB1"/>
    <w:rsid w:val="005504FE"/>
    <w:rsid w:val="00550954"/>
    <w:rsid w:val="005514F0"/>
    <w:rsid w:val="00552274"/>
    <w:rsid w:val="00553A19"/>
    <w:rsid w:val="00555207"/>
    <w:rsid w:val="00555C88"/>
    <w:rsid w:val="00555FB2"/>
    <w:rsid w:val="005568C0"/>
    <w:rsid w:val="00556BC1"/>
    <w:rsid w:val="00557489"/>
    <w:rsid w:val="00557573"/>
    <w:rsid w:val="0056064A"/>
    <w:rsid w:val="005612B5"/>
    <w:rsid w:val="00561D2C"/>
    <w:rsid w:val="00562CF6"/>
    <w:rsid w:val="00562ECC"/>
    <w:rsid w:val="00563307"/>
    <w:rsid w:val="00563C21"/>
    <w:rsid w:val="00564818"/>
    <w:rsid w:val="005649FC"/>
    <w:rsid w:val="00564E28"/>
    <w:rsid w:val="0056537B"/>
    <w:rsid w:val="00565512"/>
    <w:rsid w:val="00566C92"/>
    <w:rsid w:val="0056712E"/>
    <w:rsid w:val="0056787A"/>
    <w:rsid w:val="005679A4"/>
    <w:rsid w:val="00570C3A"/>
    <w:rsid w:val="00570CA9"/>
    <w:rsid w:val="0057169B"/>
    <w:rsid w:val="00571B7E"/>
    <w:rsid w:val="005723C1"/>
    <w:rsid w:val="00573492"/>
    <w:rsid w:val="0057384B"/>
    <w:rsid w:val="00574302"/>
    <w:rsid w:val="00574495"/>
    <w:rsid w:val="00574C32"/>
    <w:rsid w:val="00576048"/>
    <w:rsid w:val="00576E1D"/>
    <w:rsid w:val="00577F91"/>
    <w:rsid w:val="005804C6"/>
    <w:rsid w:val="00580BED"/>
    <w:rsid w:val="00581332"/>
    <w:rsid w:val="005822C7"/>
    <w:rsid w:val="0058265B"/>
    <w:rsid w:val="00582948"/>
    <w:rsid w:val="00582B82"/>
    <w:rsid w:val="00583B67"/>
    <w:rsid w:val="00583B7B"/>
    <w:rsid w:val="00583ED3"/>
    <w:rsid w:val="005844BD"/>
    <w:rsid w:val="00584EF2"/>
    <w:rsid w:val="005859A1"/>
    <w:rsid w:val="00586851"/>
    <w:rsid w:val="005873D3"/>
    <w:rsid w:val="00587761"/>
    <w:rsid w:val="005904E0"/>
    <w:rsid w:val="005913CE"/>
    <w:rsid w:val="00591EF6"/>
    <w:rsid w:val="00592728"/>
    <w:rsid w:val="005933C2"/>
    <w:rsid w:val="005945AA"/>
    <w:rsid w:val="00594C3E"/>
    <w:rsid w:val="00594C58"/>
    <w:rsid w:val="00594F5F"/>
    <w:rsid w:val="00595A5B"/>
    <w:rsid w:val="00595B7E"/>
    <w:rsid w:val="00597B09"/>
    <w:rsid w:val="005A0A83"/>
    <w:rsid w:val="005A104B"/>
    <w:rsid w:val="005A132B"/>
    <w:rsid w:val="005A1707"/>
    <w:rsid w:val="005A1EB5"/>
    <w:rsid w:val="005A2214"/>
    <w:rsid w:val="005A2D72"/>
    <w:rsid w:val="005A33A2"/>
    <w:rsid w:val="005A3803"/>
    <w:rsid w:val="005A3935"/>
    <w:rsid w:val="005A3C95"/>
    <w:rsid w:val="005A610D"/>
    <w:rsid w:val="005A7487"/>
    <w:rsid w:val="005A7520"/>
    <w:rsid w:val="005A7788"/>
    <w:rsid w:val="005B010C"/>
    <w:rsid w:val="005B0536"/>
    <w:rsid w:val="005B0B43"/>
    <w:rsid w:val="005B0C1C"/>
    <w:rsid w:val="005B0E61"/>
    <w:rsid w:val="005B118E"/>
    <w:rsid w:val="005B121E"/>
    <w:rsid w:val="005B1408"/>
    <w:rsid w:val="005B1C7A"/>
    <w:rsid w:val="005B208F"/>
    <w:rsid w:val="005B30E3"/>
    <w:rsid w:val="005B3298"/>
    <w:rsid w:val="005B3BBF"/>
    <w:rsid w:val="005B4BEE"/>
    <w:rsid w:val="005B5B48"/>
    <w:rsid w:val="005B62B0"/>
    <w:rsid w:val="005B6C14"/>
    <w:rsid w:val="005B7325"/>
    <w:rsid w:val="005B7420"/>
    <w:rsid w:val="005B7FE1"/>
    <w:rsid w:val="005C025E"/>
    <w:rsid w:val="005C0BB3"/>
    <w:rsid w:val="005C10A4"/>
    <w:rsid w:val="005C1181"/>
    <w:rsid w:val="005C1558"/>
    <w:rsid w:val="005C2235"/>
    <w:rsid w:val="005C24B2"/>
    <w:rsid w:val="005C303A"/>
    <w:rsid w:val="005C3143"/>
    <w:rsid w:val="005C3334"/>
    <w:rsid w:val="005C3863"/>
    <w:rsid w:val="005C3C56"/>
    <w:rsid w:val="005C43BB"/>
    <w:rsid w:val="005C4694"/>
    <w:rsid w:val="005C5515"/>
    <w:rsid w:val="005C5A17"/>
    <w:rsid w:val="005C5AA1"/>
    <w:rsid w:val="005C642A"/>
    <w:rsid w:val="005C64E8"/>
    <w:rsid w:val="005C72A1"/>
    <w:rsid w:val="005C7E53"/>
    <w:rsid w:val="005C7EDB"/>
    <w:rsid w:val="005D1321"/>
    <w:rsid w:val="005D156F"/>
    <w:rsid w:val="005D1FCE"/>
    <w:rsid w:val="005D2808"/>
    <w:rsid w:val="005D3C36"/>
    <w:rsid w:val="005D44C4"/>
    <w:rsid w:val="005D4776"/>
    <w:rsid w:val="005D4B18"/>
    <w:rsid w:val="005D5C35"/>
    <w:rsid w:val="005D68D0"/>
    <w:rsid w:val="005D728B"/>
    <w:rsid w:val="005E01D2"/>
    <w:rsid w:val="005E066D"/>
    <w:rsid w:val="005E08A9"/>
    <w:rsid w:val="005E0D50"/>
    <w:rsid w:val="005E155F"/>
    <w:rsid w:val="005E199A"/>
    <w:rsid w:val="005E1FC6"/>
    <w:rsid w:val="005E2669"/>
    <w:rsid w:val="005E34F7"/>
    <w:rsid w:val="005E3C69"/>
    <w:rsid w:val="005E3E5F"/>
    <w:rsid w:val="005E4DC0"/>
    <w:rsid w:val="005E6295"/>
    <w:rsid w:val="005E6965"/>
    <w:rsid w:val="005E6CEA"/>
    <w:rsid w:val="005E6EDA"/>
    <w:rsid w:val="005F00EE"/>
    <w:rsid w:val="005F0235"/>
    <w:rsid w:val="005F02E2"/>
    <w:rsid w:val="005F0793"/>
    <w:rsid w:val="005F0BAC"/>
    <w:rsid w:val="005F10F1"/>
    <w:rsid w:val="005F13A4"/>
    <w:rsid w:val="005F279C"/>
    <w:rsid w:val="005F3053"/>
    <w:rsid w:val="005F30B8"/>
    <w:rsid w:val="005F3251"/>
    <w:rsid w:val="005F36D2"/>
    <w:rsid w:val="005F3A7A"/>
    <w:rsid w:val="005F3DC7"/>
    <w:rsid w:val="005F3ECD"/>
    <w:rsid w:val="005F3F61"/>
    <w:rsid w:val="005F4012"/>
    <w:rsid w:val="005F4317"/>
    <w:rsid w:val="005F5BA3"/>
    <w:rsid w:val="005F5D1F"/>
    <w:rsid w:val="005F6C54"/>
    <w:rsid w:val="005F728D"/>
    <w:rsid w:val="005F7CFC"/>
    <w:rsid w:val="00600981"/>
    <w:rsid w:val="00600FC5"/>
    <w:rsid w:val="00601E78"/>
    <w:rsid w:val="00602D49"/>
    <w:rsid w:val="00603DB6"/>
    <w:rsid w:val="00604911"/>
    <w:rsid w:val="00604BD1"/>
    <w:rsid w:val="00605B6E"/>
    <w:rsid w:val="006063B3"/>
    <w:rsid w:val="00607F8A"/>
    <w:rsid w:val="0061025D"/>
    <w:rsid w:val="006103EC"/>
    <w:rsid w:val="00610536"/>
    <w:rsid w:val="0061091B"/>
    <w:rsid w:val="00610C95"/>
    <w:rsid w:val="0061260C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65AF"/>
    <w:rsid w:val="00617967"/>
    <w:rsid w:val="00617F33"/>
    <w:rsid w:val="00620894"/>
    <w:rsid w:val="00621543"/>
    <w:rsid w:val="0062226D"/>
    <w:rsid w:val="0062358E"/>
    <w:rsid w:val="00624F73"/>
    <w:rsid w:val="006250B2"/>
    <w:rsid w:val="006257F1"/>
    <w:rsid w:val="00626863"/>
    <w:rsid w:val="00626B32"/>
    <w:rsid w:val="00626CB9"/>
    <w:rsid w:val="00626DC9"/>
    <w:rsid w:val="006273D7"/>
    <w:rsid w:val="006314DD"/>
    <w:rsid w:val="006320CE"/>
    <w:rsid w:val="00632992"/>
    <w:rsid w:val="00632C6D"/>
    <w:rsid w:val="006332DF"/>
    <w:rsid w:val="006337DA"/>
    <w:rsid w:val="0063472E"/>
    <w:rsid w:val="00635634"/>
    <w:rsid w:val="00636CD4"/>
    <w:rsid w:val="00637158"/>
    <w:rsid w:val="00637557"/>
    <w:rsid w:val="00637A29"/>
    <w:rsid w:val="006404A6"/>
    <w:rsid w:val="00641481"/>
    <w:rsid w:val="00642086"/>
    <w:rsid w:val="006424E9"/>
    <w:rsid w:val="006424FE"/>
    <w:rsid w:val="00642AAB"/>
    <w:rsid w:val="00643058"/>
    <w:rsid w:val="006434F4"/>
    <w:rsid w:val="00643552"/>
    <w:rsid w:val="00644371"/>
    <w:rsid w:val="00644B16"/>
    <w:rsid w:val="00644FCD"/>
    <w:rsid w:val="006468EE"/>
    <w:rsid w:val="00646908"/>
    <w:rsid w:val="00646D22"/>
    <w:rsid w:val="00647034"/>
    <w:rsid w:val="006471CC"/>
    <w:rsid w:val="00647618"/>
    <w:rsid w:val="00647C14"/>
    <w:rsid w:val="00647CAC"/>
    <w:rsid w:val="00647E2B"/>
    <w:rsid w:val="00650D98"/>
    <w:rsid w:val="00651304"/>
    <w:rsid w:val="006519CA"/>
    <w:rsid w:val="00651CD1"/>
    <w:rsid w:val="00652154"/>
    <w:rsid w:val="006536C5"/>
    <w:rsid w:val="0065505E"/>
    <w:rsid w:val="0065509B"/>
    <w:rsid w:val="006557ED"/>
    <w:rsid w:val="00655C76"/>
    <w:rsid w:val="00656376"/>
    <w:rsid w:val="006568FC"/>
    <w:rsid w:val="00656966"/>
    <w:rsid w:val="00656AD1"/>
    <w:rsid w:val="00661F39"/>
    <w:rsid w:val="006620E4"/>
    <w:rsid w:val="006621C9"/>
    <w:rsid w:val="00662981"/>
    <w:rsid w:val="00663177"/>
    <w:rsid w:val="0066337C"/>
    <w:rsid w:val="00664411"/>
    <w:rsid w:val="00664BED"/>
    <w:rsid w:val="00664E55"/>
    <w:rsid w:val="00664EE8"/>
    <w:rsid w:val="00665218"/>
    <w:rsid w:val="00665892"/>
    <w:rsid w:val="00666ACB"/>
    <w:rsid w:val="00666FD6"/>
    <w:rsid w:val="006709CC"/>
    <w:rsid w:val="00670DBF"/>
    <w:rsid w:val="00670F63"/>
    <w:rsid w:val="006723EE"/>
    <w:rsid w:val="00672912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6158"/>
    <w:rsid w:val="006763F4"/>
    <w:rsid w:val="00677F98"/>
    <w:rsid w:val="00680445"/>
    <w:rsid w:val="00680F1F"/>
    <w:rsid w:val="00681298"/>
    <w:rsid w:val="006816BA"/>
    <w:rsid w:val="006819E4"/>
    <w:rsid w:val="00681EAB"/>
    <w:rsid w:val="0068227A"/>
    <w:rsid w:val="006828A8"/>
    <w:rsid w:val="00682BF6"/>
    <w:rsid w:val="00683882"/>
    <w:rsid w:val="00684C8C"/>
    <w:rsid w:val="00684CD5"/>
    <w:rsid w:val="00685A04"/>
    <w:rsid w:val="006874CD"/>
    <w:rsid w:val="006904EF"/>
    <w:rsid w:val="00690870"/>
    <w:rsid w:val="00690932"/>
    <w:rsid w:val="00691579"/>
    <w:rsid w:val="0069197F"/>
    <w:rsid w:val="00691E10"/>
    <w:rsid w:val="00692120"/>
    <w:rsid w:val="0069236D"/>
    <w:rsid w:val="006923EA"/>
    <w:rsid w:val="006925CB"/>
    <w:rsid w:val="006928B3"/>
    <w:rsid w:val="0069408B"/>
    <w:rsid w:val="006948B6"/>
    <w:rsid w:val="00695A79"/>
    <w:rsid w:val="00696075"/>
    <w:rsid w:val="006960A7"/>
    <w:rsid w:val="0069661F"/>
    <w:rsid w:val="00696A4A"/>
    <w:rsid w:val="006975B0"/>
    <w:rsid w:val="00697A60"/>
    <w:rsid w:val="00697D7B"/>
    <w:rsid w:val="006A14ED"/>
    <w:rsid w:val="006A1DB7"/>
    <w:rsid w:val="006A21C8"/>
    <w:rsid w:val="006A251D"/>
    <w:rsid w:val="006A2622"/>
    <w:rsid w:val="006A2C28"/>
    <w:rsid w:val="006A2DB1"/>
    <w:rsid w:val="006A2EDC"/>
    <w:rsid w:val="006A3550"/>
    <w:rsid w:val="006A3B92"/>
    <w:rsid w:val="006A4DE2"/>
    <w:rsid w:val="006A50CD"/>
    <w:rsid w:val="006A6037"/>
    <w:rsid w:val="006A63D2"/>
    <w:rsid w:val="006A65A6"/>
    <w:rsid w:val="006A65AC"/>
    <w:rsid w:val="006A79A2"/>
    <w:rsid w:val="006A7ADC"/>
    <w:rsid w:val="006B0207"/>
    <w:rsid w:val="006B0899"/>
    <w:rsid w:val="006B0AA6"/>
    <w:rsid w:val="006B0E26"/>
    <w:rsid w:val="006B1043"/>
    <w:rsid w:val="006B1964"/>
    <w:rsid w:val="006B30C8"/>
    <w:rsid w:val="006B33AA"/>
    <w:rsid w:val="006B3C1F"/>
    <w:rsid w:val="006B57EE"/>
    <w:rsid w:val="006B71DF"/>
    <w:rsid w:val="006B731B"/>
    <w:rsid w:val="006B771D"/>
    <w:rsid w:val="006C0161"/>
    <w:rsid w:val="006C1390"/>
    <w:rsid w:val="006C2018"/>
    <w:rsid w:val="006C2506"/>
    <w:rsid w:val="006C3561"/>
    <w:rsid w:val="006C41B3"/>
    <w:rsid w:val="006C4D9B"/>
    <w:rsid w:val="006C52E4"/>
    <w:rsid w:val="006C5311"/>
    <w:rsid w:val="006C55AA"/>
    <w:rsid w:val="006C590F"/>
    <w:rsid w:val="006C5C51"/>
    <w:rsid w:val="006C623E"/>
    <w:rsid w:val="006C673D"/>
    <w:rsid w:val="006D055F"/>
    <w:rsid w:val="006D0CEB"/>
    <w:rsid w:val="006D12A5"/>
    <w:rsid w:val="006D1AF4"/>
    <w:rsid w:val="006D20A2"/>
    <w:rsid w:val="006D2C76"/>
    <w:rsid w:val="006D2C8D"/>
    <w:rsid w:val="006D2F09"/>
    <w:rsid w:val="006D3264"/>
    <w:rsid w:val="006D3565"/>
    <w:rsid w:val="006D41E7"/>
    <w:rsid w:val="006D4248"/>
    <w:rsid w:val="006D4B70"/>
    <w:rsid w:val="006D4B86"/>
    <w:rsid w:val="006D5C3E"/>
    <w:rsid w:val="006D5F81"/>
    <w:rsid w:val="006D692D"/>
    <w:rsid w:val="006D74B0"/>
    <w:rsid w:val="006D7BE9"/>
    <w:rsid w:val="006E0C84"/>
    <w:rsid w:val="006E1209"/>
    <w:rsid w:val="006E1739"/>
    <w:rsid w:val="006E1828"/>
    <w:rsid w:val="006E270D"/>
    <w:rsid w:val="006E2A2A"/>
    <w:rsid w:val="006E3641"/>
    <w:rsid w:val="006E36C5"/>
    <w:rsid w:val="006E3CE7"/>
    <w:rsid w:val="006E5470"/>
    <w:rsid w:val="006E5F65"/>
    <w:rsid w:val="006E6194"/>
    <w:rsid w:val="006E6624"/>
    <w:rsid w:val="006E68F3"/>
    <w:rsid w:val="006E6DE1"/>
    <w:rsid w:val="006E6F45"/>
    <w:rsid w:val="006E72C0"/>
    <w:rsid w:val="006F1AAC"/>
    <w:rsid w:val="006F241E"/>
    <w:rsid w:val="006F2A01"/>
    <w:rsid w:val="006F2FEB"/>
    <w:rsid w:val="006F610D"/>
    <w:rsid w:val="006F62A2"/>
    <w:rsid w:val="006F672A"/>
    <w:rsid w:val="006F7012"/>
    <w:rsid w:val="006F720D"/>
    <w:rsid w:val="00700925"/>
    <w:rsid w:val="00700A0A"/>
    <w:rsid w:val="007019D6"/>
    <w:rsid w:val="0070242C"/>
    <w:rsid w:val="0070298D"/>
    <w:rsid w:val="00702C9D"/>
    <w:rsid w:val="0070515B"/>
    <w:rsid w:val="007060F5"/>
    <w:rsid w:val="00706452"/>
    <w:rsid w:val="0070662D"/>
    <w:rsid w:val="00706996"/>
    <w:rsid w:val="00706A44"/>
    <w:rsid w:val="00706C2B"/>
    <w:rsid w:val="00707667"/>
    <w:rsid w:val="007079FC"/>
    <w:rsid w:val="0071045A"/>
    <w:rsid w:val="00710D48"/>
    <w:rsid w:val="0071105A"/>
    <w:rsid w:val="007121F9"/>
    <w:rsid w:val="00713B31"/>
    <w:rsid w:val="00713DD7"/>
    <w:rsid w:val="00714287"/>
    <w:rsid w:val="0071785E"/>
    <w:rsid w:val="00717D72"/>
    <w:rsid w:val="007209DC"/>
    <w:rsid w:val="00720C7A"/>
    <w:rsid w:val="007225A1"/>
    <w:rsid w:val="0072274D"/>
    <w:rsid w:val="00722FEC"/>
    <w:rsid w:val="007234E1"/>
    <w:rsid w:val="007237C2"/>
    <w:rsid w:val="00724221"/>
    <w:rsid w:val="007247C2"/>
    <w:rsid w:val="00724A61"/>
    <w:rsid w:val="007252B2"/>
    <w:rsid w:val="00726700"/>
    <w:rsid w:val="007267D9"/>
    <w:rsid w:val="00726A8A"/>
    <w:rsid w:val="007270B7"/>
    <w:rsid w:val="007275DB"/>
    <w:rsid w:val="00730B95"/>
    <w:rsid w:val="00730D2E"/>
    <w:rsid w:val="00730E19"/>
    <w:rsid w:val="00730FDC"/>
    <w:rsid w:val="00731957"/>
    <w:rsid w:val="00731B69"/>
    <w:rsid w:val="00731EBF"/>
    <w:rsid w:val="00731EEB"/>
    <w:rsid w:val="00731FF0"/>
    <w:rsid w:val="007325E5"/>
    <w:rsid w:val="00734703"/>
    <w:rsid w:val="00734E8A"/>
    <w:rsid w:val="0073554E"/>
    <w:rsid w:val="00735B29"/>
    <w:rsid w:val="00735DDE"/>
    <w:rsid w:val="007365F6"/>
    <w:rsid w:val="00736AEA"/>
    <w:rsid w:val="00736E92"/>
    <w:rsid w:val="00736F24"/>
    <w:rsid w:val="00737D6C"/>
    <w:rsid w:val="00740924"/>
    <w:rsid w:val="00741B0D"/>
    <w:rsid w:val="00742A70"/>
    <w:rsid w:val="00742AE0"/>
    <w:rsid w:val="0074302D"/>
    <w:rsid w:val="00743052"/>
    <w:rsid w:val="007431EF"/>
    <w:rsid w:val="00743452"/>
    <w:rsid w:val="00744DA6"/>
    <w:rsid w:val="0074657F"/>
    <w:rsid w:val="00747873"/>
    <w:rsid w:val="007506B7"/>
    <w:rsid w:val="0075101E"/>
    <w:rsid w:val="0075146C"/>
    <w:rsid w:val="007524F4"/>
    <w:rsid w:val="00752AD8"/>
    <w:rsid w:val="00752C38"/>
    <w:rsid w:val="007539F0"/>
    <w:rsid w:val="00753B15"/>
    <w:rsid w:val="00753C77"/>
    <w:rsid w:val="007543C3"/>
    <w:rsid w:val="0075449D"/>
    <w:rsid w:val="00756A51"/>
    <w:rsid w:val="00756C5D"/>
    <w:rsid w:val="00756EBC"/>
    <w:rsid w:val="0075726F"/>
    <w:rsid w:val="007573DC"/>
    <w:rsid w:val="0075769F"/>
    <w:rsid w:val="00757E68"/>
    <w:rsid w:val="00760161"/>
    <w:rsid w:val="00762100"/>
    <w:rsid w:val="00762512"/>
    <w:rsid w:val="007627CA"/>
    <w:rsid w:val="00762E22"/>
    <w:rsid w:val="007631BD"/>
    <w:rsid w:val="00763611"/>
    <w:rsid w:val="00765528"/>
    <w:rsid w:val="007657D5"/>
    <w:rsid w:val="00765DFC"/>
    <w:rsid w:val="00765EDB"/>
    <w:rsid w:val="00766C4A"/>
    <w:rsid w:val="0076744C"/>
    <w:rsid w:val="00767FA3"/>
    <w:rsid w:val="007712B7"/>
    <w:rsid w:val="00771698"/>
    <w:rsid w:val="0077181C"/>
    <w:rsid w:val="00771858"/>
    <w:rsid w:val="00771A52"/>
    <w:rsid w:val="007727BA"/>
    <w:rsid w:val="00772A07"/>
    <w:rsid w:val="00772DDE"/>
    <w:rsid w:val="0077306B"/>
    <w:rsid w:val="0077344F"/>
    <w:rsid w:val="00773888"/>
    <w:rsid w:val="00774036"/>
    <w:rsid w:val="00774459"/>
    <w:rsid w:val="0077483A"/>
    <w:rsid w:val="00775ED8"/>
    <w:rsid w:val="00775FA7"/>
    <w:rsid w:val="00776315"/>
    <w:rsid w:val="007765EB"/>
    <w:rsid w:val="00776709"/>
    <w:rsid w:val="007767C5"/>
    <w:rsid w:val="007767E2"/>
    <w:rsid w:val="00776C9F"/>
    <w:rsid w:val="0077735D"/>
    <w:rsid w:val="00777AC7"/>
    <w:rsid w:val="0078083D"/>
    <w:rsid w:val="00780AA7"/>
    <w:rsid w:val="00780E1B"/>
    <w:rsid w:val="007816A4"/>
    <w:rsid w:val="00782727"/>
    <w:rsid w:val="007835F4"/>
    <w:rsid w:val="00784AB9"/>
    <w:rsid w:val="00784D23"/>
    <w:rsid w:val="0078520C"/>
    <w:rsid w:val="007854EF"/>
    <w:rsid w:val="00785AAD"/>
    <w:rsid w:val="00785C8A"/>
    <w:rsid w:val="0078617D"/>
    <w:rsid w:val="0078699C"/>
    <w:rsid w:val="00786A8C"/>
    <w:rsid w:val="00787D98"/>
    <w:rsid w:val="007906BE"/>
    <w:rsid w:val="00791674"/>
    <w:rsid w:val="00791E25"/>
    <w:rsid w:val="00792095"/>
    <w:rsid w:val="0079209C"/>
    <w:rsid w:val="00792588"/>
    <w:rsid w:val="00792935"/>
    <w:rsid w:val="00792D09"/>
    <w:rsid w:val="0079311C"/>
    <w:rsid w:val="007943CF"/>
    <w:rsid w:val="0079473E"/>
    <w:rsid w:val="00794BBF"/>
    <w:rsid w:val="0079525E"/>
    <w:rsid w:val="00795B43"/>
    <w:rsid w:val="00797045"/>
    <w:rsid w:val="007978FB"/>
    <w:rsid w:val="00797A4C"/>
    <w:rsid w:val="007A1540"/>
    <w:rsid w:val="007A16B8"/>
    <w:rsid w:val="007A181C"/>
    <w:rsid w:val="007A1B19"/>
    <w:rsid w:val="007A25C5"/>
    <w:rsid w:val="007A2AAA"/>
    <w:rsid w:val="007A36BD"/>
    <w:rsid w:val="007A3BFB"/>
    <w:rsid w:val="007A4576"/>
    <w:rsid w:val="007A465F"/>
    <w:rsid w:val="007A506C"/>
    <w:rsid w:val="007A509F"/>
    <w:rsid w:val="007A59E8"/>
    <w:rsid w:val="007A672C"/>
    <w:rsid w:val="007A7602"/>
    <w:rsid w:val="007A7C81"/>
    <w:rsid w:val="007A7E8E"/>
    <w:rsid w:val="007B0813"/>
    <w:rsid w:val="007B1937"/>
    <w:rsid w:val="007B1A2F"/>
    <w:rsid w:val="007B1B14"/>
    <w:rsid w:val="007B2378"/>
    <w:rsid w:val="007B2B1D"/>
    <w:rsid w:val="007B3321"/>
    <w:rsid w:val="007B4251"/>
    <w:rsid w:val="007B4A4E"/>
    <w:rsid w:val="007B5DE3"/>
    <w:rsid w:val="007B686E"/>
    <w:rsid w:val="007B689A"/>
    <w:rsid w:val="007B6AD6"/>
    <w:rsid w:val="007B6E91"/>
    <w:rsid w:val="007B6F54"/>
    <w:rsid w:val="007B70FC"/>
    <w:rsid w:val="007C1BD2"/>
    <w:rsid w:val="007C2867"/>
    <w:rsid w:val="007C36E8"/>
    <w:rsid w:val="007C436D"/>
    <w:rsid w:val="007C454E"/>
    <w:rsid w:val="007C4789"/>
    <w:rsid w:val="007C5ED9"/>
    <w:rsid w:val="007C64D6"/>
    <w:rsid w:val="007C774D"/>
    <w:rsid w:val="007D0576"/>
    <w:rsid w:val="007D1E8E"/>
    <w:rsid w:val="007D2A73"/>
    <w:rsid w:val="007D2BB1"/>
    <w:rsid w:val="007D2C5B"/>
    <w:rsid w:val="007D326D"/>
    <w:rsid w:val="007D3C90"/>
    <w:rsid w:val="007D3D9B"/>
    <w:rsid w:val="007D413D"/>
    <w:rsid w:val="007D4B2C"/>
    <w:rsid w:val="007D5F95"/>
    <w:rsid w:val="007D602F"/>
    <w:rsid w:val="007D6444"/>
    <w:rsid w:val="007D6809"/>
    <w:rsid w:val="007D749C"/>
    <w:rsid w:val="007E0164"/>
    <w:rsid w:val="007E048A"/>
    <w:rsid w:val="007E04C5"/>
    <w:rsid w:val="007E062F"/>
    <w:rsid w:val="007E0776"/>
    <w:rsid w:val="007E09F8"/>
    <w:rsid w:val="007E125D"/>
    <w:rsid w:val="007E1F03"/>
    <w:rsid w:val="007E3E5E"/>
    <w:rsid w:val="007E507A"/>
    <w:rsid w:val="007E5A44"/>
    <w:rsid w:val="007E5CBF"/>
    <w:rsid w:val="007E6285"/>
    <w:rsid w:val="007E62B6"/>
    <w:rsid w:val="007E6C08"/>
    <w:rsid w:val="007E7273"/>
    <w:rsid w:val="007E748A"/>
    <w:rsid w:val="007E769B"/>
    <w:rsid w:val="007E7B12"/>
    <w:rsid w:val="007F0A73"/>
    <w:rsid w:val="007F2016"/>
    <w:rsid w:val="007F21DC"/>
    <w:rsid w:val="007F238A"/>
    <w:rsid w:val="007F245E"/>
    <w:rsid w:val="007F3D48"/>
    <w:rsid w:val="007F43EE"/>
    <w:rsid w:val="007F5C2D"/>
    <w:rsid w:val="007F6504"/>
    <w:rsid w:val="007F70FA"/>
    <w:rsid w:val="007F7A64"/>
    <w:rsid w:val="007F7C25"/>
    <w:rsid w:val="00800A4B"/>
    <w:rsid w:val="0080295A"/>
    <w:rsid w:val="008038CD"/>
    <w:rsid w:val="008038DE"/>
    <w:rsid w:val="00803EE0"/>
    <w:rsid w:val="00804BC6"/>
    <w:rsid w:val="00805656"/>
    <w:rsid w:val="0080595E"/>
    <w:rsid w:val="00805AC5"/>
    <w:rsid w:val="0080671E"/>
    <w:rsid w:val="008067BE"/>
    <w:rsid w:val="0080680B"/>
    <w:rsid w:val="008077F2"/>
    <w:rsid w:val="0080792F"/>
    <w:rsid w:val="00807971"/>
    <w:rsid w:val="008104A5"/>
    <w:rsid w:val="00810706"/>
    <w:rsid w:val="00810A69"/>
    <w:rsid w:val="008120FB"/>
    <w:rsid w:val="008122B0"/>
    <w:rsid w:val="0081242B"/>
    <w:rsid w:val="008125F6"/>
    <w:rsid w:val="00813003"/>
    <w:rsid w:val="0081330E"/>
    <w:rsid w:val="00813929"/>
    <w:rsid w:val="00813A07"/>
    <w:rsid w:val="0081406E"/>
    <w:rsid w:val="008144C6"/>
    <w:rsid w:val="0081483B"/>
    <w:rsid w:val="008155D3"/>
    <w:rsid w:val="008158CB"/>
    <w:rsid w:val="00815B32"/>
    <w:rsid w:val="00815F3E"/>
    <w:rsid w:val="00816060"/>
    <w:rsid w:val="00816657"/>
    <w:rsid w:val="008166CA"/>
    <w:rsid w:val="00817050"/>
    <w:rsid w:val="00820DC9"/>
    <w:rsid w:val="00820DE3"/>
    <w:rsid w:val="00821311"/>
    <w:rsid w:val="00821B94"/>
    <w:rsid w:val="00821DD0"/>
    <w:rsid w:val="00823A95"/>
    <w:rsid w:val="00823A9F"/>
    <w:rsid w:val="00824572"/>
    <w:rsid w:val="00827D26"/>
    <w:rsid w:val="00830032"/>
    <w:rsid w:val="0083006A"/>
    <w:rsid w:val="0083044C"/>
    <w:rsid w:val="00830A97"/>
    <w:rsid w:val="00830B29"/>
    <w:rsid w:val="00831DB3"/>
    <w:rsid w:val="00832383"/>
    <w:rsid w:val="008324FE"/>
    <w:rsid w:val="0083269F"/>
    <w:rsid w:val="00832982"/>
    <w:rsid w:val="00834C89"/>
    <w:rsid w:val="008359AD"/>
    <w:rsid w:val="0083633E"/>
    <w:rsid w:val="008366DF"/>
    <w:rsid w:val="00836CEC"/>
    <w:rsid w:val="00837B8E"/>
    <w:rsid w:val="00837E94"/>
    <w:rsid w:val="00840B80"/>
    <w:rsid w:val="00840DF5"/>
    <w:rsid w:val="00841480"/>
    <w:rsid w:val="00842064"/>
    <w:rsid w:val="008420AF"/>
    <w:rsid w:val="008452D5"/>
    <w:rsid w:val="008469C4"/>
    <w:rsid w:val="00847164"/>
    <w:rsid w:val="00847367"/>
    <w:rsid w:val="0084797D"/>
    <w:rsid w:val="00847AE4"/>
    <w:rsid w:val="0085031F"/>
    <w:rsid w:val="00850C7B"/>
    <w:rsid w:val="0085112D"/>
    <w:rsid w:val="00852D84"/>
    <w:rsid w:val="00854D5E"/>
    <w:rsid w:val="0085535D"/>
    <w:rsid w:val="0085601A"/>
    <w:rsid w:val="00856264"/>
    <w:rsid w:val="00856AF2"/>
    <w:rsid w:val="00856C52"/>
    <w:rsid w:val="00857FFD"/>
    <w:rsid w:val="008600A9"/>
    <w:rsid w:val="008611E4"/>
    <w:rsid w:val="0086153A"/>
    <w:rsid w:val="0086169B"/>
    <w:rsid w:val="008619C5"/>
    <w:rsid w:val="00861CAF"/>
    <w:rsid w:val="0086329D"/>
    <w:rsid w:val="00863B12"/>
    <w:rsid w:val="008645F9"/>
    <w:rsid w:val="00866C82"/>
    <w:rsid w:val="00866CEA"/>
    <w:rsid w:val="00866DAF"/>
    <w:rsid w:val="0086782E"/>
    <w:rsid w:val="0087027C"/>
    <w:rsid w:val="00870B6C"/>
    <w:rsid w:val="00870BFD"/>
    <w:rsid w:val="008711D0"/>
    <w:rsid w:val="008711FB"/>
    <w:rsid w:val="00871379"/>
    <w:rsid w:val="00871746"/>
    <w:rsid w:val="008718CA"/>
    <w:rsid w:val="00871B9F"/>
    <w:rsid w:val="00871CBB"/>
    <w:rsid w:val="0087258D"/>
    <w:rsid w:val="00872784"/>
    <w:rsid w:val="0087342E"/>
    <w:rsid w:val="0087361B"/>
    <w:rsid w:val="008737A1"/>
    <w:rsid w:val="00873C8F"/>
    <w:rsid w:val="008742A4"/>
    <w:rsid w:val="00875012"/>
    <w:rsid w:val="00875AC5"/>
    <w:rsid w:val="00876380"/>
    <w:rsid w:val="00876A3E"/>
    <w:rsid w:val="00876F2A"/>
    <w:rsid w:val="00877530"/>
    <w:rsid w:val="0087760D"/>
    <w:rsid w:val="00877738"/>
    <w:rsid w:val="0088079F"/>
    <w:rsid w:val="00880D09"/>
    <w:rsid w:val="008812AB"/>
    <w:rsid w:val="00882ABA"/>
    <w:rsid w:val="008838D8"/>
    <w:rsid w:val="00884BEB"/>
    <w:rsid w:val="00884C6A"/>
    <w:rsid w:val="00884D62"/>
    <w:rsid w:val="00884F0E"/>
    <w:rsid w:val="00884F66"/>
    <w:rsid w:val="008856B1"/>
    <w:rsid w:val="00885806"/>
    <w:rsid w:val="00886052"/>
    <w:rsid w:val="00886318"/>
    <w:rsid w:val="00886646"/>
    <w:rsid w:val="008866BB"/>
    <w:rsid w:val="00886831"/>
    <w:rsid w:val="00886CED"/>
    <w:rsid w:val="0088703F"/>
    <w:rsid w:val="00887594"/>
    <w:rsid w:val="00887856"/>
    <w:rsid w:val="00890070"/>
    <w:rsid w:val="0089086D"/>
    <w:rsid w:val="008908D3"/>
    <w:rsid w:val="00891050"/>
    <w:rsid w:val="0089307B"/>
    <w:rsid w:val="008939EB"/>
    <w:rsid w:val="00893BEB"/>
    <w:rsid w:val="00894CA8"/>
    <w:rsid w:val="008956E9"/>
    <w:rsid w:val="00896741"/>
    <w:rsid w:val="008968EE"/>
    <w:rsid w:val="00896A4B"/>
    <w:rsid w:val="00896EDF"/>
    <w:rsid w:val="00897147"/>
    <w:rsid w:val="00897D4F"/>
    <w:rsid w:val="008A0710"/>
    <w:rsid w:val="008A0D21"/>
    <w:rsid w:val="008A1374"/>
    <w:rsid w:val="008A13BB"/>
    <w:rsid w:val="008A1A63"/>
    <w:rsid w:val="008A1BE0"/>
    <w:rsid w:val="008A2377"/>
    <w:rsid w:val="008A249D"/>
    <w:rsid w:val="008A25C6"/>
    <w:rsid w:val="008A2977"/>
    <w:rsid w:val="008A35BD"/>
    <w:rsid w:val="008A4033"/>
    <w:rsid w:val="008A4B17"/>
    <w:rsid w:val="008A5BCF"/>
    <w:rsid w:val="008A5DE9"/>
    <w:rsid w:val="008A6A7B"/>
    <w:rsid w:val="008A7115"/>
    <w:rsid w:val="008A7CE4"/>
    <w:rsid w:val="008B02EB"/>
    <w:rsid w:val="008B0CC2"/>
    <w:rsid w:val="008B2192"/>
    <w:rsid w:val="008B2A46"/>
    <w:rsid w:val="008B3578"/>
    <w:rsid w:val="008B47AF"/>
    <w:rsid w:val="008B480B"/>
    <w:rsid w:val="008B5510"/>
    <w:rsid w:val="008B65D9"/>
    <w:rsid w:val="008B6C79"/>
    <w:rsid w:val="008B70B0"/>
    <w:rsid w:val="008C0235"/>
    <w:rsid w:val="008C02D2"/>
    <w:rsid w:val="008C02F0"/>
    <w:rsid w:val="008C0A3D"/>
    <w:rsid w:val="008C118A"/>
    <w:rsid w:val="008C1258"/>
    <w:rsid w:val="008C13BE"/>
    <w:rsid w:val="008C171D"/>
    <w:rsid w:val="008C1779"/>
    <w:rsid w:val="008C1855"/>
    <w:rsid w:val="008C1E9F"/>
    <w:rsid w:val="008C1EDD"/>
    <w:rsid w:val="008C29DA"/>
    <w:rsid w:val="008C3BCB"/>
    <w:rsid w:val="008C4140"/>
    <w:rsid w:val="008C4699"/>
    <w:rsid w:val="008C4C4B"/>
    <w:rsid w:val="008C603D"/>
    <w:rsid w:val="008C6128"/>
    <w:rsid w:val="008C636A"/>
    <w:rsid w:val="008C6462"/>
    <w:rsid w:val="008C78B0"/>
    <w:rsid w:val="008C7FE7"/>
    <w:rsid w:val="008D07A0"/>
    <w:rsid w:val="008D1132"/>
    <w:rsid w:val="008D149F"/>
    <w:rsid w:val="008D1688"/>
    <w:rsid w:val="008D188E"/>
    <w:rsid w:val="008D1B48"/>
    <w:rsid w:val="008D2355"/>
    <w:rsid w:val="008D253B"/>
    <w:rsid w:val="008D2806"/>
    <w:rsid w:val="008D3069"/>
    <w:rsid w:val="008D3E80"/>
    <w:rsid w:val="008D3F28"/>
    <w:rsid w:val="008D4FA9"/>
    <w:rsid w:val="008D527B"/>
    <w:rsid w:val="008D5666"/>
    <w:rsid w:val="008D5EC0"/>
    <w:rsid w:val="008D621D"/>
    <w:rsid w:val="008D64F9"/>
    <w:rsid w:val="008D7A24"/>
    <w:rsid w:val="008E0287"/>
    <w:rsid w:val="008E26D9"/>
    <w:rsid w:val="008E2835"/>
    <w:rsid w:val="008E2C02"/>
    <w:rsid w:val="008E3432"/>
    <w:rsid w:val="008E3558"/>
    <w:rsid w:val="008E42B1"/>
    <w:rsid w:val="008E449A"/>
    <w:rsid w:val="008E449B"/>
    <w:rsid w:val="008E5BCF"/>
    <w:rsid w:val="008E622E"/>
    <w:rsid w:val="008E68DD"/>
    <w:rsid w:val="008E7528"/>
    <w:rsid w:val="008E7865"/>
    <w:rsid w:val="008E7D30"/>
    <w:rsid w:val="008E7DC0"/>
    <w:rsid w:val="008E7F4A"/>
    <w:rsid w:val="008F00D5"/>
    <w:rsid w:val="008F08F7"/>
    <w:rsid w:val="008F0A41"/>
    <w:rsid w:val="008F0D2A"/>
    <w:rsid w:val="008F0D6D"/>
    <w:rsid w:val="008F0EEA"/>
    <w:rsid w:val="008F108D"/>
    <w:rsid w:val="008F13C7"/>
    <w:rsid w:val="008F19D1"/>
    <w:rsid w:val="008F1E4B"/>
    <w:rsid w:val="008F215C"/>
    <w:rsid w:val="008F2824"/>
    <w:rsid w:val="008F311F"/>
    <w:rsid w:val="008F3616"/>
    <w:rsid w:val="008F427B"/>
    <w:rsid w:val="008F446B"/>
    <w:rsid w:val="008F49C3"/>
    <w:rsid w:val="008F4C63"/>
    <w:rsid w:val="008F50C6"/>
    <w:rsid w:val="008F52CD"/>
    <w:rsid w:val="008F5DDC"/>
    <w:rsid w:val="008F60BD"/>
    <w:rsid w:val="008F6295"/>
    <w:rsid w:val="008F6850"/>
    <w:rsid w:val="008F6B4A"/>
    <w:rsid w:val="008F740C"/>
    <w:rsid w:val="008F7433"/>
    <w:rsid w:val="008F7B93"/>
    <w:rsid w:val="0090073C"/>
    <w:rsid w:val="009039D2"/>
    <w:rsid w:val="00904EF5"/>
    <w:rsid w:val="009053DA"/>
    <w:rsid w:val="00905C5E"/>
    <w:rsid w:val="00905F78"/>
    <w:rsid w:val="0090709F"/>
    <w:rsid w:val="0090737E"/>
    <w:rsid w:val="009078DC"/>
    <w:rsid w:val="00912848"/>
    <w:rsid w:val="00912DF3"/>
    <w:rsid w:val="00912EF4"/>
    <w:rsid w:val="009134A3"/>
    <w:rsid w:val="0091485A"/>
    <w:rsid w:val="00914C66"/>
    <w:rsid w:val="00915C63"/>
    <w:rsid w:val="0091604D"/>
    <w:rsid w:val="009167AF"/>
    <w:rsid w:val="00917DDA"/>
    <w:rsid w:val="00920002"/>
    <w:rsid w:val="009203B2"/>
    <w:rsid w:val="0092113D"/>
    <w:rsid w:val="00921489"/>
    <w:rsid w:val="00921735"/>
    <w:rsid w:val="0092186E"/>
    <w:rsid w:val="009220B6"/>
    <w:rsid w:val="00922BA5"/>
    <w:rsid w:val="00922E34"/>
    <w:rsid w:val="00923AD6"/>
    <w:rsid w:val="00923B78"/>
    <w:rsid w:val="00924D83"/>
    <w:rsid w:val="00925054"/>
    <w:rsid w:val="009254C1"/>
    <w:rsid w:val="0092661A"/>
    <w:rsid w:val="00926850"/>
    <w:rsid w:val="00926ED3"/>
    <w:rsid w:val="00927EDA"/>
    <w:rsid w:val="0093010C"/>
    <w:rsid w:val="009305AA"/>
    <w:rsid w:val="00930642"/>
    <w:rsid w:val="009307B2"/>
    <w:rsid w:val="00930CE1"/>
    <w:rsid w:val="009327AC"/>
    <w:rsid w:val="009328DA"/>
    <w:rsid w:val="00933DE6"/>
    <w:rsid w:val="00934037"/>
    <w:rsid w:val="009345BC"/>
    <w:rsid w:val="009346DE"/>
    <w:rsid w:val="00934F69"/>
    <w:rsid w:val="00935CF4"/>
    <w:rsid w:val="00935ED0"/>
    <w:rsid w:val="0093634B"/>
    <w:rsid w:val="00936D50"/>
    <w:rsid w:val="009370FB"/>
    <w:rsid w:val="009375ED"/>
    <w:rsid w:val="00937601"/>
    <w:rsid w:val="009376B1"/>
    <w:rsid w:val="00937773"/>
    <w:rsid w:val="00940301"/>
    <w:rsid w:val="00940A7F"/>
    <w:rsid w:val="00940B45"/>
    <w:rsid w:val="00940DF2"/>
    <w:rsid w:val="009411AF"/>
    <w:rsid w:val="00941318"/>
    <w:rsid w:val="009420D7"/>
    <w:rsid w:val="00942F48"/>
    <w:rsid w:val="00943E6E"/>
    <w:rsid w:val="009445EC"/>
    <w:rsid w:val="0094472D"/>
    <w:rsid w:val="00944926"/>
    <w:rsid w:val="00944ABB"/>
    <w:rsid w:val="00945361"/>
    <w:rsid w:val="0094585B"/>
    <w:rsid w:val="00945CAD"/>
    <w:rsid w:val="00946385"/>
    <w:rsid w:val="00947CFF"/>
    <w:rsid w:val="009515C8"/>
    <w:rsid w:val="00951BEB"/>
    <w:rsid w:val="00951F5E"/>
    <w:rsid w:val="00952B82"/>
    <w:rsid w:val="00953144"/>
    <w:rsid w:val="0095421C"/>
    <w:rsid w:val="009544C6"/>
    <w:rsid w:val="0095495D"/>
    <w:rsid w:val="009556C4"/>
    <w:rsid w:val="0095599F"/>
    <w:rsid w:val="00957565"/>
    <w:rsid w:val="009578F2"/>
    <w:rsid w:val="00960415"/>
    <w:rsid w:val="00961171"/>
    <w:rsid w:val="009616A6"/>
    <w:rsid w:val="009616BB"/>
    <w:rsid w:val="00961712"/>
    <w:rsid w:val="009618FE"/>
    <w:rsid w:val="00961AED"/>
    <w:rsid w:val="00962857"/>
    <w:rsid w:val="0096317C"/>
    <w:rsid w:val="00963585"/>
    <w:rsid w:val="00963843"/>
    <w:rsid w:val="00963AA6"/>
    <w:rsid w:val="00963AF9"/>
    <w:rsid w:val="009648B8"/>
    <w:rsid w:val="00964F7D"/>
    <w:rsid w:val="00966BF1"/>
    <w:rsid w:val="00966F5E"/>
    <w:rsid w:val="00967A50"/>
    <w:rsid w:val="00967F22"/>
    <w:rsid w:val="00970579"/>
    <w:rsid w:val="0097109D"/>
    <w:rsid w:val="00971218"/>
    <w:rsid w:val="009729FD"/>
    <w:rsid w:val="00972C66"/>
    <w:rsid w:val="00972F11"/>
    <w:rsid w:val="00972F17"/>
    <w:rsid w:val="00973476"/>
    <w:rsid w:val="00973BD8"/>
    <w:rsid w:val="00974097"/>
    <w:rsid w:val="009751F8"/>
    <w:rsid w:val="00975398"/>
    <w:rsid w:val="009754FF"/>
    <w:rsid w:val="00976ED9"/>
    <w:rsid w:val="00977325"/>
    <w:rsid w:val="00977382"/>
    <w:rsid w:val="0098040C"/>
    <w:rsid w:val="00980E00"/>
    <w:rsid w:val="00981623"/>
    <w:rsid w:val="00982091"/>
    <w:rsid w:val="00982C63"/>
    <w:rsid w:val="0098409C"/>
    <w:rsid w:val="0098448B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5A"/>
    <w:rsid w:val="00987147"/>
    <w:rsid w:val="0098725A"/>
    <w:rsid w:val="00990471"/>
    <w:rsid w:val="00990667"/>
    <w:rsid w:val="0099091A"/>
    <w:rsid w:val="0099217D"/>
    <w:rsid w:val="009923CF"/>
    <w:rsid w:val="00992532"/>
    <w:rsid w:val="0099269E"/>
    <w:rsid w:val="00994697"/>
    <w:rsid w:val="009948DF"/>
    <w:rsid w:val="00996155"/>
    <w:rsid w:val="00996455"/>
    <w:rsid w:val="00996987"/>
    <w:rsid w:val="00997DFA"/>
    <w:rsid w:val="009A0554"/>
    <w:rsid w:val="009A1002"/>
    <w:rsid w:val="009A11BC"/>
    <w:rsid w:val="009A20F8"/>
    <w:rsid w:val="009A2B4B"/>
    <w:rsid w:val="009A44A8"/>
    <w:rsid w:val="009A48D6"/>
    <w:rsid w:val="009A5FBC"/>
    <w:rsid w:val="009A6E99"/>
    <w:rsid w:val="009A7D9C"/>
    <w:rsid w:val="009B0830"/>
    <w:rsid w:val="009B0B84"/>
    <w:rsid w:val="009B1AD2"/>
    <w:rsid w:val="009B31B1"/>
    <w:rsid w:val="009B376B"/>
    <w:rsid w:val="009B384B"/>
    <w:rsid w:val="009B4D43"/>
    <w:rsid w:val="009B5556"/>
    <w:rsid w:val="009B5FF7"/>
    <w:rsid w:val="009B665C"/>
    <w:rsid w:val="009B666F"/>
    <w:rsid w:val="009B676D"/>
    <w:rsid w:val="009B67FD"/>
    <w:rsid w:val="009B684A"/>
    <w:rsid w:val="009B68AD"/>
    <w:rsid w:val="009B6AA4"/>
    <w:rsid w:val="009B6D58"/>
    <w:rsid w:val="009B76DE"/>
    <w:rsid w:val="009C0265"/>
    <w:rsid w:val="009C106B"/>
    <w:rsid w:val="009C4104"/>
    <w:rsid w:val="009C431F"/>
    <w:rsid w:val="009C553D"/>
    <w:rsid w:val="009C59F7"/>
    <w:rsid w:val="009C62F9"/>
    <w:rsid w:val="009C6592"/>
    <w:rsid w:val="009C7459"/>
    <w:rsid w:val="009C7E98"/>
    <w:rsid w:val="009D07F5"/>
    <w:rsid w:val="009D10D7"/>
    <w:rsid w:val="009D16BA"/>
    <w:rsid w:val="009D235C"/>
    <w:rsid w:val="009D2387"/>
    <w:rsid w:val="009D3AA8"/>
    <w:rsid w:val="009D614F"/>
    <w:rsid w:val="009D74E7"/>
    <w:rsid w:val="009D79B1"/>
    <w:rsid w:val="009E06DE"/>
    <w:rsid w:val="009E0E60"/>
    <w:rsid w:val="009E1107"/>
    <w:rsid w:val="009E16EF"/>
    <w:rsid w:val="009E21A6"/>
    <w:rsid w:val="009E22DF"/>
    <w:rsid w:val="009E259A"/>
    <w:rsid w:val="009E280A"/>
    <w:rsid w:val="009E3290"/>
    <w:rsid w:val="009E3796"/>
    <w:rsid w:val="009E3C75"/>
    <w:rsid w:val="009E3F5D"/>
    <w:rsid w:val="009E4457"/>
    <w:rsid w:val="009E5443"/>
    <w:rsid w:val="009E5A97"/>
    <w:rsid w:val="009E62C5"/>
    <w:rsid w:val="009E6353"/>
    <w:rsid w:val="009E636F"/>
    <w:rsid w:val="009E6CFC"/>
    <w:rsid w:val="009E7924"/>
    <w:rsid w:val="009F007B"/>
    <w:rsid w:val="009F0294"/>
    <w:rsid w:val="009F0520"/>
    <w:rsid w:val="009F0FB8"/>
    <w:rsid w:val="009F13A5"/>
    <w:rsid w:val="009F17C6"/>
    <w:rsid w:val="009F1BA2"/>
    <w:rsid w:val="009F2836"/>
    <w:rsid w:val="009F286B"/>
    <w:rsid w:val="009F2E3F"/>
    <w:rsid w:val="009F2F90"/>
    <w:rsid w:val="009F2FE6"/>
    <w:rsid w:val="009F300B"/>
    <w:rsid w:val="009F35A9"/>
    <w:rsid w:val="009F3A15"/>
    <w:rsid w:val="009F4E09"/>
    <w:rsid w:val="009F6A7C"/>
    <w:rsid w:val="009F6FCE"/>
    <w:rsid w:val="009F7210"/>
    <w:rsid w:val="009F79CF"/>
    <w:rsid w:val="009F7CD1"/>
    <w:rsid w:val="00A00104"/>
    <w:rsid w:val="00A009C5"/>
    <w:rsid w:val="00A01A28"/>
    <w:rsid w:val="00A01D97"/>
    <w:rsid w:val="00A0376B"/>
    <w:rsid w:val="00A03A61"/>
    <w:rsid w:val="00A03CEC"/>
    <w:rsid w:val="00A05954"/>
    <w:rsid w:val="00A05B2E"/>
    <w:rsid w:val="00A06E98"/>
    <w:rsid w:val="00A07042"/>
    <w:rsid w:val="00A071D6"/>
    <w:rsid w:val="00A07E44"/>
    <w:rsid w:val="00A10F23"/>
    <w:rsid w:val="00A1102B"/>
    <w:rsid w:val="00A1108A"/>
    <w:rsid w:val="00A121EE"/>
    <w:rsid w:val="00A1236D"/>
    <w:rsid w:val="00A12904"/>
    <w:rsid w:val="00A139A3"/>
    <w:rsid w:val="00A13B54"/>
    <w:rsid w:val="00A13DE1"/>
    <w:rsid w:val="00A14C3D"/>
    <w:rsid w:val="00A15065"/>
    <w:rsid w:val="00A1513C"/>
    <w:rsid w:val="00A176EF"/>
    <w:rsid w:val="00A2012A"/>
    <w:rsid w:val="00A202C7"/>
    <w:rsid w:val="00A20CA8"/>
    <w:rsid w:val="00A20FEB"/>
    <w:rsid w:val="00A22AFD"/>
    <w:rsid w:val="00A2368F"/>
    <w:rsid w:val="00A24290"/>
    <w:rsid w:val="00A24419"/>
    <w:rsid w:val="00A247EA"/>
    <w:rsid w:val="00A24BD7"/>
    <w:rsid w:val="00A24CCC"/>
    <w:rsid w:val="00A25321"/>
    <w:rsid w:val="00A25C27"/>
    <w:rsid w:val="00A26327"/>
    <w:rsid w:val="00A2635F"/>
    <w:rsid w:val="00A26792"/>
    <w:rsid w:val="00A26DD2"/>
    <w:rsid w:val="00A26FE1"/>
    <w:rsid w:val="00A303BE"/>
    <w:rsid w:val="00A307FD"/>
    <w:rsid w:val="00A30A60"/>
    <w:rsid w:val="00A30B33"/>
    <w:rsid w:val="00A310CF"/>
    <w:rsid w:val="00A3113F"/>
    <w:rsid w:val="00A3134D"/>
    <w:rsid w:val="00A31B05"/>
    <w:rsid w:val="00A32265"/>
    <w:rsid w:val="00A32EE4"/>
    <w:rsid w:val="00A331C2"/>
    <w:rsid w:val="00A3353A"/>
    <w:rsid w:val="00A33A8C"/>
    <w:rsid w:val="00A353C2"/>
    <w:rsid w:val="00A3576B"/>
    <w:rsid w:val="00A35B30"/>
    <w:rsid w:val="00A364C7"/>
    <w:rsid w:val="00A366B3"/>
    <w:rsid w:val="00A4004D"/>
    <w:rsid w:val="00A4072A"/>
    <w:rsid w:val="00A40EF7"/>
    <w:rsid w:val="00A416FE"/>
    <w:rsid w:val="00A418D6"/>
    <w:rsid w:val="00A41FFD"/>
    <w:rsid w:val="00A42118"/>
    <w:rsid w:val="00A42A48"/>
    <w:rsid w:val="00A42A93"/>
    <w:rsid w:val="00A42DE4"/>
    <w:rsid w:val="00A42F0B"/>
    <w:rsid w:val="00A42F12"/>
    <w:rsid w:val="00A43164"/>
    <w:rsid w:val="00A434D1"/>
    <w:rsid w:val="00A44CC2"/>
    <w:rsid w:val="00A44D37"/>
    <w:rsid w:val="00A45063"/>
    <w:rsid w:val="00A4596A"/>
    <w:rsid w:val="00A45C3E"/>
    <w:rsid w:val="00A45CE7"/>
    <w:rsid w:val="00A462F9"/>
    <w:rsid w:val="00A4651E"/>
    <w:rsid w:val="00A46698"/>
    <w:rsid w:val="00A468FF"/>
    <w:rsid w:val="00A47706"/>
    <w:rsid w:val="00A477F5"/>
    <w:rsid w:val="00A47BC9"/>
    <w:rsid w:val="00A47D2D"/>
    <w:rsid w:val="00A50134"/>
    <w:rsid w:val="00A50E2F"/>
    <w:rsid w:val="00A51B06"/>
    <w:rsid w:val="00A52064"/>
    <w:rsid w:val="00A527C8"/>
    <w:rsid w:val="00A54164"/>
    <w:rsid w:val="00A54BED"/>
    <w:rsid w:val="00A5587E"/>
    <w:rsid w:val="00A55DC9"/>
    <w:rsid w:val="00A55FF6"/>
    <w:rsid w:val="00A56830"/>
    <w:rsid w:val="00A56F58"/>
    <w:rsid w:val="00A5716C"/>
    <w:rsid w:val="00A57335"/>
    <w:rsid w:val="00A57B0E"/>
    <w:rsid w:val="00A57EDB"/>
    <w:rsid w:val="00A6075C"/>
    <w:rsid w:val="00A60BE4"/>
    <w:rsid w:val="00A611D3"/>
    <w:rsid w:val="00A61341"/>
    <w:rsid w:val="00A623C1"/>
    <w:rsid w:val="00A63043"/>
    <w:rsid w:val="00A63392"/>
    <w:rsid w:val="00A634B4"/>
    <w:rsid w:val="00A6395A"/>
    <w:rsid w:val="00A63EAD"/>
    <w:rsid w:val="00A643DB"/>
    <w:rsid w:val="00A643E2"/>
    <w:rsid w:val="00A6468D"/>
    <w:rsid w:val="00A653E1"/>
    <w:rsid w:val="00A661F0"/>
    <w:rsid w:val="00A66482"/>
    <w:rsid w:val="00A66EAB"/>
    <w:rsid w:val="00A670B2"/>
    <w:rsid w:val="00A67BE7"/>
    <w:rsid w:val="00A70120"/>
    <w:rsid w:val="00A704F7"/>
    <w:rsid w:val="00A7059F"/>
    <w:rsid w:val="00A712F9"/>
    <w:rsid w:val="00A71A74"/>
    <w:rsid w:val="00A72BA2"/>
    <w:rsid w:val="00A7310B"/>
    <w:rsid w:val="00A73944"/>
    <w:rsid w:val="00A740B9"/>
    <w:rsid w:val="00A74A03"/>
    <w:rsid w:val="00A74C3C"/>
    <w:rsid w:val="00A74E4B"/>
    <w:rsid w:val="00A75118"/>
    <w:rsid w:val="00A75551"/>
    <w:rsid w:val="00A757D6"/>
    <w:rsid w:val="00A77254"/>
    <w:rsid w:val="00A77633"/>
    <w:rsid w:val="00A77B47"/>
    <w:rsid w:val="00A815E7"/>
    <w:rsid w:val="00A81C42"/>
    <w:rsid w:val="00A81F93"/>
    <w:rsid w:val="00A82081"/>
    <w:rsid w:val="00A8237F"/>
    <w:rsid w:val="00A82A51"/>
    <w:rsid w:val="00A831C2"/>
    <w:rsid w:val="00A83871"/>
    <w:rsid w:val="00A84400"/>
    <w:rsid w:val="00A85618"/>
    <w:rsid w:val="00A856BA"/>
    <w:rsid w:val="00A8674A"/>
    <w:rsid w:val="00A90121"/>
    <w:rsid w:val="00A907B4"/>
    <w:rsid w:val="00A91718"/>
    <w:rsid w:val="00A927EC"/>
    <w:rsid w:val="00A93C18"/>
    <w:rsid w:val="00A94E8F"/>
    <w:rsid w:val="00A94F07"/>
    <w:rsid w:val="00A95047"/>
    <w:rsid w:val="00A95321"/>
    <w:rsid w:val="00A95DE2"/>
    <w:rsid w:val="00A960E0"/>
    <w:rsid w:val="00A96429"/>
    <w:rsid w:val="00A96B5A"/>
    <w:rsid w:val="00A96CAF"/>
    <w:rsid w:val="00A96F26"/>
    <w:rsid w:val="00A97124"/>
    <w:rsid w:val="00A97FA7"/>
    <w:rsid w:val="00AA04C1"/>
    <w:rsid w:val="00AA0527"/>
    <w:rsid w:val="00AA0D16"/>
    <w:rsid w:val="00AA0E39"/>
    <w:rsid w:val="00AA0FFA"/>
    <w:rsid w:val="00AA17F7"/>
    <w:rsid w:val="00AA1E38"/>
    <w:rsid w:val="00AA2023"/>
    <w:rsid w:val="00AA23B1"/>
    <w:rsid w:val="00AA24DB"/>
    <w:rsid w:val="00AA2A9E"/>
    <w:rsid w:val="00AA3787"/>
    <w:rsid w:val="00AA3AE9"/>
    <w:rsid w:val="00AA41BC"/>
    <w:rsid w:val="00AA42F5"/>
    <w:rsid w:val="00AA434D"/>
    <w:rsid w:val="00AA4F7E"/>
    <w:rsid w:val="00AA5568"/>
    <w:rsid w:val="00AA62AC"/>
    <w:rsid w:val="00AA67BB"/>
    <w:rsid w:val="00AA6FB1"/>
    <w:rsid w:val="00AA7090"/>
    <w:rsid w:val="00AB0CD7"/>
    <w:rsid w:val="00AB0DA3"/>
    <w:rsid w:val="00AB1400"/>
    <w:rsid w:val="00AB1A62"/>
    <w:rsid w:val="00AB1CA6"/>
    <w:rsid w:val="00AB1E91"/>
    <w:rsid w:val="00AB2A1D"/>
    <w:rsid w:val="00AB2CEC"/>
    <w:rsid w:val="00AB2EF7"/>
    <w:rsid w:val="00AB3E9D"/>
    <w:rsid w:val="00AB4F9B"/>
    <w:rsid w:val="00AB5453"/>
    <w:rsid w:val="00AB55FF"/>
    <w:rsid w:val="00AB6639"/>
    <w:rsid w:val="00AB6F5F"/>
    <w:rsid w:val="00AB7343"/>
    <w:rsid w:val="00AB7639"/>
    <w:rsid w:val="00AB7696"/>
    <w:rsid w:val="00AB794B"/>
    <w:rsid w:val="00AB7DF8"/>
    <w:rsid w:val="00AC0332"/>
    <w:rsid w:val="00AC0B07"/>
    <w:rsid w:val="00AC0E09"/>
    <w:rsid w:val="00AC1267"/>
    <w:rsid w:val="00AC1514"/>
    <w:rsid w:val="00AC1D53"/>
    <w:rsid w:val="00AC216D"/>
    <w:rsid w:val="00AC281F"/>
    <w:rsid w:val="00AC4134"/>
    <w:rsid w:val="00AC446F"/>
    <w:rsid w:val="00AC4F26"/>
    <w:rsid w:val="00AC507C"/>
    <w:rsid w:val="00AC6782"/>
    <w:rsid w:val="00AC76BE"/>
    <w:rsid w:val="00AC7DD7"/>
    <w:rsid w:val="00AD013F"/>
    <w:rsid w:val="00AD02DA"/>
    <w:rsid w:val="00AD0400"/>
    <w:rsid w:val="00AD0997"/>
    <w:rsid w:val="00AD1085"/>
    <w:rsid w:val="00AD1C9C"/>
    <w:rsid w:val="00AD1F23"/>
    <w:rsid w:val="00AD23E0"/>
    <w:rsid w:val="00AD36BF"/>
    <w:rsid w:val="00AD407B"/>
    <w:rsid w:val="00AD5062"/>
    <w:rsid w:val="00AD51BB"/>
    <w:rsid w:val="00AD579E"/>
    <w:rsid w:val="00AE0393"/>
    <w:rsid w:val="00AE04F6"/>
    <w:rsid w:val="00AE083E"/>
    <w:rsid w:val="00AE0A56"/>
    <w:rsid w:val="00AE1EEE"/>
    <w:rsid w:val="00AE2349"/>
    <w:rsid w:val="00AE2E3F"/>
    <w:rsid w:val="00AE34D5"/>
    <w:rsid w:val="00AE3E03"/>
    <w:rsid w:val="00AE4792"/>
    <w:rsid w:val="00AE5156"/>
    <w:rsid w:val="00AE5508"/>
    <w:rsid w:val="00AE5EAA"/>
    <w:rsid w:val="00AE64EA"/>
    <w:rsid w:val="00AE68CC"/>
    <w:rsid w:val="00AE6F09"/>
    <w:rsid w:val="00AE6F41"/>
    <w:rsid w:val="00AE73F5"/>
    <w:rsid w:val="00AE7653"/>
    <w:rsid w:val="00AF0961"/>
    <w:rsid w:val="00AF0977"/>
    <w:rsid w:val="00AF0CE6"/>
    <w:rsid w:val="00AF0E2F"/>
    <w:rsid w:val="00AF176D"/>
    <w:rsid w:val="00AF18A8"/>
    <w:rsid w:val="00AF18DD"/>
    <w:rsid w:val="00AF1C95"/>
    <w:rsid w:val="00AF1DA4"/>
    <w:rsid w:val="00AF241A"/>
    <w:rsid w:val="00AF27DF"/>
    <w:rsid w:val="00AF2836"/>
    <w:rsid w:val="00AF352B"/>
    <w:rsid w:val="00AF406F"/>
    <w:rsid w:val="00AF42FF"/>
    <w:rsid w:val="00AF473D"/>
    <w:rsid w:val="00AF4AE6"/>
    <w:rsid w:val="00AF60CF"/>
    <w:rsid w:val="00AF6793"/>
    <w:rsid w:val="00AF6FE7"/>
    <w:rsid w:val="00AF7EC0"/>
    <w:rsid w:val="00B0003E"/>
    <w:rsid w:val="00B0083D"/>
    <w:rsid w:val="00B00A36"/>
    <w:rsid w:val="00B013A6"/>
    <w:rsid w:val="00B0266D"/>
    <w:rsid w:val="00B03517"/>
    <w:rsid w:val="00B035A9"/>
    <w:rsid w:val="00B04567"/>
    <w:rsid w:val="00B05A39"/>
    <w:rsid w:val="00B06173"/>
    <w:rsid w:val="00B061BF"/>
    <w:rsid w:val="00B062EC"/>
    <w:rsid w:val="00B06361"/>
    <w:rsid w:val="00B113CF"/>
    <w:rsid w:val="00B11C76"/>
    <w:rsid w:val="00B13819"/>
    <w:rsid w:val="00B13861"/>
    <w:rsid w:val="00B13E80"/>
    <w:rsid w:val="00B13F51"/>
    <w:rsid w:val="00B143AE"/>
    <w:rsid w:val="00B144E1"/>
    <w:rsid w:val="00B146CF"/>
    <w:rsid w:val="00B148B2"/>
    <w:rsid w:val="00B148CD"/>
    <w:rsid w:val="00B15824"/>
    <w:rsid w:val="00B15FCF"/>
    <w:rsid w:val="00B16107"/>
    <w:rsid w:val="00B1636D"/>
    <w:rsid w:val="00B17F26"/>
    <w:rsid w:val="00B17F36"/>
    <w:rsid w:val="00B20A70"/>
    <w:rsid w:val="00B20B03"/>
    <w:rsid w:val="00B20C90"/>
    <w:rsid w:val="00B222C9"/>
    <w:rsid w:val="00B22D65"/>
    <w:rsid w:val="00B23677"/>
    <w:rsid w:val="00B23ACE"/>
    <w:rsid w:val="00B24F43"/>
    <w:rsid w:val="00B26116"/>
    <w:rsid w:val="00B26180"/>
    <w:rsid w:val="00B26666"/>
    <w:rsid w:val="00B26D2D"/>
    <w:rsid w:val="00B31602"/>
    <w:rsid w:val="00B31D7D"/>
    <w:rsid w:val="00B3220C"/>
    <w:rsid w:val="00B32857"/>
    <w:rsid w:val="00B32A22"/>
    <w:rsid w:val="00B330D0"/>
    <w:rsid w:val="00B335D2"/>
    <w:rsid w:val="00B33B9B"/>
    <w:rsid w:val="00B33E50"/>
    <w:rsid w:val="00B33E52"/>
    <w:rsid w:val="00B3426F"/>
    <w:rsid w:val="00B34A4C"/>
    <w:rsid w:val="00B34E96"/>
    <w:rsid w:val="00B36723"/>
    <w:rsid w:val="00B36B5F"/>
    <w:rsid w:val="00B37615"/>
    <w:rsid w:val="00B37E1D"/>
    <w:rsid w:val="00B41D9A"/>
    <w:rsid w:val="00B42A5B"/>
    <w:rsid w:val="00B42D7B"/>
    <w:rsid w:val="00B43870"/>
    <w:rsid w:val="00B43D84"/>
    <w:rsid w:val="00B44B1B"/>
    <w:rsid w:val="00B44CC7"/>
    <w:rsid w:val="00B46AF2"/>
    <w:rsid w:val="00B47F10"/>
    <w:rsid w:val="00B5011A"/>
    <w:rsid w:val="00B501A1"/>
    <w:rsid w:val="00B503B8"/>
    <w:rsid w:val="00B512D3"/>
    <w:rsid w:val="00B51381"/>
    <w:rsid w:val="00B51C86"/>
    <w:rsid w:val="00B51F7E"/>
    <w:rsid w:val="00B522F2"/>
    <w:rsid w:val="00B53306"/>
    <w:rsid w:val="00B53BCF"/>
    <w:rsid w:val="00B53DD0"/>
    <w:rsid w:val="00B54272"/>
    <w:rsid w:val="00B54523"/>
    <w:rsid w:val="00B54F68"/>
    <w:rsid w:val="00B5507D"/>
    <w:rsid w:val="00B554CD"/>
    <w:rsid w:val="00B55600"/>
    <w:rsid w:val="00B568B3"/>
    <w:rsid w:val="00B56BA2"/>
    <w:rsid w:val="00B56F79"/>
    <w:rsid w:val="00B57045"/>
    <w:rsid w:val="00B57264"/>
    <w:rsid w:val="00B57536"/>
    <w:rsid w:val="00B60172"/>
    <w:rsid w:val="00B60D29"/>
    <w:rsid w:val="00B620EE"/>
    <w:rsid w:val="00B63A00"/>
    <w:rsid w:val="00B644A8"/>
    <w:rsid w:val="00B64DCD"/>
    <w:rsid w:val="00B66285"/>
    <w:rsid w:val="00B66650"/>
    <w:rsid w:val="00B70A7B"/>
    <w:rsid w:val="00B7107B"/>
    <w:rsid w:val="00B7253B"/>
    <w:rsid w:val="00B72EF9"/>
    <w:rsid w:val="00B74929"/>
    <w:rsid w:val="00B7647A"/>
    <w:rsid w:val="00B76A4A"/>
    <w:rsid w:val="00B76E92"/>
    <w:rsid w:val="00B76EA9"/>
    <w:rsid w:val="00B77448"/>
    <w:rsid w:val="00B7770F"/>
    <w:rsid w:val="00B8022F"/>
    <w:rsid w:val="00B8051C"/>
    <w:rsid w:val="00B808F7"/>
    <w:rsid w:val="00B817AE"/>
    <w:rsid w:val="00B820AD"/>
    <w:rsid w:val="00B85557"/>
    <w:rsid w:val="00B856B7"/>
    <w:rsid w:val="00B85CA4"/>
    <w:rsid w:val="00B85D3C"/>
    <w:rsid w:val="00B86DC0"/>
    <w:rsid w:val="00B86EA5"/>
    <w:rsid w:val="00B87092"/>
    <w:rsid w:val="00B87E69"/>
    <w:rsid w:val="00B90233"/>
    <w:rsid w:val="00B91CC6"/>
    <w:rsid w:val="00B91DAE"/>
    <w:rsid w:val="00B92535"/>
    <w:rsid w:val="00B92706"/>
    <w:rsid w:val="00B92765"/>
    <w:rsid w:val="00B944CD"/>
    <w:rsid w:val="00B94992"/>
    <w:rsid w:val="00B949E5"/>
    <w:rsid w:val="00B958B2"/>
    <w:rsid w:val="00B95E6E"/>
    <w:rsid w:val="00B95FFC"/>
    <w:rsid w:val="00B966CF"/>
    <w:rsid w:val="00B96984"/>
    <w:rsid w:val="00B96BB4"/>
    <w:rsid w:val="00B96F1E"/>
    <w:rsid w:val="00B97634"/>
    <w:rsid w:val="00B97F79"/>
    <w:rsid w:val="00BA0FF9"/>
    <w:rsid w:val="00BA19DE"/>
    <w:rsid w:val="00BA1EDE"/>
    <w:rsid w:val="00BA2CB5"/>
    <w:rsid w:val="00BA3A6E"/>
    <w:rsid w:val="00BA51FF"/>
    <w:rsid w:val="00BA5613"/>
    <w:rsid w:val="00BA5AAC"/>
    <w:rsid w:val="00BA5F4D"/>
    <w:rsid w:val="00BA6458"/>
    <w:rsid w:val="00BA6CAB"/>
    <w:rsid w:val="00BA6E62"/>
    <w:rsid w:val="00BA7292"/>
    <w:rsid w:val="00BA7A95"/>
    <w:rsid w:val="00BB0219"/>
    <w:rsid w:val="00BB1535"/>
    <w:rsid w:val="00BB19FE"/>
    <w:rsid w:val="00BB2495"/>
    <w:rsid w:val="00BB3C1E"/>
    <w:rsid w:val="00BB3EBA"/>
    <w:rsid w:val="00BB4722"/>
    <w:rsid w:val="00BB5096"/>
    <w:rsid w:val="00BB54EF"/>
    <w:rsid w:val="00BB5A85"/>
    <w:rsid w:val="00BB67C3"/>
    <w:rsid w:val="00BB6F7E"/>
    <w:rsid w:val="00BB705A"/>
    <w:rsid w:val="00BB7B24"/>
    <w:rsid w:val="00BB7F80"/>
    <w:rsid w:val="00BC0048"/>
    <w:rsid w:val="00BC03F2"/>
    <w:rsid w:val="00BC07DE"/>
    <w:rsid w:val="00BC0D53"/>
    <w:rsid w:val="00BC0E25"/>
    <w:rsid w:val="00BC140E"/>
    <w:rsid w:val="00BC1743"/>
    <w:rsid w:val="00BC2233"/>
    <w:rsid w:val="00BC228E"/>
    <w:rsid w:val="00BC23B5"/>
    <w:rsid w:val="00BC2F11"/>
    <w:rsid w:val="00BC3749"/>
    <w:rsid w:val="00BC3D59"/>
    <w:rsid w:val="00BC4895"/>
    <w:rsid w:val="00BC5D69"/>
    <w:rsid w:val="00BC5F58"/>
    <w:rsid w:val="00BC660F"/>
    <w:rsid w:val="00BC66BB"/>
    <w:rsid w:val="00BC6B79"/>
    <w:rsid w:val="00BC6E21"/>
    <w:rsid w:val="00BC6E3B"/>
    <w:rsid w:val="00BD0D17"/>
    <w:rsid w:val="00BD1048"/>
    <w:rsid w:val="00BD1623"/>
    <w:rsid w:val="00BD1BC7"/>
    <w:rsid w:val="00BD1C3D"/>
    <w:rsid w:val="00BD1EB1"/>
    <w:rsid w:val="00BD2B9C"/>
    <w:rsid w:val="00BD3C1C"/>
    <w:rsid w:val="00BD5249"/>
    <w:rsid w:val="00BD54AD"/>
    <w:rsid w:val="00BD5A44"/>
    <w:rsid w:val="00BD65A3"/>
    <w:rsid w:val="00BD66EE"/>
    <w:rsid w:val="00BD67E3"/>
    <w:rsid w:val="00BD71CB"/>
    <w:rsid w:val="00BD7FA8"/>
    <w:rsid w:val="00BE004A"/>
    <w:rsid w:val="00BE0419"/>
    <w:rsid w:val="00BE0C13"/>
    <w:rsid w:val="00BE0D14"/>
    <w:rsid w:val="00BE0EEB"/>
    <w:rsid w:val="00BE1254"/>
    <w:rsid w:val="00BE1902"/>
    <w:rsid w:val="00BE241B"/>
    <w:rsid w:val="00BE259A"/>
    <w:rsid w:val="00BE2E4B"/>
    <w:rsid w:val="00BE3C58"/>
    <w:rsid w:val="00BE4168"/>
    <w:rsid w:val="00BE4B87"/>
    <w:rsid w:val="00BE5879"/>
    <w:rsid w:val="00BE62C2"/>
    <w:rsid w:val="00BE6E53"/>
    <w:rsid w:val="00BE74E9"/>
    <w:rsid w:val="00BE7A55"/>
    <w:rsid w:val="00BF0642"/>
    <w:rsid w:val="00BF0810"/>
    <w:rsid w:val="00BF0DC7"/>
    <w:rsid w:val="00BF2056"/>
    <w:rsid w:val="00BF2B29"/>
    <w:rsid w:val="00BF385D"/>
    <w:rsid w:val="00BF3E6A"/>
    <w:rsid w:val="00BF437F"/>
    <w:rsid w:val="00BF473C"/>
    <w:rsid w:val="00BF4C8F"/>
    <w:rsid w:val="00BF52DC"/>
    <w:rsid w:val="00BF65BE"/>
    <w:rsid w:val="00BF74F4"/>
    <w:rsid w:val="00BF78DD"/>
    <w:rsid w:val="00BF7D37"/>
    <w:rsid w:val="00C0017C"/>
    <w:rsid w:val="00C00D51"/>
    <w:rsid w:val="00C02143"/>
    <w:rsid w:val="00C026B0"/>
    <w:rsid w:val="00C0408B"/>
    <w:rsid w:val="00C04CEC"/>
    <w:rsid w:val="00C05195"/>
    <w:rsid w:val="00C051C8"/>
    <w:rsid w:val="00C0587E"/>
    <w:rsid w:val="00C0747D"/>
    <w:rsid w:val="00C074E1"/>
    <w:rsid w:val="00C10534"/>
    <w:rsid w:val="00C108C8"/>
    <w:rsid w:val="00C10DC8"/>
    <w:rsid w:val="00C128CB"/>
    <w:rsid w:val="00C138CF"/>
    <w:rsid w:val="00C13FB6"/>
    <w:rsid w:val="00C15BF3"/>
    <w:rsid w:val="00C15D7A"/>
    <w:rsid w:val="00C1652F"/>
    <w:rsid w:val="00C177F2"/>
    <w:rsid w:val="00C178BA"/>
    <w:rsid w:val="00C17D1C"/>
    <w:rsid w:val="00C20176"/>
    <w:rsid w:val="00C20894"/>
    <w:rsid w:val="00C20909"/>
    <w:rsid w:val="00C2116C"/>
    <w:rsid w:val="00C21D4C"/>
    <w:rsid w:val="00C220E7"/>
    <w:rsid w:val="00C2333F"/>
    <w:rsid w:val="00C2451B"/>
    <w:rsid w:val="00C249A1"/>
    <w:rsid w:val="00C250A4"/>
    <w:rsid w:val="00C2515A"/>
    <w:rsid w:val="00C2591E"/>
    <w:rsid w:val="00C25E58"/>
    <w:rsid w:val="00C26B8A"/>
    <w:rsid w:val="00C30EC5"/>
    <w:rsid w:val="00C310B8"/>
    <w:rsid w:val="00C31B30"/>
    <w:rsid w:val="00C322C9"/>
    <w:rsid w:val="00C327E5"/>
    <w:rsid w:val="00C33152"/>
    <w:rsid w:val="00C34380"/>
    <w:rsid w:val="00C344D0"/>
    <w:rsid w:val="00C346DC"/>
    <w:rsid w:val="00C350F0"/>
    <w:rsid w:val="00C3521C"/>
    <w:rsid w:val="00C3534B"/>
    <w:rsid w:val="00C35948"/>
    <w:rsid w:val="00C35B82"/>
    <w:rsid w:val="00C37409"/>
    <w:rsid w:val="00C37DBC"/>
    <w:rsid w:val="00C40940"/>
    <w:rsid w:val="00C40DC4"/>
    <w:rsid w:val="00C41C9F"/>
    <w:rsid w:val="00C41E40"/>
    <w:rsid w:val="00C425CF"/>
    <w:rsid w:val="00C443CA"/>
    <w:rsid w:val="00C4473D"/>
    <w:rsid w:val="00C45042"/>
    <w:rsid w:val="00C45D52"/>
    <w:rsid w:val="00C46216"/>
    <w:rsid w:val="00C463CC"/>
    <w:rsid w:val="00C4716C"/>
    <w:rsid w:val="00C47174"/>
    <w:rsid w:val="00C509EB"/>
    <w:rsid w:val="00C50D48"/>
    <w:rsid w:val="00C5108B"/>
    <w:rsid w:val="00C51450"/>
    <w:rsid w:val="00C52266"/>
    <w:rsid w:val="00C5233D"/>
    <w:rsid w:val="00C52CBE"/>
    <w:rsid w:val="00C52E88"/>
    <w:rsid w:val="00C532A9"/>
    <w:rsid w:val="00C537C7"/>
    <w:rsid w:val="00C54715"/>
    <w:rsid w:val="00C54B4E"/>
    <w:rsid w:val="00C54DF5"/>
    <w:rsid w:val="00C54FB6"/>
    <w:rsid w:val="00C609A7"/>
    <w:rsid w:val="00C60F67"/>
    <w:rsid w:val="00C60FE3"/>
    <w:rsid w:val="00C61561"/>
    <w:rsid w:val="00C61734"/>
    <w:rsid w:val="00C617B2"/>
    <w:rsid w:val="00C61A19"/>
    <w:rsid w:val="00C61C38"/>
    <w:rsid w:val="00C63BFC"/>
    <w:rsid w:val="00C64BA9"/>
    <w:rsid w:val="00C65654"/>
    <w:rsid w:val="00C65785"/>
    <w:rsid w:val="00C65888"/>
    <w:rsid w:val="00C661D5"/>
    <w:rsid w:val="00C663A2"/>
    <w:rsid w:val="00C674F7"/>
    <w:rsid w:val="00C6798A"/>
    <w:rsid w:val="00C67CB0"/>
    <w:rsid w:val="00C67F90"/>
    <w:rsid w:val="00C70164"/>
    <w:rsid w:val="00C70320"/>
    <w:rsid w:val="00C70811"/>
    <w:rsid w:val="00C70A62"/>
    <w:rsid w:val="00C70C7A"/>
    <w:rsid w:val="00C71877"/>
    <w:rsid w:val="00C726C3"/>
    <w:rsid w:val="00C72A38"/>
    <w:rsid w:val="00C734F8"/>
    <w:rsid w:val="00C7421C"/>
    <w:rsid w:val="00C74733"/>
    <w:rsid w:val="00C74D91"/>
    <w:rsid w:val="00C75F47"/>
    <w:rsid w:val="00C76FB0"/>
    <w:rsid w:val="00C777EA"/>
    <w:rsid w:val="00C77987"/>
    <w:rsid w:val="00C804FF"/>
    <w:rsid w:val="00C811B6"/>
    <w:rsid w:val="00C81FCE"/>
    <w:rsid w:val="00C824D3"/>
    <w:rsid w:val="00C82901"/>
    <w:rsid w:val="00C82A19"/>
    <w:rsid w:val="00C82D10"/>
    <w:rsid w:val="00C82E55"/>
    <w:rsid w:val="00C82EAB"/>
    <w:rsid w:val="00C834A3"/>
    <w:rsid w:val="00C83858"/>
    <w:rsid w:val="00C8498A"/>
    <w:rsid w:val="00C84C41"/>
    <w:rsid w:val="00C84DF1"/>
    <w:rsid w:val="00C85672"/>
    <w:rsid w:val="00C865C0"/>
    <w:rsid w:val="00C8690D"/>
    <w:rsid w:val="00C869B2"/>
    <w:rsid w:val="00C869F1"/>
    <w:rsid w:val="00C86A08"/>
    <w:rsid w:val="00C86DFA"/>
    <w:rsid w:val="00C87174"/>
    <w:rsid w:val="00C87BDD"/>
    <w:rsid w:val="00C90014"/>
    <w:rsid w:val="00C91953"/>
    <w:rsid w:val="00C92683"/>
    <w:rsid w:val="00C932BC"/>
    <w:rsid w:val="00C94D8A"/>
    <w:rsid w:val="00C94EAE"/>
    <w:rsid w:val="00C957B1"/>
    <w:rsid w:val="00C95CED"/>
    <w:rsid w:val="00C965AD"/>
    <w:rsid w:val="00C96645"/>
    <w:rsid w:val="00C96F78"/>
    <w:rsid w:val="00C97395"/>
    <w:rsid w:val="00C97AA3"/>
    <w:rsid w:val="00C97D9D"/>
    <w:rsid w:val="00CA0659"/>
    <w:rsid w:val="00CA0D54"/>
    <w:rsid w:val="00CA1A02"/>
    <w:rsid w:val="00CA1AB5"/>
    <w:rsid w:val="00CA1B6C"/>
    <w:rsid w:val="00CA2468"/>
    <w:rsid w:val="00CA2A6D"/>
    <w:rsid w:val="00CA371F"/>
    <w:rsid w:val="00CA3846"/>
    <w:rsid w:val="00CA4870"/>
    <w:rsid w:val="00CA4B3B"/>
    <w:rsid w:val="00CA4C89"/>
    <w:rsid w:val="00CA4DB9"/>
    <w:rsid w:val="00CA5A38"/>
    <w:rsid w:val="00CA5EA0"/>
    <w:rsid w:val="00CA6641"/>
    <w:rsid w:val="00CA6AAA"/>
    <w:rsid w:val="00CA6B24"/>
    <w:rsid w:val="00CA78B2"/>
    <w:rsid w:val="00CB09C6"/>
    <w:rsid w:val="00CB0A00"/>
    <w:rsid w:val="00CB0DD3"/>
    <w:rsid w:val="00CB14A1"/>
    <w:rsid w:val="00CB1C48"/>
    <w:rsid w:val="00CB256E"/>
    <w:rsid w:val="00CB2BAC"/>
    <w:rsid w:val="00CB4C5D"/>
    <w:rsid w:val="00CB4E99"/>
    <w:rsid w:val="00CB78F7"/>
    <w:rsid w:val="00CB7B67"/>
    <w:rsid w:val="00CB7BF2"/>
    <w:rsid w:val="00CB7F05"/>
    <w:rsid w:val="00CC01D4"/>
    <w:rsid w:val="00CC028D"/>
    <w:rsid w:val="00CC08B1"/>
    <w:rsid w:val="00CC0E1E"/>
    <w:rsid w:val="00CC0F41"/>
    <w:rsid w:val="00CC1D3F"/>
    <w:rsid w:val="00CC23B8"/>
    <w:rsid w:val="00CC2E05"/>
    <w:rsid w:val="00CC4A97"/>
    <w:rsid w:val="00CC5714"/>
    <w:rsid w:val="00CC653D"/>
    <w:rsid w:val="00CC6B87"/>
    <w:rsid w:val="00CC75A2"/>
    <w:rsid w:val="00CC7AA7"/>
    <w:rsid w:val="00CC7D35"/>
    <w:rsid w:val="00CD0113"/>
    <w:rsid w:val="00CD041C"/>
    <w:rsid w:val="00CD1284"/>
    <w:rsid w:val="00CD1313"/>
    <w:rsid w:val="00CD24D4"/>
    <w:rsid w:val="00CD37B1"/>
    <w:rsid w:val="00CD39D8"/>
    <w:rsid w:val="00CD3AEE"/>
    <w:rsid w:val="00CD3B64"/>
    <w:rsid w:val="00CD479A"/>
    <w:rsid w:val="00CD66F6"/>
    <w:rsid w:val="00CD6AA6"/>
    <w:rsid w:val="00CD7C3C"/>
    <w:rsid w:val="00CE1116"/>
    <w:rsid w:val="00CE1312"/>
    <w:rsid w:val="00CE2031"/>
    <w:rsid w:val="00CE30AA"/>
    <w:rsid w:val="00CE3B27"/>
    <w:rsid w:val="00CE3CDB"/>
    <w:rsid w:val="00CE3E2F"/>
    <w:rsid w:val="00CE46AA"/>
    <w:rsid w:val="00CE4954"/>
    <w:rsid w:val="00CE4A08"/>
    <w:rsid w:val="00CE532B"/>
    <w:rsid w:val="00CE56A6"/>
    <w:rsid w:val="00CE66D8"/>
    <w:rsid w:val="00CE741D"/>
    <w:rsid w:val="00CE7B7A"/>
    <w:rsid w:val="00CF015E"/>
    <w:rsid w:val="00CF04F1"/>
    <w:rsid w:val="00CF14B5"/>
    <w:rsid w:val="00CF244B"/>
    <w:rsid w:val="00CF28F8"/>
    <w:rsid w:val="00CF2AB4"/>
    <w:rsid w:val="00CF2EB0"/>
    <w:rsid w:val="00CF362B"/>
    <w:rsid w:val="00CF368C"/>
    <w:rsid w:val="00CF3A55"/>
    <w:rsid w:val="00CF41B4"/>
    <w:rsid w:val="00CF49E4"/>
    <w:rsid w:val="00CF597C"/>
    <w:rsid w:val="00CF5FBE"/>
    <w:rsid w:val="00CF6B6A"/>
    <w:rsid w:val="00CF6F34"/>
    <w:rsid w:val="00CF75D9"/>
    <w:rsid w:val="00CF7D89"/>
    <w:rsid w:val="00D003D5"/>
    <w:rsid w:val="00D00616"/>
    <w:rsid w:val="00D009C2"/>
    <w:rsid w:val="00D015FC"/>
    <w:rsid w:val="00D01A30"/>
    <w:rsid w:val="00D01D94"/>
    <w:rsid w:val="00D02013"/>
    <w:rsid w:val="00D021CC"/>
    <w:rsid w:val="00D0322A"/>
    <w:rsid w:val="00D0365D"/>
    <w:rsid w:val="00D0398D"/>
    <w:rsid w:val="00D04BED"/>
    <w:rsid w:val="00D0564C"/>
    <w:rsid w:val="00D05CFC"/>
    <w:rsid w:val="00D05F3A"/>
    <w:rsid w:val="00D066D1"/>
    <w:rsid w:val="00D06B7D"/>
    <w:rsid w:val="00D0703D"/>
    <w:rsid w:val="00D07236"/>
    <w:rsid w:val="00D074C2"/>
    <w:rsid w:val="00D07551"/>
    <w:rsid w:val="00D1023B"/>
    <w:rsid w:val="00D105ED"/>
    <w:rsid w:val="00D12CE7"/>
    <w:rsid w:val="00D13474"/>
    <w:rsid w:val="00D14698"/>
    <w:rsid w:val="00D146D6"/>
    <w:rsid w:val="00D14E6E"/>
    <w:rsid w:val="00D157BE"/>
    <w:rsid w:val="00D15ACB"/>
    <w:rsid w:val="00D15C4D"/>
    <w:rsid w:val="00D163EC"/>
    <w:rsid w:val="00D166D7"/>
    <w:rsid w:val="00D169F8"/>
    <w:rsid w:val="00D17339"/>
    <w:rsid w:val="00D206F4"/>
    <w:rsid w:val="00D20834"/>
    <w:rsid w:val="00D20887"/>
    <w:rsid w:val="00D208F0"/>
    <w:rsid w:val="00D216D1"/>
    <w:rsid w:val="00D219FA"/>
    <w:rsid w:val="00D21CFD"/>
    <w:rsid w:val="00D22092"/>
    <w:rsid w:val="00D22520"/>
    <w:rsid w:val="00D229AA"/>
    <w:rsid w:val="00D22A67"/>
    <w:rsid w:val="00D22B62"/>
    <w:rsid w:val="00D22FD0"/>
    <w:rsid w:val="00D23E86"/>
    <w:rsid w:val="00D2433C"/>
    <w:rsid w:val="00D24446"/>
    <w:rsid w:val="00D2573B"/>
    <w:rsid w:val="00D25935"/>
    <w:rsid w:val="00D27E9D"/>
    <w:rsid w:val="00D3143F"/>
    <w:rsid w:val="00D31BFA"/>
    <w:rsid w:val="00D320E0"/>
    <w:rsid w:val="00D33375"/>
    <w:rsid w:val="00D3359C"/>
    <w:rsid w:val="00D336E4"/>
    <w:rsid w:val="00D337F0"/>
    <w:rsid w:val="00D337F8"/>
    <w:rsid w:val="00D339FF"/>
    <w:rsid w:val="00D34704"/>
    <w:rsid w:val="00D34A44"/>
    <w:rsid w:val="00D3524D"/>
    <w:rsid w:val="00D35602"/>
    <w:rsid w:val="00D3631A"/>
    <w:rsid w:val="00D37115"/>
    <w:rsid w:val="00D37F74"/>
    <w:rsid w:val="00D40937"/>
    <w:rsid w:val="00D41F37"/>
    <w:rsid w:val="00D42A98"/>
    <w:rsid w:val="00D42C1E"/>
    <w:rsid w:val="00D42D08"/>
    <w:rsid w:val="00D42FDE"/>
    <w:rsid w:val="00D431B2"/>
    <w:rsid w:val="00D4344C"/>
    <w:rsid w:val="00D444DC"/>
    <w:rsid w:val="00D4470D"/>
    <w:rsid w:val="00D44DBA"/>
    <w:rsid w:val="00D4549A"/>
    <w:rsid w:val="00D45E8D"/>
    <w:rsid w:val="00D46188"/>
    <w:rsid w:val="00D46645"/>
    <w:rsid w:val="00D46A6B"/>
    <w:rsid w:val="00D46D56"/>
    <w:rsid w:val="00D472A3"/>
    <w:rsid w:val="00D504E7"/>
    <w:rsid w:val="00D5074F"/>
    <w:rsid w:val="00D50E03"/>
    <w:rsid w:val="00D5179F"/>
    <w:rsid w:val="00D52BAC"/>
    <w:rsid w:val="00D52E4B"/>
    <w:rsid w:val="00D5324F"/>
    <w:rsid w:val="00D53BA1"/>
    <w:rsid w:val="00D53C67"/>
    <w:rsid w:val="00D5401E"/>
    <w:rsid w:val="00D54E56"/>
    <w:rsid w:val="00D55612"/>
    <w:rsid w:val="00D55881"/>
    <w:rsid w:val="00D5609D"/>
    <w:rsid w:val="00D5650A"/>
    <w:rsid w:val="00D5656F"/>
    <w:rsid w:val="00D56CC9"/>
    <w:rsid w:val="00D57085"/>
    <w:rsid w:val="00D57B86"/>
    <w:rsid w:val="00D57D77"/>
    <w:rsid w:val="00D60973"/>
    <w:rsid w:val="00D609F6"/>
    <w:rsid w:val="00D612EC"/>
    <w:rsid w:val="00D62FD2"/>
    <w:rsid w:val="00D637A5"/>
    <w:rsid w:val="00D63858"/>
    <w:rsid w:val="00D6398E"/>
    <w:rsid w:val="00D63B2A"/>
    <w:rsid w:val="00D63C40"/>
    <w:rsid w:val="00D643A0"/>
    <w:rsid w:val="00D64BD0"/>
    <w:rsid w:val="00D654BA"/>
    <w:rsid w:val="00D66AE3"/>
    <w:rsid w:val="00D67490"/>
    <w:rsid w:val="00D67734"/>
    <w:rsid w:val="00D678AD"/>
    <w:rsid w:val="00D67ABC"/>
    <w:rsid w:val="00D7013D"/>
    <w:rsid w:val="00D708A5"/>
    <w:rsid w:val="00D70FCE"/>
    <w:rsid w:val="00D71526"/>
    <w:rsid w:val="00D72412"/>
    <w:rsid w:val="00D72637"/>
    <w:rsid w:val="00D72715"/>
    <w:rsid w:val="00D729AE"/>
    <w:rsid w:val="00D73973"/>
    <w:rsid w:val="00D74549"/>
    <w:rsid w:val="00D74B48"/>
    <w:rsid w:val="00D74D4D"/>
    <w:rsid w:val="00D750CE"/>
    <w:rsid w:val="00D75275"/>
    <w:rsid w:val="00D753B6"/>
    <w:rsid w:val="00D754CD"/>
    <w:rsid w:val="00D76EF6"/>
    <w:rsid w:val="00D77A4C"/>
    <w:rsid w:val="00D77CCE"/>
    <w:rsid w:val="00D8066F"/>
    <w:rsid w:val="00D80E86"/>
    <w:rsid w:val="00D80F12"/>
    <w:rsid w:val="00D81463"/>
    <w:rsid w:val="00D81991"/>
    <w:rsid w:val="00D81BC6"/>
    <w:rsid w:val="00D81F53"/>
    <w:rsid w:val="00D82326"/>
    <w:rsid w:val="00D82899"/>
    <w:rsid w:val="00D83A14"/>
    <w:rsid w:val="00D850E0"/>
    <w:rsid w:val="00D8516B"/>
    <w:rsid w:val="00D85595"/>
    <w:rsid w:val="00D85BD1"/>
    <w:rsid w:val="00D85E56"/>
    <w:rsid w:val="00D866EA"/>
    <w:rsid w:val="00D87EA3"/>
    <w:rsid w:val="00D90DAD"/>
    <w:rsid w:val="00D91162"/>
    <w:rsid w:val="00D91554"/>
    <w:rsid w:val="00D91805"/>
    <w:rsid w:val="00D9195C"/>
    <w:rsid w:val="00D91A05"/>
    <w:rsid w:val="00D91AB3"/>
    <w:rsid w:val="00D91F88"/>
    <w:rsid w:val="00D92C37"/>
    <w:rsid w:val="00D93333"/>
    <w:rsid w:val="00D94468"/>
    <w:rsid w:val="00D94607"/>
    <w:rsid w:val="00D946AF"/>
    <w:rsid w:val="00D957B6"/>
    <w:rsid w:val="00D95A8D"/>
    <w:rsid w:val="00D95D31"/>
    <w:rsid w:val="00D96187"/>
    <w:rsid w:val="00D9629C"/>
    <w:rsid w:val="00D96CFF"/>
    <w:rsid w:val="00D970C4"/>
    <w:rsid w:val="00D97974"/>
    <w:rsid w:val="00DA00BA"/>
    <w:rsid w:val="00DA0115"/>
    <w:rsid w:val="00DA0BC3"/>
    <w:rsid w:val="00DA0CAD"/>
    <w:rsid w:val="00DA246E"/>
    <w:rsid w:val="00DA27B4"/>
    <w:rsid w:val="00DA2D27"/>
    <w:rsid w:val="00DA2F65"/>
    <w:rsid w:val="00DA357D"/>
    <w:rsid w:val="00DA38E4"/>
    <w:rsid w:val="00DA4157"/>
    <w:rsid w:val="00DA4361"/>
    <w:rsid w:val="00DA4B5A"/>
    <w:rsid w:val="00DA5802"/>
    <w:rsid w:val="00DA5F60"/>
    <w:rsid w:val="00DA67CC"/>
    <w:rsid w:val="00DA6DC5"/>
    <w:rsid w:val="00DA7078"/>
    <w:rsid w:val="00DA79D5"/>
    <w:rsid w:val="00DB00E6"/>
    <w:rsid w:val="00DB0665"/>
    <w:rsid w:val="00DB0D7D"/>
    <w:rsid w:val="00DB1069"/>
    <w:rsid w:val="00DB1DBA"/>
    <w:rsid w:val="00DB26FA"/>
    <w:rsid w:val="00DB2FE2"/>
    <w:rsid w:val="00DB31DA"/>
    <w:rsid w:val="00DB3644"/>
    <w:rsid w:val="00DB36C3"/>
    <w:rsid w:val="00DB4879"/>
    <w:rsid w:val="00DB4B17"/>
    <w:rsid w:val="00DB4C52"/>
    <w:rsid w:val="00DB4CE5"/>
    <w:rsid w:val="00DB5BAB"/>
    <w:rsid w:val="00DB6185"/>
    <w:rsid w:val="00DB64C1"/>
    <w:rsid w:val="00DB6A3C"/>
    <w:rsid w:val="00DB70C8"/>
    <w:rsid w:val="00DB717A"/>
    <w:rsid w:val="00DB71D5"/>
    <w:rsid w:val="00DC0201"/>
    <w:rsid w:val="00DC051C"/>
    <w:rsid w:val="00DC0817"/>
    <w:rsid w:val="00DC1733"/>
    <w:rsid w:val="00DC1E8F"/>
    <w:rsid w:val="00DC27F2"/>
    <w:rsid w:val="00DC38F9"/>
    <w:rsid w:val="00DC39F7"/>
    <w:rsid w:val="00DC465E"/>
    <w:rsid w:val="00DC5716"/>
    <w:rsid w:val="00DC5823"/>
    <w:rsid w:val="00DC5A5A"/>
    <w:rsid w:val="00DC7032"/>
    <w:rsid w:val="00DC7B8D"/>
    <w:rsid w:val="00DD1040"/>
    <w:rsid w:val="00DD1507"/>
    <w:rsid w:val="00DD168B"/>
    <w:rsid w:val="00DD16F4"/>
    <w:rsid w:val="00DD1FDD"/>
    <w:rsid w:val="00DD26B7"/>
    <w:rsid w:val="00DD2CF0"/>
    <w:rsid w:val="00DD338C"/>
    <w:rsid w:val="00DD58F7"/>
    <w:rsid w:val="00DD5A23"/>
    <w:rsid w:val="00DD6685"/>
    <w:rsid w:val="00DD6A5D"/>
    <w:rsid w:val="00DD6D68"/>
    <w:rsid w:val="00DE05AE"/>
    <w:rsid w:val="00DE0B1B"/>
    <w:rsid w:val="00DE15B8"/>
    <w:rsid w:val="00DE1655"/>
    <w:rsid w:val="00DE1F08"/>
    <w:rsid w:val="00DE2681"/>
    <w:rsid w:val="00DE2978"/>
    <w:rsid w:val="00DE35DD"/>
    <w:rsid w:val="00DE371B"/>
    <w:rsid w:val="00DE3CA0"/>
    <w:rsid w:val="00DE41C7"/>
    <w:rsid w:val="00DE455F"/>
    <w:rsid w:val="00DE4716"/>
    <w:rsid w:val="00DE542F"/>
    <w:rsid w:val="00DE5BDF"/>
    <w:rsid w:val="00DE5CDA"/>
    <w:rsid w:val="00DE7199"/>
    <w:rsid w:val="00DF0247"/>
    <w:rsid w:val="00DF0665"/>
    <w:rsid w:val="00DF0DC7"/>
    <w:rsid w:val="00DF111B"/>
    <w:rsid w:val="00DF1443"/>
    <w:rsid w:val="00DF15E8"/>
    <w:rsid w:val="00DF1CF0"/>
    <w:rsid w:val="00DF1DEB"/>
    <w:rsid w:val="00DF20FC"/>
    <w:rsid w:val="00DF21E9"/>
    <w:rsid w:val="00DF22A5"/>
    <w:rsid w:val="00DF22C2"/>
    <w:rsid w:val="00DF33A5"/>
    <w:rsid w:val="00DF3570"/>
    <w:rsid w:val="00DF3581"/>
    <w:rsid w:val="00DF4109"/>
    <w:rsid w:val="00DF421A"/>
    <w:rsid w:val="00DF459F"/>
    <w:rsid w:val="00DF4B48"/>
    <w:rsid w:val="00DF55E5"/>
    <w:rsid w:val="00DF573A"/>
    <w:rsid w:val="00DF5B1E"/>
    <w:rsid w:val="00DF6208"/>
    <w:rsid w:val="00DF6597"/>
    <w:rsid w:val="00DF65B5"/>
    <w:rsid w:val="00DF7B8D"/>
    <w:rsid w:val="00E000D5"/>
    <w:rsid w:val="00E00102"/>
    <w:rsid w:val="00E00A5E"/>
    <w:rsid w:val="00E00B13"/>
    <w:rsid w:val="00E00ECC"/>
    <w:rsid w:val="00E0139A"/>
    <w:rsid w:val="00E02976"/>
    <w:rsid w:val="00E02FBB"/>
    <w:rsid w:val="00E033C6"/>
    <w:rsid w:val="00E03D72"/>
    <w:rsid w:val="00E040EE"/>
    <w:rsid w:val="00E0453E"/>
    <w:rsid w:val="00E0510A"/>
    <w:rsid w:val="00E0538B"/>
    <w:rsid w:val="00E06076"/>
    <w:rsid w:val="00E0614A"/>
    <w:rsid w:val="00E06239"/>
    <w:rsid w:val="00E066F2"/>
    <w:rsid w:val="00E06E0E"/>
    <w:rsid w:val="00E0721E"/>
    <w:rsid w:val="00E07702"/>
    <w:rsid w:val="00E07B4F"/>
    <w:rsid w:val="00E07E46"/>
    <w:rsid w:val="00E103C4"/>
    <w:rsid w:val="00E109A7"/>
    <w:rsid w:val="00E12D8D"/>
    <w:rsid w:val="00E1364B"/>
    <w:rsid w:val="00E1366C"/>
    <w:rsid w:val="00E13A10"/>
    <w:rsid w:val="00E14469"/>
    <w:rsid w:val="00E152DF"/>
    <w:rsid w:val="00E1599A"/>
    <w:rsid w:val="00E16FC0"/>
    <w:rsid w:val="00E17F5A"/>
    <w:rsid w:val="00E209C1"/>
    <w:rsid w:val="00E20DB8"/>
    <w:rsid w:val="00E212F1"/>
    <w:rsid w:val="00E2169C"/>
    <w:rsid w:val="00E224FA"/>
    <w:rsid w:val="00E2270E"/>
    <w:rsid w:val="00E22C68"/>
    <w:rsid w:val="00E23F3B"/>
    <w:rsid w:val="00E240F8"/>
    <w:rsid w:val="00E240FF"/>
    <w:rsid w:val="00E24885"/>
    <w:rsid w:val="00E24D30"/>
    <w:rsid w:val="00E25A0C"/>
    <w:rsid w:val="00E25AF0"/>
    <w:rsid w:val="00E26DA2"/>
    <w:rsid w:val="00E27C47"/>
    <w:rsid w:val="00E30428"/>
    <w:rsid w:val="00E32033"/>
    <w:rsid w:val="00E323D9"/>
    <w:rsid w:val="00E326D4"/>
    <w:rsid w:val="00E33766"/>
    <w:rsid w:val="00E3388A"/>
    <w:rsid w:val="00E3413B"/>
    <w:rsid w:val="00E343C8"/>
    <w:rsid w:val="00E344A6"/>
    <w:rsid w:val="00E34C44"/>
    <w:rsid w:val="00E3508C"/>
    <w:rsid w:val="00E354AC"/>
    <w:rsid w:val="00E35547"/>
    <w:rsid w:val="00E355FF"/>
    <w:rsid w:val="00E35CFC"/>
    <w:rsid w:val="00E35FF8"/>
    <w:rsid w:val="00E361E1"/>
    <w:rsid w:val="00E36CB2"/>
    <w:rsid w:val="00E3781E"/>
    <w:rsid w:val="00E401C3"/>
    <w:rsid w:val="00E40477"/>
    <w:rsid w:val="00E407E8"/>
    <w:rsid w:val="00E40F2E"/>
    <w:rsid w:val="00E42AA9"/>
    <w:rsid w:val="00E42BB0"/>
    <w:rsid w:val="00E430EE"/>
    <w:rsid w:val="00E4348A"/>
    <w:rsid w:val="00E434FB"/>
    <w:rsid w:val="00E4428C"/>
    <w:rsid w:val="00E4450A"/>
    <w:rsid w:val="00E447F8"/>
    <w:rsid w:val="00E44B7B"/>
    <w:rsid w:val="00E44FE9"/>
    <w:rsid w:val="00E45295"/>
    <w:rsid w:val="00E45313"/>
    <w:rsid w:val="00E45B65"/>
    <w:rsid w:val="00E461D3"/>
    <w:rsid w:val="00E468AC"/>
    <w:rsid w:val="00E470C8"/>
    <w:rsid w:val="00E47482"/>
    <w:rsid w:val="00E4748E"/>
    <w:rsid w:val="00E50241"/>
    <w:rsid w:val="00E50338"/>
    <w:rsid w:val="00E510A2"/>
    <w:rsid w:val="00E510BA"/>
    <w:rsid w:val="00E531C1"/>
    <w:rsid w:val="00E53638"/>
    <w:rsid w:val="00E537B9"/>
    <w:rsid w:val="00E541BD"/>
    <w:rsid w:val="00E54201"/>
    <w:rsid w:val="00E553DE"/>
    <w:rsid w:val="00E5648D"/>
    <w:rsid w:val="00E56CDF"/>
    <w:rsid w:val="00E57AA0"/>
    <w:rsid w:val="00E57E22"/>
    <w:rsid w:val="00E6066A"/>
    <w:rsid w:val="00E60D76"/>
    <w:rsid w:val="00E60F9B"/>
    <w:rsid w:val="00E61577"/>
    <w:rsid w:val="00E61B4B"/>
    <w:rsid w:val="00E62047"/>
    <w:rsid w:val="00E640AB"/>
    <w:rsid w:val="00E64162"/>
    <w:rsid w:val="00E64EA4"/>
    <w:rsid w:val="00E66B3D"/>
    <w:rsid w:val="00E7156B"/>
    <w:rsid w:val="00E72761"/>
    <w:rsid w:val="00E729DB"/>
    <w:rsid w:val="00E72A1D"/>
    <w:rsid w:val="00E73943"/>
    <w:rsid w:val="00E73CFB"/>
    <w:rsid w:val="00E74783"/>
    <w:rsid w:val="00E74D1D"/>
    <w:rsid w:val="00E756E5"/>
    <w:rsid w:val="00E76939"/>
    <w:rsid w:val="00E77986"/>
    <w:rsid w:val="00E77F5E"/>
    <w:rsid w:val="00E80474"/>
    <w:rsid w:val="00E806F4"/>
    <w:rsid w:val="00E80852"/>
    <w:rsid w:val="00E80E4D"/>
    <w:rsid w:val="00E81251"/>
    <w:rsid w:val="00E81406"/>
    <w:rsid w:val="00E82195"/>
    <w:rsid w:val="00E82203"/>
    <w:rsid w:val="00E83A1D"/>
    <w:rsid w:val="00E8461C"/>
    <w:rsid w:val="00E852F2"/>
    <w:rsid w:val="00E8532D"/>
    <w:rsid w:val="00E866D4"/>
    <w:rsid w:val="00E86DDB"/>
    <w:rsid w:val="00E87776"/>
    <w:rsid w:val="00E877B4"/>
    <w:rsid w:val="00E9016E"/>
    <w:rsid w:val="00E908E1"/>
    <w:rsid w:val="00E91239"/>
    <w:rsid w:val="00E9159B"/>
    <w:rsid w:val="00E916FE"/>
    <w:rsid w:val="00E91F3E"/>
    <w:rsid w:val="00E922A1"/>
    <w:rsid w:val="00E92607"/>
    <w:rsid w:val="00E926CB"/>
    <w:rsid w:val="00E92A77"/>
    <w:rsid w:val="00E92C08"/>
    <w:rsid w:val="00E9306E"/>
    <w:rsid w:val="00E934DE"/>
    <w:rsid w:val="00E93811"/>
    <w:rsid w:val="00E93C15"/>
    <w:rsid w:val="00E93D4B"/>
    <w:rsid w:val="00E94505"/>
    <w:rsid w:val="00E95BA5"/>
    <w:rsid w:val="00E95DB3"/>
    <w:rsid w:val="00E95EAD"/>
    <w:rsid w:val="00E96460"/>
    <w:rsid w:val="00E9723A"/>
    <w:rsid w:val="00E97B58"/>
    <w:rsid w:val="00E97C02"/>
    <w:rsid w:val="00EA092D"/>
    <w:rsid w:val="00EA175C"/>
    <w:rsid w:val="00EA1829"/>
    <w:rsid w:val="00EA1DB8"/>
    <w:rsid w:val="00EA1FE9"/>
    <w:rsid w:val="00EA2531"/>
    <w:rsid w:val="00EA2854"/>
    <w:rsid w:val="00EA305D"/>
    <w:rsid w:val="00EA34E5"/>
    <w:rsid w:val="00EA3E63"/>
    <w:rsid w:val="00EA4118"/>
    <w:rsid w:val="00EA42C0"/>
    <w:rsid w:val="00EA517C"/>
    <w:rsid w:val="00EA5289"/>
    <w:rsid w:val="00EA556C"/>
    <w:rsid w:val="00EA582B"/>
    <w:rsid w:val="00EA5A63"/>
    <w:rsid w:val="00EA7976"/>
    <w:rsid w:val="00EA7F09"/>
    <w:rsid w:val="00EB04C8"/>
    <w:rsid w:val="00EB058E"/>
    <w:rsid w:val="00EB0DDD"/>
    <w:rsid w:val="00EB0E9D"/>
    <w:rsid w:val="00EB18D0"/>
    <w:rsid w:val="00EB2F0B"/>
    <w:rsid w:val="00EB35B8"/>
    <w:rsid w:val="00EB3B58"/>
    <w:rsid w:val="00EB4086"/>
    <w:rsid w:val="00EB4572"/>
    <w:rsid w:val="00EB5001"/>
    <w:rsid w:val="00EB51A3"/>
    <w:rsid w:val="00EB52E4"/>
    <w:rsid w:val="00EB5ACB"/>
    <w:rsid w:val="00EB7678"/>
    <w:rsid w:val="00EB78F1"/>
    <w:rsid w:val="00EC02F9"/>
    <w:rsid w:val="00EC0BAF"/>
    <w:rsid w:val="00EC271A"/>
    <w:rsid w:val="00EC461A"/>
    <w:rsid w:val="00EC48A4"/>
    <w:rsid w:val="00EC49A3"/>
    <w:rsid w:val="00EC4A2E"/>
    <w:rsid w:val="00EC5290"/>
    <w:rsid w:val="00EC58E2"/>
    <w:rsid w:val="00EC60EA"/>
    <w:rsid w:val="00EC61E4"/>
    <w:rsid w:val="00EC666F"/>
    <w:rsid w:val="00EC67B4"/>
    <w:rsid w:val="00EC6C5B"/>
    <w:rsid w:val="00EC716C"/>
    <w:rsid w:val="00EC73D8"/>
    <w:rsid w:val="00EC7B2C"/>
    <w:rsid w:val="00EC7D12"/>
    <w:rsid w:val="00EC7F71"/>
    <w:rsid w:val="00ED0285"/>
    <w:rsid w:val="00ED06FC"/>
    <w:rsid w:val="00ED130E"/>
    <w:rsid w:val="00ED13D6"/>
    <w:rsid w:val="00ED1570"/>
    <w:rsid w:val="00ED1F5F"/>
    <w:rsid w:val="00ED263A"/>
    <w:rsid w:val="00ED2693"/>
    <w:rsid w:val="00ED2D43"/>
    <w:rsid w:val="00ED36D1"/>
    <w:rsid w:val="00ED394F"/>
    <w:rsid w:val="00ED3B25"/>
    <w:rsid w:val="00ED3E5E"/>
    <w:rsid w:val="00ED499A"/>
    <w:rsid w:val="00ED557F"/>
    <w:rsid w:val="00ED5C9C"/>
    <w:rsid w:val="00ED5E97"/>
    <w:rsid w:val="00ED607A"/>
    <w:rsid w:val="00ED68CA"/>
    <w:rsid w:val="00ED6F60"/>
    <w:rsid w:val="00ED70B6"/>
    <w:rsid w:val="00ED739B"/>
    <w:rsid w:val="00ED73A3"/>
    <w:rsid w:val="00EE05E4"/>
    <w:rsid w:val="00EE0731"/>
    <w:rsid w:val="00EE0A43"/>
    <w:rsid w:val="00EE11B3"/>
    <w:rsid w:val="00EE12AC"/>
    <w:rsid w:val="00EE1845"/>
    <w:rsid w:val="00EE1A41"/>
    <w:rsid w:val="00EE31DC"/>
    <w:rsid w:val="00EE4DCA"/>
    <w:rsid w:val="00EE525A"/>
    <w:rsid w:val="00EE52AC"/>
    <w:rsid w:val="00EE5721"/>
    <w:rsid w:val="00EE596E"/>
    <w:rsid w:val="00EE5BB6"/>
    <w:rsid w:val="00EE5F8A"/>
    <w:rsid w:val="00EE75BD"/>
    <w:rsid w:val="00EE7AFB"/>
    <w:rsid w:val="00EF0021"/>
    <w:rsid w:val="00EF0A8F"/>
    <w:rsid w:val="00EF2392"/>
    <w:rsid w:val="00EF23A2"/>
    <w:rsid w:val="00EF3C03"/>
    <w:rsid w:val="00EF41BD"/>
    <w:rsid w:val="00EF42E7"/>
    <w:rsid w:val="00EF450B"/>
    <w:rsid w:val="00EF4A9E"/>
    <w:rsid w:val="00EF5309"/>
    <w:rsid w:val="00EF6259"/>
    <w:rsid w:val="00EF63A1"/>
    <w:rsid w:val="00EF676C"/>
    <w:rsid w:val="00EF6D19"/>
    <w:rsid w:val="00EF73FF"/>
    <w:rsid w:val="00EF76EC"/>
    <w:rsid w:val="00EF7E1D"/>
    <w:rsid w:val="00F00258"/>
    <w:rsid w:val="00F0456B"/>
    <w:rsid w:val="00F04DC5"/>
    <w:rsid w:val="00F04DD6"/>
    <w:rsid w:val="00F04E41"/>
    <w:rsid w:val="00F0546A"/>
    <w:rsid w:val="00F05530"/>
    <w:rsid w:val="00F0576E"/>
    <w:rsid w:val="00F05CC1"/>
    <w:rsid w:val="00F05FA4"/>
    <w:rsid w:val="00F0625E"/>
    <w:rsid w:val="00F065CD"/>
    <w:rsid w:val="00F06F2F"/>
    <w:rsid w:val="00F07473"/>
    <w:rsid w:val="00F108B1"/>
    <w:rsid w:val="00F10CE2"/>
    <w:rsid w:val="00F118C6"/>
    <w:rsid w:val="00F12FE7"/>
    <w:rsid w:val="00F130CD"/>
    <w:rsid w:val="00F134FA"/>
    <w:rsid w:val="00F139C6"/>
    <w:rsid w:val="00F13D6F"/>
    <w:rsid w:val="00F14737"/>
    <w:rsid w:val="00F14FEA"/>
    <w:rsid w:val="00F15AF4"/>
    <w:rsid w:val="00F15E98"/>
    <w:rsid w:val="00F164D5"/>
    <w:rsid w:val="00F165A5"/>
    <w:rsid w:val="00F17C8C"/>
    <w:rsid w:val="00F17FC2"/>
    <w:rsid w:val="00F20705"/>
    <w:rsid w:val="00F20DCA"/>
    <w:rsid w:val="00F2130E"/>
    <w:rsid w:val="00F232AA"/>
    <w:rsid w:val="00F23571"/>
    <w:rsid w:val="00F23F42"/>
    <w:rsid w:val="00F2498C"/>
    <w:rsid w:val="00F25783"/>
    <w:rsid w:val="00F259E3"/>
    <w:rsid w:val="00F25D74"/>
    <w:rsid w:val="00F25F33"/>
    <w:rsid w:val="00F26B74"/>
    <w:rsid w:val="00F27518"/>
    <w:rsid w:val="00F30760"/>
    <w:rsid w:val="00F30C42"/>
    <w:rsid w:val="00F30D42"/>
    <w:rsid w:val="00F31707"/>
    <w:rsid w:val="00F31A92"/>
    <w:rsid w:val="00F31FB5"/>
    <w:rsid w:val="00F32339"/>
    <w:rsid w:val="00F3255C"/>
    <w:rsid w:val="00F327D5"/>
    <w:rsid w:val="00F34D98"/>
    <w:rsid w:val="00F35972"/>
    <w:rsid w:val="00F35C7F"/>
    <w:rsid w:val="00F35D25"/>
    <w:rsid w:val="00F36CD9"/>
    <w:rsid w:val="00F36EFF"/>
    <w:rsid w:val="00F37FE3"/>
    <w:rsid w:val="00F4015B"/>
    <w:rsid w:val="00F40D06"/>
    <w:rsid w:val="00F40E88"/>
    <w:rsid w:val="00F41271"/>
    <w:rsid w:val="00F42201"/>
    <w:rsid w:val="00F433A3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46F98"/>
    <w:rsid w:val="00F51492"/>
    <w:rsid w:val="00F51DEE"/>
    <w:rsid w:val="00F52123"/>
    <w:rsid w:val="00F53B4D"/>
    <w:rsid w:val="00F554B0"/>
    <w:rsid w:val="00F55C0A"/>
    <w:rsid w:val="00F564BB"/>
    <w:rsid w:val="00F56F44"/>
    <w:rsid w:val="00F57A64"/>
    <w:rsid w:val="00F57AA2"/>
    <w:rsid w:val="00F60010"/>
    <w:rsid w:val="00F6021A"/>
    <w:rsid w:val="00F60E32"/>
    <w:rsid w:val="00F61535"/>
    <w:rsid w:val="00F61E25"/>
    <w:rsid w:val="00F62448"/>
    <w:rsid w:val="00F636F2"/>
    <w:rsid w:val="00F63FC3"/>
    <w:rsid w:val="00F6416C"/>
    <w:rsid w:val="00F647CB"/>
    <w:rsid w:val="00F64872"/>
    <w:rsid w:val="00F64D2F"/>
    <w:rsid w:val="00F6528E"/>
    <w:rsid w:val="00F6697A"/>
    <w:rsid w:val="00F67FA7"/>
    <w:rsid w:val="00F67FFC"/>
    <w:rsid w:val="00F71F15"/>
    <w:rsid w:val="00F720F2"/>
    <w:rsid w:val="00F724FE"/>
    <w:rsid w:val="00F72503"/>
    <w:rsid w:val="00F728E1"/>
    <w:rsid w:val="00F73D76"/>
    <w:rsid w:val="00F7445F"/>
    <w:rsid w:val="00F74B21"/>
    <w:rsid w:val="00F74E59"/>
    <w:rsid w:val="00F76272"/>
    <w:rsid w:val="00F76667"/>
    <w:rsid w:val="00F767E6"/>
    <w:rsid w:val="00F773CC"/>
    <w:rsid w:val="00F7778F"/>
    <w:rsid w:val="00F811EF"/>
    <w:rsid w:val="00F81477"/>
    <w:rsid w:val="00F815FA"/>
    <w:rsid w:val="00F81FF9"/>
    <w:rsid w:val="00F8204F"/>
    <w:rsid w:val="00F83794"/>
    <w:rsid w:val="00F853EF"/>
    <w:rsid w:val="00F85788"/>
    <w:rsid w:val="00F8630F"/>
    <w:rsid w:val="00F8774B"/>
    <w:rsid w:val="00F90E0A"/>
    <w:rsid w:val="00F913E7"/>
    <w:rsid w:val="00F9167A"/>
    <w:rsid w:val="00F9241C"/>
    <w:rsid w:val="00F925C2"/>
    <w:rsid w:val="00F926A0"/>
    <w:rsid w:val="00F92FB6"/>
    <w:rsid w:val="00F93067"/>
    <w:rsid w:val="00F930B3"/>
    <w:rsid w:val="00F9469D"/>
    <w:rsid w:val="00F94FDC"/>
    <w:rsid w:val="00F97256"/>
    <w:rsid w:val="00F973D2"/>
    <w:rsid w:val="00F9764E"/>
    <w:rsid w:val="00FA096F"/>
    <w:rsid w:val="00FA166B"/>
    <w:rsid w:val="00FA1A93"/>
    <w:rsid w:val="00FA1BD7"/>
    <w:rsid w:val="00FA207C"/>
    <w:rsid w:val="00FA2846"/>
    <w:rsid w:val="00FA28D9"/>
    <w:rsid w:val="00FA3256"/>
    <w:rsid w:val="00FA3984"/>
    <w:rsid w:val="00FA41AE"/>
    <w:rsid w:val="00FA5AD3"/>
    <w:rsid w:val="00FA5BC6"/>
    <w:rsid w:val="00FA5F11"/>
    <w:rsid w:val="00FA638E"/>
    <w:rsid w:val="00FA6414"/>
    <w:rsid w:val="00FA74E2"/>
    <w:rsid w:val="00FA7E4F"/>
    <w:rsid w:val="00FB0B35"/>
    <w:rsid w:val="00FB0BB0"/>
    <w:rsid w:val="00FB0D7C"/>
    <w:rsid w:val="00FB0F6C"/>
    <w:rsid w:val="00FB1594"/>
    <w:rsid w:val="00FB22D0"/>
    <w:rsid w:val="00FB316D"/>
    <w:rsid w:val="00FB3405"/>
    <w:rsid w:val="00FB3BE1"/>
    <w:rsid w:val="00FB4D5F"/>
    <w:rsid w:val="00FB53A4"/>
    <w:rsid w:val="00FB5860"/>
    <w:rsid w:val="00FB5BEC"/>
    <w:rsid w:val="00FB65BE"/>
    <w:rsid w:val="00FB701F"/>
    <w:rsid w:val="00FB7D8B"/>
    <w:rsid w:val="00FC0594"/>
    <w:rsid w:val="00FC0E77"/>
    <w:rsid w:val="00FC157B"/>
    <w:rsid w:val="00FC2A1F"/>
    <w:rsid w:val="00FC37B5"/>
    <w:rsid w:val="00FC3B65"/>
    <w:rsid w:val="00FC41F3"/>
    <w:rsid w:val="00FC450F"/>
    <w:rsid w:val="00FC4678"/>
    <w:rsid w:val="00FC4839"/>
    <w:rsid w:val="00FC5388"/>
    <w:rsid w:val="00FC5DF9"/>
    <w:rsid w:val="00FC5FDE"/>
    <w:rsid w:val="00FC65E0"/>
    <w:rsid w:val="00FD097C"/>
    <w:rsid w:val="00FD1778"/>
    <w:rsid w:val="00FD183C"/>
    <w:rsid w:val="00FD1D27"/>
    <w:rsid w:val="00FD2991"/>
    <w:rsid w:val="00FD2E61"/>
    <w:rsid w:val="00FD4FA6"/>
    <w:rsid w:val="00FD5501"/>
    <w:rsid w:val="00FD5939"/>
    <w:rsid w:val="00FD5B9B"/>
    <w:rsid w:val="00FD5D58"/>
    <w:rsid w:val="00FD5DED"/>
    <w:rsid w:val="00FD643B"/>
    <w:rsid w:val="00FD6462"/>
    <w:rsid w:val="00FD662B"/>
    <w:rsid w:val="00FD6AA3"/>
    <w:rsid w:val="00FD6D67"/>
    <w:rsid w:val="00FD79B1"/>
    <w:rsid w:val="00FD79E5"/>
    <w:rsid w:val="00FE00D4"/>
    <w:rsid w:val="00FE0317"/>
    <w:rsid w:val="00FE03F9"/>
    <w:rsid w:val="00FE0930"/>
    <w:rsid w:val="00FE1612"/>
    <w:rsid w:val="00FE1E43"/>
    <w:rsid w:val="00FE2091"/>
    <w:rsid w:val="00FE2A9E"/>
    <w:rsid w:val="00FE3A13"/>
    <w:rsid w:val="00FE4B4F"/>
    <w:rsid w:val="00FE529D"/>
    <w:rsid w:val="00FE60E0"/>
    <w:rsid w:val="00FE6D46"/>
    <w:rsid w:val="00FE711E"/>
    <w:rsid w:val="00FE74A0"/>
    <w:rsid w:val="00FE7A7E"/>
    <w:rsid w:val="00FE7B34"/>
    <w:rsid w:val="00FE7CE1"/>
    <w:rsid w:val="00FF0DD7"/>
    <w:rsid w:val="00FF1E22"/>
    <w:rsid w:val="00FF3E2A"/>
    <w:rsid w:val="00FF4139"/>
    <w:rsid w:val="00FF4365"/>
    <w:rsid w:val="00FF4505"/>
    <w:rsid w:val="00FF4F69"/>
    <w:rsid w:val="00FF5816"/>
    <w:rsid w:val="00FF64F0"/>
    <w:rsid w:val="00FF78F3"/>
    <w:rsid w:val="00FF7ABF"/>
    <w:rsid w:val="00FF7ADF"/>
    <w:rsid w:val="00FF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3F9E-95F6-4689-8858-E11927B2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4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1869</cp:revision>
  <cp:lastPrinted>2016-05-11T00:59:00Z</cp:lastPrinted>
  <dcterms:created xsi:type="dcterms:W3CDTF">2016-05-09T08:16:00Z</dcterms:created>
  <dcterms:modified xsi:type="dcterms:W3CDTF">2017-03-09T10:56:00Z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