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  <w:bookmarkStart w:id="0" w:name="_GoBack"/>
      <w:bookmarkEnd w:id="0"/>
      <w:proofErr w:type="gramEnd"/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 w:firstRow="1" w:lastRow="0" w:firstColumn="1" w:lastColumn="0" w:noHBand="0" w:noVBand="1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="002D7CBA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2D7CBA">
        <w:trPr>
          <w:jc w:val="center"/>
        </w:trPr>
        <w:tc>
          <w:tcPr>
            <w:tcW w:w="649" w:type="dxa"/>
            <w:tcBorders>
              <w:top w:val="double" w:sz="4" w:space="0" w:color="auto"/>
              <w:bottom w:val="sing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  <w:bottom w:val="single" w:sz="4" w:space="0" w:color="auto"/>
            </w:tcBorders>
          </w:tcPr>
          <w:p w:rsidR="004F0830" w:rsidRPr="008E4235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39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6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3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D7CBA" w:rsidTr="004504FB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BA" w:rsidRPr="002D7CBA" w:rsidRDefault="002D7CBA" w:rsidP="002D7CBA">
            <w:pPr>
              <w:rPr>
                <w:rFonts w:asciiTheme="majorBidi" w:hAnsiTheme="majorBidi" w:cstheme="majorBidi"/>
                <w:sz w:val="15"/>
                <w:szCs w:val="15"/>
              </w:rPr>
            </w:pPr>
            <w:r w:rsidRPr="002D7CBA"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  <w:r w:rsidR="004504FB"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  <w:r w:rsidRPr="002D7CBA">
              <w:rPr>
                <w:rFonts w:asciiTheme="majorBidi" w:hAnsiTheme="majorBidi" w:cstheme="majorBidi"/>
                <w:sz w:val="15"/>
                <w:szCs w:val="15"/>
              </w:rPr>
              <w:t>1.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Residence Block at GOR-I, Bath Island Karachi (ADP # 2092 of 2016-17)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Rs.484.00 (M)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2D7CB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Rs.121.00 (M)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7A6F3F" w:rsidRDefault="002D7CBA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D7CBA" w:rsidRPr="002F029C" w:rsidTr="004504FB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</w:tcBorders>
          </w:tcPr>
          <w:p w:rsidR="002D7CBA" w:rsidRPr="002D7CBA" w:rsidRDefault="004504FB" w:rsidP="002D7CBA">
            <w:pPr>
              <w:rPr>
                <w:rFonts w:asciiTheme="majorBidi" w:hAnsiTheme="majorBidi" w:cstheme="majorBidi"/>
                <w:sz w:val="15"/>
                <w:szCs w:val="15"/>
              </w:rPr>
            </w:pPr>
            <w:r>
              <w:rPr>
                <w:rFonts w:asciiTheme="majorBidi" w:hAnsiTheme="majorBidi" w:cstheme="majorBidi"/>
                <w:sz w:val="15"/>
                <w:szCs w:val="15"/>
              </w:rPr>
              <w:t xml:space="preserve">  </w:t>
            </w:r>
            <w:r w:rsidR="002D7CBA">
              <w:rPr>
                <w:rFonts w:asciiTheme="majorBidi" w:hAnsiTheme="majorBidi" w:cstheme="majorBidi"/>
                <w:sz w:val="15"/>
                <w:szCs w:val="15"/>
              </w:rPr>
              <w:t>2.</w:t>
            </w:r>
          </w:p>
        </w:tc>
        <w:tc>
          <w:tcPr>
            <w:tcW w:w="4438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vAlign w:val="center"/>
          </w:tcPr>
          <w:p w:rsidR="002D7CBA" w:rsidRPr="002F029C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D7CBA" w:rsidRPr="002F029C" w:rsidTr="000F2663">
        <w:trPr>
          <w:jc w:val="center"/>
        </w:trPr>
        <w:tc>
          <w:tcPr>
            <w:tcW w:w="649" w:type="dxa"/>
          </w:tcPr>
          <w:p w:rsidR="002D7CBA" w:rsidRPr="002F029C" w:rsidRDefault="002D7CBA" w:rsidP="004504FB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D7CBA" w:rsidRPr="008E4235" w:rsidRDefault="002D7CBA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2D7CBA" w:rsidRPr="008E4235" w:rsidRDefault="002D7CBA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D7CBA" w:rsidRPr="008E4235" w:rsidRDefault="002D7CBA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2D7CBA" w:rsidRPr="008E4235" w:rsidRDefault="002D7CB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D7CBA" w:rsidRPr="002F029C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D7CBA" w:rsidRPr="002F029C" w:rsidTr="000F2663">
        <w:trPr>
          <w:jc w:val="center"/>
        </w:trPr>
        <w:tc>
          <w:tcPr>
            <w:tcW w:w="649" w:type="dxa"/>
          </w:tcPr>
          <w:p w:rsidR="002D7CBA" w:rsidRPr="002F029C" w:rsidRDefault="002D7CB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D7CBA" w:rsidRPr="008E4235" w:rsidRDefault="002D7CBA" w:rsidP="0076460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2D7CBA" w:rsidRPr="008E4235" w:rsidRDefault="002D7CBA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D7CBA" w:rsidRPr="008E4235" w:rsidRDefault="002D7CBA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2D7CBA" w:rsidRPr="008E4235" w:rsidRDefault="002D7CB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D7CBA" w:rsidRPr="002F029C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D7CBA" w:rsidRPr="002F029C" w:rsidTr="000F2663">
        <w:trPr>
          <w:jc w:val="center"/>
        </w:trPr>
        <w:tc>
          <w:tcPr>
            <w:tcW w:w="649" w:type="dxa"/>
          </w:tcPr>
          <w:p w:rsidR="002D7CBA" w:rsidRPr="002F029C" w:rsidRDefault="002D7CB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D7CBA" w:rsidRPr="008E4235" w:rsidRDefault="002D7CBA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Construction of Sindh House </w:t>
            </w:r>
            <w:proofErr w:type="spell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Gawadar</w:t>
            </w:r>
            <w:proofErr w:type="spell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Balouchistan</w:t>
            </w:r>
            <w:proofErr w:type="spell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(Boundary Wall &amp;</w:t>
            </w:r>
            <w:proofErr w:type="spell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Chowkidar</w:t>
            </w:r>
            <w:proofErr w:type="spell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Room) (ADP No.2088 of 2016-17).  </w:t>
            </w:r>
          </w:p>
        </w:tc>
        <w:tc>
          <w:tcPr>
            <w:tcW w:w="1052" w:type="dxa"/>
            <w:vAlign w:val="center"/>
          </w:tcPr>
          <w:p w:rsidR="002D7CBA" w:rsidRPr="008E4235" w:rsidRDefault="002D7CBA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D7CBA" w:rsidRPr="008E4235" w:rsidRDefault="002D7CBA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2D7CBA" w:rsidRPr="008E4235" w:rsidRDefault="002D7CB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D7CBA" w:rsidRPr="002F029C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 of 2016-17)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297C3B" w:rsidRPr="008E4235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</w:t>
            </w: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, Civil, Electrical, Mechanical Pre-Engineered Building, Light Gauge Steel Frame Structure on Turn-key basis</w:t>
            </w: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) (ADP # 2067</w:t>
            </w: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of 2016-17</w:t>
            </w: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297C3B" w:rsidRPr="008E4235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 of 2016-17)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297C3B" w:rsidRPr="008E4235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 (Providing Furniture items) (ADP No.2067 of 2016-17).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Rs.18.515 (M)</w:t>
            </w:r>
          </w:p>
        </w:tc>
        <w:tc>
          <w:tcPr>
            <w:tcW w:w="1266" w:type="dxa"/>
            <w:vMerge/>
            <w:vAlign w:val="center"/>
          </w:tcPr>
          <w:p w:rsidR="00297C3B" w:rsidRPr="008E4235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(Sui Gas) (ADP No. 2067 of 2016-17).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Rs.1.8870 (M)</w:t>
            </w:r>
          </w:p>
        </w:tc>
        <w:tc>
          <w:tcPr>
            <w:tcW w:w="1266" w:type="dxa"/>
            <w:vMerge/>
            <w:vAlign w:val="center"/>
          </w:tcPr>
          <w:p w:rsidR="00297C3B" w:rsidRPr="008E4235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297C3B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</w:pPr>
            <w:r w:rsidRPr="008E4235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  <w:t xml:space="preserve">HEALTH DEPARTMENT 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7A6F3F" w:rsidRDefault="00297C3B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Establishment of 25 Bedded </w:t>
            </w:r>
            <w:proofErr w:type="gram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Trauma</w:t>
            </w:r>
            <w:proofErr w:type="gram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Centre &amp; Allied Services at Sindh Government General Hospital </w:t>
            </w:r>
            <w:proofErr w:type="spell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Lyari</w:t>
            </w:r>
            <w:proofErr w:type="spell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Town Karachi. (S/I of 2 Nos. Generators 300-KVA CNG &amp; Diesel). (ADP # 584 of 2016-17).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Rs.17.00 (M)</w:t>
            </w:r>
          </w:p>
        </w:tc>
        <w:tc>
          <w:tcPr>
            <w:tcW w:w="1266" w:type="dxa"/>
            <w:vMerge w:val="restart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Rs.80.00 (M)</w:t>
            </w: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7A6F3F" w:rsidRDefault="00297C3B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Establishment of 25 Bedded Trauma Centre &amp; allied services at Sindh Govt. General Hospital </w:t>
            </w:r>
            <w:proofErr w:type="spell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Lyari</w:t>
            </w:r>
            <w:proofErr w:type="spell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Town Karachi. (S/I of Patient Lift 2 Nos.) (ADP No.584 of 2016-17).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Rs.18.00 (M)</w:t>
            </w:r>
          </w:p>
        </w:tc>
        <w:tc>
          <w:tcPr>
            <w:tcW w:w="1266" w:type="dxa"/>
            <w:vMerge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7A6F3F" w:rsidRDefault="00297C3B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297C3B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</w:pPr>
            <w:r w:rsidRPr="008E4235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  <w:t>SOCIAL WELFARE DEPARTMENT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7A6F3F" w:rsidRDefault="00297C3B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</w:t>
            </w:r>
            <w:proofErr w:type="spell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Juman</w:t>
            </w:r>
            <w:proofErr w:type="spell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Kindoi</w:t>
            </w:r>
            <w:proofErr w:type="spell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Goth </w:t>
            </w:r>
            <w:proofErr w:type="spell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Malir</w:t>
            </w:r>
            <w:proofErr w:type="spell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Karachi).  (ADP No.2116 of 2016-17).  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7A6F3F" w:rsidRDefault="00297C3B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</w:t>
            </w:r>
            <w:proofErr w:type="spellStart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Asifabad</w:t>
            </w:r>
            <w:proofErr w:type="spellEnd"/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Near Pak Colony Karachi).  (ADP No.2116 of 2016-17).  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Rs.4.0391 (M)</w:t>
            </w:r>
          </w:p>
        </w:tc>
        <w:tc>
          <w:tcPr>
            <w:tcW w:w="1266" w:type="dxa"/>
            <w:vMerge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7A6F3F" w:rsidRDefault="00297C3B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Establishment of Rehabilitation Center for Senior Citizens Karachi (S/I of Patient Lift 1 No.) (ADP No.2117 of 2016-17).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Rs.6.00 (M)</w:t>
            </w:r>
          </w:p>
        </w:tc>
        <w:tc>
          <w:tcPr>
            <w:tcW w:w="1266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Rs.20.00 (M)</w:t>
            </w: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8E4235" w:rsidRDefault="00297C3B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Strengthening &amp; Up-Gradation of Social Welfare Training Institute Karachi (ADP-2118 of 2016-17).G.F, F.F &amp; Internal Electrification.</w:t>
            </w:r>
          </w:p>
        </w:tc>
        <w:tc>
          <w:tcPr>
            <w:tcW w:w="105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Rs.1.5867 (M)</w:t>
            </w:r>
          </w:p>
        </w:tc>
        <w:tc>
          <w:tcPr>
            <w:tcW w:w="1266" w:type="dxa"/>
            <w:vAlign w:val="center"/>
          </w:tcPr>
          <w:p w:rsidR="00297C3B" w:rsidRPr="008E4235" w:rsidRDefault="00297C3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Rs.20.00 (M)</w:t>
            </w:r>
          </w:p>
        </w:tc>
        <w:tc>
          <w:tcPr>
            <w:tcW w:w="108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8E4235" w:rsidRDefault="00297C3B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8E4235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097F2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(Replacement of Main Wire, Change Over &amp; Electric Work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Annexe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Building and other office).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Hukum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Gate-I at Chief Minister House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(Dhobi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Ghat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Hukum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Development at Chief Minister House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Rs.9,62,000/-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No.03 @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Shireen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Jinnah Colony Clifton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No.7 at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Shireen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Jinnah Colony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No.06 at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Shireen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Jinnah Colony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SECRETARY BUNGALOWS @ GOR-III, TOWN HOUSES KARACHI.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B’low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No.05 at Town Houses GOR-III Karachi.  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F098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B’low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EB213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Repair / Renovation of Deputy Secretary Flat No.31 Block-6 Clifton Karachi (Residence of Mr.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Saeed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Ahmed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Shaikh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Deputy Secretary Budget SGA&amp;CD).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D406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Assistant Flat No.05 at GOR Bath Island Karachi (Residence of Mr.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Ghulam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Nabi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Memon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Sub-Engineer Estate Officer).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No.04, @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Shireen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trHeight w:val="60"/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B-2 Police Offices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Kehkashan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Block-7 Clifton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of DS Flat No.39-A @ GOR Bath Island Karachi (Residence of Mr. Muhammad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Yaqoob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Mangrio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, Deputy Secretary, Finance Department).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Rs.8,37,000/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384084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Rs.12,10,000/-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E82E5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No.22 at GOR Bath Island               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E35DF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621408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7723C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</w:t>
            </w:r>
            <w:proofErr w:type="spellStart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B’low</w:t>
            </w:r>
            <w:proofErr w:type="spellEnd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7101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362D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61337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9F47D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544DDD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544DDD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Miscellaneous, Internal Works at GOR-I Bath Island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</w:tcPr>
          <w:p w:rsidR="00297C3B" w:rsidRPr="002F029C" w:rsidRDefault="00297C3B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297C3B" w:rsidRPr="002F029C" w:rsidRDefault="00297C3B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4504FB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97C3B" w:rsidRPr="002F029C" w:rsidTr="000F2663">
        <w:trPr>
          <w:jc w:val="center"/>
        </w:trPr>
        <w:tc>
          <w:tcPr>
            <w:tcW w:w="649" w:type="dxa"/>
          </w:tcPr>
          <w:p w:rsidR="00297C3B" w:rsidRPr="002F029C" w:rsidRDefault="00297C3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97C3B" w:rsidRPr="002F029C" w:rsidRDefault="00297C3B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297C3B" w:rsidRPr="002F029C" w:rsidRDefault="00297C3B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97C3B" w:rsidRPr="002F029C" w:rsidRDefault="00297C3B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Align w:val="center"/>
          </w:tcPr>
          <w:p w:rsidR="00297C3B" w:rsidRPr="002F029C" w:rsidRDefault="00297C3B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97C3B" w:rsidRPr="002F029C" w:rsidRDefault="00297C3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97C3B" w:rsidRPr="002F029C" w:rsidRDefault="00297C3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Pr="002F029C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5F4CFA" w:rsidRPr="002F029C" w:rsidRDefault="00CF39B3" w:rsidP="00466FBC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15"/>
          <w:szCs w:val="15"/>
        </w:rPr>
      </w:pPr>
      <w:r w:rsidRPr="002F029C">
        <w:rPr>
          <w:rFonts w:asciiTheme="majorBidi" w:hAnsiTheme="majorBidi" w:cstheme="majorBidi"/>
          <w:sz w:val="15"/>
          <w:szCs w:val="15"/>
        </w:rPr>
        <w:tab/>
      </w:r>
    </w:p>
    <w:p w:rsidR="00C12AEA" w:rsidRPr="002F029C" w:rsidRDefault="00C12AEA" w:rsidP="00275309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 w:firstRow="1" w:lastRow="1" w:firstColumn="1" w:lastColumn="1" w:noHBand="0" w:noVBand="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2F029C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3207" w:type="dxa"/>
          </w:tcPr>
          <w:p w:rsidR="00D24F4F" w:rsidRPr="008753D7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(SALEEM ALI KHOWAJA</w:t>
            </w:r>
            <w:r w:rsidR="00D24F4F"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)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Cs/>
                <w:sz w:val="16"/>
                <w:szCs w:val="16"/>
              </w:rPr>
              <w:t>EXECUTIVE ENGINEER</w:t>
            </w:r>
            <w:r w:rsidRPr="008753D7">
              <w:rPr>
                <w:rFonts w:asciiTheme="majorBidi" w:hAnsiTheme="majorBidi" w:cstheme="majorBidi"/>
                <w:sz w:val="16"/>
                <w:szCs w:val="16"/>
              </w:rPr>
              <w:t>,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Provincial Buildings Division No-I,</w:t>
            </w:r>
          </w:p>
          <w:p w:rsidR="00D24F4F" w:rsidRPr="002F029C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782193">
      <w:headerReference w:type="default" r:id="rId9"/>
      <w:pgSz w:w="16839" w:h="11907" w:orient="landscape" w:code="9"/>
      <w:pgMar w:top="630" w:right="459" w:bottom="54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C3" w:rsidRDefault="00417FC3" w:rsidP="00CC7A4D">
      <w:pPr>
        <w:spacing w:after="0" w:line="240" w:lineRule="auto"/>
      </w:pPr>
      <w:r>
        <w:separator/>
      </w:r>
    </w:p>
  </w:endnote>
  <w:endnote w:type="continuationSeparator" w:id="0">
    <w:p w:rsidR="00417FC3" w:rsidRDefault="00417FC3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C3" w:rsidRDefault="00417FC3" w:rsidP="00CC7A4D">
      <w:pPr>
        <w:spacing w:after="0" w:line="240" w:lineRule="auto"/>
      </w:pPr>
      <w:r>
        <w:separator/>
      </w:r>
    </w:p>
  </w:footnote>
  <w:footnote w:type="continuationSeparator" w:id="0">
    <w:p w:rsidR="00417FC3" w:rsidRDefault="00417FC3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FB" w:rsidRPr="00C563A2" w:rsidRDefault="004504FB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  </w:t>
    </w:r>
    <w:r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Pr="00C563A2">
      <w:rPr>
        <w:rFonts w:asciiTheme="majorBidi" w:hAnsiTheme="majorBidi" w:cstheme="majorBidi"/>
        <w:sz w:val="20"/>
        <w:szCs w:val="20"/>
      </w:rPr>
      <w:fldChar w:fldCharType="separate"/>
    </w:r>
    <w:r w:rsidR="00782193">
      <w:rPr>
        <w:rFonts w:asciiTheme="majorBidi" w:hAnsiTheme="majorBidi" w:cstheme="majorBidi"/>
        <w:noProof/>
        <w:sz w:val="20"/>
        <w:szCs w:val="20"/>
      </w:rPr>
      <w:t>4</w:t>
    </w:r>
    <w:r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A3929D58"/>
    <w:lvl w:ilvl="0" w:tplc="36ACB8A8">
      <w:start w:val="3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A4D"/>
    <w:rsid w:val="000005E1"/>
    <w:rsid w:val="00001586"/>
    <w:rsid w:val="00004C47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224FE"/>
    <w:rsid w:val="000233E5"/>
    <w:rsid w:val="0002354D"/>
    <w:rsid w:val="00025583"/>
    <w:rsid w:val="00026AEB"/>
    <w:rsid w:val="00027C96"/>
    <w:rsid w:val="00034442"/>
    <w:rsid w:val="00036188"/>
    <w:rsid w:val="00036C70"/>
    <w:rsid w:val="00042C0B"/>
    <w:rsid w:val="00043315"/>
    <w:rsid w:val="000438CA"/>
    <w:rsid w:val="0004534D"/>
    <w:rsid w:val="000467B2"/>
    <w:rsid w:val="00047882"/>
    <w:rsid w:val="00053E65"/>
    <w:rsid w:val="00055F9A"/>
    <w:rsid w:val="00056424"/>
    <w:rsid w:val="00056573"/>
    <w:rsid w:val="00060396"/>
    <w:rsid w:val="000613B3"/>
    <w:rsid w:val="000619B9"/>
    <w:rsid w:val="00061E19"/>
    <w:rsid w:val="00063885"/>
    <w:rsid w:val="000639B5"/>
    <w:rsid w:val="000641FD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CEF"/>
    <w:rsid w:val="00097F23"/>
    <w:rsid w:val="000A292E"/>
    <w:rsid w:val="000A5483"/>
    <w:rsid w:val="000A7E97"/>
    <w:rsid w:val="000B00D7"/>
    <w:rsid w:val="000B4200"/>
    <w:rsid w:val="000B55EF"/>
    <w:rsid w:val="000C24F2"/>
    <w:rsid w:val="000C2543"/>
    <w:rsid w:val="000C4939"/>
    <w:rsid w:val="000C4C9A"/>
    <w:rsid w:val="000C4D74"/>
    <w:rsid w:val="000C6704"/>
    <w:rsid w:val="000C6CFD"/>
    <w:rsid w:val="000C7214"/>
    <w:rsid w:val="000D3A9B"/>
    <w:rsid w:val="000D3B5C"/>
    <w:rsid w:val="000D419F"/>
    <w:rsid w:val="000D7FB1"/>
    <w:rsid w:val="000E0A4D"/>
    <w:rsid w:val="000E1118"/>
    <w:rsid w:val="000E2C02"/>
    <w:rsid w:val="000E367D"/>
    <w:rsid w:val="000E4C9E"/>
    <w:rsid w:val="000E512A"/>
    <w:rsid w:val="000F1331"/>
    <w:rsid w:val="000F2663"/>
    <w:rsid w:val="000F386A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4BC4"/>
    <w:rsid w:val="00105A62"/>
    <w:rsid w:val="001063C7"/>
    <w:rsid w:val="00107C5E"/>
    <w:rsid w:val="00107E72"/>
    <w:rsid w:val="00113BE1"/>
    <w:rsid w:val="001149C0"/>
    <w:rsid w:val="001151B2"/>
    <w:rsid w:val="0011542C"/>
    <w:rsid w:val="00115492"/>
    <w:rsid w:val="00117233"/>
    <w:rsid w:val="00117564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517A5"/>
    <w:rsid w:val="00153328"/>
    <w:rsid w:val="00154717"/>
    <w:rsid w:val="00155EAA"/>
    <w:rsid w:val="001611BF"/>
    <w:rsid w:val="001618D7"/>
    <w:rsid w:val="00162C0D"/>
    <w:rsid w:val="00163650"/>
    <w:rsid w:val="00165452"/>
    <w:rsid w:val="0016549A"/>
    <w:rsid w:val="00165962"/>
    <w:rsid w:val="001664DF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5D2D"/>
    <w:rsid w:val="001969E2"/>
    <w:rsid w:val="00197568"/>
    <w:rsid w:val="00197648"/>
    <w:rsid w:val="00197892"/>
    <w:rsid w:val="001A1502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6582"/>
    <w:rsid w:val="001F788A"/>
    <w:rsid w:val="00200D81"/>
    <w:rsid w:val="0020103E"/>
    <w:rsid w:val="0020140B"/>
    <w:rsid w:val="00202D4E"/>
    <w:rsid w:val="002039E2"/>
    <w:rsid w:val="0021251C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32AF8"/>
    <w:rsid w:val="00232F12"/>
    <w:rsid w:val="0023324D"/>
    <w:rsid w:val="002340B7"/>
    <w:rsid w:val="00235203"/>
    <w:rsid w:val="0023759B"/>
    <w:rsid w:val="002377B0"/>
    <w:rsid w:val="002378DB"/>
    <w:rsid w:val="00241A46"/>
    <w:rsid w:val="00241EF8"/>
    <w:rsid w:val="00243300"/>
    <w:rsid w:val="002441B4"/>
    <w:rsid w:val="002442A9"/>
    <w:rsid w:val="00244776"/>
    <w:rsid w:val="002459CA"/>
    <w:rsid w:val="00252895"/>
    <w:rsid w:val="002551AC"/>
    <w:rsid w:val="00256450"/>
    <w:rsid w:val="002577F2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4E51"/>
    <w:rsid w:val="00275309"/>
    <w:rsid w:val="002753E7"/>
    <w:rsid w:val="00275CAF"/>
    <w:rsid w:val="0027783E"/>
    <w:rsid w:val="00281AFB"/>
    <w:rsid w:val="00282729"/>
    <w:rsid w:val="00282D34"/>
    <w:rsid w:val="00282DAA"/>
    <w:rsid w:val="0028372B"/>
    <w:rsid w:val="0028382F"/>
    <w:rsid w:val="002911F5"/>
    <w:rsid w:val="002947FF"/>
    <w:rsid w:val="00295473"/>
    <w:rsid w:val="00295FCE"/>
    <w:rsid w:val="00297C3B"/>
    <w:rsid w:val="002A2E6E"/>
    <w:rsid w:val="002A3AF0"/>
    <w:rsid w:val="002A4693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6687"/>
    <w:rsid w:val="002D71C3"/>
    <w:rsid w:val="002D7CBA"/>
    <w:rsid w:val="002E18AB"/>
    <w:rsid w:val="002E396E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16A52"/>
    <w:rsid w:val="00321951"/>
    <w:rsid w:val="00323D2D"/>
    <w:rsid w:val="0032610E"/>
    <w:rsid w:val="00331161"/>
    <w:rsid w:val="00335355"/>
    <w:rsid w:val="00335ECA"/>
    <w:rsid w:val="00337DA8"/>
    <w:rsid w:val="00343614"/>
    <w:rsid w:val="0034378D"/>
    <w:rsid w:val="00344D03"/>
    <w:rsid w:val="00347D1C"/>
    <w:rsid w:val="00352069"/>
    <w:rsid w:val="00355AAC"/>
    <w:rsid w:val="00355D47"/>
    <w:rsid w:val="00361552"/>
    <w:rsid w:val="0036278B"/>
    <w:rsid w:val="0036291D"/>
    <w:rsid w:val="00362DE1"/>
    <w:rsid w:val="0036328F"/>
    <w:rsid w:val="00363A64"/>
    <w:rsid w:val="00363AC2"/>
    <w:rsid w:val="00363CD5"/>
    <w:rsid w:val="00366BF6"/>
    <w:rsid w:val="00370812"/>
    <w:rsid w:val="00371CAC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4084"/>
    <w:rsid w:val="00385B15"/>
    <w:rsid w:val="00387497"/>
    <w:rsid w:val="00387D1D"/>
    <w:rsid w:val="00390D18"/>
    <w:rsid w:val="003968E8"/>
    <w:rsid w:val="00396DDE"/>
    <w:rsid w:val="00396F11"/>
    <w:rsid w:val="003971ED"/>
    <w:rsid w:val="003A1818"/>
    <w:rsid w:val="003A3C66"/>
    <w:rsid w:val="003A422D"/>
    <w:rsid w:val="003A500C"/>
    <w:rsid w:val="003A5F41"/>
    <w:rsid w:val="003A6316"/>
    <w:rsid w:val="003A698A"/>
    <w:rsid w:val="003B42CF"/>
    <w:rsid w:val="003B4F8A"/>
    <w:rsid w:val="003B648D"/>
    <w:rsid w:val="003C1856"/>
    <w:rsid w:val="003C47B6"/>
    <w:rsid w:val="003C6657"/>
    <w:rsid w:val="003C78A2"/>
    <w:rsid w:val="003D154C"/>
    <w:rsid w:val="003D1EF2"/>
    <w:rsid w:val="003D4B8F"/>
    <w:rsid w:val="003D549E"/>
    <w:rsid w:val="003D58DA"/>
    <w:rsid w:val="003D624B"/>
    <w:rsid w:val="003D67AF"/>
    <w:rsid w:val="003E086B"/>
    <w:rsid w:val="003E08DA"/>
    <w:rsid w:val="003E2E2E"/>
    <w:rsid w:val="003E3BE7"/>
    <w:rsid w:val="003E4EDD"/>
    <w:rsid w:val="003E535F"/>
    <w:rsid w:val="003E618D"/>
    <w:rsid w:val="003E6FE4"/>
    <w:rsid w:val="003E7D9C"/>
    <w:rsid w:val="003F252F"/>
    <w:rsid w:val="003F271B"/>
    <w:rsid w:val="003F3C8C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17FC3"/>
    <w:rsid w:val="0042057B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429"/>
    <w:rsid w:val="00445D2B"/>
    <w:rsid w:val="004462BB"/>
    <w:rsid w:val="004504FB"/>
    <w:rsid w:val="0045060B"/>
    <w:rsid w:val="004519F7"/>
    <w:rsid w:val="00453A0F"/>
    <w:rsid w:val="004628A3"/>
    <w:rsid w:val="00464734"/>
    <w:rsid w:val="00465344"/>
    <w:rsid w:val="00466FBC"/>
    <w:rsid w:val="0047086E"/>
    <w:rsid w:val="00471AED"/>
    <w:rsid w:val="00473F2F"/>
    <w:rsid w:val="004759F7"/>
    <w:rsid w:val="00483AD3"/>
    <w:rsid w:val="00483BC9"/>
    <w:rsid w:val="00484A71"/>
    <w:rsid w:val="00484C7C"/>
    <w:rsid w:val="00485283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31D2"/>
    <w:rsid w:val="004A37F7"/>
    <w:rsid w:val="004A517B"/>
    <w:rsid w:val="004B1D4E"/>
    <w:rsid w:val="004B29B4"/>
    <w:rsid w:val="004B2D16"/>
    <w:rsid w:val="004B3BE0"/>
    <w:rsid w:val="004C0345"/>
    <w:rsid w:val="004C0E79"/>
    <w:rsid w:val="004C28BF"/>
    <w:rsid w:val="004C2B2E"/>
    <w:rsid w:val="004C4186"/>
    <w:rsid w:val="004C5255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509C"/>
    <w:rsid w:val="004F6252"/>
    <w:rsid w:val="005029C1"/>
    <w:rsid w:val="00506FF7"/>
    <w:rsid w:val="005116B2"/>
    <w:rsid w:val="00512667"/>
    <w:rsid w:val="00512A6A"/>
    <w:rsid w:val="005130E9"/>
    <w:rsid w:val="00514B7F"/>
    <w:rsid w:val="00522171"/>
    <w:rsid w:val="005221A2"/>
    <w:rsid w:val="005225D6"/>
    <w:rsid w:val="00523AB0"/>
    <w:rsid w:val="005240F1"/>
    <w:rsid w:val="00527C91"/>
    <w:rsid w:val="00534CE0"/>
    <w:rsid w:val="005357BD"/>
    <w:rsid w:val="005365FA"/>
    <w:rsid w:val="00537F60"/>
    <w:rsid w:val="00542AA8"/>
    <w:rsid w:val="005439D2"/>
    <w:rsid w:val="0054410C"/>
    <w:rsid w:val="00544DDD"/>
    <w:rsid w:val="00547433"/>
    <w:rsid w:val="005507B4"/>
    <w:rsid w:val="00552516"/>
    <w:rsid w:val="00552904"/>
    <w:rsid w:val="00552FB6"/>
    <w:rsid w:val="0055309F"/>
    <w:rsid w:val="00553C37"/>
    <w:rsid w:val="00554CFB"/>
    <w:rsid w:val="00555FE3"/>
    <w:rsid w:val="00556A01"/>
    <w:rsid w:val="0056321F"/>
    <w:rsid w:val="005639D5"/>
    <w:rsid w:val="005644B9"/>
    <w:rsid w:val="005649D8"/>
    <w:rsid w:val="0056563C"/>
    <w:rsid w:val="00566166"/>
    <w:rsid w:val="00567E1E"/>
    <w:rsid w:val="0057591F"/>
    <w:rsid w:val="00576AFB"/>
    <w:rsid w:val="00577A10"/>
    <w:rsid w:val="005864D2"/>
    <w:rsid w:val="00586BE3"/>
    <w:rsid w:val="0059540F"/>
    <w:rsid w:val="00596A30"/>
    <w:rsid w:val="005A47C7"/>
    <w:rsid w:val="005A6F6E"/>
    <w:rsid w:val="005B10E7"/>
    <w:rsid w:val="005B11D9"/>
    <w:rsid w:val="005B14ED"/>
    <w:rsid w:val="005B4B72"/>
    <w:rsid w:val="005B7B2A"/>
    <w:rsid w:val="005C73E6"/>
    <w:rsid w:val="005D0635"/>
    <w:rsid w:val="005D6AD5"/>
    <w:rsid w:val="005E0C3A"/>
    <w:rsid w:val="005E0ECC"/>
    <w:rsid w:val="005E154E"/>
    <w:rsid w:val="005E1E3E"/>
    <w:rsid w:val="005E23B0"/>
    <w:rsid w:val="005E3702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65A3"/>
    <w:rsid w:val="00617991"/>
    <w:rsid w:val="00620769"/>
    <w:rsid w:val="00621408"/>
    <w:rsid w:val="00623F96"/>
    <w:rsid w:val="00625CF0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971"/>
    <w:rsid w:val="00656486"/>
    <w:rsid w:val="0066163A"/>
    <w:rsid w:val="0066408D"/>
    <w:rsid w:val="006700F7"/>
    <w:rsid w:val="0067242E"/>
    <w:rsid w:val="006724E1"/>
    <w:rsid w:val="006764BF"/>
    <w:rsid w:val="00677EC7"/>
    <w:rsid w:val="00680767"/>
    <w:rsid w:val="006817F3"/>
    <w:rsid w:val="00681FF8"/>
    <w:rsid w:val="0068254D"/>
    <w:rsid w:val="0068415C"/>
    <w:rsid w:val="00684965"/>
    <w:rsid w:val="00687734"/>
    <w:rsid w:val="00690993"/>
    <w:rsid w:val="00692136"/>
    <w:rsid w:val="00692D74"/>
    <w:rsid w:val="00693B47"/>
    <w:rsid w:val="006953C9"/>
    <w:rsid w:val="006970B8"/>
    <w:rsid w:val="00697703"/>
    <w:rsid w:val="006A0B84"/>
    <w:rsid w:val="006A149B"/>
    <w:rsid w:val="006A1664"/>
    <w:rsid w:val="006A444B"/>
    <w:rsid w:val="006A5526"/>
    <w:rsid w:val="006A5C62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61A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85D"/>
    <w:rsid w:val="00704997"/>
    <w:rsid w:val="007052FB"/>
    <w:rsid w:val="00705AA6"/>
    <w:rsid w:val="00706A41"/>
    <w:rsid w:val="007079E1"/>
    <w:rsid w:val="0071012B"/>
    <w:rsid w:val="00711455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2A96"/>
    <w:rsid w:val="007244EC"/>
    <w:rsid w:val="007255A7"/>
    <w:rsid w:val="007270B9"/>
    <w:rsid w:val="007307FE"/>
    <w:rsid w:val="00732A73"/>
    <w:rsid w:val="0073463F"/>
    <w:rsid w:val="007413B8"/>
    <w:rsid w:val="00741DBD"/>
    <w:rsid w:val="00741FE6"/>
    <w:rsid w:val="00744561"/>
    <w:rsid w:val="00744860"/>
    <w:rsid w:val="00744D9E"/>
    <w:rsid w:val="0075012F"/>
    <w:rsid w:val="0075560E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AC5"/>
    <w:rsid w:val="007674C9"/>
    <w:rsid w:val="0076784F"/>
    <w:rsid w:val="00770EC7"/>
    <w:rsid w:val="007723C7"/>
    <w:rsid w:val="007749C2"/>
    <w:rsid w:val="00776667"/>
    <w:rsid w:val="00777707"/>
    <w:rsid w:val="00780F43"/>
    <w:rsid w:val="00781F63"/>
    <w:rsid w:val="00782193"/>
    <w:rsid w:val="007830D8"/>
    <w:rsid w:val="007837EA"/>
    <w:rsid w:val="00783B73"/>
    <w:rsid w:val="0079122F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4478"/>
    <w:rsid w:val="007C6768"/>
    <w:rsid w:val="007C7224"/>
    <w:rsid w:val="007C7237"/>
    <w:rsid w:val="007D375B"/>
    <w:rsid w:val="007D3DCE"/>
    <w:rsid w:val="007D58D7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31DD"/>
    <w:rsid w:val="0082496B"/>
    <w:rsid w:val="00824CF7"/>
    <w:rsid w:val="00825777"/>
    <w:rsid w:val="00826212"/>
    <w:rsid w:val="00826A10"/>
    <w:rsid w:val="00832A3C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FF5"/>
    <w:rsid w:val="00850688"/>
    <w:rsid w:val="00850968"/>
    <w:rsid w:val="00851744"/>
    <w:rsid w:val="008527A3"/>
    <w:rsid w:val="008529D7"/>
    <w:rsid w:val="0085385B"/>
    <w:rsid w:val="00854160"/>
    <w:rsid w:val="00854298"/>
    <w:rsid w:val="008546C4"/>
    <w:rsid w:val="00854BE5"/>
    <w:rsid w:val="00855E45"/>
    <w:rsid w:val="008567AB"/>
    <w:rsid w:val="00856D65"/>
    <w:rsid w:val="008612FA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53D7"/>
    <w:rsid w:val="00876D48"/>
    <w:rsid w:val="00877F9C"/>
    <w:rsid w:val="00881434"/>
    <w:rsid w:val="00881D9D"/>
    <w:rsid w:val="00884170"/>
    <w:rsid w:val="008855C7"/>
    <w:rsid w:val="008869A0"/>
    <w:rsid w:val="008879E2"/>
    <w:rsid w:val="00890892"/>
    <w:rsid w:val="00890AA5"/>
    <w:rsid w:val="00891336"/>
    <w:rsid w:val="00893BB9"/>
    <w:rsid w:val="00895D02"/>
    <w:rsid w:val="0089622C"/>
    <w:rsid w:val="008965CE"/>
    <w:rsid w:val="00896B33"/>
    <w:rsid w:val="0089702A"/>
    <w:rsid w:val="008A0D7A"/>
    <w:rsid w:val="008A252F"/>
    <w:rsid w:val="008A6E6B"/>
    <w:rsid w:val="008B699A"/>
    <w:rsid w:val="008C0DBA"/>
    <w:rsid w:val="008C1E7D"/>
    <w:rsid w:val="008C2484"/>
    <w:rsid w:val="008C6EBA"/>
    <w:rsid w:val="008D15DF"/>
    <w:rsid w:val="008D1E0A"/>
    <w:rsid w:val="008D26F9"/>
    <w:rsid w:val="008D6B0A"/>
    <w:rsid w:val="008E00B3"/>
    <w:rsid w:val="008E0F3B"/>
    <w:rsid w:val="008E1E05"/>
    <w:rsid w:val="008E2438"/>
    <w:rsid w:val="008E4235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4DD2"/>
    <w:rsid w:val="008F5748"/>
    <w:rsid w:val="00900F19"/>
    <w:rsid w:val="0090454F"/>
    <w:rsid w:val="009056FE"/>
    <w:rsid w:val="00911BF2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75C6"/>
    <w:rsid w:val="00931B08"/>
    <w:rsid w:val="00931E02"/>
    <w:rsid w:val="00932078"/>
    <w:rsid w:val="0093679B"/>
    <w:rsid w:val="00940B6B"/>
    <w:rsid w:val="00943960"/>
    <w:rsid w:val="00943B43"/>
    <w:rsid w:val="00943BAC"/>
    <w:rsid w:val="00944D7D"/>
    <w:rsid w:val="009465DA"/>
    <w:rsid w:val="00954277"/>
    <w:rsid w:val="00957F60"/>
    <w:rsid w:val="009609CC"/>
    <w:rsid w:val="00961C92"/>
    <w:rsid w:val="00962068"/>
    <w:rsid w:val="009628EB"/>
    <w:rsid w:val="009637FD"/>
    <w:rsid w:val="00963EEF"/>
    <w:rsid w:val="00966F28"/>
    <w:rsid w:val="00967022"/>
    <w:rsid w:val="009714EA"/>
    <w:rsid w:val="0097225D"/>
    <w:rsid w:val="009740C9"/>
    <w:rsid w:val="009751A2"/>
    <w:rsid w:val="00975EB0"/>
    <w:rsid w:val="00976DFB"/>
    <w:rsid w:val="009805C9"/>
    <w:rsid w:val="00983D4E"/>
    <w:rsid w:val="009842CD"/>
    <w:rsid w:val="00984661"/>
    <w:rsid w:val="009854FB"/>
    <w:rsid w:val="00985E6D"/>
    <w:rsid w:val="00986531"/>
    <w:rsid w:val="009903B1"/>
    <w:rsid w:val="00990589"/>
    <w:rsid w:val="00990EEE"/>
    <w:rsid w:val="009933BD"/>
    <w:rsid w:val="009938CF"/>
    <w:rsid w:val="0099530C"/>
    <w:rsid w:val="00995F2C"/>
    <w:rsid w:val="00996856"/>
    <w:rsid w:val="009A011C"/>
    <w:rsid w:val="009A501E"/>
    <w:rsid w:val="009A6038"/>
    <w:rsid w:val="009A7B49"/>
    <w:rsid w:val="009B2548"/>
    <w:rsid w:val="009B5058"/>
    <w:rsid w:val="009B578C"/>
    <w:rsid w:val="009C04A5"/>
    <w:rsid w:val="009C2E8A"/>
    <w:rsid w:val="009C3301"/>
    <w:rsid w:val="009C692E"/>
    <w:rsid w:val="009C7031"/>
    <w:rsid w:val="009D04BD"/>
    <w:rsid w:val="009D2F2E"/>
    <w:rsid w:val="009D45D9"/>
    <w:rsid w:val="009D4700"/>
    <w:rsid w:val="009D4D3C"/>
    <w:rsid w:val="009D55BB"/>
    <w:rsid w:val="009D55CF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754"/>
    <w:rsid w:val="00A070CE"/>
    <w:rsid w:val="00A10DB2"/>
    <w:rsid w:val="00A118C6"/>
    <w:rsid w:val="00A15032"/>
    <w:rsid w:val="00A156CA"/>
    <w:rsid w:val="00A15DD4"/>
    <w:rsid w:val="00A16F6B"/>
    <w:rsid w:val="00A1727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5883"/>
    <w:rsid w:val="00A516ED"/>
    <w:rsid w:val="00A51AF8"/>
    <w:rsid w:val="00A52C62"/>
    <w:rsid w:val="00A53E1B"/>
    <w:rsid w:val="00A54000"/>
    <w:rsid w:val="00A5509A"/>
    <w:rsid w:val="00A55A81"/>
    <w:rsid w:val="00A56529"/>
    <w:rsid w:val="00A56FDC"/>
    <w:rsid w:val="00A61CFE"/>
    <w:rsid w:val="00A66477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5AF7"/>
    <w:rsid w:val="00AB7912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1952"/>
    <w:rsid w:val="00AF35BC"/>
    <w:rsid w:val="00AF4A10"/>
    <w:rsid w:val="00AF67C3"/>
    <w:rsid w:val="00B00643"/>
    <w:rsid w:val="00B020C3"/>
    <w:rsid w:val="00B027D8"/>
    <w:rsid w:val="00B02F95"/>
    <w:rsid w:val="00B04FCB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1527"/>
    <w:rsid w:val="00B3466B"/>
    <w:rsid w:val="00B354E0"/>
    <w:rsid w:val="00B3694B"/>
    <w:rsid w:val="00B371FF"/>
    <w:rsid w:val="00B37314"/>
    <w:rsid w:val="00B37D20"/>
    <w:rsid w:val="00B40B51"/>
    <w:rsid w:val="00B42969"/>
    <w:rsid w:val="00B436B1"/>
    <w:rsid w:val="00B43F3A"/>
    <w:rsid w:val="00B4531E"/>
    <w:rsid w:val="00B46F26"/>
    <w:rsid w:val="00B512E8"/>
    <w:rsid w:val="00B5433E"/>
    <w:rsid w:val="00B5720B"/>
    <w:rsid w:val="00B63DC5"/>
    <w:rsid w:val="00B63EC4"/>
    <w:rsid w:val="00B642BD"/>
    <w:rsid w:val="00B655B4"/>
    <w:rsid w:val="00B66562"/>
    <w:rsid w:val="00B711D8"/>
    <w:rsid w:val="00B72DB4"/>
    <w:rsid w:val="00B750A3"/>
    <w:rsid w:val="00B75C9C"/>
    <w:rsid w:val="00B75E9F"/>
    <w:rsid w:val="00B76DAE"/>
    <w:rsid w:val="00B80B9D"/>
    <w:rsid w:val="00B80F41"/>
    <w:rsid w:val="00B82E69"/>
    <w:rsid w:val="00B8665F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C565A"/>
    <w:rsid w:val="00BD0D29"/>
    <w:rsid w:val="00BD1E4C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1ED2"/>
    <w:rsid w:val="00BF239C"/>
    <w:rsid w:val="00BF2613"/>
    <w:rsid w:val="00BF2E13"/>
    <w:rsid w:val="00BF32FA"/>
    <w:rsid w:val="00BF6C89"/>
    <w:rsid w:val="00C00A65"/>
    <w:rsid w:val="00C031F4"/>
    <w:rsid w:val="00C03473"/>
    <w:rsid w:val="00C03C5D"/>
    <w:rsid w:val="00C04A4A"/>
    <w:rsid w:val="00C07B39"/>
    <w:rsid w:val="00C10AFF"/>
    <w:rsid w:val="00C121F0"/>
    <w:rsid w:val="00C12AEA"/>
    <w:rsid w:val="00C142C1"/>
    <w:rsid w:val="00C157C6"/>
    <w:rsid w:val="00C1621B"/>
    <w:rsid w:val="00C1659A"/>
    <w:rsid w:val="00C21AB1"/>
    <w:rsid w:val="00C22ED9"/>
    <w:rsid w:val="00C23475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947"/>
    <w:rsid w:val="00C47C99"/>
    <w:rsid w:val="00C47E97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430F"/>
    <w:rsid w:val="00C64CF5"/>
    <w:rsid w:val="00C66214"/>
    <w:rsid w:val="00C70C64"/>
    <w:rsid w:val="00C7239E"/>
    <w:rsid w:val="00C74390"/>
    <w:rsid w:val="00C76CDE"/>
    <w:rsid w:val="00C815A8"/>
    <w:rsid w:val="00C83394"/>
    <w:rsid w:val="00C83A18"/>
    <w:rsid w:val="00C8446B"/>
    <w:rsid w:val="00C86FF5"/>
    <w:rsid w:val="00C90AD0"/>
    <w:rsid w:val="00C920C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2A40"/>
    <w:rsid w:val="00CA781B"/>
    <w:rsid w:val="00CB2335"/>
    <w:rsid w:val="00CB3757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39B3"/>
    <w:rsid w:val="00CF3C97"/>
    <w:rsid w:val="00CF4DB7"/>
    <w:rsid w:val="00CF61B2"/>
    <w:rsid w:val="00CF656C"/>
    <w:rsid w:val="00CF6A22"/>
    <w:rsid w:val="00CF6A3E"/>
    <w:rsid w:val="00D0790C"/>
    <w:rsid w:val="00D07912"/>
    <w:rsid w:val="00D11ECE"/>
    <w:rsid w:val="00D11FB3"/>
    <w:rsid w:val="00D12EFB"/>
    <w:rsid w:val="00D1444E"/>
    <w:rsid w:val="00D203C2"/>
    <w:rsid w:val="00D2092F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63F9"/>
    <w:rsid w:val="00D61B38"/>
    <w:rsid w:val="00D622E4"/>
    <w:rsid w:val="00D63EB8"/>
    <w:rsid w:val="00D653BD"/>
    <w:rsid w:val="00D662A8"/>
    <w:rsid w:val="00D6755C"/>
    <w:rsid w:val="00D700E5"/>
    <w:rsid w:val="00D7111A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7F15"/>
    <w:rsid w:val="00D92DA3"/>
    <w:rsid w:val="00D9437D"/>
    <w:rsid w:val="00D9578E"/>
    <w:rsid w:val="00DA0D2E"/>
    <w:rsid w:val="00DA5582"/>
    <w:rsid w:val="00DA60EB"/>
    <w:rsid w:val="00DA6C7E"/>
    <w:rsid w:val="00DB0500"/>
    <w:rsid w:val="00DB21A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E87"/>
    <w:rsid w:val="00DD2137"/>
    <w:rsid w:val="00DD2851"/>
    <w:rsid w:val="00DD2C2E"/>
    <w:rsid w:val="00DD35C3"/>
    <w:rsid w:val="00DD37A9"/>
    <w:rsid w:val="00DD4001"/>
    <w:rsid w:val="00DD6149"/>
    <w:rsid w:val="00DD665B"/>
    <w:rsid w:val="00DE397F"/>
    <w:rsid w:val="00DE3F79"/>
    <w:rsid w:val="00DE4449"/>
    <w:rsid w:val="00DE4EF8"/>
    <w:rsid w:val="00DE4F0A"/>
    <w:rsid w:val="00DE5A9A"/>
    <w:rsid w:val="00DF6F60"/>
    <w:rsid w:val="00DF7E98"/>
    <w:rsid w:val="00E01FB2"/>
    <w:rsid w:val="00E04E5B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0F6B"/>
    <w:rsid w:val="00E32EB2"/>
    <w:rsid w:val="00E3487D"/>
    <w:rsid w:val="00E35651"/>
    <w:rsid w:val="00E35DF2"/>
    <w:rsid w:val="00E37B89"/>
    <w:rsid w:val="00E37D3D"/>
    <w:rsid w:val="00E41DCB"/>
    <w:rsid w:val="00E42CCD"/>
    <w:rsid w:val="00E43C43"/>
    <w:rsid w:val="00E443AE"/>
    <w:rsid w:val="00E44936"/>
    <w:rsid w:val="00E46750"/>
    <w:rsid w:val="00E46AB7"/>
    <w:rsid w:val="00E479F0"/>
    <w:rsid w:val="00E53BD8"/>
    <w:rsid w:val="00E53EAB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4E6F"/>
    <w:rsid w:val="00E756D8"/>
    <w:rsid w:val="00E75A28"/>
    <w:rsid w:val="00E76AEE"/>
    <w:rsid w:val="00E813EF"/>
    <w:rsid w:val="00E826EC"/>
    <w:rsid w:val="00E82E5F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6209"/>
    <w:rsid w:val="00EB2130"/>
    <w:rsid w:val="00EB22B5"/>
    <w:rsid w:val="00EB4441"/>
    <w:rsid w:val="00EB4A7C"/>
    <w:rsid w:val="00EB5373"/>
    <w:rsid w:val="00EB70DE"/>
    <w:rsid w:val="00EC2116"/>
    <w:rsid w:val="00EC3C76"/>
    <w:rsid w:val="00EC560B"/>
    <w:rsid w:val="00EC7685"/>
    <w:rsid w:val="00ED0BD6"/>
    <w:rsid w:val="00ED19D9"/>
    <w:rsid w:val="00ED332E"/>
    <w:rsid w:val="00ED3C54"/>
    <w:rsid w:val="00ED4595"/>
    <w:rsid w:val="00ED51CD"/>
    <w:rsid w:val="00ED6910"/>
    <w:rsid w:val="00ED6B0F"/>
    <w:rsid w:val="00EE0A5C"/>
    <w:rsid w:val="00EE0ED3"/>
    <w:rsid w:val="00EE2F91"/>
    <w:rsid w:val="00EE53BF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3955"/>
    <w:rsid w:val="00F040BF"/>
    <w:rsid w:val="00F05CB1"/>
    <w:rsid w:val="00F07C0A"/>
    <w:rsid w:val="00F10851"/>
    <w:rsid w:val="00F134B3"/>
    <w:rsid w:val="00F1428A"/>
    <w:rsid w:val="00F177DC"/>
    <w:rsid w:val="00F20414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40D5"/>
    <w:rsid w:val="00F443FE"/>
    <w:rsid w:val="00F5206F"/>
    <w:rsid w:val="00F53F1A"/>
    <w:rsid w:val="00F562B6"/>
    <w:rsid w:val="00F57B93"/>
    <w:rsid w:val="00F61A78"/>
    <w:rsid w:val="00F61BA7"/>
    <w:rsid w:val="00F63677"/>
    <w:rsid w:val="00F639F0"/>
    <w:rsid w:val="00F65744"/>
    <w:rsid w:val="00F66A4F"/>
    <w:rsid w:val="00F66B98"/>
    <w:rsid w:val="00F66D93"/>
    <w:rsid w:val="00F6713C"/>
    <w:rsid w:val="00F67955"/>
    <w:rsid w:val="00F67D21"/>
    <w:rsid w:val="00F71E61"/>
    <w:rsid w:val="00F7224C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12D2"/>
    <w:rsid w:val="00FB24F8"/>
    <w:rsid w:val="00FB315F"/>
    <w:rsid w:val="00FC1209"/>
    <w:rsid w:val="00FC1B17"/>
    <w:rsid w:val="00FC1D06"/>
    <w:rsid w:val="00FC2A10"/>
    <w:rsid w:val="00FC2C6E"/>
    <w:rsid w:val="00FC46A1"/>
    <w:rsid w:val="00FC50BF"/>
    <w:rsid w:val="00FC68ED"/>
    <w:rsid w:val="00FD0C7B"/>
    <w:rsid w:val="00FD0DEB"/>
    <w:rsid w:val="00FD1CB9"/>
    <w:rsid w:val="00FD219E"/>
    <w:rsid w:val="00FD3096"/>
    <w:rsid w:val="00FD40D2"/>
    <w:rsid w:val="00FD6159"/>
    <w:rsid w:val="00FD78BA"/>
    <w:rsid w:val="00FE1884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A4D"/>
  </w:style>
  <w:style w:type="paragraph" w:styleId="Footer">
    <w:name w:val="footer"/>
    <w:basedOn w:val="Normal"/>
    <w:link w:val="FooterChar"/>
    <w:uiPriority w:val="99"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A4D"/>
  </w:style>
  <w:style w:type="paragraph" w:styleId="Footer">
    <w:name w:val="footer"/>
    <w:basedOn w:val="Normal"/>
    <w:link w:val="FooterChar"/>
    <w:uiPriority w:val="99"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C5688-5F3D-4F24-A4A7-A9CA718B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2231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Riaz</cp:lastModifiedBy>
  <cp:revision>5</cp:revision>
  <cp:lastPrinted>2017-02-27T14:46:00Z</cp:lastPrinted>
  <dcterms:created xsi:type="dcterms:W3CDTF">2017-02-27T14:37:00Z</dcterms:created>
  <dcterms:modified xsi:type="dcterms:W3CDTF">2017-02-27T14:47:00Z</dcterms:modified>
</cp:coreProperties>
</file>