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E0C" w:rsidRPr="005B2C20" w:rsidRDefault="00976E0C" w:rsidP="00976E0C">
      <w:pPr>
        <w:rPr>
          <w:rFonts w:ascii="Andalus" w:hAnsi="Andalus" w:cs="Andalus"/>
        </w:rPr>
      </w:pPr>
    </w:p>
    <w:p w:rsidR="00976E0C" w:rsidRPr="005B2C20" w:rsidRDefault="00976E0C" w:rsidP="00976E0C">
      <w:pPr>
        <w:rPr>
          <w:rFonts w:ascii="Andalus" w:hAnsi="Andalus" w:cs="Andalus"/>
        </w:rPr>
      </w:pPr>
    </w:p>
    <w:p w:rsidR="00976E0C" w:rsidRPr="005B2C20" w:rsidRDefault="00976E0C" w:rsidP="00976E0C">
      <w:pPr>
        <w:rPr>
          <w:rFonts w:ascii="Andalus" w:hAnsi="Andalus" w:cs="Andalus"/>
        </w:rPr>
      </w:pPr>
    </w:p>
    <w:p w:rsidR="00976E0C" w:rsidRPr="005B2C20" w:rsidRDefault="00976E0C" w:rsidP="00976E0C">
      <w:pPr>
        <w:rPr>
          <w:rFonts w:ascii="Andalus" w:hAnsi="Andalus" w:cs="Andalus"/>
        </w:rPr>
      </w:pPr>
    </w:p>
    <w:p w:rsidR="00976E0C" w:rsidRPr="005B2C20" w:rsidRDefault="00976E0C" w:rsidP="00976E0C">
      <w:pPr>
        <w:rPr>
          <w:rFonts w:ascii="Andalus" w:hAnsi="Andalus" w:cs="Andalus"/>
        </w:rPr>
      </w:pPr>
    </w:p>
    <w:p w:rsidR="00976E0C" w:rsidRPr="005B2C20" w:rsidRDefault="00976E0C" w:rsidP="00976E0C">
      <w:pPr>
        <w:rPr>
          <w:rFonts w:ascii="Andalus" w:hAnsi="Andalus" w:cs="Andalus"/>
        </w:rPr>
      </w:pPr>
    </w:p>
    <w:p w:rsidR="00976E0C" w:rsidRPr="005B2C20" w:rsidRDefault="00976E0C" w:rsidP="00976E0C">
      <w:pPr>
        <w:rPr>
          <w:rFonts w:ascii="Andalus" w:hAnsi="Andalus" w:cs="Andalus"/>
        </w:rPr>
      </w:pPr>
    </w:p>
    <w:p w:rsidR="00976E0C" w:rsidRPr="005B2C20" w:rsidRDefault="00976E0C" w:rsidP="00976E0C">
      <w:pPr>
        <w:rPr>
          <w:rFonts w:ascii="Andalus" w:hAnsi="Andalus" w:cs="Andalus"/>
        </w:rPr>
      </w:pPr>
    </w:p>
    <w:p w:rsidR="00976E0C" w:rsidRPr="005B2C20" w:rsidRDefault="00976E0C" w:rsidP="00976E0C">
      <w:pPr>
        <w:rPr>
          <w:rFonts w:ascii="Andalus" w:hAnsi="Andalus" w:cs="Andalus"/>
        </w:rPr>
      </w:pPr>
    </w:p>
    <w:p w:rsidR="00976E0C" w:rsidRPr="005B2C20" w:rsidRDefault="00976E0C" w:rsidP="00976E0C">
      <w:pPr>
        <w:rPr>
          <w:rFonts w:ascii="Andalus" w:hAnsi="Andalus" w:cs="Andalus"/>
        </w:rPr>
      </w:pPr>
    </w:p>
    <w:p w:rsidR="00976E0C" w:rsidRPr="005B2C20" w:rsidRDefault="00976E0C" w:rsidP="00976E0C">
      <w:pPr>
        <w:rPr>
          <w:rFonts w:ascii="Andalus" w:hAnsi="Andalus" w:cs="Andalus"/>
        </w:rPr>
      </w:pPr>
    </w:p>
    <w:p w:rsidR="00976E0C" w:rsidRPr="005B2C20" w:rsidRDefault="00976E0C" w:rsidP="00976E0C">
      <w:pPr>
        <w:rPr>
          <w:rFonts w:ascii="Andalus" w:hAnsi="Andalus" w:cs="Andalus"/>
        </w:rPr>
      </w:pPr>
    </w:p>
    <w:p w:rsidR="00976E0C" w:rsidRPr="005B2C20" w:rsidRDefault="00976E0C" w:rsidP="00976E0C">
      <w:pPr>
        <w:jc w:val="center"/>
        <w:rPr>
          <w:rFonts w:ascii="Andalus" w:hAnsi="Andalus" w:cs="Andalus"/>
          <w:b/>
          <w:sz w:val="44"/>
        </w:rPr>
      </w:pPr>
      <w:r w:rsidRPr="005B2C20">
        <w:rPr>
          <w:rFonts w:ascii="Andalus" w:hAnsi="Andalus" w:cs="Andalus"/>
          <w:b/>
          <w:sz w:val="44"/>
        </w:rPr>
        <w:t xml:space="preserve">FORM OF BID </w:t>
      </w:r>
    </w:p>
    <w:p w:rsidR="00976E0C" w:rsidRPr="005B2C20" w:rsidRDefault="00976E0C" w:rsidP="00976E0C">
      <w:pPr>
        <w:jc w:val="center"/>
        <w:rPr>
          <w:rFonts w:ascii="Andalus" w:hAnsi="Andalus" w:cs="Andalus"/>
          <w:b/>
          <w:sz w:val="44"/>
        </w:rPr>
      </w:pPr>
      <w:r w:rsidRPr="005B2C20">
        <w:rPr>
          <w:rFonts w:ascii="Andalus" w:hAnsi="Andalus" w:cs="Andalus"/>
          <w:b/>
          <w:sz w:val="44"/>
        </w:rPr>
        <w:t xml:space="preserve">AND </w:t>
      </w:r>
    </w:p>
    <w:p w:rsidR="00976E0C" w:rsidRPr="005B2C20" w:rsidRDefault="00976E0C" w:rsidP="00976E0C">
      <w:pPr>
        <w:jc w:val="center"/>
        <w:rPr>
          <w:rFonts w:ascii="Andalus" w:hAnsi="Andalus" w:cs="Andalus"/>
          <w:b/>
        </w:rPr>
      </w:pPr>
      <w:r w:rsidRPr="005B2C20">
        <w:rPr>
          <w:rFonts w:ascii="Andalus" w:hAnsi="Andalus" w:cs="Andalus"/>
          <w:b/>
          <w:sz w:val="44"/>
        </w:rPr>
        <w:t>APPENDICES TO BID</w:t>
      </w:r>
    </w:p>
    <w:p w:rsidR="00976E0C" w:rsidRPr="005B2C20" w:rsidRDefault="00976E0C" w:rsidP="00976E0C">
      <w:pPr>
        <w:jc w:val="right"/>
        <w:rPr>
          <w:rFonts w:ascii="Andalus" w:hAnsi="Andalus" w:cs="Andalus"/>
          <w:b/>
        </w:rPr>
      </w:pPr>
      <w:r w:rsidRPr="005B2C20">
        <w:rPr>
          <w:rFonts w:ascii="Andalus" w:hAnsi="Andalus" w:cs="Andalus"/>
        </w:rPr>
        <w:br w:type="page"/>
      </w:r>
      <w:r w:rsidRPr="005B2C20">
        <w:rPr>
          <w:rFonts w:ascii="Andalus" w:hAnsi="Andalus" w:cs="Andalus"/>
          <w:b/>
        </w:rPr>
        <w:lastRenderedPageBreak/>
        <w:t>FB-1</w:t>
      </w:r>
    </w:p>
    <w:p w:rsidR="00976E0C" w:rsidRPr="005B2C20" w:rsidRDefault="00976E0C" w:rsidP="00976E0C">
      <w:pPr>
        <w:pStyle w:val="Heading1"/>
        <w:jc w:val="center"/>
        <w:rPr>
          <w:rFonts w:ascii="Andalus" w:hAnsi="Andalus" w:cs="Andalus"/>
          <w:sz w:val="24"/>
        </w:rPr>
      </w:pPr>
      <w:r w:rsidRPr="005B2C20">
        <w:rPr>
          <w:rFonts w:ascii="Andalus" w:hAnsi="Andalus" w:cs="Andalus"/>
          <w:sz w:val="24"/>
        </w:rPr>
        <w:t>FORM OF BID</w:t>
      </w:r>
    </w:p>
    <w:p w:rsidR="00976E0C" w:rsidRPr="005B2C20" w:rsidRDefault="00976E0C" w:rsidP="00976E0C">
      <w:pPr>
        <w:rPr>
          <w:rFonts w:ascii="Andalus" w:hAnsi="Andalus" w:cs="Andalus"/>
          <w:b/>
        </w:rPr>
      </w:pPr>
    </w:p>
    <w:p w:rsidR="00976E0C" w:rsidRPr="005B2C20" w:rsidRDefault="00976E0C" w:rsidP="00976E0C">
      <w:pPr>
        <w:pStyle w:val="Footer"/>
        <w:tabs>
          <w:tab w:val="clear" w:pos="4320"/>
          <w:tab w:val="clear" w:pos="8640"/>
        </w:tabs>
        <w:rPr>
          <w:rFonts w:ascii="Andalus" w:hAnsi="Andalus" w:cs="Andalus"/>
        </w:rPr>
      </w:pPr>
      <w:r w:rsidRPr="005B2C20">
        <w:rPr>
          <w:rFonts w:ascii="Andalus" w:hAnsi="Andalus" w:cs="Andalus"/>
        </w:rPr>
        <w:t>Bid Reference No. ________________</w:t>
      </w:r>
    </w:p>
    <w:p w:rsidR="00976E0C" w:rsidRPr="005B2C20" w:rsidRDefault="00976E0C" w:rsidP="00976E0C">
      <w:pPr>
        <w:rPr>
          <w:rFonts w:ascii="Andalus" w:hAnsi="Andalus" w:cs="Andalus"/>
        </w:rPr>
      </w:pPr>
      <w:r w:rsidRPr="005B2C20">
        <w:rPr>
          <w:rFonts w:ascii="Andalus" w:hAnsi="Andalus" w:cs="Andalus"/>
        </w:rPr>
        <w:tab/>
      </w:r>
      <w:r w:rsidRPr="005B2C20">
        <w:rPr>
          <w:rFonts w:ascii="Andalus" w:hAnsi="Andalus" w:cs="Andalus"/>
        </w:rPr>
        <w:tab/>
        <w:t>(Name of Contract/Works)</w:t>
      </w:r>
    </w:p>
    <w:p w:rsidR="00976E0C" w:rsidRPr="005B2C20" w:rsidRDefault="00976E0C" w:rsidP="00976E0C">
      <w:pPr>
        <w:rPr>
          <w:rFonts w:ascii="Andalus" w:hAnsi="Andalus" w:cs="Andalus"/>
        </w:rPr>
      </w:pPr>
      <w:r w:rsidRPr="005B2C20">
        <w:rPr>
          <w:rFonts w:ascii="Andalus" w:hAnsi="Andalus" w:cs="Andalus"/>
        </w:rPr>
        <w:t>To:</w:t>
      </w:r>
    </w:p>
    <w:p w:rsidR="00976E0C" w:rsidRPr="005B2C20" w:rsidRDefault="00976E0C" w:rsidP="00976E0C">
      <w:pPr>
        <w:rPr>
          <w:rFonts w:ascii="Andalus" w:hAnsi="Andalus" w:cs="Andalus"/>
        </w:rPr>
      </w:pPr>
      <w:r w:rsidRPr="005B2C20">
        <w:rPr>
          <w:rFonts w:ascii="Andalus" w:hAnsi="Andalus" w:cs="Andalus"/>
        </w:rPr>
        <w:tab/>
        <w:t>_______________________________</w:t>
      </w:r>
    </w:p>
    <w:p w:rsidR="00976E0C" w:rsidRPr="005B2C20" w:rsidRDefault="00976E0C" w:rsidP="00976E0C">
      <w:pPr>
        <w:rPr>
          <w:rFonts w:ascii="Andalus" w:hAnsi="Andalus" w:cs="Andalus"/>
        </w:rPr>
      </w:pPr>
      <w:r w:rsidRPr="005B2C20">
        <w:rPr>
          <w:rFonts w:ascii="Andalus" w:hAnsi="Andalus" w:cs="Andalus"/>
        </w:rPr>
        <w:tab/>
        <w:t>_______________________________</w:t>
      </w:r>
    </w:p>
    <w:p w:rsidR="00976E0C" w:rsidRPr="005B2C20" w:rsidRDefault="00976E0C" w:rsidP="00976E0C">
      <w:pPr>
        <w:pStyle w:val="FootnoteText"/>
        <w:rPr>
          <w:rFonts w:ascii="Andalus" w:hAnsi="Andalus" w:cs="Andalus"/>
          <w:sz w:val="24"/>
        </w:rPr>
      </w:pPr>
      <w:r w:rsidRPr="005B2C20">
        <w:rPr>
          <w:rFonts w:ascii="Andalus" w:hAnsi="Andalus" w:cs="Andalus"/>
          <w:sz w:val="24"/>
        </w:rPr>
        <w:tab/>
        <w:t>_______________________________</w:t>
      </w:r>
    </w:p>
    <w:p w:rsidR="00976E0C" w:rsidRPr="005B2C20" w:rsidRDefault="00976E0C" w:rsidP="00976E0C">
      <w:pPr>
        <w:pStyle w:val="BodyText2"/>
        <w:tabs>
          <w:tab w:val="left" w:pos="0"/>
          <w:tab w:val="left" w:pos="720"/>
          <w:tab w:val="left" w:pos="1440"/>
          <w:tab w:val="left" w:pos="3312"/>
          <w:tab w:val="left" w:leader="dot" w:pos="8928"/>
        </w:tabs>
        <w:ind w:left="720" w:hanging="720"/>
        <w:rPr>
          <w:rFonts w:ascii="Andalus" w:hAnsi="Andalus" w:cs="Andalus"/>
        </w:rPr>
      </w:pPr>
      <w:r w:rsidRPr="005B2C20">
        <w:rPr>
          <w:rFonts w:ascii="Andalus" w:hAnsi="Andalus" w:cs="Andalus"/>
        </w:rPr>
        <w:t>1.</w:t>
      </w:r>
      <w:r w:rsidRPr="005B2C20">
        <w:rPr>
          <w:rFonts w:ascii="Andalus" w:hAnsi="Andalus" w:cs="Andalus"/>
        </w:rPr>
        <w:tab/>
      </w:r>
      <w:r w:rsidRPr="006D7644">
        <w:rPr>
          <w:rFonts w:ascii="Andalus" w:hAnsi="Andalus" w:cs="Andalus"/>
        </w:rPr>
        <w:t>Having examined the Bidding Documents including Instructions to Bidders, Bidding Data, Conditions of Contract. Specifications, Drawings and Bill of Quantities and Addenda Nos. _________________________________for the execution of the above-named Work, we/I, the undersigned, offer to execute and complete the Work and remedy any defects therein in conformity with the Conditions of Contract. Specifications, Drawings, Bill of Quantities and Addenda for the sum of Rs. _________________________________________________</w:t>
      </w:r>
      <w:r w:rsidRPr="005B2C20">
        <w:rPr>
          <w:rFonts w:ascii="Andalus" w:hAnsi="Andalus" w:cs="Andalus"/>
        </w:rPr>
        <w:t xml:space="preserve"> (Rupees __________________________________________________________) or such other sum as may be ascertained in accordance with the said conditions.</w:t>
      </w:r>
    </w:p>
    <w:p w:rsidR="00976E0C" w:rsidRPr="005B2C20" w:rsidRDefault="00976E0C" w:rsidP="00976E0C">
      <w:pPr>
        <w:ind w:left="720" w:hanging="720"/>
        <w:jc w:val="both"/>
        <w:rPr>
          <w:rFonts w:ascii="Andalus" w:hAnsi="Andalus" w:cs="Andalus"/>
          <w:lang w:val="en-GB"/>
        </w:rPr>
      </w:pPr>
    </w:p>
    <w:p w:rsidR="00976E0C" w:rsidRPr="006D7644" w:rsidRDefault="00976E0C" w:rsidP="00976E0C">
      <w:pPr>
        <w:tabs>
          <w:tab w:val="left" w:pos="720"/>
        </w:tabs>
        <w:ind w:left="720" w:hanging="720"/>
        <w:jc w:val="both"/>
        <w:rPr>
          <w:rFonts w:ascii="Andalus" w:hAnsi="Andalus" w:cs="Andalus"/>
        </w:rPr>
      </w:pPr>
      <w:r w:rsidRPr="005B2C20">
        <w:rPr>
          <w:rFonts w:ascii="Andalus" w:hAnsi="Andalus" w:cs="Andalus"/>
        </w:rPr>
        <w:t>2.</w:t>
      </w:r>
      <w:r w:rsidRPr="005B2C20">
        <w:rPr>
          <w:rFonts w:ascii="Andalus" w:hAnsi="Andalus" w:cs="Andalus"/>
        </w:rPr>
        <w:tab/>
      </w:r>
      <w:r w:rsidRPr="006D7644">
        <w:rPr>
          <w:rFonts w:ascii="Andalus" w:hAnsi="Andalus" w:cs="Andalus"/>
        </w:rPr>
        <w:t>We/I understand that all the Appendices attached hereto form part of this Bid.</w:t>
      </w:r>
    </w:p>
    <w:p w:rsidR="00976E0C" w:rsidRPr="006D7644" w:rsidRDefault="00976E0C" w:rsidP="00976E0C">
      <w:pPr>
        <w:jc w:val="both"/>
        <w:rPr>
          <w:rFonts w:ascii="Andalus" w:hAnsi="Andalus" w:cs="Andalus"/>
        </w:rPr>
      </w:pPr>
    </w:p>
    <w:p w:rsidR="00976E0C" w:rsidRPr="006D7644" w:rsidRDefault="00976E0C" w:rsidP="00976E0C">
      <w:pPr>
        <w:tabs>
          <w:tab w:val="left" w:pos="720"/>
        </w:tabs>
        <w:ind w:left="720" w:hanging="720"/>
        <w:jc w:val="both"/>
        <w:rPr>
          <w:rFonts w:ascii="Andalus" w:hAnsi="Andalus" w:cs="Andalus"/>
        </w:rPr>
      </w:pPr>
      <w:r w:rsidRPr="006D7644">
        <w:rPr>
          <w:rFonts w:ascii="Andalus" w:hAnsi="Andalus" w:cs="Andalus"/>
        </w:rPr>
        <w:t>3.</w:t>
      </w:r>
      <w:r w:rsidRPr="006D7644">
        <w:rPr>
          <w:rFonts w:ascii="Andalus" w:hAnsi="Andalus" w:cs="Andalus"/>
        </w:rPr>
        <w:tab/>
        <w:t>As security for due performance of the undertakings and obligations of this Bid, we/I submit herewith a Bid Security in the amount of Rupees ________________</w:t>
      </w:r>
    </w:p>
    <w:p w:rsidR="00976E0C" w:rsidRPr="006D7644" w:rsidRDefault="00976E0C" w:rsidP="00976E0C">
      <w:pPr>
        <w:ind w:left="720"/>
        <w:jc w:val="both"/>
        <w:rPr>
          <w:rFonts w:ascii="Andalus" w:hAnsi="Andalus" w:cs="Andalus"/>
        </w:rPr>
      </w:pPr>
      <w:r w:rsidRPr="006D7644">
        <w:rPr>
          <w:rFonts w:ascii="Andalus" w:hAnsi="Andalus" w:cs="Andalus"/>
        </w:rPr>
        <w:t xml:space="preserve">(Rs. ______________________) drawn in your favour or made payable to </w:t>
      </w:r>
      <w:r w:rsidRPr="006D7644">
        <w:rPr>
          <w:rFonts w:ascii="Andalus" w:hAnsi="Andalus" w:cs="Andalus"/>
          <w:lang w:val="en-GB"/>
        </w:rPr>
        <w:t>procuring agency</w:t>
      </w:r>
      <w:r w:rsidRPr="006D7644">
        <w:rPr>
          <w:rFonts w:ascii="Andalus" w:hAnsi="Andalus" w:cs="Andalus"/>
        </w:rPr>
        <w:t xml:space="preserve"> and valid for a period of ___________days beginning from the date, Bid is opened.</w:t>
      </w:r>
    </w:p>
    <w:p w:rsidR="00976E0C" w:rsidRPr="006D7644" w:rsidRDefault="00976E0C" w:rsidP="00976E0C">
      <w:pPr>
        <w:jc w:val="both"/>
        <w:rPr>
          <w:rFonts w:ascii="Andalus" w:hAnsi="Andalus" w:cs="Andalus"/>
        </w:rPr>
      </w:pPr>
    </w:p>
    <w:p w:rsidR="00976E0C" w:rsidRPr="005B2C20" w:rsidRDefault="00976E0C" w:rsidP="00976E0C">
      <w:pPr>
        <w:tabs>
          <w:tab w:val="left" w:pos="720"/>
        </w:tabs>
        <w:ind w:left="720" w:hanging="720"/>
        <w:jc w:val="both"/>
        <w:rPr>
          <w:rFonts w:ascii="Andalus" w:hAnsi="Andalus" w:cs="Andalus"/>
        </w:rPr>
      </w:pPr>
      <w:r w:rsidRPr="006D7644">
        <w:rPr>
          <w:rFonts w:ascii="Andalus" w:hAnsi="Andalus" w:cs="Andalus"/>
        </w:rPr>
        <w:t>4.</w:t>
      </w:r>
      <w:r w:rsidRPr="006D7644">
        <w:rPr>
          <w:rFonts w:ascii="Andalus" w:hAnsi="Andalus" w:cs="Andalus"/>
        </w:rPr>
        <w:tab/>
        <w:t>We/I undertake, if our Bid is accepted, to commence the</w:t>
      </w:r>
      <w:r w:rsidRPr="005B2C20">
        <w:rPr>
          <w:rFonts w:ascii="Andalus" w:hAnsi="Andalus" w:cs="Andalus"/>
        </w:rPr>
        <w:t xml:space="preserve"> Works and to complete the whole of the Works comprised in the Contract within the time stated in Appendix-A to Bid.</w:t>
      </w:r>
    </w:p>
    <w:p w:rsidR="00976E0C" w:rsidRPr="006D7644" w:rsidRDefault="00976E0C" w:rsidP="00976E0C">
      <w:pPr>
        <w:jc w:val="both"/>
        <w:rPr>
          <w:rFonts w:ascii="Andalus" w:hAnsi="Andalus" w:cs="Andalus"/>
        </w:rPr>
      </w:pPr>
    </w:p>
    <w:p w:rsidR="00976E0C" w:rsidRPr="006D7644" w:rsidRDefault="00976E0C" w:rsidP="00976E0C">
      <w:pPr>
        <w:pStyle w:val="BodyText2"/>
        <w:tabs>
          <w:tab w:val="left" w:pos="0"/>
          <w:tab w:val="left" w:pos="720"/>
          <w:tab w:val="left" w:pos="1440"/>
          <w:tab w:val="left" w:pos="3312"/>
          <w:tab w:val="left" w:leader="dot" w:pos="8928"/>
        </w:tabs>
        <w:ind w:left="720" w:hanging="720"/>
        <w:jc w:val="left"/>
        <w:rPr>
          <w:rFonts w:ascii="Andalus" w:hAnsi="Andalus" w:cs="Andalus"/>
        </w:rPr>
      </w:pPr>
      <w:r w:rsidRPr="006D7644">
        <w:rPr>
          <w:rFonts w:ascii="Andalus" w:hAnsi="Andalus" w:cs="Andalus"/>
        </w:rPr>
        <w:t>5.</w:t>
      </w:r>
      <w:r w:rsidRPr="006D7644">
        <w:rPr>
          <w:rFonts w:ascii="Andalus" w:hAnsi="Andalus" w:cs="Andalus"/>
        </w:rPr>
        <w:tab/>
        <w:t>We/I agree to abide by this Bid for the period of ______ days from the date fixed for opening the same and it shall remain binding upon us and may be accepted at any time before the expiration of that period.</w:t>
      </w:r>
    </w:p>
    <w:p w:rsidR="00976E0C" w:rsidRPr="006D7644" w:rsidRDefault="00976E0C" w:rsidP="00976E0C">
      <w:pPr>
        <w:jc w:val="both"/>
        <w:rPr>
          <w:rFonts w:ascii="Andalus" w:hAnsi="Andalus" w:cs="Andalus"/>
        </w:rPr>
      </w:pPr>
    </w:p>
    <w:p w:rsidR="00976E0C" w:rsidRPr="006D7644" w:rsidRDefault="00976E0C" w:rsidP="00976E0C">
      <w:pPr>
        <w:numPr>
          <w:ilvl w:val="0"/>
          <w:numId w:val="12"/>
        </w:numPr>
        <w:jc w:val="both"/>
        <w:rPr>
          <w:rFonts w:ascii="Andalus" w:hAnsi="Andalus" w:cs="Andalus"/>
        </w:rPr>
      </w:pPr>
      <w:r w:rsidRPr="006D7644">
        <w:rPr>
          <w:rFonts w:ascii="Andalus" w:hAnsi="Andalus" w:cs="Andalus"/>
        </w:rPr>
        <w:t>Unless and until a formal Agreement is prepared and executed, this Bid, together with your written acceptance thereof, shall constitute a binding contract between us.</w:t>
      </w:r>
    </w:p>
    <w:p w:rsidR="00976E0C" w:rsidRPr="006D7644" w:rsidRDefault="00976E0C" w:rsidP="00976E0C">
      <w:pPr>
        <w:tabs>
          <w:tab w:val="left" w:pos="720"/>
        </w:tabs>
        <w:jc w:val="both"/>
        <w:rPr>
          <w:rFonts w:ascii="Andalus" w:hAnsi="Andalus" w:cs="Andalus"/>
        </w:rPr>
      </w:pPr>
    </w:p>
    <w:p w:rsidR="00976E0C" w:rsidRPr="006D7644" w:rsidRDefault="00976E0C" w:rsidP="00976E0C">
      <w:pPr>
        <w:numPr>
          <w:ilvl w:val="0"/>
          <w:numId w:val="12"/>
        </w:numPr>
        <w:jc w:val="both"/>
        <w:rPr>
          <w:rFonts w:ascii="Andalus" w:hAnsi="Andalus" w:cs="Andalus"/>
        </w:rPr>
      </w:pPr>
      <w:r w:rsidRPr="006D7644">
        <w:rPr>
          <w:rFonts w:ascii="Andalus" w:hAnsi="Andalus" w:cs="Andalus"/>
        </w:rPr>
        <w:t>We do hereby declare that the Bid is made without any collusion, comparison of figures or arrangement with any other bidder for the Works.</w:t>
      </w:r>
    </w:p>
    <w:p w:rsidR="00976E0C" w:rsidRPr="005B2C20" w:rsidRDefault="00976E0C" w:rsidP="00976E0C">
      <w:pPr>
        <w:jc w:val="both"/>
        <w:rPr>
          <w:rFonts w:ascii="Andalus" w:hAnsi="Andalus" w:cs="Andalus"/>
        </w:rPr>
      </w:pPr>
    </w:p>
    <w:p w:rsidR="00976E0C" w:rsidRPr="005B2C20" w:rsidRDefault="00976E0C" w:rsidP="00976E0C">
      <w:pPr>
        <w:numPr>
          <w:ilvl w:val="0"/>
          <w:numId w:val="12"/>
        </w:numPr>
        <w:jc w:val="both"/>
        <w:rPr>
          <w:rFonts w:ascii="Andalus" w:hAnsi="Andalus" w:cs="Andalus"/>
        </w:rPr>
      </w:pPr>
      <w:r w:rsidRPr="005B2C20">
        <w:rPr>
          <w:rFonts w:ascii="Andalus" w:hAnsi="Andalus" w:cs="Andalus"/>
        </w:rPr>
        <w:t>We understand that you are not bound to accept the lowest or any Bid you may receive.</w:t>
      </w:r>
    </w:p>
    <w:p w:rsidR="00976E0C" w:rsidRPr="005B2C20" w:rsidRDefault="00976E0C" w:rsidP="00976E0C">
      <w:pPr>
        <w:pStyle w:val="ListParagraph"/>
        <w:rPr>
          <w:rFonts w:ascii="Andalus" w:hAnsi="Andalus" w:cs="Andalus"/>
        </w:rPr>
      </w:pPr>
    </w:p>
    <w:p w:rsidR="00976E0C" w:rsidRPr="006D7644" w:rsidRDefault="00976E0C" w:rsidP="00976E0C">
      <w:pPr>
        <w:numPr>
          <w:ilvl w:val="0"/>
          <w:numId w:val="12"/>
        </w:numPr>
        <w:jc w:val="both"/>
        <w:rPr>
          <w:rFonts w:ascii="Andalus" w:hAnsi="Andalus" w:cs="Andalus"/>
        </w:rPr>
      </w:pPr>
      <w:r w:rsidRPr="006D7644">
        <w:rPr>
          <w:rFonts w:ascii="Andalus" w:hAnsi="Andalus" w:cs="Andalus"/>
        </w:rPr>
        <w:t>We undertake, if our/my bid is accepted, to execute the performance security referred to in clause 10 of Conditions of Contract for the due performance of the Contract.</w:t>
      </w:r>
    </w:p>
    <w:p w:rsidR="00976E0C" w:rsidRPr="006D7644" w:rsidRDefault="00976E0C" w:rsidP="00976E0C">
      <w:pPr>
        <w:pStyle w:val="ListParagraph"/>
        <w:rPr>
          <w:rFonts w:ascii="Andalus" w:hAnsi="Andalus" w:cs="Andalus"/>
        </w:rPr>
      </w:pPr>
    </w:p>
    <w:p w:rsidR="00976E0C" w:rsidRPr="006D7644" w:rsidRDefault="00976E0C" w:rsidP="00976E0C">
      <w:pPr>
        <w:numPr>
          <w:ilvl w:val="0"/>
          <w:numId w:val="12"/>
        </w:numPr>
        <w:jc w:val="both"/>
        <w:rPr>
          <w:rFonts w:ascii="Andalus" w:hAnsi="Andalus" w:cs="Andalus"/>
        </w:rPr>
      </w:pPr>
      <w:r w:rsidRPr="006D7644">
        <w:rPr>
          <w:rFonts w:ascii="Andalus" w:hAnsi="Andalus" w:cs="Andalus"/>
        </w:rPr>
        <w:t xml:space="preserve">We confirm, if our bid is accepted, that all partners of the joint venture shall be liable jointly and severally for the execution of the Contract and the composition or the constitution of the joint venture shall not be altered without the prior consent of the </w:t>
      </w:r>
      <w:r w:rsidRPr="006D7644">
        <w:rPr>
          <w:rFonts w:ascii="Andalus" w:hAnsi="Andalus" w:cs="Andalus"/>
          <w:lang w:val="en-GB"/>
        </w:rPr>
        <w:t>procuring agency.</w:t>
      </w:r>
    </w:p>
    <w:p w:rsidR="00976E0C" w:rsidRPr="006D7644" w:rsidRDefault="00976E0C" w:rsidP="00976E0C">
      <w:pPr>
        <w:tabs>
          <w:tab w:val="left" w:pos="720"/>
        </w:tabs>
        <w:jc w:val="both"/>
        <w:rPr>
          <w:rFonts w:ascii="Andalus" w:hAnsi="Andalus" w:cs="Andalus"/>
          <w:lang w:val="en-GB"/>
        </w:rPr>
      </w:pPr>
      <w:r w:rsidRPr="006D7644">
        <w:rPr>
          <w:rFonts w:ascii="Andalus" w:hAnsi="Andalus" w:cs="Andalus"/>
          <w:lang w:val="en-GB"/>
        </w:rPr>
        <w:tab/>
        <w:t>(</w:t>
      </w:r>
      <w:r w:rsidRPr="006D7644">
        <w:rPr>
          <w:rFonts w:ascii="Andalus" w:hAnsi="Andalus" w:cs="Andalus"/>
          <w:i/>
          <w:lang w:val="en-GB"/>
        </w:rPr>
        <w:t>please delete this in case of bid form a single bidder</w:t>
      </w:r>
      <w:r w:rsidRPr="006D7644">
        <w:rPr>
          <w:rFonts w:ascii="Andalus" w:hAnsi="Andalus" w:cs="Andalus"/>
          <w:lang w:val="en-GB"/>
        </w:rPr>
        <w:t>)</w:t>
      </w:r>
    </w:p>
    <w:p w:rsidR="00976E0C" w:rsidRPr="005B2C20" w:rsidRDefault="00976E0C" w:rsidP="00976E0C">
      <w:pPr>
        <w:tabs>
          <w:tab w:val="left" w:pos="720"/>
        </w:tabs>
        <w:jc w:val="both"/>
        <w:rPr>
          <w:rFonts w:ascii="Andalus" w:hAnsi="Andalus" w:cs="Andalus"/>
          <w:u w:val="single"/>
          <w:lang w:val="en-GB"/>
        </w:rPr>
      </w:pPr>
    </w:p>
    <w:p w:rsidR="00976E0C" w:rsidRPr="005B2C20" w:rsidRDefault="00976E0C" w:rsidP="00976E0C">
      <w:pPr>
        <w:ind w:left="720"/>
        <w:jc w:val="both"/>
        <w:rPr>
          <w:rFonts w:ascii="Andalus" w:hAnsi="Andalus" w:cs="Andalus"/>
        </w:rPr>
      </w:pPr>
      <w:r w:rsidRPr="005B2C20">
        <w:rPr>
          <w:rFonts w:ascii="Andalus" w:hAnsi="Andalus" w:cs="Andalus"/>
        </w:rPr>
        <w:t xml:space="preserve">in the capacity of _______duly authorized to sign Bids for and on behalf of </w:t>
      </w:r>
    </w:p>
    <w:p w:rsidR="00976E0C" w:rsidRPr="005B2C20" w:rsidRDefault="00976E0C" w:rsidP="00976E0C">
      <w:pPr>
        <w:tabs>
          <w:tab w:val="left" w:pos="720"/>
        </w:tabs>
        <w:ind w:left="720" w:hanging="720"/>
        <w:jc w:val="both"/>
        <w:rPr>
          <w:rFonts w:ascii="Andalus" w:hAnsi="Andalus" w:cs="Andalus"/>
        </w:rPr>
      </w:pPr>
      <w:r w:rsidRPr="005B2C20">
        <w:rPr>
          <w:rFonts w:ascii="Andalus" w:hAnsi="Andalus" w:cs="Andalus"/>
          <w:sz w:val="48"/>
        </w:rPr>
        <w:t xml:space="preserve"> </w:t>
      </w:r>
      <w:r>
        <w:rPr>
          <w:rFonts w:ascii="Andalus" w:hAnsi="Andalus" w:cs="Andalus"/>
          <w:sz w:val="48"/>
        </w:rPr>
        <w:tab/>
      </w:r>
      <w:r w:rsidRPr="005B2C20">
        <w:rPr>
          <w:rFonts w:ascii="Andalus" w:hAnsi="Andalus" w:cs="Andalus"/>
        </w:rPr>
        <w:t xml:space="preserve">Dated this ___________day of________________20______ </w:t>
      </w:r>
    </w:p>
    <w:p w:rsidR="00976E0C" w:rsidRPr="005B2C20" w:rsidRDefault="00976E0C" w:rsidP="00976E0C">
      <w:pPr>
        <w:ind w:left="720"/>
        <w:jc w:val="both"/>
        <w:rPr>
          <w:rFonts w:ascii="Andalus" w:hAnsi="Andalus" w:cs="Andalus"/>
        </w:rPr>
      </w:pPr>
    </w:p>
    <w:p w:rsidR="00976E0C" w:rsidRPr="005B2C20" w:rsidRDefault="00976E0C" w:rsidP="00976E0C">
      <w:pPr>
        <w:ind w:left="2160" w:firstLine="720"/>
        <w:jc w:val="both"/>
        <w:rPr>
          <w:rFonts w:ascii="Andalus" w:hAnsi="Andalus" w:cs="Andalus"/>
        </w:rPr>
      </w:pPr>
      <w:r>
        <w:rPr>
          <w:rFonts w:ascii="Andalus" w:hAnsi="Andalus" w:cs="Andalus"/>
        </w:rPr>
        <w:tab/>
      </w:r>
      <w:r>
        <w:rPr>
          <w:rFonts w:ascii="Andalus" w:hAnsi="Andalus" w:cs="Andalus"/>
        </w:rPr>
        <w:tab/>
      </w:r>
      <w:r w:rsidRPr="005B2C20">
        <w:rPr>
          <w:rFonts w:ascii="Andalus" w:hAnsi="Andalus" w:cs="Andalus"/>
        </w:rPr>
        <w:t>Signature: ________________________</w:t>
      </w:r>
    </w:p>
    <w:p w:rsidR="00976E0C" w:rsidRPr="005B2C20" w:rsidRDefault="00976E0C" w:rsidP="00976E0C">
      <w:pPr>
        <w:ind w:left="720"/>
        <w:jc w:val="both"/>
        <w:rPr>
          <w:rFonts w:ascii="Andalus" w:hAnsi="Andalus" w:cs="Andalus"/>
        </w:rPr>
      </w:pPr>
    </w:p>
    <w:p w:rsidR="00976E0C" w:rsidRPr="005B2C20" w:rsidRDefault="00976E0C" w:rsidP="00976E0C">
      <w:pPr>
        <w:ind w:left="720"/>
        <w:jc w:val="both"/>
        <w:rPr>
          <w:rFonts w:ascii="Andalus" w:hAnsi="Andalus" w:cs="Andalus"/>
        </w:rPr>
      </w:pPr>
      <w:r w:rsidRPr="005B2C20">
        <w:rPr>
          <w:rFonts w:ascii="Andalus" w:hAnsi="Andalus" w:cs="Andalus"/>
        </w:rPr>
        <w:t>________________________________________________________</w:t>
      </w:r>
    </w:p>
    <w:p w:rsidR="00976E0C" w:rsidRPr="005B2C20" w:rsidRDefault="00976E0C" w:rsidP="00976E0C">
      <w:pPr>
        <w:ind w:left="720"/>
        <w:jc w:val="both"/>
        <w:rPr>
          <w:rFonts w:ascii="Andalus" w:hAnsi="Andalus" w:cs="Andalus"/>
        </w:rPr>
      </w:pPr>
      <w:r w:rsidRPr="005B2C20">
        <w:rPr>
          <w:rFonts w:ascii="Andalus" w:hAnsi="Andalus" w:cs="Andalus"/>
        </w:rPr>
        <w:tab/>
      </w:r>
      <w:r w:rsidRPr="005B2C20">
        <w:rPr>
          <w:rFonts w:ascii="Andalus" w:hAnsi="Andalus" w:cs="Andalus"/>
        </w:rPr>
        <w:tab/>
        <w:t>(Name of Bidder in Block Capitals)</w:t>
      </w:r>
    </w:p>
    <w:p w:rsidR="00976E0C" w:rsidRPr="005B2C20" w:rsidRDefault="00976E0C" w:rsidP="00976E0C">
      <w:pPr>
        <w:ind w:left="720"/>
        <w:jc w:val="both"/>
        <w:rPr>
          <w:rFonts w:ascii="Andalus" w:hAnsi="Andalus" w:cs="Andalus"/>
        </w:rPr>
      </w:pP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t>(Seal)</w:t>
      </w:r>
    </w:p>
    <w:p w:rsidR="00976E0C" w:rsidRPr="005B2C20" w:rsidRDefault="00976E0C" w:rsidP="00976E0C">
      <w:pPr>
        <w:ind w:left="720"/>
        <w:jc w:val="both"/>
        <w:rPr>
          <w:rFonts w:ascii="Andalus" w:hAnsi="Andalus" w:cs="Andalus"/>
        </w:rPr>
      </w:pPr>
      <w:r w:rsidRPr="005B2C20">
        <w:rPr>
          <w:rFonts w:ascii="Andalus" w:hAnsi="Andalus" w:cs="Andalus"/>
        </w:rPr>
        <w:t>Address:___________________________________________________________</w:t>
      </w:r>
    </w:p>
    <w:p w:rsidR="00976E0C" w:rsidRPr="005B2C20" w:rsidRDefault="00976E0C" w:rsidP="00976E0C">
      <w:pPr>
        <w:ind w:left="720"/>
        <w:jc w:val="both"/>
        <w:rPr>
          <w:rFonts w:ascii="Andalus" w:hAnsi="Andalus" w:cs="Andalus"/>
        </w:rPr>
      </w:pPr>
      <w:r w:rsidRPr="005B2C20">
        <w:rPr>
          <w:rFonts w:ascii="Andalus" w:hAnsi="Andalus" w:cs="Andalus"/>
        </w:rPr>
        <w:t>__________________________________________________________________</w:t>
      </w:r>
    </w:p>
    <w:p w:rsidR="00976E0C" w:rsidRPr="005B2C20" w:rsidRDefault="00976E0C" w:rsidP="00976E0C">
      <w:pPr>
        <w:ind w:left="720"/>
        <w:jc w:val="both"/>
        <w:rPr>
          <w:rFonts w:ascii="Andalus" w:hAnsi="Andalus" w:cs="Andalus"/>
        </w:rPr>
      </w:pPr>
      <w:r w:rsidRPr="005B2C20">
        <w:rPr>
          <w:rFonts w:ascii="Andalus" w:hAnsi="Andalus" w:cs="Andalus"/>
        </w:rPr>
        <w:t>__________________________________________________________________</w:t>
      </w:r>
    </w:p>
    <w:p w:rsidR="00976E0C" w:rsidRPr="005B2C20" w:rsidRDefault="00976E0C" w:rsidP="00976E0C">
      <w:pPr>
        <w:ind w:left="720"/>
        <w:jc w:val="both"/>
        <w:rPr>
          <w:rFonts w:ascii="Andalus" w:hAnsi="Andalus" w:cs="Andalus"/>
        </w:rPr>
      </w:pPr>
    </w:p>
    <w:p w:rsidR="00976E0C" w:rsidRPr="005B2C20" w:rsidRDefault="00976E0C" w:rsidP="00976E0C">
      <w:pPr>
        <w:ind w:left="720"/>
        <w:jc w:val="both"/>
        <w:rPr>
          <w:rFonts w:ascii="Andalus" w:hAnsi="Andalus" w:cs="Andalus"/>
        </w:rPr>
      </w:pPr>
      <w:r w:rsidRPr="005B2C20">
        <w:rPr>
          <w:rFonts w:ascii="Andalus" w:hAnsi="Andalus" w:cs="Andalus"/>
        </w:rPr>
        <w:t xml:space="preserve">Witness: </w:t>
      </w:r>
    </w:p>
    <w:p w:rsidR="00976E0C" w:rsidRPr="005B2C20" w:rsidRDefault="00976E0C" w:rsidP="00976E0C">
      <w:pPr>
        <w:ind w:left="720"/>
        <w:jc w:val="both"/>
        <w:rPr>
          <w:rFonts w:ascii="Andalus" w:hAnsi="Andalus" w:cs="Andalus"/>
        </w:rPr>
      </w:pPr>
    </w:p>
    <w:p w:rsidR="00976E0C" w:rsidRPr="005B2C20" w:rsidRDefault="00976E0C" w:rsidP="00976E0C">
      <w:pPr>
        <w:ind w:left="720"/>
        <w:jc w:val="both"/>
        <w:rPr>
          <w:rFonts w:ascii="Andalus" w:hAnsi="Andalus" w:cs="Andalus"/>
        </w:rPr>
      </w:pPr>
      <w:r w:rsidRPr="005B2C20">
        <w:rPr>
          <w:rFonts w:ascii="Andalus" w:hAnsi="Andalus" w:cs="Andalus"/>
        </w:rPr>
        <w:t>Signature: _____________________________</w:t>
      </w:r>
    </w:p>
    <w:p w:rsidR="00976E0C" w:rsidRPr="005B2C20" w:rsidRDefault="00976E0C" w:rsidP="00976E0C">
      <w:pPr>
        <w:ind w:left="720"/>
        <w:jc w:val="both"/>
        <w:rPr>
          <w:rFonts w:ascii="Andalus" w:hAnsi="Andalus" w:cs="Andalus"/>
        </w:rPr>
      </w:pPr>
      <w:r w:rsidRPr="005B2C20">
        <w:rPr>
          <w:rFonts w:ascii="Andalus" w:hAnsi="Andalus" w:cs="Andalus"/>
        </w:rPr>
        <w:t>Name: ________________________________</w:t>
      </w:r>
    </w:p>
    <w:p w:rsidR="00976E0C" w:rsidRPr="005B2C20" w:rsidRDefault="00976E0C" w:rsidP="00976E0C">
      <w:pPr>
        <w:ind w:left="720"/>
        <w:jc w:val="both"/>
        <w:rPr>
          <w:rFonts w:ascii="Andalus" w:hAnsi="Andalus" w:cs="Andalus"/>
        </w:rPr>
      </w:pPr>
    </w:p>
    <w:p w:rsidR="00976E0C" w:rsidRPr="005B2C20" w:rsidRDefault="00976E0C" w:rsidP="00976E0C">
      <w:pPr>
        <w:jc w:val="both"/>
        <w:rPr>
          <w:rFonts w:ascii="Andalus" w:hAnsi="Andalus" w:cs="Andalus"/>
        </w:rPr>
      </w:pPr>
      <w:r w:rsidRPr="005B2C20">
        <w:rPr>
          <w:rFonts w:ascii="Andalus" w:hAnsi="Andalus" w:cs="Andalus"/>
        </w:rPr>
        <w:tab/>
        <w:t>Address. __________________________________________________________</w:t>
      </w:r>
    </w:p>
    <w:p w:rsidR="00976E0C" w:rsidRPr="005B2C20" w:rsidRDefault="00976E0C" w:rsidP="00976E0C">
      <w:pPr>
        <w:ind w:firstLine="720"/>
        <w:jc w:val="both"/>
        <w:rPr>
          <w:rFonts w:ascii="Andalus" w:hAnsi="Andalus" w:cs="Andalus"/>
        </w:rPr>
      </w:pPr>
      <w:r w:rsidRPr="005B2C20">
        <w:rPr>
          <w:rFonts w:ascii="Andalus" w:hAnsi="Andalus" w:cs="Andalus"/>
        </w:rPr>
        <w:tab/>
        <w:t>____________________________________________________________</w:t>
      </w:r>
    </w:p>
    <w:p w:rsidR="00976E0C" w:rsidRPr="005B2C20" w:rsidRDefault="00976E0C" w:rsidP="00976E0C">
      <w:pPr>
        <w:ind w:left="720" w:hanging="720"/>
        <w:jc w:val="both"/>
        <w:rPr>
          <w:rFonts w:ascii="Andalus" w:hAnsi="Andalus" w:cs="Andalus"/>
        </w:rPr>
      </w:pPr>
      <w:r w:rsidRPr="005B2C20">
        <w:rPr>
          <w:rFonts w:ascii="Andalus" w:hAnsi="Andalus" w:cs="Andalus"/>
        </w:rPr>
        <w:tab/>
        <w:t>Occupation_________________________________________________________</w:t>
      </w:r>
    </w:p>
    <w:p w:rsidR="00976E0C" w:rsidRPr="005B2C20" w:rsidRDefault="00976E0C" w:rsidP="00976E0C">
      <w:pPr>
        <w:ind w:left="720" w:hanging="720"/>
        <w:jc w:val="right"/>
        <w:rPr>
          <w:rFonts w:ascii="Andalus" w:hAnsi="Andalus" w:cs="Andalus"/>
          <w:b/>
        </w:rPr>
      </w:pPr>
      <w:r w:rsidRPr="005B2C20">
        <w:rPr>
          <w:rFonts w:ascii="Andalus" w:hAnsi="Andalus" w:cs="Andalus"/>
          <w:b/>
          <w:u w:val="single"/>
        </w:rPr>
        <w:br w:type="page"/>
      </w:r>
    </w:p>
    <w:p w:rsidR="00976E0C" w:rsidRPr="005B2C20" w:rsidRDefault="00976E0C" w:rsidP="00976E0C">
      <w:pPr>
        <w:ind w:left="720" w:hanging="720"/>
        <w:jc w:val="right"/>
        <w:rPr>
          <w:rFonts w:ascii="Andalus" w:hAnsi="Andalus" w:cs="Andalus"/>
          <w:b/>
        </w:rPr>
      </w:pPr>
      <w:r w:rsidRPr="005B2C20">
        <w:rPr>
          <w:rFonts w:ascii="Andalus" w:hAnsi="Andalus" w:cs="Andalus"/>
          <w:b/>
        </w:rPr>
        <w:lastRenderedPageBreak/>
        <w:t>Appendix-A to Bid</w:t>
      </w:r>
    </w:p>
    <w:p w:rsidR="00976E0C" w:rsidRPr="005B2C20" w:rsidRDefault="00976E0C" w:rsidP="00976E0C">
      <w:pPr>
        <w:ind w:left="720" w:hanging="720"/>
        <w:jc w:val="center"/>
        <w:rPr>
          <w:rFonts w:ascii="Andalus" w:hAnsi="Andalus" w:cs="Andalus"/>
          <w:b/>
        </w:rPr>
      </w:pPr>
      <w:r w:rsidRPr="005B2C20">
        <w:rPr>
          <w:rFonts w:ascii="Andalus" w:hAnsi="Andalus" w:cs="Andalus"/>
          <w:b/>
        </w:rPr>
        <w:t>SPECIAL STIPULATIONS</w:t>
      </w:r>
    </w:p>
    <w:p w:rsidR="00976E0C" w:rsidRPr="005B2C20" w:rsidRDefault="00976E0C" w:rsidP="00976E0C">
      <w:pPr>
        <w:ind w:left="720" w:hanging="720"/>
        <w:jc w:val="center"/>
        <w:rPr>
          <w:rFonts w:ascii="Andalus" w:hAnsi="Andalus" w:cs="Andalus"/>
          <w:b/>
        </w:rPr>
      </w:pPr>
      <w:r w:rsidRPr="005B2C20">
        <w:rPr>
          <w:rFonts w:ascii="Andalus" w:hAnsi="Andalus" w:cs="Andalus"/>
          <w:b/>
        </w:rPr>
        <w:t>Clause</w:t>
      </w:r>
    </w:p>
    <w:p w:rsidR="00976E0C" w:rsidRPr="005B2C20" w:rsidRDefault="00976E0C" w:rsidP="00976E0C">
      <w:pPr>
        <w:ind w:left="720" w:hanging="720"/>
        <w:jc w:val="center"/>
        <w:rPr>
          <w:rFonts w:ascii="Andalus" w:hAnsi="Andalus" w:cs="Andalus"/>
          <w:b/>
        </w:rPr>
      </w:pPr>
      <w:r w:rsidRPr="005B2C20">
        <w:rPr>
          <w:rFonts w:ascii="Andalus" w:hAnsi="Andalus" w:cs="Andalus"/>
          <w:b/>
        </w:rPr>
        <w:t>Conditions of Contract</w:t>
      </w:r>
    </w:p>
    <w:tbl>
      <w:tblPr>
        <w:tblW w:w="0" w:type="auto"/>
        <w:tblLayout w:type="fixed"/>
        <w:tblLook w:val="0000"/>
      </w:tblPr>
      <w:tblGrid>
        <w:gridCol w:w="468"/>
        <w:gridCol w:w="3960"/>
        <w:gridCol w:w="720"/>
        <w:gridCol w:w="3708"/>
      </w:tblGrid>
      <w:tr w:rsidR="00976E0C" w:rsidRPr="005B2C20" w:rsidTr="00903D5C">
        <w:trPr>
          <w:cantSplit/>
        </w:trPr>
        <w:tc>
          <w:tcPr>
            <w:tcW w:w="46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rPr>
            </w:pPr>
            <w:r w:rsidRPr="005B2C20">
              <w:rPr>
                <w:rFonts w:ascii="Andalus" w:hAnsi="Andalus" w:cs="Andalus"/>
                <w:sz w:val="20"/>
              </w:rPr>
              <w:t>1.</w:t>
            </w:r>
          </w:p>
        </w:tc>
        <w:tc>
          <w:tcPr>
            <w:tcW w:w="3960" w:type="dxa"/>
            <w:tcBorders>
              <w:top w:val="single" w:sz="6" w:space="0" w:color="auto"/>
              <w:left w:val="single" w:sz="6" w:space="0" w:color="auto"/>
              <w:bottom w:val="single" w:sz="6" w:space="0" w:color="auto"/>
              <w:right w:val="single" w:sz="6" w:space="0" w:color="auto"/>
            </w:tcBorders>
          </w:tcPr>
          <w:p w:rsidR="00976E0C" w:rsidRPr="00444D74" w:rsidRDefault="00976E0C" w:rsidP="00903D5C">
            <w:pPr>
              <w:jc w:val="both"/>
              <w:rPr>
                <w:rFonts w:ascii="Andalus" w:hAnsi="Andalus" w:cs="Andalus"/>
                <w:szCs w:val="22"/>
              </w:rPr>
            </w:pPr>
            <w:r w:rsidRPr="00444D74">
              <w:rPr>
                <w:rFonts w:ascii="Andalus" w:hAnsi="Andalus" w:cs="Andalus"/>
                <w:sz w:val="22"/>
                <w:szCs w:val="22"/>
              </w:rPr>
              <w:t xml:space="preserve">Engineer’s representing Consulting Firm hired by the </w:t>
            </w:r>
            <w:r w:rsidRPr="00444D74">
              <w:rPr>
                <w:rFonts w:ascii="Andalus" w:hAnsi="Andalus" w:cs="Andalus"/>
                <w:sz w:val="22"/>
                <w:szCs w:val="22"/>
                <w:lang w:val="en-GB"/>
              </w:rPr>
              <w:t>procuring agency</w:t>
            </w:r>
            <w:r w:rsidRPr="00444D74">
              <w:rPr>
                <w:rFonts w:ascii="Andalus" w:hAnsi="Andalus" w:cs="Andalus"/>
                <w:sz w:val="22"/>
                <w:szCs w:val="22"/>
              </w:rPr>
              <w:t xml:space="preserve"> to issue Variation in case emergency.</w:t>
            </w:r>
          </w:p>
        </w:tc>
        <w:tc>
          <w:tcPr>
            <w:tcW w:w="720" w:type="dxa"/>
            <w:tcBorders>
              <w:top w:val="single" w:sz="6" w:space="0" w:color="auto"/>
              <w:left w:val="single" w:sz="6" w:space="0" w:color="auto"/>
              <w:bottom w:val="single" w:sz="6" w:space="0" w:color="auto"/>
              <w:right w:val="single" w:sz="6" w:space="0" w:color="auto"/>
            </w:tcBorders>
          </w:tcPr>
          <w:p w:rsidR="00976E0C" w:rsidRPr="00444D74" w:rsidRDefault="00976E0C" w:rsidP="00903D5C">
            <w:pPr>
              <w:jc w:val="both"/>
              <w:rPr>
                <w:rFonts w:ascii="Andalus" w:hAnsi="Andalus" w:cs="Andalus"/>
                <w:szCs w:val="22"/>
              </w:rPr>
            </w:pPr>
            <w:r w:rsidRPr="00444D74">
              <w:rPr>
                <w:rFonts w:ascii="Andalus" w:hAnsi="Andalus" w:cs="Andalus"/>
                <w:sz w:val="22"/>
                <w:szCs w:val="22"/>
              </w:rPr>
              <w:t>3.1</w:t>
            </w:r>
          </w:p>
        </w:tc>
        <w:tc>
          <w:tcPr>
            <w:tcW w:w="3708" w:type="dxa"/>
            <w:tcBorders>
              <w:top w:val="single" w:sz="6" w:space="0" w:color="auto"/>
              <w:left w:val="single" w:sz="6" w:space="0" w:color="auto"/>
              <w:bottom w:val="single" w:sz="6" w:space="0" w:color="auto"/>
              <w:right w:val="single" w:sz="6" w:space="0" w:color="auto"/>
            </w:tcBorders>
          </w:tcPr>
          <w:p w:rsidR="00976E0C" w:rsidRPr="00444D74" w:rsidRDefault="00976E0C" w:rsidP="00903D5C">
            <w:pPr>
              <w:jc w:val="both"/>
              <w:rPr>
                <w:rFonts w:ascii="Andalus" w:hAnsi="Andalus" w:cs="Andalus"/>
                <w:szCs w:val="22"/>
              </w:rPr>
            </w:pPr>
            <w:r w:rsidRPr="00444D74">
              <w:rPr>
                <w:rFonts w:ascii="Andalus" w:hAnsi="Andalus" w:cs="Andalus"/>
                <w:sz w:val="22"/>
                <w:szCs w:val="22"/>
              </w:rPr>
              <w:t>Up to 2% of the Contract Price stated in the Letter of Acceptance.</w:t>
            </w:r>
          </w:p>
        </w:tc>
      </w:tr>
      <w:tr w:rsidR="00976E0C" w:rsidRPr="005B2C20" w:rsidTr="00903D5C">
        <w:trPr>
          <w:cantSplit/>
        </w:trPr>
        <w:tc>
          <w:tcPr>
            <w:tcW w:w="46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rPr>
            </w:pPr>
            <w:r w:rsidRPr="005B2C20">
              <w:rPr>
                <w:rFonts w:ascii="Andalus" w:hAnsi="Andalus" w:cs="Andalus"/>
                <w:sz w:val="20"/>
              </w:rPr>
              <w:t>2.</w:t>
            </w:r>
          </w:p>
        </w:tc>
        <w:tc>
          <w:tcPr>
            <w:tcW w:w="3960" w:type="dxa"/>
            <w:tcBorders>
              <w:top w:val="single" w:sz="6" w:space="0" w:color="auto"/>
              <w:left w:val="single" w:sz="6" w:space="0" w:color="auto"/>
              <w:bottom w:val="single" w:sz="6" w:space="0" w:color="auto"/>
              <w:right w:val="single" w:sz="6" w:space="0" w:color="auto"/>
            </w:tcBorders>
          </w:tcPr>
          <w:p w:rsidR="00976E0C" w:rsidRPr="00444D74" w:rsidRDefault="00976E0C" w:rsidP="00903D5C">
            <w:pPr>
              <w:jc w:val="both"/>
              <w:rPr>
                <w:rFonts w:ascii="Andalus" w:hAnsi="Andalus" w:cs="Andalus"/>
                <w:szCs w:val="22"/>
              </w:rPr>
            </w:pPr>
            <w:r w:rsidRPr="00444D74">
              <w:rPr>
                <w:rFonts w:ascii="Andalus" w:hAnsi="Andalus" w:cs="Andalus"/>
                <w:sz w:val="22"/>
                <w:szCs w:val="22"/>
              </w:rPr>
              <w:t>Amount of Performance Security</w:t>
            </w:r>
          </w:p>
        </w:tc>
        <w:tc>
          <w:tcPr>
            <w:tcW w:w="720" w:type="dxa"/>
            <w:tcBorders>
              <w:top w:val="single" w:sz="6" w:space="0" w:color="auto"/>
              <w:left w:val="single" w:sz="6" w:space="0" w:color="auto"/>
              <w:bottom w:val="single" w:sz="6" w:space="0" w:color="auto"/>
              <w:right w:val="single" w:sz="6" w:space="0" w:color="auto"/>
            </w:tcBorders>
          </w:tcPr>
          <w:p w:rsidR="00976E0C" w:rsidRPr="00444D74" w:rsidRDefault="00976E0C" w:rsidP="00903D5C">
            <w:pPr>
              <w:jc w:val="both"/>
              <w:rPr>
                <w:rFonts w:ascii="Andalus" w:hAnsi="Andalus" w:cs="Andalus"/>
                <w:szCs w:val="22"/>
              </w:rPr>
            </w:pPr>
            <w:r w:rsidRPr="00444D74">
              <w:rPr>
                <w:rFonts w:ascii="Andalus" w:hAnsi="Andalus" w:cs="Andalus"/>
                <w:sz w:val="22"/>
                <w:szCs w:val="22"/>
              </w:rPr>
              <w:t>4.2</w:t>
            </w:r>
          </w:p>
        </w:tc>
        <w:tc>
          <w:tcPr>
            <w:tcW w:w="3708" w:type="dxa"/>
            <w:tcBorders>
              <w:top w:val="single" w:sz="6" w:space="0" w:color="auto"/>
              <w:left w:val="single" w:sz="6" w:space="0" w:color="auto"/>
              <w:bottom w:val="single" w:sz="6" w:space="0" w:color="auto"/>
              <w:right w:val="single" w:sz="6" w:space="0" w:color="auto"/>
            </w:tcBorders>
          </w:tcPr>
          <w:p w:rsidR="00976E0C" w:rsidRPr="00444D74" w:rsidRDefault="00976E0C" w:rsidP="00C13BC6">
            <w:pPr>
              <w:jc w:val="both"/>
              <w:rPr>
                <w:rFonts w:ascii="Andalus" w:hAnsi="Andalus" w:cs="Andalus"/>
                <w:szCs w:val="22"/>
              </w:rPr>
            </w:pPr>
            <w:r w:rsidRPr="00444D74">
              <w:rPr>
                <w:rFonts w:ascii="Andalus" w:hAnsi="Andalus" w:cs="Andalus"/>
                <w:sz w:val="22"/>
                <w:szCs w:val="22"/>
              </w:rPr>
              <w:t xml:space="preserve">Up to </w:t>
            </w:r>
            <w:r w:rsidR="00C13BC6">
              <w:rPr>
                <w:rFonts w:ascii="Andalus" w:hAnsi="Andalus" w:cs="Andalus"/>
                <w:sz w:val="22"/>
                <w:szCs w:val="22"/>
              </w:rPr>
              <w:t>5</w:t>
            </w:r>
            <w:r>
              <w:rPr>
                <w:rFonts w:ascii="Andalus" w:hAnsi="Andalus" w:cs="Andalus"/>
                <w:sz w:val="22"/>
                <w:szCs w:val="22"/>
              </w:rPr>
              <w:t xml:space="preserve">% of contract price </w:t>
            </w:r>
            <w:r w:rsidRPr="00444D74">
              <w:rPr>
                <w:rFonts w:ascii="Andalus" w:hAnsi="Andalus" w:cs="Andalus"/>
                <w:sz w:val="22"/>
                <w:szCs w:val="22"/>
              </w:rPr>
              <w:t>stated in the Letter of Acceptance.</w:t>
            </w:r>
          </w:p>
        </w:tc>
      </w:tr>
      <w:tr w:rsidR="00976E0C" w:rsidRPr="005B2C20" w:rsidTr="00903D5C">
        <w:trPr>
          <w:cantSplit/>
        </w:trPr>
        <w:tc>
          <w:tcPr>
            <w:tcW w:w="46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rPr>
            </w:pPr>
            <w:r w:rsidRPr="005B2C20">
              <w:rPr>
                <w:rFonts w:ascii="Andalus" w:hAnsi="Andalus" w:cs="Andalus"/>
                <w:sz w:val="20"/>
              </w:rPr>
              <w:t>3.</w:t>
            </w:r>
          </w:p>
        </w:tc>
        <w:tc>
          <w:tcPr>
            <w:tcW w:w="3960" w:type="dxa"/>
            <w:tcBorders>
              <w:top w:val="single" w:sz="6" w:space="0" w:color="auto"/>
              <w:left w:val="single" w:sz="6" w:space="0" w:color="auto"/>
              <w:bottom w:val="single" w:sz="6" w:space="0" w:color="auto"/>
              <w:right w:val="single" w:sz="6" w:space="0" w:color="auto"/>
            </w:tcBorders>
          </w:tcPr>
          <w:p w:rsidR="00976E0C" w:rsidRPr="00444D74" w:rsidRDefault="00976E0C" w:rsidP="00903D5C">
            <w:pPr>
              <w:jc w:val="both"/>
              <w:rPr>
                <w:rFonts w:ascii="Andalus" w:hAnsi="Andalus" w:cs="Andalus"/>
                <w:szCs w:val="22"/>
              </w:rPr>
            </w:pPr>
            <w:r w:rsidRPr="00444D74">
              <w:rPr>
                <w:rFonts w:ascii="Andalus" w:hAnsi="Andalus" w:cs="Andalus"/>
                <w:sz w:val="22"/>
                <w:szCs w:val="22"/>
              </w:rPr>
              <w:t>Time for Furnishing Programme</w:t>
            </w:r>
          </w:p>
        </w:tc>
        <w:tc>
          <w:tcPr>
            <w:tcW w:w="720" w:type="dxa"/>
            <w:tcBorders>
              <w:top w:val="single" w:sz="6" w:space="0" w:color="auto"/>
              <w:left w:val="single" w:sz="6" w:space="0" w:color="auto"/>
              <w:bottom w:val="single" w:sz="6" w:space="0" w:color="auto"/>
              <w:right w:val="single" w:sz="6" w:space="0" w:color="auto"/>
            </w:tcBorders>
          </w:tcPr>
          <w:p w:rsidR="00976E0C" w:rsidRPr="00444D74" w:rsidRDefault="00976E0C" w:rsidP="00903D5C">
            <w:pPr>
              <w:jc w:val="both"/>
              <w:rPr>
                <w:rFonts w:ascii="Andalus" w:hAnsi="Andalus" w:cs="Andalus"/>
                <w:szCs w:val="22"/>
              </w:rPr>
            </w:pPr>
            <w:r w:rsidRPr="00444D74">
              <w:rPr>
                <w:rFonts w:ascii="Andalus" w:hAnsi="Andalus" w:cs="Andalus"/>
                <w:sz w:val="22"/>
                <w:szCs w:val="22"/>
              </w:rPr>
              <w:t>8.3</w:t>
            </w:r>
          </w:p>
        </w:tc>
        <w:tc>
          <w:tcPr>
            <w:tcW w:w="3708" w:type="dxa"/>
            <w:tcBorders>
              <w:top w:val="single" w:sz="6" w:space="0" w:color="auto"/>
              <w:left w:val="single" w:sz="6" w:space="0" w:color="auto"/>
              <w:bottom w:val="single" w:sz="6" w:space="0" w:color="auto"/>
              <w:right w:val="single" w:sz="6" w:space="0" w:color="auto"/>
            </w:tcBorders>
          </w:tcPr>
          <w:p w:rsidR="00976E0C" w:rsidRPr="00444D74" w:rsidRDefault="00976E0C" w:rsidP="00903D5C">
            <w:pPr>
              <w:jc w:val="both"/>
              <w:rPr>
                <w:rFonts w:ascii="Andalus" w:hAnsi="Andalus" w:cs="Andalus"/>
                <w:szCs w:val="22"/>
              </w:rPr>
            </w:pPr>
            <w:r w:rsidRPr="00444D74">
              <w:rPr>
                <w:rFonts w:ascii="Andalus" w:hAnsi="Andalus" w:cs="Andalus"/>
                <w:sz w:val="22"/>
                <w:szCs w:val="22"/>
              </w:rPr>
              <w:t>Within 42 days from the date of receipt of Letter  of Acceptance.</w:t>
            </w:r>
          </w:p>
        </w:tc>
      </w:tr>
      <w:tr w:rsidR="00976E0C" w:rsidRPr="005B2C20" w:rsidTr="00903D5C">
        <w:trPr>
          <w:cantSplit/>
        </w:trPr>
        <w:tc>
          <w:tcPr>
            <w:tcW w:w="46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rPr>
            </w:pPr>
            <w:r w:rsidRPr="005B2C20">
              <w:rPr>
                <w:rFonts w:ascii="Andalus" w:hAnsi="Andalus" w:cs="Andalus"/>
                <w:sz w:val="20"/>
              </w:rPr>
              <w:t>4.</w:t>
            </w:r>
          </w:p>
        </w:tc>
        <w:tc>
          <w:tcPr>
            <w:tcW w:w="3960" w:type="dxa"/>
            <w:tcBorders>
              <w:top w:val="single" w:sz="6" w:space="0" w:color="auto"/>
              <w:left w:val="single" w:sz="6" w:space="0" w:color="auto"/>
              <w:bottom w:val="single" w:sz="6" w:space="0" w:color="auto"/>
              <w:right w:val="single" w:sz="6" w:space="0" w:color="auto"/>
            </w:tcBorders>
          </w:tcPr>
          <w:p w:rsidR="00976E0C" w:rsidRPr="00444D74" w:rsidRDefault="00976E0C" w:rsidP="00903D5C">
            <w:pPr>
              <w:jc w:val="both"/>
              <w:rPr>
                <w:rFonts w:ascii="Andalus" w:hAnsi="Andalus" w:cs="Andalus"/>
                <w:szCs w:val="22"/>
              </w:rPr>
            </w:pPr>
            <w:r w:rsidRPr="00444D74">
              <w:rPr>
                <w:rFonts w:ascii="Andalus" w:hAnsi="Andalus" w:cs="Andalus"/>
                <w:sz w:val="22"/>
                <w:szCs w:val="22"/>
              </w:rPr>
              <w:t>Minimum amount of Third Party Insurance</w:t>
            </w:r>
          </w:p>
        </w:tc>
        <w:tc>
          <w:tcPr>
            <w:tcW w:w="720" w:type="dxa"/>
            <w:tcBorders>
              <w:top w:val="single" w:sz="6" w:space="0" w:color="auto"/>
              <w:left w:val="single" w:sz="6" w:space="0" w:color="auto"/>
              <w:bottom w:val="single" w:sz="6" w:space="0" w:color="auto"/>
              <w:right w:val="single" w:sz="6" w:space="0" w:color="auto"/>
            </w:tcBorders>
          </w:tcPr>
          <w:p w:rsidR="00976E0C" w:rsidRPr="00444D74" w:rsidRDefault="00976E0C" w:rsidP="00903D5C">
            <w:pPr>
              <w:jc w:val="both"/>
              <w:rPr>
                <w:rFonts w:ascii="Andalus" w:hAnsi="Andalus" w:cs="Andalus"/>
                <w:szCs w:val="22"/>
              </w:rPr>
            </w:pPr>
            <w:r w:rsidRPr="00444D74">
              <w:rPr>
                <w:rFonts w:ascii="Andalus" w:hAnsi="Andalus" w:cs="Andalus"/>
                <w:sz w:val="22"/>
                <w:szCs w:val="22"/>
              </w:rPr>
              <w:t>18.3</w:t>
            </w:r>
          </w:p>
        </w:tc>
        <w:tc>
          <w:tcPr>
            <w:tcW w:w="3708" w:type="dxa"/>
            <w:tcBorders>
              <w:top w:val="single" w:sz="6" w:space="0" w:color="auto"/>
              <w:left w:val="single" w:sz="6" w:space="0" w:color="auto"/>
              <w:bottom w:val="single" w:sz="6" w:space="0" w:color="auto"/>
              <w:right w:val="single" w:sz="6" w:space="0" w:color="auto"/>
            </w:tcBorders>
          </w:tcPr>
          <w:p w:rsidR="00976E0C" w:rsidRPr="00444D74" w:rsidRDefault="00976E0C" w:rsidP="00903D5C">
            <w:pPr>
              <w:jc w:val="both"/>
              <w:rPr>
                <w:rFonts w:ascii="Andalus" w:hAnsi="Andalus" w:cs="Andalus"/>
                <w:szCs w:val="22"/>
              </w:rPr>
            </w:pPr>
            <w:r w:rsidRPr="00444D74">
              <w:rPr>
                <w:rFonts w:ascii="Andalus" w:hAnsi="Andalus" w:cs="Andalus"/>
                <w:sz w:val="22"/>
                <w:szCs w:val="22"/>
              </w:rPr>
              <w:t>Rs. _________ per occurrence with number of occurrences unlimited.</w:t>
            </w:r>
          </w:p>
        </w:tc>
      </w:tr>
      <w:tr w:rsidR="00976E0C" w:rsidRPr="005B2C20" w:rsidTr="00903D5C">
        <w:trPr>
          <w:cantSplit/>
        </w:trPr>
        <w:tc>
          <w:tcPr>
            <w:tcW w:w="46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rPr>
            </w:pPr>
            <w:r w:rsidRPr="005B2C20">
              <w:rPr>
                <w:rFonts w:ascii="Andalus" w:hAnsi="Andalus" w:cs="Andalus"/>
                <w:sz w:val="20"/>
              </w:rPr>
              <w:t>5.</w:t>
            </w:r>
          </w:p>
        </w:tc>
        <w:tc>
          <w:tcPr>
            <w:tcW w:w="3960" w:type="dxa"/>
            <w:tcBorders>
              <w:top w:val="single" w:sz="6" w:space="0" w:color="auto"/>
              <w:left w:val="single" w:sz="6" w:space="0" w:color="auto"/>
              <w:bottom w:val="single" w:sz="6" w:space="0" w:color="auto"/>
              <w:right w:val="single" w:sz="6" w:space="0" w:color="auto"/>
            </w:tcBorders>
          </w:tcPr>
          <w:p w:rsidR="00976E0C" w:rsidRPr="00444D74" w:rsidRDefault="00976E0C" w:rsidP="00903D5C">
            <w:pPr>
              <w:jc w:val="both"/>
              <w:rPr>
                <w:rFonts w:ascii="Andalus" w:hAnsi="Andalus" w:cs="Andalus"/>
                <w:szCs w:val="22"/>
              </w:rPr>
            </w:pPr>
            <w:r w:rsidRPr="00444D74">
              <w:rPr>
                <w:rFonts w:ascii="Andalus" w:hAnsi="Andalus" w:cs="Andalus"/>
                <w:sz w:val="22"/>
                <w:szCs w:val="22"/>
              </w:rPr>
              <w:t>Time for Commencement</w:t>
            </w:r>
          </w:p>
        </w:tc>
        <w:tc>
          <w:tcPr>
            <w:tcW w:w="720" w:type="dxa"/>
            <w:tcBorders>
              <w:top w:val="single" w:sz="6" w:space="0" w:color="auto"/>
              <w:left w:val="single" w:sz="6" w:space="0" w:color="auto"/>
              <w:bottom w:val="single" w:sz="6" w:space="0" w:color="auto"/>
              <w:right w:val="single" w:sz="6" w:space="0" w:color="auto"/>
            </w:tcBorders>
          </w:tcPr>
          <w:p w:rsidR="00976E0C" w:rsidRPr="00444D74" w:rsidRDefault="00976E0C" w:rsidP="00903D5C">
            <w:pPr>
              <w:jc w:val="both"/>
              <w:rPr>
                <w:rFonts w:ascii="Andalus" w:hAnsi="Andalus" w:cs="Andalus"/>
                <w:szCs w:val="22"/>
              </w:rPr>
            </w:pPr>
            <w:r w:rsidRPr="00444D74">
              <w:rPr>
                <w:rFonts w:ascii="Andalus" w:hAnsi="Andalus" w:cs="Andalus"/>
                <w:sz w:val="22"/>
                <w:szCs w:val="22"/>
              </w:rPr>
              <w:t>8.1</w:t>
            </w:r>
          </w:p>
        </w:tc>
        <w:tc>
          <w:tcPr>
            <w:tcW w:w="3708" w:type="dxa"/>
            <w:tcBorders>
              <w:top w:val="single" w:sz="6" w:space="0" w:color="auto"/>
              <w:left w:val="single" w:sz="6" w:space="0" w:color="auto"/>
              <w:bottom w:val="single" w:sz="6" w:space="0" w:color="auto"/>
              <w:right w:val="single" w:sz="6" w:space="0" w:color="auto"/>
            </w:tcBorders>
          </w:tcPr>
          <w:p w:rsidR="00976E0C" w:rsidRPr="00444D74" w:rsidRDefault="00976E0C" w:rsidP="00903D5C">
            <w:pPr>
              <w:jc w:val="both"/>
              <w:rPr>
                <w:rFonts w:ascii="Andalus" w:hAnsi="Andalus" w:cs="Andalus"/>
                <w:szCs w:val="22"/>
              </w:rPr>
            </w:pPr>
            <w:r w:rsidRPr="00444D74">
              <w:rPr>
                <w:rFonts w:ascii="Andalus" w:hAnsi="Andalus" w:cs="Andalus"/>
                <w:sz w:val="22"/>
                <w:szCs w:val="22"/>
              </w:rPr>
              <w:t>Within 14 days from the date of receipt of Engineer’s Notice to Commence this shall be issued within fourteen (14) days after signing of Contract Agreement.</w:t>
            </w:r>
          </w:p>
        </w:tc>
      </w:tr>
      <w:tr w:rsidR="00976E0C" w:rsidRPr="005B2C20" w:rsidTr="00903D5C">
        <w:trPr>
          <w:cantSplit/>
        </w:trPr>
        <w:tc>
          <w:tcPr>
            <w:tcW w:w="46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rPr>
            </w:pPr>
            <w:r w:rsidRPr="005B2C20">
              <w:rPr>
                <w:rFonts w:ascii="Andalus" w:hAnsi="Andalus" w:cs="Andalus"/>
                <w:sz w:val="20"/>
              </w:rPr>
              <w:t>6.</w:t>
            </w:r>
          </w:p>
        </w:tc>
        <w:tc>
          <w:tcPr>
            <w:tcW w:w="3960" w:type="dxa"/>
            <w:tcBorders>
              <w:top w:val="single" w:sz="6" w:space="0" w:color="auto"/>
              <w:left w:val="single" w:sz="6" w:space="0" w:color="auto"/>
              <w:bottom w:val="single" w:sz="6" w:space="0" w:color="auto"/>
              <w:right w:val="single" w:sz="6" w:space="0" w:color="auto"/>
            </w:tcBorders>
          </w:tcPr>
          <w:p w:rsidR="00976E0C" w:rsidRPr="00444D74" w:rsidRDefault="00976E0C" w:rsidP="00903D5C">
            <w:pPr>
              <w:jc w:val="both"/>
              <w:rPr>
                <w:rFonts w:ascii="Andalus" w:hAnsi="Andalus" w:cs="Andalus"/>
                <w:szCs w:val="22"/>
              </w:rPr>
            </w:pPr>
            <w:r w:rsidRPr="00444D74">
              <w:rPr>
                <w:rFonts w:ascii="Andalus" w:hAnsi="Andalus" w:cs="Andalus"/>
                <w:sz w:val="22"/>
                <w:szCs w:val="22"/>
              </w:rPr>
              <w:t>Time for Completion (work &amp; sections)</w:t>
            </w:r>
          </w:p>
        </w:tc>
        <w:tc>
          <w:tcPr>
            <w:tcW w:w="720" w:type="dxa"/>
            <w:tcBorders>
              <w:top w:val="single" w:sz="6" w:space="0" w:color="auto"/>
              <w:left w:val="single" w:sz="6" w:space="0" w:color="auto"/>
              <w:bottom w:val="single" w:sz="6" w:space="0" w:color="auto"/>
              <w:right w:val="single" w:sz="6" w:space="0" w:color="auto"/>
            </w:tcBorders>
          </w:tcPr>
          <w:p w:rsidR="00976E0C" w:rsidRPr="00444D74" w:rsidRDefault="00976E0C" w:rsidP="00903D5C">
            <w:pPr>
              <w:jc w:val="both"/>
              <w:rPr>
                <w:rFonts w:ascii="Andalus" w:hAnsi="Andalus" w:cs="Andalus"/>
                <w:szCs w:val="22"/>
              </w:rPr>
            </w:pPr>
            <w:r w:rsidRPr="00444D74">
              <w:rPr>
                <w:rFonts w:ascii="Andalus" w:hAnsi="Andalus" w:cs="Andalus"/>
                <w:sz w:val="22"/>
                <w:szCs w:val="22"/>
              </w:rPr>
              <w:t>8.2,</w:t>
            </w:r>
          </w:p>
          <w:p w:rsidR="00976E0C" w:rsidRPr="00444D74" w:rsidRDefault="00976E0C" w:rsidP="00903D5C">
            <w:pPr>
              <w:jc w:val="both"/>
              <w:rPr>
                <w:rFonts w:ascii="Andalus" w:hAnsi="Andalus" w:cs="Andalus"/>
                <w:szCs w:val="22"/>
              </w:rPr>
            </w:pPr>
            <w:r w:rsidRPr="00444D74">
              <w:rPr>
                <w:rFonts w:ascii="Andalus" w:hAnsi="Andalus" w:cs="Andalus"/>
                <w:sz w:val="22"/>
                <w:szCs w:val="22"/>
              </w:rPr>
              <w:t>10.2</w:t>
            </w:r>
          </w:p>
        </w:tc>
        <w:tc>
          <w:tcPr>
            <w:tcW w:w="3708" w:type="dxa"/>
            <w:tcBorders>
              <w:top w:val="single" w:sz="6" w:space="0" w:color="auto"/>
              <w:left w:val="single" w:sz="6" w:space="0" w:color="auto"/>
              <w:bottom w:val="single" w:sz="6" w:space="0" w:color="auto"/>
              <w:right w:val="single" w:sz="6" w:space="0" w:color="auto"/>
            </w:tcBorders>
          </w:tcPr>
          <w:p w:rsidR="00976E0C" w:rsidRPr="00444D74" w:rsidRDefault="00976E0C" w:rsidP="00903D5C">
            <w:pPr>
              <w:jc w:val="both"/>
              <w:rPr>
                <w:rFonts w:ascii="Andalus" w:hAnsi="Andalus" w:cs="Andalus"/>
                <w:szCs w:val="22"/>
              </w:rPr>
            </w:pPr>
            <w:r w:rsidRPr="00444D74">
              <w:rPr>
                <w:rFonts w:ascii="Andalus" w:hAnsi="Andalus" w:cs="Andalus"/>
                <w:sz w:val="22"/>
                <w:szCs w:val="22"/>
              </w:rPr>
              <w:t>_______days from the date of receipt of Engineer’s Notice to Commence.</w:t>
            </w:r>
          </w:p>
        </w:tc>
      </w:tr>
      <w:tr w:rsidR="00976E0C" w:rsidRPr="005B2C20" w:rsidTr="00903D5C">
        <w:trPr>
          <w:cantSplit/>
        </w:trPr>
        <w:tc>
          <w:tcPr>
            <w:tcW w:w="46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rPr>
            </w:pPr>
            <w:r w:rsidRPr="005B2C20">
              <w:rPr>
                <w:rFonts w:ascii="Andalus" w:hAnsi="Andalus" w:cs="Andalus"/>
                <w:sz w:val="20"/>
              </w:rPr>
              <w:t>7.</w:t>
            </w:r>
          </w:p>
        </w:tc>
        <w:tc>
          <w:tcPr>
            <w:tcW w:w="3960" w:type="dxa"/>
            <w:tcBorders>
              <w:top w:val="single" w:sz="6" w:space="0" w:color="auto"/>
              <w:left w:val="single" w:sz="6" w:space="0" w:color="auto"/>
              <w:bottom w:val="single" w:sz="6" w:space="0" w:color="auto"/>
              <w:right w:val="single" w:sz="6" w:space="0" w:color="auto"/>
            </w:tcBorders>
          </w:tcPr>
          <w:p w:rsidR="00976E0C" w:rsidRPr="00444D74" w:rsidRDefault="00976E0C" w:rsidP="00903D5C">
            <w:pPr>
              <w:jc w:val="both"/>
              <w:rPr>
                <w:rFonts w:ascii="Andalus" w:hAnsi="Andalus" w:cs="Andalus"/>
                <w:szCs w:val="22"/>
              </w:rPr>
            </w:pPr>
            <w:r w:rsidRPr="00444D74">
              <w:rPr>
                <w:rFonts w:ascii="Andalus" w:hAnsi="Andalus" w:cs="Andalus"/>
                <w:sz w:val="22"/>
                <w:szCs w:val="22"/>
              </w:rPr>
              <w:t>Amount of Liquidated Damages/Delay Damages/Penalties</w:t>
            </w:r>
          </w:p>
        </w:tc>
        <w:tc>
          <w:tcPr>
            <w:tcW w:w="720" w:type="dxa"/>
            <w:tcBorders>
              <w:top w:val="single" w:sz="6" w:space="0" w:color="auto"/>
              <w:left w:val="single" w:sz="6" w:space="0" w:color="auto"/>
              <w:bottom w:val="single" w:sz="6" w:space="0" w:color="auto"/>
              <w:right w:val="single" w:sz="6" w:space="0" w:color="auto"/>
            </w:tcBorders>
          </w:tcPr>
          <w:p w:rsidR="00976E0C" w:rsidRPr="00444D74" w:rsidRDefault="00976E0C" w:rsidP="00903D5C">
            <w:pPr>
              <w:jc w:val="both"/>
              <w:rPr>
                <w:rFonts w:ascii="Andalus" w:hAnsi="Andalus" w:cs="Andalus"/>
                <w:szCs w:val="22"/>
              </w:rPr>
            </w:pPr>
            <w:r w:rsidRPr="00444D74">
              <w:rPr>
                <w:rFonts w:ascii="Andalus" w:hAnsi="Andalus" w:cs="Andalus"/>
                <w:sz w:val="22"/>
                <w:szCs w:val="22"/>
              </w:rPr>
              <w:t>8.7</w:t>
            </w:r>
          </w:p>
        </w:tc>
        <w:tc>
          <w:tcPr>
            <w:tcW w:w="3708" w:type="dxa"/>
            <w:tcBorders>
              <w:top w:val="single" w:sz="6" w:space="0" w:color="auto"/>
              <w:left w:val="single" w:sz="6" w:space="0" w:color="auto"/>
              <w:bottom w:val="single" w:sz="6" w:space="0" w:color="auto"/>
              <w:right w:val="single" w:sz="6" w:space="0" w:color="auto"/>
            </w:tcBorders>
          </w:tcPr>
          <w:p w:rsidR="00976E0C" w:rsidRPr="00444D74" w:rsidRDefault="00976E0C" w:rsidP="00903D5C">
            <w:pPr>
              <w:jc w:val="both"/>
              <w:rPr>
                <w:rFonts w:ascii="Andalus" w:hAnsi="Andalus" w:cs="Andalus"/>
                <w:szCs w:val="22"/>
              </w:rPr>
            </w:pPr>
            <w:r w:rsidRPr="00444D74">
              <w:rPr>
                <w:rFonts w:ascii="Andalus" w:hAnsi="Andalus" w:cs="Andalus"/>
                <w:sz w:val="22"/>
                <w:szCs w:val="22"/>
              </w:rPr>
              <w:t>________ Damages per day (are to be mentioned) but total amount will not be more than 10% of contract price.</w:t>
            </w:r>
          </w:p>
        </w:tc>
      </w:tr>
      <w:tr w:rsidR="00976E0C" w:rsidRPr="005B2C20" w:rsidTr="00903D5C">
        <w:trPr>
          <w:cantSplit/>
        </w:trPr>
        <w:tc>
          <w:tcPr>
            <w:tcW w:w="46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rPr>
            </w:pPr>
            <w:r w:rsidRPr="005B2C20">
              <w:rPr>
                <w:rFonts w:ascii="Andalus" w:hAnsi="Andalus" w:cs="Andalus"/>
                <w:sz w:val="20"/>
              </w:rPr>
              <w:t>8.</w:t>
            </w:r>
          </w:p>
        </w:tc>
        <w:tc>
          <w:tcPr>
            <w:tcW w:w="3960" w:type="dxa"/>
            <w:tcBorders>
              <w:top w:val="single" w:sz="6" w:space="0" w:color="auto"/>
              <w:left w:val="single" w:sz="6" w:space="0" w:color="auto"/>
              <w:bottom w:val="single" w:sz="6" w:space="0" w:color="auto"/>
              <w:right w:val="single" w:sz="6" w:space="0" w:color="auto"/>
            </w:tcBorders>
          </w:tcPr>
          <w:p w:rsidR="00976E0C" w:rsidRPr="00444D74" w:rsidRDefault="00976E0C" w:rsidP="00903D5C">
            <w:pPr>
              <w:jc w:val="both"/>
              <w:rPr>
                <w:rFonts w:ascii="Andalus" w:hAnsi="Andalus" w:cs="Andalus"/>
                <w:szCs w:val="22"/>
              </w:rPr>
            </w:pPr>
            <w:r w:rsidRPr="00444D74">
              <w:rPr>
                <w:rFonts w:ascii="Andalus" w:hAnsi="Andalus" w:cs="Andalus"/>
                <w:sz w:val="22"/>
                <w:szCs w:val="22"/>
              </w:rPr>
              <w:t>Defects Liability Period</w:t>
            </w:r>
          </w:p>
        </w:tc>
        <w:tc>
          <w:tcPr>
            <w:tcW w:w="720" w:type="dxa"/>
            <w:tcBorders>
              <w:top w:val="single" w:sz="6" w:space="0" w:color="auto"/>
              <w:left w:val="single" w:sz="6" w:space="0" w:color="auto"/>
              <w:bottom w:val="single" w:sz="6" w:space="0" w:color="auto"/>
              <w:right w:val="single" w:sz="6" w:space="0" w:color="auto"/>
            </w:tcBorders>
          </w:tcPr>
          <w:p w:rsidR="00976E0C" w:rsidRPr="00444D74" w:rsidRDefault="00976E0C" w:rsidP="00903D5C">
            <w:pPr>
              <w:jc w:val="both"/>
              <w:rPr>
                <w:rFonts w:ascii="Andalus" w:hAnsi="Andalus" w:cs="Andalus"/>
                <w:szCs w:val="22"/>
              </w:rPr>
            </w:pPr>
            <w:r w:rsidRPr="00444D74">
              <w:rPr>
                <w:rFonts w:ascii="Andalus" w:hAnsi="Andalus" w:cs="Andalus"/>
                <w:sz w:val="22"/>
                <w:szCs w:val="22"/>
              </w:rPr>
              <w:t>11.1</w:t>
            </w:r>
          </w:p>
        </w:tc>
        <w:tc>
          <w:tcPr>
            <w:tcW w:w="3708" w:type="dxa"/>
            <w:tcBorders>
              <w:top w:val="single" w:sz="6" w:space="0" w:color="auto"/>
              <w:left w:val="single" w:sz="6" w:space="0" w:color="auto"/>
              <w:bottom w:val="single" w:sz="6" w:space="0" w:color="auto"/>
              <w:right w:val="single" w:sz="6" w:space="0" w:color="auto"/>
            </w:tcBorders>
          </w:tcPr>
          <w:p w:rsidR="00976E0C" w:rsidRPr="00444D74" w:rsidRDefault="00976E0C" w:rsidP="00903D5C">
            <w:pPr>
              <w:jc w:val="both"/>
              <w:rPr>
                <w:rFonts w:ascii="Andalus" w:hAnsi="Andalus" w:cs="Andalus"/>
                <w:szCs w:val="22"/>
              </w:rPr>
            </w:pPr>
            <w:r w:rsidRPr="00444D74">
              <w:rPr>
                <w:rFonts w:ascii="Andalus" w:hAnsi="Andalus" w:cs="Andalus"/>
                <w:sz w:val="22"/>
                <w:szCs w:val="22"/>
              </w:rPr>
              <w:t>_________ days from the effective date of Taking Over Certificate.</w:t>
            </w:r>
          </w:p>
        </w:tc>
      </w:tr>
      <w:tr w:rsidR="00976E0C" w:rsidRPr="005B2C20" w:rsidTr="00903D5C">
        <w:trPr>
          <w:cantSplit/>
        </w:trPr>
        <w:tc>
          <w:tcPr>
            <w:tcW w:w="46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rPr>
            </w:pPr>
            <w:r w:rsidRPr="005B2C20">
              <w:rPr>
                <w:rFonts w:ascii="Andalus" w:hAnsi="Andalus" w:cs="Andalus"/>
                <w:sz w:val="20"/>
              </w:rPr>
              <w:t>9.</w:t>
            </w:r>
          </w:p>
        </w:tc>
        <w:tc>
          <w:tcPr>
            <w:tcW w:w="3960" w:type="dxa"/>
            <w:tcBorders>
              <w:top w:val="single" w:sz="6" w:space="0" w:color="auto"/>
              <w:left w:val="single" w:sz="6" w:space="0" w:color="auto"/>
              <w:bottom w:val="single" w:sz="6" w:space="0" w:color="auto"/>
              <w:right w:val="single" w:sz="6" w:space="0" w:color="auto"/>
            </w:tcBorders>
          </w:tcPr>
          <w:p w:rsidR="00976E0C" w:rsidRPr="00444D74" w:rsidRDefault="00976E0C" w:rsidP="00903D5C">
            <w:pPr>
              <w:jc w:val="both"/>
              <w:rPr>
                <w:rFonts w:ascii="Andalus" w:hAnsi="Andalus" w:cs="Andalus"/>
                <w:szCs w:val="22"/>
              </w:rPr>
            </w:pPr>
            <w:r w:rsidRPr="00444D74">
              <w:rPr>
                <w:rFonts w:ascii="Andalus" w:hAnsi="Andalus" w:cs="Andalus"/>
                <w:sz w:val="22"/>
                <w:szCs w:val="22"/>
              </w:rPr>
              <w:t>Percentage of Retention Money</w:t>
            </w:r>
          </w:p>
        </w:tc>
        <w:tc>
          <w:tcPr>
            <w:tcW w:w="720" w:type="dxa"/>
            <w:tcBorders>
              <w:top w:val="single" w:sz="6" w:space="0" w:color="auto"/>
              <w:left w:val="single" w:sz="6" w:space="0" w:color="auto"/>
              <w:bottom w:val="single" w:sz="6" w:space="0" w:color="auto"/>
              <w:right w:val="single" w:sz="6" w:space="0" w:color="auto"/>
            </w:tcBorders>
          </w:tcPr>
          <w:p w:rsidR="00976E0C" w:rsidRPr="00444D74" w:rsidRDefault="00976E0C" w:rsidP="00903D5C">
            <w:pPr>
              <w:jc w:val="both"/>
              <w:rPr>
                <w:rFonts w:ascii="Andalus" w:hAnsi="Andalus" w:cs="Andalus"/>
                <w:szCs w:val="22"/>
              </w:rPr>
            </w:pPr>
            <w:r w:rsidRPr="00444D74">
              <w:rPr>
                <w:rFonts w:ascii="Andalus" w:hAnsi="Andalus" w:cs="Andalus"/>
                <w:sz w:val="22"/>
                <w:szCs w:val="22"/>
              </w:rPr>
              <w:t>14.2</w:t>
            </w:r>
          </w:p>
        </w:tc>
        <w:tc>
          <w:tcPr>
            <w:tcW w:w="3708" w:type="dxa"/>
            <w:tcBorders>
              <w:top w:val="single" w:sz="6" w:space="0" w:color="auto"/>
              <w:left w:val="single" w:sz="6" w:space="0" w:color="auto"/>
              <w:bottom w:val="single" w:sz="6" w:space="0" w:color="auto"/>
              <w:right w:val="single" w:sz="6" w:space="0" w:color="auto"/>
            </w:tcBorders>
          </w:tcPr>
          <w:p w:rsidR="00976E0C" w:rsidRPr="00444D74" w:rsidRDefault="00976E0C" w:rsidP="00903D5C">
            <w:pPr>
              <w:jc w:val="both"/>
              <w:rPr>
                <w:rFonts w:ascii="Andalus" w:hAnsi="Andalus" w:cs="Andalus"/>
                <w:szCs w:val="22"/>
              </w:rPr>
            </w:pPr>
            <w:r>
              <w:rPr>
                <w:rFonts w:ascii="Andalus" w:hAnsi="Andalus" w:cs="Andalus"/>
                <w:sz w:val="22"/>
                <w:szCs w:val="22"/>
              </w:rPr>
              <w:t>5</w:t>
            </w:r>
            <w:r w:rsidRPr="00444D74">
              <w:rPr>
                <w:rFonts w:ascii="Andalus" w:hAnsi="Andalus" w:cs="Andalus"/>
                <w:sz w:val="22"/>
                <w:szCs w:val="22"/>
              </w:rPr>
              <w:t>% of the amount of Interim/ Running Payment Certificate.</w:t>
            </w:r>
          </w:p>
        </w:tc>
      </w:tr>
      <w:tr w:rsidR="00976E0C" w:rsidRPr="005B2C20" w:rsidTr="00903D5C">
        <w:trPr>
          <w:cantSplit/>
        </w:trPr>
        <w:tc>
          <w:tcPr>
            <w:tcW w:w="46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rPr>
            </w:pPr>
            <w:r w:rsidRPr="005B2C20">
              <w:rPr>
                <w:rFonts w:ascii="Andalus" w:hAnsi="Andalus" w:cs="Andalus"/>
                <w:sz w:val="20"/>
              </w:rPr>
              <w:t>10.</w:t>
            </w:r>
          </w:p>
        </w:tc>
        <w:tc>
          <w:tcPr>
            <w:tcW w:w="3960" w:type="dxa"/>
            <w:tcBorders>
              <w:top w:val="single" w:sz="6" w:space="0" w:color="auto"/>
              <w:left w:val="single" w:sz="6" w:space="0" w:color="auto"/>
              <w:bottom w:val="single" w:sz="6" w:space="0" w:color="auto"/>
              <w:right w:val="single" w:sz="6" w:space="0" w:color="auto"/>
            </w:tcBorders>
          </w:tcPr>
          <w:p w:rsidR="00976E0C" w:rsidRPr="00444D74" w:rsidRDefault="00976E0C" w:rsidP="00903D5C">
            <w:pPr>
              <w:jc w:val="both"/>
              <w:rPr>
                <w:rFonts w:ascii="Andalus" w:hAnsi="Andalus" w:cs="Andalus"/>
                <w:szCs w:val="22"/>
              </w:rPr>
            </w:pPr>
            <w:r w:rsidRPr="00444D74">
              <w:rPr>
                <w:rFonts w:ascii="Andalus" w:hAnsi="Andalus" w:cs="Andalus"/>
                <w:sz w:val="22"/>
                <w:szCs w:val="22"/>
              </w:rPr>
              <w:t>Limit of Retention  Money</w:t>
            </w:r>
          </w:p>
        </w:tc>
        <w:tc>
          <w:tcPr>
            <w:tcW w:w="720" w:type="dxa"/>
            <w:tcBorders>
              <w:top w:val="single" w:sz="6" w:space="0" w:color="auto"/>
              <w:left w:val="single" w:sz="6" w:space="0" w:color="auto"/>
              <w:bottom w:val="single" w:sz="6" w:space="0" w:color="auto"/>
              <w:right w:val="single" w:sz="6" w:space="0" w:color="auto"/>
            </w:tcBorders>
          </w:tcPr>
          <w:p w:rsidR="00976E0C" w:rsidRPr="00444D74" w:rsidRDefault="00976E0C" w:rsidP="00903D5C">
            <w:pPr>
              <w:jc w:val="both"/>
              <w:rPr>
                <w:rFonts w:ascii="Andalus" w:hAnsi="Andalus" w:cs="Andalus"/>
                <w:szCs w:val="22"/>
              </w:rPr>
            </w:pPr>
            <w:r w:rsidRPr="00444D74">
              <w:rPr>
                <w:rFonts w:ascii="Andalus" w:hAnsi="Andalus" w:cs="Andalus"/>
                <w:sz w:val="22"/>
                <w:szCs w:val="22"/>
              </w:rPr>
              <w:t>14.2</w:t>
            </w:r>
          </w:p>
        </w:tc>
        <w:tc>
          <w:tcPr>
            <w:tcW w:w="3708" w:type="dxa"/>
            <w:tcBorders>
              <w:top w:val="single" w:sz="6" w:space="0" w:color="auto"/>
              <w:left w:val="single" w:sz="6" w:space="0" w:color="auto"/>
              <w:bottom w:val="single" w:sz="6" w:space="0" w:color="auto"/>
              <w:right w:val="single" w:sz="6" w:space="0" w:color="auto"/>
            </w:tcBorders>
          </w:tcPr>
          <w:p w:rsidR="00976E0C" w:rsidRPr="00444D74" w:rsidRDefault="00976E0C" w:rsidP="00903D5C">
            <w:pPr>
              <w:jc w:val="both"/>
              <w:rPr>
                <w:rFonts w:ascii="Andalus" w:hAnsi="Andalus" w:cs="Andalus"/>
                <w:szCs w:val="22"/>
              </w:rPr>
            </w:pPr>
            <w:r w:rsidRPr="00444D74">
              <w:rPr>
                <w:rFonts w:ascii="Andalus" w:hAnsi="Andalus" w:cs="Andalus"/>
                <w:sz w:val="22"/>
                <w:szCs w:val="22"/>
              </w:rPr>
              <w:t>5 % of Contract Price stated in the Letter of Acceptance.</w:t>
            </w:r>
          </w:p>
        </w:tc>
      </w:tr>
      <w:tr w:rsidR="00976E0C" w:rsidRPr="005B2C20" w:rsidTr="00903D5C">
        <w:trPr>
          <w:cantSplit/>
        </w:trPr>
        <w:tc>
          <w:tcPr>
            <w:tcW w:w="46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rPr>
            </w:pPr>
            <w:r w:rsidRPr="005B2C20">
              <w:rPr>
                <w:rFonts w:ascii="Andalus" w:hAnsi="Andalus" w:cs="Andalus"/>
                <w:sz w:val="20"/>
              </w:rPr>
              <w:t>11.</w:t>
            </w:r>
          </w:p>
        </w:tc>
        <w:tc>
          <w:tcPr>
            <w:tcW w:w="3960" w:type="dxa"/>
            <w:tcBorders>
              <w:top w:val="single" w:sz="6" w:space="0" w:color="auto"/>
              <w:left w:val="single" w:sz="6" w:space="0" w:color="auto"/>
              <w:bottom w:val="single" w:sz="6" w:space="0" w:color="auto"/>
              <w:right w:val="single" w:sz="6" w:space="0" w:color="auto"/>
            </w:tcBorders>
          </w:tcPr>
          <w:p w:rsidR="00976E0C" w:rsidRPr="00444D74" w:rsidRDefault="00976E0C" w:rsidP="00903D5C">
            <w:pPr>
              <w:jc w:val="both"/>
              <w:rPr>
                <w:rFonts w:ascii="Andalus" w:hAnsi="Andalus" w:cs="Andalus"/>
                <w:szCs w:val="22"/>
              </w:rPr>
            </w:pPr>
            <w:r w:rsidRPr="00444D74">
              <w:rPr>
                <w:rFonts w:ascii="Andalus" w:hAnsi="Andalus" w:cs="Andalus"/>
                <w:sz w:val="22"/>
                <w:szCs w:val="22"/>
              </w:rPr>
              <w:t>Minimum amount of Interim/ Running Payment Certificates.</w:t>
            </w:r>
          </w:p>
        </w:tc>
        <w:tc>
          <w:tcPr>
            <w:tcW w:w="720" w:type="dxa"/>
            <w:tcBorders>
              <w:top w:val="single" w:sz="6" w:space="0" w:color="auto"/>
              <w:left w:val="single" w:sz="6" w:space="0" w:color="auto"/>
              <w:bottom w:val="single" w:sz="6" w:space="0" w:color="auto"/>
              <w:right w:val="single" w:sz="6" w:space="0" w:color="auto"/>
            </w:tcBorders>
          </w:tcPr>
          <w:p w:rsidR="00976E0C" w:rsidRPr="00444D74" w:rsidRDefault="00976E0C" w:rsidP="00903D5C">
            <w:pPr>
              <w:jc w:val="both"/>
              <w:rPr>
                <w:rFonts w:ascii="Andalus" w:hAnsi="Andalus" w:cs="Andalus"/>
                <w:szCs w:val="22"/>
              </w:rPr>
            </w:pPr>
            <w:r w:rsidRPr="00444D74">
              <w:rPr>
                <w:rFonts w:ascii="Andalus" w:hAnsi="Andalus" w:cs="Andalus"/>
                <w:sz w:val="22"/>
                <w:szCs w:val="22"/>
              </w:rPr>
              <w:t>14.2</w:t>
            </w:r>
          </w:p>
        </w:tc>
        <w:tc>
          <w:tcPr>
            <w:tcW w:w="3708" w:type="dxa"/>
            <w:tcBorders>
              <w:top w:val="single" w:sz="6" w:space="0" w:color="auto"/>
              <w:left w:val="single" w:sz="6" w:space="0" w:color="auto"/>
              <w:bottom w:val="single" w:sz="6" w:space="0" w:color="auto"/>
              <w:right w:val="single" w:sz="6" w:space="0" w:color="auto"/>
            </w:tcBorders>
          </w:tcPr>
          <w:p w:rsidR="00976E0C" w:rsidRPr="00444D74" w:rsidRDefault="00976E0C" w:rsidP="00903D5C">
            <w:pPr>
              <w:jc w:val="both"/>
              <w:rPr>
                <w:rFonts w:ascii="Andalus" w:hAnsi="Andalus" w:cs="Andalus"/>
                <w:szCs w:val="22"/>
              </w:rPr>
            </w:pPr>
            <w:r w:rsidRPr="00444D74">
              <w:rPr>
                <w:rFonts w:ascii="Andalus" w:hAnsi="Andalus" w:cs="Andalus"/>
                <w:sz w:val="22"/>
                <w:szCs w:val="22"/>
              </w:rPr>
              <w:t>Rs. __________________</w:t>
            </w:r>
          </w:p>
        </w:tc>
      </w:tr>
      <w:tr w:rsidR="00976E0C" w:rsidRPr="005B2C20" w:rsidTr="00903D5C">
        <w:trPr>
          <w:cantSplit/>
        </w:trPr>
        <w:tc>
          <w:tcPr>
            <w:tcW w:w="46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rPr>
            </w:pPr>
            <w:r w:rsidRPr="005B2C20">
              <w:rPr>
                <w:rFonts w:ascii="Andalus" w:hAnsi="Andalus" w:cs="Andalus"/>
                <w:sz w:val="20"/>
              </w:rPr>
              <w:t>12</w:t>
            </w:r>
          </w:p>
        </w:tc>
        <w:tc>
          <w:tcPr>
            <w:tcW w:w="3960" w:type="dxa"/>
            <w:tcBorders>
              <w:top w:val="single" w:sz="6" w:space="0" w:color="auto"/>
              <w:left w:val="single" w:sz="6" w:space="0" w:color="auto"/>
              <w:bottom w:val="single" w:sz="6" w:space="0" w:color="auto"/>
              <w:right w:val="single" w:sz="6" w:space="0" w:color="auto"/>
            </w:tcBorders>
          </w:tcPr>
          <w:p w:rsidR="00976E0C" w:rsidRPr="00444D74" w:rsidRDefault="00976E0C" w:rsidP="00903D5C">
            <w:pPr>
              <w:jc w:val="both"/>
              <w:rPr>
                <w:rFonts w:ascii="Andalus" w:hAnsi="Andalus" w:cs="Andalus"/>
                <w:szCs w:val="22"/>
              </w:rPr>
            </w:pPr>
            <w:r w:rsidRPr="00444D74">
              <w:rPr>
                <w:rFonts w:ascii="Andalus" w:hAnsi="Andalus" w:cs="Andalus"/>
                <w:sz w:val="22"/>
                <w:szCs w:val="22"/>
              </w:rPr>
              <w:t>Time of Payment from delivery of Engineer’s Interim/ Running Payment Certificate to the procuring agency.</w:t>
            </w:r>
          </w:p>
        </w:tc>
        <w:tc>
          <w:tcPr>
            <w:tcW w:w="720" w:type="dxa"/>
            <w:tcBorders>
              <w:top w:val="single" w:sz="6" w:space="0" w:color="auto"/>
              <w:left w:val="single" w:sz="6" w:space="0" w:color="auto"/>
              <w:bottom w:val="single" w:sz="6" w:space="0" w:color="auto"/>
              <w:right w:val="single" w:sz="6" w:space="0" w:color="auto"/>
            </w:tcBorders>
          </w:tcPr>
          <w:p w:rsidR="00976E0C" w:rsidRPr="00444D74" w:rsidRDefault="00976E0C" w:rsidP="00903D5C">
            <w:pPr>
              <w:jc w:val="both"/>
              <w:rPr>
                <w:rFonts w:ascii="Andalus" w:hAnsi="Andalus" w:cs="Andalus"/>
                <w:szCs w:val="22"/>
              </w:rPr>
            </w:pPr>
            <w:r w:rsidRPr="00444D74">
              <w:rPr>
                <w:rFonts w:ascii="Andalus" w:hAnsi="Andalus" w:cs="Andalus"/>
                <w:sz w:val="22"/>
                <w:szCs w:val="22"/>
              </w:rPr>
              <w:t>14.7</w:t>
            </w:r>
          </w:p>
        </w:tc>
        <w:tc>
          <w:tcPr>
            <w:tcW w:w="3708" w:type="dxa"/>
            <w:tcBorders>
              <w:top w:val="single" w:sz="6" w:space="0" w:color="auto"/>
              <w:left w:val="single" w:sz="6" w:space="0" w:color="auto"/>
              <w:bottom w:val="single" w:sz="6" w:space="0" w:color="auto"/>
              <w:right w:val="single" w:sz="6" w:space="0" w:color="auto"/>
            </w:tcBorders>
          </w:tcPr>
          <w:p w:rsidR="00976E0C" w:rsidRPr="00444D74" w:rsidRDefault="00976E0C" w:rsidP="00903D5C">
            <w:pPr>
              <w:jc w:val="both"/>
              <w:rPr>
                <w:rFonts w:ascii="Andalus" w:hAnsi="Andalus" w:cs="Andalus"/>
                <w:szCs w:val="22"/>
              </w:rPr>
            </w:pPr>
            <w:r w:rsidRPr="00444D74">
              <w:rPr>
                <w:rFonts w:ascii="Andalus" w:hAnsi="Andalus" w:cs="Andalus"/>
                <w:sz w:val="22"/>
                <w:szCs w:val="22"/>
              </w:rPr>
              <w:t>30 days in case of local currency or 42 days in case of foreign funded projects.</w:t>
            </w:r>
          </w:p>
        </w:tc>
      </w:tr>
      <w:tr w:rsidR="00976E0C" w:rsidRPr="005B2C20" w:rsidTr="00903D5C">
        <w:trPr>
          <w:cantSplit/>
        </w:trPr>
        <w:tc>
          <w:tcPr>
            <w:tcW w:w="46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rPr>
            </w:pPr>
            <w:r w:rsidRPr="005B2C20">
              <w:rPr>
                <w:rFonts w:ascii="Andalus" w:hAnsi="Andalus" w:cs="Andalus"/>
                <w:sz w:val="20"/>
              </w:rPr>
              <w:t>13</w:t>
            </w:r>
          </w:p>
        </w:tc>
        <w:tc>
          <w:tcPr>
            <w:tcW w:w="3960" w:type="dxa"/>
            <w:tcBorders>
              <w:top w:val="single" w:sz="6" w:space="0" w:color="auto"/>
              <w:left w:val="single" w:sz="6" w:space="0" w:color="auto"/>
              <w:bottom w:val="single" w:sz="6" w:space="0" w:color="auto"/>
              <w:right w:val="single" w:sz="6" w:space="0" w:color="auto"/>
            </w:tcBorders>
          </w:tcPr>
          <w:p w:rsidR="00976E0C" w:rsidRPr="00444D74" w:rsidRDefault="00976E0C" w:rsidP="00903D5C">
            <w:pPr>
              <w:jc w:val="both"/>
              <w:rPr>
                <w:rFonts w:ascii="Andalus" w:hAnsi="Andalus" w:cs="Andalus"/>
                <w:szCs w:val="22"/>
              </w:rPr>
            </w:pPr>
            <w:r w:rsidRPr="00444D74">
              <w:rPr>
                <w:rFonts w:ascii="Andalus" w:hAnsi="Andalus" w:cs="Andalus"/>
                <w:sz w:val="22"/>
                <w:szCs w:val="22"/>
              </w:rPr>
              <w:t xml:space="preserve">Mobilization Advance </w:t>
            </w:r>
          </w:p>
        </w:tc>
        <w:tc>
          <w:tcPr>
            <w:tcW w:w="720" w:type="dxa"/>
            <w:tcBorders>
              <w:top w:val="single" w:sz="6" w:space="0" w:color="auto"/>
              <w:left w:val="single" w:sz="6" w:space="0" w:color="auto"/>
              <w:bottom w:val="single" w:sz="6" w:space="0" w:color="auto"/>
              <w:right w:val="single" w:sz="6" w:space="0" w:color="auto"/>
            </w:tcBorders>
          </w:tcPr>
          <w:p w:rsidR="00976E0C" w:rsidRPr="00444D74" w:rsidRDefault="00976E0C" w:rsidP="00903D5C">
            <w:pPr>
              <w:jc w:val="both"/>
              <w:rPr>
                <w:rFonts w:ascii="Andalus" w:hAnsi="Andalus" w:cs="Andalus"/>
                <w:szCs w:val="22"/>
              </w:rPr>
            </w:pPr>
            <w:r w:rsidRPr="00444D74">
              <w:rPr>
                <w:rFonts w:ascii="Andalus" w:hAnsi="Andalus" w:cs="Andalus"/>
                <w:sz w:val="22"/>
                <w:szCs w:val="22"/>
              </w:rPr>
              <w:t>14.2</w:t>
            </w:r>
          </w:p>
        </w:tc>
        <w:tc>
          <w:tcPr>
            <w:tcW w:w="3708" w:type="dxa"/>
            <w:tcBorders>
              <w:top w:val="single" w:sz="6" w:space="0" w:color="auto"/>
              <w:left w:val="single" w:sz="6" w:space="0" w:color="auto"/>
              <w:bottom w:val="single" w:sz="6" w:space="0" w:color="auto"/>
              <w:right w:val="single" w:sz="6" w:space="0" w:color="auto"/>
            </w:tcBorders>
          </w:tcPr>
          <w:p w:rsidR="00976E0C" w:rsidRPr="00444D74" w:rsidRDefault="00976E0C" w:rsidP="00903D5C">
            <w:pPr>
              <w:jc w:val="both"/>
              <w:rPr>
                <w:rFonts w:ascii="Andalus" w:hAnsi="Andalus" w:cs="Andalus"/>
                <w:szCs w:val="22"/>
              </w:rPr>
            </w:pPr>
            <w:r>
              <w:rPr>
                <w:rFonts w:ascii="Andalus" w:hAnsi="Andalus" w:cs="Andalus"/>
                <w:sz w:val="22"/>
                <w:szCs w:val="22"/>
              </w:rPr>
              <w:t>________</w:t>
            </w:r>
            <w:r w:rsidRPr="00444D74">
              <w:rPr>
                <w:rFonts w:ascii="Andalus" w:hAnsi="Andalus" w:cs="Andalus"/>
                <w:sz w:val="22"/>
                <w:szCs w:val="22"/>
              </w:rPr>
              <w:t>% of Contract Price stated in the Letter of Acceptance.</w:t>
            </w:r>
          </w:p>
        </w:tc>
      </w:tr>
    </w:tbl>
    <w:p w:rsidR="00976E0C" w:rsidRPr="005B2C20" w:rsidRDefault="00976E0C" w:rsidP="00976E0C">
      <w:pPr>
        <w:ind w:left="720" w:hanging="720"/>
        <w:jc w:val="right"/>
        <w:rPr>
          <w:rFonts w:ascii="Andalus" w:hAnsi="Andalus" w:cs="Andalus"/>
          <w:b/>
        </w:rPr>
      </w:pPr>
      <w:r w:rsidRPr="005B2C20">
        <w:rPr>
          <w:rFonts w:ascii="Andalus" w:hAnsi="Andalus" w:cs="Andalus"/>
          <w:b/>
        </w:rPr>
        <w:br w:type="page"/>
      </w:r>
      <w:r w:rsidRPr="005B2C20">
        <w:rPr>
          <w:rFonts w:ascii="Andalus" w:hAnsi="Andalus" w:cs="Andalus"/>
          <w:b/>
        </w:rPr>
        <w:lastRenderedPageBreak/>
        <w:t>BB-1</w:t>
      </w:r>
    </w:p>
    <w:p w:rsidR="00976E0C" w:rsidRPr="005B2C20" w:rsidRDefault="00976E0C" w:rsidP="00976E0C">
      <w:pPr>
        <w:ind w:left="720" w:hanging="720"/>
        <w:jc w:val="right"/>
        <w:rPr>
          <w:rFonts w:ascii="Andalus" w:hAnsi="Andalus" w:cs="Andalus"/>
          <w:b/>
        </w:rPr>
      </w:pPr>
      <w:r w:rsidRPr="005B2C20">
        <w:rPr>
          <w:rFonts w:ascii="Andalus" w:hAnsi="Andalus" w:cs="Andalus"/>
          <w:b/>
        </w:rPr>
        <w:t>Appendix-B to Bid</w:t>
      </w:r>
    </w:p>
    <w:p w:rsidR="00976E0C" w:rsidRPr="005B2C20" w:rsidRDefault="00976E0C" w:rsidP="00976E0C">
      <w:pPr>
        <w:ind w:left="720" w:hanging="720"/>
        <w:jc w:val="center"/>
        <w:rPr>
          <w:rFonts w:ascii="Andalus" w:hAnsi="Andalus" w:cs="Andalus"/>
          <w:b/>
        </w:rPr>
      </w:pPr>
    </w:p>
    <w:p w:rsidR="00976E0C" w:rsidRPr="005B2C20" w:rsidRDefault="00976E0C" w:rsidP="00976E0C">
      <w:pPr>
        <w:ind w:left="720" w:hanging="720"/>
        <w:jc w:val="center"/>
        <w:rPr>
          <w:rFonts w:ascii="Andalus" w:hAnsi="Andalus" w:cs="Andalus"/>
          <w:b/>
        </w:rPr>
      </w:pPr>
      <w:r w:rsidRPr="005B2C20">
        <w:rPr>
          <w:rFonts w:ascii="Andalus" w:hAnsi="Andalus" w:cs="Andalus"/>
          <w:b/>
        </w:rPr>
        <w:t>FOREIGN CURRENCY REQUIREMENTS</w:t>
      </w:r>
    </w:p>
    <w:p w:rsidR="00976E0C" w:rsidRPr="005B2C20" w:rsidRDefault="00976E0C" w:rsidP="00976E0C">
      <w:pPr>
        <w:ind w:left="720" w:hanging="720"/>
        <w:jc w:val="both"/>
        <w:rPr>
          <w:rFonts w:ascii="Andalus" w:hAnsi="Andalus" w:cs="Andalus"/>
          <w:b/>
        </w:rPr>
      </w:pPr>
    </w:p>
    <w:p w:rsidR="00976E0C" w:rsidRPr="005B2C20" w:rsidRDefault="00976E0C" w:rsidP="00976E0C">
      <w:pPr>
        <w:pStyle w:val="BodyTextIndent2"/>
        <w:tabs>
          <w:tab w:val="clear" w:pos="0"/>
          <w:tab w:val="clear" w:pos="1440"/>
          <w:tab w:val="clear" w:pos="3312"/>
          <w:tab w:val="clear" w:pos="8928"/>
          <w:tab w:val="left" w:pos="720"/>
        </w:tabs>
        <w:rPr>
          <w:rFonts w:ascii="Andalus" w:hAnsi="Andalus" w:cs="Andalus"/>
          <w:sz w:val="24"/>
          <w:lang w:val="en-US"/>
        </w:rPr>
      </w:pPr>
      <w:r w:rsidRPr="005B2C20">
        <w:rPr>
          <w:rFonts w:ascii="Andalus" w:hAnsi="Andalus" w:cs="Andalus"/>
          <w:sz w:val="24"/>
          <w:lang w:val="en-US"/>
        </w:rPr>
        <w:t>1.</w:t>
      </w:r>
      <w:r w:rsidRPr="005B2C20">
        <w:rPr>
          <w:rFonts w:ascii="Andalus" w:hAnsi="Andalus" w:cs="Andalus"/>
          <w:sz w:val="24"/>
          <w:lang w:val="en-US"/>
        </w:rPr>
        <w:tab/>
        <w:t>The Bidder may indicate herein below his requirements of foreign currency (if any), with reference to various inputs to the Works.</w:t>
      </w:r>
    </w:p>
    <w:p w:rsidR="00976E0C" w:rsidRPr="005B2C20" w:rsidRDefault="00976E0C" w:rsidP="00976E0C">
      <w:pPr>
        <w:jc w:val="both"/>
        <w:rPr>
          <w:rFonts w:ascii="Andalus" w:hAnsi="Andalus" w:cs="Andalus"/>
        </w:rPr>
      </w:pPr>
    </w:p>
    <w:p w:rsidR="00976E0C" w:rsidRPr="005B2C20" w:rsidRDefault="00976E0C" w:rsidP="00976E0C">
      <w:pPr>
        <w:tabs>
          <w:tab w:val="left" w:pos="720"/>
        </w:tabs>
        <w:ind w:left="720" w:hanging="720"/>
        <w:jc w:val="both"/>
        <w:rPr>
          <w:rFonts w:ascii="Andalus" w:hAnsi="Andalus" w:cs="Andalus"/>
        </w:rPr>
      </w:pPr>
      <w:r w:rsidRPr="005B2C20">
        <w:rPr>
          <w:rFonts w:ascii="Andalus" w:hAnsi="Andalus" w:cs="Andalus"/>
        </w:rPr>
        <w:t>2.</w:t>
      </w:r>
      <w:r w:rsidRPr="005B2C20">
        <w:rPr>
          <w:rFonts w:ascii="Andalus" w:hAnsi="Andalus" w:cs="Andalus"/>
        </w:rPr>
        <w:tab/>
        <w:t>Foreign Currency Requirement as percentage of  the Bid Price excluding Provisional Sums _______%.</w:t>
      </w:r>
    </w:p>
    <w:p w:rsidR="00976E0C" w:rsidRPr="005B2C20" w:rsidRDefault="00976E0C" w:rsidP="00976E0C">
      <w:pPr>
        <w:jc w:val="both"/>
        <w:rPr>
          <w:rFonts w:ascii="Andalus" w:hAnsi="Andalus" w:cs="Andalus"/>
        </w:rPr>
      </w:pPr>
    </w:p>
    <w:p w:rsidR="00976E0C" w:rsidRPr="005B2C20" w:rsidRDefault="00976E0C" w:rsidP="00976E0C">
      <w:pPr>
        <w:tabs>
          <w:tab w:val="left" w:pos="720"/>
        </w:tabs>
        <w:ind w:left="720" w:hanging="720"/>
        <w:jc w:val="both"/>
        <w:rPr>
          <w:rFonts w:ascii="Andalus" w:hAnsi="Andalus" w:cs="Andalus"/>
        </w:rPr>
      </w:pPr>
      <w:r w:rsidRPr="005B2C20">
        <w:rPr>
          <w:rFonts w:ascii="Andalus" w:hAnsi="Andalus" w:cs="Andalus"/>
        </w:rPr>
        <w:t>3.</w:t>
      </w:r>
      <w:r w:rsidRPr="005B2C20">
        <w:rPr>
          <w:rFonts w:ascii="Andalus" w:hAnsi="Andalus" w:cs="Andalus"/>
        </w:rPr>
        <w:tab/>
        <w:t>Table of Exchange Rates</w:t>
      </w:r>
    </w:p>
    <w:p w:rsidR="00976E0C" w:rsidRPr="005B2C20" w:rsidRDefault="00976E0C" w:rsidP="00976E0C">
      <w:pPr>
        <w:jc w:val="both"/>
        <w:rPr>
          <w:rFonts w:ascii="Andalus" w:hAnsi="Andalus" w:cs="Andalus"/>
        </w:rPr>
      </w:pPr>
    </w:p>
    <w:tbl>
      <w:tblPr>
        <w:tblW w:w="8748" w:type="dxa"/>
        <w:tblInd w:w="828" w:type="dxa"/>
        <w:tblLayout w:type="fixed"/>
        <w:tblLook w:val="0000"/>
      </w:tblPr>
      <w:tblGrid>
        <w:gridCol w:w="4770"/>
        <w:gridCol w:w="3978"/>
      </w:tblGrid>
      <w:tr w:rsidR="00976E0C" w:rsidRPr="005B2C20" w:rsidTr="00903D5C">
        <w:trPr>
          <w:cantSplit/>
        </w:trPr>
        <w:tc>
          <w:tcPr>
            <w:tcW w:w="47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Heading2"/>
              <w:tabs>
                <w:tab w:val="clear" w:pos="0"/>
                <w:tab w:val="clear" w:pos="288"/>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s>
              <w:jc w:val="both"/>
              <w:rPr>
                <w:rFonts w:ascii="Andalus" w:hAnsi="Andalus" w:cs="Andalus"/>
                <w:sz w:val="24"/>
                <w:lang w:val="en-US"/>
              </w:rPr>
            </w:pPr>
            <w:r w:rsidRPr="005B2C20">
              <w:rPr>
                <w:rFonts w:ascii="Andalus" w:hAnsi="Andalus" w:cs="Andalus"/>
                <w:sz w:val="24"/>
                <w:lang w:val="en-US"/>
              </w:rPr>
              <w:t>Unit of Currency</w:t>
            </w:r>
          </w:p>
        </w:tc>
        <w:tc>
          <w:tcPr>
            <w:tcW w:w="3978" w:type="dxa"/>
            <w:tcBorders>
              <w:top w:val="single" w:sz="6" w:space="0" w:color="auto"/>
              <w:bottom w:val="single" w:sz="6" w:space="0" w:color="auto"/>
              <w:right w:val="single" w:sz="6" w:space="0" w:color="auto"/>
            </w:tcBorders>
          </w:tcPr>
          <w:p w:rsidR="00976E0C" w:rsidRPr="005B2C20" w:rsidRDefault="00976E0C" w:rsidP="00903D5C">
            <w:pPr>
              <w:pStyle w:val="Heading3"/>
              <w:tabs>
                <w:tab w:val="clear" w:pos="0"/>
                <w:tab w:val="clear" w:pos="288"/>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s>
              <w:rPr>
                <w:rFonts w:ascii="Andalus" w:hAnsi="Andalus" w:cs="Andalus"/>
                <w:sz w:val="24"/>
                <w:lang w:val="en-US"/>
              </w:rPr>
            </w:pPr>
            <w:r w:rsidRPr="005B2C20">
              <w:rPr>
                <w:rFonts w:ascii="Andalus" w:hAnsi="Andalus" w:cs="Andalus"/>
                <w:sz w:val="24"/>
                <w:lang w:val="en-US"/>
              </w:rPr>
              <w:t>Equivalent in Pak. Rupees</w:t>
            </w:r>
          </w:p>
        </w:tc>
      </w:tr>
      <w:tr w:rsidR="00976E0C" w:rsidRPr="005B2C20" w:rsidTr="00903D5C">
        <w:trPr>
          <w:cantSplit/>
        </w:trPr>
        <w:tc>
          <w:tcPr>
            <w:tcW w:w="4770" w:type="dxa"/>
            <w:tcBorders>
              <w:right w:val="single" w:sz="6" w:space="0" w:color="auto"/>
            </w:tcBorders>
          </w:tcPr>
          <w:p w:rsidR="00976E0C" w:rsidRPr="005B2C20" w:rsidRDefault="00976E0C" w:rsidP="00903D5C">
            <w:pPr>
              <w:jc w:val="both"/>
              <w:rPr>
                <w:rFonts w:ascii="Andalus" w:hAnsi="Andalus" w:cs="Andalus"/>
              </w:rPr>
            </w:pPr>
          </w:p>
        </w:tc>
        <w:tc>
          <w:tcPr>
            <w:tcW w:w="3978" w:type="dxa"/>
          </w:tcPr>
          <w:p w:rsidR="00976E0C" w:rsidRPr="005B2C20" w:rsidRDefault="00976E0C" w:rsidP="00903D5C">
            <w:pPr>
              <w:jc w:val="center"/>
              <w:rPr>
                <w:rFonts w:ascii="Andalus" w:hAnsi="Andalus" w:cs="Andalus"/>
              </w:rPr>
            </w:pPr>
          </w:p>
        </w:tc>
      </w:tr>
      <w:tr w:rsidR="00976E0C" w:rsidRPr="005B2C20" w:rsidTr="00903D5C">
        <w:trPr>
          <w:cantSplit/>
        </w:trPr>
        <w:tc>
          <w:tcPr>
            <w:tcW w:w="4770" w:type="dxa"/>
            <w:tcBorders>
              <w:right w:val="single" w:sz="6" w:space="0" w:color="auto"/>
            </w:tcBorders>
          </w:tcPr>
          <w:p w:rsidR="00976E0C" w:rsidRPr="005B2C20" w:rsidRDefault="00976E0C" w:rsidP="00903D5C">
            <w:pPr>
              <w:jc w:val="both"/>
              <w:rPr>
                <w:rFonts w:ascii="Andalus" w:hAnsi="Andalus" w:cs="Andalus"/>
              </w:rPr>
            </w:pPr>
            <w:r w:rsidRPr="005B2C20">
              <w:rPr>
                <w:rFonts w:ascii="Andalus" w:hAnsi="Andalus" w:cs="Andalus"/>
              </w:rPr>
              <w:t>Australian Dollar</w:t>
            </w:r>
          </w:p>
        </w:tc>
        <w:tc>
          <w:tcPr>
            <w:tcW w:w="3978" w:type="dxa"/>
          </w:tcPr>
          <w:p w:rsidR="00976E0C" w:rsidRPr="005B2C20" w:rsidRDefault="00976E0C" w:rsidP="00903D5C">
            <w:pPr>
              <w:jc w:val="center"/>
              <w:rPr>
                <w:rFonts w:ascii="Andalus" w:hAnsi="Andalus" w:cs="Andalus"/>
              </w:rPr>
            </w:pPr>
            <w:r w:rsidRPr="005B2C20">
              <w:rPr>
                <w:rFonts w:ascii="Andalus" w:hAnsi="Andalus" w:cs="Andalus"/>
              </w:rPr>
              <w:t>--------------------------</w:t>
            </w:r>
          </w:p>
        </w:tc>
      </w:tr>
      <w:tr w:rsidR="00976E0C" w:rsidRPr="005B2C20" w:rsidTr="00903D5C">
        <w:trPr>
          <w:cantSplit/>
        </w:trPr>
        <w:tc>
          <w:tcPr>
            <w:tcW w:w="4770" w:type="dxa"/>
            <w:tcBorders>
              <w:right w:val="single" w:sz="6" w:space="0" w:color="auto"/>
            </w:tcBorders>
          </w:tcPr>
          <w:p w:rsidR="00976E0C" w:rsidRPr="005B2C20" w:rsidRDefault="00976E0C" w:rsidP="00903D5C">
            <w:pPr>
              <w:jc w:val="both"/>
              <w:rPr>
                <w:rFonts w:ascii="Andalus" w:hAnsi="Andalus" w:cs="Andalus"/>
              </w:rPr>
            </w:pPr>
            <w:r w:rsidRPr="005B2C20">
              <w:rPr>
                <w:rFonts w:ascii="Andalus" w:hAnsi="Andalus" w:cs="Andalus"/>
              </w:rPr>
              <w:t>Euro</w:t>
            </w:r>
          </w:p>
        </w:tc>
        <w:tc>
          <w:tcPr>
            <w:tcW w:w="3978" w:type="dxa"/>
          </w:tcPr>
          <w:p w:rsidR="00976E0C" w:rsidRPr="005B2C20" w:rsidRDefault="00976E0C" w:rsidP="00903D5C">
            <w:pPr>
              <w:jc w:val="center"/>
              <w:rPr>
                <w:rFonts w:ascii="Andalus" w:hAnsi="Andalus" w:cs="Andalus"/>
              </w:rPr>
            </w:pPr>
            <w:r w:rsidRPr="005B2C20">
              <w:rPr>
                <w:rFonts w:ascii="Andalus" w:hAnsi="Andalus" w:cs="Andalus"/>
              </w:rPr>
              <w:t>--------------------------</w:t>
            </w:r>
          </w:p>
        </w:tc>
      </w:tr>
      <w:tr w:rsidR="00976E0C" w:rsidRPr="005B2C20" w:rsidTr="00903D5C">
        <w:trPr>
          <w:cantSplit/>
        </w:trPr>
        <w:tc>
          <w:tcPr>
            <w:tcW w:w="4770" w:type="dxa"/>
            <w:tcBorders>
              <w:right w:val="single" w:sz="6" w:space="0" w:color="auto"/>
            </w:tcBorders>
          </w:tcPr>
          <w:p w:rsidR="00976E0C" w:rsidRPr="005B2C20" w:rsidRDefault="00976E0C" w:rsidP="00903D5C">
            <w:pPr>
              <w:jc w:val="both"/>
              <w:rPr>
                <w:rFonts w:ascii="Andalus" w:hAnsi="Andalus" w:cs="Andalus"/>
              </w:rPr>
            </w:pPr>
            <w:r w:rsidRPr="005B2C20">
              <w:rPr>
                <w:rFonts w:ascii="Andalus" w:hAnsi="Andalus" w:cs="Andalus"/>
              </w:rPr>
              <w:t>Japanese Yen</w:t>
            </w:r>
          </w:p>
        </w:tc>
        <w:tc>
          <w:tcPr>
            <w:tcW w:w="3978" w:type="dxa"/>
          </w:tcPr>
          <w:p w:rsidR="00976E0C" w:rsidRPr="005B2C20" w:rsidRDefault="00976E0C" w:rsidP="00903D5C">
            <w:pPr>
              <w:jc w:val="center"/>
              <w:rPr>
                <w:rFonts w:ascii="Andalus" w:hAnsi="Andalus" w:cs="Andalus"/>
              </w:rPr>
            </w:pPr>
            <w:r w:rsidRPr="005B2C20">
              <w:rPr>
                <w:rFonts w:ascii="Andalus" w:hAnsi="Andalus" w:cs="Andalus"/>
              </w:rPr>
              <w:t>--------------------------</w:t>
            </w:r>
          </w:p>
        </w:tc>
      </w:tr>
      <w:tr w:rsidR="00976E0C" w:rsidRPr="005B2C20" w:rsidTr="00903D5C">
        <w:trPr>
          <w:cantSplit/>
        </w:trPr>
        <w:tc>
          <w:tcPr>
            <w:tcW w:w="4770" w:type="dxa"/>
            <w:tcBorders>
              <w:right w:val="single" w:sz="6" w:space="0" w:color="auto"/>
            </w:tcBorders>
          </w:tcPr>
          <w:p w:rsidR="00976E0C" w:rsidRPr="005B2C20" w:rsidRDefault="00976E0C" w:rsidP="00903D5C">
            <w:pPr>
              <w:jc w:val="both"/>
              <w:rPr>
                <w:rFonts w:ascii="Andalus" w:hAnsi="Andalus" w:cs="Andalus"/>
              </w:rPr>
            </w:pPr>
            <w:smartTag w:uri="urn:schemas-microsoft-com:office:smarttags" w:element="place">
              <w:smartTag w:uri="urn:schemas-microsoft-com:office:smarttags" w:element="country-region">
                <w:r w:rsidRPr="005B2C20">
                  <w:rPr>
                    <w:rFonts w:ascii="Andalus" w:hAnsi="Andalus" w:cs="Andalus"/>
                  </w:rPr>
                  <w:t>U.K.</w:t>
                </w:r>
              </w:smartTag>
            </w:smartTag>
            <w:r w:rsidRPr="005B2C20">
              <w:rPr>
                <w:rFonts w:ascii="Andalus" w:hAnsi="Andalus" w:cs="Andalus"/>
              </w:rPr>
              <w:t xml:space="preserve"> Pound</w:t>
            </w:r>
          </w:p>
        </w:tc>
        <w:tc>
          <w:tcPr>
            <w:tcW w:w="3978" w:type="dxa"/>
          </w:tcPr>
          <w:p w:rsidR="00976E0C" w:rsidRPr="005B2C20" w:rsidRDefault="00976E0C" w:rsidP="00903D5C">
            <w:pPr>
              <w:jc w:val="center"/>
              <w:rPr>
                <w:rFonts w:ascii="Andalus" w:hAnsi="Andalus" w:cs="Andalus"/>
              </w:rPr>
            </w:pPr>
            <w:r w:rsidRPr="005B2C20">
              <w:rPr>
                <w:rFonts w:ascii="Andalus" w:hAnsi="Andalus" w:cs="Andalus"/>
              </w:rPr>
              <w:t>--------------------------</w:t>
            </w:r>
          </w:p>
        </w:tc>
      </w:tr>
      <w:tr w:rsidR="00976E0C" w:rsidRPr="005B2C20" w:rsidTr="00903D5C">
        <w:trPr>
          <w:cantSplit/>
        </w:trPr>
        <w:tc>
          <w:tcPr>
            <w:tcW w:w="4770" w:type="dxa"/>
            <w:tcBorders>
              <w:right w:val="single" w:sz="6" w:space="0" w:color="auto"/>
            </w:tcBorders>
          </w:tcPr>
          <w:p w:rsidR="00976E0C" w:rsidRPr="005B2C20" w:rsidRDefault="00976E0C" w:rsidP="00903D5C">
            <w:pPr>
              <w:jc w:val="both"/>
              <w:rPr>
                <w:rFonts w:ascii="Andalus" w:hAnsi="Andalus" w:cs="Andalus"/>
              </w:rPr>
            </w:pPr>
            <w:r w:rsidRPr="005B2C20">
              <w:rPr>
                <w:rFonts w:ascii="Andalus" w:hAnsi="Andalus" w:cs="Andalus"/>
              </w:rPr>
              <w:t>U.S. Dollars</w:t>
            </w:r>
          </w:p>
        </w:tc>
        <w:tc>
          <w:tcPr>
            <w:tcW w:w="3978" w:type="dxa"/>
          </w:tcPr>
          <w:p w:rsidR="00976E0C" w:rsidRPr="005B2C20" w:rsidRDefault="00976E0C" w:rsidP="00903D5C">
            <w:pPr>
              <w:jc w:val="center"/>
              <w:rPr>
                <w:rFonts w:ascii="Andalus" w:hAnsi="Andalus" w:cs="Andalus"/>
              </w:rPr>
            </w:pPr>
            <w:r w:rsidRPr="005B2C20">
              <w:rPr>
                <w:rFonts w:ascii="Andalus" w:hAnsi="Andalus" w:cs="Andalus"/>
              </w:rPr>
              <w:t>--------------------------</w:t>
            </w:r>
          </w:p>
        </w:tc>
      </w:tr>
      <w:tr w:rsidR="00976E0C" w:rsidRPr="005B2C20" w:rsidTr="00903D5C">
        <w:trPr>
          <w:cantSplit/>
        </w:trPr>
        <w:tc>
          <w:tcPr>
            <w:tcW w:w="4770" w:type="dxa"/>
            <w:tcBorders>
              <w:right w:val="single" w:sz="6" w:space="0" w:color="auto"/>
            </w:tcBorders>
          </w:tcPr>
          <w:p w:rsidR="00976E0C" w:rsidRPr="005B2C20" w:rsidRDefault="00976E0C" w:rsidP="00903D5C">
            <w:pPr>
              <w:jc w:val="both"/>
              <w:rPr>
                <w:rFonts w:ascii="Andalus" w:hAnsi="Andalus" w:cs="Andalus"/>
              </w:rPr>
            </w:pPr>
            <w:r w:rsidRPr="005B2C20">
              <w:rPr>
                <w:rFonts w:ascii="Andalus" w:hAnsi="Andalus" w:cs="Andalus"/>
              </w:rPr>
              <w:t>---------------------------</w:t>
            </w:r>
          </w:p>
        </w:tc>
        <w:tc>
          <w:tcPr>
            <w:tcW w:w="3978" w:type="dxa"/>
          </w:tcPr>
          <w:p w:rsidR="00976E0C" w:rsidRPr="005B2C20" w:rsidRDefault="00976E0C" w:rsidP="00903D5C">
            <w:pPr>
              <w:jc w:val="center"/>
              <w:rPr>
                <w:rFonts w:ascii="Andalus" w:hAnsi="Andalus" w:cs="Andalus"/>
              </w:rPr>
            </w:pPr>
            <w:r w:rsidRPr="005B2C20">
              <w:rPr>
                <w:rFonts w:ascii="Andalus" w:hAnsi="Andalus" w:cs="Andalus"/>
              </w:rPr>
              <w:t>--------------------------</w:t>
            </w:r>
          </w:p>
        </w:tc>
      </w:tr>
      <w:tr w:rsidR="00976E0C" w:rsidRPr="005B2C20" w:rsidTr="00903D5C">
        <w:trPr>
          <w:cantSplit/>
        </w:trPr>
        <w:tc>
          <w:tcPr>
            <w:tcW w:w="4770" w:type="dxa"/>
            <w:tcBorders>
              <w:right w:val="single" w:sz="6" w:space="0" w:color="auto"/>
            </w:tcBorders>
          </w:tcPr>
          <w:p w:rsidR="00976E0C" w:rsidRPr="005B2C20" w:rsidRDefault="00976E0C" w:rsidP="00903D5C">
            <w:pPr>
              <w:jc w:val="both"/>
              <w:rPr>
                <w:rFonts w:ascii="Andalus" w:hAnsi="Andalus" w:cs="Andalus"/>
              </w:rPr>
            </w:pPr>
            <w:r w:rsidRPr="005B2C20">
              <w:rPr>
                <w:rFonts w:ascii="Andalus" w:hAnsi="Andalus" w:cs="Andalus"/>
              </w:rPr>
              <w:t>---------------------------</w:t>
            </w:r>
          </w:p>
        </w:tc>
        <w:tc>
          <w:tcPr>
            <w:tcW w:w="3978" w:type="dxa"/>
          </w:tcPr>
          <w:p w:rsidR="00976E0C" w:rsidRPr="005B2C20" w:rsidRDefault="00976E0C" w:rsidP="00903D5C">
            <w:pPr>
              <w:jc w:val="center"/>
              <w:rPr>
                <w:rFonts w:ascii="Andalus" w:hAnsi="Andalus" w:cs="Andalus"/>
              </w:rPr>
            </w:pPr>
            <w:r w:rsidRPr="005B2C20">
              <w:rPr>
                <w:rFonts w:ascii="Andalus" w:hAnsi="Andalus" w:cs="Andalus"/>
              </w:rPr>
              <w:t>--------------------------</w:t>
            </w:r>
          </w:p>
        </w:tc>
      </w:tr>
    </w:tbl>
    <w:p w:rsidR="00976E0C" w:rsidRPr="005B2C20" w:rsidRDefault="00976E0C" w:rsidP="00976E0C">
      <w:pPr>
        <w:ind w:left="720"/>
        <w:jc w:val="both"/>
        <w:rPr>
          <w:rFonts w:ascii="Andalus" w:hAnsi="Andalus" w:cs="Andalus"/>
        </w:rPr>
      </w:pPr>
    </w:p>
    <w:p w:rsidR="00976E0C" w:rsidRPr="005B2C20" w:rsidRDefault="00976E0C" w:rsidP="00976E0C">
      <w:pPr>
        <w:pStyle w:val="Heading3"/>
        <w:jc w:val="right"/>
        <w:rPr>
          <w:rFonts w:ascii="Andalus" w:hAnsi="Andalus" w:cs="Andalus"/>
          <w:sz w:val="24"/>
        </w:rPr>
      </w:pPr>
      <w:r w:rsidRPr="005B2C20">
        <w:rPr>
          <w:rFonts w:ascii="Andalus" w:hAnsi="Andalus" w:cs="Andalus"/>
          <w:sz w:val="24"/>
        </w:rPr>
        <w:br w:type="page"/>
      </w:r>
      <w:r w:rsidRPr="005B2C20">
        <w:rPr>
          <w:rFonts w:ascii="Andalus" w:hAnsi="Andalus" w:cs="Andalus"/>
          <w:sz w:val="24"/>
        </w:rPr>
        <w:lastRenderedPageBreak/>
        <w:t>BC-1</w:t>
      </w:r>
    </w:p>
    <w:p w:rsidR="00976E0C" w:rsidRPr="005B2C20" w:rsidRDefault="00976E0C" w:rsidP="00976E0C">
      <w:pPr>
        <w:pStyle w:val="Heading3"/>
        <w:jc w:val="right"/>
        <w:rPr>
          <w:rFonts w:ascii="Andalus" w:hAnsi="Andalus" w:cs="Andalus"/>
          <w:sz w:val="24"/>
        </w:rPr>
      </w:pPr>
      <w:r w:rsidRPr="005B2C20">
        <w:rPr>
          <w:rFonts w:ascii="Andalus" w:hAnsi="Andalus" w:cs="Andalus"/>
          <w:sz w:val="24"/>
        </w:rPr>
        <w:t>Appendix-C To Bid</w:t>
      </w:r>
    </w:p>
    <w:p w:rsidR="00976E0C" w:rsidRPr="005B2C20" w:rsidRDefault="00976E0C" w:rsidP="00976E0C">
      <w:pPr>
        <w:pStyle w:val="Heading3"/>
        <w:jc w:val="center"/>
        <w:rPr>
          <w:rFonts w:ascii="Andalus" w:hAnsi="Andalus" w:cs="Andalus"/>
          <w:b w:val="0"/>
          <w:sz w:val="24"/>
        </w:rPr>
      </w:pPr>
    </w:p>
    <w:p w:rsidR="00976E0C" w:rsidRPr="00FD6FAE" w:rsidRDefault="00976E0C" w:rsidP="00976E0C">
      <w:pPr>
        <w:pStyle w:val="Heading3"/>
        <w:jc w:val="center"/>
        <w:rPr>
          <w:rFonts w:ascii="Andalus" w:hAnsi="Andalus" w:cs="Andalus"/>
          <w:sz w:val="24"/>
        </w:rPr>
      </w:pPr>
      <w:r w:rsidRPr="005B2C20">
        <w:rPr>
          <w:rFonts w:ascii="Andalus" w:hAnsi="Andalus" w:cs="Andalus"/>
          <w:sz w:val="24"/>
        </w:rPr>
        <w:t xml:space="preserve">PRICE ADJUSTMENT UNDER </w:t>
      </w:r>
      <w:r w:rsidRPr="00FD6FAE">
        <w:rPr>
          <w:rFonts w:ascii="Andalus" w:hAnsi="Andalus" w:cs="Andalus"/>
          <w:sz w:val="24"/>
        </w:rPr>
        <w:t xml:space="preserve">CLAUSE 70/13.8 </w:t>
      </w:r>
    </w:p>
    <w:p w:rsidR="00976E0C" w:rsidRPr="005B2C20" w:rsidRDefault="00976E0C" w:rsidP="00976E0C">
      <w:pPr>
        <w:pStyle w:val="Heading3"/>
        <w:jc w:val="center"/>
        <w:rPr>
          <w:rFonts w:ascii="Andalus" w:hAnsi="Andalus" w:cs="Andalus"/>
          <w:sz w:val="24"/>
        </w:rPr>
      </w:pPr>
      <w:r w:rsidRPr="005B2C20">
        <w:rPr>
          <w:rFonts w:ascii="Andalus" w:hAnsi="Andalus" w:cs="Andalus"/>
          <w:sz w:val="24"/>
        </w:rPr>
        <w:t>OF CONDITIONS OF CONTRACT</w:t>
      </w:r>
    </w:p>
    <w:p w:rsidR="00976E0C" w:rsidRPr="005B2C20" w:rsidRDefault="00976E0C" w:rsidP="00976E0C">
      <w:pPr>
        <w:rPr>
          <w:rFonts w:ascii="Andalus" w:hAnsi="Andalus" w:cs="Andalus"/>
          <w:lang w:val="en-GB"/>
        </w:rPr>
      </w:pPr>
    </w:p>
    <w:p w:rsidR="00976E0C" w:rsidRPr="00FD6FAE" w:rsidRDefault="00976E0C" w:rsidP="00976E0C">
      <w:pPr>
        <w:numPr>
          <w:ilvl w:val="0"/>
          <w:numId w:val="45"/>
        </w:numPr>
        <w:rPr>
          <w:rFonts w:ascii="Andalus" w:hAnsi="Andalus" w:cs="Andalus"/>
          <w:b/>
          <w:lang w:val="en-GB"/>
        </w:rPr>
      </w:pPr>
      <w:r w:rsidRPr="00FD6FAE">
        <w:rPr>
          <w:rFonts w:ascii="Andalus" w:hAnsi="Andalus" w:cs="Andalus"/>
          <w:b/>
          <w:lang w:val="en-GB"/>
        </w:rPr>
        <w:t>Weigh ages or coefficients are used for price adjustment.</w:t>
      </w:r>
    </w:p>
    <w:p w:rsidR="00976E0C" w:rsidRPr="00FD6FAE" w:rsidRDefault="00976E0C" w:rsidP="00976E0C">
      <w:pPr>
        <w:ind w:left="720" w:hanging="720"/>
        <w:jc w:val="center"/>
        <w:rPr>
          <w:rFonts w:ascii="Andalus" w:hAnsi="Andalus" w:cs="Andalus"/>
        </w:rPr>
      </w:pPr>
    </w:p>
    <w:p w:rsidR="00976E0C" w:rsidRPr="00FD6FAE" w:rsidRDefault="00976E0C" w:rsidP="00976E0C">
      <w:pPr>
        <w:pStyle w:val="BodyTextIndent2"/>
        <w:rPr>
          <w:rFonts w:ascii="Andalus" w:hAnsi="Andalus" w:cs="Andalus"/>
          <w:sz w:val="24"/>
        </w:rPr>
      </w:pPr>
      <w:r w:rsidRPr="00FD6FAE">
        <w:rPr>
          <w:rFonts w:ascii="Andalus" w:hAnsi="Andalus" w:cs="Andalus"/>
          <w:sz w:val="24"/>
        </w:rPr>
        <w:tab/>
        <w:t>The source of indices and the weight ages or coefficients for use in the adjustment formula under Clause 13.8 shall be as follows:</w:t>
      </w:r>
    </w:p>
    <w:p w:rsidR="00976E0C" w:rsidRPr="00FD6FAE" w:rsidRDefault="00976E0C" w:rsidP="00976E0C">
      <w:pPr>
        <w:pStyle w:val="BodyTextIndent2"/>
        <w:ind w:left="0" w:firstLine="0"/>
        <w:rPr>
          <w:rFonts w:ascii="Andalus" w:hAnsi="Andalus" w:cs="Andalus"/>
          <w:sz w:val="24"/>
        </w:rPr>
      </w:pPr>
      <w:r w:rsidRPr="00FD6FAE">
        <w:rPr>
          <w:rFonts w:ascii="Andalus" w:hAnsi="Andalus" w:cs="Andalus"/>
          <w:sz w:val="24"/>
        </w:rPr>
        <w:tab/>
        <w:t>(</w:t>
      </w:r>
      <w:r w:rsidRPr="00FD6FAE">
        <w:rPr>
          <w:rFonts w:ascii="Andalus" w:hAnsi="Andalus" w:cs="Andalus"/>
          <w:i/>
          <w:sz w:val="24"/>
        </w:rPr>
        <w:t>To be filled by the procuring agency</w:t>
      </w:r>
      <w:r w:rsidRPr="00FD6FAE">
        <w:rPr>
          <w:rFonts w:ascii="Andalus" w:hAnsi="Andalus" w:cs="Andalus"/>
          <w:sz w:val="24"/>
        </w:rPr>
        <w:t>)</w:t>
      </w:r>
    </w:p>
    <w:p w:rsidR="00976E0C" w:rsidRPr="00FD6FAE" w:rsidRDefault="00976E0C" w:rsidP="00976E0C">
      <w:pPr>
        <w:ind w:left="720" w:hanging="720"/>
        <w:jc w:val="both"/>
        <w:rPr>
          <w:rFonts w:ascii="Andalus" w:hAnsi="Andalus" w:cs="Andalus"/>
        </w:rPr>
      </w:pPr>
    </w:p>
    <w:p w:rsidR="00976E0C" w:rsidRPr="00FD6FAE" w:rsidRDefault="00976E0C" w:rsidP="00976E0C">
      <w:pPr>
        <w:jc w:val="center"/>
        <w:rPr>
          <w:rFonts w:ascii="Andalus" w:hAnsi="Andalus" w:cs="Andalus"/>
        </w:rPr>
      </w:pPr>
    </w:p>
    <w:tbl>
      <w:tblPr>
        <w:tblW w:w="8910" w:type="dxa"/>
        <w:tblInd w:w="828" w:type="dxa"/>
        <w:tblLayout w:type="fixed"/>
        <w:tblLook w:val="0000"/>
      </w:tblPr>
      <w:tblGrid>
        <w:gridCol w:w="990"/>
        <w:gridCol w:w="3240"/>
        <w:gridCol w:w="1530"/>
        <w:gridCol w:w="3150"/>
      </w:tblGrid>
      <w:tr w:rsidR="00976E0C" w:rsidRPr="00FD6FAE" w:rsidTr="00903D5C">
        <w:trPr>
          <w:cantSplit/>
        </w:trPr>
        <w:tc>
          <w:tcPr>
            <w:tcW w:w="99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jc w:val="both"/>
              <w:rPr>
                <w:rFonts w:ascii="Andalus" w:hAnsi="Andalus" w:cs="Andalus"/>
                <w:sz w:val="20"/>
              </w:rPr>
            </w:pPr>
            <w:r w:rsidRPr="00FD6FAE">
              <w:rPr>
                <w:rFonts w:ascii="Andalus" w:hAnsi="Andalus" w:cs="Andalus"/>
                <w:sz w:val="20"/>
              </w:rPr>
              <w:t xml:space="preserve">Cost </w:t>
            </w:r>
          </w:p>
          <w:p w:rsidR="00976E0C" w:rsidRPr="00FD6FAE" w:rsidRDefault="00976E0C" w:rsidP="00903D5C">
            <w:pPr>
              <w:jc w:val="both"/>
              <w:rPr>
                <w:rFonts w:ascii="Andalus" w:hAnsi="Andalus" w:cs="Andalus"/>
                <w:sz w:val="20"/>
              </w:rPr>
            </w:pPr>
            <w:r w:rsidRPr="00FD6FAE">
              <w:rPr>
                <w:rFonts w:ascii="Andalus" w:hAnsi="Andalus" w:cs="Andalus"/>
                <w:sz w:val="20"/>
              </w:rPr>
              <w:t>Element</w:t>
            </w:r>
          </w:p>
        </w:tc>
        <w:tc>
          <w:tcPr>
            <w:tcW w:w="324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jc w:val="center"/>
              <w:rPr>
                <w:rFonts w:ascii="Andalus" w:hAnsi="Andalus" w:cs="Andalus"/>
                <w:sz w:val="20"/>
              </w:rPr>
            </w:pPr>
            <w:r w:rsidRPr="00FD6FAE">
              <w:rPr>
                <w:rFonts w:ascii="Andalus" w:hAnsi="Andalus" w:cs="Andalus"/>
                <w:sz w:val="20"/>
              </w:rPr>
              <w:t>Description</w:t>
            </w:r>
          </w:p>
        </w:tc>
        <w:tc>
          <w:tcPr>
            <w:tcW w:w="153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jc w:val="both"/>
              <w:rPr>
                <w:rFonts w:ascii="Andalus" w:hAnsi="Andalus" w:cs="Andalus"/>
                <w:sz w:val="20"/>
              </w:rPr>
            </w:pPr>
            <w:r w:rsidRPr="00FD6FAE">
              <w:rPr>
                <w:rFonts w:ascii="Andalus" w:hAnsi="Andalus" w:cs="Andalus"/>
                <w:sz w:val="20"/>
              </w:rPr>
              <w:t>Weight ages</w:t>
            </w:r>
          </w:p>
        </w:tc>
        <w:tc>
          <w:tcPr>
            <w:tcW w:w="315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jc w:val="both"/>
              <w:rPr>
                <w:rFonts w:ascii="Andalus" w:hAnsi="Andalus" w:cs="Andalus"/>
                <w:sz w:val="20"/>
              </w:rPr>
            </w:pPr>
            <w:r w:rsidRPr="00FD6FAE">
              <w:rPr>
                <w:rFonts w:ascii="Andalus" w:hAnsi="Andalus" w:cs="Andalus"/>
                <w:sz w:val="20"/>
              </w:rPr>
              <w:t>Applicable index</w:t>
            </w:r>
          </w:p>
        </w:tc>
      </w:tr>
      <w:tr w:rsidR="00976E0C" w:rsidRPr="00FD6FAE" w:rsidTr="00903D5C">
        <w:trPr>
          <w:cantSplit/>
        </w:trPr>
        <w:tc>
          <w:tcPr>
            <w:tcW w:w="99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jc w:val="center"/>
              <w:rPr>
                <w:rFonts w:ascii="Andalus" w:hAnsi="Andalus" w:cs="Andalus"/>
                <w:sz w:val="20"/>
              </w:rPr>
            </w:pPr>
            <w:r w:rsidRPr="00FD6FAE">
              <w:rPr>
                <w:rFonts w:ascii="Andalus" w:hAnsi="Andalus" w:cs="Andalus"/>
                <w:sz w:val="20"/>
              </w:rPr>
              <w:t>1</w:t>
            </w:r>
          </w:p>
        </w:tc>
        <w:tc>
          <w:tcPr>
            <w:tcW w:w="324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pStyle w:val="FootnoteText"/>
              <w:jc w:val="center"/>
              <w:rPr>
                <w:rFonts w:ascii="Andalus" w:hAnsi="Andalus" w:cs="Andalus"/>
              </w:rPr>
            </w:pPr>
            <w:r w:rsidRPr="00FD6FAE">
              <w:rPr>
                <w:rFonts w:ascii="Andalus" w:hAnsi="Andalus" w:cs="Andalus"/>
              </w:rPr>
              <w:t>2</w:t>
            </w:r>
          </w:p>
        </w:tc>
        <w:tc>
          <w:tcPr>
            <w:tcW w:w="153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jc w:val="center"/>
              <w:rPr>
                <w:rFonts w:ascii="Andalus" w:hAnsi="Andalus" w:cs="Andalus"/>
                <w:sz w:val="20"/>
              </w:rPr>
            </w:pPr>
            <w:r w:rsidRPr="00FD6FAE">
              <w:rPr>
                <w:rFonts w:ascii="Andalus" w:hAnsi="Andalus" w:cs="Andalus"/>
                <w:sz w:val="20"/>
              </w:rPr>
              <w:t>3</w:t>
            </w:r>
          </w:p>
        </w:tc>
        <w:tc>
          <w:tcPr>
            <w:tcW w:w="315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jc w:val="center"/>
              <w:rPr>
                <w:rFonts w:ascii="Andalus" w:hAnsi="Andalus" w:cs="Andalus"/>
                <w:sz w:val="20"/>
              </w:rPr>
            </w:pPr>
            <w:r w:rsidRPr="00FD6FAE">
              <w:rPr>
                <w:rFonts w:ascii="Andalus" w:hAnsi="Andalus" w:cs="Andalus"/>
                <w:sz w:val="20"/>
              </w:rPr>
              <w:t>4</w:t>
            </w:r>
          </w:p>
        </w:tc>
      </w:tr>
      <w:tr w:rsidR="00976E0C" w:rsidRPr="00FD6FAE" w:rsidTr="00903D5C">
        <w:trPr>
          <w:cantSplit/>
        </w:trPr>
        <w:tc>
          <w:tcPr>
            <w:tcW w:w="99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jc w:val="center"/>
              <w:rPr>
                <w:rFonts w:ascii="Andalus" w:hAnsi="Andalus" w:cs="Andalus"/>
                <w:sz w:val="20"/>
              </w:rPr>
            </w:pPr>
            <w:r w:rsidRPr="00FD6FAE">
              <w:rPr>
                <w:rFonts w:ascii="Andalus" w:hAnsi="Andalus" w:cs="Andalus"/>
                <w:sz w:val="20"/>
              </w:rPr>
              <w:t>(i)</w:t>
            </w:r>
          </w:p>
        </w:tc>
        <w:tc>
          <w:tcPr>
            <w:tcW w:w="324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tabs>
                <w:tab w:val="left" w:pos="720"/>
              </w:tabs>
              <w:ind w:left="720" w:hanging="720"/>
              <w:jc w:val="both"/>
              <w:rPr>
                <w:rFonts w:ascii="Andalus" w:hAnsi="Andalus" w:cs="Andalus"/>
                <w:sz w:val="20"/>
              </w:rPr>
            </w:pPr>
            <w:r w:rsidRPr="00FD6FAE">
              <w:rPr>
                <w:rFonts w:ascii="Andalus" w:hAnsi="Andalus" w:cs="Andalus"/>
                <w:sz w:val="20"/>
              </w:rPr>
              <w:t>Fixed Portion</w:t>
            </w:r>
          </w:p>
        </w:tc>
        <w:tc>
          <w:tcPr>
            <w:tcW w:w="153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jc w:val="both"/>
              <w:rPr>
                <w:rFonts w:ascii="Andalus" w:hAnsi="Andalus" w:cs="Andalus"/>
                <w:sz w:val="20"/>
              </w:rPr>
            </w:pPr>
            <w:r w:rsidRPr="00FD6FAE">
              <w:rPr>
                <w:rFonts w:ascii="Andalus" w:hAnsi="Andalus" w:cs="Andalus"/>
                <w:sz w:val="20"/>
              </w:rPr>
              <w:t>0.350</w:t>
            </w:r>
          </w:p>
        </w:tc>
        <w:tc>
          <w:tcPr>
            <w:tcW w:w="315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jc w:val="both"/>
              <w:rPr>
                <w:rFonts w:ascii="Andalus" w:hAnsi="Andalus" w:cs="Andalus"/>
                <w:sz w:val="20"/>
              </w:rPr>
            </w:pPr>
          </w:p>
        </w:tc>
      </w:tr>
      <w:tr w:rsidR="00976E0C" w:rsidRPr="00FD6FAE" w:rsidTr="00903D5C">
        <w:trPr>
          <w:cantSplit/>
        </w:trPr>
        <w:tc>
          <w:tcPr>
            <w:tcW w:w="99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jc w:val="center"/>
              <w:rPr>
                <w:rFonts w:ascii="Andalus" w:hAnsi="Andalus" w:cs="Andalus"/>
                <w:sz w:val="20"/>
              </w:rPr>
            </w:pPr>
            <w:r w:rsidRPr="00FD6FAE">
              <w:rPr>
                <w:rFonts w:ascii="Andalus" w:hAnsi="Andalus" w:cs="Andalus"/>
                <w:sz w:val="20"/>
              </w:rPr>
              <w:t>(ii)</w:t>
            </w:r>
          </w:p>
        </w:tc>
        <w:tc>
          <w:tcPr>
            <w:tcW w:w="324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jc w:val="both"/>
              <w:rPr>
                <w:rFonts w:ascii="Andalus" w:hAnsi="Andalus" w:cs="Andalus"/>
                <w:sz w:val="20"/>
              </w:rPr>
            </w:pPr>
            <w:r w:rsidRPr="00FD6FAE">
              <w:rPr>
                <w:rFonts w:ascii="Andalus" w:hAnsi="Andalus" w:cs="Andalus"/>
                <w:sz w:val="20"/>
              </w:rPr>
              <w:t>Local Labour</w:t>
            </w:r>
          </w:p>
        </w:tc>
        <w:tc>
          <w:tcPr>
            <w:tcW w:w="153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jc w:val="both"/>
              <w:rPr>
                <w:rFonts w:ascii="Andalus" w:hAnsi="Andalus" w:cs="Andalus"/>
                <w:sz w:val="20"/>
              </w:rPr>
            </w:pPr>
          </w:p>
        </w:tc>
        <w:tc>
          <w:tcPr>
            <w:tcW w:w="315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jc w:val="both"/>
              <w:rPr>
                <w:rFonts w:ascii="Andalus" w:hAnsi="Andalus" w:cs="Andalus"/>
                <w:sz w:val="20"/>
              </w:rPr>
            </w:pPr>
            <w:r w:rsidRPr="00FD6FAE">
              <w:rPr>
                <w:rFonts w:ascii="Andalus" w:hAnsi="Andalus" w:cs="Andalus"/>
                <w:sz w:val="20"/>
              </w:rPr>
              <w:t>Government of Pakistan (GoP) Federal Bureau of Statistics (FBS) Monthly Statistical Bulletin.</w:t>
            </w:r>
          </w:p>
        </w:tc>
      </w:tr>
      <w:tr w:rsidR="00976E0C" w:rsidRPr="00FD6FAE" w:rsidTr="00903D5C">
        <w:trPr>
          <w:cantSplit/>
        </w:trPr>
        <w:tc>
          <w:tcPr>
            <w:tcW w:w="99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jc w:val="center"/>
              <w:rPr>
                <w:rFonts w:ascii="Andalus" w:hAnsi="Andalus" w:cs="Andalus"/>
                <w:sz w:val="20"/>
              </w:rPr>
            </w:pPr>
            <w:r w:rsidRPr="00FD6FAE">
              <w:rPr>
                <w:rFonts w:ascii="Andalus" w:hAnsi="Andalus" w:cs="Andalus"/>
                <w:sz w:val="20"/>
              </w:rPr>
              <w:t>(iii)</w:t>
            </w:r>
          </w:p>
        </w:tc>
        <w:tc>
          <w:tcPr>
            <w:tcW w:w="324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jc w:val="both"/>
              <w:rPr>
                <w:rFonts w:ascii="Andalus" w:hAnsi="Andalus" w:cs="Andalus"/>
                <w:sz w:val="20"/>
              </w:rPr>
            </w:pPr>
            <w:r w:rsidRPr="00FD6FAE">
              <w:rPr>
                <w:rFonts w:ascii="Andalus" w:hAnsi="Andalus" w:cs="Andalus"/>
                <w:sz w:val="20"/>
              </w:rPr>
              <w:t>Cement – in bags</w:t>
            </w:r>
          </w:p>
        </w:tc>
        <w:tc>
          <w:tcPr>
            <w:tcW w:w="153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jc w:val="both"/>
              <w:rPr>
                <w:rFonts w:ascii="Andalus" w:hAnsi="Andalus" w:cs="Andalus"/>
                <w:sz w:val="20"/>
              </w:rPr>
            </w:pPr>
          </w:p>
        </w:tc>
        <w:tc>
          <w:tcPr>
            <w:tcW w:w="315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tabs>
                <w:tab w:val="left" w:pos="1062"/>
                <w:tab w:val="left" w:pos="2142"/>
              </w:tabs>
              <w:jc w:val="both"/>
              <w:rPr>
                <w:rFonts w:ascii="Andalus" w:hAnsi="Andalus" w:cs="Andalus"/>
                <w:sz w:val="20"/>
              </w:rPr>
            </w:pPr>
            <w:r w:rsidRPr="00FD6FAE">
              <w:rPr>
                <w:rFonts w:ascii="Andalus" w:hAnsi="Andalus" w:cs="Andalus"/>
                <w:sz w:val="20"/>
              </w:rPr>
              <w:t>“</w:t>
            </w:r>
            <w:r w:rsidRPr="00FD6FAE">
              <w:rPr>
                <w:rFonts w:ascii="Andalus" w:hAnsi="Andalus" w:cs="Andalus"/>
                <w:sz w:val="20"/>
              </w:rPr>
              <w:tab/>
              <w:t>“</w:t>
            </w:r>
            <w:r w:rsidRPr="00FD6FAE">
              <w:rPr>
                <w:rFonts w:ascii="Andalus" w:hAnsi="Andalus" w:cs="Andalus"/>
                <w:sz w:val="20"/>
              </w:rPr>
              <w:tab/>
              <w:t>“</w:t>
            </w:r>
          </w:p>
        </w:tc>
      </w:tr>
      <w:tr w:rsidR="00976E0C" w:rsidRPr="00FD6FAE" w:rsidTr="00903D5C">
        <w:trPr>
          <w:cantSplit/>
        </w:trPr>
        <w:tc>
          <w:tcPr>
            <w:tcW w:w="99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jc w:val="center"/>
              <w:rPr>
                <w:rFonts w:ascii="Andalus" w:hAnsi="Andalus" w:cs="Andalus"/>
                <w:sz w:val="20"/>
              </w:rPr>
            </w:pPr>
            <w:r w:rsidRPr="00FD6FAE">
              <w:rPr>
                <w:rFonts w:ascii="Andalus" w:hAnsi="Andalus" w:cs="Andalus"/>
                <w:sz w:val="20"/>
              </w:rPr>
              <w:t>(iv)</w:t>
            </w:r>
          </w:p>
        </w:tc>
        <w:tc>
          <w:tcPr>
            <w:tcW w:w="324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jc w:val="both"/>
              <w:rPr>
                <w:rFonts w:ascii="Andalus" w:hAnsi="Andalus" w:cs="Andalus"/>
                <w:sz w:val="20"/>
              </w:rPr>
            </w:pPr>
            <w:r w:rsidRPr="00FD6FAE">
              <w:rPr>
                <w:rFonts w:ascii="Andalus" w:hAnsi="Andalus" w:cs="Andalus"/>
                <w:sz w:val="20"/>
              </w:rPr>
              <w:t>Reinforcing Steel</w:t>
            </w:r>
          </w:p>
        </w:tc>
        <w:tc>
          <w:tcPr>
            <w:tcW w:w="153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jc w:val="both"/>
              <w:rPr>
                <w:rFonts w:ascii="Andalus" w:hAnsi="Andalus" w:cs="Andalus"/>
                <w:sz w:val="20"/>
              </w:rPr>
            </w:pPr>
          </w:p>
        </w:tc>
        <w:tc>
          <w:tcPr>
            <w:tcW w:w="315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tabs>
                <w:tab w:val="left" w:pos="1062"/>
                <w:tab w:val="left" w:pos="2142"/>
              </w:tabs>
              <w:jc w:val="both"/>
              <w:rPr>
                <w:rFonts w:ascii="Andalus" w:hAnsi="Andalus" w:cs="Andalus"/>
                <w:sz w:val="20"/>
              </w:rPr>
            </w:pPr>
            <w:r w:rsidRPr="00FD6FAE">
              <w:rPr>
                <w:rFonts w:ascii="Andalus" w:hAnsi="Andalus" w:cs="Andalus"/>
                <w:sz w:val="20"/>
              </w:rPr>
              <w:t>“</w:t>
            </w:r>
            <w:r w:rsidRPr="00FD6FAE">
              <w:rPr>
                <w:rFonts w:ascii="Andalus" w:hAnsi="Andalus" w:cs="Andalus"/>
                <w:sz w:val="20"/>
              </w:rPr>
              <w:tab/>
              <w:t>“</w:t>
            </w:r>
            <w:r w:rsidRPr="00FD6FAE">
              <w:rPr>
                <w:rFonts w:ascii="Andalus" w:hAnsi="Andalus" w:cs="Andalus"/>
                <w:sz w:val="20"/>
              </w:rPr>
              <w:tab/>
              <w:t>“</w:t>
            </w:r>
          </w:p>
        </w:tc>
      </w:tr>
      <w:tr w:rsidR="00976E0C" w:rsidRPr="00FD6FAE" w:rsidTr="00903D5C">
        <w:trPr>
          <w:cantSplit/>
        </w:trPr>
        <w:tc>
          <w:tcPr>
            <w:tcW w:w="99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jc w:val="center"/>
              <w:rPr>
                <w:rFonts w:ascii="Andalus" w:hAnsi="Andalus" w:cs="Andalus"/>
                <w:sz w:val="20"/>
              </w:rPr>
            </w:pPr>
            <w:r w:rsidRPr="00FD6FAE">
              <w:rPr>
                <w:rFonts w:ascii="Andalus" w:hAnsi="Andalus" w:cs="Andalus"/>
                <w:sz w:val="20"/>
              </w:rPr>
              <w:t>(v)</w:t>
            </w:r>
          </w:p>
        </w:tc>
        <w:tc>
          <w:tcPr>
            <w:tcW w:w="324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jc w:val="both"/>
              <w:rPr>
                <w:rFonts w:ascii="Andalus" w:hAnsi="Andalus" w:cs="Andalus"/>
                <w:sz w:val="20"/>
              </w:rPr>
            </w:pPr>
            <w:r w:rsidRPr="00FD6FAE">
              <w:rPr>
                <w:rFonts w:ascii="Andalus" w:hAnsi="Andalus" w:cs="Andalus"/>
                <w:sz w:val="20"/>
              </w:rPr>
              <w:t>High Speed Diesel (HSD)</w:t>
            </w:r>
          </w:p>
        </w:tc>
        <w:tc>
          <w:tcPr>
            <w:tcW w:w="153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jc w:val="both"/>
              <w:rPr>
                <w:rFonts w:ascii="Andalus" w:hAnsi="Andalus" w:cs="Andalus"/>
                <w:sz w:val="20"/>
              </w:rPr>
            </w:pPr>
          </w:p>
        </w:tc>
        <w:tc>
          <w:tcPr>
            <w:tcW w:w="315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tabs>
                <w:tab w:val="left" w:pos="1062"/>
                <w:tab w:val="left" w:pos="2142"/>
              </w:tabs>
              <w:jc w:val="both"/>
              <w:rPr>
                <w:rFonts w:ascii="Andalus" w:hAnsi="Andalus" w:cs="Andalus"/>
                <w:sz w:val="20"/>
              </w:rPr>
            </w:pPr>
            <w:r w:rsidRPr="00FD6FAE">
              <w:rPr>
                <w:rFonts w:ascii="Andalus" w:hAnsi="Andalus" w:cs="Andalus"/>
                <w:sz w:val="20"/>
              </w:rPr>
              <w:t>“</w:t>
            </w:r>
            <w:r w:rsidRPr="00FD6FAE">
              <w:rPr>
                <w:rFonts w:ascii="Andalus" w:hAnsi="Andalus" w:cs="Andalus"/>
                <w:sz w:val="20"/>
              </w:rPr>
              <w:tab/>
              <w:t>“</w:t>
            </w:r>
            <w:r w:rsidRPr="00FD6FAE">
              <w:rPr>
                <w:rFonts w:ascii="Andalus" w:hAnsi="Andalus" w:cs="Andalus"/>
                <w:sz w:val="20"/>
              </w:rPr>
              <w:tab/>
              <w:t>“</w:t>
            </w:r>
          </w:p>
        </w:tc>
      </w:tr>
      <w:tr w:rsidR="00976E0C" w:rsidRPr="00FD6FAE" w:rsidTr="00903D5C">
        <w:trPr>
          <w:cantSplit/>
        </w:trPr>
        <w:tc>
          <w:tcPr>
            <w:tcW w:w="99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jc w:val="center"/>
              <w:rPr>
                <w:rFonts w:ascii="Andalus" w:hAnsi="Andalus" w:cs="Andalus"/>
                <w:sz w:val="20"/>
              </w:rPr>
            </w:pPr>
            <w:r w:rsidRPr="00FD6FAE">
              <w:rPr>
                <w:rFonts w:ascii="Andalus" w:hAnsi="Andalus" w:cs="Andalus"/>
                <w:sz w:val="20"/>
              </w:rPr>
              <w:t>(vi)</w:t>
            </w:r>
          </w:p>
        </w:tc>
        <w:tc>
          <w:tcPr>
            <w:tcW w:w="324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jc w:val="both"/>
              <w:rPr>
                <w:rFonts w:ascii="Andalus" w:hAnsi="Andalus" w:cs="Andalus"/>
                <w:sz w:val="20"/>
              </w:rPr>
            </w:pPr>
            <w:r w:rsidRPr="00FD6FAE">
              <w:rPr>
                <w:rFonts w:ascii="Andalus" w:hAnsi="Andalus" w:cs="Andalus"/>
                <w:sz w:val="20"/>
              </w:rPr>
              <w:t>Bricks</w:t>
            </w:r>
          </w:p>
        </w:tc>
        <w:tc>
          <w:tcPr>
            <w:tcW w:w="153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jc w:val="both"/>
              <w:rPr>
                <w:rFonts w:ascii="Andalus" w:hAnsi="Andalus" w:cs="Andalus"/>
                <w:sz w:val="20"/>
              </w:rPr>
            </w:pPr>
          </w:p>
        </w:tc>
        <w:tc>
          <w:tcPr>
            <w:tcW w:w="315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tabs>
                <w:tab w:val="left" w:pos="1062"/>
                <w:tab w:val="left" w:pos="2142"/>
              </w:tabs>
              <w:jc w:val="both"/>
              <w:rPr>
                <w:rFonts w:ascii="Andalus" w:hAnsi="Andalus" w:cs="Andalus"/>
                <w:sz w:val="20"/>
              </w:rPr>
            </w:pPr>
            <w:r w:rsidRPr="00FD6FAE">
              <w:rPr>
                <w:rFonts w:ascii="Andalus" w:hAnsi="Andalus" w:cs="Andalus"/>
                <w:sz w:val="20"/>
              </w:rPr>
              <w:t>“</w:t>
            </w:r>
            <w:r w:rsidRPr="00FD6FAE">
              <w:rPr>
                <w:rFonts w:ascii="Andalus" w:hAnsi="Andalus" w:cs="Andalus"/>
                <w:sz w:val="20"/>
              </w:rPr>
              <w:tab/>
              <w:t>“</w:t>
            </w:r>
            <w:r w:rsidRPr="00FD6FAE">
              <w:rPr>
                <w:rFonts w:ascii="Andalus" w:hAnsi="Andalus" w:cs="Andalus"/>
                <w:sz w:val="20"/>
              </w:rPr>
              <w:tab/>
              <w:t>“</w:t>
            </w:r>
          </w:p>
        </w:tc>
      </w:tr>
      <w:tr w:rsidR="00976E0C" w:rsidRPr="00FD6FAE" w:rsidTr="00903D5C">
        <w:trPr>
          <w:cantSplit/>
        </w:trPr>
        <w:tc>
          <w:tcPr>
            <w:tcW w:w="99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jc w:val="center"/>
              <w:rPr>
                <w:rFonts w:ascii="Andalus" w:hAnsi="Andalus" w:cs="Andalus"/>
                <w:sz w:val="20"/>
              </w:rPr>
            </w:pPr>
            <w:r w:rsidRPr="00FD6FAE">
              <w:rPr>
                <w:rFonts w:ascii="Andalus" w:hAnsi="Andalus" w:cs="Andalus"/>
                <w:sz w:val="20"/>
              </w:rPr>
              <w:t>(vii)</w:t>
            </w:r>
          </w:p>
        </w:tc>
        <w:tc>
          <w:tcPr>
            <w:tcW w:w="324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jc w:val="both"/>
              <w:rPr>
                <w:rFonts w:ascii="Andalus" w:hAnsi="Andalus" w:cs="Andalus"/>
                <w:sz w:val="20"/>
              </w:rPr>
            </w:pPr>
            <w:r w:rsidRPr="00FD6FAE">
              <w:rPr>
                <w:rFonts w:ascii="Andalus" w:hAnsi="Andalus" w:cs="Andalus"/>
                <w:sz w:val="20"/>
              </w:rPr>
              <w:t>Bitumen</w:t>
            </w:r>
          </w:p>
        </w:tc>
        <w:tc>
          <w:tcPr>
            <w:tcW w:w="153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jc w:val="both"/>
              <w:rPr>
                <w:rFonts w:ascii="Andalus" w:hAnsi="Andalus" w:cs="Andalus"/>
                <w:sz w:val="20"/>
              </w:rPr>
            </w:pPr>
          </w:p>
        </w:tc>
        <w:tc>
          <w:tcPr>
            <w:tcW w:w="315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tabs>
                <w:tab w:val="left" w:pos="1062"/>
                <w:tab w:val="left" w:pos="2142"/>
              </w:tabs>
              <w:jc w:val="both"/>
              <w:rPr>
                <w:rFonts w:ascii="Andalus" w:hAnsi="Andalus" w:cs="Andalus"/>
                <w:sz w:val="20"/>
              </w:rPr>
            </w:pPr>
            <w:r w:rsidRPr="00FD6FAE">
              <w:rPr>
                <w:rFonts w:ascii="Andalus" w:hAnsi="Andalus" w:cs="Andalus"/>
                <w:sz w:val="20"/>
              </w:rPr>
              <w:t>“</w:t>
            </w:r>
            <w:r w:rsidRPr="00FD6FAE">
              <w:rPr>
                <w:rFonts w:ascii="Andalus" w:hAnsi="Andalus" w:cs="Andalus"/>
                <w:sz w:val="20"/>
              </w:rPr>
              <w:tab/>
              <w:t>“</w:t>
            </w:r>
            <w:r w:rsidRPr="00FD6FAE">
              <w:rPr>
                <w:rFonts w:ascii="Andalus" w:hAnsi="Andalus" w:cs="Andalus"/>
                <w:sz w:val="20"/>
              </w:rPr>
              <w:tab/>
              <w:t>“</w:t>
            </w:r>
          </w:p>
        </w:tc>
      </w:tr>
      <w:tr w:rsidR="00976E0C" w:rsidRPr="00FD6FAE" w:rsidTr="00903D5C">
        <w:trPr>
          <w:cantSplit/>
        </w:trPr>
        <w:tc>
          <w:tcPr>
            <w:tcW w:w="99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jc w:val="center"/>
              <w:rPr>
                <w:rFonts w:ascii="Andalus" w:hAnsi="Andalus" w:cs="Andalus"/>
                <w:sz w:val="20"/>
              </w:rPr>
            </w:pPr>
            <w:r w:rsidRPr="00FD6FAE">
              <w:rPr>
                <w:rFonts w:ascii="Andalus" w:hAnsi="Andalus" w:cs="Andalus"/>
                <w:sz w:val="20"/>
              </w:rPr>
              <w:t>(viii)</w:t>
            </w:r>
          </w:p>
        </w:tc>
        <w:tc>
          <w:tcPr>
            <w:tcW w:w="324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jc w:val="both"/>
              <w:rPr>
                <w:rFonts w:ascii="Andalus" w:hAnsi="Andalus" w:cs="Andalus"/>
                <w:sz w:val="20"/>
              </w:rPr>
            </w:pPr>
          </w:p>
        </w:tc>
        <w:tc>
          <w:tcPr>
            <w:tcW w:w="153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jc w:val="both"/>
              <w:rPr>
                <w:rFonts w:ascii="Andalus" w:hAnsi="Andalus" w:cs="Andalus"/>
                <w:sz w:val="20"/>
              </w:rPr>
            </w:pPr>
          </w:p>
        </w:tc>
        <w:tc>
          <w:tcPr>
            <w:tcW w:w="315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jc w:val="both"/>
              <w:rPr>
                <w:rFonts w:ascii="Andalus" w:hAnsi="Andalus" w:cs="Andalus"/>
                <w:sz w:val="20"/>
              </w:rPr>
            </w:pPr>
          </w:p>
        </w:tc>
      </w:tr>
      <w:tr w:rsidR="00976E0C" w:rsidRPr="00FD6FAE" w:rsidTr="00903D5C">
        <w:trPr>
          <w:cantSplit/>
        </w:trPr>
        <w:tc>
          <w:tcPr>
            <w:tcW w:w="99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jc w:val="center"/>
              <w:rPr>
                <w:rFonts w:ascii="Andalus" w:hAnsi="Andalus" w:cs="Andalus"/>
                <w:sz w:val="20"/>
              </w:rPr>
            </w:pPr>
          </w:p>
        </w:tc>
        <w:tc>
          <w:tcPr>
            <w:tcW w:w="324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jc w:val="both"/>
              <w:rPr>
                <w:rFonts w:ascii="Andalus" w:hAnsi="Andalus" w:cs="Andalus"/>
                <w:sz w:val="20"/>
              </w:rPr>
            </w:pPr>
            <w:r w:rsidRPr="00FD6FAE">
              <w:rPr>
                <w:rFonts w:ascii="Andalus" w:hAnsi="Andalus" w:cs="Andalus"/>
                <w:sz w:val="20"/>
              </w:rPr>
              <w:t>Total</w:t>
            </w:r>
          </w:p>
        </w:tc>
        <w:tc>
          <w:tcPr>
            <w:tcW w:w="153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jc w:val="both"/>
              <w:rPr>
                <w:rFonts w:ascii="Andalus" w:hAnsi="Andalus" w:cs="Andalus"/>
                <w:sz w:val="20"/>
              </w:rPr>
            </w:pPr>
            <w:r w:rsidRPr="00FD6FAE">
              <w:rPr>
                <w:rFonts w:ascii="Andalus" w:hAnsi="Andalus" w:cs="Andalus"/>
                <w:sz w:val="20"/>
              </w:rPr>
              <w:t>1.000</w:t>
            </w:r>
          </w:p>
        </w:tc>
        <w:tc>
          <w:tcPr>
            <w:tcW w:w="3150" w:type="dxa"/>
            <w:tcBorders>
              <w:top w:val="single" w:sz="6" w:space="0" w:color="auto"/>
              <w:left w:val="single" w:sz="6" w:space="0" w:color="auto"/>
              <w:bottom w:val="single" w:sz="6" w:space="0" w:color="auto"/>
              <w:right w:val="single" w:sz="6" w:space="0" w:color="auto"/>
            </w:tcBorders>
          </w:tcPr>
          <w:p w:rsidR="00976E0C" w:rsidRPr="00FD6FAE" w:rsidRDefault="00976E0C" w:rsidP="00903D5C">
            <w:pPr>
              <w:jc w:val="both"/>
              <w:rPr>
                <w:rFonts w:ascii="Andalus" w:hAnsi="Andalus" w:cs="Andalus"/>
                <w:sz w:val="20"/>
              </w:rPr>
            </w:pPr>
          </w:p>
        </w:tc>
      </w:tr>
    </w:tbl>
    <w:p w:rsidR="00976E0C" w:rsidRPr="00FD6FAE" w:rsidRDefault="00976E0C" w:rsidP="00976E0C">
      <w:pPr>
        <w:jc w:val="both"/>
        <w:rPr>
          <w:rFonts w:ascii="Andalus" w:hAnsi="Andalus" w:cs="Andalus"/>
        </w:rPr>
      </w:pPr>
    </w:p>
    <w:p w:rsidR="00976E0C" w:rsidRPr="00FD6FAE" w:rsidRDefault="00976E0C" w:rsidP="00976E0C">
      <w:pPr>
        <w:jc w:val="both"/>
        <w:rPr>
          <w:rFonts w:ascii="Andalus" w:hAnsi="Andalus" w:cs="Andalus"/>
          <w:b/>
        </w:rPr>
      </w:pPr>
      <w:r w:rsidRPr="00FD6FAE">
        <w:rPr>
          <w:rFonts w:ascii="Andalus" w:hAnsi="Andalus" w:cs="Andalus"/>
          <w:b/>
        </w:rPr>
        <w:t>Notes:</w:t>
      </w:r>
    </w:p>
    <w:p w:rsidR="00976E0C" w:rsidRPr="00FD6FAE" w:rsidRDefault="00976E0C" w:rsidP="00976E0C">
      <w:pPr>
        <w:jc w:val="both"/>
        <w:rPr>
          <w:rFonts w:ascii="Andalus" w:hAnsi="Andalus" w:cs="Andalus"/>
        </w:rPr>
      </w:pPr>
    </w:p>
    <w:p w:rsidR="00976E0C" w:rsidRPr="005B2C20" w:rsidRDefault="00976E0C" w:rsidP="00976E0C">
      <w:pPr>
        <w:ind w:left="720" w:hanging="720"/>
        <w:jc w:val="both"/>
        <w:rPr>
          <w:rFonts w:ascii="Andalus" w:hAnsi="Andalus" w:cs="Andalus"/>
        </w:rPr>
      </w:pPr>
      <w:r w:rsidRPr="00FD6FAE">
        <w:rPr>
          <w:rFonts w:ascii="Andalus" w:hAnsi="Andalus" w:cs="Andalus"/>
          <w:b/>
        </w:rPr>
        <w:t>1)</w:t>
      </w:r>
      <w:r w:rsidRPr="00FD6FAE">
        <w:rPr>
          <w:rFonts w:ascii="Andalus" w:hAnsi="Andalus" w:cs="Andalus"/>
        </w:rPr>
        <w:t xml:space="preserve">  </w:t>
      </w:r>
      <w:r w:rsidRPr="00FD6FAE">
        <w:rPr>
          <w:rFonts w:ascii="Andalus" w:hAnsi="Andalus" w:cs="Andalus"/>
        </w:rPr>
        <w:tab/>
        <w:t>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w:t>
      </w:r>
      <w:r w:rsidRPr="005B2C20">
        <w:rPr>
          <w:rFonts w:ascii="Andalus" w:hAnsi="Andalus" w:cs="Andalus"/>
        </w:rPr>
        <w:t xml:space="preserve"> day of the billing period.</w:t>
      </w:r>
    </w:p>
    <w:p w:rsidR="00976E0C" w:rsidRPr="005B2C20" w:rsidRDefault="00976E0C" w:rsidP="00976E0C">
      <w:pPr>
        <w:tabs>
          <w:tab w:val="left" w:pos="720"/>
        </w:tabs>
        <w:jc w:val="both"/>
        <w:rPr>
          <w:rFonts w:ascii="Andalus" w:hAnsi="Andalus" w:cs="Andalus"/>
        </w:rPr>
      </w:pPr>
    </w:p>
    <w:p w:rsidR="00976E0C" w:rsidRPr="005B2C20" w:rsidRDefault="00976E0C" w:rsidP="00976E0C">
      <w:pPr>
        <w:ind w:left="720" w:hanging="720"/>
        <w:jc w:val="both"/>
        <w:rPr>
          <w:rFonts w:ascii="Andalus" w:hAnsi="Andalus" w:cs="Andalus"/>
        </w:rPr>
      </w:pPr>
      <w:r w:rsidRPr="005B2C20">
        <w:rPr>
          <w:rFonts w:ascii="Andalus" w:hAnsi="Andalus" w:cs="Andalus"/>
          <w:b/>
        </w:rPr>
        <w:t xml:space="preserve">2) </w:t>
      </w:r>
      <w:r w:rsidRPr="005B2C20">
        <w:rPr>
          <w:rFonts w:ascii="Andalus" w:hAnsi="Andalus" w:cs="Andalus"/>
          <w:b/>
        </w:rPr>
        <w:tab/>
      </w:r>
      <w:r w:rsidRPr="005B2C20">
        <w:rPr>
          <w:rFonts w:ascii="Andalus" w:hAnsi="Andalus" w:cs="Andalus"/>
        </w:rPr>
        <w:t>Any fluctuation in the indices or prices of materials other than those given above shall not be subject to adjustment of the Contract Price.</w:t>
      </w:r>
    </w:p>
    <w:p w:rsidR="00976E0C" w:rsidRPr="005B2C20" w:rsidRDefault="00976E0C" w:rsidP="00976E0C">
      <w:pPr>
        <w:ind w:left="720" w:hanging="720"/>
        <w:jc w:val="both"/>
        <w:rPr>
          <w:rFonts w:ascii="Andalus" w:hAnsi="Andalus" w:cs="Andalus"/>
        </w:rPr>
      </w:pPr>
    </w:p>
    <w:p w:rsidR="00976E0C" w:rsidRPr="005B2C20" w:rsidRDefault="00976E0C" w:rsidP="00976E0C">
      <w:pPr>
        <w:ind w:left="720" w:hanging="720"/>
        <w:jc w:val="both"/>
        <w:rPr>
          <w:rFonts w:ascii="Andalus" w:hAnsi="Andalus" w:cs="Andalus"/>
        </w:rPr>
      </w:pPr>
      <w:r w:rsidRPr="005B2C20">
        <w:rPr>
          <w:rFonts w:ascii="Andalus" w:hAnsi="Andalus" w:cs="Andalus"/>
          <w:b/>
        </w:rPr>
        <w:lastRenderedPageBreak/>
        <w:t xml:space="preserve">3) </w:t>
      </w:r>
      <w:r w:rsidRPr="005B2C20">
        <w:rPr>
          <w:rFonts w:ascii="Andalus" w:hAnsi="Andalus" w:cs="Andalus"/>
          <w:b/>
        </w:rPr>
        <w:tab/>
      </w:r>
      <w:r w:rsidRPr="005B2C20">
        <w:rPr>
          <w:rFonts w:ascii="Andalus" w:hAnsi="Andalus" w:cs="Andalus"/>
        </w:rPr>
        <w:t xml:space="preserve">Fixed portion shown here is for typical road project, </w:t>
      </w:r>
      <w:r w:rsidRPr="00FD6FAE">
        <w:rPr>
          <w:rFonts w:ascii="Andalus" w:hAnsi="Andalus" w:cs="Andalus"/>
        </w:rPr>
        <w:t>procuring agency</w:t>
      </w:r>
      <w:r w:rsidRPr="005B2C20">
        <w:rPr>
          <w:rFonts w:ascii="Andalus" w:hAnsi="Andalus" w:cs="Andalus"/>
        </w:rPr>
        <w:t xml:space="preserve"> to determine the weight age of Fixed Portion considering only those cost elements having cost impact of seven (7) percent or more on his specific project.</w:t>
      </w:r>
    </w:p>
    <w:p w:rsidR="00976E0C" w:rsidRPr="005B2C20" w:rsidRDefault="00976E0C" w:rsidP="00976E0C">
      <w:pPr>
        <w:jc w:val="both"/>
        <w:rPr>
          <w:rFonts w:ascii="Andalus" w:hAnsi="Andalus" w:cs="Andalus"/>
        </w:rPr>
      </w:pPr>
    </w:p>
    <w:p w:rsidR="00976E0C" w:rsidRPr="00FD6FAE" w:rsidRDefault="00976E0C" w:rsidP="00976E0C">
      <w:pPr>
        <w:numPr>
          <w:ilvl w:val="0"/>
          <w:numId w:val="45"/>
        </w:numPr>
        <w:jc w:val="both"/>
        <w:rPr>
          <w:rFonts w:ascii="Andalus" w:hAnsi="Andalus" w:cs="Andalus"/>
          <w:b/>
        </w:rPr>
      </w:pPr>
      <w:r w:rsidRPr="00FD6FAE">
        <w:rPr>
          <w:rFonts w:ascii="Andalus" w:hAnsi="Andalus" w:cs="Andalus"/>
          <w:b/>
        </w:rPr>
        <w:t>When Escalation is allowed on the material only.</w:t>
      </w:r>
    </w:p>
    <w:p w:rsidR="00976E0C" w:rsidRPr="00FD6FAE" w:rsidRDefault="00976E0C" w:rsidP="00976E0C">
      <w:pPr>
        <w:ind w:left="720"/>
        <w:jc w:val="both"/>
        <w:rPr>
          <w:rFonts w:ascii="Andalus" w:hAnsi="Andalus" w:cs="Andalus"/>
        </w:rPr>
      </w:pPr>
      <w:r w:rsidRPr="00FD6FAE">
        <w:rPr>
          <w:rFonts w:ascii="Andalus" w:hAnsi="Andalus" w:cs="Andalus"/>
        </w:rPr>
        <w:t>Price adjustment of following items shall be allowed:</w:t>
      </w:r>
    </w:p>
    <w:p w:rsidR="00976E0C" w:rsidRPr="005B2C20" w:rsidRDefault="00976E0C" w:rsidP="00976E0C">
      <w:pPr>
        <w:jc w:val="both"/>
        <w:rPr>
          <w:rFonts w:ascii="Andalus" w:hAnsi="Andalus" w:cs="Andalus"/>
        </w:rPr>
      </w:pPr>
    </w:p>
    <w:p w:rsidR="00976E0C" w:rsidRPr="005B2C20" w:rsidRDefault="00976E0C" w:rsidP="00976E0C">
      <w:pPr>
        <w:jc w:val="both"/>
        <w:rPr>
          <w:rFonts w:ascii="Andalus" w:hAnsi="Andalus" w:cs="Andalus"/>
        </w:rPr>
      </w:pPr>
    </w:p>
    <w:tbl>
      <w:tblPr>
        <w:tblW w:w="8010" w:type="dxa"/>
        <w:tblInd w:w="828" w:type="dxa"/>
        <w:tblLayout w:type="fixed"/>
        <w:tblLook w:val="0000"/>
      </w:tblPr>
      <w:tblGrid>
        <w:gridCol w:w="900"/>
        <w:gridCol w:w="2610"/>
        <w:gridCol w:w="1530"/>
        <w:gridCol w:w="2970"/>
      </w:tblGrid>
      <w:tr w:rsidR="00976E0C" w:rsidRPr="005B2C20" w:rsidTr="00903D5C">
        <w:trPr>
          <w:cantSplit/>
        </w:trPr>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rPr>
            </w:pPr>
            <w:r w:rsidRPr="005B2C20">
              <w:rPr>
                <w:rFonts w:ascii="Andalus" w:hAnsi="Andalus" w:cs="Andalus"/>
                <w:sz w:val="20"/>
              </w:rPr>
              <w:t xml:space="preserve">Cost </w:t>
            </w:r>
          </w:p>
          <w:p w:rsidR="00976E0C" w:rsidRPr="005B2C20" w:rsidRDefault="00976E0C" w:rsidP="00903D5C">
            <w:pPr>
              <w:jc w:val="both"/>
              <w:rPr>
                <w:rFonts w:ascii="Andalus" w:hAnsi="Andalus" w:cs="Andalus"/>
                <w:sz w:val="20"/>
              </w:rPr>
            </w:pPr>
            <w:r w:rsidRPr="005B2C20">
              <w:rPr>
                <w:rFonts w:ascii="Andalus" w:hAnsi="Andalus" w:cs="Andalus"/>
                <w:sz w:val="20"/>
              </w:rPr>
              <w:t>Element</w:t>
            </w:r>
          </w:p>
        </w:tc>
        <w:tc>
          <w:tcPr>
            <w:tcW w:w="261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sz w:val="20"/>
              </w:rPr>
            </w:pPr>
            <w:r w:rsidRPr="005B2C20">
              <w:rPr>
                <w:rFonts w:ascii="Andalus" w:hAnsi="Andalus" w:cs="Andalus"/>
                <w:sz w:val="20"/>
              </w:rPr>
              <w:t>Description</w:t>
            </w:r>
          </w:p>
        </w:tc>
        <w:tc>
          <w:tcPr>
            <w:tcW w:w="153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rPr>
            </w:pPr>
            <w:r w:rsidRPr="005B2C20">
              <w:rPr>
                <w:rFonts w:ascii="Andalus" w:hAnsi="Andalus" w:cs="Andalus"/>
                <w:sz w:val="20"/>
              </w:rPr>
              <w:t>Base Price</w:t>
            </w:r>
          </w:p>
        </w:tc>
        <w:tc>
          <w:tcPr>
            <w:tcW w:w="29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rPr>
            </w:pPr>
            <w:r w:rsidRPr="005B2C20">
              <w:rPr>
                <w:rFonts w:ascii="Andalus" w:hAnsi="Andalus" w:cs="Andalus"/>
                <w:sz w:val="20"/>
              </w:rPr>
              <w:t>Applicable index</w:t>
            </w:r>
          </w:p>
        </w:tc>
      </w:tr>
      <w:tr w:rsidR="00976E0C" w:rsidRPr="005B2C20" w:rsidTr="00903D5C">
        <w:trPr>
          <w:cantSplit/>
        </w:trPr>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sz w:val="20"/>
              </w:rPr>
            </w:pPr>
            <w:r w:rsidRPr="005B2C20">
              <w:rPr>
                <w:rFonts w:ascii="Andalus" w:hAnsi="Andalus" w:cs="Andalus"/>
                <w:sz w:val="20"/>
              </w:rPr>
              <w:t>1</w:t>
            </w:r>
          </w:p>
        </w:tc>
        <w:tc>
          <w:tcPr>
            <w:tcW w:w="261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FootnoteText"/>
              <w:jc w:val="center"/>
              <w:rPr>
                <w:rFonts w:ascii="Andalus" w:hAnsi="Andalus" w:cs="Andalus"/>
              </w:rPr>
            </w:pPr>
            <w:r w:rsidRPr="005B2C20">
              <w:rPr>
                <w:rFonts w:ascii="Andalus" w:hAnsi="Andalus" w:cs="Andalus"/>
              </w:rPr>
              <w:t>2</w:t>
            </w:r>
          </w:p>
        </w:tc>
        <w:tc>
          <w:tcPr>
            <w:tcW w:w="153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sz w:val="20"/>
              </w:rPr>
            </w:pPr>
            <w:r w:rsidRPr="005B2C20">
              <w:rPr>
                <w:rFonts w:ascii="Andalus" w:hAnsi="Andalus" w:cs="Andalus"/>
                <w:sz w:val="20"/>
              </w:rPr>
              <w:t>3</w:t>
            </w:r>
          </w:p>
        </w:tc>
        <w:tc>
          <w:tcPr>
            <w:tcW w:w="29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sz w:val="20"/>
              </w:rPr>
            </w:pPr>
            <w:r w:rsidRPr="005B2C20">
              <w:rPr>
                <w:rFonts w:ascii="Andalus" w:hAnsi="Andalus" w:cs="Andalus"/>
                <w:sz w:val="20"/>
              </w:rPr>
              <w:t>4</w:t>
            </w:r>
          </w:p>
        </w:tc>
      </w:tr>
      <w:tr w:rsidR="00976E0C" w:rsidRPr="005B2C20" w:rsidTr="00903D5C">
        <w:trPr>
          <w:cantSplit/>
        </w:trPr>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sz w:val="20"/>
              </w:rPr>
            </w:pPr>
            <w:r w:rsidRPr="005B2C20">
              <w:rPr>
                <w:rFonts w:ascii="Andalus" w:hAnsi="Andalus" w:cs="Andalus"/>
                <w:sz w:val="20"/>
              </w:rPr>
              <w:t>(i)</w:t>
            </w:r>
          </w:p>
        </w:tc>
        <w:tc>
          <w:tcPr>
            <w:tcW w:w="261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rPr>
            </w:pPr>
            <w:r w:rsidRPr="005B2C20">
              <w:rPr>
                <w:rFonts w:ascii="Andalus" w:hAnsi="Andalus" w:cs="Andalus"/>
                <w:sz w:val="20"/>
              </w:rPr>
              <w:t>Cement – in bags</w:t>
            </w:r>
          </w:p>
        </w:tc>
        <w:tc>
          <w:tcPr>
            <w:tcW w:w="153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rPr>
            </w:pPr>
          </w:p>
        </w:tc>
        <w:tc>
          <w:tcPr>
            <w:tcW w:w="29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rPr>
            </w:pPr>
            <w:r w:rsidRPr="005B2C20">
              <w:rPr>
                <w:rFonts w:ascii="Andalus" w:hAnsi="Andalus" w:cs="Andalus"/>
                <w:sz w:val="20"/>
              </w:rPr>
              <w:t>Government of Pakistan (</w:t>
            </w:r>
            <w:r w:rsidRPr="005B2C20">
              <w:rPr>
                <w:rFonts w:ascii="Andalus" w:hAnsi="Andalus" w:cs="Andalus"/>
                <w:sz w:val="20"/>
                <w:u w:val="single"/>
              </w:rPr>
              <w:t>GoP</w:t>
            </w:r>
            <w:r w:rsidRPr="005B2C20">
              <w:rPr>
                <w:rFonts w:ascii="Andalus" w:hAnsi="Andalus" w:cs="Andalus"/>
                <w:sz w:val="20"/>
              </w:rPr>
              <w:t>) Federal Bureau of Statistics (FBS) Monthly Statistical Bulletin.</w:t>
            </w:r>
          </w:p>
        </w:tc>
      </w:tr>
      <w:tr w:rsidR="00976E0C" w:rsidRPr="005B2C20" w:rsidTr="00903D5C">
        <w:trPr>
          <w:cantSplit/>
        </w:trPr>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sz w:val="20"/>
              </w:rPr>
            </w:pPr>
            <w:r w:rsidRPr="005B2C20">
              <w:rPr>
                <w:rFonts w:ascii="Andalus" w:hAnsi="Andalus" w:cs="Andalus"/>
                <w:sz w:val="20"/>
              </w:rPr>
              <w:t>(ii)</w:t>
            </w:r>
          </w:p>
        </w:tc>
        <w:tc>
          <w:tcPr>
            <w:tcW w:w="261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rPr>
            </w:pPr>
            <w:r w:rsidRPr="005B2C20">
              <w:rPr>
                <w:rFonts w:ascii="Andalus" w:hAnsi="Andalus" w:cs="Andalus"/>
                <w:sz w:val="20"/>
              </w:rPr>
              <w:t>Reinforcing Steel</w:t>
            </w:r>
          </w:p>
        </w:tc>
        <w:tc>
          <w:tcPr>
            <w:tcW w:w="153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rPr>
            </w:pPr>
          </w:p>
        </w:tc>
        <w:tc>
          <w:tcPr>
            <w:tcW w:w="29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tabs>
                <w:tab w:val="left" w:pos="1062"/>
                <w:tab w:val="left" w:pos="2142"/>
              </w:tabs>
              <w:jc w:val="both"/>
              <w:rPr>
                <w:rFonts w:ascii="Andalus" w:hAnsi="Andalus" w:cs="Andalus"/>
                <w:sz w:val="20"/>
              </w:rPr>
            </w:pPr>
            <w:r w:rsidRPr="005B2C20">
              <w:rPr>
                <w:rFonts w:ascii="Andalus" w:hAnsi="Andalus" w:cs="Andalus"/>
                <w:sz w:val="20"/>
              </w:rPr>
              <w:t>“</w:t>
            </w:r>
            <w:r w:rsidRPr="005B2C20">
              <w:rPr>
                <w:rFonts w:ascii="Andalus" w:hAnsi="Andalus" w:cs="Andalus"/>
                <w:sz w:val="20"/>
              </w:rPr>
              <w:tab/>
              <w:t>“</w:t>
            </w:r>
            <w:r w:rsidRPr="005B2C20">
              <w:rPr>
                <w:rFonts w:ascii="Andalus" w:hAnsi="Andalus" w:cs="Andalus"/>
                <w:sz w:val="20"/>
              </w:rPr>
              <w:tab/>
              <w:t>“</w:t>
            </w:r>
          </w:p>
        </w:tc>
      </w:tr>
      <w:tr w:rsidR="00976E0C" w:rsidRPr="005B2C20" w:rsidTr="00903D5C">
        <w:trPr>
          <w:cantSplit/>
        </w:trPr>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sz w:val="20"/>
              </w:rPr>
            </w:pPr>
            <w:r w:rsidRPr="005B2C20">
              <w:rPr>
                <w:rFonts w:ascii="Andalus" w:hAnsi="Andalus" w:cs="Andalus"/>
                <w:sz w:val="20"/>
              </w:rPr>
              <w:t>(iii)</w:t>
            </w:r>
          </w:p>
        </w:tc>
        <w:tc>
          <w:tcPr>
            <w:tcW w:w="261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rPr>
            </w:pPr>
            <w:r w:rsidRPr="005B2C20">
              <w:rPr>
                <w:rFonts w:ascii="Andalus" w:hAnsi="Andalus" w:cs="Andalus"/>
                <w:sz w:val="20"/>
              </w:rPr>
              <w:t>Bricks</w:t>
            </w:r>
          </w:p>
        </w:tc>
        <w:tc>
          <w:tcPr>
            <w:tcW w:w="153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rPr>
            </w:pPr>
          </w:p>
        </w:tc>
        <w:tc>
          <w:tcPr>
            <w:tcW w:w="29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tabs>
                <w:tab w:val="left" w:pos="1062"/>
                <w:tab w:val="left" w:pos="2142"/>
              </w:tabs>
              <w:jc w:val="both"/>
              <w:rPr>
                <w:rFonts w:ascii="Andalus" w:hAnsi="Andalus" w:cs="Andalus"/>
                <w:sz w:val="20"/>
              </w:rPr>
            </w:pPr>
            <w:r w:rsidRPr="005B2C20">
              <w:rPr>
                <w:rFonts w:ascii="Andalus" w:hAnsi="Andalus" w:cs="Andalus"/>
                <w:sz w:val="20"/>
              </w:rPr>
              <w:t>“</w:t>
            </w:r>
            <w:r w:rsidRPr="005B2C20">
              <w:rPr>
                <w:rFonts w:ascii="Andalus" w:hAnsi="Andalus" w:cs="Andalus"/>
                <w:sz w:val="20"/>
              </w:rPr>
              <w:tab/>
              <w:t>“</w:t>
            </w:r>
            <w:r w:rsidRPr="005B2C20">
              <w:rPr>
                <w:rFonts w:ascii="Andalus" w:hAnsi="Andalus" w:cs="Andalus"/>
                <w:sz w:val="20"/>
              </w:rPr>
              <w:tab/>
              <w:t>“</w:t>
            </w:r>
          </w:p>
        </w:tc>
      </w:tr>
      <w:tr w:rsidR="00976E0C" w:rsidRPr="005B2C20" w:rsidTr="00903D5C">
        <w:trPr>
          <w:cantSplit/>
        </w:trPr>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sz w:val="20"/>
              </w:rPr>
            </w:pPr>
            <w:r w:rsidRPr="005B2C20">
              <w:rPr>
                <w:rFonts w:ascii="Andalus" w:hAnsi="Andalus" w:cs="Andalus"/>
                <w:sz w:val="20"/>
              </w:rPr>
              <w:t>(iv)</w:t>
            </w:r>
          </w:p>
        </w:tc>
        <w:tc>
          <w:tcPr>
            <w:tcW w:w="261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rPr>
            </w:pPr>
            <w:r w:rsidRPr="005B2C20">
              <w:rPr>
                <w:rFonts w:ascii="Andalus" w:hAnsi="Andalus" w:cs="Andalus"/>
                <w:sz w:val="20"/>
              </w:rPr>
              <w:t>Bitumen</w:t>
            </w:r>
          </w:p>
        </w:tc>
        <w:tc>
          <w:tcPr>
            <w:tcW w:w="153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rPr>
            </w:pPr>
          </w:p>
        </w:tc>
        <w:tc>
          <w:tcPr>
            <w:tcW w:w="29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tabs>
                <w:tab w:val="left" w:pos="1062"/>
                <w:tab w:val="left" w:pos="2142"/>
              </w:tabs>
              <w:jc w:val="both"/>
              <w:rPr>
                <w:rFonts w:ascii="Andalus" w:hAnsi="Andalus" w:cs="Andalus"/>
                <w:sz w:val="20"/>
              </w:rPr>
            </w:pPr>
            <w:r w:rsidRPr="005B2C20">
              <w:rPr>
                <w:rFonts w:ascii="Andalus" w:hAnsi="Andalus" w:cs="Andalus"/>
                <w:sz w:val="20"/>
              </w:rPr>
              <w:t>“</w:t>
            </w:r>
            <w:r w:rsidRPr="005B2C20">
              <w:rPr>
                <w:rFonts w:ascii="Andalus" w:hAnsi="Andalus" w:cs="Andalus"/>
                <w:sz w:val="20"/>
              </w:rPr>
              <w:tab/>
              <w:t>“</w:t>
            </w:r>
            <w:r w:rsidRPr="005B2C20">
              <w:rPr>
                <w:rFonts w:ascii="Andalus" w:hAnsi="Andalus" w:cs="Andalus"/>
                <w:sz w:val="20"/>
              </w:rPr>
              <w:tab/>
              <w:t>“</w:t>
            </w:r>
          </w:p>
        </w:tc>
      </w:tr>
      <w:tr w:rsidR="00976E0C" w:rsidRPr="005B2C20" w:rsidTr="00903D5C">
        <w:trPr>
          <w:cantSplit/>
        </w:trPr>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sz w:val="20"/>
              </w:rPr>
            </w:pPr>
            <w:r w:rsidRPr="005B2C20">
              <w:rPr>
                <w:rFonts w:ascii="Andalus" w:hAnsi="Andalus" w:cs="Andalus"/>
                <w:sz w:val="20"/>
              </w:rPr>
              <w:t>(v)</w:t>
            </w:r>
          </w:p>
        </w:tc>
        <w:tc>
          <w:tcPr>
            <w:tcW w:w="261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rPr>
            </w:pPr>
            <w:r w:rsidRPr="005B2C20">
              <w:rPr>
                <w:rFonts w:ascii="Andalus" w:hAnsi="Andalus" w:cs="Andalus"/>
                <w:sz w:val="20"/>
              </w:rPr>
              <w:t>Wood (Composite item)</w:t>
            </w:r>
          </w:p>
        </w:tc>
        <w:tc>
          <w:tcPr>
            <w:tcW w:w="153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rPr>
            </w:pPr>
          </w:p>
        </w:tc>
        <w:tc>
          <w:tcPr>
            <w:tcW w:w="29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tabs>
                <w:tab w:val="left" w:pos="1062"/>
                <w:tab w:val="left" w:pos="2142"/>
              </w:tabs>
              <w:jc w:val="both"/>
              <w:rPr>
                <w:rFonts w:ascii="Andalus" w:hAnsi="Andalus" w:cs="Andalus"/>
                <w:sz w:val="20"/>
              </w:rPr>
            </w:pPr>
            <w:r w:rsidRPr="005B2C20">
              <w:rPr>
                <w:rFonts w:ascii="Andalus" w:hAnsi="Andalus" w:cs="Andalus"/>
                <w:sz w:val="20"/>
              </w:rPr>
              <w:t>“</w:t>
            </w:r>
            <w:r w:rsidRPr="005B2C20">
              <w:rPr>
                <w:rFonts w:ascii="Andalus" w:hAnsi="Andalus" w:cs="Andalus"/>
                <w:sz w:val="20"/>
              </w:rPr>
              <w:tab/>
              <w:t>“</w:t>
            </w:r>
            <w:r w:rsidRPr="005B2C20">
              <w:rPr>
                <w:rFonts w:ascii="Andalus" w:hAnsi="Andalus" w:cs="Andalus"/>
                <w:sz w:val="20"/>
              </w:rPr>
              <w:tab/>
              <w:t>“</w:t>
            </w:r>
          </w:p>
        </w:tc>
      </w:tr>
      <w:tr w:rsidR="00976E0C" w:rsidRPr="005B2C20" w:rsidTr="00903D5C">
        <w:trPr>
          <w:cantSplit/>
        </w:trPr>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sz w:val="20"/>
              </w:rPr>
            </w:pPr>
          </w:p>
        </w:tc>
        <w:tc>
          <w:tcPr>
            <w:tcW w:w="261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rPr>
            </w:pPr>
            <w:r w:rsidRPr="005B2C20">
              <w:rPr>
                <w:rFonts w:ascii="Andalus" w:hAnsi="Andalus" w:cs="Andalus"/>
                <w:sz w:val="20"/>
              </w:rPr>
              <w:t>Total five items.</w:t>
            </w:r>
          </w:p>
        </w:tc>
        <w:tc>
          <w:tcPr>
            <w:tcW w:w="153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rPr>
            </w:pPr>
          </w:p>
        </w:tc>
        <w:tc>
          <w:tcPr>
            <w:tcW w:w="29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rPr>
            </w:pPr>
          </w:p>
        </w:tc>
      </w:tr>
    </w:tbl>
    <w:p w:rsidR="00976E0C" w:rsidRPr="005B2C20" w:rsidRDefault="00976E0C" w:rsidP="00976E0C">
      <w:pPr>
        <w:jc w:val="both"/>
        <w:rPr>
          <w:rFonts w:ascii="Andalus" w:hAnsi="Andalus" w:cs="Andalus"/>
        </w:rPr>
      </w:pPr>
    </w:p>
    <w:p w:rsidR="00976E0C" w:rsidRPr="005B2C20" w:rsidRDefault="00976E0C" w:rsidP="00976E0C">
      <w:pPr>
        <w:jc w:val="both"/>
        <w:rPr>
          <w:rFonts w:ascii="Andalus" w:hAnsi="Andalus" w:cs="Andalus"/>
        </w:rPr>
      </w:pPr>
    </w:p>
    <w:p w:rsidR="00976E0C" w:rsidRPr="005B2C20" w:rsidRDefault="00976E0C" w:rsidP="00976E0C">
      <w:pPr>
        <w:jc w:val="both"/>
        <w:rPr>
          <w:rFonts w:ascii="Andalus" w:hAnsi="Andalus" w:cs="Andalus"/>
        </w:rPr>
      </w:pPr>
    </w:p>
    <w:p w:rsidR="00976E0C" w:rsidRPr="005B2C20" w:rsidRDefault="00976E0C" w:rsidP="00976E0C">
      <w:pPr>
        <w:jc w:val="both"/>
        <w:rPr>
          <w:rFonts w:ascii="Andalus" w:hAnsi="Andalus" w:cs="Andalus"/>
        </w:rPr>
      </w:pPr>
    </w:p>
    <w:p w:rsidR="00976E0C" w:rsidRPr="005B2C20" w:rsidRDefault="00976E0C" w:rsidP="00976E0C">
      <w:pPr>
        <w:jc w:val="both"/>
        <w:rPr>
          <w:rFonts w:ascii="Andalus" w:hAnsi="Andalus" w:cs="Andalus"/>
        </w:rPr>
      </w:pPr>
    </w:p>
    <w:p w:rsidR="00976E0C" w:rsidRPr="005B2C20" w:rsidRDefault="00976E0C" w:rsidP="00976E0C">
      <w:pPr>
        <w:jc w:val="both"/>
        <w:rPr>
          <w:rFonts w:ascii="Andalus" w:hAnsi="Andalus" w:cs="Andalus"/>
        </w:rPr>
      </w:pPr>
    </w:p>
    <w:p w:rsidR="00976E0C" w:rsidRPr="005B2C20" w:rsidRDefault="00976E0C" w:rsidP="00976E0C">
      <w:pPr>
        <w:jc w:val="both"/>
        <w:rPr>
          <w:rFonts w:ascii="Andalus" w:hAnsi="Andalus" w:cs="Andalus"/>
        </w:rPr>
      </w:pPr>
    </w:p>
    <w:p w:rsidR="00976E0C" w:rsidRPr="005B2C20" w:rsidRDefault="00976E0C" w:rsidP="00976E0C">
      <w:pPr>
        <w:jc w:val="both"/>
        <w:rPr>
          <w:rFonts w:ascii="Andalus" w:hAnsi="Andalus" w:cs="Andalus"/>
        </w:rPr>
      </w:pPr>
    </w:p>
    <w:p w:rsidR="00976E0C" w:rsidRPr="005B2C20" w:rsidRDefault="00976E0C" w:rsidP="00976E0C">
      <w:pPr>
        <w:jc w:val="both"/>
        <w:rPr>
          <w:rFonts w:ascii="Andalus" w:hAnsi="Andalus" w:cs="Andalus"/>
        </w:rPr>
      </w:pPr>
    </w:p>
    <w:p w:rsidR="00976E0C" w:rsidRPr="005B2C20" w:rsidRDefault="00976E0C" w:rsidP="00976E0C">
      <w:pPr>
        <w:jc w:val="both"/>
        <w:rPr>
          <w:rFonts w:ascii="Andalus" w:hAnsi="Andalus" w:cs="Andalus"/>
        </w:rPr>
      </w:pPr>
    </w:p>
    <w:p w:rsidR="00976E0C" w:rsidRPr="005B2C20" w:rsidRDefault="00976E0C" w:rsidP="00976E0C">
      <w:pPr>
        <w:jc w:val="both"/>
        <w:rPr>
          <w:rFonts w:ascii="Andalus" w:hAnsi="Andalus" w:cs="Andalus"/>
        </w:rPr>
      </w:pPr>
    </w:p>
    <w:p w:rsidR="00976E0C" w:rsidRPr="005B2C20" w:rsidRDefault="00976E0C" w:rsidP="00976E0C">
      <w:pPr>
        <w:jc w:val="both"/>
        <w:rPr>
          <w:rFonts w:ascii="Andalus" w:hAnsi="Andalus" w:cs="Andalus"/>
        </w:rPr>
      </w:pPr>
    </w:p>
    <w:p w:rsidR="00976E0C" w:rsidRPr="005B2C20" w:rsidRDefault="00976E0C" w:rsidP="00976E0C">
      <w:pPr>
        <w:jc w:val="both"/>
        <w:rPr>
          <w:rFonts w:ascii="Andalus" w:hAnsi="Andalus" w:cs="Andalus"/>
        </w:rPr>
      </w:pPr>
    </w:p>
    <w:p w:rsidR="00976E0C" w:rsidRPr="005B2C20" w:rsidRDefault="00976E0C" w:rsidP="00976E0C">
      <w:pPr>
        <w:jc w:val="both"/>
        <w:rPr>
          <w:rFonts w:ascii="Andalus" w:hAnsi="Andalus" w:cs="Andalus"/>
        </w:rPr>
      </w:pPr>
    </w:p>
    <w:p w:rsidR="00976E0C" w:rsidRPr="005B2C20" w:rsidRDefault="00976E0C" w:rsidP="00976E0C">
      <w:pPr>
        <w:jc w:val="both"/>
        <w:rPr>
          <w:rFonts w:ascii="Andalus" w:hAnsi="Andalus" w:cs="Andalus"/>
        </w:rPr>
      </w:pPr>
    </w:p>
    <w:p w:rsidR="00976E0C" w:rsidRPr="005B2C20" w:rsidRDefault="00976E0C" w:rsidP="00976E0C">
      <w:pPr>
        <w:jc w:val="both"/>
        <w:rPr>
          <w:rFonts w:ascii="Andalus" w:hAnsi="Andalus" w:cs="Andalus"/>
        </w:rPr>
      </w:pPr>
    </w:p>
    <w:p w:rsidR="00976E0C" w:rsidRPr="005B2C20" w:rsidRDefault="00976E0C" w:rsidP="00976E0C">
      <w:pPr>
        <w:jc w:val="both"/>
        <w:rPr>
          <w:rFonts w:ascii="Andalus" w:hAnsi="Andalus" w:cs="Andalus"/>
        </w:rPr>
      </w:pPr>
    </w:p>
    <w:p w:rsidR="00976E0C" w:rsidRPr="005B2C20" w:rsidRDefault="00976E0C" w:rsidP="00976E0C">
      <w:pPr>
        <w:jc w:val="both"/>
        <w:rPr>
          <w:rFonts w:ascii="Andalus" w:hAnsi="Andalus" w:cs="Andalus"/>
        </w:rPr>
      </w:pPr>
    </w:p>
    <w:p w:rsidR="00976E0C" w:rsidRPr="005B2C20" w:rsidRDefault="00976E0C" w:rsidP="00976E0C">
      <w:pPr>
        <w:jc w:val="both"/>
        <w:rPr>
          <w:rFonts w:ascii="Andalus" w:hAnsi="Andalus" w:cs="Andalus"/>
        </w:rPr>
      </w:pPr>
    </w:p>
    <w:p w:rsidR="00976E0C" w:rsidRPr="005B2C20" w:rsidRDefault="00976E0C" w:rsidP="00976E0C">
      <w:pPr>
        <w:jc w:val="both"/>
        <w:rPr>
          <w:rFonts w:ascii="Andalus" w:hAnsi="Andalus" w:cs="Andalus"/>
        </w:rPr>
      </w:pPr>
    </w:p>
    <w:p w:rsidR="00976E0C" w:rsidRPr="005B2C20" w:rsidRDefault="00976E0C" w:rsidP="00976E0C">
      <w:pPr>
        <w:pStyle w:val="Heading6"/>
        <w:jc w:val="right"/>
        <w:rPr>
          <w:rFonts w:ascii="Andalus" w:hAnsi="Andalus" w:cs="Andalus"/>
        </w:rPr>
      </w:pPr>
      <w:r w:rsidRPr="005B2C20">
        <w:rPr>
          <w:rFonts w:ascii="Andalus" w:hAnsi="Andalus" w:cs="Andalus"/>
        </w:rPr>
        <w:lastRenderedPageBreak/>
        <w:t>Appendix-D to Bid</w:t>
      </w:r>
    </w:p>
    <w:p w:rsidR="00976E0C" w:rsidRPr="005B2C20" w:rsidRDefault="00976E0C" w:rsidP="00976E0C">
      <w:pPr>
        <w:pStyle w:val="Heading6"/>
        <w:jc w:val="center"/>
        <w:rPr>
          <w:rFonts w:ascii="Andalus" w:hAnsi="Andalus" w:cs="Andalus"/>
        </w:rPr>
      </w:pPr>
    </w:p>
    <w:p w:rsidR="00976E0C" w:rsidRPr="005B2C20" w:rsidRDefault="00976E0C" w:rsidP="00976E0C">
      <w:pPr>
        <w:pStyle w:val="Heading6"/>
        <w:jc w:val="center"/>
        <w:rPr>
          <w:rFonts w:ascii="Andalus" w:hAnsi="Andalus" w:cs="Andalus"/>
        </w:rPr>
      </w:pPr>
      <w:r w:rsidRPr="005B2C20">
        <w:rPr>
          <w:rFonts w:ascii="Andalus" w:hAnsi="Andalus" w:cs="Andalus"/>
        </w:rPr>
        <w:t>BILL OF QUANTITIES</w:t>
      </w:r>
    </w:p>
    <w:p w:rsidR="00976E0C" w:rsidRPr="005B2C20" w:rsidRDefault="00976E0C" w:rsidP="00976E0C">
      <w:pPr>
        <w:tabs>
          <w:tab w:val="left" w:pos="720"/>
        </w:tabs>
        <w:ind w:left="720" w:hanging="720"/>
        <w:jc w:val="both"/>
        <w:rPr>
          <w:rFonts w:ascii="Andalus" w:hAnsi="Andalus" w:cs="Andalus"/>
          <w:b/>
          <w:lang w:val="en-GB"/>
        </w:rPr>
      </w:pPr>
      <w:r w:rsidRPr="005B2C20">
        <w:rPr>
          <w:rFonts w:ascii="Andalus" w:hAnsi="Andalus" w:cs="Andalus"/>
          <w:b/>
          <w:lang w:val="en-GB"/>
        </w:rPr>
        <w:t>A.</w:t>
      </w:r>
      <w:r w:rsidRPr="005B2C20">
        <w:rPr>
          <w:rFonts w:ascii="Andalus" w:hAnsi="Andalus" w:cs="Andalus"/>
          <w:b/>
          <w:lang w:val="en-GB"/>
        </w:rPr>
        <w:tab/>
        <w:t>Preamble</w:t>
      </w:r>
    </w:p>
    <w:p w:rsidR="00976E0C" w:rsidRPr="005B2C20" w:rsidRDefault="00976E0C" w:rsidP="00976E0C">
      <w:pPr>
        <w:jc w:val="both"/>
        <w:rPr>
          <w:rFonts w:ascii="Andalus" w:hAnsi="Andalus" w:cs="Andalus"/>
          <w:b/>
          <w:lang w:val="en-GB"/>
        </w:rPr>
      </w:pPr>
    </w:p>
    <w:p w:rsidR="00976E0C" w:rsidRPr="005B2C20" w:rsidRDefault="00976E0C" w:rsidP="00976E0C">
      <w:pPr>
        <w:pStyle w:val="BodyTextIndent3"/>
        <w:tabs>
          <w:tab w:val="clear" w:pos="2160"/>
          <w:tab w:val="left" w:pos="720"/>
        </w:tabs>
        <w:ind w:hanging="720"/>
        <w:rPr>
          <w:rFonts w:ascii="Andalus" w:hAnsi="Andalus" w:cs="Andalus"/>
          <w:sz w:val="24"/>
        </w:rPr>
      </w:pPr>
      <w:r w:rsidRPr="005B2C20">
        <w:rPr>
          <w:rFonts w:ascii="Andalus" w:hAnsi="Andalus" w:cs="Andalus"/>
          <w:sz w:val="24"/>
        </w:rPr>
        <w:t>1.</w:t>
      </w:r>
      <w:r w:rsidRPr="005B2C20">
        <w:rPr>
          <w:rFonts w:ascii="Andalus" w:hAnsi="Andalus" w:cs="Andalus"/>
          <w:sz w:val="24"/>
        </w:rPr>
        <w:tab/>
        <w:t>The Bill of Quantities shall be read in conjunction with the Conditions of Contract, Specifications and Drawings.</w:t>
      </w:r>
    </w:p>
    <w:p w:rsidR="00976E0C" w:rsidRPr="005B2C20" w:rsidRDefault="00976E0C" w:rsidP="00976E0C">
      <w:pPr>
        <w:jc w:val="both"/>
        <w:rPr>
          <w:rFonts w:ascii="Andalus" w:hAnsi="Andalus" w:cs="Andalus"/>
          <w:lang w:val="en-GB"/>
        </w:rPr>
      </w:pPr>
    </w:p>
    <w:p w:rsidR="00976E0C" w:rsidRPr="00FD6FAE" w:rsidRDefault="00976E0C" w:rsidP="00976E0C">
      <w:pPr>
        <w:tabs>
          <w:tab w:val="left" w:pos="720"/>
        </w:tabs>
        <w:ind w:left="720" w:hanging="720"/>
        <w:jc w:val="both"/>
        <w:rPr>
          <w:rFonts w:ascii="Andalus" w:hAnsi="Andalus" w:cs="Andalus"/>
          <w:lang w:val="en-GB"/>
        </w:rPr>
      </w:pPr>
      <w:r w:rsidRPr="005B2C20">
        <w:rPr>
          <w:rFonts w:ascii="Andalus" w:hAnsi="Andalus" w:cs="Andalus"/>
          <w:lang w:val="en-GB"/>
        </w:rPr>
        <w:t>2.</w:t>
      </w:r>
      <w:r w:rsidRPr="005B2C20">
        <w:rPr>
          <w:rFonts w:ascii="Andalus" w:hAnsi="Andalus" w:cs="Andalus"/>
          <w:lang w:val="en-GB"/>
        </w:rPr>
        <w:tab/>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w:t>
      </w:r>
      <w:r w:rsidRPr="005B2C20">
        <w:rPr>
          <w:rFonts w:ascii="Andalus" w:hAnsi="Andalus" w:cs="Andalus"/>
          <w:u w:val="single"/>
          <w:lang w:val="en-GB"/>
        </w:rPr>
        <w:t>(</w:t>
      </w:r>
      <w:r w:rsidRPr="00FD6FAE">
        <w:rPr>
          <w:rFonts w:ascii="Andalus" w:hAnsi="Andalus" w:cs="Andalus"/>
          <w:lang w:val="en-GB"/>
        </w:rPr>
        <w:t>in case of item not mentioned in Bill of Quantities).</w:t>
      </w:r>
    </w:p>
    <w:p w:rsidR="00976E0C" w:rsidRPr="005B2C20" w:rsidRDefault="00976E0C" w:rsidP="00976E0C">
      <w:pPr>
        <w:jc w:val="both"/>
        <w:rPr>
          <w:rFonts w:ascii="Andalus" w:hAnsi="Andalus" w:cs="Andalus"/>
          <w:lang w:val="en-GB"/>
        </w:rPr>
      </w:pPr>
    </w:p>
    <w:p w:rsidR="00976E0C" w:rsidRPr="00FD6FAE" w:rsidRDefault="00976E0C" w:rsidP="00976E0C">
      <w:pPr>
        <w:tabs>
          <w:tab w:val="left" w:pos="720"/>
        </w:tabs>
        <w:ind w:left="720" w:hanging="720"/>
        <w:jc w:val="both"/>
        <w:rPr>
          <w:rFonts w:ascii="Andalus" w:hAnsi="Andalus" w:cs="Andalus"/>
          <w:lang w:val="en-GB"/>
        </w:rPr>
      </w:pPr>
      <w:r w:rsidRPr="005B2C20">
        <w:rPr>
          <w:rFonts w:ascii="Andalus" w:hAnsi="Andalus" w:cs="Andalus"/>
          <w:lang w:val="en-GB"/>
        </w:rPr>
        <w:t>3.</w:t>
      </w:r>
      <w:r w:rsidRPr="005B2C20">
        <w:rPr>
          <w:rFonts w:ascii="Andalus" w:hAnsi="Andalus" w:cs="Andalus"/>
          <w:lang w:val="en-GB"/>
        </w:rPr>
        <w:tab/>
      </w:r>
      <w:r w:rsidRPr="00FD6FAE">
        <w:rPr>
          <w:rFonts w:ascii="Andalus" w:hAnsi="Andalus" w:cs="Andalus"/>
          <w:lang w:val="en-GB"/>
        </w:rPr>
        <w:t>The rates and prices entered in the priced Bill of Quantities shall, except insofar as it is otherwise provided under the Contract include all costs of Contractor’s plant, labour ,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w:t>
      </w:r>
    </w:p>
    <w:p w:rsidR="00976E0C" w:rsidRPr="00FD6FAE" w:rsidRDefault="00976E0C" w:rsidP="00976E0C">
      <w:pPr>
        <w:jc w:val="both"/>
        <w:rPr>
          <w:rFonts w:ascii="Andalus" w:hAnsi="Andalus" w:cs="Andalus"/>
          <w:lang w:val="en-GB"/>
        </w:rPr>
      </w:pPr>
    </w:p>
    <w:p w:rsidR="00976E0C" w:rsidRPr="00FD6FAE" w:rsidRDefault="00976E0C" w:rsidP="00976E0C">
      <w:pPr>
        <w:tabs>
          <w:tab w:val="left" w:pos="720"/>
        </w:tabs>
        <w:ind w:left="720" w:hanging="720"/>
        <w:jc w:val="both"/>
        <w:rPr>
          <w:rFonts w:ascii="Andalus" w:hAnsi="Andalus" w:cs="Andalus"/>
          <w:lang w:val="en-GB"/>
        </w:rPr>
      </w:pPr>
      <w:r w:rsidRPr="00FD6FAE">
        <w:rPr>
          <w:rFonts w:ascii="Andalus" w:hAnsi="Andalus" w:cs="Andalus"/>
          <w:lang w:val="en-GB"/>
        </w:rPr>
        <w:t>4.</w:t>
      </w:r>
      <w:r w:rsidRPr="00FD6FAE">
        <w:rPr>
          <w:rFonts w:ascii="Andalus" w:hAnsi="Andalus" w:cs="Andalus"/>
          <w:lang w:val="en-GB"/>
        </w:rPr>
        <w:tab/>
        <w:t>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w:t>
      </w:r>
    </w:p>
    <w:p w:rsidR="00976E0C" w:rsidRPr="00FD6FAE" w:rsidRDefault="00976E0C" w:rsidP="00976E0C">
      <w:pPr>
        <w:jc w:val="both"/>
        <w:rPr>
          <w:rFonts w:ascii="Andalus" w:hAnsi="Andalus" w:cs="Andalus"/>
          <w:lang w:val="en-GB"/>
        </w:rPr>
      </w:pPr>
    </w:p>
    <w:p w:rsidR="00976E0C" w:rsidRPr="00FD6FAE" w:rsidRDefault="00976E0C" w:rsidP="00976E0C">
      <w:pPr>
        <w:tabs>
          <w:tab w:val="left" w:pos="720"/>
        </w:tabs>
        <w:ind w:left="720" w:hanging="720"/>
        <w:jc w:val="both"/>
        <w:rPr>
          <w:rFonts w:ascii="Andalus" w:hAnsi="Andalus" w:cs="Andalus"/>
          <w:lang w:val="en-GB"/>
        </w:rPr>
      </w:pPr>
      <w:r w:rsidRPr="00FD6FAE">
        <w:rPr>
          <w:rFonts w:ascii="Andalus" w:hAnsi="Andalus" w:cs="Andalus"/>
          <w:lang w:val="en-GB"/>
        </w:rPr>
        <w:t>5.</w:t>
      </w:r>
      <w:r w:rsidRPr="00FD6FAE">
        <w:rPr>
          <w:rFonts w:ascii="Andalus" w:hAnsi="Andalus" w:cs="Andalus"/>
          <w:lang w:val="en-GB"/>
        </w:rPr>
        <w:tab/>
        <w:t>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w:t>
      </w:r>
    </w:p>
    <w:p w:rsidR="00976E0C" w:rsidRPr="00FD6FAE" w:rsidRDefault="00976E0C" w:rsidP="00976E0C">
      <w:pPr>
        <w:jc w:val="both"/>
        <w:rPr>
          <w:rFonts w:ascii="Andalus" w:hAnsi="Andalus" w:cs="Andalus"/>
          <w:lang w:val="en-GB"/>
        </w:rPr>
      </w:pPr>
    </w:p>
    <w:p w:rsidR="00976E0C" w:rsidRPr="00FD6FAE" w:rsidRDefault="00976E0C" w:rsidP="00976E0C">
      <w:pPr>
        <w:tabs>
          <w:tab w:val="left" w:pos="720"/>
        </w:tabs>
        <w:ind w:left="720" w:hanging="720"/>
        <w:jc w:val="both"/>
        <w:rPr>
          <w:rFonts w:ascii="Andalus" w:hAnsi="Andalus" w:cs="Andalus"/>
          <w:lang w:val="en-GB"/>
        </w:rPr>
      </w:pPr>
      <w:r w:rsidRPr="00FD6FAE">
        <w:rPr>
          <w:rFonts w:ascii="Andalus" w:hAnsi="Andalus" w:cs="Andalus"/>
          <w:lang w:val="en-GB"/>
        </w:rPr>
        <w:t>6.</w:t>
      </w:r>
      <w:r w:rsidRPr="00FD6FAE">
        <w:rPr>
          <w:rFonts w:ascii="Andalus" w:hAnsi="Andalus" w:cs="Andalus"/>
          <w:lang w:val="en-GB"/>
        </w:rPr>
        <w:tab/>
        <w:t>General directions and description of work and materials are not necessarily</w:t>
      </w:r>
      <w:r w:rsidRPr="005B2C20">
        <w:rPr>
          <w:rFonts w:ascii="Andalus" w:hAnsi="Andalus" w:cs="Andalus"/>
          <w:lang w:val="en-GB"/>
        </w:rPr>
        <w:t xml:space="preserve"> repeated nor summarised in the Bill of Quantities. References to the relevant </w:t>
      </w:r>
      <w:r w:rsidRPr="00FD6FAE">
        <w:rPr>
          <w:rFonts w:ascii="Andalus" w:hAnsi="Andalus" w:cs="Andalus"/>
          <w:lang w:val="en-GB"/>
        </w:rPr>
        <w:lastRenderedPageBreak/>
        <w:t>sections of the Bidding Documents shall be made before entering prices against each item in the priced Bill of Quantities.</w:t>
      </w:r>
    </w:p>
    <w:p w:rsidR="00976E0C" w:rsidRPr="00FD6FAE" w:rsidRDefault="00976E0C" w:rsidP="00976E0C">
      <w:pPr>
        <w:jc w:val="both"/>
        <w:rPr>
          <w:rFonts w:ascii="Andalus" w:hAnsi="Andalus" w:cs="Andalus"/>
          <w:lang w:val="en-GB"/>
        </w:rPr>
      </w:pPr>
    </w:p>
    <w:p w:rsidR="00976E0C" w:rsidRPr="00FD6FAE" w:rsidRDefault="00976E0C" w:rsidP="00976E0C">
      <w:pPr>
        <w:tabs>
          <w:tab w:val="left" w:pos="720"/>
        </w:tabs>
        <w:ind w:left="720" w:hanging="720"/>
        <w:jc w:val="both"/>
        <w:rPr>
          <w:rFonts w:ascii="Andalus" w:hAnsi="Andalus" w:cs="Andalus"/>
          <w:lang w:val="en-GB"/>
        </w:rPr>
      </w:pPr>
      <w:r w:rsidRPr="00FD6FAE">
        <w:rPr>
          <w:rFonts w:ascii="Andalus" w:hAnsi="Andalus" w:cs="Andalus"/>
          <w:lang w:val="en-GB"/>
        </w:rPr>
        <w:t>7.</w:t>
      </w:r>
      <w:r w:rsidRPr="00FD6FAE">
        <w:rPr>
          <w:rFonts w:ascii="Andalus" w:hAnsi="Andalus" w:cs="Andalus"/>
          <w:lang w:val="en-GB"/>
        </w:rPr>
        <w:tab/>
        <w:t>Provisional sums included and so designated in the Bill of Quantities shall be expended in whole or in part at the direction and discretion of the Engineer in accordance with Sub-Clause 13.5 of Part I, General Conditions of Contract.</w:t>
      </w:r>
    </w:p>
    <w:p w:rsidR="00976E0C" w:rsidRPr="00FD6FAE" w:rsidRDefault="00976E0C" w:rsidP="00976E0C">
      <w:pPr>
        <w:jc w:val="both"/>
        <w:rPr>
          <w:rFonts w:ascii="Andalus" w:hAnsi="Andalus" w:cs="Andalus"/>
          <w:lang w:val="en-GB"/>
        </w:rPr>
      </w:pPr>
    </w:p>
    <w:p w:rsidR="00976E0C" w:rsidRPr="005B2C20" w:rsidRDefault="00976E0C" w:rsidP="00976E0C">
      <w:pPr>
        <w:jc w:val="both"/>
        <w:rPr>
          <w:rFonts w:ascii="Andalus" w:hAnsi="Andalus" w:cs="Andalus"/>
          <w:strike/>
          <w:lang w:val="en-GB"/>
        </w:rPr>
      </w:pPr>
    </w:p>
    <w:p w:rsidR="00976E0C" w:rsidRPr="005B2C20" w:rsidRDefault="00976E0C" w:rsidP="00976E0C">
      <w:pPr>
        <w:jc w:val="both"/>
        <w:rPr>
          <w:rFonts w:ascii="Andalus" w:hAnsi="Andalus" w:cs="Andalus"/>
          <w:strike/>
          <w:lang w:val="en-GB"/>
        </w:rPr>
      </w:pPr>
    </w:p>
    <w:p w:rsidR="00976E0C" w:rsidRPr="005B2C20" w:rsidRDefault="00976E0C" w:rsidP="00976E0C">
      <w:pPr>
        <w:jc w:val="both"/>
        <w:rPr>
          <w:rFonts w:ascii="Andalus" w:hAnsi="Andalus" w:cs="Andalus"/>
          <w:strike/>
          <w:lang w:val="en-GB"/>
        </w:rPr>
      </w:pPr>
    </w:p>
    <w:p w:rsidR="00976E0C" w:rsidRPr="005B2C20" w:rsidRDefault="00976E0C" w:rsidP="00976E0C">
      <w:pPr>
        <w:jc w:val="right"/>
        <w:rPr>
          <w:rFonts w:ascii="Andalus" w:hAnsi="Andalus" w:cs="Andalus"/>
          <w:b/>
          <w:lang w:val="en-GB"/>
        </w:rPr>
      </w:pPr>
    </w:p>
    <w:p w:rsidR="00976E0C" w:rsidRDefault="00976E0C" w:rsidP="00976E0C">
      <w:pPr>
        <w:widowControl/>
        <w:overflowPunct/>
        <w:autoSpaceDE/>
        <w:autoSpaceDN/>
        <w:adjustRightInd/>
        <w:spacing w:after="200" w:line="276" w:lineRule="auto"/>
        <w:textAlignment w:val="auto"/>
        <w:rPr>
          <w:rFonts w:ascii="Andalus" w:hAnsi="Andalus" w:cs="Andalus"/>
          <w:b/>
          <w:lang w:val="en-GB"/>
        </w:rPr>
      </w:pPr>
      <w:r>
        <w:rPr>
          <w:rFonts w:ascii="Andalus" w:hAnsi="Andalus" w:cs="Andalus"/>
          <w:b/>
          <w:lang w:val="en-GB"/>
        </w:rPr>
        <w:br w:type="page"/>
      </w:r>
    </w:p>
    <w:p w:rsidR="00976E0C" w:rsidRDefault="00976E0C" w:rsidP="00976E0C">
      <w:pPr>
        <w:jc w:val="right"/>
        <w:rPr>
          <w:rFonts w:ascii="Andalus" w:hAnsi="Andalus" w:cs="Andalus"/>
          <w:b/>
          <w:lang w:val="en-GB"/>
        </w:rPr>
      </w:pPr>
      <w:r>
        <w:rPr>
          <w:rFonts w:ascii="Andalus" w:hAnsi="Andalus" w:cs="Andalus"/>
          <w:b/>
          <w:lang w:val="en-GB"/>
        </w:rPr>
        <w:lastRenderedPageBreak/>
        <w:t>BD-1</w:t>
      </w:r>
    </w:p>
    <w:p w:rsidR="00976E0C" w:rsidRPr="005B2C20" w:rsidRDefault="00976E0C" w:rsidP="00976E0C">
      <w:pPr>
        <w:jc w:val="right"/>
        <w:rPr>
          <w:rFonts w:ascii="Andalus" w:hAnsi="Andalus" w:cs="Andalus"/>
          <w:lang w:val="en-GB"/>
        </w:rPr>
      </w:pPr>
      <w:r w:rsidRPr="005B2C20">
        <w:rPr>
          <w:rFonts w:ascii="Andalus" w:hAnsi="Andalus" w:cs="Andalus"/>
          <w:b/>
          <w:lang w:val="en-GB"/>
        </w:rPr>
        <w:t>Appendix-D to Bid</w:t>
      </w:r>
    </w:p>
    <w:p w:rsidR="00976E0C" w:rsidRPr="005B2C20" w:rsidRDefault="00976E0C" w:rsidP="00976E0C">
      <w:pPr>
        <w:jc w:val="center"/>
        <w:rPr>
          <w:rFonts w:ascii="Andalus" w:hAnsi="Andalus" w:cs="Andalus"/>
          <w:lang w:val="en-GB"/>
        </w:rPr>
      </w:pPr>
    </w:p>
    <w:p w:rsidR="00976E0C" w:rsidRPr="005B2C20" w:rsidRDefault="00976E0C" w:rsidP="00976E0C">
      <w:pPr>
        <w:jc w:val="center"/>
        <w:rPr>
          <w:rFonts w:ascii="Andalus" w:hAnsi="Andalus" w:cs="Andalus"/>
          <w:b/>
          <w:u w:val="single"/>
          <w:lang w:val="en-GB"/>
        </w:rPr>
      </w:pPr>
      <w:r w:rsidRPr="005B2C20">
        <w:rPr>
          <w:rFonts w:ascii="Andalus" w:hAnsi="Andalus" w:cs="Andalus"/>
          <w:b/>
          <w:lang w:val="en-GB"/>
        </w:rPr>
        <w:t xml:space="preserve">BILL OF QUANTITIES </w:t>
      </w:r>
    </w:p>
    <w:p w:rsidR="00976E0C" w:rsidRPr="005B2C20" w:rsidRDefault="00976E0C" w:rsidP="00976E0C">
      <w:pPr>
        <w:jc w:val="both"/>
        <w:rPr>
          <w:rFonts w:ascii="Andalus" w:hAnsi="Andalus" w:cs="Andalus"/>
          <w:b/>
          <w:lang w:val="en-GB"/>
        </w:rPr>
      </w:pPr>
    </w:p>
    <w:p w:rsidR="00976E0C" w:rsidRPr="00FD6FAE" w:rsidRDefault="00976E0C" w:rsidP="00976E0C">
      <w:pPr>
        <w:tabs>
          <w:tab w:val="left" w:pos="720"/>
        </w:tabs>
        <w:ind w:left="720" w:hanging="720"/>
        <w:jc w:val="both"/>
        <w:rPr>
          <w:rFonts w:ascii="Andalus" w:hAnsi="Andalus" w:cs="Andalus"/>
          <w:b/>
          <w:lang w:val="en-GB"/>
        </w:rPr>
      </w:pPr>
      <w:r w:rsidRPr="005B2C20">
        <w:rPr>
          <w:rFonts w:ascii="Andalus" w:hAnsi="Andalus" w:cs="Andalus"/>
          <w:b/>
          <w:lang w:val="en-GB"/>
        </w:rPr>
        <w:t>B.</w:t>
      </w:r>
      <w:r w:rsidRPr="005B2C20">
        <w:rPr>
          <w:rFonts w:ascii="Andalus" w:hAnsi="Andalus" w:cs="Andalus"/>
          <w:b/>
          <w:lang w:val="en-GB"/>
        </w:rPr>
        <w:tab/>
        <w:t xml:space="preserve">Work Items </w:t>
      </w:r>
      <w:r w:rsidRPr="00FD6FAE">
        <w:rPr>
          <w:rFonts w:ascii="Andalus" w:hAnsi="Andalus" w:cs="Andalus"/>
          <w:b/>
          <w:lang w:val="en-GB"/>
        </w:rPr>
        <w:t>(Road/PHE Work)*</w:t>
      </w:r>
    </w:p>
    <w:p w:rsidR="00976E0C" w:rsidRPr="00FD6FAE" w:rsidRDefault="00976E0C" w:rsidP="00976E0C">
      <w:pPr>
        <w:jc w:val="both"/>
        <w:rPr>
          <w:rFonts w:ascii="Andalus" w:hAnsi="Andalus" w:cs="Andalus"/>
          <w:b/>
          <w:lang w:val="en-GB"/>
        </w:rPr>
      </w:pPr>
    </w:p>
    <w:p w:rsidR="00976E0C" w:rsidRPr="00FD6FAE" w:rsidRDefault="00976E0C" w:rsidP="00976E0C">
      <w:pPr>
        <w:tabs>
          <w:tab w:val="left" w:pos="720"/>
        </w:tabs>
        <w:ind w:left="720" w:hanging="720"/>
        <w:jc w:val="both"/>
        <w:rPr>
          <w:rFonts w:ascii="Andalus" w:hAnsi="Andalus" w:cs="Andalus"/>
          <w:lang w:val="en-GB"/>
        </w:rPr>
      </w:pPr>
      <w:r w:rsidRPr="00FD6FAE">
        <w:rPr>
          <w:rFonts w:ascii="Andalus" w:hAnsi="Andalus" w:cs="Andalus"/>
          <w:lang w:val="en-GB"/>
        </w:rPr>
        <w:t>1.</w:t>
      </w:r>
      <w:r w:rsidRPr="00FD6FAE">
        <w:rPr>
          <w:rFonts w:ascii="Andalus" w:hAnsi="Andalus" w:cs="Andalus"/>
          <w:lang w:val="en-GB"/>
        </w:rPr>
        <w:tab/>
        <w:t>The Bill of Quantities contains the following Bills and items:</w:t>
      </w:r>
    </w:p>
    <w:p w:rsidR="00976E0C" w:rsidRPr="00FD6FAE" w:rsidRDefault="00976E0C" w:rsidP="00976E0C">
      <w:pPr>
        <w:jc w:val="both"/>
        <w:rPr>
          <w:rFonts w:ascii="Andalus" w:hAnsi="Andalus" w:cs="Andalus"/>
          <w:lang w:val="en-GB"/>
        </w:rPr>
      </w:pPr>
      <w:r w:rsidRPr="00FD6FAE">
        <w:rPr>
          <w:rFonts w:ascii="Andalus" w:hAnsi="Andalus" w:cs="Andalus"/>
          <w:lang w:val="en-GB"/>
        </w:rPr>
        <w:tab/>
      </w:r>
      <w:r w:rsidRPr="00FD6FAE">
        <w:rPr>
          <w:rFonts w:ascii="Andalus" w:hAnsi="Andalus" w:cs="Andalus"/>
          <w:lang w:val="en-GB"/>
        </w:rPr>
        <w:tab/>
      </w:r>
      <w:r w:rsidRPr="00FD6FAE">
        <w:rPr>
          <w:rFonts w:ascii="Andalus" w:hAnsi="Andalus" w:cs="Andalus"/>
          <w:lang w:val="en-GB"/>
        </w:rPr>
        <w:tab/>
      </w:r>
      <w:r w:rsidRPr="00FD6FAE">
        <w:rPr>
          <w:rFonts w:ascii="Andalus" w:hAnsi="Andalus" w:cs="Andalus"/>
          <w:lang w:val="en-GB"/>
        </w:rPr>
        <w:tab/>
      </w:r>
      <w:r w:rsidRPr="00FD6FAE">
        <w:rPr>
          <w:rFonts w:ascii="Andalus" w:hAnsi="Andalus" w:cs="Andalus"/>
          <w:lang w:val="en-GB"/>
        </w:rPr>
        <w:tab/>
      </w:r>
      <w:r w:rsidRPr="00FD6FAE">
        <w:rPr>
          <w:rFonts w:ascii="Andalus" w:hAnsi="Andalus" w:cs="Andalus"/>
          <w:lang w:val="en-GB"/>
        </w:rPr>
        <w:tab/>
      </w:r>
    </w:p>
    <w:p w:rsidR="00976E0C" w:rsidRPr="00FD6FAE" w:rsidRDefault="00976E0C" w:rsidP="00976E0C">
      <w:pPr>
        <w:ind w:left="720"/>
        <w:jc w:val="both"/>
        <w:rPr>
          <w:rFonts w:ascii="Andalus" w:hAnsi="Andalus" w:cs="Andalus"/>
          <w:lang w:val="en-GB"/>
        </w:rPr>
      </w:pPr>
      <w:r w:rsidRPr="00FD6FAE">
        <w:rPr>
          <w:rFonts w:ascii="Andalus" w:hAnsi="Andalus" w:cs="Andalus"/>
          <w:lang w:val="en-GB"/>
        </w:rPr>
        <w:t>Bill No. 1</w:t>
      </w:r>
      <w:r w:rsidRPr="00FD6FAE">
        <w:rPr>
          <w:rFonts w:ascii="Andalus" w:hAnsi="Andalus" w:cs="Andalus"/>
          <w:lang w:val="en-GB"/>
        </w:rPr>
        <w:tab/>
      </w:r>
      <w:r w:rsidRPr="00FD6FAE">
        <w:rPr>
          <w:rFonts w:ascii="Andalus" w:hAnsi="Andalus" w:cs="Andalus"/>
          <w:lang w:val="en-GB"/>
        </w:rPr>
        <w:tab/>
        <w:t>-</w:t>
      </w:r>
      <w:r w:rsidRPr="00FD6FAE">
        <w:rPr>
          <w:rFonts w:ascii="Andalus" w:hAnsi="Andalus" w:cs="Andalus"/>
          <w:lang w:val="en-GB"/>
        </w:rPr>
        <w:tab/>
        <w:t xml:space="preserve"> </w:t>
      </w:r>
      <w:r w:rsidRPr="00FD6FAE">
        <w:rPr>
          <w:rFonts w:ascii="Andalus" w:hAnsi="Andalus" w:cs="Andalus"/>
          <w:lang w:val="en-GB"/>
        </w:rPr>
        <w:tab/>
        <w:t>Earthworks</w:t>
      </w:r>
    </w:p>
    <w:p w:rsidR="00976E0C" w:rsidRPr="00FD6FAE" w:rsidRDefault="00976E0C" w:rsidP="00976E0C">
      <w:pPr>
        <w:ind w:left="720"/>
        <w:jc w:val="both"/>
        <w:rPr>
          <w:rFonts w:ascii="Andalus" w:hAnsi="Andalus" w:cs="Andalus"/>
          <w:lang w:val="en-GB"/>
        </w:rPr>
      </w:pPr>
      <w:r w:rsidRPr="00FD6FAE">
        <w:rPr>
          <w:rFonts w:ascii="Andalus" w:hAnsi="Andalus" w:cs="Andalus"/>
          <w:lang w:val="en-GB"/>
        </w:rPr>
        <w:t xml:space="preserve">Bill No. 2 </w:t>
      </w:r>
      <w:r w:rsidRPr="00FD6FAE">
        <w:rPr>
          <w:rFonts w:ascii="Andalus" w:hAnsi="Andalus" w:cs="Andalus"/>
          <w:lang w:val="en-GB"/>
        </w:rPr>
        <w:tab/>
      </w:r>
      <w:r w:rsidRPr="00FD6FAE">
        <w:rPr>
          <w:rFonts w:ascii="Andalus" w:hAnsi="Andalus" w:cs="Andalus"/>
          <w:lang w:val="en-GB"/>
        </w:rPr>
        <w:tab/>
        <w:t>-</w:t>
      </w:r>
      <w:r w:rsidRPr="00FD6FAE">
        <w:rPr>
          <w:rFonts w:ascii="Andalus" w:hAnsi="Andalus" w:cs="Andalus"/>
          <w:lang w:val="en-GB"/>
        </w:rPr>
        <w:tab/>
      </w:r>
      <w:r w:rsidRPr="00FD6FAE">
        <w:rPr>
          <w:rFonts w:ascii="Andalus" w:hAnsi="Andalus" w:cs="Andalus"/>
          <w:lang w:val="en-GB"/>
        </w:rPr>
        <w:tab/>
        <w:t>Hard Crust and Surface Treatment</w:t>
      </w:r>
    </w:p>
    <w:p w:rsidR="00976E0C" w:rsidRPr="00FD6FAE" w:rsidRDefault="00976E0C" w:rsidP="00976E0C">
      <w:pPr>
        <w:ind w:firstLine="720"/>
        <w:jc w:val="both"/>
        <w:rPr>
          <w:rFonts w:ascii="Andalus" w:hAnsi="Andalus" w:cs="Andalus"/>
          <w:lang w:val="en-GB"/>
        </w:rPr>
      </w:pPr>
      <w:r w:rsidRPr="00FD6FAE">
        <w:rPr>
          <w:rFonts w:ascii="Andalus" w:hAnsi="Andalus" w:cs="Andalus"/>
          <w:lang w:val="en-GB"/>
        </w:rPr>
        <w:t>Bill No. 3</w:t>
      </w:r>
      <w:r w:rsidRPr="00FD6FAE">
        <w:rPr>
          <w:rFonts w:ascii="Andalus" w:hAnsi="Andalus" w:cs="Andalus"/>
          <w:lang w:val="en-GB"/>
        </w:rPr>
        <w:tab/>
      </w:r>
      <w:r w:rsidRPr="00FD6FAE">
        <w:rPr>
          <w:rFonts w:ascii="Andalus" w:hAnsi="Andalus" w:cs="Andalus"/>
          <w:lang w:val="en-GB"/>
        </w:rPr>
        <w:tab/>
        <w:t>-</w:t>
      </w:r>
      <w:r w:rsidRPr="00FD6FAE">
        <w:rPr>
          <w:rFonts w:ascii="Andalus" w:hAnsi="Andalus" w:cs="Andalus"/>
          <w:lang w:val="en-GB"/>
        </w:rPr>
        <w:tab/>
      </w:r>
      <w:r w:rsidRPr="00FD6FAE">
        <w:rPr>
          <w:rFonts w:ascii="Andalus" w:hAnsi="Andalus" w:cs="Andalus"/>
          <w:lang w:val="en-GB"/>
        </w:rPr>
        <w:tab/>
        <w:t>Culverts and Bridges</w:t>
      </w:r>
    </w:p>
    <w:p w:rsidR="00976E0C" w:rsidRPr="00FD6FAE" w:rsidRDefault="00976E0C" w:rsidP="00976E0C">
      <w:pPr>
        <w:ind w:left="720"/>
        <w:rPr>
          <w:rFonts w:ascii="Andalus" w:hAnsi="Andalus" w:cs="Andalus"/>
          <w:lang w:val="en-GB"/>
        </w:rPr>
      </w:pPr>
      <w:r w:rsidRPr="00FD6FAE">
        <w:rPr>
          <w:rFonts w:ascii="Andalus" w:hAnsi="Andalus" w:cs="Andalus"/>
          <w:lang w:val="en-GB"/>
        </w:rPr>
        <w:t>Bill No. 4</w:t>
      </w:r>
      <w:r w:rsidRPr="00FD6FAE">
        <w:rPr>
          <w:rFonts w:ascii="Andalus" w:hAnsi="Andalus" w:cs="Andalus"/>
          <w:lang w:val="en-GB"/>
        </w:rPr>
        <w:tab/>
      </w:r>
      <w:r w:rsidRPr="00FD6FAE">
        <w:rPr>
          <w:rFonts w:ascii="Andalus" w:hAnsi="Andalus" w:cs="Andalus"/>
          <w:lang w:val="en-GB"/>
        </w:rPr>
        <w:tab/>
        <w:t>-</w:t>
      </w:r>
      <w:r w:rsidRPr="00FD6FAE">
        <w:rPr>
          <w:rFonts w:ascii="Andalus" w:hAnsi="Andalus" w:cs="Andalus"/>
          <w:lang w:val="en-GB"/>
        </w:rPr>
        <w:tab/>
      </w:r>
      <w:r w:rsidRPr="00FD6FAE">
        <w:rPr>
          <w:rFonts w:ascii="Andalus" w:hAnsi="Andalus" w:cs="Andalus"/>
          <w:lang w:val="en-GB"/>
        </w:rPr>
        <w:tab/>
        <w:t>Subsurface Drains,</w:t>
      </w:r>
      <w:r>
        <w:rPr>
          <w:rFonts w:ascii="Andalus" w:hAnsi="Andalus" w:cs="Andalus"/>
          <w:lang w:val="en-GB"/>
        </w:rPr>
        <w:t xml:space="preserve"> </w:t>
      </w:r>
      <w:r w:rsidRPr="00FD6FAE">
        <w:rPr>
          <w:rFonts w:ascii="Andalus" w:hAnsi="Andalus" w:cs="Andalus"/>
          <w:lang w:val="en-GB"/>
        </w:rPr>
        <w:t xml:space="preserve">Pipe Laying and Man holes </w:t>
      </w:r>
    </w:p>
    <w:p w:rsidR="00976E0C" w:rsidRPr="00FD6FAE" w:rsidRDefault="00976E0C" w:rsidP="00976E0C">
      <w:pPr>
        <w:ind w:left="720"/>
        <w:rPr>
          <w:rFonts w:ascii="Andalus" w:hAnsi="Andalus" w:cs="Andalus"/>
          <w:lang w:val="en-GB"/>
        </w:rPr>
      </w:pPr>
      <w:r w:rsidRPr="00FD6FAE">
        <w:rPr>
          <w:rFonts w:ascii="Andalus" w:hAnsi="Andalus" w:cs="Andalus"/>
          <w:lang w:val="en-GB"/>
        </w:rPr>
        <w:t>Bill No. 5</w:t>
      </w:r>
      <w:r w:rsidRPr="00FD6FAE">
        <w:rPr>
          <w:rFonts w:ascii="Andalus" w:hAnsi="Andalus" w:cs="Andalus"/>
          <w:lang w:val="en-GB"/>
        </w:rPr>
        <w:tab/>
      </w:r>
      <w:r w:rsidRPr="00FD6FAE">
        <w:rPr>
          <w:rFonts w:ascii="Andalus" w:hAnsi="Andalus" w:cs="Andalus"/>
          <w:lang w:val="en-GB"/>
        </w:rPr>
        <w:tab/>
        <w:t>-</w:t>
      </w:r>
      <w:r w:rsidRPr="00FD6FAE">
        <w:rPr>
          <w:rFonts w:ascii="Andalus" w:hAnsi="Andalus" w:cs="Andalus"/>
          <w:lang w:val="en-GB"/>
        </w:rPr>
        <w:tab/>
      </w:r>
      <w:r w:rsidRPr="00FD6FAE">
        <w:rPr>
          <w:rFonts w:ascii="Andalus" w:hAnsi="Andalus" w:cs="Andalus"/>
          <w:lang w:val="en-GB"/>
        </w:rPr>
        <w:tab/>
        <w:t>Tube wells,</w:t>
      </w:r>
      <w:r>
        <w:rPr>
          <w:rFonts w:ascii="Andalus" w:hAnsi="Andalus" w:cs="Andalus"/>
          <w:lang w:val="en-GB"/>
        </w:rPr>
        <w:t xml:space="preserve"> </w:t>
      </w:r>
      <w:r w:rsidRPr="00FD6FAE">
        <w:rPr>
          <w:rFonts w:ascii="Andalus" w:hAnsi="Andalus" w:cs="Andalus"/>
          <w:lang w:val="en-GB"/>
        </w:rPr>
        <w:t>Pump houses and Compound Wall</w:t>
      </w:r>
    </w:p>
    <w:p w:rsidR="00976E0C" w:rsidRPr="00FD6FAE" w:rsidRDefault="00976E0C" w:rsidP="00976E0C">
      <w:pPr>
        <w:ind w:left="720"/>
        <w:jc w:val="both"/>
        <w:rPr>
          <w:rFonts w:ascii="Andalus" w:hAnsi="Andalus" w:cs="Andalus"/>
          <w:lang w:val="en-GB"/>
        </w:rPr>
      </w:pPr>
      <w:r w:rsidRPr="00FD6FAE">
        <w:rPr>
          <w:rFonts w:ascii="Andalus" w:hAnsi="Andalus" w:cs="Andalus"/>
          <w:lang w:val="en-GB"/>
        </w:rPr>
        <w:t>Bill No. 6</w:t>
      </w:r>
      <w:r w:rsidRPr="00FD6FAE">
        <w:rPr>
          <w:rFonts w:ascii="Andalus" w:hAnsi="Andalus" w:cs="Andalus"/>
          <w:lang w:val="en-GB"/>
        </w:rPr>
        <w:tab/>
      </w:r>
      <w:r w:rsidRPr="00FD6FAE">
        <w:rPr>
          <w:rFonts w:ascii="Andalus" w:hAnsi="Andalus" w:cs="Andalus"/>
          <w:lang w:val="en-GB"/>
        </w:rPr>
        <w:tab/>
        <w:t>-</w:t>
      </w:r>
      <w:r w:rsidRPr="00FD6FAE">
        <w:rPr>
          <w:rFonts w:ascii="Andalus" w:hAnsi="Andalus" w:cs="Andalus"/>
          <w:lang w:val="en-GB"/>
        </w:rPr>
        <w:tab/>
      </w:r>
      <w:r w:rsidRPr="00FD6FAE">
        <w:rPr>
          <w:rFonts w:ascii="Andalus" w:hAnsi="Andalus" w:cs="Andalus"/>
          <w:lang w:val="en-GB"/>
        </w:rPr>
        <w:tab/>
        <w:t>Miscellaneous Items</w:t>
      </w:r>
    </w:p>
    <w:p w:rsidR="00976E0C" w:rsidRPr="00FD6FAE" w:rsidRDefault="00976E0C" w:rsidP="00976E0C">
      <w:pPr>
        <w:ind w:left="720"/>
        <w:jc w:val="both"/>
        <w:rPr>
          <w:rFonts w:ascii="Andalus" w:hAnsi="Andalus" w:cs="Andalus"/>
          <w:lang w:val="en-GB"/>
        </w:rPr>
      </w:pPr>
    </w:p>
    <w:p w:rsidR="00976E0C" w:rsidRPr="00FD6FAE" w:rsidRDefault="00976E0C" w:rsidP="00976E0C">
      <w:pPr>
        <w:ind w:left="720"/>
        <w:jc w:val="both"/>
        <w:rPr>
          <w:rFonts w:ascii="Andalus" w:hAnsi="Andalus" w:cs="Andalus"/>
          <w:lang w:val="en-GB"/>
        </w:rPr>
      </w:pPr>
      <w:r w:rsidRPr="00FD6FAE">
        <w:rPr>
          <w:rFonts w:ascii="Andalus" w:hAnsi="Andalus" w:cs="Andalus"/>
          <w:lang w:val="en-GB"/>
        </w:rPr>
        <w:t>Daywork Schedule</w:t>
      </w:r>
    </w:p>
    <w:p w:rsidR="00976E0C" w:rsidRPr="00FD6FAE" w:rsidRDefault="00976E0C" w:rsidP="00976E0C">
      <w:pPr>
        <w:ind w:left="720"/>
        <w:jc w:val="both"/>
        <w:rPr>
          <w:rFonts w:ascii="Andalus" w:hAnsi="Andalus" w:cs="Andalus"/>
          <w:lang w:val="en-GB"/>
        </w:rPr>
      </w:pPr>
      <w:r w:rsidRPr="00FD6FAE">
        <w:rPr>
          <w:rFonts w:ascii="Andalus" w:hAnsi="Andalus" w:cs="Andalus"/>
          <w:lang w:val="en-GB"/>
        </w:rPr>
        <w:t>Summary Bill of Quantities</w:t>
      </w:r>
      <w:r w:rsidRPr="00FD6FAE">
        <w:rPr>
          <w:rFonts w:ascii="Andalus" w:hAnsi="Andalus" w:cs="Andalus"/>
          <w:lang w:val="en-GB"/>
        </w:rPr>
        <w:tab/>
      </w:r>
      <w:r w:rsidRPr="00FD6FAE">
        <w:rPr>
          <w:rFonts w:ascii="Andalus" w:hAnsi="Andalus" w:cs="Andalus"/>
          <w:lang w:val="en-GB"/>
        </w:rPr>
        <w:tab/>
      </w:r>
    </w:p>
    <w:p w:rsidR="00976E0C" w:rsidRPr="005B2C20" w:rsidRDefault="00976E0C" w:rsidP="00976E0C">
      <w:pPr>
        <w:ind w:left="720"/>
        <w:jc w:val="both"/>
        <w:rPr>
          <w:rFonts w:ascii="Andalus" w:hAnsi="Andalus" w:cs="Andalus"/>
          <w:lang w:val="en-GB"/>
        </w:rPr>
      </w:pPr>
    </w:p>
    <w:p w:rsidR="00976E0C" w:rsidRPr="005B2C20" w:rsidRDefault="00976E0C" w:rsidP="00976E0C">
      <w:pPr>
        <w:tabs>
          <w:tab w:val="left" w:pos="720"/>
        </w:tabs>
        <w:ind w:left="720" w:hanging="720"/>
        <w:jc w:val="both"/>
        <w:rPr>
          <w:rFonts w:ascii="Andalus" w:hAnsi="Andalus" w:cs="Andalus"/>
          <w:lang w:val="en-GB"/>
        </w:rPr>
      </w:pPr>
      <w:r w:rsidRPr="005B2C20">
        <w:rPr>
          <w:rFonts w:ascii="Andalus" w:hAnsi="Andalus" w:cs="Andalus"/>
          <w:lang w:val="en-GB"/>
        </w:rPr>
        <w:t>2.</w:t>
      </w:r>
      <w:r w:rsidRPr="005B2C20">
        <w:rPr>
          <w:rFonts w:ascii="Andalus" w:hAnsi="Andalus" w:cs="Andalus"/>
          <w:lang w:val="en-GB"/>
        </w:rPr>
        <w:tab/>
        <w:t>Bidders shall price the Bill of Quantities in Pakistani Rupees only.</w:t>
      </w:r>
    </w:p>
    <w:p w:rsidR="00976E0C" w:rsidRPr="005B2C20" w:rsidRDefault="00976E0C" w:rsidP="00976E0C">
      <w:pPr>
        <w:jc w:val="both"/>
        <w:rPr>
          <w:rFonts w:ascii="Andalus" w:hAnsi="Andalus" w:cs="Andalus"/>
          <w:lang w:val="en-GB"/>
        </w:rPr>
      </w:pPr>
    </w:p>
    <w:p w:rsidR="00976E0C" w:rsidRPr="005B2C20" w:rsidRDefault="00976E0C" w:rsidP="00976E0C">
      <w:pPr>
        <w:jc w:val="both"/>
        <w:rPr>
          <w:rFonts w:ascii="Andalus" w:hAnsi="Andalus" w:cs="Andalus"/>
          <w:lang w:val="en-GB"/>
        </w:rPr>
      </w:pPr>
    </w:p>
    <w:p w:rsidR="00976E0C" w:rsidRPr="008164D1" w:rsidRDefault="00976E0C" w:rsidP="00976E0C">
      <w:pPr>
        <w:ind w:left="720"/>
        <w:rPr>
          <w:rFonts w:ascii="Andalus" w:hAnsi="Andalus" w:cs="Andalus"/>
          <w:lang w:val="en-GB"/>
        </w:rPr>
      </w:pPr>
      <w:r w:rsidRPr="008164D1">
        <w:rPr>
          <w:rFonts w:ascii="Andalus" w:hAnsi="Andalus" w:cs="Andalus"/>
          <w:lang w:val="en-GB"/>
        </w:rPr>
        <w:t>*</w:t>
      </w:r>
      <w:r w:rsidRPr="008164D1">
        <w:rPr>
          <w:rFonts w:ascii="Andalus" w:hAnsi="Andalus" w:cs="Andalus"/>
        </w:rPr>
        <w:t xml:space="preserve"> </w:t>
      </w:r>
      <w:r w:rsidRPr="008164D1">
        <w:rPr>
          <w:rFonts w:ascii="Andalus" w:hAnsi="Andalus" w:cs="Andalus"/>
          <w:i/>
        </w:rPr>
        <w:t>procuring agency</w:t>
      </w:r>
      <w:r w:rsidRPr="008164D1">
        <w:rPr>
          <w:rFonts w:ascii="Andalus" w:hAnsi="Andalus" w:cs="Andalus"/>
          <w:i/>
          <w:lang w:val="en-GB"/>
        </w:rPr>
        <w:t xml:space="preserve"> can add and delete the items as per  its requirement.</w:t>
      </w:r>
      <w:r w:rsidRPr="008164D1">
        <w:rPr>
          <w:rFonts w:ascii="Andalus" w:hAnsi="Andalus" w:cs="Andalus"/>
          <w:lang w:val="en-GB"/>
        </w:rPr>
        <w:t xml:space="preserve"> </w:t>
      </w:r>
      <w:r w:rsidRPr="008164D1">
        <w:rPr>
          <w:rFonts w:ascii="Andalus" w:hAnsi="Andalus" w:cs="Andalus"/>
          <w:lang w:val="en-GB"/>
        </w:rPr>
        <w:br w:type="page"/>
      </w:r>
    </w:p>
    <w:p w:rsidR="00976E0C" w:rsidRDefault="00976E0C" w:rsidP="00976E0C">
      <w:pPr>
        <w:jc w:val="right"/>
        <w:rPr>
          <w:rFonts w:ascii="Andalus" w:hAnsi="Andalus" w:cs="Andalus"/>
          <w:b/>
          <w:lang w:val="en-GB"/>
        </w:rPr>
      </w:pPr>
    </w:p>
    <w:p w:rsidR="00976E0C" w:rsidRDefault="00976E0C" w:rsidP="00976E0C">
      <w:pPr>
        <w:jc w:val="right"/>
        <w:rPr>
          <w:rFonts w:ascii="Andalus" w:hAnsi="Andalus" w:cs="Andalus"/>
          <w:b/>
          <w:lang w:val="en-GB"/>
        </w:rPr>
      </w:pPr>
      <w:r>
        <w:rPr>
          <w:rFonts w:ascii="Andalus" w:hAnsi="Andalus" w:cs="Andalus"/>
          <w:b/>
          <w:lang w:val="en-GB"/>
        </w:rPr>
        <w:t>BD-2</w:t>
      </w:r>
    </w:p>
    <w:p w:rsidR="00976E0C" w:rsidRPr="005B2C20" w:rsidRDefault="00976E0C" w:rsidP="00976E0C">
      <w:pPr>
        <w:jc w:val="right"/>
        <w:rPr>
          <w:rFonts w:ascii="Andalus" w:hAnsi="Andalus" w:cs="Andalus"/>
          <w:lang w:val="en-GB"/>
        </w:rPr>
      </w:pPr>
      <w:r w:rsidRPr="005B2C20">
        <w:rPr>
          <w:rFonts w:ascii="Andalus" w:hAnsi="Andalus" w:cs="Andalus"/>
          <w:b/>
          <w:lang w:val="en-GB"/>
        </w:rPr>
        <w:t>Appendix-D to Bid</w:t>
      </w:r>
    </w:p>
    <w:p w:rsidR="00976E0C" w:rsidRPr="005B2C20" w:rsidRDefault="00976E0C" w:rsidP="00976E0C">
      <w:pPr>
        <w:jc w:val="center"/>
        <w:rPr>
          <w:rFonts w:ascii="Andalus" w:hAnsi="Andalus" w:cs="Andalus"/>
          <w:lang w:val="en-GB"/>
        </w:rPr>
      </w:pPr>
    </w:p>
    <w:p w:rsidR="00976E0C" w:rsidRPr="005B2C20" w:rsidRDefault="00976E0C" w:rsidP="00976E0C">
      <w:pPr>
        <w:jc w:val="center"/>
        <w:rPr>
          <w:rFonts w:ascii="Andalus" w:hAnsi="Andalus" w:cs="Andalus"/>
          <w:b/>
          <w:u w:val="single"/>
          <w:lang w:val="en-GB"/>
        </w:rPr>
      </w:pPr>
      <w:r w:rsidRPr="005B2C20">
        <w:rPr>
          <w:rFonts w:ascii="Andalus" w:hAnsi="Andalus" w:cs="Andalus"/>
          <w:b/>
          <w:lang w:val="en-GB"/>
        </w:rPr>
        <w:t xml:space="preserve">BILL OF QUANTITIES </w:t>
      </w:r>
    </w:p>
    <w:p w:rsidR="00976E0C" w:rsidRPr="005B2C20" w:rsidRDefault="00976E0C" w:rsidP="00976E0C">
      <w:pPr>
        <w:jc w:val="both"/>
        <w:rPr>
          <w:rFonts w:ascii="Andalus" w:hAnsi="Andalus" w:cs="Andalus"/>
          <w:b/>
          <w:lang w:val="en-GB"/>
        </w:rPr>
      </w:pPr>
    </w:p>
    <w:p w:rsidR="00976E0C" w:rsidRPr="00FD6FAE" w:rsidRDefault="00976E0C" w:rsidP="00976E0C">
      <w:pPr>
        <w:tabs>
          <w:tab w:val="left" w:pos="720"/>
        </w:tabs>
        <w:ind w:left="720" w:hanging="720"/>
        <w:jc w:val="both"/>
        <w:rPr>
          <w:rFonts w:ascii="Andalus" w:hAnsi="Andalus" w:cs="Andalus"/>
          <w:b/>
          <w:lang w:val="en-GB"/>
        </w:rPr>
      </w:pPr>
      <w:r w:rsidRPr="005B2C20">
        <w:rPr>
          <w:rFonts w:ascii="Andalus" w:hAnsi="Andalus" w:cs="Andalus"/>
          <w:b/>
          <w:lang w:val="en-GB"/>
        </w:rPr>
        <w:t>B.</w:t>
      </w:r>
      <w:r w:rsidRPr="005B2C20">
        <w:rPr>
          <w:rFonts w:ascii="Andalus" w:hAnsi="Andalus" w:cs="Andalus"/>
          <w:b/>
          <w:lang w:val="en-GB"/>
        </w:rPr>
        <w:tab/>
      </w:r>
      <w:r w:rsidRPr="00FD6FAE">
        <w:rPr>
          <w:rFonts w:ascii="Andalus" w:hAnsi="Andalus" w:cs="Andalus"/>
          <w:b/>
          <w:lang w:val="en-GB"/>
        </w:rPr>
        <w:t>Work Items (Buildings)*</w:t>
      </w:r>
    </w:p>
    <w:p w:rsidR="00976E0C" w:rsidRPr="00FD6FAE" w:rsidRDefault="00976E0C" w:rsidP="00976E0C">
      <w:pPr>
        <w:jc w:val="both"/>
        <w:rPr>
          <w:rFonts w:ascii="Andalus" w:hAnsi="Andalus" w:cs="Andalus"/>
          <w:b/>
          <w:lang w:val="en-GB"/>
        </w:rPr>
      </w:pPr>
    </w:p>
    <w:p w:rsidR="00976E0C" w:rsidRPr="00FD6FAE" w:rsidRDefault="00976E0C" w:rsidP="00976E0C">
      <w:pPr>
        <w:tabs>
          <w:tab w:val="left" w:pos="720"/>
        </w:tabs>
        <w:ind w:left="720" w:hanging="720"/>
        <w:jc w:val="both"/>
        <w:rPr>
          <w:rFonts w:ascii="Andalus" w:hAnsi="Andalus" w:cs="Andalus"/>
          <w:lang w:val="en-GB"/>
        </w:rPr>
      </w:pPr>
      <w:r w:rsidRPr="00FD6FAE">
        <w:rPr>
          <w:rFonts w:ascii="Andalus" w:hAnsi="Andalus" w:cs="Andalus"/>
          <w:lang w:val="en-GB"/>
        </w:rPr>
        <w:t>1.</w:t>
      </w:r>
      <w:r w:rsidRPr="00FD6FAE">
        <w:rPr>
          <w:rFonts w:ascii="Andalus" w:hAnsi="Andalus" w:cs="Andalus"/>
          <w:lang w:val="en-GB"/>
        </w:rPr>
        <w:tab/>
        <w:t>The Bill of Quantities contains the following Bills and items:</w:t>
      </w:r>
    </w:p>
    <w:p w:rsidR="00976E0C" w:rsidRPr="00FD6FAE" w:rsidRDefault="00976E0C" w:rsidP="00976E0C">
      <w:pPr>
        <w:jc w:val="both"/>
        <w:rPr>
          <w:rFonts w:ascii="Andalus" w:hAnsi="Andalus" w:cs="Andalus"/>
          <w:lang w:val="en-GB"/>
        </w:rPr>
      </w:pPr>
      <w:r w:rsidRPr="00FD6FAE">
        <w:rPr>
          <w:rFonts w:ascii="Andalus" w:hAnsi="Andalus" w:cs="Andalus"/>
          <w:lang w:val="en-GB"/>
        </w:rPr>
        <w:tab/>
      </w:r>
      <w:r w:rsidRPr="00FD6FAE">
        <w:rPr>
          <w:rFonts w:ascii="Andalus" w:hAnsi="Andalus" w:cs="Andalus"/>
          <w:lang w:val="en-GB"/>
        </w:rPr>
        <w:tab/>
      </w:r>
      <w:r w:rsidRPr="00FD6FAE">
        <w:rPr>
          <w:rFonts w:ascii="Andalus" w:hAnsi="Andalus" w:cs="Andalus"/>
          <w:lang w:val="en-GB"/>
        </w:rPr>
        <w:tab/>
      </w:r>
      <w:r w:rsidRPr="00FD6FAE">
        <w:rPr>
          <w:rFonts w:ascii="Andalus" w:hAnsi="Andalus" w:cs="Andalus"/>
          <w:lang w:val="en-GB"/>
        </w:rPr>
        <w:tab/>
      </w:r>
      <w:r w:rsidRPr="00FD6FAE">
        <w:rPr>
          <w:rFonts w:ascii="Andalus" w:hAnsi="Andalus" w:cs="Andalus"/>
          <w:lang w:val="en-GB"/>
        </w:rPr>
        <w:tab/>
      </w:r>
      <w:r w:rsidRPr="00FD6FAE">
        <w:rPr>
          <w:rFonts w:ascii="Andalus" w:hAnsi="Andalus" w:cs="Andalus"/>
          <w:lang w:val="en-GB"/>
        </w:rPr>
        <w:tab/>
      </w:r>
    </w:p>
    <w:p w:rsidR="00976E0C" w:rsidRPr="00FD6FAE" w:rsidRDefault="00976E0C" w:rsidP="00976E0C">
      <w:pPr>
        <w:ind w:left="720"/>
        <w:jc w:val="both"/>
        <w:rPr>
          <w:rFonts w:ascii="Andalus" w:hAnsi="Andalus" w:cs="Andalus"/>
          <w:lang w:val="en-GB"/>
        </w:rPr>
      </w:pPr>
      <w:r w:rsidRPr="00FD6FAE">
        <w:rPr>
          <w:rFonts w:ascii="Andalus" w:hAnsi="Andalus" w:cs="Andalus"/>
          <w:lang w:val="en-GB"/>
        </w:rPr>
        <w:t>Bill No. 1</w:t>
      </w:r>
      <w:r w:rsidRPr="00FD6FAE">
        <w:rPr>
          <w:rFonts w:ascii="Andalus" w:hAnsi="Andalus" w:cs="Andalus"/>
          <w:lang w:val="en-GB"/>
        </w:rPr>
        <w:tab/>
      </w:r>
      <w:r w:rsidRPr="00FD6FAE">
        <w:rPr>
          <w:rFonts w:ascii="Andalus" w:hAnsi="Andalus" w:cs="Andalus"/>
          <w:lang w:val="en-GB"/>
        </w:rPr>
        <w:tab/>
        <w:t>-</w:t>
      </w:r>
      <w:r w:rsidRPr="00FD6FAE">
        <w:rPr>
          <w:rFonts w:ascii="Andalus" w:hAnsi="Andalus" w:cs="Andalus"/>
          <w:lang w:val="en-GB"/>
        </w:rPr>
        <w:tab/>
      </w:r>
      <w:r w:rsidRPr="00FD6FAE">
        <w:rPr>
          <w:rFonts w:ascii="Andalus" w:hAnsi="Andalus" w:cs="Andalus"/>
          <w:lang w:val="en-GB"/>
        </w:rPr>
        <w:tab/>
        <w:t>Plinth and Foundation</w:t>
      </w:r>
    </w:p>
    <w:p w:rsidR="00976E0C" w:rsidRPr="00FD6FAE" w:rsidRDefault="00976E0C" w:rsidP="00976E0C">
      <w:pPr>
        <w:ind w:left="720"/>
        <w:jc w:val="both"/>
        <w:rPr>
          <w:rFonts w:ascii="Andalus" w:hAnsi="Andalus" w:cs="Andalus"/>
          <w:lang w:val="en-GB"/>
        </w:rPr>
      </w:pPr>
      <w:r w:rsidRPr="00FD6FAE">
        <w:rPr>
          <w:rFonts w:ascii="Andalus" w:hAnsi="Andalus" w:cs="Andalus"/>
          <w:lang w:val="en-GB"/>
        </w:rPr>
        <w:t xml:space="preserve">Bill No. 2 </w:t>
      </w:r>
      <w:r w:rsidRPr="00FD6FAE">
        <w:rPr>
          <w:rFonts w:ascii="Andalus" w:hAnsi="Andalus" w:cs="Andalus"/>
          <w:lang w:val="en-GB"/>
        </w:rPr>
        <w:tab/>
      </w:r>
      <w:r w:rsidRPr="00FD6FAE">
        <w:rPr>
          <w:rFonts w:ascii="Andalus" w:hAnsi="Andalus" w:cs="Andalus"/>
          <w:lang w:val="en-GB"/>
        </w:rPr>
        <w:tab/>
        <w:t>-</w:t>
      </w:r>
      <w:r w:rsidRPr="00FD6FAE">
        <w:rPr>
          <w:rFonts w:ascii="Andalus" w:hAnsi="Andalus" w:cs="Andalus"/>
          <w:lang w:val="en-GB"/>
        </w:rPr>
        <w:tab/>
      </w:r>
      <w:r w:rsidRPr="00FD6FAE">
        <w:rPr>
          <w:rFonts w:ascii="Andalus" w:hAnsi="Andalus" w:cs="Andalus"/>
          <w:lang w:val="en-GB"/>
        </w:rPr>
        <w:tab/>
        <w:t>Ground Floor</w:t>
      </w:r>
    </w:p>
    <w:p w:rsidR="00976E0C" w:rsidRPr="00FD6FAE" w:rsidRDefault="00976E0C" w:rsidP="00976E0C">
      <w:pPr>
        <w:ind w:firstLine="720"/>
        <w:jc w:val="both"/>
        <w:rPr>
          <w:rFonts w:ascii="Andalus" w:hAnsi="Andalus" w:cs="Andalus"/>
          <w:lang w:val="en-GB"/>
        </w:rPr>
      </w:pPr>
      <w:r w:rsidRPr="00FD6FAE">
        <w:rPr>
          <w:rFonts w:ascii="Andalus" w:hAnsi="Andalus" w:cs="Andalus"/>
          <w:lang w:val="en-GB"/>
        </w:rPr>
        <w:t>Bill No. 3</w:t>
      </w:r>
      <w:r w:rsidRPr="00FD6FAE">
        <w:rPr>
          <w:rFonts w:ascii="Andalus" w:hAnsi="Andalus" w:cs="Andalus"/>
          <w:lang w:val="en-GB"/>
        </w:rPr>
        <w:tab/>
      </w:r>
      <w:r w:rsidRPr="00FD6FAE">
        <w:rPr>
          <w:rFonts w:ascii="Andalus" w:hAnsi="Andalus" w:cs="Andalus"/>
          <w:lang w:val="en-GB"/>
        </w:rPr>
        <w:tab/>
        <w:t>-</w:t>
      </w:r>
      <w:r w:rsidRPr="00FD6FAE">
        <w:rPr>
          <w:rFonts w:ascii="Andalus" w:hAnsi="Andalus" w:cs="Andalus"/>
          <w:lang w:val="en-GB"/>
        </w:rPr>
        <w:tab/>
      </w:r>
      <w:r w:rsidRPr="00FD6FAE">
        <w:rPr>
          <w:rFonts w:ascii="Andalus" w:hAnsi="Andalus" w:cs="Andalus"/>
          <w:lang w:val="en-GB"/>
        </w:rPr>
        <w:tab/>
        <w:t>First and Subsequent Floors</w:t>
      </w:r>
    </w:p>
    <w:p w:rsidR="00976E0C" w:rsidRPr="00FD6FAE" w:rsidRDefault="00976E0C" w:rsidP="00976E0C">
      <w:pPr>
        <w:ind w:left="720"/>
        <w:jc w:val="both"/>
        <w:rPr>
          <w:rFonts w:ascii="Andalus" w:hAnsi="Andalus" w:cs="Andalus"/>
          <w:lang w:val="en-GB"/>
        </w:rPr>
      </w:pPr>
      <w:r w:rsidRPr="00FD6FAE">
        <w:rPr>
          <w:rFonts w:ascii="Andalus" w:hAnsi="Andalus" w:cs="Andalus"/>
          <w:lang w:val="en-GB"/>
        </w:rPr>
        <w:t>Bill No. 4</w:t>
      </w:r>
      <w:r w:rsidRPr="00FD6FAE">
        <w:rPr>
          <w:rFonts w:ascii="Andalus" w:hAnsi="Andalus" w:cs="Andalus"/>
          <w:lang w:val="en-GB"/>
        </w:rPr>
        <w:tab/>
      </w:r>
      <w:r w:rsidRPr="00FD6FAE">
        <w:rPr>
          <w:rFonts w:ascii="Andalus" w:hAnsi="Andalus" w:cs="Andalus"/>
          <w:lang w:val="en-GB"/>
        </w:rPr>
        <w:tab/>
        <w:t>-</w:t>
      </w:r>
      <w:r w:rsidRPr="00FD6FAE">
        <w:rPr>
          <w:rFonts w:ascii="Andalus" w:hAnsi="Andalus" w:cs="Andalus"/>
          <w:lang w:val="en-GB"/>
        </w:rPr>
        <w:tab/>
      </w:r>
      <w:r w:rsidRPr="00FD6FAE">
        <w:rPr>
          <w:rFonts w:ascii="Andalus" w:hAnsi="Andalus" w:cs="Andalus"/>
          <w:lang w:val="en-GB"/>
        </w:rPr>
        <w:tab/>
        <w:t xml:space="preserve">Internal Water Supply and Sanitary Fittings </w:t>
      </w:r>
    </w:p>
    <w:p w:rsidR="00976E0C" w:rsidRPr="00FD6FAE" w:rsidRDefault="00976E0C" w:rsidP="00976E0C">
      <w:pPr>
        <w:ind w:left="720"/>
        <w:jc w:val="both"/>
        <w:rPr>
          <w:rFonts w:ascii="Andalus" w:hAnsi="Andalus" w:cs="Andalus"/>
          <w:lang w:val="en-GB"/>
        </w:rPr>
      </w:pPr>
      <w:r w:rsidRPr="00FD6FAE">
        <w:rPr>
          <w:rFonts w:ascii="Andalus" w:hAnsi="Andalus" w:cs="Andalus"/>
          <w:lang w:val="en-GB"/>
        </w:rPr>
        <w:t>Bill No. 5</w:t>
      </w:r>
      <w:r w:rsidRPr="00FD6FAE">
        <w:rPr>
          <w:rFonts w:ascii="Andalus" w:hAnsi="Andalus" w:cs="Andalus"/>
          <w:lang w:val="en-GB"/>
        </w:rPr>
        <w:tab/>
      </w:r>
      <w:r w:rsidRPr="00FD6FAE">
        <w:rPr>
          <w:rFonts w:ascii="Andalus" w:hAnsi="Andalus" w:cs="Andalus"/>
          <w:lang w:val="en-GB"/>
        </w:rPr>
        <w:tab/>
        <w:t>-</w:t>
      </w:r>
      <w:r w:rsidRPr="00FD6FAE">
        <w:rPr>
          <w:rFonts w:ascii="Andalus" w:hAnsi="Andalus" w:cs="Andalus"/>
          <w:lang w:val="en-GB"/>
        </w:rPr>
        <w:tab/>
      </w:r>
      <w:r w:rsidRPr="00FD6FAE">
        <w:rPr>
          <w:rFonts w:ascii="Andalus" w:hAnsi="Andalus" w:cs="Andalus"/>
          <w:lang w:val="en-GB"/>
        </w:rPr>
        <w:tab/>
        <w:t>Internal Electrification</w:t>
      </w:r>
    </w:p>
    <w:p w:rsidR="00976E0C" w:rsidRPr="00FD6FAE" w:rsidRDefault="00976E0C" w:rsidP="00976E0C">
      <w:pPr>
        <w:ind w:left="720"/>
        <w:jc w:val="both"/>
        <w:rPr>
          <w:rFonts w:ascii="Andalus" w:hAnsi="Andalus" w:cs="Andalus"/>
          <w:lang w:val="en-GB"/>
        </w:rPr>
      </w:pPr>
      <w:r w:rsidRPr="00FD6FAE">
        <w:rPr>
          <w:rFonts w:ascii="Andalus" w:hAnsi="Andalus" w:cs="Andalus"/>
          <w:lang w:val="en-GB"/>
        </w:rPr>
        <w:t>Bill No. 6</w:t>
      </w:r>
      <w:r w:rsidRPr="00FD6FAE">
        <w:rPr>
          <w:rFonts w:ascii="Andalus" w:hAnsi="Andalus" w:cs="Andalus"/>
          <w:lang w:val="en-GB"/>
        </w:rPr>
        <w:tab/>
      </w:r>
      <w:r w:rsidRPr="00FD6FAE">
        <w:rPr>
          <w:rFonts w:ascii="Andalus" w:hAnsi="Andalus" w:cs="Andalus"/>
          <w:lang w:val="en-GB"/>
        </w:rPr>
        <w:tab/>
        <w:t>-</w:t>
      </w:r>
      <w:r w:rsidRPr="00FD6FAE">
        <w:rPr>
          <w:rFonts w:ascii="Andalus" w:hAnsi="Andalus" w:cs="Andalus"/>
          <w:lang w:val="en-GB"/>
        </w:rPr>
        <w:tab/>
      </w:r>
      <w:r w:rsidRPr="00FD6FAE">
        <w:rPr>
          <w:rFonts w:ascii="Andalus" w:hAnsi="Andalus" w:cs="Andalus"/>
          <w:lang w:val="en-GB"/>
        </w:rPr>
        <w:tab/>
        <w:t>Miscellaneous Items</w:t>
      </w:r>
    </w:p>
    <w:p w:rsidR="00976E0C" w:rsidRPr="00FD6FAE" w:rsidRDefault="00976E0C" w:rsidP="00976E0C">
      <w:pPr>
        <w:ind w:left="720"/>
        <w:jc w:val="both"/>
        <w:rPr>
          <w:rFonts w:ascii="Andalus" w:hAnsi="Andalus" w:cs="Andalus"/>
          <w:lang w:val="en-GB"/>
        </w:rPr>
      </w:pPr>
      <w:r w:rsidRPr="00FD6FAE">
        <w:rPr>
          <w:rFonts w:ascii="Andalus" w:hAnsi="Andalus" w:cs="Andalus"/>
          <w:lang w:val="en-GB"/>
        </w:rPr>
        <w:t>Bill No. 7</w:t>
      </w:r>
      <w:r w:rsidRPr="00FD6FAE">
        <w:rPr>
          <w:rFonts w:ascii="Andalus" w:hAnsi="Andalus" w:cs="Andalus"/>
          <w:lang w:val="en-GB"/>
        </w:rPr>
        <w:tab/>
      </w:r>
      <w:r w:rsidRPr="00FD6FAE">
        <w:rPr>
          <w:rFonts w:ascii="Andalus" w:hAnsi="Andalus" w:cs="Andalus"/>
          <w:lang w:val="en-GB"/>
        </w:rPr>
        <w:tab/>
        <w:t>-</w:t>
      </w:r>
      <w:r w:rsidRPr="00FD6FAE">
        <w:rPr>
          <w:rFonts w:ascii="Andalus" w:hAnsi="Andalus" w:cs="Andalus"/>
          <w:lang w:val="en-GB"/>
        </w:rPr>
        <w:tab/>
      </w:r>
      <w:r w:rsidRPr="00FD6FAE">
        <w:rPr>
          <w:rFonts w:ascii="Andalus" w:hAnsi="Andalus" w:cs="Andalus"/>
          <w:lang w:val="en-GB"/>
        </w:rPr>
        <w:tab/>
        <w:t>External Development</w:t>
      </w:r>
    </w:p>
    <w:p w:rsidR="00976E0C" w:rsidRPr="00FD6FAE" w:rsidRDefault="00976E0C" w:rsidP="00976E0C">
      <w:pPr>
        <w:ind w:left="720"/>
        <w:jc w:val="both"/>
        <w:rPr>
          <w:rFonts w:ascii="Andalus" w:hAnsi="Andalus" w:cs="Andalus"/>
          <w:lang w:val="en-GB"/>
        </w:rPr>
      </w:pPr>
    </w:p>
    <w:p w:rsidR="00976E0C" w:rsidRPr="00FD6FAE" w:rsidRDefault="00976E0C" w:rsidP="00976E0C">
      <w:pPr>
        <w:ind w:left="720"/>
        <w:jc w:val="both"/>
        <w:rPr>
          <w:rFonts w:ascii="Andalus" w:hAnsi="Andalus" w:cs="Andalus"/>
          <w:lang w:val="en-GB"/>
        </w:rPr>
      </w:pPr>
      <w:r w:rsidRPr="00FD6FAE">
        <w:rPr>
          <w:rFonts w:ascii="Andalus" w:hAnsi="Andalus" w:cs="Andalus"/>
          <w:lang w:val="en-GB"/>
        </w:rPr>
        <w:t>Daywork Schedule</w:t>
      </w:r>
    </w:p>
    <w:p w:rsidR="00976E0C" w:rsidRPr="00FD6FAE" w:rsidRDefault="00976E0C" w:rsidP="00976E0C">
      <w:pPr>
        <w:ind w:left="720"/>
        <w:jc w:val="both"/>
        <w:rPr>
          <w:rFonts w:ascii="Andalus" w:hAnsi="Andalus" w:cs="Andalus"/>
          <w:lang w:val="en-GB"/>
        </w:rPr>
      </w:pPr>
      <w:r w:rsidRPr="00FD6FAE">
        <w:rPr>
          <w:rFonts w:ascii="Andalus" w:hAnsi="Andalus" w:cs="Andalus"/>
          <w:lang w:val="en-GB"/>
        </w:rPr>
        <w:t>Summary Bill of Quantities</w:t>
      </w:r>
      <w:r w:rsidRPr="00FD6FAE">
        <w:rPr>
          <w:rFonts w:ascii="Andalus" w:hAnsi="Andalus" w:cs="Andalus"/>
          <w:lang w:val="en-GB"/>
        </w:rPr>
        <w:tab/>
      </w:r>
      <w:r w:rsidRPr="00FD6FAE">
        <w:rPr>
          <w:rFonts w:ascii="Andalus" w:hAnsi="Andalus" w:cs="Andalus"/>
          <w:lang w:val="en-GB"/>
        </w:rPr>
        <w:tab/>
      </w:r>
    </w:p>
    <w:p w:rsidR="00976E0C" w:rsidRPr="005B2C20" w:rsidRDefault="00976E0C" w:rsidP="00976E0C">
      <w:pPr>
        <w:ind w:left="720"/>
        <w:jc w:val="both"/>
        <w:rPr>
          <w:rFonts w:ascii="Andalus" w:hAnsi="Andalus" w:cs="Andalus"/>
          <w:lang w:val="en-GB"/>
        </w:rPr>
      </w:pPr>
    </w:p>
    <w:p w:rsidR="00976E0C" w:rsidRPr="005B2C20" w:rsidRDefault="00976E0C" w:rsidP="00976E0C">
      <w:pPr>
        <w:tabs>
          <w:tab w:val="left" w:pos="720"/>
        </w:tabs>
        <w:ind w:left="720" w:hanging="720"/>
        <w:jc w:val="both"/>
        <w:rPr>
          <w:rFonts w:ascii="Andalus" w:hAnsi="Andalus" w:cs="Andalus"/>
          <w:lang w:val="en-GB"/>
        </w:rPr>
      </w:pPr>
      <w:r w:rsidRPr="005B2C20">
        <w:rPr>
          <w:rFonts w:ascii="Andalus" w:hAnsi="Andalus" w:cs="Andalus"/>
          <w:lang w:val="en-GB"/>
        </w:rPr>
        <w:t>2.</w:t>
      </w:r>
      <w:r w:rsidRPr="005B2C20">
        <w:rPr>
          <w:rFonts w:ascii="Andalus" w:hAnsi="Andalus" w:cs="Andalus"/>
          <w:lang w:val="en-GB"/>
        </w:rPr>
        <w:tab/>
        <w:t>Bidders shall price the Bill of Quantities in Pakistani Rupees only.</w:t>
      </w:r>
    </w:p>
    <w:p w:rsidR="00976E0C" w:rsidRPr="005B2C20" w:rsidRDefault="00976E0C" w:rsidP="00976E0C">
      <w:pPr>
        <w:jc w:val="both"/>
        <w:rPr>
          <w:rFonts w:ascii="Andalus" w:hAnsi="Andalus" w:cs="Andalus"/>
          <w:lang w:val="en-GB"/>
        </w:rPr>
      </w:pPr>
    </w:p>
    <w:p w:rsidR="00976E0C" w:rsidRPr="005B2C20" w:rsidRDefault="00976E0C" w:rsidP="00976E0C">
      <w:pPr>
        <w:jc w:val="both"/>
        <w:rPr>
          <w:rFonts w:ascii="Andalus" w:hAnsi="Andalus" w:cs="Andalus"/>
          <w:lang w:val="en-GB"/>
        </w:rPr>
      </w:pPr>
    </w:p>
    <w:p w:rsidR="00976E0C" w:rsidRPr="005B2C20" w:rsidRDefault="00976E0C" w:rsidP="00976E0C">
      <w:pPr>
        <w:ind w:left="720"/>
        <w:rPr>
          <w:rFonts w:ascii="Andalus" w:hAnsi="Andalus" w:cs="Andalus"/>
          <w:lang w:val="en-GB"/>
        </w:rPr>
      </w:pPr>
      <w:r w:rsidRPr="005B2C20">
        <w:rPr>
          <w:rFonts w:ascii="Andalus" w:hAnsi="Andalus" w:cs="Andalus"/>
          <w:lang w:val="en-GB"/>
        </w:rPr>
        <w:t>*</w:t>
      </w:r>
      <w:r w:rsidRPr="005B2C20">
        <w:rPr>
          <w:rFonts w:ascii="Andalus" w:hAnsi="Andalus" w:cs="Andalus"/>
          <w:u w:val="single"/>
        </w:rPr>
        <w:t xml:space="preserve"> </w:t>
      </w:r>
      <w:r w:rsidRPr="005B2C20">
        <w:rPr>
          <w:rFonts w:ascii="Andalus" w:hAnsi="Andalus" w:cs="Andalus"/>
          <w:i/>
          <w:u w:val="single"/>
        </w:rPr>
        <w:t>procuring agency</w:t>
      </w:r>
      <w:r w:rsidRPr="005B2C20">
        <w:rPr>
          <w:rFonts w:ascii="Andalus" w:hAnsi="Andalus" w:cs="Andalus"/>
          <w:i/>
          <w:u w:val="single"/>
          <w:lang w:val="en-GB"/>
        </w:rPr>
        <w:t xml:space="preserve"> can add and delete the items as per  its requirement.                                                                                                                                                           </w:t>
      </w:r>
    </w:p>
    <w:p w:rsidR="00976E0C" w:rsidRPr="005B2C20" w:rsidRDefault="00976E0C" w:rsidP="00976E0C">
      <w:pPr>
        <w:ind w:left="720"/>
        <w:rPr>
          <w:rFonts w:ascii="Andalus" w:hAnsi="Andalus" w:cs="Andalus"/>
          <w:lang w:val="en-GB"/>
        </w:rPr>
      </w:pPr>
    </w:p>
    <w:p w:rsidR="00976E0C" w:rsidRPr="005B2C20" w:rsidRDefault="00976E0C" w:rsidP="00976E0C">
      <w:pPr>
        <w:ind w:left="720"/>
        <w:rPr>
          <w:rFonts w:ascii="Andalus" w:hAnsi="Andalus" w:cs="Andalus"/>
          <w:lang w:val="en-GB"/>
        </w:rPr>
      </w:pPr>
    </w:p>
    <w:p w:rsidR="00976E0C" w:rsidRPr="005B2C20" w:rsidRDefault="00976E0C" w:rsidP="00976E0C">
      <w:pPr>
        <w:ind w:left="720"/>
        <w:rPr>
          <w:rFonts w:ascii="Andalus" w:hAnsi="Andalus" w:cs="Andalus"/>
          <w:lang w:val="en-GB"/>
        </w:rPr>
      </w:pPr>
    </w:p>
    <w:p w:rsidR="00976E0C" w:rsidRPr="005B2C20" w:rsidRDefault="00976E0C" w:rsidP="00976E0C">
      <w:pPr>
        <w:ind w:left="720"/>
        <w:rPr>
          <w:rFonts w:ascii="Andalus" w:hAnsi="Andalus" w:cs="Andalus"/>
          <w:lang w:val="en-GB"/>
        </w:rPr>
      </w:pPr>
    </w:p>
    <w:p w:rsidR="00976E0C" w:rsidRPr="005B2C20" w:rsidRDefault="00976E0C" w:rsidP="00976E0C">
      <w:pPr>
        <w:ind w:left="720"/>
        <w:rPr>
          <w:rFonts w:ascii="Andalus" w:hAnsi="Andalus" w:cs="Andalus"/>
          <w:lang w:val="en-GB"/>
        </w:rPr>
      </w:pPr>
    </w:p>
    <w:p w:rsidR="00976E0C" w:rsidRPr="005B2C20" w:rsidRDefault="00976E0C" w:rsidP="00976E0C">
      <w:pPr>
        <w:ind w:left="720"/>
        <w:rPr>
          <w:rFonts w:ascii="Andalus" w:hAnsi="Andalus" w:cs="Andalus"/>
          <w:lang w:val="en-GB"/>
        </w:rPr>
      </w:pPr>
    </w:p>
    <w:p w:rsidR="00976E0C" w:rsidRPr="005B2C20" w:rsidRDefault="00976E0C" w:rsidP="00976E0C">
      <w:pPr>
        <w:ind w:left="720"/>
        <w:rPr>
          <w:rFonts w:ascii="Andalus" w:hAnsi="Andalus" w:cs="Andalus"/>
          <w:lang w:val="en-GB"/>
        </w:rPr>
      </w:pPr>
    </w:p>
    <w:p w:rsidR="00976E0C" w:rsidRPr="005B2C20" w:rsidRDefault="00976E0C" w:rsidP="00976E0C">
      <w:pPr>
        <w:ind w:left="720"/>
        <w:rPr>
          <w:rFonts w:ascii="Andalus" w:hAnsi="Andalus" w:cs="Andalus"/>
          <w:lang w:val="en-GB"/>
        </w:rPr>
      </w:pPr>
    </w:p>
    <w:p w:rsidR="00976E0C" w:rsidRPr="005B2C20" w:rsidRDefault="00976E0C" w:rsidP="00976E0C">
      <w:pPr>
        <w:ind w:left="720"/>
        <w:rPr>
          <w:rFonts w:ascii="Andalus" w:hAnsi="Andalus" w:cs="Andalus"/>
          <w:lang w:val="en-GB"/>
        </w:rPr>
      </w:pPr>
    </w:p>
    <w:p w:rsidR="00976E0C" w:rsidRPr="005B2C20" w:rsidRDefault="00976E0C" w:rsidP="00976E0C">
      <w:pPr>
        <w:ind w:left="720"/>
        <w:rPr>
          <w:rFonts w:ascii="Andalus" w:hAnsi="Andalus" w:cs="Andalus"/>
          <w:lang w:val="en-GB"/>
        </w:rPr>
      </w:pPr>
    </w:p>
    <w:p w:rsidR="00976E0C" w:rsidRDefault="00976E0C" w:rsidP="00976E0C">
      <w:pPr>
        <w:jc w:val="right"/>
        <w:rPr>
          <w:rFonts w:ascii="Andalus" w:hAnsi="Andalus" w:cs="Andalus"/>
          <w:b/>
          <w:lang w:val="en-GB"/>
        </w:rPr>
      </w:pPr>
    </w:p>
    <w:p w:rsidR="00976E0C" w:rsidRDefault="00976E0C" w:rsidP="00976E0C">
      <w:pPr>
        <w:jc w:val="right"/>
        <w:rPr>
          <w:rFonts w:ascii="Andalus" w:hAnsi="Andalus" w:cs="Andalus"/>
          <w:b/>
          <w:lang w:val="en-GB"/>
        </w:rPr>
      </w:pPr>
    </w:p>
    <w:p w:rsidR="00976E0C" w:rsidRDefault="00976E0C" w:rsidP="00976E0C">
      <w:pPr>
        <w:jc w:val="right"/>
        <w:rPr>
          <w:rFonts w:ascii="Andalus" w:hAnsi="Andalus" w:cs="Andalus"/>
          <w:b/>
          <w:lang w:val="en-GB"/>
        </w:rPr>
      </w:pPr>
    </w:p>
    <w:p w:rsidR="00976E0C" w:rsidRPr="005B2C20" w:rsidRDefault="00976E0C" w:rsidP="00976E0C">
      <w:pPr>
        <w:jc w:val="right"/>
        <w:rPr>
          <w:rFonts w:ascii="Andalus" w:hAnsi="Andalus" w:cs="Andalus"/>
          <w:b/>
          <w:lang w:val="en-GB"/>
        </w:rPr>
      </w:pPr>
      <w:r w:rsidRPr="005B2C20">
        <w:rPr>
          <w:rFonts w:ascii="Andalus" w:hAnsi="Andalus" w:cs="Andalus"/>
          <w:b/>
          <w:lang w:val="en-GB"/>
        </w:rPr>
        <w:lastRenderedPageBreak/>
        <w:t>Appendix-D to Bid</w:t>
      </w:r>
    </w:p>
    <w:p w:rsidR="00976E0C" w:rsidRPr="005B2C20" w:rsidRDefault="00976E0C" w:rsidP="00976E0C">
      <w:pPr>
        <w:jc w:val="center"/>
        <w:rPr>
          <w:rFonts w:ascii="Andalus" w:hAnsi="Andalus" w:cs="Andalus"/>
          <w:lang w:val="en-GB"/>
        </w:rPr>
      </w:pPr>
    </w:p>
    <w:p w:rsidR="00976E0C" w:rsidRPr="005B2C20" w:rsidRDefault="00976E0C" w:rsidP="00976E0C">
      <w:pPr>
        <w:jc w:val="center"/>
        <w:rPr>
          <w:rFonts w:ascii="Andalus" w:hAnsi="Andalus" w:cs="Andalus"/>
          <w:b/>
          <w:lang w:val="en-GB"/>
        </w:rPr>
      </w:pPr>
    </w:p>
    <w:p w:rsidR="00976E0C" w:rsidRPr="005B2C20" w:rsidRDefault="00976E0C" w:rsidP="00976E0C">
      <w:pPr>
        <w:jc w:val="center"/>
        <w:rPr>
          <w:rFonts w:ascii="Andalus" w:hAnsi="Andalus" w:cs="Andalus"/>
          <w:b/>
          <w:lang w:val="en-GB"/>
        </w:rPr>
      </w:pPr>
      <w:r w:rsidRPr="005B2C20">
        <w:rPr>
          <w:rFonts w:ascii="Andalus" w:hAnsi="Andalus" w:cs="Andalus"/>
          <w:b/>
          <w:lang w:val="en-GB"/>
        </w:rPr>
        <w:t xml:space="preserve">BILL OF QUANTITIES </w:t>
      </w:r>
    </w:p>
    <w:p w:rsidR="00976E0C" w:rsidRPr="005B2C20" w:rsidRDefault="00976E0C" w:rsidP="00976E0C">
      <w:pPr>
        <w:jc w:val="center"/>
        <w:rPr>
          <w:rFonts w:ascii="Andalus" w:hAnsi="Andalus" w:cs="Andalus"/>
          <w:b/>
          <w:lang w:val="en-GB"/>
        </w:rPr>
      </w:pPr>
    </w:p>
    <w:p w:rsidR="00976E0C" w:rsidRPr="005B2C20" w:rsidRDefault="00976E0C" w:rsidP="00976E0C">
      <w:pPr>
        <w:jc w:val="center"/>
        <w:rPr>
          <w:rFonts w:ascii="Andalus" w:hAnsi="Andalus" w:cs="Andalus"/>
          <w:b/>
          <w:lang w:val="en-GB"/>
        </w:rPr>
      </w:pPr>
      <w:r w:rsidRPr="005B2C20">
        <w:rPr>
          <w:rFonts w:ascii="Andalus" w:hAnsi="Andalus" w:cs="Andalus"/>
          <w:b/>
          <w:lang w:val="en-GB"/>
        </w:rPr>
        <w:t>Bill No. 1 Earthworks</w:t>
      </w:r>
      <w:r w:rsidRPr="00FD6FAE">
        <w:rPr>
          <w:rFonts w:ascii="Andalus" w:hAnsi="Andalus" w:cs="Andalus"/>
          <w:b/>
          <w:lang w:val="en-GB"/>
        </w:rPr>
        <w:t>/ Plinth and Foundation</w:t>
      </w:r>
    </w:p>
    <w:p w:rsidR="00976E0C" w:rsidRPr="005B2C20" w:rsidRDefault="00976E0C" w:rsidP="00976E0C">
      <w:pPr>
        <w:jc w:val="both"/>
        <w:rPr>
          <w:rFonts w:ascii="Andalus" w:hAnsi="Andalus" w:cs="Andalus"/>
          <w:b/>
          <w:lang w:val="en-GB"/>
        </w:rPr>
      </w:pPr>
    </w:p>
    <w:tbl>
      <w:tblPr>
        <w:tblW w:w="0" w:type="auto"/>
        <w:tblLayout w:type="fixed"/>
        <w:tblLook w:val="0000"/>
      </w:tblPr>
      <w:tblGrid>
        <w:gridCol w:w="738"/>
        <w:gridCol w:w="2454"/>
        <w:gridCol w:w="786"/>
        <w:gridCol w:w="1170"/>
        <w:gridCol w:w="1260"/>
        <w:gridCol w:w="1170"/>
        <w:gridCol w:w="1170"/>
      </w:tblGrid>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Heading7"/>
              <w:rPr>
                <w:rFonts w:ascii="Andalus" w:hAnsi="Andalus" w:cs="Andalus"/>
                <w:b/>
                <w:sz w:val="20"/>
              </w:rPr>
            </w:pPr>
            <w:r w:rsidRPr="005B2C20">
              <w:rPr>
                <w:rFonts w:ascii="Andalus" w:hAnsi="Andalus" w:cs="Andalus"/>
                <w:b/>
                <w:sz w:val="20"/>
              </w:rPr>
              <w:t>Item</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sz w:val="20"/>
                <w:lang w:val="en-GB"/>
              </w:rPr>
            </w:pPr>
            <w:r w:rsidRPr="005B2C20">
              <w:rPr>
                <w:rFonts w:ascii="Andalus" w:hAnsi="Andalus" w:cs="Andalus"/>
                <w:b/>
                <w:sz w:val="20"/>
                <w:lang w:val="en-GB"/>
              </w:rPr>
              <w:t>Description</w:t>
            </w: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sz w:val="20"/>
                <w:lang w:val="en-GB"/>
              </w:rPr>
            </w:pPr>
            <w:r w:rsidRPr="005B2C20">
              <w:rPr>
                <w:rFonts w:ascii="Andalus" w:hAnsi="Andalus" w:cs="Andalus"/>
                <w:b/>
                <w:sz w:val="20"/>
                <w:lang w:val="en-GB"/>
              </w:rPr>
              <w:t>Unit</w:t>
            </w: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sz w:val="20"/>
                <w:lang w:val="en-GB"/>
              </w:rPr>
            </w:pPr>
            <w:r w:rsidRPr="005B2C20">
              <w:rPr>
                <w:rFonts w:ascii="Andalus" w:hAnsi="Andalus" w:cs="Andalus"/>
                <w:b/>
                <w:sz w:val="20"/>
                <w:lang w:val="en-GB"/>
              </w:rPr>
              <w:t>Quantity</w:t>
            </w:r>
          </w:p>
        </w:tc>
        <w:tc>
          <w:tcPr>
            <w:tcW w:w="2430" w:type="dxa"/>
            <w:gridSpan w:val="2"/>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sz w:val="20"/>
                <w:lang w:val="en-GB"/>
              </w:rPr>
            </w:pPr>
            <w:r w:rsidRPr="005B2C20">
              <w:rPr>
                <w:rFonts w:ascii="Andalus" w:hAnsi="Andalus" w:cs="Andalus"/>
                <w:b/>
                <w:sz w:val="20"/>
                <w:lang w:val="en-GB"/>
              </w:rPr>
              <w:t>Rate</w:t>
            </w:r>
          </w:p>
        </w:tc>
        <w:tc>
          <w:tcPr>
            <w:tcW w:w="1170" w:type="dxa"/>
            <w:tcBorders>
              <w:top w:val="single" w:sz="6" w:space="0" w:color="auto"/>
              <w:left w:val="single" w:sz="6" w:space="0" w:color="auto"/>
              <w:right w:val="single" w:sz="6" w:space="0" w:color="auto"/>
            </w:tcBorders>
          </w:tcPr>
          <w:p w:rsidR="00976E0C" w:rsidRPr="005B2C20" w:rsidRDefault="00976E0C" w:rsidP="00903D5C">
            <w:pPr>
              <w:pStyle w:val="Heading8"/>
              <w:rPr>
                <w:rFonts w:ascii="Andalus" w:hAnsi="Andalus" w:cs="Andalus"/>
                <w:sz w:val="20"/>
              </w:rPr>
            </w:pPr>
            <w:r w:rsidRPr="005B2C20">
              <w:rPr>
                <w:rFonts w:ascii="Andalus" w:hAnsi="Andalus" w:cs="Andalus"/>
                <w:sz w:val="20"/>
              </w:rPr>
              <w:t>Amount</w:t>
            </w: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sz w:val="20"/>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sz w:val="20"/>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sz w:val="20"/>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sz w:val="20"/>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sz w:val="20"/>
                <w:lang w:val="en-GB"/>
              </w:rPr>
            </w:pPr>
            <w:r w:rsidRPr="005B2C20">
              <w:rPr>
                <w:rFonts w:ascii="Andalus" w:hAnsi="Andalus" w:cs="Andalus"/>
                <w:b/>
                <w:sz w:val="20"/>
                <w:lang w:val="en-GB"/>
              </w:rPr>
              <w:t>Rupees in figures</w:t>
            </w: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sz w:val="20"/>
                <w:lang w:val="en-GB"/>
              </w:rPr>
            </w:pPr>
            <w:r w:rsidRPr="005B2C20">
              <w:rPr>
                <w:rFonts w:ascii="Andalus" w:hAnsi="Andalus" w:cs="Andalus"/>
                <w:b/>
                <w:sz w:val="20"/>
                <w:lang w:val="en-GB"/>
              </w:rPr>
              <w:t>Rupees in words</w:t>
            </w:r>
          </w:p>
        </w:tc>
        <w:tc>
          <w:tcPr>
            <w:tcW w:w="1170" w:type="dxa"/>
            <w:tcBorders>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sz w:val="20"/>
                <w:lang w:val="en-GB"/>
              </w:rPr>
            </w:pPr>
            <w:r w:rsidRPr="005B2C20">
              <w:rPr>
                <w:rFonts w:ascii="Andalus" w:hAnsi="Andalus" w:cs="Andalus"/>
                <w:b/>
                <w:sz w:val="20"/>
                <w:lang w:val="en-GB"/>
              </w:rPr>
              <w:t xml:space="preserve">Rupees </w:t>
            </w: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1</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2</w:t>
            </w: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3</w:t>
            </w: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4</w:t>
            </w:r>
          </w:p>
        </w:tc>
        <w:tc>
          <w:tcPr>
            <w:tcW w:w="2430" w:type="dxa"/>
            <w:gridSpan w:val="2"/>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5</w:t>
            </w: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6</w:t>
            </w: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101</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102</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103</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104</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105</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106</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8748" w:type="dxa"/>
            <w:gridSpan w:val="7"/>
            <w:tcBorders>
              <w:top w:val="single" w:sz="6" w:space="0" w:color="auto"/>
              <w:left w:val="single" w:sz="6" w:space="0" w:color="auto"/>
              <w:bottom w:val="single" w:sz="6" w:space="0" w:color="auto"/>
              <w:right w:val="single" w:sz="6" w:space="0" w:color="auto"/>
            </w:tcBorders>
          </w:tcPr>
          <w:p w:rsidR="00976E0C" w:rsidRPr="005B2C20" w:rsidRDefault="00976E0C" w:rsidP="00903D5C">
            <w:pPr>
              <w:tabs>
                <w:tab w:val="left" w:pos="5760"/>
                <w:tab w:val="left" w:pos="6480"/>
              </w:tabs>
              <w:jc w:val="both"/>
              <w:rPr>
                <w:rFonts w:ascii="Andalus" w:hAnsi="Andalus" w:cs="Andalus"/>
                <w:lang w:val="en-GB"/>
              </w:rPr>
            </w:pPr>
            <w:r w:rsidRPr="005B2C20">
              <w:rPr>
                <w:rFonts w:ascii="Andalus" w:hAnsi="Andalus" w:cs="Andalus"/>
                <w:lang w:val="en-GB"/>
              </w:rPr>
              <w:t xml:space="preserve">Total for Bill No. 1 </w:t>
            </w:r>
            <w:r w:rsidRPr="005B2C20">
              <w:rPr>
                <w:rFonts w:ascii="Andalus" w:hAnsi="Andalus" w:cs="Andalus"/>
                <w:lang w:val="en-GB"/>
              </w:rPr>
              <w:tab/>
              <w:t>___________________</w:t>
            </w:r>
          </w:p>
          <w:p w:rsidR="00976E0C" w:rsidRPr="005B2C20" w:rsidRDefault="00976E0C" w:rsidP="00903D5C">
            <w:pPr>
              <w:jc w:val="both"/>
              <w:rPr>
                <w:rFonts w:ascii="Andalus" w:hAnsi="Andalus" w:cs="Andalus"/>
                <w:lang w:val="en-GB"/>
              </w:rPr>
            </w:pPr>
            <w:r w:rsidRPr="005B2C20">
              <w:rPr>
                <w:rFonts w:ascii="Andalus" w:hAnsi="Andalus" w:cs="Andalus"/>
                <w:lang w:val="en-GB"/>
              </w:rPr>
              <w:t>(Carried forward to Summary Page)</w:t>
            </w:r>
          </w:p>
          <w:p w:rsidR="00976E0C" w:rsidRPr="005B2C20" w:rsidRDefault="00976E0C" w:rsidP="00903D5C">
            <w:pPr>
              <w:jc w:val="both"/>
              <w:rPr>
                <w:rFonts w:ascii="Andalus" w:hAnsi="Andalus" w:cs="Andalus"/>
                <w:lang w:val="en-GB"/>
              </w:rPr>
            </w:pPr>
          </w:p>
        </w:tc>
      </w:tr>
    </w:tbl>
    <w:p w:rsidR="00976E0C" w:rsidRPr="005B2C20" w:rsidRDefault="00976E0C" w:rsidP="00976E0C">
      <w:pPr>
        <w:tabs>
          <w:tab w:val="left" w:pos="6570"/>
        </w:tabs>
        <w:jc w:val="right"/>
        <w:rPr>
          <w:rFonts w:ascii="Andalus" w:hAnsi="Andalus" w:cs="Andalus"/>
          <w:b/>
          <w:lang w:val="en-GB"/>
        </w:rPr>
      </w:pPr>
      <w:r w:rsidRPr="005B2C20">
        <w:rPr>
          <w:rFonts w:ascii="Andalus" w:hAnsi="Andalus" w:cs="Andalus"/>
          <w:lang w:val="en-GB"/>
        </w:rPr>
        <w:br w:type="page"/>
      </w:r>
    </w:p>
    <w:p w:rsidR="00976E0C" w:rsidRDefault="00976E0C" w:rsidP="00976E0C">
      <w:pPr>
        <w:jc w:val="right"/>
        <w:rPr>
          <w:rFonts w:ascii="Andalus" w:hAnsi="Andalus" w:cs="Andalus"/>
          <w:b/>
          <w:lang w:val="en-GB"/>
        </w:rPr>
      </w:pPr>
      <w:r>
        <w:rPr>
          <w:rFonts w:ascii="Andalus" w:hAnsi="Andalus" w:cs="Andalus"/>
          <w:b/>
          <w:lang w:val="en-GB"/>
        </w:rPr>
        <w:lastRenderedPageBreak/>
        <w:t>BD-4</w:t>
      </w:r>
    </w:p>
    <w:p w:rsidR="00976E0C" w:rsidRPr="005B2C20" w:rsidRDefault="00976E0C" w:rsidP="00976E0C">
      <w:pPr>
        <w:jc w:val="right"/>
        <w:rPr>
          <w:rFonts w:ascii="Andalus" w:hAnsi="Andalus" w:cs="Andalus"/>
          <w:lang w:val="en-GB"/>
        </w:rPr>
      </w:pPr>
      <w:r w:rsidRPr="005B2C20">
        <w:rPr>
          <w:rFonts w:ascii="Andalus" w:hAnsi="Andalus" w:cs="Andalus"/>
          <w:b/>
          <w:lang w:val="en-GB"/>
        </w:rPr>
        <w:t>Appendix-D to Bid</w:t>
      </w:r>
    </w:p>
    <w:p w:rsidR="00976E0C" w:rsidRPr="005B2C20" w:rsidRDefault="00976E0C" w:rsidP="00976E0C">
      <w:pPr>
        <w:jc w:val="center"/>
        <w:rPr>
          <w:rFonts w:ascii="Andalus" w:hAnsi="Andalus" w:cs="Andalus"/>
          <w:lang w:val="en-GB"/>
        </w:rPr>
      </w:pPr>
    </w:p>
    <w:p w:rsidR="00976E0C" w:rsidRPr="005B2C20" w:rsidRDefault="00976E0C" w:rsidP="00976E0C">
      <w:pPr>
        <w:jc w:val="center"/>
        <w:rPr>
          <w:rFonts w:ascii="Andalus" w:hAnsi="Andalus" w:cs="Andalus"/>
          <w:lang w:val="en-GB"/>
        </w:rPr>
      </w:pPr>
    </w:p>
    <w:p w:rsidR="00976E0C" w:rsidRPr="005B2C20" w:rsidRDefault="00976E0C" w:rsidP="00976E0C">
      <w:pPr>
        <w:jc w:val="center"/>
        <w:rPr>
          <w:rFonts w:ascii="Andalus" w:hAnsi="Andalus" w:cs="Andalus"/>
          <w:b/>
          <w:lang w:val="en-GB"/>
        </w:rPr>
      </w:pPr>
      <w:r w:rsidRPr="005B2C20">
        <w:rPr>
          <w:rFonts w:ascii="Andalus" w:hAnsi="Andalus" w:cs="Andalus"/>
          <w:b/>
          <w:lang w:val="en-GB"/>
        </w:rPr>
        <w:t xml:space="preserve">BILL OF QUANTITIES </w:t>
      </w:r>
    </w:p>
    <w:p w:rsidR="00976E0C" w:rsidRPr="005B2C20" w:rsidRDefault="00976E0C" w:rsidP="00976E0C">
      <w:pPr>
        <w:jc w:val="center"/>
        <w:rPr>
          <w:rFonts w:ascii="Andalus" w:hAnsi="Andalus" w:cs="Andalus"/>
          <w:b/>
          <w:u w:val="single"/>
          <w:lang w:val="en-GB"/>
        </w:rPr>
      </w:pPr>
    </w:p>
    <w:p w:rsidR="00976E0C" w:rsidRPr="008164D1" w:rsidRDefault="00976E0C" w:rsidP="00976E0C">
      <w:pPr>
        <w:jc w:val="center"/>
        <w:rPr>
          <w:rFonts w:ascii="Andalus" w:hAnsi="Andalus" w:cs="Andalus"/>
          <w:b/>
          <w:lang w:val="en-GB"/>
        </w:rPr>
      </w:pPr>
      <w:r w:rsidRPr="008164D1">
        <w:rPr>
          <w:rFonts w:ascii="Andalus" w:hAnsi="Andalus" w:cs="Andalus"/>
          <w:b/>
          <w:lang w:val="en-GB"/>
        </w:rPr>
        <w:t xml:space="preserve">Bill No. 2 Hard Crust and Surface Treatment/ Ground Floor </w:t>
      </w:r>
    </w:p>
    <w:p w:rsidR="00976E0C" w:rsidRPr="005B2C20" w:rsidRDefault="00976E0C" w:rsidP="00976E0C">
      <w:pPr>
        <w:jc w:val="both"/>
        <w:rPr>
          <w:rFonts w:ascii="Andalus" w:hAnsi="Andalus" w:cs="Andalus"/>
          <w:b/>
          <w:lang w:val="en-GB"/>
        </w:rPr>
      </w:pPr>
    </w:p>
    <w:tbl>
      <w:tblPr>
        <w:tblW w:w="0" w:type="auto"/>
        <w:tblLayout w:type="fixed"/>
        <w:tblLook w:val="0000"/>
      </w:tblPr>
      <w:tblGrid>
        <w:gridCol w:w="738"/>
        <w:gridCol w:w="2454"/>
        <w:gridCol w:w="786"/>
        <w:gridCol w:w="1170"/>
        <w:gridCol w:w="1260"/>
        <w:gridCol w:w="1170"/>
        <w:gridCol w:w="1170"/>
      </w:tblGrid>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Heading7"/>
              <w:rPr>
                <w:rFonts w:ascii="Andalus" w:hAnsi="Andalus" w:cs="Andalus"/>
                <w:b/>
                <w:sz w:val="20"/>
              </w:rPr>
            </w:pPr>
            <w:r w:rsidRPr="005B2C20">
              <w:rPr>
                <w:rFonts w:ascii="Andalus" w:hAnsi="Andalus" w:cs="Andalus"/>
                <w:b/>
                <w:sz w:val="20"/>
              </w:rPr>
              <w:t>Item</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sz w:val="20"/>
                <w:lang w:val="en-GB"/>
              </w:rPr>
            </w:pPr>
            <w:r w:rsidRPr="005B2C20">
              <w:rPr>
                <w:rFonts w:ascii="Andalus" w:hAnsi="Andalus" w:cs="Andalus"/>
                <w:b/>
                <w:sz w:val="20"/>
                <w:lang w:val="en-GB"/>
              </w:rPr>
              <w:t>Description</w:t>
            </w: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sz w:val="20"/>
                <w:lang w:val="en-GB"/>
              </w:rPr>
            </w:pPr>
            <w:r w:rsidRPr="005B2C20">
              <w:rPr>
                <w:rFonts w:ascii="Andalus" w:hAnsi="Andalus" w:cs="Andalus"/>
                <w:b/>
                <w:sz w:val="20"/>
                <w:lang w:val="en-GB"/>
              </w:rPr>
              <w:t>Unit</w:t>
            </w: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sz w:val="20"/>
                <w:lang w:val="en-GB"/>
              </w:rPr>
            </w:pPr>
            <w:r w:rsidRPr="005B2C20">
              <w:rPr>
                <w:rFonts w:ascii="Andalus" w:hAnsi="Andalus" w:cs="Andalus"/>
                <w:b/>
                <w:sz w:val="20"/>
                <w:lang w:val="en-GB"/>
              </w:rPr>
              <w:t>Quantity</w:t>
            </w:r>
          </w:p>
        </w:tc>
        <w:tc>
          <w:tcPr>
            <w:tcW w:w="2430" w:type="dxa"/>
            <w:gridSpan w:val="2"/>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sz w:val="20"/>
                <w:lang w:val="en-GB"/>
              </w:rPr>
            </w:pPr>
            <w:r w:rsidRPr="005B2C20">
              <w:rPr>
                <w:rFonts w:ascii="Andalus" w:hAnsi="Andalus" w:cs="Andalus"/>
                <w:b/>
                <w:sz w:val="20"/>
                <w:lang w:val="en-GB"/>
              </w:rPr>
              <w:t>Rate</w:t>
            </w:r>
          </w:p>
        </w:tc>
        <w:tc>
          <w:tcPr>
            <w:tcW w:w="1170" w:type="dxa"/>
            <w:tcBorders>
              <w:top w:val="single" w:sz="6" w:space="0" w:color="auto"/>
              <w:left w:val="single" w:sz="6" w:space="0" w:color="auto"/>
              <w:right w:val="single" w:sz="6" w:space="0" w:color="auto"/>
            </w:tcBorders>
          </w:tcPr>
          <w:p w:rsidR="00976E0C" w:rsidRPr="005B2C20" w:rsidRDefault="00976E0C" w:rsidP="00903D5C">
            <w:pPr>
              <w:pStyle w:val="Heading8"/>
              <w:rPr>
                <w:rFonts w:ascii="Andalus" w:hAnsi="Andalus" w:cs="Andalus"/>
                <w:sz w:val="20"/>
              </w:rPr>
            </w:pPr>
            <w:r w:rsidRPr="005B2C20">
              <w:rPr>
                <w:rFonts w:ascii="Andalus" w:hAnsi="Andalus" w:cs="Andalus"/>
                <w:sz w:val="20"/>
              </w:rPr>
              <w:t>Amount</w:t>
            </w: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sz w:val="20"/>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sz w:val="20"/>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sz w:val="20"/>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sz w:val="20"/>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sz w:val="20"/>
                <w:lang w:val="en-GB"/>
              </w:rPr>
            </w:pPr>
            <w:r w:rsidRPr="005B2C20">
              <w:rPr>
                <w:rFonts w:ascii="Andalus" w:hAnsi="Andalus" w:cs="Andalus"/>
                <w:b/>
                <w:sz w:val="20"/>
                <w:lang w:val="en-GB"/>
              </w:rPr>
              <w:t>Rupees in figures</w:t>
            </w: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sz w:val="20"/>
                <w:lang w:val="en-GB"/>
              </w:rPr>
            </w:pPr>
            <w:r w:rsidRPr="005B2C20">
              <w:rPr>
                <w:rFonts w:ascii="Andalus" w:hAnsi="Andalus" w:cs="Andalus"/>
                <w:b/>
                <w:sz w:val="20"/>
                <w:lang w:val="en-GB"/>
              </w:rPr>
              <w:t>Rupees in words</w:t>
            </w:r>
          </w:p>
        </w:tc>
        <w:tc>
          <w:tcPr>
            <w:tcW w:w="1170" w:type="dxa"/>
            <w:tcBorders>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sz w:val="20"/>
                <w:lang w:val="en-GB"/>
              </w:rPr>
            </w:pPr>
            <w:r w:rsidRPr="005B2C20">
              <w:rPr>
                <w:rFonts w:ascii="Andalus" w:hAnsi="Andalus" w:cs="Andalus"/>
                <w:b/>
                <w:sz w:val="20"/>
                <w:lang w:val="en-GB"/>
              </w:rPr>
              <w:t xml:space="preserve">Rupees </w:t>
            </w: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1</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2</w:t>
            </w: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3</w:t>
            </w: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4</w:t>
            </w:r>
          </w:p>
        </w:tc>
        <w:tc>
          <w:tcPr>
            <w:tcW w:w="2430" w:type="dxa"/>
            <w:gridSpan w:val="2"/>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5</w:t>
            </w: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6</w:t>
            </w: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201</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202</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203</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204</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205</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206</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8748" w:type="dxa"/>
            <w:gridSpan w:val="7"/>
            <w:tcBorders>
              <w:top w:val="single" w:sz="6" w:space="0" w:color="auto"/>
              <w:left w:val="single" w:sz="6" w:space="0" w:color="auto"/>
              <w:bottom w:val="single" w:sz="6" w:space="0" w:color="auto"/>
              <w:right w:val="single" w:sz="6" w:space="0" w:color="auto"/>
            </w:tcBorders>
          </w:tcPr>
          <w:p w:rsidR="00976E0C" w:rsidRPr="005B2C20" w:rsidRDefault="00976E0C" w:rsidP="00903D5C">
            <w:pPr>
              <w:tabs>
                <w:tab w:val="left" w:pos="5760"/>
              </w:tabs>
              <w:jc w:val="both"/>
              <w:rPr>
                <w:rFonts w:ascii="Andalus" w:hAnsi="Andalus" w:cs="Andalus"/>
                <w:lang w:val="en-GB"/>
              </w:rPr>
            </w:pPr>
            <w:r w:rsidRPr="005B2C20">
              <w:rPr>
                <w:rFonts w:ascii="Andalus" w:hAnsi="Andalus" w:cs="Andalus"/>
                <w:lang w:val="en-GB"/>
              </w:rPr>
              <w:t xml:space="preserve">Total for Bill No. 2 </w:t>
            </w:r>
            <w:r w:rsidRPr="005B2C20">
              <w:rPr>
                <w:rFonts w:ascii="Andalus" w:hAnsi="Andalus" w:cs="Andalus"/>
                <w:lang w:val="en-GB"/>
              </w:rPr>
              <w:tab/>
              <w:t>__________________</w:t>
            </w:r>
          </w:p>
          <w:p w:rsidR="00976E0C" w:rsidRPr="005B2C20" w:rsidRDefault="00976E0C" w:rsidP="00903D5C">
            <w:pPr>
              <w:jc w:val="both"/>
              <w:rPr>
                <w:rFonts w:ascii="Andalus" w:hAnsi="Andalus" w:cs="Andalus"/>
                <w:lang w:val="en-GB"/>
              </w:rPr>
            </w:pPr>
            <w:r w:rsidRPr="005B2C20">
              <w:rPr>
                <w:rFonts w:ascii="Andalus" w:hAnsi="Andalus" w:cs="Andalus"/>
                <w:lang w:val="en-GB"/>
              </w:rPr>
              <w:t>(Carried forward to Summary Page)</w:t>
            </w:r>
          </w:p>
        </w:tc>
      </w:tr>
    </w:tbl>
    <w:p w:rsidR="00976E0C" w:rsidRPr="005B2C20" w:rsidRDefault="00976E0C" w:rsidP="00976E0C">
      <w:pPr>
        <w:jc w:val="both"/>
        <w:rPr>
          <w:rFonts w:ascii="Andalus" w:hAnsi="Andalus" w:cs="Andalus"/>
          <w:b/>
          <w:lang w:val="en-GB"/>
        </w:rPr>
      </w:pPr>
    </w:p>
    <w:p w:rsidR="00976E0C" w:rsidRPr="005B2C20" w:rsidRDefault="00976E0C" w:rsidP="00976E0C">
      <w:pPr>
        <w:jc w:val="right"/>
        <w:rPr>
          <w:rFonts w:ascii="Andalus" w:hAnsi="Andalus" w:cs="Andalus"/>
          <w:b/>
          <w:lang w:val="en-GB"/>
        </w:rPr>
      </w:pPr>
      <w:r w:rsidRPr="005B2C20">
        <w:rPr>
          <w:rFonts w:ascii="Andalus" w:hAnsi="Andalus" w:cs="Andalus"/>
          <w:b/>
          <w:lang w:val="en-GB"/>
        </w:rPr>
        <w:br w:type="page"/>
      </w:r>
      <w:r w:rsidRPr="005B2C20">
        <w:rPr>
          <w:rFonts w:ascii="Andalus" w:hAnsi="Andalus" w:cs="Andalus"/>
          <w:b/>
          <w:lang w:val="en-GB"/>
        </w:rPr>
        <w:lastRenderedPageBreak/>
        <w:t>BD-5</w:t>
      </w:r>
    </w:p>
    <w:p w:rsidR="00976E0C" w:rsidRPr="005B2C20" w:rsidRDefault="00976E0C" w:rsidP="00976E0C">
      <w:pPr>
        <w:jc w:val="right"/>
        <w:rPr>
          <w:rFonts w:ascii="Andalus" w:hAnsi="Andalus" w:cs="Andalus"/>
          <w:b/>
          <w:lang w:val="en-GB"/>
        </w:rPr>
      </w:pPr>
    </w:p>
    <w:p w:rsidR="00976E0C" w:rsidRPr="005B2C20" w:rsidRDefault="00976E0C" w:rsidP="00976E0C">
      <w:pPr>
        <w:jc w:val="right"/>
        <w:rPr>
          <w:rFonts w:ascii="Andalus" w:hAnsi="Andalus" w:cs="Andalus"/>
          <w:b/>
          <w:lang w:val="en-GB"/>
        </w:rPr>
      </w:pPr>
      <w:r w:rsidRPr="005B2C20">
        <w:rPr>
          <w:rFonts w:ascii="Andalus" w:hAnsi="Andalus" w:cs="Andalus"/>
          <w:b/>
          <w:lang w:val="en-GB"/>
        </w:rPr>
        <w:t>Appendix-D to Bid</w:t>
      </w:r>
    </w:p>
    <w:p w:rsidR="00976E0C" w:rsidRPr="005B2C20" w:rsidRDefault="00976E0C" w:rsidP="00976E0C">
      <w:pPr>
        <w:jc w:val="center"/>
        <w:rPr>
          <w:rFonts w:ascii="Andalus" w:hAnsi="Andalus" w:cs="Andalus"/>
          <w:b/>
          <w:lang w:val="en-GB"/>
        </w:rPr>
      </w:pPr>
    </w:p>
    <w:p w:rsidR="00976E0C" w:rsidRPr="005B2C20" w:rsidRDefault="00976E0C" w:rsidP="00976E0C">
      <w:pPr>
        <w:jc w:val="center"/>
        <w:rPr>
          <w:rFonts w:ascii="Andalus" w:hAnsi="Andalus" w:cs="Andalus"/>
          <w:b/>
          <w:lang w:val="en-GB"/>
        </w:rPr>
      </w:pPr>
      <w:r w:rsidRPr="005B2C20">
        <w:rPr>
          <w:rFonts w:ascii="Andalus" w:hAnsi="Andalus" w:cs="Andalus"/>
          <w:b/>
          <w:lang w:val="en-GB"/>
        </w:rPr>
        <w:t xml:space="preserve">BILL OF QUANTITIES </w:t>
      </w:r>
    </w:p>
    <w:p w:rsidR="00976E0C" w:rsidRPr="005B2C20" w:rsidRDefault="00976E0C" w:rsidP="00976E0C">
      <w:pPr>
        <w:jc w:val="center"/>
        <w:rPr>
          <w:rFonts w:ascii="Andalus" w:hAnsi="Andalus" w:cs="Andalus"/>
          <w:b/>
          <w:lang w:val="en-GB"/>
        </w:rPr>
      </w:pPr>
    </w:p>
    <w:p w:rsidR="00976E0C" w:rsidRPr="005B2C20" w:rsidRDefault="00976E0C" w:rsidP="00976E0C">
      <w:pPr>
        <w:jc w:val="center"/>
        <w:rPr>
          <w:rFonts w:ascii="Andalus" w:hAnsi="Andalus" w:cs="Andalus"/>
          <w:b/>
          <w:lang w:val="en-GB"/>
        </w:rPr>
      </w:pPr>
      <w:r w:rsidRPr="005B2C20">
        <w:rPr>
          <w:rFonts w:ascii="Andalus" w:hAnsi="Andalus" w:cs="Andalus"/>
          <w:b/>
          <w:lang w:val="en-GB"/>
        </w:rPr>
        <w:t xml:space="preserve">Bill No. 3 </w:t>
      </w:r>
      <w:r w:rsidRPr="005B2C20">
        <w:rPr>
          <w:rFonts w:ascii="Andalus" w:hAnsi="Andalus" w:cs="Andalus"/>
          <w:b/>
          <w:u w:val="single"/>
          <w:lang w:val="en-GB"/>
        </w:rPr>
        <w:t>Culverts and Bridges/ First and Subsequent Floors</w:t>
      </w:r>
      <w:r w:rsidRPr="005B2C20">
        <w:rPr>
          <w:rFonts w:ascii="Andalus" w:hAnsi="Andalus" w:cs="Andalus"/>
          <w:b/>
          <w:lang w:val="en-GB"/>
        </w:rPr>
        <w:t xml:space="preserve"> </w:t>
      </w:r>
    </w:p>
    <w:p w:rsidR="00976E0C" w:rsidRPr="005B2C20" w:rsidRDefault="00976E0C" w:rsidP="00976E0C">
      <w:pPr>
        <w:jc w:val="both"/>
        <w:rPr>
          <w:rFonts w:ascii="Andalus" w:hAnsi="Andalus" w:cs="Andalus"/>
          <w:b/>
          <w:lang w:val="en-GB"/>
        </w:rPr>
      </w:pPr>
    </w:p>
    <w:tbl>
      <w:tblPr>
        <w:tblW w:w="0" w:type="auto"/>
        <w:tblLayout w:type="fixed"/>
        <w:tblLook w:val="0000"/>
      </w:tblPr>
      <w:tblGrid>
        <w:gridCol w:w="738"/>
        <w:gridCol w:w="2454"/>
        <w:gridCol w:w="786"/>
        <w:gridCol w:w="1170"/>
        <w:gridCol w:w="1260"/>
        <w:gridCol w:w="1170"/>
        <w:gridCol w:w="1170"/>
      </w:tblGrid>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Heading7"/>
              <w:rPr>
                <w:rFonts w:ascii="Andalus" w:hAnsi="Andalus" w:cs="Andalus"/>
                <w:b/>
              </w:rPr>
            </w:pPr>
            <w:r w:rsidRPr="005B2C20">
              <w:rPr>
                <w:rFonts w:ascii="Andalus" w:hAnsi="Andalus" w:cs="Andalus"/>
                <w:b/>
              </w:rPr>
              <w:t>Item</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Description</w:t>
            </w: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Unit</w:t>
            </w: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Quantity</w:t>
            </w:r>
          </w:p>
        </w:tc>
        <w:tc>
          <w:tcPr>
            <w:tcW w:w="2430" w:type="dxa"/>
            <w:gridSpan w:val="2"/>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Rate</w:t>
            </w:r>
          </w:p>
        </w:tc>
        <w:tc>
          <w:tcPr>
            <w:tcW w:w="1170" w:type="dxa"/>
            <w:tcBorders>
              <w:top w:val="single" w:sz="6" w:space="0" w:color="auto"/>
              <w:left w:val="single" w:sz="6" w:space="0" w:color="auto"/>
              <w:right w:val="single" w:sz="6" w:space="0" w:color="auto"/>
            </w:tcBorders>
          </w:tcPr>
          <w:p w:rsidR="00976E0C" w:rsidRPr="005B2C20" w:rsidRDefault="00976E0C" w:rsidP="00903D5C">
            <w:pPr>
              <w:pStyle w:val="Heading8"/>
              <w:rPr>
                <w:rFonts w:ascii="Andalus" w:hAnsi="Andalus" w:cs="Andalus"/>
              </w:rPr>
            </w:pPr>
            <w:r w:rsidRPr="005B2C20">
              <w:rPr>
                <w:rFonts w:ascii="Andalus" w:hAnsi="Andalus" w:cs="Andalus"/>
              </w:rPr>
              <w:t>Amount</w:t>
            </w: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r w:rsidRPr="005B2C20">
              <w:rPr>
                <w:rFonts w:ascii="Andalus" w:hAnsi="Andalus" w:cs="Andalus"/>
                <w:b/>
                <w:lang w:val="en-GB"/>
              </w:rPr>
              <w:t>Rupees in figures</w:t>
            </w: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r w:rsidRPr="005B2C20">
              <w:rPr>
                <w:rFonts w:ascii="Andalus" w:hAnsi="Andalus" w:cs="Andalus"/>
                <w:b/>
                <w:lang w:val="en-GB"/>
              </w:rPr>
              <w:t>Rupees in words</w:t>
            </w:r>
          </w:p>
        </w:tc>
        <w:tc>
          <w:tcPr>
            <w:tcW w:w="1170" w:type="dxa"/>
            <w:tcBorders>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r w:rsidRPr="005B2C20">
              <w:rPr>
                <w:rFonts w:ascii="Andalus" w:hAnsi="Andalus" w:cs="Andalus"/>
                <w:b/>
                <w:lang w:val="en-GB"/>
              </w:rPr>
              <w:t xml:space="preserve">Rupees </w:t>
            </w: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1</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2</w:t>
            </w: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3</w:t>
            </w: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4</w:t>
            </w:r>
          </w:p>
        </w:tc>
        <w:tc>
          <w:tcPr>
            <w:tcW w:w="2430" w:type="dxa"/>
            <w:gridSpan w:val="2"/>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5</w:t>
            </w: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6</w:t>
            </w: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301</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302</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303</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304</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305</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306</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8748" w:type="dxa"/>
            <w:gridSpan w:val="7"/>
            <w:tcBorders>
              <w:top w:val="single" w:sz="6" w:space="0" w:color="auto"/>
              <w:left w:val="single" w:sz="6" w:space="0" w:color="auto"/>
              <w:bottom w:val="single" w:sz="6" w:space="0" w:color="auto"/>
              <w:right w:val="single" w:sz="6" w:space="0" w:color="auto"/>
            </w:tcBorders>
          </w:tcPr>
          <w:p w:rsidR="00976E0C" w:rsidRPr="005B2C20" w:rsidRDefault="00976E0C" w:rsidP="00903D5C">
            <w:pPr>
              <w:tabs>
                <w:tab w:val="left" w:pos="5760"/>
              </w:tabs>
              <w:jc w:val="both"/>
              <w:rPr>
                <w:rFonts w:ascii="Andalus" w:hAnsi="Andalus" w:cs="Andalus"/>
                <w:lang w:val="en-GB"/>
              </w:rPr>
            </w:pPr>
            <w:r w:rsidRPr="005B2C20">
              <w:rPr>
                <w:rFonts w:ascii="Andalus" w:hAnsi="Andalus" w:cs="Andalus"/>
                <w:lang w:val="en-GB"/>
              </w:rPr>
              <w:t xml:space="preserve">Total for Bill No. 3 </w:t>
            </w:r>
            <w:r w:rsidRPr="005B2C20">
              <w:rPr>
                <w:rFonts w:ascii="Andalus" w:hAnsi="Andalus" w:cs="Andalus"/>
                <w:lang w:val="en-GB"/>
              </w:rPr>
              <w:tab/>
              <w:t>___________________</w:t>
            </w:r>
          </w:p>
          <w:p w:rsidR="00976E0C" w:rsidRPr="005B2C20" w:rsidRDefault="00976E0C" w:rsidP="00903D5C">
            <w:pPr>
              <w:jc w:val="both"/>
              <w:rPr>
                <w:rFonts w:ascii="Andalus" w:hAnsi="Andalus" w:cs="Andalus"/>
                <w:lang w:val="en-GB"/>
              </w:rPr>
            </w:pPr>
            <w:r w:rsidRPr="005B2C20">
              <w:rPr>
                <w:rFonts w:ascii="Andalus" w:hAnsi="Andalus" w:cs="Andalus"/>
                <w:lang w:val="en-GB"/>
              </w:rPr>
              <w:t>(Carried forward to Summary Page)</w:t>
            </w:r>
          </w:p>
        </w:tc>
      </w:tr>
    </w:tbl>
    <w:p w:rsidR="00976E0C" w:rsidRPr="005B2C20" w:rsidRDefault="00976E0C" w:rsidP="00976E0C">
      <w:pPr>
        <w:jc w:val="both"/>
        <w:rPr>
          <w:rFonts w:ascii="Andalus" w:hAnsi="Andalus" w:cs="Andalus"/>
          <w:b/>
          <w:lang w:val="en-GB"/>
        </w:rPr>
      </w:pPr>
    </w:p>
    <w:p w:rsidR="00976E0C" w:rsidRPr="005B2C20" w:rsidRDefault="00976E0C" w:rsidP="00976E0C">
      <w:pPr>
        <w:jc w:val="right"/>
        <w:rPr>
          <w:rFonts w:ascii="Andalus" w:hAnsi="Andalus" w:cs="Andalus"/>
          <w:b/>
          <w:lang w:val="en-GB"/>
        </w:rPr>
      </w:pPr>
      <w:r w:rsidRPr="005B2C20">
        <w:rPr>
          <w:rFonts w:ascii="Andalus" w:hAnsi="Andalus" w:cs="Andalus"/>
          <w:b/>
          <w:lang w:val="en-GB"/>
        </w:rPr>
        <w:br w:type="page"/>
      </w:r>
      <w:r w:rsidRPr="005B2C20">
        <w:rPr>
          <w:rFonts w:ascii="Andalus" w:hAnsi="Andalus" w:cs="Andalus"/>
          <w:b/>
          <w:lang w:val="en-GB"/>
        </w:rPr>
        <w:lastRenderedPageBreak/>
        <w:t>BD-6</w:t>
      </w:r>
    </w:p>
    <w:p w:rsidR="00976E0C" w:rsidRPr="005B2C20" w:rsidRDefault="00976E0C" w:rsidP="00976E0C">
      <w:pPr>
        <w:jc w:val="right"/>
        <w:rPr>
          <w:rFonts w:ascii="Andalus" w:hAnsi="Andalus" w:cs="Andalus"/>
          <w:b/>
          <w:lang w:val="en-GB"/>
        </w:rPr>
      </w:pPr>
    </w:p>
    <w:p w:rsidR="00976E0C" w:rsidRPr="005B2C20" w:rsidRDefault="00976E0C" w:rsidP="00976E0C">
      <w:pPr>
        <w:jc w:val="right"/>
        <w:rPr>
          <w:rFonts w:ascii="Andalus" w:hAnsi="Andalus" w:cs="Andalus"/>
          <w:b/>
          <w:lang w:val="en-GB"/>
        </w:rPr>
      </w:pPr>
      <w:r w:rsidRPr="005B2C20">
        <w:rPr>
          <w:rFonts w:ascii="Andalus" w:hAnsi="Andalus" w:cs="Andalus"/>
          <w:b/>
          <w:lang w:val="en-GB"/>
        </w:rPr>
        <w:t>Appendix-D to Bid</w:t>
      </w:r>
    </w:p>
    <w:p w:rsidR="00976E0C" w:rsidRPr="005B2C20" w:rsidRDefault="00976E0C" w:rsidP="00976E0C">
      <w:pPr>
        <w:jc w:val="center"/>
        <w:rPr>
          <w:rFonts w:ascii="Andalus" w:hAnsi="Andalus" w:cs="Andalus"/>
          <w:b/>
          <w:lang w:val="en-GB"/>
        </w:rPr>
      </w:pPr>
    </w:p>
    <w:p w:rsidR="00976E0C" w:rsidRPr="005B2C20" w:rsidRDefault="00976E0C" w:rsidP="00976E0C">
      <w:pPr>
        <w:jc w:val="center"/>
        <w:rPr>
          <w:rFonts w:ascii="Andalus" w:hAnsi="Andalus" w:cs="Andalus"/>
          <w:b/>
          <w:lang w:val="en-GB"/>
        </w:rPr>
      </w:pPr>
      <w:r w:rsidRPr="005B2C20">
        <w:rPr>
          <w:rFonts w:ascii="Andalus" w:hAnsi="Andalus" w:cs="Andalus"/>
          <w:b/>
          <w:lang w:val="en-GB"/>
        </w:rPr>
        <w:t xml:space="preserve">BILL OF QUANTITIES </w:t>
      </w:r>
    </w:p>
    <w:p w:rsidR="00976E0C" w:rsidRPr="005B2C20" w:rsidRDefault="00976E0C" w:rsidP="00976E0C">
      <w:pPr>
        <w:jc w:val="center"/>
        <w:rPr>
          <w:rFonts w:ascii="Andalus" w:hAnsi="Andalus" w:cs="Andalus"/>
          <w:b/>
          <w:lang w:val="en-GB"/>
        </w:rPr>
      </w:pPr>
    </w:p>
    <w:p w:rsidR="00976E0C" w:rsidRPr="008164D1" w:rsidRDefault="00976E0C" w:rsidP="00976E0C">
      <w:pPr>
        <w:ind w:left="720"/>
        <w:jc w:val="center"/>
        <w:rPr>
          <w:rFonts w:ascii="Andalus" w:hAnsi="Andalus" w:cs="Andalus"/>
          <w:b/>
          <w:lang w:val="en-GB"/>
        </w:rPr>
      </w:pPr>
      <w:r w:rsidRPr="008164D1">
        <w:rPr>
          <w:rFonts w:ascii="Andalus" w:hAnsi="Andalus" w:cs="Andalus"/>
          <w:b/>
          <w:lang w:val="en-GB"/>
        </w:rPr>
        <w:t>Bill No. 4 Subsurface Drains/ Pipe Laying and Manholes/Internal Water Supply and Sanitary Fittings</w:t>
      </w:r>
    </w:p>
    <w:p w:rsidR="00976E0C" w:rsidRPr="005B2C20" w:rsidRDefault="00976E0C" w:rsidP="00976E0C">
      <w:pPr>
        <w:jc w:val="center"/>
        <w:rPr>
          <w:rFonts w:ascii="Andalus" w:hAnsi="Andalus" w:cs="Andalus"/>
          <w:b/>
          <w:lang w:val="en-GB"/>
        </w:rPr>
      </w:pPr>
      <w:r w:rsidRPr="005B2C20">
        <w:rPr>
          <w:rFonts w:ascii="Andalus" w:hAnsi="Andalus" w:cs="Andalus"/>
          <w:b/>
          <w:lang w:val="en-GB"/>
        </w:rPr>
        <w:t xml:space="preserve"> </w:t>
      </w:r>
    </w:p>
    <w:p w:rsidR="00976E0C" w:rsidRPr="005B2C20" w:rsidRDefault="00976E0C" w:rsidP="00976E0C">
      <w:pPr>
        <w:jc w:val="both"/>
        <w:rPr>
          <w:rFonts w:ascii="Andalus" w:hAnsi="Andalus" w:cs="Andalus"/>
          <w:b/>
          <w:lang w:val="en-GB"/>
        </w:rPr>
      </w:pPr>
    </w:p>
    <w:tbl>
      <w:tblPr>
        <w:tblW w:w="0" w:type="auto"/>
        <w:tblLayout w:type="fixed"/>
        <w:tblLook w:val="0000"/>
      </w:tblPr>
      <w:tblGrid>
        <w:gridCol w:w="738"/>
        <w:gridCol w:w="2454"/>
        <w:gridCol w:w="786"/>
        <w:gridCol w:w="1170"/>
        <w:gridCol w:w="1260"/>
        <w:gridCol w:w="1170"/>
        <w:gridCol w:w="1170"/>
      </w:tblGrid>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Heading7"/>
              <w:rPr>
                <w:rFonts w:ascii="Andalus" w:hAnsi="Andalus" w:cs="Andalus"/>
                <w:b/>
              </w:rPr>
            </w:pPr>
            <w:r w:rsidRPr="005B2C20">
              <w:rPr>
                <w:rFonts w:ascii="Andalus" w:hAnsi="Andalus" w:cs="Andalus"/>
                <w:b/>
              </w:rPr>
              <w:t>Item</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Description</w:t>
            </w: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Unit</w:t>
            </w: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Quantity</w:t>
            </w:r>
          </w:p>
        </w:tc>
        <w:tc>
          <w:tcPr>
            <w:tcW w:w="2430" w:type="dxa"/>
            <w:gridSpan w:val="2"/>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Rate</w:t>
            </w:r>
          </w:p>
        </w:tc>
        <w:tc>
          <w:tcPr>
            <w:tcW w:w="1170" w:type="dxa"/>
            <w:tcBorders>
              <w:top w:val="single" w:sz="6" w:space="0" w:color="auto"/>
              <w:left w:val="single" w:sz="6" w:space="0" w:color="auto"/>
              <w:right w:val="single" w:sz="6" w:space="0" w:color="auto"/>
            </w:tcBorders>
          </w:tcPr>
          <w:p w:rsidR="00976E0C" w:rsidRPr="005B2C20" w:rsidRDefault="00976E0C" w:rsidP="00903D5C">
            <w:pPr>
              <w:pStyle w:val="Heading8"/>
              <w:rPr>
                <w:rFonts w:ascii="Andalus" w:hAnsi="Andalus" w:cs="Andalus"/>
              </w:rPr>
            </w:pPr>
            <w:r w:rsidRPr="005B2C20">
              <w:rPr>
                <w:rFonts w:ascii="Andalus" w:hAnsi="Andalus" w:cs="Andalus"/>
              </w:rPr>
              <w:t>Amount</w:t>
            </w: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r w:rsidRPr="005B2C20">
              <w:rPr>
                <w:rFonts w:ascii="Andalus" w:hAnsi="Andalus" w:cs="Andalus"/>
                <w:b/>
                <w:lang w:val="en-GB"/>
              </w:rPr>
              <w:t>Rupees in figures</w:t>
            </w: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r w:rsidRPr="005B2C20">
              <w:rPr>
                <w:rFonts w:ascii="Andalus" w:hAnsi="Andalus" w:cs="Andalus"/>
                <w:b/>
                <w:lang w:val="en-GB"/>
              </w:rPr>
              <w:t>Rupees in words</w:t>
            </w:r>
          </w:p>
        </w:tc>
        <w:tc>
          <w:tcPr>
            <w:tcW w:w="1170" w:type="dxa"/>
            <w:tcBorders>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r w:rsidRPr="005B2C20">
              <w:rPr>
                <w:rFonts w:ascii="Andalus" w:hAnsi="Andalus" w:cs="Andalus"/>
                <w:b/>
                <w:lang w:val="en-GB"/>
              </w:rPr>
              <w:t xml:space="preserve">Rupees </w:t>
            </w: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1</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2</w:t>
            </w: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3</w:t>
            </w: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4</w:t>
            </w:r>
          </w:p>
        </w:tc>
        <w:tc>
          <w:tcPr>
            <w:tcW w:w="2430" w:type="dxa"/>
            <w:gridSpan w:val="2"/>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5</w:t>
            </w: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6</w:t>
            </w: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401</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402</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403</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404</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205</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406</w:t>
            </w: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245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78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r>
      <w:tr w:rsidR="00976E0C" w:rsidRPr="005B2C20" w:rsidTr="00903D5C">
        <w:trPr>
          <w:cantSplit/>
          <w:trHeight w:val="500"/>
        </w:trPr>
        <w:tc>
          <w:tcPr>
            <w:tcW w:w="8748" w:type="dxa"/>
            <w:gridSpan w:val="7"/>
            <w:tcBorders>
              <w:top w:val="single" w:sz="6" w:space="0" w:color="auto"/>
              <w:left w:val="single" w:sz="6" w:space="0" w:color="auto"/>
              <w:bottom w:val="single" w:sz="6" w:space="0" w:color="auto"/>
              <w:right w:val="single" w:sz="6" w:space="0" w:color="auto"/>
            </w:tcBorders>
          </w:tcPr>
          <w:p w:rsidR="00976E0C" w:rsidRPr="005B2C20" w:rsidRDefault="00976E0C" w:rsidP="00903D5C">
            <w:pPr>
              <w:tabs>
                <w:tab w:val="left" w:pos="5760"/>
              </w:tabs>
              <w:jc w:val="both"/>
              <w:rPr>
                <w:rFonts w:ascii="Andalus" w:hAnsi="Andalus" w:cs="Andalus"/>
                <w:lang w:val="en-GB"/>
              </w:rPr>
            </w:pPr>
            <w:r w:rsidRPr="005B2C20">
              <w:rPr>
                <w:rFonts w:ascii="Andalus" w:hAnsi="Andalus" w:cs="Andalus"/>
                <w:lang w:val="en-GB"/>
              </w:rPr>
              <w:t xml:space="preserve">Total for Bill No. 4 </w:t>
            </w:r>
            <w:r w:rsidRPr="005B2C20">
              <w:rPr>
                <w:rFonts w:ascii="Andalus" w:hAnsi="Andalus" w:cs="Andalus"/>
                <w:lang w:val="en-GB"/>
              </w:rPr>
              <w:tab/>
              <w:t>__________________</w:t>
            </w:r>
          </w:p>
          <w:p w:rsidR="00976E0C" w:rsidRPr="005B2C20" w:rsidRDefault="00976E0C" w:rsidP="00903D5C">
            <w:pPr>
              <w:jc w:val="both"/>
              <w:rPr>
                <w:rFonts w:ascii="Andalus" w:hAnsi="Andalus" w:cs="Andalus"/>
                <w:lang w:val="en-GB"/>
              </w:rPr>
            </w:pPr>
            <w:r w:rsidRPr="005B2C20">
              <w:rPr>
                <w:rFonts w:ascii="Andalus" w:hAnsi="Andalus" w:cs="Andalus"/>
                <w:lang w:val="en-GB"/>
              </w:rPr>
              <w:t>(Carried forward to Summary Page)</w:t>
            </w:r>
          </w:p>
        </w:tc>
      </w:tr>
    </w:tbl>
    <w:p w:rsidR="00976E0C" w:rsidRPr="005B2C20" w:rsidRDefault="00976E0C" w:rsidP="00976E0C">
      <w:pPr>
        <w:jc w:val="both"/>
        <w:rPr>
          <w:rFonts w:ascii="Andalus" w:hAnsi="Andalus" w:cs="Andalus"/>
          <w:b/>
          <w:lang w:val="en-GB"/>
        </w:rPr>
      </w:pPr>
    </w:p>
    <w:p w:rsidR="00976E0C" w:rsidRPr="005B2C20" w:rsidRDefault="00976E0C" w:rsidP="00976E0C">
      <w:pPr>
        <w:jc w:val="right"/>
        <w:rPr>
          <w:rFonts w:ascii="Andalus" w:hAnsi="Andalus" w:cs="Andalus"/>
          <w:b/>
          <w:lang w:val="en-GB"/>
        </w:rPr>
      </w:pPr>
      <w:r w:rsidRPr="005B2C20">
        <w:rPr>
          <w:rFonts w:ascii="Andalus" w:hAnsi="Andalus" w:cs="Andalus"/>
          <w:b/>
          <w:lang w:val="en-GB"/>
        </w:rPr>
        <w:br w:type="page"/>
      </w:r>
      <w:r w:rsidRPr="005B2C20">
        <w:rPr>
          <w:rFonts w:ascii="Andalus" w:hAnsi="Andalus" w:cs="Andalus"/>
          <w:b/>
          <w:lang w:val="en-GB"/>
        </w:rPr>
        <w:lastRenderedPageBreak/>
        <w:t>BD-7</w:t>
      </w:r>
    </w:p>
    <w:p w:rsidR="00976E0C" w:rsidRPr="005B2C20" w:rsidRDefault="00976E0C" w:rsidP="00976E0C">
      <w:pPr>
        <w:jc w:val="right"/>
        <w:rPr>
          <w:rFonts w:ascii="Andalus" w:hAnsi="Andalus" w:cs="Andalus"/>
          <w:b/>
          <w:lang w:val="en-GB"/>
        </w:rPr>
      </w:pPr>
    </w:p>
    <w:p w:rsidR="00976E0C" w:rsidRPr="005B2C20" w:rsidRDefault="00976E0C" w:rsidP="00976E0C">
      <w:pPr>
        <w:jc w:val="right"/>
        <w:rPr>
          <w:rFonts w:ascii="Andalus" w:hAnsi="Andalus" w:cs="Andalus"/>
          <w:b/>
          <w:lang w:val="en-GB"/>
        </w:rPr>
      </w:pPr>
      <w:r w:rsidRPr="005B2C20">
        <w:rPr>
          <w:rFonts w:ascii="Andalus" w:hAnsi="Andalus" w:cs="Andalus"/>
          <w:b/>
          <w:lang w:val="en-GB"/>
        </w:rPr>
        <w:t>Appendix-D to Bid</w:t>
      </w:r>
    </w:p>
    <w:p w:rsidR="00976E0C" w:rsidRPr="005B2C20" w:rsidRDefault="00976E0C" w:rsidP="00976E0C">
      <w:pPr>
        <w:jc w:val="center"/>
        <w:rPr>
          <w:rFonts w:ascii="Andalus" w:hAnsi="Andalus" w:cs="Andalus"/>
          <w:b/>
          <w:lang w:val="en-GB"/>
        </w:rPr>
      </w:pPr>
    </w:p>
    <w:p w:rsidR="00976E0C" w:rsidRPr="005B2C20" w:rsidRDefault="00976E0C" w:rsidP="00976E0C">
      <w:pPr>
        <w:jc w:val="center"/>
        <w:rPr>
          <w:rFonts w:ascii="Andalus" w:hAnsi="Andalus" w:cs="Andalus"/>
          <w:b/>
          <w:lang w:val="en-GB"/>
        </w:rPr>
      </w:pPr>
      <w:r w:rsidRPr="005B2C20">
        <w:rPr>
          <w:rFonts w:ascii="Andalus" w:hAnsi="Andalus" w:cs="Andalus"/>
          <w:b/>
          <w:lang w:val="en-GB"/>
        </w:rPr>
        <w:t xml:space="preserve">BILL OF QUANTITIES </w:t>
      </w:r>
    </w:p>
    <w:p w:rsidR="00976E0C" w:rsidRPr="005B2C20" w:rsidRDefault="00976E0C" w:rsidP="00976E0C">
      <w:pPr>
        <w:jc w:val="center"/>
        <w:rPr>
          <w:rFonts w:ascii="Andalus" w:hAnsi="Andalus" w:cs="Andalus"/>
          <w:b/>
          <w:lang w:val="en-GB"/>
        </w:rPr>
      </w:pPr>
    </w:p>
    <w:p w:rsidR="00976E0C" w:rsidRPr="008D0310" w:rsidRDefault="00976E0C" w:rsidP="00976E0C">
      <w:pPr>
        <w:ind w:left="720"/>
        <w:jc w:val="center"/>
        <w:rPr>
          <w:rFonts w:ascii="Andalus" w:hAnsi="Andalus" w:cs="Andalus"/>
          <w:lang w:val="en-GB"/>
        </w:rPr>
      </w:pPr>
      <w:r w:rsidRPr="008D0310">
        <w:rPr>
          <w:rFonts w:ascii="Andalus" w:hAnsi="Andalus" w:cs="Andalus"/>
          <w:b/>
          <w:lang w:val="en-GB"/>
        </w:rPr>
        <w:t>Bill No. 5 Tube wells and Pump-houses/ Internal Electrification</w:t>
      </w:r>
    </w:p>
    <w:p w:rsidR="00976E0C" w:rsidRPr="005B2C20" w:rsidRDefault="00976E0C" w:rsidP="00976E0C">
      <w:pPr>
        <w:jc w:val="center"/>
        <w:rPr>
          <w:rFonts w:ascii="Andalus" w:hAnsi="Andalus" w:cs="Andalus"/>
          <w:b/>
          <w:lang w:val="en-GB"/>
        </w:rPr>
      </w:pPr>
      <w:r w:rsidRPr="005B2C20">
        <w:rPr>
          <w:rFonts w:ascii="Andalus" w:hAnsi="Andalus" w:cs="Andalus"/>
          <w:b/>
          <w:lang w:val="en-GB"/>
        </w:rPr>
        <w:t xml:space="preserve"> </w:t>
      </w:r>
    </w:p>
    <w:p w:rsidR="00976E0C" w:rsidRPr="005B2C20" w:rsidRDefault="00976E0C" w:rsidP="00976E0C">
      <w:pPr>
        <w:jc w:val="both"/>
        <w:rPr>
          <w:rFonts w:ascii="Andalus" w:hAnsi="Andalus" w:cs="Andalus"/>
          <w:b/>
          <w:lang w:val="en-GB"/>
        </w:rPr>
      </w:pPr>
    </w:p>
    <w:tbl>
      <w:tblPr>
        <w:tblW w:w="0" w:type="auto"/>
        <w:tblLayout w:type="fixed"/>
        <w:tblLook w:val="0000"/>
      </w:tblPr>
      <w:tblGrid>
        <w:gridCol w:w="738"/>
        <w:gridCol w:w="2700"/>
        <w:gridCol w:w="696"/>
        <w:gridCol w:w="1194"/>
        <w:gridCol w:w="1170"/>
        <w:gridCol w:w="1125"/>
        <w:gridCol w:w="1125"/>
      </w:tblGrid>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Heading7"/>
              <w:rPr>
                <w:rFonts w:ascii="Andalus" w:hAnsi="Andalus" w:cs="Andalus"/>
                <w:b/>
              </w:rPr>
            </w:pPr>
            <w:r w:rsidRPr="005B2C20">
              <w:rPr>
                <w:rFonts w:ascii="Andalus" w:hAnsi="Andalus" w:cs="Andalus"/>
                <w:b/>
              </w:rPr>
              <w:t>Item</w:t>
            </w: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Description</w:t>
            </w: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Unit</w:t>
            </w: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Quantity</w:t>
            </w:r>
          </w:p>
        </w:tc>
        <w:tc>
          <w:tcPr>
            <w:tcW w:w="2295" w:type="dxa"/>
            <w:gridSpan w:val="2"/>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Rate</w:t>
            </w:r>
          </w:p>
        </w:tc>
        <w:tc>
          <w:tcPr>
            <w:tcW w:w="1125" w:type="dxa"/>
            <w:tcBorders>
              <w:top w:val="single" w:sz="6" w:space="0" w:color="auto"/>
              <w:left w:val="single" w:sz="6" w:space="0" w:color="auto"/>
              <w:right w:val="single" w:sz="6" w:space="0" w:color="auto"/>
            </w:tcBorders>
          </w:tcPr>
          <w:p w:rsidR="00976E0C" w:rsidRPr="005B2C20" w:rsidRDefault="00976E0C" w:rsidP="00903D5C">
            <w:pPr>
              <w:pStyle w:val="Heading8"/>
              <w:rPr>
                <w:rFonts w:ascii="Andalus" w:hAnsi="Andalus" w:cs="Andalus"/>
              </w:rPr>
            </w:pPr>
            <w:r w:rsidRPr="005B2C20">
              <w:rPr>
                <w:rFonts w:ascii="Andalus" w:hAnsi="Andalus" w:cs="Andalus"/>
              </w:rPr>
              <w:t>Amount</w:t>
            </w: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r w:rsidRPr="005B2C20">
              <w:rPr>
                <w:rFonts w:ascii="Andalus" w:hAnsi="Andalus" w:cs="Andalus"/>
                <w:b/>
                <w:lang w:val="en-GB"/>
              </w:rPr>
              <w:t>Rupees in figures</w:t>
            </w: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r w:rsidRPr="005B2C20">
              <w:rPr>
                <w:rFonts w:ascii="Andalus" w:hAnsi="Andalus" w:cs="Andalus"/>
                <w:b/>
                <w:lang w:val="en-GB"/>
              </w:rPr>
              <w:t>Rupees in words</w:t>
            </w:r>
          </w:p>
        </w:tc>
        <w:tc>
          <w:tcPr>
            <w:tcW w:w="1125" w:type="dxa"/>
            <w:tcBorders>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r w:rsidRPr="005B2C20">
              <w:rPr>
                <w:rFonts w:ascii="Andalus" w:hAnsi="Andalus" w:cs="Andalus"/>
                <w:b/>
                <w:lang w:val="en-GB"/>
              </w:rPr>
              <w:t xml:space="preserve">Rupees </w:t>
            </w: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1</w:t>
            </w: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2</w:t>
            </w: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3</w:t>
            </w: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4</w:t>
            </w:r>
          </w:p>
        </w:tc>
        <w:tc>
          <w:tcPr>
            <w:tcW w:w="2295" w:type="dxa"/>
            <w:gridSpan w:val="2"/>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5</w:t>
            </w: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6</w:t>
            </w: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501</w:t>
            </w: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502</w:t>
            </w: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503</w:t>
            </w: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504</w:t>
            </w: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505</w:t>
            </w: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506</w:t>
            </w: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8748" w:type="dxa"/>
            <w:gridSpan w:val="7"/>
            <w:tcBorders>
              <w:top w:val="single" w:sz="6" w:space="0" w:color="auto"/>
              <w:left w:val="single" w:sz="6" w:space="0" w:color="auto"/>
              <w:bottom w:val="single" w:sz="6" w:space="0" w:color="auto"/>
              <w:right w:val="single" w:sz="6" w:space="0" w:color="auto"/>
            </w:tcBorders>
          </w:tcPr>
          <w:p w:rsidR="00976E0C" w:rsidRPr="005B2C20" w:rsidRDefault="00976E0C" w:rsidP="00903D5C">
            <w:pPr>
              <w:tabs>
                <w:tab w:val="left" w:pos="5760"/>
              </w:tabs>
              <w:jc w:val="both"/>
              <w:rPr>
                <w:rFonts w:ascii="Andalus" w:hAnsi="Andalus" w:cs="Andalus"/>
                <w:lang w:val="en-GB"/>
              </w:rPr>
            </w:pPr>
            <w:r w:rsidRPr="005B2C20">
              <w:rPr>
                <w:rFonts w:ascii="Andalus" w:hAnsi="Andalus" w:cs="Andalus"/>
                <w:lang w:val="en-GB"/>
              </w:rPr>
              <w:t xml:space="preserve">Total for Bill No. 5 </w:t>
            </w:r>
            <w:r w:rsidRPr="005B2C20">
              <w:rPr>
                <w:rFonts w:ascii="Andalus" w:hAnsi="Andalus" w:cs="Andalus"/>
                <w:lang w:val="en-GB"/>
              </w:rPr>
              <w:tab/>
              <w:t>__________________</w:t>
            </w:r>
          </w:p>
          <w:p w:rsidR="00976E0C" w:rsidRPr="005B2C20" w:rsidRDefault="00976E0C" w:rsidP="00903D5C">
            <w:pPr>
              <w:jc w:val="both"/>
              <w:rPr>
                <w:rFonts w:ascii="Andalus" w:hAnsi="Andalus" w:cs="Andalus"/>
                <w:lang w:val="en-GB"/>
              </w:rPr>
            </w:pPr>
            <w:r w:rsidRPr="005B2C20">
              <w:rPr>
                <w:rFonts w:ascii="Andalus" w:hAnsi="Andalus" w:cs="Andalus"/>
                <w:lang w:val="en-GB"/>
              </w:rPr>
              <w:t>Carried forward to Summary Page )</w:t>
            </w:r>
          </w:p>
        </w:tc>
      </w:tr>
    </w:tbl>
    <w:p w:rsidR="00976E0C" w:rsidRPr="005B2C20" w:rsidRDefault="00976E0C" w:rsidP="00976E0C">
      <w:pPr>
        <w:jc w:val="both"/>
        <w:rPr>
          <w:rFonts w:ascii="Andalus" w:hAnsi="Andalus" w:cs="Andalus"/>
          <w:b/>
          <w:lang w:val="en-GB"/>
        </w:rPr>
      </w:pPr>
    </w:p>
    <w:p w:rsidR="00976E0C" w:rsidRPr="005B2C20" w:rsidRDefault="00976E0C" w:rsidP="00976E0C">
      <w:pPr>
        <w:jc w:val="both"/>
        <w:rPr>
          <w:rFonts w:ascii="Andalus" w:hAnsi="Andalus" w:cs="Andalus"/>
          <w:lang w:val="en-GB"/>
        </w:rPr>
      </w:pPr>
    </w:p>
    <w:p w:rsidR="00976E0C" w:rsidRPr="008D0310" w:rsidRDefault="00976E0C" w:rsidP="00976E0C">
      <w:pPr>
        <w:jc w:val="right"/>
        <w:rPr>
          <w:rFonts w:ascii="Andalus" w:hAnsi="Andalus" w:cs="Andalus"/>
          <w:b/>
          <w:lang w:val="en-GB"/>
        </w:rPr>
      </w:pPr>
      <w:r w:rsidRPr="005B2C20">
        <w:rPr>
          <w:rFonts w:ascii="Andalus" w:hAnsi="Andalus" w:cs="Andalus"/>
        </w:rPr>
        <w:br w:type="page"/>
      </w:r>
      <w:r w:rsidRPr="008D0310">
        <w:rPr>
          <w:rFonts w:ascii="Andalus" w:hAnsi="Andalus" w:cs="Andalus"/>
          <w:b/>
          <w:lang w:val="en-GB"/>
        </w:rPr>
        <w:lastRenderedPageBreak/>
        <w:t>BD-8</w:t>
      </w:r>
    </w:p>
    <w:p w:rsidR="00976E0C" w:rsidRPr="005B2C20" w:rsidRDefault="00976E0C" w:rsidP="00976E0C">
      <w:pPr>
        <w:jc w:val="right"/>
        <w:rPr>
          <w:rFonts w:ascii="Andalus" w:hAnsi="Andalus" w:cs="Andalus"/>
          <w:b/>
          <w:lang w:val="en-GB"/>
        </w:rPr>
      </w:pPr>
    </w:p>
    <w:p w:rsidR="00976E0C" w:rsidRPr="005B2C20" w:rsidRDefault="00976E0C" w:rsidP="00976E0C">
      <w:pPr>
        <w:jc w:val="right"/>
        <w:rPr>
          <w:rFonts w:ascii="Andalus" w:hAnsi="Andalus" w:cs="Andalus"/>
          <w:b/>
          <w:lang w:val="en-GB"/>
        </w:rPr>
      </w:pPr>
      <w:r w:rsidRPr="005B2C20">
        <w:rPr>
          <w:rFonts w:ascii="Andalus" w:hAnsi="Andalus" w:cs="Andalus"/>
          <w:b/>
          <w:lang w:val="en-GB"/>
        </w:rPr>
        <w:t>Appendix-D to Bid</w:t>
      </w:r>
    </w:p>
    <w:p w:rsidR="00976E0C" w:rsidRPr="005B2C20" w:rsidRDefault="00976E0C" w:rsidP="00976E0C">
      <w:pPr>
        <w:jc w:val="center"/>
        <w:rPr>
          <w:rFonts w:ascii="Andalus" w:hAnsi="Andalus" w:cs="Andalus"/>
          <w:b/>
          <w:lang w:val="en-GB"/>
        </w:rPr>
      </w:pPr>
    </w:p>
    <w:p w:rsidR="00976E0C" w:rsidRPr="005B2C20" w:rsidRDefault="00976E0C" w:rsidP="00976E0C">
      <w:pPr>
        <w:jc w:val="center"/>
        <w:rPr>
          <w:rFonts w:ascii="Andalus" w:hAnsi="Andalus" w:cs="Andalus"/>
          <w:b/>
          <w:lang w:val="en-GB"/>
        </w:rPr>
      </w:pPr>
      <w:r w:rsidRPr="005B2C20">
        <w:rPr>
          <w:rFonts w:ascii="Andalus" w:hAnsi="Andalus" w:cs="Andalus"/>
          <w:b/>
          <w:lang w:val="en-GB"/>
        </w:rPr>
        <w:t xml:space="preserve">BILL OF QUANTITIES </w:t>
      </w:r>
    </w:p>
    <w:p w:rsidR="00976E0C" w:rsidRPr="005B2C20" w:rsidRDefault="00976E0C" w:rsidP="00976E0C">
      <w:pPr>
        <w:jc w:val="center"/>
        <w:rPr>
          <w:rFonts w:ascii="Andalus" w:hAnsi="Andalus" w:cs="Andalus"/>
          <w:b/>
          <w:lang w:val="en-GB"/>
        </w:rPr>
      </w:pPr>
    </w:p>
    <w:p w:rsidR="00976E0C" w:rsidRPr="008D0310" w:rsidRDefault="00976E0C" w:rsidP="00976E0C">
      <w:pPr>
        <w:ind w:left="720"/>
        <w:jc w:val="center"/>
        <w:rPr>
          <w:rFonts w:ascii="Andalus" w:hAnsi="Andalus" w:cs="Andalus"/>
          <w:lang w:val="en-GB"/>
        </w:rPr>
      </w:pPr>
      <w:r w:rsidRPr="008D0310">
        <w:rPr>
          <w:rFonts w:ascii="Andalus" w:hAnsi="Andalus" w:cs="Andalus"/>
          <w:b/>
          <w:lang w:val="en-GB"/>
        </w:rPr>
        <w:t>Bill No. 6. Miscellaneous Items</w:t>
      </w:r>
    </w:p>
    <w:p w:rsidR="00976E0C" w:rsidRPr="005B2C20" w:rsidRDefault="00976E0C" w:rsidP="00976E0C">
      <w:pPr>
        <w:jc w:val="center"/>
        <w:rPr>
          <w:rFonts w:ascii="Andalus" w:hAnsi="Andalus" w:cs="Andalus"/>
          <w:b/>
          <w:lang w:val="en-GB"/>
        </w:rPr>
      </w:pPr>
      <w:r w:rsidRPr="005B2C20">
        <w:rPr>
          <w:rFonts w:ascii="Andalus" w:hAnsi="Andalus" w:cs="Andalus"/>
          <w:b/>
          <w:lang w:val="en-GB"/>
        </w:rPr>
        <w:t xml:space="preserve"> </w:t>
      </w:r>
    </w:p>
    <w:p w:rsidR="00976E0C" w:rsidRPr="005B2C20" w:rsidRDefault="00976E0C" w:rsidP="00976E0C">
      <w:pPr>
        <w:jc w:val="both"/>
        <w:rPr>
          <w:rFonts w:ascii="Andalus" w:hAnsi="Andalus" w:cs="Andalus"/>
          <w:b/>
          <w:lang w:val="en-GB"/>
        </w:rPr>
      </w:pPr>
    </w:p>
    <w:tbl>
      <w:tblPr>
        <w:tblW w:w="0" w:type="auto"/>
        <w:tblLayout w:type="fixed"/>
        <w:tblLook w:val="0000"/>
      </w:tblPr>
      <w:tblGrid>
        <w:gridCol w:w="738"/>
        <w:gridCol w:w="2700"/>
        <w:gridCol w:w="696"/>
        <w:gridCol w:w="1194"/>
        <w:gridCol w:w="1170"/>
        <w:gridCol w:w="1125"/>
        <w:gridCol w:w="1125"/>
      </w:tblGrid>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Heading7"/>
              <w:rPr>
                <w:rFonts w:ascii="Andalus" w:hAnsi="Andalus" w:cs="Andalus"/>
                <w:b/>
              </w:rPr>
            </w:pPr>
            <w:r w:rsidRPr="005B2C20">
              <w:rPr>
                <w:rFonts w:ascii="Andalus" w:hAnsi="Andalus" w:cs="Andalus"/>
                <w:b/>
              </w:rPr>
              <w:t>Item</w:t>
            </w: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Description</w:t>
            </w: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Unit</w:t>
            </w: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Quantity</w:t>
            </w:r>
          </w:p>
        </w:tc>
        <w:tc>
          <w:tcPr>
            <w:tcW w:w="2295" w:type="dxa"/>
            <w:gridSpan w:val="2"/>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Rate</w:t>
            </w:r>
          </w:p>
        </w:tc>
        <w:tc>
          <w:tcPr>
            <w:tcW w:w="1125" w:type="dxa"/>
            <w:tcBorders>
              <w:top w:val="single" w:sz="6" w:space="0" w:color="auto"/>
              <w:left w:val="single" w:sz="6" w:space="0" w:color="auto"/>
              <w:right w:val="single" w:sz="6" w:space="0" w:color="auto"/>
            </w:tcBorders>
          </w:tcPr>
          <w:p w:rsidR="00976E0C" w:rsidRPr="005B2C20" w:rsidRDefault="00976E0C" w:rsidP="00903D5C">
            <w:pPr>
              <w:pStyle w:val="Heading8"/>
              <w:rPr>
                <w:rFonts w:ascii="Andalus" w:hAnsi="Andalus" w:cs="Andalus"/>
              </w:rPr>
            </w:pPr>
            <w:r w:rsidRPr="005B2C20">
              <w:rPr>
                <w:rFonts w:ascii="Andalus" w:hAnsi="Andalus" w:cs="Andalus"/>
              </w:rPr>
              <w:t>Amount</w:t>
            </w: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r w:rsidRPr="005B2C20">
              <w:rPr>
                <w:rFonts w:ascii="Andalus" w:hAnsi="Andalus" w:cs="Andalus"/>
                <w:b/>
                <w:lang w:val="en-GB"/>
              </w:rPr>
              <w:t>Rupees in figures</w:t>
            </w: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r w:rsidRPr="005B2C20">
              <w:rPr>
                <w:rFonts w:ascii="Andalus" w:hAnsi="Andalus" w:cs="Andalus"/>
                <w:b/>
                <w:lang w:val="en-GB"/>
              </w:rPr>
              <w:t>Rupees in words</w:t>
            </w:r>
          </w:p>
        </w:tc>
        <w:tc>
          <w:tcPr>
            <w:tcW w:w="1125" w:type="dxa"/>
            <w:tcBorders>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r w:rsidRPr="005B2C20">
              <w:rPr>
                <w:rFonts w:ascii="Andalus" w:hAnsi="Andalus" w:cs="Andalus"/>
                <w:b/>
                <w:lang w:val="en-GB"/>
              </w:rPr>
              <w:t xml:space="preserve">Rupees </w:t>
            </w: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1</w:t>
            </w: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2</w:t>
            </w: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3</w:t>
            </w: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4</w:t>
            </w:r>
          </w:p>
        </w:tc>
        <w:tc>
          <w:tcPr>
            <w:tcW w:w="2295" w:type="dxa"/>
            <w:gridSpan w:val="2"/>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5</w:t>
            </w: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6</w:t>
            </w: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center"/>
              <w:rPr>
                <w:rFonts w:ascii="Andalus" w:hAnsi="Andalus" w:cs="Andalus"/>
                <w:lang w:val="en-GB"/>
              </w:rPr>
            </w:pPr>
            <w:r w:rsidRPr="008D0310">
              <w:rPr>
                <w:rFonts w:ascii="Andalus" w:hAnsi="Andalus" w:cs="Andalus"/>
                <w:lang w:val="en-GB"/>
              </w:rPr>
              <w:t>601</w:t>
            </w:r>
          </w:p>
        </w:tc>
        <w:tc>
          <w:tcPr>
            <w:tcW w:w="270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r w:rsidRPr="008D0310">
              <w:rPr>
                <w:rFonts w:ascii="Andalus" w:hAnsi="Andalus" w:cs="Andalus"/>
                <w:sz w:val="20"/>
                <w:lang w:val="en-GB"/>
              </w:rPr>
              <w:t>Mobilization Cost</w:t>
            </w: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center"/>
              <w:rPr>
                <w:rFonts w:ascii="Andalus" w:hAnsi="Andalus" w:cs="Andalus"/>
                <w:lang w:val="en-GB"/>
              </w:rPr>
            </w:pPr>
            <w:r w:rsidRPr="008D0310">
              <w:rPr>
                <w:rFonts w:ascii="Andalus" w:hAnsi="Andalus" w:cs="Andalus"/>
                <w:lang w:val="en-GB"/>
              </w:rPr>
              <w:t>602</w:t>
            </w:r>
          </w:p>
        </w:tc>
        <w:tc>
          <w:tcPr>
            <w:tcW w:w="270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center"/>
              <w:rPr>
                <w:rFonts w:ascii="Andalus" w:hAnsi="Andalus" w:cs="Andalus"/>
                <w:lang w:val="en-GB"/>
              </w:rPr>
            </w:pPr>
            <w:r w:rsidRPr="008D0310">
              <w:rPr>
                <w:rFonts w:ascii="Andalus" w:hAnsi="Andalus" w:cs="Andalus"/>
                <w:lang w:val="en-GB"/>
              </w:rPr>
              <w:t>603</w:t>
            </w:r>
          </w:p>
        </w:tc>
        <w:tc>
          <w:tcPr>
            <w:tcW w:w="270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center"/>
              <w:rPr>
                <w:rFonts w:ascii="Andalus" w:hAnsi="Andalus" w:cs="Andalus"/>
                <w:lang w:val="en-GB"/>
              </w:rPr>
            </w:pPr>
            <w:r w:rsidRPr="008D0310">
              <w:rPr>
                <w:rFonts w:ascii="Andalus" w:hAnsi="Andalus" w:cs="Andalus"/>
                <w:lang w:val="en-GB"/>
              </w:rPr>
              <w:t>604</w:t>
            </w:r>
          </w:p>
        </w:tc>
        <w:tc>
          <w:tcPr>
            <w:tcW w:w="270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center"/>
              <w:rPr>
                <w:rFonts w:ascii="Andalus" w:hAnsi="Andalus" w:cs="Andalus"/>
                <w:lang w:val="en-GB"/>
              </w:rPr>
            </w:pPr>
            <w:r w:rsidRPr="008D0310">
              <w:rPr>
                <w:rFonts w:ascii="Andalus" w:hAnsi="Andalus" w:cs="Andalus"/>
                <w:lang w:val="en-GB"/>
              </w:rPr>
              <w:t>605</w:t>
            </w:r>
          </w:p>
        </w:tc>
        <w:tc>
          <w:tcPr>
            <w:tcW w:w="270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center"/>
              <w:rPr>
                <w:rFonts w:ascii="Andalus" w:hAnsi="Andalus" w:cs="Andalus"/>
                <w:lang w:val="en-GB"/>
              </w:rPr>
            </w:pPr>
            <w:r w:rsidRPr="008D0310">
              <w:rPr>
                <w:rFonts w:ascii="Andalus" w:hAnsi="Andalus" w:cs="Andalus"/>
                <w:lang w:val="en-GB"/>
              </w:rPr>
              <w:t>606</w:t>
            </w:r>
          </w:p>
        </w:tc>
        <w:tc>
          <w:tcPr>
            <w:tcW w:w="270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8748" w:type="dxa"/>
            <w:gridSpan w:val="7"/>
            <w:tcBorders>
              <w:top w:val="single" w:sz="6" w:space="0" w:color="auto"/>
              <w:left w:val="single" w:sz="6" w:space="0" w:color="auto"/>
              <w:bottom w:val="single" w:sz="6" w:space="0" w:color="auto"/>
              <w:right w:val="single" w:sz="6" w:space="0" w:color="auto"/>
            </w:tcBorders>
          </w:tcPr>
          <w:p w:rsidR="00976E0C" w:rsidRPr="005B2C20" w:rsidRDefault="00976E0C" w:rsidP="00903D5C">
            <w:pPr>
              <w:tabs>
                <w:tab w:val="left" w:pos="5760"/>
              </w:tabs>
              <w:jc w:val="both"/>
              <w:rPr>
                <w:rFonts w:ascii="Andalus" w:hAnsi="Andalus" w:cs="Andalus"/>
                <w:lang w:val="en-GB"/>
              </w:rPr>
            </w:pPr>
            <w:r w:rsidRPr="005B2C20">
              <w:rPr>
                <w:rFonts w:ascii="Andalus" w:hAnsi="Andalus" w:cs="Andalus"/>
                <w:u w:val="single"/>
                <w:lang w:val="en-GB"/>
              </w:rPr>
              <w:t>Total for Bill No. 6</w:t>
            </w:r>
            <w:r w:rsidRPr="005B2C20">
              <w:rPr>
                <w:rFonts w:ascii="Andalus" w:hAnsi="Andalus" w:cs="Andalus"/>
                <w:lang w:val="en-GB"/>
              </w:rPr>
              <w:tab/>
              <w:t>__________________</w:t>
            </w:r>
          </w:p>
          <w:p w:rsidR="00976E0C" w:rsidRPr="005B2C20" w:rsidRDefault="00976E0C" w:rsidP="00903D5C">
            <w:pPr>
              <w:jc w:val="both"/>
              <w:rPr>
                <w:rFonts w:ascii="Andalus" w:hAnsi="Andalus" w:cs="Andalus"/>
                <w:u w:val="single"/>
                <w:lang w:val="en-GB"/>
              </w:rPr>
            </w:pPr>
            <w:r w:rsidRPr="005B2C20">
              <w:rPr>
                <w:rFonts w:ascii="Andalus" w:hAnsi="Andalus" w:cs="Andalus"/>
                <w:u w:val="single"/>
                <w:lang w:val="en-GB"/>
              </w:rPr>
              <w:t>Carried forward to Summary Page )</w:t>
            </w:r>
          </w:p>
        </w:tc>
      </w:tr>
    </w:tbl>
    <w:p w:rsidR="00976E0C" w:rsidRPr="005B2C20" w:rsidRDefault="00976E0C" w:rsidP="00976E0C">
      <w:pPr>
        <w:pStyle w:val="Heading4"/>
        <w:jc w:val="right"/>
        <w:rPr>
          <w:rFonts w:ascii="Andalus" w:hAnsi="Andalus" w:cs="Andalus"/>
          <w:sz w:val="24"/>
        </w:rPr>
      </w:pPr>
    </w:p>
    <w:p w:rsidR="00976E0C" w:rsidRPr="005B2C20" w:rsidRDefault="00976E0C" w:rsidP="00976E0C">
      <w:pPr>
        <w:jc w:val="right"/>
        <w:rPr>
          <w:rFonts w:ascii="Andalus" w:hAnsi="Andalus" w:cs="Andalus"/>
          <w:b/>
          <w:u w:val="single"/>
          <w:lang w:val="en-GB"/>
        </w:rPr>
      </w:pPr>
    </w:p>
    <w:p w:rsidR="00976E0C" w:rsidRPr="005B2C20" w:rsidRDefault="00976E0C" w:rsidP="00976E0C">
      <w:pPr>
        <w:jc w:val="right"/>
        <w:rPr>
          <w:rFonts w:ascii="Andalus" w:hAnsi="Andalus" w:cs="Andalus"/>
          <w:b/>
          <w:u w:val="single"/>
          <w:lang w:val="en-GB"/>
        </w:rPr>
      </w:pPr>
    </w:p>
    <w:p w:rsidR="00976E0C" w:rsidRPr="008D0310" w:rsidRDefault="00976E0C" w:rsidP="00976E0C">
      <w:pPr>
        <w:jc w:val="right"/>
        <w:rPr>
          <w:rFonts w:ascii="Andalus" w:hAnsi="Andalus" w:cs="Andalus"/>
          <w:b/>
          <w:lang w:val="en-GB"/>
        </w:rPr>
      </w:pPr>
      <w:r w:rsidRPr="008D0310">
        <w:rPr>
          <w:rFonts w:ascii="Andalus" w:hAnsi="Andalus" w:cs="Andalus"/>
          <w:b/>
          <w:lang w:val="en-GB"/>
        </w:rPr>
        <w:lastRenderedPageBreak/>
        <w:t>BD-9</w:t>
      </w:r>
    </w:p>
    <w:p w:rsidR="00976E0C" w:rsidRPr="005B2C20" w:rsidRDefault="00976E0C" w:rsidP="00976E0C">
      <w:pPr>
        <w:jc w:val="right"/>
        <w:rPr>
          <w:rFonts w:ascii="Andalus" w:hAnsi="Andalus" w:cs="Andalus"/>
          <w:b/>
          <w:lang w:val="en-GB"/>
        </w:rPr>
      </w:pPr>
    </w:p>
    <w:p w:rsidR="00976E0C" w:rsidRPr="005B2C20" w:rsidRDefault="00976E0C" w:rsidP="00976E0C">
      <w:pPr>
        <w:jc w:val="right"/>
        <w:rPr>
          <w:rFonts w:ascii="Andalus" w:hAnsi="Andalus" w:cs="Andalus"/>
          <w:b/>
          <w:lang w:val="en-GB"/>
        </w:rPr>
      </w:pPr>
      <w:r w:rsidRPr="005B2C20">
        <w:rPr>
          <w:rFonts w:ascii="Andalus" w:hAnsi="Andalus" w:cs="Andalus"/>
          <w:b/>
          <w:lang w:val="en-GB"/>
        </w:rPr>
        <w:t>Appendix-D to Bid</w:t>
      </w:r>
    </w:p>
    <w:p w:rsidR="00976E0C" w:rsidRPr="005B2C20" w:rsidRDefault="00976E0C" w:rsidP="00976E0C">
      <w:pPr>
        <w:jc w:val="center"/>
        <w:rPr>
          <w:rFonts w:ascii="Andalus" w:hAnsi="Andalus" w:cs="Andalus"/>
          <w:b/>
          <w:lang w:val="en-GB"/>
        </w:rPr>
      </w:pPr>
    </w:p>
    <w:p w:rsidR="00976E0C" w:rsidRPr="005B2C20" w:rsidRDefault="00976E0C" w:rsidP="00976E0C">
      <w:pPr>
        <w:jc w:val="center"/>
        <w:rPr>
          <w:rFonts w:ascii="Andalus" w:hAnsi="Andalus" w:cs="Andalus"/>
          <w:b/>
          <w:lang w:val="en-GB"/>
        </w:rPr>
      </w:pPr>
      <w:r w:rsidRPr="005B2C20">
        <w:rPr>
          <w:rFonts w:ascii="Andalus" w:hAnsi="Andalus" w:cs="Andalus"/>
          <w:b/>
          <w:lang w:val="en-GB"/>
        </w:rPr>
        <w:t xml:space="preserve">BILL OF QUANTITIES </w:t>
      </w:r>
    </w:p>
    <w:p w:rsidR="00976E0C" w:rsidRPr="005B2C20" w:rsidRDefault="00976E0C" w:rsidP="00976E0C">
      <w:pPr>
        <w:jc w:val="center"/>
        <w:rPr>
          <w:rFonts w:ascii="Andalus" w:hAnsi="Andalus" w:cs="Andalus"/>
          <w:b/>
          <w:lang w:val="en-GB"/>
        </w:rPr>
      </w:pPr>
    </w:p>
    <w:p w:rsidR="00976E0C" w:rsidRPr="008D0310" w:rsidRDefault="00976E0C" w:rsidP="00976E0C">
      <w:pPr>
        <w:ind w:left="720"/>
        <w:jc w:val="center"/>
        <w:rPr>
          <w:rFonts w:ascii="Andalus" w:hAnsi="Andalus" w:cs="Andalus"/>
          <w:lang w:val="en-GB"/>
        </w:rPr>
      </w:pPr>
      <w:r w:rsidRPr="008D0310">
        <w:rPr>
          <w:rFonts w:ascii="Andalus" w:hAnsi="Andalus" w:cs="Andalus"/>
          <w:b/>
          <w:lang w:val="en-GB"/>
        </w:rPr>
        <w:t>Bill No. 7. External Development</w:t>
      </w:r>
    </w:p>
    <w:p w:rsidR="00976E0C" w:rsidRPr="005B2C20" w:rsidRDefault="00976E0C" w:rsidP="00976E0C">
      <w:pPr>
        <w:ind w:left="720"/>
        <w:jc w:val="center"/>
        <w:rPr>
          <w:rFonts w:ascii="Andalus" w:hAnsi="Andalus" w:cs="Andalus"/>
          <w:u w:val="single"/>
          <w:lang w:val="en-GB"/>
        </w:rPr>
      </w:pPr>
    </w:p>
    <w:p w:rsidR="00976E0C" w:rsidRPr="005B2C20" w:rsidRDefault="00976E0C" w:rsidP="00976E0C">
      <w:pPr>
        <w:jc w:val="center"/>
        <w:rPr>
          <w:rFonts w:ascii="Andalus" w:hAnsi="Andalus" w:cs="Andalus"/>
          <w:b/>
          <w:lang w:val="en-GB"/>
        </w:rPr>
      </w:pPr>
      <w:r w:rsidRPr="005B2C20">
        <w:rPr>
          <w:rFonts w:ascii="Andalus" w:hAnsi="Andalus" w:cs="Andalus"/>
          <w:b/>
          <w:lang w:val="en-GB"/>
        </w:rPr>
        <w:t xml:space="preserve"> </w:t>
      </w:r>
    </w:p>
    <w:tbl>
      <w:tblPr>
        <w:tblW w:w="0" w:type="auto"/>
        <w:tblLayout w:type="fixed"/>
        <w:tblLook w:val="0000"/>
      </w:tblPr>
      <w:tblGrid>
        <w:gridCol w:w="738"/>
        <w:gridCol w:w="2700"/>
        <w:gridCol w:w="696"/>
        <w:gridCol w:w="1194"/>
        <w:gridCol w:w="1170"/>
        <w:gridCol w:w="1125"/>
        <w:gridCol w:w="1125"/>
      </w:tblGrid>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Heading7"/>
              <w:rPr>
                <w:rFonts w:ascii="Andalus" w:hAnsi="Andalus" w:cs="Andalus"/>
                <w:b/>
              </w:rPr>
            </w:pPr>
            <w:r w:rsidRPr="005B2C20">
              <w:rPr>
                <w:rFonts w:ascii="Andalus" w:hAnsi="Andalus" w:cs="Andalus"/>
                <w:b/>
              </w:rPr>
              <w:t>Item</w:t>
            </w: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Description</w:t>
            </w: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Unit</w:t>
            </w: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Quantity</w:t>
            </w:r>
          </w:p>
        </w:tc>
        <w:tc>
          <w:tcPr>
            <w:tcW w:w="2295" w:type="dxa"/>
            <w:gridSpan w:val="2"/>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Rate</w:t>
            </w:r>
          </w:p>
        </w:tc>
        <w:tc>
          <w:tcPr>
            <w:tcW w:w="1125" w:type="dxa"/>
            <w:tcBorders>
              <w:top w:val="single" w:sz="6" w:space="0" w:color="auto"/>
              <w:left w:val="single" w:sz="6" w:space="0" w:color="auto"/>
              <w:right w:val="single" w:sz="6" w:space="0" w:color="auto"/>
            </w:tcBorders>
          </w:tcPr>
          <w:p w:rsidR="00976E0C" w:rsidRPr="005B2C20" w:rsidRDefault="00976E0C" w:rsidP="00903D5C">
            <w:pPr>
              <w:pStyle w:val="Heading8"/>
              <w:rPr>
                <w:rFonts w:ascii="Andalus" w:hAnsi="Andalus" w:cs="Andalus"/>
              </w:rPr>
            </w:pPr>
            <w:r w:rsidRPr="005B2C20">
              <w:rPr>
                <w:rFonts w:ascii="Andalus" w:hAnsi="Andalus" w:cs="Andalus"/>
              </w:rPr>
              <w:t>Amount</w:t>
            </w: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r w:rsidRPr="005B2C20">
              <w:rPr>
                <w:rFonts w:ascii="Andalus" w:hAnsi="Andalus" w:cs="Andalus"/>
                <w:b/>
                <w:lang w:val="en-GB"/>
              </w:rPr>
              <w:t>Rupees in figures</w:t>
            </w: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r w:rsidRPr="005B2C20">
              <w:rPr>
                <w:rFonts w:ascii="Andalus" w:hAnsi="Andalus" w:cs="Andalus"/>
                <w:b/>
                <w:lang w:val="en-GB"/>
              </w:rPr>
              <w:t>Rupees in words</w:t>
            </w:r>
          </w:p>
        </w:tc>
        <w:tc>
          <w:tcPr>
            <w:tcW w:w="1125" w:type="dxa"/>
            <w:tcBorders>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lang w:val="en-GB"/>
              </w:rPr>
            </w:pPr>
            <w:r w:rsidRPr="005B2C20">
              <w:rPr>
                <w:rFonts w:ascii="Andalus" w:hAnsi="Andalus" w:cs="Andalus"/>
                <w:b/>
                <w:lang w:val="en-GB"/>
              </w:rPr>
              <w:t xml:space="preserve">Rupees </w:t>
            </w: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1</w:t>
            </w: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2</w:t>
            </w: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3</w:t>
            </w: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4</w:t>
            </w:r>
          </w:p>
        </w:tc>
        <w:tc>
          <w:tcPr>
            <w:tcW w:w="2295" w:type="dxa"/>
            <w:gridSpan w:val="2"/>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5</w:t>
            </w: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6</w:t>
            </w: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601</w:t>
            </w:r>
          </w:p>
        </w:tc>
        <w:tc>
          <w:tcPr>
            <w:tcW w:w="270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r w:rsidRPr="008D0310">
              <w:rPr>
                <w:rFonts w:ascii="Andalus" w:hAnsi="Andalus" w:cs="Andalus"/>
                <w:sz w:val="20"/>
                <w:lang w:val="en-GB"/>
              </w:rPr>
              <w:t xml:space="preserve">Items of water    supply &amp; drainage </w:t>
            </w: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602</w:t>
            </w:r>
          </w:p>
        </w:tc>
        <w:tc>
          <w:tcPr>
            <w:tcW w:w="270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r w:rsidRPr="008D0310">
              <w:rPr>
                <w:rFonts w:ascii="Andalus" w:hAnsi="Andalus" w:cs="Andalus"/>
                <w:lang w:val="en-GB"/>
              </w:rPr>
              <w:t>Paths &amp; parks</w:t>
            </w: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603</w:t>
            </w:r>
          </w:p>
        </w:tc>
        <w:tc>
          <w:tcPr>
            <w:tcW w:w="270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r w:rsidRPr="008D0310">
              <w:rPr>
                <w:rFonts w:ascii="Andalus" w:hAnsi="Andalus" w:cs="Andalus"/>
                <w:lang w:val="en-GB"/>
              </w:rPr>
              <w:t>External electrification</w:t>
            </w: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604</w:t>
            </w: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605</w:t>
            </w: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606</w:t>
            </w: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73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27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69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7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25"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8748" w:type="dxa"/>
            <w:gridSpan w:val="7"/>
            <w:tcBorders>
              <w:top w:val="single" w:sz="6" w:space="0" w:color="auto"/>
              <w:left w:val="single" w:sz="6" w:space="0" w:color="auto"/>
              <w:bottom w:val="single" w:sz="6" w:space="0" w:color="auto"/>
              <w:right w:val="single" w:sz="6" w:space="0" w:color="auto"/>
            </w:tcBorders>
          </w:tcPr>
          <w:p w:rsidR="00976E0C" w:rsidRPr="008D0310" w:rsidRDefault="00976E0C" w:rsidP="00903D5C">
            <w:pPr>
              <w:tabs>
                <w:tab w:val="left" w:pos="5760"/>
              </w:tabs>
              <w:jc w:val="both"/>
              <w:rPr>
                <w:rFonts w:ascii="Andalus" w:hAnsi="Andalus" w:cs="Andalus"/>
                <w:lang w:val="en-GB"/>
              </w:rPr>
            </w:pPr>
            <w:r w:rsidRPr="008D0310">
              <w:rPr>
                <w:rFonts w:ascii="Andalus" w:hAnsi="Andalus" w:cs="Andalus"/>
                <w:lang w:val="en-GB"/>
              </w:rPr>
              <w:t>Total for Bill No. 7</w:t>
            </w:r>
            <w:r w:rsidRPr="008D0310">
              <w:rPr>
                <w:rFonts w:ascii="Andalus" w:hAnsi="Andalus" w:cs="Andalus"/>
                <w:lang w:val="en-GB"/>
              </w:rPr>
              <w:tab/>
              <w:t>__________________</w:t>
            </w:r>
          </w:p>
          <w:p w:rsidR="00976E0C" w:rsidRPr="005B2C20" w:rsidRDefault="00976E0C" w:rsidP="00903D5C">
            <w:pPr>
              <w:jc w:val="both"/>
              <w:rPr>
                <w:rFonts w:ascii="Andalus" w:hAnsi="Andalus" w:cs="Andalus"/>
                <w:u w:val="single"/>
                <w:lang w:val="en-GB"/>
              </w:rPr>
            </w:pPr>
            <w:r w:rsidRPr="008D0310">
              <w:rPr>
                <w:rFonts w:ascii="Andalus" w:hAnsi="Andalus" w:cs="Andalus"/>
                <w:lang w:val="en-GB"/>
              </w:rPr>
              <w:t>Carried forward to Summary Page )</w:t>
            </w:r>
          </w:p>
        </w:tc>
      </w:tr>
    </w:tbl>
    <w:p w:rsidR="00976E0C" w:rsidRPr="008D0310" w:rsidRDefault="00976E0C" w:rsidP="00976E0C">
      <w:pPr>
        <w:pStyle w:val="Heading4"/>
        <w:jc w:val="right"/>
        <w:rPr>
          <w:rFonts w:ascii="Andalus" w:hAnsi="Andalus" w:cs="Andalus"/>
          <w:sz w:val="24"/>
        </w:rPr>
      </w:pPr>
      <w:r w:rsidRPr="008D0310">
        <w:rPr>
          <w:rFonts w:ascii="Andalus" w:hAnsi="Andalus" w:cs="Andalus"/>
          <w:sz w:val="24"/>
        </w:rPr>
        <w:lastRenderedPageBreak/>
        <w:t xml:space="preserve">BD-10 </w:t>
      </w:r>
    </w:p>
    <w:p w:rsidR="00976E0C" w:rsidRPr="005B2C20" w:rsidRDefault="00976E0C" w:rsidP="00976E0C">
      <w:pPr>
        <w:pStyle w:val="Heading4"/>
        <w:jc w:val="right"/>
        <w:rPr>
          <w:rFonts w:ascii="Andalus" w:hAnsi="Andalus" w:cs="Andalus"/>
          <w:sz w:val="24"/>
        </w:rPr>
      </w:pPr>
    </w:p>
    <w:p w:rsidR="00976E0C" w:rsidRPr="005B2C20" w:rsidRDefault="00976E0C" w:rsidP="00976E0C">
      <w:pPr>
        <w:pStyle w:val="Heading4"/>
        <w:jc w:val="right"/>
        <w:rPr>
          <w:rFonts w:ascii="Andalus" w:hAnsi="Andalus" w:cs="Andalus"/>
          <w:sz w:val="24"/>
        </w:rPr>
      </w:pPr>
      <w:r w:rsidRPr="005B2C20">
        <w:rPr>
          <w:rFonts w:ascii="Andalus" w:hAnsi="Andalus" w:cs="Andalus"/>
          <w:sz w:val="24"/>
        </w:rPr>
        <w:t>Appendix-D to Bid</w:t>
      </w:r>
    </w:p>
    <w:p w:rsidR="00976E0C" w:rsidRPr="005B2C20" w:rsidRDefault="00976E0C" w:rsidP="00976E0C">
      <w:pPr>
        <w:pStyle w:val="Heading4"/>
        <w:rPr>
          <w:rFonts w:ascii="Andalus" w:hAnsi="Andalus" w:cs="Andalus"/>
          <w:sz w:val="24"/>
        </w:rPr>
      </w:pPr>
      <w:r w:rsidRPr="005B2C20">
        <w:rPr>
          <w:rFonts w:ascii="Andalus" w:hAnsi="Andalus" w:cs="Andalus"/>
          <w:sz w:val="24"/>
        </w:rPr>
        <w:t>BILL OF QUANTITIES</w:t>
      </w:r>
    </w:p>
    <w:p w:rsidR="00976E0C" w:rsidRPr="005B2C20" w:rsidRDefault="00976E0C" w:rsidP="00976E0C">
      <w:pPr>
        <w:jc w:val="center"/>
        <w:rPr>
          <w:rFonts w:ascii="Andalus" w:hAnsi="Andalus" w:cs="Andalus"/>
          <w:b/>
        </w:rPr>
      </w:pPr>
    </w:p>
    <w:p w:rsidR="00976E0C" w:rsidRPr="005B2C20" w:rsidRDefault="00976E0C" w:rsidP="00976E0C">
      <w:pPr>
        <w:pStyle w:val="Heading5"/>
        <w:tabs>
          <w:tab w:val="left" w:pos="720"/>
        </w:tabs>
        <w:ind w:left="720" w:hanging="720"/>
        <w:rPr>
          <w:rFonts w:ascii="Andalus" w:hAnsi="Andalus" w:cs="Andalus"/>
          <w:sz w:val="24"/>
        </w:rPr>
      </w:pPr>
      <w:r w:rsidRPr="005B2C20">
        <w:rPr>
          <w:rFonts w:ascii="Andalus" w:hAnsi="Andalus" w:cs="Andalus"/>
          <w:sz w:val="24"/>
        </w:rPr>
        <w:t>C.</w:t>
      </w:r>
      <w:r w:rsidRPr="005B2C20">
        <w:rPr>
          <w:rFonts w:ascii="Andalus" w:hAnsi="Andalus" w:cs="Andalus"/>
          <w:sz w:val="24"/>
        </w:rPr>
        <w:tab/>
        <w:t>Day work Schedule</w:t>
      </w:r>
    </w:p>
    <w:p w:rsidR="00976E0C" w:rsidRPr="005B2C20" w:rsidRDefault="00976E0C" w:rsidP="00976E0C">
      <w:pPr>
        <w:jc w:val="both"/>
        <w:rPr>
          <w:rFonts w:ascii="Andalus" w:hAnsi="Andalus" w:cs="Andalus"/>
          <w:b/>
        </w:rPr>
      </w:pPr>
    </w:p>
    <w:p w:rsidR="00976E0C" w:rsidRPr="005B2C20" w:rsidRDefault="00976E0C" w:rsidP="00976E0C">
      <w:pPr>
        <w:pStyle w:val="Heading5"/>
        <w:rPr>
          <w:rFonts w:ascii="Andalus" w:hAnsi="Andalus" w:cs="Andalus"/>
          <w:sz w:val="24"/>
        </w:rPr>
      </w:pPr>
      <w:r w:rsidRPr="005B2C20">
        <w:rPr>
          <w:rFonts w:ascii="Andalus" w:hAnsi="Andalus" w:cs="Andalus"/>
          <w:sz w:val="24"/>
        </w:rPr>
        <w:t>General</w:t>
      </w:r>
    </w:p>
    <w:p w:rsidR="00976E0C" w:rsidRPr="005B2C20" w:rsidRDefault="00976E0C" w:rsidP="00976E0C">
      <w:pPr>
        <w:jc w:val="both"/>
        <w:rPr>
          <w:rFonts w:ascii="Andalus" w:hAnsi="Andalus" w:cs="Andalus"/>
          <w:b/>
        </w:rPr>
      </w:pPr>
    </w:p>
    <w:p w:rsidR="00976E0C" w:rsidRPr="008D0310" w:rsidRDefault="00976E0C" w:rsidP="00976E0C">
      <w:pPr>
        <w:pStyle w:val="BodyText"/>
        <w:tabs>
          <w:tab w:val="left" w:pos="720"/>
        </w:tabs>
        <w:ind w:left="720" w:hanging="720"/>
        <w:rPr>
          <w:rFonts w:ascii="Andalus" w:hAnsi="Andalus" w:cs="Andalus"/>
          <w:sz w:val="24"/>
        </w:rPr>
      </w:pPr>
      <w:r w:rsidRPr="005B2C20">
        <w:rPr>
          <w:rFonts w:ascii="Andalus" w:hAnsi="Andalus" w:cs="Andalus"/>
          <w:sz w:val="24"/>
        </w:rPr>
        <w:t>1.</w:t>
      </w:r>
      <w:r w:rsidRPr="005B2C20">
        <w:rPr>
          <w:rFonts w:ascii="Andalus" w:hAnsi="Andalus" w:cs="Andalus"/>
          <w:sz w:val="24"/>
        </w:rPr>
        <w:tab/>
      </w:r>
      <w:r w:rsidRPr="008D0310">
        <w:rPr>
          <w:rFonts w:ascii="Andalus" w:hAnsi="Andalus" w:cs="Andalus"/>
          <w:sz w:val="24"/>
        </w:rPr>
        <w:t>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w:t>
      </w:r>
    </w:p>
    <w:p w:rsidR="00976E0C" w:rsidRPr="008D0310" w:rsidRDefault="00976E0C" w:rsidP="00976E0C">
      <w:pPr>
        <w:jc w:val="both"/>
        <w:rPr>
          <w:rFonts w:ascii="Andalus" w:hAnsi="Andalus" w:cs="Andalus"/>
        </w:rPr>
      </w:pPr>
    </w:p>
    <w:p w:rsidR="00976E0C" w:rsidRPr="008D0310" w:rsidRDefault="00976E0C" w:rsidP="00976E0C">
      <w:pPr>
        <w:pStyle w:val="Heading5"/>
        <w:rPr>
          <w:rFonts w:ascii="Andalus" w:hAnsi="Andalus" w:cs="Andalus"/>
          <w:sz w:val="24"/>
        </w:rPr>
      </w:pPr>
      <w:r w:rsidRPr="008D0310">
        <w:rPr>
          <w:rFonts w:ascii="Andalus" w:hAnsi="Andalus" w:cs="Andalus"/>
          <w:sz w:val="24"/>
        </w:rPr>
        <w:t>Day work Labour</w:t>
      </w:r>
    </w:p>
    <w:p w:rsidR="00976E0C" w:rsidRPr="008D0310" w:rsidRDefault="00976E0C" w:rsidP="00976E0C">
      <w:pPr>
        <w:jc w:val="both"/>
        <w:rPr>
          <w:rFonts w:ascii="Andalus" w:hAnsi="Andalus" w:cs="Andalus"/>
        </w:rPr>
      </w:pPr>
    </w:p>
    <w:p w:rsidR="00976E0C" w:rsidRPr="008D0310" w:rsidRDefault="00976E0C" w:rsidP="00976E0C">
      <w:pPr>
        <w:tabs>
          <w:tab w:val="left" w:pos="720"/>
        </w:tabs>
        <w:ind w:left="720" w:hanging="720"/>
        <w:jc w:val="both"/>
        <w:rPr>
          <w:rFonts w:ascii="Andalus" w:hAnsi="Andalus" w:cs="Andalus"/>
        </w:rPr>
      </w:pPr>
      <w:r w:rsidRPr="008D0310">
        <w:rPr>
          <w:rFonts w:ascii="Andalus" w:hAnsi="Andalus" w:cs="Andalus"/>
        </w:rPr>
        <w:t>2.</w:t>
      </w:r>
      <w:r w:rsidRPr="008D0310">
        <w:rPr>
          <w:rFonts w:ascii="Andalus" w:hAnsi="Andalus" w:cs="Andalus"/>
        </w:rPr>
        <w:tab/>
        <w:t>In calculating payments due to the Contractor for the execution of day work, the actual time of classes of labour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w:t>
      </w:r>
    </w:p>
    <w:p w:rsidR="00976E0C" w:rsidRPr="008D0310" w:rsidRDefault="00976E0C" w:rsidP="00976E0C">
      <w:pPr>
        <w:jc w:val="both"/>
        <w:rPr>
          <w:rFonts w:ascii="Andalus" w:hAnsi="Andalus" w:cs="Andalus"/>
        </w:rPr>
      </w:pPr>
    </w:p>
    <w:p w:rsidR="00976E0C" w:rsidRPr="008D0310" w:rsidRDefault="00976E0C" w:rsidP="00976E0C">
      <w:pPr>
        <w:tabs>
          <w:tab w:val="left" w:pos="720"/>
        </w:tabs>
        <w:ind w:left="720" w:hanging="720"/>
        <w:jc w:val="both"/>
        <w:rPr>
          <w:rFonts w:ascii="Andalus" w:hAnsi="Andalus" w:cs="Andalus"/>
        </w:rPr>
      </w:pPr>
      <w:r w:rsidRPr="008D0310">
        <w:rPr>
          <w:rFonts w:ascii="Andalus" w:hAnsi="Andalus" w:cs="Andalus"/>
        </w:rPr>
        <w:t>3.</w:t>
      </w:r>
      <w:r w:rsidRPr="008D0310">
        <w:rPr>
          <w:rFonts w:ascii="Andalus" w:hAnsi="Andalus" w:cs="Andalus"/>
        </w:rPr>
        <w:tab/>
        <w:t>The Contractor shall be entitled to payment in respect of the total time that labour is employed on Daywork, calculated at the basic rates entered by him in the Schedule of  Daywork Rates for labour together with an additional percentage, payment on basic rates representing the Contractor’s profit, overheads, etc., as described below:</w:t>
      </w:r>
    </w:p>
    <w:p w:rsidR="00976E0C" w:rsidRPr="008D0310" w:rsidRDefault="00976E0C" w:rsidP="00976E0C">
      <w:pPr>
        <w:jc w:val="both"/>
        <w:rPr>
          <w:rFonts w:ascii="Andalus" w:hAnsi="Andalus" w:cs="Andalus"/>
          <w:lang w:val="en-GB"/>
        </w:rPr>
      </w:pPr>
    </w:p>
    <w:p w:rsidR="00976E0C" w:rsidRPr="008D0310" w:rsidRDefault="00976E0C" w:rsidP="00976E0C">
      <w:pPr>
        <w:tabs>
          <w:tab w:val="left" w:pos="1440"/>
        </w:tabs>
        <w:ind w:left="1440" w:hanging="720"/>
        <w:jc w:val="both"/>
        <w:rPr>
          <w:rFonts w:ascii="Andalus" w:hAnsi="Andalus" w:cs="Andalus"/>
        </w:rPr>
      </w:pPr>
      <w:r w:rsidRPr="008D0310">
        <w:rPr>
          <w:rFonts w:ascii="Andalus" w:hAnsi="Andalus" w:cs="Andalus"/>
        </w:rPr>
        <w:t>a)</w:t>
      </w:r>
      <w:r w:rsidRPr="008D0310">
        <w:rPr>
          <w:rFonts w:ascii="Andalus" w:hAnsi="Andalus" w:cs="Andalus"/>
        </w:rPr>
        <w:tab/>
        <w:t>the basic rates for labour shall cover all direct costs to the Contractor, including   (but not limited to) the amount of wages paid to such labour, transportation time, overtime, subsistence allowances and any sums paid to or on behalf of such labour for social benefits in accordance with Pakistan law. The basic rates will be payable in local currency only; and</w:t>
      </w:r>
    </w:p>
    <w:p w:rsidR="00976E0C" w:rsidRDefault="00976E0C" w:rsidP="00976E0C">
      <w:pPr>
        <w:ind w:left="720"/>
        <w:jc w:val="both"/>
        <w:rPr>
          <w:rFonts w:ascii="Andalus" w:hAnsi="Andalus" w:cs="Andalus"/>
        </w:rPr>
      </w:pPr>
    </w:p>
    <w:p w:rsidR="00976E0C" w:rsidRPr="008D0310" w:rsidRDefault="00976E0C" w:rsidP="00976E0C">
      <w:pPr>
        <w:ind w:left="720"/>
        <w:jc w:val="both"/>
        <w:rPr>
          <w:rFonts w:ascii="Andalus" w:hAnsi="Andalus" w:cs="Andalus"/>
        </w:rPr>
      </w:pPr>
    </w:p>
    <w:p w:rsidR="00976E0C" w:rsidRPr="008D0310" w:rsidRDefault="00976E0C" w:rsidP="00976E0C">
      <w:pPr>
        <w:tabs>
          <w:tab w:val="left" w:pos="1440"/>
        </w:tabs>
        <w:ind w:left="1440" w:hanging="720"/>
        <w:jc w:val="both"/>
        <w:rPr>
          <w:rFonts w:ascii="Andalus" w:hAnsi="Andalus" w:cs="Andalus"/>
          <w:lang w:val="en-GB"/>
        </w:rPr>
      </w:pPr>
      <w:r w:rsidRPr="008D0310">
        <w:rPr>
          <w:rFonts w:ascii="Andalus" w:hAnsi="Andalus" w:cs="Andalus"/>
        </w:rPr>
        <w:lastRenderedPageBreak/>
        <w:t>b)</w:t>
      </w:r>
      <w:r w:rsidRPr="008D0310">
        <w:rPr>
          <w:rFonts w:ascii="Andalus" w:hAnsi="Andalus" w:cs="Andalus"/>
        </w:rPr>
        <w:tab/>
        <w:t>the additional percentage payment to be quoted by the Bidder and applied to costs incurred under (a) above shall be deemed to cover the Contractor’s profit, overheads, superintendence, liabilities and insurances and allowances to labour timekeeping and clerical and office work; the use of consumable stores, water, lighting and power; the use and repair of stagings, scaffolding, workshops and stores, portable power tools, manual plant and tools; supervision by the Contractor’s staff, foremen and other supervisory personnel; and charges incidental to the foregoing.</w:t>
      </w:r>
    </w:p>
    <w:p w:rsidR="00976E0C" w:rsidRPr="008D0310" w:rsidRDefault="00976E0C" w:rsidP="00976E0C">
      <w:pPr>
        <w:jc w:val="both"/>
        <w:rPr>
          <w:rFonts w:ascii="Andalus" w:hAnsi="Andalus" w:cs="Andalus"/>
          <w:b/>
        </w:rPr>
      </w:pPr>
    </w:p>
    <w:p w:rsidR="00976E0C" w:rsidRPr="008D0310" w:rsidRDefault="00976E0C" w:rsidP="00976E0C">
      <w:pPr>
        <w:pStyle w:val="Heading5"/>
        <w:jc w:val="right"/>
        <w:rPr>
          <w:rFonts w:ascii="Andalus" w:hAnsi="Andalus" w:cs="Andalus"/>
          <w:sz w:val="24"/>
        </w:rPr>
      </w:pPr>
      <w:r w:rsidRPr="005B2C20">
        <w:rPr>
          <w:rFonts w:ascii="Andalus" w:hAnsi="Andalus" w:cs="Andalus"/>
          <w:sz w:val="24"/>
        </w:rPr>
        <w:br w:type="page"/>
      </w:r>
      <w:r w:rsidRPr="008D0310">
        <w:rPr>
          <w:rFonts w:ascii="Andalus" w:hAnsi="Andalus" w:cs="Andalus"/>
          <w:sz w:val="24"/>
        </w:rPr>
        <w:lastRenderedPageBreak/>
        <w:t>BD-11</w:t>
      </w:r>
    </w:p>
    <w:p w:rsidR="00976E0C" w:rsidRPr="008D0310" w:rsidRDefault="00976E0C" w:rsidP="00976E0C">
      <w:pPr>
        <w:pStyle w:val="Heading5"/>
        <w:jc w:val="right"/>
        <w:rPr>
          <w:rFonts w:ascii="Andalus" w:hAnsi="Andalus" w:cs="Andalus"/>
          <w:sz w:val="24"/>
        </w:rPr>
      </w:pPr>
    </w:p>
    <w:p w:rsidR="00976E0C" w:rsidRPr="008D0310" w:rsidRDefault="00976E0C" w:rsidP="00976E0C">
      <w:pPr>
        <w:pStyle w:val="Heading5"/>
        <w:jc w:val="right"/>
        <w:rPr>
          <w:rFonts w:ascii="Andalus" w:hAnsi="Andalus" w:cs="Andalus"/>
          <w:sz w:val="24"/>
        </w:rPr>
      </w:pPr>
      <w:r w:rsidRPr="008D0310">
        <w:rPr>
          <w:rFonts w:ascii="Andalus" w:hAnsi="Andalus" w:cs="Andalus"/>
          <w:sz w:val="24"/>
        </w:rPr>
        <w:t>Appendix-D to Bid</w:t>
      </w:r>
    </w:p>
    <w:p w:rsidR="00976E0C" w:rsidRPr="008D0310" w:rsidRDefault="00976E0C" w:rsidP="00976E0C">
      <w:pPr>
        <w:rPr>
          <w:rFonts w:ascii="Andalus" w:hAnsi="Andalus" w:cs="Andalus"/>
        </w:rPr>
      </w:pPr>
    </w:p>
    <w:p w:rsidR="00976E0C" w:rsidRPr="008D0310" w:rsidRDefault="00976E0C" w:rsidP="00976E0C">
      <w:pPr>
        <w:pStyle w:val="Heading5"/>
        <w:jc w:val="center"/>
        <w:rPr>
          <w:rFonts w:ascii="Andalus" w:hAnsi="Andalus" w:cs="Andalus"/>
          <w:sz w:val="24"/>
        </w:rPr>
      </w:pPr>
      <w:r w:rsidRPr="008D0310">
        <w:rPr>
          <w:rFonts w:ascii="Andalus" w:hAnsi="Andalus" w:cs="Andalus"/>
          <w:sz w:val="24"/>
        </w:rPr>
        <w:t>SCHEDULE OF DAYWORK RATES</w:t>
      </w:r>
    </w:p>
    <w:p w:rsidR="00976E0C" w:rsidRPr="008D0310" w:rsidRDefault="00976E0C" w:rsidP="00976E0C">
      <w:pPr>
        <w:jc w:val="both"/>
        <w:rPr>
          <w:rFonts w:ascii="Andalus" w:hAnsi="Andalus" w:cs="Andalus"/>
          <w:b/>
        </w:rPr>
      </w:pPr>
    </w:p>
    <w:p w:rsidR="00976E0C" w:rsidRPr="008D0310" w:rsidRDefault="00976E0C" w:rsidP="00976E0C">
      <w:pPr>
        <w:tabs>
          <w:tab w:val="left" w:pos="720"/>
        </w:tabs>
        <w:ind w:left="720" w:hanging="720"/>
        <w:jc w:val="both"/>
        <w:rPr>
          <w:rFonts w:ascii="Andalus" w:hAnsi="Andalus" w:cs="Andalus"/>
          <w:b/>
        </w:rPr>
      </w:pPr>
      <w:r w:rsidRPr="008D0310">
        <w:rPr>
          <w:rFonts w:ascii="Andalus" w:hAnsi="Andalus" w:cs="Andalus"/>
          <w:b/>
        </w:rPr>
        <w:t>I.</w:t>
      </w:r>
      <w:r w:rsidRPr="008D0310">
        <w:rPr>
          <w:rFonts w:ascii="Andalus" w:hAnsi="Andalus" w:cs="Andalus"/>
          <w:b/>
        </w:rPr>
        <w:tab/>
        <w:t>Labour</w:t>
      </w:r>
    </w:p>
    <w:p w:rsidR="00976E0C" w:rsidRPr="008D0310" w:rsidRDefault="00976E0C" w:rsidP="00976E0C">
      <w:pPr>
        <w:jc w:val="both"/>
        <w:rPr>
          <w:rFonts w:ascii="Andalus" w:hAnsi="Andalus" w:cs="Andalus"/>
          <w:b/>
          <w:lang w:val="en-GB"/>
        </w:rPr>
      </w:pPr>
    </w:p>
    <w:tbl>
      <w:tblPr>
        <w:tblW w:w="9828" w:type="dxa"/>
        <w:tblLayout w:type="fixed"/>
        <w:tblLook w:val="0000"/>
      </w:tblPr>
      <w:tblGrid>
        <w:gridCol w:w="828"/>
        <w:gridCol w:w="3060"/>
        <w:gridCol w:w="900"/>
        <w:gridCol w:w="1260"/>
        <w:gridCol w:w="1194"/>
        <w:gridCol w:w="1326"/>
        <w:gridCol w:w="1260"/>
      </w:tblGrid>
      <w:tr w:rsidR="00976E0C" w:rsidRPr="008D0310" w:rsidTr="00903D5C">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center"/>
              <w:rPr>
                <w:rFonts w:ascii="Andalus" w:hAnsi="Andalus" w:cs="Andalus"/>
                <w:b/>
                <w:lang w:val="en-GB"/>
              </w:rPr>
            </w:pPr>
            <w:r w:rsidRPr="008D0310">
              <w:rPr>
                <w:rFonts w:ascii="Andalus" w:hAnsi="Andalus" w:cs="Andalus"/>
                <w:b/>
                <w:lang w:val="en-GB"/>
              </w:rPr>
              <w:t>Item No.</w:t>
            </w:r>
          </w:p>
        </w:tc>
        <w:tc>
          <w:tcPr>
            <w:tcW w:w="306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center"/>
              <w:rPr>
                <w:rFonts w:ascii="Andalus" w:hAnsi="Andalus" w:cs="Andalus"/>
                <w:b/>
                <w:lang w:val="en-GB"/>
              </w:rPr>
            </w:pPr>
            <w:r w:rsidRPr="008D0310">
              <w:rPr>
                <w:rFonts w:ascii="Andalus" w:hAnsi="Andalus" w:cs="Andalus"/>
                <w:b/>
                <w:lang w:val="en-GB"/>
              </w:rPr>
              <w:t>Description</w:t>
            </w:r>
          </w:p>
        </w:tc>
        <w:tc>
          <w:tcPr>
            <w:tcW w:w="90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center"/>
              <w:rPr>
                <w:rFonts w:ascii="Andalus" w:hAnsi="Andalus" w:cs="Andalus"/>
                <w:b/>
                <w:lang w:val="en-GB"/>
              </w:rPr>
            </w:pPr>
            <w:r w:rsidRPr="008D0310">
              <w:rPr>
                <w:rFonts w:ascii="Andalus" w:hAnsi="Andalus" w:cs="Andalus"/>
                <w:b/>
                <w:lang w:val="en-GB"/>
              </w:rPr>
              <w:t>Unit</w:t>
            </w: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center"/>
              <w:rPr>
                <w:rFonts w:ascii="Andalus" w:hAnsi="Andalus" w:cs="Andalus"/>
                <w:b/>
                <w:lang w:val="en-GB"/>
              </w:rPr>
            </w:pPr>
            <w:r w:rsidRPr="008D0310">
              <w:rPr>
                <w:rFonts w:ascii="Andalus" w:hAnsi="Andalus" w:cs="Andalus"/>
                <w:b/>
                <w:lang w:val="en-GB"/>
              </w:rPr>
              <w:t>Nominal Quantity</w:t>
            </w:r>
          </w:p>
        </w:tc>
        <w:tc>
          <w:tcPr>
            <w:tcW w:w="1194"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pStyle w:val="Heading8"/>
              <w:rPr>
                <w:rFonts w:ascii="Andalus" w:hAnsi="Andalus" w:cs="Andalus"/>
              </w:rPr>
            </w:pPr>
            <w:r w:rsidRPr="008D0310">
              <w:rPr>
                <w:rFonts w:ascii="Andalus" w:hAnsi="Andalus" w:cs="Andalus"/>
              </w:rPr>
              <w:t>Rate (Rs)</w:t>
            </w:r>
          </w:p>
          <w:p w:rsidR="00976E0C" w:rsidRPr="008D0310" w:rsidRDefault="00976E0C" w:rsidP="00903D5C">
            <w:pPr>
              <w:rPr>
                <w:rFonts w:ascii="Andalus" w:hAnsi="Andalus" w:cs="Andalus"/>
                <w:b/>
              </w:rPr>
            </w:pPr>
            <w:r w:rsidRPr="008D0310">
              <w:rPr>
                <w:rFonts w:ascii="Andalus" w:hAnsi="Andalus" w:cs="Andalus"/>
                <w:b/>
              </w:rPr>
              <w:t>in Figure</w:t>
            </w:r>
          </w:p>
        </w:tc>
        <w:tc>
          <w:tcPr>
            <w:tcW w:w="1326"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center"/>
              <w:rPr>
                <w:rFonts w:ascii="Andalus" w:hAnsi="Andalus" w:cs="Andalus"/>
                <w:b/>
                <w:lang w:val="en-GB"/>
              </w:rPr>
            </w:pPr>
            <w:r w:rsidRPr="008D0310">
              <w:rPr>
                <w:rFonts w:ascii="Andalus" w:hAnsi="Andalus" w:cs="Andalus"/>
                <w:b/>
                <w:lang w:val="en-GB"/>
              </w:rPr>
              <w:t>Rate (Rs)</w:t>
            </w:r>
          </w:p>
          <w:p w:rsidR="00976E0C" w:rsidRPr="008D0310" w:rsidRDefault="00976E0C" w:rsidP="00903D5C">
            <w:pPr>
              <w:jc w:val="center"/>
              <w:rPr>
                <w:rFonts w:ascii="Andalus" w:hAnsi="Andalus" w:cs="Andalus"/>
                <w:b/>
                <w:lang w:val="en-GB"/>
              </w:rPr>
            </w:pPr>
            <w:r w:rsidRPr="008D0310">
              <w:rPr>
                <w:rFonts w:ascii="Andalus" w:hAnsi="Andalus" w:cs="Andalus"/>
                <w:b/>
                <w:lang w:val="en-GB"/>
              </w:rPr>
              <w:t xml:space="preserve"> in Words</w:t>
            </w: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center"/>
              <w:rPr>
                <w:rFonts w:ascii="Andalus" w:hAnsi="Andalus" w:cs="Andalus"/>
                <w:b/>
                <w:lang w:val="en-GB"/>
              </w:rPr>
            </w:pPr>
            <w:r w:rsidRPr="008D0310">
              <w:rPr>
                <w:rFonts w:ascii="Andalus" w:hAnsi="Andalus" w:cs="Andalus"/>
                <w:b/>
                <w:lang w:val="en-GB"/>
              </w:rPr>
              <w:t>Extended Amount (Rs.)</w:t>
            </w:r>
          </w:p>
        </w:tc>
      </w:tr>
      <w:tr w:rsidR="00976E0C" w:rsidRPr="008D0310" w:rsidTr="00903D5C">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center"/>
              <w:rPr>
                <w:rFonts w:ascii="Andalus" w:hAnsi="Andalus" w:cs="Andalus"/>
                <w:b/>
                <w:lang w:val="en-GB"/>
              </w:rPr>
            </w:pPr>
            <w:r w:rsidRPr="008D0310">
              <w:rPr>
                <w:rFonts w:ascii="Andalus" w:hAnsi="Andalus" w:cs="Andalus"/>
                <w:b/>
                <w:lang w:val="en-GB"/>
              </w:rPr>
              <w:t>1</w:t>
            </w:r>
          </w:p>
        </w:tc>
        <w:tc>
          <w:tcPr>
            <w:tcW w:w="306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center"/>
              <w:rPr>
                <w:rFonts w:ascii="Andalus" w:hAnsi="Andalus" w:cs="Andalus"/>
                <w:b/>
                <w:lang w:val="en-GB"/>
              </w:rPr>
            </w:pPr>
            <w:r w:rsidRPr="008D0310">
              <w:rPr>
                <w:rFonts w:ascii="Andalus" w:hAnsi="Andalus" w:cs="Andalus"/>
                <w:b/>
                <w:lang w:val="en-GB"/>
              </w:rPr>
              <w:t>2</w:t>
            </w:r>
          </w:p>
        </w:tc>
        <w:tc>
          <w:tcPr>
            <w:tcW w:w="90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center"/>
              <w:rPr>
                <w:rFonts w:ascii="Andalus" w:hAnsi="Andalus" w:cs="Andalus"/>
                <w:b/>
                <w:lang w:val="en-GB"/>
              </w:rPr>
            </w:pPr>
            <w:r w:rsidRPr="008D0310">
              <w:rPr>
                <w:rFonts w:ascii="Andalus" w:hAnsi="Andalus" w:cs="Andalus"/>
                <w:b/>
                <w:lang w:val="en-GB"/>
              </w:rPr>
              <w:t>3</w:t>
            </w: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center"/>
              <w:rPr>
                <w:rFonts w:ascii="Andalus" w:hAnsi="Andalus" w:cs="Andalus"/>
                <w:b/>
                <w:lang w:val="en-GB"/>
              </w:rPr>
            </w:pPr>
            <w:r w:rsidRPr="008D0310">
              <w:rPr>
                <w:rFonts w:ascii="Andalus" w:hAnsi="Andalus" w:cs="Andalus"/>
                <w:b/>
                <w:lang w:val="en-GB"/>
              </w:rPr>
              <w:t>4</w:t>
            </w:r>
          </w:p>
        </w:tc>
        <w:tc>
          <w:tcPr>
            <w:tcW w:w="1194"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center"/>
              <w:rPr>
                <w:rFonts w:ascii="Andalus" w:hAnsi="Andalus" w:cs="Andalus"/>
                <w:b/>
                <w:lang w:val="en-GB"/>
              </w:rPr>
            </w:pPr>
            <w:r w:rsidRPr="008D0310">
              <w:rPr>
                <w:rFonts w:ascii="Andalus" w:hAnsi="Andalus" w:cs="Andalus"/>
                <w:b/>
                <w:lang w:val="en-GB"/>
              </w:rPr>
              <w:t>5</w:t>
            </w:r>
          </w:p>
        </w:tc>
        <w:tc>
          <w:tcPr>
            <w:tcW w:w="1326"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center"/>
              <w:rPr>
                <w:rFonts w:ascii="Andalus" w:hAnsi="Andalus" w:cs="Andalus"/>
                <w:b/>
                <w:lang w:val="en-GB"/>
              </w:rPr>
            </w:pPr>
            <w:r w:rsidRPr="008D0310">
              <w:rPr>
                <w:rFonts w:ascii="Andalus" w:hAnsi="Andalus" w:cs="Andalus"/>
                <w:b/>
                <w:lang w:val="en-GB"/>
              </w:rPr>
              <w:t>6</w:t>
            </w: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center"/>
              <w:rPr>
                <w:rFonts w:ascii="Andalus" w:hAnsi="Andalus" w:cs="Andalus"/>
                <w:b/>
                <w:lang w:val="en-GB"/>
              </w:rPr>
            </w:pPr>
            <w:r w:rsidRPr="008D0310">
              <w:rPr>
                <w:rFonts w:ascii="Andalus" w:hAnsi="Andalus" w:cs="Andalus"/>
                <w:b/>
                <w:lang w:val="en-GB"/>
              </w:rPr>
              <w:t>7</w:t>
            </w:r>
          </w:p>
        </w:tc>
      </w:tr>
      <w:tr w:rsidR="00976E0C" w:rsidRPr="008D0310" w:rsidTr="00903D5C">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center"/>
              <w:rPr>
                <w:rFonts w:ascii="Andalus" w:hAnsi="Andalus" w:cs="Andalus"/>
                <w:lang w:val="en-GB"/>
              </w:rPr>
            </w:pPr>
          </w:p>
        </w:tc>
        <w:tc>
          <w:tcPr>
            <w:tcW w:w="306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p>
        </w:tc>
        <w:tc>
          <w:tcPr>
            <w:tcW w:w="90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center"/>
              <w:rPr>
                <w:rFonts w:ascii="Andalus" w:hAnsi="Andalus" w:cs="Andalus"/>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right"/>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p>
        </w:tc>
        <w:tc>
          <w:tcPr>
            <w:tcW w:w="1326"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p>
        </w:tc>
      </w:tr>
      <w:tr w:rsidR="00976E0C" w:rsidRPr="008D0310" w:rsidTr="00903D5C">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center"/>
              <w:rPr>
                <w:rFonts w:ascii="Andalus" w:hAnsi="Andalus" w:cs="Andalus"/>
                <w:lang w:val="en-GB"/>
              </w:rPr>
            </w:pPr>
            <w:r w:rsidRPr="008D0310">
              <w:rPr>
                <w:rFonts w:ascii="Andalus" w:hAnsi="Andalus" w:cs="Andalus"/>
                <w:lang w:val="en-GB"/>
              </w:rPr>
              <w:t>D101</w:t>
            </w:r>
          </w:p>
        </w:tc>
        <w:tc>
          <w:tcPr>
            <w:tcW w:w="306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r w:rsidRPr="008D0310">
              <w:rPr>
                <w:rFonts w:ascii="Andalus" w:hAnsi="Andalus" w:cs="Andalus"/>
                <w:lang w:val="en-GB"/>
              </w:rPr>
              <w:t>Ganger</w:t>
            </w:r>
          </w:p>
        </w:tc>
        <w:tc>
          <w:tcPr>
            <w:tcW w:w="90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center"/>
              <w:rPr>
                <w:rFonts w:ascii="Andalus" w:hAnsi="Andalus" w:cs="Andalus"/>
                <w:lang w:val="en-GB"/>
              </w:rPr>
            </w:pPr>
            <w:r w:rsidRPr="008D0310">
              <w:rPr>
                <w:rFonts w:ascii="Andalus" w:hAnsi="Andalus" w:cs="Andalus"/>
                <w:lang w:val="en-GB"/>
              </w:rPr>
              <w:t>Hr</w:t>
            </w: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right"/>
              <w:rPr>
                <w:rFonts w:ascii="Andalus" w:hAnsi="Andalus" w:cs="Andalus"/>
                <w:lang w:val="en-GB"/>
              </w:rPr>
            </w:pPr>
            <w:r w:rsidRPr="008D0310">
              <w:rPr>
                <w:rFonts w:ascii="Andalus" w:hAnsi="Andalus" w:cs="Andalus"/>
                <w:lang w:val="en-GB"/>
              </w:rPr>
              <w:t>500</w:t>
            </w:r>
          </w:p>
        </w:tc>
        <w:tc>
          <w:tcPr>
            <w:tcW w:w="1194"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p>
        </w:tc>
        <w:tc>
          <w:tcPr>
            <w:tcW w:w="1326"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p>
        </w:tc>
      </w:tr>
      <w:tr w:rsidR="00976E0C" w:rsidRPr="008D0310" w:rsidTr="00903D5C">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center"/>
              <w:rPr>
                <w:rFonts w:ascii="Andalus" w:hAnsi="Andalus" w:cs="Andalus"/>
                <w:lang w:val="en-GB"/>
              </w:rPr>
            </w:pPr>
            <w:r w:rsidRPr="008D0310">
              <w:rPr>
                <w:rFonts w:ascii="Andalus" w:hAnsi="Andalus" w:cs="Andalus"/>
                <w:lang w:val="en-GB"/>
              </w:rPr>
              <w:t>D102</w:t>
            </w:r>
          </w:p>
        </w:tc>
        <w:tc>
          <w:tcPr>
            <w:tcW w:w="306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r w:rsidRPr="008D0310">
              <w:rPr>
                <w:rFonts w:ascii="Andalus" w:hAnsi="Andalus" w:cs="Andalus"/>
                <w:lang w:val="en-GB"/>
              </w:rPr>
              <w:t>Labourer</w:t>
            </w:r>
          </w:p>
        </w:tc>
        <w:tc>
          <w:tcPr>
            <w:tcW w:w="90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center"/>
              <w:rPr>
                <w:rFonts w:ascii="Andalus" w:hAnsi="Andalus" w:cs="Andalus"/>
                <w:lang w:val="en-GB"/>
              </w:rPr>
            </w:pPr>
            <w:r w:rsidRPr="008D0310">
              <w:rPr>
                <w:rFonts w:ascii="Andalus" w:hAnsi="Andalus" w:cs="Andalus"/>
                <w:lang w:val="en-GB"/>
              </w:rPr>
              <w:t>Hr</w:t>
            </w: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right"/>
              <w:rPr>
                <w:rFonts w:ascii="Andalus" w:hAnsi="Andalus" w:cs="Andalus"/>
                <w:lang w:val="en-GB"/>
              </w:rPr>
            </w:pPr>
            <w:r w:rsidRPr="008D0310">
              <w:rPr>
                <w:rFonts w:ascii="Andalus" w:hAnsi="Andalus" w:cs="Andalus"/>
                <w:lang w:val="en-GB"/>
              </w:rPr>
              <w:t>5,000</w:t>
            </w:r>
          </w:p>
        </w:tc>
        <w:tc>
          <w:tcPr>
            <w:tcW w:w="1194"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p>
        </w:tc>
        <w:tc>
          <w:tcPr>
            <w:tcW w:w="1326"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p>
        </w:tc>
      </w:tr>
      <w:tr w:rsidR="00976E0C" w:rsidRPr="008D0310" w:rsidTr="00903D5C">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center"/>
              <w:rPr>
                <w:rFonts w:ascii="Andalus" w:hAnsi="Andalus" w:cs="Andalus"/>
                <w:lang w:val="en-GB"/>
              </w:rPr>
            </w:pPr>
            <w:r w:rsidRPr="008D0310">
              <w:rPr>
                <w:rFonts w:ascii="Andalus" w:hAnsi="Andalus" w:cs="Andalus"/>
                <w:lang w:val="en-GB"/>
              </w:rPr>
              <w:t>D103</w:t>
            </w:r>
          </w:p>
        </w:tc>
        <w:tc>
          <w:tcPr>
            <w:tcW w:w="306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r w:rsidRPr="008D0310">
              <w:rPr>
                <w:rFonts w:ascii="Andalus" w:hAnsi="Andalus" w:cs="Andalus"/>
                <w:lang w:val="en-GB"/>
              </w:rPr>
              <w:t>Brick layer</w:t>
            </w:r>
          </w:p>
        </w:tc>
        <w:tc>
          <w:tcPr>
            <w:tcW w:w="90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center"/>
              <w:rPr>
                <w:rFonts w:ascii="Andalus" w:hAnsi="Andalus" w:cs="Andalus"/>
                <w:lang w:val="en-GB"/>
              </w:rPr>
            </w:pPr>
            <w:r w:rsidRPr="008D0310">
              <w:rPr>
                <w:rFonts w:ascii="Andalus" w:hAnsi="Andalus" w:cs="Andalus"/>
                <w:lang w:val="en-GB"/>
              </w:rPr>
              <w:t>Hr</w:t>
            </w: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right"/>
              <w:rPr>
                <w:rFonts w:ascii="Andalus" w:hAnsi="Andalus" w:cs="Andalus"/>
                <w:lang w:val="en-GB"/>
              </w:rPr>
            </w:pPr>
            <w:r w:rsidRPr="008D0310">
              <w:rPr>
                <w:rFonts w:ascii="Andalus" w:hAnsi="Andalus" w:cs="Andalus"/>
                <w:lang w:val="en-GB"/>
              </w:rPr>
              <w:t>500</w:t>
            </w:r>
          </w:p>
        </w:tc>
        <w:tc>
          <w:tcPr>
            <w:tcW w:w="1194"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p>
        </w:tc>
        <w:tc>
          <w:tcPr>
            <w:tcW w:w="1326"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p>
        </w:tc>
      </w:tr>
      <w:tr w:rsidR="00976E0C" w:rsidRPr="008D0310" w:rsidTr="00903D5C">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center"/>
              <w:rPr>
                <w:rFonts w:ascii="Andalus" w:hAnsi="Andalus" w:cs="Andalus"/>
                <w:lang w:val="en-GB"/>
              </w:rPr>
            </w:pPr>
            <w:r w:rsidRPr="008D0310">
              <w:rPr>
                <w:rFonts w:ascii="Andalus" w:hAnsi="Andalus" w:cs="Andalus"/>
                <w:lang w:val="en-GB"/>
              </w:rPr>
              <w:t>D104</w:t>
            </w:r>
          </w:p>
        </w:tc>
        <w:tc>
          <w:tcPr>
            <w:tcW w:w="306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r w:rsidRPr="008D0310">
              <w:rPr>
                <w:rFonts w:ascii="Andalus" w:hAnsi="Andalus" w:cs="Andalus"/>
                <w:lang w:val="en-GB"/>
              </w:rPr>
              <w:t>Mason</w:t>
            </w:r>
          </w:p>
        </w:tc>
        <w:tc>
          <w:tcPr>
            <w:tcW w:w="90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center"/>
              <w:rPr>
                <w:rFonts w:ascii="Andalus" w:hAnsi="Andalus" w:cs="Andalus"/>
                <w:lang w:val="en-GB"/>
              </w:rPr>
            </w:pPr>
            <w:r w:rsidRPr="008D0310">
              <w:rPr>
                <w:rFonts w:ascii="Andalus" w:hAnsi="Andalus" w:cs="Andalus"/>
                <w:lang w:val="en-GB"/>
              </w:rPr>
              <w:t>Hr</w:t>
            </w: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right"/>
              <w:rPr>
                <w:rFonts w:ascii="Andalus" w:hAnsi="Andalus" w:cs="Andalus"/>
                <w:lang w:val="en-GB"/>
              </w:rPr>
            </w:pPr>
            <w:r w:rsidRPr="008D0310">
              <w:rPr>
                <w:rFonts w:ascii="Andalus" w:hAnsi="Andalus" w:cs="Andalus"/>
                <w:lang w:val="en-GB"/>
              </w:rPr>
              <w:t>500</w:t>
            </w:r>
          </w:p>
        </w:tc>
        <w:tc>
          <w:tcPr>
            <w:tcW w:w="1194"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p>
        </w:tc>
        <w:tc>
          <w:tcPr>
            <w:tcW w:w="1326"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p>
        </w:tc>
      </w:tr>
      <w:tr w:rsidR="00976E0C" w:rsidRPr="008D0310" w:rsidTr="00903D5C">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center"/>
              <w:rPr>
                <w:rFonts w:ascii="Andalus" w:hAnsi="Andalus" w:cs="Andalus"/>
                <w:lang w:val="en-GB"/>
              </w:rPr>
            </w:pPr>
            <w:r w:rsidRPr="008D0310">
              <w:rPr>
                <w:rFonts w:ascii="Andalus" w:hAnsi="Andalus" w:cs="Andalus"/>
                <w:lang w:val="en-GB"/>
              </w:rPr>
              <w:t>D105</w:t>
            </w:r>
          </w:p>
        </w:tc>
        <w:tc>
          <w:tcPr>
            <w:tcW w:w="306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r w:rsidRPr="008D0310">
              <w:rPr>
                <w:rFonts w:ascii="Andalus" w:hAnsi="Andalus" w:cs="Andalus"/>
                <w:lang w:val="en-GB"/>
              </w:rPr>
              <w:t>Carpenter</w:t>
            </w:r>
          </w:p>
        </w:tc>
        <w:tc>
          <w:tcPr>
            <w:tcW w:w="90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center"/>
              <w:rPr>
                <w:rFonts w:ascii="Andalus" w:hAnsi="Andalus" w:cs="Andalus"/>
                <w:lang w:val="en-GB"/>
              </w:rPr>
            </w:pPr>
            <w:r w:rsidRPr="008D0310">
              <w:rPr>
                <w:rFonts w:ascii="Andalus" w:hAnsi="Andalus" w:cs="Andalus"/>
                <w:lang w:val="en-GB"/>
              </w:rPr>
              <w:t>Hr</w:t>
            </w: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right"/>
              <w:rPr>
                <w:rFonts w:ascii="Andalus" w:hAnsi="Andalus" w:cs="Andalus"/>
                <w:lang w:val="en-GB"/>
              </w:rPr>
            </w:pPr>
            <w:r w:rsidRPr="008D0310">
              <w:rPr>
                <w:rFonts w:ascii="Andalus" w:hAnsi="Andalus" w:cs="Andalus"/>
                <w:lang w:val="en-GB"/>
              </w:rPr>
              <w:t>500</w:t>
            </w:r>
          </w:p>
        </w:tc>
        <w:tc>
          <w:tcPr>
            <w:tcW w:w="1194"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p>
        </w:tc>
        <w:tc>
          <w:tcPr>
            <w:tcW w:w="1326"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p>
        </w:tc>
      </w:tr>
      <w:tr w:rsidR="00976E0C" w:rsidRPr="008D0310" w:rsidTr="00903D5C">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center"/>
              <w:rPr>
                <w:rFonts w:ascii="Andalus" w:hAnsi="Andalus" w:cs="Andalus"/>
                <w:lang w:val="en-GB"/>
              </w:rPr>
            </w:pPr>
            <w:r w:rsidRPr="008D0310">
              <w:rPr>
                <w:rFonts w:ascii="Andalus" w:hAnsi="Andalus" w:cs="Andalus"/>
                <w:lang w:val="en-GB"/>
              </w:rPr>
              <w:t>D106</w:t>
            </w:r>
          </w:p>
        </w:tc>
        <w:tc>
          <w:tcPr>
            <w:tcW w:w="306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r w:rsidRPr="008D0310">
              <w:rPr>
                <w:rFonts w:ascii="Andalus" w:hAnsi="Andalus" w:cs="Andalus"/>
                <w:lang w:val="en-GB"/>
              </w:rPr>
              <w:t>Steel work Erector</w:t>
            </w:r>
          </w:p>
        </w:tc>
        <w:tc>
          <w:tcPr>
            <w:tcW w:w="90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center"/>
              <w:rPr>
                <w:rFonts w:ascii="Andalus" w:hAnsi="Andalus" w:cs="Andalus"/>
                <w:lang w:val="en-GB"/>
              </w:rPr>
            </w:pPr>
            <w:r w:rsidRPr="008D0310">
              <w:rPr>
                <w:rFonts w:ascii="Andalus" w:hAnsi="Andalus" w:cs="Andalus"/>
                <w:lang w:val="en-GB"/>
              </w:rPr>
              <w:t>Hr</w:t>
            </w: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right"/>
              <w:rPr>
                <w:rFonts w:ascii="Andalus" w:hAnsi="Andalus" w:cs="Andalus"/>
                <w:lang w:val="en-GB"/>
              </w:rPr>
            </w:pPr>
            <w:r w:rsidRPr="008D0310">
              <w:rPr>
                <w:rFonts w:ascii="Andalus" w:hAnsi="Andalus" w:cs="Andalus"/>
                <w:lang w:val="en-GB"/>
              </w:rPr>
              <w:t>500</w:t>
            </w:r>
          </w:p>
        </w:tc>
        <w:tc>
          <w:tcPr>
            <w:tcW w:w="1194"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p>
        </w:tc>
        <w:tc>
          <w:tcPr>
            <w:tcW w:w="1326"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p>
        </w:tc>
      </w:tr>
      <w:tr w:rsidR="00976E0C" w:rsidRPr="008D0310" w:rsidTr="00903D5C">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center"/>
              <w:rPr>
                <w:rFonts w:ascii="Andalus" w:hAnsi="Andalus" w:cs="Andalus"/>
                <w:lang w:val="en-GB"/>
              </w:rPr>
            </w:pPr>
          </w:p>
        </w:tc>
        <w:tc>
          <w:tcPr>
            <w:tcW w:w="306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r w:rsidRPr="008D0310">
              <w:rPr>
                <w:rFonts w:ascii="Andalus" w:hAnsi="Andalus" w:cs="Andalus"/>
                <w:lang w:val="en-GB"/>
              </w:rPr>
              <w:t>------etc-------</w:t>
            </w:r>
          </w:p>
        </w:tc>
        <w:tc>
          <w:tcPr>
            <w:tcW w:w="90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center"/>
              <w:rPr>
                <w:rFonts w:ascii="Andalus" w:hAnsi="Andalus" w:cs="Andalus"/>
                <w:lang w:val="en-GB"/>
              </w:rPr>
            </w:pPr>
            <w:r w:rsidRPr="008D0310">
              <w:rPr>
                <w:rFonts w:ascii="Andalus" w:hAnsi="Andalus" w:cs="Andalus"/>
                <w:lang w:val="en-GB"/>
              </w:rPr>
              <w:t>Hr</w:t>
            </w: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right"/>
              <w:rPr>
                <w:rFonts w:ascii="Andalus" w:hAnsi="Andalus" w:cs="Andalus"/>
                <w:lang w:val="en-GB"/>
              </w:rPr>
            </w:pPr>
            <w:r w:rsidRPr="008D0310">
              <w:rPr>
                <w:rFonts w:ascii="Andalus" w:hAnsi="Andalus" w:cs="Andalus"/>
                <w:lang w:val="en-GB"/>
              </w:rPr>
              <w:t>500</w:t>
            </w:r>
          </w:p>
        </w:tc>
        <w:tc>
          <w:tcPr>
            <w:tcW w:w="1194"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p>
        </w:tc>
        <w:tc>
          <w:tcPr>
            <w:tcW w:w="1326"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p>
        </w:tc>
      </w:tr>
      <w:tr w:rsidR="00976E0C" w:rsidRPr="008D0310" w:rsidTr="00903D5C">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center"/>
              <w:rPr>
                <w:rFonts w:ascii="Andalus" w:hAnsi="Andalus" w:cs="Andalus"/>
                <w:lang w:val="en-GB"/>
              </w:rPr>
            </w:pPr>
            <w:r w:rsidRPr="008D0310">
              <w:rPr>
                <w:rFonts w:ascii="Andalus" w:hAnsi="Andalus" w:cs="Andalus"/>
                <w:lang w:val="en-GB"/>
              </w:rPr>
              <w:t>D113</w:t>
            </w:r>
          </w:p>
        </w:tc>
        <w:tc>
          <w:tcPr>
            <w:tcW w:w="306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r w:rsidRPr="008D0310">
              <w:rPr>
                <w:rFonts w:ascii="Andalus" w:hAnsi="Andalus" w:cs="Andalus"/>
                <w:lang w:val="en-GB"/>
              </w:rPr>
              <w:t>Driver for vehicle up to 10 tons</w:t>
            </w:r>
          </w:p>
        </w:tc>
        <w:tc>
          <w:tcPr>
            <w:tcW w:w="90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center"/>
              <w:rPr>
                <w:rFonts w:ascii="Andalus" w:hAnsi="Andalus" w:cs="Andalus"/>
                <w:lang w:val="en-GB"/>
              </w:rPr>
            </w:pPr>
            <w:r w:rsidRPr="008D0310">
              <w:rPr>
                <w:rFonts w:ascii="Andalus" w:hAnsi="Andalus" w:cs="Andalus"/>
                <w:lang w:val="en-GB"/>
              </w:rPr>
              <w:t>Hr</w:t>
            </w: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right"/>
              <w:rPr>
                <w:rFonts w:ascii="Andalus" w:hAnsi="Andalus" w:cs="Andalus"/>
                <w:lang w:val="en-GB"/>
              </w:rPr>
            </w:pPr>
            <w:r w:rsidRPr="008D0310">
              <w:rPr>
                <w:rFonts w:ascii="Andalus" w:hAnsi="Andalus" w:cs="Andalus"/>
                <w:lang w:val="en-GB"/>
              </w:rPr>
              <w:t>1,000</w:t>
            </w:r>
          </w:p>
        </w:tc>
        <w:tc>
          <w:tcPr>
            <w:tcW w:w="1194"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p>
        </w:tc>
        <w:tc>
          <w:tcPr>
            <w:tcW w:w="1326"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p>
        </w:tc>
      </w:tr>
      <w:tr w:rsidR="00976E0C" w:rsidRPr="008D0310" w:rsidTr="00903D5C">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center"/>
              <w:rPr>
                <w:rFonts w:ascii="Andalus" w:hAnsi="Andalus" w:cs="Andalus"/>
                <w:lang w:val="en-GB"/>
              </w:rPr>
            </w:pPr>
            <w:r w:rsidRPr="008D0310">
              <w:rPr>
                <w:rFonts w:ascii="Andalus" w:hAnsi="Andalus" w:cs="Andalus"/>
                <w:lang w:val="en-GB"/>
              </w:rPr>
              <w:t>D114</w:t>
            </w:r>
          </w:p>
        </w:tc>
        <w:tc>
          <w:tcPr>
            <w:tcW w:w="306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r w:rsidRPr="008D0310">
              <w:rPr>
                <w:rFonts w:ascii="Andalus" w:hAnsi="Andalus" w:cs="Andalus"/>
                <w:lang w:val="en-GB"/>
              </w:rPr>
              <w:t>Operator for excavator, dragline, shovel or crane</w:t>
            </w:r>
          </w:p>
        </w:tc>
        <w:tc>
          <w:tcPr>
            <w:tcW w:w="90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center"/>
              <w:rPr>
                <w:rFonts w:ascii="Andalus" w:hAnsi="Andalus" w:cs="Andalus"/>
                <w:lang w:val="en-GB"/>
              </w:rPr>
            </w:pPr>
            <w:r w:rsidRPr="008D0310">
              <w:rPr>
                <w:rFonts w:ascii="Andalus" w:hAnsi="Andalus" w:cs="Andalus"/>
                <w:lang w:val="en-GB"/>
              </w:rPr>
              <w:t>Hr</w:t>
            </w: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right"/>
              <w:rPr>
                <w:rFonts w:ascii="Andalus" w:hAnsi="Andalus" w:cs="Andalus"/>
                <w:lang w:val="en-GB"/>
              </w:rPr>
            </w:pPr>
            <w:r w:rsidRPr="008D0310">
              <w:rPr>
                <w:rFonts w:ascii="Andalus" w:hAnsi="Andalus" w:cs="Andalus"/>
                <w:lang w:val="en-GB"/>
              </w:rPr>
              <w:t>500</w:t>
            </w:r>
          </w:p>
        </w:tc>
        <w:tc>
          <w:tcPr>
            <w:tcW w:w="1194"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p>
        </w:tc>
        <w:tc>
          <w:tcPr>
            <w:tcW w:w="1326"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p>
        </w:tc>
      </w:tr>
      <w:tr w:rsidR="00976E0C" w:rsidRPr="008D0310" w:rsidTr="00903D5C">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r w:rsidRPr="008D0310">
              <w:rPr>
                <w:rFonts w:ascii="Andalus" w:hAnsi="Andalus" w:cs="Andalus"/>
                <w:lang w:val="en-GB"/>
              </w:rPr>
              <w:t>D115</w:t>
            </w:r>
          </w:p>
        </w:tc>
        <w:tc>
          <w:tcPr>
            <w:tcW w:w="306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r w:rsidRPr="008D0310">
              <w:rPr>
                <w:rFonts w:ascii="Andalus" w:hAnsi="Andalus" w:cs="Andalus"/>
                <w:lang w:val="en-GB"/>
              </w:rPr>
              <w:t>Operator for tractor, (tracked) with dozer blade or ripper</w:t>
            </w:r>
          </w:p>
        </w:tc>
        <w:tc>
          <w:tcPr>
            <w:tcW w:w="90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center"/>
              <w:rPr>
                <w:rFonts w:ascii="Andalus" w:hAnsi="Andalus" w:cs="Andalus"/>
                <w:lang w:val="en-GB"/>
              </w:rPr>
            </w:pPr>
            <w:r w:rsidRPr="008D0310">
              <w:rPr>
                <w:rFonts w:ascii="Andalus" w:hAnsi="Andalus" w:cs="Andalus"/>
                <w:lang w:val="en-GB"/>
              </w:rPr>
              <w:t>Hr</w:t>
            </w: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right"/>
              <w:rPr>
                <w:rFonts w:ascii="Andalus" w:hAnsi="Andalus" w:cs="Andalus"/>
                <w:lang w:val="en-GB"/>
              </w:rPr>
            </w:pPr>
            <w:r w:rsidRPr="008D0310">
              <w:rPr>
                <w:rFonts w:ascii="Andalus" w:hAnsi="Andalus" w:cs="Andalus"/>
                <w:lang w:val="en-GB"/>
              </w:rPr>
              <w:t>500</w:t>
            </w:r>
          </w:p>
        </w:tc>
        <w:tc>
          <w:tcPr>
            <w:tcW w:w="1194"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p>
        </w:tc>
        <w:tc>
          <w:tcPr>
            <w:tcW w:w="1326"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8D0310" w:rsidRDefault="00976E0C" w:rsidP="00903D5C">
            <w:pPr>
              <w:jc w:val="both"/>
              <w:rPr>
                <w:rFonts w:ascii="Andalus" w:hAnsi="Andalus" w:cs="Andalus"/>
                <w:lang w:val="en-GB"/>
              </w:rPr>
            </w:pPr>
          </w:p>
        </w:tc>
      </w:tr>
      <w:tr w:rsidR="00976E0C" w:rsidRPr="008D0310" w:rsidTr="00903D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8" w:type="dxa"/>
          </w:tcPr>
          <w:p w:rsidR="00976E0C" w:rsidRPr="008D0310" w:rsidRDefault="00976E0C" w:rsidP="00903D5C">
            <w:pPr>
              <w:rPr>
                <w:rFonts w:ascii="Andalus" w:hAnsi="Andalus" w:cs="Andalus"/>
              </w:rPr>
            </w:pPr>
            <w:r w:rsidRPr="008D0310">
              <w:rPr>
                <w:rFonts w:ascii="Andalus" w:hAnsi="Andalus" w:cs="Andalus"/>
                <w:lang w:val="en-GB"/>
              </w:rPr>
              <w:t>D122</w:t>
            </w:r>
          </w:p>
        </w:tc>
        <w:tc>
          <w:tcPr>
            <w:tcW w:w="9000" w:type="dxa"/>
            <w:gridSpan w:val="6"/>
          </w:tcPr>
          <w:p w:rsidR="00976E0C" w:rsidRPr="008D0310" w:rsidRDefault="00976E0C" w:rsidP="00903D5C">
            <w:pPr>
              <w:pStyle w:val="Heading8"/>
              <w:rPr>
                <w:rFonts w:ascii="Andalus" w:hAnsi="Andalus" w:cs="Andalus"/>
              </w:rPr>
            </w:pPr>
            <w:r w:rsidRPr="008D0310">
              <w:rPr>
                <w:rFonts w:ascii="Andalus" w:hAnsi="Andalus" w:cs="Andalus"/>
              </w:rPr>
              <w:tab/>
            </w:r>
            <w:r w:rsidRPr="008D0310">
              <w:rPr>
                <w:rFonts w:ascii="Andalus" w:hAnsi="Andalus" w:cs="Andalus"/>
              </w:rPr>
              <w:tab/>
            </w:r>
            <w:r w:rsidRPr="008D0310">
              <w:rPr>
                <w:rFonts w:ascii="Andalus" w:hAnsi="Andalus" w:cs="Andalus"/>
              </w:rPr>
              <w:tab/>
              <w:t>Sub Total</w:t>
            </w:r>
          </w:p>
          <w:p w:rsidR="00976E0C" w:rsidRPr="008D0310" w:rsidRDefault="00976E0C" w:rsidP="00903D5C">
            <w:pPr>
              <w:pStyle w:val="BodyText2"/>
              <w:rPr>
                <w:rFonts w:ascii="Andalus" w:hAnsi="Andalus" w:cs="Andalus"/>
              </w:rPr>
            </w:pPr>
            <w:r w:rsidRPr="008D0310">
              <w:rPr>
                <w:rFonts w:ascii="Andalus" w:hAnsi="Andalus" w:cs="Andalus"/>
              </w:rPr>
              <w:t>Allow _____________ percent of subtotal for Contractor’s overhead, profit, etc, in accordance with Paragraph 3(b) of Daywork Schedule</w:t>
            </w:r>
            <w:r w:rsidRPr="008D0310">
              <w:rPr>
                <w:rFonts w:ascii="Andalus" w:hAnsi="Andalus" w:cs="Andalus"/>
              </w:rPr>
              <w:tab/>
            </w:r>
            <w:r w:rsidRPr="008D0310">
              <w:rPr>
                <w:rFonts w:ascii="Andalus" w:hAnsi="Andalus" w:cs="Andalus"/>
              </w:rPr>
              <w:tab/>
              <w:t>__________________</w:t>
            </w:r>
          </w:p>
          <w:p w:rsidR="00976E0C" w:rsidRPr="008D0310" w:rsidRDefault="00976E0C" w:rsidP="00903D5C">
            <w:pPr>
              <w:jc w:val="both"/>
              <w:rPr>
                <w:rFonts w:ascii="Andalus" w:hAnsi="Andalus" w:cs="Andalus"/>
                <w:lang w:val="en-GB"/>
              </w:rPr>
            </w:pPr>
            <w:r w:rsidRPr="008D0310">
              <w:rPr>
                <w:rFonts w:ascii="Andalus" w:hAnsi="Andalus" w:cs="Andalus"/>
                <w:lang w:val="en-GB"/>
              </w:rPr>
              <w:t xml:space="preserve">Total for Daywork: Labour : </w:t>
            </w:r>
            <w:r w:rsidRPr="008D0310">
              <w:rPr>
                <w:rFonts w:ascii="Andalus" w:hAnsi="Andalus" w:cs="Andalus"/>
                <w:lang w:val="en-GB"/>
              </w:rPr>
              <w:tab/>
              <w:t>__________________</w:t>
            </w:r>
          </w:p>
          <w:p w:rsidR="00976E0C" w:rsidRPr="008D0310" w:rsidRDefault="00976E0C" w:rsidP="00903D5C">
            <w:pPr>
              <w:rPr>
                <w:rFonts w:ascii="Andalus" w:hAnsi="Andalus" w:cs="Andalus"/>
              </w:rPr>
            </w:pPr>
            <w:r w:rsidRPr="008D0310">
              <w:rPr>
                <w:rFonts w:ascii="Andalus" w:hAnsi="Andalus" w:cs="Andalus"/>
                <w:lang w:val="en-GB"/>
              </w:rPr>
              <w:t>(Carried forward to Daywork Summary)</w:t>
            </w:r>
            <w:r w:rsidRPr="008D0310">
              <w:rPr>
                <w:rFonts w:ascii="Andalus" w:hAnsi="Andalus" w:cs="Andalus"/>
                <w:lang w:val="en-GB"/>
              </w:rPr>
              <w:tab/>
            </w:r>
            <w:r w:rsidRPr="008D0310">
              <w:rPr>
                <w:rFonts w:ascii="Andalus" w:hAnsi="Andalus" w:cs="Andalus"/>
                <w:lang w:val="en-GB"/>
              </w:rPr>
              <w:tab/>
            </w:r>
            <w:r w:rsidRPr="008D0310">
              <w:rPr>
                <w:rFonts w:ascii="Andalus" w:hAnsi="Andalus" w:cs="Andalus"/>
                <w:lang w:val="en-GB"/>
              </w:rPr>
              <w:tab/>
            </w:r>
          </w:p>
        </w:tc>
      </w:tr>
    </w:tbl>
    <w:p w:rsidR="00976E0C" w:rsidRPr="008D0310" w:rsidRDefault="00976E0C" w:rsidP="00976E0C">
      <w:pPr>
        <w:rPr>
          <w:rFonts w:ascii="Andalus" w:hAnsi="Andalus" w:cs="Andalus"/>
        </w:rPr>
      </w:pPr>
    </w:p>
    <w:p w:rsidR="00976E0C" w:rsidRPr="008D0310" w:rsidRDefault="00976E0C" w:rsidP="00976E0C">
      <w:pPr>
        <w:rPr>
          <w:rFonts w:ascii="Andalus" w:hAnsi="Andalus" w:cs="Andalus"/>
        </w:rPr>
      </w:pPr>
    </w:p>
    <w:p w:rsidR="00976E0C" w:rsidRPr="008D0310" w:rsidRDefault="00976E0C" w:rsidP="00976E0C">
      <w:pPr>
        <w:pStyle w:val="Heading5"/>
        <w:jc w:val="right"/>
        <w:rPr>
          <w:rFonts w:ascii="Andalus" w:hAnsi="Andalus" w:cs="Andalus"/>
          <w:sz w:val="24"/>
        </w:rPr>
      </w:pPr>
      <w:r w:rsidRPr="005B2C20">
        <w:rPr>
          <w:rFonts w:ascii="Andalus" w:hAnsi="Andalus" w:cs="Andalus"/>
          <w:sz w:val="24"/>
        </w:rPr>
        <w:br w:type="page"/>
      </w:r>
      <w:r w:rsidRPr="008D0310">
        <w:rPr>
          <w:rFonts w:ascii="Andalus" w:hAnsi="Andalus" w:cs="Andalus"/>
          <w:sz w:val="24"/>
        </w:rPr>
        <w:lastRenderedPageBreak/>
        <w:t>BD-12</w:t>
      </w:r>
    </w:p>
    <w:p w:rsidR="00976E0C" w:rsidRPr="005B2C20" w:rsidRDefault="00976E0C" w:rsidP="00976E0C">
      <w:pPr>
        <w:pStyle w:val="Heading5"/>
        <w:jc w:val="right"/>
        <w:rPr>
          <w:rFonts w:ascii="Andalus" w:hAnsi="Andalus" w:cs="Andalus"/>
          <w:sz w:val="24"/>
        </w:rPr>
      </w:pPr>
    </w:p>
    <w:p w:rsidR="00976E0C" w:rsidRPr="005B2C20" w:rsidRDefault="00976E0C" w:rsidP="00976E0C">
      <w:pPr>
        <w:pStyle w:val="Heading5"/>
        <w:jc w:val="right"/>
        <w:rPr>
          <w:rFonts w:ascii="Andalus" w:hAnsi="Andalus" w:cs="Andalus"/>
          <w:sz w:val="24"/>
        </w:rPr>
      </w:pPr>
      <w:r w:rsidRPr="005B2C20">
        <w:rPr>
          <w:rFonts w:ascii="Andalus" w:hAnsi="Andalus" w:cs="Andalus"/>
          <w:sz w:val="24"/>
        </w:rPr>
        <w:t>Appendix-D to Bid</w:t>
      </w:r>
    </w:p>
    <w:p w:rsidR="00976E0C" w:rsidRPr="005B2C20" w:rsidRDefault="00976E0C" w:rsidP="00976E0C">
      <w:pPr>
        <w:pStyle w:val="Heading5"/>
        <w:rPr>
          <w:rFonts w:ascii="Andalus" w:hAnsi="Andalus" w:cs="Andalus"/>
          <w:sz w:val="24"/>
        </w:rPr>
      </w:pPr>
    </w:p>
    <w:p w:rsidR="00976E0C" w:rsidRPr="005B2C20" w:rsidRDefault="00976E0C" w:rsidP="00976E0C">
      <w:pPr>
        <w:pStyle w:val="Heading5"/>
        <w:rPr>
          <w:rFonts w:ascii="Andalus" w:hAnsi="Andalus" w:cs="Andalus"/>
          <w:sz w:val="24"/>
        </w:rPr>
      </w:pPr>
      <w:r w:rsidRPr="005B2C20">
        <w:rPr>
          <w:rFonts w:ascii="Andalus" w:hAnsi="Andalus" w:cs="Andalus"/>
          <w:sz w:val="24"/>
        </w:rPr>
        <w:t>Day work Material</w:t>
      </w:r>
    </w:p>
    <w:p w:rsidR="00976E0C" w:rsidRPr="005B2C20" w:rsidRDefault="00976E0C" w:rsidP="00976E0C">
      <w:pPr>
        <w:rPr>
          <w:rFonts w:ascii="Andalus" w:hAnsi="Andalus" w:cs="Andalus"/>
        </w:rPr>
      </w:pPr>
    </w:p>
    <w:p w:rsidR="00976E0C" w:rsidRPr="005B2C20" w:rsidRDefault="00976E0C" w:rsidP="00976E0C">
      <w:pPr>
        <w:tabs>
          <w:tab w:val="left" w:pos="720"/>
        </w:tabs>
        <w:ind w:left="720" w:hanging="720"/>
        <w:jc w:val="both"/>
        <w:rPr>
          <w:rFonts w:ascii="Andalus" w:hAnsi="Andalus" w:cs="Andalus"/>
        </w:rPr>
      </w:pPr>
      <w:r w:rsidRPr="005B2C20">
        <w:rPr>
          <w:rFonts w:ascii="Andalus" w:hAnsi="Andalus" w:cs="Andalus"/>
        </w:rPr>
        <w:t>4.</w:t>
      </w:r>
      <w:r w:rsidRPr="005B2C20">
        <w:rPr>
          <w:rFonts w:ascii="Andalus" w:hAnsi="Andalus" w:cs="Andalus"/>
        </w:rPr>
        <w:tab/>
        <w:t>The Contractor shall be entitled to payment in respect of materials used for Daywork (except for materials for which the cost is included in the percentage addition to labour costs as detailed heretofore), at the basic rates entered by him in the Schedule of Daywork Rates for materials together with an additional percentage payment on the basic rates to cover overhead charges and profit, as follows:</w:t>
      </w:r>
    </w:p>
    <w:p w:rsidR="00976E0C" w:rsidRPr="005B2C20" w:rsidRDefault="00976E0C" w:rsidP="00976E0C">
      <w:pPr>
        <w:rPr>
          <w:rFonts w:ascii="Andalus" w:hAnsi="Andalus" w:cs="Andalus"/>
        </w:rPr>
      </w:pPr>
    </w:p>
    <w:p w:rsidR="00976E0C" w:rsidRPr="005B2C20" w:rsidRDefault="00976E0C" w:rsidP="00976E0C">
      <w:pPr>
        <w:tabs>
          <w:tab w:val="left" w:pos="1440"/>
        </w:tabs>
        <w:ind w:left="1440" w:hanging="720"/>
        <w:jc w:val="both"/>
        <w:rPr>
          <w:rFonts w:ascii="Andalus" w:hAnsi="Andalus" w:cs="Andalus"/>
        </w:rPr>
      </w:pPr>
      <w:r w:rsidRPr="005B2C20">
        <w:rPr>
          <w:rFonts w:ascii="Andalus" w:hAnsi="Andalus" w:cs="Andalus"/>
        </w:rPr>
        <w:t>a)</w:t>
      </w:r>
      <w:r w:rsidRPr="005B2C20">
        <w:rPr>
          <w:rFonts w:ascii="Andalus" w:hAnsi="Andalus" w:cs="Andalus"/>
        </w:rPr>
        <w:tab/>
        <w:t>the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w:t>
      </w:r>
    </w:p>
    <w:p w:rsidR="00976E0C" w:rsidRPr="005B2C20" w:rsidRDefault="00976E0C" w:rsidP="00976E0C">
      <w:pPr>
        <w:rPr>
          <w:rFonts w:ascii="Andalus" w:hAnsi="Andalus" w:cs="Andalus"/>
        </w:rPr>
      </w:pPr>
    </w:p>
    <w:p w:rsidR="00976E0C" w:rsidRPr="005B2C20" w:rsidRDefault="00976E0C" w:rsidP="00976E0C">
      <w:pPr>
        <w:tabs>
          <w:tab w:val="left" w:pos="1440"/>
        </w:tabs>
        <w:ind w:left="1440" w:hanging="720"/>
        <w:jc w:val="both"/>
        <w:rPr>
          <w:rFonts w:ascii="Andalus" w:hAnsi="Andalus" w:cs="Andalus"/>
        </w:rPr>
      </w:pPr>
      <w:r w:rsidRPr="005B2C20">
        <w:rPr>
          <w:rFonts w:ascii="Andalus" w:hAnsi="Andalus" w:cs="Andalus"/>
        </w:rPr>
        <w:t>b)</w:t>
      </w:r>
      <w:r w:rsidRPr="005B2C20">
        <w:rPr>
          <w:rFonts w:ascii="Andalus" w:hAnsi="Andalus" w:cs="Andalus"/>
        </w:rPr>
        <w:tab/>
        <w:t>the additional percentage payment shall be quoted by the Bidder and applied to the  equivalent local currency payments made under Sub-Para(a) above; and</w:t>
      </w:r>
    </w:p>
    <w:p w:rsidR="00976E0C" w:rsidRPr="005B2C20" w:rsidRDefault="00976E0C" w:rsidP="00976E0C">
      <w:pPr>
        <w:rPr>
          <w:rFonts w:ascii="Andalus" w:hAnsi="Andalus" w:cs="Andalus"/>
        </w:rPr>
      </w:pPr>
    </w:p>
    <w:p w:rsidR="00976E0C" w:rsidRPr="005B2C20" w:rsidRDefault="00976E0C" w:rsidP="00976E0C">
      <w:pPr>
        <w:tabs>
          <w:tab w:val="left" w:pos="1440"/>
        </w:tabs>
        <w:ind w:left="1440" w:hanging="720"/>
        <w:jc w:val="both"/>
        <w:rPr>
          <w:rFonts w:ascii="Andalus" w:hAnsi="Andalus" w:cs="Andalus"/>
        </w:rPr>
      </w:pPr>
      <w:r w:rsidRPr="005B2C20">
        <w:rPr>
          <w:rFonts w:ascii="Andalus" w:hAnsi="Andalus" w:cs="Andalus"/>
        </w:rPr>
        <w:t>c)</w:t>
      </w:r>
      <w:r w:rsidRPr="005B2C20">
        <w:rPr>
          <w:rFonts w:ascii="Andalus" w:hAnsi="Andalus" w:cs="Andalus"/>
        </w:rPr>
        <w:tab/>
        <w:t>the cost of hauling materials used on work ordered to be carried out as Day work from the store or stockpile on the site to the place where it is to be used will be paid in accordance with the terms for Labour and Constructional Plant in this Schedule.</w:t>
      </w:r>
    </w:p>
    <w:p w:rsidR="00976E0C" w:rsidRPr="005B2C20" w:rsidRDefault="00976E0C" w:rsidP="00976E0C">
      <w:pPr>
        <w:ind w:left="720"/>
        <w:rPr>
          <w:rFonts w:ascii="Andalus" w:hAnsi="Andalus" w:cs="Andalus"/>
        </w:rPr>
      </w:pPr>
    </w:p>
    <w:p w:rsidR="00976E0C" w:rsidRPr="008D0310" w:rsidRDefault="00976E0C" w:rsidP="00976E0C">
      <w:pPr>
        <w:pStyle w:val="FootnoteText"/>
        <w:jc w:val="right"/>
        <w:rPr>
          <w:rFonts w:ascii="Andalus" w:hAnsi="Andalus" w:cs="Andalus"/>
          <w:b/>
          <w:sz w:val="24"/>
        </w:rPr>
      </w:pPr>
      <w:r w:rsidRPr="005B2C20">
        <w:rPr>
          <w:rFonts w:ascii="Andalus" w:hAnsi="Andalus" w:cs="Andalus"/>
          <w:sz w:val="24"/>
        </w:rPr>
        <w:br w:type="page"/>
      </w:r>
      <w:r w:rsidRPr="005B2C20">
        <w:rPr>
          <w:rFonts w:ascii="Andalus" w:hAnsi="Andalus" w:cs="Andalus"/>
          <w:sz w:val="24"/>
        </w:rPr>
        <w:lastRenderedPageBreak/>
        <w:tab/>
      </w:r>
      <w:r w:rsidRPr="008D0310">
        <w:rPr>
          <w:rFonts w:ascii="Andalus" w:hAnsi="Andalus" w:cs="Andalus"/>
          <w:b/>
          <w:sz w:val="24"/>
        </w:rPr>
        <w:t>BD-13</w:t>
      </w:r>
    </w:p>
    <w:p w:rsidR="00976E0C" w:rsidRPr="008D0310" w:rsidRDefault="00976E0C" w:rsidP="00976E0C">
      <w:pPr>
        <w:pStyle w:val="Heading5"/>
        <w:jc w:val="right"/>
        <w:rPr>
          <w:rFonts w:ascii="Andalus" w:hAnsi="Andalus" w:cs="Andalus"/>
          <w:sz w:val="24"/>
        </w:rPr>
      </w:pPr>
    </w:p>
    <w:p w:rsidR="00976E0C" w:rsidRPr="005B2C20" w:rsidRDefault="00976E0C" w:rsidP="00976E0C">
      <w:pPr>
        <w:pStyle w:val="Heading5"/>
        <w:jc w:val="right"/>
        <w:rPr>
          <w:rFonts w:ascii="Andalus" w:hAnsi="Andalus" w:cs="Andalus"/>
          <w:sz w:val="24"/>
        </w:rPr>
      </w:pPr>
      <w:r w:rsidRPr="005B2C20">
        <w:rPr>
          <w:rFonts w:ascii="Andalus" w:hAnsi="Andalus" w:cs="Andalus"/>
          <w:sz w:val="24"/>
        </w:rPr>
        <w:t>Appendix-D to Bid</w:t>
      </w:r>
    </w:p>
    <w:p w:rsidR="00976E0C" w:rsidRPr="005B2C20" w:rsidRDefault="00976E0C" w:rsidP="00976E0C">
      <w:pPr>
        <w:pStyle w:val="Heading5"/>
        <w:jc w:val="center"/>
        <w:rPr>
          <w:rFonts w:ascii="Andalus" w:hAnsi="Andalus" w:cs="Andalus"/>
          <w:sz w:val="24"/>
        </w:rPr>
      </w:pPr>
    </w:p>
    <w:p w:rsidR="00976E0C" w:rsidRPr="005B2C20" w:rsidRDefault="00976E0C" w:rsidP="00976E0C">
      <w:pPr>
        <w:pStyle w:val="Heading5"/>
        <w:jc w:val="center"/>
        <w:rPr>
          <w:rFonts w:ascii="Andalus" w:hAnsi="Andalus" w:cs="Andalus"/>
          <w:sz w:val="24"/>
        </w:rPr>
      </w:pPr>
      <w:r w:rsidRPr="005B2C20">
        <w:rPr>
          <w:rFonts w:ascii="Andalus" w:hAnsi="Andalus" w:cs="Andalus"/>
          <w:sz w:val="24"/>
        </w:rPr>
        <w:t>SCHEDULE OF DAYWORK RATES</w:t>
      </w:r>
    </w:p>
    <w:p w:rsidR="00976E0C" w:rsidRPr="005B2C20" w:rsidRDefault="00976E0C" w:rsidP="00976E0C">
      <w:pPr>
        <w:jc w:val="both"/>
        <w:rPr>
          <w:rFonts w:ascii="Andalus" w:hAnsi="Andalus" w:cs="Andalus"/>
          <w:b/>
        </w:rPr>
      </w:pPr>
    </w:p>
    <w:p w:rsidR="00976E0C" w:rsidRPr="005B2C20" w:rsidRDefault="00976E0C" w:rsidP="00976E0C">
      <w:pPr>
        <w:tabs>
          <w:tab w:val="left" w:pos="720"/>
        </w:tabs>
        <w:ind w:left="720" w:hanging="720"/>
        <w:jc w:val="both"/>
        <w:rPr>
          <w:rFonts w:ascii="Andalus" w:hAnsi="Andalus" w:cs="Andalus"/>
          <w:b/>
        </w:rPr>
      </w:pPr>
      <w:r w:rsidRPr="005B2C20">
        <w:rPr>
          <w:rFonts w:ascii="Andalus" w:hAnsi="Andalus" w:cs="Andalus"/>
          <w:b/>
        </w:rPr>
        <w:t>II.</w:t>
      </w:r>
      <w:r w:rsidRPr="005B2C20">
        <w:rPr>
          <w:rFonts w:ascii="Andalus" w:hAnsi="Andalus" w:cs="Andalus"/>
          <w:b/>
        </w:rPr>
        <w:tab/>
        <w:t>Materials</w:t>
      </w:r>
    </w:p>
    <w:p w:rsidR="00976E0C" w:rsidRPr="005B2C20" w:rsidRDefault="00976E0C" w:rsidP="00976E0C">
      <w:pPr>
        <w:jc w:val="both"/>
        <w:rPr>
          <w:rFonts w:ascii="Andalus" w:hAnsi="Andalus" w:cs="Andalus"/>
          <w:b/>
          <w:lang w:val="en-GB"/>
        </w:rPr>
      </w:pPr>
    </w:p>
    <w:tbl>
      <w:tblPr>
        <w:tblW w:w="9828" w:type="dxa"/>
        <w:tblLayout w:type="fixed"/>
        <w:tblLook w:val="0000"/>
      </w:tblPr>
      <w:tblGrid>
        <w:gridCol w:w="828"/>
        <w:gridCol w:w="3060"/>
        <w:gridCol w:w="900"/>
        <w:gridCol w:w="1260"/>
        <w:gridCol w:w="1194"/>
        <w:gridCol w:w="1350"/>
        <w:gridCol w:w="1236"/>
      </w:tblGrid>
      <w:tr w:rsidR="00976E0C" w:rsidRPr="005B2C20" w:rsidTr="00903D5C">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Item No.</w:t>
            </w:r>
          </w:p>
        </w:tc>
        <w:tc>
          <w:tcPr>
            <w:tcW w:w="30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Description</w:t>
            </w:r>
          </w:p>
        </w:tc>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Unit</w:t>
            </w: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Nominal Quantity</w:t>
            </w: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Rate (Rs)</w:t>
            </w:r>
          </w:p>
          <w:p w:rsidR="00976E0C" w:rsidRPr="005B2C20" w:rsidRDefault="00976E0C" w:rsidP="00903D5C">
            <w:pPr>
              <w:jc w:val="center"/>
              <w:rPr>
                <w:rFonts w:ascii="Andalus" w:hAnsi="Andalus" w:cs="Andalus"/>
                <w:b/>
                <w:lang w:val="en-GB"/>
              </w:rPr>
            </w:pPr>
            <w:r w:rsidRPr="005B2C20">
              <w:rPr>
                <w:rFonts w:ascii="Andalus" w:hAnsi="Andalus" w:cs="Andalus"/>
                <w:b/>
                <w:lang w:val="en-GB"/>
              </w:rPr>
              <w:t>in Figure</w:t>
            </w:r>
          </w:p>
        </w:tc>
        <w:tc>
          <w:tcPr>
            <w:tcW w:w="135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Rate (Rs) in Words )</w:t>
            </w:r>
          </w:p>
        </w:tc>
        <w:tc>
          <w:tcPr>
            <w:tcW w:w="123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Extended Amount (Rs.)</w:t>
            </w:r>
          </w:p>
        </w:tc>
      </w:tr>
      <w:tr w:rsidR="00976E0C" w:rsidRPr="005B2C20" w:rsidTr="00903D5C">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1</w:t>
            </w:r>
          </w:p>
        </w:tc>
        <w:tc>
          <w:tcPr>
            <w:tcW w:w="30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2</w:t>
            </w:r>
          </w:p>
        </w:tc>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3</w:t>
            </w: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4</w:t>
            </w: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5</w:t>
            </w:r>
          </w:p>
        </w:tc>
        <w:tc>
          <w:tcPr>
            <w:tcW w:w="135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6</w:t>
            </w:r>
          </w:p>
        </w:tc>
        <w:tc>
          <w:tcPr>
            <w:tcW w:w="123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7</w:t>
            </w:r>
          </w:p>
        </w:tc>
      </w:tr>
      <w:tr w:rsidR="00976E0C" w:rsidRPr="005B2C20" w:rsidTr="00903D5C">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p>
        </w:tc>
        <w:tc>
          <w:tcPr>
            <w:tcW w:w="30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right"/>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35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23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D201</w:t>
            </w:r>
          </w:p>
        </w:tc>
        <w:tc>
          <w:tcPr>
            <w:tcW w:w="30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r w:rsidRPr="005B2C20">
              <w:rPr>
                <w:rFonts w:ascii="Andalus" w:hAnsi="Andalus" w:cs="Andalus"/>
                <w:lang w:val="en-GB"/>
              </w:rPr>
              <w:t xml:space="preserve">Cement, ordinary </w:t>
            </w:r>
            <w:smartTag w:uri="urn:schemas-microsoft-com:office:smarttags" w:element="place">
              <w:smartTag w:uri="urn:schemas-microsoft-com:office:smarttags" w:element="City">
                <w:r w:rsidRPr="005B2C20">
                  <w:rPr>
                    <w:rFonts w:ascii="Andalus" w:hAnsi="Andalus" w:cs="Andalus"/>
                    <w:lang w:val="en-GB"/>
                  </w:rPr>
                  <w:t>Portland</w:t>
                </w:r>
              </w:smartTag>
            </w:smartTag>
            <w:r w:rsidRPr="005B2C20">
              <w:rPr>
                <w:rFonts w:ascii="Andalus" w:hAnsi="Andalus" w:cs="Andalus"/>
                <w:lang w:val="en-GB"/>
              </w:rPr>
              <w:t xml:space="preserve"> or equivalent in bags</w:t>
            </w:r>
          </w:p>
        </w:tc>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M:Ton</w:t>
            </w: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right"/>
              <w:rPr>
                <w:rFonts w:ascii="Andalus" w:hAnsi="Andalus" w:cs="Andalus"/>
                <w:lang w:val="en-GB"/>
              </w:rPr>
            </w:pPr>
            <w:r w:rsidRPr="005B2C20">
              <w:rPr>
                <w:rFonts w:ascii="Andalus" w:hAnsi="Andalus" w:cs="Andalus"/>
                <w:lang w:val="en-GB"/>
              </w:rPr>
              <w:t>200</w:t>
            </w: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35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23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D202</w:t>
            </w:r>
          </w:p>
        </w:tc>
        <w:tc>
          <w:tcPr>
            <w:tcW w:w="30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r w:rsidRPr="005B2C20">
              <w:rPr>
                <w:rFonts w:ascii="Andalus" w:hAnsi="Andalus" w:cs="Andalus"/>
                <w:lang w:val="en-GB"/>
              </w:rPr>
              <w:t>Mild Steel reinforcing bar upto 16mm diameter to BS 4449 or equivalent</w:t>
            </w:r>
          </w:p>
        </w:tc>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M:Ton</w:t>
            </w: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right"/>
              <w:rPr>
                <w:rFonts w:ascii="Andalus" w:hAnsi="Andalus" w:cs="Andalus"/>
                <w:lang w:val="en-GB"/>
              </w:rPr>
            </w:pPr>
            <w:r w:rsidRPr="005B2C20">
              <w:rPr>
                <w:rFonts w:ascii="Andalus" w:hAnsi="Andalus" w:cs="Andalus"/>
                <w:lang w:val="en-GB"/>
              </w:rPr>
              <w:t>100</w:t>
            </w: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35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23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D203</w:t>
            </w:r>
          </w:p>
        </w:tc>
        <w:tc>
          <w:tcPr>
            <w:tcW w:w="30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r w:rsidRPr="005B2C20">
              <w:rPr>
                <w:rFonts w:ascii="Andalus" w:hAnsi="Andalus" w:cs="Andalus"/>
                <w:lang w:val="en-GB"/>
              </w:rPr>
              <w:t>Fine aggregate for concrete as specified in Clause____________</w:t>
            </w:r>
          </w:p>
          <w:p w:rsidR="00976E0C" w:rsidRPr="005B2C20" w:rsidRDefault="00976E0C" w:rsidP="00903D5C">
            <w:pPr>
              <w:jc w:val="both"/>
              <w:rPr>
                <w:rFonts w:ascii="Andalus" w:hAnsi="Andalus" w:cs="Andalus"/>
                <w:lang w:val="en-GB"/>
              </w:rPr>
            </w:pPr>
          </w:p>
        </w:tc>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Cu:M</w:t>
            </w: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right"/>
              <w:rPr>
                <w:rFonts w:ascii="Andalus" w:hAnsi="Andalus" w:cs="Andalus"/>
                <w:lang w:val="en-GB"/>
              </w:rPr>
            </w:pPr>
            <w:r w:rsidRPr="005B2C20">
              <w:rPr>
                <w:rFonts w:ascii="Andalus" w:hAnsi="Andalus" w:cs="Andalus"/>
                <w:lang w:val="en-GB"/>
              </w:rPr>
              <w:t>1,000</w:t>
            </w: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35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23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D204</w:t>
            </w:r>
          </w:p>
        </w:tc>
        <w:tc>
          <w:tcPr>
            <w:tcW w:w="30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r w:rsidRPr="005B2C20">
              <w:rPr>
                <w:rFonts w:ascii="Andalus" w:hAnsi="Andalus" w:cs="Andalus"/>
                <w:lang w:val="en-GB"/>
              </w:rPr>
              <w:t>-------etc--------</w:t>
            </w:r>
          </w:p>
        </w:tc>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right"/>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35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23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D222</w:t>
            </w:r>
          </w:p>
        </w:tc>
        <w:tc>
          <w:tcPr>
            <w:tcW w:w="30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r w:rsidRPr="005B2C20">
              <w:rPr>
                <w:rFonts w:ascii="Andalus" w:hAnsi="Andalus" w:cs="Andalus"/>
                <w:lang w:val="en-GB"/>
              </w:rPr>
              <w:t>Gelignite (Noble Special Gelatine 60 % or equivalent) including caps, fuse, wire and requisite accessories</w:t>
            </w:r>
          </w:p>
        </w:tc>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r w:rsidRPr="005B2C20">
              <w:rPr>
                <w:rFonts w:ascii="Andalus" w:hAnsi="Andalus" w:cs="Andalus"/>
                <w:lang w:val="en-GB"/>
              </w:rPr>
              <w:t>M:Ton</w:t>
            </w: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right"/>
              <w:rPr>
                <w:rFonts w:ascii="Andalus" w:hAnsi="Andalus" w:cs="Andalus"/>
                <w:lang w:val="en-GB"/>
              </w:rPr>
            </w:pPr>
            <w:r w:rsidRPr="005B2C20">
              <w:rPr>
                <w:rFonts w:ascii="Andalus" w:hAnsi="Andalus" w:cs="Andalus"/>
                <w:lang w:val="en-GB"/>
              </w:rPr>
              <w:t>10</w:t>
            </w: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35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23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Height w:val="500"/>
        </w:trPr>
        <w:tc>
          <w:tcPr>
            <w:tcW w:w="82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r w:rsidRPr="005B2C20">
              <w:rPr>
                <w:rFonts w:ascii="Andalus" w:hAnsi="Andalus" w:cs="Andalus"/>
                <w:lang w:val="en-GB"/>
              </w:rPr>
              <w:t>D223</w:t>
            </w:r>
          </w:p>
        </w:tc>
        <w:tc>
          <w:tcPr>
            <w:tcW w:w="9000" w:type="dxa"/>
            <w:gridSpan w:val="6"/>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Heading8"/>
              <w:rPr>
                <w:rFonts w:ascii="Andalus" w:hAnsi="Andalus" w:cs="Andalus"/>
              </w:rPr>
            </w:pPr>
            <w:r w:rsidRPr="005B2C20">
              <w:rPr>
                <w:rFonts w:ascii="Andalus" w:hAnsi="Andalus" w:cs="Andalus"/>
              </w:rPr>
              <w:tab/>
            </w:r>
            <w:r w:rsidRPr="005B2C20">
              <w:rPr>
                <w:rFonts w:ascii="Andalus" w:hAnsi="Andalus" w:cs="Andalus"/>
              </w:rPr>
              <w:tab/>
            </w:r>
            <w:r w:rsidRPr="005B2C20">
              <w:rPr>
                <w:rFonts w:ascii="Andalus" w:hAnsi="Andalus" w:cs="Andalus"/>
              </w:rPr>
              <w:tab/>
              <w:t>Sub Total</w:t>
            </w:r>
          </w:p>
          <w:p w:rsidR="00976E0C" w:rsidRPr="005B2C20" w:rsidRDefault="00976E0C" w:rsidP="00903D5C">
            <w:pPr>
              <w:pStyle w:val="BodyText2"/>
              <w:rPr>
                <w:rFonts w:ascii="Andalus" w:hAnsi="Andalus" w:cs="Andalus"/>
              </w:rPr>
            </w:pPr>
            <w:r w:rsidRPr="005B2C20">
              <w:rPr>
                <w:rFonts w:ascii="Andalus" w:hAnsi="Andalus" w:cs="Andalus"/>
              </w:rPr>
              <w:t>Allow _____________ percent of subtotal for Contractor’s overhead, profit, etc., in accordance with Paragraph 4(b) of Daywork Schedule</w:t>
            </w:r>
            <w:r w:rsidRPr="005B2C20">
              <w:rPr>
                <w:rFonts w:ascii="Andalus" w:hAnsi="Andalus" w:cs="Andalus"/>
              </w:rPr>
              <w:tab/>
            </w:r>
            <w:r w:rsidRPr="005B2C20">
              <w:rPr>
                <w:rFonts w:ascii="Andalus" w:hAnsi="Andalus" w:cs="Andalus"/>
              </w:rPr>
              <w:tab/>
              <w:t>____________</w:t>
            </w:r>
          </w:p>
          <w:p w:rsidR="00976E0C" w:rsidRPr="005B2C20" w:rsidRDefault="00976E0C" w:rsidP="00903D5C">
            <w:pPr>
              <w:jc w:val="both"/>
              <w:rPr>
                <w:rFonts w:ascii="Andalus" w:hAnsi="Andalus" w:cs="Andalus"/>
                <w:lang w:val="en-GB"/>
              </w:rPr>
            </w:pPr>
            <w:r w:rsidRPr="005B2C20">
              <w:rPr>
                <w:rFonts w:ascii="Andalus" w:hAnsi="Andalus" w:cs="Andalus"/>
                <w:lang w:val="en-GB"/>
              </w:rPr>
              <w:t>Total for Daywork:  Materials</w:t>
            </w:r>
            <w:r w:rsidRPr="005B2C20">
              <w:rPr>
                <w:rFonts w:ascii="Andalus" w:hAnsi="Andalus" w:cs="Andalus"/>
                <w:lang w:val="en-GB"/>
              </w:rPr>
              <w:tab/>
            </w:r>
            <w:r w:rsidRPr="005B2C20">
              <w:rPr>
                <w:rFonts w:ascii="Andalus" w:hAnsi="Andalus" w:cs="Andalus"/>
                <w:lang w:val="en-GB"/>
              </w:rPr>
              <w:tab/>
            </w:r>
            <w:r w:rsidRPr="005B2C20">
              <w:rPr>
                <w:rFonts w:ascii="Andalus" w:hAnsi="Andalus" w:cs="Andalus"/>
                <w:lang w:val="en-GB"/>
              </w:rPr>
              <w:tab/>
            </w:r>
            <w:r w:rsidRPr="005B2C20">
              <w:rPr>
                <w:rFonts w:ascii="Andalus" w:hAnsi="Andalus" w:cs="Andalus"/>
                <w:lang w:val="en-GB"/>
              </w:rPr>
              <w:tab/>
              <w:t>_____________</w:t>
            </w:r>
          </w:p>
          <w:p w:rsidR="00976E0C" w:rsidRPr="005B2C20" w:rsidRDefault="00976E0C" w:rsidP="00903D5C">
            <w:pPr>
              <w:jc w:val="both"/>
              <w:rPr>
                <w:rFonts w:ascii="Andalus" w:hAnsi="Andalus" w:cs="Andalus"/>
                <w:lang w:val="en-GB"/>
              </w:rPr>
            </w:pPr>
            <w:r w:rsidRPr="005B2C20">
              <w:rPr>
                <w:rFonts w:ascii="Andalus" w:hAnsi="Andalus" w:cs="Andalus"/>
                <w:lang w:val="en-GB"/>
              </w:rPr>
              <w:t>(Carried forward to Daywork Summary)</w:t>
            </w:r>
            <w:r w:rsidRPr="005B2C20">
              <w:rPr>
                <w:rFonts w:ascii="Andalus" w:hAnsi="Andalus" w:cs="Andalus"/>
                <w:lang w:val="en-GB"/>
              </w:rPr>
              <w:tab/>
            </w:r>
            <w:r w:rsidRPr="005B2C20">
              <w:rPr>
                <w:rFonts w:ascii="Andalus" w:hAnsi="Andalus" w:cs="Andalus"/>
                <w:lang w:val="en-GB"/>
              </w:rPr>
              <w:tab/>
            </w:r>
            <w:r w:rsidRPr="005B2C20">
              <w:rPr>
                <w:rFonts w:ascii="Andalus" w:hAnsi="Andalus" w:cs="Andalus"/>
                <w:lang w:val="en-GB"/>
              </w:rPr>
              <w:tab/>
            </w:r>
          </w:p>
          <w:p w:rsidR="00976E0C" w:rsidRPr="005B2C20" w:rsidRDefault="00976E0C" w:rsidP="00903D5C">
            <w:pPr>
              <w:jc w:val="both"/>
              <w:rPr>
                <w:rFonts w:ascii="Andalus" w:hAnsi="Andalus" w:cs="Andalus"/>
                <w:lang w:val="en-GB"/>
              </w:rPr>
            </w:pPr>
          </w:p>
        </w:tc>
      </w:tr>
    </w:tbl>
    <w:p w:rsidR="00976E0C" w:rsidRPr="005B2C20" w:rsidRDefault="00976E0C" w:rsidP="00976E0C">
      <w:pPr>
        <w:jc w:val="both"/>
        <w:rPr>
          <w:rFonts w:ascii="Andalus" w:hAnsi="Andalus" w:cs="Andalus"/>
          <w:b/>
        </w:rPr>
      </w:pPr>
    </w:p>
    <w:p w:rsidR="00976E0C" w:rsidRPr="005B2C20" w:rsidRDefault="00976E0C" w:rsidP="00976E0C">
      <w:pPr>
        <w:jc w:val="both"/>
        <w:rPr>
          <w:rFonts w:ascii="Andalus" w:hAnsi="Andalus" w:cs="Andalus"/>
          <w:b/>
        </w:rPr>
      </w:pPr>
    </w:p>
    <w:p w:rsidR="00976E0C" w:rsidRPr="005B2C20" w:rsidRDefault="00976E0C" w:rsidP="00976E0C">
      <w:pPr>
        <w:jc w:val="both"/>
        <w:rPr>
          <w:rFonts w:ascii="Andalus" w:hAnsi="Andalus" w:cs="Andalus"/>
          <w:b/>
        </w:rPr>
      </w:pPr>
    </w:p>
    <w:p w:rsidR="00976E0C" w:rsidRPr="008D0310" w:rsidRDefault="00976E0C" w:rsidP="00976E0C">
      <w:pPr>
        <w:pStyle w:val="Heading5"/>
        <w:jc w:val="right"/>
        <w:rPr>
          <w:rFonts w:ascii="Andalus" w:hAnsi="Andalus" w:cs="Andalus"/>
          <w:sz w:val="24"/>
        </w:rPr>
      </w:pPr>
      <w:r w:rsidRPr="008D0310">
        <w:rPr>
          <w:rFonts w:ascii="Andalus" w:hAnsi="Andalus" w:cs="Andalus"/>
          <w:sz w:val="24"/>
        </w:rPr>
        <w:lastRenderedPageBreak/>
        <w:t>BD-14</w:t>
      </w:r>
    </w:p>
    <w:p w:rsidR="00976E0C" w:rsidRPr="005B2C20" w:rsidRDefault="00976E0C" w:rsidP="00976E0C">
      <w:pPr>
        <w:pStyle w:val="Heading5"/>
        <w:jc w:val="right"/>
        <w:rPr>
          <w:rFonts w:ascii="Andalus" w:hAnsi="Andalus" w:cs="Andalus"/>
          <w:sz w:val="24"/>
        </w:rPr>
      </w:pPr>
    </w:p>
    <w:p w:rsidR="00976E0C" w:rsidRPr="005B2C20" w:rsidRDefault="00976E0C" w:rsidP="00976E0C">
      <w:pPr>
        <w:pStyle w:val="Heading5"/>
        <w:jc w:val="right"/>
        <w:rPr>
          <w:rFonts w:ascii="Andalus" w:hAnsi="Andalus" w:cs="Andalus"/>
          <w:sz w:val="24"/>
        </w:rPr>
      </w:pPr>
      <w:r w:rsidRPr="005B2C20">
        <w:rPr>
          <w:rFonts w:ascii="Andalus" w:hAnsi="Andalus" w:cs="Andalus"/>
          <w:sz w:val="24"/>
        </w:rPr>
        <w:t>Appendix-D to Bid</w:t>
      </w:r>
    </w:p>
    <w:p w:rsidR="00976E0C" w:rsidRPr="005B2C20" w:rsidRDefault="00976E0C" w:rsidP="00976E0C">
      <w:pPr>
        <w:pStyle w:val="Heading5"/>
        <w:rPr>
          <w:rFonts w:ascii="Andalus" w:hAnsi="Andalus" w:cs="Andalus"/>
          <w:sz w:val="24"/>
        </w:rPr>
      </w:pPr>
    </w:p>
    <w:p w:rsidR="00976E0C" w:rsidRPr="005B2C20" w:rsidRDefault="00976E0C" w:rsidP="00976E0C">
      <w:pPr>
        <w:pStyle w:val="Heading5"/>
        <w:rPr>
          <w:rFonts w:ascii="Andalus" w:hAnsi="Andalus" w:cs="Andalus"/>
          <w:sz w:val="24"/>
        </w:rPr>
      </w:pPr>
      <w:r w:rsidRPr="005B2C20">
        <w:rPr>
          <w:rFonts w:ascii="Andalus" w:hAnsi="Andalus" w:cs="Andalus"/>
          <w:sz w:val="24"/>
        </w:rPr>
        <w:t>Daywork Constructional Plant</w:t>
      </w:r>
    </w:p>
    <w:p w:rsidR="00976E0C" w:rsidRPr="005B2C20" w:rsidRDefault="00976E0C" w:rsidP="00976E0C">
      <w:pPr>
        <w:jc w:val="both"/>
        <w:rPr>
          <w:rFonts w:ascii="Andalus" w:hAnsi="Andalus" w:cs="Andalus"/>
          <w:b/>
        </w:rPr>
      </w:pPr>
    </w:p>
    <w:p w:rsidR="00976E0C" w:rsidRPr="005B2C20" w:rsidRDefault="00976E0C" w:rsidP="00976E0C">
      <w:pPr>
        <w:tabs>
          <w:tab w:val="left" w:pos="720"/>
        </w:tabs>
        <w:ind w:left="720" w:hanging="720"/>
        <w:jc w:val="both"/>
        <w:rPr>
          <w:rFonts w:ascii="Andalus" w:hAnsi="Andalus" w:cs="Andalus"/>
        </w:rPr>
      </w:pPr>
      <w:r w:rsidRPr="005B2C20">
        <w:rPr>
          <w:rFonts w:ascii="Andalus" w:hAnsi="Andalus" w:cs="Andalus"/>
        </w:rPr>
        <w:t>5.</w:t>
      </w:r>
      <w:r w:rsidRPr="005B2C20">
        <w:rPr>
          <w:rFonts w:ascii="Andalus" w:hAnsi="Andalus" w:cs="Andalus"/>
        </w:rPr>
        <w:tab/>
        <w:t>The Contractor shall be entitled to payments in respect of constructional plant already on Site and employed on Daywork at the basic rental rates entered by him in the Schedule of Daywork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labour.</w:t>
      </w:r>
    </w:p>
    <w:p w:rsidR="00976E0C" w:rsidRPr="005B2C20" w:rsidRDefault="00976E0C" w:rsidP="00976E0C">
      <w:pPr>
        <w:jc w:val="both"/>
        <w:rPr>
          <w:rFonts w:ascii="Andalus" w:hAnsi="Andalus" w:cs="Andalus"/>
        </w:rPr>
      </w:pPr>
    </w:p>
    <w:p w:rsidR="00976E0C" w:rsidRPr="005B2C20" w:rsidRDefault="00976E0C" w:rsidP="00976E0C">
      <w:pPr>
        <w:tabs>
          <w:tab w:val="left" w:pos="720"/>
        </w:tabs>
        <w:ind w:left="720" w:hanging="720"/>
        <w:jc w:val="both"/>
        <w:rPr>
          <w:rFonts w:ascii="Andalus" w:hAnsi="Andalus" w:cs="Andalus"/>
        </w:rPr>
      </w:pPr>
      <w:r w:rsidRPr="005B2C20">
        <w:rPr>
          <w:rFonts w:ascii="Andalus" w:hAnsi="Andalus" w:cs="Andalus"/>
        </w:rPr>
        <w:t>6.</w:t>
      </w:r>
      <w:r w:rsidRPr="005B2C20">
        <w:rPr>
          <w:rFonts w:ascii="Andalus" w:hAnsi="Andalus" w:cs="Andalus"/>
        </w:rPr>
        <w:tab/>
        <w:t>In calculating the payment due to the Contractor for constructional plant employed on Daywork,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w:t>
      </w:r>
    </w:p>
    <w:p w:rsidR="00976E0C" w:rsidRPr="005B2C20" w:rsidRDefault="00976E0C" w:rsidP="00976E0C">
      <w:pPr>
        <w:jc w:val="both"/>
        <w:rPr>
          <w:rFonts w:ascii="Andalus" w:hAnsi="Andalus" w:cs="Andalus"/>
        </w:rPr>
      </w:pPr>
    </w:p>
    <w:p w:rsidR="00976E0C" w:rsidRPr="005B2C20" w:rsidRDefault="00976E0C" w:rsidP="00976E0C">
      <w:pPr>
        <w:tabs>
          <w:tab w:val="left" w:pos="720"/>
        </w:tabs>
        <w:ind w:left="720" w:hanging="720"/>
        <w:jc w:val="both"/>
        <w:rPr>
          <w:rFonts w:ascii="Andalus" w:hAnsi="Andalus" w:cs="Andalus"/>
        </w:rPr>
      </w:pPr>
      <w:r w:rsidRPr="005B2C20">
        <w:rPr>
          <w:rFonts w:ascii="Andalus" w:hAnsi="Andalus" w:cs="Andalus"/>
        </w:rPr>
        <w:t>7.</w:t>
      </w:r>
      <w:r w:rsidRPr="005B2C20">
        <w:rPr>
          <w:rFonts w:ascii="Andalus" w:hAnsi="Andalus" w:cs="Andalus"/>
        </w:rPr>
        <w:tab/>
        <w:t>The basic rental rates for constructional plant employed on Daywork shall be stated in Pakistani Rupees.</w:t>
      </w:r>
    </w:p>
    <w:p w:rsidR="00976E0C" w:rsidRPr="005B2C20" w:rsidRDefault="00976E0C" w:rsidP="00976E0C">
      <w:pPr>
        <w:jc w:val="both"/>
        <w:rPr>
          <w:rFonts w:ascii="Andalus" w:hAnsi="Andalus" w:cs="Andalus"/>
        </w:rPr>
      </w:pPr>
    </w:p>
    <w:p w:rsidR="00976E0C" w:rsidRPr="008D0310" w:rsidRDefault="00976E0C" w:rsidP="00976E0C">
      <w:pPr>
        <w:pStyle w:val="Heading5"/>
        <w:jc w:val="right"/>
        <w:rPr>
          <w:rFonts w:ascii="Andalus" w:hAnsi="Andalus" w:cs="Andalus"/>
          <w:sz w:val="24"/>
        </w:rPr>
      </w:pPr>
      <w:r w:rsidRPr="005B2C20">
        <w:rPr>
          <w:rFonts w:ascii="Andalus" w:hAnsi="Andalus" w:cs="Andalus"/>
          <w:sz w:val="24"/>
        </w:rPr>
        <w:br w:type="page"/>
      </w:r>
      <w:r w:rsidRPr="008D0310">
        <w:rPr>
          <w:rFonts w:ascii="Andalus" w:hAnsi="Andalus" w:cs="Andalus"/>
          <w:sz w:val="24"/>
        </w:rPr>
        <w:lastRenderedPageBreak/>
        <w:t>BD-15</w:t>
      </w:r>
    </w:p>
    <w:p w:rsidR="00976E0C" w:rsidRDefault="00976E0C" w:rsidP="00976E0C">
      <w:pPr>
        <w:pStyle w:val="Heading5"/>
        <w:jc w:val="right"/>
        <w:rPr>
          <w:rFonts w:ascii="Andalus" w:hAnsi="Andalus" w:cs="Andalus"/>
          <w:sz w:val="24"/>
        </w:rPr>
      </w:pPr>
    </w:p>
    <w:p w:rsidR="00976E0C" w:rsidRPr="005B2C20" w:rsidRDefault="00976E0C" w:rsidP="00976E0C">
      <w:pPr>
        <w:pStyle w:val="Heading5"/>
        <w:jc w:val="right"/>
        <w:rPr>
          <w:rFonts w:ascii="Andalus" w:hAnsi="Andalus" w:cs="Andalus"/>
          <w:sz w:val="24"/>
        </w:rPr>
      </w:pPr>
      <w:r w:rsidRPr="005B2C20">
        <w:rPr>
          <w:rFonts w:ascii="Andalus" w:hAnsi="Andalus" w:cs="Andalus"/>
          <w:sz w:val="24"/>
        </w:rPr>
        <w:t>Appendix-D to Bid</w:t>
      </w:r>
    </w:p>
    <w:p w:rsidR="00976E0C" w:rsidRPr="005B2C20" w:rsidRDefault="00976E0C" w:rsidP="00976E0C">
      <w:pPr>
        <w:rPr>
          <w:rFonts w:ascii="Andalus" w:hAnsi="Andalus" w:cs="Andalus"/>
        </w:rPr>
      </w:pPr>
    </w:p>
    <w:p w:rsidR="00976E0C" w:rsidRPr="005B2C20" w:rsidRDefault="00976E0C" w:rsidP="00976E0C">
      <w:pPr>
        <w:pStyle w:val="Heading5"/>
        <w:jc w:val="center"/>
        <w:rPr>
          <w:rFonts w:ascii="Andalus" w:hAnsi="Andalus" w:cs="Andalus"/>
          <w:sz w:val="24"/>
        </w:rPr>
      </w:pPr>
      <w:r w:rsidRPr="005B2C20">
        <w:rPr>
          <w:rFonts w:ascii="Andalus" w:hAnsi="Andalus" w:cs="Andalus"/>
          <w:sz w:val="24"/>
        </w:rPr>
        <w:t>SCHEDULE OF DAYWORK RATES</w:t>
      </w:r>
    </w:p>
    <w:p w:rsidR="00976E0C" w:rsidRPr="005B2C20" w:rsidRDefault="00976E0C" w:rsidP="00976E0C">
      <w:pPr>
        <w:jc w:val="both"/>
        <w:rPr>
          <w:rFonts w:ascii="Andalus" w:hAnsi="Andalus" w:cs="Andalus"/>
          <w:b/>
        </w:rPr>
      </w:pPr>
    </w:p>
    <w:p w:rsidR="00976E0C" w:rsidRPr="005B2C20" w:rsidRDefault="00976E0C" w:rsidP="00976E0C">
      <w:pPr>
        <w:tabs>
          <w:tab w:val="left" w:pos="720"/>
        </w:tabs>
        <w:ind w:left="720" w:hanging="720"/>
        <w:jc w:val="both"/>
        <w:rPr>
          <w:rFonts w:ascii="Andalus" w:hAnsi="Andalus" w:cs="Andalus"/>
          <w:b/>
        </w:rPr>
      </w:pPr>
      <w:r w:rsidRPr="005B2C20">
        <w:rPr>
          <w:rFonts w:ascii="Andalus" w:hAnsi="Andalus" w:cs="Andalus"/>
          <w:b/>
        </w:rPr>
        <w:t>III.</w:t>
      </w:r>
      <w:r w:rsidRPr="005B2C20">
        <w:rPr>
          <w:rFonts w:ascii="Andalus" w:hAnsi="Andalus" w:cs="Andalus"/>
          <w:b/>
        </w:rPr>
        <w:tab/>
        <w:t>Constructional Plant</w:t>
      </w:r>
    </w:p>
    <w:p w:rsidR="00976E0C" w:rsidRPr="005B2C20" w:rsidRDefault="00976E0C" w:rsidP="00976E0C">
      <w:pPr>
        <w:jc w:val="both"/>
        <w:rPr>
          <w:rFonts w:ascii="Andalus" w:hAnsi="Andalus" w:cs="Andalus"/>
          <w:b/>
          <w:lang w:val="en-GB"/>
        </w:rPr>
      </w:pPr>
    </w:p>
    <w:tbl>
      <w:tblPr>
        <w:tblW w:w="9918" w:type="dxa"/>
        <w:tblLayout w:type="fixed"/>
        <w:tblLook w:val="0000"/>
      </w:tblPr>
      <w:tblGrid>
        <w:gridCol w:w="828"/>
        <w:gridCol w:w="3060"/>
        <w:gridCol w:w="900"/>
        <w:gridCol w:w="1260"/>
        <w:gridCol w:w="1350"/>
        <w:gridCol w:w="1194"/>
        <w:gridCol w:w="1326"/>
      </w:tblGrid>
      <w:tr w:rsidR="00976E0C" w:rsidRPr="005B2C20" w:rsidTr="00903D5C">
        <w:trPr>
          <w:cantSplit/>
        </w:trPr>
        <w:tc>
          <w:tcPr>
            <w:tcW w:w="82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Item No.</w:t>
            </w:r>
          </w:p>
        </w:tc>
        <w:tc>
          <w:tcPr>
            <w:tcW w:w="30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Description</w:t>
            </w:r>
          </w:p>
        </w:tc>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Unit</w:t>
            </w: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Nominal Quantity</w:t>
            </w:r>
          </w:p>
        </w:tc>
        <w:tc>
          <w:tcPr>
            <w:tcW w:w="135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Rate (Rs.)</w:t>
            </w:r>
          </w:p>
          <w:p w:rsidR="00976E0C" w:rsidRPr="005B2C20" w:rsidRDefault="00976E0C" w:rsidP="00903D5C">
            <w:pPr>
              <w:jc w:val="center"/>
              <w:rPr>
                <w:rFonts w:ascii="Andalus" w:hAnsi="Andalus" w:cs="Andalus"/>
                <w:b/>
                <w:lang w:val="en-GB"/>
              </w:rPr>
            </w:pPr>
            <w:r w:rsidRPr="005B2C20">
              <w:rPr>
                <w:rFonts w:ascii="Andalus" w:hAnsi="Andalus" w:cs="Andalus"/>
                <w:b/>
                <w:lang w:val="en-GB"/>
              </w:rPr>
              <w:t>in Figure</w:t>
            </w: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Rate Rs.)</w:t>
            </w:r>
          </w:p>
          <w:p w:rsidR="00976E0C" w:rsidRPr="005B2C20" w:rsidRDefault="00976E0C" w:rsidP="00903D5C">
            <w:pPr>
              <w:jc w:val="center"/>
              <w:rPr>
                <w:rFonts w:ascii="Andalus" w:hAnsi="Andalus" w:cs="Andalus"/>
                <w:b/>
                <w:lang w:val="en-GB"/>
              </w:rPr>
            </w:pPr>
            <w:r w:rsidRPr="005B2C20">
              <w:rPr>
                <w:rFonts w:ascii="Andalus" w:hAnsi="Andalus" w:cs="Andalus"/>
                <w:b/>
                <w:lang w:val="en-GB"/>
              </w:rPr>
              <w:t>in Words</w:t>
            </w:r>
          </w:p>
        </w:tc>
        <w:tc>
          <w:tcPr>
            <w:tcW w:w="132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Extended Amount (Rs.)</w:t>
            </w:r>
          </w:p>
        </w:tc>
      </w:tr>
      <w:tr w:rsidR="00976E0C" w:rsidRPr="005B2C20" w:rsidTr="00903D5C">
        <w:trPr>
          <w:cantSplit/>
        </w:trPr>
        <w:tc>
          <w:tcPr>
            <w:tcW w:w="82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1</w:t>
            </w:r>
          </w:p>
        </w:tc>
        <w:tc>
          <w:tcPr>
            <w:tcW w:w="30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2</w:t>
            </w:r>
          </w:p>
        </w:tc>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3</w:t>
            </w: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4</w:t>
            </w:r>
          </w:p>
        </w:tc>
        <w:tc>
          <w:tcPr>
            <w:tcW w:w="135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5</w:t>
            </w:r>
          </w:p>
        </w:tc>
        <w:tc>
          <w:tcPr>
            <w:tcW w:w="132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b/>
                <w:lang w:val="en-GB"/>
              </w:rPr>
            </w:pPr>
            <w:r w:rsidRPr="005B2C20">
              <w:rPr>
                <w:rFonts w:ascii="Andalus" w:hAnsi="Andalus" w:cs="Andalus"/>
                <w:b/>
                <w:lang w:val="en-GB"/>
              </w:rPr>
              <w:t>6</w:t>
            </w:r>
          </w:p>
        </w:tc>
      </w:tr>
      <w:tr w:rsidR="00976E0C" w:rsidRPr="005B2C20" w:rsidTr="00903D5C">
        <w:trPr>
          <w:cantSplit/>
        </w:trPr>
        <w:tc>
          <w:tcPr>
            <w:tcW w:w="82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p>
        </w:tc>
        <w:tc>
          <w:tcPr>
            <w:tcW w:w="30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right"/>
              <w:rPr>
                <w:rFonts w:ascii="Andalus" w:hAnsi="Andalus" w:cs="Andalus"/>
                <w:lang w:val="en-GB"/>
              </w:rPr>
            </w:pPr>
          </w:p>
        </w:tc>
        <w:tc>
          <w:tcPr>
            <w:tcW w:w="135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132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r>
      <w:tr w:rsidR="00976E0C" w:rsidRPr="005B2C20" w:rsidTr="00903D5C">
        <w:trPr>
          <w:cantSplit/>
        </w:trPr>
        <w:tc>
          <w:tcPr>
            <w:tcW w:w="82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sz w:val="20"/>
                <w:lang w:val="en-GB"/>
              </w:rPr>
            </w:pPr>
            <w:r w:rsidRPr="005B2C20">
              <w:rPr>
                <w:rFonts w:ascii="Andalus" w:hAnsi="Andalus" w:cs="Andalus"/>
                <w:sz w:val="20"/>
                <w:lang w:val="en-GB"/>
              </w:rPr>
              <w:t>D301</w:t>
            </w:r>
          </w:p>
        </w:tc>
        <w:tc>
          <w:tcPr>
            <w:tcW w:w="30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lang w:val="en-GB"/>
              </w:rPr>
            </w:pPr>
            <w:r w:rsidRPr="005B2C20">
              <w:rPr>
                <w:rFonts w:ascii="Andalus" w:hAnsi="Andalus" w:cs="Andalus"/>
                <w:sz w:val="20"/>
                <w:lang w:val="en-GB"/>
              </w:rPr>
              <w:t>Excavator ,face shovel or dragline:</w:t>
            </w:r>
          </w:p>
          <w:p w:rsidR="00976E0C" w:rsidRPr="005B2C20" w:rsidRDefault="00976E0C" w:rsidP="00903D5C">
            <w:pPr>
              <w:jc w:val="both"/>
              <w:rPr>
                <w:rFonts w:ascii="Andalus" w:hAnsi="Andalus" w:cs="Andalus"/>
                <w:sz w:val="20"/>
                <w:lang w:val="en-GB"/>
              </w:rPr>
            </w:pPr>
          </w:p>
          <w:p w:rsidR="00976E0C" w:rsidRPr="005B2C20" w:rsidRDefault="00976E0C" w:rsidP="00903D5C">
            <w:pPr>
              <w:tabs>
                <w:tab w:val="left" w:pos="720"/>
              </w:tabs>
              <w:ind w:left="720" w:hanging="720"/>
              <w:jc w:val="both"/>
              <w:rPr>
                <w:rFonts w:ascii="Andalus" w:hAnsi="Andalus" w:cs="Andalus"/>
                <w:sz w:val="20"/>
                <w:lang w:val="en-GB"/>
              </w:rPr>
            </w:pPr>
            <w:r w:rsidRPr="005B2C20">
              <w:rPr>
                <w:rFonts w:ascii="Andalus" w:hAnsi="Andalus" w:cs="Andalus"/>
                <w:sz w:val="20"/>
                <w:lang w:val="en-GB"/>
              </w:rPr>
              <w:t>1.</w:t>
            </w:r>
            <w:r w:rsidRPr="005B2C20">
              <w:rPr>
                <w:rFonts w:ascii="Andalus" w:hAnsi="Andalus" w:cs="Andalus"/>
                <w:sz w:val="20"/>
                <w:lang w:val="en-GB"/>
              </w:rPr>
              <w:tab/>
              <w:t>Up-to and including 1 Cu.M.</w:t>
            </w:r>
          </w:p>
          <w:p w:rsidR="00976E0C" w:rsidRPr="005B2C20" w:rsidRDefault="00976E0C" w:rsidP="00903D5C">
            <w:pPr>
              <w:tabs>
                <w:tab w:val="left" w:pos="720"/>
              </w:tabs>
              <w:ind w:left="720" w:hanging="720"/>
              <w:jc w:val="both"/>
              <w:rPr>
                <w:rFonts w:ascii="Andalus" w:hAnsi="Andalus" w:cs="Andalus"/>
                <w:sz w:val="20"/>
                <w:lang w:val="en-GB"/>
              </w:rPr>
            </w:pPr>
            <w:r w:rsidRPr="005B2C20">
              <w:rPr>
                <w:rFonts w:ascii="Andalus" w:hAnsi="Andalus" w:cs="Andalus"/>
                <w:sz w:val="20"/>
                <w:lang w:val="en-GB"/>
              </w:rPr>
              <w:t>2.</w:t>
            </w:r>
            <w:r w:rsidRPr="005B2C20">
              <w:rPr>
                <w:rFonts w:ascii="Andalus" w:hAnsi="Andalus" w:cs="Andalus"/>
                <w:sz w:val="20"/>
                <w:lang w:val="en-GB"/>
              </w:rPr>
              <w:tab/>
              <w:t>Over 1 Cu.M to 2 Cu. M.</w:t>
            </w:r>
          </w:p>
          <w:p w:rsidR="00976E0C" w:rsidRPr="005B2C20" w:rsidRDefault="00976E0C" w:rsidP="00903D5C">
            <w:pPr>
              <w:jc w:val="both"/>
              <w:rPr>
                <w:rFonts w:ascii="Andalus" w:hAnsi="Andalus" w:cs="Andalus"/>
                <w:sz w:val="20"/>
                <w:lang w:val="en-GB"/>
              </w:rPr>
            </w:pPr>
            <w:r w:rsidRPr="005B2C20">
              <w:rPr>
                <w:rFonts w:ascii="Andalus" w:hAnsi="Andalus" w:cs="Andalus"/>
                <w:sz w:val="20"/>
                <w:lang w:val="en-GB"/>
              </w:rPr>
              <w:t>3.</w:t>
            </w:r>
            <w:r w:rsidRPr="005B2C20">
              <w:rPr>
                <w:rFonts w:ascii="Andalus" w:hAnsi="Andalus" w:cs="Andalus"/>
                <w:sz w:val="20"/>
                <w:lang w:val="en-GB"/>
              </w:rPr>
              <w:tab/>
              <w:t>Over 2 Cu. M</w:t>
            </w:r>
          </w:p>
        </w:tc>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sz w:val="20"/>
                <w:lang w:val="en-GB"/>
              </w:rPr>
            </w:pPr>
          </w:p>
          <w:p w:rsidR="00976E0C" w:rsidRPr="005B2C20" w:rsidRDefault="00976E0C" w:rsidP="00903D5C">
            <w:pPr>
              <w:jc w:val="center"/>
              <w:rPr>
                <w:rFonts w:ascii="Andalus" w:hAnsi="Andalus" w:cs="Andalus"/>
                <w:sz w:val="20"/>
                <w:lang w:val="en-GB"/>
              </w:rPr>
            </w:pPr>
          </w:p>
          <w:p w:rsidR="00976E0C" w:rsidRPr="005B2C20" w:rsidRDefault="00976E0C" w:rsidP="00903D5C">
            <w:pPr>
              <w:jc w:val="center"/>
              <w:rPr>
                <w:rFonts w:ascii="Andalus" w:hAnsi="Andalus" w:cs="Andalus"/>
                <w:sz w:val="20"/>
                <w:lang w:val="en-GB"/>
              </w:rPr>
            </w:pPr>
          </w:p>
          <w:p w:rsidR="00976E0C" w:rsidRPr="005B2C20" w:rsidRDefault="00976E0C" w:rsidP="00903D5C">
            <w:pPr>
              <w:jc w:val="center"/>
              <w:rPr>
                <w:rFonts w:ascii="Andalus" w:hAnsi="Andalus" w:cs="Andalus"/>
                <w:sz w:val="20"/>
                <w:lang w:val="en-GB"/>
              </w:rPr>
            </w:pPr>
            <w:r w:rsidRPr="005B2C20">
              <w:rPr>
                <w:rFonts w:ascii="Andalus" w:hAnsi="Andalus" w:cs="Andalus"/>
                <w:sz w:val="20"/>
                <w:lang w:val="en-GB"/>
              </w:rPr>
              <w:t>Hr</w:t>
            </w:r>
          </w:p>
          <w:p w:rsidR="00976E0C" w:rsidRPr="005B2C20" w:rsidRDefault="00976E0C" w:rsidP="00903D5C">
            <w:pPr>
              <w:jc w:val="center"/>
              <w:rPr>
                <w:rFonts w:ascii="Andalus" w:hAnsi="Andalus" w:cs="Andalus"/>
                <w:sz w:val="20"/>
                <w:lang w:val="en-GB"/>
              </w:rPr>
            </w:pPr>
          </w:p>
          <w:p w:rsidR="00976E0C" w:rsidRPr="005B2C20" w:rsidRDefault="00976E0C" w:rsidP="00903D5C">
            <w:pPr>
              <w:jc w:val="center"/>
              <w:rPr>
                <w:rFonts w:ascii="Andalus" w:hAnsi="Andalus" w:cs="Andalus"/>
                <w:sz w:val="20"/>
                <w:lang w:val="en-GB"/>
              </w:rPr>
            </w:pPr>
            <w:r w:rsidRPr="005B2C20">
              <w:rPr>
                <w:rFonts w:ascii="Andalus" w:hAnsi="Andalus" w:cs="Andalus"/>
                <w:sz w:val="20"/>
                <w:lang w:val="en-GB"/>
              </w:rPr>
              <w:t>Hr</w:t>
            </w:r>
          </w:p>
          <w:p w:rsidR="00976E0C" w:rsidRPr="005B2C20" w:rsidRDefault="00976E0C" w:rsidP="00903D5C">
            <w:pPr>
              <w:jc w:val="center"/>
              <w:rPr>
                <w:rFonts w:ascii="Andalus" w:hAnsi="Andalus" w:cs="Andalus"/>
                <w:sz w:val="20"/>
                <w:lang w:val="en-GB"/>
              </w:rPr>
            </w:pPr>
          </w:p>
          <w:p w:rsidR="00976E0C" w:rsidRPr="005B2C20" w:rsidRDefault="00976E0C" w:rsidP="00903D5C">
            <w:pPr>
              <w:jc w:val="center"/>
              <w:rPr>
                <w:rFonts w:ascii="Andalus" w:hAnsi="Andalus" w:cs="Andalus"/>
                <w:sz w:val="20"/>
                <w:lang w:val="en-GB"/>
              </w:rPr>
            </w:pPr>
            <w:r w:rsidRPr="005B2C20">
              <w:rPr>
                <w:rFonts w:ascii="Andalus" w:hAnsi="Andalus" w:cs="Andalus"/>
                <w:sz w:val="20"/>
                <w:lang w:val="en-GB"/>
              </w:rPr>
              <w:t>Hr</w:t>
            </w: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right"/>
              <w:rPr>
                <w:rFonts w:ascii="Andalus" w:hAnsi="Andalus" w:cs="Andalus"/>
                <w:sz w:val="20"/>
                <w:lang w:val="en-GB"/>
              </w:rPr>
            </w:pPr>
          </w:p>
          <w:p w:rsidR="00976E0C" w:rsidRPr="005B2C20" w:rsidRDefault="00976E0C" w:rsidP="00903D5C">
            <w:pPr>
              <w:jc w:val="right"/>
              <w:rPr>
                <w:rFonts w:ascii="Andalus" w:hAnsi="Andalus" w:cs="Andalus"/>
                <w:sz w:val="20"/>
                <w:lang w:val="en-GB"/>
              </w:rPr>
            </w:pPr>
          </w:p>
          <w:p w:rsidR="00976E0C" w:rsidRPr="005B2C20" w:rsidRDefault="00976E0C" w:rsidP="00903D5C">
            <w:pPr>
              <w:jc w:val="right"/>
              <w:rPr>
                <w:rFonts w:ascii="Andalus" w:hAnsi="Andalus" w:cs="Andalus"/>
                <w:sz w:val="20"/>
                <w:lang w:val="en-GB"/>
              </w:rPr>
            </w:pPr>
          </w:p>
          <w:p w:rsidR="00976E0C" w:rsidRPr="005B2C20" w:rsidRDefault="00976E0C" w:rsidP="00903D5C">
            <w:pPr>
              <w:jc w:val="right"/>
              <w:rPr>
                <w:rFonts w:ascii="Andalus" w:hAnsi="Andalus" w:cs="Andalus"/>
                <w:sz w:val="20"/>
                <w:lang w:val="en-GB"/>
              </w:rPr>
            </w:pPr>
            <w:r w:rsidRPr="005B2C20">
              <w:rPr>
                <w:rFonts w:ascii="Andalus" w:hAnsi="Andalus" w:cs="Andalus"/>
                <w:sz w:val="20"/>
                <w:lang w:val="en-GB"/>
              </w:rPr>
              <w:t>500</w:t>
            </w:r>
          </w:p>
          <w:p w:rsidR="00976E0C" w:rsidRPr="005B2C20" w:rsidRDefault="00976E0C" w:rsidP="00903D5C">
            <w:pPr>
              <w:jc w:val="right"/>
              <w:rPr>
                <w:rFonts w:ascii="Andalus" w:hAnsi="Andalus" w:cs="Andalus"/>
                <w:sz w:val="20"/>
                <w:lang w:val="en-GB"/>
              </w:rPr>
            </w:pPr>
          </w:p>
          <w:p w:rsidR="00976E0C" w:rsidRPr="005B2C20" w:rsidRDefault="00976E0C" w:rsidP="00903D5C">
            <w:pPr>
              <w:jc w:val="right"/>
              <w:rPr>
                <w:rFonts w:ascii="Andalus" w:hAnsi="Andalus" w:cs="Andalus"/>
                <w:sz w:val="20"/>
                <w:lang w:val="en-GB"/>
              </w:rPr>
            </w:pPr>
            <w:r w:rsidRPr="005B2C20">
              <w:rPr>
                <w:rFonts w:ascii="Andalus" w:hAnsi="Andalus" w:cs="Andalus"/>
                <w:sz w:val="20"/>
                <w:lang w:val="en-GB"/>
              </w:rPr>
              <w:t>400</w:t>
            </w:r>
          </w:p>
          <w:p w:rsidR="00976E0C" w:rsidRPr="005B2C20" w:rsidRDefault="00976E0C" w:rsidP="00903D5C">
            <w:pPr>
              <w:jc w:val="right"/>
              <w:rPr>
                <w:rFonts w:ascii="Andalus" w:hAnsi="Andalus" w:cs="Andalus"/>
                <w:sz w:val="20"/>
                <w:lang w:val="en-GB"/>
              </w:rPr>
            </w:pPr>
          </w:p>
          <w:p w:rsidR="00976E0C" w:rsidRPr="005B2C20" w:rsidRDefault="00976E0C" w:rsidP="00903D5C">
            <w:pPr>
              <w:jc w:val="right"/>
              <w:rPr>
                <w:rFonts w:ascii="Andalus" w:hAnsi="Andalus" w:cs="Andalus"/>
                <w:sz w:val="20"/>
                <w:lang w:val="en-GB"/>
              </w:rPr>
            </w:pPr>
            <w:r w:rsidRPr="005B2C20">
              <w:rPr>
                <w:rFonts w:ascii="Andalus" w:hAnsi="Andalus" w:cs="Andalus"/>
                <w:sz w:val="20"/>
                <w:lang w:val="en-GB"/>
              </w:rPr>
              <w:t>100</w:t>
            </w:r>
          </w:p>
        </w:tc>
        <w:tc>
          <w:tcPr>
            <w:tcW w:w="135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lang w:val="en-GB"/>
              </w:rPr>
            </w:pPr>
          </w:p>
        </w:tc>
        <w:tc>
          <w:tcPr>
            <w:tcW w:w="132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lang w:val="en-GB"/>
              </w:rPr>
            </w:pPr>
          </w:p>
        </w:tc>
      </w:tr>
      <w:tr w:rsidR="00976E0C" w:rsidRPr="005B2C20" w:rsidTr="00903D5C">
        <w:trPr>
          <w:cantSplit/>
        </w:trPr>
        <w:tc>
          <w:tcPr>
            <w:tcW w:w="82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sz w:val="20"/>
                <w:lang w:val="en-GB"/>
              </w:rPr>
            </w:pPr>
            <w:r w:rsidRPr="005B2C20">
              <w:rPr>
                <w:rFonts w:ascii="Andalus" w:hAnsi="Andalus" w:cs="Andalus"/>
                <w:sz w:val="20"/>
                <w:lang w:val="en-GB"/>
              </w:rPr>
              <w:t>D302</w:t>
            </w:r>
          </w:p>
        </w:tc>
        <w:tc>
          <w:tcPr>
            <w:tcW w:w="30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lang w:val="en-GB"/>
              </w:rPr>
            </w:pPr>
            <w:r w:rsidRPr="005B2C20">
              <w:rPr>
                <w:rFonts w:ascii="Andalus" w:hAnsi="Andalus" w:cs="Andalus"/>
                <w:sz w:val="20"/>
                <w:lang w:val="en-GB"/>
              </w:rPr>
              <w:t>Tractor (tracked) including bull or angle dozer:</w:t>
            </w:r>
          </w:p>
          <w:p w:rsidR="00976E0C" w:rsidRPr="005B2C20" w:rsidRDefault="00976E0C" w:rsidP="00903D5C">
            <w:pPr>
              <w:jc w:val="both"/>
              <w:rPr>
                <w:rFonts w:ascii="Andalus" w:hAnsi="Andalus" w:cs="Andalus"/>
                <w:sz w:val="20"/>
                <w:lang w:val="en-GB"/>
              </w:rPr>
            </w:pPr>
          </w:p>
          <w:p w:rsidR="00976E0C" w:rsidRPr="005B2C20" w:rsidRDefault="00976E0C" w:rsidP="00903D5C">
            <w:pPr>
              <w:tabs>
                <w:tab w:val="left" w:pos="720"/>
              </w:tabs>
              <w:ind w:left="720" w:hanging="720"/>
              <w:jc w:val="both"/>
              <w:rPr>
                <w:rFonts w:ascii="Andalus" w:hAnsi="Andalus" w:cs="Andalus"/>
                <w:sz w:val="20"/>
                <w:lang w:val="en-GB"/>
              </w:rPr>
            </w:pPr>
            <w:r w:rsidRPr="005B2C20">
              <w:rPr>
                <w:rFonts w:ascii="Andalus" w:hAnsi="Andalus" w:cs="Andalus"/>
                <w:sz w:val="20"/>
                <w:lang w:val="en-GB"/>
              </w:rPr>
              <w:t>1.</w:t>
            </w:r>
            <w:r w:rsidRPr="005B2C20">
              <w:rPr>
                <w:rFonts w:ascii="Andalus" w:hAnsi="Andalus" w:cs="Andalus"/>
                <w:sz w:val="20"/>
                <w:lang w:val="en-GB"/>
              </w:rPr>
              <w:tab/>
              <w:t>Up-to and including 150 HP</w:t>
            </w:r>
          </w:p>
          <w:p w:rsidR="00976E0C" w:rsidRPr="005B2C20" w:rsidRDefault="00976E0C" w:rsidP="00903D5C">
            <w:pPr>
              <w:tabs>
                <w:tab w:val="left" w:pos="720"/>
              </w:tabs>
              <w:ind w:left="720" w:hanging="720"/>
              <w:jc w:val="both"/>
              <w:rPr>
                <w:rFonts w:ascii="Andalus" w:hAnsi="Andalus" w:cs="Andalus"/>
                <w:sz w:val="20"/>
                <w:lang w:val="en-GB"/>
              </w:rPr>
            </w:pPr>
            <w:r w:rsidRPr="005B2C20">
              <w:rPr>
                <w:rFonts w:ascii="Andalus" w:hAnsi="Andalus" w:cs="Andalus"/>
                <w:sz w:val="20"/>
                <w:lang w:val="en-GB"/>
              </w:rPr>
              <w:t>2.</w:t>
            </w:r>
            <w:r w:rsidRPr="005B2C20">
              <w:rPr>
                <w:rFonts w:ascii="Andalus" w:hAnsi="Andalus" w:cs="Andalus"/>
                <w:sz w:val="20"/>
                <w:lang w:val="en-GB"/>
              </w:rPr>
              <w:tab/>
              <w:t>Over 150 to 200 HP</w:t>
            </w:r>
          </w:p>
          <w:p w:rsidR="00976E0C" w:rsidRPr="005B2C20" w:rsidRDefault="00976E0C" w:rsidP="00903D5C">
            <w:pPr>
              <w:tabs>
                <w:tab w:val="left" w:pos="720"/>
              </w:tabs>
              <w:ind w:left="720" w:hanging="720"/>
              <w:jc w:val="both"/>
              <w:rPr>
                <w:rFonts w:ascii="Andalus" w:hAnsi="Andalus" w:cs="Andalus"/>
                <w:sz w:val="20"/>
                <w:lang w:val="en-GB"/>
              </w:rPr>
            </w:pPr>
            <w:r w:rsidRPr="005B2C20">
              <w:rPr>
                <w:rFonts w:ascii="Andalus" w:hAnsi="Andalus" w:cs="Andalus"/>
                <w:sz w:val="20"/>
                <w:lang w:val="en-GB"/>
              </w:rPr>
              <w:t>3.</w:t>
            </w:r>
            <w:r w:rsidRPr="005B2C20">
              <w:rPr>
                <w:rFonts w:ascii="Andalus" w:hAnsi="Andalus" w:cs="Andalus"/>
                <w:sz w:val="20"/>
                <w:lang w:val="en-GB"/>
              </w:rPr>
              <w:tab/>
              <w:t>Over 200 to 250 HP</w:t>
            </w:r>
          </w:p>
        </w:tc>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sz w:val="20"/>
                <w:lang w:val="en-GB"/>
              </w:rPr>
            </w:pPr>
          </w:p>
          <w:p w:rsidR="00976E0C" w:rsidRPr="005B2C20" w:rsidRDefault="00976E0C" w:rsidP="00903D5C">
            <w:pPr>
              <w:jc w:val="center"/>
              <w:rPr>
                <w:rFonts w:ascii="Andalus" w:hAnsi="Andalus" w:cs="Andalus"/>
                <w:sz w:val="20"/>
                <w:lang w:val="en-GB"/>
              </w:rPr>
            </w:pPr>
          </w:p>
          <w:p w:rsidR="00976E0C" w:rsidRPr="005B2C20" w:rsidRDefault="00976E0C" w:rsidP="00903D5C">
            <w:pPr>
              <w:jc w:val="center"/>
              <w:rPr>
                <w:rFonts w:ascii="Andalus" w:hAnsi="Andalus" w:cs="Andalus"/>
                <w:sz w:val="20"/>
                <w:lang w:val="en-GB"/>
              </w:rPr>
            </w:pPr>
          </w:p>
          <w:p w:rsidR="00976E0C" w:rsidRPr="005B2C20" w:rsidRDefault="00976E0C" w:rsidP="00903D5C">
            <w:pPr>
              <w:jc w:val="center"/>
              <w:rPr>
                <w:rFonts w:ascii="Andalus" w:hAnsi="Andalus" w:cs="Andalus"/>
                <w:sz w:val="20"/>
                <w:lang w:val="en-GB"/>
              </w:rPr>
            </w:pPr>
            <w:r w:rsidRPr="005B2C20">
              <w:rPr>
                <w:rFonts w:ascii="Andalus" w:hAnsi="Andalus" w:cs="Andalus"/>
                <w:sz w:val="20"/>
                <w:lang w:val="en-GB"/>
              </w:rPr>
              <w:t>Hr</w:t>
            </w:r>
          </w:p>
          <w:p w:rsidR="00976E0C" w:rsidRPr="005B2C20" w:rsidRDefault="00976E0C" w:rsidP="00903D5C">
            <w:pPr>
              <w:jc w:val="center"/>
              <w:rPr>
                <w:rFonts w:ascii="Andalus" w:hAnsi="Andalus" w:cs="Andalus"/>
                <w:sz w:val="20"/>
                <w:lang w:val="en-GB"/>
              </w:rPr>
            </w:pPr>
          </w:p>
          <w:p w:rsidR="00976E0C" w:rsidRPr="005B2C20" w:rsidRDefault="00976E0C" w:rsidP="00903D5C">
            <w:pPr>
              <w:jc w:val="center"/>
              <w:rPr>
                <w:rFonts w:ascii="Andalus" w:hAnsi="Andalus" w:cs="Andalus"/>
                <w:sz w:val="20"/>
                <w:lang w:val="en-GB"/>
              </w:rPr>
            </w:pPr>
            <w:r w:rsidRPr="005B2C20">
              <w:rPr>
                <w:rFonts w:ascii="Andalus" w:hAnsi="Andalus" w:cs="Andalus"/>
                <w:sz w:val="20"/>
                <w:lang w:val="en-GB"/>
              </w:rPr>
              <w:t>Hr</w:t>
            </w:r>
          </w:p>
          <w:p w:rsidR="00976E0C" w:rsidRPr="005B2C20" w:rsidRDefault="00976E0C" w:rsidP="00903D5C">
            <w:pPr>
              <w:jc w:val="center"/>
              <w:rPr>
                <w:rFonts w:ascii="Andalus" w:hAnsi="Andalus" w:cs="Andalus"/>
                <w:sz w:val="20"/>
                <w:lang w:val="en-GB"/>
              </w:rPr>
            </w:pPr>
            <w:r w:rsidRPr="005B2C20">
              <w:rPr>
                <w:rFonts w:ascii="Andalus" w:hAnsi="Andalus" w:cs="Andalus"/>
                <w:sz w:val="20"/>
                <w:lang w:val="en-GB"/>
              </w:rPr>
              <w:t>Hr</w:t>
            </w: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right"/>
              <w:rPr>
                <w:rFonts w:ascii="Andalus" w:hAnsi="Andalus" w:cs="Andalus"/>
                <w:sz w:val="20"/>
                <w:lang w:val="en-GB"/>
              </w:rPr>
            </w:pPr>
          </w:p>
          <w:p w:rsidR="00976E0C" w:rsidRPr="005B2C20" w:rsidRDefault="00976E0C" w:rsidP="00903D5C">
            <w:pPr>
              <w:jc w:val="right"/>
              <w:rPr>
                <w:rFonts w:ascii="Andalus" w:hAnsi="Andalus" w:cs="Andalus"/>
                <w:sz w:val="20"/>
                <w:lang w:val="en-GB"/>
              </w:rPr>
            </w:pPr>
          </w:p>
          <w:p w:rsidR="00976E0C" w:rsidRPr="005B2C20" w:rsidRDefault="00976E0C" w:rsidP="00903D5C">
            <w:pPr>
              <w:jc w:val="right"/>
              <w:rPr>
                <w:rFonts w:ascii="Andalus" w:hAnsi="Andalus" w:cs="Andalus"/>
                <w:sz w:val="20"/>
                <w:lang w:val="en-GB"/>
              </w:rPr>
            </w:pPr>
          </w:p>
          <w:p w:rsidR="00976E0C" w:rsidRPr="005B2C20" w:rsidRDefault="00976E0C" w:rsidP="00903D5C">
            <w:pPr>
              <w:jc w:val="right"/>
              <w:rPr>
                <w:rFonts w:ascii="Andalus" w:hAnsi="Andalus" w:cs="Andalus"/>
                <w:sz w:val="20"/>
                <w:lang w:val="en-GB"/>
              </w:rPr>
            </w:pPr>
            <w:r w:rsidRPr="005B2C20">
              <w:rPr>
                <w:rFonts w:ascii="Andalus" w:hAnsi="Andalus" w:cs="Andalus"/>
                <w:sz w:val="20"/>
                <w:lang w:val="en-GB"/>
              </w:rPr>
              <w:t>500</w:t>
            </w:r>
          </w:p>
          <w:p w:rsidR="00976E0C" w:rsidRPr="005B2C20" w:rsidRDefault="00976E0C" w:rsidP="00903D5C">
            <w:pPr>
              <w:jc w:val="right"/>
              <w:rPr>
                <w:rFonts w:ascii="Andalus" w:hAnsi="Andalus" w:cs="Andalus"/>
                <w:sz w:val="20"/>
                <w:lang w:val="en-GB"/>
              </w:rPr>
            </w:pPr>
          </w:p>
          <w:p w:rsidR="00976E0C" w:rsidRPr="005B2C20" w:rsidRDefault="00976E0C" w:rsidP="00903D5C">
            <w:pPr>
              <w:jc w:val="right"/>
              <w:rPr>
                <w:rFonts w:ascii="Andalus" w:hAnsi="Andalus" w:cs="Andalus"/>
                <w:sz w:val="20"/>
                <w:lang w:val="en-GB"/>
              </w:rPr>
            </w:pPr>
            <w:r w:rsidRPr="005B2C20">
              <w:rPr>
                <w:rFonts w:ascii="Andalus" w:hAnsi="Andalus" w:cs="Andalus"/>
                <w:sz w:val="20"/>
                <w:lang w:val="en-GB"/>
              </w:rPr>
              <w:t>400</w:t>
            </w:r>
          </w:p>
          <w:p w:rsidR="00976E0C" w:rsidRPr="005B2C20" w:rsidRDefault="00976E0C" w:rsidP="00903D5C">
            <w:pPr>
              <w:jc w:val="right"/>
              <w:rPr>
                <w:rFonts w:ascii="Andalus" w:hAnsi="Andalus" w:cs="Andalus"/>
                <w:sz w:val="20"/>
                <w:lang w:val="en-GB"/>
              </w:rPr>
            </w:pPr>
            <w:r w:rsidRPr="005B2C20">
              <w:rPr>
                <w:rFonts w:ascii="Andalus" w:hAnsi="Andalus" w:cs="Andalus"/>
                <w:sz w:val="20"/>
                <w:lang w:val="en-GB"/>
              </w:rPr>
              <w:t>200</w:t>
            </w:r>
          </w:p>
        </w:tc>
        <w:tc>
          <w:tcPr>
            <w:tcW w:w="135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lang w:val="en-GB"/>
              </w:rPr>
            </w:pPr>
          </w:p>
        </w:tc>
        <w:tc>
          <w:tcPr>
            <w:tcW w:w="132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lang w:val="en-GB"/>
              </w:rPr>
            </w:pPr>
          </w:p>
        </w:tc>
      </w:tr>
      <w:tr w:rsidR="00976E0C" w:rsidRPr="005B2C20" w:rsidTr="00903D5C">
        <w:trPr>
          <w:cantSplit/>
        </w:trPr>
        <w:tc>
          <w:tcPr>
            <w:tcW w:w="82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sz w:val="20"/>
                <w:lang w:val="en-GB"/>
              </w:rPr>
            </w:pPr>
            <w:r w:rsidRPr="005B2C20">
              <w:rPr>
                <w:rFonts w:ascii="Andalus" w:hAnsi="Andalus" w:cs="Andalus"/>
                <w:sz w:val="20"/>
                <w:lang w:val="en-GB"/>
              </w:rPr>
              <w:t>D303</w:t>
            </w:r>
          </w:p>
        </w:tc>
        <w:tc>
          <w:tcPr>
            <w:tcW w:w="30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lang w:val="en-GB"/>
              </w:rPr>
            </w:pPr>
            <w:r w:rsidRPr="005B2C20">
              <w:rPr>
                <w:rFonts w:ascii="Andalus" w:hAnsi="Andalus" w:cs="Andalus"/>
                <w:sz w:val="20"/>
                <w:lang w:val="en-GB"/>
              </w:rPr>
              <w:t>Tractor with ripper:</w:t>
            </w:r>
          </w:p>
          <w:p w:rsidR="00976E0C" w:rsidRPr="005B2C20" w:rsidRDefault="00976E0C" w:rsidP="00903D5C">
            <w:pPr>
              <w:jc w:val="both"/>
              <w:rPr>
                <w:rFonts w:ascii="Andalus" w:hAnsi="Andalus" w:cs="Andalus"/>
                <w:sz w:val="20"/>
                <w:lang w:val="en-GB"/>
              </w:rPr>
            </w:pPr>
          </w:p>
          <w:p w:rsidR="00976E0C" w:rsidRPr="005B2C20" w:rsidRDefault="00976E0C" w:rsidP="00903D5C">
            <w:pPr>
              <w:tabs>
                <w:tab w:val="left" w:pos="720"/>
              </w:tabs>
              <w:ind w:left="720" w:hanging="720"/>
              <w:jc w:val="both"/>
              <w:rPr>
                <w:rFonts w:ascii="Andalus" w:hAnsi="Andalus" w:cs="Andalus"/>
                <w:sz w:val="20"/>
                <w:lang w:val="en-GB"/>
              </w:rPr>
            </w:pPr>
            <w:r w:rsidRPr="005B2C20">
              <w:rPr>
                <w:rFonts w:ascii="Andalus" w:hAnsi="Andalus" w:cs="Andalus"/>
                <w:sz w:val="20"/>
                <w:lang w:val="en-GB"/>
              </w:rPr>
              <w:t>1.</w:t>
            </w:r>
            <w:r w:rsidRPr="005B2C20">
              <w:rPr>
                <w:rFonts w:ascii="Andalus" w:hAnsi="Andalus" w:cs="Andalus"/>
                <w:sz w:val="20"/>
                <w:lang w:val="en-GB"/>
              </w:rPr>
              <w:tab/>
              <w:t>Up-to and including 200 HP</w:t>
            </w:r>
          </w:p>
          <w:p w:rsidR="00976E0C" w:rsidRPr="005B2C20" w:rsidRDefault="00976E0C" w:rsidP="00903D5C">
            <w:pPr>
              <w:tabs>
                <w:tab w:val="left" w:pos="720"/>
              </w:tabs>
              <w:ind w:left="720" w:hanging="720"/>
              <w:jc w:val="both"/>
              <w:rPr>
                <w:rFonts w:ascii="Andalus" w:hAnsi="Andalus" w:cs="Andalus"/>
                <w:sz w:val="20"/>
                <w:lang w:val="en-GB"/>
              </w:rPr>
            </w:pPr>
            <w:r w:rsidRPr="005B2C20">
              <w:rPr>
                <w:rFonts w:ascii="Andalus" w:hAnsi="Andalus" w:cs="Andalus"/>
                <w:sz w:val="20"/>
                <w:lang w:val="en-GB"/>
              </w:rPr>
              <w:t>2.</w:t>
            </w:r>
            <w:r w:rsidRPr="005B2C20">
              <w:rPr>
                <w:rFonts w:ascii="Andalus" w:hAnsi="Andalus" w:cs="Andalus"/>
                <w:sz w:val="20"/>
                <w:lang w:val="en-GB"/>
              </w:rPr>
              <w:tab/>
              <w:t>Over 200 to 250 HP</w:t>
            </w:r>
          </w:p>
        </w:tc>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sz w:val="20"/>
                <w:lang w:val="en-GB"/>
              </w:rPr>
            </w:pPr>
          </w:p>
          <w:p w:rsidR="00976E0C" w:rsidRPr="005B2C20" w:rsidRDefault="00976E0C" w:rsidP="00903D5C">
            <w:pPr>
              <w:jc w:val="center"/>
              <w:rPr>
                <w:rFonts w:ascii="Andalus" w:hAnsi="Andalus" w:cs="Andalus"/>
                <w:sz w:val="20"/>
                <w:lang w:val="en-GB"/>
              </w:rPr>
            </w:pPr>
          </w:p>
          <w:p w:rsidR="00976E0C" w:rsidRPr="005B2C20" w:rsidRDefault="00976E0C" w:rsidP="00903D5C">
            <w:pPr>
              <w:jc w:val="center"/>
              <w:rPr>
                <w:rFonts w:ascii="Andalus" w:hAnsi="Andalus" w:cs="Andalus"/>
                <w:sz w:val="20"/>
                <w:lang w:val="en-GB"/>
              </w:rPr>
            </w:pPr>
            <w:r w:rsidRPr="005B2C20">
              <w:rPr>
                <w:rFonts w:ascii="Andalus" w:hAnsi="Andalus" w:cs="Andalus"/>
                <w:sz w:val="20"/>
                <w:lang w:val="en-GB"/>
              </w:rPr>
              <w:t>Hr</w:t>
            </w:r>
          </w:p>
          <w:p w:rsidR="00976E0C" w:rsidRPr="005B2C20" w:rsidRDefault="00976E0C" w:rsidP="00903D5C">
            <w:pPr>
              <w:jc w:val="center"/>
              <w:rPr>
                <w:rFonts w:ascii="Andalus" w:hAnsi="Andalus" w:cs="Andalus"/>
                <w:sz w:val="20"/>
                <w:lang w:val="en-GB"/>
              </w:rPr>
            </w:pPr>
          </w:p>
          <w:p w:rsidR="00976E0C" w:rsidRPr="005B2C20" w:rsidRDefault="00976E0C" w:rsidP="00903D5C">
            <w:pPr>
              <w:jc w:val="center"/>
              <w:rPr>
                <w:rFonts w:ascii="Andalus" w:hAnsi="Andalus" w:cs="Andalus"/>
                <w:sz w:val="20"/>
                <w:lang w:val="en-GB"/>
              </w:rPr>
            </w:pPr>
            <w:r w:rsidRPr="005B2C20">
              <w:rPr>
                <w:rFonts w:ascii="Andalus" w:hAnsi="Andalus" w:cs="Andalus"/>
                <w:sz w:val="20"/>
                <w:lang w:val="en-GB"/>
              </w:rPr>
              <w:t>Hr</w:t>
            </w: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right"/>
              <w:rPr>
                <w:rFonts w:ascii="Andalus" w:hAnsi="Andalus" w:cs="Andalus"/>
                <w:sz w:val="20"/>
                <w:lang w:val="en-GB"/>
              </w:rPr>
            </w:pPr>
          </w:p>
          <w:p w:rsidR="00976E0C" w:rsidRPr="005B2C20" w:rsidRDefault="00976E0C" w:rsidP="00903D5C">
            <w:pPr>
              <w:jc w:val="right"/>
              <w:rPr>
                <w:rFonts w:ascii="Andalus" w:hAnsi="Andalus" w:cs="Andalus"/>
                <w:sz w:val="20"/>
                <w:lang w:val="en-GB"/>
              </w:rPr>
            </w:pPr>
          </w:p>
          <w:p w:rsidR="00976E0C" w:rsidRPr="005B2C20" w:rsidRDefault="00976E0C" w:rsidP="00903D5C">
            <w:pPr>
              <w:jc w:val="right"/>
              <w:rPr>
                <w:rFonts w:ascii="Andalus" w:hAnsi="Andalus" w:cs="Andalus"/>
                <w:sz w:val="20"/>
                <w:lang w:val="en-GB"/>
              </w:rPr>
            </w:pPr>
            <w:r w:rsidRPr="005B2C20">
              <w:rPr>
                <w:rFonts w:ascii="Andalus" w:hAnsi="Andalus" w:cs="Andalus"/>
                <w:sz w:val="20"/>
                <w:lang w:val="en-GB"/>
              </w:rPr>
              <w:t>400</w:t>
            </w:r>
          </w:p>
          <w:p w:rsidR="00976E0C" w:rsidRPr="005B2C20" w:rsidRDefault="00976E0C" w:rsidP="00903D5C">
            <w:pPr>
              <w:jc w:val="right"/>
              <w:rPr>
                <w:rFonts w:ascii="Andalus" w:hAnsi="Andalus" w:cs="Andalus"/>
                <w:sz w:val="20"/>
                <w:lang w:val="en-GB"/>
              </w:rPr>
            </w:pPr>
          </w:p>
          <w:p w:rsidR="00976E0C" w:rsidRPr="005B2C20" w:rsidRDefault="00976E0C" w:rsidP="00903D5C">
            <w:pPr>
              <w:jc w:val="right"/>
              <w:rPr>
                <w:rFonts w:ascii="Andalus" w:hAnsi="Andalus" w:cs="Andalus"/>
                <w:sz w:val="20"/>
                <w:lang w:val="en-GB"/>
              </w:rPr>
            </w:pPr>
            <w:r w:rsidRPr="005B2C20">
              <w:rPr>
                <w:rFonts w:ascii="Andalus" w:hAnsi="Andalus" w:cs="Andalus"/>
                <w:sz w:val="20"/>
                <w:lang w:val="en-GB"/>
              </w:rPr>
              <w:t>200</w:t>
            </w:r>
          </w:p>
        </w:tc>
        <w:tc>
          <w:tcPr>
            <w:tcW w:w="135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lang w:val="en-GB"/>
              </w:rPr>
            </w:pPr>
          </w:p>
        </w:tc>
        <w:tc>
          <w:tcPr>
            <w:tcW w:w="132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lang w:val="en-GB"/>
              </w:rPr>
            </w:pPr>
          </w:p>
        </w:tc>
      </w:tr>
      <w:tr w:rsidR="00976E0C" w:rsidRPr="005B2C20" w:rsidTr="00903D5C">
        <w:trPr>
          <w:cantSplit/>
        </w:trPr>
        <w:tc>
          <w:tcPr>
            <w:tcW w:w="82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sz w:val="20"/>
                <w:lang w:val="en-GB"/>
              </w:rPr>
            </w:pPr>
            <w:r w:rsidRPr="005B2C20">
              <w:rPr>
                <w:rFonts w:ascii="Andalus" w:hAnsi="Andalus" w:cs="Andalus"/>
                <w:sz w:val="20"/>
                <w:lang w:val="en-GB"/>
              </w:rPr>
              <w:t>D304</w:t>
            </w:r>
          </w:p>
        </w:tc>
        <w:tc>
          <w:tcPr>
            <w:tcW w:w="30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lang w:val="en-GB"/>
              </w:rPr>
            </w:pPr>
            <w:r w:rsidRPr="005B2C20">
              <w:rPr>
                <w:rFonts w:ascii="Andalus" w:hAnsi="Andalus" w:cs="Andalus"/>
                <w:sz w:val="20"/>
                <w:lang w:val="en-GB"/>
              </w:rPr>
              <w:t>-----------etc----------</w:t>
            </w:r>
          </w:p>
        </w:tc>
        <w:tc>
          <w:tcPr>
            <w:tcW w:w="90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center"/>
              <w:rPr>
                <w:rFonts w:ascii="Andalus" w:hAnsi="Andalus" w:cs="Andalus"/>
                <w:sz w:val="20"/>
                <w:lang w:val="en-GB"/>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right"/>
              <w:rPr>
                <w:rFonts w:ascii="Andalus" w:hAnsi="Andalus" w:cs="Andalus"/>
                <w:sz w:val="20"/>
                <w:lang w:val="en-GB"/>
              </w:rPr>
            </w:pPr>
          </w:p>
        </w:tc>
        <w:tc>
          <w:tcPr>
            <w:tcW w:w="135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lang w:val="en-GB"/>
              </w:rPr>
            </w:pPr>
          </w:p>
        </w:tc>
        <w:tc>
          <w:tcPr>
            <w:tcW w:w="1194"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lang w:val="en-GB"/>
              </w:rPr>
            </w:pPr>
          </w:p>
        </w:tc>
        <w:tc>
          <w:tcPr>
            <w:tcW w:w="132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sz w:val="20"/>
                <w:lang w:val="en-GB"/>
              </w:rPr>
            </w:pPr>
          </w:p>
        </w:tc>
      </w:tr>
      <w:tr w:rsidR="00976E0C" w:rsidRPr="005B2C20" w:rsidTr="00903D5C">
        <w:trPr>
          <w:cantSplit/>
        </w:trPr>
        <w:tc>
          <w:tcPr>
            <w:tcW w:w="82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p>
        </w:tc>
        <w:tc>
          <w:tcPr>
            <w:tcW w:w="9090" w:type="dxa"/>
            <w:gridSpan w:val="6"/>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lang w:val="en-GB"/>
              </w:rPr>
            </w:pPr>
            <w:r w:rsidRPr="005B2C20">
              <w:rPr>
                <w:rFonts w:ascii="Andalus" w:hAnsi="Andalus" w:cs="Andalus"/>
                <w:lang w:val="en-GB"/>
              </w:rPr>
              <w:t>Total for Daywork: Constructional Plant _________________</w:t>
            </w:r>
          </w:p>
          <w:p w:rsidR="00976E0C" w:rsidRPr="005B2C20" w:rsidRDefault="00976E0C" w:rsidP="00903D5C">
            <w:pPr>
              <w:jc w:val="both"/>
              <w:rPr>
                <w:rFonts w:ascii="Andalus" w:hAnsi="Andalus" w:cs="Andalus"/>
                <w:lang w:val="en-GB"/>
              </w:rPr>
            </w:pPr>
            <w:r w:rsidRPr="005B2C20">
              <w:rPr>
                <w:rFonts w:ascii="Andalus" w:hAnsi="Andalus" w:cs="Andalus"/>
                <w:lang w:val="en-GB"/>
              </w:rPr>
              <w:t>(Carried forward to Daywork Summary)</w:t>
            </w:r>
          </w:p>
          <w:p w:rsidR="00976E0C" w:rsidRPr="005B2C20" w:rsidRDefault="00976E0C" w:rsidP="00903D5C">
            <w:pPr>
              <w:jc w:val="both"/>
              <w:rPr>
                <w:rFonts w:ascii="Andalus" w:hAnsi="Andalus" w:cs="Andalus"/>
                <w:lang w:val="en-GB"/>
              </w:rPr>
            </w:pPr>
          </w:p>
        </w:tc>
      </w:tr>
    </w:tbl>
    <w:p w:rsidR="00976E0C" w:rsidRPr="005B2C20" w:rsidRDefault="00976E0C" w:rsidP="00976E0C">
      <w:pPr>
        <w:jc w:val="both"/>
        <w:rPr>
          <w:rFonts w:ascii="Andalus" w:hAnsi="Andalus" w:cs="Andalus"/>
        </w:rPr>
      </w:pPr>
    </w:p>
    <w:p w:rsidR="00976E0C" w:rsidRPr="008D0310" w:rsidRDefault="00976E0C" w:rsidP="00976E0C">
      <w:pPr>
        <w:jc w:val="right"/>
        <w:rPr>
          <w:rFonts w:ascii="Andalus" w:hAnsi="Andalus" w:cs="Andalus"/>
          <w:b/>
        </w:rPr>
      </w:pPr>
      <w:r w:rsidRPr="005B2C20">
        <w:rPr>
          <w:rFonts w:ascii="Andalus" w:hAnsi="Andalus" w:cs="Andalus"/>
          <w:b/>
        </w:rPr>
        <w:br w:type="page"/>
      </w:r>
      <w:r w:rsidRPr="008D0310">
        <w:rPr>
          <w:rFonts w:ascii="Andalus" w:hAnsi="Andalus" w:cs="Andalus"/>
          <w:b/>
        </w:rPr>
        <w:lastRenderedPageBreak/>
        <w:t>BD-16</w:t>
      </w:r>
    </w:p>
    <w:p w:rsidR="00976E0C" w:rsidRPr="005B2C20" w:rsidRDefault="00976E0C" w:rsidP="00976E0C">
      <w:pPr>
        <w:jc w:val="right"/>
        <w:rPr>
          <w:rFonts w:ascii="Andalus" w:hAnsi="Andalus" w:cs="Andalus"/>
          <w:b/>
        </w:rPr>
      </w:pPr>
    </w:p>
    <w:p w:rsidR="00976E0C" w:rsidRPr="005B2C20" w:rsidRDefault="00976E0C" w:rsidP="00976E0C">
      <w:pPr>
        <w:jc w:val="right"/>
        <w:rPr>
          <w:rFonts w:ascii="Andalus" w:hAnsi="Andalus" w:cs="Andalus"/>
          <w:b/>
        </w:rPr>
      </w:pPr>
      <w:r w:rsidRPr="005B2C20">
        <w:rPr>
          <w:rFonts w:ascii="Andalus" w:hAnsi="Andalus" w:cs="Andalus"/>
          <w:b/>
        </w:rPr>
        <w:t>Appendix-D to Bid</w:t>
      </w:r>
    </w:p>
    <w:p w:rsidR="00976E0C" w:rsidRPr="005B2C20" w:rsidRDefault="00976E0C" w:rsidP="00976E0C">
      <w:pPr>
        <w:jc w:val="center"/>
        <w:rPr>
          <w:rFonts w:ascii="Andalus" w:hAnsi="Andalus" w:cs="Andalus"/>
          <w:b/>
        </w:rPr>
      </w:pPr>
    </w:p>
    <w:p w:rsidR="00976E0C" w:rsidRPr="005B2C20" w:rsidRDefault="00976E0C" w:rsidP="00976E0C">
      <w:pPr>
        <w:jc w:val="center"/>
        <w:rPr>
          <w:rFonts w:ascii="Andalus" w:hAnsi="Andalus" w:cs="Andalus"/>
          <w:b/>
        </w:rPr>
      </w:pPr>
    </w:p>
    <w:p w:rsidR="00976E0C" w:rsidRPr="005B2C20" w:rsidRDefault="00976E0C" w:rsidP="00976E0C">
      <w:pPr>
        <w:jc w:val="center"/>
        <w:rPr>
          <w:rFonts w:ascii="Andalus" w:hAnsi="Andalus" w:cs="Andalus"/>
          <w:b/>
        </w:rPr>
      </w:pPr>
      <w:r w:rsidRPr="005B2C20">
        <w:rPr>
          <w:rFonts w:ascii="Andalus" w:hAnsi="Andalus" w:cs="Andalus"/>
          <w:b/>
        </w:rPr>
        <w:t>DAYWORK</w:t>
      </w:r>
    </w:p>
    <w:p w:rsidR="00976E0C" w:rsidRPr="005B2C20" w:rsidRDefault="00976E0C" w:rsidP="00976E0C">
      <w:pPr>
        <w:jc w:val="both"/>
        <w:rPr>
          <w:rFonts w:ascii="Andalus" w:hAnsi="Andalus" w:cs="Andalus"/>
          <w:b/>
        </w:rPr>
      </w:pPr>
    </w:p>
    <w:p w:rsidR="00976E0C" w:rsidRPr="005B2C20" w:rsidRDefault="00976E0C" w:rsidP="00976E0C">
      <w:pPr>
        <w:jc w:val="both"/>
        <w:rPr>
          <w:rFonts w:ascii="Andalus" w:hAnsi="Andalus" w:cs="Andalus"/>
          <w:b/>
        </w:rPr>
      </w:pPr>
      <w:r w:rsidRPr="005B2C20">
        <w:rPr>
          <w:rFonts w:ascii="Andalus" w:hAnsi="Andalus" w:cs="Andalus"/>
          <w:b/>
        </w:rPr>
        <w:t>Summary (Daywork)</w:t>
      </w:r>
    </w:p>
    <w:p w:rsidR="00976E0C" w:rsidRPr="005B2C20" w:rsidRDefault="00976E0C" w:rsidP="00976E0C">
      <w:pPr>
        <w:jc w:val="both"/>
        <w:rPr>
          <w:rFonts w:ascii="Andalus" w:hAnsi="Andalus" w:cs="Andalus"/>
          <w:b/>
        </w:rPr>
      </w:pPr>
    </w:p>
    <w:tbl>
      <w:tblPr>
        <w:tblW w:w="0" w:type="auto"/>
        <w:tblLayout w:type="fixed"/>
        <w:tblLook w:val="0000"/>
      </w:tblPr>
      <w:tblGrid>
        <w:gridCol w:w="9576"/>
      </w:tblGrid>
      <w:tr w:rsidR="00976E0C" w:rsidRPr="005B2C20" w:rsidTr="00903D5C">
        <w:trPr>
          <w:cantSplit/>
        </w:trPr>
        <w:tc>
          <w:tcPr>
            <w:tcW w:w="957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rPr>
            </w:pP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b/>
              </w:rPr>
              <w:t>Amount (Rs.)</w:t>
            </w:r>
          </w:p>
          <w:p w:rsidR="00976E0C" w:rsidRPr="005B2C20" w:rsidRDefault="00976E0C" w:rsidP="00903D5C">
            <w:pPr>
              <w:jc w:val="both"/>
              <w:rPr>
                <w:rFonts w:ascii="Andalus" w:hAnsi="Andalus" w:cs="Andalus"/>
              </w:rPr>
            </w:pPr>
          </w:p>
          <w:p w:rsidR="00976E0C" w:rsidRPr="005B2C20" w:rsidRDefault="00976E0C" w:rsidP="00903D5C">
            <w:pPr>
              <w:jc w:val="both"/>
              <w:rPr>
                <w:rFonts w:ascii="Andalus" w:hAnsi="Andalus" w:cs="Andalus"/>
              </w:rPr>
            </w:pPr>
            <w:r w:rsidRPr="005B2C20">
              <w:rPr>
                <w:rFonts w:ascii="Andalus" w:hAnsi="Andalus" w:cs="Andalus"/>
              </w:rPr>
              <w:t>(I)</w:t>
            </w:r>
            <w:r w:rsidRPr="005B2C20">
              <w:rPr>
                <w:rFonts w:ascii="Andalus" w:hAnsi="Andalus" w:cs="Andalus"/>
              </w:rPr>
              <w:tab/>
              <w:t>Total for day work: Labour</w:t>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t>____________</w:t>
            </w:r>
          </w:p>
          <w:p w:rsidR="00976E0C" w:rsidRPr="005B2C20" w:rsidRDefault="00976E0C" w:rsidP="00903D5C">
            <w:pPr>
              <w:jc w:val="both"/>
              <w:rPr>
                <w:rFonts w:ascii="Andalus" w:hAnsi="Andalus" w:cs="Andalus"/>
              </w:rPr>
            </w:pPr>
            <w:r w:rsidRPr="005B2C20">
              <w:rPr>
                <w:rFonts w:ascii="Andalus" w:hAnsi="Andalus" w:cs="Andalus"/>
              </w:rPr>
              <w:t>(II)</w:t>
            </w:r>
            <w:r w:rsidRPr="005B2C20">
              <w:rPr>
                <w:rFonts w:ascii="Andalus" w:hAnsi="Andalus" w:cs="Andalus"/>
              </w:rPr>
              <w:tab/>
              <w:t>Total for day work : Materials</w:t>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t>____________</w:t>
            </w:r>
          </w:p>
          <w:p w:rsidR="00976E0C" w:rsidRPr="005B2C20" w:rsidRDefault="00976E0C" w:rsidP="00903D5C">
            <w:pPr>
              <w:jc w:val="both"/>
              <w:rPr>
                <w:rFonts w:ascii="Andalus" w:hAnsi="Andalus" w:cs="Andalus"/>
              </w:rPr>
            </w:pPr>
            <w:r w:rsidRPr="005B2C20">
              <w:rPr>
                <w:rFonts w:ascii="Andalus" w:hAnsi="Andalus" w:cs="Andalus"/>
              </w:rPr>
              <w:t>(III)</w:t>
            </w:r>
            <w:r w:rsidRPr="005B2C20">
              <w:rPr>
                <w:rFonts w:ascii="Andalus" w:hAnsi="Andalus" w:cs="Andalus"/>
              </w:rPr>
              <w:tab/>
              <w:t>Total for day work: Constructional Plant</w:t>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t>____________</w:t>
            </w:r>
          </w:p>
          <w:p w:rsidR="00976E0C" w:rsidRPr="005B2C20" w:rsidRDefault="00976E0C" w:rsidP="00903D5C">
            <w:pPr>
              <w:jc w:val="both"/>
              <w:rPr>
                <w:rFonts w:ascii="Andalus" w:hAnsi="Andalus" w:cs="Andalus"/>
              </w:rPr>
            </w:pPr>
          </w:p>
        </w:tc>
      </w:tr>
      <w:tr w:rsidR="00976E0C" w:rsidRPr="005B2C20" w:rsidTr="00903D5C">
        <w:trPr>
          <w:cantSplit/>
        </w:trPr>
        <w:tc>
          <w:tcPr>
            <w:tcW w:w="957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rPr>
            </w:pPr>
            <w:r w:rsidRPr="005B2C20">
              <w:rPr>
                <w:rFonts w:ascii="Andalus" w:hAnsi="Andalus" w:cs="Andalus"/>
              </w:rPr>
              <w:tab/>
              <w:t>Total for day work</w:t>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t>___________________</w:t>
            </w:r>
          </w:p>
          <w:p w:rsidR="00976E0C" w:rsidRPr="005B2C20" w:rsidRDefault="00976E0C" w:rsidP="00903D5C">
            <w:pPr>
              <w:jc w:val="both"/>
              <w:rPr>
                <w:rFonts w:ascii="Andalus" w:hAnsi="Andalus" w:cs="Andalus"/>
              </w:rPr>
            </w:pPr>
            <w:r w:rsidRPr="005B2C20">
              <w:rPr>
                <w:rFonts w:ascii="Andalus" w:hAnsi="Andalus" w:cs="Andalus"/>
              </w:rPr>
              <w:tab/>
              <w:t>(Carried forward to Summary Page of Bill of Quantities)</w:t>
            </w:r>
          </w:p>
          <w:p w:rsidR="00976E0C" w:rsidRPr="005B2C20" w:rsidRDefault="00976E0C" w:rsidP="00903D5C">
            <w:pPr>
              <w:jc w:val="both"/>
              <w:rPr>
                <w:rFonts w:ascii="Andalus" w:hAnsi="Andalus" w:cs="Andalus"/>
              </w:rPr>
            </w:pPr>
            <w:r w:rsidRPr="005B2C20">
              <w:rPr>
                <w:rFonts w:ascii="Andalus" w:hAnsi="Andalus" w:cs="Andalus"/>
              </w:rPr>
              <w:tab/>
            </w:r>
          </w:p>
        </w:tc>
      </w:tr>
    </w:tbl>
    <w:p w:rsidR="00976E0C" w:rsidRPr="005B2C20" w:rsidRDefault="00976E0C" w:rsidP="00976E0C">
      <w:pPr>
        <w:jc w:val="both"/>
        <w:rPr>
          <w:rFonts w:ascii="Andalus" w:hAnsi="Andalus" w:cs="Andalus"/>
          <w:b/>
        </w:rPr>
      </w:pPr>
    </w:p>
    <w:p w:rsidR="00976E0C" w:rsidRPr="008D0310" w:rsidRDefault="00976E0C" w:rsidP="00976E0C">
      <w:pPr>
        <w:jc w:val="right"/>
        <w:rPr>
          <w:rFonts w:ascii="Andalus" w:hAnsi="Andalus" w:cs="Andalus"/>
          <w:b/>
        </w:rPr>
      </w:pPr>
      <w:r w:rsidRPr="005B2C20">
        <w:rPr>
          <w:rFonts w:ascii="Andalus" w:hAnsi="Andalus" w:cs="Andalus"/>
          <w:b/>
        </w:rPr>
        <w:br w:type="page"/>
      </w:r>
      <w:r w:rsidRPr="008D0310">
        <w:rPr>
          <w:rFonts w:ascii="Andalus" w:hAnsi="Andalus" w:cs="Andalus"/>
          <w:b/>
        </w:rPr>
        <w:lastRenderedPageBreak/>
        <w:t>BD-17</w:t>
      </w:r>
    </w:p>
    <w:p w:rsidR="00976E0C" w:rsidRPr="005B2C20" w:rsidRDefault="00976E0C" w:rsidP="00976E0C">
      <w:pPr>
        <w:jc w:val="right"/>
        <w:rPr>
          <w:rFonts w:ascii="Andalus" w:hAnsi="Andalus" w:cs="Andalus"/>
          <w:b/>
        </w:rPr>
      </w:pPr>
    </w:p>
    <w:p w:rsidR="00976E0C" w:rsidRPr="005B2C20" w:rsidRDefault="00976E0C" w:rsidP="00976E0C">
      <w:pPr>
        <w:jc w:val="right"/>
        <w:rPr>
          <w:rFonts w:ascii="Andalus" w:hAnsi="Andalus" w:cs="Andalus"/>
          <w:b/>
        </w:rPr>
      </w:pPr>
      <w:r w:rsidRPr="005B2C20">
        <w:rPr>
          <w:rFonts w:ascii="Andalus" w:hAnsi="Andalus" w:cs="Andalus"/>
          <w:b/>
        </w:rPr>
        <w:t>Appendix-D to Bid</w:t>
      </w:r>
    </w:p>
    <w:p w:rsidR="00976E0C" w:rsidRPr="005B2C20" w:rsidRDefault="00976E0C" w:rsidP="00976E0C">
      <w:pPr>
        <w:jc w:val="center"/>
        <w:rPr>
          <w:rFonts w:ascii="Andalus" w:hAnsi="Andalus" w:cs="Andalus"/>
          <w:b/>
        </w:rPr>
      </w:pPr>
    </w:p>
    <w:p w:rsidR="00976E0C" w:rsidRPr="005B2C20" w:rsidRDefault="00976E0C" w:rsidP="00976E0C">
      <w:pPr>
        <w:jc w:val="center"/>
        <w:rPr>
          <w:rFonts w:ascii="Andalus" w:hAnsi="Andalus" w:cs="Andalus"/>
          <w:b/>
        </w:rPr>
      </w:pPr>
      <w:r w:rsidRPr="005B2C20">
        <w:rPr>
          <w:rFonts w:ascii="Andalus" w:hAnsi="Andalus" w:cs="Andalus"/>
          <w:b/>
        </w:rPr>
        <w:t>BILL OF QUANTITIES</w:t>
      </w:r>
    </w:p>
    <w:p w:rsidR="00976E0C" w:rsidRPr="005B2C20" w:rsidRDefault="00976E0C" w:rsidP="00976E0C">
      <w:pPr>
        <w:jc w:val="both"/>
        <w:rPr>
          <w:rFonts w:ascii="Andalus" w:hAnsi="Andalus" w:cs="Andalus"/>
          <w:b/>
        </w:rPr>
      </w:pPr>
    </w:p>
    <w:p w:rsidR="00976E0C" w:rsidRPr="005B2C20" w:rsidRDefault="00976E0C" w:rsidP="00976E0C">
      <w:pPr>
        <w:jc w:val="center"/>
        <w:rPr>
          <w:rFonts w:ascii="Andalus" w:hAnsi="Andalus" w:cs="Andalus"/>
          <w:b/>
        </w:rPr>
      </w:pPr>
      <w:r w:rsidRPr="005B2C20">
        <w:rPr>
          <w:rFonts w:ascii="Andalus" w:hAnsi="Andalus" w:cs="Andalus"/>
          <w:b/>
        </w:rPr>
        <w:t>SUMMARY</w:t>
      </w:r>
    </w:p>
    <w:p w:rsidR="00976E0C" w:rsidRPr="005B2C20" w:rsidRDefault="00976E0C" w:rsidP="00976E0C">
      <w:pPr>
        <w:jc w:val="both"/>
        <w:rPr>
          <w:rFonts w:ascii="Andalus" w:hAnsi="Andalus" w:cs="Andalus"/>
          <w:b/>
        </w:rPr>
      </w:pPr>
    </w:p>
    <w:tbl>
      <w:tblPr>
        <w:tblW w:w="0" w:type="auto"/>
        <w:tblLayout w:type="fixed"/>
        <w:tblLook w:val="0000"/>
      </w:tblPr>
      <w:tblGrid>
        <w:gridCol w:w="9576"/>
      </w:tblGrid>
      <w:tr w:rsidR="00976E0C" w:rsidRPr="005B2C20" w:rsidTr="00903D5C">
        <w:trPr>
          <w:cantSplit/>
        </w:trPr>
        <w:tc>
          <w:tcPr>
            <w:tcW w:w="957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b/>
              </w:rPr>
            </w:pP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b/>
              </w:rPr>
              <w:t>Amount (Rs.)</w:t>
            </w:r>
          </w:p>
          <w:p w:rsidR="00976E0C" w:rsidRPr="005B2C20" w:rsidRDefault="00976E0C" w:rsidP="00903D5C">
            <w:pPr>
              <w:jc w:val="both"/>
              <w:rPr>
                <w:rFonts w:ascii="Andalus" w:hAnsi="Andalus" w:cs="Andalus"/>
              </w:rPr>
            </w:pPr>
          </w:p>
          <w:p w:rsidR="00976E0C" w:rsidRPr="008D0310" w:rsidRDefault="00976E0C" w:rsidP="00903D5C">
            <w:pPr>
              <w:rPr>
                <w:rFonts w:ascii="Andalus" w:hAnsi="Andalus" w:cs="Andalus"/>
              </w:rPr>
            </w:pPr>
            <w:r w:rsidRPr="005B2C20">
              <w:rPr>
                <w:rFonts w:ascii="Andalus" w:hAnsi="Andalus" w:cs="Andalus"/>
              </w:rPr>
              <w:tab/>
            </w:r>
            <w:r w:rsidRPr="005B2C20">
              <w:rPr>
                <w:rFonts w:ascii="Andalus" w:hAnsi="Andalus" w:cs="Andalus"/>
              </w:rPr>
              <w:tab/>
            </w:r>
            <w:r w:rsidRPr="008D0310">
              <w:rPr>
                <w:rFonts w:ascii="Andalus" w:hAnsi="Andalus" w:cs="Andalus"/>
              </w:rPr>
              <w:t xml:space="preserve">Bill No. 1: </w:t>
            </w:r>
            <w:r w:rsidRPr="008D0310">
              <w:rPr>
                <w:rFonts w:ascii="Andalus" w:hAnsi="Andalus" w:cs="Andalus"/>
              </w:rPr>
              <w:tab/>
              <w:t>Earthworks/</w:t>
            </w:r>
            <w:r w:rsidRPr="008D0310">
              <w:rPr>
                <w:rFonts w:ascii="Andalus" w:hAnsi="Andalus" w:cs="Andalus"/>
                <w:lang w:val="en-GB"/>
              </w:rPr>
              <w:t xml:space="preserve"> Plinth and Foundation</w:t>
            </w:r>
          </w:p>
          <w:p w:rsidR="00976E0C" w:rsidRPr="008D0310" w:rsidRDefault="00976E0C" w:rsidP="00903D5C">
            <w:pPr>
              <w:ind w:left="360"/>
              <w:rPr>
                <w:rFonts w:ascii="Andalus" w:hAnsi="Andalus" w:cs="Andalus"/>
              </w:rPr>
            </w:pPr>
            <w:r w:rsidRPr="008D0310">
              <w:rPr>
                <w:rFonts w:ascii="Andalus" w:hAnsi="Andalus" w:cs="Andalus"/>
              </w:rPr>
              <w:tab/>
            </w:r>
            <w:r w:rsidRPr="008D0310">
              <w:rPr>
                <w:rFonts w:ascii="Andalus" w:hAnsi="Andalus" w:cs="Andalus"/>
              </w:rPr>
              <w:tab/>
              <w:t xml:space="preserve">Bill No. 2: </w:t>
            </w:r>
            <w:r w:rsidRPr="008D0310">
              <w:rPr>
                <w:rFonts w:ascii="Andalus" w:hAnsi="Andalus" w:cs="Andalus"/>
              </w:rPr>
              <w:tab/>
              <w:t>Culverts and Bridges/</w:t>
            </w:r>
            <w:r w:rsidRPr="008D0310">
              <w:rPr>
                <w:rFonts w:ascii="Andalus" w:hAnsi="Andalus" w:cs="Andalus"/>
                <w:lang w:val="en-GB"/>
              </w:rPr>
              <w:t xml:space="preserve"> Ground Floor</w:t>
            </w:r>
            <w:r w:rsidRPr="008D0310">
              <w:rPr>
                <w:rFonts w:ascii="Andalus" w:hAnsi="Andalus" w:cs="Andalus"/>
              </w:rPr>
              <w:tab/>
            </w:r>
            <w:r w:rsidRPr="008D0310">
              <w:rPr>
                <w:rFonts w:ascii="Andalus" w:hAnsi="Andalus" w:cs="Andalus"/>
              </w:rPr>
              <w:tab/>
            </w:r>
          </w:p>
          <w:p w:rsidR="00976E0C" w:rsidRPr="008D0310" w:rsidRDefault="00976E0C" w:rsidP="00903D5C">
            <w:pPr>
              <w:ind w:left="360" w:firstLine="1080"/>
              <w:rPr>
                <w:rFonts w:ascii="Andalus" w:hAnsi="Andalus" w:cs="Andalus"/>
              </w:rPr>
            </w:pPr>
            <w:r w:rsidRPr="008D0310">
              <w:rPr>
                <w:rFonts w:ascii="Andalus" w:hAnsi="Andalus" w:cs="Andalus"/>
              </w:rPr>
              <w:t xml:space="preserve">Bill No. 3: </w:t>
            </w:r>
            <w:r w:rsidRPr="008D0310">
              <w:rPr>
                <w:rFonts w:ascii="Andalus" w:hAnsi="Andalus" w:cs="Andalus"/>
              </w:rPr>
              <w:tab/>
              <w:t>Subsurface Drains/</w:t>
            </w:r>
            <w:r w:rsidRPr="008D0310">
              <w:rPr>
                <w:rFonts w:ascii="Andalus" w:hAnsi="Andalus" w:cs="Andalus"/>
                <w:lang w:val="en-GB"/>
              </w:rPr>
              <w:t xml:space="preserve"> Internal Water Supply and Sanitary Fittings </w:t>
            </w:r>
          </w:p>
          <w:p w:rsidR="00976E0C" w:rsidRPr="008D0310" w:rsidRDefault="00976E0C" w:rsidP="00903D5C">
            <w:pPr>
              <w:ind w:left="2880" w:hanging="1440"/>
              <w:rPr>
                <w:rFonts w:ascii="Andalus" w:hAnsi="Andalus" w:cs="Andalus"/>
              </w:rPr>
            </w:pPr>
            <w:r w:rsidRPr="008D0310">
              <w:rPr>
                <w:rFonts w:ascii="Andalus" w:hAnsi="Andalus" w:cs="Andalus"/>
              </w:rPr>
              <w:t xml:space="preserve">Bill No. 4: </w:t>
            </w:r>
            <w:r w:rsidRPr="008D0310">
              <w:rPr>
                <w:rFonts w:ascii="Andalus" w:hAnsi="Andalus" w:cs="Andalus"/>
              </w:rPr>
              <w:tab/>
            </w:r>
            <w:r w:rsidRPr="008D0310">
              <w:rPr>
                <w:rFonts w:ascii="Andalus" w:hAnsi="Andalus" w:cs="Andalus"/>
                <w:lang w:val="en-GB"/>
              </w:rPr>
              <w:t xml:space="preserve">Subsurface Drains/Pipe Laying and Man holes/ Internal Water Supply and Sanitary Fittings </w:t>
            </w:r>
          </w:p>
          <w:p w:rsidR="00976E0C" w:rsidRPr="008D0310" w:rsidRDefault="00976E0C" w:rsidP="00903D5C">
            <w:pPr>
              <w:ind w:firstLine="1440"/>
              <w:rPr>
                <w:rFonts w:ascii="Andalus" w:hAnsi="Andalus" w:cs="Andalus"/>
              </w:rPr>
            </w:pPr>
            <w:r w:rsidRPr="008D0310">
              <w:rPr>
                <w:rFonts w:ascii="Andalus" w:hAnsi="Andalus" w:cs="Andalus"/>
              </w:rPr>
              <w:t xml:space="preserve">Bill No. 5: </w:t>
            </w:r>
            <w:r w:rsidRPr="008D0310">
              <w:rPr>
                <w:rFonts w:ascii="Andalus" w:hAnsi="Andalus" w:cs="Andalus"/>
              </w:rPr>
              <w:tab/>
              <w:t>Tube wells and Pump Houses/</w:t>
            </w:r>
            <w:r w:rsidRPr="008D0310">
              <w:rPr>
                <w:rFonts w:ascii="Andalus" w:hAnsi="Andalus" w:cs="Andalus"/>
                <w:lang w:val="en-GB"/>
              </w:rPr>
              <w:t xml:space="preserve"> Internal Electrification</w:t>
            </w:r>
          </w:p>
          <w:p w:rsidR="00976E0C" w:rsidRPr="008D0310" w:rsidRDefault="00976E0C" w:rsidP="00903D5C">
            <w:pPr>
              <w:ind w:left="360" w:firstLine="1080"/>
              <w:rPr>
                <w:rFonts w:ascii="Andalus" w:hAnsi="Andalus" w:cs="Andalus"/>
              </w:rPr>
            </w:pPr>
            <w:r w:rsidRPr="008D0310">
              <w:rPr>
                <w:rFonts w:ascii="Andalus" w:hAnsi="Andalus" w:cs="Andalus"/>
              </w:rPr>
              <w:t xml:space="preserve">Bill No. 6: </w:t>
            </w:r>
            <w:r w:rsidRPr="008D0310">
              <w:rPr>
                <w:rFonts w:ascii="Andalus" w:hAnsi="Andalus" w:cs="Andalus"/>
              </w:rPr>
              <w:tab/>
              <w:t>Miscellaneous Items</w:t>
            </w:r>
          </w:p>
          <w:p w:rsidR="00976E0C" w:rsidRPr="008D0310" w:rsidRDefault="00976E0C" w:rsidP="00903D5C">
            <w:pPr>
              <w:ind w:firstLine="1440"/>
              <w:rPr>
                <w:rFonts w:ascii="Andalus" w:hAnsi="Andalus" w:cs="Andalus"/>
              </w:rPr>
            </w:pPr>
            <w:r w:rsidRPr="008D0310">
              <w:rPr>
                <w:rFonts w:ascii="Andalus" w:hAnsi="Andalus" w:cs="Andalus"/>
              </w:rPr>
              <w:t xml:space="preserve">Bill No. 7: </w:t>
            </w:r>
            <w:r w:rsidRPr="008D0310">
              <w:rPr>
                <w:rFonts w:ascii="Andalus" w:hAnsi="Andalus" w:cs="Andalus"/>
              </w:rPr>
              <w:tab/>
            </w:r>
            <w:r w:rsidRPr="008D0310">
              <w:rPr>
                <w:rFonts w:ascii="Andalus" w:hAnsi="Andalus" w:cs="Andalus"/>
                <w:lang w:val="en-GB"/>
              </w:rPr>
              <w:t>External Development</w:t>
            </w:r>
          </w:p>
          <w:p w:rsidR="00976E0C" w:rsidRPr="008D0310" w:rsidRDefault="00976E0C" w:rsidP="00903D5C">
            <w:pPr>
              <w:ind w:left="360" w:firstLine="1080"/>
              <w:rPr>
                <w:rFonts w:ascii="Andalus" w:hAnsi="Andalus" w:cs="Andalus"/>
              </w:rPr>
            </w:pPr>
          </w:p>
          <w:p w:rsidR="00976E0C" w:rsidRPr="005B2C20" w:rsidRDefault="00976E0C" w:rsidP="00903D5C">
            <w:pPr>
              <w:ind w:left="360" w:firstLine="1080"/>
              <w:rPr>
                <w:rFonts w:ascii="Andalus" w:hAnsi="Andalus" w:cs="Andalus"/>
              </w:rPr>
            </w:pPr>
            <w:r w:rsidRPr="005B2C20">
              <w:rPr>
                <w:rFonts w:ascii="Andalus" w:hAnsi="Andalus" w:cs="Andalus"/>
              </w:rPr>
              <w:tab/>
            </w:r>
            <w:r w:rsidRPr="005B2C20">
              <w:rPr>
                <w:rFonts w:ascii="Andalus" w:hAnsi="Andalus" w:cs="Andalus"/>
              </w:rPr>
              <w:tab/>
            </w:r>
            <w:r w:rsidRPr="005B2C20">
              <w:rPr>
                <w:rFonts w:ascii="Andalus" w:hAnsi="Andalus" w:cs="Andalus"/>
              </w:rPr>
              <w:tab/>
            </w:r>
          </w:p>
          <w:p w:rsidR="00976E0C" w:rsidRPr="005B2C20" w:rsidRDefault="00976E0C" w:rsidP="00903D5C">
            <w:pPr>
              <w:jc w:val="both"/>
              <w:rPr>
                <w:rFonts w:ascii="Andalus" w:hAnsi="Andalus" w:cs="Andalus"/>
              </w:rPr>
            </w:pPr>
            <w:r w:rsidRPr="005B2C20">
              <w:rPr>
                <w:rFonts w:ascii="Andalus" w:hAnsi="Andalus" w:cs="Andalus"/>
              </w:rPr>
              <w:tab/>
            </w:r>
            <w:r w:rsidRPr="005B2C20">
              <w:rPr>
                <w:rFonts w:ascii="Andalus" w:hAnsi="Andalus" w:cs="Andalus"/>
              </w:rPr>
              <w:tab/>
            </w:r>
          </w:p>
        </w:tc>
      </w:tr>
      <w:tr w:rsidR="00976E0C" w:rsidRPr="005B2C20" w:rsidTr="00903D5C">
        <w:trPr>
          <w:cantSplit/>
        </w:trPr>
        <w:tc>
          <w:tcPr>
            <w:tcW w:w="957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rPr>
            </w:pPr>
            <w:r w:rsidRPr="005B2C20">
              <w:rPr>
                <w:rFonts w:ascii="Andalus" w:hAnsi="Andalus" w:cs="Andalus"/>
              </w:rPr>
              <w:tab/>
            </w:r>
            <w:r w:rsidRPr="005B2C20">
              <w:rPr>
                <w:rFonts w:ascii="Andalus" w:hAnsi="Andalus" w:cs="Andalus"/>
              </w:rPr>
              <w:tab/>
            </w:r>
            <w:r w:rsidRPr="005B2C20">
              <w:rPr>
                <w:rFonts w:ascii="Andalus" w:hAnsi="Andalus" w:cs="Andalus"/>
              </w:rPr>
              <w:tab/>
              <w:t>Sub-Total  of Bills</w:t>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t>_</w:t>
            </w:r>
            <w:r>
              <w:rPr>
                <w:rFonts w:ascii="Andalus" w:hAnsi="Andalus" w:cs="Andalus"/>
              </w:rPr>
              <w:t>_______</w:t>
            </w:r>
            <w:r w:rsidRPr="005B2C20">
              <w:rPr>
                <w:rFonts w:ascii="Andalus" w:hAnsi="Andalus" w:cs="Andalus"/>
              </w:rPr>
              <w:t>__________</w:t>
            </w:r>
          </w:p>
          <w:p w:rsidR="00976E0C" w:rsidRPr="005B2C20" w:rsidRDefault="00976E0C" w:rsidP="00903D5C">
            <w:pPr>
              <w:jc w:val="both"/>
              <w:rPr>
                <w:rFonts w:ascii="Andalus" w:hAnsi="Andalus" w:cs="Andalus"/>
              </w:rPr>
            </w:pPr>
          </w:p>
          <w:p w:rsidR="00976E0C" w:rsidRPr="005B2C20" w:rsidRDefault="00976E0C" w:rsidP="00903D5C">
            <w:pPr>
              <w:jc w:val="both"/>
              <w:rPr>
                <w:rFonts w:ascii="Andalus" w:hAnsi="Andalus" w:cs="Andalus"/>
              </w:rPr>
            </w:pPr>
            <w:r w:rsidRPr="005B2C20">
              <w:rPr>
                <w:rFonts w:ascii="Andalus" w:hAnsi="Andalus" w:cs="Andalus"/>
              </w:rPr>
              <w:tab/>
            </w:r>
            <w:r w:rsidRPr="005B2C20">
              <w:rPr>
                <w:rFonts w:ascii="Andalus" w:hAnsi="Andalus" w:cs="Andalus"/>
              </w:rPr>
              <w:tab/>
            </w:r>
            <w:r w:rsidRPr="005B2C20">
              <w:rPr>
                <w:rFonts w:ascii="Andalus" w:hAnsi="Andalus" w:cs="Andalus"/>
              </w:rPr>
              <w:tab/>
              <w:t>Day work</w:t>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t>_________________</w:t>
            </w:r>
            <w:r w:rsidRPr="005B2C20">
              <w:rPr>
                <w:rFonts w:ascii="Andalus" w:hAnsi="Andalus" w:cs="Andalus"/>
              </w:rPr>
              <w:tab/>
            </w:r>
            <w:r w:rsidRPr="005B2C20">
              <w:rPr>
                <w:rFonts w:ascii="Andalus" w:hAnsi="Andalus" w:cs="Andalus"/>
              </w:rPr>
              <w:tab/>
            </w:r>
            <w:r w:rsidRPr="005B2C20">
              <w:rPr>
                <w:rFonts w:ascii="Andalus" w:hAnsi="Andalus" w:cs="Andalus"/>
              </w:rPr>
              <w:tab/>
            </w:r>
          </w:p>
          <w:p w:rsidR="00976E0C" w:rsidRPr="005B2C20" w:rsidRDefault="00976E0C" w:rsidP="00903D5C">
            <w:pPr>
              <w:jc w:val="both"/>
              <w:rPr>
                <w:rFonts w:ascii="Andalus" w:hAnsi="Andalus" w:cs="Andalus"/>
              </w:rPr>
            </w:pPr>
            <w:r w:rsidRPr="005B2C20">
              <w:rPr>
                <w:rFonts w:ascii="Andalus" w:hAnsi="Andalus" w:cs="Andalus"/>
              </w:rPr>
              <w:tab/>
            </w:r>
            <w:r w:rsidRPr="005B2C20">
              <w:rPr>
                <w:rFonts w:ascii="Andalus" w:hAnsi="Andalus" w:cs="Andalus"/>
              </w:rPr>
              <w:tab/>
            </w:r>
            <w:r w:rsidRPr="005B2C20">
              <w:rPr>
                <w:rFonts w:ascii="Andalus" w:hAnsi="Andalus" w:cs="Andalus"/>
              </w:rPr>
              <w:tab/>
              <w:t>Bid Price</w:t>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r>
            <w:r w:rsidRPr="005B2C20">
              <w:rPr>
                <w:rFonts w:ascii="Andalus" w:hAnsi="Andalus" w:cs="Andalus"/>
              </w:rPr>
              <w:tab/>
              <w:t>_________________</w:t>
            </w:r>
          </w:p>
          <w:p w:rsidR="00976E0C" w:rsidRPr="005B2C20" w:rsidRDefault="00976E0C" w:rsidP="00903D5C">
            <w:pPr>
              <w:jc w:val="both"/>
              <w:rPr>
                <w:rFonts w:ascii="Andalus" w:hAnsi="Andalus" w:cs="Andalus"/>
              </w:rPr>
            </w:pPr>
            <w:r w:rsidRPr="005B2C20">
              <w:rPr>
                <w:rFonts w:ascii="Andalus" w:hAnsi="Andalus" w:cs="Andalus"/>
              </w:rPr>
              <w:tab/>
            </w:r>
          </w:p>
        </w:tc>
      </w:tr>
      <w:tr w:rsidR="00976E0C" w:rsidRPr="005B2C20" w:rsidTr="00903D5C">
        <w:trPr>
          <w:cantSplit/>
        </w:trPr>
        <w:tc>
          <w:tcPr>
            <w:tcW w:w="9576"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jc w:val="both"/>
              <w:rPr>
                <w:rFonts w:ascii="Andalus" w:hAnsi="Andalus" w:cs="Andalus"/>
              </w:rPr>
            </w:pPr>
          </w:p>
        </w:tc>
      </w:tr>
    </w:tbl>
    <w:p w:rsidR="00976E0C" w:rsidRPr="005B2C20" w:rsidRDefault="00976E0C" w:rsidP="00976E0C">
      <w:pPr>
        <w:jc w:val="both"/>
        <w:rPr>
          <w:rFonts w:ascii="Andalus" w:hAnsi="Andalus" w:cs="Andalus"/>
          <w:b/>
        </w:rPr>
      </w:pPr>
    </w:p>
    <w:p w:rsidR="00976E0C" w:rsidRPr="005B2C20" w:rsidRDefault="00976E0C" w:rsidP="00976E0C">
      <w:pPr>
        <w:jc w:val="both"/>
        <w:rPr>
          <w:rFonts w:ascii="Andalus" w:hAnsi="Andalus" w:cs="Andalus"/>
          <w:b/>
        </w:rPr>
      </w:pPr>
      <w:r w:rsidRPr="005B2C20">
        <w:rPr>
          <w:rFonts w:ascii="Andalus" w:hAnsi="Andalus" w:cs="Andalus"/>
        </w:rPr>
        <w:t>Note:</w:t>
      </w:r>
      <w:r w:rsidRPr="005B2C20">
        <w:rPr>
          <w:rFonts w:ascii="Andalus" w:hAnsi="Andalus" w:cs="Andalus"/>
        </w:rPr>
        <w:tab/>
        <w:t>All Provisional Sums are to be expended in whole or, in part at the direction and discretion of the Engineer in accordance with Sub-Clauses 52.4 and 58.2 of the General Conditions of Contract Part- I.</w:t>
      </w:r>
    </w:p>
    <w:p w:rsidR="00976E0C" w:rsidRPr="005B2C20" w:rsidRDefault="00976E0C" w:rsidP="00976E0C">
      <w:pPr>
        <w:pStyle w:val="Heading5"/>
        <w:jc w:val="right"/>
        <w:rPr>
          <w:rFonts w:ascii="Andalus" w:hAnsi="Andalus" w:cs="Andalus"/>
          <w:sz w:val="24"/>
        </w:rPr>
      </w:pPr>
      <w:r w:rsidRPr="005B2C20">
        <w:rPr>
          <w:rFonts w:ascii="Andalus" w:hAnsi="Andalus" w:cs="Andalus"/>
          <w:sz w:val="24"/>
        </w:rPr>
        <w:br w:type="page"/>
      </w:r>
      <w:r w:rsidRPr="005B2C20">
        <w:rPr>
          <w:rFonts w:ascii="Andalus" w:hAnsi="Andalus" w:cs="Andalus"/>
          <w:sz w:val="24"/>
        </w:rPr>
        <w:lastRenderedPageBreak/>
        <w:t>BE-1</w:t>
      </w:r>
    </w:p>
    <w:p w:rsidR="00976E0C" w:rsidRPr="005B2C20" w:rsidRDefault="00976E0C" w:rsidP="00976E0C">
      <w:pPr>
        <w:pStyle w:val="Heading5"/>
        <w:jc w:val="right"/>
        <w:rPr>
          <w:rFonts w:ascii="Andalus" w:hAnsi="Andalus" w:cs="Andalus"/>
          <w:sz w:val="24"/>
        </w:rPr>
      </w:pPr>
    </w:p>
    <w:p w:rsidR="00976E0C" w:rsidRPr="005B2C20" w:rsidRDefault="00976E0C" w:rsidP="00976E0C">
      <w:pPr>
        <w:pStyle w:val="Heading5"/>
        <w:jc w:val="right"/>
        <w:rPr>
          <w:rFonts w:ascii="Andalus" w:hAnsi="Andalus" w:cs="Andalus"/>
          <w:sz w:val="24"/>
        </w:rPr>
      </w:pPr>
      <w:r w:rsidRPr="005B2C20">
        <w:rPr>
          <w:rFonts w:ascii="Andalus" w:hAnsi="Andalus" w:cs="Andalus"/>
          <w:sz w:val="24"/>
        </w:rPr>
        <w:t>Appendix-E to Bid</w:t>
      </w:r>
    </w:p>
    <w:p w:rsidR="00976E0C" w:rsidRPr="005B2C20" w:rsidRDefault="00976E0C" w:rsidP="00976E0C">
      <w:pPr>
        <w:pStyle w:val="Heading5"/>
        <w:jc w:val="center"/>
        <w:rPr>
          <w:rFonts w:ascii="Andalus" w:hAnsi="Andalus" w:cs="Andalus"/>
          <w:sz w:val="24"/>
        </w:rPr>
      </w:pPr>
    </w:p>
    <w:p w:rsidR="00976E0C" w:rsidRPr="005B2C20" w:rsidRDefault="00976E0C" w:rsidP="00976E0C">
      <w:pPr>
        <w:rPr>
          <w:rFonts w:ascii="Andalus" w:hAnsi="Andalus" w:cs="Andalus"/>
        </w:rPr>
      </w:pPr>
    </w:p>
    <w:p w:rsidR="00976E0C" w:rsidRPr="005B2C20" w:rsidRDefault="00976E0C" w:rsidP="00976E0C">
      <w:pPr>
        <w:pStyle w:val="Heading5"/>
        <w:jc w:val="center"/>
        <w:rPr>
          <w:rFonts w:ascii="Andalus" w:hAnsi="Andalus" w:cs="Andalus"/>
          <w:sz w:val="24"/>
        </w:rPr>
      </w:pPr>
      <w:r w:rsidRPr="005B2C20">
        <w:rPr>
          <w:rFonts w:ascii="Andalus" w:hAnsi="Andalus" w:cs="Andalus"/>
          <w:sz w:val="24"/>
        </w:rPr>
        <w:t>PROPOSED CONSTRUCTION SCHEDULE</w:t>
      </w:r>
    </w:p>
    <w:p w:rsidR="00976E0C" w:rsidRPr="005B2C20" w:rsidRDefault="00976E0C" w:rsidP="00976E0C">
      <w:pPr>
        <w:jc w:val="both"/>
        <w:rPr>
          <w:rFonts w:ascii="Andalus" w:hAnsi="Andalus" w:cs="Andalus"/>
          <w:b/>
        </w:rPr>
      </w:pPr>
    </w:p>
    <w:p w:rsidR="00976E0C" w:rsidRPr="005B2C20" w:rsidRDefault="00976E0C" w:rsidP="00976E0C">
      <w:pPr>
        <w:pStyle w:val="BodyText"/>
        <w:rPr>
          <w:rFonts w:ascii="Andalus" w:hAnsi="Andalus" w:cs="Andalus"/>
          <w:sz w:val="24"/>
        </w:rPr>
      </w:pPr>
      <w:r w:rsidRPr="008D0310">
        <w:rPr>
          <w:rFonts w:ascii="Andalus" w:hAnsi="Andalus" w:cs="Andalus"/>
          <w:sz w:val="24"/>
        </w:rPr>
        <w:t xml:space="preserve">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programme for completion of the whole of the Works and parts of the Works may meet </w:t>
      </w:r>
      <w:r w:rsidRPr="008D0310">
        <w:rPr>
          <w:rFonts w:ascii="Andalus" w:hAnsi="Andalus" w:cs="Andalus"/>
          <w:sz w:val="24"/>
          <w:lang w:val="en-GB"/>
        </w:rPr>
        <w:t>procuring agency</w:t>
      </w:r>
      <w:r w:rsidRPr="008D0310">
        <w:rPr>
          <w:rFonts w:ascii="Andalus" w:hAnsi="Andalus" w:cs="Andalus"/>
          <w:sz w:val="24"/>
        </w:rPr>
        <w:t>’s completion targets in days noted below and</w:t>
      </w:r>
      <w:r w:rsidRPr="008D0310">
        <w:rPr>
          <w:rFonts w:ascii="Andalus" w:hAnsi="Andalus" w:cs="Andalus"/>
          <w:b/>
          <w:sz w:val="24"/>
        </w:rPr>
        <w:t xml:space="preserve"> </w:t>
      </w:r>
      <w:r w:rsidRPr="008D0310">
        <w:rPr>
          <w:rFonts w:ascii="Andalus" w:hAnsi="Andalus" w:cs="Andalus"/>
          <w:sz w:val="24"/>
        </w:rPr>
        <w:t>counted from the date of receipt of Engineer’s Notice to Commence (Attach sheets as required for the specified form of Construction Schedule</w:t>
      </w:r>
      <w:r w:rsidRPr="005B2C20">
        <w:rPr>
          <w:rFonts w:ascii="Andalus" w:hAnsi="Andalus" w:cs="Andalus"/>
          <w:sz w:val="24"/>
        </w:rPr>
        <w:t>):</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rPr>
          <w:rFonts w:ascii="Andalus" w:hAnsi="Andalus" w:cs="Andalus"/>
          <w:sz w:val="24"/>
        </w:rPr>
      </w:pPr>
    </w:p>
    <w:p w:rsidR="00976E0C" w:rsidRPr="005B2C20" w:rsidRDefault="00976E0C" w:rsidP="00976E0C">
      <w:pPr>
        <w:pStyle w:val="BodyText"/>
        <w:rPr>
          <w:rFonts w:ascii="Andalus" w:hAnsi="Andalus" w:cs="Andalus"/>
          <w:b/>
          <w:sz w:val="24"/>
          <w:u w:val="single"/>
        </w:rPr>
      </w:pPr>
      <w:r w:rsidRPr="005B2C20">
        <w:rPr>
          <w:rFonts w:ascii="Andalus" w:hAnsi="Andalus" w:cs="Andalus"/>
          <w:sz w:val="24"/>
        </w:rPr>
        <w:tab/>
      </w:r>
      <w:r w:rsidRPr="005B2C20">
        <w:rPr>
          <w:rFonts w:ascii="Andalus" w:hAnsi="Andalus" w:cs="Andalus"/>
          <w:b/>
          <w:sz w:val="24"/>
          <w:u w:val="single"/>
        </w:rPr>
        <w:t>Description</w:t>
      </w:r>
      <w:r w:rsidRPr="005B2C20">
        <w:rPr>
          <w:rFonts w:ascii="Andalus" w:hAnsi="Andalus" w:cs="Andalus"/>
          <w:b/>
          <w:sz w:val="24"/>
        </w:rPr>
        <w:tab/>
      </w:r>
      <w:r w:rsidRPr="005B2C20">
        <w:rPr>
          <w:rFonts w:ascii="Andalus" w:hAnsi="Andalus" w:cs="Andalus"/>
          <w:b/>
          <w:sz w:val="24"/>
        </w:rPr>
        <w:tab/>
      </w:r>
      <w:r w:rsidRPr="005B2C20">
        <w:rPr>
          <w:rFonts w:ascii="Andalus" w:hAnsi="Andalus" w:cs="Andalus"/>
          <w:b/>
          <w:sz w:val="24"/>
        </w:rPr>
        <w:tab/>
      </w:r>
      <w:r w:rsidRPr="005B2C20">
        <w:rPr>
          <w:rFonts w:ascii="Andalus" w:hAnsi="Andalus" w:cs="Andalus"/>
          <w:b/>
          <w:sz w:val="24"/>
        </w:rPr>
        <w:tab/>
      </w:r>
      <w:r w:rsidRPr="005B2C20">
        <w:rPr>
          <w:rFonts w:ascii="Andalus" w:hAnsi="Andalus" w:cs="Andalus"/>
          <w:b/>
          <w:sz w:val="24"/>
        </w:rPr>
        <w:tab/>
      </w:r>
      <w:r w:rsidRPr="005B2C20">
        <w:rPr>
          <w:rFonts w:ascii="Andalus" w:hAnsi="Andalus" w:cs="Andalus"/>
          <w:b/>
          <w:sz w:val="24"/>
          <w:u w:val="single"/>
        </w:rPr>
        <w:t>Time for Completion</w:t>
      </w:r>
    </w:p>
    <w:p w:rsidR="00976E0C" w:rsidRPr="005B2C20" w:rsidRDefault="00976E0C" w:rsidP="00976E0C">
      <w:pPr>
        <w:pStyle w:val="BodyText"/>
        <w:rPr>
          <w:rFonts w:ascii="Andalus" w:hAnsi="Andalus" w:cs="Andalus"/>
          <w:sz w:val="24"/>
          <w:u w:val="single"/>
        </w:rPr>
      </w:pPr>
    </w:p>
    <w:p w:rsidR="00976E0C" w:rsidRPr="005B2C20" w:rsidRDefault="00976E0C" w:rsidP="00976E0C">
      <w:pPr>
        <w:pStyle w:val="BodyText"/>
        <w:numPr>
          <w:ilvl w:val="0"/>
          <w:numId w:val="46"/>
        </w:numPr>
        <w:ind w:hanging="724"/>
        <w:rPr>
          <w:rFonts w:ascii="Andalus" w:hAnsi="Andalus" w:cs="Andalus"/>
          <w:sz w:val="24"/>
        </w:rPr>
      </w:pPr>
      <w:r w:rsidRPr="005B2C20">
        <w:rPr>
          <w:rFonts w:ascii="Andalus" w:hAnsi="Andalus" w:cs="Andalus"/>
          <w:sz w:val="24"/>
        </w:rPr>
        <w:t>Whole Works</w:t>
      </w:r>
      <w:r w:rsidRPr="005B2C20">
        <w:rPr>
          <w:rFonts w:ascii="Andalus" w:hAnsi="Andalus" w:cs="Andalus"/>
          <w:sz w:val="24"/>
        </w:rPr>
        <w:tab/>
      </w:r>
      <w:r w:rsidRPr="005B2C20">
        <w:rPr>
          <w:rFonts w:ascii="Andalus" w:hAnsi="Andalus" w:cs="Andalus"/>
          <w:sz w:val="24"/>
        </w:rPr>
        <w:tab/>
      </w:r>
      <w:r w:rsidRPr="005B2C20">
        <w:rPr>
          <w:rFonts w:ascii="Andalus" w:hAnsi="Andalus" w:cs="Andalus"/>
          <w:sz w:val="24"/>
        </w:rPr>
        <w:tab/>
      </w:r>
      <w:r w:rsidRPr="005B2C20">
        <w:rPr>
          <w:rFonts w:ascii="Andalus" w:hAnsi="Andalus" w:cs="Andalus"/>
          <w:sz w:val="24"/>
        </w:rPr>
        <w:tab/>
        <w:t>__________________ days</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numPr>
          <w:ilvl w:val="0"/>
          <w:numId w:val="46"/>
        </w:numPr>
        <w:ind w:hanging="724"/>
        <w:rPr>
          <w:rFonts w:ascii="Andalus" w:hAnsi="Andalus" w:cs="Andalus"/>
          <w:sz w:val="24"/>
        </w:rPr>
      </w:pPr>
      <w:r w:rsidRPr="005B2C20">
        <w:rPr>
          <w:rFonts w:ascii="Andalus" w:hAnsi="Andalus" w:cs="Andalus"/>
          <w:sz w:val="24"/>
        </w:rPr>
        <w:t>Part-A</w:t>
      </w:r>
      <w:r w:rsidRPr="005B2C20">
        <w:rPr>
          <w:rFonts w:ascii="Andalus" w:hAnsi="Andalus" w:cs="Andalus"/>
          <w:sz w:val="24"/>
        </w:rPr>
        <w:tab/>
      </w:r>
      <w:r w:rsidRPr="005B2C20">
        <w:rPr>
          <w:rFonts w:ascii="Andalus" w:hAnsi="Andalus" w:cs="Andalus"/>
          <w:sz w:val="24"/>
        </w:rPr>
        <w:tab/>
      </w:r>
      <w:r w:rsidRPr="005B2C20">
        <w:rPr>
          <w:rFonts w:ascii="Andalus" w:hAnsi="Andalus" w:cs="Andalus"/>
          <w:sz w:val="24"/>
        </w:rPr>
        <w:tab/>
      </w:r>
      <w:r w:rsidRPr="005B2C20">
        <w:rPr>
          <w:rFonts w:ascii="Andalus" w:hAnsi="Andalus" w:cs="Andalus"/>
          <w:sz w:val="24"/>
        </w:rPr>
        <w:tab/>
      </w:r>
      <w:r w:rsidRPr="005B2C20">
        <w:rPr>
          <w:rFonts w:ascii="Andalus" w:hAnsi="Andalus" w:cs="Andalus"/>
          <w:sz w:val="24"/>
        </w:rPr>
        <w:tab/>
        <w:t>__________________ days</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rPr>
          <w:rFonts w:ascii="Andalus" w:hAnsi="Andalus" w:cs="Andalus"/>
          <w:sz w:val="24"/>
        </w:rPr>
      </w:pPr>
      <w:r w:rsidRPr="005B2C20">
        <w:rPr>
          <w:rFonts w:ascii="Andalus" w:hAnsi="Andalus" w:cs="Andalus"/>
          <w:sz w:val="24"/>
        </w:rPr>
        <w:tab/>
        <w:t>3)</w:t>
      </w:r>
      <w:r w:rsidRPr="005B2C20">
        <w:rPr>
          <w:rFonts w:ascii="Andalus" w:hAnsi="Andalus" w:cs="Andalus"/>
          <w:sz w:val="24"/>
        </w:rPr>
        <w:tab/>
        <w:t>Part-B</w:t>
      </w:r>
      <w:r w:rsidRPr="005B2C20">
        <w:rPr>
          <w:rFonts w:ascii="Andalus" w:hAnsi="Andalus" w:cs="Andalus"/>
          <w:sz w:val="24"/>
        </w:rPr>
        <w:tab/>
      </w:r>
      <w:r w:rsidRPr="005B2C20">
        <w:rPr>
          <w:rFonts w:ascii="Andalus" w:hAnsi="Andalus" w:cs="Andalus"/>
          <w:sz w:val="24"/>
        </w:rPr>
        <w:tab/>
      </w:r>
      <w:r w:rsidRPr="005B2C20">
        <w:rPr>
          <w:rFonts w:ascii="Andalus" w:hAnsi="Andalus" w:cs="Andalus"/>
          <w:sz w:val="24"/>
        </w:rPr>
        <w:tab/>
      </w:r>
      <w:r w:rsidRPr="005B2C20">
        <w:rPr>
          <w:rFonts w:ascii="Andalus" w:hAnsi="Andalus" w:cs="Andalus"/>
          <w:sz w:val="24"/>
        </w:rPr>
        <w:tab/>
      </w:r>
      <w:r w:rsidRPr="005B2C20">
        <w:rPr>
          <w:rFonts w:ascii="Andalus" w:hAnsi="Andalus" w:cs="Andalus"/>
          <w:sz w:val="24"/>
        </w:rPr>
        <w:tab/>
        <w:t>__________________ days</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rPr>
          <w:rFonts w:ascii="Andalus" w:hAnsi="Andalus" w:cs="Andalus"/>
          <w:sz w:val="24"/>
        </w:rPr>
      </w:pPr>
      <w:r w:rsidRPr="005B2C20">
        <w:rPr>
          <w:rFonts w:ascii="Andalus" w:hAnsi="Andalus" w:cs="Andalus"/>
          <w:sz w:val="24"/>
        </w:rPr>
        <w:tab/>
        <w:t>4)</w:t>
      </w:r>
      <w:r w:rsidRPr="005B2C20">
        <w:rPr>
          <w:rFonts w:ascii="Andalus" w:hAnsi="Andalus" w:cs="Andalus"/>
          <w:sz w:val="24"/>
        </w:rPr>
        <w:tab/>
        <w:t>___________</w:t>
      </w:r>
      <w:r w:rsidRPr="005B2C20">
        <w:rPr>
          <w:rFonts w:ascii="Andalus" w:hAnsi="Andalus" w:cs="Andalus"/>
          <w:sz w:val="24"/>
        </w:rPr>
        <w:tab/>
      </w:r>
      <w:r w:rsidRPr="005B2C20">
        <w:rPr>
          <w:rFonts w:ascii="Andalus" w:hAnsi="Andalus" w:cs="Andalus"/>
          <w:sz w:val="24"/>
        </w:rPr>
        <w:tab/>
      </w:r>
      <w:r w:rsidRPr="005B2C20">
        <w:rPr>
          <w:rFonts w:ascii="Andalus" w:hAnsi="Andalus" w:cs="Andalus"/>
          <w:sz w:val="24"/>
        </w:rPr>
        <w:tab/>
      </w:r>
      <w:r w:rsidRPr="005B2C20">
        <w:rPr>
          <w:rFonts w:ascii="Andalus" w:hAnsi="Andalus" w:cs="Andalus"/>
          <w:sz w:val="24"/>
        </w:rPr>
        <w:tab/>
        <w:t>__________________ days</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rPr>
          <w:rFonts w:ascii="Andalus" w:hAnsi="Andalus" w:cs="Andalus"/>
          <w:sz w:val="24"/>
        </w:rPr>
      </w:pPr>
      <w:r w:rsidRPr="005B2C20">
        <w:rPr>
          <w:rFonts w:ascii="Andalus" w:hAnsi="Andalus" w:cs="Andalus"/>
          <w:sz w:val="24"/>
        </w:rPr>
        <w:tab/>
        <w:t>5)</w:t>
      </w:r>
      <w:r w:rsidRPr="005B2C20">
        <w:rPr>
          <w:rFonts w:ascii="Andalus" w:hAnsi="Andalus" w:cs="Andalus"/>
          <w:sz w:val="24"/>
        </w:rPr>
        <w:tab/>
        <w:t>___________</w:t>
      </w:r>
      <w:r w:rsidRPr="005B2C20">
        <w:rPr>
          <w:rFonts w:ascii="Andalus" w:hAnsi="Andalus" w:cs="Andalus"/>
          <w:sz w:val="24"/>
        </w:rPr>
        <w:tab/>
      </w:r>
      <w:r w:rsidRPr="005B2C20">
        <w:rPr>
          <w:rFonts w:ascii="Andalus" w:hAnsi="Andalus" w:cs="Andalus"/>
          <w:sz w:val="24"/>
        </w:rPr>
        <w:tab/>
      </w:r>
      <w:r w:rsidRPr="005B2C20">
        <w:rPr>
          <w:rFonts w:ascii="Andalus" w:hAnsi="Andalus" w:cs="Andalus"/>
          <w:sz w:val="24"/>
        </w:rPr>
        <w:tab/>
      </w:r>
      <w:r w:rsidRPr="005B2C20">
        <w:rPr>
          <w:rFonts w:ascii="Andalus" w:hAnsi="Andalus" w:cs="Andalus"/>
          <w:sz w:val="24"/>
        </w:rPr>
        <w:tab/>
        <w:t>__________________ days</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jc w:val="right"/>
        <w:rPr>
          <w:rFonts w:ascii="Andalus" w:hAnsi="Andalus" w:cs="Andalus"/>
          <w:b/>
          <w:sz w:val="24"/>
        </w:rPr>
      </w:pPr>
      <w:r w:rsidRPr="005B2C20">
        <w:rPr>
          <w:rFonts w:ascii="Andalus" w:hAnsi="Andalus" w:cs="Andalus"/>
          <w:sz w:val="24"/>
        </w:rPr>
        <w:br w:type="page"/>
      </w:r>
      <w:r w:rsidRPr="005B2C20">
        <w:rPr>
          <w:rFonts w:ascii="Andalus" w:hAnsi="Andalus" w:cs="Andalus"/>
          <w:b/>
          <w:sz w:val="24"/>
        </w:rPr>
        <w:lastRenderedPageBreak/>
        <w:t>BF-1</w:t>
      </w:r>
    </w:p>
    <w:p w:rsidR="00976E0C" w:rsidRPr="005B2C20" w:rsidRDefault="00976E0C" w:rsidP="00976E0C">
      <w:pPr>
        <w:pStyle w:val="BodyText"/>
        <w:jc w:val="right"/>
        <w:rPr>
          <w:rFonts w:ascii="Andalus" w:hAnsi="Andalus" w:cs="Andalus"/>
          <w:b/>
          <w:sz w:val="24"/>
        </w:rPr>
      </w:pPr>
    </w:p>
    <w:p w:rsidR="00976E0C" w:rsidRPr="005B2C20" w:rsidRDefault="00976E0C" w:rsidP="00976E0C">
      <w:pPr>
        <w:pStyle w:val="BodyText"/>
        <w:jc w:val="right"/>
        <w:rPr>
          <w:rFonts w:ascii="Andalus" w:hAnsi="Andalus" w:cs="Andalus"/>
          <w:b/>
          <w:sz w:val="24"/>
        </w:rPr>
      </w:pPr>
      <w:r w:rsidRPr="005B2C20">
        <w:rPr>
          <w:rFonts w:ascii="Andalus" w:hAnsi="Andalus" w:cs="Andalus"/>
          <w:b/>
          <w:sz w:val="24"/>
        </w:rPr>
        <w:t>Appendix-F to Bid</w:t>
      </w:r>
    </w:p>
    <w:p w:rsidR="00976E0C" w:rsidRPr="005B2C20" w:rsidRDefault="00976E0C" w:rsidP="00976E0C">
      <w:pPr>
        <w:pStyle w:val="BodyText"/>
        <w:jc w:val="center"/>
        <w:rPr>
          <w:rFonts w:ascii="Andalus" w:hAnsi="Andalus" w:cs="Andalus"/>
          <w:sz w:val="24"/>
        </w:rPr>
      </w:pPr>
    </w:p>
    <w:p w:rsidR="00976E0C" w:rsidRPr="005B2C20" w:rsidRDefault="00976E0C" w:rsidP="00976E0C">
      <w:pPr>
        <w:pStyle w:val="BodyText"/>
        <w:jc w:val="center"/>
        <w:rPr>
          <w:rFonts w:ascii="Andalus" w:hAnsi="Andalus" w:cs="Andalus"/>
          <w:sz w:val="24"/>
        </w:rPr>
      </w:pPr>
    </w:p>
    <w:p w:rsidR="00976E0C" w:rsidRPr="005B2C20" w:rsidRDefault="00976E0C" w:rsidP="00976E0C">
      <w:pPr>
        <w:pStyle w:val="BodyText"/>
        <w:jc w:val="center"/>
        <w:rPr>
          <w:rFonts w:ascii="Andalus" w:hAnsi="Andalus" w:cs="Andalus"/>
          <w:b/>
          <w:sz w:val="24"/>
        </w:rPr>
      </w:pPr>
      <w:r w:rsidRPr="005B2C20">
        <w:rPr>
          <w:rFonts w:ascii="Andalus" w:hAnsi="Andalus" w:cs="Andalus"/>
          <w:b/>
          <w:sz w:val="24"/>
        </w:rPr>
        <w:t>METHOD OF PERFORMING THE WORK</w:t>
      </w:r>
    </w:p>
    <w:p w:rsidR="00976E0C" w:rsidRPr="005B2C20" w:rsidRDefault="00976E0C" w:rsidP="00976E0C">
      <w:pPr>
        <w:pStyle w:val="BodyText"/>
        <w:rPr>
          <w:rFonts w:ascii="Andalus" w:hAnsi="Andalus" w:cs="Andalus"/>
          <w:b/>
          <w:sz w:val="24"/>
        </w:rPr>
      </w:pPr>
    </w:p>
    <w:p w:rsidR="00976E0C" w:rsidRPr="005B2C20" w:rsidRDefault="00976E0C" w:rsidP="00976E0C">
      <w:pPr>
        <w:pStyle w:val="BodyText"/>
        <w:rPr>
          <w:rFonts w:ascii="Andalus" w:hAnsi="Andalus" w:cs="Andalus"/>
          <w:sz w:val="24"/>
        </w:rPr>
      </w:pPr>
      <w:r w:rsidRPr="005B2C20">
        <w:rPr>
          <w:rFonts w:ascii="Andalus" w:hAnsi="Andalus" w:cs="Andalus"/>
          <w:sz w:val="24"/>
        </w:rPr>
        <w:t>[The Bidder is required to submit a narrative outlining the method of performing the Work. The narrative should indicate in detail and include but not be limited to:</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tabs>
          <w:tab w:val="left" w:pos="720"/>
        </w:tabs>
        <w:ind w:left="720" w:hanging="720"/>
        <w:rPr>
          <w:rFonts w:ascii="Andalus" w:hAnsi="Andalus" w:cs="Andalus"/>
          <w:sz w:val="24"/>
        </w:rPr>
      </w:pPr>
      <w:r w:rsidRPr="005B2C20">
        <w:rPr>
          <w:rFonts w:ascii="Andalus" w:hAnsi="Andalus" w:cs="Andalus"/>
          <w:sz w:val="24"/>
        </w:rPr>
        <w:t>1.</w:t>
      </w:r>
      <w:r w:rsidRPr="005B2C20">
        <w:rPr>
          <w:rFonts w:ascii="Andalus" w:hAnsi="Andalus" w:cs="Andalus"/>
          <w:sz w:val="24"/>
        </w:rPr>
        <w:tab/>
        <w:t>Organization Chart indicating head office and field office personnel involved in management and supervision, engineering, equipment maintenance and purchasing.</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tabs>
          <w:tab w:val="left" w:pos="720"/>
        </w:tabs>
        <w:ind w:left="720" w:hanging="720"/>
        <w:rPr>
          <w:rFonts w:ascii="Andalus" w:hAnsi="Andalus" w:cs="Andalus"/>
          <w:sz w:val="24"/>
        </w:rPr>
      </w:pPr>
      <w:r w:rsidRPr="005B2C20">
        <w:rPr>
          <w:rFonts w:ascii="Andalus" w:hAnsi="Andalus" w:cs="Andalus"/>
          <w:sz w:val="24"/>
        </w:rPr>
        <w:t>2.</w:t>
      </w:r>
      <w:r w:rsidRPr="005B2C20">
        <w:rPr>
          <w:rFonts w:ascii="Andalus" w:hAnsi="Andalus" w:cs="Andalus"/>
          <w:sz w:val="24"/>
        </w:rPr>
        <w:tab/>
        <w:t>Mobilization in Pakistan, the type of facilities including personnel accommodation, office accommodation, provision for maintenance and for storage, communications, security and other services to be used.</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tabs>
          <w:tab w:val="left" w:pos="720"/>
        </w:tabs>
        <w:ind w:left="720" w:hanging="720"/>
        <w:rPr>
          <w:rFonts w:ascii="Andalus" w:hAnsi="Andalus" w:cs="Andalus"/>
          <w:sz w:val="24"/>
        </w:rPr>
      </w:pPr>
      <w:r w:rsidRPr="005B2C20">
        <w:rPr>
          <w:rFonts w:ascii="Andalus" w:hAnsi="Andalus" w:cs="Andalus"/>
          <w:sz w:val="24"/>
        </w:rPr>
        <w:t>3.</w:t>
      </w:r>
      <w:r w:rsidRPr="005B2C20">
        <w:rPr>
          <w:rFonts w:ascii="Andalus" w:hAnsi="Andalus" w:cs="Andalus"/>
          <w:sz w:val="24"/>
        </w:rPr>
        <w:tab/>
        <w:t>The method of executing the Works, the procedures for installation of equipment and machinery and  transportation of equipment and materials to the site.]</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jc w:val="right"/>
        <w:rPr>
          <w:rFonts w:ascii="Andalus" w:hAnsi="Andalus" w:cs="Andalus"/>
          <w:b/>
          <w:sz w:val="24"/>
        </w:rPr>
      </w:pPr>
      <w:r w:rsidRPr="005B2C20">
        <w:rPr>
          <w:rFonts w:ascii="Andalus" w:hAnsi="Andalus" w:cs="Andalus"/>
          <w:sz w:val="24"/>
        </w:rPr>
        <w:br w:type="page"/>
      </w:r>
      <w:r w:rsidRPr="005B2C20">
        <w:rPr>
          <w:rFonts w:ascii="Andalus" w:hAnsi="Andalus" w:cs="Andalus"/>
          <w:b/>
          <w:sz w:val="24"/>
        </w:rPr>
        <w:lastRenderedPageBreak/>
        <w:t>BG-1</w:t>
      </w:r>
    </w:p>
    <w:p w:rsidR="00976E0C" w:rsidRPr="005B2C20" w:rsidRDefault="00976E0C" w:rsidP="00976E0C">
      <w:pPr>
        <w:pStyle w:val="BodyText"/>
        <w:jc w:val="right"/>
        <w:rPr>
          <w:rFonts w:ascii="Andalus" w:hAnsi="Andalus" w:cs="Andalus"/>
          <w:b/>
          <w:sz w:val="24"/>
        </w:rPr>
      </w:pPr>
    </w:p>
    <w:p w:rsidR="00976E0C" w:rsidRPr="005B2C20" w:rsidRDefault="00976E0C" w:rsidP="00976E0C">
      <w:pPr>
        <w:pStyle w:val="BodyText"/>
        <w:jc w:val="right"/>
        <w:rPr>
          <w:rFonts w:ascii="Andalus" w:hAnsi="Andalus" w:cs="Andalus"/>
          <w:sz w:val="24"/>
        </w:rPr>
      </w:pPr>
      <w:r w:rsidRPr="005B2C20">
        <w:rPr>
          <w:rFonts w:ascii="Andalus" w:hAnsi="Andalus" w:cs="Andalus"/>
          <w:b/>
          <w:sz w:val="24"/>
        </w:rPr>
        <w:t>Appendix-G to Bid</w:t>
      </w:r>
    </w:p>
    <w:p w:rsidR="00976E0C" w:rsidRPr="005B2C20" w:rsidRDefault="00976E0C" w:rsidP="00976E0C">
      <w:pPr>
        <w:pStyle w:val="BodyText"/>
        <w:jc w:val="center"/>
        <w:rPr>
          <w:rFonts w:ascii="Andalus" w:hAnsi="Andalus" w:cs="Andalus"/>
          <w:sz w:val="24"/>
        </w:rPr>
      </w:pPr>
    </w:p>
    <w:p w:rsidR="00976E0C" w:rsidRPr="005B2C20" w:rsidRDefault="00976E0C" w:rsidP="00976E0C">
      <w:pPr>
        <w:pStyle w:val="BodyText"/>
        <w:jc w:val="center"/>
        <w:rPr>
          <w:rFonts w:ascii="Andalus" w:hAnsi="Andalus" w:cs="Andalus"/>
          <w:sz w:val="24"/>
        </w:rPr>
      </w:pPr>
    </w:p>
    <w:p w:rsidR="00976E0C" w:rsidRPr="005B2C20" w:rsidRDefault="00976E0C" w:rsidP="00976E0C">
      <w:pPr>
        <w:pStyle w:val="BodyText"/>
        <w:jc w:val="center"/>
        <w:rPr>
          <w:rFonts w:ascii="Andalus" w:hAnsi="Andalus" w:cs="Andalus"/>
          <w:b/>
          <w:sz w:val="24"/>
        </w:rPr>
      </w:pPr>
      <w:r w:rsidRPr="005B2C20">
        <w:rPr>
          <w:rFonts w:ascii="Andalus" w:hAnsi="Andalus" w:cs="Andalus"/>
          <w:b/>
          <w:sz w:val="24"/>
        </w:rPr>
        <w:t>LIST OF MAJOR EQUIPMENT – RELATED ITEMS</w:t>
      </w:r>
    </w:p>
    <w:p w:rsidR="00976E0C" w:rsidRPr="005B2C20" w:rsidRDefault="00976E0C" w:rsidP="00976E0C">
      <w:pPr>
        <w:pStyle w:val="BodyText"/>
        <w:jc w:val="center"/>
        <w:rPr>
          <w:rFonts w:ascii="Andalus" w:hAnsi="Andalus" w:cs="Andalus"/>
          <w:b/>
          <w:sz w:val="24"/>
        </w:rPr>
      </w:pPr>
    </w:p>
    <w:p w:rsidR="00976E0C" w:rsidRPr="005B2C20" w:rsidRDefault="00976E0C" w:rsidP="00976E0C">
      <w:pPr>
        <w:pStyle w:val="BodyText"/>
        <w:rPr>
          <w:rFonts w:ascii="Andalus" w:hAnsi="Andalus" w:cs="Andalus"/>
          <w:sz w:val="24"/>
        </w:rPr>
      </w:pPr>
      <w:r w:rsidRPr="005B2C20">
        <w:rPr>
          <w:rFonts w:ascii="Andalus" w:hAnsi="Andalus" w:cs="Andalus"/>
          <w:sz w:val="24"/>
        </w:rPr>
        <w:t>[The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jc w:val="right"/>
        <w:rPr>
          <w:rFonts w:ascii="Andalus" w:hAnsi="Andalus" w:cs="Andalus"/>
          <w:b/>
          <w:sz w:val="24"/>
        </w:rPr>
      </w:pPr>
      <w:r w:rsidRPr="005B2C20">
        <w:rPr>
          <w:rFonts w:ascii="Andalus" w:hAnsi="Andalus" w:cs="Andalus"/>
          <w:sz w:val="24"/>
        </w:rPr>
        <w:br w:type="page"/>
      </w:r>
      <w:r w:rsidRPr="005B2C20">
        <w:rPr>
          <w:rFonts w:ascii="Andalus" w:hAnsi="Andalus" w:cs="Andalus"/>
          <w:b/>
          <w:sz w:val="24"/>
        </w:rPr>
        <w:lastRenderedPageBreak/>
        <w:t>BG-2</w:t>
      </w:r>
    </w:p>
    <w:p w:rsidR="00976E0C" w:rsidRPr="005B2C20" w:rsidRDefault="00976E0C" w:rsidP="00976E0C">
      <w:pPr>
        <w:pStyle w:val="BodyText"/>
        <w:jc w:val="right"/>
        <w:rPr>
          <w:rFonts w:ascii="Andalus" w:hAnsi="Andalus" w:cs="Andalus"/>
          <w:b/>
          <w:sz w:val="24"/>
        </w:rPr>
      </w:pPr>
    </w:p>
    <w:p w:rsidR="00976E0C" w:rsidRPr="005B2C20" w:rsidRDefault="00976E0C" w:rsidP="00976E0C">
      <w:pPr>
        <w:pStyle w:val="BodyText"/>
        <w:jc w:val="right"/>
        <w:rPr>
          <w:rFonts w:ascii="Andalus" w:hAnsi="Andalus" w:cs="Andalus"/>
          <w:b/>
          <w:sz w:val="24"/>
        </w:rPr>
      </w:pPr>
      <w:r w:rsidRPr="005B2C20">
        <w:rPr>
          <w:rFonts w:ascii="Andalus" w:hAnsi="Andalus" w:cs="Andalus"/>
          <w:b/>
          <w:sz w:val="24"/>
        </w:rPr>
        <w:t>Appendix-G to Bid</w:t>
      </w:r>
    </w:p>
    <w:p w:rsidR="00976E0C" w:rsidRPr="005B2C20" w:rsidRDefault="00976E0C" w:rsidP="00976E0C">
      <w:pPr>
        <w:pStyle w:val="BodyText"/>
        <w:jc w:val="center"/>
        <w:rPr>
          <w:rFonts w:ascii="Andalus" w:hAnsi="Andalus" w:cs="Andalus"/>
          <w:sz w:val="24"/>
        </w:rPr>
      </w:pPr>
    </w:p>
    <w:p w:rsidR="00976E0C" w:rsidRPr="005B2C20" w:rsidRDefault="00976E0C" w:rsidP="00976E0C">
      <w:pPr>
        <w:pStyle w:val="BodyText"/>
        <w:jc w:val="center"/>
        <w:rPr>
          <w:rFonts w:ascii="Andalus" w:hAnsi="Andalus" w:cs="Andalus"/>
          <w:b/>
          <w:sz w:val="24"/>
        </w:rPr>
      </w:pPr>
      <w:r w:rsidRPr="005B2C20">
        <w:rPr>
          <w:rFonts w:ascii="Andalus" w:hAnsi="Andalus" w:cs="Andalus"/>
          <w:b/>
          <w:sz w:val="24"/>
        </w:rPr>
        <w:t>LIST OF MAJOR EQUIPMENT</w:t>
      </w:r>
    </w:p>
    <w:p w:rsidR="00976E0C" w:rsidRPr="005B2C20" w:rsidRDefault="00976E0C" w:rsidP="00976E0C">
      <w:pPr>
        <w:pStyle w:val="BodyText"/>
        <w:jc w:val="center"/>
        <w:rPr>
          <w:rFonts w:ascii="Andalus" w:hAnsi="Andalus" w:cs="Andalus"/>
          <w:b/>
          <w:sz w:val="24"/>
        </w:rPr>
      </w:pPr>
    </w:p>
    <w:p w:rsidR="00976E0C" w:rsidRPr="005B2C20" w:rsidRDefault="00976E0C" w:rsidP="00976E0C">
      <w:pPr>
        <w:pStyle w:val="BodyText"/>
        <w:jc w:val="center"/>
        <w:rPr>
          <w:rFonts w:ascii="Andalus" w:hAnsi="Andalus" w:cs="Andalus"/>
          <w:b/>
          <w:sz w:val="24"/>
        </w:rPr>
      </w:pPr>
    </w:p>
    <w:p w:rsidR="00976E0C" w:rsidRPr="005B2C20" w:rsidRDefault="00976E0C" w:rsidP="00976E0C">
      <w:pPr>
        <w:pStyle w:val="BodyText"/>
        <w:jc w:val="center"/>
        <w:rPr>
          <w:rFonts w:ascii="Andalus" w:hAnsi="Andalus" w:cs="Andalus"/>
          <w:b/>
          <w:sz w:val="24"/>
        </w:rPr>
      </w:pPr>
    </w:p>
    <w:tbl>
      <w:tblPr>
        <w:tblW w:w="0" w:type="auto"/>
        <w:tblLayout w:type="fixed"/>
        <w:tblLook w:val="0000"/>
      </w:tblPr>
      <w:tblGrid>
        <w:gridCol w:w="1188"/>
        <w:gridCol w:w="1980"/>
        <w:gridCol w:w="1260"/>
        <w:gridCol w:w="1080"/>
        <w:gridCol w:w="1332"/>
        <w:gridCol w:w="1368"/>
        <w:gridCol w:w="1368"/>
      </w:tblGrid>
      <w:tr w:rsidR="00976E0C" w:rsidRPr="005B2C20" w:rsidTr="00903D5C">
        <w:trPr>
          <w:cantSplit/>
        </w:trPr>
        <w:tc>
          <w:tcPr>
            <w:tcW w:w="118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jc w:val="center"/>
              <w:rPr>
                <w:rFonts w:ascii="Andalus" w:hAnsi="Andalus" w:cs="Andalus"/>
                <w:b/>
              </w:rPr>
            </w:pPr>
            <w:r w:rsidRPr="005B2C20">
              <w:rPr>
                <w:rFonts w:ascii="Andalus" w:hAnsi="Andalus" w:cs="Andalus"/>
                <w:b/>
              </w:rPr>
              <w:t>Owned Purchased or Leased</w:t>
            </w:r>
          </w:p>
        </w:tc>
        <w:tc>
          <w:tcPr>
            <w:tcW w:w="198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jc w:val="center"/>
              <w:rPr>
                <w:rFonts w:ascii="Andalus" w:hAnsi="Andalus" w:cs="Andalus"/>
                <w:b/>
              </w:rPr>
            </w:pPr>
            <w:r w:rsidRPr="005B2C20">
              <w:rPr>
                <w:rFonts w:ascii="Andalus" w:hAnsi="Andalus" w:cs="Andalus"/>
                <w:b/>
              </w:rPr>
              <w:t>Description of Unit (Make, Model, Year)</w:t>
            </w: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jc w:val="center"/>
              <w:rPr>
                <w:rFonts w:ascii="Andalus" w:hAnsi="Andalus" w:cs="Andalus"/>
                <w:b/>
              </w:rPr>
            </w:pPr>
            <w:r w:rsidRPr="005B2C20">
              <w:rPr>
                <w:rFonts w:ascii="Andalus" w:hAnsi="Andalus" w:cs="Andalus"/>
                <w:b/>
              </w:rPr>
              <w:t>Capacity HP Rating</w:t>
            </w:r>
          </w:p>
        </w:tc>
        <w:tc>
          <w:tcPr>
            <w:tcW w:w="108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jc w:val="center"/>
              <w:rPr>
                <w:rFonts w:ascii="Andalus" w:hAnsi="Andalus" w:cs="Andalus"/>
                <w:b/>
              </w:rPr>
            </w:pPr>
            <w:r w:rsidRPr="005B2C20">
              <w:rPr>
                <w:rFonts w:ascii="Andalus" w:hAnsi="Andalus" w:cs="Andalus"/>
                <w:b/>
              </w:rPr>
              <w:t>Condition</w:t>
            </w:r>
          </w:p>
        </w:tc>
        <w:tc>
          <w:tcPr>
            <w:tcW w:w="1332"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jc w:val="center"/>
              <w:rPr>
                <w:rFonts w:ascii="Andalus" w:hAnsi="Andalus" w:cs="Andalus"/>
                <w:b/>
              </w:rPr>
            </w:pPr>
            <w:r w:rsidRPr="005B2C20">
              <w:rPr>
                <w:rFonts w:ascii="Andalus" w:hAnsi="Andalus" w:cs="Andalus"/>
                <w:b/>
              </w:rPr>
              <w:t>Present Location or Source</w:t>
            </w:r>
          </w:p>
        </w:tc>
        <w:tc>
          <w:tcPr>
            <w:tcW w:w="136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jc w:val="center"/>
              <w:rPr>
                <w:rFonts w:ascii="Andalus" w:hAnsi="Andalus" w:cs="Andalus"/>
                <w:b/>
              </w:rPr>
            </w:pPr>
            <w:r w:rsidRPr="005B2C20">
              <w:rPr>
                <w:rFonts w:ascii="Andalus" w:hAnsi="Andalus" w:cs="Andalus"/>
                <w:b/>
              </w:rPr>
              <w:t>Date of Delivery at Site</w:t>
            </w:r>
          </w:p>
        </w:tc>
        <w:tc>
          <w:tcPr>
            <w:tcW w:w="136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jc w:val="center"/>
              <w:rPr>
                <w:rFonts w:ascii="Andalus" w:hAnsi="Andalus" w:cs="Andalus"/>
                <w:b/>
              </w:rPr>
            </w:pPr>
            <w:r w:rsidRPr="005B2C20">
              <w:rPr>
                <w:rFonts w:ascii="Andalus" w:hAnsi="Andalus" w:cs="Andalus"/>
                <w:b/>
              </w:rPr>
              <w:t>Period of Work on Project</w:t>
            </w:r>
          </w:p>
        </w:tc>
      </w:tr>
      <w:tr w:rsidR="00976E0C" w:rsidRPr="005B2C20" w:rsidTr="00903D5C">
        <w:trPr>
          <w:cantSplit/>
        </w:trPr>
        <w:tc>
          <w:tcPr>
            <w:tcW w:w="118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jc w:val="center"/>
              <w:rPr>
                <w:rFonts w:ascii="Andalus" w:hAnsi="Andalus" w:cs="Andalus"/>
                <w:b/>
                <w:sz w:val="24"/>
              </w:rPr>
            </w:pPr>
            <w:r w:rsidRPr="005B2C20">
              <w:rPr>
                <w:rFonts w:ascii="Andalus" w:hAnsi="Andalus" w:cs="Andalus"/>
                <w:b/>
                <w:sz w:val="24"/>
              </w:rPr>
              <w:t>1</w:t>
            </w:r>
          </w:p>
        </w:tc>
        <w:tc>
          <w:tcPr>
            <w:tcW w:w="198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jc w:val="center"/>
              <w:rPr>
                <w:rFonts w:ascii="Andalus" w:hAnsi="Andalus" w:cs="Andalus"/>
                <w:b/>
                <w:sz w:val="24"/>
              </w:rPr>
            </w:pPr>
            <w:r w:rsidRPr="005B2C20">
              <w:rPr>
                <w:rFonts w:ascii="Andalus" w:hAnsi="Andalus" w:cs="Andalus"/>
                <w:b/>
                <w:sz w:val="24"/>
              </w:rPr>
              <w:t>2</w:t>
            </w: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jc w:val="center"/>
              <w:rPr>
                <w:rFonts w:ascii="Andalus" w:hAnsi="Andalus" w:cs="Andalus"/>
                <w:b/>
                <w:sz w:val="24"/>
              </w:rPr>
            </w:pPr>
            <w:r w:rsidRPr="005B2C20">
              <w:rPr>
                <w:rFonts w:ascii="Andalus" w:hAnsi="Andalus" w:cs="Andalus"/>
                <w:b/>
                <w:sz w:val="24"/>
              </w:rPr>
              <w:t>3</w:t>
            </w:r>
          </w:p>
        </w:tc>
        <w:tc>
          <w:tcPr>
            <w:tcW w:w="108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jc w:val="center"/>
              <w:rPr>
                <w:rFonts w:ascii="Andalus" w:hAnsi="Andalus" w:cs="Andalus"/>
                <w:b/>
                <w:sz w:val="24"/>
              </w:rPr>
            </w:pPr>
            <w:r w:rsidRPr="005B2C20">
              <w:rPr>
                <w:rFonts w:ascii="Andalus" w:hAnsi="Andalus" w:cs="Andalus"/>
                <w:b/>
                <w:sz w:val="24"/>
              </w:rPr>
              <w:t>4</w:t>
            </w:r>
          </w:p>
        </w:tc>
        <w:tc>
          <w:tcPr>
            <w:tcW w:w="1332"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jc w:val="center"/>
              <w:rPr>
                <w:rFonts w:ascii="Andalus" w:hAnsi="Andalus" w:cs="Andalus"/>
                <w:b/>
                <w:sz w:val="24"/>
              </w:rPr>
            </w:pPr>
            <w:r w:rsidRPr="005B2C20">
              <w:rPr>
                <w:rFonts w:ascii="Andalus" w:hAnsi="Andalus" w:cs="Andalus"/>
                <w:b/>
                <w:sz w:val="24"/>
              </w:rPr>
              <w:t>5</w:t>
            </w:r>
          </w:p>
        </w:tc>
        <w:tc>
          <w:tcPr>
            <w:tcW w:w="136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jc w:val="center"/>
              <w:rPr>
                <w:rFonts w:ascii="Andalus" w:hAnsi="Andalus" w:cs="Andalus"/>
                <w:b/>
                <w:sz w:val="24"/>
              </w:rPr>
            </w:pPr>
            <w:r w:rsidRPr="005B2C20">
              <w:rPr>
                <w:rFonts w:ascii="Andalus" w:hAnsi="Andalus" w:cs="Andalus"/>
                <w:b/>
                <w:sz w:val="24"/>
              </w:rPr>
              <w:t>6</w:t>
            </w:r>
          </w:p>
        </w:tc>
        <w:tc>
          <w:tcPr>
            <w:tcW w:w="136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jc w:val="center"/>
              <w:rPr>
                <w:rFonts w:ascii="Andalus" w:hAnsi="Andalus" w:cs="Andalus"/>
                <w:b/>
                <w:sz w:val="24"/>
              </w:rPr>
            </w:pPr>
            <w:r w:rsidRPr="005B2C20">
              <w:rPr>
                <w:rFonts w:ascii="Andalus" w:hAnsi="Andalus" w:cs="Andalus"/>
                <w:b/>
                <w:sz w:val="24"/>
              </w:rPr>
              <w:t>7</w:t>
            </w:r>
          </w:p>
        </w:tc>
      </w:tr>
      <w:tr w:rsidR="00976E0C" w:rsidRPr="005B2C20" w:rsidTr="00903D5C">
        <w:trPr>
          <w:cantSplit/>
          <w:trHeight w:val="1767"/>
        </w:trPr>
        <w:tc>
          <w:tcPr>
            <w:tcW w:w="118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rPr>
                <w:rFonts w:ascii="Andalus" w:hAnsi="Andalus" w:cs="Andalus"/>
              </w:rPr>
            </w:pPr>
          </w:p>
          <w:p w:rsidR="00976E0C" w:rsidRPr="005B2C20" w:rsidRDefault="00976E0C" w:rsidP="00903D5C">
            <w:pPr>
              <w:pStyle w:val="BodyText"/>
              <w:rPr>
                <w:rFonts w:ascii="Andalus" w:hAnsi="Andalus" w:cs="Andalus"/>
              </w:rPr>
            </w:pPr>
            <w:r w:rsidRPr="005B2C20">
              <w:rPr>
                <w:rFonts w:ascii="Andalus" w:hAnsi="Andalus" w:cs="Andalus"/>
              </w:rPr>
              <w:t>a.  Owned</w:t>
            </w:r>
          </w:p>
          <w:p w:rsidR="00976E0C" w:rsidRPr="005B2C20" w:rsidRDefault="00976E0C" w:rsidP="00903D5C">
            <w:pPr>
              <w:pStyle w:val="BodyText"/>
              <w:rPr>
                <w:rFonts w:ascii="Andalus" w:hAnsi="Andalus" w:cs="Andalus"/>
              </w:rPr>
            </w:pPr>
          </w:p>
          <w:p w:rsidR="00976E0C" w:rsidRPr="005B2C20" w:rsidRDefault="00976E0C" w:rsidP="00903D5C">
            <w:pPr>
              <w:pStyle w:val="BodyText"/>
              <w:rPr>
                <w:rFonts w:ascii="Andalus" w:hAnsi="Andalus" w:cs="Andalus"/>
              </w:rPr>
            </w:pPr>
          </w:p>
          <w:p w:rsidR="00976E0C" w:rsidRPr="005B2C20" w:rsidRDefault="00976E0C" w:rsidP="00903D5C">
            <w:pPr>
              <w:pStyle w:val="BodyText"/>
              <w:rPr>
                <w:rFonts w:ascii="Andalus" w:hAnsi="Andalus" w:cs="Andalus"/>
              </w:rPr>
            </w:pPr>
          </w:p>
          <w:p w:rsidR="00976E0C" w:rsidRPr="005B2C20" w:rsidRDefault="00976E0C" w:rsidP="00903D5C">
            <w:pPr>
              <w:pStyle w:val="BodyText"/>
              <w:rPr>
                <w:rFonts w:ascii="Andalus" w:hAnsi="Andalus" w:cs="Andalus"/>
              </w:rPr>
            </w:pPr>
          </w:p>
          <w:p w:rsidR="00976E0C" w:rsidRPr="005B2C20" w:rsidRDefault="00976E0C" w:rsidP="00903D5C">
            <w:pPr>
              <w:pStyle w:val="BodyText"/>
              <w:rPr>
                <w:rFonts w:ascii="Andalus" w:hAnsi="Andalus" w:cs="Andalus"/>
              </w:rPr>
            </w:pPr>
          </w:p>
        </w:tc>
        <w:tc>
          <w:tcPr>
            <w:tcW w:w="198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rPr>
                <w:rFonts w:ascii="Andalus" w:hAnsi="Andalus" w:cs="Andalus"/>
                <w:sz w:val="24"/>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rPr>
                <w:rFonts w:ascii="Andalus" w:hAnsi="Andalus" w:cs="Andalus"/>
                <w:sz w:val="24"/>
              </w:rPr>
            </w:pPr>
          </w:p>
        </w:tc>
        <w:tc>
          <w:tcPr>
            <w:tcW w:w="108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rPr>
                <w:rFonts w:ascii="Andalus" w:hAnsi="Andalus" w:cs="Andalus"/>
                <w:sz w:val="24"/>
              </w:rPr>
            </w:pPr>
          </w:p>
        </w:tc>
        <w:tc>
          <w:tcPr>
            <w:tcW w:w="1332"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rPr>
                <w:rFonts w:ascii="Andalus" w:hAnsi="Andalus" w:cs="Andalus"/>
                <w:sz w:val="24"/>
              </w:rPr>
            </w:pPr>
          </w:p>
        </w:tc>
        <w:tc>
          <w:tcPr>
            <w:tcW w:w="136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rPr>
                <w:rFonts w:ascii="Andalus" w:hAnsi="Andalus" w:cs="Andalus"/>
                <w:sz w:val="24"/>
              </w:rPr>
            </w:pPr>
          </w:p>
        </w:tc>
        <w:tc>
          <w:tcPr>
            <w:tcW w:w="136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rPr>
                <w:rFonts w:ascii="Andalus" w:hAnsi="Andalus" w:cs="Andalus"/>
                <w:sz w:val="24"/>
              </w:rPr>
            </w:pPr>
          </w:p>
        </w:tc>
      </w:tr>
      <w:tr w:rsidR="00976E0C" w:rsidRPr="005B2C20" w:rsidTr="00903D5C">
        <w:trPr>
          <w:cantSplit/>
          <w:trHeight w:val="1920"/>
        </w:trPr>
        <w:tc>
          <w:tcPr>
            <w:tcW w:w="118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rPr>
                <w:rFonts w:ascii="Andalus" w:hAnsi="Andalus" w:cs="Andalus"/>
              </w:rPr>
            </w:pPr>
          </w:p>
          <w:p w:rsidR="00976E0C" w:rsidRPr="005B2C20" w:rsidRDefault="00976E0C" w:rsidP="00903D5C">
            <w:pPr>
              <w:pStyle w:val="BodyText"/>
              <w:rPr>
                <w:rFonts w:ascii="Andalus" w:hAnsi="Andalus" w:cs="Andalus"/>
              </w:rPr>
            </w:pPr>
            <w:r w:rsidRPr="005B2C20">
              <w:rPr>
                <w:rFonts w:ascii="Andalus" w:hAnsi="Andalus" w:cs="Andalus"/>
              </w:rPr>
              <w:t>b. To be Purchased</w:t>
            </w:r>
          </w:p>
          <w:p w:rsidR="00976E0C" w:rsidRPr="005B2C20" w:rsidRDefault="00976E0C" w:rsidP="00903D5C">
            <w:pPr>
              <w:pStyle w:val="BodyText"/>
              <w:rPr>
                <w:rFonts w:ascii="Andalus" w:hAnsi="Andalus" w:cs="Andalus"/>
              </w:rPr>
            </w:pPr>
          </w:p>
          <w:p w:rsidR="00976E0C" w:rsidRPr="005B2C20" w:rsidRDefault="00976E0C" w:rsidP="00903D5C">
            <w:pPr>
              <w:pStyle w:val="BodyText"/>
              <w:rPr>
                <w:rFonts w:ascii="Andalus" w:hAnsi="Andalus" w:cs="Andalus"/>
              </w:rPr>
            </w:pPr>
          </w:p>
          <w:p w:rsidR="00976E0C" w:rsidRPr="005B2C20" w:rsidRDefault="00976E0C" w:rsidP="00903D5C">
            <w:pPr>
              <w:pStyle w:val="BodyText"/>
              <w:rPr>
                <w:rFonts w:ascii="Andalus" w:hAnsi="Andalus" w:cs="Andalus"/>
              </w:rPr>
            </w:pPr>
          </w:p>
          <w:p w:rsidR="00976E0C" w:rsidRPr="005B2C20" w:rsidRDefault="00976E0C" w:rsidP="00903D5C">
            <w:pPr>
              <w:pStyle w:val="BodyText"/>
              <w:rPr>
                <w:rFonts w:ascii="Andalus" w:hAnsi="Andalus" w:cs="Andalus"/>
              </w:rPr>
            </w:pPr>
          </w:p>
          <w:p w:rsidR="00976E0C" w:rsidRPr="005B2C20" w:rsidRDefault="00976E0C" w:rsidP="00903D5C">
            <w:pPr>
              <w:pStyle w:val="BodyText"/>
              <w:rPr>
                <w:rFonts w:ascii="Andalus" w:hAnsi="Andalus" w:cs="Andalus"/>
              </w:rPr>
            </w:pPr>
          </w:p>
          <w:p w:rsidR="00976E0C" w:rsidRPr="005B2C20" w:rsidRDefault="00976E0C" w:rsidP="00903D5C">
            <w:pPr>
              <w:pStyle w:val="BodyText"/>
              <w:rPr>
                <w:rFonts w:ascii="Andalus" w:hAnsi="Andalus" w:cs="Andalus"/>
              </w:rPr>
            </w:pPr>
          </w:p>
        </w:tc>
        <w:tc>
          <w:tcPr>
            <w:tcW w:w="198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rPr>
                <w:rFonts w:ascii="Andalus" w:hAnsi="Andalus" w:cs="Andalus"/>
                <w:sz w:val="24"/>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rPr>
                <w:rFonts w:ascii="Andalus" w:hAnsi="Andalus" w:cs="Andalus"/>
                <w:sz w:val="24"/>
              </w:rPr>
            </w:pPr>
          </w:p>
        </w:tc>
        <w:tc>
          <w:tcPr>
            <w:tcW w:w="108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rPr>
                <w:rFonts w:ascii="Andalus" w:hAnsi="Andalus" w:cs="Andalus"/>
                <w:sz w:val="24"/>
              </w:rPr>
            </w:pPr>
          </w:p>
        </w:tc>
        <w:tc>
          <w:tcPr>
            <w:tcW w:w="1332"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rPr>
                <w:rFonts w:ascii="Andalus" w:hAnsi="Andalus" w:cs="Andalus"/>
                <w:sz w:val="24"/>
              </w:rPr>
            </w:pPr>
          </w:p>
        </w:tc>
        <w:tc>
          <w:tcPr>
            <w:tcW w:w="136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rPr>
                <w:rFonts w:ascii="Andalus" w:hAnsi="Andalus" w:cs="Andalus"/>
                <w:sz w:val="24"/>
              </w:rPr>
            </w:pPr>
          </w:p>
        </w:tc>
        <w:tc>
          <w:tcPr>
            <w:tcW w:w="136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rPr>
                <w:rFonts w:ascii="Andalus" w:hAnsi="Andalus" w:cs="Andalus"/>
                <w:sz w:val="24"/>
              </w:rPr>
            </w:pPr>
          </w:p>
        </w:tc>
      </w:tr>
      <w:tr w:rsidR="00976E0C" w:rsidRPr="005B2C20" w:rsidTr="00903D5C">
        <w:trPr>
          <w:cantSplit/>
        </w:trPr>
        <w:tc>
          <w:tcPr>
            <w:tcW w:w="118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rPr>
                <w:rFonts w:ascii="Andalus" w:hAnsi="Andalus" w:cs="Andalus"/>
                <w:sz w:val="24"/>
              </w:rPr>
            </w:pPr>
          </w:p>
          <w:p w:rsidR="00976E0C" w:rsidRPr="005B2C20" w:rsidRDefault="00976E0C" w:rsidP="00903D5C">
            <w:pPr>
              <w:pStyle w:val="BodyText"/>
              <w:rPr>
                <w:rFonts w:ascii="Andalus" w:hAnsi="Andalus" w:cs="Andalus"/>
                <w:sz w:val="24"/>
              </w:rPr>
            </w:pPr>
            <w:r w:rsidRPr="005B2C20">
              <w:rPr>
                <w:rFonts w:ascii="Andalus" w:hAnsi="Andalus" w:cs="Andalus"/>
                <w:sz w:val="24"/>
              </w:rPr>
              <w:t>c. To be arranged on Lease</w:t>
            </w:r>
          </w:p>
          <w:p w:rsidR="00976E0C" w:rsidRPr="005B2C20" w:rsidRDefault="00976E0C" w:rsidP="00903D5C">
            <w:pPr>
              <w:pStyle w:val="BodyText"/>
              <w:rPr>
                <w:rFonts w:ascii="Andalus" w:hAnsi="Andalus" w:cs="Andalus"/>
                <w:sz w:val="24"/>
              </w:rPr>
            </w:pPr>
          </w:p>
          <w:p w:rsidR="00976E0C" w:rsidRPr="005B2C20" w:rsidRDefault="00976E0C" w:rsidP="00903D5C">
            <w:pPr>
              <w:pStyle w:val="BodyText"/>
              <w:rPr>
                <w:rFonts w:ascii="Andalus" w:hAnsi="Andalus" w:cs="Andalus"/>
                <w:sz w:val="24"/>
              </w:rPr>
            </w:pPr>
          </w:p>
          <w:p w:rsidR="00976E0C" w:rsidRPr="005B2C20" w:rsidRDefault="00976E0C" w:rsidP="00903D5C">
            <w:pPr>
              <w:pStyle w:val="BodyText"/>
              <w:rPr>
                <w:rFonts w:ascii="Andalus" w:hAnsi="Andalus" w:cs="Andalus"/>
                <w:sz w:val="24"/>
              </w:rPr>
            </w:pPr>
          </w:p>
          <w:p w:rsidR="00976E0C" w:rsidRPr="005B2C20" w:rsidRDefault="00976E0C" w:rsidP="00903D5C">
            <w:pPr>
              <w:pStyle w:val="BodyText"/>
              <w:rPr>
                <w:rFonts w:ascii="Andalus" w:hAnsi="Andalus" w:cs="Andalus"/>
                <w:sz w:val="24"/>
              </w:rPr>
            </w:pPr>
          </w:p>
          <w:p w:rsidR="00976E0C" w:rsidRPr="005B2C20" w:rsidRDefault="00976E0C" w:rsidP="00903D5C">
            <w:pPr>
              <w:pStyle w:val="BodyText"/>
              <w:rPr>
                <w:rFonts w:ascii="Andalus" w:hAnsi="Andalus" w:cs="Andalus"/>
                <w:sz w:val="24"/>
              </w:rPr>
            </w:pPr>
          </w:p>
          <w:p w:rsidR="00976E0C" w:rsidRPr="005B2C20" w:rsidRDefault="00976E0C" w:rsidP="00903D5C">
            <w:pPr>
              <w:pStyle w:val="BodyText"/>
              <w:rPr>
                <w:rFonts w:ascii="Andalus" w:hAnsi="Andalus" w:cs="Andalus"/>
                <w:sz w:val="24"/>
              </w:rPr>
            </w:pPr>
          </w:p>
          <w:p w:rsidR="00976E0C" w:rsidRPr="005B2C20" w:rsidRDefault="00976E0C" w:rsidP="00903D5C">
            <w:pPr>
              <w:pStyle w:val="BodyText"/>
              <w:rPr>
                <w:rFonts w:ascii="Andalus" w:hAnsi="Andalus" w:cs="Andalus"/>
                <w:sz w:val="24"/>
              </w:rPr>
            </w:pPr>
          </w:p>
          <w:p w:rsidR="00976E0C" w:rsidRPr="005B2C20" w:rsidRDefault="00976E0C" w:rsidP="00903D5C">
            <w:pPr>
              <w:pStyle w:val="BodyText"/>
              <w:rPr>
                <w:rFonts w:ascii="Andalus" w:hAnsi="Andalus" w:cs="Andalus"/>
                <w:sz w:val="24"/>
              </w:rPr>
            </w:pPr>
          </w:p>
        </w:tc>
        <w:tc>
          <w:tcPr>
            <w:tcW w:w="198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rPr>
                <w:rFonts w:ascii="Andalus" w:hAnsi="Andalus" w:cs="Andalus"/>
                <w:sz w:val="24"/>
              </w:rPr>
            </w:pPr>
          </w:p>
        </w:tc>
        <w:tc>
          <w:tcPr>
            <w:tcW w:w="126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rPr>
                <w:rFonts w:ascii="Andalus" w:hAnsi="Andalus" w:cs="Andalus"/>
                <w:sz w:val="24"/>
              </w:rPr>
            </w:pPr>
          </w:p>
        </w:tc>
        <w:tc>
          <w:tcPr>
            <w:tcW w:w="108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rPr>
                <w:rFonts w:ascii="Andalus" w:hAnsi="Andalus" w:cs="Andalus"/>
                <w:sz w:val="24"/>
              </w:rPr>
            </w:pPr>
          </w:p>
        </w:tc>
        <w:tc>
          <w:tcPr>
            <w:tcW w:w="1332"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rPr>
                <w:rFonts w:ascii="Andalus" w:hAnsi="Andalus" w:cs="Andalus"/>
                <w:sz w:val="24"/>
              </w:rPr>
            </w:pPr>
          </w:p>
        </w:tc>
        <w:tc>
          <w:tcPr>
            <w:tcW w:w="136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rPr>
                <w:rFonts w:ascii="Andalus" w:hAnsi="Andalus" w:cs="Andalus"/>
                <w:sz w:val="24"/>
              </w:rPr>
            </w:pPr>
          </w:p>
        </w:tc>
        <w:tc>
          <w:tcPr>
            <w:tcW w:w="136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rPr>
                <w:rFonts w:ascii="Andalus" w:hAnsi="Andalus" w:cs="Andalus"/>
                <w:sz w:val="24"/>
              </w:rPr>
            </w:pPr>
          </w:p>
        </w:tc>
      </w:tr>
    </w:tbl>
    <w:p w:rsidR="00976E0C" w:rsidRPr="005B2C20" w:rsidRDefault="00976E0C" w:rsidP="00976E0C">
      <w:pPr>
        <w:pStyle w:val="BodyText"/>
        <w:rPr>
          <w:rFonts w:ascii="Andalus" w:hAnsi="Andalus" w:cs="Andalus"/>
          <w:sz w:val="24"/>
        </w:rPr>
      </w:pPr>
    </w:p>
    <w:p w:rsidR="00976E0C" w:rsidRPr="005B2C20" w:rsidRDefault="00976E0C" w:rsidP="00976E0C">
      <w:pPr>
        <w:pStyle w:val="BodyText"/>
        <w:jc w:val="right"/>
        <w:rPr>
          <w:rFonts w:ascii="Andalus" w:hAnsi="Andalus" w:cs="Andalus"/>
          <w:b/>
          <w:sz w:val="24"/>
        </w:rPr>
      </w:pPr>
      <w:r w:rsidRPr="005B2C20">
        <w:rPr>
          <w:rFonts w:ascii="Andalus" w:hAnsi="Andalus" w:cs="Andalus"/>
          <w:sz w:val="24"/>
        </w:rPr>
        <w:br w:type="page"/>
      </w:r>
      <w:r w:rsidRPr="005B2C20">
        <w:rPr>
          <w:rFonts w:ascii="Andalus" w:hAnsi="Andalus" w:cs="Andalus"/>
          <w:b/>
          <w:sz w:val="24"/>
        </w:rPr>
        <w:lastRenderedPageBreak/>
        <w:t>BH-1</w:t>
      </w:r>
    </w:p>
    <w:p w:rsidR="00976E0C" w:rsidRPr="005B2C20" w:rsidRDefault="00976E0C" w:rsidP="00976E0C">
      <w:pPr>
        <w:pStyle w:val="BodyText"/>
        <w:jc w:val="right"/>
        <w:rPr>
          <w:rFonts w:ascii="Andalus" w:hAnsi="Andalus" w:cs="Andalus"/>
          <w:b/>
          <w:sz w:val="24"/>
        </w:rPr>
      </w:pPr>
    </w:p>
    <w:p w:rsidR="00976E0C" w:rsidRPr="005B2C20" w:rsidRDefault="00976E0C" w:rsidP="00976E0C">
      <w:pPr>
        <w:pStyle w:val="BodyText"/>
        <w:jc w:val="right"/>
        <w:rPr>
          <w:rFonts w:ascii="Andalus" w:hAnsi="Andalus" w:cs="Andalus"/>
          <w:b/>
          <w:sz w:val="24"/>
        </w:rPr>
      </w:pPr>
      <w:r w:rsidRPr="005B2C20">
        <w:rPr>
          <w:rFonts w:ascii="Andalus" w:hAnsi="Andalus" w:cs="Andalus"/>
          <w:b/>
          <w:sz w:val="24"/>
        </w:rPr>
        <w:t>Appendix-H to Bid</w:t>
      </w:r>
    </w:p>
    <w:p w:rsidR="00976E0C" w:rsidRPr="005B2C20" w:rsidRDefault="00976E0C" w:rsidP="00976E0C">
      <w:pPr>
        <w:pStyle w:val="BodyText"/>
        <w:jc w:val="center"/>
        <w:rPr>
          <w:rFonts w:ascii="Andalus" w:hAnsi="Andalus" w:cs="Andalus"/>
          <w:sz w:val="24"/>
        </w:rPr>
      </w:pPr>
    </w:p>
    <w:p w:rsidR="00976E0C" w:rsidRPr="005B2C20" w:rsidRDefault="00976E0C" w:rsidP="00976E0C">
      <w:pPr>
        <w:pStyle w:val="BodyText"/>
        <w:jc w:val="center"/>
        <w:rPr>
          <w:rFonts w:ascii="Andalus" w:hAnsi="Andalus" w:cs="Andalus"/>
          <w:sz w:val="24"/>
        </w:rPr>
      </w:pPr>
    </w:p>
    <w:p w:rsidR="00976E0C" w:rsidRPr="005B2C20" w:rsidRDefault="00976E0C" w:rsidP="00976E0C">
      <w:pPr>
        <w:pStyle w:val="BodyText"/>
        <w:jc w:val="center"/>
        <w:rPr>
          <w:rFonts w:ascii="Andalus" w:hAnsi="Andalus" w:cs="Andalus"/>
          <w:b/>
          <w:sz w:val="24"/>
        </w:rPr>
      </w:pPr>
      <w:r w:rsidRPr="005B2C20">
        <w:rPr>
          <w:rFonts w:ascii="Andalus" w:hAnsi="Andalus" w:cs="Andalus"/>
          <w:b/>
          <w:sz w:val="24"/>
        </w:rPr>
        <w:t>CONSTRUCTION CAMP AND HOUSING FACILITIES</w:t>
      </w:r>
    </w:p>
    <w:p w:rsidR="00976E0C" w:rsidRPr="005B2C20" w:rsidRDefault="00976E0C" w:rsidP="00976E0C">
      <w:pPr>
        <w:pStyle w:val="BodyText"/>
        <w:jc w:val="center"/>
        <w:rPr>
          <w:rFonts w:ascii="Andalus" w:hAnsi="Andalus" w:cs="Andalus"/>
          <w:b/>
          <w:sz w:val="24"/>
        </w:rPr>
      </w:pPr>
    </w:p>
    <w:p w:rsidR="00976E0C" w:rsidRPr="005B2C20" w:rsidRDefault="00976E0C" w:rsidP="00976E0C">
      <w:pPr>
        <w:pStyle w:val="BodyText"/>
        <w:rPr>
          <w:rFonts w:ascii="Andalus" w:hAnsi="Andalus" w:cs="Andalus"/>
          <w:sz w:val="24"/>
        </w:rPr>
      </w:pPr>
      <w:r w:rsidRPr="005B2C20">
        <w:rPr>
          <w:rFonts w:ascii="Andalus" w:hAnsi="Andalus" w:cs="Andalus"/>
          <w:sz w:val="24"/>
        </w:rPr>
        <w:t xml:space="preserve">The Contractor in accordance with </w:t>
      </w:r>
      <w:r w:rsidRPr="008D0310">
        <w:rPr>
          <w:rFonts w:ascii="Andalus" w:hAnsi="Andalus" w:cs="Andalus"/>
          <w:sz w:val="24"/>
        </w:rPr>
        <w:t>Clause 6 of the</w:t>
      </w:r>
      <w:r w:rsidRPr="005B2C20">
        <w:rPr>
          <w:rFonts w:ascii="Andalus" w:hAnsi="Andalus" w:cs="Andalus"/>
          <w:sz w:val="24"/>
        </w:rPr>
        <w:t xml:space="preserve"> Conditions of Contract shall provide description of his construction camp’s facilities and staff housing requirements.</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rPr>
          <w:rFonts w:ascii="Andalus" w:hAnsi="Andalus" w:cs="Andalus"/>
          <w:sz w:val="24"/>
        </w:rPr>
      </w:pPr>
      <w:r w:rsidRPr="005B2C20">
        <w:rPr>
          <w:rFonts w:ascii="Andalus" w:hAnsi="Andalus" w:cs="Andalus"/>
          <w:sz w:val="24"/>
        </w:rPr>
        <w:t>The Contractor shall be responsible for pumps, electrical power, water and electrical distribution systems, and sewerage system including all fittings, pipes and other items necessary for servicing the Contractor’s construction camp.</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rPr>
          <w:rFonts w:ascii="Andalus" w:hAnsi="Andalus" w:cs="Andalus"/>
          <w:sz w:val="24"/>
        </w:rPr>
      </w:pPr>
      <w:r w:rsidRPr="005B2C20">
        <w:rPr>
          <w:rFonts w:ascii="Andalus" w:hAnsi="Andalus" w:cs="Andalus"/>
          <w:sz w:val="24"/>
        </w:rPr>
        <w:t>The Bidder shall list or explain his plans for providing these facilities for the service of the Contract as follows:</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tabs>
          <w:tab w:val="left" w:pos="720"/>
        </w:tabs>
        <w:ind w:left="720" w:hanging="720"/>
        <w:rPr>
          <w:rFonts w:ascii="Andalus" w:hAnsi="Andalus" w:cs="Andalus"/>
          <w:sz w:val="24"/>
        </w:rPr>
      </w:pPr>
      <w:r w:rsidRPr="005B2C20">
        <w:rPr>
          <w:rFonts w:ascii="Andalus" w:hAnsi="Andalus" w:cs="Andalus"/>
          <w:sz w:val="24"/>
        </w:rPr>
        <w:t>1.</w:t>
      </w:r>
      <w:r w:rsidRPr="005B2C20">
        <w:rPr>
          <w:rFonts w:ascii="Andalus" w:hAnsi="Andalus" w:cs="Andalus"/>
          <w:sz w:val="24"/>
        </w:rPr>
        <w:tab/>
        <w:t>Site Preparation (clearing, land preparation, etc.).</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tabs>
          <w:tab w:val="left" w:pos="720"/>
        </w:tabs>
        <w:ind w:left="720" w:hanging="720"/>
        <w:rPr>
          <w:rFonts w:ascii="Andalus" w:hAnsi="Andalus" w:cs="Andalus"/>
          <w:sz w:val="24"/>
        </w:rPr>
      </w:pPr>
      <w:r w:rsidRPr="005B2C20">
        <w:rPr>
          <w:rFonts w:ascii="Andalus" w:hAnsi="Andalus" w:cs="Andalus"/>
          <w:sz w:val="24"/>
        </w:rPr>
        <w:t>2.</w:t>
      </w:r>
      <w:r w:rsidRPr="005B2C20">
        <w:rPr>
          <w:rFonts w:ascii="Andalus" w:hAnsi="Andalus" w:cs="Andalus"/>
          <w:sz w:val="24"/>
        </w:rPr>
        <w:tab/>
        <w:t>Provision of Services.</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tabs>
          <w:tab w:val="left" w:pos="1440"/>
        </w:tabs>
        <w:ind w:left="1440" w:hanging="720"/>
        <w:rPr>
          <w:rFonts w:ascii="Andalus" w:hAnsi="Andalus" w:cs="Andalus"/>
          <w:sz w:val="24"/>
        </w:rPr>
      </w:pPr>
      <w:r w:rsidRPr="005B2C20">
        <w:rPr>
          <w:rFonts w:ascii="Andalus" w:hAnsi="Andalus" w:cs="Andalus"/>
          <w:sz w:val="24"/>
        </w:rPr>
        <w:t>a)</w:t>
      </w:r>
      <w:r w:rsidRPr="005B2C20">
        <w:rPr>
          <w:rFonts w:ascii="Andalus" w:hAnsi="Andalus" w:cs="Andalus"/>
          <w:sz w:val="24"/>
        </w:rPr>
        <w:tab/>
        <w:t>Power (expected power load, etc.).</w:t>
      </w:r>
    </w:p>
    <w:p w:rsidR="00976E0C" w:rsidRPr="005B2C20" w:rsidRDefault="00976E0C" w:rsidP="00976E0C">
      <w:pPr>
        <w:pStyle w:val="BodyText"/>
        <w:tabs>
          <w:tab w:val="left" w:pos="1440"/>
        </w:tabs>
        <w:ind w:left="1440" w:hanging="720"/>
        <w:rPr>
          <w:rFonts w:ascii="Andalus" w:hAnsi="Andalus" w:cs="Andalus"/>
          <w:sz w:val="24"/>
        </w:rPr>
      </w:pPr>
      <w:r w:rsidRPr="005B2C20">
        <w:rPr>
          <w:rFonts w:ascii="Andalus" w:hAnsi="Andalus" w:cs="Andalus"/>
          <w:sz w:val="24"/>
        </w:rPr>
        <w:t>b)</w:t>
      </w:r>
      <w:r w:rsidRPr="005B2C20">
        <w:rPr>
          <w:rFonts w:ascii="Andalus" w:hAnsi="Andalus" w:cs="Andalus"/>
          <w:sz w:val="24"/>
        </w:rPr>
        <w:tab/>
        <w:t>Water (required amount and system proposed).</w:t>
      </w:r>
    </w:p>
    <w:p w:rsidR="00976E0C" w:rsidRPr="005B2C20" w:rsidRDefault="00976E0C" w:rsidP="00976E0C">
      <w:pPr>
        <w:pStyle w:val="BodyText"/>
        <w:tabs>
          <w:tab w:val="left" w:pos="1440"/>
        </w:tabs>
        <w:ind w:left="1440" w:hanging="720"/>
        <w:rPr>
          <w:rFonts w:ascii="Andalus" w:hAnsi="Andalus" w:cs="Andalus"/>
          <w:sz w:val="24"/>
        </w:rPr>
      </w:pPr>
      <w:r w:rsidRPr="005B2C20">
        <w:rPr>
          <w:rFonts w:ascii="Andalus" w:hAnsi="Andalus" w:cs="Andalus"/>
          <w:sz w:val="24"/>
        </w:rPr>
        <w:t>c)</w:t>
      </w:r>
      <w:r w:rsidRPr="005B2C20">
        <w:rPr>
          <w:rFonts w:ascii="Andalus" w:hAnsi="Andalus" w:cs="Andalus"/>
          <w:sz w:val="24"/>
        </w:rPr>
        <w:tab/>
        <w:t>Sanitation (sewage disposal system, etc.).</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tabs>
          <w:tab w:val="left" w:pos="720"/>
        </w:tabs>
        <w:ind w:left="720" w:hanging="720"/>
        <w:rPr>
          <w:rFonts w:ascii="Andalus" w:hAnsi="Andalus" w:cs="Andalus"/>
          <w:sz w:val="24"/>
        </w:rPr>
      </w:pPr>
      <w:r w:rsidRPr="005B2C20">
        <w:rPr>
          <w:rFonts w:ascii="Andalus" w:hAnsi="Andalus" w:cs="Andalus"/>
          <w:sz w:val="24"/>
        </w:rPr>
        <w:t>3.</w:t>
      </w:r>
      <w:r w:rsidRPr="005B2C20">
        <w:rPr>
          <w:rFonts w:ascii="Andalus" w:hAnsi="Andalus" w:cs="Andalus"/>
          <w:sz w:val="24"/>
        </w:rPr>
        <w:tab/>
        <w:t>Construction of Facilities</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tabs>
          <w:tab w:val="left" w:pos="1440"/>
        </w:tabs>
        <w:ind w:left="1440" w:hanging="720"/>
        <w:rPr>
          <w:rFonts w:ascii="Andalus" w:hAnsi="Andalus" w:cs="Andalus"/>
          <w:sz w:val="24"/>
        </w:rPr>
      </w:pPr>
      <w:r w:rsidRPr="005B2C20">
        <w:rPr>
          <w:rFonts w:ascii="Andalus" w:hAnsi="Andalus" w:cs="Andalus"/>
          <w:sz w:val="24"/>
        </w:rPr>
        <w:t>a)</w:t>
      </w:r>
      <w:r w:rsidRPr="005B2C20">
        <w:rPr>
          <w:rFonts w:ascii="Andalus" w:hAnsi="Andalus" w:cs="Andalus"/>
          <w:sz w:val="24"/>
        </w:rPr>
        <w:tab/>
        <w:t>Contractor’s Office. Workshop and Work Areas (areas required and proposed layout, type of construction of buildings, etc.).</w:t>
      </w:r>
    </w:p>
    <w:p w:rsidR="00976E0C" w:rsidRPr="005B2C20" w:rsidRDefault="00976E0C" w:rsidP="00976E0C">
      <w:pPr>
        <w:pStyle w:val="BodyText"/>
        <w:tabs>
          <w:tab w:val="left" w:pos="1440"/>
        </w:tabs>
        <w:ind w:left="1440" w:hanging="720"/>
        <w:rPr>
          <w:rFonts w:ascii="Andalus" w:hAnsi="Andalus" w:cs="Andalus"/>
          <w:sz w:val="24"/>
        </w:rPr>
      </w:pPr>
      <w:r w:rsidRPr="005B2C20">
        <w:rPr>
          <w:rFonts w:ascii="Andalus" w:hAnsi="Andalus" w:cs="Andalus"/>
          <w:sz w:val="24"/>
        </w:rPr>
        <w:t>b)</w:t>
      </w:r>
      <w:r w:rsidRPr="005B2C20">
        <w:rPr>
          <w:rFonts w:ascii="Andalus" w:hAnsi="Andalus" w:cs="Andalus"/>
          <w:sz w:val="24"/>
        </w:rPr>
        <w:tab/>
        <w:t>Warehouses and Storage Areas (area required, type of construction and layout).</w:t>
      </w:r>
    </w:p>
    <w:p w:rsidR="00976E0C" w:rsidRPr="005B2C20" w:rsidRDefault="00976E0C" w:rsidP="00976E0C">
      <w:pPr>
        <w:pStyle w:val="BodyText"/>
        <w:tabs>
          <w:tab w:val="left" w:pos="1440"/>
        </w:tabs>
        <w:ind w:left="1440" w:hanging="720"/>
        <w:rPr>
          <w:rFonts w:ascii="Andalus" w:hAnsi="Andalus" w:cs="Andalus"/>
          <w:sz w:val="24"/>
        </w:rPr>
      </w:pPr>
      <w:r w:rsidRPr="005B2C20">
        <w:rPr>
          <w:rFonts w:ascii="Andalus" w:hAnsi="Andalus" w:cs="Andalus"/>
          <w:sz w:val="24"/>
        </w:rPr>
        <w:t>c)</w:t>
      </w:r>
      <w:r w:rsidRPr="005B2C20">
        <w:rPr>
          <w:rFonts w:ascii="Andalus" w:hAnsi="Andalus" w:cs="Andalus"/>
          <w:sz w:val="24"/>
        </w:rPr>
        <w:tab/>
        <w:t>Housing and Staff Facilities (Plans for housing for proposed staff, layout, type of construction, etc.).</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tabs>
          <w:tab w:val="left" w:pos="720"/>
        </w:tabs>
        <w:ind w:left="720" w:hanging="720"/>
        <w:rPr>
          <w:rFonts w:ascii="Andalus" w:hAnsi="Andalus" w:cs="Andalus"/>
          <w:sz w:val="24"/>
        </w:rPr>
      </w:pPr>
      <w:r w:rsidRPr="005B2C20">
        <w:rPr>
          <w:rFonts w:ascii="Andalus" w:hAnsi="Andalus" w:cs="Andalus"/>
          <w:sz w:val="24"/>
        </w:rPr>
        <w:t>4.</w:t>
      </w:r>
      <w:r w:rsidRPr="005B2C20">
        <w:rPr>
          <w:rFonts w:ascii="Andalus" w:hAnsi="Andalus" w:cs="Andalus"/>
          <w:sz w:val="24"/>
        </w:rPr>
        <w:tab/>
        <w:t>Construction Equipment Assembly and Preparation (detailed plans for carrying out this activity).</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tabs>
          <w:tab w:val="left" w:pos="720"/>
        </w:tabs>
        <w:ind w:left="720" w:hanging="720"/>
        <w:rPr>
          <w:rFonts w:ascii="Andalus" w:hAnsi="Andalus" w:cs="Andalus"/>
          <w:sz w:val="24"/>
        </w:rPr>
      </w:pPr>
      <w:r w:rsidRPr="005B2C20">
        <w:rPr>
          <w:rFonts w:ascii="Andalus" w:hAnsi="Andalus" w:cs="Andalus"/>
          <w:sz w:val="24"/>
        </w:rPr>
        <w:t>5.</w:t>
      </w:r>
      <w:r w:rsidRPr="005B2C20">
        <w:rPr>
          <w:rFonts w:ascii="Andalus" w:hAnsi="Andalus" w:cs="Andalus"/>
          <w:sz w:val="24"/>
        </w:rPr>
        <w:tab/>
        <w:t>Other Items Proposed (Security services, etc.).</w:t>
      </w:r>
    </w:p>
    <w:p w:rsidR="00976E0C" w:rsidRPr="005B2C20" w:rsidRDefault="00976E0C" w:rsidP="00976E0C">
      <w:pPr>
        <w:pStyle w:val="BodyText"/>
        <w:jc w:val="right"/>
        <w:rPr>
          <w:rFonts w:ascii="Andalus" w:hAnsi="Andalus" w:cs="Andalus"/>
          <w:b/>
          <w:sz w:val="24"/>
        </w:rPr>
      </w:pPr>
      <w:r w:rsidRPr="005B2C20">
        <w:rPr>
          <w:rFonts w:ascii="Andalus" w:hAnsi="Andalus" w:cs="Andalus"/>
          <w:sz w:val="24"/>
        </w:rPr>
        <w:br w:type="page"/>
      </w:r>
      <w:r w:rsidRPr="005B2C20">
        <w:rPr>
          <w:rFonts w:ascii="Andalus" w:hAnsi="Andalus" w:cs="Andalus"/>
          <w:b/>
          <w:sz w:val="24"/>
        </w:rPr>
        <w:lastRenderedPageBreak/>
        <w:t>BI-1</w:t>
      </w:r>
    </w:p>
    <w:p w:rsidR="00976E0C" w:rsidRPr="005B2C20" w:rsidRDefault="00976E0C" w:rsidP="00976E0C">
      <w:pPr>
        <w:pStyle w:val="BodyText"/>
        <w:jc w:val="right"/>
        <w:rPr>
          <w:rFonts w:ascii="Andalus" w:hAnsi="Andalus" w:cs="Andalus"/>
          <w:b/>
          <w:sz w:val="24"/>
        </w:rPr>
      </w:pPr>
    </w:p>
    <w:p w:rsidR="00976E0C" w:rsidRPr="005B2C20" w:rsidRDefault="00976E0C" w:rsidP="00976E0C">
      <w:pPr>
        <w:pStyle w:val="BodyText"/>
        <w:jc w:val="right"/>
        <w:rPr>
          <w:rFonts w:ascii="Andalus" w:hAnsi="Andalus" w:cs="Andalus"/>
          <w:b/>
          <w:sz w:val="24"/>
        </w:rPr>
      </w:pPr>
      <w:r w:rsidRPr="005B2C20">
        <w:rPr>
          <w:rFonts w:ascii="Andalus" w:hAnsi="Andalus" w:cs="Andalus"/>
          <w:b/>
          <w:sz w:val="24"/>
        </w:rPr>
        <w:t>Appendix-I to Bid</w:t>
      </w:r>
    </w:p>
    <w:p w:rsidR="00976E0C" w:rsidRPr="005B2C20" w:rsidRDefault="00976E0C" w:rsidP="00976E0C">
      <w:pPr>
        <w:pStyle w:val="BodyText"/>
        <w:jc w:val="center"/>
        <w:rPr>
          <w:rFonts w:ascii="Andalus" w:hAnsi="Andalus" w:cs="Andalus"/>
          <w:sz w:val="24"/>
        </w:rPr>
      </w:pPr>
    </w:p>
    <w:p w:rsidR="00976E0C" w:rsidRPr="005B2C20" w:rsidRDefault="00976E0C" w:rsidP="00976E0C">
      <w:pPr>
        <w:pStyle w:val="BodyText"/>
        <w:jc w:val="center"/>
        <w:rPr>
          <w:rFonts w:ascii="Andalus" w:hAnsi="Andalus" w:cs="Andalus"/>
          <w:b/>
          <w:sz w:val="24"/>
        </w:rPr>
      </w:pPr>
      <w:r w:rsidRPr="005B2C20">
        <w:rPr>
          <w:rFonts w:ascii="Andalus" w:hAnsi="Andalus" w:cs="Andalus"/>
          <w:b/>
          <w:sz w:val="24"/>
        </w:rPr>
        <w:t>LIST OF SUBCONTRACTORS</w:t>
      </w:r>
    </w:p>
    <w:p w:rsidR="00976E0C" w:rsidRPr="005B2C20" w:rsidRDefault="00976E0C" w:rsidP="00976E0C">
      <w:pPr>
        <w:pStyle w:val="BodyText"/>
        <w:jc w:val="center"/>
        <w:rPr>
          <w:rFonts w:ascii="Andalus" w:hAnsi="Andalus" w:cs="Andalus"/>
          <w:b/>
          <w:sz w:val="24"/>
        </w:rPr>
      </w:pPr>
    </w:p>
    <w:p w:rsidR="00976E0C" w:rsidRPr="005B2C20" w:rsidRDefault="00976E0C" w:rsidP="00976E0C">
      <w:pPr>
        <w:pStyle w:val="BodyText"/>
        <w:rPr>
          <w:rFonts w:ascii="Andalus" w:hAnsi="Andalus" w:cs="Andalus"/>
          <w:sz w:val="24"/>
        </w:rPr>
      </w:pPr>
      <w:r w:rsidRPr="005B2C20">
        <w:rPr>
          <w:rFonts w:ascii="Andalus" w:hAnsi="Andalus" w:cs="Andalus"/>
          <w:sz w:val="24"/>
        </w:rPr>
        <w:t>I/We intend to subcontract the following parts of the Work to subcontractors. In my/our opinion, the subcontractors named hereunder are reliable and competent to perform that part of the work for which each is listed.</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rPr>
          <w:rFonts w:ascii="Andalus" w:hAnsi="Andalus" w:cs="Andalus"/>
          <w:sz w:val="24"/>
        </w:rPr>
      </w:pPr>
      <w:r w:rsidRPr="005B2C20">
        <w:rPr>
          <w:rFonts w:ascii="Andalus" w:hAnsi="Andalus" w:cs="Andalus"/>
          <w:sz w:val="24"/>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976E0C" w:rsidRPr="005B2C20" w:rsidRDefault="00976E0C" w:rsidP="00976E0C">
      <w:pPr>
        <w:pStyle w:val="BodyText"/>
        <w:rPr>
          <w:rFonts w:ascii="Andalus" w:hAnsi="Andalus" w:cs="Andalus"/>
          <w:sz w:val="24"/>
        </w:rPr>
      </w:pPr>
    </w:p>
    <w:p w:rsidR="00976E0C" w:rsidRPr="005B2C20" w:rsidRDefault="00976E0C" w:rsidP="00976E0C">
      <w:pPr>
        <w:pStyle w:val="BodyText"/>
        <w:rPr>
          <w:rFonts w:ascii="Andalus" w:hAnsi="Andalus" w:cs="Andalus"/>
          <w:sz w:val="24"/>
        </w:rPr>
      </w:pPr>
    </w:p>
    <w:p w:rsidR="00976E0C" w:rsidRPr="005B2C20" w:rsidRDefault="00976E0C" w:rsidP="00976E0C">
      <w:pPr>
        <w:pStyle w:val="BodyText"/>
        <w:rPr>
          <w:rFonts w:ascii="Andalus" w:hAnsi="Andalus" w:cs="Andalus"/>
          <w:sz w:val="24"/>
        </w:rPr>
      </w:pPr>
    </w:p>
    <w:tbl>
      <w:tblPr>
        <w:tblW w:w="0" w:type="auto"/>
        <w:tblLayout w:type="fixed"/>
        <w:tblLook w:val="0000"/>
      </w:tblPr>
      <w:tblGrid>
        <w:gridCol w:w="4788"/>
        <w:gridCol w:w="4140"/>
      </w:tblGrid>
      <w:tr w:rsidR="00976E0C" w:rsidRPr="005B2C20" w:rsidTr="00903D5C">
        <w:trPr>
          <w:cantSplit/>
        </w:trPr>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jc w:val="center"/>
              <w:rPr>
                <w:rFonts w:ascii="Andalus" w:hAnsi="Andalus" w:cs="Andalus"/>
                <w:b/>
                <w:sz w:val="24"/>
              </w:rPr>
            </w:pPr>
            <w:r w:rsidRPr="005B2C20">
              <w:rPr>
                <w:rFonts w:ascii="Andalus" w:hAnsi="Andalus" w:cs="Andalus"/>
                <w:b/>
                <w:sz w:val="24"/>
              </w:rPr>
              <w:t>Part of Works</w:t>
            </w:r>
          </w:p>
          <w:p w:rsidR="00976E0C" w:rsidRPr="005B2C20" w:rsidRDefault="00976E0C" w:rsidP="00903D5C">
            <w:pPr>
              <w:pStyle w:val="BodyText"/>
              <w:jc w:val="center"/>
              <w:rPr>
                <w:rFonts w:ascii="Andalus" w:hAnsi="Andalus" w:cs="Andalus"/>
                <w:b/>
                <w:sz w:val="24"/>
              </w:rPr>
            </w:pPr>
            <w:r w:rsidRPr="005B2C20">
              <w:rPr>
                <w:rFonts w:ascii="Andalus" w:hAnsi="Andalus" w:cs="Andalus"/>
                <w:b/>
                <w:sz w:val="24"/>
              </w:rPr>
              <w:t>(Give Details)</w:t>
            </w:r>
          </w:p>
        </w:tc>
        <w:tc>
          <w:tcPr>
            <w:tcW w:w="414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jc w:val="center"/>
              <w:rPr>
                <w:rFonts w:ascii="Andalus" w:hAnsi="Andalus" w:cs="Andalus"/>
                <w:b/>
                <w:sz w:val="24"/>
              </w:rPr>
            </w:pPr>
            <w:r w:rsidRPr="005B2C20">
              <w:rPr>
                <w:rFonts w:ascii="Andalus" w:hAnsi="Andalus" w:cs="Andalus"/>
                <w:b/>
                <w:sz w:val="24"/>
              </w:rPr>
              <w:t>Subcontractor</w:t>
            </w:r>
          </w:p>
          <w:p w:rsidR="00976E0C" w:rsidRPr="005B2C20" w:rsidRDefault="00976E0C" w:rsidP="00903D5C">
            <w:pPr>
              <w:pStyle w:val="BodyText"/>
              <w:jc w:val="center"/>
              <w:rPr>
                <w:rFonts w:ascii="Andalus" w:hAnsi="Andalus" w:cs="Andalus"/>
                <w:b/>
                <w:sz w:val="24"/>
              </w:rPr>
            </w:pPr>
            <w:r w:rsidRPr="005B2C20">
              <w:rPr>
                <w:rFonts w:ascii="Andalus" w:hAnsi="Andalus" w:cs="Andalus"/>
                <w:b/>
                <w:sz w:val="24"/>
              </w:rPr>
              <w:t>(With Complete Address)</w:t>
            </w:r>
          </w:p>
        </w:tc>
      </w:tr>
      <w:tr w:rsidR="00976E0C" w:rsidRPr="005B2C20" w:rsidTr="00903D5C">
        <w:trPr>
          <w:cantSplit/>
        </w:trPr>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jc w:val="center"/>
              <w:rPr>
                <w:rFonts w:ascii="Andalus" w:hAnsi="Andalus" w:cs="Andalus"/>
                <w:b/>
                <w:sz w:val="24"/>
              </w:rPr>
            </w:pPr>
            <w:r w:rsidRPr="005B2C20">
              <w:rPr>
                <w:rFonts w:ascii="Andalus" w:hAnsi="Andalus" w:cs="Andalus"/>
                <w:b/>
                <w:sz w:val="24"/>
              </w:rPr>
              <w:t>1</w:t>
            </w:r>
          </w:p>
        </w:tc>
        <w:tc>
          <w:tcPr>
            <w:tcW w:w="414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jc w:val="center"/>
              <w:rPr>
                <w:rFonts w:ascii="Andalus" w:hAnsi="Andalus" w:cs="Andalus"/>
                <w:b/>
                <w:sz w:val="24"/>
              </w:rPr>
            </w:pPr>
            <w:r w:rsidRPr="005B2C20">
              <w:rPr>
                <w:rFonts w:ascii="Andalus" w:hAnsi="Andalus" w:cs="Andalus"/>
                <w:b/>
                <w:sz w:val="24"/>
              </w:rPr>
              <w:t>2</w:t>
            </w:r>
          </w:p>
        </w:tc>
      </w:tr>
      <w:tr w:rsidR="00976E0C" w:rsidRPr="005B2C20" w:rsidTr="00903D5C">
        <w:trPr>
          <w:cantSplit/>
        </w:trPr>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rPr>
                <w:rFonts w:ascii="Andalus" w:hAnsi="Andalus" w:cs="Andalus"/>
                <w:sz w:val="24"/>
              </w:rPr>
            </w:pPr>
          </w:p>
        </w:tc>
        <w:tc>
          <w:tcPr>
            <w:tcW w:w="4140"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rPr>
                <w:rFonts w:ascii="Andalus" w:hAnsi="Andalus" w:cs="Andalus"/>
                <w:sz w:val="24"/>
              </w:rPr>
            </w:pPr>
          </w:p>
          <w:p w:rsidR="00976E0C" w:rsidRPr="005B2C20" w:rsidRDefault="00976E0C" w:rsidP="00903D5C">
            <w:pPr>
              <w:pStyle w:val="BodyText"/>
              <w:rPr>
                <w:rFonts w:ascii="Andalus" w:hAnsi="Andalus" w:cs="Andalus"/>
                <w:sz w:val="24"/>
              </w:rPr>
            </w:pPr>
          </w:p>
          <w:p w:rsidR="00976E0C" w:rsidRPr="005B2C20" w:rsidRDefault="00976E0C" w:rsidP="00903D5C">
            <w:pPr>
              <w:pStyle w:val="BodyText"/>
              <w:rPr>
                <w:rFonts w:ascii="Andalus" w:hAnsi="Andalus" w:cs="Andalus"/>
                <w:sz w:val="24"/>
              </w:rPr>
            </w:pPr>
          </w:p>
          <w:p w:rsidR="00976E0C" w:rsidRPr="005B2C20" w:rsidRDefault="00976E0C" w:rsidP="00903D5C">
            <w:pPr>
              <w:pStyle w:val="BodyText"/>
              <w:rPr>
                <w:rFonts w:ascii="Andalus" w:hAnsi="Andalus" w:cs="Andalus"/>
                <w:sz w:val="24"/>
              </w:rPr>
            </w:pPr>
          </w:p>
          <w:p w:rsidR="00976E0C" w:rsidRPr="005B2C20" w:rsidRDefault="00976E0C" w:rsidP="00903D5C">
            <w:pPr>
              <w:pStyle w:val="BodyText"/>
              <w:rPr>
                <w:rFonts w:ascii="Andalus" w:hAnsi="Andalus" w:cs="Andalus"/>
                <w:sz w:val="24"/>
              </w:rPr>
            </w:pPr>
          </w:p>
          <w:p w:rsidR="00976E0C" w:rsidRPr="005B2C20" w:rsidRDefault="00976E0C" w:rsidP="00903D5C">
            <w:pPr>
              <w:pStyle w:val="BodyText"/>
              <w:rPr>
                <w:rFonts w:ascii="Andalus" w:hAnsi="Andalus" w:cs="Andalus"/>
                <w:sz w:val="24"/>
              </w:rPr>
            </w:pPr>
          </w:p>
          <w:p w:rsidR="00976E0C" w:rsidRPr="005B2C20" w:rsidRDefault="00976E0C" w:rsidP="00903D5C">
            <w:pPr>
              <w:pStyle w:val="BodyText"/>
              <w:rPr>
                <w:rFonts w:ascii="Andalus" w:hAnsi="Andalus" w:cs="Andalus"/>
                <w:sz w:val="24"/>
              </w:rPr>
            </w:pPr>
          </w:p>
          <w:p w:rsidR="00976E0C" w:rsidRPr="005B2C20" w:rsidRDefault="00976E0C" w:rsidP="00903D5C">
            <w:pPr>
              <w:pStyle w:val="BodyText"/>
              <w:rPr>
                <w:rFonts w:ascii="Andalus" w:hAnsi="Andalus" w:cs="Andalus"/>
                <w:sz w:val="24"/>
              </w:rPr>
            </w:pPr>
          </w:p>
          <w:p w:rsidR="00976E0C" w:rsidRPr="005B2C20" w:rsidRDefault="00976E0C" w:rsidP="00903D5C">
            <w:pPr>
              <w:pStyle w:val="BodyText"/>
              <w:rPr>
                <w:rFonts w:ascii="Andalus" w:hAnsi="Andalus" w:cs="Andalus"/>
                <w:sz w:val="24"/>
              </w:rPr>
            </w:pPr>
          </w:p>
          <w:p w:rsidR="00976E0C" w:rsidRPr="005B2C20" w:rsidRDefault="00976E0C" w:rsidP="00903D5C">
            <w:pPr>
              <w:pStyle w:val="BodyText"/>
              <w:rPr>
                <w:rFonts w:ascii="Andalus" w:hAnsi="Andalus" w:cs="Andalus"/>
                <w:sz w:val="24"/>
              </w:rPr>
            </w:pPr>
          </w:p>
          <w:p w:rsidR="00976E0C" w:rsidRPr="005B2C20" w:rsidRDefault="00976E0C" w:rsidP="00903D5C">
            <w:pPr>
              <w:pStyle w:val="BodyText"/>
              <w:rPr>
                <w:rFonts w:ascii="Andalus" w:hAnsi="Andalus" w:cs="Andalus"/>
                <w:sz w:val="24"/>
              </w:rPr>
            </w:pPr>
          </w:p>
          <w:p w:rsidR="00976E0C" w:rsidRPr="005B2C20" w:rsidRDefault="00976E0C" w:rsidP="00903D5C">
            <w:pPr>
              <w:pStyle w:val="BodyText"/>
              <w:rPr>
                <w:rFonts w:ascii="Andalus" w:hAnsi="Andalus" w:cs="Andalus"/>
                <w:sz w:val="24"/>
              </w:rPr>
            </w:pPr>
          </w:p>
          <w:p w:rsidR="00976E0C" w:rsidRPr="005B2C20" w:rsidRDefault="00976E0C" w:rsidP="00903D5C">
            <w:pPr>
              <w:pStyle w:val="BodyText"/>
              <w:rPr>
                <w:rFonts w:ascii="Andalus" w:hAnsi="Andalus" w:cs="Andalus"/>
                <w:sz w:val="24"/>
              </w:rPr>
            </w:pPr>
          </w:p>
          <w:p w:rsidR="00976E0C" w:rsidRPr="005B2C20" w:rsidRDefault="00976E0C" w:rsidP="00903D5C">
            <w:pPr>
              <w:pStyle w:val="BodyText"/>
              <w:rPr>
                <w:rFonts w:ascii="Andalus" w:hAnsi="Andalus" w:cs="Andalus"/>
                <w:sz w:val="24"/>
              </w:rPr>
            </w:pPr>
          </w:p>
        </w:tc>
      </w:tr>
    </w:tbl>
    <w:p w:rsidR="00976E0C" w:rsidRPr="005B2C20" w:rsidRDefault="00976E0C" w:rsidP="00976E0C">
      <w:pPr>
        <w:pStyle w:val="BodyText"/>
        <w:rPr>
          <w:rFonts w:ascii="Andalus" w:hAnsi="Andalus" w:cs="Andalus"/>
          <w:sz w:val="24"/>
        </w:rPr>
      </w:pPr>
    </w:p>
    <w:p w:rsidR="00976E0C" w:rsidRPr="005B2C20" w:rsidRDefault="00976E0C" w:rsidP="00976E0C">
      <w:pPr>
        <w:pStyle w:val="Heading4"/>
        <w:jc w:val="right"/>
        <w:rPr>
          <w:rFonts w:ascii="Andalus" w:hAnsi="Andalus" w:cs="Andalus"/>
          <w:sz w:val="24"/>
        </w:rPr>
      </w:pPr>
      <w:r w:rsidRPr="005B2C20">
        <w:rPr>
          <w:rFonts w:ascii="Andalus" w:hAnsi="Andalus" w:cs="Andalus"/>
          <w:sz w:val="24"/>
        </w:rPr>
        <w:br w:type="page"/>
      </w:r>
      <w:r w:rsidRPr="005B2C20">
        <w:rPr>
          <w:rFonts w:ascii="Andalus" w:hAnsi="Andalus" w:cs="Andalus"/>
          <w:sz w:val="24"/>
        </w:rPr>
        <w:lastRenderedPageBreak/>
        <w:t>BJ-1</w:t>
      </w:r>
    </w:p>
    <w:p w:rsidR="00976E0C" w:rsidRPr="005B2C20" w:rsidRDefault="00976E0C" w:rsidP="00976E0C">
      <w:pPr>
        <w:pStyle w:val="Heading4"/>
        <w:jc w:val="right"/>
        <w:rPr>
          <w:rFonts w:ascii="Andalus" w:hAnsi="Andalus" w:cs="Andalus"/>
          <w:sz w:val="24"/>
        </w:rPr>
      </w:pPr>
    </w:p>
    <w:p w:rsidR="00976E0C" w:rsidRPr="005B2C20" w:rsidRDefault="00976E0C" w:rsidP="00976E0C">
      <w:pPr>
        <w:pStyle w:val="Heading4"/>
        <w:jc w:val="right"/>
        <w:rPr>
          <w:rFonts w:ascii="Andalus" w:hAnsi="Andalus" w:cs="Andalus"/>
          <w:sz w:val="24"/>
        </w:rPr>
      </w:pPr>
      <w:r w:rsidRPr="005B2C20">
        <w:rPr>
          <w:rFonts w:ascii="Andalus" w:hAnsi="Andalus" w:cs="Andalus"/>
          <w:sz w:val="24"/>
        </w:rPr>
        <w:t>Appendix-J to Bid</w:t>
      </w:r>
    </w:p>
    <w:p w:rsidR="00976E0C" w:rsidRPr="005B2C20" w:rsidRDefault="00976E0C" w:rsidP="00976E0C">
      <w:pPr>
        <w:rPr>
          <w:rFonts w:ascii="Andalus" w:hAnsi="Andalus" w:cs="Andalus"/>
        </w:rPr>
      </w:pPr>
    </w:p>
    <w:p w:rsidR="00976E0C" w:rsidRPr="005B2C20" w:rsidRDefault="00976E0C" w:rsidP="00976E0C">
      <w:pPr>
        <w:pStyle w:val="Heading4"/>
        <w:rPr>
          <w:rFonts w:ascii="Andalus" w:hAnsi="Andalus" w:cs="Andalus"/>
          <w:sz w:val="24"/>
        </w:rPr>
      </w:pPr>
    </w:p>
    <w:p w:rsidR="00976E0C" w:rsidRPr="005B2C20" w:rsidRDefault="00976E0C" w:rsidP="00976E0C">
      <w:pPr>
        <w:pStyle w:val="Heading4"/>
        <w:rPr>
          <w:rFonts w:ascii="Andalus" w:hAnsi="Andalus" w:cs="Andalus"/>
          <w:sz w:val="24"/>
        </w:rPr>
      </w:pPr>
      <w:r w:rsidRPr="005B2C20">
        <w:rPr>
          <w:rFonts w:ascii="Andalus" w:hAnsi="Andalus" w:cs="Andalus"/>
          <w:sz w:val="24"/>
        </w:rPr>
        <w:t>ESTIMATED PROGRESS PAYMENTS</w:t>
      </w:r>
    </w:p>
    <w:p w:rsidR="00976E0C" w:rsidRPr="005B2C20" w:rsidRDefault="00976E0C" w:rsidP="00976E0C">
      <w:pPr>
        <w:jc w:val="center"/>
        <w:rPr>
          <w:rFonts w:ascii="Andalus" w:hAnsi="Andalus" w:cs="Andalus"/>
          <w:b/>
        </w:rPr>
      </w:pPr>
    </w:p>
    <w:p w:rsidR="00976E0C" w:rsidRPr="005B2C20" w:rsidRDefault="00976E0C" w:rsidP="00976E0C">
      <w:pPr>
        <w:pStyle w:val="BodyText"/>
        <w:rPr>
          <w:rFonts w:ascii="Andalus" w:hAnsi="Andalus" w:cs="Andalus"/>
          <w:sz w:val="24"/>
        </w:rPr>
      </w:pPr>
      <w:r w:rsidRPr="005B2C20">
        <w:rPr>
          <w:rFonts w:ascii="Andalus" w:hAnsi="Andalus" w:cs="Andalus"/>
          <w:sz w:val="24"/>
        </w:rPr>
        <w:t>Bidder’s estimate of the value of work which would be executed by him during each of the periods stated below, based on his Programme of the Works and the Rates in the Bill of Quantities, expressed in thousands of Pakistani Rupees:</w:t>
      </w:r>
    </w:p>
    <w:p w:rsidR="00976E0C" w:rsidRPr="005B2C20" w:rsidRDefault="00976E0C" w:rsidP="00976E0C">
      <w:pPr>
        <w:jc w:val="both"/>
        <w:rPr>
          <w:rFonts w:ascii="Andalus" w:hAnsi="Andalus" w:cs="Andalus"/>
        </w:rPr>
      </w:pPr>
    </w:p>
    <w:p w:rsidR="00976E0C" w:rsidRPr="005B2C20" w:rsidRDefault="00976E0C" w:rsidP="00976E0C">
      <w:pPr>
        <w:jc w:val="both"/>
        <w:rPr>
          <w:rFonts w:ascii="Andalus" w:hAnsi="Andalus" w:cs="Andalus"/>
        </w:rPr>
      </w:pPr>
    </w:p>
    <w:tbl>
      <w:tblPr>
        <w:tblW w:w="0" w:type="auto"/>
        <w:tblLayout w:type="fixed"/>
        <w:tblLook w:val="0000"/>
      </w:tblPr>
      <w:tblGrid>
        <w:gridCol w:w="4788"/>
        <w:gridCol w:w="4788"/>
      </w:tblGrid>
      <w:tr w:rsidR="00976E0C" w:rsidRPr="005B2C20" w:rsidTr="00903D5C">
        <w:trPr>
          <w:cantSplit/>
          <w:trHeight w:val="500"/>
        </w:trPr>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jc w:val="center"/>
              <w:rPr>
                <w:rFonts w:ascii="Andalus" w:hAnsi="Andalus" w:cs="Andalus"/>
                <w:b/>
                <w:sz w:val="24"/>
              </w:rPr>
            </w:pPr>
            <w:r w:rsidRPr="005B2C20">
              <w:rPr>
                <w:rFonts w:ascii="Andalus" w:hAnsi="Andalus" w:cs="Andalus"/>
                <w:b/>
                <w:sz w:val="24"/>
              </w:rPr>
              <w:t>Quarter/ Year/ Period</w:t>
            </w:r>
          </w:p>
        </w:tc>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jc w:val="center"/>
              <w:rPr>
                <w:rFonts w:ascii="Andalus" w:hAnsi="Andalus" w:cs="Andalus"/>
                <w:b/>
                <w:sz w:val="24"/>
              </w:rPr>
            </w:pPr>
            <w:r w:rsidRPr="005B2C20">
              <w:rPr>
                <w:rFonts w:ascii="Andalus" w:hAnsi="Andalus" w:cs="Andalus"/>
                <w:b/>
                <w:sz w:val="24"/>
              </w:rPr>
              <w:t>Amounts</w:t>
            </w:r>
          </w:p>
          <w:p w:rsidR="00976E0C" w:rsidRPr="005B2C20" w:rsidRDefault="00976E0C" w:rsidP="00903D5C">
            <w:pPr>
              <w:pStyle w:val="BodyText"/>
              <w:jc w:val="center"/>
              <w:rPr>
                <w:rFonts w:ascii="Andalus" w:hAnsi="Andalus" w:cs="Andalus"/>
                <w:b/>
                <w:sz w:val="24"/>
              </w:rPr>
            </w:pPr>
            <w:r w:rsidRPr="005B2C20">
              <w:rPr>
                <w:rFonts w:ascii="Andalus" w:hAnsi="Andalus" w:cs="Andalus"/>
                <w:b/>
                <w:sz w:val="24"/>
              </w:rPr>
              <w:t>(1,000 Rs.)</w:t>
            </w:r>
          </w:p>
        </w:tc>
      </w:tr>
      <w:tr w:rsidR="00976E0C" w:rsidRPr="005B2C20" w:rsidTr="00903D5C">
        <w:trPr>
          <w:cantSplit/>
          <w:trHeight w:val="237"/>
        </w:trPr>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jc w:val="center"/>
              <w:rPr>
                <w:rFonts w:ascii="Andalus" w:hAnsi="Andalus" w:cs="Andalus"/>
                <w:b/>
                <w:sz w:val="24"/>
              </w:rPr>
            </w:pPr>
            <w:r w:rsidRPr="005B2C20">
              <w:rPr>
                <w:rFonts w:ascii="Andalus" w:hAnsi="Andalus" w:cs="Andalus"/>
                <w:b/>
                <w:sz w:val="24"/>
              </w:rPr>
              <w:t>1</w:t>
            </w:r>
          </w:p>
        </w:tc>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jc w:val="center"/>
              <w:rPr>
                <w:rFonts w:ascii="Andalus" w:hAnsi="Andalus" w:cs="Andalus"/>
                <w:b/>
                <w:sz w:val="24"/>
              </w:rPr>
            </w:pPr>
            <w:r w:rsidRPr="005B2C20">
              <w:rPr>
                <w:rFonts w:ascii="Andalus" w:hAnsi="Andalus" w:cs="Andalus"/>
                <w:b/>
                <w:sz w:val="24"/>
              </w:rPr>
              <w:t>2</w:t>
            </w:r>
          </w:p>
        </w:tc>
      </w:tr>
      <w:tr w:rsidR="00976E0C" w:rsidRPr="005B2C20" w:rsidTr="00903D5C">
        <w:trPr>
          <w:cantSplit/>
          <w:trHeight w:val="500"/>
        </w:trPr>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jc w:val="center"/>
              <w:rPr>
                <w:rFonts w:ascii="Andalus" w:hAnsi="Andalus" w:cs="Andalus"/>
                <w:sz w:val="24"/>
              </w:rPr>
            </w:pPr>
            <w:r w:rsidRPr="005B2C20">
              <w:rPr>
                <w:rFonts w:ascii="Andalus" w:hAnsi="Andalus" w:cs="Andalus"/>
                <w:sz w:val="24"/>
              </w:rPr>
              <w:t>Ist Quarter</w:t>
            </w:r>
          </w:p>
        </w:tc>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jc w:val="center"/>
              <w:rPr>
                <w:rFonts w:ascii="Andalus" w:hAnsi="Andalus" w:cs="Andalus"/>
                <w:sz w:val="24"/>
              </w:rPr>
            </w:pPr>
          </w:p>
        </w:tc>
      </w:tr>
      <w:tr w:rsidR="00976E0C" w:rsidRPr="005B2C20" w:rsidTr="00903D5C">
        <w:trPr>
          <w:cantSplit/>
          <w:trHeight w:val="500"/>
        </w:trPr>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jc w:val="center"/>
              <w:rPr>
                <w:rFonts w:ascii="Andalus" w:hAnsi="Andalus" w:cs="Andalus"/>
                <w:sz w:val="24"/>
              </w:rPr>
            </w:pPr>
            <w:r w:rsidRPr="005B2C20">
              <w:rPr>
                <w:rFonts w:ascii="Andalus" w:hAnsi="Andalus" w:cs="Andalus"/>
                <w:sz w:val="24"/>
              </w:rPr>
              <w:t>2</w:t>
            </w:r>
            <w:r w:rsidRPr="005B2C20">
              <w:rPr>
                <w:rFonts w:ascii="Andalus" w:hAnsi="Andalus" w:cs="Andalus"/>
                <w:position w:val="10"/>
                <w:sz w:val="24"/>
              </w:rPr>
              <w:t>nd</w:t>
            </w:r>
            <w:r w:rsidRPr="005B2C20">
              <w:rPr>
                <w:rFonts w:ascii="Andalus" w:hAnsi="Andalus" w:cs="Andalus"/>
                <w:sz w:val="24"/>
              </w:rPr>
              <w:t xml:space="preserve"> Quarter</w:t>
            </w:r>
          </w:p>
        </w:tc>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jc w:val="center"/>
              <w:rPr>
                <w:rFonts w:ascii="Andalus" w:hAnsi="Andalus" w:cs="Andalus"/>
                <w:sz w:val="24"/>
              </w:rPr>
            </w:pPr>
          </w:p>
        </w:tc>
      </w:tr>
      <w:tr w:rsidR="00976E0C" w:rsidRPr="005B2C20" w:rsidTr="00903D5C">
        <w:trPr>
          <w:cantSplit/>
          <w:trHeight w:val="500"/>
        </w:trPr>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jc w:val="center"/>
              <w:rPr>
                <w:rFonts w:ascii="Andalus" w:hAnsi="Andalus" w:cs="Andalus"/>
                <w:sz w:val="24"/>
              </w:rPr>
            </w:pPr>
            <w:r w:rsidRPr="005B2C20">
              <w:rPr>
                <w:rFonts w:ascii="Andalus" w:hAnsi="Andalus" w:cs="Andalus"/>
                <w:sz w:val="24"/>
              </w:rPr>
              <w:t>3</w:t>
            </w:r>
            <w:r w:rsidRPr="005B2C20">
              <w:rPr>
                <w:rFonts w:ascii="Andalus" w:hAnsi="Andalus" w:cs="Andalus"/>
                <w:position w:val="10"/>
                <w:sz w:val="24"/>
              </w:rPr>
              <w:t>rd</w:t>
            </w:r>
            <w:r w:rsidRPr="005B2C20">
              <w:rPr>
                <w:rFonts w:ascii="Andalus" w:hAnsi="Andalus" w:cs="Andalus"/>
                <w:sz w:val="24"/>
              </w:rPr>
              <w:t xml:space="preserve"> Quarter</w:t>
            </w:r>
          </w:p>
        </w:tc>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jc w:val="center"/>
              <w:rPr>
                <w:rFonts w:ascii="Andalus" w:hAnsi="Andalus" w:cs="Andalus"/>
                <w:sz w:val="24"/>
              </w:rPr>
            </w:pPr>
          </w:p>
        </w:tc>
      </w:tr>
      <w:tr w:rsidR="00976E0C" w:rsidRPr="005B2C20" w:rsidTr="00903D5C">
        <w:trPr>
          <w:cantSplit/>
          <w:trHeight w:val="500"/>
        </w:trPr>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jc w:val="center"/>
              <w:rPr>
                <w:rFonts w:ascii="Andalus" w:hAnsi="Andalus" w:cs="Andalus"/>
                <w:sz w:val="24"/>
              </w:rPr>
            </w:pPr>
            <w:r w:rsidRPr="005B2C20">
              <w:rPr>
                <w:rFonts w:ascii="Andalus" w:hAnsi="Andalus" w:cs="Andalus"/>
                <w:sz w:val="24"/>
              </w:rPr>
              <w:t>4</w:t>
            </w:r>
            <w:r w:rsidRPr="005B2C20">
              <w:rPr>
                <w:rFonts w:ascii="Andalus" w:hAnsi="Andalus" w:cs="Andalus"/>
                <w:position w:val="10"/>
                <w:sz w:val="24"/>
              </w:rPr>
              <w:t>th</w:t>
            </w:r>
            <w:r w:rsidRPr="005B2C20">
              <w:rPr>
                <w:rFonts w:ascii="Andalus" w:hAnsi="Andalus" w:cs="Andalus"/>
                <w:sz w:val="24"/>
              </w:rPr>
              <w:t xml:space="preserve"> Quarter</w:t>
            </w:r>
          </w:p>
        </w:tc>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jc w:val="center"/>
              <w:rPr>
                <w:rFonts w:ascii="Andalus" w:hAnsi="Andalus" w:cs="Andalus"/>
                <w:sz w:val="24"/>
              </w:rPr>
            </w:pPr>
          </w:p>
        </w:tc>
      </w:tr>
      <w:tr w:rsidR="00976E0C" w:rsidRPr="005B2C20" w:rsidTr="00903D5C">
        <w:trPr>
          <w:cantSplit/>
          <w:trHeight w:val="500"/>
        </w:trPr>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jc w:val="center"/>
              <w:rPr>
                <w:rFonts w:ascii="Andalus" w:hAnsi="Andalus" w:cs="Andalus"/>
                <w:sz w:val="24"/>
              </w:rPr>
            </w:pPr>
            <w:r w:rsidRPr="005B2C20">
              <w:rPr>
                <w:rFonts w:ascii="Andalus" w:hAnsi="Andalus" w:cs="Andalus"/>
                <w:sz w:val="24"/>
              </w:rPr>
              <w:t>5</w:t>
            </w:r>
            <w:r w:rsidRPr="005B2C20">
              <w:rPr>
                <w:rFonts w:ascii="Andalus" w:hAnsi="Andalus" w:cs="Andalus"/>
                <w:position w:val="10"/>
                <w:sz w:val="24"/>
              </w:rPr>
              <w:t>th</w:t>
            </w:r>
            <w:r w:rsidRPr="005B2C20">
              <w:rPr>
                <w:rFonts w:ascii="Andalus" w:hAnsi="Andalus" w:cs="Andalus"/>
                <w:sz w:val="24"/>
              </w:rPr>
              <w:t xml:space="preserve"> Quarter</w:t>
            </w:r>
          </w:p>
        </w:tc>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jc w:val="center"/>
              <w:rPr>
                <w:rFonts w:ascii="Andalus" w:hAnsi="Andalus" w:cs="Andalus"/>
                <w:sz w:val="24"/>
              </w:rPr>
            </w:pPr>
          </w:p>
        </w:tc>
      </w:tr>
      <w:tr w:rsidR="00976E0C" w:rsidRPr="005B2C20" w:rsidTr="00903D5C">
        <w:trPr>
          <w:cantSplit/>
          <w:trHeight w:val="500"/>
        </w:trPr>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jc w:val="center"/>
              <w:rPr>
                <w:rFonts w:ascii="Andalus" w:hAnsi="Andalus" w:cs="Andalus"/>
                <w:sz w:val="24"/>
              </w:rPr>
            </w:pPr>
            <w:r w:rsidRPr="005B2C20">
              <w:rPr>
                <w:rFonts w:ascii="Andalus" w:hAnsi="Andalus" w:cs="Andalus"/>
                <w:sz w:val="24"/>
              </w:rPr>
              <w:t>6</w:t>
            </w:r>
            <w:r w:rsidRPr="005B2C20">
              <w:rPr>
                <w:rFonts w:ascii="Andalus" w:hAnsi="Andalus" w:cs="Andalus"/>
                <w:position w:val="10"/>
                <w:sz w:val="24"/>
              </w:rPr>
              <w:t>th</w:t>
            </w:r>
            <w:r w:rsidRPr="005B2C20">
              <w:rPr>
                <w:rFonts w:ascii="Andalus" w:hAnsi="Andalus" w:cs="Andalus"/>
                <w:sz w:val="24"/>
              </w:rPr>
              <w:t xml:space="preserve"> Quarter</w:t>
            </w:r>
          </w:p>
        </w:tc>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jc w:val="center"/>
              <w:rPr>
                <w:rFonts w:ascii="Andalus" w:hAnsi="Andalus" w:cs="Andalus"/>
                <w:sz w:val="24"/>
              </w:rPr>
            </w:pPr>
          </w:p>
        </w:tc>
      </w:tr>
      <w:tr w:rsidR="00976E0C" w:rsidRPr="005B2C20" w:rsidTr="00903D5C">
        <w:trPr>
          <w:cantSplit/>
          <w:trHeight w:val="500"/>
        </w:trPr>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jc w:val="center"/>
              <w:rPr>
                <w:rFonts w:ascii="Andalus" w:hAnsi="Andalus" w:cs="Andalus"/>
                <w:sz w:val="24"/>
              </w:rPr>
            </w:pPr>
            <w:r w:rsidRPr="005B2C20">
              <w:rPr>
                <w:rFonts w:ascii="Andalus" w:hAnsi="Andalus" w:cs="Andalus"/>
                <w:sz w:val="24"/>
              </w:rPr>
              <w:t>7</w:t>
            </w:r>
            <w:r w:rsidRPr="005B2C20">
              <w:rPr>
                <w:rFonts w:ascii="Andalus" w:hAnsi="Andalus" w:cs="Andalus"/>
                <w:position w:val="10"/>
                <w:sz w:val="24"/>
              </w:rPr>
              <w:t>th</w:t>
            </w:r>
            <w:r w:rsidRPr="005B2C20">
              <w:rPr>
                <w:rFonts w:ascii="Andalus" w:hAnsi="Andalus" w:cs="Andalus"/>
                <w:sz w:val="24"/>
              </w:rPr>
              <w:t xml:space="preserve"> Quarter</w:t>
            </w:r>
          </w:p>
        </w:tc>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jc w:val="center"/>
              <w:rPr>
                <w:rFonts w:ascii="Andalus" w:hAnsi="Andalus" w:cs="Andalus"/>
                <w:sz w:val="24"/>
              </w:rPr>
            </w:pPr>
          </w:p>
        </w:tc>
      </w:tr>
      <w:tr w:rsidR="00976E0C" w:rsidRPr="005B2C20" w:rsidTr="00903D5C">
        <w:trPr>
          <w:cantSplit/>
          <w:trHeight w:val="500"/>
        </w:trPr>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jc w:val="center"/>
              <w:rPr>
                <w:rFonts w:ascii="Andalus" w:hAnsi="Andalus" w:cs="Andalus"/>
                <w:sz w:val="24"/>
              </w:rPr>
            </w:pPr>
            <w:r w:rsidRPr="005B2C20">
              <w:rPr>
                <w:rFonts w:ascii="Andalus" w:hAnsi="Andalus" w:cs="Andalus"/>
                <w:sz w:val="24"/>
              </w:rPr>
              <w:t>8</w:t>
            </w:r>
            <w:r w:rsidRPr="005B2C20">
              <w:rPr>
                <w:rFonts w:ascii="Andalus" w:hAnsi="Andalus" w:cs="Andalus"/>
                <w:position w:val="10"/>
                <w:sz w:val="24"/>
              </w:rPr>
              <w:t>th</w:t>
            </w:r>
            <w:r w:rsidRPr="005B2C20">
              <w:rPr>
                <w:rFonts w:ascii="Andalus" w:hAnsi="Andalus" w:cs="Andalus"/>
                <w:sz w:val="24"/>
              </w:rPr>
              <w:t xml:space="preserve"> Quarter</w:t>
            </w:r>
          </w:p>
        </w:tc>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jc w:val="center"/>
              <w:rPr>
                <w:rFonts w:ascii="Andalus" w:hAnsi="Andalus" w:cs="Andalus"/>
                <w:sz w:val="24"/>
              </w:rPr>
            </w:pPr>
          </w:p>
        </w:tc>
      </w:tr>
      <w:tr w:rsidR="00976E0C" w:rsidRPr="005B2C20" w:rsidTr="00903D5C">
        <w:trPr>
          <w:cantSplit/>
          <w:trHeight w:val="500"/>
        </w:trPr>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jc w:val="center"/>
              <w:rPr>
                <w:rFonts w:ascii="Andalus" w:hAnsi="Andalus" w:cs="Andalus"/>
                <w:sz w:val="24"/>
              </w:rPr>
            </w:pPr>
            <w:r w:rsidRPr="005B2C20">
              <w:rPr>
                <w:rFonts w:ascii="Andalus" w:hAnsi="Andalus" w:cs="Andalus"/>
                <w:sz w:val="24"/>
              </w:rPr>
              <w:t>9</w:t>
            </w:r>
            <w:r w:rsidRPr="005B2C20">
              <w:rPr>
                <w:rFonts w:ascii="Andalus" w:hAnsi="Andalus" w:cs="Andalus"/>
                <w:position w:val="10"/>
                <w:sz w:val="24"/>
              </w:rPr>
              <w:t>th</w:t>
            </w:r>
            <w:r w:rsidRPr="005B2C20">
              <w:rPr>
                <w:rFonts w:ascii="Andalus" w:hAnsi="Andalus" w:cs="Andalus"/>
                <w:sz w:val="24"/>
              </w:rPr>
              <w:t xml:space="preserve"> Quarter</w:t>
            </w:r>
          </w:p>
        </w:tc>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jc w:val="center"/>
              <w:rPr>
                <w:rFonts w:ascii="Andalus" w:hAnsi="Andalus" w:cs="Andalus"/>
                <w:sz w:val="24"/>
              </w:rPr>
            </w:pPr>
          </w:p>
        </w:tc>
      </w:tr>
      <w:tr w:rsidR="00976E0C" w:rsidRPr="005B2C20" w:rsidTr="00903D5C">
        <w:trPr>
          <w:cantSplit/>
          <w:trHeight w:val="500"/>
        </w:trPr>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jc w:val="right"/>
              <w:rPr>
                <w:rFonts w:ascii="Andalus" w:hAnsi="Andalus" w:cs="Andalus"/>
                <w:b/>
                <w:sz w:val="24"/>
              </w:rPr>
            </w:pPr>
            <w:r w:rsidRPr="005B2C20">
              <w:rPr>
                <w:rFonts w:ascii="Andalus" w:hAnsi="Andalus" w:cs="Andalus"/>
                <w:b/>
                <w:sz w:val="24"/>
              </w:rPr>
              <w:t>Bid Price</w:t>
            </w:r>
          </w:p>
        </w:tc>
        <w:tc>
          <w:tcPr>
            <w:tcW w:w="4788" w:type="dxa"/>
            <w:tcBorders>
              <w:top w:val="single" w:sz="6" w:space="0" w:color="auto"/>
              <w:left w:val="single" w:sz="6" w:space="0" w:color="auto"/>
              <w:bottom w:val="single" w:sz="6" w:space="0" w:color="auto"/>
              <w:right w:val="single" w:sz="6" w:space="0" w:color="auto"/>
            </w:tcBorders>
          </w:tcPr>
          <w:p w:rsidR="00976E0C" w:rsidRPr="005B2C20" w:rsidRDefault="00976E0C" w:rsidP="00903D5C">
            <w:pPr>
              <w:pStyle w:val="BodyText"/>
              <w:jc w:val="center"/>
              <w:rPr>
                <w:rFonts w:ascii="Andalus" w:hAnsi="Andalus" w:cs="Andalus"/>
                <w:sz w:val="24"/>
              </w:rPr>
            </w:pPr>
          </w:p>
        </w:tc>
      </w:tr>
    </w:tbl>
    <w:p w:rsidR="00976E0C" w:rsidRPr="005B2C20" w:rsidRDefault="00976E0C" w:rsidP="00976E0C">
      <w:pPr>
        <w:jc w:val="both"/>
        <w:rPr>
          <w:rFonts w:ascii="Andalus" w:hAnsi="Andalus" w:cs="Andalus"/>
          <w:b/>
        </w:rPr>
      </w:pPr>
    </w:p>
    <w:p w:rsidR="00976E0C" w:rsidRPr="005B2C20" w:rsidRDefault="00976E0C" w:rsidP="00976E0C">
      <w:pPr>
        <w:jc w:val="both"/>
        <w:rPr>
          <w:rFonts w:ascii="Andalus" w:hAnsi="Andalus" w:cs="Andalus"/>
          <w:b/>
        </w:rPr>
      </w:pPr>
    </w:p>
    <w:p w:rsidR="00976E0C" w:rsidRPr="005B2C20" w:rsidRDefault="00976E0C" w:rsidP="00976E0C">
      <w:pPr>
        <w:jc w:val="both"/>
        <w:rPr>
          <w:rFonts w:ascii="Andalus" w:hAnsi="Andalus" w:cs="Andalus"/>
          <w:b/>
        </w:rPr>
      </w:pPr>
      <w:r w:rsidRPr="005B2C20">
        <w:rPr>
          <w:rFonts w:ascii="Andalus" w:hAnsi="Andalus" w:cs="Andalus"/>
          <w:b/>
        </w:rPr>
        <w:br w:type="page"/>
      </w:r>
    </w:p>
    <w:p w:rsidR="00976E0C" w:rsidRPr="005B2C20" w:rsidRDefault="00976E0C" w:rsidP="00976E0C">
      <w:pPr>
        <w:pStyle w:val="Heading4"/>
        <w:jc w:val="right"/>
        <w:rPr>
          <w:rFonts w:ascii="Andalus" w:hAnsi="Andalus" w:cs="Andalus"/>
          <w:sz w:val="24"/>
        </w:rPr>
      </w:pPr>
      <w:r w:rsidRPr="005B2C20">
        <w:rPr>
          <w:rFonts w:ascii="Andalus" w:hAnsi="Andalus" w:cs="Andalus"/>
          <w:sz w:val="24"/>
        </w:rPr>
        <w:lastRenderedPageBreak/>
        <w:t>BK-1</w:t>
      </w:r>
    </w:p>
    <w:p w:rsidR="00976E0C" w:rsidRPr="005B2C20" w:rsidRDefault="00976E0C" w:rsidP="00976E0C">
      <w:pPr>
        <w:pStyle w:val="Heading4"/>
        <w:jc w:val="right"/>
        <w:rPr>
          <w:rFonts w:ascii="Andalus" w:hAnsi="Andalus" w:cs="Andalus"/>
          <w:sz w:val="24"/>
        </w:rPr>
      </w:pPr>
    </w:p>
    <w:p w:rsidR="00976E0C" w:rsidRPr="005B2C20" w:rsidRDefault="00976E0C" w:rsidP="00976E0C">
      <w:pPr>
        <w:pStyle w:val="Heading4"/>
        <w:jc w:val="right"/>
        <w:rPr>
          <w:rFonts w:ascii="Andalus" w:hAnsi="Andalus" w:cs="Andalus"/>
          <w:sz w:val="24"/>
        </w:rPr>
      </w:pPr>
      <w:r w:rsidRPr="005B2C20">
        <w:rPr>
          <w:rFonts w:ascii="Andalus" w:hAnsi="Andalus" w:cs="Andalus"/>
          <w:sz w:val="24"/>
        </w:rPr>
        <w:t>Appendix-K to Bid</w:t>
      </w:r>
    </w:p>
    <w:p w:rsidR="00976E0C" w:rsidRPr="005B2C20" w:rsidRDefault="00976E0C" w:rsidP="00976E0C">
      <w:pPr>
        <w:pStyle w:val="Heading4"/>
        <w:rPr>
          <w:rFonts w:ascii="Andalus" w:hAnsi="Andalus" w:cs="Andalus"/>
          <w:sz w:val="24"/>
        </w:rPr>
      </w:pPr>
    </w:p>
    <w:p w:rsidR="00976E0C" w:rsidRPr="005B2C20" w:rsidRDefault="00976E0C" w:rsidP="00976E0C">
      <w:pPr>
        <w:pStyle w:val="Heading4"/>
        <w:rPr>
          <w:rFonts w:ascii="Andalus" w:hAnsi="Andalus" w:cs="Andalus"/>
          <w:sz w:val="24"/>
        </w:rPr>
      </w:pPr>
      <w:r w:rsidRPr="005B2C20">
        <w:rPr>
          <w:rFonts w:ascii="Andalus" w:hAnsi="Andalus" w:cs="Andalus"/>
          <w:sz w:val="24"/>
        </w:rPr>
        <w:t>ORGANIZATION CHART</w:t>
      </w:r>
    </w:p>
    <w:p w:rsidR="00976E0C" w:rsidRPr="005B2C20" w:rsidRDefault="00976E0C" w:rsidP="00976E0C">
      <w:pPr>
        <w:jc w:val="center"/>
        <w:rPr>
          <w:rFonts w:ascii="Andalus" w:hAnsi="Andalus" w:cs="Andalus"/>
          <w:b/>
        </w:rPr>
      </w:pPr>
      <w:r w:rsidRPr="005B2C20">
        <w:rPr>
          <w:rFonts w:ascii="Andalus" w:hAnsi="Andalus" w:cs="Andalus"/>
          <w:b/>
        </w:rPr>
        <w:t>FOR THE</w:t>
      </w:r>
    </w:p>
    <w:p w:rsidR="00976E0C" w:rsidRPr="005B2C20" w:rsidRDefault="00976E0C" w:rsidP="00976E0C">
      <w:pPr>
        <w:jc w:val="center"/>
        <w:rPr>
          <w:rFonts w:ascii="Andalus" w:hAnsi="Andalus" w:cs="Andalus"/>
          <w:b/>
        </w:rPr>
      </w:pPr>
      <w:r w:rsidRPr="005B2C20">
        <w:rPr>
          <w:rFonts w:ascii="Andalus" w:hAnsi="Andalus" w:cs="Andalus"/>
          <w:b/>
        </w:rPr>
        <w:t>SUPERVISORY STAFF AND LABOUR</w:t>
      </w:r>
    </w:p>
    <w:p w:rsidR="00976E0C" w:rsidRPr="005B2C20" w:rsidRDefault="00976E0C" w:rsidP="00976E0C">
      <w:pPr>
        <w:jc w:val="center"/>
        <w:rPr>
          <w:rFonts w:ascii="Andalus" w:hAnsi="Andalus" w:cs="Andalus"/>
          <w:b/>
        </w:rPr>
      </w:pPr>
    </w:p>
    <w:p w:rsidR="00976E0C" w:rsidRPr="005B2C20" w:rsidRDefault="00976E0C" w:rsidP="00976E0C">
      <w:pPr>
        <w:jc w:val="center"/>
        <w:rPr>
          <w:rFonts w:ascii="Andalus" w:hAnsi="Andalus" w:cs="Andalus"/>
        </w:rPr>
      </w:pPr>
      <w:r w:rsidRPr="005B2C20">
        <w:rPr>
          <w:rFonts w:ascii="Andalus" w:hAnsi="Andalus" w:cs="Andalus"/>
          <w:sz w:val="22"/>
        </w:rPr>
        <w:t>(To be filled in by the bidder)</w:t>
      </w:r>
    </w:p>
    <w:p w:rsidR="00976E0C" w:rsidRPr="005B2C20" w:rsidRDefault="00976E0C" w:rsidP="00976E0C">
      <w:pPr>
        <w:jc w:val="center"/>
        <w:rPr>
          <w:rFonts w:ascii="Andalus" w:hAnsi="Andalus" w:cs="Andalus"/>
          <w:b/>
        </w:rPr>
      </w:pPr>
    </w:p>
    <w:p w:rsidR="00976E0C" w:rsidRPr="005B2C20" w:rsidRDefault="00976E0C" w:rsidP="00976E0C">
      <w:pPr>
        <w:jc w:val="center"/>
        <w:rPr>
          <w:rFonts w:ascii="Andalus" w:hAnsi="Andalus" w:cs="Andalus"/>
          <w:b/>
        </w:rPr>
      </w:pPr>
    </w:p>
    <w:p w:rsidR="00976E0C" w:rsidRPr="005B2C20" w:rsidRDefault="00976E0C" w:rsidP="00976E0C">
      <w:pPr>
        <w:pStyle w:val="BodyText21"/>
        <w:ind w:left="0"/>
        <w:jc w:val="right"/>
        <w:rPr>
          <w:rFonts w:ascii="Andalus" w:hAnsi="Andalus" w:cs="Andalus"/>
          <w:b/>
          <w:sz w:val="22"/>
          <w:szCs w:val="24"/>
        </w:rPr>
      </w:pPr>
      <w:r w:rsidRPr="005B2C20">
        <w:rPr>
          <w:rFonts w:ascii="Andalus" w:hAnsi="Andalus" w:cs="Andalus"/>
          <w:b/>
        </w:rPr>
        <w:br w:type="page"/>
      </w:r>
      <w:r w:rsidRPr="005B2C20">
        <w:rPr>
          <w:rFonts w:ascii="Andalus" w:hAnsi="Andalus" w:cs="Andalus"/>
          <w:b/>
          <w:sz w:val="22"/>
          <w:szCs w:val="24"/>
        </w:rPr>
        <w:lastRenderedPageBreak/>
        <w:t>BL-1</w:t>
      </w:r>
    </w:p>
    <w:p w:rsidR="00976E0C" w:rsidRPr="005B2C20" w:rsidRDefault="00976E0C" w:rsidP="00976E0C">
      <w:pPr>
        <w:pStyle w:val="BodyText21"/>
        <w:ind w:left="0"/>
        <w:jc w:val="right"/>
        <w:rPr>
          <w:rFonts w:ascii="Andalus" w:hAnsi="Andalus" w:cs="Andalus"/>
          <w:b/>
          <w:color w:val="000000"/>
          <w:sz w:val="22"/>
          <w:szCs w:val="24"/>
        </w:rPr>
      </w:pPr>
      <w:r w:rsidRPr="005B2C20">
        <w:rPr>
          <w:rFonts w:ascii="Andalus" w:hAnsi="Andalus" w:cs="Andalus"/>
          <w:b/>
          <w:color w:val="000000"/>
          <w:sz w:val="22"/>
          <w:szCs w:val="24"/>
        </w:rPr>
        <w:t>Appendix-L to Bid</w:t>
      </w:r>
    </w:p>
    <w:p w:rsidR="00976E0C" w:rsidRPr="005B2C20" w:rsidRDefault="00976E0C" w:rsidP="00976E0C">
      <w:pPr>
        <w:pStyle w:val="BodyText21"/>
        <w:ind w:left="0"/>
        <w:jc w:val="center"/>
        <w:rPr>
          <w:rFonts w:ascii="Andalus" w:hAnsi="Andalus" w:cs="Andalus"/>
          <w:b/>
          <w:color w:val="000000"/>
          <w:sz w:val="22"/>
          <w:szCs w:val="24"/>
        </w:rPr>
      </w:pPr>
      <w:r w:rsidRPr="005B2C20">
        <w:rPr>
          <w:rFonts w:ascii="Andalus" w:hAnsi="Andalus" w:cs="Andalus"/>
          <w:b/>
          <w:color w:val="000000"/>
          <w:sz w:val="22"/>
          <w:szCs w:val="24"/>
        </w:rPr>
        <w:t>(INTEGRITY PACT)</w:t>
      </w:r>
    </w:p>
    <w:p w:rsidR="00976E0C" w:rsidRPr="005B2C20" w:rsidRDefault="00976E0C" w:rsidP="00976E0C">
      <w:pPr>
        <w:pStyle w:val="BodyText21"/>
        <w:ind w:left="0"/>
        <w:jc w:val="center"/>
        <w:rPr>
          <w:rFonts w:ascii="Andalus" w:hAnsi="Andalus" w:cs="Andalus"/>
          <w:b/>
          <w:color w:val="000000"/>
          <w:sz w:val="22"/>
          <w:szCs w:val="24"/>
        </w:rPr>
      </w:pPr>
    </w:p>
    <w:p w:rsidR="00976E0C" w:rsidRPr="008D0310" w:rsidRDefault="00976E0C" w:rsidP="00976E0C">
      <w:pPr>
        <w:pStyle w:val="BodyText21"/>
        <w:ind w:left="0"/>
        <w:jc w:val="center"/>
        <w:rPr>
          <w:rFonts w:ascii="Andalus" w:hAnsi="Andalus" w:cs="Andalus"/>
          <w:b/>
          <w:color w:val="000000"/>
          <w:sz w:val="22"/>
          <w:szCs w:val="24"/>
        </w:rPr>
      </w:pPr>
      <w:r w:rsidRPr="008D0310">
        <w:rPr>
          <w:rFonts w:ascii="Andalus" w:hAnsi="Andalus" w:cs="Andalus"/>
          <w:b/>
          <w:color w:val="000000"/>
          <w:sz w:val="22"/>
          <w:szCs w:val="24"/>
        </w:rPr>
        <w:t>DECLARATION OF FEES, COMMISSION AND BROKERAGE ETC.</w:t>
      </w:r>
    </w:p>
    <w:p w:rsidR="00976E0C" w:rsidRPr="008D0310" w:rsidRDefault="00976E0C" w:rsidP="00976E0C">
      <w:pPr>
        <w:pStyle w:val="BodyText21"/>
        <w:ind w:left="0"/>
        <w:jc w:val="center"/>
        <w:rPr>
          <w:rFonts w:ascii="Andalus" w:hAnsi="Andalus" w:cs="Andalus"/>
          <w:b/>
          <w:color w:val="000000"/>
          <w:sz w:val="22"/>
          <w:szCs w:val="24"/>
        </w:rPr>
      </w:pPr>
      <w:r w:rsidRPr="008D0310">
        <w:rPr>
          <w:rFonts w:ascii="Andalus" w:hAnsi="Andalus" w:cs="Andalus"/>
          <w:b/>
          <w:color w:val="000000"/>
          <w:sz w:val="22"/>
          <w:szCs w:val="24"/>
        </w:rPr>
        <w:t xml:space="preserve">PAYABLE BY CONTRACTORS </w:t>
      </w:r>
    </w:p>
    <w:p w:rsidR="00976E0C" w:rsidRPr="008D0310" w:rsidRDefault="00976E0C" w:rsidP="00976E0C">
      <w:pPr>
        <w:pStyle w:val="BodyText21"/>
        <w:ind w:left="0"/>
        <w:jc w:val="center"/>
        <w:rPr>
          <w:rFonts w:ascii="Andalus" w:hAnsi="Andalus" w:cs="Andalus"/>
          <w:color w:val="000000"/>
          <w:szCs w:val="24"/>
        </w:rPr>
      </w:pPr>
      <w:r w:rsidRPr="008D0310">
        <w:rPr>
          <w:rFonts w:ascii="Andalus" w:hAnsi="Andalus" w:cs="Andalus"/>
          <w:color w:val="000000"/>
          <w:szCs w:val="24"/>
        </w:rPr>
        <w:t>(For CONTRACTS WORTH RS. 10.00 MILLION OR MORE)</w:t>
      </w:r>
    </w:p>
    <w:p w:rsidR="00976E0C" w:rsidRPr="008D0310" w:rsidRDefault="00976E0C" w:rsidP="00976E0C">
      <w:pPr>
        <w:pStyle w:val="BodyText21"/>
        <w:ind w:left="0"/>
        <w:jc w:val="center"/>
        <w:rPr>
          <w:rFonts w:ascii="Andalus" w:hAnsi="Andalus" w:cs="Andalus"/>
          <w:b/>
          <w:color w:val="000000"/>
          <w:sz w:val="22"/>
          <w:szCs w:val="24"/>
        </w:rPr>
      </w:pPr>
    </w:p>
    <w:p w:rsidR="00976E0C" w:rsidRPr="008D0310" w:rsidRDefault="00976E0C" w:rsidP="00976E0C">
      <w:pPr>
        <w:pStyle w:val="BodyText21"/>
        <w:tabs>
          <w:tab w:val="left" w:pos="720"/>
        </w:tabs>
        <w:ind w:left="0" w:firstLine="0"/>
        <w:jc w:val="left"/>
        <w:rPr>
          <w:rFonts w:ascii="Andalus" w:hAnsi="Andalus" w:cs="Andalus"/>
          <w:color w:val="000000"/>
          <w:sz w:val="22"/>
          <w:szCs w:val="24"/>
        </w:rPr>
      </w:pPr>
      <w:r w:rsidRPr="008D0310">
        <w:rPr>
          <w:rFonts w:ascii="Andalus" w:hAnsi="Andalus" w:cs="Andalus"/>
          <w:b/>
          <w:color w:val="000000"/>
          <w:sz w:val="22"/>
          <w:szCs w:val="24"/>
        </w:rPr>
        <w:tab/>
      </w:r>
      <w:r w:rsidRPr="008D0310">
        <w:rPr>
          <w:rFonts w:ascii="Andalus" w:hAnsi="Andalus" w:cs="Andalus"/>
          <w:color w:val="000000"/>
          <w:sz w:val="22"/>
          <w:szCs w:val="24"/>
        </w:rPr>
        <w:t>Contract No.________________ Dated __________________</w:t>
      </w:r>
    </w:p>
    <w:p w:rsidR="00976E0C" w:rsidRPr="008D0310" w:rsidRDefault="00976E0C" w:rsidP="00976E0C">
      <w:pPr>
        <w:pStyle w:val="BodyText21"/>
        <w:tabs>
          <w:tab w:val="left" w:pos="720"/>
        </w:tabs>
        <w:ind w:left="0" w:firstLine="0"/>
        <w:jc w:val="left"/>
        <w:rPr>
          <w:rFonts w:ascii="Andalus" w:hAnsi="Andalus" w:cs="Andalus"/>
          <w:color w:val="000000"/>
          <w:sz w:val="22"/>
          <w:szCs w:val="24"/>
        </w:rPr>
      </w:pPr>
      <w:r w:rsidRPr="008D0310">
        <w:rPr>
          <w:rFonts w:ascii="Andalus" w:hAnsi="Andalus" w:cs="Andalus"/>
          <w:color w:val="000000"/>
          <w:sz w:val="22"/>
          <w:szCs w:val="24"/>
        </w:rPr>
        <w:tab/>
        <w:t>Contract Value: ________________</w:t>
      </w:r>
    </w:p>
    <w:p w:rsidR="00976E0C" w:rsidRPr="008D0310" w:rsidRDefault="00976E0C" w:rsidP="00976E0C">
      <w:pPr>
        <w:pStyle w:val="BodyText21"/>
        <w:tabs>
          <w:tab w:val="left" w:pos="720"/>
        </w:tabs>
        <w:ind w:left="0" w:firstLine="0"/>
        <w:jc w:val="left"/>
        <w:rPr>
          <w:rFonts w:ascii="Andalus" w:hAnsi="Andalus" w:cs="Andalus"/>
          <w:color w:val="000000"/>
          <w:sz w:val="22"/>
          <w:szCs w:val="24"/>
        </w:rPr>
      </w:pPr>
      <w:r w:rsidRPr="008D0310">
        <w:rPr>
          <w:rFonts w:ascii="Andalus" w:hAnsi="Andalus" w:cs="Andalus"/>
          <w:color w:val="000000"/>
          <w:sz w:val="22"/>
          <w:szCs w:val="24"/>
        </w:rPr>
        <w:tab/>
        <w:t>Contract Title: _________________</w:t>
      </w:r>
    </w:p>
    <w:p w:rsidR="00976E0C" w:rsidRPr="008D0310" w:rsidRDefault="00976E0C" w:rsidP="00976E0C">
      <w:pPr>
        <w:pStyle w:val="BodyText21"/>
        <w:ind w:left="0"/>
        <w:jc w:val="center"/>
        <w:rPr>
          <w:rFonts w:ascii="Andalus" w:hAnsi="Andalus" w:cs="Andalus"/>
          <w:b/>
          <w:color w:val="000000"/>
          <w:sz w:val="22"/>
          <w:szCs w:val="24"/>
        </w:rPr>
      </w:pPr>
    </w:p>
    <w:p w:rsidR="00976E0C" w:rsidRPr="008D0310" w:rsidRDefault="00976E0C" w:rsidP="00976E0C">
      <w:pPr>
        <w:ind w:left="720"/>
        <w:jc w:val="both"/>
        <w:rPr>
          <w:rFonts w:ascii="Andalus" w:hAnsi="Andalus" w:cs="Andalus"/>
          <w:color w:val="000000"/>
          <w:sz w:val="22"/>
          <w:szCs w:val="24"/>
        </w:rPr>
      </w:pPr>
      <w:r w:rsidRPr="008D0310">
        <w:rPr>
          <w:rFonts w:ascii="Andalus" w:hAnsi="Andalus" w:cs="Andalus"/>
          <w:color w:val="000000"/>
          <w:sz w:val="22"/>
          <w:szCs w:val="24"/>
        </w:rP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(GoS)  through any corrupt business practice.</w:t>
      </w:r>
    </w:p>
    <w:p w:rsidR="00976E0C" w:rsidRPr="005B2C20" w:rsidRDefault="00976E0C" w:rsidP="00976E0C">
      <w:pPr>
        <w:jc w:val="both"/>
        <w:rPr>
          <w:rFonts w:ascii="Andalus" w:hAnsi="Andalus" w:cs="Andalus"/>
          <w:color w:val="000000"/>
          <w:sz w:val="22"/>
          <w:szCs w:val="24"/>
        </w:rPr>
      </w:pPr>
    </w:p>
    <w:p w:rsidR="00976E0C" w:rsidRPr="008D0310" w:rsidRDefault="00976E0C" w:rsidP="00976E0C">
      <w:pPr>
        <w:tabs>
          <w:tab w:val="left" w:pos="810"/>
        </w:tabs>
        <w:ind w:left="810" w:hanging="810"/>
        <w:jc w:val="both"/>
        <w:rPr>
          <w:rFonts w:ascii="Andalus" w:hAnsi="Andalus" w:cs="Andalus"/>
          <w:color w:val="000000"/>
          <w:sz w:val="22"/>
          <w:szCs w:val="24"/>
        </w:rPr>
      </w:pPr>
      <w:r w:rsidRPr="005B2C20">
        <w:rPr>
          <w:rFonts w:ascii="Andalus" w:hAnsi="Andalus" w:cs="Andalus"/>
          <w:color w:val="000000"/>
          <w:sz w:val="22"/>
          <w:szCs w:val="24"/>
        </w:rPr>
        <w:tab/>
      </w:r>
      <w:r w:rsidRPr="008D0310">
        <w:rPr>
          <w:rFonts w:ascii="Andalus" w:hAnsi="Andalus" w:cs="Andalus"/>
          <w:color w:val="000000"/>
          <w:sz w:val="22"/>
          <w:szCs w:val="24"/>
        </w:rPr>
        <w:t xml:space="preserve">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w:t>
      </w:r>
      <w:r w:rsidRPr="008D0310">
        <w:rPr>
          <w:rFonts w:ascii="Andalus" w:hAnsi="Andalus" w:cs="Andalus"/>
          <w:lang w:val="en-GB"/>
        </w:rPr>
        <w:t>procuring agency</w:t>
      </w:r>
      <w:r w:rsidRPr="008D0310">
        <w:rPr>
          <w:rFonts w:ascii="Andalus" w:hAnsi="Andalus" w:cs="Andalus"/>
          <w:color w:val="000000"/>
          <w:sz w:val="22"/>
          <w:szCs w:val="24"/>
        </w:rPr>
        <w:t>,  except that which has been expressly declared pursuant hereto.</w:t>
      </w:r>
    </w:p>
    <w:p w:rsidR="00976E0C" w:rsidRPr="008D0310" w:rsidRDefault="00976E0C" w:rsidP="00976E0C">
      <w:pPr>
        <w:jc w:val="both"/>
        <w:rPr>
          <w:rFonts w:ascii="Andalus" w:hAnsi="Andalus" w:cs="Andalus"/>
          <w:color w:val="000000"/>
          <w:sz w:val="22"/>
          <w:szCs w:val="24"/>
        </w:rPr>
      </w:pPr>
    </w:p>
    <w:p w:rsidR="00976E0C" w:rsidRPr="008D0310" w:rsidRDefault="00976E0C" w:rsidP="00976E0C">
      <w:pPr>
        <w:tabs>
          <w:tab w:val="left" w:pos="720"/>
        </w:tabs>
        <w:ind w:left="720" w:hanging="720"/>
        <w:jc w:val="both"/>
        <w:rPr>
          <w:rFonts w:ascii="Andalus" w:hAnsi="Andalus" w:cs="Andalus"/>
          <w:color w:val="000000"/>
          <w:sz w:val="22"/>
          <w:szCs w:val="24"/>
        </w:rPr>
      </w:pPr>
      <w:r w:rsidRPr="008D0310">
        <w:rPr>
          <w:rFonts w:ascii="Andalus" w:hAnsi="Andalus" w:cs="Andalus"/>
          <w:color w:val="000000"/>
          <w:sz w:val="22"/>
          <w:szCs w:val="24"/>
        </w:rPr>
        <w:tab/>
        <w:t xml:space="preserve">[name of Contractor] accept full responsibility and strict liability that it has made and will make full disclosure of all agreements and arrangements with all persons in respect of or related to the transaction with </w:t>
      </w:r>
      <w:r w:rsidRPr="008D0310">
        <w:rPr>
          <w:rFonts w:ascii="Andalus" w:hAnsi="Andalus" w:cs="Andalus"/>
          <w:lang w:val="en-GB"/>
        </w:rPr>
        <w:t>procuring agency</w:t>
      </w:r>
      <w:r w:rsidRPr="008D0310">
        <w:rPr>
          <w:rFonts w:ascii="Andalus" w:hAnsi="Andalus" w:cs="Andalus"/>
          <w:color w:val="000000"/>
          <w:sz w:val="22"/>
          <w:szCs w:val="24"/>
        </w:rPr>
        <w:t xml:space="preserve"> and has not taken any action or will not take any action to circumvent the above declaration, representation or warranty.</w:t>
      </w:r>
    </w:p>
    <w:p w:rsidR="00976E0C" w:rsidRPr="008D0310" w:rsidRDefault="00976E0C" w:rsidP="00976E0C">
      <w:pPr>
        <w:jc w:val="both"/>
        <w:rPr>
          <w:rFonts w:ascii="Andalus" w:hAnsi="Andalus" w:cs="Andalus"/>
          <w:color w:val="000000"/>
          <w:sz w:val="22"/>
          <w:szCs w:val="24"/>
        </w:rPr>
      </w:pPr>
    </w:p>
    <w:p w:rsidR="00976E0C" w:rsidRPr="008D0310" w:rsidRDefault="00976E0C" w:rsidP="00976E0C">
      <w:pPr>
        <w:tabs>
          <w:tab w:val="left" w:pos="720"/>
        </w:tabs>
        <w:ind w:left="720" w:hanging="720"/>
        <w:jc w:val="both"/>
        <w:rPr>
          <w:rFonts w:ascii="Andalus" w:hAnsi="Andalus" w:cs="Andalus"/>
          <w:color w:val="000000"/>
          <w:sz w:val="22"/>
          <w:szCs w:val="24"/>
        </w:rPr>
      </w:pPr>
      <w:r w:rsidRPr="008D0310">
        <w:rPr>
          <w:rFonts w:ascii="Andalus" w:hAnsi="Andalus" w:cs="Andalus"/>
          <w:color w:val="000000"/>
          <w:sz w:val="22"/>
          <w:szCs w:val="24"/>
        </w:rPr>
        <w:tab/>
        <w:t xml:space="preserve">[name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w:t>
      </w:r>
      <w:r w:rsidRPr="008D0310">
        <w:rPr>
          <w:rFonts w:ascii="Andalus" w:hAnsi="Andalus" w:cs="Andalus"/>
          <w:lang w:val="en-GB"/>
        </w:rPr>
        <w:t>procuring agency</w:t>
      </w:r>
      <w:r w:rsidRPr="008D0310">
        <w:rPr>
          <w:rFonts w:ascii="Andalus" w:hAnsi="Andalus" w:cs="Andalus"/>
          <w:color w:val="000000"/>
          <w:sz w:val="22"/>
          <w:szCs w:val="24"/>
        </w:rPr>
        <w:t xml:space="preserve"> under any law, contract or other instrument, be voidable at the option of </w:t>
      </w:r>
      <w:r w:rsidRPr="008D0310">
        <w:rPr>
          <w:rFonts w:ascii="Andalus" w:hAnsi="Andalus" w:cs="Andalus"/>
          <w:lang w:val="en-GB"/>
        </w:rPr>
        <w:t>procuring agency</w:t>
      </w:r>
      <w:r w:rsidRPr="008D0310">
        <w:rPr>
          <w:rFonts w:ascii="Andalus" w:hAnsi="Andalus" w:cs="Andalus"/>
          <w:color w:val="000000"/>
          <w:sz w:val="22"/>
          <w:szCs w:val="24"/>
        </w:rPr>
        <w:t>.</w:t>
      </w:r>
    </w:p>
    <w:p w:rsidR="00976E0C" w:rsidRPr="005B2C20" w:rsidRDefault="00976E0C" w:rsidP="00976E0C">
      <w:pPr>
        <w:jc w:val="both"/>
        <w:rPr>
          <w:rFonts w:ascii="Andalus" w:hAnsi="Andalus" w:cs="Andalus"/>
          <w:color w:val="000000"/>
          <w:sz w:val="22"/>
          <w:szCs w:val="24"/>
        </w:rPr>
      </w:pPr>
    </w:p>
    <w:p w:rsidR="00976E0C" w:rsidRPr="008D0310" w:rsidRDefault="00976E0C" w:rsidP="00976E0C">
      <w:pPr>
        <w:tabs>
          <w:tab w:val="left" w:pos="720"/>
          <w:tab w:val="left" w:pos="1440"/>
        </w:tabs>
        <w:ind w:left="720" w:hanging="720"/>
        <w:jc w:val="both"/>
        <w:rPr>
          <w:rFonts w:ascii="Andalus" w:hAnsi="Andalus" w:cs="Andalus"/>
          <w:color w:val="000000"/>
          <w:sz w:val="22"/>
          <w:szCs w:val="24"/>
        </w:rPr>
      </w:pPr>
      <w:r w:rsidRPr="005B2C20">
        <w:rPr>
          <w:rFonts w:ascii="Andalus" w:hAnsi="Andalus" w:cs="Andalus"/>
          <w:color w:val="000000"/>
          <w:sz w:val="22"/>
          <w:szCs w:val="24"/>
        </w:rPr>
        <w:tab/>
      </w:r>
      <w:r w:rsidRPr="008D0310">
        <w:rPr>
          <w:rFonts w:ascii="Andalus" w:hAnsi="Andalus" w:cs="Andalus"/>
          <w:color w:val="000000"/>
          <w:sz w:val="22"/>
          <w:szCs w:val="24"/>
        </w:rPr>
        <w:t xml:space="preserve">Notwithstanding any rights and remedies exercised by </w:t>
      </w:r>
      <w:r w:rsidRPr="008D0310">
        <w:rPr>
          <w:rFonts w:ascii="Andalus" w:hAnsi="Andalus" w:cs="Andalus"/>
          <w:lang w:val="en-GB"/>
        </w:rPr>
        <w:t>procuring agency</w:t>
      </w:r>
      <w:r w:rsidRPr="008D0310">
        <w:rPr>
          <w:rFonts w:ascii="Andalus" w:hAnsi="Andalus" w:cs="Andalus"/>
          <w:color w:val="000000"/>
          <w:sz w:val="22"/>
          <w:szCs w:val="24"/>
        </w:rPr>
        <w:t xml:space="preserve"> in this regard, [name of Supplier/Contractor/Consultant] agrees to indemnify </w:t>
      </w:r>
      <w:r w:rsidRPr="008D0310">
        <w:rPr>
          <w:rFonts w:ascii="Andalus" w:hAnsi="Andalus" w:cs="Andalus"/>
          <w:lang w:val="en-GB"/>
        </w:rPr>
        <w:t>procuring agency</w:t>
      </w:r>
      <w:r w:rsidRPr="008D0310">
        <w:rPr>
          <w:rFonts w:ascii="Andalus" w:hAnsi="Andalus" w:cs="Andalus"/>
          <w:color w:val="000000"/>
          <w:sz w:val="22"/>
          <w:szCs w:val="24"/>
        </w:rPr>
        <w:t xml:space="preserve"> for any loss or damage incurred by it on account of its corrupt business practices and further pay compensation to </w:t>
      </w:r>
      <w:r w:rsidRPr="008D0310">
        <w:rPr>
          <w:rFonts w:ascii="Andalus" w:hAnsi="Andalus" w:cs="Andalus"/>
          <w:lang w:val="en-GB"/>
        </w:rPr>
        <w:t>procuring agency</w:t>
      </w:r>
      <w:r w:rsidRPr="008D0310">
        <w:rPr>
          <w:rFonts w:ascii="Andalus" w:hAnsi="Andalus" w:cs="Andalus"/>
          <w:color w:val="000000"/>
          <w:sz w:val="22"/>
          <w:szCs w:val="24"/>
        </w:rPr>
        <w:t xml:space="preserve">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w:t>
      </w:r>
      <w:r w:rsidRPr="008D0310">
        <w:rPr>
          <w:rFonts w:ascii="Andalus" w:hAnsi="Andalus" w:cs="Andalus"/>
          <w:lang w:val="en-GB"/>
        </w:rPr>
        <w:t>procuring agency</w:t>
      </w:r>
      <w:r w:rsidRPr="008D0310">
        <w:rPr>
          <w:rFonts w:ascii="Andalus" w:hAnsi="Andalus" w:cs="Andalus"/>
          <w:color w:val="000000"/>
          <w:sz w:val="22"/>
          <w:szCs w:val="24"/>
        </w:rPr>
        <w:t>.</w:t>
      </w:r>
    </w:p>
    <w:p w:rsidR="00976E0C" w:rsidRPr="008D0310" w:rsidRDefault="00976E0C" w:rsidP="00976E0C">
      <w:pPr>
        <w:tabs>
          <w:tab w:val="left" w:pos="720"/>
          <w:tab w:val="left" w:pos="1440"/>
        </w:tabs>
        <w:ind w:left="720" w:hanging="720"/>
        <w:jc w:val="both"/>
        <w:rPr>
          <w:rFonts w:ascii="Andalus" w:hAnsi="Andalus" w:cs="Andalus"/>
          <w:color w:val="000000"/>
          <w:sz w:val="22"/>
          <w:szCs w:val="24"/>
        </w:rPr>
      </w:pPr>
    </w:p>
    <w:p w:rsidR="00976E0C" w:rsidRPr="008D0310" w:rsidRDefault="00976E0C" w:rsidP="00976E0C">
      <w:pPr>
        <w:ind w:left="360"/>
        <w:jc w:val="both"/>
        <w:rPr>
          <w:rFonts w:ascii="Andalus" w:hAnsi="Andalus" w:cs="Andalus"/>
          <w:color w:val="000000"/>
          <w:sz w:val="4"/>
          <w:szCs w:val="24"/>
        </w:rPr>
      </w:pPr>
    </w:p>
    <w:p w:rsidR="00976E0C" w:rsidRPr="008D0310" w:rsidRDefault="00976E0C" w:rsidP="00976E0C">
      <w:pPr>
        <w:ind w:left="360" w:firstLine="360"/>
        <w:rPr>
          <w:rFonts w:ascii="Andalus" w:hAnsi="Andalus" w:cs="Andalus"/>
          <w:color w:val="000000"/>
          <w:sz w:val="22"/>
          <w:szCs w:val="24"/>
        </w:rPr>
      </w:pPr>
      <w:r w:rsidRPr="008D0310">
        <w:rPr>
          <w:rFonts w:ascii="Andalus" w:hAnsi="Andalus" w:cs="Andalus"/>
          <w:color w:val="000000"/>
          <w:sz w:val="22"/>
          <w:szCs w:val="24"/>
        </w:rPr>
        <w:t>………………</w:t>
      </w:r>
    </w:p>
    <w:p w:rsidR="00976E0C" w:rsidRPr="008D0310" w:rsidRDefault="00976E0C" w:rsidP="00976E0C">
      <w:pPr>
        <w:ind w:left="360" w:firstLine="360"/>
        <w:rPr>
          <w:rFonts w:ascii="Andalus" w:hAnsi="Andalus" w:cs="Andalus"/>
          <w:color w:val="000000"/>
          <w:sz w:val="22"/>
          <w:szCs w:val="24"/>
        </w:rPr>
      </w:pPr>
      <w:r w:rsidRPr="008D0310">
        <w:rPr>
          <w:rFonts w:ascii="Andalus" w:hAnsi="Andalus" w:cs="Andalus"/>
          <w:color w:val="000000"/>
          <w:sz w:val="22"/>
          <w:szCs w:val="24"/>
        </w:rPr>
        <w:t>[</w:t>
      </w:r>
      <w:r w:rsidRPr="008D0310">
        <w:rPr>
          <w:rFonts w:ascii="Andalus" w:hAnsi="Andalus" w:cs="Andalus"/>
          <w:lang w:val="en-GB"/>
        </w:rPr>
        <w:t>Procuring agency]</w:t>
      </w:r>
      <w:r w:rsidRPr="008D0310">
        <w:rPr>
          <w:rFonts w:ascii="Andalus" w:hAnsi="Andalus" w:cs="Andalus"/>
          <w:lang w:val="en-GB"/>
        </w:rPr>
        <w:tab/>
      </w:r>
      <w:r w:rsidRPr="008D0310">
        <w:rPr>
          <w:rFonts w:ascii="Andalus" w:hAnsi="Andalus" w:cs="Andalus"/>
          <w:lang w:val="en-GB"/>
        </w:rPr>
        <w:tab/>
      </w:r>
      <w:r w:rsidRPr="008D0310">
        <w:rPr>
          <w:rFonts w:ascii="Andalus" w:hAnsi="Andalus" w:cs="Andalus"/>
          <w:lang w:val="en-GB"/>
        </w:rPr>
        <w:tab/>
      </w:r>
      <w:r w:rsidRPr="008D0310">
        <w:rPr>
          <w:rFonts w:ascii="Andalus" w:hAnsi="Andalus" w:cs="Andalus"/>
          <w:lang w:val="en-GB"/>
        </w:rPr>
        <w:tab/>
        <w:t>[</w:t>
      </w:r>
      <w:r w:rsidRPr="008D0310">
        <w:rPr>
          <w:rFonts w:ascii="Andalus" w:hAnsi="Andalus" w:cs="Andalus"/>
          <w:color w:val="000000"/>
          <w:sz w:val="22"/>
          <w:szCs w:val="24"/>
        </w:rPr>
        <w:t>Contractor]</w:t>
      </w:r>
      <w:r w:rsidRPr="008D0310">
        <w:rPr>
          <w:rFonts w:ascii="Andalus" w:hAnsi="Andalus" w:cs="Andalus"/>
          <w:color w:val="000000"/>
          <w:sz w:val="22"/>
          <w:szCs w:val="24"/>
        </w:rPr>
        <w:tab/>
      </w:r>
      <w:r w:rsidRPr="008D0310">
        <w:rPr>
          <w:rFonts w:ascii="Andalus" w:hAnsi="Andalus" w:cs="Andalus"/>
          <w:color w:val="000000"/>
          <w:sz w:val="22"/>
          <w:szCs w:val="24"/>
        </w:rPr>
        <w:tab/>
      </w:r>
    </w:p>
    <w:p w:rsidR="00976E0C" w:rsidRPr="008D0310" w:rsidRDefault="00976E0C" w:rsidP="00976E0C">
      <w:pPr>
        <w:ind w:left="360"/>
        <w:jc w:val="both"/>
        <w:rPr>
          <w:rFonts w:ascii="Andalus" w:hAnsi="Andalus" w:cs="Andalus"/>
          <w:b/>
        </w:rPr>
      </w:pPr>
      <w:r w:rsidRPr="008D0310">
        <w:rPr>
          <w:rFonts w:ascii="Andalus" w:hAnsi="Andalus" w:cs="Andalus"/>
          <w:color w:val="000000"/>
          <w:sz w:val="22"/>
          <w:szCs w:val="24"/>
        </w:rPr>
        <w:tab/>
      </w:r>
    </w:p>
    <w:p w:rsidR="00976E0C" w:rsidRPr="005B2C20" w:rsidRDefault="00976E0C" w:rsidP="00976E0C">
      <w:pPr>
        <w:jc w:val="center"/>
        <w:rPr>
          <w:rFonts w:ascii="Andalus" w:hAnsi="Andalus" w:cs="Andalus"/>
          <w:b/>
          <w:u w:val="single"/>
        </w:rPr>
      </w:pPr>
    </w:p>
    <w:p w:rsidR="00976E0C" w:rsidRPr="005B2C20" w:rsidRDefault="00976E0C" w:rsidP="00976E0C">
      <w:pPr>
        <w:jc w:val="center"/>
        <w:rPr>
          <w:rFonts w:ascii="Andalus" w:hAnsi="Andalus" w:cs="Andalus"/>
          <w:b/>
          <w:u w:val="single"/>
        </w:rPr>
      </w:pPr>
    </w:p>
    <w:p w:rsidR="00976E0C" w:rsidRPr="005B2C20" w:rsidRDefault="00976E0C" w:rsidP="00976E0C">
      <w:pPr>
        <w:jc w:val="center"/>
        <w:rPr>
          <w:rFonts w:ascii="Andalus" w:hAnsi="Andalus" w:cs="Andalus"/>
          <w:b/>
          <w:u w:val="single"/>
        </w:rPr>
      </w:pPr>
    </w:p>
    <w:p w:rsidR="00976E0C" w:rsidRPr="005B2C20" w:rsidRDefault="00976E0C" w:rsidP="00976E0C">
      <w:pPr>
        <w:jc w:val="center"/>
        <w:rPr>
          <w:rFonts w:ascii="Andalus" w:hAnsi="Andalus" w:cs="Andalus"/>
          <w:b/>
          <w:u w:val="single"/>
        </w:rPr>
      </w:pPr>
    </w:p>
    <w:p w:rsidR="00976E0C" w:rsidRPr="005B2C20" w:rsidRDefault="00976E0C" w:rsidP="00976E0C">
      <w:pPr>
        <w:jc w:val="center"/>
        <w:rPr>
          <w:rFonts w:ascii="Andalus" w:hAnsi="Andalus" w:cs="Andalus"/>
          <w:b/>
          <w:u w:val="single"/>
        </w:rPr>
      </w:pPr>
    </w:p>
    <w:p w:rsidR="00976E0C" w:rsidRPr="005B2C20" w:rsidRDefault="00976E0C" w:rsidP="00976E0C">
      <w:pPr>
        <w:jc w:val="center"/>
        <w:rPr>
          <w:rFonts w:ascii="Andalus" w:hAnsi="Andalus" w:cs="Andalus"/>
          <w:b/>
          <w:u w:val="single"/>
        </w:rPr>
      </w:pPr>
    </w:p>
    <w:p w:rsidR="00976E0C" w:rsidRPr="005B2C20" w:rsidRDefault="00976E0C" w:rsidP="00976E0C">
      <w:pPr>
        <w:jc w:val="center"/>
        <w:rPr>
          <w:rFonts w:ascii="Andalus" w:hAnsi="Andalus" w:cs="Andalus"/>
          <w:b/>
          <w:u w:val="single"/>
        </w:rPr>
      </w:pPr>
    </w:p>
    <w:p w:rsidR="00976E0C" w:rsidRPr="005B2C20" w:rsidRDefault="00976E0C" w:rsidP="00976E0C">
      <w:pPr>
        <w:jc w:val="center"/>
        <w:rPr>
          <w:rFonts w:ascii="Andalus" w:hAnsi="Andalus" w:cs="Andalus"/>
          <w:b/>
          <w:u w:val="single"/>
        </w:rPr>
      </w:pPr>
    </w:p>
    <w:p w:rsidR="00976E0C" w:rsidRPr="005B2C20" w:rsidRDefault="00976E0C" w:rsidP="00976E0C">
      <w:pPr>
        <w:jc w:val="center"/>
        <w:rPr>
          <w:rFonts w:ascii="Andalus" w:hAnsi="Andalus" w:cs="Andalus"/>
          <w:b/>
          <w:u w:val="single"/>
        </w:rPr>
      </w:pPr>
    </w:p>
    <w:p w:rsidR="00976E0C" w:rsidRPr="005B2C20" w:rsidRDefault="00976E0C" w:rsidP="00976E0C">
      <w:pPr>
        <w:jc w:val="center"/>
        <w:rPr>
          <w:rFonts w:ascii="Andalus" w:hAnsi="Andalus" w:cs="Andalus"/>
          <w:b/>
          <w:u w:val="single"/>
        </w:rPr>
      </w:pPr>
    </w:p>
    <w:p w:rsidR="00976E0C" w:rsidRPr="005B2C20" w:rsidRDefault="00976E0C" w:rsidP="00976E0C">
      <w:pPr>
        <w:jc w:val="center"/>
        <w:rPr>
          <w:rFonts w:ascii="Andalus" w:hAnsi="Andalus" w:cs="Andalus"/>
          <w:b/>
          <w:u w:val="single"/>
        </w:rPr>
      </w:pPr>
    </w:p>
    <w:p w:rsidR="00976E0C" w:rsidRPr="005B2C20" w:rsidRDefault="00976E0C" w:rsidP="00976E0C">
      <w:pPr>
        <w:jc w:val="center"/>
        <w:rPr>
          <w:rFonts w:ascii="Andalus" w:hAnsi="Andalus" w:cs="Andalus"/>
          <w:b/>
          <w:u w:val="single"/>
        </w:rPr>
      </w:pPr>
    </w:p>
    <w:p w:rsidR="00976E0C" w:rsidRPr="005B2C20" w:rsidRDefault="00976E0C" w:rsidP="00976E0C">
      <w:pPr>
        <w:jc w:val="center"/>
        <w:rPr>
          <w:rFonts w:ascii="Andalus" w:hAnsi="Andalus" w:cs="Andalus"/>
          <w:b/>
          <w:u w:val="single"/>
        </w:rPr>
      </w:pPr>
    </w:p>
    <w:p w:rsidR="00976E0C" w:rsidRPr="005B2C20" w:rsidRDefault="00976E0C" w:rsidP="00976E0C">
      <w:pPr>
        <w:jc w:val="center"/>
        <w:rPr>
          <w:rFonts w:ascii="Andalus" w:hAnsi="Andalus" w:cs="Andalus"/>
          <w:b/>
          <w:u w:val="single"/>
        </w:rPr>
      </w:pPr>
    </w:p>
    <w:p w:rsidR="00976E0C" w:rsidRPr="005B2C20" w:rsidRDefault="00976E0C" w:rsidP="00976E0C">
      <w:pPr>
        <w:jc w:val="center"/>
        <w:rPr>
          <w:rFonts w:ascii="Andalus" w:hAnsi="Andalus" w:cs="Andalus"/>
          <w:b/>
          <w:u w:val="single"/>
        </w:rPr>
      </w:pPr>
    </w:p>
    <w:p w:rsidR="00976E0C" w:rsidRPr="005B2C20" w:rsidRDefault="00976E0C" w:rsidP="00976E0C">
      <w:pPr>
        <w:jc w:val="center"/>
        <w:rPr>
          <w:rFonts w:ascii="Andalus" w:hAnsi="Andalus" w:cs="Andalus"/>
          <w:b/>
          <w:u w:val="single"/>
        </w:rPr>
      </w:pPr>
    </w:p>
    <w:p w:rsidR="00976E0C" w:rsidRDefault="00976E0C" w:rsidP="00976E0C">
      <w:pPr>
        <w:rPr>
          <w:rFonts w:ascii="Andalus" w:hAnsi="Andalus" w:cs="Andalus"/>
          <w:b/>
          <w:u w:val="single"/>
        </w:rPr>
      </w:pPr>
    </w:p>
    <w:p w:rsidR="00976E0C" w:rsidRDefault="00976E0C" w:rsidP="00976E0C">
      <w:pPr>
        <w:rPr>
          <w:rFonts w:ascii="Andalus" w:hAnsi="Andalus" w:cs="Andalus"/>
          <w:b/>
          <w:u w:val="single"/>
        </w:rPr>
      </w:pPr>
    </w:p>
    <w:p w:rsidR="00976E0C" w:rsidRDefault="00976E0C" w:rsidP="00976E0C">
      <w:pPr>
        <w:rPr>
          <w:rFonts w:ascii="Andalus" w:hAnsi="Andalus" w:cs="Andalus"/>
          <w:b/>
          <w:u w:val="single"/>
        </w:rPr>
      </w:pPr>
    </w:p>
    <w:p w:rsidR="00976E0C" w:rsidRDefault="00976E0C" w:rsidP="00976E0C">
      <w:pPr>
        <w:rPr>
          <w:rFonts w:ascii="Andalus" w:hAnsi="Andalus" w:cs="Andalus"/>
          <w:b/>
          <w:u w:val="single"/>
        </w:rPr>
      </w:pPr>
    </w:p>
    <w:p w:rsidR="00976E0C" w:rsidRDefault="00976E0C" w:rsidP="00976E0C">
      <w:pPr>
        <w:rPr>
          <w:rFonts w:ascii="Andalus" w:hAnsi="Andalus" w:cs="Andalus"/>
          <w:b/>
          <w:u w:val="single"/>
        </w:rPr>
      </w:pPr>
    </w:p>
    <w:p w:rsidR="00976E0C" w:rsidRDefault="00976E0C" w:rsidP="00976E0C">
      <w:pPr>
        <w:rPr>
          <w:rFonts w:ascii="Andalus" w:hAnsi="Andalus" w:cs="Andalus"/>
          <w:b/>
          <w:u w:val="single"/>
        </w:rPr>
      </w:pPr>
    </w:p>
    <w:p w:rsidR="00976E0C" w:rsidRPr="005B2C20" w:rsidRDefault="00976E0C" w:rsidP="00976E0C">
      <w:pPr>
        <w:rPr>
          <w:rFonts w:ascii="Andalus" w:hAnsi="Andalus" w:cs="Andalus"/>
          <w:b/>
          <w:u w:val="single"/>
        </w:rPr>
      </w:pPr>
    </w:p>
    <w:p w:rsidR="00976E0C" w:rsidRPr="005B2C20" w:rsidRDefault="00976E0C" w:rsidP="00976E0C">
      <w:pPr>
        <w:jc w:val="center"/>
        <w:rPr>
          <w:rFonts w:ascii="Andalus" w:hAnsi="Andalus" w:cs="Andalus"/>
          <w:b/>
          <w:u w:val="single"/>
        </w:rPr>
      </w:pPr>
    </w:p>
    <w:p w:rsidR="00972015" w:rsidRDefault="00972015"/>
    <w:sectPr w:rsidR="00972015" w:rsidSect="00976E0C">
      <w:headerReference w:type="default" r:id="rId8"/>
      <w:headerReference w:type="first" r:id="rId9"/>
      <w:pgSz w:w="11909" w:h="16834" w:code="9"/>
      <w:pgMar w:top="1440" w:right="1382" w:bottom="1440" w:left="1440" w:header="720" w:footer="720" w:gutter="288"/>
      <w:paperSrc w:first="15" w:other="15"/>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3108" w:rsidRDefault="00163108" w:rsidP="00976E0C">
      <w:r>
        <w:separator/>
      </w:r>
    </w:p>
  </w:endnote>
  <w:endnote w:type="continuationSeparator" w:id="1">
    <w:p w:rsidR="00163108" w:rsidRDefault="00163108" w:rsidP="00976E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quare721 BT">
    <w:altName w:val="Swis721 B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3108" w:rsidRDefault="00163108" w:rsidP="00976E0C">
      <w:r>
        <w:separator/>
      </w:r>
    </w:p>
  </w:footnote>
  <w:footnote w:type="continuationSeparator" w:id="1">
    <w:p w:rsidR="00163108" w:rsidRDefault="00163108" w:rsidP="00976E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D5C" w:rsidRPr="00976E0C" w:rsidRDefault="00903D5C">
    <w:pPr>
      <w:pStyle w:val="Header"/>
      <w:jc w:val="right"/>
      <w:rPr>
        <w:rFonts w:ascii="Andalus" w:hAnsi="Andalus" w:cs="Andalus"/>
        <w:b/>
        <w:sz w:val="22"/>
        <w:szCs w:val="22"/>
      </w:rPr>
    </w:pPr>
  </w:p>
  <w:p w:rsidR="00903D5C" w:rsidRDefault="00903D5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7735"/>
      <w:docPartObj>
        <w:docPartGallery w:val="Page Numbers (Top of Page)"/>
        <w:docPartUnique/>
      </w:docPartObj>
    </w:sdtPr>
    <w:sdtContent>
      <w:p w:rsidR="00903D5C" w:rsidRDefault="00903D5C">
        <w:pPr>
          <w:pStyle w:val="Header"/>
          <w:jc w:val="right"/>
        </w:pPr>
        <w:fldSimple w:instr=" PAGE   \* MERGEFORMAT ">
          <w:r>
            <w:rPr>
              <w:noProof/>
            </w:rPr>
            <w:t>1</w:t>
          </w:r>
        </w:fldSimple>
      </w:p>
    </w:sdtContent>
  </w:sdt>
  <w:p w:rsidR="00903D5C" w:rsidRDefault="00903D5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40516"/>
    <w:multiLevelType w:val="hybridMultilevel"/>
    <w:tmpl w:val="C47E970A"/>
    <w:lvl w:ilvl="0" w:tplc="12C20CEA">
      <w:start w:val="1"/>
      <w:numFmt w:val="lowerLetter"/>
      <w:lvlText w:val="(%1)"/>
      <w:lvlJc w:val="left"/>
      <w:pPr>
        <w:ind w:left="189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24B2AF2"/>
    <w:multiLevelType w:val="singleLevel"/>
    <w:tmpl w:val="2BC48248"/>
    <w:lvl w:ilvl="0">
      <w:start w:val="1"/>
      <w:numFmt w:val="none"/>
      <w:lvlText w:val=""/>
      <w:legacy w:legacy="1" w:legacySpace="0" w:legacyIndent="360"/>
      <w:lvlJc w:val="left"/>
    </w:lvl>
  </w:abstractNum>
  <w:abstractNum w:abstractNumId="2">
    <w:nsid w:val="08DD404C"/>
    <w:multiLevelType w:val="singleLevel"/>
    <w:tmpl w:val="ADE4A5D0"/>
    <w:lvl w:ilvl="0">
      <w:start w:val="5"/>
      <w:numFmt w:val="lowerRoman"/>
      <w:lvlText w:val="(%1)"/>
      <w:lvlJc w:val="left"/>
      <w:pPr>
        <w:tabs>
          <w:tab w:val="num" w:pos="1440"/>
        </w:tabs>
        <w:ind w:left="1440" w:hanging="720"/>
      </w:pPr>
      <w:rPr>
        <w:rFonts w:hint="default"/>
      </w:rPr>
    </w:lvl>
  </w:abstractNum>
  <w:abstractNum w:abstractNumId="3">
    <w:nsid w:val="0AD2472F"/>
    <w:multiLevelType w:val="hybridMultilevel"/>
    <w:tmpl w:val="0E564D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255019B"/>
    <w:multiLevelType w:val="hybridMultilevel"/>
    <w:tmpl w:val="58202A24"/>
    <w:lvl w:ilvl="0" w:tplc="D8667098">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14C461EF"/>
    <w:multiLevelType w:val="singleLevel"/>
    <w:tmpl w:val="2BC48248"/>
    <w:lvl w:ilvl="0">
      <w:start w:val="1"/>
      <w:numFmt w:val="none"/>
      <w:lvlText w:val=""/>
      <w:legacy w:legacy="1" w:legacySpace="0" w:legacyIndent="360"/>
      <w:lvlJc w:val="left"/>
    </w:lvl>
  </w:abstractNum>
  <w:abstractNum w:abstractNumId="6">
    <w:nsid w:val="18C74A95"/>
    <w:multiLevelType w:val="hybridMultilevel"/>
    <w:tmpl w:val="F5F8C65A"/>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1B90166F"/>
    <w:multiLevelType w:val="hybridMultilevel"/>
    <w:tmpl w:val="51EC5DF6"/>
    <w:lvl w:ilvl="0" w:tplc="4C8279A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1E3A538E"/>
    <w:multiLevelType w:val="hybridMultilevel"/>
    <w:tmpl w:val="845E7BB0"/>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247C611B"/>
    <w:multiLevelType w:val="singleLevel"/>
    <w:tmpl w:val="2BC48248"/>
    <w:lvl w:ilvl="0">
      <w:start w:val="1"/>
      <w:numFmt w:val="none"/>
      <w:lvlText w:val=""/>
      <w:legacy w:legacy="1" w:legacySpace="0" w:legacyIndent="360"/>
      <w:lvlJc w:val="left"/>
    </w:lvl>
  </w:abstractNum>
  <w:abstractNum w:abstractNumId="10">
    <w:nsid w:val="24842279"/>
    <w:multiLevelType w:val="hybridMultilevel"/>
    <w:tmpl w:val="7C3A3492"/>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2B0D477D"/>
    <w:multiLevelType w:val="singleLevel"/>
    <w:tmpl w:val="AEBAA07E"/>
    <w:lvl w:ilvl="0">
      <w:start w:val="3"/>
      <w:numFmt w:val="lowerLetter"/>
      <w:lvlText w:val="(%1)"/>
      <w:lvlJc w:val="left"/>
      <w:pPr>
        <w:tabs>
          <w:tab w:val="num" w:pos="2160"/>
        </w:tabs>
        <w:ind w:left="2160" w:hanging="720"/>
      </w:pPr>
      <w:rPr>
        <w:rFonts w:hint="default"/>
      </w:rPr>
    </w:lvl>
  </w:abstractNum>
  <w:abstractNum w:abstractNumId="12">
    <w:nsid w:val="2BCD0885"/>
    <w:multiLevelType w:val="singleLevel"/>
    <w:tmpl w:val="F27E5C4C"/>
    <w:lvl w:ilvl="0">
      <w:start w:val="1"/>
      <w:numFmt w:val="decimal"/>
      <w:lvlText w:val="%1."/>
      <w:legacy w:legacy="1" w:legacySpace="0" w:legacyIndent="360"/>
      <w:lvlJc w:val="left"/>
      <w:pPr>
        <w:ind w:left="360" w:hanging="360"/>
      </w:pPr>
    </w:lvl>
  </w:abstractNum>
  <w:abstractNum w:abstractNumId="13">
    <w:nsid w:val="2C445E2A"/>
    <w:multiLevelType w:val="multilevel"/>
    <w:tmpl w:val="567E80E4"/>
    <w:lvl w:ilvl="0">
      <w:start w:val="2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C7A0143"/>
    <w:multiLevelType w:val="hybridMultilevel"/>
    <w:tmpl w:val="D1E4B030"/>
    <w:lvl w:ilvl="0" w:tplc="D8DE65DA">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nsid w:val="2E552AAC"/>
    <w:multiLevelType w:val="hybridMultilevel"/>
    <w:tmpl w:val="7246885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2E69203C"/>
    <w:multiLevelType w:val="singleLevel"/>
    <w:tmpl w:val="AD981A8A"/>
    <w:lvl w:ilvl="0">
      <w:start w:val="1"/>
      <w:numFmt w:val="decimal"/>
      <w:lvlText w:val="%1."/>
      <w:legacy w:legacy="1" w:legacySpace="0" w:legacyIndent="720"/>
      <w:lvlJc w:val="left"/>
      <w:pPr>
        <w:ind w:left="720" w:hanging="720"/>
      </w:pPr>
    </w:lvl>
  </w:abstractNum>
  <w:abstractNum w:abstractNumId="17">
    <w:nsid w:val="2E9E20FE"/>
    <w:multiLevelType w:val="singleLevel"/>
    <w:tmpl w:val="ED1266AE"/>
    <w:lvl w:ilvl="0">
      <w:start w:val="3"/>
      <w:numFmt w:val="lowerLetter"/>
      <w:lvlText w:val="(%1)"/>
      <w:lvlJc w:val="left"/>
      <w:pPr>
        <w:tabs>
          <w:tab w:val="num" w:pos="1440"/>
        </w:tabs>
        <w:ind w:left="1440" w:hanging="720"/>
      </w:pPr>
      <w:rPr>
        <w:rFonts w:hint="default"/>
      </w:rPr>
    </w:lvl>
  </w:abstractNum>
  <w:abstractNum w:abstractNumId="18">
    <w:nsid w:val="2F0470BD"/>
    <w:multiLevelType w:val="singleLevel"/>
    <w:tmpl w:val="9238F546"/>
    <w:lvl w:ilvl="0">
      <w:start w:val="6"/>
      <w:numFmt w:val="decimal"/>
      <w:lvlText w:val="%1."/>
      <w:lvlJc w:val="left"/>
      <w:pPr>
        <w:tabs>
          <w:tab w:val="num" w:pos="720"/>
        </w:tabs>
        <w:ind w:left="720" w:hanging="720"/>
      </w:pPr>
      <w:rPr>
        <w:rFonts w:hint="default"/>
      </w:rPr>
    </w:lvl>
  </w:abstractNum>
  <w:abstractNum w:abstractNumId="19">
    <w:nsid w:val="2FCD0882"/>
    <w:multiLevelType w:val="singleLevel"/>
    <w:tmpl w:val="2BC48248"/>
    <w:lvl w:ilvl="0">
      <w:start w:val="1"/>
      <w:numFmt w:val="none"/>
      <w:lvlText w:val=""/>
      <w:legacy w:legacy="1" w:legacySpace="0" w:legacyIndent="360"/>
      <w:lvlJc w:val="left"/>
    </w:lvl>
  </w:abstractNum>
  <w:abstractNum w:abstractNumId="20">
    <w:nsid w:val="3ABB5857"/>
    <w:multiLevelType w:val="singleLevel"/>
    <w:tmpl w:val="88E89C3C"/>
    <w:lvl w:ilvl="0">
      <w:start w:val="7"/>
      <w:numFmt w:val="lowerLetter"/>
      <w:lvlText w:val="(%1)"/>
      <w:lvlJc w:val="left"/>
      <w:pPr>
        <w:tabs>
          <w:tab w:val="num" w:pos="1440"/>
        </w:tabs>
        <w:ind w:left="1440" w:hanging="720"/>
      </w:pPr>
      <w:rPr>
        <w:rFonts w:hint="default"/>
      </w:rPr>
    </w:lvl>
  </w:abstractNum>
  <w:abstractNum w:abstractNumId="21">
    <w:nsid w:val="47252A3E"/>
    <w:multiLevelType w:val="hybridMultilevel"/>
    <w:tmpl w:val="714CD390"/>
    <w:lvl w:ilvl="0" w:tplc="04090011">
      <w:start w:val="1"/>
      <w:numFmt w:val="decimal"/>
      <w:lvlText w:val="%1)"/>
      <w:lvlJc w:val="left"/>
      <w:pPr>
        <w:ind w:left="1444" w:hanging="360"/>
      </w:pPr>
    </w:lvl>
    <w:lvl w:ilvl="1" w:tplc="04090019">
      <w:start w:val="1"/>
      <w:numFmt w:val="lowerLetter"/>
      <w:lvlText w:val="%2."/>
      <w:lvlJc w:val="left"/>
      <w:pPr>
        <w:ind w:left="2164" w:hanging="360"/>
      </w:pPr>
    </w:lvl>
    <w:lvl w:ilvl="2" w:tplc="0409001B" w:tentative="1">
      <w:start w:val="1"/>
      <w:numFmt w:val="lowerRoman"/>
      <w:lvlText w:val="%3."/>
      <w:lvlJc w:val="right"/>
      <w:pPr>
        <w:ind w:left="2884" w:hanging="180"/>
      </w:pPr>
    </w:lvl>
    <w:lvl w:ilvl="3" w:tplc="0409000F" w:tentative="1">
      <w:start w:val="1"/>
      <w:numFmt w:val="decimal"/>
      <w:lvlText w:val="%4."/>
      <w:lvlJc w:val="left"/>
      <w:pPr>
        <w:ind w:left="3604" w:hanging="360"/>
      </w:pPr>
    </w:lvl>
    <w:lvl w:ilvl="4" w:tplc="04090019" w:tentative="1">
      <w:start w:val="1"/>
      <w:numFmt w:val="lowerLetter"/>
      <w:lvlText w:val="%5."/>
      <w:lvlJc w:val="left"/>
      <w:pPr>
        <w:ind w:left="4324" w:hanging="360"/>
      </w:pPr>
    </w:lvl>
    <w:lvl w:ilvl="5" w:tplc="0409001B" w:tentative="1">
      <w:start w:val="1"/>
      <w:numFmt w:val="lowerRoman"/>
      <w:lvlText w:val="%6."/>
      <w:lvlJc w:val="right"/>
      <w:pPr>
        <w:ind w:left="5044" w:hanging="180"/>
      </w:pPr>
    </w:lvl>
    <w:lvl w:ilvl="6" w:tplc="0409000F" w:tentative="1">
      <w:start w:val="1"/>
      <w:numFmt w:val="decimal"/>
      <w:lvlText w:val="%7."/>
      <w:lvlJc w:val="left"/>
      <w:pPr>
        <w:ind w:left="5764" w:hanging="360"/>
      </w:pPr>
    </w:lvl>
    <w:lvl w:ilvl="7" w:tplc="04090019" w:tentative="1">
      <w:start w:val="1"/>
      <w:numFmt w:val="lowerLetter"/>
      <w:lvlText w:val="%8."/>
      <w:lvlJc w:val="left"/>
      <w:pPr>
        <w:ind w:left="6484" w:hanging="360"/>
      </w:pPr>
    </w:lvl>
    <w:lvl w:ilvl="8" w:tplc="0409001B" w:tentative="1">
      <w:start w:val="1"/>
      <w:numFmt w:val="lowerRoman"/>
      <w:lvlText w:val="%9."/>
      <w:lvlJc w:val="right"/>
      <w:pPr>
        <w:ind w:left="7204" w:hanging="180"/>
      </w:pPr>
    </w:lvl>
  </w:abstractNum>
  <w:abstractNum w:abstractNumId="22">
    <w:nsid w:val="477A5C00"/>
    <w:multiLevelType w:val="singleLevel"/>
    <w:tmpl w:val="8BCA2560"/>
    <w:lvl w:ilvl="0">
      <w:start w:val="5"/>
      <w:numFmt w:val="lowerRoman"/>
      <w:lvlText w:val="(%1)"/>
      <w:lvlJc w:val="left"/>
      <w:pPr>
        <w:tabs>
          <w:tab w:val="num" w:pos="1440"/>
        </w:tabs>
        <w:ind w:left="1440" w:hanging="720"/>
      </w:pPr>
      <w:rPr>
        <w:rFonts w:hint="default"/>
      </w:rPr>
    </w:lvl>
  </w:abstractNum>
  <w:abstractNum w:abstractNumId="23">
    <w:nsid w:val="4847056B"/>
    <w:multiLevelType w:val="singleLevel"/>
    <w:tmpl w:val="21AE9BF4"/>
    <w:lvl w:ilvl="0">
      <w:start w:val="1"/>
      <w:numFmt w:val="decimal"/>
      <w:lvlText w:val="%1)"/>
      <w:lvlJc w:val="left"/>
      <w:pPr>
        <w:tabs>
          <w:tab w:val="num" w:pos="720"/>
        </w:tabs>
        <w:ind w:left="720" w:hanging="720"/>
      </w:pPr>
      <w:rPr>
        <w:rFonts w:hint="default"/>
        <w:b/>
      </w:rPr>
    </w:lvl>
  </w:abstractNum>
  <w:abstractNum w:abstractNumId="24">
    <w:nsid w:val="4CBD21B4"/>
    <w:multiLevelType w:val="singleLevel"/>
    <w:tmpl w:val="782CC66E"/>
    <w:lvl w:ilvl="0">
      <w:start w:val="1"/>
      <w:numFmt w:val="lowerRoman"/>
      <w:lvlText w:val="(%1)"/>
      <w:lvlJc w:val="left"/>
      <w:pPr>
        <w:tabs>
          <w:tab w:val="num" w:pos="2160"/>
        </w:tabs>
        <w:ind w:left="2160" w:hanging="720"/>
      </w:pPr>
      <w:rPr>
        <w:rFonts w:hint="default"/>
      </w:rPr>
    </w:lvl>
  </w:abstractNum>
  <w:abstractNum w:abstractNumId="25">
    <w:nsid w:val="4D5165E2"/>
    <w:multiLevelType w:val="hybridMultilevel"/>
    <w:tmpl w:val="27B6BA82"/>
    <w:lvl w:ilvl="0" w:tplc="EAE29A3A">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4E9569BC"/>
    <w:multiLevelType w:val="multilevel"/>
    <w:tmpl w:val="63D8E15E"/>
    <w:lvl w:ilvl="0">
      <w:start w:val="3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7">
    <w:nsid w:val="538E3E90"/>
    <w:multiLevelType w:val="singleLevel"/>
    <w:tmpl w:val="2BC48248"/>
    <w:lvl w:ilvl="0">
      <w:start w:val="1"/>
      <w:numFmt w:val="none"/>
      <w:lvlText w:val=""/>
      <w:legacy w:legacy="1" w:legacySpace="0" w:legacyIndent="360"/>
      <w:lvlJc w:val="left"/>
    </w:lvl>
  </w:abstractNum>
  <w:abstractNum w:abstractNumId="28">
    <w:nsid w:val="54B60B69"/>
    <w:multiLevelType w:val="singleLevel"/>
    <w:tmpl w:val="2BC48248"/>
    <w:lvl w:ilvl="0">
      <w:start w:val="1"/>
      <w:numFmt w:val="none"/>
      <w:lvlText w:val=""/>
      <w:legacy w:legacy="1" w:legacySpace="0" w:legacyIndent="360"/>
      <w:lvlJc w:val="left"/>
    </w:lvl>
  </w:abstractNum>
  <w:abstractNum w:abstractNumId="29">
    <w:nsid w:val="55236E34"/>
    <w:multiLevelType w:val="hybridMultilevel"/>
    <w:tmpl w:val="B798B3A8"/>
    <w:lvl w:ilvl="0" w:tplc="3E56B81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56FD5F60"/>
    <w:multiLevelType w:val="multilevel"/>
    <w:tmpl w:val="6AD4A26E"/>
    <w:lvl w:ilvl="0">
      <w:start w:val="18"/>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1">
    <w:nsid w:val="5C2C5E41"/>
    <w:multiLevelType w:val="hybridMultilevel"/>
    <w:tmpl w:val="5D0637E6"/>
    <w:lvl w:ilvl="0" w:tplc="FA3C57EC">
      <w:start w:val="4"/>
      <w:numFmt w:val="bullet"/>
      <w:lvlText w:val="-"/>
      <w:lvlJc w:val="left"/>
      <w:pPr>
        <w:tabs>
          <w:tab w:val="num" w:pos="1080"/>
        </w:tabs>
        <w:ind w:left="1080" w:hanging="720"/>
      </w:pPr>
      <w:rPr>
        <w:rFonts w:ascii="Times" w:eastAsia="Times New Roman" w:hAnsi="Times" w:cs="Time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C3D5183"/>
    <w:multiLevelType w:val="hybridMultilevel"/>
    <w:tmpl w:val="018C8F3A"/>
    <w:lvl w:ilvl="0" w:tplc="4EBCEA50">
      <w:start w:val="1"/>
      <w:numFmt w:val="decimal"/>
      <w:lvlText w:val="%1."/>
      <w:legacy w:legacy="1" w:legacySpace="0" w:legacyIndent="360"/>
      <w:lvlJc w:val="left"/>
      <w:pPr>
        <w:ind w:left="360" w:hanging="360"/>
      </w:p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E0C2CDF"/>
    <w:multiLevelType w:val="hybridMultilevel"/>
    <w:tmpl w:val="456A489C"/>
    <w:lvl w:ilvl="0" w:tplc="A70E5DB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nsid w:val="5F1E457A"/>
    <w:multiLevelType w:val="hybridMultilevel"/>
    <w:tmpl w:val="90E04CEE"/>
    <w:lvl w:ilvl="0" w:tplc="2D301914">
      <w:start w:val="1"/>
      <w:numFmt w:val="lowerRoman"/>
      <w:lvlText w:val="(%1)"/>
      <w:lvlJc w:val="left"/>
      <w:pPr>
        <w:ind w:left="288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nsid w:val="62AD6317"/>
    <w:multiLevelType w:val="singleLevel"/>
    <w:tmpl w:val="2BC48248"/>
    <w:lvl w:ilvl="0">
      <w:start w:val="1"/>
      <w:numFmt w:val="none"/>
      <w:lvlText w:val=""/>
      <w:legacy w:legacy="1" w:legacySpace="0" w:legacyIndent="360"/>
      <w:lvlJc w:val="left"/>
    </w:lvl>
  </w:abstractNum>
  <w:abstractNum w:abstractNumId="36">
    <w:nsid w:val="641A17C2"/>
    <w:multiLevelType w:val="hybridMultilevel"/>
    <w:tmpl w:val="1108D6B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5A66E02"/>
    <w:multiLevelType w:val="multilevel"/>
    <w:tmpl w:val="2B04B5AE"/>
    <w:lvl w:ilvl="0">
      <w:start w:val="23"/>
      <w:numFmt w:val="decimal"/>
      <w:lvlText w:val="%1"/>
      <w:lvlJc w:val="left"/>
      <w:pPr>
        <w:tabs>
          <w:tab w:val="num" w:pos="720"/>
        </w:tabs>
        <w:ind w:left="720" w:hanging="720"/>
      </w:pPr>
      <w:rPr>
        <w:rFonts w:hint="default"/>
      </w:rPr>
    </w:lvl>
    <w:lvl w:ilvl="1">
      <w:start w:val="3"/>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8">
    <w:nsid w:val="6A951F2E"/>
    <w:multiLevelType w:val="hybridMultilevel"/>
    <w:tmpl w:val="3462E822"/>
    <w:lvl w:ilvl="0" w:tplc="C604FCC8">
      <w:start w:val="1"/>
      <w:numFmt w:val="lowerRoman"/>
      <w:lvlText w:val="(%1)"/>
      <w:lvlJc w:val="left"/>
      <w:pPr>
        <w:ind w:left="2160" w:hanging="720"/>
      </w:pPr>
      <w:rPr>
        <w:rFonts w:hint="default"/>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nsid w:val="6CBF23FE"/>
    <w:multiLevelType w:val="singleLevel"/>
    <w:tmpl w:val="4EBCEA50"/>
    <w:lvl w:ilvl="0">
      <w:start w:val="1"/>
      <w:numFmt w:val="decimal"/>
      <w:lvlText w:val="%1."/>
      <w:legacy w:legacy="1" w:legacySpace="0" w:legacyIndent="360"/>
      <w:lvlJc w:val="left"/>
      <w:pPr>
        <w:ind w:left="1080" w:hanging="360"/>
      </w:pPr>
    </w:lvl>
  </w:abstractNum>
  <w:abstractNum w:abstractNumId="40">
    <w:nsid w:val="6D53552A"/>
    <w:multiLevelType w:val="multilevel"/>
    <w:tmpl w:val="0CBE33A8"/>
    <w:lvl w:ilvl="0">
      <w:start w:val="29"/>
      <w:numFmt w:val="decimal"/>
      <w:lvlText w:val="%1"/>
      <w:lvlJc w:val="left"/>
      <w:pPr>
        <w:tabs>
          <w:tab w:val="num" w:pos="360"/>
        </w:tabs>
        <w:ind w:left="360" w:hanging="360"/>
      </w:pPr>
      <w:rPr>
        <w:rFonts w:hint="default"/>
      </w:rPr>
    </w:lvl>
    <w:lvl w:ilvl="1">
      <w:start w:val="1"/>
      <w:numFmt w:val="decimal"/>
      <w:lvlText w:val="%1.%2"/>
      <w:lvlJc w:val="left"/>
      <w:pPr>
        <w:tabs>
          <w:tab w:val="num" w:pos="1170"/>
        </w:tabs>
        <w:ind w:left="1170" w:hanging="36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1">
    <w:nsid w:val="6D9D6F7B"/>
    <w:multiLevelType w:val="singleLevel"/>
    <w:tmpl w:val="2BC48248"/>
    <w:lvl w:ilvl="0">
      <w:start w:val="1"/>
      <w:numFmt w:val="none"/>
      <w:lvlText w:val=""/>
      <w:legacy w:legacy="1" w:legacySpace="0" w:legacyIndent="360"/>
      <w:lvlJc w:val="left"/>
    </w:lvl>
  </w:abstractNum>
  <w:abstractNum w:abstractNumId="42">
    <w:nsid w:val="70303554"/>
    <w:multiLevelType w:val="hybridMultilevel"/>
    <w:tmpl w:val="8AA2FB1A"/>
    <w:lvl w:ilvl="0" w:tplc="18BEA40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3">
    <w:nsid w:val="73A4208D"/>
    <w:multiLevelType w:val="singleLevel"/>
    <w:tmpl w:val="F4063FEC"/>
    <w:lvl w:ilvl="0">
      <w:start w:val="1"/>
      <w:numFmt w:val="upperRoman"/>
      <w:lvlText w:val="%1."/>
      <w:legacy w:legacy="1" w:legacySpace="0" w:legacyIndent="720"/>
      <w:lvlJc w:val="left"/>
      <w:pPr>
        <w:ind w:left="720" w:hanging="720"/>
      </w:pPr>
    </w:lvl>
  </w:abstractNum>
  <w:abstractNum w:abstractNumId="44">
    <w:nsid w:val="77373BAD"/>
    <w:multiLevelType w:val="singleLevel"/>
    <w:tmpl w:val="2BC48248"/>
    <w:lvl w:ilvl="0">
      <w:start w:val="1"/>
      <w:numFmt w:val="none"/>
      <w:lvlText w:val=""/>
      <w:legacy w:legacy="1" w:legacySpace="0" w:legacyIndent="360"/>
      <w:lvlJc w:val="left"/>
    </w:lvl>
  </w:abstractNum>
  <w:abstractNum w:abstractNumId="45">
    <w:nsid w:val="7B803F31"/>
    <w:multiLevelType w:val="singleLevel"/>
    <w:tmpl w:val="2BC48248"/>
    <w:lvl w:ilvl="0">
      <w:start w:val="1"/>
      <w:numFmt w:val="none"/>
      <w:lvlText w:val=""/>
      <w:legacy w:legacy="1" w:legacySpace="0" w:legacyIndent="360"/>
      <w:lvlJc w:val="left"/>
    </w:lvl>
  </w:abstractNum>
  <w:num w:numId="1">
    <w:abstractNumId w:val="12"/>
  </w:num>
  <w:num w:numId="2">
    <w:abstractNumId w:val="43"/>
  </w:num>
  <w:num w:numId="3">
    <w:abstractNumId w:val="2"/>
  </w:num>
  <w:num w:numId="4">
    <w:abstractNumId w:val="24"/>
  </w:num>
  <w:num w:numId="5">
    <w:abstractNumId w:val="39"/>
  </w:num>
  <w:num w:numId="6">
    <w:abstractNumId w:val="22"/>
  </w:num>
  <w:num w:numId="7">
    <w:abstractNumId w:val="17"/>
  </w:num>
  <w:num w:numId="8">
    <w:abstractNumId w:val="30"/>
  </w:num>
  <w:num w:numId="9">
    <w:abstractNumId w:val="37"/>
  </w:num>
  <w:num w:numId="10">
    <w:abstractNumId w:val="11"/>
  </w:num>
  <w:num w:numId="11">
    <w:abstractNumId w:val="26"/>
  </w:num>
  <w:num w:numId="12">
    <w:abstractNumId w:val="18"/>
  </w:num>
  <w:num w:numId="13">
    <w:abstractNumId w:val="23"/>
  </w:num>
  <w:num w:numId="14">
    <w:abstractNumId w:val="20"/>
  </w:num>
  <w:num w:numId="15">
    <w:abstractNumId w:val="40"/>
  </w:num>
  <w:num w:numId="16">
    <w:abstractNumId w:val="16"/>
  </w:num>
  <w:num w:numId="17">
    <w:abstractNumId w:val="19"/>
  </w:num>
  <w:num w:numId="18">
    <w:abstractNumId w:val="27"/>
  </w:num>
  <w:num w:numId="19">
    <w:abstractNumId w:val="5"/>
  </w:num>
  <w:num w:numId="20">
    <w:abstractNumId w:val="45"/>
  </w:num>
  <w:num w:numId="21">
    <w:abstractNumId w:val="35"/>
  </w:num>
  <w:num w:numId="22">
    <w:abstractNumId w:val="1"/>
  </w:num>
  <w:num w:numId="23">
    <w:abstractNumId w:val="44"/>
  </w:num>
  <w:num w:numId="24">
    <w:abstractNumId w:val="9"/>
  </w:num>
  <w:num w:numId="25">
    <w:abstractNumId w:val="28"/>
  </w:num>
  <w:num w:numId="26">
    <w:abstractNumId w:val="41"/>
  </w:num>
  <w:num w:numId="27">
    <w:abstractNumId w:val="32"/>
  </w:num>
  <w:num w:numId="28">
    <w:abstractNumId w:val="4"/>
  </w:num>
  <w:num w:numId="29">
    <w:abstractNumId w:val="3"/>
  </w:num>
  <w:num w:numId="30">
    <w:abstractNumId w:val="15"/>
  </w:num>
  <w:num w:numId="31">
    <w:abstractNumId w:val="13"/>
  </w:num>
  <w:num w:numId="32">
    <w:abstractNumId w:val="31"/>
  </w:num>
  <w:num w:numId="33">
    <w:abstractNumId w:val="25"/>
  </w:num>
  <w:num w:numId="34">
    <w:abstractNumId w:val="14"/>
  </w:num>
  <w:num w:numId="35">
    <w:abstractNumId w:val="7"/>
  </w:num>
  <w:num w:numId="36">
    <w:abstractNumId w:val="38"/>
  </w:num>
  <w:num w:numId="37">
    <w:abstractNumId w:val="33"/>
  </w:num>
  <w:num w:numId="38">
    <w:abstractNumId w:val="34"/>
  </w:num>
  <w:num w:numId="39">
    <w:abstractNumId w:val="42"/>
  </w:num>
  <w:num w:numId="40">
    <w:abstractNumId w:val="29"/>
  </w:num>
  <w:num w:numId="41">
    <w:abstractNumId w:val="10"/>
  </w:num>
  <w:num w:numId="42">
    <w:abstractNumId w:val="6"/>
  </w:num>
  <w:num w:numId="43">
    <w:abstractNumId w:val="8"/>
  </w:num>
  <w:num w:numId="44">
    <w:abstractNumId w:val="0"/>
  </w:num>
  <w:num w:numId="45">
    <w:abstractNumId w:val="36"/>
  </w:num>
  <w:num w:numId="46">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hdrShapeDefaults>
    <o:shapedefaults v:ext="edit" spidmax="9218"/>
  </w:hdrShapeDefaults>
  <w:footnotePr>
    <w:footnote w:id="0"/>
    <w:footnote w:id="1"/>
  </w:footnotePr>
  <w:endnotePr>
    <w:endnote w:id="0"/>
    <w:endnote w:id="1"/>
  </w:endnotePr>
  <w:compat/>
  <w:rsids>
    <w:rsidRoot w:val="00976E0C"/>
    <w:rsid w:val="00163108"/>
    <w:rsid w:val="00296B84"/>
    <w:rsid w:val="00465421"/>
    <w:rsid w:val="005F1421"/>
    <w:rsid w:val="006508E6"/>
    <w:rsid w:val="008D53C8"/>
    <w:rsid w:val="00903D5C"/>
    <w:rsid w:val="00972015"/>
    <w:rsid w:val="00976E0C"/>
    <w:rsid w:val="00A11C17"/>
    <w:rsid w:val="00C13B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E0C"/>
    <w:pPr>
      <w:widowControl w:val="0"/>
      <w:overflowPunct w:val="0"/>
      <w:autoSpaceDE w:val="0"/>
      <w:autoSpaceDN w:val="0"/>
      <w:adjustRightInd w:val="0"/>
      <w:spacing w:after="0" w:line="240" w:lineRule="auto"/>
      <w:textAlignment w:val="baseline"/>
    </w:pPr>
    <w:rPr>
      <w:rFonts w:ascii="Square721 BT" w:eastAsia="Times New Roman" w:hAnsi="Square721 BT" w:cs="Times New Roman"/>
      <w:sz w:val="24"/>
      <w:szCs w:val="20"/>
    </w:rPr>
  </w:style>
  <w:style w:type="paragraph" w:styleId="Heading1">
    <w:name w:val="heading 1"/>
    <w:basedOn w:val="Normal"/>
    <w:next w:val="Normal"/>
    <w:link w:val="Heading1Char"/>
    <w:qFormat/>
    <w:rsid w:val="00976E0C"/>
    <w:pPr>
      <w:keepNext/>
      <w:tabs>
        <w:tab w:val="left" w:pos="0"/>
        <w:tab w:val="left" w:pos="144"/>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jc w:val="both"/>
      <w:outlineLvl w:val="0"/>
    </w:pPr>
    <w:rPr>
      <w:b/>
      <w:sz w:val="20"/>
      <w:lang w:val="en-GB"/>
    </w:rPr>
  </w:style>
  <w:style w:type="paragraph" w:styleId="Heading2">
    <w:name w:val="heading 2"/>
    <w:basedOn w:val="Normal"/>
    <w:next w:val="Normal"/>
    <w:link w:val="Heading2Char"/>
    <w:qFormat/>
    <w:rsid w:val="00976E0C"/>
    <w:pPr>
      <w:keepNext/>
      <w:tabs>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center"/>
      <w:outlineLvl w:val="1"/>
    </w:pPr>
    <w:rPr>
      <w:b/>
      <w:sz w:val="20"/>
      <w:lang w:val="en-GB"/>
    </w:rPr>
  </w:style>
  <w:style w:type="paragraph" w:styleId="Heading3">
    <w:name w:val="heading 3"/>
    <w:basedOn w:val="Normal"/>
    <w:next w:val="Normal"/>
    <w:link w:val="Heading3Char"/>
    <w:qFormat/>
    <w:rsid w:val="00976E0C"/>
    <w:pPr>
      <w:keepNext/>
      <w:tabs>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outlineLvl w:val="2"/>
    </w:pPr>
    <w:rPr>
      <w:b/>
      <w:sz w:val="20"/>
      <w:lang w:val="en-GB"/>
    </w:rPr>
  </w:style>
  <w:style w:type="paragraph" w:styleId="Heading4">
    <w:name w:val="heading 4"/>
    <w:basedOn w:val="Normal"/>
    <w:next w:val="Normal"/>
    <w:link w:val="Heading4Char"/>
    <w:qFormat/>
    <w:rsid w:val="00976E0C"/>
    <w:pPr>
      <w:keepNext/>
      <w:jc w:val="center"/>
      <w:outlineLvl w:val="3"/>
    </w:pPr>
    <w:rPr>
      <w:b/>
      <w:sz w:val="20"/>
    </w:rPr>
  </w:style>
  <w:style w:type="paragraph" w:styleId="Heading5">
    <w:name w:val="heading 5"/>
    <w:basedOn w:val="Normal"/>
    <w:next w:val="Normal"/>
    <w:link w:val="Heading5Char"/>
    <w:qFormat/>
    <w:rsid w:val="00976E0C"/>
    <w:pPr>
      <w:keepNext/>
      <w:jc w:val="both"/>
      <w:outlineLvl w:val="4"/>
    </w:pPr>
    <w:rPr>
      <w:b/>
      <w:sz w:val="20"/>
    </w:rPr>
  </w:style>
  <w:style w:type="paragraph" w:styleId="Heading6">
    <w:name w:val="heading 6"/>
    <w:basedOn w:val="Normal"/>
    <w:next w:val="Normal"/>
    <w:link w:val="Heading6Char"/>
    <w:qFormat/>
    <w:rsid w:val="00976E0C"/>
    <w:pPr>
      <w:keepNext/>
      <w:jc w:val="both"/>
      <w:outlineLvl w:val="5"/>
    </w:pPr>
    <w:rPr>
      <w:b/>
      <w:lang w:val="en-GB"/>
    </w:rPr>
  </w:style>
  <w:style w:type="paragraph" w:styleId="Heading7">
    <w:name w:val="heading 7"/>
    <w:basedOn w:val="Normal"/>
    <w:next w:val="Normal"/>
    <w:link w:val="Heading7Char"/>
    <w:qFormat/>
    <w:rsid w:val="00976E0C"/>
    <w:pPr>
      <w:keepNext/>
      <w:jc w:val="center"/>
      <w:outlineLvl w:val="6"/>
    </w:pPr>
    <w:rPr>
      <w:lang w:val="en-GB"/>
    </w:rPr>
  </w:style>
  <w:style w:type="paragraph" w:styleId="Heading8">
    <w:name w:val="heading 8"/>
    <w:basedOn w:val="Normal"/>
    <w:next w:val="Normal"/>
    <w:link w:val="Heading8Char"/>
    <w:qFormat/>
    <w:rsid w:val="00976E0C"/>
    <w:pPr>
      <w:keepNext/>
      <w:jc w:val="center"/>
      <w:outlineLvl w:val="7"/>
    </w:pPr>
    <w:rPr>
      <w:b/>
      <w:lang w:val="en-GB"/>
    </w:rPr>
  </w:style>
  <w:style w:type="paragraph" w:styleId="Heading9">
    <w:name w:val="heading 9"/>
    <w:basedOn w:val="Normal"/>
    <w:next w:val="Normal"/>
    <w:link w:val="Heading9Char"/>
    <w:qFormat/>
    <w:rsid w:val="00976E0C"/>
    <w:pPr>
      <w:keepNext/>
      <w:spacing w:line="48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76E0C"/>
    <w:rPr>
      <w:rFonts w:ascii="Square721 BT" w:eastAsia="Times New Roman" w:hAnsi="Square721 BT" w:cs="Times New Roman"/>
      <w:b/>
      <w:sz w:val="20"/>
      <w:szCs w:val="20"/>
      <w:lang w:val="en-GB"/>
    </w:rPr>
  </w:style>
  <w:style w:type="character" w:customStyle="1" w:styleId="Heading2Char">
    <w:name w:val="Heading 2 Char"/>
    <w:basedOn w:val="DefaultParagraphFont"/>
    <w:link w:val="Heading2"/>
    <w:rsid w:val="00976E0C"/>
    <w:rPr>
      <w:rFonts w:ascii="Square721 BT" w:eastAsia="Times New Roman" w:hAnsi="Square721 BT" w:cs="Times New Roman"/>
      <w:b/>
      <w:sz w:val="20"/>
      <w:szCs w:val="20"/>
      <w:lang w:val="en-GB"/>
    </w:rPr>
  </w:style>
  <w:style w:type="character" w:customStyle="1" w:styleId="Heading3Char">
    <w:name w:val="Heading 3 Char"/>
    <w:basedOn w:val="DefaultParagraphFont"/>
    <w:link w:val="Heading3"/>
    <w:rsid w:val="00976E0C"/>
    <w:rPr>
      <w:rFonts w:ascii="Square721 BT" w:eastAsia="Times New Roman" w:hAnsi="Square721 BT" w:cs="Times New Roman"/>
      <w:b/>
      <w:sz w:val="20"/>
      <w:szCs w:val="20"/>
      <w:lang w:val="en-GB"/>
    </w:rPr>
  </w:style>
  <w:style w:type="character" w:customStyle="1" w:styleId="Heading4Char">
    <w:name w:val="Heading 4 Char"/>
    <w:basedOn w:val="DefaultParagraphFont"/>
    <w:link w:val="Heading4"/>
    <w:rsid w:val="00976E0C"/>
    <w:rPr>
      <w:rFonts w:ascii="Square721 BT" w:eastAsia="Times New Roman" w:hAnsi="Square721 BT" w:cs="Times New Roman"/>
      <w:b/>
      <w:sz w:val="20"/>
      <w:szCs w:val="20"/>
    </w:rPr>
  </w:style>
  <w:style w:type="character" w:customStyle="1" w:styleId="Heading5Char">
    <w:name w:val="Heading 5 Char"/>
    <w:basedOn w:val="DefaultParagraphFont"/>
    <w:link w:val="Heading5"/>
    <w:rsid w:val="00976E0C"/>
    <w:rPr>
      <w:rFonts w:ascii="Square721 BT" w:eastAsia="Times New Roman" w:hAnsi="Square721 BT" w:cs="Times New Roman"/>
      <w:b/>
      <w:sz w:val="20"/>
      <w:szCs w:val="20"/>
    </w:rPr>
  </w:style>
  <w:style w:type="character" w:customStyle="1" w:styleId="Heading6Char">
    <w:name w:val="Heading 6 Char"/>
    <w:basedOn w:val="DefaultParagraphFont"/>
    <w:link w:val="Heading6"/>
    <w:rsid w:val="00976E0C"/>
    <w:rPr>
      <w:rFonts w:ascii="Square721 BT" w:eastAsia="Times New Roman" w:hAnsi="Square721 BT" w:cs="Times New Roman"/>
      <w:b/>
      <w:sz w:val="24"/>
      <w:szCs w:val="20"/>
      <w:lang w:val="en-GB"/>
    </w:rPr>
  </w:style>
  <w:style w:type="character" w:customStyle="1" w:styleId="Heading7Char">
    <w:name w:val="Heading 7 Char"/>
    <w:basedOn w:val="DefaultParagraphFont"/>
    <w:link w:val="Heading7"/>
    <w:rsid w:val="00976E0C"/>
    <w:rPr>
      <w:rFonts w:ascii="Square721 BT" w:eastAsia="Times New Roman" w:hAnsi="Square721 BT" w:cs="Times New Roman"/>
      <w:sz w:val="24"/>
      <w:szCs w:val="20"/>
      <w:lang w:val="en-GB"/>
    </w:rPr>
  </w:style>
  <w:style w:type="character" w:customStyle="1" w:styleId="Heading8Char">
    <w:name w:val="Heading 8 Char"/>
    <w:basedOn w:val="DefaultParagraphFont"/>
    <w:link w:val="Heading8"/>
    <w:rsid w:val="00976E0C"/>
    <w:rPr>
      <w:rFonts w:ascii="Square721 BT" w:eastAsia="Times New Roman" w:hAnsi="Square721 BT" w:cs="Times New Roman"/>
      <w:b/>
      <w:sz w:val="24"/>
      <w:szCs w:val="20"/>
      <w:lang w:val="en-GB"/>
    </w:rPr>
  </w:style>
  <w:style w:type="character" w:customStyle="1" w:styleId="Heading9Char">
    <w:name w:val="Heading 9 Char"/>
    <w:basedOn w:val="DefaultParagraphFont"/>
    <w:link w:val="Heading9"/>
    <w:rsid w:val="00976E0C"/>
    <w:rPr>
      <w:rFonts w:ascii="Square721 BT" w:eastAsia="Times New Roman" w:hAnsi="Square721 BT" w:cs="Times New Roman"/>
      <w:sz w:val="24"/>
      <w:szCs w:val="20"/>
      <w:lang w:val="en-GB"/>
    </w:rPr>
  </w:style>
  <w:style w:type="character" w:styleId="EndnoteReference">
    <w:name w:val="endnote reference"/>
    <w:basedOn w:val="DefaultParagraphFont"/>
    <w:semiHidden/>
    <w:rsid w:val="00976E0C"/>
    <w:rPr>
      <w:vertAlign w:val="superscript"/>
    </w:rPr>
  </w:style>
  <w:style w:type="character" w:styleId="FootnoteReference">
    <w:name w:val="footnote reference"/>
    <w:basedOn w:val="DefaultParagraphFont"/>
    <w:semiHidden/>
    <w:rsid w:val="00976E0C"/>
    <w:rPr>
      <w:vertAlign w:val="superscript"/>
    </w:rPr>
  </w:style>
  <w:style w:type="paragraph" w:styleId="Footer">
    <w:name w:val="footer"/>
    <w:basedOn w:val="Normal"/>
    <w:link w:val="FooterChar"/>
    <w:uiPriority w:val="99"/>
    <w:rsid w:val="00976E0C"/>
    <w:pPr>
      <w:tabs>
        <w:tab w:val="center" w:pos="4320"/>
        <w:tab w:val="right" w:pos="8640"/>
      </w:tabs>
    </w:pPr>
  </w:style>
  <w:style w:type="character" w:customStyle="1" w:styleId="FooterChar">
    <w:name w:val="Footer Char"/>
    <w:basedOn w:val="DefaultParagraphFont"/>
    <w:link w:val="Footer"/>
    <w:uiPriority w:val="99"/>
    <w:rsid w:val="00976E0C"/>
    <w:rPr>
      <w:rFonts w:ascii="Square721 BT" w:eastAsia="Times New Roman" w:hAnsi="Square721 BT" w:cs="Times New Roman"/>
      <w:sz w:val="24"/>
      <w:szCs w:val="20"/>
    </w:rPr>
  </w:style>
  <w:style w:type="paragraph" w:styleId="Header">
    <w:name w:val="header"/>
    <w:basedOn w:val="Normal"/>
    <w:link w:val="HeaderChar"/>
    <w:uiPriority w:val="99"/>
    <w:rsid w:val="00976E0C"/>
    <w:pPr>
      <w:tabs>
        <w:tab w:val="center" w:pos="4320"/>
        <w:tab w:val="right" w:pos="8640"/>
      </w:tabs>
    </w:pPr>
  </w:style>
  <w:style w:type="character" w:customStyle="1" w:styleId="HeaderChar">
    <w:name w:val="Header Char"/>
    <w:basedOn w:val="DefaultParagraphFont"/>
    <w:link w:val="Header"/>
    <w:uiPriority w:val="99"/>
    <w:rsid w:val="00976E0C"/>
    <w:rPr>
      <w:rFonts w:ascii="Square721 BT" w:eastAsia="Times New Roman" w:hAnsi="Square721 BT" w:cs="Times New Roman"/>
      <w:sz w:val="24"/>
      <w:szCs w:val="20"/>
    </w:rPr>
  </w:style>
  <w:style w:type="paragraph" w:styleId="FootnoteText">
    <w:name w:val="footnote text"/>
    <w:basedOn w:val="Normal"/>
    <w:link w:val="FootnoteTextChar"/>
    <w:semiHidden/>
    <w:rsid w:val="00976E0C"/>
    <w:rPr>
      <w:sz w:val="20"/>
    </w:rPr>
  </w:style>
  <w:style w:type="character" w:customStyle="1" w:styleId="FootnoteTextChar">
    <w:name w:val="Footnote Text Char"/>
    <w:basedOn w:val="DefaultParagraphFont"/>
    <w:link w:val="FootnoteText"/>
    <w:semiHidden/>
    <w:rsid w:val="00976E0C"/>
    <w:rPr>
      <w:rFonts w:ascii="Square721 BT" w:eastAsia="Times New Roman" w:hAnsi="Square721 BT" w:cs="Times New Roman"/>
      <w:sz w:val="20"/>
      <w:szCs w:val="20"/>
    </w:rPr>
  </w:style>
  <w:style w:type="paragraph" w:styleId="Title">
    <w:name w:val="Title"/>
    <w:basedOn w:val="Normal"/>
    <w:link w:val="TitleChar"/>
    <w:qFormat/>
    <w:rsid w:val="00976E0C"/>
    <w:pPr>
      <w:ind w:hanging="576"/>
      <w:jc w:val="center"/>
    </w:pPr>
    <w:rPr>
      <w:b/>
      <w:sz w:val="20"/>
      <w:lang w:val="en-GB"/>
    </w:rPr>
  </w:style>
  <w:style w:type="character" w:customStyle="1" w:styleId="TitleChar">
    <w:name w:val="Title Char"/>
    <w:basedOn w:val="DefaultParagraphFont"/>
    <w:link w:val="Title"/>
    <w:rsid w:val="00976E0C"/>
    <w:rPr>
      <w:rFonts w:ascii="Square721 BT" w:eastAsia="Times New Roman" w:hAnsi="Square721 BT" w:cs="Times New Roman"/>
      <w:b/>
      <w:sz w:val="20"/>
      <w:szCs w:val="20"/>
      <w:lang w:val="en-GB"/>
    </w:rPr>
  </w:style>
  <w:style w:type="paragraph" w:styleId="BodyText2">
    <w:name w:val="Body Text 2"/>
    <w:basedOn w:val="Normal"/>
    <w:link w:val="BodyText2Char"/>
    <w:rsid w:val="00976E0C"/>
    <w:pPr>
      <w:jc w:val="both"/>
    </w:pPr>
    <w:rPr>
      <w:lang w:val="en-GB"/>
    </w:rPr>
  </w:style>
  <w:style w:type="character" w:customStyle="1" w:styleId="BodyText2Char">
    <w:name w:val="Body Text 2 Char"/>
    <w:basedOn w:val="DefaultParagraphFont"/>
    <w:link w:val="BodyText2"/>
    <w:rsid w:val="00976E0C"/>
    <w:rPr>
      <w:rFonts w:ascii="Square721 BT" w:eastAsia="Times New Roman" w:hAnsi="Square721 BT" w:cs="Times New Roman"/>
      <w:sz w:val="24"/>
      <w:szCs w:val="20"/>
      <w:lang w:val="en-GB"/>
    </w:rPr>
  </w:style>
  <w:style w:type="paragraph" w:styleId="BodyTextIndent2">
    <w:name w:val="Body Text Indent 2"/>
    <w:basedOn w:val="Normal"/>
    <w:link w:val="BodyTextIndent2Char"/>
    <w:rsid w:val="00976E0C"/>
    <w:pPr>
      <w:tabs>
        <w:tab w:val="left" w:pos="0"/>
        <w:tab w:val="left" w:pos="1440"/>
        <w:tab w:val="left" w:pos="3312"/>
        <w:tab w:val="left" w:leader="dot" w:pos="8928"/>
      </w:tabs>
      <w:ind w:left="720" w:hanging="720"/>
      <w:jc w:val="both"/>
    </w:pPr>
    <w:rPr>
      <w:sz w:val="20"/>
      <w:lang w:val="en-GB"/>
    </w:rPr>
  </w:style>
  <w:style w:type="character" w:customStyle="1" w:styleId="BodyTextIndent2Char">
    <w:name w:val="Body Text Indent 2 Char"/>
    <w:basedOn w:val="DefaultParagraphFont"/>
    <w:link w:val="BodyTextIndent2"/>
    <w:rsid w:val="00976E0C"/>
    <w:rPr>
      <w:rFonts w:ascii="Square721 BT" w:eastAsia="Times New Roman" w:hAnsi="Square721 BT" w:cs="Times New Roman"/>
      <w:sz w:val="20"/>
      <w:szCs w:val="20"/>
      <w:lang w:val="en-GB"/>
    </w:rPr>
  </w:style>
  <w:style w:type="paragraph" w:styleId="BodyTextIndent3">
    <w:name w:val="Body Text Indent 3"/>
    <w:basedOn w:val="Normal"/>
    <w:link w:val="BodyTextIndent3Char"/>
    <w:rsid w:val="00976E0C"/>
    <w:pPr>
      <w:tabs>
        <w:tab w:val="left" w:pos="0"/>
        <w:tab w:val="left" w:pos="144"/>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ind w:left="720"/>
      <w:jc w:val="both"/>
    </w:pPr>
    <w:rPr>
      <w:sz w:val="20"/>
      <w:lang w:val="en-GB"/>
    </w:rPr>
  </w:style>
  <w:style w:type="character" w:customStyle="1" w:styleId="BodyTextIndent3Char">
    <w:name w:val="Body Text Indent 3 Char"/>
    <w:basedOn w:val="DefaultParagraphFont"/>
    <w:link w:val="BodyTextIndent3"/>
    <w:rsid w:val="00976E0C"/>
    <w:rPr>
      <w:rFonts w:ascii="Square721 BT" w:eastAsia="Times New Roman" w:hAnsi="Square721 BT" w:cs="Times New Roman"/>
      <w:sz w:val="20"/>
      <w:szCs w:val="20"/>
      <w:lang w:val="en-GB"/>
    </w:rPr>
  </w:style>
  <w:style w:type="paragraph" w:styleId="DocumentMap">
    <w:name w:val="Document Map"/>
    <w:basedOn w:val="Normal"/>
    <w:link w:val="DocumentMapChar"/>
    <w:semiHidden/>
    <w:rsid w:val="00976E0C"/>
    <w:pPr>
      <w:shd w:val="clear" w:color="auto" w:fill="000080"/>
    </w:pPr>
    <w:rPr>
      <w:rFonts w:ascii="Tahoma" w:hAnsi="Tahoma"/>
    </w:rPr>
  </w:style>
  <w:style w:type="character" w:customStyle="1" w:styleId="DocumentMapChar">
    <w:name w:val="Document Map Char"/>
    <w:basedOn w:val="DefaultParagraphFont"/>
    <w:link w:val="DocumentMap"/>
    <w:semiHidden/>
    <w:rsid w:val="00976E0C"/>
    <w:rPr>
      <w:rFonts w:ascii="Tahoma" w:eastAsia="Times New Roman" w:hAnsi="Tahoma" w:cs="Times New Roman"/>
      <w:sz w:val="24"/>
      <w:szCs w:val="20"/>
      <w:shd w:val="clear" w:color="auto" w:fill="000080"/>
    </w:rPr>
  </w:style>
  <w:style w:type="paragraph" w:styleId="BodyText">
    <w:name w:val="Body Text"/>
    <w:basedOn w:val="Normal"/>
    <w:link w:val="BodyTextChar"/>
    <w:rsid w:val="00976E0C"/>
    <w:pPr>
      <w:jc w:val="both"/>
    </w:pPr>
    <w:rPr>
      <w:sz w:val="20"/>
    </w:rPr>
  </w:style>
  <w:style w:type="character" w:customStyle="1" w:styleId="BodyTextChar">
    <w:name w:val="Body Text Char"/>
    <w:basedOn w:val="DefaultParagraphFont"/>
    <w:link w:val="BodyText"/>
    <w:rsid w:val="00976E0C"/>
    <w:rPr>
      <w:rFonts w:ascii="Square721 BT" w:eastAsia="Times New Roman" w:hAnsi="Square721 BT" w:cs="Times New Roman"/>
      <w:sz w:val="20"/>
      <w:szCs w:val="20"/>
    </w:rPr>
  </w:style>
  <w:style w:type="paragraph" w:styleId="BodyText3">
    <w:name w:val="Body Text 3"/>
    <w:basedOn w:val="Normal"/>
    <w:link w:val="BodyText3Char"/>
    <w:rsid w:val="00976E0C"/>
    <w:pPr>
      <w:jc w:val="both"/>
    </w:pPr>
    <w:rPr>
      <w:sz w:val="22"/>
      <w:lang w:val="en-GB"/>
    </w:rPr>
  </w:style>
  <w:style w:type="character" w:customStyle="1" w:styleId="BodyText3Char">
    <w:name w:val="Body Text 3 Char"/>
    <w:basedOn w:val="DefaultParagraphFont"/>
    <w:link w:val="BodyText3"/>
    <w:rsid w:val="00976E0C"/>
    <w:rPr>
      <w:rFonts w:ascii="Square721 BT" w:eastAsia="Times New Roman" w:hAnsi="Square721 BT" w:cs="Times New Roman"/>
      <w:szCs w:val="20"/>
      <w:lang w:val="en-GB"/>
    </w:rPr>
  </w:style>
  <w:style w:type="paragraph" w:styleId="Caption">
    <w:name w:val="caption"/>
    <w:basedOn w:val="Normal"/>
    <w:next w:val="Normal"/>
    <w:qFormat/>
    <w:rsid w:val="00976E0C"/>
    <w:pPr>
      <w:jc w:val="right"/>
    </w:pPr>
    <w:rPr>
      <w:b/>
      <w:sz w:val="20"/>
    </w:rPr>
  </w:style>
  <w:style w:type="character" w:styleId="PageNumber">
    <w:name w:val="page number"/>
    <w:basedOn w:val="DefaultParagraphFont"/>
    <w:rsid w:val="00976E0C"/>
  </w:style>
  <w:style w:type="character" w:styleId="CommentReference">
    <w:name w:val="annotation reference"/>
    <w:basedOn w:val="DefaultParagraphFont"/>
    <w:semiHidden/>
    <w:rsid w:val="00976E0C"/>
    <w:rPr>
      <w:sz w:val="16"/>
    </w:rPr>
  </w:style>
  <w:style w:type="paragraph" w:styleId="CommentText">
    <w:name w:val="annotation text"/>
    <w:basedOn w:val="Normal"/>
    <w:link w:val="CommentTextChar"/>
    <w:semiHidden/>
    <w:rsid w:val="00976E0C"/>
    <w:rPr>
      <w:sz w:val="20"/>
    </w:rPr>
  </w:style>
  <w:style w:type="character" w:customStyle="1" w:styleId="CommentTextChar">
    <w:name w:val="Comment Text Char"/>
    <w:basedOn w:val="DefaultParagraphFont"/>
    <w:link w:val="CommentText"/>
    <w:semiHidden/>
    <w:rsid w:val="00976E0C"/>
    <w:rPr>
      <w:rFonts w:ascii="Square721 BT" w:eastAsia="Times New Roman" w:hAnsi="Square721 BT" w:cs="Times New Roman"/>
      <w:sz w:val="20"/>
      <w:szCs w:val="20"/>
    </w:rPr>
  </w:style>
  <w:style w:type="paragraph" w:customStyle="1" w:styleId="BodyText21">
    <w:name w:val="Body Text 21"/>
    <w:basedOn w:val="Normal"/>
    <w:rsid w:val="00976E0C"/>
    <w:pPr>
      <w:tabs>
        <w:tab w:val="left" w:pos="1440"/>
      </w:tabs>
      <w:ind w:left="1440" w:hanging="720"/>
      <w:jc w:val="both"/>
    </w:pPr>
    <w:rPr>
      <w:rFonts w:ascii="Times New Roman" w:hAnsi="Times New Roman"/>
      <w:sz w:val="20"/>
      <w:lang w:val="en-GB"/>
    </w:rPr>
  </w:style>
  <w:style w:type="character" w:styleId="Hyperlink">
    <w:name w:val="Hyperlink"/>
    <w:basedOn w:val="DefaultParagraphFont"/>
    <w:rsid w:val="00976E0C"/>
    <w:rPr>
      <w:color w:val="0000FF"/>
      <w:u w:val="single"/>
    </w:rPr>
  </w:style>
  <w:style w:type="character" w:styleId="FollowedHyperlink">
    <w:name w:val="FollowedHyperlink"/>
    <w:basedOn w:val="DefaultParagraphFont"/>
    <w:rsid w:val="00976E0C"/>
    <w:rPr>
      <w:color w:val="800080"/>
      <w:u w:val="single"/>
    </w:rPr>
  </w:style>
  <w:style w:type="paragraph" w:styleId="BodyTextIndent">
    <w:name w:val="Body Text Indent"/>
    <w:basedOn w:val="Normal"/>
    <w:link w:val="BodyTextIndentChar"/>
    <w:rsid w:val="00976E0C"/>
    <w:pPr>
      <w:spacing w:after="120"/>
      <w:ind w:left="360"/>
    </w:pPr>
  </w:style>
  <w:style w:type="character" w:customStyle="1" w:styleId="BodyTextIndentChar">
    <w:name w:val="Body Text Indent Char"/>
    <w:basedOn w:val="DefaultParagraphFont"/>
    <w:link w:val="BodyTextIndent"/>
    <w:rsid w:val="00976E0C"/>
    <w:rPr>
      <w:rFonts w:ascii="Square721 BT" w:eastAsia="Times New Roman" w:hAnsi="Square721 BT" w:cs="Times New Roman"/>
      <w:sz w:val="24"/>
      <w:szCs w:val="20"/>
    </w:rPr>
  </w:style>
  <w:style w:type="paragraph" w:styleId="PlainText">
    <w:name w:val="Plain Text"/>
    <w:basedOn w:val="Normal"/>
    <w:link w:val="PlainTextChar"/>
    <w:rsid w:val="00976E0C"/>
    <w:rPr>
      <w:rFonts w:ascii="Courier New" w:hAnsi="Courier New"/>
      <w:sz w:val="20"/>
    </w:rPr>
  </w:style>
  <w:style w:type="character" w:customStyle="1" w:styleId="PlainTextChar">
    <w:name w:val="Plain Text Char"/>
    <w:basedOn w:val="DefaultParagraphFont"/>
    <w:link w:val="PlainText"/>
    <w:rsid w:val="00976E0C"/>
    <w:rPr>
      <w:rFonts w:ascii="Courier New" w:eastAsia="Times New Roman" w:hAnsi="Courier New" w:cs="Times New Roman"/>
      <w:sz w:val="20"/>
      <w:szCs w:val="20"/>
    </w:rPr>
  </w:style>
  <w:style w:type="paragraph" w:styleId="CommentSubject">
    <w:name w:val="annotation subject"/>
    <w:basedOn w:val="CommentText"/>
    <w:next w:val="CommentText"/>
    <w:link w:val="CommentSubjectChar"/>
    <w:semiHidden/>
    <w:rsid w:val="00976E0C"/>
    <w:rPr>
      <w:b/>
      <w:bCs/>
    </w:rPr>
  </w:style>
  <w:style w:type="character" w:customStyle="1" w:styleId="CommentSubjectChar">
    <w:name w:val="Comment Subject Char"/>
    <w:basedOn w:val="CommentTextChar"/>
    <w:link w:val="CommentSubject"/>
    <w:semiHidden/>
    <w:rsid w:val="00976E0C"/>
    <w:rPr>
      <w:b/>
      <w:bCs/>
    </w:rPr>
  </w:style>
  <w:style w:type="paragraph" w:styleId="BalloonText">
    <w:name w:val="Balloon Text"/>
    <w:basedOn w:val="Normal"/>
    <w:link w:val="BalloonTextChar"/>
    <w:semiHidden/>
    <w:rsid w:val="00976E0C"/>
    <w:rPr>
      <w:rFonts w:ascii="Tahoma" w:hAnsi="Tahoma" w:cs="Tahoma"/>
      <w:sz w:val="16"/>
      <w:szCs w:val="16"/>
    </w:rPr>
  </w:style>
  <w:style w:type="character" w:customStyle="1" w:styleId="BalloonTextChar">
    <w:name w:val="Balloon Text Char"/>
    <w:basedOn w:val="DefaultParagraphFont"/>
    <w:link w:val="BalloonText"/>
    <w:semiHidden/>
    <w:rsid w:val="00976E0C"/>
    <w:rPr>
      <w:rFonts w:ascii="Tahoma" w:eastAsia="Times New Roman" w:hAnsi="Tahoma" w:cs="Tahoma"/>
      <w:sz w:val="16"/>
      <w:szCs w:val="16"/>
    </w:rPr>
  </w:style>
  <w:style w:type="paragraph" w:styleId="ListParagraph">
    <w:name w:val="List Paragraph"/>
    <w:basedOn w:val="Normal"/>
    <w:uiPriority w:val="34"/>
    <w:qFormat/>
    <w:rsid w:val="00976E0C"/>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89CCDA-58C7-4F11-9868-82B6B02B0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37</Pages>
  <Words>4647</Words>
  <Characters>26489</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Naqvi &amp; Siddiquie</Company>
  <LinksUpToDate>false</LinksUpToDate>
  <CharactersWithSpaces>31074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Muhammad Zahid saleem</dc:creator>
  <cp:lastModifiedBy>Pir Rafique</cp:lastModifiedBy>
  <cp:revision>4</cp:revision>
  <dcterms:created xsi:type="dcterms:W3CDTF">2014-05-05T08:25:00Z</dcterms:created>
  <dcterms:modified xsi:type="dcterms:W3CDTF">2017-02-17T08:41:00Z</dcterms:modified>
</cp:coreProperties>
</file>