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BF079B" w:rsidRDefault="00777B59" w:rsidP="00BF079B">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BF079B" w:rsidRPr="00BF079B">
        <w:rPr>
          <w:rFonts w:ascii="Arial" w:hAnsi="Arial" w:cs="Arial"/>
          <w:bCs/>
          <w:szCs w:val="18"/>
        </w:rPr>
        <w:t xml:space="preserve">Rehabilitation, Improvement/Renovation </w:t>
      </w:r>
    </w:p>
    <w:p w:rsidR="00777B59" w:rsidRDefault="00BF079B" w:rsidP="00BF079B">
      <w:pPr>
        <w:spacing w:after="0" w:line="240" w:lineRule="auto"/>
        <w:ind w:left="5040"/>
        <w:jc w:val="both"/>
        <w:rPr>
          <w:rFonts w:ascii="Arial" w:hAnsi="Arial" w:cs="Arial"/>
          <w:sz w:val="24"/>
          <w:szCs w:val="18"/>
        </w:rPr>
      </w:pPr>
      <w:r w:rsidRPr="00BF079B">
        <w:rPr>
          <w:rFonts w:ascii="Arial" w:hAnsi="Arial" w:cs="Arial"/>
          <w:bCs/>
          <w:szCs w:val="18"/>
        </w:rPr>
        <w:t xml:space="preserve">&amp; Provision for Missing Facilities in Existing Secondary / Higher Secondary Schools 2016-17 Programme @ </w:t>
      </w:r>
      <w:r w:rsidR="00073975">
        <w:rPr>
          <w:rFonts w:ascii="Tahoma" w:hAnsi="Tahoma" w:cs="Tahoma"/>
        </w:rPr>
        <w:t>GBHSS Khambhra</w:t>
      </w:r>
      <w:r w:rsidR="00C132BC" w:rsidRPr="00BF079B">
        <w:rPr>
          <w:rFonts w:ascii="Arial" w:hAnsi="Arial" w:cs="Arial"/>
          <w:bCs/>
          <w:szCs w:val="18"/>
        </w:rPr>
        <w:t xml:space="preserve"> </w:t>
      </w:r>
      <w:r w:rsidRPr="00BF079B">
        <w:rPr>
          <w:rFonts w:ascii="Arial" w:hAnsi="Arial" w:cs="Arial"/>
          <w:bCs/>
          <w:szCs w:val="18"/>
        </w:rPr>
        <w:t xml:space="preserve">Taluka </w:t>
      </w:r>
      <w:r w:rsidR="00C132BC">
        <w:rPr>
          <w:rFonts w:ascii="Arial" w:hAnsi="Arial" w:cs="Arial"/>
          <w:bCs/>
          <w:szCs w:val="18"/>
        </w:rPr>
        <w:t xml:space="preserve">Ubauro </w:t>
      </w:r>
      <w:r w:rsidRPr="00BF079B">
        <w:rPr>
          <w:rFonts w:ascii="Arial" w:hAnsi="Arial" w:cs="Arial"/>
          <w:bCs/>
          <w:szCs w:val="18"/>
        </w:rPr>
        <w:t>ADP No.222</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proofErr w:type="spellStart"/>
      <w:r>
        <w:rPr>
          <w:rFonts w:ascii="Arial" w:hAnsi="Arial" w:cs="Arial"/>
          <w:sz w:val="24"/>
          <w:szCs w:val="18"/>
        </w:rPr>
        <w:t>i</w:t>
      </w:r>
      <w:proofErr w:type="spellEnd"/>
      <w:r>
        <w:rPr>
          <w:rFonts w:ascii="Arial" w:hAnsi="Arial" w:cs="Arial"/>
          <w:sz w:val="24"/>
          <w:szCs w:val="18"/>
        </w:rPr>
        <w:t>.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D33C53">
        <w:rPr>
          <w:rFonts w:ascii="Arial" w:hAnsi="Arial" w:cs="Arial"/>
          <w:sz w:val="24"/>
          <w:szCs w:val="18"/>
        </w:rPr>
        <w:t>06</w:t>
      </w:r>
      <w:r>
        <w:rPr>
          <w:rFonts w:ascii="Arial" w:hAnsi="Arial" w:cs="Arial"/>
          <w:sz w:val="24"/>
          <w:szCs w:val="18"/>
        </w:rPr>
        <w:t>-03-2017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w:t>
      </w:r>
      <w:proofErr w:type="spellStart"/>
      <w:r>
        <w:rPr>
          <w:rFonts w:ascii="Arial" w:hAnsi="Arial" w:cs="Arial"/>
          <w:sz w:val="24"/>
          <w:szCs w:val="18"/>
        </w:rPr>
        <w:t>i</w:t>
      </w:r>
      <w:proofErr w:type="spellEnd"/>
      <w:r>
        <w:rPr>
          <w:rFonts w:ascii="Arial" w:hAnsi="Arial" w:cs="Arial"/>
          <w:sz w:val="24"/>
          <w:szCs w:val="18"/>
        </w:rPr>
        <w:t>)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A2A" w:rsidRDefault="004F2A2A" w:rsidP="00A7345C">
      <w:pPr>
        <w:spacing w:after="0" w:line="240" w:lineRule="auto"/>
      </w:pPr>
      <w:r>
        <w:separator/>
      </w:r>
    </w:p>
  </w:endnote>
  <w:endnote w:type="continuationSeparator" w:id="0">
    <w:p w:rsidR="004F2A2A" w:rsidRDefault="004F2A2A"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A2A" w:rsidRDefault="004F2A2A" w:rsidP="00A7345C">
      <w:pPr>
        <w:spacing w:after="0" w:line="240" w:lineRule="auto"/>
      </w:pPr>
      <w:r>
        <w:separator/>
      </w:r>
    </w:p>
  </w:footnote>
  <w:footnote w:type="continuationSeparator" w:id="0">
    <w:p w:rsidR="004F2A2A" w:rsidRDefault="004F2A2A"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50EA7"/>
    <w:rsid w:val="00052C83"/>
    <w:rsid w:val="00057FB7"/>
    <w:rsid w:val="00065E48"/>
    <w:rsid w:val="00066A14"/>
    <w:rsid w:val="00070E62"/>
    <w:rsid w:val="00073975"/>
    <w:rsid w:val="00085985"/>
    <w:rsid w:val="00094474"/>
    <w:rsid w:val="000A7250"/>
    <w:rsid w:val="000B7B52"/>
    <w:rsid w:val="000C0932"/>
    <w:rsid w:val="000F67D0"/>
    <w:rsid w:val="000F780A"/>
    <w:rsid w:val="00101519"/>
    <w:rsid w:val="001140C7"/>
    <w:rsid w:val="00132FB2"/>
    <w:rsid w:val="001366B2"/>
    <w:rsid w:val="0014056A"/>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43151"/>
    <w:rsid w:val="00345ACF"/>
    <w:rsid w:val="00351DBA"/>
    <w:rsid w:val="00352410"/>
    <w:rsid w:val="00354355"/>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67717"/>
    <w:rsid w:val="00473E6F"/>
    <w:rsid w:val="004770E4"/>
    <w:rsid w:val="00484AF0"/>
    <w:rsid w:val="0049091D"/>
    <w:rsid w:val="004925F9"/>
    <w:rsid w:val="004959B1"/>
    <w:rsid w:val="00497CE9"/>
    <w:rsid w:val="004A174A"/>
    <w:rsid w:val="004A5222"/>
    <w:rsid w:val="004A52D0"/>
    <w:rsid w:val="004B1D32"/>
    <w:rsid w:val="004B378A"/>
    <w:rsid w:val="004B697C"/>
    <w:rsid w:val="004C5BE6"/>
    <w:rsid w:val="004D5BEC"/>
    <w:rsid w:val="004D677F"/>
    <w:rsid w:val="004E2AF3"/>
    <w:rsid w:val="004E4AA3"/>
    <w:rsid w:val="004F2A2A"/>
    <w:rsid w:val="005038E6"/>
    <w:rsid w:val="00511850"/>
    <w:rsid w:val="00515D8F"/>
    <w:rsid w:val="0052279C"/>
    <w:rsid w:val="00526C18"/>
    <w:rsid w:val="005342DD"/>
    <w:rsid w:val="00537795"/>
    <w:rsid w:val="00541B89"/>
    <w:rsid w:val="00543521"/>
    <w:rsid w:val="0055120B"/>
    <w:rsid w:val="00561F0C"/>
    <w:rsid w:val="00565487"/>
    <w:rsid w:val="005663F7"/>
    <w:rsid w:val="005701BB"/>
    <w:rsid w:val="00585E03"/>
    <w:rsid w:val="00586761"/>
    <w:rsid w:val="0059426B"/>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83198"/>
    <w:rsid w:val="00691E3E"/>
    <w:rsid w:val="006946E7"/>
    <w:rsid w:val="006961E7"/>
    <w:rsid w:val="006A37D6"/>
    <w:rsid w:val="006B1F55"/>
    <w:rsid w:val="006B4B08"/>
    <w:rsid w:val="006C1035"/>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90B77"/>
    <w:rsid w:val="007A3264"/>
    <w:rsid w:val="007A720A"/>
    <w:rsid w:val="007A75FC"/>
    <w:rsid w:val="007A788D"/>
    <w:rsid w:val="007B4A47"/>
    <w:rsid w:val="007B7FCD"/>
    <w:rsid w:val="007C0552"/>
    <w:rsid w:val="007C6E5C"/>
    <w:rsid w:val="007C7F1B"/>
    <w:rsid w:val="007D742F"/>
    <w:rsid w:val="00812869"/>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B7062"/>
    <w:rsid w:val="009C0900"/>
    <w:rsid w:val="009C1146"/>
    <w:rsid w:val="009C56E2"/>
    <w:rsid w:val="009D78BD"/>
    <w:rsid w:val="009E47F2"/>
    <w:rsid w:val="009E6745"/>
    <w:rsid w:val="009E7D36"/>
    <w:rsid w:val="009F270D"/>
    <w:rsid w:val="00A06C1F"/>
    <w:rsid w:val="00A07496"/>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C0767"/>
    <w:rsid w:val="00AC3743"/>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1328"/>
    <w:rsid w:val="00B44719"/>
    <w:rsid w:val="00B44C9D"/>
    <w:rsid w:val="00B47FE7"/>
    <w:rsid w:val="00B7558D"/>
    <w:rsid w:val="00B75C82"/>
    <w:rsid w:val="00B81CFB"/>
    <w:rsid w:val="00B903C6"/>
    <w:rsid w:val="00B95C44"/>
    <w:rsid w:val="00BB2BD5"/>
    <w:rsid w:val="00BC726A"/>
    <w:rsid w:val="00BC7523"/>
    <w:rsid w:val="00BD255E"/>
    <w:rsid w:val="00BD29E4"/>
    <w:rsid w:val="00BE5B04"/>
    <w:rsid w:val="00BE5DE6"/>
    <w:rsid w:val="00BF079B"/>
    <w:rsid w:val="00C034C1"/>
    <w:rsid w:val="00C05CF5"/>
    <w:rsid w:val="00C0688B"/>
    <w:rsid w:val="00C072C0"/>
    <w:rsid w:val="00C07B66"/>
    <w:rsid w:val="00C132BC"/>
    <w:rsid w:val="00C3374B"/>
    <w:rsid w:val="00C37690"/>
    <w:rsid w:val="00C41257"/>
    <w:rsid w:val="00C429E4"/>
    <w:rsid w:val="00C43F87"/>
    <w:rsid w:val="00C57A95"/>
    <w:rsid w:val="00C71824"/>
    <w:rsid w:val="00C73B3C"/>
    <w:rsid w:val="00C7600F"/>
    <w:rsid w:val="00C81A11"/>
    <w:rsid w:val="00C81FBB"/>
    <w:rsid w:val="00C8641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3C53"/>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5D93"/>
    <w:rsid w:val="00EF292D"/>
    <w:rsid w:val="00EF7A94"/>
    <w:rsid w:val="00F32754"/>
    <w:rsid w:val="00F33B68"/>
    <w:rsid w:val="00F419D5"/>
    <w:rsid w:val="00F618AB"/>
    <w:rsid w:val="00F63496"/>
    <w:rsid w:val="00F6759E"/>
    <w:rsid w:val="00F73090"/>
    <w:rsid w:val="00F75AED"/>
    <w:rsid w:val="00F8077C"/>
    <w:rsid w:val="00F85A3D"/>
    <w:rsid w:val="00FA7511"/>
    <w:rsid w:val="00FB048A"/>
    <w:rsid w:val="00FB0A0F"/>
    <w:rsid w:val="00FC3BFC"/>
    <w:rsid w:val="00FD20C2"/>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BA4F1-5710-456B-8597-3E66F150C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2</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IDEALSYS COMPUTERS</cp:lastModifiedBy>
  <cp:revision>379</cp:revision>
  <cp:lastPrinted>2015-03-31T05:08:00Z</cp:lastPrinted>
  <dcterms:created xsi:type="dcterms:W3CDTF">2008-11-27T19:23:00Z</dcterms:created>
  <dcterms:modified xsi:type="dcterms:W3CDTF">2017-02-12T08:16:00Z</dcterms:modified>
</cp:coreProperties>
</file>