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A79" w:rsidRPr="00347D11" w:rsidRDefault="00347D11" w:rsidP="00347D11">
      <w:pPr>
        <w:pStyle w:val="NoSpacing"/>
        <w:jc w:val="center"/>
        <w:rPr>
          <w:rFonts w:asciiTheme="majorBidi" w:hAnsiTheme="majorBidi" w:cstheme="majorBidi"/>
          <w:sz w:val="32"/>
          <w:szCs w:val="32"/>
          <w:u w:val="single"/>
        </w:rPr>
      </w:pPr>
      <w:r w:rsidRPr="00347D11">
        <w:rPr>
          <w:rFonts w:asciiTheme="majorBidi" w:hAnsiTheme="majorBidi" w:cstheme="majorBidi"/>
          <w:sz w:val="32"/>
          <w:szCs w:val="32"/>
          <w:u w:val="single"/>
        </w:rPr>
        <w:t>OFFICE OF THE SUPERINTENDING ENGINEER (W&amp;S) DEPARTMENT</w:t>
      </w:r>
    </w:p>
    <w:p w:rsidR="00A56400" w:rsidRDefault="00347D11" w:rsidP="00347D11">
      <w:pPr>
        <w:pStyle w:val="NoSpacing"/>
        <w:jc w:val="center"/>
        <w:rPr>
          <w:rFonts w:asciiTheme="majorBidi" w:hAnsiTheme="majorBidi" w:cstheme="majorBidi"/>
          <w:sz w:val="34"/>
          <w:szCs w:val="34"/>
          <w:u w:val="single"/>
        </w:rPr>
      </w:pPr>
      <w:r w:rsidRPr="00347D11">
        <w:rPr>
          <w:rFonts w:asciiTheme="majorBidi" w:hAnsiTheme="majorBidi" w:cstheme="majorBidi"/>
          <w:sz w:val="34"/>
          <w:szCs w:val="34"/>
          <w:u w:val="single"/>
        </w:rPr>
        <w:t>TANDO MOHAMMAD KHAN</w:t>
      </w:r>
    </w:p>
    <w:p w:rsidR="00805040" w:rsidRPr="00805040" w:rsidRDefault="00805040" w:rsidP="00347D11">
      <w:pPr>
        <w:pStyle w:val="NoSpacing"/>
        <w:jc w:val="center"/>
        <w:rPr>
          <w:rFonts w:asciiTheme="majorBidi" w:hAnsiTheme="majorBidi" w:cstheme="majorBidi"/>
          <w:sz w:val="18"/>
          <w:szCs w:val="18"/>
          <w:u w:val="single"/>
        </w:rPr>
      </w:pPr>
    </w:p>
    <w:p w:rsidR="00A56400" w:rsidRPr="00347D11" w:rsidRDefault="00A56400" w:rsidP="00C0105F">
      <w:pPr>
        <w:rPr>
          <w:rFonts w:asciiTheme="majorBidi" w:hAnsiTheme="majorBidi" w:cstheme="majorBidi"/>
          <w:sz w:val="24"/>
          <w:szCs w:val="24"/>
        </w:rPr>
      </w:pPr>
      <w:r w:rsidRPr="00347D11">
        <w:rPr>
          <w:rFonts w:asciiTheme="majorBidi" w:hAnsiTheme="majorBidi" w:cstheme="majorBidi"/>
          <w:sz w:val="24"/>
          <w:szCs w:val="24"/>
        </w:rPr>
        <w:t>N</w:t>
      </w:r>
      <w:r w:rsidR="00C0105F">
        <w:rPr>
          <w:rFonts w:asciiTheme="majorBidi" w:hAnsiTheme="majorBidi" w:cstheme="majorBidi"/>
          <w:sz w:val="24"/>
          <w:szCs w:val="24"/>
        </w:rPr>
        <w:t>o</w:t>
      </w:r>
      <w:r w:rsidR="00DE0F55">
        <w:rPr>
          <w:rFonts w:asciiTheme="majorBidi" w:hAnsiTheme="majorBidi" w:cstheme="majorBidi"/>
          <w:sz w:val="24"/>
          <w:szCs w:val="24"/>
        </w:rPr>
        <w:t>. AB/SE/W&amp;S/T.M.Khan/</w:t>
      </w:r>
      <w:r w:rsidR="00DE0F55">
        <w:rPr>
          <w:rFonts w:asciiTheme="majorBidi" w:hAnsiTheme="majorBidi" w:cstheme="majorBidi"/>
          <w:sz w:val="24"/>
          <w:szCs w:val="24"/>
        </w:rPr>
        <w:tab/>
      </w:r>
      <w:r w:rsidR="00DE0F55">
        <w:rPr>
          <w:rFonts w:asciiTheme="majorBidi" w:hAnsiTheme="majorBidi" w:cstheme="majorBidi"/>
          <w:sz w:val="24"/>
          <w:szCs w:val="24"/>
        </w:rPr>
        <w:tab/>
        <w:t>/201</w:t>
      </w:r>
      <w:r w:rsidR="00FD15CD">
        <w:rPr>
          <w:rFonts w:asciiTheme="majorBidi" w:hAnsiTheme="majorBidi" w:cstheme="majorBidi"/>
          <w:sz w:val="24"/>
          <w:szCs w:val="24"/>
        </w:rPr>
        <w:t>5</w:t>
      </w:r>
      <w:r w:rsidR="00DE0F55">
        <w:rPr>
          <w:rFonts w:asciiTheme="majorBidi" w:hAnsiTheme="majorBidi" w:cstheme="majorBidi"/>
          <w:sz w:val="24"/>
          <w:szCs w:val="24"/>
        </w:rPr>
        <w:tab/>
      </w:r>
      <w:r w:rsidR="00DE0F55">
        <w:rPr>
          <w:rFonts w:asciiTheme="majorBidi" w:hAnsiTheme="majorBidi" w:cstheme="majorBidi"/>
          <w:sz w:val="24"/>
          <w:szCs w:val="24"/>
        </w:rPr>
        <w:tab/>
      </w:r>
      <w:r w:rsidR="00DE0F55">
        <w:rPr>
          <w:rFonts w:asciiTheme="majorBidi" w:hAnsiTheme="majorBidi" w:cstheme="majorBidi"/>
          <w:sz w:val="24"/>
          <w:szCs w:val="24"/>
        </w:rPr>
        <w:tab/>
      </w:r>
      <w:r w:rsidR="00FD15CD">
        <w:rPr>
          <w:rFonts w:asciiTheme="majorBidi" w:hAnsiTheme="majorBidi" w:cstheme="majorBidi"/>
          <w:sz w:val="24"/>
          <w:szCs w:val="24"/>
        </w:rPr>
        <w:t>Dated:</w:t>
      </w:r>
      <w:r w:rsidR="00FD15CD">
        <w:rPr>
          <w:rFonts w:asciiTheme="majorBidi" w:hAnsiTheme="majorBidi" w:cstheme="majorBidi"/>
          <w:sz w:val="24"/>
          <w:szCs w:val="24"/>
        </w:rPr>
        <w:tab/>
      </w:r>
      <w:r w:rsidR="00FD15CD">
        <w:rPr>
          <w:rFonts w:asciiTheme="majorBidi" w:hAnsiTheme="majorBidi" w:cstheme="majorBidi"/>
          <w:sz w:val="24"/>
          <w:szCs w:val="24"/>
        </w:rPr>
        <w:tab/>
        <w:t>/</w:t>
      </w:r>
      <w:r w:rsidR="00FD15CD">
        <w:rPr>
          <w:rFonts w:asciiTheme="majorBidi" w:hAnsiTheme="majorBidi" w:cstheme="majorBidi"/>
          <w:sz w:val="24"/>
          <w:szCs w:val="24"/>
        </w:rPr>
        <w:tab/>
      </w:r>
      <w:r w:rsidR="00FD15CD">
        <w:rPr>
          <w:rFonts w:asciiTheme="majorBidi" w:hAnsiTheme="majorBidi" w:cstheme="majorBidi"/>
          <w:sz w:val="24"/>
          <w:szCs w:val="24"/>
        </w:rPr>
        <w:tab/>
        <w:t>/2015</w:t>
      </w:r>
    </w:p>
    <w:p w:rsidR="00805468" w:rsidRPr="00347D11" w:rsidRDefault="00805468" w:rsidP="00A56400">
      <w:pPr>
        <w:rPr>
          <w:rFonts w:asciiTheme="majorBidi" w:hAnsiTheme="majorBidi" w:cstheme="majorBidi"/>
          <w:sz w:val="24"/>
          <w:szCs w:val="24"/>
        </w:rPr>
      </w:pPr>
      <w:r w:rsidRPr="00347D11">
        <w:rPr>
          <w:rFonts w:asciiTheme="majorBidi" w:hAnsiTheme="majorBidi" w:cstheme="majorBidi"/>
          <w:sz w:val="24"/>
          <w:szCs w:val="24"/>
        </w:rPr>
        <w:t>To,</w:t>
      </w:r>
    </w:p>
    <w:p w:rsidR="00805468" w:rsidRPr="00DE0F55" w:rsidRDefault="00DE0F55" w:rsidP="00DE0F55">
      <w:pPr>
        <w:pStyle w:val="NoSpacing"/>
        <w:ind w:left="1440"/>
        <w:rPr>
          <w:rFonts w:asciiTheme="majorBidi" w:hAnsiTheme="majorBidi" w:cstheme="majorBidi"/>
          <w:sz w:val="24"/>
          <w:szCs w:val="24"/>
        </w:rPr>
      </w:pPr>
      <w:r w:rsidRPr="00DE0F55">
        <w:rPr>
          <w:rFonts w:asciiTheme="majorBidi" w:hAnsiTheme="majorBidi" w:cstheme="majorBidi"/>
          <w:sz w:val="24"/>
          <w:szCs w:val="24"/>
        </w:rPr>
        <w:t xml:space="preserve">Executive </w:t>
      </w:r>
      <w:r>
        <w:rPr>
          <w:rFonts w:asciiTheme="majorBidi" w:hAnsiTheme="majorBidi" w:cstheme="majorBidi"/>
          <w:sz w:val="24"/>
          <w:szCs w:val="24"/>
        </w:rPr>
        <w:t>E</w:t>
      </w:r>
      <w:r w:rsidRPr="00DE0F55">
        <w:rPr>
          <w:rFonts w:asciiTheme="majorBidi" w:hAnsiTheme="majorBidi" w:cstheme="majorBidi"/>
          <w:sz w:val="24"/>
          <w:szCs w:val="24"/>
        </w:rPr>
        <w:t>ngineer,</w:t>
      </w:r>
    </w:p>
    <w:p w:rsidR="00805468" w:rsidRPr="00DE0F55" w:rsidRDefault="00DE0F55" w:rsidP="00DE0F55">
      <w:pPr>
        <w:pStyle w:val="NoSpacing"/>
        <w:ind w:left="1440"/>
        <w:rPr>
          <w:rFonts w:asciiTheme="majorBidi" w:hAnsiTheme="majorBidi" w:cstheme="majorBidi"/>
          <w:sz w:val="24"/>
          <w:szCs w:val="24"/>
        </w:rPr>
      </w:pPr>
      <w:r>
        <w:rPr>
          <w:rFonts w:asciiTheme="majorBidi" w:hAnsiTheme="majorBidi" w:cstheme="majorBidi"/>
          <w:sz w:val="24"/>
          <w:szCs w:val="24"/>
        </w:rPr>
        <w:t>Buildings D</w:t>
      </w:r>
      <w:r w:rsidRPr="00DE0F55">
        <w:rPr>
          <w:rFonts w:asciiTheme="majorBidi" w:hAnsiTheme="majorBidi" w:cstheme="majorBidi"/>
          <w:sz w:val="24"/>
          <w:szCs w:val="24"/>
        </w:rPr>
        <w:t>ivision,</w:t>
      </w:r>
    </w:p>
    <w:p w:rsidR="00805468" w:rsidRPr="00347D11" w:rsidRDefault="00DE0F55" w:rsidP="00DE0F55">
      <w:pPr>
        <w:pStyle w:val="NoSpacing"/>
        <w:ind w:left="1440"/>
      </w:pPr>
      <w:proofErr w:type="gramStart"/>
      <w:r w:rsidRPr="00DE0F55">
        <w:rPr>
          <w:rFonts w:asciiTheme="majorBidi" w:hAnsiTheme="majorBidi" w:cstheme="majorBidi"/>
          <w:sz w:val="24"/>
          <w:szCs w:val="24"/>
        </w:rPr>
        <w:t>Tando Mohammad khan.</w:t>
      </w:r>
      <w:proofErr w:type="gramEnd"/>
    </w:p>
    <w:p w:rsidR="00805468" w:rsidRPr="00347D11" w:rsidRDefault="00805468" w:rsidP="00805468">
      <w:pPr>
        <w:rPr>
          <w:rFonts w:asciiTheme="majorBidi" w:hAnsiTheme="majorBidi" w:cstheme="majorBidi"/>
          <w:sz w:val="24"/>
          <w:szCs w:val="24"/>
        </w:rPr>
      </w:pPr>
    </w:p>
    <w:p w:rsidR="002D3F7D" w:rsidRPr="002D3F7D" w:rsidRDefault="00820B71" w:rsidP="002D3F7D">
      <w:pPr>
        <w:spacing w:after="0" w:line="240" w:lineRule="auto"/>
        <w:ind w:left="1440" w:hanging="1440"/>
        <w:rPr>
          <w:b/>
          <w:sz w:val="20"/>
          <w:szCs w:val="20"/>
          <w:u w:val="single"/>
        </w:rPr>
      </w:pPr>
      <w:r w:rsidRPr="002D3F7D">
        <w:rPr>
          <w:rFonts w:asciiTheme="majorBidi" w:hAnsiTheme="majorBidi" w:cstheme="majorBidi"/>
          <w:sz w:val="24"/>
          <w:szCs w:val="24"/>
        </w:rPr>
        <w:t>Subject:</w:t>
      </w:r>
      <w:r w:rsidRPr="002D3F7D">
        <w:rPr>
          <w:rFonts w:asciiTheme="majorBidi" w:hAnsiTheme="majorBidi" w:cstheme="majorBidi"/>
          <w:sz w:val="24"/>
          <w:szCs w:val="24"/>
        </w:rPr>
        <w:tab/>
      </w:r>
      <w:r w:rsidR="002D3F7D" w:rsidRPr="002D3F7D">
        <w:rPr>
          <w:rFonts w:asciiTheme="majorHAnsi" w:hAnsiTheme="majorHAnsi" w:cstheme="majorBidi"/>
          <w:b/>
          <w:bCs/>
          <w:sz w:val="18"/>
          <w:u w:val="single"/>
        </w:rPr>
        <w:t xml:space="preserve">APPROVAL OF TENDER FOR THE WORK OF </w:t>
      </w:r>
      <w:r w:rsidR="002D3F7D" w:rsidRPr="002D3F7D">
        <w:rPr>
          <w:b/>
          <w:sz w:val="20"/>
          <w:szCs w:val="20"/>
          <w:u w:val="single"/>
        </w:rPr>
        <w:t>CONSTT: OF CATG: II BUNGLOW FOR BPS-18 TO BPS-19 AT B&amp;R COLONY T.M.KHAN (BUNGLOW NO-03) (01-NO)</w:t>
      </w:r>
    </w:p>
    <w:p w:rsidR="00283917" w:rsidRDefault="00283917" w:rsidP="006B2694">
      <w:pPr>
        <w:spacing w:line="240" w:lineRule="auto"/>
        <w:ind w:left="1440" w:hanging="1440"/>
        <w:rPr>
          <w:rFonts w:asciiTheme="majorHAnsi" w:hAnsiTheme="majorHAnsi"/>
          <w:b/>
          <w:sz w:val="18"/>
          <w:u w:val="single"/>
        </w:rPr>
      </w:pPr>
    </w:p>
    <w:p w:rsidR="00EA30A9" w:rsidRPr="00347D11" w:rsidRDefault="00EA30A9" w:rsidP="00283917">
      <w:pPr>
        <w:ind w:left="1440" w:hanging="1440"/>
        <w:jc w:val="both"/>
        <w:rPr>
          <w:rFonts w:asciiTheme="majorBidi" w:hAnsiTheme="majorBidi" w:cstheme="majorBidi"/>
          <w:sz w:val="24"/>
          <w:szCs w:val="24"/>
        </w:rPr>
      </w:pPr>
      <w:r w:rsidRPr="00347D11">
        <w:rPr>
          <w:rFonts w:asciiTheme="majorBidi" w:hAnsiTheme="majorBidi" w:cstheme="majorBidi"/>
          <w:sz w:val="24"/>
          <w:szCs w:val="24"/>
        </w:rPr>
        <w:t>Reference:</w:t>
      </w:r>
      <w:r w:rsidRPr="00347D11">
        <w:rPr>
          <w:rFonts w:asciiTheme="majorBidi" w:hAnsiTheme="majorBidi" w:cstheme="majorBidi"/>
          <w:sz w:val="24"/>
          <w:szCs w:val="24"/>
        </w:rPr>
        <w:tab/>
      </w:r>
      <w:r w:rsidR="006B2694">
        <w:rPr>
          <w:rFonts w:asciiTheme="majorBidi" w:hAnsiTheme="majorBidi" w:cstheme="majorBidi"/>
          <w:sz w:val="24"/>
          <w:szCs w:val="24"/>
        </w:rPr>
        <w:t>Y</w:t>
      </w:r>
      <w:r w:rsidR="00B54B59" w:rsidRPr="00347D11">
        <w:rPr>
          <w:rFonts w:asciiTheme="majorBidi" w:hAnsiTheme="majorBidi" w:cstheme="majorBidi"/>
          <w:sz w:val="24"/>
          <w:szCs w:val="24"/>
        </w:rPr>
        <w:t>o</w:t>
      </w:r>
      <w:r w:rsidR="00B716D3">
        <w:rPr>
          <w:rFonts w:asciiTheme="majorBidi" w:hAnsiTheme="majorBidi" w:cstheme="majorBidi"/>
          <w:sz w:val="24"/>
          <w:szCs w:val="24"/>
        </w:rPr>
        <w:t xml:space="preserve">ur office letter </w:t>
      </w:r>
      <w:proofErr w:type="gramStart"/>
      <w:r w:rsidR="00B716D3">
        <w:rPr>
          <w:rFonts w:asciiTheme="majorBidi" w:hAnsiTheme="majorBidi" w:cstheme="majorBidi"/>
          <w:sz w:val="24"/>
          <w:szCs w:val="24"/>
        </w:rPr>
        <w:t>No</w:t>
      </w:r>
      <w:proofErr w:type="gramEnd"/>
      <w:r w:rsidR="00B716D3">
        <w:rPr>
          <w:rFonts w:asciiTheme="majorBidi" w:hAnsiTheme="majorBidi" w:cstheme="majorBidi"/>
          <w:sz w:val="24"/>
          <w:szCs w:val="24"/>
        </w:rPr>
        <w:t>. TC/G-55/</w:t>
      </w:r>
      <w:r w:rsidR="005720CE">
        <w:rPr>
          <w:rFonts w:asciiTheme="majorBidi" w:hAnsiTheme="majorBidi" w:cstheme="majorBidi"/>
          <w:b/>
          <w:bCs/>
          <w:sz w:val="24"/>
          <w:szCs w:val="24"/>
        </w:rPr>
        <w:t>3</w:t>
      </w:r>
      <w:r w:rsidR="00E64EF6">
        <w:rPr>
          <w:rFonts w:asciiTheme="majorBidi" w:hAnsiTheme="majorBidi" w:cstheme="majorBidi"/>
          <w:b/>
          <w:bCs/>
          <w:sz w:val="24"/>
          <w:szCs w:val="24"/>
        </w:rPr>
        <w:t>12</w:t>
      </w:r>
      <w:r w:rsidR="005720CE">
        <w:rPr>
          <w:rFonts w:asciiTheme="majorBidi" w:hAnsiTheme="majorBidi" w:cstheme="majorBidi"/>
          <w:b/>
          <w:bCs/>
          <w:sz w:val="24"/>
          <w:szCs w:val="24"/>
        </w:rPr>
        <w:t>,</w:t>
      </w:r>
      <w:r w:rsidR="00B54B59" w:rsidRPr="00347D11">
        <w:rPr>
          <w:rFonts w:asciiTheme="majorBidi" w:hAnsiTheme="majorBidi" w:cstheme="majorBidi"/>
          <w:sz w:val="24"/>
          <w:szCs w:val="24"/>
        </w:rPr>
        <w:t xml:space="preserve"> dated </w:t>
      </w:r>
      <w:r w:rsidR="00E64EF6">
        <w:rPr>
          <w:rFonts w:asciiTheme="majorBidi" w:hAnsiTheme="majorBidi" w:cstheme="majorBidi"/>
          <w:sz w:val="24"/>
          <w:szCs w:val="24"/>
        </w:rPr>
        <w:t>08</w:t>
      </w:r>
      <w:r w:rsidR="00B54B59" w:rsidRPr="00347D11">
        <w:rPr>
          <w:rFonts w:asciiTheme="majorBidi" w:hAnsiTheme="majorBidi" w:cstheme="majorBidi"/>
          <w:sz w:val="24"/>
          <w:szCs w:val="24"/>
        </w:rPr>
        <w:t>-0</w:t>
      </w:r>
      <w:r w:rsidR="00E64EF6">
        <w:rPr>
          <w:rFonts w:asciiTheme="majorBidi" w:hAnsiTheme="majorBidi" w:cstheme="majorBidi"/>
          <w:sz w:val="24"/>
          <w:szCs w:val="24"/>
        </w:rPr>
        <w:t>5</w:t>
      </w:r>
      <w:r w:rsidR="00B54B59" w:rsidRPr="00347D11">
        <w:rPr>
          <w:rFonts w:asciiTheme="majorBidi" w:hAnsiTheme="majorBidi" w:cstheme="majorBidi"/>
          <w:sz w:val="24"/>
          <w:szCs w:val="24"/>
        </w:rPr>
        <w:t>-201</w:t>
      </w:r>
      <w:r w:rsidR="00E64EF6">
        <w:rPr>
          <w:rFonts w:asciiTheme="majorBidi" w:hAnsiTheme="majorBidi" w:cstheme="majorBidi"/>
          <w:sz w:val="24"/>
          <w:szCs w:val="24"/>
        </w:rPr>
        <w:t>5</w:t>
      </w:r>
      <w:r w:rsidR="00B54B59" w:rsidRPr="00347D11">
        <w:rPr>
          <w:rFonts w:asciiTheme="majorBidi" w:hAnsiTheme="majorBidi" w:cstheme="majorBidi"/>
          <w:sz w:val="24"/>
          <w:szCs w:val="24"/>
        </w:rPr>
        <w:t>.</w:t>
      </w:r>
    </w:p>
    <w:p w:rsidR="00B54B59" w:rsidRPr="00347D11" w:rsidRDefault="00B54B59" w:rsidP="00805468">
      <w:pPr>
        <w:rPr>
          <w:rFonts w:asciiTheme="majorBidi" w:hAnsiTheme="majorBidi" w:cstheme="majorBidi"/>
          <w:sz w:val="24"/>
          <w:szCs w:val="24"/>
        </w:rPr>
      </w:pPr>
    </w:p>
    <w:p w:rsidR="00B54B59" w:rsidRPr="00346728" w:rsidRDefault="00875ACB" w:rsidP="00C0105F">
      <w:pPr>
        <w:pStyle w:val="ListParagraph"/>
        <w:numPr>
          <w:ilvl w:val="0"/>
          <w:numId w:val="1"/>
        </w:numPr>
        <w:spacing w:line="360" w:lineRule="auto"/>
        <w:ind w:left="0" w:firstLine="720"/>
        <w:rPr>
          <w:rFonts w:asciiTheme="majorBidi" w:hAnsiTheme="majorBidi" w:cstheme="majorBidi"/>
          <w:sz w:val="24"/>
          <w:szCs w:val="24"/>
        </w:rPr>
      </w:pPr>
      <w:r w:rsidRPr="00347D11">
        <w:rPr>
          <w:rFonts w:asciiTheme="majorBidi" w:hAnsiTheme="majorBidi" w:cstheme="majorBidi"/>
          <w:sz w:val="24"/>
          <w:szCs w:val="24"/>
        </w:rPr>
        <w:t xml:space="preserve">The lowest rate quoted </w:t>
      </w:r>
      <w:r w:rsidRPr="003734B4">
        <w:rPr>
          <w:rFonts w:asciiTheme="majorBidi" w:hAnsiTheme="majorBidi" w:cstheme="majorBidi"/>
          <w:b/>
          <w:sz w:val="24"/>
          <w:szCs w:val="24"/>
          <w:u w:val="single"/>
        </w:rPr>
        <w:t>M/S</w:t>
      </w:r>
      <w:r w:rsidRPr="00347D11">
        <w:rPr>
          <w:rFonts w:asciiTheme="majorBidi" w:hAnsiTheme="majorBidi" w:cstheme="majorBidi"/>
          <w:sz w:val="24"/>
          <w:szCs w:val="24"/>
        </w:rPr>
        <w:t xml:space="preserve">, </w:t>
      </w:r>
      <w:r w:rsidR="00C0105F">
        <w:rPr>
          <w:rFonts w:asciiTheme="majorBidi" w:hAnsiTheme="majorBidi" w:cstheme="majorBidi"/>
          <w:sz w:val="24"/>
          <w:szCs w:val="24"/>
        </w:rPr>
        <w:t>Government C</w:t>
      </w:r>
      <w:r w:rsidRPr="00347D11">
        <w:rPr>
          <w:rFonts w:asciiTheme="majorBidi" w:hAnsiTheme="majorBidi" w:cstheme="majorBidi"/>
          <w:sz w:val="24"/>
          <w:szCs w:val="24"/>
        </w:rPr>
        <w:t xml:space="preserve">ontractor, for the subject work and as recommended and certified by procurement Committee (headed by you) under the Sindh Public Procurement Rules 2010, is hereby approved as under, subject to fulfillment of all </w:t>
      </w:r>
      <w:proofErr w:type="spellStart"/>
      <w:r w:rsidRPr="00347D11">
        <w:rPr>
          <w:rFonts w:asciiTheme="majorBidi" w:hAnsiTheme="majorBidi" w:cstheme="majorBidi"/>
          <w:sz w:val="24"/>
          <w:szCs w:val="24"/>
        </w:rPr>
        <w:t>codal</w:t>
      </w:r>
      <w:proofErr w:type="spellEnd"/>
      <w:r w:rsidRPr="00347D11">
        <w:rPr>
          <w:rFonts w:asciiTheme="majorBidi" w:hAnsiTheme="majorBidi" w:cstheme="majorBidi"/>
          <w:sz w:val="24"/>
          <w:szCs w:val="24"/>
        </w:rPr>
        <w:t xml:space="preserve"> formalities and </w:t>
      </w:r>
      <w:r w:rsidRPr="00346728">
        <w:rPr>
          <w:rFonts w:asciiTheme="majorBidi" w:hAnsiTheme="majorBidi" w:cstheme="majorBidi"/>
          <w:sz w:val="24"/>
          <w:szCs w:val="24"/>
        </w:rPr>
        <w:t>rules including Sindh Public Procurement Rules 2010: -</w:t>
      </w:r>
    </w:p>
    <w:p w:rsidR="009E77BC" w:rsidRPr="00346728" w:rsidRDefault="009E77BC" w:rsidP="00996FB4">
      <w:pPr>
        <w:pStyle w:val="NoSpacing"/>
        <w:rPr>
          <w:rFonts w:asciiTheme="majorBidi" w:hAnsiTheme="majorBidi" w:cstheme="majorBidi"/>
          <w:b/>
          <w:bCs/>
          <w:sz w:val="24"/>
          <w:szCs w:val="24"/>
          <w:u w:val="single"/>
        </w:rPr>
      </w:pPr>
      <w:r w:rsidRPr="00346728">
        <w:rPr>
          <w:rFonts w:asciiTheme="majorBidi" w:hAnsiTheme="majorBidi" w:cstheme="majorBidi"/>
          <w:b/>
          <w:bCs/>
          <w:sz w:val="24"/>
          <w:szCs w:val="24"/>
          <w:u w:val="single"/>
        </w:rPr>
        <w:t>Part-A Civil Work</w:t>
      </w:r>
    </w:p>
    <w:p w:rsidR="009E77BC" w:rsidRPr="00346728" w:rsidRDefault="00346728" w:rsidP="00996FB4">
      <w:pPr>
        <w:pStyle w:val="NoSpacing"/>
        <w:rPr>
          <w:rFonts w:asciiTheme="majorBidi" w:hAnsiTheme="majorBidi" w:cstheme="majorBidi"/>
          <w:sz w:val="24"/>
          <w:szCs w:val="24"/>
        </w:rPr>
      </w:pPr>
      <w:r w:rsidRPr="00346728">
        <w:rPr>
          <w:rFonts w:asciiTheme="majorBidi" w:hAnsiTheme="majorBidi" w:cstheme="majorBidi"/>
          <w:sz w:val="24"/>
          <w:szCs w:val="24"/>
        </w:rPr>
        <w:t xml:space="preserve"> Rs. @ par (</w:t>
      </w:r>
      <w:r w:rsidR="00C0105F">
        <w:rPr>
          <w:rFonts w:asciiTheme="majorBidi" w:hAnsiTheme="majorBidi" w:cstheme="majorBidi"/>
          <w:sz w:val="24"/>
          <w:szCs w:val="24"/>
        </w:rPr>
        <w:t xml:space="preserve">Rupees </w:t>
      </w:r>
      <w:proofErr w:type="gramStart"/>
      <w:r w:rsidRPr="00346728">
        <w:rPr>
          <w:rFonts w:asciiTheme="majorBidi" w:hAnsiTheme="majorBidi" w:cstheme="majorBidi"/>
          <w:sz w:val="24"/>
          <w:szCs w:val="24"/>
        </w:rPr>
        <w:t>At</w:t>
      </w:r>
      <w:proofErr w:type="gramEnd"/>
      <w:r w:rsidRPr="00346728">
        <w:rPr>
          <w:rFonts w:asciiTheme="majorBidi" w:hAnsiTheme="majorBidi" w:cstheme="majorBidi"/>
          <w:sz w:val="24"/>
          <w:szCs w:val="24"/>
        </w:rPr>
        <w:t xml:space="preserve"> Par)</w:t>
      </w:r>
    </w:p>
    <w:p w:rsidR="00346728" w:rsidRPr="00346728" w:rsidRDefault="00346728" w:rsidP="00996FB4">
      <w:pPr>
        <w:pStyle w:val="NoSpacing"/>
        <w:rPr>
          <w:rFonts w:asciiTheme="majorBidi" w:hAnsiTheme="majorBidi" w:cstheme="majorBidi"/>
          <w:sz w:val="24"/>
          <w:szCs w:val="24"/>
        </w:rPr>
      </w:pPr>
    </w:p>
    <w:p w:rsidR="00931004" w:rsidRPr="00346728" w:rsidRDefault="00931004" w:rsidP="00996FB4">
      <w:pPr>
        <w:pStyle w:val="NoSpacing"/>
        <w:rPr>
          <w:rFonts w:asciiTheme="majorBidi" w:hAnsiTheme="majorBidi" w:cstheme="majorBidi"/>
          <w:b/>
          <w:bCs/>
          <w:sz w:val="24"/>
          <w:szCs w:val="24"/>
          <w:u w:val="single"/>
        </w:rPr>
      </w:pPr>
      <w:r w:rsidRPr="00346728">
        <w:rPr>
          <w:rFonts w:asciiTheme="majorBidi" w:hAnsiTheme="majorBidi" w:cstheme="majorBidi"/>
          <w:b/>
          <w:bCs/>
          <w:sz w:val="24"/>
          <w:szCs w:val="24"/>
          <w:u w:val="single"/>
        </w:rPr>
        <w:t>Part-B Civil Work</w:t>
      </w:r>
    </w:p>
    <w:p w:rsidR="00931004" w:rsidRPr="00346728" w:rsidRDefault="00346728" w:rsidP="00346728">
      <w:pPr>
        <w:rPr>
          <w:rFonts w:asciiTheme="majorBidi" w:hAnsiTheme="majorBidi" w:cstheme="majorBidi"/>
          <w:sz w:val="24"/>
          <w:szCs w:val="24"/>
        </w:rPr>
      </w:pPr>
      <w:r w:rsidRPr="00346728">
        <w:rPr>
          <w:rFonts w:asciiTheme="majorBidi" w:hAnsiTheme="majorBidi" w:cstheme="majorBidi"/>
          <w:sz w:val="24"/>
          <w:szCs w:val="24"/>
        </w:rPr>
        <w:t>Rs. 9.0% Above (Rupees Nine Point Zero percent above)</w:t>
      </w:r>
    </w:p>
    <w:p w:rsidR="00931004" w:rsidRDefault="00931004" w:rsidP="00996FB4">
      <w:pPr>
        <w:pStyle w:val="NoSpacing"/>
        <w:rPr>
          <w:rFonts w:asciiTheme="majorBidi" w:hAnsiTheme="majorBidi" w:cstheme="majorBidi"/>
          <w:b/>
          <w:bCs/>
          <w:sz w:val="24"/>
          <w:szCs w:val="24"/>
          <w:u w:val="single"/>
        </w:rPr>
      </w:pPr>
      <w:r w:rsidRPr="00346728">
        <w:rPr>
          <w:rFonts w:asciiTheme="majorBidi" w:hAnsiTheme="majorBidi" w:cstheme="majorBidi"/>
          <w:b/>
          <w:bCs/>
          <w:sz w:val="24"/>
          <w:szCs w:val="24"/>
          <w:u w:val="single"/>
        </w:rPr>
        <w:t>Part-C Civil Work</w:t>
      </w:r>
    </w:p>
    <w:p w:rsidR="00C0105F" w:rsidRPr="00346728" w:rsidRDefault="00C0105F" w:rsidP="00996FB4">
      <w:pPr>
        <w:pStyle w:val="NoSpacing"/>
        <w:rPr>
          <w:rFonts w:asciiTheme="majorBidi" w:hAnsiTheme="majorBidi" w:cstheme="majorBidi"/>
          <w:b/>
          <w:bCs/>
          <w:sz w:val="24"/>
          <w:szCs w:val="24"/>
          <w:u w:val="single"/>
        </w:rPr>
      </w:pPr>
      <w:r>
        <w:rPr>
          <w:sz w:val="20"/>
          <w:szCs w:val="20"/>
        </w:rPr>
        <w:t xml:space="preserve">Rs. </w:t>
      </w:r>
      <w:r w:rsidRPr="00F7487A">
        <w:rPr>
          <w:sz w:val="20"/>
          <w:szCs w:val="20"/>
        </w:rPr>
        <w:t>2</w:t>
      </w:r>
      <w:r>
        <w:rPr>
          <w:sz w:val="20"/>
          <w:szCs w:val="20"/>
        </w:rPr>
        <w:t>1</w:t>
      </w:r>
      <w:r w:rsidRPr="00F7487A">
        <w:rPr>
          <w:sz w:val="20"/>
          <w:szCs w:val="20"/>
        </w:rPr>
        <w:t>.0% Below</w:t>
      </w:r>
      <w:r>
        <w:rPr>
          <w:sz w:val="20"/>
          <w:szCs w:val="20"/>
        </w:rPr>
        <w:t xml:space="preserve"> </w:t>
      </w:r>
      <w:proofErr w:type="gramStart"/>
      <w:r>
        <w:rPr>
          <w:sz w:val="20"/>
          <w:szCs w:val="20"/>
        </w:rPr>
        <w:t>( Rupees</w:t>
      </w:r>
      <w:proofErr w:type="gramEnd"/>
      <w:r>
        <w:rPr>
          <w:sz w:val="20"/>
          <w:szCs w:val="20"/>
        </w:rPr>
        <w:t xml:space="preserve"> Twenty One Point Zero Percent Below)</w:t>
      </w:r>
    </w:p>
    <w:p w:rsidR="00931004" w:rsidRPr="00346728" w:rsidRDefault="00931004" w:rsidP="00996FB4">
      <w:pPr>
        <w:pStyle w:val="NoSpacing"/>
        <w:rPr>
          <w:rFonts w:asciiTheme="majorBidi" w:hAnsiTheme="majorBidi" w:cstheme="majorBidi"/>
          <w:sz w:val="24"/>
          <w:szCs w:val="24"/>
        </w:rPr>
      </w:pPr>
    </w:p>
    <w:p w:rsidR="00931004" w:rsidRPr="00346728" w:rsidRDefault="00931004" w:rsidP="00996FB4">
      <w:pPr>
        <w:pStyle w:val="NoSpacing"/>
        <w:rPr>
          <w:rFonts w:asciiTheme="majorBidi" w:hAnsiTheme="majorBidi" w:cstheme="majorBidi"/>
          <w:b/>
          <w:bCs/>
          <w:sz w:val="24"/>
          <w:szCs w:val="24"/>
          <w:u w:val="single"/>
        </w:rPr>
      </w:pPr>
      <w:r w:rsidRPr="00346728">
        <w:rPr>
          <w:rFonts w:asciiTheme="majorBidi" w:hAnsiTheme="majorBidi" w:cstheme="majorBidi"/>
          <w:b/>
          <w:bCs/>
          <w:sz w:val="24"/>
          <w:szCs w:val="24"/>
          <w:u w:val="single"/>
        </w:rPr>
        <w:t>Part-D W/S &amp; S/F</w:t>
      </w:r>
    </w:p>
    <w:p w:rsidR="00931004" w:rsidRDefault="00C0105F" w:rsidP="00996FB4">
      <w:pPr>
        <w:pStyle w:val="NoSpacing"/>
        <w:rPr>
          <w:rFonts w:asciiTheme="majorBidi" w:hAnsiTheme="majorBidi" w:cstheme="majorBidi"/>
          <w:sz w:val="24"/>
          <w:szCs w:val="24"/>
        </w:rPr>
      </w:pPr>
      <w:r>
        <w:rPr>
          <w:sz w:val="20"/>
          <w:szCs w:val="20"/>
        </w:rPr>
        <w:t xml:space="preserve">Rs. </w:t>
      </w:r>
      <w:r w:rsidRPr="00F7487A">
        <w:rPr>
          <w:sz w:val="20"/>
          <w:szCs w:val="20"/>
        </w:rPr>
        <w:t xml:space="preserve">4.0% </w:t>
      </w:r>
      <w:proofErr w:type="gramStart"/>
      <w:r w:rsidRPr="00F7487A">
        <w:rPr>
          <w:sz w:val="20"/>
          <w:szCs w:val="20"/>
        </w:rPr>
        <w:t>Above</w:t>
      </w:r>
      <w:proofErr w:type="gramEnd"/>
      <w:r>
        <w:rPr>
          <w:sz w:val="20"/>
          <w:szCs w:val="20"/>
        </w:rPr>
        <w:t xml:space="preserve"> (Rupees Four Point Zero Percent Above)</w:t>
      </w:r>
    </w:p>
    <w:p w:rsidR="00C0105F" w:rsidRPr="00346728" w:rsidRDefault="00C0105F" w:rsidP="00996FB4">
      <w:pPr>
        <w:pStyle w:val="NoSpacing"/>
        <w:rPr>
          <w:rFonts w:asciiTheme="majorBidi" w:hAnsiTheme="majorBidi" w:cstheme="majorBidi"/>
          <w:sz w:val="24"/>
          <w:szCs w:val="24"/>
        </w:rPr>
      </w:pPr>
    </w:p>
    <w:p w:rsidR="00931004" w:rsidRDefault="00931004" w:rsidP="00996FB4">
      <w:pPr>
        <w:pStyle w:val="NoSpacing"/>
        <w:rPr>
          <w:rFonts w:asciiTheme="majorBidi" w:hAnsiTheme="majorBidi" w:cstheme="majorBidi"/>
          <w:b/>
          <w:bCs/>
          <w:sz w:val="24"/>
          <w:szCs w:val="24"/>
          <w:u w:val="single"/>
        </w:rPr>
      </w:pPr>
      <w:r w:rsidRPr="00346728">
        <w:rPr>
          <w:rFonts w:asciiTheme="majorBidi" w:hAnsiTheme="majorBidi" w:cstheme="majorBidi"/>
          <w:b/>
          <w:bCs/>
          <w:sz w:val="24"/>
          <w:szCs w:val="24"/>
          <w:u w:val="single"/>
        </w:rPr>
        <w:t>Part-E W/S &amp; S/F</w:t>
      </w:r>
    </w:p>
    <w:p w:rsidR="00C0105F" w:rsidRPr="00346728" w:rsidRDefault="00C0105F" w:rsidP="00996FB4">
      <w:pPr>
        <w:pStyle w:val="NoSpacing"/>
        <w:rPr>
          <w:rFonts w:asciiTheme="majorBidi" w:hAnsiTheme="majorBidi" w:cstheme="majorBidi"/>
          <w:b/>
          <w:bCs/>
          <w:sz w:val="24"/>
          <w:szCs w:val="24"/>
          <w:u w:val="single"/>
        </w:rPr>
      </w:pPr>
      <w:r>
        <w:rPr>
          <w:sz w:val="20"/>
          <w:szCs w:val="20"/>
        </w:rPr>
        <w:t xml:space="preserve">Rs. </w:t>
      </w:r>
      <w:r w:rsidRPr="00F7487A">
        <w:rPr>
          <w:sz w:val="20"/>
          <w:szCs w:val="20"/>
        </w:rPr>
        <w:t xml:space="preserve">13.0% </w:t>
      </w:r>
      <w:proofErr w:type="gramStart"/>
      <w:r w:rsidRPr="00F7487A">
        <w:rPr>
          <w:sz w:val="20"/>
          <w:szCs w:val="20"/>
        </w:rPr>
        <w:t>Above</w:t>
      </w:r>
      <w:proofErr w:type="gramEnd"/>
      <w:r>
        <w:rPr>
          <w:sz w:val="20"/>
          <w:szCs w:val="20"/>
        </w:rPr>
        <w:t xml:space="preserve"> (Rupees Thirteen Point Zero Percent Above)</w:t>
      </w:r>
    </w:p>
    <w:p w:rsidR="00360B8B" w:rsidRPr="00347D11" w:rsidRDefault="00360B8B" w:rsidP="00996FB4">
      <w:pPr>
        <w:pStyle w:val="NoSpacing"/>
      </w:pPr>
    </w:p>
    <w:p w:rsidR="00D82E97" w:rsidRPr="00347D11" w:rsidRDefault="00F21242" w:rsidP="00C0105F">
      <w:pPr>
        <w:pStyle w:val="ListParagraph"/>
        <w:numPr>
          <w:ilvl w:val="0"/>
          <w:numId w:val="1"/>
        </w:numPr>
        <w:ind w:left="1440" w:hanging="720"/>
        <w:jc w:val="both"/>
        <w:rPr>
          <w:rFonts w:asciiTheme="majorBidi" w:hAnsiTheme="majorBidi" w:cstheme="majorBidi"/>
          <w:b/>
          <w:bCs/>
          <w:sz w:val="24"/>
          <w:szCs w:val="24"/>
          <w:u w:val="single"/>
        </w:rPr>
      </w:pPr>
      <w:r w:rsidRPr="00347D11">
        <w:rPr>
          <w:rFonts w:asciiTheme="majorBidi" w:hAnsiTheme="majorBidi" w:cstheme="majorBidi"/>
          <w:sz w:val="24"/>
          <w:szCs w:val="24"/>
        </w:rPr>
        <w:t xml:space="preserve">You are directed that the work should only be started after receipt of funds and observing all the </w:t>
      </w:r>
      <w:proofErr w:type="spellStart"/>
      <w:r w:rsidRPr="00347D11">
        <w:rPr>
          <w:rFonts w:asciiTheme="majorBidi" w:hAnsiTheme="majorBidi" w:cstheme="majorBidi"/>
          <w:sz w:val="24"/>
          <w:szCs w:val="24"/>
        </w:rPr>
        <w:t>codal</w:t>
      </w:r>
      <w:proofErr w:type="spellEnd"/>
      <w:r w:rsidRPr="00347D11">
        <w:rPr>
          <w:rFonts w:asciiTheme="majorBidi" w:hAnsiTheme="majorBidi" w:cstheme="majorBidi"/>
          <w:sz w:val="24"/>
          <w:szCs w:val="24"/>
        </w:rPr>
        <w:t xml:space="preserve"> formalities including compliance of all the conditions of the </w:t>
      </w:r>
      <w:r w:rsidR="00426717" w:rsidRPr="00347D11">
        <w:rPr>
          <w:rFonts w:asciiTheme="majorBidi" w:hAnsiTheme="majorBidi" w:cstheme="majorBidi"/>
          <w:sz w:val="24"/>
          <w:szCs w:val="24"/>
        </w:rPr>
        <w:t>Technical Sanction</w:t>
      </w:r>
      <w:r w:rsidRPr="00347D11">
        <w:rPr>
          <w:rFonts w:asciiTheme="majorBidi" w:hAnsiTheme="majorBidi" w:cstheme="majorBidi"/>
          <w:sz w:val="24"/>
          <w:szCs w:val="24"/>
        </w:rPr>
        <w:t xml:space="preserve"> of subject work.</w:t>
      </w:r>
    </w:p>
    <w:p w:rsidR="00A31A7D" w:rsidRPr="00347D11" w:rsidRDefault="00426717" w:rsidP="00C0105F">
      <w:pPr>
        <w:pStyle w:val="ListParagraph"/>
        <w:numPr>
          <w:ilvl w:val="0"/>
          <w:numId w:val="1"/>
        </w:numPr>
        <w:ind w:left="1440" w:hanging="720"/>
        <w:jc w:val="both"/>
        <w:rPr>
          <w:rFonts w:asciiTheme="majorBidi" w:hAnsiTheme="majorBidi" w:cstheme="majorBidi"/>
          <w:b/>
          <w:bCs/>
          <w:sz w:val="24"/>
          <w:szCs w:val="24"/>
          <w:u w:val="single"/>
        </w:rPr>
      </w:pPr>
      <w:r w:rsidRPr="00347D11">
        <w:rPr>
          <w:rFonts w:asciiTheme="majorBidi" w:hAnsiTheme="majorBidi" w:cstheme="majorBidi"/>
          <w:sz w:val="24"/>
          <w:szCs w:val="24"/>
        </w:rPr>
        <w:t>A programme of work may be chalked out in consultation with the contractor (so as to complete it within time) and acted upon strictly.</w:t>
      </w:r>
    </w:p>
    <w:p w:rsidR="00426717" w:rsidRPr="00347D11" w:rsidRDefault="00426717" w:rsidP="00C0105F">
      <w:pPr>
        <w:pStyle w:val="ListParagraph"/>
        <w:numPr>
          <w:ilvl w:val="0"/>
          <w:numId w:val="1"/>
        </w:numPr>
        <w:ind w:left="1440" w:hanging="720"/>
        <w:jc w:val="both"/>
        <w:rPr>
          <w:rFonts w:asciiTheme="majorBidi" w:hAnsiTheme="majorBidi" w:cstheme="majorBidi"/>
          <w:b/>
          <w:bCs/>
          <w:sz w:val="24"/>
          <w:szCs w:val="24"/>
          <w:u w:val="single"/>
        </w:rPr>
      </w:pPr>
      <w:r w:rsidRPr="00347D11">
        <w:rPr>
          <w:rFonts w:asciiTheme="majorBidi" w:hAnsiTheme="majorBidi" w:cstheme="majorBidi"/>
          <w:sz w:val="24"/>
          <w:szCs w:val="24"/>
        </w:rPr>
        <w:t>No expenditure to be incurred beyond the relevant Administrative Approval and available funds, whichever is less.</w:t>
      </w:r>
    </w:p>
    <w:p w:rsidR="00F80DDD" w:rsidRPr="00347D11" w:rsidRDefault="00CD2524" w:rsidP="00C0105F">
      <w:pPr>
        <w:pStyle w:val="ListParagraph"/>
        <w:numPr>
          <w:ilvl w:val="0"/>
          <w:numId w:val="1"/>
        </w:numPr>
        <w:ind w:left="1440" w:hanging="720"/>
        <w:jc w:val="both"/>
        <w:rPr>
          <w:rFonts w:asciiTheme="majorBidi" w:hAnsiTheme="majorBidi" w:cstheme="majorBidi"/>
          <w:b/>
          <w:bCs/>
          <w:sz w:val="24"/>
          <w:szCs w:val="24"/>
          <w:u w:val="single"/>
        </w:rPr>
      </w:pPr>
      <w:r w:rsidRPr="00347D11">
        <w:rPr>
          <w:rFonts w:asciiTheme="majorBidi" w:hAnsiTheme="majorBidi" w:cstheme="majorBidi"/>
          <w:sz w:val="24"/>
          <w:szCs w:val="24"/>
        </w:rPr>
        <w:t>This approval and acceptance is further subject to the following conditions: -</w:t>
      </w:r>
    </w:p>
    <w:p w:rsidR="00CD2524" w:rsidRPr="00347D11" w:rsidRDefault="00CD2524" w:rsidP="00C0105F">
      <w:pPr>
        <w:ind w:left="720"/>
        <w:jc w:val="both"/>
        <w:rPr>
          <w:rFonts w:asciiTheme="majorBidi" w:hAnsiTheme="majorBidi" w:cstheme="majorBidi"/>
          <w:sz w:val="24"/>
          <w:szCs w:val="24"/>
        </w:rPr>
      </w:pPr>
      <w:proofErr w:type="spellStart"/>
      <w:r w:rsidRPr="00347D11">
        <w:rPr>
          <w:rFonts w:asciiTheme="majorBidi" w:hAnsiTheme="majorBidi" w:cstheme="majorBidi"/>
          <w:sz w:val="24"/>
          <w:szCs w:val="24"/>
        </w:rPr>
        <w:lastRenderedPageBreak/>
        <w:t>i</w:t>
      </w:r>
      <w:proofErr w:type="spellEnd"/>
      <w:r w:rsidRPr="00347D11">
        <w:rPr>
          <w:rFonts w:asciiTheme="majorBidi" w:hAnsiTheme="majorBidi" w:cstheme="majorBidi"/>
          <w:sz w:val="24"/>
          <w:szCs w:val="24"/>
        </w:rPr>
        <w:t>)</w:t>
      </w:r>
      <w:r w:rsidRPr="00347D11">
        <w:rPr>
          <w:rFonts w:asciiTheme="majorBidi" w:hAnsiTheme="majorBidi" w:cstheme="majorBidi"/>
          <w:sz w:val="24"/>
          <w:szCs w:val="24"/>
        </w:rPr>
        <w:tab/>
      </w:r>
      <w:r w:rsidR="000C6D57" w:rsidRPr="00347D11">
        <w:rPr>
          <w:rFonts w:asciiTheme="majorBidi" w:hAnsiTheme="majorBidi" w:cstheme="majorBidi"/>
          <w:sz w:val="24"/>
          <w:szCs w:val="24"/>
        </w:rPr>
        <w:t>N</w:t>
      </w:r>
      <w:r w:rsidR="00223DDE" w:rsidRPr="00347D11">
        <w:rPr>
          <w:rFonts w:asciiTheme="majorBidi" w:hAnsiTheme="majorBidi" w:cstheme="majorBidi"/>
          <w:sz w:val="24"/>
          <w:szCs w:val="24"/>
        </w:rPr>
        <w:t xml:space="preserve">o </w:t>
      </w:r>
      <w:r w:rsidR="00E55608" w:rsidRPr="00347D11">
        <w:rPr>
          <w:rFonts w:asciiTheme="majorBidi" w:hAnsiTheme="majorBidi" w:cstheme="majorBidi"/>
          <w:sz w:val="24"/>
          <w:szCs w:val="24"/>
        </w:rPr>
        <w:t>premium shall be allowed on Non-Schedule items.</w:t>
      </w:r>
    </w:p>
    <w:p w:rsidR="00E55608" w:rsidRPr="00347D11" w:rsidRDefault="00E55608" w:rsidP="00C0105F">
      <w:pPr>
        <w:ind w:left="1440" w:hanging="720"/>
        <w:jc w:val="both"/>
        <w:rPr>
          <w:rFonts w:asciiTheme="majorBidi" w:hAnsiTheme="majorBidi" w:cstheme="majorBidi"/>
          <w:sz w:val="24"/>
          <w:szCs w:val="24"/>
        </w:rPr>
      </w:pPr>
      <w:r w:rsidRPr="00347D11">
        <w:rPr>
          <w:rFonts w:asciiTheme="majorBidi" w:hAnsiTheme="majorBidi" w:cstheme="majorBidi"/>
          <w:sz w:val="24"/>
          <w:szCs w:val="24"/>
        </w:rPr>
        <w:t>ii)</w:t>
      </w:r>
      <w:r w:rsidRPr="00347D11">
        <w:rPr>
          <w:rFonts w:asciiTheme="majorBidi" w:hAnsiTheme="majorBidi" w:cstheme="majorBidi"/>
          <w:sz w:val="24"/>
          <w:szCs w:val="24"/>
        </w:rPr>
        <w:tab/>
        <w:t>No separate payment for carriage of materials shall be made. Premium quoted by the contractor covers the cost of carriage of materials involved.</w:t>
      </w:r>
    </w:p>
    <w:p w:rsidR="0071275E" w:rsidRPr="00347D11" w:rsidRDefault="0071275E" w:rsidP="00C0105F">
      <w:pPr>
        <w:ind w:left="1440" w:hanging="720"/>
        <w:jc w:val="both"/>
        <w:rPr>
          <w:rFonts w:asciiTheme="majorBidi" w:hAnsiTheme="majorBidi" w:cstheme="majorBidi"/>
          <w:sz w:val="24"/>
          <w:szCs w:val="24"/>
        </w:rPr>
      </w:pPr>
      <w:r w:rsidRPr="00347D11">
        <w:rPr>
          <w:rFonts w:asciiTheme="majorBidi" w:hAnsiTheme="majorBidi" w:cstheme="majorBidi"/>
          <w:sz w:val="24"/>
          <w:szCs w:val="24"/>
        </w:rPr>
        <w:t>iii)</w:t>
      </w:r>
      <w:r w:rsidRPr="00347D11">
        <w:rPr>
          <w:rFonts w:asciiTheme="majorBidi" w:hAnsiTheme="majorBidi" w:cstheme="majorBidi"/>
          <w:sz w:val="24"/>
          <w:szCs w:val="24"/>
        </w:rPr>
        <w:tab/>
      </w:r>
      <w:r w:rsidR="00B80F86" w:rsidRPr="00347D11">
        <w:rPr>
          <w:rFonts w:asciiTheme="majorBidi" w:hAnsiTheme="majorBidi" w:cstheme="majorBidi"/>
          <w:sz w:val="24"/>
          <w:szCs w:val="24"/>
        </w:rPr>
        <w:t>All</w:t>
      </w:r>
      <w:r w:rsidR="00CE61BB" w:rsidRPr="00347D11">
        <w:rPr>
          <w:rFonts w:asciiTheme="majorBidi" w:hAnsiTheme="majorBidi" w:cstheme="majorBidi"/>
          <w:sz w:val="24"/>
          <w:szCs w:val="24"/>
        </w:rPr>
        <w:t xml:space="preserve"> materials req</w:t>
      </w:r>
      <w:r w:rsidR="00B80F86" w:rsidRPr="00347D11">
        <w:rPr>
          <w:rFonts w:asciiTheme="majorBidi" w:hAnsiTheme="majorBidi" w:cstheme="majorBidi"/>
          <w:sz w:val="24"/>
          <w:szCs w:val="24"/>
        </w:rPr>
        <w:t>uired for construction shall be procured and brought at site by contractor at his own cost from approved sources / quarries.</w:t>
      </w:r>
    </w:p>
    <w:p w:rsidR="00B80F86" w:rsidRPr="00C0105F" w:rsidRDefault="00B80F86" w:rsidP="00C0105F">
      <w:pPr>
        <w:ind w:left="1440" w:hanging="720"/>
        <w:jc w:val="both"/>
        <w:rPr>
          <w:rFonts w:asciiTheme="majorBidi" w:hAnsiTheme="majorBidi" w:cstheme="majorBidi"/>
          <w:b/>
          <w:bCs/>
          <w:sz w:val="24"/>
          <w:szCs w:val="24"/>
        </w:rPr>
      </w:pPr>
      <w:proofErr w:type="gramStart"/>
      <w:r w:rsidRPr="00347D11">
        <w:rPr>
          <w:rFonts w:asciiTheme="majorBidi" w:hAnsiTheme="majorBidi" w:cstheme="majorBidi"/>
          <w:sz w:val="24"/>
          <w:szCs w:val="24"/>
        </w:rPr>
        <w:t>iv)</w:t>
      </w:r>
      <w:r w:rsidRPr="00347D11">
        <w:rPr>
          <w:rFonts w:asciiTheme="majorBidi" w:hAnsiTheme="majorBidi" w:cstheme="majorBidi"/>
          <w:sz w:val="24"/>
          <w:szCs w:val="24"/>
        </w:rPr>
        <w:tab/>
        <w:t>No</w:t>
      </w:r>
      <w:proofErr w:type="gramEnd"/>
      <w:r w:rsidRPr="00347D11">
        <w:rPr>
          <w:rFonts w:asciiTheme="majorBidi" w:hAnsiTheme="majorBidi" w:cstheme="majorBidi"/>
          <w:sz w:val="24"/>
          <w:szCs w:val="24"/>
        </w:rPr>
        <w:t xml:space="preserve"> payment of extra item shall be made unless written order is given to contractor by the engineer in charge for execution such extra item </w:t>
      </w:r>
      <w:r w:rsidRPr="00C0105F">
        <w:rPr>
          <w:rFonts w:asciiTheme="majorBidi" w:hAnsiTheme="majorBidi" w:cstheme="majorBidi"/>
          <w:b/>
          <w:bCs/>
          <w:sz w:val="24"/>
          <w:szCs w:val="24"/>
        </w:rPr>
        <w:t>after approval by the competent authority.</w:t>
      </w:r>
    </w:p>
    <w:p w:rsidR="00B80F86" w:rsidRDefault="00B80F86" w:rsidP="00C0105F">
      <w:pPr>
        <w:ind w:left="1440" w:hanging="720"/>
        <w:jc w:val="both"/>
        <w:rPr>
          <w:rFonts w:asciiTheme="majorBidi" w:hAnsiTheme="majorBidi" w:cstheme="majorBidi"/>
          <w:sz w:val="24"/>
          <w:szCs w:val="24"/>
        </w:rPr>
      </w:pPr>
      <w:r w:rsidRPr="004745BD">
        <w:rPr>
          <w:rFonts w:asciiTheme="majorBidi" w:hAnsiTheme="majorBidi" w:cstheme="majorBidi"/>
          <w:sz w:val="24"/>
          <w:szCs w:val="24"/>
        </w:rPr>
        <w:t>v)</w:t>
      </w:r>
      <w:r w:rsidRPr="004745BD">
        <w:rPr>
          <w:rFonts w:asciiTheme="majorBidi" w:hAnsiTheme="majorBidi" w:cstheme="majorBidi"/>
          <w:sz w:val="24"/>
          <w:szCs w:val="24"/>
        </w:rPr>
        <w:tab/>
      </w:r>
      <w:r w:rsidR="000777EC" w:rsidRPr="004745BD">
        <w:rPr>
          <w:rFonts w:asciiTheme="majorBidi" w:hAnsiTheme="majorBidi" w:cstheme="majorBidi"/>
          <w:sz w:val="24"/>
          <w:szCs w:val="24"/>
        </w:rPr>
        <w:t>Income</w:t>
      </w:r>
      <w:r w:rsidRPr="004745BD">
        <w:rPr>
          <w:rFonts w:asciiTheme="majorBidi" w:hAnsiTheme="majorBidi" w:cstheme="majorBidi"/>
          <w:sz w:val="24"/>
          <w:szCs w:val="24"/>
        </w:rPr>
        <w:t xml:space="preserve"> tax shall be deducted from the bill on the value of work done and </w:t>
      </w:r>
      <w:r w:rsidR="000777EC" w:rsidRPr="004745BD">
        <w:rPr>
          <w:rFonts w:asciiTheme="majorBidi" w:hAnsiTheme="majorBidi" w:cstheme="majorBidi"/>
          <w:sz w:val="24"/>
          <w:szCs w:val="24"/>
        </w:rPr>
        <w:t>promptly paid for as per latest orders of competent authority in this regard.</w:t>
      </w:r>
    </w:p>
    <w:p w:rsidR="00CB67CD" w:rsidRDefault="00CB67CD" w:rsidP="00C0105F">
      <w:pPr>
        <w:ind w:left="1440" w:hanging="720"/>
        <w:jc w:val="both"/>
        <w:rPr>
          <w:rFonts w:asciiTheme="majorBidi" w:hAnsiTheme="majorBidi" w:cstheme="majorBidi"/>
          <w:sz w:val="24"/>
          <w:szCs w:val="24"/>
        </w:rPr>
      </w:pPr>
      <w:proofErr w:type="gramStart"/>
      <w:r>
        <w:rPr>
          <w:rFonts w:asciiTheme="majorBidi" w:hAnsiTheme="majorBidi" w:cstheme="majorBidi"/>
          <w:sz w:val="24"/>
          <w:szCs w:val="24"/>
        </w:rPr>
        <w:t>vi)</w:t>
      </w:r>
      <w:r>
        <w:rPr>
          <w:rFonts w:asciiTheme="majorBidi" w:hAnsiTheme="majorBidi" w:cstheme="majorBidi"/>
          <w:sz w:val="24"/>
          <w:szCs w:val="24"/>
        </w:rPr>
        <w:tab/>
      </w:r>
      <w:r w:rsidR="00C0105F">
        <w:rPr>
          <w:rFonts w:asciiTheme="majorBidi" w:hAnsiTheme="majorBidi" w:cstheme="majorBidi"/>
          <w:sz w:val="24"/>
          <w:szCs w:val="24"/>
        </w:rPr>
        <w:t>Work</w:t>
      </w:r>
      <w:proofErr w:type="gramEnd"/>
      <w:r>
        <w:rPr>
          <w:rFonts w:asciiTheme="majorBidi" w:hAnsiTheme="majorBidi" w:cstheme="majorBidi"/>
          <w:sz w:val="24"/>
          <w:szCs w:val="24"/>
        </w:rPr>
        <w:t xml:space="preserve"> will be carried out strictly as per P.W.D specification. </w:t>
      </w:r>
    </w:p>
    <w:p w:rsidR="0024374B" w:rsidRDefault="00CB67CD" w:rsidP="00C0105F">
      <w:pPr>
        <w:ind w:left="1440" w:hanging="720"/>
        <w:jc w:val="both"/>
        <w:rPr>
          <w:rFonts w:asciiTheme="majorBidi" w:hAnsiTheme="majorBidi" w:cstheme="majorBidi"/>
          <w:sz w:val="24"/>
          <w:szCs w:val="24"/>
        </w:rPr>
      </w:pPr>
      <w:r>
        <w:rPr>
          <w:rFonts w:asciiTheme="majorBidi" w:hAnsiTheme="majorBidi" w:cstheme="majorBidi"/>
          <w:sz w:val="24"/>
          <w:szCs w:val="24"/>
        </w:rPr>
        <w:t>vii)</w:t>
      </w:r>
      <w:r>
        <w:rPr>
          <w:rFonts w:asciiTheme="majorBidi" w:hAnsiTheme="majorBidi" w:cstheme="majorBidi"/>
          <w:sz w:val="24"/>
          <w:szCs w:val="24"/>
        </w:rPr>
        <w:tab/>
      </w:r>
      <w:r w:rsidR="0024374B">
        <w:rPr>
          <w:rFonts w:asciiTheme="majorBidi" w:hAnsiTheme="majorBidi" w:cstheme="majorBidi"/>
          <w:sz w:val="24"/>
          <w:szCs w:val="24"/>
        </w:rPr>
        <w:t xml:space="preserve">All requisite </w:t>
      </w:r>
      <w:proofErr w:type="spellStart"/>
      <w:r w:rsidR="0024374B">
        <w:rPr>
          <w:rFonts w:asciiTheme="majorBidi" w:hAnsiTheme="majorBidi" w:cstheme="majorBidi"/>
          <w:sz w:val="24"/>
          <w:szCs w:val="24"/>
        </w:rPr>
        <w:t>codal</w:t>
      </w:r>
      <w:proofErr w:type="spellEnd"/>
      <w:r w:rsidR="0024374B">
        <w:rPr>
          <w:rFonts w:asciiTheme="majorBidi" w:hAnsiTheme="majorBidi" w:cstheme="majorBidi"/>
          <w:sz w:val="24"/>
          <w:szCs w:val="24"/>
        </w:rPr>
        <w:t xml:space="preserve"> </w:t>
      </w:r>
      <w:r w:rsidR="007C2E0D">
        <w:rPr>
          <w:rFonts w:asciiTheme="majorBidi" w:hAnsiTheme="majorBidi" w:cstheme="majorBidi"/>
          <w:sz w:val="24"/>
          <w:szCs w:val="24"/>
        </w:rPr>
        <w:t>formalities</w:t>
      </w:r>
      <w:r w:rsidR="0024374B">
        <w:rPr>
          <w:rFonts w:asciiTheme="majorBidi" w:hAnsiTheme="majorBidi" w:cstheme="majorBidi"/>
          <w:sz w:val="24"/>
          <w:szCs w:val="24"/>
        </w:rPr>
        <w:t xml:space="preserve"> will be observed </w:t>
      </w:r>
      <w:r w:rsidR="00C0105F">
        <w:rPr>
          <w:rFonts w:asciiTheme="majorBidi" w:hAnsiTheme="majorBidi" w:cstheme="majorBidi"/>
          <w:sz w:val="24"/>
          <w:szCs w:val="24"/>
        </w:rPr>
        <w:t>before start</w:t>
      </w:r>
      <w:r w:rsidR="0024374B">
        <w:rPr>
          <w:rFonts w:asciiTheme="majorBidi" w:hAnsiTheme="majorBidi" w:cstheme="majorBidi"/>
          <w:sz w:val="24"/>
          <w:szCs w:val="24"/>
        </w:rPr>
        <w:t xml:space="preserve"> of work.</w:t>
      </w:r>
    </w:p>
    <w:p w:rsidR="00C61E0F" w:rsidRDefault="0024374B" w:rsidP="00C0105F">
      <w:pPr>
        <w:ind w:left="1440" w:hanging="720"/>
        <w:jc w:val="both"/>
        <w:rPr>
          <w:rFonts w:asciiTheme="majorBidi" w:hAnsiTheme="majorBidi" w:cstheme="majorBidi"/>
          <w:sz w:val="24"/>
          <w:szCs w:val="24"/>
        </w:rPr>
      </w:pPr>
      <w:r>
        <w:rPr>
          <w:rFonts w:asciiTheme="majorBidi" w:hAnsiTheme="majorBidi" w:cstheme="majorBidi"/>
          <w:sz w:val="24"/>
          <w:szCs w:val="24"/>
        </w:rPr>
        <w:t>viii)</w:t>
      </w:r>
      <w:r>
        <w:rPr>
          <w:rFonts w:asciiTheme="majorBidi" w:hAnsiTheme="majorBidi" w:cstheme="majorBidi"/>
          <w:sz w:val="24"/>
          <w:szCs w:val="24"/>
        </w:rPr>
        <w:tab/>
        <w:t xml:space="preserve">Water charges and all leads and lifts of material are included in the composite rate of the item </w:t>
      </w:r>
      <w:r w:rsidR="00C61E0F">
        <w:rPr>
          <w:rFonts w:asciiTheme="majorBidi" w:hAnsiTheme="majorBidi" w:cstheme="majorBidi"/>
          <w:sz w:val="24"/>
          <w:szCs w:val="24"/>
        </w:rPr>
        <w:t xml:space="preserve">(s) of work hence no </w:t>
      </w:r>
      <w:r w:rsidR="007C2E0D">
        <w:rPr>
          <w:rFonts w:asciiTheme="majorBidi" w:hAnsiTheme="majorBidi" w:cstheme="majorBidi"/>
          <w:sz w:val="24"/>
          <w:szCs w:val="24"/>
        </w:rPr>
        <w:t>separate</w:t>
      </w:r>
      <w:r w:rsidR="00C61E0F">
        <w:rPr>
          <w:rFonts w:asciiTheme="majorBidi" w:hAnsiTheme="majorBidi" w:cstheme="majorBidi"/>
          <w:sz w:val="24"/>
          <w:szCs w:val="24"/>
        </w:rPr>
        <w:t xml:space="preserve"> payment there-</w:t>
      </w:r>
      <w:r w:rsidR="007C2E0D">
        <w:rPr>
          <w:rFonts w:asciiTheme="majorBidi" w:hAnsiTheme="majorBidi" w:cstheme="majorBidi"/>
          <w:sz w:val="24"/>
          <w:szCs w:val="24"/>
        </w:rPr>
        <w:t>of will</w:t>
      </w:r>
      <w:r w:rsidR="00C61E0F">
        <w:rPr>
          <w:rFonts w:asciiTheme="majorBidi" w:hAnsiTheme="majorBidi" w:cstheme="majorBidi"/>
          <w:sz w:val="24"/>
          <w:szCs w:val="24"/>
        </w:rPr>
        <w:t xml:space="preserve"> be made to the contractor for any reason at any stage.</w:t>
      </w:r>
    </w:p>
    <w:p w:rsidR="00C61E0F" w:rsidRDefault="00C61E0F" w:rsidP="00C0105F">
      <w:pPr>
        <w:ind w:left="1440" w:hanging="720"/>
        <w:jc w:val="both"/>
        <w:rPr>
          <w:rFonts w:asciiTheme="majorBidi" w:hAnsiTheme="majorBidi" w:cstheme="majorBidi"/>
          <w:sz w:val="24"/>
          <w:szCs w:val="24"/>
        </w:rPr>
      </w:pPr>
      <w:r>
        <w:rPr>
          <w:rFonts w:asciiTheme="majorBidi" w:hAnsiTheme="majorBidi" w:cstheme="majorBidi"/>
          <w:sz w:val="24"/>
          <w:szCs w:val="24"/>
        </w:rPr>
        <w:t>ix)</w:t>
      </w:r>
      <w:r>
        <w:rPr>
          <w:rFonts w:asciiTheme="majorBidi" w:hAnsiTheme="majorBidi" w:cstheme="majorBidi"/>
          <w:sz w:val="24"/>
          <w:szCs w:val="24"/>
        </w:rPr>
        <w:tab/>
        <w:t xml:space="preserve">Correction in the </w:t>
      </w:r>
      <w:r w:rsidR="007C2E0D">
        <w:rPr>
          <w:rFonts w:asciiTheme="majorBidi" w:hAnsiTheme="majorBidi" w:cstheme="majorBidi"/>
          <w:sz w:val="24"/>
          <w:szCs w:val="24"/>
        </w:rPr>
        <w:t>scheduled</w:t>
      </w:r>
      <w:r>
        <w:rPr>
          <w:rFonts w:asciiTheme="majorBidi" w:hAnsiTheme="majorBidi" w:cstheme="majorBidi"/>
          <w:sz w:val="24"/>
          <w:szCs w:val="24"/>
        </w:rPr>
        <w:t xml:space="preserve"> “B</w:t>
      </w:r>
      <w:r w:rsidR="00C0105F">
        <w:rPr>
          <w:rFonts w:asciiTheme="majorBidi" w:hAnsiTheme="majorBidi" w:cstheme="majorBidi"/>
          <w:sz w:val="24"/>
          <w:szCs w:val="24"/>
        </w:rPr>
        <w:t>” (</w:t>
      </w:r>
      <w:r>
        <w:rPr>
          <w:rFonts w:asciiTheme="majorBidi" w:hAnsiTheme="majorBidi" w:cstheme="majorBidi"/>
          <w:sz w:val="24"/>
          <w:szCs w:val="24"/>
        </w:rPr>
        <w:t>if any) be got initialed by the Contractor and Executive Engineer before issuance of work order.</w:t>
      </w:r>
    </w:p>
    <w:p w:rsidR="00805040" w:rsidRDefault="00C61E0F" w:rsidP="00C0105F">
      <w:pPr>
        <w:ind w:left="1440" w:hanging="720"/>
        <w:jc w:val="both"/>
        <w:rPr>
          <w:rFonts w:asciiTheme="majorBidi" w:hAnsiTheme="majorBidi" w:cstheme="majorBidi"/>
          <w:sz w:val="24"/>
          <w:szCs w:val="24"/>
        </w:rPr>
      </w:pPr>
      <w:r>
        <w:rPr>
          <w:rFonts w:asciiTheme="majorBidi" w:hAnsiTheme="majorBidi" w:cstheme="majorBidi"/>
          <w:sz w:val="24"/>
          <w:szCs w:val="24"/>
        </w:rPr>
        <w:t>x)</w:t>
      </w:r>
      <w:r>
        <w:rPr>
          <w:rFonts w:asciiTheme="majorBidi" w:hAnsiTheme="majorBidi" w:cstheme="majorBidi"/>
          <w:sz w:val="24"/>
          <w:szCs w:val="24"/>
        </w:rPr>
        <w:tab/>
      </w:r>
      <w:r w:rsidR="0072121C">
        <w:rPr>
          <w:rFonts w:asciiTheme="majorBidi" w:hAnsiTheme="majorBidi" w:cstheme="majorBidi"/>
          <w:sz w:val="24"/>
          <w:szCs w:val="24"/>
        </w:rPr>
        <w:t xml:space="preserve">If should be ensured that agreement is signed by </w:t>
      </w:r>
      <w:r w:rsidR="007C2E0D">
        <w:rPr>
          <w:rFonts w:asciiTheme="majorBidi" w:hAnsiTheme="majorBidi" w:cstheme="majorBidi"/>
          <w:sz w:val="24"/>
          <w:szCs w:val="24"/>
        </w:rPr>
        <w:t>Contractor</w:t>
      </w:r>
      <w:r w:rsidR="0072121C">
        <w:rPr>
          <w:rFonts w:asciiTheme="majorBidi" w:hAnsiTheme="majorBidi" w:cstheme="majorBidi"/>
          <w:sz w:val="24"/>
          <w:szCs w:val="24"/>
        </w:rPr>
        <w:t xml:space="preserve"> and the Executive Engineer before issuance of work order.</w:t>
      </w:r>
      <w:r w:rsidR="00CB67CD">
        <w:rPr>
          <w:rFonts w:asciiTheme="majorBidi" w:hAnsiTheme="majorBidi" w:cstheme="majorBidi"/>
          <w:sz w:val="24"/>
          <w:szCs w:val="24"/>
        </w:rPr>
        <w:t xml:space="preserve"> </w:t>
      </w:r>
    </w:p>
    <w:p w:rsidR="0072121C" w:rsidRDefault="0072121C" w:rsidP="00C0105F">
      <w:pPr>
        <w:ind w:left="1440" w:hanging="720"/>
        <w:jc w:val="both"/>
        <w:rPr>
          <w:rFonts w:asciiTheme="majorBidi" w:hAnsiTheme="majorBidi" w:cstheme="majorBidi"/>
          <w:sz w:val="24"/>
          <w:szCs w:val="24"/>
        </w:rPr>
      </w:pPr>
      <w:r>
        <w:rPr>
          <w:rFonts w:asciiTheme="majorBidi" w:hAnsiTheme="majorBidi" w:cstheme="majorBidi"/>
          <w:sz w:val="24"/>
          <w:szCs w:val="24"/>
        </w:rPr>
        <w:t>xi)</w:t>
      </w:r>
      <w:r>
        <w:rPr>
          <w:rFonts w:asciiTheme="majorBidi" w:hAnsiTheme="majorBidi" w:cstheme="majorBidi"/>
          <w:sz w:val="24"/>
          <w:szCs w:val="24"/>
        </w:rPr>
        <w:tab/>
        <w:t>No escalation that so ever will be allowed if the work is continued in next year (s) for want of requisite funds.</w:t>
      </w:r>
    </w:p>
    <w:p w:rsidR="0072121C" w:rsidRDefault="00732576" w:rsidP="00C0105F">
      <w:pPr>
        <w:ind w:left="1440" w:hanging="720"/>
        <w:jc w:val="both"/>
        <w:rPr>
          <w:rFonts w:asciiTheme="majorBidi" w:hAnsiTheme="majorBidi" w:cstheme="majorBidi"/>
          <w:sz w:val="24"/>
          <w:szCs w:val="24"/>
        </w:rPr>
      </w:pPr>
      <w:r>
        <w:rPr>
          <w:rFonts w:asciiTheme="majorBidi" w:hAnsiTheme="majorBidi" w:cstheme="majorBidi"/>
          <w:sz w:val="24"/>
          <w:szCs w:val="24"/>
        </w:rPr>
        <w:t>xii)</w:t>
      </w:r>
      <w:r>
        <w:rPr>
          <w:rFonts w:asciiTheme="majorBidi" w:hAnsiTheme="majorBidi" w:cstheme="majorBidi"/>
          <w:sz w:val="24"/>
          <w:szCs w:val="24"/>
        </w:rPr>
        <w:tab/>
      </w:r>
      <w:r w:rsidR="003D0EEC">
        <w:rPr>
          <w:rFonts w:asciiTheme="majorBidi" w:hAnsiTheme="majorBidi" w:cstheme="majorBidi"/>
          <w:sz w:val="24"/>
          <w:szCs w:val="24"/>
        </w:rPr>
        <w:t xml:space="preserve">Scheme must be </w:t>
      </w:r>
      <w:r w:rsidR="00594979">
        <w:rPr>
          <w:rFonts w:asciiTheme="majorBidi" w:hAnsiTheme="majorBidi" w:cstheme="majorBidi"/>
          <w:sz w:val="24"/>
          <w:szCs w:val="24"/>
        </w:rPr>
        <w:t xml:space="preserve">completed within </w:t>
      </w:r>
      <w:r w:rsidR="007C2E0D">
        <w:rPr>
          <w:rFonts w:asciiTheme="majorBidi" w:hAnsiTheme="majorBidi" w:cstheme="majorBidi"/>
          <w:sz w:val="24"/>
          <w:szCs w:val="24"/>
        </w:rPr>
        <w:t>administratively</w:t>
      </w:r>
      <w:r w:rsidR="00594979">
        <w:rPr>
          <w:rFonts w:asciiTheme="majorBidi" w:hAnsiTheme="majorBidi" w:cstheme="majorBidi"/>
          <w:sz w:val="24"/>
          <w:szCs w:val="24"/>
        </w:rPr>
        <w:t xml:space="preserve"> approved Cost.</w:t>
      </w:r>
    </w:p>
    <w:p w:rsidR="00594979" w:rsidRDefault="00594979" w:rsidP="00C0105F">
      <w:pPr>
        <w:ind w:left="1440" w:hanging="720"/>
        <w:jc w:val="both"/>
        <w:rPr>
          <w:rFonts w:asciiTheme="majorBidi" w:hAnsiTheme="majorBidi" w:cstheme="majorBidi"/>
          <w:sz w:val="24"/>
          <w:szCs w:val="24"/>
        </w:rPr>
      </w:pPr>
      <w:r>
        <w:rPr>
          <w:rFonts w:asciiTheme="majorBidi" w:hAnsiTheme="majorBidi" w:cstheme="majorBidi"/>
          <w:sz w:val="24"/>
          <w:szCs w:val="24"/>
        </w:rPr>
        <w:t>xiii)</w:t>
      </w:r>
      <w:r>
        <w:rPr>
          <w:rFonts w:asciiTheme="majorBidi" w:hAnsiTheme="majorBidi" w:cstheme="majorBidi"/>
          <w:sz w:val="24"/>
          <w:szCs w:val="24"/>
        </w:rPr>
        <w:tab/>
        <w:t>Land must be acquired legally before execution of the work, strictly as per rules.</w:t>
      </w:r>
    </w:p>
    <w:p w:rsidR="00594979" w:rsidRDefault="00594979" w:rsidP="00C0105F">
      <w:pPr>
        <w:pStyle w:val="ListParagraph"/>
        <w:numPr>
          <w:ilvl w:val="0"/>
          <w:numId w:val="1"/>
        </w:numPr>
        <w:ind w:firstLine="360"/>
        <w:jc w:val="both"/>
        <w:rPr>
          <w:rFonts w:asciiTheme="majorBidi" w:hAnsiTheme="majorBidi" w:cstheme="majorBidi"/>
          <w:sz w:val="24"/>
          <w:szCs w:val="24"/>
        </w:rPr>
      </w:pPr>
      <w:r>
        <w:rPr>
          <w:rFonts w:asciiTheme="majorBidi" w:hAnsiTheme="majorBidi" w:cstheme="majorBidi"/>
          <w:sz w:val="24"/>
          <w:szCs w:val="24"/>
        </w:rPr>
        <w:t xml:space="preserve">It may be noted that any violation of </w:t>
      </w:r>
      <w:r w:rsidR="007C2E0D">
        <w:rPr>
          <w:rFonts w:asciiTheme="majorBidi" w:hAnsiTheme="majorBidi" w:cstheme="majorBidi"/>
          <w:sz w:val="24"/>
          <w:szCs w:val="24"/>
        </w:rPr>
        <w:t>above</w:t>
      </w:r>
      <w:r>
        <w:rPr>
          <w:rFonts w:asciiTheme="majorBidi" w:hAnsiTheme="majorBidi" w:cstheme="majorBidi"/>
          <w:sz w:val="24"/>
          <w:szCs w:val="24"/>
        </w:rPr>
        <w:t xml:space="preserve"> conditions will make you personally </w:t>
      </w:r>
      <w:r w:rsidR="007C2E0D">
        <w:rPr>
          <w:rFonts w:asciiTheme="majorBidi" w:hAnsiTheme="majorBidi" w:cstheme="majorBidi"/>
          <w:sz w:val="24"/>
          <w:szCs w:val="24"/>
        </w:rPr>
        <w:tab/>
      </w:r>
      <w:r w:rsidR="007C2E0D">
        <w:rPr>
          <w:rFonts w:asciiTheme="majorBidi" w:hAnsiTheme="majorBidi" w:cstheme="majorBidi"/>
          <w:sz w:val="24"/>
          <w:szCs w:val="24"/>
        </w:rPr>
        <w:tab/>
      </w:r>
      <w:r w:rsidR="007C2E0D">
        <w:rPr>
          <w:rFonts w:asciiTheme="majorBidi" w:hAnsiTheme="majorBidi" w:cstheme="majorBidi"/>
          <w:sz w:val="24"/>
          <w:szCs w:val="24"/>
        </w:rPr>
        <w:tab/>
      </w:r>
      <w:r w:rsidR="007C2E0D">
        <w:rPr>
          <w:rFonts w:asciiTheme="majorBidi" w:hAnsiTheme="majorBidi" w:cstheme="majorBidi"/>
          <w:sz w:val="24"/>
          <w:szCs w:val="24"/>
        </w:rPr>
        <w:tab/>
      </w:r>
      <w:r>
        <w:rPr>
          <w:rFonts w:asciiTheme="majorBidi" w:hAnsiTheme="majorBidi" w:cstheme="majorBidi"/>
          <w:sz w:val="24"/>
          <w:szCs w:val="24"/>
        </w:rPr>
        <w:t>responsible for consequences / losses if any.</w:t>
      </w:r>
    </w:p>
    <w:p w:rsidR="00807A98" w:rsidRDefault="00807A98" w:rsidP="00C0105F">
      <w:pPr>
        <w:pStyle w:val="ListParagraph"/>
        <w:ind w:left="360" w:firstLine="360"/>
        <w:jc w:val="both"/>
        <w:rPr>
          <w:rFonts w:asciiTheme="majorBidi" w:hAnsiTheme="majorBidi" w:cstheme="majorBidi"/>
          <w:sz w:val="24"/>
          <w:szCs w:val="24"/>
        </w:rPr>
      </w:pPr>
    </w:p>
    <w:p w:rsidR="00594979" w:rsidRDefault="00594979" w:rsidP="00C0105F">
      <w:pPr>
        <w:pStyle w:val="ListParagraph"/>
        <w:numPr>
          <w:ilvl w:val="0"/>
          <w:numId w:val="1"/>
        </w:numPr>
        <w:ind w:firstLine="360"/>
        <w:jc w:val="both"/>
        <w:rPr>
          <w:rFonts w:asciiTheme="majorBidi" w:hAnsiTheme="majorBidi" w:cstheme="majorBidi"/>
          <w:sz w:val="24"/>
          <w:szCs w:val="24"/>
        </w:rPr>
      </w:pPr>
      <w:r>
        <w:rPr>
          <w:rFonts w:asciiTheme="majorBidi" w:hAnsiTheme="majorBidi" w:cstheme="majorBidi"/>
          <w:sz w:val="24"/>
          <w:szCs w:val="24"/>
        </w:rPr>
        <w:t xml:space="preserve">All the tender documents received with your letter as per above reference are returned </w:t>
      </w:r>
      <w:r w:rsidR="007C2E0D">
        <w:rPr>
          <w:rFonts w:asciiTheme="majorBidi" w:hAnsiTheme="majorBidi" w:cstheme="majorBidi"/>
          <w:sz w:val="24"/>
          <w:szCs w:val="24"/>
        </w:rPr>
        <w:tab/>
      </w:r>
      <w:r w:rsidR="007C2E0D">
        <w:rPr>
          <w:rFonts w:asciiTheme="majorBidi" w:hAnsiTheme="majorBidi" w:cstheme="majorBidi"/>
          <w:sz w:val="24"/>
          <w:szCs w:val="24"/>
        </w:rPr>
        <w:tab/>
      </w:r>
      <w:r w:rsidR="007C2E0D">
        <w:rPr>
          <w:rFonts w:asciiTheme="majorBidi" w:hAnsiTheme="majorBidi" w:cstheme="majorBidi"/>
          <w:sz w:val="24"/>
          <w:szCs w:val="24"/>
        </w:rPr>
        <w:tab/>
      </w:r>
      <w:r>
        <w:rPr>
          <w:rFonts w:asciiTheme="majorBidi" w:hAnsiTheme="majorBidi" w:cstheme="majorBidi"/>
          <w:sz w:val="24"/>
          <w:szCs w:val="24"/>
        </w:rPr>
        <w:t xml:space="preserve">herewith in original, </w:t>
      </w:r>
      <w:r w:rsidR="00511652">
        <w:rPr>
          <w:rFonts w:asciiTheme="majorBidi" w:hAnsiTheme="majorBidi" w:cstheme="majorBidi"/>
          <w:sz w:val="24"/>
          <w:szCs w:val="24"/>
        </w:rPr>
        <w:t xml:space="preserve">receipt of the same may please be acknowledged. However attested </w:t>
      </w:r>
      <w:r w:rsidR="007C2E0D">
        <w:rPr>
          <w:rFonts w:asciiTheme="majorBidi" w:hAnsiTheme="majorBidi" w:cstheme="majorBidi"/>
          <w:sz w:val="24"/>
          <w:szCs w:val="24"/>
        </w:rPr>
        <w:tab/>
      </w:r>
      <w:r w:rsidR="007C2E0D">
        <w:rPr>
          <w:rFonts w:asciiTheme="majorBidi" w:hAnsiTheme="majorBidi" w:cstheme="majorBidi"/>
          <w:sz w:val="24"/>
          <w:szCs w:val="24"/>
        </w:rPr>
        <w:tab/>
      </w:r>
      <w:r w:rsidR="007C2E0D">
        <w:rPr>
          <w:rFonts w:asciiTheme="majorBidi" w:hAnsiTheme="majorBidi" w:cstheme="majorBidi"/>
          <w:sz w:val="24"/>
          <w:szCs w:val="24"/>
        </w:rPr>
        <w:tab/>
      </w:r>
      <w:r w:rsidR="00511652">
        <w:rPr>
          <w:rFonts w:asciiTheme="majorBidi" w:hAnsiTheme="majorBidi" w:cstheme="majorBidi"/>
          <w:sz w:val="24"/>
          <w:szCs w:val="24"/>
        </w:rPr>
        <w:t xml:space="preserve">Photo stat copies may please be supplied alongwith copy of work order &amp; formal </w:t>
      </w:r>
      <w:r w:rsidR="007C2E0D">
        <w:rPr>
          <w:rFonts w:asciiTheme="majorBidi" w:hAnsiTheme="majorBidi" w:cstheme="majorBidi"/>
          <w:sz w:val="24"/>
          <w:szCs w:val="24"/>
        </w:rPr>
        <w:tab/>
      </w:r>
      <w:r w:rsidR="007C2E0D">
        <w:rPr>
          <w:rFonts w:asciiTheme="majorBidi" w:hAnsiTheme="majorBidi" w:cstheme="majorBidi"/>
          <w:sz w:val="24"/>
          <w:szCs w:val="24"/>
        </w:rPr>
        <w:tab/>
      </w:r>
      <w:r w:rsidR="007C2E0D">
        <w:rPr>
          <w:rFonts w:asciiTheme="majorBidi" w:hAnsiTheme="majorBidi" w:cstheme="majorBidi"/>
          <w:sz w:val="24"/>
          <w:szCs w:val="24"/>
        </w:rPr>
        <w:tab/>
      </w:r>
      <w:r w:rsidR="007C2E0D">
        <w:rPr>
          <w:rFonts w:asciiTheme="majorBidi" w:hAnsiTheme="majorBidi" w:cstheme="majorBidi"/>
          <w:sz w:val="24"/>
          <w:szCs w:val="24"/>
        </w:rPr>
        <w:tab/>
      </w:r>
      <w:r w:rsidR="00511652">
        <w:rPr>
          <w:rFonts w:asciiTheme="majorBidi" w:hAnsiTheme="majorBidi" w:cstheme="majorBidi"/>
          <w:sz w:val="24"/>
          <w:szCs w:val="24"/>
        </w:rPr>
        <w:t>agreement for this office record.</w:t>
      </w:r>
    </w:p>
    <w:p w:rsidR="00511652" w:rsidRDefault="00511652" w:rsidP="008F5D03">
      <w:pPr>
        <w:pStyle w:val="ListParagraph"/>
        <w:ind w:left="360"/>
        <w:rPr>
          <w:rFonts w:asciiTheme="majorBidi" w:hAnsiTheme="majorBidi" w:cstheme="majorBidi"/>
          <w:sz w:val="24"/>
          <w:szCs w:val="24"/>
        </w:rPr>
      </w:pPr>
    </w:p>
    <w:p w:rsidR="00511652" w:rsidRPr="008F5D03" w:rsidRDefault="00511652" w:rsidP="00511652">
      <w:pPr>
        <w:pStyle w:val="NoSpacing"/>
        <w:ind w:left="5040"/>
        <w:jc w:val="center"/>
        <w:rPr>
          <w:rFonts w:asciiTheme="majorBidi" w:hAnsiTheme="majorBidi" w:cstheme="majorBidi"/>
        </w:rPr>
      </w:pPr>
      <w:r w:rsidRPr="008F5D03">
        <w:rPr>
          <w:rFonts w:asciiTheme="majorBidi" w:hAnsiTheme="majorBidi" w:cstheme="majorBidi"/>
        </w:rPr>
        <w:t>SUPERINTENDING ENGINEER</w:t>
      </w:r>
    </w:p>
    <w:p w:rsidR="00511652" w:rsidRPr="008F5D03" w:rsidRDefault="00511652" w:rsidP="00511652">
      <w:pPr>
        <w:pStyle w:val="NoSpacing"/>
        <w:ind w:left="5040"/>
        <w:jc w:val="center"/>
        <w:rPr>
          <w:rFonts w:asciiTheme="majorBidi" w:hAnsiTheme="majorBidi" w:cstheme="majorBidi"/>
        </w:rPr>
      </w:pPr>
      <w:r w:rsidRPr="008F5D03">
        <w:rPr>
          <w:rFonts w:asciiTheme="majorBidi" w:hAnsiTheme="majorBidi" w:cstheme="majorBidi"/>
        </w:rPr>
        <w:t>WORKS SERVICES DEPARTMENT</w:t>
      </w:r>
    </w:p>
    <w:p w:rsidR="00511652" w:rsidRPr="00511652" w:rsidRDefault="00511652" w:rsidP="00C0105F">
      <w:pPr>
        <w:pStyle w:val="NoSpacing"/>
        <w:ind w:left="5040"/>
        <w:jc w:val="center"/>
      </w:pPr>
      <w:r w:rsidRPr="008F5D03">
        <w:rPr>
          <w:rFonts w:asciiTheme="majorBidi" w:hAnsiTheme="majorBidi" w:cstheme="majorBidi"/>
        </w:rPr>
        <w:t>TANDO MOHAMMAD KHAN</w:t>
      </w:r>
    </w:p>
    <w:sectPr w:rsidR="00511652" w:rsidRPr="00511652" w:rsidSect="0094736C">
      <w:pgSz w:w="12240" w:h="15840"/>
      <w:pgMar w:top="720" w:right="5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406D30"/>
    <w:multiLevelType w:val="hybridMultilevel"/>
    <w:tmpl w:val="0F0A6970"/>
    <w:lvl w:ilvl="0" w:tplc="7EA28FBE">
      <w:start w:val="1"/>
      <w:numFmt w:val="decimalZero"/>
      <w:lvlText w:val="%1."/>
      <w:lvlJc w:val="left"/>
      <w:pPr>
        <w:ind w:left="360" w:hanging="360"/>
      </w:pPr>
      <w:rPr>
        <w:rFonts w:hint="default"/>
        <w:b w:val="0"/>
        <w:b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useFELayout/>
  </w:compat>
  <w:rsids>
    <w:rsidRoot w:val="00A56400"/>
    <w:rsid w:val="000777EC"/>
    <w:rsid w:val="000C6D57"/>
    <w:rsid w:val="00182987"/>
    <w:rsid w:val="001E5431"/>
    <w:rsid w:val="00223DDE"/>
    <w:rsid w:val="0024374B"/>
    <w:rsid w:val="00283917"/>
    <w:rsid w:val="002D3E7A"/>
    <w:rsid w:val="002D3F7D"/>
    <w:rsid w:val="00346728"/>
    <w:rsid w:val="00347D11"/>
    <w:rsid w:val="00360B8B"/>
    <w:rsid w:val="003734B4"/>
    <w:rsid w:val="003D0EEC"/>
    <w:rsid w:val="003F70AB"/>
    <w:rsid w:val="00426717"/>
    <w:rsid w:val="00431759"/>
    <w:rsid w:val="004437EF"/>
    <w:rsid w:val="004745BD"/>
    <w:rsid w:val="00511652"/>
    <w:rsid w:val="005450BC"/>
    <w:rsid w:val="005720CE"/>
    <w:rsid w:val="00594979"/>
    <w:rsid w:val="0063117A"/>
    <w:rsid w:val="006B2694"/>
    <w:rsid w:val="0071275E"/>
    <w:rsid w:val="0072121C"/>
    <w:rsid w:val="00732576"/>
    <w:rsid w:val="0077608B"/>
    <w:rsid w:val="00781BF9"/>
    <w:rsid w:val="007C2E0D"/>
    <w:rsid w:val="00805040"/>
    <w:rsid w:val="00805468"/>
    <w:rsid w:val="00807A98"/>
    <w:rsid w:val="0081180B"/>
    <w:rsid w:val="00820B71"/>
    <w:rsid w:val="00856744"/>
    <w:rsid w:val="008575BA"/>
    <w:rsid w:val="00875ACB"/>
    <w:rsid w:val="0088060B"/>
    <w:rsid w:val="008F5D03"/>
    <w:rsid w:val="0090699B"/>
    <w:rsid w:val="00931004"/>
    <w:rsid w:val="0094736C"/>
    <w:rsid w:val="00996FB4"/>
    <w:rsid w:val="009E77BC"/>
    <w:rsid w:val="00A153A3"/>
    <w:rsid w:val="00A304FC"/>
    <w:rsid w:val="00A31A7D"/>
    <w:rsid w:val="00A56400"/>
    <w:rsid w:val="00A6311E"/>
    <w:rsid w:val="00B54B59"/>
    <w:rsid w:val="00B716D3"/>
    <w:rsid w:val="00B80F86"/>
    <w:rsid w:val="00C0105F"/>
    <w:rsid w:val="00C60D38"/>
    <w:rsid w:val="00C61E0F"/>
    <w:rsid w:val="00C829A9"/>
    <w:rsid w:val="00C908CF"/>
    <w:rsid w:val="00C93145"/>
    <w:rsid w:val="00CB67CD"/>
    <w:rsid w:val="00CD2524"/>
    <w:rsid w:val="00CE61BB"/>
    <w:rsid w:val="00D4032F"/>
    <w:rsid w:val="00D82E97"/>
    <w:rsid w:val="00D95429"/>
    <w:rsid w:val="00DE0F55"/>
    <w:rsid w:val="00E05AD1"/>
    <w:rsid w:val="00E17320"/>
    <w:rsid w:val="00E46A79"/>
    <w:rsid w:val="00E55608"/>
    <w:rsid w:val="00E64EF6"/>
    <w:rsid w:val="00E70731"/>
    <w:rsid w:val="00EA30A9"/>
    <w:rsid w:val="00F21242"/>
    <w:rsid w:val="00F4245F"/>
    <w:rsid w:val="00F80DDD"/>
    <w:rsid w:val="00FD15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A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4B59"/>
    <w:pPr>
      <w:ind w:left="720"/>
      <w:contextualSpacing/>
    </w:pPr>
  </w:style>
  <w:style w:type="paragraph" w:styleId="NoSpacing">
    <w:name w:val="No Spacing"/>
    <w:uiPriority w:val="1"/>
    <w:qFormat/>
    <w:rsid w:val="00347D1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SHAHJAN</Company>
  <LinksUpToDate>false</LinksUpToDate>
  <CharactersWithSpaces>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dc:creator>
  <cp:keywords/>
  <dc:description/>
  <cp:lastModifiedBy>ShahNawaz Soomro</cp:lastModifiedBy>
  <cp:revision>11</cp:revision>
  <dcterms:created xsi:type="dcterms:W3CDTF">2014-12-19T19:36:00Z</dcterms:created>
  <dcterms:modified xsi:type="dcterms:W3CDTF">2015-06-08T10:35:00Z</dcterms:modified>
</cp:coreProperties>
</file>