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DF19C4" w:rsidRDefault="00DF19C4" w:rsidP="00DF19C4">
      <w:pPr>
        <w:ind w:left="720" w:hanging="72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DF19C4">
        <w:rPr>
          <w:rFonts w:asciiTheme="majorHAnsi" w:hAnsiTheme="majorHAnsi"/>
          <w:b/>
          <w:sz w:val="32"/>
          <w:szCs w:val="32"/>
        </w:rPr>
        <w:t>14.</w:t>
      </w:r>
      <w:r w:rsidRPr="00DF19C4">
        <w:rPr>
          <w:rFonts w:asciiTheme="majorHAnsi" w:hAnsiTheme="majorHAnsi"/>
          <w:bCs/>
          <w:sz w:val="32"/>
          <w:szCs w:val="32"/>
        </w:rPr>
        <w:tab/>
      </w:r>
      <w:r w:rsidRPr="00DF19C4">
        <w:rPr>
          <w:rFonts w:asciiTheme="majorHAnsi" w:hAnsiTheme="majorHAnsi"/>
          <w:b/>
          <w:sz w:val="32"/>
          <w:szCs w:val="32"/>
          <w:u w:val="single"/>
        </w:rPr>
        <w:t>CONSTRUCTION OF ROAD FROM VILLAGE MEHRAB GORAR TO VILLAGE SHAH SULTAN TALUKA MEHAR, DISTRICT DADU (ADP # 2023).</w:t>
      </w:r>
    </w:p>
    <w:p w:rsidR="005D62A4" w:rsidRPr="00773158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DF19C4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DF19C4" w:rsidRPr="00DF19C4">
        <w:rPr>
          <w:rFonts w:asciiTheme="majorHAnsi" w:hAnsiTheme="majorHAnsi"/>
          <w:b/>
          <w:sz w:val="32"/>
          <w:szCs w:val="32"/>
          <w:u w:val="single"/>
        </w:rPr>
        <w:t>CONSTRUCTION OF ROAD FROM VILLAGE MEHRAB GORAR TO VILLAGE SHAH SULTAN TALUKA MEHAR, DISTRICT DADU (ADP # 2023).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DF19C4" w:rsidRDefault="00DF19C4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F70AF3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F70AF3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C80247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XEN/RDD/NIT/</w:t>
      </w:r>
      <w:r w:rsidR="00C80247">
        <w:rPr>
          <w:rFonts w:ascii="Times New Roman" w:hAnsi="Times New Roman"/>
          <w:b/>
        </w:rPr>
        <w:t>ADP/</w:t>
      </w:r>
      <w:r w:rsidRPr="00BC2A90">
        <w:rPr>
          <w:rFonts w:ascii="Times New Roman" w:hAnsi="Times New Roman"/>
          <w:b/>
        </w:rPr>
        <w:t>201</w:t>
      </w:r>
      <w:r w:rsidR="00C80247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C80247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 xml:space="preserve">Date: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DF19C4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DF19C4" w:rsidRPr="00DF19C4">
        <w:rPr>
          <w:rFonts w:asciiTheme="majorHAnsi" w:hAnsiTheme="majorHAnsi"/>
          <w:bCs/>
          <w:sz w:val="24"/>
          <w:szCs w:val="24"/>
          <w:u w:val="single"/>
        </w:rPr>
        <w:t xml:space="preserve">Construction Of Road From Village </w:t>
      </w:r>
      <w:proofErr w:type="spellStart"/>
      <w:r w:rsidR="00DF19C4" w:rsidRPr="00DF19C4">
        <w:rPr>
          <w:rFonts w:asciiTheme="majorHAnsi" w:hAnsiTheme="majorHAnsi"/>
          <w:bCs/>
          <w:sz w:val="24"/>
          <w:szCs w:val="24"/>
          <w:u w:val="single"/>
        </w:rPr>
        <w:t>Mehrab</w:t>
      </w:r>
      <w:proofErr w:type="spellEnd"/>
      <w:r w:rsidR="00DF19C4" w:rsidRPr="00DF19C4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DF19C4" w:rsidRPr="00DF19C4">
        <w:rPr>
          <w:rFonts w:asciiTheme="majorHAnsi" w:hAnsiTheme="majorHAnsi"/>
          <w:bCs/>
          <w:sz w:val="24"/>
          <w:szCs w:val="24"/>
          <w:u w:val="single"/>
        </w:rPr>
        <w:t>Gorar</w:t>
      </w:r>
      <w:proofErr w:type="spellEnd"/>
      <w:r w:rsidR="00DF19C4" w:rsidRPr="00DF19C4">
        <w:rPr>
          <w:rFonts w:asciiTheme="majorHAnsi" w:hAnsiTheme="majorHAnsi"/>
          <w:bCs/>
          <w:sz w:val="24"/>
          <w:szCs w:val="24"/>
          <w:u w:val="single"/>
        </w:rPr>
        <w:t xml:space="preserve"> To Village Shah Sultan </w:t>
      </w:r>
      <w:proofErr w:type="spellStart"/>
      <w:r w:rsidR="00DF19C4" w:rsidRPr="00DF19C4">
        <w:rPr>
          <w:rFonts w:asciiTheme="majorHAnsi" w:hAnsiTheme="majorHAnsi"/>
          <w:bCs/>
          <w:sz w:val="24"/>
          <w:szCs w:val="24"/>
          <w:u w:val="single"/>
        </w:rPr>
        <w:t>Taluka</w:t>
      </w:r>
      <w:proofErr w:type="spellEnd"/>
      <w:r w:rsidR="00DF19C4" w:rsidRPr="00DF19C4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DF19C4" w:rsidRPr="00DF19C4">
        <w:rPr>
          <w:rFonts w:asciiTheme="majorHAnsi" w:hAnsiTheme="majorHAnsi"/>
          <w:bCs/>
          <w:sz w:val="24"/>
          <w:szCs w:val="24"/>
          <w:u w:val="single"/>
        </w:rPr>
        <w:t>Mehar</w:t>
      </w:r>
      <w:proofErr w:type="spellEnd"/>
      <w:r w:rsidR="00DF19C4" w:rsidRPr="00DF19C4">
        <w:rPr>
          <w:rFonts w:asciiTheme="majorHAnsi" w:hAnsiTheme="majorHAnsi"/>
          <w:bCs/>
          <w:sz w:val="24"/>
          <w:szCs w:val="24"/>
          <w:u w:val="single"/>
        </w:rPr>
        <w:t xml:space="preserve">, District </w:t>
      </w:r>
      <w:proofErr w:type="spellStart"/>
      <w:r w:rsidR="00DF19C4" w:rsidRPr="00DF19C4">
        <w:rPr>
          <w:rFonts w:asciiTheme="majorHAnsi" w:hAnsiTheme="majorHAnsi"/>
          <w:bCs/>
          <w:sz w:val="24"/>
          <w:szCs w:val="24"/>
          <w:u w:val="single"/>
        </w:rPr>
        <w:t>Dadu</w:t>
      </w:r>
      <w:proofErr w:type="spellEnd"/>
      <w:r w:rsidR="00DF19C4" w:rsidRPr="00DF19C4">
        <w:rPr>
          <w:rFonts w:asciiTheme="majorHAnsi" w:hAnsiTheme="majorHAnsi"/>
          <w:bCs/>
          <w:sz w:val="24"/>
          <w:szCs w:val="24"/>
          <w:u w:val="single"/>
        </w:rPr>
        <w:t xml:space="preserve"> (</w:t>
      </w:r>
      <w:proofErr w:type="spellStart"/>
      <w:r w:rsidR="00DF19C4" w:rsidRPr="00DF19C4">
        <w:rPr>
          <w:rFonts w:asciiTheme="majorHAnsi" w:hAnsiTheme="majorHAnsi"/>
          <w:bCs/>
          <w:sz w:val="24"/>
          <w:szCs w:val="24"/>
          <w:u w:val="single"/>
        </w:rPr>
        <w:t>Adp</w:t>
      </w:r>
      <w:proofErr w:type="spellEnd"/>
      <w:r w:rsidR="00DF19C4" w:rsidRPr="00DF19C4">
        <w:rPr>
          <w:rFonts w:asciiTheme="majorHAnsi" w:hAnsiTheme="majorHAnsi"/>
          <w:bCs/>
          <w:sz w:val="24"/>
          <w:szCs w:val="24"/>
          <w:u w:val="single"/>
        </w:rPr>
        <w:t xml:space="preserve"> # 2023)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833F15">
        <w:rPr>
          <w:rFonts w:ascii="Times New Roman" w:hAnsi="Times New Roman"/>
          <w:u w:val="single"/>
        </w:rPr>
        <w:t>5</w:t>
      </w:r>
      <w:r w:rsidR="00C80247">
        <w:rPr>
          <w:rFonts w:ascii="Times New Roman" w:hAnsi="Times New Roman"/>
          <w:u w:val="single"/>
        </w:rPr>
        <w:t>1</w:t>
      </w:r>
      <w:r w:rsidR="00833F15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833F15">
        <w:rPr>
          <w:rFonts w:ascii="Times New Roman" w:hAnsi="Times New Roman"/>
          <w:u w:val="single"/>
        </w:rPr>
        <w:t>Two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2"/>
          <w:szCs w:val="12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2"/>
          <w:szCs w:val="12"/>
        </w:rPr>
      </w:pPr>
    </w:p>
    <w:p w:rsidR="00193CD7" w:rsidRPr="00FC5721" w:rsidRDefault="00DF19C4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 w:rsidRPr="00DF19C4">
        <w:rPr>
          <w:rFonts w:asciiTheme="majorHAnsi" w:hAnsiTheme="majorHAnsi"/>
          <w:b/>
          <w:sz w:val="24"/>
          <w:szCs w:val="24"/>
          <w:u w:val="single"/>
        </w:rPr>
        <w:t>CONSTRUCTION OF ROAD FROM VILLAGE MEHRAB GORAR TO VILLAGE SHAH SULTAN TALUKA MEHAR, DISTRICT DADU (ADP # 2023).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C8024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C80247" w:rsidRDefault="00C8024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</w:p>
    <w:p w:rsidR="00193CD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 w:rsidR="00C8024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P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37654E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ab/>
      </w:r>
      <w:r w:rsidR="00193CD7">
        <w:rPr>
          <w:rFonts w:ascii="Times New Roman" w:hAnsi="Times New Roman"/>
          <w:spacing w:val="-1"/>
          <w:sz w:val="24"/>
          <w:szCs w:val="24"/>
        </w:rPr>
        <w:t>B</w:t>
      </w:r>
      <w:r w:rsidR="00193CD7">
        <w:rPr>
          <w:rFonts w:ascii="Times New Roman" w:hAnsi="Times New Roman"/>
          <w:sz w:val="24"/>
          <w:szCs w:val="24"/>
        </w:rPr>
        <w:t>id i</w:t>
      </w:r>
      <w:r w:rsidR="00193CD7">
        <w:rPr>
          <w:rFonts w:ascii="Times New Roman" w:hAnsi="Times New Roman"/>
          <w:w w:val="99"/>
          <w:sz w:val="24"/>
          <w:szCs w:val="24"/>
        </w:rPr>
        <w:t>s</w:t>
      </w:r>
      <w:r w:rsidR="00193CD7">
        <w:rPr>
          <w:rFonts w:ascii="Times New Roman" w:hAnsi="Times New Roman"/>
          <w:sz w:val="24"/>
          <w:szCs w:val="24"/>
        </w:rPr>
        <w:t xml:space="preserve"> valid ti</w:t>
      </w:r>
      <w:r w:rsidR="00193CD7">
        <w:rPr>
          <w:rFonts w:ascii="Times New Roman" w:hAnsi="Times New Roman"/>
          <w:spacing w:val="1"/>
          <w:sz w:val="24"/>
          <w:szCs w:val="24"/>
        </w:rPr>
        <w:t>l</w:t>
      </w:r>
      <w:r w:rsidR="00193CD7">
        <w:rPr>
          <w:rFonts w:ascii="Times New Roman" w:hAnsi="Times New Roman"/>
          <w:sz w:val="24"/>
          <w:szCs w:val="24"/>
        </w:rPr>
        <w:t xml:space="preserve">l 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equi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pacing w:val="-2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d</w:t>
      </w:r>
      <w:r w:rsidR="00193CD7">
        <w:rPr>
          <w:rFonts w:ascii="Times New Roman" w:hAnsi="Times New Roman"/>
          <w:sz w:val="24"/>
          <w:szCs w:val="24"/>
        </w:rPr>
        <w:t xml:space="preserve"> p</w:t>
      </w:r>
      <w:r w:rsidR="00193CD7">
        <w:rPr>
          <w:rFonts w:ascii="Times New Roman" w:hAnsi="Times New Roman"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7654E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7654E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3CD7" w:rsidRDefault="00193CD7" w:rsidP="00193CD7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193CD7" w:rsidRDefault="00193CD7" w:rsidP="00193CD7">
      <w:pPr>
        <w:pStyle w:val="NoSpacing"/>
        <w:jc w:val="center"/>
        <w:rPr>
          <w:rFonts w:ascii="Cambria" w:hAnsi="Cambria"/>
          <w:szCs w:val="28"/>
        </w:rPr>
      </w:pPr>
    </w:p>
    <w:p w:rsidR="00196FA2" w:rsidRDefault="00193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97125" w:rsidRDefault="00097125" w:rsidP="00097125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2"/>
          <w:szCs w:val="36"/>
        </w:rPr>
        <w:t>HYDERABAD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97125" w:rsidTr="0009712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4E" w:rsidRDefault="0037654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3870F3" w:rsidRDefault="003870F3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870F3">
        <w:rPr>
          <w:szCs w:val="24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-4253</wp:posOffset>
            </wp:positionV>
            <wp:extent cx="6105303" cy="9234126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172" cy="923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3870F3" w:rsidRDefault="003870F3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870F3">
        <w:rPr>
          <w:szCs w:val="24"/>
        </w:rPr>
        <w:lastRenderedPageBreak/>
        <w:drawing>
          <wp:inline distT="0" distB="0" distL="0" distR="0">
            <wp:extent cx="5943600" cy="850228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0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70F3" w:rsidRDefault="003870F3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70F3" w:rsidRDefault="003870F3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870F3" w:rsidRDefault="003870F3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C5721">
        <w:rPr>
          <w:rFonts w:ascii="Times New Roman" w:hAnsi="Times New Roman"/>
          <w:sz w:val="24"/>
          <w:szCs w:val="24"/>
          <w:u w:val="single"/>
        </w:rPr>
        <w:t>5</w:t>
      </w:r>
      <w:r w:rsidR="00AF5996">
        <w:rPr>
          <w:rFonts w:ascii="Times New Roman" w:hAnsi="Times New Roman"/>
          <w:sz w:val="24"/>
          <w:szCs w:val="24"/>
          <w:u w:val="single"/>
        </w:rPr>
        <w:t>1</w:t>
      </w:r>
      <w:r w:rsidR="00FC5721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AF5996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AF5996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FC5721">
        <w:rPr>
          <w:rFonts w:ascii="Times New Roman" w:hAnsi="Times New Roman"/>
          <w:spacing w:val="-6"/>
          <w:sz w:val="24"/>
          <w:szCs w:val="24"/>
        </w:rPr>
        <w:t>6</w:t>
      </w:r>
      <w:r w:rsidR="00AF5996">
        <w:rPr>
          <w:rFonts w:ascii="Times New Roman" w:hAnsi="Times New Roman"/>
          <w:spacing w:val="-6"/>
          <w:sz w:val="24"/>
          <w:szCs w:val="24"/>
        </w:rPr>
        <w:t>0</w:t>
      </w:r>
      <w:r w:rsidR="00FC5721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9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9"/>
  </w:num>
  <w:num w:numId="11">
    <w:abstractNumId w:val="10"/>
  </w:num>
  <w:num w:numId="12">
    <w:abstractNumId w:val="5"/>
  </w:num>
  <w:num w:numId="13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97125"/>
    <w:rsid w:val="00193CD7"/>
    <w:rsid w:val="00196FA2"/>
    <w:rsid w:val="001C19F4"/>
    <w:rsid w:val="002876CA"/>
    <w:rsid w:val="0037654E"/>
    <w:rsid w:val="003870F3"/>
    <w:rsid w:val="00445B8A"/>
    <w:rsid w:val="004A3893"/>
    <w:rsid w:val="004A4742"/>
    <w:rsid w:val="004B3B46"/>
    <w:rsid w:val="0051548C"/>
    <w:rsid w:val="005D62A4"/>
    <w:rsid w:val="00645CD7"/>
    <w:rsid w:val="006E466E"/>
    <w:rsid w:val="00751BEB"/>
    <w:rsid w:val="00787CDA"/>
    <w:rsid w:val="007C7425"/>
    <w:rsid w:val="00833F15"/>
    <w:rsid w:val="008B714F"/>
    <w:rsid w:val="009040B6"/>
    <w:rsid w:val="009A0FB3"/>
    <w:rsid w:val="00A0706D"/>
    <w:rsid w:val="00A80B23"/>
    <w:rsid w:val="00AF5996"/>
    <w:rsid w:val="00BB2494"/>
    <w:rsid w:val="00BE589A"/>
    <w:rsid w:val="00C76571"/>
    <w:rsid w:val="00C80247"/>
    <w:rsid w:val="00C86E39"/>
    <w:rsid w:val="00CC2C53"/>
    <w:rsid w:val="00D544C1"/>
    <w:rsid w:val="00D836F6"/>
    <w:rsid w:val="00DB064B"/>
    <w:rsid w:val="00DC17A2"/>
    <w:rsid w:val="00DF19C4"/>
    <w:rsid w:val="00F21FBB"/>
    <w:rsid w:val="00F70AF3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72</Pages>
  <Words>17771</Words>
  <Characters>101296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24</cp:revision>
  <cp:lastPrinted>2015-10-17T00:05:00Z</cp:lastPrinted>
  <dcterms:created xsi:type="dcterms:W3CDTF">2015-05-28T15:36:00Z</dcterms:created>
  <dcterms:modified xsi:type="dcterms:W3CDTF">2017-02-06T08:45:00Z</dcterms:modified>
</cp:coreProperties>
</file>