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0" w:type="dxa"/>
        <w:tblInd w:w="91" w:type="dxa"/>
        <w:tblLook w:val="04A0"/>
      </w:tblPr>
      <w:tblGrid>
        <w:gridCol w:w="9760"/>
      </w:tblGrid>
      <w:tr w:rsidR="00492F0D" w:rsidRPr="002C1197" w:rsidTr="0081168F">
        <w:trPr>
          <w:trHeight w:val="285"/>
        </w:trPr>
        <w:tc>
          <w:tcPr>
            <w:tcW w:w="9760" w:type="dxa"/>
            <w:tcBorders>
              <w:top w:val="nil"/>
              <w:left w:val="nil"/>
              <w:bottom w:val="nil"/>
              <w:right w:val="nil"/>
            </w:tcBorders>
            <w:shd w:val="clear" w:color="auto" w:fill="auto"/>
            <w:noWrap/>
            <w:vAlign w:val="bottom"/>
            <w:hideMark/>
          </w:tcPr>
          <w:p w:rsidR="00492F0D" w:rsidRPr="002C1197" w:rsidRDefault="00492F0D" w:rsidP="0081168F">
            <w:pPr>
              <w:jc w:val="center"/>
              <w:rPr>
                <w:rFonts w:ascii="Calibri" w:hAnsi="Calibri"/>
                <w:b/>
                <w:bCs/>
                <w:color w:val="000000"/>
                <w:u w:val="single"/>
              </w:rPr>
            </w:pPr>
            <w:r w:rsidRPr="002C1197">
              <w:rPr>
                <w:rFonts w:ascii="Calibri" w:hAnsi="Calibri"/>
                <w:b/>
                <w:bCs/>
                <w:color w:val="000000"/>
                <w:u w:val="single"/>
              </w:rPr>
              <w:t>BILL OF QUANTITIES</w:t>
            </w:r>
          </w:p>
        </w:tc>
      </w:tr>
      <w:tr w:rsidR="00492F0D" w:rsidRPr="002C1197" w:rsidTr="0081168F">
        <w:trPr>
          <w:trHeight w:val="225"/>
        </w:trPr>
        <w:tc>
          <w:tcPr>
            <w:tcW w:w="9760" w:type="dxa"/>
            <w:tcBorders>
              <w:top w:val="nil"/>
              <w:left w:val="nil"/>
              <w:bottom w:val="nil"/>
              <w:right w:val="nil"/>
            </w:tcBorders>
            <w:shd w:val="clear" w:color="auto" w:fill="auto"/>
            <w:noWrap/>
            <w:vAlign w:val="bottom"/>
            <w:hideMark/>
          </w:tcPr>
          <w:p w:rsidR="00492F0D" w:rsidRPr="002C1197" w:rsidRDefault="00492F0D" w:rsidP="0081168F">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492F0D" w:rsidRDefault="00492F0D" w:rsidP="00492F0D">
      <w:pPr>
        <w:pStyle w:val="BodyText"/>
        <w:rPr>
          <w:bCs/>
          <w:sz w:val="24"/>
          <w:szCs w:val="24"/>
        </w:rPr>
      </w:pPr>
      <w:r>
        <w:rPr>
          <w:bCs/>
          <w:sz w:val="24"/>
          <w:szCs w:val="24"/>
        </w:rPr>
        <w:t xml:space="preserve">M&amp;R TO DISTRICT JAIL PRISON @ GHOTKI </w:t>
      </w:r>
      <w:proofErr w:type="gramStart"/>
      <w:r>
        <w:rPr>
          <w:bCs/>
          <w:sz w:val="24"/>
          <w:szCs w:val="24"/>
        </w:rPr>
        <w:t>( REPAIR</w:t>
      </w:r>
      <w:proofErr w:type="gramEnd"/>
      <w:r>
        <w:rPr>
          <w:bCs/>
          <w:sz w:val="24"/>
          <w:szCs w:val="24"/>
        </w:rPr>
        <w:t xml:space="preserve"> OF INSIDE PRISONS BARRACKS 13 NOS, HOSPITAL BLOCK, SECURITY CELLS 26 NOS AND OFFICE BLOCK). </w:t>
      </w:r>
    </w:p>
    <w:p w:rsidR="00492F0D" w:rsidRPr="0023458B" w:rsidRDefault="00492F0D" w:rsidP="00492F0D">
      <w:pPr>
        <w:pStyle w:val="BodyText"/>
        <w:rPr>
          <w:bCs/>
          <w:sz w:val="6"/>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492F0D" w:rsidRPr="00D21733" w:rsidTr="0081168F">
        <w:trPr>
          <w:cantSplit/>
          <w:trHeight w:val="70"/>
        </w:trPr>
        <w:tc>
          <w:tcPr>
            <w:tcW w:w="737" w:type="dxa"/>
            <w:tcBorders>
              <w:bottom w:val="single" w:sz="4" w:space="0" w:color="auto"/>
            </w:tcBorders>
          </w:tcPr>
          <w:p w:rsidR="00492F0D" w:rsidRPr="00B87485" w:rsidRDefault="00492F0D" w:rsidP="0081168F">
            <w:pPr>
              <w:rPr>
                <w:szCs w:val="24"/>
              </w:rPr>
            </w:pPr>
            <w:r w:rsidRPr="00B87485">
              <w:rPr>
                <w:szCs w:val="24"/>
              </w:rPr>
              <w:t>S.NO:</w:t>
            </w:r>
          </w:p>
        </w:tc>
        <w:tc>
          <w:tcPr>
            <w:tcW w:w="4501" w:type="dxa"/>
            <w:tcBorders>
              <w:bottom w:val="single" w:sz="4" w:space="0" w:color="auto"/>
            </w:tcBorders>
          </w:tcPr>
          <w:p w:rsidR="00492F0D" w:rsidRPr="00D21733" w:rsidRDefault="00492F0D" w:rsidP="0081168F">
            <w:pPr>
              <w:rPr>
                <w:sz w:val="24"/>
                <w:szCs w:val="24"/>
              </w:rPr>
            </w:pPr>
            <w:r w:rsidRPr="00D21733">
              <w:rPr>
                <w:sz w:val="24"/>
                <w:szCs w:val="24"/>
              </w:rPr>
              <w:t>NAME OF ITEM.</w:t>
            </w:r>
          </w:p>
        </w:tc>
        <w:tc>
          <w:tcPr>
            <w:tcW w:w="1623" w:type="dxa"/>
            <w:tcBorders>
              <w:bottom w:val="single" w:sz="4" w:space="0" w:color="auto"/>
            </w:tcBorders>
          </w:tcPr>
          <w:p w:rsidR="00492F0D" w:rsidRPr="00D21733" w:rsidRDefault="00492F0D" w:rsidP="0081168F">
            <w:pPr>
              <w:rPr>
                <w:sz w:val="24"/>
                <w:szCs w:val="24"/>
              </w:rPr>
            </w:pPr>
            <w:r w:rsidRPr="00D21733">
              <w:rPr>
                <w:sz w:val="24"/>
                <w:szCs w:val="24"/>
              </w:rPr>
              <w:t>QUANTITY.</w:t>
            </w:r>
          </w:p>
        </w:tc>
        <w:tc>
          <w:tcPr>
            <w:tcW w:w="1167" w:type="dxa"/>
            <w:tcBorders>
              <w:bottom w:val="single" w:sz="4" w:space="0" w:color="auto"/>
            </w:tcBorders>
          </w:tcPr>
          <w:p w:rsidR="00492F0D" w:rsidRPr="00D21733" w:rsidRDefault="00492F0D" w:rsidP="0081168F">
            <w:pPr>
              <w:rPr>
                <w:sz w:val="24"/>
                <w:szCs w:val="24"/>
              </w:rPr>
            </w:pPr>
            <w:r w:rsidRPr="00D21733">
              <w:rPr>
                <w:sz w:val="24"/>
                <w:szCs w:val="24"/>
              </w:rPr>
              <w:t>RATE.</w:t>
            </w:r>
          </w:p>
        </w:tc>
        <w:tc>
          <w:tcPr>
            <w:tcW w:w="1170" w:type="dxa"/>
            <w:tcBorders>
              <w:bottom w:val="single" w:sz="4" w:space="0" w:color="auto"/>
            </w:tcBorders>
          </w:tcPr>
          <w:p w:rsidR="00492F0D" w:rsidRPr="00D21733" w:rsidRDefault="00492F0D" w:rsidP="0081168F">
            <w:pPr>
              <w:rPr>
                <w:sz w:val="24"/>
                <w:szCs w:val="24"/>
              </w:rPr>
            </w:pPr>
            <w:r w:rsidRPr="00D21733">
              <w:rPr>
                <w:sz w:val="24"/>
                <w:szCs w:val="24"/>
              </w:rPr>
              <w:t>UNIT.</w:t>
            </w:r>
          </w:p>
        </w:tc>
        <w:tc>
          <w:tcPr>
            <w:tcW w:w="1350" w:type="dxa"/>
            <w:tcBorders>
              <w:bottom w:val="single" w:sz="4" w:space="0" w:color="auto"/>
            </w:tcBorders>
          </w:tcPr>
          <w:p w:rsidR="00492F0D" w:rsidRPr="00D21733" w:rsidRDefault="00492F0D" w:rsidP="0081168F">
            <w:pPr>
              <w:rPr>
                <w:sz w:val="24"/>
                <w:szCs w:val="24"/>
              </w:rPr>
            </w:pPr>
            <w:r w:rsidRPr="00D21733">
              <w:rPr>
                <w:sz w:val="24"/>
                <w:szCs w:val="24"/>
              </w:rPr>
              <w:t>AMOUNT.</w:t>
            </w:r>
          </w:p>
        </w:tc>
      </w:tr>
    </w:tbl>
    <w:p w:rsidR="00492F0D" w:rsidRDefault="00492F0D" w:rsidP="00492F0D">
      <w:pPr>
        <w:pStyle w:val="BodyText"/>
        <w:ind w:firstLine="720"/>
        <w:jc w:val="left"/>
        <w:rPr>
          <w:b/>
          <w:u w:val="single"/>
        </w:rPr>
      </w:pPr>
      <w:r>
        <w:rPr>
          <w:b/>
          <w:u w:val="single"/>
        </w:rPr>
        <w:t>PART “A”</w:t>
      </w:r>
      <w:r w:rsidRPr="00402BA0">
        <w:rPr>
          <w:b/>
          <w:u w:val="single"/>
        </w:rPr>
        <w:t xml:space="preserve"> BUILDINGS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900"/>
        <w:gridCol w:w="90"/>
        <w:gridCol w:w="630"/>
        <w:gridCol w:w="90"/>
        <w:gridCol w:w="900"/>
        <w:gridCol w:w="90"/>
        <w:gridCol w:w="990"/>
        <w:gridCol w:w="1350"/>
      </w:tblGrid>
      <w:tr w:rsidR="00492F0D" w:rsidTr="009B268A">
        <w:trPr>
          <w:cantSplit/>
        </w:trPr>
        <w:tc>
          <w:tcPr>
            <w:tcW w:w="737" w:type="dxa"/>
            <w:tcBorders>
              <w:top w:val="nil"/>
              <w:left w:val="nil"/>
              <w:bottom w:val="nil"/>
              <w:right w:val="nil"/>
            </w:tcBorders>
          </w:tcPr>
          <w:p w:rsidR="00492F0D" w:rsidRDefault="00492F0D" w:rsidP="0081168F">
            <w:pPr>
              <w:rPr>
                <w:sz w:val="24"/>
              </w:rPr>
            </w:pPr>
            <w:r>
              <w:rPr>
                <w:sz w:val="24"/>
              </w:rPr>
              <w:t>1/-</w:t>
            </w:r>
          </w:p>
        </w:tc>
        <w:tc>
          <w:tcPr>
            <w:tcW w:w="7381" w:type="dxa"/>
            <w:gridSpan w:val="7"/>
            <w:tcBorders>
              <w:top w:val="nil"/>
              <w:left w:val="nil"/>
              <w:bottom w:val="nil"/>
              <w:right w:val="nil"/>
            </w:tcBorders>
          </w:tcPr>
          <w:p w:rsidR="00492F0D" w:rsidRDefault="00492F0D" w:rsidP="0081168F">
            <w:pPr>
              <w:jc w:val="both"/>
              <w:rPr>
                <w:sz w:val="24"/>
              </w:rPr>
            </w:pPr>
            <w:r>
              <w:rPr>
                <w:sz w:val="24"/>
              </w:rPr>
              <w:t xml:space="preserve">Excavation in foundation of Building Bridges and other structures including dag belling dressing, refilling around structure with excavated earth watering and ramming lead </w:t>
            </w:r>
            <w:proofErr w:type="spellStart"/>
            <w:r>
              <w:rPr>
                <w:sz w:val="24"/>
              </w:rPr>
              <w:t>upto</w:t>
            </w:r>
            <w:proofErr w:type="spellEnd"/>
            <w:r>
              <w:rPr>
                <w:sz w:val="24"/>
              </w:rPr>
              <w:t xml:space="preserve"> 5’ ft: ( In ordinary soil). </w:t>
            </w:r>
          </w:p>
          <w:p w:rsidR="00492F0D" w:rsidRDefault="00492F0D" w:rsidP="0081168F">
            <w:pPr>
              <w:rPr>
                <w:sz w:val="24"/>
              </w:rPr>
            </w:pPr>
            <w:r>
              <w:rPr>
                <w:sz w:val="24"/>
              </w:rPr>
              <w:t>(S.I.NO:18(b) P-4).</w:t>
            </w:r>
          </w:p>
        </w:tc>
        <w:tc>
          <w:tcPr>
            <w:tcW w:w="1080" w:type="dxa"/>
            <w:gridSpan w:val="2"/>
            <w:tcBorders>
              <w:top w:val="nil"/>
              <w:left w:val="nil"/>
              <w:bottom w:val="nil"/>
              <w:right w:val="nil"/>
            </w:tcBorders>
          </w:tcPr>
          <w:p w:rsidR="00492F0D" w:rsidRDefault="00492F0D" w:rsidP="0081168F">
            <w:pPr>
              <w:rPr>
                <w:sz w:val="24"/>
              </w:rPr>
            </w:pPr>
          </w:p>
        </w:tc>
        <w:tc>
          <w:tcPr>
            <w:tcW w:w="1350" w:type="dxa"/>
            <w:tcBorders>
              <w:top w:val="nil"/>
              <w:left w:val="nil"/>
              <w:bottom w:val="nil"/>
              <w:right w:val="nil"/>
            </w:tcBorders>
          </w:tcPr>
          <w:p w:rsidR="00492F0D" w:rsidRDefault="00492F0D" w:rsidP="0081168F">
            <w:pPr>
              <w:rPr>
                <w:sz w:val="24"/>
              </w:rPr>
            </w:pPr>
          </w:p>
        </w:tc>
      </w:tr>
      <w:tr w:rsidR="00492F0D" w:rsidTr="009B268A">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Default="00492F0D" w:rsidP="0081168F">
            <w:pPr>
              <w:pStyle w:val="Heading2"/>
              <w:rPr>
                <w:sz w:val="20"/>
              </w:rPr>
            </w:pPr>
          </w:p>
        </w:tc>
        <w:tc>
          <w:tcPr>
            <w:tcW w:w="2789" w:type="dxa"/>
            <w:tcBorders>
              <w:top w:val="nil"/>
              <w:left w:val="nil"/>
              <w:bottom w:val="nil"/>
              <w:right w:val="nil"/>
            </w:tcBorders>
          </w:tcPr>
          <w:p w:rsidR="00492F0D" w:rsidRDefault="00492F0D" w:rsidP="0081168F">
            <w:pPr>
              <w:rPr>
                <w:sz w:val="24"/>
              </w:rPr>
            </w:pPr>
          </w:p>
        </w:tc>
        <w:tc>
          <w:tcPr>
            <w:tcW w:w="990" w:type="dxa"/>
            <w:gridSpan w:val="2"/>
            <w:tcBorders>
              <w:top w:val="nil"/>
              <w:left w:val="nil"/>
              <w:bottom w:val="nil"/>
              <w:right w:val="nil"/>
            </w:tcBorders>
          </w:tcPr>
          <w:p w:rsidR="00492F0D" w:rsidRDefault="00492F0D" w:rsidP="0081168F">
            <w:pPr>
              <w:rPr>
                <w:sz w:val="24"/>
              </w:rPr>
            </w:pPr>
          </w:p>
        </w:tc>
        <w:tc>
          <w:tcPr>
            <w:tcW w:w="720" w:type="dxa"/>
            <w:gridSpan w:val="2"/>
            <w:tcBorders>
              <w:top w:val="nil"/>
              <w:left w:val="nil"/>
              <w:bottom w:val="nil"/>
              <w:right w:val="nil"/>
            </w:tcBorders>
          </w:tcPr>
          <w:p w:rsidR="00492F0D" w:rsidRDefault="00492F0D" w:rsidP="0081168F">
            <w:pPr>
              <w:rPr>
                <w:sz w:val="22"/>
              </w:rPr>
            </w:pPr>
          </w:p>
        </w:tc>
        <w:tc>
          <w:tcPr>
            <w:tcW w:w="900" w:type="dxa"/>
            <w:tcBorders>
              <w:top w:val="nil"/>
              <w:left w:val="nil"/>
              <w:bottom w:val="nil"/>
              <w:right w:val="nil"/>
            </w:tcBorders>
          </w:tcPr>
          <w:p w:rsidR="00492F0D" w:rsidRDefault="00492F0D" w:rsidP="0081168F">
            <w:pPr>
              <w:rPr>
                <w:sz w:val="24"/>
              </w:rPr>
            </w:pPr>
          </w:p>
        </w:tc>
        <w:tc>
          <w:tcPr>
            <w:tcW w:w="1080" w:type="dxa"/>
            <w:gridSpan w:val="2"/>
            <w:tcBorders>
              <w:top w:val="nil"/>
              <w:left w:val="nil"/>
              <w:bottom w:val="nil"/>
              <w:right w:val="nil"/>
            </w:tcBorders>
          </w:tcPr>
          <w:p w:rsidR="00492F0D" w:rsidRDefault="00492F0D" w:rsidP="0081168F">
            <w:pPr>
              <w:rPr>
                <w:sz w:val="18"/>
              </w:rPr>
            </w:pPr>
          </w:p>
        </w:tc>
        <w:tc>
          <w:tcPr>
            <w:tcW w:w="1350" w:type="dxa"/>
            <w:tcBorders>
              <w:top w:val="nil"/>
              <w:left w:val="nil"/>
              <w:bottom w:val="nil"/>
              <w:right w:val="nil"/>
            </w:tcBorders>
          </w:tcPr>
          <w:p w:rsidR="00492F0D" w:rsidRDefault="00492F0D" w:rsidP="0081168F">
            <w:pPr>
              <w:rPr>
                <w:sz w:val="24"/>
              </w:rPr>
            </w:pPr>
          </w:p>
        </w:tc>
      </w:tr>
      <w:tr w:rsidR="00492F0D" w:rsidTr="009B268A">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Default="00492F0D" w:rsidP="0081168F">
            <w:pPr>
              <w:pStyle w:val="Heading2"/>
              <w:rPr>
                <w:sz w:val="20"/>
              </w:rPr>
            </w:pPr>
          </w:p>
        </w:tc>
        <w:tc>
          <w:tcPr>
            <w:tcW w:w="2789" w:type="dxa"/>
            <w:tcBorders>
              <w:top w:val="nil"/>
              <w:left w:val="nil"/>
              <w:bottom w:val="nil"/>
              <w:right w:val="nil"/>
            </w:tcBorders>
          </w:tcPr>
          <w:p w:rsidR="00492F0D" w:rsidRDefault="00492F0D" w:rsidP="0081168F">
            <w:pPr>
              <w:rPr>
                <w:sz w:val="24"/>
              </w:rPr>
            </w:pPr>
          </w:p>
        </w:tc>
        <w:tc>
          <w:tcPr>
            <w:tcW w:w="900" w:type="dxa"/>
            <w:tcBorders>
              <w:top w:val="nil"/>
              <w:left w:val="nil"/>
              <w:bottom w:val="nil"/>
              <w:right w:val="nil"/>
            </w:tcBorders>
          </w:tcPr>
          <w:p w:rsidR="00492F0D" w:rsidRPr="00FE6B76" w:rsidRDefault="00492F0D" w:rsidP="0081168F">
            <w:pPr>
              <w:rPr>
                <w:b/>
                <w:sz w:val="24"/>
              </w:rPr>
            </w:pPr>
            <w:r>
              <w:rPr>
                <w:b/>
                <w:sz w:val="24"/>
              </w:rPr>
              <w:t>4110</w:t>
            </w:r>
          </w:p>
        </w:tc>
        <w:tc>
          <w:tcPr>
            <w:tcW w:w="720" w:type="dxa"/>
            <w:gridSpan w:val="2"/>
            <w:tcBorders>
              <w:top w:val="nil"/>
              <w:left w:val="nil"/>
              <w:bottom w:val="nil"/>
              <w:right w:val="nil"/>
            </w:tcBorders>
          </w:tcPr>
          <w:p w:rsidR="00492F0D" w:rsidRPr="00FE6B76" w:rsidRDefault="00492F0D" w:rsidP="0081168F">
            <w:pPr>
              <w:rPr>
                <w:b/>
                <w:sz w:val="22"/>
              </w:rPr>
            </w:pPr>
            <w:r w:rsidRPr="00FE6B76">
              <w:rPr>
                <w:b/>
                <w:sz w:val="22"/>
              </w:rPr>
              <w:t>CFT</w:t>
            </w:r>
          </w:p>
        </w:tc>
        <w:tc>
          <w:tcPr>
            <w:tcW w:w="1080" w:type="dxa"/>
            <w:gridSpan w:val="3"/>
            <w:tcBorders>
              <w:top w:val="nil"/>
              <w:left w:val="nil"/>
              <w:bottom w:val="nil"/>
              <w:right w:val="nil"/>
            </w:tcBorders>
          </w:tcPr>
          <w:p w:rsidR="00492F0D" w:rsidRPr="00FE6B76" w:rsidRDefault="00492F0D" w:rsidP="0081168F">
            <w:pPr>
              <w:rPr>
                <w:b/>
                <w:sz w:val="24"/>
              </w:rPr>
            </w:pPr>
            <w:r w:rsidRPr="00FE6B76">
              <w:rPr>
                <w:b/>
                <w:sz w:val="24"/>
              </w:rPr>
              <w:t>3176/25</w:t>
            </w:r>
          </w:p>
        </w:tc>
        <w:tc>
          <w:tcPr>
            <w:tcW w:w="990" w:type="dxa"/>
            <w:tcBorders>
              <w:top w:val="nil"/>
              <w:left w:val="nil"/>
              <w:bottom w:val="nil"/>
              <w:right w:val="nil"/>
            </w:tcBorders>
          </w:tcPr>
          <w:p w:rsidR="00492F0D" w:rsidRPr="00FE6B76" w:rsidRDefault="00492F0D" w:rsidP="0081168F">
            <w:pPr>
              <w:rPr>
                <w:b/>
                <w:sz w:val="18"/>
              </w:rPr>
            </w:pPr>
            <w:r w:rsidRPr="00FE6B76">
              <w:rPr>
                <w:b/>
                <w:sz w:val="18"/>
              </w:rPr>
              <w:t>%OCFT</w:t>
            </w:r>
          </w:p>
        </w:tc>
        <w:tc>
          <w:tcPr>
            <w:tcW w:w="1350" w:type="dxa"/>
            <w:tcBorders>
              <w:top w:val="nil"/>
              <w:left w:val="nil"/>
              <w:bottom w:val="nil"/>
              <w:right w:val="nil"/>
            </w:tcBorders>
          </w:tcPr>
          <w:p w:rsidR="00492F0D" w:rsidRPr="00FE6B76" w:rsidRDefault="00492F0D" w:rsidP="0081168F">
            <w:pPr>
              <w:ind w:left="720" w:hanging="720"/>
              <w:jc w:val="right"/>
              <w:rPr>
                <w:b/>
                <w:sz w:val="24"/>
              </w:rPr>
            </w:pPr>
            <w:r>
              <w:rPr>
                <w:b/>
                <w:sz w:val="24"/>
              </w:rPr>
              <w:t>13054/-</w:t>
            </w:r>
          </w:p>
        </w:tc>
      </w:tr>
    </w:tbl>
    <w:p w:rsidR="00492F0D" w:rsidRPr="0023458B" w:rsidRDefault="00492F0D" w:rsidP="00492F0D">
      <w:pPr>
        <w:pStyle w:val="BodyText"/>
        <w:ind w:firstLine="720"/>
        <w:jc w:val="left"/>
        <w:rPr>
          <w:bCs/>
          <w:sz w:val="8"/>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720"/>
        <w:gridCol w:w="810"/>
        <w:gridCol w:w="1080"/>
        <w:gridCol w:w="1080"/>
        <w:gridCol w:w="1350"/>
      </w:tblGrid>
      <w:tr w:rsidR="00492F0D" w:rsidTr="009B268A">
        <w:trPr>
          <w:cantSplit/>
        </w:trPr>
        <w:tc>
          <w:tcPr>
            <w:tcW w:w="737" w:type="dxa"/>
            <w:tcBorders>
              <w:top w:val="nil"/>
              <w:left w:val="nil"/>
              <w:bottom w:val="nil"/>
              <w:right w:val="nil"/>
            </w:tcBorders>
          </w:tcPr>
          <w:p w:rsidR="00492F0D" w:rsidRDefault="00492F0D" w:rsidP="0081168F">
            <w:pPr>
              <w:rPr>
                <w:sz w:val="24"/>
              </w:rPr>
            </w:pPr>
            <w:r>
              <w:rPr>
                <w:sz w:val="24"/>
              </w:rPr>
              <w:t>2/-</w:t>
            </w:r>
          </w:p>
        </w:tc>
        <w:tc>
          <w:tcPr>
            <w:tcW w:w="7381" w:type="dxa"/>
            <w:gridSpan w:val="5"/>
            <w:tcBorders>
              <w:top w:val="nil"/>
              <w:left w:val="nil"/>
              <w:bottom w:val="nil"/>
              <w:right w:val="nil"/>
            </w:tcBorders>
          </w:tcPr>
          <w:p w:rsidR="00492F0D" w:rsidRDefault="00492F0D" w:rsidP="0081168F">
            <w:pPr>
              <w:jc w:val="both"/>
              <w:rPr>
                <w:sz w:val="24"/>
              </w:rPr>
            </w:pPr>
            <w:r>
              <w:rPr>
                <w:sz w:val="24"/>
              </w:rPr>
              <w:t xml:space="preserve">Cement concrete brick or stone ballast 1-1/2” to 2” gauge </w:t>
            </w:r>
            <w:proofErr w:type="gramStart"/>
            <w:r>
              <w:rPr>
                <w:sz w:val="24"/>
              </w:rPr>
              <w:t>Ratio(</w:t>
            </w:r>
            <w:proofErr w:type="gramEnd"/>
            <w:r>
              <w:rPr>
                <w:sz w:val="24"/>
              </w:rPr>
              <w:t xml:space="preserve">1:4:8). </w:t>
            </w:r>
          </w:p>
          <w:p w:rsidR="00492F0D" w:rsidRDefault="00492F0D" w:rsidP="0081168F">
            <w:pPr>
              <w:rPr>
                <w:sz w:val="24"/>
              </w:rPr>
            </w:pPr>
            <w:r>
              <w:rPr>
                <w:sz w:val="24"/>
              </w:rPr>
              <w:t>(S.I.No:4(b) P-14).</w:t>
            </w:r>
          </w:p>
        </w:tc>
        <w:tc>
          <w:tcPr>
            <w:tcW w:w="1080" w:type="dxa"/>
            <w:tcBorders>
              <w:top w:val="nil"/>
              <w:left w:val="nil"/>
              <w:bottom w:val="nil"/>
              <w:right w:val="nil"/>
            </w:tcBorders>
          </w:tcPr>
          <w:p w:rsidR="00492F0D" w:rsidRDefault="00492F0D" w:rsidP="0081168F">
            <w:pPr>
              <w:rPr>
                <w:sz w:val="24"/>
              </w:rPr>
            </w:pPr>
          </w:p>
        </w:tc>
        <w:tc>
          <w:tcPr>
            <w:tcW w:w="1350" w:type="dxa"/>
            <w:tcBorders>
              <w:top w:val="nil"/>
              <w:left w:val="nil"/>
              <w:bottom w:val="nil"/>
              <w:right w:val="nil"/>
            </w:tcBorders>
          </w:tcPr>
          <w:p w:rsidR="00492F0D" w:rsidRDefault="00492F0D" w:rsidP="0081168F">
            <w:pPr>
              <w:rPr>
                <w:sz w:val="24"/>
              </w:rPr>
            </w:pPr>
          </w:p>
        </w:tc>
      </w:tr>
      <w:tr w:rsidR="00492F0D" w:rsidRPr="00FE6B76" w:rsidTr="009B268A">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Default="00492F0D" w:rsidP="0081168F">
            <w:pPr>
              <w:pStyle w:val="Heading2"/>
              <w:rPr>
                <w:sz w:val="20"/>
              </w:rPr>
            </w:pPr>
          </w:p>
        </w:tc>
        <w:tc>
          <w:tcPr>
            <w:tcW w:w="2789" w:type="dxa"/>
            <w:tcBorders>
              <w:top w:val="nil"/>
              <w:left w:val="nil"/>
              <w:bottom w:val="nil"/>
              <w:right w:val="nil"/>
            </w:tcBorders>
          </w:tcPr>
          <w:p w:rsidR="00492F0D" w:rsidRDefault="00492F0D" w:rsidP="0081168F">
            <w:pPr>
              <w:rPr>
                <w:sz w:val="24"/>
              </w:rPr>
            </w:pPr>
          </w:p>
        </w:tc>
        <w:tc>
          <w:tcPr>
            <w:tcW w:w="720" w:type="dxa"/>
            <w:tcBorders>
              <w:top w:val="single" w:sz="4" w:space="0" w:color="auto"/>
              <w:left w:val="nil"/>
              <w:bottom w:val="nil"/>
              <w:right w:val="nil"/>
            </w:tcBorders>
          </w:tcPr>
          <w:p w:rsidR="00492F0D" w:rsidRPr="00FE6B76" w:rsidRDefault="00492F0D" w:rsidP="0081168F">
            <w:pPr>
              <w:rPr>
                <w:b/>
                <w:sz w:val="24"/>
              </w:rPr>
            </w:pPr>
            <w:r>
              <w:rPr>
                <w:b/>
                <w:sz w:val="24"/>
              </w:rPr>
              <w:t>1293</w:t>
            </w:r>
          </w:p>
        </w:tc>
        <w:tc>
          <w:tcPr>
            <w:tcW w:w="810" w:type="dxa"/>
            <w:tcBorders>
              <w:top w:val="single" w:sz="4" w:space="0" w:color="auto"/>
              <w:left w:val="nil"/>
              <w:bottom w:val="nil"/>
              <w:right w:val="nil"/>
            </w:tcBorders>
          </w:tcPr>
          <w:p w:rsidR="00492F0D" w:rsidRPr="00FE6B76" w:rsidRDefault="00492F0D" w:rsidP="0081168F">
            <w:pPr>
              <w:rPr>
                <w:b/>
                <w:sz w:val="22"/>
              </w:rPr>
            </w:pPr>
            <w:r w:rsidRPr="00FE6B76">
              <w:rPr>
                <w:b/>
                <w:sz w:val="22"/>
              </w:rPr>
              <w:t>CFT</w:t>
            </w:r>
          </w:p>
        </w:tc>
        <w:tc>
          <w:tcPr>
            <w:tcW w:w="1080" w:type="dxa"/>
            <w:tcBorders>
              <w:top w:val="nil"/>
              <w:left w:val="nil"/>
              <w:bottom w:val="nil"/>
              <w:right w:val="nil"/>
            </w:tcBorders>
          </w:tcPr>
          <w:p w:rsidR="00492F0D" w:rsidRPr="00FE6B76" w:rsidRDefault="00492F0D" w:rsidP="0081168F">
            <w:pPr>
              <w:rPr>
                <w:b/>
                <w:sz w:val="24"/>
              </w:rPr>
            </w:pPr>
            <w:r w:rsidRPr="00FE6B76">
              <w:rPr>
                <w:b/>
                <w:sz w:val="24"/>
              </w:rPr>
              <w:t>9416/28</w:t>
            </w:r>
          </w:p>
        </w:tc>
        <w:tc>
          <w:tcPr>
            <w:tcW w:w="1080" w:type="dxa"/>
            <w:tcBorders>
              <w:top w:val="nil"/>
              <w:left w:val="nil"/>
              <w:bottom w:val="nil"/>
              <w:right w:val="nil"/>
            </w:tcBorders>
          </w:tcPr>
          <w:p w:rsidR="00492F0D" w:rsidRPr="00FE6B76" w:rsidRDefault="00492F0D" w:rsidP="0081168F">
            <w:pPr>
              <w:rPr>
                <w:b/>
                <w:sz w:val="24"/>
              </w:rPr>
            </w:pPr>
            <w:r w:rsidRPr="00FE6B76">
              <w:rPr>
                <w:b/>
                <w:sz w:val="24"/>
              </w:rPr>
              <w:t>%CFT</w:t>
            </w:r>
          </w:p>
        </w:tc>
        <w:tc>
          <w:tcPr>
            <w:tcW w:w="1350" w:type="dxa"/>
            <w:tcBorders>
              <w:top w:val="nil"/>
              <w:left w:val="nil"/>
              <w:bottom w:val="nil"/>
              <w:right w:val="nil"/>
            </w:tcBorders>
          </w:tcPr>
          <w:p w:rsidR="00492F0D" w:rsidRPr="00FE6B76" w:rsidRDefault="00492F0D" w:rsidP="0081168F">
            <w:pPr>
              <w:jc w:val="right"/>
              <w:rPr>
                <w:b/>
                <w:sz w:val="24"/>
              </w:rPr>
            </w:pPr>
            <w:r>
              <w:rPr>
                <w:b/>
                <w:sz w:val="24"/>
              </w:rPr>
              <w:t>121753/-</w:t>
            </w:r>
          </w:p>
        </w:tc>
      </w:tr>
    </w:tbl>
    <w:p w:rsidR="00492F0D" w:rsidRPr="0023458B" w:rsidRDefault="00492F0D" w:rsidP="00492F0D">
      <w:pPr>
        <w:pStyle w:val="BodyText"/>
        <w:ind w:firstLine="720"/>
        <w:jc w:val="left"/>
        <w:rPr>
          <w:bCs/>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7381"/>
        <w:gridCol w:w="1080"/>
        <w:gridCol w:w="1350"/>
      </w:tblGrid>
      <w:tr w:rsidR="00492F0D" w:rsidTr="009B268A">
        <w:trPr>
          <w:cantSplit/>
        </w:trPr>
        <w:tc>
          <w:tcPr>
            <w:tcW w:w="737" w:type="dxa"/>
            <w:tcBorders>
              <w:top w:val="nil"/>
              <w:left w:val="nil"/>
              <w:bottom w:val="nil"/>
              <w:right w:val="nil"/>
            </w:tcBorders>
          </w:tcPr>
          <w:p w:rsidR="00492F0D" w:rsidRDefault="00492F0D" w:rsidP="0081168F">
            <w:pPr>
              <w:rPr>
                <w:sz w:val="24"/>
              </w:rPr>
            </w:pPr>
            <w:r>
              <w:rPr>
                <w:sz w:val="24"/>
              </w:rPr>
              <w:t>3/-</w:t>
            </w:r>
          </w:p>
        </w:tc>
        <w:tc>
          <w:tcPr>
            <w:tcW w:w="7381" w:type="dxa"/>
            <w:tcBorders>
              <w:top w:val="nil"/>
              <w:left w:val="nil"/>
              <w:bottom w:val="nil"/>
              <w:right w:val="nil"/>
            </w:tcBorders>
          </w:tcPr>
          <w:p w:rsidR="00492F0D" w:rsidRDefault="00492F0D" w:rsidP="0081168F">
            <w:pPr>
              <w:rPr>
                <w:sz w:val="24"/>
              </w:rPr>
            </w:pPr>
            <w:proofErr w:type="spellStart"/>
            <w:r>
              <w:rPr>
                <w:sz w:val="24"/>
              </w:rPr>
              <w:t>Pacca</w:t>
            </w:r>
            <w:proofErr w:type="spellEnd"/>
            <w:r>
              <w:rPr>
                <w:sz w:val="24"/>
              </w:rPr>
              <w:t xml:space="preserve"> brick work in foundation and plinth in cement sand mortar (1:6). (S.I.No:4(e) P-21).</w:t>
            </w:r>
          </w:p>
        </w:tc>
        <w:tc>
          <w:tcPr>
            <w:tcW w:w="1080" w:type="dxa"/>
            <w:tcBorders>
              <w:top w:val="nil"/>
              <w:left w:val="nil"/>
              <w:bottom w:val="nil"/>
              <w:right w:val="nil"/>
            </w:tcBorders>
          </w:tcPr>
          <w:p w:rsidR="00492F0D" w:rsidRDefault="00492F0D" w:rsidP="0081168F">
            <w:pPr>
              <w:rPr>
                <w:sz w:val="24"/>
              </w:rPr>
            </w:pPr>
          </w:p>
        </w:tc>
        <w:tc>
          <w:tcPr>
            <w:tcW w:w="1350" w:type="dxa"/>
            <w:tcBorders>
              <w:top w:val="nil"/>
              <w:left w:val="nil"/>
              <w:bottom w:val="nil"/>
              <w:right w:val="nil"/>
            </w:tcBorders>
          </w:tcPr>
          <w:p w:rsidR="00492F0D" w:rsidRDefault="00492F0D" w:rsidP="0081168F">
            <w:pPr>
              <w:rPr>
                <w:sz w:val="24"/>
              </w:rPr>
            </w:pPr>
          </w:p>
        </w:tc>
      </w:tr>
    </w:tbl>
    <w:p w:rsidR="00492F0D" w:rsidRPr="0023458B" w:rsidRDefault="00492F0D" w:rsidP="00492F0D">
      <w:pPr>
        <w:rPr>
          <w:sz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1170"/>
      </w:tblGrid>
      <w:tr w:rsidR="00492F0D" w:rsidRPr="00CD4B73" w:rsidTr="0081168F">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Default="00492F0D" w:rsidP="0081168F">
            <w:pPr>
              <w:pStyle w:val="Heading3"/>
              <w:jc w:val="left"/>
            </w:pPr>
          </w:p>
        </w:tc>
        <w:tc>
          <w:tcPr>
            <w:tcW w:w="2789" w:type="dxa"/>
            <w:tcBorders>
              <w:top w:val="nil"/>
              <w:left w:val="nil"/>
              <w:bottom w:val="nil"/>
              <w:right w:val="nil"/>
            </w:tcBorders>
          </w:tcPr>
          <w:p w:rsidR="00492F0D" w:rsidRDefault="00492F0D" w:rsidP="0081168F">
            <w:pPr>
              <w:rPr>
                <w:sz w:val="24"/>
              </w:rPr>
            </w:pPr>
          </w:p>
        </w:tc>
        <w:tc>
          <w:tcPr>
            <w:tcW w:w="810" w:type="dxa"/>
            <w:tcBorders>
              <w:top w:val="nil"/>
              <w:left w:val="nil"/>
              <w:bottom w:val="nil"/>
              <w:right w:val="nil"/>
            </w:tcBorders>
          </w:tcPr>
          <w:p w:rsidR="00492F0D" w:rsidRPr="00CD4B73" w:rsidRDefault="00492F0D" w:rsidP="0081168F">
            <w:pPr>
              <w:rPr>
                <w:b/>
                <w:sz w:val="24"/>
              </w:rPr>
            </w:pPr>
            <w:r>
              <w:rPr>
                <w:b/>
                <w:sz w:val="24"/>
              </w:rPr>
              <w:t>2792</w:t>
            </w:r>
          </w:p>
        </w:tc>
        <w:tc>
          <w:tcPr>
            <w:tcW w:w="900" w:type="dxa"/>
            <w:tcBorders>
              <w:top w:val="nil"/>
              <w:left w:val="nil"/>
              <w:bottom w:val="nil"/>
              <w:right w:val="nil"/>
            </w:tcBorders>
          </w:tcPr>
          <w:p w:rsidR="00492F0D" w:rsidRPr="00CD4B73" w:rsidRDefault="00492F0D" w:rsidP="0081168F">
            <w:pPr>
              <w:rPr>
                <w:b/>
                <w:sz w:val="22"/>
              </w:rPr>
            </w:pPr>
            <w:r>
              <w:rPr>
                <w:b/>
                <w:sz w:val="22"/>
              </w:rPr>
              <w:t>C</w:t>
            </w:r>
            <w:r w:rsidRPr="00CD4B73">
              <w:rPr>
                <w:b/>
                <w:sz w:val="22"/>
              </w:rPr>
              <w:t>FT</w:t>
            </w:r>
          </w:p>
        </w:tc>
        <w:tc>
          <w:tcPr>
            <w:tcW w:w="1170" w:type="dxa"/>
            <w:tcBorders>
              <w:top w:val="nil"/>
              <w:left w:val="nil"/>
              <w:bottom w:val="nil"/>
              <w:right w:val="nil"/>
            </w:tcBorders>
          </w:tcPr>
          <w:p w:rsidR="00492F0D" w:rsidRPr="00CD4B73" w:rsidRDefault="00492F0D" w:rsidP="0081168F">
            <w:pPr>
              <w:rPr>
                <w:b/>
                <w:sz w:val="24"/>
              </w:rPr>
            </w:pPr>
            <w:r>
              <w:rPr>
                <w:b/>
                <w:sz w:val="24"/>
              </w:rPr>
              <w:t>11948/36</w:t>
            </w:r>
          </w:p>
        </w:tc>
        <w:tc>
          <w:tcPr>
            <w:tcW w:w="990" w:type="dxa"/>
            <w:tcBorders>
              <w:top w:val="nil"/>
              <w:left w:val="nil"/>
              <w:bottom w:val="nil"/>
              <w:right w:val="nil"/>
            </w:tcBorders>
          </w:tcPr>
          <w:p w:rsidR="00492F0D" w:rsidRPr="00CD4B73" w:rsidRDefault="00492F0D" w:rsidP="0081168F">
            <w:pPr>
              <w:rPr>
                <w:b/>
                <w:sz w:val="18"/>
              </w:rPr>
            </w:pPr>
            <w:r>
              <w:rPr>
                <w:b/>
                <w:sz w:val="24"/>
              </w:rPr>
              <w:t>%C</w:t>
            </w:r>
            <w:r w:rsidRPr="00CD4B73">
              <w:rPr>
                <w:b/>
                <w:sz w:val="24"/>
              </w:rPr>
              <w:t>FT</w:t>
            </w:r>
          </w:p>
        </w:tc>
        <w:tc>
          <w:tcPr>
            <w:tcW w:w="1170" w:type="dxa"/>
            <w:tcBorders>
              <w:top w:val="nil"/>
              <w:left w:val="nil"/>
              <w:bottom w:val="nil"/>
              <w:right w:val="nil"/>
            </w:tcBorders>
          </w:tcPr>
          <w:p w:rsidR="00492F0D" w:rsidRPr="00CD4B73" w:rsidRDefault="00492F0D" w:rsidP="0081168F">
            <w:pPr>
              <w:jc w:val="right"/>
              <w:rPr>
                <w:b/>
                <w:sz w:val="24"/>
              </w:rPr>
            </w:pPr>
            <w:r>
              <w:rPr>
                <w:b/>
                <w:sz w:val="24"/>
              </w:rPr>
              <w:t>333598/-</w:t>
            </w:r>
          </w:p>
        </w:tc>
      </w:tr>
    </w:tbl>
    <w:p w:rsidR="00492F0D" w:rsidRPr="0023458B" w:rsidRDefault="00492F0D" w:rsidP="00492F0D">
      <w:pPr>
        <w:pStyle w:val="BodyText"/>
        <w:ind w:firstLine="720"/>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90"/>
        <w:gridCol w:w="90"/>
        <w:gridCol w:w="1080"/>
      </w:tblGrid>
      <w:tr w:rsidR="00492F0D" w:rsidRPr="00821112" w:rsidTr="0081168F">
        <w:trPr>
          <w:cantSplit/>
        </w:trPr>
        <w:tc>
          <w:tcPr>
            <w:tcW w:w="737" w:type="dxa"/>
            <w:tcBorders>
              <w:top w:val="nil"/>
              <w:left w:val="nil"/>
              <w:bottom w:val="nil"/>
              <w:right w:val="nil"/>
            </w:tcBorders>
          </w:tcPr>
          <w:p w:rsidR="00492F0D" w:rsidRPr="00821112" w:rsidRDefault="00492F0D" w:rsidP="0081168F">
            <w:pPr>
              <w:rPr>
                <w:sz w:val="24"/>
                <w:szCs w:val="24"/>
              </w:rPr>
            </w:pPr>
            <w:r>
              <w:rPr>
                <w:sz w:val="24"/>
                <w:szCs w:val="24"/>
              </w:rPr>
              <w:t>4</w:t>
            </w:r>
            <w:r w:rsidRPr="00821112">
              <w:rPr>
                <w:sz w:val="24"/>
                <w:szCs w:val="24"/>
              </w:rPr>
              <w:t>/-</w:t>
            </w:r>
          </w:p>
        </w:tc>
        <w:tc>
          <w:tcPr>
            <w:tcW w:w="7651" w:type="dxa"/>
            <w:gridSpan w:val="5"/>
            <w:tcBorders>
              <w:top w:val="nil"/>
              <w:left w:val="nil"/>
              <w:bottom w:val="nil"/>
              <w:right w:val="nil"/>
            </w:tcBorders>
          </w:tcPr>
          <w:p w:rsidR="00492F0D" w:rsidRPr="0023458B" w:rsidRDefault="00492F0D" w:rsidP="0081168F">
            <w:pPr>
              <w:jc w:val="both"/>
              <w:rPr>
                <w:sz w:val="24"/>
                <w:szCs w:val="24"/>
              </w:rPr>
            </w:pPr>
            <w:r w:rsidRPr="00821112">
              <w:rPr>
                <w:sz w:val="24"/>
                <w:szCs w:val="24"/>
              </w:rPr>
              <w:t xml:space="preserve">Reinforcement cement concrete work including all </w:t>
            </w:r>
            <w:proofErr w:type="spellStart"/>
            <w:r w:rsidRPr="00821112">
              <w:rPr>
                <w:sz w:val="24"/>
                <w:szCs w:val="24"/>
              </w:rPr>
              <w:t>labour</w:t>
            </w:r>
            <w:proofErr w:type="spellEnd"/>
            <w:r w:rsidRPr="00821112">
              <w:rPr>
                <w:sz w:val="24"/>
                <w:szCs w:val="24"/>
              </w:rPr>
              <w:t xml:space="preserve"> and material except the cost of steel reinforcement and its </w:t>
            </w:r>
            <w:proofErr w:type="spellStart"/>
            <w:r w:rsidRPr="00821112">
              <w:rPr>
                <w:sz w:val="24"/>
                <w:szCs w:val="24"/>
              </w:rPr>
              <w:t>labour</w:t>
            </w:r>
            <w:proofErr w:type="spellEnd"/>
            <w:r w:rsidRPr="00821112">
              <w:rPr>
                <w:sz w:val="24"/>
                <w:szCs w:val="24"/>
              </w:rPr>
              <w:t xml:space="preserve"> for bending and binding, which will be paid separately. This rate also includes all kinds of forms moulds: lifting shuttering curing rendering and finishing the exposed surface (including screening and washing of shingle)a) R.C. work in roof slab, beams columns rafts, lintels and other structural members laid in situ or pre cast laid in position complete in all respect. </w:t>
            </w:r>
            <w:proofErr w:type="spellStart"/>
            <w:r w:rsidRPr="00821112">
              <w:rPr>
                <w:sz w:val="24"/>
                <w:szCs w:val="24"/>
              </w:rPr>
              <w:t>i</w:t>
            </w:r>
            <w:proofErr w:type="spellEnd"/>
            <w:r w:rsidRPr="00821112">
              <w:rPr>
                <w:sz w:val="24"/>
                <w:szCs w:val="24"/>
              </w:rPr>
              <w:t xml:space="preserve">) Ratio (1:2:4) 90 Lbs cement 2 </w:t>
            </w:r>
            <w:proofErr w:type="spellStart"/>
            <w:r w:rsidRPr="00821112">
              <w:rPr>
                <w:sz w:val="24"/>
                <w:szCs w:val="24"/>
              </w:rPr>
              <w:t>Cft</w:t>
            </w:r>
            <w:proofErr w:type="spellEnd"/>
            <w:r w:rsidRPr="00821112">
              <w:rPr>
                <w:sz w:val="24"/>
                <w:szCs w:val="24"/>
              </w:rPr>
              <w:t xml:space="preserve"> shingle 1/8” to ¼” gauge</w:t>
            </w:r>
            <w:proofErr w:type="gramStart"/>
            <w:r w:rsidRPr="00821112">
              <w:rPr>
                <w:sz w:val="24"/>
                <w:szCs w:val="24"/>
              </w:rPr>
              <w:t>.(</w:t>
            </w:r>
            <w:proofErr w:type="gramEnd"/>
            <w:r w:rsidRPr="00821112">
              <w:rPr>
                <w:sz w:val="24"/>
                <w:szCs w:val="24"/>
              </w:rPr>
              <w:t>S.I.No:6(a)(</w:t>
            </w:r>
            <w:proofErr w:type="spellStart"/>
            <w:r w:rsidRPr="00821112">
              <w:rPr>
                <w:sz w:val="24"/>
                <w:szCs w:val="24"/>
              </w:rPr>
              <w:t>i</w:t>
            </w:r>
            <w:proofErr w:type="spellEnd"/>
            <w:r w:rsidRPr="00821112">
              <w:rPr>
                <w:sz w:val="24"/>
                <w:szCs w:val="24"/>
              </w:rPr>
              <w:t>) P-16).</w:t>
            </w:r>
          </w:p>
        </w:tc>
        <w:tc>
          <w:tcPr>
            <w:tcW w:w="1080" w:type="dxa"/>
            <w:gridSpan w:val="2"/>
            <w:tcBorders>
              <w:top w:val="nil"/>
              <w:left w:val="nil"/>
              <w:bottom w:val="nil"/>
              <w:right w:val="nil"/>
            </w:tcBorders>
          </w:tcPr>
          <w:p w:rsidR="00492F0D" w:rsidRPr="00821112" w:rsidRDefault="00492F0D" w:rsidP="0081168F">
            <w:pPr>
              <w:rPr>
                <w:sz w:val="24"/>
                <w:szCs w:val="24"/>
              </w:rPr>
            </w:pPr>
          </w:p>
        </w:tc>
        <w:tc>
          <w:tcPr>
            <w:tcW w:w="1080" w:type="dxa"/>
            <w:tcBorders>
              <w:top w:val="nil"/>
              <w:left w:val="nil"/>
              <w:bottom w:val="nil"/>
              <w:right w:val="nil"/>
            </w:tcBorders>
          </w:tcPr>
          <w:p w:rsidR="00492F0D" w:rsidRPr="00821112" w:rsidRDefault="00492F0D" w:rsidP="0081168F">
            <w:pPr>
              <w:rPr>
                <w:sz w:val="24"/>
                <w:szCs w:val="24"/>
              </w:rPr>
            </w:pPr>
          </w:p>
        </w:tc>
      </w:tr>
      <w:tr w:rsidR="00492F0D" w:rsidRPr="00CD4B73" w:rsidTr="0081168F">
        <w:tc>
          <w:tcPr>
            <w:tcW w:w="737" w:type="dxa"/>
            <w:tcBorders>
              <w:top w:val="nil"/>
              <w:left w:val="nil"/>
              <w:bottom w:val="nil"/>
              <w:right w:val="nil"/>
            </w:tcBorders>
          </w:tcPr>
          <w:p w:rsidR="00492F0D" w:rsidRPr="00821112" w:rsidRDefault="00492F0D" w:rsidP="0081168F">
            <w:pPr>
              <w:rPr>
                <w:sz w:val="24"/>
                <w:szCs w:val="24"/>
              </w:rPr>
            </w:pPr>
          </w:p>
        </w:tc>
        <w:tc>
          <w:tcPr>
            <w:tcW w:w="1982" w:type="dxa"/>
            <w:tcBorders>
              <w:top w:val="nil"/>
              <w:left w:val="nil"/>
              <w:bottom w:val="nil"/>
              <w:right w:val="nil"/>
            </w:tcBorders>
          </w:tcPr>
          <w:p w:rsidR="00492F0D" w:rsidRPr="00791019" w:rsidRDefault="00492F0D" w:rsidP="0081168F">
            <w:pPr>
              <w:rPr>
                <w:sz w:val="24"/>
                <w:szCs w:val="24"/>
              </w:rPr>
            </w:pPr>
          </w:p>
        </w:tc>
        <w:tc>
          <w:tcPr>
            <w:tcW w:w="2789" w:type="dxa"/>
            <w:tcBorders>
              <w:top w:val="nil"/>
              <w:left w:val="nil"/>
              <w:bottom w:val="nil"/>
              <w:right w:val="nil"/>
            </w:tcBorders>
          </w:tcPr>
          <w:p w:rsidR="00492F0D" w:rsidRPr="00821112" w:rsidRDefault="00492F0D" w:rsidP="0081168F">
            <w:pPr>
              <w:rPr>
                <w:sz w:val="24"/>
                <w:szCs w:val="24"/>
              </w:rPr>
            </w:pPr>
          </w:p>
        </w:tc>
        <w:tc>
          <w:tcPr>
            <w:tcW w:w="810" w:type="dxa"/>
            <w:tcBorders>
              <w:top w:val="nil"/>
              <w:left w:val="nil"/>
              <w:bottom w:val="nil"/>
              <w:right w:val="nil"/>
            </w:tcBorders>
          </w:tcPr>
          <w:p w:rsidR="00492F0D" w:rsidRPr="004561D4" w:rsidRDefault="00492F0D" w:rsidP="0081168F">
            <w:pPr>
              <w:rPr>
                <w:sz w:val="24"/>
                <w:szCs w:val="24"/>
              </w:rPr>
            </w:pPr>
          </w:p>
        </w:tc>
        <w:tc>
          <w:tcPr>
            <w:tcW w:w="990" w:type="dxa"/>
            <w:tcBorders>
              <w:top w:val="nil"/>
              <w:left w:val="nil"/>
              <w:bottom w:val="nil"/>
              <w:right w:val="nil"/>
            </w:tcBorders>
          </w:tcPr>
          <w:p w:rsidR="00492F0D" w:rsidRPr="004561D4" w:rsidRDefault="00492F0D" w:rsidP="0081168F">
            <w:pPr>
              <w:rPr>
                <w:sz w:val="24"/>
                <w:szCs w:val="24"/>
              </w:rPr>
            </w:pPr>
          </w:p>
        </w:tc>
        <w:tc>
          <w:tcPr>
            <w:tcW w:w="1080" w:type="dxa"/>
            <w:tcBorders>
              <w:top w:val="nil"/>
              <w:left w:val="nil"/>
              <w:bottom w:val="nil"/>
              <w:right w:val="nil"/>
            </w:tcBorders>
          </w:tcPr>
          <w:p w:rsidR="00492F0D" w:rsidRPr="00CD4B73" w:rsidRDefault="00492F0D" w:rsidP="0081168F">
            <w:pPr>
              <w:rPr>
                <w:b/>
                <w:sz w:val="24"/>
                <w:szCs w:val="24"/>
              </w:rPr>
            </w:pPr>
          </w:p>
        </w:tc>
        <w:tc>
          <w:tcPr>
            <w:tcW w:w="1080" w:type="dxa"/>
            <w:gridSpan w:val="2"/>
            <w:tcBorders>
              <w:top w:val="nil"/>
              <w:left w:val="nil"/>
              <w:bottom w:val="nil"/>
              <w:right w:val="nil"/>
            </w:tcBorders>
          </w:tcPr>
          <w:p w:rsidR="00492F0D" w:rsidRPr="00CD4B73" w:rsidRDefault="00492F0D" w:rsidP="0081168F">
            <w:pPr>
              <w:rPr>
                <w:b/>
                <w:sz w:val="24"/>
                <w:szCs w:val="24"/>
              </w:rPr>
            </w:pPr>
          </w:p>
        </w:tc>
        <w:tc>
          <w:tcPr>
            <w:tcW w:w="1080" w:type="dxa"/>
            <w:tcBorders>
              <w:top w:val="nil"/>
              <w:left w:val="nil"/>
              <w:bottom w:val="nil"/>
              <w:right w:val="nil"/>
            </w:tcBorders>
          </w:tcPr>
          <w:p w:rsidR="00492F0D" w:rsidRPr="00CD4B73" w:rsidRDefault="00492F0D" w:rsidP="0081168F">
            <w:pPr>
              <w:jc w:val="right"/>
              <w:rPr>
                <w:b/>
                <w:sz w:val="24"/>
                <w:szCs w:val="24"/>
              </w:rPr>
            </w:pPr>
          </w:p>
        </w:tc>
      </w:tr>
      <w:tr w:rsidR="00492F0D" w:rsidRPr="00CD4B73" w:rsidTr="0081168F">
        <w:tc>
          <w:tcPr>
            <w:tcW w:w="737" w:type="dxa"/>
            <w:tcBorders>
              <w:top w:val="nil"/>
              <w:left w:val="nil"/>
              <w:bottom w:val="nil"/>
              <w:right w:val="nil"/>
            </w:tcBorders>
          </w:tcPr>
          <w:p w:rsidR="00492F0D" w:rsidRPr="00821112" w:rsidRDefault="00492F0D" w:rsidP="0081168F">
            <w:pPr>
              <w:rPr>
                <w:sz w:val="24"/>
                <w:szCs w:val="24"/>
              </w:rPr>
            </w:pPr>
          </w:p>
        </w:tc>
        <w:tc>
          <w:tcPr>
            <w:tcW w:w="1982" w:type="dxa"/>
            <w:tcBorders>
              <w:top w:val="nil"/>
              <w:left w:val="nil"/>
              <w:bottom w:val="nil"/>
              <w:right w:val="nil"/>
            </w:tcBorders>
          </w:tcPr>
          <w:p w:rsidR="00492F0D" w:rsidRDefault="00492F0D" w:rsidP="0081168F">
            <w:pPr>
              <w:rPr>
                <w:sz w:val="24"/>
                <w:szCs w:val="24"/>
              </w:rPr>
            </w:pPr>
          </w:p>
        </w:tc>
        <w:tc>
          <w:tcPr>
            <w:tcW w:w="2789" w:type="dxa"/>
            <w:tcBorders>
              <w:top w:val="nil"/>
              <w:left w:val="nil"/>
              <w:bottom w:val="nil"/>
              <w:right w:val="nil"/>
            </w:tcBorders>
          </w:tcPr>
          <w:p w:rsidR="00492F0D" w:rsidRDefault="00492F0D" w:rsidP="0081168F">
            <w:pPr>
              <w:rPr>
                <w:sz w:val="24"/>
                <w:szCs w:val="24"/>
              </w:rPr>
            </w:pPr>
          </w:p>
        </w:tc>
        <w:tc>
          <w:tcPr>
            <w:tcW w:w="810" w:type="dxa"/>
            <w:tcBorders>
              <w:top w:val="nil"/>
              <w:left w:val="nil"/>
              <w:bottom w:val="nil"/>
              <w:right w:val="nil"/>
            </w:tcBorders>
          </w:tcPr>
          <w:p w:rsidR="00492F0D" w:rsidRPr="00CD4B73" w:rsidRDefault="00492F0D" w:rsidP="0081168F">
            <w:pPr>
              <w:rPr>
                <w:b/>
                <w:sz w:val="24"/>
                <w:szCs w:val="24"/>
              </w:rPr>
            </w:pPr>
            <w:r>
              <w:rPr>
                <w:b/>
                <w:sz w:val="24"/>
                <w:szCs w:val="24"/>
              </w:rPr>
              <w:t>1955</w:t>
            </w:r>
          </w:p>
        </w:tc>
        <w:tc>
          <w:tcPr>
            <w:tcW w:w="990" w:type="dxa"/>
            <w:tcBorders>
              <w:top w:val="nil"/>
              <w:left w:val="nil"/>
              <w:bottom w:val="nil"/>
              <w:right w:val="nil"/>
            </w:tcBorders>
          </w:tcPr>
          <w:p w:rsidR="00492F0D" w:rsidRPr="00CD4B73" w:rsidRDefault="00492F0D" w:rsidP="0081168F">
            <w:pPr>
              <w:rPr>
                <w:b/>
                <w:sz w:val="24"/>
                <w:szCs w:val="24"/>
              </w:rPr>
            </w:pPr>
            <w:r w:rsidRPr="00CD4B73">
              <w:rPr>
                <w:b/>
                <w:sz w:val="24"/>
                <w:szCs w:val="24"/>
              </w:rPr>
              <w:t>CFT</w:t>
            </w:r>
          </w:p>
        </w:tc>
        <w:tc>
          <w:tcPr>
            <w:tcW w:w="1080" w:type="dxa"/>
            <w:tcBorders>
              <w:top w:val="nil"/>
              <w:left w:val="nil"/>
              <w:bottom w:val="nil"/>
              <w:right w:val="nil"/>
            </w:tcBorders>
          </w:tcPr>
          <w:p w:rsidR="00492F0D" w:rsidRPr="00CD4B73" w:rsidRDefault="00492F0D" w:rsidP="0081168F">
            <w:pPr>
              <w:rPr>
                <w:b/>
                <w:sz w:val="24"/>
                <w:szCs w:val="24"/>
              </w:rPr>
            </w:pPr>
            <w:r w:rsidRPr="00CD4B73">
              <w:rPr>
                <w:b/>
                <w:sz w:val="24"/>
                <w:szCs w:val="24"/>
              </w:rPr>
              <w:t>337/00</w:t>
            </w:r>
          </w:p>
        </w:tc>
        <w:tc>
          <w:tcPr>
            <w:tcW w:w="990" w:type="dxa"/>
            <w:tcBorders>
              <w:top w:val="nil"/>
              <w:left w:val="nil"/>
              <w:bottom w:val="nil"/>
              <w:right w:val="nil"/>
            </w:tcBorders>
          </w:tcPr>
          <w:p w:rsidR="00492F0D" w:rsidRPr="00CD4B73" w:rsidRDefault="00492F0D" w:rsidP="0081168F">
            <w:pPr>
              <w:rPr>
                <w:b/>
                <w:sz w:val="24"/>
                <w:szCs w:val="24"/>
              </w:rPr>
            </w:pPr>
            <w:r w:rsidRPr="00CD4B73">
              <w:rPr>
                <w:b/>
                <w:sz w:val="24"/>
                <w:szCs w:val="24"/>
              </w:rPr>
              <w:t>P.CFT</w:t>
            </w:r>
          </w:p>
        </w:tc>
        <w:tc>
          <w:tcPr>
            <w:tcW w:w="1170" w:type="dxa"/>
            <w:gridSpan w:val="2"/>
            <w:tcBorders>
              <w:top w:val="nil"/>
              <w:left w:val="nil"/>
              <w:bottom w:val="nil"/>
              <w:right w:val="nil"/>
            </w:tcBorders>
          </w:tcPr>
          <w:p w:rsidR="00492F0D" w:rsidRPr="00CD4B73" w:rsidRDefault="00492F0D" w:rsidP="0081168F">
            <w:pPr>
              <w:jc w:val="right"/>
              <w:rPr>
                <w:b/>
                <w:sz w:val="24"/>
                <w:szCs w:val="24"/>
              </w:rPr>
            </w:pPr>
            <w:r>
              <w:rPr>
                <w:b/>
                <w:sz w:val="24"/>
                <w:szCs w:val="24"/>
              </w:rPr>
              <w:t>658835/-</w:t>
            </w:r>
          </w:p>
        </w:tc>
      </w:tr>
    </w:tbl>
    <w:p w:rsidR="00492F0D" w:rsidRDefault="00492F0D" w:rsidP="00492F0D">
      <w:pPr>
        <w:pStyle w:val="BodyText"/>
        <w:ind w:firstLine="720"/>
        <w:jc w:val="lef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00"/>
        <w:gridCol w:w="82"/>
        <w:gridCol w:w="2789"/>
        <w:gridCol w:w="810"/>
        <w:gridCol w:w="990"/>
        <w:gridCol w:w="1080"/>
        <w:gridCol w:w="990"/>
        <w:gridCol w:w="90"/>
        <w:gridCol w:w="1080"/>
      </w:tblGrid>
      <w:tr w:rsidR="00492F0D" w:rsidRPr="00821112" w:rsidTr="0081168F">
        <w:trPr>
          <w:cantSplit/>
        </w:trPr>
        <w:tc>
          <w:tcPr>
            <w:tcW w:w="737" w:type="dxa"/>
            <w:tcBorders>
              <w:top w:val="nil"/>
              <w:left w:val="nil"/>
              <w:bottom w:val="nil"/>
              <w:right w:val="nil"/>
            </w:tcBorders>
          </w:tcPr>
          <w:p w:rsidR="00492F0D" w:rsidRPr="00821112" w:rsidRDefault="00492F0D" w:rsidP="0081168F">
            <w:pPr>
              <w:rPr>
                <w:sz w:val="24"/>
                <w:szCs w:val="24"/>
              </w:rPr>
            </w:pPr>
            <w:r>
              <w:rPr>
                <w:sz w:val="24"/>
                <w:szCs w:val="24"/>
              </w:rPr>
              <w:t>5</w:t>
            </w:r>
            <w:r w:rsidRPr="00821112">
              <w:rPr>
                <w:sz w:val="24"/>
                <w:szCs w:val="24"/>
              </w:rPr>
              <w:t>/-</w:t>
            </w:r>
          </w:p>
        </w:tc>
        <w:tc>
          <w:tcPr>
            <w:tcW w:w="6571" w:type="dxa"/>
            <w:gridSpan w:val="5"/>
            <w:tcBorders>
              <w:top w:val="nil"/>
              <w:left w:val="nil"/>
              <w:bottom w:val="nil"/>
              <w:right w:val="nil"/>
            </w:tcBorders>
          </w:tcPr>
          <w:p w:rsidR="00492F0D" w:rsidRPr="00821112" w:rsidRDefault="00492F0D" w:rsidP="0081168F">
            <w:pPr>
              <w:jc w:val="both"/>
              <w:rPr>
                <w:sz w:val="24"/>
                <w:szCs w:val="24"/>
              </w:rPr>
            </w:pPr>
            <w:r w:rsidRPr="00821112">
              <w:rPr>
                <w:sz w:val="24"/>
                <w:szCs w:val="24"/>
              </w:rPr>
              <w:t>Bitumen coating to plastered or cement concrete surface. (S.I.No:</w:t>
            </w:r>
            <w:proofErr w:type="gramStart"/>
            <w:r w:rsidRPr="00821112">
              <w:rPr>
                <w:sz w:val="24"/>
                <w:szCs w:val="24"/>
              </w:rPr>
              <w:t>9 P-71</w:t>
            </w:r>
            <w:proofErr w:type="gramEnd"/>
            <w:r w:rsidRPr="00821112">
              <w:rPr>
                <w:sz w:val="24"/>
                <w:szCs w:val="24"/>
              </w:rPr>
              <w:t>).</w:t>
            </w:r>
          </w:p>
        </w:tc>
        <w:tc>
          <w:tcPr>
            <w:tcW w:w="1080" w:type="dxa"/>
            <w:tcBorders>
              <w:top w:val="nil"/>
              <w:left w:val="nil"/>
              <w:bottom w:val="nil"/>
              <w:right w:val="nil"/>
            </w:tcBorders>
          </w:tcPr>
          <w:p w:rsidR="00492F0D" w:rsidRPr="00821112" w:rsidRDefault="00492F0D" w:rsidP="0081168F">
            <w:pPr>
              <w:rPr>
                <w:sz w:val="24"/>
                <w:szCs w:val="24"/>
              </w:rPr>
            </w:pPr>
          </w:p>
        </w:tc>
        <w:tc>
          <w:tcPr>
            <w:tcW w:w="1080" w:type="dxa"/>
            <w:gridSpan w:val="2"/>
            <w:tcBorders>
              <w:top w:val="nil"/>
              <w:left w:val="nil"/>
              <w:bottom w:val="nil"/>
              <w:right w:val="nil"/>
            </w:tcBorders>
          </w:tcPr>
          <w:p w:rsidR="00492F0D" w:rsidRPr="00821112" w:rsidRDefault="00492F0D" w:rsidP="0081168F">
            <w:pPr>
              <w:rPr>
                <w:sz w:val="24"/>
                <w:szCs w:val="24"/>
              </w:rPr>
            </w:pPr>
          </w:p>
        </w:tc>
        <w:tc>
          <w:tcPr>
            <w:tcW w:w="1080" w:type="dxa"/>
            <w:tcBorders>
              <w:top w:val="nil"/>
              <w:left w:val="nil"/>
              <w:bottom w:val="nil"/>
              <w:right w:val="nil"/>
            </w:tcBorders>
          </w:tcPr>
          <w:p w:rsidR="00492F0D" w:rsidRPr="00821112" w:rsidRDefault="00492F0D" w:rsidP="0081168F">
            <w:pPr>
              <w:rPr>
                <w:sz w:val="24"/>
                <w:szCs w:val="24"/>
              </w:rPr>
            </w:pPr>
          </w:p>
        </w:tc>
      </w:tr>
      <w:tr w:rsidR="00492F0D" w:rsidRPr="00CD4B73" w:rsidTr="0081168F">
        <w:trPr>
          <w:cantSplit/>
        </w:trPr>
        <w:tc>
          <w:tcPr>
            <w:tcW w:w="737" w:type="dxa"/>
            <w:tcBorders>
              <w:top w:val="nil"/>
              <w:left w:val="nil"/>
              <w:bottom w:val="nil"/>
              <w:right w:val="nil"/>
            </w:tcBorders>
          </w:tcPr>
          <w:p w:rsidR="00492F0D" w:rsidRPr="00821112" w:rsidRDefault="00492F0D" w:rsidP="0081168F">
            <w:pPr>
              <w:rPr>
                <w:sz w:val="24"/>
                <w:szCs w:val="24"/>
              </w:rPr>
            </w:pPr>
          </w:p>
        </w:tc>
        <w:tc>
          <w:tcPr>
            <w:tcW w:w="1900" w:type="dxa"/>
            <w:tcBorders>
              <w:top w:val="nil"/>
              <w:left w:val="nil"/>
              <w:bottom w:val="nil"/>
              <w:right w:val="nil"/>
            </w:tcBorders>
          </w:tcPr>
          <w:p w:rsidR="00492F0D" w:rsidRDefault="00492F0D" w:rsidP="0081168F">
            <w:pPr>
              <w:jc w:val="both"/>
              <w:rPr>
                <w:sz w:val="22"/>
                <w:szCs w:val="24"/>
              </w:rPr>
            </w:pPr>
          </w:p>
        </w:tc>
        <w:tc>
          <w:tcPr>
            <w:tcW w:w="2871" w:type="dxa"/>
            <w:gridSpan w:val="2"/>
            <w:tcBorders>
              <w:top w:val="nil"/>
              <w:left w:val="nil"/>
              <w:bottom w:val="nil"/>
              <w:right w:val="nil"/>
            </w:tcBorders>
          </w:tcPr>
          <w:p w:rsidR="00492F0D" w:rsidRDefault="00492F0D" w:rsidP="0081168F">
            <w:pPr>
              <w:jc w:val="both"/>
              <w:rPr>
                <w:sz w:val="24"/>
                <w:szCs w:val="24"/>
              </w:rPr>
            </w:pPr>
          </w:p>
        </w:tc>
        <w:tc>
          <w:tcPr>
            <w:tcW w:w="810" w:type="dxa"/>
            <w:tcBorders>
              <w:top w:val="nil"/>
              <w:left w:val="nil"/>
              <w:bottom w:val="nil"/>
              <w:right w:val="nil"/>
            </w:tcBorders>
          </w:tcPr>
          <w:p w:rsidR="00492F0D" w:rsidRPr="00CD4B73" w:rsidRDefault="00492F0D" w:rsidP="0081168F">
            <w:pPr>
              <w:rPr>
                <w:b/>
                <w:bCs/>
                <w:sz w:val="24"/>
                <w:szCs w:val="24"/>
              </w:rPr>
            </w:pPr>
            <w:r>
              <w:rPr>
                <w:b/>
                <w:bCs/>
                <w:sz w:val="24"/>
                <w:szCs w:val="24"/>
              </w:rPr>
              <w:t>612</w:t>
            </w:r>
          </w:p>
        </w:tc>
        <w:tc>
          <w:tcPr>
            <w:tcW w:w="990" w:type="dxa"/>
            <w:tcBorders>
              <w:top w:val="nil"/>
              <w:left w:val="nil"/>
              <w:bottom w:val="nil"/>
              <w:right w:val="nil"/>
            </w:tcBorders>
          </w:tcPr>
          <w:p w:rsidR="00492F0D" w:rsidRPr="00CD4B73" w:rsidRDefault="00492F0D" w:rsidP="0081168F">
            <w:pPr>
              <w:rPr>
                <w:b/>
                <w:bCs/>
                <w:sz w:val="24"/>
                <w:szCs w:val="24"/>
              </w:rPr>
            </w:pPr>
            <w:r w:rsidRPr="00CD4B73">
              <w:rPr>
                <w:b/>
                <w:bCs/>
                <w:sz w:val="24"/>
                <w:szCs w:val="24"/>
              </w:rPr>
              <w:t>SFT</w:t>
            </w:r>
          </w:p>
        </w:tc>
        <w:tc>
          <w:tcPr>
            <w:tcW w:w="1080" w:type="dxa"/>
            <w:tcBorders>
              <w:top w:val="nil"/>
              <w:left w:val="nil"/>
              <w:bottom w:val="nil"/>
              <w:right w:val="nil"/>
            </w:tcBorders>
          </w:tcPr>
          <w:p w:rsidR="00492F0D" w:rsidRPr="00CD4B73" w:rsidRDefault="00492F0D" w:rsidP="0081168F">
            <w:pPr>
              <w:rPr>
                <w:b/>
                <w:bCs/>
                <w:sz w:val="24"/>
                <w:szCs w:val="24"/>
              </w:rPr>
            </w:pPr>
            <w:r w:rsidRPr="00CD4B73">
              <w:rPr>
                <w:b/>
                <w:bCs/>
                <w:sz w:val="24"/>
                <w:szCs w:val="24"/>
              </w:rPr>
              <w:t>778/09</w:t>
            </w:r>
          </w:p>
        </w:tc>
        <w:tc>
          <w:tcPr>
            <w:tcW w:w="1080" w:type="dxa"/>
            <w:gridSpan w:val="2"/>
            <w:tcBorders>
              <w:top w:val="nil"/>
              <w:left w:val="nil"/>
              <w:bottom w:val="nil"/>
              <w:right w:val="nil"/>
            </w:tcBorders>
          </w:tcPr>
          <w:p w:rsidR="00492F0D" w:rsidRPr="00CD4B73" w:rsidRDefault="00492F0D" w:rsidP="0081168F">
            <w:pPr>
              <w:rPr>
                <w:b/>
                <w:bCs/>
                <w:sz w:val="24"/>
                <w:szCs w:val="24"/>
              </w:rPr>
            </w:pPr>
            <w:r w:rsidRPr="00CD4B73">
              <w:rPr>
                <w:b/>
                <w:bCs/>
                <w:sz w:val="24"/>
                <w:szCs w:val="24"/>
              </w:rPr>
              <w:t>%SFT</w:t>
            </w:r>
          </w:p>
        </w:tc>
        <w:tc>
          <w:tcPr>
            <w:tcW w:w="1080" w:type="dxa"/>
            <w:tcBorders>
              <w:top w:val="nil"/>
              <w:left w:val="nil"/>
              <w:bottom w:val="nil"/>
              <w:right w:val="nil"/>
            </w:tcBorders>
          </w:tcPr>
          <w:p w:rsidR="00492F0D" w:rsidRPr="00CD4B73" w:rsidRDefault="00492F0D" w:rsidP="0081168F">
            <w:pPr>
              <w:jc w:val="right"/>
              <w:rPr>
                <w:b/>
                <w:bCs/>
                <w:sz w:val="24"/>
                <w:szCs w:val="24"/>
              </w:rPr>
            </w:pPr>
            <w:r>
              <w:rPr>
                <w:b/>
                <w:bCs/>
                <w:sz w:val="24"/>
                <w:szCs w:val="24"/>
              </w:rPr>
              <w:t>4762/-</w:t>
            </w:r>
          </w:p>
        </w:tc>
      </w:tr>
      <w:tr w:rsidR="00492F0D" w:rsidRPr="00821112" w:rsidTr="0081168F">
        <w:trPr>
          <w:cantSplit/>
        </w:trPr>
        <w:tc>
          <w:tcPr>
            <w:tcW w:w="737" w:type="dxa"/>
            <w:tcBorders>
              <w:top w:val="nil"/>
              <w:left w:val="nil"/>
              <w:bottom w:val="nil"/>
              <w:right w:val="nil"/>
            </w:tcBorders>
          </w:tcPr>
          <w:p w:rsidR="00492F0D" w:rsidRPr="00821112" w:rsidRDefault="00492F0D" w:rsidP="0081168F">
            <w:pPr>
              <w:rPr>
                <w:sz w:val="24"/>
                <w:szCs w:val="24"/>
              </w:rPr>
            </w:pPr>
            <w:r>
              <w:rPr>
                <w:sz w:val="24"/>
                <w:szCs w:val="24"/>
              </w:rPr>
              <w:t>6</w:t>
            </w:r>
            <w:r w:rsidRPr="00821112">
              <w:rPr>
                <w:sz w:val="24"/>
                <w:szCs w:val="24"/>
              </w:rPr>
              <w:t>/-</w:t>
            </w:r>
          </w:p>
        </w:tc>
        <w:tc>
          <w:tcPr>
            <w:tcW w:w="7651" w:type="dxa"/>
            <w:gridSpan w:val="6"/>
            <w:tcBorders>
              <w:top w:val="nil"/>
              <w:left w:val="nil"/>
              <w:bottom w:val="nil"/>
              <w:right w:val="nil"/>
            </w:tcBorders>
          </w:tcPr>
          <w:p w:rsidR="00492F0D" w:rsidRPr="00821112" w:rsidRDefault="00492F0D" w:rsidP="0081168F">
            <w:pPr>
              <w:jc w:val="both"/>
              <w:rPr>
                <w:sz w:val="24"/>
                <w:szCs w:val="24"/>
              </w:rPr>
            </w:pPr>
            <w:r w:rsidRPr="00821112">
              <w:rPr>
                <w:sz w:val="24"/>
                <w:szCs w:val="24"/>
              </w:rPr>
              <w:t xml:space="preserve">Fabrication of mild steel reinforcement for cement concrete </w:t>
            </w:r>
            <w:proofErr w:type="spellStart"/>
            <w:r w:rsidRPr="00821112">
              <w:rPr>
                <w:sz w:val="24"/>
                <w:szCs w:val="24"/>
              </w:rPr>
              <w:t>i/c</w:t>
            </w:r>
            <w:proofErr w:type="spellEnd"/>
            <w:r w:rsidRPr="00821112">
              <w:rPr>
                <w:sz w:val="24"/>
                <w:szCs w:val="24"/>
              </w:rPr>
              <w:t xml:space="preserve"> cutting bending, bending, laying in position, making joints and fastenings including cost of binding wire (also includes removal of rust from bars).</w:t>
            </w:r>
          </w:p>
          <w:p w:rsidR="00492F0D" w:rsidRPr="0077561C" w:rsidRDefault="00492F0D" w:rsidP="0081168F">
            <w:pPr>
              <w:rPr>
                <w:b/>
                <w:sz w:val="24"/>
                <w:szCs w:val="24"/>
              </w:rPr>
            </w:pPr>
          </w:p>
        </w:tc>
        <w:tc>
          <w:tcPr>
            <w:tcW w:w="990" w:type="dxa"/>
            <w:tcBorders>
              <w:top w:val="nil"/>
              <w:left w:val="nil"/>
              <w:bottom w:val="nil"/>
              <w:right w:val="nil"/>
            </w:tcBorders>
          </w:tcPr>
          <w:p w:rsidR="00492F0D" w:rsidRPr="00821112" w:rsidRDefault="00492F0D" w:rsidP="0081168F">
            <w:pPr>
              <w:rPr>
                <w:sz w:val="24"/>
                <w:szCs w:val="24"/>
              </w:rPr>
            </w:pPr>
          </w:p>
        </w:tc>
        <w:tc>
          <w:tcPr>
            <w:tcW w:w="1170" w:type="dxa"/>
            <w:gridSpan w:val="2"/>
            <w:tcBorders>
              <w:top w:val="nil"/>
              <w:left w:val="nil"/>
              <w:bottom w:val="nil"/>
              <w:right w:val="nil"/>
            </w:tcBorders>
          </w:tcPr>
          <w:p w:rsidR="00492F0D" w:rsidRPr="00821112" w:rsidRDefault="00492F0D" w:rsidP="0081168F">
            <w:pPr>
              <w:rPr>
                <w:sz w:val="24"/>
                <w:szCs w:val="24"/>
              </w:rPr>
            </w:pPr>
          </w:p>
        </w:tc>
      </w:tr>
      <w:tr w:rsidR="00492F0D" w:rsidRPr="00CD4B73" w:rsidTr="0081168F">
        <w:tc>
          <w:tcPr>
            <w:tcW w:w="737" w:type="dxa"/>
            <w:tcBorders>
              <w:top w:val="nil"/>
              <w:left w:val="nil"/>
              <w:bottom w:val="nil"/>
              <w:right w:val="nil"/>
            </w:tcBorders>
          </w:tcPr>
          <w:p w:rsidR="00492F0D" w:rsidRPr="00821112" w:rsidRDefault="00492F0D" w:rsidP="0081168F">
            <w:pPr>
              <w:rPr>
                <w:sz w:val="24"/>
                <w:szCs w:val="24"/>
              </w:rPr>
            </w:pPr>
          </w:p>
        </w:tc>
        <w:tc>
          <w:tcPr>
            <w:tcW w:w="1982" w:type="dxa"/>
            <w:gridSpan w:val="2"/>
            <w:tcBorders>
              <w:top w:val="nil"/>
              <w:left w:val="nil"/>
              <w:bottom w:val="nil"/>
              <w:right w:val="nil"/>
            </w:tcBorders>
          </w:tcPr>
          <w:p w:rsidR="00492F0D" w:rsidRPr="00911200" w:rsidRDefault="00492F0D" w:rsidP="0081168F">
            <w:pPr>
              <w:pStyle w:val="Heading3"/>
              <w:jc w:val="left"/>
              <w:rPr>
                <w:b/>
                <w:szCs w:val="24"/>
              </w:rPr>
            </w:pPr>
          </w:p>
        </w:tc>
        <w:tc>
          <w:tcPr>
            <w:tcW w:w="2789" w:type="dxa"/>
            <w:tcBorders>
              <w:top w:val="nil"/>
              <w:left w:val="nil"/>
              <w:bottom w:val="nil"/>
              <w:right w:val="nil"/>
            </w:tcBorders>
          </w:tcPr>
          <w:p w:rsidR="00492F0D" w:rsidRPr="00911200" w:rsidRDefault="00492F0D" w:rsidP="0081168F">
            <w:pPr>
              <w:rPr>
                <w:b/>
                <w:sz w:val="24"/>
                <w:szCs w:val="24"/>
              </w:rPr>
            </w:pPr>
          </w:p>
        </w:tc>
        <w:tc>
          <w:tcPr>
            <w:tcW w:w="810" w:type="dxa"/>
            <w:tcBorders>
              <w:top w:val="nil"/>
              <w:left w:val="nil"/>
              <w:bottom w:val="nil"/>
              <w:right w:val="nil"/>
            </w:tcBorders>
          </w:tcPr>
          <w:p w:rsidR="00492F0D" w:rsidRPr="00CD4B73" w:rsidRDefault="00492F0D" w:rsidP="0081168F">
            <w:pPr>
              <w:rPr>
                <w:b/>
                <w:sz w:val="24"/>
                <w:szCs w:val="24"/>
              </w:rPr>
            </w:pPr>
            <w:r>
              <w:rPr>
                <w:b/>
                <w:sz w:val="24"/>
                <w:szCs w:val="24"/>
              </w:rPr>
              <w:t>87.27</w:t>
            </w:r>
          </w:p>
        </w:tc>
        <w:tc>
          <w:tcPr>
            <w:tcW w:w="990" w:type="dxa"/>
            <w:tcBorders>
              <w:top w:val="nil"/>
              <w:left w:val="nil"/>
              <w:bottom w:val="nil"/>
              <w:right w:val="nil"/>
            </w:tcBorders>
          </w:tcPr>
          <w:p w:rsidR="00492F0D" w:rsidRPr="00CD4B73" w:rsidRDefault="00492F0D" w:rsidP="0081168F">
            <w:pPr>
              <w:rPr>
                <w:b/>
                <w:sz w:val="24"/>
                <w:szCs w:val="24"/>
              </w:rPr>
            </w:pPr>
            <w:r w:rsidRPr="00CD4B73">
              <w:rPr>
                <w:b/>
                <w:sz w:val="24"/>
                <w:szCs w:val="24"/>
              </w:rPr>
              <w:t>CWT</w:t>
            </w:r>
          </w:p>
        </w:tc>
        <w:tc>
          <w:tcPr>
            <w:tcW w:w="1080" w:type="dxa"/>
            <w:tcBorders>
              <w:top w:val="nil"/>
              <w:left w:val="nil"/>
              <w:bottom w:val="nil"/>
              <w:right w:val="nil"/>
            </w:tcBorders>
          </w:tcPr>
          <w:p w:rsidR="00492F0D" w:rsidRPr="00CD4B73" w:rsidRDefault="00492F0D" w:rsidP="0081168F">
            <w:pPr>
              <w:rPr>
                <w:b/>
                <w:sz w:val="24"/>
                <w:szCs w:val="24"/>
              </w:rPr>
            </w:pPr>
            <w:r w:rsidRPr="00CD4B73">
              <w:rPr>
                <w:b/>
                <w:sz w:val="24"/>
                <w:szCs w:val="24"/>
              </w:rPr>
              <w:t>5001/70</w:t>
            </w:r>
          </w:p>
        </w:tc>
        <w:tc>
          <w:tcPr>
            <w:tcW w:w="990" w:type="dxa"/>
            <w:tcBorders>
              <w:top w:val="nil"/>
              <w:left w:val="nil"/>
              <w:bottom w:val="nil"/>
              <w:right w:val="nil"/>
            </w:tcBorders>
          </w:tcPr>
          <w:p w:rsidR="00492F0D" w:rsidRPr="00CD4B73" w:rsidRDefault="00492F0D" w:rsidP="0081168F">
            <w:pPr>
              <w:rPr>
                <w:b/>
                <w:sz w:val="24"/>
                <w:szCs w:val="24"/>
              </w:rPr>
            </w:pPr>
            <w:r w:rsidRPr="00471E34">
              <w:rPr>
                <w:b/>
                <w:sz w:val="22"/>
                <w:szCs w:val="24"/>
              </w:rPr>
              <w:t>P.CWT</w:t>
            </w:r>
          </w:p>
        </w:tc>
        <w:tc>
          <w:tcPr>
            <w:tcW w:w="1170" w:type="dxa"/>
            <w:gridSpan w:val="2"/>
            <w:tcBorders>
              <w:top w:val="nil"/>
              <w:left w:val="nil"/>
              <w:bottom w:val="nil"/>
              <w:right w:val="nil"/>
            </w:tcBorders>
          </w:tcPr>
          <w:p w:rsidR="00492F0D" w:rsidRPr="00CD4B73" w:rsidRDefault="00492F0D" w:rsidP="0081168F">
            <w:pPr>
              <w:jc w:val="right"/>
              <w:rPr>
                <w:b/>
                <w:sz w:val="24"/>
                <w:szCs w:val="24"/>
              </w:rPr>
            </w:pPr>
            <w:r>
              <w:rPr>
                <w:b/>
                <w:sz w:val="24"/>
                <w:szCs w:val="24"/>
              </w:rPr>
              <w:t>436498/-</w:t>
            </w:r>
          </w:p>
        </w:tc>
      </w:tr>
    </w:tbl>
    <w:p w:rsidR="00492F0D" w:rsidRDefault="00492F0D" w:rsidP="00492F0D">
      <w:pPr>
        <w:pStyle w:val="BodyText"/>
        <w:ind w:firstLine="720"/>
        <w:jc w:val="lef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990"/>
        <w:gridCol w:w="90"/>
        <w:gridCol w:w="1080"/>
      </w:tblGrid>
      <w:tr w:rsidR="00492F0D" w:rsidTr="0081168F">
        <w:trPr>
          <w:cantSplit/>
        </w:trPr>
        <w:tc>
          <w:tcPr>
            <w:tcW w:w="737" w:type="dxa"/>
            <w:tcBorders>
              <w:top w:val="nil"/>
              <w:left w:val="nil"/>
              <w:bottom w:val="nil"/>
              <w:right w:val="nil"/>
            </w:tcBorders>
          </w:tcPr>
          <w:p w:rsidR="00492F0D" w:rsidRDefault="00492F0D" w:rsidP="0081168F">
            <w:pPr>
              <w:rPr>
                <w:sz w:val="24"/>
              </w:rPr>
            </w:pPr>
            <w:r>
              <w:rPr>
                <w:sz w:val="24"/>
              </w:rPr>
              <w:t>7/-</w:t>
            </w:r>
          </w:p>
        </w:tc>
        <w:tc>
          <w:tcPr>
            <w:tcW w:w="7651" w:type="dxa"/>
            <w:gridSpan w:val="5"/>
            <w:tcBorders>
              <w:top w:val="nil"/>
              <w:left w:val="nil"/>
              <w:bottom w:val="nil"/>
              <w:right w:val="nil"/>
            </w:tcBorders>
          </w:tcPr>
          <w:p w:rsidR="00492F0D" w:rsidRDefault="00492F0D" w:rsidP="0081168F">
            <w:pPr>
              <w:rPr>
                <w:sz w:val="24"/>
              </w:rPr>
            </w:pPr>
            <w:proofErr w:type="spellStart"/>
            <w:r>
              <w:rPr>
                <w:sz w:val="24"/>
              </w:rPr>
              <w:t>Pacca</w:t>
            </w:r>
            <w:proofErr w:type="spellEnd"/>
            <w:r>
              <w:rPr>
                <w:sz w:val="24"/>
              </w:rPr>
              <w:t xml:space="preserve"> brick </w:t>
            </w:r>
            <w:proofErr w:type="gramStart"/>
            <w:r>
              <w:rPr>
                <w:sz w:val="24"/>
              </w:rPr>
              <w:t>work in other than building cement</w:t>
            </w:r>
            <w:proofErr w:type="gramEnd"/>
            <w:r>
              <w:rPr>
                <w:sz w:val="24"/>
              </w:rPr>
              <w:t xml:space="preserve"> sand mortar Ratio (1:6). (S.I.No:7(e) P-22).</w:t>
            </w:r>
          </w:p>
        </w:tc>
        <w:tc>
          <w:tcPr>
            <w:tcW w:w="1080" w:type="dxa"/>
            <w:gridSpan w:val="2"/>
            <w:tcBorders>
              <w:top w:val="nil"/>
              <w:left w:val="nil"/>
              <w:bottom w:val="nil"/>
              <w:right w:val="nil"/>
            </w:tcBorders>
          </w:tcPr>
          <w:p w:rsidR="00492F0D" w:rsidRDefault="00492F0D" w:rsidP="0081168F">
            <w:pPr>
              <w:rPr>
                <w:sz w:val="24"/>
              </w:rPr>
            </w:pPr>
          </w:p>
        </w:tc>
        <w:tc>
          <w:tcPr>
            <w:tcW w:w="1080" w:type="dxa"/>
            <w:tcBorders>
              <w:top w:val="nil"/>
              <w:left w:val="nil"/>
              <w:bottom w:val="nil"/>
              <w:right w:val="nil"/>
            </w:tcBorders>
          </w:tcPr>
          <w:p w:rsidR="00492F0D" w:rsidRDefault="00492F0D" w:rsidP="0081168F">
            <w:pPr>
              <w:rPr>
                <w:sz w:val="24"/>
              </w:rPr>
            </w:pPr>
          </w:p>
        </w:tc>
      </w:tr>
      <w:tr w:rsidR="00492F0D" w:rsidRPr="00752E21" w:rsidTr="0081168F">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Default="00492F0D" w:rsidP="0081168F">
            <w:pPr>
              <w:jc w:val="center"/>
              <w:rPr>
                <w:sz w:val="24"/>
              </w:rPr>
            </w:pPr>
          </w:p>
        </w:tc>
        <w:tc>
          <w:tcPr>
            <w:tcW w:w="2789" w:type="dxa"/>
            <w:tcBorders>
              <w:top w:val="nil"/>
              <w:left w:val="nil"/>
              <w:bottom w:val="nil"/>
              <w:right w:val="single" w:sz="4" w:space="0" w:color="auto"/>
            </w:tcBorders>
          </w:tcPr>
          <w:p w:rsidR="00492F0D" w:rsidRDefault="00492F0D" w:rsidP="0081168F">
            <w:pPr>
              <w:jc w:val="right"/>
              <w:rPr>
                <w:sz w:val="24"/>
              </w:rPr>
            </w:pPr>
          </w:p>
        </w:tc>
        <w:tc>
          <w:tcPr>
            <w:tcW w:w="810" w:type="dxa"/>
            <w:tcBorders>
              <w:top w:val="single" w:sz="4" w:space="0" w:color="auto"/>
              <w:left w:val="single" w:sz="4" w:space="0" w:color="auto"/>
              <w:bottom w:val="single" w:sz="4" w:space="0" w:color="auto"/>
              <w:right w:val="nil"/>
            </w:tcBorders>
          </w:tcPr>
          <w:p w:rsidR="00492F0D" w:rsidRPr="00752E21" w:rsidRDefault="00492F0D" w:rsidP="0081168F">
            <w:pPr>
              <w:rPr>
                <w:b/>
                <w:sz w:val="24"/>
              </w:rPr>
            </w:pPr>
            <w:r>
              <w:rPr>
                <w:b/>
                <w:sz w:val="24"/>
              </w:rPr>
              <w:t>8002</w:t>
            </w:r>
          </w:p>
        </w:tc>
        <w:tc>
          <w:tcPr>
            <w:tcW w:w="900" w:type="dxa"/>
            <w:tcBorders>
              <w:top w:val="single" w:sz="4" w:space="0" w:color="auto"/>
              <w:left w:val="nil"/>
              <w:bottom w:val="single" w:sz="4" w:space="0" w:color="auto"/>
              <w:right w:val="single" w:sz="4" w:space="0" w:color="auto"/>
            </w:tcBorders>
          </w:tcPr>
          <w:p w:rsidR="00492F0D" w:rsidRPr="00752E21" w:rsidRDefault="00492F0D" w:rsidP="0081168F">
            <w:pPr>
              <w:rPr>
                <w:b/>
                <w:sz w:val="24"/>
              </w:rPr>
            </w:pPr>
            <w:r>
              <w:rPr>
                <w:b/>
                <w:sz w:val="24"/>
              </w:rPr>
              <w:t>CFT</w:t>
            </w:r>
          </w:p>
        </w:tc>
        <w:tc>
          <w:tcPr>
            <w:tcW w:w="1170" w:type="dxa"/>
            <w:tcBorders>
              <w:top w:val="nil"/>
              <w:left w:val="single" w:sz="4" w:space="0" w:color="auto"/>
              <w:bottom w:val="nil"/>
              <w:right w:val="nil"/>
            </w:tcBorders>
          </w:tcPr>
          <w:p w:rsidR="00492F0D" w:rsidRPr="00752E21" w:rsidRDefault="00492F0D" w:rsidP="0081168F">
            <w:pPr>
              <w:rPr>
                <w:b/>
                <w:sz w:val="24"/>
              </w:rPr>
            </w:pPr>
            <w:r>
              <w:rPr>
                <w:b/>
                <w:sz w:val="24"/>
              </w:rPr>
              <w:t>12346/65</w:t>
            </w:r>
          </w:p>
        </w:tc>
        <w:tc>
          <w:tcPr>
            <w:tcW w:w="990" w:type="dxa"/>
            <w:tcBorders>
              <w:top w:val="nil"/>
              <w:left w:val="nil"/>
              <w:bottom w:val="nil"/>
              <w:right w:val="nil"/>
            </w:tcBorders>
          </w:tcPr>
          <w:p w:rsidR="00492F0D" w:rsidRPr="00752E21" w:rsidRDefault="00492F0D" w:rsidP="0081168F">
            <w:pPr>
              <w:rPr>
                <w:b/>
                <w:sz w:val="24"/>
              </w:rPr>
            </w:pPr>
            <w:r>
              <w:rPr>
                <w:b/>
                <w:sz w:val="24"/>
              </w:rPr>
              <w:t>%CFT</w:t>
            </w:r>
          </w:p>
        </w:tc>
        <w:tc>
          <w:tcPr>
            <w:tcW w:w="1170" w:type="dxa"/>
            <w:gridSpan w:val="2"/>
            <w:tcBorders>
              <w:top w:val="nil"/>
              <w:left w:val="nil"/>
              <w:bottom w:val="nil"/>
              <w:right w:val="nil"/>
            </w:tcBorders>
          </w:tcPr>
          <w:p w:rsidR="00492F0D" w:rsidRPr="00752E21" w:rsidRDefault="00492F0D" w:rsidP="0081168F">
            <w:pPr>
              <w:jc w:val="right"/>
              <w:rPr>
                <w:b/>
                <w:sz w:val="24"/>
              </w:rPr>
            </w:pPr>
            <w:r>
              <w:rPr>
                <w:b/>
                <w:sz w:val="24"/>
              </w:rPr>
              <w:t>987979/-</w:t>
            </w:r>
          </w:p>
        </w:tc>
      </w:tr>
    </w:tbl>
    <w:p w:rsidR="00492F0D" w:rsidRDefault="00492F0D" w:rsidP="00492F0D">
      <w:pPr>
        <w:pStyle w:val="BodyText"/>
        <w:ind w:firstLine="720"/>
        <w:jc w:val="left"/>
        <w:rPr>
          <w:b/>
          <w:bCs/>
          <w:sz w:val="24"/>
          <w:szCs w:val="24"/>
          <w:u w:val="single"/>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699"/>
        <w:gridCol w:w="900"/>
        <w:gridCol w:w="900"/>
        <w:gridCol w:w="1170"/>
        <w:gridCol w:w="990"/>
        <w:gridCol w:w="1170"/>
      </w:tblGrid>
      <w:tr w:rsidR="00492F0D" w:rsidTr="0081168F">
        <w:trPr>
          <w:cantSplit/>
        </w:trPr>
        <w:tc>
          <w:tcPr>
            <w:tcW w:w="737" w:type="dxa"/>
            <w:tcBorders>
              <w:top w:val="nil"/>
              <w:left w:val="nil"/>
              <w:bottom w:val="nil"/>
              <w:right w:val="nil"/>
            </w:tcBorders>
          </w:tcPr>
          <w:p w:rsidR="00492F0D" w:rsidRDefault="00492F0D" w:rsidP="0081168F">
            <w:pPr>
              <w:rPr>
                <w:sz w:val="24"/>
              </w:rPr>
            </w:pPr>
            <w:r>
              <w:rPr>
                <w:sz w:val="24"/>
              </w:rPr>
              <w:t>8/-</w:t>
            </w:r>
          </w:p>
        </w:tc>
        <w:tc>
          <w:tcPr>
            <w:tcW w:w="7651" w:type="dxa"/>
            <w:gridSpan w:val="5"/>
            <w:tcBorders>
              <w:top w:val="nil"/>
              <w:left w:val="nil"/>
              <w:bottom w:val="nil"/>
              <w:right w:val="nil"/>
            </w:tcBorders>
          </w:tcPr>
          <w:p w:rsidR="00492F0D" w:rsidRDefault="00492F0D" w:rsidP="0081168F">
            <w:pPr>
              <w:rPr>
                <w:sz w:val="24"/>
              </w:rPr>
            </w:pPr>
            <w:r>
              <w:rPr>
                <w:sz w:val="24"/>
              </w:rPr>
              <w:t xml:space="preserve">Cement plaster (1:6) </w:t>
            </w:r>
            <w:proofErr w:type="spellStart"/>
            <w:r>
              <w:rPr>
                <w:sz w:val="24"/>
              </w:rPr>
              <w:t>upto</w:t>
            </w:r>
            <w:proofErr w:type="spellEnd"/>
            <w:r>
              <w:rPr>
                <w:sz w:val="24"/>
              </w:rPr>
              <w:t xml:space="preserve"> 20’ height ½” thick. (S.I.No:13(b) P-52).</w:t>
            </w:r>
          </w:p>
        </w:tc>
        <w:tc>
          <w:tcPr>
            <w:tcW w:w="990" w:type="dxa"/>
            <w:tcBorders>
              <w:top w:val="nil"/>
              <w:left w:val="nil"/>
              <w:bottom w:val="nil"/>
              <w:right w:val="nil"/>
            </w:tcBorders>
          </w:tcPr>
          <w:p w:rsidR="00492F0D" w:rsidRDefault="00492F0D" w:rsidP="0081168F">
            <w:pPr>
              <w:rPr>
                <w:sz w:val="24"/>
              </w:rPr>
            </w:pPr>
          </w:p>
        </w:tc>
        <w:tc>
          <w:tcPr>
            <w:tcW w:w="1170" w:type="dxa"/>
            <w:tcBorders>
              <w:top w:val="nil"/>
              <w:left w:val="nil"/>
              <w:bottom w:val="nil"/>
              <w:right w:val="nil"/>
            </w:tcBorders>
          </w:tcPr>
          <w:p w:rsidR="00492F0D" w:rsidRDefault="00492F0D" w:rsidP="0081168F">
            <w:pPr>
              <w:rPr>
                <w:sz w:val="24"/>
              </w:rPr>
            </w:pPr>
          </w:p>
        </w:tc>
      </w:tr>
      <w:tr w:rsidR="00492F0D" w:rsidRPr="00752E21" w:rsidTr="0081168F">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Pr="006E7AEE" w:rsidRDefault="00492F0D" w:rsidP="0081168F"/>
        </w:tc>
        <w:tc>
          <w:tcPr>
            <w:tcW w:w="2699" w:type="dxa"/>
            <w:tcBorders>
              <w:top w:val="nil"/>
              <w:left w:val="nil"/>
              <w:bottom w:val="nil"/>
              <w:right w:val="nil"/>
            </w:tcBorders>
          </w:tcPr>
          <w:p w:rsidR="00492F0D" w:rsidRPr="006E2945" w:rsidRDefault="00492F0D" w:rsidP="0081168F">
            <w:pPr>
              <w:jc w:val="right"/>
              <w:rPr>
                <w:b/>
                <w:sz w:val="24"/>
              </w:rPr>
            </w:pPr>
          </w:p>
        </w:tc>
        <w:tc>
          <w:tcPr>
            <w:tcW w:w="900" w:type="dxa"/>
            <w:tcBorders>
              <w:top w:val="nil"/>
              <w:left w:val="nil"/>
              <w:bottom w:val="nil"/>
              <w:right w:val="nil"/>
            </w:tcBorders>
          </w:tcPr>
          <w:p w:rsidR="00492F0D" w:rsidRPr="006E2945" w:rsidRDefault="00492F0D" w:rsidP="0081168F">
            <w:pPr>
              <w:rPr>
                <w:b/>
                <w:sz w:val="24"/>
              </w:rPr>
            </w:pPr>
            <w:r w:rsidRPr="006E2945">
              <w:rPr>
                <w:b/>
                <w:sz w:val="24"/>
              </w:rPr>
              <w:t>14432</w:t>
            </w:r>
          </w:p>
        </w:tc>
        <w:tc>
          <w:tcPr>
            <w:tcW w:w="900" w:type="dxa"/>
            <w:tcBorders>
              <w:top w:val="nil"/>
              <w:left w:val="nil"/>
              <w:bottom w:val="nil"/>
              <w:right w:val="nil"/>
            </w:tcBorders>
          </w:tcPr>
          <w:p w:rsidR="00492F0D" w:rsidRPr="006E2945" w:rsidRDefault="00492F0D" w:rsidP="0081168F">
            <w:pPr>
              <w:rPr>
                <w:b/>
                <w:sz w:val="24"/>
              </w:rPr>
            </w:pPr>
            <w:r w:rsidRPr="006E2945">
              <w:rPr>
                <w:b/>
                <w:sz w:val="24"/>
              </w:rPr>
              <w:t>SFT</w:t>
            </w:r>
          </w:p>
        </w:tc>
        <w:tc>
          <w:tcPr>
            <w:tcW w:w="1170" w:type="dxa"/>
            <w:tcBorders>
              <w:top w:val="nil"/>
              <w:left w:val="nil"/>
              <w:bottom w:val="nil"/>
              <w:right w:val="nil"/>
            </w:tcBorders>
          </w:tcPr>
          <w:p w:rsidR="00492F0D" w:rsidRPr="006E2945" w:rsidRDefault="00492F0D" w:rsidP="0081168F">
            <w:pPr>
              <w:rPr>
                <w:b/>
                <w:sz w:val="24"/>
              </w:rPr>
            </w:pPr>
            <w:r w:rsidRPr="006E2945">
              <w:rPr>
                <w:b/>
                <w:sz w:val="24"/>
              </w:rPr>
              <w:t>2206/60</w:t>
            </w:r>
          </w:p>
        </w:tc>
        <w:tc>
          <w:tcPr>
            <w:tcW w:w="990" w:type="dxa"/>
            <w:tcBorders>
              <w:top w:val="nil"/>
              <w:left w:val="nil"/>
              <w:bottom w:val="nil"/>
              <w:right w:val="nil"/>
            </w:tcBorders>
          </w:tcPr>
          <w:p w:rsidR="00492F0D" w:rsidRPr="006E2945" w:rsidRDefault="00492F0D" w:rsidP="0081168F">
            <w:pPr>
              <w:rPr>
                <w:b/>
                <w:sz w:val="24"/>
              </w:rPr>
            </w:pPr>
            <w:r w:rsidRPr="006E2945">
              <w:rPr>
                <w:b/>
                <w:sz w:val="24"/>
              </w:rPr>
              <w:t>%SFT</w:t>
            </w:r>
          </w:p>
        </w:tc>
        <w:tc>
          <w:tcPr>
            <w:tcW w:w="1170" w:type="dxa"/>
            <w:tcBorders>
              <w:top w:val="nil"/>
              <w:left w:val="nil"/>
              <w:bottom w:val="nil"/>
              <w:right w:val="nil"/>
            </w:tcBorders>
          </w:tcPr>
          <w:p w:rsidR="00492F0D" w:rsidRPr="006E2945" w:rsidRDefault="00492F0D" w:rsidP="0081168F">
            <w:pPr>
              <w:rPr>
                <w:b/>
                <w:sz w:val="24"/>
              </w:rPr>
            </w:pPr>
            <w:r w:rsidRPr="006E2945">
              <w:rPr>
                <w:b/>
                <w:sz w:val="24"/>
              </w:rPr>
              <w:t>318457/-</w:t>
            </w:r>
          </w:p>
        </w:tc>
      </w:tr>
    </w:tbl>
    <w:p w:rsidR="00492F0D" w:rsidRDefault="00492F0D" w:rsidP="00492F0D">
      <w:pPr>
        <w:pStyle w:val="BodyText"/>
        <w:ind w:firstLine="720"/>
        <w:jc w:val="lef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699"/>
        <w:gridCol w:w="900"/>
        <w:gridCol w:w="900"/>
        <w:gridCol w:w="1170"/>
        <w:gridCol w:w="990"/>
        <w:gridCol w:w="1170"/>
      </w:tblGrid>
      <w:tr w:rsidR="00492F0D" w:rsidTr="0081168F">
        <w:trPr>
          <w:cantSplit/>
        </w:trPr>
        <w:tc>
          <w:tcPr>
            <w:tcW w:w="737" w:type="dxa"/>
            <w:tcBorders>
              <w:top w:val="nil"/>
              <w:left w:val="nil"/>
              <w:bottom w:val="nil"/>
              <w:right w:val="nil"/>
            </w:tcBorders>
          </w:tcPr>
          <w:p w:rsidR="00492F0D" w:rsidRDefault="00492F0D" w:rsidP="0081168F">
            <w:pPr>
              <w:rPr>
                <w:sz w:val="24"/>
              </w:rPr>
            </w:pPr>
            <w:r>
              <w:rPr>
                <w:sz w:val="24"/>
              </w:rPr>
              <w:t>9/-</w:t>
            </w:r>
          </w:p>
        </w:tc>
        <w:tc>
          <w:tcPr>
            <w:tcW w:w="7651" w:type="dxa"/>
            <w:gridSpan w:val="5"/>
            <w:tcBorders>
              <w:top w:val="nil"/>
              <w:left w:val="nil"/>
              <w:bottom w:val="nil"/>
              <w:right w:val="nil"/>
            </w:tcBorders>
          </w:tcPr>
          <w:p w:rsidR="00492F0D" w:rsidRDefault="00492F0D" w:rsidP="0081168F">
            <w:pPr>
              <w:rPr>
                <w:sz w:val="24"/>
              </w:rPr>
            </w:pPr>
            <w:r>
              <w:rPr>
                <w:sz w:val="24"/>
              </w:rPr>
              <w:t xml:space="preserve">Cement plaster (1:4) </w:t>
            </w:r>
            <w:proofErr w:type="spellStart"/>
            <w:r>
              <w:rPr>
                <w:sz w:val="24"/>
              </w:rPr>
              <w:t>upto</w:t>
            </w:r>
            <w:proofErr w:type="spellEnd"/>
            <w:r>
              <w:rPr>
                <w:sz w:val="24"/>
              </w:rPr>
              <w:t xml:space="preserve"> 20’ height 3/4” thick. (S.I.No:11(c) P-52).</w:t>
            </w:r>
          </w:p>
        </w:tc>
        <w:tc>
          <w:tcPr>
            <w:tcW w:w="990" w:type="dxa"/>
            <w:tcBorders>
              <w:top w:val="nil"/>
              <w:left w:val="nil"/>
              <w:bottom w:val="nil"/>
              <w:right w:val="nil"/>
            </w:tcBorders>
          </w:tcPr>
          <w:p w:rsidR="00492F0D" w:rsidRDefault="00492F0D" w:rsidP="0081168F">
            <w:pPr>
              <w:rPr>
                <w:sz w:val="24"/>
              </w:rPr>
            </w:pPr>
          </w:p>
        </w:tc>
        <w:tc>
          <w:tcPr>
            <w:tcW w:w="1170" w:type="dxa"/>
            <w:tcBorders>
              <w:top w:val="nil"/>
              <w:left w:val="nil"/>
              <w:bottom w:val="nil"/>
              <w:right w:val="nil"/>
            </w:tcBorders>
          </w:tcPr>
          <w:p w:rsidR="00492F0D" w:rsidRDefault="00492F0D" w:rsidP="0081168F">
            <w:pPr>
              <w:rPr>
                <w:sz w:val="24"/>
              </w:rPr>
            </w:pPr>
          </w:p>
        </w:tc>
      </w:tr>
      <w:tr w:rsidR="00492F0D" w:rsidTr="0081168F">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Default="00492F0D" w:rsidP="0081168F">
            <w:pPr>
              <w:rPr>
                <w:sz w:val="24"/>
              </w:rPr>
            </w:pPr>
          </w:p>
        </w:tc>
        <w:tc>
          <w:tcPr>
            <w:tcW w:w="2699" w:type="dxa"/>
            <w:tcBorders>
              <w:top w:val="nil"/>
              <w:left w:val="nil"/>
              <w:bottom w:val="nil"/>
              <w:right w:val="nil"/>
            </w:tcBorders>
          </w:tcPr>
          <w:p w:rsidR="00492F0D" w:rsidRDefault="00492F0D" w:rsidP="0081168F">
            <w:pPr>
              <w:rPr>
                <w:sz w:val="24"/>
              </w:rPr>
            </w:pPr>
          </w:p>
        </w:tc>
        <w:tc>
          <w:tcPr>
            <w:tcW w:w="900" w:type="dxa"/>
            <w:tcBorders>
              <w:top w:val="nil"/>
              <w:left w:val="nil"/>
              <w:bottom w:val="single" w:sz="4" w:space="0" w:color="auto"/>
              <w:right w:val="nil"/>
            </w:tcBorders>
          </w:tcPr>
          <w:p w:rsidR="00492F0D" w:rsidRDefault="00492F0D" w:rsidP="0081168F">
            <w:pPr>
              <w:rPr>
                <w:sz w:val="24"/>
              </w:rPr>
            </w:pPr>
          </w:p>
        </w:tc>
        <w:tc>
          <w:tcPr>
            <w:tcW w:w="900" w:type="dxa"/>
            <w:tcBorders>
              <w:top w:val="nil"/>
              <w:left w:val="nil"/>
              <w:bottom w:val="single" w:sz="4" w:space="0" w:color="auto"/>
              <w:right w:val="nil"/>
            </w:tcBorders>
          </w:tcPr>
          <w:p w:rsidR="00492F0D" w:rsidRDefault="00492F0D" w:rsidP="0081168F">
            <w:pPr>
              <w:rPr>
                <w:sz w:val="24"/>
              </w:rPr>
            </w:pPr>
          </w:p>
        </w:tc>
        <w:tc>
          <w:tcPr>
            <w:tcW w:w="1170" w:type="dxa"/>
            <w:tcBorders>
              <w:top w:val="nil"/>
              <w:left w:val="nil"/>
              <w:bottom w:val="nil"/>
              <w:right w:val="nil"/>
            </w:tcBorders>
          </w:tcPr>
          <w:p w:rsidR="00492F0D" w:rsidRDefault="00492F0D" w:rsidP="0081168F">
            <w:pPr>
              <w:rPr>
                <w:sz w:val="24"/>
              </w:rPr>
            </w:pPr>
          </w:p>
        </w:tc>
        <w:tc>
          <w:tcPr>
            <w:tcW w:w="990" w:type="dxa"/>
            <w:tcBorders>
              <w:top w:val="nil"/>
              <w:left w:val="nil"/>
              <w:bottom w:val="nil"/>
              <w:right w:val="nil"/>
            </w:tcBorders>
          </w:tcPr>
          <w:p w:rsidR="00492F0D" w:rsidRDefault="00492F0D" w:rsidP="0081168F">
            <w:pPr>
              <w:rPr>
                <w:sz w:val="24"/>
              </w:rPr>
            </w:pPr>
          </w:p>
        </w:tc>
        <w:tc>
          <w:tcPr>
            <w:tcW w:w="1170" w:type="dxa"/>
            <w:tcBorders>
              <w:top w:val="nil"/>
              <w:left w:val="nil"/>
              <w:bottom w:val="nil"/>
              <w:right w:val="nil"/>
            </w:tcBorders>
          </w:tcPr>
          <w:p w:rsidR="00492F0D" w:rsidRDefault="00492F0D" w:rsidP="0081168F">
            <w:pPr>
              <w:rPr>
                <w:sz w:val="24"/>
              </w:rPr>
            </w:pPr>
          </w:p>
        </w:tc>
      </w:tr>
      <w:tr w:rsidR="00492F0D" w:rsidRPr="00DE545C" w:rsidTr="0081168F">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Default="00492F0D" w:rsidP="0081168F">
            <w:pPr>
              <w:rPr>
                <w:sz w:val="24"/>
              </w:rPr>
            </w:pPr>
          </w:p>
        </w:tc>
        <w:tc>
          <w:tcPr>
            <w:tcW w:w="2699" w:type="dxa"/>
            <w:tcBorders>
              <w:top w:val="nil"/>
              <w:left w:val="nil"/>
              <w:bottom w:val="nil"/>
              <w:right w:val="nil"/>
            </w:tcBorders>
          </w:tcPr>
          <w:p w:rsidR="00492F0D" w:rsidRDefault="00492F0D" w:rsidP="0081168F">
            <w:pPr>
              <w:rPr>
                <w:sz w:val="24"/>
              </w:rPr>
            </w:pPr>
          </w:p>
        </w:tc>
        <w:tc>
          <w:tcPr>
            <w:tcW w:w="900" w:type="dxa"/>
            <w:tcBorders>
              <w:top w:val="single" w:sz="4" w:space="0" w:color="auto"/>
              <w:left w:val="nil"/>
              <w:bottom w:val="nil"/>
              <w:right w:val="nil"/>
            </w:tcBorders>
          </w:tcPr>
          <w:p w:rsidR="00492F0D" w:rsidRPr="00DE545C" w:rsidRDefault="00492F0D" w:rsidP="0081168F">
            <w:pPr>
              <w:rPr>
                <w:b/>
                <w:sz w:val="24"/>
              </w:rPr>
            </w:pPr>
            <w:r>
              <w:rPr>
                <w:b/>
                <w:sz w:val="24"/>
              </w:rPr>
              <w:t>14432</w:t>
            </w:r>
          </w:p>
        </w:tc>
        <w:tc>
          <w:tcPr>
            <w:tcW w:w="900" w:type="dxa"/>
            <w:tcBorders>
              <w:top w:val="single" w:sz="4" w:space="0" w:color="auto"/>
              <w:left w:val="nil"/>
              <w:bottom w:val="nil"/>
              <w:right w:val="nil"/>
            </w:tcBorders>
          </w:tcPr>
          <w:p w:rsidR="00492F0D" w:rsidRPr="00DE545C" w:rsidRDefault="00492F0D" w:rsidP="0081168F">
            <w:pPr>
              <w:rPr>
                <w:b/>
                <w:sz w:val="24"/>
              </w:rPr>
            </w:pPr>
            <w:r w:rsidRPr="00DE545C">
              <w:rPr>
                <w:b/>
                <w:sz w:val="24"/>
              </w:rPr>
              <w:t>SFT</w:t>
            </w:r>
          </w:p>
        </w:tc>
        <w:tc>
          <w:tcPr>
            <w:tcW w:w="1170" w:type="dxa"/>
            <w:tcBorders>
              <w:top w:val="nil"/>
              <w:left w:val="nil"/>
              <w:bottom w:val="nil"/>
              <w:right w:val="nil"/>
            </w:tcBorders>
          </w:tcPr>
          <w:p w:rsidR="00492F0D" w:rsidRPr="00DE545C" w:rsidRDefault="00492F0D" w:rsidP="0081168F">
            <w:pPr>
              <w:rPr>
                <w:b/>
                <w:sz w:val="24"/>
              </w:rPr>
            </w:pPr>
            <w:r>
              <w:rPr>
                <w:b/>
                <w:sz w:val="24"/>
              </w:rPr>
              <w:t>2197/52</w:t>
            </w:r>
          </w:p>
        </w:tc>
        <w:tc>
          <w:tcPr>
            <w:tcW w:w="990" w:type="dxa"/>
            <w:tcBorders>
              <w:top w:val="nil"/>
              <w:left w:val="nil"/>
              <w:bottom w:val="nil"/>
              <w:right w:val="nil"/>
            </w:tcBorders>
          </w:tcPr>
          <w:p w:rsidR="00492F0D" w:rsidRPr="00DE545C" w:rsidRDefault="00492F0D" w:rsidP="0081168F">
            <w:pPr>
              <w:rPr>
                <w:b/>
                <w:sz w:val="24"/>
              </w:rPr>
            </w:pPr>
            <w:r w:rsidRPr="00DE545C">
              <w:rPr>
                <w:b/>
                <w:sz w:val="24"/>
              </w:rPr>
              <w:t>%SFT</w:t>
            </w:r>
          </w:p>
        </w:tc>
        <w:tc>
          <w:tcPr>
            <w:tcW w:w="1170" w:type="dxa"/>
            <w:tcBorders>
              <w:top w:val="nil"/>
              <w:left w:val="nil"/>
              <w:bottom w:val="nil"/>
              <w:right w:val="nil"/>
            </w:tcBorders>
          </w:tcPr>
          <w:p w:rsidR="00492F0D" w:rsidRPr="00DE545C" w:rsidRDefault="00492F0D" w:rsidP="0081168F">
            <w:pPr>
              <w:jc w:val="right"/>
              <w:rPr>
                <w:b/>
                <w:sz w:val="24"/>
              </w:rPr>
            </w:pPr>
            <w:r>
              <w:rPr>
                <w:b/>
                <w:sz w:val="24"/>
              </w:rPr>
              <w:t>317146/-</w:t>
            </w:r>
          </w:p>
        </w:tc>
      </w:tr>
    </w:tbl>
    <w:p w:rsidR="00492F0D" w:rsidRDefault="00492F0D" w:rsidP="00492F0D">
      <w:pPr>
        <w:pStyle w:val="BodyText"/>
        <w:ind w:firstLine="720"/>
        <w:jc w:val="lef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983"/>
        <w:gridCol w:w="1177"/>
      </w:tblGrid>
      <w:tr w:rsidR="00492F0D" w:rsidTr="0081168F">
        <w:trPr>
          <w:cantSplit/>
        </w:trPr>
        <w:tc>
          <w:tcPr>
            <w:tcW w:w="737" w:type="dxa"/>
            <w:tcBorders>
              <w:top w:val="nil"/>
              <w:left w:val="nil"/>
              <w:bottom w:val="nil"/>
              <w:right w:val="nil"/>
            </w:tcBorders>
          </w:tcPr>
          <w:p w:rsidR="00492F0D" w:rsidRDefault="00492F0D" w:rsidP="0081168F">
            <w:pPr>
              <w:rPr>
                <w:sz w:val="24"/>
              </w:rPr>
            </w:pPr>
            <w:r>
              <w:rPr>
                <w:sz w:val="24"/>
              </w:rPr>
              <w:t>10/-</w:t>
            </w:r>
          </w:p>
        </w:tc>
        <w:tc>
          <w:tcPr>
            <w:tcW w:w="7651" w:type="dxa"/>
            <w:gridSpan w:val="5"/>
            <w:tcBorders>
              <w:top w:val="nil"/>
              <w:left w:val="nil"/>
              <w:bottom w:val="nil"/>
              <w:right w:val="nil"/>
            </w:tcBorders>
          </w:tcPr>
          <w:p w:rsidR="00492F0D" w:rsidRDefault="00492F0D" w:rsidP="0081168F">
            <w:pPr>
              <w:jc w:val="both"/>
              <w:rPr>
                <w:sz w:val="24"/>
              </w:rPr>
            </w:pPr>
            <w:r>
              <w:rPr>
                <w:sz w:val="24"/>
              </w:rPr>
              <w:t>Making &amp; fixing steel grated doors 1/16” thick sheeting angle iron frame 2”x2”x3/8” and square bars with locking arrangement 4” centre to centre (S.I.No:28 P-91).</w:t>
            </w:r>
          </w:p>
        </w:tc>
        <w:tc>
          <w:tcPr>
            <w:tcW w:w="983" w:type="dxa"/>
            <w:tcBorders>
              <w:top w:val="nil"/>
              <w:left w:val="nil"/>
              <w:bottom w:val="nil"/>
              <w:right w:val="nil"/>
            </w:tcBorders>
          </w:tcPr>
          <w:p w:rsidR="00492F0D" w:rsidRDefault="00492F0D" w:rsidP="0081168F">
            <w:pPr>
              <w:rPr>
                <w:sz w:val="24"/>
              </w:rPr>
            </w:pPr>
          </w:p>
        </w:tc>
        <w:tc>
          <w:tcPr>
            <w:tcW w:w="1177" w:type="dxa"/>
            <w:tcBorders>
              <w:top w:val="nil"/>
              <w:left w:val="nil"/>
              <w:bottom w:val="nil"/>
              <w:right w:val="nil"/>
            </w:tcBorders>
          </w:tcPr>
          <w:p w:rsidR="00492F0D" w:rsidRDefault="00492F0D" w:rsidP="0081168F">
            <w:pPr>
              <w:rPr>
                <w:sz w:val="24"/>
              </w:rPr>
            </w:pPr>
          </w:p>
        </w:tc>
      </w:tr>
      <w:tr w:rsidR="00492F0D" w:rsidRPr="00B132D2" w:rsidTr="0081168F">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Pr="00B132D2" w:rsidRDefault="00492F0D" w:rsidP="0081168F">
            <w:pPr>
              <w:rPr>
                <w:sz w:val="24"/>
                <w:szCs w:val="24"/>
              </w:rPr>
            </w:pPr>
          </w:p>
        </w:tc>
        <w:tc>
          <w:tcPr>
            <w:tcW w:w="2789" w:type="dxa"/>
            <w:tcBorders>
              <w:top w:val="nil"/>
              <w:left w:val="nil"/>
              <w:bottom w:val="nil"/>
              <w:right w:val="nil"/>
            </w:tcBorders>
          </w:tcPr>
          <w:p w:rsidR="00492F0D" w:rsidRPr="00B132D2" w:rsidRDefault="00492F0D" w:rsidP="0081168F">
            <w:pPr>
              <w:rPr>
                <w:sz w:val="24"/>
                <w:szCs w:val="24"/>
              </w:rPr>
            </w:pPr>
          </w:p>
        </w:tc>
        <w:tc>
          <w:tcPr>
            <w:tcW w:w="810" w:type="dxa"/>
            <w:tcBorders>
              <w:top w:val="nil"/>
              <w:left w:val="nil"/>
              <w:bottom w:val="nil"/>
              <w:right w:val="nil"/>
            </w:tcBorders>
          </w:tcPr>
          <w:p w:rsidR="00492F0D" w:rsidRPr="00B132D2" w:rsidRDefault="00492F0D" w:rsidP="0081168F">
            <w:pPr>
              <w:rPr>
                <w:b/>
                <w:sz w:val="24"/>
              </w:rPr>
            </w:pPr>
            <w:r>
              <w:rPr>
                <w:b/>
                <w:sz w:val="24"/>
              </w:rPr>
              <w:t>480</w:t>
            </w:r>
          </w:p>
        </w:tc>
        <w:tc>
          <w:tcPr>
            <w:tcW w:w="990" w:type="dxa"/>
            <w:tcBorders>
              <w:top w:val="nil"/>
              <w:left w:val="nil"/>
              <w:bottom w:val="nil"/>
              <w:right w:val="nil"/>
            </w:tcBorders>
          </w:tcPr>
          <w:p w:rsidR="00492F0D" w:rsidRPr="00B132D2" w:rsidRDefault="00492F0D" w:rsidP="0081168F">
            <w:pPr>
              <w:rPr>
                <w:b/>
                <w:sz w:val="22"/>
              </w:rPr>
            </w:pPr>
            <w:r w:rsidRPr="00B132D2">
              <w:rPr>
                <w:b/>
                <w:sz w:val="22"/>
              </w:rPr>
              <w:t>SFT</w:t>
            </w:r>
          </w:p>
        </w:tc>
        <w:tc>
          <w:tcPr>
            <w:tcW w:w="1080" w:type="dxa"/>
            <w:tcBorders>
              <w:top w:val="nil"/>
              <w:left w:val="nil"/>
              <w:bottom w:val="nil"/>
              <w:right w:val="nil"/>
            </w:tcBorders>
          </w:tcPr>
          <w:p w:rsidR="00492F0D" w:rsidRPr="00B132D2" w:rsidRDefault="00492F0D" w:rsidP="0081168F">
            <w:pPr>
              <w:rPr>
                <w:b/>
                <w:sz w:val="24"/>
              </w:rPr>
            </w:pPr>
            <w:r w:rsidRPr="00B132D2">
              <w:rPr>
                <w:b/>
                <w:sz w:val="24"/>
              </w:rPr>
              <w:t>594/57</w:t>
            </w:r>
          </w:p>
        </w:tc>
        <w:tc>
          <w:tcPr>
            <w:tcW w:w="983" w:type="dxa"/>
            <w:tcBorders>
              <w:top w:val="nil"/>
              <w:left w:val="nil"/>
              <w:bottom w:val="nil"/>
              <w:right w:val="nil"/>
            </w:tcBorders>
          </w:tcPr>
          <w:p w:rsidR="00492F0D" w:rsidRPr="00B132D2" w:rsidRDefault="00492F0D" w:rsidP="0081168F">
            <w:pPr>
              <w:rPr>
                <w:b/>
                <w:sz w:val="24"/>
              </w:rPr>
            </w:pPr>
            <w:r w:rsidRPr="00B132D2">
              <w:rPr>
                <w:b/>
                <w:sz w:val="24"/>
              </w:rPr>
              <w:t>P.SFT</w:t>
            </w:r>
          </w:p>
        </w:tc>
        <w:tc>
          <w:tcPr>
            <w:tcW w:w="1177" w:type="dxa"/>
            <w:tcBorders>
              <w:top w:val="nil"/>
              <w:left w:val="nil"/>
              <w:bottom w:val="nil"/>
              <w:right w:val="nil"/>
            </w:tcBorders>
          </w:tcPr>
          <w:p w:rsidR="00492F0D" w:rsidRPr="00B132D2" w:rsidRDefault="00492F0D" w:rsidP="0081168F">
            <w:pPr>
              <w:jc w:val="right"/>
              <w:rPr>
                <w:b/>
                <w:sz w:val="24"/>
              </w:rPr>
            </w:pPr>
            <w:r>
              <w:rPr>
                <w:b/>
                <w:sz w:val="24"/>
              </w:rPr>
              <w:t>285394/-</w:t>
            </w:r>
          </w:p>
        </w:tc>
      </w:tr>
    </w:tbl>
    <w:p w:rsidR="00492F0D" w:rsidRDefault="00492F0D" w:rsidP="00492F0D">
      <w:pPr>
        <w:pStyle w:val="BodyText"/>
        <w:ind w:firstLine="720"/>
        <w:jc w:val="left"/>
        <w:rPr>
          <w:bCs/>
          <w:sz w:val="24"/>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90"/>
        <w:gridCol w:w="1080"/>
        <w:gridCol w:w="1080"/>
        <w:gridCol w:w="1080"/>
      </w:tblGrid>
      <w:tr w:rsidR="00492F0D" w:rsidTr="0081168F">
        <w:trPr>
          <w:cantSplit/>
        </w:trPr>
        <w:tc>
          <w:tcPr>
            <w:tcW w:w="737" w:type="dxa"/>
            <w:tcBorders>
              <w:top w:val="nil"/>
              <w:left w:val="nil"/>
              <w:bottom w:val="nil"/>
              <w:right w:val="nil"/>
            </w:tcBorders>
          </w:tcPr>
          <w:p w:rsidR="00492F0D" w:rsidRDefault="00492F0D" w:rsidP="0081168F">
            <w:pPr>
              <w:rPr>
                <w:sz w:val="24"/>
              </w:rPr>
            </w:pPr>
            <w:r>
              <w:rPr>
                <w:sz w:val="24"/>
              </w:rPr>
              <w:t>11/-</w:t>
            </w:r>
          </w:p>
        </w:tc>
        <w:tc>
          <w:tcPr>
            <w:tcW w:w="7651" w:type="dxa"/>
            <w:gridSpan w:val="5"/>
            <w:tcBorders>
              <w:top w:val="nil"/>
              <w:left w:val="nil"/>
              <w:bottom w:val="nil"/>
              <w:right w:val="nil"/>
            </w:tcBorders>
          </w:tcPr>
          <w:p w:rsidR="00492F0D" w:rsidRDefault="00492F0D" w:rsidP="0081168F">
            <w:pPr>
              <w:rPr>
                <w:sz w:val="24"/>
              </w:rPr>
            </w:pPr>
            <w:r>
              <w:rPr>
                <w:sz w:val="24"/>
              </w:rPr>
              <w:t>Painting new surface</w:t>
            </w:r>
            <w:proofErr w:type="gramStart"/>
            <w:r>
              <w:rPr>
                <w:sz w:val="24"/>
              </w:rPr>
              <w:t>:-</w:t>
            </w:r>
            <w:proofErr w:type="gramEnd"/>
            <w:r>
              <w:rPr>
                <w:sz w:val="24"/>
              </w:rPr>
              <w:t xml:space="preserve"> Painting guard bars gates iron bars, grating, railing etc. (S.I.No:5(d)</w:t>
            </w:r>
            <w:proofErr w:type="spellStart"/>
            <w:r>
              <w:rPr>
                <w:sz w:val="24"/>
              </w:rPr>
              <w:t>i+ii+iii</w:t>
            </w:r>
            <w:proofErr w:type="spellEnd"/>
            <w:r>
              <w:rPr>
                <w:sz w:val="24"/>
              </w:rPr>
              <w:t>) P- 70  ).</w:t>
            </w:r>
          </w:p>
        </w:tc>
        <w:tc>
          <w:tcPr>
            <w:tcW w:w="1080" w:type="dxa"/>
            <w:tcBorders>
              <w:top w:val="nil"/>
              <w:left w:val="nil"/>
              <w:bottom w:val="nil"/>
              <w:right w:val="nil"/>
            </w:tcBorders>
          </w:tcPr>
          <w:p w:rsidR="00492F0D" w:rsidRDefault="00492F0D" w:rsidP="0081168F">
            <w:pPr>
              <w:rPr>
                <w:sz w:val="24"/>
              </w:rPr>
            </w:pPr>
          </w:p>
        </w:tc>
        <w:tc>
          <w:tcPr>
            <w:tcW w:w="1080" w:type="dxa"/>
            <w:tcBorders>
              <w:top w:val="nil"/>
              <w:left w:val="nil"/>
              <w:bottom w:val="nil"/>
              <w:right w:val="nil"/>
            </w:tcBorders>
          </w:tcPr>
          <w:p w:rsidR="00492F0D" w:rsidRDefault="00492F0D" w:rsidP="0081168F">
            <w:pPr>
              <w:rPr>
                <w:sz w:val="24"/>
              </w:rPr>
            </w:pPr>
          </w:p>
        </w:tc>
      </w:tr>
      <w:tr w:rsidR="00492F0D" w:rsidTr="0081168F">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Default="00492F0D" w:rsidP="0081168F">
            <w:pPr>
              <w:rPr>
                <w:sz w:val="24"/>
              </w:rPr>
            </w:pPr>
          </w:p>
        </w:tc>
        <w:tc>
          <w:tcPr>
            <w:tcW w:w="2789" w:type="dxa"/>
            <w:tcBorders>
              <w:top w:val="nil"/>
              <w:left w:val="nil"/>
              <w:bottom w:val="nil"/>
              <w:right w:val="nil"/>
            </w:tcBorders>
          </w:tcPr>
          <w:p w:rsidR="00492F0D" w:rsidRDefault="00492F0D" w:rsidP="0081168F">
            <w:pPr>
              <w:rPr>
                <w:sz w:val="24"/>
              </w:rPr>
            </w:pPr>
          </w:p>
        </w:tc>
        <w:tc>
          <w:tcPr>
            <w:tcW w:w="810" w:type="dxa"/>
            <w:tcBorders>
              <w:top w:val="nil"/>
              <w:left w:val="nil"/>
              <w:bottom w:val="nil"/>
              <w:right w:val="nil"/>
            </w:tcBorders>
          </w:tcPr>
          <w:p w:rsidR="00492F0D" w:rsidRDefault="00492F0D" w:rsidP="0081168F">
            <w:pPr>
              <w:rPr>
                <w:sz w:val="24"/>
              </w:rPr>
            </w:pPr>
          </w:p>
        </w:tc>
        <w:tc>
          <w:tcPr>
            <w:tcW w:w="990" w:type="dxa"/>
            <w:tcBorders>
              <w:top w:val="nil"/>
              <w:left w:val="nil"/>
              <w:bottom w:val="nil"/>
              <w:right w:val="nil"/>
            </w:tcBorders>
          </w:tcPr>
          <w:p w:rsidR="00492F0D" w:rsidRDefault="00492F0D" w:rsidP="0081168F">
            <w:pPr>
              <w:rPr>
                <w:sz w:val="24"/>
              </w:rPr>
            </w:pPr>
          </w:p>
        </w:tc>
        <w:tc>
          <w:tcPr>
            <w:tcW w:w="1080" w:type="dxa"/>
            <w:tcBorders>
              <w:top w:val="nil"/>
              <w:left w:val="nil"/>
              <w:bottom w:val="nil"/>
              <w:right w:val="nil"/>
            </w:tcBorders>
          </w:tcPr>
          <w:p w:rsidR="00492F0D" w:rsidRDefault="00492F0D" w:rsidP="0081168F">
            <w:pPr>
              <w:rPr>
                <w:sz w:val="24"/>
              </w:rPr>
            </w:pPr>
          </w:p>
        </w:tc>
        <w:tc>
          <w:tcPr>
            <w:tcW w:w="1080" w:type="dxa"/>
            <w:tcBorders>
              <w:top w:val="nil"/>
              <w:left w:val="nil"/>
              <w:bottom w:val="nil"/>
              <w:right w:val="nil"/>
            </w:tcBorders>
          </w:tcPr>
          <w:p w:rsidR="00492F0D" w:rsidRDefault="00492F0D" w:rsidP="0081168F">
            <w:pPr>
              <w:rPr>
                <w:sz w:val="24"/>
              </w:rPr>
            </w:pPr>
          </w:p>
        </w:tc>
        <w:tc>
          <w:tcPr>
            <w:tcW w:w="1080" w:type="dxa"/>
            <w:tcBorders>
              <w:top w:val="nil"/>
              <w:left w:val="nil"/>
              <w:bottom w:val="nil"/>
              <w:right w:val="nil"/>
            </w:tcBorders>
          </w:tcPr>
          <w:p w:rsidR="00492F0D" w:rsidRDefault="00492F0D" w:rsidP="0081168F">
            <w:pPr>
              <w:rPr>
                <w:sz w:val="24"/>
              </w:rPr>
            </w:pPr>
          </w:p>
        </w:tc>
      </w:tr>
      <w:tr w:rsidR="00492F0D" w:rsidTr="0081168F">
        <w:tc>
          <w:tcPr>
            <w:tcW w:w="737" w:type="dxa"/>
            <w:tcBorders>
              <w:top w:val="nil"/>
              <w:left w:val="nil"/>
              <w:bottom w:val="nil"/>
              <w:right w:val="nil"/>
            </w:tcBorders>
          </w:tcPr>
          <w:p w:rsidR="00492F0D" w:rsidRDefault="00492F0D" w:rsidP="0081168F">
            <w:pPr>
              <w:rPr>
                <w:sz w:val="24"/>
              </w:rPr>
            </w:pPr>
          </w:p>
        </w:tc>
        <w:tc>
          <w:tcPr>
            <w:tcW w:w="1982" w:type="dxa"/>
            <w:tcBorders>
              <w:top w:val="nil"/>
              <w:left w:val="nil"/>
              <w:bottom w:val="nil"/>
              <w:right w:val="nil"/>
            </w:tcBorders>
          </w:tcPr>
          <w:p w:rsidR="00492F0D" w:rsidRDefault="00492F0D" w:rsidP="0081168F">
            <w:pPr>
              <w:rPr>
                <w:sz w:val="24"/>
              </w:rPr>
            </w:pPr>
          </w:p>
        </w:tc>
        <w:tc>
          <w:tcPr>
            <w:tcW w:w="2789" w:type="dxa"/>
            <w:tcBorders>
              <w:top w:val="nil"/>
              <w:left w:val="nil"/>
              <w:bottom w:val="nil"/>
              <w:right w:val="single" w:sz="4" w:space="0" w:color="auto"/>
            </w:tcBorders>
          </w:tcPr>
          <w:p w:rsidR="00492F0D" w:rsidRDefault="00492F0D" w:rsidP="0081168F">
            <w:pPr>
              <w:rPr>
                <w:sz w:val="24"/>
              </w:rPr>
            </w:pPr>
          </w:p>
        </w:tc>
        <w:tc>
          <w:tcPr>
            <w:tcW w:w="810" w:type="dxa"/>
            <w:tcBorders>
              <w:top w:val="single" w:sz="4" w:space="0" w:color="auto"/>
              <w:left w:val="single" w:sz="4" w:space="0" w:color="auto"/>
              <w:bottom w:val="single" w:sz="4" w:space="0" w:color="auto"/>
              <w:right w:val="nil"/>
            </w:tcBorders>
          </w:tcPr>
          <w:p w:rsidR="00492F0D" w:rsidRPr="00CE5E30" w:rsidRDefault="00492F0D" w:rsidP="0081168F">
            <w:pPr>
              <w:rPr>
                <w:b/>
                <w:sz w:val="24"/>
              </w:rPr>
            </w:pPr>
            <w:r w:rsidRPr="00CE5E30">
              <w:rPr>
                <w:b/>
                <w:sz w:val="24"/>
              </w:rPr>
              <w:t>960</w:t>
            </w:r>
          </w:p>
        </w:tc>
        <w:tc>
          <w:tcPr>
            <w:tcW w:w="990" w:type="dxa"/>
            <w:tcBorders>
              <w:top w:val="single" w:sz="4" w:space="0" w:color="auto"/>
              <w:left w:val="nil"/>
              <w:bottom w:val="single" w:sz="4" w:space="0" w:color="auto"/>
              <w:right w:val="single" w:sz="4" w:space="0" w:color="auto"/>
            </w:tcBorders>
          </w:tcPr>
          <w:p w:rsidR="00492F0D" w:rsidRPr="00CE5E30" w:rsidRDefault="00492F0D" w:rsidP="0081168F">
            <w:pPr>
              <w:rPr>
                <w:b/>
                <w:sz w:val="24"/>
              </w:rPr>
            </w:pPr>
            <w:r w:rsidRPr="00CE5E30">
              <w:rPr>
                <w:b/>
                <w:sz w:val="24"/>
              </w:rPr>
              <w:t>SFT</w:t>
            </w:r>
          </w:p>
        </w:tc>
        <w:tc>
          <w:tcPr>
            <w:tcW w:w="1080" w:type="dxa"/>
            <w:tcBorders>
              <w:top w:val="nil"/>
              <w:left w:val="single" w:sz="4" w:space="0" w:color="auto"/>
              <w:bottom w:val="nil"/>
              <w:right w:val="nil"/>
            </w:tcBorders>
          </w:tcPr>
          <w:p w:rsidR="00492F0D" w:rsidRPr="00CE5E30" w:rsidRDefault="00492F0D" w:rsidP="0081168F">
            <w:pPr>
              <w:rPr>
                <w:b/>
                <w:sz w:val="24"/>
              </w:rPr>
            </w:pPr>
            <w:r w:rsidRPr="00CE5E30">
              <w:rPr>
                <w:b/>
                <w:sz w:val="24"/>
              </w:rPr>
              <w:t>1270/83</w:t>
            </w:r>
          </w:p>
        </w:tc>
        <w:tc>
          <w:tcPr>
            <w:tcW w:w="1080" w:type="dxa"/>
            <w:tcBorders>
              <w:top w:val="nil"/>
              <w:left w:val="nil"/>
              <w:bottom w:val="nil"/>
              <w:right w:val="nil"/>
            </w:tcBorders>
          </w:tcPr>
          <w:p w:rsidR="00492F0D" w:rsidRPr="00CE5E30" w:rsidRDefault="00492F0D" w:rsidP="0081168F">
            <w:pPr>
              <w:rPr>
                <w:b/>
                <w:sz w:val="24"/>
              </w:rPr>
            </w:pPr>
            <w:r w:rsidRPr="00CE5E30">
              <w:rPr>
                <w:b/>
                <w:sz w:val="24"/>
              </w:rPr>
              <w:t>%SFT</w:t>
            </w:r>
          </w:p>
        </w:tc>
        <w:tc>
          <w:tcPr>
            <w:tcW w:w="1080" w:type="dxa"/>
            <w:tcBorders>
              <w:top w:val="nil"/>
              <w:left w:val="nil"/>
              <w:bottom w:val="nil"/>
              <w:right w:val="nil"/>
            </w:tcBorders>
          </w:tcPr>
          <w:p w:rsidR="00492F0D" w:rsidRPr="00CE5E30" w:rsidRDefault="00492F0D" w:rsidP="0081168F">
            <w:pPr>
              <w:rPr>
                <w:b/>
                <w:sz w:val="24"/>
              </w:rPr>
            </w:pPr>
            <w:r w:rsidRPr="00CE5E30">
              <w:rPr>
                <w:b/>
                <w:sz w:val="24"/>
              </w:rPr>
              <w:t>12200/-</w:t>
            </w:r>
          </w:p>
        </w:tc>
      </w:tr>
    </w:tbl>
    <w:p w:rsidR="00492F0D" w:rsidRDefault="00492F0D" w:rsidP="00492F0D"/>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367"/>
        <w:gridCol w:w="7020"/>
        <w:gridCol w:w="1440"/>
      </w:tblGrid>
      <w:tr w:rsidR="00492F0D" w:rsidTr="0081168F">
        <w:trPr>
          <w:cantSplit/>
        </w:trPr>
        <w:tc>
          <w:tcPr>
            <w:tcW w:w="721" w:type="dxa"/>
            <w:tcBorders>
              <w:top w:val="nil"/>
              <w:left w:val="nil"/>
              <w:bottom w:val="nil"/>
              <w:right w:val="nil"/>
            </w:tcBorders>
          </w:tcPr>
          <w:p w:rsidR="00492F0D" w:rsidRDefault="00492F0D" w:rsidP="0081168F">
            <w:pPr>
              <w:rPr>
                <w:sz w:val="24"/>
              </w:rPr>
            </w:pPr>
          </w:p>
        </w:tc>
        <w:tc>
          <w:tcPr>
            <w:tcW w:w="1367" w:type="dxa"/>
            <w:tcBorders>
              <w:top w:val="nil"/>
              <w:left w:val="nil"/>
              <w:bottom w:val="nil"/>
              <w:right w:val="nil"/>
            </w:tcBorders>
          </w:tcPr>
          <w:p w:rsidR="00492F0D" w:rsidRDefault="00492F0D" w:rsidP="0081168F">
            <w:pPr>
              <w:rPr>
                <w:sz w:val="24"/>
              </w:rPr>
            </w:pPr>
          </w:p>
          <w:p w:rsidR="00492F0D" w:rsidRDefault="00492F0D" w:rsidP="0081168F">
            <w:pPr>
              <w:rPr>
                <w:sz w:val="24"/>
              </w:rPr>
            </w:pPr>
          </w:p>
        </w:tc>
        <w:tc>
          <w:tcPr>
            <w:tcW w:w="7020" w:type="dxa"/>
            <w:tcBorders>
              <w:top w:val="nil"/>
              <w:left w:val="nil"/>
              <w:bottom w:val="nil"/>
              <w:right w:val="nil"/>
            </w:tcBorders>
            <w:vAlign w:val="center"/>
          </w:tcPr>
          <w:p w:rsidR="00492F0D" w:rsidRDefault="00492F0D" w:rsidP="0081168F">
            <w:pPr>
              <w:pStyle w:val="Heading3"/>
              <w:rPr>
                <w:b/>
              </w:rPr>
            </w:pPr>
            <w:r>
              <w:rPr>
                <w:b/>
              </w:rPr>
              <w:t>PART “A” BUIDLINGS SCHEDULE ITEMS TOTAL RS:-</w:t>
            </w:r>
          </w:p>
        </w:tc>
        <w:tc>
          <w:tcPr>
            <w:tcW w:w="1440" w:type="dxa"/>
            <w:tcBorders>
              <w:top w:val="single" w:sz="4" w:space="0" w:color="auto"/>
              <w:left w:val="nil"/>
              <w:bottom w:val="nil"/>
              <w:right w:val="nil"/>
            </w:tcBorders>
            <w:vAlign w:val="center"/>
          </w:tcPr>
          <w:p w:rsidR="00492F0D" w:rsidRDefault="00492F0D" w:rsidP="0081168F">
            <w:pPr>
              <w:jc w:val="right"/>
              <w:rPr>
                <w:b/>
                <w:sz w:val="24"/>
              </w:rPr>
            </w:pPr>
            <w:r>
              <w:rPr>
                <w:b/>
                <w:sz w:val="24"/>
              </w:rPr>
              <w:t>34,89,676/-</w:t>
            </w:r>
          </w:p>
        </w:tc>
      </w:tr>
    </w:tbl>
    <w:p w:rsidR="009B268A" w:rsidRDefault="009B268A" w:rsidP="00492F0D">
      <w:pPr>
        <w:pStyle w:val="BodyText"/>
        <w:ind w:firstLine="720"/>
        <w:rPr>
          <w:sz w:val="24"/>
          <w:szCs w:val="24"/>
        </w:rPr>
      </w:pPr>
    </w:p>
    <w:p w:rsidR="00492F0D" w:rsidRPr="001E7A62" w:rsidRDefault="00492F0D" w:rsidP="00492F0D">
      <w:pPr>
        <w:pStyle w:val="BodyText"/>
        <w:ind w:firstLine="720"/>
        <w:rPr>
          <w:sz w:val="24"/>
          <w:szCs w:val="24"/>
        </w:rPr>
      </w:pPr>
      <w:r w:rsidRPr="001E7A62">
        <w:rPr>
          <w:sz w:val="24"/>
          <w:szCs w:val="24"/>
        </w:rPr>
        <w:lastRenderedPageBreak/>
        <w:t>Page No:2.</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1623"/>
        <w:gridCol w:w="1167"/>
        <w:gridCol w:w="1170"/>
        <w:gridCol w:w="1350"/>
      </w:tblGrid>
      <w:tr w:rsidR="00492F0D" w:rsidRPr="00D21733" w:rsidTr="0081168F">
        <w:trPr>
          <w:cantSplit/>
          <w:trHeight w:val="70"/>
        </w:trPr>
        <w:tc>
          <w:tcPr>
            <w:tcW w:w="737" w:type="dxa"/>
            <w:tcBorders>
              <w:bottom w:val="single" w:sz="4" w:space="0" w:color="auto"/>
            </w:tcBorders>
          </w:tcPr>
          <w:p w:rsidR="00492F0D" w:rsidRPr="00B87485" w:rsidRDefault="00492F0D" w:rsidP="0081168F">
            <w:pPr>
              <w:rPr>
                <w:szCs w:val="24"/>
              </w:rPr>
            </w:pPr>
            <w:r w:rsidRPr="00B87485">
              <w:rPr>
                <w:szCs w:val="24"/>
              </w:rPr>
              <w:t>S.NO:</w:t>
            </w:r>
          </w:p>
        </w:tc>
        <w:tc>
          <w:tcPr>
            <w:tcW w:w="4501" w:type="dxa"/>
            <w:tcBorders>
              <w:bottom w:val="single" w:sz="4" w:space="0" w:color="auto"/>
            </w:tcBorders>
          </w:tcPr>
          <w:p w:rsidR="00492F0D" w:rsidRPr="00D21733" w:rsidRDefault="00492F0D" w:rsidP="0081168F">
            <w:pPr>
              <w:rPr>
                <w:sz w:val="24"/>
                <w:szCs w:val="24"/>
              </w:rPr>
            </w:pPr>
            <w:r w:rsidRPr="00D21733">
              <w:rPr>
                <w:sz w:val="24"/>
                <w:szCs w:val="24"/>
              </w:rPr>
              <w:t>NAME OF ITEM.</w:t>
            </w:r>
          </w:p>
        </w:tc>
        <w:tc>
          <w:tcPr>
            <w:tcW w:w="1623" w:type="dxa"/>
            <w:tcBorders>
              <w:bottom w:val="single" w:sz="4" w:space="0" w:color="auto"/>
            </w:tcBorders>
          </w:tcPr>
          <w:p w:rsidR="00492F0D" w:rsidRPr="00D21733" w:rsidRDefault="00492F0D" w:rsidP="0081168F">
            <w:pPr>
              <w:rPr>
                <w:sz w:val="24"/>
                <w:szCs w:val="24"/>
              </w:rPr>
            </w:pPr>
            <w:r w:rsidRPr="00D21733">
              <w:rPr>
                <w:sz w:val="24"/>
                <w:szCs w:val="24"/>
              </w:rPr>
              <w:t>QUANTITY.</w:t>
            </w:r>
          </w:p>
        </w:tc>
        <w:tc>
          <w:tcPr>
            <w:tcW w:w="1167" w:type="dxa"/>
            <w:tcBorders>
              <w:bottom w:val="single" w:sz="4" w:space="0" w:color="auto"/>
            </w:tcBorders>
          </w:tcPr>
          <w:p w:rsidR="00492F0D" w:rsidRPr="00D21733" w:rsidRDefault="00492F0D" w:rsidP="0081168F">
            <w:pPr>
              <w:rPr>
                <w:sz w:val="24"/>
                <w:szCs w:val="24"/>
              </w:rPr>
            </w:pPr>
            <w:r w:rsidRPr="00D21733">
              <w:rPr>
                <w:sz w:val="24"/>
                <w:szCs w:val="24"/>
              </w:rPr>
              <w:t>RATE.</w:t>
            </w:r>
          </w:p>
        </w:tc>
        <w:tc>
          <w:tcPr>
            <w:tcW w:w="1170" w:type="dxa"/>
            <w:tcBorders>
              <w:bottom w:val="single" w:sz="4" w:space="0" w:color="auto"/>
            </w:tcBorders>
          </w:tcPr>
          <w:p w:rsidR="00492F0D" w:rsidRPr="00D21733" w:rsidRDefault="00492F0D" w:rsidP="0081168F">
            <w:pPr>
              <w:rPr>
                <w:sz w:val="24"/>
                <w:szCs w:val="24"/>
              </w:rPr>
            </w:pPr>
            <w:r w:rsidRPr="00D21733">
              <w:rPr>
                <w:sz w:val="24"/>
                <w:szCs w:val="24"/>
              </w:rPr>
              <w:t>UNIT.</w:t>
            </w:r>
          </w:p>
        </w:tc>
        <w:tc>
          <w:tcPr>
            <w:tcW w:w="1350" w:type="dxa"/>
            <w:tcBorders>
              <w:bottom w:val="single" w:sz="4" w:space="0" w:color="auto"/>
            </w:tcBorders>
          </w:tcPr>
          <w:p w:rsidR="00492F0D" w:rsidRPr="00D21733" w:rsidRDefault="00492F0D" w:rsidP="0081168F">
            <w:pPr>
              <w:rPr>
                <w:sz w:val="24"/>
                <w:szCs w:val="24"/>
              </w:rPr>
            </w:pPr>
            <w:r w:rsidRPr="00D21733">
              <w:rPr>
                <w:sz w:val="24"/>
                <w:szCs w:val="24"/>
              </w:rPr>
              <w:t>AMOUNT.</w:t>
            </w:r>
          </w:p>
        </w:tc>
      </w:tr>
    </w:tbl>
    <w:p w:rsidR="00492F0D" w:rsidRDefault="00492F0D" w:rsidP="00492F0D">
      <w:pPr>
        <w:pStyle w:val="BodyText"/>
        <w:ind w:firstLine="720"/>
        <w:jc w:val="left"/>
        <w:rPr>
          <w:b/>
          <w:szCs w:val="24"/>
        </w:rPr>
      </w:pPr>
    </w:p>
    <w:p w:rsidR="00492F0D" w:rsidRPr="001E7A62" w:rsidRDefault="00492F0D" w:rsidP="00492F0D">
      <w:pPr>
        <w:pStyle w:val="BodyText"/>
        <w:ind w:firstLine="720"/>
        <w:jc w:val="left"/>
        <w:rPr>
          <w:bCs/>
          <w:sz w:val="24"/>
          <w:szCs w:val="24"/>
          <w:u w:val="single"/>
        </w:rPr>
      </w:pPr>
      <w:r w:rsidRPr="001E7A62">
        <w:rPr>
          <w:b/>
          <w:szCs w:val="24"/>
          <w:u w:val="single"/>
        </w:rPr>
        <w:t>PART “B” W/S &amp; S/</w:t>
      </w:r>
      <w:proofErr w:type="gramStart"/>
      <w:r w:rsidRPr="001E7A62">
        <w:rPr>
          <w:b/>
          <w:szCs w:val="24"/>
          <w:u w:val="single"/>
        </w:rPr>
        <w:t>F  SCHEDULE</w:t>
      </w:r>
      <w:proofErr w:type="gramEnd"/>
      <w:r w:rsidRPr="001E7A62">
        <w:rPr>
          <w:b/>
          <w:szCs w:val="24"/>
          <w:u w:val="single"/>
        </w:rPr>
        <w:t xml:space="preserve"> ITEMS</w:t>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7"/>
        <w:gridCol w:w="1350"/>
        <w:gridCol w:w="550"/>
        <w:gridCol w:w="2870"/>
        <w:gridCol w:w="810"/>
        <w:gridCol w:w="810"/>
        <w:gridCol w:w="1080"/>
        <w:gridCol w:w="900"/>
        <w:gridCol w:w="180"/>
        <w:gridCol w:w="1260"/>
        <w:gridCol w:w="90"/>
      </w:tblGrid>
      <w:tr w:rsidR="00492F0D" w:rsidRPr="005C5D37" w:rsidTr="0081168F">
        <w:trPr>
          <w:cantSplit/>
        </w:trPr>
        <w:tc>
          <w:tcPr>
            <w:tcW w:w="738" w:type="dxa"/>
            <w:gridSpan w:val="2"/>
            <w:tcBorders>
              <w:top w:val="nil"/>
              <w:left w:val="nil"/>
              <w:bottom w:val="nil"/>
              <w:right w:val="nil"/>
            </w:tcBorders>
          </w:tcPr>
          <w:p w:rsidR="00492F0D" w:rsidRPr="005C5D37" w:rsidRDefault="00492F0D" w:rsidP="0081168F">
            <w:pPr>
              <w:rPr>
                <w:sz w:val="24"/>
                <w:szCs w:val="24"/>
              </w:rPr>
            </w:pPr>
            <w:r>
              <w:rPr>
                <w:sz w:val="24"/>
                <w:szCs w:val="24"/>
              </w:rPr>
              <w:t>1</w:t>
            </w:r>
            <w:r w:rsidRPr="005C5D37">
              <w:rPr>
                <w:sz w:val="24"/>
                <w:szCs w:val="24"/>
              </w:rPr>
              <w:t>/-</w:t>
            </w:r>
          </w:p>
        </w:tc>
        <w:tc>
          <w:tcPr>
            <w:tcW w:w="6390" w:type="dxa"/>
            <w:gridSpan w:val="5"/>
            <w:tcBorders>
              <w:top w:val="nil"/>
              <w:left w:val="nil"/>
              <w:bottom w:val="nil"/>
              <w:right w:val="nil"/>
            </w:tcBorders>
          </w:tcPr>
          <w:p w:rsidR="00492F0D" w:rsidRPr="005C5D37" w:rsidRDefault="00492F0D" w:rsidP="0081168F">
            <w:pPr>
              <w:jc w:val="both"/>
              <w:rPr>
                <w:sz w:val="24"/>
                <w:szCs w:val="24"/>
              </w:rPr>
            </w:pPr>
            <w:r w:rsidRPr="005C5D37">
              <w:rPr>
                <w:sz w:val="24"/>
                <w:szCs w:val="24"/>
              </w:rPr>
              <w:t>Manufacturing and supplying of 21” R.C.C. Manhole cover</w:t>
            </w:r>
            <w:r>
              <w:rPr>
                <w:sz w:val="24"/>
                <w:szCs w:val="24"/>
              </w:rPr>
              <w:t xml:space="preserve"> cost in (1:2:4)( </w:t>
            </w:r>
            <w:proofErr w:type="spellStart"/>
            <w:r>
              <w:rPr>
                <w:sz w:val="24"/>
                <w:szCs w:val="24"/>
              </w:rPr>
              <w:t>Consreteratio</w:t>
            </w:r>
            <w:proofErr w:type="spellEnd"/>
            <w:r>
              <w:rPr>
                <w:sz w:val="24"/>
                <w:szCs w:val="24"/>
              </w:rPr>
              <w:t xml:space="preserve"> 3” deep at centre reinforced with ½” </w:t>
            </w:r>
            <w:proofErr w:type="spellStart"/>
            <w:r>
              <w:rPr>
                <w:sz w:val="24"/>
                <w:szCs w:val="24"/>
              </w:rPr>
              <w:t>dia</w:t>
            </w:r>
            <w:proofErr w:type="spellEnd"/>
            <w:r>
              <w:rPr>
                <w:sz w:val="24"/>
                <w:szCs w:val="24"/>
              </w:rPr>
              <w:t xml:space="preserve"> tor steel </w:t>
            </w:r>
            <w:proofErr w:type="spellStart"/>
            <w:r>
              <w:rPr>
                <w:sz w:val="24"/>
                <w:szCs w:val="24"/>
              </w:rPr>
              <w:t>barsat</w:t>
            </w:r>
            <w:proofErr w:type="spellEnd"/>
            <w:r>
              <w:rPr>
                <w:sz w:val="24"/>
                <w:szCs w:val="24"/>
              </w:rPr>
              <w:t xml:space="preserve"> 4” </w:t>
            </w:r>
            <w:proofErr w:type="spellStart"/>
            <w:r>
              <w:rPr>
                <w:sz w:val="24"/>
                <w:szCs w:val="24"/>
              </w:rPr>
              <w:t>i/c</w:t>
            </w:r>
            <w:proofErr w:type="spellEnd"/>
            <w:r>
              <w:rPr>
                <w:sz w:val="24"/>
                <w:szCs w:val="24"/>
              </w:rPr>
              <w:t xml:space="preserve"> welded 3/16” thick wide M.S. plate two hook of 3/8”dia </w:t>
            </w:r>
            <w:proofErr w:type="spellStart"/>
            <w:r>
              <w:rPr>
                <w:sz w:val="24"/>
                <w:szCs w:val="24"/>
              </w:rPr>
              <w:t>tor</w:t>
            </w:r>
            <w:proofErr w:type="spellEnd"/>
            <w:r>
              <w:rPr>
                <w:sz w:val="24"/>
                <w:szCs w:val="24"/>
              </w:rPr>
              <w:t xml:space="preserve"> bar </w:t>
            </w:r>
            <w:proofErr w:type="spellStart"/>
            <w:r>
              <w:rPr>
                <w:sz w:val="24"/>
                <w:szCs w:val="24"/>
              </w:rPr>
              <w:t>i/c</w:t>
            </w:r>
            <w:proofErr w:type="spellEnd"/>
            <w:r>
              <w:rPr>
                <w:sz w:val="24"/>
                <w:szCs w:val="24"/>
              </w:rPr>
              <w:t xml:space="preserve"> compacting </w:t>
            </w:r>
            <w:proofErr w:type="spellStart"/>
            <w:r>
              <w:rPr>
                <w:sz w:val="24"/>
                <w:szCs w:val="24"/>
              </w:rPr>
              <w:t>i/c</w:t>
            </w:r>
            <w:proofErr w:type="spellEnd"/>
            <w:r>
              <w:rPr>
                <w:sz w:val="24"/>
                <w:szCs w:val="24"/>
              </w:rPr>
              <w:t xml:space="preserve"> curing and tranches </w:t>
            </w:r>
            <w:proofErr w:type="spellStart"/>
            <w:r>
              <w:rPr>
                <w:sz w:val="24"/>
                <w:szCs w:val="24"/>
              </w:rPr>
              <w:t>portation</w:t>
            </w:r>
            <w:proofErr w:type="spellEnd"/>
            <w:r>
              <w:rPr>
                <w:sz w:val="24"/>
                <w:szCs w:val="24"/>
              </w:rPr>
              <w:t xml:space="preserve"> within 10 miles. </w:t>
            </w:r>
          </w:p>
          <w:p w:rsidR="00492F0D" w:rsidRPr="005C5D37" w:rsidRDefault="00492F0D" w:rsidP="0081168F">
            <w:pPr>
              <w:jc w:val="both"/>
              <w:rPr>
                <w:sz w:val="24"/>
                <w:szCs w:val="24"/>
              </w:rPr>
            </w:pPr>
            <w:r w:rsidRPr="005C5D37">
              <w:rPr>
                <w:sz w:val="24"/>
                <w:szCs w:val="24"/>
              </w:rPr>
              <w:t>(S.I.No:1-b P-31).</w:t>
            </w:r>
          </w:p>
        </w:tc>
        <w:tc>
          <w:tcPr>
            <w:tcW w:w="1080" w:type="dxa"/>
            <w:tcBorders>
              <w:top w:val="nil"/>
              <w:left w:val="nil"/>
              <w:bottom w:val="nil"/>
              <w:right w:val="nil"/>
            </w:tcBorders>
          </w:tcPr>
          <w:p w:rsidR="00492F0D" w:rsidRPr="005C5D37" w:rsidRDefault="00492F0D" w:rsidP="0081168F">
            <w:pPr>
              <w:rPr>
                <w:sz w:val="24"/>
                <w:szCs w:val="24"/>
              </w:rPr>
            </w:pPr>
          </w:p>
        </w:tc>
        <w:tc>
          <w:tcPr>
            <w:tcW w:w="1080" w:type="dxa"/>
            <w:gridSpan w:val="2"/>
            <w:tcBorders>
              <w:top w:val="nil"/>
              <w:left w:val="nil"/>
              <w:bottom w:val="nil"/>
              <w:right w:val="nil"/>
            </w:tcBorders>
          </w:tcPr>
          <w:p w:rsidR="00492F0D" w:rsidRPr="005C5D37" w:rsidRDefault="00492F0D" w:rsidP="0081168F">
            <w:pPr>
              <w:rPr>
                <w:sz w:val="24"/>
                <w:szCs w:val="24"/>
              </w:rPr>
            </w:pPr>
          </w:p>
        </w:tc>
        <w:tc>
          <w:tcPr>
            <w:tcW w:w="1350" w:type="dxa"/>
            <w:gridSpan w:val="2"/>
            <w:tcBorders>
              <w:top w:val="nil"/>
              <w:left w:val="nil"/>
              <w:bottom w:val="nil"/>
              <w:right w:val="nil"/>
            </w:tcBorders>
          </w:tcPr>
          <w:p w:rsidR="00492F0D" w:rsidRPr="005C5D37" w:rsidRDefault="00492F0D" w:rsidP="0081168F">
            <w:pPr>
              <w:rPr>
                <w:sz w:val="24"/>
                <w:szCs w:val="24"/>
              </w:rPr>
            </w:pPr>
          </w:p>
        </w:tc>
      </w:tr>
      <w:tr w:rsidR="00492F0D" w:rsidRPr="005C5D37" w:rsidTr="0081168F">
        <w:trPr>
          <w:cantSplit/>
        </w:trPr>
        <w:tc>
          <w:tcPr>
            <w:tcW w:w="738" w:type="dxa"/>
            <w:gridSpan w:val="2"/>
            <w:tcBorders>
              <w:top w:val="nil"/>
              <w:left w:val="nil"/>
              <w:bottom w:val="nil"/>
              <w:right w:val="nil"/>
            </w:tcBorders>
          </w:tcPr>
          <w:p w:rsidR="00492F0D" w:rsidRPr="005C5D37" w:rsidRDefault="00492F0D" w:rsidP="0081168F">
            <w:pPr>
              <w:rPr>
                <w:sz w:val="24"/>
                <w:szCs w:val="24"/>
              </w:rPr>
            </w:pPr>
          </w:p>
        </w:tc>
        <w:tc>
          <w:tcPr>
            <w:tcW w:w="1900" w:type="dxa"/>
            <w:gridSpan w:val="2"/>
            <w:tcBorders>
              <w:top w:val="nil"/>
              <w:left w:val="nil"/>
              <w:bottom w:val="nil"/>
              <w:right w:val="nil"/>
            </w:tcBorders>
          </w:tcPr>
          <w:p w:rsidR="00492F0D" w:rsidRPr="005C5D37" w:rsidRDefault="00492F0D" w:rsidP="0081168F">
            <w:pPr>
              <w:jc w:val="both"/>
              <w:rPr>
                <w:sz w:val="24"/>
                <w:szCs w:val="24"/>
              </w:rPr>
            </w:pPr>
            <w:r w:rsidRPr="005C5D37">
              <w:rPr>
                <w:sz w:val="24"/>
                <w:szCs w:val="24"/>
              </w:rPr>
              <w:t>a)</w:t>
            </w:r>
            <w:r>
              <w:rPr>
                <w:sz w:val="24"/>
                <w:szCs w:val="24"/>
              </w:rPr>
              <w:t xml:space="preserve">Main Hole </w:t>
            </w:r>
            <w:r w:rsidRPr="005C5D37">
              <w:rPr>
                <w:sz w:val="24"/>
                <w:szCs w:val="24"/>
              </w:rPr>
              <w:t>24”  inch dia.</w:t>
            </w:r>
          </w:p>
        </w:tc>
        <w:tc>
          <w:tcPr>
            <w:tcW w:w="2870" w:type="dxa"/>
            <w:tcBorders>
              <w:top w:val="nil"/>
              <w:left w:val="nil"/>
              <w:bottom w:val="nil"/>
              <w:right w:val="nil"/>
            </w:tcBorders>
          </w:tcPr>
          <w:p w:rsidR="00492F0D" w:rsidRPr="005C5D37" w:rsidRDefault="00492F0D" w:rsidP="0081168F">
            <w:pPr>
              <w:jc w:val="both"/>
              <w:rPr>
                <w:sz w:val="24"/>
                <w:szCs w:val="24"/>
              </w:rPr>
            </w:pPr>
          </w:p>
        </w:tc>
        <w:tc>
          <w:tcPr>
            <w:tcW w:w="810" w:type="dxa"/>
            <w:tcBorders>
              <w:top w:val="nil"/>
              <w:left w:val="nil"/>
              <w:bottom w:val="nil"/>
              <w:right w:val="nil"/>
            </w:tcBorders>
          </w:tcPr>
          <w:p w:rsidR="00492F0D" w:rsidRPr="005C5D37" w:rsidRDefault="00492F0D" w:rsidP="0081168F">
            <w:pPr>
              <w:rPr>
                <w:bCs/>
                <w:sz w:val="24"/>
                <w:szCs w:val="24"/>
              </w:rPr>
            </w:pPr>
            <w:r>
              <w:rPr>
                <w:bCs/>
                <w:sz w:val="24"/>
                <w:szCs w:val="24"/>
              </w:rPr>
              <w:t>08</w:t>
            </w:r>
          </w:p>
        </w:tc>
        <w:tc>
          <w:tcPr>
            <w:tcW w:w="810" w:type="dxa"/>
            <w:tcBorders>
              <w:top w:val="nil"/>
              <w:left w:val="nil"/>
              <w:bottom w:val="nil"/>
              <w:right w:val="nil"/>
            </w:tcBorders>
          </w:tcPr>
          <w:p w:rsidR="00492F0D" w:rsidRPr="005C5D37" w:rsidRDefault="00492F0D" w:rsidP="0081168F">
            <w:pPr>
              <w:rPr>
                <w:bCs/>
                <w:sz w:val="24"/>
                <w:szCs w:val="24"/>
              </w:rPr>
            </w:pPr>
            <w:r w:rsidRPr="005C5D37">
              <w:rPr>
                <w:bCs/>
                <w:sz w:val="24"/>
                <w:szCs w:val="24"/>
              </w:rPr>
              <w:t>No</w:t>
            </w:r>
            <w:r>
              <w:rPr>
                <w:bCs/>
                <w:sz w:val="24"/>
                <w:szCs w:val="24"/>
              </w:rPr>
              <w:t>s</w:t>
            </w:r>
            <w:r w:rsidRPr="005C5D37">
              <w:rPr>
                <w:bCs/>
                <w:sz w:val="24"/>
                <w:szCs w:val="24"/>
              </w:rPr>
              <w:t>.</w:t>
            </w:r>
          </w:p>
        </w:tc>
        <w:tc>
          <w:tcPr>
            <w:tcW w:w="1080" w:type="dxa"/>
            <w:tcBorders>
              <w:top w:val="nil"/>
              <w:left w:val="nil"/>
              <w:bottom w:val="nil"/>
              <w:right w:val="nil"/>
            </w:tcBorders>
          </w:tcPr>
          <w:p w:rsidR="00492F0D" w:rsidRPr="005C5D37" w:rsidRDefault="00492F0D" w:rsidP="0081168F">
            <w:pPr>
              <w:rPr>
                <w:bCs/>
                <w:sz w:val="24"/>
                <w:szCs w:val="24"/>
              </w:rPr>
            </w:pPr>
            <w:r w:rsidRPr="005C5D37">
              <w:rPr>
                <w:bCs/>
                <w:sz w:val="24"/>
                <w:szCs w:val="24"/>
              </w:rPr>
              <w:t>1051/25</w:t>
            </w:r>
          </w:p>
        </w:tc>
        <w:tc>
          <w:tcPr>
            <w:tcW w:w="1080" w:type="dxa"/>
            <w:gridSpan w:val="2"/>
            <w:tcBorders>
              <w:top w:val="nil"/>
              <w:left w:val="nil"/>
              <w:bottom w:val="nil"/>
              <w:right w:val="nil"/>
            </w:tcBorders>
          </w:tcPr>
          <w:p w:rsidR="00492F0D" w:rsidRPr="005C5D37" w:rsidRDefault="00492F0D" w:rsidP="0081168F">
            <w:pPr>
              <w:rPr>
                <w:bCs/>
                <w:sz w:val="24"/>
                <w:szCs w:val="24"/>
              </w:rPr>
            </w:pPr>
            <w:r w:rsidRPr="005C5D37">
              <w:rPr>
                <w:bCs/>
                <w:sz w:val="24"/>
                <w:szCs w:val="24"/>
              </w:rPr>
              <w:t>EACH</w:t>
            </w:r>
          </w:p>
        </w:tc>
        <w:tc>
          <w:tcPr>
            <w:tcW w:w="1350" w:type="dxa"/>
            <w:gridSpan w:val="2"/>
            <w:tcBorders>
              <w:top w:val="nil"/>
              <w:left w:val="nil"/>
              <w:bottom w:val="nil"/>
              <w:right w:val="nil"/>
            </w:tcBorders>
          </w:tcPr>
          <w:p w:rsidR="00492F0D" w:rsidRPr="005C5D37" w:rsidRDefault="00492F0D" w:rsidP="0081168F">
            <w:pPr>
              <w:jc w:val="right"/>
              <w:rPr>
                <w:bCs/>
                <w:sz w:val="24"/>
                <w:szCs w:val="24"/>
              </w:rPr>
            </w:pPr>
            <w:r>
              <w:rPr>
                <w:bCs/>
                <w:sz w:val="24"/>
                <w:szCs w:val="24"/>
              </w:rPr>
              <w:t>8410/-</w:t>
            </w:r>
          </w:p>
        </w:tc>
      </w:tr>
      <w:tr w:rsidR="00492F0D" w:rsidRPr="005C5D37" w:rsidTr="0081168F">
        <w:trPr>
          <w:gridAfter w:val="1"/>
          <w:wAfter w:w="90" w:type="dxa"/>
          <w:cantSplit/>
        </w:trPr>
        <w:tc>
          <w:tcPr>
            <w:tcW w:w="721" w:type="dxa"/>
            <w:tcBorders>
              <w:top w:val="nil"/>
              <w:left w:val="nil"/>
              <w:bottom w:val="nil"/>
              <w:right w:val="nil"/>
            </w:tcBorders>
          </w:tcPr>
          <w:p w:rsidR="00492F0D" w:rsidRPr="005C5D37" w:rsidRDefault="00492F0D" w:rsidP="0081168F">
            <w:pPr>
              <w:rPr>
                <w:sz w:val="24"/>
                <w:szCs w:val="24"/>
              </w:rPr>
            </w:pPr>
          </w:p>
          <w:p w:rsidR="00492F0D" w:rsidRPr="005C5D37" w:rsidRDefault="00492F0D" w:rsidP="0081168F">
            <w:pPr>
              <w:rPr>
                <w:sz w:val="24"/>
                <w:szCs w:val="24"/>
              </w:rPr>
            </w:pPr>
          </w:p>
        </w:tc>
        <w:tc>
          <w:tcPr>
            <w:tcW w:w="1367" w:type="dxa"/>
            <w:gridSpan w:val="2"/>
            <w:tcBorders>
              <w:top w:val="nil"/>
              <w:left w:val="nil"/>
              <w:bottom w:val="nil"/>
              <w:right w:val="nil"/>
            </w:tcBorders>
          </w:tcPr>
          <w:p w:rsidR="00492F0D" w:rsidRPr="005C5D37" w:rsidRDefault="00492F0D" w:rsidP="0081168F">
            <w:pPr>
              <w:rPr>
                <w:sz w:val="24"/>
                <w:szCs w:val="24"/>
              </w:rPr>
            </w:pPr>
          </w:p>
        </w:tc>
        <w:tc>
          <w:tcPr>
            <w:tcW w:w="7020" w:type="dxa"/>
            <w:gridSpan w:val="6"/>
            <w:tcBorders>
              <w:top w:val="nil"/>
              <w:left w:val="nil"/>
              <w:bottom w:val="nil"/>
              <w:right w:val="nil"/>
            </w:tcBorders>
            <w:vAlign w:val="center"/>
          </w:tcPr>
          <w:p w:rsidR="00492F0D" w:rsidRPr="005C5D37" w:rsidRDefault="00492F0D" w:rsidP="0081168F">
            <w:pPr>
              <w:pStyle w:val="Heading3"/>
              <w:rPr>
                <w:b/>
                <w:szCs w:val="24"/>
              </w:rPr>
            </w:pPr>
            <w:r w:rsidRPr="005C5D37">
              <w:rPr>
                <w:b/>
                <w:szCs w:val="24"/>
              </w:rPr>
              <w:t>PART “B” W/S &amp; S/</w:t>
            </w:r>
            <w:proofErr w:type="gramStart"/>
            <w:r w:rsidRPr="005C5D37">
              <w:rPr>
                <w:b/>
                <w:szCs w:val="24"/>
              </w:rPr>
              <w:t>F  SCHEDULE</w:t>
            </w:r>
            <w:proofErr w:type="gramEnd"/>
            <w:r w:rsidRPr="005C5D37">
              <w:rPr>
                <w:b/>
                <w:szCs w:val="24"/>
              </w:rPr>
              <w:t xml:space="preserve"> ITEMS TOTAL RS:-</w:t>
            </w:r>
          </w:p>
        </w:tc>
        <w:tc>
          <w:tcPr>
            <w:tcW w:w="1440" w:type="dxa"/>
            <w:gridSpan w:val="2"/>
            <w:tcBorders>
              <w:top w:val="single" w:sz="4" w:space="0" w:color="auto"/>
              <w:left w:val="nil"/>
              <w:bottom w:val="nil"/>
              <w:right w:val="nil"/>
            </w:tcBorders>
            <w:vAlign w:val="center"/>
          </w:tcPr>
          <w:p w:rsidR="00492F0D" w:rsidRPr="005C5D37" w:rsidRDefault="00492F0D" w:rsidP="0081168F">
            <w:pPr>
              <w:jc w:val="right"/>
              <w:rPr>
                <w:b/>
                <w:sz w:val="24"/>
                <w:szCs w:val="24"/>
              </w:rPr>
            </w:pPr>
            <w:r>
              <w:rPr>
                <w:b/>
                <w:sz w:val="24"/>
                <w:szCs w:val="24"/>
              </w:rPr>
              <w:t>8,410/-</w:t>
            </w:r>
          </w:p>
          <w:p w:rsidR="00492F0D" w:rsidRPr="005C5D37" w:rsidRDefault="00492F0D" w:rsidP="0081168F">
            <w:pPr>
              <w:jc w:val="right"/>
              <w:rPr>
                <w:b/>
                <w:sz w:val="24"/>
                <w:szCs w:val="24"/>
              </w:rPr>
            </w:pPr>
          </w:p>
        </w:tc>
      </w:tr>
    </w:tbl>
    <w:p w:rsidR="00492F0D" w:rsidRDefault="00492F0D" w:rsidP="00492F0D">
      <w:pPr>
        <w:rPr>
          <w:sz w:val="16"/>
        </w:rPr>
      </w:pPr>
    </w:p>
    <w:p w:rsidR="00492F0D" w:rsidRDefault="00492F0D" w:rsidP="00492F0D">
      <w:pPr>
        <w:rPr>
          <w:sz w:val="16"/>
        </w:rPr>
      </w:pPr>
    </w:p>
    <w:p w:rsidR="00492F0D" w:rsidRPr="00771C20" w:rsidRDefault="00492F0D" w:rsidP="00492F0D">
      <w:pPr>
        <w:pStyle w:val="BodyText"/>
        <w:rPr>
          <w:b/>
          <w:bCs/>
          <w:u w:val="single"/>
        </w:rPr>
      </w:pPr>
      <w:r>
        <w:rPr>
          <w:sz w:val="16"/>
        </w:rPr>
        <w:tab/>
      </w:r>
      <w:proofErr w:type="gramStart"/>
      <w:r w:rsidRPr="00771C20">
        <w:rPr>
          <w:b/>
          <w:bCs/>
          <w:u w:val="single"/>
        </w:rPr>
        <w:t>GENERAL ABSTRACT.</w:t>
      </w:r>
      <w:proofErr w:type="gramEnd"/>
    </w:p>
    <w:p w:rsidR="00492F0D" w:rsidRDefault="00492F0D" w:rsidP="00492F0D">
      <w:pPr>
        <w:pStyle w:val="BodyText"/>
        <w:rPr>
          <w:bCs/>
        </w:rPr>
      </w:pPr>
    </w:p>
    <w:tbl>
      <w:tblPr>
        <w:tblW w:w="10638" w:type="dxa"/>
        <w:tblLook w:val="01E0"/>
      </w:tblPr>
      <w:tblGrid>
        <w:gridCol w:w="648"/>
        <w:gridCol w:w="8370"/>
        <w:gridCol w:w="1620"/>
      </w:tblGrid>
      <w:tr w:rsidR="00492F0D" w:rsidRPr="006669B9" w:rsidTr="0081168F">
        <w:tc>
          <w:tcPr>
            <w:tcW w:w="648" w:type="dxa"/>
          </w:tcPr>
          <w:p w:rsidR="00492F0D" w:rsidRPr="007A36BB" w:rsidRDefault="00492F0D" w:rsidP="0081168F">
            <w:pPr>
              <w:pStyle w:val="BodyText"/>
              <w:spacing w:line="360" w:lineRule="auto"/>
              <w:jc w:val="left"/>
              <w:rPr>
                <w:bCs/>
                <w:sz w:val="24"/>
                <w:szCs w:val="24"/>
              </w:rPr>
            </w:pPr>
            <w:r w:rsidRPr="007A36BB">
              <w:rPr>
                <w:bCs/>
                <w:sz w:val="24"/>
                <w:szCs w:val="24"/>
              </w:rPr>
              <w:t>1/-</w:t>
            </w:r>
          </w:p>
        </w:tc>
        <w:tc>
          <w:tcPr>
            <w:tcW w:w="8370" w:type="dxa"/>
          </w:tcPr>
          <w:p w:rsidR="00492F0D" w:rsidRPr="007A36BB" w:rsidRDefault="00492F0D" w:rsidP="0081168F">
            <w:pPr>
              <w:pStyle w:val="Heading3"/>
              <w:rPr>
                <w:b/>
                <w:szCs w:val="24"/>
              </w:rPr>
            </w:pPr>
            <w:r w:rsidRPr="007A36BB">
              <w:rPr>
                <w:b/>
                <w:szCs w:val="24"/>
              </w:rPr>
              <w:t>PART “A” BUILDINGS SCHEDULE ITEMS TOTAL RS:-</w:t>
            </w:r>
          </w:p>
        </w:tc>
        <w:tc>
          <w:tcPr>
            <w:tcW w:w="1620" w:type="dxa"/>
          </w:tcPr>
          <w:p w:rsidR="00492F0D" w:rsidRPr="007A36BB" w:rsidRDefault="00492F0D" w:rsidP="0081168F">
            <w:pPr>
              <w:jc w:val="right"/>
              <w:rPr>
                <w:b/>
                <w:sz w:val="24"/>
                <w:szCs w:val="24"/>
              </w:rPr>
            </w:pPr>
            <w:r>
              <w:rPr>
                <w:b/>
                <w:sz w:val="24"/>
              </w:rPr>
              <w:t>34,89,676/-</w:t>
            </w:r>
          </w:p>
        </w:tc>
      </w:tr>
      <w:tr w:rsidR="00492F0D" w:rsidRPr="006669B9" w:rsidTr="0081168F">
        <w:tc>
          <w:tcPr>
            <w:tcW w:w="648" w:type="dxa"/>
          </w:tcPr>
          <w:p w:rsidR="00492F0D" w:rsidRPr="007A36BB" w:rsidRDefault="00492F0D" w:rsidP="0081168F">
            <w:pPr>
              <w:pStyle w:val="BodyText"/>
              <w:spacing w:line="360" w:lineRule="auto"/>
              <w:jc w:val="left"/>
              <w:rPr>
                <w:bCs/>
                <w:sz w:val="24"/>
                <w:szCs w:val="24"/>
              </w:rPr>
            </w:pPr>
            <w:r w:rsidRPr="007A36BB">
              <w:rPr>
                <w:bCs/>
                <w:sz w:val="24"/>
                <w:szCs w:val="24"/>
              </w:rPr>
              <w:t>2/-</w:t>
            </w:r>
          </w:p>
        </w:tc>
        <w:tc>
          <w:tcPr>
            <w:tcW w:w="8370" w:type="dxa"/>
          </w:tcPr>
          <w:p w:rsidR="00492F0D" w:rsidRPr="007A36BB" w:rsidRDefault="00492F0D" w:rsidP="0081168F">
            <w:pPr>
              <w:pStyle w:val="Heading3"/>
              <w:rPr>
                <w:b/>
                <w:szCs w:val="24"/>
              </w:rPr>
            </w:pPr>
            <w:r w:rsidRPr="007A36BB">
              <w:rPr>
                <w:b/>
                <w:szCs w:val="24"/>
              </w:rPr>
              <w:t>PART “B” W/S &amp; S/</w:t>
            </w:r>
            <w:proofErr w:type="gramStart"/>
            <w:r w:rsidRPr="007A36BB">
              <w:rPr>
                <w:b/>
                <w:szCs w:val="24"/>
              </w:rPr>
              <w:t>F  SCHEDULE</w:t>
            </w:r>
            <w:proofErr w:type="gramEnd"/>
            <w:r w:rsidRPr="007A36BB">
              <w:rPr>
                <w:b/>
                <w:szCs w:val="24"/>
              </w:rPr>
              <w:t xml:space="preserve"> ITEMS TOTAL RS:-</w:t>
            </w:r>
          </w:p>
        </w:tc>
        <w:tc>
          <w:tcPr>
            <w:tcW w:w="1620" w:type="dxa"/>
          </w:tcPr>
          <w:p w:rsidR="00492F0D" w:rsidRPr="007A36BB" w:rsidRDefault="00492F0D" w:rsidP="0081168F">
            <w:pPr>
              <w:jc w:val="right"/>
              <w:rPr>
                <w:b/>
                <w:sz w:val="24"/>
                <w:szCs w:val="24"/>
              </w:rPr>
            </w:pPr>
            <w:r>
              <w:rPr>
                <w:b/>
                <w:sz w:val="24"/>
                <w:szCs w:val="24"/>
              </w:rPr>
              <w:t>8,410/-</w:t>
            </w:r>
          </w:p>
          <w:p w:rsidR="00492F0D" w:rsidRPr="007A36BB" w:rsidRDefault="00492F0D" w:rsidP="0081168F">
            <w:pPr>
              <w:jc w:val="right"/>
              <w:rPr>
                <w:b/>
                <w:sz w:val="24"/>
                <w:szCs w:val="24"/>
              </w:rPr>
            </w:pPr>
          </w:p>
        </w:tc>
      </w:tr>
      <w:tr w:rsidR="00492F0D" w:rsidRPr="006669B9" w:rsidTr="0081168F">
        <w:tc>
          <w:tcPr>
            <w:tcW w:w="648" w:type="dxa"/>
          </w:tcPr>
          <w:p w:rsidR="00492F0D" w:rsidRPr="007A36BB" w:rsidRDefault="00492F0D" w:rsidP="0081168F">
            <w:pPr>
              <w:pStyle w:val="BodyText"/>
              <w:spacing w:line="360" w:lineRule="auto"/>
              <w:rPr>
                <w:bCs/>
                <w:sz w:val="24"/>
                <w:szCs w:val="24"/>
              </w:rPr>
            </w:pPr>
          </w:p>
        </w:tc>
        <w:tc>
          <w:tcPr>
            <w:tcW w:w="8370" w:type="dxa"/>
          </w:tcPr>
          <w:p w:rsidR="00492F0D" w:rsidRPr="007A36BB" w:rsidRDefault="00492F0D" w:rsidP="0081168F">
            <w:pPr>
              <w:pStyle w:val="BodyText"/>
              <w:spacing w:line="360" w:lineRule="auto"/>
              <w:jc w:val="right"/>
              <w:rPr>
                <w:b/>
                <w:bCs/>
                <w:sz w:val="24"/>
                <w:szCs w:val="24"/>
              </w:rPr>
            </w:pPr>
            <w:r w:rsidRPr="007A36BB">
              <w:rPr>
                <w:b/>
                <w:bCs/>
                <w:sz w:val="24"/>
                <w:szCs w:val="24"/>
              </w:rPr>
              <w:t>TOTAL RS:-</w:t>
            </w:r>
          </w:p>
        </w:tc>
        <w:tc>
          <w:tcPr>
            <w:tcW w:w="1620" w:type="dxa"/>
            <w:tcBorders>
              <w:top w:val="single" w:sz="4" w:space="0" w:color="auto"/>
            </w:tcBorders>
          </w:tcPr>
          <w:p w:rsidR="00492F0D" w:rsidRPr="007A36BB" w:rsidRDefault="00492F0D" w:rsidP="0081168F">
            <w:pPr>
              <w:pStyle w:val="BodyText"/>
              <w:spacing w:line="360" w:lineRule="auto"/>
              <w:jc w:val="right"/>
              <w:rPr>
                <w:b/>
                <w:bCs/>
                <w:sz w:val="24"/>
                <w:szCs w:val="24"/>
              </w:rPr>
            </w:pPr>
            <w:r>
              <w:rPr>
                <w:b/>
                <w:bCs/>
                <w:sz w:val="24"/>
                <w:szCs w:val="24"/>
              </w:rPr>
              <w:t>34,98,034/-</w:t>
            </w:r>
          </w:p>
          <w:p w:rsidR="00492F0D" w:rsidRPr="007A36BB" w:rsidRDefault="00492F0D" w:rsidP="0081168F">
            <w:pPr>
              <w:pStyle w:val="BodyText"/>
              <w:spacing w:line="360" w:lineRule="auto"/>
              <w:rPr>
                <w:b/>
                <w:bCs/>
                <w:sz w:val="24"/>
                <w:szCs w:val="24"/>
              </w:rPr>
            </w:pPr>
          </w:p>
        </w:tc>
      </w:tr>
      <w:tr w:rsidR="00492F0D" w:rsidRPr="006669B9" w:rsidTr="0081168F">
        <w:tc>
          <w:tcPr>
            <w:tcW w:w="648" w:type="dxa"/>
          </w:tcPr>
          <w:p w:rsidR="00492F0D" w:rsidRPr="007A36BB" w:rsidRDefault="00492F0D" w:rsidP="0081168F">
            <w:pPr>
              <w:pStyle w:val="BodyText"/>
              <w:spacing w:line="360" w:lineRule="auto"/>
              <w:rPr>
                <w:bCs/>
                <w:sz w:val="24"/>
                <w:szCs w:val="24"/>
              </w:rPr>
            </w:pPr>
          </w:p>
        </w:tc>
        <w:tc>
          <w:tcPr>
            <w:tcW w:w="8370" w:type="dxa"/>
          </w:tcPr>
          <w:p w:rsidR="00492F0D" w:rsidRPr="007A36BB" w:rsidRDefault="00492F0D" w:rsidP="0081168F">
            <w:pPr>
              <w:pStyle w:val="BodyText"/>
              <w:spacing w:line="360" w:lineRule="auto"/>
              <w:jc w:val="right"/>
              <w:rPr>
                <w:b/>
                <w:bCs/>
                <w:sz w:val="24"/>
                <w:szCs w:val="24"/>
              </w:rPr>
            </w:pPr>
            <w:r w:rsidRPr="007A36BB">
              <w:rPr>
                <w:b/>
                <w:bCs/>
                <w:sz w:val="24"/>
                <w:szCs w:val="24"/>
              </w:rPr>
              <w:t>SAY RS:-</w:t>
            </w:r>
          </w:p>
        </w:tc>
        <w:tc>
          <w:tcPr>
            <w:tcW w:w="1620" w:type="dxa"/>
          </w:tcPr>
          <w:p w:rsidR="00492F0D" w:rsidRPr="007A36BB" w:rsidRDefault="00492F0D" w:rsidP="0081168F">
            <w:pPr>
              <w:pStyle w:val="BodyText"/>
              <w:spacing w:line="360" w:lineRule="auto"/>
              <w:jc w:val="right"/>
              <w:rPr>
                <w:b/>
                <w:bCs/>
                <w:sz w:val="24"/>
                <w:szCs w:val="24"/>
              </w:rPr>
            </w:pPr>
            <w:r>
              <w:rPr>
                <w:b/>
                <w:bCs/>
                <w:sz w:val="24"/>
                <w:szCs w:val="24"/>
              </w:rPr>
              <w:t>34,98,000/-</w:t>
            </w:r>
          </w:p>
          <w:p w:rsidR="00492F0D" w:rsidRPr="007A36BB" w:rsidRDefault="00492F0D" w:rsidP="0081168F">
            <w:pPr>
              <w:pStyle w:val="BodyText"/>
              <w:spacing w:line="360" w:lineRule="auto"/>
              <w:rPr>
                <w:b/>
                <w:bCs/>
                <w:sz w:val="24"/>
                <w:szCs w:val="24"/>
              </w:rPr>
            </w:pPr>
          </w:p>
        </w:tc>
      </w:tr>
    </w:tbl>
    <w:p w:rsidR="00492F0D" w:rsidRDefault="00492F0D" w:rsidP="00492F0D">
      <w:pPr>
        <w:rPr>
          <w:sz w:val="16"/>
        </w:rPr>
      </w:pPr>
    </w:p>
    <w:tbl>
      <w:tblPr>
        <w:tblW w:w="9989" w:type="dxa"/>
        <w:tblInd w:w="92" w:type="dxa"/>
        <w:tblLook w:val="04A0"/>
      </w:tblPr>
      <w:tblGrid>
        <w:gridCol w:w="1487"/>
        <w:gridCol w:w="222"/>
        <w:gridCol w:w="222"/>
        <w:gridCol w:w="2308"/>
        <w:gridCol w:w="2977"/>
        <w:gridCol w:w="1293"/>
        <w:gridCol w:w="1480"/>
      </w:tblGrid>
      <w:tr w:rsidR="00492F0D" w:rsidRPr="001E7A62" w:rsidTr="0081168F">
        <w:trPr>
          <w:trHeight w:val="645"/>
        </w:trPr>
        <w:tc>
          <w:tcPr>
            <w:tcW w:w="1709" w:type="dxa"/>
            <w:gridSpan w:val="2"/>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r w:rsidRPr="001E7A62">
              <w:rPr>
                <w:rFonts w:ascii="Calibri" w:hAnsi="Calibri" w:cs="Calibri"/>
                <w:color w:val="000000"/>
              </w:rPr>
              <w:t xml:space="preserve">PART "A" </w:t>
            </w:r>
          </w:p>
        </w:tc>
        <w:tc>
          <w:tcPr>
            <w:tcW w:w="5507" w:type="dxa"/>
            <w:gridSpan w:val="3"/>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r w:rsidRPr="001E7A62">
              <w:rPr>
                <w:rFonts w:ascii="Calibri" w:hAnsi="Calibri" w:cs="Calibri"/>
                <w:color w:val="000000"/>
              </w:rPr>
              <w:t>________________%Above/Below Buildings  Schedule Items</w:t>
            </w:r>
          </w:p>
        </w:tc>
        <w:tc>
          <w:tcPr>
            <w:tcW w:w="1293" w:type="dxa"/>
            <w:tcBorders>
              <w:top w:val="nil"/>
              <w:left w:val="nil"/>
              <w:bottom w:val="nil"/>
              <w:right w:val="nil"/>
            </w:tcBorders>
            <w:shd w:val="clear" w:color="auto" w:fill="auto"/>
            <w:noWrap/>
            <w:hideMark/>
          </w:tcPr>
          <w:p w:rsidR="00492F0D" w:rsidRPr="001E7A62" w:rsidRDefault="00492F0D" w:rsidP="0081168F">
            <w:pPr>
              <w:jc w:val="right"/>
              <w:rPr>
                <w:rFonts w:ascii="Calibri" w:hAnsi="Calibri" w:cs="Calibri"/>
                <w:b/>
                <w:bCs/>
                <w:color w:val="000000"/>
              </w:rPr>
            </w:pPr>
            <w:r w:rsidRPr="001E7A62">
              <w:rPr>
                <w:rFonts w:ascii="Calibri" w:hAnsi="Calibri" w:cs="Calibri"/>
                <w:b/>
                <w:bCs/>
                <w:color w:val="000000"/>
              </w:rPr>
              <w:t>Total Rs:-</w:t>
            </w:r>
          </w:p>
        </w:tc>
        <w:tc>
          <w:tcPr>
            <w:tcW w:w="1480"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p>
        </w:tc>
      </w:tr>
      <w:tr w:rsidR="00492F0D" w:rsidRPr="001E7A62" w:rsidTr="0081168F">
        <w:trPr>
          <w:trHeight w:val="645"/>
        </w:trPr>
        <w:tc>
          <w:tcPr>
            <w:tcW w:w="1487"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r w:rsidRPr="001E7A62">
              <w:rPr>
                <w:rFonts w:ascii="Calibri" w:hAnsi="Calibri" w:cs="Calibri"/>
                <w:color w:val="000000"/>
              </w:rPr>
              <w:t>PART "B"</w:t>
            </w:r>
          </w:p>
        </w:tc>
        <w:tc>
          <w:tcPr>
            <w:tcW w:w="222"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p>
        </w:tc>
        <w:tc>
          <w:tcPr>
            <w:tcW w:w="5507" w:type="dxa"/>
            <w:gridSpan w:val="3"/>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r w:rsidRPr="001E7A62">
              <w:rPr>
                <w:rFonts w:ascii="Calibri" w:hAnsi="Calibri" w:cs="Calibri"/>
                <w:color w:val="000000"/>
              </w:rPr>
              <w:t>________________%Above/Below W/S &amp; S/F  Schedule Items</w:t>
            </w:r>
          </w:p>
        </w:tc>
        <w:tc>
          <w:tcPr>
            <w:tcW w:w="1293" w:type="dxa"/>
            <w:tcBorders>
              <w:top w:val="nil"/>
              <w:left w:val="nil"/>
              <w:bottom w:val="nil"/>
              <w:right w:val="nil"/>
            </w:tcBorders>
            <w:shd w:val="clear" w:color="auto" w:fill="auto"/>
            <w:noWrap/>
            <w:hideMark/>
          </w:tcPr>
          <w:p w:rsidR="00492F0D" w:rsidRPr="001E7A62" w:rsidRDefault="00492F0D" w:rsidP="0081168F">
            <w:pPr>
              <w:jc w:val="right"/>
              <w:rPr>
                <w:rFonts w:ascii="Calibri" w:hAnsi="Calibri" w:cs="Calibri"/>
                <w:b/>
                <w:bCs/>
                <w:color w:val="000000"/>
              </w:rPr>
            </w:pPr>
            <w:r w:rsidRPr="001E7A62">
              <w:rPr>
                <w:rFonts w:ascii="Calibri" w:hAnsi="Calibri" w:cs="Calibri"/>
                <w:b/>
                <w:bCs/>
                <w:color w:val="000000"/>
              </w:rPr>
              <w:t>Total Rs:-</w:t>
            </w:r>
          </w:p>
        </w:tc>
        <w:tc>
          <w:tcPr>
            <w:tcW w:w="1480" w:type="dxa"/>
            <w:tcBorders>
              <w:top w:val="nil"/>
              <w:left w:val="nil"/>
              <w:bottom w:val="nil"/>
              <w:right w:val="nil"/>
            </w:tcBorders>
            <w:shd w:val="clear" w:color="auto" w:fill="auto"/>
            <w:noWrap/>
            <w:vAlign w:val="center"/>
            <w:hideMark/>
          </w:tcPr>
          <w:p w:rsidR="00492F0D" w:rsidRPr="001E7A62" w:rsidRDefault="00492F0D" w:rsidP="0081168F">
            <w:pPr>
              <w:rPr>
                <w:rFonts w:ascii="Calibri" w:hAnsi="Calibri" w:cs="Calibri"/>
                <w:color w:val="000000"/>
                <w:sz w:val="22"/>
                <w:szCs w:val="22"/>
              </w:rPr>
            </w:pPr>
          </w:p>
        </w:tc>
      </w:tr>
      <w:tr w:rsidR="00492F0D" w:rsidRPr="001E7A62" w:rsidTr="0081168F">
        <w:trPr>
          <w:trHeight w:val="765"/>
        </w:trPr>
        <w:tc>
          <w:tcPr>
            <w:tcW w:w="1487" w:type="dxa"/>
            <w:tcBorders>
              <w:top w:val="nil"/>
              <w:left w:val="nil"/>
              <w:bottom w:val="nil"/>
              <w:right w:val="nil"/>
            </w:tcBorders>
            <w:shd w:val="clear" w:color="auto" w:fill="auto"/>
            <w:noWrap/>
            <w:hideMark/>
          </w:tcPr>
          <w:p w:rsidR="00492F0D" w:rsidRPr="001E7A62" w:rsidRDefault="00492F0D" w:rsidP="0081168F">
            <w:pPr>
              <w:jc w:val="center"/>
              <w:rPr>
                <w:rFonts w:ascii="Calibri" w:hAnsi="Calibri" w:cs="Calibri"/>
                <w:color w:val="000000"/>
              </w:rPr>
            </w:pPr>
          </w:p>
        </w:tc>
        <w:tc>
          <w:tcPr>
            <w:tcW w:w="222"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p>
        </w:tc>
        <w:tc>
          <w:tcPr>
            <w:tcW w:w="222"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p>
        </w:tc>
        <w:tc>
          <w:tcPr>
            <w:tcW w:w="2308" w:type="dxa"/>
            <w:tcBorders>
              <w:top w:val="nil"/>
              <w:left w:val="nil"/>
              <w:bottom w:val="nil"/>
              <w:right w:val="nil"/>
            </w:tcBorders>
            <w:shd w:val="clear" w:color="auto" w:fill="auto"/>
            <w:hideMark/>
          </w:tcPr>
          <w:p w:rsidR="00492F0D" w:rsidRPr="001E7A62" w:rsidRDefault="00492F0D" w:rsidP="0081168F">
            <w:pPr>
              <w:rPr>
                <w:rFonts w:ascii="Calibri" w:hAnsi="Calibri" w:cs="Calibri"/>
                <w:color w:val="000000"/>
              </w:rPr>
            </w:pPr>
          </w:p>
        </w:tc>
        <w:tc>
          <w:tcPr>
            <w:tcW w:w="2977" w:type="dxa"/>
            <w:tcBorders>
              <w:top w:val="nil"/>
              <w:left w:val="nil"/>
              <w:bottom w:val="nil"/>
              <w:right w:val="nil"/>
            </w:tcBorders>
            <w:shd w:val="clear" w:color="auto" w:fill="auto"/>
            <w:noWrap/>
            <w:vAlign w:val="center"/>
            <w:hideMark/>
          </w:tcPr>
          <w:p w:rsidR="00492F0D" w:rsidRPr="001E7A62" w:rsidRDefault="00492F0D" w:rsidP="0081168F">
            <w:pPr>
              <w:jc w:val="right"/>
              <w:rPr>
                <w:rFonts w:ascii="Calibri" w:hAnsi="Calibri" w:cs="Calibri"/>
                <w:b/>
                <w:bCs/>
                <w:color w:val="000000"/>
              </w:rPr>
            </w:pPr>
          </w:p>
        </w:tc>
        <w:tc>
          <w:tcPr>
            <w:tcW w:w="1293" w:type="dxa"/>
            <w:tcBorders>
              <w:top w:val="single" w:sz="4" w:space="0" w:color="auto"/>
              <w:left w:val="nil"/>
              <w:bottom w:val="single" w:sz="4" w:space="0" w:color="auto"/>
              <w:right w:val="nil"/>
            </w:tcBorders>
            <w:shd w:val="clear" w:color="auto" w:fill="auto"/>
            <w:noWrap/>
            <w:vAlign w:val="center"/>
            <w:hideMark/>
          </w:tcPr>
          <w:p w:rsidR="00492F0D" w:rsidRPr="001E7A62" w:rsidRDefault="00492F0D" w:rsidP="0081168F">
            <w:pPr>
              <w:rPr>
                <w:rFonts w:ascii="Calibri" w:hAnsi="Calibri" w:cs="Calibri"/>
                <w:b/>
                <w:bCs/>
                <w:color w:val="000000"/>
              </w:rPr>
            </w:pPr>
            <w:r w:rsidRPr="001E7A62">
              <w:rPr>
                <w:rFonts w:ascii="Calibri" w:hAnsi="Calibri" w:cs="Calibri"/>
                <w:b/>
                <w:bCs/>
                <w:color w:val="000000"/>
              </w:rPr>
              <w:t>G. Total Rs:-</w:t>
            </w:r>
          </w:p>
        </w:tc>
        <w:tc>
          <w:tcPr>
            <w:tcW w:w="1480" w:type="dxa"/>
            <w:tcBorders>
              <w:top w:val="single" w:sz="4" w:space="0" w:color="auto"/>
              <w:left w:val="nil"/>
              <w:bottom w:val="single" w:sz="4" w:space="0" w:color="auto"/>
              <w:right w:val="nil"/>
            </w:tcBorders>
            <w:shd w:val="clear" w:color="auto" w:fill="auto"/>
            <w:noWrap/>
            <w:vAlign w:val="center"/>
            <w:hideMark/>
          </w:tcPr>
          <w:p w:rsidR="00492F0D" w:rsidRPr="001E7A62" w:rsidRDefault="00492F0D" w:rsidP="0081168F">
            <w:pPr>
              <w:rPr>
                <w:rFonts w:ascii="Calibri" w:hAnsi="Calibri" w:cs="Calibri"/>
                <w:b/>
                <w:bCs/>
                <w:color w:val="000000"/>
              </w:rPr>
            </w:pPr>
            <w:r w:rsidRPr="001E7A62">
              <w:rPr>
                <w:rFonts w:ascii="Calibri" w:hAnsi="Calibri" w:cs="Calibri"/>
                <w:b/>
                <w:bCs/>
                <w:color w:val="000000"/>
              </w:rPr>
              <w:t> </w:t>
            </w:r>
          </w:p>
        </w:tc>
      </w:tr>
      <w:tr w:rsidR="00492F0D" w:rsidRPr="001E7A62" w:rsidTr="0081168F">
        <w:trPr>
          <w:trHeight w:val="1260"/>
        </w:trPr>
        <w:tc>
          <w:tcPr>
            <w:tcW w:w="1487" w:type="dxa"/>
            <w:tcBorders>
              <w:top w:val="nil"/>
              <w:left w:val="nil"/>
              <w:bottom w:val="nil"/>
              <w:right w:val="nil"/>
            </w:tcBorders>
            <w:shd w:val="clear" w:color="auto" w:fill="auto"/>
            <w:noWrap/>
            <w:hideMark/>
          </w:tcPr>
          <w:p w:rsidR="00492F0D" w:rsidRPr="001E7A62" w:rsidRDefault="00492F0D" w:rsidP="0081168F">
            <w:pPr>
              <w:jc w:val="center"/>
              <w:rPr>
                <w:rFonts w:ascii="Calibri" w:hAnsi="Calibri" w:cs="Calibri"/>
                <w:color w:val="000000"/>
              </w:rPr>
            </w:pPr>
          </w:p>
        </w:tc>
        <w:tc>
          <w:tcPr>
            <w:tcW w:w="222"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p>
        </w:tc>
        <w:tc>
          <w:tcPr>
            <w:tcW w:w="222"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p>
        </w:tc>
        <w:tc>
          <w:tcPr>
            <w:tcW w:w="2308" w:type="dxa"/>
            <w:tcBorders>
              <w:top w:val="nil"/>
              <w:left w:val="nil"/>
              <w:bottom w:val="nil"/>
              <w:right w:val="nil"/>
            </w:tcBorders>
            <w:shd w:val="clear" w:color="auto" w:fill="auto"/>
            <w:hideMark/>
          </w:tcPr>
          <w:p w:rsidR="00492F0D" w:rsidRPr="001E7A62" w:rsidRDefault="00492F0D" w:rsidP="0081168F">
            <w:pPr>
              <w:rPr>
                <w:rFonts w:ascii="Calibri" w:hAnsi="Calibri" w:cs="Calibri"/>
                <w:color w:val="000000"/>
              </w:rPr>
            </w:pPr>
          </w:p>
        </w:tc>
        <w:tc>
          <w:tcPr>
            <w:tcW w:w="2977"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p>
        </w:tc>
        <w:tc>
          <w:tcPr>
            <w:tcW w:w="1293"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p>
        </w:tc>
        <w:tc>
          <w:tcPr>
            <w:tcW w:w="1480" w:type="dxa"/>
            <w:tcBorders>
              <w:top w:val="nil"/>
              <w:left w:val="nil"/>
              <w:bottom w:val="nil"/>
              <w:right w:val="nil"/>
            </w:tcBorders>
            <w:shd w:val="clear" w:color="auto" w:fill="auto"/>
            <w:noWrap/>
            <w:hideMark/>
          </w:tcPr>
          <w:p w:rsidR="00492F0D" w:rsidRPr="001E7A62" w:rsidRDefault="00492F0D" w:rsidP="0081168F">
            <w:pPr>
              <w:rPr>
                <w:rFonts w:ascii="Calibri" w:hAnsi="Calibri" w:cs="Calibri"/>
                <w:color w:val="000000"/>
              </w:rPr>
            </w:pPr>
          </w:p>
        </w:tc>
      </w:tr>
      <w:tr w:rsidR="00F71B9D" w:rsidRPr="001E7A62" w:rsidTr="00A83BE8">
        <w:trPr>
          <w:trHeight w:val="900"/>
        </w:trPr>
        <w:tc>
          <w:tcPr>
            <w:tcW w:w="1931" w:type="dxa"/>
            <w:gridSpan w:val="3"/>
            <w:tcBorders>
              <w:top w:val="nil"/>
              <w:left w:val="nil"/>
              <w:right w:val="nil"/>
            </w:tcBorders>
            <w:shd w:val="clear" w:color="auto" w:fill="auto"/>
            <w:noWrap/>
            <w:hideMark/>
          </w:tcPr>
          <w:p w:rsidR="00F71B9D" w:rsidRPr="001E7A62" w:rsidRDefault="00F71B9D" w:rsidP="0081168F">
            <w:pPr>
              <w:rPr>
                <w:rFonts w:ascii="Calibri" w:hAnsi="Calibri" w:cs="Calibri"/>
                <w:color w:val="000000"/>
              </w:rPr>
            </w:pPr>
            <w:r w:rsidRPr="001E7A62">
              <w:rPr>
                <w:rFonts w:ascii="Calibri" w:hAnsi="Calibri" w:cs="Calibri"/>
                <w:color w:val="000000"/>
              </w:rPr>
              <w:t xml:space="preserve">CONTRACTOR </w:t>
            </w:r>
          </w:p>
        </w:tc>
        <w:tc>
          <w:tcPr>
            <w:tcW w:w="2308" w:type="dxa"/>
            <w:tcBorders>
              <w:top w:val="nil"/>
              <w:left w:val="nil"/>
              <w:right w:val="nil"/>
            </w:tcBorders>
            <w:shd w:val="clear" w:color="auto" w:fill="auto"/>
            <w:hideMark/>
          </w:tcPr>
          <w:p w:rsidR="00F71B9D" w:rsidRPr="001E7A62" w:rsidRDefault="00F71B9D" w:rsidP="0081168F">
            <w:pPr>
              <w:rPr>
                <w:rFonts w:ascii="Calibri" w:hAnsi="Calibri" w:cs="Calibri"/>
                <w:color w:val="000000"/>
              </w:rPr>
            </w:pPr>
          </w:p>
        </w:tc>
        <w:tc>
          <w:tcPr>
            <w:tcW w:w="5750" w:type="dxa"/>
            <w:gridSpan w:val="3"/>
            <w:tcBorders>
              <w:top w:val="nil"/>
              <w:left w:val="nil"/>
              <w:right w:val="nil"/>
            </w:tcBorders>
            <w:shd w:val="clear" w:color="auto" w:fill="auto"/>
            <w:noWrap/>
            <w:hideMark/>
          </w:tcPr>
          <w:p w:rsidR="00F71B9D" w:rsidRPr="001E7A62" w:rsidRDefault="00F71B9D" w:rsidP="0081168F">
            <w:pPr>
              <w:jc w:val="center"/>
              <w:rPr>
                <w:rFonts w:ascii="Calibri" w:hAnsi="Calibri" w:cs="Calibri"/>
                <w:color w:val="000000"/>
              </w:rPr>
            </w:pPr>
            <w:r w:rsidRPr="001E7A62">
              <w:rPr>
                <w:color w:val="000000"/>
              </w:rPr>
              <w:t>EXECUTIVE ENGINEER</w:t>
            </w:r>
          </w:p>
          <w:p w:rsidR="00F71B9D" w:rsidRPr="001E7A62" w:rsidRDefault="00F71B9D" w:rsidP="0081168F">
            <w:pPr>
              <w:jc w:val="center"/>
              <w:rPr>
                <w:rFonts w:ascii="Calibri" w:hAnsi="Calibri" w:cs="Calibri"/>
                <w:color w:val="000000"/>
              </w:rPr>
            </w:pPr>
            <w:r w:rsidRPr="001E7A62">
              <w:rPr>
                <w:color w:val="000000"/>
              </w:rPr>
              <w:t>PROVINCIAL BUILDINGS DIVISION</w:t>
            </w:r>
          </w:p>
          <w:p w:rsidR="00F71B9D" w:rsidRPr="001E7A62" w:rsidRDefault="00F71B9D" w:rsidP="0081168F">
            <w:pPr>
              <w:jc w:val="center"/>
              <w:rPr>
                <w:rFonts w:ascii="Calibri" w:hAnsi="Calibri" w:cs="Calibri"/>
                <w:color w:val="000000"/>
              </w:rPr>
            </w:pPr>
            <w:r w:rsidRPr="001E7A62">
              <w:rPr>
                <w:color w:val="000000"/>
              </w:rPr>
              <w:t>SUKKUR</w:t>
            </w:r>
          </w:p>
        </w:tc>
      </w:tr>
    </w:tbl>
    <w:p w:rsidR="00492F0D" w:rsidRDefault="00492F0D" w:rsidP="00492F0D">
      <w:pPr>
        <w:rPr>
          <w:sz w:val="16"/>
        </w:rPr>
      </w:pPr>
    </w:p>
    <w:p w:rsidR="00492F0D" w:rsidRDefault="00492F0D" w:rsidP="00492F0D">
      <w:pPr>
        <w:rPr>
          <w:sz w:val="16"/>
        </w:rPr>
      </w:pPr>
    </w:p>
    <w:p w:rsidR="00492F0D" w:rsidRDefault="00492F0D" w:rsidP="00492F0D"/>
    <w:p w:rsidR="00492F0D" w:rsidRDefault="00492F0D" w:rsidP="00492F0D"/>
    <w:p w:rsidR="00492F0D" w:rsidRDefault="00492F0D" w:rsidP="00492F0D"/>
    <w:p w:rsidR="00043BCF" w:rsidRPr="00492F0D" w:rsidRDefault="00043BCF" w:rsidP="00492F0D"/>
    <w:sectPr w:rsidR="00043BCF" w:rsidRPr="00492F0D" w:rsidSect="00F65547">
      <w:pgSz w:w="12240" w:h="19440" w:code="5"/>
      <w:pgMar w:top="864" w:right="864"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7A"/>
    <w:multiLevelType w:val="hybridMultilevel"/>
    <w:tmpl w:val="92DA4D58"/>
    <w:lvl w:ilvl="0" w:tplc="F5845D80">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709EE"/>
    <w:multiLevelType w:val="hybridMultilevel"/>
    <w:tmpl w:val="5BE27266"/>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936D2"/>
    <w:multiLevelType w:val="hybridMultilevel"/>
    <w:tmpl w:val="AF1A2CA6"/>
    <w:lvl w:ilvl="0" w:tplc="C1683A0E">
      <w:start w:val="222"/>
      <w:numFmt w:val="bullet"/>
      <w:lvlText w:val=""/>
      <w:lvlJc w:val="left"/>
      <w:pPr>
        <w:ind w:left="645" w:hanging="360"/>
      </w:pPr>
      <w:rPr>
        <w:rFonts w:ascii="Wingdings" w:eastAsia="Times New Roman" w:hAnsi="Wingdings"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0F1C53E4"/>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B04D9C"/>
    <w:multiLevelType w:val="singleLevel"/>
    <w:tmpl w:val="04090017"/>
    <w:lvl w:ilvl="0">
      <w:start w:val="1"/>
      <w:numFmt w:val="lowerLetter"/>
      <w:lvlText w:val="%1)"/>
      <w:lvlJc w:val="left"/>
      <w:pPr>
        <w:tabs>
          <w:tab w:val="num" w:pos="360"/>
        </w:tabs>
        <w:ind w:left="360" w:hanging="360"/>
      </w:pPr>
      <w:rPr>
        <w:rFonts w:hint="default"/>
      </w:rPr>
    </w:lvl>
  </w:abstractNum>
  <w:abstractNum w:abstractNumId="5">
    <w:nsid w:val="1E01420F"/>
    <w:multiLevelType w:val="singleLevel"/>
    <w:tmpl w:val="04090017"/>
    <w:lvl w:ilvl="0">
      <w:start w:val="1"/>
      <w:numFmt w:val="lowerLetter"/>
      <w:lvlText w:val="%1)"/>
      <w:lvlJc w:val="left"/>
      <w:pPr>
        <w:tabs>
          <w:tab w:val="num" w:pos="360"/>
        </w:tabs>
        <w:ind w:left="360" w:hanging="360"/>
      </w:pPr>
      <w:rPr>
        <w:rFonts w:hint="default"/>
      </w:rPr>
    </w:lvl>
  </w:abstractNum>
  <w:abstractNum w:abstractNumId="6">
    <w:nsid w:val="2347130F"/>
    <w:multiLevelType w:val="hybridMultilevel"/>
    <w:tmpl w:val="2A5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CC6852"/>
    <w:multiLevelType w:val="hybridMultilevel"/>
    <w:tmpl w:val="32E02402"/>
    <w:lvl w:ilvl="0" w:tplc="3BA0E7FC">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2F400D"/>
    <w:multiLevelType w:val="hybridMultilevel"/>
    <w:tmpl w:val="84C4C060"/>
    <w:lvl w:ilvl="0" w:tplc="00368B6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1D37A4"/>
    <w:multiLevelType w:val="hybridMultilevel"/>
    <w:tmpl w:val="C31816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E468F5"/>
    <w:multiLevelType w:val="hybridMultilevel"/>
    <w:tmpl w:val="6DDADC5E"/>
    <w:lvl w:ilvl="0" w:tplc="A6F8EF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612BFA"/>
    <w:multiLevelType w:val="hybridMultilevel"/>
    <w:tmpl w:val="1452FFBE"/>
    <w:lvl w:ilvl="0" w:tplc="9A622446">
      <w:start w:val="1"/>
      <w:numFmt w:val="lowerRoman"/>
      <w:lvlText w:val="%1)"/>
      <w:lvlJc w:val="left"/>
      <w:pPr>
        <w:ind w:left="1080" w:hanging="72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5275C2"/>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F858B4"/>
    <w:multiLevelType w:val="hybridMultilevel"/>
    <w:tmpl w:val="4280A764"/>
    <w:lvl w:ilvl="0" w:tplc="DF58BB56">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694DD5"/>
    <w:multiLevelType w:val="hybridMultilevel"/>
    <w:tmpl w:val="8E6660FC"/>
    <w:lvl w:ilvl="0" w:tplc="A1AE0C3A">
      <w:start w:val="222"/>
      <w:numFmt w:val="bullet"/>
      <w:lvlText w:val=""/>
      <w:lvlJc w:val="left"/>
      <w:pPr>
        <w:ind w:left="525" w:hanging="360"/>
      </w:pPr>
      <w:rPr>
        <w:rFonts w:ascii="Wingdings" w:eastAsia="Times New Roman" w:hAnsi="Wingdings"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5">
    <w:nsid w:val="4C74411E"/>
    <w:multiLevelType w:val="hybridMultilevel"/>
    <w:tmpl w:val="DCF43C32"/>
    <w:lvl w:ilvl="0" w:tplc="CC1AB4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06C28"/>
    <w:multiLevelType w:val="hybridMultilevel"/>
    <w:tmpl w:val="99CA6AA8"/>
    <w:lvl w:ilvl="0" w:tplc="CD06DC1C">
      <w:start w:val="222"/>
      <w:numFmt w:val="bullet"/>
      <w:lvlText w:val=""/>
      <w:lvlJc w:val="left"/>
      <w:pPr>
        <w:ind w:left="705" w:hanging="360"/>
      </w:pPr>
      <w:rPr>
        <w:rFonts w:ascii="Wingdings" w:eastAsia="Times New Roman" w:hAnsi="Wingdings"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7">
    <w:nsid w:val="57324EA7"/>
    <w:multiLevelType w:val="hybridMultilevel"/>
    <w:tmpl w:val="8A28CA80"/>
    <w:lvl w:ilvl="0" w:tplc="2B640F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AC22D1"/>
    <w:multiLevelType w:val="hybridMultilevel"/>
    <w:tmpl w:val="F43A0DA6"/>
    <w:lvl w:ilvl="0" w:tplc="139CAAC6">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187387"/>
    <w:multiLevelType w:val="hybridMultilevel"/>
    <w:tmpl w:val="30BC21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A33CBA"/>
    <w:multiLevelType w:val="hybridMultilevel"/>
    <w:tmpl w:val="84C4C0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DF3875"/>
    <w:multiLevelType w:val="hybridMultilevel"/>
    <w:tmpl w:val="B128EDC4"/>
    <w:lvl w:ilvl="0" w:tplc="1C30C28A">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6668F7"/>
    <w:multiLevelType w:val="hybridMultilevel"/>
    <w:tmpl w:val="7EFAC838"/>
    <w:lvl w:ilvl="0" w:tplc="CD2E0D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D70242"/>
    <w:multiLevelType w:val="hybridMultilevel"/>
    <w:tmpl w:val="C48CDF36"/>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3"/>
  </w:num>
  <w:num w:numId="5">
    <w:abstractNumId w:val="18"/>
  </w:num>
  <w:num w:numId="6">
    <w:abstractNumId w:val="2"/>
  </w:num>
  <w:num w:numId="7">
    <w:abstractNumId w:val="16"/>
  </w:num>
  <w:num w:numId="8">
    <w:abstractNumId w:val="14"/>
  </w:num>
  <w:num w:numId="9">
    <w:abstractNumId w:val="21"/>
  </w:num>
  <w:num w:numId="10">
    <w:abstractNumId w:val="7"/>
  </w:num>
  <w:num w:numId="11">
    <w:abstractNumId w:val="8"/>
  </w:num>
  <w:num w:numId="12">
    <w:abstractNumId w:val="20"/>
  </w:num>
  <w:num w:numId="13">
    <w:abstractNumId w:val="19"/>
  </w:num>
  <w:num w:numId="14">
    <w:abstractNumId w:val="1"/>
  </w:num>
  <w:num w:numId="15">
    <w:abstractNumId w:val="23"/>
  </w:num>
  <w:num w:numId="16">
    <w:abstractNumId w:val="6"/>
  </w:num>
  <w:num w:numId="17">
    <w:abstractNumId w:val="3"/>
  </w:num>
  <w:num w:numId="18">
    <w:abstractNumId w:val="12"/>
  </w:num>
  <w:num w:numId="19">
    <w:abstractNumId w:val="11"/>
  </w:num>
  <w:num w:numId="20">
    <w:abstractNumId w:val="22"/>
  </w:num>
  <w:num w:numId="21">
    <w:abstractNumId w:val="15"/>
  </w:num>
  <w:num w:numId="22">
    <w:abstractNumId w:val="17"/>
  </w:num>
  <w:num w:numId="23">
    <w:abstractNumId w:val="9"/>
  </w:num>
  <w:num w:numId="2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stylePaneFormatFilter w:val="3F01"/>
  <w:defaultTabStop w:val="720"/>
  <w:noPunctuationKerning/>
  <w:characterSpacingControl w:val="doNotCompress"/>
  <w:compat/>
  <w:rsids>
    <w:rsidRoot w:val="000406EE"/>
    <w:rsid w:val="00000985"/>
    <w:rsid w:val="000013E5"/>
    <w:rsid w:val="00002BB4"/>
    <w:rsid w:val="00010BE7"/>
    <w:rsid w:val="0001177B"/>
    <w:rsid w:val="0001397B"/>
    <w:rsid w:val="00016863"/>
    <w:rsid w:val="0003168B"/>
    <w:rsid w:val="000317E0"/>
    <w:rsid w:val="00032FA0"/>
    <w:rsid w:val="00035FFC"/>
    <w:rsid w:val="00037BB9"/>
    <w:rsid w:val="00037F05"/>
    <w:rsid w:val="000406EE"/>
    <w:rsid w:val="0004161B"/>
    <w:rsid w:val="00043A2A"/>
    <w:rsid w:val="00043BCF"/>
    <w:rsid w:val="00054F9F"/>
    <w:rsid w:val="00056EC7"/>
    <w:rsid w:val="00064433"/>
    <w:rsid w:val="00065D96"/>
    <w:rsid w:val="0006670F"/>
    <w:rsid w:val="000675AA"/>
    <w:rsid w:val="000721AA"/>
    <w:rsid w:val="000721B3"/>
    <w:rsid w:val="0007600B"/>
    <w:rsid w:val="00083BEA"/>
    <w:rsid w:val="00091272"/>
    <w:rsid w:val="00091433"/>
    <w:rsid w:val="00094331"/>
    <w:rsid w:val="00097DB1"/>
    <w:rsid w:val="000A433F"/>
    <w:rsid w:val="000A5B86"/>
    <w:rsid w:val="000A6626"/>
    <w:rsid w:val="000B2D49"/>
    <w:rsid w:val="000B3BD9"/>
    <w:rsid w:val="000B5702"/>
    <w:rsid w:val="000B712A"/>
    <w:rsid w:val="000C1F5C"/>
    <w:rsid w:val="000C2BB1"/>
    <w:rsid w:val="000C5709"/>
    <w:rsid w:val="000C57AE"/>
    <w:rsid w:val="000C5C4E"/>
    <w:rsid w:val="000D51CF"/>
    <w:rsid w:val="000D64E6"/>
    <w:rsid w:val="000D7299"/>
    <w:rsid w:val="000D7410"/>
    <w:rsid w:val="000D7A40"/>
    <w:rsid w:val="000E1A2F"/>
    <w:rsid w:val="000E2735"/>
    <w:rsid w:val="000E5EE5"/>
    <w:rsid w:val="000F3914"/>
    <w:rsid w:val="000F7036"/>
    <w:rsid w:val="00100273"/>
    <w:rsid w:val="0010043A"/>
    <w:rsid w:val="0010180F"/>
    <w:rsid w:val="00101EAA"/>
    <w:rsid w:val="00102290"/>
    <w:rsid w:val="00104F29"/>
    <w:rsid w:val="00106BD8"/>
    <w:rsid w:val="00107B24"/>
    <w:rsid w:val="00111487"/>
    <w:rsid w:val="001142B2"/>
    <w:rsid w:val="001152E2"/>
    <w:rsid w:val="00115F1D"/>
    <w:rsid w:val="001206E9"/>
    <w:rsid w:val="00121595"/>
    <w:rsid w:val="00124591"/>
    <w:rsid w:val="00125DFE"/>
    <w:rsid w:val="00127975"/>
    <w:rsid w:val="00132BE4"/>
    <w:rsid w:val="0013355A"/>
    <w:rsid w:val="001347E5"/>
    <w:rsid w:val="00136068"/>
    <w:rsid w:val="001360D1"/>
    <w:rsid w:val="00136F87"/>
    <w:rsid w:val="00137F15"/>
    <w:rsid w:val="00140966"/>
    <w:rsid w:val="0014132C"/>
    <w:rsid w:val="001440ED"/>
    <w:rsid w:val="00145FFC"/>
    <w:rsid w:val="0014704E"/>
    <w:rsid w:val="001532E3"/>
    <w:rsid w:val="001572AF"/>
    <w:rsid w:val="00175399"/>
    <w:rsid w:val="00175A83"/>
    <w:rsid w:val="00177DDF"/>
    <w:rsid w:val="0018148D"/>
    <w:rsid w:val="0018205D"/>
    <w:rsid w:val="001849FD"/>
    <w:rsid w:val="001921B4"/>
    <w:rsid w:val="00193535"/>
    <w:rsid w:val="00196953"/>
    <w:rsid w:val="00196B4E"/>
    <w:rsid w:val="00196D10"/>
    <w:rsid w:val="00197C57"/>
    <w:rsid w:val="001A2729"/>
    <w:rsid w:val="001A2958"/>
    <w:rsid w:val="001A5719"/>
    <w:rsid w:val="001A5E0C"/>
    <w:rsid w:val="001B0252"/>
    <w:rsid w:val="001B178B"/>
    <w:rsid w:val="001B2736"/>
    <w:rsid w:val="001B7BB5"/>
    <w:rsid w:val="001C027A"/>
    <w:rsid w:val="001C0DB2"/>
    <w:rsid w:val="001C0F8B"/>
    <w:rsid w:val="001C5689"/>
    <w:rsid w:val="001C5805"/>
    <w:rsid w:val="001C66F1"/>
    <w:rsid w:val="001C7AAC"/>
    <w:rsid w:val="001D1BAE"/>
    <w:rsid w:val="001D3683"/>
    <w:rsid w:val="001D4FAA"/>
    <w:rsid w:val="001E245E"/>
    <w:rsid w:val="001E50D0"/>
    <w:rsid w:val="001E7A62"/>
    <w:rsid w:val="001E7F88"/>
    <w:rsid w:val="001F28A8"/>
    <w:rsid w:val="00201F96"/>
    <w:rsid w:val="002023D6"/>
    <w:rsid w:val="002032DA"/>
    <w:rsid w:val="0020331E"/>
    <w:rsid w:val="0020421F"/>
    <w:rsid w:val="00204BD6"/>
    <w:rsid w:val="00205277"/>
    <w:rsid w:val="00205848"/>
    <w:rsid w:val="00210286"/>
    <w:rsid w:val="00212133"/>
    <w:rsid w:val="0021240E"/>
    <w:rsid w:val="00213DB0"/>
    <w:rsid w:val="00215A53"/>
    <w:rsid w:val="00216FA3"/>
    <w:rsid w:val="00217390"/>
    <w:rsid w:val="00220690"/>
    <w:rsid w:val="00220B64"/>
    <w:rsid w:val="00225881"/>
    <w:rsid w:val="0023033F"/>
    <w:rsid w:val="00232B75"/>
    <w:rsid w:val="00233533"/>
    <w:rsid w:val="002337D8"/>
    <w:rsid w:val="0023458B"/>
    <w:rsid w:val="002349A3"/>
    <w:rsid w:val="00240077"/>
    <w:rsid w:val="002435D2"/>
    <w:rsid w:val="00244461"/>
    <w:rsid w:val="00245C73"/>
    <w:rsid w:val="0024648D"/>
    <w:rsid w:val="002474B2"/>
    <w:rsid w:val="002603B4"/>
    <w:rsid w:val="00260D3A"/>
    <w:rsid w:val="002622CC"/>
    <w:rsid w:val="002639AD"/>
    <w:rsid w:val="00264D8B"/>
    <w:rsid w:val="002660D6"/>
    <w:rsid w:val="00273DD9"/>
    <w:rsid w:val="00274215"/>
    <w:rsid w:val="00274B6E"/>
    <w:rsid w:val="0027531B"/>
    <w:rsid w:val="002761D8"/>
    <w:rsid w:val="00282AC5"/>
    <w:rsid w:val="00283226"/>
    <w:rsid w:val="00283DC7"/>
    <w:rsid w:val="00285EF1"/>
    <w:rsid w:val="00292023"/>
    <w:rsid w:val="0029315D"/>
    <w:rsid w:val="00294D5C"/>
    <w:rsid w:val="002968BC"/>
    <w:rsid w:val="002B1D10"/>
    <w:rsid w:val="002B2D33"/>
    <w:rsid w:val="002B4CF5"/>
    <w:rsid w:val="002B5559"/>
    <w:rsid w:val="002C3B29"/>
    <w:rsid w:val="002C53A7"/>
    <w:rsid w:val="002C58C5"/>
    <w:rsid w:val="002D107B"/>
    <w:rsid w:val="002D1A29"/>
    <w:rsid w:val="002D6AB6"/>
    <w:rsid w:val="002D709C"/>
    <w:rsid w:val="002E32C3"/>
    <w:rsid w:val="002E50AB"/>
    <w:rsid w:val="002E52D9"/>
    <w:rsid w:val="002E6260"/>
    <w:rsid w:val="002F06E2"/>
    <w:rsid w:val="002F1938"/>
    <w:rsid w:val="002F1D63"/>
    <w:rsid w:val="002F2A99"/>
    <w:rsid w:val="002F3B7C"/>
    <w:rsid w:val="002F3D95"/>
    <w:rsid w:val="002F3E16"/>
    <w:rsid w:val="002F47FD"/>
    <w:rsid w:val="002F58F7"/>
    <w:rsid w:val="002F6162"/>
    <w:rsid w:val="002F665B"/>
    <w:rsid w:val="003017CA"/>
    <w:rsid w:val="003038ED"/>
    <w:rsid w:val="0030478F"/>
    <w:rsid w:val="0031275D"/>
    <w:rsid w:val="003158FE"/>
    <w:rsid w:val="003203DC"/>
    <w:rsid w:val="00322C1E"/>
    <w:rsid w:val="00323DAE"/>
    <w:rsid w:val="00330EAB"/>
    <w:rsid w:val="00331C42"/>
    <w:rsid w:val="00337BD3"/>
    <w:rsid w:val="003423CC"/>
    <w:rsid w:val="00343F77"/>
    <w:rsid w:val="00343FC1"/>
    <w:rsid w:val="003447B0"/>
    <w:rsid w:val="0034651D"/>
    <w:rsid w:val="00352387"/>
    <w:rsid w:val="00356D50"/>
    <w:rsid w:val="00360B08"/>
    <w:rsid w:val="003610B4"/>
    <w:rsid w:val="003626A4"/>
    <w:rsid w:val="003671CA"/>
    <w:rsid w:val="0037118E"/>
    <w:rsid w:val="003738F2"/>
    <w:rsid w:val="00373C3C"/>
    <w:rsid w:val="003778F9"/>
    <w:rsid w:val="0038173D"/>
    <w:rsid w:val="003838A7"/>
    <w:rsid w:val="00384793"/>
    <w:rsid w:val="00385EE0"/>
    <w:rsid w:val="00390F3D"/>
    <w:rsid w:val="00394B39"/>
    <w:rsid w:val="0039523E"/>
    <w:rsid w:val="00397401"/>
    <w:rsid w:val="003A10E8"/>
    <w:rsid w:val="003B30C1"/>
    <w:rsid w:val="003B6E22"/>
    <w:rsid w:val="003B7EE9"/>
    <w:rsid w:val="003C2DA4"/>
    <w:rsid w:val="003C39B5"/>
    <w:rsid w:val="003C39DF"/>
    <w:rsid w:val="003C542E"/>
    <w:rsid w:val="003C5550"/>
    <w:rsid w:val="003C5DA6"/>
    <w:rsid w:val="003D2D67"/>
    <w:rsid w:val="003D5686"/>
    <w:rsid w:val="003D5B09"/>
    <w:rsid w:val="003D5E16"/>
    <w:rsid w:val="003E1C4B"/>
    <w:rsid w:val="003E24BC"/>
    <w:rsid w:val="003E640B"/>
    <w:rsid w:val="003E6591"/>
    <w:rsid w:val="003E6592"/>
    <w:rsid w:val="003F1BA9"/>
    <w:rsid w:val="003F6555"/>
    <w:rsid w:val="003F675B"/>
    <w:rsid w:val="0040120E"/>
    <w:rsid w:val="00401E79"/>
    <w:rsid w:val="004023C0"/>
    <w:rsid w:val="00402BA0"/>
    <w:rsid w:val="00402C81"/>
    <w:rsid w:val="0041162D"/>
    <w:rsid w:val="0041290A"/>
    <w:rsid w:val="00413A97"/>
    <w:rsid w:val="00413B26"/>
    <w:rsid w:val="00415606"/>
    <w:rsid w:val="00421231"/>
    <w:rsid w:val="00422C26"/>
    <w:rsid w:val="004243A9"/>
    <w:rsid w:val="004249BD"/>
    <w:rsid w:val="004303FA"/>
    <w:rsid w:val="00437551"/>
    <w:rsid w:val="00437803"/>
    <w:rsid w:val="00442E3D"/>
    <w:rsid w:val="004445B3"/>
    <w:rsid w:val="00444EEA"/>
    <w:rsid w:val="00450992"/>
    <w:rsid w:val="0045184A"/>
    <w:rsid w:val="0045301B"/>
    <w:rsid w:val="00453068"/>
    <w:rsid w:val="00453A59"/>
    <w:rsid w:val="004561D4"/>
    <w:rsid w:val="0046041D"/>
    <w:rsid w:val="00460646"/>
    <w:rsid w:val="004610F6"/>
    <w:rsid w:val="004617DE"/>
    <w:rsid w:val="00461A20"/>
    <w:rsid w:val="004620BC"/>
    <w:rsid w:val="00463141"/>
    <w:rsid w:val="00465ECA"/>
    <w:rsid w:val="00466DD7"/>
    <w:rsid w:val="0046775D"/>
    <w:rsid w:val="00471E34"/>
    <w:rsid w:val="004758B7"/>
    <w:rsid w:val="00477F95"/>
    <w:rsid w:val="0048104B"/>
    <w:rsid w:val="004810F0"/>
    <w:rsid w:val="00482CDF"/>
    <w:rsid w:val="00483448"/>
    <w:rsid w:val="0048357C"/>
    <w:rsid w:val="00484023"/>
    <w:rsid w:val="00484599"/>
    <w:rsid w:val="00490460"/>
    <w:rsid w:val="00492321"/>
    <w:rsid w:val="00492F0D"/>
    <w:rsid w:val="0049398A"/>
    <w:rsid w:val="004961A5"/>
    <w:rsid w:val="004A15D3"/>
    <w:rsid w:val="004A503D"/>
    <w:rsid w:val="004A5C09"/>
    <w:rsid w:val="004A606F"/>
    <w:rsid w:val="004A792B"/>
    <w:rsid w:val="004A7E80"/>
    <w:rsid w:val="004A7E94"/>
    <w:rsid w:val="004B0CCD"/>
    <w:rsid w:val="004B371F"/>
    <w:rsid w:val="004B3D64"/>
    <w:rsid w:val="004B54AE"/>
    <w:rsid w:val="004B5C56"/>
    <w:rsid w:val="004B6FDB"/>
    <w:rsid w:val="004B7557"/>
    <w:rsid w:val="004B7595"/>
    <w:rsid w:val="004C0F3D"/>
    <w:rsid w:val="004C4C3E"/>
    <w:rsid w:val="004D642D"/>
    <w:rsid w:val="004E32BE"/>
    <w:rsid w:val="004F0069"/>
    <w:rsid w:val="004F08CA"/>
    <w:rsid w:val="004F1C0E"/>
    <w:rsid w:val="004F1E94"/>
    <w:rsid w:val="0050030E"/>
    <w:rsid w:val="00500406"/>
    <w:rsid w:val="00500422"/>
    <w:rsid w:val="005018FF"/>
    <w:rsid w:val="00502594"/>
    <w:rsid w:val="00503815"/>
    <w:rsid w:val="00506A5E"/>
    <w:rsid w:val="00517627"/>
    <w:rsid w:val="00517A76"/>
    <w:rsid w:val="00521A6A"/>
    <w:rsid w:val="00522830"/>
    <w:rsid w:val="00523FE3"/>
    <w:rsid w:val="005263B6"/>
    <w:rsid w:val="00542861"/>
    <w:rsid w:val="00542B6F"/>
    <w:rsid w:val="0054509D"/>
    <w:rsid w:val="0054520A"/>
    <w:rsid w:val="0054526D"/>
    <w:rsid w:val="00547152"/>
    <w:rsid w:val="0055061F"/>
    <w:rsid w:val="005529D1"/>
    <w:rsid w:val="00554AAF"/>
    <w:rsid w:val="00556601"/>
    <w:rsid w:val="00560EBA"/>
    <w:rsid w:val="005628F9"/>
    <w:rsid w:val="005674C2"/>
    <w:rsid w:val="0057145C"/>
    <w:rsid w:val="005716C3"/>
    <w:rsid w:val="00571DB1"/>
    <w:rsid w:val="005722E5"/>
    <w:rsid w:val="005730B6"/>
    <w:rsid w:val="0057726A"/>
    <w:rsid w:val="00581827"/>
    <w:rsid w:val="00585759"/>
    <w:rsid w:val="00590DAC"/>
    <w:rsid w:val="0059422B"/>
    <w:rsid w:val="0059497B"/>
    <w:rsid w:val="00595730"/>
    <w:rsid w:val="00596BFD"/>
    <w:rsid w:val="005974AB"/>
    <w:rsid w:val="00597FA5"/>
    <w:rsid w:val="005A3D4A"/>
    <w:rsid w:val="005A7146"/>
    <w:rsid w:val="005B0A0B"/>
    <w:rsid w:val="005B1EB4"/>
    <w:rsid w:val="005B361F"/>
    <w:rsid w:val="005B36F5"/>
    <w:rsid w:val="005B461A"/>
    <w:rsid w:val="005B51DD"/>
    <w:rsid w:val="005C09D1"/>
    <w:rsid w:val="005C1C84"/>
    <w:rsid w:val="005C2C67"/>
    <w:rsid w:val="005C511E"/>
    <w:rsid w:val="005C5D37"/>
    <w:rsid w:val="005C5F1A"/>
    <w:rsid w:val="005C6C56"/>
    <w:rsid w:val="005D1B56"/>
    <w:rsid w:val="005D62E0"/>
    <w:rsid w:val="005D6C14"/>
    <w:rsid w:val="005E0A8A"/>
    <w:rsid w:val="005E0FCE"/>
    <w:rsid w:val="005E2F49"/>
    <w:rsid w:val="005E69BC"/>
    <w:rsid w:val="005E7D50"/>
    <w:rsid w:val="005F013A"/>
    <w:rsid w:val="005F13B6"/>
    <w:rsid w:val="005F61BB"/>
    <w:rsid w:val="00600FF3"/>
    <w:rsid w:val="006014DF"/>
    <w:rsid w:val="006021B5"/>
    <w:rsid w:val="00604F0C"/>
    <w:rsid w:val="006079D6"/>
    <w:rsid w:val="00607EEB"/>
    <w:rsid w:val="0061071F"/>
    <w:rsid w:val="00611561"/>
    <w:rsid w:val="00613964"/>
    <w:rsid w:val="00615F14"/>
    <w:rsid w:val="00616584"/>
    <w:rsid w:val="00620DF4"/>
    <w:rsid w:val="006222E2"/>
    <w:rsid w:val="00622502"/>
    <w:rsid w:val="006234D0"/>
    <w:rsid w:val="00626B60"/>
    <w:rsid w:val="0062758A"/>
    <w:rsid w:val="00627DB0"/>
    <w:rsid w:val="0063141E"/>
    <w:rsid w:val="00632D93"/>
    <w:rsid w:val="006401F2"/>
    <w:rsid w:val="00640387"/>
    <w:rsid w:val="0064375E"/>
    <w:rsid w:val="00644A96"/>
    <w:rsid w:val="0064541A"/>
    <w:rsid w:val="00646125"/>
    <w:rsid w:val="006513F6"/>
    <w:rsid w:val="00652E08"/>
    <w:rsid w:val="006558F0"/>
    <w:rsid w:val="006621C1"/>
    <w:rsid w:val="006634A9"/>
    <w:rsid w:val="00663656"/>
    <w:rsid w:val="0066563A"/>
    <w:rsid w:val="0066693C"/>
    <w:rsid w:val="006669B9"/>
    <w:rsid w:val="00666CE0"/>
    <w:rsid w:val="00667FD8"/>
    <w:rsid w:val="00671440"/>
    <w:rsid w:val="00671D7F"/>
    <w:rsid w:val="006728C9"/>
    <w:rsid w:val="00673DDB"/>
    <w:rsid w:val="00673ED0"/>
    <w:rsid w:val="00676378"/>
    <w:rsid w:val="006813F2"/>
    <w:rsid w:val="00685236"/>
    <w:rsid w:val="00687BFB"/>
    <w:rsid w:val="006913C8"/>
    <w:rsid w:val="00691626"/>
    <w:rsid w:val="00695D46"/>
    <w:rsid w:val="00695EEF"/>
    <w:rsid w:val="0069751C"/>
    <w:rsid w:val="006A5514"/>
    <w:rsid w:val="006A597D"/>
    <w:rsid w:val="006A64DD"/>
    <w:rsid w:val="006B0DA5"/>
    <w:rsid w:val="006B1058"/>
    <w:rsid w:val="006B2CA7"/>
    <w:rsid w:val="006C29C6"/>
    <w:rsid w:val="006C3242"/>
    <w:rsid w:val="006C4FCD"/>
    <w:rsid w:val="006C5951"/>
    <w:rsid w:val="006D161D"/>
    <w:rsid w:val="006D2C25"/>
    <w:rsid w:val="006D3F84"/>
    <w:rsid w:val="006D44B5"/>
    <w:rsid w:val="006D6646"/>
    <w:rsid w:val="006D7FB8"/>
    <w:rsid w:val="006E05C4"/>
    <w:rsid w:val="006E2131"/>
    <w:rsid w:val="006E2945"/>
    <w:rsid w:val="006E466D"/>
    <w:rsid w:val="006E5705"/>
    <w:rsid w:val="006E6A9C"/>
    <w:rsid w:val="006E6E50"/>
    <w:rsid w:val="006E7AEE"/>
    <w:rsid w:val="006F0298"/>
    <w:rsid w:val="006F2980"/>
    <w:rsid w:val="006F338C"/>
    <w:rsid w:val="006F573D"/>
    <w:rsid w:val="006F6B29"/>
    <w:rsid w:val="006F7C80"/>
    <w:rsid w:val="007013CD"/>
    <w:rsid w:val="00703051"/>
    <w:rsid w:val="00705DB8"/>
    <w:rsid w:val="00706D73"/>
    <w:rsid w:val="0070708D"/>
    <w:rsid w:val="00707B5C"/>
    <w:rsid w:val="00710C7E"/>
    <w:rsid w:val="00711343"/>
    <w:rsid w:val="00711F23"/>
    <w:rsid w:val="00712C34"/>
    <w:rsid w:val="00722CF8"/>
    <w:rsid w:val="00726078"/>
    <w:rsid w:val="00726FA3"/>
    <w:rsid w:val="00733D16"/>
    <w:rsid w:val="007367B5"/>
    <w:rsid w:val="0074321E"/>
    <w:rsid w:val="00744603"/>
    <w:rsid w:val="00746F8F"/>
    <w:rsid w:val="00747F24"/>
    <w:rsid w:val="0075255D"/>
    <w:rsid w:val="00752726"/>
    <w:rsid w:val="00752E21"/>
    <w:rsid w:val="007550B5"/>
    <w:rsid w:val="00760C08"/>
    <w:rsid w:val="007626ED"/>
    <w:rsid w:val="007639A6"/>
    <w:rsid w:val="00770291"/>
    <w:rsid w:val="007704E2"/>
    <w:rsid w:val="00771C20"/>
    <w:rsid w:val="00774138"/>
    <w:rsid w:val="0077561C"/>
    <w:rsid w:val="007769B8"/>
    <w:rsid w:val="007775ED"/>
    <w:rsid w:val="00781C2F"/>
    <w:rsid w:val="007868B5"/>
    <w:rsid w:val="0078696F"/>
    <w:rsid w:val="0078774F"/>
    <w:rsid w:val="00787F19"/>
    <w:rsid w:val="00790B64"/>
    <w:rsid w:val="00791019"/>
    <w:rsid w:val="0079220F"/>
    <w:rsid w:val="007927C5"/>
    <w:rsid w:val="0079502B"/>
    <w:rsid w:val="00796470"/>
    <w:rsid w:val="00797944"/>
    <w:rsid w:val="00797AE0"/>
    <w:rsid w:val="007A0442"/>
    <w:rsid w:val="007A1BD1"/>
    <w:rsid w:val="007A314E"/>
    <w:rsid w:val="007A36BB"/>
    <w:rsid w:val="007A55B8"/>
    <w:rsid w:val="007A62B5"/>
    <w:rsid w:val="007A6994"/>
    <w:rsid w:val="007B0EAE"/>
    <w:rsid w:val="007B10E8"/>
    <w:rsid w:val="007B18EA"/>
    <w:rsid w:val="007B36BE"/>
    <w:rsid w:val="007B3F19"/>
    <w:rsid w:val="007B473A"/>
    <w:rsid w:val="007B4798"/>
    <w:rsid w:val="007D2CE6"/>
    <w:rsid w:val="007D3379"/>
    <w:rsid w:val="007E4352"/>
    <w:rsid w:val="007E5898"/>
    <w:rsid w:val="007E69E2"/>
    <w:rsid w:val="007F14B6"/>
    <w:rsid w:val="007F60D9"/>
    <w:rsid w:val="007F68AF"/>
    <w:rsid w:val="00800BEC"/>
    <w:rsid w:val="0080268F"/>
    <w:rsid w:val="008029ED"/>
    <w:rsid w:val="00803C28"/>
    <w:rsid w:val="0081394F"/>
    <w:rsid w:val="00814A39"/>
    <w:rsid w:val="0082019A"/>
    <w:rsid w:val="00821112"/>
    <w:rsid w:val="0082114D"/>
    <w:rsid w:val="00821DAF"/>
    <w:rsid w:val="008263AC"/>
    <w:rsid w:val="008336AF"/>
    <w:rsid w:val="00837F7E"/>
    <w:rsid w:val="008406C3"/>
    <w:rsid w:val="008433FB"/>
    <w:rsid w:val="00843809"/>
    <w:rsid w:val="008441A3"/>
    <w:rsid w:val="00845DFA"/>
    <w:rsid w:val="00846C6E"/>
    <w:rsid w:val="00853530"/>
    <w:rsid w:val="008555F5"/>
    <w:rsid w:val="00855C28"/>
    <w:rsid w:val="0085650E"/>
    <w:rsid w:val="00863210"/>
    <w:rsid w:val="00863AF7"/>
    <w:rsid w:val="00866EBB"/>
    <w:rsid w:val="008672CA"/>
    <w:rsid w:val="008676A1"/>
    <w:rsid w:val="00870CB4"/>
    <w:rsid w:val="008718FC"/>
    <w:rsid w:val="0088091E"/>
    <w:rsid w:val="00882694"/>
    <w:rsid w:val="00882B0F"/>
    <w:rsid w:val="00883253"/>
    <w:rsid w:val="00884B54"/>
    <w:rsid w:val="00890AA9"/>
    <w:rsid w:val="00890F7A"/>
    <w:rsid w:val="00892BCC"/>
    <w:rsid w:val="00892F2B"/>
    <w:rsid w:val="0089722C"/>
    <w:rsid w:val="008A511A"/>
    <w:rsid w:val="008B3D77"/>
    <w:rsid w:val="008B546C"/>
    <w:rsid w:val="008C013A"/>
    <w:rsid w:val="008C2F32"/>
    <w:rsid w:val="008C5D55"/>
    <w:rsid w:val="008C66B4"/>
    <w:rsid w:val="008C7F17"/>
    <w:rsid w:val="008D3300"/>
    <w:rsid w:val="008D50F0"/>
    <w:rsid w:val="008D5BAA"/>
    <w:rsid w:val="008D67DA"/>
    <w:rsid w:val="008E0692"/>
    <w:rsid w:val="008E2C61"/>
    <w:rsid w:val="008E4B52"/>
    <w:rsid w:val="008E672A"/>
    <w:rsid w:val="008F139A"/>
    <w:rsid w:val="008F26C6"/>
    <w:rsid w:val="008F3C4F"/>
    <w:rsid w:val="009029DB"/>
    <w:rsid w:val="009038CF"/>
    <w:rsid w:val="00904F3C"/>
    <w:rsid w:val="009051B8"/>
    <w:rsid w:val="0090530E"/>
    <w:rsid w:val="00911200"/>
    <w:rsid w:val="00916E12"/>
    <w:rsid w:val="009200DE"/>
    <w:rsid w:val="00922419"/>
    <w:rsid w:val="0092304E"/>
    <w:rsid w:val="00923DC3"/>
    <w:rsid w:val="00926AFA"/>
    <w:rsid w:val="00930786"/>
    <w:rsid w:val="00934E56"/>
    <w:rsid w:val="009372ED"/>
    <w:rsid w:val="00940E5C"/>
    <w:rsid w:val="00941FCE"/>
    <w:rsid w:val="00943B77"/>
    <w:rsid w:val="00944FCC"/>
    <w:rsid w:val="009511B0"/>
    <w:rsid w:val="0095326B"/>
    <w:rsid w:val="00956350"/>
    <w:rsid w:val="0096106E"/>
    <w:rsid w:val="009623EE"/>
    <w:rsid w:val="00963362"/>
    <w:rsid w:val="009711F7"/>
    <w:rsid w:val="00974A36"/>
    <w:rsid w:val="009753DB"/>
    <w:rsid w:val="00975501"/>
    <w:rsid w:val="00975A0D"/>
    <w:rsid w:val="00976592"/>
    <w:rsid w:val="00984107"/>
    <w:rsid w:val="00986D50"/>
    <w:rsid w:val="00987891"/>
    <w:rsid w:val="00995534"/>
    <w:rsid w:val="009A0348"/>
    <w:rsid w:val="009A0B1B"/>
    <w:rsid w:val="009A1929"/>
    <w:rsid w:val="009A2A95"/>
    <w:rsid w:val="009A3600"/>
    <w:rsid w:val="009A4712"/>
    <w:rsid w:val="009B0F51"/>
    <w:rsid w:val="009B1560"/>
    <w:rsid w:val="009B268A"/>
    <w:rsid w:val="009B27D1"/>
    <w:rsid w:val="009B54DD"/>
    <w:rsid w:val="009B6E0A"/>
    <w:rsid w:val="009C3DEC"/>
    <w:rsid w:val="009C5A9B"/>
    <w:rsid w:val="009D5DB8"/>
    <w:rsid w:val="009D6647"/>
    <w:rsid w:val="009E1387"/>
    <w:rsid w:val="009E5112"/>
    <w:rsid w:val="009E5EBF"/>
    <w:rsid w:val="009E6546"/>
    <w:rsid w:val="009E7543"/>
    <w:rsid w:val="009E7A15"/>
    <w:rsid w:val="009F0217"/>
    <w:rsid w:val="009F3295"/>
    <w:rsid w:val="009F538A"/>
    <w:rsid w:val="00A03EED"/>
    <w:rsid w:val="00A03F4B"/>
    <w:rsid w:val="00A04171"/>
    <w:rsid w:val="00A047FB"/>
    <w:rsid w:val="00A07AD4"/>
    <w:rsid w:val="00A10708"/>
    <w:rsid w:val="00A10736"/>
    <w:rsid w:val="00A11C54"/>
    <w:rsid w:val="00A132F7"/>
    <w:rsid w:val="00A13919"/>
    <w:rsid w:val="00A153FB"/>
    <w:rsid w:val="00A236FA"/>
    <w:rsid w:val="00A23D1C"/>
    <w:rsid w:val="00A25FA6"/>
    <w:rsid w:val="00A30512"/>
    <w:rsid w:val="00A3291A"/>
    <w:rsid w:val="00A35CC3"/>
    <w:rsid w:val="00A37178"/>
    <w:rsid w:val="00A37886"/>
    <w:rsid w:val="00A433A2"/>
    <w:rsid w:val="00A437AA"/>
    <w:rsid w:val="00A4466C"/>
    <w:rsid w:val="00A53243"/>
    <w:rsid w:val="00A55A3F"/>
    <w:rsid w:val="00A564EA"/>
    <w:rsid w:val="00A57113"/>
    <w:rsid w:val="00A60BD6"/>
    <w:rsid w:val="00A61C8A"/>
    <w:rsid w:val="00A6438F"/>
    <w:rsid w:val="00A719DC"/>
    <w:rsid w:val="00A72B35"/>
    <w:rsid w:val="00A731A2"/>
    <w:rsid w:val="00A74B5C"/>
    <w:rsid w:val="00A75D0C"/>
    <w:rsid w:val="00A76540"/>
    <w:rsid w:val="00A80576"/>
    <w:rsid w:val="00A82203"/>
    <w:rsid w:val="00A82BC3"/>
    <w:rsid w:val="00A85813"/>
    <w:rsid w:val="00A8655C"/>
    <w:rsid w:val="00A92002"/>
    <w:rsid w:val="00AA06F0"/>
    <w:rsid w:val="00AA106D"/>
    <w:rsid w:val="00AA1847"/>
    <w:rsid w:val="00AB001E"/>
    <w:rsid w:val="00AB5E53"/>
    <w:rsid w:val="00AC08E4"/>
    <w:rsid w:val="00AC0F6F"/>
    <w:rsid w:val="00AC403A"/>
    <w:rsid w:val="00AD6F8A"/>
    <w:rsid w:val="00AF0399"/>
    <w:rsid w:val="00AF0ACF"/>
    <w:rsid w:val="00AF3DDC"/>
    <w:rsid w:val="00B00611"/>
    <w:rsid w:val="00B01EA9"/>
    <w:rsid w:val="00B02442"/>
    <w:rsid w:val="00B04181"/>
    <w:rsid w:val="00B07206"/>
    <w:rsid w:val="00B0790F"/>
    <w:rsid w:val="00B07993"/>
    <w:rsid w:val="00B1054F"/>
    <w:rsid w:val="00B11611"/>
    <w:rsid w:val="00B1227C"/>
    <w:rsid w:val="00B132D2"/>
    <w:rsid w:val="00B16C6B"/>
    <w:rsid w:val="00B22670"/>
    <w:rsid w:val="00B242F1"/>
    <w:rsid w:val="00B24EA0"/>
    <w:rsid w:val="00B2687E"/>
    <w:rsid w:val="00B273F3"/>
    <w:rsid w:val="00B27E1E"/>
    <w:rsid w:val="00B304D0"/>
    <w:rsid w:val="00B340E5"/>
    <w:rsid w:val="00B3550B"/>
    <w:rsid w:val="00B41534"/>
    <w:rsid w:val="00B421DA"/>
    <w:rsid w:val="00B45BA4"/>
    <w:rsid w:val="00B50ACC"/>
    <w:rsid w:val="00B511FF"/>
    <w:rsid w:val="00B52CC7"/>
    <w:rsid w:val="00B54BFF"/>
    <w:rsid w:val="00B5548F"/>
    <w:rsid w:val="00B556CF"/>
    <w:rsid w:val="00B57779"/>
    <w:rsid w:val="00B610AC"/>
    <w:rsid w:val="00B66C46"/>
    <w:rsid w:val="00B70388"/>
    <w:rsid w:val="00B71203"/>
    <w:rsid w:val="00B714AB"/>
    <w:rsid w:val="00B7152E"/>
    <w:rsid w:val="00B75A8A"/>
    <w:rsid w:val="00B803EA"/>
    <w:rsid w:val="00B810F6"/>
    <w:rsid w:val="00B83029"/>
    <w:rsid w:val="00B84891"/>
    <w:rsid w:val="00B84957"/>
    <w:rsid w:val="00B867FF"/>
    <w:rsid w:val="00B86AD6"/>
    <w:rsid w:val="00B87485"/>
    <w:rsid w:val="00B87B8A"/>
    <w:rsid w:val="00B900A0"/>
    <w:rsid w:val="00B94F81"/>
    <w:rsid w:val="00BA50ED"/>
    <w:rsid w:val="00BA526A"/>
    <w:rsid w:val="00BA617F"/>
    <w:rsid w:val="00BB04F7"/>
    <w:rsid w:val="00BB2010"/>
    <w:rsid w:val="00BB4D71"/>
    <w:rsid w:val="00BB6123"/>
    <w:rsid w:val="00BB659A"/>
    <w:rsid w:val="00BC1A87"/>
    <w:rsid w:val="00BC1DC9"/>
    <w:rsid w:val="00BD2A1C"/>
    <w:rsid w:val="00BD333C"/>
    <w:rsid w:val="00BD379B"/>
    <w:rsid w:val="00BD45CA"/>
    <w:rsid w:val="00BD6067"/>
    <w:rsid w:val="00BD7E13"/>
    <w:rsid w:val="00BE1170"/>
    <w:rsid w:val="00BE53AF"/>
    <w:rsid w:val="00BE7B66"/>
    <w:rsid w:val="00BF5641"/>
    <w:rsid w:val="00C00071"/>
    <w:rsid w:val="00C00C57"/>
    <w:rsid w:val="00C0208E"/>
    <w:rsid w:val="00C04B39"/>
    <w:rsid w:val="00C07358"/>
    <w:rsid w:val="00C10D52"/>
    <w:rsid w:val="00C11210"/>
    <w:rsid w:val="00C12251"/>
    <w:rsid w:val="00C1367E"/>
    <w:rsid w:val="00C16AB6"/>
    <w:rsid w:val="00C23490"/>
    <w:rsid w:val="00C2534A"/>
    <w:rsid w:val="00C30E26"/>
    <w:rsid w:val="00C32EFC"/>
    <w:rsid w:val="00C335B7"/>
    <w:rsid w:val="00C34EDA"/>
    <w:rsid w:val="00C419E9"/>
    <w:rsid w:val="00C458D9"/>
    <w:rsid w:val="00C468EA"/>
    <w:rsid w:val="00C62E53"/>
    <w:rsid w:val="00C63841"/>
    <w:rsid w:val="00C67291"/>
    <w:rsid w:val="00C674A8"/>
    <w:rsid w:val="00C71D48"/>
    <w:rsid w:val="00C75B55"/>
    <w:rsid w:val="00C77EE3"/>
    <w:rsid w:val="00C86F5E"/>
    <w:rsid w:val="00C9091F"/>
    <w:rsid w:val="00C92044"/>
    <w:rsid w:val="00C9496E"/>
    <w:rsid w:val="00C9580F"/>
    <w:rsid w:val="00C95D69"/>
    <w:rsid w:val="00CA07B4"/>
    <w:rsid w:val="00CA22D9"/>
    <w:rsid w:val="00CA61DC"/>
    <w:rsid w:val="00CA67AC"/>
    <w:rsid w:val="00CB188B"/>
    <w:rsid w:val="00CB42BE"/>
    <w:rsid w:val="00CB7AFE"/>
    <w:rsid w:val="00CC125F"/>
    <w:rsid w:val="00CC21FB"/>
    <w:rsid w:val="00CC22CE"/>
    <w:rsid w:val="00CC3F36"/>
    <w:rsid w:val="00CC4817"/>
    <w:rsid w:val="00CC497F"/>
    <w:rsid w:val="00CD00F3"/>
    <w:rsid w:val="00CD0921"/>
    <w:rsid w:val="00CD1726"/>
    <w:rsid w:val="00CD1B76"/>
    <w:rsid w:val="00CD32F5"/>
    <w:rsid w:val="00CD41B6"/>
    <w:rsid w:val="00CD4A9E"/>
    <w:rsid w:val="00CD4B73"/>
    <w:rsid w:val="00CD6659"/>
    <w:rsid w:val="00CE03D6"/>
    <w:rsid w:val="00CE462D"/>
    <w:rsid w:val="00CE5B26"/>
    <w:rsid w:val="00CE5E30"/>
    <w:rsid w:val="00CE7620"/>
    <w:rsid w:val="00D01AAD"/>
    <w:rsid w:val="00D0201B"/>
    <w:rsid w:val="00D021A9"/>
    <w:rsid w:val="00D04150"/>
    <w:rsid w:val="00D04A24"/>
    <w:rsid w:val="00D10BB9"/>
    <w:rsid w:val="00D17208"/>
    <w:rsid w:val="00D214DE"/>
    <w:rsid w:val="00D21733"/>
    <w:rsid w:val="00D21B92"/>
    <w:rsid w:val="00D228A8"/>
    <w:rsid w:val="00D23B63"/>
    <w:rsid w:val="00D27993"/>
    <w:rsid w:val="00D3324F"/>
    <w:rsid w:val="00D33CB4"/>
    <w:rsid w:val="00D35066"/>
    <w:rsid w:val="00D35F0D"/>
    <w:rsid w:val="00D37ECA"/>
    <w:rsid w:val="00D40EF7"/>
    <w:rsid w:val="00D4141D"/>
    <w:rsid w:val="00D41CB0"/>
    <w:rsid w:val="00D42F8A"/>
    <w:rsid w:val="00D449C8"/>
    <w:rsid w:val="00D44C9B"/>
    <w:rsid w:val="00D44FB8"/>
    <w:rsid w:val="00D475FA"/>
    <w:rsid w:val="00D514AA"/>
    <w:rsid w:val="00D526E2"/>
    <w:rsid w:val="00D54A34"/>
    <w:rsid w:val="00D5569D"/>
    <w:rsid w:val="00D56E34"/>
    <w:rsid w:val="00D5703B"/>
    <w:rsid w:val="00D570AD"/>
    <w:rsid w:val="00D6018E"/>
    <w:rsid w:val="00D602AE"/>
    <w:rsid w:val="00D64A2E"/>
    <w:rsid w:val="00D713BF"/>
    <w:rsid w:val="00D7303E"/>
    <w:rsid w:val="00D74A01"/>
    <w:rsid w:val="00D74B16"/>
    <w:rsid w:val="00D75BAD"/>
    <w:rsid w:val="00D75FC2"/>
    <w:rsid w:val="00D76933"/>
    <w:rsid w:val="00D864C7"/>
    <w:rsid w:val="00D87187"/>
    <w:rsid w:val="00D8760A"/>
    <w:rsid w:val="00D90185"/>
    <w:rsid w:val="00DA1268"/>
    <w:rsid w:val="00DA21B4"/>
    <w:rsid w:val="00DB15C2"/>
    <w:rsid w:val="00DB161D"/>
    <w:rsid w:val="00DB1A51"/>
    <w:rsid w:val="00DB3499"/>
    <w:rsid w:val="00DB4000"/>
    <w:rsid w:val="00DB4E20"/>
    <w:rsid w:val="00DB555F"/>
    <w:rsid w:val="00DC396F"/>
    <w:rsid w:val="00DC5F31"/>
    <w:rsid w:val="00DD0BEB"/>
    <w:rsid w:val="00DD0CE2"/>
    <w:rsid w:val="00DD2BC7"/>
    <w:rsid w:val="00DD3286"/>
    <w:rsid w:val="00DD3470"/>
    <w:rsid w:val="00DD3C1A"/>
    <w:rsid w:val="00DD5F81"/>
    <w:rsid w:val="00DD6E30"/>
    <w:rsid w:val="00DD7AA1"/>
    <w:rsid w:val="00DE1B0F"/>
    <w:rsid w:val="00DE4A64"/>
    <w:rsid w:val="00DE545C"/>
    <w:rsid w:val="00DF0176"/>
    <w:rsid w:val="00DF3957"/>
    <w:rsid w:val="00DF5720"/>
    <w:rsid w:val="00DF7361"/>
    <w:rsid w:val="00E000AA"/>
    <w:rsid w:val="00E10139"/>
    <w:rsid w:val="00E10517"/>
    <w:rsid w:val="00E23692"/>
    <w:rsid w:val="00E24528"/>
    <w:rsid w:val="00E24B1E"/>
    <w:rsid w:val="00E251BA"/>
    <w:rsid w:val="00E31FEC"/>
    <w:rsid w:val="00E34953"/>
    <w:rsid w:val="00E36104"/>
    <w:rsid w:val="00E36EEE"/>
    <w:rsid w:val="00E37A95"/>
    <w:rsid w:val="00E41442"/>
    <w:rsid w:val="00E44A46"/>
    <w:rsid w:val="00E45741"/>
    <w:rsid w:val="00E46FA9"/>
    <w:rsid w:val="00E476CD"/>
    <w:rsid w:val="00E51726"/>
    <w:rsid w:val="00E52C65"/>
    <w:rsid w:val="00E52EF7"/>
    <w:rsid w:val="00E56572"/>
    <w:rsid w:val="00E634FF"/>
    <w:rsid w:val="00E63545"/>
    <w:rsid w:val="00E659BA"/>
    <w:rsid w:val="00E66EE8"/>
    <w:rsid w:val="00E672F2"/>
    <w:rsid w:val="00E7075B"/>
    <w:rsid w:val="00E722F6"/>
    <w:rsid w:val="00E725E7"/>
    <w:rsid w:val="00E730F8"/>
    <w:rsid w:val="00E75039"/>
    <w:rsid w:val="00E75B51"/>
    <w:rsid w:val="00E81B5D"/>
    <w:rsid w:val="00E83E22"/>
    <w:rsid w:val="00E84C22"/>
    <w:rsid w:val="00E851E1"/>
    <w:rsid w:val="00E862BA"/>
    <w:rsid w:val="00E90218"/>
    <w:rsid w:val="00E944C0"/>
    <w:rsid w:val="00E94F15"/>
    <w:rsid w:val="00E963FF"/>
    <w:rsid w:val="00EA335D"/>
    <w:rsid w:val="00EB0CCF"/>
    <w:rsid w:val="00EB1F51"/>
    <w:rsid w:val="00EB2F78"/>
    <w:rsid w:val="00EB3A91"/>
    <w:rsid w:val="00EB4BE0"/>
    <w:rsid w:val="00EB7BC2"/>
    <w:rsid w:val="00EC0CED"/>
    <w:rsid w:val="00EC315B"/>
    <w:rsid w:val="00EC3CEE"/>
    <w:rsid w:val="00EC465B"/>
    <w:rsid w:val="00ED003E"/>
    <w:rsid w:val="00ED7166"/>
    <w:rsid w:val="00EE104D"/>
    <w:rsid w:val="00EE1B65"/>
    <w:rsid w:val="00EE216E"/>
    <w:rsid w:val="00EE254E"/>
    <w:rsid w:val="00EE282D"/>
    <w:rsid w:val="00EE2914"/>
    <w:rsid w:val="00EE364D"/>
    <w:rsid w:val="00EE3DCE"/>
    <w:rsid w:val="00EE6231"/>
    <w:rsid w:val="00EF2471"/>
    <w:rsid w:val="00EF60D2"/>
    <w:rsid w:val="00EF7C69"/>
    <w:rsid w:val="00F01689"/>
    <w:rsid w:val="00F0360E"/>
    <w:rsid w:val="00F140C2"/>
    <w:rsid w:val="00F16F90"/>
    <w:rsid w:val="00F175B1"/>
    <w:rsid w:val="00F20B35"/>
    <w:rsid w:val="00F20C23"/>
    <w:rsid w:val="00F2195A"/>
    <w:rsid w:val="00F230B1"/>
    <w:rsid w:val="00F2393F"/>
    <w:rsid w:val="00F24024"/>
    <w:rsid w:val="00F26262"/>
    <w:rsid w:val="00F2687B"/>
    <w:rsid w:val="00F27303"/>
    <w:rsid w:val="00F34EC4"/>
    <w:rsid w:val="00F35CAD"/>
    <w:rsid w:val="00F3766D"/>
    <w:rsid w:val="00F415DA"/>
    <w:rsid w:val="00F43D4E"/>
    <w:rsid w:val="00F44922"/>
    <w:rsid w:val="00F47AC9"/>
    <w:rsid w:val="00F54EF4"/>
    <w:rsid w:val="00F55284"/>
    <w:rsid w:val="00F56874"/>
    <w:rsid w:val="00F575C8"/>
    <w:rsid w:val="00F62208"/>
    <w:rsid w:val="00F626B9"/>
    <w:rsid w:val="00F65547"/>
    <w:rsid w:val="00F65CEC"/>
    <w:rsid w:val="00F71B9D"/>
    <w:rsid w:val="00F73FDE"/>
    <w:rsid w:val="00F834E7"/>
    <w:rsid w:val="00F86402"/>
    <w:rsid w:val="00F86E7D"/>
    <w:rsid w:val="00F90D9A"/>
    <w:rsid w:val="00F912C8"/>
    <w:rsid w:val="00F95127"/>
    <w:rsid w:val="00F95F8D"/>
    <w:rsid w:val="00FA1B15"/>
    <w:rsid w:val="00FA237B"/>
    <w:rsid w:val="00FA4061"/>
    <w:rsid w:val="00FA52F6"/>
    <w:rsid w:val="00FA6843"/>
    <w:rsid w:val="00FA6A5C"/>
    <w:rsid w:val="00FA74AC"/>
    <w:rsid w:val="00FA7786"/>
    <w:rsid w:val="00FB5C5A"/>
    <w:rsid w:val="00FB67EC"/>
    <w:rsid w:val="00FC0A8C"/>
    <w:rsid w:val="00FC1CF2"/>
    <w:rsid w:val="00FC2085"/>
    <w:rsid w:val="00FC3854"/>
    <w:rsid w:val="00FC3DB8"/>
    <w:rsid w:val="00FC51A5"/>
    <w:rsid w:val="00FD0BE5"/>
    <w:rsid w:val="00FD16CB"/>
    <w:rsid w:val="00FD4ACE"/>
    <w:rsid w:val="00FD6D3E"/>
    <w:rsid w:val="00FE1699"/>
    <w:rsid w:val="00FE23C0"/>
    <w:rsid w:val="00FE5A72"/>
    <w:rsid w:val="00FE5AFB"/>
    <w:rsid w:val="00FE6B76"/>
    <w:rsid w:val="00FF067B"/>
    <w:rsid w:val="00FF2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779"/>
  </w:style>
  <w:style w:type="paragraph" w:styleId="Heading1">
    <w:name w:val="heading 1"/>
    <w:basedOn w:val="Normal"/>
    <w:next w:val="Normal"/>
    <w:qFormat/>
    <w:rsid w:val="00B57779"/>
    <w:pPr>
      <w:keepNext/>
      <w:jc w:val="right"/>
      <w:outlineLvl w:val="0"/>
    </w:pPr>
    <w:rPr>
      <w:b/>
      <w:bCs/>
      <w:sz w:val="22"/>
    </w:rPr>
  </w:style>
  <w:style w:type="paragraph" w:styleId="Heading2">
    <w:name w:val="heading 2"/>
    <w:basedOn w:val="Normal"/>
    <w:next w:val="Normal"/>
    <w:qFormat/>
    <w:rsid w:val="00B57779"/>
    <w:pPr>
      <w:keepNext/>
      <w:outlineLvl w:val="1"/>
    </w:pPr>
    <w:rPr>
      <w:sz w:val="24"/>
    </w:rPr>
  </w:style>
  <w:style w:type="paragraph" w:styleId="Heading3">
    <w:name w:val="heading 3"/>
    <w:basedOn w:val="Normal"/>
    <w:next w:val="Normal"/>
    <w:qFormat/>
    <w:rsid w:val="00B57779"/>
    <w:pPr>
      <w:keepNext/>
      <w:jc w:val="right"/>
      <w:outlineLvl w:val="2"/>
    </w:pPr>
    <w:rPr>
      <w:sz w:val="24"/>
    </w:rPr>
  </w:style>
  <w:style w:type="paragraph" w:styleId="Heading4">
    <w:name w:val="heading 4"/>
    <w:basedOn w:val="Normal"/>
    <w:next w:val="Normal"/>
    <w:qFormat/>
    <w:rsid w:val="00B57779"/>
    <w:pPr>
      <w:keepNext/>
      <w:outlineLvl w:val="3"/>
    </w:pPr>
    <w:rPr>
      <w:sz w:val="24"/>
    </w:rPr>
  </w:style>
  <w:style w:type="paragraph" w:styleId="Heading5">
    <w:name w:val="heading 5"/>
    <w:basedOn w:val="Normal"/>
    <w:next w:val="Normal"/>
    <w:qFormat/>
    <w:rsid w:val="00B57779"/>
    <w:pPr>
      <w:keepNext/>
      <w:outlineLvl w:val="4"/>
    </w:pPr>
  </w:style>
  <w:style w:type="paragraph" w:styleId="Heading6">
    <w:name w:val="heading 6"/>
    <w:basedOn w:val="Normal"/>
    <w:next w:val="Normal"/>
    <w:qFormat/>
    <w:rsid w:val="00B57779"/>
    <w:pPr>
      <w:keepNext/>
      <w:ind w:firstLine="720"/>
      <w:outlineLvl w:val="5"/>
    </w:pPr>
    <w:rPr>
      <w:sz w:val="24"/>
    </w:rPr>
  </w:style>
  <w:style w:type="paragraph" w:styleId="Heading7">
    <w:name w:val="heading 7"/>
    <w:basedOn w:val="Normal"/>
    <w:next w:val="Normal"/>
    <w:qFormat/>
    <w:rsid w:val="00B577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7779"/>
    <w:pPr>
      <w:jc w:val="center"/>
    </w:pPr>
    <w:rPr>
      <w:sz w:val="28"/>
    </w:rPr>
  </w:style>
  <w:style w:type="paragraph" w:styleId="BodyText2">
    <w:name w:val="Body Text 2"/>
    <w:basedOn w:val="Normal"/>
    <w:rsid w:val="00B57779"/>
    <w:pPr>
      <w:jc w:val="center"/>
    </w:pPr>
  </w:style>
  <w:style w:type="paragraph" w:styleId="Title">
    <w:name w:val="Title"/>
    <w:basedOn w:val="Normal"/>
    <w:qFormat/>
    <w:rsid w:val="00B57779"/>
    <w:pPr>
      <w:jc w:val="center"/>
    </w:pPr>
    <w:rPr>
      <w:sz w:val="28"/>
    </w:rPr>
  </w:style>
  <w:style w:type="paragraph" w:styleId="BodyText3">
    <w:name w:val="Body Text 3"/>
    <w:basedOn w:val="Normal"/>
    <w:rsid w:val="00B57779"/>
    <w:pPr>
      <w:jc w:val="both"/>
    </w:pPr>
    <w:rPr>
      <w:sz w:val="24"/>
    </w:rPr>
  </w:style>
  <w:style w:type="table" w:styleId="TableGrid">
    <w:name w:val="Table Grid"/>
    <w:basedOn w:val="TableNormal"/>
    <w:rsid w:val="00786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401"/>
    <w:pPr>
      <w:ind w:left="720"/>
      <w:contextualSpacing/>
    </w:pPr>
  </w:style>
  <w:style w:type="character" w:styleId="Hyperlink">
    <w:name w:val="Hyperlink"/>
    <w:basedOn w:val="DefaultParagraphFont"/>
    <w:uiPriority w:val="99"/>
    <w:unhideWhenUsed/>
    <w:rsid w:val="00A11C5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577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4828CA3-1390-4933-B301-1AF44D63E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ESTIMATE FOR CONSTRUCTION OF</vt:lpstr>
    </vt:vector>
  </TitlesOfParts>
  <Company>TGM Computer Sukkur 071 5614809</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 FOR CONSTRUCTION OF</dc:title>
  <dc:creator>Toufique Ahmed Soomro</dc:creator>
  <cp:lastModifiedBy>AL -MADINA COMPUTER</cp:lastModifiedBy>
  <cp:revision>2</cp:revision>
  <cp:lastPrinted>2016-10-16T12:29:00Z</cp:lastPrinted>
  <dcterms:created xsi:type="dcterms:W3CDTF">2016-12-19T12:50:00Z</dcterms:created>
  <dcterms:modified xsi:type="dcterms:W3CDTF">2016-12-19T12:50:00Z</dcterms:modified>
</cp:coreProperties>
</file>