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097" w:rsidRPr="00FE5A48" w:rsidRDefault="003E3097" w:rsidP="003E3097">
      <w:pPr>
        <w:pStyle w:val="NoSpacing"/>
        <w:ind w:left="2160" w:firstLine="720"/>
        <w:rPr>
          <w:rFonts w:ascii="Arial" w:eastAsia="Times New Roman" w:hAnsi="Arial" w:cs="Arial"/>
          <w:b/>
          <w:sz w:val="18"/>
          <w:szCs w:val="18"/>
          <w:u w:val="single"/>
        </w:rPr>
      </w:pPr>
      <w:r w:rsidRPr="00FE5A48">
        <w:rPr>
          <w:rFonts w:ascii="Arial" w:eastAsia="Times New Roman" w:hAnsi="Arial" w:cs="Arial"/>
          <w:b/>
          <w:sz w:val="18"/>
          <w:szCs w:val="18"/>
          <w:u w:val="single"/>
        </w:rPr>
        <w:t>SCHEDULE B.</w:t>
      </w:r>
    </w:p>
    <w:p w:rsidR="003E3097" w:rsidRPr="006F1104" w:rsidRDefault="003E3097" w:rsidP="003E3097">
      <w:pPr>
        <w:pStyle w:val="NoSpacing"/>
        <w:ind w:left="2160" w:firstLine="720"/>
        <w:rPr>
          <w:rFonts w:ascii="Arial" w:eastAsia="Times New Roman" w:hAnsi="Arial" w:cs="Arial"/>
          <w:sz w:val="18"/>
          <w:szCs w:val="18"/>
        </w:rPr>
      </w:pPr>
    </w:p>
    <w:p w:rsidR="003E3097" w:rsidRPr="006F1104" w:rsidRDefault="003E3097" w:rsidP="003E3097">
      <w:pPr>
        <w:pStyle w:val="NoSpacing"/>
        <w:ind w:firstLine="720"/>
        <w:rPr>
          <w:rFonts w:ascii="Arial" w:eastAsia="Times New Roman" w:hAnsi="Arial" w:cs="Arial"/>
          <w:b/>
          <w:sz w:val="18"/>
          <w:szCs w:val="18"/>
        </w:rPr>
      </w:pPr>
      <w:r w:rsidRPr="000D0CC7">
        <w:rPr>
          <w:rFonts w:ascii="Arial" w:eastAsia="Times New Roman" w:hAnsi="Arial" w:cs="Arial"/>
          <w:sz w:val="18"/>
          <w:szCs w:val="18"/>
        </w:rPr>
        <w:t xml:space="preserve">NAME OF WORK: -    </w:t>
      </w:r>
      <w:r w:rsidRPr="006F1104">
        <w:rPr>
          <w:rFonts w:ascii="Arial" w:eastAsia="Times New Roman" w:hAnsi="Arial" w:cs="Arial"/>
          <w:b/>
          <w:sz w:val="18"/>
          <w:szCs w:val="18"/>
        </w:rPr>
        <w:t>S/R TO OYSTER TOWER FLAT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sz w:val="18"/>
          <w:szCs w:val="18"/>
        </w:rPr>
        <w:t xml:space="preserve">NO. </w:t>
      </w:r>
      <w:r w:rsidRPr="006F1104">
        <w:rPr>
          <w:rFonts w:ascii="Arial" w:eastAsia="Times New Roman" w:hAnsi="Arial" w:cs="Arial"/>
          <w:b/>
          <w:sz w:val="18"/>
          <w:szCs w:val="18"/>
        </w:rPr>
        <w:t>3/II at CLIFTON KARACHI</w:t>
      </w:r>
      <w:r>
        <w:rPr>
          <w:rFonts w:ascii="Arial" w:eastAsia="Times New Roman" w:hAnsi="Arial" w:cs="Arial"/>
          <w:b/>
          <w:sz w:val="18"/>
          <w:szCs w:val="18"/>
        </w:rPr>
        <w:t>.</w:t>
      </w:r>
    </w:p>
    <w:p w:rsidR="003E3097" w:rsidRPr="006F1104" w:rsidRDefault="003E3097" w:rsidP="003E3097">
      <w:pPr>
        <w:pStyle w:val="NoSpacing"/>
        <w:rPr>
          <w:rFonts w:ascii="Arial" w:eastAsia="Times New Roman" w:hAnsi="Arial" w:cs="Arial"/>
          <w:b/>
          <w:sz w:val="18"/>
          <w:szCs w:val="18"/>
        </w:rPr>
      </w:pPr>
      <w:r w:rsidRPr="006F1104">
        <w:rPr>
          <w:rFonts w:ascii="Arial" w:eastAsia="Times New Roman" w:hAnsi="Arial" w:cs="Arial"/>
          <w:b/>
          <w:sz w:val="18"/>
          <w:szCs w:val="18"/>
        </w:rPr>
        <w:t xml:space="preserve">                               </w:t>
      </w:r>
      <w:r w:rsidRPr="006F1104">
        <w:rPr>
          <w:rFonts w:ascii="Arial" w:hAnsi="Arial" w:cs="Arial"/>
          <w:b/>
          <w:sz w:val="18"/>
          <w:szCs w:val="18"/>
        </w:rPr>
        <w:t xml:space="preserve">     </w:t>
      </w:r>
      <w:r w:rsidRPr="006F1104">
        <w:rPr>
          <w:rFonts w:ascii="Arial" w:eastAsia="Times New Roman" w:hAnsi="Arial" w:cs="Arial"/>
          <w:b/>
          <w:sz w:val="18"/>
          <w:szCs w:val="18"/>
        </w:rPr>
        <w:t xml:space="preserve">               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0"/>
        <w:gridCol w:w="4680"/>
        <w:gridCol w:w="990"/>
        <w:gridCol w:w="1080"/>
        <w:gridCol w:w="900"/>
        <w:gridCol w:w="1260"/>
      </w:tblGrid>
      <w:tr w:rsidR="003E3097" w:rsidRPr="000D0CC7" w:rsidTr="00E16C9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0D0CC7">
              <w:rPr>
                <w:rFonts w:ascii="Arial" w:eastAsia="Times New Roman" w:hAnsi="Arial" w:cs="Arial"/>
                <w:sz w:val="18"/>
                <w:szCs w:val="18"/>
              </w:rPr>
              <w:t>S.NO.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0D0CC7">
              <w:rPr>
                <w:rFonts w:ascii="Arial" w:eastAsia="Times New Roman" w:hAnsi="Arial" w:cs="Arial"/>
                <w:sz w:val="18"/>
                <w:szCs w:val="18"/>
              </w:rPr>
              <w:t>DESCRAPTION OF ITEMS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0D0CC7">
              <w:rPr>
                <w:rFonts w:ascii="Arial" w:eastAsia="Times New Roman" w:hAnsi="Arial" w:cs="Arial"/>
                <w:sz w:val="18"/>
                <w:szCs w:val="18"/>
              </w:rPr>
              <w:t>QUTY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0D0CC7">
              <w:rPr>
                <w:rFonts w:ascii="Arial" w:eastAsia="Times New Roman" w:hAnsi="Arial" w:cs="Arial"/>
                <w:sz w:val="18"/>
                <w:szCs w:val="18"/>
              </w:rPr>
              <w:t xml:space="preserve">      </w:t>
            </w:r>
            <w:smartTag w:uri="urn:schemas-microsoft-com:office:smarttags" w:element="stockticker">
              <w:r w:rsidRPr="000D0CC7">
                <w:rPr>
                  <w:rFonts w:ascii="Arial" w:eastAsia="Times New Roman" w:hAnsi="Arial" w:cs="Arial"/>
                  <w:sz w:val="18"/>
                  <w:szCs w:val="18"/>
                </w:rPr>
                <w:t>RATE</w:t>
              </w:r>
            </w:smartTag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smartTag w:uri="urn:schemas-microsoft-com:office:smarttags" w:element="stockticker">
              <w:r w:rsidRPr="000D0CC7">
                <w:rPr>
                  <w:rFonts w:ascii="Arial" w:eastAsia="Times New Roman" w:hAnsi="Arial" w:cs="Arial"/>
                  <w:sz w:val="18"/>
                  <w:szCs w:val="18"/>
                </w:rPr>
                <w:t>UNIT</w:t>
              </w:r>
            </w:smartTag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 w:rsidRPr="000D0CC7">
              <w:rPr>
                <w:rFonts w:ascii="Arial" w:eastAsia="Times New Roman" w:hAnsi="Arial" w:cs="Arial"/>
                <w:sz w:val="18"/>
                <w:szCs w:val="18"/>
              </w:rPr>
              <w:t>AMOUNT</w:t>
            </w:r>
          </w:p>
        </w:tc>
      </w:tr>
      <w:tr w:rsidR="003E3097" w:rsidRPr="000D0CC7" w:rsidTr="00E16C9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57147C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S/F in position Aluminum channels framing for sliding windows &amp; ventilators of alcop made with 5mm thick tinted glass glazing (Belgium ) &amp; Aluminum fly screen I/c handles stoppers &amp; locking arrangement etc, complete (s.i.No.84-a/108).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57147C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57147C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1592/69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57147C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sft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57147C" w:rsidRDefault="003E3097" w:rsidP="00DD321B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22297</w:t>
            </w:r>
            <w:r w:rsidR="00DD321B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3E3097" w:rsidRPr="000D0CC7" w:rsidTr="00E16C9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C078F4"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DD321B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22297</w:t>
            </w:r>
            <w:r w:rsidR="00DD321B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3E3097" w:rsidRPr="000D0CC7" w:rsidTr="00E16C9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Less        </w:t>
            </w:r>
            <w:r w:rsidRPr="00C078F4">
              <w:rPr>
                <w:rFonts w:ascii="Arial" w:hAnsi="Arial" w:cs="Arial"/>
                <w:b/>
                <w:sz w:val="18"/>
                <w:szCs w:val="18"/>
              </w:rPr>
              <w:t>% Below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3097" w:rsidRPr="000D0CC7" w:rsidTr="00E16C9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C078F4">
              <w:rPr>
                <w:rFonts w:ascii="Arial" w:hAnsi="Arial" w:cs="Arial"/>
                <w:b/>
                <w:sz w:val="18"/>
                <w:szCs w:val="18"/>
              </w:rPr>
              <w:t xml:space="preserve">Total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3097" w:rsidRPr="000D0CC7" w:rsidTr="00E16C9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PART </w:t>
            </w:r>
            <w:r w:rsidRPr="00C078F4">
              <w:rPr>
                <w:rFonts w:ascii="Arial" w:hAnsi="Arial" w:cs="Arial"/>
                <w:b/>
                <w:sz w:val="18"/>
                <w:szCs w:val="18"/>
              </w:rPr>
              <w:t xml:space="preserve"> N.S.I.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3097" w:rsidRPr="000D0CC7" w:rsidTr="00E16C9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E029BF" w:rsidRDefault="003E3097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 w:rsidRPr="00E029BF">
              <w:rPr>
                <w:rFonts w:ascii="Arial" w:hAnsi="Arial" w:cs="Arial"/>
                <w:bCs/>
                <w:sz w:val="18"/>
                <w:szCs w:val="18"/>
              </w:rPr>
              <w:t>P/L fancy typ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 porcelain floor &amp; dadotiles 16’x18’  </w:t>
            </w:r>
            <w:r w:rsidRPr="00E029BF">
              <w:rPr>
                <w:rFonts w:ascii="Arial" w:hAnsi="Arial" w:cs="Arial"/>
                <w:bCs/>
                <w:sz w:val="18"/>
                <w:szCs w:val="18"/>
              </w:rPr>
              <w:t>3/8”thickasapproved size specified approved quality/make / design &amp; colour i/c laying with bond solution sand mortor i/c jointing with white cement/matching groute i/c washing of tiles i/c cutting of tile to proper profile i/c all respect labour &amp; required necessary material as directed by the Engineer In charge etc complete.(Imported make 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E029BF" w:rsidRDefault="003E3097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1855.21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E029BF" w:rsidRDefault="003E3097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E029BF" w:rsidRDefault="003E3097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P. </w:t>
            </w:r>
            <w:r w:rsidRPr="00E029BF">
              <w:rPr>
                <w:rFonts w:ascii="Arial" w:hAnsi="Arial" w:cs="Arial"/>
                <w:bCs/>
                <w:sz w:val="18"/>
                <w:szCs w:val="18"/>
              </w:rPr>
              <w:t>Sft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E029BF" w:rsidRDefault="003E3097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3097" w:rsidRPr="000D0CC7" w:rsidTr="00E16C9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E029BF" w:rsidRDefault="003E3097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P/F Fancy door locks approved quality make etc, complete.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Default="003E3097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2-Nos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E029BF" w:rsidRDefault="003E3097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Default="003E3097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Each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E029BF" w:rsidRDefault="003E3097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3097" w:rsidRPr="000D0CC7" w:rsidTr="00E16C9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C078F4">
              <w:rPr>
                <w:rFonts w:ascii="Arial" w:hAnsi="Arial" w:cs="Arial"/>
                <w:b/>
                <w:sz w:val="18"/>
                <w:szCs w:val="18"/>
              </w:rPr>
              <w:t>Total C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3097" w:rsidRPr="000D0CC7" w:rsidTr="00E16C9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0D0CC7" w:rsidRDefault="003E3097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C078F4">
              <w:rPr>
                <w:rFonts w:ascii="Arial" w:hAnsi="Arial" w:cs="Arial"/>
                <w:b/>
                <w:sz w:val="18"/>
                <w:szCs w:val="18"/>
              </w:rPr>
              <w:t>G Total Rs,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7" w:rsidRPr="00C078F4" w:rsidRDefault="003E3097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3E3097" w:rsidRDefault="003E3097" w:rsidP="003E3097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3E3097" w:rsidRDefault="003E3097" w:rsidP="003E3097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3E3097" w:rsidRDefault="003E3097" w:rsidP="003E3097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3E3097" w:rsidRPr="00A82202" w:rsidRDefault="003E3097" w:rsidP="003E3097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  <w:r w:rsidRPr="00A82202">
        <w:rPr>
          <w:rFonts w:ascii="Arial" w:hAnsi="Arial" w:cs="Arial"/>
          <w:b/>
          <w:sz w:val="18"/>
          <w:szCs w:val="18"/>
        </w:rPr>
        <w:t>TERMS AND COND</w:t>
      </w:r>
      <w:r>
        <w:rPr>
          <w:rFonts w:ascii="Arial" w:hAnsi="Arial" w:cs="Arial"/>
          <w:b/>
          <w:sz w:val="18"/>
          <w:szCs w:val="18"/>
        </w:rPr>
        <w:t>I</w:t>
      </w:r>
      <w:r w:rsidRPr="00A82202">
        <w:rPr>
          <w:rFonts w:ascii="Arial" w:hAnsi="Arial" w:cs="Arial"/>
          <w:b/>
          <w:sz w:val="18"/>
          <w:szCs w:val="18"/>
        </w:rPr>
        <w:t>TION</w:t>
      </w:r>
    </w:p>
    <w:p w:rsidR="003E3097" w:rsidRPr="00A82202" w:rsidRDefault="003E3097" w:rsidP="003E3097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Any typographical errors in the schedule B are subject to the correction with </w:t>
      </w:r>
    </w:p>
    <w:p w:rsidR="003E3097" w:rsidRPr="00A82202" w:rsidRDefault="003E3097" w:rsidP="003E3097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>Reference to the Schedule of rate General 2012 enforced from 12.07.2012 as</w:t>
      </w:r>
    </w:p>
    <w:p w:rsidR="003E3097" w:rsidRPr="00A82202" w:rsidRDefault="003E3097" w:rsidP="003E3097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>Approved by the S R C, Sindh Karachi</w:t>
      </w:r>
    </w:p>
    <w:p w:rsidR="003E3097" w:rsidRPr="00A82202" w:rsidRDefault="003E3097" w:rsidP="003E3097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Arbitration clause stands deleted from the agreement.</w:t>
      </w:r>
    </w:p>
    <w:p w:rsidR="003E3097" w:rsidRPr="00A82202" w:rsidRDefault="003E3097" w:rsidP="003E3097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No premium shall be paid on a Non schedule items.</w:t>
      </w:r>
    </w:p>
    <w:p w:rsidR="003E3097" w:rsidRPr="00A82202" w:rsidRDefault="003E3097" w:rsidP="003E3097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100% </w:t>
      </w:r>
      <w:smartTag w:uri="urn:schemas-microsoft-com:office:smarttags" w:element="stockticker">
        <w:r w:rsidRPr="00A82202">
          <w:rPr>
            <w:rFonts w:ascii="Arial" w:hAnsi="Arial" w:cs="Arial"/>
            <w:sz w:val="18"/>
            <w:szCs w:val="18"/>
          </w:rPr>
          <w:t>WELL</w:t>
        </w:r>
      </w:smartTag>
      <w:r w:rsidRPr="00A82202">
        <w:rPr>
          <w:rFonts w:ascii="Arial" w:hAnsi="Arial" w:cs="Arial"/>
          <w:sz w:val="18"/>
          <w:szCs w:val="18"/>
        </w:rPr>
        <w:t xml:space="preserve"> Graded crushed bajri shall be used in items of work without any </w:t>
      </w:r>
    </w:p>
    <w:p w:rsidR="003E3097" w:rsidRPr="00A82202" w:rsidRDefault="003E3097" w:rsidP="003E3097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r w:rsidRPr="00A82202">
        <w:rPr>
          <w:rFonts w:ascii="Arial" w:hAnsi="Arial" w:cs="Arial"/>
          <w:sz w:val="18"/>
          <w:szCs w:val="18"/>
        </w:rPr>
        <w:t xml:space="preserve">extra payment   </w:t>
      </w:r>
    </w:p>
    <w:p w:rsidR="003E3097" w:rsidRPr="00A82202" w:rsidRDefault="003E3097" w:rsidP="003E3097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                        </w:t>
      </w:r>
    </w:p>
    <w:p w:rsidR="003E3097" w:rsidRPr="00A82202" w:rsidRDefault="003E3097" w:rsidP="003E3097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No Any items of exvceed then the Quantity Provided in the Schedule B without</w:t>
      </w:r>
    </w:p>
    <w:p w:rsidR="003E3097" w:rsidRPr="00A82202" w:rsidRDefault="003E3097" w:rsidP="003E3097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r w:rsidRPr="00A82202">
        <w:rPr>
          <w:rFonts w:ascii="Arial" w:hAnsi="Arial" w:cs="Arial"/>
          <w:sz w:val="18"/>
          <w:szCs w:val="18"/>
        </w:rPr>
        <w:t>Prior of the Executive Engineer.</w:t>
      </w:r>
    </w:p>
    <w:p w:rsidR="003E3097" w:rsidRPr="00A82202" w:rsidRDefault="003E3097" w:rsidP="003E3097">
      <w:pPr>
        <w:pStyle w:val="NoSpacing"/>
        <w:rPr>
          <w:rFonts w:ascii="Arial" w:hAnsi="Arial" w:cs="Arial"/>
          <w:sz w:val="18"/>
          <w:szCs w:val="18"/>
        </w:rPr>
      </w:pPr>
    </w:p>
    <w:p w:rsidR="003E3097" w:rsidRPr="00A82202" w:rsidRDefault="003E3097" w:rsidP="003E3097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6.  All sample of items should be got approved by the Executive Engineer.</w:t>
      </w:r>
    </w:p>
    <w:p w:rsidR="003E3097" w:rsidRPr="00A82202" w:rsidRDefault="003E3097" w:rsidP="003E3097">
      <w:pPr>
        <w:pStyle w:val="NoSpacing"/>
        <w:rPr>
          <w:rFonts w:ascii="Arial" w:hAnsi="Arial" w:cs="Arial"/>
          <w:sz w:val="18"/>
          <w:szCs w:val="18"/>
        </w:rPr>
      </w:pPr>
    </w:p>
    <w:p w:rsidR="003E3097" w:rsidRDefault="003E3097" w:rsidP="003E3097">
      <w:pPr>
        <w:pStyle w:val="NoSpacing"/>
        <w:rPr>
          <w:rFonts w:ascii="Arial" w:hAnsi="Arial" w:cs="Arial"/>
          <w:sz w:val="18"/>
          <w:szCs w:val="18"/>
        </w:rPr>
      </w:pPr>
    </w:p>
    <w:p w:rsidR="003E3097" w:rsidRDefault="003E3097" w:rsidP="003E3097">
      <w:pPr>
        <w:pStyle w:val="NoSpacing"/>
        <w:rPr>
          <w:rFonts w:ascii="Arial" w:hAnsi="Arial" w:cs="Arial"/>
          <w:sz w:val="18"/>
          <w:szCs w:val="18"/>
        </w:rPr>
      </w:pPr>
    </w:p>
    <w:p w:rsidR="003E3097" w:rsidRPr="00A82202" w:rsidRDefault="003E3097" w:rsidP="003E3097">
      <w:pPr>
        <w:pStyle w:val="NoSpacing"/>
        <w:rPr>
          <w:rFonts w:ascii="Arial" w:hAnsi="Arial" w:cs="Arial"/>
          <w:sz w:val="18"/>
          <w:szCs w:val="18"/>
        </w:rPr>
      </w:pPr>
    </w:p>
    <w:p w:rsidR="003E3097" w:rsidRPr="00A82202" w:rsidRDefault="003E3097" w:rsidP="003E3097">
      <w:pPr>
        <w:pStyle w:val="NoSpacing"/>
        <w:ind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CONTRACTOR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 xml:space="preserve">                               </w:t>
      </w:r>
      <w:r>
        <w:rPr>
          <w:rFonts w:ascii="Arial" w:hAnsi="Arial" w:cs="Arial"/>
          <w:sz w:val="18"/>
          <w:szCs w:val="18"/>
        </w:rPr>
        <w:t xml:space="preserve">     </w:t>
      </w:r>
      <w:r>
        <w:rPr>
          <w:rFonts w:ascii="Arial" w:hAnsi="Arial" w:cs="Arial"/>
          <w:sz w:val="18"/>
          <w:szCs w:val="18"/>
        </w:rPr>
        <w:tab/>
        <w:t xml:space="preserve"> </w:t>
      </w:r>
      <w:r w:rsidRPr="00A82202">
        <w:rPr>
          <w:rFonts w:ascii="Arial" w:hAnsi="Arial" w:cs="Arial"/>
          <w:sz w:val="18"/>
          <w:szCs w:val="18"/>
        </w:rPr>
        <w:t>ASSISTANT ENGINEER</w:t>
      </w:r>
    </w:p>
    <w:p w:rsidR="003E3097" w:rsidRPr="00A82202" w:rsidRDefault="003E3097" w:rsidP="003E3097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 xml:space="preserve"> PROVINCIAL BUILDINGS SUB DIVISION-I</w:t>
      </w:r>
    </w:p>
    <w:p w:rsidR="003E3097" w:rsidRPr="00B67F01" w:rsidRDefault="003E3097" w:rsidP="003E3097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>KARACHI.</w:t>
      </w:r>
    </w:p>
    <w:p w:rsidR="003E3097" w:rsidRPr="00300ED4" w:rsidRDefault="003E3097" w:rsidP="003E3097">
      <w:pPr>
        <w:pStyle w:val="NoSpacing"/>
        <w:rPr>
          <w:rFonts w:ascii="Arial" w:eastAsia="Times New Roman" w:hAnsi="Arial" w:cs="Arial"/>
          <w:sz w:val="18"/>
          <w:szCs w:val="18"/>
        </w:rPr>
      </w:pPr>
    </w:p>
    <w:p w:rsidR="003E3097" w:rsidRDefault="003E3097" w:rsidP="003E3097"/>
    <w:p w:rsidR="006D3F64" w:rsidRDefault="006D3F64"/>
    <w:sectPr w:rsidR="006D3F64" w:rsidSect="006D3F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478D7"/>
    <w:multiLevelType w:val="hybridMultilevel"/>
    <w:tmpl w:val="000C29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3E3097"/>
    <w:rsid w:val="003E3097"/>
    <w:rsid w:val="00473629"/>
    <w:rsid w:val="006D3F64"/>
    <w:rsid w:val="00DD3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09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E309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3E3097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JABIR HUSSAIN MEMON</dc:creator>
  <cp:lastModifiedBy>JABIR HUSSAIN MEMON</cp:lastModifiedBy>
  <cp:revision>2</cp:revision>
  <dcterms:created xsi:type="dcterms:W3CDTF">2017-01-25T12:52:00Z</dcterms:created>
  <dcterms:modified xsi:type="dcterms:W3CDTF">2017-01-25T12:53:00Z</dcterms:modified>
</cp:coreProperties>
</file>