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2B" w:rsidRPr="00126B44" w:rsidRDefault="00004A2B" w:rsidP="00004A2B">
      <w:pPr>
        <w:pStyle w:val="NoSpacing"/>
        <w:ind w:left="2880"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SCHEDULE B.</w:t>
      </w:r>
    </w:p>
    <w:p w:rsidR="00004A2B" w:rsidRPr="00150FF9" w:rsidRDefault="00004A2B" w:rsidP="00004A2B">
      <w:pPr>
        <w:pStyle w:val="NoSpacing"/>
        <w:rPr>
          <w:rFonts w:ascii="Arial" w:hAnsi="Arial" w:cs="Arial"/>
          <w:sz w:val="18"/>
          <w:szCs w:val="18"/>
        </w:rPr>
      </w:pPr>
      <w:r w:rsidRPr="00150FF9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</w:p>
    <w:p w:rsidR="00004A2B" w:rsidRDefault="00004A2B" w:rsidP="00004A2B">
      <w:pPr>
        <w:pStyle w:val="NoSpacing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150FF9">
        <w:rPr>
          <w:rFonts w:ascii="Arial" w:hAnsi="Arial" w:cs="Arial"/>
          <w:sz w:val="18"/>
          <w:szCs w:val="18"/>
        </w:rPr>
        <w:t xml:space="preserve"> NAME</w:t>
      </w:r>
      <w:r>
        <w:rPr>
          <w:rFonts w:ascii="Arial" w:hAnsi="Arial" w:cs="Arial"/>
          <w:sz w:val="18"/>
          <w:szCs w:val="18"/>
        </w:rPr>
        <w:t xml:space="preserve"> OF WORK:-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S</w:t>
      </w:r>
      <w:r w:rsidRPr="003D4B9B">
        <w:rPr>
          <w:rFonts w:ascii="Arial" w:hAnsi="Arial" w:cs="Arial"/>
          <w:b/>
          <w:sz w:val="18"/>
          <w:szCs w:val="18"/>
        </w:rPr>
        <w:t xml:space="preserve">/R to </w:t>
      </w:r>
      <w:r>
        <w:rPr>
          <w:rFonts w:ascii="Arial" w:hAnsi="Arial" w:cs="Arial"/>
          <w:b/>
          <w:sz w:val="18"/>
          <w:szCs w:val="18"/>
        </w:rPr>
        <w:t>Deputy Secretary  Flat No. 32, at GOR Bath Isl</w:t>
      </w:r>
      <w:r w:rsidRPr="000F38C0">
        <w:rPr>
          <w:rFonts w:ascii="Arial" w:hAnsi="Arial" w:cs="Arial"/>
          <w:b/>
          <w:sz w:val="18"/>
          <w:szCs w:val="18"/>
        </w:rPr>
        <w:t>and Karachi</w:t>
      </w:r>
      <w:r>
        <w:rPr>
          <w:rFonts w:ascii="Arial" w:hAnsi="Arial" w:cs="Arial"/>
          <w:b/>
          <w:sz w:val="18"/>
          <w:szCs w:val="18"/>
        </w:rPr>
        <w:t>.</w:t>
      </w:r>
    </w:p>
    <w:p w:rsidR="00004A2B" w:rsidRPr="000F38C0" w:rsidRDefault="00004A2B" w:rsidP="00004A2B">
      <w:pPr>
        <w:pStyle w:val="NoSpacing"/>
        <w:rPr>
          <w:rFonts w:ascii="Arial" w:hAnsi="Arial" w:cs="Arial"/>
          <w:b/>
          <w:sz w:val="18"/>
          <w:szCs w:val="18"/>
        </w:rPr>
      </w:pPr>
      <w:r w:rsidRPr="000F38C0">
        <w:rPr>
          <w:rFonts w:ascii="Arial" w:hAnsi="Arial" w:cs="Arial"/>
          <w:b/>
          <w:sz w:val="18"/>
          <w:szCs w:val="18"/>
        </w:rPr>
        <w:t xml:space="preserve"> </w:t>
      </w:r>
    </w:p>
    <w:tbl>
      <w:tblPr>
        <w:tblW w:w="954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320"/>
        <w:gridCol w:w="1080"/>
        <w:gridCol w:w="1080"/>
        <w:gridCol w:w="990"/>
        <w:gridCol w:w="1170"/>
      </w:tblGrid>
      <w:tr w:rsidR="00004A2B" w:rsidRPr="00150FF9" w:rsidTr="00E16C9D">
        <w:tc>
          <w:tcPr>
            <w:tcW w:w="90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S.NO.</w:t>
            </w:r>
          </w:p>
        </w:tc>
        <w:tc>
          <w:tcPr>
            <w:tcW w:w="432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DESCRAPTION OF ITEMS</w:t>
            </w:r>
          </w:p>
        </w:tc>
        <w:tc>
          <w:tcPr>
            <w:tcW w:w="108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QUTY</w:t>
            </w:r>
          </w:p>
        </w:tc>
        <w:tc>
          <w:tcPr>
            <w:tcW w:w="108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 xml:space="preserve">   RATE</w:t>
            </w:r>
          </w:p>
        </w:tc>
        <w:tc>
          <w:tcPr>
            <w:tcW w:w="99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UNIT</w:t>
            </w:r>
          </w:p>
        </w:tc>
        <w:tc>
          <w:tcPr>
            <w:tcW w:w="117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AMOUNT</w:t>
            </w:r>
          </w:p>
        </w:tc>
      </w:tr>
      <w:tr w:rsidR="00004A2B" w:rsidRPr="00150FF9" w:rsidTr="00E16C9D">
        <w:tc>
          <w:tcPr>
            <w:tcW w:w="900" w:type="dxa"/>
          </w:tcPr>
          <w:p w:rsidR="00004A2B" w:rsidRPr="00DF2E0B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DF2E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20" w:type="dxa"/>
          </w:tcPr>
          <w:p w:rsidR="00004A2B" w:rsidRPr="00150FF9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</w:t>
            </w:r>
            <w:r w:rsidRPr="00150FF9">
              <w:rPr>
                <w:rFonts w:ascii="Arial" w:hAnsi="Arial" w:cs="Arial"/>
                <w:sz w:val="18"/>
                <w:szCs w:val="18"/>
              </w:rPr>
              <w:t xml:space="preserve"> deodar wooden ward rob i/c boxing with back shaves shutters drawers, and brass fitting such as handles locking arrangement hanger rod shoe rod and mirror measuring 2’x3’x1’ complete as per approved design (S.I.NO 24-p/61)</w:t>
            </w:r>
          </w:p>
        </w:tc>
        <w:tc>
          <w:tcPr>
            <w:tcW w:w="1080" w:type="dxa"/>
          </w:tcPr>
          <w:p w:rsidR="00004A2B" w:rsidRPr="00150FF9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189.50 </w:t>
            </w:r>
            <w:r w:rsidRPr="00150FF9">
              <w:rPr>
                <w:rFonts w:ascii="Arial" w:hAnsi="Arial" w:cs="Arial"/>
                <w:sz w:val="18"/>
                <w:szCs w:val="18"/>
              </w:rPr>
              <w:t>Sft</w:t>
            </w:r>
          </w:p>
        </w:tc>
        <w:tc>
          <w:tcPr>
            <w:tcW w:w="1080" w:type="dxa"/>
          </w:tcPr>
          <w:p w:rsidR="00004A2B" w:rsidRPr="00150FF9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50FF9">
              <w:rPr>
                <w:rFonts w:ascii="Arial" w:hAnsi="Arial" w:cs="Arial"/>
                <w:sz w:val="18"/>
                <w:szCs w:val="18"/>
              </w:rPr>
              <w:t>2364/63</w:t>
            </w:r>
          </w:p>
        </w:tc>
        <w:tc>
          <w:tcPr>
            <w:tcW w:w="990" w:type="dxa"/>
          </w:tcPr>
          <w:p w:rsidR="00004A2B" w:rsidRPr="00150FF9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r w:rsidRPr="00150FF9">
              <w:rPr>
                <w:rFonts w:ascii="Arial" w:hAnsi="Arial" w:cs="Arial"/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004A2B" w:rsidRPr="00150FF9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448097</w:t>
            </w:r>
          </w:p>
        </w:tc>
      </w:tr>
      <w:tr w:rsidR="00004A2B" w:rsidRPr="00150FF9" w:rsidTr="00E16C9D">
        <w:tc>
          <w:tcPr>
            <w:tcW w:w="900" w:type="dxa"/>
          </w:tcPr>
          <w:p w:rsidR="00004A2B" w:rsidRPr="00DF2E0B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08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448097</w:t>
            </w:r>
          </w:p>
        </w:tc>
      </w:tr>
      <w:tr w:rsidR="00004A2B" w:rsidRPr="00150FF9" w:rsidTr="00E16C9D">
        <w:tc>
          <w:tcPr>
            <w:tcW w:w="900" w:type="dxa"/>
          </w:tcPr>
          <w:p w:rsidR="00004A2B" w:rsidRPr="00DF2E0B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N.S.I.</w:t>
            </w:r>
          </w:p>
        </w:tc>
        <w:tc>
          <w:tcPr>
            <w:tcW w:w="108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04A2B" w:rsidRPr="00150FF9" w:rsidTr="00E16C9D">
        <w:tc>
          <w:tcPr>
            <w:tcW w:w="900" w:type="dxa"/>
          </w:tcPr>
          <w:p w:rsidR="00004A2B" w:rsidRPr="00DF2E0B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DF2E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20" w:type="dxa"/>
          </w:tcPr>
          <w:p w:rsidR="00004A2B" w:rsidRPr="00E029BF" w:rsidRDefault="00004A2B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 w:rsidRPr="00E029BF">
              <w:rPr>
                <w:rFonts w:ascii="Arial" w:hAnsi="Arial" w:cs="Arial"/>
                <w:bCs/>
                <w:sz w:val="18"/>
                <w:szCs w:val="18"/>
              </w:rPr>
              <w:t>P/L fancy ty</w:t>
            </w:r>
            <w:r>
              <w:rPr>
                <w:rFonts w:ascii="Arial" w:hAnsi="Arial" w:cs="Arial"/>
                <w:bCs/>
                <w:sz w:val="18"/>
                <w:szCs w:val="18"/>
              </w:rPr>
              <w:t>pe porcelain floor &amp; dadotiles 18”x18</w:t>
            </w:r>
            <w:r w:rsidRPr="00E029BF">
              <w:rPr>
                <w:rFonts w:ascii="Arial" w:hAnsi="Arial" w:cs="Arial"/>
                <w:bCs/>
                <w:sz w:val="18"/>
                <w:szCs w:val="18"/>
              </w:rPr>
              <w:t>”x3/8”thickasapproved size specified approved quality/make / design &amp; color i/c laying with bond solutions and mortar i/c jointing with white cement/matching grouted i/c washing of tiles i/c cutting of tile to proper profile i/c all respect labor &amp; required necessary material as directed by the Engineer In charge etc complete.(Imported make )</w:t>
            </w:r>
          </w:p>
        </w:tc>
        <w:tc>
          <w:tcPr>
            <w:tcW w:w="1080" w:type="dxa"/>
          </w:tcPr>
          <w:p w:rsidR="00004A2B" w:rsidRPr="00E029BF" w:rsidRDefault="00004A2B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980.62</w:t>
            </w:r>
          </w:p>
        </w:tc>
        <w:tc>
          <w:tcPr>
            <w:tcW w:w="1080" w:type="dxa"/>
          </w:tcPr>
          <w:p w:rsidR="00004A2B" w:rsidRPr="00E029BF" w:rsidRDefault="00004A2B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004A2B" w:rsidRPr="00E029BF" w:rsidRDefault="00004A2B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P.  </w:t>
            </w:r>
            <w:r w:rsidRPr="00E029BF">
              <w:rPr>
                <w:rFonts w:ascii="Arial" w:hAnsi="Arial" w:cs="Arial"/>
                <w:bCs/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004A2B" w:rsidRPr="00E029BF" w:rsidRDefault="00004A2B" w:rsidP="00E16C9D">
            <w:pPr>
              <w:pStyle w:val="NoSpacing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4A2B" w:rsidRPr="00150FF9" w:rsidTr="00E16C9D">
        <w:tc>
          <w:tcPr>
            <w:tcW w:w="900" w:type="dxa"/>
          </w:tcPr>
          <w:p w:rsidR="00004A2B" w:rsidRPr="00DF2E0B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0" w:type="dxa"/>
          </w:tcPr>
          <w:p w:rsidR="00004A2B" w:rsidRPr="00F50A7E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fancy door locks approved quality imported make etc, complete.</w:t>
            </w:r>
          </w:p>
        </w:tc>
        <w:tc>
          <w:tcPr>
            <w:tcW w:w="1080" w:type="dxa"/>
          </w:tcPr>
          <w:p w:rsidR="00004A2B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2-Nos</w:t>
            </w:r>
          </w:p>
        </w:tc>
        <w:tc>
          <w:tcPr>
            <w:tcW w:w="1080" w:type="dxa"/>
          </w:tcPr>
          <w:p w:rsidR="00004A2B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004A2B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004A2B" w:rsidRDefault="00004A2B" w:rsidP="00E16C9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4A2B" w:rsidRPr="00150FF9" w:rsidTr="00E16C9D">
        <w:tc>
          <w:tcPr>
            <w:tcW w:w="90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2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108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04A2B" w:rsidRPr="00150FF9" w:rsidTr="00E16C9D">
        <w:tc>
          <w:tcPr>
            <w:tcW w:w="90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2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 Total Rs,</w:t>
            </w:r>
          </w:p>
        </w:tc>
        <w:tc>
          <w:tcPr>
            <w:tcW w:w="108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004A2B" w:rsidRPr="00A97AAB" w:rsidRDefault="00004A2B" w:rsidP="00E16C9D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04A2B" w:rsidRDefault="00004A2B" w:rsidP="00004A2B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004A2B" w:rsidRPr="00A82202" w:rsidRDefault="00004A2B" w:rsidP="00004A2B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  <w:r w:rsidRPr="00A82202">
        <w:rPr>
          <w:rFonts w:ascii="Arial" w:hAnsi="Arial" w:cs="Arial"/>
          <w:b/>
          <w:sz w:val="18"/>
          <w:szCs w:val="18"/>
        </w:rPr>
        <w:t>TERMS AND COND</w:t>
      </w:r>
      <w:r>
        <w:rPr>
          <w:rFonts w:ascii="Arial" w:hAnsi="Arial" w:cs="Arial"/>
          <w:b/>
          <w:sz w:val="18"/>
          <w:szCs w:val="18"/>
        </w:rPr>
        <w:t>I</w:t>
      </w:r>
      <w:r w:rsidRPr="00A82202">
        <w:rPr>
          <w:rFonts w:ascii="Arial" w:hAnsi="Arial" w:cs="Arial"/>
          <w:b/>
          <w:sz w:val="18"/>
          <w:szCs w:val="18"/>
        </w:rPr>
        <w:t>TION</w:t>
      </w:r>
    </w:p>
    <w:p w:rsidR="00004A2B" w:rsidRPr="00A82202" w:rsidRDefault="00004A2B" w:rsidP="00004A2B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Any typographical errors in the schedule B are subject to the correction with </w:t>
      </w:r>
    </w:p>
    <w:p w:rsidR="00004A2B" w:rsidRPr="00A82202" w:rsidRDefault="00004A2B" w:rsidP="00004A2B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Reference to the Schedule of rate General 2012 enforced from 12.07.2012 as</w:t>
      </w:r>
    </w:p>
    <w:p w:rsidR="00004A2B" w:rsidRPr="00A82202" w:rsidRDefault="00004A2B" w:rsidP="00004A2B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Approved by the S R C, Sindh Karachi</w:t>
      </w:r>
    </w:p>
    <w:p w:rsidR="00004A2B" w:rsidRPr="00A82202" w:rsidRDefault="00004A2B" w:rsidP="00004A2B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Arbitration clause stands deleted from the agreement.</w:t>
      </w:r>
    </w:p>
    <w:p w:rsidR="00004A2B" w:rsidRPr="00A82202" w:rsidRDefault="00004A2B" w:rsidP="00004A2B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premium shall be paid on a Non schedule items.</w:t>
      </w:r>
    </w:p>
    <w:p w:rsidR="00004A2B" w:rsidRPr="00A82202" w:rsidRDefault="00004A2B" w:rsidP="00004A2B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100% </w:t>
      </w:r>
      <w:smartTag w:uri="urn:schemas-microsoft-com:office:smarttags" w:element="stockticker">
        <w:r w:rsidRPr="00A82202">
          <w:rPr>
            <w:rFonts w:ascii="Arial" w:hAnsi="Arial" w:cs="Arial"/>
            <w:sz w:val="18"/>
            <w:szCs w:val="18"/>
          </w:rPr>
          <w:t>WELL</w:t>
        </w:r>
      </w:smartTag>
      <w:r w:rsidRPr="00A82202">
        <w:rPr>
          <w:rFonts w:ascii="Arial" w:hAnsi="Arial" w:cs="Arial"/>
          <w:sz w:val="18"/>
          <w:szCs w:val="18"/>
        </w:rPr>
        <w:t xml:space="preserve"> Graded crushed bajri shall be used in items of work without any </w:t>
      </w:r>
    </w:p>
    <w:p w:rsidR="00004A2B" w:rsidRPr="00A82202" w:rsidRDefault="00004A2B" w:rsidP="00004A2B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Pr="00A82202">
        <w:rPr>
          <w:rFonts w:ascii="Arial" w:hAnsi="Arial" w:cs="Arial"/>
          <w:sz w:val="18"/>
          <w:szCs w:val="18"/>
        </w:rPr>
        <w:t xml:space="preserve">extra payment   </w:t>
      </w:r>
    </w:p>
    <w:p w:rsidR="00004A2B" w:rsidRPr="00A82202" w:rsidRDefault="00004A2B" w:rsidP="00004A2B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</w:p>
    <w:p w:rsidR="00004A2B" w:rsidRPr="00A82202" w:rsidRDefault="00004A2B" w:rsidP="00004A2B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Any items of exvceed then the Quantity Provided in the Schedule B without</w:t>
      </w:r>
    </w:p>
    <w:p w:rsidR="00004A2B" w:rsidRPr="00A82202" w:rsidRDefault="00004A2B" w:rsidP="00004A2B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Pr="00A82202">
        <w:rPr>
          <w:rFonts w:ascii="Arial" w:hAnsi="Arial" w:cs="Arial"/>
          <w:sz w:val="18"/>
          <w:szCs w:val="18"/>
        </w:rPr>
        <w:t>Prior of the Executive Engineer.</w:t>
      </w:r>
    </w:p>
    <w:p w:rsidR="00004A2B" w:rsidRPr="00A82202" w:rsidRDefault="00004A2B" w:rsidP="00004A2B">
      <w:pPr>
        <w:pStyle w:val="NoSpacing"/>
        <w:rPr>
          <w:rFonts w:ascii="Arial" w:hAnsi="Arial" w:cs="Arial"/>
          <w:sz w:val="18"/>
          <w:szCs w:val="18"/>
        </w:rPr>
      </w:pPr>
    </w:p>
    <w:p w:rsidR="00004A2B" w:rsidRPr="00A82202" w:rsidRDefault="00004A2B" w:rsidP="00004A2B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6.  All sample of items should be got approved by the Executive Engineer.</w:t>
      </w:r>
    </w:p>
    <w:p w:rsidR="00004A2B" w:rsidRPr="00A82202" w:rsidRDefault="00004A2B" w:rsidP="00004A2B">
      <w:pPr>
        <w:pStyle w:val="NoSpacing"/>
        <w:rPr>
          <w:rFonts w:ascii="Arial" w:hAnsi="Arial" w:cs="Arial"/>
          <w:sz w:val="18"/>
          <w:szCs w:val="18"/>
        </w:rPr>
      </w:pPr>
    </w:p>
    <w:p w:rsidR="00004A2B" w:rsidRDefault="00004A2B" w:rsidP="00004A2B">
      <w:pPr>
        <w:pStyle w:val="NoSpacing"/>
        <w:rPr>
          <w:rFonts w:ascii="Arial" w:hAnsi="Arial" w:cs="Arial"/>
          <w:sz w:val="18"/>
          <w:szCs w:val="18"/>
        </w:rPr>
      </w:pPr>
    </w:p>
    <w:p w:rsidR="00004A2B" w:rsidRDefault="00004A2B" w:rsidP="00004A2B">
      <w:pPr>
        <w:pStyle w:val="NoSpacing"/>
        <w:rPr>
          <w:rFonts w:ascii="Arial" w:hAnsi="Arial" w:cs="Arial"/>
          <w:sz w:val="18"/>
          <w:szCs w:val="18"/>
        </w:rPr>
      </w:pPr>
    </w:p>
    <w:p w:rsidR="00004A2B" w:rsidRPr="00A82202" w:rsidRDefault="00004A2B" w:rsidP="00004A2B">
      <w:pPr>
        <w:pStyle w:val="NoSpacing"/>
        <w:rPr>
          <w:rFonts w:ascii="Arial" w:hAnsi="Arial" w:cs="Arial"/>
          <w:sz w:val="18"/>
          <w:szCs w:val="18"/>
        </w:rPr>
      </w:pPr>
    </w:p>
    <w:p w:rsidR="00004A2B" w:rsidRPr="00A82202" w:rsidRDefault="00004A2B" w:rsidP="00004A2B">
      <w:pPr>
        <w:pStyle w:val="NoSpacing"/>
        <w:ind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CONTRACTOR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sz w:val="18"/>
          <w:szCs w:val="18"/>
        </w:rPr>
        <w:t xml:space="preserve">     </w:t>
      </w:r>
      <w:r>
        <w:rPr>
          <w:rFonts w:ascii="Arial" w:hAnsi="Arial" w:cs="Arial"/>
          <w:sz w:val="18"/>
          <w:szCs w:val="18"/>
        </w:rPr>
        <w:tab/>
        <w:t xml:space="preserve"> </w:t>
      </w:r>
      <w:r w:rsidRPr="00A82202">
        <w:rPr>
          <w:rFonts w:ascii="Arial" w:hAnsi="Arial" w:cs="Arial"/>
          <w:sz w:val="18"/>
          <w:szCs w:val="18"/>
        </w:rPr>
        <w:t>ASSISTANT ENGINEER</w:t>
      </w:r>
    </w:p>
    <w:p w:rsidR="00004A2B" w:rsidRPr="00A82202" w:rsidRDefault="00004A2B" w:rsidP="00004A2B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 xml:space="preserve"> PROVINCIAL BUILDINGS SUB DIVISION-I</w:t>
      </w:r>
    </w:p>
    <w:p w:rsidR="00004A2B" w:rsidRPr="00B67F01" w:rsidRDefault="00004A2B" w:rsidP="00004A2B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>KARACHI.</w:t>
      </w:r>
    </w:p>
    <w:p w:rsidR="00004A2B" w:rsidRDefault="00004A2B" w:rsidP="00004A2B"/>
    <w:p w:rsidR="006D3F64" w:rsidRDefault="006D3F64"/>
    <w:sectPr w:rsidR="006D3F64" w:rsidSect="006D3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208D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004A2B"/>
    <w:rsid w:val="00004A2B"/>
    <w:rsid w:val="006D3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A2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04A2B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004A2B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1</cp:revision>
  <dcterms:created xsi:type="dcterms:W3CDTF">2017-01-25T12:44:00Z</dcterms:created>
  <dcterms:modified xsi:type="dcterms:W3CDTF">2017-01-25T12:44:00Z</dcterms:modified>
</cp:coreProperties>
</file>