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C76356">
        <w:rPr>
          <w:rFonts w:eastAsia="Times New Roman"/>
          <w:b/>
          <w:color w:val="000000"/>
          <w:sz w:val="44"/>
          <w:szCs w:val="44"/>
          <w:u w:val="single"/>
        </w:rPr>
        <w:t>6</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0B40AC" w:rsidRDefault="000B40AC" w:rsidP="000B40AC">
      <w:pPr>
        <w:jc w:val="center"/>
        <w:rPr>
          <w:rFonts w:eastAsia="Times New Roman"/>
          <w:b/>
          <w:color w:val="000000"/>
          <w:sz w:val="44"/>
          <w:szCs w:val="44"/>
          <w:u w:val="single"/>
        </w:rPr>
        <w:sectPr w:rsidR="00B443DF" w:rsidRPr="000B40AC" w:rsidSect="00360695">
          <w:footerReference w:type="default" r:id="rId10"/>
          <w:pgSz w:w="12240" w:h="15840"/>
          <w:pgMar w:top="1440" w:right="1440" w:bottom="1440" w:left="1440" w:header="0" w:footer="0" w:gutter="0"/>
          <w:pgNumType w:start="1"/>
          <w:cols w:space="720" w:equalWidth="0">
            <w:col w:w="9360"/>
          </w:cols>
          <w:docGrid w:linePitch="299"/>
        </w:sectPr>
      </w:pPr>
      <w:r w:rsidRPr="000B40AC">
        <w:rPr>
          <w:rFonts w:eastAsia="Times New Roman"/>
          <w:b/>
          <w:color w:val="000000"/>
          <w:sz w:val="44"/>
          <w:szCs w:val="44"/>
          <w:u w:val="single"/>
        </w:rPr>
        <w:t xml:space="preserve">Conservation </w:t>
      </w:r>
      <w:proofErr w:type="gramStart"/>
      <w:r w:rsidRPr="000B40AC">
        <w:rPr>
          <w:rFonts w:eastAsia="Times New Roman"/>
          <w:b/>
          <w:color w:val="000000"/>
          <w:sz w:val="44"/>
          <w:szCs w:val="44"/>
          <w:u w:val="single"/>
        </w:rPr>
        <w:t>And</w:t>
      </w:r>
      <w:proofErr w:type="gramEnd"/>
      <w:r w:rsidRPr="000B40AC">
        <w:rPr>
          <w:rFonts w:eastAsia="Times New Roman"/>
          <w:b/>
          <w:color w:val="000000"/>
          <w:sz w:val="44"/>
          <w:szCs w:val="44"/>
          <w:u w:val="single"/>
        </w:rPr>
        <w:t xml:space="preserve"> Rehabilitation of K</w:t>
      </w:r>
      <w:r w:rsidR="00571394">
        <w:rPr>
          <w:rFonts w:eastAsia="Times New Roman"/>
          <w:b/>
          <w:color w:val="000000"/>
          <w:sz w:val="44"/>
          <w:szCs w:val="44"/>
          <w:u w:val="single"/>
        </w:rPr>
        <w:t xml:space="preserve">rishna </w:t>
      </w:r>
      <w:proofErr w:type="spellStart"/>
      <w:r w:rsidR="00571394">
        <w:rPr>
          <w:rFonts w:eastAsia="Times New Roman"/>
          <w:b/>
          <w:color w:val="000000"/>
          <w:sz w:val="44"/>
          <w:szCs w:val="44"/>
          <w:u w:val="single"/>
        </w:rPr>
        <w:t>Mandar</w:t>
      </w:r>
      <w:proofErr w:type="spellEnd"/>
      <w:r w:rsidR="00571394">
        <w:rPr>
          <w:rFonts w:eastAsia="Times New Roman"/>
          <w:b/>
          <w:color w:val="000000"/>
          <w:sz w:val="44"/>
          <w:szCs w:val="44"/>
          <w:u w:val="single"/>
        </w:rPr>
        <w:t xml:space="preserve"> </w:t>
      </w:r>
      <w:proofErr w:type="spellStart"/>
      <w:r w:rsidR="00571394">
        <w:rPr>
          <w:rFonts w:eastAsia="Times New Roman"/>
          <w:b/>
          <w:color w:val="000000"/>
          <w:sz w:val="44"/>
          <w:szCs w:val="44"/>
          <w:u w:val="single"/>
        </w:rPr>
        <w:t>kantio</w:t>
      </w:r>
      <w:proofErr w:type="spellEnd"/>
      <w:r w:rsidR="00571394">
        <w:rPr>
          <w:rFonts w:eastAsia="Times New Roman"/>
          <w:b/>
          <w:color w:val="000000"/>
          <w:sz w:val="44"/>
          <w:szCs w:val="44"/>
          <w:u w:val="single"/>
        </w:rPr>
        <w:t xml:space="preserve"> </w:t>
      </w:r>
      <w:proofErr w:type="spellStart"/>
      <w:r w:rsidR="00571394">
        <w:rPr>
          <w:rFonts w:eastAsia="Times New Roman"/>
          <w:b/>
          <w:color w:val="000000"/>
          <w:sz w:val="44"/>
          <w:szCs w:val="44"/>
          <w:u w:val="single"/>
        </w:rPr>
        <w:t>Tharparkar</w:t>
      </w:r>
      <w:proofErr w:type="spellEnd"/>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AB76BD" w:rsidRDefault="00AB76BD">
      <w:pPr>
        <w:spacing w:line="281" w:lineRule="exact"/>
        <w:rPr>
          <w:sz w:val="20"/>
          <w:szCs w:val="20"/>
        </w:rPr>
      </w:pPr>
    </w:p>
    <w:p w:rsidR="00571394" w:rsidRDefault="00571394">
      <w:pPr>
        <w:spacing w:line="281" w:lineRule="exact"/>
        <w:rPr>
          <w:sz w:val="20"/>
          <w:szCs w:val="20"/>
        </w:rPr>
      </w:pPr>
    </w:p>
    <w:p w:rsidR="00571394" w:rsidRDefault="00571394">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A908F5" w:rsidRDefault="00A908F5" w:rsidP="00A908F5">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A908F5" w:rsidRDefault="00A908F5" w:rsidP="00A908F5">
      <w:pPr>
        <w:spacing w:line="301" w:lineRule="exact"/>
        <w:rPr>
          <w:sz w:val="20"/>
          <w:szCs w:val="20"/>
        </w:rPr>
      </w:pPr>
    </w:p>
    <w:p w:rsidR="00A908F5" w:rsidRPr="00A908F5" w:rsidRDefault="00A908F5" w:rsidP="00A908F5">
      <w:pPr>
        <w:ind w:left="120"/>
        <w:rPr>
          <w:rFonts w:eastAsia="Times New Roman"/>
          <w:b/>
          <w:color w:val="000000"/>
          <w:sz w:val="24"/>
          <w:szCs w:val="44"/>
          <w:u w:val="single"/>
        </w:rPr>
      </w:pPr>
      <w:r>
        <w:rPr>
          <w:rFonts w:eastAsia="Times New Roman"/>
          <w:b/>
          <w:bCs/>
          <w:sz w:val="26"/>
          <w:szCs w:val="26"/>
        </w:rPr>
        <w:t xml:space="preserve">(b). Brief Description of Works: </w:t>
      </w:r>
      <w:r w:rsidRPr="00EC1CB5">
        <w:rPr>
          <w:rFonts w:eastAsia="Times New Roman"/>
          <w:b/>
          <w:color w:val="000000"/>
          <w:sz w:val="24"/>
          <w:szCs w:val="44"/>
        </w:rPr>
        <w:t xml:space="preserve">Conservation </w:t>
      </w:r>
      <w:proofErr w:type="gramStart"/>
      <w:r w:rsidRPr="00EC1CB5">
        <w:rPr>
          <w:rFonts w:eastAsia="Times New Roman"/>
          <w:b/>
          <w:color w:val="000000"/>
          <w:sz w:val="24"/>
          <w:szCs w:val="44"/>
        </w:rPr>
        <w:t>And</w:t>
      </w:r>
      <w:proofErr w:type="gramEnd"/>
      <w:r w:rsidRPr="00EC1CB5">
        <w:rPr>
          <w:rFonts w:eastAsia="Times New Roman"/>
          <w:b/>
          <w:color w:val="000000"/>
          <w:sz w:val="24"/>
          <w:szCs w:val="44"/>
        </w:rPr>
        <w:t xml:space="preserve"> Rehabilitation </w:t>
      </w:r>
      <w:r w:rsidRPr="00A908F5">
        <w:rPr>
          <w:rFonts w:eastAsia="Times New Roman"/>
          <w:b/>
          <w:color w:val="000000"/>
          <w:sz w:val="24"/>
          <w:szCs w:val="44"/>
          <w:u w:val="single"/>
        </w:rPr>
        <w:t xml:space="preserve">Krishna </w:t>
      </w:r>
      <w:proofErr w:type="spellStart"/>
      <w:r w:rsidRPr="00A908F5">
        <w:rPr>
          <w:rFonts w:eastAsia="Times New Roman"/>
          <w:b/>
          <w:color w:val="000000"/>
          <w:sz w:val="24"/>
          <w:szCs w:val="44"/>
          <w:u w:val="single"/>
        </w:rPr>
        <w:t>Mandar</w:t>
      </w:r>
      <w:proofErr w:type="spellEnd"/>
      <w:r w:rsidRPr="00A908F5">
        <w:rPr>
          <w:rFonts w:eastAsia="Times New Roman"/>
          <w:b/>
          <w:color w:val="000000"/>
          <w:sz w:val="24"/>
          <w:szCs w:val="44"/>
          <w:u w:val="single"/>
        </w:rPr>
        <w:t xml:space="preserve"> </w:t>
      </w:r>
      <w:proofErr w:type="spellStart"/>
      <w:r w:rsidRPr="00A908F5">
        <w:rPr>
          <w:rFonts w:eastAsia="Times New Roman"/>
          <w:b/>
          <w:color w:val="000000"/>
          <w:sz w:val="24"/>
          <w:szCs w:val="44"/>
          <w:u w:val="single"/>
        </w:rPr>
        <w:t>kantio</w:t>
      </w:r>
      <w:proofErr w:type="spellEnd"/>
      <w:r w:rsidRPr="00A908F5">
        <w:rPr>
          <w:rFonts w:eastAsia="Times New Roman"/>
          <w:b/>
          <w:color w:val="000000"/>
          <w:sz w:val="24"/>
          <w:szCs w:val="44"/>
          <w:u w:val="single"/>
        </w:rPr>
        <w:t xml:space="preserve"> </w:t>
      </w:r>
      <w:proofErr w:type="spellStart"/>
      <w:r w:rsidRPr="00A908F5">
        <w:rPr>
          <w:rFonts w:eastAsia="Times New Roman"/>
          <w:b/>
          <w:color w:val="000000"/>
          <w:sz w:val="24"/>
          <w:szCs w:val="44"/>
          <w:u w:val="single"/>
        </w:rPr>
        <w:t>Tharparkar</w:t>
      </w:r>
      <w:proofErr w:type="spellEnd"/>
    </w:p>
    <w:p w:rsidR="00A908F5" w:rsidRDefault="00A908F5" w:rsidP="00A908F5">
      <w:pPr>
        <w:ind w:left="120"/>
        <w:rPr>
          <w:sz w:val="20"/>
          <w:szCs w:val="20"/>
        </w:rPr>
      </w:pPr>
      <w:r w:rsidRPr="00A908F5">
        <w:rPr>
          <w:rFonts w:eastAsia="Times New Roman"/>
          <w:b/>
          <w:color w:val="000000"/>
          <w:sz w:val="16"/>
          <w:szCs w:val="44"/>
        </w:rPr>
        <w:t>.</w:t>
      </w:r>
      <w:r w:rsidRPr="00A908F5">
        <w:rPr>
          <w:rFonts w:eastAsia="Times New Roman"/>
          <w:b/>
          <w:bCs/>
          <w:sz w:val="18"/>
          <w:szCs w:val="26"/>
        </w:rPr>
        <w:t xml:space="preserve"> </w:t>
      </w:r>
      <w:r>
        <w:rPr>
          <w:rFonts w:eastAsia="Times New Roman"/>
          <w:b/>
          <w:bCs/>
          <w:sz w:val="26"/>
          <w:szCs w:val="26"/>
        </w:rPr>
        <w:t>(c).Procuring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A908F5" w:rsidRDefault="00A908F5" w:rsidP="00A908F5">
      <w:pPr>
        <w:spacing w:line="301" w:lineRule="exact"/>
        <w:rPr>
          <w:sz w:val="20"/>
          <w:szCs w:val="20"/>
        </w:rPr>
      </w:pPr>
    </w:p>
    <w:p w:rsidR="00A908F5" w:rsidRDefault="00A908F5" w:rsidP="00A908F5">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A908F5" w:rsidRDefault="00A908F5" w:rsidP="00A908F5">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A908F5" w:rsidRDefault="00A908F5" w:rsidP="00A908F5">
      <w:pPr>
        <w:spacing w:line="299" w:lineRule="exact"/>
        <w:rPr>
          <w:sz w:val="20"/>
          <w:szCs w:val="20"/>
        </w:rPr>
      </w:pPr>
    </w:p>
    <w:p w:rsidR="00A908F5" w:rsidRDefault="00A908F5" w:rsidP="00A908F5">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A908F5" w:rsidRDefault="00A908F5" w:rsidP="00A908F5">
      <w:pPr>
        <w:spacing w:line="302" w:lineRule="exact"/>
        <w:rPr>
          <w:sz w:val="20"/>
          <w:szCs w:val="20"/>
        </w:rPr>
      </w:pPr>
    </w:p>
    <w:p w:rsidR="00A908F5" w:rsidRDefault="00A908F5" w:rsidP="00A908F5">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A908F5" w:rsidRDefault="00A908F5" w:rsidP="00A908F5">
      <w:pPr>
        <w:spacing w:line="306" w:lineRule="exact"/>
        <w:rPr>
          <w:sz w:val="20"/>
          <w:szCs w:val="20"/>
        </w:rPr>
      </w:pPr>
    </w:p>
    <w:p w:rsidR="00A908F5" w:rsidRDefault="00A908F5" w:rsidP="00A908F5">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A908F5" w:rsidRDefault="00A908F5" w:rsidP="00A908F5">
      <w:pPr>
        <w:spacing w:line="291" w:lineRule="exact"/>
        <w:rPr>
          <w:sz w:val="20"/>
          <w:szCs w:val="20"/>
        </w:rPr>
      </w:pPr>
    </w:p>
    <w:p w:rsidR="00A908F5" w:rsidRDefault="00A908F5" w:rsidP="00A908F5">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A908F5" w:rsidRDefault="00A908F5" w:rsidP="00A908F5">
      <w:pPr>
        <w:spacing w:line="306" w:lineRule="exact"/>
        <w:rPr>
          <w:sz w:val="20"/>
          <w:szCs w:val="20"/>
        </w:rPr>
      </w:pPr>
    </w:p>
    <w:p w:rsidR="00A908F5" w:rsidRDefault="00A908F5" w:rsidP="00A908F5">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A908F5" w:rsidRDefault="00A908F5" w:rsidP="00A908F5">
      <w:pPr>
        <w:spacing w:line="299" w:lineRule="exact"/>
        <w:rPr>
          <w:sz w:val="20"/>
          <w:szCs w:val="20"/>
        </w:rPr>
      </w:pPr>
    </w:p>
    <w:p w:rsidR="00A908F5" w:rsidRDefault="00A908F5" w:rsidP="00A908F5">
      <w:pPr>
        <w:ind w:left="120"/>
        <w:rPr>
          <w:sz w:val="20"/>
          <w:szCs w:val="20"/>
        </w:rPr>
      </w:pPr>
      <w:r>
        <w:rPr>
          <w:rFonts w:eastAsia="Times New Roman"/>
          <w:b/>
          <w:bCs/>
          <w:sz w:val="26"/>
          <w:szCs w:val="26"/>
        </w:rPr>
        <w:t>(i). Deadline for Submis</w:t>
      </w:r>
      <w:r w:rsidR="00C76356">
        <w:rPr>
          <w:rFonts w:eastAsia="Times New Roman"/>
          <w:b/>
          <w:bCs/>
          <w:sz w:val="26"/>
          <w:szCs w:val="26"/>
        </w:rPr>
        <w:t xml:space="preserve">sion of Bids along with </w:t>
      </w:r>
      <w:proofErr w:type="gramStart"/>
      <w:r w:rsidR="00C76356">
        <w:rPr>
          <w:rFonts w:eastAsia="Times New Roman"/>
          <w:b/>
          <w:bCs/>
          <w:sz w:val="26"/>
          <w:szCs w:val="26"/>
        </w:rPr>
        <w:t>time :</w:t>
      </w:r>
      <w:proofErr w:type="gramEnd"/>
      <w:r w:rsidR="00C76356">
        <w:rPr>
          <w:rFonts w:eastAsia="Times New Roman"/>
          <w:b/>
          <w:bCs/>
          <w:sz w:val="26"/>
          <w:szCs w:val="26"/>
        </w:rPr>
        <w:t>-</w:t>
      </w:r>
      <w:r>
        <w:rPr>
          <w:rFonts w:eastAsia="Times New Roman"/>
          <w:b/>
          <w:bCs/>
          <w:sz w:val="26"/>
          <w:szCs w:val="26"/>
        </w:rPr>
        <w:t>0</w:t>
      </w:r>
      <w:r w:rsidR="00C76356">
        <w:rPr>
          <w:rFonts w:eastAsia="Times New Roman"/>
          <w:b/>
          <w:bCs/>
          <w:sz w:val="26"/>
          <w:szCs w:val="26"/>
        </w:rPr>
        <w:t>8</w:t>
      </w:r>
      <w:r>
        <w:rPr>
          <w:rFonts w:eastAsia="Times New Roman"/>
          <w:b/>
          <w:bCs/>
          <w:sz w:val="26"/>
          <w:szCs w:val="26"/>
        </w:rPr>
        <w:t>-0</w:t>
      </w:r>
      <w:r w:rsidR="00C76356">
        <w:rPr>
          <w:rFonts w:eastAsia="Times New Roman"/>
          <w:b/>
          <w:bCs/>
          <w:sz w:val="26"/>
          <w:szCs w:val="26"/>
        </w:rPr>
        <w:t>2</w:t>
      </w:r>
      <w:r>
        <w:rPr>
          <w:rFonts w:eastAsia="Times New Roman"/>
          <w:b/>
          <w:bCs/>
          <w:sz w:val="26"/>
          <w:szCs w:val="26"/>
        </w:rPr>
        <w:t>-2017</w:t>
      </w:r>
    </w:p>
    <w:p w:rsidR="00A908F5" w:rsidRDefault="00A908F5" w:rsidP="00A908F5">
      <w:pPr>
        <w:spacing w:line="301" w:lineRule="exact"/>
        <w:rPr>
          <w:sz w:val="20"/>
          <w:szCs w:val="20"/>
        </w:rPr>
      </w:pPr>
    </w:p>
    <w:p w:rsidR="00A908F5" w:rsidRDefault="00A908F5" w:rsidP="00A908F5">
      <w:pPr>
        <w:ind w:left="120"/>
        <w:rPr>
          <w:sz w:val="20"/>
          <w:szCs w:val="20"/>
        </w:rPr>
      </w:pPr>
      <w:r>
        <w:rPr>
          <w:rFonts w:eastAsia="Times New Roman"/>
          <w:b/>
          <w:bCs/>
          <w:sz w:val="26"/>
          <w:szCs w:val="26"/>
        </w:rPr>
        <w:t>(j). Venue, Time,</w:t>
      </w:r>
      <w:r w:rsidR="00C76356">
        <w:rPr>
          <w:rFonts w:eastAsia="Times New Roman"/>
          <w:b/>
          <w:bCs/>
          <w:sz w:val="26"/>
          <w:szCs w:val="26"/>
        </w:rPr>
        <w:t xml:space="preserve"> and Date of Bid Opening</w:t>
      </w:r>
      <w:proofErr w:type="gramStart"/>
      <w:r w:rsidR="00C76356">
        <w:rPr>
          <w:rFonts w:eastAsia="Times New Roman"/>
          <w:b/>
          <w:bCs/>
          <w:sz w:val="26"/>
          <w:szCs w:val="26"/>
        </w:rPr>
        <w:t>:-</w:t>
      </w:r>
      <w:proofErr w:type="gramEnd"/>
      <w:r w:rsidR="00C76356">
        <w:rPr>
          <w:rFonts w:eastAsia="Times New Roman"/>
          <w:b/>
          <w:bCs/>
          <w:sz w:val="26"/>
          <w:szCs w:val="26"/>
        </w:rPr>
        <w:t xml:space="preserve"> 08-02</w:t>
      </w:r>
      <w:r>
        <w:rPr>
          <w:rFonts w:eastAsia="Times New Roman"/>
          <w:b/>
          <w:bCs/>
          <w:sz w:val="26"/>
          <w:szCs w:val="26"/>
        </w:rPr>
        <w:t xml:space="preserve">-2017 </w:t>
      </w:r>
    </w:p>
    <w:p w:rsidR="00A908F5" w:rsidRDefault="00A908F5" w:rsidP="00A908F5">
      <w:pPr>
        <w:spacing w:line="299" w:lineRule="exact"/>
        <w:rPr>
          <w:sz w:val="20"/>
          <w:szCs w:val="20"/>
        </w:rPr>
      </w:pPr>
    </w:p>
    <w:p w:rsidR="00A908F5" w:rsidRDefault="00A908F5" w:rsidP="00A908F5">
      <w:pPr>
        <w:ind w:left="120"/>
        <w:rPr>
          <w:sz w:val="20"/>
          <w:szCs w:val="20"/>
        </w:rPr>
      </w:pPr>
      <w:r>
        <w:rPr>
          <w:rFonts w:eastAsia="Times New Roman"/>
          <w:b/>
          <w:bCs/>
          <w:sz w:val="26"/>
          <w:szCs w:val="26"/>
        </w:rPr>
        <w:t>(k). Time for Completion from written order of commence: - 12 Month</w:t>
      </w:r>
    </w:p>
    <w:p w:rsidR="00A908F5" w:rsidRDefault="00A908F5" w:rsidP="00A908F5">
      <w:pPr>
        <w:spacing w:line="306" w:lineRule="exact"/>
        <w:rPr>
          <w:sz w:val="20"/>
          <w:szCs w:val="20"/>
        </w:rPr>
      </w:pPr>
    </w:p>
    <w:p w:rsidR="00A908F5" w:rsidRDefault="00A908F5" w:rsidP="00A908F5">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A908F5" w:rsidRDefault="00A908F5" w:rsidP="00A908F5">
      <w:pPr>
        <w:spacing w:line="14" w:lineRule="exact"/>
        <w:rPr>
          <w:sz w:val="20"/>
          <w:szCs w:val="20"/>
        </w:rPr>
      </w:pPr>
    </w:p>
    <w:p w:rsidR="00A908F5" w:rsidRDefault="00A908F5" w:rsidP="00A908F5">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w:t>
      </w:r>
      <w:bookmarkStart w:id="3" w:name="_GoBack"/>
      <w:bookmarkEnd w:id="3"/>
      <w:r>
        <w:rPr>
          <w:rFonts w:eastAsia="Times New Roman"/>
          <w:sz w:val="26"/>
          <w:szCs w:val="26"/>
        </w:rPr>
        <w:t>ds and figures)</w:t>
      </w:r>
    </w:p>
    <w:p w:rsidR="00A908F5" w:rsidRDefault="00A908F5" w:rsidP="00A908F5">
      <w:pPr>
        <w:spacing w:line="200" w:lineRule="exact"/>
        <w:rPr>
          <w:sz w:val="20"/>
          <w:szCs w:val="20"/>
        </w:rPr>
      </w:pPr>
    </w:p>
    <w:p w:rsidR="00A908F5" w:rsidRDefault="00A908F5" w:rsidP="00A908F5">
      <w:pPr>
        <w:spacing w:line="398" w:lineRule="exact"/>
        <w:rPr>
          <w:sz w:val="20"/>
          <w:szCs w:val="20"/>
        </w:rPr>
      </w:pPr>
    </w:p>
    <w:p w:rsidR="00A908F5" w:rsidRDefault="00A908F5" w:rsidP="00A908F5">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A908F5" w:rsidRDefault="00A908F5">
      <w:pPr>
        <w:spacing w:line="200" w:lineRule="exact"/>
        <w:rPr>
          <w:sz w:val="20"/>
          <w:szCs w:val="20"/>
        </w:rPr>
      </w:pPr>
    </w:p>
    <w:p w:rsidR="00A908F5" w:rsidRDefault="00A908F5">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571394" w:rsidRDefault="00571394">
      <w:pPr>
        <w:spacing w:line="239" w:lineRule="auto"/>
        <w:ind w:left="120"/>
        <w:rPr>
          <w:sz w:val="20"/>
          <w:szCs w:val="20"/>
        </w:rPr>
      </w:pPr>
    </w:p>
    <w:p w:rsidR="00571394" w:rsidRDefault="00571394">
      <w:pPr>
        <w:spacing w:line="239" w:lineRule="auto"/>
        <w:ind w:left="120"/>
        <w:rPr>
          <w:sz w:val="20"/>
          <w:szCs w:val="20"/>
        </w:rPr>
      </w:pPr>
    </w:p>
    <w:p w:rsidR="00571394" w:rsidRDefault="00571394">
      <w:pPr>
        <w:spacing w:line="239" w:lineRule="auto"/>
        <w:ind w:left="120"/>
        <w:rPr>
          <w:sz w:val="20"/>
          <w:szCs w:val="20"/>
        </w:rPr>
      </w:pPr>
    </w:p>
    <w:p w:rsidR="00571394" w:rsidRDefault="00571394">
      <w:pPr>
        <w:spacing w:line="239" w:lineRule="auto"/>
        <w:ind w:left="120"/>
        <w:rPr>
          <w:sz w:val="20"/>
          <w:szCs w:val="20"/>
        </w:rPr>
      </w:pPr>
    </w:p>
    <w:p w:rsidR="00571394" w:rsidRDefault="00571394">
      <w:pPr>
        <w:spacing w:line="239" w:lineRule="auto"/>
        <w:ind w:left="120"/>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571394" w:rsidRDefault="00571394">
      <w:pPr>
        <w:rPr>
          <w:rFonts w:eastAsia="Times New Roman"/>
          <w:b/>
          <w:bCs/>
          <w:sz w:val="26"/>
          <w:szCs w:val="26"/>
        </w:rPr>
      </w:pPr>
    </w:p>
    <w:p w:rsidR="00571394" w:rsidRDefault="00571394">
      <w:pPr>
        <w:rPr>
          <w:rFonts w:eastAsia="Times New Roman"/>
          <w:b/>
          <w:bCs/>
          <w:sz w:val="26"/>
          <w:szCs w:val="26"/>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3E6C92" w:rsidP="00571394">
      <w:pPr>
        <w:spacing w:line="238" w:lineRule="auto"/>
        <w:ind w:right="100"/>
        <w:jc w:val="both"/>
        <w:rPr>
          <w:sz w:val="20"/>
          <w:szCs w:val="20"/>
        </w:rPr>
      </w:pPr>
      <w:bookmarkStart w:id="9" w:name="page10"/>
      <w:bookmarkEnd w:id="9"/>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 xml:space="preserve">except where otherwise provided by the contract. The contractor shall not subcontract any </w:t>
      </w:r>
      <w:r>
        <w:rPr>
          <w:rFonts w:eastAsia="Times New Roman"/>
          <w:sz w:val="26"/>
          <w:szCs w:val="26"/>
        </w:rPr>
        <w:lastRenderedPageBreak/>
        <w:t>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16A41" w:rsidRDefault="00516A41">
      <w:pPr>
        <w:spacing w:line="278" w:lineRule="exact"/>
        <w:rPr>
          <w:sz w:val="20"/>
          <w:szCs w:val="20"/>
        </w:rPr>
      </w:pPr>
      <w:bookmarkStart w:id="10" w:name="page11"/>
      <w:bookmarkEnd w:id="10"/>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986" w:type="dxa"/>
        <w:tblInd w:w="288" w:type="dxa"/>
        <w:tblLook w:val="04A0" w:firstRow="1" w:lastRow="0" w:firstColumn="1" w:lastColumn="0" w:noHBand="0" w:noVBand="1"/>
      </w:tblPr>
      <w:tblGrid>
        <w:gridCol w:w="12"/>
        <w:gridCol w:w="90"/>
        <w:gridCol w:w="763"/>
        <w:gridCol w:w="1069"/>
        <w:gridCol w:w="770"/>
        <w:gridCol w:w="2561"/>
        <w:gridCol w:w="1140"/>
        <w:gridCol w:w="704"/>
        <w:gridCol w:w="276"/>
        <w:gridCol w:w="960"/>
        <w:gridCol w:w="33"/>
        <w:gridCol w:w="921"/>
        <w:gridCol w:w="446"/>
        <w:gridCol w:w="289"/>
        <w:gridCol w:w="226"/>
        <w:gridCol w:w="440"/>
        <w:gridCol w:w="558"/>
      </w:tblGrid>
      <w:tr w:rsidR="00AB76BD" w:rsidRPr="00AB76BD" w:rsidTr="00571394">
        <w:trPr>
          <w:gridBefore w:val="1"/>
          <w:gridAfter w:val="1"/>
          <w:wBefore w:w="90" w:type="dxa"/>
          <w:wAfter w:w="558" w:type="dxa"/>
          <w:trHeight w:val="315"/>
        </w:trPr>
        <w:tc>
          <w:tcPr>
            <w:tcW w:w="10338" w:type="dxa"/>
            <w:gridSpan w:val="15"/>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AB76BD">
            <w:pPr>
              <w:jc w:val="center"/>
              <w:rPr>
                <w:rFonts w:eastAsia="Times New Roman"/>
                <w:b/>
                <w:bCs/>
                <w:color w:val="000000"/>
                <w:sz w:val="28"/>
                <w:szCs w:val="24"/>
                <w:u w:val="single"/>
              </w:rPr>
            </w:pPr>
          </w:p>
          <w:p w:rsidR="00571394" w:rsidRDefault="00571394" w:rsidP="00571394">
            <w:pP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t xml:space="preserve">Serial No. </w:t>
            </w:r>
            <w:r w:rsidR="000B40AC">
              <w:rPr>
                <w:rFonts w:eastAsia="Times New Roman"/>
                <w:b/>
                <w:bCs/>
                <w:color w:val="000000"/>
                <w:sz w:val="28"/>
                <w:szCs w:val="24"/>
                <w:u w:val="single"/>
              </w:rPr>
              <w:t>11</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1C0CB6" w:rsidRPr="00AB76BD" w:rsidTr="00571394">
        <w:trPr>
          <w:gridAfter w:val="2"/>
          <w:wAfter w:w="998" w:type="dxa"/>
          <w:trHeight w:val="315"/>
        </w:trPr>
        <w:tc>
          <w:tcPr>
            <w:tcW w:w="9988" w:type="dxa"/>
            <w:gridSpan w:val="15"/>
            <w:tcBorders>
              <w:top w:val="nil"/>
              <w:left w:val="nil"/>
              <w:bottom w:val="nil"/>
              <w:right w:val="nil"/>
            </w:tcBorders>
            <w:shd w:val="clear" w:color="auto" w:fill="auto"/>
            <w:noWrap/>
            <w:vAlign w:val="center"/>
            <w:hideMark/>
          </w:tcPr>
          <w:p w:rsidR="00571394" w:rsidRDefault="000B40AC" w:rsidP="000B40AC">
            <w:pPr>
              <w:jc w:val="center"/>
              <w:rPr>
                <w:rFonts w:eastAsia="Times New Roman"/>
                <w:b/>
                <w:bCs/>
                <w:color w:val="000000"/>
                <w:sz w:val="28"/>
                <w:szCs w:val="24"/>
                <w:u w:val="single"/>
              </w:rPr>
            </w:pPr>
            <w:r w:rsidRPr="000B40AC">
              <w:rPr>
                <w:rFonts w:eastAsia="Times New Roman"/>
                <w:b/>
                <w:bCs/>
                <w:color w:val="000000"/>
                <w:sz w:val="28"/>
                <w:szCs w:val="24"/>
                <w:u w:val="single"/>
              </w:rPr>
              <w:lastRenderedPageBreak/>
              <w:t xml:space="preserve">Conservation And Rehabilitation of Krishna </w:t>
            </w:r>
            <w:proofErr w:type="spellStart"/>
            <w:r w:rsidRPr="000B40AC">
              <w:rPr>
                <w:rFonts w:eastAsia="Times New Roman"/>
                <w:b/>
                <w:bCs/>
                <w:color w:val="000000"/>
                <w:sz w:val="28"/>
                <w:szCs w:val="24"/>
                <w:u w:val="single"/>
              </w:rPr>
              <w:t>Mandar</w:t>
            </w:r>
            <w:proofErr w:type="spellEnd"/>
            <w:r w:rsidRPr="000B40AC">
              <w:rPr>
                <w:rFonts w:eastAsia="Times New Roman"/>
                <w:b/>
                <w:bCs/>
                <w:color w:val="000000"/>
                <w:sz w:val="28"/>
                <w:szCs w:val="24"/>
                <w:u w:val="single"/>
              </w:rPr>
              <w:t xml:space="preserve"> </w:t>
            </w:r>
            <w:proofErr w:type="spellStart"/>
            <w:r w:rsidRPr="000B40AC">
              <w:rPr>
                <w:rFonts w:eastAsia="Times New Roman"/>
                <w:b/>
                <w:bCs/>
                <w:color w:val="000000"/>
                <w:sz w:val="28"/>
                <w:szCs w:val="24"/>
                <w:u w:val="single"/>
              </w:rPr>
              <w:t>kantio</w:t>
            </w:r>
            <w:proofErr w:type="spellEnd"/>
          </w:p>
          <w:p w:rsidR="001C0CB6" w:rsidRPr="00273BC6" w:rsidRDefault="000B40AC" w:rsidP="000B40AC">
            <w:pPr>
              <w:jc w:val="center"/>
              <w:rPr>
                <w:rFonts w:eastAsia="Times New Roman"/>
                <w:b/>
                <w:bCs/>
                <w:color w:val="000000"/>
                <w:sz w:val="28"/>
                <w:szCs w:val="24"/>
                <w:u w:val="single"/>
              </w:rPr>
            </w:pPr>
            <w:r w:rsidRPr="000B40AC">
              <w:rPr>
                <w:rFonts w:eastAsia="Times New Roman"/>
                <w:b/>
                <w:bCs/>
                <w:color w:val="000000"/>
                <w:sz w:val="28"/>
                <w:szCs w:val="24"/>
                <w:u w:val="single"/>
              </w:rPr>
              <w:t xml:space="preserve"> </w:t>
            </w:r>
            <w:proofErr w:type="spellStart"/>
            <w:r w:rsidRPr="000B40AC">
              <w:rPr>
                <w:rFonts w:eastAsia="Times New Roman"/>
                <w:b/>
                <w:bCs/>
                <w:color w:val="000000"/>
                <w:sz w:val="28"/>
                <w:szCs w:val="24"/>
                <w:u w:val="single"/>
              </w:rPr>
              <w:t>Tharparkar</w:t>
            </w:r>
            <w:proofErr w:type="spellEnd"/>
            <w:r w:rsidRPr="000B40AC">
              <w:rPr>
                <w:rFonts w:eastAsia="Times New Roman"/>
                <w:b/>
                <w:bCs/>
                <w:color w:val="000000"/>
                <w:sz w:val="28"/>
                <w:szCs w:val="24"/>
                <w:u w:val="single"/>
              </w:rPr>
              <w:t>.</w:t>
            </w:r>
          </w:p>
        </w:tc>
      </w:tr>
      <w:tr w:rsidR="00AB76BD" w:rsidRPr="00AB76BD" w:rsidTr="00571394">
        <w:trPr>
          <w:gridBefore w:val="4"/>
          <w:wBefore w:w="1662"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AB76BD">
            <w:pPr>
              <w:rPr>
                <w:rFonts w:eastAsia="Times New Roman"/>
                <w:b/>
                <w:bCs/>
                <w:color w:val="000000"/>
                <w:sz w:val="24"/>
                <w:szCs w:val="24"/>
              </w:rPr>
            </w:pPr>
          </w:p>
          <w:p w:rsidR="003C78FF" w:rsidRPr="00AB76BD" w:rsidRDefault="003C78FF"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571394">
        <w:trPr>
          <w:gridBefore w:val="1"/>
          <w:gridAfter w:val="1"/>
          <w:wBefore w:w="90" w:type="dxa"/>
          <w:wAfter w:w="558" w:type="dxa"/>
          <w:trHeight w:val="963"/>
        </w:trPr>
        <w:tc>
          <w:tcPr>
            <w:tcW w:w="10338" w:type="dxa"/>
            <w:gridSpan w:val="15"/>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1C0CB6" w:rsidRPr="001C0CB6" w:rsidTr="00571394">
        <w:trPr>
          <w:gridBefore w:val="2"/>
          <w:gridAfter w:val="4"/>
          <w:wBefore w:w="180" w:type="dxa"/>
          <w:wAfter w:w="1513" w:type="dxa"/>
          <w:trHeight w:val="315"/>
        </w:trPr>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9B019C" w:rsidRPr="001C0CB6" w:rsidTr="00571394">
        <w:trPr>
          <w:gridBefore w:val="2"/>
          <w:gridAfter w:val="4"/>
          <w:wBefore w:w="180" w:type="dxa"/>
          <w:wAfter w:w="1513" w:type="dxa"/>
          <w:trHeight w:val="945"/>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9B019C" w:rsidRPr="001C0CB6" w:rsidRDefault="009B019C"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9B019C" w:rsidRDefault="009B019C">
            <w:pPr>
              <w:jc w:val="center"/>
              <w:rPr>
                <w:color w:val="000000"/>
                <w:sz w:val="24"/>
                <w:szCs w:val="24"/>
              </w:rPr>
            </w:pPr>
            <w:r>
              <w:rPr>
                <w:color w:val="000000"/>
              </w:rPr>
              <w:t>6552.00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r>
      <w:tr w:rsidR="009B019C" w:rsidRPr="001C0CB6" w:rsidTr="00571394">
        <w:trPr>
          <w:gridBefore w:val="2"/>
          <w:gridAfter w:val="4"/>
          <w:wBefore w:w="180" w:type="dxa"/>
          <w:wAfter w:w="1513" w:type="dxa"/>
          <w:trHeight w:val="2205"/>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9B019C" w:rsidRPr="001C0CB6" w:rsidRDefault="009B019C"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9B019C" w:rsidRDefault="009B019C">
            <w:pPr>
              <w:jc w:val="center"/>
              <w:rPr>
                <w:color w:val="000000"/>
                <w:sz w:val="24"/>
                <w:szCs w:val="24"/>
              </w:rPr>
            </w:pPr>
            <w:r>
              <w:rPr>
                <w:color w:val="000000"/>
              </w:rPr>
              <w:t>4111.92</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r>
      <w:tr w:rsidR="009B019C" w:rsidRPr="001C0CB6" w:rsidTr="00571394">
        <w:trPr>
          <w:gridBefore w:val="2"/>
          <w:gridAfter w:val="4"/>
          <w:wBefore w:w="180" w:type="dxa"/>
          <w:wAfter w:w="1513" w:type="dxa"/>
          <w:trHeight w:val="1260"/>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9B019C" w:rsidRPr="001C0CB6" w:rsidRDefault="009B019C"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9B019C" w:rsidRDefault="009B019C">
            <w:pPr>
              <w:jc w:val="center"/>
              <w:rPr>
                <w:color w:val="000000"/>
                <w:sz w:val="24"/>
                <w:szCs w:val="24"/>
              </w:rPr>
            </w:pPr>
            <w:r>
              <w:rPr>
                <w:color w:val="000000"/>
              </w:rPr>
              <w:t>1697.40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r>
      <w:tr w:rsidR="009B019C" w:rsidRPr="001C0CB6" w:rsidTr="00571394">
        <w:trPr>
          <w:gridBefore w:val="2"/>
          <w:gridAfter w:val="4"/>
          <w:wBefore w:w="180" w:type="dxa"/>
          <w:wAfter w:w="1513" w:type="dxa"/>
          <w:trHeight w:val="945"/>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9B019C" w:rsidRPr="001C0CB6" w:rsidRDefault="009B019C" w:rsidP="001C0CB6">
            <w:pPr>
              <w:rPr>
                <w:rFonts w:eastAsia="Times New Roman"/>
                <w:color w:val="000000"/>
                <w:sz w:val="24"/>
                <w:szCs w:val="24"/>
              </w:rPr>
            </w:pPr>
            <w:r w:rsidRPr="001C0CB6">
              <w:rPr>
                <w:rFonts w:eastAsia="Times New Roman"/>
                <w:color w:val="000000"/>
                <w:sz w:val="24"/>
                <w:szCs w:val="24"/>
              </w:rPr>
              <w:t xml:space="preserve">Providing &amp; </w:t>
            </w:r>
            <w:proofErr w:type="gramStart"/>
            <w:r w:rsidRPr="001C0CB6">
              <w:rPr>
                <w:rFonts w:eastAsia="Times New Roman"/>
                <w:color w:val="000000"/>
                <w:sz w:val="24"/>
                <w:szCs w:val="24"/>
              </w:rPr>
              <w:t>laying  ½</w:t>
            </w:r>
            <w:proofErr w:type="gramEnd"/>
            <w:r w:rsidRPr="001C0CB6">
              <w:rPr>
                <w:rFonts w:eastAsia="Times New Roman"/>
                <w:color w:val="000000"/>
                <w:sz w:val="24"/>
                <w:szCs w:val="24"/>
              </w:rPr>
              <w:t xml:space="preserve">" thick lime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xml:space="preserve"> on wall ceiling of dome with !; Lime . 1: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1: Sand (1:1:1)</w:t>
            </w:r>
          </w:p>
        </w:tc>
        <w:tc>
          <w:tcPr>
            <w:tcW w:w="1140" w:type="dxa"/>
            <w:tcBorders>
              <w:top w:val="nil"/>
              <w:left w:val="nil"/>
              <w:bottom w:val="single" w:sz="4" w:space="0" w:color="auto"/>
              <w:right w:val="single" w:sz="4" w:space="0" w:color="auto"/>
            </w:tcBorders>
            <w:shd w:val="clear" w:color="auto" w:fill="auto"/>
            <w:noWrap/>
            <w:vAlign w:val="center"/>
            <w:hideMark/>
          </w:tcPr>
          <w:p w:rsidR="009B019C" w:rsidRDefault="009B019C">
            <w:pPr>
              <w:jc w:val="center"/>
              <w:rPr>
                <w:color w:val="000000"/>
                <w:sz w:val="24"/>
                <w:szCs w:val="24"/>
              </w:rPr>
            </w:pPr>
            <w:r>
              <w:rPr>
                <w:color w:val="000000"/>
              </w:rPr>
              <w:t>1365.00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9B019C" w:rsidRPr="001C0CB6" w:rsidRDefault="009B019C" w:rsidP="001C0CB6">
            <w:pPr>
              <w:jc w:val="center"/>
              <w:rPr>
                <w:rFonts w:eastAsia="Times New Roman"/>
                <w:color w:val="000000"/>
                <w:sz w:val="24"/>
                <w:szCs w:val="24"/>
              </w:rPr>
            </w:pPr>
          </w:p>
        </w:tc>
      </w:tr>
      <w:tr w:rsidR="001C0CB6" w:rsidRPr="001C0CB6" w:rsidTr="00571394">
        <w:trPr>
          <w:gridBefore w:val="2"/>
          <w:gridAfter w:val="4"/>
          <w:wBefore w:w="180" w:type="dxa"/>
          <w:wAfter w:w="1513" w:type="dxa"/>
          <w:trHeight w:val="315"/>
        </w:trPr>
        <w:tc>
          <w:tcPr>
            <w:tcW w:w="413" w:type="dxa"/>
            <w:tcBorders>
              <w:top w:val="nil"/>
              <w:left w:val="nil"/>
              <w:bottom w:val="nil"/>
              <w:right w:val="nil"/>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1C0CB6" w:rsidRPr="001C0CB6" w:rsidRDefault="001C0CB6"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1C0CB6" w:rsidRPr="001C0CB6" w:rsidRDefault="001C0CB6"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DC0" w:rsidRDefault="00211DC0" w:rsidP="0042482E">
      <w:r>
        <w:separator/>
      </w:r>
    </w:p>
  </w:endnote>
  <w:endnote w:type="continuationSeparator" w:id="0">
    <w:p w:rsidR="00211DC0" w:rsidRDefault="00211DC0"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C76356" w:rsidRPr="00C76356">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DC0" w:rsidRDefault="00211DC0" w:rsidP="0042482E">
      <w:r>
        <w:separator/>
      </w:r>
    </w:p>
  </w:footnote>
  <w:footnote w:type="continuationSeparator" w:id="0">
    <w:p w:rsidR="00211DC0" w:rsidRDefault="00211DC0"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09181B"/>
    <w:rsid w:val="000B40AC"/>
    <w:rsid w:val="0011007A"/>
    <w:rsid w:val="001C0CB6"/>
    <w:rsid w:val="00211DC0"/>
    <w:rsid w:val="00273BC6"/>
    <w:rsid w:val="002E75D1"/>
    <w:rsid w:val="00360695"/>
    <w:rsid w:val="003C78FF"/>
    <w:rsid w:val="003E6C92"/>
    <w:rsid w:val="0042482E"/>
    <w:rsid w:val="00450639"/>
    <w:rsid w:val="004B5FBB"/>
    <w:rsid w:val="00516A41"/>
    <w:rsid w:val="00526872"/>
    <w:rsid w:val="00547E14"/>
    <w:rsid w:val="00571394"/>
    <w:rsid w:val="005C000A"/>
    <w:rsid w:val="00634F7C"/>
    <w:rsid w:val="006C4728"/>
    <w:rsid w:val="00724049"/>
    <w:rsid w:val="00732BC7"/>
    <w:rsid w:val="00744E02"/>
    <w:rsid w:val="00782495"/>
    <w:rsid w:val="00811008"/>
    <w:rsid w:val="0086289D"/>
    <w:rsid w:val="008879BF"/>
    <w:rsid w:val="008D005C"/>
    <w:rsid w:val="008D712E"/>
    <w:rsid w:val="009B019C"/>
    <w:rsid w:val="00A16909"/>
    <w:rsid w:val="00A908F5"/>
    <w:rsid w:val="00AB76BD"/>
    <w:rsid w:val="00AD365C"/>
    <w:rsid w:val="00AF7AFE"/>
    <w:rsid w:val="00B00D5D"/>
    <w:rsid w:val="00B443DF"/>
    <w:rsid w:val="00C12A83"/>
    <w:rsid w:val="00C76356"/>
    <w:rsid w:val="00C91FCF"/>
    <w:rsid w:val="00CD0CCF"/>
    <w:rsid w:val="00D167E2"/>
    <w:rsid w:val="00D27C81"/>
    <w:rsid w:val="00D56623"/>
    <w:rsid w:val="00E06271"/>
    <w:rsid w:val="00E44191"/>
    <w:rsid w:val="00F422C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76365-06EA-4799-904C-811569EE1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3740</Words>
  <Characters>21319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8</cp:revision>
  <cp:lastPrinted>2017-01-11T17:29:00Z</cp:lastPrinted>
  <dcterms:created xsi:type="dcterms:W3CDTF">2017-01-11T12:09:00Z</dcterms:created>
  <dcterms:modified xsi:type="dcterms:W3CDTF">2017-01-19T08:45:00Z</dcterms:modified>
</cp:coreProperties>
</file>