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2438400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0B40AC">
        <w:rPr>
          <w:rFonts w:eastAsia="Times New Roman"/>
          <w:b/>
          <w:color w:val="000000"/>
          <w:sz w:val="44"/>
          <w:szCs w:val="44"/>
          <w:u w:val="single"/>
        </w:rPr>
        <w:t>1</w:t>
      </w:r>
      <w:r w:rsidR="00FE202B">
        <w:rPr>
          <w:rFonts w:eastAsia="Times New Roman"/>
          <w:b/>
          <w:color w:val="000000"/>
          <w:sz w:val="44"/>
          <w:szCs w:val="44"/>
          <w:u w:val="single"/>
        </w:rPr>
        <w:t>0</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527874" w:rsidRPr="00D4216A" w:rsidRDefault="00D4216A" w:rsidP="00D4216A">
      <w:pPr>
        <w:jc w:val="center"/>
        <w:rPr>
          <w:rFonts w:eastAsia="Times New Roman"/>
          <w:b/>
          <w:color w:val="000000"/>
          <w:sz w:val="44"/>
          <w:szCs w:val="44"/>
          <w:u w:val="single"/>
        </w:rPr>
      </w:pPr>
      <w:bookmarkStart w:id="0" w:name="page2"/>
      <w:bookmarkEnd w:id="0"/>
      <w:r w:rsidRPr="00D4216A">
        <w:rPr>
          <w:rFonts w:eastAsia="Times New Roman"/>
          <w:b/>
          <w:color w:val="000000"/>
          <w:sz w:val="44"/>
          <w:szCs w:val="44"/>
          <w:u w:val="single"/>
        </w:rPr>
        <w:t>Conservation And Rehab</w:t>
      </w:r>
      <w:r>
        <w:rPr>
          <w:rFonts w:eastAsia="Times New Roman"/>
          <w:b/>
          <w:color w:val="000000"/>
          <w:sz w:val="44"/>
          <w:szCs w:val="44"/>
          <w:u w:val="single"/>
        </w:rPr>
        <w:t xml:space="preserve">ilitation of   Ramswamy Mandir, </w:t>
      </w:r>
      <w:r w:rsidRPr="00D4216A">
        <w:rPr>
          <w:rFonts w:eastAsia="Times New Roman"/>
          <w:b/>
          <w:color w:val="000000"/>
          <w:sz w:val="44"/>
          <w:szCs w:val="44"/>
          <w:u w:val="single"/>
        </w:rPr>
        <w:t>Ramswamy Karachi</w:t>
      </w: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6255CE" w:rsidRDefault="006255CE">
      <w:pPr>
        <w:spacing w:line="278" w:lineRule="exact"/>
        <w:rPr>
          <w:sz w:val="20"/>
          <w:szCs w:val="20"/>
        </w:rPr>
      </w:pPr>
    </w:p>
    <w:p w:rsidR="006255CE" w:rsidRDefault="006255CE">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B443DF" w:rsidRDefault="003E6C92">
      <w:pPr>
        <w:ind w:left="2140"/>
        <w:rPr>
          <w:sz w:val="20"/>
          <w:szCs w:val="20"/>
        </w:rPr>
      </w:pPr>
      <w:r>
        <w:rPr>
          <w:rFonts w:eastAsia="Times New Roman"/>
          <w:b/>
          <w:bCs/>
          <w:sz w:val="28"/>
          <w:szCs w:val="28"/>
        </w:rPr>
        <w:lastRenderedPageBreak/>
        <w:t>Instructions to Bidders/ Procuring Agencies.</w:t>
      </w:r>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r>
        <w:rPr>
          <w:rFonts w:eastAsia="Times New Roman"/>
          <w:sz w:val="26"/>
          <w:szCs w:val="26"/>
        </w:rPr>
        <w:lastRenderedPageBreak/>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6255CE" w:rsidRDefault="006255CE">
      <w:pPr>
        <w:spacing w:line="281" w:lineRule="exact"/>
        <w:rPr>
          <w:sz w:val="20"/>
          <w:szCs w:val="20"/>
        </w:rPr>
      </w:pPr>
    </w:p>
    <w:p w:rsidR="006255CE" w:rsidRDefault="006255CE">
      <w:pPr>
        <w:spacing w:line="281" w:lineRule="exact"/>
        <w:rPr>
          <w:sz w:val="20"/>
          <w:szCs w:val="20"/>
        </w:rPr>
      </w:pPr>
    </w:p>
    <w:p w:rsidR="006255CE" w:rsidRDefault="006255CE">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CD2BA4" w:rsidRDefault="00CD2BA4" w:rsidP="00CD2BA4">
      <w:pPr>
        <w:ind w:left="120"/>
        <w:rPr>
          <w:sz w:val="20"/>
          <w:szCs w:val="20"/>
        </w:rPr>
      </w:pPr>
      <w:r>
        <w:rPr>
          <w:rFonts w:eastAsia="Times New Roman"/>
          <w:b/>
          <w:bCs/>
          <w:sz w:val="26"/>
          <w:szCs w:val="26"/>
        </w:rPr>
        <w:t>(a). Name of Procuring Agency</w:t>
      </w:r>
      <w:r>
        <w:rPr>
          <w:rFonts w:eastAsia="Times New Roman"/>
          <w:sz w:val="26"/>
          <w:szCs w:val="26"/>
        </w:rPr>
        <w:t>:- Executive Engineer Minorities Affairs Sindh</w:t>
      </w:r>
    </w:p>
    <w:p w:rsidR="00CD2BA4" w:rsidRDefault="00CD2BA4" w:rsidP="00CD2BA4">
      <w:pPr>
        <w:spacing w:line="301" w:lineRule="exact"/>
        <w:rPr>
          <w:sz w:val="20"/>
          <w:szCs w:val="20"/>
        </w:rPr>
      </w:pPr>
    </w:p>
    <w:p w:rsidR="00CD2BA4" w:rsidRPr="00CD2BA4" w:rsidRDefault="00CD2BA4" w:rsidP="00CD2BA4">
      <w:pPr>
        <w:rPr>
          <w:rFonts w:eastAsia="Times New Roman"/>
          <w:b/>
          <w:color w:val="000000"/>
          <w:sz w:val="24"/>
          <w:szCs w:val="44"/>
          <w:u w:val="single"/>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And Rehabilitation </w:t>
      </w:r>
      <w:r w:rsidRPr="00CD2BA4">
        <w:rPr>
          <w:rFonts w:eastAsia="Times New Roman"/>
          <w:b/>
          <w:color w:val="000000"/>
          <w:sz w:val="24"/>
          <w:szCs w:val="44"/>
          <w:u w:val="single"/>
        </w:rPr>
        <w:t>Ramswamy Mandir, Ramswamy Karachi</w:t>
      </w:r>
    </w:p>
    <w:p w:rsidR="00CD2BA4" w:rsidRDefault="00CD2BA4" w:rsidP="00CD2BA4">
      <w:pPr>
        <w:spacing w:line="278" w:lineRule="exact"/>
        <w:rPr>
          <w:sz w:val="20"/>
          <w:szCs w:val="20"/>
        </w:rPr>
      </w:pPr>
    </w:p>
    <w:p w:rsidR="00CD2BA4" w:rsidRDefault="00CD2BA4" w:rsidP="00CD2BA4">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 Barrack No.12, Block 4A Sindh Secretariat Karachi</w:t>
      </w:r>
    </w:p>
    <w:p w:rsidR="00CD2BA4" w:rsidRDefault="00CD2BA4" w:rsidP="00CD2BA4">
      <w:pPr>
        <w:spacing w:line="301" w:lineRule="exact"/>
        <w:rPr>
          <w:sz w:val="20"/>
          <w:szCs w:val="20"/>
        </w:rPr>
      </w:pPr>
    </w:p>
    <w:p w:rsidR="00CD2BA4" w:rsidRDefault="00CD2BA4" w:rsidP="00CD2BA4">
      <w:pPr>
        <w:ind w:left="120"/>
        <w:rPr>
          <w:sz w:val="20"/>
          <w:szCs w:val="20"/>
        </w:rPr>
      </w:pPr>
      <w:r>
        <w:rPr>
          <w:rFonts w:eastAsia="Times New Roman"/>
          <w:b/>
          <w:bCs/>
          <w:sz w:val="26"/>
          <w:szCs w:val="26"/>
        </w:rPr>
        <w:t>(d). Estimated Cost:- 0.99 Million</w:t>
      </w:r>
    </w:p>
    <w:p w:rsidR="00CD2BA4" w:rsidRDefault="00CD2BA4" w:rsidP="00CD2BA4">
      <w:pPr>
        <w:ind w:left="120"/>
        <w:rPr>
          <w:sz w:val="20"/>
          <w:szCs w:val="20"/>
        </w:rPr>
      </w:pPr>
      <w:r>
        <w:rPr>
          <w:rFonts w:eastAsia="Times New Roman"/>
          <w:b/>
          <w:bCs/>
          <w:sz w:val="26"/>
          <w:szCs w:val="26"/>
        </w:rPr>
        <w:t>(e). Amount of Bid Security:-2 %</w:t>
      </w:r>
      <w:r>
        <w:rPr>
          <w:rFonts w:eastAsia="Times New Roman"/>
          <w:sz w:val="26"/>
          <w:szCs w:val="26"/>
        </w:rPr>
        <w:t>(Fill in lump sum amount</w:t>
      </w:r>
    </w:p>
    <w:p w:rsidR="00CD2BA4" w:rsidRDefault="00CD2BA4" w:rsidP="00CD2BA4">
      <w:pPr>
        <w:spacing w:line="299" w:lineRule="exact"/>
        <w:rPr>
          <w:sz w:val="20"/>
          <w:szCs w:val="20"/>
        </w:rPr>
      </w:pPr>
    </w:p>
    <w:p w:rsidR="00CD2BA4" w:rsidRDefault="00CD2BA4" w:rsidP="00CD2BA4">
      <w:pPr>
        <w:spacing w:line="239" w:lineRule="auto"/>
        <w:ind w:left="580"/>
        <w:rPr>
          <w:sz w:val="20"/>
          <w:szCs w:val="20"/>
        </w:rPr>
      </w:pPr>
      <w:r>
        <w:rPr>
          <w:rFonts w:eastAsia="Times New Roman"/>
          <w:sz w:val="26"/>
          <w:szCs w:val="26"/>
        </w:rPr>
        <w:t>or in % age of bid amount /estimated cost, but not exceeding 5%)</w:t>
      </w:r>
    </w:p>
    <w:p w:rsidR="00CD2BA4" w:rsidRDefault="00CD2BA4" w:rsidP="00CD2BA4">
      <w:pPr>
        <w:spacing w:line="302" w:lineRule="exact"/>
        <w:rPr>
          <w:sz w:val="20"/>
          <w:szCs w:val="20"/>
        </w:rPr>
      </w:pPr>
    </w:p>
    <w:p w:rsidR="00CD2BA4" w:rsidRDefault="00CD2BA4" w:rsidP="00CD2BA4">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CD2BA4" w:rsidRDefault="00CD2BA4" w:rsidP="00CD2BA4">
      <w:pPr>
        <w:spacing w:line="306" w:lineRule="exact"/>
        <w:rPr>
          <w:sz w:val="20"/>
          <w:szCs w:val="20"/>
        </w:rPr>
      </w:pPr>
    </w:p>
    <w:p w:rsidR="00CD2BA4" w:rsidRDefault="00CD2BA4" w:rsidP="00CD2BA4">
      <w:pPr>
        <w:ind w:left="120"/>
        <w:rPr>
          <w:sz w:val="20"/>
          <w:szCs w:val="20"/>
        </w:rPr>
      </w:pPr>
      <w:r>
        <w:rPr>
          <w:rFonts w:eastAsia="Times New Roman"/>
          <w:b/>
          <w:bCs/>
          <w:sz w:val="26"/>
          <w:szCs w:val="26"/>
        </w:rPr>
        <w:t>(g).SecurityDeposit:-(includingbidsecurity):- 2+8%= 10 %</w:t>
      </w:r>
    </w:p>
    <w:p w:rsidR="00CD2BA4" w:rsidRDefault="00CD2BA4" w:rsidP="00CD2BA4">
      <w:pPr>
        <w:spacing w:line="291" w:lineRule="exact"/>
        <w:rPr>
          <w:sz w:val="20"/>
          <w:szCs w:val="20"/>
        </w:rPr>
      </w:pPr>
    </w:p>
    <w:p w:rsidR="00CD2BA4" w:rsidRDefault="00CD2BA4" w:rsidP="00CD2BA4">
      <w:pPr>
        <w:ind w:left="180"/>
        <w:rPr>
          <w:sz w:val="20"/>
          <w:szCs w:val="20"/>
        </w:rPr>
      </w:pPr>
      <w:r>
        <w:rPr>
          <w:rFonts w:eastAsia="Times New Roman"/>
          <w:sz w:val="26"/>
          <w:szCs w:val="26"/>
        </w:rPr>
        <w:t>(in % age of bid amount /estimated cost equal to 10%)</w:t>
      </w:r>
    </w:p>
    <w:p w:rsidR="00CD2BA4" w:rsidRDefault="00CD2BA4" w:rsidP="00CD2BA4">
      <w:pPr>
        <w:spacing w:line="306" w:lineRule="exact"/>
        <w:rPr>
          <w:sz w:val="20"/>
          <w:szCs w:val="20"/>
        </w:rPr>
      </w:pPr>
    </w:p>
    <w:p w:rsidR="00CD2BA4" w:rsidRDefault="00CD2BA4" w:rsidP="00CD2BA4">
      <w:pPr>
        <w:ind w:left="120"/>
        <w:rPr>
          <w:sz w:val="20"/>
          <w:szCs w:val="20"/>
        </w:rPr>
      </w:pPr>
      <w:r>
        <w:rPr>
          <w:rFonts w:eastAsia="Times New Roman"/>
          <w:b/>
          <w:bCs/>
          <w:sz w:val="26"/>
          <w:szCs w:val="26"/>
        </w:rPr>
        <w:t xml:space="preserve">(h). Percentage, if any, to be deducted from bills :- 7.5 % income tax </w:t>
      </w:r>
    </w:p>
    <w:p w:rsidR="00CD2BA4" w:rsidRDefault="00CD2BA4" w:rsidP="00CD2BA4">
      <w:pPr>
        <w:spacing w:line="299" w:lineRule="exact"/>
        <w:rPr>
          <w:sz w:val="20"/>
          <w:szCs w:val="20"/>
        </w:rPr>
      </w:pPr>
    </w:p>
    <w:p w:rsidR="00CD2BA4" w:rsidRDefault="00CD2BA4" w:rsidP="00CD2BA4">
      <w:pPr>
        <w:ind w:left="120"/>
        <w:rPr>
          <w:sz w:val="20"/>
          <w:szCs w:val="20"/>
        </w:rPr>
      </w:pPr>
      <w:r>
        <w:rPr>
          <w:rFonts w:eastAsia="Times New Roman"/>
          <w:b/>
          <w:bCs/>
          <w:sz w:val="26"/>
          <w:szCs w:val="26"/>
        </w:rPr>
        <w:t>(i). Deadline for Submis</w:t>
      </w:r>
      <w:r w:rsidR="00FE202B">
        <w:rPr>
          <w:rFonts w:eastAsia="Times New Roman"/>
          <w:b/>
          <w:bCs/>
          <w:sz w:val="26"/>
          <w:szCs w:val="26"/>
        </w:rPr>
        <w:t>sion of Bids along with time :-</w:t>
      </w:r>
      <w:r>
        <w:rPr>
          <w:rFonts w:eastAsia="Times New Roman"/>
          <w:b/>
          <w:bCs/>
          <w:sz w:val="26"/>
          <w:szCs w:val="26"/>
        </w:rPr>
        <w:t>0</w:t>
      </w:r>
      <w:r w:rsidR="00FE202B">
        <w:rPr>
          <w:rFonts w:eastAsia="Times New Roman"/>
          <w:b/>
          <w:bCs/>
          <w:sz w:val="26"/>
          <w:szCs w:val="26"/>
        </w:rPr>
        <w:t>8</w:t>
      </w:r>
      <w:r>
        <w:rPr>
          <w:rFonts w:eastAsia="Times New Roman"/>
          <w:b/>
          <w:bCs/>
          <w:sz w:val="26"/>
          <w:szCs w:val="26"/>
        </w:rPr>
        <w:t>-0</w:t>
      </w:r>
      <w:r w:rsidR="00FE202B">
        <w:rPr>
          <w:rFonts w:eastAsia="Times New Roman"/>
          <w:b/>
          <w:bCs/>
          <w:sz w:val="26"/>
          <w:szCs w:val="26"/>
        </w:rPr>
        <w:t>2</w:t>
      </w:r>
      <w:r>
        <w:rPr>
          <w:rFonts w:eastAsia="Times New Roman"/>
          <w:b/>
          <w:bCs/>
          <w:sz w:val="26"/>
          <w:szCs w:val="26"/>
        </w:rPr>
        <w:t>-2017</w:t>
      </w:r>
    </w:p>
    <w:p w:rsidR="00CD2BA4" w:rsidRDefault="00CD2BA4" w:rsidP="00CD2BA4">
      <w:pPr>
        <w:spacing w:line="301" w:lineRule="exact"/>
        <w:rPr>
          <w:sz w:val="20"/>
          <w:szCs w:val="20"/>
        </w:rPr>
      </w:pPr>
    </w:p>
    <w:p w:rsidR="00CD2BA4" w:rsidRDefault="00CD2BA4" w:rsidP="00CD2BA4">
      <w:pPr>
        <w:ind w:left="120"/>
        <w:rPr>
          <w:sz w:val="20"/>
          <w:szCs w:val="20"/>
        </w:rPr>
      </w:pPr>
      <w:r>
        <w:rPr>
          <w:rFonts w:eastAsia="Times New Roman"/>
          <w:b/>
          <w:bCs/>
          <w:sz w:val="26"/>
          <w:szCs w:val="26"/>
        </w:rPr>
        <w:t>(j). Venue, T</w:t>
      </w:r>
      <w:r w:rsidR="00FE202B">
        <w:rPr>
          <w:rFonts w:eastAsia="Times New Roman"/>
          <w:b/>
          <w:bCs/>
          <w:sz w:val="26"/>
          <w:szCs w:val="26"/>
        </w:rPr>
        <w:t xml:space="preserve">ime, and Date of Bid Opening:- </w:t>
      </w:r>
      <w:r>
        <w:rPr>
          <w:rFonts w:eastAsia="Times New Roman"/>
          <w:b/>
          <w:bCs/>
          <w:sz w:val="26"/>
          <w:szCs w:val="26"/>
        </w:rPr>
        <w:t>0</w:t>
      </w:r>
      <w:r w:rsidR="00FE202B">
        <w:rPr>
          <w:rFonts w:eastAsia="Times New Roman"/>
          <w:b/>
          <w:bCs/>
          <w:sz w:val="26"/>
          <w:szCs w:val="26"/>
        </w:rPr>
        <w:t>8</w:t>
      </w:r>
      <w:bookmarkStart w:id="3" w:name="_GoBack"/>
      <w:bookmarkEnd w:id="3"/>
      <w:r>
        <w:rPr>
          <w:rFonts w:eastAsia="Times New Roman"/>
          <w:b/>
          <w:bCs/>
          <w:sz w:val="26"/>
          <w:szCs w:val="26"/>
        </w:rPr>
        <w:t>-0</w:t>
      </w:r>
      <w:r w:rsidR="00FE202B">
        <w:rPr>
          <w:rFonts w:eastAsia="Times New Roman"/>
          <w:b/>
          <w:bCs/>
          <w:sz w:val="26"/>
          <w:szCs w:val="26"/>
        </w:rPr>
        <w:t>2</w:t>
      </w:r>
      <w:r>
        <w:rPr>
          <w:rFonts w:eastAsia="Times New Roman"/>
          <w:b/>
          <w:bCs/>
          <w:sz w:val="26"/>
          <w:szCs w:val="26"/>
        </w:rPr>
        <w:t xml:space="preserve">-2017 </w:t>
      </w:r>
    </w:p>
    <w:p w:rsidR="00CD2BA4" w:rsidRDefault="00CD2BA4" w:rsidP="00CD2BA4">
      <w:pPr>
        <w:spacing w:line="299" w:lineRule="exact"/>
        <w:rPr>
          <w:sz w:val="20"/>
          <w:szCs w:val="20"/>
        </w:rPr>
      </w:pPr>
    </w:p>
    <w:p w:rsidR="00CD2BA4" w:rsidRDefault="00CD2BA4" w:rsidP="00CD2BA4">
      <w:pPr>
        <w:ind w:left="120"/>
        <w:rPr>
          <w:sz w:val="20"/>
          <w:szCs w:val="20"/>
        </w:rPr>
      </w:pPr>
      <w:r>
        <w:rPr>
          <w:rFonts w:eastAsia="Times New Roman"/>
          <w:b/>
          <w:bCs/>
          <w:sz w:val="26"/>
          <w:szCs w:val="26"/>
        </w:rPr>
        <w:t>(k). Time for Completion from written order of commence: - 12 Month</w:t>
      </w:r>
    </w:p>
    <w:p w:rsidR="00CD2BA4" w:rsidRDefault="00CD2BA4" w:rsidP="00CD2BA4">
      <w:pPr>
        <w:spacing w:line="306" w:lineRule="exact"/>
        <w:rPr>
          <w:sz w:val="20"/>
          <w:szCs w:val="20"/>
        </w:rPr>
      </w:pPr>
    </w:p>
    <w:p w:rsidR="00CD2BA4" w:rsidRDefault="00CD2BA4" w:rsidP="00CD2BA4">
      <w:pPr>
        <w:spacing w:line="469" w:lineRule="auto"/>
        <w:ind w:left="840" w:right="100" w:hanging="719"/>
        <w:rPr>
          <w:sz w:val="20"/>
          <w:szCs w:val="20"/>
        </w:rPr>
      </w:pPr>
      <w:r>
        <w:rPr>
          <w:rFonts w:eastAsia="Times New Roman"/>
          <w:b/>
          <w:bCs/>
          <w:sz w:val="26"/>
          <w:szCs w:val="26"/>
        </w:rPr>
        <w:t>(L).Liquidity damages:-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CD2BA4" w:rsidRDefault="00CD2BA4" w:rsidP="00CD2BA4">
      <w:pPr>
        <w:spacing w:line="14" w:lineRule="exact"/>
        <w:rPr>
          <w:sz w:val="20"/>
          <w:szCs w:val="20"/>
        </w:rPr>
      </w:pPr>
    </w:p>
    <w:p w:rsidR="00CD2BA4" w:rsidRDefault="00CD2BA4" w:rsidP="00CD2BA4">
      <w:pPr>
        <w:spacing w:line="239" w:lineRule="auto"/>
        <w:ind w:left="120"/>
        <w:rPr>
          <w:sz w:val="20"/>
          <w:szCs w:val="20"/>
        </w:rPr>
      </w:pPr>
      <w:r>
        <w:rPr>
          <w:rFonts w:eastAsia="Times New Roman"/>
          <w:b/>
          <w:bCs/>
          <w:sz w:val="26"/>
          <w:szCs w:val="26"/>
        </w:rPr>
        <w:t>(m). Deposit Receipt No: Date: Amount:</w:t>
      </w:r>
      <w:r>
        <w:rPr>
          <w:rFonts w:eastAsia="Times New Roman"/>
          <w:sz w:val="26"/>
          <w:szCs w:val="26"/>
        </w:rPr>
        <w:t>(in words and figures)</w:t>
      </w:r>
    </w:p>
    <w:p w:rsidR="00CD2BA4" w:rsidRDefault="00CD2BA4" w:rsidP="00CD2BA4">
      <w:pPr>
        <w:spacing w:line="200" w:lineRule="exact"/>
        <w:rPr>
          <w:sz w:val="20"/>
          <w:szCs w:val="20"/>
        </w:rPr>
      </w:pPr>
    </w:p>
    <w:p w:rsidR="00CD2BA4" w:rsidRDefault="00CD2BA4" w:rsidP="00CD2BA4">
      <w:pPr>
        <w:spacing w:line="398" w:lineRule="exact"/>
        <w:rPr>
          <w:sz w:val="20"/>
          <w:szCs w:val="20"/>
        </w:rPr>
      </w:pPr>
    </w:p>
    <w:p w:rsidR="00CD2BA4" w:rsidRDefault="00CD2BA4" w:rsidP="00CD2BA4">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6255CE" w:rsidRDefault="006255CE">
      <w:pPr>
        <w:spacing w:line="200" w:lineRule="exact"/>
        <w:rPr>
          <w:sz w:val="20"/>
          <w:szCs w:val="20"/>
        </w:rPr>
      </w:pPr>
    </w:p>
    <w:p w:rsidR="006255CE" w:rsidRDefault="006255CE">
      <w:pPr>
        <w:spacing w:line="200" w:lineRule="exact"/>
        <w:rPr>
          <w:sz w:val="20"/>
          <w:szCs w:val="20"/>
        </w:rPr>
      </w:pPr>
    </w:p>
    <w:p w:rsidR="006255CE" w:rsidRDefault="006255CE">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6255CE" w:rsidRDefault="006255CE">
      <w:pPr>
        <w:spacing w:line="200" w:lineRule="exact"/>
        <w:rPr>
          <w:sz w:val="20"/>
          <w:szCs w:val="20"/>
        </w:rPr>
      </w:pPr>
    </w:p>
    <w:p w:rsidR="006255CE" w:rsidRDefault="006255CE">
      <w:pPr>
        <w:spacing w:line="200" w:lineRule="exact"/>
        <w:rPr>
          <w:sz w:val="20"/>
          <w:szCs w:val="20"/>
        </w:rPr>
      </w:pPr>
    </w:p>
    <w:p w:rsidR="006255CE" w:rsidRDefault="006255CE">
      <w:pPr>
        <w:spacing w:line="200" w:lineRule="exact"/>
        <w:rPr>
          <w:sz w:val="20"/>
          <w:szCs w:val="20"/>
        </w:rPr>
      </w:pPr>
    </w:p>
    <w:p w:rsidR="006255CE" w:rsidRDefault="006255CE">
      <w:pPr>
        <w:spacing w:line="200" w:lineRule="exact"/>
        <w:rPr>
          <w:sz w:val="20"/>
          <w:szCs w:val="20"/>
        </w:rPr>
      </w:pPr>
    </w:p>
    <w:p w:rsidR="006255CE" w:rsidRDefault="006255CE">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6255CE" w:rsidRDefault="006255CE">
      <w:pPr>
        <w:spacing w:line="306" w:lineRule="exact"/>
        <w:rPr>
          <w:sz w:val="20"/>
          <w:szCs w:val="20"/>
        </w:rPr>
      </w:pPr>
    </w:p>
    <w:p w:rsidR="006255CE" w:rsidRDefault="006255CE">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10" w:name="page11"/>
      <w:bookmarkEnd w:id="10"/>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6255CE" w:rsidRDefault="006255CE">
      <w:pPr>
        <w:spacing w:line="278" w:lineRule="exact"/>
        <w:rPr>
          <w:sz w:val="20"/>
          <w:szCs w:val="20"/>
        </w:rPr>
      </w:pPr>
    </w:p>
    <w:p w:rsidR="006255CE" w:rsidRDefault="006255CE">
      <w:pPr>
        <w:spacing w:line="278" w:lineRule="exact"/>
        <w:rPr>
          <w:sz w:val="20"/>
          <w:szCs w:val="20"/>
        </w:rPr>
      </w:pPr>
    </w:p>
    <w:p w:rsidR="006255CE" w:rsidRDefault="006255CE">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896" w:type="dxa"/>
        <w:tblInd w:w="288" w:type="dxa"/>
        <w:tblLook w:val="04A0" w:firstRow="1" w:lastRow="0" w:firstColumn="1" w:lastColumn="0" w:noHBand="0" w:noVBand="1"/>
      </w:tblPr>
      <w:tblGrid>
        <w:gridCol w:w="180"/>
        <w:gridCol w:w="763"/>
        <w:gridCol w:w="1069"/>
        <w:gridCol w:w="770"/>
        <w:gridCol w:w="2561"/>
        <w:gridCol w:w="1140"/>
        <w:gridCol w:w="704"/>
        <w:gridCol w:w="276"/>
        <w:gridCol w:w="960"/>
        <w:gridCol w:w="33"/>
        <w:gridCol w:w="921"/>
        <w:gridCol w:w="446"/>
        <w:gridCol w:w="289"/>
        <w:gridCol w:w="226"/>
        <w:gridCol w:w="440"/>
        <w:gridCol w:w="558"/>
      </w:tblGrid>
      <w:tr w:rsidR="00AB76BD" w:rsidRPr="00AB76BD" w:rsidTr="006255CE">
        <w:trPr>
          <w:gridAfter w:val="1"/>
          <w:wAfter w:w="558" w:type="dxa"/>
          <w:trHeight w:val="315"/>
        </w:trPr>
        <w:tc>
          <w:tcPr>
            <w:tcW w:w="10338" w:type="dxa"/>
            <w:gridSpan w:val="15"/>
            <w:tcBorders>
              <w:top w:val="nil"/>
              <w:left w:val="nil"/>
              <w:bottom w:val="nil"/>
              <w:right w:val="nil"/>
            </w:tcBorders>
            <w:shd w:val="clear" w:color="auto" w:fill="auto"/>
            <w:noWrap/>
            <w:vAlign w:val="bottom"/>
            <w:hideMark/>
          </w:tcPr>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 xml:space="preserve">Serial No. </w:t>
            </w:r>
            <w:r w:rsidR="000B40AC">
              <w:rPr>
                <w:rFonts w:eastAsia="Times New Roman"/>
                <w:b/>
                <w:bCs/>
                <w:color w:val="000000"/>
                <w:sz w:val="28"/>
                <w:szCs w:val="24"/>
                <w:u w:val="single"/>
              </w:rPr>
              <w:t>1</w:t>
            </w:r>
            <w:r w:rsidR="00D4216A">
              <w:rPr>
                <w:rFonts w:eastAsia="Times New Roman"/>
                <w:b/>
                <w:bCs/>
                <w:color w:val="000000"/>
                <w:sz w:val="28"/>
                <w:szCs w:val="24"/>
                <w:u w:val="single"/>
              </w:rPr>
              <w:t>5</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2C5430" w:rsidRPr="00AB76BD" w:rsidTr="006255CE">
        <w:trPr>
          <w:gridAfter w:val="2"/>
          <w:wAfter w:w="998" w:type="dxa"/>
          <w:trHeight w:val="315"/>
        </w:trPr>
        <w:tc>
          <w:tcPr>
            <w:tcW w:w="9898" w:type="dxa"/>
            <w:gridSpan w:val="14"/>
            <w:tcBorders>
              <w:top w:val="nil"/>
              <w:left w:val="nil"/>
              <w:bottom w:val="nil"/>
              <w:right w:val="nil"/>
            </w:tcBorders>
            <w:shd w:val="clear" w:color="auto" w:fill="auto"/>
            <w:noWrap/>
            <w:vAlign w:val="center"/>
            <w:hideMark/>
          </w:tcPr>
          <w:p w:rsidR="00D4216A" w:rsidRPr="00D4216A" w:rsidRDefault="00D4216A" w:rsidP="00D4216A">
            <w:pPr>
              <w:jc w:val="center"/>
              <w:rPr>
                <w:rFonts w:eastAsia="Times New Roman"/>
                <w:b/>
                <w:bCs/>
                <w:color w:val="000000"/>
                <w:sz w:val="28"/>
                <w:szCs w:val="24"/>
                <w:u w:val="single"/>
              </w:rPr>
            </w:pPr>
            <w:r w:rsidRPr="00D4216A">
              <w:rPr>
                <w:rFonts w:eastAsia="Times New Roman"/>
                <w:b/>
                <w:bCs/>
                <w:color w:val="000000"/>
                <w:sz w:val="28"/>
                <w:szCs w:val="24"/>
                <w:u w:val="single"/>
              </w:rPr>
              <w:t>Cons</w:t>
            </w:r>
            <w:r w:rsidR="006255CE">
              <w:rPr>
                <w:rFonts w:eastAsia="Times New Roman"/>
                <w:b/>
                <w:bCs/>
                <w:color w:val="000000"/>
                <w:sz w:val="28"/>
                <w:szCs w:val="24"/>
                <w:u w:val="single"/>
              </w:rPr>
              <w:t>ervation And Rehabilitation of</w:t>
            </w:r>
            <w:r w:rsidRPr="00D4216A">
              <w:rPr>
                <w:rFonts w:eastAsia="Times New Roman"/>
                <w:b/>
                <w:bCs/>
                <w:color w:val="000000"/>
                <w:sz w:val="28"/>
                <w:szCs w:val="24"/>
                <w:u w:val="single"/>
              </w:rPr>
              <w:t xml:space="preserve"> Ramswamy Mandir, </w:t>
            </w:r>
          </w:p>
          <w:p w:rsidR="002C5430" w:rsidRDefault="00D4216A" w:rsidP="00D4216A">
            <w:pPr>
              <w:jc w:val="center"/>
              <w:rPr>
                <w:rFonts w:eastAsia="Times New Roman"/>
                <w:color w:val="000000"/>
                <w:sz w:val="20"/>
              </w:rPr>
            </w:pPr>
            <w:r w:rsidRPr="00D4216A">
              <w:rPr>
                <w:rFonts w:eastAsia="Times New Roman"/>
                <w:b/>
                <w:bCs/>
                <w:color w:val="000000"/>
                <w:sz w:val="28"/>
                <w:szCs w:val="24"/>
                <w:u w:val="single"/>
              </w:rPr>
              <w:t>Ramswamy Karachi</w:t>
            </w:r>
          </w:p>
        </w:tc>
      </w:tr>
      <w:tr w:rsidR="002C5430" w:rsidRPr="00AB76BD" w:rsidTr="006255CE">
        <w:trPr>
          <w:gridBefore w:val="3"/>
          <w:wBefore w:w="1572" w:type="dxa"/>
          <w:trHeight w:val="315"/>
        </w:trPr>
        <w:tc>
          <w:tcPr>
            <w:tcW w:w="770"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2C5430" w:rsidRDefault="002C5430" w:rsidP="00AB76BD">
            <w:pPr>
              <w:rPr>
                <w:rFonts w:eastAsia="Times New Roman"/>
                <w:b/>
                <w:bCs/>
                <w:color w:val="000000"/>
                <w:sz w:val="24"/>
                <w:szCs w:val="24"/>
              </w:rPr>
            </w:pPr>
          </w:p>
          <w:p w:rsidR="002C5430" w:rsidRPr="00AB76BD" w:rsidRDefault="002C5430"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r>
      <w:tr w:rsidR="002C5430" w:rsidRPr="00AB76BD" w:rsidTr="006255CE">
        <w:trPr>
          <w:gridAfter w:val="1"/>
          <w:wAfter w:w="558" w:type="dxa"/>
          <w:trHeight w:val="963"/>
        </w:trPr>
        <w:tc>
          <w:tcPr>
            <w:tcW w:w="10338" w:type="dxa"/>
            <w:gridSpan w:val="15"/>
            <w:tcBorders>
              <w:top w:val="nil"/>
              <w:left w:val="nil"/>
              <w:bottom w:val="nil"/>
              <w:right w:val="nil"/>
            </w:tcBorders>
            <w:shd w:val="clear" w:color="auto" w:fill="auto"/>
            <w:noWrap/>
            <w:vAlign w:val="bottom"/>
            <w:hideMark/>
          </w:tcPr>
          <w:p w:rsidR="002C5430" w:rsidRPr="00AD365C" w:rsidRDefault="002C5430"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2C5430" w:rsidRPr="00AD365C" w:rsidRDefault="002C5430"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2C5430" w:rsidRPr="001C0CB6" w:rsidTr="006255CE">
        <w:trPr>
          <w:gridBefore w:val="1"/>
          <w:gridAfter w:val="4"/>
          <w:wBefore w:w="180" w:type="dxa"/>
          <w:wAfter w:w="1513" w:type="dxa"/>
          <w:trHeight w:val="315"/>
        </w:trPr>
        <w:tc>
          <w:tcPr>
            <w:tcW w:w="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S.No.</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D4216A" w:rsidRPr="001C0CB6" w:rsidTr="006255CE">
        <w:trPr>
          <w:gridBefore w:val="1"/>
          <w:gridAfter w:val="4"/>
          <w:wBefore w:w="180" w:type="dxa"/>
          <w:wAfter w:w="1513" w:type="dxa"/>
          <w:trHeight w:val="94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D4216A" w:rsidRPr="001C0CB6" w:rsidRDefault="00D4216A"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D4216A" w:rsidRDefault="00D4216A">
            <w:pPr>
              <w:jc w:val="center"/>
              <w:rPr>
                <w:color w:val="000000"/>
                <w:sz w:val="24"/>
                <w:szCs w:val="24"/>
              </w:rPr>
            </w:pPr>
            <w:r>
              <w:rPr>
                <w:color w:val="000000"/>
              </w:rPr>
              <w:t>5774.08</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r>
      <w:tr w:rsidR="00D4216A" w:rsidRPr="001C0CB6" w:rsidTr="006255CE">
        <w:trPr>
          <w:gridBefore w:val="1"/>
          <w:gridAfter w:val="4"/>
          <w:wBefore w:w="180" w:type="dxa"/>
          <w:wAfter w:w="1513" w:type="dxa"/>
          <w:trHeight w:val="220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D4216A" w:rsidRPr="001C0CB6" w:rsidRDefault="00D4216A" w:rsidP="001C0CB6">
            <w:pPr>
              <w:rPr>
                <w:rFonts w:eastAsia="Times New Roman"/>
                <w:color w:val="000000"/>
                <w:sz w:val="24"/>
                <w:szCs w:val="24"/>
              </w:rPr>
            </w:pPr>
            <w:r w:rsidRPr="001C0CB6">
              <w:rPr>
                <w:rFonts w:eastAsia="Times New Roman"/>
                <w:color w:val="000000"/>
                <w:sz w:val="24"/>
                <w:szCs w:val="24"/>
              </w:rPr>
              <w:t>Disposal of moorum/building rubbish/ malba/ similar unserviceable, dismantled or waste material by mechanical transport including loading, transporting, unloading</w:t>
            </w:r>
            <w:r w:rsidRPr="001C0CB6">
              <w:rPr>
                <w:rFonts w:eastAsia="Times New Roman"/>
                <w:color w:val="000000"/>
                <w:sz w:val="24"/>
                <w:szCs w:val="24"/>
              </w:rPr>
              <w:br/>
              <w:t>to approved municipal dumping ground for lead upto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D4216A" w:rsidRDefault="00D4216A">
            <w:pPr>
              <w:jc w:val="center"/>
              <w:rPr>
                <w:color w:val="000000"/>
                <w:sz w:val="24"/>
                <w:szCs w:val="24"/>
              </w:rPr>
            </w:pPr>
            <w:r>
              <w:rPr>
                <w:color w:val="000000"/>
              </w:rPr>
              <w:t>4573.50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P-Cft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r>
      <w:tr w:rsidR="00D4216A" w:rsidRPr="001C0CB6" w:rsidTr="006255CE">
        <w:trPr>
          <w:gridBefore w:val="1"/>
          <w:gridAfter w:val="4"/>
          <w:wBefore w:w="180" w:type="dxa"/>
          <w:wAfter w:w="1513" w:type="dxa"/>
          <w:trHeight w:val="1260"/>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D4216A" w:rsidRPr="001C0CB6" w:rsidRDefault="00D4216A" w:rsidP="001C0CB6">
            <w:pPr>
              <w:rPr>
                <w:rFonts w:eastAsia="Times New Roman"/>
                <w:color w:val="000000"/>
                <w:sz w:val="24"/>
                <w:szCs w:val="24"/>
              </w:rPr>
            </w:pPr>
            <w:r w:rsidRPr="001C0CB6">
              <w:rPr>
                <w:rFonts w:eastAsia="Times New Roman"/>
                <w:color w:val="000000"/>
                <w:sz w:val="24"/>
                <w:szCs w:val="24"/>
              </w:rPr>
              <w:t>Diluting and injecting chemical emulsion for POST CONSTRUCTIONAL antitermite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D4216A" w:rsidRDefault="00D4216A">
            <w:pPr>
              <w:jc w:val="center"/>
              <w:rPr>
                <w:color w:val="000000"/>
                <w:sz w:val="24"/>
                <w:szCs w:val="24"/>
              </w:rPr>
            </w:pPr>
            <w:r>
              <w:rPr>
                <w:color w:val="000000"/>
              </w:rPr>
              <w:t>1817.40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r>
      <w:tr w:rsidR="00D4216A" w:rsidRPr="001C0CB6" w:rsidTr="006255CE">
        <w:trPr>
          <w:gridBefore w:val="1"/>
          <w:gridAfter w:val="4"/>
          <w:wBefore w:w="180" w:type="dxa"/>
          <w:wAfter w:w="1513" w:type="dxa"/>
          <w:trHeight w:val="94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D4216A" w:rsidRPr="001C0CB6" w:rsidRDefault="00D4216A" w:rsidP="001C0CB6">
            <w:pPr>
              <w:rPr>
                <w:rFonts w:eastAsia="Times New Roman"/>
                <w:color w:val="000000"/>
                <w:sz w:val="24"/>
                <w:szCs w:val="24"/>
              </w:rPr>
            </w:pPr>
            <w:r w:rsidRPr="001C0CB6">
              <w:rPr>
                <w:rFonts w:eastAsia="Times New Roman"/>
                <w:color w:val="000000"/>
                <w:sz w:val="24"/>
                <w:szCs w:val="24"/>
              </w:rPr>
              <w:t>Providing &amp; laying  ½" thick lime chiroli on wall ceiling of dome with !; Lime . 1: Chiroli, 1: Sand (1:1:1)</w:t>
            </w:r>
          </w:p>
        </w:tc>
        <w:tc>
          <w:tcPr>
            <w:tcW w:w="1140" w:type="dxa"/>
            <w:tcBorders>
              <w:top w:val="nil"/>
              <w:left w:val="nil"/>
              <w:bottom w:val="single" w:sz="4" w:space="0" w:color="auto"/>
              <w:right w:val="single" w:sz="4" w:space="0" w:color="auto"/>
            </w:tcBorders>
            <w:shd w:val="clear" w:color="auto" w:fill="auto"/>
            <w:noWrap/>
            <w:vAlign w:val="center"/>
            <w:hideMark/>
          </w:tcPr>
          <w:p w:rsidR="00D4216A" w:rsidRDefault="00D4216A">
            <w:pPr>
              <w:jc w:val="center"/>
              <w:rPr>
                <w:color w:val="000000"/>
                <w:sz w:val="24"/>
                <w:szCs w:val="24"/>
              </w:rPr>
            </w:pPr>
            <w:r>
              <w:rPr>
                <w:color w:val="000000"/>
              </w:rPr>
              <w:t>1638.00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D4216A" w:rsidRPr="001C0CB6" w:rsidRDefault="00D4216A" w:rsidP="001C0CB6">
            <w:pPr>
              <w:jc w:val="center"/>
              <w:rPr>
                <w:rFonts w:eastAsia="Times New Roman"/>
                <w:color w:val="000000"/>
                <w:sz w:val="24"/>
                <w:szCs w:val="24"/>
              </w:rPr>
            </w:pPr>
          </w:p>
        </w:tc>
      </w:tr>
      <w:tr w:rsidR="002C5430" w:rsidRPr="001C0CB6" w:rsidTr="006255CE">
        <w:trPr>
          <w:gridBefore w:val="1"/>
          <w:gridAfter w:val="4"/>
          <w:wBefore w:w="180" w:type="dxa"/>
          <w:wAfter w:w="1513" w:type="dxa"/>
          <w:trHeight w:val="315"/>
        </w:trPr>
        <w:tc>
          <w:tcPr>
            <w:tcW w:w="323" w:type="dxa"/>
            <w:tcBorders>
              <w:top w:val="nil"/>
              <w:left w:val="nil"/>
              <w:bottom w:val="nil"/>
              <w:right w:val="nil"/>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2C5430" w:rsidRPr="001C0CB6" w:rsidRDefault="002C5430"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2C5430" w:rsidRPr="001C0CB6" w:rsidRDefault="002C5430"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r w:rsidRPr="00AD365C">
        <w:rPr>
          <w:rFonts w:eastAsia="Times New Roman"/>
          <w:b/>
          <w:sz w:val="32"/>
          <w:szCs w:val="26"/>
          <w:u w:val="single"/>
        </w:rPr>
        <w:t>Summary of Bill of Quantities.</w:t>
      </w:r>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footerReference w:type="default" r:id="rId10"/>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310" w:rsidRDefault="00A61310" w:rsidP="0042482E">
      <w:r>
        <w:separator/>
      </w:r>
    </w:p>
  </w:endnote>
  <w:endnote w:type="continuationSeparator" w:id="0">
    <w:p w:rsidR="00A61310" w:rsidRDefault="00A61310"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FE202B" w:rsidRPr="00FE202B">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310" w:rsidRDefault="00A61310" w:rsidP="0042482E">
      <w:r>
        <w:separator/>
      </w:r>
    </w:p>
  </w:footnote>
  <w:footnote w:type="continuationSeparator" w:id="0">
    <w:p w:rsidR="00A61310" w:rsidRDefault="00A61310"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081050"/>
    <w:rsid w:val="0009181B"/>
    <w:rsid w:val="000B40AC"/>
    <w:rsid w:val="0011007A"/>
    <w:rsid w:val="00175EB9"/>
    <w:rsid w:val="00183194"/>
    <w:rsid w:val="001C0CB6"/>
    <w:rsid w:val="00273BC6"/>
    <w:rsid w:val="002C5430"/>
    <w:rsid w:val="002E75D1"/>
    <w:rsid w:val="00360695"/>
    <w:rsid w:val="003C78FF"/>
    <w:rsid w:val="003E6C92"/>
    <w:rsid w:val="004060FD"/>
    <w:rsid w:val="0042482E"/>
    <w:rsid w:val="00450639"/>
    <w:rsid w:val="004B5FBB"/>
    <w:rsid w:val="00516A41"/>
    <w:rsid w:val="00526872"/>
    <w:rsid w:val="00527874"/>
    <w:rsid w:val="00530239"/>
    <w:rsid w:val="00547E14"/>
    <w:rsid w:val="005C000A"/>
    <w:rsid w:val="006255CE"/>
    <w:rsid w:val="00634F7C"/>
    <w:rsid w:val="006C4728"/>
    <w:rsid w:val="006D7BDA"/>
    <w:rsid w:val="00724049"/>
    <w:rsid w:val="00732BC7"/>
    <w:rsid w:val="00744E02"/>
    <w:rsid w:val="007731A1"/>
    <w:rsid w:val="00782495"/>
    <w:rsid w:val="00811008"/>
    <w:rsid w:val="0086289D"/>
    <w:rsid w:val="008879BF"/>
    <w:rsid w:val="009B019C"/>
    <w:rsid w:val="009D430A"/>
    <w:rsid w:val="00A16909"/>
    <w:rsid w:val="00A61310"/>
    <w:rsid w:val="00A70C45"/>
    <w:rsid w:val="00A754BD"/>
    <w:rsid w:val="00AB76BD"/>
    <w:rsid w:val="00AD365C"/>
    <w:rsid w:val="00AF7AFE"/>
    <w:rsid w:val="00B00D5D"/>
    <w:rsid w:val="00B443DF"/>
    <w:rsid w:val="00C12A83"/>
    <w:rsid w:val="00C45687"/>
    <w:rsid w:val="00C72381"/>
    <w:rsid w:val="00C91FCF"/>
    <w:rsid w:val="00CD2BA4"/>
    <w:rsid w:val="00D167E2"/>
    <w:rsid w:val="00D27C81"/>
    <w:rsid w:val="00D4216A"/>
    <w:rsid w:val="00D56623"/>
    <w:rsid w:val="00E06271"/>
    <w:rsid w:val="00E44191"/>
    <w:rsid w:val="00EE69AA"/>
    <w:rsid w:val="00F422C1"/>
    <w:rsid w:val="00F62AE7"/>
    <w:rsid w:val="00F869DA"/>
    <w:rsid w:val="00FE2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514DC-01BE-4203-AFFB-AB6581F9A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3743</Words>
  <Characters>21336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7</cp:revision>
  <cp:lastPrinted>2017-01-11T17:37:00Z</cp:lastPrinted>
  <dcterms:created xsi:type="dcterms:W3CDTF">2017-01-11T12:17:00Z</dcterms:created>
  <dcterms:modified xsi:type="dcterms:W3CDTF">2017-01-19T08:49:00Z</dcterms:modified>
</cp:coreProperties>
</file>