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E619ED"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936BCD" w:rsidRPr="000063FC" w:rsidRDefault="00936BCD" w:rsidP="00936BCD">
                  <w:pPr>
                    <w:rPr>
                      <w:b/>
                      <w:bCs/>
                    </w:rPr>
                  </w:pPr>
                  <w:r>
                    <w:rPr>
                      <w:b/>
                      <w:bCs/>
                    </w:rPr>
                    <w:t>02</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A6350A"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4’ SPAN RCC SLAB CULVERTS (1 NO.) AND (2X10’) SPAN RCC SLAB BRIDGE ALONG BADIN SUJAWAL TO JAFFER SHAH ROAD MILE 0/0-2/4</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363421">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A6350A">
        <w:rPr>
          <w:rFonts w:asciiTheme="minorBidi" w:hAnsiTheme="minorBidi" w:cstheme="minorBidi"/>
          <w:b/>
          <w:bCs/>
          <w:i/>
          <w:iCs/>
          <w:color w:val="002060"/>
          <w:sz w:val="24"/>
          <w:szCs w:val="24"/>
        </w:rPr>
        <w:t>M&amp;R OF 4’ SPAN RCC SLAB CULVERTS (1 NO.) AND (2X10’) SPAN RCC SLAB BRIDGE ALONG BADIN SUJAWAL TO JAFFER SHAH ROAD MILE 0/0-2/4</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363421">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242213">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242213">
        <w:rPr>
          <w:rFonts w:asciiTheme="minorBidi" w:hAnsiTheme="minorBidi" w:cstheme="minorBidi"/>
          <w:b/>
          <w:bCs/>
          <w:i/>
          <w:iCs/>
          <w:color w:val="002060"/>
          <w:sz w:val="24"/>
          <w:szCs w:val="24"/>
        </w:rPr>
        <w:t>21</w:t>
      </w:r>
      <w:r w:rsidR="00A455FC">
        <w:rPr>
          <w:rFonts w:asciiTheme="minorBidi" w:hAnsiTheme="minorBidi" w:cstheme="minorBidi"/>
          <w:b/>
          <w:bCs/>
          <w:i/>
          <w:iCs/>
          <w:color w:val="002060"/>
          <w:sz w:val="24"/>
          <w:szCs w:val="24"/>
        </w:rPr>
        <w:t>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242213">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1</w:t>
      </w:r>
      <w:r w:rsidR="00242213">
        <w:rPr>
          <w:rFonts w:asciiTheme="minorBidi" w:hAnsiTheme="minorBidi" w:cstheme="minorBidi"/>
          <w:b/>
          <w:bCs/>
          <w:i/>
          <w:iCs/>
          <w:color w:val="002060"/>
          <w:sz w:val="24"/>
          <w:szCs w:val="24"/>
        </w:rPr>
        <w:t>0</w:t>
      </w:r>
      <w:r w:rsidRPr="0075411F">
        <w:rPr>
          <w:rFonts w:asciiTheme="minorBidi" w:hAnsiTheme="minorBidi" w:cstheme="minorBidi"/>
          <w:b/>
          <w:bCs/>
          <w:i/>
          <w:iCs/>
          <w:color w:val="002060"/>
          <w:sz w:val="24"/>
          <w:szCs w:val="24"/>
        </w:rPr>
        <w:t>,</w:t>
      </w:r>
      <w:r w:rsidR="00242213">
        <w:rPr>
          <w:rFonts w:asciiTheme="minorBidi" w:hAnsiTheme="minorBidi" w:cstheme="minorBidi"/>
          <w:b/>
          <w:bCs/>
          <w:i/>
          <w:iCs/>
          <w:color w:val="002060"/>
          <w:sz w:val="24"/>
          <w:szCs w:val="24"/>
        </w:rPr>
        <w:t>5</w:t>
      </w:r>
      <w:r w:rsidRPr="0075411F">
        <w:rPr>
          <w:rFonts w:asciiTheme="minorBidi" w:hAnsiTheme="minorBidi" w:cstheme="minorBidi"/>
          <w:b/>
          <w:bCs/>
          <w:i/>
          <w:iCs/>
          <w:color w:val="002060"/>
          <w:sz w:val="24"/>
          <w:szCs w:val="24"/>
        </w:rPr>
        <w:t>00/</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274634">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274634" w:rsidRPr="00274634">
        <w:rPr>
          <w:rFonts w:asciiTheme="minorBidi" w:hAnsiTheme="minorBidi" w:cstheme="minorBidi"/>
          <w:b/>
          <w:bCs/>
          <w:i/>
          <w:iCs/>
          <w:color w:val="1F497D" w:themeColor="text2"/>
          <w:sz w:val="24"/>
          <w:szCs w:val="24"/>
          <w:u w:val="single"/>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274634">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363421">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274634" w:rsidRPr="00274634">
        <w:rPr>
          <w:rFonts w:asciiTheme="minorBidi" w:hAnsiTheme="minorBidi" w:cstheme="minorBidi"/>
          <w:b/>
          <w:bCs/>
          <w:i/>
          <w:iCs/>
          <w:color w:val="1F497D" w:themeColor="text2"/>
          <w:sz w:val="24"/>
          <w:szCs w:val="24"/>
          <w:u w:val="single"/>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274634">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274634" w:rsidRPr="00274634">
        <w:rPr>
          <w:rFonts w:asciiTheme="minorBidi" w:hAnsiTheme="minorBidi" w:cstheme="minorBidi"/>
          <w:b/>
          <w:bCs/>
          <w:i/>
          <w:iCs/>
          <w:color w:val="1F497D" w:themeColor="text2"/>
          <w:sz w:val="24"/>
          <w:szCs w:val="24"/>
          <w:u w:val="single"/>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A6350A">
        <w:rPr>
          <w:rFonts w:asciiTheme="minorBidi" w:hAnsiTheme="minorBidi" w:cstheme="minorBidi"/>
          <w:b/>
          <w:bCs/>
          <w:caps/>
          <w:color w:val="000000"/>
          <w:sz w:val="20"/>
          <w:szCs w:val="20"/>
        </w:rPr>
        <w:t>M&amp;R of 4’ Span RCC Slab Culverts (1 No.) and (2x10’) Span RCC Slab Bridge along Badin Sujawal to Jaffer Shah road mile 0/0-2/4</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BF2A58" w:rsidRPr="00E3323D" w:rsidTr="00D46EAE">
        <w:tc>
          <w:tcPr>
            <w:tcW w:w="720" w:type="dxa"/>
          </w:tcPr>
          <w:p w:rsidR="00BF2A58" w:rsidRPr="00A455FC" w:rsidRDefault="00BF2A58" w:rsidP="00BF2A5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495</w:t>
            </w:r>
          </w:p>
        </w:tc>
        <w:tc>
          <w:tcPr>
            <w:tcW w:w="5016" w:type="dxa"/>
          </w:tcPr>
          <w:p w:rsidR="00BF2A58" w:rsidRPr="00BF2A58" w:rsidRDefault="00BF2A58" w:rsidP="00BF2A58">
            <w:pPr>
              <w:spacing w:before="40" w:after="40" w:line="240" w:lineRule="auto"/>
              <w:jc w:val="both"/>
              <w:rPr>
                <w:rFonts w:ascii="Arial" w:hAnsi="Arial" w:cs="Arial"/>
                <w:color w:val="000000"/>
                <w:sz w:val="20"/>
                <w:szCs w:val="20"/>
              </w:rPr>
            </w:pPr>
            <w:r w:rsidRPr="00BF2A58">
              <w:rPr>
                <w:rFonts w:ascii="Arial" w:hAnsi="Arial" w:cs="Arial"/>
                <w:color w:val="000000"/>
                <w:sz w:val="20"/>
                <w:szCs w:val="20"/>
              </w:rPr>
              <w:t>Coursed rubble masonry including hammer dressing in plinth and foundation (in cement sand mortar) Ratio 1:4.</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26,475.00</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Per % Cft</w:t>
            </w:r>
          </w:p>
        </w:tc>
        <w:tc>
          <w:tcPr>
            <w:tcW w:w="117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131,051</w:t>
            </w:r>
          </w:p>
        </w:tc>
      </w:tr>
      <w:tr w:rsidR="00BF2A58" w:rsidRPr="00E3323D" w:rsidTr="00D46EAE">
        <w:tc>
          <w:tcPr>
            <w:tcW w:w="720" w:type="dxa"/>
          </w:tcPr>
          <w:p w:rsidR="00BF2A58" w:rsidRPr="00A455FC" w:rsidRDefault="00BF2A58" w:rsidP="00BF2A5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200</w:t>
            </w:r>
          </w:p>
        </w:tc>
        <w:tc>
          <w:tcPr>
            <w:tcW w:w="5016" w:type="dxa"/>
          </w:tcPr>
          <w:p w:rsidR="00BF2A58" w:rsidRPr="00BF2A58" w:rsidRDefault="00BF2A58" w:rsidP="00BF2A58">
            <w:pPr>
              <w:spacing w:before="40" w:after="40" w:line="240" w:lineRule="auto"/>
              <w:jc w:val="both"/>
              <w:rPr>
                <w:rFonts w:ascii="Arial" w:hAnsi="Arial" w:cs="Arial"/>
                <w:color w:val="000000"/>
                <w:sz w:val="20"/>
                <w:szCs w:val="20"/>
              </w:rPr>
            </w:pPr>
            <w:r w:rsidRPr="00BF2A58">
              <w:rPr>
                <w:rFonts w:ascii="Arial" w:hAnsi="Arial" w:cs="Arial"/>
                <w:color w:val="000000"/>
                <w:sz w:val="20"/>
                <w:szCs w:val="20"/>
              </w:rPr>
              <w:t>Cement concrete plain including placing compacting finishing and curing et. Complete (including screening and washing of stone aggregate without shuttering) Ratio 1:2:4.</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14,429.25</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Per % Rft</w:t>
            </w:r>
          </w:p>
        </w:tc>
        <w:tc>
          <w:tcPr>
            <w:tcW w:w="117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28,859</w:t>
            </w:r>
          </w:p>
        </w:tc>
      </w:tr>
      <w:tr w:rsidR="00BF2A58" w:rsidRPr="00E3323D" w:rsidTr="00D46EAE">
        <w:tc>
          <w:tcPr>
            <w:tcW w:w="720" w:type="dxa"/>
          </w:tcPr>
          <w:p w:rsidR="00BF2A58" w:rsidRPr="00A455FC" w:rsidRDefault="00BF2A58" w:rsidP="00BF2A5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122</w:t>
            </w:r>
          </w:p>
        </w:tc>
        <w:tc>
          <w:tcPr>
            <w:tcW w:w="5016" w:type="dxa"/>
          </w:tcPr>
          <w:p w:rsidR="00BF2A58" w:rsidRPr="00BF2A58" w:rsidRDefault="00BF2A58" w:rsidP="00BF2A58">
            <w:pPr>
              <w:spacing w:before="40" w:after="40" w:line="240" w:lineRule="auto"/>
              <w:jc w:val="both"/>
              <w:rPr>
                <w:rFonts w:ascii="Arial" w:hAnsi="Arial" w:cs="Arial"/>
                <w:color w:val="000000"/>
                <w:sz w:val="20"/>
                <w:szCs w:val="20"/>
              </w:rPr>
            </w:pPr>
            <w:r w:rsidRPr="00BF2A58">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337.00</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Per  Cft</w:t>
            </w:r>
          </w:p>
        </w:tc>
        <w:tc>
          <w:tcPr>
            <w:tcW w:w="117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41,114</w:t>
            </w:r>
          </w:p>
        </w:tc>
      </w:tr>
      <w:tr w:rsidR="00BF2A58" w:rsidRPr="00E3323D" w:rsidTr="00D46EAE">
        <w:tc>
          <w:tcPr>
            <w:tcW w:w="720" w:type="dxa"/>
          </w:tcPr>
          <w:p w:rsidR="00BF2A58" w:rsidRPr="00A455FC" w:rsidRDefault="00BF2A58" w:rsidP="00BF2A5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8.83</w:t>
            </w:r>
          </w:p>
        </w:tc>
        <w:tc>
          <w:tcPr>
            <w:tcW w:w="5016" w:type="dxa"/>
          </w:tcPr>
          <w:p w:rsidR="00BF2A58" w:rsidRPr="00BF2A58" w:rsidRDefault="00BF2A58" w:rsidP="00BF2A58">
            <w:pPr>
              <w:spacing w:before="40" w:after="40" w:line="240" w:lineRule="auto"/>
              <w:jc w:val="both"/>
              <w:rPr>
                <w:rFonts w:ascii="Arial" w:hAnsi="Arial" w:cs="Arial"/>
                <w:color w:val="000000"/>
                <w:sz w:val="20"/>
                <w:szCs w:val="20"/>
              </w:rPr>
            </w:pPr>
            <w:r w:rsidRPr="00BF2A58">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4,820.20</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Per CWT</w:t>
            </w:r>
          </w:p>
        </w:tc>
        <w:tc>
          <w:tcPr>
            <w:tcW w:w="117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42,562</w:t>
            </w:r>
          </w:p>
        </w:tc>
      </w:tr>
      <w:tr w:rsidR="00BF2A58" w:rsidRPr="00E3323D" w:rsidTr="00D46EAE">
        <w:tc>
          <w:tcPr>
            <w:tcW w:w="720" w:type="dxa"/>
          </w:tcPr>
          <w:p w:rsidR="00BF2A58" w:rsidRPr="00A455FC" w:rsidRDefault="00BF2A58" w:rsidP="00BF2A5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400</w:t>
            </w:r>
          </w:p>
        </w:tc>
        <w:tc>
          <w:tcPr>
            <w:tcW w:w="5016" w:type="dxa"/>
          </w:tcPr>
          <w:p w:rsidR="00BF2A58" w:rsidRPr="00BF2A58" w:rsidRDefault="00BF2A58" w:rsidP="00BF2A58">
            <w:pPr>
              <w:spacing w:before="40" w:after="40" w:line="240" w:lineRule="auto"/>
              <w:jc w:val="both"/>
              <w:rPr>
                <w:rFonts w:ascii="Arial" w:hAnsi="Arial" w:cs="Arial"/>
                <w:color w:val="000000"/>
                <w:sz w:val="20"/>
                <w:szCs w:val="20"/>
              </w:rPr>
            </w:pPr>
            <w:r w:rsidRPr="00BF2A58">
              <w:rPr>
                <w:rFonts w:ascii="Arial" w:hAnsi="Arial" w:cs="Arial"/>
                <w:color w:val="000000"/>
                <w:sz w:val="20"/>
                <w:szCs w:val="20"/>
              </w:rPr>
              <w:t>Pointing flush on stone work (raised) in cement sand mortar Ratio (1:3) etc.</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1,758.08</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Per % Sft</w:t>
            </w:r>
          </w:p>
        </w:tc>
        <w:tc>
          <w:tcPr>
            <w:tcW w:w="117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7,032</w:t>
            </w:r>
          </w:p>
        </w:tc>
      </w:tr>
      <w:tr w:rsidR="00BF2A58" w:rsidRPr="00E3323D" w:rsidTr="00D46EAE">
        <w:tc>
          <w:tcPr>
            <w:tcW w:w="720" w:type="dxa"/>
          </w:tcPr>
          <w:p w:rsidR="00BF2A58" w:rsidRPr="00A455FC" w:rsidRDefault="00BF2A58" w:rsidP="00BF2A58">
            <w:pPr>
              <w:widowControl w:val="0"/>
              <w:numPr>
                <w:ilvl w:val="0"/>
                <w:numId w:val="16"/>
              </w:numPr>
              <w:autoSpaceDE w:val="0"/>
              <w:autoSpaceDN w:val="0"/>
              <w:adjustRightInd w:val="0"/>
              <w:spacing w:before="40" w:after="40" w:line="240" w:lineRule="auto"/>
              <w:jc w:val="center"/>
              <w:rPr>
                <w:rFonts w:asciiTheme="minorBidi" w:hAnsiTheme="minorBidi" w:cstheme="minorBidi"/>
                <w:sz w:val="20"/>
                <w:szCs w:val="20"/>
              </w:rPr>
            </w:pPr>
          </w:p>
        </w:tc>
        <w:tc>
          <w:tcPr>
            <w:tcW w:w="1194"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200</w:t>
            </w:r>
          </w:p>
        </w:tc>
        <w:tc>
          <w:tcPr>
            <w:tcW w:w="5016" w:type="dxa"/>
          </w:tcPr>
          <w:p w:rsidR="00BF2A58" w:rsidRPr="00BF2A58" w:rsidRDefault="00BF2A58" w:rsidP="00BF2A58">
            <w:pPr>
              <w:spacing w:before="40" w:after="40" w:line="240" w:lineRule="auto"/>
              <w:jc w:val="both"/>
              <w:rPr>
                <w:rFonts w:ascii="Arial" w:hAnsi="Arial" w:cs="Arial"/>
                <w:color w:val="000000"/>
                <w:sz w:val="20"/>
                <w:szCs w:val="20"/>
              </w:rPr>
            </w:pPr>
            <w:r w:rsidRPr="00BF2A58">
              <w:rPr>
                <w:rFonts w:ascii="Arial" w:hAnsi="Arial" w:cs="Arial"/>
                <w:color w:val="000000"/>
                <w:sz w:val="20"/>
                <w:szCs w:val="20"/>
              </w:rPr>
              <w:t>Errection and removal of centering for RCC or Plain cement concrete works of deader wood (2nd Class) for partal wood (ii) vertical</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3,127.41</w:t>
            </w:r>
          </w:p>
        </w:tc>
        <w:tc>
          <w:tcPr>
            <w:tcW w:w="126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Per % Sft</w:t>
            </w:r>
          </w:p>
        </w:tc>
        <w:tc>
          <w:tcPr>
            <w:tcW w:w="1170" w:type="dxa"/>
          </w:tcPr>
          <w:p w:rsidR="00BF2A58" w:rsidRPr="00BF2A58" w:rsidRDefault="00BF2A58" w:rsidP="00BF2A58">
            <w:pPr>
              <w:spacing w:before="40" w:after="40" w:line="240" w:lineRule="auto"/>
              <w:jc w:val="center"/>
              <w:rPr>
                <w:rFonts w:ascii="Arial" w:hAnsi="Arial" w:cs="Arial"/>
                <w:color w:val="000000"/>
                <w:sz w:val="20"/>
                <w:szCs w:val="20"/>
              </w:rPr>
            </w:pPr>
            <w:r w:rsidRPr="00BF2A58">
              <w:rPr>
                <w:rFonts w:ascii="Arial" w:hAnsi="Arial" w:cs="Arial"/>
                <w:color w:val="000000"/>
                <w:sz w:val="20"/>
                <w:szCs w:val="20"/>
              </w:rPr>
              <w:t>6,255</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BF2A58"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sidRPr="00BF2A58">
              <w:rPr>
                <w:rFonts w:ascii="Arial" w:hAnsi="Arial" w:cs="Arial"/>
                <w:b/>
                <w:bCs/>
                <w:color w:val="000000"/>
                <w:sz w:val="20"/>
                <w:szCs w:val="20"/>
              </w:rPr>
              <w:t>256,873</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363421"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363421"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363421"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068" w:rsidRDefault="00C62068" w:rsidP="00C25DF3">
      <w:pPr>
        <w:spacing w:after="0" w:line="240" w:lineRule="auto"/>
      </w:pPr>
      <w:r>
        <w:separator/>
      </w:r>
    </w:p>
  </w:endnote>
  <w:endnote w:type="continuationSeparator" w:id="1">
    <w:p w:rsidR="00C62068" w:rsidRDefault="00C62068"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363421" w:rsidRPr="00363421">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068" w:rsidRDefault="00C62068" w:rsidP="00C25DF3">
      <w:pPr>
        <w:spacing w:after="0" w:line="240" w:lineRule="auto"/>
      </w:pPr>
      <w:r>
        <w:separator/>
      </w:r>
    </w:p>
  </w:footnote>
  <w:footnote w:type="continuationSeparator" w:id="1">
    <w:p w:rsidR="00C62068" w:rsidRDefault="00C62068"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0B3B58"/>
    <w:rsid w:val="00101D02"/>
    <w:rsid w:val="00242213"/>
    <w:rsid w:val="00274634"/>
    <w:rsid w:val="002B39A6"/>
    <w:rsid w:val="002D24E4"/>
    <w:rsid w:val="00363421"/>
    <w:rsid w:val="00380410"/>
    <w:rsid w:val="0047213E"/>
    <w:rsid w:val="004C396E"/>
    <w:rsid w:val="005E33D6"/>
    <w:rsid w:val="00606C73"/>
    <w:rsid w:val="00635DB7"/>
    <w:rsid w:val="006665B4"/>
    <w:rsid w:val="00677FBA"/>
    <w:rsid w:val="0075411F"/>
    <w:rsid w:val="00785608"/>
    <w:rsid w:val="007A26BB"/>
    <w:rsid w:val="007F1570"/>
    <w:rsid w:val="00813F2E"/>
    <w:rsid w:val="0084381C"/>
    <w:rsid w:val="008B5DC3"/>
    <w:rsid w:val="008F7E97"/>
    <w:rsid w:val="00936BCD"/>
    <w:rsid w:val="009D5D20"/>
    <w:rsid w:val="00A455FC"/>
    <w:rsid w:val="00A6350A"/>
    <w:rsid w:val="00B07156"/>
    <w:rsid w:val="00B41440"/>
    <w:rsid w:val="00B6283B"/>
    <w:rsid w:val="00B7027C"/>
    <w:rsid w:val="00B76307"/>
    <w:rsid w:val="00BC5D5F"/>
    <w:rsid w:val="00BF2A58"/>
    <w:rsid w:val="00C25DF3"/>
    <w:rsid w:val="00C31C5A"/>
    <w:rsid w:val="00C62068"/>
    <w:rsid w:val="00CA2F86"/>
    <w:rsid w:val="00CD0A24"/>
    <w:rsid w:val="00D247D3"/>
    <w:rsid w:val="00D329B5"/>
    <w:rsid w:val="00D367AD"/>
    <w:rsid w:val="00E3323D"/>
    <w:rsid w:val="00E43F36"/>
    <w:rsid w:val="00E53099"/>
    <w:rsid w:val="00E619ED"/>
    <w:rsid w:val="00E9757B"/>
    <w:rsid w:val="00F63893"/>
    <w:rsid w:val="00FA0C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145753075">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4018</Words>
  <Characters>22903</Characters>
  <Application>Microsoft Office Word</Application>
  <DocSecurity>0</DocSecurity>
  <Lines>190</Lines>
  <Paragraphs>53</Paragraphs>
  <ScaleCrop>false</ScaleCrop>
  <Company/>
  <LinksUpToDate>false</LinksUpToDate>
  <CharactersWithSpaces>26868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9</cp:revision>
  <cp:lastPrinted>2016-12-21T17:57:00Z</cp:lastPrinted>
  <dcterms:created xsi:type="dcterms:W3CDTF">2016-12-21T01:36:00Z</dcterms:created>
  <dcterms:modified xsi:type="dcterms:W3CDTF">2016-12-21T17:57:00Z</dcterms:modified>
</cp:coreProperties>
</file>