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4EB" w:rsidRPr="0093011F" w:rsidRDefault="007344EB" w:rsidP="007344EB">
      <w:pPr>
        <w:pStyle w:val="NoSpacing"/>
        <w:jc w:val="center"/>
        <w:rPr>
          <w:rFonts w:asciiTheme="majorHAnsi" w:hAnsiTheme="majorHAnsi"/>
          <w:sz w:val="18"/>
          <w:szCs w:val="18"/>
        </w:rPr>
      </w:pPr>
      <w:r w:rsidRPr="0093011F">
        <w:rPr>
          <w:rFonts w:asciiTheme="majorHAnsi" w:hAnsiTheme="majorHAnsi"/>
          <w:sz w:val="18"/>
          <w:szCs w:val="18"/>
        </w:rPr>
        <w:t>Name of work:  M &amp; R TO SECRETARY BUNGALOW NO.02 TOWN HOUSES GOR III KARACHI.</w:t>
      </w:r>
      <w:r>
        <w:rPr>
          <w:rFonts w:asciiTheme="majorHAnsi" w:hAnsiTheme="majorHAnsi"/>
          <w:sz w:val="18"/>
          <w:szCs w:val="18"/>
        </w:rPr>
        <w:t xml:space="preserve"> </w:t>
      </w:r>
      <w:proofErr w:type="gramStart"/>
      <w:r w:rsidRPr="0093011F">
        <w:rPr>
          <w:rFonts w:asciiTheme="majorHAnsi" w:hAnsiTheme="majorHAnsi"/>
          <w:sz w:val="18"/>
          <w:szCs w:val="18"/>
        </w:rPr>
        <w:t>(ELECTRIC WORK).</w:t>
      </w:r>
      <w:proofErr w:type="gramEnd"/>
    </w:p>
    <w:p w:rsidR="007344EB" w:rsidRPr="0093011F" w:rsidRDefault="007344EB" w:rsidP="007344EB">
      <w:pPr>
        <w:pStyle w:val="NoSpacing"/>
        <w:ind w:left="720" w:firstLine="720"/>
        <w:jc w:val="center"/>
        <w:rPr>
          <w:rFonts w:asciiTheme="majorHAnsi" w:hAnsiTheme="majorHAnsi"/>
          <w:sz w:val="18"/>
          <w:szCs w:val="18"/>
        </w:rPr>
      </w:pPr>
      <w:r w:rsidRPr="0093011F">
        <w:rPr>
          <w:rFonts w:asciiTheme="majorHAnsi" w:hAnsiTheme="majorHAnsi"/>
          <w:sz w:val="18"/>
          <w:szCs w:val="18"/>
        </w:rPr>
        <w:t>Schedule B</w:t>
      </w:r>
    </w:p>
    <w:tbl>
      <w:tblPr>
        <w:tblStyle w:val="TableGrid"/>
        <w:tblW w:w="9558" w:type="dxa"/>
        <w:jc w:val="center"/>
        <w:tblLook w:val="04A0"/>
      </w:tblPr>
      <w:tblGrid>
        <w:gridCol w:w="814"/>
        <w:gridCol w:w="3524"/>
        <w:gridCol w:w="1170"/>
        <w:gridCol w:w="1170"/>
        <w:gridCol w:w="1710"/>
        <w:gridCol w:w="1170"/>
      </w:tblGrid>
      <w:tr w:rsidR="007344EB" w:rsidRPr="0093011F" w:rsidTr="007344EB">
        <w:trPr>
          <w:jc w:val="center"/>
        </w:trPr>
        <w:tc>
          <w:tcPr>
            <w:tcW w:w="814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93011F">
              <w:rPr>
                <w:rFonts w:asciiTheme="majorHAnsi" w:hAnsiTheme="majorHAnsi"/>
                <w:sz w:val="18"/>
                <w:szCs w:val="18"/>
              </w:rPr>
              <w:t>S.No</w:t>
            </w:r>
            <w:proofErr w:type="spellEnd"/>
            <w:r w:rsidRPr="0093011F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  <w:tc>
          <w:tcPr>
            <w:tcW w:w="3524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 xml:space="preserve">Description 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 xml:space="preserve">Qty 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 xml:space="preserve">Rate </w:t>
            </w:r>
          </w:p>
        </w:tc>
        <w:tc>
          <w:tcPr>
            <w:tcW w:w="171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 xml:space="preserve">Unit 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 xml:space="preserve">Amount </w:t>
            </w:r>
          </w:p>
        </w:tc>
      </w:tr>
      <w:tr w:rsidR="007344EB" w:rsidRPr="0093011F" w:rsidTr="007344EB">
        <w:trPr>
          <w:jc w:val="center"/>
        </w:trPr>
        <w:tc>
          <w:tcPr>
            <w:tcW w:w="814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1</w:t>
            </w:r>
          </w:p>
        </w:tc>
        <w:tc>
          <w:tcPr>
            <w:tcW w:w="3524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 xml:space="preserve">P/F </w:t>
            </w:r>
            <w:proofErr w:type="spellStart"/>
            <w:r w:rsidRPr="0093011F">
              <w:rPr>
                <w:rFonts w:asciiTheme="majorHAnsi" w:hAnsiTheme="majorHAnsi"/>
                <w:sz w:val="18"/>
                <w:szCs w:val="18"/>
              </w:rPr>
              <w:t>Horizentaal</w:t>
            </w:r>
            <w:proofErr w:type="spellEnd"/>
            <w:r w:rsidRPr="0093011F">
              <w:rPr>
                <w:rFonts w:asciiTheme="majorHAnsi" w:hAnsiTheme="majorHAnsi"/>
                <w:sz w:val="18"/>
                <w:szCs w:val="18"/>
              </w:rPr>
              <w:t xml:space="preserve"> dolly switch imported quality </w:t>
            </w:r>
            <w:r>
              <w:rPr>
                <w:rFonts w:asciiTheme="majorHAnsi" w:hAnsiTheme="majorHAnsi"/>
                <w:sz w:val="18"/>
                <w:szCs w:val="18"/>
              </w:rPr>
              <w:t>10-amps as approved quality 10-</w:t>
            </w:r>
            <w:r w:rsidRPr="0093011F">
              <w:rPr>
                <w:rFonts w:asciiTheme="majorHAnsi" w:hAnsiTheme="majorHAnsi"/>
                <w:sz w:val="18"/>
                <w:szCs w:val="18"/>
              </w:rPr>
              <w:t>A)(3-Gang Switch)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24-Nos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Each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344EB" w:rsidRPr="0093011F" w:rsidTr="007344EB">
        <w:trPr>
          <w:jc w:val="center"/>
        </w:trPr>
        <w:tc>
          <w:tcPr>
            <w:tcW w:w="814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3524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 xml:space="preserve">P/F fancy wall bracket light i/c fancy glass lamp holder &amp; fancy </w:t>
            </w:r>
            <w:proofErr w:type="spellStart"/>
            <w:r w:rsidRPr="0093011F">
              <w:rPr>
                <w:rFonts w:asciiTheme="majorHAnsi" w:hAnsiTheme="majorHAnsi"/>
                <w:sz w:val="18"/>
                <w:szCs w:val="18"/>
              </w:rPr>
              <w:t>jhoummar</w:t>
            </w:r>
            <w:proofErr w:type="spellEnd"/>
            <w:r w:rsidRPr="0093011F">
              <w:rPr>
                <w:rFonts w:asciiTheme="majorHAnsi" w:hAnsiTheme="majorHAnsi"/>
                <w:sz w:val="18"/>
                <w:szCs w:val="18"/>
              </w:rPr>
              <w:t xml:space="preserve"> i/c electric connection as directed by the E</w:t>
            </w:r>
            <w:r>
              <w:rPr>
                <w:rFonts w:asciiTheme="majorHAnsi" w:hAnsiTheme="majorHAnsi"/>
                <w:sz w:val="18"/>
                <w:szCs w:val="18"/>
              </w:rPr>
              <w:t>.I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29-Nos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 xml:space="preserve">Each 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344EB" w:rsidRPr="0093011F" w:rsidTr="007344EB">
        <w:trPr>
          <w:jc w:val="center"/>
        </w:trPr>
        <w:tc>
          <w:tcPr>
            <w:tcW w:w="814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3</w:t>
            </w:r>
          </w:p>
        </w:tc>
        <w:tc>
          <w:tcPr>
            <w:tcW w:w="3524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 xml:space="preserve">P/F fancy Hanging  light i/c fancy glass lamp holder &amp; fancy </w:t>
            </w:r>
            <w:proofErr w:type="spellStart"/>
            <w:r w:rsidRPr="0093011F">
              <w:rPr>
                <w:rFonts w:asciiTheme="majorHAnsi" w:hAnsiTheme="majorHAnsi"/>
                <w:sz w:val="18"/>
                <w:szCs w:val="18"/>
              </w:rPr>
              <w:t>jhoummar</w:t>
            </w:r>
            <w:proofErr w:type="spellEnd"/>
            <w:r w:rsidRPr="0093011F">
              <w:rPr>
                <w:rFonts w:asciiTheme="majorHAnsi" w:hAnsiTheme="majorHAnsi"/>
                <w:sz w:val="18"/>
                <w:szCs w:val="18"/>
              </w:rPr>
              <w:t xml:space="preserve"> i/c electric connection as directed by the E</w:t>
            </w:r>
            <w:r>
              <w:rPr>
                <w:rFonts w:asciiTheme="majorHAnsi" w:hAnsiTheme="majorHAnsi"/>
                <w:sz w:val="18"/>
                <w:szCs w:val="18"/>
              </w:rPr>
              <w:t>.I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12-Nos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“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344EB" w:rsidRPr="0093011F" w:rsidTr="007344EB">
        <w:trPr>
          <w:jc w:val="center"/>
        </w:trPr>
        <w:tc>
          <w:tcPr>
            <w:tcW w:w="814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4</w:t>
            </w:r>
          </w:p>
        </w:tc>
        <w:tc>
          <w:tcPr>
            <w:tcW w:w="3524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 xml:space="preserve">P/F fancy Ceiling  light i/c fancy glass lamp holder &amp; fancy </w:t>
            </w:r>
            <w:proofErr w:type="spellStart"/>
            <w:r w:rsidRPr="0093011F">
              <w:rPr>
                <w:rFonts w:asciiTheme="majorHAnsi" w:hAnsiTheme="majorHAnsi"/>
                <w:sz w:val="18"/>
                <w:szCs w:val="18"/>
              </w:rPr>
              <w:t>jhoummar</w:t>
            </w:r>
            <w:proofErr w:type="spellEnd"/>
            <w:r w:rsidRPr="0093011F">
              <w:rPr>
                <w:rFonts w:asciiTheme="majorHAnsi" w:hAnsiTheme="majorHAnsi"/>
                <w:sz w:val="18"/>
                <w:szCs w:val="18"/>
              </w:rPr>
              <w:t xml:space="preserve"> i/c electric connection as directed by the E</w:t>
            </w:r>
            <w:r>
              <w:rPr>
                <w:rFonts w:asciiTheme="majorHAnsi" w:hAnsiTheme="majorHAnsi"/>
                <w:sz w:val="18"/>
                <w:szCs w:val="18"/>
              </w:rPr>
              <w:t>.I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17-Nos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“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344EB" w:rsidRPr="0093011F" w:rsidTr="007344EB">
        <w:trPr>
          <w:jc w:val="center"/>
        </w:trPr>
        <w:tc>
          <w:tcPr>
            <w:tcW w:w="814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5</w:t>
            </w:r>
          </w:p>
        </w:tc>
        <w:tc>
          <w:tcPr>
            <w:tcW w:w="3524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 xml:space="preserve">P/F fancy Mirror  light i/c fancy glass lamp holder &amp; fancy </w:t>
            </w:r>
            <w:proofErr w:type="spellStart"/>
            <w:r w:rsidRPr="0093011F">
              <w:rPr>
                <w:rFonts w:asciiTheme="majorHAnsi" w:hAnsiTheme="majorHAnsi"/>
                <w:sz w:val="18"/>
                <w:szCs w:val="18"/>
              </w:rPr>
              <w:t>jhoummar</w:t>
            </w:r>
            <w:proofErr w:type="spellEnd"/>
            <w:r w:rsidRPr="0093011F">
              <w:rPr>
                <w:rFonts w:asciiTheme="majorHAnsi" w:hAnsiTheme="majorHAnsi"/>
                <w:sz w:val="18"/>
                <w:szCs w:val="18"/>
              </w:rPr>
              <w:t xml:space="preserve"> i/c electric connection as directed by the E</w:t>
            </w:r>
            <w:r>
              <w:rPr>
                <w:rFonts w:asciiTheme="majorHAnsi" w:hAnsiTheme="majorHAnsi"/>
                <w:sz w:val="18"/>
                <w:szCs w:val="18"/>
              </w:rPr>
              <w:t>.I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12-Nos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“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344EB" w:rsidRPr="0093011F" w:rsidTr="007344EB">
        <w:trPr>
          <w:jc w:val="center"/>
        </w:trPr>
        <w:tc>
          <w:tcPr>
            <w:tcW w:w="814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6</w:t>
            </w:r>
          </w:p>
        </w:tc>
        <w:tc>
          <w:tcPr>
            <w:tcW w:w="3524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 xml:space="preserve">P/F fancy Gate  light i/c fancy glass lamp holder &amp; fancy </w:t>
            </w:r>
            <w:proofErr w:type="spellStart"/>
            <w:r w:rsidRPr="0093011F">
              <w:rPr>
                <w:rFonts w:asciiTheme="majorHAnsi" w:hAnsiTheme="majorHAnsi"/>
                <w:sz w:val="18"/>
                <w:szCs w:val="18"/>
              </w:rPr>
              <w:t>jhoummar</w:t>
            </w:r>
            <w:proofErr w:type="spellEnd"/>
            <w:r w:rsidRPr="0093011F">
              <w:rPr>
                <w:rFonts w:asciiTheme="majorHAnsi" w:hAnsiTheme="majorHAnsi"/>
                <w:sz w:val="18"/>
                <w:szCs w:val="18"/>
              </w:rPr>
              <w:t xml:space="preserve"> i/c electric connection as directed by the E</w:t>
            </w:r>
            <w:r>
              <w:rPr>
                <w:rFonts w:asciiTheme="majorHAnsi" w:hAnsiTheme="majorHAnsi"/>
                <w:sz w:val="18"/>
                <w:szCs w:val="18"/>
              </w:rPr>
              <w:t>.I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2-Nos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“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344EB" w:rsidRPr="0093011F" w:rsidTr="007344EB">
        <w:trPr>
          <w:jc w:val="center"/>
        </w:trPr>
        <w:tc>
          <w:tcPr>
            <w:tcW w:w="814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7</w:t>
            </w:r>
          </w:p>
        </w:tc>
        <w:tc>
          <w:tcPr>
            <w:tcW w:w="3524" w:type="dxa"/>
          </w:tcPr>
          <w:p w:rsidR="007344EB" w:rsidRPr="0093011F" w:rsidRDefault="007344EB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93011F">
              <w:rPr>
                <w:rFonts w:ascii=".VnArial" w:hAnsi=".VnArial"/>
                <w:sz w:val="18"/>
                <w:szCs w:val="18"/>
              </w:rPr>
              <w:t xml:space="preserve">P/F Tube Light double 2-40 fancy shade i/c </w:t>
            </w:r>
            <w:proofErr w:type="spellStart"/>
            <w:r w:rsidRPr="0093011F">
              <w:rPr>
                <w:rFonts w:ascii=".VnArial" w:hAnsi=".VnArial"/>
                <w:sz w:val="18"/>
                <w:szCs w:val="18"/>
              </w:rPr>
              <w:t>chowk</w:t>
            </w:r>
            <w:proofErr w:type="spellEnd"/>
            <w:r w:rsidRPr="0093011F">
              <w:rPr>
                <w:rFonts w:ascii=".VnArial" w:hAnsi=".VnArial"/>
                <w:sz w:val="18"/>
                <w:szCs w:val="18"/>
              </w:rPr>
              <w:t xml:space="preserve">  starter i/</w:t>
            </w:r>
            <w:r>
              <w:rPr>
                <w:rFonts w:ascii=".VnArial" w:hAnsi=".VnArial"/>
                <w:sz w:val="18"/>
                <w:szCs w:val="18"/>
              </w:rPr>
              <w:t>c necessary electric c</w:t>
            </w:r>
            <w:r w:rsidRPr="0093011F">
              <w:rPr>
                <w:rFonts w:ascii=".VnArial" w:hAnsi=".VnArial"/>
                <w:sz w:val="18"/>
                <w:szCs w:val="18"/>
              </w:rPr>
              <w:t xml:space="preserve">  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18-Nos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344EB" w:rsidRPr="0093011F" w:rsidTr="007344EB">
        <w:trPr>
          <w:jc w:val="center"/>
        </w:trPr>
        <w:tc>
          <w:tcPr>
            <w:tcW w:w="814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8</w:t>
            </w:r>
          </w:p>
        </w:tc>
        <w:tc>
          <w:tcPr>
            <w:tcW w:w="3524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 xml:space="preserve">P/F fancy </w:t>
            </w:r>
            <w:proofErr w:type="spellStart"/>
            <w:r w:rsidRPr="0093011F">
              <w:rPr>
                <w:rFonts w:asciiTheme="majorHAnsi" w:hAnsiTheme="majorHAnsi"/>
                <w:sz w:val="18"/>
                <w:szCs w:val="18"/>
              </w:rPr>
              <w:t>Schandlier</w:t>
            </w:r>
            <w:proofErr w:type="spellEnd"/>
            <w:r w:rsidRPr="0093011F">
              <w:rPr>
                <w:rFonts w:asciiTheme="majorHAnsi" w:hAnsiTheme="majorHAnsi"/>
                <w:sz w:val="18"/>
                <w:szCs w:val="18"/>
              </w:rPr>
              <w:t xml:space="preserve"> light  i/c fancy glass lamp holder &amp; fancy </w:t>
            </w:r>
            <w:proofErr w:type="spellStart"/>
            <w:r w:rsidRPr="0093011F">
              <w:rPr>
                <w:rFonts w:asciiTheme="majorHAnsi" w:hAnsiTheme="majorHAnsi"/>
                <w:sz w:val="18"/>
                <w:szCs w:val="18"/>
              </w:rPr>
              <w:t>jhoummar</w:t>
            </w:r>
            <w:proofErr w:type="spellEnd"/>
            <w:r w:rsidRPr="0093011F">
              <w:rPr>
                <w:rFonts w:asciiTheme="majorHAnsi" w:hAnsiTheme="majorHAnsi"/>
                <w:sz w:val="18"/>
                <w:szCs w:val="18"/>
              </w:rPr>
              <w:t xml:space="preserve"> i/c electric connection as directed by the E</w:t>
            </w:r>
            <w:r>
              <w:rPr>
                <w:rFonts w:asciiTheme="majorHAnsi" w:hAnsiTheme="majorHAnsi"/>
                <w:sz w:val="18"/>
                <w:szCs w:val="18"/>
              </w:rPr>
              <w:t>.I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3-No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344EB" w:rsidRPr="0093011F" w:rsidTr="007344EB">
        <w:trPr>
          <w:jc w:val="center"/>
        </w:trPr>
        <w:tc>
          <w:tcPr>
            <w:tcW w:w="814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9</w:t>
            </w:r>
          </w:p>
        </w:tc>
        <w:tc>
          <w:tcPr>
            <w:tcW w:w="3524" w:type="dxa"/>
          </w:tcPr>
          <w:p w:rsidR="007344EB" w:rsidRPr="0093011F" w:rsidRDefault="007344EB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93011F">
              <w:rPr>
                <w:rFonts w:ascii=".VnArial" w:hAnsi=".VnArial"/>
                <w:sz w:val="18"/>
                <w:szCs w:val="18"/>
              </w:rPr>
              <w:t xml:space="preserve">P/F Universal light </w:t>
            </w:r>
            <w:proofErr w:type="gramStart"/>
            <w:r w:rsidRPr="0093011F">
              <w:rPr>
                <w:rFonts w:ascii=".VnArial" w:hAnsi=".VnArial"/>
                <w:sz w:val="18"/>
                <w:szCs w:val="18"/>
              </w:rPr>
              <w:t>Plug  10</w:t>
            </w:r>
            <w:proofErr w:type="gramEnd"/>
            <w:r w:rsidRPr="0093011F">
              <w:rPr>
                <w:rFonts w:ascii=".VnArial" w:hAnsi=".VnArial"/>
                <w:sz w:val="18"/>
                <w:szCs w:val="18"/>
              </w:rPr>
              <w:t>-Amps Imported quality etc complete.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88-Nos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344EB" w:rsidRPr="0093011F" w:rsidTr="007344EB">
        <w:trPr>
          <w:jc w:val="center"/>
        </w:trPr>
        <w:tc>
          <w:tcPr>
            <w:tcW w:w="814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3524" w:type="dxa"/>
          </w:tcPr>
          <w:p w:rsidR="007344EB" w:rsidRPr="0093011F" w:rsidRDefault="007344EB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93011F">
              <w:rPr>
                <w:rFonts w:ascii=".VnArial" w:hAnsi=".VnArial"/>
                <w:sz w:val="18"/>
                <w:szCs w:val="18"/>
              </w:rPr>
              <w:t>P/F Power Plug 15 amps with board etc c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11-Nos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344EB" w:rsidRPr="0093011F" w:rsidTr="007344EB">
        <w:trPr>
          <w:jc w:val="center"/>
        </w:trPr>
        <w:tc>
          <w:tcPr>
            <w:tcW w:w="814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11</w:t>
            </w:r>
          </w:p>
        </w:tc>
        <w:tc>
          <w:tcPr>
            <w:tcW w:w="3524" w:type="dxa"/>
          </w:tcPr>
          <w:p w:rsidR="007344EB" w:rsidRPr="0093011F" w:rsidRDefault="007344EB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93011F">
              <w:rPr>
                <w:rFonts w:ascii=".VnArial" w:hAnsi=".VnArial"/>
                <w:sz w:val="18"/>
                <w:szCs w:val="18"/>
              </w:rPr>
              <w:t xml:space="preserve">P/F Energy Saver 25 watt i/c </w:t>
            </w:r>
            <w:proofErr w:type="gramStart"/>
            <w:r w:rsidRPr="0093011F">
              <w:rPr>
                <w:rFonts w:ascii=".VnArial" w:hAnsi=".VnArial"/>
                <w:sz w:val="18"/>
                <w:szCs w:val="18"/>
              </w:rPr>
              <w:t>holder  as</w:t>
            </w:r>
            <w:proofErr w:type="gramEnd"/>
            <w:r w:rsidRPr="0093011F">
              <w:rPr>
                <w:rFonts w:ascii=".VnArial" w:hAnsi=".VnArial"/>
                <w:sz w:val="18"/>
                <w:szCs w:val="18"/>
              </w:rPr>
              <w:t xml:space="preserve"> per approved quality i/c necessary electric connection etc complete.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63-Nos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344EB" w:rsidRPr="0093011F" w:rsidTr="007344EB">
        <w:trPr>
          <w:jc w:val="center"/>
        </w:trPr>
        <w:tc>
          <w:tcPr>
            <w:tcW w:w="814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12</w:t>
            </w:r>
          </w:p>
        </w:tc>
        <w:tc>
          <w:tcPr>
            <w:tcW w:w="3524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 xml:space="preserve">M/F Electric </w:t>
            </w:r>
            <w:proofErr w:type="spellStart"/>
            <w:r w:rsidRPr="0093011F">
              <w:rPr>
                <w:rFonts w:asciiTheme="majorHAnsi" w:hAnsiTheme="majorHAnsi"/>
                <w:sz w:val="18"/>
                <w:szCs w:val="18"/>
              </w:rPr>
              <w:t>Pannel</w:t>
            </w:r>
            <w:proofErr w:type="spellEnd"/>
            <w:r w:rsidRPr="0093011F">
              <w:rPr>
                <w:rFonts w:asciiTheme="majorHAnsi" w:hAnsiTheme="majorHAnsi"/>
                <w:sz w:val="18"/>
                <w:szCs w:val="18"/>
              </w:rPr>
              <w:t xml:space="preserve"> Board as directed </w:t>
            </w:r>
            <w:r>
              <w:rPr>
                <w:rFonts w:asciiTheme="majorHAnsi" w:hAnsiTheme="majorHAnsi"/>
                <w:sz w:val="18"/>
                <w:szCs w:val="18"/>
              </w:rPr>
              <w:t>E.I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3.68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 xml:space="preserve">Sft 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344EB" w:rsidRPr="0093011F" w:rsidTr="007344EB">
        <w:trPr>
          <w:jc w:val="center"/>
        </w:trPr>
        <w:tc>
          <w:tcPr>
            <w:tcW w:w="814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3524" w:type="dxa"/>
          </w:tcPr>
          <w:p w:rsidR="007344EB" w:rsidRPr="0093011F" w:rsidRDefault="007344EB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93011F">
              <w:rPr>
                <w:rFonts w:ascii=".VnArial" w:hAnsi=".VnArial"/>
                <w:sz w:val="18"/>
                <w:szCs w:val="18"/>
              </w:rPr>
              <w:t>P/F Energy Saver bulb GV10   as per approved quality i/c necessary electric connection etc complete.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18-Nos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 xml:space="preserve">Each 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344EB" w:rsidRPr="0093011F" w:rsidTr="007344EB">
        <w:trPr>
          <w:jc w:val="center"/>
        </w:trPr>
        <w:tc>
          <w:tcPr>
            <w:tcW w:w="814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14</w:t>
            </w:r>
          </w:p>
        </w:tc>
        <w:tc>
          <w:tcPr>
            <w:tcW w:w="3524" w:type="dxa"/>
          </w:tcPr>
          <w:p w:rsidR="007344EB" w:rsidRPr="0093011F" w:rsidRDefault="007344EB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93011F">
              <w:rPr>
                <w:rFonts w:ascii=".VnArial" w:hAnsi=".VnArial"/>
                <w:sz w:val="18"/>
                <w:szCs w:val="18"/>
              </w:rPr>
              <w:t>P/F Ceiling Fan 56</w:t>
            </w:r>
            <w:r w:rsidRPr="0093011F">
              <w:rPr>
                <w:rFonts w:ascii="Arial" w:hAnsi="Arial" w:cs="Arial"/>
                <w:sz w:val="18"/>
                <w:szCs w:val="18"/>
              </w:rPr>
              <w:t>”</w:t>
            </w:r>
            <w:r w:rsidRPr="0093011F">
              <w:rPr>
                <w:rFonts w:ascii=".VnArial" w:hAnsi=".VnArial"/>
                <w:sz w:val="18"/>
                <w:szCs w:val="18"/>
              </w:rPr>
              <w:t xml:space="preserve"> Sweep make Pak or </w:t>
            </w:r>
            <w:proofErr w:type="spellStart"/>
            <w:r w:rsidRPr="0093011F">
              <w:rPr>
                <w:rFonts w:ascii=".VnArial" w:hAnsi=".VnArial"/>
                <w:sz w:val="18"/>
                <w:szCs w:val="18"/>
              </w:rPr>
              <w:t>equelent</w:t>
            </w:r>
            <w:proofErr w:type="spellEnd"/>
            <w:r w:rsidRPr="0093011F">
              <w:rPr>
                <w:rFonts w:ascii=".VnArial" w:hAnsi=".VnArial"/>
                <w:sz w:val="18"/>
                <w:szCs w:val="18"/>
              </w:rPr>
              <w:t xml:space="preserve"> quality i/c necessary electric connection etc complete.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10-Nos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Each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344EB" w:rsidRPr="0093011F" w:rsidTr="007344EB">
        <w:trPr>
          <w:jc w:val="center"/>
        </w:trPr>
        <w:tc>
          <w:tcPr>
            <w:tcW w:w="814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15</w:t>
            </w:r>
          </w:p>
        </w:tc>
        <w:tc>
          <w:tcPr>
            <w:tcW w:w="3524" w:type="dxa"/>
          </w:tcPr>
          <w:p w:rsidR="007344EB" w:rsidRPr="0093011F" w:rsidRDefault="007344EB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93011F">
              <w:rPr>
                <w:rFonts w:ascii=".VnArial" w:hAnsi=".VnArial"/>
                <w:sz w:val="18"/>
                <w:szCs w:val="18"/>
              </w:rPr>
              <w:t xml:space="preserve">P/F Exhaust Fan Plastic Body </w:t>
            </w:r>
            <w:proofErr w:type="spellStart"/>
            <w:r w:rsidRPr="0093011F">
              <w:rPr>
                <w:rFonts w:ascii=".VnArial" w:hAnsi=".VnArial"/>
                <w:sz w:val="18"/>
                <w:szCs w:val="18"/>
              </w:rPr>
              <w:t>equelent</w:t>
            </w:r>
            <w:proofErr w:type="spellEnd"/>
            <w:r w:rsidRPr="0093011F">
              <w:rPr>
                <w:rFonts w:ascii=".VnArial" w:hAnsi=".VnArial"/>
                <w:sz w:val="18"/>
                <w:szCs w:val="18"/>
              </w:rPr>
              <w:t xml:space="preserve"> quality i/c necessary electric connection as per approved quality etc complete.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4-Nos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93011F">
              <w:rPr>
                <w:rFonts w:asciiTheme="majorHAnsi" w:hAnsiTheme="majorHAnsi"/>
                <w:sz w:val="18"/>
                <w:szCs w:val="18"/>
              </w:rPr>
              <w:t>“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344EB" w:rsidRPr="0093011F" w:rsidTr="007344EB">
        <w:trPr>
          <w:jc w:val="center"/>
        </w:trPr>
        <w:tc>
          <w:tcPr>
            <w:tcW w:w="814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524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b/>
                <w:sz w:val="18"/>
                <w:szCs w:val="18"/>
              </w:rPr>
            </w:pPr>
            <w:r w:rsidRPr="0093011F">
              <w:rPr>
                <w:rFonts w:asciiTheme="majorHAnsi" w:hAnsiTheme="majorHAnsi"/>
                <w:b/>
                <w:sz w:val="18"/>
                <w:szCs w:val="18"/>
              </w:rPr>
              <w:t>G Total</w:t>
            </w: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171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7344EB" w:rsidRPr="0093011F" w:rsidRDefault="007344EB" w:rsidP="008122AC">
            <w:pPr>
              <w:pStyle w:val="NoSpacing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</w:tbl>
    <w:p w:rsidR="007344EB" w:rsidRPr="0093011F" w:rsidRDefault="007344EB" w:rsidP="007344EB">
      <w:pPr>
        <w:rPr>
          <w:sz w:val="18"/>
          <w:szCs w:val="18"/>
        </w:rPr>
      </w:pPr>
      <w:r w:rsidRPr="0093011F">
        <w:rPr>
          <w:sz w:val="18"/>
          <w:szCs w:val="18"/>
        </w:rPr>
        <w:t>TERMS &amp; CONDITION</w:t>
      </w:r>
    </w:p>
    <w:p w:rsidR="007344EB" w:rsidRPr="0093011F" w:rsidRDefault="007344EB" w:rsidP="007344E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93011F">
        <w:rPr>
          <w:sz w:val="18"/>
          <w:szCs w:val="18"/>
        </w:rPr>
        <w:t>Any typographical errors in the schedule B are subject to the correct condition with Reference to the schedule of rate General 2012 enforced from 12-07-2012 as approved by the SRC Sindh.</w:t>
      </w:r>
    </w:p>
    <w:p w:rsidR="007344EB" w:rsidRPr="0093011F" w:rsidRDefault="007344EB" w:rsidP="007344EB">
      <w:pPr>
        <w:pStyle w:val="ListParagraph"/>
        <w:numPr>
          <w:ilvl w:val="0"/>
          <w:numId w:val="1"/>
        </w:numPr>
        <w:rPr>
          <w:sz w:val="18"/>
          <w:szCs w:val="18"/>
        </w:rPr>
      </w:pPr>
      <w:proofErr w:type="spellStart"/>
      <w:r w:rsidRPr="0093011F">
        <w:rPr>
          <w:sz w:val="18"/>
          <w:szCs w:val="18"/>
        </w:rPr>
        <w:t>Arbitraction</w:t>
      </w:r>
      <w:proofErr w:type="spellEnd"/>
      <w:r w:rsidRPr="0093011F">
        <w:rPr>
          <w:sz w:val="18"/>
          <w:szCs w:val="18"/>
        </w:rPr>
        <w:t xml:space="preserve"> clause stands deleted from the agreement.</w:t>
      </w:r>
    </w:p>
    <w:p w:rsidR="007344EB" w:rsidRPr="0093011F" w:rsidRDefault="007344EB" w:rsidP="007344E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93011F">
        <w:rPr>
          <w:sz w:val="18"/>
          <w:szCs w:val="18"/>
        </w:rPr>
        <w:t>No Premium shall be paid on Non Schedule Items</w:t>
      </w:r>
    </w:p>
    <w:p w:rsidR="007344EB" w:rsidRPr="0093011F" w:rsidRDefault="007344EB" w:rsidP="007344E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93011F">
        <w:rPr>
          <w:sz w:val="18"/>
          <w:szCs w:val="18"/>
        </w:rPr>
        <w:t>100% well Graded crushed bajri shall be used in items of work without any extra payment.</w:t>
      </w:r>
    </w:p>
    <w:p w:rsidR="007344EB" w:rsidRPr="0093011F" w:rsidRDefault="007344EB" w:rsidP="007344E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93011F">
        <w:rPr>
          <w:sz w:val="18"/>
          <w:szCs w:val="18"/>
        </w:rPr>
        <w:t xml:space="preserve">No any items of </w:t>
      </w:r>
      <w:proofErr w:type="spellStart"/>
      <w:r w:rsidRPr="0093011F">
        <w:rPr>
          <w:sz w:val="18"/>
          <w:szCs w:val="18"/>
        </w:rPr>
        <w:t>exveceed</w:t>
      </w:r>
      <w:proofErr w:type="spellEnd"/>
      <w:r w:rsidRPr="0093011F">
        <w:rPr>
          <w:sz w:val="18"/>
          <w:szCs w:val="18"/>
        </w:rPr>
        <w:t xml:space="preserve"> then the quantity provided in the schedule B without prior of the Executive Engineer.</w:t>
      </w:r>
    </w:p>
    <w:p w:rsidR="007344EB" w:rsidRDefault="007344EB" w:rsidP="007344EB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93011F">
        <w:rPr>
          <w:sz w:val="18"/>
          <w:szCs w:val="18"/>
        </w:rPr>
        <w:t>All sample of items should be got approved by the Executive Engineer</w:t>
      </w:r>
    </w:p>
    <w:p w:rsidR="007344EB" w:rsidRDefault="007344EB" w:rsidP="007344EB">
      <w:pPr>
        <w:pStyle w:val="ListParagraph"/>
        <w:rPr>
          <w:sz w:val="18"/>
          <w:szCs w:val="18"/>
        </w:rPr>
      </w:pPr>
    </w:p>
    <w:p w:rsidR="007344EB" w:rsidRPr="0093011F" w:rsidRDefault="007344EB" w:rsidP="007344EB">
      <w:pPr>
        <w:pStyle w:val="ListParagraph"/>
        <w:rPr>
          <w:sz w:val="18"/>
          <w:szCs w:val="18"/>
        </w:rPr>
      </w:pPr>
      <w:r w:rsidRPr="0093011F">
        <w:rPr>
          <w:sz w:val="18"/>
          <w:szCs w:val="18"/>
        </w:rPr>
        <w:t>Contractor</w:t>
      </w:r>
    </w:p>
    <w:p w:rsidR="007344EB" w:rsidRPr="0093011F" w:rsidRDefault="007344EB" w:rsidP="007344EB">
      <w:pPr>
        <w:pStyle w:val="NoSpacing"/>
        <w:rPr>
          <w:sz w:val="18"/>
          <w:szCs w:val="18"/>
        </w:rPr>
      </w:pPr>
      <w:r w:rsidRPr="0093011F">
        <w:rPr>
          <w:sz w:val="18"/>
          <w:szCs w:val="18"/>
        </w:rPr>
        <w:t xml:space="preserve">                                                                  Assistant Engineer,</w:t>
      </w:r>
    </w:p>
    <w:p w:rsidR="007344EB" w:rsidRPr="0093011F" w:rsidRDefault="007344EB" w:rsidP="007344EB">
      <w:pPr>
        <w:pStyle w:val="NoSpacing"/>
        <w:rPr>
          <w:sz w:val="18"/>
          <w:szCs w:val="18"/>
        </w:rPr>
      </w:pPr>
      <w:r w:rsidRPr="0093011F">
        <w:rPr>
          <w:sz w:val="18"/>
          <w:szCs w:val="18"/>
        </w:rPr>
        <w:t xml:space="preserve">                                                  Provincial Electrical sub Division-XII,</w:t>
      </w:r>
    </w:p>
    <w:p w:rsidR="009B250D" w:rsidRPr="00C26A15" w:rsidRDefault="007344EB" w:rsidP="00C26A15">
      <w:pPr>
        <w:pStyle w:val="NoSpacing"/>
        <w:rPr>
          <w:sz w:val="18"/>
          <w:szCs w:val="18"/>
        </w:rPr>
      </w:pPr>
      <w:r w:rsidRPr="0093011F">
        <w:rPr>
          <w:sz w:val="18"/>
          <w:szCs w:val="18"/>
        </w:rPr>
        <w:t xml:space="preserve">                                               </w:t>
      </w:r>
      <w:r w:rsidR="00C26A15">
        <w:rPr>
          <w:sz w:val="18"/>
          <w:szCs w:val="18"/>
        </w:rPr>
        <w:t xml:space="preserve">                        Karachi</w:t>
      </w:r>
    </w:p>
    <w:sectPr w:rsidR="009B250D" w:rsidRPr="00C26A15" w:rsidSect="007344E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.VnArial">
    <w:altName w:val="Courier New"/>
    <w:charset w:val="00"/>
    <w:family w:val="swiss"/>
    <w:pitch w:val="variable"/>
    <w:sig w:usb0="00000001" w:usb1="00000000" w:usb2="00000000" w:usb3="00000000" w:csb0="0000001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58048D"/>
    <w:multiLevelType w:val="hybridMultilevel"/>
    <w:tmpl w:val="23C6A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44EB"/>
    <w:rsid w:val="007344EB"/>
    <w:rsid w:val="009B250D"/>
    <w:rsid w:val="00C26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4E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44EB"/>
    <w:pPr>
      <w:spacing w:after="0" w:line="240" w:lineRule="auto"/>
    </w:pPr>
  </w:style>
  <w:style w:type="table" w:styleId="TableGrid">
    <w:name w:val="Table Grid"/>
    <w:basedOn w:val="TableNormal"/>
    <w:uiPriority w:val="59"/>
    <w:rsid w:val="007344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344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JABIR HUSSAIN MEMON</dc:creator>
  <cp:lastModifiedBy>JABIR HUSSAIN MEMON</cp:lastModifiedBy>
  <cp:revision>2</cp:revision>
  <dcterms:created xsi:type="dcterms:W3CDTF">2016-12-16T09:18:00Z</dcterms:created>
  <dcterms:modified xsi:type="dcterms:W3CDTF">2016-12-16T09:18:00Z</dcterms:modified>
</cp:coreProperties>
</file>