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6" w:rsidRPr="009F4111" w:rsidRDefault="00350A47" w:rsidP="009F4111">
      <w:pPr>
        <w:jc w:val="center"/>
        <w:rPr>
          <w:b/>
          <w:sz w:val="36"/>
        </w:rPr>
      </w:pPr>
      <w:r w:rsidRPr="009F4111">
        <w:rPr>
          <w:b/>
          <w:sz w:val="36"/>
        </w:rPr>
        <w:t>BIDDING DATA SHEET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50A47" w:rsidRPr="009F4111" w:rsidTr="005D323C">
        <w:tc>
          <w:tcPr>
            <w:tcW w:w="9576" w:type="dxa"/>
            <w:gridSpan w:val="3"/>
          </w:tcPr>
          <w:p w:rsidR="00350A47" w:rsidRPr="009F4111" w:rsidRDefault="00350A47" w:rsidP="00350A47">
            <w:pPr>
              <w:pStyle w:val="NoSpacing"/>
              <w:jc w:val="center"/>
              <w:rPr>
                <w:sz w:val="30"/>
              </w:rPr>
            </w:pPr>
            <w:r w:rsidRPr="009F4111">
              <w:rPr>
                <w:sz w:val="30"/>
              </w:rPr>
              <w:t xml:space="preserve">BID DATA SHEET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1.1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Name Of Procuring Agency  Of Government Of Sindh 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Deputy Commissioner Tando Mohammad Khan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6.1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Procuring Agency’s  Address Telephone, Telex, And Facsimile Number   </w:t>
            </w:r>
          </w:p>
        </w:tc>
        <w:tc>
          <w:tcPr>
            <w:tcW w:w="3192" w:type="dxa"/>
          </w:tcPr>
          <w:p w:rsidR="00E55AF4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 Tando Mohammad khan  District Complex B&amp;R Colony Tando Mohammad khan Phone # 02233</w:t>
            </w:r>
            <w:r w:rsidR="009F4111">
              <w:rPr>
                <w:sz w:val="30"/>
              </w:rPr>
              <w:t>4</w:t>
            </w:r>
            <w:r w:rsidRPr="009F4111">
              <w:rPr>
                <w:sz w:val="30"/>
              </w:rPr>
              <w:t>21</w:t>
            </w:r>
            <w:r w:rsidR="009F4111">
              <w:rPr>
                <w:sz w:val="30"/>
              </w:rPr>
              <w:t>6</w:t>
            </w:r>
            <w:r w:rsidRPr="009F4111">
              <w:rPr>
                <w:sz w:val="30"/>
              </w:rPr>
              <w:t>0</w:t>
            </w:r>
          </w:p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Fax#022</w:t>
            </w:r>
            <w:r w:rsidR="009F4111">
              <w:rPr>
                <w:sz w:val="30"/>
              </w:rPr>
              <w:t>33</w:t>
            </w:r>
            <w:r w:rsidRPr="009F4111">
              <w:rPr>
                <w:sz w:val="30"/>
              </w:rPr>
              <w:t xml:space="preserve">40292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Issuance Of Bid Documents 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From the Date Of Publication, During Office Hours  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192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Closing </w:t>
            </w:r>
          </w:p>
        </w:tc>
        <w:tc>
          <w:tcPr>
            <w:tcW w:w="3192" w:type="dxa"/>
          </w:tcPr>
          <w:p w:rsidR="00850DBD" w:rsidRDefault="00850DBD" w:rsidP="00371110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05-01</w:t>
            </w:r>
            <w:r w:rsidR="00E55AF4" w:rsidRPr="009F4111">
              <w:rPr>
                <w:sz w:val="30"/>
              </w:rPr>
              <w:t>-</w:t>
            </w:r>
            <w:r>
              <w:rPr>
                <w:sz w:val="30"/>
              </w:rPr>
              <w:t>201</w:t>
            </w:r>
            <w:r w:rsidR="00371110">
              <w:rPr>
                <w:sz w:val="30"/>
              </w:rPr>
              <w:t>7</w:t>
            </w:r>
            <w:r>
              <w:rPr>
                <w:sz w:val="30"/>
              </w:rPr>
              <w:t xml:space="preserve">  </w:t>
            </w:r>
          </w:p>
          <w:p w:rsidR="00350A47" w:rsidRPr="009F4111" w:rsidRDefault="00850DBD" w:rsidP="00850DBD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12</w:t>
            </w:r>
            <w:r w:rsidR="0081049D" w:rsidRPr="009F4111">
              <w:rPr>
                <w:sz w:val="30"/>
              </w:rPr>
              <w:t xml:space="preserve">:00 </w:t>
            </w:r>
            <w:r>
              <w:rPr>
                <w:sz w:val="30"/>
              </w:rPr>
              <w:t>NOON</w:t>
            </w:r>
            <w:r w:rsidR="00E55AF4" w:rsidRPr="009F4111">
              <w:rPr>
                <w:sz w:val="30"/>
              </w:rPr>
              <w:t xml:space="preserve"> </w:t>
            </w:r>
          </w:p>
        </w:tc>
      </w:tr>
      <w:tr w:rsidR="0081049D" w:rsidRPr="009F4111" w:rsidTr="0081049D">
        <w:trPr>
          <w:trHeight w:val="450"/>
        </w:trPr>
        <w:tc>
          <w:tcPr>
            <w:tcW w:w="3192" w:type="dxa"/>
            <w:vMerge w:val="restart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11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 for Submission Of Bid 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50DBD" w:rsidRDefault="00850DBD" w:rsidP="00371110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05-01</w:t>
            </w:r>
            <w:r w:rsidRPr="009F4111">
              <w:rPr>
                <w:sz w:val="30"/>
              </w:rPr>
              <w:t>-</w:t>
            </w:r>
            <w:r>
              <w:rPr>
                <w:sz w:val="30"/>
              </w:rPr>
              <w:t>201</w:t>
            </w:r>
            <w:r w:rsidR="00371110">
              <w:rPr>
                <w:sz w:val="30"/>
              </w:rPr>
              <w:t>7</w:t>
            </w:r>
            <w:r>
              <w:rPr>
                <w:sz w:val="30"/>
              </w:rPr>
              <w:t xml:space="preserve">  </w:t>
            </w:r>
            <w:r w:rsidR="0081049D" w:rsidRPr="009F4111">
              <w:rPr>
                <w:sz w:val="30"/>
              </w:rPr>
              <w:t xml:space="preserve">  </w:t>
            </w:r>
          </w:p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 xml:space="preserve">  2:00 P</w:t>
            </w:r>
            <w:r w:rsidR="0081049D" w:rsidRPr="009F4111">
              <w:rPr>
                <w:sz w:val="30"/>
              </w:rPr>
              <w:t>M</w:t>
            </w:r>
          </w:p>
        </w:tc>
      </w:tr>
      <w:tr w:rsidR="0081049D" w:rsidRPr="009F4111" w:rsidTr="0081049D">
        <w:trPr>
          <w:trHeight w:val="510"/>
        </w:trPr>
        <w:tc>
          <w:tcPr>
            <w:tcW w:w="3192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Opening Of Bid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50DBD" w:rsidRDefault="00850DBD" w:rsidP="00371110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05-01</w:t>
            </w:r>
            <w:r w:rsidRPr="009F4111">
              <w:rPr>
                <w:sz w:val="30"/>
              </w:rPr>
              <w:t>-</w:t>
            </w:r>
            <w:r>
              <w:rPr>
                <w:sz w:val="30"/>
              </w:rPr>
              <w:t>201</w:t>
            </w:r>
            <w:r w:rsidR="00371110">
              <w:rPr>
                <w:sz w:val="30"/>
              </w:rPr>
              <w:t>7</w:t>
            </w:r>
          </w:p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02:3</w:t>
            </w:r>
            <w:r w:rsidR="0081049D" w:rsidRPr="009F4111">
              <w:rPr>
                <w:sz w:val="30"/>
              </w:rPr>
              <w:t>0 PM</w:t>
            </w:r>
          </w:p>
        </w:tc>
      </w:tr>
      <w:tr w:rsidR="0081049D" w:rsidRPr="009F4111" w:rsidTr="00350A47">
        <w:trPr>
          <w:trHeight w:val="281"/>
        </w:trPr>
        <w:tc>
          <w:tcPr>
            <w:tcW w:w="3192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Venue Of Submission &amp; Opening Bids.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 Tando Mohammad khan  District Complex B&amp;R Colony Tando Mohammad khan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clause03 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Language Of the Bid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English</w:t>
            </w:r>
          </w:p>
        </w:tc>
      </w:tr>
      <w:tr w:rsidR="00350A47" w:rsidRPr="009F4111" w:rsidTr="00350A47"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clause15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Current </w:t>
            </w:r>
          </w:p>
        </w:tc>
        <w:tc>
          <w:tcPr>
            <w:tcW w:w="3192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Pak Rupee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08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Amount Of Bid Security  </w:t>
            </w:r>
          </w:p>
        </w:tc>
        <w:tc>
          <w:tcPr>
            <w:tcW w:w="3192" w:type="dxa"/>
          </w:tcPr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2</w:t>
            </w:r>
            <w:r w:rsidR="009F4111">
              <w:rPr>
                <w:sz w:val="30"/>
              </w:rPr>
              <w:t xml:space="preserve"> </w:t>
            </w:r>
            <w:r w:rsidR="0081049D" w:rsidRPr="009F4111">
              <w:rPr>
                <w:sz w:val="30"/>
              </w:rPr>
              <w:t xml:space="preserve">% Of The Bid Value 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10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Validity Period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90 Days</w:t>
            </w:r>
          </w:p>
        </w:tc>
      </w:tr>
      <w:tr w:rsidR="0081049D" w:rsidRPr="009F4111" w:rsidTr="00350A47"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02 </w:t>
            </w:r>
          </w:p>
        </w:tc>
        <w:tc>
          <w:tcPr>
            <w:tcW w:w="3192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Bidding Procedure </w:t>
            </w:r>
          </w:p>
        </w:tc>
        <w:tc>
          <w:tcPr>
            <w:tcW w:w="3192" w:type="dxa"/>
          </w:tcPr>
          <w:p w:rsidR="0081049D" w:rsidRPr="009F4111" w:rsidRDefault="0081049D" w:rsidP="00850DBD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Single Stage – </w:t>
            </w:r>
            <w:r w:rsidR="00850DBD">
              <w:rPr>
                <w:sz w:val="30"/>
              </w:rPr>
              <w:t>one</w:t>
            </w:r>
            <w:r w:rsidRPr="009F4111">
              <w:rPr>
                <w:sz w:val="30"/>
              </w:rPr>
              <w:t xml:space="preserve"> Envelope Procedure </w:t>
            </w:r>
          </w:p>
        </w:tc>
      </w:tr>
    </w:tbl>
    <w:p w:rsidR="00350A47" w:rsidRPr="009F4111" w:rsidRDefault="00350A47" w:rsidP="00350A47">
      <w:pPr>
        <w:pStyle w:val="NoSpacing"/>
        <w:rPr>
          <w:sz w:val="30"/>
        </w:rPr>
      </w:pPr>
    </w:p>
    <w:sectPr w:rsidR="00350A47" w:rsidRPr="009F4111" w:rsidSect="00850DB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A47"/>
    <w:rsid w:val="000D6B46"/>
    <w:rsid w:val="00295BD0"/>
    <w:rsid w:val="002C6459"/>
    <w:rsid w:val="00350A47"/>
    <w:rsid w:val="00371110"/>
    <w:rsid w:val="0081049D"/>
    <w:rsid w:val="00850DBD"/>
    <w:rsid w:val="009F4111"/>
    <w:rsid w:val="00A20BD8"/>
    <w:rsid w:val="00E3586C"/>
    <w:rsid w:val="00E5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A47"/>
    <w:pPr>
      <w:spacing w:after="0" w:line="240" w:lineRule="auto"/>
    </w:pPr>
  </w:style>
  <w:style w:type="table" w:styleId="TableGrid">
    <w:name w:val="Table Grid"/>
    <w:basedOn w:val="TableNormal"/>
    <w:uiPriority w:val="59"/>
    <w:rsid w:val="0035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10F5A-AFFB-414A-8F92-BFAB9F6D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</dc:creator>
  <cp:lastModifiedBy>Imran</cp:lastModifiedBy>
  <cp:revision>4</cp:revision>
  <cp:lastPrinted>2016-12-15T09:53:00Z</cp:lastPrinted>
  <dcterms:created xsi:type="dcterms:W3CDTF">2016-12-15T09:53:00Z</dcterms:created>
  <dcterms:modified xsi:type="dcterms:W3CDTF">2016-12-15T09:54:00Z</dcterms:modified>
</cp:coreProperties>
</file>