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63C" w:rsidRDefault="00CB463C" w:rsidP="00CB463C"/>
    <w:tbl>
      <w:tblPr>
        <w:tblW w:w="9720" w:type="dxa"/>
        <w:tblInd w:w="-432" w:type="dxa"/>
        <w:tblLook w:val="0000"/>
      </w:tblPr>
      <w:tblGrid>
        <w:gridCol w:w="5566"/>
        <w:gridCol w:w="4154"/>
      </w:tblGrid>
      <w:tr w:rsidR="0028689C" w:rsidTr="000D44D2">
        <w:trPr>
          <w:trHeight w:val="1800"/>
        </w:trPr>
        <w:tc>
          <w:tcPr>
            <w:tcW w:w="5566" w:type="dxa"/>
          </w:tcPr>
          <w:p w:rsidR="0028689C" w:rsidRDefault="0028689C" w:rsidP="0028689C">
            <w:pPr>
              <w:pStyle w:val="Caption"/>
              <w:jc w:val="both"/>
              <w:rPr>
                <w:rFonts w:ascii="Arial Narrow" w:hAnsi="Arial Narrow" w:cs="Arial"/>
                <w:b/>
                <w:bCs/>
                <w:i/>
                <w:sz w:val="18"/>
              </w:rPr>
            </w:pPr>
          </w:p>
          <w:p w:rsidR="0028689C" w:rsidRPr="006578A8" w:rsidRDefault="0028689C" w:rsidP="0028689C">
            <w:pPr>
              <w:tabs>
                <w:tab w:val="left" w:pos="3135"/>
                <w:tab w:val="right" w:pos="4302"/>
              </w:tabs>
              <w:spacing w:after="0"/>
              <w:jc w:val="both"/>
              <w:rPr>
                <w:b/>
                <w:noProof/>
                <w:sz w:val="62"/>
              </w:rPr>
            </w:pPr>
            <w:r>
              <w:rPr>
                <w:b/>
                <w:noProof/>
                <w:sz w:val="62"/>
              </w:rPr>
              <w:drawing>
                <wp:inline distT="0" distB="0" distL="0" distR="0">
                  <wp:extent cx="102870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r>
              <w:rPr>
                <w:b/>
                <w:bCs/>
              </w:rPr>
              <w:tab/>
            </w:r>
            <w:r>
              <w:rPr>
                <w:b/>
                <w:bCs/>
              </w:rPr>
              <w:tab/>
            </w:r>
          </w:p>
        </w:tc>
        <w:tc>
          <w:tcPr>
            <w:tcW w:w="4154" w:type="dxa"/>
          </w:tcPr>
          <w:p w:rsidR="0028689C" w:rsidRDefault="0028689C" w:rsidP="0028689C">
            <w:pPr>
              <w:spacing w:after="0"/>
              <w:jc w:val="center"/>
              <w:rPr>
                <w:rFonts w:ascii="Arial Narrow" w:hAnsi="Arial Narrow"/>
                <w:b/>
                <w:bCs/>
                <w:i/>
                <w:sz w:val="28"/>
              </w:rPr>
            </w:pPr>
          </w:p>
          <w:p w:rsidR="0028689C" w:rsidRPr="00620549" w:rsidRDefault="0028689C" w:rsidP="0028689C">
            <w:pPr>
              <w:spacing w:after="0"/>
              <w:jc w:val="center"/>
              <w:rPr>
                <w:rFonts w:ascii="Arial Narrow" w:hAnsi="Arial Narrow"/>
                <w:b/>
                <w:bCs/>
                <w:i/>
                <w:sz w:val="32"/>
              </w:rPr>
            </w:pPr>
            <w:r w:rsidRPr="00620549">
              <w:rPr>
                <w:rFonts w:ascii="Arial Narrow" w:hAnsi="Arial Narrow"/>
                <w:b/>
                <w:bCs/>
                <w:i/>
                <w:sz w:val="32"/>
              </w:rPr>
              <w:t>GOVERNMENT OF SINDH</w:t>
            </w:r>
          </w:p>
          <w:p w:rsidR="0028689C" w:rsidRPr="00620549" w:rsidRDefault="0028689C" w:rsidP="0028689C">
            <w:pPr>
              <w:spacing w:after="0"/>
              <w:jc w:val="center"/>
              <w:rPr>
                <w:rFonts w:ascii="Arial Narrow" w:hAnsi="Arial Narrow"/>
                <w:b/>
                <w:bCs/>
                <w:i/>
                <w:sz w:val="32"/>
              </w:rPr>
            </w:pPr>
            <w:r w:rsidRPr="00620549">
              <w:rPr>
                <w:rFonts w:ascii="Arial Narrow" w:hAnsi="Arial Narrow"/>
                <w:b/>
                <w:bCs/>
                <w:i/>
                <w:sz w:val="32"/>
              </w:rPr>
              <w:t>HOME DEPARTMENT</w:t>
            </w:r>
          </w:p>
          <w:p w:rsidR="0028689C" w:rsidRDefault="0028689C" w:rsidP="0028689C">
            <w:pPr>
              <w:spacing w:after="0"/>
              <w:jc w:val="both"/>
              <w:rPr>
                <w:rFonts w:ascii="Arial Narrow" w:hAnsi="Arial Narrow"/>
                <w:b/>
                <w:bCs/>
              </w:rPr>
            </w:pPr>
            <w:r>
              <w:rPr>
                <w:rFonts w:ascii="Arial Narrow" w:hAnsi="Arial Narrow"/>
                <w:b/>
                <w:bCs/>
                <w:i/>
                <w:szCs w:val="20"/>
              </w:rPr>
              <w:t xml:space="preserve">                   </w:t>
            </w:r>
          </w:p>
        </w:tc>
      </w:tr>
    </w:tbl>
    <w:p w:rsidR="00385235" w:rsidRPr="00444195" w:rsidRDefault="00385235" w:rsidP="00385235">
      <w:pPr>
        <w:pStyle w:val="Heading4"/>
        <w:rPr>
          <w:b/>
          <w:sz w:val="28"/>
          <w:szCs w:val="28"/>
        </w:rPr>
      </w:pPr>
      <w:r w:rsidRPr="00444195">
        <w:rPr>
          <w:b/>
          <w:sz w:val="28"/>
          <w:szCs w:val="28"/>
        </w:rPr>
        <w:t>TENDER FORM</w:t>
      </w:r>
    </w:p>
    <w:p w:rsidR="00385235" w:rsidRPr="00801836" w:rsidRDefault="00385235" w:rsidP="00385235">
      <w:pPr>
        <w:rPr>
          <w:sz w:val="10"/>
        </w:rPr>
      </w:pPr>
    </w:p>
    <w:p w:rsidR="00385235" w:rsidRPr="00140DA8" w:rsidRDefault="00385235" w:rsidP="00385235">
      <w:pPr>
        <w:spacing w:line="360" w:lineRule="auto"/>
        <w:rPr>
          <w:rFonts w:ascii="Arial" w:hAnsi="Arial" w:cs="Arial"/>
          <w:b/>
          <w:bCs/>
        </w:rPr>
      </w:pPr>
      <w:r w:rsidRPr="00140DA8">
        <w:rPr>
          <w:rFonts w:ascii="Arial" w:hAnsi="Arial" w:cs="Arial"/>
          <w:b/>
          <w:bCs/>
        </w:rPr>
        <w:t>DATE OF OPENING OF TENDER:</w:t>
      </w:r>
      <w:r w:rsidRPr="00140DA8">
        <w:rPr>
          <w:rFonts w:ascii="Arial" w:hAnsi="Arial" w:cs="Arial"/>
          <w:b/>
          <w:bCs/>
        </w:rPr>
        <w:tab/>
      </w:r>
      <w:r w:rsidRPr="00140DA8">
        <w:rPr>
          <w:rFonts w:ascii="Arial" w:hAnsi="Arial" w:cs="Arial"/>
          <w:b/>
          <w:bCs/>
        </w:rPr>
        <w:tab/>
      </w:r>
      <w:r w:rsidRPr="00140DA8">
        <w:rPr>
          <w:rFonts w:ascii="Arial" w:hAnsi="Arial" w:cs="Arial"/>
          <w:b/>
          <w:bCs/>
        </w:rPr>
        <w:tab/>
      </w:r>
      <w:r w:rsidRPr="00140DA8">
        <w:rPr>
          <w:rFonts w:ascii="Arial" w:hAnsi="Arial" w:cs="Arial"/>
          <w:b/>
          <w:bCs/>
        </w:rPr>
        <w:tab/>
        <w:t xml:space="preserve">           </w:t>
      </w:r>
      <w:r>
        <w:rPr>
          <w:rFonts w:ascii="Arial" w:hAnsi="Arial" w:cs="Arial"/>
          <w:b/>
          <w:bCs/>
        </w:rPr>
        <w:t xml:space="preserve">    20-12-2016</w:t>
      </w:r>
    </w:p>
    <w:p w:rsidR="00385235" w:rsidRPr="00140DA8" w:rsidRDefault="00385235" w:rsidP="00385235">
      <w:pPr>
        <w:spacing w:line="360" w:lineRule="auto"/>
        <w:rPr>
          <w:rFonts w:ascii="Arial" w:hAnsi="Arial" w:cs="Arial"/>
          <w:b/>
          <w:bCs/>
        </w:rPr>
      </w:pPr>
      <w:r w:rsidRPr="00140DA8">
        <w:rPr>
          <w:rFonts w:ascii="Arial" w:hAnsi="Arial" w:cs="Arial"/>
          <w:b/>
          <w:bCs/>
        </w:rPr>
        <w:t xml:space="preserve">TIME OF </w:t>
      </w:r>
      <w:r>
        <w:rPr>
          <w:rFonts w:ascii="Arial" w:hAnsi="Arial" w:cs="Arial"/>
          <w:b/>
          <w:bCs/>
        </w:rPr>
        <w:t>RECEIPT OF TENDER:</w:t>
      </w:r>
      <w:r>
        <w:rPr>
          <w:rFonts w:ascii="Arial" w:hAnsi="Arial" w:cs="Arial"/>
          <w:b/>
          <w:bCs/>
        </w:rPr>
        <w:tab/>
      </w:r>
      <w:r>
        <w:rPr>
          <w:rFonts w:ascii="Arial" w:hAnsi="Arial" w:cs="Arial"/>
          <w:b/>
          <w:bCs/>
        </w:rPr>
        <w:tab/>
      </w:r>
      <w:r>
        <w:rPr>
          <w:rFonts w:ascii="Arial" w:hAnsi="Arial" w:cs="Arial"/>
          <w:b/>
          <w:bCs/>
        </w:rPr>
        <w:tab/>
        <w:t xml:space="preserve">       </w:t>
      </w:r>
      <w:r>
        <w:rPr>
          <w:rFonts w:ascii="Arial" w:hAnsi="Arial" w:cs="Arial"/>
          <w:b/>
          <w:bCs/>
        </w:rPr>
        <w:tab/>
      </w:r>
      <w:r>
        <w:rPr>
          <w:rFonts w:ascii="Arial" w:hAnsi="Arial" w:cs="Arial"/>
          <w:b/>
          <w:bCs/>
        </w:rPr>
        <w:tab/>
        <w:t xml:space="preserve">      2.00 P</w:t>
      </w:r>
      <w:r w:rsidRPr="00140DA8">
        <w:rPr>
          <w:rFonts w:ascii="Arial" w:hAnsi="Arial" w:cs="Arial"/>
          <w:b/>
          <w:bCs/>
        </w:rPr>
        <w:t>.M.</w:t>
      </w:r>
    </w:p>
    <w:p w:rsidR="00385235" w:rsidRPr="00140DA8" w:rsidRDefault="00385235" w:rsidP="00385235">
      <w:pPr>
        <w:spacing w:line="360" w:lineRule="auto"/>
        <w:jc w:val="both"/>
        <w:rPr>
          <w:rFonts w:ascii="Arial" w:hAnsi="Arial" w:cs="Arial"/>
          <w:b/>
          <w:bCs/>
        </w:rPr>
      </w:pPr>
      <w:r w:rsidRPr="00140DA8">
        <w:rPr>
          <w:rFonts w:ascii="Arial" w:hAnsi="Arial" w:cs="Arial"/>
          <w:b/>
          <w:bCs/>
        </w:rPr>
        <w:t>TIME OF OPENING OF TENDER:</w:t>
      </w:r>
      <w:r w:rsidRPr="00140DA8">
        <w:rPr>
          <w:rFonts w:ascii="Arial" w:hAnsi="Arial" w:cs="Arial"/>
          <w:b/>
          <w:bCs/>
        </w:rPr>
        <w:tab/>
      </w:r>
      <w:r w:rsidRPr="00140DA8">
        <w:rPr>
          <w:rFonts w:ascii="Arial" w:hAnsi="Arial" w:cs="Arial"/>
          <w:b/>
          <w:bCs/>
        </w:rPr>
        <w:tab/>
      </w:r>
      <w:r w:rsidRPr="00140DA8">
        <w:rPr>
          <w:rFonts w:ascii="Arial" w:hAnsi="Arial" w:cs="Arial"/>
          <w:b/>
          <w:bCs/>
        </w:rPr>
        <w:tab/>
      </w:r>
      <w:r w:rsidRPr="00140DA8">
        <w:rPr>
          <w:rFonts w:ascii="Arial" w:hAnsi="Arial" w:cs="Arial"/>
          <w:b/>
          <w:bCs/>
        </w:rPr>
        <w:tab/>
      </w:r>
      <w:r w:rsidRPr="00140DA8">
        <w:rPr>
          <w:rFonts w:ascii="Arial" w:hAnsi="Arial" w:cs="Arial"/>
          <w:b/>
          <w:bCs/>
        </w:rPr>
        <w:tab/>
      </w:r>
      <w:r>
        <w:rPr>
          <w:rFonts w:ascii="Arial" w:hAnsi="Arial" w:cs="Arial"/>
          <w:b/>
          <w:bCs/>
        </w:rPr>
        <w:t xml:space="preserve">      3.0</w:t>
      </w:r>
      <w:r w:rsidRPr="00140DA8">
        <w:rPr>
          <w:rFonts w:ascii="Arial" w:hAnsi="Arial" w:cs="Arial"/>
          <w:b/>
          <w:bCs/>
        </w:rPr>
        <w:t xml:space="preserve">0 </w:t>
      </w:r>
      <w:r>
        <w:rPr>
          <w:rFonts w:ascii="Arial" w:hAnsi="Arial" w:cs="Arial"/>
          <w:b/>
          <w:bCs/>
        </w:rPr>
        <w:t>P.M.</w:t>
      </w:r>
    </w:p>
    <w:p w:rsidR="0028689C" w:rsidRDefault="0028689C" w:rsidP="00385235">
      <w:pPr>
        <w:spacing w:line="360" w:lineRule="auto"/>
        <w:jc w:val="center"/>
        <w:rPr>
          <w:rFonts w:ascii="Arial" w:hAnsi="Arial" w:cs="Arial"/>
          <w:b/>
          <w:bCs/>
          <w:u w:val="single"/>
        </w:rPr>
      </w:pPr>
    </w:p>
    <w:p w:rsidR="00385235" w:rsidRPr="00140DA8" w:rsidRDefault="00385235" w:rsidP="00385235">
      <w:pPr>
        <w:spacing w:line="360" w:lineRule="auto"/>
        <w:jc w:val="center"/>
        <w:rPr>
          <w:rFonts w:ascii="Arial" w:hAnsi="Arial" w:cs="Arial"/>
          <w:b/>
          <w:bCs/>
          <w:u w:val="single"/>
        </w:rPr>
      </w:pPr>
      <w:r w:rsidRPr="00140DA8">
        <w:rPr>
          <w:rFonts w:ascii="Arial" w:hAnsi="Arial" w:cs="Arial"/>
          <w:b/>
          <w:bCs/>
          <w:u w:val="single"/>
        </w:rPr>
        <w:t>FOR THE SUPPLY OF FOOD COMMODITIES AND MISCELLANEOUS ITEMS TO THE REMAND HOME, GOVERNMENT OF SINDH KARACHI</w:t>
      </w:r>
    </w:p>
    <w:p w:rsidR="00385235" w:rsidRPr="00165E37" w:rsidRDefault="00385235" w:rsidP="00385235">
      <w:pPr>
        <w:spacing w:line="360" w:lineRule="auto"/>
        <w:jc w:val="center"/>
        <w:rPr>
          <w:rFonts w:ascii="Arial" w:hAnsi="Arial" w:cs="Arial"/>
          <w:b/>
          <w:bCs/>
          <w:u w:val="single"/>
        </w:rPr>
      </w:pPr>
      <w:r w:rsidRPr="00165E37">
        <w:rPr>
          <w:rFonts w:ascii="Arial" w:hAnsi="Arial" w:cs="Arial"/>
          <w:b/>
          <w:bCs/>
          <w:u w:val="single"/>
        </w:rPr>
        <w:t>FOR THE FINANCIAL YEAR 2016-2017</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3960"/>
        <w:gridCol w:w="2160"/>
        <w:gridCol w:w="2340"/>
      </w:tblGrid>
      <w:tr w:rsidR="00385235" w:rsidRPr="001C3973" w:rsidTr="004E73F8">
        <w:tc>
          <w:tcPr>
            <w:tcW w:w="918" w:type="dxa"/>
          </w:tcPr>
          <w:p w:rsidR="00385235" w:rsidRPr="001C3973" w:rsidRDefault="00385235" w:rsidP="00FA07A2">
            <w:pPr>
              <w:spacing w:before="120" w:after="120"/>
              <w:jc w:val="center"/>
              <w:rPr>
                <w:rFonts w:ascii="Arial" w:hAnsi="Arial" w:cs="Arial"/>
                <w:b/>
              </w:rPr>
            </w:pPr>
            <w:r w:rsidRPr="001C3973">
              <w:rPr>
                <w:rFonts w:ascii="Arial" w:hAnsi="Arial" w:cs="Arial"/>
                <w:b/>
              </w:rPr>
              <w:t>S.NO.</w:t>
            </w:r>
          </w:p>
        </w:tc>
        <w:tc>
          <w:tcPr>
            <w:tcW w:w="3960" w:type="dxa"/>
          </w:tcPr>
          <w:p w:rsidR="00385235" w:rsidRPr="001C3973" w:rsidRDefault="00385235" w:rsidP="00FA07A2">
            <w:pPr>
              <w:spacing w:before="120" w:after="120"/>
              <w:jc w:val="center"/>
              <w:rPr>
                <w:rFonts w:ascii="Arial" w:hAnsi="Arial" w:cs="Arial"/>
                <w:b/>
              </w:rPr>
            </w:pPr>
            <w:r w:rsidRPr="001C3973">
              <w:rPr>
                <w:rFonts w:ascii="Arial" w:hAnsi="Arial" w:cs="Arial"/>
                <w:b/>
              </w:rPr>
              <w:t>NAME OF FOOD COMMODITIES AND MISCELLANEIOUS ITEMS</w:t>
            </w:r>
          </w:p>
        </w:tc>
        <w:tc>
          <w:tcPr>
            <w:tcW w:w="2160" w:type="dxa"/>
          </w:tcPr>
          <w:p w:rsidR="00385235" w:rsidRPr="001C3973" w:rsidRDefault="00385235" w:rsidP="00FA07A2">
            <w:pPr>
              <w:spacing w:before="120" w:after="120"/>
              <w:jc w:val="center"/>
              <w:rPr>
                <w:rFonts w:ascii="Arial" w:hAnsi="Arial" w:cs="Arial"/>
                <w:b/>
              </w:rPr>
            </w:pPr>
            <w:r w:rsidRPr="001C3973">
              <w:rPr>
                <w:rFonts w:ascii="Arial" w:hAnsi="Arial" w:cs="Arial"/>
                <w:b/>
              </w:rPr>
              <w:t>QUANTITY</w:t>
            </w:r>
          </w:p>
        </w:tc>
        <w:tc>
          <w:tcPr>
            <w:tcW w:w="2340" w:type="dxa"/>
          </w:tcPr>
          <w:p w:rsidR="00385235" w:rsidRPr="001C3973" w:rsidRDefault="00385235" w:rsidP="00FA07A2">
            <w:pPr>
              <w:spacing w:before="120" w:after="120"/>
              <w:jc w:val="center"/>
              <w:rPr>
                <w:rFonts w:ascii="Arial" w:hAnsi="Arial" w:cs="Arial"/>
                <w:b/>
              </w:rPr>
            </w:pPr>
            <w:r w:rsidRPr="001C3973">
              <w:rPr>
                <w:rFonts w:ascii="Arial" w:hAnsi="Arial" w:cs="Arial"/>
                <w:b/>
              </w:rPr>
              <w:t>RATE</w:t>
            </w:r>
          </w:p>
        </w:tc>
      </w:tr>
      <w:tr w:rsidR="00385235" w:rsidRPr="001C3973" w:rsidTr="004E73F8">
        <w:tc>
          <w:tcPr>
            <w:tcW w:w="918" w:type="dxa"/>
          </w:tcPr>
          <w:p w:rsidR="00385235" w:rsidRPr="001C3973" w:rsidRDefault="00385235" w:rsidP="00FA07A2">
            <w:pPr>
              <w:spacing w:before="120" w:after="120"/>
              <w:jc w:val="center"/>
              <w:rPr>
                <w:rFonts w:ascii="Arial" w:hAnsi="Arial" w:cs="Arial"/>
                <w:b/>
              </w:rPr>
            </w:pPr>
            <w:r>
              <w:rPr>
                <w:rFonts w:ascii="Arial" w:hAnsi="Arial" w:cs="Arial"/>
                <w:b/>
              </w:rPr>
              <w:t>1</w:t>
            </w:r>
          </w:p>
        </w:tc>
        <w:tc>
          <w:tcPr>
            <w:tcW w:w="3960" w:type="dxa"/>
          </w:tcPr>
          <w:p w:rsidR="00385235" w:rsidRPr="001C3973" w:rsidRDefault="00385235" w:rsidP="00FA07A2">
            <w:pPr>
              <w:spacing w:before="120" w:after="120"/>
              <w:jc w:val="center"/>
              <w:rPr>
                <w:rFonts w:ascii="Arial" w:hAnsi="Arial" w:cs="Arial"/>
                <w:b/>
              </w:rPr>
            </w:pPr>
            <w:r>
              <w:rPr>
                <w:rFonts w:ascii="Arial" w:hAnsi="Arial" w:cs="Arial"/>
                <w:b/>
              </w:rPr>
              <w:t>2</w:t>
            </w:r>
          </w:p>
        </w:tc>
        <w:tc>
          <w:tcPr>
            <w:tcW w:w="2160" w:type="dxa"/>
          </w:tcPr>
          <w:p w:rsidR="00385235" w:rsidRPr="001C3973" w:rsidRDefault="00385235" w:rsidP="00FA07A2">
            <w:pPr>
              <w:spacing w:before="120" w:after="120"/>
              <w:jc w:val="center"/>
              <w:rPr>
                <w:rFonts w:ascii="Arial" w:hAnsi="Arial" w:cs="Arial"/>
                <w:b/>
              </w:rPr>
            </w:pPr>
            <w:r>
              <w:rPr>
                <w:rFonts w:ascii="Arial" w:hAnsi="Arial" w:cs="Arial"/>
                <w:b/>
              </w:rPr>
              <w:t>3</w:t>
            </w:r>
          </w:p>
        </w:tc>
        <w:tc>
          <w:tcPr>
            <w:tcW w:w="2340" w:type="dxa"/>
          </w:tcPr>
          <w:p w:rsidR="00385235" w:rsidRPr="001C3973" w:rsidRDefault="00385235" w:rsidP="00FA07A2">
            <w:pPr>
              <w:spacing w:before="120" w:after="120"/>
              <w:jc w:val="center"/>
              <w:rPr>
                <w:rFonts w:ascii="Arial" w:hAnsi="Arial" w:cs="Arial"/>
                <w:b/>
              </w:rPr>
            </w:pPr>
            <w:r>
              <w:rPr>
                <w:rFonts w:ascii="Arial" w:hAnsi="Arial" w:cs="Arial"/>
                <w:b/>
              </w:rPr>
              <w:t>4</w:t>
            </w: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Wheat Flour</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Sugar</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Buns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Number</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Daal</w:t>
            </w:r>
            <w:proofErr w:type="spellEnd"/>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Cooking oil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 xml:space="preserve">Per Liter </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 xml:space="preserve">Vegetable </w:t>
            </w:r>
            <w:r w:rsidR="004D1616">
              <w:rPr>
                <w:rFonts w:ascii="Arial" w:hAnsi="Arial" w:cs="Arial"/>
              </w:rPr>
              <w:t>(Fresh)</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Beef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Chicken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 xml:space="preserve">Milk of </w:t>
            </w:r>
            <w:proofErr w:type="spellStart"/>
            <w:r w:rsidRPr="001C3973">
              <w:rPr>
                <w:rFonts w:ascii="Arial" w:hAnsi="Arial" w:cs="Arial"/>
              </w:rPr>
              <w:t>Buffelow</w:t>
            </w:r>
            <w:proofErr w:type="spellEnd"/>
            <w:r w:rsidRPr="001C3973">
              <w:rPr>
                <w:rFonts w:ascii="Arial" w:hAnsi="Arial" w:cs="Arial"/>
              </w:rPr>
              <w:t xml:space="preserve"> (Pure &amp; Fresh)</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Liter</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Rice Basmati</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Pure Drinking Water/Mineral Water</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13 Liter Bottle</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Fruit Fresh</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Sayiyan</w:t>
            </w:r>
            <w:proofErr w:type="spellEnd"/>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Packet</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 w:val="num" w:pos="450"/>
              </w:tabs>
              <w:spacing w:after="0" w:line="360" w:lineRule="auto"/>
              <w:ind w:left="540" w:right="-198" w:hanging="540"/>
              <w:jc w:val="center"/>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Sarsoon</w:t>
            </w:r>
            <w:proofErr w:type="spellEnd"/>
            <w:r w:rsidRPr="001C3973">
              <w:rPr>
                <w:rFonts w:ascii="Arial" w:hAnsi="Arial" w:cs="Arial"/>
              </w:rPr>
              <w:t xml:space="preserve"> Oil</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bl>
    <w:p w:rsidR="00385235" w:rsidRDefault="00385235">
      <w:r>
        <w:br w:type="page"/>
      </w:r>
    </w:p>
    <w:p w:rsidR="00385235" w:rsidRDefault="00385235"/>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3960"/>
        <w:gridCol w:w="2160"/>
        <w:gridCol w:w="2340"/>
      </w:tblGrid>
      <w:tr w:rsidR="004E73F8" w:rsidRPr="001C3973" w:rsidTr="004E73F8">
        <w:tc>
          <w:tcPr>
            <w:tcW w:w="918" w:type="dxa"/>
            <w:tcBorders>
              <w:top w:val="single" w:sz="4" w:space="0" w:color="auto"/>
              <w:left w:val="single" w:sz="4" w:space="0" w:color="auto"/>
              <w:bottom w:val="single" w:sz="4" w:space="0" w:color="auto"/>
              <w:right w:val="single" w:sz="4" w:space="0" w:color="auto"/>
            </w:tcBorders>
          </w:tcPr>
          <w:p w:rsidR="00385235" w:rsidRPr="00385235" w:rsidRDefault="00385235" w:rsidP="00385235">
            <w:pPr>
              <w:tabs>
                <w:tab w:val="num" w:pos="720"/>
              </w:tabs>
              <w:spacing w:after="0" w:line="360" w:lineRule="auto"/>
              <w:rPr>
                <w:rFonts w:ascii="Arial" w:hAnsi="Arial" w:cs="Arial"/>
                <w:b/>
              </w:rPr>
            </w:pPr>
            <w:r>
              <w:rPr>
                <w:rFonts w:ascii="Arial" w:hAnsi="Arial" w:cs="Arial"/>
                <w:b/>
              </w:rPr>
              <w:t xml:space="preserve">      </w:t>
            </w:r>
            <w:r w:rsidRPr="00385235">
              <w:rPr>
                <w:rFonts w:ascii="Arial" w:hAnsi="Arial" w:cs="Arial"/>
                <w:b/>
              </w:rPr>
              <w:t>1</w:t>
            </w:r>
          </w:p>
        </w:tc>
        <w:tc>
          <w:tcPr>
            <w:tcW w:w="3960" w:type="dxa"/>
            <w:tcBorders>
              <w:top w:val="single" w:sz="4" w:space="0" w:color="auto"/>
              <w:left w:val="single" w:sz="4" w:space="0" w:color="auto"/>
              <w:bottom w:val="single" w:sz="4" w:space="0" w:color="auto"/>
              <w:right w:val="single" w:sz="4" w:space="0" w:color="auto"/>
            </w:tcBorders>
          </w:tcPr>
          <w:p w:rsidR="00385235" w:rsidRPr="00385235" w:rsidRDefault="00385235" w:rsidP="00385235">
            <w:pPr>
              <w:spacing w:before="100" w:beforeAutospacing="1" w:after="100" w:afterAutospacing="1" w:line="360" w:lineRule="auto"/>
              <w:jc w:val="center"/>
              <w:rPr>
                <w:rFonts w:ascii="Arial" w:hAnsi="Arial" w:cs="Arial"/>
                <w:b/>
              </w:rPr>
            </w:pPr>
            <w:r w:rsidRPr="00385235">
              <w:rPr>
                <w:rFonts w:ascii="Arial" w:hAnsi="Arial" w:cs="Arial"/>
                <w:b/>
              </w:rPr>
              <w:t>2</w:t>
            </w:r>
          </w:p>
        </w:tc>
        <w:tc>
          <w:tcPr>
            <w:tcW w:w="2160" w:type="dxa"/>
            <w:tcBorders>
              <w:top w:val="single" w:sz="4" w:space="0" w:color="auto"/>
              <w:left w:val="single" w:sz="4" w:space="0" w:color="auto"/>
              <w:bottom w:val="single" w:sz="4" w:space="0" w:color="auto"/>
              <w:right w:val="single" w:sz="4" w:space="0" w:color="auto"/>
            </w:tcBorders>
          </w:tcPr>
          <w:p w:rsidR="00385235" w:rsidRPr="00385235" w:rsidRDefault="00385235" w:rsidP="00385235">
            <w:pPr>
              <w:spacing w:line="360" w:lineRule="auto"/>
              <w:jc w:val="center"/>
              <w:rPr>
                <w:rFonts w:ascii="Arial" w:hAnsi="Arial" w:cs="Arial"/>
                <w:b/>
              </w:rPr>
            </w:pPr>
            <w:r w:rsidRPr="00385235">
              <w:rPr>
                <w:rFonts w:ascii="Arial" w:hAnsi="Arial" w:cs="Arial"/>
                <w:b/>
              </w:rPr>
              <w:t>3</w:t>
            </w:r>
          </w:p>
        </w:tc>
        <w:tc>
          <w:tcPr>
            <w:tcW w:w="2340" w:type="dxa"/>
            <w:tcBorders>
              <w:top w:val="single" w:sz="4" w:space="0" w:color="auto"/>
              <w:left w:val="single" w:sz="4" w:space="0" w:color="auto"/>
              <w:bottom w:val="single" w:sz="4" w:space="0" w:color="auto"/>
              <w:right w:val="single" w:sz="4" w:space="0" w:color="auto"/>
            </w:tcBorders>
          </w:tcPr>
          <w:p w:rsidR="00385235" w:rsidRPr="00385235" w:rsidRDefault="00385235" w:rsidP="00385235">
            <w:pPr>
              <w:spacing w:before="100" w:beforeAutospacing="1" w:after="100" w:afterAutospacing="1" w:line="360" w:lineRule="auto"/>
              <w:jc w:val="center"/>
              <w:rPr>
                <w:rFonts w:ascii="Arial" w:hAnsi="Arial" w:cs="Arial"/>
                <w:b/>
              </w:rPr>
            </w:pPr>
            <w:r w:rsidRPr="00385235">
              <w:rPr>
                <w:rFonts w:ascii="Arial" w:hAnsi="Arial" w:cs="Arial"/>
                <w:b/>
              </w:rPr>
              <w:t>4</w:t>
            </w: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Basan</w:t>
            </w:r>
            <w:proofErr w:type="spellEnd"/>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Khajoor</w:t>
            </w:r>
            <w:proofErr w:type="spellEnd"/>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Onion (Fresh &amp; Good Quality)</w:t>
            </w:r>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Chilies (Pure &amp; Powder)</w:t>
            </w:r>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Haldi</w:t>
            </w:r>
            <w:proofErr w:type="spellEnd"/>
            <w:r w:rsidRPr="001C3973">
              <w:rPr>
                <w:rFonts w:ascii="Arial" w:hAnsi="Arial" w:cs="Arial"/>
              </w:rPr>
              <w:t xml:space="preserve"> (Pure &amp; Powder)</w:t>
            </w:r>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Dhania</w:t>
            </w:r>
            <w:proofErr w:type="spellEnd"/>
            <w:r w:rsidRPr="001C3973">
              <w:rPr>
                <w:rFonts w:ascii="Arial" w:hAnsi="Arial" w:cs="Arial"/>
              </w:rPr>
              <w:t xml:space="preserve"> (Pure &amp; Powder)</w:t>
            </w:r>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Salt (Pure &amp; Powder)</w:t>
            </w:r>
          </w:p>
        </w:tc>
        <w:tc>
          <w:tcPr>
            <w:tcW w:w="2160" w:type="dxa"/>
          </w:tcPr>
          <w:p w:rsidR="00385235" w:rsidRDefault="00385235" w:rsidP="00FA07A2">
            <w:pPr>
              <w:spacing w:line="360" w:lineRule="auto"/>
              <w:jc w:val="cente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Tea Leaves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Garlic (Good Quality)</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Washing of Clothes (P.H)</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Cloth</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Coconut oil (For Hairs)</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K.G.</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Phynile</w:t>
            </w:r>
            <w:proofErr w:type="spellEnd"/>
            <w:r w:rsidRPr="001C3973">
              <w:rPr>
                <w:rFonts w:ascii="Arial" w:hAnsi="Arial" w:cs="Arial"/>
              </w:rPr>
              <w:t xml:space="preserve"> Bottle</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Bottle</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Finis Bottle</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Bottle</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roofErr w:type="spellStart"/>
            <w:r w:rsidRPr="001C3973">
              <w:rPr>
                <w:rFonts w:ascii="Arial" w:hAnsi="Arial" w:cs="Arial"/>
              </w:rPr>
              <w:t>Lifebouy</w:t>
            </w:r>
            <w:proofErr w:type="spellEnd"/>
            <w:r w:rsidRPr="001C3973">
              <w:rPr>
                <w:rFonts w:ascii="Arial" w:hAnsi="Arial" w:cs="Arial"/>
              </w:rPr>
              <w:t xml:space="preserve"> Soap</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Dozen</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Brooms</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Dozen</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numPr>
                <w:ilvl w:val="0"/>
                <w:numId w:val="1"/>
              </w:numPr>
              <w:tabs>
                <w:tab w:val="clear" w:pos="720"/>
              </w:tabs>
              <w:spacing w:after="0" w:line="360" w:lineRule="auto"/>
              <w:ind w:left="170" w:right="-288" w:firstLine="0"/>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r w:rsidRPr="001C3973">
              <w:rPr>
                <w:rFonts w:ascii="Arial" w:hAnsi="Arial" w:cs="Arial"/>
              </w:rPr>
              <w:t>Hair Cutting of Inmates</w:t>
            </w:r>
          </w:p>
        </w:tc>
        <w:tc>
          <w:tcPr>
            <w:tcW w:w="2160" w:type="dxa"/>
          </w:tcPr>
          <w:p w:rsidR="00385235" w:rsidRPr="001C3973" w:rsidRDefault="00385235" w:rsidP="00FA07A2">
            <w:pPr>
              <w:spacing w:before="100" w:beforeAutospacing="1" w:after="100" w:afterAutospacing="1" w:line="360" w:lineRule="auto"/>
              <w:jc w:val="center"/>
              <w:rPr>
                <w:rFonts w:ascii="Arial" w:hAnsi="Arial" w:cs="Arial"/>
              </w:rPr>
            </w:pPr>
            <w:r w:rsidRPr="001C3973">
              <w:rPr>
                <w:rFonts w:ascii="Arial" w:hAnsi="Arial" w:cs="Arial"/>
              </w:rPr>
              <w:t>Per Inmate</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r w:rsidR="00385235" w:rsidRPr="001C3973" w:rsidTr="004E73F8">
        <w:tc>
          <w:tcPr>
            <w:tcW w:w="918" w:type="dxa"/>
          </w:tcPr>
          <w:p w:rsidR="00385235" w:rsidRPr="001C3973" w:rsidRDefault="00385235" w:rsidP="004E73F8">
            <w:pPr>
              <w:spacing w:before="100" w:beforeAutospacing="1" w:after="100" w:afterAutospacing="1" w:line="360" w:lineRule="auto"/>
              <w:ind w:left="170" w:right="-288"/>
              <w:rPr>
                <w:rFonts w:ascii="Arial" w:hAnsi="Arial" w:cs="Arial"/>
              </w:rPr>
            </w:pPr>
          </w:p>
        </w:tc>
        <w:tc>
          <w:tcPr>
            <w:tcW w:w="3960" w:type="dxa"/>
          </w:tcPr>
          <w:p w:rsidR="00385235" w:rsidRPr="001C3973" w:rsidRDefault="00385235" w:rsidP="00FA07A2">
            <w:pPr>
              <w:spacing w:before="100" w:beforeAutospacing="1" w:after="100" w:afterAutospacing="1" w:line="360" w:lineRule="auto"/>
              <w:rPr>
                <w:rFonts w:ascii="Arial" w:hAnsi="Arial" w:cs="Arial"/>
              </w:rPr>
            </w:pPr>
          </w:p>
        </w:tc>
        <w:tc>
          <w:tcPr>
            <w:tcW w:w="2160" w:type="dxa"/>
          </w:tcPr>
          <w:p w:rsidR="00385235" w:rsidRPr="001C3973" w:rsidRDefault="00385235" w:rsidP="00FA07A2">
            <w:pPr>
              <w:spacing w:before="100" w:beforeAutospacing="1" w:after="100" w:afterAutospacing="1" w:line="360" w:lineRule="auto"/>
              <w:jc w:val="center"/>
              <w:rPr>
                <w:rFonts w:ascii="Arial" w:hAnsi="Arial" w:cs="Arial"/>
                <w:b/>
              </w:rPr>
            </w:pPr>
            <w:r w:rsidRPr="001C3973">
              <w:rPr>
                <w:rFonts w:ascii="Arial" w:hAnsi="Arial" w:cs="Arial"/>
                <w:b/>
              </w:rPr>
              <w:t>TOTAL</w:t>
            </w:r>
          </w:p>
        </w:tc>
        <w:tc>
          <w:tcPr>
            <w:tcW w:w="2340" w:type="dxa"/>
          </w:tcPr>
          <w:p w:rsidR="00385235" w:rsidRPr="001C3973" w:rsidRDefault="00385235" w:rsidP="00FA07A2">
            <w:pPr>
              <w:spacing w:before="100" w:beforeAutospacing="1" w:after="100" w:afterAutospacing="1" w:line="360" w:lineRule="auto"/>
              <w:jc w:val="center"/>
              <w:rPr>
                <w:rFonts w:ascii="Arial" w:hAnsi="Arial" w:cs="Arial"/>
              </w:rPr>
            </w:pPr>
          </w:p>
        </w:tc>
      </w:tr>
    </w:tbl>
    <w:p w:rsidR="004E73F8" w:rsidRPr="008C6AAA" w:rsidRDefault="004E73F8" w:rsidP="00385235">
      <w:pPr>
        <w:rPr>
          <w:sz w:val="18"/>
        </w:rPr>
      </w:pPr>
    </w:p>
    <w:p w:rsidR="00385235" w:rsidRDefault="00385235" w:rsidP="004E73F8">
      <w:pPr>
        <w:spacing w:after="0" w:line="240" w:lineRule="auto"/>
      </w:pPr>
      <w:r>
        <w:t>NAME OF VENDOR</w:t>
      </w:r>
    </w:p>
    <w:p w:rsidR="00385235" w:rsidRDefault="00385235" w:rsidP="004E73F8">
      <w:pPr>
        <w:spacing w:after="0" w:line="240" w:lineRule="auto"/>
      </w:pPr>
      <w:r>
        <w:t>(IN BLOCK LETTER) _______________________</w:t>
      </w:r>
      <w:r w:rsidR="004E73F8">
        <w:t>__</w:t>
      </w:r>
      <w:r>
        <w:t>____________</w:t>
      </w:r>
      <w:r w:rsidR="004E73F8">
        <w:t>_________</w:t>
      </w:r>
      <w:r>
        <w:t>__________________</w:t>
      </w:r>
    </w:p>
    <w:p w:rsidR="004E73F8" w:rsidRDefault="004E73F8" w:rsidP="004E73F8">
      <w:pPr>
        <w:spacing w:after="0" w:line="240" w:lineRule="auto"/>
      </w:pPr>
    </w:p>
    <w:p w:rsidR="004E73F8" w:rsidRDefault="004E73F8" w:rsidP="004E73F8">
      <w:pPr>
        <w:spacing w:after="0" w:line="360" w:lineRule="auto"/>
      </w:pPr>
      <w:r>
        <w:t xml:space="preserve">FULL ADDRESS OF THE </w:t>
      </w:r>
      <w:r w:rsidR="00385235">
        <w:t>VENDOR</w:t>
      </w:r>
      <w:proofErr w:type="gramStart"/>
      <w:r>
        <w:t>:</w:t>
      </w:r>
      <w:r w:rsidR="00385235">
        <w:t>_</w:t>
      </w:r>
      <w:proofErr w:type="gramEnd"/>
      <w:r w:rsidR="00385235">
        <w:t>___</w:t>
      </w:r>
      <w:r>
        <w:t>____________________________________________</w:t>
      </w:r>
      <w:r w:rsidR="00385235">
        <w:t>_____</w:t>
      </w:r>
    </w:p>
    <w:p w:rsidR="00385235" w:rsidRPr="004E73F8" w:rsidRDefault="00385235" w:rsidP="004E73F8">
      <w:pPr>
        <w:spacing w:after="0" w:line="360" w:lineRule="auto"/>
        <w:rPr>
          <w:sz w:val="42"/>
        </w:rPr>
      </w:pPr>
      <w:r>
        <w:t>____________________________________________</w:t>
      </w:r>
      <w:r w:rsidR="004E73F8">
        <w:t>_______________________</w:t>
      </w:r>
      <w:r>
        <w:t>_____</w:t>
      </w:r>
      <w:r w:rsidR="004E73F8">
        <w:t>_______</w:t>
      </w:r>
    </w:p>
    <w:p w:rsidR="00385235" w:rsidRDefault="00385235" w:rsidP="004E73F8">
      <w:pPr>
        <w:spacing w:after="0" w:line="240" w:lineRule="auto"/>
      </w:pPr>
    </w:p>
    <w:p w:rsidR="004E73F8" w:rsidRDefault="004E73F8" w:rsidP="004E73F8">
      <w:pPr>
        <w:spacing w:after="0" w:line="240" w:lineRule="auto"/>
      </w:pPr>
    </w:p>
    <w:p w:rsidR="004E73F8" w:rsidRDefault="00385235" w:rsidP="004E73F8">
      <w:pPr>
        <w:spacing w:after="0" w:line="240" w:lineRule="auto"/>
      </w:pPr>
      <w:r>
        <w:t>SIGNATURE OF THE VENDOR</w:t>
      </w:r>
      <w:r w:rsidR="004E73F8">
        <w:t xml:space="preserve"> </w:t>
      </w:r>
      <w:r>
        <w:t>____</w:t>
      </w:r>
      <w:r w:rsidR="004E73F8">
        <w:t>___________</w:t>
      </w:r>
      <w:r>
        <w:t>________</w:t>
      </w:r>
    </w:p>
    <w:p w:rsidR="00385235" w:rsidRDefault="00385235" w:rsidP="004E73F8">
      <w:pPr>
        <w:spacing w:after="0" w:line="240" w:lineRule="auto"/>
      </w:pPr>
    </w:p>
    <w:p w:rsidR="00385235" w:rsidRDefault="00385235" w:rsidP="004E73F8">
      <w:pPr>
        <w:spacing w:after="0" w:line="240" w:lineRule="auto"/>
      </w:pPr>
    </w:p>
    <w:p w:rsidR="00B921A4" w:rsidRDefault="00B921A4" w:rsidP="004E73F8">
      <w:pPr>
        <w:spacing w:after="0" w:line="240" w:lineRule="auto"/>
      </w:pPr>
    </w:p>
    <w:p w:rsidR="00385235" w:rsidRDefault="00385235" w:rsidP="004E73F8">
      <w:pPr>
        <w:spacing w:after="0" w:line="240" w:lineRule="auto"/>
      </w:pPr>
      <w:r>
        <w:t>STAMP</w:t>
      </w:r>
      <w:proofErr w:type="gramStart"/>
      <w:r>
        <w:t>:</w:t>
      </w:r>
      <w:r w:rsidR="00B921A4">
        <w:t>_</w:t>
      </w:r>
      <w:proofErr w:type="gramEnd"/>
      <w:r w:rsidR="00B921A4">
        <w:t>__________________________</w:t>
      </w:r>
    </w:p>
    <w:p w:rsidR="00385235" w:rsidRDefault="00385235" w:rsidP="00385235">
      <w:pPr>
        <w:ind w:left="360"/>
      </w:pPr>
    </w:p>
    <w:p w:rsidR="00385235" w:rsidRDefault="00385235" w:rsidP="00385235">
      <w:pPr>
        <w:ind w:left="360"/>
      </w:pPr>
    </w:p>
    <w:p w:rsidR="000728F4" w:rsidRDefault="000728F4" w:rsidP="00385235">
      <w:pPr>
        <w:ind w:left="360"/>
      </w:pPr>
    </w:p>
    <w:p w:rsidR="00385235" w:rsidRDefault="00385235" w:rsidP="00385235">
      <w:pPr>
        <w:ind w:left="360"/>
      </w:pPr>
    </w:p>
    <w:p w:rsidR="00385235" w:rsidRDefault="00385235" w:rsidP="00385235">
      <w:pPr>
        <w:ind w:left="360"/>
      </w:pPr>
    </w:p>
    <w:tbl>
      <w:tblPr>
        <w:tblpPr w:leftFromText="180" w:rightFromText="180" w:horzAnchor="margin" w:tblpXSpec="center" w:tblpY="-285"/>
        <w:tblW w:w="10368" w:type="dxa"/>
        <w:tblLook w:val="0000"/>
      </w:tblPr>
      <w:tblGrid>
        <w:gridCol w:w="6318"/>
        <w:gridCol w:w="4050"/>
      </w:tblGrid>
      <w:tr w:rsidR="000728F4" w:rsidRPr="0040444B" w:rsidTr="000728F4">
        <w:trPr>
          <w:trHeight w:val="1520"/>
        </w:trPr>
        <w:tc>
          <w:tcPr>
            <w:tcW w:w="6318" w:type="dxa"/>
          </w:tcPr>
          <w:p w:rsidR="000728F4" w:rsidRPr="0040444B" w:rsidRDefault="000728F4" w:rsidP="000D44D2">
            <w:pPr>
              <w:tabs>
                <w:tab w:val="left" w:pos="3135"/>
                <w:tab w:val="right" w:pos="4302"/>
              </w:tabs>
              <w:spacing w:after="0"/>
              <w:jc w:val="both"/>
              <w:rPr>
                <w:rFonts w:ascii="Times New Roman" w:hAnsi="Times New Roman" w:cs="Times New Roman"/>
                <w:b/>
                <w:noProof/>
                <w:sz w:val="28"/>
                <w:szCs w:val="28"/>
              </w:rPr>
            </w:pPr>
            <w:r w:rsidRPr="0040444B">
              <w:rPr>
                <w:rFonts w:ascii="Times New Roman" w:hAnsi="Times New Roman" w:cs="Times New Roman"/>
                <w:b/>
                <w:noProof/>
                <w:sz w:val="28"/>
                <w:szCs w:val="28"/>
              </w:rPr>
              <w:lastRenderedPageBreak/>
              <w:drawing>
                <wp:inline distT="0" distB="0" distL="0" distR="0">
                  <wp:extent cx="1028700" cy="102870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p>
        </w:tc>
        <w:tc>
          <w:tcPr>
            <w:tcW w:w="4050" w:type="dxa"/>
          </w:tcPr>
          <w:p w:rsidR="000728F4" w:rsidRPr="0040444B" w:rsidRDefault="000728F4" w:rsidP="000D44D2">
            <w:pPr>
              <w:spacing w:after="0"/>
              <w:jc w:val="center"/>
              <w:rPr>
                <w:rFonts w:ascii="Times New Roman" w:hAnsi="Times New Roman" w:cs="Times New Roman"/>
                <w:b/>
                <w:bCs/>
                <w:i/>
                <w:sz w:val="28"/>
                <w:szCs w:val="28"/>
              </w:rPr>
            </w:pPr>
          </w:p>
          <w:p w:rsidR="000728F4" w:rsidRPr="0040444B" w:rsidRDefault="000728F4" w:rsidP="000D44D2">
            <w:pPr>
              <w:spacing w:after="0" w:line="240" w:lineRule="auto"/>
              <w:jc w:val="center"/>
              <w:rPr>
                <w:rFonts w:ascii="Times New Roman" w:hAnsi="Times New Roman" w:cs="Times New Roman"/>
                <w:b/>
                <w:bCs/>
                <w:i/>
                <w:sz w:val="28"/>
                <w:szCs w:val="28"/>
              </w:rPr>
            </w:pPr>
            <w:r w:rsidRPr="0040444B">
              <w:rPr>
                <w:rFonts w:ascii="Times New Roman" w:hAnsi="Times New Roman" w:cs="Times New Roman"/>
                <w:b/>
                <w:bCs/>
                <w:i/>
                <w:sz w:val="28"/>
                <w:szCs w:val="28"/>
              </w:rPr>
              <w:t>GOVERNMENT OF SINDH</w:t>
            </w:r>
          </w:p>
          <w:p w:rsidR="000728F4" w:rsidRPr="0040444B" w:rsidRDefault="000728F4" w:rsidP="000D44D2">
            <w:pPr>
              <w:spacing w:after="0" w:line="240" w:lineRule="auto"/>
              <w:jc w:val="center"/>
              <w:rPr>
                <w:rFonts w:ascii="Times New Roman" w:hAnsi="Times New Roman" w:cs="Times New Roman"/>
                <w:b/>
                <w:bCs/>
                <w:i/>
                <w:sz w:val="28"/>
                <w:szCs w:val="28"/>
              </w:rPr>
            </w:pPr>
            <w:r w:rsidRPr="0040444B">
              <w:rPr>
                <w:rFonts w:ascii="Times New Roman" w:hAnsi="Times New Roman" w:cs="Times New Roman"/>
                <w:b/>
                <w:bCs/>
                <w:i/>
                <w:sz w:val="28"/>
                <w:szCs w:val="28"/>
              </w:rPr>
              <w:t>HOME DEPARTMENT</w:t>
            </w:r>
          </w:p>
          <w:p w:rsidR="000728F4" w:rsidRPr="0040444B" w:rsidRDefault="000728F4" w:rsidP="000D44D2">
            <w:pPr>
              <w:spacing w:after="0"/>
              <w:jc w:val="both"/>
              <w:rPr>
                <w:rFonts w:ascii="Times New Roman" w:hAnsi="Times New Roman" w:cs="Times New Roman"/>
                <w:b/>
                <w:bCs/>
                <w:sz w:val="28"/>
                <w:szCs w:val="28"/>
              </w:rPr>
            </w:pPr>
            <w:r w:rsidRPr="0040444B">
              <w:rPr>
                <w:rFonts w:ascii="Times New Roman" w:hAnsi="Times New Roman" w:cs="Times New Roman"/>
                <w:b/>
                <w:bCs/>
                <w:i/>
                <w:sz w:val="28"/>
                <w:szCs w:val="28"/>
              </w:rPr>
              <w:t xml:space="preserve">                 </w:t>
            </w:r>
          </w:p>
        </w:tc>
      </w:tr>
    </w:tbl>
    <w:p w:rsidR="00385235" w:rsidRPr="006D4AA1" w:rsidRDefault="00385235" w:rsidP="00385235">
      <w:pPr>
        <w:jc w:val="center"/>
        <w:rPr>
          <w:rFonts w:ascii="Arial" w:hAnsi="Arial" w:cs="Arial"/>
          <w:b/>
          <w:sz w:val="32"/>
          <w:szCs w:val="32"/>
          <w:u w:val="single"/>
        </w:rPr>
      </w:pPr>
      <w:r w:rsidRPr="006D4AA1">
        <w:rPr>
          <w:rFonts w:ascii="Arial" w:hAnsi="Arial" w:cs="Arial"/>
          <w:b/>
          <w:sz w:val="32"/>
          <w:szCs w:val="32"/>
          <w:u w:val="single"/>
        </w:rPr>
        <w:t>TERMS AND CONDITIONS:</w:t>
      </w:r>
    </w:p>
    <w:p w:rsidR="00385235" w:rsidRDefault="00385235" w:rsidP="00385235">
      <w:pPr>
        <w:rPr>
          <w:b/>
          <w:u w:val="single"/>
        </w:rPr>
      </w:pP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 xml:space="preserve">Tender is invited as per rule # 46(1) of </w:t>
      </w:r>
      <w:proofErr w:type="spellStart"/>
      <w:r w:rsidRPr="00D555F9">
        <w:rPr>
          <w:rFonts w:ascii="Arial" w:hAnsi="Arial" w:cs="Arial"/>
        </w:rPr>
        <w:t>Sindh</w:t>
      </w:r>
      <w:proofErr w:type="spellEnd"/>
      <w:r w:rsidRPr="00D555F9">
        <w:rPr>
          <w:rFonts w:ascii="Arial" w:hAnsi="Arial" w:cs="Arial"/>
        </w:rPr>
        <w:t xml:space="preserve"> PPRA-2010 (Single stage one envelop bidding procedure). </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 xml:space="preserve">Tender form can be obtained from office of the Director, Reclamation &amp; Probation </w:t>
      </w:r>
      <w:proofErr w:type="spellStart"/>
      <w:r w:rsidRPr="00D555F9">
        <w:rPr>
          <w:rFonts w:ascii="Arial" w:hAnsi="Arial" w:cs="Arial"/>
        </w:rPr>
        <w:t>Sindh</w:t>
      </w:r>
      <w:proofErr w:type="spellEnd"/>
      <w:r w:rsidRPr="00D555F9">
        <w:rPr>
          <w:rFonts w:ascii="Arial" w:hAnsi="Arial" w:cs="Arial"/>
        </w:rPr>
        <w:t xml:space="preserve">, Home Department, Room No.16, First Floor, Old KDA Building, </w:t>
      </w:r>
      <w:proofErr w:type="spellStart"/>
      <w:r w:rsidRPr="00D555F9">
        <w:rPr>
          <w:rFonts w:ascii="Arial" w:hAnsi="Arial" w:cs="Arial"/>
        </w:rPr>
        <w:t>Sindh</w:t>
      </w:r>
      <w:proofErr w:type="spellEnd"/>
      <w:r w:rsidRPr="00D555F9">
        <w:rPr>
          <w:rFonts w:ascii="Arial" w:hAnsi="Arial" w:cs="Arial"/>
        </w:rPr>
        <w:t xml:space="preserve"> Secretariat No.3, </w:t>
      </w:r>
      <w:proofErr w:type="gramStart"/>
      <w:r w:rsidRPr="00D555F9">
        <w:rPr>
          <w:rFonts w:ascii="Arial" w:hAnsi="Arial" w:cs="Arial"/>
        </w:rPr>
        <w:t>Karachi</w:t>
      </w:r>
      <w:proofErr w:type="gramEnd"/>
      <w:r w:rsidRPr="00D555F9">
        <w:rPr>
          <w:rFonts w:ascii="Arial" w:hAnsi="Arial" w:cs="Arial"/>
        </w:rPr>
        <w:t xml:space="preserve"> during the office ho</w:t>
      </w:r>
      <w:r w:rsidR="00B921A4">
        <w:rPr>
          <w:rFonts w:ascii="Arial" w:hAnsi="Arial" w:cs="Arial"/>
        </w:rPr>
        <w:t xml:space="preserve">urs </w:t>
      </w:r>
      <w:r>
        <w:rPr>
          <w:rFonts w:ascii="Arial" w:hAnsi="Arial" w:cs="Arial"/>
        </w:rPr>
        <w:t>till               19</w:t>
      </w:r>
      <w:r w:rsidRPr="00B17E0A">
        <w:rPr>
          <w:rFonts w:ascii="Arial" w:hAnsi="Arial" w:cs="Arial"/>
          <w:vertAlign w:val="superscript"/>
        </w:rPr>
        <w:t>th</w:t>
      </w:r>
      <w:r w:rsidR="00B921A4">
        <w:rPr>
          <w:rFonts w:ascii="Arial" w:hAnsi="Arial" w:cs="Arial"/>
        </w:rPr>
        <w:t xml:space="preserve"> December, 2016</w:t>
      </w:r>
      <w:r w:rsidRPr="00D555F9">
        <w:rPr>
          <w:rFonts w:ascii="Arial" w:hAnsi="Arial" w:cs="Arial"/>
        </w:rPr>
        <w:t>.</w:t>
      </w:r>
    </w:p>
    <w:p w:rsidR="00385235" w:rsidRPr="00D555F9" w:rsidRDefault="00385235" w:rsidP="00385235">
      <w:pPr>
        <w:numPr>
          <w:ilvl w:val="0"/>
          <w:numId w:val="2"/>
        </w:numPr>
        <w:spacing w:before="120" w:after="120" w:line="240" w:lineRule="auto"/>
        <w:jc w:val="both"/>
        <w:rPr>
          <w:rFonts w:ascii="Arial" w:hAnsi="Arial" w:cs="Arial"/>
        </w:rPr>
      </w:pPr>
      <w:r>
        <w:rPr>
          <w:rFonts w:ascii="Arial" w:hAnsi="Arial" w:cs="Arial"/>
        </w:rPr>
        <w:t>E</w:t>
      </w:r>
      <w:r w:rsidRPr="00D555F9">
        <w:rPr>
          <w:rFonts w:ascii="Arial" w:hAnsi="Arial" w:cs="Arial"/>
        </w:rPr>
        <w:t>arnest money</w:t>
      </w:r>
      <w:r>
        <w:rPr>
          <w:rFonts w:ascii="Arial" w:hAnsi="Arial" w:cs="Arial"/>
        </w:rPr>
        <w:t xml:space="preserve"> at Rate of</w:t>
      </w:r>
      <w:r w:rsidRPr="00D555F9">
        <w:rPr>
          <w:rFonts w:ascii="Arial" w:hAnsi="Arial" w:cs="Arial"/>
        </w:rPr>
        <w:t xml:space="preserve"> 2.5 % </w:t>
      </w:r>
      <w:r>
        <w:rPr>
          <w:rFonts w:ascii="Arial" w:hAnsi="Arial" w:cs="Arial"/>
        </w:rPr>
        <w:t xml:space="preserve">of the bid price </w:t>
      </w:r>
      <w:r w:rsidRPr="00D555F9">
        <w:rPr>
          <w:rFonts w:ascii="Arial" w:hAnsi="Arial" w:cs="Arial"/>
        </w:rPr>
        <w:t xml:space="preserve">as bid security in the shape </w:t>
      </w:r>
      <w:proofErr w:type="gramStart"/>
      <w:r w:rsidRPr="00D555F9">
        <w:rPr>
          <w:rFonts w:ascii="Arial" w:hAnsi="Arial" w:cs="Arial"/>
        </w:rPr>
        <w:t>of  P</w:t>
      </w:r>
      <w:r>
        <w:rPr>
          <w:rFonts w:ascii="Arial" w:hAnsi="Arial" w:cs="Arial"/>
        </w:rPr>
        <w:t>ay</w:t>
      </w:r>
      <w:proofErr w:type="gramEnd"/>
      <w:r>
        <w:rPr>
          <w:rFonts w:ascii="Arial" w:hAnsi="Arial" w:cs="Arial"/>
        </w:rPr>
        <w:t xml:space="preserve"> order/Demand Draft in </w:t>
      </w:r>
      <w:proofErr w:type="spellStart"/>
      <w:r>
        <w:rPr>
          <w:rFonts w:ascii="Arial" w:hAnsi="Arial" w:cs="Arial"/>
        </w:rPr>
        <w:t>favour</w:t>
      </w:r>
      <w:proofErr w:type="spellEnd"/>
      <w:r w:rsidRPr="00D555F9">
        <w:rPr>
          <w:rFonts w:ascii="Arial" w:hAnsi="Arial" w:cs="Arial"/>
        </w:rPr>
        <w:t xml:space="preserve"> of Director, Reclamation &amp; Probation </w:t>
      </w:r>
      <w:proofErr w:type="spellStart"/>
      <w:r w:rsidRPr="00D555F9">
        <w:rPr>
          <w:rFonts w:ascii="Arial" w:hAnsi="Arial" w:cs="Arial"/>
        </w:rPr>
        <w:t>Sindh</w:t>
      </w:r>
      <w:proofErr w:type="spellEnd"/>
      <w:r w:rsidRPr="00D555F9">
        <w:rPr>
          <w:rFonts w:ascii="Arial" w:hAnsi="Arial" w:cs="Arial"/>
        </w:rPr>
        <w:t>, Home Department, Karachi  may be attached with the tender form.</w:t>
      </w:r>
    </w:p>
    <w:p w:rsidR="00385235" w:rsidRPr="00D555F9" w:rsidRDefault="00754E29" w:rsidP="00385235">
      <w:pPr>
        <w:numPr>
          <w:ilvl w:val="0"/>
          <w:numId w:val="2"/>
        </w:numPr>
        <w:spacing w:before="120" w:after="120" w:line="240" w:lineRule="auto"/>
        <w:jc w:val="both"/>
        <w:rPr>
          <w:rFonts w:ascii="Arial" w:hAnsi="Arial" w:cs="Arial"/>
        </w:rPr>
      </w:pPr>
      <w:r>
        <w:rPr>
          <w:rFonts w:ascii="Arial" w:hAnsi="Arial" w:cs="Arial"/>
        </w:rPr>
        <w:t xml:space="preserve">Personal </w:t>
      </w:r>
      <w:proofErr w:type="spellStart"/>
      <w:r>
        <w:rPr>
          <w:rFonts w:ascii="Arial" w:hAnsi="Arial" w:cs="Arial"/>
        </w:rPr>
        <w:t>C</w:t>
      </w:r>
      <w:r w:rsidR="00385235" w:rsidRPr="00D555F9">
        <w:rPr>
          <w:rFonts w:ascii="Arial" w:hAnsi="Arial" w:cs="Arial"/>
        </w:rPr>
        <w:t>heque</w:t>
      </w:r>
      <w:proofErr w:type="spellEnd"/>
      <w:r w:rsidR="00385235" w:rsidRPr="00D555F9">
        <w:rPr>
          <w:rFonts w:ascii="Arial" w:hAnsi="Arial" w:cs="Arial"/>
        </w:rPr>
        <w:t>/C.D.R/Bank Guarantee will not be accepted in any case.</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The tender must be free from erasing, cutting and over writing. In case of erasing, cutting and over writing authorized person should initial it.</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 xml:space="preserve">Tender must be filled in </w:t>
      </w:r>
      <w:r w:rsidR="00620549">
        <w:rPr>
          <w:rFonts w:ascii="Arial" w:hAnsi="Arial" w:cs="Arial"/>
        </w:rPr>
        <w:t xml:space="preserve">with </w:t>
      </w:r>
      <w:r w:rsidRPr="00D555F9">
        <w:rPr>
          <w:rFonts w:ascii="Arial" w:hAnsi="Arial" w:cs="Arial"/>
        </w:rPr>
        <w:t>Blue or Black ink in the column provided.</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 xml:space="preserve">The quoted rates must be valid </w:t>
      </w:r>
      <w:proofErr w:type="spellStart"/>
      <w:r w:rsidRPr="00D555F9">
        <w:rPr>
          <w:rFonts w:ascii="Arial" w:hAnsi="Arial" w:cs="Arial"/>
        </w:rPr>
        <w:t>upto</w:t>
      </w:r>
      <w:proofErr w:type="spellEnd"/>
      <w:r w:rsidRPr="00D555F9">
        <w:rPr>
          <w:rFonts w:ascii="Arial" w:hAnsi="Arial" w:cs="Arial"/>
        </w:rPr>
        <w:t xml:space="preserve"> 30/06/2017.</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Approved Contractor will supply dry food articles according to daily strength of the inmates and he will not make any representati</w:t>
      </w:r>
      <w:r w:rsidR="00620549">
        <w:rPr>
          <w:rFonts w:ascii="Arial" w:hAnsi="Arial" w:cs="Arial"/>
        </w:rPr>
        <w:t>on regarding the strength if fal</w:t>
      </w:r>
      <w:r w:rsidRPr="00D555F9">
        <w:rPr>
          <w:rFonts w:ascii="Arial" w:hAnsi="Arial" w:cs="Arial"/>
        </w:rPr>
        <w:t>ls short.</w:t>
      </w:r>
    </w:p>
    <w:p w:rsidR="00385235" w:rsidRPr="00447B48" w:rsidRDefault="00385235" w:rsidP="00385235">
      <w:pPr>
        <w:numPr>
          <w:ilvl w:val="0"/>
          <w:numId w:val="2"/>
        </w:numPr>
        <w:spacing w:before="120" w:after="120" w:line="240" w:lineRule="auto"/>
        <w:jc w:val="both"/>
        <w:rPr>
          <w:rFonts w:ascii="Arial" w:hAnsi="Arial" w:cs="Arial"/>
        </w:rPr>
      </w:pPr>
      <w:r w:rsidRPr="00447B48">
        <w:rPr>
          <w:rFonts w:ascii="Arial" w:hAnsi="Arial" w:cs="Arial"/>
        </w:rPr>
        <w:t xml:space="preserve">Approved Contractor or his representative will supply fresh </w:t>
      </w:r>
      <w:r w:rsidR="003447C3">
        <w:rPr>
          <w:rFonts w:ascii="Arial" w:hAnsi="Arial" w:cs="Arial"/>
        </w:rPr>
        <w:t>and good quality items</w:t>
      </w:r>
      <w:r w:rsidRPr="00447B48">
        <w:rPr>
          <w:rFonts w:ascii="Arial" w:hAnsi="Arial" w:cs="Arial"/>
        </w:rPr>
        <w:t xml:space="preserve"> to the inst</w:t>
      </w:r>
      <w:r w:rsidR="003447C3">
        <w:rPr>
          <w:rFonts w:ascii="Arial" w:hAnsi="Arial" w:cs="Arial"/>
        </w:rPr>
        <w:t>itution</w:t>
      </w:r>
      <w:r w:rsidRPr="00447B48">
        <w:rPr>
          <w:rFonts w:ascii="Arial" w:hAnsi="Arial" w:cs="Arial"/>
        </w:rPr>
        <w:t xml:space="preserve"> daily</w:t>
      </w:r>
      <w:r w:rsidR="003447C3">
        <w:rPr>
          <w:rFonts w:ascii="Arial" w:hAnsi="Arial" w:cs="Arial"/>
        </w:rPr>
        <w:t xml:space="preserve"> basis</w:t>
      </w:r>
      <w:r w:rsidRPr="00447B48">
        <w:rPr>
          <w:rFonts w:ascii="Arial" w:hAnsi="Arial" w:cs="Arial"/>
        </w:rPr>
        <w:t xml:space="preserve"> </w:t>
      </w:r>
      <w:r w:rsidR="003447C3">
        <w:rPr>
          <w:rFonts w:ascii="Arial" w:hAnsi="Arial" w:cs="Arial"/>
        </w:rPr>
        <w:t>as</w:t>
      </w:r>
      <w:r w:rsidRPr="00447B48">
        <w:rPr>
          <w:rFonts w:ascii="Arial" w:hAnsi="Arial" w:cs="Arial"/>
        </w:rPr>
        <w:t xml:space="preserve"> per schedule duly weighted to the representative</w:t>
      </w:r>
      <w:r w:rsidR="003447C3">
        <w:rPr>
          <w:rFonts w:ascii="Arial" w:hAnsi="Arial" w:cs="Arial"/>
        </w:rPr>
        <w:t xml:space="preserve"> of Superintendent Remand Home Karachi.</w:t>
      </w:r>
      <w:r w:rsidRPr="00447B48">
        <w:rPr>
          <w:rFonts w:ascii="Arial" w:hAnsi="Arial" w:cs="Arial"/>
        </w:rPr>
        <w:t xml:space="preserve"> Fresh and </w:t>
      </w:r>
      <w:r w:rsidR="003447C3" w:rsidRPr="00447B48">
        <w:rPr>
          <w:rFonts w:ascii="Arial" w:hAnsi="Arial" w:cs="Arial"/>
        </w:rPr>
        <w:t>seasonal</w:t>
      </w:r>
      <w:r w:rsidRPr="00447B48">
        <w:rPr>
          <w:rFonts w:ascii="Arial" w:hAnsi="Arial" w:cs="Arial"/>
        </w:rPr>
        <w:t xml:space="preserve"> vegetables as per scheduled may be supplied. Poor/Bad quality vegetable will be rejected.</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 xml:space="preserve">The Director, Reclamation &amp; Probation </w:t>
      </w:r>
      <w:proofErr w:type="spellStart"/>
      <w:r w:rsidRPr="00D555F9">
        <w:rPr>
          <w:rFonts w:ascii="Arial" w:hAnsi="Arial" w:cs="Arial"/>
        </w:rPr>
        <w:t>Sindh</w:t>
      </w:r>
      <w:proofErr w:type="spellEnd"/>
      <w:r w:rsidRPr="00D555F9">
        <w:rPr>
          <w:rFonts w:ascii="Arial" w:hAnsi="Arial" w:cs="Arial"/>
        </w:rPr>
        <w:t xml:space="preserve">, </w:t>
      </w:r>
      <w:r w:rsidR="003447C3">
        <w:rPr>
          <w:rFonts w:ascii="Arial" w:hAnsi="Arial" w:cs="Arial"/>
        </w:rPr>
        <w:t>Home Department Karachi reserves the rights</w:t>
      </w:r>
      <w:r w:rsidRPr="00D555F9">
        <w:rPr>
          <w:rFonts w:ascii="Arial" w:hAnsi="Arial" w:cs="Arial"/>
        </w:rPr>
        <w:t xml:space="preserve"> to drop partly/full quantity from the tender items as to make his requirements from any other source.</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The approved contractor will store a reasonable stock of dry food, commodities and other items in a store room of the Remand Home Karachi for all items and which can be inspected by the Superintendent Remand Home as and when they like.</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The C</w:t>
      </w:r>
      <w:r>
        <w:rPr>
          <w:rFonts w:ascii="Arial" w:hAnsi="Arial" w:cs="Arial"/>
        </w:rPr>
        <w:t>ompetent Authority has reserved</w:t>
      </w:r>
      <w:r w:rsidRPr="00D555F9">
        <w:rPr>
          <w:rFonts w:ascii="Arial" w:hAnsi="Arial" w:cs="Arial"/>
        </w:rPr>
        <w:t xml:space="preserve"> the rights to accept or reject any or all tenders without assigning any reason.</w:t>
      </w:r>
    </w:p>
    <w:p w:rsidR="00385235" w:rsidRPr="0040444B" w:rsidRDefault="00385235" w:rsidP="0040444B">
      <w:pPr>
        <w:numPr>
          <w:ilvl w:val="0"/>
          <w:numId w:val="2"/>
        </w:numPr>
        <w:spacing w:before="120" w:after="120" w:line="240" w:lineRule="auto"/>
        <w:jc w:val="both"/>
        <w:rPr>
          <w:rFonts w:ascii="Arial" w:hAnsi="Arial" w:cs="Arial"/>
        </w:rPr>
      </w:pPr>
      <w:r w:rsidRPr="00D555F9">
        <w:rPr>
          <w:rFonts w:ascii="Arial" w:hAnsi="Arial" w:cs="Arial"/>
        </w:rPr>
        <w:t>After signing of the contract, purchase order will be issued during the validity period as and when required basis and if offer is not executed by the vendor, the security money shall be forfeited to the Government Account and tender shall be cancelled as well.</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Breach of any terms and conditions will make the tender liable to rejection.</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The decision of the Chairman Procurement Committee will be final.</w:t>
      </w:r>
    </w:p>
    <w:p w:rsidR="00385235" w:rsidRPr="00D555F9" w:rsidRDefault="00385235" w:rsidP="00385235">
      <w:pPr>
        <w:numPr>
          <w:ilvl w:val="0"/>
          <w:numId w:val="2"/>
        </w:numPr>
        <w:spacing w:before="120" w:after="120" w:line="240" w:lineRule="auto"/>
        <w:jc w:val="both"/>
        <w:rPr>
          <w:rFonts w:ascii="Arial" w:hAnsi="Arial" w:cs="Arial"/>
        </w:rPr>
      </w:pPr>
      <w:r w:rsidRPr="00D555F9">
        <w:rPr>
          <w:rFonts w:ascii="Arial" w:hAnsi="Arial" w:cs="Arial"/>
        </w:rPr>
        <w:t>The Tender will also sign by reading carefully. The terms &amp; conditions which are laid down in the tender form if ac</w:t>
      </w:r>
      <w:r>
        <w:rPr>
          <w:rFonts w:ascii="Arial" w:hAnsi="Arial" w:cs="Arial"/>
        </w:rPr>
        <w:t xml:space="preserve">ceptable, otherwise tender </w:t>
      </w:r>
      <w:r w:rsidRPr="00D555F9">
        <w:rPr>
          <w:rFonts w:ascii="Arial" w:hAnsi="Arial" w:cs="Arial"/>
        </w:rPr>
        <w:t>without signature will not be considered.</w:t>
      </w:r>
    </w:p>
    <w:tbl>
      <w:tblPr>
        <w:tblW w:w="9720" w:type="dxa"/>
        <w:tblInd w:w="-432" w:type="dxa"/>
        <w:tblLook w:val="0000"/>
      </w:tblPr>
      <w:tblGrid>
        <w:gridCol w:w="5566"/>
        <w:gridCol w:w="4154"/>
      </w:tblGrid>
      <w:tr w:rsidR="0040444B" w:rsidTr="00FA07A2">
        <w:trPr>
          <w:trHeight w:val="1800"/>
        </w:trPr>
        <w:tc>
          <w:tcPr>
            <w:tcW w:w="5566" w:type="dxa"/>
          </w:tcPr>
          <w:p w:rsidR="0040444B" w:rsidRPr="006578A8" w:rsidRDefault="0040444B" w:rsidP="00FA07A2">
            <w:pPr>
              <w:tabs>
                <w:tab w:val="left" w:pos="3135"/>
                <w:tab w:val="right" w:pos="4302"/>
              </w:tabs>
              <w:jc w:val="both"/>
              <w:rPr>
                <w:b/>
                <w:noProof/>
                <w:sz w:val="62"/>
              </w:rPr>
            </w:pPr>
            <w:r>
              <w:rPr>
                <w:b/>
                <w:noProof/>
                <w:sz w:val="62"/>
              </w:rPr>
              <w:lastRenderedPageBreak/>
              <w:drawing>
                <wp:inline distT="0" distB="0" distL="0" distR="0">
                  <wp:extent cx="1028700" cy="1028700"/>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r>
              <w:rPr>
                <w:b/>
                <w:bCs/>
              </w:rPr>
              <w:tab/>
            </w:r>
            <w:r>
              <w:rPr>
                <w:b/>
                <w:bCs/>
              </w:rPr>
              <w:tab/>
            </w:r>
          </w:p>
        </w:tc>
        <w:tc>
          <w:tcPr>
            <w:tcW w:w="4154" w:type="dxa"/>
          </w:tcPr>
          <w:p w:rsidR="00680E3B" w:rsidRDefault="00680E3B" w:rsidP="00FA07A2">
            <w:pPr>
              <w:spacing w:after="0"/>
              <w:jc w:val="center"/>
              <w:rPr>
                <w:rFonts w:ascii="Arial Narrow" w:hAnsi="Arial Narrow"/>
                <w:b/>
                <w:bCs/>
                <w:i/>
                <w:sz w:val="32"/>
              </w:rPr>
            </w:pPr>
          </w:p>
          <w:p w:rsidR="0040444B" w:rsidRPr="00620549" w:rsidRDefault="0040444B" w:rsidP="00FA07A2">
            <w:pPr>
              <w:spacing w:after="0"/>
              <w:jc w:val="center"/>
              <w:rPr>
                <w:rFonts w:ascii="Arial Narrow" w:hAnsi="Arial Narrow"/>
                <w:b/>
                <w:bCs/>
                <w:i/>
                <w:sz w:val="32"/>
              </w:rPr>
            </w:pPr>
            <w:r w:rsidRPr="00620549">
              <w:rPr>
                <w:rFonts w:ascii="Arial Narrow" w:hAnsi="Arial Narrow"/>
                <w:b/>
                <w:bCs/>
                <w:i/>
                <w:sz w:val="32"/>
              </w:rPr>
              <w:t>GOVERNMENT OF SINDH</w:t>
            </w:r>
          </w:p>
          <w:p w:rsidR="0040444B" w:rsidRPr="00620549" w:rsidRDefault="0040444B" w:rsidP="00FA07A2">
            <w:pPr>
              <w:spacing w:after="0"/>
              <w:jc w:val="center"/>
              <w:rPr>
                <w:rFonts w:ascii="Arial Narrow" w:hAnsi="Arial Narrow"/>
                <w:b/>
                <w:bCs/>
                <w:i/>
                <w:sz w:val="32"/>
              </w:rPr>
            </w:pPr>
            <w:r w:rsidRPr="00620549">
              <w:rPr>
                <w:rFonts w:ascii="Arial Narrow" w:hAnsi="Arial Narrow"/>
                <w:b/>
                <w:bCs/>
                <w:i/>
                <w:sz w:val="32"/>
              </w:rPr>
              <w:t>HOME DEPARTMENT</w:t>
            </w:r>
          </w:p>
          <w:p w:rsidR="0040444B" w:rsidRDefault="0040444B" w:rsidP="00FA07A2">
            <w:pPr>
              <w:jc w:val="both"/>
              <w:rPr>
                <w:rFonts w:ascii="Arial Narrow" w:hAnsi="Arial Narrow"/>
                <w:b/>
                <w:bCs/>
              </w:rPr>
            </w:pPr>
            <w:r>
              <w:rPr>
                <w:rFonts w:ascii="Arial Narrow" w:hAnsi="Arial Narrow"/>
                <w:b/>
                <w:bCs/>
                <w:i/>
                <w:szCs w:val="20"/>
              </w:rPr>
              <w:t xml:space="preserve">                   </w:t>
            </w:r>
          </w:p>
        </w:tc>
      </w:tr>
    </w:tbl>
    <w:p w:rsidR="0040444B" w:rsidRDefault="0040444B" w:rsidP="00385235">
      <w:pPr>
        <w:ind w:left="360"/>
      </w:pPr>
    </w:p>
    <w:p w:rsidR="00385235" w:rsidRPr="00854BCA" w:rsidRDefault="00385235" w:rsidP="00385235">
      <w:pPr>
        <w:ind w:left="360"/>
        <w:jc w:val="center"/>
        <w:rPr>
          <w:rFonts w:ascii="Arial" w:hAnsi="Arial" w:cs="Arial"/>
          <w:b/>
          <w:sz w:val="28"/>
          <w:szCs w:val="28"/>
          <w:u w:val="single"/>
        </w:rPr>
      </w:pPr>
      <w:r w:rsidRPr="00854BCA">
        <w:rPr>
          <w:rFonts w:ascii="Arial" w:hAnsi="Arial" w:cs="Arial"/>
          <w:b/>
          <w:sz w:val="28"/>
          <w:szCs w:val="28"/>
          <w:u w:val="single"/>
        </w:rPr>
        <w:t>TERMS AND CONDITIONS ACCEPTANCE CERTIFICATE</w:t>
      </w:r>
    </w:p>
    <w:p w:rsidR="00385235" w:rsidRDefault="00385235" w:rsidP="00385235">
      <w:pPr>
        <w:ind w:left="360"/>
      </w:pPr>
    </w:p>
    <w:p w:rsidR="00385235" w:rsidRPr="00854BCA" w:rsidRDefault="00385235" w:rsidP="00680E3B">
      <w:pPr>
        <w:spacing w:after="0" w:line="360" w:lineRule="auto"/>
        <w:ind w:left="360"/>
        <w:jc w:val="both"/>
        <w:rPr>
          <w:rFonts w:ascii="Arial" w:hAnsi="Arial" w:cs="Arial"/>
        </w:rPr>
      </w:pPr>
      <w:r>
        <w:rPr>
          <w:rFonts w:ascii="Arial" w:hAnsi="Arial" w:cs="Arial"/>
        </w:rPr>
        <w:t>I/</w:t>
      </w:r>
      <w:r w:rsidR="00680E3B">
        <w:rPr>
          <w:rFonts w:ascii="Arial" w:hAnsi="Arial" w:cs="Arial"/>
        </w:rPr>
        <w:t xml:space="preserve"> </w:t>
      </w:r>
      <w:r>
        <w:rPr>
          <w:rFonts w:ascii="Arial" w:hAnsi="Arial" w:cs="Arial"/>
        </w:rPr>
        <w:t>We</w:t>
      </w:r>
      <w:proofErr w:type="gramStart"/>
      <w:r>
        <w:rPr>
          <w:rFonts w:ascii="Arial" w:hAnsi="Arial" w:cs="Arial"/>
        </w:rPr>
        <w:t xml:space="preserve">,  </w:t>
      </w:r>
      <w:r w:rsidRPr="00854BCA">
        <w:rPr>
          <w:rFonts w:ascii="Arial" w:hAnsi="Arial" w:cs="Arial"/>
        </w:rPr>
        <w:t>M</w:t>
      </w:r>
      <w:proofErr w:type="gramEnd"/>
      <w:r w:rsidRPr="00854BCA">
        <w:rPr>
          <w:rFonts w:ascii="Arial" w:hAnsi="Arial" w:cs="Arial"/>
        </w:rPr>
        <w:t>/s._____________________________</w:t>
      </w:r>
      <w:r>
        <w:rPr>
          <w:rFonts w:ascii="Arial" w:hAnsi="Arial" w:cs="Arial"/>
        </w:rPr>
        <w:t>___________________</w:t>
      </w:r>
      <w:r w:rsidR="00680E3B">
        <w:rPr>
          <w:rFonts w:ascii="Arial" w:hAnsi="Arial" w:cs="Arial"/>
        </w:rPr>
        <w:t>_____</w:t>
      </w:r>
      <w:r>
        <w:rPr>
          <w:rFonts w:ascii="Arial" w:hAnsi="Arial" w:cs="Arial"/>
        </w:rPr>
        <w:t>______</w:t>
      </w:r>
    </w:p>
    <w:p w:rsidR="00385235" w:rsidRDefault="00680E3B" w:rsidP="00680E3B">
      <w:pPr>
        <w:spacing w:after="0" w:line="360" w:lineRule="auto"/>
        <w:ind w:left="360"/>
        <w:jc w:val="both"/>
        <w:rPr>
          <w:rFonts w:ascii="Arial" w:hAnsi="Arial" w:cs="Arial"/>
        </w:rPr>
      </w:pPr>
      <w:proofErr w:type="gramStart"/>
      <w:r>
        <w:rPr>
          <w:rFonts w:ascii="Arial" w:hAnsi="Arial" w:cs="Arial"/>
        </w:rPr>
        <w:t>h</w:t>
      </w:r>
      <w:r w:rsidR="00385235" w:rsidRPr="00854BCA">
        <w:rPr>
          <w:rFonts w:ascii="Arial" w:hAnsi="Arial" w:cs="Arial"/>
        </w:rPr>
        <w:t>ereby</w:t>
      </w:r>
      <w:proofErr w:type="gramEnd"/>
      <w:r w:rsidR="00385235" w:rsidRPr="00854BCA">
        <w:rPr>
          <w:rFonts w:ascii="Arial" w:hAnsi="Arial" w:cs="Arial"/>
        </w:rPr>
        <w:t xml:space="preserve"> confirm that we have carefully read all terms and conditions of the tender and agree to abide by these during the validity of tender.</w:t>
      </w:r>
    </w:p>
    <w:p w:rsidR="00385235" w:rsidRDefault="00385235" w:rsidP="00385235">
      <w:pPr>
        <w:ind w:left="360"/>
        <w:rPr>
          <w:rFonts w:ascii="Arial" w:hAnsi="Arial" w:cs="Arial"/>
        </w:rPr>
      </w:pPr>
    </w:p>
    <w:p w:rsidR="00385235" w:rsidRPr="00854BCA" w:rsidRDefault="00385235" w:rsidP="00385235">
      <w:pPr>
        <w:ind w:left="360"/>
        <w:rPr>
          <w:rFonts w:ascii="Arial" w:hAnsi="Arial" w:cs="Arial"/>
        </w:rPr>
      </w:pPr>
    </w:p>
    <w:p w:rsidR="00385235" w:rsidRPr="00165E37" w:rsidRDefault="00385235" w:rsidP="0040444B">
      <w:pPr>
        <w:spacing w:after="0" w:line="480" w:lineRule="auto"/>
        <w:ind w:left="1440" w:firstLine="720"/>
        <w:rPr>
          <w:rFonts w:ascii="Arial" w:hAnsi="Arial" w:cs="Arial"/>
        </w:rPr>
      </w:pPr>
      <w:r w:rsidRPr="00165E37">
        <w:rPr>
          <w:rFonts w:ascii="Arial" w:hAnsi="Arial" w:cs="Arial"/>
        </w:rPr>
        <w:t>Signature and full address of the vendor</w:t>
      </w:r>
      <w:proofErr w:type="gramStart"/>
      <w:r w:rsidRPr="00165E37">
        <w:rPr>
          <w:rFonts w:ascii="Arial" w:hAnsi="Arial" w:cs="Arial"/>
        </w:rPr>
        <w:t>:_</w:t>
      </w:r>
      <w:proofErr w:type="gramEnd"/>
      <w:r w:rsidRPr="00165E37">
        <w:rPr>
          <w:rFonts w:ascii="Arial" w:hAnsi="Arial" w:cs="Arial"/>
        </w:rPr>
        <w:t>___</w:t>
      </w:r>
      <w:r>
        <w:rPr>
          <w:rFonts w:ascii="Arial" w:hAnsi="Arial" w:cs="Arial"/>
        </w:rPr>
        <w:t>__________</w:t>
      </w:r>
      <w:r w:rsidRPr="00165E37">
        <w:rPr>
          <w:rFonts w:ascii="Arial" w:hAnsi="Arial" w:cs="Arial"/>
        </w:rPr>
        <w:t>__</w:t>
      </w:r>
    </w:p>
    <w:p w:rsidR="00385235" w:rsidRPr="00165E37" w:rsidRDefault="00385235" w:rsidP="0040444B">
      <w:pPr>
        <w:spacing w:after="0" w:line="480" w:lineRule="auto"/>
        <w:ind w:left="1440" w:firstLine="720"/>
        <w:rPr>
          <w:rFonts w:ascii="Arial" w:hAnsi="Arial" w:cs="Arial"/>
        </w:rPr>
      </w:pPr>
      <w:r w:rsidRPr="00165E37">
        <w:rPr>
          <w:rFonts w:ascii="Arial" w:hAnsi="Arial" w:cs="Arial"/>
        </w:rPr>
        <w:t>______________________</w:t>
      </w:r>
      <w:r>
        <w:rPr>
          <w:rFonts w:ascii="Arial" w:hAnsi="Arial" w:cs="Arial"/>
        </w:rPr>
        <w:t>___________________________</w:t>
      </w:r>
    </w:p>
    <w:p w:rsidR="00385235" w:rsidRPr="00165E37" w:rsidRDefault="00385235" w:rsidP="0040444B">
      <w:pPr>
        <w:spacing w:after="0" w:line="480" w:lineRule="auto"/>
        <w:ind w:left="360"/>
        <w:rPr>
          <w:rFonts w:ascii="Arial" w:hAnsi="Arial" w:cs="Arial"/>
        </w:rPr>
      </w:pPr>
      <w:r>
        <w:rPr>
          <w:rFonts w:ascii="Arial" w:hAnsi="Arial" w:cs="Arial"/>
        </w:rPr>
        <w:tab/>
      </w:r>
      <w:r>
        <w:rPr>
          <w:rFonts w:ascii="Arial" w:hAnsi="Arial" w:cs="Arial"/>
        </w:rPr>
        <w:tab/>
        <w:t xml:space="preserve">           </w:t>
      </w:r>
      <w:r w:rsidRPr="00165E37">
        <w:rPr>
          <w:rFonts w:ascii="Arial" w:hAnsi="Arial" w:cs="Arial"/>
        </w:rPr>
        <w:t>_________________________________________________</w:t>
      </w:r>
    </w:p>
    <w:p w:rsidR="00385235" w:rsidRPr="00165E37" w:rsidRDefault="00385235" w:rsidP="0040444B">
      <w:pPr>
        <w:spacing w:after="0" w:line="480" w:lineRule="auto"/>
        <w:ind w:left="360"/>
        <w:rPr>
          <w:rFonts w:ascii="Arial" w:hAnsi="Arial" w:cs="Arial"/>
        </w:rPr>
      </w:pPr>
    </w:p>
    <w:p w:rsidR="00385235" w:rsidRPr="00165E37" w:rsidRDefault="00385235" w:rsidP="0040444B">
      <w:pPr>
        <w:spacing w:after="0" w:line="480" w:lineRule="auto"/>
        <w:ind w:left="1800" w:firstLine="360"/>
        <w:rPr>
          <w:rFonts w:ascii="Arial" w:hAnsi="Arial" w:cs="Arial"/>
        </w:rPr>
      </w:pPr>
      <w:r w:rsidRPr="00165E37">
        <w:rPr>
          <w:rFonts w:ascii="Arial" w:hAnsi="Arial" w:cs="Arial"/>
        </w:rPr>
        <w:t>Name of signing person</w:t>
      </w:r>
      <w:proofErr w:type="gramStart"/>
      <w:r w:rsidRPr="00165E37">
        <w:rPr>
          <w:rFonts w:ascii="Arial" w:hAnsi="Arial" w:cs="Arial"/>
        </w:rPr>
        <w:t>:_</w:t>
      </w:r>
      <w:proofErr w:type="gramEnd"/>
      <w:r>
        <w:rPr>
          <w:rFonts w:ascii="Arial" w:hAnsi="Arial" w:cs="Arial"/>
        </w:rPr>
        <w:t>__________________________</w:t>
      </w:r>
      <w:r w:rsidRPr="00165E37">
        <w:rPr>
          <w:rFonts w:ascii="Arial" w:hAnsi="Arial" w:cs="Arial"/>
        </w:rPr>
        <w:t>__</w:t>
      </w:r>
    </w:p>
    <w:p w:rsidR="00385235" w:rsidRPr="00165E37" w:rsidRDefault="00385235" w:rsidP="0040444B">
      <w:pPr>
        <w:spacing w:after="0" w:line="480" w:lineRule="auto"/>
        <w:ind w:left="1440" w:firstLine="720"/>
        <w:rPr>
          <w:rFonts w:ascii="Arial" w:hAnsi="Arial" w:cs="Arial"/>
        </w:rPr>
      </w:pPr>
      <w:r w:rsidRPr="00165E37">
        <w:rPr>
          <w:rFonts w:ascii="Arial" w:hAnsi="Arial" w:cs="Arial"/>
        </w:rPr>
        <w:t>Designation</w:t>
      </w:r>
      <w:proofErr w:type="gramStart"/>
      <w:r w:rsidRPr="00165E37">
        <w:rPr>
          <w:rFonts w:ascii="Arial" w:hAnsi="Arial" w:cs="Arial"/>
        </w:rPr>
        <w:t>:_</w:t>
      </w:r>
      <w:proofErr w:type="gramEnd"/>
      <w:r w:rsidRPr="00165E37">
        <w:rPr>
          <w:rFonts w:ascii="Arial" w:hAnsi="Arial" w:cs="Arial"/>
        </w:rPr>
        <w:t>____</w:t>
      </w:r>
      <w:r>
        <w:rPr>
          <w:rFonts w:ascii="Arial" w:hAnsi="Arial" w:cs="Arial"/>
        </w:rPr>
        <w:t>___________________________</w:t>
      </w:r>
      <w:r w:rsidRPr="00165E37">
        <w:rPr>
          <w:rFonts w:ascii="Arial" w:hAnsi="Arial" w:cs="Arial"/>
        </w:rPr>
        <w:t>_______</w:t>
      </w:r>
    </w:p>
    <w:p w:rsidR="00385235" w:rsidRPr="00165E37" w:rsidRDefault="00385235" w:rsidP="0040444B">
      <w:pPr>
        <w:spacing w:after="0" w:line="480" w:lineRule="auto"/>
        <w:ind w:left="1800" w:firstLine="360"/>
        <w:rPr>
          <w:rFonts w:ascii="Arial" w:hAnsi="Arial" w:cs="Arial"/>
        </w:rPr>
      </w:pPr>
      <w:r w:rsidRPr="00165E37">
        <w:rPr>
          <w:rFonts w:ascii="Arial" w:hAnsi="Arial" w:cs="Arial"/>
        </w:rPr>
        <w:t>Seal &amp; Address</w:t>
      </w:r>
      <w:proofErr w:type="gramStart"/>
      <w:r w:rsidRPr="00165E37">
        <w:rPr>
          <w:rFonts w:ascii="Arial" w:hAnsi="Arial" w:cs="Arial"/>
        </w:rPr>
        <w:t>:_</w:t>
      </w:r>
      <w:proofErr w:type="gramEnd"/>
      <w:r w:rsidRPr="00165E37">
        <w:rPr>
          <w:rFonts w:ascii="Arial" w:hAnsi="Arial" w:cs="Arial"/>
        </w:rPr>
        <w:t>_____</w:t>
      </w:r>
      <w:r>
        <w:rPr>
          <w:rFonts w:ascii="Arial" w:hAnsi="Arial" w:cs="Arial"/>
        </w:rPr>
        <w:t xml:space="preserve">__________________________ </w:t>
      </w:r>
      <w:r w:rsidRPr="00165E37">
        <w:rPr>
          <w:rFonts w:ascii="Arial" w:hAnsi="Arial" w:cs="Arial"/>
        </w:rPr>
        <w:t>___</w:t>
      </w:r>
    </w:p>
    <w:p w:rsidR="00385235" w:rsidRPr="00165E37" w:rsidRDefault="00385235" w:rsidP="0040444B">
      <w:pPr>
        <w:spacing w:after="0" w:line="480" w:lineRule="auto"/>
        <w:ind w:left="1440" w:firstLine="720"/>
        <w:rPr>
          <w:rFonts w:ascii="Arial" w:hAnsi="Arial" w:cs="Arial"/>
        </w:rPr>
      </w:pPr>
      <w:r>
        <w:rPr>
          <w:rFonts w:ascii="Arial" w:hAnsi="Arial" w:cs="Arial"/>
        </w:rPr>
        <w:t>Tel No.______________</w:t>
      </w:r>
      <w:r w:rsidRPr="00165E37">
        <w:rPr>
          <w:rFonts w:ascii="Arial" w:hAnsi="Arial" w:cs="Arial"/>
        </w:rPr>
        <w:t>_</w:t>
      </w:r>
      <w:proofErr w:type="gramStart"/>
      <w:r w:rsidRPr="00165E37">
        <w:rPr>
          <w:rFonts w:ascii="Arial" w:hAnsi="Arial" w:cs="Arial"/>
        </w:rPr>
        <w:t>_  Fax</w:t>
      </w:r>
      <w:proofErr w:type="gramEnd"/>
      <w:r w:rsidRPr="00165E37">
        <w:rPr>
          <w:rFonts w:ascii="Arial" w:hAnsi="Arial" w:cs="Arial"/>
        </w:rPr>
        <w:t xml:space="preserve"> No.____________________</w:t>
      </w:r>
    </w:p>
    <w:p w:rsidR="00385235" w:rsidRPr="00165E37" w:rsidRDefault="00385235" w:rsidP="00385235">
      <w:pPr>
        <w:spacing w:line="480" w:lineRule="auto"/>
        <w:ind w:left="360"/>
        <w:rPr>
          <w:rFonts w:ascii="Arial" w:hAnsi="Arial" w:cs="Arial"/>
        </w:rPr>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pPr>
        <w:ind w:left="360"/>
      </w:pPr>
    </w:p>
    <w:p w:rsidR="00385235" w:rsidRDefault="00385235" w:rsidP="00385235"/>
    <w:tbl>
      <w:tblPr>
        <w:tblW w:w="9720" w:type="dxa"/>
        <w:tblInd w:w="-432" w:type="dxa"/>
        <w:tblLook w:val="0000"/>
      </w:tblPr>
      <w:tblGrid>
        <w:gridCol w:w="5566"/>
        <w:gridCol w:w="4154"/>
      </w:tblGrid>
      <w:tr w:rsidR="000728F4" w:rsidTr="000D44D2">
        <w:trPr>
          <w:trHeight w:val="1800"/>
        </w:trPr>
        <w:tc>
          <w:tcPr>
            <w:tcW w:w="5566" w:type="dxa"/>
          </w:tcPr>
          <w:p w:rsidR="000728F4" w:rsidRPr="006578A8" w:rsidRDefault="000728F4" w:rsidP="000D44D2">
            <w:pPr>
              <w:tabs>
                <w:tab w:val="left" w:pos="3135"/>
                <w:tab w:val="right" w:pos="4302"/>
              </w:tabs>
              <w:jc w:val="both"/>
              <w:rPr>
                <w:b/>
                <w:noProof/>
                <w:sz w:val="62"/>
              </w:rPr>
            </w:pPr>
            <w:r>
              <w:rPr>
                <w:b/>
                <w:noProof/>
                <w:sz w:val="62"/>
              </w:rPr>
              <w:lastRenderedPageBreak/>
              <w:drawing>
                <wp:inline distT="0" distB="0" distL="0" distR="0">
                  <wp:extent cx="1028700" cy="1028700"/>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r>
              <w:rPr>
                <w:b/>
                <w:bCs/>
              </w:rPr>
              <w:tab/>
            </w:r>
            <w:r>
              <w:rPr>
                <w:b/>
                <w:bCs/>
              </w:rPr>
              <w:tab/>
            </w:r>
          </w:p>
        </w:tc>
        <w:tc>
          <w:tcPr>
            <w:tcW w:w="4154" w:type="dxa"/>
          </w:tcPr>
          <w:p w:rsidR="000728F4" w:rsidRDefault="000728F4" w:rsidP="000D44D2">
            <w:pPr>
              <w:spacing w:after="0"/>
              <w:jc w:val="center"/>
              <w:rPr>
                <w:rFonts w:ascii="Arial Narrow" w:hAnsi="Arial Narrow"/>
                <w:b/>
                <w:bCs/>
                <w:i/>
                <w:sz w:val="32"/>
              </w:rPr>
            </w:pPr>
          </w:p>
          <w:p w:rsidR="000728F4" w:rsidRPr="00620549" w:rsidRDefault="000728F4" w:rsidP="000D44D2">
            <w:pPr>
              <w:spacing w:after="0"/>
              <w:jc w:val="center"/>
              <w:rPr>
                <w:rFonts w:ascii="Arial Narrow" w:hAnsi="Arial Narrow"/>
                <w:b/>
                <w:bCs/>
                <w:i/>
                <w:sz w:val="32"/>
              </w:rPr>
            </w:pPr>
            <w:r w:rsidRPr="00620549">
              <w:rPr>
                <w:rFonts w:ascii="Arial Narrow" w:hAnsi="Arial Narrow"/>
                <w:b/>
                <w:bCs/>
                <w:i/>
                <w:sz w:val="32"/>
              </w:rPr>
              <w:t>GOVERNMENT OF SINDH</w:t>
            </w:r>
          </w:p>
          <w:p w:rsidR="000728F4" w:rsidRPr="00620549" w:rsidRDefault="000728F4" w:rsidP="000D44D2">
            <w:pPr>
              <w:spacing w:after="0"/>
              <w:jc w:val="center"/>
              <w:rPr>
                <w:rFonts w:ascii="Arial Narrow" w:hAnsi="Arial Narrow"/>
                <w:b/>
                <w:bCs/>
                <w:i/>
                <w:sz w:val="32"/>
              </w:rPr>
            </w:pPr>
            <w:r w:rsidRPr="00620549">
              <w:rPr>
                <w:rFonts w:ascii="Arial Narrow" w:hAnsi="Arial Narrow"/>
                <w:b/>
                <w:bCs/>
                <w:i/>
                <w:sz w:val="32"/>
              </w:rPr>
              <w:t>HOME DEPARTMENT</w:t>
            </w:r>
          </w:p>
          <w:p w:rsidR="000728F4" w:rsidRDefault="000728F4" w:rsidP="000D44D2">
            <w:pPr>
              <w:jc w:val="both"/>
              <w:rPr>
                <w:rFonts w:ascii="Arial Narrow" w:hAnsi="Arial Narrow"/>
                <w:b/>
                <w:bCs/>
              </w:rPr>
            </w:pPr>
            <w:r>
              <w:rPr>
                <w:rFonts w:ascii="Arial Narrow" w:hAnsi="Arial Narrow"/>
                <w:b/>
                <w:bCs/>
                <w:i/>
                <w:szCs w:val="20"/>
              </w:rPr>
              <w:t xml:space="preserve">                   </w:t>
            </w:r>
          </w:p>
        </w:tc>
      </w:tr>
    </w:tbl>
    <w:p w:rsidR="000728F4" w:rsidRPr="000728F4" w:rsidRDefault="000728F4" w:rsidP="00385235">
      <w:pPr>
        <w:autoSpaceDE w:val="0"/>
        <w:autoSpaceDN w:val="0"/>
        <w:adjustRightInd w:val="0"/>
        <w:jc w:val="center"/>
        <w:rPr>
          <w:rFonts w:ascii="Elephant" w:hAnsi="Elephant"/>
          <w:b/>
          <w:bCs/>
          <w:sz w:val="14"/>
          <w:szCs w:val="48"/>
          <w:u w:val="single"/>
        </w:rPr>
      </w:pPr>
    </w:p>
    <w:p w:rsidR="00385235" w:rsidRPr="00D37519" w:rsidRDefault="00385235" w:rsidP="00385235">
      <w:pPr>
        <w:autoSpaceDE w:val="0"/>
        <w:autoSpaceDN w:val="0"/>
        <w:adjustRightInd w:val="0"/>
        <w:jc w:val="center"/>
        <w:rPr>
          <w:sz w:val="48"/>
          <w:szCs w:val="48"/>
        </w:rPr>
      </w:pPr>
      <w:r w:rsidRPr="00D37519">
        <w:rPr>
          <w:rFonts w:ascii="Elephant" w:hAnsi="Elephant"/>
          <w:b/>
          <w:bCs/>
          <w:sz w:val="48"/>
          <w:szCs w:val="48"/>
          <w:u w:val="single"/>
        </w:rPr>
        <w:t>BID DATA SHEET</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728"/>
        <w:gridCol w:w="3600"/>
        <w:gridCol w:w="3528"/>
      </w:tblGrid>
      <w:tr w:rsidR="00385235" w:rsidTr="00FA07A2">
        <w:tc>
          <w:tcPr>
            <w:tcW w:w="8856" w:type="dxa"/>
            <w:gridSpan w:val="3"/>
          </w:tcPr>
          <w:p w:rsidR="00385235" w:rsidRPr="00A06B03" w:rsidRDefault="00385235" w:rsidP="00680E3B">
            <w:pPr>
              <w:autoSpaceDE w:val="0"/>
              <w:autoSpaceDN w:val="0"/>
              <w:adjustRightInd w:val="0"/>
              <w:spacing w:before="120" w:after="0"/>
              <w:jc w:val="center"/>
              <w:rPr>
                <w:rFonts w:ascii="Britannic Bold" w:hAnsi="Britannic Bold"/>
                <w:sz w:val="36"/>
                <w:szCs w:val="36"/>
              </w:rPr>
            </w:pPr>
            <w:r w:rsidRPr="00A06B03">
              <w:rPr>
                <w:rFonts w:ascii="Britannic Bold" w:hAnsi="Britannic Bold"/>
                <w:b/>
                <w:bCs/>
                <w:sz w:val="36"/>
                <w:szCs w:val="36"/>
              </w:rPr>
              <w:t>INTRODUCTION</w:t>
            </w:r>
          </w:p>
        </w:tc>
      </w:tr>
      <w:tr w:rsidR="00385235" w:rsidTr="00FA07A2">
        <w:tc>
          <w:tcPr>
            <w:tcW w:w="1728" w:type="dxa"/>
          </w:tcPr>
          <w:p w:rsidR="00385235" w:rsidRPr="00E45318" w:rsidRDefault="00385235" w:rsidP="00680E3B">
            <w:pPr>
              <w:autoSpaceDE w:val="0"/>
              <w:autoSpaceDN w:val="0"/>
              <w:adjustRightInd w:val="0"/>
              <w:spacing w:after="0"/>
            </w:pPr>
            <w:r w:rsidRPr="00A06B03">
              <w:rPr>
                <w:b/>
              </w:rPr>
              <w:t>ITB 1.1</w:t>
            </w:r>
          </w:p>
        </w:tc>
        <w:tc>
          <w:tcPr>
            <w:tcW w:w="3600"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Name of Contract</w:t>
            </w:r>
          </w:p>
        </w:tc>
        <w:tc>
          <w:tcPr>
            <w:tcW w:w="3528"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bCs/>
              </w:rPr>
              <w:t>Supply of Food,  Commodities and Miscellaneous items</w:t>
            </w:r>
          </w:p>
        </w:tc>
      </w:tr>
      <w:tr w:rsidR="00385235" w:rsidTr="00FA07A2">
        <w:tc>
          <w:tcPr>
            <w:tcW w:w="1728" w:type="dxa"/>
          </w:tcPr>
          <w:p w:rsidR="00385235" w:rsidRPr="00E45318" w:rsidRDefault="00385235" w:rsidP="00680E3B">
            <w:pPr>
              <w:autoSpaceDE w:val="0"/>
              <w:autoSpaceDN w:val="0"/>
              <w:adjustRightInd w:val="0"/>
              <w:spacing w:after="0"/>
            </w:pPr>
            <w:r w:rsidRPr="00A06B03">
              <w:rPr>
                <w:b/>
              </w:rPr>
              <w:t>ITB 4.1</w:t>
            </w:r>
          </w:p>
        </w:tc>
        <w:tc>
          <w:tcPr>
            <w:tcW w:w="3600"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Name of Procuring Agency</w:t>
            </w:r>
          </w:p>
        </w:tc>
        <w:tc>
          <w:tcPr>
            <w:tcW w:w="3528" w:type="dxa"/>
          </w:tcPr>
          <w:p w:rsidR="00385235" w:rsidRPr="002A2DEC" w:rsidRDefault="00385235" w:rsidP="00680E3B">
            <w:pPr>
              <w:tabs>
                <w:tab w:val="left" w:pos="2337"/>
              </w:tabs>
              <w:autoSpaceDE w:val="0"/>
              <w:autoSpaceDN w:val="0"/>
              <w:adjustRightInd w:val="0"/>
              <w:spacing w:after="0"/>
              <w:rPr>
                <w:rFonts w:ascii="Arial" w:hAnsi="Arial" w:cs="Arial"/>
              </w:rPr>
            </w:pPr>
            <w:r w:rsidRPr="002A2DEC">
              <w:rPr>
                <w:rFonts w:ascii="Arial" w:hAnsi="Arial" w:cs="Arial"/>
              </w:rPr>
              <w:t xml:space="preserve">Director, Reclamation &amp; Probation </w:t>
            </w:r>
            <w:proofErr w:type="spellStart"/>
            <w:r w:rsidRPr="002A2DEC">
              <w:rPr>
                <w:rFonts w:ascii="Arial" w:hAnsi="Arial" w:cs="Arial"/>
              </w:rPr>
              <w:t>Sindh</w:t>
            </w:r>
            <w:proofErr w:type="spellEnd"/>
            <w:r w:rsidRPr="002A2DEC">
              <w:rPr>
                <w:rFonts w:ascii="Arial" w:hAnsi="Arial" w:cs="Arial"/>
              </w:rPr>
              <w:t>, Home Department, Karachi.</w:t>
            </w:r>
          </w:p>
        </w:tc>
      </w:tr>
      <w:tr w:rsidR="00385235" w:rsidTr="00FA07A2">
        <w:tc>
          <w:tcPr>
            <w:tcW w:w="1728" w:type="dxa"/>
          </w:tcPr>
          <w:p w:rsidR="00385235" w:rsidRPr="00E45318" w:rsidRDefault="00385235" w:rsidP="00680E3B">
            <w:pPr>
              <w:autoSpaceDE w:val="0"/>
              <w:autoSpaceDN w:val="0"/>
              <w:adjustRightInd w:val="0"/>
              <w:spacing w:after="0"/>
            </w:pPr>
            <w:r w:rsidRPr="00A06B03">
              <w:rPr>
                <w:b/>
              </w:rPr>
              <w:t>ITB 6.1</w:t>
            </w:r>
          </w:p>
        </w:tc>
        <w:tc>
          <w:tcPr>
            <w:tcW w:w="3600"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Procuring agency’s address, telephone, telex, and facsimile numbers</w:t>
            </w:r>
          </w:p>
        </w:tc>
        <w:tc>
          <w:tcPr>
            <w:tcW w:w="3528"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 xml:space="preserve">Room No.16, First Floor, Old KDA Building, </w:t>
            </w:r>
            <w:proofErr w:type="spellStart"/>
            <w:r w:rsidRPr="002A2DEC">
              <w:rPr>
                <w:rFonts w:ascii="Arial" w:hAnsi="Arial" w:cs="Arial"/>
              </w:rPr>
              <w:t>Sindh</w:t>
            </w:r>
            <w:proofErr w:type="spellEnd"/>
            <w:r w:rsidRPr="002A2DEC">
              <w:rPr>
                <w:rFonts w:ascii="Arial" w:hAnsi="Arial" w:cs="Arial"/>
              </w:rPr>
              <w:t xml:space="preserve"> Secretariat No.3, Karachi.</w:t>
            </w:r>
          </w:p>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Tel: 99211266</w:t>
            </w:r>
          </w:p>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 xml:space="preserve">Fax: 99218291 </w:t>
            </w:r>
          </w:p>
        </w:tc>
      </w:tr>
      <w:tr w:rsidR="00385235" w:rsidTr="00FA07A2">
        <w:tc>
          <w:tcPr>
            <w:tcW w:w="1728" w:type="dxa"/>
          </w:tcPr>
          <w:p w:rsidR="00385235" w:rsidRPr="00E45318" w:rsidRDefault="00385235" w:rsidP="00680E3B">
            <w:pPr>
              <w:autoSpaceDE w:val="0"/>
              <w:autoSpaceDN w:val="0"/>
              <w:adjustRightInd w:val="0"/>
              <w:spacing w:after="0"/>
            </w:pPr>
            <w:r w:rsidRPr="00A06B03">
              <w:rPr>
                <w:b/>
              </w:rPr>
              <w:t>ITB 8.1</w:t>
            </w:r>
          </w:p>
        </w:tc>
        <w:tc>
          <w:tcPr>
            <w:tcW w:w="3600"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Language of the bid</w:t>
            </w:r>
          </w:p>
        </w:tc>
        <w:tc>
          <w:tcPr>
            <w:tcW w:w="3528"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English, Urdu or Sindhi</w:t>
            </w:r>
          </w:p>
        </w:tc>
      </w:tr>
    </w:tbl>
    <w:p w:rsidR="00385235" w:rsidRPr="00320598" w:rsidRDefault="00385235" w:rsidP="00680E3B">
      <w:pPr>
        <w:autoSpaceDE w:val="0"/>
        <w:autoSpaceDN w:val="0"/>
        <w:adjustRightInd w:val="0"/>
        <w:spacing w:after="0"/>
        <w:rPr>
          <w:sz w:val="1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728"/>
        <w:gridCol w:w="7128"/>
      </w:tblGrid>
      <w:tr w:rsidR="00385235" w:rsidTr="00FA07A2">
        <w:tc>
          <w:tcPr>
            <w:tcW w:w="8856" w:type="dxa"/>
            <w:gridSpan w:val="2"/>
          </w:tcPr>
          <w:p w:rsidR="00385235" w:rsidRPr="00A06B03" w:rsidRDefault="00385235" w:rsidP="00680E3B">
            <w:pPr>
              <w:autoSpaceDE w:val="0"/>
              <w:autoSpaceDN w:val="0"/>
              <w:adjustRightInd w:val="0"/>
              <w:spacing w:before="120" w:after="0"/>
              <w:jc w:val="center"/>
              <w:rPr>
                <w:rFonts w:ascii="Britannic Bold" w:hAnsi="Britannic Bold"/>
                <w:sz w:val="36"/>
                <w:szCs w:val="36"/>
              </w:rPr>
            </w:pPr>
            <w:r w:rsidRPr="00A06B03">
              <w:rPr>
                <w:rFonts w:ascii="Britannic Bold" w:hAnsi="Britannic Bold" w:cs="TimesNewRomanPS-BoldMT"/>
                <w:b/>
                <w:bCs/>
                <w:sz w:val="36"/>
                <w:szCs w:val="36"/>
              </w:rPr>
              <w:t>BID PRICE AND CURRENCY</w:t>
            </w:r>
          </w:p>
        </w:tc>
      </w:tr>
      <w:tr w:rsidR="00385235" w:rsidTr="00FA07A2">
        <w:tc>
          <w:tcPr>
            <w:tcW w:w="1728" w:type="dxa"/>
          </w:tcPr>
          <w:p w:rsidR="00385235" w:rsidRPr="00A06B03" w:rsidRDefault="00385235" w:rsidP="00680E3B">
            <w:pPr>
              <w:autoSpaceDE w:val="0"/>
              <w:autoSpaceDN w:val="0"/>
              <w:adjustRightInd w:val="0"/>
              <w:spacing w:after="0"/>
              <w:rPr>
                <w:b/>
              </w:rPr>
            </w:pPr>
            <w:r w:rsidRPr="00A06B03">
              <w:rPr>
                <w:b/>
              </w:rPr>
              <w:t>ITB 11.</w:t>
            </w:r>
            <w:r>
              <w:rPr>
                <w:b/>
              </w:rPr>
              <w:t>2</w:t>
            </w:r>
          </w:p>
        </w:tc>
        <w:tc>
          <w:tcPr>
            <w:tcW w:w="7128" w:type="dxa"/>
          </w:tcPr>
          <w:p w:rsidR="00385235" w:rsidRPr="002A2DEC" w:rsidRDefault="00385235" w:rsidP="00680E3B">
            <w:pPr>
              <w:autoSpaceDE w:val="0"/>
              <w:autoSpaceDN w:val="0"/>
              <w:adjustRightInd w:val="0"/>
              <w:spacing w:after="0"/>
              <w:rPr>
                <w:rFonts w:ascii="Arial" w:hAnsi="Arial" w:cs="Arial"/>
              </w:rPr>
            </w:pPr>
            <w:r w:rsidRPr="002A2DEC">
              <w:rPr>
                <w:rFonts w:ascii="Arial" w:hAnsi="Arial" w:cs="Arial"/>
              </w:rPr>
              <w:t xml:space="preserve">The price shall be in Pakistani currency inclusive of all Taxes, Transportation, </w:t>
            </w:r>
            <w:proofErr w:type="gramStart"/>
            <w:r w:rsidRPr="002A2DEC">
              <w:rPr>
                <w:rFonts w:ascii="Arial" w:hAnsi="Arial" w:cs="Arial"/>
              </w:rPr>
              <w:t>Material</w:t>
            </w:r>
            <w:proofErr w:type="gramEnd"/>
            <w:r w:rsidRPr="002A2DEC">
              <w:rPr>
                <w:rFonts w:ascii="Arial" w:hAnsi="Arial" w:cs="Arial"/>
              </w:rPr>
              <w:t xml:space="preserve"> and </w:t>
            </w:r>
            <w:proofErr w:type="spellStart"/>
            <w:r w:rsidRPr="002A2DEC">
              <w:rPr>
                <w:rFonts w:ascii="Arial" w:hAnsi="Arial" w:cs="Arial"/>
              </w:rPr>
              <w:t>Labour</w:t>
            </w:r>
            <w:proofErr w:type="spellEnd"/>
            <w:r w:rsidRPr="002A2DEC">
              <w:rPr>
                <w:rFonts w:ascii="Arial" w:hAnsi="Arial" w:cs="Arial"/>
              </w:rPr>
              <w:t xml:space="preserve"> charges involved therein.</w:t>
            </w:r>
          </w:p>
          <w:p w:rsidR="00385235" w:rsidRPr="002A2DEC" w:rsidRDefault="00385235" w:rsidP="00680E3B">
            <w:pPr>
              <w:autoSpaceDE w:val="0"/>
              <w:autoSpaceDN w:val="0"/>
              <w:adjustRightInd w:val="0"/>
              <w:spacing w:after="0"/>
              <w:rPr>
                <w:rFonts w:ascii="Arial" w:hAnsi="Arial" w:cs="Arial"/>
              </w:rPr>
            </w:pPr>
          </w:p>
        </w:tc>
      </w:tr>
      <w:tr w:rsidR="00385235" w:rsidTr="00FA07A2">
        <w:tc>
          <w:tcPr>
            <w:tcW w:w="1728" w:type="dxa"/>
          </w:tcPr>
          <w:p w:rsidR="00385235" w:rsidRDefault="00385235" w:rsidP="00680E3B">
            <w:pPr>
              <w:autoSpaceDE w:val="0"/>
              <w:autoSpaceDN w:val="0"/>
              <w:adjustRightInd w:val="0"/>
              <w:spacing w:after="0"/>
              <w:rPr>
                <w:b/>
              </w:rPr>
            </w:pPr>
            <w:r w:rsidRPr="00A06B03">
              <w:rPr>
                <w:b/>
              </w:rPr>
              <w:t>ITB 11.5</w:t>
            </w:r>
          </w:p>
          <w:p w:rsidR="00385235" w:rsidRPr="0049132A" w:rsidRDefault="00385235" w:rsidP="00680E3B">
            <w:pPr>
              <w:autoSpaceDE w:val="0"/>
              <w:autoSpaceDN w:val="0"/>
              <w:adjustRightInd w:val="0"/>
              <w:spacing w:after="0"/>
              <w:rPr>
                <w:b/>
              </w:rPr>
            </w:pPr>
          </w:p>
        </w:tc>
        <w:tc>
          <w:tcPr>
            <w:tcW w:w="7128" w:type="dxa"/>
          </w:tcPr>
          <w:p w:rsidR="00385235" w:rsidRPr="002A2DEC" w:rsidRDefault="00385235" w:rsidP="00680E3B">
            <w:pPr>
              <w:autoSpaceDE w:val="0"/>
              <w:autoSpaceDN w:val="0"/>
              <w:adjustRightInd w:val="0"/>
              <w:spacing w:after="0"/>
              <w:jc w:val="both"/>
              <w:rPr>
                <w:rFonts w:ascii="Arial" w:hAnsi="Arial" w:cs="Arial"/>
              </w:rPr>
            </w:pPr>
            <w:r w:rsidRPr="002A2DEC">
              <w:rPr>
                <w:rFonts w:ascii="Arial" w:hAnsi="Arial" w:cs="Arial"/>
              </w:rPr>
              <w:t>During the entire period of bid validity, the price shall be fixed and the bidder will have to supply the required items as per specifications and quoted rates.</w:t>
            </w:r>
          </w:p>
        </w:tc>
      </w:tr>
    </w:tbl>
    <w:p w:rsidR="00385235" w:rsidRPr="00320598" w:rsidRDefault="00385235" w:rsidP="00680E3B">
      <w:pPr>
        <w:autoSpaceDE w:val="0"/>
        <w:autoSpaceDN w:val="0"/>
        <w:adjustRightInd w:val="0"/>
        <w:spacing w:after="0"/>
        <w:rPr>
          <w:sz w:val="1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007"/>
        <w:gridCol w:w="2408"/>
        <w:gridCol w:w="5542"/>
      </w:tblGrid>
      <w:tr w:rsidR="00385235" w:rsidRPr="00A06B03" w:rsidTr="00FA07A2">
        <w:tc>
          <w:tcPr>
            <w:tcW w:w="8957" w:type="dxa"/>
            <w:gridSpan w:val="3"/>
          </w:tcPr>
          <w:p w:rsidR="00385235" w:rsidRPr="00A06B03" w:rsidRDefault="00385235" w:rsidP="00680E3B">
            <w:pPr>
              <w:autoSpaceDE w:val="0"/>
              <w:autoSpaceDN w:val="0"/>
              <w:adjustRightInd w:val="0"/>
              <w:spacing w:before="120" w:after="0"/>
              <w:jc w:val="center"/>
              <w:rPr>
                <w:rFonts w:ascii="Britannic Bold" w:hAnsi="Britannic Bold"/>
                <w:sz w:val="36"/>
                <w:szCs w:val="36"/>
              </w:rPr>
            </w:pPr>
            <w:r w:rsidRPr="00A06B03">
              <w:rPr>
                <w:rFonts w:ascii="Britannic Bold" w:hAnsi="Britannic Bold" w:cs="TimesNewRomanPS-BoldMT"/>
                <w:b/>
                <w:bCs/>
                <w:sz w:val="36"/>
                <w:szCs w:val="36"/>
              </w:rPr>
              <w:t>PREPARATION AND SUBMISSION OF BIDS</w:t>
            </w:r>
          </w:p>
        </w:tc>
      </w:tr>
      <w:tr w:rsidR="00385235" w:rsidRPr="00E45318" w:rsidTr="00FA07A2">
        <w:tc>
          <w:tcPr>
            <w:tcW w:w="1007" w:type="dxa"/>
          </w:tcPr>
          <w:p w:rsidR="00385235" w:rsidRPr="00A06B03" w:rsidRDefault="00385235" w:rsidP="00680E3B">
            <w:pPr>
              <w:autoSpaceDE w:val="0"/>
              <w:autoSpaceDN w:val="0"/>
              <w:adjustRightInd w:val="0"/>
              <w:spacing w:before="120" w:after="0"/>
              <w:rPr>
                <w:b/>
              </w:rPr>
            </w:pPr>
            <w:r w:rsidRPr="00A06B03">
              <w:rPr>
                <w:b/>
              </w:rPr>
              <w:t>ITB 13.3 (d)</w:t>
            </w:r>
          </w:p>
        </w:tc>
        <w:tc>
          <w:tcPr>
            <w:tcW w:w="2408" w:type="dxa"/>
          </w:tcPr>
          <w:p w:rsidR="00385235" w:rsidRPr="002A2DEC" w:rsidRDefault="00385235" w:rsidP="00680E3B">
            <w:pPr>
              <w:autoSpaceDE w:val="0"/>
              <w:autoSpaceDN w:val="0"/>
              <w:adjustRightInd w:val="0"/>
              <w:spacing w:before="120" w:after="0"/>
              <w:rPr>
                <w:rFonts w:ascii="Arial" w:hAnsi="Arial" w:cs="Arial"/>
              </w:rPr>
            </w:pPr>
            <w:r w:rsidRPr="002A2DEC">
              <w:rPr>
                <w:rFonts w:ascii="Arial" w:hAnsi="Arial" w:cs="Arial"/>
              </w:rPr>
              <w:t xml:space="preserve">Qualification </w:t>
            </w:r>
          </w:p>
          <w:p w:rsidR="00385235" w:rsidRPr="002A2DEC" w:rsidRDefault="00385235" w:rsidP="00680E3B">
            <w:pPr>
              <w:autoSpaceDE w:val="0"/>
              <w:autoSpaceDN w:val="0"/>
              <w:adjustRightInd w:val="0"/>
              <w:spacing w:before="120" w:after="0"/>
              <w:rPr>
                <w:rFonts w:ascii="Arial" w:hAnsi="Arial" w:cs="Arial"/>
              </w:rPr>
            </w:pPr>
            <w:r w:rsidRPr="002A2DEC">
              <w:rPr>
                <w:rFonts w:ascii="Arial" w:hAnsi="Arial" w:cs="Arial"/>
              </w:rPr>
              <w:t>Requirements</w:t>
            </w:r>
          </w:p>
        </w:tc>
        <w:tc>
          <w:tcPr>
            <w:tcW w:w="5542" w:type="dxa"/>
          </w:tcPr>
          <w:p w:rsidR="00385235" w:rsidRPr="002A2DEC" w:rsidRDefault="00385235" w:rsidP="00680E3B">
            <w:pPr>
              <w:numPr>
                <w:ilvl w:val="0"/>
                <w:numId w:val="3"/>
              </w:numPr>
              <w:autoSpaceDE w:val="0"/>
              <w:autoSpaceDN w:val="0"/>
              <w:adjustRightInd w:val="0"/>
              <w:spacing w:before="120" w:after="0" w:line="240" w:lineRule="auto"/>
              <w:ind w:left="342"/>
              <w:jc w:val="both"/>
              <w:rPr>
                <w:rFonts w:ascii="Arial" w:hAnsi="Arial" w:cs="Arial"/>
              </w:rPr>
            </w:pPr>
            <w:r w:rsidRPr="002A2DEC">
              <w:rPr>
                <w:rFonts w:ascii="Arial" w:hAnsi="Arial" w:cs="Arial"/>
              </w:rPr>
              <w:t>03 years experience in the relevant field</w:t>
            </w:r>
          </w:p>
          <w:p w:rsidR="00385235" w:rsidRPr="00320598" w:rsidRDefault="00385235" w:rsidP="00680E3B">
            <w:pPr>
              <w:autoSpaceDE w:val="0"/>
              <w:autoSpaceDN w:val="0"/>
              <w:adjustRightInd w:val="0"/>
              <w:spacing w:before="120" w:after="0"/>
              <w:ind w:left="342"/>
              <w:jc w:val="both"/>
              <w:rPr>
                <w:rFonts w:ascii="Arial" w:hAnsi="Arial" w:cs="Arial"/>
                <w:sz w:val="2"/>
              </w:rPr>
            </w:pPr>
          </w:p>
          <w:p w:rsidR="00385235" w:rsidRPr="002A2DEC" w:rsidRDefault="00385235" w:rsidP="00680E3B">
            <w:pPr>
              <w:numPr>
                <w:ilvl w:val="0"/>
                <w:numId w:val="3"/>
              </w:numPr>
              <w:autoSpaceDE w:val="0"/>
              <w:autoSpaceDN w:val="0"/>
              <w:adjustRightInd w:val="0"/>
              <w:spacing w:before="120" w:after="0" w:line="240" w:lineRule="auto"/>
              <w:ind w:left="342"/>
              <w:jc w:val="both"/>
              <w:rPr>
                <w:rFonts w:ascii="Arial" w:hAnsi="Arial" w:cs="Arial"/>
                <w:sz w:val="14"/>
              </w:rPr>
            </w:pPr>
            <w:r w:rsidRPr="002A2DEC">
              <w:rPr>
                <w:rFonts w:ascii="Arial" w:hAnsi="Arial" w:cs="Arial"/>
              </w:rPr>
              <w:t xml:space="preserve">Turn-over of at least last three years. </w:t>
            </w:r>
          </w:p>
          <w:p w:rsidR="00385235" w:rsidRPr="002A2DEC" w:rsidRDefault="00385235" w:rsidP="00680E3B">
            <w:pPr>
              <w:numPr>
                <w:ilvl w:val="0"/>
                <w:numId w:val="3"/>
              </w:numPr>
              <w:autoSpaceDE w:val="0"/>
              <w:autoSpaceDN w:val="0"/>
              <w:adjustRightInd w:val="0"/>
              <w:spacing w:before="120" w:after="0" w:line="240" w:lineRule="auto"/>
              <w:ind w:left="342"/>
              <w:jc w:val="both"/>
              <w:rPr>
                <w:rFonts w:ascii="Arial" w:hAnsi="Arial" w:cs="Arial"/>
              </w:rPr>
            </w:pPr>
            <w:r w:rsidRPr="002A2DEC">
              <w:rPr>
                <w:rFonts w:ascii="Arial" w:hAnsi="Arial" w:cs="Arial"/>
              </w:rPr>
              <w:t xml:space="preserve">Income Tax and Sales Tax registered. </w:t>
            </w:r>
          </w:p>
          <w:p w:rsidR="00385235" w:rsidRPr="002A2DEC" w:rsidRDefault="00385235" w:rsidP="00680E3B">
            <w:pPr>
              <w:numPr>
                <w:ilvl w:val="0"/>
                <w:numId w:val="3"/>
              </w:numPr>
              <w:autoSpaceDE w:val="0"/>
              <w:autoSpaceDN w:val="0"/>
              <w:adjustRightInd w:val="0"/>
              <w:spacing w:before="120" w:after="0" w:line="240" w:lineRule="auto"/>
              <w:ind w:left="342"/>
              <w:jc w:val="both"/>
              <w:rPr>
                <w:rFonts w:ascii="Arial" w:hAnsi="Arial" w:cs="Arial"/>
              </w:rPr>
            </w:pPr>
            <w:r w:rsidRPr="002A2DEC">
              <w:rPr>
                <w:rFonts w:ascii="Arial" w:hAnsi="Arial" w:cs="Arial"/>
              </w:rPr>
              <w:t>An Affidavit on Stamp Paper that the firm has never been Blacklisted</w:t>
            </w:r>
          </w:p>
        </w:tc>
      </w:tr>
      <w:tr w:rsidR="00385235" w:rsidRPr="00F06515" w:rsidTr="00FA07A2">
        <w:tc>
          <w:tcPr>
            <w:tcW w:w="1007" w:type="dxa"/>
          </w:tcPr>
          <w:p w:rsidR="00385235" w:rsidRPr="00E45318" w:rsidRDefault="00385235" w:rsidP="00680E3B">
            <w:pPr>
              <w:autoSpaceDE w:val="0"/>
              <w:autoSpaceDN w:val="0"/>
              <w:adjustRightInd w:val="0"/>
              <w:spacing w:before="120" w:after="0"/>
            </w:pPr>
            <w:r w:rsidRPr="00A06B03">
              <w:rPr>
                <w:b/>
              </w:rPr>
              <w:t>ITB 15.1</w:t>
            </w:r>
          </w:p>
        </w:tc>
        <w:tc>
          <w:tcPr>
            <w:tcW w:w="2408" w:type="dxa"/>
          </w:tcPr>
          <w:p w:rsidR="00385235" w:rsidRPr="002A2DEC" w:rsidRDefault="00385235" w:rsidP="00680E3B">
            <w:pPr>
              <w:autoSpaceDE w:val="0"/>
              <w:autoSpaceDN w:val="0"/>
              <w:adjustRightInd w:val="0"/>
              <w:spacing w:before="120" w:after="0"/>
              <w:rPr>
                <w:rFonts w:ascii="Arial" w:hAnsi="Arial" w:cs="Arial"/>
              </w:rPr>
            </w:pPr>
            <w:r w:rsidRPr="002A2DEC">
              <w:rPr>
                <w:rFonts w:ascii="Arial" w:hAnsi="Arial" w:cs="Arial"/>
              </w:rPr>
              <w:t>Amount of bid security (refundable)</w:t>
            </w:r>
          </w:p>
        </w:tc>
        <w:tc>
          <w:tcPr>
            <w:tcW w:w="5542" w:type="dxa"/>
          </w:tcPr>
          <w:p w:rsidR="00385235" w:rsidRPr="002A2DEC" w:rsidRDefault="00385235" w:rsidP="009C7880">
            <w:pPr>
              <w:numPr>
                <w:ilvl w:val="0"/>
                <w:numId w:val="3"/>
              </w:numPr>
              <w:autoSpaceDE w:val="0"/>
              <w:autoSpaceDN w:val="0"/>
              <w:adjustRightInd w:val="0"/>
              <w:spacing w:before="120" w:after="0" w:line="240" w:lineRule="auto"/>
              <w:ind w:left="342"/>
              <w:jc w:val="both"/>
              <w:rPr>
                <w:rFonts w:ascii="Arial" w:hAnsi="Arial" w:cs="Arial"/>
              </w:rPr>
            </w:pPr>
            <w:r w:rsidRPr="002A2DEC">
              <w:rPr>
                <w:rFonts w:ascii="Arial" w:hAnsi="Arial" w:cs="Arial"/>
                <w:lang w:bidi="ur-PK"/>
              </w:rPr>
              <w:t xml:space="preserve">2.5 % of the bid price, which </w:t>
            </w:r>
            <w:r w:rsidRPr="002A2DEC">
              <w:rPr>
                <w:rFonts w:ascii="Arial" w:hAnsi="Arial" w:cs="Arial"/>
              </w:rPr>
              <w:t>should be submitted in shape of Pay Order</w:t>
            </w:r>
            <w:r w:rsidR="009C7880">
              <w:rPr>
                <w:rFonts w:ascii="Arial" w:hAnsi="Arial" w:cs="Arial"/>
              </w:rPr>
              <w:t>/Demand Draft</w:t>
            </w:r>
            <w:r w:rsidRPr="002A2DEC">
              <w:rPr>
                <w:rFonts w:ascii="Arial" w:hAnsi="Arial" w:cs="Arial"/>
              </w:rPr>
              <w:t xml:space="preserve"> in </w:t>
            </w:r>
            <w:proofErr w:type="spellStart"/>
            <w:r w:rsidR="009C7880">
              <w:rPr>
                <w:rFonts w:ascii="Arial" w:hAnsi="Arial" w:cs="Arial"/>
              </w:rPr>
              <w:t>favour</w:t>
            </w:r>
            <w:proofErr w:type="spellEnd"/>
            <w:r w:rsidRPr="002A2DEC">
              <w:rPr>
                <w:rFonts w:ascii="Arial" w:hAnsi="Arial" w:cs="Arial"/>
              </w:rPr>
              <w:t xml:space="preserve"> of Director, Reclamation &amp; Probation </w:t>
            </w:r>
            <w:proofErr w:type="spellStart"/>
            <w:r w:rsidRPr="002A2DEC">
              <w:rPr>
                <w:rFonts w:ascii="Arial" w:hAnsi="Arial" w:cs="Arial"/>
              </w:rPr>
              <w:t>Sindh</w:t>
            </w:r>
            <w:proofErr w:type="spellEnd"/>
            <w:r w:rsidRPr="002A2DEC">
              <w:rPr>
                <w:rFonts w:ascii="Arial" w:hAnsi="Arial" w:cs="Arial"/>
              </w:rPr>
              <w:t>, Home Department, Karachi</w:t>
            </w:r>
            <w:r w:rsidRPr="002A2DEC">
              <w:rPr>
                <w:rFonts w:ascii="Arial" w:hAnsi="Arial" w:cs="Arial"/>
                <w:lang w:bidi="ur-PK"/>
              </w:rPr>
              <w:t xml:space="preserve"> and shall remain valid for a period of 28 days beyond the validity period for bid.</w:t>
            </w:r>
          </w:p>
        </w:tc>
      </w:tr>
      <w:tr w:rsidR="00385235" w:rsidRPr="00F06515" w:rsidTr="00FA07A2">
        <w:tc>
          <w:tcPr>
            <w:tcW w:w="1007" w:type="dxa"/>
            <w:tcBorders>
              <w:bottom w:val="single" w:sz="6" w:space="0" w:color="000000"/>
            </w:tcBorders>
          </w:tcPr>
          <w:p w:rsidR="00385235" w:rsidRPr="00E45318" w:rsidRDefault="00385235" w:rsidP="00680E3B">
            <w:pPr>
              <w:autoSpaceDE w:val="0"/>
              <w:autoSpaceDN w:val="0"/>
              <w:adjustRightInd w:val="0"/>
              <w:spacing w:before="120" w:after="0"/>
            </w:pPr>
            <w:r w:rsidRPr="00A06B03">
              <w:rPr>
                <w:b/>
              </w:rPr>
              <w:t>ITB 16.1</w:t>
            </w:r>
          </w:p>
        </w:tc>
        <w:tc>
          <w:tcPr>
            <w:tcW w:w="2408" w:type="dxa"/>
            <w:tcBorders>
              <w:bottom w:val="single" w:sz="6" w:space="0" w:color="000000"/>
            </w:tcBorders>
          </w:tcPr>
          <w:p w:rsidR="00385235" w:rsidRPr="002A2DEC" w:rsidRDefault="00385235" w:rsidP="00680E3B">
            <w:pPr>
              <w:autoSpaceDE w:val="0"/>
              <w:autoSpaceDN w:val="0"/>
              <w:adjustRightInd w:val="0"/>
              <w:spacing w:before="120" w:after="0"/>
              <w:rPr>
                <w:rFonts w:ascii="Arial" w:hAnsi="Arial" w:cs="Arial"/>
              </w:rPr>
            </w:pPr>
            <w:r w:rsidRPr="002A2DEC">
              <w:rPr>
                <w:rFonts w:ascii="Arial" w:hAnsi="Arial" w:cs="Arial"/>
              </w:rPr>
              <w:t>Bid Validity Period</w:t>
            </w:r>
          </w:p>
        </w:tc>
        <w:tc>
          <w:tcPr>
            <w:tcW w:w="5542" w:type="dxa"/>
            <w:tcBorders>
              <w:bottom w:val="single" w:sz="6" w:space="0" w:color="000000"/>
            </w:tcBorders>
          </w:tcPr>
          <w:p w:rsidR="00385235" w:rsidRPr="002A2DEC" w:rsidRDefault="00385235" w:rsidP="00680E3B">
            <w:pPr>
              <w:autoSpaceDE w:val="0"/>
              <w:autoSpaceDN w:val="0"/>
              <w:adjustRightInd w:val="0"/>
              <w:spacing w:before="120" w:after="0"/>
              <w:jc w:val="both"/>
              <w:rPr>
                <w:rFonts w:ascii="Arial" w:hAnsi="Arial" w:cs="Arial"/>
              </w:rPr>
            </w:pPr>
            <w:r w:rsidRPr="002A2DEC">
              <w:rPr>
                <w:rFonts w:ascii="Arial" w:hAnsi="Arial" w:cs="Arial"/>
              </w:rPr>
              <w:t>90 days from the date of opening of Tender.</w:t>
            </w:r>
          </w:p>
        </w:tc>
      </w:tr>
    </w:tbl>
    <w:p w:rsidR="000728F4" w:rsidRDefault="000728F4">
      <w:r>
        <w:br w:type="page"/>
      </w:r>
    </w:p>
    <w:tbl>
      <w:tblPr>
        <w:tblW w:w="9720" w:type="dxa"/>
        <w:tblInd w:w="-432" w:type="dxa"/>
        <w:tblLook w:val="0000"/>
      </w:tblPr>
      <w:tblGrid>
        <w:gridCol w:w="432"/>
        <w:gridCol w:w="1007"/>
        <w:gridCol w:w="2408"/>
        <w:gridCol w:w="1719"/>
        <w:gridCol w:w="3794"/>
        <w:gridCol w:w="29"/>
        <w:gridCol w:w="331"/>
      </w:tblGrid>
      <w:tr w:rsidR="0039790D" w:rsidTr="0039790D">
        <w:trPr>
          <w:trHeight w:val="1800"/>
        </w:trPr>
        <w:tc>
          <w:tcPr>
            <w:tcW w:w="5566" w:type="dxa"/>
            <w:gridSpan w:val="4"/>
          </w:tcPr>
          <w:p w:rsidR="0039790D" w:rsidRPr="006578A8" w:rsidRDefault="0039790D" w:rsidP="000D44D2">
            <w:pPr>
              <w:tabs>
                <w:tab w:val="left" w:pos="3135"/>
                <w:tab w:val="right" w:pos="4302"/>
              </w:tabs>
              <w:jc w:val="both"/>
              <w:rPr>
                <w:b/>
                <w:noProof/>
                <w:sz w:val="62"/>
              </w:rPr>
            </w:pPr>
            <w:r>
              <w:rPr>
                <w:b/>
                <w:noProof/>
                <w:sz w:val="62"/>
              </w:rPr>
              <w:lastRenderedPageBreak/>
              <w:drawing>
                <wp:inline distT="0" distB="0" distL="0" distR="0">
                  <wp:extent cx="1028700" cy="102870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r>
              <w:rPr>
                <w:b/>
                <w:bCs/>
              </w:rPr>
              <w:tab/>
            </w:r>
            <w:r>
              <w:rPr>
                <w:b/>
                <w:bCs/>
              </w:rPr>
              <w:tab/>
            </w:r>
          </w:p>
        </w:tc>
        <w:tc>
          <w:tcPr>
            <w:tcW w:w="4154" w:type="dxa"/>
            <w:gridSpan w:val="3"/>
          </w:tcPr>
          <w:p w:rsidR="0039790D" w:rsidRDefault="0039790D" w:rsidP="000D44D2">
            <w:pPr>
              <w:spacing w:after="0"/>
              <w:jc w:val="center"/>
              <w:rPr>
                <w:rFonts w:ascii="Arial Narrow" w:hAnsi="Arial Narrow"/>
                <w:b/>
                <w:bCs/>
                <w:i/>
                <w:sz w:val="32"/>
              </w:rPr>
            </w:pPr>
          </w:p>
          <w:p w:rsidR="0039790D" w:rsidRPr="00620549" w:rsidRDefault="0039790D" w:rsidP="000D44D2">
            <w:pPr>
              <w:spacing w:after="0"/>
              <w:jc w:val="center"/>
              <w:rPr>
                <w:rFonts w:ascii="Arial Narrow" w:hAnsi="Arial Narrow"/>
                <w:b/>
                <w:bCs/>
                <w:i/>
                <w:sz w:val="32"/>
              </w:rPr>
            </w:pPr>
            <w:r w:rsidRPr="00620549">
              <w:rPr>
                <w:rFonts w:ascii="Arial Narrow" w:hAnsi="Arial Narrow"/>
                <w:b/>
                <w:bCs/>
                <w:i/>
                <w:sz w:val="32"/>
              </w:rPr>
              <w:t>GOVERNMENT OF SINDH</w:t>
            </w:r>
          </w:p>
          <w:p w:rsidR="0039790D" w:rsidRPr="00620549" w:rsidRDefault="0039790D" w:rsidP="000D44D2">
            <w:pPr>
              <w:spacing w:after="0"/>
              <w:jc w:val="center"/>
              <w:rPr>
                <w:rFonts w:ascii="Arial Narrow" w:hAnsi="Arial Narrow"/>
                <w:b/>
                <w:bCs/>
                <w:i/>
                <w:sz w:val="32"/>
              </w:rPr>
            </w:pPr>
            <w:r w:rsidRPr="00620549">
              <w:rPr>
                <w:rFonts w:ascii="Arial Narrow" w:hAnsi="Arial Narrow"/>
                <w:b/>
                <w:bCs/>
                <w:i/>
                <w:sz w:val="32"/>
              </w:rPr>
              <w:t>HOME DEPARTMENT</w:t>
            </w:r>
          </w:p>
          <w:p w:rsidR="0039790D" w:rsidRDefault="0039790D" w:rsidP="000D44D2">
            <w:pPr>
              <w:jc w:val="both"/>
              <w:rPr>
                <w:rFonts w:ascii="Arial Narrow" w:hAnsi="Arial Narrow"/>
                <w:b/>
                <w:bCs/>
              </w:rPr>
            </w:pPr>
            <w:r>
              <w:rPr>
                <w:rFonts w:ascii="Arial Narrow" w:hAnsi="Arial Narrow"/>
                <w:b/>
                <w:bCs/>
                <w:i/>
                <w:szCs w:val="20"/>
              </w:rPr>
              <w:t xml:space="preserve">                   </w:t>
            </w:r>
          </w:p>
        </w:tc>
      </w:tr>
      <w:tr w:rsidR="00385235" w:rsidRPr="00F06515"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8957" w:type="dxa"/>
            <w:gridSpan w:val="5"/>
            <w:tcBorders>
              <w:top w:val="nil"/>
              <w:left w:val="nil"/>
              <w:bottom w:val="single" w:sz="4" w:space="0" w:color="auto"/>
              <w:right w:val="nil"/>
            </w:tcBorders>
          </w:tcPr>
          <w:p w:rsidR="000728F4" w:rsidRDefault="000728F4" w:rsidP="00FA07A2">
            <w:pPr>
              <w:autoSpaceDE w:val="0"/>
              <w:autoSpaceDN w:val="0"/>
              <w:adjustRightInd w:val="0"/>
              <w:jc w:val="both"/>
            </w:pPr>
          </w:p>
          <w:p w:rsidR="0009099A" w:rsidRDefault="0009099A" w:rsidP="00FA07A2">
            <w:pPr>
              <w:autoSpaceDE w:val="0"/>
              <w:autoSpaceDN w:val="0"/>
              <w:adjustRightInd w:val="0"/>
              <w:jc w:val="both"/>
            </w:pPr>
          </w:p>
        </w:tc>
      </w:tr>
      <w:tr w:rsidR="00385235" w:rsidRPr="00A06B03"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8957" w:type="dxa"/>
            <w:gridSpan w:val="5"/>
          </w:tcPr>
          <w:p w:rsidR="00385235" w:rsidRPr="00A06B03" w:rsidRDefault="00385235" w:rsidP="00FA07A2">
            <w:pPr>
              <w:autoSpaceDE w:val="0"/>
              <w:autoSpaceDN w:val="0"/>
              <w:adjustRightInd w:val="0"/>
              <w:spacing w:before="120" w:after="120"/>
              <w:jc w:val="center"/>
              <w:rPr>
                <w:rFonts w:ascii="Britannic Bold" w:hAnsi="Britannic Bold"/>
                <w:sz w:val="36"/>
                <w:szCs w:val="36"/>
              </w:rPr>
            </w:pPr>
            <w:r w:rsidRPr="00A06B03">
              <w:rPr>
                <w:rFonts w:ascii="Britannic Bold" w:hAnsi="Britannic Bold" w:cs="TimesNewRomanPS-BoldMT"/>
                <w:b/>
                <w:bCs/>
                <w:sz w:val="36"/>
                <w:szCs w:val="36"/>
              </w:rPr>
              <w:t>PREPARATION AND SUBMISSION OF BIDS</w:t>
            </w:r>
          </w:p>
        </w:tc>
      </w:tr>
      <w:tr w:rsidR="00385235" w:rsidRPr="00F06515"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1007" w:type="dxa"/>
            <w:tcBorders>
              <w:bottom w:val="single" w:sz="4" w:space="0" w:color="auto"/>
            </w:tcBorders>
          </w:tcPr>
          <w:p w:rsidR="00385235" w:rsidRPr="00E45318" w:rsidRDefault="00385235" w:rsidP="00FA07A2">
            <w:pPr>
              <w:autoSpaceDE w:val="0"/>
              <w:autoSpaceDN w:val="0"/>
              <w:adjustRightInd w:val="0"/>
              <w:spacing w:before="120"/>
            </w:pPr>
            <w:r w:rsidRPr="00A06B03">
              <w:rPr>
                <w:b/>
              </w:rPr>
              <w:t>ITB 1</w:t>
            </w:r>
            <w:r>
              <w:rPr>
                <w:b/>
              </w:rPr>
              <w:t>7</w:t>
            </w:r>
            <w:r w:rsidRPr="00A06B03">
              <w:rPr>
                <w:b/>
              </w:rPr>
              <w:t>.1</w:t>
            </w:r>
          </w:p>
        </w:tc>
        <w:tc>
          <w:tcPr>
            <w:tcW w:w="2408" w:type="dxa"/>
            <w:tcBorders>
              <w:bottom w:val="single" w:sz="4" w:space="0" w:color="auto"/>
            </w:tcBorders>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Number of copies</w:t>
            </w:r>
          </w:p>
        </w:tc>
        <w:tc>
          <w:tcPr>
            <w:tcW w:w="5542" w:type="dxa"/>
            <w:gridSpan w:val="3"/>
            <w:tcBorders>
              <w:bottom w:val="single" w:sz="4" w:space="0" w:color="auto"/>
            </w:tcBorders>
          </w:tcPr>
          <w:p w:rsidR="00385235" w:rsidRPr="002A2DEC" w:rsidRDefault="00385235" w:rsidP="00FA07A2">
            <w:pPr>
              <w:autoSpaceDE w:val="0"/>
              <w:autoSpaceDN w:val="0"/>
              <w:adjustRightInd w:val="0"/>
              <w:spacing w:before="120"/>
              <w:jc w:val="both"/>
              <w:rPr>
                <w:rFonts w:ascii="Arial" w:hAnsi="Arial" w:cs="Arial"/>
              </w:rPr>
            </w:pPr>
            <w:r w:rsidRPr="002A2DEC">
              <w:rPr>
                <w:rFonts w:ascii="Arial" w:hAnsi="Arial" w:cs="Arial"/>
              </w:rPr>
              <w:t>02 Copies of the Bid shall be submitted by the bidder.</w:t>
            </w:r>
          </w:p>
          <w:p w:rsidR="00385235" w:rsidRPr="002A2DEC" w:rsidRDefault="00385235" w:rsidP="00FA07A2">
            <w:pPr>
              <w:autoSpaceDE w:val="0"/>
              <w:autoSpaceDN w:val="0"/>
              <w:adjustRightInd w:val="0"/>
              <w:spacing w:before="120"/>
              <w:jc w:val="both"/>
              <w:rPr>
                <w:rFonts w:ascii="Arial" w:hAnsi="Arial" w:cs="Arial"/>
              </w:rPr>
            </w:pPr>
            <w:r w:rsidRPr="002A2DEC">
              <w:rPr>
                <w:rFonts w:ascii="Arial" w:hAnsi="Arial" w:cs="Arial"/>
              </w:rPr>
              <w:t>One original and one photocopy of the same.</w:t>
            </w:r>
          </w:p>
        </w:tc>
      </w:tr>
      <w:tr w:rsidR="00385235" w:rsidRPr="002A2DEC"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1007" w:type="dxa"/>
            <w:tcBorders>
              <w:top w:val="single" w:sz="4" w:space="0" w:color="auto"/>
            </w:tcBorders>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b/>
              </w:rPr>
              <w:t>ITB 18.2 (a)</w:t>
            </w:r>
          </w:p>
        </w:tc>
        <w:tc>
          <w:tcPr>
            <w:tcW w:w="2408" w:type="dxa"/>
            <w:tcBorders>
              <w:top w:val="single" w:sz="4" w:space="0" w:color="auto"/>
            </w:tcBorders>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Address for bid submission</w:t>
            </w:r>
          </w:p>
        </w:tc>
        <w:tc>
          <w:tcPr>
            <w:tcW w:w="5542" w:type="dxa"/>
            <w:gridSpan w:val="3"/>
            <w:tcBorders>
              <w:top w:val="single" w:sz="4" w:space="0" w:color="auto"/>
            </w:tcBorders>
          </w:tcPr>
          <w:p w:rsidR="00385235" w:rsidRPr="002A2DEC" w:rsidRDefault="00385235" w:rsidP="0009099A">
            <w:pPr>
              <w:autoSpaceDE w:val="0"/>
              <w:autoSpaceDN w:val="0"/>
              <w:adjustRightInd w:val="0"/>
              <w:spacing w:before="120"/>
              <w:rPr>
                <w:rFonts w:ascii="Arial" w:hAnsi="Arial" w:cs="Arial"/>
              </w:rPr>
            </w:pPr>
            <w:r w:rsidRPr="002A2DEC">
              <w:rPr>
                <w:rFonts w:ascii="Arial" w:hAnsi="Arial" w:cs="Arial"/>
              </w:rPr>
              <w:t xml:space="preserve">Office of Director, Reclamation &amp; Probation </w:t>
            </w:r>
            <w:proofErr w:type="spellStart"/>
            <w:r w:rsidRPr="002A2DEC">
              <w:rPr>
                <w:rFonts w:ascii="Arial" w:hAnsi="Arial" w:cs="Arial"/>
              </w:rPr>
              <w:t>Sindh</w:t>
            </w:r>
            <w:proofErr w:type="spellEnd"/>
            <w:r w:rsidRPr="002A2DEC">
              <w:rPr>
                <w:rFonts w:ascii="Arial" w:hAnsi="Arial" w:cs="Arial"/>
              </w:rPr>
              <w:t xml:space="preserve">, Home Department, Room No.16, First Floor, Old KDA Building, </w:t>
            </w:r>
            <w:proofErr w:type="spellStart"/>
            <w:r w:rsidRPr="002A2DEC">
              <w:rPr>
                <w:rFonts w:ascii="Arial" w:hAnsi="Arial" w:cs="Arial"/>
              </w:rPr>
              <w:t>Sindh</w:t>
            </w:r>
            <w:proofErr w:type="spellEnd"/>
            <w:r w:rsidRPr="002A2DEC">
              <w:rPr>
                <w:rFonts w:ascii="Arial" w:hAnsi="Arial" w:cs="Arial"/>
              </w:rPr>
              <w:t xml:space="preserve"> Secretariat No.3, Karachi.</w:t>
            </w:r>
          </w:p>
        </w:tc>
      </w:tr>
      <w:tr w:rsidR="00385235" w:rsidRPr="002A2DEC"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1007"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b/>
              </w:rPr>
              <w:t>ITB 18.2 (b)</w:t>
            </w:r>
          </w:p>
        </w:tc>
        <w:tc>
          <w:tcPr>
            <w:tcW w:w="2408"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IFB title and number</w:t>
            </w:r>
          </w:p>
        </w:tc>
        <w:tc>
          <w:tcPr>
            <w:tcW w:w="5542" w:type="dxa"/>
            <w:gridSpan w:val="3"/>
          </w:tcPr>
          <w:p w:rsidR="00385235" w:rsidRPr="002A2DEC" w:rsidRDefault="00385235" w:rsidP="0009099A">
            <w:pPr>
              <w:autoSpaceDE w:val="0"/>
              <w:autoSpaceDN w:val="0"/>
              <w:adjustRightInd w:val="0"/>
              <w:spacing w:before="120"/>
              <w:ind w:left="1440" w:hanging="1440"/>
              <w:jc w:val="both"/>
              <w:rPr>
                <w:rFonts w:ascii="Arial" w:hAnsi="Arial" w:cs="Arial"/>
              </w:rPr>
            </w:pPr>
            <w:r w:rsidRPr="002A2DEC">
              <w:rPr>
                <w:rFonts w:ascii="Arial" w:hAnsi="Arial" w:cs="Arial"/>
              </w:rPr>
              <w:t xml:space="preserve">Title: </w:t>
            </w:r>
            <w:r w:rsidRPr="002A2DEC">
              <w:rPr>
                <w:rFonts w:ascii="Arial" w:hAnsi="Arial" w:cs="Arial"/>
              </w:rPr>
              <w:tab/>
            </w:r>
            <w:r w:rsidRPr="002A2DEC">
              <w:rPr>
                <w:rFonts w:ascii="Arial" w:hAnsi="Arial" w:cs="Arial"/>
                <w:bCs/>
              </w:rPr>
              <w:t>Supply of Food</w:t>
            </w:r>
            <w:proofErr w:type="gramStart"/>
            <w:r w:rsidRPr="002A2DEC">
              <w:rPr>
                <w:rFonts w:ascii="Arial" w:hAnsi="Arial" w:cs="Arial"/>
                <w:bCs/>
              </w:rPr>
              <w:t>,  Commodities</w:t>
            </w:r>
            <w:proofErr w:type="gramEnd"/>
            <w:r w:rsidRPr="002A2DEC">
              <w:rPr>
                <w:rFonts w:ascii="Arial" w:hAnsi="Arial" w:cs="Arial"/>
                <w:bCs/>
              </w:rPr>
              <w:t xml:space="preserve"> and Miscellaneous items</w:t>
            </w:r>
            <w:r w:rsidR="0009099A">
              <w:rPr>
                <w:rFonts w:ascii="Arial" w:hAnsi="Arial" w:cs="Arial"/>
              </w:rPr>
              <w:t>.</w:t>
            </w:r>
          </w:p>
          <w:p w:rsidR="00385235" w:rsidRPr="00B17E0A" w:rsidRDefault="00385235" w:rsidP="00FA07A2">
            <w:pPr>
              <w:autoSpaceDE w:val="0"/>
              <w:autoSpaceDN w:val="0"/>
              <w:adjustRightInd w:val="0"/>
              <w:spacing w:before="120"/>
              <w:ind w:left="720" w:hanging="720"/>
              <w:rPr>
                <w:rFonts w:ascii="Arial" w:hAnsi="Arial" w:cs="Arial"/>
                <w:i/>
              </w:rPr>
            </w:pPr>
            <w:r w:rsidRPr="002A2DEC">
              <w:rPr>
                <w:rFonts w:ascii="Arial" w:hAnsi="Arial" w:cs="Arial"/>
              </w:rPr>
              <w:t xml:space="preserve">IFB No: </w:t>
            </w:r>
            <w:r w:rsidRPr="002A2DEC">
              <w:rPr>
                <w:rFonts w:ascii="Arial" w:hAnsi="Arial" w:cs="Arial"/>
              </w:rPr>
              <w:tab/>
            </w:r>
            <w:r w:rsidRPr="00B17E0A">
              <w:rPr>
                <w:rFonts w:ascii="Arial" w:hAnsi="Arial" w:cs="Arial"/>
                <w:i/>
              </w:rPr>
              <w:t>DIR/R&amp;P/ 5-1/2016-17</w:t>
            </w:r>
          </w:p>
          <w:p w:rsidR="00385235" w:rsidRPr="002A2DEC" w:rsidRDefault="00385235" w:rsidP="00FA07A2">
            <w:pPr>
              <w:autoSpaceDE w:val="0"/>
              <w:autoSpaceDN w:val="0"/>
              <w:adjustRightInd w:val="0"/>
              <w:spacing w:before="120"/>
              <w:ind w:left="720" w:firstLine="720"/>
              <w:rPr>
                <w:rFonts w:ascii="Arial" w:hAnsi="Arial" w:cs="Arial"/>
                <w:i/>
              </w:rPr>
            </w:pPr>
            <w:r>
              <w:rPr>
                <w:rFonts w:ascii="Arial" w:hAnsi="Arial" w:cs="Arial"/>
                <w:i/>
              </w:rPr>
              <w:t>Dated: 29/11/2016.</w:t>
            </w:r>
          </w:p>
        </w:tc>
      </w:tr>
      <w:tr w:rsidR="00385235" w:rsidRPr="002A2DEC"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1007" w:type="dxa"/>
          </w:tcPr>
          <w:p w:rsidR="00385235" w:rsidRPr="002A2DEC" w:rsidRDefault="00385235" w:rsidP="00FA07A2">
            <w:pPr>
              <w:autoSpaceDE w:val="0"/>
              <w:autoSpaceDN w:val="0"/>
              <w:adjustRightInd w:val="0"/>
              <w:spacing w:before="120"/>
              <w:rPr>
                <w:rFonts w:ascii="Arial" w:hAnsi="Arial" w:cs="Arial"/>
                <w:b/>
              </w:rPr>
            </w:pPr>
            <w:r w:rsidRPr="002A2DEC">
              <w:rPr>
                <w:rFonts w:ascii="Arial" w:hAnsi="Arial" w:cs="Arial"/>
                <w:b/>
              </w:rPr>
              <w:t>ITB 19.1</w:t>
            </w:r>
          </w:p>
        </w:tc>
        <w:tc>
          <w:tcPr>
            <w:tcW w:w="2408"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Deadline for bid submission</w:t>
            </w:r>
          </w:p>
        </w:tc>
        <w:tc>
          <w:tcPr>
            <w:tcW w:w="5542" w:type="dxa"/>
            <w:gridSpan w:val="3"/>
          </w:tcPr>
          <w:p w:rsidR="00385235" w:rsidRPr="00680599" w:rsidRDefault="0009099A" w:rsidP="00FA07A2">
            <w:pPr>
              <w:autoSpaceDE w:val="0"/>
              <w:autoSpaceDN w:val="0"/>
              <w:adjustRightInd w:val="0"/>
              <w:spacing w:before="120"/>
              <w:jc w:val="both"/>
              <w:rPr>
                <w:rFonts w:ascii="Arial" w:hAnsi="Arial" w:cs="Arial"/>
                <w:iCs/>
              </w:rPr>
            </w:pPr>
            <w:r>
              <w:rPr>
                <w:rFonts w:ascii="Arial" w:hAnsi="Arial" w:cs="Arial"/>
              </w:rPr>
              <w:t>20-12-</w:t>
            </w:r>
            <w:r w:rsidR="00385235" w:rsidRPr="00680599">
              <w:rPr>
                <w:rFonts w:ascii="Arial" w:hAnsi="Arial" w:cs="Arial"/>
              </w:rPr>
              <w:t>2016 at 2.00 p.m.</w:t>
            </w:r>
          </w:p>
          <w:p w:rsidR="00385235" w:rsidRPr="002A2DEC" w:rsidRDefault="00385235" w:rsidP="00FA07A2">
            <w:pPr>
              <w:autoSpaceDE w:val="0"/>
              <w:autoSpaceDN w:val="0"/>
              <w:adjustRightInd w:val="0"/>
              <w:spacing w:before="120"/>
              <w:jc w:val="both"/>
              <w:rPr>
                <w:rFonts w:ascii="Arial" w:hAnsi="Arial" w:cs="Arial"/>
                <w:i/>
              </w:rPr>
            </w:pPr>
            <w:r w:rsidRPr="002A2DEC">
              <w:rPr>
                <w:rFonts w:ascii="Arial" w:hAnsi="Arial" w:cs="Arial"/>
              </w:rPr>
              <w:t xml:space="preserve">Sealed bids duly filled-in, mentioning on top of the envelope </w:t>
            </w:r>
            <w:r w:rsidRPr="002A2DEC">
              <w:rPr>
                <w:rFonts w:ascii="Arial" w:hAnsi="Arial" w:cs="Arial"/>
                <w:i/>
              </w:rPr>
              <w:t>“Tender for</w:t>
            </w:r>
            <w:r w:rsidRPr="002A2DEC">
              <w:rPr>
                <w:rFonts w:ascii="Arial" w:hAnsi="Arial" w:cs="Arial"/>
                <w:bCs/>
                <w:i/>
              </w:rPr>
              <w:t xml:space="preserve"> </w:t>
            </w:r>
            <w:r w:rsidRPr="002A2DEC">
              <w:rPr>
                <w:rFonts w:ascii="Arial" w:hAnsi="Arial" w:cs="Arial"/>
                <w:bCs/>
              </w:rPr>
              <w:t>Supply of Food,  Commodities and Miscellaneous items</w:t>
            </w:r>
            <w:r w:rsidRPr="002A2DEC">
              <w:rPr>
                <w:rFonts w:ascii="Arial" w:hAnsi="Arial" w:cs="Arial"/>
                <w:i/>
              </w:rPr>
              <w:t>”</w:t>
            </w:r>
          </w:p>
        </w:tc>
      </w:tr>
      <w:tr w:rsidR="00385235" w:rsidRPr="002A2DEC"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1"/>
          <w:wBefore w:w="432" w:type="dxa"/>
          <w:wAfter w:w="331" w:type="dxa"/>
        </w:trPr>
        <w:tc>
          <w:tcPr>
            <w:tcW w:w="1007" w:type="dxa"/>
          </w:tcPr>
          <w:p w:rsidR="00385235" w:rsidRPr="002A2DEC" w:rsidRDefault="00385235" w:rsidP="00FA07A2">
            <w:pPr>
              <w:autoSpaceDE w:val="0"/>
              <w:autoSpaceDN w:val="0"/>
              <w:adjustRightInd w:val="0"/>
              <w:spacing w:before="120"/>
              <w:rPr>
                <w:rFonts w:ascii="Arial" w:hAnsi="Arial" w:cs="Arial"/>
                <w:b/>
              </w:rPr>
            </w:pPr>
            <w:r w:rsidRPr="002A2DEC">
              <w:rPr>
                <w:rFonts w:ascii="Arial" w:hAnsi="Arial" w:cs="Arial"/>
                <w:b/>
              </w:rPr>
              <w:t>ITB 22.1</w:t>
            </w:r>
          </w:p>
        </w:tc>
        <w:tc>
          <w:tcPr>
            <w:tcW w:w="2408"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Time, date, and place for bid opening</w:t>
            </w:r>
          </w:p>
        </w:tc>
        <w:tc>
          <w:tcPr>
            <w:tcW w:w="5542" w:type="dxa"/>
            <w:gridSpan w:val="3"/>
          </w:tcPr>
          <w:p w:rsidR="00385235" w:rsidRPr="002A2DEC" w:rsidRDefault="00385235" w:rsidP="00FA07A2">
            <w:pPr>
              <w:autoSpaceDE w:val="0"/>
              <w:autoSpaceDN w:val="0"/>
              <w:adjustRightInd w:val="0"/>
              <w:spacing w:before="120"/>
              <w:jc w:val="both"/>
              <w:rPr>
                <w:rFonts w:ascii="Arial" w:hAnsi="Arial" w:cs="Arial"/>
                <w:iCs/>
                <w:u w:val="single"/>
              </w:rPr>
            </w:pPr>
            <w:r w:rsidRPr="002A2DEC">
              <w:rPr>
                <w:rFonts w:ascii="Arial" w:hAnsi="Arial" w:cs="Arial"/>
              </w:rPr>
              <w:t xml:space="preserve">Bids duly stamped on each document must be submitted in the office of the Director, Reclamation &amp; Probation </w:t>
            </w:r>
            <w:proofErr w:type="spellStart"/>
            <w:r w:rsidRPr="002A2DEC">
              <w:rPr>
                <w:rFonts w:ascii="Arial" w:hAnsi="Arial" w:cs="Arial"/>
              </w:rPr>
              <w:t>Sindh</w:t>
            </w:r>
            <w:proofErr w:type="spellEnd"/>
            <w:r w:rsidRPr="002A2DEC">
              <w:rPr>
                <w:rFonts w:ascii="Arial" w:hAnsi="Arial" w:cs="Arial"/>
              </w:rPr>
              <w:t xml:space="preserve">, Home Department, Room No.16, First Floor, Old KDA Building, </w:t>
            </w:r>
            <w:proofErr w:type="spellStart"/>
            <w:r w:rsidRPr="002A2DEC">
              <w:rPr>
                <w:rFonts w:ascii="Arial" w:hAnsi="Arial" w:cs="Arial"/>
              </w:rPr>
              <w:t>Sindh</w:t>
            </w:r>
            <w:proofErr w:type="spellEnd"/>
            <w:r w:rsidRPr="002A2DEC">
              <w:rPr>
                <w:rFonts w:ascii="Arial" w:hAnsi="Arial" w:cs="Arial"/>
              </w:rPr>
              <w:t xml:space="preserve"> Secretariat No.3, Karachi., in a sealed cover up to </w:t>
            </w:r>
            <w:r w:rsidRPr="00680599">
              <w:rPr>
                <w:rFonts w:ascii="Arial" w:hAnsi="Arial" w:cs="Arial"/>
              </w:rPr>
              <w:t>2.00 p.m.</w:t>
            </w:r>
            <w:r w:rsidRPr="002A2DEC">
              <w:rPr>
                <w:rFonts w:ascii="Arial" w:hAnsi="Arial" w:cs="Arial"/>
              </w:rPr>
              <w:t xml:space="preserve"> and will be opened on the same day at </w:t>
            </w:r>
            <w:r>
              <w:rPr>
                <w:rFonts w:ascii="Arial" w:hAnsi="Arial" w:cs="Arial"/>
              </w:rPr>
              <w:t xml:space="preserve">3.00 </w:t>
            </w:r>
            <w:proofErr w:type="spellStart"/>
            <w:r>
              <w:rPr>
                <w:rFonts w:ascii="Arial" w:hAnsi="Arial" w:cs="Arial"/>
              </w:rPr>
              <w:t>p</w:t>
            </w:r>
            <w:r w:rsidRPr="00680599">
              <w:rPr>
                <w:rFonts w:ascii="Arial" w:hAnsi="Arial" w:cs="Arial"/>
              </w:rPr>
              <w:t>.</w:t>
            </w:r>
            <w:r>
              <w:rPr>
                <w:rFonts w:ascii="Arial" w:hAnsi="Arial" w:cs="Arial"/>
              </w:rPr>
              <w:t>m</w:t>
            </w:r>
            <w:proofErr w:type="spellEnd"/>
            <w:r w:rsidRPr="002A2DEC">
              <w:rPr>
                <w:rFonts w:ascii="Arial" w:hAnsi="Arial" w:cs="Arial"/>
              </w:rPr>
              <w:t xml:space="preserve"> in the presence of bidders’</w:t>
            </w:r>
            <w:r>
              <w:rPr>
                <w:rFonts w:ascii="Arial" w:hAnsi="Arial" w:cs="Arial"/>
              </w:rPr>
              <w:t>/</w:t>
            </w:r>
            <w:r w:rsidRPr="002A2DEC">
              <w:rPr>
                <w:rFonts w:ascii="Arial" w:hAnsi="Arial" w:cs="Arial"/>
              </w:rPr>
              <w:t xml:space="preserve"> representatives who </w:t>
            </w:r>
            <w:r>
              <w:rPr>
                <w:rFonts w:ascii="Arial" w:hAnsi="Arial" w:cs="Arial"/>
              </w:rPr>
              <w:t>wish</w:t>
            </w:r>
            <w:r w:rsidRPr="002A2DEC">
              <w:rPr>
                <w:rFonts w:ascii="Arial" w:hAnsi="Arial" w:cs="Arial"/>
              </w:rPr>
              <w:t xml:space="preserve"> to attend at </w:t>
            </w:r>
            <w:r w:rsidRPr="00680599">
              <w:rPr>
                <w:rFonts w:ascii="Arial" w:hAnsi="Arial" w:cs="Arial"/>
                <w:iCs/>
              </w:rPr>
              <w:t>3:00</w:t>
            </w:r>
            <w:r w:rsidRPr="002A2DEC">
              <w:rPr>
                <w:rFonts w:ascii="Arial" w:hAnsi="Arial" w:cs="Arial"/>
                <w:iCs/>
                <w:u w:val="single"/>
              </w:rPr>
              <w:t xml:space="preserve"> </w:t>
            </w:r>
            <w:r w:rsidRPr="00680599">
              <w:rPr>
                <w:rFonts w:ascii="Arial" w:hAnsi="Arial" w:cs="Arial"/>
                <w:iCs/>
              </w:rPr>
              <w:t>p.m.</w:t>
            </w:r>
            <w:r w:rsidRPr="002A2DEC">
              <w:rPr>
                <w:rFonts w:ascii="Arial" w:hAnsi="Arial" w:cs="Arial"/>
                <w:i/>
                <w:iCs/>
              </w:rPr>
              <w:t xml:space="preserve"> </w:t>
            </w:r>
            <w:r w:rsidRPr="002A2DEC">
              <w:rPr>
                <w:rFonts w:ascii="Arial" w:hAnsi="Arial" w:cs="Arial"/>
              </w:rPr>
              <w:t xml:space="preserve">on </w:t>
            </w:r>
            <w:r>
              <w:rPr>
                <w:rFonts w:ascii="Arial" w:hAnsi="Arial" w:cs="Arial"/>
              </w:rPr>
              <w:t>Tuesday 20/12/2016.</w:t>
            </w:r>
          </w:p>
        </w:tc>
      </w:tr>
      <w:tr w:rsidR="00385235" w:rsidRPr="002A2DEC" w:rsidTr="0039790D">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Ex>
        <w:trPr>
          <w:gridBefore w:val="1"/>
          <w:gridAfter w:val="2"/>
          <w:wBefore w:w="432" w:type="dxa"/>
          <w:wAfter w:w="360" w:type="dxa"/>
        </w:trPr>
        <w:tc>
          <w:tcPr>
            <w:tcW w:w="1007"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b/>
              </w:rPr>
              <w:t>ITB 25.4 (b)</w:t>
            </w:r>
          </w:p>
        </w:tc>
        <w:tc>
          <w:tcPr>
            <w:tcW w:w="2408" w:type="dxa"/>
          </w:tcPr>
          <w:p w:rsidR="00385235" w:rsidRPr="002A2DEC" w:rsidRDefault="00385235" w:rsidP="00FA07A2">
            <w:pPr>
              <w:autoSpaceDE w:val="0"/>
              <w:autoSpaceDN w:val="0"/>
              <w:adjustRightInd w:val="0"/>
              <w:spacing w:before="120"/>
              <w:rPr>
                <w:rFonts w:ascii="Arial" w:hAnsi="Arial" w:cs="Arial"/>
              </w:rPr>
            </w:pPr>
            <w:r w:rsidRPr="002A2DEC">
              <w:rPr>
                <w:rFonts w:ascii="Arial" w:hAnsi="Arial" w:cs="Arial"/>
              </w:rPr>
              <w:t>Delivery schedule</w:t>
            </w:r>
          </w:p>
        </w:tc>
        <w:tc>
          <w:tcPr>
            <w:tcW w:w="5513" w:type="dxa"/>
            <w:gridSpan w:val="2"/>
          </w:tcPr>
          <w:p w:rsidR="00385235" w:rsidRPr="002A2DEC" w:rsidRDefault="00385235" w:rsidP="00FA07A2">
            <w:pPr>
              <w:autoSpaceDE w:val="0"/>
              <w:autoSpaceDN w:val="0"/>
              <w:adjustRightInd w:val="0"/>
              <w:spacing w:before="120"/>
              <w:jc w:val="both"/>
              <w:rPr>
                <w:rFonts w:ascii="Arial" w:hAnsi="Arial" w:cs="Arial"/>
              </w:rPr>
            </w:pPr>
            <w:r w:rsidRPr="002A2DEC">
              <w:rPr>
                <w:rFonts w:ascii="Arial" w:hAnsi="Arial" w:cs="Arial"/>
              </w:rPr>
              <w:t xml:space="preserve">The delivery will have to be made at Remand Home Karachi, adjacent Central Prison Karachi within stipulated time as mentioned in the Contract Award. </w:t>
            </w:r>
          </w:p>
        </w:tc>
      </w:tr>
    </w:tbl>
    <w:p w:rsidR="00385235" w:rsidRDefault="00385235" w:rsidP="00385235">
      <w:pPr>
        <w:ind w:left="360"/>
      </w:pPr>
    </w:p>
    <w:p w:rsidR="00385235" w:rsidRDefault="00385235" w:rsidP="00385235">
      <w:pPr>
        <w:autoSpaceDE w:val="0"/>
        <w:autoSpaceDN w:val="0"/>
        <w:adjustRightInd w:val="0"/>
        <w:rPr>
          <w:rFonts w:ascii="Arial" w:hAnsi="Arial" w:cs="Arial"/>
          <w:b/>
          <w:bCs/>
        </w:rPr>
      </w:pPr>
    </w:p>
    <w:tbl>
      <w:tblPr>
        <w:tblW w:w="9720" w:type="dxa"/>
        <w:tblInd w:w="-432" w:type="dxa"/>
        <w:tblLook w:val="0000"/>
      </w:tblPr>
      <w:tblGrid>
        <w:gridCol w:w="5566"/>
        <w:gridCol w:w="4154"/>
      </w:tblGrid>
      <w:tr w:rsidR="0039790D" w:rsidTr="000D44D2">
        <w:trPr>
          <w:trHeight w:val="1800"/>
        </w:trPr>
        <w:tc>
          <w:tcPr>
            <w:tcW w:w="5566" w:type="dxa"/>
          </w:tcPr>
          <w:p w:rsidR="0039790D" w:rsidRPr="006578A8" w:rsidRDefault="0039790D" w:rsidP="000D44D2">
            <w:pPr>
              <w:tabs>
                <w:tab w:val="left" w:pos="3135"/>
                <w:tab w:val="right" w:pos="4302"/>
              </w:tabs>
              <w:jc w:val="both"/>
              <w:rPr>
                <w:b/>
                <w:noProof/>
                <w:sz w:val="62"/>
              </w:rPr>
            </w:pPr>
            <w:r>
              <w:rPr>
                <w:b/>
                <w:noProof/>
                <w:sz w:val="62"/>
              </w:rPr>
              <w:lastRenderedPageBreak/>
              <w:drawing>
                <wp:inline distT="0" distB="0" distL="0" distR="0">
                  <wp:extent cx="1028700" cy="1028700"/>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700" cy="1028700"/>
                          </a:xfrm>
                          <a:prstGeom prst="rect">
                            <a:avLst/>
                          </a:prstGeom>
                          <a:solidFill>
                            <a:srgbClr val="FFFF00"/>
                          </a:solidFill>
                          <a:ln w="9525">
                            <a:noFill/>
                            <a:miter lim="800000"/>
                            <a:headEnd/>
                            <a:tailEnd/>
                          </a:ln>
                        </pic:spPr>
                      </pic:pic>
                    </a:graphicData>
                  </a:graphic>
                </wp:inline>
              </w:drawing>
            </w:r>
            <w:r>
              <w:rPr>
                <w:b/>
                <w:bCs/>
              </w:rPr>
              <w:tab/>
            </w:r>
            <w:r>
              <w:rPr>
                <w:b/>
                <w:bCs/>
              </w:rPr>
              <w:tab/>
            </w:r>
          </w:p>
        </w:tc>
        <w:tc>
          <w:tcPr>
            <w:tcW w:w="4154" w:type="dxa"/>
          </w:tcPr>
          <w:p w:rsidR="0039790D" w:rsidRDefault="0039790D" w:rsidP="000D44D2">
            <w:pPr>
              <w:spacing w:after="0"/>
              <w:jc w:val="center"/>
              <w:rPr>
                <w:rFonts w:ascii="Arial Narrow" w:hAnsi="Arial Narrow"/>
                <w:b/>
                <w:bCs/>
                <w:i/>
                <w:sz w:val="32"/>
              </w:rPr>
            </w:pPr>
          </w:p>
          <w:p w:rsidR="0039790D" w:rsidRPr="00620549" w:rsidRDefault="0039790D" w:rsidP="000D44D2">
            <w:pPr>
              <w:spacing w:after="0"/>
              <w:jc w:val="center"/>
              <w:rPr>
                <w:rFonts w:ascii="Arial Narrow" w:hAnsi="Arial Narrow"/>
                <w:b/>
                <w:bCs/>
                <w:i/>
                <w:sz w:val="32"/>
              </w:rPr>
            </w:pPr>
            <w:r w:rsidRPr="00620549">
              <w:rPr>
                <w:rFonts w:ascii="Arial Narrow" w:hAnsi="Arial Narrow"/>
                <w:b/>
                <w:bCs/>
                <w:i/>
                <w:sz w:val="32"/>
              </w:rPr>
              <w:t>GOVERNMENT OF SINDH</w:t>
            </w:r>
          </w:p>
          <w:p w:rsidR="0039790D" w:rsidRPr="00620549" w:rsidRDefault="0039790D" w:rsidP="000D44D2">
            <w:pPr>
              <w:spacing w:after="0"/>
              <w:jc w:val="center"/>
              <w:rPr>
                <w:rFonts w:ascii="Arial Narrow" w:hAnsi="Arial Narrow"/>
                <w:b/>
                <w:bCs/>
                <w:i/>
                <w:sz w:val="32"/>
              </w:rPr>
            </w:pPr>
            <w:r w:rsidRPr="00620549">
              <w:rPr>
                <w:rFonts w:ascii="Arial Narrow" w:hAnsi="Arial Narrow"/>
                <w:b/>
                <w:bCs/>
                <w:i/>
                <w:sz w:val="32"/>
              </w:rPr>
              <w:t>HOME DEPARTMENT</w:t>
            </w:r>
          </w:p>
          <w:p w:rsidR="0039790D" w:rsidRDefault="0039790D" w:rsidP="000D44D2">
            <w:pPr>
              <w:jc w:val="both"/>
              <w:rPr>
                <w:rFonts w:ascii="Arial Narrow" w:hAnsi="Arial Narrow"/>
                <w:b/>
                <w:bCs/>
              </w:rPr>
            </w:pPr>
            <w:r>
              <w:rPr>
                <w:rFonts w:ascii="Arial Narrow" w:hAnsi="Arial Narrow"/>
                <w:b/>
                <w:bCs/>
                <w:i/>
                <w:szCs w:val="20"/>
              </w:rPr>
              <w:t xml:space="preserve">                   </w:t>
            </w:r>
          </w:p>
        </w:tc>
      </w:tr>
    </w:tbl>
    <w:p w:rsidR="0039790D" w:rsidRDefault="0039790D" w:rsidP="00385235">
      <w:pPr>
        <w:autoSpaceDE w:val="0"/>
        <w:autoSpaceDN w:val="0"/>
        <w:adjustRightInd w:val="0"/>
        <w:rPr>
          <w:rFonts w:ascii="Arial" w:hAnsi="Arial" w:cs="Arial"/>
          <w:b/>
          <w:bCs/>
          <w:sz w:val="28"/>
          <w:szCs w:val="28"/>
          <w:u w:val="single"/>
        </w:rPr>
      </w:pPr>
    </w:p>
    <w:p w:rsidR="00385235" w:rsidRPr="00EE1961" w:rsidRDefault="00385235" w:rsidP="00385235">
      <w:pPr>
        <w:autoSpaceDE w:val="0"/>
        <w:autoSpaceDN w:val="0"/>
        <w:adjustRightInd w:val="0"/>
        <w:rPr>
          <w:rFonts w:ascii="Arial" w:hAnsi="Arial" w:cs="Arial"/>
          <w:sz w:val="28"/>
          <w:szCs w:val="28"/>
          <w:u w:val="single"/>
        </w:rPr>
      </w:pPr>
      <w:r w:rsidRPr="00EE1961">
        <w:rPr>
          <w:rFonts w:ascii="Arial" w:hAnsi="Arial" w:cs="Arial"/>
          <w:b/>
          <w:bCs/>
          <w:sz w:val="28"/>
          <w:szCs w:val="28"/>
          <w:u w:val="single"/>
        </w:rPr>
        <w:t>BID EVALUATION</w:t>
      </w:r>
      <w:r w:rsidRPr="00EE1961">
        <w:rPr>
          <w:rFonts w:ascii="Arial" w:hAnsi="Arial" w:cs="Arial"/>
          <w:sz w:val="28"/>
          <w:szCs w:val="28"/>
          <w:u w:val="single"/>
        </w:rPr>
        <w:t xml:space="preserve"> </w:t>
      </w:r>
      <w:r w:rsidRPr="00EE1961">
        <w:rPr>
          <w:rFonts w:ascii="Arial" w:hAnsi="Arial" w:cs="Arial"/>
          <w:b/>
          <w:sz w:val="28"/>
          <w:szCs w:val="28"/>
          <w:u w:val="single"/>
        </w:rPr>
        <w:t>CRITERIA</w:t>
      </w:r>
    </w:p>
    <w:p w:rsidR="00385235" w:rsidRPr="002A2DEC" w:rsidRDefault="00385235" w:rsidP="00385235">
      <w:pPr>
        <w:autoSpaceDE w:val="0"/>
        <w:autoSpaceDN w:val="0"/>
        <w:adjustRightInd w:val="0"/>
        <w:rPr>
          <w:rFonts w:ascii="Arial" w:hAnsi="Arial" w:cs="Arial"/>
        </w:rPr>
      </w:pPr>
    </w:p>
    <w:p w:rsidR="00385235" w:rsidRPr="002A2DEC" w:rsidRDefault="00385235" w:rsidP="00385235">
      <w:pPr>
        <w:autoSpaceDE w:val="0"/>
        <w:autoSpaceDN w:val="0"/>
        <w:adjustRightInd w:val="0"/>
        <w:jc w:val="both"/>
        <w:rPr>
          <w:rFonts w:ascii="Arial" w:hAnsi="Arial" w:cs="Arial"/>
        </w:rPr>
      </w:pPr>
      <w:r w:rsidRPr="002A2DEC">
        <w:rPr>
          <w:rFonts w:ascii="Arial" w:hAnsi="Arial" w:cs="Arial"/>
        </w:rPr>
        <w:t>Bids of only those Bidders will be evaluated who can fulfill the Eligibility Criteria and enclose Bid Security.</w:t>
      </w:r>
    </w:p>
    <w:p w:rsidR="00385235" w:rsidRPr="002A2DEC" w:rsidRDefault="00385235" w:rsidP="00385235">
      <w:pPr>
        <w:autoSpaceDE w:val="0"/>
        <w:autoSpaceDN w:val="0"/>
        <w:adjustRightInd w:val="0"/>
        <w:jc w:val="both"/>
        <w:rPr>
          <w:rFonts w:ascii="Arial" w:hAnsi="Arial" w:cs="Arial"/>
        </w:rPr>
      </w:pPr>
    </w:p>
    <w:p w:rsidR="00385235" w:rsidRPr="002A2DEC" w:rsidRDefault="00385235" w:rsidP="00385235">
      <w:pPr>
        <w:autoSpaceDE w:val="0"/>
        <w:autoSpaceDN w:val="0"/>
        <w:adjustRightInd w:val="0"/>
        <w:jc w:val="both"/>
        <w:rPr>
          <w:rFonts w:ascii="Arial" w:hAnsi="Arial" w:cs="Arial"/>
        </w:rPr>
      </w:pPr>
      <w:r w:rsidRPr="002A2DEC">
        <w:rPr>
          <w:rFonts w:ascii="Arial" w:hAnsi="Arial" w:cs="Arial"/>
        </w:rPr>
        <w:t>Shortcomings in submission of documents related to Eligibility Criteria or non-submission of Bid Security shall be rejected.</w:t>
      </w:r>
    </w:p>
    <w:p w:rsidR="00385235" w:rsidRPr="002A2DEC" w:rsidRDefault="00385235" w:rsidP="00385235">
      <w:pPr>
        <w:autoSpaceDE w:val="0"/>
        <w:autoSpaceDN w:val="0"/>
        <w:adjustRightInd w:val="0"/>
        <w:jc w:val="both"/>
        <w:rPr>
          <w:rFonts w:ascii="Arial" w:hAnsi="Arial" w:cs="Arial"/>
        </w:rPr>
      </w:pPr>
    </w:p>
    <w:p w:rsidR="00385235" w:rsidRPr="002A2DEC" w:rsidRDefault="00385235" w:rsidP="00385235">
      <w:pPr>
        <w:autoSpaceDE w:val="0"/>
        <w:autoSpaceDN w:val="0"/>
        <w:adjustRightInd w:val="0"/>
        <w:jc w:val="both"/>
        <w:rPr>
          <w:rFonts w:ascii="Arial" w:hAnsi="Arial" w:cs="Arial"/>
        </w:rPr>
      </w:pPr>
      <w:r w:rsidRPr="002A2DEC">
        <w:rPr>
          <w:rFonts w:ascii="Arial" w:hAnsi="Arial" w:cs="Arial"/>
        </w:rPr>
        <w:t>Prior to submission of bids, the bidders may obtain further information and completely satisfy themselves about the required items for which they are bidding for.</w:t>
      </w:r>
    </w:p>
    <w:p w:rsidR="00385235" w:rsidRPr="002A2DEC" w:rsidRDefault="00385235" w:rsidP="00385235">
      <w:pPr>
        <w:autoSpaceDE w:val="0"/>
        <w:autoSpaceDN w:val="0"/>
        <w:adjustRightInd w:val="0"/>
        <w:jc w:val="both"/>
        <w:rPr>
          <w:rFonts w:ascii="Arial" w:hAnsi="Arial" w:cs="Arial"/>
        </w:rPr>
      </w:pPr>
    </w:p>
    <w:p w:rsidR="00385235" w:rsidRPr="002A2DEC" w:rsidRDefault="00385235" w:rsidP="00385235">
      <w:pPr>
        <w:autoSpaceDE w:val="0"/>
        <w:autoSpaceDN w:val="0"/>
        <w:adjustRightInd w:val="0"/>
        <w:jc w:val="both"/>
        <w:rPr>
          <w:rFonts w:ascii="Arial" w:hAnsi="Arial" w:cs="Arial"/>
        </w:rPr>
      </w:pPr>
      <w:r w:rsidRPr="002A2DEC">
        <w:rPr>
          <w:rFonts w:ascii="Arial" w:hAnsi="Arial" w:cs="Arial"/>
        </w:rPr>
        <w:t>An interested bidder, who has obtained bidding documents, may request for clarification of contents of the bidding document in writing, and procuring agency shall respond to such queries in writing within three calendar days, provided they are received at least five calendar days prior to the date of opening of bid.</w:t>
      </w:r>
    </w:p>
    <w:p w:rsidR="00385235" w:rsidRPr="002A2DEC" w:rsidRDefault="00385235" w:rsidP="00385235">
      <w:pPr>
        <w:autoSpaceDE w:val="0"/>
        <w:autoSpaceDN w:val="0"/>
        <w:adjustRightInd w:val="0"/>
        <w:jc w:val="both"/>
        <w:rPr>
          <w:rFonts w:ascii="Arial" w:hAnsi="Arial" w:cs="Arial"/>
        </w:rPr>
      </w:pPr>
    </w:p>
    <w:p w:rsidR="00385235" w:rsidRPr="002A2DEC" w:rsidRDefault="00385235" w:rsidP="00385235">
      <w:pPr>
        <w:autoSpaceDE w:val="0"/>
        <w:autoSpaceDN w:val="0"/>
        <w:adjustRightInd w:val="0"/>
        <w:jc w:val="both"/>
        <w:rPr>
          <w:rFonts w:ascii="Arial" w:hAnsi="Arial" w:cs="Arial"/>
        </w:rPr>
      </w:pPr>
      <w:r w:rsidRPr="002A2DEC">
        <w:rPr>
          <w:rFonts w:ascii="Arial" w:hAnsi="Arial" w:cs="Arial"/>
        </w:rPr>
        <w:t xml:space="preserve">The offered </w:t>
      </w:r>
      <w:r>
        <w:rPr>
          <w:rFonts w:ascii="Arial" w:hAnsi="Arial" w:cs="Arial"/>
        </w:rPr>
        <w:t>Food</w:t>
      </w:r>
      <w:r w:rsidRPr="002A2DEC">
        <w:rPr>
          <w:rFonts w:ascii="Arial" w:hAnsi="Arial" w:cs="Arial"/>
        </w:rPr>
        <w:t xml:space="preserve"> Items</w:t>
      </w:r>
      <w:r>
        <w:rPr>
          <w:rFonts w:ascii="Arial" w:hAnsi="Arial" w:cs="Arial"/>
        </w:rPr>
        <w:t xml:space="preserve"> and miscellaneous items</w:t>
      </w:r>
      <w:r w:rsidRPr="002A2DEC">
        <w:rPr>
          <w:rFonts w:ascii="Arial" w:hAnsi="Arial" w:cs="Arial"/>
        </w:rPr>
        <w:t xml:space="preserve"> should be prime quality products. Cheap products of low quality or substandard shall not be accepted and the said bid shall be treated as Irresponsive.</w:t>
      </w:r>
    </w:p>
    <w:p w:rsidR="00385235" w:rsidRDefault="00385235"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09099A" w:rsidRDefault="0009099A" w:rsidP="00385235">
      <w:pPr>
        <w:ind w:left="360"/>
        <w:rPr>
          <w:rFonts w:ascii="Arial" w:hAnsi="Arial" w:cs="Arial"/>
        </w:rPr>
      </w:pPr>
    </w:p>
    <w:p w:rsidR="002204A9" w:rsidRDefault="002204A9" w:rsidP="00385235">
      <w:pPr>
        <w:ind w:left="360"/>
        <w:rPr>
          <w:rFonts w:ascii="Arial" w:hAnsi="Arial" w:cs="Arial"/>
        </w:rPr>
        <w:sectPr w:rsidR="002204A9" w:rsidSect="000728F4">
          <w:pgSz w:w="11909" w:h="16834" w:code="9"/>
          <w:pgMar w:top="540" w:right="1440" w:bottom="720" w:left="1728" w:header="720" w:footer="720" w:gutter="0"/>
          <w:cols w:space="720"/>
          <w:docGrid w:linePitch="360"/>
        </w:sectPr>
      </w:pPr>
    </w:p>
    <w:p w:rsidR="009C7880" w:rsidRPr="009C7880" w:rsidRDefault="009C7880" w:rsidP="009C7880">
      <w:pPr>
        <w:spacing w:after="0"/>
        <w:jc w:val="center"/>
        <w:rPr>
          <w:rFonts w:ascii="Arial" w:hAnsi="Arial" w:cs="Arial"/>
          <w:b/>
          <w:sz w:val="24"/>
          <w:szCs w:val="24"/>
        </w:rPr>
      </w:pPr>
      <w:r w:rsidRPr="009C7880">
        <w:rPr>
          <w:rFonts w:ascii="Arial" w:hAnsi="Arial" w:cs="Arial"/>
          <w:b/>
          <w:sz w:val="24"/>
          <w:szCs w:val="24"/>
        </w:rPr>
        <w:lastRenderedPageBreak/>
        <w:t>ANNUAL PROCUREMENT PLAN 2016-2017</w:t>
      </w:r>
    </w:p>
    <w:p w:rsidR="009C7880" w:rsidRPr="009C7880" w:rsidRDefault="009C7880" w:rsidP="009C7880">
      <w:pPr>
        <w:spacing w:after="0"/>
        <w:jc w:val="center"/>
        <w:rPr>
          <w:rFonts w:ascii="Arial" w:hAnsi="Arial" w:cs="Arial"/>
          <w:b/>
          <w:sz w:val="24"/>
          <w:szCs w:val="24"/>
        </w:rPr>
      </w:pPr>
      <w:r w:rsidRPr="009C7880">
        <w:rPr>
          <w:rFonts w:ascii="Arial" w:hAnsi="Arial" w:cs="Arial"/>
          <w:b/>
          <w:sz w:val="24"/>
          <w:szCs w:val="24"/>
        </w:rPr>
        <w:t>REMAND HOME KARACHI, HOME DEPARTMENT</w:t>
      </w:r>
    </w:p>
    <w:p w:rsidR="0009099A" w:rsidRDefault="0009099A" w:rsidP="009C7880">
      <w:pPr>
        <w:ind w:left="360"/>
        <w:jc w:val="center"/>
        <w:rPr>
          <w:rFonts w:ascii="Arial" w:hAnsi="Arial" w:cs="Arial"/>
        </w:rPr>
      </w:pPr>
    </w:p>
    <w:tbl>
      <w:tblPr>
        <w:tblStyle w:val="TableGrid"/>
        <w:tblW w:w="13590" w:type="dxa"/>
        <w:tblInd w:w="18" w:type="dxa"/>
        <w:tblLayout w:type="fixed"/>
        <w:tblLook w:val="04A0"/>
      </w:tblPr>
      <w:tblGrid>
        <w:gridCol w:w="630"/>
        <w:gridCol w:w="2457"/>
        <w:gridCol w:w="1330"/>
        <w:gridCol w:w="1476"/>
        <w:gridCol w:w="1476"/>
        <w:gridCol w:w="1623"/>
        <w:gridCol w:w="1628"/>
        <w:gridCol w:w="2970"/>
      </w:tblGrid>
      <w:tr w:rsidR="002204A9" w:rsidTr="006B4179">
        <w:tc>
          <w:tcPr>
            <w:tcW w:w="630" w:type="dxa"/>
          </w:tcPr>
          <w:p w:rsidR="006B4179" w:rsidRDefault="002204A9" w:rsidP="00385235">
            <w:pPr>
              <w:rPr>
                <w:rFonts w:ascii="Arial" w:hAnsi="Arial" w:cs="Arial"/>
              </w:rPr>
            </w:pPr>
            <w:r>
              <w:rPr>
                <w:rFonts w:ascii="Arial" w:hAnsi="Arial" w:cs="Arial"/>
              </w:rPr>
              <w:t>S.</w:t>
            </w:r>
          </w:p>
          <w:p w:rsidR="002204A9" w:rsidRDefault="002204A9" w:rsidP="00385235">
            <w:pPr>
              <w:rPr>
                <w:rFonts w:ascii="Arial" w:hAnsi="Arial" w:cs="Arial"/>
              </w:rPr>
            </w:pPr>
            <w:r>
              <w:rPr>
                <w:rFonts w:ascii="Arial" w:hAnsi="Arial" w:cs="Arial"/>
              </w:rPr>
              <w:t>No.</w:t>
            </w:r>
          </w:p>
        </w:tc>
        <w:tc>
          <w:tcPr>
            <w:tcW w:w="2457" w:type="dxa"/>
          </w:tcPr>
          <w:p w:rsidR="002204A9" w:rsidRDefault="002204A9" w:rsidP="00385235">
            <w:pPr>
              <w:rPr>
                <w:rFonts w:ascii="Arial" w:hAnsi="Arial" w:cs="Arial"/>
              </w:rPr>
            </w:pPr>
            <w:r>
              <w:rPr>
                <w:rFonts w:ascii="Arial" w:hAnsi="Arial" w:cs="Arial"/>
              </w:rPr>
              <w:t>Title of Procurement</w:t>
            </w:r>
          </w:p>
        </w:tc>
        <w:tc>
          <w:tcPr>
            <w:tcW w:w="1330" w:type="dxa"/>
          </w:tcPr>
          <w:p w:rsidR="002204A9" w:rsidRDefault="002204A9" w:rsidP="00385235">
            <w:pPr>
              <w:rPr>
                <w:rFonts w:ascii="Arial" w:hAnsi="Arial" w:cs="Arial"/>
              </w:rPr>
            </w:pPr>
            <w:r>
              <w:rPr>
                <w:rFonts w:ascii="Arial" w:hAnsi="Arial" w:cs="Arial"/>
              </w:rPr>
              <w:t>Allocated funds</w:t>
            </w:r>
          </w:p>
        </w:tc>
        <w:tc>
          <w:tcPr>
            <w:tcW w:w="1476" w:type="dxa"/>
          </w:tcPr>
          <w:p w:rsidR="002204A9" w:rsidRDefault="002204A9" w:rsidP="00385235">
            <w:pPr>
              <w:rPr>
                <w:rFonts w:ascii="Arial" w:hAnsi="Arial" w:cs="Arial"/>
              </w:rPr>
            </w:pPr>
            <w:r>
              <w:rPr>
                <w:rFonts w:ascii="Arial" w:hAnsi="Arial" w:cs="Arial"/>
              </w:rPr>
              <w:t>Nature of Procurement</w:t>
            </w:r>
          </w:p>
        </w:tc>
        <w:tc>
          <w:tcPr>
            <w:tcW w:w="1476" w:type="dxa"/>
          </w:tcPr>
          <w:p w:rsidR="002204A9" w:rsidRDefault="002204A9" w:rsidP="00385235">
            <w:pPr>
              <w:rPr>
                <w:rFonts w:ascii="Arial" w:hAnsi="Arial" w:cs="Arial"/>
              </w:rPr>
            </w:pPr>
            <w:r>
              <w:rPr>
                <w:rFonts w:ascii="Arial" w:hAnsi="Arial" w:cs="Arial"/>
              </w:rPr>
              <w:t>Method of Procurement</w:t>
            </w:r>
          </w:p>
        </w:tc>
        <w:tc>
          <w:tcPr>
            <w:tcW w:w="1623" w:type="dxa"/>
          </w:tcPr>
          <w:p w:rsidR="002204A9" w:rsidRDefault="002204A9" w:rsidP="00385235">
            <w:pPr>
              <w:rPr>
                <w:rFonts w:ascii="Arial" w:hAnsi="Arial" w:cs="Arial"/>
              </w:rPr>
            </w:pPr>
            <w:r>
              <w:rPr>
                <w:rFonts w:ascii="Arial" w:hAnsi="Arial" w:cs="Arial"/>
              </w:rPr>
              <w:t>Anticipated/ Actual date of Advertisement</w:t>
            </w:r>
          </w:p>
        </w:tc>
        <w:tc>
          <w:tcPr>
            <w:tcW w:w="1628" w:type="dxa"/>
          </w:tcPr>
          <w:p w:rsidR="002204A9" w:rsidRDefault="002204A9" w:rsidP="00385235">
            <w:pPr>
              <w:rPr>
                <w:rFonts w:ascii="Arial" w:hAnsi="Arial" w:cs="Arial"/>
              </w:rPr>
            </w:pPr>
            <w:r>
              <w:rPr>
                <w:rFonts w:ascii="Arial" w:hAnsi="Arial" w:cs="Arial"/>
              </w:rPr>
              <w:t>Anticipated/ Actual date of Start</w:t>
            </w:r>
          </w:p>
        </w:tc>
        <w:tc>
          <w:tcPr>
            <w:tcW w:w="2970" w:type="dxa"/>
          </w:tcPr>
          <w:p w:rsidR="002204A9" w:rsidRDefault="006B4179" w:rsidP="00385235">
            <w:pPr>
              <w:rPr>
                <w:rFonts w:ascii="Arial" w:hAnsi="Arial" w:cs="Arial"/>
              </w:rPr>
            </w:pPr>
            <w:r>
              <w:rPr>
                <w:rFonts w:ascii="Arial" w:hAnsi="Arial" w:cs="Arial"/>
              </w:rPr>
              <w:t xml:space="preserve">Anticipated/ Actual date of </w:t>
            </w:r>
            <w:r w:rsidR="006E47FA">
              <w:rPr>
                <w:rFonts w:ascii="Arial" w:hAnsi="Arial" w:cs="Arial"/>
              </w:rPr>
              <w:t>Completion</w:t>
            </w:r>
          </w:p>
        </w:tc>
      </w:tr>
      <w:tr w:rsidR="002204A9" w:rsidTr="006B4179">
        <w:tc>
          <w:tcPr>
            <w:tcW w:w="630" w:type="dxa"/>
          </w:tcPr>
          <w:p w:rsidR="002204A9" w:rsidRDefault="006B4179" w:rsidP="006B4179">
            <w:pPr>
              <w:jc w:val="center"/>
              <w:rPr>
                <w:rFonts w:ascii="Arial" w:hAnsi="Arial" w:cs="Arial"/>
              </w:rPr>
            </w:pPr>
            <w:r>
              <w:rPr>
                <w:rFonts w:ascii="Arial" w:hAnsi="Arial" w:cs="Arial"/>
              </w:rPr>
              <w:t>1</w:t>
            </w:r>
          </w:p>
        </w:tc>
        <w:tc>
          <w:tcPr>
            <w:tcW w:w="2457" w:type="dxa"/>
          </w:tcPr>
          <w:p w:rsidR="002204A9" w:rsidRDefault="002204A9" w:rsidP="00385235">
            <w:pPr>
              <w:rPr>
                <w:rFonts w:ascii="Arial" w:hAnsi="Arial" w:cs="Arial"/>
              </w:rPr>
            </w:pPr>
            <w:r>
              <w:rPr>
                <w:rFonts w:ascii="Arial" w:hAnsi="Arial" w:cs="Arial"/>
              </w:rPr>
              <w:t>Food, Commodities and miscellaneous items</w:t>
            </w:r>
          </w:p>
        </w:tc>
        <w:tc>
          <w:tcPr>
            <w:tcW w:w="1330" w:type="dxa"/>
          </w:tcPr>
          <w:p w:rsidR="002204A9" w:rsidRDefault="002204A9" w:rsidP="00385235">
            <w:pPr>
              <w:rPr>
                <w:rFonts w:ascii="Arial" w:hAnsi="Arial" w:cs="Arial"/>
              </w:rPr>
            </w:pPr>
            <w:r>
              <w:rPr>
                <w:rFonts w:ascii="Arial" w:hAnsi="Arial" w:cs="Arial"/>
              </w:rPr>
              <w:t>2,000,000/-</w:t>
            </w:r>
          </w:p>
        </w:tc>
        <w:tc>
          <w:tcPr>
            <w:tcW w:w="1476" w:type="dxa"/>
          </w:tcPr>
          <w:p w:rsidR="002204A9" w:rsidRDefault="002204A9" w:rsidP="00385235">
            <w:pPr>
              <w:rPr>
                <w:rFonts w:ascii="Arial" w:hAnsi="Arial" w:cs="Arial"/>
              </w:rPr>
            </w:pPr>
            <w:r>
              <w:rPr>
                <w:rFonts w:ascii="Arial" w:hAnsi="Arial" w:cs="Arial"/>
              </w:rPr>
              <w:t>Requirement of food items</w:t>
            </w:r>
          </w:p>
        </w:tc>
        <w:tc>
          <w:tcPr>
            <w:tcW w:w="1476" w:type="dxa"/>
          </w:tcPr>
          <w:p w:rsidR="002204A9" w:rsidRDefault="002204A9" w:rsidP="00385235">
            <w:pPr>
              <w:rPr>
                <w:rFonts w:ascii="Arial" w:hAnsi="Arial" w:cs="Arial"/>
              </w:rPr>
            </w:pPr>
            <w:r>
              <w:rPr>
                <w:rFonts w:ascii="Arial" w:hAnsi="Arial" w:cs="Arial"/>
              </w:rPr>
              <w:t>Single stage one envelop</w:t>
            </w:r>
          </w:p>
        </w:tc>
        <w:tc>
          <w:tcPr>
            <w:tcW w:w="1623" w:type="dxa"/>
          </w:tcPr>
          <w:p w:rsidR="002204A9" w:rsidRDefault="002204A9" w:rsidP="00385235">
            <w:pPr>
              <w:rPr>
                <w:rFonts w:ascii="Arial" w:hAnsi="Arial" w:cs="Arial"/>
              </w:rPr>
            </w:pPr>
            <w:r>
              <w:rPr>
                <w:rFonts w:ascii="Arial" w:hAnsi="Arial" w:cs="Arial"/>
              </w:rPr>
              <w:t xml:space="preserve"> </w:t>
            </w:r>
          </w:p>
          <w:p w:rsidR="002204A9" w:rsidRDefault="002204A9" w:rsidP="00385235">
            <w:pPr>
              <w:rPr>
                <w:rFonts w:ascii="Arial" w:hAnsi="Arial" w:cs="Arial"/>
              </w:rPr>
            </w:pPr>
            <w:r>
              <w:rPr>
                <w:rFonts w:ascii="Arial" w:hAnsi="Arial" w:cs="Arial"/>
              </w:rPr>
              <w:t xml:space="preserve"> </w:t>
            </w:r>
            <w:r w:rsidR="009C7880">
              <w:rPr>
                <w:rFonts w:ascii="Arial" w:hAnsi="Arial" w:cs="Arial"/>
              </w:rPr>
              <w:t xml:space="preserve"> </w:t>
            </w:r>
            <w:r w:rsidR="009C7880" w:rsidRPr="009C7880">
              <w:rPr>
                <w:rFonts w:ascii="Arial" w:hAnsi="Arial" w:cs="Arial"/>
              </w:rPr>
              <w:t>01-12</w:t>
            </w:r>
            <w:r>
              <w:rPr>
                <w:rFonts w:ascii="Arial" w:hAnsi="Arial" w:cs="Arial"/>
              </w:rPr>
              <w:t>-2016</w:t>
            </w:r>
          </w:p>
        </w:tc>
        <w:tc>
          <w:tcPr>
            <w:tcW w:w="1628" w:type="dxa"/>
          </w:tcPr>
          <w:p w:rsidR="002204A9" w:rsidRDefault="002204A9" w:rsidP="00385235">
            <w:pPr>
              <w:rPr>
                <w:rFonts w:ascii="Arial" w:hAnsi="Arial" w:cs="Arial"/>
              </w:rPr>
            </w:pPr>
          </w:p>
          <w:p w:rsidR="002204A9" w:rsidRDefault="009C7880" w:rsidP="00385235">
            <w:pPr>
              <w:rPr>
                <w:rFonts w:ascii="Arial" w:hAnsi="Arial" w:cs="Arial"/>
              </w:rPr>
            </w:pPr>
            <w:r>
              <w:rPr>
                <w:rFonts w:ascii="Arial" w:hAnsi="Arial" w:cs="Arial"/>
              </w:rPr>
              <w:t>01-12</w:t>
            </w:r>
            <w:r w:rsidR="002204A9">
              <w:rPr>
                <w:rFonts w:ascii="Arial" w:hAnsi="Arial" w:cs="Arial"/>
              </w:rPr>
              <w:t>-2016</w:t>
            </w:r>
          </w:p>
        </w:tc>
        <w:tc>
          <w:tcPr>
            <w:tcW w:w="2970" w:type="dxa"/>
          </w:tcPr>
          <w:p w:rsidR="002204A9" w:rsidRDefault="002204A9" w:rsidP="00385235">
            <w:pPr>
              <w:rPr>
                <w:rFonts w:ascii="Arial" w:hAnsi="Arial" w:cs="Arial"/>
              </w:rPr>
            </w:pPr>
          </w:p>
          <w:p w:rsidR="006B4179" w:rsidRDefault="006E47FA" w:rsidP="006E47FA">
            <w:pPr>
              <w:jc w:val="center"/>
              <w:rPr>
                <w:rFonts w:ascii="Arial" w:hAnsi="Arial" w:cs="Arial"/>
              </w:rPr>
            </w:pPr>
            <w:r>
              <w:rPr>
                <w:rFonts w:ascii="Arial" w:hAnsi="Arial" w:cs="Arial"/>
              </w:rPr>
              <w:t>30</w:t>
            </w:r>
            <w:r w:rsidRPr="006E47FA">
              <w:rPr>
                <w:rFonts w:ascii="Arial" w:hAnsi="Arial" w:cs="Arial"/>
                <w:vertAlign w:val="superscript"/>
              </w:rPr>
              <w:t>th</w:t>
            </w:r>
            <w:r>
              <w:rPr>
                <w:rFonts w:ascii="Arial" w:hAnsi="Arial" w:cs="Arial"/>
              </w:rPr>
              <w:t xml:space="preserve"> January</w:t>
            </w:r>
            <w:r w:rsidR="006B4179">
              <w:rPr>
                <w:rFonts w:ascii="Arial" w:hAnsi="Arial" w:cs="Arial"/>
              </w:rPr>
              <w:t>, 201</w:t>
            </w:r>
            <w:r>
              <w:rPr>
                <w:rFonts w:ascii="Arial" w:hAnsi="Arial" w:cs="Arial"/>
              </w:rPr>
              <w:t>7</w:t>
            </w:r>
          </w:p>
        </w:tc>
      </w:tr>
    </w:tbl>
    <w:p w:rsidR="0009099A" w:rsidRDefault="0009099A" w:rsidP="00385235">
      <w:pPr>
        <w:ind w:left="360"/>
        <w:rPr>
          <w:rFonts w:ascii="Arial" w:hAnsi="Arial" w:cs="Arial"/>
        </w:rPr>
      </w:pPr>
    </w:p>
    <w:p w:rsidR="0009099A" w:rsidRPr="006E47FA" w:rsidRDefault="0009099A" w:rsidP="00385235">
      <w:pPr>
        <w:ind w:left="360"/>
        <w:rPr>
          <w:rFonts w:ascii="Arial" w:hAnsi="Arial" w:cs="Arial"/>
          <w:sz w:val="2"/>
        </w:rPr>
      </w:pPr>
    </w:p>
    <w:p w:rsidR="006E47FA" w:rsidRDefault="006E47FA" w:rsidP="00385235">
      <w:pPr>
        <w:ind w:left="360"/>
        <w:rPr>
          <w:rFonts w:ascii="Arial" w:hAnsi="Arial" w:cs="Arial"/>
        </w:rPr>
      </w:pPr>
    </w:p>
    <w:p w:rsidR="006E47FA" w:rsidRPr="006E47FA" w:rsidRDefault="006E47FA" w:rsidP="006E47FA">
      <w:pPr>
        <w:spacing w:after="0" w:line="240" w:lineRule="auto"/>
        <w:ind w:left="7200"/>
        <w:jc w:val="center"/>
        <w:rPr>
          <w:rFonts w:ascii="Arial" w:hAnsi="Arial" w:cs="Arial"/>
          <w:b/>
          <w:sz w:val="24"/>
          <w:szCs w:val="24"/>
        </w:rPr>
      </w:pPr>
      <w:r w:rsidRPr="006E47FA">
        <w:rPr>
          <w:rFonts w:ascii="Arial" w:hAnsi="Arial" w:cs="Arial"/>
          <w:b/>
          <w:sz w:val="24"/>
          <w:szCs w:val="24"/>
        </w:rPr>
        <w:t>DIRECTOR</w:t>
      </w:r>
    </w:p>
    <w:p w:rsidR="006E47FA" w:rsidRPr="006E47FA" w:rsidRDefault="006E47FA" w:rsidP="006E47FA">
      <w:pPr>
        <w:spacing w:after="0" w:line="240" w:lineRule="auto"/>
        <w:ind w:left="7200"/>
        <w:jc w:val="center"/>
        <w:rPr>
          <w:rFonts w:ascii="Arial" w:hAnsi="Arial" w:cs="Arial"/>
          <w:sz w:val="24"/>
          <w:szCs w:val="24"/>
        </w:rPr>
      </w:pPr>
      <w:r w:rsidRPr="006E47FA">
        <w:rPr>
          <w:rFonts w:ascii="Arial" w:hAnsi="Arial" w:cs="Arial"/>
          <w:sz w:val="24"/>
          <w:szCs w:val="24"/>
        </w:rPr>
        <w:t>RECLAMATION &amp; PROBATION SINDH</w:t>
      </w:r>
    </w:p>
    <w:p w:rsidR="006E47FA" w:rsidRPr="002A2DEC" w:rsidRDefault="006E47FA" w:rsidP="006E47FA">
      <w:pPr>
        <w:spacing w:after="0" w:line="240" w:lineRule="auto"/>
        <w:ind w:left="7200"/>
        <w:jc w:val="center"/>
        <w:rPr>
          <w:rFonts w:ascii="Arial" w:hAnsi="Arial" w:cs="Arial"/>
        </w:rPr>
        <w:sectPr w:rsidR="006E47FA" w:rsidRPr="002A2DEC" w:rsidSect="002204A9">
          <w:pgSz w:w="16834" w:h="11909" w:orient="landscape" w:code="9"/>
          <w:pgMar w:top="1440" w:right="1440" w:bottom="1728" w:left="2160" w:header="720" w:footer="720" w:gutter="0"/>
          <w:cols w:space="720"/>
          <w:docGrid w:linePitch="360"/>
        </w:sectPr>
      </w:pPr>
      <w:r w:rsidRPr="006E47FA">
        <w:rPr>
          <w:rFonts w:ascii="Arial" w:hAnsi="Arial" w:cs="Arial"/>
          <w:sz w:val="24"/>
          <w:szCs w:val="24"/>
        </w:rPr>
        <w:t>HOME DEPARTMENT</w:t>
      </w:r>
    </w:p>
    <w:p w:rsidR="00385235" w:rsidRDefault="00385235" w:rsidP="00385235">
      <w:pPr>
        <w:ind w:left="360"/>
      </w:pPr>
    </w:p>
    <w:p w:rsidR="00385235" w:rsidRDefault="00385235" w:rsidP="00385235">
      <w:pPr>
        <w:jc w:val="right"/>
      </w:pPr>
    </w:p>
    <w:p w:rsidR="00385235" w:rsidRPr="00B0789C" w:rsidRDefault="00385235" w:rsidP="00385235">
      <w:pPr>
        <w:ind w:left="360"/>
      </w:pPr>
    </w:p>
    <w:p w:rsidR="00C25C59" w:rsidRDefault="00C25C59" w:rsidP="00C25C59">
      <w:pPr>
        <w:spacing w:after="0" w:line="240" w:lineRule="auto"/>
        <w:ind w:hanging="1080"/>
        <w:jc w:val="center"/>
        <w:rPr>
          <w:b/>
          <w:bCs/>
          <w:sz w:val="28"/>
          <w:szCs w:val="24"/>
        </w:rPr>
      </w:pPr>
    </w:p>
    <w:p w:rsidR="00C25C59" w:rsidRDefault="00C25C59" w:rsidP="00C25C59">
      <w:pPr>
        <w:spacing w:after="0" w:line="240" w:lineRule="auto"/>
        <w:ind w:hanging="1080"/>
        <w:jc w:val="center"/>
        <w:rPr>
          <w:b/>
          <w:bCs/>
          <w:sz w:val="28"/>
          <w:szCs w:val="24"/>
        </w:rPr>
      </w:pPr>
    </w:p>
    <w:p w:rsidR="00C25C59" w:rsidRDefault="00C25C59" w:rsidP="00C25C59">
      <w:pPr>
        <w:spacing w:after="0" w:line="240" w:lineRule="auto"/>
        <w:ind w:hanging="1080"/>
        <w:jc w:val="center"/>
        <w:rPr>
          <w:b/>
          <w:bCs/>
          <w:sz w:val="28"/>
          <w:szCs w:val="24"/>
        </w:rPr>
      </w:pPr>
    </w:p>
    <w:p w:rsidR="00C25C59" w:rsidRDefault="00C25C59" w:rsidP="00C25C59">
      <w:pPr>
        <w:spacing w:after="0" w:line="240" w:lineRule="auto"/>
        <w:ind w:hanging="1080"/>
        <w:jc w:val="center"/>
        <w:rPr>
          <w:b/>
          <w:bCs/>
          <w:sz w:val="28"/>
          <w:szCs w:val="24"/>
        </w:rPr>
      </w:pPr>
    </w:p>
    <w:p w:rsidR="00C25C59" w:rsidRDefault="00C25C59" w:rsidP="00C25C59">
      <w:pPr>
        <w:spacing w:after="0" w:line="240" w:lineRule="auto"/>
        <w:ind w:hanging="1080"/>
        <w:jc w:val="center"/>
        <w:rPr>
          <w:b/>
          <w:bCs/>
          <w:sz w:val="28"/>
          <w:szCs w:val="24"/>
        </w:rPr>
      </w:pPr>
    </w:p>
    <w:p w:rsidR="008C30C7" w:rsidRDefault="008C30C7"/>
    <w:sectPr w:rsidR="008C30C7" w:rsidSect="008C30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6AFD"/>
    <w:multiLevelType w:val="hybridMultilevel"/>
    <w:tmpl w:val="A97A41BA"/>
    <w:lvl w:ilvl="0" w:tplc="7004E6BE">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nsid w:val="48594634"/>
    <w:multiLevelType w:val="hybridMultilevel"/>
    <w:tmpl w:val="5468AA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31462B"/>
    <w:multiLevelType w:val="hybridMultilevel"/>
    <w:tmpl w:val="969084F6"/>
    <w:lvl w:ilvl="0" w:tplc="2490F6B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C59"/>
    <w:rsid w:val="000728F4"/>
    <w:rsid w:val="0009099A"/>
    <w:rsid w:val="00104B8C"/>
    <w:rsid w:val="002204A9"/>
    <w:rsid w:val="00274D89"/>
    <w:rsid w:val="0028689C"/>
    <w:rsid w:val="002C26FE"/>
    <w:rsid w:val="00327E24"/>
    <w:rsid w:val="003447C3"/>
    <w:rsid w:val="00385235"/>
    <w:rsid w:val="0039790D"/>
    <w:rsid w:val="0040444B"/>
    <w:rsid w:val="00404D27"/>
    <w:rsid w:val="00447B48"/>
    <w:rsid w:val="00484807"/>
    <w:rsid w:val="004D1616"/>
    <w:rsid w:val="004E21C0"/>
    <w:rsid w:val="004E73F8"/>
    <w:rsid w:val="005C7EFD"/>
    <w:rsid w:val="005E0C84"/>
    <w:rsid w:val="00620549"/>
    <w:rsid w:val="00680E3B"/>
    <w:rsid w:val="006B4179"/>
    <w:rsid w:val="006E47FA"/>
    <w:rsid w:val="00754E29"/>
    <w:rsid w:val="00757CEE"/>
    <w:rsid w:val="007D15A3"/>
    <w:rsid w:val="00811B84"/>
    <w:rsid w:val="00863504"/>
    <w:rsid w:val="008C30C7"/>
    <w:rsid w:val="00932B33"/>
    <w:rsid w:val="009C7880"/>
    <w:rsid w:val="00A3144E"/>
    <w:rsid w:val="00A40766"/>
    <w:rsid w:val="00A66183"/>
    <w:rsid w:val="00B921A4"/>
    <w:rsid w:val="00C25C59"/>
    <w:rsid w:val="00CA7B8D"/>
    <w:rsid w:val="00CB463C"/>
    <w:rsid w:val="00D214B9"/>
    <w:rsid w:val="00D715A1"/>
    <w:rsid w:val="00D806B8"/>
    <w:rsid w:val="00D86226"/>
    <w:rsid w:val="00DA2DD6"/>
    <w:rsid w:val="00F72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C59"/>
    <w:rPr>
      <w:rFonts w:ascii="Calibri" w:eastAsia="Calibri" w:hAnsi="Calibri" w:cs="Calibri"/>
    </w:rPr>
  </w:style>
  <w:style w:type="paragraph" w:styleId="Heading4">
    <w:name w:val="heading 4"/>
    <w:basedOn w:val="Normal"/>
    <w:next w:val="Normal"/>
    <w:link w:val="Heading4Char"/>
    <w:qFormat/>
    <w:rsid w:val="00385235"/>
    <w:pPr>
      <w:keepNext/>
      <w:spacing w:after="0" w:line="240" w:lineRule="auto"/>
      <w:jc w:val="center"/>
      <w:outlineLvl w:val="3"/>
    </w:pPr>
    <w:rPr>
      <w:rFonts w:ascii="Bookman Old Style" w:eastAsia="Times New Roman" w:hAnsi="Bookman Old Style" w:cs="Times New Roman"/>
      <w:sz w:val="4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5C59"/>
    <w:rPr>
      <w:color w:val="0000FF" w:themeColor="hyperlink"/>
      <w:u w:val="single"/>
    </w:rPr>
  </w:style>
  <w:style w:type="character" w:customStyle="1" w:styleId="Heading4Char">
    <w:name w:val="Heading 4 Char"/>
    <w:basedOn w:val="DefaultParagraphFont"/>
    <w:link w:val="Heading4"/>
    <w:rsid w:val="00385235"/>
    <w:rPr>
      <w:rFonts w:ascii="Bookman Old Style" w:eastAsia="Times New Roman" w:hAnsi="Bookman Old Style" w:cs="Times New Roman"/>
      <w:sz w:val="44"/>
      <w:szCs w:val="24"/>
      <w:u w:val="single"/>
    </w:rPr>
  </w:style>
  <w:style w:type="paragraph" w:styleId="Caption">
    <w:name w:val="caption"/>
    <w:basedOn w:val="Normal"/>
    <w:next w:val="Normal"/>
    <w:qFormat/>
    <w:rsid w:val="00385235"/>
    <w:pPr>
      <w:spacing w:after="0" w:line="240" w:lineRule="auto"/>
      <w:jc w:val="right"/>
    </w:pPr>
    <w:rPr>
      <w:rFonts w:ascii="Times New Roman" w:eastAsia="Times New Roman" w:hAnsi="Times New Roman" w:cs="Times New Roman"/>
      <w:sz w:val="36"/>
      <w:szCs w:val="20"/>
    </w:rPr>
  </w:style>
  <w:style w:type="paragraph" w:styleId="BalloonText">
    <w:name w:val="Balloon Text"/>
    <w:basedOn w:val="Normal"/>
    <w:link w:val="BalloonTextChar"/>
    <w:uiPriority w:val="99"/>
    <w:semiHidden/>
    <w:unhideWhenUsed/>
    <w:rsid w:val="00385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235"/>
    <w:rPr>
      <w:rFonts w:ascii="Tahoma" w:eastAsia="Calibri" w:hAnsi="Tahoma" w:cs="Tahoma"/>
      <w:sz w:val="16"/>
      <w:szCs w:val="16"/>
    </w:rPr>
  </w:style>
  <w:style w:type="table" w:styleId="TableGrid">
    <w:name w:val="Table Grid"/>
    <w:basedOn w:val="TableNormal"/>
    <w:uiPriority w:val="59"/>
    <w:rsid w:val="000909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9</Pages>
  <Words>1411</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16</cp:revision>
  <cp:lastPrinted>2016-11-29T07:54:00Z</cp:lastPrinted>
  <dcterms:created xsi:type="dcterms:W3CDTF">2016-11-16T10:55:00Z</dcterms:created>
  <dcterms:modified xsi:type="dcterms:W3CDTF">2016-12-05T08:50:00Z</dcterms:modified>
</cp:coreProperties>
</file>