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9A7C3B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848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872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9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98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98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98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98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98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98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98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98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98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9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9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9849" style="position:absolute;left:0;text-align:left;margin-left:483pt;margin-top:797.4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9848" style="position:absolute;left:0;text-align:left;margin-left:483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9847" style="position:absolute;left:0;text-align:left;margin-left:523.55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9846" style="position:absolute;left:0;text-align:left;margin-left:483pt;margin-top:813.7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9845" style="position:absolute;left:0;text-align:left;margin-left:488.75pt;margin-top:801pt;width:34.8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9844" style="position:absolute;left:0;text-align:left;margin-left:66.25pt;margin-top:796.9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9843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9842" style="position:absolute;left:0;text-align:left;margin-left:483pt;margin-top:796.9pt;width:.5pt;height:.5pt;z-index:-251142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9841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9840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9839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56" w:lineRule="exact"/>
        <w:ind w:left="64"/>
      </w:pPr>
      <w:r>
        <w:rPr>
          <w:noProof/>
        </w:rPr>
        <w:pict>
          <v:shapetype id="_x0000_m99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9838" style="position:absolute;left:0;text-align:left;margin-left:483pt;margin-top:797.4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9837" style="position:absolute;left:0;text-align:left;margin-left:483pt;margin-top:801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9836" style="position:absolute;left:0;text-align:left;margin-left:523.55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9835" style="position:absolute;left:0;text-align:left;margin-left:483pt;margin-top:813.7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9834" style="position:absolute;left:0;text-align:left;margin-left:488.75pt;margin-top:801pt;width:34.8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9833" style="position:absolute;left:0;text-align:left;margin-left:66.25pt;margin-top:796.9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9832" style="position:absolute;left:0;text-align:left;margin-left:483pt;margin-top:797.4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9831" style="position:absolute;left:0;text-align:left;margin-left:483pt;margin-top:796.9pt;width:.5pt;height:.5pt;z-index:-251138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9830" style="position:absolute;left:0;text-align:left;margin-left:483.45pt;margin-top:796.9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9829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9828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56" w:lineRule="exact"/>
        <w:ind w:left="69"/>
      </w:pPr>
      <w:r>
        <w:rPr>
          <w:noProof/>
        </w:rPr>
        <w:pict>
          <v:shapetype id="_x0000_m99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9827" style="position:absolute;left:0;text-align:left;margin-left:483pt;margin-top:797.4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9826" style="position:absolute;left:0;text-align:left;margin-left:483pt;margin-top:801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9825" style="position:absolute;left:0;text-align:left;margin-left:523.55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9824" style="position:absolute;left:0;text-align:left;margin-left:483pt;margin-top:813.7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9823" style="position:absolute;left:0;text-align:left;margin-left:488.75pt;margin-top:801pt;width:34.8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9822" style="position:absolute;left:0;text-align:left;margin-left:66.25pt;margin-top:796.9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9821" style="position:absolute;left:0;text-align:left;margin-left:483pt;margin-top:797.4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9820" style="position:absolute;left:0;text-align:left;margin-left:483pt;margin-top:796.9pt;width:.5pt;height:.5pt;z-index:-251134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9819" style="position:absolute;left:0;text-align:left;margin-left:483.45pt;margin-top:796.9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9818" style="position:absolute;left:0;text-align:left;margin-left:483.45pt;margin-top:797.4pt;width:45.85pt;height:3.6pt;z-index:251945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9817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9A7C3B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98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9816" style="position:absolute;left:0;text-align:left;margin-left:483pt;margin-top:797.4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9815" style="position:absolute;left:0;text-align:left;margin-left:483pt;margin-top:801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9814" style="position:absolute;left:0;text-align:left;margin-left:523.55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9813" style="position:absolute;left:0;text-align:left;margin-left:483pt;margin-top:813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9812" style="position:absolute;left:0;text-align:left;margin-left:488.75pt;margin-top:801pt;width:34.8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9811" style="position:absolute;left:0;text-align:left;margin-left:66.25pt;margin-top:796.9pt;width:416.7pt;height:.5pt;z-index:25180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9810" style="position:absolute;left:0;text-align:left;margin-left:483pt;margin-top:797.4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9809" style="position:absolute;left:0;text-align:left;margin-left:483pt;margin-top:796.9pt;width:.5pt;height:.5pt;z-index:-251130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9808" style="position:absolute;left:0;text-align:left;margin-left:483.45pt;margin-top:796.9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9807" style="position:absolute;left:0;text-align:left;margin-left:483.45pt;margin-top:797.4pt;width:45.85pt;height:3.6pt;z-index:251946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9806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9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9805" style="position:absolute;left:0;text-align:left;margin-left:483pt;margin-top:797.15pt;width:46.3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9804" style="position:absolute;left:0;text-align:left;margin-left:483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9803" style="position:absolute;left:0;text-align:left;margin-left:523.55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9802" style="position:absolute;left:0;text-align:left;margin-left:483pt;margin-top:813.45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980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9800" style="position:absolute;left:0;text-align:left;margin-left:66.25pt;margin-top:796.65pt;width:416.7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9799" style="position:absolute;left:0;text-align:left;margin-left:483pt;margin-top:797.1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9798" style="position:absolute;left:0;text-align:left;margin-left:483pt;margin-top:796.65pt;width:.5pt;height:.5pt;z-index:-251126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9797" style="position:absolute;left:0;text-align:left;margin-left:483.45pt;margin-top:796.65pt;width:45.8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9796" style="position:absolute;left:0;text-align:left;margin-left:483.45pt;margin-top:797.15pt;width:45.8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9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979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979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9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9792" style="position:absolute;left:0;text-align:left;margin-left:483pt;margin-top:797.15pt;width:46.3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9791" style="position:absolute;left:0;text-align:left;margin-left:483pt;margin-top:800.7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9790" style="position:absolute;left:0;text-align:left;margin-left:523.55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9789" style="position:absolute;left:0;text-align:left;margin-left:483pt;margin-top:813.45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9788" style="position:absolute;left:0;text-align:left;margin-left:488.75pt;margin-top:800.75pt;width:34.8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9787" style="position:absolute;left:0;text-align:left;margin-left:66.25pt;margin-top:796.65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9786" style="position:absolute;left:0;text-align:left;margin-left:483pt;margin-top:797.1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9785" style="position:absolute;left:0;text-align:left;margin-left:483pt;margin-top:796.65pt;width:.5pt;height:.5pt;z-index:-251122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9784" style="position:absolute;left:0;text-align:left;margin-left:483.45pt;margin-top:796.65pt;width:45.8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9783" style="position:absolute;left:0;text-align:left;margin-left:483.45pt;margin-top:797.15pt;width:45.8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9782" style="position:absolute;left:0;text-align:left;margin-left:483pt;margin-top:813.45pt;width:46.3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9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9781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9780" style="position:absolute;left:0;text-align:left;margin-left:483pt;margin-top:800.7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9779" style="position:absolute;left:0;text-align:left;margin-left:523.55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9778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9777" style="position:absolute;left:0;text-align:left;margin-left:488.75pt;margin-top:800.75pt;width:34.8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9776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9775" style="position:absolute;left:0;text-align:left;margin-left:483pt;margin-top:797.15pt;width:.5pt;height:3.6pt;z-index:25181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9774" style="position:absolute;left:0;text-align:left;margin-left:483pt;margin-top:796.65pt;width:.5pt;height:.5pt;z-index:-251118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9773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9772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9771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977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E650B1" w:rsidRPr="00E650B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Construction of Sindh House Gwadar Balouchistan</w:t>
      </w:r>
      <w:r w:rsidR="00E650B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650B1" w:rsidRPr="00E650B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(Boundary Wall &amp; Chowkidar Room) (ADP No.2088 of 2016-17)</w:t>
      </w:r>
      <w:r w:rsidR="00E650B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Rs.</w:t>
      </w:r>
      <w:r w:rsidR="00E650B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9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CA415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1</w:t>
      </w:r>
      <w:r w:rsidR="00E650B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73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(M)</w:t>
      </w:r>
      <w:r w:rsidR="00E650B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–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650B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</w:t>
      </w:r>
      <w:r w:rsidR="00F5028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E650B1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E650B1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CA415A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E35C0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A415A"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CA415A"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Default="002B38A1" w:rsidP="00CD2E3B">
      <w:pPr>
        <w:pStyle w:val="NoSpacing"/>
      </w:pPr>
    </w:p>
    <w:p w:rsidR="006E35C0" w:rsidRPr="006E35C0" w:rsidRDefault="006E35C0" w:rsidP="00CD2E3B">
      <w:pPr>
        <w:pStyle w:val="NoSpacing"/>
        <w:rPr>
          <w:sz w:val="13"/>
        </w:rPr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9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9769" style="position:absolute;left:0;text-align:left;margin-left:483pt;margin-top:797.15pt;width:46.3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9768" style="position:absolute;left:0;text-align:left;margin-left:483pt;margin-top:800.7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9767" style="position:absolute;left:0;text-align:left;margin-left:523.55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9766" style="position:absolute;left:0;text-align:left;margin-left:483pt;margin-top:813.45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9765" style="position:absolute;left:0;text-align:left;margin-left:488.75pt;margin-top:800.75pt;width:34.8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9764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9763" style="position:absolute;left:0;text-align:left;margin-left:483pt;margin-top:797.15pt;width:.5pt;height:3.6pt;z-index:25181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9762" style="position:absolute;left:0;text-align:left;margin-left:483pt;margin-top:796.65pt;width:.5pt;height:.5pt;z-index:-251113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9761" style="position:absolute;left:0;text-align:left;margin-left:483.45pt;margin-top:796.65pt;width:45.85pt;height:.5pt;z-index:251937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9760" style="position:absolute;left:0;text-align:left;margin-left:483.45pt;margin-top:797.15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9759" style="position:absolute;left:0;text-align:left;margin-left:483pt;margin-top:813.45pt;width:46.3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9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9758" style="position:absolute;left:0;text-align:left;margin-left:483pt;margin-top:797.15pt;width:46.3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9757" style="position:absolute;left:0;text-align:left;margin-left:483pt;margin-top:800.7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9756" style="position:absolute;left:0;text-align:left;margin-left:523.55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9755" style="position:absolute;left:0;text-align:left;margin-left:483pt;margin-top:813.45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9754" style="position:absolute;left:0;text-align:left;margin-left:488.75pt;margin-top:800.75pt;width:34.8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9753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9752" style="position:absolute;left:0;text-align:left;margin-left:483pt;margin-top:797.15pt;width:.5pt;height:3.6pt;z-index:25181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9751" style="position:absolute;left:0;text-align:left;margin-left:483pt;margin-top:796.65pt;width:.5pt;height:.5pt;z-index:-251109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9750" style="position:absolute;left:0;text-align:left;margin-left:483.45pt;margin-top:796.65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9749" style="position:absolute;left:0;text-align:left;margin-left:483.45pt;margin-top:797.15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9748" style="position:absolute;left:0;text-align:left;margin-left:483pt;margin-top:813.45pt;width:46.3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974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974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9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9745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9744" style="position:absolute;left:0;text-align:left;margin-left:497.85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9743" style="position:absolute;left:0;text-align:left;margin-left:540.1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9742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9741" style="position:absolute;left:0;text-align:left;margin-left:503.6pt;margin-top:750.95pt;width:36.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9740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9739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9738" style="position:absolute;left:0;text-align:left;margin-left:497.85pt;margin-top:746.85pt;width:.5pt;height:.5pt;z-index:-25110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9737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9736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9735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9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9734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9733" style="position:absolute;left:0;text-align:left;margin-left:497.85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9732" style="position:absolute;left:0;text-align:left;margin-left:540.1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9731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9730" style="position:absolute;left:0;text-align:left;margin-left:503.6pt;margin-top:750.95pt;width:36.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9729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9728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9727" style="position:absolute;left:0;text-align:left;margin-left:497.85pt;margin-top:746.85pt;width:.5pt;height:.5pt;z-index:-251101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9726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9725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9724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9A7C3B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97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9723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9722" style="position:absolute;left:0;text-align:left;margin-left:497.85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9721" style="position:absolute;left:0;text-align:left;margin-left:540.1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9720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9719" style="position:absolute;left:0;text-align:left;margin-left:503.6pt;margin-top:750.95pt;width:36.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9718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9717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9716" style="position:absolute;left:0;text-align:left;margin-left:497.85pt;margin-top:746.85pt;width:.5pt;height:.5pt;z-index:-251097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9715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9714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9713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9A7C3B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97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9712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9711" style="position:absolute;left:0;text-align:left;margin-left:497.85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9710" style="position:absolute;left:0;text-align:left;margin-left:540.1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9709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9708" style="position:absolute;left:0;text-align:left;margin-left:503.6pt;margin-top:750.95pt;width:36.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0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9707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9706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9705" style="position:absolute;left:0;text-align:left;margin-left:497.85pt;margin-top:746.85pt;width:.5pt;height:.5pt;z-index:-251093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0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9704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9703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9702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9A7C3B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97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9701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9700" style="position:absolute;left:0;text-align:left;margin-left:497.85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9699" style="position:absolute;left:0;text-align:left;margin-left:540.1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9698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9697" style="position:absolute;left:0;text-align:left;margin-left:503.6pt;margin-top:750.95pt;width:36.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9696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9695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9694" style="position:absolute;left:0;text-align:left;margin-left:497.85pt;margin-top:746.85pt;width:.5pt;height:.5pt;z-index:-251089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9693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9692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96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9691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9690" style="position:absolute;left:0;text-align:left;margin-left:497.85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9689" style="position:absolute;left:0;text-align:left;margin-left:540.1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9688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9687" style="position:absolute;left:0;text-align:left;margin-left:503.6pt;margin-top:750.95pt;width:36.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9686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9685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9684" style="position:absolute;left:0;text-align:left;margin-left:497.85pt;margin-top:746.85pt;width:.5pt;height:.5pt;z-index:-25108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9683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9682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9681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96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9680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9679" style="position:absolute;left:0;text-align:left;margin-left:497.85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9678" style="position:absolute;left:0;text-align:left;margin-left:540.1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9677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9676" style="position:absolute;left:0;text-align:left;margin-left:503.6pt;margin-top:750.95pt;width:36.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9675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9674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9673" style="position:absolute;left:0;text-align:left;margin-left:497.85pt;margin-top:746.85pt;width:.5pt;height:.5pt;z-index:-251081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9672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9671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9670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9A7C3B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96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9669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9668" style="position:absolute;left:0;text-align:left;margin-left:497.85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9667" style="position:absolute;left:0;text-align:left;margin-left:540.1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9666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9665" style="position:absolute;left:0;text-align:left;margin-left:503.6pt;margin-top:750.95pt;width:36.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9664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9663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9662" style="position:absolute;left:0;text-align:left;margin-left:497.85pt;margin-top:746.85pt;width:.5pt;height:.5pt;z-index:-251077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9661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9660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9659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9A7C3B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96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9658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9657" style="position:absolute;left:0;text-align:left;margin-left:497.85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9656" style="position:absolute;left:0;text-align:left;margin-left:540.1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9655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9654" style="position:absolute;left:0;text-align:left;margin-left:503.6pt;margin-top:750.95pt;width:36.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9653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9652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9651" style="position:absolute;left:0;text-align:left;margin-left:497.85pt;margin-top:746.85pt;width:.5pt;height:.5pt;z-index:-25107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9650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9649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9648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96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9647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9646" style="position:absolute;left:0;text-align:left;margin-left:497.85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9645" style="position:absolute;left:0;text-align:left;margin-left:540.1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9644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9643" style="position:absolute;left:0;text-align:left;margin-left:503.6pt;margin-top:750.95pt;width:36.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9642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9641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9640" style="position:absolute;left:0;text-align:left;margin-left:497.85pt;margin-top:746.85pt;width:.5pt;height:.5pt;z-index:-25106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9639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9638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9637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96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9636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9635" style="position:absolute;left:0;text-align:left;margin-left:497.85pt;margin-top:750.9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9634" style="position:absolute;left:0;text-align:left;margin-left:540.1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9633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9632" style="position:absolute;left:0;text-align:left;margin-left:503.6pt;margin-top:750.95pt;width:36.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9631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9630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9629" style="position:absolute;left:0;text-align:left;margin-left:497.85pt;margin-top:746.85pt;width:.5pt;height:.5pt;z-index:-25106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9628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9627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9626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9A7C3B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96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9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9624" style="position:absolute;left:0;text-align:left;margin-left:497.85pt;margin-top:750.9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9623" style="position:absolute;left:0;text-align:left;margin-left:540.1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9622" style="position:absolute;left:0;text-align:left;margin-left:497.85pt;margin-top:763.65pt;width:48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9621" style="position:absolute;left:0;text-align:left;margin-left:503.6pt;margin-top:750.95pt;width:36.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9620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9619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9618" style="position:absolute;left:0;text-align:left;margin-left:497.85pt;margin-top:746.85pt;width:.5pt;height:.5pt;z-index:-251060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9617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9616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D97476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D97476">
        <w:rPr>
          <w:color w:val="000000"/>
          <w:u w:val="single"/>
        </w:rPr>
        <w:t xml:space="preserve">Construction of Sindh House Gwadar Balouchistan (Boundary Wall &amp; Chowkidar Room) </w:t>
      </w:r>
      <w:r>
        <w:rPr>
          <w:color w:val="000000"/>
          <w:u w:val="single"/>
        </w:rPr>
        <w:t xml:space="preserve">  </w:t>
      </w:r>
      <w:r w:rsidRPr="00D97476">
        <w:rPr>
          <w:color w:val="000000"/>
          <w:u w:val="single"/>
        </w:rPr>
        <w:t>(ADP No.2088 of 2016-17)</w:t>
      </w:r>
      <w:r w:rsidR="0069170C" w:rsidRPr="0069170C">
        <w:rPr>
          <w:color w:val="000000"/>
          <w:u w:val="single"/>
        </w:rPr>
        <w:t>.</w:t>
      </w:r>
      <w:r w:rsidR="00D4200A" w:rsidRPr="00D4200A">
        <w:rPr>
          <w:color w:val="000000"/>
          <w:u w:val="single"/>
        </w:rPr>
        <w:t xml:space="preserve"> </w:t>
      </w:r>
      <w:r w:rsidR="0069170C">
        <w:rPr>
          <w:color w:val="000000"/>
          <w:u w:val="single"/>
        </w:rPr>
        <w:t>_________________________________________________</w:t>
      </w:r>
      <w:r w:rsidR="006738B9" w:rsidRPr="00FB11A0">
        <w:rPr>
          <w:color w:val="000000"/>
          <w:u w:val="single"/>
        </w:rPr>
        <w:t>___</w:t>
      </w:r>
      <w:r w:rsidR="001E33E5">
        <w:t xml:space="preserve">_ </w:t>
      </w:r>
      <w:r w:rsidR="002B38A1">
        <w:t>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9A7C3B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9625" style="position:absolute;margin-left:498.35pt;margin-top:747.3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96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9615" style="position:absolute;left:0;text-align:left;margin-left:497.85pt;margin-top:747.3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9614" style="position:absolute;left:0;text-align:left;margin-left:497.85pt;margin-top:750.9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9613" style="position:absolute;left:0;text-align:left;margin-left:540.1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9612" style="position:absolute;left:0;text-align:left;margin-left:497.85pt;margin-top:763.6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9611" style="position:absolute;left:0;text-align:left;margin-left:503.6pt;margin-top:750.95pt;width:36.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9610" style="position:absolute;left:0;text-align:left;margin-left:66.25pt;margin-top:746.85pt;width:431.6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9609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9608" style="position:absolute;left:0;text-align:left;margin-left:497.85pt;margin-top:746.85pt;width:.5pt;height:.5pt;z-index:-25105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9607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9606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9605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9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8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9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8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A7C3B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96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9604" style="position:absolute;left:0;text-align:left;margin-left:497.85pt;margin-top:747.3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9603" style="position:absolute;left:0;text-align:left;margin-left:497.85pt;margin-top:750.9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9602" style="position:absolute;left:0;text-align:left;margin-left:540.1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9601" style="position:absolute;left:0;text-align:left;margin-left:497.85pt;margin-top:763.6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9600" style="position:absolute;left:0;text-align:left;margin-left:503.6pt;margin-top:750.95pt;width:36.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9599" style="position:absolute;left:0;text-align:left;margin-left:66.25pt;margin-top:746.8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9598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9597" style="position:absolute;left:0;text-align:left;margin-left:497.85pt;margin-top:746.85pt;width:.5pt;height:.5pt;z-index:-25105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9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9596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9595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9594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95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9593" style="position:absolute;left:0;text-align:left;margin-left:497.85pt;margin-top:747.35pt;width:48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9592" style="position:absolute;left:0;text-align:left;margin-left:497.85pt;margin-top:750.9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9591" style="position:absolute;left:0;text-align:left;margin-left:540.1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9590" style="position:absolute;left:0;text-align:left;margin-left:497.85pt;margin-top:763.65pt;width:48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9589" style="position:absolute;left:0;text-align:left;margin-left:503.6pt;margin-top:750.95pt;width:36.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9588" style="position:absolute;left:0;text-align:left;margin-left:66.25pt;margin-top:746.8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9587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9586" style="position:absolute;left:0;text-align:left;margin-left:497.85pt;margin-top:746.85pt;width:.5pt;height:.5pt;z-index:-251048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9585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9584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9583" style="position:absolute;left:0;text-align:left;margin-left:497.85pt;margin-top:763.6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95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9582" style="position:absolute;left:0;text-align:left;margin-left:483pt;margin-top:797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9581" style="position:absolute;left:0;text-align:left;margin-left:483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9580" style="position:absolute;left:0;text-align:left;margin-left:523.5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9579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9578" style="position:absolute;left:0;text-align:left;margin-left:488.75pt;margin-top:800.75pt;width:34.8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9577" style="position:absolute;left:0;text-align:left;margin-left:66.25pt;margin-top:796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9576" style="position:absolute;left:0;text-align:left;margin-left:483pt;margin-top:797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9575" style="position:absolute;left:0;text-align:left;margin-left:483pt;margin-top:796.65pt;width:.5pt;height:.5pt;z-index:-251044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9574" style="position:absolute;left:0;text-align:left;margin-left:483.45pt;margin-top:796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9573" style="position:absolute;left:0;text-align:left;margin-left:483.45pt;margin-top:797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9572" style="position:absolute;left:0;text-align:left;margin-left:483pt;margin-top:813.4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9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9571" style="position:absolute;left:0;text-align:left;margin-left:497.85pt;margin-top:797.15pt;width:48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9570" style="position:absolute;left:0;text-align:left;margin-left:497.85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9569" style="position:absolute;left:0;text-align:left;margin-left:540.1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9568" style="position:absolute;left:0;text-align:left;margin-left:497.85pt;margin-top:813.45pt;width:48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9567" style="position:absolute;left:0;text-align:left;margin-left:503.6pt;margin-top:800.75pt;width:36.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9566" style="position:absolute;left:0;text-align:left;margin-left:66.25pt;margin-top:796.6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9565" style="position:absolute;left:0;text-align:left;margin-left:497.85pt;margin-top:797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9564" style="position:absolute;left:0;text-align:left;margin-left:497.85pt;margin-top:796.65pt;width:.5pt;height:.5pt;z-index:-251040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9563" style="position:absolute;left:0;text-align:left;margin-left:498.35pt;margin-top:796.6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9562" style="position:absolute;left:0;text-align:left;margin-left:498.35pt;margin-top:797.1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9561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9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9560" style="position:absolute;left:0;text-align:left;margin-left:497.85pt;margin-top:797.15pt;width:48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9559" style="position:absolute;left:0;text-align:left;margin-left:497.85pt;margin-top:800.75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9558" style="position:absolute;left:0;text-align:left;margin-left:540.1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9557" style="position:absolute;left:0;text-align:left;margin-left:497.85pt;margin-top:813.45pt;width:48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9556" style="position:absolute;left:0;text-align:left;margin-left:503.6pt;margin-top:800.75pt;width:36.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9555" style="position:absolute;left:0;text-align:left;margin-left:66.25pt;margin-top:796.6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9554" style="position:absolute;left:0;text-align:left;margin-left:497.85pt;margin-top:797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9553" style="position:absolute;left:0;text-align:left;margin-left:497.85pt;margin-top:796.65pt;width:.5pt;height:.5pt;z-index:-251036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9552" style="position:absolute;left:0;text-align:left;margin-left:498.35pt;margin-top:796.6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9551" style="position:absolute;left:0;text-align:left;margin-left:498.35pt;margin-top:797.1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9550" style="position:absolute;left:0;text-align:left;margin-left:497.85pt;margin-top:813.45pt;width:48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95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9549" style="position:absolute;left:0;text-align:left;margin-left:483pt;margin-top:797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9548" style="position:absolute;left:0;text-align:left;margin-left:483pt;margin-top:800.75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9547" style="position:absolute;left:0;text-align:left;margin-left:523.5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9546" style="position:absolute;left:0;text-align:left;margin-left:483pt;margin-top:813.4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95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9544" style="position:absolute;left:0;text-align:left;margin-left:66.25pt;margin-top:796.65pt;width:416.7pt;height:.5pt;z-index:251891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9543" style="position:absolute;left:0;text-align:left;margin-left:483pt;margin-top:797.15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9542" style="position:absolute;left:0;text-align:left;margin-left:483pt;margin-top:796.65pt;width:.5pt;height:.5pt;z-index:-251032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9541" style="position:absolute;left:0;text-align:left;margin-left:483.45pt;margin-top:796.65pt;width:45.85pt;height:.5pt;z-index:252034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9540" style="position:absolute;left:0;text-align:left;margin-left:483.45pt;margin-top:797.15pt;width:45.85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95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953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3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9A7C3B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95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9537" style="position:absolute;left:0;text-align:left;margin-left:483pt;margin-top:797.15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9536" style="position:absolute;left:0;text-align:left;margin-left:483pt;margin-top:800.75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9535" style="position:absolute;left:0;text-align:left;margin-left:523.5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9534" style="position:absolute;left:0;text-align:left;margin-left:483pt;margin-top:813.45pt;width:46.3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9533" style="position:absolute;left:0;text-align:left;margin-left:488.75pt;margin-top:800.75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9532" style="position:absolute;left:0;text-align:left;margin-left:66.25pt;margin-top:796.65pt;width:416.7pt;height:.5pt;z-index:25213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9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95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95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95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95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9A7C3B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95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9526" style="position:absolute;left:0;text-align:left;margin-left:497.85pt;margin-top:797.15pt;width:48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9525" style="position:absolute;left:0;text-align:left;margin-left:497.85pt;margin-top:800.75pt;width:5.75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9524" style="position:absolute;left:0;text-align:left;margin-left:540.1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9523" style="position:absolute;left:0;text-align:left;margin-left:497.85pt;margin-top:813.45pt;width:48pt;height:3.6pt;z-index:251892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9522" style="position:absolute;left:0;text-align:left;margin-left:503.6pt;margin-top:800.75pt;width:36.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9521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9520" style="position:absolute;left:0;text-align:left;margin-left:497.85pt;margin-top:797.15pt;width:.5pt;height:3.6pt;z-index:25213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9519" style="position:absolute;left:0;text-align:left;margin-left:497.85pt;margin-top:796.65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9518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9517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9516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99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9515" style="position:absolute;left:0;text-align:left;margin-left:497.85pt;margin-top:797.15pt;width:48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9514" style="position:absolute;left:0;text-align:left;margin-left:497.85pt;margin-top:800.75pt;width:5.75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9513" style="position:absolute;left:0;text-align:left;margin-left:540.1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9512" style="position:absolute;left:0;text-align:left;margin-left:497.85pt;margin-top:813.45pt;width:48pt;height:3.6pt;z-index:251893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9511" style="position:absolute;left:0;text-align:left;margin-left:503.6pt;margin-top:800.75pt;width:36.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9510" style="position:absolute;left:0;text-align:left;margin-left:66.25pt;margin-top:796.65pt;width:431.6pt;height:.5pt;z-index:252093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9509" style="position:absolute;left:0;text-align:left;margin-left:497.85pt;margin-top:797.15pt;width:.5pt;height:3.6pt;z-index:25213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9508" style="position:absolute;left:0;text-align:left;margin-left:497.85pt;margin-top:796.65pt;width:.5pt;height:.5pt;z-index:-251019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9507" style="position:absolute;left:0;text-align:left;margin-left:498.35pt;margin-top:796.65pt;width:47.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9506" style="position:absolute;left:0;text-align:left;margin-left:498.35pt;margin-top:797.15pt;width:47.5pt;height:3.6pt;z-index:252143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9505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9A7C3B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7155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5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5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9503" style="position:absolute;left:0;text-align:left;margin-left:483pt;margin-top:801.2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9A7C3B" w:rsidP="00E90F99">
      <w:pPr>
        <w:pStyle w:val="Default"/>
        <w:rPr>
          <w:color w:val="FFFFFF" w:themeColor="background1"/>
          <w:highlight w:val="lightGray"/>
        </w:rPr>
      </w:pPr>
      <w:r w:rsidRPr="009A7C3B">
        <w:rPr>
          <w:noProof/>
        </w:rPr>
        <w:pict>
          <v:shape id="_x0000_s5369" type="#_x0000_m99504" style="position:absolute;margin-left:66.25pt;margin-top:797.8pt;width:416.7pt;height:.5pt;z-index:25213593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6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9A7C3B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9A7C3B" w:rsidP="00F80A38">
      <w:pPr>
        <w:pStyle w:val="Default"/>
        <w:jc w:val="center"/>
        <w:rPr>
          <w:color w:val="auto"/>
        </w:rPr>
      </w:pPr>
      <w:r w:rsidRPr="009A7C3B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99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9500" style="position:absolute;left:0;text-align:left;margin-left:483pt;margin-top:801.7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9499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9498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9497" style="position:absolute;left:0;text-align:left;margin-left:483pt;margin-top:818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9496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9495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9494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9493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9492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9491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9490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9489" style="position:absolute;left:0;text-align:left;margin-left:70.6pt;margin-top:821.65pt;width:436.4pt;height:14.15pt;z-index:-2510136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9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9488" style="position:absolute;left:0;text-align:left;margin-left:483pt;margin-top:801.7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9487" style="position:absolute;left:0;text-align:left;margin-left:483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9486" style="position:absolute;left:0;text-align:left;margin-left:523.55pt;margin-top:805.3pt;width:5.75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9485" style="position:absolute;left:0;text-align:left;margin-left:483pt;margin-top:818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9484" style="position:absolute;left:0;text-align:left;margin-left:488.75pt;margin-top:805.3pt;width:34.8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9483" style="position:absolute;left:0;text-align:left;margin-left:66.25pt;margin-top:801.2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9482" style="position:absolute;left:0;text-align:left;margin-left:483pt;margin-top:801.7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9481" style="position:absolute;left:0;text-align:left;margin-left:483pt;margin-top:801.2pt;width:.5pt;height:.5pt;z-index:-251009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9480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9479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9478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9477" style="position:absolute;left:0;text-align:left;margin-left:70.6pt;margin-top:821.65pt;width:436.4pt;height:14.15pt;z-index:-2510085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99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9476" style="position:absolute;left:0;text-align:left;margin-left:483pt;margin-top:801.7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9475" style="position:absolute;left:0;text-align:left;margin-left:483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9474" style="position:absolute;left:0;text-align:left;margin-left:523.55pt;margin-top:805.3pt;width:5.75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9473" style="position:absolute;left:0;text-align:left;margin-left:483pt;margin-top:818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9472" style="position:absolute;left:0;text-align:left;margin-left:488.75pt;margin-top:805.3pt;width:34.8pt;height:12.7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9471" style="position:absolute;left:0;text-align:left;margin-left:66.25pt;margin-top:801.2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9470" style="position:absolute;left:0;text-align:left;margin-left:483pt;margin-top:801.7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9469" style="position:absolute;left:0;text-align:left;margin-left:483pt;margin-top:801.2pt;width:.5pt;height:.5pt;z-index:-251004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9468" style="position:absolute;left:0;text-align:left;margin-left:483.45pt;margin-top:801.2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9467" style="position:absolute;left:0;text-align:left;margin-left:483.45pt;margin-top:801.7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9466" style="position:absolute;left:0;text-align:left;margin-left:483pt;margin-top:818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9465" style="position:absolute;left:0;text-align:left;margin-left:70.6pt;margin-top:821.65pt;width:436.4pt;height:14.15pt;z-index:-2510033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9A7C3B" w:rsidP="00395C8A">
      <w:pPr>
        <w:spacing w:after="0" w:line="287" w:lineRule="exact"/>
        <w:ind w:left="2333"/>
      </w:pPr>
      <w:r>
        <w:rPr>
          <w:noProof/>
        </w:rPr>
        <w:pict>
          <v:shapetype id="_x0000_m99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9464" style="position:absolute;left:0;text-align:left;margin-left:483pt;margin-top:801.7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9463" style="position:absolute;left:0;text-align:left;margin-left:483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9462" style="position:absolute;left:0;text-align:left;margin-left:523.55pt;margin-top:805.3pt;width:5.75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9461" style="position:absolute;left:0;text-align:left;margin-left:483pt;margin-top:818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9460" style="position:absolute;left:0;text-align:left;margin-left:488.75pt;margin-top:805.3pt;width:34.8pt;height:12.7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9459" style="position:absolute;left:0;text-align:left;margin-left:66.25pt;margin-top:801.2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9458" style="position:absolute;left:0;text-align:left;margin-left:483pt;margin-top:801.7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9457" style="position:absolute;left:0;text-align:left;margin-left:483pt;margin-top:801.2pt;width:.5pt;height:.5pt;z-index:-250999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9456" style="position:absolute;left:0;text-align:left;margin-left:483.45pt;margin-top:801.2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9455" style="position:absolute;left:0;text-align:left;margin-left:483.45pt;margin-top:801.7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9454" style="position:absolute;left:0;text-align:left;margin-left:483pt;margin-top:818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9453" style="position:absolute;left:0;text-align:left;margin-left:70.6pt;margin-top:821.65pt;width:436.4pt;height:14.15pt;z-index:-2509982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9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9452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9451" style="position:absolute;left:0;text-align:left;margin-left:483pt;margin-top:809.75pt;width:5.75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9450" style="position:absolute;left:0;text-align:left;margin-left:523.55pt;margin-top:809.75pt;width:5.75pt;height:12.75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9449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9448" style="position:absolute;left:0;text-align:left;margin-left:488.75pt;margin-top:809.75pt;width:34.8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9447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9446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9445" style="position:absolute;left:0;text-align:left;margin-left:483pt;margin-top:805.65pt;width:.5pt;height:.5pt;z-index:-250994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9444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9443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9442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9441" style="position:absolute;left:0;text-align:left;margin-left:70.6pt;margin-top:826.1pt;width:436.4pt;height:14.15pt;z-index:-2509931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944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943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9438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9437" style="position:absolute;left:0;text-align:left;margin-left:483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9436" style="position:absolute;left:0;text-align:left;margin-left:523.55pt;margin-top:809.75pt;width:5.75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9435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9434" style="position:absolute;left:0;text-align:left;margin-left:488.75pt;margin-top:809.75pt;width:34.8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9433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9432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9431" style="position:absolute;left:0;text-align:left;margin-left:483pt;margin-top:805.65pt;width:.5pt;height:.5pt;z-index:-250989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9430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9429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9428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9427" style="position:absolute;left:0;text-align:left;margin-left:70.6pt;margin-top:826.1pt;width:436.4pt;height:14.15pt;z-index:-2509880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94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9426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9425" style="position:absolute;left:0;text-align:left;margin-left:483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9424" style="position:absolute;left:0;text-align:left;margin-left:523.55pt;margin-top:809.75pt;width:5.75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9423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9422" style="position:absolute;left:0;text-align:left;margin-left:488.75pt;margin-top:809.75pt;width:34.8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9421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9420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9419" style="position:absolute;left:0;text-align:left;margin-left:483pt;margin-top:805.65pt;width:.5pt;height:.5pt;z-index:-250983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9418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9417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9416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9415" style="position:absolute;left:0;text-align:left;margin-left:70.6pt;margin-top:826.1pt;width:436.4pt;height:14.15pt;z-index:-2509829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94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9414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9413" style="position:absolute;left:0;text-align:left;margin-left:483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9412" style="position:absolute;left:0;text-align:left;margin-left:523.55pt;margin-top:809.75pt;width:5.75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9411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9410" style="position:absolute;left:0;text-align:left;margin-left:488.75pt;margin-top:809.75pt;width:34.8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9409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9408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9407" style="position:absolute;left:0;text-align:left;margin-left:483pt;margin-top:805.65pt;width:.5pt;height:.5pt;z-index:-250978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9406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9405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9404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9403" style="position:absolute;left:0;text-align:left;margin-left:70.6pt;margin-top:826.1pt;width:436.4pt;height:14.15pt;z-index:-2509777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9A7C3B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94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9402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9401" style="position:absolute;left:0;text-align:left;margin-left:483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9400" style="position:absolute;left:0;text-align:left;margin-left:523.55pt;margin-top:809.75pt;width:5.75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9399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9398" style="position:absolute;left:0;text-align:left;margin-left:488.75pt;margin-top:809.75pt;width:34.8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9397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9396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9395" style="position:absolute;left:0;text-align:left;margin-left:483pt;margin-top:805.65pt;width:.5pt;height:.5pt;z-index:-250973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9394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9393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9392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9391" style="position:absolute;left:0;text-align:left;margin-left:70.6pt;margin-top:826.1pt;width:436.4pt;height:14.15pt;z-index:-250972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93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9390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9389" style="position:absolute;left:0;text-align:left;margin-left:483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9388" style="position:absolute;left:0;text-align:left;margin-left:523.55pt;margin-top:809.75pt;width:5.75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9387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9386" style="position:absolute;left:0;text-align:left;margin-left:488.75pt;margin-top:809.75pt;width:34.8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9385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9384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9383" style="position:absolute;left:0;text-align:left;margin-left:483pt;margin-top:805.65pt;width:.5pt;height:.5pt;z-index:-250968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9382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9381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9380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9379" style="position:absolute;left:0;text-align:left;margin-left:70.6pt;margin-top:826.1pt;width:436.4pt;height:14.15pt;z-index:-250967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A7C3B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93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9378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9377" style="position:absolute;left:0;text-align:left;margin-left:483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9376" style="position:absolute;left:0;text-align:left;margin-left:523.55pt;margin-top:809.75pt;width:5.75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9375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9374" style="position:absolute;left:0;text-align:left;margin-left:488.75pt;margin-top:809.75pt;width:34.8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9373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9372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9371" style="position:absolute;left:0;text-align:left;margin-left:483pt;margin-top:805.65pt;width:.5pt;height:.5pt;z-index:-250963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9370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9369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9368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9367" style="position:absolute;left:0;text-align:left;margin-left:70.6pt;margin-top:826.1pt;width:436.4pt;height:14.15pt;z-index:-250962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9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9366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9365" style="position:absolute;left:0;text-align:left;margin-left:483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9364" style="position:absolute;left:0;text-align:left;margin-left:523.55pt;margin-top:809.75pt;width:5.75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9363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9362" style="position:absolute;left:0;text-align:left;margin-left:488.75pt;margin-top:809.75pt;width:34.8pt;height:12.75pt;z-index:-250959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9361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9360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9359" style="position:absolute;left:0;text-align:left;margin-left:483pt;margin-top:805.65pt;width:.5pt;height:.5pt;z-index:-250958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9358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9357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9356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9355" style="position:absolute;left:0;text-align:left;margin-left:70.6pt;margin-top:826.1pt;width:436.4pt;height:14.15pt;z-index:-250957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93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9354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9353" style="position:absolute;left:0;text-align:left;margin-left:483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9352" style="position:absolute;left:0;text-align:left;margin-left:523.55pt;margin-top:809.75pt;width:5.75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9351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9350" style="position:absolute;left:0;text-align:left;margin-left:488.75pt;margin-top:809.75pt;width:34.8pt;height:12.75pt;z-index:-250954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9349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9348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9347" style="position:absolute;left:0;text-align:left;margin-left:483pt;margin-top:805.65pt;width:.5pt;height:.5pt;z-index:-250953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9346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9345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9344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9343" style="position:absolute;left:0;text-align:left;margin-left:70.6pt;margin-top:826.1pt;width:436.4pt;height:14.15pt;z-index:-250952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9A7C3B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116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93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9342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9341" style="position:absolute;left:0;text-align:left;margin-left:483pt;margin-top:809.75pt;width:5.75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9340" style="position:absolute;left:0;text-align:left;margin-left:523.55pt;margin-top:809.75pt;width:5.75pt;height:12.75pt;z-index:-250949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9339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9338" style="position:absolute;left:0;text-align:left;margin-left:488.75pt;margin-top:809.75pt;width:34.8pt;height:12.75pt;z-index:-250948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9337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9336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9335" style="position:absolute;left:0;text-align:left;margin-left:483pt;margin-top:805.65pt;width:.5pt;height:.5pt;z-index:-250947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9334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9333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9332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9331" style="position:absolute;left:0;text-align:left;margin-left:70.6pt;margin-top:826.1pt;width:436.4pt;height:14.15pt;z-index:-25094604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9330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93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93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71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71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71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71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71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71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71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71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71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71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71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71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45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21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20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14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3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2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1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71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5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903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9020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9A7C3B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7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68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5248C7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92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917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7C3B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66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9A7C3B" w:rsidP="00980D8D">
      <w:pPr>
        <w:pStyle w:val="Default"/>
        <w:spacing w:line="360" w:lineRule="auto"/>
        <w:rPr>
          <w:color w:val="auto"/>
        </w:rPr>
      </w:pPr>
      <w:r w:rsidRPr="009A7C3B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95" type="#_x0000_m14251" style="position:absolute;margin-left:483pt;margin-top:806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A7C3B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93" type="#_x0000_m14250" style="position:absolute;margin-left:483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 w:rsidRPr="009A7C3B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91" type="#_x0000_m14249" style="position:absolute;margin-left:523.55pt;margin-top:809.75pt;width:5.75pt;height:12.75pt;z-index:-250884608;mso-position-horizontal-relative:page;mso-position-vertical-relative:page" fillcolor="#943634" stroked="f">
            <w10:wrap anchorx="page" anchory="page"/>
          </v:shape>
        </w:pict>
      </w:r>
      <w:r w:rsidRPr="009A7C3B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89" type="#_x0000_m14248" style="position:absolute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A7C3B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87" type="#_x0000_m14247" style="position:absolute;margin-left:488.75pt;margin-top:809.75pt;width:34.8pt;height:12.75pt;z-index:-250883584;mso-position-horizontal-relative:page;mso-position-vertical-relative:page" fillcolor="#943634" stroked="f">
            <w10:wrap anchorx="page" anchory="page"/>
          </v:shape>
        </w:pict>
      </w:r>
      <w:r w:rsidRPr="009A7C3B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85" type="#_x0000_m14246" style="position:absolute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9A7C3B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83" type="#_x0000_m14245" style="position:absolute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9A7C3B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81" type="#_x0000_m14244" style="position:absolute;margin-left:483pt;margin-top:805.65pt;width:.5pt;height:.5pt;z-index:-250882560;mso-position-horizontal-relative:page;mso-position-vertical-relative:page" fillcolor="#c0504d" stroked="f">
            <w10:wrap anchorx="page" anchory="page"/>
          </v:shape>
        </w:pict>
      </w:r>
      <w:r w:rsidRPr="009A7C3B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79" type="#_x0000_m14243" style="position:absolute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9A7C3B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77" type="#_x0000_m14242" style="position:absolute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A7C3B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75" type="#_x0000_m14241" style="position:absolute;margin-left:483pt;margin-top:822.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A7C3B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9A7C3B">
        <w:rPr>
          <w:noProof/>
        </w:rPr>
        <w:pict>
          <v:shape id="_x0000_s2573" type="#_x0000_m14240" style="position:absolute;margin-left:70.6pt;margin-top:826.1pt;width:436.4pt;height:14.15pt;z-index:-250881536;mso-position-horizontal-relative:page;mso-position-vertical-relative:page" fillcolor="#eeece1" stroked="f">
            <w10:wrap anchorx="page" anchory="page"/>
          </v:shape>
        </w:pict>
      </w:r>
      <w:r w:rsidRPr="009A7C3B">
        <w:rPr>
          <w:noProof/>
        </w:rPr>
        <w:pict>
          <v:shape id="_x0000_s13645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6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08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934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9A7C3B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9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9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9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17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7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4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4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4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41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A7C3B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30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41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71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B9" w:rsidRDefault="00C21BB9" w:rsidP="00391857">
      <w:pPr>
        <w:spacing w:after="0" w:line="240" w:lineRule="auto"/>
      </w:pPr>
      <w:r>
        <w:separator/>
      </w:r>
    </w:p>
  </w:endnote>
  <w:endnote w:type="continuationSeparator" w:id="1">
    <w:p w:rsidR="00C21BB9" w:rsidRDefault="00C21BB9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B9" w:rsidRDefault="00C21BB9" w:rsidP="00391857">
      <w:pPr>
        <w:spacing w:after="0" w:line="240" w:lineRule="auto"/>
      </w:pPr>
      <w:r>
        <w:separator/>
      </w:r>
    </w:p>
  </w:footnote>
  <w:footnote w:type="continuationSeparator" w:id="1">
    <w:p w:rsidR="00C21BB9" w:rsidRDefault="00C21BB9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0238"/>
    <w:rsid w:val="000317E4"/>
    <w:rsid w:val="000332C4"/>
    <w:rsid w:val="00042848"/>
    <w:rsid w:val="00043EB3"/>
    <w:rsid w:val="00051B72"/>
    <w:rsid w:val="000915E6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729C4"/>
    <w:rsid w:val="00185AF9"/>
    <w:rsid w:val="00191259"/>
    <w:rsid w:val="001B1D4D"/>
    <w:rsid w:val="001B3792"/>
    <w:rsid w:val="001B37CD"/>
    <w:rsid w:val="001C3A36"/>
    <w:rsid w:val="001D12A2"/>
    <w:rsid w:val="001E33E5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139C4"/>
    <w:rsid w:val="00522962"/>
    <w:rsid w:val="005248C7"/>
    <w:rsid w:val="00532691"/>
    <w:rsid w:val="00547BC8"/>
    <w:rsid w:val="005634D8"/>
    <w:rsid w:val="00581818"/>
    <w:rsid w:val="005853BE"/>
    <w:rsid w:val="005951EE"/>
    <w:rsid w:val="005974F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170C"/>
    <w:rsid w:val="006921B0"/>
    <w:rsid w:val="00695504"/>
    <w:rsid w:val="006C3744"/>
    <w:rsid w:val="006C6F84"/>
    <w:rsid w:val="006E08D4"/>
    <w:rsid w:val="006E35C0"/>
    <w:rsid w:val="006E4600"/>
    <w:rsid w:val="006F45CF"/>
    <w:rsid w:val="00703CD6"/>
    <w:rsid w:val="00716C5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577C5"/>
    <w:rsid w:val="00980D8D"/>
    <w:rsid w:val="00982754"/>
    <w:rsid w:val="00986469"/>
    <w:rsid w:val="00993667"/>
    <w:rsid w:val="009949D3"/>
    <w:rsid w:val="009A1234"/>
    <w:rsid w:val="009A27B1"/>
    <w:rsid w:val="009A7C3B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36ECD"/>
    <w:rsid w:val="00B40FE3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21BB9"/>
    <w:rsid w:val="00C27D6C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A415A"/>
    <w:rsid w:val="00CB17D6"/>
    <w:rsid w:val="00CD2E3B"/>
    <w:rsid w:val="00CF3CFD"/>
    <w:rsid w:val="00CF64D1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97476"/>
    <w:rsid w:val="00DA120F"/>
    <w:rsid w:val="00DA1B4A"/>
    <w:rsid w:val="00DA42D5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650B1"/>
    <w:rsid w:val="00E762E7"/>
    <w:rsid w:val="00E80618"/>
    <w:rsid w:val="00E90F99"/>
    <w:rsid w:val="00EA5D59"/>
    <w:rsid w:val="00EE468A"/>
    <w:rsid w:val="00F00D7B"/>
    <w:rsid w:val="00F018C2"/>
    <w:rsid w:val="00F30BB6"/>
    <w:rsid w:val="00F33FB1"/>
    <w:rsid w:val="00F3440A"/>
    <w:rsid w:val="00F37762"/>
    <w:rsid w:val="00F50281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9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75</Pages>
  <Words>19433</Words>
  <Characters>110772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 Ahmed</cp:lastModifiedBy>
  <cp:revision>131</cp:revision>
  <cp:lastPrinted>2016-04-25T13:53:00Z</cp:lastPrinted>
  <dcterms:created xsi:type="dcterms:W3CDTF">2013-10-31T10:15:00Z</dcterms:created>
  <dcterms:modified xsi:type="dcterms:W3CDTF">2016-08-10T08:17:00Z</dcterms:modified>
</cp:coreProperties>
</file>