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F0339A" w:rsidP="005D62A4">
      <w:pPr>
        <w:jc w:val="center"/>
        <w:rPr>
          <w:rFonts w:ascii="Cambria" w:hAnsi="Cambria"/>
          <w:b/>
          <w:bCs/>
          <w:sz w:val="42"/>
          <w:szCs w:val="42"/>
        </w:rPr>
      </w:pPr>
      <w:r>
        <w:rPr>
          <w:rFonts w:ascii="Cambria" w:hAnsi="Cambria"/>
          <w:b/>
          <w:sz w:val="42"/>
          <w:szCs w:val="42"/>
        </w:rPr>
        <w:t>DISTRICT COUNCIL, JAMSHORO</w:t>
      </w:r>
      <w:r w:rsidR="005D62A4"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74201F" w:rsidRDefault="0074201F" w:rsidP="0074201F">
      <w:pPr>
        <w:pStyle w:val="ListParagraph"/>
        <w:numPr>
          <w:ilvl w:val="0"/>
          <w:numId w:val="18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74201F">
        <w:rPr>
          <w:rFonts w:ascii="Times New Roman" w:hAnsi="Times New Roman"/>
          <w:b/>
          <w:sz w:val="26"/>
          <w:u w:val="single"/>
        </w:rPr>
        <w:t>CONSTRUCTION OF METTALED ROAD INCLUDING RETAINING WALL FROM BUNGLOW / MASJID TO DARGAH ABDULLAH SHAH BUKHARI TALUKA SEHWAN, DISTRICT JAMSHORO</w:t>
      </w:r>
      <w:r w:rsidR="00F0339A" w:rsidRPr="0074201F">
        <w:rPr>
          <w:rFonts w:ascii="Times New Roman" w:hAnsi="Times New Roman"/>
          <w:b/>
          <w:sz w:val="26"/>
          <w:u w:val="single"/>
        </w:rPr>
        <w:t>.</w:t>
      </w:r>
    </w:p>
    <w:p w:rsidR="005D62A4" w:rsidRPr="00F0339A" w:rsidRDefault="005D62A4" w:rsidP="005D62A4">
      <w:pPr>
        <w:rPr>
          <w:rFonts w:ascii="Cambria" w:hAnsi="Cambria"/>
          <w:sz w:val="24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Default="004A4742" w:rsidP="005D62A4">
      <w:pPr>
        <w:rPr>
          <w:rFonts w:ascii="Cambria" w:hAnsi="Cambria"/>
          <w:sz w:val="36"/>
        </w:rPr>
      </w:pPr>
    </w:p>
    <w:p w:rsidR="00F0339A" w:rsidRPr="00F0339A" w:rsidRDefault="00F0339A" w:rsidP="005D62A4">
      <w:pPr>
        <w:rPr>
          <w:rFonts w:ascii="Cambria" w:hAnsi="Cambria"/>
        </w:rPr>
      </w:pPr>
    </w:p>
    <w:p w:rsidR="005D62A4" w:rsidRDefault="00F0339A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142542">
        <w:rPr>
          <w:rFonts w:ascii="Cambria" w:hAnsi="Cambria"/>
          <w:b/>
          <w:sz w:val="28"/>
        </w:rPr>
        <w:t>CHIEF OFFICER</w:t>
      </w:r>
    </w:p>
    <w:p w:rsidR="005D62A4" w:rsidRPr="0033387E" w:rsidRDefault="00F0339A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DISRTICT COUNCIL, JAMSHORO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F0339A" w:rsidRDefault="00F0339A" w:rsidP="00193CD7">
      <w:pPr>
        <w:pStyle w:val="NoSpacing"/>
        <w:jc w:val="center"/>
        <w:rPr>
          <w:rFonts w:ascii="Cambria" w:hAnsi="Cambria"/>
          <w:b/>
          <w:sz w:val="36"/>
        </w:rPr>
      </w:pPr>
    </w:p>
    <w:p w:rsidR="00142542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OFFICE OF THE </w:t>
      </w:r>
    </w:p>
    <w:p w:rsidR="00193CD7" w:rsidRDefault="00F0339A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6"/>
        </w:rPr>
        <w:t>CHIEF OFFICER</w:t>
      </w:r>
      <w:r w:rsidR="00142542">
        <w:rPr>
          <w:rFonts w:ascii="Cambria" w:hAnsi="Cambria"/>
          <w:b/>
          <w:sz w:val="36"/>
        </w:rPr>
        <w:t xml:space="preserve">, </w:t>
      </w:r>
      <w:r>
        <w:rPr>
          <w:rFonts w:ascii="Cambria" w:hAnsi="Cambria"/>
          <w:b/>
          <w:sz w:val="36"/>
        </w:rPr>
        <w:t>DISTRICT COUNCIL, JAMSHORO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74201F" w:rsidRPr="0074201F">
        <w:rPr>
          <w:rFonts w:ascii="Times New Roman" w:hAnsi="Times New Roman"/>
          <w:b/>
          <w:sz w:val="26"/>
          <w:u w:val="single"/>
        </w:rPr>
        <w:t>CONSTRUCTION OF METTALED ROAD INCLUDING RETAINING WALL FROM BUNGLOW / MASJID TO DARGAH ABDULLAH SHAH BUKHARI TALUKA SEHWAN, DISTRICT JAMSHORO.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F0339A" w:rsidRDefault="00F0339A" w:rsidP="00F0339A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142542">
        <w:rPr>
          <w:rFonts w:ascii="Cambria" w:hAnsi="Cambria"/>
          <w:b/>
          <w:sz w:val="28"/>
        </w:rPr>
        <w:t>CHIEF OFFICER</w:t>
      </w:r>
    </w:p>
    <w:p w:rsidR="00193CD7" w:rsidRPr="00041FBA" w:rsidRDefault="00F0339A" w:rsidP="00F0339A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DISRTICT COUNCIL, JAMSHORO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0F0768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0F0768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6192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 xml:space="preserve">Bid Reference No: </w:t>
      </w:r>
      <w:r w:rsidR="00F0339A">
        <w:rPr>
          <w:rFonts w:ascii="Times New Roman" w:hAnsi="Times New Roman"/>
          <w:b/>
        </w:rPr>
        <w:t>DISTT: COUNCIL/JAMSHORO/NIT/2016/</w:t>
      </w:r>
      <w:r w:rsidR="00F0339A">
        <w:rPr>
          <w:rFonts w:ascii="Times New Roman" w:hAnsi="Times New Roman"/>
          <w:b/>
        </w:rPr>
        <w:tab/>
      </w:r>
      <w:r w:rsidR="00F0339A">
        <w:rPr>
          <w:rFonts w:ascii="Times New Roman" w:hAnsi="Times New Roman"/>
          <w:b/>
        </w:rPr>
        <w:tab/>
        <w:t>dated: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="00F0339A">
        <w:rPr>
          <w:rFonts w:ascii="Times New Roman" w:hAnsi="Times New Roman"/>
          <w:u w:val="single"/>
        </w:rPr>
        <w:t>Chief Officer, District Council, Jamshoro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74201F" w:rsidRPr="0074201F">
        <w:rPr>
          <w:rFonts w:ascii="Times New Roman" w:hAnsi="Times New Roman"/>
          <w:u w:val="single"/>
        </w:rPr>
        <w:t>CONSTRUCTION OF METTALED ROAD INCLUDING RETAINING WALL FROM BUNGLOW / MASJID TO DARGAH ABDULLAH SHAH BUKHARI TALUKA SEHWAN, DISTRICT JAMSHORO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F0339A">
        <w:rPr>
          <w:rFonts w:ascii="Times New Roman" w:hAnsi="Times New Roman"/>
        </w:rPr>
        <w:t xml:space="preserve">  </w:t>
      </w:r>
      <w:r w:rsidR="00F0339A">
        <w:rPr>
          <w:rFonts w:ascii="Times New Roman" w:hAnsi="Times New Roman"/>
          <w:u w:val="single"/>
        </w:rPr>
        <w:t>90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D239DD">
        <w:rPr>
          <w:rFonts w:ascii="Times New Roman" w:hAnsi="Times New Roman"/>
          <w:u w:val="single"/>
        </w:rPr>
        <w:t>__________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="00F0339A">
        <w:rPr>
          <w:rFonts w:ascii="Times New Roman" w:hAnsi="Times New Roman"/>
          <w:u w:val="single"/>
        </w:rPr>
        <w:t>Chief Officer, District Council, Jamshoro</w:t>
      </w:r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 xml:space="preserve">District Council </w:t>
      </w:r>
      <w:r w:rsidR="00F0339A">
        <w:rPr>
          <w:rFonts w:ascii="Times New Roman" w:hAnsi="Times New Roman"/>
          <w:u w:val="single"/>
        </w:rPr>
        <w:t>Office, Jamshoro</w:t>
      </w:r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="00F0339A">
        <w:rPr>
          <w:rFonts w:ascii="Times New Roman" w:hAnsi="Times New Roman"/>
          <w:u w:val="single"/>
        </w:rPr>
        <w:t xml:space="preserve">Chief Officer, District Council, </w:t>
      </w:r>
      <w:proofErr w:type="gramStart"/>
      <w:r w:rsidR="00F0339A">
        <w:rPr>
          <w:rFonts w:ascii="Times New Roman" w:hAnsi="Times New Roman"/>
          <w:u w:val="single"/>
        </w:rPr>
        <w:t>Jamshoro</w:t>
      </w:r>
      <w:proofErr w:type="gram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F0339A">
        <w:rPr>
          <w:rFonts w:ascii="Times New Roman" w:hAnsi="Times New Roman"/>
          <w:u w:val="single"/>
        </w:rPr>
        <w:t>Chief Officer, District Council, Jamshoro</w:t>
      </w:r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F0339A" w:rsidRPr="00F0339A" w:rsidRDefault="00F0339A" w:rsidP="004A3893">
      <w:pPr>
        <w:spacing w:after="0" w:line="240" w:lineRule="auto"/>
        <w:ind w:left="5040"/>
        <w:jc w:val="center"/>
        <w:rPr>
          <w:rFonts w:ascii="Times New Roman" w:hAnsi="Times New Roman"/>
          <w:b/>
          <w:sz w:val="24"/>
          <w:u w:val="single"/>
        </w:rPr>
      </w:pPr>
      <w:r w:rsidRPr="00F0339A">
        <w:rPr>
          <w:rFonts w:ascii="Times New Roman" w:hAnsi="Times New Roman"/>
          <w:b/>
          <w:sz w:val="24"/>
          <w:u w:val="single"/>
        </w:rPr>
        <w:t xml:space="preserve">CHIEF OFFICER </w:t>
      </w:r>
    </w:p>
    <w:p w:rsidR="004A3893" w:rsidRDefault="00F0339A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 w:rsidRPr="00F0339A">
        <w:rPr>
          <w:rFonts w:ascii="Times New Roman" w:hAnsi="Times New Roman"/>
          <w:b/>
          <w:sz w:val="24"/>
          <w:u w:val="single"/>
        </w:rPr>
        <w:t>DISTRICT COUNCIL, JAMSHORO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</w:r>
      <w:r w:rsidR="00F0339A" w:rsidRPr="00F0339A">
        <w:rPr>
          <w:rFonts w:ascii="Times New Roman" w:hAnsi="Times New Roman"/>
          <w:sz w:val="20"/>
          <w:u w:val="single"/>
        </w:rPr>
        <w:t xml:space="preserve">Chief Officer, District Council, </w:t>
      </w:r>
      <w:proofErr w:type="gramStart"/>
      <w:r w:rsidR="00F0339A" w:rsidRPr="00F0339A">
        <w:rPr>
          <w:rFonts w:ascii="Times New Roman" w:hAnsi="Times New Roman"/>
          <w:sz w:val="20"/>
          <w:u w:val="single"/>
        </w:rPr>
        <w:t>Jamshoro</w:t>
      </w:r>
      <w:proofErr w:type="gramEnd"/>
      <w:r w:rsidR="004A3893" w:rsidRPr="00F0339A">
        <w:rPr>
          <w:rFonts w:ascii="Times New Roman" w:hAnsi="Times New Roman"/>
          <w:sz w:val="20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F0339A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Chief Officer, District Council, Jamshoro</w:t>
      </w:r>
      <w:r w:rsidR="00193CD7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D239DD" w:rsidRDefault="0074201F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8"/>
          <w:szCs w:val="24"/>
          <w:u w:val="single"/>
        </w:rPr>
      </w:pPr>
      <w:r w:rsidRPr="0074201F">
        <w:rPr>
          <w:rFonts w:ascii="Times New Roman" w:hAnsi="Times New Roman"/>
          <w:b/>
          <w:sz w:val="24"/>
          <w:u w:val="single"/>
        </w:rPr>
        <w:t>CONSTRUCTION OF METTALED ROAD INCLUDING RETAINING WALL FROM BUNGLOW / MASJID TO DARGAH ABDULLAH SHAH BUKHARI TALUKA SEHWAN, DISTRICT JAMSHORO.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0339A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="00F0339A" w:rsidRPr="00F0339A">
        <w:rPr>
          <w:rFonts w:ascii="Times New Roman" w:hAnsi="Times New Roman"/>
          <w:b/>
          <w:bCs/>
          <w:sz w:val="24"/>
          <w:szCs w:val="24"/>
          <w:u w:val="single"/>
        </w:rPr>
        <w:t>Chief Officer, District Council, Jamshoro.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F0339A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="00F0339A" w:rsidRPr="00F0339A">
        <w:rPr>
          <w:rFonts w:ascii="Times New Roman" w:hAnsi="Times New Roman"/>
          <w:b/>
          <w:bCs/>
          <w:sz w:val="24"/>
          <w:szCs w:val="24"/>
          <w:u w:val="single"/>
        </w:rPr>
        <w:t>Chief Officer, District Council, Jamshoro.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0339A" w:rsidRDefault="00F0339A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F2038D" w:rsidRPr="00F0339A" w:rsidRDefault="00F0339A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 w:rsidRPr="00F0339A">
        <w:rPr>
          <w:rFonts w:ascii="Times New Roman" w:hAnsi="Times New Roman"/>
          <w:b/>
          <w:bCs/>
          <w:sz w:val="24"/>
          <w:szCs w:val="24"/>
          <w:u w:val="single"/>
        </w:rPr>
        <w:t>Chief Officer, District Council, Jamshoro</w:t>
      </w:r>
      <w:r w:rsidR="00F2038D" w:rsidRPr="00F0339A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F0339A" w:rsidRDefault="00193CD7" w:rsidP="00F0339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="00F0339A">
        <w:rPr>
          <w:rFonts w:ascii="Times New Roman" w:hAnsi="Times New Roman"/>
          <w:bCs/>
          <w:sz w:val="24"/>
          <w:szCs w:val="24"/>
          <w:u w:val="single"/>
        </w:rPr>
        <w:t>Chief Officer, District Council, Jamshoro</w:t>
      </w:r>
      <w:r w:rsidR="00F0339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r w:rsidRPr="002F1F7B">
        <w:rPr>
          <w:rFonts w:ascii="Times New Roman" w:hAnsi="Times New Roman"/>
          <w:i/>
          <w:sz w:val="24"/>
          <w:szCs w:val="24"/>
        </w:rPr>
        <w:t xml:space="preserve"> </w:t>
      </w:r>
    </w:p>
    <w:p w:rsidR="00193CD7" w:rsidRDefault="00F0339A" w:rsidP="00F0339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="00193CD7" w:rsidRPr="002F1F7B">
        <w:rPr>
          <w:rFonts w:ascii="Times New Roman" w:hAnsi="Times New Roman"/>
          <w:i/>
          <w:sz w:val="24"/>
          <w:szCs w:val="24"/>
        </w:rPr>
        <w:t xml:space="preserve"> </w:t>
      </w:r>
      <w:r w:rsidR="00F2038D">
        <w:rPr>
          <w:rFonts w:ascii="Times New Roman" w:hAnsi="Times New Roman"/>
          <w:szCs w:val="24"/>
        </w:rPr>
        <w:t xml:space="preserve">District Council </w:t>
      </w:r>
      <w:r>
        <w:rPr>
          <w:rFonts w:ascii="Times New Roman" w:hAnsi="Times New Roman"/>
          <w:szCs w:val="24"/>
        </w:rPr>
        <w:t>Office, Jamshoro</w:t>
      </w:r>
      <w:r w:rsidR="00193CD7" w:rsidRPr="002F1F7B"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F0339A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1771" w:rsidRDefault="00F0339A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DISTRICT COUNCIL, JAMSHORO</w:t>
      </w:r>
    </w:p>
    <w:p w:rsidR="00CB1771" w:rsidRDefault="00CB1771" w:rsidP="00CB1771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39A" w:rsidRDefault="00F0339A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PART-A </w:t>
      </w:r>
      <w:r w:rsidR="0040420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</w:rPr>
        <w:t>PART-B</w:t>
      </w:r>
      <w:r w:rsidR="0040420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1F1DAB" w:rsidRDefault="001F1DAB" w:rsidP="001F1DAB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1F1DAB" w:rsidRDefault="001F1DAB" w:rsidP="001F1DAB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</w:rPr>
        <w:t>PART-C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404207" w:rsidRDefault="00404207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CB1771" w:rsidTr="00CB1771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4042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CHIEF OFFICER</w:t>
            </w:r>
          </w:p>
          <w:p w:rsidR="00404207" w:rsidRDefault="004042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DISTRICT COUNCIL, JAMSHORO</w:t>
            </w:r>
          </w:p>
        </w:tc>
      </w:tr>
    </w:tbl>
    <w:p w:rsidR="005F39CF" w:rsidRDefault="005F39C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F39CF" w:rsidRDefault="001F1DA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F1DAB">
        <w:rPr>
          <w:noProof/>
          <w:szCs w:val="24"/>
        </w:rPr>
        <w:lastRenderedPageBreak/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-4253</wp:posOffset>
            </wp:positionV>
            <wp:extent cx="6169099" cy="9112303"/>
            <wp:effectExtent l="19050" t="0" r="3101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099" cy="9112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1DAB" w:rsidRDefault="001F1DA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F1DAB" w:rsidRDefault="001F1DA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527375</wp:posOffset>
            </wp:positionV>
            <wp:extent cx="6490453" cy="4965405"/>
            <wp:effectExtent l="19050" t="0" r="5597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0453" cy="4965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F1DAB" w:rsidRDefault="001F1DA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-4252</wp:posOffset>
            </wp:positionV>
            <wp:extent cx="6264792" cy="8357364"/>
            <wp:effectExtent l="19050" t="0" r="2658" b="0"/>
            <wp:wrapNone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545" cy="8357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F1DAB" w:rsidRDefault="001F1DA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-4445</wp:posOffset>
            </wp:positionV>
            <wp:extent cx="6491605" cy="6697980"/>
            <wp:effectExtent l="19050" t="0" r="4445" b="0"/>
            <wp:wrapNone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1605" cy="6697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F1DAB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Sindh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404207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Chief Officer, District Council, Jamshoro</w:t>
      </w:r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04207">
        <w:rPr>
          <w:rFonts w:ascii="Times New Roman" w:hAnsi="Times New Roman"/>
          <w:sz w:val="24"/>
          <w:szCs w:val="24"/>
          <w:u w:val="single"/>
        </w:rPr>
        <w:t>90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404207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Chief Officer, District Council, Jamshoro.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04207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="00404207">
        <w:rPr>
          <w:rFonts w:ascii="Times New Roman" w:hAnsi="Times New Roman"/>
          <w:b/>
          <w:sz w:val="24"/>
          <w:szCs w:val="24"/>
          <w:u w:val="single"/>
        </w:rPr>
        <w:t>Chief Officer, District Council, Jamshoro.</w:t>
      </w:r>
    </w:p>
    <w:p w:rsidR="00404207" w:rsidRPr="00524F97" w:rsidRDefault="00404207" w:rsidP="00404207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404207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Chief Officer, District Council, Jamshoro.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04207" w:rsidRPr="00404207">
        <w:rPr>
          <w:rFonts w:ascii="Times New Roman" w:hAnsi="Times New Roman"/>
          <w:spacing w:val="-6"/>
          <w:sz w:val="24"/>
          <w:szCs w:val="24"/>
          <w:u w:val="single"/>
        </w:rPr>
        <w:t>180</w:t>
      </w:r>
      <w:r w:rsidR="00D239DD">
        <w:rPr>
          <w:rFonts w:ascii="Times New Roman" w:hAnsi="Times New Roman"/>
          <w:spacing w:val="-6"/>
          <w:sz w:val="24"/>
          <w:szCs w:val="24"/>
        </w:rPr>
        <w:t>_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Sindh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D21889" w:rsidRDefault="00D21889">
      <w:r>
        <w:br w:type="page"/>
      </w:r>
    </w:p>
    <w:p w:rsidR="00196FA2" w:rsidRDefault="00D21889" w:rsidP="00196FA2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123337</wp:posOffset>
            </wp:positionV>
            <wp:extent cx="5945815" cy="8346558"/>
            <wp:effectExtent l="19050" t="0" r="0" b="0"/>
            <wp:wrapNone/>
            <wp:docPr id="1" name="Picture 1" descr="C:\Users\asa\Desktop\New folder\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a\Desktop\New folder\0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15" cy="8346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0696"/>
    <w:multiLevelType w:val="hybridMultilevel"/>
    <w:tmpl w:val="2660B7AE"/>
    <w:lvl w:ilvl="0" w:tplc="6CF0BD7E">
      <w:start w:val="4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C7B58"/>
    <w:multiLevelType w:val="hybridMultilevel"/>
    <w:tmpl w:val="3564B6EA"/>
    <w:lvl w:ilvl="0" w:tplc="48208BAE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13"/>
  </w:num>
  <w:num w:numId="4">
    <w:abstractNumId w:val="5"/>
  </w:num>
  <w:num w:numId="5">
    <w:abstractNumId w:val="2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"/>
  </w:num>
  <w:num w:numId="10">
    <w:abstractNumId w:val="14"/>
  </w:num>
  <w:num w:numId="11">
    <w:abstractNumId w:val="15"/>
  </w:num>
  <w:num w:numId="12">
    <w:abstractNumId w:val="6"/>
  </w:num>
  <w:num w:numId="13">
    <w:abstractNumId w:val="12"/>
  </w:num>
  <w:num w:numId="14">
    <w:abstractNumId w:val="9"/>
  </w:num>
  <w:num w:numId="15">
    <w:abstractNumId w:val="7"/>
  </w:num>
  <w:num w:numId="16">
    <w:abstractNumId w:val="10"/>
  </w:num>
  <w:num w:numId="17">
    <w:abstractNumId w:val="11"/>
  </w:num>
  <w:num w:numId="18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51AB4"/>
    <w:rsid w:val="00097125"/>
    <w:rsid w:val="000B6183"/>
    <w:rsid w:val="000D16B7"/>
    <w:rsid w:val="000F0768"/>
    <w:rsid w:val="00142542"/>
    <w:rsid w:val="00175B59"/>
    <w:rsid w:val="00193CD7"/>
    <w:rsid w:val="00196FA2"/>
    <w:rsid w:val="001C19F4"/>
    <w:rsid w:val="001F1DAB"/>
    <w:rsid w:val="00326383"/>
    <w:rsid w:val="00404207"/>
    <w:rsid w:val="00445B8A"/>
    <w:rsid w:val="004A3893"/>
    <w:rsid w:val="004A4742"/>
    <w:rsid w:val="004B3B46"/>
    <w:rsid w:val="004D239C"/>
    <w:rsid w:val="0051548C"/>
    <w:rsid w:val="00536A41"/>
    <w:rsid w:val="005738F8"/>
    <w:rsid w:val="005D3FE2"/>
    <w:rsid w:val="005D62A4"/>
    <w:rsid w:val="005F39CF"/>
    <w:rsid w:val="00645CD7"/>
    <w:rsid w:val="006A73B1"/>
    <w:rsid w:val="006E466E"/>
    <w:rsid w:val="0074201F"/>
    <w:rsid w:val="00751BEB"/>
    <w:rsid w:val="00787CDA"/>
    <w:rsid w:val="007A6BA5"/>
    <w:rsid w:val="007C7425"/>
    <w:rsid w:val="00833F15"/>
    <w:rsid w:val="008B714F"/>
    <w:rsid w:val="008F3EF3"/>
    <w:rsid w:val="009040B6"/>
    <w:rsid w:val="00942D72"/>
    <w:rsid w:val="009A0FB3"/>
    <w:rsid w:val="00A0706D"/>
    <w:rsid w:val="00A2487F"/>
    <w:rsid w:val="00A80B23"/>
    <w:rsid w:val="00A9182E"/>
    <w:rsid w:val="00AC11DD"/>
    <w:rsid w:val="00BB2494"/>
    <w:rsid w:val="00BE589A"/>
    <w:rsid w:val="00C76571"/>
    <w:rsid w:val="00C86E39"/>
    <w:rsid w:val="00CB1771"/>
    <w:rsid w:val="00CC2C53"/>
    <w:rsid w:val="00D21889"/>
    <w:rsid w:val="00D239DD"/>
    <w:rsid w:val="00D43A11"/>
    <w:rsid w:val="00D544C1"/>
    <w:rsid w:val="00D836F6"/>
    <w:rsid w:val="00DB064B"/>
    <w:rsid w:val="00DC17A2"/>
    <w:rsid w:val="00E56D30"/>
    <w:rsid w:val="00E7406C"/>
    <w:rsid w:val="00F0339A"/>
    <w:rsid w:val="00F2038D"/>
    <w:rsid w:val="00F43877"/>
    <w:rsid w:val="00F806E5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77</Pages>
  <Words>17682</Words>
  <Characters>100794</Characters>
  <Application>Microsoft Office Word</Application>
  <DocSecurity>0</DocSecurity>
  <Lines>839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asa</cp:lastModifiedBy>
  <cp:revision>36</cp:revision>
  <cp:lastPrinted>2015-10-17T00:05:00Z</cp:lastPrinted>
  <dcterms:created xsi:type="dcterms:W3CDTF">2015-05-28T15:36:00Z</dcterms:created>
  <dcterms:modified xsi:type="dcterms:W3CDTF">2016-08-13T08:10:00Z</dcterms:modified>
</cp:coreProperties>
</file>