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proofErr w:type="gramStart"/>
      <w:r>
        <w:rPr>
          <w:sz w:val="26"/>
          <w:u w:val="single"/>
        </w:rPr>
        <w:t>E.MAIL ADDRESS;-</w:t>
      </w:r>
      <w:hyperlink r:id="rId5" w:history="1">
        <w:r>
          <w:rPr>
            <w:rStyle w:val="Hyperlink"/>
            <w:color w:val="auto"/>
            <w:sz w:val="26"/>
          </w:rPr>
          <w:t>xenewdkhp.govtsindhi@gmail.com</w:t>
        </w:r>
      </w:hyperlink>
      <w:r>
        <w:rPr>
          <w:sz w:val="26"/>
          <w:u w:val="single"/>
        </w:rPr>
        <w:t>.</w:t>
      </w:r>
      <w:proofErr w:type="gramEnd"/>
    </w:p>
    <w:p w:rsidR="00795A2F" w:rsidRDefault="00795A2F" w:rsidP="00795A2F">
      <w:pPr>
        <w:spacing w:after="0" w:line="240" w:lineRule="auto"/>
        <w:rPr>
          <w:sz w:val="26"/>
          <w:u w:val="single"/>
        </w:rPr>
      </w:pPr>
      <w:r>
        <w:rPr>
          <w:sz w:val="26"/>
          <w:u w:val="single"/>
        </w:rPr>
        <w:t>Phone Number 0243-</w:t>
      </w:r>
      <w:r w:rsidR="00974444">
        <w:rPr>
          <w:sz w:val="26"/>
          <w:u w:val="single"/>
        </w:rPr>
        <w:t>9280034</w:t>
      </w:r>
    </w:p>
    <w:p w:rsidR="00795A2F" w:rsidRDefault="00795A2F" w:rsidP="00795A2F">
      <w:pPr>
        <w:spacing w:after="0" w:line="240" w:lineRule="auto"/>
        <w:rPr>
          <w:sz w:val="26"/>
        </w:rPr>
      </w:pPr>
      <w:r>
        <w:rPr>
          <w:sz w:val="26"/>
        </w:rPr>
        <w:t>NO</w:t>
      </w:r>
      <w:proofErr w:type="gramStart"/>
      <w:r>
        <w:rPr>
          <w:sz w:val="26"/>
        </w:rPr>
        <w:t>;TC</w:t>
      </w:r>
      <w:proofErr w:type="gramEnd"/>
      <w:r>
        <w:rPr>
          <w:sz w:val="26"/>
        </w:rPr>
        <w:t>/G-55/EWD/KHP;/</w:t>
      </w:r>
      <w:r w:rsidR="00974444">
        <w:rPr>
          <w:sz w:val="26"/>
        </w:rPr>
        <w:t>6</w:t>
      </w:r>
      <w:r w:rsidR="00260232">
        <w:rPr>
          <w:sz w:val="26"/>
        </w:rPr>
        <w:t>3</w:t>
      </w:r>
      <w:r w:rsidR="00435259">
        <w:rPr>
          <w:sz w:val="26"/>
        </w:rPr>
        <w:t>6</w:t>
      </w:r>
      <w:r>
        <w:rPr>
          <w:sz w:val="26"/>
        </w:rPr>
        <w:tab/>
      </w:r>
      <w:r>
        <w:rPr>
          <w:sz w:val="26"/>
        </w:rPr>
        <w:tab/>
      </w:r>
      <w:r>
        <w:rPr>
          <w:sz w:val="26"/>
        </w:rPr>
        <w:tab/>
        <w:t xml:space="preserve">KHALRPUR DATED;-   </w:t>
      </w:r>
      <w:r w:rsidR="00260232">
        <w:rPr>
          <w:sz w:val="26"/>
        </w:rPr>
        <w:t>2</w:t>
      </w:r>
      <w:r w:rsidR="00435259">
        <w:rPr>
          <w:sz w:val="26"/>
        </w:rPr>
        <w:t>5</w:t>
      </w:r>
      <w:r>
        <w:rPr>
          <w:sz w:val="26"/>
        </w:rPr>
        <w:t xml:space="preserve">   -  </w:t>
      </w:r>
      <w:r w:rsidR="00575885">
        <w:rPr>
          <w:sz w:val="26"/>
        </w:rPr>
        <w:t>05</w:t>
      </w:r>
      <w:r>
        <w:rPr>
          <w:sz w:val="26"/>
        </w:rPr>
        <w:t xml:space="preserve">   -  2016</w:t>
      </w:r>
    </w:p>
    <w:p w:rsidR="00795A2F" w:rsidRDefault="00795A2F" w:rsidP="00795A2F">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795A2F" w:rsidRDefault="00795A2F" w:rsidP="00795A2F">
      <w:pPr>
        <w:spacing w:after="0" w:line="240" w:lineRule="auto"/>
        <w:rPr>
          <w:sz w:val="30"/>
        </w:rPr>
      </w:pPr>
    </w:p>
    <w:p w:rsidR="00795A2F" w:rsidRDefault="00795A2F" w:rsidP="00795A2F">
      <w:pPr>
        <w:spacing w:after="0" w:line="240" w:lineRule="auto"/>
      </w:pPr>
      <w:r>
        <w:rPr>
          <w:sz w:val="30"/>
        </w:rPr>
        <w:tab/>
      </w:r>
      <w:r>
        <w:t xml:space="preserve">Sealed bids are invited from all interested Bidders on standard bidding </w:t>
      </w:r>
      <w:r w:rsidR="00974444">
        <w:t>documents as</w:t>
      </w:r>
      <w:r>
        <w:t xml:space="preserve"> per Sindh Public Procurement </w:t>
      </w:r>
      <w:proofErr w:type="gramStart"/>
      <w:r>
        <w:t>Regulatory  Authority</w:t>
      </w:r>
      <w:proofErr w:type="gramEnd"/>
      <w:r>
        <w:t xml:space="preserve"> Rules 2010.</w:t>
      </w:r>
    </w:p>
    <w:p w:rsidR="00795A2F" w:rsidRDefault="00795A2F" w:rsidP="00795A2F">
      <w:pPr>
        <w:spacing w:after="0" w:line="240" w:lineRule="auto"/>
      </w:pPr>
    </w:p>
    <w:p w:rsidR="00D93AE3" w:rsidRDefault="00795A2F" w:rsidP="00795A2F">
      <w:pPr>
        <w:spacing w:after="0" w:line="240" w:lineRule="auto"/>
      </w:pPr>
      <w:r>
        <w:tab/>
        <w:t xml:space="preserve">The intending participant can purchase the set of tenders for any or all tenders as per list attached on payment of tender fee for each work from date of publishing to </w:t>
      </w:r>
      <w:r w:rsidR="00974444">
        <w:t xml:space="preserve">newspapers </w:t>
      </w:r>
      <w:r w:rsidR="00D93AE3">
        <w:t xml:space="preserve"> upto </w:t>
      </w:r>
      <w:r w:rsidR="00575885">
        <w:t xml:space="preserve"> </w:t>
      </w:r>
      <w:r w:rsidR="00974444">
        <w:t>09/06/2016</w:t>
      </w:r>
      <w:r w:rsidR="00575885">
        <w:t xml:space="preserve"> </w:t>
      </w:r>
      <w:r w:rsidR="00D93AE3">
        <w:t xml:space="preserve">@ 2.00 PM </w:t>
      </w:r>
      <w:r>
        <w:t xml:space="preserve">during </w:t>
      </w:r>
    </w:p>
    <w:p w:rsidR="00795A2F" w:rsidRDefault="00795A2F" w:rsidP="00795A2F">
      <w:pPr>
        <w:spacing w:after="0" w:line="240" w:lineRule="auto"/>
      </w:pPr>
      <w:r>
        <w:t>office hours</w:t>
      </w:r>
      <w:r w:rsidR="00D93AE3">
        <w:t xml:space="preserve">  </w:t>
      </w:r>
      <w:r>
        <w:t>&amp; will be received an</w:t>
      </w:r>
      <w:r w:rsidR="000271DD">
        <w:t>d opene</w:t>
      </w:r>
      <w:r w:rsidR="00575885">
        <w:t>d on   Sam</w:t>
      </w:r>
      <w:r w:rsidR="000271DD">
        <w:t xml:space="preserve">e Day </w:t>
      </w:r>
      <w:r>
        <w:t>@ 3.00 PM in the presence of tender opening Procurement Committee &amp; Bidders or their authorized representatives wish  to be present at that time.</w:t>
      </w:r>
    </w:p>
    <w:p w:rsidR="00795A2F" w:rsidRDefault="00795A2F" w:rsidP="00795A2F">
      <w:pPr>
        <w:spacing w:after="0" w:line="240" w:lineRule="auto"/>
      </w:pPr>
      <w:r>
        <w:tab/>
        <w:t xml:space="preserve">If any of the tendered works remain un-responded, the remaining works shall be issued and opened </w:t>
      </w:r>
    </w:p>
    <w:p w:rsidR="00795A2F" w:rsidRDefault="00795A2F" w:rsidP="00795A2F">
      <w:pPr>
        <w:spacing w:after="0" w:line="240" w:lineRule="auto"/>
      </w:pPr>
      <w:proofErr w:type="gramStart"/>
      <w:r>
        <w:t>as</w:t>
      </w:r>
      <w:proofErr w:type="gramEnd"/>
      <w:r>
        <w:t xml:space="preserve"> under.</w:t>
      </w:r>
      <w:r>
        <w:tab/>
      </w:r>
    </w:p>
    <w:p w:rsidR="00795A2F" w:rsidRDefault="00795A2F" w:rsidP="00795A2F">
      <w:pPr>
        <w:spacing w:after="0" w:line="240" w:lineRule="auto"/>
      </w:pPr>
      <w:r>
        <w:tab/>
        <w:t xml:space="preserve">If the Executive Engineer Education Works Division Khairpur happens to be out of </w:t>
      </w:r>
      <w:r w:rsidR="00974444">
        <w:t>headquarters</w:t>
      </w:r>
      <w:r>
        <w:t xml:space="preserve"> or Government announces a public holiday on the opening date of Bid/Tenders will be received back on the next</w:t>
      </w:r>
    </w:p>
    <w:p w:rsidR="00795A2F" w:rsidRDefault="00795A2F" w:rsidP="00795A2F">
      <w:pPr>
        <w:spacing w:after="0" w:line="240" w:lineRule="auto"/>
      </w:pPr>
      <w:r>
        <w:t xml:space="preserve"> </w:t>
      </w:r>
      <w:proofErr w:type="gramStart"/>
      <w:r>
        <w:t>working</w:t>
      </w:r>
      <w:proofErr w:type="gramEnd"/>
      <w:r>
        <w:t xml:space="preserve"> day upto 2.00 PM and will be opened @ 3.00 PM on the same day.</w:t>
      </w:r>
    </w:p>
    <w:p w:rsidR="00795A2F" w:rsidRDefault="00795A2F" w:rsidP="00795A2F">
      <w:pPr>
        <w:spacing w:after="0" w:line="240" w:lineRule="auto"/>
      </w:pPr>
    </w:p>
    <w:p w:rsidR="00795A2F" w:rsidRPr="00E97E28" w:rsidRDefault="00795A2F" w:rsidP="00795A2F">
      <w:pPr>
        <w:spacing w:after="0" w:line="240" w:lineRule="auto"/>
        <w:rPr>
          <w:sz w:val="28"/>
          <w:u w:val="single"/>
        </w:rPr>
      </w:pPr>
      <w:r w:rsidRPr="00E97E28">
        <w:rPr>
          <w:sz w:val="20"/>
        </w:rPr>
        <w:tab/>
      </w:r>
      <w:proofErr w:type="gramStart"/>
      <w:r w:rsidRPr="00E97E28">
        <w:rPr>
          <w:sz w:val="28"/>
          <w:u w:val="single"/>
        </w:rPr>
        <w:t>TERMS &amp; CONDITIONS.</w:t>
      </w:r>
      <w:proofErr w:type="gramEnd"/>
    </w:p>
    <w:p w:rsidR="00795A2F" w:rsidRDefault="00795A2F" w:rsidP="00795A2F">
      <w:pPr>
        <w:spacing w:after="0" w:line="240" w:lineRule="auto"/>
        <w:ind w:left="720" w:hanging="720"/>
      </w:pPr>
      <w:r>
        <w:t>1.</w:t>
      </w:r>
      <w:r>
        <w:tab/>
        <w:t>Tenders document shall be issued to all interested bidders and same can also be seen/</w:t>
      </w:r>
      <w:proofErr w:type="gramStart"/>
      <w:r>
        <w:t>downloaded  from</w:t>
      </w:r>
      <w:proofErr w:type="gramEnd"/>
      <w:r>
        <w:t xml:space="preserve"> SPPRA’s website at </w:t>
      </w:r>
      <w:hyperlink r:id="rId6" w:history="1">
        <w:r>
          <w:rPr>
            <w:rStyle w:val="Hyperlink"/>
            <w:color w:val="auto"/>
          </w:rPr>
          <w:t>www.pprasindh,govt.pk</w:t>
        </w:r>
      </w:hyperlink>
      <w:r>
        <w:t>.</w:t>
      </w:r>
    </w:p>
    <w:p w:rsidR="00795A2F" w:rsidRDefault="00795A2F" w:rsidP="00795A2F">
      <w:pPr>
        <w:spacing w:after="0" w:line="240" w:lineRule="auto"/>
        <w:ind w:left="720" w:hanging="720"/>
      </w:pPr>
      <w:bookmarkStart w:id="0" w:name="_GoBack"/>
      <w:bookmarkEnd w:id="0"/>
    </w:p>
    <w:p w:rsidR="00795A2F" w:rsidRDefault="00795A2F" w:rsidP="00795A2F">
      <w:pPr>
        <w:spacing w:after="0" w:line="240" w:lineRule="auto"/>
        <w:ind w:left="720" w:hanging="720"/>
      </w:pPr>
      <w:r>
        <w:t>2.</w:t>
      </w:r>
      <w:r>
        <w:tab/>
        <w:t xml:space="preserve">Tenders shall not be issued to those contractors who do not have Registration/Renewed with Pakistan Engineering Council (PEC) in appropriate Category (CE-10) </w:t>
      </w:r>
      <w:r w:rsidR="00974444">
        <w:t xml:space="preserve">&amp; (CE-11) </w:t>
      </w:r>
      <w:r>
        <w:t>valid upto 31-12-2016.</w:t>
      </w:r>
    </w:p>
    <w:p w:rsidR="00795A2F" w:rsidRDefault="00795A2F" w:rsidP="00795A2F">
      <w:pPr>
        <w:spacing w:after="0" w:line="240" w:lineRule="auto"/>
      </w:pPr>
    </w:p>
    <w:p w:rsidR="00795A2F" w:rsidRDefault="00795A2F" w:rsidP="00795A2F">
      <w:pPr>
        <w:spacing w:after="0" w:line="240" w:lineRule="auto"/>
      </w:pPr>
      <w:proofErr w:type="gramStart"/>
      <w:r>
        <w:t>3.</w:t>
      </w:r>
      <w:r>
        <w:tab/>
        <w:t>Registration with Income Tax Department (NTN) Certificate) &amp; Copy of CNIC.</w:t>
      </w:r>
      <w:proofErr w:type="gramEnd"/>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Contractors should be registered with Sindh Revenue Board &amp; holding NTN &amp; CNIC in terms of Rule-46(1) (iii)</w:t>
      </w:r>
    </w:p>
    <w:p w:rsidR="00795A2F" w:rsidRDefault="00795A2F" w:rsidP="00795A2F">
      <w:pPr>
        <w:spacing w:after="0" w:line="240" w:lineRule="auto"/>
        <w:ind w:left="720" w:hanging="720"/>
      </w:pPr>
      <w:r>
        <w:tab/>
        <w:t>Of SPP Rules 2010 (Amended 2013) Token will not be accepted.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5.</w:t>
      </w:r>
      <w:r>
        <w:tab/>
        <w:t xml:space="preserve">Conditional and Telephonic Bids or bid without </w:t>
      </w:r>
      <w:proofErr w:type="gramStart"/>
      <w:r>
        <w:t>accompanying  Bid</w:t>
      </w:r>
      <w:proofErr w:type="gramEnd"/>
      <w:r>
        <w:t xml:space="preserve"> Security shall not be considered.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6.</w:t>
      </w:r>
      <w:r>
        <w:tab/>
        <w:t xml:space="preserve">Undertaking on Affidavit that the firm is not involved in any Litigation </w:t>
      </w:r>
      <w:proofErr w:type="gramStart"/>
      <w:r>
        <w:t>and  never</w:t>
      </w:r>
      <w:proofErr w:type="gramEnd"/>
      <w:r>
        <w:t xml:space="preserve"> been black listed.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7.</w:t>
      </w:r>
      <w:r>
        <w:tab/>
        <w:t>In the process of tendering SINGLE STAGTE ONE ENEVOLOPE BIDDING PROCCEDURE shall be followed.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Bidding documents can be purchased on any working day from the office of the under signed situated near  Comprehensive High School  Khairpur on payment of Tender Fee  shown against each work (Non-Refundable)</w:t>
      </w:r>
    </w:p>
    <w:p w:rsidR="00795A2F" w:rsidRDefault="00795A2F" w:rsidP="00795A2F">
      <w:pPr>
        <w:spacing w:after="0" w:line="240" w:lineRule="auto"/>
        <w:ind w:left="720" w:hanging="720"/>
      </w:pPr>
    </w:p>
    <w:p w:rsidR="00795A2F" w:rsidRDefault="00795A2F" w:rsidP="00795A2F">
      <w:pPr>
        <w:spacing w:after="0" w:line="240" w:lineRule="auto"/>
        <w:ind w:left="720" w:hanging="720"/>
      </w:pPr>
      <w:r>
        <w:t>9.</w:t>
      </w:r>
      <w:r>
        <w:tab/>
        <w:t xml:space="preserve">Bid Security should be in shape of Call Deposit @ 2% issued by any </w:t>
      </w:r>
      <w:proofErr w:type="gramStart"/>
      <w:r>
        <w:t>scheduled  Bank</w:t>
      </w:r>
      <w:proofErr w:type="gramEnd"/>
      <w:r>
        <w:t xml:space="preserve"> of Pakistan in the name of the Executive Engineer Education Works Division Khairpur.</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10.</w:t>
      </w:r>
      <w:r>
        <w:tab/>
        <w:t xml:space="preserve">The </w:t>
      </w:r>
      <w:proofErr w:type="gramStart"/>
      <w:r>
        <w:t>Procurement  agency</w:t>
      </w:r>
      <w:proofErr w:type="gramEnd"/>
      <w:r>
        <w:t xml:space="preserve"> may reject any or all bids subject to the relevant provisions of Sindh Public Procurement Rule 2010.</w:t>
      </w:r>
    </w:p>
    <w:p w:rsidR="00795A2F" w:rsidRDefault="00795A2F" w:rsidP="00795A2F">
      <w:pPr>
        <w:spacing w:after="0" w:line="240" w:lineRule="auto"/>
        <w:ind w:left="720" w:hanging="720"/>
      </w:pPr>
      <w:r>
        <w:t>11.</w:t>
      </w:r>
      <w:r>
        <w:tab/>
        <w:t xml:space="preserve">The approved bids will be subject to stamp duty levied by the Government Rules.                                                                                                                                                          </w:t>
      </w:r>
    </w:p>
    <w:p w:rsidR="00795A2F" w:rsidRDefault="00795A2F" w:rsidP="00795A2F">
      <w:pPr>
        <w:spacing w:after="0" w:line="240" w:lineRule="auto"/>
        <w:ind w:left="720" w:hanging="720"/>
      </w:pPr>
    </w:p>
    <w:p w:rsidR="00795A2F" w:rsidRDefault="00795A2F" w:rsidP="00795A2F">
      <w:pPr>
        <w:spacing w:after="0" w:line="240" w:lineRule="auto"/>
        <w:ind w:left="720" w:hanging="720"/>
        <w:rPr>
          <w:u w:val="single"/>
        </w:rPr>
      </w:pPr>
      <w:r>
        <w:t xml:space="preserve">   </w:t>
      </w:r>
      <w:r>
        <w:tab/>
      </w:r>
      <w:r>
        <w:tab/>
      </w:r>
      <w:r>
        <w:tab/>
      </w:r>
      <w:r>
        <w:tab/>
      </w:r>
      <w:r>
        <w:tab/>
      </w:r>
      <w:r>
        <w:tab/>
      </w:r>
      <w:r>
        <w:rPr>
          <w:u w:val="single"/>
        </w:rPr>
        <w:t>(Contd</w:t>
      </w:r>
      <w:proofErr w:type="gramStart"/>
      <w:r>
        <w:rPr>
          <w:u w:val="single"/>
        </w:rPr>
        <w:t>:P</w:t>
      </w:r>
      <w:proofErr w:type="gramEnd"/>
      <w:r>
        <w:rPr>
          <w:u w:val="single"/>
        </w:rPr>
        <w:t>-2)</w:t>
      </w:r>
    </w:p>
    <w:p w:rsidR="00732861" w:rsidRDefault="00732861" w:rsidP="00795A2F">
      <w:pPr>
        <w:spacing w:after="0" w:line="240" w:lineRule="auto"/>
        <w:ind w:left="720" w:hanging="720"/>
        <w:rPr>
          <w:u w:val="single"/>
        </w:rPr>
      </w:pPr>
    </w:p>
    <w:p w:rsidR="00732861" w:rsidRDefault="00732861" w:rsidP="00795A2F">
      <w:pPr>
        <w:spacing w:after="0" w:line="240" w:lineRule="auto"/>
        <w:ind w:left="720" w:hanging="720"/>
        <w:rPr>
          <w:u w:val="single"/>
        </w:rPr>
      </w:pPr>
    </w:p>
    <w:p w:rsidR="00732861" w:rsidRDefault="00732861" w:rsidP="00795A2F">
      <w:pPr>
        <w:spacing w:after="0" w:line="240" w:lineRule="auto"/>
        <w:ind w:left="720" w:hanging="720"/>
        <w:rPr>
          <w:u w:val="single"/>
        </w:rPr>
      </w:pPr>
    </w:p>
    <w:p w:rsidR="00732861" w:rsidRPr="006B0145" w:rsidRDefault="00732861" w:rsidP="00795A2F">
      <w:pPr>
        <w:spacing w:after="0" w:line="240" w:lineRule="auto"/>
        <w:ind w:left="720" w:hanging="720"/>
        <w:rPr>
          <w:u w:val="single"/>
        </w:rPr>
      </w:pPr>
    </w:p>
    <w:p w:rsidR="00795A2F" w:rsidRDefault="00795A2F" w:rsidP="00795A2F">
      <w:pPr>
        <w:spacing w:after="0" w:line="240" w:lineRule="auto"/>
        <w:ind w:left="720" w:hanging="720"/>
      </w:pPr>
    </w:p>
    <w:p w:rsidR="00795A2F" w:rsidRDefault="00795A2F" w:rsidP="00795A2F">
      <w:pPr>
        <w:spacing w:after="0" w:line="240" w:lineRule="auto"/>
        <w:ind w:left="720" w:hanging="720"/>
      </w:pPr>
      <w:r>
        <w:lastRenderedPageBreak/>
        <w:t xml:space="preserve">                                                                                          (Page-2) </w:t>
      </w:r>
    </w:p>
    <w:p w:rsidR="00260232" w:rsidRDefault="00260232" w:rsidP="00795A2F">
      <w:pPr>
        <w:spacing w:after="0" w:line="240" w:lineRule="auto"/>
        <w:ind w:left="720" w:hanging="720"/>
      </w:pPr>
    </w:p>
    <w:p w:rsidR="00795A2F" w:rsidRDefault="00795A2F" w:rsidP="00795A2F">
      <w:pPr>
        <w:spacing w:after="0" w:line="240" w:lineRule="auto"/>
        <w:ind w:left="720" w:hanging="720"/>
      </w:pPr>
    </w:p>
    <w:p w:rsidR="00795A2F" w:rsidRDefault="00795A2F" w:rsidP="00795A2F">
      <w:pPr>
        <w:spacing w:after="0" w:line="240" w:lineRule="auto"/>
        <w:ind w:left="720" w:hanging="720"/>
      </w:pPr>
      <w:r>
        <w:t>12.</w:t>
      </w:r>
      <w:r>
        <w:tab/>
        <w:t xml:space="preserve">Registration with (PEC) in relevant field of specialization of work and to the extent of tender amount of each work participants in the </w:t>
      </w:r>
      <w:proofErr w:type="gramStart"/>
      <w:r>
        <w:t>works  were</w:t>
      </w:r>
      <w:proofErr w:type="gramEnd"/>
      <w:r>
        <w:t xml:space="preserve">  estimated cost is more that 4.000 (Million).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13.</w:t>
      </w:r>
      <w:r>
        <w:tab/>
        <w:t>In case of Firm,</w:t>
      </w:r>
      <w:r w:rsidR="00974444">
        <w:t xml:space="preserve"> </w:t>
      </w:r>
      <w:r>
        <w:t>furnish List of partners/partnership deed giving full particulars of Directors/Proprietors of others connected alongwith Power of Attorney in case of being sole proprietor such under taking on affidavit be furnished.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14.</w:t>
      </w:r>
      <w:r>
        <w:tab/>
        <w:t xml:space="preserve">The Tenders/Bids will not be issued to those persons who have not produced NTN </w:t>
      </w:r>
      <w:proofErr w:type="gramStart"/>
      <w:r>
        <w:t>Certificate</w:t>
      </w:r>
      <w:r w:rsidR="00974444">
        <w:t xml:space="preserve"> </w:t>
      </w:r>
      <w:r>
        <w:t>,Sindh</w:t>
      </w:r>
      <w:proofErr w:type="gramEnd"/>
      <w:r>
        <w:t xml:space="preserve"> Revenue Board Certificate &amp; PEC Certificate with relevant code.</w:t>
      </w:r>
    </w:p>
    <w:p w:rsidR="00974444" w:rsidRDefault="00974444" w:rsidP="00795A2F">
      <w:pPr>
        <w:spacing w:after="0" w:line="240" w:lineRule="auto"/>
        <w:ind w:left="720" w:hanging="720"/>
      </w:pPr>
    </w:p>
    <w:p w:rsidR="00974444" w:rsidRDefault="00974444" w:rsidP="00795A2F">
      <w:pPr>
        <w:spacing w:after="0" w:line="240" w:lineRule="auto"/>
        <w:ind w:left="720" w:hanging="720"/>
      </w:pPr>
      <w:r>
        <w:t>15</w:t>
      </w:r>
      <w:proofErr w:type="gramStart"/>
      <w:r>
        <w:t>..</w:t>
      </w:r>
      <w:proofErr w:type="gramEnd"/>
      <w:r>
        <w:tab/>
        <w:t xml:space="preserve">Tenders/Bids will be open in presence of tendering opening committee and Regional Coordinator OGDCL Member Sukkur.  </w:t>
      </w:r>
    </w:p>
    <w:p w:rsidR="00795A2F" w:rsidRDefault="00795A2F" w:rsidP="00795A2F">
      <w:pPr>
        <w:spacing w:after="0" w:line="240" w:lineRule="auto"/>
      </w:pPr>
    </w:p>
    <w:p w:rsidR="00795A2F" w:rsidRDefault="00795A2F" w:rsidP="00795A2F">
      <w:pPr>
        <w:spacing w:after="0" w:line="240" w:lineRule="auto"/>
      </w:pPr>
    </w:p>
    <w:p w:rsidR="00795A2F" w:rsidRDefault="00795A2F" w:rsidP="00795A2F">
      <w:pPr>
        <w:spacing w:after="0" w:line="240" w:lineRule="auto"/>
      </w:pP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32861" w:rsidRDefault="00732861" w:rsidP="00732861">
      <w:pPr>
        <w:spacing w:after="0" w:line="240" w:lineRule="auto"/>
      </w:pPr>
      <w:r>
        <w:t>Copy forwarded with Compliments to:-</w:t>
      </w:r>
    </w:p>
    <w:p w:rsidR="00732861" w:rsidRDefault="00732861" w:rsidP="00732861">
      <w:pPr>
        <w:spacing w:after="0" w:line="240" w:lineRule="auto"/>
      </w:pPr>
    </w:p>
    <w:p w:rsidR="00732861" w:rsidRDefault="00732861" w:rsidP="00732861">
      <w:pPr>
        <w:spacing w:after="0" w:line="240" w:lineRule="auto"/>
        <w:ind w:left="720" w:hanging="720"/>
      </w:pPr>
      <w:r>
        <w:t>1.</w:t>
      </w:r>
      <w:r>
        <w:tab/>
        <w:t xml:space="preserve">The Secretary Government of Sindh Education &amp; Literacy </w:t>
      </w:r>
      <w:proofErr w:type="gramStart"/>
      <w:r>
        <w:t>Department  Sindh</w:t>
      </w:r>
      <w:proofErr w:type="gramEnd"/>
      <w:r>
        <w:t xml:space="preserve"> Secretariat </w:t>
      </w:r>
      <w:proofErr w:type="spellStart"/>
      <w:r>
        <w:t>Ist</w:t>
      </w:r>
      <w:proofErr w:type="spellEnd"/>
      <w:r>
        <w:t xml:space="preserve"> Floor Karachi for favour of his kind information.</w:t>
      </w:r>
    </w:p>
    <w:p w:rsidR="00732861" w:rsidRDefault="00732861" w:rsidP="00732861">
      <w:pPr>
        <w:spacing w:after="0" w:line="240" w:lineRule="auto"/>
        <w:ind w:left="720" w:hanging="720"/>
      </w:pPr>
    </w:p>
    <w:p w:rsidR="00732861" w:rsidRDefault="00732861" w:rsidP="00732861">
      <w:pPr>
        <w:spacing w:after="0" w:line="240" w:lineRule="auto"/>
      </w:pPr>
      <w:r>
        <w:t>2.</w:t>
      </w:r>
      <w:r>
        <w:tab/>
        <w:t>The Chief Engineer Education Works Sukkur for favour of his kind information.</w:t>
      </w:r>
    </w:p>
    <w:p w:rsidR="00732861" w:rsidRDefault="00732861" w:rsidP="00732861">
      <w:pPr>
        <w:spacing w:after="0" w:line="240" w:lineRule="auto"/>
      </w:pPr>
    </w:p>
    <w:p w:rsidR="00732861" w:rsidRDefault="00732861" w:rsidP="00732861">
      <w:pPr>
        <w:spacing w:after="0" w:line="240" w:lineRule="auto"/>
      </w:pPr>
      <w:r>
        <w:t>3.</w:t>
      </w:r>
      <w:r>
        <w:tab/>
        <w:t>The Superintending Engineer Education Works Circle Sukkur for favour of his kind information.</w:t>
      </w:r>
    </w:p>
    <w:p w:rsidR="00732861" w:rsidRDefault="00732861" w:rsidP="00732861">
      <w:pPr>
        <w:spacing w:after="0" w:line="240" w:lineRule="auto"/>
      </w:pPr>
    </w:p>
    <w:p w:rsidR="00732861" w:rsidRDefault="00732861" w:rsidP="00732861">
      <w:pPr>
        <w:spacing w:after="0" w:line="240" w:lineRule="auto"/>
      </w:pPr>
      <w:r>
        <w:t>4.</w:t>
      </w:r>
      <w:r>
        <w:tab/>
        <w:t xml:space="preserve">The Deputy Commissioner </w:t>
      </w:r>
      <w:proofErr w:type="gramStart"/>
      <w:r>
        <w:t>Khairpur  for</w:t>
      </w:r>
      <w:proofErr w:type="gramEnd"/>
      <w:r>
        <w:t xml:space="preserve"> kind information.</w:t>
      </w:r>
    </w:p>
    <w:p w:rsidR="00732861" w:rsidRDefault="00732861" w:rsidP="00732861">
      <w:pPr>
        <w:spacing w:after="0" w:line="240" w:lineRule="auto"/>
        <w:ind w:left="720" w:hanging="720"/>
      </w:pPr>
    </w:p>
    <w:p w:rsidR="00732861" w:rsidRDefault="00732861" w:rsidP="00732861">
      <w:pPr>
        <w:spacing w:after="0" w:line="240" w:lineRule="auto"/>
        <w:ind w:left="720" w:hanging="720"/>
      </w:pPr>
      <w:r>
        <w:t>5.</w:t>
      </w:r>
      <w:r>
        <w:tab/>
        <w:t xml:space="preserve">The </w:t>
      </w:r>
      <w:proofErr w:type="gramStart"/>
      <w:r>
        <w:t>Assistant  Engineer</w:t>
      </w:r>
      <w:proofErr w:type="gramEnd"/>
      <w:r>
        <w:t xml:space="preserve"> Education Works Sub Division Khairpur/</w:t>
      </w:r>
      <w:proofErr w:type="spellStart"/>
      <w:r>
        <w:t>Kingri</w:t>
      </w:r>
      <w:proofErr w:type="spellEnd"/>
      <w:r>
        <w:t>/</w:t>
      </w:r>
      <w:proofErr w:type="spellStart"/>
      <w:r>
        <w:t>KotDiji</w:t>
      </w:r>
      <w:proofErr w:type="spellEnd"/>
      <w:r>
        <w:t>/</w:t>
      </w:r>
      <w:proofErr w:type="spellStart"/>
      <w:r>
        <w:t>Gambat</w:t>
      </w:r>
      <w:proofErr w:type="spellEnd"/>
      <w:r>
        <w:t>/</w:t>
      </w:r>
      <w:proofErr w:type="spellStart"/>
      <w:r>
        <w:t>Thari</w:t>
      </w:r>
      <w:proofErr w:type="spellEnd"/>
      <w:r>
        <w:t xml:space="preserve">  Mirwah&amp; Electrical Works Sub Division Sukkur Region for wide publicity.</w:t>
      </w:r>
    </w:p>
    <w:p w:rsidR="00732861" w:rsidRDefault="00732861" w:rsidP="00732861">
      <w:pPr>
        <w:spacing w:after="0" w:line="240" w:lineRule="auto"/>
        <w:ind w:left="720" w:hanging="720"/>
      </w:pPr>
    </w:p>
    <w:p w:rsidR="00732861" w:rsidRDefault="00732861" w:rsidP="00732861">
      <w:pPr>
        <w:spacing w:after="0" w:line="240" w:lineRule="auto"/>
      </w:pPr>
      <w:r>
        <w:t>6.</w:t>
      </w:r>
      <w:r>
        <w:tab/>
        <w:t xml:space="preserve">Copy to Drawing </w:t>
      </w:r>
      <w:proofErr w:type="gramStart"/>
      <w:r>
        <w:t>Branch(</w:t>
      </w:r>
      <w:proofErr w:type="gramEnd"/>
      <w:r>
        <w:t>Local).</w:t>
      </w:r>
    </w:p>
    <w:p w:rsidR="00732861" w:rsidRDefault="00732861" w:rsidP="00732861">
      <w:pPr>
        <w:spacing w:after="0" w:line="240" w:lineRule="auto"/>
      </w:pPr>
    </w:p>
    <w:p w:rsidR="00732861" w:rsidRDefault="00732861" w:rsidP="00732861">
      <w:pPr>
        <w:spacing w:after="0" w:line="240" w:lineRule="auto"/>
      </w:pPr>
      <w:r>
        <w:t>7.</w:t>
      </w:r>
      <w:r>
        <w:tab/>
        <w:t>Notice Board.</w:t>
      </w:r>
    </w:p>
    <w:p w:rsidR="00732861" w:rsidRDefault="00732861" w:rsidP="00732861">
      <w:pPr>
        <w:spacing w:after="0" w:line="240" w:lineRule="auto"/>
      </w:pPr>
    </w:p>
    <w:p w:rsidR="00732861" w:rsidRDefault="00732861" w:rsidP="00732861">
      <w:pPr>
        <w:spacing w:after="0" w:line="240" w:lineRule="auto"/>
      </w:pPr>
      <w:r>
        <w:t xml:space="preserve"> 8.          Copy Master File</w:t>
      </w:r>
      <w:r>
        <w:tab/>
      </w:r>
      <w:r>
        <w:tab/>
      </w:r>
      <w:r>
        <w:tab/>
      </w:r>
      <w:r>
        <w:tab/>
      </w:r>
      <w:r>
        <w:tab/>
        <w:t xml:space="preserve">               </w:t>
      </w:r>
    </w:p>
    <w:p w:rsidR="00732861" w:rsidRDefault="00732861" w:rsidP="00732861">
      <w:pPr>
        <w:spacing w:after="0" w:line="240" w:lineRule="auto"/>
      </w:pPr>
    </w:p>
    <w:p w:rsidR="00732861" w:rsidRDefault="00732861" w:rsidP="00732861">
      <w:pPr>
        <w:spacing w:after="0" w:line="240" w:lineRule="auto"/>
        <w:ind w:left="5760" w:firstLine="720"/>
      </w:pPr>
      <w:r>
        <w:t>EXECUTIVE ENGINEER</w:t>
      </w:r>
    </w:p>
    <w:p w:rsidR="00732861" w:rsidRDefault="00732861" w:rsidP="00732861">
      <w:pPr>
        <w:spacing w:after="0" w:line="240" w:lineRule="auto"/>
      </w:pPr>
      <w:r>
        <w:tab/>
      </w:r>
      <w:r>
        <w:tab/>
      </w:r>
      <w:r>
        <w:tab/>
      </w:r>
      <w:r>
        <w:tab/>
      </w:r>
      <w:r>
        <w:tab/>
      </w:r>
      <w:r>
        <w:tab/>
      </w:r>
      <w:r>
        <w:tab/>
        <w:t xml:space="preserve">                       EDUCATION WORKS DIVISION </w:t>
      </w:r>
      <w:r>
        <w:tab/>
      </w:r>
    </w:p>
    <w:p w:rsidR="00732861" w:rsidRDefault="00732861" w:rsidP="00732861">
      <w:pPr>
        <w:spacing w:after="0" w:line="240" w:lineRule="auto"/>
        <w:rPr>
          <w:u w:val="single"/>
        </w:rPr>
      </w:pPr>
      <w:r>
        <w:tab/>
      </w:r>
      <w:r>
        <w:tab/>
      </w:r>
      <w:r>
        <w:tab/>
      </w:r>
      <w:r>
        <w:tab/>
      </w:r>
      <w:r>
        <w:tab/>
      </w:r>
      <w:r>
        <w:tab/>
      </w:r>
      <w:r>
        <w:tab/>
      </w:r>
      <w:r>
        <w:tab/>
      </w:r>
      <w:r>
        <w:tab/>
        <w:t xml:space="preserve">           KHAIRPUR</w:t>
      </w:r>
    </w:p>
    <w:p w:rsidR="00732861" w:rsidRDefault="00732861" w:rsidP="00732861"/>
    <w:p w:rsidR="00795A2F" w:rsidRDefault="00795A2F" w:rsidP="00732861">
      <w:pPr>
        <w:spacing w:after="0" w:line="240" w:lineRule="auto"/>
        <w:rPr>
          <w:u w:val="single"/>
        </w:rPr>
      </w:pPr>
      <w:r>
        <w:tab/>
      </w:r>
      <w:r>
        <w:tab/>
      </w:r>
      <w:r>
        <w:tab/>
      </w:r>
      <w:r>
        <w:tab/>
      </w:r>
      <w:r>
        <w:tab/>
      </w:r>
      <w:r>
        <w:tab/>
      </w:r>
      <w:r>
        <w:tab/>
      </w:r>
      <w:r>
        <w:tab/>
      </w:r>
      <w:r>
        <w:tab/>
      </w:r>
      <w:r>
        <w:tab/>
      </w:r>
      <w:r>
        <w:tab/>
      </w:r>
      <w:r>
        <w:tab/>
      </w:r>
      <w:r>
        <w:tab/>
      </w:r>
      <w:r>
        <w:tab/>
      </w:r>
      <w:r>
        <w:tab/>
      </w:r>
      <w:r>
        <w:tab/>
      </w:r>
      <w:r>
        <w:tab/>
      </w:r>
      <w:r>
        <w:tab/>
      </w:r>
      <w:r>
        <w:tab/>
      </w:r>
      <w:r>
        <w:tab/>
      </w:r>
      <w:r>
        <w:tab/>
      </w:r>
      <w:r>
        <w:tab/>
      </w:r>
      <w:r>
        <w:tab/>
      </w:r>
    </w:p>
    <w:sectPr w:rsidR="00795A2F" w:rsidSect="0011425C">
      <w:pgSz w:w="12240" w:h="15840"/>
      <w:pgMar w:top="450" w:right="18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271DD"/>
    <w:rsid w:val="000727A6"/>
    <w:rsid w:val="000D15CD"/>
    <w:rsid w:val="00111415"/>
    <w:rsid w:val="0011425C"/>
    <w:rsid w:val="00146D44"/>
    <w:rsid w:val="001E09BE"/>
    <w:rsid w:val="002015EC"/>
    <w:rsid w:val="00224A78"/>
    <w:rsid w:val="00260232"/>
    <w:rsid w:val="00334217"/>
    <w:rsid w:val="003E203C"/>
    <w:rsid w:val="004055F8"/>
    <w:rsid w:val="00435259"/>
    <w:rsid w:val="00487315"/>
    <w:rsid w:val="00530D58"/>
    <w:rsid w:val="00575885"/>
    <w:rsid w:val="005E2367"/>
    <w:rsid w:val="005F5D91"/>
    <w:rsid w:val="00640688"/>
    <w:rsid w:val="00664913"/>
    <w:rsid w:val="006709EB"/>
    <w:rsid w:val="006957B9"/>
    <w:rsid w:val="00697779"/>
    <w:rsid w:val="006B0145"/>
    <w:rsid w:val="006E4492"/>
    <w:rsid w:val="00732861"/>
    <w:rsid w:val="00755B5E"/>
    <w:rsid w:val="00770DF9"/>
    <w:rsid w:val="00795A2F"/>
    <w:rsid w:val="00796348"/>
    <w:rsid w:val="00804EFD"/>
    <w:rsid w:val="00816BD7"/>
    <w:rsid w:val="008C5BC8"/>
    <w:rsid w:val="00974444"/>
    <w:rsid w:val="00A24786"/>
    <w:rsid w:val="00AA4B3F"/>
    <w:rsid w:val="00AC348B"/>
    <w:rsid w:val="00B056E5"/>
    <w:rsid w:val="00B10EA5"/>
    <w:rsid w:val="00B124E3"/>
    <w:rsid w:val="00BD279D"/>
    <w:rsid w:val="00C113FB"/>
    <w:rsid w:val="00C267AE"/>
    <w:rsid w:val="00CD4022"/>
    <w:rsid w:val="00CE39D8"/>
    <w:rsid w:val="00D93AE3"/>
    <w:rsid w:val="00DC38A4"/>
    <w:rsid w:val="00E420BD"/>
    <w:rsid w:val="00E956FE"/>
    <w:rsid w:val="00E97E28"/>
    <w:rsid w:val="00EA75DB"/>
    <w:rsid w:val="00F24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XEN Office Khairpur</cp:lastModifiedBy>
  <cp:revision>11</cp:revision>
  <cp:lastPrinted>2016-05-24T11:16:00Z</cp:lastPrinted>
  <dcterms:created xsi:type="dcterms:W3CDTF">2016-03-01T02:59:00Z</dcterms:created>
  <dcterms:modified xsi:type="dcterms:W3CDTF">2016-05-25T11:51:00Z</dcterms:modified>
</cp:coreProperties>
</file>