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C7748E">
        <w:rPr>
          <w:rFonts w:asciiTheme="majorBidi" w:hAnsiTheme="majorBidi" w:cstheme="majorBidi"/>
          <w:b/>
          <w:bCs/>
          <w:caps/>
          <w:color w:val="000000" w:themeColor="text1"/>
          <w:sz w:val="26"/>
          <w:szCs w:val="26"/>
          <w:u w:val="single"/>
        </w:rPr>
        <w:t>Head Mistress</w:t>
      </w:r>
    </w:p>
    <w:p w:rsidR="0002057A" w:rsidRPr="00BA5BFD" w:rsidRDefault="00B06D6D"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Durrani Block-I</w:t>
      </w:r>
      <w:r w:rsidR="00D42DD4">
        <w:rPr>
          <w:rFonts w:asciiTheme="majorBidi" w:hAnsiTheme="majorBidi" w:cstheme="majorBidi"/>
          <w:b/>
          <w:bCs/>
          <w:caps/>
          <w:color w:val="000000" w:themeColor="text1"/>
          <w:sz w:val="26"/>
          <w:szCs w:val="26"/>
          <w:u w:val="single"/>
        </w:rPr>
        <w:t xml:space="preserve"> District Central Karachi</w:t>
      </w:r>
      <w:r w:rsidR="0092071E">
        <w:rPr>
          <w:rFonts w:asciiTheme="majorBidi" w:hAnsiTheme="majorBidi" w:cstheme="majorBidi"/>
          <w:b/>
          <w:bCs/>
          <w:caps/>
          <w:color w:val="000000" w:themeColor="text1"/>
          <w:sz w:val="26"/>
          <w:szCs w:val="26"/>
          <w:u w:val="single"/>
        </w:rPr>
        <w:t xml:space="preserve"> </w:t>
      </w:r>
      <w:r w:rsidR="0002057A" w:rsidRPr="00BA5BFD">
        <w:rPr>
          <w:rFonts w:asciiTheme="majorBidi" w:hAnsiTheme="majorBidi" w:cstheme="majorBidi"/>
          <w:b/>
          <w:bCs/>
          <w:caps/>
          <w:color w:val="000000" w:themeColor="text1"/>
          <w:sz w:val="26"/>
          <w:szCs w:val="26"/>
          <w:u w:val="single"/>
        </w:rPr>
        <w:t xml:space="preserve">. </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DE56B4">
        <w:rPr>
          <w:rFonts w:asciiTheme="majorBidi" w:hAnsiTheme="majorBidi" w:cstheme="majorBidi"/>
          <w:b/>
          <w:bCs/>
          <w:i/>
          <w:iCs/>
          <w:color w:val="000000" w:themeColor="text1"/>
          <w:sz w:val="24"/>
          <w:szCs w:val="24"/>
          <w:u w:val="single"/>
        </w:rPr>
        <w:t>OTHERS</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B06D6D">
        <w:rPr>
          <w:rFonts w:asciiTheme="majorBidi" w:hAnsiTheme="majorBidi" w:cstheme="majorBidi"/>
          <w:b/>
          <w:bCs/>
          <w:i/>
          <w:iCs/>
          <w:color w:val="000000" w:themeColor="text1"/>
          <w:sz w:val="24"/>
          <w:szCs w:val="24"/>
        </w:rPr>
        <w:t>GOVERNMENT BOYS S</w:t>
      </w:r>
      <w:r w:rsidR="00F665E2">
        <w:rPr>
          <w:rFonts w:asciiTheme="majorBidi" w:hAnsiTheme="majorBidi" w:cstheme="majorBidi"/>
          <w:b/>
          <w:bCs/>
          <w:i/>
          <w:iCs/>
          <w:color w:val="000000" w:themeColor="text1"/>
          <w:sz w:val="24"/>
          <w:szCs w:val="24"/>
        </w:rPr>
        <w:t>ECONDARY SCHOOL, KHULDABAD LANDHI</w:t>
      </w:r>
      <w:r w:rsidR="0092071E">
        <w:rPr>
          <w:rFonts w:asciiTheme="majorBidi" w:hAnsiTheme="majorBidi" w:cstheme="majorBidi"/>
          <w:b/>
          <w:bCs/>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District:</w:t>
      </w:r>
      <w:r w:rsidR="00BA5BFD">
        <w:rPr>
          <w:rFonts w:asciiTheme="majorBidi" w:hAnsiTheme="majorBidi" w:cstheme="majorBidi"/>
          <w:b/>
          <w:i/>
          <w:iCs/>
          <w:color w:val="000000" w:themeColor="text1"/>
          <w:sz w:val="24"/>
          <w:szCs w:val="24"/>
          <w:u w:val="single"/>
        </w:rPr>
        <w:t xml:space="preserve"> KARACHI </w:t>
      </w:r>
      <w:r w:rsidRPr="00A55B53">
        <w:rPr>
          <w:rFonts w:asciiTheme="majorBidi" w:hAnsiTheme="majorBidi" w:cstheme="majorBidi"/>
          <w:i/>
          <w:iCs/>
          <w:color w:val="000000" w:themeColor="text1"/>
          <w:sz w:val="24"/>
          <w:szCs w:val="24"/>
        </w:rPr>
        <w:t xml:space="preserve"> 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3E6F59" w:rsidRDefault="00C953D0"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C953D0">
        <w:rPr>
          <w:noProof/>
          <w:lang w:val="en-US" w:eastAsia="en-US"/>
        </w:rPr>
        <w:pict>
          <v:line id="Straight Connector 66" o:spid="_x0000_s1026" style="position:absolute;z-index:251658240;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BA5BFD" w:rsidRPr="00BA5BFD">
        <w:t xml:space="preserve"> </w:t>
      </w:r>
      <w:r w:rsidR="00B06D6D">
        <w:rPr>
          <w:rFonts w:asciiTheme="majorBidi" w:hAnsiTheme="majorBidi" w:cstheme="majorBidi"/>
          <w:i/>
          <w:iCs/>
          <w:color w:val="000000" w:themeColor="text1"/>
          <w:sz w:val="24"/>
          <w:szCs w:val="24"/>
        </w:rPr>
        <w:t>Government Boys Secondary School, Durrani Block-I</w:t>
      </w:r>
      <w:r w:rsidR="00D42DD4">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3E6F59">
        <w:rPr>
          <w:rFonts w:asciiTheme="majorBidi" w:hAnsiTheme="majorBidi" w:cstheme="majorBidi"/>
          <w:i/>
          <w:iCs/>
          <w:color w:val="000000" w:themeColor="text1"/>
          <w:sz w:val="24"/>
          <w:szCs w:val="24"/>
        </w:rPr>
        <w:t xml:space="preserve"> 0331-2404131</w:t>
      </w:r>
      <w:r w:rsidR="00655ED0">
        <w:rPr>
          <w:rFonts w:asciiTheme="majorBidi" w:hAnsiTheme="majorBidi" w:cstheme="majorBidi"/>
          <w:i/>
          <w:iCs/>
          <w:color w:val="000000" w:themeColor="text1"/>
          <w:sz w:val="24"/>
          <w:szCs w:val="24"/>
        </w:rPr>
        <w:t xml:space="preserve">      </w:t>
      </w:r>
    </w:p>
    <w:p w:rsidR="0002057A" w:rsidRDefault="0002057A"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r w:rsidR="003E6F59">
        <w:rPr>
          <w:rFonts w:asciiTheme="majorBidi" w:hAnsiTheme="majorBidi" w:cstheme="majorBidi"/>
          <w:i/>
          <w:iCs/>
          <w:color w:val="000000" w:themeColor="text1"/>
          <w:sz w:val="24"/>
          <w:szCs w:val="24"/>
        </w:rPr>
        <w:t>asma.afzal1@gmail.com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711C2D" w:rsidRDefault="00711C2D">
      <w:pPr>
        <w:rPr>
          <w:rFonts w:asciiTheme="majorBidi" w:hAnsiTheme="majorBidi" w:cstheme="majorBidi"/>
          <w:b/>
          <w:bCs/>
          <w:i/>
          <w:iCs/>
          <w:color w:val="000000"/>
          <w:sz w:val="28"/>
          <w:szCs w:val="28"/>
          <w:u w:val="single"/>
        </w:rPr>
      </w:pPr>
      <w:r>
        <w:rPr>
          <w:rFonts w:asciiTheme="majorBidi" w:hAnsiTheme="majorBidi" w:cstheme="majorBidi"/>
          <w:b/>
          <w:bCs/>
          <w:i/>
          <w:iCs/>
          <w:color w:val="000000"/>
          <w:sz w:val="28"/>
          <w:szCs w:val="28"/>
          <w:u w:val="single"/>
        </w:rPr>
        <w:br w:type="page"/>
      </w: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C953D0"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92071E" w:rsidRDefault="0092071E">
      <w:r>
        <w:br w:type="page"/>
      </w:r>
    </w:p>
    <w:p w:rsidR="002234BF" w:rsidRPr="0037000E" w:rsidRDefault="002234BF" w:rsidP="00414E70">
      <w:pPr>
        <w:widowControl w:val="0"/>
        <w:autoSpaceDE w:val="0"/>
        <w:autoSpaceDN w:val="0"/>
        <w:adjustRightInd w:val="0"/>
        <w:spacing w:after="0" w:line="394" w:lineRule="exact"/>
        <w:jc w:val="center"/>
        <w:rPr>
          <w:rFonts w:ascii="Times New Roman" w:hAnsi="Times New Roman" w:cs="Times New Roman"/>
          <w:sz w:val="28"/>
          <w:szCs w:val="28"/>
        </w:rPr>
      </w:pPr>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 TO BIDDERS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414E70" w:rsidRDefault="00414E70">
      <w:pPr>
        <w:rPr>
          <w:rFonts w:ascii="Times New Roman" w:hAnsi="Times New Roman" w:cs="Times New Roman"/>
          <w:b/>
          <w:bCs/>
          <w:sz w:val="24"/>
          <w:szCs w:val="24"/>
        </w:rPr>
      </w:pPr>
      <w:r>
        <w:rPr>
          <w:rFonts w:ascii="Times New Roman" w:hAnsi="Times New Roman" w:cs="Times New Roman"/>
          <w:b/>
          <w:bCs/>
          <w:sz w:val="24"/>
          <w:szCs w:val="24"/>
        </w:rPr>
        <w:br w:type="page"/>
      </w: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w:t>
      </w:r>
      <w:r w:rsidRPr="00094053">
        <w:rPr>
          <w:rFonts w:asciiTheme="majorBidi" w:hAnsiTheme="majorBidi" w:cstheme="majorBidi"/>
          <w:sz w:val="24"/>
          <w:szCs w:val="24"/>
        </w:rPr>
        <w:lastRenderedPageBreak/>
        <w:t xml:space="preserve">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w:t>
      </w:r>
      <w:r w:rsidRPr="005230AD">
        <w:rPr>
          <w:rFonts w:ascii="Times New Roman" w:hAnsi="Times New Roman" w:cs="Times New Roman"/>
          <w:sz w:val="24"/>
          <w:szCs w:val="24"/>
        </w:rPr>
        <w:lastRenderedPageBreak/>
        <w:t>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DE56B4"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DE56B4" w:rsidRDefault="00DE56B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92071E" w:rsidRDefault="0092071E">
      <w:pPr>
        <w:rPr>
          <w:rFonts w:ascii="Arial Narrow" w:hAnsi="Arial Narrow" w:cs="Times New Roman"/>
          <w:color w:val="000000"/>
          <w:sz w:val="20"/>
          <w:szCs w:val="20"/>
        </w:rPr>
      </w:pPr>
      <w:r>
        <w:rPr>
          <w:rFonts w:ascii="Arial Narrow" w:hAnsi="Arial Narrow" w:cs="Times New Roman"/>
          <w:color w:val="000000"/>
          <w:sz w:val="20"/>
          <w:szCs w:val="20"/>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C953D0"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C953D0"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C953D0"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C953D0"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C953D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C953D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C953D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C953D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C953D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C953D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C953D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C953D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C953D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C953D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9A6D4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C7748E">
        <w:rPr>
          <w:rFonts w:asciiTheme="majorBidi" w:eastAsia="Times New Roman" w:hAnsiTheme="majorBidi" w:cstheme="majorBidi"/>
        </w:rPr>
        <w:t>Head Mistress</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sidR="00B06D6D">
        <w:rPr>
          <w:rFonts w:asciiTheme="majorBidi" w:eastAsia="Times New Roman" w:hAnsiTheme="majorBidi" w:cstheme="majorBidi"/>
        </w:rPr>
        <w:t>Gove</w:t>
      </w:r>
      <w:r w:rsidR="0000775F">
        <w:rPr>
          <w:rFonts w:asciiTheme="majorBidi" w:eastAsia="Times New Roman" w:hAnsiTheme="majorBidi" w:cstheme="majorBidi"/>
        </w:rPr>
        <w:t>rnment Boys Secondary School, Khuldabad</w:t>
      </w:r>
      <w:r w:rsidR="00D42DD4">
        <w:rPr>
          <w:rFonts w:asciiTheme="majorBidi" w:eastAsia="Times New Roman" w:hAnsiTheme="majorBidi" w:cstheme="majorBidi"/>
        </w:rPr>
        <w:t xml:space="preserve">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tblPr>
      <w:tblGrid>
        <w:gridCol w:w="1116"/>
        <w:gridCol w:w="1192"/>
        <w:gridCol w:w="1052"/>
        <w:gridCol w:w="1081"/>
        <w:gridCol w:w="1116"/>
        <w:gridCol w:w="1110"/>
        <w:gridCol w:w="1163"/>
        <w:gridCol w:w="1012"/>
        <w:gridCol w:w="1006"/>
      </w:tblGrid>
      <w:tr w:rsidR="009A6D44" w:rsidTr="00472E9F">
        <w:tc>
          <w:tcPr>
            <w:tcW w:w="102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4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8"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90"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84"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20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62"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41074" w:rsidRPr="00B329A5" w:rsidTr="00472E9F">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441074" w:rsidRPr="00B329A5" w:rsidRDefault="003358C0" w:rsidP="00B06D6D">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0.1</w:t>
            </w:r>
            <w:r w:rsidR="00441074">
              <w:rPr>
                <w:rFonts w:asciiTheme="majorBidi" w:eastAsia="Times New Roman" w:hAnsiTheme="majorBidi" w:cstheme="majorBidi"/>
                <w:sz w:val="18"/>
                <w:szCs w:val="18"/>
              </w:rPr>
              <w:t>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580D04" w:rsidP="00441074">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days </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00775F"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41074">
              <w:rPr>
                <w:rFonts w:asciiTheme="majorBidi" w:hAnsiTheme="majorBidi" w:cstheme="majorBidi"/>
                <w:sz w:val="18"/>
                <w:szCs w:val="18"/>
              </w:rPr>
              <w:t>-06</w:t>
            </w:r>
            <w:r w:rsidR="00441074"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41074" w:rsidRPr="00B329A5" w:rsidRDefault="0000775F"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41074">
              <w:rPr>
                <w:rFonts w:asciiTheme="majorBidi" w:hAnsiTheme="majorBidi" w:cstheme="majorBidi"/>
                <w:sz w:val="18"/>
                <w:szCs w:val="18"/>
              </w:rPr>
              <w:t>-06</w:t>
            </w:r>
            <w:r w:rsidR="00441074"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41074" w:rsidRPr="00B329A5" w:rsidTr="00472E9F">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441074" w:rsidRPr="00B329A5" w:rsidRDefault="009D7E9E" w:rsidP="00B06D6D">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0.43</w:t>
            </w:r>
            <w:r w:rsidR="00441074">
              <w:rPr>
                <w:rFonts w:asciiTheme="majorBidi" w:eastAsia="Times New Roman" w:hAnsiTheme="majorBidi" w:cstheme="majorBidi"/>
                <w:sz w:val="18"/>
                <w:szCs w:val="18"/>
              </w:rPr>
              <w:t>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580D04" w:rsidP="00441074">
            <w:pPr>
              <w:spacing w:line="276" w:lineRule="auto"/>
              <w:rPr>
                <w:sz w:val="18"/>
                <w:szCs w:val="18"/>
              </w:rPr>
            </w:pPr>
            <w:r>
              <w:rPr>
                <w:rFonts w:asciiTheme="majorBidi" w:eastAsia="Times New Roman" w:hAnsiTheme="majorBidi" w:cstheme="majorBidi"/>
                <w:sz w:val="18"/>
                <w:szCs w:val="18"/>
              </w:rPr>
              <w:t xml:space="preserve">15 days </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00775F"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41074">
              <w:rPr>
                <w:rFonts w:asciiTheme="majorBidi" w:hAnsiTheme="majorBidi" w:cstheme="majorBidi"/>
                <w:sz w:val="18"/>
                <w:szCs w:val="18"/>
              </w:rPr>
              <w:t>-06</w:t>
            </w:r>
            <w:r w:rsidR="00441074"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41074" w:rsidRPr="00B329A5" w:rsidRDefault="0000775F"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41074">
              <w:rPr>
                <w:rFonts w:asciiTheme="majorBidi" w:hAnsiTheme="majorBidi" w:cstheme="majorBidi"/>
                <w:sz w:val="18"/>
                <w:szCs w:val="18"/>
              </w:rPr>
              <w:t>-06</w:t>
            </w:r>
            <w:r w:rsidR="00441074"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72E9F" w:rsidRPr="00B329A5" w:rsidTr="00472E9F">
        <w:trPr>
          <w:trHeight w:val="1509"/>
        </w:trPr>
        <w:tc>
          <w:tcPr>
            <w:tcW w:w="0" w:type="auto"/>
          </w:tcPr>
          <w:p w:rsidR="00472E9F" w:rsidRPr="00B329A5" w:rsidRDefault="00472E9F" w:rsidP="009D7E9E">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tcPr>
          <w:p w:rsidR="00472E9F" w:rsidRPr="00B329A5" w:rsidRDefault="00472E9F" w:rsidP="009D7E9E">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tcPr>
          <w:p w:rsidR="00472E9F" w:rsidRDefault="0000775F" w:rsidP="009D7E9E">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22</w:t>
            </w:r>
          </w:p>
          <w:p w:rsidR="00472E9F" w:rsidRPr="00B329A5" w:rsidRDefault="00472E9F" w:rsidP="009D7E9E">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Pr>
          <w:p w:rsidR="00472E9F" w:rsidRPr="00B329A5" w:rsidRDefault="00472E9F" w:rsidP="009D7E9E">
            <w:pPr>
              <w:jc w:val="center"/>
              <w:rPr>
                <w:rFonts w:asciiTheme="majorBidi" w:eastAsia="Times New Roman" w:hAnsiTheme="majorBidi" w:cstheme="majorBidi"/>
                <w:sz w:val="18"/>
                <w:szCs w:val="18"/>
              </w:rPr>
            </w:pPr>
          </w:p>
        </w:tc>
        <w:tc>
          <w:tcPr>
            <w:tcW w:w="0" w:type="auto"/>
          </w:tcPr>
          <w:p w:rsidR="00472E9F" w:rsidRPr="00B329A5" w:rsidRDefault="00472E9F" w:rsidP="009D7E9E">
            <w:pPr>
              <w:rPr>
                <w:rFonts w:asciiTheme="majorBidi" w:eastAsia="Times New Roman" w:hAnsiTheme="majorBidi" w:cstheme="majorBidi"/>
                <w:sz w:val="18"/>
                <w:szCs w:val="18"/>
              </w:rPr>
            </w:pPr>
            <w:r>
              <w:rPr>
                <w:rFonts w:asciiTheme="majorBidi" w:eastAsia="Times New Roman" w:hAnsiTheme="majorBidi" w:cstheme="majorBidi"/>
                <w:sz w:val="18"/>
                <w:szCs w:val="18"/>
              </w:rPr>
              <w:t>20 Days</w:t>
            </w:r>
          </w:p>
        </w:tc>
        <w:tc>
          <w:tcPr>
            <w:tcW w:w="0" w:type="auto"/>
          </w:tcPr>
          <w:p w:rsidR="00472E9F" w:rsidRPr="00B329A5" w:rsidRDefault="00472E9F" w:rsidP="009D7E9E">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472E9F" w:rsidRPr="00B329A5" w:rsidRDefault="0000775F" w:rsidP="009D7E9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72E9F">
              <w:rPr>
                <w:rFonts w:asciiTheme="majorBidi" w:hAnsiTheme="majorBidi" w:cstheme="majorBidi"/>
                <w:sz w:val="18"/>
                <w:szCs w:val="18"/>
              </w:rPr>
              <w:t>-06</w:t>
            </w:r>
            <w:r w:rsidR="00472E9F" w:rsidRPr="00B329A5">
              <w:rPr>
                <w:rFonts w:asciiTheme="majorBidi" w:hAnsiTheme="majorBidi" w:cstheme="majorBidi"/>
                <w:sz w:val="18"/>
                <w:szCs w:val="18"/>
              </w:rPr>
              <w:t>-2016</w:t>
            </w:r>
          </w:p>
          <w:p w:rsidR="00472E9F" w:rsidRPr="00B329A5" w:rsidRDefault="00472E9F" w:rsidP="009D7E9E">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72E9F" w:rsidRPr="00B329A5" w:rsidRDefault="00472E9F" w:rsidP="009D7E9E">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tcPr>
          <w:p w:rsidR="00472E9F" w:rsidRPr="00B329A5" w:rsidRDefault="0000775F" w:rsidP="009D7E9E">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72E9F">
              <w:rPr>
                <w:rFonts w:asciiTheme="majorBidi" w:hAnsiTheme="majorBidi" w:cstheme="majorBidi"/>
                <w:sz w:val="18"/>
                <w:szCs w:val="18"/>
              </w:rPr>
              <w:t>-06</w:t>
            </w:r>
            <w:r w:rsidR="00472E9F" w:rsidRPr="00B329A5">
              <w:rPr>
                <w:rFonts w:asciiTheme="majorBidi" w:hAnsiTheme="majorBidi" w:cstheme="majorBidi"/>
                <w:sz w:val="18"/>
                <w:szCs w:val="18"/>
              </w:rPr>
              <w:t>-2016</w:t>
            </w:r>
          </w:p>
          <w:p w:rsidR="00472E9F" w:rsidRDefault="00472E9F" w:rsidP="009D7E9E">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472E9F" w:rsidRPr="00B329A5" w:rsidRDefault="00472E9F" w:rsidP="009D7E9E">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72E9F" w:rsidRPr="00B329A5" w:rsidRDefault="00472E9F" w:rsidP="009D7E9E">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C7748E">
        <w:rPr>
          <w:rFonts w:asciiTheme="majorBidi" w:eastAsia="Times New Roman" w:hAnsiTheme="majorBidi" w:cstheme="majorBidi"/>
        </w:rPr>
        <w:t>Head Mistress</w:t>
      </w:r>
      <w:r w:rsidRPr="0022139C">
        <w:rPr>
          <w:rFonts w:asciiTheme="majorBidi" w:eastAsia="Times New Roman" w:hAnsiTheme="majorBidi" w:cstheme="majorBidi"/>
        </w:rPr>
        <w:t xml:space="preserve"> </w:t>
      </w:r>
      <w:r w:rsidR="00B06D6D">
        <w:rPr>
          <w:rFonts w:asciiTheme="majorBidi" w:eastAsia="Times New Roman" w:hAnsiTheme="majorBidi" w:cstheme="majorBidi"/>
        </w:rPr>
        <w:t>Government Boys S</w:t>
      </w:r>
      <w:r w:rsidR="00F97359">
        <w:rPr>
          <w:rFonts w:asciiTheme="majorBidi" w:eastAsia="Times New Roman" w:hAnsiTheme="majorBidi" w:cstheme="majorBidi"/>
        </w:rPr>
        <w:t xml:space="preserve">econdary School, khuldabad landhi </w:t>
      </w:r>
      <w:r w:rsidR="00D42DD4">
        <w:rPr>
          <w:rFonts w:asciiTheme="majorBidi" w:eastAsia="Times New Roman" w:hAnsiTheme="majorBidi" w:cstheme="majorBidi"/>
        </w:rPr>
        <w:t>Karachi</w:t>
      </w:r>
      <w:r w:rsidRPr="0022139C">
        <w:rPr>
          <w:rFonts w:asciiTheme="majorBidi" w:eastAsia="Times New Roman" w:hAnsiTheme="majorBidi" w:cstheme="majorBidi"/>
        </w:rPr>
        <w:t xml:space="preserve"> from the address given below from </w:t>
      </w:r>
      <w:r w:rsidR="00850202">
        <w:rPr>
          <w:rFonts w:asciiTheme="majorBidi" w:eastAsia="Times New Roman" w:hAnsiTheme="majorBidi" w:cstheme="majorBidi"/>
        </w:rPr>
        <w:t>20-4-2016 upto 3-6-2016</w:t>
      </w:r>
      <w:r w:rsidRPr="0022139C">
        <w:rPr>
          <w:rFonts w:asciiTheme="majorBidi" w:eastAsia="Times New Roman" w:hAnsiTheme="majorBidi" w:cstheme="majorBidi"/>
        </w:rPr>
        <w:t xml:space="preserve"> 9:00 am to 5:30 pm after the publication of Notice Inviting Tender till closing thereof. </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C7748E">
        <w:rPr>
          <w:rFonts w:asciiTheme="majorBidi" w:eastAsia="Times New Roman" w:hAnsiTheme="majorBidi" w:cstheme="majorBidi"/>
        </w:rPr>
        <w:t>Head Mistress</w:t>
      </w:r>
      <w:r w:rsidRPr="0022139C">
        <w:rPr>
          <w:rFonts w:asciiTheme="majorBidi" w:eastAsia="Times New Roman" w:hAnsiTheme="majorBidi" w:cstheme="majorBidi"/>
        </w:rPr>
        <w:t xml:space="preserve"> </w:t>
      </w:r>
      <w:r w:rsidR="00B06D6D">
        <w:rPr>
          <w:rFonts w:asciiTheme="majorBidi" w:eastAsia="Times New Roman" w:hAnsiTheme="majorBidi" w:cstheme="majorBidi"/>
        </w:rPr>
        <w:t>Government Boys Secondary School, Durrani Block-I</w:t>
      </w:r>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b/>
        <w:t>Bids will be rejected if following conditions are not met.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w:t>
      </w:r>
      <w:r w:rsidRPr="0022139C">
        <w:rPr>
          <w:rFonts w:asciiTheme="majorBidi" w:eastAsia="Times New Roman" w:hAnsiTheme="majorBidi" w:cstheme="majorBidi"/>
        </w:rPr>
        <w:tab/>
        <w:t>Conditional and telegraphic bids/tenders.</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sidR="00C7748E">
        <w:rPr>
          <w:rFonts w:asciiTheme="majorBidi" w:eastAsia="Times New Roman" w:hAnsiTheme="majorBidi" w:cstheme="majorBidi"/>
        </w:rPr>
        <w:t>Head Mistress</w:t>
      </w:r>
      <w:r w:rsidRPr="0022139C">
        <w:rPr>
          <w:rFonts w:asciiTheme="majorBidi" w:eastAsia="Times New Roman" w:hAnsiTheme="majorBidi" w:cstheme="majorBidi"/>
        </w:rPr>
        <w:t xml:space="preserve"> </w:t>
      </w:r>
      <w:r w:rsidR="00B06D6D">
        <w:rPr>
          <w:rFonts w:asciiTheme="majorBidi" w:eastAsia="Times New Roman" w:hAnsiTheme="majorBidi" w:cstheme="majorBidi"/>
        </w:rPr>
        <w:t>Government Boys Secondary School, Durrani Block-I</w:t>
      </w:r>
      <w:r w:rsidR="00D42DD4">
        <w:rPr>
          <w:rFonts w:asciiTheme="majorBidi" w:eastAsia="Times New Roman" w:hAnsiTheme="majorBidi" w:cstheme="majorBidi"/>
        </w:rPr>
        <w:t xml:space="preserve"> District Central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9A6D44" w:rsidRPr="0022139C" w:rsidRDefault="009A6D44" w:rsidP="0022139C">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xml:space="preserve">: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w:t>
      </w:r>
      <w:r w:rsidRPr="0022139C">
        <w:rPr>
          <w:rFonts w:asciiTheme="majorBidi" w:eastAsia="Times New Roman" w:hAnsiTheme="majorBidi" w:cstheme="majorBidi"/>
        </w:rPr>
        <w:lastRenderedPageBreak/>
        <w:t>downloaded from the websites on SPPRA (</w:t>
      </w:r>
      <w:hyperlink r:id="rId9"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AB3E98" w:rsidRDefault="00AB3E98" w:rsidP="0022139C">
      <w:pPr>
        <w:spacing w:after="0"/>
        <w:rPr>
          <w:rFonts w:asciiTheme="majorBidi" w:eastAsia="Times New Roman" w:hAnsiTheme="majorBidi" w:cstheme="majorBidi"/>
        </w:rPr>
      </w:pPr>
    </w:p>
    <w:p w:rsidR="00E30836" w:rsidRDefault="00E30836" w:rsidP="0022139C">
      <w:pPr>
        <w:spacing w:after="0"/>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F438EC" w:rsidTr="00D67042">
        <w:tc>
          <w:tcPr>
            <w:tcW w:w="4811" w:type="dxa"/>
          </w:tcPr>
          <w:p w:rsidR="00F438EC" w:rsidRDefault="00F438EC" w:rsidP="00D67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F438EC" w:rsidRDefault="00F438EC" w:rsidP="00D67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F438EC" w:rsidTr="00D67042">
        <w:tc>
          <w:tcPr>
            <w:tcW w:w="4811" w:type="dxa"/>
          </w:tcPr>
          <w:p w:rsidR="00F438EC" w:rsidRPr="003D606F" w:rsidRDefault="00F438EC" w:rsidP="00D67042">
            <w:pPr>
              <w:rPr>
                <w:rFonts w:ascii="Times New Roman" w:eastAsia="Times New Roman" w:hAnsi="Times New Roman" w:cs="Times New Roman"/>
              </w:rPr>
            </w:pPr>
            <w:r>
              <w:rPr>
                <w:rFonts w:asciiTheme="majorBidi" w:eastAsia="Times New Roman" w:hAnsiTheme="majorBidi" w:cstheme="majorBidi"/>
              </w:rPr>
              <w:t xml:space="preserve">Head Mistress </w:t>
            </w:r>
            <w:r>
              <w:t xml:space="preserve">Government Boys Secondary School, Khuldabad, </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Malir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F438EC" w:rsidRPr="003D606F" w:rsidRDefault="00F438EC" w:rsidP="00D67042">
            <w:pPr>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0332356755</w:t>
            </w:r>
          </w:p>
          <w:p w:rsidR="00F438EC" w:rsidRPr="003D606F" w:rsidRDefault="00F438EC" w:rsidP="00D67042">
            <w:pPr>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 xml:space="preserve"> fatimaakaneez999@gmail.com</w:t>
            </w:r>
          </w:p>
          <w:p w:rsidR="00F438EC" w:rsidRPr="003D606F" w:rsidRDefault="00F438EC" w:rsidP="00D67042">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F438EC" w:rsidRDefault="00F438EC" w:rsidP="00D67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F438EC" w:rsidRPr="00680917" w:rsidRDefault="00F438EC" w:rsidP="00D67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F438EC" w:rsidRPr="00680917" w:rsidRDefault="00F438EC" w:rsidP="00D67042">
            <w:pPr>
              <w:ind w:firstLine="720"/>
              <w:jc w:val="center"/>
              <w:rPr>
                <w:rFonts w:asciiTheme="majorBidi" w:hAnsiTheme="majorBidi" w:cstheme="majorBidi"/>
                <w:b/>
              </w:rPr>
            </w:pPr>
            <w:r>
              <w:rPr>
                <w:rFonts w:asciiTheme="majorBidi" w:hAnsiTheme="majorBidi" w:cstheme="majorBidi"/>
                <w:b/>
              </w:rPr>
              <w:t>Head Mistress/ Chairperson</w:t>
            </w:r>
            <w:r w:rsidRPr="00680917">
              <w:rPr>
                <w:rFonts w:asciiTheme="majorBidi" w:hAnsiTheme="majorBidi" w:cstheme="majorBidi"/>
                <w:b/>
              </w:rPr>
              <w:t xml:space="preserve"> Procurement Committee</w:t>
            </w:r>
          </w:p>
          <w:p w:rsidR="00F438EC" w:rsidRDefault="00F438EC" w:rsidP="00D67042">
            <w:pPr>
              <w:jc w:val="center"/>
              <w:rPr>
                <w:rFonts w:asciiTheme="majorBidi" w:eastAsia="Times New Roman" w:hAnsiTheme="majorBidi" w:cstheme="majorBidi"/>
              </w:rPr>
            </w:pPr>
            <w:r>
              <w:rPr>
                <w:rFonts w:asciiTheme="majorBidi" w:eastAsia="Times New Roman" w:hAnsiTheme="majorBidi" w:cstheme="majorBidi"/>
              </w:rPr>
              <w:t>Government Boys Secondary School, Khuldabad Landhi- Karachi ,</w:t>
            </w:r>
          </w:p>
          <w:p w:rsidR="00F438EC" w:rsidRDefault="00F438EC" w:rsidP="00D67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Malir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E30836" w:rsidRDefault="00E30836"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E30836" w:rsidRDefault="00E30836">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B06D6D"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w:t>
            </w:r>
            <w:r w:rsidR="00C90679">
              <w:rPr>
                <w:rFonts w:asciiTheme="majorBidi" w:hAnsiTheme="majorBidi" w:cstheme="majorBidi"/>
                <w:b/>
                <w:bCs/>
                <w:color w:val="FF0000"/>
                <w:sz w:val="20"/>
                <w:szCs w:val="20"/>
              </w:rPr>
              <w:t>econdary School khuldabad landhi binqasim</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DE56B4">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sidR="00B06D6D">
              <w:rPr>
                <w:rFonts w:asciiTheme="majorBidi" w:hAnsiTheme="majorBidi" w:cstheme="majorBidi"/>
                <w:b/>
                <w:bCs/>
                <w:color w:val="FF0000"/>
                <w:sz w:val="20"/>
                <w:szCs w:val="20"/>
              </w:rPr>
              <w:t>Government Boys S</w:t>
            </w:r>
            <w:r w:rsidR="00C90679">
              <w:rPr>
                <w:rFonts w:asciiTheme="majorBidi" w:hAnsiTheme="majorBidi" w:cstheme="majorBidi"/>
                <w:b/>
                <w:bCs/>
                <w:color w:val="FF0000"/>
                <w:sz w:val="20"/>
                <w:szCs w:val="20"/>
              </w:rPr>
              <w:t>econdary School khukdabad landhi binqasim</w:t>
            </w:r>
            <w:r w:rsidR="00CA7EAE">
              <w:rPr>
                <w:rFonts w:asciiTheme="majorBidi" w:hAnsiTheme="majorBidi" w:cstheme="majorBidi"/>
                <w:b/>
                <w:bCs/>
                <w:color w:val="FF0000"/>
                <w:sz w:val="20"/>
                <w:szCs w:val="20"/>
              </w:rPr>
              <w:t>Karachi</w:t>
            </w:r>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D96448" w:rsidRPr="00574423" w:rsidRDefault="00B06D6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w:t>
            </w:r>
            <w:r w:rsidR="00C90679">
              <w:rPr>
                <w:rFonts w:asciiTheme="majorBidi" w:hAnsiTheme="majorBidi" w:cstheme="majorBidi"/>
                <w:b/>
                <w:bCs/>
                <w:color w:val="FF0000"/>
                <w:sz w:val="20"/>
                <w:szCs w:val="20"/>
              </w:rPr>
              <w:t>econdary School, khuldabad landhi binqasim</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C7748E">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B06D6D">
              <w:rPr>
                <w:rFonts w:asciiTheme="majorBidi" w:hAnsiTheme="majorBidi" w:cstheme="majorBidi"/>
                <w:b/>
                <w:bCs/>
                <w:color w:val="FF0000"/>
                <w:sz w:val="20"/>
                <w:szCs w:val="20"/>
              </w:rPr>
              <w:t>Government Boys S</w:t>
            </w:r>
            <w:r w:rsidR="00330368">
              <w:rPr>
                <w:rFonts w:asciiTheme="majorBidi" w:hAnsiTheme="majorBidi" w:cstheme="majorBidi"/>
                <w:b/>
                <w:bCs/>
                <w:color w:val="FF0000"/>
                <w:sz w:val="20"/>
                <w:szCs w:val="20"/>
              </w:rPr>
              <w:t>econdary School, khuldabad landhi bin qasim</w:t>
            </w:r>
            <w:r w:rsidR="00CA7EAE" w:rsidRPr="00574423">
              <w:rPr>
                <w:rFonts w:asciiTheme="majorBidi" w:hAnsiTheme="majorBidi" w:cstheme="majorBidi"/>
                <w:b/>
                <w:bCs/>
                <w:color w:val="FF0000"/>
                <w:sz w:val="20"/>
                <w:szCs w:val="20"/>
              </w:rPr>
              <w:t xml:space="preserve">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11390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41074">
              <w:rPr>
                <w:rFonts w:asciiTheme="majorBidi" w:hAnsiTheme="majorBidi" w:cstheme="majorBidi"/>
                <w:b/>
                <w:bCs/>
                <w:sz w:val="20"/>
                <w:szCs w:val="20"/>
              </w:rPr>
              <w:t>03-</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441074">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11390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C7748E">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B06D6D">
              <w:rPr>
                <w:rFonts w:asciiTheme="majorBidi" w:hAnsiTheme="majorBidi" w:cstheme="majorBidi"/>
                <w:b/>
                <w:bCs/>
                <w:color w:val="FF0000"/>
                <w:sz w:val="20"/>
                <w:szCs w:val="20"/>
              </w:rPr>
              <w:t>Government Boys Secondary School,</w:t>
            </w:r>
            <w:r w:rsidR="00330368">
              <w:rPr>
                <w:rFonts w:asciiTheme="majorBidi" w:hAnsiTheme="majorBidi" w:cstheme="majorBidi"/>
                <w:b/>
                <w:bCs/>
                <w:color w:val="FF0000"/>
                <w:sz w:val="20"/>
                <w:szCs w:val="20"/>
              </w:rPr>
              <w:t xml:space="preserve"> khuldabad landhi bin qasim</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C953D0"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0"/>
          <w:footerReference w:type="default" r:id="rId11"/>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C7748E">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113907"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02057A">
        <w:rPr>
          <w:rFonts w:asciiTheme="majorBidi" w:hAnsiTheme="majorBidi" w:cstheme="majorBidi"/>
          <w:b/>
          <w:bCs/>
          <w:color w:val="000000" w:themeColor="text1"/>
          <w:sz w:val="24"/>
          <w:szCs w:val="24"/>
        </w:rPr>
        <w:t xml:space="preserve">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360" w:type="dxa"/>
        <w:tblInd w:w="108" w:type="dxa"/>
        <w:tblLayout w:type="fixed"/>
        <w:tblLook w:val="04A0"/>
      </w:tblPr>
      <w:tblGrid>
        <w:gridCol w:w="544"/>
        <w:gridCol w:w="1953"/>
        <w:gridCol w:w="4859"/>
        <w:gridCol w:w="1746"/>
        <w:gridCol w:w="258"/>
      </w:tblGrid>
      <w:tr w:rsidR="00574423" w:rsidTr="00AD5F23">
        <w:trPr>
          <w:gridAfter w:val="1"/>
          <w:wAfter w:w="258" w:type="dxa"/>
        </w:trPr>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750AD8" w:rsidTr="00AD5F23">
        <w:trPr>
          <w:gridAfter w:val="1"/>
          <w:wAfter w:w="258" w:type="dxa"/>
          <w:trHeight w:val="71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750AD8" w:rsidRDefault="00750A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56” With original coper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rFonts w:eastAsia="Times New Roman"/>
                <w:b/>
                <w:bCs/>
                <w:lang w:eastAsia="en-US"/>
              </w:rPr>
            </w:pPr>
          </w:p>
        </w:tc>
      </w:tr>
      <w:tr w:rsidR="00750AD8" w:rsidTr="00AD5F23">
        <w:trPr>
          <w:gridAfter w:val="1"/>
          <w:wAfter w:w="258" w:type="dxa"/>
          <w:trHeight w:val="71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AD5F23">
        <w:trPr>
          <w:gridAfter w:val="1"/>
          <w:wAfter w:w="258" w:type="dxa"/>
          <w:trHeight w:val="71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Dunkey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2976A4" w:rsidTr="00AD5F23">
        <w:trPr>
          <w:trHeight w:val="801"/>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2976A4" w:rsidRPr="00203FC2" w:rsidRDefault="002976A4" w:rsidP="009D7E9E">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u w:val="single"/>
              </w:rPr>
              <w:t xml:space="preserve">Pedestal </w:t>
            </w:r>
            <w:r w:rsidRPr="00C05E81">
              <w:rPr>
                <w:rFonts w:asciiTheme="majorBidi" w:hAnsiTheme="majorBidi" w:cstheme="majorBidi"/>
                <w:b/>
                <w:bCs/>
                <w:color w:val="000000"/>
                <w:sz w:val="20"/>
                <w:szCs w:val="20"/>
                <w:u w:val="single"/>
              </w:rPr>
              <w:t xml:space="preserve"> Fans</w:t>
            </w:r>
          </w:p>
        </w:tc>
        <w:tc>
          <w:tcPr>
            <w:tcW w:w="4859" w:type="dxa"/>
            <w:vAlign w:val="center"/>
          </w:tcPr>
          <w:p w:rsidR="002976A4" w:rsidRPr="00C05E81" w:rsidRDefault="002976A4" w:rsidP="009D7E9E">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Pr="00C05E81" w:rsidRDefault="002976A4" w:rsidP="009D7E9E">
            <w:pPr>
              <w:rPr>
                <w:rFonts w:asciiTheme="majorBidi" w:hAnsiTheme="majorBidi" w:cstheme="majorBidi"/>
                <w:color w:val="000000"/>
                <w:sz w:val="20"/>
                <w:szCs w:val="20"/>
              </w:rPr>
            </w:pPr>
          </w:p>
        </w:tc>
        <w:tc>
          <w:tcPr>
            <w:tcW w:w="258" w:type="dxa"/>
            <w:vAlign w:val="center"/>
          </w:tcPr>
          <w:p w:rsidR="002976A4" w:rsidRDefault="002976A4" w:rsidP="009D7E9E">
            <w:pPr>
              <w:jc w:val="center"/>
              <w:rPr>
                <w:b/>
                <w:bCs/>
              </w:rPr>
            </w:pPr>
          </w:p>
        </w:tc>
      </w:tr>
      <w:tr w:rsidR="002976A4" w:rsidTr="00AD5F23">
        <w:trPr>
          <w:gridAfter w:val="1"/>
          <w:wAfter w:w="258" w:type="dxa"/>
          <w:trHeight w:val="702"/>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2976A4"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2976A4" w:rsidRDefault="002976A4"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1314"/>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tcBorders>
              <w:right w:val="single" w:sz="4" w:space="0" w:color="auto"/>
            </w:tcBorders>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rPr>
            </w:pPr>
            <w:r>
              <w:rPr>
                <w:rFonts w:ascii="Arial" w:hAnsi="Arial" w:cs="Arial"/>
                <w:color w:val="000000"/>
                <w:sz w:val="20"/>
                <w:szCs w:val="20"/>
              </w:rPr>
              <w:t>3800 lumens at least</w:t>
            </w:r>
          </w:p>
          <w:p w:rsidR="002976A4" w:rsidRDefault="002976A4" w:rsidP="001F61CD">
            <w:pPr>
              <w:rPr>
                <w:rFonts w:ascii="Arial" w:hAnsi="Arial" w:cs="Arial"/>
                <w:color w:val="000000"/>
                <w:sz w:val="20"/>
                <w:szCs w:val="20"/>
              </w:rPr>
            </w:pPr>
            <w:r>
              <w:rPr>
                <w:rFonts w:ascii="Arial" w:hAnsi="Arial" w:cs="Arial"/>
                <w:color w:val="000000"/>
                <w:sz w:val="20"/>
                <w:szCs w:val="20"/>
              </w:rPr>
              <w:t>12000:1</w:t>
            </w:r>
          </w:p>
          <w:p w:rsidR="002976A4" w:rsidRDefault="002976A4" w:rsidP="001F61CD">
            <w:pPr>
              <w:rPr>
                <w:rFonts w:ascii="Arial" w:hAnsi="Arial" w:cs="Arial"/>
                <w:color w:val="000000"/>
                <w:sz w:val="20"/>
                <w:szCs w:val="20"/>
              </w:rPr>
            </w:pPr>
            <w:r>
              <w:rPr>
                <w:rFonts w:ascii="Arial" w:hAnsi="Arial" w:cs="Arial"/>
                <w:color w:val="000000"/>
                <w:sz w:val="20"/>
                <w:szCs w:val="20"/>
              </w:rPr>
              <w:t>1024 X 768 VGA</w:t>
            </w:r>
          </w:p>
          <w:p w:rsidR="002976A4" w:rsidRDefault="002976A4"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504"/>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702"/>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2976A4" w:rsidRPr="00750AD8" w:rsidRDefault="002976A4"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Pr>
                <w:rFonts w:asciiTheme="majorBidi" w:eastAsia="Times New Roman" w:hAnsiTheme="majorBidi" w:cstheme="majorBidi"/>
                <w:color w:val="282828"/>
                <w:sz w:val="20"/>
                <w:szCs w:val="20"/>
                <w:lang w:val="en-US" w:eastAsia="en-US"/>
              </w:rPr>
              <w:t xml:space="preserve"> or equivalent</w:t>
            </w:r>
          </w:p>
          <w:p w:rsidR="002976A4" w:rsidRPr="00750AD8" w:rsidRDefault="002976A4"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621"/>
        </w:trPr>
        <w:tc>
          <w:tcPr>
            <w:tcW w:w="544" w:type="dxa"/>
          </w:tcPr>
          <w:p w:rsidR="002976A4" w:rsidRDefault="00AD5F23"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tcBorders>
              <w:right w:val="single" w:sz="4" w:space="0" w:color="auto"/>
            </w:tcBorders>
            <w:vAlign w:val="center"/>
          </w:tcPr>
          <w:p w:rsidR="002976A4" w:rsidRPr="001459EF"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r w:rsidR="002976A4" w:rsidTr="00AD5F23">
        <w:trPr>
          <w:gridAfter w:val="1"/>
          <w:wAfter w:w="258" w:type="dxa"/>
          <w:trHeight w:val="522"/>
        </w:trPr>
        <w:tc>
          <w:tcPr>
            <w:tcW w:w="544" w:type="dxa"/>
          </w:tcPr>
          <w:p w:rsidR="002976A4" w:rsidRDefault="002976A4"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r w:rsidR="00AD5F23">
              <w:rPr>
                <w:rFonts w:asciiTheme="majorBidi" w:hAnsiTheme="majorBidi" w:cstheme="majorBidi"/>
                <w:b/>
                <w:bCs/>
                <w:color w:val="000000"/>
                <w:sz w:val="24"/>
                <w:szCs w:val="24"/>
              </w:rPr>
              <w:t>0</w:t>
            </w:r>
          </w:p>
        </w:tc>
        <w:tc>
          <w:tcPr>
            <w:tcW w:w="1953" w:type="dxa"/>
            <w:vAlign w:val="center"/>
          </w:tcPr>
          <w:p w:rsidR="002976A4" w:rsidRDefault="002976A4"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2976A4" w:rsidRDefault="002976A4"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2976A4" w:rsidRDefault="002976A4" w:rsidP="001F61CD">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C7748E">
        <w:rPr>
          <w:rFonts w:asciiTheme="majorBidi" w:eastAsia="Times New Roman" w:hAnsiTheme="majorBidi" w:cstheme="majorBidi"/>
          <w:b/>
          <w:bCs/>
          <w:sz w:val="24"/>
          <w:szCs w:val="24"/>
        </w:rPr>
        <w:t>HEAD MISTRESS</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B06D6D">
        <w:rPr>
          <w:rFonts w:asciiTheme="majorBidi" w:eastAsia="Times New Roman" w:hAnsiTheme="majorBidi" w:cstheme="majorBidi"/>
          <w:b/>
          <w:bCs/>
          <w:sz w:val="24"/>
          <w:szCs w:val="24"/>
        </w:rPr>
        <w:t>GOVERNMENT BOYS SECONDARY SCHOOL, DURRANI BLOCK-I</w:t>
      </w:r>
      <w:r w:rsidR="0092071E">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113907"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Others</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9E2F7B" w:rsidRDefault="00B06D6D" w:rsidP="00BB451F">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w:t>
      </w:r>
      <w:r w:rsidR="009E2F7B">
        <w:rPr>
          <w:rFonts w:asciiTheme="majorBidi" w:eastAsia="Times New Roman" w:hAnsiTheme="majorBidi" w:cstheme="majorBidi"/>
          <w:b/>
          <w:bCs/>
          <w:sz w:val="24"/>
          <w:szCs w:val="24"/>
        </w:rPr>
        <w:t>khuldabad landhi binqasim</w:t>
      </w:r>
      <w:r w:rsidR="00A15863"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522019">
        <w:rPr>
          <w:rFonts w:ascii="Times New Roman" w:hAnsi="Times New Roman"/>
          <w:b/>
          <w:iCs/>
          <w:color w:val="000000" w:themeColor="text1"/>
          <w:sz w:val="28"/>
          <w:szCs w:val="28"/>
        </w:rPr>
        <w:t>23</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B06D6D"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Boys S</w:t>
      </w:r>
      <w:r w:rsidR="009E2F7B">
        <w:rPr>
          <w:rFonts w:asciiTheme="majorBidi" w:hAnsiTheme="majorBidi" w:cstheme="majorBidi"/>
          <w:i/>
          <w:iCs/>
          <w:color w:val="000000" w:themeColor="text1"/>
          <w:sz w:val="24"/>
          <w:szCs w:val="24"/>
        </w:rPr>
        <w:t>econdary School, khuldabad landhi binqasim</w:t>
      </w:r>
      <w:r w:rsidR="006B7B45" w:rsidRPr="00A55B53">
        <w:rPr>
          <w:rFonts w:asciiTheme="majorBidi" w:hAnsiTheme="majorBidi" w:cstheme="majorBidi"/>
          <w:i/>
          <w:iCs/>
          <w:color w:val="000000" w:themeColor="text1"/>
          <w:sz w:val="24"/>
          <w:szCs w:val="24"/>
        </w:rPr>
        <w:t xml:space="preserve">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r w:rsidR="00113907">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ab/>
      </w:r>
      <w:r w:rsidR="006B7B45" w:rsidRPr="00A55B53">
        <w:rPr>
          <w:rFonts w:asciiTheme="majorBidi" w:hAnsiTheme="majorBidi" w:cstheme="majorBidi"/>
          <w:i/>
          <w:iCs/>
          <w:color w:val="000000" w:themeColor="text1"/>
          <w:sz w:val="24"/>
          <w:szCs w:val="24"/>
        </w:rPr>
        <w:t>Ema</w:t>
      </w:r>
      <w:r w:rsidR="00514123">
        <w:rPr>
          <w:rFonts w:asciiTheme="majorBidi" w:hAnsiTheme="majorBidi" w:cstheme="majorBidi"/>
          <w:i/>
          <w:iCs/>
          <w:color w:val="000000" w:themeColor="text1"/>
          <w:sz w:val="24"/>
          <w:szCs w:val="24"/>
        </w:rPr>
        <w:t>il fatimaakaneez@gmail.com</w:t>
      </w:r>
    </w:p>
    <w:p w:rsidR="00522019" w:rsidRDefault="00B45697"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Mobile.</w:t>
      </w:r>
    </w:p>
    <w:p w:rsidR="00630F34" w:rsidRDefault="006B7B45" w:rsidP="004530C2">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13907"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56” With original cop</w:t>
            </w:r>
            <w:r w:rsidR="00BB5F6E">
              <w:rPr>
                <w:rFonts w:asciiTheme="majorBidi" w:hAnsiTheme="majorBidi" w:cstheme="majorBidi"/>
                <w:color w:val="000000"/>
                <w:sz w:val="20"/>
                <w:szCs w:val="20"/>
              </w:rPr>
              <w:t>p</w:t>
            </w:r>
            <w:r w:rsidRPr="00C05E81">
              <w:rPr>
                <w:rFonts w:asciiTheme="majorBidi" w:hAnsiTheme="majorBidi" w:cstheme="majorBidi"/>
                <w:color w:val="000000"/>
                <w:sz w:val="20"/>
                <w:szCs w:val="20"/>
              </w:rPr>
              <w:t>er winding with 05 year warranty</w:t>
            </w:r>
          </w:p>
        </w:tc>
        <w:tc>
          <w:tcPr>
            <w:tcW w:w="759"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rFonts w:eastAsia="Times New Roman"/>
                <w:b/>
                <w:bCs/>
                <w:lang w:eastAsia="en-US"/>
              </w:rPr>
            </w:pPr>
            <w:r>
              <w:rPr>
                <w:b/>
                <w:bCs/>
              </w:rPr>
              <w:t>20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9D1E10" w:rsidP="00CA077C">
            <w:pPr>
              <w:jc w:val="center"/>
              <w:rPr>
                <w:b/>
                <w:bCs/>
              </w:rPr>
            </w:pPr>
            <w:r>
              <w:rPr>
                <w:b/>
                <w:bCs/>
              </w:rPr>
              <w:t>5</w:t>
            </w:r>
            <w:r w:rsidR="00CA077C">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Dunkey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60 gln / hr, pressure type</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2976A4" w:rsidP="00CA077C">
            <w:pPr>
              <w:spacing w:after="0" w:line="240" w:lineRule="auto"/>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Pedestal </w:t>
            </w:r>
            <w:r w:rsidR="00CA077C" w:rsidRPr="00C05E81">
              <w:rPr>
                <w:rFonts w:asciiTheme="majorBidi" w:hAnsiTheme="majorBidi" w:cstheme="majorBidi"/>
                <w:b/>
                <w:bCs/>
                <w:color w:val="000000"/>
                <w:sz w:val="20"/>
                <w:szCs w:val="20"/>
                <w:u w:val="single"/>
              </w:rPr>
              <w:t xml:space="preserve">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r w:rsidR="005F2275">
              <w:rPr>
                <w:rFonts w:asciiTheme="majorBidi" w:hAnsiTheme="majorBidi" w:cstheme="majorBidi"/>
                <w:color w:val="000000"/>
                <w:sz w:val="20"/>
                <w:szCs w:val="20"/>
              </w:rPr>
              <w:t xml:space="preserve"> </w:t>
            </w:r>
            <w:r w:rsidR="005F2275" w:rsidRPr="00C05E81">
              <w:rPr>
                <w:rFonts w:asciiTheme="majorBidi" w:hAnsiTheme="majorBidi" w:cstheme="majorBidi"/>
                <w:color w:val="000000"/>
                <w:sz w:val="20"/>
                <w:szCs w:val="20"/>
              </w:rPr>
              <w:t>With original cop</w:t>
            </w:r>
            <w:r w:rsidR="005F2275">
              <w:rPr>
                <w:rFonts w:asciiTheme="majorBidi" w:hAnsiTheme="majorBidi" w:cstheme="majorBidi"/>
                <w:color w:val="000000"/>
                <w:sz w:val="20"/>
                <w:szCs w:val="20"/>
              </w:rPr>
              <w:t>p</w:t>
            </w:r>
            <w:r w:rsidR="005F2275" w:rsidRPr="00C05E81">
              <w:rPr>
                <w:rFonts w:asciiTheme="majorBidi" w:hAnsiTheme="majorBidi" w:cstheme="majorBidi"/>
                <w:color w:val="000000"/>
                <w:sz w:val="20"/>
                <w:szCs w:val="20"/>
              </w:rPr>
              <w:t>er winding with 05 year warranty</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FC147A" w:rsidP="00CA077C">
            <w:pPr>
              <w:jc w:val="center"/>
              <w:rPr>
                <w:b/>
                <w:bCs/>
              </w:rPr>
            </w:pPr>
            <w:r>
              <w:rPr>
                <w:b/>
                <w:bCs/>
              </w:rPr>
              <w:t>1</w:t>
            </w:r>
            <w:r w:rsidR="00CA077C">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bookmarkStart w:id="6" w:name="_GoBack"/>
            <w:bookmarkEnd w:id="6"/>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8275F3" w:rsidP="00CA077C">
            <w:pPr>
              <w:jc w:val="center"/>
              <w:rPr>
                <w:b/>
                <w:bCs/>
              </w:rPr>
            </w:pPr>
            <w:r>
              <w:rPr>
                <w:b/>
                <w:bCs/>
              </w:rPr>
              <w:t>0</w:t>
            </w:r>
            <w:r w:rsidR="00CA077C">
              <w:rPr>
                <w:b/>
                <w:bCs/>
              </w:rPr>
              <w:t xml:space="preserve"> feet</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750AD8" w:rsidRDefault="00CA077C" w:rsidP="00CA077C">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CA077C" w:rsidRPr="00C05E81" w:rsidRDefault="00CA077C" w:rsidP="00CA077C">
            <w:pPr>
              <w:spacing w:after="0" w:line="240" w:lineRule="auto"/>
              <w:rPr>
                <w:rFonts w:asciiTheme="majorBidi" w:hAnsiTheme="majorBidi" w:cstheme="majorBidi"/>
                <w:color w:val="000000"/>
                <w:sz w:val="20"/>
                <w:szCs w:val="20"/>
                <w:lang w:val="en-US"/>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CA077C" w:rsidP="00CA077C">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r w:rsidR="00CA077C"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CA077C" w:rsidRPr="00203FC2" w:rsidRDefault="00CA077C" w:rsidP="00CA077C">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077C" w:rsidRPr="00C05E81" w:rsidRDefault="00CA077C" w:rsidP="00CA077C">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CA077C" w:rsidRPr="00C05E81" w:rsidRDefault="00CA077C" w:rsidP="00CA077C">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nil"/>
              <w:left w:val="single" w:sz="4" w:space="0" w:color="auto"/>
              <w:bottom w:val="single" w:sz="4" w:space="0" w:color="auto"/>
              <w:right w:val="single" w:sz="4" w:space="0" w:color="auto"/>
            </w:tcBorders>
            <w:shd w:val="clear" w:color="auto" w:fill="auto"/>
            <w:vAlign w:val="center"/>
          </w:tcPr>
          <w:p w:rsidR="00CA077C" w:rsidRDefault="00FC147A" w:rsidP="00CA077C">
            <w:pPr>
              <w:jc w:val="center"/>
              <w:rPr>
                <w:b/>
                <w:bCs/>
              </w:rPr>
            </w:pPr>
            <w:r>
              <w:rPr>
                <w:b/>
                <w:bCs/>
              </w:rPr>
              <w:t>3</w:t>
            </w:r>
          </w:p>
        </w:tc>
        <w:tc>
          <w:tcPr>
            <w:tcW w:w="952" w:type="dxa"/>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CA077C" w:rsidRPr="00301F3E" w:rsidRDefault="00CA077C" w:rsidP="00CA077C">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C7748E">
        <w:rPr>
          <w:rFonts w:asciiTheme="majorBidi" w:hAnsiTheme="majorBidi" w:cstheme="majorBidi"/>
          <w:i/>
          <w:iCs/>
          <w:color w:val="FFFFFF" w:themeColor="background1"/>
          <w:sz w:val="24"/>
          <w:szCs w:val="24"/>
        </w:rPr>
        <w:t>Head Mistress</w:t>
      </w:r>
    </w:p>
    <w:p w:rsidR="00D93B05" w:rsidRDefault="00C7748E"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Mistress</w:t>
      </w:r>
      <w:r w:rsidR="00D93B05">
        <w:rPr>
          <w:rFonts w:asciiTheme="majorBidi" w:hAnsiTheme="majorBidi" w:cstheme="majorBidi"/>
          <w:i/>
          <w:iCs/>
          <w:sz w:val="24"/>
          <w:szCs w:val="24"/>
        </w:rPr>
        <w:t xml:space="preserve"> </w:t>
      </w:r>
    </w:p>
    <w:p w:rsidR="007073DA" w:rsidRDefault="00B06D6D"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Government Boys S</w:t>
      </w:r>
      <w:r w:rsidR="008275F3">
        <w:rPr>
          <w:rFonts w:asciiTheme="majorBidi" w:hAnsiTheme="majorBidi" w:cstheme="majorBidi"/>
          <w:i/>
          <w:iCs/>
          <w:sz w:val="24"/>
          <w:szCs w:val="24"/>
        </w:rPr>
        <w:t>econdary school khuldabad landhi binqasim</w:t>
      </w:r>
      <w:r w:rsidR="00D42DD4">
        <w:rPr>
          <w:rFonts w:asciiTheme="majorBidi" w:hAnsiTheme="majorBidi" w:cstheme="majorBidi"/>
          <w:i/>
          <w:iCs/>
          <w:sz w:val="24"/>
          <w:szCs w:val="24"/>
        </w:rPr>
        <w:t xml:space="preserve"> Karachi</w:t>
      </w:r>
      <w:r w:rsidR="007073DA" w:rsidRPr="007073DA">
        <w:rPr>
          <w:rFonts w:asciiTheme="majorBidi" w:hAnsiTheme="majorBidi" w:cstheme="majorBidi"/>
          <w:i/>
          <w:iCs/>
          <w:sz w:val="24"/>
          <w:szCs w:val="24"/>
        </w:rPr>
        <w:t xml:space="preserve"> </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953D0" w:rsidP="00D93B05">
      <w:pPr>
        <w:widowControl w:val="0"/>
        <w:autoSpaceDE w:val="0"/>
        <w:autoSpaceDN w:val="0"/>
        <w:adjustRightInd w:val="0"/>
        <w:spacing w:after="0" w:line="240" w:lineRule="auto"/>
        <w:rPr>
          <w:rFonts w:asciiTheme="majorBidi" w:hAnsiTheme="majorBidi" w:cstheme="majorBidi"/>
          <w:sz w:val="20"/>
          <w:szCs w:val="20"/>
        </w:rPr>
      </w:pPr>
      <w:r w:rsidRPr="00C953D0">
        <w:rPr>
          <w:noProof/>
          <w:lang w:val="en-US" w:eastAsia="en-US"/>
        </w:rPr>
        <w:pict>
          <v:polyline id="Freeform 4" o:spid="_x0000_s1039"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C953D0">
        <w:rPr>
          <w:noProof/>
          <w:lang w:val="en-US" w:eastAsia="en-US"/>
        </w:rPr>
        <w:pict>
          <v:polyline id="Freeform 2" o:spid="_x0000_s1038"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C953D0">
        <w:rPr>
          <w:noProof/>
          <w:lang w:val="en-US" w:eastAsia="en-US"/>
        </w:rPr>
        <w:pict>
          <v:polyline id="Freeform 3" o:spid="_x0000_s1037"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953D0"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C953D0">
        <w:rPr>
          <w:noProof/>
          <w:lang w:val="en-US" w:eastAsia="en-US"/>
        </w:rPr>
        <w:pict>
          <v:polyline id="Freeform 11" o:spid="_x0000_s103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953D0"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C953D0">
        <w:rPr>
          <w:noProof/>
          <w:lang w:val="en-US" w:eastAsia="en-US"/>
        </w:rPr>
        <w:pict>
          <v:shape id="Freeform 12" o:spid="_x0000_s1035" style="position:absolute;left:0;text-align:left;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953D0"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C953D0">
        <w:rPr>
          <w:rFonts w:asciiTheme="majorBidi" w:hAnsiTheme="majorBidi" w:cstheme="majorBidi"/>
          <w:noProof/>
          <w:lang w:val="en-US" w:eastAsia="en-US"/>
        </w:rPr>
        <w:pict>
          <v:polyline id="Freeform 14" o:spid="_x0000_s1034"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B06D6D">
        <w:rPr>
          <w:rFonts w:asciiTheme="majorBidi" w:hAnsiTheme="majorBidi" w:cstheme="majorBidi"/>
          <w:i/>
          <w:iCs/>
          <w:sz w:val="24"/>
          <w:szCs w:val="24"/>
        </w:rPr>
        <w:t>Government Boys S</w:t>
      </w:r>
      <w:r w:rsidR="00E44827">
        <w:rPr>
          <w:rFonts w:asciiTheme="majorBidi" w:hAnsiTheme="majorBidi" w:cstheme="majorBidi"/>
          <w:i/>
          <w:iCs/>
          <w:sz w:val="24"/>
          <w:szCs w:val="24"/>
        </w:rPr>
        <w:t>econdary School, khuldabad landhi</w:t>
      </w:r>
      <w:r w:rsidR="0092071E">
        <w:rPr>
          <w:rFonts w:asciiTheme="majorBidi" w:hAnsiTheme="majorBidi" w:cstheme="majorBidi"/>
          <w:i/>
          <w:iCs/>
          <w:sz w:val="24"/>
          <w:szCs w:val="24"/>
        </w:rPr>
        <w:t xml:space="preserve"> </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06D6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w:t>
      </w:r>
      <w:r w:rsidR="004C0E36">
        <w:rPr>
          <w:rFonts w:asciiTheme="majorBidi" w:hAnsiTheme="majorBidi" w:cstheme="majorBidi"/>
          <w:i/>
          <w:iCs/>
        </w:rPr>
        <w:t>econdary School, khuldabad landhi bin qasim</w:t>
      </w:r>
      <w:r w:rsidR="00D42DD4">
        <w:rPr>
          <w:rFonts w:asciiTheme="majorBidi" w:hAnsiTheme="majorBidi" w:cstheme="majorBidi"/>
          <w:i/>
          <w:iCs/>
        </w:rPr>
        <w:t xml:space="preserve"> Karachi</w:t>
      </w:r>
      <w:r w:rsidR="0092071E">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8A4209">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953D0"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C953D0">
        <w:rPr>
          <w:rFonts w:asciiTheme="majorBidi" w:hAnsiTheme="majorBidi" w:cstheme="majorBidi"/>
          <w:noProof/>
          <w:lang w:val="en-US" w:eastAsia="en-US"/>
        </w:rPr>
        <w:pict>
          <v:polyline id="Freeform 15" o:spid="_x0000_s1033"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953D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C953D0">
        <w:rPr>
          <w:rFonts w:asciiTheme="majorBidi" w:hAnsiTheme="majorBidi" w:cstheme="majorBidi"/>
          <w:noProof/>
          <w:lang w:val="en-US" w:eastAsia="en-US"/>
        </w:rPr>
        <w:pict>
          <v:polyline id="Freeform 16" o:spid="_x0000_s1032"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953D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C953D0">
        <w:rPr>
          <w:rFonts w:asciiTheme="majorBidi" w:hAnsiTheme="majorBidi" w:cstheme="majorBidi"/>
          <w:noProof/>
          <w:lang w:val="en-US" w:eastAsia="en-US"/>
        </w:rPr>
        <w:pict>
          <v:polyline id="Freeform 17" o:spid="_x0000_s1031"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953D0"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C953D0">
        <w:rPr>
          <w:rFonts w:asciiTheme="majorBidi" w:hAnsiTheme="majorBidi" w:cstheme="majorBidi"/>
          <w:noProof/>
          <w:lang w:val="en-US" w:eastAsia="en-US"/>
        </w:rPr>
        <w:pict>
          <v:polyline id="Freeform 18" o:spid="_x0000_s1030"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953D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C953D0">
        <w:rPr>
          <w:rFonts w:asciiTheme="majorBidi" w:hAnsiTheme="majorBidi" w:cstheme="majorBidi"/>
          <w:noProof/>
          <w:lang w:val="en-US" w:eastAsia="en-US"/>
        </w:rPr>
        <w:pict>
          <v:polyline id="Freeform 19" o:spid="_x0000_s1029"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953D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C953D0">
        <w:rPr>
          <w:rFonts w:asciiTheme="majorBidi" w:hAnsiTheme="majorBidi" w:cstheme="majorBidi"/>
          <w:noProof/>
          <w:lang w:val="en-US" w:eastAsia="en-US"/>
        </w:rPr>
        <w:pict>
          <v:polyline id="Freeform 20" o:spid="_x0000_s1028"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953D0"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C953D0">
        <w:rPr>
          <w:rFonts w:asciiTheme="majorBidi" w:hAnsiTheme="majorBidi" w:cstheme="majorBidi"/>
          <w:noProof/>
          <w:lang w:val="en-US" w:eastAsia="en-US"/>
        </w:rPr>
        <w:pict>
          <v:polyline id="Freeform 21" o:spid="_x0000_s1027" style="position:absolute;left:0;text-align:lef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150" w:rsidRDefault="008C3150" w:rsidP="00C9037C">
      <w:pPr>
        <w:spacing w:after="0" w:line="240" w:lineRule="auto"/>
      </w:pPr>
      <w:r>
        <w:separator/>
      </w:r>
    </w:p>
  </w:endnote>
  <w:endnote w:type="continuationSeparator" w:id="1">
    <w:p w:rsidR="008C3150" w:rsidRDefault="008C3150"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E9E" w:rsidRDefault="009D7E9E" w:rsidP="002D12D5">
    <w:pPr>
      <w:pStyle w:val="Footer"/>
      <w:jc w:val="right"/>
    </w:pPr>
  </w:p>
  <w:p w:rsidR="009D7E9E" w:rsidRDefault="009D7E9E"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150" w:rsidRDefault="008C3150" w:rsidP="00C9037C">
      <w:pPr>
        <w:spacing w:after="0" w:line="240" w:lineRule="auto"/>
      </w:pPr>
      <w:r>
        <w:separator/>
      </w:r>
    </w:p>
  </w:footnote>
  <w:footnote w:type="continuationSeparator" w:id="1">
    <w:p w:rsidR="008C3150" w:rsidRDefault="008C3150"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074362"/>
      <w:docPartObj>
        <w:docPartGallery w:val="Page Numbers (Margins)"/>
        <w:docPartUnique/>
      </w:docPartObj>
    </w:sdtPr>
    <w:sdtContent>
      <w:p w:rsidR="009D7E9E" w:rsidRDefault="00C953D0">
        <w:pPr>
          <w:pStyle w:val="Header"/>
          <w:jc w:val="right"/>
        </w:pPr>
        <w:r>
          <w:rPr>
            <w:noProof/>
          </w:rPr>
          <w:pict>
            <v:rect id="Rectangle 1" o:spid="_x0000_s4097" style="position:absolute;left:0;text-align:left;margin-left:0;margin-top:0;width:40.2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9D7E9E" w:rsidRDefault="009D7E9E">
                    <w:pPr>
                      <w:pStyle w:val="Footer"/>
                      <w:rPr>
                        <w:rFonts w:asciiTheme="majorHAnsi" w:hAnsiTheme="majorHAnsi"/>
                        <w:sz w:val="44"/>
                        <w:szCs w:val="44"/>
                      </w:rPr>
                    </w:pPr>
                    <w:r>
                      <w:rPr>
                        <w:rFonts w:asciiTheme="majorHAnsi" w:hAnsiTheme="majorHAnsi"/>
                      </w:rPr>
                      <w:t>Page</w:t>
                    </w:r>
                    <w:r w:rsidR="00C953D0" w:rsidRPr="00C953D0">
                      <w:fldChar w:fldCharType="begin"/>
                    </w:r>
                    <w:r>
                      <w:instrText xml:space="preserve"> PAGE    \* MERGEFORMAT </w:instrText>
                    </w:r>
                    <w:r w:rsidR="00C953D0" w:rsidRPr="00C953D0">
                      <w:fldChar w:fldCharType="separate"/>
                    </w:r>
                    <w:r w:rsidR="00850202" w:rsidRPr="00850202">
                      <w:rPr>
                        <w:rFonts w:asciiTheme="majorHAnsi" w:hAnsiTheme="majorHAnsi"/>
                        <w:noProof/>
                        <w:sz w:val="44"/>
                        <w:szCs w:val="44"/>
                      </w:rPr>
                      <w:t>24</w:t>
                    </w:r>
                    <w:r w:rsidR="00C953D0">
                      <w:rPr>
                        <w:rFonts w:asciiTheme="majorHAnsi" w:hAnsiTheme="majorHAnsi"/>
                        <w:noProof/>
                        <w:sz w:val="44"/>
                        <w:szCs w:val="44"/>
                      </w:rPr>
                      <w:fldChar w:fldCharType="end"/>
                    </w:r>
                  </w:p>
                </w:txbxContent>
              </v:textbox>
              <w10:wrap anchorx="margin" anchory="margin"/>
            </v:rect>
          </w:pict>
        </w:r>
      </w:p>
    </w:sdtContent>
  </w:sdt>
  <w:p w:rsidR="009D7E9E" w:rsidRDefault="009D7E9E">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E9E" w:rsidRDefault="009D7E9E">
    <w:pPr>
      <w:pStyle w:val="Header"/>
      <w:jc w:val="right"/>
    </w:pPr>
  </w:p>
  <w:p w:rsidR="009D7E9E" w:rsidRDefault="009D7E9E">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146"/>
    <o:shapelayout v:ext="edit">
      <o:idmap v:ext="edit" data="4"/>
    </o:shapelayout>
  </w:hdrShapeDefaults>
  <w:footnotePr>
    <w:footnote w:id="0"/>
    <w:footnote w:id="1"/>
  </w:footnotePr>
  <w:endnotePr>
    <w:endnote w:id="0"/>
    <w:endnote w:id="1"/>
  </w:endnotePr>
  <w:compat/>
  <w:rsids>
    <w:rsidRoot w:val="00D96448"/>
    <w:rsid w:val="0000775F"/>
    <w:rsid w:val="00011301"/>
    <w:rsid w:val="0002057A"/>
    <w:rsid w:val="000270C0"/>
    <w:rsid w:val="00066211"/>
    <w:rsid w:val="00073078"/>
    <w:rsid w:val="0007353F"/>
    <w:rsid w:val="000A293C"/>
    <w:rsid w:val="00113907"/>
    <w:rsid w:val="00114567"/>
    <w:rsid w:val="001459EF"/>
    <w:rsid w:val="00157EC7"/>
    <w:rsid w:val="00163DB8"/>
    <w:rsid w:val="0018363E"/>
    <w:rsid w:val="001B34F1"/>
    <w:rsid w:val="001C20EB"/>
    <w:rsid w:val="001F61CD"/>
    <w:rsid w:val="00202B60"/>
    <w:rsid w:val="00203FC2"/>
    <w:rsid w:val="0022139C"/>
    <w:rsid w:val="002234BF"/>
    <w:rsid w:val="00245DA6"/>
    <w:rsid w:val="00246A65"/>
    <w:rsid w:val="00276D79"/>
    <w:rsid w:val="002976A4"/>
    <w:rsid w:val="002D12D5"/>
    <w:rsid w:val="002E6889"/>
    <w:rsid w:val="00301F3E"/>
    <w:rsid w:val="00314955"/>
    <w:rsid w:val="00321FEF"/>
    <w:rsid w:val="00330368"/>
    <w:rsid w:val="003345AC"/>
    <w:rsid w:val="003358C0"/>
    <w:rsid w:val="00384E73"/>
    <w:rsid w:val="00393026"/>
    <w:rsid w:val="003E6F59"/>
    <w:rsid w:val="00414E70"/>
    <w:rsid w:val="00441074"/>
    <w:rsid w:val="004434A6"/>
    <w:rsid w:val="004530C2"/>
    <w:rsid w:val="00463EC4"/>
    <w:rsid w:val="00471A1A"/>
    <w:rsid w:val="00472E9F"/>
    <w:rsid w:val="004A14DD"/>
    <w:rsid w:val="004C0E36"/>
    <w:rsid w:val="004D17FB"/>
    <w:rsid w:val="004E4874"/>
    <w:rsid w:val="004E561C"/>
    <w:rsid w:val="00502C5D"/>
    <w:rsid w:val="00514123"/>
    <w:rsid w:val="00522019"/>
    <w:rsid w:val="00546095"/>
    <w:rsid w:val="00567E5B"/>
    <w:rsid w:val="00573072"/>
    <w:rsid w:val="00574423"/>
    <w:rsid w:val="00580D04"/>
    <w:rsid w:val="005C13DD"/>
    <w:rsid w:val="005F2275"/>
    <w:rsid w:val="00611E08"/>
    <w:rsid w:val="00612644"/>
    <w:rsid w:val="0062627A"/>
    <w:rsid w:val="00630F34"/>
    <w:rsid w:val="00655ED0"/>
    <w:rsid w:val="006B7B45"/>
    <w:rsid w:val="006D2DE7"/>
    <w:rsid w:val="006E0732"/>
    <w:rsid w:val="0070057B"/>
    <w:rsid w:val="007073DA"/>
    <w:rsid w:val="00711C2D"/>
    <w:rsid w:val="00750AD8"/>
    <w:rsid w:val="00761F3A"/>
    <w:rsid w:val="007669DC"/>
    <w:rsid w:val="00794507"/>
    <w:rsid w:val="007E3FB0"/>
    <w:rsid w:val="007F5936"/>
    <w:rsid w:val="00816899"/>
    <w:rsid w:val="008275F3"/>
    <w:rsid w:val="00832E06"/>
    <w:rsid w:val="00850202"/>
    <w:rsid w:val="00856EF3"/>
    <w:rsid w:val="008707FF"/>
    <w:rsid w:val="008A4209"/>
    <w:rsid w:val="008C3150"/>
    <w:rsid w:val="00901645"/>
    <w:rsid w:val="00903696"/>
    <w:rsid w:val="0090449C"/>
    <w:rsid w:val="009045E6"/>
    <w:rsid w:val="00910631"/>
    <w:rsid w:val="009107A9"/>
    <w:rsid w:val="0092071E"/>
    <w:rsid w:val="0092211B"/>
    <w:rsid w:val="00983F7F"/>
    <w:rsid w:val="009A4838"/>
    <w:rsid w:val="009A6D44"/>
    <w:rsid w:val="009C722D"/>
    <w:rsid w:val="009D1E10"/>
    <w:rsid w:val="009D7E9E"/>
    <w:rsid w:val="009E2F7B"/>
    <w:rsid w:val="009E50E0"/>
    <w:rsid w:val="009F68A7"/>
    <w:rsid w:val="00A11DA7"/>
    <w:rsid w:val="00A15863"/>
    <w:rsid w:val="00A22BA5"/>
    <w:rsid w:val="00A2566B"/>
    <w:rsid w:val="00A32FD3"/>
    <w:rsid w:val="00A54C59"/>
    <w:rsid w:val="00A71849"/>
    <w:rsid w:val="00AB3E98"/>
    <w:rsid w:val="00AD5F23"/>
    <w:rsid w:val="00B06D6D"/>
    <w:rsid w:val="00B11371"/>
    <w:rsid w:val="00B173E9"/>
    <w:rsid w:val="00B33EF1"/>
    <w:rsid w:val="00B45697"/>
    <w:rsid w:val="00BA5BFD"/>
    <w:rsid w:val="00BB0510"/>
    <w:rsid w:val="00BB451F"/>
    <w:rsid w:val="00BB5F6E"/>
    <w:rsid w:val="00BD05EA"/>
    <w:rsid w:val="00BE38E2"/>
    <w:rsid w:val="00BF7E77"/>
    <w:rsid w:val="00C05E81"/>
    <w:rsid w:val="00C07BCA"/>
    <w:rsid w:val="00C42803"/>
    <w:rsid w:val="00C66E19"/>
    <w:rsid w:val="00C70D51"/>
    <w:rsid w:val="00C7748E"/>
    <w:rsid w:val="00C9037C"/>
    <w:rsid w:val="00C90679"/>
    <w:rsid w:val="00C906E0"/>
    <w:rsid w:val="00C953D0"/>
    <w:rsid w:val="00CA077C"/>
    <w:rsid w:val="00CA7EAE"/>
    <w:rsid w:val="00CF42B1"/>
    <w:rsid w:val="00D01866"/>
    <w:rsid w:val="00D42DD4"/>
    <w:rsid w:val="00D440CF"/>
    <w:rsid w:val="00D93B05"/>
    <w:rsid w:val="00D96448"/>
    <w:rsid w:val="00DD6B7C"/>
    <w:rsid w:val="00DE56B4"/>
    <w:rsid w:val="00DE5BD7"/>
    <w:rsid w:val="00DE71B3"/>
    <w:rsid w:val="00DF2886"/>
    <w:rsid w:val="00E071FB"/>
    <w:rsid w:val="00E07E35"/>
    <w:rsid w:val="00E07E68"/>
    <w:rsid w:val="00E2652F"/>
    <w:rsid w:val="00E30836"/>
    <w:rsid w:val="00E31A86"/>
    <w:rsid w:val="00E4088A"/>
    <w:rsid w:val="00E44827"/>
    <w:rsid w:val="00E80739"/>
    <w:rsid w:val="00EA1A6E"/>
    <w:rsid w:val="00EA7EAD"/>
    <w:rsid w:val="00EE1EEA"/>
    <w:rsid w:val="00EF1678"/>
    <w:rsid w:val="00F314E3"/>
    <w:rsid w:val="00F35364"/>
    <w:rsid w:val="00F438EC"/>
    <w:rsid w:val="00F569EC"/>
    <w:rsid w:val="00F665E2"/>
    <w:rsid w:val="00F97359"/>
    <w:rsid w:val="00FC147A"/>
    <w:rsid w:val="00FE7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1831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E52D3-8FD4-413B-B415-1E11B38B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43</Pages>
  <Words>12629</Words>
  <Characters>71988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Laeeq</cp:lastModifiedBy>
  <cp:revision>10</cp:revision>
  <cp:lastPrinted>2016-05-23T03:55:00Z</cp:lastPrinted>
  <dcterms:created xsi:type="dcterms:W3CDTF">2016-05-24T15:22:00Z</dcterms:created>
  <dcterms:modified xsi:type="dcterms:W3CDTF">2016-05-25T09:53:00Z</dcterms:modified>
</cp:coreProperties>
</file>